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04EA5D" w14:textId="77777777" w:rsidR="00AA679E" w:rsidRDefault="00AA679E" w:rsidP="000145C5">
      <w:pPr>
        <w:keepNext/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</w:pPr>
    </w:p>
    <w:p w14:paraId="6E9F9CB7" w14:textId="1753A5C1" w:rsidR="00AA679E" w:rsidRPr="003B1EC4" w:rsidRDefault="00AA679E" w:rsidP="0070723C">
      <w:pPr>
        <w:keepNext/>
        <w:autoSpaceDE w:val="0"/>
        <w:autoSpaceDN w:val="0"/>
        <w:adjustRightInd w:val="0"/>
        <w:rPr>
          <w:rFonts w:eastAsiaTheme="minorHAnsi"/>
          <w:b/>
          <w:bCs/>
          <w:color w:val="000000"/>
          <w:szCs w:val="24"/>
          <w:lang w:eastAsia="en-US"/>
        </w:rPr>
      </w:pPr>
    </w:p>
    <w:p w14:paraId="7C4C1BC1" w14:textId="0BE4BE36" w:rsidR="00C31248" w:rsidRPr="003B1EC4" w:rsidRDefault="000D4028" w:rsidP="000145C5">
      <w:pPr>
        <w:keepNext/>
        <w:autoSpaceDE w:val="0"/>
        <w:autoSpaceDN w:val="0"/>
        <w:adjustRightInd w:val="0"/>
        <w:jc w:val="center"/>
        <w:rPr>
          <w:rFonts w:eastAsiaTheme="minorHAnsi"/>
          <w:color w:val="000000"/>
          <w:szCs w:val="24"/>
          <w:lang w:eastAsia="en-US"/>
        </w:rPr>
      </w:pPr>
      <w:r>
        <w:rPr>
          <w:rFonts w:eastAsiaTheme="minorHAnsi"/>
          <w:b/>
          <w:bCs/>
          <w:color w:val="000000"/>
          <w:szCs w:val="24"/>
          <w:lang w:eastAsia="en-US"/>
        </w:rPr>
        <w:t xml:space="preserve">Návrh </w:t>
      </w:r>
      <w:r w:rsidR="00C31248" w:rsidRPr="003B1EC4">
        <w:rPr>
          <w:rFonts w:eastAsiaTheme="minorHAnsi"/>
          <w:b/>
          <w:bCs/>
          <w:color w:val="000000"/>
          <w:szCs w:val="24"/>
          <w:lang w:eastAsia="en-US"/>
        </w:rPr>
        <w:t>ZMLUV</w:t>
      </w:r>
      <w:r>
        <w:rPr>
          <w:rFonts w:eastAsiaTheme="minorHAnsi"/>
          <w:b/>
          <w:bCs/>
          <w:color w:val="000000"/>
          <w:szCs w:val="24"/>
          <w:lang w:eastAsia="en-US"/>
        </w:rPr>
        <w:t>Y</w:t>
      </w:r>
    </w:p>
    <w:p w14:paraId="0ED1B506" w14:textId="77777777" w:rsidR="00C31248" w:rsidRPr="003B1EC4" w:rsidRDefault="00C31248" w:rsidP="00C31248">
      <w:pPr>
        <w:autoSpaceDE w:val="0"/>
        <w:autoSpaceDN w:val="0"/>
        <w:adjustRightInd w:val="0"/>
        <w:jc w:val="center"/>
        <w:rPr>
          <w:rFonts w:eastAsiaTheme="minorHAnsi"/>
          <w:color w:val="000000"/>
          <w:szCs w:val="24"/>
          <w:lang w:eastAsia="en-US"/>
        </w:rPr>
      </w:pPr>
      <w:r w:rsidRPr="003B1EC4">
        <w:rPr>
          <w:rFonts w:eastAsiaTheme="minorHAnsi"/>
          <w:color w:val="000000"/>
          <w:szCs w:val="24"/>
          <w:lang w:eastAsia="en-US"/>
        </w:rPr>
        <w:t>o poskytovaní servisných služieb</w:t>
      </w:r>
    </w:p>
    <w:p w14:paraId="1E1A6F0A" w14:textId="6EDCDAE2" w:rsidR="00C31248" w:rsidRPr="003B1EC4" w:rsidRDefault="00C31248" w:rsidP="00C31248">
      <w:pPr>
        <w:jc w:val="center"/>
        <w:rPr>
          <w:b/>
          <w:szCs w:val="24"/>
        </w:rPr>
      </w:pPr>
      <w:r w:rsidRPr="003B1EC4">
        <w:rPr>
          <w:rFonts w:eastAsiaTheme="minorHAnsi"/>
          <w:color w:val="000000"/>
          <w:szCs w:val="24"/>
          <w:lang w:eastAsia="en-US"/>
        </w:rPr>
        <w:t>uzavretá v zmy</w:t>
      </w:r>
      <w:r w:rsidR="00CA58BC" w:rsidRPr="003B1EC4">
        <w:rPr>
          <w:rFonts w:eastAsiaTheme="minorHAnsi"/>
          <w:color w:val="000000"/>
          <w:szCs w:val="24"/>
          <w:lang w:eastAsia="en-US"/>
        </w:rPr>
        <w:t>sle § 269 ods. 2 zákona č. 513/</w:t>
      </w:r>
      <w:r w:rsidRPr="003B1EC4">
        <w:rPr>
          <w:rFonts w:eastAsiaTheme="minorHAnsi"/>
          <w:color w:val="000000"/>
          <w:szCs w:val="24"/>
          <w:lang w:eastAsia="en-US"/>
        </w:rPr>
        <w:t>1991 Zb. - Obchodného zákonníka v</w:t>
      </w:r>
      <w:r w:rsidR="000121A4" w:rsidRPr="003B1EC4">
        <w:rPr>
          <w:rFonts w:eastAsiaTheme="minorHAnsi"/>
          <w:color w:val="000000"/>
          <w:szCs w:val="24"/>
          <w:lang w:eastAsia="en-US"/>
        </w:rPr>
        <w:t> znení neskorších predpisov</w:t>
      </w:r>
      <w:r w:rsidR="00987197" w:rsidRPr="003B1EC4">
        <w:rPr>
          <w:rFonts w:eastAsiaTheme="minorHAnsi"/>
          <w:color w:val="000000"/>
          <w:szCs w:val="24"/>
          <w:lang w:eastAsia="en-US"/>
        </w:rPr>
        <w:t xml:space="preserve"> (ďalej len „zmluva“)</w:t>
      </w:r>
    </w:p>
    <w:p w14:paraId="77228D86" w14:textId="77777777" w:rsidR="00C31248" w:rsidRPr="003B1EC4" w:rsidRDefault="00C31248" w:rsidP="00C31248">
      <w:pPr>
        <w:rPr>
          <w:b/>
          <w:szCs w:val="24"/>
        </w:rPr>
      </w:pPr>
    </w:p>
    <w:p w14:paraId="039C450B" w14:textId="77777777" w:rsidR="00C31248" w:rsidRPr="003B1EC4" w:rsidRDefault="00C31248" w:rsidP="00C31248">
      <w:pPr>
        <w:jc w:val="center"/>
        <w:rPr>
          <w:b/>
          <w:szCs w:val="24"/>
        </w:rPr>
      </w:pPr>
    </w:p>
    <w:p w14:paraId="1D11781C" w14:textId="77777777" w:rsidR="00C31248" w:rsidRPr="003B1EC4" w:rsidRDefault="00C31248" w:rsidP="00C31248">
      <w:pPr>
        <w:jc w:val="center"/>
        <w:rPr>
          <w:b/>
          <w:szCs w:val="24"/>
        </w:rPr>
      </w:pPr>
    </w:p>
    <w:p w14:paraId="42399E17" w14:textId="77777777" w:rsidR="00C31248" w:rsidRPr="003B1EC4" w:rsidRDefault="00C31248" w:rsidP="00C31248">
      <w:pPr>
        <w:pStyle w:val="Nadpis1"/>
        <w:tabs>
          <w:tab w:val="clear" w:pos="720"/>
          <w:tab w:val="num" w:pos="426"/>
        </w:tabs>
        <w:spacing w:line="360" w:lineRule="auto"/>
        <w:ind w:left="426" w:hanging="426"/>
        <w:rPr>
          <w:sz w:val="24"/>
          <w:szCs w:val="24"/>
        </w:rPr>
      </w:pPr>
      <w:r w:rsidRPr="003B1EC4">
        <w:rPr>
          <w:sz w:val="24"/>
          <w:szCs w:val="24"/>
        </w:rPr>
        <w:t>Zmluvné strany:</w:t>
      </w:r>
    </w:p>
    <w:p w14:paraId="3772C2FB" w14:textId="09C2BE4A" w:rsidR="00C31248" w:rsidRPr="003B1EC4" w:rsidRDefault="00C31248" w:rsidP="00C31248">
      <w:pPr>
        <w:rPr>
          <w:b/>
          <w:szCs w:val="24"/>
        </w:rPr>
      </w:pPr>
      <w:r w:rsidRPr="003B1EC4">
        <w:rPr>
          <w:szCs w:val="24"/>
        </w:rPr>
        <w:t>Poskytovateľ:</w:t>
      </w:r>
      <w:r w:rsidR="001634F0">
        <w:rPr>
          <w:szCs w:val="24"/>
        </w:rPr>
        <w:tab/>
      </w:r>
      <w:r w:rsidR="001634F0">
        <w:rPr>
          <w:szCs w:val="24"/>
        </w:rPr>
        <w:tab/>
      </w:r>
      <w:r w:rsidRPr="003B1EC4">
        <w:rPr>
          <w:szCs w:val="24"/>
        </w:rPr>
        <w:tab/>
      </w:r>
      <w:r w:rsidRPr="003B1EC4">
        <w:rPr>
          <w:szCs w:val="24"/>
        </w:rPr>
        <w:tab/>
      </w:r>
      <w:r w:rsidRPr="003B1EC4">
        <w:rPr>
          <w:szCs w:val="24"/>
        </w:rPr>
        <w:tab/>
      </w:r>
    </w:p>
    <w:p w14:paraId="48AEDCDE" w14:textId="0F0AC413" w:rsidR="00C31248" w:rsidRPr="003B1EC4" w:rsidRDefault="00C31248" w:rsidP="00C31248">
      <w:pPr>
        <w:rPr>
          <w:szCs w:val="24"/>
          <w:highlight w:val="yellow"/>
        </w:rPr>
      </w:pPr>
      <w:r w:rsidRPr="003B1EC4">
        <w:rPr>
          <w:szCs w:val="24"/>
        </w:rPr>
        <w:t>Sídlo:</w:t>
      </w:r>
      <w:r w:rsidR="001634F0">
        <w:rPr>
          <w:szCs w:val="24"/>
        </w:rPr>
        <w:tab/>
      </w:r>
      <w:r w:rsidR="001634F0">
        <w:rPr>
          <w:szCs w:val="24"/>
        </w:rPr>
        <w:tab/>
      </w:r>
      <w:r w:rsidR="001634F0">
        <w:rPr>
          <w:szCs w:val="24"/>
        </w:rPr>
        <w:tab/>
      </w:r>
      <w:r w:rsidRPr="003B1EC4">
        <w:rPr>
          <w:szCs w:val="24"/>
        </w:rPr>
        <w:t xml:space="preserve"> </w:t>
      </w:r>
      <w:r w:rsidRPr="003B1EC4">
        <w:rPr>
          <w:szCs w:val="24"/>
        </w:rPr>
        <w:tab/>
      </w:r>
      <w:r w:rsidRPr="003B1EC4">
        <w:rPr>
          <w:szCs w:val="24"/>
        </w:rPr>
        <w:tab/>
      </w:r>
      <w:r w:rsidRPr="003B1EC4">
        <w:rPr>
          <w:szCs w:val="24"/>
        </w:rPr>
        <w:tab/>
      </w:r>
      <w:r w:rsidRPr="003B1EC4">
        <w:rPr>
          <w:szCs w:val="24"/>
        </w:rPr>
        <w:tab/>
      </w:r>
    </w:p>
    <w:p w14:paraId="775C07A3" w14:textId="2B10C04E" w:rsidR="00C31248" w:rsidRPr="003B1EC4" w:rsidRDefault="00C31248" w:rsidP="00C31248">
      <w:pPr>
        <w:rPr>
          <w:szCs w:val="24"/>
          <w:highlight w:val="yellow"/>
        </w:rPr>
      </w:pPr>
      <w:r w:rsidRPr="003B1EC4">
        <w:rPr>
          <w:szCs w:val="24"/>
        </w:rPr>
        <w:t xml:space="preserve">IČO: </w:t>
      </w:r>
      <w:r w:rsidRPr="003B1EC4">
        <w:rPr>
          <w:szCs w:val="24"/>
        </w:rPr>
        <w:tab/>
      </w:r>
      <w:r w:rsidR="001634F0">
        <w:rPr>
          <w:szCs w:val="24"/>
        </w:rPr>
        <w:tab/>
      </w:r>
      <w:r w:rsidR="001634F0">
        <w:rPr>
          <w:szCs w:val="24"/>
        </w:rPr>
        <w:tab/>
      </w:r>
      <w:r w:rsidR="001634F0">
        <w:rPr>
          <w:szCs w:val="24"/>
        </w:rPr>
        <w:tab/>
      </w:r>
    </w:p>
    <w:p w14:paraId="209DF400" w14:textId="3CAE3B0A" w:rsidR="00C31248" w:rsidRPr="003B1EC4" w:rsidRDefault="00C31248" w:rsidP="00C31248">
      <w:pPr>
        <w:rPr>
          <w:szCs w:val="24"/>
          <w:highlight w:val="yellow"/>
        </w:rPr>
      </w:pPr>
      <w:r w:rsidRPr="003B1EC4">
        <w:rPr>
          <w:szCs w:val="24"/>
        </w:rPr>
        <w:t>DIČ:</w:t>
      </w:r>
      <w:r w:rsidRPr="003B1EC4">
        <w:rPr>
          <w:szCs w:val="24"/>
        </w:rPr>
        <w:tab/>
      </w:r>
      <w:r w:rsidR="001634F0">
        <w:rPr>
          <w:szCs w:val="24"/>
        </w:rPr>
        <w:tab/>
      </w:r>
      <w:r w:rsidR="001634F0">
        <w:rPr>
          <w:szCs w:val="24"/>
        </w:rPr>
        <w:tab/>
      </w:r>
      <w:r w:rsidR="001634F0">
        <w:rPr>
          <w:szCs w:val="24"/>
        </w:rPr>
        <w:tab/>
      </w:r>
      <w:r w:rsidRPr="003B1EC4">
        <w:rPr>
          <w:szCs w:val="24"/>
        </w:rPr>
        <w:tab/>
      </w:r>
    </w:p>
    <w:p w14:paraId="66A65A2C" w14:textId="031BCC26" w:rsidR="000121A4" w:rsidRPr="003B1EC4" w:rsidRDefault="00C31248" w:rsidP="00C31248">
      <w:pPr>
        <w:rPr>
          <w:szCs w:val="24"/>
          <w:highlight w:val="yellow"/>
        </w:rPr>
      </w:pPr>
      <w:r w:rsidRPr="003B1EC4">
        <w:rPr>
          <w:szCs w:val="24"/>
        </w:rPr>
        <w:t>IČ DPH:</w:t>
      </w:r>
      <w:r w:rsidR="001634F0">
        <w:rPr>
          <w:szCs w:val="24"/>
        </w:rPr>
        <w:tab/>
      </w:r>
      <w:r w:rsidR="001634F0">
        <w:rPr>
          <w:szCs w:val="24"/>
        </w:rPr>
        <w:tab/>
      </w:r>
      <w:r w:rsidR="001634F0">
        <w:rPr>
          <w:szCs w:val="24"/>
        </w:rPr>
        <w:tab/>
      </w:r>
    </w:p>
    <w:p w14:paraId="47C2B6DA" w14:textId="5C73754A" w:rsidR="00474842" w:rsidRDefault="000121A4" w:rsidP="00C31248">
      <w:pPr>
        <w:rPr>
          <w:szCs w:val="24"/>
        </w:rPr>
      </w:pPr>
      <w:r w:rsidRPr="003B1EC4">
        <w:rPr>
          <w:szCs w:val="24"/>
        </w:rPr>
        <w:t>Zastúpený:</w:t>
      </w:r>
      <w:r w:rsidR="001634F0">
        <w:rPr>
          <w:szCs w:val="24"/>
        </w:rPr>
        <w:tab/>
      </w:r>
      <w:r w:rsidR="001634F0">
        <w:rPr>
          <w:szCs w:val="24"/>
        </w:rPr>
        <w:tab/>
      </w:r>
      <w:r w:rsidR="001634F0">
        <w:rPr>
          <w:szCs w:val="24"/>
        </w:rPr>
        <w:tab/>
      </w:r>
    </w:p>
    <w:p w14:paraId="16DE3057" w14:textId="54678D86" w:rsidR="00C31248" w:rsidRPr="003B1EC4" w:rsidRDefault="00474842" w:rsidP="00C31248">
      <w:pPr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="000121A4" w:rsidRPr="003B1EC4">
        <w:rPr>
          <w:szCs w:val="24"/>
        </w:rPr>
        <w:tab/>
      </w:r>
      <w:r w:rsidR="00C31248" w:rsidRPr="003B1EC4">
        <w:rPr>
          <w:szCs w:val="24"/>
        </w:rPr>
        <w:tab/>
      </w:r>
      <w:r w:rsidR="00C31248" w:rsidRPr="003B1EC4">
        <w:rPr>
          <w:szCs w:val="24"/>
        </w:rPr>
        <w:tab/>
      </w:r>
      <w:r w:rsidR="00C31248" w:rsidRPr="003B1EC4">
        <w:rPr>
          <w:szCs w:val="24"/>
        </w:rPr>
        <w:tab/>
      </w:r>
      <w:r w:rsidR="00C31248" w:rsidRPr="003B1EC4">
        <w:rPr>
          <w:szCs w:val="24"/>
        </w:rPr>
        <w:tab/>
      </w:r>
    </w:p>
    <w:p w14:paraId="64F131BA" w14:textId="23AD1EE7" w:rsidR="00C31248" w:rsidRPr="003B1EC4" w:rsidRDefault="00C31248" w:rsidP="00C31248">
      <w:pPr>
        <w:jc w:val="both"/>
        <w:rPr>
          <w:szCs w:val="24"/>
        </w:rPr>
      </w:pPr>
      <w:r w:rsidRPr="003B1EC4">
        <w:rPr>
          <w:szCs w:val="24"/>
        </w:rPr>
        <w:t>Bankové spojenie:</w:t>
      </w:r>
      <w:r w:rsidR="001634F0">
        <w:rPr>
          <w:szCs w:val="24"/>
        </w:rPr>
        <w:tab/>
      </w:r>
      <w:r w:rsidR="001634F0">
        <w:rPr>
          <w:szCs w:val="24"/>
        </w:rPr>
        <w:tab/>
      </w:r>
      <w:r w:rsidRPr="003B1EC4">
        <w:rPr>
          <w:szCs w:val="24"/>
        </w:rPr>
        <w:tab/>
      </w:r>
    </w:p>
    <w:p w14:paraId="140D8849" w14:textId="438759DC" w:rsidR="00C31248" w:rsidRPr="003B1EC4" w:rsidRDefault="00C31248" w:rsidP="00C31248">
      <w:pPr>
        <w:jc w:val="both"/>
        <w:rPr>
          <w:szCs w:val="24"/>
          <w:highlight w:val="yellow"/>
        </w:rPr>
      </w:pPr>
      <w:r w:rsidRPr="003B1EC4">
        <w:rPr>
          <w:szCs w:val="24"/>
        </w:rPr>
        <w:t>IBAN:</w:t>
      </w:r>
      <w:r w:rsidR="001634F0">
        <w:rPr>
          <w:szCs w:val="24"/>
        </w:rPr>
        <w:tab/>
      </w:r>
      <w:r w:rsidR="001634F0">
        <w:rPr>
          <w:szCs w:val="24"/>
        </w:rPr>
        <w:tab/>
      </w:r>
      <w:r w:rsidR="001634F0">
        <w:rPr>
          <w:szCs w:val="24"/>
        </w:rPr>
        <w:tab/>
      </w:r>
      <w:r w:rsidR="001634F0">
        <w:rPr>
          <w:szCs w:val="24"/>
        </w:rPr>
        <w:tab/>
      </w:r>
      <w:r w:rsidR="003B1EC4" w:rsidRPr="003B1EC4">
        <w:rPr>
          <w:szCs w:val="24"/>
        </w:rPr>
        <w:t xml:space="preserve"> </w:t>
      </w:r>
    </w:p>
    <w:p w14:paraId="1F5CF13C" w14:textId="3A8F33E0" w:rsidR="001634F0" w:rsidRDefault="000121A4" w:rsidP="001634F0">
      <w:pPr>
        <w:jc w:val="both"/>
        <w:rPr>
          <w:szCs w:val="24"/>
        </w:rPr>
      </w:pPr>
      <w:r w:rsidRPr="003B1EC4">
        <w:rPr>
          <w:szCs w:val="24"/>
        </w:rPr>
        <w:t>e-mail:</w:t>
      </w:r>
      <w:r w:rsidR="001634F0">
        <w:rPr>
          <w:szCs w:val="24"/>
        </w:rPr>
        <w:tab/>
      </w:r>
      <w:r w:rsidR="001634F0">
        <w:rPr>
          <w:szCs w:val="24"/>
        </w:rPr>
        <w:tab/>
      </w:r>
      <w:r w:rsidR="001634F0">
        <w:rPr>
          <w:szCs w:val="24"/>
        </w:rPr>
        <w:tab/>
      </w:r>
      <w:r w:rsidR="001634F0">
        <w:rPr>
          <w:szCs w:val="24"/>
        </w:rPr>
        <w:tab/>
      </w:r>
      <w:r w:rsidR="001634F0" w:rsidRPr="003B1EC4">
        <w:rPr>
          <w:szCs w:val="24"/>
        </w:rPr>
        <w:t xml:space="preserve"> </w:t>
      </w:r>
    </w:p>
    <w:p w14:paraId="3BD65F0B" w14:textId="77777777" w:rsidR="001634F0" w:rsidRDefault="001634F0" w:rsidP="001634F0">
      <w:pPr>
        <w:jc w:val="both"/>
        <w:rPr>
          <w:szCs w:val="24"/>
        </w:rPr>
      </w:pPr>
    </w:p>
    <w:p w14:paraId="2A090622" w14:textId="77777777" w:rsidR="001634F0" w:rsidRDefault="001634F0" w:rsidP="001634F0">
      <w:pPr>
        <w:jc w:val="both"/>
        <w:rPr>
          <w:szCs w:val="24"/>
        </w:rPr>
      </w:pPr>
    </w:p>
    <w:p w14:paraId="5271B8B8" w14:textId="4B9F5D98" w:rsidR="000121A4" w:rsidRPr="003B1EC4" w:rsidRDefault="000121A4" w:rsidP="001634F0">
      <w:pPr>
        <w:jc w:val="both"/>
        <w:rPr>
          <w:szCs w:val="24"/>
        </w:rPr>
      </w:pPr>
      <w:r w:rsidRPr="003B1EC4">
        <w:rPr>
          <w:szCs w:val="24"/>
        </w:rPr>
        <w:t>(ďalej len „Poskytovateľ“ )</w:t>
      </w:r>
    </w:p>
    <w:p w14:paraId="6FC851A5" w14:textId="77777777" w:rsidR="000121A4" w:rsidRPr="003B1EC4" w:rsidRDefault="000121A4" w:rsidP="00C31248">
      <w:pPr>
        <w:jc w:val="both"/>
        <w:rPr>
          <w:szCs w:val="24"/>
        </w:rPr>
      </w:pPr>
    </w:p>
    <w:p w14:paraId="72F108DF" w14:textId="77777777" w:rsidR="00C31248" w:rsidRPr="003B1EC4" w:rsidRDefault="00C31248" w:rsidP="00C31248">
      <w:pPr>
        <w:autoSpaceDE w:val="0"/>
        <w:autoSpaceDN w:val="0"/>
        <w:adjustRightInd w:val="0"/>
        <w:jc w:val="center"/>
        <w:rPr>
          <w:szCs w:val="24"/>
        </w:rPr>
      </w:pPr>
      <w:r w:rsidRPr="003B1EC4">
        <w:rPr>
          <w:szCs w:val="24"/>
        </w:rPr>
        <w:tab/>
      </w:r>
      <w:r w:rsidRPr="003B1EC4">
        <w:rPr>
          <w:szCs w:val="24"/>
        </w:rPr>
        <w:tab/>
      </w:r>
      <w:r w:rsidRPr="003B1EC4">
        <w:rPr>
          <w:szCs w:val="24"/>
        </w:rPr>
        <w:tab/>
      </w:r>
    </w:p>
    <w:p w14:paraId="23EE3C70" w14:textId="77777777" w:rsidR="00C31248" w:rsidRPr="003B1EC4" w:rsidRDefault="00C31248" w:rsidP="00C31248">
      <w:pPr>
        <w:jc w:val="both"/>
        <w:rPr>
          <w:szCs w:val="24"/>
        </w:rPr>
      </w:pPr>
      <w:r w:rsidRPr="003B1EC4">
        <w:rPr>
          <w:szCs w:val="24"/>
        </w:rPr>
        <w:t>a</w:t>
      </w:r>
    </w:p>
    <w:p w14:paraId="05915E0C" w14:textId="77777777" w:rsidR="00C31248" w:rsidRPr="003B1EC4" w:rsidRDefault="00C31248" w:rsidP="00C31248">
      <w:pPr>
        <w:jc w:val="both"/>
        <w:rPr>
          <w:szCs w:val="24"/>
        </w:rPr>
      </w:pPr>
    </w:p>
    <w:p w14:paraId="34D19F2B" w14:textId="77777777" w:rsidR="00C31248" w:rsidRPr="003B1EC4" w:rsidRDefault="00987197" w:rsidP="00C31248">
      <w:pPr>
        <w:jc w:val="both"/>
        <w:rPr>
          <w:szCs w:val="24"/>
        </w:rPr>
      </w:pPr>
      <w:r w:rsidRPr="003B1EC4">
        <w:rPr>
          <w:szCs w:val="24"/>
        </w:rPr>
        <w:t>Objednávateľ</w:t>
      </w:r>
      <w:r w:rsidR="000121A4" w:rsidRPr="003B1EC4">
        <w:rPr>
          <w:szCs w:val="24"/>
        </w:rPr>
        <w:t>:</w:t>
      </w:r>
      <w:r w:rsidR="000121A4" w:rsidRPr="003B1EC4">
        <w:rPr>
          <w:szCs w:val="24"/>
        </w:rPr>
        <w:tab/>
      </w:r>
      <w:r w:rsidR="000121A4" w:rsidRPr="003B1EC4">
        <w:rPr>
          <w:szCs w:val="24"/>
        </w:rPr>
        <w:tab/>
      </w:r>
      <w:r w:rsidRPr="003B1EC4">
        <w:rPr>
          <w:szCs w:val="24"/>
        </w:rPr>
        <w:tab/>
      </w:r>
      <w:r w:rsidR="00C31248" w:rsidRPr="003B1EC4">
        <w:rPr>
          <w:b/>
          <w:szCs w:val="24"/>
        </w:rPr>
        <w:t>Štátny ústav pre kontrolu liečiv</w:t>
      </w:r>
      <w:r w:rsidR="00C31248" w:rsidRPr="003B1EC4">
        <w:rPr>
          <w:b/>
          <w:szCs w:val="24"/>
        </w:rPr>
        <w:tab/>
      </w:r>
      <w:r w:rsidR="00C31248" w:rsidRPr="003B1EC4">
        <w:rPr>
          <w:szCs w:val="24"/>
        </w:rPr>
        <w:tab/>
      </w:r>
    </w:p>
    <w:p w14:paraId="68D3FFEC" w14:textId="77777777" w:rsidR="00C31248" w:rsidRPr="003B1EC4" w:rsidRDefault="00C31248" w:rsidP="00C31248">
      <w:pPr>
        <w:rPr>
          <w:szCs w:val="24"/>
        </w:rPr>
      </w:pPr>
      <w:r w:rsidRPr="003B1EC4">
        <w:rPr>
          <w:szCs w:val="24"/>
        </w:rPr>
        <w:t xml:space="preserve">Sídlo: </w:t>
      </w:r>
      <w:r w:rsidRPr="003B1EC4">
        <w:rPr>
          <w:szCs w:val="24"/>
        </w:rPr>
        <w:tab/>
      </w:r>
      <w:r w:rsidRPr="003B1EC4">
        <w:rPr>
          <w:szCs w:val="24"/>
        </w:rPr>
        <w:tab/>
      </w:r>
      <w:r w:rsidRPr="003B1EC4">
        <w:rPr>
          <w:szCs w:val="24"/>
        </w:rPr>
        <w:tab/>
      </w:r>
      <w:r w:rsidRPr="003B1EC4">
        <w:rPr>
          <w:szCs w:val="24"/>
        </w:rPr>
        <w:tab/>
        <w:t>Kvetná 11, 825 08 Bratislava 26</w:t>
      </w:r>
      <w:r w:rsidRPr="003B1EC4">
        <w:rPr>
          <w:szCs w:val="24"/>
        </w:rPr>
        <w:tab/>
      </w:r>
      <w:r w:rsidRPr="003B1EC4">
        <w:rPr>
          <w:szCs w:val="24"/>
        </w:rPr>
        <w:tab/>
      </w:r>
    </w:p>
    <w:p w14:paraId="280DEFA1" w14:textId="77777777" w:rsidR="00C31248" w:rsidRPr="003B1EC4" w:rsidRDefault="00C31248" w:rsidP="00C31248">
      <w:pPr>
        <w:rPr>
          <w:szCs w:val="24"/>
        </w:rPr>
      </w:pPr>
      <w:r w:rsidRPr="003B1EC4">
        <w:rPr>
          <w:szCs w:val="24"/>
        </w:rPr>
        <w:t xml:space="preserve">IČO: </w:t>
      </w:r>
      <w:r w:rsidRPr="003B1EC4">
        <w:rPr>
          <w:szCs w:val="24"/>
        </w:rPr>
        <w:tab/>
      </w:r>
      <w:r w:rsidRPr="003B1EC4">
        <w:rPr>
          <w:szCs w:val="24"/>
        </w:rPr>
        <w:tab/>
      </w:r>
      <w:r w:rsidRPr="003B1EC4">
        <w:rPr>
          <w:szCs w:val="24"/>
        </w:rPr>
        <w:tab/>
      </w:r>
      <w:r w:rsidRPr="003B1EC4">
        <w:rPr>
          <w:szCs w:val="24"/>
        </w:rPr>
        <w:tab/>
        <w:t>00165221</w:t>
      </w:r>
      <w:r w:rsidRPr="003B1EC4">
        <w:rPr>
          <w:szCs w:val="24"/>
        </w:rPr>
        <w:tab/>
      </w:r>
      <w:r w:rsidRPr="003B1EC4">
        <w:rPr>
          <w:szCs w:val="24"/>
        </w:rPr>
        <w:tab/>
      </w:r>
    </w:p>
    <w:p w14:paraId="39AEC6BC" w14:textId="77777777" w:rsidR="00C31248" w:rsidRPr="003B1EC4" w:rsidRDefault="00C31248" w:rsidP="00C31248">
      <w:pPr>
        <w:rPr>
          <w:szCs w:val="24"/>
        </w:rPr>
      </w:pPr>
      <w:r w:rsidRPr="003B1EC4">
        <w:rPr>
          <w:szCs w:val="24"/>
        </w:rPr>
        <w:t>IČ DPH:</w:t>
      </w:r>
      <w:r w:rsidRPr="003B1EC4">
        <w:rPr>
          <w:szCs w:val="24"/>
        </w:rPr>
        <w:tab/>
      </w:r>
      <w:r w:rsidRPr="003B1EC4">
        <w:rPr>
          <w:szCs w:val="24"/>
        </w:rPr>
        <w:tab/>
      </w:r>
      <w:r w:rsidRPr="003B1EC4">
        <w:rPr>
          <w:szCs w:val="24"/>
        </w:rPr>
        <w:tab/>
        <w:t>SK2020857036</w:t>
      </w:r>
      <w:r w:rsidRPr="003B1EC4">
        <w:rPr>
          <w:szCs w:val="24"/>
        </w:rPr>
        <w:tab/>
      </w:r>
      <w:r w:rsidRPr="003B1EC4">
        <w:rPr>
          <w:szCs w:val="24"/>
        </w:rPr>
        <w:tab/>
      </w:r>
      <w:r w:rsidRPr="003B1EC4">
        <w:rPr>
          <w:szCs w:val="24"/>
        </w:rPr>
        <w:tab/>
      </w:r>
    </w:p>
    <w:p w14:paraId="010AEC93" w14:textId="77777777" w:rsidR="000121A4" w:rsidRPr="003B1EC4" w:rsidRDefault="00C31248" w:rsidP="000121A4">
      <w:pPr>
        <w:ind w:left="2832" w:hanging="2832"/>
        <w:rPr>
          <w:szCs w:val="24"/>
        </w:rPr>
      </w:pPr>
      <w:r w:rsidRPr="003B1EC4">
        <w:rPr>
          <w:szCs w:val="24"/>
        </w:rPr>
        <w:t>Zastúpený</w:t>
      </w:r>
      <w:r w:rsidR="000121A4" w:rsidRPr="003B1EC4">
        <w:rPr>
          <w:szCs w:val="24"/>
        </w:rPr>
        <w:t>:</w:t>
      </w:r>
      <w:r w:rsidR="000121A4" w:rsidRPr="003B1EC4">
        <w:rPr>
          <w:szCs w:val="24"/>
        </w:rPr>
        <w:tab/>
      </w:r>
      <w:r w:rsidR="003E7DC6" w:rsidRPr="003B1EC4">
        <w:rPr>
          <w:szCs w:val="24"/>
        </w:rPr>
        <w:t xml:space="preserve">PharmDr. Zuzana Baťová PhD., riaditeľka </w:t>
      </w:r>
    </w:p>
    <w:p w14:paraId="1B226173" w14:textId="77777777" w:rsidR="00C31248" w:rsidRPr="003B1EC4" w:rsidRDefault="00C31248" w:rsidP="000121A4">
      <w:pPr>
        <w:ind w:left="2832" w:hanging="2832"/>
        <w:rPr>
          <w:szCs w:val="24"/>
        </w:rPr>
      </w:pPr>
      <w:r w:rsidRPr="003B1EC4">
        <w:rPr>
          <w:szCs w:val="24"/>
        </w:rPr>
        <w:t>Bankové spojenie:</w:t>
      </w:r>
      <w:r w:rsidRPr="003B1EC4">
        <w:rPr>
          <w:szCs w:val="24"/>
        </w:rPr>
        <w:tab/>
        <w:t xml:space="preserve">Štátna pokladnica, Radlinského 32, 810 05 Bratislava </w:t>
      </w:r>
    </w:p>
    <w:p w14:paraId="11014C67" w14:textId="77777777" w:rsidR="00C31248" w:rsidRPr="003B1EC4" w:rsidRDefault="00C31248" w:rsidP="00C31248">
      <w:pPr>
        <w:rPr>
          <w:szCs w:val="24"/>
        </w:rPr>
      </w:pPr>
      <w:r w:rsidRPr="003B1EC4">
        <w:rPr>
          <w:szCs w:val="24"/>
        </w:rPr>
        <w:t>Číslo účtu:</w:t>
      </w:r>
      <w:r w:rsidRPr="003B1EC4">
        <w:rPr>
          <w:szCs w:val="24"/>
        </w:rPr>
        <w:tab/>
      </w:r>
      <w:r w:rsidRPr="003B1EC4">
        <w:rPr>
          <w:szCs w:val="24"/>
        </w:rPr>
        <w:tab/>
        <w:t xml:space="preserve">             SK31 </w:t>
      </w:r>
      <w:r w:rsidR="003E7DC6" w:rsidRPr="003B1EC4">
        <w:rPr>
          <w:szCs w:val="24"/>
        </w:rPr>
        <w:t>8180 0000 0070 0013 3657</w:t>
      </w:r>
      <w:r w:rsidRPr="003B1EC4">
        <w:rPr>
          <w:szCs w:val="24"/>
        </w:rPr>
        <w:t xml:space="preserve"> </w:t>
      </w:r>
      <w:r w:rsidRPr="003B1EC4">
        <w:rPr>
          <w:szCs w:val="24"/>
        </w:rPr>
        <w:tab/>
      </w:r>
    </w:p>
    <w:p w14:paraId="79DCBF4D" w14:textId="77777777" w:rsidR="00C31248" w:rsidRPr="003B1EC4" w:rsidRDefault="00C31248" w:rsidP="00C31248">
      <w:pPr>
        <w:pStyle w:val="Obyajntext"/>
        <w:rPr>
          <w:rFonts w:ascii="Times New Roman" w:hAnsi="Times New Roman" w:cs="Times New Roman"/>
          <w:b/>
          <w:sz w:val="24"/>
          <w:szCs w:val="24"/>
        </w:rPr>
      </w:pPr>
      <w:r w:rsidRPr="003B1EC4">
        <w:rPr>
          <w:rFonts w:ascii="Times New Roman" w:hAnsi="Times New Roman" w:cs="Times New Roman"/>
          <w:sz w:val="24"/>
          <w:szCs w:val="24"/>
        </w:rPr>
        <w:tab/>
      </w:r>
    </w:p>
    <w:p w14:paraId="24A3F827" w14:textId="77777777" w:rsidR="000121A4" w:rsidRPr="003B1EC4" w:rsidRDefault="000121A4" w:rsidP="000121A4">
      <w:pPr>
        <w:spacing w:line="276" w:lineRule="auto"/>
        <w:rPr>
          <w:szCs w:val="24"/>
        </w:rPr>
      </w:pPr>
      <w:r w:rsidRPr="003B1EC4">
        <w:rPr>
          <w:szCs w:val="24"/>
        </w:rPr>
        <w:t>(ďalej len „Objednávateľ“)</w:t>
      </w:r>
    </w:p>
    <w:p w14:paraId="4173C61C" w14:textId="77777777" w:rsidR="000121A4" w:rsidRPr="003B1EC4" w:rsidRDefault="000121A4" w:rsidP="000121A4">
      <w:pPr>
        <w:spacing w:line="276" w:lineRule="auto"/>
        <w:rPr>
          <w:szCs w:val="24"/>
        </w:rPr>
      </w:pPr>
    </w:p>
    <w:p w14:paraId="11840720" w14:textId="77777777" w:rsidR="00987197" w:rsidRPr="003B1EC4" w:rsidRDefault="00987197" w:rsidP="00987197">
      <w:pPr>
        <w:spacing w:line="276" w:lineRule="auto"/>
        <w:rPr>
          <w:szCs w:val="24"/>
        </w:rPr>
      </w:pPr>
      <w:r w:rsidRPr="003B1EC4">
        <w:rPr>
          <w:szCs w:val="24"/>
        </w:rPr>
        <w:t>(ďalej spolu aj ako „zmluvné strany“)</w:t>
      </w:r>
    </w:p>
    <w:p w14:paraId="11122022" w14:textId="77777777" w:rsidR="00C31248" w:rsidRPr="003B1EC4" w:rsidRDefault="00C31248" w:rsidP="00C31248">
      <w:pPr>
        <w:jc w:val="both"/>
        <w:rPr>
          <w:szCs w:val="24"/>
        </w:rPr>
      </w:pPr>
    </w:p>
    <w:p w14:paraId="7F677318" w14:textId="77777777" w:rsidR="00C31248" w:rsidRPr="003B1EC4" w:rsidRDefault="00C31248" w:rsidP="00C31248">
      <w:pPr>
        <w:jc w:val="both"/>
        <w:rPr>
          <w:szCs w:val="24"/>
        </w:rPr>
      </w:pPr>
    </w:p>
    <w:p w14:paraId="3EB74925" w14:textId="77777777" w:rsidR="00E51708" w:rsidRPr="003B1EC4" w:rsidRDefault="00E51708" w:rsidP="00C31248">
      <w:pPr>
        <w:jc w:val="both"/>
        <w:rPr>
          <w:szCs w:val="24"/>
        </w:rPr>
      </w:pPr>
    </w:p>
    <w:p w14:paraId="187DD9CD" w14:textId="77777777" w:rsidR="00E51708" w:rsidRPr="003B1EC4" w:rsidRDefault="00E51708" w:rsidP="00C31248">
      <w:pPr>
        <w:jc w:val="both"/>
        <w:rPr>
          <w:szCs w:val="24"/>
        </w:rPr>
      </w:pPr>
    </w:p>
    <w:p w14:paraId="2F193A48" w14:textId="7122DAF4" w:rsidR="00043656" w:rsidRPr="003B1EC4" w:rsidRDefault="00043656" w:rsidP="00706359">
      <w:pPr>
        <w:ind w:left="705"/>
        <w:jc w:val="both"/>
        <w:rPr>
          <w:szCs w:val="24"/>
        </w:rPr>
      </w:pPr>
      <w:r w:rsidRPr="003B1EC4">
        <w:rPr>
          <w:szCs w:val="24"/>
        </w:rPr>
        <w:t xml:space="preserve">Táto zmluva sa uzatvára na základe výsledku verejného obstarávania podľa zákona č. 343/2015 Z. z. o verejnom obstarávaní a o zmene a doplnení niektorých zákonov v znení neskorších predpisov. Objednávateľ použil postup verejného obstarávania – zadávania zákaziek s nízkymi hodnotami podľa § 117 zákona č. 343/2015 Z. z. o verejnom obstarávaní a o zmene a doplnení niektorých zákonov v znení neskorších predpisov. Podkladom pre uzatvorenie tejto zmluvy je cenová ponuka </w:t>
      </w:r>
      <w:r w:rsidR="00D610AA" w:rsidRPr="003B1EC4">
        <w:rPr>
          <w:szCs w:val="24"/>
        </w:rPr>
        <w:t>P</w:t>
      </w:r>
      <w:r w:rsidRPr="003B1EC4">
        <w:rPr>
          <w:szCs w:val="24"/>
        </w:rPr>
        <w:t xml:space="preserve">oskytovateľa doručená </w:t>
      </w:r>
      <w:r w:rsidR="00D610AA" w:rsidRPr="003B1EC4">
        <w:rPr>
          <w:szCs w:val="24"/>
        </w:rPr>
        <w:t>O</w:t>
      </w:r>
      <w:r w:rsidRPr="003B1EC4">
        <w:rPr>
          <w:szCs w:val="24"/>
        </w:rPr>
        <w:t>bjednávateľovi na základe výzvy na predkladanie ponúk.</w:t>
      </w:r>
    </w:p>
    <w:p w14:paraId="75DDA775" w14:textId="77777777" w:rsidR="00043656" w:rsidRPr="003B1EC4" w:rsidRDefault="00043656" w:rsidP="00043656">
      <w:pPr>
        <w:ind w:left="705"/>
        <w:jc w:val="both"/>
        <w:rPr>
          <w:szCs w:val="24"/>
        </w:rPr>
      </w:pPr>
    </w:p>
    <w:p w14:paraId="536E2266" w14:textId="77777777" w:rsidR="00E51708" w:rsidRPr="003B1EC4" w:rsidRDefault="00E51708" w:rsidP="00C31248">
      <w:pPr>
        <w:jc w:val="both"/>
        <w:rPr>
          <w:szCs w:val="24"/>
        </w:rPr>
      </w:pPr>
    </w:p>
    <w:p w14:paraId="432A764D" w14:textId="77777777" w:rsidR="00E51708" w:rsidRPr="003B1EC4" w:rsidRDefault="00E51708" w:rsidP="00C31248">
      <w:pPr>
        <w:jc w:val="both"/>
        <w:rPr>
          <w:szCs w:val="24"/>
        </w:rPr>
      </w:pPr>
    </w:p>
    <w:p w14:paraId="4F093A3E" w14:textId="77777777" w:rsidR="00E51708" w:rsidRPr="003B1EC4" w:rsidRDefault="00E51708" w:rsidP="00C31248">
      <w:pPr>
        <w:jc w:val="both"/>
        <w:rPr>
          <w:szCs w:val="24"/>
        </w:rPr>
      </w:pPr>
    </w:p>
    <w:p w14:paraId="300C474C" w14:textId="77777777" w:rsidR="00E51708" w:rsidRPr="003B1EC4" w:rsidRDefault="00E51708" w:rsidP="00C31248">
      <w:pPr>
        <w:jc w:val="both"/>
        <w:rPr>
          <w:szCs w:val="24"/>
        </w:rPr>
      </w:pPr>
    </w:p>
    <w:p w14:paraId="4E1A602F" w14:textId="77777777" w:rsidR="00E51708" w:rsidRPr="003B1EC4" w:rsidRDefault="00E51708" w:rsidP="00C31248">
      <w:pPr>
        <w:jc w:val="both"/>
        <w:rPr>
          <w:szCs w:val="24"/>
        </w:rPr>
      </w:pPr>
    </w:p>
    <w:p w14:paraId="64E8C13D" w14:textId="77777777" w:rsidR="00C31248" w:rsidRPr="003B1EC4" w:rsidRDefault="00C31248" w:rsidP="00C31248">
      <w:pPr>
        <w:pStyle w:val="Nadpis1"/>
        <w:spacing w:line="360" w:lineRule="auto"/>
        <w:jc w:val="center"/>
        <w:rPr>
          <w:sz w:val="24"/>
          <w:szCs w:val="24"/>
        </w:rPr>
      </w:pPr>
      <w:r w:rsidRPr="003B1EC4">
        <w:rPr>
          <w:sz w:val="24"/>
          <w:szCs w:val="24"/>
        </w:rPr>
        <w:t>Predmet zmluvy</w:t>
      </w:r>
    </w:p>
    <w:p w14:paraId="504A3D04" w14:textId="33CA707E" w:rsidR="00C31248" w:rsidRPr="003B1EC4" w:rsidRDefault="00C31248" w:rsidP="0052749D">
      <w:pPr>
        <w:numPr>
          <w:ilvl w:val="1"/>
          <w:numId w:val="1"/>
        </w:numPr>
        <w:jc w:val="both"/>
        <w:rPr>
          <w:szCs w:val="24"/>
        </w:rPr>
      </w:pPr>
      <w:r w:rsidRPr="003B1EC4">
        <w:rPr>
          <w:szCs w:val="24"/>
        </w:rPr>
        <w:t>Predmetom zml</w:t>
      </w:r>
      <w:r w:rsidR="0052749D" w:rsidRPr="003B1EC4">
        <w:rPr>
          <w:szCs w:val="24"/>
        </w:rPr>
        <w:t>uvy je poskytovanie pravi</w:t>
      </w:r>
      <w:r w:rsidR="00AA679E" w:rsidRPr="003B1EC4">
        <w:rPr>
          <w:szCs w:val="24"/>
        </w:rPr>
        <w:t>del</w:t>
      </w:r>
      <w:r w:rsidR="00987197" w:rsidRPr="003B1EC4">
        <w:rPr>
          <w:szCs w:val="24"/>
        </w:rPr>
        <w:t>ného servisu</w:t>
      </w:r>
      <w:r w:rsidR="00AA679E" w:rsidRPr="003B1EC4">
        <w:rPr>
          <w:szCs w:val="24"/>
        </w:rPr>
        <w:t xml:space="preserve"> a prípadných mimozáručný</w:t>
      </w:r>
      <w:r w:rsidR="0052749D" w:rsidRPr="003B1EC4">
        <w:rPr>
          <w:szCs w:val="24"/>
        </w:rPr>
        <w:t xml:space="preserve">ch opráv </w:t>
      </w:r>
      <w:r w:rsidR="00DA27DE" w:rsidRPr="003B1EC4">
        <w:rPr>
          <w:szCs w:val="24"/>
        </w:rPr>
        <w:t>klimatizačných</w:t>
      </w:r>
      <w:r w:rsidR="00D610AA" w:rsidRPr="003B1EC4">
        <w:rPr>
          <w:szCs w:val="24"/>
        </w:rPr>
        <w:t xml:space="preserve"> </w:t>
      </w:r>
      <w:r w:rsidR="0052749D" w:rsidRPr="003B1EC4">
        <w:rPr>
          <w:szCs w:val="24"/>
        </w:rPr>
        <w:t>zariadení</w:t>
      </w:r>
      <w:r w:rsidR="00D610AA" w:rsidRPr="003B1EC4">
        <w:rPr>
          <w:szCs w:val="24"/>
        </w:rPr>
        <w:t xml:space="preserve"> spolu s príslušenstvom</w:t>
      </w:r>
      <w:r w:rsidR="0052749D" w:rsidRPr="003B1EC4">
        <w:rPr>
          <w:szCs w:val="24"/>
        </w:rPr>
        <w:t xml:space="preserve">, nachádzajúcich sa v objekte: </w:t>
      </w:r>
      <w:r w:rsidR="0052749D" w:rsidRPr="003B1EC4">
        <w:rPr>
          <w:b/>
          <w:szCs w:val="24"/>
        </w:rPr>
        <w:t xml:space="preserve">Štátny ústav pre kontrolu </w:t>
      </w:r>
      <w:r w:rsidR="00953105" w:rsidRPr="003B1EC4">
        <w:rPr>
          <w:b/>
          <w:szCs w:val="24"/>
        </w:rPr>
        <w:t>liečiv</w:t>
      </w:r>
      <w:r w:rsidR="0052749D" w:rsidRPr="003B1EC4">
        <w:rPr>
          <w:b/>
          <w:szCs w:val="24"/>
        </w:rPr>
        <w:t>, Kvetná 11, Bratislava.</w:t>
      </w:r>
    </w:p>
    <w:p w14:paraId="4B13A5F5" w14:textId="77777777" w:rsidR="0052749D" w:rsidRPr="003B1EC4" w:rsidRDefault="0052749D" w:rsidP="0052749D">
      <w:pPr>
        <w:numPr>
          <w:ilvl w:val="1"/>
          <w:numId w:val="1"/>
        </w:numPr>
        <w:jc w:val="both"/>
        <w:rPr>
          <w:szCs w:val="24"/>
        </w:rPr>
      </w:pPr>
      <w:r w:rsidRPr="003B1EC4">
        <w:rPr>
          <w:szCs w:val="24"/>
        </w:rPr>
        <w:t>Pod pravidelným servisom sa rozumie súhrn</w:t>
      </w:r>
      <w:r w:rsidR="00AA679E" w:rsidRPr="003B1EC4">
        <w:rPr>
          <w:szCs w:val="24"/>
        </w:rPr>
        <w:t xml:space="preserve"> odborných úkonov, ktoré je potr</w:t>
      </w:r>
      <w:r w:rsidRPr="003B1EC4">
        <w:rPr>
          <w:szCs w:val="24"/>
        </w:rPr>
        <w:t>ebné vykonať na jednotlivých zariadeniach v záručnej dobe a aj pozáručnej dobe tak, aby boli zariadenia udržiavané v dobrom technickom stave a minimalizovalo sa riziko vzniku poruchy. Pravidelný servis počas záručnej doby zariadení je zároveň podmienkou pre platnos</w:t>
      </w:r>
      <w:r w:rsidR="00987197" w:rsidRPr="003B1EC4">
        <w:rPr>
          <w:szCs w:val="24"/>
        </w:rPr>
        <w:t>ť</w:t>
      </w:r>
      <w:r w:rsidRPr="003B1EC4">
        <w:rPr>
          <w:szCs w:val="24"/>
        </w:rPr>
        <w:t xml:space="preserve"> záručnej doby od jednotlivých výrobcov.</w:t>
      </w:r>
    </w:p>
    <w:p w14:paraId="2DAB2FF1" w14:textId="77777777" w:rsidR="00953105" w:rsidRPr="003B1EC4" w:rsidRDefault="00953105" w:rsidP="00953105">
      <w:pPr>
        <w:pStyle w:val="Nadpis1"/>
        <w:numPr>
          <w:ilvl w:val="0"/>
          <w:numId w:val="0"/>
        </w:numPr>
        <w:ind w:left="720"/>
        <w:rPr>
          <w:sz w:val="24"/>
          <w:szCs w:val="24"/>
        </w:rPr>
      </w:pPr>
    </w:p>
    <w:p w14:paraId="573D248B" w14:textId="77777777" w:rsidR="00953105" w:rsidRPr="003B1EC4" w:rsidRDefault="00953105" w:rsidP="00953105">
      <w:pPr>
        <w:rPr>
          <w:szCs w:val="24"/>
        </w:rPr>
      </w:pPr>
    </w:p>
    <w:p w14:paraId="5D259B87" w14:textId="77777777" w:rsidR="00C31248" w:rsidRPr="003B1EC4" w:rsidRDefault="00C92BA0" w:rsidP="00C31248">
      <w:pPr>
        <w:pStyle w:val="Nadpis1"/>
        <w:spacing w:line="360" w:lineRule="auto"/>
        <w:jc w:val="center"/>
        <w:rPr>
          <w:sz w:val="24"/>
          <w:szCs w:val="24"/>
        </w:rPr>
      </w:pPr>
      <w:r w:rsidRPr="003B1EC4">
        <w:rPr>
          <w:sz w:val="24"/>
          <w:szCs w:val="24"/>
        </w:rPr>
        <w:t>Rozsah a čas plnenia</w:t>
      </w:r>
    </w:p>
    <w:p w14:paraId="06CC715F" w14:textId="755F9D38" w:rsidR="00C31248" w:rsidRPr="003B1EC4" w:rsidRDefault="00987197" w:rsidP="00C31248">
      <w:pPr>
        <w:numPr>
          <w:ilvl w:val="1"/>
          <w:numId w:val="1"/>
        </w:numPr>
        <w:jc w:val="both"/>
        <w:rPr>
          <w:szCs w:val="24"/>
        </w:rPr>
      </w:pPr>
      <w:r w:rsidRPr="003B1EC4">
        <w:rPr>
          <w:szCs w:val="24"/>
        </w:rPr>
        <w:t xml:space="preserve">Poskytovateľ </w:t>
      </w:r>
      <w:r w:rsidR="006A1663" w:rsidRPr="003B1EC4">
        <w:rPr>
          <w:szCs w:val="24"/>
        </w:rPr>
        <w:t xml:space="preserve">sa zaväzuje vykonať pravidelný servis zariadení v rozsahu podľa </w:t>
      </w:r>
      <w:r w:rsidR="00323D80" w:rsidRPr="003B1EC4">
        <w:rPr>
          <w:szCs w:val="24"/>
        </w:rPr>
        <w:t>P</w:t>
      </w:r>
      <w:r w:rsidR="006A1663" w:rsidRPr="003B1EC4">
        <w:rPr>
          <w:szCs w:val="24"/>
        </w:rPr>
        <w:t>r</w:t>
      </w:r>
      <w:r w:rsidR="00AA679E" w:rsidRPr="003B1EC4">
        <w:rPr>
          <w:szCs w:val="24"/>
        </w:rPr>
        <w:t>ílohy č.</w:t>
      </w:r>
      <w:r w:rsidR="00FA08D8" w:rsidRPr="003B1EC4">
        <w:rPr>
          <w:szCs w:val="24"/>
        </w:rPr>
        <w:t xml:space="preserve"> </w:t>
      </w:r>
      <w:r w:rsidR="00AA679E" w:rsidRPr="003B1EC4">
        <w:rPr>
          <w:szCs w:val="24"/>
        </w:rPr>
        <w:t>1 tejto zmluvy v termíno</w:t>
      </w:r>
      <w:r w:rsidR="006A1663" w:rsidRPr="003B1EC4">
        <w:rPr>
          <w:szCs w:val="24"/>
        </w:rPr>
        <w:t>ch dohodnutých zmluvnými stranami v závislosti od vonkajších klimatických (poveternostných) podmienok, štandardne v mesiacoch apríl a november.</w:t>
      </w:r>
      <w:r w:rsidR="00C31248" w:rsidRPr="003B1EC4">
        <w:rPr>
          <w:szCs w:val="24"/>
        </w:rPr>
        <w:t xml:space="preserve">                                                            </w:t>
      </w:r>
    </w:p>
    <w:p w14:paraId="5D103827" w14:textId="7CACB45D" w:rsidR="00953105" w:rsidRPr="003B1EC4" w:rsidRDefault="00953105" w:rsidP="00953105">
      <w:pPr>
        <w:ind w:left="705" w:hanging="705"/>
        <w:jc w:val="both"/>
        <w:rPr>
          <w:szCs w:val="24"/>
        </w:rPr>
      </w:pPr>
      <w:r w:rsidRPr="003B1EC4">
        <w:rPr>
          <w:szCs w:val="24"/>
        </w:rPr>
        <w:t>3.2.</w:t>
      </w:r>
      <w:r w:rsidRPr="003B1EC4">
        <w:rPr>
          <w:szCs w:val="24"/>
        </w:rPr>
        <w:tab/>
      </w:r>
      <w:r w:rsidR="006A1663" w:rsidRPr="003B1EC4">
        <w:rPr>
          <w:szCs w:val="24"/>
        </w:rPr>
        <w:t xml:space="preserve">Kontrola úniku podľa Nariadenia </w:t>
      </w:r>
      <w:r w:rsidR="00D610AA" w:rsidRPr="003B1EC4">
        <w:rPr>
          <w:szCs w:val="24"/>
        </w:rPr>
        <w:t xml:space="preserve">Európskeho parlamentu a Rady (EÚ) </w:t>
      </w:r>
      <w:r w:rsidR="006A1663" w:rsidRPr="003B1EC4">
        <w:rPr>
          <w:szCs w:val="24"/>
        </w:rPr>
        <w:t>č.</w:t>
      </w:r>
      <w:r w:rsidR="00FA08D8" w:rsidRPr="003B1EC4">
        <w:rPr>
          <w:szCs w:val="24"/>
        </w:rPr>
        <w:t xml:space="preserve"> </w:t>
      </w:r>
      <w:r w:rsidR="006A1663" w:rsidRPr="003B1EC4">
        <w:rPr>
          <w:szCs w:val="24"/>
        </w:rPr>
        <w:t xml:space="preserve">517/2014 </w:t>
      </w:r>
      <w:r w:rsidR="00D610AA" w:rsidRPr="003B1EC4">
        <w:rPr>
          <w:rStyle w:val="Odkaznakomentr"/>
          <w:sz w:val="24"/>
          <w:szCs w:val="24"/>
        </w:rPr>
        <w:t>zo 16.</w:t>
      </w:r>
      <w:r w:rsidR="00FA08D8" w:rsidRPr="003B1EC4">
        <w:rPr>
          <w:rStyle w:val="Odkaznakomentr"/>
          <w:sz w:val="24"/>
          <w:szCs w:val="24"/>
        </w:rPr>
        <w:t xml:space="preserve"> </w:t>
      </w:r>
      <w:r w:rsidR="00D610AA" w:rsidRPr="003B1EC4">
        <w:rPr>
          <w:rStyle w:val="Odkaznakomentr"/>
          <w:sz w:val="24"/>
          <w:szCs w:val="24"/>
        </w:rPr>
        <w:t xml:space="preserve">apríla 2014 o fluórovaných skleníkových plynoch, ktorým sa zrušuje nariadenie ES č. 842/2006 </w:t>
      </w:r>
      <w:r w:rsidR="006A1663" w:rsidRPr="003B1EC4">
        <w:rPr>
          <w:szCs w:val="24"/>
        </w:rPr>
        <w:t>a</w:t>
      </w:r>
      <w:r w:rsidR="00C87148" w:rsidRPr="003B1EC4">
        <w:rPr>
          <w:szCs w:val="24"/>
        </w:rPr>
        <w:t xml:space="preserve"> Zákona </w:t>
      </w:r>
      <w:r w:rsidR="006A1663" w:rsidRPr="003B1EC4">
        <w:rPr>
          <w:szCs w:val="24"/>
        </w:rPr>
        <w:t xml:space="preserve"> č.286/2009 Z.z.</w:t>
      </w:r>
      <w:r w:rsidR="00D610AA" w:rsidRPr="003B1EC4">
        <w:rPr>
          <w:szCs w:val="24"/>
        </w:rPr>
        <w:t xml:space="preserve"> o fluórovaných skleníkových plynoch a o zmene a doplnení niektorých zákonov</w:t>
      </w:r>
      <w:r w:rsidR="006A1663" w:rsidRPr="003B1EC4">
        <w:rPr>
          <w:szCs w:val="24"/>
        </w:rPr>
        <w:t xml:space="preserve">, oznamovacia povinnosť podľa </w:t>
      </w:r>
      <w:r w:rsidR="00D610AA" w:rsidRPr="003B1EC4">
        <w:rPr>
          <w:szCs w:val="24"/>
        </w:rPr>
        <w:t>Vy</w:t>
      </w:r>
      <w:r w:rsidR="006A1663" w:rsidRPr="003B1EC4">
        <w:rPr>
          <w:szCs w:val="24"/>
        </w:rPr>
        <w:t>hl</w:t>
      </w:r>
      <w:r w:rsidR="00D863FC" w:rsidRPr="003B1EC4">
        <w:rPr>
          <w:szCs w:val="24"/>
        </w:rPr>
        <w:t>á</w:t>
      </w:r>
      <w:r w:rsidR="006A1663" w:rsidRPr="003B1EC4">
        <w:rPr>
          <w:szCs w:val="24"/>
        </w:rPr>
        <w:t>šky</w:t>
      </w:r>
      <w:r w:rsidR="00D610AA" w:rsidRPr="003B1EC4">
        <w:rPr>
          <w:szCs w:val="24"/>
        </w:rPr>
        <w:t xml:space="preserve"> Ministerstva životného prostredia SR</w:t>
      </w:r>
      <w:r w:rsidR="006A1663" w:rsidRPr="003B1EC4">
        <w:rPr>
          <w:szCs w:val="24"/>
        </w:rPr>
        <w:t xml:space="preserve"> </w:t>
      </w:r>
      <w:r w:rsidR="00D610AA" w:rsidRPr="003B1EC4">
        <w:rPr>
          <w:szCs w:val="24"/>
        </w:rPr>
        <w:t xml:space="preserve">č. </w:t>
      </w:r>
      <w:r w:rsidR="006A1663" w:rsidRPr="003B1EC4">
        <w:rPr>
          <w:szCs w:val="24"/>
        </w:rPr>
        <w:t>314/2009 Z.z</w:t>
      </w:r>
      <w:r w:rsidR="00FA08D8" w:rsidRPr="003B1EC4">
        <w:rPr>
          <w:szCs w:val="24"/>
        </w:rPr>
        <w:t>.</w:t>
      </w:r>
      <w:r w:rsidR="00D610AA" w:rsidRPr="003B1EC4">
        <w:rPr>
          <w:szCs w:val="24"/>
        </w:rPr>
        <w:t xml:space="preserve">, ktorou sa vykonáva zákon o fluórovaných skleníkových plynoch a o zmene a doplnení niektorých zákonov  </w:t>
      </w:r>
      <w:r w:rsidR="006A1663" w:rsidRPr="003B1EC4">
        <w:rPr>
          <w:szCs w:val="24"/>
        </w:rPr>
        <w:t>a odborné prehliadky a odborné skúšky vyhradených technických zariadení podľa v</w:t>
      </w:r>
      <w:r w:rsidR="00D610AA" w:rsidRPr="003B1EC4">
        <w:rPr>
          <w:szCs w:val="24"/>
        </w:rPr>
        <w:t>y</w:t>
      </w:r>
      <w:r w:rsidR="006A1663" w:rsidRPr="003B1EC4">
        <w:rPr>
          <w:szCs w:val="24"/>
        </w:rPr>
        <w:t>hl</w:t>
      </w:r>
      <w:r w:rsidR="00D610AA" w:rsidRPr="003B1EC4">
        <w:rPr>
          <w:szCs w:val="24"/>
        </w:rPr>
        <w:t>á</w:t>
      </w:r>
      <w:r w:rsidR="006A1663" w:rsidRPr="003B1EC4">
        <w:rPr>
          <w:szCs w:val="24"/>
        </w:rPr>
        <w:t>šky</w:t>
      </w:r>
      <w:r w:rsidR="00D863FC" w:rsidRPr="003B1EC4">
        <w:rPr>
          <w:szCs w:val="24"/>
        </w:rPr>
        <w:t xml:space="preserve"> Ministerstva práce, sociálnych vecí a rodiny SR  </w:t>
      </w:r>
      <w:r w:rsidR="006A1663" w:rsidRPr="003B1EC4">
        <w:rPr>
          <w:szCs w:val="24"/>
        </w:rPr>
        <w:t>č.</w:t>
      </w:r>
      <w:r w:rsidR="00DA27DE" w:rsidRPr="003B1EC4">
        <w:rPr>
          <w:szCs w:val="24"/>
        </w:rPr>
        <w:t xml:space="preserve"> </w:t>
      </w:r>
      <w:r w:rsidR="006A1663" w:rsidRPr="003B1EC4">
        <w:rPr>
          <w:szCs w:val="24"/>
        </w:rPr>
        <w:t>508/2009 Z.z.</w:t>
      </w:r>
      <w:r w:rsidR="00D863FC" w:rsidRPr="003B1EC4">
        <w:rPr>
          <w:szCs w:val="24"/>
        </w:rPr>
        <w:t xml:space="preserve"> ktorou sa ustanovujú podrobnosti na zaistenie bezpečnosti a ochrany zdravia pri práci s technickými zariadeniami tlakovými, zdvíhacími, elektrickými a plynovými a ktorou sa ustanovujú technické zariadenia, ktoré sa považujú za vyhradené technické zariadenia </w:t>
      </w:r>
      <w:r w:rsidR="006A1663" w:rsidRPr="003B1EC4">
        <w:rPr>
          <w:szCs w:val="24"/>
        </w:rPr>
        <w:t xml:space="preserve"> nie sú predmetom tejto zmluvy. </w:t>
      </w:r>
    </w:p>
    <w:p w14:paraId="0B2D47A4" w14:textId="20F54F63" w:rsidR="00C31248" w:rsidRPr="003B1EC4" w:rsidRDefault="00C31248" w:rsidP="00953105">
      <w:pPr>
        <w:ind w:left="705" w:hanging="705"/>
        <w:jc w:val="both"/>
        <w:rPr>
          <w:b/>
          <w:szCs w:val="24"/>
        </w:rPr>
      </w:pPr>
      <w:r w:rsidRPr="003B1EC4">
        <w:rPr>
          <w:szCs w:val="24"/>
        </w:rPr>
        <w:t>3</w:t>
      </w:r>
      <w:r w:rsidR="006A1663" w:rsidRPr="003B1EC4">
        <w:rPr>
          <w:szCs w:val="24"/>
        </w:rPr>
        <w:t>.3</w:t>
      </w:r>
      <w:r w:rsidR="00953105" w:rsidRPr="003B1EC4">
        <w:rPr>
          <w:szCs w:val="24"/>
        </w:rPr>
        <w:t>.</w:t>
      </w:r>
      <w:r w:rsidR="006A1663" w:rsidRPr="003B1EC4">
        <w:rPr>
          <w:szCs w:val="24"/>
        </w:rPr>
        <w:tab/>
      </w:r>
      <w:r w:rsidR="00C87148" w:rsidRPr="003B1EC4">
        <w:rPr>
          <w:szCs w:val="24"/>
        </w:rPr>
        <w:t xml:space="preserve">Poskytovateľ </w:t>
      </w:r>
      <w:r w:rsidR="006A1663" w:rsidRPr="003B1EC4">
        <w:rPr>
          <w:szCs w:val="24"/>
        </w:rPr>
        <w:t xml:space="preserve">sa zaväzuje zabezpečiť aj montáž alebo výmenu klimatizačných zariadení na základe objednávky vystavenej </w:t>
      </w:r>
      <w:r w:rsidR="00C87148" w:rsidRPr="003B1EC4">
        <w:rPr>
          <w:szCs w:val="24"/>
        </w:rPr>
        <w:t>O</w:t>
      </w:r>
      <w:r w:rsidR="006A1663" w:rsidRPr="003B1EC4">
        <w:rPr>
          <w:szCs w:val="24"/>
        </w:rPr>
        <w:t>bjednávateľom na základe cenovej ponuky</w:t>
      </w:r>
      <w:r w:rsidR="00DA27DE" w:rsidRPr="003B1EC4">
        <w:rPr>
          <w:szCs w:val="24"/>
        </w:rPr>
        <w:t xml:space="preserve"> </w:t>
      </w:r>
      <w:r w:rsidR="00C87148" w:rsidRPr="003B1EC4">
        <w:rPr>
          <w:szCs w:val="24"/>
        </w:rPr>
        <w:t>Poskytovateľa</w:t>
      </w:r>
      <w:r w:rsidR="006A1663" w:rsidRPr="003B1EC4">
        <w:rPr>
          <w:szCs w:val="24"/>
        </w:rPr>
        <w:t>.</w:t>
      </w:r>
    </w:p>
    <w:p w14:paraId="63222396" w14:textId="08905916" w:rsidR="00C31248" w:rsidRPr="003B1EC4" w:rsidRDefault="00C31248" w:rsidP="006A1663">
      <w:pPr>
        <w:ind w:left="705" w:hanging="705"/>
        <w:jc w:val="both"/>
        <w:rPr>
          <w:b/>
          <w:szCs w:val="24"/>
        </w:rPr>
      </w:pPr>
      <w:r w:rsidRPr="003B1EC4">
        <w:rPr>
          <w:szCs w:val="24"/>
        </w:rPr>
        <w:t>3.</w:t>
      </w:r>
      <w:r w:rsidR="00953105" w:rsidRPr="003B1EC4">
        <w:rPr>
          <w:szCs w:val="24"/>
        </w:rPr>
        <w:t>4</w:t>
      </w:r>
      <w:r w:rsidRPr="003B1EC4">
        <w:rPr>
          <w:szCs w:val="24"/>
        </w:rPr>
        <w:t>.</w:t>
      </w:r>
      <w:r w:rsidRPr="003B1EC4">
        <w:rPr>
          <w:szCs w:val="24"/>
        </w:rPr>
        <w:tab/>
      </w:r>
      <w:r w:rsidR="006A1663" w:rsidRPr="003B1EC4">
        <w:rPr>
          <w:szCs w:val="24"/>
        </w:rPr>
        <w:t xml:space="preserve">Konkrétny záväzný termín podľa </w:t>
      </w:r>
      <w:r w:rsidR="00C87148" w:rsidRPr="003B1EC4">
        <w:rPr>
          <w:szCs w:val="24"/>
        </w:rPr>
        <w:t xml:space="preserve">bodu </w:t>
      </w:r>
      <w:r w:rsidR="00AA679E" w:rsidRPr="003B1EC4">
        <w:rPr>
          <w:szCs w:val="24"/>
        </w:rPr>
        <w:t>3.</w:t>
      </w:r>
      <w:r w:rsidR="006A1663" w:rsidRPr="003B1EC4">
        <w:rPr>
          <w:szCs w:val="24"/>
        </w:rPr>
        <w:t>1</w:t>
      </w:r>
      <w:r w:rsidR="00AA679E" w:rsidRPr="003B1EC4">
        <w:rPr>
          <w:szCs w:val="24"/>
        </w:rPr>
        <w:t>.</w:t>
      </w:r>
      <w:r w:rsidR="006A1663" w:rsidRPr="003B1EC4">
        <w:rPr>
          <w:szCs w:val="24"/>
        </w:rPr>
        <w:t xml:space="preserve"> si dohodne </w:t>
      </w:r>
      <w:r w:rsidR="00C87148" w:rsidRPr="003B1EC4">
        <w:rPr>
          <w:szCs w:val="24"/>
        </w:rPr>
        <w:t xml:space="preserve">Poskytovateľ </w:t>
      </w:r>
      <w:r w:rsidR="006A1663" w:rsidRPr="003B1EC4">
        <w:rPr>
          <w:szCs w:val="24"/>
        </w:rPr>
        <w:t>s </w:t>
      </w:r>
      <w:r w:rsidR="00C87148" w:rsidRPr="003B1EC4">
        <w:rPr>
          <w:szCs w:val="24"/>
        </w:rPr>
        <w:t>O</w:t>
      </w:r>
      <w:r w:rsidR="006A1663" w:rsidRPr="003B1EC4">
        <w:rPr>
          <w:szCs w:val="24"/>
        </w:rPr>
        <w:t xml:space="preserve">bjednávateľom minimálne tri dni vopred, pričom pri určení termínu </w:t>
      </w:r>
      <w:r w:rsidR="00A40833" w:rsidRPr="003B1EC4">
        <w:rPr>
          <w:szCs w:val="24"/>
        </w:rPr>
        <w:t xml:space="preserve">zmluvné strany zohľadnia predovšetkým vonkajšie klimatické podmienky, prevádzkovú dobu </w:t>
      </w:r>
      <w:r w:rsidR="00C87148" w:rsidRPr="003B1EC4">
        <w:rPr>
          <w:szCs w:val="24"/>
        </w:rPr>
        <w:t xml:space="preserve">Objednávateľa </w:t>
      </w:r>
      <w:r w:rsidR="00A40833" w:rsidRPr="003B1EC4">
        <w:rPr>
          <w:szCs w:val="24"/>
        </w:rPr>
        <w:t>a ak</w:t>
      </w:r>
      <w:r w:rsidR="00AA679E" w:rsidRPr="003B1EC4">
        <w:rPr>
          <w:szCs w:val="24"/>
        </w:rPr>
        <w:t xml:space="preserve">tuálne kapacitné možnosti </w:t>
      </w:r>
      <w:r w:rsidR="00C87148" w:rsidRPr="003B1EC4">
        <w:rPr>
          <w:szCs w:val="24"/>
        </w:rPr>
        <w:t>Poskyto</w:t>
      </w:r>
      <w:r w:rsidR="00953105" w:rsidRPr="003B1EC4">
        <w:rPr>
          <w:szCs w:val="24"/>
        </w:rPr>
        <w:t>vateľa.</w:t>
      </w:r>
    </w:p>
    <w:p w14:paraId="2FBC167F" w14:textId="43673AA6" w:rsidR="00A40833" w:rsidRPr="003B1EC4" w:rsidRDefault="00953105" w:rsidP="00987197">
      <w:pPr>
        <w:ind w:left="705" w:hanging="705"/>
        <w:jc w:val="both"/>
        <w:rPr>
          <w:szCs w:val="24"/>
        </w:rPr>
      </w:pPr>
      <w:r w:rsidRPr="003B1EC4">
        <w:rPr>
          <w:szCs w:val="24"/>
        </w:rPr>
        <w:t>3.5</w:t>
      </w:r>
      <w:r w:rsidR="00C31248" w:rsidRPr="003B1EC4">
        <w:rPr>
          <w:szCs w:val="24"/>
        </w:rPr>
        <w:t>.</w:t>
      </w:r>
      <w:r w:rsidR="00C31248" w:rsidRPr="003B1EC4">
        <w:rPr>
          <w:szCs w:val="24"/>
        </w:rPr>
        <w:tab/>
      </w:r>
      <w:r w:rsidR="00C87148" w:rsidRPr="003B1EC4">
        <w:rPr>
          <w:szCs w:val="24"/>
        </w:rPr>
        <w:t xml:space="preserve">Poskytovateľ </w:t>
      </w:r>
      <w:r w:rsidR="00A40833" w:rsidRPr="003B1EC4">
        <w:rPr>
          <w:szCs w:val="24"/>
        </w:rPr>
        <w:t>sa zav</w:t>
      </w:r>
      <w:r w:rsidRPr="003B1EC4">
        <w:rPr>
          <w:szCs w:val="24"/>
        </w:rPr>
        <w:t>äzuje zabezpečiť aj odstránenie</w:t>
      </w:r>
      <w:r w:rsidR="00A40833" w:rsidRPr="003B1EC4">
        <w:rPr>
          <w:szCs w:val="24"/>
        </w:rPr>
        <w:t>/opravu havarijnej poruchy zariadení špecifikovaných</w:t>
      </w:r>
      <w:r w:rsidRPr="003B1EC4">
        <w:rPr>
          <w:szCs w:val="24"/>
        </w:rPr>
        <w:t xml:space="preserve"> </w:t>
      </w:r>
      <w:r w:rsidR="00A40833" w:rsidRPr="003B1EC4">
        <w:rPr>
          <w:szCs w:val="24"/>
        </w:rPr>
        <w:t>v </w:t>
      </w:r>
      <w:r w:rsidR="00C87148" w:rsidRPr="003B1EC4">
        <w:rPr>
          <w:szCs w:val="24"/>
        </w:rPr>
        <w:t>P</w:t>
      </w:r>
      <w:r w:rsidR="00A40833" w:rsidRPr="003B1EC4">
        <w:rPr>
          <w:szCs w:val="24"/>
        </w:rPr>
        <w:t>rílohe č.</w:t>
      </w:r>
      <w:r w:rsidRPr="003B1EC4">
        <w:rPr>
          <w:szCs w:val="24"/>
        </w:rPr>
        <w:t xml:space="preserve"> </w:t>
      </w:r>
      <w:r w:rsidR="00A40833" w:rsidRPr="003B1EC4">
        <w:rPr>
          <w:szCs w:val="24"/>
        </w:rPr>
        <w:t xml:space="preserve">1 tejto zmluvy na základe objednávky (pričom telefonická objednávka musí byť potvrdená aj </w:t>
      </w:r>
      <w:r w:rsidR="00C87148" w:rsidRPr="003B1EC4">
        <w:rPr>
          <w:szCs w:val="24"/>
        </w:rPr>
        <w:t>e-</w:t>
      </w:r>
      <w:r w:rsidR="00A40833" w:rsidRPr="003B1EC4">
        <w:rPr>
          <w:szCs w:val="24"/>
        </w:rPr>
        <w:t>mailom), v prípade požiadavky</w:t>
      </w:r>
      <w:r w:rsidR="00AA679E" w:rsidRPr="003B1EC4">
        <w:rPr>
          <w:szCs w:val="24"/>
        </w:rPr>
        <w:t xml:space="preserve"> </w:t>
      </w:r>
      <w:r w:rsidR="00C87148" w:rsidRPr="003B1EC4">
        <w:rPr>
          <w:szCs w:val="24"/>
        </w:rPr>
        <w:t>O</w:t>
      </w:r>
      <w:r w:rsidR="00AA679E" w:rsidRPr="003B1EC4">
        <w:rPr>
          <w:szCs w:val="24"/>
        </w:rPr>
        <w:t>bjednávateľa aj mimo pracovnej</w:t>
      </w:r>
      <w:r w:rsidR="00A40833" w:rsidRPr="003B1EC4">
        <w:rPr>
          <w:szCs w:val="24"/>
        </w:rPr>
        <w:t xml:space="preserve"> doby</w:t>
      </w:r>
      <w:r w:rsidR="00DA27DE" w:rsidRPr="003B1EC4">
        <w:rPr>
          <w:szCs w:val="24"/>
        </w:rPr>
        <w:t xml:space="preserve"> </w:t>
      </w:r>
      <w:r w:rsidR="00C87148" w:rsidRPr="003B1EC4">
        <w:rPr>
          <w:szCs w:val="24"/>
        </w:rPr>
        <w:t>Poskytovateľa</w:t>
      </w:r>
      <w:r w:rsidR="00A40833" w:rsidRPr="003B1EC4">
        <w:rPr>
          <w:szCs w:val="24"/>
        </w:rPr>
        <w:t>. V prípade nahlasovania havarijnej por</w:t>
      </w:r>
      <w:r w:rsidR="00AA679E" w:rsidRPr="003B1EC4">
        <w:rPr>
          <w:szCs w:val="24"/>
        </w:rPr>
        <w:t>uchy mimo pracovn</w:t>
      </w:r>
      <w:r w:rsidR="0089280D" w:rsidRPr="003B1EC4">
        <w:rPr>
          <w:szCs w:val="24"/>
        </w:rPr>
        <w:t>e</w:t>
      </w:r>
      <w:r w:rsidR="00AA679E" w:rsidRPr="003B1EC4">
        <w:rPr>
          <w:szCs w:val="24"/>
        </w:rPr>
        <w:t>j doby je potr</w:t>
      </w:r>
      <w:r w:rsidR="00A40833" w:rsidRPr="003B1EC4">
        <w:rPr>
          <w:szCs w:val="24"/>
        </w:rPr>
        <w:t xml:space="preserve">ebné okrem písomnej formy využiť aj mobilný telefonický kontakt.  </w:t>
      </w:r>
    </w:p>
    <w:p w14:paraId="713DD551" w14:textId="1DA8FAD8" w:rsidR="00C87148" w:rsidRPr="003B1EC4" w:rsidRDefault="00953105" w:rsidP="00C87148">
      <w:pPr>
        <w:tabs>
          <w:tab w:val="left" w:pos="8865"/>
        </w:tabs>
        <w:ind w:left="709" w:hanging="709"/>
        <w:jc w:val="both"/>
        <w:rPr>
          <w:szCs w:val="24"/>
        </w:rPr>
      </w:pPr>
      <w:r w:rsidRPr="003B1EC4">
        <w:rPr>
          <w:bCs/>
          <w:szCs w:val="24"/>
        </w:rPr>
        <w:t>3.6</w:t>
      </w:r>
      <w:r w:rsidR="00A40833" w:rsidRPr="003B1EC4">
        <w:rPr>
          <w:bCs/>
          <w:szCs w:val="24"/>
        </w:rPr>
        <w:t>.</w:t>
      </w:r>
      <w:r w:rsidR="00C87148" w:rsidRPr="003B1EC4">
        <w:rPr>
          <w:szCs w:val="24"/>
        </w:rPr>
        <w:t xml:space="preserve"> </w:t>
      </w:r>
      <w:r w:rsidR="00DA27DE" w:rsidRPr="003B1EC4">
        <w:rPr>
          <w:szCs w:val="24"/>
        </w:rPr>
        <w:tab/>
      </w:r>
      <w:r w:rsidR="00C87148" w:rsidRPr="003B1EC4">
        <w:rPr>
          <w:szCs w:val="24"/>
        </w:rPr>
        <w:t xml:space="preserve">Pri komunikácii podľa tejto zmluvy používajú zmluvné strany nasledovné kontaktné údaje: </w:t>
      </w:r>
    </w:p>
    <w:p w14:paraId="1312AFB4" w14:textId="13227AAF" w:rsidR="00C87148" w:rsidRPr="003B1EC4" w:rsidRDefault="00C87148" w:rsidP="00953105">
      <w:pPr>
        <w:ind w:left="705" w:hanging="705"/>
        <w:jc w:val="both"/>
        <w:rPr>
          <w:b/>
          <w:szCs w:val="24"/>
        </w:rPr>
      </w:pPr>
      <w:r w:rsidRPr="003B1EC4">
        <w:rPr>
          <w:b/>
          <w:szCs w:val="24"/>
        </w:rPr>
        <w:t xml:space="preserve"> </w:t>
      </w:r>
      <w:r w:rsidR="00953105" w:rsidRPr="003B1EC4">
        <w:rPr>
          <w:b/>
          <w:szCs w:val="24"/>
        </w:rPr>
        <w:tab/>
      </w:r>
      <w:r w:rsidRPr="003B1EC4">
        <w:rPr>
          <w:b/>
          <w:szCs w:val="24"/>
        </w:rPr>
        <w:t>a/ za Objednávateľa:</w:t>
      </w:r>
      <w:r w:rsidRPr="003B1EC4">
        <w:rPr>
          <w:b/>
          <w:szCs w:val="24"/>
        </w:rPr>
        <w:tab/>
      </w:r>
    </w:p>
    <w:p w14:paraId="4EEB5452" w14:textId="5A59C58F" w:rsidR="00C87148" w:rsidRPr="003B1EC4" w:rsidRDefault="00C87148" w:rsidP="00C87148">
      <w:pPr>
        <w:pStyle w:val="Bezriadkovania"/>
        <w:ind w:left="709" w:hanging="1"/>
        <w:rPr>
          <w:rFonts w:ascii="Times New Roman" w:hAnsi="Times New Roman"/>
          <w:b/>
          <w:sz w:val="24"/>
          <w:szCs w:val="24"/>
        </w:rPr>
      </w:pPr>
      <w:r w:rsidRPr="003B1EC4">
        <w:rPr>
          <w:rFonts w:ascii="Times New Roman" w:hAnsi="Times New Roman"/>
          <w:sz w:val="24"/>
          <w:szCs w:val="24"/>
        </w:rPr>
        <w:t>Kontaktná osoba:</w:t>
      </w:r>
      <w:r w:rsidR="003B1EC4" w:rsidRPr="003B1EC4">
        <w:rPr>
          <w:rFonts w:ascii="Times New Roman" w:hAnsi="Times New Roman"/>
          <w:sz w:val="24"/>
          <w:szCs w:val="24"/>
        </w:rPr>
        <w:t xml:space="preserve"> </w:t>
      </w:r>
      <w:r w:rsidR="001634F0">
        <w:rPr>
          <w:rFonts w:ascii="Times New Roman" w:hAnsi="Times New Roman"/>
          <w:sz w:val="24"/>
          <w:szCs w:val="24"/>
        </w:rPr>
        <w:tab/>
      </w:r>
      <w:r w:rsidR="003B1EC4" w:rsidRPr="003B1EC4">
        <w:rPr>
          <w:rFonts w:ascii="Times New Roman" w:hAnsi="Times New Roman"/>
          <w:sz w:val="24"/>
          <w:szCs w:val="24"/>
        </w:rPr>
        <w:t>Štefan Procházka</w:t>
      </w:r>
      <w:r w:rsidRPr="003B1EC4">
        <w:rPr>
          <w:rFonts w:ascii="Times New Roman" w:hAnsi="Times New Roman"/>
          <w:sz w:val="24"/>
          <w:szCs w:val="24"/>
        </w:rPr>
        <w:t xml:space="preserve">     </w:t>
      </w:r>
      <w:r w:rsidRPr="003B1EC4">
        <w:rPr>
          <w:rFonts w:ascii="Times New Roman" w:hAnsi="Times New Roman"/>
          <w:sz w:val="24"/>
          <w:szCs w:val="24"/>
        </w:rPr>
        <w:tab/>
        <w:t xml:space="preserve">  </w:t>
      </w:r>
    </w:p>
    <w:p w14:paraId="350EB604" w14:textId="65D54BCC" w:rsidR="00C87148" w:rsidRPr="003B1EC4" w:rsidRDefault="00C87148" w:rsidP="00C87148">
      <w:pPr>
        <w:pStyle w:val="Bezriadkovania"/>
        <w:ind w:left="709" w:hanging="709"/>
        <w:rPr>
          <w:rFonts w:ascii="Times New Roman" w:hAnsi="Times New Roman"/>
          <w:sz w:val="24"/>
          <w:szCs w:val="24"/>
        </w:rPr>
      </w:pPr>
      <w:r w:rsidRPr="003B1EC4">
        <w:rPr>
          <w:rFonts w:ascii="Times New Roman" w:hAnsi="Times New Roman"/>
          <w:sz w:val="24"/>
          <w:szCs w:val="24"/>
        </w:rPr>
        <w:t xml:space="preserve">     </w:t>
      </w:r>
      <w:r w:rsidRPr="003B1EC4">
        <w:rPr>
          <w:rFonts w:ascii="Times New Roman" w:hAnsi="Times New Roman"/>
          <w:sz w:val="24"/>
          <w:szCs w:val="24"/>
        </w:rPr>
        <w:tab/>
        <w:t xml:space="preserve">Tel.:  </w:t>
      </w:r>
      <w:r w:rsidR="001634F0">
        <w:rPr>
          <w:rFonts w:ascii="Times New Roman" w:hAnsi="Times New Roman"/>
          <w:sz w:val="24"/>
          <w:szCs w:val="24"/>
        </w:rPr>
        <w:tab/>
      </w:r>
      <w:r w:rsidR="001634F0">
        <w:rPr>
          <w:rFonts w:ascii="Times New Roman" w:hAnsi="Times New Roman"/>
          <w:sz w:val="24"/>
          <w:szCs w:val="24"/>
        </w:rPr>
        <w:tab/>
      </w:r>
      <w:r w:rsidR="001634F0">
        <w:rPr>
          <w:rFonts w:ascii="Times New Roman" w:hAnsi="Times New Roman"/>
          <w:sz w:val="24"/>
          <w:szCs w:val="24"/>
        </w:rPr>
        <w:tab/>
      </w:r>
      <w:r w:rsidR="003B1EC4" w:rsidRPr="003B1EC4">
        <w:rPr>
          <w:rFonts w:ascii="Times New Roman" w:hAnsi="Times New Roman"/>
          <w:sz w:val="24"/>
          <w:szCs w:val="24"/>
        </w:rPr>
        <w:t>+421 903 825 722</w:t>
      </w:r>
      <w:r w:rsidRPr="003B1EC4">
        <w:rPr>
          <w:rFonts w:ascii="Times New Roman" w:hAnsi="Times New Roman"/>
          <w:sz w:val="24"/>
          <w:szCs w:val="24"/>
        </w:rPr>
        <w:t xml:space="preserve">                </w:t>
      </w:r>
      <w:r w:rsidRPr="003B1EC4">
        <w:rPr>
          <w:rFonts w:ascii="Times New Roman" w:hAnsi="Times New Roman"/>
          <w:sz w:val="24"/>
          <w:szCs w:val="24"/>
        </w:rPr>
        <w:tab/>
        <w:t xml:space="preserve">    </w:t>
      </w:r>
      <w:r w:rsidRPr="003B1EC4">
        <w:rPr>
          <w:rFonts w:ascii="Times New Roman" w:hAnsi="Times New Roman"/>
          <w:sz w:val="24"/>
          <w:szCs w:val="24"/>
        </w:rPr>
        <w:tab/>
        <w:t xml:space="preserve">  </w:t>
      </w:r>
    </w:p>
    <w:p w14:paraId="10698455" w14:textId="74F97F31" w:rsidR="00C87148" w:rsidRPr="003B1EC4" w:rsidRDefault="00C87148" w:rsidP="00706359">
      <w:pPr>
        <w:pStyle w:val="Bezriadkovania"/>
        <w:ind w:left="709" w:hanging="709"/>
        <w:rPr>
          <w:rFonts w:ascii="Times New Roman" w:hAnsi="Times New Roman"/>
          <w:sz w:val="24"/>
          <w:szCs w:val="24"/>
        </w:rPr>
      </w:pPr>
      <w:r w:rsidRPr="003B1EC4">
        <w:rPr>
          <w:rFonts w:ascii="Times New Roman" w:hAnsi="Times New Roman"/>
          <w:sz w:val="24"/>
          <w:szCs w:val="24"/>
        </w:rPr>
        <w:t xml:space="preserve">      </w:t>
      </w:r>
      <w:r w:rsidRPr="003B1EC4">
        <w:rPr>
          <w:rFonts w:ascii="Times New Roman" w:hAnsi="Times New Roman"/>
          <w:sz w:val="24"/>
          <w:szCs w:val="24"/>
        </w:rPr>
        <w:tab/>
      </w:r>
      <w:r w:rsidR="0089280D" w:rsidRPr="003B1EC4">
        <w:rPr>
          <w:rFonts w:ascii="Times New Roman" w:hAnsi="Times New Roman"/>
          <w:sz w:val="24"/>
          <w:szCs w:val="24"/>
        </w:rPr>
        <w:t>e</w:t>
      </w:r>
      <w:r w:rsidRPr="003B1EC4">
        <w:rPr>
          <w:rFonts w:ascii="Times New Roman" w:hAnsi="Times New Roman"/>
          <w:sz w:val="24"/>
          <w:szCs w:val="24"/>
        </w:rPr>
        <w:t>-mail:</w:t>
      </w:r>
      <w:r w:rsidR="001634F0">
        <w:rPr>
          <w:rFonts w:ascii="Times New Roman" w:hAnsi="Times New Roman"/>
          <w:sz w:val="24"/>
          <w:szCs w:val="24"/>
        </w:rPr>
        <w:tab/>
      </w:r>
      <w:r w:rsidR="001634F0">
        <w:rPr>
          <w:rFonts w:ascii="Times New Roman" w:hAnsi="Times New Roman"/>
          <w:sz w:val="24"/>
          <w:szCs w:val="24"/>
        </w:rPr>
        <w:tab/>
      </w:r>
      <w:r w:rsidR="001634F0">
        <w:rPr>
          <w:rFonts w:ascii="Times New Roman" w:hAnsi="Times New Roman"/>
          <w:sz w:val="24"/>
          <w:szCs w:val="24"/>
        </w:rPr>
        <w:tab/>
      </w:r>
      <w:r w:rsidRPr="003B1EC4">
        <w:rPr>
          <w:rFonts w:ascii="Times New Roman" w:hAnsi="Times New Roman"/>
          <w:sz w:val="24"/>
          <w:szCs w:val="24"/>
        </w:rPr>
        <w:t xml:space="preserve"> </w:t>
      </w:r>
      <w:r w:rsidR="003B1EC4" w:rsidRPr="003B1EC4">
        <w:rPr>
          <w:rFonts w:ascii="Times New Roman" w:hAnsi="Times New Roman"/>
          <w:sz w:val="24"/>
          <w:szCs w:val="24"/>
        </w:rPr>
        <w:t>stefan.prochazka@sukl.sk</w:t>
      </w:r>
      <w:r w:rsidRPr="003B1EC4">
        <w:rPr>
          <w:rFonts w:ascii="Times New Roman" w:hAnsi="Times New Roman"/>
          <w:sz w:val="24"/>
          <w:szCs w:val="24"/>
        </w:rPr>
        <w:t xml:space="preserve">                           </w:t>
      </w:r>
    </w:p>
    <w:p w14:paraId="015B70AE" w14:textId="77777777" w:rsidR="00C87148" w:rsidRPr="001634F0" w:rsidRDefault="00C87148" w:rsidP="00C87148">
      <w:pPr>
        <w:pStyle w:val="Bezriadkovania"/>
        <w:ind w:left="709" w:hanging="1"/>
        <w:rPr>
          <w:rFonts w:ascii="Times New Roman" w:hAnsi="Times New Roman"/>
          <w:b/>
          <w:sz w:val="24"/>
          <w:szCs w:val="24"/>
        </w:rPr>
      </w:pPr>
      <w:r w:rsidRPr="001634F0">
        <w:rPr>
          <w:rFonts w:ascii="Times New Roman" w:hAnsi="Times New Roman"/>
          <w:b/>
          <w:sz w:val="24"/>
          <w:szCs w:val="24"/>
        </w:rPr>
        <w:t>b/ za Poskytovateľa:</w:t>
      </w:r>
    </w:p>
    <w:p w14:paraId="2BFE76FD" w14:textId="5CA37618" w:rsidR="00C87148" w:rsidRPr="003B1EC4" w:rsidRDefault="00C87148" w:rsidP="00C87148">
      <w:pPr>
        <w:pStyle w:val="Bezriadkovania"/>
        <w:ind w:left="709" w:hanging="1"/>
        <w:rPr>
          <w:rFonts w:ascii="Times New Roman" w:hAnsi="Times New Roman"/>
          <w:sz w:val="24"/>
          <w:szCs w:val="24"/>
        </w:rPr>
      </w:pPr>
      <w:r w:rsidRPr="003B1EC4">
        <w:rPr>
          <w:rFonts w:ascii="Times New Roman" w:hAnsi="Times New Roman"/>
          <w:sz w:val="24"/>
          <w:szCs w:val="24"/>
        </w:rPr>
        <w:t>Kontaktná osoba:</w:t>
      </w:r>
      <w:r w:rsidR="001634F0">
        <w:rPr>
          <w:rFonts w:ascii="Times New Roman" w:hAnsi="Times New Roman"/>
          <w:sz w:val="24"/>
          <w:szCs w:val="24"/>
        </w:rPr>
        <w:tab/>
      </w:r>
      <w:r w:rsidRPr="003B1EC4">
        <w:rPr>
          <w:rFonts w:ascii="Times New Roman" w:hAnsi="Times New Roman"/>
          <w:sz w:val="24"/>
          <w:szCs w:val="24"/>
        </w:rPr>
        <w:t xml:space="preserve"> </w:t>
      </w:r>
    </w:p>
    <w:p w14:paraId="5C278F18" w14:textId="05F65056" w:rsidR="00C87148" w:rsidRPr="003B1EC4" w:rsidRDefault="00C87148" w:rsidP="00C87148">
      <w:pPr>
        <w:pStyle w:val="Bezriadkovania"/>
        <w:ind w:left="709" w:hanging="709"/>
        <w:rPr>
          <w:rFonts w:ascii="Times New Roman" w:hAnsi="Times New Roman"/>
          <w:sz w:val="24"/>
          <w:szCs w:val="24"/>
        </w:rPr>
      </w:pPr>
      <w:r w:rsidRPr="003B1EC4">
        <w:rPr>
          <w:rFonts w:ascii="Times New Roman" w:hAnsi="Times New Roman"/>
          <w:sz w:val="24"/>
          <w:szCs w:val="24"/>
        </w:rPr>
        <w:t xml:space="preserve">      </w:t>
      </w:r>
      <w:r w:rsidRPr="003B1EC4">
        <w:rPr>
          <w:rFonts w:ascii="Times New Roman" w:hAnsi="Times New Roman"/>
          <w:sz w:val="24"/>
          <w:szCs w:val="24"/>
        </w:rPr>
        <w:tab/>
        <w:t xml:space="preserve">Tel.:  </w:t>
      </w:r>
      <w:r w:rsidR="001634F0">
        <w:rPr>
          <w:rFonts w:ascii="Times New Roman" w:hAnsi="Times New Roman"/>
          <w:sz w:val="24"/>
          <w:szCs w:val="24"/>
        </w:rPr>
        <w:tab/>
      </w:r>
      <w:r w:rsidR="001634F0">
        <w:rPr>
          <w:rFonts w:ascii="Times New Roman" w:hAnsi="Times New Roman"/>
          <w:sz w:val="24"/>
          <w:szCs w:val="24"/>
        </w:rPr>
        <w:tab/>
      </w:r>
      <w:r w:rsidR="001634F0">
        <w:rPr>
          <w:rFonts w:ascii="Times New Roman" w:hAnsi="Times New Roman"/>
          <w:sz w:val="24"/>
          <w:szCs w:val="24"/>
        </w:rPr>
        <w:tab/>
      </w:r>
      <w:r w:rsidRPr="003B1EC4">
        <w:rPr>
          <w:rFonts w:ascii="Times New Roman" w:hAnsi="Times New Roman"/>
          <w:sz w:val="24"/>
          <w:szCs w:val="24"/>
        </w:rPr>
        <w:t xml:space="preserve"> </w:t>
      </w:r>
    </w:p>
    <w:p w14:paraId="74A9601F" w14:textId="5574B002" w:rsidR="00C87148" w:rsidRPr="003B1EC4" w:rsidRDefault="00C87148" w:rsidP="00C87148">
      <w:pPr>
        <w:pStyle w:val="Bezriadkovania"/>
        <w:ind w:left="709" w:hanging="709"/>
        <w:rPr>
          <w:rFonts w:ascii="Times New Roman" w:hAnsi="Times New Roman"/>
          <w:sz w:val="24"/>
          <w:szCs w:val="24"/>
        </w:rPr>
      </w:pPr>
      <w:r w:rsidRPr="003B1EC4">
        <w:rPr>
          <w:rFonts w:ascii="Times New Roman" w:hAnsi="Times New Roman"/>
          <w:sz w:val="24"/>
          <w:szCs w:val="24"/>
        </w:rPr>
        <w:t xml:space="preserve">      </w:t>
      </w:r>
      <w:r w:rsidRPr="003B1EC4">
        <w:rPr>
          <w:rFonts w:ascii="Times New Roman" w:hAnsi="Times New Roman"/>
          <w:sz w:val="24"/>
          <w:szCs w:val="24"/>
        </w:rPr>
        <w:tab/>
      </w:r>
      <w:r w:rsidR="0089280D" w:rsidRPr="003B1EC4">
        <w:rPr>
          <w:rFonts w:ascii="Times New Roman" w:hAnsi="Times New Roman"/>
          <w:sz w:val="24"/>
          <w:szCs w:val="24"/>
        </w:rPr>
        <w:t>e</w:t>
      </w:r>
      <w:r w:rsidRPr="003B1EC4">
        <w:rPr>
          <w:rFonts w:ascii="Times New Roman" w:hAnsi="Times New Roman"/>
          <w:sz w:val="24"/>
          <w:szCs w:val="24"/>
        </w:rPr>
        <w:t xml:space="preserve">-mail:   </w:t>
      </w:r>
      <w:r w:rsidR="001634F0">
        <w:rPr>
          <w:rFonts w:ascii="Times New Roman" w:hAnsi="Times New Roman"/>
          <w:sz w:val="24"/>
          <w:szCs w:val="24"/>
        </w:rPr>
        <w:tab/>
      </w:r>
      <w:r w:rsidR="001634F0">
        <w:rPr>
          <w:rFonts w:ascii="Times New Roman" w:hAnsi="Times New Roman"/>
          <w:sz w:val="24"/>
          <w:szCs w:val="24"/>
        </w:rPr>
        <w:tab/>
      </w:r>
      <w:r w:rsidRPr="003B1EC4">
        <w:rPr>
          <w:rFonts w:ascii="Times New Roman" w:hAnsi="Times New Roman"/>
          <w:sz w:val="24"/>
          <w:szCs w:val="24"/>
        </w:rPr>
        <w:t xml:space="preserve"> </w:t>
      </w:r>
    </w:p>
    <w:p w14:paraId="54915003" w14:textId="63C47BBB" w:rsidR="00A40833" w:rsidRPr="003B1EC4" w:rsidRDefault="00953105" w:rsidP="00A40833">
      <w:pPr>
        <w:ind w:left="705" w:hanging="705"/>
        <w:jc w:val="both"/>
        <w:rPr>
          <w:bCs/>
          <w:szCs w:val="24"/>
        </w:rPr>
      </w:pPr>
      <w:r w:rsidRPr="003B1EC4">
        <w:rPr>
          <w:bCs/>
          <w:szCs w:val="24"/>
        </w:rPr>
        <w:t>3.7</w:t>
      </w:r>
      <w:r w:rsidR="00DA27DE" w:rsidRPr="003B1EC4">
        <w:rPr>
          <w:bCs/>
          <w:szCs w:val="24"/>
        </w:rPr>
        <w:t>.</w:t>
      </w:r>
      <w:r w:rsidR="0089280D" w:rsidRPr="003B1EC4">
        <w:rPr>
          <w:bCs/>
          <w:szCs w:val="24"/>
        </w:rPr>
        <w:t xml:space="preserve"> </w:t>
      </w:r>
      <w:r w:rsidR="0089280D" w:rsidRPr="003B1EC4">
        <w:rPr>
          <w:bCs/>
          <w:szCs w:val="24"/>
        </w:rPr>
        <w:tab/>
        <w:t xml:space="preserve">Poskytovateľ </w:t>
      </w:r>
      <w:r w:rsidR="00A40833" w:rsidRPr="003B1EC4">
        <w:rPr>
          <w:bCs/>
          <w:szCs w:val="24"/>
        </w:rPr>
        <w:t>sa zaväzuje nastúpiť na odstránenie havarijnej poruchy do 24 hodín v prípade nefunkčnosti zariadenia</w:t>
      </w:r>
      <w:r w:rsidR="00AA679E" w:rsidRPr="003B1EC4">
        <w:rPr>
          <w:bCs/>
          <w:szCs w:val="24"/>
        </w:rPr>
        <w:t>,</w:t>
      </w:r>
      <w:r w:rsidR="00A40833" w:rsidRPr="003B1EC4">
        <w:rPr>
          <w:bCs/>
          <w:szCs w:val="24"/>
        </w:rPr>
        <w:t xml:space="preserve"> do 48 hodín v prípade bežnej poruchy.</w:t>
      </w:r>
    </w:p>
    <w:p w14:paraId="65B76DA3" w14:textId="4EFB6977" w:rsidR="00A40833" w:rsidRPr="003B1EC4" w:rsidRDefault="00A40833" w:rsidP="00A40833">
      <w:pPr>
        <w:widowControl w:val="0"/>
        <w:ind w:left="705" w:right="-1" w:hanging="705"/>
        <w:jc w:val="both"/>
        <w:rPr>
          <w:szCs w:val="24"/>
        </w:rPr>
      </w:pPr>
      <w:r w:rsidRPr="003B1EC4">
        <w:rPr>
          <w:szCs w:val="24"/>
        </w:rPr>
        <w:t>3.</w:t>
      </w:r>
      <w:r w:rsidR="00953105" w:rsidRPr="003B1EC4">
        <w:rPr>
          <w:szCs w:val="24"/>
        </w:rPr>
        <w:t>8</w:t>
      </w:r>
      <w:r w:rsidRPr="003B1EC4">
        <w:rPr>
          <w:szCs w:val="24"/>
        </w:rPr>
        <w:t>.</w:t>
      </w:r>
      <w:r w:rsidRPr="003B1EC4">
        <w:rPr>
          <w:szCs w:val="24"/>
        </w:rPr>
        <w:tab/>
        <w:t xml:space="preserve">Z každého výkonu prác vyhotoví </w:t>
      </w:r>
      <w:r w:rsidR="0089280D" w:rsidRPr="003B1EC4">
        <w:rPr>
          <w:szCs w:val="24"/>
        </w:rPr>
        <w:t xml:space="preserve"> Poskytovateľ </w:t>
      </w:r>
      <w:r w:rsidRPr="003B1EC4">
        <w:rPr>
          <w:szCs w:val="24"/>
        </w:rPr>
        <w:t xml:space="preserve">pre </w:t>
      </w:r>
      <w:r w:rsidR="0089280D" w:rsidRPr="003B1EC4">
        <w:rPr>
          <w:szCs w:val="24"/>
        </w:rPr>
        <w:t>O</w:t>
      </w:r>
      <w:r w:rsidRPr="003B1EC4">
        <w:rPr>
          <w:szCs w:val="24"/>
        </w:rPr>
        <w:t>bjednávateľa písomný záznam, v ktorom uvedie konkrétny rozsah vykonaných prác a zoznam materiálov použitých pri prípadnej oprave.</w:t>
      </w:r>
    </w:p>
    <w:p w14:paraId="48F5EB4B" w14:textId="153B6A6A" w:rsidR="00C31248" w:rsidRPr="003B1EC4" w:rsidRDefault="00C31248" w:rsidP="00A40833">
      <w:pPr>
        <w:jc w:val="both"/>
        <w:rPr>
          <w:szCs w:val="24"/>
        </w:rPr>
      </w:pPr>
    </w:p>
    <w:p w14:paraId="1D50775D" w14:textId="77777777" w:rsidR="00C31248" w:rsidRPr="003B1EC4" w:rsidRDefault="00C31248" w:rsidP="00C31248">
      <w:pPr>
        <w:widowControl w:val="0"/>
        <w:ind w:left="705" w:right="-1" w:hanging="705"/>
        <w:jc w:val="both"/>
        <w:rPr>
          <w:szCs w:val="24"/>
        </w:rPr>
      </w:pPr>
    </w:p>
    <w:p w14:paraId="230522E8" w14:textId="334532B3" w:rsidR="0063639C" w:rsidRPr="003B1EC4" w:rsidRDefault="00953105" w:rsidP="0063639C">
      <w:pPr>
        <w:pStyle w:val="Nadpis1"/>
        <w:spacing w:line="360" w:lineRule="auto"/>
        <w:jc w:val="center"/>
        <w:rPr>
          <w:sz w:val="24"/>
          <w:szCs w:val="24"/>
        </w:rPr>
      </w:pPr>
      <w:r w:rsidRPr="003B1EC4">
        <w:rPr>
          <w:sz w:val="24"/>
          <w:szCs w:val="24"/>
        </w:rPr>
        <w:lastRenderedPageBreak/>
        <w:t xml:space="preserve">Cenník vykonaných prác, </w:t>
      </w:r>
      <w:r w:rsidR="0063639C" w:rsidRPr="003B1EC4">
        <w:rPr>
          <w:sz w:val="24"/>
          <w:szCs w:val="24"/>
        </w:rPr>
        <w:t>hodinová sadzba a platobné podmienky</w:t>
      </w:r>
    </w:p>
    <w:p w14:paraId="1718DAE7" w14:textId="58D17573" w:rsidR="0063639C" w:rsidRPr="003B1EC4" w:rsidRDefault="0063639C" w:rsidP="0063639C">
      <w:pPr>
        <w:numPr>
          <w:ilvl w:val="1"/>
          <w:numId w:val="1"/>
        </w:numPr>
        <w:jc w:val="both"/>
        <w:rPr>
          <w:szCs w:val="24"/>
        </w:rPr>
      </w:pPr>
      <w:r w:rsidRPr="003B1EC4">
        <w:rPr>
          <w:szCs w:val="24"/>
        </w:rPr>
        <w:t>Cena z</w:t>
      </w:r>
      <w:r w:rsidR="00AA679E" w:rsidRPr="003B1EC4">
        <w:rPr>
          <w:szCs w:val="24"/>
        </w:rPr>
        <w:t xml:space="preserve">a poskytnutie pravidelného </w:t>
      </w:r>
      <w:r w:rsidR="0089280D" w:rsidRPr="003B1EC4">
        <w:rPr>
          <w:szCs w:val="24"/>
        </w:rPr>
        <w:t xml:space="preserve">servisu </w:t>
      </w:r>
      <w:r w:rsidR="00AA679E" w:rsidRPr="003B1EC4">
        <w:rPr>
          <w:szCs w:val="24"/>
        </w:rPr>
        <w:t>a prípadných mimozáručných opráv zariadení,</w:t>
      </w:r>
      <w:r w:rsidRPr="003B1EC4">
        <w:rPr>
          <w:szCs w:val="24"/>
        </w:rPr>
        <w:t xml:space="preserve"> je dohodnutá zmluvnými stranami v zmysle zákona č. 18/1996 Z. z. o cenách v znení neskorších predpisov, podľa cenovej ponuky, ktorú </w:t>
      </w:r>
      <w:r w:rsidR="0089280D" w:rsidRPr="003B1EC4">
        <w:rPr>
          <w:szCs w:val="24"/>
        </w:rPr>
        <w:t>P</w:t>
      </w:r>
      <w:r w:rsidRPr="003B1EC4">
        <w:rPr>
          <w:szCs w:val="24"/>
        </w:rPr>
        <w:t>oskytovateľ predložil v rámci verejného obstarávania.</w:t>
      </w:r>
    </w:p>
    <w:p w14:paraId="2F92815F" w14:textId="3CD93F4B" w:rsidR="0063639C" w:rsidRPr="003B1EC4" w:rsidRDefault="0063639C" w:rsidP="0063639C">
      <w:pPr>
        <w:numPr>
          <w:ilvl w:val="1"/>
          <w:numId w:val="1"/>
        </w:numPr>
        <w:jc w:val="both"/>
        <w:rPr>
          <w:szCs w:val="24"/>
        </w:rPr>
      </w:pPr>
      <w:r w:rsidRPr="003B1EC4">
        <w:rPr>
          <w:szCs w:val="24"/>
        </w:rPr>
        <w:t xml:space="preserve">Objem finančných prostriedkov, t.j. </w:t>
      </w:r>
      <w:r w:rsidR="0089280D" w:rsidRPr="003B1EC4">
        <w:rPr>
          <w:szCs w:val="24"/>
        </w:rPr>
        <w:t xml:space="preserve"> </w:t>
      </w:r>
      <w:r w:rsidRPr="003B1EC4">
        <w:rPr>
          <w:szCs w:val="24"/>
        </w:rPr>
        <w:t xml:space="preserve">cena dodaného, vyfakturovaného a uhradeného predmetu zmluvy počas doby trvania tejto zmluvy </w:t>
      </w:r>
      <w:r w:rsidR="007307CA" w:rsidRPr="003B1EC4">
        <w:rPr>
          <w:szCs w:val="24"/>
        </w:rPr>
        <w:t xml:space="preserve">nesmie presiahnuť sumu </w:t>
      </w:r>
      <w:r w:rsidR="002A3A3A">
        <w:rPr>
          <w:szCs w:val="24"/>
        </w:rPr>
        <w:t xml:space="preserve"> </w:t>
      </w:r>
      <w:r w:rsidR="004226C3">
        <w:rPr>
          <w:szCs w:val="24"/>
        </w:rPr>
        <w:t>27 446,62</w:t>
      </w:r>
      <w:r w:rsidR="0070723C">
        <w:rPr>
          <w:szCs w:val="24"/>
        </w:rPr>
        <w:t xml:space="preserve"> </w:t>
      </w:r>
      <w:r w:rsidR="002A3A3A">
        <w:rPr>
          <w:szCs w:val="24"/>
        </w:rPr>
        <w:t xml:space="preserve"> </w:t>
      </w:r>
      <w:r w:rsidR="000145C5" w:rsidRPr="003B1EC4">
        <w:rPr>
          <w:szCs w:val="24"/>
        </w:rPr>
        <w:t>E</w:t>
      </w:r>
      <w:r w:rsidRPr="003B1EC4">
        <w:rPr>
          <w:szCs w:val="24"/>
        </w:rPr>
        <w:t>ur bez DPH.</w:t>
      </w:r>
    </w:p>
    <w:p w14:paraId="1B2FAF95" w14:textId="74AB8EC3" w:rsidR="00B675B9" w:rsidRPr="006B390D" w:rsidRDefault="0063639C" w:rsidP="00B675B9">
      <w:pPr>
        <w:numPr>
          <w:ilvl w:val="1"/>
          <w:numId w:val="1"/>
        </w:numPr>
        <w:jc w:val="both"/>
        <w:rPr>
          <w:szCs w:val="24"/>
        </w:rPr>
      </w:pPr>
      <w:r w:rsidRPr="003B1EC4">
        <w:rPr>
          <w:szCs w:val="24"/>
        </w:rPr>
        <w:t xml:space="preserve">Zmluvné </w:t>
      </w:r>
      <w:r w:rsidRPr="00B675B9">
        <w:rPr>
          <w:szCs w:val="24"/>
        </w:rPr>
        <w:t xml:space="preserve">strany sa dohodli, že cenu za poskytnutie služieb </w:t>
      </w:r>
      <w:r w:rsidR="0089280D" w:rsidRPr="00B675B9">
        <w:rPr>
          <w:szCs w:val="24"/>
        </w:rPr>
        <w:t>P</w:t>
      </w:r>
      <w:r w:rsidRPr="00B675B9">
        <w:rPr>
          <w:szCs w:val="24"/>
        </w:rPr>
        <w:t xml:space="preserve">oskytovateľ vyúčtuje </w:t>
      </w:r>
      <w:r w:rsidR="0089280D" w:rsidRPr="00B675B9">
        <w:rPr>
          <w:szCs w:val="24"/>
        </w:rPr>
        <w:t>O</w:t>
      </w:r>
      <w:r w:rsidRPr="00B675B9">
        <w:rPr>
          <w:szCs w:val="24"/>
        </w:rPr>
        <w:t>bjednávateľovi faktúrou.</w:t>
      </w:r>
      <w:r w:rsidR="006B390D">
        <w:rPr>
          <w:szCs w:val="24"/>
        </w:rPr>
        <w:t xml:space="preserve"> Splatnosť faktúry je 30 kalendárnych dní od doručenia do podateľne</w:t>
      </w:r>
      <w:r w:rsidR="00B675B9" w:rsidRPr="00B675B9">
        <w:rPr>
          <w:szCs w:val="24"/>
        </w:rPr>
        <w:t xml:space="preserve"> Objednávateľa.</w:t>
      </w:r>
      <w:r w:rsidR="006B390D">
        <w:t xml:space="preserve"> Poskytovateľ bude vystavovať ku každej objednávke faktúru, ktorej súčasťou bude priložený zoznam o vykonaných prác.</w:t>
      </w:r>
    </w:p>
    <w:p w14:paraId="23A46460" w14:textId="08B54781" w:rsidR="006B390D" w:rsidRPr="00B675B9" w:rsidRDefault="008F72C1" w:rsidP="00B675B9">
      <w:pPr>
        <w:numPr>
          <w:ilvl w:val="1"/>
          <w:numId w:val="1"/>
        </w:numPr>
        <w:jc w:val="both"/>
        <w:rPr>
          <w:szCs w:val="24"/>
        </w:rPr>
      </w:pPr>
      <w:r>
        <w:t>Zmluvné strany sa dohodli, že poskytovateľ vystaví faktúru za poskytnutie služby do 7 pracovných dní odo dňa jeho riadneho poskytnutia, najneskôr však do piateho pracovného dňa mesiaca, nasledujúceho po mesiaci, v ktorom bola poskytnutá služba.</w:t>
      </w:r>
    </w:p>
    <w:p w14:paraId="3ACD1D21" w14:textId="77777777" w:rsidR="0063639C" w:rsidRPr="003B1EC4" w:rsidRDefault="0063639C" w:rsidP="0063639C">
      <w:pPr>
        <w:numPr>
          <w:ilvl w:val="1"/>
          <w:numId w:val="1"/>
        </w:numPr>
        <w:jc w:val="both"/>
        <w:rPr>
          <w:szCs w:val="24"/>
        </w:rPr>
      </w:pPr>
      <w:r w:rsidRPr="003B1EC4">
        <w:rPr>
          <w:szCs w:val="24"/>
        </w:rPr>
        <w:t>Poskytovateľ je oprávnený fakturo</w:t>
      </w:r>
      <w:r w:rsidR="00FE0BF2" w:rsidRPr="003B1EC4">
        <w:rPr>
          <w:szCs w:val="24"/>
        </w:rPr>
        <w:t>vať len skutočne vykonané práce</w:t>
      </w:r>
      <w:r w:rsidRPr="003B1EC4">
        <w:rPr>
          <w:szCs w:val="24"/>
        </w:rPr>
        <w:t>.</w:t>
      </w:r>
    </w:p>
    <w:p w14:paraId="69E33F19" w14:textId="2122EC62" w:rsidR="003F2A4B" w:rsidRPr="003B1EC4" w:rsidRDefault="003F2A4B" w:rsidP="0063639C">
      <w:pPr>
        <w:numPr>
          <w:ilvl w:val="1"/>
          <w:numId w:val="1"/>
        </w:numPr>
        <w:jc w:val="both"/>
        <w:rPr>
          <w:szCs w:val="24"/>
        </w:rPr>
      </w:pPr>
      <w:r w:rsidRPr="003B1EC4">
        <w:rPr>
          <w:szCs w:val="24"/>
        </w:rPr>
        <w:t>Spotrebovaný materiál, klinové reme</w:t>
      </w:r>
      <w:bookmarkStart w:id="0" w:name="_GoBack"/>
      <w:bookmarkEnd w:id="0"/>
      <w:r w:rsidRPr="003B1EC4">
        <w:rPr>
          <w:szCs w:val="24"/>
        </w:rPr>
        <w:t xml:space="preserve">ne a </w:t>
      </w:r>
      <w:r w:rsidR="00D863FC" w:rsidRPr="003B1EC4">
        <w:rPr>
          <w:szCs w:val="24"/>
        </w:rPr>
        <w:t xml:space="preserve">ostatné </w:t>
      </w:r>
      <w:r w:rsidRPr="003B1EC4">
        <w:rPr>
          <w:szCs w:val="24"/>
        </w:rPr>
        <w:t xml:space="preserve">náhradné diely nie sú zahrnuté v dohodnutej cene a budú fakturované na základe cenovej ponuky odsúhlasenej </w:t>
      </w:r>
      <w:r w:rsidR="0089280D" w:rsidRPr="003B1EC4">
        <w:rPr>
          <w:szCs w:val="24"/>
        </w:rPr>
        <w:t>O</w:t>
      </w:r>
      <w:r w:rsidRPr="003B1EC4">
        <w:rPr>
          <w:szCs w:val="24"/>
        </w:rPr>
        <w:t>bjednávateľom. Cenová ponuka bude obsahovať aktuálny cenník materiálu</w:t>
      </w:r>
      <w:r w:rsidR="00DA27DE" w:rsidRPr="003B1EC4">
        <w:rPr>
          <w:szCs w:val="24"/>
        </w:rPr>
        <w:t xml:space="preserve"> </w:t>
      </w:r>
      <w:r w:rsidR="0089280D" w:rsidRPr="003B1EC4">
        <w:rPr>
          <w:szCs w:val="24"/>
        </w:rPr>
        <w:t>Poskytovateľa</w:t>
      </w:r>
      <w:r w:rsidRPr="003B1EC4">
        <w:rPr>
          <w:szCs w:val="24"/>
        </w:rPr>
        <w:t>.</w:t>
      </w:r>
    </w:p>
    <w:p w14:paraId="4DF88031" w14:textId="77777777" w:rsidR="003F2A4B" w:rsidRPr="003B1EC4" w:rsidRDefault="003F2A4B" w:rsidP="0063639C">
      <w:pPr>
        <w:numPr>
          <w:ilvl w:val="1"/>
          <w:numId w:val="1"/>
        </w:numPr>
        <w:jc w:val="both"/>
        <w:rPr>
          <w:szCs w:val="24"/>
        </w:rPr>
      </w:pPr>
      <w:r w:rsidRPr="003B1EC4">
        <w:rPr>
          <w:szCs w:val="24"/>
        </w:rPr>
        <w:t>K dohodnutým cenám bude pripočítaná DPH platná v čase uskutočnenia zdaniteľného plnenia v zmysle platných právnych predpisov.</w:t>
      </w:r>
    </w:p>
    <w:p w14:paraId="515AB709" w14:textId="77777777" w:rsidR="00C31248" w:rsidRPr="003B1EC4" w:rsidRDefault="00C31248" w:rsidP="000145C5">
      <w:pPr>
        <w:jc w:val="both"/>
        <w:rPr>
          <w:rFonts w:eastAsiaTheme="minorHAnsi"/>
          <w:color w:val="000000"/>
          <w:szCs w:val="24"/>
          <w:lang w:eastAsia="en-US"/>
        </w:rPr>
      </w:pPr>
    </w:p>
    <w:p w14:paraId="202CA8F1" w14:textId="77777777" w:rsidR="00C31248" w:rsidRPr="003B1EC4" w:rsidRDefault="00C31248" w:rsidP="00C31248">
      <w:pPr>
        <w:jc w:val="center"/>
        <w:rPr>
          <w:b/>
          <w:bCs/>
          <w:szCs w:val="24"/>
        </w:rPr>
      </w:pPr>
    </w:p>
    <w:p w14:paraId="4F5D6267" w14:textId="77777777" w:rsidR="00C31248" w:rsidRPr="003B1EC4" w:rsidRDefault="000145C5" w:rsidP="00C31248">
      <w:pPr>
        <w:pStyle w:val="Nadpis1"/>
        <w:spacing w:line="360" w:lineRule="auto"/>
        <w:jc w:val="center"/>
        <w:rPr>
          <w:sz w:val="24"/>
          <w:szCs w:val="24"/>
        </w:rPr>
      </w:pPr>
      <w:r w:rsidRPr="003B1EC4">
        <w:rPr>
          <w:sz w:val="24"/>
          <w:szCs w:val="24"/>
        </w:rPr>
        <w:t>Spôsob realizácie prác</w:t>
      </w:r>
    </w:p>
    <w:p w14:paraId="4C94E428" w14:textId="7AD1C66F" w:rsidR="00C31248" w:rsidRPr="003B1EC4" w:rsidRDefault="0089280D" w:rsidP="00C31248">
      <w:pPr>
        <w:numPr>
          <w:ilvl w:val="1"/>
          <w:numId w:val="1"/>
        </w:numPr>
        <w:jc w:val="both"/>
        <w:rPr>
          <w:szCs w:val="24"/>
        </w:rPr>
      </w:pPr>
      <w:r w:rsidRPr="003B1EC4">
        <w:rPr>
          <w:szCs w:val="24"/>
        </w:rPr>
        <w:t xml:space="preserve">Poskytovateľ </w:t>
      </w:r>
      <w:r w:rsidR="003F2A4B" w:rsidRPr="003B1EC4">
        <w:rPr>
          <w:szCs w:val="24"/>
        </w:rPr>
        <w:t>bude pri p</w:t>
      </w:r>
      <w:r w:rsidR="00AA679E" w:rsidRPr="003B1EC4">
        <w:rPr>
          <w:szCs w:val="24"/>
        </w:rPr>
        <w:t>l</w:t>
      </w:r>
      <w:r w:rsidR="003F2A4B" w:rsidRPr="003B1EC4">
        <w:rPr>
          <w:szCs w:val="24"/>
        </w:rPr>
        <w:t xml:space="preserve">není zmluvných činností postupovať s odbornou starostlivosťou. Zaväzuje sa dodržiavať pokyny výrobcov zariadení, všeobecne záväzné predpisy, bezpečnostné, požiarne a hygienické predpisy, technické normy a podmienky tejto zmluvy. </w:t>
      </w:r>
      <w:r w:rsidRPr="003B1EC4">
        <w:rPr>
          <w:szCs w:val="24"/>
        </w:rPr>
        <w:t xml:space="preserve">Poskytovateľ </w:t>
      </w:r>
      <w:r w:rsidR="003F2A4B" w:rsidRPr="003B1EC4">
        <w:rPr>
          <w:szCs w:val="24"/>
        </w:rPr>
        <w:t xml:space="preserve">sa bude riadiť východiskovými podkladmi </w:t>
      </w:r>
      <w:r w:rsidRPr="003B1EC4">
        <w:rPr>
          <w:szCs w:val="24"/>
        </w:rPr>
        <w:t>O</w:t>
      </w:r>
      <w:r w:rsidR="003F2A4B" w:rsidRPr="003B1EC4">
        <w:rPr>
          <w:szCs w:val="24"/>
        </w:rPr>
        <w:t xml:space="preserve">bjednávateľa, ktoré mu budú poskytnuté, písomnými pokynmi </w:t>
      </w:r>
      <w:r w:rsidRPr="003B1EC4">
        <w:rPr>
          <w:szCs w:val="24"/>
        </w:rPr>
        <w:t>O</w:t>
      </w:r>
      <w:r w:rsidR="003F2A4B" w:rsidRPr="003B1EC4">
        <w:rPr>
          <w:szCs w:val="24"/>
        </w:rPr>
        <w:t xml:space="preserve">bjednávateľa, zápismi a dohodami oprávnených pracovníkov zmluvných strán. </w:t>
      </w:r>
    </w:p>
    <w:p w14:paraId="0701AB1A" w14:textId="72595585" w:rsidR="000145C5" w:rsidRPr="003B1EC4" w:rsidRDefault="003F2A4B" w:rsidP="00C31248">
      <w:pPr>
        <w:numPr>
          <w:ilvl w:val="1"/>
          <w:numId w:val="1"/>
        </w:numPr>
        <w:jc w:val="both"/>
        <w:rPr>
          <w:szCs w:val="24"/>
        </w:rPr>
      </w:pPr>
      <w:r w:rsidRPr="003B1EC4">
        <w:rPr>
          <w:szCs w:val="24"/>
        </w:rPr>
        <w:t xml:space="preserve">Objednávateľ umožní </w:t>
      </w:r>
      <w:r w:rsidR="0089280D" w:rsidRPr="003B1EC4">
        <w:rPr>
          <w:szCs w:val="24"/>
        </w:rPr>
        <w:t xml:space="preserve">Poskytovateľovi </w:t>
      </w:r>
      <w:r w:rsidRPr="003B1EC4">
        <w:rPr>
          <w:szCs w:val="24"/>
        </w:rPr>
        <w:t xml:space="preserve"> vstup do príslušných priestorov a poskytne </w:t>
      </w:r>
      <w:r w:rsidR="0089280D" w:rsidRPr="003B1EC4">
        <w:rPr>
          <w:szCs w:val="24"/>
        </w:rPr>
        <w:t xml:space="preserve">Poskytovateľovi </w:t>
      </w:r>
      <w:r w:rsidRPr="003B1EC4">
        <w:rPr>
          <w:szCs w:val="24"/>
        </w:rPr>
        <w:t xml:space="preserve">potrebnú súčinnosť, v opačnom prípade je povinný uhradiť </w:t>
      </w:r>
      <w:r w:rsidR="0089280D" w:rsidRPr="003B1EC4">
        <w:rPr>
          <w:szCs w:val="24"/>
        </w:rPr>
        <w:t xml:space="preserve">Poskytovateľovi </w:t>
      </w:r>
      <w:r w:rsidRPr="003B1EC4">
        <w:rPr>
          <w:szCs w:val="24"/>
        </w:rPr>
        <w:t xml:space="preserve">vzniknuté škody. </w:t>
      </w:r>
      <w:r w:rsidR="0089280D" w:rsidRPr="003B1EC4">
        <w:rPr>
          <w:szCs w:val="24"/>
        </w:rPr>
        <w:t xml:space="preserve">Poskytovateľ </w:t>
      </w:r>
      <w:r w:rsidRPr="003B1EC4">
        <w:rPr>
          <w:szCs w:val="24"/>
        </w:rPr>
        <w:t xml:space="preserve">sa zaväzuje, že bude rešpektovať prevádzkové podmienky </w:t>
      </w:r>
      <w:r w:rsidR="0089280D" w:rsidRPr="003B1EC4">
        <w:rPr>
          <w:szCs w:val="24"/>
        </w:rPr>
        <w:t>O</w:t>
      </w:r>
      <w:r w:rsidRPr="003B1EC4">
        <w:rPr>
          <w:szCs w:val="24"/>
        </w:rPr>
        <w:t>bjednávateľa.</w:t>
      </w:r>
    </w:p>
    <w:p w14:paraId="660DAC61" w14:textId="70370E45" w:rsidR="003F2A4B" w:rsidRPr="003B1EC4" w:rsidRDefault="0089280D" w:rsidP="00C31248">
      <w:pPr>
        <w:numPr>
          <w:ilvl w:val="1"/>
          <w:numId w:val="1"/>
        </w:numPr>
        <w:jc w:val="both"/>
        <w:rPr>
          <w:szCs w:val="24"/>
        </w:rPr>
      </w:pPr>
      <w:r w:rsidRPr="003B1EC4">
        <w:rPr>
          <w:szCs w:val="24"/>
        </w:rPr>
        <w:t xml:space="preserve">Poskytovateľ </w:t>
      </w:r>
      <w:r w:rsidR="00877A5C" w:rsidRPr="003B1EC4">
        <w:rPr>
          <w:szCs w:val="24"/>
        </w:rPr>
        <w:t xml:space="preserve">oznámi </w:t>
      </w:r>
      <w:r w:rsidRPr="003B1EC4">
        <w:rPr>
          <w:szCs w:val="24"/>
        </w:rPr>
        <w:t>O</w:t>
      </w:r>
      <w:r w:rsidR="00877A5C" w:rsidRPr="003B1EC4">
        <w:rPr>
          <w:szCs w:val="24"/>
        </w:rPr>
        <w:t>bjednávateľovi potrebu výmeny opotrebovaných častí z hľadiska rizika možnej poruchy zariadenia.</w:t>
      </w:r>
    </w:p>
    <w:p w14:paraId="359AFE53" w14:textId="77777777" w:rsidR="00C31248" w:rsidRPr="003B1EC4" w:rsidRDefault="00C31248" w:rsidP="00C31248">
      <w:pPr>
        <w:ind w:left="705"/>
        <w:jc w:val="both"/>
        <w:rPr>
          <w:szCs w:val="24"/>
        </w:rPr>
      </w:pPr>
    </w:p>
    <w:p w14:paraId="0D45DB8C" w14:textId="77777777" w:rsidR="00C31248" w:rsidRPr="003B1EC4" w:rsidRDefault="00C31248" w:rsidP="00C31248">
      <w:pPr>
        <w:jc w:val="both"/>
        <w:rPr>
          <w:szCs w:val="24"/>
        </w:rPr>
      </w:pPr>
    </w:p>
    <w:p w14:paraId="4C044AE6" w14:textId="77777777" w:rsidR="00C31248" w:rsidRPr="003B1EC4" w:rsidRDefault="00877A5C" w:rsidP="00C31248">
      <w:pPr>
        <w:pStyle w:val="Nadpis1"/>
        <w:spacing w:line="360" w:lineRule="auto"/>
        <w:jc w:val="center"/>
        <w:rPr>
          <w:sz w:val="24"/>
          <w:szCs w:val="24"/>
        </w:rPr>
      </w:pPr>
      <w:r w:rsidRPr="003B1EC4">
        <w:rPr>
          <w:sz w:val="24"/>
          <w:szCs w:val="24"/>
        </w:rPr>
        <w:t>Sankcie</w:t>
      </w:r>
    </w:p>
    <w:p w14:paraId="5BBA2681" w14:textId="0B2B71D8" w:rsidR="00877A5C" w:rsidRPr="003B1EC4" w:rsidRDefault="00877A5C" w:rsidP="00C31248">
      <w:pPr>
        <w:pStyle w:val="Odsekzoznamu"/>
        <w:numPr>
          <w:ilvl w:val="1"/>
          <w:numId w:val="1"/>
        </w:numPr>
        <w:jc w:val="both"/>
        <w:rPr>
          <w:sz w:val="24"/>
          <w:szCs w:val="24"/>
        </w:rPr>
      </w:pPr>
      <w:r w:rsidRPr="003B1EC4">
        <w:rPr>
          <w:sz w:val="24"/>
          <w:szCs w:val="24"/>
        </w:rPr>
        <w:t xml:space="preserve">V prípade, že </w:t>
      </w:r>
      <w:r w:rsidR="00E51708" w:rsidRPr="003B1EC4">
        <w:rPr>
          <w:sz w:val="24"/>
          <w:szCs w:val="24"/>
        </w:rPr>
        <w:t xml:space="preserve">Poskytovateľ </w:t>
      </w:r>
      <w:r w:rsidRPr="003B1EC4">
        <w:rPr>
          <w:sz w:val="24"/>
          <w:szCs w:val="24"/>
        </w:rPr>
        <w:t>nedodrží dohodnutý termín plnenia prác, je povinný zaplatiť zmluvnú pokutu vo výške 0,1% dohodnutej zmluvnej ceny za dotknutú časť a to za každý, aj začatý deň omeškania, max. však 10% z dohodnutej zmluvnej ceny.</w:t>
      </w:r>
    </w:p>
    <w:p w14:paraId="0F64119C" w14:textId="10726252" w:rsidR="00C31248" w:rsidRPr="003B1EC4" w:rsidRDefault="00877A5C" w:rsidP="00C31248">
      <w:pPr>
        <w:pStyle w:val="Odsekzoznamu"/>
        <w:numPr>
          <w:ilvl w:val="1"/>
          <w:numId w:val="1"/>
        </w:numPr>
        <w:jc w:val="both"/>
        <w:rPr>
          <w:sz w:val="24"/>
          <w:szCs w:val="24"/>
        </w:rPr>
      </w:pPr>
      <w:r w:rsidRPr="003B1EC4">
        <w:rPr>
          <w:sz w:val="24"/>
          <w:szCs w:val="24"/>
        </w:rPr>
        <w:t xml:space="preserve">V prípade omeškania </w:t>
      </w:r>
      <w:r w:rsidR="00E51708" w:rsidRPr="003B1EC4">
        <w:rPr>
          <w:sz w:val="24"/>
          <w:szCs w:val="24"/>
        </w:rPr>
        <w:t>O</w:t>
      </w:r>
      <w:r w:rsidRPr="003B1EC4">
        <w:rPr>
          <w:sz w:val="24"/>
          <w:szCs w:val="24"/>
        </w:rPr>
        <w:t xml:space="preserve">bjednávateľa so zaplatením splatnej pohľadávky </w:t>
      </w:r>
      <w:r w:rsidR="00E51708" w:rsidRPr="003B1EC4">
        <w:rPr>
          <w:sz w:val="24"/>
          <w:szCs w:val="24"/>
        </w:rPr>
        <w:t xml:space="preserve">Poskytovateľa </w:t>
      </w:r>
      <w:r w:rsidRPr="003B1EC4">
        <w:rPr>
          <w:sz w:val="24"/>
          <w:szCs w:val="24"/>
        </w:rPr>
        <w:t xml:space="preserve">je </w:t>
      </w:r>
      <w:r w:rsidR="00E51708" w:rsidRPr="003B1EC4">
        <w:rPr>
          <w:sz w:val="24"/>
          <w:szCs w:val="24"/>
        </w:rPr>
        <w:t>O</w:t>
      </w:r>
      <w:r w:rsidRPr="003B1EC4">
        <w:rPr>
          <w:sz w:val="24"/>
          <w:szCs w:val="24"/>
        </w:rPr>
        <w:t xml:space="preserve">bjednávateľ povinný zaplatiť zmluvnú pokutu vo výške 0,1% z dlžnej sumy a to za každý, aj začatý deň omeškania, max. vo výške 10% z výšky pohľadávky.  </w:t>
      </w:r>
    </w:p>
    <w:p w14:paraId="0D0452FC" w14:textId="77777777" w:rsidR="00C31248" w:rsidRPr="003B1EC4" w:rsidRDefault="00C31248" w:rsidP="00C31248">
      <w:pPr>
        <w:jc w:val="both"/>
        <w:rPr>
          <w:szCs w:val="24"/>
        </w:rPr>
      </w:pPr>
    </w:p>
    <w:p w14:paraId="111533B1" w14:textId="77777777" w:rsidR="00C31248" w:rsidRPr="003B1EC4" w:rsidRDefault="00C31248" w:rsidP="00C31248">
      <w:pPr>
        <w:ind w:left="708" w:hanging="708"/>
        <w:jc w:val="both"/>
        <w:rPr>
          <w:szCs w:val="24"/>
        </w:rPr>
      </w:pPr>
    </w:p>
    <w:p w14:paraId="756CC1AC" w14:textId="77777777" w:rsidR="00C31248" w:rsidRPr="003B1EC4" w:rsidRDefault="00877A5C" w:rsidP="00C31248">
      <w:pPr>
        <w:pStyle w:val="Nadpis1"/>
        <w:spacing w:line="360" w:lineRule="auto"/>
        <w:jc w:val="center"/>
        <w:rPr>
          <w:sz w:val="24"/>
          <w:szCs w:val="24"/>
        </w:rPr>
      </w:pPr>
      <w:r w:rsidRPr="003B1EC4">
        <w:rPr>
          <w:sz w:val="24"/>
          <w:szCs w:val="24"/>
        </w:rPr>
        <w:t>Zodpovednosť za vady</w:t>
      </w:r>
    </w:p>
    <w:p w14:paraId="684EE269" w14:textId="0F32988B" w:rsidR="00877A5C" w:rsidRPr="003B1EC4" w:rsidRDefault="00E51708" w:rsidP="00C31248">
      <w:pPr>
        <w:pStyle w:val="Odsekzoznamu"/>
        <w:numPr>
          <w:ilvl w:val="1"/>
          <w:numId w:val="1"/>
        </w:numPr>
        <w:jc w:val="both"/>
        <w:rPr>
          <w:sz w:val="24"/>
          <w:szCs w:val="24"/>
        </w:rPr>
      </w:pPr>
      <w:r w:rsidRPr="003B1EC4">
        <w:rPr>
          <w:sz w:val="24"/>
          <w:szCs w:val="24"/>
        </w:rPr>
        <w:t xml:space="preserve">Poskytovateľ </w:t>
      </w:r>
      <w:r w:rsidR="00877A5C" w:rsidRPr="003B1EC4">
        <w:rPr>
          <w:sz w:val="24"/>
          <w:szCs w:val="24"/>
        </w:rPr>
        <w:t>zodpovedá za to, že zmluvné činnosti vykonané na základe tejto zmluvy budú v súlade s platnými právnymi predpismi a bez vád.</w:t>
      </w:r>
    </w:p>
    <w:p w14:paraId="3550CAF5" w14:textId="20A38D68" w:rsidR="00877A5C" w:rsidRPr="003B1EC4" w:rsidRDefault="00E51708" w:rsidP="00877A5C">
      <w:pPr>
        <w:pStyle w:val="Odsekzoznamu"/>
        <w:numPr>
          <w:ilvl w:val="1"/>
          <w:numId w:val="1"/>
        </w:numPr>
        <w:jc w:val="both"/>
        <w:rPr>
          <w:sz w:val="24"/>
          <w:szCs w:val="24"/>
        </w:rPr>
      </w:pPr>
      <w:r w:rsidRPr="003B1EC4">
        <w:rPr>
          <w:sz w:val="24"/>
          <w:szCs w:val="24"/>
        </w:rPr>
        <w:t xml:space="preserve">Poskytovateľ </w:t>
      </w:r>
      <w:r w:rsidR="00877A5C" w:rsidRPr="003B1EC4">
        <w:rPr>
          <w:sz w:val="24"/>
          <w:szCs w:val="24"/>
        </w:rPr>
        <w:t xml:space="preserve">nezodpovedá za vady, ktoré vznikli následkom neodbornej činnosti alebo nedodržaním prevádzkovej údržby alebo prevádzkových predpisov za strany </w:t>
      </w:r>
      <w:r w:rsidRPr="003B1EC4">
        <w:rPr>
          <w:sz w:val="24"/>
          <w:szCs w:val="24"/>
        </w:rPr>
        <w:t>O</w:t>
      </w:r>
      <w:r w:rsidR="00877A5C" w:rsidRPr="003B1EC4">
        <w:rPr>
          <w:sz w:val="24"/>
          <w:szCs w:val="24"/>
        </w:rPr>
        <w:t>bjednávateľa, alebo inej osoby.</w:t>
      </w:r>
    </w:p>
    <w:p w14:paraId="7786F9A9" w14:textId="3EAC767D" w:rsidR="00FF5E00" w:rsidRPr="003B1EC4" w:rsidRDefault="00E51708" w:rsidP="00877A5C">
      <w:pPr>
        <w:pStyle w:val="Odsekzoznamu"/>
        <w:numPr>
          <w:ilvl w:val="1"/>
          <w:numId w:val="1"/>
        </w:numPr>
        <w:jc w:val="both"/>
        <w:rPr>
          <w:sz w:val="24"/>
          <w:szCs w:val="24"/>
        </w:rPr>
      </w:pPr>
      <w:r w:rsidRPr="003B1EC4">
        <w:rPr>
          <w:sz w:val="24"/>
          <w:szCs w:val="24"/>
        </w:rPr>
        <w:t xml:space="preserve">Poskytovateľ </w:t>
      </w:r>
      <w:r w:rsidR="00FF5E00" w:rsidRPr="003B1EC4">
        <w:rPr>
          <w:sz w:val="24"/>
          <w:szCs w:val="24"/>
        </w:rPr>
        <w:t xml:space="preserve">poskytuje na vykonané práce záruku 6 mesiacov odo dňa ich odovzdania </w:t>
      </w:r>
      <w:r w:rsidRPr="003B1EC4">
        <w:rPr>
          <w:sz w:val="24"/>
          <w:szCs w:val="24"/>
        </w:rPr>
        <w:t>O</w:t>
      </w:r>
      <w:r w:rsidR="00FF5E00" w:rsidRPr="003B1EC4">
        <w:rPr>
          <w:sz w:val="24"/>
          <w:szCs w:val="24"/>
        </w:rPr>
        <w:t>bjednávateľovi. Na použitý náhradný diel, príp. materiál je poskytnutá záruka v dĺžke stanovenej výrobcom náhradného dielu.</w:t>
      </w:r>
    </w:p>
    <w:p w14:paraId="1024AE60" w14:textId="1D52487F" w:rsidR="00C31248" w:rsidRPr="003B1EC4" w:rsidRDefault="00FF5E00" w:rsidP="00877A5C">
      <w:pPr>
        <w:pStyle w:val="Odsekzoznamu"/>
        <w:numPr>
          <w:ilvl w:val="1"/>
          <w:numId w:val="1"/>
        </w:numPr>
        <w:jc w:val="both"/>
        <w:rPr>
          <w:sz w:val="24"/>
          <w:szCs w:val="24"/>
        </w:rPr>
      </w:pPr>
      <w:r w:rsidRPr="003B1EC4">
        <w:rPr>
          <w:sz w:val="24"/>
          <w:szCs w:val="24"/>
        </w:rPr>
        <w:lastRenderedPageBreak/>
        <w:t xml:space="preserve">Vady reklamované </w:t>
      </w:r>
      <w:r w:rsidR="00E51708" w:rsidRPr="003B1EC4">
        <w:rPr>
          <w:sz w:val="24"/>
          <w:szCs w:val="24"/>
        </w:rPr>
        <w:t>O</w:t>
      </w:r>
      <w:r w:rsidRPr="003B1EC4">
        <w:rPr>
          <w:sz w:val="24"/>
          <w:szCs w:val="24"/>
        </w:rPr>
        <w:t xml:space="preserve">bjednávateľom v záručnej dobe odstráni </w:t>
      </w:r>
      <w:r w:rsidR="00E51708" w:rsidRPr="003B1EC4">
        <w:rPr>
          <w:sz w:val="24"/>
          <w:szCs w:val="24"/>
        </w:rPr>
        <w:t xml:space="preserve">Poskytovateľ </w:t>
      </w:r>
      <w:r w:rsidRPr="003B1EC4">
        <w:rPr>
          <w:sz w:val="24"/>
          <w:szCs w:val="24"/>
        </w:rPr>
        <w:t xml:space="preserve">bezplatne. V prípade neopodstatnených reklamácií </w:t>
      </w:r>
      <w:r w:rsidR="00E51708" w:rsidRPr="003B1EC4">
        <w:rPr>
          <w:sz w:val="24"/>
          <w:szCs w:val="24"/>
        </w:rPr>
        <w:t>O</w:t>
      </w:r>
      <w:r w:rsidRPr="003B1EC4">
        <w:rPr>
          <w:sz w:val="24"/>
          <w:szCs w:val="24"/>
        </w:rPr>
        <w:t xml:space="preserve">bjednávateľ uhradí vzniknuté náklady </w:t>
      </w:r>
      <w:r w:rsidR="00E51708" w:rsidRPr="003B1EC4">
        <w:rPr>
          <w:sz w:val="24"/>
          <w:szCs w:val="24"/>
        </w:rPr>
        <w:t xml:space="preserve">Poskytovateľovi </w:t>
      </w:r>
      <w:r w:rsidRPr="003B1EC4">
        <w:rPr>
          <w:sz w:val="24"/>
          <w:szCs w:val="24"/>
        </w:rPr>
        <w:t>v primeranej a preukázateľnej výške.</w:t>
      </w:r>
      <w:r w:rsidR="00877A5C" w:rsidRPr="003B1EC4">
        <w:rPr>
          <w:sz w:val="24"/>
          <w:szCs w:val="24"/>
        </w:rPr>
        <w:t xml:space="preserve"> </w:t>
      </w:r>
    </w:p>
    <w:p w14:paraId="7BBD5B54" w14:textId="77777777" w:rsidR="00FF5E00" w:rsidRPr="003B1EC4" w:rsidRDefault="00FF5E00" w:rsidP="00FF5E00">
      <w:pPr>
        <w:pStyle w:val="Nadpis1"/>
        <w:spacing w:line="360" w:lineRule="auto"/>
        <w:jc w:val="center"/>
        <w:rPr>
          <w:sz w:val="24"/>
          <w:szCs w:val="24"/>
        </w:rPr>
      </w:pPr>
      <w:r w:rsidRPr="003B1EC4">
        <w:rPr>
          <w:sz w:val="24"/>
          <w:szCs w:val="24"/>
        </w:rPr>
        <w:t>Trvanie zmluvy</w:t>
      </w:r>
    </w:p>
    <w:p w14:paraId="2A65AEA3" w14:textId="78B3F8BD" w:rsidR="00FF5E00" w:rsidRPr="003B1EC4" w:rsidRDefault="00FF5E00" w:rsidP="00FF5E00">
      <w:pPr>
        <w:pStyle w:val="Odsekzoznamu"/>
        <w:numPr>
          <w:ilvl w:val="1"/>
          <w:numId w:val="1"/>
        </w:numPr>
        <w:jc w:val="both"/>
        <w:rPr>
          <w:sz w:val="24"/>
          <w:szCs w:val="24"/>
        </w:rPr>
      </w:pPr>
      <w:r w:rsidRPr="003B1EC4">
        <w:rPr>
          <w:sz w:val="24"/>
          <w:szCs w:val="24"/>
        </w:rPr>
        <w:t xml:space="preserve">Zmluva sa uzatvára na dobu určitú a to na </w:t>
      </w:r>
      <w:r w:rsidR="00D863FC" w:rsidRPr="003B1EC4">
        <w:rPr>
          <w:sz w:val="24"/>
          <w:szCs w:val="24"/>
        </w:rPr>
        <w:t xml:space="preserve">24 </w:t>
      </w:r>
      <w:r w:rsidRPr="003B1EC4">
        <w:rPr>
          <w:sz w:val="24"/>
          <w:szCs w:val="24"/>
        </w:rPr>
        <w:t xml:space="preserve"> kalendárnych mesiacov odo dňa nadobudnutia účinnosti tejto zmluvy. Táto zmluva nadobúda platnosť dňom jej podpísania oprávnenými zástupcami oboch zmluvných strán a účinnosť dňom nasledujúcim po dni jej zverejnenia v Centrálnom registri zmlúv vedenom Úradom vlády Slovenskej republiky.  </w:t>
      </w:r>
    </w:p>
    <w:p w14:paraId="19E96647" w14:textId="34CA8A86" w:rsidR="00FF5E00" w:rsidRPr="003B1EC4" w:rsidRDefault="00FF5E00" w:rsidP="00FF5E00">
      <w:pPr>
        <w:pStyle w:val="Odsekzoznamu"/>
        <w:numPr>
          <w:ilvl w:val="1"/>
          <w:numId w:val="1"/>
        </w:numPr>
        <w:jc w:val="both"/>
        <w:rPr>
          <w:sz w:val="24"/>
          <w:szCs w:val="24"/>
        </w:rPr>
      </w:pPr>
      <w:r w:rsidRPr="003B1EC4">
        <w:rPr>
          <w:sz w:val="24"/>
          <w:szCs w:val="24"/>
        </w:rPr>
        <w:t>Z</w:t>
      </w:r>
      <w:r w:rsidR="001700CA" w:rsidRPr="003B1EC4">
        <w:rPr>
          <w:sz w:val="24"/>
          <w:szCs w:val="24"/>
        </w:rPr>
        <w:t>mluvné strany môžu zmluvu vypovedať aj bez uvedenia dôvodu s</w:t>
      </w:r>
      <w:r w:rsidR="00586169">
        <w:rPr>
          <w:sz w:val="24"/>
          <w:szCs w:val="24"/>
        </w:rPr>
        <w:t xml:space="preserve"> mesačnou </w:t>
      </w:r>
      <w:r w:rsidR="001700CA" w:rsidRPr="003B1EC4">
        <w:rPr>
          <w:sz w:val="24"/>
          <w:szCs w:val="24"/>
        </w:rPr>
        <w:t>výpovednou</w:t>
      </w:r>
      <w:r w:rsidR="00586169">
        <w:rPr>
          <w:sz w:val="24"/>
          <w:szCs w:val="24"/>
        </w:rPr>
        <w:t xml:space="preserve"> dobou</w:t>
      </w:r>
      <w:r w:rsidR="001700CA" w:rsidRPr="003B1EC4">
        <w:rPr>
          <w:sz w:val="24"/>
          <w:szCs w:val="24"/>
        </w:rPr>
        <w:t xml:space="preserve">. Výpovedná doba začína plynúť prvým dňom kalendárneho mesiaca nasledujúceho po kalendárnom mesiaci, v ktorom bola doručená písomná výpoveď druhej zmluvnej strane. </w:t>
      </w:r>
    </w:p>
    <w:p w14:paraId="74BC8BF8" w14:textId="52D6AF2B" w:rsidR="00D863FC" w:rsidRPr="003B1EC4" w:rsidRDefault="00D863FC" w:rsidP="00953105">
      <w:pPr>
        <w:pStyle w:val="Odsekzoznamu"/>
        <w:numPr>
          <w:ilvl w:val="1"/>
          <w:numId w:val="1"/>
        </w:numPr>
        <w:tabs>
          <w:tab w:val="left" w:pos="3119"/>
        </w:tabs>
        <w:jc w:val="both"/>
        <w:rPr>
          <w:sz w:val="24"/>
          <w:szCs w:val="24"/>
        </w:rPr>
      </w:pPr>
      <w:r w:rsidRPr="003B1EC4">
        <w:rPr>
          <w:sz w:val="24"/>
          <w:szCs w:val="24"/>
        </w:rPr>
        <w:t>Zmluvu možno ukončiť</w:t>
      </w:r>
      <w:r w:rsidR="003B1EC4">
        <w:rPr>
          <w:sz w:val="24"/>
          <w:szCs w:val="24"/>
        </w:rPr>
        <w:t xml:space="preserve">: </w:t>
      </w:r>
      <w:r w:rsidRPr="003B1EC4">
        <w:rPr>
          <w:sz w:val="24"/>
          <w:szCs w:val="24"/>
        </w:rPr>
        <w:t>a/ uplynutím doby platnosti z</w:t>
      </w:r>
      <w:r w:rsidR="00E46CBD" w:rsidRPr="003B1EC4">
        <w:rPr>
          <w:sz w:val="24"/>
          <w:szCs w:val="24"/>
        </w:rPr>
        <w:t>m</w:t>
      </w:r>
      <w:r w:rsidRPr="003B1EC4">
        <w:rPr>
          <w:sz w:val="24"/>
          <w:szCs w:val="24"/>
        </w:rPr>
        <w:t>luvy na ktorú bola uzavretá</w:t>
      </w:r>
      <w:r w:rsidR="00DA27DE" w:rsidRPr="003B1EC4">
        <w:rPr>
          <w:sz w:val="24"/>
          <w:szCs w:val="24"/>
        </w:rPr>
        <w:t>,</w:t>
      </w:r>
    </w:p>
    <w:p w14:paraId="04517704" w14:textId="6BD409E2" w:rsidR="00D863FC" w:rsidRPr="003B1EC4" w:rsidRDefault="00D863FC" w:rsidP="00953105">
      <w:pPr>
        <w:pStyle w:val="Nadpis1"/>
        <w:numPr>
          <w:ilvl w:val="0"/>
          <w:numId w:val="0"/>
        </w:numPr>
        <w:tabs>
          <w:tab w:val="left" w:pos="3119"/>
        </w:tabs>
        <w:ind w:left="2136" w:hanging="720"/>
        <w:rPr>
          <w:sz w:val="24"/>
          <w:szCs w:val="24"/>
          <w:lang w:val="cs-CZ"/>
        </w:rPr>
      </w:pPr>
      <w:r w:rsidRPr="003B1EC4">
        <w:rPr>
          <w:b w:val="0"/>
          <w:sz w:val="24"/>
          <w:szCs w:val="24"/>
          <w:lang w:val="cs-CZ"/>
        </w:rPr>
        <w:t xml:space="preserve"> </w:t>
      </w:r>
      <w:r w:rsidRPr="003B1EC4">
        <w:rPr>
          <w:b w:val="0"/>
          <w:sz w:val="24"/>
          <w:szCs w:val="24"/>
        </w:rPr>
        <w:tab/>
      </w:r>
      <w:r w:rsidR="00953105" w:rsidRPr="003B1EC4">
        <w:rPr>
          <w:b w:val="0"/>
          <w:sz w:val="24"/>
          <w:szCs w:val="24"/>
        </w:rPr>
        <w:tab/>
      </w:r>
      <w:r w:rsidRPr="003B1EC4">
        <w:rPr>
          <w:b w:val="0"/>
          <w:sz w:val="24"/>
          <w:szCs w:val="24"/>
          <w:lang w:val="cs-CZ"/>
        </w:rPr>
        <w:t>b/ vyčerpaním finanč</w:t>
      </w:r>
      <w:r w:rsidRPr="003B1EC4">
        <w:rPr>
          <w:b w:val="0"/>
          <w:sz w:val="24"/>
          <w:szCs w:val="24"/>
        </w:rPr>
        <w:t>n</w:t>
      </w:r>
      <w:r w:rsidRPr="003B1EC4">
        <w:rPr>
          <w:b w:val="0"/>
          <w:sz w:val="24"/>
          <w:szCs w:val="24"/>
          <w:lang w:val="cs-CZ"/>
        </w:rPr>
        <w:t>ého limitu</w:t>
      </w:r>
      <w:r w:rsidR="00DA27DE" w:rsidRPr="003B1EC4">
        <w:rPr>
          <w:b w:val="0"/>
          <w:sz w:val="24"/>
          <w:szCs w:val="24"/>
          <w:lang w:val="cs-CZ"/>
        </w:rPr>
        <w:t>.</w:t>
      </w:r>
      <w:r w:rsidRPr="003B1EC4">
        <w:rPr>
          <w:b w:val="0"/>
          <w:sz w:val="24"/>
          <w:szCs w:val="24"/>
          <w:lang w:val="cs-CZ"/>
        </w:rPr>
        <w:t xml:space="preserve"> </w:t>
      </w:r>
    </w:p>
    <w:p w14:paraId="2A057B13" w14:textId="77777777" w:rsidR="00286909" w:rsidRPr="003B1EC4" w:rsidRDefault="00286909" w:rsidP="00C31248">
      <w:pPr>
        <w:pStyle w:val="Odsekzoznamu"/>
        <w:ind w:left="705"/>
        <w:jc w:val="both"/>
        <w:rPr>
          <w:sz w:val="24"/>
          <w:szCs w:val="24"/>
        </w:rPr>
      </w:pPr>
    </w:p>
    <w:p w14:paraId="115A5F3C" w14:textId="77777777" w:rsidR="001700CA" w:rsidRPr="003B1EC4" w:rsidRDefault="001700CA" w:rsidP="001700CA">
      <w:pPr>
        <w:pStyle w:val="Nadpis1"/>
        <w:spacing w:line="360" w:lineRule="auto"/>
        <w:jc w:val="center"/>
        <w:rPr>
          <w:sz w:val="24"/>
          <w:szCs w:val="24"/>
        </w:rPr>
      </w:pPr>
      <w:r w:rsidRPr="003B1EC4">
        <w:rPr>
          <w:sz w:val="24"/>
          <w:szCs w:val="24"/>
        </w:rPr>
        <w:t>Záverečné ustanovenia</w:t>
      </w:r>
    </w:p>
    <w:p w14:paraId="530448F4" w14:textId="77777777" w:rsidR="00FF5E00" w:rsidRPr="003B1EC4" w:rsidRDefault="001700CA" w:rsidP="00FF5E00">
      <w:pPr>
        <w:pStyle w:val="Odsekzoznamu"/>
        <w:numPr>
          <w:ilvl w:val="1"/>
          <w:numId w:val="1"/>
        </w:numPr>
        <w:jc w:val="both"/>
        <w:rPr>
          <w:sz w:val="24"/>
          <w:szCs w:val="24"/>
        </w:rPr>
      </w:pPr>
      <w:r w:rsidRPr="003B1EC4">
        <w:rPr>
          <w:sz w:val="24"/>
          <w:szCs w:val="24"/>
        </w:rPr>
        <w:t xml:space="preserve">Meniť a dopĺňať zmluvu možno len na základe dohody zmluvných strán formou písomných dodatkov podpísaných oboma zmluvnými stranami. </w:t>
      </w:r>
    </w:p>
    <w:p w14:paraId="666F8F68" w14:textId="77777777" w:rsidR="00FF5E00" w:rsidRPr="003B1EC4" w:rsidRDefault="001700CA" w:rsidP="00FF5E00">
      <w:pPr>
        <w:pStyle w:val="Odsekzoznamu"/>
        <w:numPr>
          <w:ilvl w:val="1"/>
          <w:numId w:val="1"/>
        </w:numPr>
        <w:jc w:val="both"/>
        <w:rPr>
          <w:sz w:val="24"/>
          <w:szCs w:val="24"/>
        </w:rPr>
      </w:pPr>
      <w:r w:rsidRPr="003B1EC4">
        <w:rPr>
          <w:sz w:val="24"/>
          <w:szCs w:val="24"/>
        </w:rPr>
        <w:t>Právne vzťahy, práva a povinnosti zmluvných strán neupravené touto zmluvou sa riadia všeobecne záväznými právnymi predpismi platnými na území SR, predovšetkým Obchodným zákonníkom.</w:t>
      </w:r>
    </w:p>
    <w:p w14:paraId="60DD6FA8" w14:textId="77777777" w:rsidR="00FF5E00" w:rsidRPr="003B1EC4" w:rsidRDefault="001700CA" w:rsidP="00FF5E00">
      <w:pPr>
        <w:pStyle w:val="Odsekzoznamu"/>
        <w:numPr>
          <w:ilvl w:val="1"/>
          <w:numId w:val="1"/>
        </w:numPr>
        <w:jc w:val="both"/>
        <w:rPr>
          <w:sz w:val="24"/>
          <w:szCs w:val="24"/>
        </w:rPr>
      </w:pPr>
      <w:r w:rsidRPr="003B1EC4">
        <w:rPr>
          <w:sz w:val="24"/>
          <w:szCs w:val="24"/>
        </w:rPr>
        <w:t>V prípade, že ktorejkoľvek zmluvnej strane vznikne zmena v technických alebo prevádzkových pomeroch, pre ktorú nebude možné splniť záväzok vyplývajúci z tejto zmluvy, je zmluvná strana povinná neodkladne oznámiť túto skutočnosť druhej zmluvnej strane zároveň s návrhom náhradného riešenia, či zmeny zmluvy</w:t>
      </w:r>
      <w:r w:rsidR="00FF5E00" w:rsidRPr="003B1EC4">
        <w:rPr>
          <w:sz w:val="24"/>
          <w:szCs w:val="24"/>
        </w:rPr>
        <w:t>.</w:t>
      </w:r>
    </w:p>
    <w:p w14:paraId="2A77E3FD" w14:textId="77777777" w:rsidR="00043656" w:rsidRPr="003B1EC4" w:rsidRDefault="00043656" w:rsidP="00043656">
      <w:pPr>
        <w:pStyle w:val="Odsekzoznamu"/>
        <w:numPr>
          <w:ilvl w:val="1"/>
          <w:numId w:val="1"/>
        </w:numPr>
        <w:jc w:val="both"/>
        <w:rPr>
          <w:sz w:val="24"/>
          <w:szCs w:val="24"/>
        </w:rPr>
      </w:pPr>
      <w:r w:rsidRPr="003B1EC4">
        <w:rPr>
          <w:sz w:val="24"/>
          <w:szCs w:val="24"/>
        </w:rPr>
        <w:t>Zmluvné strany sa dohodli, že Poskytovateľ nie je oprávnený postúpiť pohľadávku voči Objednávateľovi podľa § 524 a nasl. zákona č. 40/1964 Zb. Občiansky zákonník v znení neskorších predpisov bez predchádzajúceho písomného súhlasu Objednávateľa. Právny úkon, ktorým by došlo k postúpeniu pohľadávky Poskytovateľa v rozpore s touto dohodou je podľa § 39 Občianskeho zákonníka neplatný.</w:t>
      </w:r>
    </w:p>
    <w:p w14:paraId="54722DDC" w14:textId="77777777" w:rsidR="00043656" w:rsidRPr="003B1EC4" w:rsidRDefault="00043656" w:rsidP="00043656">
      <w:pPr>
        <w:pStyle w:val="Odsekzoznamu"/>
        <w:numPr>
          <w:ilvl w:val="1"/>
          <w:numId w:val="1"/>
        </w:numPr>
        <w:jc w:val="both"/>
        <w:rPr>
          <w:sz w:val="24"/>
          <w:szCs w:val="24"/>
        </w:rPr>
      </w:pPr>
      <w:r w:rsidRPr="003B1EC4">
        <w:rPr>
          <w:sz w:val="24"/>
          <w:szCs w:val="24"/>
        </w:rPr>
        <w:t>Akýkoľvek súhlas Objednávateľa s postúpením pohľadávok je platný iba v prípade, ak bol udelený predchádzajúci súhlas Ministerstva zdravotníctva SR.</w:t>
      </w:r>
    </w:p>
    <w:p w14:paraId="76D5486D" w14:textId="77777777" w:rsidR="00C04813" w:rsidRPr="003B1EC4" w:rsidRDefault="00C04813" w:rsidP="00043656">
      <w:pPr>
        <w:pStyle w:val="Odsekzoznamu"/>
        <w:numPr>
          <w:ilvl w:val="1"/>
          <w:numId w:val="1"/>
        </w:numPr>
        <w:jc w:val="both"/>
        <w:rPr>
          <w:sz w:val="24"/>
          <w:szCs w:val="24"/>
        </w:rPr>
      </w:pPr>
      <w:r w:rsidRPr="003B1EC4">
        <w:rPr>
          <w:sz w:val="24"/>
          <w:szCs w:val="24"/>
        </w:rPr>
        <w:t xml:space="preserve">Písomnosti v súvislosti s touto zmluvou sa doručujú na adresy uvedené v tejto zmluve, alebo na neskôr riadne oznámené adresy. Písomnosť je doručená druhej zmluvnej strane momentom jej prevzatia (osobne, poštou, prijatím faxu alebo </w:t>
      </w:r>
      <w:r w:rsidR="00E51708" w:rsidRPr="003B1EC4">
        <w:rPr>
          <w:sz w:val="24"/>
          <w:szCs w:val="24"/>
        </w:rPr>
        <w:t>e-</w:t>
      </w:r>
      <w:r w:rsidRPr="003B1EC4">
        <w:rPr>
          <w:sz w:val="24"/>
          <w:szCs w:val="24"/>
        </w:rPr>
        <w:t>mailu), v prípade, že riadne odoslaná písomnosť nebude adresátovi doručená z akéhokoľvek dôvodu, považuje sa písomnosť za doručenú na tretí deň od preukázaného odoslania písomnosti.</w:t>
      </w:r>
    </w:p>
    <w:p w14:paraId="6F487E79" w14:textId="552E49DA" w:rsidR="00C04813" w:rsidRPr="003B1EC4" w:rsidRDefault="00C04813" w:rsidP="00FF5E00">
      <w:pPr>
        <w:pStyle w:val="Odsekzoznamu"/>
        <w:numPr>
          <w:ilvl w:val="1"/>
          <w:numId w:val="1"/>
        </w:numPr>
        <w:jc w:val="both"/>
        <w:rPr>
          <w:sz w:val="24"/>
          <w:szCs w:val="24"/>
        </w:rPr>
      </w:pPr>
      <w:r w:rsidRPr="003B1EC4">
        <w:rPr>
          <w:sz w:val="24"/>
          <w:szCs w:val="24"/>
        </w:rPr>
        <w:t xml:space="preserve">Zmluva je vyhotovená v štyroch rovnopisoch, z ktorých dve vyhotovenia obdrží </w:t>
      </w:r>
      <w:r w:rsidR="00E51708" w:rsidRPr="003B1EC4">
        <w:rPr>
          <w:sz w:val="24"/>
          <w:szCs w:val="24"/>
        </w:rPr>
        <w:t>O</w:t>
      </w:r>
      <w:r w:rsidRPr="003B1EC4">
        <w:rPr>
          <w:sz w:val="24"/>
          <w:szCs w:val="24"/>
        </w:rPr>
        <w:t>bjednávateľ a</w:t>
      </w:r>
      <w:r w:rsidR="00953105" w:rsidRPr="003B1EC4">
        <w:rPr>
          <w:sz w:val="24"/>
          <w:szCs w:val="24"/>
        </w:rPr>
        <w:t> </w:t>
      </w:r>
      <w:r w:rsidRPr="003B1EC4">
        <w:rPr>
          <w:sz w:val="24"/>
          <w:szCs w:val="24"/>
        </w:rPr>
        <w:t>dve</w:t>
      </w:r>
      <w:r w:rsidR="00953105" w:rsidRPr="003B1EC4">
        <w:rPr>
          <w:sz w:val="24"/>
          <w:szCs w:val="24"/>
        </w:rPr>
        <w:t xml:space="preserve"> </w:t>
      </w:r>
      <w:r w:rsidR="00E51708" w:rsidRPr="003B1EC4">
        <w:rPr>
          <w:sz w:val="24"/>
          <w:szCs w:val="24"/>
        </w:rPr>
        <w:t>Poskytovateľ</w:t>
      </w:r>
      <w:r w:rsidRPr="003B1EC4">
        <w:rPr>
          <w:sz w:val="24"/>
          <w:szCs w:val="24"/>
        </w:rPr>
        <w:t>.</w:t>
      </w:r>
    </w:p>
    <w:p w14:paraId="4B28D1FB" w14:textId="77777777" w:rsidR="00FF5E00" w:rsidRPr="003B1EC4" w:rsidRDefault="007307CA" w:rsidP="00FF5E00">
      <w:pPr>
        <w:pStyle w:val="Odsekzoznamu"/>
        <w:numPr>
          <w:ilvl w:val="1"/>
          <w:numId w:val="1"/>
        </w:numPr>
        <w:jc w:val="both"/>
        <w:rPr>
          <w:sz w:val="24"/>
          <w:szCs w:val="24"/>
        </w:rPr>
      </w:pPr>
      <w:r w:rsidRPr="003B1EC4">
        <w:rPr>
          <w:sz w:val="24"/>
          <w:szCs w:val="24"/>
        </w:rPr>
        <w:t>Zmluvné</w:t>
      </w:r>
      <w:r w:rsidR="00C04813" w:rsidRPr="003B1EC4">
        <w:rPr>
          <w:sz w:val="24"/>
          <w:szCs w:val="24"/>
        </w:rPr>
        <w:t xml:space="preserve"> strany vyhlasujú, že si túto zmluvu prečítali, jej obsahu porozumeli a na znak toho, že obsah tejto zmluvy zodpovedá ich skutočnej a slobodnej vôli, ju podpisujú.</w:t>
      </w:r>
      <w:r w:rsidR="00FF5E00" w:rsidRPr="003B1EC4">
        <w:rPr>
          <w:sz w:val="24"/>
          <w:szCs w:val="24"/>
        </w:rPr>
        <w:t xml:space="preserve"> </w:t>
      </w:r>
    </w:p>
    <w:p w14:paraId="7CF9E6E2" w14:textId="77777777" w:rsidR="00953105" w:rsidRPr="003B1EC4" w:rsidRDefault="00043656" w:rsidP="00953105">
      <w:pPr>
        <w:jc w:val="both"/>
        <w:rPr>
          <w:szCs w:val="24"/>
        </w:rPr>
      </w:pPr>
      <w:r w:rsidRPr="003B1EC4">
        <w:rPr>
          <w:szCs w:val="24"/>
          <w:lang w:val="cs-CZ"/>
        </w:rPr>
        <w:t>9.</w:t>
      </w:r>
      <w:r w:rsidR="00E46CBD" w:rsidRPr="003B1EC4">
        <w:rPr>
          <w:szCs w:val="24"/>
        </w:rPr>
        <w:t>9</w:t>
      </w:r>
      <w:r w:rsidRPr="003B1EC4">
        <w:rPr>
          <w:szCs w:val="24"/>
          <w:lang w:val="cs-CZ"/>
        </w:rPr>
        <w:t xml:space="preserve">. </w:t>
      </w:r>
      <w:r w:rsidR="00E46CBD" w:rsidRPr="003B1EC4">
        <w:rPr>
          <w:szCs w:val="24"/>
        </w:rPr>
        <w:t xml:space="preserve">   </w:t>
      </w:r>
      <w:r w:rsidR="00DA27DE" w:rsidRPr="003B1EC4">
        <w:rPr>
          <w:szCs w:val="24"/>
        </w:rPr>
        <w:tab/>
      </w:r>
      <w:r w:rsidR="00E46CBD" w:rsidRPr="003B1EC4">
        <w:rPr>
          <w:szCs w:val="24"/>
        </w:rPr>
        <w:t>Neoddeliteľnou súčasťou zmluvy je:</w:t>
      </w:r>
    </w:p>
    <w:p w14:paraId="11C00CE2" w14:textId="27BE5531" w:rsidR="00335511" w:rsidRDefault="00E46CBD" w:rsidP="00953105">
      <w:pPr>
        <w:ind w:firstLine="705"/>
        <w:jc w:val="both"/>
        <w:rPr>
          <w:szCs w:val="24"/>
          <w:lang w:val="cs-CZ"/>
        </w:rPr>
      </w:pPr>
      <w:r w:rsidRPr="003B1EC4">
        <w:rPr>
          <w:szCs w:val="24"/>
        </w:rPr>
        <w:t xml:space="preserve">- </w:t>
      </w:r>
      <w:r w:rsidR="00B675B9">
        <w:rPr>
          <w:szCs w:val="24"/>
        </w:rPr>
        <w:t xml:space="preserve"> </w:t>
      </w:r>
      <w:r w:rsidR="00043656" w:rsidRPr="003B1EC4">
        <w:rPr>
          <w:szCs w:val="24"/>
          <w:lang w:val="cs-CZ"/>
        </w:rPr>
        <w:t xml:space="preserve">Príloha č. </w:t>
      </w:r>
      <w:r w:rsidR="00DA27DE" w:rsidRPr="003B1EC4">
        <w:rPr>
          <w:szCs w:val="24"/>
          <w:lang w:val="cs-CZ"/>
        </w:rPr>
        <w:t>1</w:t>
      </w:r>
      <w:r w:rsidR="00B675B9">
        <w:rPr>
          <w:szCs w:val="24"/>
          <w:lang w:val="cs-CZ"/>
        </w:rPr>
        <w:t xml:space="preserve"> </w:t>
      </w:r>
      <w:r w:rsidR="00335511">
        <w:rPr>
          <w:szCs w:val="24"/>
          <w:lang w:val="cs-CZ"/>
        </w:rPr>
        <w:t>S</w:t>
      </w:r>
      <w:r w:rsidR="00B675B9">
        <w:rPr>
          <w:szCs w:val="24"/>
          <w:lang w:val="cs-CZ"/>
        </w:rPr>
        <w:t>úpis činností vykonávaných</w:t>
      </w:r>
      <w:r w:rsidR="00335511">
        <w:rPr>
          <w:szCs w:val="24"/>
          <w:lang w:val="cs-CZ"/>
        </w:rPr>
        <w:t xml:space="preserve"> </w:t>
      </w:r>
      <w:r w:rsidR="00B675B9">
        <w:rPr>
          <w:szCs w:val="24"/>
          <w:lang w:val="cs-CZ"/>
        </w:rPr>
        <w:t>v rámci servisu</w:t>
      </w:r>
      <w:r w:rsidR="00550F5F">
        <w:rPr>
          <w:szCs w:val="24"/>
          <w:lang w:val="cs-CZ"/>
        </w:rPr>
        <w:t xml:space="preserve"> a zoznam zariadení</w:t>
      </w:r>
    </w:p>
    <w:p w14:paraId="777B6B45" w14:textId="4B7CBE52" w:rsidR="00953105" w:rsidRPr="003B1EC4" w:rsidRDefault="00335511" w:rsidP="00953105">
      <w:pPr>
        <w:ind w:firstLine="705"/>
        <w:jc w:val="both"/>
        <w:rPr>
          <w:szCs w:val="24"/>
        </w:rPr>
      </w:pPr>
      <w:r>
        <w:rPr>
          <w:szCs w:val="24"/>
          <w:lang w:val="cs-CZ"/>
        </w:rPr>
        <w:t xml:space="preserve">-  Príloha č. 2 </w:t>
      </w:r>
      <w:r w:rsidR="00550F5F" w:rsidRPr="003B1EC4">
        <w:rPr>
          <w:szCs w:val="24"/>
        </w:rPr>
        <w:t xml:space="preserve">Cenová ponuka víťazného uchádzača </w:t>
      </w:r>
    </w:p>
    <w:p w14:paraId="5CE35765" w14:textId="77777777" w:rsidR="0003705E" w:rsidRDefault="0003705E" w:rsidP="00C31248">
      <w:pPr>
        <w:jc w:val="both"/>
        <w:rPr>
          <w:szCs w:val="24"/>
        </w:rPr>
      </w:pPr>
    </w:p>
    <w:p w14:paraId="4E2C0AC5" w14:textId="77777777" w:rsidR="00910BAA" w:rsidRPr="003B1EC4" w:rsidRDefault="00910BAA" w:rsidP="00910BAA">
      <w:pPr>
        <w:ind w:left="705"/>
        <w:rPr>
          <w:szCs w:val="24"/>
        </w:rPr>
      </w:pPr>
      <w:r w:rsidRPr="003B1EC4">
        <w:rPr>
          <w:szCs w:val="24"/>
        </w:rPr>
        <w:t>V Bratislave dňa ........................</w:t>
      </w:r>
      <w:r w:rsidRPr="003B1EC4">
        <w:rPr>
          <w:szCs w:val="24"/>
        </w:rPr>
        <w:tab/>
      </w:r>
      <w:r w:rsidRPr="003B1EC4">
        <w:rPr>
          <w:szCs w:val="24"/>
        </w:rPr>
        <w:tab/>
      </w:r>
      <w:r w:rsidRPr="003B1EC4">
        <w:rPr>
          <w:szCs w:val="24"/>
        </w:rPr>
        <w:tab/>
        <w:t>V Bratislave dňa ........................</w:t>
      </w:r>
    </w:p>
    <w:p w14:paraId="74BFC436" w14:textId="77777777" w:rsidR="00C31248" w:rsidRDefault="00C31248" w:rsidP="00C31248">
      <w:pPr>
        <w:rPr>
          <w:szCs w:val="24"/>
        </w:rPr>
      </w:pPr>
    </w:p>
    <w:p w14:paraId="3C7F1F16" w14:textId="77777777" w:rsidR="00550F5F" w:rsidRPr="003B1EC4" w:rsidRDefault="00550F5F" w:rsidP="00C31248">
      <w:pPr>
        <w:rPr>
          <w:szCs w:val="24"/>
        </w:rPr>
      </w:pPr>
    </w:p>
    <w:p w14:paraId="7BD7522F" w14:textId="77777777" w:rsidR="00C31248" w:rsidRPr="003B1EC4" w:rsidRDefault="00C31248" w:rsidP="00C31248">
      <w:pPr>
        <w:ind w:left="705"/>
        <w:rPr>
          <w:szCs w:val="24"/>
        </w:rPr>
      </w:pPr>
      <w:r w:rsidRPr="003B1EC4">
        <w:rPr>
          <w:szCs w:val="24"/>
        </w:rPr>
        <w:t xml:space="preserve">Za </w:t>
      </w:r>
      <w:r w:rsidR="00987197" w:rsidRPr="003B1EC4">
        <w:rPr>
          <w:szCs w:val="24"/>
        </w:rPr>
        <w:t>P</w:t>
      </w:r>
      <w:r w:rsidRPr="003B1EC4">
        <w:rPr>
          <w:szCs w:val="24"/>
        </w:rPr>
        <w:t>oskytovateľa:</w:t>
      </w:r>
      <w:r w:rsidRPr="003B1EC4">
        <w:rPr>
          <w:szCs w:val="24"/>
        </w:rPr>
        <w:tab/>
      </w:r>
      <w:r w:rsidRPr="003B1EC4">
        <w:rPr>
          <w:szCs w:val="24"/>
        </w:rPr>
        <w:tab/>
      </w:r>
      <w:r w:rsidRPr="003B1EC4">
        <w:rPr>
          <w:szCs w:val="24"/>
        </w:rPr>
        <w:tab/>
      </w:r>
      <w:r w:rsidRPr="003B1EC4">
        <w:rPr>
          <w:szCs w:val="24"/>
        </w:rPr>
        <w:tab/>
      </w:r>
      <w:r w:rsidRPr="003B1EC4">
        <w:rPr>
          <w:szCs w:val="24"/>
        </w:rPr>
        <w:tab/>
        <w:t xml:space="preserve">Za </w:t>
      </w:r>
      <w:r w:rsidR="00987197" w:rsidRPr="003B1EC4">
        <w:rPr>
          <w:szCs w:val="24"/>
        </w:rPr>
        <w:t>Objednávateľa</w:t>
      </w:r>
      <w:r w:rsidRPr="003B1EC4">
        <w:rPr>
          <w:szCs w:val="24"/>
        </w:rPr>
        <w:t>:</w:t>
      </w:r>
    </w:p>
    <w:p w14:paraId="0E78DDF9" w14:textId="77777777" w:rsidR="00C31248" w:rsidRDefault="00C31248" w:rsidP="00C31248">
      <w:pPr>
        <w:ind w:left="705"/>
        <w:rPr>
          <w:szCs w:val="24"/>
        </w:rPr>
      </w:pPr>
    </w:p>
    <w:p w14:paraId="0B9E2F40" w14:textId="77777777" w:rsidR="00550F5F" w:rsidRDefault="00550F5F" w:rsidP="00C31248">
      <w:pPr>
        <w:ind w:left="705"/>
        <w:rPr>
          <w:szCs w:val="24"/>
        </w:rPr>
      </w:pPr>
    </w:p>
    <w:p w14:paraId="3F754D65" w14:textId="77777777" w:rsidR="00910BAA" w:rsidRPr="003B1EC4" w:rsidRDefault="00910BAA" w:rsidP="00FA08D8">
      <w:pPr>
        <w:spacing w:line="276" w:lineRule="auto"/>
        <w:ind w:firstLine="705"/>
        <w:jc w:val="both"/>
        <w:rPr>
          <w:szCs w:val="24"/>
        </w:rPr>
      </w:pPr>
      <w:r w:rsidRPr="003B1EC4">
        <w:rPr>
          <w:szCs w:val="24"/>
        </w:rPr>
        <w:t xml:space="preserve">  ............................................................</w:t>
      </w:r>
      <w:r w:rsidRPr="003B1EC4">
        <w:rPr>
          <w:szCs w:val="24"/>
        </w:rPr>
        <w:tab/>
      </w:r>
      <w:r w:rsidRPr="003B1EC4">
        <w:rPr>
          <w:szCs w:val="24"/>
        </w:rPr>
        <w:tab/>
        <w:t>...........................................................</w:t>
      </w:r>
    </w:p>
    <w:p w14:paraId="1226FDB3" w14:textId="734D4E73" w:rsidR="00910BAA" w:rsidRPr="003B1EC4" w:rsidRDefault="00FA08D8" w:rsidP="00910BAA">
      <w:pPr>
        <w:spacing w:line="276" w:lineRule="auto"/>
        <w:jc w:val="both"/>
        <w:rPr>
          <w:szCs w:val="24"/>
        </w:rPr>
      </w:pPr>
      <w:r w:rsidRPr="003B1EC4">
        <w:rPr>
          <w:szCs w:val="24"/>
        </w:rPr>
        <w:tab/>
      </w:r>
      <w:r w:rsidR="00A41B62">
        <w:rPr>
          <w:szCs w:val="24"/>
        </w:rPr>
        <w:tab/>
      </w:r>
      <w:r w:rsidR="00A41B62">
        <w:rPr>
          <w:szCs w:val="24"/>
        </w:rPr>
        <w:tab/>
      </w:r>
      <w:r w:rsidR="00A41B62">
        <w:rPr>
          <w:szCs w:val="24"/>
        </w:rPr>
        <w:tab/>
      </w:r>
      <w:r w:rsidR="00A41B62">
        <w:rPr>
          <w:szCs w:val="24"/>
        </w:rPr>
        <w:tab/>
      </w:r>
      <w:r w:rsidR="00A41B62">
        <w:rPr>
          <w:szCs w:val="24"/>
        </w:rPr>
        <w:tab/>
      </w:r>
      <w:r w:rsidR="00A41B62">
        <w:rPr>
          <w:szCs w:val="24"/>
        </w:rPr>
        <w:tab/>
      </w:r>
      <w:r w:rsidR="00910BAA" w:rsidRPr="003B1EC4">
        <w:rPr>
          <w:szCs w:val="24"/>
        </w:rPr>
        <w:t xml:space="preserve">                PharmDr. Zuzana Baťová, PhD.</w:t>
      </w:r>
    </w:p>
    <w:p w14:paraId="4AD1BEC2" w14:textId="21DD2366" w:rsidR="00335511" w:rsidRDefault="00910BAA" w:rsidP="003B1EC4">
      <w:pPr>
        <w:spacing w:line="276" w:lineRule="auto"/>
        <w:rPr>
          <w:szCs w:val="24"/>
        </w:rPr>
      </w:pPr>
      <w:r w:rsidRPr="003B1EC4">
        <w:rPr>
          <w:szCs w:val="24"/>
        </w:rPr>
        <w:t xml:space="preserve">          </w:t>
      </w:r>
      <w:r w:rsidR="00FA08D8" w:rsidRPr="003B1EC4">
        <w:rPr>
          <w:szCs w:val="24"/>
        </w:rPr>
        <w:tab/>
      </w:r>
      <w:r w:rsidR="00FA08D8" w:rsidRPr="003B1EC4">
        <w:rPr>
          <w:szCs w:val="24"/>
        </w:rPr>
        <w:tab/>
      </w:r>
      <w:r w:rsidRPr="003B1EC4">
        <w:rPr>
          <w:szCs w:val="24"/>
        </w:rPr>
        <w:tab/>
      </w:r>
      <w:r w:rsidRPr="003B1EC4">
        <w:rPr>
          <w:szCs w:val="24"/>
        </w:rPr>
        <w:tab/>
      </w:r>
      <w:r w:rsidRPr="003B1EC4">
        <w:rPr>
          <w:szCs w:val="24"/>
        </w:rPr>
        <w:tab/>
        <w:t xml:space="preserve">                       </w:t>
      </w:r>
      <w:r w:rsidR="00474842">
        <w:rPr>
          <w:szCs w:val="24"/>
        </w:rPr>
        <w:t xml:space="preserve"> </w:t>
      </w:r>
      <w:r w:rsidR="00474842">
        <w:rPr>
          <w:szCs w:val="24"/>
        </w:rPr>
        <w:tab/>
      </w:r>
      <w:r w:rsidR="00315705">
        <w:rPr>
          <w:szCs w:val="24"/>
        </w:rPr>
        <w:tab/>
      </w:r>
      <w:r w:rsidR="00315705">
        <w:rPr>
          <w:szCs w:val="24"/>
        </w:rPr>
        <w:tab/>
        <w:t>r</w:t>
      </w:r>
      <w:r w:rsidRPr="003B1EC4">
        <w:rPr>
          <w:szCs w:val="24"/>
        </w:rPr>
        <w:t>iaditeľka</w:t>
      </w:r>
    </w:p>
    <w:p w14:paraId="04159C19" w14:textId="74882C90" w:rsidR="00807FE8" w:rsidRPr="00335511" w:rsidRDefault="00335511" w:rsidP="00807FE8">
      <w:pPr>
        <w:keepNext/>
        <w:widowControl w:val="0"/>
        <w:rPr>
          <w:color w:val="000000"/>
          <w:szCs w:val="24"/>
        </w:rPr>
      </w:pPr>
      <w:r w:rsidRPr="00335511">
        <w:rPr>
          <w:color w:val="000000"/>
          <w:szCs w:val="24"/>
        </w:rPr>
        <w:lastRenderedPageBreak/>
        <w:t>Príloha č. 1 k zmluve o </w:t>
      </w:r>
      <w:r w:rsidR="00315705" w:rsidRPr="00335511">
        <w:rPr>
          <w:color w:val="000000"/>
          <w:szCs w:val="24"/>
        </w:rPr>
        <w:t>poskytovaní</w:t>
      </w:r>
      <w:r w:rsidRPr="00335511">
        <w:rPr>
          <w:color w:val="000000"/>
          <w:szCs w:val="24"/>
        </w:rPr>
        <w:t xml:space="preserve"> servisných služieb</w:t>
      </w:r>
    </w:p>
    <w:p w14:paraId="00AB4036" w14:textId="77777777" w:rsidR="00335511" w:rsidRPr="001A783F" w:rsidRDefault="00335511" w:rsidP="00807FE8">
      <w:pPr>
        <w:keepNext/>
        <w:widowControl w:val="0"/>
        <w:rPr>
          <w:b/>
          <w:color w:val="000000"/>
          <w:szCs w:val="24"/>
          <w:u w:val="single"/>
        </w:rPr>
      </w:pPr>
    </w:p>
    <w:p w14:paraId="4C120C6D" w14:textId="77777777" w:rsidR="00807FE8" w:rsidRDefault="00807FE8" w:rsidP="00807FE8">
      <w:pPr>
        <w:keepNext/>
        <w:widowControl w:val="0"/>
        <w:rPr>
          <w:b/>
          <w:color w:val="000000"/>
          <w:szCs w:val="24"/>
        </w:rPr>
      </w:pPr>
      <w:r w:rsidRPr="001A783F">
        <w:rPr>
          <w:b/>
          <w:color w:val="000000"/>
          <w:szCs w:val="24"/>
        </w:rPr>
        <w:t>Súpis činností vykonávaných na zariadeniach v rámci servisu :</w:t>
      </w:r>
    </w:p>
    <w:p w14:paraId="2F30D579" w14:textId="77777777" w:rsidR="00335511" w:rsidRPr="001A783F" w:rsidRDefault="00335511" w:rsidP="00807FE8">
      <w:pPr>
        <w:keepNext/>
        <w:widowControl w:val="0"/>
        <w:rPr>
          <w:b/>
          <w:color w:val="000000"/>
          <w:szCs w:val="24"/>
        </w:rPr>
      </w:pPr>
    </w:p>
    <w:p w14:paraId="6B7384EA" w14:textId="77777777" w:rsidR="00807FE8" w:rsidRPr="001A783F" w:rsidRDefault="00807FE8" w:rsidP="00807FE8">
      <w:pPr>
        <w:keepNext/>
        <w:widowControl w:val="0"/>
        <w:rPr>
          <w:b/>
          <w:color w:val="000000"/>
          <w:szCs w:val="24"/>
        </w:rPr>
      </w:pPr>
      <w:r w:rsidRPr="001A783F">
        <w:rPr>
          <w:b/>
          <w:color w:val="000000"/>
          <w:szCs w:val="24"/>
        </w:rPr>
        <w:t>CHILLER</w:t>
      </w:r>
    </w:p>
    <w:p w14:paraId="49BF049C" w14:textId="77777777" w:rsidR="00807FE8" w:rsidRPr="001A783F" w:rsidRDefault="00807FE8" w:rsidP="00807FE8">
      <w:pPr>
        <w:pStyle w:val="Odsekzoznamu"/>
        <w:keepNext/>
        <w:widowControl w:val="0"/>
        <w:numPr>
          <w:ilvl w:val="0"/>
          <w:numId w:val="4"/>
        </w:numPr>
        <w:contextualSpacing/>
        <w:rPr>
          <w:color w:val="000000"/>
          <w:sz w:val="24"/>
          <w:szCs w:val="24"/>
        </w:rPr>
      </w:pPr>
      <w:r w:rsidRPr="001A783F">
        <w:rPr>
          <w:color w:val="000000"/>
          <w:sz w:val="24"/>
          <w:szCs w:val="24"/>
        </w:rPr>
        <w:t>Kontrola uchytenia - osadenia jednotky</w:t>
      </w:r>
    </w:p>
    <w:p w14:paraId="4020BB66" w14:textId="77777777" w:rsidR="00807FE8" w:rsidRPr="001A783F" w:rsidRDefault="00807FE8" w:rsidP="00807FE8">
      <w:pPr>
        <w:pStyle w:val="Odsekzoznamu"/>
        <w:keepNext/>
        <w:widowControl w:val="0"/>
        <w:numPr>
          <w:ilvl w:val="0"/>
          <w:numId w:val="4"/>
        </w:numPr>
        <w:contextualSpacing/>
        <w:rPr>
          <w:color w:val="000000"/>
          <w:sz w:val="24"/>
          <w:szCs w:val="24"/>
        </w:rPr>
      </w:pPr>
      <w:r w:rsidRPr="001A783F">
        <w:rPr>
          <w:color w:val="000000"/>
          <w:sz w:val="24"/>
          <w:szCs w:val="24"/>
        </w:rPr>
        <w:t>Kontrola krytu jednotky</w:t>
      </w:r>
    </w:p>
    <w:p w14:paraId="42C21305" w14:textId="77777777" w:rsidR="00807FE8" w:rsidRPr="001A783F" w:rsidRDefault="00807FE8" w:rsidP="00807FE8">
      <w:pPr>
        <w:pStyle w:val="Odsekzoznamu"/>
        <w:keepNext/>
        <w:widowControl w:val="0"/>
        <w:numPr>
          <w:ilvl w:val="0"/>
          <w:numId w:val="4"/>
        </w:numPr>
        <w:contextualSpacing/>
        <w:rPr>
          <w:color w:val="000000"/>
          <w:sz w:val="24"/>
          <w:szCs w:val="24"/>
        </w:rPr>
      </w:pPr>
      <w:r w:rsidRPr="001A783F">
        <w:rPr>
          <w:color w:val="000000"/>
          <w:sz w:val="24"/>
          <w:szCs w:val="24"/>
        </w:rPr>
        <w:t>Kontrola a vyčistenie povrchu kondenzátora (zrážnika)</w:t>
      </w:r>
    </w:p>
    <w:p w14:paraId="2A606DED" w14:textId="77777777" w:rsidR="00807FE8" w:rsidRPr="001A783F" w:rsidRDefault="00807FE8" w:rsidP="00807FE8">
      <w:pPr>
        <w:pStyle w:val="Odsekzoznamu"/>
        <w:keepNext/>
        <w:widowControl w:val="0"/>
        <w:numPr>
          <w:ilvl w:val="0"/>
          <w:numId w:val="4"/>
        </w:numPr>
        <w:contextualSpacing/>
        <w:rPr>
          <w:color w:val="000000"/>
          <w:sz w:val="24"/>
          <w:szCs w:val="24"/>
        </w:rPr>
      </w:pPr>
      <w:r w:rsidRPr="001A783F">
        <w:rPr>
          <w:color w:val="000000"/>
          <w:sz w:val="24"/>
          <w:szCs w:val="24"/>
        </w:rPr>
        <w:t>Kontrola rebier kondenzátora (zrážnika)</w:t>
      </w:r>
    </w:p>
    <w:p w14:paraId="5065DF09" w14:textId="77777777" w:rsidR="00807FE8" w:rsidRPr="001A783F" w:rsidRDefault="00807FE8" w:rsidP="00807FE8">
      <w:pPr>
        <w:keepNext/>
        <w:widowControl w:val="0"/>
        <w:rPr>
          <w:b/>
          <w:color w:val="000000"/>
          <w:szCs w:val="24"/>
        </w:rPr>
      </w:pPr>
      <w:r w:rsidRPr="001A783F">
        <w:rPr>
          <w:b/>
          <w:color w:val="000000"/>
          <w:szCs w:val="24"/>
        </w:rPr>
        <w:t>Chladiaci okruh</w:t>
      </w:r>
    </w:p>
    <w:p w14:paraId="6F2A301D" w14:textId="77777777" w:rsidR="00807FE8" w:rsidRPr="001A783F" w:rsidRDefault="00807FE8" w:rsidP="00807FE8">
      <w:pPr>
        <w:pStyle w:val="Odsekzoznamu"/>
        <w:keepNext/>
        <w:widowControl w:val="0"/>
        <w:numPr>
          <w:ilvl w:val="0"/>
          <w:numId w:val="4"/>
        </w:numPr>
        <w:contextualSpacing/>
        <w:rPr>
          <w:color w:val="000000"/>
          <w:sz w:val="24"/>
          <w:szCs w:val="24"/>
        </w:rPr>
      </w:pPr>
      <w:r w:rsidRPr="001A783F">
        <w:rPr>
          <w:color w:val="000000"/>
          <w:sz w:val="24"/>
          <w:szCs w:val="24"/>
        </w:rPr>
        <w:t>Kontrola kompresora chladenia - znečistenie</w:t>
      </w:r>
    </w:p>
    <w:p w14:paraId="4084AC31" w14:textId="77777777" w:rsidR="00807FE8" w:rsidRPr="001A783F" w:rsidRDefault="00807FE8" w:rsidP="00807FE8">
      <w:pPr>
        <w:pStyle w:val="Odsekzoznamu"/>
        <w:keepNext/>
        <w:widowControl w:val="0"/>
        <w:numPr>
          <w:ilvl w:val="0"/>
          <w:numId w:val="4"/>
        </w:numPr>
        <w:contextualSpacing/>
        <w:rPr>
          <w:color w:val="000000"/>
          <w:sz w:val="24"/>
          <w:szCs w:val="24"/>
        </w:rPr>
      </w:pPr>
      <w:r w:rsidRPr="001A783F">
        <w:rPr>
          <w:color w:val="000000"/>
          <w:sz w:val="24"/>
          <w:szCs w:val="24"/>
        </w:rPr>
        <w:t>Kontrola kompresora chladenia CU dopojenie</w:t>
      </w:r>
    </w:p>
    <w:p w14:paraId="3CCE9DC1" w14:textId="77777777" w:rsidR="00807FE8" w:rsidRPr="001A783F" w:rsidRDefault="00807FE8" w:rsidP="00807FE8">
      <w:pPr>
        <w:pStyle w:val="Odsekzoznamu"/>
        <w:keepNext/>
        <w:widowControl w:val="0"/>
        <w:numPr>
          <w:ilvl w:val="0"/>
          <w:numId w:val="4"/>
        </w:numPr>
        <w:contextualSpacing/>
        <w:rPr>
          <w:color w:val="000000"/>
          <w:sz w:val="24"/>
          <w:szCs w:val="24"/>
        </w:rPr>
      </w:pPr>
      <w:r w:rsidRPr="001A783F">
        <w:rPr>
          <w:color w:val="000000"/>
          <w:sz w:val="24"/>
          <w:szCs w:val="24"/>
        </w:rPr>
        <w:t>Kontrola tlakov chladiacich okruhov v kľude</w:t>
      </w:r>
    </w:p>
    <w:p w14:paraId="5D86D9AA" w14:textId="77777777" w:rsidR="00807FE8" w:rsidRPr="001A783F" w:rsidRDefault="00807FE8" w:rsidP="00807FE8">
      <w:pPr>
        <w:pStyle w:val="Odsekzoznamu"/>
        <w:keepNext/>
        <w:widowControl w:val="0"/>
        <w:numPr>
          <w:ilvl w:val="0"/>
          <w:numId w:val="4"/>
        </w:numPr>
        <w:contextualSpacing/>
        <w:rPr>
          <w:color w:val="000000"/>
          <w:sz w:val="24"/>
          <w:szCs w:val="24"/>
        </w:rPr>
      </w:pPr>
      <w:r w:rsidRPr="001A783F">
        <w:rPr>
          <w:color w:val="000000"/>
          <w:sz w:val="24"/>
          <w:szCs w:val="24"/>
        </w:rPr>
        <w:t>Kontrola tlakov chladiaceho média - sací tlak</w:t>
      </w:r>
    </w:p>
    <w:p w14:paraId="195945D2" w14:textId="77777777" w:rsidR="00807FE8" w:rsidRPr="001A783F" w:rsidRDefault="00807FE8" w:rsidP="00807FE8">
      <w:pPr>
        <w:pStyle w:val="Odsekzoznamu"/>
        <w:keepNext/>
        <w:widowControl w:val="0"/>
        <w:numPr>
          <w:ilvl w:val="0"/>
          <w:numId w:val="4"/>
        </w:numPr>
        <w:contextualSpacing/>
        <w:rPr>
          <w:color w:val="000000"/>
          <w:sz w:val="24"/>
          <w:szCs w:val="24"/>
        </w:rPr>
      </w:pPr>
      <w:r w:rsidRPr="001A783F">
        <w:rPr>
          <w:color w:val="000000"/>
          <w:sz w:val="24"/>
          <w:szCs w:val="24"/>
        </w:rPr>
        <w:t>Kontrola tlakov chladiaceho média - výtlačný tlak</w:t>
      </w:r>
    </w:p>
    <w:p w14:paraId="10D854D2" w14:textId="77777777" w:rsidR="00807FE8" w:rsidRPr="001A783F" w:rsidRDefault="00807FE8" w:rsidP="00807FE8">
      <w:pPr>
        <w:pStyle w:val="Odsekzoznamu"/>
        <w:keepNext/>
        <w:widowControl w:val="0"/>
        <w:numPr>
          <w:ilvl w:val="0"/>
          <w:numId w:val="4"/>
        </w:numPr>
        <w:contextualSpacing/>
        <w:rPr>
          <w:color w:val="000000"/>
          <w:sz w:val="24"/>
          <w:szCs w:val="24"/>
        </w:rPr>
      </w:pPr>
      <w:r w:rsidRPr="001A783F">
        <w:rPr>
          <w:color w:val="000000"/>
          <w:sz w:val="24"/>
          <w:szCs w:val="24"/>
        </w:rPr>
        <w:t>Kontrola teploty pred exp. ventilom - podchladenie</w:t>
      </w:r>
    </w:p>
    <w:p w14:paraId="563AB35C" w14:textId="77777777" w:rsidR="00807FE8" w:rsidRPr="001A783F" w:rsidRDefault="00807FE8" w:rsidP="00807FE8">
      <w:pPr>
        <w:pStyle w:val="Odsekzoznamu"/>
        <w:keepNext/>
        <w:widowControl w:val="0"/>
        <w:numPr>
          <w:ilvl w:val="0"/>
          <w:numId w:val="4"/>
        </w:numPr>
        <w:contextualSpacing/>
        <w:rPr>
          <w:color w:val="000000"/>
          <w:sz w:val="24"/>
          <w:szCs w:val="24"/>
        </w:rPr>
      </w:pPr>
      <w:r w:rsidRPr="001A783F">
        <w:rPr>
          <w:color w:val="000000"/>
          <w:sz w:val="24"/>
          <w:szCs w:val="24"/>
        </w:rPr>
        <w:t>Meranie kondenzačnej teploty</w:t>
      </w:r>
    </w:p>
    <w:p w14:paraId="24FFBDAB" w14:textId="77777777" w:rsidR="00807FE8" w:rsidRPr="001A783F" w:rsidRDefault="00807FE8" w:rsidP="00807FE8">
      <w:pPr>
        <w:pStyle w:val="Odsekzoznamu"/>
        <w:keepNext/>
        <w:widowControl w:val="0"/>
        <w:numPr>
          <w:ilvl w:val="0"/>
          <w:numId w:val="4"/>
        </w:numPr>
        <w:contextualSpacing/>
        <w:rPr>
          <w:color w:val="000000"/>
          <w:sz w:val="24"/>
          <w:szCs w:val="24"/>
        </w:rPr>
      </w:pPr>
      <w:r w:rsidRPr="001A783F">
        <w:rPr>
          <w:color w:val="000000"/>
          <w:sz w:val="24"/>
          <w:szCs w:val="24"/>
        </w:rPr>
        <w:t>Meranie prehriatia chladiaceho okruhu</w:t>
      </w:r>
    </w:p>
    <w:p w14:paraId="021C1C85" w14:textId="77777777" w:rsidR="00807FE8" w:rsidRPr="001A783F" w:rsidRDefault="00807FE8" w:rsidP="00807FE8">
      <w:pPr>
        <w:pStyle w:val="Odsekzoznamu"/>
        <w:keepNext/>
        <w:widowControl w:val="0"/>
        <w:numPr>
          <w:ilvl w:val="0"/>
          <w:numId w:val="4"/>
        </w:numPr>
        <w:contextualSpacing/>
        <w:rPr>
          <w:color w:val="000000"/>
          <w:sz w:val="24"/>
          <w:szCs w:val="24"/>
        </w:rPr>
      </w:pPr>
      <w:r w:rsidRPr="001A783F">
        <w:rPr>
          <w:color w:val="000000"/>
          <w:sz w:val="24"/>
          <w:szCs w:val="24"/>
        </w:rPr>
        <w:t>Meranie odparovacích teplôt</w:t>
      </w:r>
    </w:p>
    <w:p w14:paraId="0B7ED42A" w14:textId="77777777" w:rsidR="00807FE8" w:rsidRPr="001A783F" w:rsidRDefault="00807FE8" w:rsidP="00807FE8">
      <w:pPr>
        <w:pStyle w:val="Odsekzoznamu"/>
        <w:keepNext/>
        <w:widowControl w:val="0"/>
        <w:numPr>
          <w:ilvl w:val="0"/>
          <w:numId w:val="4"/>
        </w:numPr>
        <w:contextualSpacing/>
        <w:rPr>
          <w:color w:val="000000"/>
          <w:sz w:val="24"/>
          <w:szCs w:val="24"/>
        </w:rPr>
      </w:pPr>
      <w:r w:rsidRPr="001A783F">
        <w:rPr>
          <w:color w:val="000000"/>
          <w:sz w:val="24"/>
          <w:szCs w:val="24"/>
        </w:rPr>
        <w:t>Kontrola chladiacich okruhov - perforácia</w:t>
      </w:r>
    </w:p>
    <w:p w14:paraId="1B9E0B6E" w14:textId="28A5F0BD" w:rsidR="00807FE8" w:rsidRPr="001A783F" w:rsidRDefault="00807FE8" w:rsidP="00807FE8">
      <w:pPr>
        <w:pStyle w:val="Odsekzoznamu"/>
        <w:keepNext/>
        <w:widowControl w:val="0"/>
        <w:numPr>
          <w:ilvl w:val="0"/>
          <w:numId w:val="4"/>
        </w:numPr>
        <w:contextualSpacing/>
        <w:rPr>
          <w:color w:val="000000"/>
          <w:sz w:val="24"/>
          <w:szCs w:val="24"/>
        </w:rPr>
      </w:pPr>
      <w:r w:rsidRPr="001A783F">
        <w:rPr>
          <w:color w:val="000000"/>
          <w:sz w:val="24"/>
          <w:szCs w:val="24"/>
        </w:rPr>
        <w:t>Kontrola izolácie chladiacich okruhov</w:t>
      </w:r>
      <w:r w:rsidR="00A41B62">
        <w:rPr>
          <w:color w:val="000000"/>
          <w:sz w:val="24"/>
          <w:szCs w:val="24"/>
        </w:rPr>
        <w:t xml:space="preserve"> (v rámci servisu prípadná  výmena pri poškodení)</w:t>
      </w:r>
    </w:p>
    <w:p w14:paraId="19293FF7" w14:textId="77777777" w:rsidR="00807FE8" w:rsidRPr="001A783F" w:rsidRDefault="00807FE8" w:rsidP="00807FE8">
      <w:pPr>
        <w:pStyle w:val="Odsekzoznamu"/>
        <w:keepNext/>
        <w:widowControl w:val="0"/>
        <w:numPr>
          <w:ilvl w:val="0"/>
          <w:numId w:val="4"/>
        </w:numPr>
        <w:contextualSpacing/>
        <w:rPr>
          <w:color w:val="000000"/>
          <w:sz w:val="24"/>
          <w:szCs w:val="24"/>
        </w:rPr>
      </w:pPr>
      <w:r w:rsidRPr="001A783F">
        <w:rPr>
          <w:color w:val="000000"/>
          <w:sz w:val="24"/>
          <w:szCs w:val="24"/>
        </w:rPr>
        <w:t>Kontrola hlučnosti ventilátora na zrážnikoch</w:t>
      </w:r>
    </w:p>
    <w:p w14:paraId="5E87961F" w14:textId="77777777" w:rsidR="00807FE8" w:rsidRPr="001A783F" w:rsidRDefault="00807FE8" w:rsidP="00807FE8">
      <w:pPr>
        <w:pStyle w:val="Odsekzoznamu"/>
        <w:keepNext/>
        <w:widowControl w:val="0"/>
        <w:numPr>
          <w:ilvl w:val="0"/>
          <w:numId w:val="4"/>
        </w:numPr>
        <w:contextualSpacing/>
        <w:rPr>
          <w:color w:val="000000"/>
          <w:sz w:val="24"/>
          <w:szCs w:val="24"/>
        </w:rPr>
      </w:pPr>
      <w:r w:rsidRPr="001A783F">
        <w:rPr>
          <w:color w:val="000000"/>
          <w:sz w:val="24"/>
          <w:szCs w:val="24"/>
        </w:rPr>
        <w:t>Kontrola hladiny oleja kompresora</w:t>
      </w:r>
    </w:p>
    <w:p w14:paraId="12970BFA" w14:textId="77777777" w:rsidR="00807FE8" w:rsidRPr="001A783F" w:rsidRDefault="00807FE8" w:rsidP="00807FE8">
      <w:pPr>
        <w:pStyle w:val="Odsekzoznamu"/>
        <w:keepNext/>
        <w:widowControl w:val="0"/>
        <w:numPr>
          <w:ilvl w:val="0"/>
          <w:numId w:val="4"/>
        </w:numPr>
        <w:contextualSpacing/>
        <w:rPr>
          <w:color w:val="000000"/>
          <w:sz w:val="24"/>
          <w:szCs w:val="24"/>
        </w:rPr>
      </w:pPr>
      <w:r w:rsidRPr="001A783F">
        <w:rPr>
          <w:color w:val="000000"/>
          <w:sz w:val="24"/>
          <w:szCs w:val="24"/>
        </w:rPr>
        <w:t>Kontrola ohrevu oleja kompresora</w:t>
      </w:r>
    </w:p>
    <w:p w14:paraId="47B33669" w14:textId="77777777" w:rsidR="00807FE8" w:rsidRPr="001A783F" w:rsidRDefault="00807FE8" w:rsidP="00807FE8">
      <w:pPr>
        <w:pStyle w:val="Odsekzoznamu"/>
        <w:keepNext/>
        <w:widowControl w:val="0"/>
        <w:numPr>
          <w:ilvl w:val="0"/>
          <w:numId w:val="4"/>
        </w:numPr>
        <w:contextualSpacing/>
        <w:rPr>
          <w:color w:val="000000"/>
          <w:sz w:val="24"/>
          <w:szCs w:val="24"/>
        </w:rPr>
      </w:pPr>
      <w:r w:rsidRPr="001A783F">
        <w:rPr>
          <w:color w:val="000000"/>
          <w:sz w:val="24"/>
          <w:szCs w:val="24"/>
        </w:rPr>
        <w:t>Kontrola chodu a spínania ventilátora</w:t>
      </w:r>
    </w:p>
    <w:p w14:paraId="413B23A6" w14:textId="77777777" w:rsidR="00807FE8" w:rsidRPr="001A783F" w:rsidRDefault="00807FE8" w:rsidP="00807FE8">
      <w:pPr>
        <w:pStyle w:val="Odsekzoznamu"/>
        <w:keepNext/>
        <w:widowControl w:val="0"/>
        <w:numPr>
          <w:ilvl w:val="0"/>
          <w:numId w:val="4"/>
        </w:numPr>
        <w:contextualSpacing/>
        <w:rPr>
          <w:color w:val="000000"/>
          <w:sz w:val="24"/>
          <w:szCs w:val="24"/>
        </w:rPr>
      </w:pPr>
      <w:r w:rsidRPr="001A783F">
        <w:rPr>
          <w:color w:val="000000"/>
          <w:sz w:val="24"/>
          <w:szCs w:val="24"/>
        </w:rPr>
        <w:t>Kontrola funkčnosti tlakových ochrán pri meraní (HP,LP)</w:t>
      </w:r>
    </w:p>
    <w:p w14:paraId="14D3786A" w14:textId="77777777" w:rsidR="00807FE8" w:rsidRPr="001A783F" w:rsidRDefault="00807FE8" w:rsidP="00807FE8">
      <w:pPr>
        <w:pStyle w:val="Odsekzoznamu"/>
        <w:keepNext/>
        <w:widowControl w:val="0"/>
        <w:numPr>
          <w:ilvl w:val="0"/>
          <w:numId w:val="4"/>
        </w:numPr>
        <w:contextualSpacing/>
        <w:rPr>
          <w:color w:val="000000"/>
          <w:sz w:val="24"/>
          <w:szCs w:val="24"/>
        </w:rPr>
      </w:pPr>
      <w:r w:rsidRPr="001A783F">
        <w:rPr>
          <w:color w:val="000000"/>
          <w:sz w:val="24"/>
          <w:szCs w:val="24"/>
        </w:rPr>
        <w:t>Kontrola funkčnosti alarmov, kontrola histórie porúch</w:t>
      </w:r>
    </w:p>
    <w:p w14:paraId="0FBF3D92" w14:textId="77777777" w:rsidR="00807FE8" w:rsidRPr="001A783F" w:rsidRDefault="00807FE8" w:rsidP="00807FE8">
      <w:pPr>
        <w:keepNext/>
        <w:widowControl w:val="0"/>
        <w:rPr>
          <w:b/>
          <w:color w:val="000000"/>
          <w:szCs w:val="24"/>
        </w:rPr>
      </w:pPr>
      <w:r w:rsidRPr="001A783F">
        <w:rPr>
          <w:b/>
          <w:color w:val="000000"/>
          <w:szCs w:val="24"/>
        </w:rPr>
        <w:t>Elektrický okruh</w:t>
      </w:r>
    </w:p>
    <w:p w14:paraId="36A9D352" w14:textId="77777777" w:rsidR="00807FE8" w:rsidRPr="001A783F" w:rsidRDefault="00807FE8" w:rsidP="00807FE8">
      <w:pPr>
        <w:pStyle w:val="Odsekzoznamu"/>
        <w:keepNext/>
        <w:widowControl w:val="0"/>
        <w:numPr>
          <w:ilvl w:val="0"/>
          <w:numId w:val="4"/>
        </w:numPr>
        <w:contextualSpacing/>
        <w:rPr>
          <w:color w:val="000000"/>
          <w:sz w:val="24"/>
          <w:szCs w:val="24"/>
        </w:rPr>
      </w:pPr>
      <w:r w:rsidRPr="001A783F">
        <w:rPr>
          <w:color w:val="000000"/>
          <w:sz w:val="24"/>
          <w:szCs w:val="24"/>
        </w:rPr>
        <w:t>Kontrola a nastavenie nadprúdových ochrán kompresorov</w:t>
      </w:r>
    </w:p>
    <w:p w14:paraId="2C1CBCFE" w14:textId="77777777" w:rsidR="00807FE8" w:rsidRPr="001A783F" w:rsidRDefault="00807FE8" w:rsidP="00807FE8">
      <w:pPr>
        <w:pStyle w:val="Odsekzoznamu"/>
        <w:keepNext/>
        <w:widowControl w:val="0"/>
        <w:numPr>
          <w:ilvl w:val="0"/>
          <w:numId w:val="4"/>
        </w:numPr>
        <w:contextualSpacing/>
        <w:rPr>
          <w:color w:val="000000"/>
          <w:sz w:val="24"/>
          <w:szCs w:val="24"/>
        </w:rPr>
      </w:pPr>
      <w:r w:rsidRPr="001A783F">
        <w:rPr>
          <w:color w:val="000000"/>
          <w:sz w:val="24"/>
          <w:szCs w:val="24"/>
        </w:rPr>
        <w:t>Dotiahnutie vodivých spojov elektrovýzbroje</w:t>
      </w:r>
    </w:p>
    <w:p w14:paraId="658B2BB2" w14:textId="77777777" w:rsidR="00807FE8" w:rsidRPr="001A783F" w:rsidRDefault="00807FE8" w:rsidP="00807FE8">
      <w:pPr>
        <w:pStyle w:val="Odsekzoznamu"/>
        <w:keepNext/>
        <w:widowControl w:val="0"/>
        <w:numPr>
          <w:ilvl w:val="0"/>
          <w:numId w:val="4"/>
        </w:numPr>
        <w:contextualSpacing/>
        <w:rPr>
          <w:color w:val="000000"/>
          <w:sz w:val="24"/>
          <w:szCs w:val="24"/>
        </w:rPr>
      </w:pPr>
      <w:r w:rsidRPr="001A783F">
        <w:rPr>
          <w:color w:val="000000"/>
          <w:sz w:val="24"/>
          <w:szCs w:val="24"/>
        </w:rPr>
        <w:t>Kontrola funkcie bezpečnostných a havarijných stavov zariadení</w:t>
      </w:r>
    </w:p>
    <w:p w14:paraId="27183A2F" w14:textId="77777777" w:rsidR="00807FE8" w:rsidRPr="001A783F" w:rsidRDefault="00807FE8" w:rsidP="00807FE8">
      <w:pPr>
        <w:pStyle w:val="Odsekzoznamu"/>
        <w:keepNext/>
        <w:widowControl w:val="0"/>
        <w:numPr>
          <w:ilvl w:val="0"/>
          <w:numId w:val="4"/>
        </w:numPr>
        <w:contextualSpacing/>
        <w:rPr>
          <w:color w:val="000000"/>
          <w:sz w:val="24"/>
          <w:szCs w:val="24"/>
        </w:rPr>
      </w:pPr>
      <w:r w:rsidRPr="001A783F">
        <w:rPr>
          <w:color w:val="000000"/>
          <w:sz w:val="24"/>
          <w:szCs w:val="24"/>
        </w:rPr>
        <w:t>Kontrola fázovania</w:t>
      </w:r>
    </w:p>
    <w:p w14:paraId="677CF3D7" w14:textId="77777777" w:rsidR="00807FE8" w:rsidRPr="001A783F" w:rsidRDefault="00807FE8" w:rsidP="00807FE8">
      <w:pPr>
        <w:pStyle w:val="Odsekzoznamu"/>
        <w:keepNext/>
        <w:widowControl w:val="0"/>
        <w:numPr>
          <w:ilvl w:val="0"/>
          <w:numId w:val="4"/>
        </w:numPr>
        <w:contextualSpacing/>
        <w:rPr>
          <w:color w:val="000000"/>
          <w:sz w:val="24"/>
          <w:szCs w:val="24"/>
        </w:rPr>
      </w:pPr>
      <w:r w:rsidRPr="001A783F">
        <w:rPr>
          <w:color w:val="000000"/>
          <w:sz w:val="24"/>
          <w:szCs w:val="24"/>
        </w:rPr>
        <w:t>Kontrola prevádzkových parametrov U,I</w:t>
      </w:r>
    </w:p>
    <w:p w14:paraId="3FA365FB" w14:textId="77777777" w:rsidR="00807FE8" w:rsidRPr="001A783F" w:rsidRDefault="00807FE8" w:rsidP="00807FE8">
      <w:pPr>
        <w:pStyle w:val="Odsekzoznamu"/>
        <w:keepNext/>
        <w:widowControl w:val="0"/>
        <w:numPr>
          <w:ilvl w:val="0"/>
          <w:numId w:val="4"/>
        </w:numPr>
        <w:contextualSpacing/>
        <w:rPr>
          <w:color w:val="000000"/>
          <w:sz w:val="24"/>
          <w:szCs w:val="24"/>
        </w:rPr>
      </w:pPr>
      <w:r w:rsidRPr="001A783F">
        <w:rPr>
          <w:color w:val="000000"/>
          <w:sz w:val="24"/>
          <w:szCs w:val="24"/>
        </w:rPr>
        <w:t>Kontrola ohrevu výparníka (odber, izolačný stav) + ostatné výhrevy</w:t>
      </w:r>
    </w:p>
    <w:p w14:paraId="7A8C3714" w14:textId="77777777" w:rsidR="00807FE8" w:rsidRPr="001A783F" w:rsidRDefault="00807FE8" w:rsidP="00807FE8">
      <w:pPr>
        <w:pStyle w:val="Odsekzoznamu"/>
        <w:keepNext/>
        <w:widowControl w:val="0"/>
        <w:numPr>
          <w:ilvl w:val="0"/>
          <w:numId w:val="4"/>
        </w:numPr>
        <w:contextualSpacing/>
        <w:rPr>
          <w:color w:val="000000"/>
          <w:sz w:val="24"/>
          <w:szCs w:val="24"/>
        </w:rPr>
      </w:pPr>
      <w:r w:rsidRPr="001A783F">
        <w:rPr>
          <w:color w:val="000000"/>
          <w:sz w:val="24"/>
          <w:szCs w:val="24"/>
        </w:rPr>
        <w:t>Kontrola silových obvodov - dotiahnutie svoriek</w:t>
      </w:r>
    </w:p>
    <w:p w14:paraId="702A05DB" w14:textId="77777777" w:rsidR="00807FE8" w:rsidRPr="001A783F" w:rsidRDefault="00807FE8" w:rsidP="00807FE8">
      <w:pPr>
        <w:pStyle w:val="Odsekzoznamu"/>
        <w:keepNext/>
        <w:widowControl w:val="0"/>
        <w:numPr>
          <w:ilvl w:val="0"/>
          <w:numId w:val="4"/>
        </w:numPr>
        <w:contextualSpacing/>
        <w:rPr>
          <w:color w:val="000000"/>
          <w:sz w:val="24"/>
          <w:szCs w:val="24"/>
        </w:rPr>
      </w:pPr>
      <w:r w:rsidRPr="001A783F">
        <w:rPr>
          <w:color w:val="000000"/>
          <w:sz w:val="24"/>
          <w:szCs w:val="24"/>
        </w:rPr>
        <w:t>Kontrola izolačných odporov elektrických motorov</w:t>
      </w:r>
    </w:p>
    <w:p w14:paraId="172F8BB0" w14:textId="77777777" w:rsidR="00807FE8" w:rsidRPr="001A783F" w:rsidRDefault="00807FE8" w:rsidP="00807FE8">
      <w:pPr>
        <w:pStyle w:val="Odsekzoznamu"/>
        <w:keepNext/>
        <w:widowControl w:val="0"/>
        <w:numPr>
          <w:ilvl w:val="0"/>
          <w:numId w:val="4"/>
        </w:numPr>
        <w:contextualSpacing/>
        <w:rPr>
          <w:color w:val="000000"/>
          <w:sz w:val="24"/>
          <w:szCs w:val="24"/>
        </w:rPr>
      </w:pPr>
      <w:r w:rsidRPr="001A783F">
        <w:rPr>
          <w:color w:val="000000"/>
          <w:sz w:val="24"/>
          <w:szCs w:val="24"/>
        </w:rPr>
        <w:t>Kontrola elektromagnetických ventilov</w:t>
      </w:r>
    </w:p>
    <w:p w14:paraId="160E8C6C" w14:textId="77777777" w:rsidR="00807FE8" w:rsidRPr="001A783F" w:rsidRDefault="00807FE8" w:rsidP="00807FE8">
      <w:pPr>
        <w:pStyle w:val="Odsekzoznamu"/>
        <w:keepNext/>
        <w:widowControl w:val="0"/>
        <w:numPr>
          <w:ilvl w:val="0"/>
          <w:numId w:val="4"/>
        </w:numPr>
        <w:contextualSpacing/>
        <w:rPr>
          <w:color w:val="000000"/>
          <w:sz w:val="24"/>
          <w:szCs w:val="24"/>
        </w:rPr>
      </w:pPr>
      <w:r w:rsidRPr="001A783F">
        <w:rPr>
          <w:color w:val="000000"/>
          <w:sz w:val="24"/>
          <w:szCs w:val="24"/>
        </w:rPr>
        <w:t>Kontrola centrálneho riadiaceho modulu</w:t>
      </w:r>
    </w:p>
    <w:p w14:paraId="472DC887" w14:textId="77777777" w:rsidR="00807FE8" w:rsidRPr="001A783F" w:rsidRDefault="00807FE8" w:rsidP="00807FE8">
      <w:pPr>
        <w:pStyle w:val="Odsekzoznamu"/>
        <w:keepNext/>
        <w:widowControl w:val="0"/>
        <w:numPr>
          <w:ilvl w:val="0"/>
          <w:numId w:val="4"/>
        </w:numPr>
        <w:contextualSpacing/>
        <w:rPr>
          <w:color w:val="000000"/>
          <w:sz w:val="24"/>
          <w:szCs w:val="24"/>
        </w:rPr>
      </w:pPr>
      <w:r w:rsidRPr="001A783F">
        <w:rPr>
          <w:color w:val="000000"/>
          <w:sz w:val="24"/>
          <w:szCs w:val="24"/>
        </w:rPr>
        <w:t>Kontrola tlakových spínačov oleja</w:t>
      </w:r>
    </w:p>
    <w:p w14:paraId="4272ACD9" w14:textId="77777777" w:rsidR="00807FE8" w:rsidRPr="001A783F" w:rsidRDefault="00807FE8" w:rsidP="00807FE8">
      <w:pPr>
        <w:pStyle w:val="Odsekzoznamu"/>
        <w:keepNext/>
        <w:widowControl w:val="0"/>
        <w:numPr>
          <w:ilvl w:val="0"/>
          <w:numId w:val="4"/>
        </w:numPr>
        <w:contextualSpacing/>
        <w:rPr>
          <w:color w:val="000000"/>
          <w:sz w:val="24"/>
          <w:szCs w:val="24"/>
        </w:rPr>
      </w:pPr>
      <w:r w:rsidRPr="001A783F">
        <w:rPr>
          <w:color w:val="000000"/>
          <w:sz w:val="24"/>
          <w:szCs w:val="24"/>
        </w:rPr>
        <w:t>Kontrola snímačov teploty oleja</w:t>
      </w:r>
    </w:p>
    <w:p w14:paraId="445DD773" w14:textId="77777777" w:rsidR="00807FE8" w:rsidRPr="001A783F" w:rsidRDefault="00807FE8" w:rsidP="00807FE8">
      <w:pPr>
        <w:pStyle w:val="Odsekzoznamu"/>
        <w:keepNext/>
        <w:widowControl w:val="0"/>
        <w:numPr>
          <w:ilvl w:val="0"/>
          <w:numId w:val="4"/>
        </w:numPr>
        <w:contextualSpacing/>
        <w:rPr>
          <w:color w:val="000000"/>
          <w:sz w:val="24"/>
          <w:szCs w:val="24"/>
        </w:rPr>
      </w:pPr>
      <w:r w:rsidRPr="001A783F">
        <w:rPr>
          <w:color w:val="000000"/>
          <w:sz w:val="24"/>
          <w:szCs w:val="24"/>
        </w:rPr>
        <w:t>Kontrola stavu a funkčnosti hlavného vypínača</w:t>
      </w:r>
    </w:p>
    <w:p w14:paraId="5F1F2FB7" w14:textId="77777777" w:rsidR="00807FE8" w:rsidRPr="001A783F" w:rsidRDefault="00807FE8" w:rsidP="00807FE8">
      <w:pPr>
        <w:pStyle w:val="Odsekzoznamu"/>
        <w:keepNext/>
        <w:widowControl w:val="0"/>
        <w:numPr>
          <w:ilvl w:val="0"/>
          <w:numId w:val="4"/>
        </w:numPr>
        <w:contextualSpacing/>
        <w:rPr>
          <w:color w:val="000000"/>
          <w:sz w:val="24"/>
          <w:szCs w:val="24"/>
        </w:rPr>
      </w:pPr>
      <w:r w:rsidRPr="001A783F">
        <w:rPr>
          <w:color w:val="000000"/>
          <w:sz w:val="24"/>
          <w:szCs w:val="24"/>
        </w:rPr>
        <w:t>Meranie prevádzkových prúdov - kompresor</w:t>
      </w:r>
    </w:p>
    <w:p w14:paraId="4A76709F" w14:textId="77777777" w:rsidR="00807FE8" w:rsidRPr="001A783F" w:rsidRDefault="00807FE8" w:rsidP="00807FE8">
      <w:pPr>
        <w:pStyle w:val="Odsekzoznamu"/>
        <w:keepNext/>
        <w:widowControl w:val="0"/>
        <w:numPr>
          <w:ilvl w:val="0"/>
          <w:numId w:val="4"/>
        </w:numPr>
        <w:contextualSpacing/>
        <w:rPr>
          <w:color w:val="000000"/>
          <w:sz w:val="24"/>
          <w:szCs w:val="24"/>
        </w:rPr>
      </w:pPr>
      <w:r w:rsidRPr="001A783F">
        <w:rPr>
          <w:color w:val="000000"/>
          <w:sz w:val="24"/>
          <w:szCs w:val="24"/>
        </w:rPr>
        <w:t>Meranie prevádzkových prúdov ventilátor - zrážnik</w:t>
      </w:r>
    </w:p>
    <w:p w14:paraId="3CCB683E" w14:textId="77777777" w:rsidR="00807FE8" w:rsidRPr="001A783F" w:rsidRDefault="00807FE8" w:rsidP="00807FE8">
      <w:pPr>
        <w:pStyle w:val="Odsekzoznamu"/>
        <w:keepNext/>
        <w:widowControl w:val="0"/>
        <w:numPr>
          <w:ilvl w:val="0"/>
          <w:numId w:val="4"/>
        </w:numPr>
        <w:contextualSpacing/>
        <w:rPr>
          <w:color w:val="000000"/>
          <w:sz w:val="24"/>
          <w:szCs w:val="24"/>
        </w:rPr>
      </w:pPr>
      <w:r w:rsidRPr="001A783F">
        <w:rPr>
          <w:color w:val="000000"/>
          <w:sz w:val="24"/>
          <w:szCs w:val="24"/>
        </w:rPr>
        <w:t>Meranie prevádzkových prúdov čerpadiel</w:t>
      </w:r>
    </w:p>
    <w:p w14:paraId="626ADC40" w14:textId="77777777" w:rsidR="00807FE8" w:rsidRPr="001A783F" w:rsidRDefault="00807FE8" w:rsidP="00807FE8">
      <w:pPr>
        <w:keepNext/>
        <w:widowControl w:val="0"/>
        <w:rPr>
          <w:b/>
          <w:color w:val="000000"/>
          <w:szCs w:val="24"/>
        </w:rPr>
      </w:pPr>
      <w:r w:rsidRPr="001A783F">
        <w:rPr>
          <w:b/>
          <w:color w:val="000000"/>
          <w:szCs w:val="24"/>
        </w:rPr>
        <w:t>Vodný okruh</w:t>
      </w:r>
    </w:p>
    <w:p w14:paraId="38907943" w14:textId="77777777" w:rsidR="00807FE8" w:rsidRPr="001A783F" w:rsidRDefault="00807FE8" w:rsidP="00807FE8">
      <w:pPr>
        <w:pStyle w:val="Odsekzoznamu"/>
        <w:keepNext/>
        <w:widowControl w:val="0"/>
        <w:numPr>
          <w:ilvl w:val="0"/>
          <w:numId w:val="4"/>
        </w:numPr>
        <w:contextualSpacing/>
        <w:rPr>
          <w:color w:val="000000"/>
          <w:sz w:val="24"/>
          <w:szCs w:val="24"/>
        </w:rPr>
      </w:pPr>
      <w:r w:rsidRPr="001A783F">
        <w:rPr>
          <w:color w:val="000000"/>
          <w:sz w:val="24"/>
          <w:szCs w:val="24"/>
        </w:rPr>
        <w:t>Vyčistenie filtra okruhu chladenia – chiller</w:t>
      </w:r>
    </w:p>
    <w:p w14:paraId="1988DC67" w14:textId="77777777" w:rsidR="00807FE8" w:rsidRPr="001A783F" w:rsidRDefault="00807FE8" w:rsidP="00807FE8">
      <w:pPr>
        <w:pStyle w:val="Odsekzoznamu"/>
        <w:keepNext/>
        <w:widowControl w:val="0"/>
        <w:numPr>
          <w:ilvl w:val="0"/>
          <w:numId w:val="4"/>
        </w:numPr>
        <w:contextualSpacing/>
        <w:rPr>
          <w:color w:val="000000"/>
          <w:sz w:val="24"/>
          <w:szCs w:val="24"/>
        </w:rPr>
      </w:pPr>
      <w:r w:rsidRPr="001A783F">
        <w:rPr>
          <w:color w:val="000000"/>
          <w:sz w:val="24"/>
          <w:szCs w:val="24"/>
        </w:rPr>
        <w:t>Kontrola automatického dopĺňania chladiaceho okruhu</w:t>
      </w:r>
    </w:p>
    <w:p w14:paraId="327C25D3" w14:textId="77777777" w:rsidR="00807FE8" w:rsidRPr="001A783F" w:rsidRDefault="00807FE8" w:rsidP="00807FE8">
      <w:pPr>
        <w:pStyle w:val="Odsekzoznamu"/>
        <w:keepNext/>
        <w:widowControl w:val="0"/>
        <w:numPr>
          <w:ilvl w:val="0"/>
          <w:numId w:val="4"/>
        </w:numPr>
        <w:contextualSpacing/>
        <w:rPr>
          <w:color w:val="000000"/>
          <w:sz w:val="24"/>
          <w:szCs w:val="24"/>
        </w:rPr>
      </w:pPr>
      <w:r w:rsidRPr="001A783F">
        <w:rPr>
          <w:color w:val="000000"/>
          <w:sz w:val="24"/>
          <w:szCs w:val="24"/>
        </w:rPr>
        <w:t>Kontrola snímača prietoku vody</w:t>
      </w:r>
    </w:p>
    <w:p w14:paraId="5FC3D14A" w14:textId="77777777" w:rsidR="00807FE8" w:rsidRPr="001A783F" w:rsidRDefault="00807FE8" w:rsidP="00807FE8">
      <w:pPr>
        <w:pStyle w:val="Odsekzoznamu"/>
        <w:keepNext/>
        <w:widowControl w:val="0"/>
        <w:numPr>
          <w:ilvl w:val="0"/>
          <w:numId w:val="4"/>
        </w:numPr>
        <w:contextualSpacing/>
        <w:rPr>
          <w:color w:val="000000"/>
          <w:sz w:val="24"/>
          <w:szCs w:val="24"/>
        </w:rPr>
      </w:pPr>
      <w:r w:rsidRPr="001A783F">
        <w:rPr>
          <w:color w:val="000000"/>
          <w:sz w:val="24"/>
          <w:szCs w:val="24"/>
        </w:rPr>
        <w:t>Kontrola mechanických manometrov</w:t>
      </w:r>
    </w:p>
    <w:p w14:paraId="7640E237" w14:textId="77777777" w:rsidR="00807FE8" w:rsidRPr="001A783F" w:rsidRDefault="00807FE8" w:rsidP="00807FE8">
      <w:pPr>
        <w:pStyle w:val="Odsekzoznamu"/>
        <w:keepNext/>
        <w:widowControl w:val="0"/>
        <w:numPr>
          <w:ilvl w:val="0"/>
          <w:numId w:val="4"/>
        </w:numPr>
        <w:contextualSpacing/>
        <w:rPr>
          <w:color w:val="000000"/>
          <w:sz w:val="24"/>
          <w:szCs w:val="24"/>
        </w:rPr>
      </w:pPr>
      <w:r w:rsidRPr="001A783F">
        <w:rPr>
          <w:color w:val="000000"/>
          <w:sz w:val="24"/>
          <w:szCs w:val="24"/>
        </w:rPr>
        <w:t>Kontrola mechanických teplomerov</w:t>
      </w:r>
    </w:p>
    <w:p w14:paraId="32334C1F" w14:textId="77777777" w:rsidR="00807FE8" w:rsidRPr="001A783F" w:rsidRDefault="00807FE8" w:rsidP="00807FE8">
      <w:pPr>
        <w:pStyle w:val="Odsekzoznamu"/>
        <w:keepNext/>
        <w:widowControl w:val="0"/>
        <w:numPr>
          <w:ilvl w:val="0"/>
          <w:numId w:val="4"/>
        </w:numPr>
        <w:contextualSpacing/>
        <w:rPr>
          <w:color w:val="000000"/>
          <w:sz w:val="24"/>
          <w:szCs w:val="24"/>
        </w:rPr>
      </w:pPr>
      <w:r w:rsidRPr="001A783F">
        <w:rPr>
          <w:color w:val="000000"/>
          <w:sz w:val="24"/>
          <w:szCs w:val="24"/>
        </w:rPr>
        <w:t>Kontrola tesnosti vodného okruhu</w:t>
      </w:r>
    </w:p>
    <w:p w14:paraId="74FC09B7" w14:textId="77777777" w:rsidR="00807FE8" w:rsidRPr="001A783F" w:rsidRDefault="00807FE8" w:rsidP="00807FE8">
      <w:pPr>
        <w:pStyle w:val="Odsekzoznamu"/>
        <w:keepNext/>
        <w:widowControl w:val="0"/>
        <w:numPr>
          <w:ilvl w:val="0"/>
          <w:numId w:val="4"/>
        </w:numPr>
        <w:contextualSpacing/>
        <w:rPr>
          <w:color w:val="000000"/>
          <w:sz w:val="24"/>
          <w:szCs w:val="24"/>
        </w:rPr>
      </w:pPr>
      <w:r w:rsidRPr="001A783F">
        <w:rPr>
          <w:color w:val="000000"/>
          <w:sz w:val="24"/>
          <w:szCs w:val="24"/>
        </w:rPr>
        <w:t>Kontrola regulačných a uzatváracích armatúr</w:t>
      </w:r>
    </w:p>
    <w:p w14:paraId="040DA420" w14:textId="77777777" w:rsidR="00807FE8" w:rsidRPr="001A783F" w:rsidRDefault="00807FE8" w:rsidP="00807FE8">
      <w:pPr>
        <w:pStyle w:val="Odsekzoznamu"/>
        <w:keepNext/>
        <w:widowControl w:val="0"/>
        <w:numPr>
          <w:ilvl w:val="0"/>
          <w:numId w:val="4"/>
        </w:numPr>
        <w:contextualSpacing/>
        <w:rPr>
          <w:color w:val="000000"/>
          <w:sz w:val="24"/>
          <w:szCs w:val="24"/>
        </w:rPr>
      </w:pPr>
      <w:r w:rsidRPr="001A783F">
        <w:rPr>
          <w:color w:val="000000"/>
          <w:sz w:val="24"/>
          <w:szCs w:val="24"/>
        </w:rPr>
        <w:t>Meranie prúdového odberu čerpadla</w:t>
      </w:r>
    </w:p>
    <w:p w14:paraId="1A5E0FCE" w14:textId="77777777" w:rsidR="00807FE8" w:rsidRPr="001A783F" w:rsidRDefault="00807FE8" w:rsidP="00807FE8">
      <w:pPr>
        <w:pStyle w:val="Odsekzoznamu"/>
        <w:keepNext/>
        <w:widowControl w:val="0"/>
        <w:numPr>
          <w:ilvl w:val="0"/>
          <w:numId w:val="4"/>
        </w:numPr>
        <w:contextualSpacing/>
        <w:rPr>
          <w:color w:val="000000"/>
          <w:sz w:val="24"/>
          <w:szCs w:val="24"/>
        </w:rPr>
      </w:pPr>
      <w:r w:rsidRPr="001A783F">
        <w:rPr>
          <w:color w:val="000000"/>
          <w:sz w:val="24"/>
          <w:szCs w:val="24"/>
        </w:rPr>
        <w:lastRenderedPageBreak/>
        <w:t>Kontrola termoizolácie potrubia a korózie</w:t>
      </w:r>
    </w:p>
    <w:p w14:paraId="259123CF" w14:textId="77777777" w:rsidR="00807FE8" w:rsidRPr="001A783F" w:rsidRDefault="00807FE8" w:rsidP="00807FE8">
      <w:pPr>
        <w:pStyle w:val="Odsekzoznamu"/>
        <w:keepNext/>
        <w:widowControl w:val="0"/>
        <w:numPr>
          <w:ilvl w:val="0"/>
          <w:numId w:val="4"/>
        </w:numPr>
        <w:contextualSpacing/>
        <w:rPr>
          <w:color w:val="000000"/>
          <w:sz w:val="24"/>
          <w:szCs w:val="24"/>
        </w:rPr>
      </w:pPr>
      <w:r w:rsidRPr="001A783F">
        <w:rPr>
          <w:color w:val="000000"/>
          <w:sz w:val="24"/>
          <w:szCs w:val="24"/>
        </w:rPr>
        <w:t>Kontrola ukotvenia a uloženia HM</w:t>
      </w:r>
    </w:p>
    <w:p w14:paraId="4C178B19" w14:textId="77777777" w:rsidR="00807FE8" w:rsidRPr="001A783F" w:rsidRDefault="00807FE8" w:rsidP="00807FE8">
      <w:pPr>
        <w:pStyle w:val="Odsekzoznamu"/>
        <w:keepNext/>
        <w:widowControl w:val="0"/>
        <w:numPr>
          <w:ilvl w:val="0"/>
          <w:numId w:val="4"/>
        </w:numPr>
        <w:contextualSpacing/>
        <w:rPr>
          <w:color w:val="000000"/>
          <w:sz w:val="24"/>
          <w:szCs w:val="24"/>
        </w:rPr>
      </w:pPr>
      <w:r w:rsidRPr="001A783F">
        <w:rPr>
          <w:color w:val="000000"/>
          <w:sz w:val="24"/>
          <w:szCs w:val="24"/>
        </w:rPr>
        <w:t>Kontrola hustoty nemrznúcej zmesi</w:t>
      </w:r>
    </w:p>
    <w:p w14:paraId="3E402230" w14:textId="77777777" w:rsidR="00807FE8" w:rsidRPr="001A783F" w:rsidRDefault="00807FE8" w:rsidP="00807FE8">
      <w:pPr>
        <w:keepNext/>
        <w:widowControl w:val="0"/>
        <w:rPr>
          <w:b/>
          <w:color w:val="000000"/>
          <w:szCs w:val="24"/>
        </w:rPr>
      </w:pPr>
      <w:r w:rsidRPr="001A783F">
        <w:rPr>
          <w:b/>
          <w:color w:val="000000"/>
          <w:szCs w:val="24"/>
        </w:rPr>
        <w:t>Olejové hospodárstvo</w:t>
      </w:r>
    </w:p>
    <w:p w14:paraId="3D6C58B0" w14:textId="77777777" w:rsidR="00807FE8" w:rsidRPr="001A783F" w:rsidRDefault="00807FE8" w:rsidP="00807FE8">
      <w:pPr>
        <w:pStyle w:val="Odsekzoznamu"/>
        <w:keepNext/>
        <w:widowControl w:val="0"/>
        <w:numPr>
          <w:ilvl w:val="0"/>
          <w:numId w:val="4"/>
        </w:numPr>
        <w:contextualSpacing/>
        <w:rPr>
          <w:color w:val="000000"/>
          <w:sz w:val="24"/>
          <w:szCs w:val="24"/>
        </w:rPr>
      </w:pPr>
      <w:r w:rsidRPr="001A783F">
        <w:rPr>
          <w:color w:val="000000"/>
          <w:sz w:val="24"/>
          <w:szCs w:val="24"/>
        </w:rPr>
        <w:t>Meranie tlakovej straty filtrov v olejovom okruhu - ak je osadený</w:t>
      </w:r>
    </w:p>
    <w:p w14:paraId="00933C32" w14:textId="77777777" w:rsidR="00807FE8" w:rsidRPr="001A783F" w:rsidRDefault="00807FE8" w:rsidP="00807FE8">
      <w:pPr>
        <w:pStyle w:val="Odsekzoznamu"/>
        <w:keepNext/>
        <w:widowControl w:val="0"/>
        <w:numPr>
          <w:ilvl w:val="0"/>
          <w:numId w:val="4"/>
        </w:numPr>
        <w:contextualSpacing/>
        <w:rPr>
          <w:color w:val="000000"/>
          <w:sz w:val="24"/>
          <w:szCs w:val="24"/>
        </w:rPr>
      </w:pPr>
      <w:r w:rsidRPr="001A783F">
        <w:rPr>
          <w:color w:val="000000"/>
          <w:sz w:val="24"/>
          <w:szCs w:val="24"/>
        </w:rPr>
        <w:t>Kontrola čerpadla - ak je osadené</w:t>
      </w:r>
    </w:p>
    <w:p w14:paraId="2B78FEFD" w14:textId="77777777" w:rsidR="00807FE8" w:rsidRPr="001A783F" w:rsidRDefault="00807FE8" w:rsidP="00807FE8">
      <w:pPr>
        <w:keepNext/>
        <w:widowControl w:val="0"/>
        <w:rPr>
          <w:color w:val="000000"/>
          <w:szCs w:val="24"/>
        </w:rPr>
      </w:pPr>
    </w:p>
    <w:p w14:paraId="5BDB0BEC" w14:textId="77777777" w:rsidR="00807FE8" w:rsidRPr="001A783F" w:rsidRDefault="00807FE8" w:rsidP="00807FE8">
      <w:pPr>
        <w:keepNext/>
        <w:widowControl w:val="0"/>
        <w:rPr>
          <w:b/>
          <w:color w:val="000000"/>
          <w:szCs w:val="24"/>
        </w:rPr>
      </w:pPr>
      <w:r w:rsidRPr="001A783F">
        <w:rPr>
          <w:b/>
          <w:color w:val="000000"/>
          <w:szCs w:val="24"/>
        </w:rPr>
        <w:t>VZDUCHOTECHNICKÁ JEDNOTKA</w:t>
      </w:r>
    </w:p>
    <w:p w14:paraId="7D65442B" w14:textId="77777777" w:rsidR="00807FE8" w:rsidRPr="001A783F" w:rsidRDefault="00807FE8" w:rsidP="00807FE8">
      <w:pPr>
        <w:pStyle w:val="Odsekzoznamu"/>
        <w:keepNext/>
        <w:widowControl w:val="0"/>
        <w:numPr>
          <w:ilvl w:val="0"/>
          <w:numId w:val="4"/>
        </w:numPr>
        <w:contextualSpacing/>
        <w:rPr>
          <w:color w:val="000000"/>
          <w:sz w:val="24"/>
          <w:szCs w:val="24"/>
        </w:rPr>
      </w:pPr>
      <w:r w:rsidRPr="001A783F">
        <w:rPr>
          <w:color w:val="000000"/>
          <w:sz w:val="24"/>
          <w:szCs w:val="24"/>
        </w:rPr>
        <w:t>Kontrola osadenia vonkajšej jednotky</w:t>
      </w:r>
    </w:p>
    <w:p w14:paraId="30F52FA4" w14:textId="77777777" w:rsidR="00807FE8" w:rsidRPr="001A783F" w:rsidRDefault="00807FE8" w:rsidP="00807FE8">
      <w:pPr>
        <w:pStyle w:val="Odsekzoznamu"/>
        <w:keepNext/>
        <w:widowControl w:val="0"/>
        <w:numPr>
          <w:ilvl w:val="0"/>
          <w:numId w:val="4"/>
        </w:numPr>
        <w:contextualSpacing/>
        <w:rPr>
          <w:color w:val="000000"/>
          <w:sz w:val="24"/>
          <w:szCs w:val="24"/>
        </w:rPr>
      </w:pPr>
      <w:r w:rsidRPr="001A783F">
        <w:rPr>
          <w:color w:val="000000"/>
          <w:sz w:val="24"/>
          <w:szCs w:val="24"/>
        </w:rPr>
        <w:t>Kontrola osadenia komôr VZT zariadenia</w:t>
      </w:r>
    </w:p>
    <w:p w14:paraId="49317088" w14:textId="77777777" w:rsidR="00807FE8" w:rsidRPr="001A783F" w:rsidRDefault="00807FE8" w:rsidP="00807FE8">
      <w:pPr>
        <w:pStyle w:val="Odsekzoznamu"/>
        <w:keepNext/>
        <w:widowControl w:val="0"/>
        <w:numPr>
          <w:ilvl w:val="0"/>
          <w:numId w:val="4"/>
        </w:numPr>
        <w:contextualSpacing/>
        <w:rPr>
          <w:color w:val="000000"/>
          <w:sz w:val="24"/>
          <w:szCs w:val="24"/>
        </w:rPr>
      </w:pPr>
      <w:r w:rsidRPr="001A783F">
        <w:rPr>
          <w:color w:val="000000"/>
          <w:sz w:val="24"/>
          <w:szCs w:val="24"/>
        </w:rPr>
        <w:t>Kontrola bočníc</w:t>
      </w:r>
    </w:p>
    <w:p w14:paraId="08B6F5F7" w14:textId="77777777" w:rsidR="00807FE8" w:rsidRPr="001A783F" w:rsidRDefault="00807FE8" w:rsidP="00807FE8">
      <w:pPr>
        <w:pStyle w:val="Odsekzoznamu"/>
        <w:keepNext/>
        <w:widowControl w:val="0"/>
        <w:numPr>
          <w:ilvl w:val="0"/>
          <w:numId w:val="4"/>
        </w:numPr>
        <w:contextualSpacing/>
        <w:rPr>
          <w:color w:val="000000"/>
          <w:sz w:val="24"/>
          <w:szCs w:val="24"/>
        </w:rPr>
      </w:pPr>
      <w:r w:rsidRPr="001A783F">
        <w:rPr>
          <w:color w:val="000000"/>
          <w:sz w:val="24"/>
          <w:szCs w:val="24"/>
        </w:rPr>
        <w:t>Kontrola pružného osadenia VZT zariadenia (silenbloky, dil. vložky)</w:t>
      </w:r>
    </w:p>
    <w:p w14:paraId="6E06AF10" w14:textId="77777777" w:rsidR="00807FE8" w:rsidRPr="001A783F" w:rsidRDefault="00807FE8" w:rsidP="00807FE8">
      <w:pPr>
        <w:pStyle w:val="Odsekzoznamu"/>
        <w:keepNext/>
        <w:widowControl w:val="0"/>
        <w:numPr>
          <w:ilvl w:val="0"/>
          <w:numId w:val="4"/>
        </w:numPr>
        <w:contextualSpacing/>
        <w:rPr>
          <w:color w:val="000000"/>
          <w:sz w:val="24"/>
          <w:szCs w:val="24"/>
        </w:rPr>
      </w:pPr>
      <w:r w:rsidRPr="001A783F">
        <w:rPr>
          <w:color w:val="000000"/>
          <w:sz w:val="24"/>
          <w:szCs w:val="24"/>
        </w:rPr>
        <w:t>Kontrola pružného osadenia VZT rozvodov (v strojovni)</w:t>
      </w:r>
    </w:p>
    <w:p w14:paraId="1176EAB5" w14:textId="77777777" w:rsidR="00807FE8" w:rsidRPr="001A783F" w:rsidRDefault="00807FE8" w:rsidP="00807FE8">
      <w:pPr>
        <w:pStyle w:val="Odsekzoznamu"/>
        <w:keepNext/>
        <w:widowControl w:val="0"/>
        <w:numPr>
          <w:ilvl w:val="0"/>
          <w:numId w:val="4"/>
        </w:numPr>
        <w:contextualSpacing/>
        <w:rPr>
          <w:color w:val="000000"/>
          <w:sz w:val="24"/>
          <w:szCs w:val="24"/>
        </w:rPr>
      </w:pPr>
      <w:r w:rsidRPr="001A783F">
        <w:rPr>
          <w:color w:val="000000"/>
          <w:sz w:val="24"/>
          <w:szCs w:val="24"/>
        </w:rPr>
        <w:t>Akustická kontrola VZT počas chodu</w:t>
      </w:r>
    </w:p>
    <w:p w14:paraId="1A16D8D4" w14:textId="77777777" w:rsidR="00807FE8" w:rsidRPr="001A783F" w:rsidRDefault="00807FE8" w:rsidP="00807FE8">
      <w:pPr>
        <w:pStyle w:val="Odsekzoznamu"/>
        <w:keepNext/>
        <w:widowControl w:val="0"/>
        <w:numPr>
          <w:ilvl w:val="0"/>
          <w:numId w:val="4"/>
        </w:numPr>
        <w:contextualSpacing/>
        <w:rPr>
          <w:color w:val="000000"/>
          <w:sz w:val="24"/>
          <w:szCs w:val="24"/>
        </w:rPr>
      </w:pPr>
      <w:r w:rsidRPr="001A783F">
        <w:rPr>
          <w:color w:val="000000"/>
          <w:sz w:val="24"/>
          <w:szCs w:val="24"/>
        </w:rPr>
        <w:t>Kontrola stavu VZT rozvodov a ich izolácie</w:t>
      </w:r>
    </w:p>
    <w:p w14:paraId="798903E5" w14:textId="77777777" w:rsidR="00807FE8" w:rsidRPr="001A783F" w:rsidRDefault="00807FE8" w:rsidP="00807FE8">
      <w:pPr>
        <w:pStyle w:val="Odsekzoznamu"/>
        <w:keepNext/>
        <w:widowControl w:val="0"/>
        <w:numPr>
          <w:ilvl w:val="0"/>
          <w:numId w:val="4"/>
        </w:numPr>
        <w:contextualSpacing/>
        <w:rPr>
          <w:color w:val="000000"/>
          <w:sz w:val="24"/>
          <w:szCs w:val="24"/>
        </w:rPr>
      </w:pPr>
      <w:r w:rsidRPr="001A783F">
        <w:rPr>
          <w:color w:val="000000"/>
          <w:sz w:val="24"/>
          <w:szCs w:val="24"/>
        </w:rPr>
        <w:t>Kontrola filtračnej komory a zanesenia filtračných vložiek</w:t>
      </w:r>
    </w:p>
    <w:p w14:paraId="186761F4" w14:textId="77777777" w:rsidR="00807FE8" w:rsidRPr="001A783F" w:rsidRDefault="00807FE8" w:rsidP="00807FE8">
      <w:pPr>
        <w:pStyle w:val="Odsekzoznamu"/>
        <w:keepNext/>
        <w:widowControl w:val="0"/>
        <w:numPr>
          <w:ilvl w:val="0"/>
          <w:numId w:val="4"/>
        </w:numPr>
        <w:contextualSpacing/>
        <w:rPr>
          <w:color w:val="000000"/>
          <w:sz w:val="24"/>
          <w:szCs w:val="24"/>
        </w:rPr>
      </w:pPr>
      <w:r w:rsidRPr="001A783F">
        <w:rPr>
          <w:color w:val="000000"/>
          <w:sz w:val="24"/>
          <w:szCs w:val="24"/>
        </w:rPr>
        <w:t>Kontrola rebier ohrievača</w:t>
      </w:r>
    </w:p>
    <w:p w14:paraId="5125878F" w14:textId="77777777" w:rsidR="00807FE8" w:rsidRPr="001A783F" w:rsidRDefault="00807FE8" w:rsidP="00807FE8">
      <w:pPr>
        <w:pStyle w:val="Odsekzoznamu"/>
        <w:keepNext/>
        <w:widowControl w:val="0"/>
        <w:numPr>
          <w:ilvl w:val="0"/>
          <w:numId w:val="4"/>
        </w:numPr>
        <w:contextualSpacing/>
        <w:rPr>
          <w:color w:val="000000"/>
          <w:sz w:val="24"/>
          <w:szCs w:val="24"/>
        </w:rPr>
      </w:pPr>
      <w:r w:rsidRPr="001A783F">
        <w:rPr>
          <w:color w:val="000000"/>
          <w:sz w:val="24"/>
          <w:szCs w:val="24"/>
        </w:rPr>
        <w:t>Kontrola rebier chladiča</w:t>
      </w:r>
    </w:p>
    <w:p w14:paraId="27CE6273" w14:textId="77777777" w:rsidR="00807FE8" w:rsidRPr="001A783F" w:rsidRDefault="00807FE8" w:rsidP="00807FE8">
      <w:pPr>
        <w:pStyle w:val="Odsekzoznamu"/>
        <w:keepNext/>
        <w:widowControl w:val="0"/>
        <w:numPr>
          <w:ilvl w:val="0"/>
          <w:numId w:val="4"/>
        </w:numPr>
        <w:contextualSpacing/>
        <w:rPr>
          <w:color w:val="000000"/>
          <w:sz w:val="24"/>
          <w:szCs w:val="24"/>
        </w:rPr>
      </w:pPr>
      <w:r w:rsidRPr="001A783F">
        <w:rPr>
          <w:color w:val="000000"/>
          <w:sz w:val="24"/>
          <w:szCs w:val="24"/>
        </w:rPr>
        <w:t>Kontrola stavu eliminátora kvapiek chladiča</w:t>
      </w:r>
    </w:p>
    <w:p w14:paraId="33A3A607" w14:textId="77777777" w:rsidR="00807FE8" w:rsidRPr="001A783F" w:rsidRDefault="00807FE8" w:rsidP="00335511">
      <w:pPr>
        <w:pStyle w:val="Odsekzoznamu"/>
        <w:widowControl w:val="0"/>
        <w:numPr>
          <w:ilvl w:val="0"/>
          <w:numId w:val="4"/>
        </w:numPr>
        <w:ind w:left="714" w:hanging="357"/>
        <w:contextualSpacing/>
        <w:rPr>
          <w:color w:val="000000"/>
          <w:sz w:val="24"/>
          <w:szCs w:val="24"/>
        </w:rPr>
      </w:pPr>
      <w:r w:rsidRPr="001A783F">
        <w:rPr>
          <w:color w:val="000000"/>
          <w:sz w:val="24"/>
          <w:szCs w:val="24"/>
        </w:rPr>
        <w:t>Kontrola stavu rekuperátora</w:t>
      </w:r>
    </w:p>
    <w:p w14:paraId="282522A0" w14:textId="77777777" w:rsidR="00807FE8" w:rsidRPr="001A783F" w:rsidRDefault="00807FE8" w:rsidP="00807FE8">
      <w:pPr>
        <w:pStyle w:val="Odsekzoznamu"/>
        <w:keepNext/>
        <w:widowControl w:val="0"/>
        <w:numPr>
          <w:ilvl w:val="0"/>
          <w:numId w:val="4"/>
        </w:numPr>
        <w:contextualSpacing/>
        <w:rPr>
          <w:color w:val="000000"/>
          <w:sz w:val="24"/>
          <w:szCs w:val="24"/>
        </w:rPr>
      </w:pPr>
      <w:r w:rsidRPr="001A783F">
        <w:rPr>
          <w:color w:val="000000"/>
          <w:sz w:val="24"/>
          <w:szCs w:val="24"/>
        </w:rPr>
        <w:t>Kontrola a čistenie odtoku kondenzu (chladič)</w:t>
      </w:r>
    </w:p>
    <w:p w14:paraId="33AE23ED" w14:textId="77777777" w:rsidR="00807FE8" w:rsidRPr="001A783F" w:rsidRDefault="00807FE8" w:rsidP="00807FE8">
      <w:pPr>
        <w:pStyle w:val="Odsekzoznamu"/>
        <w:keepNext/>
        <w:widowControl w:val="0"/>
        <w:numPr>
          <w:ilvl w:val="0"/>
          <w:numId w:val="4"/>
        </w:numPr>
        <w:contextualSpacing/>
        <w:rPr>
          <w:color w:val="000000"/>
          <w:sz w:val="24"/>
          <w:szCs w:val="24"/>
        </w:rPr>
      </w:pPr>
      <w:r w:rsidRPr="001A783F">
        <w:rPr>
          <w:color w:val="000000"/>
          <w:sz w:val="24"/>
          <w:szCs w:val="24"/>
        </w:rPr>
        <w:t>Kontrola a čistenie odtoku kondenzu (rekuperátor)</w:t>
      </w:r>
    </w:p>
    <w:p w14:paraId="3AA4FFBC" w14:textId="77777777" w:rsidR="00807FE8" w:rsidRPr="001A783F" w:rsidRDefault="00807FE8" w:rsidP="00807FE8">
      <w:pPr>
        <w:pStyle w:val="Odsekzoznamu"/>
        <w:keepNext/>
        <w:widowControl w:val="0"/>
        <w:numPr>
          <w:ilvl w:val="0"/>
          <w:numId w:val="4"/>
        </w:numPr>
        <w:contextualSpacing/>
        <w:rPr>
          <w:color w:val="000000"/>
          <w:sz w:val="24"/>
          <w:szCs w:val="24"/>
        </w:rPr>
      </w:pPr>
      <w:r w:rsidRPr="001A783F">
        <w:rPr>
          <w:color w:val="000000"/>
          <w:sz w:val="24"/>
          <w:szCs w:val="24"/>
        </w:rPr>
        <w:t>Kontrola smeru otáčok ventilátora</w:t>
      </w:r>
    </w:p>
    <w:p w14:paraId="66F39175" w14:textId="77777777" w:rsidR="00807FE8" w:rsidRPr="001A783F" w:rsidRDefault="00807FE8" w:rsidP="00807FE8">
      <w:pPr>
        <w:pStyle w:val="Odsekzoznamu"/>
        <w:keepNext/>
        <w:widowControl w:val="0"/>
        <w:numPr>
          <w:ilvl w:val="0"/>
          <w:numId w:val="4"/>
        </w:numPr>
        <w:contextualSpacing/>
        <w:rPr>
          <w:color w:val="000000"/>
          <w:sz w:val="24"/>
          <w:szCs w:val="24"/>
        </w:rPr>
      </w:pPr>
      <w:r w:rsidRPr="001A783F">
        <w:rPr>
          <w:color w:val="000000"/>
          <w:sz w:val="24"/>
          <w:szCs w:val="24"/>
        </w:rPr>
        <w:t>Kontrola ložísk a kolies ventilátora</w:t>
      </w:r>
    </w:p>
    <w:p w14:paraId="29201E41" w14:textId="77777777" w:rsidR="00807FE8" w:rsidRPr="001A783F" w:rsidRDefault="00807FE8" w:rsidP="00807FE8">
      <w:pPr>
        <w:pStyle w:val="Odsekzoznamu"/>
        <w:keepNext/>
        <w:widowControl w:val="0"/>
        <w:numPr>
          <w:ilvl w:val="0"/>
          <w:numId w:val="4"/>
        </w:numPr>
        <w:contextualSpacing/>
        <w:rPr>
          <w:color w:val="000000"/>
          <w:sz w:val="24"/>
          <w:szCs w:val="24"/>
        </w:rPr>
      </w:pPr>
      <w:r w:rsidRPr="001A783F">
        <w:rPr>
          <w:color w:val="000000"/>
          <w:sz w:val="24"/>
          <w:szCs w:val="24"/>
        </w:rPr>
        <w:t>Kontrola súosovosti remeníc</w:t>
      </w:r>
    </w:p>
    <w:p w14:paraId="50357AE7" w14:textId="77777777" w:rsidR="00807FE8" w:rsidRPr="001A783F" w:rsidRDefault="00807FE8" w:rsidP="00807FE8">
      <w:pPr>
        <w:pStyle w:val="Odsekzoznamu"/>
        <w:keepNext/>
        <w:widowControl w:val="0"/>
        <w:numPr>
          <w:ilvl w:val="0"/>
          <w:numId w:val="4"/>
        </w:numPr>
        <w:contextualSpacing/>
        <w:rPr>
          <w:color w:val="000000"/>
          <w:sz w:val="24"/>
          <w:szCs w:val="24"/>
        </w:rPr>
      </w:pPr>
      <w:r w:rsidRPr="001A783F">
        <w:rPr>
          <w:color w:val="000000"/>
          <w:sz w:val="24"/>
          <w:szCs w:val="24"/>
        </w:rPr>
        <w:t>Kontrola napnutia remeňov</w:t>
      </w:r>
    </w:p>
    <w:p w14:paraId="2EB8E136" w14:textId="77777777" w:rsidR="00807FE8" w:rsidRPr="001A783F" w:rsidRDefault="00807FE8" w:rsidP="00807FE8">
      <w:pPr>
        <w:pStyle w:val="Odsekzoznamu"/>
        <w:keepNext/>
        <w:widowControl w:val="0"/>
        <w:numPr>
          <w:ilvl w:val="0"/>
          <w:numId w:val="4"/>
        </w:numPr>
        <w:contextualSpacing/>
        <w:rPr>
          <w:color w:val="000000"/>
          <w:sz w:val="24"/>
          <w:szCs w:val="24"/>
        </w:rPr>
      </w:pPr>
      <w:r w:rsidRPr="001A783F">
        <w:rPr>
          <w:color w:val="000000"/>
          <w:sz w:val="24"/>
          <w:szCs w:val="24"/>
        </w:rPr>
        <w:t>Kontrola a dotiahnutie konštrukčných VZT zostáv</w:t>
      </w:r>
    </w:p>
    <w:p w14:paraId="05A4A0AC" w14:textId="77777777" w:rsidR="00807FE8" w:rsidRPr="001A783F" w:rsidRDefault="00807FE8" w:rsidP="00807FE8">
      <w:pPr>
        <w:pStyle w:val="Odsekzoznamu"/>
        <w:keepNext/>
        <w:widowControl w:val="0"/>
        <w:numPr>
          <w:ilvl w:val="0"/>
          <w:numId w:val="4"/>
        </w:numPr>
        <w:contextualSpacing/>
        <w:rPr>
          <w:color w:val="000000"/>
          <w:sz w:val="24"/>
          <w:szCs w:val="24"/>
        </w:rPr>
      </w:pPr>
      <w:r w:rsidRPr="001A783F">
        <w:rPr>
          <w:color w:val="000000"/>
          <w:sz w:val="24"/>
          <w:szCs w:val="24"/>
        </w:rPr>
        <w:t>Kontrola zvlhčovača</w:t>
      </w:r>
    </w:p>
    <w:p w14:paraId="17B4A7F9" w14:textId="77777777" w:rsidR="00807FE8" w:rsidRPr="001A783F" w:rsidRDefault="00807FE8" w:rsidP="00807FE8">
      <w:pPr>
        <w:pStyle w:val="Odsekzoznamu"/>
        <w:keepNext/>
        <w:widowControl w:val="0"/>
        <w:numPr>
          <w:ilvl w:val="0"/>
          <w:numId w:val="4"/>
        </w:numPr>
        <w:contextualSpacing/>
        <w:rPr>
          <w:color w:val="000000"/>
          <w:sz w:val="24"/>
          <w:szCs w:val="24"/>
        </w:rPr>
      </w:pPr>
      <w:r w:rsidRPr="001A783F">
        <w:rPr>
          <w:color w:val="000000"/>
          <w:sz w:val="24"/>
          <w:szCs w:val="24"/>
        </w:rPr>
        <w:t>Preverenie a nastavenie výkonu zvlhčovača</w:t>
      </w:r>
    </w:p>
    <w:p w14:paraId="089CCBDC" w14:textId="77777777" w:rsidR="00807FE8" w:rsidRPr="001A783F" w:rsidRDefault="00807FE8" w:rsidP="00807FE8">
      <w:pPr>
        <w:pStyle w:val="Odsekzoznamu"/>
        <w:keepNext/>
        <w:widowControl w:val="0"/>
        <w:numPr>
          <w:ilvl w:val="0"/>
          <w:numId w:val="4"/>
        </w:numPr>
        <w:contextualSpacing/>
        <w:rPr>
          <w:color w:val="000000"/>
          <w:sz w:val="24"/>
          <w:szCs w:val="24"/>
        </w:rPr>
      </w:pPr>
      <w:r w:rsidRPr="001A783F">
        <w:rPr>
          <w:color w:val="000000"/>
          <w:sz w:val="24"/>
          <w:szCs w:val="24"/>
        </w:rPr>
        <w:t>Kontrola a dotiahnutie svoriek el. motorov</w:t>
      </w:r>
    </w:p>
    <w:p w14:paraId="02456695" w14:textId="77777777" w:rsidR="00807FE8" w:rsidRPr="001A783F" w:rsidRDefault="00807FE8" w:rsidP="00807FE8">
      <w:pPr>
        <w:pStyle w:val="Odsekzoznamu"/>
        <w:keepNext/>
        <w:widowControl w:val="0"/>
        <w:numPr>
          <w:ilvl w:val="0"/>
          <w:numId w:val="4"/>
        </w:numPr>
        <w:contextualSpacing/>
        <w:rPr>
          <w:color w:val="000000"/>
          <w:sz w:val="24"/>
          <w:szCs w:val="24"/>
        </w:rPr>
      </w:pPr>
      <w:r w:rsidRPr="001A783F">
        <w:rPr>
          <w:color w:val="000000"/>
          <w:sz w:val="24"/>
          <w:szCs w:val="24"/>
        </w:rPr>
        <w:t>Kontrola a dotiahnutie el. svoriek rozvádzača</w:t>
      </w:r>
    </w:p>
    <w:p w14:paraId="3B7D0353" w14:textId="77777777" w:rsidR="00807FE8" w:rsidRPr="001A783F" w:rsidRDefault="00807FE8" w:rsidP="00807FE8">
      <w:pPr>
        <w:pStyle w:val="Odsekzoznamu"/>
        <w:keepNext/>
        <w:widowControl w:val="0"/>
        <w:numPr>
          <w:ilvl w:val="0"/>
          <w:numId w:val="4"/>
        </w:numPr>
        <w:contextualSpacing/>
        <w:rPr>
          <w:color w:val="000000"/>
          <w:sz w:val="24"/>
          <w:szCs w:val="24"/>
        </w:rPr>
      </w:pPr>
      <w:r w:rsidRPr="001A783F">
        <w:rPr>
          <w:color w:val="000000"/>
          <w:sz w:val="24"/>
          <w:szCs w:val="24"/>
        </w:rPr>
        <w:t>Kontrola a nastavenie motorových spúšťačov, prúdových ochrán a ističov el. motorov</w:t>
      </w:r>
    </w:p>
    <w:p w14:paraId="45F54C8A" w14:textId="77777777" w:rsidR="00807FE8" w:rsidRPr="001A783F" w:rsidRDefault="00807FE8" w:rsidP="00807FE8">
      <w:pPr>
        <w:pStyle w:val="Odsekzoznamu"/>
        <w:keepNext/>
        <w:widowControl w:val="0"/>
        <w:numPr>
          <w:ilvl w:val="0"/>
          <w:numId w:val="4"/>
        </w:numPr>
        <w:contextualSpacing/>
        <w:rPr>
          <w:color w:val="000000"/>
          <w:sz w:val="24"/>
          <w:szCs w:val="24"/>
        </w:rPr>
      </w:pPr>
      <w:r w:rsidRPr="001A783F">
        <w:rPr>
          <w:color w:val="000000"/>
          <w:sz w:val="24"/>
          <w:szCs w:val="24"/>
        </w:rPr>
        <w:t>Kontrola a nastavenie tepelnej ochrany el. motorov</w:t>
      </w:r>
    </w:p>
    <w:p w14:paraId="6E861C40" w14:textId="77777777" w:rsidR="00807FE8" w:rsidRPr="001A783F" w:rsidRDefault="00807FE8" w:rsidP="00807FE8">
      <w:pPr>
        <w:pStyle w:val="Odsekzoznamu"/>
        <w:keepNext/>
        <w:widowControl w:val="0"/>
        <w:numPr>
          <w:ilvl w:val="0"/>
          <w:numId w:val="4"/>
        </w:numPr>
        <w:contextualSpacing/>
        <w:rPr>
          <w:color w:val="000000"/>
          <w:sz w:val="24"/>
          <w:szCs w:val="24"/>
        </w:rPr>
      </w:pPr>
      <w:r w:rsidRPr="001A783F">
        <w:rPr>
          <w:color w:val="000000"/>
          <w:sz w:val="24"/>
          <w:szCs w:val="24"/>
        </w:rPr>
        <w:t>Kontrola funkčnosti a osadenie protimrazovej ochrany</w:t>
      </w:r>
    </w:p>
    <w:p w14:paraId="29F6C673" w14:textId="77777777" w:rsidR="00807FE8" w:rsidRPr="001A783F" w:rsidRDefault="00807FE8" w:rsidP="00807FE8">
      <w:pPr>
        <w:pStyle w:val="Odsekzoznamu"/>
        <w:keepNext/>
        <w:widowControl w:val="0"/>
        <w:numPr>
          <w:ilvl w:val="0"/>
          <w:numId w:val="4"/>
        </w:numPr>
        <w:contextualSpacing/>
        <w:rPr>
          <w:color w:val="000000"/>
          <w:sz w:val="24"/>
          <w:szCs w:val="24"/>
        </w:rPr>
      </w:pPr>
      <w:r w:rsidRPr="001A783F">
        <w:rPr>
          <w:color w:val="000000"/>
          <w:sz w:val="24"/>
          <w:szCs w:val="24"/>
        </w:rPr>
        <w:t>Meranie prúdových odberov el. motora - prívod/odvod</w:t>
      </w:r>
    </w:p>
    <w:p w14:paraId="7B2805B6" w14:textId="77777777" w:rsidR="00807FE8" w:rsidRPr="001A783F" w:rsidRDefault="00807FE8" w:rsidP="00335511">
      <w:pPr>
        <w:pStyle w:val="Odsekzoznamu"/>
        <w:widowControl w:val="0"/>
        <w:numPr>
          <w:ilvl w:val="0"/>
          <w:numId w:val="4"/>
        </w:numPr>
        <w:ind w:left="714" w:hanging="357"/>
        <w:contextualSpacing/>
        <w:rPr>
          <w:color w:val="000000"/>
          <w:sz w:val="24"/>
          <w:szCs w:val="24"/>
        </w:rPr>
      </w:pPr>
      <w:r w:rsidRPr="001A783F">
        <w:rPr>
          <w:color w:val="000000"/>
          <w:sz w:val="24"/>
          <w:szCs w:val="24"/>
        </w:rPr>
        <w:t>Preverenie celkového množstva vzduchu Q v súvislosti s reálnym odberom prúdu I alebo frekvenciou f - prívod</w:t>
      </w:r>
    </w:p>
    <w:p w14:paraId="49701273" w14:textId="77777777" w:rsidR="00807FE8" w:rsidRPr="001A783F" w:rsidRDefault="00807FE8" w:rsidP="00807FE8">
      <w:pPr>
        <w:pStyle w:val="Odsekzoznamu"/>
        <w:widowControl w:val="0"/>
        <w:numPr>
          <w:ilvl w:val="0"/>
          <w:numId w:val="4"/>
        </w:numPr>
        <w:ind w:left="714" w:hanging="357"/>
        <w:contextualSpacing/>
        <w:rPr>
          <w:color w:val="000000"/>
          <w:sz w:val="24"/>
          <w:szCs w:val="24"/>
        </w:rPr>
      </w:pPr>
      <w:r w:rsidRPr="001A783F">
        <w:rPr>
          <w:color w:val="000000"/>
          <w:sz w:val="24"/>
          <w:szCs w:val="24"/>
        </w:rPr>
        <w:t>Kontrola vodivého pospojovania VZT zostáv</w:t>
      </w:r>
    </w:p>
    <w:p w14:paraId="6B809F04" w14:textId="53FDDC26" w:rsidR="00807FE8" w:rsidRPr="00335511" w:rsidRDefault="00807FE8" w:rsidP="00807FE8">
      <w:pPr>
        <w:pStyle w:val="Odsekzoznamu"/>
        <w:widowControl w:val="0"/>
        <w:numPr>
          <w:ilvl w:val="0"/>
          <w:numId w:val="4"/>
        </w:numPr>
        <w:ind w:left="714" w:hanging="357"/>
        <w:contextualSpacing/>
        <w:rPr>
          <w:color w:val="000000"/>
        </w:rPr>
      </w:pPr>
      <w:r w:rsidRPr="001A783F">
        <w:rPr>
          <w:color w:val="000000"/>
          <w:sz w:val="24"/>
          <w:szCs w:val="24"/>
        </w:rPr>
        <w:t xml:space="preserve">Preverenie celkového množstva vzduchu Q v súvislosti s reálnym odberom prúdu I alebo frekvenciou f </w:t>
      </w:r>
      <w:r>
        <w:rPr>
          <w:color w:val="000000"/>
        </w:rPr>
        <w:t>–</w:t>
      </w:r>
      <w:r w:rsidRPr="001A783F">
        <w:rPr>
          <w:color w:val="000000"/>
          <w:sz w:val="24"/>
          <w:szCs w:val="24"/>
        </w:rPr>
        <w:t xml:space="preserve"> odvod</w:t>
      </w:r>
      <w:r w:rsidR="00335511">
        <w:rPr>
          <w:color w:val="000000"/>
          <w:sz w:val="24"/>
          <w:szCs w:val="24"/>
        </w:rPr>
        <w:t xml:space="preserve"> </w:t>
      </w:r>
    </w:p>
    <w:p w14:paraId="61B09B48" w14:textId="77777777" w:rsidR="00335511" w:rsidRDefault="00335511" w:rsidP="00335511">
      <w:pPr>
        <w:widowControl w:val="0"/>
        <w:rPr>
          <w:b/>
          <w:color w:val="000000"/>
        </w:rPr>
      </w:pPr>
    </w:p>
    <w:p w14:paraId="4061431B" w14:textId="77777777" w:rsidR="00807FE8" w:rsidRDefault="00807FE8" w:rsidP="00335511">
      <w:pPr>
        <w:widowControl w:val="0"/>
        <w:rPr>
          <w:b/>
          <w:color w:val="000000"/>
        </w:rPr>
      </w:pPr>
      <w:r w:rsidRPr="001A783F">
        <w:rPr>
          <w:b/>
          <w:color w:val="000000"/>
        </w:rPr>
        <w:t>FANCOIL</w:t>
      </w:r>
    </w:p>
    <w:p w14:paraId="6E5836F3" w14:textId="77777777" w:rsidR="00807FE8" w:rsidRDefault="00807FE8" w:rsidP="00807FE8">
      <w:pPr>
        <w:keepNext/>
        <w:keepLines/>
        <w:widowControl w:val="0"/>
        <w:rPr>
          <w:b/>
          <w:color w:val="000000"/>
        </w:rPr>
      </w:pPr>
    </w:p>
    <w:p w14:paraId="494107CE" w14:textId="77777777" w:rsidR="00807FE8" w:rsidRPr="001A783F" w:rsidRDefault="00807FE8" w:rsidP="00807FE8">
      <w:pPr>
        <w:pStyle w:val="Odsekzoznamu"/>
        <w:keepNext/>
        <w:keepLines/>
        <w:widowControl w:val="0"/>
        <w:numPr>
          <w:ilvl w:val="0"/>
          <w:numId w:val="4"/>
        </w:numPr>
        <w:contextualSpacing/>
        <w:rPr>
          <w:color w:val="000000"/>
          <w:sz w:val="24"/>
          <w:szCs w:val="24"/>
        </w:rPr>
      </w:pPr>
      <w:r>
        <w:rPr>
          <w:color w:val="000000"/>
        </w:rPr>
        <w:t>K</w:t>
      </w:r>
      <w:r w:rsidRPr="001A783F">
        <w:rPr>
          <w:color w:val="000000"/>
          <w:sz w:val="24"/>
          <w:szCs w:val="24"/>
        </w:rPr>
        <w:t>ontrola uchytenia jednotky</w:t>
      </w:r>
    </w:p>
    <w:p w14:paraId="5ED549AB" w14:textId="77777777" w:rsidR="00807FE8" w:rsidRPr="001A783F" w:rsidRDefault="00807FE8" w:rsidP="00807FE8">
      <w:pPr>
        <w:pStyle w:val="Odsekzoznamu"/>
        <w:keepNext/>
        <w:widowControl w:val="0"/>
        <w:numPr>
          <w:ilvl w:val="0"/>
          <w:numId w:val="4"/>
        </w:numPr>
        <w:contextualSpacing/>
        <w:rPr>
          <w:color w:val="000000"/>
          <w:sz w:val="24"/>
          <w:szCs w:val="24"/>
        </w:rPr>
      </w:pPr>
      <w:r w:rsidRPr="001A783F">
        <w:rPr>
          <w:color w:val="000000"/>
          <w:sz w:val="24"/>
          <w:szCs w:val="24"/>
        </w:rPr>
        <w:t>Kontrola ochranného krytu zariadenia</w:t>
      </w:r>
    </w:p>
    <w:p w14:paraId="37780B2D" w14:textId="77777777" w:rsidR="00807FE8" w:rsidRPr="001A783F" w:rsidRDefault="00807FE8" w:rsidP="00807FE8">
      <w:pPr>
        <w:pStyle w:val="Odsekzoznamu"/>
        <w:keepNext/>
        <w:widowControl w:val="0"/>
        <w:numPr>
          <w:ilvl w:val="0"/>
          <w:numId w:val="4"/>
        </w:numPr>
        <w:contextualSpacing/>
        <w:rPr>
          <w:color w:val="000000"/>
          <w:sz w:val="24"/>
          <w:szCs w:val="24"/>
        </w:rPr>
      </w:pPr>
      <w:r w:rsidRPr="001A783F">
        <w:rPr>
          <w:color w:val="000000"/>
          <w:sz w:val="24"/>
          <w:szCs w:val="24"/>
        </w:rPr>
        <w:t>Kontrola vzduchových filtrov</w:t>
      </w:r>
    </w:p>
    <w:p w14:paraId="13517FF6" w14:textId="77777777" w:rsidR="00807FE8" w:rsidRPr="001A783F" w:rsidRDefault="00807FE8" w:rsidP="00807FE8">
      <w:pPr>
        <w:pStyle w:val="Odsekzoznamu"/>
        <w:keepNext/>
        <w:widowControl w:val="0"/>
        <w:numPr>
          <w:ilvl w:val="0"/>
          <w:numId w:val="4"/>
        </w:numPr>
        <w:contextualSpacing/>
        <w:rPr>
          <w:color w:val="000000"/>
          <w:sz w:val="24"/>
          <w:szCs w:val="24"/>
        </w:rPr>
      </w:pPr>
      <w:r w:rsidRPr="001A783F">
        <w:rPr>
          <w:color w:val="000000"/>
          <w:sz w:val="24"/>
          <w:szCs w:val="24"/>
        </w:rPr>
        <w:t>Kontrola a prečistenie odtokových nádržiek</w:t>
      </w:r>
    </w:p>
    <w:p w14:paraId="38A6C633" w14:textId="77777777" w:rsidR="00807FE8" w:rsidRPr="001A783F" w:rsidRDefault="00807FE8" w:rsidP="00335511">
      <w:pPr>
        <w:pStyle w:val="Odsekzoznamu"/>
        <w:widowControl w:val="0"/>
        <w:numPr>
          <w:ilvl w:val="0"/>
          <w:numId w:val="4"/>
        </w:numPr>
        <w:ind w:left="714" w:hanging="357"/>
        <w:contextualSpacing/>
        <w:rPr>
          <w:color w:val="000000"/>
          <w:sz w:val="24"/>
          <w:szCs w:val="24"/>
        </w:rPr>
      </w:pPr>
      <w:r w:rsidRPr="001A783F">
        <w:rPr>
          <w:color w:val="000000"/>
          <w:sz w:val="24"/>
          <w:szCs w:val="24"/>
        </w:rPr>
        <w:t>Kontrola kolesa ventilátora</w:t>
      </w:r>
    </w:p>
    <w:p w14:paraId="710E7774" w14:textId="77777777" w:rsidR="00807FE8" w:rsidRPr="001A783F" w:rsidRDefault="00807FE8" w:rsidP="00807FE8">
      <w:pPr>
        <w:pStyle w:val="Odsekzoznamu"/>
        <w:keepNext/>
        <w:widowControl w:val="0"/>
        <w:numPr>
          <w:ilvl w:val="0"/>
          <w:numId w:val="4"/>
        </w:numPr>
        <w:contextualSpacing/>
        <w:rPr>
          <w:color w:val="000000"/>
          <w:sz w:val="24"/>
          <w:szCs w:val="24"/>
        </w:rPr>
      </w:pPr>
      <w:r w:rsidRPr="001A783F">
        <w:rPr>
          <w:color w:val="000000"/>
          <w:sz w:val="24"/>
          <w:szCs w:val="24"/>
        </w:rPr>
        <w:t>Kontrola ložísk</w:t>
      </w:r>
    </w:p>
    <w:p w14:paraId="530990AE" w14:textId="77777777" w:rsidR="00807FE8" w:rsidRPr="001A783F" w:rsidRDefault="00807FE8" w:rsidP="00335511">
      <w:pPr>
        <w:pStyle w:val="Odsekzoznamu"/>
        <w:widowControl w:val="0"/>
        <w:numPr>
          <w:ilvl w:val="0"/>
          <w:numId w:val="4"/>
        </w:numPr>
        <w:ind w:left="714" w:hanging="357"/>
        <w:contextualSpacing/>
        <w:rPr>
          <w:color w:val="000000"/>
          <w:sz w:val="24"/>
          <w:szCs w:val="24"/>
        </w:rPr>
      </w:pPr>
      <w:r w:rsidRPr="001A783F">
        <w:rPr>
          <w:color w:val="000000"/>
          <w:sz w:val="24"/>
          <w:szCs w:val="24"/>
        </w:rPr>
        <w:t>Kontrola elektrických častí zariadenia</w:t>
      </w:r>
    </w:p>
    <w:p w14:paraId="310040A6" w14:textId="77777777" w:rsidR="00807FE8" w:rsidRPr="001A783F" w:rsidRDefault="00807FE8" w:rsidP="00335511">
      <w:pPr>
        <w:pStyle w:val="Odsekzoznamu"/>
        <w:widowControl w:val="0"/>
        <w:numPr>
          <w:ilvl w:val="0"/>
          <w:numId w:val="4"/>
        </w:numPr>
        <w:ind w:left="714" w:hanging="357"/>
        <w:contextualSpacing/>
        <w:rPr>
          <w:color w:val="000000"/>
          <w:sz w:val="24"/>
          <w:szCs w:val="24"/>
        </w:rPr>
      </w:pPr>
      <w:r w:rsidRPr="001A783F">
        <w:rPr>
          <w:color w:val="000000"/>
          <w:sz w:val="24"/>
          <w:szCs w:val="24"/>
        </w:rPr>
        <w:t>Dotiahnutie elektrických svoriek</w:t>
      </w:r>
    </w:p>
    <w:p w14:paraId="71BCE72F" w14:textId="77777777" w:rsidR="00807FE8" w:rsidRPr="001A783F" w:rsidRDefault="00807FE8" w:rsidP="00335511">
      <w:pPr>
        <w:pStyle w:val="Odsekzoznamu"/>
        <w:widowControl w:val="0"/>
        <w:numPr>
          <w:ilvl w:val="0"/>
          <w:numId w:val="4"/>
        </w:numPr>
        <w:ind w:left="714" w:hanging="357"/>
        <w:contextualSpacing/>
        <w:rPr>
          <w:color w:val="000000"/>
          <w:sz w:val="24"/>
          <w:szCs w:val="24"/>
        </w:rPr>
      </w:pPr>
      <w:r w:rsidRPr="001A783F">
        <w:rPr>
          <w:color w:val="000000"/>
          <w:sz w:val="24"/>
          <w:szCs w:val="24"/>
        </w:rPr>
        <w:t>Kontrola a dotiahnutie konštrukčných spojov</w:t>
      </w:r>
    </w:p>
    <w:p w14:paraId="76FDEFD4" w14:textId="77777777" w:rsidR="00807FE8" w:rsidRPr="001A783F" w:rsidRDefault="00807FE8" w:rsidP="00807FE8">
      <w:pPr>
        <w:pStyle w:val="Odsekzoznamu"/>
        <w:keepNext/>
        <w:widowControl w:val="0"/>
        <w:numPr>
          <w:ilvl w:val="0"/>
          <w:numId w:val="4"/>
        </w:numPr>
        <w:contextualSpacing/>
        <w:rPr>
          <w:color w:val="000000"/>
          <w:sz w:val="24"/>
          <w:szCs w:val="24"/>
        </w:rPr>
      </w:pPr>
      <w:r w:rsidRPr="001A783F">
        <w:rPr>
          <w:color w:val="000000"/>
          <w:sz w:val="24"/>
          <w:szCs w:val="24"/>
        </w:rPr>
        <w:lastRenderedPageBreak/>
        <w:t>Kontrola znečistenia výmenníkov</w:t>
      </w:r>
    </w:p>
    <w:p w14:paraId="06E69EAA" w14:textId="77777777" w:rsidR="00807FE8" w:rsidRPr="001A783F" w:rsidRDefault="00807FE8" w:rsidP="00807FE8">
      <w:pPr>
        <w:pStyle w:val="Odsekzoznamu"/>
        <w:keepNext/>
        <w:widowControl w:val="0"/>
        <w:numPr>
          <w:ilvl w:val="0"/>
          <w:numId w:val="4"/>
        </w:numPr>
        <w:contextualSpacing/>
        <w:rPr>
          <w:color w:val="000000"/>
          <w:sz w:val="24"/>
          <w:szCs w:val="24"/>
        </w:rPr>
      </w:pPr>
      <w:r w:rsidRPr="001A783F">
        <w:rPr>
          <w:color w:val="000000"/>
          <w:sz w:val="24"/>
          <w:szCs w:val="24"/>
        </w:rPr>
        <w:t>Čistenie výmenníka odsávaním a vyfúkaním</w:t>
      </w:r>
    </w:p>
    <w:p w14:paraId="5861A2F8" w14:textId="77777777" w:rsidR="00807FE8" w:rsidRPr="001A783F" w:rsidRDefault="00807FE8" w:rsidP="00807FE8">
      <w:pPr>
        <w:pStyle w:val="Odsekzoznamu"/>
        <w:keepNext/>
        <w:widowControl w:val="0"/>
        <w:numPr>
          <w:ilvl w:val="0"/>
          <w:numId w:val="4"/>
        </w:numPr>
        <w:contextualSpacing/>
        <w:rPr>
          <w:color w:val="000000"/>
          <w:sz w:val="24"/>
          <w:szCs w:val="24"/>
        </w:rPr>
      </w:pPr>
      <w:r w:rsidRPr="001A783F">
        <w:rPr>
          <w:color w:val="000000"/>
          <w:sz w:val="24"/>
          <w:szCs w:val="24"/>
        </w:rPr>
        <w:t>Kontrola odtoku kondenzátu v sústave</w:t>
      </w:r>
    </w:p>
    <w:p w14:paraId="34B5DB50" w14:textId="77777777" w:rsidR="00807FE8" w:rsidRPr="001A783F" w:rsidRDefault="00807FE8" w:rsidP="00807FE8">
      <w:pPr>
        <w:pStyle w:val="Odsekzoznamu"/>
        <w:keepNext/>
        <w:widowControl w:val="0"/>
        <w:numPr>
          <w:ilvl w:val="0"/>
          <w:numId w:val="4"/>
        </w:numPr>
        <w:contextualSpacing/>
        <w:rPr>
          <w:color w:val="000000"/>
          <w:sz w:val="24"/>
          <w:szCs w:val="24"/>
        </w:rPr>
      </w:pPr>
      <w:r w:rsidRPr="001A783F">
        <w:rPr>
          <w:color w:val="000000"/>
          <w:sz w:val="24"/>
          <w:szCs w:val="24"/>
        </w:rPr>
        <w:t>Kontrola a prečistenie čerpadla kondenzátu</w:t>
      </w:r>
    </w:p>
    <w:p w14:paraId="3FAB5006" w14:textId="77777777" w:rsidR="00807FE8" w:rsidRPr="001A783F" w:rsidRDefault="00807FE8" w:rsidP="00807FE8">
      <w:pPr>
        <w:pStyle w:val="Odsekzoznamu"/>
        <w:keepNext/>
        <w:widowControl w:val="0"/>
        <w:numPr>
          <w:ilvl w:val="0"/>
          <w:numId w:val="4"/>
        </w:numPr>
        <w:contextualSpacing/>
        <w:rPr>
          <w:color w:val="000000"/>
          <w:sz w:val="24"/>
          <w:szCs w:val="24"/>
        </w:rPr>
      </w:pPr>
      <w:r w:rsidRPr="001A783F">
        <w:rPr>
          <w:color w:val="000000"/>
          <w:sz w:val="24"/>
          <w:szCs w:val="24"/>
        </w:rPr>
        <w:t>Kontrola tesnosti spojov chladiaceho okruhu</w:t>
      </w:r>
    </w:p>
    <w:p w14:paraId="2A29C65B" w14:textId="77777777" w:rsidR="00807FE8" w:rsidRPr="001A783F" w:rsidRDefault="00807FE8" w:rsidP="00807FE8">
      <w:pPr>
        <w:pStyle w:val="Odsekzoznamu"/>
        <w:keepNext/>
        <w:widowControl w:val="0"/>
        <w:numPr>
          <w:ilvl w:val="0"/>
          <w:numId w:val="4"/>
        </w:numPr>
        <w:contextualSpacing/>
        <w:rPr>
          <w:color w:val="000000"/>
          <w:sz w:val="24"/>
          <w:szCs w:val="24"/>
        </w:rPr>
      </w:pPr>
      <w:r w:rsidRPr="001A783F">
        <w:rPr>
          <w:color w:val="000000"/>
          <w:sz w:val="24"/>
          <w:szCs w:val="24"/>
        </w:rPr>
        <w:t>Kontrola ventilu a servopohonu - systém chladenia</w:t>
      </w:r>
    </w:p>
    <w:p w14:paraId="1FAB522C" w14:textId="77777777" w:rsidR="00807FE8" w:rsidRPr="001A783F" w:rsidRDefault="00807FE8" w:rsidP="00807FE8">
      <w:pPr>
        <w:pStyle w:val="Odsekzoznamu"/>
        <w:keepNext/>
        <w:widowControl w:val="0"/>
        <w:numPr>
          <w:ilvl w:val="0"/>
          <w:numId w:val="4"/>
        </w:numPr>
        <w:contextualSpacing/>
        <w:rPr>
          <w:color w:val="000000"/>
          <w:sz w:val="24"/>
          <w:szCs w:val="24"/>
        </w:rPr>
      </w:pPr>
      <w:r w:rsidRPr="001A783F">
        <w:rPr>
          <w:color w:val="000000"/>
          <w:sz w:val="24"/>
          <w:szCs w:val="24"/>
        </w:rPr>
        <w:t>Kontrola ventilu a servopohonu - systém kúrenia</w:t>
      </w:r>
    </w:p>
    <w:p w14:paraId="0A7C35E8" w14:textId="77777777" w:rsidR="00807FE8" w:rsidRPr="001A783F" w:rsidRDefault="00807FE8" w:rsidP="00807FE8">
      <w:pPr>
        <w:pStyle w:val="Odsekzoznamu"/>
        <w:keepNext/>
        <w:widowControl w:val="0"/>
        <w:numPr>
          <w:ilvl w:val="0"/>
          <w:numId w:val="4"/>
        </w:numPr>
        <w:contextualSpacing/>
        <w:rPr>
          <w:color w:val="000000"/>
          <w:sz w:val="24"/>
          <w:szCs w:val="24"/>
        </w:rPr>
      </w:pPr>
      <w:r w:rsidRPr="001A783F">
        <w:rPr>
          <w:color w:val="000000"/>
          <w:sz w:val="24"/>
          <w:szCs w:val="24"/>
        </w:rPr>
        <w:t>Kontrola ovládania fancoilu - termostat</w:t>
      </w:r>
    </w:p>
    <w:p w14:paraId="5A2CC98A" w14:textId="77777777" w:rsidR="00807FE8" w:rsidRPr="001A783F" w:rsidRDefault="00807FE8" w:rsidP="00807FE8">
      <w:pPr>
        <w:pStyle w:val="Odsekzoznamu"/>
        <w:keepNext/>
        <w:widowControl w:val="0"/>
        <w:numPr>
          <w:ilvl w:val="0"/>
          <w:numId w:val="4"/>
        </w:numPr>
        <w:contextualSpacing/>
        <w:rPr>
          <w:color w:val="000000"/>
          <w:sz w:val="24"/>
          <w:szCs w:val="24"/>
        </w:rPr>
      </w:pPr>
      <w:r w:rsidRPr="001A783F">
        <w:rPr>
          <w:color w:val="000000"/>
          <w:sz w:val="24"/>
          <w:szCs w:val="24"/>
        </w:rPr>
        <w:t>Meranie prúdových odberov elektrického motora</w:t>
      </w:r>
    </w:p>
    <w:p w14:paraId="033C9F2F" w14:textId="77777777" w:rsidR="00807FE8" w:rsidRPr="001A783F" w:rsidRDefault="00807FE8" w:rsidP="00807FE8">
      <w:pPr>
        <w:keepNext/>
        <w:widowControl w:val="0"/>
        <w:rPr>
          <w:color w:val="000000"/>
          <w:szCs w:val="24"/>
        </w:rPr>
      </w:pPr>
    </w:p>
    <w:p w14:paraId="47B37EB4" w14:textId="77777777" w:rsidR="00807FE8" w:rsidRPr="001A783F" w:rsidRDefault="00807FE8" w:rsidP="00807FE8">
      <w:pPr>
        <w:keepNext/>
        <w:widowControl w:val="0"/>
        <w:rPr>
          <w:b/>
          <w:color w:val="000000"/>
          <w:szCs w:val="24"/>
        </w:rPr>
      </w:pPr>
      <w:r w:rsidRPr="001A783F">
        <w:rPr>
          <w:b/>
          <w:color w:val="000000"/>
          <w:szCs w:val="24"/>
        </w:rPr>
        <w:t>SPLITOVÉ JEDNOTKY</w:t>
      </w:r>
    </w:p>
    <w:p w14:paraId="4C1094D0" w14:textId="77777777" w:rsidR="00807FE8" w:rsidRPr="001A783F" w:rsidRDefault="00807FE8" w:rsidP="00807FE8">
      <w:pPr>
        <w:pStyle w:val="Odsekzoznamu"/>
        <w:keepNext/>
        <w:widowControl w:val="0"/>
        <w:numPr>
          <w:ilvl w:val="0"/>
          <w:numId w:val="4"/>
        </w:numPr>
        <w:contextualSpacing/>
        <w:rPr>
          <w:b/>
          <w:color w:val="000000"/>
          <w:sz w:val="24"/>
          <w:szCs w:val="24"/>
        </w:rPr>
      </w:pPr>
      <w:r w:rsidRPr="001A783F">
        <w:rPr>
          <w:color w:val="000000"/>
          <w:sz w:val="24"/>
          <w:szCs w:val="24"/>
        </w:rPr>
        <w:t>Kontrola uchytenia vonkajšej jednotky</w:t>
      </w:r>
    </w:p>
    <w:p w14:paraId="3329BCBD" w14:textId="77777777" w:rsidR="00807FE8" w:rsidRPr="001A783F" w:rsidRDefault="00807FE8" w:rsidP="00807FE8">
      <w:pPr>
        <w:pStyle w:val="Odsekzoznamu"/>
        <w:keepNext/>
        <w:widowControl w:val="0"/>
        <w:numPr>
          <w:ilvl w:val="0"/>
          <w:numId w:val="4"/>
        </w:numPr>
        <w:contextualSpacing/>
        <w:rPr>
          <w:b/>
          <w:color w:val="000000"/>
          <w:sz w:val="24"/>
          <w:szCs w:val="24"/>
        </w:rPr>
      </w:pPr>
      <w:r w:rsidRPr="001A783F">
        <w:rPr>
          <w:color w:val="000000"/>
          <w:sz w:val="24"/>
          <w:szCs w:val="24"/>
        </w:rPr>
        <w:t>Kontrola krytu vonkajšej jednotky</w:t>
      </w:r>
    </w:p>
    <w:p w14:paraId="633A7BF2" w14:textId="77777777" w:rsidR="00807FE8" w:rsidRPr="001A783F" w:rsidRDefault="00807FE8" w:rsidP="00807FE8">
      <w:pPr>
        <w:pStyle w:val="Odsekzoznamu"/>
        <w:keepNext/>
        <w:widowControl w:val="0"/>
        <w:numPr>
          <w:ilvl w:val="0"/>
          <w:numId w:val="4"/>
        </w:numPr>
        <w:contextualSpacing/>
        <w:rPr>
          <w:b/>
          <w:color w:val="000000"/>
          <w:sz w:val="24"/>
          <w:szCs w:val="24"/>
        </w:rPr>
      </w:pPr>
      <w:r w:rsidRPr="001A783F">
        <w:rPr>
          <w:color w:val="000000"/>
          <w:sz w:val="24"/>
          <w:szCs w:val="24"/>
        </w:rPr>
        <w:t>Kontrola a vyčistenie kondenzátora (zrážnika)</w:t>
      </w:r>
    </w:p>
    <w:p w14:paraId="55B1D239" w14:textId="77777777" w:rsidR="00807FE8" w:rsidRPr="001A783F" w:rsidRDefault="00807FE8" w:rsidP="00807FE8">
      <w:pPr>
        <w:pStyle w:val="Odsekzoznamu"/>
        <w:keepNext/>
        <w:widowControl w:val="0"/>
        <w:numPr>
          <w:ilvl w:val="0"/>
          <w:numId w:val="4"/>
        </w:numPr>
        <w:contextualSpacing/>
        <w:rPr>
          <w:b/>
          <w:color w:val="000000"/>
          <w:sz w:val="24"/>
          <w:szCs w:val="24"/>
        </w:rPr>
      </w:pPr>
      <w:r w:rsidRPr="001A783F">
        <w:rPr>
          <w:color w:val="000000"/>
          <w:sz w:val="24"/>
          <w:szCs w:val="24"/>
        </w:rPr>
        <w:t>Kontrola rebier kondenzátora (zrážnika)</w:t>
      </w:r>
    </w:p>
    <w:p w14:paraId="21DAB059" w14:textId="77777777" w:rsidR="00807FE8" w:rsidRPr="001A783F" w:rsidRDefault="00807FE8" w:rsidP="00807FE8">
      <w:pPr>
        <w:pStyle w:val="Odsekzoznamu"/>
        <w:keepNext/>
        <w:widowControl w:val="0"/>
        <w:numPr>
          <w:ilvl w:val="0"/>
          <w:numId w:val="4"/>
        </w:numPr>
        <w:contextualSpacing/>
        <w:rPr>
          <w:b/>
          <w:color w:val="000000"/>
          <w:sz w:val="24"/>
          <w:szCs w:val="24"/>
        </w:rPr>
      </w:pPr>
      <w:r w:rsidRPr="001A783F">
        <w:rPr>
          <w:color w:val="000000"/>
          <w:sz w:val="24"/>
          <w:szCs w:val="24"/>
        </w:rPr>
        <w:t>Vizuálna kontrola mechanických častí</w:t>
      </w:r>
    </w:p>
    <w:p w14:paraId="5DABFF6D" w14:textId="77777777" w:rsidR="00807FE8" w:rsidRPr="001A783F" w:rsidRDefault="00807FE8" w:rsidP="00807FE8">
      <w:pPr>
        <w:pStyle w:val="Odsekzoznamu"/>
        <w:keepNext/>
        <w:widowControl w:val="0"/>
        <w:numPr>
          <w:ilvl w:val="0"/>
          <w:numId w:val="4"/>
        </w:numPr>
        <w:contextualSpacing/>
        <w:rPr>
          <w:b/>
          <w:color w:val="000000"/>
          <w:sz w:val="24"/>
          <w:szCs w:val="24"/>
        </w:rPr>
      </w:pPr>
      <w:r w:rsidRPr="001A783F">
        <w:rPr>
          <w:color w:val="000000"/>
          <w:sz w:val="24"/>
          <w:szCs w:val="24"/>
        </w:rPr>
        <w:t>Kontrola a vyčistenie kompresora chladenia</w:t>
      </w:r>
    </w:p>
    <w:p w14:paraId="2A72E22C" w14:textId="77777777" w:rsidR="00807FE8" w:rsidRPr="001A783F" w:rsidRDefault="00807FE8" w:rsidP="00807FE8">
      <w:pPr>
        <w:pStyle w:val="Odsekzoznamu"/>
        <w:keepNext/>
        <w:widowControl w:val="0"/>
        <w:numPr>
          <w:ilvl w:val="0"/>
          <w:numId w:val="4"/>
        </w:numPr>
        <w:contextualSpacing/>
        <w:rPr>
          <w:b/>
          <w:color w:val="000000"/>
          <w:sz w:val="24"/>
          <w:szCs w:val="24"/>
        </w:rPr>
      </w:pPr>
      <w:r w:rsidRPr="001A783F">
        <w:rPr>
          <w:color w:val="000000"/>
          <w:sz w:val="24"/>
          <w:szCs w:val="24"/>
        </w:rPr>
        <w:t>Meranie odparovacích teplôt</w:t>
      </w:r>
    </w:p>
    <w:p w14:paraId="145B8934" w14:textId="77777777" w:rsidR="00807FE8" w:rsidRPr="001A783F" w:rsidRDefault="00807FE8" w:rsidP="00807FE8">
      <w:pPr>
        <w:pStyle w:val="Odsekzoznamu"/>
        <w:keepNext/>
        <w:widowControl w:val="0"/>
        <w:numPr>
          <w:ilvl w:val="0"/>
          <w:numId w:val="4"/>
        </w:numPr>
        <w:contextualSpacing/>
        <w:rPr>
          <w:b/>
          <w:color w:val="000000"/>
          <w:sz w:val="24"/>
          <w:szCs w:val="24"/>
        </w:rPr>
      </w:pPr>
      <w:r w:rsidRPr="001A783F">
        <w:rPr>
          <w:color w:val="000000"/>
          <w:sz w:val="24"/>
          <w:szCs w:val="24"/>
        </w:rPr>
        <w:t>Meranie tlakov chladiaceho média - sací tlak</w:t>
      </w:r>
    </w:p>
    <w:p w14:paraId="16AB53DA" w14:textId="77777777" w:rsidR="00807FE8" w:rsidRPr="001A783F" w:rsidRDefault="00807FE8" w:rsidP="00807FE8">
      <w:pPr>
        <w:pStyle w:val="Odsekzoznamu"/>
        <w:keepNext/>
        <w:widowControl w:val="0"/>
        <w:numPr>
          <w:ilvl w:val="0"/>
          <w:numId w:val="4"/>
        </w:numPr>
        <w:contextualSpacing/>
        <w:rPr>
          <w:b/>
          <w:color w:val="000000"/>
          <w:sz w:val="24"/>
          <w:szCs w:val="24"/>
        </w:rPr>
      </w:pPr>
      <w:r w:rsidRPr="001A783F">
        <w:rPr>
          <w:color w:val="000000"/>
          <w:sz w:val="24"/>
          <w:szCs w:val="24"/>
        </w:rPr>
        <w:t>Meranie tlakov chladiaceho média - výtlačný tlak</w:t>
      </w:r>
    </w:p>
    <w:p w14:paraId="45BCA25E" w14:textId="77777777" w:rsidR="00807FE8" w:rsidRPr="001A783F" w:rsidRDefault="00807FE8" w:rsidP="00807FE8">
      <w:pPr>
        <w:pStyle w:val="Odsekzoznamu"/>
        <w:keepNext/>
        <w:widowControl w:val="0"/>
        <w:numPr>
          <w:ilvl w:val="0"/>
          <w:numId w:val="4"/>
        </w:numPr>
        <w:contextualSpacing/>
        <w:rPr>
          <w:b/>
          <w:color w:val="000000"/>
          <w:sz w:val="24"/>
          <w:szCs w:val="24"/>
        </w:rPr>
      </w:pPr>
      <w:r w:rsidRPr="001A783F">
        <w:rPr>
          <w:color w:val="000000"/>
          <w:sz w:val="24"/>
          <w:szCs w:val="24"/>
        </w:rPr>
        <w:t>Kontrola chladiaceho okruhu</w:t>
      </w:r>
    </w:p>
    <w:p w14:paraId="70ADD79F" w14:textId="2E6014BF" w:rsidR="00807FE8" w:rsidRPr="001A783F" w:rsidRDefault="00807FE8" w:rsidP="00807FE8">
      <w:pPr>
        <w:pStyle w:val="Odsekzoznamu"/>
        <w:keepNext/>
        <w:widowControl w:val="0"/>
        <w:numPr>
          <w:ilvl w:val="0"/>
          <w:numId w:val="4"/>
        </w:numPr>
        <w:contextualSpacing/>
        <w:rPr>
          <w:color w:val="000000"/>
          <w:sz w:val="24"/>
          <w:szCs w:val="24"/>
        </w:rPr>
      </w:pPr>
      <w:r w:rsidRPr="001A783F">
        <w:rPr>
          <w:color w:val="000000"/>
          <w:sz w:val="24"/>
          <w:szCs w:val="24"/>
        </w:rPr>
        <w:t>Kontrola izolácie chladiaceho okruhu</w:t>
      </w:r>
      <w:r w:rsidR="001C4283">
        <w:rPr>
          <w:color w:val="000000"/>
          <w:sz w:val="24"/>
          <w:szCs w:val="24"/>
        </w:rPr>
        <w:t xml:space="preserve"> (v rámci servisu prípadná výmena pri poškodení)</w:t>
      </w:r>
    </w:p>
    <w:p w14:paraId="5835E90B" w14:textId="77777777" w:rsidR="00807FE8" w:rsidRPr="001A783F" w:rsidRDefault="00807FE8" w:rsidP="00807FE8">
      <w:pPr>
        <w:pStyle w:val="Odsekzoznamu"/>
        <w:keepNext/>
        <w:widowControl w:val="0"/>
        <w:numPr>
          <w:ilvl w:val="0"/>
          <w:numId w:val="4"/>
        </w:numPr>
        <w:contextualSpacing/>
        <w:rPr>
          <w:color w:val="000000"/>
          <w:sz w:val="24"/>
          <w:szCs w:val="24"/>
        </w:rPr>
      </w:pPr>
      <w:r w:rsidRPr="001A783F">
        <w:rPr>
          <w:color w:val="000000"/>
          <w:sz w:val="24"/>
          <w:szCs w:val="24"/>
        </w:rPr>
        <w:t>Kontrola hlučnosti ventilátora vonkajšej jednotky</w:t>
      </w:r>
    </w:p>
    <w:p w14:paraId="273A359F" w14:textId="77777777" w:rsidR="00807FE8" w:rsidRPr="001A783F" w:rsidRDefault="00807FE8" w:rsidP="00807FE8">
      <w:pPr>
        <w:pStyle w:val="Odsekzoznamu"/>
        <w:keepNext/>
        <w:widowControl w:val="0"/>
        <w:numPr>
          <w:ilvl w:val="0"/>
          <w:numId w:val="4"/>
        </w:numPr>
        <w:contextualSpacing/>
        <w:rPr>
          <w:color w:val="000000"/>
          <w:sz w:val="24"/>
          <w:szCs w:val="24"/>
        </w:rPr>
      </w:pPr>
      <w:r w:rsidRPr="001A783F">
        <w:rPr>
          <w:color w:val="000000"/>
          <w:sz w:val="24"/>
          <w:szCs w:val="24"/>
        </w:rPr>
        <w:t>Dotiahnutie vodivých spojov elektrovýzbroje</w:t>
      </w:r>
    </w:p>
    <w:p w14:paraId="7F27DA71" w14:textId="77777777" w:rsidR="00807FE8" w:rsidRPr="001A783F" w:rsidRDefault="00807FE8" w:rsidP="00807FE8">
      <w:pPr>
        <w:pStyle w:val="Odsekzoznamu"/>
        <w:keepNext/>
        <w:widowControl w:val="0"/>
        <w:numPr>
          <w:ilvl w:val="0"/>
          <w:numId w:val="4"/>
        </w:numPr>
        <w:contextualSpacing/>
        <w:rPr>
          <w:color w:val="000000"/>
          <w:sz w:val="24"/>
          <w:szCs w:val="24"/>
        </w:rPr>
      </w:pPr>
      <w:r w:rsidRPr="001A783F">
        <w:rPr>
          <w:color w:val="000000"/>
          <w:sz w:val="24"/>
          <w:szCs w:val="24"/>
        </w:rPr>
        <w:t>Kontrola funkcie zimnej regulácie</w:t>
      </w:r>
    </w:p>
    <w:p w14:paraId="36F41E68" w14:textId="77777777" w:rsidR="00807FE8" w:rsidRPr="001A783F" w:rsidRDefault="00807FE8" w:rsidP="00807FE8">
      <w:pPr>
        <w:pStyle w:val="Odsekzoznamu"/>
        <w:keepNext/>
        <w:widowControl w:val="0"/>
        <w:numPr>
          <w:ilvl w:val="0"/>
          <w:numId w:val="4"/>
        </w:numPr>
        <w:contextualSpacing/>
        <w:rPr>
          <w:color w:val="000000"/>
          <w:sz w:val="24"/>
          <w:szCs w:val="24"/>
        </w:rPr>
      </w:pPr>
      <w:r w:rsidRPr="001A783F">
        <w:rPr>
          <w:color w:val="000000"/>
          <w:sz w:val="24"/>
          <w:szCs w:val="24"/>
        </w:rPr>
        <w:t>Kontrola krytu vnútornej jednotky</w:t>
      </w:r>
    </w:p>
    <w:p w14:paraId="4E3F5146" w14:textId="77777777" w:rsidR="00807FE8" w:rsidRPr="001A783F" w:rsidRDefault="00807FE8" w:rsidP="00807FE8">
      <w:pPr>
        <w:pStyle w:val="Odsekzoznamu"/>
        <w:keepNext/>
        <w:widowControl w:val="0"/>
        <w:numPr>
          <w:ilvl w:val="0"/>
          <w:numId w:val="4"/>
        </w:numPr>
        <w:contextualSpacing/>
        <w:rPr>
          <w:color w:val="000000"/>
          <w:sz w:val="24"/>
          <w:szCs w:val="24"/>
        </w:rPr>
      </w:pPr>
      <w:r w:rsidRPr="001A783F">
        <w:rPr>
          <w:color w:val="000000"/>
          <w:sz w:val="24"/>
          <w:szCs w:val="24"/>
        </w:rPr>
        <w:t>Vyčistenie filtra vnútornej jednotky</w:t>
      </w:r>
    </w:p>
    <w:p w14:paraId="6E1DCDEF" w14:textId="77777777" w:rsidR="00807FE8" w:rsidRPr="001A783F" w:rsidRDefault="00807FE8" w:rsidP="00807FE8">
      <w:pPr>
        <w:pStyle w:val="Odsekzoznamu"/>
        <w:keepNext/>
        <w:widowControl w:val="0"/>
        <w:numPr>
          <w:ilvl w:val="0"/>
          <w:numId w:val="4"/>
        </w:numPr>
        <w:contextualSpacing/>
        <w:rPr>
          <w:color w:val="000000"/>
          <w:sz w:val="24"/>
          <w:szCs w:val="24"/>
        </w:rPr>
      </w:pPr>
      <w:r w:rsidRPr="001A783F">
        <w:rPr>
          <w:color w:val="000000"/>
          <w:sz w:val="24"/>
          <w:szCs w:val="24"/>
        </w:rPr>
        <w:t>Kontrola chodu a spínania ventilátora</w:t>
      </w:r>
    </w:p>
    <w:p w14:paraId="08722C0F" w14:textId="77777777" w:rsidR="00807FE8" w:rsidRPr="001A783F" w:rsidRDefault="00807FE8" w:rsidP="00807FE8">
      <w:pPr>
        <w:pStyle w:val="Odsekzoznamu"/>
        <w:keepNext/>
        <w:widowControl w:val="0"/>
        <w:numPr>
          <w:ilvl w:val="0"/>
          <w:numId w:val="4"/>
        </w:numPr>
        <w:contextualSpacing/>
        <w:rPr>
          <w:color w:val="000000"/>
          <w:sz w:val="24"/>
          <w:szCs w:val="24"/>
        </w:rPr>
      </w:pPr>
      <w:r w:rsidRPr="001A783F">
        <w:rPr>
          <w:color w:val="000000"/>
          <w:sz w:val="24"/>
          <w:szCs w:val="24"/>
        </w:rPr>
        <w:t>Vyčistenie výparníka</w:t>
      </w:r>
    </w:p>
    <w:p w14:paraId="1F10F406" w14:textId="3708B309" w:rsidR="00807FE8" w:rsidRPr="001C4283" w:rsidRDefault="00807FE8" w:rsidP="001C4283">
      <w:pPr>
        <w:pStyle w:val="Odsekzoznamu"/>
        <w:keepNext/>
        <w:widowControl w:val="0"/>
        <w:numPr>
          <w:ilvl w:val="0"/>
          <w:numId w:val="4"/>
        </w:numPr>
        <w:contextualSpacing/>
        <w:rPr>
          <w:b/>
          <w:color w:val="000000"/>
          <w:sz w:val="24"/>
          <w:szCs w:val="24"/>
        </w:rPr>
      </w:pPr>
      <w:r w:rsidRPr="001C4283">
        <w:rPr>
          <w:color w:val="000000"/>
          <w:sz w:val="24"/>
          <w:szCs w:val="24"/>
        </w:rPr>
        <w:t>Kontrola a vyčistenie odtokovej kondenzovej sústavy</w:t>
      </w:r>
    </w:p>
    <w:p w14:paraId="686E42F9" w14:textId="77777777" w:rsidR="00807FE8" w:rsidRPr="001A783F" w:rsidRDefault="00807FE8" w:rsidP="00807FE8">
      <w:pPr>
        <w:pStyle w:val="Odsekzoznamu"/>
        <w:keepNext/>
        <w:widowControl w:val="0"/>
        <w:numPr>
          <w:ilvl w:val="0"/>
          <w:numId w:val="4"/>
        </w:numPr>
        <w:contextualSpacing/>
        <w:rPr>
          <w:b/>
          <w:color w:val="000000"/>
          <w:sz w:val="24"/>
          <w:szCs w:val="24"/>
        </w:rPr>
      </w:pPr>
      <w:r w:rsidRPr="001A783F">
        <w:rPr>
          <w:color w:val="000000"/>
          <w:sz w:val="24"/>
          <w:szCs w:val="24"/>
        </w:rPr>
        <w:t>Kontrola čerpadla kondenzovej sústavy</w:t>
      </w:r>
    </w:p>
    <w:p w14:paraId="690C3E85" w14:textId="77777777" w:rsidR="00807FE8" w:rsidRPr="001A783F" w:rsidRDefault="00807FE8" w:rsidP="00807FE8">
      <w:pPr>
        <w:pStyle w:val="Odsekzoznamu"/>
        <w:keepNext/>
        <w:widowControl w:val="0"/>
        <w:numPr>
          <w:ilvl w:val="0"/>
          <w:numId w:val="4"/>
        </w:numPr>
        <w:contextualSpacing/>
        <w:rPr>
          <w:b/>
          <w:color w:val="000000"/>
          <w:sz w:val="24"/>
          <w:szCs w:val="24"/>
        </w:rPr>
      </w:pPr>
      <w:r w:rsidRPr="001A783F">
        <w:rPr>
          <w:color w:val="000000"/>
          <w:sz w:val="24"/>
          <w:szCs w:val="24"/>
        </w:rPr>
        <w:t>Kontrola prepojenia vonkajšej a vnútornej jednotky</w:t>
      </w:r>
    </w:p>
    <w:p w14:paraId="15C75C05" w14:textId="77777777" w:rsidR="00807FE8" w:rsidRPr="001A783F" w:rsidRDefault="00807FE8" w:rsidP="00807FE8">
      <w:pPr>
        <w:pStyle w:val="Odsekzoznamu"/>
        <w:keepNext/>
        <w:widowControl w:val="0"/>
        <w:numPr>
          <w:ilvl w:val="0"/>
          <w:numId w:val="4"/>
        </w:numPr>
        <w:contextualSpacing/>
        <w:rPr>
          <w:b/>
          <w:color w:val="000000"/>
          <w:sz w:val="24"/>
          <w:szCs w:val="24"/>
        </w:rPr>
      </w:pPr>
      <w:r w:rsidRPr="001A783F">
        <w:rPr>
          <w:color w:val="000000"/>
          <w:sz w:val="24"/>
          <w:szCs w:val="24"/>
        </w:rPr>
        <w:t>Kontrola a preverenie funkcie ovládača jednotky</w:t>
      </w:r>
    </w:p>
    <w:p w14:paraId="1C21EE48" w14:textId="77777777" w:rsidR="00807FE8" w:rsidRPr="001A783F" w:rsidRDefault="00807FE8" w:rsidP="00807FE8">
      <w:pPr>
        <w:pStyle w:val="Odsekzoznamu"/>
        <w:keepNext/>
        <w:widowControl w:val="0"/>
        <w:numPr>
          <w:ilvl w:val="0"/>
          <w:numId w:val="4"/>
        </w:numPr>
        <w:contextualSpacing/>
        <w:rPr>
          <w:b/>
          <w:color w:val="000000"/>
          <w:sz w:val="24"/>
          <w:szCs w:val="24"/>
        </w:rPr>
      </w:pPr>
      <w:r w:rsidRPr="001A783F">
        <w:rPr>
          <w:color w:val="000000"/>
          <w:sz w:val="24"/>
          <w:szCs w:val="24"/>
        </w:rPr>
        <w:t>Meranie prevádzkových prúdov</w:t>
      </w:r>
    </w:p>
    <w:p w14:paraId="5CBEF80D" w14:textId="77777777" w:rsidR="00807FE8" w:rsidRPr="001A783F" w:rsidRDefault="00807FE8" w:rsidP="00807FE8">
      <w:pPr>
        <w:keepNext/>
        <w:widowControl w:val="0"/>
        <w:rPr>
          <w:b/>
          <w:color w:val="000000"/>
          <w:szCs w:val="24"/>
        </w:rPr>
      </w:pPr>
    </w:p>
    <w:p w14:paraId="253EF7E5" w14:textId="77777777" w:rsidR="00807FE8" w:rsidRPr="001A783F" w:rsidRDefault="00807FE8" w:rsidP="00807FE8">
      <w:pPr>
        <w:keepNext/>
        <w:widowControl w:val="0"/>
        <w:rPr>
          <w:b/>
          <w:color w:val="000000"/>
          <w:szCs w:val="24"/>
        </w:rPr>
      </w:pPr>
      <w:r w:rsidRPr="001A783F">
        <w:rPr>
          <w:b/>
          <w:color w:val="000000"/>
          <w:szCs w:val="24"/>
        </w:rPr>
        <w:t>VENTILÁTOR</w:t>
      </w:r>
    </w:p>
    <w:p w14:paraId="7BB8D89D" w14:textId="77777777" w:rsidR="00807FE8" w:rsidRPr="001A783F" w:rsidRDefault="00807FE8" w:rsidP="00807FE8">
      <w:pPr>
        <w:pStyle w:val="Odsekzoznamu"/>
        <w:keepNext/>
        <w:widowControl w:val="0"/>
        <w:numPr>
          <w:ilvl w:val="0"/>
          <w:numId w:val="4"/>
        </w:numPr>
        <w:contextualSpacing/>
        <w:rPr>
          <w:color w:val="000000"/>
          <w:sz w:val="24"/>
          <w:szCs w:val="24"/>
        </w:rPr>
      </w:pPr>
      <w:r w:rsidRPr="001A783F">
        <w:rPr>
          <w:color w:val="000000"/>
          <w:sz w:val="24"/>
          <w:szCs w:val="24"/>
        </w:rPr>
        <w:t>Kontrola osadenia VZT zariadenia</w:t>
      </w:r>
    </w:p>
    <w:p w14:paraId="7D5B09B9" w14:textId="77777777" w:rsidR="00807FE8" w:rsidRPr="001A783F" w:rsidRDefault="00807FE8" w:rsidP="00807FE8">
      <w:pPr>
        <w:pStyle w:val="Odsekzoznamu"/>
        <w:keepNext/>
        <w:widowControl w:val="0"/>
        <w:numPr>
          <w:ilvl w:val="0"/>
          <w:numId w:val="4"/>
        </w:numPr>
        <w:contextualSpacing/>
        <w:rPr>
          <w:color w:val="000000"/>
          <w:sz w:val="24"/>
          <w:szCs w:val="24"/>
        </w:rPr>
      </w:pPr>
      <w:r w:rsidRPr="001A783F">
        <w:rPr>
          <w:color w:val="000000"/>
          <w:sz w:val="24"/>
          <w:szCs w:val="24"/>
        </w:rPr>
        <w:t>Kontrola ochranných krytov VZT zariadenia</w:t>
      </w:r>
    </w:p>
    <w:p w14:paraId="289106CE" w14:textId="77777777" w:rsidR="00807FE8" w:rsidRPr="001A783F" w:rsidRDefault="00807FE8" w:rsidP="00807FE8">
      <w:pPr>
        <w:pStyle w:val="Odsekzoznamu"/>
        <w:keepNext/>
        <w:widowControl w:val="0"/>
        <w:numPr>
          <w:ilvl w:val="0"/>
          <w:numId w:val="4"/>
        </w:numPr>
        <w:contextualSpacing/>
        <w:rPr>
          <w:color w:val="000000"/>
          <w:sz w:val="24"/>
          <w:szCs w:val="24"/>
        </w:rPr>
      </w:pPr>
      <w:r w:rsidRPr="001A783F">
        <w:rPr>
          <w:color w:val="000000"/>
          <w:sz w:val="24"/>
          <w:szCs w:val="24"/>
        </w:rPr>
        <w:t>Kontrola pružného osadenia VZT (silenbloky, dil. vložky)</w:t>
      </w:r>
    </w:p>
    <w:p w14:paraId="5EBEC568" w14:textId="77777777" w:rsidR="00807FE8" w:rsidRPr="001A783F" w:rsidRDefault="00807FE8" w:rsidP="00807FE8">
      <w:pPr>
        <w:pStyle w:val="Odsekzoznamu"/>
        <w:keepNext/>
        <w:widowControl w:val="0"/>
        <w:numPr>
          <w:ilvl w:val="0"/>
          <w:numId w:val="4"/>
        </w:numPr>
        <w:contextualSpacing/>
        <w:rPr>
          <w:color w:val="000000"/>
          <w:sz w:val="24"/>
          <w:szCs w:val="24"/>
        </w:rPr>
      </w:pPr>
      <w:r w:rsidRPr="001A783F">
        <w:rPr>
          <w:color w:val="000000"/>
          <w:sz w:val="24"/>
          <w:szCs w:val="24"/>
        </w:rPr>
        <w:t>Kontrola a dotiahnutie konštrukčných spojov</w:t>
      </w:r>
    </w:p>
    <w:p w14:paraId="57A805F0" w14:textId="77777777" w:rsidR="00807FE8" w:rsidRPr="001A783F" w:rsidRDefault="00807FE8" w:rsidP="00807FE8">
      <w:pPr>
        <w:pStyle w:val="Odsekzoznamu"/>
        <w:keepNext/>
        <w:widowControl w:val="0"/>
        <w:numPr>
          <w:ilvl w:val="0"/>
          <w:numId w:val="4"/>
        </w:numPr>
        <w:contextualSpacing/>
        <w:rPr>
          <w:color w:val="000000"/>
          <w:sz w:val="24"/>
          <w:szCs w:val="24"/>
        </w:rPr>
      </w:pPr>
      <w:r w:rsidRPr="001A783F">
        <w:rPr>
          <w:color w:val="000000"/>
          <w:sz w:val="24"/>
          <w:szCs w:val="24"/>
        </w:rPr>
        <w:t>Kontrola rozvodov VZT (v strojovni)</w:t>
      </w:r>
    </w:p>
    <w:p w14:paraId="63F8BC40" w14:textId="77777777" w:rsidR="00807FE8" w:rsidRPr="001A783F" w:rsidRDefault="00807FE8" w:rsidP="00807FE8">
      <w:pPr>
        <w:pStyle w:val="Odsekzoznamu"/>
        <w:keepNext/>
        <w:widowControl w:val="0"/>
        <w:numPr>
          <w:ilvl w:val="0"/>
          <w:numId w:val="4"/>
        </w:numPr>
        <w:contextualSpacing/>
        <w:rPr>
          <w:color w:val="000000"/>
          <w:sz w:val="24"/>
          <w:szCs w:val="24"/>
        </w:rPr>
      </w:pPr>
      <w:r w:rsidRPr="001A783F">
        <w:rPr>
          <w:color w:val="000000"/>
          <w:sz w:val="24"/>
          <w:szCs w:val="24"/>
        </w:rPr>
        <w:t>Kontrola ložísk a kolies ventilátora</w:t>
      </w:r>
    </w:p>
    <w:p w14:paraId="585ACAF3" w14:textId="77777777" w:rsidR="00807FE8" w:rsidRPr="001A783F" w:rsidRDefault="00807FE8" w:rsidP="00807FE8">
      <w:pPr>
        <w:pStyle w:val="Odsekzoznamu"/>
        <w:keepNext/>
        <w:widowControl w:val="0"/>
        <w:numPr>
          <w:ilvl w:val="0"/>
          <w:numId w:val="4"/>
        </w:numPr>
        <w:contextualSpacing/>
        <w:rPr>
          <w:color w:val="000000"/>
          <w:sz w:val="24"/>
          <w:szCs w:val="24"/>
        </w:rPr>
      </w:pPr>
      <w:r w:rsidRPr="001A783F">
        <w:rPr>
          <w:color w:val="000000"/>
          <w:sz w:val="24"/>
          <w:szCs w:val="24"/>
        </w:rPr>
        <w:t>Kontrola a dotiahnutie svoriek el. motorov</w:t>
      </w:r>
    </w:p>
    <w:p w14:paraId="2E28B51A" w14:textId="77777777" w:rsidR="00807FE8" w:rsidRPr="001A783F" w:rsidRDefault="00807FE8" w:rsidP="00807FE8">
      <w:pPr>
        <w:pStyle w:val="Odsekzoznamu"/>
        <w:keepNext/>
        <w:widowControl w:val="0"/>
        <w:numPr>
          <w:ilvl w:val="0"/>
          <w:numId w:val="4"/>
        </w:numPr>
        <w:contextualSpacing/>
        <w:rPr>
          <w:color w:val="000000"/>
          <w:sz w:val="24"/>
          <w:szCs w:val="24"/>
        </w:rPr>
      </w:pPr>
      <w:r w:rsidRPr="001A783F">
        <w:rPr>
          <w:color w:val="000000"/>
          <w:sz w:val="24"/>
          <w:szCs w:val="24"/>
        </w:rPr>
        <w:t>Kontrola a dotiahnutie el. svoriek rozvádzača</w:t>
      </w:r>
    </w:p>
    <w:p w14:paraId="6AB884B4" w14:textId="77777777" w:rsidR="00807FE8" w:rsidRPr="001A783F" w:rsidRDefault="00807FE8" w:rsidP="00807FE8">
      <w:pPr>
        <w:pStyle w:val="Odsekzoznamu"/>
        <w:keepNext/>
        <w:widowControl w:val="0"/>
        <w:numPr>
          <w:ilvl w:val="0"/>
          <w:numId w:val="4"/>
        </w:numPr>
        <w:contextualSpacing/>
        <w:rPr>
          <w:color w:val="000000"/>
          <w:sz w:val="24"/>
          <w:szCs w:val="24"/>
        </w:rPr>
      </w:pPr>
      <w:r w:rsidRPr="001A783F">
        <w:rPr>
          <w:color w:val="000000"/>
          <w:sz w:val="24"/>
          <w:szCs w:val="24"/>
        </w:rPr>
        <w:t>Kontrola a nastavenie motorových spúšťačov, prúdových ochrán a ističov el. motorov</w:t>
      </w:r>
    </w:p>
    <w:p w14:paraId="43C7DA90" w14:textId="77777777" w:rsidR="00807FE8" w:rsidRPr="001A783F" w:rsidRDefault="00807FE8" w:rsidP="00807FE8">
      <w:pPr>
        <w:pStyle w:val="Odsekzoznamu"/>
        <w:keepNext/>
        <w:widowControl w:val="0"/>
        <w:numPr>
          <w:ilvl w:val="0"/>
          <w:numId w:val="4"/>
        </w:numPr>
        <w:contextualSpacing/>
        <w:rPr>
          <w:color w:val="000000"/>
          <w:sz w:val="24"/>
          <w:szCs w:val="24"/>
        </w:rPr>
      </w:pPr>
      <w:r w:rsidRPr="001A783F">
        <w:rPr>
          <w:color w:val="000000"/>
          <w:sz w:val="24"/>
          <w:szCs w:val="24"/>
        </w:rPr>
        <w:t>Kontrola a nastavenie tepelnej ochrany el. motora</w:t>
      </w:r>
    </w:p>
    <w:p w14:paraId="651892BD" w14:textId="77777777" w:rsidR="00807FE8" w:rsidRPr="001A783F" w:rsidRDefault="00807FE8" w:rsidP="00807FE8">
      <w:pPr>
        <w:pStyle w:val="Odsekzoznamu"/>
        <w:keepNext/>
        <w:widowControl w:val="0"/>
        <w:numPr>
          <w:ilvl w:val="0"/>
          <w:numId w:val="4"/>
        </w:numPr>
        <w:contextualSpacing/>
        <w:rPr>
          <w:color w:val="000000"/>
          <w:sz w:val="24"/>
          <w:szCs w:val="24"/>
        </w:rPr>
      </w:pPr>
      <w:r w:rsidRPr="001A783F">
        <w:rPr>
          <w:color w:val="000000"/>
          <w:sz w:val="24"/>
          <w:szCs w:val="24"/>
        </w:rPr>
        <w:t>Kontrola a nastavenie tepelnej ochrany el. motora zabudovanej</w:t>
      </w:r>
    </w:p>
    <w:p w14:paraId="7AC240FC" w14:textId="77777777" w:rsidR="00807FE8" w:rsidRPr="001A783F" w:rsidRDefault="00807FE8" w:rsidP="00807FE8">
      <w:pPr>
        <w:keepNext/>
        <w:widowControl w:val="0"/>
        <w:rPr>
          <w:color w:val="000000"/>
          <w:szCs w:val="24"/>
        </w:rPr>
      </w:pPr>
    </w:p>
    <w:p w14:paraId="09440C12" w14:textId="77777777" w:rsidR="00807FE8" w:rsidRPr="001A783F" w:rsidRDefault="00807FE8" w:rsidP="00807FE8">
      <w:pPr>
        <w:keepNext/>
        <w:widowControl w:val="0"/>
        <w:rPr>
          <w:b/>
          <w:color w:val="000000"/>
          <w:szCs w:val="24"/>
        </w:rPr>
      </w:pPr>
      <w:r w:rsidRPr="001A783F">
        <w:rPr>
          <w:b/>
          <w:color w:val="000000"/>
          <w:szCs w:val="24"/>
        </w:rPr>
        <w:t>POŽIARNE KLAPKY</w:t>
      </w:r>
    </w:p>
    <w:p w14:paraId="128FC038" w14:textId="77777777" w:rsidR="00807FE8" w:rsidRPr="001A783F" w:rsidRDefault="00807FE8" w:rsidP="00807FE8">
      <w:pPr>
        <w:pStyle w:val="Odsekzoznamu"/>
        <w:keepNext/>
        <w:widowControl w:val="0"/>
        <w:numPr>
          <w:ilvl w:val="0"/>
          <w:numId w:val="4"/>
        </w:numPr>
        <w:contextualSpacing/>
        <w:rPr>
          <w:color w:val="000000"/>
          <w:sz w:val="24"/>
          <w:szCs w:val="24"/>
        </w:rPr>
      </w:pPr>
      <w:r w:rsidRPr="001A783F">
        <w:rPr>
          <w:color w:val="000000"/>
          <w:sz w:val="24"/>
          <w:szCs w:val="24"/>
        </w:rPr>
        <w:t>Kontroly sa vykonávajú podľa vyhlášky MV SR č.478/2008 Z.z., ktorá poskytuje vlastnosti, konkrétne podmienky prevádzkovania a zabezpečenia pravidelnej kontroly požiarnych uzáverov</w:t>
      </w:r>
    </w:p>
    <w:p w14:paraId="2FCDE83B" w14:textId="77777777" w:rsidR="00807FE8" w:rsidRPr="001A783F" w:rsidRDefault="00807FE8" w:rsidP="00807FE8">
      <w:pPr>
        <w:pStyle w:val="Odsekzoznamu"/>
        <w:keepNext/>
        <w:widowControl w:val="0"/>
        <w:numPr>
          <w:ilvl w:val="0"/>
          <w:numId w:val="4"/>
        </w:numPr>
        <w:contextualSpacing/>
        <w:rPr>
          <w:color w:val="000000"/>
          <w:sz w:val="24"/>
          <w:szCs w:val="24"/>
        </w:rPr>
      </w:pPr>
      <w:r w:rsidRPr="001A783F">
        <w:rPr>
          <w:color w:val="000000"/>
          <w:sz w:val="24"/>
          <w:szCs w:val="24"/>
        </w:rPr>
        <w:t>Podnikové normy výrobcu</w:t>
      </w:r>
    </w:p>
    <w:p w14:paraId="0952E8A4" w14:textId="77777777" w:rsidR="00807FE8" w:rsidRPr="001A783F" w:rsidRDefault="00807FE8" w:rsidP="00807FE8">
      <w:pPr>
        <w:keepNext/>
        <w:widowControl w:val="0"/>
        <w:rPr>
          <w:color w:val="000000"/>
          <w:szCs w:val="24"/>
        </w:rPr>
      </w:pPr>
    </w:p>
    <w:p w14:paraId="222D1F1C" w14:textId="77777777" w:rsidR="00807FE8" w:rsidRPr="001A783F" w:rsidRDefault="00807FE8" w:rsidP="00807FE8">
      <w:pPr>
        <w:spacing w:after="160" w:line="259" w:lineRule="auto"/>
        <w:ind w:hanging="426"/>
        <w:rPr>
          <w:b/>
          <w:szCs w:val="24"/>
        </w:rPr>
      </w:pPr>
      <w:r>
        <w:rPr>
          <w:b/>
        </w:rPr>
        <w:lastRenderedPageBreak/>
        <w:t>Zoznam zariadení:</w:t>
      </w:r>
    </w:p>
    <w:p w14:paraId="210B84D9" w14:textId="77777777" w:rsidR="00807FE8" w:rsidRPr="003B1EC4" w:rsidRDefault="00807FE8" w:rsidP="00807FE8">
      <w:pPr>
        <w:spacing w:line="276" w:lineRule="auto"/>
        <w:rPr>
          <w:szCs w:val="24"/>
        </w:rPr>
      </w:pPr>
    </w:p>
    <w:tbl>
      <w:tblPr>
        <w:tblpPr w:leftFromText="141" w:rightFromText="141" w:vertAnchor="text" w:tblpY="1"/>
        <w:tblOverlap w:val="never"/>
        <w:tblW w:w="991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7"/>
        <w:gridCol w:w="5228"/>
        <w:gridCol w:w="1560"/>
        <w:gridCol w:w="1275"/>
        <w:gridCol w:w="1418"/>
      </w:tblGrid>
      <w:tr w:rsidR="0003705E" w:rsidRPr="00155CC8" w14:paraId="3D5AF5DF" w14:textId="77777777" w:rsidTr="0003705E">
        <w:trPr>
          <w:trHeight w:val="744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2D08C6A2" w14:textId="77777777" w:rsidR="0003705E" w:rsidRDefault="0003705E" w:rsidP="00335511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</w:rPr>
              <w:t>P.č.</w:t>
            </w:r>
          </w:p>
        </w:tc>
        <w:tc>
          <w:tcPr>
            <w:tcW w:w="5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44B90C98" w14:textId="77777777" w:rsidR="0003705E" w:rsidRDefault="0003705E" w:rsidP="00335511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</w:rPr>
              <w:t>Popis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0A24F199" w14:textId="77777777" w:rsidR="0003705E" w:rsidRDefault="0003705E" w:rsidP="00335511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</w:rPr>
              <w:t>m.j.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center"/>
            <w:hideMark/>
          </w:tcPr>
          <w:p w14:paraId="46552DE8" w14:textId="77777777" w:rsidR="0003705E" w:rsidRDefault="0003705E" w:rsidP="00335511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</w:rPr>
              <w:t xml:space="preserve">Množstvo v </w:t>
            </w:r>
            <w:r>
              <w:rPr>
                <w:rFonts w:ascii="Calibri" w:hAnsi="Calibri"/>
                <w:b/>
                <w:bCs/>
                <w:color w:val="000000"/>
                <w:sz w:val="20"/>
              </w:rPr>
              <w:br/>
              <w:t>perióde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center"/>
            <w:hideMark/>
          </w:tcPr>
          <w:p w14:paraId="4CCF0761" w14:textId="77777777" w:rsidR="0003705E" w:rsidRDefault="0003705E" w:rsidP="00335511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</w:rPr>
              <w:t xml:space="preserve">Počet </w:t>
            </w:r>
            <w:r>
              <w:rPr>
                <w:rFonts w:ascii="Calibri" w:hAnsi="Calibri"/>
                <w:b/>
                <w:bCs/>
                <w:color w:val="000000"/>
                <w:sz w:val="20"/>
              </w:rPr>
              <w:br/>
              <w:t>periód</w:t>
            </w:r>
          </w:p>
        </w:tc>
      </w:tr>
      <w:tr w:rsidR="0003705E" w14:paraId="2BF69844" w14:textId="77777777" w:rsidTr="0003705E">
        <w:trPr>
          <w:trHeight w:val="567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7397C" w14:textId="77777777" w:rsidR="0003705E" w:rsidRDefault="0003705E" w:rsidP="00335511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1.</w:t>
            </w:r>
          </w:p>
        </w:tc>
        <w:tc>
          <w:tcPr>
            <w:tcW w:w="5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54334" w14:textId="77777777" w:rsidR="0003705E" w:rsidRPr="00883130" w:rsidRDefault="0003705E" w:rsidP="00335511">
            <w:pPr>
              <w:jc w:val="center"/>
              <w:rPr>
                <w:color w:val="000000"/>
                <w:sz w:val="22"/>
                <w:szCs w:val="22"/>
              </w:rPr>
            </w:pPr>
            <w:r w:rsidRPr="00883130">
              <w:rPr>
                <w:color w:val="000000"/>
                <w:sz w:val="22"/>
                <w:szCs w:val="22"/>
              </w:rPr>
              <w:t>Ventilátor K 250 L-TW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01715" w14:textId="77777777" w:rsidR="0003705E" w:rsidRPr="00883130" w:rsidRDefault="0003705E" w:rsidP="00335511">
            <w:pPr>
              <w:jc w:val="center"/>
              <w:rPr>
                <w:color w:val="000000"/>
                <w:sz w:val="22"/>
                <w:szCs w:val="22"/>
              </w:rPr>
            </w:pPr>
            <w:r w:rsidRPr="00883130">
              <w:rPr>
                <w:color w:val="000000"/>
                <w:sz w:val="22"/>
                <w:szCs w:val="22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23767" w14:textId="77777777" w:rsidR="0003705E" w:rsidRPr="00883130" w:rsidRDefault="0003705E" w:rsidP="00335511">
            <w:pPr>
              <w:jc w:val="center"/>
              <w:rPr>
                <w:color w:val="000000"/>
                <w:sz w:val="22"/>
                <w:szCs w:val="22"/>
              </w:rPr>
            </w:pPr>
            <w:r w:rsidRPr="00883130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43BCA" w14:textId="77777777" w:rsidR="0003705E" w:rsidRPr="00883130" w:rsidRDefault="0003705E" w:rsidP="0033551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</w:tr>
      <w:tr w:rsidR="0003705E" w14:paraId="06F1B075" w14:textId="77777777" w:rsidTr="0003705E">
        <w:trPr>
          <w:trHeight w:val="567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C210D" w14:textId="77777777" w:rsidR="0003705E" w:rsidRDefault="0003705E" w:rsidP="00335511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2.</w:t>
            </w:r>
          </w:p>
        </w:tc>
        <w:tc>
          <w:tcPr>
            <w:tcW w:w="5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CB9FA" w14:textId="77777777" w:rsidR="0003705E" w:rsidRPr="00883130" w:rsidRDefault="0003705E" w:rsidP="00335511">
            <w:pPr>
              <w:jc w:val="center"/>
              <w:rPr>
                <w:color w:val="000000"/>
                <w:sz w:val="22"/>
                <w:szCs w:val="22"/>
              </w:rPr>
            </w:pPr>
            <w:r w:rsidRPr="00883130">
              <w:rPr>
                <w:color w:val="000000"/>
                <w:sz w:val="22"/>
                <w:szCs w:val="22"/>
              </w:rPr>
              <w:t>Ventilátor K 200 M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785E2" w14:textId="77777777" w:rsidR="0003705E" w:rsidRPr="00883130" w:rsidRDefault="0003705E" w:rsidP="00335511">
            <w:pPr>
              <w:jc w:val="center"/>
              <w:rPr>
                <w:color w:val="000000"/>
                <w:sz w:val="22"/>
                <w:szCs w:val="22"/>
              </w:rPr>
            </w:pPr>
            <w:r w:rsidRPr="00883130">
              <w:rPr>
                <w:color w:val="000000"/>
                <w:sz w:val="22"/>
                <w:szCs w:val="22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815AD" w14:textId="77777777" w:rsidR="0003705E" w:rsidRPr="00883130" w:rsidRDefault="0003705E" w:rsidP="00335511">
            <w:pPr>
              <w:jc w:val="center"/>
              <w:rPr>
                <w:color w:val="000000"/>
                <w:sz w:val="22"/>
                <w:szCs w:val="22"/>
              </w:rPr>
            </w:pPr>
            <w:r w:rsidRPr="0088313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48150" w14:textId="77777777" w:rsidR="0003705E" w:rsidRPr="00883130" w:rsidRDefault="0003705E" w:rsidP="0033551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</w:tr>
      <w:tr w:rsidR="0003705E" w14:paraId="481BB0DA" w14:textId="77777777" w:rsidTr="0003705E">
        <w:trPr>
          <w:trHeight w:val="567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B3C8B" w14:textId="77777777" w:rsidR="0003705E" w:rsidRDefault="0003705E" w:rsidP="00335511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3.</w:t>
            </w:r>
          </w:p>
        </w:tc>
        <w:tc>
          <w:tcPr>
            <w:tcW w:w="5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E5147" w14:textId="77777777" w:rsidR="0003705E" w:rsidRPr="00883130" w:rsidRDefault="0003705E" w:rsidP="00335511">
            <w:pPr>
              <w:jc w:val="center"/>
              <w:rPr>
                <w:color w:val="000000"/>
                <w:sz w:val="22"/>
                <w:szCs w:val="22"/>
              </w:rPr>
            </w:pPr>
            <w:r w:rsidRPr="00883130">
              <w:rPr>
                <w:color w:val="000000"/>
                <w:sz w:val="22"/>
                <w:szCs w:val="22"/>
              </w:rPr>
              <w:t>Ventilátor DVS 400 E4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0CDC9" w14:textId="77777777" w:rsidR="0003705E" w:rsidRPr="00883130" w:rsidRDefault="0003705E" w:rsidP="00335511">
            <w:pPr>
              <w:jc w:val="center"/>
              <w:rPr>
                <w:color w:val="000000"/>
                <w:sz w:val="22"/>
                <w:szCs w:val="22"/>
              </w:rPr>
            </w:pPr>
            <w:r w:rsidRPr="00883130">
              <w:rPr>
                <w:color w:val="000000"/>
                <w:sz w:val="22"/>
                <w:szCs w:val="22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377D0" w14:textId="77777777" w:rsidR="0003705E" w:rsidRPr="00883130" w:rsidRDefault="0003705E" w:rsidP="00335511">
            <w:pPr>
              <w:jc w:val="center"/>
              <w:rPr>
                <w:color w:val="000000"/>
                <w:sz w:val="22"/>
                <w:szCs w:val="22"/>
              </w:rPr>
            </w:pPr>
            <w:r w:rsidRPr="00883130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85C5A" w14:textId="77777777" w:rsidR="0003705E" w:rsidRPr="00883130" w:rsidRDefault="0003705E" w:rsidP="0033551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</w:tr>
      <w:tr w:rsidR="0003705E" w14:paraId="0AA43353" w14:textId="77777777" w:rsidTr="0003705E">
        <w:trPr>
          <w:trHeight w:val="567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C71F6" w14:textId="77777777" w:rsidR="0003705E" w:rsidRDefault="0003705E" w:rsidP="00335511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4.</w:t>
            </w:r>
          </w:p>
        </w:tc>
        <w:tc>
          <w:tcPr>
            <w:tcW w:w="5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CD13F" w14:textId="77777777" w:rsidR="0003705E" w:rsidRPr="00883130" w:rsidRDefault="0003705E" w:rsidP="00335511">
            <w:pPr>
              <w:jc w:val="center"/>
              <w:rPr>
                <w:color w:val="000000"/>
                <w:sz w:val="22"/>
                <w:szCs w:val="22"/>
              </w:rPr>
            </w:pPr>
            <w:r w:rsidRPr="00883130">
              <w:rPr>
                <w:color w:val="000000"/>
                <w:sz w:val="22"/>
                <w:szCs w:val="22"/>
              </w:rPr>
              <w:t>VZT jednotka DV20-2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4206D" w14:textId="77777777" w:rsidR="0003705E" w:rsidRPr="00883130" w:rsidRDefault="0003705E" w:rsidP="00335511">
            <w:pPr>
              <w:jc w:val="center"/>
              <w:rPr>
                <w:color w:val="000000"/>
                <w:sz w:val="22"/>
                <w:szCs w:val="22"/>
              </w:rPr>
            </w:pPr>
            <w:r w:rsidRPr="00883130">
              <w:rPr>
                <w:color w:val="000000"/>
                <w:sz w:val="22"/>
                <w:szCs w:val="22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CB476" w14:textId="77777777" w:rsidR="0003705E" w:rsidRPr="00883130" w:rsidRDefault="0003705E" w:rsidP="00335511">
            <w:pPr>
              <w:jc w:val="center"/>
              <w:rPr>
                <w:color w:val="000000"/>
                <w:sz w:val="22"/>
                <w:szCs w:val="22"/>
              </w:rPr>
            </w:pPr>
            <w:r w:rsidRPr="0088313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3FBEB" w14:textId="77777777" w:rsidR="0003705E" w:rsidRPr="00883130" w:rsidRDefault="0003705E" w:rsidP="0033551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</w:tr>
      <w:tr w:rsidR="0003705E" w14:paraId="5C2612F3" w14:textId="77777777" w:rsidTr="0003705E">
        <w:trPr>
          <w:trHeight w:val="567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1BF88" w14:textId="77777777" w:rsidR="0003705E" w:rsidRDefault="0003705E" w:rsidP="00335511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5.</w:t>
            </w:r>
          </w:p>
        </w:tc>
        <w:tc>
          <w:tcPr>
            <w:tcW w:w="5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DB014" w14:textId="77777777" w:rsidR="0003705E" w:rsidRPr="00883130" w:rsidRDefault="0003705E" w:rsidP="00335511">
            <w:pPr>
              <w:jc w:val="center"/>
              <w:rPr>
                <w:color w:val="000000"/>
                <w:sz w:val="22"/>
                <w:szCs w:val="22"/>
              </w:rPr>
            </w:pPr>
            <w:r w:rsidRPr="00883130">
              <w:rPr>
                <w:color w:val="000000"/>
                <w:sz w:val="22"/>
                <w:szCs w:val="22"/>
              </w:rPr>
              <w:t>VZT jednotka DV20-1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8C9C8" w14:textId="77777777" w:rsidR="0003705E" w:rsidRPr="00883130" w:rsidRDefault="0003705E" w:rsidP="00335511">
            <w:pPr>
              <w:jc w:val="center"/>
              <w:rPr>
                <w:color w:val="000000"/>
                <w:sz w:val="22"/>
                <w:szCs w:val="22"/>
              </w:rPr>
            </w:pPr>
            <w:r w:rsidRPr="00883130">
              <w:rPr>
                <w:color w:val="000000"/>
                <w:sz w:val="22"/>
                <w:szCs w:val="22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1C152" w14:textId="77777777" w:rsidR="0003705E" w:rsidRPr="00883130" w:rsidRDefault="0003705E" w:rsidP="00335511">
            <w:pPr>
              <w:jc w:val="center"/>
              <w:rPr>
                <w:color w:val="000000"/>
                <w:sz w:val="22"/>
                <w:szCs w:val="22"/>
              </w:rPr>
            </w:pPr>
            <w:r w:rsidRPr="0088313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21B18" w14:textId="77777777" w:rsidR="0003705E" w:rsidRPr="00883130" w:rsidRDefault="0003705E" w:rsidP="0033551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</w:tr>
      <w:tr w:rsidR="0003705E" w14:paraId="37B3BF24" w14:textId="77777777" w:rsidTr="0003705E">
        <w:trPr>
          <w:trHeight w:val="567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1ED10" w14:textId="77777777" w:rsidR="0003705E" w:rsidRDefault="0003705E" w:rsidP="00335511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6.</w:t>
            </w:r>
          </w:p>
        </w:tc>
        <w:tc>
          <w:tcPr>
            <w:tcW w:w="5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05129" w14:textId="77777777" w:rsidR="0003705E" w:rsidRPr="00883130" w:rsidRDefault="0003705E" w:rsidP="00335511">
            <w:pPr>
              <w:jc w:val="center"/>
              <w:rPr>
                <w:color w:val="000000"/>
                <w:sz w:val="22"/>
                <w:szCs w:val="22"/>
              </w:rPr>
            </w:pPr>
            <w:r w:rsidRPr="00883130">
              <w:rPr>
                <w:color w:val="000000"/>
                <w:sz w:val="22"/>
                <w:szCs w:val="22"/>
              </w:rPr>
              <w:t>Split CHC 18 R7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65D46" w14:textId="77777777" w:rsidR="0003705E" w:rsidRPr="00883130" w:rsidRDefault="0003705E" w:rsidP="00335511">
            <w:pPr>
              <w:jc w:val="center"/>
              <w:rPr>
                <w:color w:val="000000"/>
                <w:sz w:val="22"/>
                <w:szCs w:val="22"/>
              </w:rPr>
            </w:pPr>
            <w:r w:rsidRPr="00883130">
              <w:rPr>
                <w:color w:val="000000"/>
                <w:sz w:val="22"/>
                <w:szCs w:val="22"/>
              </w:rPr>
              <w:t>KPL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515EF" w14:textId="77777777" w:rsidR="0003705E" w:rsidRPr="00883130" w:rsidRDefault="0003705E" w:rsidP="00335511">
            <w:pPr>
              <w:jc w:val="center"/>
              <w:rPr>
                <w:color w:val="000000"/>
                <w:sz w:val="22"/>
                <w:szCs w:val="22"/>
              </w:rPr>
            </w:pPr>
            <w:r w:rsidRPr="00883130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71A96" w14:textId="77777777" w:rsidR="0003705E" w:rsidRPr="00883130" w:rsidRDefault="0003705E" w:rsidP="0033551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</w:tr>
      <w:tr w:rsidR="0003705E" w14:paraId="4BE767B8" w14:textId="77777777" w:rsidTr="0003705E">
        <w:trPr>
          <w:trHeight w:val="567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888F8" w14:textId="77777777" w:rsidR="0003705E" w:rsidRDefault="0003705E" w:rsidP="00335511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7.</w:t>
            </w:r>
          </w:p>
        </w:tc>
        <w:tc>
          <w:tcPr>
            <w:tcW w:w="5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B511D" w14:textId="77777777" w:rsidR="0003705E" w:rsidRPr="00883130" w:rsidRDefault="0003705E" w:rsidP="00335511">
            <w:pPr>
              <w:jc w:val="center"/>
              <w:rPr>
                <w:color w:val="000000"/>
                <w:sz w:val="22"/>
                <w:szCs w:val="22"/>
              </w:rPr>
            </w:pPr>
            <w:r w:rsidRPr="00883130">
              <w:rPr>
                <w:color w:val="000000"/>
                <w:sz w:val="22"/>
                <w:szCs w:val="22"/>
              </w:rPr>
              <w:t>Split CHC 12 R7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36FCC" w14:textId="77777777" w:rsidR="0003705E" w:rsidRPr="00883130" w:rsidRDefault="0003705E" w:rsidP="00335511">
            <w:pPr>
              <w:jc w:val="center"/>
              <w:rPr>
                <w:color w:val="000000"/>
                <w:sz w:val="22"/>
                <w:szCs w:val="22"/>
              </w:rPr>
            </w:pPr>
            <w:r w:rsidRPr="00883130">
              <w:rPr>
                <w:color w:val="000000"/>
                <w:sz w:val="22"/>
                <w:szCs w:val="22"/>
              </w:rPr>
              <w:t>KPL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4A9AB" w14:textId="77777777" w:rsidR="0003705E" w:rsidRPr="00883130" w:rsidRDefault="0003705E" w:rsidP="00335511">
            <w:pPr>
              <w:jc w:val="center"/>
              <w:rPr>
                <w:color w:val="000000"/>
                <w:sz w:val="22"/>
                <w:szCs w:val="22"/>
              </w:rPr>
            </w:pPr>
            <w:r w:rsidRPr="00883130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DE6AE" w14:textId="77777777" w:rsidR="0003705E" w:rsidRPr="00883130" w:rsidRDefault="0003705E" w:rsidP="0033551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</w:tr>
      <w:tr w:rsidR="0003705E" w14:paraId="683FF4AA" w14:textId="77777777" w:rsidTr="0003705E">
        <w:trPr>
          <w:trHeight w:val="567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2D4C4" w14:textId="77777777" w:rsidR="0003705E" w:rsidRDefault="0003705E" w:rsidP="00335511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8.</w:t>
            </w:r>
          </w:p>
        </w:tc>
        <w:tc>
          <w:tcPr>
            <w:tcW w:w="5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90B4A" w14:textId="77777777" w:rsidR="0003705E" w:rsidRPr="00883130" w:rsidRDefault="0003705E" w:rsidP="00335511">
            <w:pPr>
              <w:jc w:val="center"/>
              <w:rPr>
                <w:color w:val="000000"/>
                <w:sz w:val="22"/>
                <w:szCs w:val="22"/>
              </w:rPr>
            </w:pPr>
            <w:r w:rsidRPr="00883130">
              <w:rPr>
                <w:color w:val="000000"/>
                <w:sz w:val="22"/>
                <w:szCs w:val="22"/>
              </w:rPr>
              <w:t>Chiller Carrier 30RWA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2F68A" w14:textId="77777777" w:rsidR="0003705E" w:rsidRPr="00883130" w:rsidRDefault="0003705E" w:rsidP="00335511">
            <w:pPr>
              <w:jc w:val="center"/>
              <w:rPr>
                <w:color w:val="000000"/>
                <w:sz w:val="22"/>
                <w:szCs w:val="22"/>
              </w:rPr>
            </w:pPr>
            <w:r w:rsidRPr="00883130">
              <w:rPr>
                <w:color w:val="000000"/>
                <w:sz w:val="22"/>
                <w:szCs w:val="22"/>
              </w:rPr>
              <w:t>KPL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8F21D" w14:textId="77777777" w:rsidR="0003705E" w:rsidRPr="00883130" w:rsidRDefault="0003705E" w:rsidP="00335511">
            <w:pPr>
              <w:jc w:val="center"/>
              <w:rPr>
                <w:color w:val="000000"/>
                <w:sz w:val="22"/>
                <w:szCs w:val="22"/>
              </w:rPr>
            </w:pPr>
            <w:r w:rsidRPr="0088313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CFE2E" w14:textId="77777777" w:rsidR="0003705E" w:rsidRPr="00883130" w:rsidRDefault="0003705E" w:rsidP="0033551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</w:tr>
      <w:tr w:rsidR="0003705E" w14:paraId="2D243979" w14:textId="77777777" w:rsidTr="0003705E">
        <w:trPr>
          <w:trHeight w:val="567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A024F" w14:textId="77777777" w:rsidR="0003705E" w:rsidRDefault="0003705E" w:rsidP="00335511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9.</w:t>
            </w:r>
          </w:p>
        </w:tc>
        <w:tc>
          <w:tcPr>
            <w:tcW w:w="5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787C3" w14:textId="77777777" w:rsidR="0003705E" w:rsidRPr="00883130" w:rsidRDefault="0003705E" w:rsidP="00335511">
            <w:pPr>
              <w:jc w:val="center"/>
              <w:rPr>
                <w:color w:val="000000"/>
                <w:sz w:val="22"/>
                <w:szCs w:val="22"/>
              </w:rPr>
            </w:pPr>
            <w:r w:rsidRPr="00883130">
              <w:rPr>
                <w:color w:val="000000"/>
                <w:sz w:val="22"/>
                <w:szCs w:val="22"/>
              </w:rPr>
              <w:t>F plyny - 30 RWA070 - raz ročne 286/2009 Z.z.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00F72" w14:textId="77777777" w:rsidR="0003705E" w:rsidRPr="00883130" w:rsidRDefault="0003705E" w:rsidP="00335511">
            <w:pPr>
              <w:jc w:val="center"/>
              <w:rPr>
                <w:color w:val="000000"/>
                <w:sz w:val="22"/>
                <w:szCs w:val="22"/>
              </w:rPr>
            </w:pPr>
            <w:r w:rsidRPr="00883130">
              <w:rPr>
                <w:color w:val="000000"/>
                <w:sz w:val="22"/>
                <w:szCs w:val="22"/>
              </w:rPr>
              <w:t>KPL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D4675" w14:textId="77777777" w:rsidR="0003705E" w:rsidRPr="00883130" w:rsidRDefault="0003705E" w:rsidP="00335511">
            <w:pPr>
              <w:jc w:val="center"/>
              <w:rPr>
                <w:color w:val="000000"/>
                <w:sz w:val="22"/>
                <w:szCs w:val="22"/>
              </w:rPr>
            </w:pPr>
            <w:r w:rsidRPr="0088313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4B944" w14:textId="77777777" w:rsidR="0003705E" w:rsidRPr="00883130" w:rsidRDefault="0003705E" w:rsidP="0033551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</w:tr>
      <w:tr w:rsidR="0003705E" w14:paraId="5DA4604F" w14:textId="77777777" w:rsidTr="0003705E">
        <w:trPr>
          <w:trHeight w:val="567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DB3A4" w14:textId="77777777" w:rsidR="0003705E" w:rsidRDefault="0003705E" w:rsidP="00335511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10.</w:t>
            </w:r>
          </w:p>
        </w:tc>
        <w:tc>
          <w:tcPr>
            <w:tcW w:w="5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18EDE" w14:textId="77777777" w:rsidR="0003705E" w:rsidRPr="00883130" w:rsidRDefault="0003705E" w:rsidP="00335511">
            <w:pPr>
              <w:jc w:val="center"/>
              <w:rPr>
                <w:color w:val="000000"/>
                <w:sz w:val="22"/>
                <w:szCs w:val="22"/>
              </w:rPr>
            </w:pPr>
            <w:r w:rsidRPr="00883130">
              <w:rPr>
                <w:color w:val="000000"/>
                <w:sz w:val="22"/>
                <w:szCs w:val="22"/>
              </w:rPr>
              <w:t>Fan coil BINI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2B0E4" w14:textId="77777777" w:rsidR="0003705E" w:rsidRPr="00883130" w:rsidRDefault="0003705E" w:rsidP="00335511">
            <w:pPr>
              <w:jc w:val="center"/>
              <w:rPr>
                <w:color w:val="000000"/>
                <w:sz w:val="22"/>
                <w:szCs w:val="22"/>
              </w:rPr>
            </w:pPr>
            <w:r w:rsidRPr="00883130">
              <w:rPr>
                <w:color w:val="000000"/>
                <w:sz w:val="22"/>
                <w:szCs w:val="22"/>
              </w:rPr>
              <w:t>ks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8F74A" w14:textId="77777777" w:rsidR="0003705E" w:rsidRPr="00883130" w:rsidRDefault="0003705E" w:rsidP="00335511">
            <w:pPr>
              <w:jc w:val="center"/>
              <w:rPr>
                <w:color w:val="000000"/>
                <w:sz w:val="22"/>
                <w:szCs w:val="22"/>
              </w:rPr>
            </w:pPr>
            <w:r w:rsidRPr="0088313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3B144" w14:textId="77777777" w:rsidR="0003705E" w:rsidRPr="00883130" w:rsidRDefault="0003705E" w:rsidP="0033551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</w:tr>
      <w:tr w:rsidR="0003705E" w14:paraId="57B356F7" w14:textId="77777777" w:rsidTr="0003705E">
        <w:trPr>
          <w:trHeight w:val="567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F920A" w14:textId="77777777" w:rsidR="0003705E" w:rsidRDefault="0003705E" w:rsidP="00335511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11.</w:t>
            </w:r>
          </w:p>
        </w:tc>
        <w:tc>
          <w:tcPr>
            <w:tcW w:w="5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624D38" w14:textId="77777777" w:rsidR="0003705E" w:rsidRPr="00883130" w:rsidRDefault="0003705E" w:rsidP="00335511">
            <w:pPr>
              <w:jc w:val="center"/>
              <w:rPr>
                <w:color w:val="000000"/>
                <w:sz w:val="22"/>
                <w:szCs w:val="22"/>
              </w:rPr>
            </w:pPr>
            <w:r w:rsidRPr="00883130">
              <w:rPr>
                <w:color w:val="000000"/>
                <w:sz w:val="22"/>
                <w:szCs w:val="22"/>
              </w:rPr>
              <w:t>Chiller - LENNOX LCB 201 VK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9310A" w14:textId="77777777" w:rsidR="0003705E" w:rsidRPr="00883130" w:rsidRDefault="0003705E" w:rsidP="00335511">
            <w:pPr>
              <w:jc w:val="center"/>
              <w:rPr>
                <w:color w:val="000000"/>
                <w:sz w:val="22"/>
                <w:szCs w:val="22"/>
              </w:rPr>
            </w:pPr>
            <w:r w:rsidRPr="00883130">
              <w:rPr>
                <w:color w:val="000000"/>
                <w:sz w:val="22"/>
                <w:szCs w:val="22"/>
              </w:rPr>
              <w:t>KPL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B2259" w14:textId="77777777" w:rsidR="0003705E" w:rsidRPr="00883130" w:rsidRDefault="0003705E" w:rsidP="00335511">
            <w:pPr>
              <w:jc w:val="center"/>
              <w:rPr>
                <w:color w:val="000000"/>
                <w:sz w:val="22"/>
                <w:szCs w:val="22"/>
              </w:rPr>
            </w:pPr>
            <w:r w:rsidRPr="0088313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1A8BE" w14:textId="77777777" w:rsidR="0003705E" w:rsidRPr="00883130" w:rsidRDefault="0003705E" w:rsidP="0033551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</w:tr>
      <w:tr w:rsidR="0003705E" w14:paraId="46C46FCC" w14:textId="77777777" w:rsidTr="0003705E">
        <w:trPr>
          <w:trHeight w:val="567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C28AF" w14:textId="77777777" w:rsidR="0003705E" w:rsidRDefault="0003705E" w:rsidP="00335511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12.</w:t>
            </w:r>
          </w:p>
        </w:tc>
        <w:tc>
          <w:tcPr>
            <w:tcW w:w="5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18B14" w14:textId="77777777" w:rsidR="0003705E" w:rsidRPr="00883130" w:rsidRDefault="0003705E" w:rsidP="00335511">
            <w:pPr>
              <w:jc w:val="center"/>
              <w:rPr>
                <w:color w:val="000000"/>
                <w:sz w:val="22"/>
                <w:szCs w:val="22"/>
              </w:rPr>
            </w:pPr>
            <w:r w:rsidRPr="00883130">
              <w:rPr>
                <w:color w:val="000000"/>
                <w:sz w:val="22"/>
                <w:szCs w:val="22"/>
              </w:rPr>
              <w:t>F plyny - LENNOX - 2 x ročne 286/2009 Z.z.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15F5F" w14:textId="77777777" w:rsidR="0003705E" w:rsidRPr="00883130" w:rsidRDefault="0003705E" w:rsidP="00335511">
            <w:pPr>
              <w:jc w:val="center"/>
              <w:rPr>
                <w:color w:val="000000"/>
                <w:sz w:val="22"/>
                <w:szCs w:val="22"/>
              </w:rPr>
            </w:pPr>
            <w:r w:rsidRPr="00883130">
              <w:rPr>
                <w:color w:val="000000"/>
                <w:sz w:val="22"/>
                <w:szCs w:val="22"/>
              </w:rPr>
              <w:t>KPL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4A8F0" w14:textId="77777777" w:rsidR="0003705E" w:rsidRPr="00883130" w:rsidRDefault="0003705E" w:rsidP="00335511">
            <w:pPr>
              <w:jc w:val="center"/>
              <w:rPr>
                <w:color w:val="000000"/>
                <w:sz w:val="22"/>
                <w:szCs w:val="22"/>
              </w:rPr>
            </w:pPr>
            <w:r w:rsidRPr="0088313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1C877" w14:textId="77777777" w:rsidR="0003705E" w:rsidRPr="00883130" w:rsidRDefault="0003705E" w:rsidP="0033551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</w:tr>
      <w:tr w:rsidR="0003705E" w14:paraId="213E1EE2" w14:textId="77777777" w:rsidTr="0003705E">
        <w:trPr>
          <w:trHeight w:val="567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1B49B" w14:textId="77777777" w:rsidR="0003705E" w:rsidRDefault="0003705E" w:rsidP="00335511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13.</w:t>
            </w:r>
          </w:p>
        </w:tc>
        <w:tc>
          <w:tcPr>
            <w:tcW w:w="5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A93CC" w14:textId="77777777" w:rsidR="0003705E" w:rsidRPr="00883130" w:rsidRDefault="0003705E" w:rsidP="00335511">
            <w:pPr>
              <w:jc w:val="center"/>
              <w:rPr>
                <w:color w:val="000000"/>
                <w:sz w:val="22"/>
                <w:szCs w:val="22"/>
              </w:rPr>
            </w:pPr>
            <w:r w:rsidRPr="00883130">
              <w:rPr>
                <w:color w:val="000000"/>
                <w:sz w:val="22"/>
                <w:szCs w:val="22"/>
              </w:rPr>
              <w:t>Ventilátor AR 450 E4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4CBC1" w14:textId="77777777" w:rsidR="0003705E" w:rsidRPr="00883130" w:rsidRDefault="0003705E" w:rsidP="00335511">
            <w:pPr>
              <w:jc w:val="center"/>
              <w:rPr>
                <w:color w:val="000000"/>
                <w:sz w:val="22"/>
                <w:szCs w:val="22"/>
              </w:rPr>
            </w:pPr>
            <w:r w:rsidRPr="00883130">
              <w:rPr>
                <w:color w:val="000000"/>
                <w:sz w:val="22"/>
                <w:szCs w:val="22"/>
              </w:rPr>
              <w:t xml:space="preserve">ks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9925E" w14:textId="77777777" w:rsidR="0003705E" w:rsidRPr="00883130" w:rsidRDefault="0003705E" w:rsidP="00335511">
            <w:pPr>
              <w:jc w:val="center"/>
              <w:rPr>
                <w:color w:val="000000"/>
                <w:sz w:val="22"/>
                <w:szCs w:val="22"/>
              </w:rPr>
            </w:pPr>
            <w:r w:rsidRPr="0088313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0DF2A" w14:textId="77777777" w:rsidR="0003705E" w:rsidRPr="00883130" w:rsidRDefault="0003705E" w:rsidP="0033551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</w:tr>
      <w:tr w:rsidR="0003705E" w14:paraId="097DEFC4" w14:textId="77777777" w:rsidTr="0003705E">
        <w:trPr>
          <w:trHeight w:val="567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388A9" w14:textId="77777777" w:rsidR="0003705E" w:rsidRDefault="0003705E" w:rsidP="00335511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14.</w:t>
            </w:r>
          </w:p>
        </w:tc>
        <w:tc>
          <w:tcPr>
            <w:tcW w:w="5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E9CF4" w14:textId="77777777" w:rsidR="0003705E" w:rsidRPr="00883130" w:rsidRDefault="0003705E" w:rsidP="00335511">
            <w:pPr>
              <w:jc w:val="center"/>
              <w:rPr>
                <w:color w:val="000000"/>
                <w:sz w:val="22"/>
                <w:szCs w:val="22"/>
              </w:rPr>
            </w:pPr>
            <w:r w:rsidRPr="00883130">
              <w:rPr>
                <w:color w:val="000000"/>
                <w:sz w:val="22"/>
                <w:szCs w:val="22"/>
              </w:rPr>
              <w:t>Ventilátor AW 450 E4 - K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80326" w14:textId="77777777" w:rsidR="0003705E" w:rsidRPr="00883130" w:rsidRDefault="0003705E" w:rsidP="00335511">
            <w:pPr>
              <w:jc w:val="center"/>
              <w:rPr>
                <w:color w:val="000000"/>
                <w:sz w:val="22"/>
                <w:szCs w:val="22"/>
              </w:rPr>
            </w:pPr>
            <w:r w:rsidRPr="00883130">
              <w:rPr>
                <w:color w:val="000000"/>
                <w:sz w:val="22"/>
                <w:szCs w:val="22"/>
              </w:rPr>
              <w:t>ks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D9FB8" w14:textId="77777777" w:rsidR="0003705E" w:rsidRPr="00883130" w:rsidRDefault="0003705E" w:rsidP="00335511">
            <w:pPr>
              <w:jc w:val="center"/>
              <w:rPr>
                <w:color w:val="000000"/>
                <w:sz w:val="22"/>
                <w:szCs w:val="22"/>
              </w:rPr>
            </w:pPr>
            <w:r w:rsidRPr="0088313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54AA9" w14:textId="77777777" w:rsidR="0003705E" w:rsidRPr="00883130" w:rsidRDefault="0003705E" w:rsidP="0033551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</w:tr>
      <w:tr w:rsidR="0003705E" w14:paraId="51A6E41A" w14:textId="77777777" w:rsidTr="0003705E">
        <w:trPr>
          <w:trHeight w:val="567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3F8C9" w14:textId="77777777" w:rsidR="0003705E" w:rsidRDefault="0003705E" w:rsidP="00335511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15.</w:t>
            </w:r>
          </w:p>
        </w:tc>
        <w:tc>
          <w:tcPr>
            <w:tcW w:w="5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C14E7" w14:textId="77777777" w:rsidR="0003705E" w:rsidRPr="00883130" w:rsidRDefault="0003705E" w:rsidP="00335511">
            <w:pPr>
              <w:jc w:val="center"/>
              <w:rPr>
                <w:color w:val="000000"/>
                <w:sz w:val="22"/>
                <w:szCs w:val="22"/>
              </w:rPr>
            </w:pPr>
            <w:r w:rsidRPr="00883130">
              <w:rPr>
                <w:color w:val="000000"/>
                <w:sz w:val="22"/>
                <w:szCs w:val="22"/>
              </w:rPr>
              <w:t>Ventilátor AR 350 E4 - K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AD29B" w14:textId="77777777" w:rsidR="0003705E" w:rsidRPr="00883130" w:rsidRDefault="0003705E" w:rsidP="00335511">
            <w:pPr>
              <w:jc w:val="center"/>
              <w:rPr>
                <w:color w:val="000000"/>
                <w:sz w:val="22"/>
                <w:szCs w:val="22"/>
              </w:rPr>
            </w:pPr>
            <w:r w:rsidRPr="00883130">
              <w:rPr>
                <w:color w:val="000000"/>
                <w:sz w:val="22"/>
                <w:szCs w:val="22"/>
              </w:rPr>
              <w:t>ks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E8BB4" w14:textId="77777777" w:rsidR="0003705E" w:rsidRPr="00883130" w:rsidRDefault="0003705E" w:rsidP="00335511">
            <w:pPr>
              <w:jc w:val="center"/>
              <w:rPr>
                <w:color w:val="000000"/>
                <w:sz w:val="22"/>
                <w:szCs w:val="22"/>
              </w:rPr>
            </w:pPr>
            <w:r w:rsidRPr="0088313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25AED" w14:textId="77777777" w:rsidR="0003705E" w:rsidRPr="00883130" w:rsidRDefault="0003705E" w:rsidP="0033551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</w:tr>
      <w:tr w:rsidR="0003705E" w14:paraId="275B7C54" w14:textId="77777777" w:rsidTr="0003705E">
        <w:trPr>
          <w:trHeight w:val="567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9A785" w14:textId="77777777" w:rsidR="0003705E" w:rsidRDefault="0003705E" w:rsidP="00335511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16.</w:t>
            </w:r>
          </w:p>
        </w:tc>
        <w:tc>
          <w:tcPr>
            <w:tcW w:w="5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C4646" w14:textId="77777777" w:rsidR="0003705E" w:rsidRPr="00883130" w:rsidRDefault="0003705E" w:rsidP="00335511">
            <w:pPr>
              <w:jc w:val="center"/>
              <w:rPr>
                <w:color w:val="000000"/>
                <w:sz w:val="22"/>
                <w:szCs w:val="22"/>
              </w:rPr>
            </w:pPr>
            <w:r w:rsidRPr="00883130">
              <w:rPr>
                <w:color w:val="000000"/>
                <w:sz w:val="22"/>
                <w:szCs w:val="22"/>
              </w:rPr>
              <w:t>Ventilátor AR 315 E4 - K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0C4AB" w14:textId="77777777" w:rsidR="0003705E" w:rsidRPr="00883130" w:rsidRDefault="0003705E" w:rsidP="00335511">
            <w:pPr>
              <w:jc w:val="center"/>
              <w:rPr>
                <w:color w:val="000000"/>
                <w:sz w:val="22"/>
                <w:szCs w:val="22"/>
              </w:rPr>
            </w:pPr>
            <w:r w:rsidRPr="00883130">
              <w:rPr>
                <w:color w:val="000000"/>
                <w:sz w:val="22"/>
                <w:szCs w:val="22"/>
              </w:rPr>
              <w:t>ks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5BAC6" w14:textId="77777777" w:rsidR="0003705E" w:rsidRPr="00883130" w:rsidRDefault="0003705E" w:rsidP="00335511">
            <w:pPr>
              <w:jc w:val="center"/>
              <w:rPr>
                <w:color w:val="000000"/>
                <w:sz w:val="22"/>
                <w:szCs w:val="22"/>
              </w:rPr>
            </w:pPr>
            <w:r w:rsidRPr="0088313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B11EC" w14:textId="77777777" w:rsidR="0003705E" w:rsidRPr="00883130" w:rsidRDefault="0003705E" w:rsidP="0033551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</w:tr>
      <w:tr w:rsidR="0003705E" w14:paraId="1920DBF9" w14:textId="77777777" w:rsidTr="0003705E">
        <w:trPr>
          <w:trHeight w:val="567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D6413" w14:textId="77777777" w:rsidR="0003705E" w:rsidRDefault="0003705E" w:rsidP="00335511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17.</w:t>
            </w:r>
          </w:p>
        </w:tc>
        <w:tc>
          <w:tcPr>
            <w:tcW w:w="5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52AA2" w14:textId="77777777" w:rsidR="0003705E" w:rsidRPr="00883130" w:rsidRDefault="0003705E" w:rsidP="00335511">
            <w:pPr>
              <w:jc w:val="center"/>
              <w:rPr>
                <w:color w:val="000000"/>
                <w:sz w:val="22"/>
                <w:szCs w:val="22"/>
              </w:rPr>
            </w:pPr>
            <w:r w:rsidRPr="00883130">
              <w:rPr>
                <w:color w:val="000000"/>
                <w:sz w:val="22"/>
                <w:szCs w:val="22"/>
              </w:rPr>
              <w:t>Ventilátor SYSTEMAIR K 125 XL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15AE5" w14:textId="77777777" w:rsidR="0003705E" w:rsidRPr="00883130" w:rsidRDefault="0003705E" w:rsidP="00335511">
            <w:pPr>
              <w:jc w:val="center"/>
              <w:rPr>
                <w:color w:val="000000"/>
                <w:sz w:val="22"/>
                <w:szCs w:val="22"/>
              </w:rPr>
            </w:pPr>
            <w:r w:rsidRPr="00883130">
              <w:rPr>
                <w:color w:val="000000"/>
                <w:sz w:val="22"/>
                <w:szCs w:val="22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8FF6C" w14:textId="77777777" w:rsidR="0003705E" w:rsidRPr="00883130" w:rsidRDefault="0003705E" w:rsidP="00335511">
            <w:pPr>
              <w:jc w:val="center"/>
              <w:rPr>
                <w:color w:val="000000"/>
                <w:sz w:val="22"/>
                <w:szCs w:val="22"/>
              </w:rPr>
            </w:pPr>
            <w:r w:rsidRPr="0088313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BB238" w14:textId="77777777" w:rsidR="0003705E" w:rsidRPr="00883130" w:rsidRDefault="0003705E" w:rsidP="0033551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</w:tr>
      <w:tr w:rsidR="0003705E" w14:paraId="12E4A2AA" w14:textId="77777777" w:rsidTr="0003705E">
        <w:trPr>
          <w:trHeight w:val="567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399D4" w14:textId="77777777" w:rsidR="0003705E" w:rsidRDefault="0003705E" w:rsidP="00335511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18.</w:t>
            </w:r>
          </w:p>
        </w:tc>
        <w:tc>
          <w:tcPr>
            <w:tcW w:w="5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12099" w14:textId="77777777" w:rsidR="0003705E" w:rsidRPr="00883130" w:rsidRDefault="0003705E" w:rsidP="00335511">
            <w:pPr>
              <w:jc w:val="center"/>
              <w:rPr>
                <w:color w:val="000000"/>
                <w:sz w:val="22"/>
                <w:szCs w:val="22"/>
              </w:rPr>
            </w:pPr>
            <w:r w:rsidRPr="00883130">
              <w:rPr>
                <w:color w:val="000000"/>
                <w:sz w:val="22"/>
                <w:szCs w:val="22"/>
              </w:rPr>
              <w:t>Ventilátor D4E180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C6B79" w14:textId="77777777" w:rsidR="0003705E" w:rsidRPr="00883130" w:rsidRDefault="0003705E" w:rsidP="00335511">
            <w:pPr>
              <w:jc w:val="center"/>
              <w:rPr>
                <w:color w:val="000000"/>
                <w:sz w:val="22"/>
                <w:szCs w:val="22"/>
              </w:rPr>
            </w:pPr>
            <w:r w:rsidRPr="00883130">
              <w:rPr>
                <w:color w:val="000000"/>
                <w:sz w:val="22"/>
                <w:szCs w:val="22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3A4ED" w14:textId="77777777" w:rsidR="0003705E" w:rsidRPr="00883130" w:rsidRDefault="0003705E" w:rsidP="00335511">
            <w:pPr>
              <w:jc w:val="center"/>
              <w:rPr>
                <w:color w:val="000000"/>
                <w:sz w:val="22"/>
                <w:szCs w:val="22"/>
              </w:rPr>
            </w:pPr>
            <w:r w:rsidRPr="0088313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AD2C4" w14:textId="77777777" w:rsidR="0003705E" w:rsidRPr="00883130" w:rsidRDefault="0003705E" w:rsidP="0033551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</w:tr>
      <w:tr w:rsidR="0003705E" w14:paraId="33EEC868" w14:textId="77777777" w:rsidTr="0003705E">
        <w:trPr>
          <w:trHeight w:val="567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1182A" w14:textId="77777777" w:rsidR="0003705E" w:rsidRDefault="0003705E" w:rsidP="00335511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19.</w:t>
            </w:r>
          </w:p>
        </w:tc>
        <w:tc>
          <w:tcPr>
            <w:tcW w:w="5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8FD3E" w14:textId="77777777" w:rsidR="0003705E" w:rsidRPr="00883130" w:rsidRDefault="0003705E" w:rsidP="00335511">
            <w:pPr>
              <w:jc w:val="center"/>
              <w:rPr>
                <w:color w:val="000000"/>
                <w:sz w:val="22"/>
                <w:szCs w:val="22"/>
              </w:rPr>
            </w:pPr>
            <w:r w:rsidRPr="00883130">
              <w:rPr>
                <w:color w:val="000000"/>
                <w:sz w:val="22"/>
                <w:szCs w:val="22"/>
              </w:rPr>
              <w:t>VZT jednotka BKL - ZD - 19.12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80247" w14:textId="77777777" w:rsidR="0003705E" w:rsidRPr="00883130" w:rsidRDefault="0003705E" w:rsidP="00335511">
            <w:pPr>
              <w:jc w:val="center"/>
              <w:rPr>
                <w:color w:val="000000"/>
                <w:sz w:val="22"/>
                <w:szCs w:val="22"/>
              </w:rPr>
            </w:pPr>
            <w:r w:rsidRPr="00883130">
              <w:rPr>
                <w:color w:val="000000"/>
                <w:sz w:val="22"/>
                <w:szCs w:val="22"/>
              </w:rPr>
              <w:t>KPL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C0D99" w14:textId="77777777" w:rsidR="0003705E" w:rsidRPr="00883130" w:rsidRDefault="0003705E" w:rsidP="00335511">
            <w:pPr>
              <w:jc w:val="center"/>
              <w:rPr>
                <w:color w:val="000000"/>
                <w:sz w:val="22"/>
                <w:szCs w:val="22"/>
              </w:rPr>
            </w:pPr>
            <w:r w:rsidRPr="0088313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27C13" w14:textId="77777777" w:rsidR="0003705E" w:rsidRPr="00883130" w:rsidRDefault="0003705E" w:rsidP="0033551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</w:tr>
      <w:tr w:rsidR="0003705E" w14:paraId="2D8F469E" w14:textId="77777777" w:rsidTr="0003705E">
        <w:trPr>
          <w:trHeight w:val="567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B2003" w14:textId="77777777" w:rsidR="0003705E" w:rsidRDefault="0003705E" w:rsidP="00335511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20.</w:t>
            </w:r>
          </w:p>
        </w:tc>
        <w:tc>
          <w:tcPr>
            <w:tcW w:w="5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7F1F2" w14:textId="77777777" w:rsidR="0003705E" w:rsidRPr="00883130" w:rsidRDefault="0003705E" w:rsidP="00335511">
            <w:pPr>
              <w:jc w:val="center"/>
              <w:rPr>
                <w:color w:val="000000"/>
                <w:sz w:val="22"/>
                <w:szCs w:val="22"/>
              </w:rPr>
            </w:pPr>
            <w:r w:rsidRPr="00883130">
              <w:rPr>
                <w:color w:val="000000"/>
                <w:sz w:val="22"/>
                <w:szCs w:val="22"/>
              </w:rPr>
              <w:t>VZT jednotka BKL - ZJ - 09.07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9CF78" w14:textId="77777777" w:rsidR="0003705E" w:rsidRPr="00883130" w:rsidRDefault="0003705E" w:rsidP="00335511">
            <w:pPr>
              <w:jc w:val="center"/>
              <w:rPr>
                <w:color w:val="000000"/>
                <w:sz w:val="22"/>
                <w:szCs w:val="22"/>
              </w:rPr>
            </w:pPr>
            <w:r w:rsidRPr="00883130">
              <w:rPr>
                <w:color w:val="000000"/>
                <w:sz w:val="22"/>
                <w:szCs w:val="22"/>
              </w:rPr>
              <w:t>KPL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9007D" w14:textId="77777777" w:rsidR="0003705E" w:rsidRPr="00883130" w:rsidRDefault="0003705E" w:rsidP="00335511">
            <w:pPr>
              <w:jc w:val="center"/>
              <w:rPr>
                <w:color w:val="000000"/>
                <w:sz w:val="22"/>
                <w:szCs w:val="22"/>
              </w:rPr>
            </w:pPr>
            <w:r w:rsidRPr="0088313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4A9B5" w14:textId="77777777" w:rsidR="0003705E" w:rsidRPr="00883130" w:rsidRDefault="0003705E" w:rsidP="0033551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</w:tr>
      <w:tr w:rsidR="0003705E" w14:paraId="0A02E3DF" w14:textId="77777777" w:rsidTr="0003705E">
        <w:trPr>
          <w:trHeight w:val="567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4E846" w14:textId="77777777" w:rsidR="0003705E" w:rsidRDefault="0003705E" w:rsidP="00335511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21.</w:t>
            </w:r>
          </w:p>
        </w:tc>
        <w:tc>
          <w:tcPr>
            <w:tcW w:w="5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FAD35" w14:textId="77777777" w:rsidR="0003705E" w:rsidRPr="00883130" w:rsidRDefault="0003705E" w:rsidP="00335511">
            <w:pPr>
              <w:jc w:val="center"/>
              <w:rPr>
                <w:color w:val="000000"/>
                <w:sz w:val="22"/>
                <w:szCs w:val="22"/>
              </w:rPr>
            </w:pPr>
            <w:r w:rsidRPr="00883130">
              <w:rPr>
                <w:color w:val="000000"/>
                <w:sz w:val="22"/>
                <w:szCs w:val="22"/>
              </w:rPr>
              <w:t>VZT jednotka BKL - ZJ - 13.11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493C2" w14:textId="77777777" w:rsidR="0003705E" w:rsidRPr="00883130" w:rsidRDefault="0003705E" w:rsidP="00335511">
            <w:pPr>
              <w:jc w:val="center"/>
              <w:rPr>
                <w:color w:val="000000"/>
                <w:sz w:val="22"/>
                <w:szCs w:val="22"/>
              </w:rPr>
            </w:pPr>
            <w:r w:rsidRPr="00883130">
              <w:rPr>
                <w:color w:val="000000"/>
                <w:sz w:val="22"/>
                <w:szCs w:val="22"/>
              </w:rPr>
              <w:t>KPL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55A96" w14:textId="77777777" w:rsidR="0003705E" w:rsidRPr="00883130" w:rsidRDefault="0003705E" w:rsidP="00335511">
            <w:pPr>
              <w:jc w:val="center"/>
              <w:rPr>
                <w:color w:val="000000"/>
                <w:sz w:val="22"/>
                <w:szCs w:val="22"/>
              </w:rPr>
            </w:pPr>
            <w:r w:rsidRPr="0088313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0EF8E" w14:textId="77777777" w:rsidR="0003705E" w:rsidRPr="00883130" w:rsidRDefault="0003705E" w:rsidP="0033551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</w:tr>
      <w:tr w:rsidR="0003705E" w14:paraId="246C94C2" w14:textId="77777777" w:rsidTr="0003705E">
        <w:trPr>
          <w:trHeight w:val="567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C87DA" w14:textId="77777777" w:rsidR="0003705E" w:rsidRDefault="0003705E" w:rsidP="00335511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22.</w:t>
            </w:r>
          </w:p>
        </w:tc>
        <w:tc>
          <w:tcPr>
            <w:tcW w:w="5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4859F" w14:textId="77777777" w:rsidR="0003705E" w:rsidRPr="00883130" w:rsidRDefault="0003705E" w:rsidP="00335511">
            <w:pPr>
              <w:jc w:val="center"/>
              <w:rPr>
                <w:color w:val="000000"/>
                <w:sz w:val="22"/>
                <w:szCs w:val="22"/>
              </w:rPr>
            </w:pPr>
            <w:r w:rsidRPr="00883130">
              <w:rPr>
                <w:color w:val="000000"/>
                <w:sz w:val="22"/>
                <w:szCs w:val="22"/>
              </w:rPr>
              <w:t>VZT jednotka BKL - ZJ - 11.08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6ECEC" w14:textId="77777777" w:rsidR="0003705E" w:rsidRPr="00883130" w:rsidRDefault="0003705E" w:rsidP="00335511">
            <w:pPr>
              <w:jc w:val="center"/>
              <w:rPr>
                <w:color w:val="000000"/>
                <w:sz w:val="22"/>
                <w:szCs w:val="22"/>
              </w:rPr>
            </w:pPr>
            <w:r w:rsidRPr="00883130">
              <w:rPr>
                <w:color w:val="000000"/>
                <w:sz w:val="22"/>
                <w:szCs w:val="22"/>
              </w:rPr>
              <w:t>KPL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BCA23" w14:textId="77777777" w:rsidR="0003705E" w:rsidRPr="00883130" w:rsidRDefault="0003705E" w:rsidP="00335511">
            <w:pPr>
              <w:jc w:val="center"/>
              <w:rPr>
                <w:color w:val="000000"/>
                <w:sz w:val="22"/>
                <w:szCs w:val="22"/>
              </w:rPr>
            </w:pPr>
            <w:r w:rsidRPr="0088313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68798" w14:textId="77777777" w:rsidR="0003705E" w:rsidRPr="00883130" w:rsidRDefault="0003705E" w:rsidP="0033551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</w:tr>
      <w:tr w:rsidR="0003705E" w14:paraId="5E6FF5E5" w14:textId="77777777" w:rsidTr="0070723C">
        <w:trPr>
          <w:trHeight w:val="567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39557" w14:textId="77777777" w:rsidR="0003705E" w:rsidRDefault="0003705E" w:rsidP="00335511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23.</w:t>
            </w:r>
          </w:p>
        </w:tc>
        <w:tc>
          <w:tcPr>
            <w:tcW w:w="5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513A7" w14:textId="77777777" w:rsidR="0003705E" w:rsidRPr="00883130" w:rsidRDefault="0003705E" w:rsidP="00335511">
            <w:pPr>
              <w:jc w:val="center"/>
              <w:rPr>
                <w:color w:val="000000"/>
                <w:sz w:val="22"/>
                <w:szCs w:val="22"/>
              </w:rPr>
            </w:pPr>
            <w:r w:rsidRPr="00883130">
              <w:rPr>
                <w:color w:val="000000"/>
                <w:sz w:val="22"/>
                <w:szCs w:val="22"/>
              </w:rPr>
              <w:t>LENNOX HC 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FE0FB" w14:textId="77777777" w:rsidR="0003705E" w:rsidRPr="00883130" w:rsidRDefault="0003705E" w:rsidP="00335511">
            <w:pPr>
              <w:jc w:val="center"/>
              <w:rPr>
                <w:color w:val="000000"/>
                <w:sz w:val="22"/>
                <w:szCs w:val="22"/>
              </w:rPr>
            </w:pPr>
            <w:r w:rsidRPr="00883130">
              <w:rPr>
                <w:color w:val="000000"/>
                <w:sz w:val="22"/>
                <w:szCs w:val="22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6EBED" w14:textId="77777777" w:rsidR="0003705E" w:rsidRPr="00883130" w:rsidRDefault="0003705E" w:rsidP="00335511">
            <w:pPr>
              <w:jc w:val="center"/>
              <w:rPr>
                <w:color w:val="000000"/>
                <w:sz w:val="22"/>
                <w:szCs w:val="22"/>
              </w:rPr>
            </w:pPr>
            <w:r w:rsidRPr="0088313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5CEEC" w14:textId="77777777" w:rsidR="0003705E" w:rsidRPr="00883130" w:rsidRDefault="0003705E" w:rsidP="0033551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</w:tr>
      <w:tr w:rsidR="0003705E" w14:paraId="338D9ACB" w14:textId="77777777" w:rsidTr="0070723C">
        <w:trPr>
          <w:trHeight w:val="567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93AF2" w14:textId="77777777" w:rsidR="0003705E" w:rsidRDefault="0003705E" w:rsidP="00335511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lastRenderedPageBreak/>
              <w:t>24.</w:t>
            </w:r>
          </w:p>
        </w:tc>
        <w:tc>
          <w:tcPr>
            <w:tcW w:w="5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706D8" w14:textId="77777777" w:rsidR="0003705E" w:rsidRPr="00883130" w:rsidRDefault="0003705E" w:rsidP="00335511">
            <w:pPr>
              <w:jc w:val="center"/>
              <w:rPr>
                <w:color w:val="000000"/>
                <w:sz w:val="22"/>
                <w:szCs w:val="22"/>
              </w:rPr>
            </w:pPr>
            <w:r w:rsidRPr="00883130">
              <w:rPr>
                <w:color w:val="000000"/>
                <w:sz w:val="22"/>
                <w:szCs w:val="22"/>
              </w:rPr>
              <w:t>LENNOX HC 23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E5766" w14:textId="77777777" w:rsidR="0003705E" w:rsidRPr="00883130" w:rsidRDefault="0003705E" w:rsidP="00335511">
            <w:pPr>
              <w:jc w:val="center"/>
              <w:rPr>
                <w:color w:val="000000"/>
                <w:sz w:val="22"/>
                <w:szCs w:val="22"/>
              </w:rPr>
            </w:pPr>
            <w:r w:rsidRPr="00883130">
              <w:rPr>
                <w:color w:val="000000"/>
                <w:sz w:val="22"/>
                <w:szCs w:val="22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BB01B" w14:textId="77777777" w:rsidR="0003705E" w:rsidRPr="00883130" w:rsidRDefault="0003705E" w:rsidP="00335511">
            <w:pPr>
              <w:jc w:val="center"/>
              <w:rPr>
                <w:color w:val="000000"/>
                <w:sz w:val="22"/>
                <w:szCs w:val="22"/>
              </w:rPr>
            </w:pPr>
            <w:r w:rsidRPr="00883130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FE3A9" w14:textId="77777777" w:rsidR="0003705E" w:rsidRPr="00883130" w:rsidRDefault="0003705E" w:rsidP="0033551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</w:tr>
      <w:tr w:rsidR="0003705E" w14:paraId="590E3EA4" w14:textId="77777777" w:rsidTr="0070723C">
        <w:trPr>
          <w:trHeight w:val="567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833C3" w14:textId="77777777" w:rsidR="0003705E" w:rsidRDefault="0003705E" w:rsidP="00335511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25.</w:t>
            </w:r>
          </w:p>
        </w:tc>
        <w:tc>
          <w:tcPr>
            <w:tcW w:w="5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6ADC2" w14:textId="77777777" w:rsidR="0003705E" w:rsidRPr="00883130" w:rsidRDefault="0003705E" w:rsidP="00335511">
            <w:pPr>
              <w:jc w:val="center"/>
              <w:rPr>
                <w:color w:val="000000"/>
                <w:sz w:val="22"/>
                <w:szCs w:val="22"/>
              </w:rPr>
            </w:pPr>
            <w:r w:rsidRPr="00883130">
              <w:rPr>
                <w:color w:val="000000"/>
                <w:sz w:val="22"/>
                <w:szCs w:val="22"/>
              </w:rPr>
              <w:t>LENNOX HC 33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4D73A" w14:textId="77777777" w:rsidR="0003705E" w:rsidRPr="00883130" w:rsidRDefault="0003705E" w:rsidP="00335511">
            <w:pPr>
              <w:jc w:val="center"/>
              <w:rPr>
                <w:color w:val="000000"/>
                <w:sz w:val="22"/>
                <w:szCs w:val="22"/>
              </w:rPr>
            </w:pPr>
            <w:r w:rsidRPr="00883130">
              <w:rPr>
                <w:color w:val="000000"/>
                <w:sz w:val="22"/>
                <w:szCs w:val="22"/>
              </w:rPr>
              <w:t xml:space="preserve">ks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18731" w14:textId="77777777" w:rsidR="0003705E" w:rsidRPr="00883130" w:rsidRDefault="0003705E" w:rsidP="00335511">
            <w:pPr>
              <w:jc w:val="center"/>
              <w:rPr>
                <w:color w:val="000000"/>
                <w:sz w:val="22"/>
                <w:szCs w:val="22"/>
              </w:rPr>
            </w:pPr>
            <w:r w:rsidRPr="00883130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C2257" w14:textId="77777777" w:rsidR="0003705E" w:rsidRPr="00883130" w:rsidRDefault="0003705E" w:rsidP="0033551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</w:tr>
      <w:tr w:rsidR="0003705E" w14:paraId="65A9AAD9" w14:textId="77777777" w:rsidTr="0003705E">
        <w:trPr>
          <w:trHeight w:val="567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60E05" w14:textId="77777777" w:rsidR="0003705E" w:rsidRDefault="0003705E" w:rsidP="00335511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26.</w:t>
            </w:r>
          </w:p>
        </w:tc>
        <w:tc>
          <w:tcPr>
            <w:tcW w:w="5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493A2" w14:textId="77777777" w:rsidR="0003705E" w:rsidRPr="00883130" w:rsidRDefault="0003705E" w:rsidP="00335511">
            <w:pPr>
              <w:jc w:val="center"/>
              <w:rPr>
                <w:color w:val="000000"/>
                <w:sz w:val="22"/>
                <w:szCs w:val="22"/>
              </w:rPr>
            </w:pPr>
            <w:r w:rsidRPr="00883130">
              <w:rPr>
                <w:color w:val="000000"/>
                <w:sz w:val="22"/>
                <w:szCs w:val="22"/>
              </w:rPr>
              <w:t>LENNOX HC 43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08212" w14:textId="77777777" w:rsidR="0003705E" w:rsidRPr="00883130" w:rsidRDefault="0003705E" w:rsidP="00335511">
            <w:pPr>
              <w:jc w:val="center"/>
              <w:rPr>
                <w:color w:val="000000"/>
                <w:sz w:val="22"/>
                <w:szCs w:val="22"/>
              </w:rPr>
            </w:pPr>
            <w:r w:rsidRPr="00883130">
              <w:rPr>
                <w:color w:val="000000"/>
                <w:sz w:val="22"/>
                <w:szCs w:val="22"/>
              </w:rPr>
              <w:t xml:space="preserve">ks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ACCAD" w14:textId="77777777" w:rsidR="0003705E" w:rsidRPr="00883130" w:rsidRDefault="0003705E" w:rsidP="00335511">
            <w:pPr>
              <w:jc w:val="center"/>
              <w:rPr>
                <w:color w:val="000000"/>
                <w:sz w:val="22"/>
                <w:szCs w:val="22"/>
              </w:rPr>
            </w:pPr>
            <w:r w:rsidRPr="0088313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ABE0D" w14:textId="77777777" w:rsidR="0003705E" w:rsidRPr="00883130" w:rsidRDefault="0003705E" w:rsidP="0033551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</w:tr>
      <w:tr w:rsidR="0003705E" w14:paraId="5E7E3DA4" w14:textId="77777777" w:rsidTr="0003705E">
        <w:trPr>
          <w:trHeight w:val="567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C3487" w14:textId="77777777" w:rsidR="0003705E" w:rsidRDefault="0003705E" w:rsidP="00335511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27.</w:t>
            </w:r>
          </w:p>
        </w:tc>
        <w:tc>
          <w:tcPr>
            <w:tcW w:w="5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8015A" w14:textId="77777777" w:rsidR="0003705E" w:rsidRPr="00883130" w:rsidRDefault="0003705E" w:rsidP="00335511">
            <w:pPr>
              <w:jc w:val="center"/>
              <w:rPr>
                <w:color w:val="000000"/>
                <w:sz w:val="22"/>
                <w:szCs w:val="22"/>
              </w:rPr>
            </w:pPr>
            <w:r w:rsidRPr="00883130">
              <w:rPr>
                <w:color w:val="000000"/>
                <w:sz w:val="22"/>
                <w:szCs w:val="22"/>
              </w:rPr>
              <w:t>LENNOX HC 83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89928" w14:textId="77777777" w:rsidR="0003705E" w:rsidRPr="00883130" w:rsidRDefault="0003705E" w:rsidP="00335511">
            <w:pPr>
              <w:jc w:val="center"/>
              <w:rPr>
                <w:color w:val="000000"/>
                <w:sz w:val="22"/>
                <w:szCs w:val="22"/>
              </w:rPr>
            </w:pPr>
            <w:r w:rsidRPr="00883130">
              <w:rPr>
                <w:color w:val="000000"/>
                <w:sz w:val="22"/>
                <w:szCs w:val="22"/>
              </w:rPr>
              <w:t>ks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88DF7" w14:textId="77777777" w:rsidR="0003705E" w:rsidRPr="00883130" w:rsidRDefault="0003705E" w:rsidP="00335511">
            <w:pPr>
              <w:jc w:val="center"/>
              <w:rPr>
                <w:color w:val="000000"/>
                <w:sz w:val="22"/>
                <w:szCs w:val="22"/>
              </w:rPr>
            </w:pPr>
            <w:r w:rsidRPr="00883130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B0F13" w14:textId="77777777" w:rsidR="0003705E" w:rsidRPr="00883130" w:rsidRDefault="0003705E" w:rsidP="0033551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</w:tr>
      <w:tr w:rsidR="0003705E" w14:paraId="467378C7" w14:textId="77777777" w:rsidTr="0003705E">
        <w:trPr>
          <w:trHeight w:val="567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FB297" w14:textId="77777777" w:rsidR="0003705E" w:rsidRDefault="0003705E" w:rsidP="00335511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28.</w:t>
            </w:r>
          </w:p>
        </w:tc>
        <w:tc>
          <w:tcPr>
            <w:tcW w:w="5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327EA" w14:textId="77777777" w:rsidR="0003705E" w:rsidRPr="00883130" w:rsidRDefault="0003705E" w:rsidP="00335511">
            <w:pPr>
              <w:jc w:val="center"/>
              <w:rPr>
                <w:color w:val="000000"/>
                <w:sz w:val="22"/>
                <w:szCs w:val="22"/>
              </w:rPr>
            </w:pPr>
            <w:r w:rsidRPr="00883130">
              <w:rPr>
                <w:color w:val="000000"/>
                <w:sz w:val="22"/>
                <w:szCs w:val="22"/>
              </w:rPr>
              <w:t>VZT jednotka DV20-2 Filtračná vložka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F2CC7" w14:textId="77777777" w:rsidR="0003705E" w:rsidRPr="00883130" w:rsidRDefault="0003705E" w:rsidP="00335511">
            <w:pPr>
              <w:jc w:val="center"/>
              <w:rPr>
                <w:color w:val="000000"/>
                <w:sz w:val="22"/>
                <w:szCs w:val="22"/>
              </w:rPr>
            </w:pPr>
            <w:r w:rsidRPr="00883130">
              <w:rPr>
                <w:color w:val="000000"/>
                <w:sz w:val="22"/>
                <w:szCs w:val="22"/>
              </w:rPr>
              <w:t>KPL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59002" w14:textId="77777777" w:rsidR="0003705E" w:rsidRPr="00883130" w:rsidRDefault="0003705E" w:rsidP="00335511">
            <w:pPr>
              <w:jc w:val="center"/>
              <w:rPr>
                <w:color w:val="000000"/>
                <w:sz w:val="22"/>
                <w:szCs w:val="22"/>
              </w:rPr>
            </w:pPr>
            <w:r w:rsidRPr="0088313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25BAB" w14:textId="77777777" w:rsidR="0003705E" w:rsidRPr="00883130" w:rsidRDefault="0003705E" w:rsidP="0033551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</w:tr>
      <w:tr w:rsidR="0003705E" w14:paraId="42AF26E8" w14:textId="77777777" w:rsidTr="0003705E">
        <w:trPr>
          <w:trHeight w:val="567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D32F9" w14:textId="77777777" w:rsidR="0003705E" w:rsidRDefault="0003705E" w:rsidP="00335511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29.</w:t>
            </w:r>
          </w:p>
        </w:tc>
        <w:tc>
          <w:tcPr>
            <w:tcW w:w="5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95BA3" w14:textId="77777777" w:rsidR="0003705E" w:rsidRPr="00883130" w:rsidRDefault="0003705E" w:rsidP="00335511">
            <w:pPr>
              <w:jc w:val="center"/>
              <w:rPr>
                <w:color w:val="000000"/>
                <w:sz w:val="22"/>
                <w:szCs w:val="22"/>
              </w:rPr>
            </w:pPr>
            <w:r w:rsidRPr="00883130">
              <w:rPr>
                <w:color w:val="000000"/>
                <w:sz w:val="22"/>
                <w:szCs w:val="22"/>
              </w:rPr>
              <w:t>VZT jednotka DV20-1 Filtračná vložka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D6C9C" w14:textId="77777777" w:rsidR="0003705E" w:rsidRPr="00883130" w:rsidRDefault="0003705E" w:rsidP="00335511">
            <w:pPr>
              <w:jc w:val="center"/>
              <w:rPr>
                <w:color w:val="000000"/>
                <w:sz w:val="22"/>
                <w:szCs w:val="22"/>
              </w:rPr>
            </w:pPr>
            <w:r w:rsidRPr="00883130">
              <w:rPr>
                <w:color w:val="000000"/>
                <w:sz w:val="22"/>
                <w:szCs w:val="22"/>
              </w:rPr>
              <w:t>KPL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C61D5" w14:textId="77777777" w:rsidR="0003705E" w:rsidRPr="00883130" w:rsidRDefault="0003705E" w:rsidP="00335511">
            <w:pPr>
              <w:jc w:val="center"/>
              <w:rPr>
                <w:color w:val="000000"/>
                <w:sz w:val="22"/>
                <w:szCs w:val="22"/>
              </w:rPr>
            </w:pPr>
            <w:r w:rsidRPr="0088313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1F4F4" w14:textId="77777777" w:rsidR="0003705E" w:rsidRPr="00883130" w:rsidRDefault="0003705E" w:rsidP="0033551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</w:tr>
      <w:tr w:rsidR="0003705E" w14:paraId="3103149D" w14:textId="77777777" w:rsidTr="0003705E">
        <w:trPr>
          <w:trHeight w:val="567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46C32" w14:textId="77777777" w:rsidR="0003705E" w:rsidRDefault="0003705E" w:rsidP="00335511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30.</w:t>
            </w:r>
          </w:p>
        </w:tc>
        <w:tc>
          <w:tcPr>
            <w:tcW w:w="5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792CF" w14:textId="77777777" w:rsidR="0003705E" w:rsidRPr="00883130" w:rsidRDefault="0003705E" w:rsidP="00335511">
            <w:pPr>
              <w:jc w:val="center"/>
              <w:rPr>
                <w:color w:val="000000"/>
                <w:sz w:val="22"/>
                <w:szCs w:val="22"/>
              </w:rPr>
            </w:pPr>
            <w:r w:rsidRPr="00883130">
              <w:rPr>
                <w:color w:val="000000"/>
                <w:sz w:val="22"/>
                <w:szCs w:val="22"/>
              </w:rPr>
              <w:t>Klimatizačná jednotka BKL - ZD - 19.12 (11.1.)</w:t>
            </w:r>
            <w:r w:rsidRPr="00883130">
              <w:rPr>
                <w:color w:val="000000"/>
                <w:sz w:val="22"/>
                <w:szCs w:val="22"/>
              </w:rPr>
              <w:br/>
              <w:t xml:space="preserve"> Filtračná vložka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7BE1B" w14:textId="77777777" w:rsidR="0003705E" w:rsidRPr="00883130" w:rsidRDefault="0003705E" w:rsidP="00335511">
            <w:pPr>
              <w:jc w:val="center"/>
              <w:rPr>
                <w:color w:val="000000"/>
                <w:sz w:val="22"/>
                <w:szCs w:val="22"/>
              </w:rPr>
            </w:pPr>
            <w:r w:rsidRPr="00883130">
              <w:rPr>
                <w:color w:val="000000"/>
                <w:sz w:val="22"/>
                <w:szCs w:val="22"/>
              </w:rPr>
              <w:t>KPL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4E06A" w14:textId="77777777" w:rsidR="0003705E" w:rsidRPr="00883130" w:rsidRDefault="0003705E" w:rsidP="00335511">
            <w:pPr>
              <w:jc w:val="center"/>
              <w:rPr>
                <w:color w:val="000000"/>
                <w:sz w:val="22"/>
                <w:szCs w:val="22"/>
              </w:rPr>
            </w:pPr>
            <w:r w:rsidRPr="0088313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1E45F" w14:textId="77777777" w:rsidR="0003705E" w:rsidRPr="00883130" w:rsidRDefault="0003705E" w:rsidP="0033551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</w:tr>
      <w:tr w:rsidR="0003705E" w14:paraId="3E64A50E" w14:textId="77777777" w:rsidTr="0003705E">
        <w:trPr>
          <w:trHeight w:val="567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A8780" w14:textId="77777777" w:rsidR="0003705E" w:rsidRDefault="0003705E" w:rsidP="00335511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31.</w:t>
            </w:r>
          </w:p>
        </w:tc>
        <w:tc>
          <w:tcPr>
            <w:tcW w:w="5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D29BF" w14:textId="77777777" w:rsidR="0003705E" w:rsidRPr="00883130" w:rsidRDefault="0003705E" w:rsidP="00335511">
            <w:pPr>
              <w:jc w:val="center"/>
              <w:rPr>
                <w:color w:val="000000"/>
                <w:sz w:val="22"/>
                <w:szCs w:val="22"/>
              </w:rPr>
            </w:pPr>
            <w:r w:rsidRPr="00883130">
              <w:rPr>
                <w:color w:val="000000"/>
                <w:sz w:val="22"/>
                <w:szCs w:val="22"/>
              </w:rPr>
              <w:t xml:space="preserve">Klimatizačná jednotka BKL - ZJ - 09.07 (5.01.) </w:t>
            </w:r>
            <w:r w:rsidRPr="00883130">
              <w:rPr>
                <w:color w:val="000000"/>
                <w:sz w:val="22"/>
                <w:szCs w:val="22"/>
              </w:rPr>
              <w:br/>
              <w:t>Filtračná vložka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73B9C" w14:textId="77777777" w:rsidR="0003705E" w:rsidRPr="00883130" w:rsidRDefault="0003705E" w:rsidP="00335511">
            <w:pPr>
              <w:jc w:val="center"/>
              <w:rPr>
                <w:color w:val="000000"/>
                <w:sz w:val="22"/>
                <w:szCs w:val="22"/>
              </w:rPr>
            </w:pPr>
            <w:r w:rsidRPr="00883130">
              <w:rPr>
                <w:color w:val="000000"/>
                <w:sz w:val="22"/>
                <w:szCs w:val="22"/>
              </w:rPr>
              <w:t>KPL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6A47D" w14:textId="77777777" w:rsidR="0003705E" w:rsidRPr="00883130" w:rsidRDefault="0003705E" w:rsidP="00335511">
            <w:pPr>
              <w:jc w:val="center"/>
              <w:rPr>
                <w:color w:val="000000"/>
                <w:sz w:val="22"/>
                <w:szCs w:val="22"/>
              </w:rPr>
            </w:pPr>
            <w:r w:rsidRPr="0088313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140EE" w14:textId="77777777" w:rsidR="0003705E" w:rsidRPr="00883130" w:rsidRDefault="0003705E" w:rsidP="0033551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</w:tr>
      <w:tr w:rsidR="0003705E" w14:paraId="7E5CC35A" w14:textId="77777777" w:rsidTr="0003705E">
        <w:trPr>
          <w:trHeight w:val="567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CE593" w14:textId="77777777" w:rsidR="0003705E" w:rsidRDefault="0003705E" w:rsidP="00335511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32.</w:t>
            </w:r>
          </w:p>
        </w:tc>
        <w:tc>
          <w:tcPr>
            <w:tcW w:w="5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009ED" w14:textId="77777777" w:rsidR="0003705E" w:rsidRPr="00883130" w:rsidRDefault="0003705E" w:rsidP="00335511">
            <w:pPr>
              <w:jc w:val="center"/>
              <w:rPr>
                <w:color w:val="000000"/>
                <w:sz w:val="22"/>
                <w:szCs w:val="22"/>
              </w:rPr>
            </w:pPr>
            <w:r w:rsidRPr="00883130">
              <w:rPr>
                <w:color w:val="000000"/>
                <w:sz w:val="22"/>
                <w:szCs w:val="22"/>
              </w:rPr>
              <w:t xml:space="preserve">Klimatizačná jednotka BKL - ZJ - 13.11 </w:t>
            </w:r>
            <w:r w:rsidRPr="00883130">
              <w:rPr>
                <w:color w:val="000000"/>
                <w:sz w:val="22"/>
                <w:szCs w:val="22"/>
              </w:rPr>
              <w:br/>
              <w:t>Filtračná vložka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9948D" w14:textId="77777777" w:rsidR="0003705E" w:rsidRPr="00883130" w:rsidRDefault="0003705E" w:rsidP="00335511">
            <w:pPr>
              <w:jc w:val="center"/>
              <w:rPr>
                <w:color w:val="000000"/>
                <w:sz w:val="22"/>
                <w:szCs w:val="22"/>
              </w:rPr>
            </w:pPr>
            <w:r w:rsidRPr="00883130">
              <w:rPr>
                <w:color w:val="000000"/>
                <w:sz w:val="22"/>
                <w:szCs w:val="22"/>
              </w:rPr>
              <w:t>KPL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4BBB1" w14:textId="77777777" w:rsidR="0003705E" w:rsidRPr="00883130" w:rsidRDefault="0003705E" w:rsidP="00335511">
            <w:pPr>
              <w:jc w:val="center"/>
              <w:rPr>
                <w:color w:val="000000"/>
                <w:sz w:val="22"/>
                <w:szCs w:val="22"/>
              </w:rPr>
            </w:pPr>
            <w:r w:rsidRPr="0088313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1404E" w14:textId="77777777" w:rsidR="0003705E" w:rsidRPr="00883130" w:rsidRDefault="0003705E" w:rsidP="0033551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</w:tr>
      <w:tr w:rsidR="0003705E" w14:paraId="12C8DFF5" w14:textId="77777777" w:rsidTr="0003705E">
        <w:trPr>
          <w:trHeight w:val="567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F5DCA" w14:textId="77777777" w:rsidR="0003705E" w:rsidRDefault="0003705E" w:rsidP="00335511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33.</w:t>
            </w:r>
          </w:p>
        </w:tc>
        <w:tc>
          <w:tcPr>
            <w:tcW w:w="5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DDF3C" w14:textId="77777777" w:rsidR="0003705E" w:rsidRPr="00883130" w:rsidRDefault="0003705E" w:rsidP="00335511">
            <w:pPr>
              <w:jc w:val="center"/>
              <w:rPr>
                <w:color w:val="000000"/>
                <w:sz w:val="22"/>
                <w:szCs w:val="22"/>
              </w:rPr>
            </w:pPr>
            <w:r w:rsidRPr="00883130">
              <w:rPr>
                <w:color w:val="000000"/>
                <w:sz w:val="22"/>
                <w:szCs w:val="22"/>
              </w:rPr>
              <w:t xml:space="preserve">Klimatizačná jednotka BKL - ZJ - 11.08 (11.01.) </w:t>
            </w:r>
            <w:r w:rsidRPr="00883130">
              <w:rPr>
                <w:color w:val="000000"/>
                <w:sz w:val="22"/>
                <w:szCs w:val="22"/>
              </w:rPr>
              <w:br/>
              <w:t>Filtračná vložka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9B3E5" w14:textId="77777777" w:rsidR="0003705E" w:rsidRPr="00883130" w:rsidRDefault="0003705E" w:rsidP="00335511">
            <w:pPr>
              <w:jc w:val="center"/>
              <w:rPr>
                <w:color w:val="000000"/>
                <w:sz w:val="22"/>
                <w:szCs w:val="22"/>
              </w:rPr>
            </w:pPr>
            <w:r w:rsidRPr="00883130">
              <w:rPr>
                <w:color w:val="000000"/>
                <w:sz w:val="22"/>
                <w:szCs w:val="22"/>
              </w:rPr>
              <w:t>KPL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753C0" w14:textId="77777777" w:rsidR="0003705E" w:rsidRPr="00883130" w:rsidRDefault="0003705E" w:rsidP="00335511">
            <w:pPr>
              <w:jc w:val="center"/>
              <w:rPr>
                <w:color w:val="000000"/>
                <w:sz w:val="22"/>
                <w:szCs w:val="22"/>
              </w:rPr>
            </w:pPr>
            <w:r w:rsidRPr="0088313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4B462" w14:textId="77777777" w:rsidR="0003705E" w:rsidRPr="00883130" w:rsidRDefault="0003705E" w:rsidP="0033551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</w:tr>
      <w:tr w:rsidR="0003705E" w14:paraId="1F7BEC7B" w14:textId="77777777" w:rsidTr="0003705E">
        <w:trPr>
          <w:trHeight w:val="567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47100" w14:textId="77777777" w:rsidR="0003705E" w:rsidRDefault="0003705E" w:rsidP="00335511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34.</w:t>
            </w:r>
          </w:p>
        </w:tc>
        <w:tc>
          <w:tcPr>
            <w:tcW w:w="5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FF347" w14:textId="77777777" w:rsidR="0003705E" w:rsidRPr="00883130" w:rsidRDefault="0003705E" w:rsidP="00335511">
            <w:pPr>
              <w:jc w:val="center"/>
              <w:rPr>
                <w:color w:val="000000"/>
                <w:sz w:val="22"/>
                <w:szCs w:val="22"/>
              </w:rPr>
            </w:pPr>
            <w:r w:rsidRPr="00883130">
              <w:rPr>
                <w:color w:val="000000"/>
                <w:sz w:val="22"/>
                <w:szCs w:val="22"/>
              </w:rPr>
              <w:t>PKTM 90 / SK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4C24F" w14:textId="77777777" w:rsidR="0003705E" w:rsidRPr="00883130" w:rsidRDefault="0003705E" w:rsidP="00335511">
            <w:pPr>
              <w:jc w:val="center"/>
              <w:rPr>
                <w:color w:val="000000"/>
                <w:sz w:val="22"/>
                <w:szCs w:val="22"/>
              </w:rPr>
            </w:pPr>
            <w:r w:rsidRPr="00883130">
              <w:rPr>
                <w:color w:val="000000"/>
                <w:sz w:val="22"/>
                <w:szCs w:val="22"/>
              </w:rPr>
              <w:t>ks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F3089" w14:textId="77777777" w:rsidR="0003705E" w:rsidRPr="00883130" w:rsidRDefault="0003705E" w:rsidP="00335511">
            <w:pPr>
              <w:jc w:val="center"/>
              <w:rPr>
                <w:color w:val="000000"/>
                <w:sz w:val="22"/>
                <w:szCs w:val="22"/>
              </w:rPr>
            </w:pPr>
            <w:r w:rsidRPr="00883130">
              <w:rPr>
                <w:color w:val="000000"/>
                <w:sz w:val="22"/>
                <w:szCs w:val="22"/>
              </w:rPr>
              <w:t>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5B775" w14:textId="77777777" w:rsidR="0003705E" w:rsidRPr="00883130" w:rsidRDefault="0003705E" w:rsidP="0033551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</w:tr>
      <w:tr w:rsidR="0003705E" w14:paraId="68410805" w14:textId="77777777" w:rsidTr="0003705E">
        <w:trPr>
          <w:trHeight w:val="567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BF097" w14:textId="77777777" w:rsidR="0003705E" w:rsidRDefault="0003705E" w:rsidP="00335511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35.</w:t>
            </w:r>
          </w:p>
        </w:tc>
        <w:tc>
          <w:tcPr>
            <w:tcW w:w="5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9BCC0" w14:textId="77777777" w:rsidR="0003705E" w:rsidRPr="00883130" w:rsidRDefault="0003705E" w:rsidP="00335511">
            <w:pPr>
              <w:jc w:val="center"/>
              <w:rPr>
                <w:color w:val="000000"/>
                <w:sz w:val="22"/>
                <w:szCs w:val="22"/>
              </w:rPr>
            </w:pPr>
            <w:r w:rsidRPr="00883130">
              <w:rPr>
                <w:color w:val="000000"/>
                <w:sz w:val="22"/>
                <w:szCs w:val="22"/>
              </w:rPr>
              <w:t>PKI IMOS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B012B" w14:textId="77777777" w:rsidR="0003705E" w:rsidRPr="00883130" w:rsidRDefault="0003705E" w:rsidP="00335511">
            <w:pPr>
              <w:jc w:val="center"/>
              <w:rPr>
                <w:color w:val="000000"/>
                <w:sz w:val="22"/>
                <w:szCs w:val="22"/>
              </w:rPr>
            </w:pPr>
            <w:r w:rsidRPr="00883130">
              <w:rPr>
                <w:color w:val="000000"/>
                <w:sz w:val="22"/>
                <w:szCs w:val="22"/>
              </w:rPr>
              <w:t>ks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8AC47" w14:textId="77777777" w:rsidR="0003705E" w:rsidRPr="00883130" w:rsidRDefault="0003705E" w:rsidP="00335511">
            <w:pPr>
              <w:jc w:val="center"/>
              <w:rPr>
                <w:color w:val="000000"/>
                <w:sz w:val="22"/>
                <w:szCs w:val="22"/>
              </w:rPr>
            </w:pPr>
            <w:r w:rsidRPr="0088313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621F1" w14:textId="77777777" w:rsidR="0003705E" w:rsidRPr="00883130" w:rsidRDefault="0003705E" w:rsidP="0033551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</w:tr>
      <w:tr w:rsidR="0003705E" w14:paraId="3FECCE7B" w14:textId="77777777" w:rsidTr="0003705E">
        <w:trPr>
          <w:trHeight w:val="567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D901E" w14:textId="77777777" w:rsidR="0003705E" w:rsidRDefault="0003705E" w:rsidP="00335511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36.</w:t>
            </w:r>
          </w:p>
        </w:tc>
        <w:tc>
          <w:tcPr>
            <w:tcW w:w="5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EA2BE" w14:textId="77777777" w:rsidR="0003705E" w:rsidRPr="00883130" w:rsidRDefault="0003705E" w:rsidP="00335511">
            <w:pPr>
              <w:jc w:val="center"/>
              <w:rPr>
                <w:color w:val="000000"/>
                <w:sz w:val="22"/>
                <w:szCs w:val="22"/>
              </w:rPr>
            </w:pPr>
            <w:r w:rsidRPr="00883130">
              <w:rPr>
                <w:color w:val="000000"/>
                <w:sz w:val="22"/>
                <w:szCs w:val="22"/>
              </w:rPr>
              <w:t xml:space="preserve">Klimatizačné zariadenie Toshiba - server </w:t>
            </w:r>
            <w:r w:rsidRPr="00883130">
              <w:rPr>
                <w:color w:val="000000"/>
                <w:sz w:val="22"/>
                <w:szCs w:val="22"/>
              </w:rPr>
              <w:br/>
              <w:t>RAV-SM566KRT-E/RAV-SM564ATP-E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636AE" w14:textId="77777777" w:rsidR="0003705E" w:rsidRPr="00883130" w:rsidRDefault="0003705E" w:rsidP="00335511">
            <w:pPr>
              <w:jc w:val="center"/>
              <w:rPr>
                <w:color w:val="000000"/>
                <w:sz w:val="22"/>
                <w:szCs w:val="22"/>
              </w:rPr>
            </w:pPr>
            <w:r w:rsidRPr="00883130">
              <w:rPr>
                <w:color w:val="000000"/>
                <w:sz w:val="22"/>
                <w:szCs w:val="22"/>
              </w:rPr>
              <w:t>KPL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C7B04" w14:textId="77777777" w:rsidR="0003705E" w:rsidRPr="00883130" w:rsidRDefault="0003705E" w:rsidP="00335511">
            <w:pPr>
              <w:jc w:val="center"/>
              <w:rPr>
                <w:color w:val="000000"/>
                <w:sz w:val="22"/>
                <w:szCs w:val="22"/>
              </w:rPr>
            </w:pPr>
            <w:r w:rsidRPr="0088313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81F12" w14:textId="77777777" w:rsidR="0003705E" w:rsidRPr="00883130" w:rsidRDefault="0003705E" w:rsidP="0033551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</w:tr>
      <w:tr w:rsidR="0003705E" w14:paraId="1A2A6725" w14:textId="77777777" w:rsidTr="0003705E">
        <w:trPr>
          <w:trHeight w:val="567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A0F75" w14:textId="77777777" w:rsidR="0003705E" w:rsidRDefault="0003705E" w:rsidP="00335511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37.</w:t>
            </w:r>
          </w:p>
        </w:tc>
        <w:tc>
          <w:tcPr>
            <w:tcW w:w="5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00658" w14:textId="77777777" w:rsidR="0003705E" w:rsidRPr="00883130" w:rsidRDefault="0003705E" w:rsidP="00335511">
            <w:pPr>
              <w:jc w:val="center"/>
              <w:rPr>
                <w:color w:val="000000"/>
                <w:sz w:val="22"/>
                <w:szCs w:val="22"/>
              </w:rPr>
            </w:pPr>
            <w:r w:rsidRPr="00883130">
              <w:rPr>
                <w:color w:val="000000"/>
                <w:sz w:val="22"/>
                <w:szCs w:val="22"/>
              </w:rPr>
              <w:t xml:space="preserve">Klimatizačné zariadenie Toshiba - server </w:t>
            </w:r>
            <w:r w:rsidRPr="00883130">
              <w:rPr>
                <w:color w:val="000000"/>
                <w:sz w:val="22"/>
                <w:szCs w:val="22"/>
              </w:rPr>
              <w:br/>
              <w:t>RAV-SM566KRT-E/RAV-SM564ATP-E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04E22" w14:textId="77777777" w:rsidR="0003705E" w:rsidRPr="00883130" w:rsidRDefault="0003705E" w:rsidP="00335511">
            <w:pPr>
              <w:jc w:val="center"/>
              <w:rPr>
                <w:color w:val="000000"/>
                <w:sz w:val="22"/>
                <w:szCs w:val="22"/>
              </w:rPr>
            </w:pPr>
            <w:r w:rsidRPr="00883130">
              <w:rPr>
                <w:color w:val="000000"/>
                <w:sz w:val="22"/>
                <w:szCs w:val="22"/>
              </w:rPr>
              <w:t>KPL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26B54" w14:textId="77777777" w:rsidR="0003705E" w:rsidRPr="00883130" w:rsidRDefault="0003705E" w:rsidP="00335511">
            <w:pPr>
              <w:jc w:val="center"/>
              <w:rPr>
                <w:color w:val="000000"/>
                <w:sz w:val="22"/>
                <w:szCs w:val="22"/>
              </w:rPr>
            </w:pPr>
            <w:r w:rsidRPr="0088313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C74D2" w14:textId="77777777" w:rsidR="0003705E" w:rsidRPr="00883130" w:rsidRDefault="0003705E" w:rsidP="0033551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</w:tr>
      <w:tr w:rsidR="0003705E" w14:paraId="3CE24294" w14:textId="77777777" w:rsidTr="0003705E">
        <w:trPr>
          <w:trHeight w:val="567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C3BB86" w14:textId="77777777" w:rsidR="0003705E" w:rsidRDefault="0003705E" w:rsidP="00335511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38.</w:t>
            </w:r>
          </w:p>
        </w:tc>
        <w:tc>
          <w:tcPr>
            <w:tcW w:w="5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FDEFA6" w14:textId="77777777" w:rsidR="0003705E" w:rsidRPr="00883130" w:rsidRDefault="0003705E" w:rsidP="00335511">
            <w:pPr>
              <w:jc w:val="center"/>
              <w:rPr>
                <w:color w:val="000000"/>
                <w:sz w:val="22"/>
                <w:szCs w:val="22"/>
              </w:rPr>
            </w:pPr>
            <w:r w:rsidRPr="00883130">
              <w:rPr>
                <w:color w:val="000000"/>
                <w:sz w:val="22"/>
                <w:szCs w:val="22"/>
              </w:rPr>
              <w:t>Klimatizačné zariadenie Toshiba                               (typ: RAS-167SKV-E7)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DFA9B1" w14:textId="77777777" w:rsidR="0003705E" w:rsidRPr="00883130" w:rsidRDefault="0003705E" w:rsidP="0033551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KPL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7DC4D7" w14:textId="77777777" w:rsidR="0003705E" w:rsidRPr="00883130" w:rsidRDefault="0003705E" w:rsidP="0033551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F54844" w14:textId="77777777" w:rsidR="0003705E" w:rsidRPr="00883130" w:rsidRDefault="0003705E" w:rsidP="0033551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</w:tr>
      <w:tr w:rsidR="0003705E" w14:paraId="508A88E0" w14:textId="77777777" w:rsidTr="0003705E">
        <w:trPr>
          <w:trHeight w:val="567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20F47E" w14:textId="77777777" w:rsidR="0003705E" w:rsidRDefault="0003705E" w:rsidP="00335511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39.</w:t>
            </w:r>
          </w:p>
        </w:tc>
        <w:tc>
          <w:tcPr>
            <w:tcW w:w="5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505F9D" w14:textId="77777777" w:rsidR="0003705E" w:rsidRPr="00883130" w:rsidRDefault="0003705E" w:rsidP="00335511">
            <w:pPr>
              <w:jc w:val="center"/>
              <w:rPr>
                <w:color w:val="000000"/>
                <w:sz w:val="22"/>
                <w:szCs w:val="22"/>
              </w:rPr>
            </w:pPr>
            <w:r w:rsidRPr="00883130">
              <w:rPr>
                <w:color w:val="000000"/>
                <w:sz w:val="22"/>
                <w:szCs w:val="22"/>
              </w:rPr>
              <w:t>Klimatizačné zariadenie LG  (typ: E12EL)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70DBB5" w14:textId="77777777" w:rsidR="0003705E" w:rsidRPr="00883130" w:rsidRDefault="0003705E" w:rsidP="0033551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KPL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A98826" w14:textId="77777777" w:rsidR="0003705E" w:rsidRPr="00883130" w:rsidRDefault="0003705E" w:rsidP="0033551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D8C1AC" w14:textId="77777777" w:rsidR="0003705E" w:rsidRPr="00883130" w:rsidRDefault="0003705E" w:rsidP="0033551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</w:tr>
      <w:tr w:rsidR="0003705E" w14:paraId="36EC6D2E" w14:textId="77777777" w:rsidTr="0003705E">
        <w:trPr>
          <w:trHeight w:val="567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B1D0D9" w14:textId="77777777" w:rsidR="0003705E" w:rsidRDefault="0003705E" w:rsidP="00335511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40.</w:t>
            </w:r>
          </w:p>
        </w:tc>
        <w:tc>
          <w:tcPr>
            <w:tcW w:w="5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A613C2" w14:textId="77777777" w:rsidR="0003705E" w:rsidRPr="00883130" w:rsidRDefault="0003705E" w:rsidP="0033551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 x stropné kazety GKH (12) BA-K3DNA2A/I+GWKD(28)NK3KO(2-4)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50EE4A" w14:textId="77777777" w:rsidR="0003705E" w:rsidRDefault="0003705E" w:rsidP="0033551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KPL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D26D8A" w14:textId="77777777" w:rsidR="0003705E" w:rsidRDefault="0003705E" w:rsidP="0033551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C12D1C" w14:textId="77777777" w:rsidR="0003705E" w:rsidRDefault="0003705E" w:rsidP="0033551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</w:tr>
      <w:tr w:rsidR="0003705E" w14:paraId="6160265F" w14:textId="77777777" w:rsidTr="0003705E">
        <w:trPr>
          <w:trHeight w:val="567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2547AB" w14:textId="77777777" w:rsidR="0003705E" w:rsidRDefault="0003705E" w:rsidP="00335511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41.</w:t>
            </w:r>
          </w:p>
        </w:tc>
        <w:tc>
          <w:tcPr>
            <w:tcW w:w="5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3B294F" w14:textId="77777777" w:rsidR="0003705E" w:rsidRDefault="0003705E" w:rsidP="0033551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Nástenná jednotka GWH09MA-K3DNC5L/I+GWH09MA-K3DNC5L/O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ACB2C2" w14:textId="77777777" w:rsidR="0003705E" w:rsidRDefault="0003705E" w:rsidP="0033551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KPL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52AE5E" w14:textId="77777777" w:rsidR="0003705E" w:rsidRDefault="0003705E" w:rsidP="0033551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F82996" w14:textId="77777777" w:rsidR="0003705E" w:rsidRDefault="0003705E" w:rsidP="0033551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</w:tr>
      <w:tr w:rsidR="0003705E" w14:paraId="3E74CA78" w14:textId="77777777" w:rsidTr="0003705E">
        <w:trPr>
          <w:trHeight w:val="567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AD0445" w14:textId="77777777" w:rsidR="0003705E" w:rsidRDefault="0003705E" w:rsidP="00335511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42.</w:t>
            </w:r>
          </w:p>
        </w:tc>
        <w:tc>
          <w:tcPr>
            <w:tcW w:w="5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89AB46" w14:textId="77777777" w:rsidR="0003705E" w:rsidRDefault="0003705E" w:rsidP="0033551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Nástenná jednotka TOSHIBA (Suzumi plus)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7C7EF5" w14:textId="77777777" w:rsidR="0003705E" w:rsidRDefault="0003705E" w:rsidP="0033551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KPL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1F77BD" w14:textId="77777777" w:rsidR="0003705E" w:rsidRDefault="0003705E" w:rsidP="0033551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41555E" w14:textId="77777777" w:rsidR="0003705E" w:rsidRDefault="0003705E" w:rsidP="0033551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</w:tr>
    </w:tbl>
    <w:p w14:paraId="51F43706" w14:textId="77777777" w:rsidR="00807FE8" w:rsidRPr="003B1EC4" w:rsidRDefault="00807FE8" w:rsidP="00807FE8">
      <w:pPr>
        <w:spacing w:line="276" w:lineRule="auto"/>
        <w:rPr>
          <w:szCs w:val="24"/>
        </w:rPr>
      </w:pPr>
    </w:p>
    <w:sectPr w:rsidR="00807FE8" w:rsidRPr="003B1EC4" w:rsidSect="0070723C">
      <w:footerReference w:type="default" r:id="rId8"/>
      <w:headerReference w:type="first" r:id="rId9"/>
      <w:pgSz w:w="11906" w:h="16838"/>
      <w:pgMar w:top="720" w:right="720" w:bottom="720" w:left="720" w:header="709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59D387" w14:textId="77777777" w:rsidR="006B390D" w:rsidRDefault="006B390D" w:rsidP="00E666D5">
      <w:r>
        <w:separator/>
      </w:r>
    </w:p>
  </w:endnote>
  <w:endnote w:type="continuationSeparator" w:id="0">
    <w:p w14:paraId="6A311906" w14:textId="77777777" w:rsidR="006B390D" w:rsidRDefault="006B390D" w:rsidP="00E666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76022268"/>
      <w:docPartObj>
        <w:docPartGallery w:val="Page Numbers (Bottom of Page)"/>
        <w:docPartUnique/>
      </w:docPartObj>
    </w:sdtPr>
    <w:sdtEndPr/>
    <w:sdtContent>
      <w:p w14:paraId="6A01B325" w14:textId="3626CD7C" w:rsidR="006B390D" w:rsidRDefault="006B390D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15705">
          <w:rPr>
            <w:noProof/>
          </w:rPr>
          <w:t>4</w:t>
        </w:r>
        <w:r>
          <w:fldChar w:fldCharType="end"/>
        </w:r>
      </w:p>
    </w:sdtContent>
  </w:sdt>
  <w:p w14:paraId="3E10F239" w14:textId="77777777" w:rsidR="006B390D" w:rsidRDefault="006B390D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8862B9" w14:textId="77777777" w:rsidR="006B390D" w:rsidRDefault="006B390D" w:rsidP="00E666D5">
      <w:r>
        <w:separator/>
      </w:r>
    </w:p>
  </w:footnote>
  <w:footnote w:type="continuationSeparator" w:id="0">
    <w:p w14:paraId="1A6BD2C4" w14:textId="77777777" w:rsidR="006B390D" w:rsidRDefault="006B390D" w:rsidP="00E666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FB072E" w14:textId="358AB315" w:rsidR="006B390D" w:rsidRDefault="006B390D">
    <w:pPr>
      <w:pStyle w:val="Hlavika"/>
    </w:pPr>
    <w:r>
      <w:t>Príloha č. 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F715DF"/>
    <w:multiLevelType w:val="hybridMultilevel"/>
    <w:tmpl w:val="01A47350"/>
    <w:lvl w:ilvl="0" w:tplc="3C028000">
      <w:start w:val="2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6C71652"/>
    <w:multiLevelType w:val="hybridMultilevel"/>
    <w:tmpl w:val="BA7CAF0E"/>
    <w:lvl w:ilvl="0" w:tplc="EB106096">
      <w:start w:val="9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B5B3FA9"/>
    <w:multiLevelType w:val="hybridMultilevel"/>
    <w:tmpl w:val="A1F0001E"/>
    <w:lvl w:ilvl="0" w:tplc="7578E1A2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CC43075"/>
    <w:multiLevelType w:val="multilevel"/>
    <w:tmpl w:val="FBF480D4"/>
    <w:lvl w:ilvl="0">
      <w:start w:val="1"/>
      <w:numFmt w:val="upperRoman"/>
      <w:pStyle w:val="Nadpis1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1248"/>
    <w:rsid w:val="000121A4"/>
    <w:rsid w:val="000145C5"/>
    <w:rsid w:val="0003705E"/>
    <w:rsid w:val="00043656"/>
    <w:rsid w:val="000D4028"/>
    <w:rsid w:val="00114D76"/>
    <w:rsid w:val="001634F0"/>
    <w:rsid w:val="001700CA"/>
    <w:rsid w:val="001C4283"/>
    <w:rsid w:val="001C6399"/>
    <w:rsid w:val="00211692"/>
    <w:rsid w:val="00286909"/>
    <w:rsid w:val="002A3A3A"/>
    <w:rsid w:val="00315705"/>
    <w:rsid w:val="00323D80"/>
    <w:rsid w:val="00335511"/>
    <w:rsid w:val="00350CD0"/>
    <w:rsid w:val="003B1EC4"/>
    <w:rsid w:val="003E7DC6"/>
    <w:rsid w:val="003F2A4B"/>
    <w:rsid w:val="0041356B"/>
    <w:rsid w:val="004226C3"/>
    <w:rsid w:val="00474842"/>
    <w:rsid w:val="0049544A"/>
    <w:rsid w:val="004B2EBA"/>
    <w:rsid w:val="0052749D"/>
    <w:rsid w:val="00550F5F"/>
    <w:rsid w:val="00586169"/>
    <w:rsid w:val="0063639C"/>
    <w:rsid w:val="006A1663"/>
    <w:rsid w:val="006B390D"/>
    <w:rsid w:val="006B4E25"/>
    <w:rsid w:val="00706359"/>
    <w:rsid w:val="0070723C"/>
    <w:rsid w:val="007307CA"/>
    <w:rsid w:val="00807FE8"/>
    <w:rsid w:val="00853488"/>
    <w:rsid w:val="00877A5C"/>
    <w:rsid w:val="0089280D"/>
    <w:rsid w:val="008F72C1"/>
    <w:rsid w:val="00910BAA"/>
    <w:rsid w:val="00953105"/>
    <w:rsid w:val="00980B6F"/>
    <w:rsid w:val="00987197"/>
    <w:rsid w:val="00A40833"/>
    <w:rsid w:val="00A41B62"/>
    <w:rsid w:val="00AA679E"/>
    <w:rsid w:val="00B675B9"/>
    <w:rsid w:val="00B850F8"/>
    <w:rsid w:val="00C04813"/>
    <w:rsid w:val="00C31248"/>
    <w:rsid w:val="00C87148"/>
    <w:rsid w:val="00C92BA0"/>
    <w:rsid w:val="00C93547"/>
    <w:rsid w:val="00CA58BC"/>
    <w:rsid w:val="00CC08F7"/>
    <w:rsid w:val="00D610AA"/>
    <w:rsid w:val="00D863FC"/>
    <w:rsid w:val="00DA27DE"/>
    <w:rsid w:val="00E249C5"/>
    <w:rsid w:val="00E46CBD"/>
    <w:rsid w:val="00E51708"/>
    <w:rsid w:val="00E666D5"/>
    <w:rsid w:val="00FA08D8"/>
    <w:rsid w:val="00FC4778"/>
    <w:rsid w:val="00FE0BF2"/>
    <w:rsid w:val="00FF5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CC60FD"/>
  <w15:chartTrackingRefBased/>
  <w15:docId w15:val="{3D3620D0-3918-4397-9FEA-395299F6E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3124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C31248"/>
    <w:pPr>
      <w:keepNext/>
      <w:numPr>
        <w:numId w:val="1"/>
      </w:numPr>
      <w:outlineLvl w:val="0"/>
    </w:pPr>
    <w:rPr>
      <w:b/>
      <w:sz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C31248"/>
    <w:rPr>
      <w:rFonts w:ascii="Times New Roman" w:eastAsia="Times New Roman" w:hAnsi="Times New Roman" w:cs="Times New Roman"/>
      <w:b/>
      <w:sz w:val="20"/>
      <w:szCs w:val="20"/>
      <w:lang w:val="cs-CZ" w:eastAsia="cs-CZ"/>
    </w:rPr>
  </w:style>
  <w:style w:type="paragraph" w:styleId="Obyajntext">
    <w:name w:val="Plain Text"/>
    <w:basedOn w:val="Normlny"/>
    <w:link w:val="ObyajntextChar"/>
    <w:uiPriority w:val="99"/>
    <w:rsid w:val="00C31248"/>
    <w:rPr>
      <w:rFonts w:ascii="Consolas" w:hAnsi="Consolas" w:cs="Consolas"/>
      <w:sz w:val="21"/>
      <w:szCs w:val="21"/>
      <w:lang w:eastAsia="en-US"/>
    </w:rPr>
  </w:style>
  <w:style w:type="character" w:customStyle="1" w:styleId="ObyajntextChar">
    <w:name w:val="Obyčajný text Char"/>
    <w:basedOn w:val="Predvolenpsmoodseku"/>
    <w:link w:val="Obyajntext"/>
    <w:uiPriority w:val="99"/>
    <w:rsid w:val="00C31248"/>
    <w:rPr>
      <w:rFonts w:ascii="Consolas" w:eastAsia="Times New Roman" w:hAnsi="Consolas" w:cs="Consolas"/>
      <w:sz w:val="21"/>
      <w:szCs w:val="21"/>
    </w:rPr>
  </w:style>
  <w:style w:type="paragraph" w:styleId="Odsekzoznamu">
    <w:name w:val="List Paragraph"/>
    <w:basedOn w:val="Normlny"/>
    <w:uiPriority w:val="34"/>
    <w:qFormat/>
    <w:rsid w:val="00C31248"/>
    <w:pPr>
      <w:ind w:left="720"/>
    </w:pPr>
    <w:rPr>
      <w:sz w:val="20"/>
    </w:rPr>
  </w:style>
  <w:style w:type="table" w:styleId="Mriekatabuky">
    <w:name w:val="Table Grid"/>
    <w:basedOn w:val="Normlnatabuka"/>
    <w:uiPriority w:val="39"/>
    <w:rsid w:val="00C312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zia">
    <w:name w:val="Revision"/>
    <w:hidden/>
    <w:uiPriority w:val="99"/>
    <w:semiHidden/>
    <w:rsid w:val="000145C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cs-CZ" w:eastAsia="cs-CZ"/>
    </w:rPr>
  </w:style>
  <w:style w:type="character" w:styleId="Odkaznakomentr">
    <w:name w:val="annotation reference"/>
    <w:basedOn w:val="Predvolenpsmoodseku"/>
    <w:uiPriority w:val="99"/>
    <w:semiHidden/>
    <w:unhideWhenUsed/>
    <w:rsid w:val="0098719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987197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987197"/>
    <w:rPr>
      <w:rFonts w:ascii="Times New Roman" w:eastAsia="Times New Roman" w:hAnsi="Times New Roman" w:cs="Times New Roman"/>
      <w:sz w:val="20"/>
      <w:szCs w:val="20"/>
      <w:lang w:val="cs-CZ"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8719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87197"/>
    <w:rPr>
      <w:rFonts w:ascii="Times New Roman" w:eastAsia="Times New Roman" w:hAnsi="Times New Roman" w:cs="Times New Roman"/>
      <w:b/>
      <w:bCs/>
      <w:sz w:val="20"/>
      <w:szCs w:val="20"/>
      <w:lang w:val="cs-CZ"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8719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87197"/>
    <w:rPr>
      <w:rFonts w:ascii="Segoe UI" w:eastAsia="Times New Roman" w:hAnsi="Segoe UI" w:cs="Segoe UI"/>
      <w:sz w:val="18"/>
      <w:szCs w:val="18"/>
      <w:lang w:val="cs-CZ" w:eastAsia="cs-CZ"/>
    </w:rPr>
  </w:style>
  <w:style w:type="paragraph" w:customStyle="1" w:styleId="Zkladntext">
    <w:name w:val="Základní text"/>
    <w:basedOn w:val="Normlny"/>
    <w:rsid w:val="00C87148"/>
    <w:pPr>
      <w:widowControl w:val="0"/>
      <w:spacing w:line="288" w:lineRule="auto"/>
    </w:pPr>
    <w:rPr>
      <w:noProof/>
      <w:lang w:eastAsia="sk-SK"/>
    </w:rPr>
  </w:style>
  <w:style w:type="paragraph" w:styleId="Zkladntext2">
    <w:name w:val="Body Text 2"/>
    <w:basedOn w:val="Normlny"/>
    <w:link w:val="Zkladntext2Char"/>
    <w:uiPriority w:val="99"/>
    <w:unhideWhenUsed/>
    <w:rsid w:val="00C87148"/>
    <w:pPr>
      <w:spacing w:after="120" w:line="480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C87148"/>
    <w:rPr>
      <w:rFonts w:ascii="Calibri" w:eastAsia="Calibri" w:hAnsi="Calibri" w:cs="Times New Roman"/>
    </w:rPr>
  </w:style>
  <w:style w:type="paragraph" w:styleId="Bezriadkovania">
    <w:name w:val="No Spacing"/>
    <w:uiPriority w:val="1"/>
    <w:qFormat/>
    <w:rsid w:val="00C87148"/>
    <w:pPr>
      <w:spacing w:after="0" w:line="240" w:lineRule="auto"/>
      <w:jc w:val="both"/>
    </w:pPr>
    <w:rPr>
      <w:rFonts w:ascii="Calibri" w:eastAsia="Times New Roman" w:hAnsi="Calibri" w:cs="Times New Roman"/>
    </w:rPr>
  </w:style>
  <w:style w:type="paragraph" w:styleId="Hlavika">
    <w:name w:val="header"/>
    <w:basedOn w:val="Normlny"/>
    <w:link w:val="HlavikaChar"/>
    <w:uiPriority w:val="99"/>
    <w:unhideWhenUsed/>
    <w:rsid w:val="00E666D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E666D5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E666D5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E666D5"/>
    <w:rPr>
      <w:rFonts w:ascii="Times New Roman" w:eastAsia="Times New Roman" w:hAnsi="Times New Roman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637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5373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10211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9475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single" w:sz="6" w:space="8" w:color="EFEFEF"/>
            <w:right w:val="none" w:sz="0" w:space="0" w:color="auto"/>
          </w:divBdr>
        </w:div>
      </w:divsChild>
    </w:div>
    <w:div w:id="144920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06173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54736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07317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single" w:sz="6" w:space="8" w:color="EFEFEF"/>
            <w:right w:val="none" w:sz="0" w:space="0" w:color="auto"/>
          </w:divBdr>
        </w:div>
      </w:divsChild>
    </w:div>
    <w:div w:id="156586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4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01026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04863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29977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single" w:sz="6" w:space="8" w:color="EFEFEF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472857-4E11-4E70-94CF-38C81694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9</Pages>
  <Words>2936</Words>
  <Characters>16741</Characters>
  <Application>Microsoft Office Word</Application>
  <DocSecurity>0</DocSecurity>
  <Lines>139</Lines>
  <Paragraphs>39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Procházka, Štefan</dc:creator>
  <cp:keywords/>
  <dc:description/>
  <cp:lastModifiedBy>Trnková, Katarína</cp:lastModifiedBy>
  <cp:revision>12</cp:revision>
  <cp:lastPrinted>2020-12-14T12:03:00Z</cp:lastPrinted>
  <dcterms:created xsi:type="dcterms:W3CDTF">2020-12-02T08:57:00Z</dcterms:created>
  <dcterms:modified xsi:type="dcterms:W3CDTF">2021-01-27T09:34:00Z</dcterms:modified>
</cp:coreProperties>
</file>