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495"/>
        <w:gridCol w:w="1656"/>
        <w:gridCol w:w="767"/>
        <w:gridCol w:w="978"/>
        <w:gridCol w:w="708"/>
        <w:gridCol w:w="709"/>
        <w:gridCol w:w="170"/>
        <w:gridCol w:w="29"/>
        <w:gridCol w:w="844"/>
        <w:gridCol w:w="6"/>
        <w:gridCol w:w="140"/>
        <w:gridCol w:w="286"/>
        <w:gridCol w:w="996"/>
        <w:gridCol w:w="138"/>
        <w:gridCol w:w="18"/>
        <w:gridCol w:w="638"/>
        <w:gridCol w:w="624"/>
        <w:gridCol w:w="1406"/>
        <w:gridCol w:w="11"/>
      </w:tblGrid>
      <w:tr w:rsidR="005A09BF" w:rsidRPr="00290D91" w14:paraId="7E909180" w14:textId="77777777" w:rsidTr="005A09BF">
        <w:trPr>
          <w:gridBefore w:val="1"/>
          <w:gridAfter w:val="1"/>
          <w:wBefore w:w="19" w:type="dxa"/>
          <w:wAfter w:w="11" w:type="dxa"/>
          <w:trHeight w:val="1029"/>
          <w:jc w:val="center"/>
        </w:trPr>
        <w:tc>
          <w:tcPr>
            <w:tcW w:w="2918" w:type="dxa"/>
            <w:gridSpan w:val="3"/>
            <w:vAlign w:val="center"/>
          </w:tcPr>
          <w:p w14:paraId="49D62673" w14:textId="77777777" w:rsidR="005A09BF" w:rsidRPr="00290D91" w:rsidRDefault="005A09BF" w:rsidP="002D14D6">
            <w:pPr>
              <w:tabs>
                <w:tab w:val="center" w:pos="4536"/>
                <w:tab w:val="right" w:pos="9072"/>
              </w:tabs>
              <w:rPr>
                <w:color w:val="006093"/>
                <w:sz w:val="20"/>
                <w:szCs w:val="20"/>
                <w:lang w:val="en-US"/>
              </w:rPr>
            </w:pPr>
            <w:r w:rsidRPr="00290D91">
              <w:rPr>
                <w:noProof/>
                <w:color w:val="006093"/>
              </w:rPr>
              <w:pict w14:anchorId="6B83CD1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ovná spojovacia šípka 249" o:spid="_x0000_s2070" type="#_x0000_t32" style="position:absolute;margin-left:-24.4pt;margin-top:400.55pt;width:11.35pt;height:0;z-index: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bisgIAAIcFAAAOAAAAZHJzL2Uyb0RvYy54bWysVEtu2zAQ3RfoHQjuFUm2/BMiB4ksd9NP&#10;0KTomiYpi41ECiRt2Sh6mBygpwh6rw5pW43TTVFEAggOyXl8M/OGl1e7pkZbro1QMsPxRYQRl1Qx&#10;IdcZ/nK/DKYYGUskI7WSPMN7bvDV/O2by65N+UBVqmZcIwCRJu3aDFfWtmkYGlrxhpgL1XIJm6XS&#10;DbFg6nXINOkAvanDQRSNw05p1mpFuTGwujhs4rnHL0tO7aeyNNyiOsPAzfpR+3HlxnB+SdK1Jm0l&#10;6JEG+Q8WDRESLu2hFsQStNHiL6hGUK2MKu0FVU2oylJQ7mOAaOLoRTR3FWm5jwWSY9o+Teb1YOnH&#10;7a1GgmV4kMwwkqSBIn1WW/n0iEyrvqktoYKgX49PP9sHgtwhSFnXmhQ8c3mrXdB0J+/a94o+GCRV&#10;XhG55p76/b4FtNh5hGcuzjAtXLzqPigGZ8jGKp+/XakbBwmZQTtfpn1fJr6ziMJinCRxMsKInrZC&#10;kp78Wm3sO64a5CYZNlYTsa5srqQELSgd+1vI9r2xjhVJTw7uUqmWoq69JGqJugyPh6PIOxhVC+Y2&#10;3TGj16u81mhLnKiicTQb+hBh5/kxrTaSebCKE1Yc55aI+jCHy2vp8LjX6YERWDsLU78O8XoNfZ9F&#10;s2JaTJMgGYyLIIkWi+B6mSfBeBlPRovhIs8X8Q9HNE7SSjDGpeN60nOc/Jtejp11UGKv6D4p4Tm6&#10;zx6QPWd6vRxFk2Q4DSaT0TBIhkUU3EyXeXCdx+PxpLjJb4oXTAsfvXkdsn0qHSu1sVzfVaxDTDgx&#10;DEezQYzBgP4fTCL3YUTqNTxc1GqMtLJfha28dJ3oHMZZraeR+4+17tEPiTjV0Fl9FY6x/UkV1PxU&#10;X98RrgkO7bRSbH+rT50C3e6dji+Te06e2zB//n7OfwMAAP//AwBQSwMEFAAGAAgAAAAhAIvjlg3e&#10;AAAACwEAAA8AAABkcnMvZG93bnJldi54bWxMj0FLw0AQhe+C/2EZwVu6SQwlxGxKEXIRPDQqXrfZ&#10;MQnNzibZbRv/vSMIept583jvm3K32lFccPGDIwXJJgaB1DozUKfg7bWOchA+aDJ6dIQKvtDDrrq9&#10;KXVh3JUOeGlCJziEfKEV9CFMhZS+7dFqv3ETEt8+3WJ14HXppFn0lcPtKNM43kqrB+KGXk/41GN7&#10;as5Wgfto1sznWfxgDs/1XL/PL+k0K3V/t+4fQQRcw58ZfvAZHSpmOrozGS9GBVGWM3pQkMdJAoId&#10;Ubrl4firyKqU/3+ovgEAAP//AwBQSwECLQAUAAYACAAAACEAtoM4kv4AAADhAQAAEwAAAAAAAAAA&#10;AAAAAAAAAAAAW0NvbnRlbnRfVHlwZXNdLnhtbFBLAQItABQABgAIAAAAIQA4/SH/1gAAAJQBAAAL&#10;AAAAAAAAAAAAAAAAAC8BAABfcmVscy8ucmVsc1BLAQItABQABgAIAAAAIQAGkZbisgIAAIcFAAAO&#10;AAAAAAAAAAAAAAAAAC4CAABkcnMvZTJvRG9jLnhtbFBLAQItABQABgAIAAAAIQCL45YN3gAAAAsB&#10;AAAPAAAAAAAAAAAAAAAAAAwFAABkcnMvZG93bnJldi54bWxQSwUGAAAAAAQABADzAAAAFwYAAAAA&#10;" strokecolor="#006093" strokeweight=".5pt">
                  <w10:wrap anchorx="page" anchory="page"/>
                  <w10:anchorlock/>
                </v:shape>
              </w:pict>
            </w:r>
            <w:r w:rsidRPr="00290D91">
              <w:rPr>
                <w:noProof/>
                <w:color w:val="006093"/>
              </w:rPr>
              <w:pict w14:anchorId="3A60C17B">
                <v:shape id="Rovná spojovacia šípka 250" o:spid="_x0000_s2069" type="#_x0000_t32" style="position:absolute;margin-left:-24.4pt;margin-top:535.1pt;width:11.35pt;height:0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zksQIAAIcFAAAOAAAAZHJzL2Uyb0RvYy54bWysVEtu2zAQ3RfoHQjuFUm2/BMiB4ksd5O2&#10;QZOia5qkLDYSKZC0ZSPoYXKAniLovTqkbTVJN0URCSA4JOfxzcwbnl/smhptuTZCyQzHZxFGXFLF&#10;hFxn+OvdMphiZCyRjNRK8gzvucEX8/fvzrs25QNVqZpxjQBEmrRrM1xZ26ZhaGjFG2LOVMslbJZK&#10;N8SCqdch06QD9KYOB1E0DjulWasV5cbA6uKwiecevyw5tZ/L0nCL6gwDN+tH7ceVG8P5OUnXmrSV&#10;oEca5D9YNERIuLSHWhBL0EaLv6AaQbUyqrRnVDWhKktBuY8BoomjV9HcVqTlPhZIjmn7NJm3g6Wf&#10;tjcaCZbhwQjyI0kDRfqitvLpEZlWfVdbQgVBvx6ffrb3BLlDkLKuNSl45vJGu6DpTt6214reGyRV&#10;XhG55p763b4FtNh5hC9cnGFauHjVfVQMzpCNVT5/u1I3DhIyg3a+TPu+THxnEYXFOEniZIQRPW2F&#10;JD35tdrYD1w1yE0ybKwmYl3ZXEkJWlA69reQ7bWxjhVJTw7uUqmWoq69JGqJugyPhxCv2zGqFsxt&#10;ekOvV3mt0ZY4UUXjaDb0Ib46ptVGMg9WccKK49wSUR/mcHktHR73Oj0wAmtnYerXIV6voYdZNCum&#10;xTQJksG4CJJosQgul3kSjJfxZLQYLvJ8Ef9wROMkrQRjXDquJz3Hyb/p5dhZByX2iu6TEr5E99kD&#10;si+ZXi5H0SQZToPJZDQMkmERBVfTZR5c5vF4PCmu8qviFdPCR2/ehmyfSsdKbSzXtxXrEBNODMPR&#10;bBBjMKD/B5PIfRiReg0PF7UaI63sN2ErL10nOodhntd6Grn/WOse/ZCIUw2d1VfhGNufVEHNT/X1&#10;HeGa4NBOK8X2N/rUKdDt3un4Mrnn5LkN8+fv5/w3AAAA//8DAFBLAwQUAAYACAAAACEAE5PgVd4A&#10;AAANAQAADwAAAGRycy9kb3ducmV2LnhtbEyPwU7DMBBE70j8g7VI3Fq7ISpRiFMhpFyQODQUcXXj&#10;JYmI10nstuHvWQ4IjrMzmnlb7BY3iDPOofekYbNWIJAab3tqNRxeq1UGIkRD1gyeUMMXBtiV11eF&#10;ya2/0B7PdWwFl1DIjYYuxjGXMjQdOhPWfkRi78PPzkSWcyvtbC5c7gaZKLWVzvTEC50Z8anD5rM+&#10;OQ3+vV7SkKXqzu6fq6l6m16ScdL69mZ5fAARcYl/YfjBZ3QomenoT2SDGDSs0ozRIxvqXiUgOLJK&#10;thsQx9+TLAv5/4vyGwAA//8DAFBLAQItABQABgAIAAAAIQC2gziS/gAAAOEBAAATAAAAAAAAAAAA&#10;AAAAAAAAAABbQ29udGVudF9UeXBlc10ueG1sUEsBAi0AFAAGAAgAAAAhADj9If/WAAAAlAEAAAsA&#10;AAAAAAAAAAAAAAAALwEAAF9yZWxzLy5yZWxzUEsBAi0AFAAGAAgAAAAhALDU3OSxAgAAhwUAAA4A&#10;AAAAAAAAAAAAAAAALgIAAGRycy9lMm9Eb2MueG1sUEsBAi0AFAAGAAgAAAAhABOT4FXeAAAADQEA&#10;AA8AAAAAAAAAAAAAAAAACwUAAGRycy9kb3ducmV2LnhtbFBLBQYAAAAABAAEAPMAAAAWBgAAAAA=&#10;" strokecolor="#006093" strokeweight=".5pt">
                  <w10:wrap anchorx="page" anchory="page"/>
                  <w10:anchorlock/>
                </v:shape>
              </w:pict>
            </w:r>
            <w:r w:rsidRPr="00290D91">
              <w:rPr>
                <w:noProof/>
                <w:color w:val="006093"/>
              </w:rPr>
              <w:pict w14:anchorId="2CEB4D8C">
                <v:shape id="Rovná spojovacia šípka 251" o:spid="_x0000_s2068" type="#_x0000_t32" style="position:absolute;margin-left:-24.05pt;margin-top:257.05pt;width:11.35pt;height:0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33PAIAAE4EAAAOAAAAZHJzL2Uyb0RvYy54bWysVEtu2zAQ3RfoHQjuHUmO7CZC5KCQ7G7S&#10;1mjSA9AkZbGROATJWDaKHiYHyCmC3qtD+tOm3RRFNxTJmXnzZuZRV9fbviMbaZ0CXdLsLKVEag5C&#10;6XVJP98tRheUOM+0YB1oWdKddPR69vrV1WAKOYYWOiEtQRDtisGUtPXeFEnieCt75s7ASI3GBmzP&#10;PB7tOhGWDYjed8k4TafJAFYYC1w6h7f13khnEb9pJPcfm8ZJT7qSIjcfVxvXVViT2RUr1paZVvED&#10;DfYPLHqmNCY9QdXMM/Jg1R9QveIWHDT+jEOfQNMoLmMNWE2W/lbNbcuMjLVgc5w5tcn9P1j+YbO0&#10;RImSjicZJZr1OKRPsNHPj8QZ+AIbxhUj3x+fn8w9I8EJWzYYV2BkpZc2FM23+tbcAL93REPVMr2W&#10;kfrdziBajEhehISDM5h4NbwHgT7swUPs37axfYDEzpBtHNPuNCa59YTjZZbnWT6hhB9NCSuOccY6&#10;/05CT8KmpM5bptatr0Br1ALYLGZhmxvnsQ4MPAaEpBoWquuiJDpNhpJOzydpDHDQKRGMwc3Z9arq&#10;LNmwIKp0ml6eh6Yg2As3Cw9aRLBWMjE/7D1T3X6P/p0OeFgX0jns9qr5eplezi/mF/koH0/nozyt&#10;69HbRZWPpovszaQ+r6uqzr4FalletEoIqQO7o4Kz/O8UcnhLe+2dNHxqQ/ISPZaIZI/fSDoONsxy&#10;r4oViN3Shm6EGaNoo/PhgYVX8es5ev38Dcx+AAAA//8DAFBLAwQUAAYACAAAACEAIRMGQ94AAAAL&#10;AQAADwAAAGRycy9kb3ducmV2LnhtbEyPTU+EMBCG7yb+h2ZMvLEFZA1BysaYcDHxsLjGa5eOQKRT&#10;oN1d/PeOiYne5uPJO8+Uu9WO4oyLHxwpSDYxCKTWmYE6BYfXOspB+KDJ6NERKvhCD7vq+qrUhXEX&#10;2uO5CZ3gEPKFVtCHMBVS+rZHq/3GTUi8+3CL1YHbpZNm0RcOt6NM4/heWj0QX+j1hE89tp/NySpw&#10;782a+TyL78z+uZ7rt/klnWalbm/WxwcQAdfwB8OPPqtDxU5HdyLjxaggyvKEUQXbJOOCiSjdZiCO&#10;vxNZlfL/D9U3AAAA//8DAFBLAQItABQABgAIAAAAIQC2gziS/gAAAOEBAAATAAAAAAAAAAAAAAAA&#10;AAAAAABbQ29udGVudF9UeXBlc10ueG1sUEsBAi0AFAAGAAgAAAAhADj9If/WAAAAlAEAAAsAAAAA&#10;AAAAAAAAAAAALwEAAF9yZWxzLy5yZWxzUEsBAi0AFAAGAAgAAAAhAHfeHfc8AgAATgQAAA4AAAAA&#10;AAAAAAAAAAAALgIAAGRycy9lMm9Eb2MueG1sUEsBAi0AFAAGAAgAAAAhACETBkPeAAAACwEAAA8A&#10;AAAAAAAAAAAAAAAAlgQAAGRycy9kb3ducmV2LnhtbFBLBQYAAAAABAAEAPMAAAChBQAAAAA=&#10;" strokecolor="#006093" strokeweight=".5pt">
                  <w10:wrap anchorx="page" anchory="page"/>
                  <w10:anchorlock/>
                </v:shape>
              </w:pict>
            </w:r>
            <w:r w:rsidRPr="00290D91">
              <w:rPr>
                <w:noProof/>
                <w:color w:val="006093"/>
                <w:sz w:val="20"/>
                <w:szCs w:val="20"/>
              </w:rPr>
              <w:pict w14:anchorId="5A0AC0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52" o:spid="_x0000_i1025" type="#_x0000_t75" alt="logo_svk_rgb_90mm" style="width:111.75pt;height:42.75pt;visibility:visible">
                  <v:imagedata r:id="rId8" o:title="logo_svk_rgb_90mm"/>
                </v:shape>
              </w:pict>
            </w:r>
          </w:p>
        </w:tc>
        <w:tc>
          <w:tcPr>
            <w:tcW w:w="5660" w:type="dxa"/>
            <w:gridSpan w:val="13"/>
            <w:vAlign w:val="center"/>
          </w:tcPr>
          <w:p w14:paraId="378DD934" w14:textId="77777777" w:rsidR="005A09BF" w:rsidRPr="005A09BF" w:rsidRDefault="005A09BF" w:rsidP="005A09BF">
            <w:pPr>
              <w:tabs>
                <w:tab w:val="center" w:pos="4536"/>
                <w:tab w:val="right" w:pos="9072"/>
              </w:tabs>
              <w:jc w:val="center"/>
              <w:rPr>
                <w:rStyle w:val="StrongEmphasis"/>
                <w:rFonts w:ascii="Tahoma" w:hAnsi="Tahoma" w:cs="Tahoma"/>
                <w:bCs w:val="0"/>
                <w:spacing w:val="20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pacing w:val="20"/>
              </w:rPr>
              <w:t>HLÁSENIE PODOZRENIA</w:t>
            </w:r>
          </w:p>
          <w:p w14:paraId="57D2680C" w14:textId="77777777" w:rsidR="005A09BF" w:rsidRPr="005A09BF" w:rsidRDefault="005A09BF" w:rsidP="005A09B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pacing w:val="20"/>
              </w:rPr>
              <w:t>NA NEŽIADUCI ÚČINOK LIEKU</w:t>
            </w:r>
          </w:p>
        </w:tc>
        <w:tc>
          <w:tcPr>
            <w:tcW w:w="2030" w:type="dxa"/>
            <w:gridSpan w:val="2"/>
            <w:vAlign w:val="bottom"/>
          </w:tcPr>
          <w:p w14:paraId="3DEE6B20" w14:textId="77777777" w:rsidR="005A09BF" w:rsidRPr="000D15A7" w:rsidRDefault="005A09BF" w:rsidP="005A09BF">
            <w:pPr>
              <w:tabs>
                <w:tab w:val="center" w:pos="4536"/>
                <w:tab w:val="right" w:pos="9072"/>
              </w:tabs>
              <w:rPr>
                <w:color w:val="006093"/>
                <w:sz w:val="16"/>
                <w:szCs w:val="16"/>
                <w:lang w:val="en-US"/>
              </w:rPr>
            </w:pPr>
          </w:p>
        </w:tc>
      </w:tr>
      <w:tr w:rsidR="004651F9" w:rsidRPr="005A09BF" w14:paraId="02BD6249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63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2AC467" w14:textId="77777777" w:rsidR="004651F9" w:rsidRPr="0095372E" w:rsidRDefault="00EC5FE5" w:rsidP="004651F9">
            <w:pPr>
              <w:rPr>
                <w:rFonts w:ascii="Tahoma" w:hAnsi="Tahoma" w:cs="Tahoma"/>
                <w:b/>
                <w:color w:val="FF0000"/>
                <w:spacing w:val="20"/>
                <w:sz w:val="16"/>
                <w:szCs w:val="16"/>
              </w:rPr>
            </w:pPr>
            <w:r w:rsidRPr="0095372E">
              <w:rPr>
                <w:rFonts w:ascii="Tahoma" w:hAnsi="Tahoma" w:cs="Tahoma"/>
                <w:b/>
                <w:color w:val="FF0000"/>
                <w:spacing w:val="20"/>
                <w:sz w:val="16"/>
                <w:szCs w:val="16"/>
              </w:rPr>
              <w:t xml:space="preserve">INFORMÁCIE </w:t>
            </w:r>
            <w:r w:rsidR="004651F9" w:rsidRPr="0095372E">
              <w:rPr>
                <w:rFonts w:ascii="Tahoma" w:hAnsi="Tahoma" w:cs="Tahoma"/>
                <w:b/>
                <w:color w:val="FF0000"/>
                <w:spacing w:val="20"/>
                <w:sz w:val="16"/>
                <w:szCs w:val="16"/>
              </w:rPr>
              <w:t>O PACIENTOVI</w:t>
            </w:r>
          </w:p>
        </w:tc>
      </w:tr>
      <w:tr w:rsidR="00EB1BFE" w:rsidRPr="005A09BF" w14:paraId="44F0BB0A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5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704D35" w14:textId="77777777" w:rsidR="00EB1BFE" w:rsidRPr="005A09BF" w:rsidRDefault="007C1B50" w:rsidP="00E342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Prvé písmen</w:t>
            </w:r>
            <w:r w:rsidR="00144608" w:rsidRPr="005A09BF">
              <w:rPr>
                <w:rFonts w:ascii="Tahoma" w:hAnsi="Tahoma" w:cs="Tahoma"/>
                <w:b/>
                <w:sz w:val="16"/>
                <w:szCs w:val="16"/>
              </w:rPr>
              <w:t>á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mena a priezviska</w:t>
            </w:r>
            <w:r w:rsidR="00EB1BFE"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4D4A2E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6" w:type="dxa"/>
            <w:gridSpan w:val="10"/>
            <w:tcBorders>
              <w:left w:val="nil"/>
              <w:right w:val="nil"/>
            </w:tcBorders>
            <w:vAlign w:val="center"/>
          </w:tcPr>
          <w:p w14:paraId="0D4EB710" w14:textId="77777777" w:rsidR="00EB1BFE" w:rsidRPr="005A09BF" w:rsidRDefault="00EB1BFE" w:rsidP="004651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Dátum narodenia</w:t>
            </w:r>
            <w:r w:rsidR="009F6DFC" w:rsidRPr="005A09BF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3028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6DFC" w:rsidRPr="005A09BF">
              <w:rPr>
                <w:rFonts w:ascii="Tahoma" w:hAnsi="Tahoma" w:cs="Tahoma"/>
                <w:b/>
                <w:sz w:val="16"/>
                <w:szCs w:val="16"/>
              </w:rPr>
              <w:t>vek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4D4A2E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1FD18BE6" w14:textId="77777777" w:rsidR="00EB1BFE" w:rsidRPr="005A09BF" w:rsidRDefault="00EB1BFE" w:rsidP="004651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Pohlavie: </w: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A1906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Style w:val="StrongEmphasis"/>
                <w:rFonts w:ascii="Tahoma" w:hAnsi="Tahoma" w:cs="Tahoma"/>
                <w:b w:val="0"/>
                <w:bCs w:val="0"/>
                <w:sz w:val="16"/>
                <w:szCs w:val="16"/>
              </w:rPr>
              <w:t xml:space="preserve">muž  </w: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A1906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Style w:val="StrongEmphasis"/>
                <w:rFonts w:ascii="Tahoma" w:hAnsi="Tahoma" w:cs="Tahoma"/>
                <w:b w:val="0"/>
                <w:bCs w:val="0"/>
                <w:sz w:val="16"/>
                <w:szCs w:val="16"/>
              </w:rPr>
              <w:t>žena</w:t>
            </w:r>
          </w:p>
        </w:tc>
      </w:tr>
      <w:tr w:rsidR="00144608" w:rsidRPr="005A09BF" w14:paraId="24F9EBC9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5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444938" w14:textId="77777777" w:rsidR="00144608" w:rsidRPr="005A09BF" w:rsidRDefault="00144608" w:rsidP="004651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Výška:              cm</w:t>
            </w:r>
          </w:p>
        </w:tc>
        <w:tc>
          <w:tcPr>
            <w:tcW w:w="6723" w:type="dxa"/>
            <w:gridSpan w:val="15"/>
            <w:tcBorders>
              <w:left w:val="nil"/>
              <w:right w:val="single" w:sz="12" w:space="0" w:color="auto"/>
            </w:tcBorders>
            <w:vAlign w:val="center"/>
          </w:tcPr>
          <w:p w14:paraId="70B9DA55" w14:textId="77777777" w:rsidR="00144608" w:rsidRPr="005A09BF" w:rsidRDefault="00144608" w:rsidP="007C1B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Hmotnosť:                kg</w:t>
            </w:r>
          </w:p>
        </w:tc>
      </w:tr>
      <w:tr w:rsidR="004651F9" w:rsidRPr="005A09BF" w14:paraId="3927720B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63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D75011" w14:textId="77777777" w:rsidR="004651F9" w:rsidRPr="0095372E" w:rsidRDefault="004651F9" w:rsidP="004651F9">
            <w:pPr>
              <w:ind w:firstLine="15"/>
              <w:rPr>
                <w:rFonts w:ascii="Tahoma" w:hAnsi="Tahoma" w:cs="Tahoma"/>
                <w:color w:val="00B0F0"/>
                <w:spacing w:val="20"/>
                <w:sz w:val="16"/>
                <w:szCs w:val="16"/>
              </w:rPr>
            </w:pPr>
            <w:r w:rsidRPr="0095372E">
              <w:rPr>
                <w:rFonts w:ascii="Tahoma" w:hAnsi="Tahoma" w:cs="Tahoma"/>
                <w:b/>
                <w:color w:val="00B0F0"/>
                <w:spacing w:val="20"/>
                <w:sz w:val="16"/>
                <w:szCs w:val="16"/>
              </w:rPr>
              <w:t>INFORMÁCIE O NEŽIADUCEJ REAKCII</w:t>
            </w:r>
          </w:p>
        </w:tc>
      </w:tr>
      <w:tr w:rsidR="004046B2" w:rsidRPr="005A09BF" w14:paraId="6D3AAD67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EEFFB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Dátum vzniku nežiaducej reakcie: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4593DD0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A50EEF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Vyznačte, ak nežiaduca reakcia viedla k:</w:t>
            </w:r>
          </w:p>
        </w:tc>
      </w:tr>
      <w:tr w:rsidR="004046B2" w:rsidRPr="005A09BF" w14:paraId="11E1136B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B4CAA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Popis n</w:t>
            </w:r>
            <w:r w:rsidR="00302811">
              <w:rPr>
                <w:rFonts w:ascii="Tahoma" w:hAnsi="Tahoma" w:cs="Tahoma"/>
                <w:b/>
                <w:sz w:val="16"/>
                <w:szCs w:val="16"/>
              </w:rPr>
              <w:t xml:space="preserve">ežiaducej reakcie/ 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reakcií: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5590686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5C2AC1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hospitalizácii </w:t>
            </w:r>
          </w:p>
        </w:tc>
      </w:tr>
      <w:tr w:rsidR="004046B2" w:rsidRPr="005A09BF" w14:paraId="11DFC75D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2B988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1. 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D8438BA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F263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predĺženiu hospitalizácie</w:t>
            </w:r>
          </w:p>
        </w:tc>
      </w:tr>
      <w:tr w:rsidR="004046B2" w:rsidRPr="005A09BF" w14:paraId="60CE926E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FF6F4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2. 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0E1C303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0311CD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trvalému poškodeniu pacienta (vrodená odchýlka/</w:t>
            </w:r>
            <w:r w:rsidR="00302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znetvorenie)</w:t>
            </w:r>
          </w:p>
        </w:tc>
      </w:tr>
      <w:tr w:rsidR="004046B2" w:rsidRPr="005A09BF" w14:paraId="67C580B9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5F33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3. 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1550E2E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DCEDA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zdravotnému postihnutiu/</w:t>
            </w:r>
            <w:r w:rsidR="00302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závažnej poruche funkcie</w:t>
            </w:r>
          </w:p>
        </w:tc>
      </w:tr>
      <w:tr w:rsidR="004046B2" w:rsidRPr="005A09BF" w14:paraId="0A540B0F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8190B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4. 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9157AAF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10748C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priamemu ohrozeniu života</w:t>
            </w:r>
          </w:p>
        </w:tc>
      </w:tr>
      <w:tr w:rsidR="004046B2" w:rsidRPr="005A09BF" w14:paraId="67C07B3D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8FD03" w14:textId="77777777" w:rsidR="00D12D1D" w:rsidRPr="005A09BF" w:rsidRDefault="00D12D1D" w:rsidP="00D12D1D">
            <w:pPr>
              <w:ind w:hanging="3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5. 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64F4FA2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AEB0C7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išlo o iný medicínsky významný stav</w:t>
            </w:r>
          </w:p>
        </w:tc>
      </w:tr>
      <w:tr w:rsidR="002F5C5D" w:rsidRPr="005A09BF" w14:paraId="3AD42178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4AECC" w14:textId="77777777" w:rsidR="002F5C5D" w:rsidRPr="005A09BF" w:rsidRDefault="002F5C5D" w:rsidP="00D12D1D">
            <w:pPr>
              <w:ind w:hanging="3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6. 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BF2A792" w14:textId="77777777" w:rsidR="002F5C5D" w:rsidRPr="005A09BF" w:rsidRDefault="002F5C5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134F3F" w14:textId="77777777" w:rsidR="002F5C5D" w:rsidRPr="005A09BF" w:rsidRDefault="002F5C5D" w:rsidP="002F5C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úmrtiu pacienta          Dátum úmrtia:</w:t>
            </w:r>
          </w:p>
        </w:tc>
      </w:tr>
      <w:tr w:rsidR="004046B2" w:rsidRPr="005A09BF" w14:paraId="50735460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3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BC8D" w14:textId="77777777" w:rsidR="00D12D1D" w:rsidRPr="005A09BF" w:rsidRDefault="00D12D1D" w:rsidP="00D12D1D">
            <w:pPr>
              <w:ind w:hanging="3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7. 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263C2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09F11B" w14:textId="77777777" w:rsidR="00D12D1D" w:rsidRPr="005A09BF" w:rsidRDefault="00D12D1D" w:rsidP="00D12D1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Príčina smrti:</w:t>
            </w:r>
          </w:p>
        </w:tc>
      </w:tr>
      <w:tr w:rsidR="00D12D1D" w:rsidRPr="005A09BF" w14:paraId="7CD90361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63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78D039" w14:textId="77777777" w:rsidR="00D12D1D" w:rsidRPr="0095372E" w:rsidRDefault="00D12D1D" w:rsidP="00D12D1D">
            <w:pPr>
              <w:rPr>
                <w:rStyle w:val="StrongEmphasis"/>
                <w:rFonts w:ascii="Tahoma" w:hAnsi="Tahoma" w:cs="Tahoma"/>
                <w:bCs w:val="0"/>
                <w:color w:val="7030A0"/>
                <w:sz w:val="16"/>
                <w:szCs w:val="16"/>
              </w:rPr>
            </w:pPr>
            <w:r w:rsidRPr="0095372E">
              <w:rPr>
                <w:rFonts w:ascii="Tahoma" w:hAnsi="Tahoma" w:cs="Tahoma"/>
                <w:b/>
                <w:color w:val="7030A0"/>
                <w:spacing w:val="20"/>
                <w:sz w:val="16"/>
                <w:szCs w:val="16"/>
              </w:rPr>
              <w:t>INFORMÁCIE O LIEKOCH</w:t>
            </w:r>
            <w:r w:rsidRPr="0095372E">
              <w:rPr>
                <w:rFonts w:ascii="Tahoma" w:hAnsi="Tahoma" w:cs="Tahoma"/>
                <w:b/>
                <w:color w:val="7030A0"/>
                <w:sz w:val="16"/>
                <w:szCs w:val="16"/>
              </w:rPr>
              <w:t xml:space="preserve"> - PODOZRIVÝ LIEK OZNAČTE </w:t>
            </w:r>
            <w:r w:rsidRPr="0095372E">
              <w:rPr>
                <w:rFonts w:ascii="Tahoma" w:hAnsi="Tahoma" w:cs="Tahoma"/>
                <w:color w:val="7030A0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372E">
              <w:rPr>
                <w:rFonts w:ascii="Tahoma" w:hAnsi="Tahoma" w:cs="Tahoma"/>
                <w:color w:val="7030A0"/>
                <w:sz w:val="16"/>
                <w:szCs w:val="16"/>
              </w:rPr>
              <w:instrText xml:space="preserve"> FORMCHECKBOX </w:instrText>
            </w:r>
            <w:r w:rsidRPr="0095372E">
              <w:rPr>
                <w:rFonts w:ascii="Tahoma" w:hAnsi="Tahoma" w:cs="Tahoma"/>
                <w:color w:val="7030A0"/>
                <w:sz w:val="16"/>
                <w:szCs w:val="16"/>
              </w:rPr>
            </w:r>
            <w:r w:rsidRPr="0095372E">
              <w:rPr>
                <w:rFonts w:ascii="Tahoma" w:hAnsi="Tahoma" w:cs="Tahoma"/>
                <w:color w:val="7030A0"/>
                <w:sz w:val="16"/>
                <w:szCs w:val="16"/>
              </w:rPr>
              <w:fldChar w:fldCharType="end"/>
            </w:r>
            <w:r w:rsidRPr="0095372E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, UVEĎTE AJ VŠETKY SÚČASNE PODÁVANÉ LIEKY</w:t>
            </w:r>
          </w:p>
        </w:tc>
      </w:tr>
      <w:tr w:rsidR="00D12D1D" w:rsidRPr="005A09BF" w14:paraId="0ECE32BB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23" w:type="dxa"/>
            <w:gridSpan w:val="6"/>
            <w:tcBorders>
              <w:left w:val="single" w:sz="12" w:space="0" w:color="auto"/>
            </w:tcBorders>
            <w:vAlign w:val="center"/>
          </w:tcPr>
          <w:p w14:paraId="2C639700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 xml:space="preserve">Názov užívaného lieku/ liekov, podozrivý označte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08" w:type="dxa"/>
            <w:gridSpan w:val="3"/>
            <w:vAlign w:val="center"/>
          </w:tcPr>
          <w:p w14:paraId="03A4B119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>Podanie</w:t>
            </w:r>
          </w:p>
        </w:tc>
        <w:tc>
          <w:tcPr>
            <w:tcW w:w="990" w:type="dxa"/>
            <w:gridSpan w:val="3"/>
            <w:vAlign w:val="center"/>
          </w:tcPr>
          <w:p w14:paraId="602AB43E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Text55"/>
            <w:bookmarkStart w:id="1" w:name="Text56"/>
            <w:bookmarkStart w:id="2" w:name="Text57"/>
            <w:bookmarkEnd w:id="0"/>
            <w:bookmarkEnd w:id="1"/>
            <w:bookmarkEnd w:id="2"/>
            <w:r w:rsidRPr="005A09BF">
              <w:rPr>
                <w:rFonts w:ascii="Tahoma" w:hAnsi="Tahoma" w:cs="Tahoma"/>
                <w:b/>
                <w:sz w:val="16"/>
                <w:szCs w:val="16"/>
              </w:rPr>
              <w:t>Sila</w:t>
            </w:r>
          </w:p>
        </w:tc>
        <w:tc>
          <w:tcPr>
            <w:tcW w:w="1282" w:type="dxa"/>
            <w:gridSpan w:val="2"/>
            <w:vAlign w:val="center"/>
          </w:tcPr>
          <w:p w14:paraId="61519626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3" w:name="Text58"/>
            <w:bookmarkEnd w:id="3"/>
            <w:r w:rsidRPr="005A09BF"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>Dávkovanie</w:t>
            </w:r>
          </w:p>
        </w:tc>
        <w:tc>
          <w:tcPr>
            <w:tcW w:w="1418" w:type="dxa"/>
            <w:gridSpan w:val="4"/>
            <w:vAlign w:val="center"/>
          </w:tcPr>
          <w:p w14:paraId="11FA11AA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>od - do</w:t>
            </w: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418462C7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>Indikácia</w:t>
            </w:r>
          </w:p>
        </w:tc>
      </w:tr>
      <w:tr w:rsidR="00D12D1D" w:rsidRPr="005A09BF" w14:paraId="22C7122C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177CD986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Začiarkov1"/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109" w:type="dxa"/>
            <w:gridSpan w:val="4"/>
            <w:vAlign w:val="center"/>
          </w:tcPr>
          <w:p w14:paraId="2BB195E4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Text27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5" w:name="Text27"/>
            <w:bookmarkEnd w:id="5"/>
          </w:p>
        </w:tc>
        <w:tc>
          <w:tcPr>
            <w:tcW w:w="908" w:type="dxa"/>
            <w:gridSpan w:val="3"/>
            <w:vAlign w:val="center"/>
          </w:tcPr>
          <w:p w14:paraId="56D005B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6" w:name="Text48"/>
            <w:bookmarkEnd w:id="6"/>
          </w:p>
        </w:tc>
        <w:tc>
          <w:tcPr>
            <w:tcW w:w="990" w:type="dxa"/>
            <w:gridSpan w:val="3"/>
            <w:vAlign w:val="center"/>
          </w:tcPr>
          <w:p w14:paraId="057959E4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2" w:type="dxa"/>
            <w:gridSpan w:val="2"/>
            <w:vAlign w:val="center"/>
          </w:tcPr>
          <w:p w14:paraId="1B7A29B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389F1990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Text66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7" w:name="Text66"/>
            <w:bookmarkEnd w:id="7"/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4AA4791C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8" w:name="Text36"/>
            <w:bookmarkEnd w:id="8"/>
          </w:p>
        </w:tc>
      </w:tr>
      <w:tr w:rsidR="00D12D1D" w:rsidRPr="005A09BF" w14:paraId="267AC8C7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4A10E425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  <w:gridSpan w:val="4"/>
            <w:vAlign w:val="center"/>
          </w:tcPr>
          <w:p w14:paraId="050D4832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997571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6DF4FEA5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AD9F25B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63374FC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3F1BBEFD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2D1D" w:rsidRPr="005A09BF" w14:paraId="6285FACD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4F753E1A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  <w:gridSpan w:val="4"/>
            <w:vAlign w:val="center"/>
          </w:tcPr>
          <w:p w14:paraId="5FDC540B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229119B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39454A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C8055F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26EF9FD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3679322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2D1D" w:rsidRPr="005A09BF" w14:paraId="2DB2C097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48F3753F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  <w:gridSpan w:val="4"/>
            <w:vAlign w:val="center"/>
          </w:tcPr>
          <w:p w14:paraId="3EE5C582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0FD6DAFB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409B7EFD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863856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01A3ED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12FA76F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2D1D" w:rsidRPr="005A09BF" w14:paraId="3FD8F7E7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3D93390C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  <w:gridSpan w:val="4"/>
            <w:vAlign w:val="center"/>
          </w:tcPr>
          <w:p w14:paraId="5400532E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Text28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9" w:name="Text28"/>
            <w:bookmarkEnd w:id="9"/>
          </w:p>
        </w:tc>
        <w:tc>
          <w:tcPr>
            <w:tcW w:w="908" w:type="dxa"/>
            <w:gridSpan w:val="3"/>
            <w:vAlign w:val="center"/>
          </w:tcPr>
          <w:p w14:paraId="2B83F30A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0" w:name="Text49"/>
            <w:bookmarkEnd w:id="10"/>
          </w:p>
        </w:tc>
        <w:tc>
          <w:tcPr>
            <w:tcW w:w="990" w:type="dxa"/>
            <w:gridSpan w:val="3"/>
            <w:vAlign w:val="center"/>
          </w:tcPr>
          <w:p w14:paraId="000F8C9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2" w:type="dxa"/>
            <w:gridSpan w:val="2"/>
            <w:vAlign w:val="center"/>
          </w:tcPr>
          <w:p w14:paraId="6F9255E6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5BF643DA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Text67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1" w:name="Text67"/>
            <w:bookmarkEnd w:id="11"/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1195EE05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2" w:name="Text37"/>
            <w:bookmarkEnd w:id="12"/>
          </w:p>
        </w:tc>
      </w:tr>
      <w:tr w:rsidR="00D12D1D" w:rsidRPr="005A09BF" w14:paraId="4C051573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01AB3AB4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  <w:gridSpan w:val="4"/>
            <w:vAlign w:val="center"/>
          </w:tcPr>
          <w:p w14:paraId="20F7C071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Text29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3" w:name="Text29"/>
            <w:bookmarkEnd w:id="13"/>
          </w:p>
        </w:tc>
        <w:tc>
          <w:tcPr>
            <w:tcW w:w="908" w:type="dxa"/>
            <w:gridSpan w:val="3"/>
            <w:vAlign w:val="center"/>
          </w:tcPr>
          <w:p w14:paraId="5B9E799B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4" w:name="Text50"/>
            <w:bookmarkEnd w:id="14"/>
          </w:p>
        </w:tc>
        <w:tc>
          <w:tcPr>
            <w:tcW w:w="990" w:type="dxa"/>
            <w:gridSpan w:val="3"/>
            <w:vAlign w:val="center"/>
          </w:tcPr>
          <w:p w14:paraId="69AC15E2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2" w:type="dxa"/>
            <w:gridSpan w:val="2"/>
            <w:vAlign w:val="center"/>
          </w:tcPr>
          <w:p w14:paraId="09D0727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1CC51B20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Text68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5" w:name="Text68"/>
            <w:bookmarkEnd w:id="15"/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50AE5BD0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6" w:name="Text38"/>
            <w:bookmarkEnd w:id="16"/>
          </w:p>
        </w:tc>
      </w:tr>
      <w:tr w:rsidR="00D12D1D" w:rsidRPr="005A09BF" w14:paraId="3675217E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7A14C347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  <w:gridSpan w:val="4"/>
            <w:vAlign w:val="center"/>
          </w:tcPr>
          <w:p w14:paraId="0994673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7" w:name="Text30"/>
            <w:bookmarkEnd w:id="17"/>
          </w:p>
        </w:tc>
        <w:tc>
          <w:tcPr>
            <w:tcW w:w="908" w:type="dxa"/>
            <w:gridSpan w:val="3"/>
            <w:vAlign w:val="center"/>
          </w:tcPr>
          <w:p w14:paraId="1D487C8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8" w:name="Text51"/>
            <w:bookmarkEnd w:id="18"/>
          </w:p>
        </w:tc>
        <w:tc>
          <w:tcPr>
            <w:tcW w:w="990" w:type="dxa"/>
            <w:gridSpan w:val="3"/>
            <w:vAlign w:val="center"/>
          </w:tcPr>
          <w:p w14:paraId="00DE0ED4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2" w:type="dxa"/>
            <w:gridSpan w:val="2"/>
            <w:vAlign w:val="center"/>
          </w:tcPr>
          <w:p w14:paraId="61EB8EF0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24D788AC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Text70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9" w:name="Text70"/>
            <w:bookmarkEnd w:id="19"/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7BA2FA9C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0" w:name="Text39"/>
            <w:bookmarkEnd w:id="20"/>
          </w:p>
        </w:tc>
      </w:tr>
      <w:tr w:rsidR="00D12D1D" w:rsidRPr="005A09BF" w14:paraId="176C2F21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14:paraId="4692AB20" w14:textId="77777777" w:rsidR="00D12D1D" w:rsidRPr="005A09BF" w:rsidRDefault="00D12D1D" w:rsidP="00D12D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  <w:gridSpan w:val="4"/>
            <w:vAlign w:val="center"/>
          </w:tcPr>
          <w:p w14:paraId="03BBC7FD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1" w:name="Text31"/>
            <w:bookmarkEnd w:id="21"/>
          </w:p>
        </w:tc>
        <w:tc>
          <w:tcPr>
            <w:tcW w:w="908" w:type="dxa"/>
            <w:gridSpan w:val="3"/>
            <w:vAlign w:val="center"/>
          </w:tcPr>
          <w:p w14:paraId="55F3F4D3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Text52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2" w:name="Text52"/>
            <w:bookmarkEnd w:id="22"/>
          </w:p>
        </w:tc>
        <w:tc>
          <w:tcPr>
            <w:tcW w:w="990" w:type="dxa"/>
            <w:gridSpan w:val="3"/>
            <w:vAlign w:val="center"/>
          </w:tcPr>
          <w:p w14:paraId="0B041A2C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2" w:type="dxa"/>
            <w:gridSpan w:val="2"/>
            <w:vAlign w:val="center"/>
          </w:tcPr>
          <w:p w14:paraId="376CC375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62931F31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Text71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3" w:name="Text71"/>
            <w:bookmarkEnd w:id="23"/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412083C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4" w:name="Text40"/>
            <w:bookmarkEnd w:id="24"/>
          </w:p>
        </w:tc>
      </w:tr>
      <w:tr w:rsidR="00D12D1D" w:rsidRPr="005A09BF" w14:paraId="4E574B76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23" w:type="dxa"/>
            <w:gridSpan w:val="6"/>
            <w:tcBorders>
              <w:left w:val="single" w:sz="12" w:space="0" w:color="auto"/>
            </w:tcBorders>
            <w:vAlign w:val="center"/>
          </w:tcPr>
          <w:p w14:paraId="2C58C38E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Prestal sa liek podávať?</w:t>
            </w:r>
          </w:p>
        </w:tc>
        <w:tc>
          <w:tcPr>
            <w:tcW w:w="1758" w:type="dxa"/>
            <w:gridSpan w:val="5"/>
            <w:tcBorders>
              <w:right w:val="nil"/>
            </w:tcBorders>
            <w:vAlign w:val="center"/>
          </w:tcPr>
          <w:p w14:paraId="6452EBC3" w14:textId="77777777" w:rsidR="00D12D1D" w:rsidRPr="005A09BF" w:rsidRDefault="00D12D1D" w:rsidP="00D12D1D">
            <w:pPr>
              <w:ind w:firstLine="42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1578" w:type="dxa"/>
            <w:gridSpan w:val="5"/>
            <w:tcBorders>
              <w:left w:val="nil"/>
              <w:right w:val="nil"/>
            </w:tcBorders>
            <w:vAlign w:val="center"/>
          </w:tcPr>
          <w:p w14:paraId="5C2B7520" w14:textId="77777777" w:rsidR="00D12D1D" w:rsidRPr="005A09BF" w:rsidRDefault="00D12D1D" w:rsidP="00D12D1D">
            <w:pPr>
              <w:ind w:firstLine="447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nie</w:t>
            </w:r>
          </w:p>
        </w:tc>
        <w:tc>
          <w:tcPr>
            <w:tcW w:w="267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A392BF0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2D1D" w:rsidRPr="005A09BF" w14:paraId="03664525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23" w:type="dxa"/>
            <w:gridSpan w:val="6"/>
            <w:tcBorders>
              <w:left w:val="single" w:sz="12" w:space="0" w:color="auto"/>
            </w:tcBorders>
            <w:vAlign w:val="center"/>
          </w:tcPr>
          <w:p w14:paraId="05F6CD54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Upravila sa reakcia po vynechaní lieku?</w:t>
            </w:r>
          </w:p>
        </w:tc>
        <w:tc>
          <w:tcPr>
            <w:tcW w:w="1758" w:type="dxa"/>
            <w:gridSpan w:val="5"/>
            <w:tcBorders>
              <w:right w:val="nil"/>
            </w:tcBorders>
            <w:vAlign w:val="center"/>
          </w:tcPr>
          <w:p w14:paraId="682FD2B9" w14:textId="77777777" w:rsidR="00D12D1D" w:rsidRPr="005A09BF" w:rsidRDefault="00D12D1D" w:rsidP="00D12D1D">
            <w:pPr>
              <w:ind w:firstLine="42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1578" w:type="dxa"/>
            <w:gridSpan w:val="5"/>
            <w:tcBorders>
              <w:left w:val="nil"/>
              <w:right w:val="nil"/>
            </w:tcBorders>
            <w:vAlign w:val="center"/>
          </w:tcPr>
          <w:p w14:paraId="0DB400CA" w14:textId="77777777" w:rsidR="00D12D1D" w:rsidRPr="005A09BF" w:rsidRDefault="00D12D1D" w:rsidP="00D12D1D">
            <w:pPr>
              <w:ind w:firstLine="447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nie</w:t>
            </w:r>
          </w:p>
        </w:tc>
        <w:tc>
          <w:tcPr>
            <w:tcW w:w="267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4D8F0958" w14:textId="77777777" w:rsidR="00D12D1D" w:rsidRPr="005A09BF" w:rsidRDefault="00D12D1D" w:rsidP="00D12D1D">
            <w:pPr>
              <w:ind w:firstLine="209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neviem</w:t>
            </w:r>
          </w:p>
        </w:tc>
      </w:tr>
      <w:tr w:rsidR="00D12D1D" w:rsidRPr="005A09BF" w14:paraId="491D37B6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23" w:type="dxa"/>
            <w:gridSpan w:val="6"/>
            <w:tcBorders>
              <w:left w:val="single" w:sz="12" w:space="0" w:color="auto"/>
            </w:tcBorders>
            <w:vAlign w:val="center"/>
          </w:tcPr>
          <w:p w14:paraId="05775D8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Objavila sa reakcia po novom podaní lieku?</w:t>
            </w:r>
          </w:p>
        </w:tc>
        <w:tc>
          <w:tcPr>
            <w:tcW w:w="1758" w:type="dxa"/>
            <w:gridSpan w:val="5"/>
            <w:tcBorders>
              <w:right w:val="nil"/>
            </w:tcBorders>
            <w:vAlign w:val="center"/>
          </w:tcPr>
          <w:p w14:paraId="4F4CE481" w14:textId="77777777" w:rsidR="00D12D1D" w:rsidRPr="005A09BF" w:rsidRDefault="00D12D1D" w:rsidP="00D12D1D">
            <w:pPr>
              <w:ind w:firstLine="42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1578" w:type="dxa"/>
            <w:gridSpan w:val="5"/>
            <w:tcBorders>
              <w:left w:val="nil"/>
              <w:right w:val="nil"/>
            </w:tcBorders>
            <w:vAlign w:val="center"/>
          </w:tcPr>
          <w:p w14:paraId="53E7137C" w14:textId="77777777" w:rsidR="00D12D1D" w:rsidRPr="005A09BF" w:rsidRDefault="00D12D1D" w:rsidP="00D12D1D">
            <w:pPr>
              <w:ind w:firstLine="447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nie</w:t>
            </w:r>
          </w:p>
        </w:tc>
        <w:tc>
          <w:tcPr>
            <w:tcW w:w="267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62E36817" w14:textId="77777777" w:rsidR="00D12D1D" w:rsidRPr="005A09BF" w:rsidRDefault="00D12D1D" w:rsidP="00D12D1D">
            <w:pPr>
              <w:ind w:left="209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neviem-nepodal sa</w:t>
            </w:r>
          </w:p>
        </w:tc>
      </w:tr>
      <w:tr w:rsidR="00D12D1D" w:rsidRPr="005A09BF" w14:paraId="632AED07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23" w:type="dxa"/>
            <w:gridSpan w:val="6"/>
            <w:tcBorders>
              <w:left w:val="single" w:sz="12" w:space="0" w:color="auto"/>
            </w:tcBorders>
            <w:vAlign w:val="center"/>
          </w:tcPr>
          <w:p w14:paraId="00EF168A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Používal pacient liek v minulosti?</w:t>
            </w:r>
          </w:p>
        </w:tc>
        <w:tc>
          <w:tcPr>
            <w:tcW w:w="17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F40624E" w14:textId="77777777" w:rsidR="00D12D1D" w:rsidRPr="005A09BF" w:rsidRDefault="00D12D1D" w:rsidP="00D12D1D">
            <w:pPr>
              <w:ind w:firstLine="42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157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830B1" w14:textId="77777777" w:rsidR="00D12D1D" w:rsidRPr="005A09BF" w:rsidRDefault="00D12D1D" w:rsidP="00D12D1D">
            <w:pPr>
              <w:ind w:firstLine="447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nie</w:t>
            </w:r>
          </w:p>
        </w:tc>
        <w:tc>
          <w:tcPr>
            <w:tcW w:w="2679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40B9F7" w14:textId="77777777" w:rsidR="00D12D1D" w:rsidRPr="005A09BF" w:rsidRDefault="00D12D1D" w:rsidP="00D12D1D">
            <w:pPr>
              <w:ind w:firstLine="209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neviem</w:t>
            </w:r>
          </w:p>
        </w:tc>
      </w:tr>
      <w:tr w:rsidR="00D12D1D" w:rsidRPr="005A09BF" w14:paraId="6071B464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17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0D41D82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Anamnéza pacienta:</w:t>
            </w:r>
            <w:bookmarkStart w:id="25" w:name="Začiarkov28"/>
            <w:bookmarkEnd w:id="25"/>
          </w:p>
        </w:tc>
        <w:tc>
          <w:tcPr>
            <w:tcW w:w="2453" w:type="dxa"/>
            <w:gridSpan w:val="3"/>
            <w:vMerge w:val="restart"/>
            <w:vAlign w:val="center"/>
          </w:tcPr>
          <w:p w14:paraId="647CB04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Nežiaduce reakcie </w:t>
            </w:r>
          </w:p>
          <w:p w14:paraId="1E83B2D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na iné lieky? </w:t>
            </w:r>
          </w:p>
        </w:tc>
        <w:tc>
          <w:tcPr>
            <w:tcW w:w="1758" w:type="dxa"/>
            <w:gridSpan w:val="5"/>
            <w:tcBorders>
              <w:bottom w:val="nil"/>
              <w:right w:val="nil"/>
            </w:tcBorders>
            <w:vAlign w:val="center"/>
          </w:tcPr>
          <w:p w14:paraId="3D71C57E" w14:textId="77777777" w:rsidR="00D12D1D" w:rsidRPr="005A09BF" w:rsidRDefault="00D12D1D" w:rsidP="00D12D1D">
            <w:pPr>
              <w:ind w:firstLine="42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4257" w:type="dxa"/>
            <w:gridSpan w:val="9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0B23A41" w14:textId="77777777" w:rsidR="00D12D1D" w:rsidRPr="005A09BF" w:rsidRDefault="00D12D1D" w:rsidP="00D12D1D">
            <w:pPr>
              <w:ind w:firstLine="67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Názov lieku:</w:t>
            </w:r>
          </w:p>
        </w:tc>
      </w:tr>
      <w:tr w:rsidR="00D12D1D" w:rsidRPr="005A09BF" w14:paraId="0A312DBE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17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52245E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vMerge/>
            <w:tcBorders>
              <w:top w:val="nil"/>
            </w:tcBorders>
            <w:vAlign w:val="center"/>
          </w:tcPr>
          <w:p w14:paraId="0EE1A0FE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2" w:type="dxa"/>
            <w:gridSpan w:val="4"/>
            <w:tcBorders>
              <w:top w:val="nil"/>
              <w:right w:val="nil"/>
            </w:tcBorders>
            <w:vAlign w:val="center"/>
          </w:tcPr>
          <w:p w14:paraId="00E9E879" w14:textId="77777777" w:rsidR="00D12D1D" w:rsidRPr="005A09BF" w:rsidRDefault="00D12D1D" w:rsidP="00D12D1D">
            <w:pPr>
              <w:ind w:firstLine="422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nie</w:t>
            </w:r>
          </w:p>
        </w:tc>
        <w:tc>
          <w:tcPr>
            <w:tcW w:w="4263" w:type="dxa"/>
            <w:gridSpan w:val="10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8882647" w14:textId="77777777" w:rsidR="00D12D1D" w:rsidRPr="005A09BF" w:rsidRDefault="00D12D1D" w:rsidP="00D12D1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2D1D" w:rsidRPr="005A09BF" w14:paraId="7607C313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17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BB476A1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468" w:type="dxa"/>
            <w:gridSpan w:val="17"/>
            <w:tcBorders>
              <w:right w:val="single" w:sz="12" w:space="0" w:color="auto"/>
            </w:tcBorders>
            <w:vAlign w:val="center"/>
          </w:tcPr>
          <w:p w14:paraId="7537BAD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FORMCHECKBOX Začiarkov29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6" w:name="Začiarkov29"/>
            <w:bookmarkEnd w:id="26"/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alergia  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fajčenie  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FORMCHECKBOX Začiarkov31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7" w:name="Začiarkov31"/>
            <w:bookmarkEnd w:id="27"/>
            <w:r w:rsidRPr="005A09BF">
              <w:rPr>
                <w:rFonts w:ascii="Tahoma" w:hAnsi="Tahoma" w:cs="Tahoma"/>
                <w:sz w:val="16"/>
                <w:szCs w:val="16"/>
              </w:rPr>
              <w:t>tehotenstvo</w:t>
            </w:r>
            <w:bookmarkStart w:id="28" w:name="Začiarkov32"/>
            <w:r w:rsidRPr="005A09B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FORMCHECKBOX Začiarkov32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8"/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alkohol  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drogy  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iné ..................................</w:t>
            </w:r>
          </w:p>
        </w:tc>
      </w:tr>
      <w:tr w:rsidR="00D12D1D" w:rsidRPr="005A09BF" w14:paraId="2E879EED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1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3A6F7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Je správa zo štúdie?</w:t>
            </w:r>
            <w:bookmarkStart w:id="29" w:name="Začiarkov33"/>
            <w:bookmarkEnd w:id="29"/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162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2CB91D56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z klinickej štúdie</w:t>
            </w:r>
          </w:p>
        </w:tc>
        <w:tc>
          <w:tcPr>
            <w:tcW w:w="3265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4A72A4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z neintervenčnej štúdie</w:t>
            </w:r>
          </w:p>
        </w:tc>
        <w:tc>
          <w:tcPr>
            <w:tcW w:w="204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0DF548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nie je zo štúdie  </w:t>
            </w:r>
          </w:p>
        </w:tc>
      </w:tr>
      <w:tr w:rsidR="00D12D1D" w:rsidRPr="005A09BF" w14:paraId="341EDAF2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63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E8C6C9" w14:textId="77777777" w:rsidR="00D12D1D" w:rsidRPr="0095372E" w:rsidRDefault="00D12D1D" w:rsidP="00D12D1D">
            <w:pPr>
              <w:rPr>
                <w:rFonts w:ascii="Tahoma" w:hAnsi="Tahoma" w:cs="Tahoma"/>
                <w:b/>
                <w:color w:val="92D050"/>
                <w:spacing w:val="20"/>
                <w:sz w:val="16"/>
                <w:szCs w:val="16"/>
              </w:rPr>
            </w:pPr>
            <w:r w:rsidRPr="0095372E">
              <w:rPr>
                <w:rFonts w:ascii="Tahoma" w:hAnsi="Tahoma" w:cs="Tahoma"/>
                <w:b/>
                <w:color w:val="92D050"/>
                <w:spacing w:val="20"/>
                <w:sz w:val="16"/>
                <w:szCs w:val="16"/>
              </w:rPr>
              <w:t>KONTAKTNÉ ÚDAJE ODOSIELATEĽA</w:t>
            </w:r>
          </w:p>
        </w:tc>
      </w:tr>
      <w:tr w:rsidR="00D12D1D" w:rsidRPr="005A09BF" w14:paraId="0A11CDA9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6807" w:type="dxa"/>
            <w:gridSpan w:val="13"/>
            <w:tcBorders>
              <w:left w:val="single" w:sz="12" w:space="0" w:color="auto"/>
            </w:tcBorders>
            <w:vAlign w:val="center"/>
          </w:tcPr>
          <w:p w14:paraId="1EC24C29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 xml:space="preserve">Meno a priezvisko: </w:t>
            </w:r>
          </w:p>
        </w:tc>
        <w:tc>
          <w:tcPr>
            <w:tcW w:w="3831" w:type="dxa"/>
            <w:gridSpan w:val="7"/>
            <w:tcBorders>
              <w:right w:val="single" w:sz="12" w:space="0" w:color="auto"/>
            </w:tcBorders>
            <w:vAlign w:val="center"/>
          </w:tcPr>
          <w:p w14:paraId="1EF076F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pacient/</w:t>
            </w:r>
            <w:r w:rsidR="003028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rodič</w:t>
            </w:r>
          </w:p>
        </w:tc>
      </w:tr>
      <w:tr w:rsidR="00D12D1D" w:rsidRPr="005A09BF" w14:paraId="2CD2FB2C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6807" w:type="dxa"/>
            <w:gridSpan w:val="13"/>
            <w:vMerge w:val="restart"/>
            <w:tcBorders>
              <w:left w:val="single" w:sz="12" w:space="0" w:color="auto"/>
            </w:tcBorders>
          </w:tcPr>
          <w:p w14:paraId="680B88A2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Adresa/ názov a adresa zdravotníckeho zariadenia:</w:t>
            </w:r>
          </w:p>
        </w:tc>
        <w:tc>
          <w:tcPr>
            <w:tcW w:w="3831" w:type="dxa"/>
            <w:gridSpan w:val="7"/>
            <w:tcBorders>
              <w:right w:val="single" w:sz="12" w:space="0" w:color="auto"/>
            </w:tcBorders>
            <w:vAlign w:val="center"/>
          </w:tcPr>
          <w:p w14:paraId="1D85B08E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zdravotnícky pracovník</w:t>
            </w:r>
          </w:p>
        </w:tc>
      </w:tr>
      <w:tr w:rsidR="00D12D1D" w:rsidRPr="005A09BF" w14:paraId="4137AE82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6807" w:type="dxa"/>
            <w:gridSpan w:val="1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FA9AAE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CDAEF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odbornosť:</w:t>
            </w:r>
          </w:p>
        </w:tc>
      </w:tr>
      <w:tr w:rsidR="00D12D1D" w:rsidRPr="005A09BF" w14:paraId="5FF555B3" w14:textId="77777777" w:rsidTr="005A09BF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1063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E8719" w14:textId="77777777" w:rsidR="00D12D1D" w:rsidRPr="00DF66E7" w:rsidRDefault="00D12D1D" w:rsidP="00D12D1D">
            <w:pPr>
              <w:rPr>
                <w:rFonts w:ascii="Tahoma" w:hAnsi="Tahoma" w:cs="Tahoma"/>
                <w:b/>
                <w:color w:val="ED7D31"/>
                <w:sz w:val="16"/>
                <w:szCs w:val="16"/>
              </w:rPr>
            </w:pPr>
            <w:r w:rsidRPr="00DF66E7">
              <w:rPr>
                <w:rFonts w:ascii="Tahoma" w:hAnsi="Tahoma" w:cs="Tahoma"/>
                <w:b/>
                <w:color w:val="ED7D31"/>
                <w:sz w:val="16"/>
                <w:szCs w:val="16"/>
              </w:rPr>
              <w:t>Stručný opis prípadu, vyšetrenia, liečba nežiaducej reakcie a iné dôležité informácie:</w:t>
            </w:r>
          </w:p>
          <w:p w14:paraId="640183B3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265E05" w14:textId="77777777" w:rsidR="00D12D1D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F1A030" w14:textId="77777777" w:rsidR="005A09BF" w:rsidRPr="005A09BF" w:rsidRDefault="005A09BF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9B1805" w14:textId="77777777" w:rsidR="00D12D1D" w:rsidRPr="005A09BF" w:rsidRDefault="00D12D1D" w:rsidP="00D12D1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1E5A4B8" w14:textId="77777777" w:rsidR="00AF7BDF" w:rsidRDefault="00017966" w:rsidP="004E02AF">
      <w:pPr>
        <w:spacing w:before="60"/>
        <w:jc w:val="center"/>
        <w:rPr>
          <w:rFonts w:ascii="Tahoma" w:hAnsi="Tahoma" w:cs="Tahoma"/>
          <w:b/>
          <w:sz w:val="16"/>
          <w:szCs w:val="16"/>
        </w:rPr>
      </w:pPr>
      <w:r w:rsidRPr="00AF7BDF">
        <w:rPr>
          <w:rFonts w:ascii="Tahoma" w:hAnsi="Tahoma" w:cs="Tahoma"/>
          <w:b/>
          <w:sz w:val="16"/>
          <w:szCs w:val="16"/>
        </w:rPr>
        <w:t>Adresa na zaslanie poštou: ŠÚKL</w:t>
      </w:r>
      <w:r w:rsidR="00BF2658" w:rsidRPr="00AF7BDF">
        <w:rPr>
          <w:rFonts w:ascii="Tahoma" w:hAnsi="Tahoma" w:cs="Tahoma"/>
          <w:b/>
          <w:sz w:val="16"/>
          <w:szCs w:val="16"/>
        </w:rPr>
        <w:t>, Odd</w:t>
      </w:r>
      <w:r w:rsidRPr="00AF7BDF">
        <w:rPr>
          <w:rFonts w:ascii="Tahoma" w:hAnsi="Tahoma" w:cs="Tahoma"/>
          <w:b/>
          <w:sz w:val="16"/>
          <w:szCs w:val="16"/>
        </w:rPr>
        <w:t>elenie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farmakovigilancie</w:t>
      </w:r>
      <w:r w:rsidRPr="00AF7BDF">
        <w:rPr>
          <w:rFonts w:ascii="Tahoma" w:hAnsi="Tahoma" w:cs="Tahoma"/>
          <w:b/>
          <w:sz w:val="16"/>
          <w:szCs w:val="16"/>
        </w:rPr>
        <w:t>,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Kvetná 11,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 825 08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Bratislava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 26</w:t>
      </w:r>
    </w:p>
    <w:p w14:paraId="41ED07E0" w14:textId="77777777" w:rsidR="004E02AF" w:rsidRDefault="00DD2186" w:rsidP="00847F4C">
      <w:pPr>
        <w:jc w:val="center"/>
        <w:rPr>
          <w:rFonts w:ascii="Tahoma" w:hAnsi="Tahoma" w:cs="Tahoma"/>
          <w:b/>
          <w:sz w:val="16"/>
          <w:szCs w:val="16"/>
        </w:rPr>
      </w:pPr>
      <w:r w:rsidRPr="00AF7BDF">
        <w:rPr>
          <w:rFonts w:ascii="Tahoma" w:hAnsi="Tahoma" w:cs="Tahoma"/>
          <w:b/>
          <w:sz w:val="16"/>
          <w:szCs w:val="16"/>
        </w:rPr>
        <w:t>a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lebo </w:t>
      </w:r>
      <w:r w:rsidR="00017966" w:rsidRPr="00AF7BDF">
        <w:rPr>
          <w:rFonts w:ascii="Tahoma" w:hAnsi="Tahoma" w:cs="Tahoma"/>
          <w:b/>
          <w:sz w:val="16"/>
          <w:szCs w:val="16"/>
        </w:rPr>
        <w:t xml:space="preserve">e-mailom </w:t>
      </w:r>
      <w:r w:rsidR="00D655CD" w:rsidRPr="00AF7BDF">
        <w:rPr>
          <w:rFonts w:ascii="Tahoma" w:hAnsi="Tahoma" w:cs="Tahoma"/>
          <w:b/>
          <w:sz w:val="16"/>
          <w:szCs w:val="16"/>
        </w:rPr>
        <w:t>na</w:t>
      </w:r>
      <w:r w:rsidR="00017966" w:rsidRPr="00AF7BDF">
        <w:rPr>
          <w:rFonts w:ascii="Tahoma" w:hAnsi="Tahoma" w:cs="Tahoma"/>
          <w:b/>
          <w:sz w:val="16"/>
          <w:szCs w:val="16"/>
        </w:rPr>
        <w:t>: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 </w:t>
      </w:r>
      <w:hyperlink r:id="rId9" w:history="1">
        <w:r w:rsidR="00D655CD" w:rsidRPr="00AF7BDF">
          <w:rPr>
            <w:rStyle w:val="Hypertextovprepojenie"/>
            <w:rFonts w:ascii="Tahoma" w:hAnsi="Tahoma" w:cs="Tahoma"/>
            <w:b/>
            <w:sz w:val="16"/>
            <w:szCs w:val="16"/>
          </w:rPr>
          <w:t>neziaduce.ucinky@sukl.sk</w:t>
        </w:r>
      </w:hyperlink>
      <w:r w:rsidR="00780953">
        <w:rPr>
          <w:rFonts w:ascii="Tahoma" w:hAnsi="Tahoma" w:cs="Tahoma"/>
          <w:b/>
          <w:sz w:val="16"/>
          <w:szCs w:val="16"/>
        </w:rPr>
        <w:t xml:space="preserve"> </w:t>
      </w:r>
    </w:p>
    <w:p w14:paraId="3D53FED5" w14:textId="77777777" w:rsidR="0095372E" w:rsidRDefault="0095372E" w:rsidP="00847F4C">
      <w:pPr>
        <w:jc w:val="center"/>
        <w:rPr>
          <w:rFonts w:ascii="Tahoma" w:hAnsi="Tahoma" w:cs="Tahoma"/>
          <w:b/>
          <w:sz w:val="16"/>
          <w:szCs w:val="16"/>
        </w:rPr>
      </w:pPr>
    </w:p>
    <w:p w14:paraId="5A63FEC7" w14:textId="77777777" w:rsidR="0095372E" w:rsidRPr="0095372E" w:rsidRDefault="0095372E" w:rsidP="0095372E">
      <w:pPr>
        <w:numPr>
          <w:ilvl w:val="0"/>
          <w:numId w:val="8"/>
        </w:numPr>
        <w:ind w:left="360"/>
        <w:jc w:val="both"/>
        <w:rPr>
          <w:rFonts w:ascii="Tahoma" w:hAnsi="Tahoma" w:cs="Tahoma"/>
          <w:b/>
          <w:color w:val="FF0000"/>
          <w:sz w:val="18"/>
          <w:szCs w:val="18"/>
        </w:rPr>
      </w:pPr>
      <w:r w:rsidRPr="0095372E">
        <w:rPr>
          <w:rFonts w:ascii="Tahoma" w:hAnsi="Tahoma" w:cs="Tahoma"/>
          <w:b/>
          <w:color w:val="FF0000"/>
          <w:spacing w:val="20"/>
          <w:sz w:val="18"/>
          <w:szCs w:val="18"/>
        </w:rPr>
        <w:t>Vyplňte potrebné informácie dôležité k identifikácii pacienta</w:t>
      </w:r>
      <w:r w:rsidRPr="0095372E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Pr="0095372E">
        <w:rPr>
          <w:rFonts w:ascii="Tahoma" w:hAnsi="Tahoma" w:cs="Tahoma"/>
          <w:sz w:val="18"/>
          <w:szCs w:val="18"/>
        </w:rPr>
        <w:t>(informácie budú štandardne spracované a podliehajú ochrane osobných údajov)</w:t>
      </w:r>
      <w:r w:rsidRPr="0095372E">
        <w:rPr>
          <w:rFonts w:ascii="Tahoma" w:hAnsi="Tahoma" w:cs="Tahoma"/>
          <w:color w:val="FF0000"/>
          <w:sz w:val="18"/>
          <w:szCs w:val="18"/>
        </w:rPr>
        <w:t>:</w:t>
      </w:r>
    </w:p>
    <w:p w14:paraId="49320A7C" w14:textId="77777777" w:rsidR="0095372E" w:rsidRPr="00BB334C" w:rsidRDefault="0095372E" w:rsidP="0095372E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prvé písmená mena a priezviska pacienta</w:t>
      </w:r>
      <w:r w:rsidRPr="00BB334C">
        <w:rPr>
          <w:rFonts w:ascii="Tahoma" w:hAnsi="Tahoma" w:cs="Tahoma"/>
          <w:sz w:val="18"/>
          <w:szCs w:val="18"/>
        </w:rPr>
        <w:t xml:space="preserve"> (iniciálky pacienta) - nie je potrebné uvádzať celé meno a priezvisko pacienta, stačí uviesť len prvé písmená mena a priezviska</w:t>
      </w:r>
    </w:p>
    <w:p w14:paraId="1FC909FF" w14:textId="77777777" w:rsidR="0095372E" w:rsidRPr="00BB334C" w:rsidRDefault="0095372E" w:rsidP="0095372E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dátum narodenia alebo vek pacienta</w:t>
      </w:r>
      <w:r w:rsidRPr="00BB334C">
        <w:rPr>
          <w:rFonts w:ascii="Tahoma" w:hAnsi="Tahoma" w:cs="Tahoma"/>
          <w:sz w:val="18"/>
          <w:szCs w:val="18"/>
        </w:rPr>
        <w:t xml:space="preserve"> - vyplňte</w:t>
      </w:r>
      <w:r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dátum narodenia alebo vek pacienta v čase nežiaducej reakcie</w:t>
      </w:r>
    </w:p>
    <w:p w14:paraId="7E913208" w14:textId="77777777" w:rsidR="0095372E" w:rsidRPr="00BB334C" w:rsidRDefault="0095372E" w:rsidP="0095372E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pohlavie</w:t>
      </w:r>
      <w:r w:rsidRPr="00BB334C">
        <w:rPr>
          <w:rFonts w:ascii="Tahoma" w:hAnsi="Tahoma" w:cs="Tahoma"/>
          <w:sz w:val="18"/>
          <w:szCs w:val="18"/>
        </w:rPr>
        <w:t xml:space="preserve"> - vyznačte pohlavie muž/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žena</w:t>
      </w:r>
    </w:p>
    <w:p w14:paraId="2339582A" w14:textId="77777777" w:rsidR="0095372E" w:rsidRPr="00BB334C" w:rsidRDefault="0095372E" w:rsidP="0095372E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výška pacienta</w:t>
      </w:r>
      <w:r w:rsidRPr="00BB334C">
        <w:rPr>
          <w:rFonts w:ascii="Tahoma" w:hAnsi="Tahoma" w:cs="Tahoma"/>
          <w:sz w:val="18"/>
          <w:szCs w:val="18"/>
        </w:rPr>
        <w:t xml:space="preserve"> - vyplňte výšku pacienta - číslo v cm</w:t>
      </w:r>
    </w:p>
    <w:p w14:paraId="69F81574" w14:textId="77777777" w:rsidR="0095372E" w:rsidRPr="00BB334C" w:rsidRDefault="0095372E" w:rsidP="0095372E">
      <w:pPr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hmotnosť pacienta</w:t>
      </w:r>
      <w:r w:rsidRPr="00BB334C">
        <w:rPr>
          <w:rFonts w:ascii="Tahoma" w:hAnsi="Tahoma" w:cs="Tahoma"/>
          <w:sz w:val="18"/>
          <w:szCs w:val="18"/>
        </w:rPr>
        <w:t xml:space="preserve"> - vyplňte hmotnosť - číslo v kg</w:t>
      </w:r>
    </w:p>
    <w:p w14:paraId="6D5BE6F1" w14:textId="77777777" w:rsidR="0095372E" w:rsidRPr="00BB334C" w:rsidRDefault="0095372E" w:rsidP="0095372E">
      <w:pPr>
        <w:jc w:val="both"/>
        <w:rPr>
          <w:rFonts w:ascii="Tahoma" w:hAnsi="Tahoma" w:cs="Tahoma"/>
          <w:sz w:val="18"/>
          <w:szCs w:val="18"/>
        </w:rPr>
      </w:pPr>
    </w:p>
    <w:p w14:paraId="79B7A9A7" w14:textId="77777777" w:rsidR="0095372E" w:rsidRPr="00E17ACD" w:rsidRDefault="0095372E" w:rsidP="0095372E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b/>
          <w:color w:val="00B0F0"/>
          <w:spacing w:val="20"/>
          <w:sz w:val="18"/>
          <w:szCs w:val="18"/>
        </w:rPr>
      </w:pPr>
      <w:r w:rsidRPr="00E17ACD">
        <w:rPr>
          <w:rFonts w:ascii="Tahoma" w:hAnsi="Tahoma" w:cs="Tahoma"/>
          <w:b/>
          <w:color w:val="00B0F0"/>
          <w:spacing w:val="20"/>
          <w:sz w:val="18"/>
          <w:szCs w:val="18"/>
        </w:rPr>
        <w:t>Vyplňte a vyznačte dôležité informácie o nežiaducej reakcii:</w:t>
      </w:r>
    </w:p>
    <w:p w14:paraId="15F4607C" w14:textId="77777777" w:rsidR="0095372E" w:rsidRPr="00BB334C" w:rsidRDefault="0095372E" w:rsidP="0095372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 xml:space="preserve">dátum </w:t>
      </w:r>
      <w:r>
        <w:rPr>
          <w:rFonts w:ascii="Tahoma" w:hAnsi="Tahoma" w:cs="Tahoma"/>
          <w:b/>
          <w:sz w:val="18"/>
          <w:szCs w:val="18"/>
        </w:rPr>
        <w:t xml:space="preserve">vzniku </w:t>
      </w:r>
      <w:r w:rsidRPr="00A12D90">
        <w:rPr>
          <w:rFonts w:ascii="Tahoma" w:hAnsi="Tahoma" w:cs="Tahoma"/>
          <w:b/>
          <w:sz w:val="18"/>
          <w:szCs w:val="18"/>
        </w:rPr>
        <w:t>nežiaducej reakcie</w:t>
      </w:r>
      <w:r w:rsidRPr="00BB334C">
        <w:rPr>
          <w:rFonts w:ascii="Tahoma" w:hAnsi="Tahoma" w:cs="Tahoma"/>
          <w:sz w:val="18"/>
          <w:szCs w:val="18"/>
        </w:rPr>
        <w:t xml:space="preserve"> - vyplňte dátum, kedy začala nežiaduca reakcia, prípadne uveďte časové obdobie trvania nežiaducej reakcie</w:t>
      </w:r>
    </w:p>
    <w:p w14:paraId="5B262F6A" w14:textId="77777777" w:rsidR="0095372E" w:rsidRPr="00BB334C" w:rsidRDefault="0095372E" w:rsidP="0095372E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popis nežiaducej reakcie/</w:t>
      </w:r>
      <w:r w:rsidR="000179D4">
        <w:rPr>
          <w:rFonts w:ascii="Tahoma" w:hAnsi="Tahoma" w:cs="Tahoma"/>
          <w:b/>
          <w:sz w:val="18"/>
          <w:szCs w:val="18"/>
        </w:rPr>
        <w:t xml:space="preserve"> </w:t>
      </w:r>
      <w:r w:rsidRPr="00A12D90">
        <w:rPr>
          <w:rFonts w:ascii="Tahoma" w:hAnsi="Tahoma" w:cs="Tahoma"/>
          <w:b/>
          <w:sz w:val="18"/>
          <w:szCs w:val="18"/>
        </w:rPr>
        <w:t>reakcií</w:t>
      </w:r>
      <w:r w:rsidRPr="00BB334C">
        <w:rPr>
          <w:rFonts w:ascii="Tahoma" w:hAnsi="Tahoma" w:cs="Tahoma"/>
          <w:sz w:val="18"/>
          <w:szCs w:val="18"/>
        </w:rPr>
        <w:t xml:space="preserve"> - vyplňte všetky podozrenia na nežiaduce reakcie, ktoré sa prejavili u</w:t>
      </w:r>
      <w:r>
        <w:rPr>
          <w:rFonts w:ascii="Tahoma" w:hAnsi="Tahoma" w:cs="Tahoma"/>
          <w:sz w:val="18"/>
          <w:szCs w:val="18"/>
        </w:rPr>
        <w:t> </w:t>
      </w:r>
      <w:r w:rsidRPr="00BB334C">
        <w:rPr>
          <w:rFonts w:ascii="Tahoma" w:hAnsi="Tahoma" w:cs="Tahoma"/>
          <w:sz w:val="18"/>
          <w:szCs w:val="18"/>
        </w:rPr>
        <w:t>pacienta</w:t>
      </w:r>
      <w:r>
        <w:rPr>
          <w:rFonts w:ascii="Tahoma" w:hAnsi="Tahoma" w:cs="Tahoma"/>
          <w:sz w:val="18"/>
          <w:szCs w:val="18"/>
        </w:rPr>
        <w:t>.</w:t>
      </w:r>
    </w:p>
    <w:p w14:paraId="62F5E274" w14:textId="77777777" w:rsidR="0095372E" w:rsidRPr="00BB334C" w:rsidRDefault="0095372E" w:rsidP="0095372E">
      <w:pPr>
        <w:spacing w:after="120"/>
        <w:ind w:left="360" w:firstLine="34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</w:t>
      </w:r>
      <w:r w:rsidRPr="00BB334C">
        <w:rPr>
          <w:rFonts w:ascii="Tahoma" w:hAnsi="Tahoma" w:cs="Tahoma"/>
          <w:sz w:val="18"/>
          <w:szCs w:val="18"/>
        </w:rPr>
        <w:t xml:space="preserve">em môžete uviesť aj výsledky laboratórnych testov (napr. pozitívny test na prítomnosť </w:t>
      </w:r>
      <w:r w:rsidRPr="00BB334C">
        <w:rPr>
          <w:rFonts w:ascii="Tahoma" w:hAnsi="Tahoma" w:cs="Tahoma"/>
          <w:i/>
          <w:sz w:val="18"/>
          <w:szCs w:val="18"/>
        </w:rPr>
        <w:t>Clostridium difficile</w:t>
      </w:r>
      <w:r w:rsidRPr="00BB334C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.</w:t>
      </w:r>
    </w:p>
    <w:p w14:paraId="0DFD5A07" w14:textId="77777777" w:rsidR="0095372E" w:rsidRPr="00A12D90" w:rsidRDefault="0095372E" w:rsidP="0095372E">
      <w:pPr>
        <w:ind w:left="426"/>
        <w:jc w:val="both"/>
        <w:rPr>
          <w:rFonts w:ascii="Tahoma" w:hAnsi="Tahoma" w:cs="Tahoma"/>
          <w:b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vyznačte, ak nežiaduca reakcia viedla k:</w:t>
      </w:r>
    </w:p>
    <w:p w14:paraId="4B7388DF" w14:textId="77777777" w:rsidR="0095372E" w:rsidRPr="00BB334C" w:rsidRDefault="0095372E" w:rsidP="0095372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hospitalizácii</w:t>
      </w:r>
      <w:r w:rsidRPr="00BB334C">
        <w:rPr>
          <w:rFonts w:ascii="Tahoma" w:hAnsi="Tahoma" w:cs="Tahoma"/>
          <w:sz w:val="18"/>
          <w:szCs w:val="18"/>
        </w:rPr>
        <w:t xml:space="preserve"> - pacient musel byť kvôli nežiaducej reakcii hospitalizovaný v nemocnici</w:t>
      </w:r>
    </w:p>
    <w:p w14:paraId="2A56B40C" w14:textId="77777777" w:rsidR="0095372E" w:rsidRPr="00BB334C" w:rsidRDefault="0095372E" w:rsidP="0095372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predĺženiu hospitalizácie</w:t>
      </w:r>
      <w:r w:rsidRPr="00BB334C">
        <w:rPr>
          <w:rFonts w:ascii="Tahoma" w:hAnsi="Tahoma" w:cs="Tahoma"/>
          <w:sz w:val="18"/>
          <w:szCs w:val="18"/>
        </w:rPr>
        <w:t xml:space="preserve"> - pacient bol hospitalizovaný, užíval liek a počas hospitalizácie sa prejavila nežiaduca reakcia, ktorá hospitalizáciu predĺžila</w:t>
      </w:r>
    </w:p>
    <w:p w14:paraId="5B45EC73" w14:textId="77777777" w:rsidR="0095372E" w:rsidRPr="005F6E9E" w:rsidRDefault="0095372E" w:rsidP="0095372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trvalému poškodeniu pacienta (vrodená odchýlka/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A12D90">
        <w:rPr>
          <w:rFonts w:ascii="Tahoma" w:hAnsi="Tahoma" w:cs="Tahoma"/>
          <w:b/>
          <w:sz w:val="18"/>
          <w:szCs w:val="18"/>
        </w:rPr>
        <w:t>znetvorenie)</w:t>
      </w:r>
      <w:r w:rsidRPr="00BB334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- </w:t>
      </w:r>
      <w:r w:rsidRPr="005F6E9E">
        <w:rPr>
          <w:rFonts w:ascii="Tahoma" w:hAnsi="Tahoma" w:cs="Tahoma"/>
          <w:sz w:val="18"/>
          <w:szCs w:val="18"/>
        </w:rPr>
        <w:t>nežiaduca reakcia spôsob</w:t>
      </w:r>
      <w:r>
        <w:rPr>
          <w:rFonts w:ascii="Tahoma" w:hAnsi="Tahoma" w:cs="Tahoma"/>
          <w:sz w:val="18"/>
          <w:szCs w:val="18"/>
        </w:rPr>
        <w:t xml:space="preserve">ila trvalé poškodenie pacienta alebo </w:t>
      </w:r>
      <w:r w:rsidRPr="005F6E9E">
        <w:rPr>
          <w:rFonts w:ascii="Tahoma" w:hAnsi="Tahoma" w:cs="Tahoma"/>
          <w:sz w:val="18"/>
          <w:szCs w:val="18"/>
        </w:rPr>
        <w:t>nežiaduca reakcia spôsobila trvalé poškodenie, ktoré sa prejavilo vrodenou odchýlkou alebo znetvorením (napr.</w:t>
      </w:r>
      <w:r>
        <w:rPr>
          <w:rFonts w:ascii="Tahoma" w:hAnsi="Tahoma" w:cs="Tahoma"/>
          <w:sz w:val="18"/>
          <w:szCs w:val="18"/>
        </w:rPr>
        <w:t xml:space="preserve"> </w:t>
      </w:r>
      <w:r w:rsidRPr="005F6E9E">
        <w:rPr>
          <w:rFonts w:ascii="Tahoma" w:hAnsi="Tahoma" w:cs="Tahoma"/>
          <w:sz w:val="18"/>
          <w:szCs w:val="18"/>
        </w:rPr>
        <w:t>nežiaduca reakcia u tehotnej ženy, ktorá mala vplyv na novorodenca)</w:t>
      </w:r>
    </w:p>
    <w:p w14:paraId="248CEB8B" w14:textId="77777777" w:rsidR="0095372E" w:rsidRPr="00BB334C" w:rsidRDefault="0095372E" w:rsidP="0095372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zdravotnému postihnutiu/</w:t>
      </w:r>
      <w:r w:rsidR="000179D4">
        <w:rPr>
          <w:rFonts w:ascii="Tahoma" w:hAnsi="Tahoma" w:cs="Tahoma"/>
          <w:b/>
          <w:sz w:val="18"/>
          <w:szCs w:val="18"/>
        </w:rPr>
        <w:t xml:space="preserve"> </w:t>
      </w:r>
      <w:r w:rsidRPr="00A12D90">
        <w:rPr>
          <w:rFonts w:ascii="Tahoma" w:hAnsi="Tahoma" w:cs="Tahoma"/>
          <w:b/>
          <w:sz w:val="18"/>
          <w:szCs w:val="18"/>
        </w:rPr>
        <w:t>závažnej poruche funkcie</w:t>
      </w:r>
      <w:r w:rsidRPr="00BB334C">
        <w:rPr>
          <w:rFonts w:ascii="Tahoma" w:hAnsi="Tahoma" w:cs="Tahoma"/>
          <w:sz w:val="18"/>
          <w:szCs w:val="18"/>
        </w:rPr>
        <w:t xml:space="preserve"> - nežiaduca reakcia spôsobila zdravotné postihnutie a</w:t>
      </w:r>
      <w:r>
        <w:rPr>
          <w:rFonts w:ascii="Tahoma" w:hAnsi="Tahoma" w:cs="Tahoma"/>
          <w:sz w:val="18"/>
          <w:szCs w:val="18"/>
        </w:rPr>
        <w:t>lebo</w:t>
      </w:r>
      <w:r w:rsidRPr="00BB334C">
        <w:rPr>
          <w:rFonts w:ascii="Tahoma" w:hAnsi="Tahoma" w:cs="Tahoma"/>
          <w:sz w:val="18"/>
          <w:szCs w:val="18"/>
        </w:rPr>
        <w:t> závažnú poruchu funkcie</w:t>
      </w:r>
    </w:p>
    <w:p w14:paraId="4D34FF53" w14:textId="77777777" w:rsidR="0095372E" w:rsidRPr="00BB334C" w:rsidRDefault="0095372E" w:rsidP="0095372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priamemu ohrozeniu života</w:t>
      </w:r>
      <w:r w:rsidRPr="00BB334C">
        <w:rPr>
          <w:rFonts w:ascii="Tahoma" w:hAnsi="Tahoma" w:cs="Tahoma"/>
          <w:sz w:val="18"/>
          <w:szCs w:val="18"/>
        </w:rPr>
        <w:t xml:space="preserve"> - bol priamo ohrozený život pacienta kvôli nežiaducej reakcii</w:t>
      </w:r>
    </w:p>
    <w:p w14:paraId="0533E61A" w14:textId="77777777" w:rsidR="0095372E" w:rsidRPr="001E0EAD" w:rsidRDefault="0095372E" w:rsidP="0095372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1E0EAD">
        <w:rPr>
          <w:rFonts w:ascii="Tahoma" w:hAnsi="Tahoma" w:cs="Tahoma"/>
          <w:b/>
          <w:sz w:val="18"/>
          <w:szCs w:val="18"/>
        </w:rPr>
        <w:t>išlo o iný medicínsky významný stav</w:t>
      </w:r>
      <w:r w:rsidRPr="001E0EAD">
        <w:rPr>
          <w:rFonts w:ascii="Tahoma" w:hAnsi="Tahoma" w:cs="Tahoma"/>
          <w:sz w:val="18"/>
          <w:szCs w:val="18"/>
        </w:rPr>
        <w:t xml:space="preserve"> - stav pacienta alebo udalosti, ktoré nepatria priamo k vyššie uvedeným, ale vyžadovali </w:t>
      </w:r>
      <w:r>
        <w:rPr>
          <w:rFonts w:ascii="Tahoma" w:hAnsi="Tahoma" w:cs="Tahoma"/>
          <w:sz w:val="18"/>
          <w:szCs w:val="18"/>
        </w:rPr>
        <w:t xml:space="preserve">lekársky zásah alebo boli inak medicínsky významné (prípadne posúdené pracovníkmi </w:t>
      </w:r>
      <w:r w:rsidRPr="001E0EAD">
        <w:rPr>
          <w:rFonts w:ascii="Tahoma" w:hAnsi="Tahoma" w:cs="Tahoma"/>
          <w:sz w:val="18"/>
          <w:szCs w:val="18"/>
        </w:rPr>
        <w:t>farm</w:t>
      </w:r>
      <w:r>
        <w:rPr>
          <w:rFonts w:ascii="Tahoma" w:hAnsi="Tahoma" w:cs="Tahoma"/>
          <w:sz w:val="18"/>
          <w:szCs w:val="18"/>
        </w:rPr>
        <w:t>akovigilancie)</w:t>
      </w:r>
    </w:p>
    <w:p w14:paraId="330F29D8" w14:textId="77777777" w:rsidR="0095372E" w:rsidRPr="00BB334C" w:rsidRDefault="0095372E" w:rsidP="0095372E">
      <w:pPr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úmrtiu pacienta</w:t>
      </w:r>
      <w:r w:rsidRPr="00BB334C">
        <w:rPr>
          <w:rFonts w:ascii="Tahoma" w:hAnsi="Tahoma" w:cs="Tahoma"/>
          <w:sz w:val="18"/>
          <w:szCs w:val="18"/>
        </w:rPr>
        <w:t xml:space="preserve"> - pacient zomrel v dôsledku nežiaducej reakcie. Vypíšte aj </w:t>
      </w:r>
      <w:r w:rsidRPr="00A12D90">
        <w:rPr>
          <w:rFonts w:ascii="Tahoma" w:hAnsi="Tahoma" w:cs="Tahoma"/>
          <w:b/>
          <w:sz w:val="18"/>
          <w:szCs w:val="18"/>
        </w:rPr>
        <w:t>dátum</w:t>
      </w:r>
      <w:r w:rsidRPr="00BB334C">
        <w:rPr>
          <w:rFonts w:ascii="Tahoma" w:hAnsi="Tahoma" w:cs="Tahoma"/>
          <w:sz w:val="18"/>
          <w:szCs w:val="18"/>
        </w:rPr>
        <w:t xml:space="preserve"> a </w:t>
      </w:r>
      <w:r w:rsidRPr="00A12D90">
        <w:rPr>
          <w:rFonts w:ascii="Tahoma" w:hAnsi="Tahoma" w:cs="Tahoma"/>
          <w:b/>
          <w:sz w:val="18"/>
          <w:szCs w:val="18"/>
        </w:rPr>
        <w:t>príčinu úmrtia</w:t>
      </w:r>
      <w:r>
        <w:rPr>
          <w:rFonts w:ascii="Tahoma" w:hAnsi="Tahoma" w:cs="Tahoma"/>
          <w:sz w:val="18"/>
          <w:szCs w:val="18"/>
        </w:rPr>
        <w:t>.</w:t>
      </w:r>
    </w:p>
    <w:p w14:paraId="67C5185C" w14:textId="77777777" w:rsidR="0095372E" w:rsidRPr="00BB334C" w:rsidRDefault="0095372E" w:rsidP="0095372E">
      <w:pPr>
        <w:jc w:val="both"/>
        <w:rPr>
          <w:rFonts w:ascii="Tahoma" w:hAnsi="Tahoma" w:cs="Tahoma"/>
          <w:sz w:val="18"/>
          <w:szCs w:val="18"/>
        </w:rPr>
      </w:pPr>
    </w:p>
    <w:p w14:paraId="0F4479E9" w14:textId="77777777" w:rsidR="0095372E" w:rsidRPr="00E17ACD" w:rsidRDefault="0095372E" w:rsidP="0095372E">
      <w:pPr>
        <w:ind w:left="426" w:hanging="426"/>
        <w:jc w:val="both"/>
        <w:rPr>
          <w:rFonts w:ascii="Tahoma" w:hAnsi="Tahoma" w:cs="Tahoma"/>
          <w:b/>
          <w:color w:val="7030A0"/>
          <w:spacing w:val="20"/>
          <w:sz w:val="18"/>
          <w:szCs w:val="18"/>
        </w:rPr>
      </w:pPr>
      <w:r w:rsidRPr="00661F79">
        <w:rPr>
          <w:rFonts w:ascii="Tahoma" w:hAnsi="Tahoma" w:cs="Tahoma"/>
          <w:b/>
          <w:color w:val="7030A0"/>
          <w:sz w:val="18"/>
          <w:szCs w:val="18"/>
        </w:rPr>
        <w:t xml:space="preserve">3. </w:t>
      </w:r>
      <w:r>
        <w:rPr>
          <w:rFonts w:ascii="Tahoma" w:hAnsi="Tahoma" w:cs="Tahoma"/>
          <w:b/>
          <w:color w:val="7030A0"/>
          <w:sz w:val="18"/>
          <w:szCs w:val="18"/>
        </w:rPr>
        <w:tab/>
      </w:r>
      <w:r w:rsidRPr="00E17ACD">
        <w:rPr>
          <w:rFonts w:ascii="Tahoma" w:hAnsi="Tahoma" w:cs="Tahoma"/>
          <w:b/>
          <w:color w:val="7030A0"/>
          <w:spacing w:val="20"/>
          <w:sz w:val="18"/>
          <w:szCs w:val="18"/>
        </w:rPr>
        <w:t xml:space="preserve">Vyplňte a vyznačte dôležité informácie o liekoch: </w:t>
      </w:r>
    </w:p>
    <w:p w14:paraId="5105961E" w14:textId="77777777" w:rsidR="0095372E" w:rsidRPr="00BB334C" w:rsidRDefault="0095372E" w:rsidP="0095372E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názov užívaného lieku/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A12D90">
        <w:rPr>
          <w:rFonts w:ascii="Tahoma" w:hAnsi="Tahoma" w:cs="Tahoma"/>
          <w:b/>
          <w:sz w:val="18"/>
          <w:szCs w:val="18"/>
        </w:rPr>
        <w:t>liekov</w:t>
      </w:r>
      <w:r w:rsidRPr="00BB334C">
        <w:rPr>
          <w:rFonts w:ascii="Tahoma" w:hAnsi="Tahoma" w:cs="Tahoma"/>
          <w:sz w:val="18"/>
          <w:szCs w:val="18"/>
        </w:rPr>
        <w:t xml:space="preserve"> - vyplňte názvy liekov, ktoré pacient užíva/užíval. Liek, ktorý pravdepodobne spôsobil nežia</w:t>
      </w:r>
      <w:r>
        <w:rPr>
          <w:rFonts w:ascii="Tahoma" w:hAnsi="Tahoma" w:cs="Tahoma"/>
          <w:sz w:val="18"/>
          <w:szCs w:val="18"/>
        </w:rPr>
        <w:t>ducu reakciu vyznačte krížikom.</w:t>
      </w:r>
    </w:p>
    <w:p w14:paraId="5E5CD8C2" w14:textId="77777777" w:rsidR="0095372E" w:rsidRPr="00BB334C" w:rsidRDefault="0095372E" w:rsidP="0095372E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podanie</w:t>
      </w:r>
      <w:r w:rsidRPr="00BB334C">
        <w:rPr>
          <w:rFonts w:ascii="Tahoma" w:hAnsi="Tahoma" w:cs="Tahoma"/>
          <w:sz w:val="18"/>
          <w:szCs w:val="18"/>
        </w:rPr>
        <w:t xml:space="preserve"> - vyplňte podanie lieku (napr. perorálne</w:t>
      </w:r>
      <w:r>
        <w:rPr>
          <w:rFonts w:ascii="Tahoma" w:hAnsi="Tahoma" w:cs="Tahoma"/>
          <w:sz w:val="18"/>
          <w:szCs w:val="18"/>
        </w:rPr>
        <w:t xml:space="preserve"> - cez ústa</w:t>
      </w:r>
      <w:r w:rsidRPr="00BB334C">
        <w:rPr>
          <w:rFonts w:ascii="Tahoma" w:hAnsi="Tahoma" w:cs="Tahoma"/>
          <w:sz w:val="18"/>
          <w:szCs w:val="18"/>
        </w:rPr>
        <w:t>, intravenózne</w:t>
      </w:r>
      <w:r>
        <w:rPr>
          <w:rFonts w:ascii="Tahoma" w:hAnsi="Tahoma" w:cs="Tahoma"/>
          <w:sz w:val="18"/>
          <w:szCs w:val="18"/>
        </w:rPr>
        <w:t xml:space="preserve"> - do žily</w:t>
      </w:r>
      <w:r w:rsidRPr="00BB334C">
        <w:rPr>
          <w:rFonts w:ascii="Tahoma" w:hAnsi="Tahoma" w:cs="Tahoma"/>
          <w:sz w:val="18"/>
          <w:szCs w:val="18"/>
        </w:rPr>
        <w:t>, subkutánne</w:t>
      </w:r>
      <w:r>
        <w:rPr>
          <w:rFonts w:ascii="Tahoma" w:hAnsi="Tahoma" w:cs="Tahoma"/>
          <w:sz w:val="18"/>
          <w:szCs w:val="18"/>
        </w:rPr>
        <w:t xml:space="preserve"> - pod kožu</w:t>
      </w:r>
      <w:r w:rsidRPr="00BB334C">
        <w:rPr>
          <w:rFonts w:ascii="Tahoma" w:hAnsi="Tahoma" w:cs="Tahoma"/>
          <w:sz w:val="18"/>
          <w:szCs w:val="18"/>
        </w:rPr>
        <w:t>, intramuskulárne</w:t>
      </w:r>
      <w:r>
        <w:rPr>
          <w:rFonts w:ascii="Tahoma" w:hAnsi="Tahoma" w:cs="Tahoma"/>
          <w:sz w:val="18"/>
          <w:szCs w:val="18"/>
        </w:rPr>
        <w:t xml:space="preserve"> - do svalu</w:t>
      </w:r>
      <w:r w:rsidRPr="00BB334C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inhalačne - dýchacími cestami</w:t>
      </w:r>
      <w:r w:rsidRPr="00BB334C">
        <w:rPr>
          <w:rFonts w:ascii="Tahoma" w:hAnsi="Tahoma" w:cs="Tahoma"/>
          <w:sz w:val="18"/>
          <w:szCs w:val="18"/>
        </w:rPr>
        <w:t xml:space="preserve"> a i.)</w:t>
      </w:r>
    </w:p>
    <w:p w14:paraId="2AF47ED8" w14:textId="77777777" w:rsidR="0095372E" w:rsidRPr="00BB334C" w:rsidRDefault="0095372E" w:rsidP="0095372E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 xml:space="preserve">sila </w:t>
      </w:r>
      <w:r w:rsidRPr="00BB334C">
        <w:rPr>
          <w:rFonts w:ascii="Tahoma" w:hAnsi="Tahoma" w:cs="Tahoma"/>
          <w:sz w:val="18"/>
          <w:szCs w:val="18"/>
        </w:rPr>
        <w:t>- vyplňte silu lieku - koľko miligramov/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gramov/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mililitrov a i. účinnej látky liek obsahuje (napr. 500 mg)</w:t>
      </w:r>
      <w:r>
        <w:rPr>
          <w:rFonts w:ascii="Tahoma" w:hAnsi="Tahoma" w:cs="Tahoma"/>
          <w:sz w:val="18"/>
          <w:szCs w:val="18"/>
        </w:rPr>
        <w:t xml:space="preserve"> - často je tento údaj uvedený aj v názve lieku</w:t>
      </w:r>
    </w:p>
    <w:p w14:paraId="00B2DB52" w14:textId="77777777" w:rsidR="0095372E" w:rsidRPr="00BB334C" w:rsidRDefault="0095372E" w:rsidP="0095372E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dávkovanie</w:t>
      </w:r>
      <w:r w:rsidRPr="00BB334C">
        <w:rPr>
          <w:rFonts w:ascii="Tahoma" w:hAnsi="Tahoma" w:cs="Tahoma"/>
          <w:sz w:val="18"/>
          <w:szCs w:val="18"/>
        </w:rPr>
        <w:t xml:space="preserve"> - vyplňte dávkovanie lieku - ako často, koľkokrát denne sa liek užíval</w:t>
      </w:r>
    </w:p>
    <w:p w14:paraId="68948AC4" w14:textId="77777777" w:rsidR="0095372E" w:rsidRPr="00BB334C" w:rsidRDefault="0095372E" w:rsidP="0095372E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od-do</w:t>
      </w:r>
      <w:r w:rsidRPr="00BB334C">
        <w:rPr>
          <w:rFonts w:ascii="Tahoma" w:hAnsi="Tahoma" w:cs="Tahoma"/>
          <w:sz w:val="18"/>
          <w:szCs w:val="18"/>
        </w:rPr>
        <w:t xml:space="preserve"> - vyplňte časové obdobie, kedy sa liek</w:t>
      </w:r>
      <w:r>
        <w:rPr>
          <w:rFonts w:ascii="Tahoma" w:hAnsi="Tahoma" w:cs="Tahoma"/>
          <w:sz w:val="18"/>
          <w:szCs w:val="18"/>
        </w:rPr>
        <w:t xml:space="preserve"> začal a skončil užívať</w:t>
      </w:r>
    </w:p>
    <w:p w14:paraId="259C60F7" w14:textId="77777777" w:rsidR="0095372E" w:rsidRPr="00187A3B" w:rsidRDefault="0095372E" w:rsidP="0095372E">
      <w:pPr>
        <w:numPr>
          <w:ilvl w:val="0"/>
          <w:numId w:val="5"/>
        </w:numPr>
        <w:spacing w:after="120"/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indikácia</w:t>
      </w:r>
      <w:r w:rsidRPr="00BB334C">
        <w:rPr>
          <w:rFonts w:ascii="Tahoma" w:hAnsi="Tahoma" w:cs="Tahoma"/>
          <w:sz w:val="18"/>
          <w:szCs w:val="18"/>
        </w:rPr>
        <w:t xml:space="preserve"> - vyplňte indikáciu (diagnózu, ťažkosti), na ktorú bol liek predpísaný</w:t>
      </w:r>
      <w:r>
        <w:rPr>
          <w:rFonts w:ascii="Tahoma" w:hAnsi="Tahoma" w:cs="Tahoma"/>
          <w:sz w:val="18"/>
          <w:szCs w:val="18"/>
        </w:rPr>
        <w:t>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užívaný</w:t>
      </w:r>
    </w:p>
    <w:p w14:paraId="7B40A7E9" w14:textId="77777777" w:rsidR="0095372E" w:rsidRPr="00A12D90" w:rsidRDefault="0095372E" w:rsidP="0095372E">
      <w:pPr>
        <w:ind w:left="426"/>
        <w:jc w:val="both"/>
        <w:rPr>
          <w:rFonts w:ascii="Tahoma" w:hAnsi="Tahoma" w:cs="Tahoma"/>
          <w:b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vyznačte odpovede na jednotlivé otázky:</w:t>
      </w:r>
    </w:p>
    <w:p w14:paraId="7A76A115" w14:textId="77777777" w:rsidR="0095372E" w:rsidRPr="00BB334C" w:rsidRDefault="0095372E" w:rsidP="0095372E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prestal sa liek podávať?</w:t>
      </w:r>
      <w:r w:rsidRPr="00BB334C">
        <w:rPr>
          <w:rFonts w:ascii="Tahoma" w:hAnsi="Tahoma" w:cs="Tahoma"/>
          <w:sz w:val="18"/>
          <w:szCs w:val="18"/>
        </w:rPr>
        <w:t xml:space="preserve"> - vyznačte áno/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nie, ak sa podozrivý liek/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lieky prestal podávať</w:t>
      </w:r>
    </w:p>
    <w:p w14:paraId="340EA42E" w14:textId="77777777" w:rsidR="0095372E" w:rsidRPr="00BB334C" w:rsidRDefault="0095372E" w:rsidP="0095372E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upravila sa reakcia po vynechaní lieku?</w:t>
      </w:r>
      <w:r w:rsidRPr="00BB334C">
        <w:rPr>
          <w:rFonts w:ascii="Tahoma" w:hAnsi="Tahoma" w:cs="Tahoma"/>
          <w:sz w:val="18"/>
          <w:szCs w:val="18"/>
        </w:rPr>
        <w:t xml:space="preserve"> - vyznačte áno/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nie/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 xml:space="preserve">neviem, ak sa upravila nežiaduca reakcia po prípadnom vysadení podozrivého lieku </w:t>
      </w:r>
    </w:p>
    <w:p w14:paraId="30BD54CD" w14:textId="77777777" w:rsidR="0095372E" w:rsidRPr="00BB334C" w:rsidRDefault="0095372E" w:rsidP="0095372E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objavila sa reakcia po novom podaní lieku?</w:t>
      </w:r>
      <w:r w:rsidRPr="00BB334C">
        <w:rPr>
          <w:rFonts w:ascii="Tahoma" w:hAnsi="Tahoma" w:cs="Tahoma"/>
          <w:sz w:val="18"/>
          <w:szCs w:val="18"/>
        </w:rPr>
        <w:t xml:space="preserve"> - vyznačte áno/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nie/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 xml:space="preserve">neviem-nepodal sa, ak sa podozrivý liek opätovne podal a objavila sa nežiaduca reakcia </w:t>
      </w:r>
    </w:p>
    <w:p w14:paraId="6A6AF903" w14:textId="77777777" w:rsidR="0095372E" w:rsidRPr="00BB334C" w:rsidRDefault="0095372E" w:rsidP="0095372E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používal pacient liek v minulosti?</w:t>
      </w:r>
      <w:r w:rsidRPr="00BB334C">
        <w:rPr>
          <w:rFonts w:ascii="Tahoma" w:hAnsi="Tahoma" w:cs="Tahoma"/>
          <w:sz w:val="18"/>
          <w:szCs w:val="18"/>
        </w:rPr>
        <w:t xml:space="preserve"> - vyznačte áno/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nie/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neviem, ak pacient užíval v minulosti podozrivý liek/lieky, prípadne rovnaké liečivo</w:t>
      </w:r>
    </w:p>
    <w:p w14:paraId="24DFDF4E" w14:textId="77777777" w:rsidR="0095372E" w:rsidRPr="00BB334C" w:rsidRDefault="0095372E" w:rsidP="0095372E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anamnéza pacienta</w:t>
      </w:r>
      <w:r>
        <w:rPr>
          <w:rFonts w:ascii="Tahoma" w:hAnsi="Tahoma" w:cs="Tahoma"/>
          <w:sz w:val="18"/>
          <w:szCs w:val="18"/>
        </w:rPr>
        <w:t xml:space="preserve"> - </w:t>
      </w:r>
    </w:p>
    <w:p w14:paraId="3B866670" w14:textId="77777777" w:rsidR="0095372E" w:rsidRPr="00BB334C" w:rsidRDefault="0095372E" w:rsidP="0095372E">
      <w:pPr>
        <w:numPr>
          <w:ilvl w:val="1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nežiaduce reakcie na iné lieky?</w:t>
      </w:r>
      <w:r w:rsidRPr="00BB334C">
        <w:rPr>
          <w:rFonts w:ascii="Tahoma" w:hAnsi="Tahoma" w:cs="Tahoma"/>
          <w:sz w:val="18"/>
          <w:szCs w:val="18"/>
        </w:rPr>
        <w:t xml:space="preserve"> - vyznačte áno/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 xml:space="preserve">nie, ak sa u pacienta prejavili nežiaduce reakcie na iné lieky a vypíšte </w:t>
      </w:r>
      <w:r w:rsidRPr="00A12D90">
        <w:rPr>
          <w:rFonts w:ascii="Tahoma" w:hAnsi="Tahoma" w:cs="Tahoma"/>
          <w:b/>
          <w:sz w:val="18"/>
          <w:szCs w:val="18"/>
        </w:rPr>
        <w:t>názvy liekov</w:t>
      </w:r>
    </w:p>
    <w:p w14:paraId="2E14ABE2" w14:textId="77777777" w:rsidR="0095372E" w:rsidRPr="00BB334C" w:rsidRDefault="0095372E" w:rsidP="0095372E">
      <w:pPr>
        <w:numPr>
          <w:ilvl w:val="1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1C44B9">
        <w:rPr>
          <w:rFonts w:ascii="Tahoma" w:hAnsi="Tahoma" w:cs="Tahoma"/>
          <w:sz w:val="18"/>
          <w:szCs w:val="18"/>
        </w:rPr>
        <w:t>vyznačte z uvedených</w:t>
      </w:r>
      <w:r w:rsidRPr="00BB334C">
        <w:rPr>
          <w:rFonts w:ascii="Tahoma" w:hAnsi="Tahoma" w:cs="Tahoma"/>
          <w:sz w:val="18"/>
          <w:szCs w:val="18"/>
        </w:rPr>
        <w:t xml:space="preserve"> (</w:t>
      </w:r>
      <w:r w:rsidRPr="001C44B9">
        <w:rPr>
          <w:rFonts w:ascii="Tahoma" w:hAnsi="Tahoma" w:cs="Tahoma"/>
          <w:b/>
          <w:sz w:val="18"/>
          <w:szCs w:val="18"/>
        </w:rPr>
        <w:t>alergia, fajčenie, tehotenstvo, alkohol, drogy</w:t>
      </w:r>
      <w:r w:rsidRPr="00BB334C">
        <w:rPr>
          <w:rFonts w:ascii="Tahoma" w:hAnsi="Tahoma" w:cs="Tahoma"/>
          <w:sz w:val="18"/>
          <w:szCs w:val="18"/>
        </w:rPr>
        <w:t xml:space="preserve">) v prípade pozitívnej anamnézy alebo vypíšte </w:t>
      </w:r>
      <w:r w:rsidRPr="001C44B9">
        <w:rPr>
          <w:rFonts w:ascii="Tahoma" w:hAnsi="Tahoma" w:cs="Tahoma"/>
          <w:b/>
          <w:sz w:val="18"/>
          <w:szCs w:val="18"/>
        </w:rPr>
        <w:t>iné dôležité informácie</w:t>
      </w:r>
      <w:r w:rsidRPr="00BB334C">
        <w:rPr>
          <w:rFonts w:ascii="Tahoma" w:hAnsi="Tahoma" w:cs="Tahoma"/>
          <w:sz w:val="18"/>
          <w:szCs w:val="18"/>
        </w:rPr>
        <w:t xml:space="preserve"> (napr. intolerancia laktózy a i.)</w:t>
      </w:r>
    </w:p>
    <w:p w14:paraId="6A12C4BB" w14:textId="77777777" w:rsidR="0095372E" w:rsidRPr="00BB334C" w:rsidRDefault="0095372E" w:rsidP="0095372E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je správa zo štúdie?</w:t>
      </w:r>
      <w:r w:rsidRPr="00BB334C">
        <w:rPr>
          <w:rFonts w:ascii="Tahoma" w:hAnsi="Tahoma" w:cs="Tahoma"/>
          <w:sz w:val="18"/>
          <w:szCs w:val="18"/>
        </w:rPr>
        <w:t xml:space="preserve"> - vyznačte, ak podozrivý liek je zaradený do klinickej/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ne</w:t>
      </w:r>
      <w:r w:rsidRPr="00BB334C">
        <w:rPr>
          <w:rFonts w:ascii="Tahoma" w:hAnsi="Tahoma" w:cs="Tahoma"/>
          <w:sz w:val="18"/>
          <w:szCs w:val="18"/>
        </w:rPr>
        <w:t>in</w:t>
      </w:r>
      <w:r>
        <w:rPr>
          <w:rFonts w:ascii="Tahoma" w:hAnsi="Tahoma" w:cs="Tahoma"/>
          <w:sz w:val="18"/>
          <w:szCs w:val="18"/>
        </w:rPr>
        <w:t>tervenčnej štúdie alebo</w:t>
      </w:r>
      <w:r w:rsidRPr="00BB334C">
        <w:rPr>
          <w:rFonts w:ascii="Tahoma" w:hAnsi="Tahoma" w:cs="Tahoma"/>
          <w:sz w:val="18"/>
          <w:szCs w:val="18"/>
        </w:rPr>
        <w:t xml:space="preserve"> nie je zo štúdie </w:t>
      </w:r>
      <w:r w:rsidRPr="00BB334C">
        <w:rPr>
          <w:rFonts w:ascii="Tahoma" w:hAnsi="Tahoma" w:cs="Tahoma"/>
          <w:sz w:val="18"/>
          <w:szCs w:val="18"/>
        </w:rPr>
        <w:cr/>
      </w:r>
    </w:p>
    <w:p w14:paraId="6D122CA5" w14:textId="77777777" w:rsidR="0095372E" w:rsidRPr="0095372E" w:rsidRDefault="0095372E" w:rsidP="0095372E">
      <w:pPr>
        <w:ind w:left="426" w:hanging="426"/>
        <w:jc w:val="both"/>
        <w:rPr>
          <w:rFonts w:ascii="Tahoma" w:hAnsi="Tahoma" w:cs="Tahoma"/>
          <w:b/>
          <w:color w:val="92D050"/>
          <w:sz w:val="18"/>
          <w:szCs w:val="18"/>
        </w:rPr>
      </w:pPr>
      <w:r w:rsidRPr="0095372E">
        <w:rPr>
          <w:rFonts w:ascii="Tahoma" w:hAnsi="Tahoma" w:cs="Tahoma"/>
          <w:b/>
          <w:color w:val="92D050"/>
          <w:sz w:val="18"/>
          <w:szCs w:val="18"/>
        </w:rPr>
        <w:t xml:space="preserve">4. </w:t>
      </w:r>
      <w:r w:rsidRPr="0095372E">
        <w:rPr>
          <w:rFonts w:ascii="Tahoma" w:hAnsi="Tahoma" w:cs="Tahoma"/>
          <w:b/>
          <w:color w:val="92D050"/>
          <w:sz w:val="18"/>
          <w:szCs w:val="18"/>
        </w:rPr>
        <w:tab/>
      </w:r>
      <w:r w:rsidRPr="0095372E">
        <w:rPr>
          <w:rFonts w:ascii="Tahoma" w:hAnsi="Tahoma" w:cs="Tahoma"/>
          <w:b/>
          <w:color w:val="92D050"/>
          <w:spacing w:val="20"/>
          <w:sz w:val="18"/>
          <w:szCs w:val="18"/>
        </w:rPr>
        <w:t>Vyplňte potrebné informácie dôležité k identifikácii odosielateľa</w:t>
      </w:r>
      <w:r w:rsidRPr="0095372E">
        <w:rPr>
          <w:rFonts w:ascii="Tahoma" w:hAnsi="Tahoma" w:cs="Tahoma"/>
          <w:b/>
          <w:color w:val="92D050"/>
          <w:sz w:val="18"/>
          <w:szCs w:val="18"/>
        </w:rPr>
        <w:t>:</w:t>
      </w:r>
    </w:p>
    <w:p w14:paraId="6D47B9AA" w14:textId="77777777" w:rsidR="0095372E" w:rsidRPr="00BB334C" w:rsidRDefault="0095372E" w:rsidP="0095372E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meno a priezvisko odosielateľa</w:t>
      </w:r>
      <w:r w:rsidRPr="00BB334C">
        <w:rPr>
          <w:rFonts w:ascii="Tahoma" w:hAnsi="Tahoma" w:cs="Tahoma"/>
          <w:sz w:val="18"/>
          <w:szCs w:val="18"/>
        </w:rPr>
        <w:t xml:space="preserve"> - vyplňte</w:t>
      </w:r>
    </w:p>
    <w:p w14:paraId="73AA952F" w14:textId="77777777" w:rsidR="0095372E" w:rsidRPr="00BB334C" w:rsidRDefault="0095372E" w:rsidP="0095372E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A12D90">
        <w:rPr>
          <w:rFonts w:ascii="Tahoma" w:hAnsi="Tahoma" w:cs="Tahoma"/>
          <w:b/>
          <w:sz w:val="18"/>
          <w:szCs w:val="18"/>
        </w:rPr>
        <w:t>adresa/ názov a adresa zdravotníckeho zariadenia</w:t>
      </w:r>
      <w:r w:rsidRPr="00BB334C">
        <w:rPr>
          <w:rFonts w:ascii="Tahoma" w:hAnsi="Tahoma" w:cs="Tahoma"/>
          <w:sz w:val="18"/>
          <w:szCs w:val="18"/>
        </w:rPr>
        <w:t xml:space="preserve"> - </w:t>
      </w:r>
      <w:r w:rsidR="000179D4">
        <w:rPr>
          <w:rFonts w:ascii="Tahoma" w:hAnsi="Tahoma" w:cs="Tahoma"/>
          <w:sz w:val="18"/>
          <w:szCs w:val="18"/>
        </w:rPr>
        <w:t>dôležité v prípade potreby doplnenia bližších informácií</w:t>
      </w:r>
    </w:p>
    <w:p w14:paraId="722A1199" w14:textId="77777777" w:rsidR="0095372E" w:rsidRPr="00BB334C" w:rsidRDefault="0095372E" w:rsidP="0095372E">
      <w:pPr>
        <w:numPr>
          <w:ilvl w:val="1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BB334C">
        <w:rPr>
          <w:rFonts w:ascii="Tahoma" w:hAnsi="Tahoma" w:cs="Tahoma"/>
          <w:sz w:val="18"/>
          <w:szCs w:val="18"/>
        </w:rPr>
        <w:t>ak je odosielate</w:t>
      </w:r>
      <w:r w:rsidR="000179D4">
        <w:rPr>
          <w:rFonts w:ascii="Tahoma" w:hAnsi="Tahoma" w:cs="Tahoma"/>
          <w:sz w:val="18"/>
          <w:szCs w:val="18"/>
        </w:rPr>
        <w:t>ľ pacient/rodič, vyplňte adresu</w:t>
      </w:r>
    </w:p>
    <w:p w14:paraId="52F21F94" w14:textId="77777777" w:rsidR="0095372E" w:rsidRPr="00BB334C" w:rsidRDefault="0095372E" w:rsidP="0095372E">
      <w:pPr>
        <w:numPr>
          <w:ilvl w:val="1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BB334C">
        <w:rPr>
          <w:rFonts w:ascii="Tahoma" w:hAnsi="Tahoma" w:cs="Tahoma"/>
          <w:sz w:val="18"/>
          <w:szCs w:val="18"/>
        </w:rPr>
        <w:t>ak je odosielateľ zdravotnícky pracovník - vyplňte názov a adresu zdravotníckeho zariadenia</w:t>
      </w:r>
    </w:p>
    <w:p w14:paraId="2DB25A7E" w14:textId="77777777" w:rsidR="0095372E" w:rsidRPr="00BB334C" w:rsidRDefault="0095372E" w:rsidP="0095372E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BB334C">
        <w:rPr>
          <w:rFonts w:ascii="Tahoma" w:hAnsi="Tahoma" w:cs="Tahoma"/>
          <w:sz w:val="18"/>
          <w:szCs w:val="18"/>
        </w:rPr>
        <w:t xml:space="preserve">vyznačte v poliach </w:t>
      </w:r>
      <w:r w:rsidRPr="00A12D90">
        <w:rPr>
          <w:rFonts w:ascii="Tahoma" w:hAnsi="Tahoma" w:cs="Tahoma"/>
          <w:b/>
          <w:sz w:val="18"/>
          <w:szCs w:val="18"/>
        </w:rPr>
        <w:t>kvalifikáciu odosielateľa</w:t>
      </w:r>
      <w:r w:rsidRPr="00BB334C">
        <w:rPr>
          <w:rFonts w:ascii="Tahoma" w:hAnsi="Tahoma" w:cs="Tahoma"/>
          <w:sz w:val="18"/>
          <w:szCs w:val="18"/>
        </w:rPr>
        <w:t xml:space="preserve"> - pacient/</w:t>
      </w:r>
      <w:r w:rsidR="000179D4">
        <w:rPr>
          <w:rFonts w:ascii="Tahoma" w:hAnsi="Tahoma" w:cs="Tahoma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 xml:space="preserve">rodič alebo zdravotnícky pracovník - uveďte aj </w:t>
      </w:r>
      <w:r w:rsidRPr="00A12D90">
        <w:rPr>
          <w:rFonts w:ascii="Tahoma" w:hAnsi="Tahoma" w:cs="Tahoma"/>
          <w:b/>
          <w:sz w:val="18"/>
          <w:szCs w:val="18"/>
        </w:rPr>
        <w:t>odbornosť</w:t>
      </w:r>
    </w:p>
    <w:p w14:paraId="2E465291" w14:textId="77777777" w:rsidR="0095372E" w:rsidRPr="00BB334C" w:rsidRDefault="0095372E" w:rsidP="0095372E">
      <w:pPr>
        <w:jc w:val="both"/>
        <w:rPr>
          <w:rFonts w:ascii="Tahoma" w:hAnsi="Tahoma" w:cs="Tahoma"/>
          <w:sz w:val="18"/>
          <w:szCs w:val="18"/>
        </w:rPr>
      </w:pPr>
    </w:p>
    <w:p w14:paraId="5ADA4064" w14:textId="77777777" w:rsidR="0095372E" w:rsidRPr="00BB334C" w:rsidRDefault="0095372E" w:rsidP="0095372E">
      <w:pPr>
        <w:jc w:val="both"/>
        <w:rPr>
          <w:rFonts w:ascii="Tahoma" w:hAnsi="Tahoma" w:cs="Tahoma"/>
          <w:sz w:val="18"/>
          <w:szCs w:val="18"/>
        </w:rPr>
      </w:pPr>
      <w:r w:rsidRPr="00DF66E7">
        <w:rPr>
          <w:rFonts w:ascii="Tahoma" w:hAnsi="Tahoma" w:cs="Tahoma"/>
          <w:b/>
          <w:color w:val="ED7D31"/>
          <w:spacing w:val="20"/>
          <w:sz w:val="18"/>
          <w:szCs w:val="18"/>
        </w:rPr>
        <w:t>Stručný opis prípadu, vyšetrenia, liečba nežiaducej reakcie a iné dôležité informácie</w:t>
      </w:r>
      <w:r w:rsidRPr="00586300">
        <w:rPr>
          <w:rFonts w:ascii="Tahoma" w:hAnsi="Tahoma" w:cs="Tahoma"/>
          <w:color w:val="C45911"/>
          <w:sz w:val="18"/>
          <w:szCs w:val="18"/>
        </w:rPr>
        <w:t xml:space="preserve"> </w:t>
      </w:r>
      <w:r w:rsidRPr="00BB334C">
        <w:rPr>
          <w:rFonts w:ascii="Tahoma" w:hAnsi="Tahoma" w:cs="Tahoma"/>
          <w:sz w:val="18"/>
          <w:szCs w:val="18"/>
        </w:rPr>
        <w:t>- vyplňte stručný opis prípadu, uveďte vykonané vyšetrenia, potrebnú korekčnú liečbu neži</w:t>
      </w:r>
      <w:r>
        <w:rPr>
          <w:rFonts w:ascii="Tahoma" w:hAnsi="Tahoma" w:cs="Tahoma"/>
          <w:sz w:val="18"/>
          <w:szCs w:val="18"/>
        </w:rPr>
        <w:t xml:space="preserve">aducej reakcie </w:t>
      </w:r>
      <w:r w:rsidRPr="00BB334C">
        <w:rPr>
          <w:rFonts w:ascii="Tahoma" w:hAnsi="Tahoma" w:cs="Tahoma"/>
          <w:sz w:val="18"/>
          <w:szCs w:val="18"/>
        </w:rPr>
        <w:t>a iné dôležité informácie potrebné k zhodnoteniu a posúdeniu hlásenia.</w:t>
      </w:r>
    </w:p>
    <w:p w14:paraId="01E5339E" w14:textId="77777777" w:rsidR="0095372E" w:rsidRPr="00BB334C" w:rsidRDefault="0095372E" w:rsidP="0095372E">
      <w:pPr>
        <w:jc w:val="both"/>
        <w:rPr>
          <w:rFonts w:ascii="Tahoma" w:hAnsi="Tahoma" w:cs="Tahoma"/>
          <w:sz w:val="18"/>
          <w:szCs w:val="18"/>
        </w:rPr>
      </w:pPr>
    </w:p>
    <w:p w14:paraId="50F9EE78" w14:textId="77777777" w:rsidR="0095372E" w:rsidRPr="00BB334C" w:rsidRDefault="0095372E" w:rsidP="0095372E">
      <w:pPr>
        <w:jc w:val="both"/>
        <w:rPr>
          <w:rFonts w:ascii="Tahoma" w:hAnsi="Tahoma" w:cs="Tahoma"/>
          <w:sz w:val="18"/>
          <w:szCs w:val="18"/>
        </w:rPr>
      </w:pPr>
      <w:r w:rsidRPr="00BB334C">
        <w:rPr>
          <w:rFonts w:ascii="Tahoma" w:hAnsi="Tahoma" w:cs="Tahoma"/>
          <w:sz w:val="18"/>
          <w:szCs w:val="18"/>
        </w:rPr>
        <w:t xml:space="preserve">Vyplnené hlásenie </w:t>
      </w:r>
      <w:r>
        <w:rPr>
          <w:rFonts w:ascii="Tahoma" w:hAnsi="Tahoma" w:cs="Tahoma"/>
          <w:sz w:val="18"/>
          <w:szCs w:val="18"/>
        </w:rPr>
        <w:t>vyt</w:t>
      </w:r>
      <w:r w:rsidRPr="00BB334C">
        <w:rPr>
          <w:rFonts w:ascii="Tahoma" w:hAnsi="Tahoma" w:cs="Tahoma"/>
          <w:sz w:val="18"/>
          <w:szCs w:val="18"/>
        </w:rPr>
        <w:t xml:space="preserve">lačte a pošlite </w:t>
      </w:r>
      <w:r>
        <w:rPr>
          <w:rFonts w:ascii="Tahoma" w:hAnsi="Tahoma" w:cs="Tahoma"/>
          <w:sz w:val="18"/>
          <w:szCs w:val="18"/>
        </w:rPr>
        <w:t>poštou na adresu</w:t>
      </w:r>
      <w:r w:rsidRPr="00BB334C">
        <w:rPr>
          <w:rFonts w:ascii="Tahoma" w:hAnsi="Tahoma" w:cs="Tahoma"/>
          <w:sz w:val="18"/>
          <w:szCs w:val="18"/>
        </w:rPr>
        <w:t xml:space="preserve">: ŠÚKL, Oddelenie farmakovigilancie, Kvetná 11, 825 08 Bratislava 26 alebo ako prílohu e-mailom na: </w:t>
      </w:r>
      <w:hyperlink r:id="rId10" w:history="1">
        <w:r w:rsidRPr="00BB334C">
          <w:rPr>
            <w:rStyle w:val="Hypertextovprepojenie"/>
            <w:rFonts w:ascii="Tahoma" w:hAnsi="Tahoma" w:cs="Tahoma"/>
            <w:sz w:val="18"/>
            <w:szCs w:val="18"/>
          </w:rPr>
          <w:t>neziaduce.ucinky@sukl.sk</w:t>
        </w:r>
      </w:hyperlink>
      <w:r w:rsidRPr="00BB334C">
        <w:rPr>
          <w:rFonts w:ascii="Tahoma" w:hAnsi="Tahoma" w:cs="Tahoma"/>
          <w:sz w:val="18"/>
          <w:szCs w:val="18"/>
        </w:rPr>
        <w:t>.</w:t>
      </w:r>
    </w:p>
    <w:p w14:paraId="1F3E42AC" w14:textId="77777777" w:rsidR="000179D4" w:rsidRPr="000179D4" w:rsidRDefault="0095372E" w:rsidP="0095372E">
      <w:pPr>
        <w:jc w:val="both"/>
        <w:rPr>
          <w:rFonts w:ascii="Tahoma" w:hAnsi="Tahoma" w:cs="Tahoma"/>
          <w:sz w:val="18"/>
          <w:szCs w:val="18"/>
        </w:rPr>
      </w:pPr>
      <w:r w:rsidRPr="00BB334C">
        <w:rPr>
          <w:rFonts w:ascii="Tahoma" w:hAnsi="Tahoma" w:cs="Tahoma"/>
          <w:sz w:val="18"/>
          <w:szCs w:val="18"/>
        </w:rPr>
        <w:t>Vopred Vám ďakujeme za vyplnené hlásenie. Hlásenia podozrenia na nežiaduce účinky liekov prispievajú významnou mierou k zlepšujúcemu sa monitorovaniu nežiaducich účinkov zaznamenávaných na území Slovenskej republiky. Každé hlásenie je cenné a obzvlášť hlásenie, ktoré je dôkladne vyplnené a poskytuje nám dostatočné informácie o ne</w:t>
      </w:r>
      <w:r>
        <w:rPr>
          <w:rFonts w:ascii="Tahoma" w:hAnsi="Tahoma" w:cs="Tahoma"/>
          <w:sz w:val="18"/>
          <w:szCs w:val="18"/>
        </w:rPr>
        <w:t>žiaducej reakcii či pacientovi.</w:t>
      </w:r>
    </w:p>
    <w:p w14:paraId="32907922" w14:textId="77777777" w:rsidR="0095372E" w:rsidRPr="00AF7BDF" w:rsidRDefault="0095372E" w:rsidP="00847F4C">
      <w:pPr>
        <w:jc w:val="center"/>
        <w:rPr>
          <w:rFonts w:ascii="Tahoma" w:hAnsi="Tahoma" w:cs="Tahoma"/>
          <w:b/>
          <w:sz w:val="16"/>
          <w:szCs w:val="16"/>
        </w:rPr>
      </w:pPr>
    </w:p>
    <w:sectPr w:rsidR="0095372E" w:rsidRPr="00AF7BDF" w:rsidSect="000179D4">
      <w:headerReference w:type="default" r:id="rId11"/>
      <w:footerReference w:type="default" r:id="rId12"/>
      <w:footerReference w:type="first" r:id="rId13"/>
      <w:type w:val="continuous"/>
      <w:pgSz w:w="11906" w:h="16838"/>
      <w:pgMar w:top="397" w:right="720" w:bottom="397" w:left="720" w:header="57" w:footer="39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72EF" w14:textId="77777777" w:rsidR="00C500D0" w:rsidRDefault="00C500D0" w:rsidP="009F7878">
      <w:r>
        <w:separator/>
      </w:r>
    </w:p>
  </w:endnote>
  <w:endnote w:type="continuationSeparator" w:id="0">
    <w:p w14:paraId="632E98AF" w14:textId="77777777" w:rsidR="00C500D0" w:rsidRDefault="00C500D0" w:rsidP="009F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1A80" w14:textId="77777777" w:rsidR="006A1F5D" w:rsidRPr="00DE65A9" w:rsidRDefault="005A09BF" w:rsidP="005A09BF">
    <w:pPr>
      <w:pStyle w:val="Pta"/>
      <w:tabs>
        <w:tab w:val="clear" w:pos="4536"/>
        <w:tab w:val="clear" w:pos="9072"/>
        <w:tab w:val="center" w:pos="5233"/>
        <w:tab w:val="right" w:pos="10466"/>
      </w:tabs>
      <w:rPr>
        <w:rFonts w:ascii="Tahoma" w:hAnsi="Tahoma" w:cs="Tahoma"/>
        <w:sz w:val="16"/>
        <w:szCs w:val="16"/>
      </w:rPr>
    </w:pPr>
    <w:r w:rsidRPr="00DE65A9">
      <w:rPr>
        <w:rFonts w:ascii="Tahoma" w:hAnsi="Tahoma" w:cs="Tahoma"/>
        <w:sz w:val="16"/>
        <w:szCs w:val="16"/>
      </w:rPr>
      <w:t>TL SKSLF 049</w:t>
    </w:r>
  </w:p>
  <w:p w14:paraId="7C22717E" w14:textId="77777777" w:rsidR="005A09BF" w:rsidRPr="00DE65A9" w:rsidRDefault="006A1F5D" w:rsidP="005A09BF">
    <w:pPr>
      <w:pStyle w:val="Pta"/>
      <w:tabs>
        <w:tab w:val="clear" w:pos="4536"/>
        <w:tab w:val="clear" w:pos="9072"/>
        <w:tab w:val="center" w:pos="5233"/>
        <w:tab w:val="right" w:pos="10466"/>
      </w:tabs>
      <w:rPr>
        <w:rFonts w:ascii="Tahoma" w:hAnsi="Tahoma" w:cs="Tahoma"/>
        <w:sz w:val="16"/>
        <w:szCs w:val="16"/>
      </w:rPr>
    </w:pPr>
    <w:r w:rsidRPr="00DE65A9">
      <w:rPr>
        <w:rFonts w:ascii="Tahoma" w:hAnsi="Tahoma" w:cs="Tahoma"/>
        <w:sz w:val="16"/>
        <w:szCs w:val="16"/>
      </w:rPr>
      <w:t>ŠPP SKSLF O/13/</w:t>
    </w:r>
    <w:r w:rsidR="005A09BF" w:rsidRPr="00DE65A9">
      <w:rPr>
        <w:rFonts w:ascii="Tahoma" w:hAnsi="Tahoma" w:cs="Tahoma"/>
        <w:sz w:val="16"/>
        <w:szCs w:val="16"/>
      </w:rPr>
      <w:tab/>
    </w:r>
    <w:r w:rsidRPr="00DE65A9">
      <w:rPr>
        <w:rFonts w:ascii="Tahoma" w:hAnsi="Tahoma" w:cs="Tahoma"/>
        <w:sz w:val="16"/>
        <w:szCs w:val="16"/>
      </w:rPr>
      <w:fldChar w:fldCharType="begin"/>
    </w:r>
    <w:r w:rsidRPr="00DE65A9">
      <w:rPr>
        <w:rFonts w:ascii="Tahoma" w:hAnsi="Tahoma" w:cs="Tahoma"/>
        <w:sz w:val="16"/>
        <w:szCs w:val="16"/>
      </w:rPr>
      <w:instrText>PAGE  \* Arabic  \* MERGEFORMAT</w:instrText>
    </w:r>
    <w:r w:rsidRPr="00DE65A9">
      <w:rPr>
        <w:rFonts w:ascii="Tahoma" w:hAnsi="Tahoma" w:cs="Tahoma"/>
        <w:sz w:val="16"/>
        <w:szCs w:val="16"/>
      </w:rPr>
      <w:fldChar w:fldCharType="separate"/>
    </w:r>
    <w:r w:rsidR="005175B5">
      <w:rPr>
        <w:rFonts w:ascii="Tahoma" w:hAnsi="Tahoma" w:cs="Tahoma"/>
        <w:noProof/>
        <w:sz w:val="16"/>
        <w:szCs w:val="16"/>
      </w:rPr>
      <w:t>2</w:t>
    </w:r>
    <w:r w:rsidRPr="00DE65A9">
      <w:rPr>
        <w:rFonts w:ascii="Tahoma" w:hAnsi="Tahoma" w:cs="Tahoma"/>
        <w:sz w:val="16"/>
        <w:szCs w:val="16"/>
      </w:rPr>
      <w:fldChar w:fldCharType="end"/>
    </w:r>
    <w:r w:rsidRPr="00DE65A9">
      <w:rPr>
        <w:rFonts w:ascii="Tahoma" w:hAnsi="Tahoma" w:cs="Tahoma"/>
        <w:sz w:val="16"/>
        <w:szCs w:val="16"/>
      </w:rPr>
      <w:t xml:space="preserve">/ </w:t>
    </w:r>
    <w:r w:rsidRPr="00DE65A9">
      <w:rPr>
        <w:rFonts w:ascii="Tahoma" w:hAnsi="Tahoma" w:cs="Tahoma"/>
        <w:sz w:val="16"/>
        <w:szCs w:val="16"/>
      </w:rPr>
      <w:fldChar w:fldCharType="begin"/>
    </w:r>
    <w:r w:rsidRPr="00DE65A9">
      <w:rPr>
        <w:rFonts w:ascii="Tahoma" w:hAnsi="Tahoma" w:cs="Tahoma"/>
        <w:sz w:val="16"/>
        <w:szCs w:val="16"/>
      </w:rPr>
      <w:instrText>NUMPAGES  \* Arabic  \* MERGEFORMAT</w:instrText>
    </w:r>
    <w:r w:rsidRPr="00DE65A9">
      <w:rPr>
        <w:rFonts w:ascii="Tahoma" w:hAnsi="Tahoma" w:cs="Tahoma"/>
        <w:sz w:val="16"/>
        <w:szCs w:val="16"/>
      </w:rPr>
      <w:fldChar w:fldCharType="separate"/>
    </w:r>
    <w:r w:rsidR="005175B5">
      <w:rPr>
        <w:rFonts w:ascii="Tahoma" w:hAnsi="Tahoma" w:cs="Tahoma"/>
        <w:noProof/>
        <w:sz w:val="16"/>
        <w:szCs w:val="16"/>
      </w:rPr>
      <w:t>2</w:t>
    </w:r>
    <w:r w:rsidRPr="00DE65A9">
      <w:rPr>
        <w:rFonts w:ascii="Tahoma" w:hAnsi="Tahoma" w:cs="Tahoma"/>
        <w:sz w:val="16"/>
        <w:szCs w:val="16"/>
      </w:rPr>
      <w:fldChar w:fldCharType="end"/>
    </w:r>
    <w:r w:rsidR="005A09BF" w:rsidRPr="00DE65A9">
      <w:rPr>
        <w:rFonts w:ascii="Tahoma" w:hAnsi="Tahoma" w:cs="Tahoma"/>
        <w:sz w:val="16"/>
        <w:szCs w:val="16"/>
      </w:rPr>
      <w:tab/>
      <w:t>Verzia: 16.08.2018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Look w:val="04A0" w:firstRow="1" w:lastRow="0" w:firstColumn="1" w:lastColumn="0" w:noHBand="0" w:noVBand="1"/>
    </w:tblPr>
    <w:tblGrid>
      <w:gridCol w:w="3535"/>
      <w:gridCol w:w="3535"/>
      <w:gridCol w:w="3670"/>
    </w:tblGrid>
    <w:tr w:rsidR="00D60CBD" w:rsidRPr="00D60CBD" w14:paraId="763A1883" w14:textId="77777777" w:rsidTr="00D60CBD">
      <w:tc>
        <w:tcPr>
          <w:tcW w:w="3535" w:type="dxa"/>
          <w:vAlign w:val="center"/>
        </w:tcPr>
        <w:p w14:paraId="66AD0715" w14:textId="77777777" w:rsidR="00D60CBD" w:rsidRPr="00D60CBD" w:rsidRDefault="00D60CBD" w:rsidP="00D60CBD">
          <w:pPr>
            <w:pStyle w:val="Pta"/>
            <w:rPr>
              <w:rFonts w:ascii="Tahoma" w:hAnsi="Tahoma" w:cs="Tahoma"/>
              <w:sz w:val="16"/>
              <w:szCs w:val="16"/>
            </w:rPr>
          </w:pPr>
          <w:r w:rsidRPr="00D60CBD">
            <w:rPr>
              <w:rFonts w:ascii="Tahoma" w:hAnsi="Tahoma" w:cs="Tahoma"/>
              <w:sz w:val="16"/>
              <w:szCs w:val="16"/>
            </w:rPr>
            <w:t>TL SKLSF 049</w:t>
          </w:r>
        </w:p>
        <w:p w14:paraId="16F59F60" w14:textId="77777777" w:rsidR="00D60CBD" w:rsidRPr="00D60CBD" w:rsidRDefault="00D60CBD" w:rsidP="00D60CBD">
          <w:pPr>
            <w:pStyle w:val="Pta"/>
            <w:rPr>
              <w:rFonts w:ascii="Tahoma" w:hAnsi="Tahoma" w:cs="Tahoma"/>
              <w:sz w:val="16"/>
              <w:szCs w:val="16"/>
            </w:rPr>
          </w:pPr>
          <w:r w:rsidRPr="00D60CBD">
            <w:rPr>
              <w:rFonts w:ascii="Tahoma" w:hAnsi="Tahoma" w:cs="Tahoma"/>
              <w:sz w:val="16"/>
              <w:szCs w:val="16"/>
            </w:rPr>
            <w:t>ŠPP SKSLF O/13</w:t>
          </w:r>
        </w:p>
      </w:tc>
      <w:tc>
        <w:tcPr>
          <w:tcW w:w="3535" w:type="dxa"/>
          <w:vAlign w:val="center"/>
        </w:tcPr>
        <w:p w14:paraId="67EFEB2E" w14:textId="77777777" w:rsidR="00D60CBD" w:rsidRPr="00D60CBD" w:rsidRDefault="00D60CBD" w:rsidP="00D60CBD">
          <w:pPr>
            <w:pStyle w:val="Pta"/>
            <w:jc w:val="center"/>
            <w:rPr>
              <w:rFonts w:ascii="Tahoma" w:hAnsi="Tahoma" w:cs="Tahoma"/>
              <w:sz w:val="16"/>
              <w:szCs w:val="16"/>
            </w:rPr>
          </w:pPr>
          <w:r w:rsidRPr="00D60CBD">
            <w:rPr>
              <w:rFonts w:ascii="Tahoma" w:hAnsi="Tahoma" w:cs="Tahoma"/>
              <w:sz w:val="16"/>
              <w:szCs w:val="16"/>
            </w:rPr>
            <w:fldChar w:fldCharType="begin"/>
          </w:r>
          <w:r w:rsidRPr="00D60CBD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D60CBD">
            <w:rPr>
              <w:rFonts w:ascii="Tahoma" w:hAnsi="Tahoma" w:cs="Tahoma"/>
              <w:sz w:val="16"/>
              <w:szCs w:val="16"/>
            </w:rPr>
            <w:fldChar w:fldCharType="separate"/>
          </w:r>
          <w:r w:rsidR="005175B5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D60CBD">
            <w:rPr>
              <w:rFonts w:ascii="Tahoma" w:hAnsi="Tahoma" w:cs="Tahoma"/>
              <w:sz w:val="16"/>
              <w:szCs w:val="16"/>
            </w:rPr>
            <w:fldChar w:fldCharType="end"/>
          </w:r>
          <w:r w:rsidR="004E02AF">
            <w:rPr>
              <w:rFonts w:ascii="Tahoma" w:hAnsi="Tahoma" w:cs="Tahoma"/>
              <w:sz w:val="16"/>
              <w:szCs w:val="16"/>
            </w:rPr>
            <w:t>/</w:t>
          </w:r>
          <w:r w:rsidRPr="00D60CBD">
            <w:rPr>
              <w:rFonts w:ascii="Tahoma" w:hAnsi="Tahoma" w:cs="Tahoma"/>
              <w:sz w:val="16"/>
              <w:szCs w:val="16"/>
            </w:rPr>
            <w:fldChar w:fldCharType="begin"/>
          </w:r>
          <w:r w:rsidRPr="00D60CBD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D60CBD">
            <w:rPr>
              <w:rFonts w:ascii="Tahoma" w:hAnsi="Tahoma" w:cs="Tahoma"/>
              <w:sz w:val="16"/>
              <w:szCs w:val="16"/>
            </w:rPr>
            <w:fldChar w:fldCharType="separate"/>
          </w:r>
          <w:r w:rsidR="005175B5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D60CBD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3670" w:type="dxa"/>
          <w:vAlign w:val="center"/>
        </w:tcPr>
        <w:p w14:paraId="7A1E4496" w14:textId="77777777" w:rsidR="00D60CBD" w:rsidRPr="00D60CBD" w:rsidRDefault="00D60CBD" w:rsidP="00D60CBD">
          <w:pPr>
            <w:pStyle w:val="Pta"/>
            <w:jc w:val="right"/>
            <w:rPr>
              <w:rFonts w:ascii="Tahoma" w:hAnsi="Tahoma" w:cs="Tahoma"/>
              <w:sz w:val="16"/>
              <w:szCs w:val="16"/>
            </w:rPr>
          </w:pPr>
          <w:r w:rsidRPr="00D60CBD">
            <w:rPr>
              <w:rFonts w:ascii="Tahoma" w:hAnsi="Tahoma" w:cs="Tahoma"/>
              <w:sz w:val="16"/>
              <w:szCs w:val="16"/>
            </w:rPr>
            <w:t>Verzia: 16.08.2018</w:t>
          </w:r>
        </w:p>
      </w:tc>
    </w:tr>
  </w:tbl>
  <w:p w14:paraId="2DCB5AB1" w14:textId="77777777" w:rsidR="00B17B30" w:rsidRPr="00D60CBD" w:rsidRDefault="00B17B30" w:rsidP="00D60CBD">
    <w:pPr>
      <w:pStyle w:val="Pta"/>
      <w:rPr>
        <w:rFonts w:ascii="Tahoma" w:hAnsi="Tahoma" w:cs="Tahoma"/>
        <w:color w:val="006093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1D79" w14:textId="77777777" w:rsidR="00C500D0" w:rsidRDefault="00C500D0" w:rsidP="009F7878">
      <w:r>
        <w:separator/>
      </w:r>
    </w:p>
  </w:footnote>
  <w:footnote w:type="continuationSeparator" w:id="0">
    <w:p w14:paraId="25C4F159" w14:textId="77777777" w:rsidR="00C500D0" w:rsidRDefault="00C500D0" w:rsidP="009F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40"/>
      <w:gridCol w:w="7366"/>
    </w:tblGrid>
    <w:tr w:rsidR="00445262" w:rsidRPr="00445262" w14:paraId="7C6AA326" w14:textId="77777777" w:rsidTr="00D60CBD">
      <w:tc>
        <w:tcPr>
          <w:tcW w:w="3240" w:type="dxa"/>
        </w:tcPr>
        <w:p w14:paraId="260048C4" w14:textId="77777777" w:rsidR="00B17B30" w:rsidRPr="004E02AF" w:rsidRDefault="00B17B30" w:rsidP="00D60CBD">
          <w:pPr>
            <w:pStyle w:val="Hlavika"/>
            <w:spacing w:before="60"/>
            <w:rPr>
              <w:rFonts w:ascii="Tahoma" w:hAnsi="Tahoma" w:cs="Tahoma"/>
              <w:color w:val="006093"/>
              <w:sz w:val="18"/>
              <w:szCs w:val="18"/>
            </w:rPr>
          </w:pPr>
          <w:r w:rsidRPr="004E02AF">
            <w:rPr>
              <w:rFonts w:ascii="Tahoma" w:hAnsi="Tahoma" w:cs="Tahoma"/>
              <w:color w:val="006093"/>
              <w:sz w:val="18"/>
              <w:szCs w:val="18"/>
            </w:rPr>
            <w:t>Štátny ústav pre kontrolu liečiv</w:t>
          </w:r>
        </w:p>
      </w:tc>
      <w:tc>
        <w:tcPr>
          <w:tcW w:w="7366" w:type="dxa"/>
        </w:tcPr>
        <w:p w14:paraId="73F440E6" w14:textId="77777777" w:rsidR="00B17B30" w:rsidRPr="004E02AF" w:rsidRDefault="005175B5" w:rsidP="000179D4">
          <w:pPr>
            <w:pStyle w:val="Hlavika"/>
            <w:spacing w:before="60"/>
            <w:jc w:val="right"/>
            <w:rPr>
              <w:rFonts w:ascii="Tahoma" w:hAnsi="Tahoma" w:cs="Tahoma"/>
              <w:color w:val="006093"/>
              <w:sz w:val="18"/>
              <w:szCs w:val="18"/>
            </w:rPr>
          </w:pPr>
          <w:r>
            <w:rPr>
              <w:rFonts w:ascii="Tahoma" w:hAnsi="Tahoma" w:cs="Tahoma"/>
              <w:color w:val="006093"/>
              <w:sz w:val="18"/>
              <w:szCs w:val="18"/>
            </w:rPr>
            <w:t xml:space="preserve">Pokyny </w:t>
          </w:r>
          <w:r w:rsidR="000179D4">
            <w:rPr>
              <w:rFonts w:ascii="Tahoma" w:hAnsi="Tahoma" w:cs="Tahoma"/>
              <w:color w:val="006093"/>
              <w:sz w:val="18"/>
              <w:szCs w:val="18"/>
            </w:rPr>
            <w:t>k vyplneniu hlásenia</w:t>
          </w:r>
          <w:r w:rsidR="00B17B30" w:rsidRPr="004E02AF">
            <w:rPr>
              <w:rFonts w:ascii="Tahoma" w:hAnsi="Tahoma" w:cs="Tahoma"/>
              <w:color w:val="006093"/>
              <w:sz w:val="18"/>
              <w:szCs w:val="18"/>
            </w:rPr>
            <w:t xml:space="preserve"> podozrenia na nežiaduci účinok</w:t>
          </w:r>
          <w:r w:rsidR="000179D4">
            <w:rPr>
              <w:rFonts w:ascii="Tahoma" w:hAnsi="Tahoma" w:cs="Tahoma"/>
              <w:color w:val="006093"/>
              <w:sz w:val="18"/>
              <w:szCs w:val="18"/>
            </w:rPr>
            <w:t xml:space="preserve"> lieku</w:t>
          </w:r>
        </w:p>
      </w:tc>
    </w:tr>
  </w:tbl>
  <w:p w14:paraId="2201E2B7" w14:textId="77777777" w:rsidR="00B17B30" w:rsidRPr="00B17B30" w:rsidRDefault="00B17B30" w:rsidP="00B17B30">
    <w:pPr>
      <w:pStyle w:val="Hlavika"/>
      <w:rPr>
        <w:color w:val="006093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A1E"/>
    <w:multiLevelType w:val="hybridMultilevel"/>
    <w:tmpl w:val="A724B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D28A0"/>
    <w:multiLevelType w:val="hybridMultilevel"/>
    <w:tmpl w:val="6AA48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250DD"/>
    <w:multiLevelType w:val="hybridMultilevel"/>
    <w:tmpl w:val="DD685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9254D"/>
    <w:multiLevelType w:val="hybridMultilevel"/>
    <w:tmpl w:val="5F747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B68A2"/>
    <w:multiLevelType w:val="hybridMultilevel"/>
    <w:tmpl w:val="A3DEE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354C7"/>
    <w:multiLevelType w:val="hybridMultilevel"/>
    <w:tmpl w:val="399A1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2315"/>
    <w:multiLevelType w:val="hybridMultilevel"/>
    <w:tmpl w:val="E8C8ED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A4501"/>
    <w:multiLevelType w:val="hybridMultilevel"/>
    <w:tmpl w:val="F2B84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2537">
    <w:abstractNumId w:val="0"/>
  </w:num>
  <w:num w:numId="2" w16cid:durableId="171575020">
    <w:abstractNumId w:val="4"/>
  </w:num>
  <w:num w:numId="3" w16cid:durableId="1259681420">
    <w:abstractNumId w:val="5"/>
  </w:num>
  <w:num w:numId="4" w16cid:durableId="1439331354">
    <w:abstractNumId w:val="2"/>
  </w:num>
  <w:num w:numId="5" w16cid:durableId="1352878052">
    <w:abstractNumId w:val="7"/>
  </w:num>
  <w:num w:numId="6" w16cid:durableId="829293367">
    <w:abstractNumId w:val="3"/>
  </w:num>
  <w:num w:numId="7" w16cid:durableId="1953583399">
    <w:abstractNumId w:val="1"/>
  </w:num>
  <w:num w:numId="8" w16cid:durableId="2104720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formsDesign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A24"/>
    <w:rsid w:val="00017966"/>
    <w:rsid w:val="000179D4"/>
    <w:rsid w:val="000241B3"/>
    <w:rsid w:val="0003448D"/>
    <w:rsid w:val="0004791E"/>
    <w:rsid w:val="00060153"/>
    <w:rsid w:val="0009530E"/>
    <w:rsid w:val="000C2230"/>
    <w:rsid w:val="000D15A7"/>
    <w:rsid w:val="000E203F"/>
    <w:rsid w:val="000F67F0"/>
    <w:rsid w:val="00144608"/>
    <w:rsid w:val="00172F25"/>
    <w:rsid w:val="001B1937"/>
    <w:rsid w:val="00235477"/>
    <w:rsid w:val="00290D91"/>
    <w:rsid w:val="002D14D6"/>
    <w:rsid w:val="002F5C5D"/>
    <w:rsid w:val="00302811"/>
    <w:rsid w:val="003269BF"/>
    <w:rsid w:val="003535CE"/>
    <w:rsid w:val="00362647"/>
    <w:rsid w:val="003627A8"/>
    <w:rsid w:val="00387601"/>
    <w:rsid w:val="004046B2"/>
    <w:rsid w:val="004075AD"/>
    <w:rsid w:val="00407F52"/>
    <w:rsid w:val="00417FBA"/>
    <w:rsid w:val="00434993"/>
    <w:rsid w:val="00445262"/>
    <w:rsid w:val="0045459A"/>
    <w:rsid w:val="004651F9"/>
    <w:rsid w:val="00496FE3"/>
    <w:rsid w:val="004D4A2E"/>
    <w:rsid w:val="004E02AF"/>
    <w:rsid w:val="005175B5"/>
    <w:rsid w:val="0052328E"/>
    <w:rsid w:val="005A09BF"/>
    <w:rsid w:val="00603152"/>
    <w:rsid w:val="006226D2"/>
    <w:rsid w:val="006A1F5D"/>
    <w:rsid w:val="0070663A"/>
    <w:rsid w:val="007314C0"/>
    <w:rsid w:val="00731BE0"/>
    <w:rsid w:val="007410BA"/>
    <w:rsid w:val="00754BEF"/>
    <w:rsid w:val="007637B1"/>
    <w:rsid w:val="00780953"/>
    <w:rsid w:val="007A2D7A"/>
    <w:rsid w:val="007C1B50"/>
    <w:rsid w:val="007C27EF"/>
    <w:rsid w:val="007C5061"/>
    <w:rsid w:val="007D0B01"/>
    <w:rsid w:val="00805A24"/>
    <w:rsid w:val="00847F4C"/>
    <w:rsid w:val="008575B6"/>
    <w:rsid w:val="00862ACF"/>
    <w:rsid w:val="008A53FE"/>
    <w:rsid w:val="008E70D4"/>
    <w:rsid w:val="0090426A"/>
    <w:rsid w:val="0095372E"/>
    <w:rsid w:val="009823D4"/>
    <w:rsid w:val="00987B1F"/>
    <w:rsid w:val="009C702B"/>
    <w:rsid w:val="009C7C20"/>
    <w:rsid w:val="009D78E4"/>
    <w:rsid w:val="009E47BB"/>
    <w:rsid w:val="009F5A73"/>
    <w:rsid w:val="009F6DFC"/>
    <w:rsid w:val="009F7878"/>
    <w:rsid w:val="00A143B6"/>
    <w:rsid w:val="00A31407"/>
    <w:rsid w:val="00A43431"/>
    <w:rsid w:val="00A4459E"/>
    <w:rsid w:val="00A53352"/>
    <w:rsid w:val="00A65ED4"/>
    <w:rsid w:val="00A969B8"/>
    <w:rsid w:val="00AC12D7"/>
    <w:rsid w:val="00AC6D6A"/>
    <w:rsid w:val="00AE6119"/>
    <w:rsid w:val="00AF7BDF"/>
    <w:rsid w:val="00B04BD6"/>
    <w:rsid w:val="00B17B30"/>
    <w:rsid w:val="00B36174"/>
    <w:rsid w:val="00B454B8"/>
    <w:rsid w:val="00B50724"/>
    <w:rsid w:val="00B52D8C"/>
    <w:rsid w:val="00B6617C"/>
    <w:rsid w:val="00B80B8D"/>
    <w:rsid w:val="00BA6854"/>
    <w:rsid w:val="00BB6CF2"/>
    <w:rsid w:val="00BF2658"/>
    <w:rsid w:val="00C0087A"/>
    <w:rsid w:val="00C27DF9"/>
    <w:rsid w:val="00C500D0"/>
    <w:rsid w:val="00C67B38"/>
    <w:rsid w:val="00CA1906"/>
    <w:rsid w:val="00CB44CC"/>
    <w:rsid w:val="00CE4EC6"/>
    <w:rsid w:val="00D11CAB"/>
    <w:rsid w:val="00D12D1D"/>
    <w:rsid w:val="00D60CBD"/>
    <w:rsid w:val="00D619D7"/>
    <w:rsid w:val="00D655CD"/>
    <w:rsid w:val="00D74161"/>
    <w:rsid w:val="00D82AD2"/>
    <w:rsid w:val="00D86A13"/>
    <w:rsid w:val="00DB5DDB"/>
    <w:rsid w:val="00DC1B59"/>
    <w:rsid w:val="00DC5778"/>
    <w:rsid w:val="00DD2186"/>
    <w:rsid w:val="00DE65A9"/>
    <w:rsid w:val="00DF66E7"/>
    <w:rsid w:val="00E34290"/>
    <w:rsid w:val="00E55BEE"/>
    <w:rsid w:val="00E67306"/>
    <w:rsid w:val="00E712DB"/>
    <w:rsid w:val="00EB1BFE"/>
    <w:rsid w:val="00EC1555"/>
    <w:rsid w:val="00EC5FE5"/>
    <w:rsid w:val="00EC6B9B"/>
    <w:rsid w:val="00EC6FEF"/>
    <w:rsid w:val="00F41E18"/>
    <w:rsid w:val="00F421A4"/>
    <w:rsid w:val="00F656DF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1"/>
    <o:shapelayout v:ext="edit">
      <o:idmap v:ext="edit" data="2"/>
      <o:rules v:ext="edit">
        <o:r id="V:Rule1" type="connector" idref="#Rovná spojovacia šípka 251"/>
        <o:r id="V:Rule2" type="connector" idref="#Rovná spojovacia šípka 250"/>
        <o:r id="V:Rule3" type="connector" idref="#Rovná spojovacia šípka 249"/>
      </o:rules>
    </o:shapelayout>
  </w:shapeDefaults>
  <w:decimalSymbol w:val=","/>
  <w:listSeparator w:val=";"/>
  <w14:docId w14:val="4E3572CD"/>
  <w14:defaultImageDpi w14:val="96"/>
  <w15:chartTrackingRefBased/>
  <w15:docId w15:val="{CC4963DD-0063-46FB-B3AA-CFD4F6F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qFormat="1"/>
    <w:lsdException w:name="annotation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(Web)" w:semiHidden="1"/>
    <w:lsdException w:name="annotation subject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oznam">
    <w:name w:val="List"/>
    <w:basedOn w:val="Zkladntext"/>
    <w:uiPriority w:val="99"/>
    <w:rPr>
      <w:rFonts w:cs="Tahoma"/>
    </w:rPr>
  </w:style>
  <w:style w:type="paragraph" w:styleId="Popis">
    <w:name w:val="caption"/>
    <w:basedOn w:val="Norm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uiPriority w:val="99"/>
    <w:rPr>
      <w:rFonts w:cs="Tahoma"/>
    </w:rPr>
  </w:style>
  <w:style w:type="paragraph" w:styleId="Normlnywebov">
    <w:name w:val="Normal (Web)"/>
    <w:basedOn w:val="Normlny"/>
    <w:uiPriority w:val="99"/>
    <w:pPr>
      <w:spacing w:before="120"/>
    </w:p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StrongEmphasis">
    <w:name w:val="Strong Emphasis"/>
    <w:uiPriority w:val="99"/>
    <w:rPr>
      <w:rFonts w:eastAsia="Times New Roman" w:cs="Times New Roman"/>
      <w:b/>
      <w:bCs/>
    </w:rPr>
  </w:style>
  <w:style w:type="character" w:styleId="Odkaznakomentr">
    <w:name w:val="annotation reference"/>
    <w:uiPriority w:val="99"/>
    <w:rPr>
      <w:rFonts w:eastAsia="Times New Roman" w:cs="Times New Roman"/>
      <w:sz w:val="16"/>
      <w:szCs w:val="16"/>
    </w:rPr>
  </w:style>
  <w:style w:type="character" w:customStyle="1" w:styleId="Internetlink">
    <w:name w:val="Internet link"/>
    <w:uiPriority w:val="99"/>
    <w:rPr>
      <w:rFonts w:eastAsia="Times New Roman" w:cs="Times New Roman"/>
      <w:color w:val="0000FF"/>
      <w:u w:val="single"/>
    </w:rPr>
  </w:style>
  <w:style w:type="character" w:styleId="PouitHypertextovPrepojenie">
    <w:name w:val="FollowedHyperlink"/>
    <w:uiPriority w:val="99"/>
    <w:rPr>
      <w:rFonts w:eastAsia="Times New Roman" w:cs="Times New Roman"/>
      <w:color w:val="800080"/>
      <w:u w:val="single"/>
    </w:rPr>
  </w:style>
  <w:style w:type="character" w:styleId="Hypertextovprepojenie">
    <w:name w:val="Hyperlink"/>
    <w:uiPriority w:val="99"/>
    <w:unhideWhenUsed/>
    <w:rsid w:val="00805A24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F78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7878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F78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7878"/>
    <w:rPr>
      <w:rFonts w:ascii="Times New Roman" w:hAnsi="Times New Roman"/>
      <w:sz w:val="24"/>
      <w:szCs w:val="24"/>
    </w:rPr>
  </w:style>
  <w:style w:type="table" w:styleId="Mriekatabuky">
    <w:name w:val="Table Grid"/>
    <w:basedOn w:val="Normlnatabuka"/>
    <w:uiPriority w:val="59"/>
    <w:rsid w:val="00B1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iaduce.ucinky@sukl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iaduce.ucinky@suk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7540-FB33-4118-80F5-35F1D035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1140</Words>
  <Characters>7324</Characters>
  <Application>Microsoft Office Word</Application>
  <DocSecurity>0</DocSecurity>
  <Lines>170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Štátny ústav pre kontrolu liečiv</Company>
  <LinksUpToDate>false</LinksUpToDate>
  <CharactersWithSpaces>8385</CharactersWithSpaces>
  <SharedDoc>false</SharedDoc>
  <HLinks>
    <vt:vector size="12" baseType="variant">
      <vt:variant>
        <vt:i4>5898285</vt:i4>
      </vt:variant>
      <vt:variant>
        <vt:i4>185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5898285</vt:i4>
      </vt:variant>
      <vt:variant>
        <vt:i4>182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Pernišová Valéria</dc:creator>
  <cp:keywords/>
  <cp:lastModifiedBy>Kostrab, Matúš</cp:lastModifiedBy>
  <cp:revision>2</cp:revision>
  <cp:lastPrinted>2018-08-17T09:06:00Z</cp:lastPrinted>
  <dcterms:created xsi:type="dcterms:W3CDTF">2026-04-15T07:59:00Z</dcterms:created>
  <dcterms:modified xsi:type="dcterms:W3CDTF">2026-04-15T07:59:00Z</dcterms:modified>
</cp:coreProperties>
</file>