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FA0" w:rsidRPr="00136FB6" w:rsidRDefault="00975FA0" w:rsidP="00975FA0">
      <w:pPr>
        <w:jc w:val="center"/>
        <w:rPr>
          <w:b/>
          <w:sz w:val="22"/>
          <w:szCs w:val="22"/>
        </w:rPr>
      </w:pPr>
      <w:r w:rsidRPr="00136FB6">
        <w:rPr>
          <w:b/>
          <w:sz w:val="22"/>
          <w:szCs w:val="22"/>
        </w:rPr>
        <w:t>Písomná informácia pre používateľa</w:t>
      </w:r>
    </w:p>
    <w:p w:rsidR="00975FA0" w:rsidRPr="00136FB6" w:rsidRDefault="00975FA0" w:rsidP="00975FA0">
      <w:pPr>
        <w:jc w:val="center"/>
        <w:rPr>
          <w:b/>
          <w:sz w:val="22"/>
          <w:szCs w:val="22"/>
        </w:rPr>
      </w:pPr>
    </w:p>
    <w:p w:rsidR="00871F1F" w:rsidRPr="00136FB6" w:rsidRDefault="000D004D" w:rsidP="00E47A42">
      <w:pPr>
        <w:jc w:val="center"/>
        <w:rPr>
          <w:b/>
          <w:sz w:val="22"/>
          <w:szCs w:val="22"/>
        </w:rPr>
      </w:pPr>
      <w:r w:rsidRPr="00136FB6">
        <w:rPr>
          <w:b/>
          <w:sz w:val="22"/>
          <w:szCs w:val="22"/>
        </w:rPr>
        <w:t>PREMED</w:t>
      </w:r>
      <w:r w:rsidR="00BB6BA0" w:rsidRPr="00136FB6">
        <w:rPr>
          <w:b/>
          <w:sz w:val="22"/>
          <w:szCs w:val="22"/>
        </w:rPr>
        <w:t xml:space="preserve"> 7</w:t>
      </w:r>
      <w:r w:rsidR="00AE41F3" w:rsidRPr="00136FB6">
        <w:rPr>
          <w:b/>
          <w:sz w:val="22"/>
          <w:szCs w:val="22"/>
        </w:rPr>
        <w:t>5</w:t>
      </w:r>
      <w:r w:rsidR="00CE6B91" w:rsidRPr="00136FB6">
        <w:rPr>
          <w:b/>
          <w:sz w:val="22"/>
          <w:szCs w:val="22"/>
        </w:rPr>
        <w:t> mg</w:t>
      </w:r>
    </w:p>
    <w:p w:rsidR="00D71E3C" w:rsidRPr="00136FB6" w:rsidRDefault="00BB6BA0" w:rsidP="00E47A42">
      <w:pPr>
        <w:jc w:val="center"/>
        <w:rPr>
          <w:b/>
          <w:sz w:val="22"/>
          <w:szCs w:val="22"/>
        </w:rPr>
      </w:pPr>
      <w:r w:rsidRPr="00136FB6">
        <w:rPr>
          <w:b/>
          <w:sz w:val="22"/>
          <w:szCs w:val="22"/>
        </w:rPr>
        <w:t>tvrdé kapsuly</w:t>
      </w:r>
    </w:p>
    <w:p w:rsidR="00D71E3C" w:rsidRPr="00136FB6" w:rsidRDefault="00BB6BA0" w:rsidP="00D71E3C">
      <w:pPr>
        <w:jc w:val="center"/>
        <w:rPr>
          <w:sz w:val="22"/>
          <w:szCs w:val="22"/>
        </w:rPr>
      </w:pPr>
      <w:proofErr w:type="spellStart"/>
      <w:r w:rsidRPr="00136FB6">
        <w:rPr>
          <w:sz w:val="22"/>
          <w:szCs w:val="22"/>
        </w:rPr>
        <w:t>pregabalín</w:t>
      </w:r>
      <w:proofErr w:type="spellEnd"/>
    </w:p>
    <w:p w:rsidR="00975FA0" w:rsidRPr="00136FB6" w:rsidRDefault="00975FA0" w:rsidP="00975FA0">
      <w:pPr>
        <w:jc w:val="center"/>
        <w:rPr>
          <w:sz w:val="22"/>
          <w:szCs w:val="22"/>
        </w:rPr>
      </w:pPr>
    </w:p>
    <w:p w:rsidR="00975FA0" w:rsidRPr="00136FB6" w:rsidRDefault="00975FA0" w:rsidP="00975FA0">
      <w:pPr>
        <w:keepNext/>
        <w:rPr>
          <w:b/>
          <w:sz w:val="22"/>
          <w:szCs w:val="22"/>
        </w:rPr>
      </w:pPr>
      <w:r w:rsidRPr="00136FB6">
        <w:rPr>
          <w:b/>
          <w:sz w:val="22"/>
          <w:szCs w:val="22"/>
        </w:rPr>
        <w:t>Pozorne si prečítajte celú písomnú in</w:t>
      </w:r>
      <w:r w:rsidR="00CC649C" w:rsidRPr="00136FB6">
        <w:rPr>
          <w:b/>
          <w:sz w:val="22"/>
          <w:szCs w:val="22"/>
        </w:rPr>
        <w:t xml:space="preserve">formáciu predtým, ako začnete </w:t>
      </w:r>
      <w:r w:rsidRPr="00136FB6">
        <w:rPr>
          <w:b/>
          <w:sz w:val="22"/>
          <w:szCs w:val="22"/>
        </w:rPr>
        <w:t>užívať tento liek, pretože obsahuje pre vás dôležité informácie.</w:t>
      </w:r>
    </w:p>
    <w:p w:rsidR="00975FA0" w:rsidRPr="00136FB6" w:rsidRDefault="00975FA0" w:rsidP="00A56CB6">
      <w:pPr>
        <w:numPr>
          <w:ilvl w:val="0"/>
          <w:numId w:val="9"/>
        </w:numPr>
        <w:tabs>
          <w:tab w:val="clear" w:pos="720"/>
          <w:tab w:val="num" w:pos="567"/>
        </w:tabs>
        <w:ind w:left="567" w:hanging="578"/>
        <w:rPr>
          <w:sz w:val="22"/>
          <w:szCs w:val="22"/>
        </w:rPr>
      </w:pPr>
      <w:r w:rsidRPr="00136FB6">
        <w:rPr>
          <w:bCs/>
          <w:sz w:val="22"/>
          <w:szCs w:val="22"/>
        </w:rPr>
        <w:t>Túto písomnú informáciu si uschovajte. Možno bude potrebné, aby ste si ju znovu prečítali.</w:t>
      </w:r>
    </w:p>
    <w:p w:rsidR="00975FA0" w:rsidRPr="00136FB6" w:rsidRDefault="00975FA0" w:rsidP="00A56CB6">
      <w:pPr>
        <w:numPr>
          <w:ilvl w:val="0"/>
          <w:numId w:val="9"/>
        </w:numPr>
        <w:tabs>
          <w:tab w:val="clear" w:pos="720"/>
          <w:tab w:val="num" w:pos="567"/>
        </w:tabs>
        <w:ind w:left="567" w:hanging="578"/>
        <w:rPr>
          <w:sz w:val="22"/>
          <w:szCs w:val="22"/>
        </w:rPr>
      </w:pPr>
      <w:r w:rsidRPr="00136FB6">
        <w:rPr>
          <w:sz w:val="22"/>
          <w:szCs w:val="22"/>
        </w:rPr>
        <w:t>Ak máte akékoľvek ďalšie otázky, obráťt</w:t>
      </w:r>
      <w:r w:rsidR="00D71E3C" w:rsidRPr="00136FB6">
        <w:rPr>
          <w:sz w:val="22"/>
          <w:szCs w:val="22"/>
        </w:rPr>
        <w:t>e sa na svojho lekára</w:t>
      </w:r>
      <w:r w:rsidR="00AE41F3" w:rsidRPr="00136FB6">
        <w:rPr>
          <w:sz w:val="22"/>
          <w:szCs w:val="22"/>
        </w:rPr>
        <w:t xml:space="preserve"> alebo</w:t>
      </w:r>
      <w:r w:rsidR="00CC649C" w:rsidRPr="00136FB6">
        <w:rPr>
          <w:sz w:val="22"/>
          <w:szCs w:val="22"/>
        </w:rPr>
        <w:t xml:space="preserve"> lekárnika</w:t>
      </w:r>
      <w:r w:rsidRPr="00136FB6">
        <w:rPr>
          <w:sz w:val="22"/>
          <w:szCs w:val="22"/>
        </w:rPr>
        <w:t>.</w:t>
      </w:r>
    </w:p>
    <w:p w:rsidR="00CC649C" w:rsidRPr="00136FB6" w:rsidRDefault="00CC649C" w:rsidP="00A56CB6">
      <w:pPr>
        <w:numPr>
          <w:ilvl w:val="0"/>
          <w:numId w:val="9"/>
        </w:numPr>
        <w:tabs>
          <w:tab w:val="clear" w:pos="720"/>
          <w:tab w:val="num" w:pos="567"/>
        </w:tabs>
        <w:ind w:left="567" w:hanging="578"/>
        <w:rPr>
          <w:sz w:val="22"/>
          <w:szCs w:val="22"/>
        </w:rPr>
      </w:pPr>
      <w:r w:rsidRPr="00136FB6">
        <w:rPr>
          <w:sz w:val="22"/>
          <w:szCs w:val="22"/>
        </w:rPr>
        <w:t xml:space="preserve">Tento liek bol predpísaný iba vám. Nedávajte ho nikomu inému. Môže mu uškodiť, dokonca aj vtedy, ak má rovnaké </w:t>
      </w:r>
      <w:r w:rsidR="000C5E02" w:rsidRPr="00136FB6">
        <w:rPr>
          <w:sz w:val="22"/>
          <w:szCs w:val="22"/>
        </w:rPr>
        <w:t xml:space="preserve">prejavy </w:t>
      </w:r>
      <w:r w:rsidRPr="00136FB6">
        <w:rPr>
          <w:sz w:val="22"/>
          <w:szCs w:val="22"/>
        </w:rPr>
        <w:t>ochorenia ako vy.</w:t>
      </w:r>
    </w:p>
    <w:p w:rsidR="00975FA0" w:rsidRPr="00136FB6" w:rsidRDefault="00975FA0" w:rsidP="00A56CB6">
      <w:pPr>
        <w:numPr>
          <w:ilvl w:val="0"/>
          <w:numId w:val="9"/>
        </w:numPr>
        <w:tabs>
          <w:tab w:val="clear" w:pos="720"/>
          <w:tab w:val="num" w:pos="567"/>
        </w:tabs>
        <w:ind w:left="567" w:hanging="578"/>
        <w:rPr>
          <w:b/>
          <w:sz w:val="22"/>
          <w:szCs w:val="22"/>
        </w:rPr>
      </w:pPr>
      <w:r w:rsidRPr="00136FB6">
        <w:rPr>
          <w:sz w:val="22"/>
          <w:szCs w:val="22"/>
        </w:rPr>
        <w:t>Ak sa u vás vyskytne akýkoľvek vedľajší účinok, obráťt</w:t>
      </w:r>
      <w:r w:rsidR="00D71E3C" w:rsidRPr="00136FB6">
        <w:rPr>
          <w:sz w:val="22"/>
          <w:szCs w:val="22"/>
        </w:rPr>
        <w:t>e sa na svojho lekára</w:t>
      </w:r>
      <w:r w:rsidR="00AE41F3" w:rsidRPr="00136FB6">
        <w:rPr>
          <w:sz w:val="22"/>
          <w:szCs w:val="22"/>
        </w:rPr>
        <w:t xml:space="preserve"> alebo</w:t>
      </w:r>
      <w:r w:rsidR="00CC649C" w:rsidRPr="00136FB6">
        <w:rPr>
          <w:sz w:val="22"/>
          <w:szCs w:val="22"/>
        </w:rPr>
        <w:t xml:space="preserve"> lekárnika</w:t>
      </w:r>
      <w:r w:rsidRPr="00136FB6">
        <w:rPr>
          <w:sz w:val="22"/>
          <w:szCs w:val="22"/>
        </w:rPr>
        <w:t>. To sa týka aj akýchkoľvek vedľajších účinkov, ktoré nie sú uvedené v tejto písomnej informácii. Pozri časť 4.</w:t>
      </w:r>
    </w:p>
    <w:p w:rsidR="00975FA0" w:rsidRPr="00136FB6" w:rsidRDefault="00975FA0" w:rsidP="00975FA0">
      <w:pPr>
        <w:rPr>
          <w:sz w:val="22"/>
          <w:szCs w:val="22"/>
        </w:rPr>
      </w:pPr>
    </w:p>
    <w:p w:rsidR="00975FA0" w:rsidRPr="00136FB6" w:rsidRDefault="00975FA0" w:rsidP="00975FA0">
      <w:pPr>
        <w:keepNext/>
        <w:rPr>
          <w:b/>
          <w:sz w:val="22"/>
          <w:szCs w:val="22"/>
        </w:rPr>
      </w:pPr>
      <w:r w:rsidRPr="00136FB6">
        <w:rPr>
          <w:b/>
          <w:sz w:val="22"/>
          <w:szCs w:val="22"/>
        </w:rPr>
        <w:t>V tejto písomnej informácii sa dozviete:</w:t>
      </w:r>
    </w:p>
    <w:p w:rsidR="00975FA0" w:rsidRPr="00136FB6" w:rsidRDefault="00975FA0" w:rsidP="00975FA0">
      <w:pPr>
        <w:rPr>
          <w:sz w:val="22"/>
          <w:szCs w:val="22"/>
        </w:rPr>
      </w:pPr>
      <w:r w:rsidRPr="00136FB6">
        <w:rPr>
          <w:sz w:val="22"/>
          <w:szCs w:val="22"/>
        </w:rPr>
        <w:t>1.</w:t>
      </w:r>
      <w:r w:rsidRPr="00136FB6">
        <w:rPr>
          <w:sz w:val="22"/>
          <w:szCs w:val="22"/>
        </w:rPr>
        <w:tab/>
        <w:t xml:space="preserve">Čo je </w:t>
      </w:r>
      <w:r w:rsidR="000D004D" w:rsidRPr="00136FB6">
        <w:rPr>
          <w:sz w:val="22"/>
          <w:szCs w:val="22"/>
        </w:rPr>
        <w:t>PREMED</w:t>
      </w:r>
      <w:r w:rsidRPr="00136FB6">
        <w:rPr>
          <w:sz w:val="22"/>
          <w:szCs w:val="22"/>
        </w:rPr>
        <w:t xml:space="preserve"> a na čo sa používa</w:t>
      </w:r>
    </w:p>
    <w:p w:rsidR="00975FA0" w:rsidRPr="00136FB6" w:rsidRDefault="00975FA0" w:rsidP="00975FA0">
      <w:pPr>
        <w:rPr>
          <w:sz w:val="22"/>
          <w:szCs w:val="22"/>
        </w:rPr>
      </w:pPr>
      <w:r w:rsidRPr="00136FB6">
        <w:rPr>
          <w:sz w:val="22"/>
          <w:szCs w:val="22"/>
        </w:rPr>
        <w:t>2.</w:t>
      </w:r>
      <w:r w:rsidRPr="00136FB6">
        <w:rPr>
          <w:sz w:val="22"/>
          <w:szCs w:val="22"/>
        </w:rPr>
        <w:tab/>
        <w:t xml:space="preserve">Čo potrebujete vedieť </w:t>
      </w:r>
      <w:r w:rsidR="00CC649C" w:rsidRPr="00136FB6">
        <w:rPr>
          <w:sz w:val="22"/>
          <w:szCs w:val="22"/>
        </w:rPr>
        <w:t>predtým, ako užijete</w:t>
      </w:r>
      <w:r w:rsidRPr="00136FB6">
        <w:rPr>
          <w:sz w:val="22"/>
          <w:szCs w:val="22"/>
        </w:rPr>
        <w:t xml:space="preserve"> </w:t>
      </w:r>
      <w:r w:rsidR="000D004D" w:rsidRPr="00136FB6">
        <w:rPr>
          <w:sz w:val="22"/>
          <w:szCs w:val="22"/>
        </w:rPr>
        <w:t>PREMED</w:t>
      </w:r>
    </w:p>
    <w:p w:rsidR="00975FA0" w:rsidRPr="00136FB6" w:rsidRDefault="00975FA0" w:rsidP="00975FA0">
      <w:pPr>
        <w:rPr>
          <w:sz w:val="22"/>
          <w:szCs w:val="22"/>
        </w:rPr>
      </w:pPr>
      <w:r w:rsidRPr="00136FB6">
        <w:rPr>
          <w:sz w:val="22"/>
          <w:szCs w:val="22"/>
        </w:rPr>
        <w:t>3.</w:t>
      </w:r>
      <w:r w:rsidRPr="00136FB6">
        <w:rPr>
          <w:sz w:val="22"/>
          <w:szCs w:val="22"/>
        </w:rPr>
        <w:tab/>
        <w:t xml:space="preserve">Ako </w:t>
      </w:r>
      <w:r w:rsidR="00AE41F3" w:rsidRPr="00136FB6">
        <w:rPr>
          <w:sz w:val="22"/>
          <w:szCs w:val="22"/>
        </w:rPr>
        <w:t xml:space="preserve">užívať </w:t>
      </w:r>
      <w:r w:rsidR="000D004D" w:rsidRPr="00136FB6">
        <w:rPr>
          <w:sz w:val="22"/>
          <w:szCs w:val="22"/>
        </w:rPr>
        <w:t>PREMED</w:t>
      </w:r>
    </w:p>
    <w:p w:rsidR="00975FA0" w:rsidRPr="00136FB6" w:rsidRDefault="00975FA0" w:rsidP="00975FA0">
      <w:pPr>
        <w:rPr>
          <w:sz w:val="22"/>
          <w:szCs w:val="22"/>
        </w:rPr>
      </w:pPr>
      <w:r w:rsidRPr="00136FB6">
        <w:rPr>
          <w:sz w:val="22"/>
          <w:szCs w:val="22"/>
        </w:rPr>
        <w:t>4.</w:t>
      </w:r>
      <w:r w:rsidRPr="00136FB6">
        <w:rPr>
          <w:sz w:val="22"/>
          <w:szCs w:val="22"/>
        </w:rPr>
        <w:tab/>
        <w:t>Možné vedľajšie účinky</w:t>
      </w:r>
    </w:p>
    <w:p w:rsidR="00975FA0" w:rsidRPr="00136FB6" w:rsidRDefault="00975FA0" w:rsidP="00975FA0">
      <w:pPr>
        <w:rPr>
          <w:sz w:val="22"/>
          <w:szCs w:val="22"/>
        </w:rPr>
      </w:pPr>
      <w:r w:rsidRPr="00136FB6">
        <w:rPr>
          <w:sz w:val="22"/>
          <w:szCs w:val="22"/>
        </w:rPr>
        <w:t>5.</w:t>
      </w:r>
      <w:r w:rsidRPr="00136FB6">
        <w:rPr>
          <w:sz w:val="22"/>
          <w:szCs w:val="22"/>
        </w:rPr>
        <w:tab/>
        <w:t xml:space="preserve">Ako uchovávať </w:t>
      </w:r>
      <w:r w:rsidR="000D004D" w:rsidRPr="00136FB6">
        <w:rPr>
          <w:sz w:val="22"/>
          <w:szCs w:val="22"/>
        </w:rPr>
        <w:t>PREMED</w:t>
      </w:r>
    </w:p>
    <w:p w:rsidR="00975FA0" w:rsidRPr="00136FB6" w:rsidRDefault="00975FA0" w:rsidP="00975FA0">
      <w:pPr>
        <w:rPr>
          <w:sz w:val="22"/>
          <w:szCs w:val="22"/>
        </w:rPr>
      </w:pPr>
      <w:r w:rsidRPr="00136FB6">
        <w:rPr>
          <w:sz w:val="22"/>
          <w:szCs w:val="22"/>
        </w:rPr>
        <w:t>6.</w:t>
      </w:r>
      <w:r w:rsidRPr="00136FB6">
        <w:rPr>
          <w:sz w:val="22"/>
          <w:szCs w:val="22"/>
        </w:rPr>
        <w:tab/>
        <w:t>Obsah balenia a ďalšie informácie</w:t>
      </w:r>
    </w:p>
    <w:p w:rsidR="00975FA0" w:rsidRPr="00136FB6" w:rsidRDefault="00975FA0" w:rsidP="00975FA0">
      <w:pPr>
        <w:rPr>
          <w:sz w:val="22"/>
          <w:szCs w:val="22"/>
        </w:rPr>
      </w:pPr>
    </w:p>
    <w:p w:rsidR="00975FA0" w:rsidRPr="00136FB6" w:rsidRDefault="00975FA0" w:rsidP="00975FA0">
      <w:pPr>
        <w:rPr>
          <w:sz w:val="22"/>
          <w:szCs w:val="22"/>
        </w:rPr>
      </w:pPr>
    </w:p>
    <w:p w:rsidR="00975FA0" w:rsidRPr="00136FB6" w:rsidRDefault="00975FA0" w:rsidP="00CC649C">
      <w:pPr>
        <w:keepNext/>
        <w:ind w:left="567" w:hanging="567"/>
        <w:rPr>
          <w:b/>
          <w:sz w:val="22"/>
          <w:szCs w:val="22"/>
        </w:rPr>
      </w:pPr>
      <w:r w:rsidRPr="00136FB6">
        <w:rPr>
          <w:b/>
          <w:sz w:val="22"/>
          <w:szCs w:val="22"/>
        </w:rPr>
        <w:t>1.</w:t>
      </w:r>
      <w:r w:rsidRPr="00136FB6">
        <w:rPr>
          <w:b/>
          <w:sz w:val="22"/>
          <w:szCs w:val="22"/>
        </w:rPr>
        <w:tab/>
      </w:r>
      <w:r w:rsidR="00AE41F3" w:rsidRPr="00136FB6">
        <w:rPr>
          <w:b/>
          <w:sz w:val="22"/>
          <w:szCs w:val="22"/>
        </w:rPr>
        <w:t xml:space="preserve">Čo je </w:t>
      </w:r>
      <w:r w:rsidR="000D004D" w:rsidRPr="00136FB6">
        <w:rPr>
          <w:b/>
          <w:sz w:val="22"/>
          <w:szCs w:val="22"/>
        </w:rPr>
        <w:t>PREMED</w:t>
      </w:r>
      <w:r w:rsidR="00CC649C" w:rsidRPr="00136FB6">
        <w:rPr>
          <w:b/>
          <w:sz w:val="22"/>
          <w:szCs w:val="22"/>
        </w:rPr>
        <w:t xml:space="preserve"> a na čo sa používa</w:t>
      </w:r>
    </w:p>
    <w:p w:rsidR="00975FA0" w:rsidRPr="00136FB6" w:rsidRDefault="00975FA0" w:rsidP="00975FA0">
      <w:pPr>
        <w:keepNext/>
        <w:rPr>
          <w:sz w:val="22"/>
          <w:szCs w:val="22"/>
        </w:rPr>
      </w:pPr>
    </w:p>
    <w:p w:rsidR="009148A6" w:rsidRPr="00136FB6" w:rsidRDefault="000D004D" w:rsidP="009148A6">
      <w:pPr>
        <w:numPr>
          <w:ilvl w:val="12"/>
          <w:numId w:val="0"/>
        </w:numPr>
        <w:ind w:right="-2"/>
        <w:rPr>
          <w:sz w:val="22"/>
          <w:szCs w:val="22"/>
        </w:rPr>
      </w:pPr>
      <w:r w:rsidRPr="00136FB6">
        <w:rPr>
          <w:sz w:val="22"/>
          <w:szCs w:val="22"/>
        </w:rPr>
        <w:t>PREMED</w:t>
      </w:r>
      <w:r w:rsidR="009148A6" w:rsidRPr="00136FB6">
        <w:rPr>
          <w:sz w:val="22"/>
          <w:szCs w:val="22"/>
        </w:rPr>
        <w:t xml:space="preserve"> patrí do skupiny liekov, ktoré sa používajú na liečbu epilepsie, </w:t>
      </w:r>
      <w:proofErr w:type="spellStart"/>
      <w:r w:rsidR="009148A6" w:rsidRPr="00136FB6">
        <w:rPr>
          <w:sz w:val="22"/>
          <w:szCs w:val="22"/>
        </w:rPr>
        <w:t>neuropatickej</w:t>
      </w:r>
      <w:proofErr w:type="spellEnd"/>
      <w:r w:rsidR="009148A6" w:rsidRPr="00136FB6">
        <w:rPr>
          <w:sz w:val="22"/>
          <w:szCs w:val="22"/>
        </w:rPr>
        <w:t xml:space="preserve"> bolesti a</w:t>
      </w:r>
      <w:r w:rsidRPr="00136FB6">
        <w:rPr>
          <w:sz w:val="22"/>
          <w:szCs w:val="22"/>
        </w:rPr>
        <w:t> </w:t>
      </w:r>
      <w:r w:rsidR="009148A6" w:rsidRPr="00136FB6">
        <w:rPr>
          <w:sz w:val="22"/>
          <w:szCs w:val="22"/>
        </w:rPr>
        <w:t>generaliz</w:t>
      </w:r>
      <w:r w:rsidR="00067C82" w:rsidRPr="00136FB6">
        <w:rPr>
          <w:sz w:val="22"/>
          <w:szCs w:val="22"/>
        </w:rPr>
        <w:t>ovanej úzkostnej poruchy (</w:t>
      </w:r>
      <w:proofErr w:type="spellStart"/>
      <w:r w:rsidR="009148A6" w:rsidRPr="00136FB6">
        <w:rPr>
          <w:sz w:val="22"/>
          <w:szCs w:val="22"/>
        </w:rPr>
        <w:t>Generalised</w:t>
      </w:r>
      <w:proofErr w:type="spellEnd"/>
      <w:r w:rsidR="009148A6" w:rsidRPr="00136FB6">
        <w:rPr>
          <w:sz w:val="22"/>
          <w:szCs w:val="22"/>
        </w:rPr>
        <w:t xml:space="preserve"> </w:t>
      </w:r>
      <w:proofErr w:type="spellStart"/>
      <w:r w:rsidR="009148A6" w:rsidRPr="00136FB6">
        <w:rPr>
          <w:sz w:val="22"/>
          <w:szCs w:val="22"/>
        </w:rPr>
        <w:t>Anxiety</w:t>
      </w:r>
      <w:proofErr w:type="spellEnd"/>
      <w:r w:rsidR="009148A6" w:rsidRPr="00136FB6">
        <w:rPr>
          <w:sz w:val="22"/>
          <w:szCs w:val="22"/>
        </w:rPr>
        <w:t xml:space="preserve"> </w:t>
      </w:r>
      <w:proofErr w:type="spellStart"/>
      <w:r w:rsidR="009148A6" w:rsidRPr="00136FB6">
        <w:rPr>
          <w:sz w:val="22"/>
          <w:szCs w:val="22"/>
        </w:rPr>
        <w:t>Disorder</w:t>
      </w:r>
      <w:proofErr w:type="spellEnd"/>
      <w:r w:rsidR="00067C82" w:rsidRPr="00136FB6">
        <w:rPr>
          <w:sz w:val="22"/>
          <w:szCs w:val="22"/>
        </w:rPr>
        <w:t>, GAD</w:t>
      </w:r>
      <w:r w:rsidR="009148A6" w:rsidRPr="00136FB6">
        <w:rPr>
          <w:sz w:val="22"/>
          <w:szCs w:val="22"/>
        </w:rPr>
        <w:t>) u</w:t>
      </w:r>
      <w:r w:rsidRPr="00136FB6">
        <w:rPr>
          <w:sz w:val="22"/>
          <w:szCs w:val="22"/>
        </w:rPr>
        <w:t> </w:t>
      </w:r>
      <w:r w:rsidR="009148A6" w:rsidRPr="00136FB6">
        <w:rPr>
          <w:sz w:val="22"/>
          <w:szCs w:val="22"/>
        </w:rPr>
        <w:t>dospelých.</w:t>
      </w:r>
    </w:p>
    <w:p w:rsidR="009148A6" w:rsidRPr="00136FB6" w:rsidRDefault="009148A6" w:rsidP="009148A6">
      <w:pPr>
        <w:numPr>
          <w:ilvl w:val="12"/>
          <w:numId w:val="0"/>
        </w:numPr>
        <w:ind w:right="-2"/>
        <w:rPr>
          <w:sz w:val="22"/>
          <w:szCs w:val="22"/>
        </w:rPr>
      </w:pPr>
    </w:p>
    <w:p w:rsidR="009148A6" w:rsidRPr="00136FB6" w:rsidRDefault="009148A6" w:rsidP="009148A6">
      <w:pPr>
        <w:numPr>
          <w:ilvl w:val="12"/>
          <w:numId w:val="0"/>
        </w:numPr>
        <w:ind w:right="-2"/>
        <w:rPr>
          <w:sz w:val="22"/>
          <w:szCs w:val="22"/>
        </w:rPr>
      </w:pPr>
      <w:r w:rsidRPr="00136FB6">
        <w:rPr>
          <w:b/>
          <w:sz w:val="22"/>
          <w:szCs w:val="22"/>
        </w:rPr>
        <w:t>Periférna a</w:t>
      </w:r>
      <w:r w:rsidR="000D004D" w:rsidRPr="00136FB6">
        <w:rPr>
          <w:b/>
          <w:sz w:val="22"/>
          <w:szCs w:val="22"/>
        </w:rPr>
        <w:t> </w:t>
      </w:r>
      <w:r w:rsidRPr="00136FB6">
        <w:rPr>
          <w:b/>
          <w:sz w:val="22"/>
          <w:szCs w:val="22"/>
        </w:rPr>
        <w:t xml:space="preserve">centrálna </w:t>
      </w:r>
      <w:proofErr w:type="spellStart"/>
      <w:r w:rsidRPr="00136FB6">
        <w:rPr>
          <w:b/>
          <w:sz w:val="22"/>
          <w:szCs w:val="22"/>
        </w:rPr>
        <w:t>neuropatická</w:t>
      </w:r>
      <w:proofErr w:type="spellEnd"/>
      <w:r w:rsidRPr="00136FB6">
        <w:rPr>
          <w:b/>
          <w:sz w:val="22"/>
          <w:szCs w:val="22"/>
        </w:rPr>
        <w:t xml:space="preserve"> bolesť:</w:t>
      </w:r>
      <w:r w:rsidRPr="00136FB6">
        <w:rPr>
          <w:sz w:val="22"/>
          <w:szCs w:val="22"/>
        </w:rPr>
        <w:t xml:space="preserve"> </w:t>
      </w:r>
      <w:r w:rsidR="000D004D" w:rsidRPr="00136FB6">
        <w:rPr>
          <w:sz w:val="22"/>
          <w:szCs w:val="22"/>
        </w:rPr>
        <w:t>PREMED</w:t>
      </w:r>
      <w:r w:rsidRPr="00136FB6">
        <w:rPr>
          <w:sz w:val="22"/>
          <w:szCs w:val="22"/>
        </w:rPr>
        <w:t xml:space="preserve"> sa používa na liečbu</w:t>
      </w:r>
      <w:r w:rsidR="00E8249E" w:rsidRPr="00136FB6">
        <w:rPr>
          <w:sz w:val="22"/>
          <w:szCs w:val="22"/>
        </w:rPr>
        <w:t xml:space="preserve"> dlhotrvajúcej bolesti zapríčinenej</w:t>
      </w:r>
      <w:r w:rsidRPr="00136FB6">
        <w:rPr>
          <w:sz w:val="22"/>
          <w:szCs w:val="22"/>
        </w:rPr>
        <w:t xml:space="preserve"> poškodením nervov. Rôzne ochorenia, ako sú cukrovka alebo pásový opar, môžu byť príčinou periférnej </w:t>
      </w:r>
      <w:proofErr w:type="spellStart"/>
      <w:r w:rsidRPr="00136FB6">
        <w:rPr>
          <w:sz w:val="22"/>
          <w:szCs w:val="22"/>
        </w:rPr>
        <w:t>neuropatickej</w:t>
      </w:r>
      <w:proofErr w:type="spellEnd"/>
      <w:r w:rsidRPr="00136FB6">
        <w:rPr>
          <w:sz w:val="22"/>
          <w:szCs w:val="22"/>
        </w:rPr>
        <w:t xml:space="preserve"> bolesti. Pocity bolesti môžu byť popísané ako teplo, pálenie, pulzovanie, vystreľovanie, bodanie, rezanie, kŕče, bolenie, štípanie, zníženie citlivosti, mravčenie. Periférna a</w:t>
      </w:r>
      <w:r w:rsidR="000D004D" w:rsidRPr="00136FB6">
        <w:rPr>
          <w:sz w:val="22"/>
          <w:szCs w:val="22"/>
        </w:rPr>
        <w:t> </w:t>
      </w:r>
      <w:r w:rsidRPr="00136FB6">
        <w:rPr>
          <w:sz w:val="22"/>
          <w:szCs w:val="22"/>
        </w:rPr>
        <w:t xml:space="preserve">centrálna </w:t>
      </w:r>
      <w:proofErr w:type="spellStart"/>
      <w:r w:rsidRPr="00136FB6">
        <w:rPr>
          <w:sz w:val="22"/>
          <w:szCs w:val="22"/>
        </w:rPr>
        <w:t>neuropatick</w:t>
      </w:r>
      <w:r w:rsidR="00E8249E" w:rsidRPr="00136FB6">
        <w:rPr>
          <w:sz w:val="22"/>
          <w:szCs w:val="22"/>
        </w:rPr>
        <w:t>á</w:t>
      </w:r>
      <w:proofErr w:type="spellEnd"/>
      <w:r w:rsidR="00E8249E" w:rsidRPr="00136FB6">
        <w:rPr>
          <w:sz w:val="22"/>
          <w:szCs w:val="22"/>
        </w:rPr>
        <w:t xml:space="preserve"> bolesť sa môže tiež spájať</w:t>
      </w:r>
      <w:r w:rsidRPr="00136FB6">
        <w:rPr>
          <w:sz w:val="22"/>
          <w:szCs w:val="22"/>
        </w:rPr>
        <w:t xml:space="preserve"> so zmenami nálady, poruchami spánku, únavou (</w:t>
      </w:r>
      <w:r w:rsidR="001978F9" w:rsidRPr="00136FB6">
        <w:rPr>
          <w:sz w:val="22"/>
          <w:szCs w:val="22"/>
        </w:rPr>
        <w:t>vyčerpanosťou</w:t>
      </w:r>
      <w:r w:rsidRPr="00136FB6">
        <w:rPr>
          <w:sz w:val="22"/>
          <w:szCs w:val="22"/>
        </w:rPr>
        <w:t>) a</w:t>
      </w:r>
      <w:r w:rsidR="000D004D" w:rsidRPr="00136FB6">
        <w:rPr>
          <w:sz w:val="22"/>
          <w:szCs w:val="22"/>
        </w:rPr>
        <w:t> </w:t>
      </w:r>
      <w:r w:rsidRPr="00136FB6">
        <w:rPr>
          <w:sz w:val="22"/>
          <w:szCs w:val="22"/>
        </w:rPr>
        <w:t>môže mať vplyv na telesné a</w:t>
      </w:r>
      <w:r w:rsidR="000D004D" w:rsidRPr="00136FB6">
        <w:rPr>
          <w:sz w:val="22"/>
          <w:szCs w:val="22"/>
        </w:rPr>
        <w:t> </w:t>
      </w:r>
      <w:r w:rsidRPr="00136FB6">
        <w:rPr>
          <w:sz w:val="22"/>
          <w:szCs w:val="22"/>
        </w:rPr>
        <w:t>sociálne funkcie a</w:t>
      </w:r>
      <w:r w:rsidR="000D004D" w:rsidRPr="00136FB6">
        <w:rPr>
          <w:sz w:val="22"/>
          <w:szCs w:val="22"/>
        </w:rPr>
        <w:t> </w:t>
      </w:r>
      <w:r w:rsidRPr="00136FB6">
        <w:rPr>
          <w:sz w:val="22"/>
          <w:szCs w:val="22"/>
        </w:rPr>
        <w:t>celkovú kvalitu života.</w:t>
      </w:r>
    </w:p>
    <w:p w:rsidR="009148A6" w:rsidRPr="00136FB6" w:rsidRDefault="009148A6" w:rsidP="009148A6">
      <w:pPr>
        <w:numPr>
          <w:ilvl w:val="12"/>
          <w:numId w:val="0"/>
        </w:numPr>
        <w:ind w:right="-2"/>
        <w:rPr>
          <w:sz w:val="22"/>
          <w:szCs w:val="22"/>
        </w:rPr>
      </w:pPr>
    </w:p>
    <w:p w:rsidR="009148A6" w:rsidRPr="00136FB6" w:rsidRDefault="009148A6" w:rsidP="009148A6">
      <w:pPr>
        <w:numPr>
          <w:ilvl w:val="12"/>
          <w:numId w:val="0"/>
        </w:numPr>
        <w:ind w:right="-2"/>
        <w:rPr>
          <w:sz w:val="22"/>
          <w:szCs w:val="22"/>
        </w:rPr>
      </w:pPr>
      <w:r w:rsidRPr="00136FB6">
        <w:rPr>
          <w:b/>
          <w:sz w:val="22"/>
          <w:szCs w:val="22"/>
        </w:rPr>
        <w:t>Epilepsia:</w:t>
      </w:r>
      <w:r w:rsidRPr="00136FB6">
        <w:rPr>
          <w:sz w:val="22"/>
          <w:szCs w:val="22"/>
        </w:rPr>
        <w:t xml:space="preserve"> </w:t>
      </w:r>
      <w:r w:rsidR="000D004D" w:rsidRPr="00136FB6">
        <w:rPr>
          <w:sz w:val="22"/>
          <w:szCs w:val="22"/>
        </w:rPr>
        <w:t>PREMED</w:t>
      </w:r>
      <w:r w:rsidRPr="00136FB6">
        <w:rPr>
          <w:sz w:val="22"/>
          <w:szCs w:val="22"/>
        </w:rPr>
        <w:t xml:space="preserve"> sa používa na liečbu určitej formy epilepsie (parciálne záchvaty s</w:t>
      </w:r>
      <w:r w:rsidR="00A94E3E" w:rsidRPr="00136FB6">
        <w:rPr>
          <w:sz w:val="22"/>
          <w:szCs w:val="22"/>
        </w:rPr>
        <w:t> </w:t>
      </w:r>
      <w:r w:rsidRPr="00136FB6">
        <w:rPr>
          <w:sz w:val="22"/>
          <w:szCs w:val="22"/>
        </w:rPr>
        <w:t>alebo bez sekundárnej generalizácie</w:t>
      </w:r>
      <w:r w:rsidR="00A94E3E" w:rsidRPr="00136FB6">
        <w:rPr>
          <w:sz w:val="22"/>
          <w:szCs w:val="22"/>
        </w:rPr>
        <w:t xml:space="preserve"> sú záchvaty, ktoré začínajú v</w:t>
      </w:r>
      <w:r w:rsidR="00A94E3E" w:rsidRPr="002E63B4">
        <w:rPr>
          <w:sz w:val="22"/>
          <w:szCs w:val="22"/>
        </w:rPr>
        <w:t> jednej časti mozgu a následne sa rozšíria na celý mozog</w:t>
      </w:r>
      <w:r w:rsidRPr="00136FB6">
        <w:rPr>
          <w:sz w:val="22"/>
          <w:szCs w:val="22"/>
        </w:rPr>
        <w:t>) u</w:t>
      </w:r>
      <w:r w:rsidR="000D004D" w:rsidRPr="00136FB6">
        <w:rPr>
          <w:sz w:val="22"/>
          <w:szCs w:val="22"/>
        </w:rPr>
        <w:t> </w:t>
      </w:r>
      <w:r w:rsidRPr="00136FB6">
        <w:rPr>
          <w:sz w:val="22"/>
          <w:szCs w:val="22"/>
        </w:rPr>
        <w:t xml:space="preserve">dospelých. Váš lekár vám predpíše </w:t>
      </w:r>
      <w:r w:rsidR="000D004D" w:rsidRPr="00136FB6">
        <w:rPr>
          <w:sz w:val="22"/>
          <w:szCs w:val="22"/>
        </w:rPr>
        <w:t>PREMED</w:t>
      </w:r>
      <w:r w:rsidRPr="00136FB6">
        <w:rPr>
          <w:sz w:val="22"/>
          <w:szCs w:val="22"/>
        </w:rPr>
        <w:t>, aby vám pomoh</w:t>
      </w:r>
      <w:r w:rsidR="003C2D63" w:rsidRPr="00136FB6">
        <w:rPr>
          <w:sz w:val="22"/>
          <w:szCs w:val="22"/>
        </w:rPr>
        <w:t>ol</w:t>
      </w:r>
      <w:r w:rsidRPr="00136FB6">
        <w:rPr>
          <w:sz w:val="22"/>
          <w:szCs w:val="22"/>
        </w:rPr>
        <w:t xml:space="preserve"> pri liečbe epilepsie, ak vaša súčasná lie</w:t>
      </w:r>
      <w:r w:rsidR="003C2D63" w:rsidRPr="00136FB6">
        <w:rPr>
          <w:sz w:val="22"/>
          <w:szCs w:val="22"/>
        </w:rPr>
        <w:t>čba nie je dostatočne účinná pri kontrole vášho ochorenia</w:t>
      </w:r>
      <w:r w:rsidRPr="00136FB6">
        <w:rPr>
          <w:sz w:val="22"/>
          <w:szCs w:val="22"/>
        </w:rPr>
        <w:t xml:space="preserve">. </w:t>
      </w:r>
      <w:r w:rsidR="000D004D" w:rsidRPr="00136FB6">
        <w:rPr>
          <w:sz w:val="22"/>
          <w:szCs w:val="22"/>
        </w:rPr>
        <w:t>PREMED</w:t>
      </w:r>
      <w:r w:rsidRPr="00136FB6">
        <w:rPr>
          <w:sz w:val="22"/>
          <w:szCs w:val="22"/>
        </w:rPr>
        <w:t xml:space="preserve"> musíte užívať ako doplnok k</w:t>
      </w:r>
      <w:r w:rsidR="000D004D" w:rsidRPr="00136FB6">
        <w:rPr>
          <w:sz w:val="22"/>
          <w:szCs w:val="22"/>
        </w:rPr>
        <w:t> </w:t>
      </w:r>
      <w:r w:rsidRPr="00136FB6">
        <w:rPr>
          <w:sz w:val="22"/>
          <w:szCs w:val="22"/>
        </w:rPr>
        <w:t xml:space="preserve">vašej súčasnej liečbe. </w:t>
      </w:r>
      <w:r w:rsidR="000D004D" w:rsidRPr="00136FB6">
        <w:rPr>
          <w:sz w:val="22"/>
          <w:szCs w:val="22"/>
        </w:rPr>
        <w:t>PREMED</w:t>
      </w:r>
      <w:r w:rsidRPr="00136FB6">
        <w:rPr>
          <w:sz w:val="22"/>
          <w:szCs w:val="22"/>
        </w:rPr>
        <w:t xml:space="preserve"> sa nemá užívať</w:t>
      </w:r>
      <w:r w:rsidR="003C2D63" w:rsidRPr="00136FB6">
        <w:rPr>
          <w:sz w:val="22"/>
          <w:szCs w:val="22"/>
        </w:rPr>
        <w:t xml:space="preserve"> samostatne, ale musí sa </w:t>
      </w:r>
      <w:r w:rsidRPr="00136FB6">
        <w:rPr>
          <w:sz w:val="22"/>
          <w:szCs w:val="22"/>
        </w:rPr>
        <w:t>užívať</w:t>
      </w:r>
      <w:r w:rsidR="003C2D63" w:rsidRPr="00136FB6">
        <w:rPr>
          <w:sz w:val="22"/>
          <w:szCs w:val="22"/>
        </w:rPr>
        <w:t xml:space="preserve"> vždy</w:t>
      </w:r>
      <w:r w:rsidRPr="00136FB6">
        <w:rPr>
          <w:sz w:val="22"/>
          <w:szCs w:val="22"/>
        </w:rPr>
        <w:t xml:space="preserve"> v</w:t>
      </w:r>
      <w:r w:rsidR="000D004D" w:rsidRPr="00136FB6">
        <w:rPr>
          <w:sz w:val="22"/>
          <w:szCs w:val="22"/>
        </w:rPr>
        <w:t> </w:t>
      </w:r>
      <w:r w:rsidRPr="00136FB6">
        <w:rPr>
          <w:sz w:val="22"/>
          <w:szCs w:val="22"/>
        </w:rPr>
        <w:t>kombinácii s</w:t>
      </w:r>
      <w:r w:rsidR="000D004D" w:rsidRPr="00136FB6">
        <w:rPr>
          <w:sz w:val="22"/>
          <w:szCs w:val="22"/>
        </w:rPr>
        <w:t> </w:t>
      </w:r>
      <w:r w:rsidRPr="00136FB6">
        <w:rPr>
          <w:sz w:val="22"/>
          <w:szCs w:val="22"/>
        </w:rPr>
        <w:t xml:space="preserve">liečbou </w:t>
      </w:r>
      <w:r w:rsidR="000C5E02" w:rsidRPr="00136FB6">
        <w:rPr>
          <w:sz w:val="22"/>
          <w:szCs w:val="22"/>
        </w:rPr>
        <w:t xml:space="preserve">s inými </w:t>
      </w:r>
      <w:proofErr w:type="spellStart"/>
      <w:r w:rsidRPr="00136FB6">
        <w:rPr>
          <w:sz w:val="22"/>
          <w:szCs w:val="22"/>
        </w:rPr>
        <w:t>antiepileptikami</w:t>
      </w:r>
      <w:proofErr w:type="spellEnd"/>
      <w:r w:rsidRPr="00136FB6">
        <w:rPr>
          <w:sz w:val="22"/>
          <w:szCs w:val="22"/>
        </w:rPr>
        <w:t>.</w:t>
      </w:r>
    </w:p>
    <w:p w:rsidR="009148A6" w:rsidRPr="00136FB6" w:rsidRDefault="009148A6" w:rsidP="009148A6">
      <w:pPr>
        <w:numPr>
          <w:ilvl w:val="12"/>
          <w:numId w:val="0"/>
        </w:numPr>
        <w:ind w:right="-2"/>
        <w:rPr>
          <w:sz w:val="22"/>
          <w:szCs w:val="22"/>
        </w:rPr>
      </w:pPr>
    </w:p>
    <w:p w:rsidR="001978F9" w:rsidRPr="00136FB6" w:rsidRDefault="009148A6" w:rsidP="001978F9">
      <w:pPr>
        <w:numPr>
          <w:ilvl w:val="12"/>
          <w:numId w:val="0"/>
        </w:numPr>
        <w:ind w:right="-2"/>
        <w:rPr>
          <w:sz w:val="22"/>
          <w:szCs w:val="22"/>
        </w:rPr>
      </w:pPr>
      <w:r w:rsidRPr="00136FB6">
        <w:rPr>
          <w:b/>
          <w:sz w:val="22"/>
          <w:szCs w:val="22"/>
        </w:rPr>
        <w:t>Generalizovaná úzkostná porucha:</w:t>
      </w:r>
      <w:r w:rsidRPr="00136FB6">
        <w:rPr>
          <w:sz w:val="22"/>
          <w:szCs w:val="22"/>
        </w:rPr>
        <w:t xml:space="preserve"> </w:t>
      </w:r>
      <w:r w:rsidR="000D004D" w:rsidRPr="00136FB6">
        <w:rPr>
          <w:sz w:val="22"/>
          <w:szCs w:val="22"/>
        </w:rPr>
        <w:t>PREMED</w:t>
      </w:r>
      <w:r w:rsidRPr="00136FB6">
        <w:rPr>
          <w:sz w:val="22"/>
          <w:szCs w:val="22"/>
        </w:rPr>
        <w:t xml:space="preserve"> sa používa na liečbu generalizovanej úzkostnej poruchy (GAD). Príznaky GAD sú dlhotrvajúca nadmerná úzkosť a</w:t>
      </w:r>
      <w:r w:rsidR="000D004D" w:rsidRPr="00136FB6">
        <w:rPr>
          <w:sz w:val="22"/>
          <w:szCs w:val="22"/>
        </w:rPr>
        <w:t> </w:t>
      </w:r>
      <w:r w:rsidRPr="00136FB6">
        <w:rPr>
          <w:sz w:val="22"/>
          <w:szCs w:val="22"/>
        </w:rPr>
        <w:t xml:space="preserve">obava, ktoré sú ťažko kontrolovateľné. GAD môže tiež spôsobiť nepokoj alebo pocit </w:t>
      </w:r>
      <w:r w:rsidR="001978F9" w:rsidRPr="00136FB6">
        <w:rPr>
          <w:sz w:val="22"/>
          <w:szCs w:val="22"/>
        </w:rPr>
        <w:t xml:space="preserve">nervozity </w:t>
      </w:r>
      <w:r w:rsidRPr="00136FB6">
        <w:rPr>
          <w:sz w:val="22"/>
          <w:szCs w:val="22"/>
        </w:rPr>
        <w:t xml:space="preserve">alebo napätia, náchylnosť k vyčerpanosti (únave), problémy so sústredením sa alebo výpadky pamäti, pocit podráždenosti, svalové napätie alebo poruchy spánku. </w:t>
      </w:r>
      <w:r w:rsidR="001978F9" w:rsidRPr="00136FB6">
        <w:rPr>
          <w:sz w:val="22"/>
          <w:szCs w:val="22"/>
        </w:rPr>
        <w:t>Tieto stavy sú odlišné od stresu každodenného života.</w:t>
      </w:r>
    </w:p>
    <w:p w:rsidR="00A63E30" w:rsidRPr="00136FB6" w:rsidRDefault="00A63E30" w:rsidP="00A63E30">
      <w:pPr>
        <w:rPr>
          <w:sz w:val="22"/>
          <w:szCs w:val="22"/>
        </w:rPr>
      </w:pPr>
    </w:p>
    <w:p w:rsidR="00975FA0" w:rsidRPr="00136FB6" w:rsidRDefault="00975FA0" w:rsidP="00975FA0">
      <w:pPr>
        <w:rPr>
          <w:sz w:val="22"/>
          <w:szCs w:val="22"/>
        </w:rPr>
      </w:pPr>
    </w:p>
    <w:p w:rsidR="00975FA0" w:rsidRPr="00136FB6" w:rsidRDefault="00975FA0" w:rsidP="00CC649C">
      <w:pPr>
        <w:keepNext/>
        <w:ind w:left="567" w:hanging="567"/>
        <w:rPr>
          <w:b/>
          <w:sz w:val="22"/>
          <w:szCs w:val="22"/>
        </w:rPr>
      </w:pPr>
      <w:r w:rsidRPr="00136FB6">
        <w:rPr>
          <w:b/>
          <w:sz w:val="22"/>
          <w:szCs w:val="22"/>
        </w:rPr>
        <w:t>2.</w:t>
      </w:r>
      <w:r w:rsidRPr="00136FB6">
        <w:rPr>
          <w:b/>
          <w:sz w:val="22"/>
          <w:szCs w:val="22"/>
        </w:rPr>
        <w:tab/>
      </w:r>
      <w:r w:rsidR="00CC649C" w:rsidRPr="00136FB6">
        <w:rPr>
          <w:b/>
          <w:sz w:val="22"/>
          <w:szCs w:val="22"/>
        </w:rPr>
        <w:t>Čo potrebujete vedieť pr</w:t>
      </w:r>
      <w:r w:rsidR="009F10E9" w:rsidRPr="00136FB6">
        <w:rPr>
          <w:b/>
          <w:sz w:val="22"/>
          <w:szCs w:val="22"/>
        </w:rPr>
        <w:t xml:space="preserve">edtým, ako užijete </w:t>
      </w:r>
      <w:r w:rsidR="000D004D" w:rsidRPr="00136FB6">
        <w:rPr>
          <w:b/>
          <w:sz w:val="22"/>
          <w:szCs w:val="22"/>
        </w:rPr>
        <w:t>PREMED</w:t>
      </w:r>
    </w:p>
    <w:p w:rsidR="00975FA0" w:rsidRPr="00136FB6" w:rsidRDefault="00975FA0" w:rsidP="00975FA0">
      <w:pPr>
        <w:keepNext/>
        <w:rPr>
          <w:b/>
          <w:sz w:val="22"/>
          <w:szCs w:val="22"/>
          <w:u w:val="single"/>
        </w:rPr>
      </w:pPr>
    </w:p>
    <w:p w:rsidR="00975FA0" w:rsidRPr="00136FB6" w:rsidRDefault="009F10E9" w:rsidP="00975FA0">
      <w:pPr>
        <w:keepNext/>
        <w:rPr>
          <w:sz w:val="22"/>
          <w:szCs w:val="22"/>
        </w:rPr>
      </w:pPr>
      <w:r w:rsidRPr="00136FB6">
        <w:rPr>
          <w:b/>
          <w:sz w:val="22"/>
          <w:szCs w:val="22"/>
        </w:rPr>
        <w:t xml:space="preserve">Neužívajte </w:t>
      </w:r>
      <w:r w:rsidR="000D004D" w:rsidRPr="00136FB6">
        <w:rPr>
          <w:b/>
          <w:sz w:val="22"/>
          <w:szCs w:val="22"/>
        </w:rPr>
        <w:t>PREMED</w:t>
      </w:r>
    </w:p>
    <w:p w:rsidR="00771981" w:rsidRPr="00136FB6" w:rsidRDefault="00975FA0" w:rsidP="00975FA0">
      <w:pPr>
        <w:numPr>
          <w:ilvl w:val="0"/>
          <w:numId w:val="2"/>
        </w:numPr>
        <w:tabs>
          <w:tab w:val="clear" w:pos="360"/>
        </w:tabs>
        <w:ind w:left="567" w:hanging="567"/>
        <w:rPr>
          <w:sz w:val="22"/>
          <w:szCs w:val="22"/>
        </w:rPr>
      </w:pPr>
      <w:r w:rsidRPr="00136FB6">
        <w:rPr>
          <w:sz w:val="22"/>
          <w:szCs w:val="22"/>
        </w:rPr>
        <w:t>ak</w:t>
      </w:r>
      <w:r w:rsidR="001A7EAC" w:rsidRPr="00136FB6">
        <w:rPr>
          <w:sz w:val="22"/>
          <w:szCs w:val="22"/>
        </w:rPr>
        <w:t xml:space="preserve"> ste alergi</w:t>
      </w:r>
      <w:r w:rsidR="009F10E9" w:rsidRPr="00136FB6">
        <w:rPr>
          <w:sz w:val="22"/>
          <w:szCs w:val="22"/>
        </w:rPr>
        <w:t xml:space="preserve">cký na </w:t>
      </w:r>
      <w:proofErr w:type="spellStart"/>
      <w:r w:rsidR="0095450B" w:rsidRPr="00136FB6">
        <w:rPr>
          <w:sz w:val="22"/>
          <w:szCs w:val="22"/>
        </w:rPr>
        <w:t>pregabalín</w:t>
      </w:r>
      <w:proofErr w:type="spellEnd"/>
      <w:r w:rsidRPr="00136FB6">
        <w:rPr>
          <w:sz w:val="22"/>
          <w:szCs w:val="22"/>
        </w:rPr>
        <w:t xml:space="preserve"> alebo na ktorúkoľvek z ďalších zložiek tohto lieku</w:t>
      </w:r>
      <w:r w:rsidR="009F10E9" w:rsidRPr="00136FB6">
        <w:rPr>
          <w:sz w:val="22"/>
          <w:szCs w:val="22"/>
        </w:rPr>
        <w:t xml:space="preserve"> (uvedených v</w:t>
      </w:r>
      <w:r w:rsidR="0030761C" w:rsidRPr="00136FB6">
        <w:rPr>
          <w:sz w:val="22"/>
          <w:szCs w:val="22"/>
        </w:rPr>
        <w:t> </w:t>
      </w:r>
      <w:r w:rsidR="009F10E9" w:rsidRPr="00136FB6">
        <w:rPr>
          <w:sz w:val="22"/>
          <w:szCs w:val="22"/>
        </w:rPr>
        <w:t>časti</w:t>
      </w:r>
      <w:r w:rsidR="0030761C" w:rsidRPr="00136FB6">
        <w:rPr>
          <w:sz w:val="22"/>
          <w:szCs w:val="22"/>
        </w:rPr>
        <w:t xml:space="preserve"> </w:t>
      </w:r>
      <w:r w:rsidR="009F10E9" w:rsidRPr="00136FB6">
        <w:rPr>
          <w:sz w:val="22"/>
          <w:szCs w:val="22"/>
        </w:rPr>
        <w:t>6).</w:t>
      </w:r>
    </w:p>
    <w:p w:rsidR="00771981" w:rsidRPr="00136FB6" w:rsidRDefault="00771981" w:rsidP="00975FA0">
      <w:pPr>
        <w:rPr>
          <w:sz w:val="22"/>
          <w:szCs w:val="22"/>
        </w:rPr>
      </w:pPr>
    </w:p>
    <w:p w:rsidR="00975FA0" w:rsidRPr="00136FB6" w:rsidRDefault="00975FA0" w:rsidP="00975FA0">
      <w:pPr>
        <w:keepNext/>
        <w:adjustRightInd w:val="0"/>
        <w:snapToGrid w:val="0"/>
        <w:rPr>
          <w:b/>
          <w:sz w:val="22"/>
          <w:szCs w:val="22"/>
        </w:rPr>
      </w:pPr>
      <w:r w:rsidRPr="00136FB6">
        <w:rPr>
          <w:b/>
          <w:sz w:val="22"/>
          <w:szCs w:val="22"/>
        </w:rPr>
        <w:lastRenderedPageBreak/>
        <w:t>Upozornenia a</w:t>
      </w:r>
      <w:r w:rsidR="000C5E02" w:rsidRPr="00136FB6">
        <w:rPr>
          <w:b/>
          <w:sz w:val="22"/>
          <w:szCs w:val="22"/>
        </w:rPr>
        <w:t> </w:t>
      </w:r>
      <w:r w:rsidRPr="00136FB6">
        <w:rPr>
          <w:b/>
          <w:sz w:val="22"/>
          <w:szCs w:val="22"/>
        </w:rPr>
        <w:t>opatrenia</w:t>
      </w:r>
    </w:p>
    <w:p w:rsidR="000C5E02" w:rsidRPr="00136FB6" w:rsidRDefault="009F446F">
      <w:pPr>
        <w:keepNext/>
        <w:adjustRightInd w:val="0"/>
        <w:snapToGrid w:val="0"/>
        <w:rPr>
          <w:b/>
          <w:sz w:val="22"/>
          <w:szCs w:val="22"/>
        </w:rPr>
      </w:pPr>
      <w:r w:rsidRPr="002E63B4">
        <w:rPr>
          <w:sz w:val="22"/>
          <w:szCs w:val="22"/>
        </w:rPr>
        <w:t xml:space="preserve">Predtým, ako začnete užívať </w:t>
      </w:r>
      <w:r w:rsidR="000D004D" w:rsidRPr="00136FB6">
        <w:rPr>
          <w:sz w:val="22"/>
          <w:szCs w:val="22"/>
        </w:rPr>
        <w:t>PREMED</w:t>
      </w:r>
      <w:r w:rsidRPr="002E63B4">
        <w:rPr>
          <w:sz w:val="22"/>
          <w:szCs w:val="22"/>
        </w:rPr>
        <w:t>, obráťte sa na svojho lekára alebo lekárnika.</w:t>
      </w:r>
    </w:p>
    <w:p w:rsidR="00193EF4" w:rsidRPr="00136FB6" w:rsidRDefault="00193EF4" w:rsidP="002E63B4">
      <w:pPr>
        <w:keepNext/>
        <w:numPr>
          <w:ilvl w:val="12"/>
          <w:numId w:val="0"/>
        </w:numPr>
        <w:rPr>
          <w:sz w:val="22"/>
          <w:szCs w:val="22"/>
        </w:rPr>
      </w:pPr>
    </w:p>
    <w:p w:rsidR="0095450B" w:rsidRPr="00136FB6" w:rsidRDefault="0095450B" w:rsidP="0095450B">
      <w:pPr>
        <w:numPr>
          <w:ilvl w:val="0"/>
          <w:numId w:val="21"/>
        </w:numPr>
        <w:ind w:left="567" w:hanging="567"/>
        <w:rPr>
          <w:sz w:val="22"/>
          <w:szCs w:val="22"/>
        </w:rPr>
      </w:pPr>
      <w:r w:rsidRPr="00136FB6">
        <w:rPr>
          <w:sz w:val="22"/>
          <w:szCs w:val="22"/>
        </w:rPr>
        <w:t xml:space="preserve">Niektorí pacienti užívajúci </w:t>
      </w:r>
      <w:proofErr w:type="spellStart"/>
      <w:r w:rsidR="00D124ED" w:rsidRPr="00136FB6">
        <w:rPr>
          <w:sz w:val="22"/>
          <w:szCs w:val="22"/>
        </w:rPr>
        <w:t>pregabalín</w:t>
      </w:r>
      <w:proofErr w:type="spellEnd"/>
      <w:r w:rsidRPr="00136FB6">
        <w:rPr>
          <w:sz w:val="22"/>
          <w:szCs w:val="22"/>
        </w:rPr>
        <w:t xml:space="preserve"> hlásili príznaky naznačujúce alergickú reakciu. Tieto príznaky zahŕňajú opuch tváre, pier, jazyka a</w:t>
      </w:r>
      <w:r w:rsidR="0030761C" w:rsidRPr="00136FB6">
        <w:rPr>
          <w:sz w:val="22"/>
          <w:szCs w:val="22"/>
        </w:rPr>
        <w:t> </w:t>
      </w:r>
      <w:r w:rsidRPr="00136FB6">
        <w:rPr>
          <w:sz w:val="22"/>
          <w:szCs w:val="22"/>
        </w:rPr>
        <w:t>hrdla, ako aj rozptýlenú kožnú vyrážku. Ak sa u</w:t>
      </w:r>
      <w:r w:rsidR="0030761C" w:rsidRPr="00136FB6">
        <w:rPr>
          <w:sz w:val="22"/>
          <w:szCs w:val="22"/>
        </w:rPr>
        <w:t> </w:t>
      </w:r>
      <w:r w:rsidRPr="00136FB6">
        <w:rPr>
          <w:sz w:val="22"/>
          <w:szCs w:val="22"/>
        </w:rPr>
        <w:t>vás vyskytne ktorákoľvek z</w:t>
      </w:r>
      <w:r w:rsidR="0030761C" w:rsidRPr="00136FB6">
        <w:rPr>
          <w:sz w:val="22"/>
          <w:szCs w:val="22"/>
        </w:rPr>
        <w:t> </w:t>
      </w:r>
      <w:r w:rsidRPr="00136FB6">
        <w:rPr>
          <w:sz w:val="22"/>
          <w:szCs w:val="22"/>
        </w:rPr>
        <w:t>týchto reakcií, okamžite kontaktujte vášho lekára.</w:t>
      </w:r>
    </w:p>
    <w:p w:rsidR="0095450B" w:rsidRPr="00136FB6" w:rsidRDefault="0095450B" w:rsidP="0095450B">
      <w:pPr>
        <w:numPr>
          <w:ilvl w:val="12"/>
          <w:numId w:val="0"/>
        </w:numPr>
        <w:ind w:left="567" w:hanging="567"/>
        <w:rPr>
          <w:sz w:val="22"/>
          <w:szCs w:val="22"/>
        </w:rPr>
      </w:pPr>
    </w:p>
    <w:p w:rsidR="0095450B" w:rsidRPr="00136FB6" w:rsidRDefault="00D124ED" w:rsidP="0095450B">
      <w:pPr>
        <w:numPr>
          <w:ilvl w:val="0"/>
          <w:numId w:val="21"/>
        </w:numPr>
        <w:ind w:left="567" w:hanging="567"/>
        <w:rPr>
          <w:sz w:val="22"/>
          <w:szCs w:val="22"/>
        </w:rPr>
      </w:pPr>
      <w:proofErr w:type="spellStart"/>
      <w:r w:rsidRPr="00136FB6">
        <w:rPr>
          <w:sz w:val="22"/>
          <w:szCs w:val="22"/>
        </w:rPr>
        <w:t>Pregabalín</w:t>
      </w:r>
      <w:proofErr w:type="spellEnd"/>
      <w:r w:rsidR="0095450B" w:rsidRPr="00136FB6">
        <w:rPr>
          <w:sz w:val="22"/>
          <w:szCs w:val="22"/>
        </w:rPr>
        <w:t xml:space="preserve"> sa </w:t>
      </w:r>
      <w:r w:rsidRPr="00136FB6">
        <w:rPr>
          <w:sz w:val="22"/>
          <w:szCs w:val="22"/>
        </w:rPr>
        <w:t>spája</w:t>
      </w:r>
      <w:r w:rsidR="0095450B" w:rsidRPr="00136FB6">
        <w:rPr>
          <w:sz w:val="22"/>
          <w:szCs w:val="22"/>
        </w:rPr>
        <w:t xml:space="preserve"> so závratmi a</w:t>
      </w:r>
      <w:r w:rsidR="0030761C" w:rsidRPr="00136FB6">
        <w:rPr>
          <w:sz w:val="22"/>
          <w:szCs w:val="22"/>
        </w:rPr>
        <w:t> </w:t>
      </w:r>
      <w:r w:rsidR="0095450B" w:rsidRPr="00136FB6">
        <w:rPr>
          <w:sz w:val="22"/>
          <w:szCs w:val="22"/>
        </w:rPr>
        <w:t>ospalosťou, ktoré môžu zvýšiť výskyt náhodných zranení (</w:t>
      </w:r>
      <w:r w:rsidR="00FC1EBA" w:rsidRPr="00136FB6">
        <w:rPr>
          <w:sz w:val="22"/>
          <w:szCs w:val="22"/>
        </w:rPr>
        <w:t>pri pádoch</w:t>
      </w:r>
      <w:r w:rsidR="0095450B" w:rsidRPr="00136FB6">
        <w:rPr>
          <w:sz w:val="22"/>
          <w:szCs w:val="22"/>
        </w:rPr>
        <w:t>) u</w:t>
      </w:r>
      <w:r w:rsidR="0030761C" w:rsidRPr="00136FB6">
        <w:rPr>
          <w:sz w:val="22"/>
          <w:szCs w:val="22"/>
        </w:rPr>
        <w:t> </w:t>
      </w:r>
      <w:r w:rsidR="0095450B" w:rsidRPr="00136FB6">
        <w:rPr>
          <w:sz w:val="22"/>
          <w:szCs w:val="22"/>
        </w:rPr>
        <w:t>starších pacientov. Preto musíte byť opatrný, pokiaľ si nezvyknete na každý účinok, ktorý liek môže mať.</w:t>
      </w:r>
    </w:p>
    <w:p w:rsidR="0095450B" w:rsidRPr="00136FB6" w:rsidRDefault="0095450B" w:rsidP="0095450B">
      <w:pPr>
        <w:numPr>
          <w:ilvl w:val="12"/>
          <w:numId w:val="0"/>
        </w:numPr>
        <w:ind w:left="567" w:hanging="567"/>
        <w:rPr>
          <w:sz w:val="22"/>
          <w:szCs w:val="22"/>
        </w:rPr>
      </w:pPr>
    </w:p>
    <w:p w:rsidR="0095450B" w:rsidRPr="00136FB6" w:rsidRDefault="000D004D" w:rsidP="0095450B">
      <w:pPr>
        <w:numPr>
          <w:ilvl w:val="0"/>
          <w:numId w:val="21"/>
        </w:numPr>
        <w:ind w:left="567" w:hanging="567"/>
        <w:rPr>
          <w:sz w:val="22"/>
          <w:szCs w:val="22"/>
        </w:rPr>
      </w:pPr>
      <w:r w:rsidRPr="00136FB6">
        <w:rPr>
          <w:sz w:val="22"/>
          <w:szCs w:val="22"/>
        </w:rPr>
        <w:t>PREMED</w:t>
      </w:r>
      <w:r w:rsidR="0095450B" w:rsidRPr="00136FB6">
        <w:rPr>
          <w:sz w:val="22"/>
          <w:szCs w:val="22"/>
        </w:rPr>
        <w:t xml:space="preserve"> môže zapríčiniť </w:t>
      </w:r>
      <w:r w:rsidR="00FC1EBA" w:rsidRPr="00136FB6">
        <w:rPr>
          <w:sz w:val="22"/>
          <w:szCs w:val="22"/>
        </w:rPr>
        <w:t xml:space="preserve">rozmazané videnie </w:t>
      </w:r>
      <w:r w:rsidR="0095450B" w:rsidRPr="00136FB6">
        <w:rPr>
          <w:sz w:val="22"/>
          <w:szCs w:val="22"/>
        </w:rPr>
        <w:t>alebo stratu zraku</w:t>
      </w:r>
      <w:r w:rsidR="00D124ED" w:rsidRPr="00136FB6">
        <w:rPr>
          <w:sz w:val="22"/>
          <w:szCs w:val="22"/>
        </w:rPr>
        <w:t>,</w:t>
      </w:r>
      <w:r w:rsidR="0095450B" w:rsidRPr="00136FB6">
        <w:rPr>
          <w:sz w:val="22"/>
          <w:szCs w:val="22"/>
        </w:rPr>
        <w:t xml:space="preserve"> alebo iné zmeny zraku, z</w:t>
      </w:r>
      <w:r w:rsidR="0030761C" w:rsidRPr="00136FB6">
        <w:rPr>
          <w:sz w:val="22"/>
          <w:szCs w:val="22"/>
        </w:rPr>
        <w:t> </w:t>
      </w:r>
      <w:r w:rsidR="0095450B" w:rsidRPr="00136FB6">
        <w:rPr>
          <w:sz w:val="22"/>
          <w:szCs w:val="22"/>
        </w:rPr>
        <w:t>ktorých mnohé sú dočasné. Ak zaznamenáte akúkoľvek zmenu vášho zraku, okamžite to oznámte vášmu lekárovi.</w:t>
      </w:r>
    </w:p>
    <w:p w:rsidR="0095450B" w:rsidRPr="00136FB6" w:rsidRDefault="0095450B" w:rsidP="0095450B">
      <w:pPr>
        <w:numPr>
          <w:ilvl w:val="12"/>
          <w:numId w:val="0"/>
        </w:numPr>
        <w:ind w:left="567" w:hanging="567"/>
        <w:rPr>
          <w:sz w:val="22"/>
          <w:szCs w:val="22"/>
        </w:rPr>
      </w:pPr>
    </w:p>
    <w:p w:rsidR="0095450B" w:rsidRPr="00136FB6" w:rsidRDefault="0095450B" w:rsidP="0095450B">
      <w:pPr>
        <w:numPr>
          <w:ilvl w:val="0"/>
          <w:numId w:val="21"/>
        </w:numPr>
        <w:ind w:left="567" w:hanging="567"/>
        <w:rPr>
          <w:sz w:val="22"/>
          <w:szCs w:val="22"/>
        </w:rPr>
      </w:pPr>
      <w:r w:rsidRPr="00136FB6">
        <w:rPr>
          <w:sz w:val="22"/>
          <w:szCs w:val="22"/>
        </w:rPr>
        <w:t xml:space="preserve">Niektorí pacienti s </w:t>
      </w:r>
      <w:r w:rsidR="001978F9" w:rsidRPr="00136FB6">
        <w:rPr>
          <w:sz w:val="22"/>
          <w:szCs w:val="22"/>
        </w:rPr>
        <w:t>cukrovkou</w:t>
      </w:r>
      <w:r w:rsidRPr="00136FB6">
        <w:rPr>
          <w:sz w:val="22"/>
          <w:szCs w:val="22"/>
        </w:rPr>
        <w:t xml:space="preserve">, ktorí priberajú na hmotnosti počas užívania </w:t>
      </w:r>
      <w:proofErr w:type="spellStart"/>
      <w:r w:rsidRPr="00136FB6">
        <w:rPr>
          <w:sz w:val="22"/>
          <w:szCs w:val="22"/>
        </w:rPr>
        <w:t>pregabalínu</w:t>
      </w:r>
      <w:proofErr w:type="spellEnd"/>
      <w:r w:rsidRPr="00136FB6">
        <w:rPr>
          <w:sz w:val="22"/>
          <w:szCs w:val="22"/>
        </w:rPr>
        <w:t>, môžu potrebovať zmenu ich liečby</w:t>
      </w:r>
      <w:r w:rsidR="001978F9" w:rsidRPr="00136FB6">
        <w:rPr>
          <w:sz w:val="22"/>
          <w:szCs w:val="22"/>
        </w:rPr>
        <w:t xml:space="preserve"> cukrovky</w:t>
      </w:r>
      <w:r w:rsidRPr="00136FB6">
        <w:rPr>
          <w:sz w:val="22"/>
          <w:szCs w:val="22"/>
        </w:rPr>
        <w:t>.</w:t>
      </w:r>
    </w:p>
    <w:p w:rsidR="0095450B" w:rsidRPr="00136FB6" w:rsidRDefault="0095450B" w:rsidP="0095450B">
      <w:pPr>
        <w:numPr>
          <w:ilvl w:val="12"/>
          <w:numId w:val="0"/>
        </w:numPr>
        <w:ind w:left="567" w:hanging="567"/>
        <w:rPr>
          <w:sz w:val="22"/>
          <w:szCs w:val="22"/>
        </w:rPr>
      </w:pPr>
    </w:p>
    <w:p w:rsidR="0095450B" w:rsidRPr="00136FB6" w:rsidRDefault="0095450B" w:rsidP="0095450B">
      <w:pPr>
        <w:numPr>
          <w:ilvl w:val="0"/>
          <w:numId w:val="21"/>
        </w:numPr>
        <w:ind w:left="567" w:hanging="567"/>
        <w:rPr>
          <w:sz w:val="22"/>
          <w:szCs w:val="22"/>
        </w:rPr>
      </w:pPr>
      <w:r w:rsidRPr="00136FB6">
        <w:rPr>
          <w:sz w:val="22"/>
          <w:szCs w:val="22"/>
        </w:rPr>
        <w:t>Niektoré vedľajšie účin</w:t>
      </w:r>
      <w:r w:rsidR="00D124ED" w:rsidRPr="00136FB6">
        <w:rPr>
          <w:sz w:val="22"/>
          <w:szCs w:val="22"/>
        </w:rPr>
        <w:t xml:space="preserve">ky môžu byť častejšie, ako je </w:t>
      </w:r>
      <w:r w:rsidR="001978F9" w:rsidRPr="00136FB6">
        <w:rPr>
          <w:sz w:val="22"/>
          <w:szCs w:val="22"/>
        </w:rPr>
        <w:t>nespavosť</w:t>
      </w:r>
      <w:r w:rsidRPr="00136FB6">
        <w:rPr>
          <w:sz w:val="22"/>
          <w:szCs w:val="22"/>
        </w:rPr>
        <w:t>, pretože pacienti s</w:t>
      </w:r>
      <w:r w:rsidR="0030761C" w:rsidRPr="00136FB6">
        <w:rPr>
          <w:sz w:val="22"/>
          <w:szCs w:val="22"/>
        </w:rPr>
        <w:t> </w:t>
      </w:r>
      <w:r w:rsidRPr="00136FB6">
        <w:rPr>
          <w:sz w:val="22"/>
          <w:szCs w:val="22"/>
        </w:rPr>
        <w:t>poškodením miechy môžu užívať iné lieky na liečbu, nap</w:t>
      </w:r>
      <w:r w:rsidR="00D124ED" w:rsidRPr="00136FB6">
        <w:rPr>
          <w:sz w:val="22"/>
          <w:szCs w:val="22"/>
        </w:rPr>
        <w:t>ríklad bolesti alebo kŕčov</w:t>
      </w:r>
      <w:r w:rsidRPr="00136FB6">
        <w:rPr>
          <w:sz w:val="22"/>
          <w:szCs w:val="22"/>
        </w:rPr>
        <w:t xml:space="preserve">, ktoré majú podobné vedľajšie účinky ako </w:t>
      </w:r>
      <w:proofErr w:type="spellStart"/>
      <w:r w:rsidRPr="00136FB6">
        <w:rPr>
          <w:sz w:val="22"/>
          <w:szCs w:val="22"/>
        </w:rPr>
        <w:t>pregabalín</w:t>
      </w:r>
      <w:proofErr w:type="spellEnd"/>
      <w:r w:rsidRPr="00136FB6">
        <w:rPr>
          <w:sz w:val="22"/>
          <w:szCs w:val="22"/>
        </w:rPr>
        <w:t>. Závažnosť týchto účinkov sa môže zvýšiť, keď sa užívajú spolu.</w:t>
      </w:r>
    </w:p>
    <w:p w:rsidR="0095450B" w:rsidRPr="00136FB6" w:rsidRDefault="0095450B" w:rsidP="0095450B">
      <w:pPr>
        <w:numPr>
          <w:ilvl w:val="12"/>
          <w:numId w:val="0"/>
        </w:numPr>
        <w:ind w:left="567" w:hanging="567"/>
        <w:rPr>
          <w:sz w:val="22"/>
          <w:szCs w:val="22"/>
        </w:rPr>
      </w:pPr>
    </w:p>
    <w:p w:rsidR="0095450B" w:rsidRPr="00136FB6" w:rsidRDefault="0095450B" w:rsidP="00E02623">
      <w:pPr>
        <w:numPr>
          <w:ilvl w:val="0"/>
          <w:numId w:val="21"/>
        </w:numPr>
        <w:ind w:left="567" w:hanging="567"/>
        <w:rPr>
          <w:sz w:val="22"/>
          <w:szCs w:val="22"/>
        </w:rPr>
      </w:pPr>
      <w:r w:rsidRPr="00136FB6">
        <w:rPr>
          <w:sz w:val="22"/>
          <w:szCs w:val="22"/>
        </w:rPr>
        <w:t>Exi</w:t>
      </w:r>
      <w:r w:rsidR="00E02623" w:rsidRPr="00136FB6">
        <w:rPr>
          <w:sz w:val="22"/>
          <w:szCs w:val="22"/>
        </w:rPr>
        <w:t>stujú hlásenia o</w:t>
      </w:r>
      <w:r w:rsidR="000D004D" w:rsidRPr="00136FB6">
        <w:rPr>
          <w:sz w:val="22"/>
          <w:szCs w:val="22"/>
        </w:rPr>
        <w:t> </w:t>
      </w:r>
      <w:r w:rsidR="00E02623" w:rsidRPr="00136FB6">
        <w:rPr>
          <w:sz w:val="22"/>
          <w:szCs w:val="22"/>
        </w:rPr>
        <w:t>srdcovom zlyh</w:t>
      </w:r>
      <w:r w:rsidR="000D004D" w:rsidRPr="00136FB6">
        <w:rPr>
          <w:sz w:val="22"/>
          <w:szCs w:val="22"/>
        </w:rPr>
        <w:t>áv</w:t>
      </w:r>
      <w:r w:rsidRPr="00136FB6">
        <w:rPr>
          <w:sz w:val="22"/>
          <w:szCs w:val="22"/>
        </w:rPr>
        <w:t>aní u</w:t>
      </w:r>
      <w:r w:rsidR="000D004D" w:rsidRPr="00136FB6">
        <w:rPr>
          <w:sz w:val="22"/>
          <w:szCs w:val="22"/>
        </w:rPr>
        <w:t> </w:t>
      </w:r>
      <w:r w:rsidRPr="00136FB6">
        <w:rPr>
          <w:sz w:val="22"/>
          <w:szCs w:val="22"/>
        </w:rPr>
        <w:t xml:space="preserve">niektorých pacientov užívajúcich </w:t>
      </w:r>
      <w:proofErr w:type="spellStart"/>
      <w:r w:rsidR="00E02623" w:rsidRPr="00136FB6">
        <w:rPr>
          <w:sz w:val="22"/>
          <w:szCs w:val="22"/>
        </w:rPr>
        <w:t>pregabalín</w:t>
      </w:r>
      <w:proofErr w:type="spellEnd"/>
      <w:r w:rsidRPr="00136FB6">
        <w:rPr>
          <w:sz w:val="22"/>
          <w:szCs w:val="22"/>
        </w:rPr>
        <w:t>; tít</w:t>
      </w:r>
      <w:r w:rsidR="00E02623" w:rsidRPr="00136FB6">
        <w:rPr>
          <w:sz w:val="22"/>
          <w:szCs w:val="22"/>
        </w:rPr>
        <w:t>o pacienti boli väčšinou staršie osoby</w:t>
      </w:r>
      <w:r w:rsidRPr="00136FB6">
        <w:rPr>
          <w:sz w:val="22"/>
          <w:szCs w:val="22"/>
        </w:rPr>
        <w:t xml:space="preserve"> s</w:t>
      </w:r>
      <w:r w:rsidR="0030761C" w:rsidRPr="00136FB6">
        <w:rPr>
          <w:sz w:val="22"/>
          <w:szCs w:val="22"/>
        </w:rPr>
        <w:t> </w:t>
      </w:r>
      <w:r w:rsidRPr="00136FB6">
        <w:rPr>
          <w:sz w:val="22"/>
          <w:szCs w:val="22"/>
        </w:rPr>
        <w:t xml:space="preserve">kardiovaskulárnymi ochoreniami. </w:t>
      </w:r>
      <w:r w:rsidR="00E02623" w:rsidRPr="00136FB6">
        <w:rPr>
          <w:b/>
          <w:sz w:val="22"/>
          <w:szCs w:val="22"/>
        </w:rPr>
        <w:t>Predtým, než začnete užívať tento liek, musíte povedať vášmu lekárovi a</w:t>
      </w:r>
      <w:r w:rsidRPr="00136FB6">
        <w:rPr>
          <w:b/>
          <w:sz w:val="22"/>
          <w:szCs w:val="22"/>
        </w:rPr>
        <w:t>k ste už prekonali srdcové</w:t>
      </w:r>
      <w:r w:rsidR="00E02623" w:rsidRPr="00136FB6">
        <w:rPr>
          <w:b/>
          <w:sz w:val="22"/>
          <w:szCs w:val="22"/>
        </w:rPr>
        <w:t xml:space="preserve"> ochorenie</w:t>
      </w:r>
      <w:r w:rsidRPr="00136FB6">
        <w:rPr>
          <w:b/>
          <w:sz w:val="22"/>
          <w:szCs w:val="22"/>
        </w:rPr>
        <w:t>.</w:t>
      </w:r>
    </w:p>
    <w:p w:rsidR="0095450B" w:rsidRPr="00136FB6" w:rsidRDefault="0095450B" w:rsidP="0095450B">
      <w:pPr>
        <w:numPr>
          <w:ilvl w:val="12"/>
          <w:numId w:val="0"/>
        </w:numPr>
        <w:ind w:left="567" w:hanging="567"/>
        <w:rPr>
          <w:sz w:val="22"/>
          <w:szCs w:val="22"/>
        </w:rPr>
      </w:pPr>
    </w:p>
    <w:p w:rsidR="0095450B" w:rsidRPr="00136FB6" w:rsidRDefault="00E02623" w:rsidP="0095450B">
      <w:pPr>
        <w:numPr>
          <w:ilvl w:val="0"/>
          <w:numId w:val="21"/>
        </w:numPr>
        <w:ind w:left="567" w:hanging="567"/>
        <w:rPr>
          <w:sz w:val="22"/>
          <w:szCs w:val="22"/>
        </w:rPr>
      </w:pPr>
      <w:r w:rsidRPr="00136FB6">
        <w:rPr>
          <w:sz w:val="22"/>
          <w:szCs w:val="22"/>
        </w:rPr>
        <w:t>Existujú hlásenia o</w:t>
      </w:r>
      <w:r w:rsidR="000D004D" w:rsidRPr="00136FB6">
        <w:rPr>
          <w:sz w:val="22"/>
          <w:szCs w:val="22"/>
        </w:rPr>
        <w:t> </w:t>
      </w:r>
      <w:r w:rsidRPr="00136FB6">
        <w:rPr>
          <w:sz w:val="22"/>
          <w:szCs w:val="22"/>
        </w:rPr>
        <w:t>zlyh</w:t>
      </w:r>
      <w:r w:rsidR="000D004D" w:rsidRPr="00136FB6">
        <w:rPr>
          <w:sz w:val="22"/>
          <w:szCs w:val="22"/>
        </w:rPr>
        <w:t>áv</w:t>
      </w:r>
      <w:r w:rsidR="0095450B" w:rsidRPr="00136FB6">
        <w:rPr>
          <w:sz w:val="22"/>
          <w:szCs w:val="22"/>
        </w:rPr>
        <w:t>aní obličiek u</w:t>
      </w:r>
      <w:r w:rsidR="000D004D" w:rsidRPr="00136FB6">
        <w:rPr>
          <w:sz w:val="22"/>
          <w:szCs w:val="22"/>
        </w:rPr>
        <w:t> </w:t>
      </w:r>
      <w:r w:rsidR="0095450B" w:rsidRPr="00136FB6">
        <w:rPr>
          <w:sz w:val="22"/>
          <w:szCs w:val="22"/>
        </w:rPr>
        <w:t>niek</w:t>
      </w:r>
      <w:r w:rsidRPr="00136FB6">
        <w:rPr>
          <w:sz w:val="22"/>
          <w:szCs w:val="22"/>
        </w:rPr>
        <w:t xml:space="preserve">torých pacientov užívajúcich </w:t>
      </w:r>
      <w:proofErr w:type="spellStart"/>
      <w:r w:rsidRPr="00136FB6">
        <w:rPr>
          <w:sz w:val="22"/>
          <w:szCs w:val="22"/>
        </w:rPr>
        <w:t>pregabalín</w:t>
      </w:r>
      <w:proofErr w:type="spellEnd"/>
      <w:r w:rsidR="0095450B" w:rsidRPr="00136FB6">
        <w:rPr>
          <w:sz w:val="22"/>
          <w:szCs w:val="22"/>
        </w:rPr>
        <w:t>. Ak počas užívania</w:t>
      </w:r>
      <w:r w:rsidRPr="00136FB6">
        <w:rPr>
          <w:sz w:val="22"/>
          <w:szCs w:val="22"/>
        </w:rPr>
        <w:t xml:space="preserve"> lieku</w:t>
      </w:r>
      <w:r w:rsidR="0095450B" w:rsidRPr="00136FB6">
        <w:rPr>
          <w:sz w:val="22"/>
          <w:szCs w:val="22"/>
        </w:rPr>
        <w:t xml:space="preserve"> </w:t>
      </w:r>
      <w:r w:rsidR="000D004D" w:rsidRPr="00136FB6">
        <w:rPr>
          <w:sz w:val="22"/>
          <w:szCs w:val="22"/>
        </w:rPr>
        <w:t>PREMED</w:t>
      </w:r>
      <w:r w:rsidR="0095450B" w:rsidRPr="00136FB6">
        <w:rPr>
          <w:sz w:val="22"/>
          <w:szCs w:val="22"/>
        </w:rPr>
        <w:t xml:space="preserve"> zaznamenáte pokles močenia, povedzte to vášmu lekárovi, lebo ukončením tejto liečby sa to môže zlepšiť.</w:t>
      </w:r>
    </w:p>
    <w:p w:rsidR="0095450B" w:rsidRPr="00136FB6" w:rsidRDefault="0095450B" w:rsidP="0095450B">
      <w:pPr>
        <w:numPr>
          <w:ilvl w:val="12"/>
          <w:numId w:val="0"/>
        </w:numPr>
        <w:ind w:left="567" w:hanging="567"/>
        <w:rPr>
          <w:sz w:val="22"/>
          <w:szCs w:val="22"/>
        </w:rPr>
      </w:pPr>
    </w:p>
    <w:p w:rsidR="0095450B" w:rsidRPr="00136FB6" w:rsidRDefault="0095450B" w:rsidP="0095450B">
      <w:pPr>
        <w:numPr>
          <w:ilvl w:val="0"/>
          <w:numId w:val="21"/>
        </w:numPr>
        <w:ind w:left="567" w:hanging="567"/>
        <w:rPr>
          <w:sz w:val="22"/>
          <w:szCs w:val="22"/>
        </w:rPr>
      </w:pPr>
      <w:r w:rsidRPr="00136FB6">
        <w:rPr>
          <w:sz w:val="22"/>
          <w:szCs w:val="22"/>
        </w:rPr>
        <w:t xml:space="preserve">Malý počet ľudí liečených </w:t>
      </w:r>
      <w:proofErr w:type="spellStart"/>
      <w:r w:rsidRPr="00136FB6">
        <w:rPr>
          <w:sz w:val="22"/>
          <w:szCs w:val="22"/>
        </w:rPr>
        <w:t>antiepileptikami</w:t>
      </w:r>
      <w:proofErr w:type="spellEnd"/>
      <w:r w:rsidRPr="00136FB6">
        <w:rPr>
          <w:sz w:val="22"/>
          <w:szCs w:val="22"/>
        </w:rPr>
        <w:t xml:space="preserve">, ako je </w:t>
      </w:r>
      <w:r w:rsidR="000D004D" w:rsidRPr="00136FB6">
        <w:rPr>
          <w:sz w:val="22"/>
          <w:szCs w:val="22"/>
        </w:rPr>
        <w:t>PREMED</w:t>
      </w:r>
      <w:r w:rsidRPr="00136FB6">
        <w:rPr>
          <w:sz w:val="22"/>
          <w:szCs w:val="22"/>
        </w:rPr>
        <w:t xml:space="preserve">, mal </w:t>
      </w:r>
      <w:proofErr w:type="spellStart"/>
      <w:r w:rsidRPr="00136FB6">
        <w:rPr>
          <w:sz w:val="22"/>
          <w:szCs w:val="22"/>
        </w:rPr>
        <w:t>sebapoškodzujúce</w:t>
      </w:r>
      <w:proofErr w:type="spellEnd"/>
      <w:r w:rsidRPr="00136FB6">
        <w:rPr>
          <w:sz w:val="22"/>
          <w:szCs w:val="22"/>
        </w:rPr>
        <w:t xml:space="preserve"> alebo samovražedné myšlienky. Ak máte kedykoľvek takéto myšlienky, kontaktujte ihneď svojho lekára.</w:t>
      </w:r>
    </w:p>
    <w:p w:rsidR="0095450B" w:rsidRPr="00136FB6" w:rsidRDefault="0095450B" w:rsidP="0095450B">
      <w:pPr>
        <w:numPr>
          <w:ilvl w:val="12"/>
          <w:numId w:val="0"/>
        </w:numPr>
        <w:ind w:left="567" w:hanging="567"/>
        <w:rPr>
          <w:sz w:val="22"/>
          <w:szCs w:val="22"/>
        </w:rPr>
      </w:pPr>
    </w:p>
    <w:p w:rsidR="0095450B" w:rsidRPr="00136FB6" w:rsidRDefault="0095450B" w:rsidP="004A0122">
      <w:pPr>
        <w:numPr>
          <w:ilvl w:val="0"/>
          <w:numId w:val="21"/>
        </w:numPr>
        <w:ind w:left="567" w:hanging="567"/>
        <w:rPr>
          <w:sz w:val="22"/>
          <w:szCs w:val="22"/>
        </w:rPr>
      </w:pPr>
      <w:r w:rsidRPr="00136FB6">
        <w:rPr>
          <w:sz w:val="22"/>
          <w:szCs w:val="22"/>
        </w:rPr>
        <w:t xml:space="preserve">Keď sa </w:t>
      </w:r>
      <w:r w:rsidR="000D004D" w:rsidRPr="00136FB6">
        <w:rPr>
          <w:sz w:val="22"/>
          <w:szCs w:val="22"/>
        </w:rPr>
        <w:t>PREMED</w:t>
      </w:r>
      <w:r w:rsidRPr="00136FB6">
        <w:rPr>
          <w:sz w:val="22"/>
          <w:szCs w:val="22"/>
        </w:rPr>
        <w:t xml:space="preserve"> užíva s</w:t>
      </w:r>
      <w:r w:rsidR="0030761C" w:rsidRPr="00136FB6">
        <w:rPr>
          <w:sz w:val="22"/>
          <w:szCs w:val="22"/>
        </w:rPr>
        <w:t> </w:t>
      </w:r>
      <w:r w:rsidRPr="00136FB6">
        <w:rPr>
          <w:sz w:val="22"/>
          <w:szCs w:val="22"/>
        </w:rPr>
        <w:t>inými liekmi, ktoré môžu spôsobovať zápchu (ako sú napr. niektoré druhy liekov na liečbu bolesti), je možné, že sa môžu objaviť tráviace ťažkosti (ako je napr. zápcha, upchaté alebo paralyzované črevo). Povedzte svojmu lekárovi, ak sa u</w:t>
      </w:r>
      <w:r w:rsidR="0030761C" w:rsidRPr="00136FB6">
        <w:rPr>
          <w:sz w:val="22"/>
          <w:szCs w:val="22"/>
        </w:rPr>
        <w:t> </w:t>
      </w:r>
      <w:r w:rsidRPr="00136FB6">
        <w:rPr>
          <w:sz w:val="22"/>
          <w:szCs w:val="22"/>
        </w:rPr>
        <w:t>vás objaví zápcha, zvlášť ak ste k</w:t>
      </w:r>
      <w:r w:rsidR="0030761C" w:rsidRPr="00136FB6">
        <w:rPr>
          <w:sz w:val="22"/>
          <w:szCs w:val="22"/>
        </w:rPr>
        <w:t> </w:t>
      </w:r>
      <w:r w:rsidRPr="00136FB6">
        <w:rPr>
          <w:sz w:val="22"/>
          <w:szCs w:val="22"/>
        </w:rPr>
        <w:t>nej náchylný.</w:t>
      </w:r>
    </w:p>
    <w:p w:rsidR="0095450B" w:rsidRPr="00136FB6" w:rsidRDefault="0095450B" w:rsidP="004A0122">
      <w:pPr>
        <w:numPr>
          <w:ilvl w:val="12"/>
          <w:numId w:val="0"/>
        </w:numPr>
        <w:ind w:left="567" w:hanging="567"/>
        <w:rPr>
          <w:sz w:val="22"/>
          <w:szCs w:val="22"/>
        </w:rPr>
      </w:pPr>
    </w:p>
    <w:p w:rsidR="0095450B" w:rsidRPr="00136FB6" w:rsidRDefault="0095450B" w:rsidP="004A0122">
      <w:pPr>
        <w:numPr>
          <w:ilvl w:val="0"/>
          <w:numId w:val="21"/>
        </w:numPr>
        <w:ind w:left="567" w:hanging="567"/>
        <w:rPr>
          <w:sz w:val="22"/>
          <w:szCs w:val="22"/>
        </w:rPr>
      </w:pPr>
      <w:r w:rsidRPr="00136FB6">
        <w:rPr>
          <w:sz w:val="22"/>
          <w:szCs w:val="22"/>
        </w:rPr>
        <w:t>Predtým ako začnete užívať tento liek, oznámte svojmu lekárovi, ak ste boli závislý na alkohole alebo</w:t>
      </w:r>
      <w:r w:rsidR="00FC1EBA" w:rsidRPr="00136FB6">
        <w:rPr>
          <w:sz w:val="22"/>
          <w:szCs w:val="22"/>
        </w:rPr>
        <w:t xml:space="preserve"> iných</w:t>
      </w:r>
      <w:r w:rsidRPr="00136FB6">
        <w:rPr>
          <w:sz w:val="22"/>
          <w:szCs w:val="22"/>
        </w:rPr>
        <w:t xml:space="preserve"> návykových látkach</w:t>
      </w:r>
      <w:r w:rsidR="004A0122" w:rsidRPr="00136FB6">
        <w:rPr>
          <w:sz w:val="22"/>
          <w:szCs w:val="22"/>
        </w:rPr>
        <w:t>,</w:t>
      </w:r>
      <w:r w:rsidRPr="00136FB6">
        <w:rPr>
          <w:sz w:val="22"/>
          <w:szCs w:val="22"/>
        </w:rPr>
        <w:t xml:space="preserve"> alebo ste nadmerne užívali akékoľvek lieky. Neužívajte viac lieku, ako vám bolo predpísané.</w:t>
      </w:r>
    </w:p>
    <w:p w:rsidR="004A0122" w:rsidRPr="00136FB6" w:rsidRDefault="004A0122" w:rsidP="004A0122">
      <w:pPr>
        <w:ind w:left="567" w:hanging="567"/>
        <w:rPr>
          <w:sz w:val="22"/>
          <w:szCs w:val="22"/>
        </w:rPr>
      </w:pPr>
    </w:p>
    <w:p w:rsidR="004A0122" w:rsidRPr="00136FB6" w:rsidRDefault="004A0122" w:rsidP="004A0122">
      <w:pPr>
        <w:numPr>
          <w:ilvl w:val="0"/>
          <w:numId w:val="21"/>
        </w:numPr>
        <w:ind w:left="567" w:hanging="567"/>
        <w:rPr>
          <w:sz w:val="22"/>
          <w:szCs w:val="22"/>
        </w:rPr>
      </w:pPr>
      <w:r w:rsidRPr="00136FB6">
        <w:rPr>
          <w:sz w:val="22"/>
          <w:szCs w:val="22"/>
        </w:rPr>
        <w:t xml:space="preserve">Boli hlásené prípady výskytu kŕčov pri užívaní </w:t>
      </w:r>
      <w:proofErr w:type="spellStart"/>
      <w:r w:rsidRPr="00136FB6">
        <w:rPr>
          <w:sz w:val="22"/>
          <w:szCs w:val="22"/>
        </w:rPr>
        <w:t>pregabalínu</w:t>
      </w:r>
      <w:proofErr w:type="spellEnd"/>
      <w:r w:rsidRPr="00136FB6">
        <w:rPr>
          <w:sz w:val="22"/>
          <w:szCs w:val="22"/>
        </w:rPr>
        <w:t xml:space="preserve"> alebo krátko po ukončení liečby </w:t>
      </w:r>
      <w:proofErr w:type="spellStart"/>
      <w:r w:rsidRPr="00136FB6">
        <w:rPr>
          <w:sz w:val="22"/>
          <w:szCs w:val="22"/>
        </w:rPr>
        <w:t>pregabalínom</w:t>
      </w:r>
      <w:proofErr w:type="spellEnd"/>
      <w:r w:rsidRPr="00136FB6">
        <w:rPr>
          <w:sz w:val="22"/>
          <w:szCs w:val="22"/>
        </w:rPr>
        <w:t>. Ak sa u</w:t>
      </w:r>
      <w:r w:rsidR="0030761C" w:rsidRPr="00136FB6">
        <w:rPr>
          <w:sz w:val="22"/>
          <w:szCs w:val="22"/>
        </w:rPr>
        <w:t> </w:t>
      </w:r>
      <w:r w:rsidRPr="00136FB6">
        <w:rPr>
          <w:sz w:val="22"/>
          <w:szCs w:val="22"/>
        </w:rPr>
        <w:t>vás objavia kŕče, okamžite kontaktujte svojho lekára.</w:t>
      </w:r>
    </w:p>
    <w:p w:rsidR="004A0122" w:rsidRPr="00136FB6" w:rsidRDefault="004A0122" w:rsidP="004A0122">
      <w:pPr>
        <w:ind w:left="567" w:hanging="567"/>
        <w:rPr>
          <w:sz w:val="22"/>
          <w:szCs w:val="22"/>
        </w:rPr>
      </w:pPr>
    </w:p>
    <w:p w:rsidR="004A0122" w:rsidRPr="00136FB6" w:rsidRDefault="004A0122" w:rsidP="004A0122">
      <w:pPr>
        <w:numPr>
          <w:ilvl w:val="0"/>
          <w:numId w:val="22"/>
        </w:numPr>
        <w:ind w:left="567" w:hanging="567"/>
        <w:rPr>
          <w:sz w:val="22"/>
          <w:szCs w:val="22"/>
        </w:rPr>
      </w:pPr>
      <w:r w:rsidRPr="00136FB6">
        <w:rPr>
          <w:sz w:val="22"/>
          <w:szCs w:val="22"/>
        </w:rPr>
        <w:t>U</w:t>
      </w:r>
      <w:r w:rsidR="0030761C" w:rsidRPr="00136FB6">
        <w:rPr>
          <w:sz w:val="22"/>
          <w:szCs w:val="22"/>
        </w:rPr>
        <w:t> </w:t>
      </w:r>
      <w:r w:rsidRPr="00136FB6">
        <w:rPr>
          <w:sz w:val="22"/>
          <w:szCs w:val="22"/>
        </w:rPr>
        <w:t xml:space="preserve">niektorých pacientov užívajúcich </w:t>
      </w:r>
      <w:proofErr w:type="spellStart"/>
      <w:r w:rsidRPr="00136FB6">
        <w:rPr>
          <w:sz w:val="22"/>
          <w:szCs w:val="22"/>
        </w:rPr>
        <w:t>pregabalín</w:t>
      </w:r>
      <w:proofErr w:type="spellEnd"/>
      <w:r w:rsidRPr="00136FB6">
        <w:rPr>
          <w:sz w:val="22"/>
          <w:szCs w:val="22"/>
        </w:rPr>
        <w:t>, ktorí mali aj iné ochorenia, boli hlásené prípady zníženej funkcie mozgu (</w:t>
      </w:r>
      <w:proofErr w:type="spellStart"/>
      <w:r w:rsidRPr="00136FB6">
        <w:rPr>
          <w:sz w:val="22"/>
          <w:szCs w:val="22"/>
        </w:rPr>
        <w:t>encefalopatie</w:t>
      </w:r>
      <w:proofErr w:type="spellEnd"/>
      <w:r w:rsidRPr="00136FB6">
        <w:rPr>
          <w:sz w:val="22"/>
          <w:szCs w:val="22"/>
        </w:rPr>
        <w:t>). Povedzte vášmu lekárovi, ak ste mali akýkoľvek závažný zdravotný stav, vrátane ochorenia pečene alebo obličiek.</w:t>
      </w:r>
    </w:p>
    <w:p w:rsidR="00E47A42" w:rsidRPr="00136FB6" w:rsidRDefault="00E47A42" w:rsidP="00193EF4">
      <w:pPr>
        <w:numPr>
          <w:ilvl w:val="12"/>
          <w:numId w:val="0"/>
        </w:numPr>
        <w:rPr>
          <w:sz w:val="22"/>
          <w:szCs w:val="22"/>
        </w:rPr>
      </w:pPr>
    </w:p>
    <w:p w:rsidR="00E47A42" w:rsidRPr="00136FB6" w:rsidRDefault="00E47A42" w:rsidP="00E47A42">
      <w:pPr>
        <w:keepNext/>
        <w:numPr>
          <w:ilvl w:val="12"/>
          <w:numId w:val="0"/>
        </w:numPr>
        <w:rPr>
          <w:sz w:val="22"/>
          <w:szCs w:val="22"/>
        </w:rPr>
      </w:pPr>
      <w:r w:rsidRPr="00136FB6">
        <w:rPr>
          <w:b/>
          <w:bCs/>
          <w:sz w:val="22"/>
          <w:szCs w:val="22"/>
        </w:rPr>
        <w:t>Deti a</w:t>
      </w:r>
      <w:r w:rsidR="00136FB6" w:rsidRPr="00136FB6">
        <w:rPr>
          <w:b/>
          <w:bCs/>
          <w:sz w:val="22"/>
          <w:szCs w:val="22"/>
        </w:rPr>
        <w:t> </w:t>
      </w:r>
      <w:r w:rsidRPr="00136FB6">
        <w:rPr>
          <w:b/>
          <w:bCs/>
          <w:sz w:val="22"/>
          <w:szCs w:val="22"/>
        </w:rPr>
        <w:t>dospievajúci</w:t>
      </w:r>
    </w:p>
    <w:p w:rsidR="00E47A42" w:rsidRPr="00136FB6" w:rsidRDefault="004A0122" w:rsidP="00E47A42">
      <w:pPr>
        <w:numPr>
          <w:ilvl w:val="12"/>
          <w:numId w:val="0"/>
        </w:numPr>
        <w:rPr>
          <w:sz w:val="22"/>
          <w:szCs w:val="22"/>
        </w:rPr>
      </w:pPr>
      <w:r w:rsidRPr="00136FB6">
        <w:rPr>
          <w:sz w:val="22"/>
          <w:szCs w:val="22"/>
        </w:rPr>
        <w:t>Bezpečnosť a</w:t>
      </w:r>
      <w:r w:rsidR="0030761C" w:rsidRPr="00136FB6">
        <w:rPr>
          <w:sz w:val="22"/>
          <w:szCs w:val="22"/>
        </w:rPr>
        <w:t> </w:t>
      </w:r>
      <w:r w:rsidRPr="00136FB6">
        <w:rPr>
          <w:sz w:val="22"/>
          <w:szCs w:val="22"/>
        </w:rPr>
        <w:t>účinnosť u</w:t>
      </w:r>
      <w:r w:rsidR="0030761C" w:rsidRPr="00136FB6">
        <w:rPr>
          <w:sz w:val="22"/>
          <w:szCs w:val="22"/>
        </w:rPr>
        <w:t> </w:t>
      </w:r>
      <w:r w:rsidRPr="00136FB6">
        <w:rPr>
          <w:sz w:val="22"/>
          <w:szCs w:val="22"/>
        </w:rPr>
        <w:t>detí a</w:t>
      </w:r>
      <w:r w:rsidR="0030761C" w:rsidRPr="00136FB6">
        <w:rPr>
          <w:sz w:val="22"/>
          <w:szCs w:val="22"/>
        </w:rPr>
        <w:t> </w:t>
      </w:r>
      <w:r w:rsidRPr="00136FB6">
        <w:rPr>
          <w:sz w:val="22"/>
          <w:szCs w:val="22"/>
        </w:rPr>
        <w:t xml:space="preserve">dospievajúcich (vo veku do 18 rokov) </w:t>
      </w:r>
      <w:r w:rsidR="00FC1EBA" w:rsidRPr="00136FB6">
        <w:rPr>
          <w:sz w:val="22"/>
          <w:szCs w:val="22"/>
        </w:rPr>
        <w:t xml:space="preserve">neboli </w:t>
      </w:r>
      <w:r w:rsidRPr="00136FB6">
        <w:rPr>
          <w:sz w:val="22"/>
          <w:szCs w:val="22"/>
        </w:rPr>
        <w:t>stanoven</w:t>
      </w:r>
      <w:r w:rsidR="00136FB6" w:rsidRPr="00136FB6">
        <w:rPr>
          <w:sz w:val="22"/>
          <w:szCs w:val="22"/>
        </w:rPr>
        <w:t>é</w:t>
      </w:r>
      <w:r w:rsidRPr="00136FB6">
        <w:rPr>
          <w:sz w:val="22"/>
          <w:szCs w:val="22"/>
        </w:rPr>
        <w:t>, a</w:t>
      </w:r>
      <w:r w:rsidR="0030761C" w:rsidRPr="00136FB6">
        <w:rPr>
          <w:sz w:val="22"/>
          <w:szCs w:val="22"/>
        </w:rPr>
        <w:t> </w:t>
      </w:r>
      <w:r w:rsidRPr="00136FB6">
        <w:rPr>
          <w:sz w:val="22"/>
          <w:szCs w:val="22"/>
        </w:rPr>
        <w:t xml:space="preserve">preto sa </w:t>
      </w:r>
      <w:proofErr w:type="spellStart"/>
      <w:r w:rsidRPr="00136FB6">
        <w:rPr>
          <w:sz w:val="22"/>
          <w:szCs w:val="22"/>
        </w:rPr>
        <w:t>pregabalín</w:t>
      </w:r>
      <w:proofErr w:type="spellEnd"/>
      <w:r w:rsidRPr="00136FB6">
        <w:rPr>
          <w:sz w:val="22"/>
          <w:szCs w:val="22"/>
        </w:rPr>
        <w:t xml:space="preserve"> u</w:t>
      </w:r>
      <w:r w:rsidR="0030761C" w:rsidRPr="00136FB6">
        <w:rPr>
          <w:sz w:val="22"/>
          <w:szCs w:val="22"/>
        </w:rPr>
        <w:t> </w:t>
      </w:r>
      <w:r w:rsidRPr="00136FB6">
        <w:rPr>
          <w:sz w:val="22"/>
          <w:szCs w:val="22"/>
        </w:rPr>
        <w:t>tejto vekovej skupiny nesmie používať.</w:t>
      </w:r>
    </w:p>
    <w:p w:rsidR="00193EF4" w:rsidRPr="00136FB6" w:rsidRDefault="00193EF4" w:rsidP="00975FA0">
      <w:pPr>
        <w:numPr>
          <w:ilvl w:val="12"/>
          <w:numId w:val="0"/>
        </w:numPr>
        <w:rPr>
          <w:sz w:val="22"/>
          <w:szCs w:val="22"/>
        </w:rPr>
      </w:pPr>
    </w:p>
    <w:p w:rsidR="00975FA0" w:rsidRPr="00136FB6" w:rsidRDefault="00975FA0" w:rsidP="00975FA0">
      <w:pPr>
        <w:keepNext/>
        <w:rPr>
          <w:b/>
          <w:sz w:val="22"/>
          <w:szCs w:val="22"/>
        </w:rPr>
      </w:pPr>
      <w:r w:rsidRPr="00136FB6">
        <w:rPr>
          <w:b/>
          <w:sz w:val="22"/>
          <w:szCs w:val="22"/>
        </w:rPr>
        <w:lastRenderedPageBreak/>
        <w:t>Iné lieky a</w:t>
      </w:r>
      <w:r w:rsidR="0030761C" w:rsidRPr="00136FB6">
        <w:rPr>
          <w:b/>
          <w:sz w:val="22"/>
          <w:szCs w:val="22"/>
        </w:rPr>
        <w:t> </w:t>
      </w:r>
      <w:r w:rsidR="000D004D" w:rsidRPr="00136FB6">
        <w:rPr>
          <w:b/>
          <w:sz w:val="22"/>
          <w:szCs w:val="22"/>
        </w:rPr>
        <w:t>PREMED</w:t>
      </w:r>
    </w:p>
    <w:p w:rsidR="00D57C95" w:rsidRPr="00136FB6" w:rsidRDefault="00D57C95" w:rsidP="00D57C95">
      <w:pPr>
        <w:rPr>
          <w:sz w:val="22"/>
          <w:szCs w:val="22"/>
        </w:rPr>
      </w:pPr>
      <w:r w:rsidRPr="00136FB6">
        <w:rPr>
          <w:sz w:val="22"/>
          <w:szCs w:val="22"/>
        </w:rPr>
        <w:t>Ak teraz užívate, alebo ste v</w:t>
      </w:r>
      <w:r w:rsidR="0030761C" w:rsidRPr="00136FB6">
        <w:rPr>
          <w:sz w:val="22"/>
          <w:szCs w:val="22"/>
        </w:rPr>
        <w:t> </w:t>
      </w:r>
      <w:r w:rsidRPr="00136FB6">
        <w:rPr>
          <w:sz w:val="22"/>
          <w:szCs w:val="22"/>
        </w:rPr>
        <w:t>poslednom čase užívali, či práve budete užívať ďalšie lieky, povedzte to svojmu lekárovi alebo lekárnikovi.</w:t>
      </w:r>
    </w:p>
    <w:p w:rsidR="00D57C95" w:rsidRPr="00136FB6" w:rsidRDefault="00D57C95" w:rsidP="00D57C95">
      <w:pPr>
        <w:rPr>
          <w:sz w:val="22"/>
          <w:szCs w:val="22"/>
        </w:rPr>
      </w:pPr>
    </w:p>
    <w:p w:rsidR="00D57C95" w:rsidRPr="00136FB6" w:rsidRDefault="000D004D" w:rsidP="00D57C95">
      <w:pPr>
        <w:rPr>
          <w:sz w:val="22"/>
          <w:szCs w:val="22"/>
        </w:rPr>
      </w:pPr>
      <w:r w:rsidRPr="00136FB6">
        <w:rPr>
          <w:sz w:val="22"/>
          <w:szCs w:val="22"/>
        </w:rPr>
        <w:t>PREMED</w:t>
      </w:r>
      <w:r w:rsidR="00DC13ED" w:rsidRPr="00136FB6">
        <w:rPr>
          <w:sz w:val="22"/>
          <w:szCs w:val="22"/>
        </w:rPr>
        <w:t xml:space="preserve"> a</w:t>
      </w:r>
      <w:r w:rsidR="0030761C" w:rsidRPr="00136FB6">
        <w:rPr>
          <w:sz w:val="22"/>
          <w:szCs w:val="22"/>
        </w:rPr>
        <w:t> </w:t>
      </w:r>
      <w:r w:rsidR="00DC13ED" w:rsidRPr="00136FB6">
        <w:rPr>
          <w:sz w:val="22"/>
          <w:szCs w:val="22"/>
        </w:rPr>
        <w:t>určité ďalšie lieky sa môžu navzájom ovplyvňovať (interakcia). Ak sa užíva s</w:t>
      </w:r>
      <w:r w:rsidR="0030761C" w:rsidRPr="00136FB6">
        <w:rPr>
          <w:sz w:val="22"/>
          <w:szCs w:val="22"/>
        </w:rPr>
        <w:t> </w:t>
      </w:r>
      <w:r w:rsidR="00DC13ED" w:rsidRPr="00136FB6">
        <w:rPr>
          <w:sz w:val="22"/>
          <w:szCs w:val="22"/>
        </w:rPr>
        <w:t xml:space="preserve">niektorými inými liekmi, </w:t>
      </w:r>
      <w:r w:rsidRPr="00136FB6">
        <w:rPr>
          <w:sz w:val="22"/>
          <w:szCs w:val="22"/>
        </w:rPr>
        <w:t>PREMED</w:t>
      </w:r>
      <w:r w:rsidR="00DC13ED" w:rsidRPr="00136FB6">
        <w:rPr>
          <w:sz w:val="22"/>
          <w:szCs w:val="22"/>
        </w:rPr>
        <w:t xml:space="preserve"> môže zosilňovať vedľajšie účinky pozorované pri iných liekoch, vrátane zlyh</w:t>
      </w:r>
      <w:r w:rsidRPr="00136FB6">
        <w:rPr>
          <w:sz w:val="22"/>
          <w:szCs w:val="22"/>
        </w:rPr>
        <w:t>áv</w:t>
      </w:r>
      <w:r w:rsidR="00DC13ED" w:rsidRPr="00136FB6">
        <w:rPr>
          <w:sz w:val="22"/>
          <w:szCs w:val="22"/>
        </w:rPr>
        <w:t>ania dýchania a</w:t>
      </w:r>
      <w:r w:rsidRPr="00136FB6">
        <w:rPr>
          <w:sz w:val="22"/>
          <w:szCs w:val="22"/>
        </w:rPr>
        <w:t> </w:t>
      </w:r>
      <w:r w:rsidR="00DC13ED" w:rsidRPr="00136FB6">
        <w:rPr>
          <w:sz w:val="22"/>
          <w:szCs w:val="22"/>
        </w:rPr>
        <w:t>kómy. Stupeň závratov, ospalosti a</w:t>
      </w:r>
      <w:r w:rsidR="0030761C" w:rsidRPr="00136FB6">
        <w:rPr>
          <w:sz w:val="22"/>
          <w:szCs w:val="22"/>
        </w:rPr>
        <w:t> </w:t>
      </w:r>
      <w:r w:rsidR="00DC13ED" w:rsidRPr="00136FB6">
        <w:rPr>
          <w:sz w:val="22"/>
          <w:szCs w:val="22"/>
        </w:rPr>
        <w:t xml:space="preserve">zníženej koncentrácie sa môže zvýšiť, ak sa </w:t>
      </w:r>
      <w:r w:rsidRPr="00136FB6">
        <w:rPr>
          <w:sz w:val="22"/>
          <w:szCs w:val="22"/>
        </w:rPr>
        <w:t>PREMED</w:t>
      </w:r>
      <w:r w:rsidR="00DC13ED" w:rsidRPr="00136FB6">
        <w:rPr>
          <w:sz w:val="22"/>
          <w:szCs w:val="22"/>
        </w:rPr>
        <w:t xml:space="preserve"> užíva spolu s</w:t>
      </w:r>
      <w:r w:rsidR="0030761C" w:rsidRPr="00136FB6">
        <w:rPr>
          <w:sz w:val="22"/>
          <w:szCs w:val="22"/>
        </w:rPr>
        <w:t> </w:t>
      </w:r>
      <w:r w:rsidR="00DC13ED" w:rsidRPr="00136FB6">
        <w:rPr>
          <w:sz w:val="22"/>
          <w:szCs w:val="22"/>
        </w:rPr>
        <w:t>liekmi obsahujúcimi:</w:t>
      </w:r>
    </w:p>
    <w:p w:rsidR="00DC13ED" w:rsidRPr="00136FB6" w:rsidRDefault="00DC13ED" w:rsidP="00D57C95">
      <w:pPr>
        <w:rPr>
          <w:sz w:val="22"/>
          <w:szCs w:val="22"/>
        </w:rPr>
      </w:pPr>
    </w:p>
    <w:p w:rsidR="00DC13ED" w:rsidRPr="00136FB6" w:rsidRDefault="00DC13ED" w:rsidP="00D57C95">
      <w:pPr>
        <w:rPr>
          <w:sz w:val="22"/>
          <w:szCs w:val="22"/>
        </w:rPr>
      </w:pPr>
      <w:proofErr w:type="spellStart"/>
      <w:r w:rsidRPr="00136FB6">
        <w:rPr>
          <w:sz w:val="22"/>
          <w:szCs w:val="22"/>
        </w:rPr>
        <w:t>oxykodón</w:t>
      </w:r>
      <w:proofErr w:type="spellEnd"/>
      <w:r w:rsidRPr="00136FB6">
        <w:rPr>
          <w:sz w:val="22"/>
          <w:szCs w:val="22"/>
        </w:rPr>
        <w:t xml:space="preserve"> – (používa sa na potlačenie bolesti),</w:t>
      </w:r>
    </w:p>
    <w:p w:rsidR="00DC13ED" w:rsidRPr="00136FB6" w:rsidRDefault="00DC13ED" w:rsidP="00D57C95">
      <w:pPr>
        <w:rPr>
          <w:sz w:val="22"/>
          <w:szCs w:val="22"/>
        </w:rPr>
      </w:pPr>
      <w:proofErr w:type="spellStart"/>
      <w:r w:rsidRPr="00136FB6">
        <w:rPr>
          <w:sz w:val="22"/>
          <w:szCs w:val="22"/>
        </w:rPr>
        <w:t>lorazepam</w:t>
      </w:r>
      <w:proofErr w:type="spellEnd"/>
      <w:r w:rsidRPr="00136FB6">
        <w:rPr>
          <w:sz w:val="22"/>
          <w:szCs w:val="22"/>
        </w:rPr>
        <w:t xml:space="preserve"> – (používa sa na liečbu úzkosti),</w:t>
      </w:r>
    </w:p>
    <w:p w:rsidR="00DC13ED" w:rsidRPr="00136FB6" w:rsidRDefault="00DC13ED" w:rsidP="00D57C95">
      <w:pPr>
        <w:rPr>
          <w:sz w:val="22"/>
          <w:szCs w:val="22"/>
        </w:rPr>
      </w:pPr>
      <w:r w:rsidRPr="00136FB6">
        <w:rPr>
          <w:sz w:val="22"/>
          <w:szCs w:val="22"/>
        </w:rPr>
        <w:t>alkohol.</w:t>
      </w:r>
    </w:p>
    <w:p w:rsidR="00D57C95" w:rsidRPr="00136FB6" w:rsidRDefault="00D57C95" w:rsidP="00D57C95">
      <w:pPr>
        <w:rPr>
          <w:sz w:val="22"/>
          <w:szCs w:val="22"/>
        </w:rPr>
      </w:pPr>
    </w:p>
    <w:p w:rsidR="004E7E6F" w:rsidRPr="00136FB6" w:rsidRDefault="000D004D" w:rsidP="00D57C95">
      <w:pPr>
        <w:rPr>
          <w:sz w:val="22"/>
          <w:szCs w:val="22"/>
        </w:rPr>
      </w:pPr>
      <w:r w:rsidRPr="00136FB6">
        <w:rPr>
          <w:sz w:val="22"/>
          <w:szCs w:val="22"/>
        </w:rPr>
        <w:t>PREMED</w:t>
      </w:r>
      <w:r w:rsidR="00DC13ED" w:rsidRPr="00136FB6">
        <w:rPr>
          <w:sz w:val="22"/>
          <w:szCs w:val="22"/>
        </w:rPr>
        <w:t xml:space="preserve"> sa môže užívať s</w:t>
      </w:r>
      <w:r w:rsidR="0030761C" w:rsidRPr="00136FB6">
        <w:rPr>
          <w:sz w:val="22"/>
          <w:szCs w:val="22"/>
        </w:rPr>
        <w:t> </w:t>
      </w:r>
      <w:r w:rsidR="00DC13ED" w:rsidRPr="00136FB6">
        <w:rPr>
          <w:sz w:val="22"/>
          <w:szCs w:val="22"/>
        </w:rPr>
        <w:t>perorálnou antikoncepciou.</w:t>
      </w:r>
    </w:p>
    <w:p w:rsidR="00975FA0" w:rsidRPr="00136FB6" w:rsidRDefault="00975FA0" w:rsidP="00975FA0">
      <w:pPr>
        <w:rPr>
          <w:sz w:val="22"/>
          <w:szCs w:val="22"/>
        </w:rPr>
      </w:pPr>
    </w:p>
    <w:p w:rsidR="00C668D3" w:rsidRPr="00136FB6" w:rsidRDefault="000D004D" w:rsidP="00A87AFB">
      <w:pPr>
        <w:keepNext/>
        <w:rPr>
          <w:sz w:val="22"/>
          <w:szCs w:val="22"/>
        </w:rPr>
      </w:pPr>
      <w:r w:rsidRPr="00136FB6">
        <w:rPr>
          <w:b/>
          <w:bCs/>
          <w:sz w:val="22"/>
          <w:szCs w:val="22"/>
        </w:rPr>
        <w:t>PREMED</w:t>
      </w:r>
      <w:r w:rsidR="00C668D3" w:rsidRPr="00136FB6">
        <w:rPr>
          <w:b/>
          <w:bCs/>
          <w:sz w:val="22"/>
          <w:szCs w:val="22"/>
        </w:rPr>
        <w:t xml:space="preserve"> a</w:t>
      </w:r>
      <w:r w:rsidR="0030761C" w:rsidRPr="00136FB6">
        <w:rPr>
          <w:b/>
          <w:bCs/>
          <w:sz w:val="22"/>
          <w:szCs w:val="22"/>
        </w:rPr>
        <w:t> </w:t>
      </w:r>
      <w:r w:rsidR="00C668D3" w:rsidRPr="00136FB6">
        <w:rPr>
          <w:b/>
          <w:bCs/>
          <w:sz w:val="22"/>
          <w:szCs w:val="22"/>
        </w:rPr>
        <w:t xml:space="preserve">jedlo, nápoje </w:t>
      </w:r>
      <w:r w:rsidR="00136FB6">
        <w:rPr>
          <w:b/>
          <w:bCs/>
          <w:sz w:val="22"/>
          <w:szCs w:val="22"/>
        </w:rPr>
        <w:t>a </w:t>
      </w:r>
      <w:r w:rsidR="00C668D3" w:rsidRPr="00136FB6">
        <w:rPr>
          <w:b/>
          <w:bCs/>
          <w:sz w:val="22"/>
          <w:szCs w:val="22"/>
        </w:rPr>
        <w:t>alkohol</w:t>
      </w:r>
    </w:p>
    <w:p w:rsidR="00C668D3" w:rsidRPr="00136FB6" w:rsidRDefault="00C668D3" w:rsidP="00C668D3">
      <w:pPr>
        <w:rPr>
          <w:sz w:val="22"/>
          <w:szCs w:val="22"/>
        </w:rPr>
      </w:pPr>
      <w:r w:rsidRPr="00136FB6">
        <w:rPr>
          <w:sz w:val="22"/>
          <w:szCs w:val="22"/>
        </w:rPr>
        <w:t xml:space="preserve">Počas užívania lieku </w:t>
      </w:r>
      <w:r w:rsidR="000D004D" w:rsidRPr="00136FB6">
        <w:rPr>
          <w:sz w:val="22"/>
          <w:szCs w:val="22"/>
        </w:rPr>
        <w:t>PREMED</w:t>
      </w:r>
      <w:r w:rsidRPr="00136FB6">
        <w:rPr>
          <w:sz w:val="22"/>
          <w:szCs w:val="22"/>
        </w:rPr>
        <w:t xml:space="preserve"> sa </w:t>
      </w:r>
      <w:r w:rsidR="00A87AFB" w:rsidRPr="00136FB6">
        <w:rPr>
          <w:sz w:val="22"/>
          <w:szCs w:val="22"/>
        </w:rPr>
        <w:t>odporúča nepiť alkohol</w:t>
      </w:r>
      <w:r w:rsidRPr="00136FB6">
        <w:rPr>
          <w:sz w:val="22"/>
          <w:szCs w:val="22"/>
        </w:rPr>
        <w:t>.</w:t>
      </w:r>
    </w:p>
    <w:p w:rsidR="001978F9" w:rsidRPr="00136FB6" w:rsidRDefault="001978F9" w:rsidP="001978F9">
      <w:pPr>
        <w:rPr>
          <w:sz w:val="22"/>
          <w:szCs w:val="22"/>
        </w:rPr>
      </w:pPr>
      <w:r w:rsidRPr="00136FB6">
        <w:rPr>
          <w:sz w:val="22"/>
          <w:szCs w:val="22"/>
        </w:rPr>
        <w:t xml:space="preserve">Kapsuly </w:t>
      </w:r>
      <w:r w:rsidR="000D004D" w:rsidRPr="00136FB6">
        <w:rPr>
          <w:sz w:val="22"/>
          <w:szCs w:val="22"/>
        </w:rPr>
        <w:t>PREMED</w:t>
      </w:r>
      <w:r w:rsidRPr="00136FB6">
        <w:rPr>
          <w:sz w:val="22"/>
          <w:szCs w:val="22"/>
        </w:rPr>
        <w:t xml:space="preserve"> sa môžu užívať s jedlom alebo bez jedla.</w:t>
      </w:r>
    </w:p>
    <w:p w:rsidR="00C668D3" w:rsidRPr="00136FB6" w:rsidRDefault="00C668D3" w:rsidP="00C668D3">
      <w:pPr>
        <w:rPr>
          <w:sz w:val="22"/>
          <w:szCs w:val="22"/>
        </w:rPr>
      </w:pPr>
    </w:p>
    <w:p w:rsidR="00C668D3" w:rsidRPr="00136FB6" w:rsidRDefault="00A87AFB" w:rsidP="00C668D3">
      <w:pPr>
        <w:keepNext/>
        <w:rPr>
          <w:sz w:val="22"/>
          <w:szCs w:val="22"/>
        </w:rPr>
      </w:pPr>
      <w:r w:rsidRPr="00136FB6">
        <w:rPr>
          <w:b/>
          <w:bCs/>
          <w:sz w:val="22"/>
          <w:szCs w:val="22"/>
        </w:rPr>
        <w:t>Tehotenstvo a</w:t>
      </w:r>
      <w:r w:rsidR="0030761C" w:rsidRPr="00136FB6">
        <w:rPr>
          <w:b/>
          <w:bCs/>
          <w:sz w:val="22"/>
          <w:szCs w:val="22"/>
        </w:rPr>
        <w:t> </w:t>
      </w:r>
      <w:r w:rsidRPr="00136FB6">
        <w:rPr>
          <w:b/>
          <w:bCs/>
          <w:sz w:val="22"/>
          <w:szCs w:val="22"/>
        </w:rPr>
        <w:t>dojčenie</w:t>
      </w:r>
    </w:p>
    <w:p w:rsidR="00A87AFB" w:rsidRPr="00136FB6" w:rsidRDefault="00A87AFB" w:rsidP="00A87AFB">
      <w:pPr>
        <w:rPr>
          <w:sz w:val="22"/>
          <w:szCs w:val="22"/>
        </w:rPr>
      </w:pPr>
      <w:r w:rsidRPr="00136FB6">
        <w:rPr>
          <w:sz w:val="22"/>
          <w:szCs w:val="22"/>
        </w:rPr>
        <w:t>Ak ste tehotná alebo dojčíte, ak si myslíte, že ste tehotná alebo ak plánujete otehotnieť, poraďte sa svojím lekárom alebo lekárnikom predtým, ako začnete užívať tento liek.</w:t>
      </w:r>
    </w:p>
    <w:p w:rsidR="00A87AFB" w:rsidRPr="00136FB6" w:rsidRDefault="00A87AFB" w:rsidP="00A87AFB">
      <w:pPr>
        <w:rPr>
          <w:sz w:val="22"/>
          <w:szCs w:val="22"/>
        </w:rPr>
      </w:pPr>
    </w:p>
    <w:p w:rsidR="00A87AFB" w:rsidRPr="00136FB6" w:rsidRDefault="000D004D" w:rsidP="00A87AFB">
      <w:pPr>
        <w:rPr>
          <w:sz w:val="22"/>
          <w:szCs w:val="22"/>
        </w:rPr>
      </w:pPr>
      <w:r w:rsidRPr="00136FB6">
        <w:rPr>
          <w:sz w:val="22"/>
          <w:szCs w:val="22"/>
        </w:rPr>
        <w:t>PREMED</w:t>
      </w:r>
      <w:r w:rsidR="00A87AFB" w:rsidRPr="00136FB6">
        <w:rPr>
          <w:sz w:val="22"/>
          <w:szCs w:val="22"/>
        </w:rPr>
        <w:t xml:space="preserve"> sa nesmie užívať počas </w:t>
      </w:r>
      <w:r w:rsidR="00FC1EBA" w:rsidRPr="00136FB6">
        <w:rPr>
          <w:sz w:val="22"/>
          <w:szCs w:val="22"/>
        </w:rPr>
        <w:t>tehotenstva</w:t>
      </w:r>
      <w:r w:rsidR="00A87AFB" w:rsidRPr="00136FB6">
        <w:rPr>
          <w:sz w:val="22"/>
          <w:szCs w:val="22"/>
        </w:rPr>
        <w:t>, ak vám váš lekár nepovie inak. Ženy v</w:t>
      </w:r>
      <w:r w:rsidR="00136FB6">
        <w:rPr>
          <w:sz w:val="22"/>
          <w:szCs w:val="22"/>
        </w:rPr>
        <w:t> </w:t>
      </w:r>
      <w:r w:rsidR="00FC1EBA" w:rsidRPr="00136FB6">
        <w:rPr>
          <w:sz w:val="22"/>
          <w:szCs w:val="22"/>
        </w:rPr>
        <w:t>plodnom</w:t>
      </w:r>
      <w:r w:rsidR="00A87AFB" w:rsidRPr="00136FB6">
        <w:rPr>
          <w:sz w:val="22"/>
          <w:szCs w:val="22"/>
        </w:rPr>
        <w:t xml:space="preserve"> veku musia používať účinnú antikoncepciu.</w:t>
      </w:r>
    </w:p>
    <w:p w:rsidR="00C668D3" w:rsidRPr="00136FB6" w:rsidRDefault="00C668D3" w:rsidP="00C668D3">
      <w:pPr>
        <w:rPr>
          <w:sz w:val="22"/>
          <w:szCs w:val="22"/>
        </w:rPr>
      </w:pPr>
    </w:p>
    <w:p w:rsidR="00C668D3" w:rsidRPr="00136FB6" w:rsidRDefault="00C668D3" w:rsidP="006F0253">
      <w:pPr>
        <w:keepNext/>
        <w:rPr>
          <w:sz w:val="22"/>
          <w:szCs w:val="22"/>
        </w:rPr>
      </w:pPr>
      <w:r w:rsidRPr="00136FB6">
        <w:rPr>
          <w:b/>
          <w:bCs/>
          <w:sz w:val="22"/>
          <w:szCs w:val="22"/>
        </w:rPr>
        <w:t>Vedenie vozidiel a</w:t>
      </w:r>
      <w:r w:rsidR="0030761C" w:rsidRPr="00136FB6">
        <w:rPr>
          <w:b/>
          <w:bCs/>
          <w:sz w:val="22"/>
          <w:szCs w:val="22"/>
        </w:rPr>
        <w:t> </w:t>
      </w:r>
      <w:r w:rsidRPr="00136FB6">
        <w:rPr>
          <w:b/>
          <w:bCs/>
          <w:sz w:val="22"/>
          <w:szCs w:val="22"/>
        </w:rPr>
        <w:t>obsluha strojov</w:t>
      </w:r>
    </w:p>
    <w:p w:rsidR="00C668D3" w:rsidRPr="00136FB6" w:rsidRDefault="000D004D" w:rsidP="00C668D3">
      <w:pPr>
        <w:rPr>
          <w:sz w:val="22"/>
          <w:szCs w:val="22"/>
        </w:rPr>
      </w:pPr>
      <w:r w:rsidRPr="00136FB6">
        <w:rPr>
          <w:sz w:val="22"/>
          <w:szCs w:val="22"/>
        </w:rPr>
        <w:t>PREMED</w:t>
      </w:r>
      <w:r w:rsidR="00A87AFB" w:rsidRPr="00136FB6">
        <w:rPr>
          <w:sz w:val="22"/>
          <w:szCs w:val="22"/>
        </w:rPr>
        <w:t xml:space="preserve"> môže vyvolať závrat, ospalosť a</w:t>
      </w:r>
      <w:r w:rsidR="0030761C" w:rsidRPr="00136FB6">
        <w:rPr>
          <w:sz w:val="22"/>
          <w:szCs w:val="22"/>
        </w:rPr>
        <w:t> </w:t>
      </w:r>
      <w:r w:rsidR="00A87AFB" w:rsidRPr="00136FB6">
        <w:rPr>
          <w:sz w:val="22"/>
          <w:szCs w:val="22"/>
        </w:rPr>
        <w:t>zníženú koncentráciu. Nesmiete viesť vozidlá, obsluhovať zložité stroje alebo sa zapájať do iných potenciálne rizikových činností, pokiaľ neviete, či tento liek neovplyvňuje vaše schopnosti vykonávať tieto činnosti.</w:t>
      </w:r>
    </w:p>
    <w:p w:rsidR="00C668D3" w:rsidRPr="00136FB6" w:rsidRDefault="00C668D3" w:rsidP="00C668D3">
      <w:pPr>
        <w:rPr>
          <w:sz w:val="22"/>
          <w:szCs w:val="22"/>
        </w:rPr>
      </w:pPr>
    </w:p>
    <w:p w:rsidR="00975FA0" w:rsidRPr="00136FB6" w:rsidRDefault="00975FA0" w:rsidP="00975FA0">
      <w:pPr>
        <w:rPr>
          <w:sz w:val="22"/>
          <w:szCs w:val="22"/>
        </w:rPr>
      </w:pPr>
    </w:p>
    <w:p w:rsidR="00975FA0" w:rsidRPr="00136FB6" w:rsidRDefault="00975FA0" w:rsidP="00CC649C">
      <w:pPr>
        <w:keepNext/>
        <w:ind w:left="567" w:hanging="567"/>
        <w:rPr>
          <w:b/>
          <w:sz w:val="22"/>
          <w:szCs w:val="22"/>
        </w:rPr>
      </w:pPr>
      <w:r w:rsidRPr="00136FB6">
        <w:rPr>
          <w:b/>
          <w:sz w:val="22"/>
          <w:szCs w:val="22"/>
        </w:rPr>
        <w:t>3.</w:t>
      </w:r>
      <w:r w:rsidRPr="00136FB6">
        <w:rPr>
          <w:b/>
          <w:sz w:val="22"/>
          <w:szCs w:val="22"/>
        </w:rPr>
        <w:tab/>
      </w:r>
      <w:r w:rsidR="00876B5F" w:rsidRPr="00136FB6">
        <w:rPr>
          <w:b/>
          <w:sz w:val="22"/>
          <w:szCs w:val="22"/>
        </w:rPr>
        <w:t xml:space="preserve">Ako užívať </w:t>
      </w:r>
      <w:r w:rsidR="000D004D" w:rsidRPr="00136FB6">
        <w:rPr>
          <w:b/>
          <w:sz w:val="22"/>
          <w:szCs w:val="22"/>
        </w:rPr>
        <w:t>PREMED</w:t>
      </w:r>
    </w:p>
    <w:p w:rsidR="00975FA0" w:rsidRPr="00136FB6" w:rsidRDefault="00975FA0" w:rsidP="00975FA0">
      <w:pPr>
        <w:keepNext/>
        <w:rPr>
          <w:b/>
          <w:sz w:val="22"/>
          <w:szCs w:val="22"/>
        </w:rPr>
      </w:pPr>
    </w:p>
    <w:p w:rsidR="00975FA0" w:rsidRPr="00136FB6" w:rsidRDefault="005D488F" w:rsidP="00975FA0">
      <w:pPr>
        <w:rPr>
          <w:sz w:val="22"/>
          <w:szCs w:val="22"/>
        </w:rPr>
      </w:pPr>
      <w:r w:rsidRPr="00136FB6">
        <w:rPr>
          <w:bCs/>
          <w:sz w:val="22"/>
          <w:szCs w:val="22"/>
        </w:rPr>
        <w:t xml:space="preserve">Vždy užívajte </w:t>
      </w:r>
      <w:r w:rsidRPr="00136FB6">
        <w:rPr>
          <w:sz w:val="22"/>
          <w:szCs w:val="22"/>
        </w:rPr>
        <w:t>tento liek</w:t>
      </w:r>
      <w:r w:rsidRPr="00136FB6">
        <w:rPr>
          <w:bCs/>
          <w:sz w:val="22"/>
          <w:szCs w:val="22"/>
        </w:rPr>
        <w:t xml:space="preserve"> presne tak, ako vám povedal váš lekár. Ak si nie ste niečím istý, overte si to u svojho lekára alebo lekárnika.</w:t>
      </w:r>
    </w:p>
    <w:p w:rsidR="00922318" w:rsidRPr="00136FB6" w:rsidRDefault="00922318" w:rsidP="00975FA0">
      <w:pPr>
        <w:rPr>
          <w:sz w:val="22"/>
          <w:szCs w:val="22"/>
        </w:rPr>
      </w:pPr>
    </w:p>
    <w:p w:rsidR="002975FD" w:rsidRPr="00136FB6" w:rsidRDefault="002975FD" w:rsidP="002975FD">
      <w:pPr>
        <w:rPr>
          <w:sz w:val="22"/>
          <w:szCs w:val="22"/>
        </w:rPr>
      </w:pPr>
      <w:r w:rsidRPr="00136FB6">
        <w:rPr>
          <w:sz w:val="22"/>
          <w:szCs w:val="22"/>
        </w:rPr>
        <w:t>Váš lekár určí, aká dávka je pre vás vhodná.</w:t>
      </w:r>
    </w:p>
    <w:p w:rsidR="001978F9" w:rsidRPr="00136FB6" w:rsidRDefault="000D004D" w:rsidP="001978F9">
      <w:pPr>
        <w:rPr>
          <w:sz w:val="22"/>
          <w:szCs w:val="22"/>
        </w:rPr>
      </w:pPr>
      <w:r w:rsidRPr="00136FB6">
        <w:rPr>
          <w:sz w:val="22"/>
          <w:szCs w:val="22"/>
        </w:rPr>
        <w:t>PREMED</w:t>
      </w:r>
      <w:r w:rsidR="001978F9" w:rsidRPr="00136FB6">
        <w:rPr>
          <w:sz w:val="22"/>
          <w:szCs w:val="22"/>
        </w:rPr>
        <w:t xml:space="preserve"> je len na vnútorné použitie.</w:t>
      </w:r>
    </w:p>
    <w:p w:rsidR="001E5144" w:rsidRPr="00136FB6" w:rsidRDefault="001E5144" w:rsidP="002975FD">
      <w:pPr>
        <w:rPr>
          <w:sz w:val="22"/>
          <w:szCs w:val="22"/>
        </w:rPr>
      </w:pPr>
    </w:p>
    <w:p w:rsidR="002975FD" w:rsidRPr="00136FB6" w:rsidRDefault="002975FD" w:rsidP="004656C6">
      <w:pPr>
        <w:keepNext/>
        <w:rPr>
          <w:b/>
          <w:sz w:val="22"/>
          <w:szCs w:val="22"/>
        </w:rPr>
      </w:pPr>
      <w:r w:rsidRPr="00136FB6">
        <w:rPr>
          <w:b/>
          <w:sz w:val="22"/>
          <w:szCs w:val="22"/>
        </w:rPr>
        <w:t>Periférna a</w:t>
      </w:r>
      <w:r w:rsidR="0030761C" w:rsidRPr="00136FB6">
        <w:rPr>
          <w:b/>
          <w:sz w:val="22"/>
          <w:szCs w:val="22"/>
        </w:rPr>
        <w:t> </w:t>
      </w:r>
      <w:r w:rsidRPr="00136FB6">
        <w:rPr>
          <w:b/>
          <w:sz w:val="22"/>
          <w:szCs w:val="22"/>
        </w:rPr>
        <w:t xml:space="preserve">centrálna </w:t>
      </w:r>
      <w:proofErr w:type="spellStart"/>
      <w:r w:rsidRPr="00136FB6">
        <w:rPr>
          <w:b/>
          <w:sz w:val="22"/>
          <w:szCs w:val="22"/>
        </w:rPr>
        <w:t>neuropatická</w:t>
      </w:r>
      <w:proofErr w:type="spellEnd"/>
      <w:r w:rsidRPr="00136FB6">
        <w:rPr>
          <w:b/>
          <w:sz w:val="22"/>
          <w:szCs w:val="22"/>
        </w:rPr>
        <w:t xml:space="preserve"> bolesť, epilepsia alebo generalizovaná úzkostná porucha:</w:t>
      </w:r>
    </w:p>
    <w:p w:rsidR="002975FD" w:rsidRPr="00136FB6" w:rsidRDefault="004656C6" w:rsidP="004656C6">
      <w:pPr>
        <w:numPr>
          <w:ilvl w:val="0"/>
          <w:numId w:val="24"/>
        </w:numPr>
        <w:ind w:left="567" w:hanging="567"/>
        <w:rPr>
          <w:sz w:val="22"/>
          <w:szCs w:val="22"/>
        </w:rPr>
      </w:pPr>
      <w:r w:rsidRPr="00136FB6">
        <w:rPr>
          <w:sz w:val="22"/>
          <w:szCs w:val="22"/>
        </w:rPr>
        <w:t>U</w:t>
      </w:r>
      <w:r w:rsidR="002975FD" w:rsidRPr="00136FB6">
        <w:rPr>
          <w:sz w:val="22"/>
          <w:szCs w:val="22"/>
        </w:rPr>
        <w:t>žívajte</w:t>
      </w:r>
      <w:r w:rsidRPr="00136FB6">
        <w:rPr>
          <w:sz w:val="22"/>
          <w:szCs w:val="22"/>
        </w:rPr>
        <w:t xml:space="preserve"> presný počet kapsúl</w:t>
      </w:r>
      <w:r w:rsidR="002975FD" w:rsidRPr="00136FB6">
        <w:rPr>
          <w:sz w:val="22"/>
          <w:szCs w:val="22"/>
        </w:rPr>
        <w:t xml:space="preserve"> podľa pokynov vášho lekára.</w:t>
      </w:r>
    </w:p>
    <w:p w:rsidR="002975FD" w:rsidRPr="00136FB6" w:rsidRDefault="002975FD" w:rsidP="004656C6">
      <w:pPr>
        <w:numPr>
          <w:ilvl w:val="0"/>
          <w:numId w:val="24"/>
        </w:numPr>
        <w:ind w:left="567" w:hanging="567"/>
        <w:rPr>
          <w:sz w:val="22"/>
          <w:szCs w:val="22"/>
        </w:rPr>
      </w:pPr>
      <w:r w:rsidRPr="00136FB6">
        <w:rPr>
          <w:sz w:val="22"/>
          <w:szCs w:val="22"/>
        </w:rPr>
        <w:t>Dávka upravená pre vás podľa vášho stavu býva všeobecne medzi 150</w:t>
      </w:r>
      <w:r w:rsidR="004656C6" w:rsidRPr="00136FB6">
        <w:rPr>
          <w:sz w:val="22"/>
          <w:szCs w:val="22"/>
        </w:rPr>
        <w:t> </w:t>
      </w:r>
      <w:r w:rsidRPr="00136FB6">
        <w:rPr>
          <w:sz w:val="22"/>
          <w:szCs w:val="22"/>
        </w:rPr>
        <w:t>mg a</w:t>
      </w:r>
      <w:r w:rsidR="004656C6" w:rsidRPr="00136FB6">
        <w:rPr>
          <w:sz w:val="22"/>
          <w:szCs w:val="22"/>
        </w:rPr>
        <w:t> </w:t>
      </w:r>
      <w:r w:rsidRPr="00136FB6">
        <w:rPr>
          <w:sz w:val="22"/>
          <w:szCs w:val="22"/>
        </w:rPr>
        <w:t>600</w:t>
      </w:r>
      <w:r w:rsidR="004656C6" w:rsidRPr="00136FB6">
        <w:rPr>
          <w:sz w:val="22"/>
          <w:szCs w:val="22"/>
        </w:rPr>
        <w:t> </w:t>
      </w:r>
      <w:r w:rsidRPr="00136FB6">
        <w:rPr>
          <w:sz w:val="22"/>
          <w:szCs w:val="22"/>
        </w:rPr>
        <w:t>mg denne.</w:t>
      </w:r>
    </w:p>
    <w:p w:rsidR="002975FD" w:rsidRPr="00136FB6" w:rsidRDefault="002975FD" w:rsidP="004656C6">
      <w:pPr>
        <w:numPr>
          <w:ilvl w:val="0"/>
          <w:numId w:val="24"/>
        </w:numPr>
        <w:ind w:left="567" w:hanging="567"/>
        <w:rPr>
          <w:sz w:val="22"/>
          <w:szCs w:val="22"/>
        </w:rPr>
      </w:pPr>
      <w:r w:rsidRPr="00136FB6">
        <w:rPr>
          <w:sz w:val="22"/>
          <w:szCs w:val="22"/>
        </w:rPr>
        <w:t xml:space="preserve">Váš lekár vám povie, aby ste užívali </w:t>
      </w:r>
      <w:r w:rsidR="000D004D" w:rsidRPr="00136FB6">
        <w:rPr>
          <w:sz w:val="22"/>
          <w:szCs w:val="22"/>
        </w:rPr>
        <w:t>PREMED</w:t>
      </w:r>
      <w:r w:rsidRPr="00136FB6">
        <w:rPr>
          <w:sz w:val="22"/>
          <w:szCs w:val="22"/>
        </w:rPr>
        <w:t xml:space="preserve"> buď dvakrát alebo trikrát denne. Pri podávaní dvakrát denne užite </w:t>
      </w:r>
      <w:r w:rsidR="000D004D" w:rsidRPr="00136FB6">
        <w:rPr>
          <w:sz w:val="22"/>
          <w:szCs w:val="22"/>
        </w:rPr>
        <w:t>PREMED</w:t>
      </w:r>
      <w:r w:rsidR="004656C6" w:rsidRPr="00136FB6">
        <w:rPr>
          <w:sz w:val="22"/>
          <w:szCs w:val="22"/>
        </w:rPr>
        <w:t xml:space="preserve"> jedenkrát ráno a</w:t>
      </w:r>
      <w:r w:rsidR="0030761C" w:rsidRPr="00136FB6">
        <w:rPr>
          <w:sz w:val="22"/>
          <w:szCs w:val="22"/>
        </w:rPr>
        <w:t> </w:t>
      </w:r>
      <w:r w:rsidR="004656C6" w:rsidRPr="00136FB6">
        <w:rPr>
          <w:sz w:val="22"/>
          <w:szCs w:val="22"/>
        </w:rPr>
        <w:t>jedenkrát</w:t>
      </w:r>
      <w:r w:rsidRPr="00136FB6">
        <w:rPr>
          <w:sz w:val="22"/>
          <w:szCs w:val="22"/>
        </w:rPr>
        <w:t xml:space="preserve"> večer, každý deň približne v</w:t>
      </w:r>
      <w:r w:rsidR="0030761C" w:rsidRPr="00136FB6">
        <w:rPr>
          <w:sz w:val="22"/>
          <w:szCs w:val="22"/>
        </w:rPr>
        <w:t> </w:t>
      </w:r>
      <w:r w:rsidRPr="00136FB6">
        <w:rPr>
          <w:sz w:val="22"/>
          <w:szCs w:val="22"/>
        </w:rPr>
        <w:t xml:space="preserve">rovnakom čase. Pri podávaní trikrát denne užite </w:t>
      </w:r>
      <w:r w:rsidR="000D004D" w:rsidRPr="00136FB6">
        <w:rPr>
          <w:sz w:val="22"/>
          <w:szCs w:val="22"/>
        </w:rPr>
        <w:t>PREMED</w:t>
      </w:r>
      <w:r w:rsidRPr="00136FB6">
        <w:rPr>
          <w:sz w:val="22"/>
          <w:szCs w:val="22"/>
        </w:rPr>
        <w:t xml:space="preserve"> </w:t>
      </w:r>
      <w:r w:rsidR="004656C6" w:rsidRPr="00136FB6">
        <w:rPr>
          <w:sz w:val="22"/>
          <w:szCs w:val="22"/>
        </w:rPr>
        <w:t>jedenkrát</w:t>
      </w:r>
      <w:r w:rsidRPr="00136FB6">
        <w:rPr>
          <w:sz w:val="22"/>
          <w:szCs w:val="22"/>
        </w:rPr>
        <w:t xml:space="preserve"> ráno, </w:t>
      </w:r>
      <w:r w:rsidR="004656C6" w:rsidRPr="00136FB6">
        <w:rPr>
          <w:sz w:val="22"/>
          <w:szCs w:val="22"/>
        </w:rPr>
        <w:t>jedenkrát</w:t>
      </w:r>
      <w:r w:rsidRPr="00136FB6">
        <w:rPr>
          <w:sz w:val="22"/>
          <w:szCs w:val="22"/>
        </w:rPr>
        <w:t xml:space="preserve"> popo</w:t>
      </w:r>
      <w:r w:rsidR="004656C6" w:rsidRPr="00136FB6">
        <w:rPr>
          <w:sz w:val="22"/>
          <w:szCs w:val="22"/>
        </w:rPr>
        <w:t>ludní a</w:t>
      </w:r>
      <w:r w:rsidR="0030761C" w:rsidRPr="00136FB6">
        <w:rPr>
          <w:sz w:val="22"/>
          <w:szCs w:val="22"/>
        </w:rPr>
        <w:t> </w:t>
      </w:r>
      <w:r w:rsidR="004656C6" w:rsidRPr="00136FB6">
        <w:rPr>
          <w:sz w:val="22"/>
          <w:szCs w:val="22"/>
        </w:rPr>
        <w:t xml:space="preserve">jedenkrát večer, každý deň približne </w:t>
      </w:r>
      <w:r w:rsidRPr="00136FB6">
        <w:rPr>
          <w:sz w:val="22"/>
          <w:szCs w:val="22"/>
        </w:rPr>
        <w:t>v</w:t>
      </w:r>
      <w:r w:rsidR="0030761C" w:rsidRPr="00136FB6">
        <w:rPr>
          <w:sz w:val="22"/>
          <w:szCs w:val="22"/>
        </w:rPr>
        <w:t> </w:t>
      </w:r>
      <w:r w:rsidRPr="00136FB6">
        <w:rPr>
          <w:sz w:val="22"/>
          <w:szCs w:val="22"/>
        </w:rPr>
        <w:t>rovnakom čase.</w:t>
      </w:r>
    </w:p>
    <w:p w:rsidR="002975FD" w:rsidRPr="00136FB6" w:rsidRDefault="002975FD" w:rsidP="002975FD">
      <w:pPr>
        <w:rPr>
          <w:sz w:val="22"/>
          <w:szCs w:val="22"/>
        </w:rPr>
      </w:pPr>
    </w:p>
    <w:p w:rsidR="002975FD" w:rsidRPr="00136FB6" w:rsidRDefault="002975FD" w:rsidP="002975FD">
      <w:pPr>
        <w:rPr>
          <w:sz w:val="22"/>
          <w:szCs w:val="22"/>
        </w:rPr>
      </w:pPr>
      <w:r w:rsidRPr="00136FB6">
        <w:rPr>
          <w:sz w:val="22"/>
          <w:szCs w:val="22"/>
        </w:rPr>
        <w:t xml:space="preserve">Ak máte dojem, že účinok </w:t>
      </w:r>
      <w:r w:rsidR="004656C6" w:rsidRPr="00136FB6">
        <w:rPr>
          <w:sz w:val="22"/>
          <w:szCs w:val="22"/>
        </w:rPr>
        <w:t xml:space="preserve">lieku </w:t>
      </w:r>
      <w:r w:rsidR="000D004D" w:rsidRPr="00136FB6">
        <w:rPr>
          <w:sz w:val="22"/>
          <w:szCs w:val="22"/>
        </w:rPr>
        <w:t>PREMED</w:t>
      </w:r>
      <w:r w:rsidR="004656C6" w:rsidRPr="00136FB6">
        <w:rPr>
          <w:sz w:val="22"/>
          <w:szCs w:val="22"/>
        </w:rPr>
        <w:t xml:space="preserve"> je príliš</w:t>
      </w:r>
      <w:r w:rsidRPr="00136FB6">
        <w:rPr>
          <w:sz w:val="22"/>
          <w:szCs w:val="22"/>
        </w:rPr>
        <w:t xml:space="preserve"> silný alebo pr</w:t>
      </w:r>
      <w:r w:rsidR="004656C6" w:rsidRPr="00136FB6">
        <w:rPr>
          <w:sz w:val="22"/>
          <w:szCs w:val="22"/>
        </w:rPr>
        <w:t>íliš</w:t>
      </w:r>
      <w:r w:rsidRPr="00136FB6">
        <w:rPr>
          <w:sz w:val="22"/>
          <w:szCs w:val="22"/>
        </w:rPr>
        <w:t xml:space="preserve"> slabý, povedzte to svojmu lekárovi alebo lekárnikovi.</w:t>
      </w:r>
    </w:p>
    <w:p w:rsidR="002975FD" w:rsidRPr="00136FB6" w:rsidRDefault="002975FD" w:rsidP="002975FD">
      <w:pPr>
        <w:rPr>
          <w:sz w:val="22"/>
          <w:szCs w:val="22"/>
        </w:rPr>
      </w:pPr>
    </w:p>
    <w:p w:rsidR="002975FD" w:rsidRPr="00136FB6" w:rsidRDefault="002975FD" w:rsidP="002975FD">
      <w:pPr>
        <w:rPr>
          <w:sz w:val="22"/>
          <w:szCs w:val="22"/>
        </w:rPr>
      </w:pPr>
      <w:r w:rsidRPr="00136FB6">
        <w:rPr>
          <w:sz w:val="22"/>
          <w:szCs w:val="22"/>
        </w:rPr>
        <w:t xml:space="preserve">Ak ste starší pacient (vo veku nad 65 rokov), užívajte </w:t>
      </w:r>
      <w:r w:rsidR="000D004D" w:rsidRPr="00136FB6">
        <w:rPr>
          <w:sz w:val="22"/>
          <w:szCs w:val="22"/>
        </w:rPr>
        <w:t>PREMED</w:t>
      </w:r>
      <w:r w:rsidRPr="00136FB6">
        <w:rPr>
          <w:sz w:val="22"/>
          <w:szCs w:val="22"/>
        </w:rPr>
        <w:t xml:space="preserve"> v</w:t>
      </w:r>
      <w:r w:rsidR="0030761C" w:rsidRPr="00136FB6">
        <w:rPr>
          <w:sz w:val="22"/>
          <w:szCs w:val="22"/>
        </w:rPr>
        <w:t> </w:t>
      </w:r>
      <w:r w:rsidRPr="00136FB6">
        <w:rPr>
          <w:sz w:val="22"/>
          <w:szCs w:val="22"/>
        </w:rPr>
        <w:t>normálnom dávkovaní s</w:t>
      </w:r>
      <w:r w:rsidR="0030761C" w:rsidRPr="00136FB6">
        <w:rPr>
          <w:sz w:val="22"/>
          <w:szCs w:val="22"/>
        </w:rPr>
        <w:t> </w:t>
      </w:r>
      <w:r w:rsidRPr="00136FB6">
        <w:rPr>
          <w:sz w:val="22"/>
          <w:szCs w:val="22"/>
        </w:rPr>
        <w:t>výnimkou prípadu, ak máte problémy s</w:t>
      </w:r>
      <w:r w:rsidR="0030761C" w:rsidRPr="00136FB6">
        <w:rPr>
          <w:sz w:val="22"/>
          <w:szCs w:val="22"/>
        </w:rPr>
        <w:t> </w:t>
      </w:r>
      <w:r w:rsidRPr="00136FB6">
        <w:rPr>
          <w:sz w:val="22"/>
          <w:szCs w:val="22"/>
        </w:rPr>
        <w:t>obličkami.</w:t>
      </w:r>
    </w:p>
    <w:p w:rsidR="002975FD" w:rsidRPr="00136FB6" w:rsidRDefault="002975FD" w:rsidP="002975FD">
      <w:pPr>
        <w:rPr>
          <w:sz w:val="22"/>
          <w:szCs w:val="22"/>
        </w:rPr>
      </w:pPr>
    </w:p>
    <w:p w:rsidR="004656C6" w:rsidRPr="00136FB6" w:rsidRDefault="002975FD" w:rsidP="002975FD">
      <w:pPr>
        <w:rPr>
          <w:sz w:val="22"/>
          <w:szCs w:val="22"/>
        </w:rPr>
      </w:pPr>
      <w:r w:rsidRPr="00136FB6">
        <w:rPr>
          <w:sz w:val="22"/>
          <w:szCs w:val="22"/>
        </w:rPr>
        <w:t>Ak máte problémy s</w:t>
      </w:r>
      <w:r w:rsidR="0030761C" w:rsidRPr="00136FB6">
        <w:rPr>
          <w:sz w:val="22"/>
          <w:szCs w:val="22"/>
        </w:rPr>
        <w:t> </w:t>
      </w:r>
      <w:r w:rsidRPr="00136FB6">
        <w:rPr>
          <w:sz w:val="22"/>
          <w:szCs w:val="22"/>
        </w:rPr>
        <w:t>obličkami, môže vám váš lekár predpísať inú d</w:t>
      </w:r>
      <w:r w:rsidR="004656C6" w:rsidRPr="00136FB6">
        <w:rPr>
          <w:sz w:val="22"/>
          <w:szCs w:val="22"/>
        </w:rPr>
        <w:t>ávkovaciu schému a/alebo dávku.</w:t>
      </w:r>
    </w:p>
    <w:p w:rsidR="004656C6" w:rsidRPr="00136FB6" w:rsidRDefault="004656C6" w:rsidP="002975FD">
      <w:pPr>
        <w:rPr>
          <w:sz w:val="22"/>
          <w:szCs w:val="22"/>
        </w:rPr>
      </w:pPr>
    </w:p>
    <w:p w:rsidR="004656C6" w:rsidRPr="00136FB6" w:rsidRDefault="002975FD" w:rsidP="002975FD">
      <w:pPr>
        <w:rPr>
          <w:sz w:val="22"/>
          <w:szCs w:val="22"/>
        </w:rPr>
      </w:pPr>
      <w:r w:rsidRPr="00136FB6">
        <w:rPr>
          <w:sz w:val="22"/>
          <w:szCs w:val="22"/>
        </w:rPr>
        <w:t xml:space="preserve">Kapsulu prehltnite vcelku </w:t>
      </w:r>
      <w:r w:rsidR="001E5144" w:rsidRPr="00136FB6">
        <w:rPr>
          <w:sz w:val="22"/>
          <w:szCs w:val="22"/>
        </w:rPr>
        <w:t xml:space="preserve">a zapite </w:t>
      </w:r>
      <w:r w:rsidRPr="00136FB6">
        <w:rPr>
          <w:sz w:val="22"/>
          <w:szCs w:val="22"/>
        </w:rPr>
        <w:t>vodou.</w:t>
      </w:r>
    </w:p>
    <w:p w:rsidR="004656C6" w:rsidRPr="00136FB6" w:rsidRDefault="004656C6" w:rsidP="002975FD">
      <w:pPr>
        <w:rPr>
          <w:sz w:val="22"/>
          <w:szCs w:val="22"/>
        </w:rPr>
      </w:pPr>
    </w:p>
    <w:p w:rsidR="002975FD" w:rsidRPr="00136FB6" w:rsidRDefault="002975FD" w:rsidP="002975FD">
      <w:pPr>
        <w:rPr>
          <w:sz w:val="22"/>
          <w:szCs w:val="22"/>
        </w:rPr>
      </w:pPr>
      <w:r w:rsidRPr="00136FB6">
        <w:rPr>
          <w:sz w:val="22"/>
          <w:szCs w:val="22"/>
        </w:rPr>
        <w:t>P</w:t>
      </w:r>
      <w:r w:rsidR="004656C6" w:rsidRPr="00136FB6">
        <w:rPr>
          <w:sz w:val="22"/>
          <w:szCs w:val="22"/>
        </w:rPr>
        <w:t>okračujte v</w:t>
      </w:r>
      <w:r w:rsidR="0030761C" w:rsidRPr="00136FB6">
        <w:rPr>
          <w:sz w:val="22"/>
          <w:szCs w:val="22"/>
        </w:rPr>
        <w:t> </w:t>
      </w:r>
      <w:r w:rsidR="004656C6" w:rsidRPr="00136FB6">
        <w:rPr>
          <w:sz w:val="22"/>
          <w:szCs w:val="22"/>
        </w:rPr>
        <w:t xml:space="preserve">užívaní lieku </w:t>
      </w:r>
      <w:r w:rsidR="000D004D" w:rsidRPr="00136FB6">
        <w:rPr>
          <w:sz w:val="22"/>
          <w:szCs w:val="22"/>
        </w:rPr>
        <w:t>PREMED</w:t>
      </w:r>
      <w:r w:rsidR="004656C6" w:rsidRPr="00136FB6">
        <w:rPr>
          <w:sz w:val="22"/>
          <w:szCs w:val="22"/>
        </w:rPr>
        <w:t>, p</w:t>
      </w:r>
      <w:r w:rsidRPr="00136FB6">
        <w:rPr>
          <w:sz w:val="22"/>
          <w:szCs w:val="22"/>
        </w:rPr>
        <w:t>okiaľ vám lekár n</w:t>
      </w:r>
      <w:r w:rsidR="004656C6" w:rsidRPr="00136FB6">
        <w:rPr>
          <w:sz w:val="22"/>
          <w:szCs w:val="22"/>
        </w:rPr>
        <w:t>epovie, aby ste liečbu ukončili</w:t>
      </w:r>
      <w:r w:rsidRPr="00136FB6">
        <w:rPr>
          <w:sz w:val="22"/>
          <w:szCs w:val="22"/>
        </w:rPr>
        <w:t>.</w:t>
      </w:r>
    </w:p>
    <w:p w:rsidR="002975FD" w:rsidRPr="00136FB6" w:rsidRDefault="002975FD" w:rsidP="002975FD">
      <w:pPr>
        <w:rPr>
          <w:sz w:val="22"/>
          <w:szCs w:val="22"/>
        </w:rPr>
      </w:pPr>
    </w:p>
    <w:p w:rsidR="002975FD" w:rsidRPr="00136FB6" w:rsidRDefault="002975FD" w:rsidP="004656C6">
      <w:pPr>
        <w:keepNext/>
        <w:rPr>
          <w:b/>
          <w:sz w:val="22"/>
          <w:szCs w:val="22"/>
        </w:rPr>
      </w:pPr>
      <w:r w:rsidRPr="00136FB6">
        <w:rPr>
          <w:b/>
          <w:sz w:val="22"/>
          <w:szCs w:val="22"/>
        </w:rPr>
        <w:t xml:space="preserve">Ak užijete viac </w:t>
      </w:r>
      <w:r w:rsidR="004656C6" w:rsidRPr="00136FB6">
        <w:rPr>
          <w:b/>
          <w:sz w:val="22"/>
          <w:szCs w:val="22"/>
        </w:rPr>
        <w:t xml:space="preserve">lieku </w:t>
      </w:r>
      <w:r w:rsidR="000D004D" w:rsidRPr="00136FB6">
        <w:rPr>
          <w:b/>
          <w:sz w:val="22"/>
          <w:szCs w:val="22"/>
        </w:rPr>
        <w:t>PREMED</w:t>
      </w:r>
      <w:r w:rsidRPr="00136FB6">
        <w:rPr>
          <w:b/>
          <w:sz w:val="22"/>
          <w:szCs w:val="22"/>
        </w:rPr>
        <w:t>, ako máte</w:t>
      </w:r>
    </w:p>
    <w:p w:rsidR="002975FD" w:rsidRPr="00136FB6" w:rsidRDefault="002975FD" w:rsidP="002975FD">
      <w:pPr>
        <w:rPr>
          <w:sz w:val="22"/>
          <w:szCs w:val="22"/>
        </w:rPr>
      </w:pPr>
      <w:r w:rsidRPr="00136FB6">
        <w:rPr>
          <w:sz w:val="22"/>
          <w:szCs w:val="22"/>
        </w:rPr>
        <w:t xml:space="preserve">Okamžite </w:t>
      </w:r>
      <w:r w:rsidR="004656C6" w:rsidRPr="00136FB6">
        <w:rPr>
          <w:sz w:val="22"/>
          <w:szCs w:val="22"/>
        </w:rPr>
        <w:t>kontaktujte</w:t>
      </w:r>
      <w:r w:rsidRPr="00136FB6">
        <w:rPr>
          <w:sz w:val="22"/>
          <w:szCs w:val="22"/>
        </w:rPr>
        <w:t xml:space="preserve"> vášho lekára alebo choďte na najbližšiu pohotovosť do nemocnice. </w:t>
      </w:r>
      <w:r w:rsidR="00D118C6" w:rsidRPr="00136FB6">
        <w:rPr>
          <w:sz w:val="22"/>
          <w:szCs w:val="22"/>
        </w:rPr>
        <w:t>Zoberte si so sebou vašu škatuľku alebo fľaš</w:t>
      </w:r>
      <w:r w:rsidRPr="00136FB6">
        <w:rPr>
          <w:sz w:val="22"/>
          <w:szCs w:val="22"/>
        </w:rPr>
        <w:t>u s</w:t>
      </w:r>
      <w:r w:rsidR="0030761C" w:rsidRPr="00136FB6">
        <w:rPr>
          <w:sz w:val="22"/>
          <w:szCs w:val="22"/>
        </w:rPr>
        <w:t> </w:t>
      </w:r>
      <w:r w:rsidRPr="00136FB6">
        <w:rPr>
          <w:sz w:val="22"/>
          <w:szCs w:val="22"/>
        </w:rPr>
        <w:t xml:space="preserve">kapsulami </w:t>
      </w:r>
      <w:r w:rsidR="000D004D" w:rsidRPr="00136FB6">
        <w:rPr>
          <w:sz w:val="22"/>
          <w:szCs w:val="22"/>
        </w:rPr>
        <w:t>PREMED</w:t>
      </w:r>
      <w:r w:rsidRPr="00136FB6">
        <w:rPr>
          <w:sz w:val="22"/>
          <w:szCs w:val="22"/>
        </w:rPr>
        <w:t>. Ak užijete viac</w:t>
      </w:r>
      <w:r w:rsidR="00D118C6" w:rsidRPr="00136FB6">
        <w:rPr>
          <w:sz w:val="22"/>
          <w:szCs w:val="22"/>
        </w:rPr>
        <w:t xml:space="preserve"> lieku</w:t>
      </w:r>
      <w:r w:rsidRPr="00136FB6">
        <w:rPr>
          <w:sz w:val="22"/>
          <w:szCs w:val="22"/>
        </w:rPr>
        <w:t xml:space="preserve"> </w:t>
      </w:r>
      <w:r w:rsidR="000D004D" w:rsidRPr="00136FB6">
        <w:rPr>
          <w:sz w:val="22"/>
          <w:szCs w:val="22"/>
        </w:rPr>
        <w:t>PREMED</w:t>
      </w:r>
      <w:r w:rsidR="00D118C6" w:rsidRPr="00136FB6">
        <w:rPr>
          <w:sz w:val="22"/>
          <w:szCs w:val="22"/>
        </w:rPr>
        <w:t xml:space="preserve"> ako máte, môžete sa</w:t>
      </w:r>
      <w:r w:rsidRPr="00136FB6">
        <w:rPr>
          <w:sz w:val="22"/>
          <w:szCs w:val="22"/>
        </w:rPr>
        <w:t xml:space="preserve"> cítiť ospalý, zmätený, vzrušený alebo nepokojný.</w:t>
      </w:r>
    </w:p>
    <w:p w:rsidR="002975FD" w:rsidRPr="00136FB6" w:rsidRDefault="002975FD" w:rsidP="002975FD">
      <w:pPr>
        <w:rPr>
          <w:sz w:val="22"/>
          <w:szCs w:val="22"/>
        </w:rPr>
      </w:pPr>
    </w:p>
    <w:p w:rsidR="002975FD" w:rsidRPr="00136FB6" w:rsidRDefault="002975FD" w:rsidP="00D118C6">
      <w:pPr>
        <w:keepNext/>
        <w:rPr>
          <w:b/>
          <w:sz w:val="22"/>
          <w:szCs w:val="22"/>
        </w:rPr>
      </w:pPr>
      <w:r w:rsidRPr="00136FB6">
        <w:rPr>
          <w:b/>
          <w:sz w:val="22"/>
          <w:szCs w:val="22"/>
        </w:rPr>
        <w:t xml:space="preserve">Ak zabudnete užiť </w:t>
      </w:r>
      <w:r w:rsidR="000D004D" w:rsidRPr="00136FB6">
        <w:rPr>
          <w:b/>
          <w:sz w:val="22"/>
          <w:szCs w:val="22"/>
        </w:rPr>
        <w:t>PREMED</w:t>
      </w:r>
    </w:p>
    <w:p w:rsidR="002975FD" w:rsidRPr="00136FB6" w:rsidRDefault="002975FD" w:rsidP="002975FD">
      <w:pPr>
        <w:rPr>
          <w:sz w:val="22"/>
          <w:szCs w:val="22"/>
        </w:rPr>
      </w:pPr>
      <w:r w:rsidRPr="00136FB6">
        <w:rPr>
          <w:sz w:val="22"/>
          <w:szCs w:val="22"/>
        </w:rPr>
        <w:t xml:space="preserve">Je veľmi dôležité, aby ste užívali kapsuly </w:t>
      </w:r>
      <w:r w:rsidR="000D004D" w:rsidRPr="00136FB6">
        <w:rPr>
          <w:sz w:val="22"/>
          <w:szCs w:val="22"/>
        </w:rPr>
        <w:t>PREMED</w:t>
      </w:r>
      <w:r w:rsidRPr="00136FB6">
        <w:rPr>
          <w:sz w:val="22"/>
          <w:szCs w:val="22"/>
        </w:rPr>
        <w:t xml:space="preserve"> pravidelne každý deň vždy v</w:t>
      </w:r>
      <w:r w:rsidR="0030761C" w:rsidRPr="00136FB6">
        <w:rPr>
          <w:sz w:val="22"/>
          <w:szCs w:val="22"/>
        </w:rPr>
        <w:t> </w:t>
      </w:r>
      <w:r w:rsidRPr="00136FB6">
        <w:rPr>
          <w:sz w:val="22"/>
          <w:szCs w:val="22"/>
        </w:rPr>
        <w:t>rovnakom čase. Ak zabudnete užiť dávku, uži</w:t>
      </w:r>
      <w:r w:rsidR="00D118C6" w:rsidRPr="00136FB6">
        <w:rPr>
          <w:sz w:val="22"/>
          <w:szCs w:val="22"/>
        </w:rPr>
        <w:t xml:space="preserve">te ju </w:t>
      </w:r>
      <w:proofErr w:type="spellStart"/>
      <w:r w:rsidR="00D118C6" w:rsidRPr="00136FB6">
        <w:rPr>
          <w:sz w:val="22"/>
          <w:szCs w:val="22"/>
        </w:rPr>
        <w:t>akonáhle</w:t>
      </w:r>
      <w:proofErr w:type="spellEnd"/>
      <w:r w:rsidR="00D118C6" w:rsidRPr="00136FB6">
        <w:rPr>
          <w:sz w:val="22"/>
          <w:szCs w:val="22"/>
        </w:rPr>
        <w:t xml:space="preserve"> si spomeniete, pokiaľ ešte</w:t>
      </w:r>
      <w:r w:rsidRPr="00136FB6">
        <w:rPr>
          <w:sz w:val="22"/>
          <w:szCs w:val="22"/>
        </w:rPr>
        <w:t xml:space="preserve"> nie je čas užiť nasledujúcu dávku. V</w:t>
      </w:r>
      <w:r w:rsidR="0030761C" w:rsidRPr="00136FB6">
        <w:rPr>
          <w:sz w:val="22"/>
          <w:szCs w:val="22"/>
        </w:rPr>
        <w:t> </w:t>
      </w:r>
      <w:r w:rsidRPr="00136FB6">
        <w:rPr>
          <w:sz w:val="22"/>
          <w:szCs w:val="22"/>
        </w:rPr>
        <w:t>tom prípade len pokračujte s</w:t>
      </w:r>
      <w:r w:rsidR="0030761C" w:rsidRPr="00136FB6">
        <w:rPr>
          <w:sz w:val="22"/>
          <w:szCs w:val="22"/>
        </w:rPr>
        <w:t> </w:t>
      </w:r>
      <w:r w:rsidRPr="00136FB6">
        <w:rPr>
          <w:sz w:val="22"/>
          <w:szCs w:val="22"/>
        </w:rPr>
        <w:t>nasledujúcou dávkou ako obvykle. Neužívajte dvojnásobnú dávku, aby ste nahradili vynechanú dávku.</w:t>
      </w:r>
    </w:p>
    <w:p w:rsidR="002975FD" w:rsidRPr="00136FB6" w:rsidRDefault="002975FD" w:rsidP="002975FD">
      <w:pPr>
        <w:rPr>
          <w:sz w:val="22"/>
          <w:szCs w:val="22"/>
        </w:rPr>
      </w:pPr>
    </w:p>
    <w:p w:rsidR="002975FD" w:rsidRPr="00136FB6" w:rsidRDefault="002975FD" w:rsidP="00D118C6">
      <w:pPr>
        <w:keepNext/>
        <w:rPr>
          <w:b/>
          <w:sz w:val="22"/>
          <w:szCs w:val="22"/>
        </w:rPr>
      </w:pPr>
      <w:r w:rsidRPr="00136FB6">
        <w:rPr>
          <w:b/>
          <w:sz w:val="22"/>
          <w:szCs w:val="22"/>
        </w:rPr>
        <w:t xml:space="preserve">Ak prestanete užívať </w:t>
      </w:r>
      <w:r w:rsidR="000D004D" w:rsidRPr="00136FB6">
        <w:rPr>
          <w:b/>
          <w:sz w:val="22"/>
          <w:szCs w:val="22"/>
        </w:rPr>
        <w:t>PREMED</w:t>
      </w:r>
    </w:p>
    <w:p w:rsidR="002975FD" w:rsidRPr="00136FB6" w:rsidRDefault="002975FD" w:rsidP="002975FD">
      <w:pPr>
        <w:rPr>
          <w:sz w:val="22"/>
          <w:szCs w:val="22"/>
        </w:rPr>
      </w:pPr>
      <w:r w:rsidRPr="00136FB6">
        <w:rPr>
          <w:sz w:val="22"/>
          <w:szCs w:val="22"/>
        </w:rPr>
        <w:t xml:space="preserve">Neprestaňte užívať </w:t>
      </w:r>
      <w:r w:rsidR="000D004D" w:rsidRPr="00136FB6">
        <w:rPr>
          <w:sz w:val="22"/>
          <w:szCs w:val="22"/>
        </w:rPr>
        <w:t>PREMED</w:t>
      </w:r>
      <w:r w:rsidRPr="00136FB6">
        <w:rPr>
          <w:sz w:val="22"/>
          <w:szCs w:val="22"/>
        </w:rPr>
        <w:t>, ak vám to nenariadi lekár. Ak sa má liečba ukončiť, musí sa to urobiť postupne, minimálne počas 1 týždňa.</w:t>
      </w:r>
    </w:p>
    <w:p w:rsidR="002975FD" w:rsidRPr="00136FB6" w:rsidRDefault="002975FD" w:rsidP="002975FD">
      <w:pPr>
        <w:rPr>
          <w:sz w:val="22"/>
          <w:szCs w:val="22"/>
        </w:rPr>
      </w:pPr>
    </w:p>
    <w:p w:rsidR="002975FD" w:rsidRPr="00136FB6" w:rsidRDefault="002975FD" w:rsidP="002975FD">
      <w:pPr>
        <w:rPr>
          <w:sz w:val="22"/>
          <w:szCs w:val="22"/>
        </w:rPr>
      </w:pPr>
      <w:r w:rsidRPr="00136FB6">
        <w:rPr>
          <w:sz w:val="22"/>
          <w:szCs w:val="22"/>
        </w:rPr>
        <w:t>Potrebujete vedieť, že po ukončení dlhodobej a</w:t>
      </w:r>
      <w:r w:rsidR="0030761C" w:rsidRPr="00136FB6">
        <w:rPr>
          <w:sz w:val="22"/>
          <w:szCs w:val="22"/>
        </w:rPr>
        <w:t> </w:t>
      </w:r>
      <w:r w:rsidRPr="00136FB6">
        <w:rPr>
          <w:sz w:val="22"/>
          <w:szCs w:val="22"/>
        </w:rPr>
        <w:t>krátkodobej liečby</w:t>
      </w:r>
      <w:r w:rsidR="00D118C6" w:rsidRPr="00136FB6">
        <w:rPr>
          <w:sz w:val="22"/>
          <w:szCs w:val="22"/>
        </w:rPr>
        <w:t xml:space="preserve"> liekom</w:t>
      </w:r>
      <w:r w:rsidRPr="00136FB6">
        <w:rPr>
          <w:sz w:val="22"/>
          <w:szCs w:val="22"/>
        </w:rPr>
        <w:t xml:space="preserve"> </w:t>
      </w:r>
      <w:r w:rsidR="000D004D" w:rsidRPr="00136FB6">
        <w:rPr>
          <w:sz w:val="22"/>
          <w:szCs w:val="22"/>
        </w:rPr>
        <w:t>PREMED</w:t>
      </w:r>
      <w:r w:rsidRPr="00136FB6">
        <w:rPr>
          <w:sz w:val="22"/>
          <w:szCs w:val="22"/>
        </w:rPr>
        <w:t xml:space="preserve"> sa u</w:t>
      </w:r>
      <w:r w:rsidR="0030761C" w:rsidRPr="00136FB6">
        <w:rPr>
          <w:sz w:val="22"/>
          <w:szCs w:val="22"/>
        </w:rPr>
        <w:t> </w:t>
      </w:r>
      <w:r w:rsidRPr="00136FB6">
        <w:rPr>
          <w:sz w:val="22"/>
          <w:szCs w:val="22"/>
        </w:rPr>
        <w:t xml:space="preserve">vás môžu vyskytnúť určité vedľajšie účinky. Tieto zahŕňajú poruchy spánku, bolesť hlavy, </w:t>
      </w:r>
      <w:r w:rsidR="00D118C6" w:rsidRPr="00136FB6">
        <w:rPr>
          <w:sz w:val="22"/>
          <w:szCs w:val="22"/>
        </w:rPr>
        <w:t>nevoľnosť</w:t>
      </w:r>
      <w:r w:rsidRPr="00136FB6">
        <w:rPr>
          <w:sz w:val="22"/>
          <w:szCs w:val="22"/>
        </w:rPr>
        <w:t>, pocit úzkosti, hnačku, príznaky podobné chrípke, kŕče, nervozitu, depresiu, bolesť, potenie a</w:t>
      </w:r>
      <w:r w:rsidR="0030761C" w:rsidRPr="00136FB6">
        <w:rPr>
          <w:sz w:val="22"/>
          <w:szCs w:val="22"/>
        </w:rPr>
        <w:t> </w:t>
      </w:r>
      <w:r w:rsidRPr="00136FB6">
        <w:rPr>
          <w:sz w:val="22"/>
          <w:szCs w:val="22"/>
        </w:rPr>
        <w:t>závrat. Tieto príznaky sa môžu vyskytnúť častejšie alebo v</w:t>
      </w:r>
      <w:r w:rsidR="0030761C" w:rsidRPr="00136FB6">
        <w:rPr>
          <w:sz w:val="22"/>
          <w:szCs w:val="22"/>
        </w:rPr>
        <w:t> </w:t>
      </w:r>
      <w:r w:rsidRPr="00136FB6">
        <w:rPr>
          <w:sz w:val="22"/>
          <w:szCs w:val="22"/>
        </w:rPr>
        <w:t xml:space="preserve">ťažšej forme, </w:t>
      </w:r>
      <w:r w:rsidR="00306297" w:rsidRPr="00136FB6">
        <w:rPr>
          <w:sz w:val="22"/>
          <w:szCs w:val="22"/>
        </w:rPr>
        <w:t>ak</w:t>
      </w:r>
      <w:r w:rsidRPr="00136FB6">
        <w:rPr>
          <w:sz w:val="22"/>
          <w:szCs w:val="22"/>
        </w:rPr>
        <w:t xml:space="preserve"> užívate </w:t>
      </w:r>
      <w:r w:rsidR="000D004D" w:rsidRPr="00136FB6">
        <w:rPr>
          <w:sz w:val="22"/>
          <w:szCs w:val="22"/>
        </w:rPr>
        <w:t>PREMED</w:t>
      </w:r>
      <w:r w:rsidRPr="00136FB6">
        <w:rPr>
          <w:sz w:val="22"/>
          <w:szCs w:val="22"/>
        </w:rPr>
        <w:t xml:space="preserve"> dlhšie časové obdobie.</w:t>
      </w:r>
    </w:p>
    <w:p w:rsidR="002975FD" w:rsidRPr="00136FB6" w:rsidRDefault="002975FD" w:rsidP="002975FD">
      <w:pPr>
        <w:rPr>
          <w:sz w:val="22"/>
          <w:szCs w:val="22"/>
        </w:rPr>
      </w:pPr>
    </w:p>
    <w:p w:rsidR="002975FD" w:rsidRPr="00136FB6" w:rsidRDefault="002975FD" w:rsidP="002975FD">
      <w:pPr>
        <w:rPr>
          <w:sz w:val="22"/>
          <w:szCs w:val="22"/>
        </w:rPr>
      </w:pPr>
      <w:r w:rsidRPr="00136FB6">
        <w:rPr>
          <w:sz w:val="22"/>
          <w:szCs w:val="22"/>
        </w:rPr>
        <w:t>Ak máte akékoľvek ďalšie otázky týkajúce sa použitia tohto lieku, opýtajte sa svojho lekára alebo lekárnika.</w:t>
      </w:r>
    </w:p>
    <w:p w:rsidR="006F0253" w:rsidRPr="00136FB6" w:rsidRDefault="006F0253" w:rsidP="006F0253">
      <w:pPr>
        <w:rPr>
          <w:sz w:val="22"/>
          <w:szCs w:val="22"/>
        </w:rPr>
      </w:pPr>
    </w:p>
    <w:p w:rsidR="002E0C99" w:rsidRPr="00136FB6" w:rsidRDefault="002E0C99" w:rsidP="00975FA0">
      <w:pPr>
        <w:rPr>
          <w:sz w:val="22"/>
          <w:szCs w:val="22"/>
        </w:rPr>
      </w:pPr>
    </w:p>
    <w:p w:rsidR="00975FA0" w:rsidRPr="00136FB6" w:rsidRDefault="00975FA0" w:rsidP="00CC649C">
      <w:pPr>
        <w:keepNext/>
        <w:ind w:left="567" w:hanging="567"/>
        <w:rPr>
          <w:b/>
          <w:sz w:val="22"/>
          <w:szCs w:val="22"/>
        </w:rPr>
      </w:pPr>
      <w:r w:rsidRPr="00136FB6">
        <w:rPr>
          <w:b/>
          <w:sz w:val="22"/>
          <w:szCs w:val="22"/>
        </w:rPr>
        <w:t>4.</w:t>
      </w:r>
      <w:r w:rsidRPr="00136FB6">
        <w:rPr>
          <w:b/>
          <w:sz w:val="22"/>
          <w:szCs w:val="22"/>
        </w:rPr>
        <w:tab/>
        <w:t>Možné vedľajšie účinky</w:t>
      </w:r>
    </w:p>
    <w:p w:rsidR="00975FA0" w:rsidRPr="00136FB6" w:rsidRDefault="00975FA0" w:rsidP="00975FA0">
      <w:pPr>
        <w:keepNext/>
        <w:rPr>
          <w:sz w:val="22"/>
          <w:szCs w:val="22"/>
        </w:rPr>
      </w:pPr>
    </w:p>
    <w:p w:rsidR="00975FA0" w:rsidRPr="00136FB6" w:rsidRDefault="00975FA0" w:rsidP="00975FA0">
      <w:pPr>
        <w:rPr>
          <w:sz w:val="22"/>
          <w:szCs w:val="22"/>
        </w:rPr>
      </w:pPr>
      <w:r w:rsidRPr="00136FB6">
        <w:rPr>
          <w:sz w:val="22"/>
          <w:szCs w:val="22"/>
        </w:rPr>
        <w:t>Tak ako všetky lieky, aj tento liek môže spôsobovať vedľajšie účinky, hoci sa neprejavia u každého.</w:t>
      </w:r>
    </w:p>
    <w:p w:rsidR="00306297" w:rsidRPr="00136FB6" w:rsidRDefault="00306297" w:rsidP="00975FA0">
      <w:pPr>
        <w:rPr>
          <w:sz w:val="22"/>
          <w:szCs w:val="22"/>
        </w:rPr>
      </w:pPr>
    </w:p>
    <w:p w:rsidR="00306297" w:rsidRPr="00136FB6" w:rsidRDefault="00306297" w:rsidP="00AF6CEC">
      <w:pPr>
        <w:keepNext/>
        <w:rPr>
          <w:b/>
          <w:sz w:val="22"/>
          <w:szCs w:val="22"/>
        </w:rPr>
      </w:pPr>
      <w:r w:rsidRPr="00136FB6">
        <w:rPr>
          <w:b/>
          <w:sz w:val="22"/>
          <w:szCs w:val="22"/>
        </w:rPr>
        <w:t xml:space="preserve">Veľmi časté vedľajšie účinky (môžu </w:t>
      </w:r>
      <w:r w:rsidR="00AF6CEC" w:rsidRPr="00136FB6">
        <w:rPr>
          <w:b/>
          <w:sz w:val="22"/>
          <w:szCs w:val="22"/>
        </w:rPr>
        <w:t>postihovať</w:t>
      </w:r>
      <w:r w:rsidRPr="00136FB6">
        <w:rPr>
          <w:b/>
          <w:sz w:val="22"/>
          <w:szCs w:val="22"/>
        </w:rPr>
        <w:t xml:space="preserve"> viac ako 1 z 10 ľudí) sú uvedené nižšie:</w:t>
      </w:r>
    </w:p>
    <w:p w:rsidR="00306297" w:rsidRPr="00136FB6" w:rsidRDefault="00306297" w:rsidP="00AF6CEC">
      <w:pPr>
        <w:keepNext/>
        <w:rPr>
          <w:sz w:val="22"/>
          <w:szCs w:val="22"/>
        </w:rPr>
      </w:pPr>
    </w:p>
    <w:p w:rsidR="00306297" w:rsidRPr="00136FB6" w:rsidRDefault="00306297" w:rsidP="00306297">
      <w:pPr>
        <w:numPr>
          <w:ilvl w:val="0"/>
          <w:numId w:val="25"/>
        </w:numPr>
        <w:ind w:left="567" w:hanging="578"/>
        <w:rPr>
          <w:sz w:val="22"/>
          <w:szCs w:val="22"/>
        </w:rPr>
      </w:pPr>
      <w:r w:rsidRPr="00136FB6">
        <w:rPr>
          <w:sz w:val="22"/>
          <w:szCs w:val="22"/>
        </w:rPr>
        <w:t>závraty, ospanlivosť, bolesť hlavy</w:t>
      </w:r>
    </w:p>
    <w:p w:rsidR="00306297" w:rsidRPr="00136FB6" w:rsidRDefault="00306297" w:rsidP="00306297">
      <w:pPr>
        <w:rPr>
          <w:sz w:val="22"/>
          <w:szCs w:val="22"/>
        </w:rPr>
      </w:pPr>
    </w:p>
    <w:p w:rsidR="00306297" w:rsidRPr="00136FB6" w:rsidRDefault="00306297" w:rsidP="00AF6CEC">
      <w:pPr>
        <w:keepNext/>
        <w:rPr>
          <w:b/>
          <w:sz w:val="22"/>
          <w:szCs w:val="22"/>
        </w:rPr>
      </w:pPr>
      <w:r w:rsidRPr="00136FB6">
        <w:rPr>
          <w:b/>
          <w:sz w:val="22"/>
          <w:szCs w:val="22"/>
        </w:rPr>
        <w:t xml:space="preserve">Časté vedľajšie účinky (môžu </w:t>
      </w:r>
      <w:r w:rsidR="00AF6CEC" w:rsidRPr="00136FB6">
        <w:rPr>
          <w:b/>
          <w:sz w:val="22"/>
          <w:szCs w:val="22"/>
        </w:rPr>
        <w:t>postihovať</w:t>
      </w:r>
      <w:r w:rsidRPr="00136FB6">
        <w:rPr>
          <w:b/>
          <w:sz w:val="22"/>
          <w:szCs w:val="22"/>
        </w:rPr>
        <w:t xml:space="preserve"> menej ako 1 z</w:t>
      </w:r>
      <w:r w:rsidR="00136FB6">
        <w:rPr>
          <w:b/>
          <w:sz w:val="22"/>
          <w:szCs w:val="22"/>
        </w:rPr>
        <w:t> </w:t>
      </w:r>
      <w:r w:rsidRPr="00136FB6">
        <w:rPr>
          <w:b/>
          <w:sz w:val="22"/>
          <w:szCs w:val="22"/>
        </w:rPr>
        <w:t>10 ľudí) sú uvedené nižšie:</w:t>
      </w:r>
    </w:p>
    <w:p w:rsidR="00306297" w:rsidRPr="00136FB6" w:rsidRDefault="00306297" w:rsidP="00AF6CEC">
      <w:pPr>
        <w:keepNext/>
        <w:rPr>
          <w:sz w:val="22"/>
          <w:szCs w:val="22"/>
        </w:rPr>
      </w:pPr>
    </w:p>
    <w:p w:rsidR="00306297" w:rsidRPr="00136FB6" w:rsidRDefault="00306297" w:rsidP="00306297">
      <w:pPr>
        <w:numPr>
          <w:ilvl w:val="0"/>
          <w:numId w:val="26"/>
        </w:numPr>
        <w:ind w:left="567" w:hanging="567"/>
        <w:rPr>
          <w:sz w:val="22"/>
          <w:szCs w:val="22"/>
        </w:rPr>
      </w:pPr>
      <w:r w:rsidRPr="00136FB6">
        <w:rPr>
          <w:sz w:val="22"/>
          <w:szCs w:val="22"/>
        </w:rPr>
        <w:t>zvýšená chuť do jedla</w:t>
      </w:r>
    </w:p>
    <w:p w:rsidR="00306297" w:rsidRPr="00136FB6" w:rsidRDefault="00306297" w:rsidP="00306297">
      <w:pPr>
        <w:numPr>
          <w:ilvl w:val="0"/>
          <w:numId w:val="26"/>
        </w:numPr>
        <w:ind w:left="567" w:hanging="567"/>
        <w:rPr>
          <w:sz w:val="22"/>
          <w:szCs w:val="22"/>
        </w:rPr>
      </w:pPr>
      <w:r w:rsidRPr="00136FB6">
        <w:rPr>
          <w:sz w:val="22"/>
          <w:szCs w:val="22"/>
        </w:rPr>
        <w:t>pocit eufórie, zmätenosť, strata orientácie, pokles sexuálneho záujmu, podráždenosť</w:t>
      </w:r>
    </w:p>
    <w:p w:rsidR="00306297" w:rsidRPr="00136FB6" w:rsidRDefault="00306297" w:rsidP="00306297">
      <w:pPr>
        <w:numPr>
          <w:ilvl w:val="0"/>
          <w:numId w:val="26"/>
        </w:numPr>
        <w:ind w:left="567" w:hanging="567"/>
        <w:rPr>
          <w:sz w:val="22"/>
          <w:szCs w:val="22"/>
        </w:rPr>
      </w:pPr>
      <w:r w:rsidRPr="00136FB6">
        <w:rPr>
          <w:sz w:val="22"/>
          <w:szCs w:val="22"/>
        </w:rPr>
        <w:t xml:space="preserve">poruchy pozornosti, neobratnosť, zhoršenie pamäti, strata pamäti, tras, rečové ťažkosti, </w:t>
      </w:r>
      <w:r w:rsidR="00962D17" w:rsidRPr="00136FB6">
        <w:rPr>
          <w:sz w:val="22"/>
          <w:szCs w:val="22"/>
        </w:rPr>
        <w:t>mravčenie</w:t>
      </w:r>
      <w:r w:rsidRPr="00136FB6">
        <w:rPr>
          <w:sz w:val="22"/>
          <w:szCs w:val="22"/>
        </w:rPr>
        <w:t xml:space="preserve">, znížená citlivosť, </w:t>
      </w:r>
      <w:r w:rsidR="001E5144" w:rsidRPr="00136FB6">
        <w:rPr>
          <w:sz w:val="22"/>
          <w:szCs w:val="22"/>
        </w:rPr>
        <w:t>útlm</w:t>
      </w:r>
      <w:r w:rsidRPr="00136FB6">
        <w:rPr>
          <w:sz w:val="22"/>
          <w:szCs w:val="22"/>
        </w:rPr>
        <w:t>, otupenosť, nespavosť, únava, neobvyklý pocit</w:t>
      </w:r>
    </w:p>
    <w:p w:rsidR="00306297" w:rsidRPr="00136FB6" w:rsidRDefault="00306297" w:rsidP="00306297">
      <w:pPr>
        <w:numPr>
          <w:ilvl w:val="0"/>
          <w:numId w:val="26"/>
        </w:numPr>
        <w:ind w:left="567" w:hanging="567"/>
        <w:rPr>
          <w:sz w:val="22"/>
          <w:szCs w:val="22"/>
        </w:rPr>
      </w:pPr>
      <w:r w:rsidRPr="00136FB6">
        <w:rPr>
          <w:sz w:val="22"/>
          <w:szCs w:val="22"/>
        </w:rPr>
        <w:t>rozmazané videnie, dvojité videnie</w:t>
      </w:r>
    </w:p>
    <w:p w:rsidR="00306297" w:rsidRPr="00136FB6" w:rsidRDefault="001E5144" w:rsidP="00306297">
      <w:pPr>
        <w:numPr>
          <w:ilvl w:val="0"/>
          <w:numId w:val="26"/>
        </w:numPr>
        <w:ind w:left="567" w:hanging="567"/>
        <w:rPr>
          <w:sz w:val="22"/>
          <w:szCs w:val="22"/>
        </w:rPr>
      </w:pPr>
      <w:proofErr w:type="spellStart"/>
      <w:r w:rsidRPr="00136FB6">
        <w:rPr>
          <w:sz w:val="22"/>
          <w:szCs w:val="22"/>
        </w:rPr>
        <w:t>vertigo</w:t>
      </w:r>
      <w:proofErr w:type="spellEnd"/>
      <w:r w:rsidRPr="00136FB6">
        <w:rPr>
          <w:sz w:val="22"/>
          <w:szCs w:val="22"/>
        </w:rPr>
        <w:t xml:space="preserve"> (pocit krútenia hlavy)</w:t>
      </w:r>
      <w:r w:rsidR="000643C2" w:rsidRPr="00136FB6">
        <w:rPr>
          <w:sz w:val="22"/>
          <w:szCs w:val="22"/>
        </w:rPr>
        <w:t>, problémy s</w:t>
      </w:r>
      <w:r w:rsidR="0030761C" w:rsidRPr="00136FB6">
        <w:rPr>
          <w:sz w:val="22"/>
          <w:szCs w:val="22"/>
        </w:rPr>
        <w:t> </w:t>
      </w:r>
      <w:r w:rsidR="000643C2" w:rsidRPr="00136FB6">
        <w:rPr>
          <w:sz w:val="22"/>
          <w:szCs w:val="22"/>
        </w:rPr>
        <w:t>rovnováhou, pád</w:t>
      </w:r>
    </w:p>
    <w:p w:rsidR="00306297" w:rsidRPr="00136FB6" w:rsidRDefault="00306297" w:rsidP="00306297">
      <w:pPr>
        <w:numPr>
          <w:ilvl w:val="0"/>
          <w:numId w:val="26"/>
        </w:numPr>
        <w:ind w:left="567" w:hanging="567"/>
        <w:rPr>
          <w:sz w:val="22"/>
          <w:szCs w:val="22"/>
        </w:rPr>
      </w:pPr>
      <w:r w:rsidRPr="00136FB6">
        <w:rPr>
          <w:sz w:val="22"/>
          <w:szCs w:val="22"/>
        </w:rPr>
        <w:t>sucho v</w:t>
      </w:r>
      <w:r w:rsidR="0030761C" w:rsidRPr="00136FB6">
        <w:rPr>
          <w:sz w:val="22"/>
          <w:szCs w:val="22"/>
        </w:rPr>
        <w:t> </w:t>
      </w:r>
      <w:r w:rsidRPr="00136FB6">
        <w:rPr>
          <w:sz w:val="22"/>
          <w:szCs w:val="22"/>
        </w:rPr>
        <w:t xml:space="preserve">ústach, zápcha, vracanie, nadúvanie, hnačka, </w:t>
      </w:r>
      <w:r w:rsidR="000643C2" w:rsidRPr="00136FB6">
        <w:rPr>
          <w:sz w:val="22"/>
          <w:szCs w:val="22"/>
        </w:rPr>
        <w:t>nevoľnosť</w:t>
      </w:r>
      <w:r w:rsidRPr="00136FB6">
        <w:rPr>
          <w:sz w:val="22"/>
          <w:szCs w:val="22"/>
        </w:rPr>
        <w:t>, nafúknuté brucho</w:t>
      </w:r>
    </w:p>
    <w:p w:rsidR="00306297" w:rsidRPr="00136FB6" w:rsidRDefault="00306297" w:rsidP="00306297">
      <w:pPr>
        <w:numPr>
          <w:ilvl w:val="0"/>
          <w:numId w:val="26"/>
        </w:numPr>
        <w:ind w:left="567" w:hanging="567"/>
        <w:rPr>
          <w:sz w:val="22"/>
          <w:szCs w:val="22"/>
        </w:rPr>
      </w:pPr>
      <w:r w:rsidRPr="00136FB6">
        <w:rPr>
          <w:sz w:val="22"/>
          <w:szCs w:val="22"/>
        </w:rPr>
        <w:t xml:space="preserve">problémy </w:t>
      </w:r>
      <w:r w:rsidR="0030761C" w:rsidRPr="00136FB6">
        <w:rPr>
          <w:sz w:val="22"/>
          <w:szCs w:val="22"/>
        </w:rPr>
        <w:t>s </w:t>
      </w:r>
      <w:r w:rsidRPr="00136FB6">
        <w:rPr>
          <w:sz w:val="22"/>
          <w:szCs w:val="22"/>
        </w:rPr>
        <w:t>erekciou</w:t>
      </w:r>
    </w:p>
    <w:p w:rsidR="00306297" w:rsidRPr="00136FB6" w:rsidRDefault="000643C2" w:rsidP="00306297">
      <w:pPr>
        <w:numPr>
          <w:ilvl w:val="0"/>
          <w:numId w:val="26"/>
        </w:numPr>
        <w:ind w:left="567" w:hanging="567"/>
        <w:rPr>
          <w:sz w:val="22"/>
          <w:szCs w:val="22"/>
        </w:rPr>
      </w:pPr>
      <w:r w:rsidRPr="00136FB6">
        <w:rPr>
          <w:sz w:val="22"/>
          <w:szCs w:val="22"/>
        </w:rPr>
        <w:t>opuch</w:t>
      </w:r>
      <w:r w:rsidR="00306297" w:rsidRPr="00136FB6">
        <w:rPr>
          <w:sz w:val="22"/>
          <w:szCs w:val="22"/>
        </w:rPr>
        <w:t xml:space="preserve"> tela vrátane končatín</w:t>
      </w:r>
    </w:p>
    <w:p w:rsidR="00306297" w:rsidRPr="00136FB6" w:rsidRDefault="00306297" w:rsidP="00306297">
      <w:pPr>
        <w:numPr>
          <w:ilvl w:val="0"/>
          <w:numId w:val="26"/>
        </w:numPr>
        <w:ind w:left="567" w:hanging="567"/>
        <w:rPr>
          <w:sz w:val="22"/>
          <w:szCs w:val="22"/>
        </w:rPr>
      </w:pPr>
      <w:r w:rsidRPr="00136FB6">
        <w:rPr>
          <w:sz w:val="22"/>
          <w:szCs w:val="22"/>
        </w:rPr>
        <w:t>pocit opitosti, neobvyklý spôsob chôdze</w:t>
      </w:r>
    </w:p>
    <w:p w:rsidR="00306297" w:rsidRPr="00136FB6" w:rsidRDefault="00AF6CEC" w:rsidP="00306297">
      <w:pPr>
        <w:numPr>
          <w:ilvl w:val="0"/>
          <w:numId w:val="26"/>
        </w:numPr>
        <w:ind w:left="567" w:hanging="567"/>
        <w:rPr>
          <w:sz w:val="22"/>
          <w:szCs w:val="22"/>
        </w:rPr>
      </w:pPr>
      <w:r w:rsidRPr="00136FB6">
        <w:rPr>
          <w:sz w:val="22"/>
          <w:szCs w:val="22"/>
        </w:rPr>
        <w:t xml:space="preserve">prírastok </w:t>
      </w:r>
      <w:r w:rsidR="00306297" w:rsidRPr="00136FB6">
        <w:rPr>
          <w:sz w:val="22"/>
          <w:szCs w:val="22"/>
        </w:rPr>
        <w:t>hmotnosti</w:t>
      </w:r>
    </w:p>
    <w:p w:rsidR="00306297" w:rsidRPr="00136FB6" w:rsidRDefault="000643C2" w:rsidP="00306297">
      <w:pPr>
        <w:numPr>
          <w:ilvl w:val="0"/>
          <w:numId w:val="26"/>
        </w:numPr>
        <w:ind w:left="567" w:hanging="567"/>
        <w:rPr>
          <w:sz w:val="22"/>
          <w:szCs w:val="22"/>
        </w:rPr>
      </w:pPr>
      <w:r w:rsidRPr="00136FB6">
        <w:rPr>
          <w:sz w:val="22"/>
          <w:szCs w:val="22"/>
        </w:rPr>
        <w:t>svalový kŕč, bolesť kĺbov, bolesť chrbta, bolesť</w:t>
      </w:r>
      <w:r w:rsidR="00306297" w:rsidRPr="00136FB6">
        <w:rPr>
          <w:sz w:val="22"/>
          <w:szCs w:val="22"/>
        </w:rPr>
        <w:t xml:space="preserve"> v</w:t>
      </w:r>
      <w:r w:rsidR="0030761C" w:rsidRPr="00136FB6">
        <w:rPr>
          <w:sz w:val="22"/>
          <w:szCs w:val="22"/>
        </w:rPr>
        <w:t> </w:t>
      </w:r>
      <w:r w:rsidR="00306297" w:rsidRPr="00136FB6">
        <w:rPr>
          <w:sz w:val="22"/>
          <w:szCs w:val="22"/>
        </w:rPr>
        <w:t>končatinách</w:t>
      </w:r>
    </w:p>
    <w:p w:rsidR="00306297" w:rsidRPr="00136FB6" w:rsidRDefault="000643C2" w:rsidP="00306297">
      <w:pPr>
        <w:numPr>
          <w:ilvl w:val="0"/>
          <w:numId w:val="26"/>
        </w:numPr>
        <w:ind w:left="567" w:hanging="567"/>
        <w:rPr>
          <w:sz w:val="22"/>
          <w:szCs w:val="22"/>
        </w:rPr>
      </w:pPr>
      <w:r w:rsidRPr="00136FB6">
        <w:rPr>
          <w:sz w:val="22"/>
          <w:szCs w:val="22"/>
        </w:rPr>
        <w:t>bolesť hrdla</w:t>
      </w:r>
    </w:p>
    <w:p w:rsidR="00306297" w:rsidRPr="00136FB6" w:rsidRDefault="00306297" w:rsidP="00306297">
      <w:pPr>
        <w:rPr>
          <w:sz w:val="22"/>
          <w:szCs w:val="22"/>
        </w:rPr>
      </w:pPr>
    </w:p>
    <w:p w:rsidR="00306297" w:rsidRPr="00136FB6" w:rsidRDefault="00306297" w:rsidP="00AF6CEC">
      <w:pPr>
        <w:keepNext/>
        <w:rPr>
          <w:b/>
          <w:sz w:val="22"/>
          <w:szCs w:val="22"/>
        </w:rPr>
      </w:pPr>
      <w:r w:rsidRPr="00136FB6">
        <w:rPr>
          <w:b/>
          <w:sz w:val="22"/>
          <w:szCs w:val="22"/>
        </w:rPr>
        <w:t>Men</w:t>
      </w:r>
      <w:r w:rsidR="00AF6CEC" w:rsidRPr="00136FB6">
        <w:rPr>
          <w:b/>
          <w:sz w:val="22"/>
          <w:szCs w:val="22"/>
        </w:rPr>
        <w:t>ej časté vedľajšie účinky</w:t>
      </w:r>
      <w:r w:rsidRPr="00136FB6">
        <w:rPr>
          <w:b/>
          <w:sz w:val="22"/>
          <w:szCs w:val="22"/>
        </w:rPr>
        <w:t xml:space="preserve"> </w:t>
      </w:r>
      <w:r w:rsidR="00AF6CEC" w:rsidRPr="00136FB6">
        <w:rPr>
          <w:b/>
          <w:sz w:val="22"/>
          <w:szCs w:val="22"/>
        </w:rPr>
        <w:t>(môžu postihovať menej</w:t>
      </w:r>
      <w:r w:rsidRPr="00136FB6">
        <w:rPr>
          <w:b/>
          <w:sz w:val="22"/>
          <w:szCs w:val="22"/>
        </w:rPr>
        <w:t xml:space="preserve"> ako </w:t>
      </w:r>
      <w:r w:rsidR="00AF6CEC" w:rsidRPr="00136FB6">
        <w:rPr>
          <w:b/>
          <w:sz w:val="22"/>
          <w:szCs w:val="22"/>
        </w:rPr>
        <w:t>1 zo 100 ľudí)</w:t>
      </w:r>
      <w:r w:rsidRPr="00136FB6">
        <w:rPr>
          <w:b/>
          <w:sz w:val="22"/>
          <w:szCs w:val="22"/>
        </w:rPr>
        <w:t xml:space="preserve"> sú uvedené nižšie:</w:t>
      </w:r>
    </w:p>
    <w:p w:rsidR="00306297" w:rsidRPr="00136FB6" w:rsidRDefault="00306297" w:rsidP="00AF6CEC">
      <w:pPr>
        <w:keepNext/>
        <w:rPr>
          <w:sz w:val="22"/>
          <w:szCs w:val="22"/>
        </w:rPr>
      </w:pPr>
    </w:p>
    <w:p w:rsidR="00306297" w:rsidRPr="00136FB6" w:rsidRDefault="00306297" w:rsidP="00AF6CEC">
      <w:pPr>
        <w:numPr>
          <w:ilvl w:val="0"/>
          <w:numId w:val="27"/>
        </w:numPr>
        <w:ind w:left="567" w:hanging="567"/>
        <w:rPr>
          <w:sz w:val="22"/>
          <w:szCs w:val="22"/>
        </w:rPr>
      </w:pPr>
      <w:r w:rsidRPr="00136FB6">
        <w:rPr>
          <w:sz w:val="22"/>
          <w:szCs w:val="22"/>
        </w:rPr>
        <w:t>strata chuti do jedla, strata hmotnosti, nízka hladina cukru v</w:t>
      </w:r>
      <w:r w:rsidR="0030761C" w:rsidRPr="00136FB6">
        <w:rPr>
          <w:sz w:val="22"/>
          <w:szCs w:val="22"/>
        </w:rPr>
        <w:t> </w:t>
      </w:r>
      <w:r w:rsidRPr="00136FB6">
        <w:rPr>
          <w:sz w:val="22"/>
          <w:szCs w:val="22"/>
        </w:rPr>
        <w:t>krvi, vysoká hladina cukru v</w:t>
      </w:r>
      <w:r w:rsidR="0030761C" w:rsidRPr="00136FB6">
        <w:rPr>
          <w:sz w:val="22"/>
          <w:szCs w:val="22"/>
        </w:rPr>
        <w:t> </w:t>
      </w:r>
      <w:r w:rsidRPr="00136FB6">
        <w:rPr>
          <w:sz w:val="22"/>
          <w:szCs w:val="22"/>
        </w:rPr>
        <w:t>krvi</w:t>
      </w:r>
    </w:p>
    <w:p w:rsidR="00306297" w:rsidRPr="00136FB6" w:rsidRDefault="00306297" w:rsidP="00AF6CEC">
      <w:pPr>
        <w:numPr>
          <w:ilvl w:val="0"/>
          <w:numId w:val="27"/>
        </w:numPr>
        <w:ind w:left="567" w:hanging="567"/>
        <w:rPr>
          <w:sz w:val="22"/>
          <w:szCs w:val="22"/>
        </w:rPr>
      </w:pPr>
      <w:r w:rsidRPr="00136FB6">
        <w:rPr>
          <w:sz w:val="22"/>
          <w:szCs w:val="22"/>
        </w:rPr>
        <w:t xml:space="preserve">zmeny vnímania osobnosti, nepokoj, depresia, </w:t>
      </w:r>
      <w:proofErr w:type="spellStart"/>
      <w:r w:rsidRPr="00136FB6">
        <w:rPr>
          <w:sz w:val="22"/>
          <w:szCs w:val="22"/>
        </w:rPr>
        <w:t>agitovanosť</w:t>
      </w:r>
      <w:proofErr w:type="spellEnd"/>
      <w:r w:rsidRPr="00136FB6">
        <w:rPr>
          <w:sz w:val="22"/>
          <w:szCs w:val="22"/>
        </w:rPr>
        <w:t>,</w:t>
      </w:r>
      <w:r w:rsidR="00B040CC" w:rsidRPr="00136FB6">
        <w:rPr>
          <w:sz w:val="22"/>
          <w:szCs w:val="22"/>
        </w:rPr>
        <w:t xml:space="preserve"> kolísanie nálady, ťažkosti s</w:t>
      </w:r>
      <w:r w:rsidR="0030761C" w:rsidRPr="00136FB6">
        <w:rPr>
          <w:sz w:val="22"/>
          <w:szCs w:val="22"/>
        </w:rPr>
        <w:t> </w:t>
      </w:r>
      <w:r w:rsidR="00B040CC" w:rsidRPr="00136FB6">
        <w:rPr>
          <w:sz w:val="22"/>
          <w:szCs w:val="22"/>
        </w:rPr>
        <w:t>hľada</w:t>
      </w:r>
      <w:r w:rsidRPr="00136FB6">
        <w:rPr>
          <w:sz w:val="22"/>
          <w:szCs w:val="22"/>
        </w:rPr>
        <w:t>ním slov, halucinácie,</w:t>
      </w:r>
      <w:r w:rsidR="00B040CC" w:rsidRPr="00136FB6">
        <w:rPr>
          <w:sz w:val="22"/>
          <w:szCs w:val="22"/>
        </w:rPr>
        <w:t xml:space="preserve"> neobvyklé sny, návaly paniky</w:t>
      </w:r>
      <w:r w:rsidRPr="00136FB6">
        <w:rPr>
          <w:sz w:val="22"/>
          <w:szCs w:val="22"/>
        </w:rPr>
        <w:t>,</w:t>
      </w:r>
      <w:r w:rsidR="00B040CC" w:rsidRPr="00136FB6">
        <w:rPr>
          <w:sz w:val="22"/>
          <w:szCs w:val="22"/>
        </w:rPr>
        <w:t xml:space="preserve"> apatia, agresivita, povznesená </w:t>
      </w:r>
      <w:r w:rsidR="00B040CC" w:rsidRPr="00136FB6">
        <w:rPr>
          <w:sz w:val="22"/>
          <w:szCs w:val="22"/>
        </w:rPr>
        <w:lastRenderedPageBreak/>
        <w:t>nálada, duševná porucha</w:t>
      </w:r>
      <w:r w:rsidRPr="00136FB6">
        <w:rPr>
          <w:sz w:val="22"/>
          <w:szCs w:val="22"/>
        </w:rPr>
        <w:t>, ťažkosti pri rozmýšľaní, zvýšenie sexuálneho záujmu, poruchy sexuálnych funkcií vrátane neschopnosti dosiahnuť sexuálne vyvrcholenie, oddialená ejakulácia</w:t>
      </w:r>
    </w:p>
    <w:p w:rsidR="00306297" w:rsidRPr="00136FB6" w:rsidRDefault="00306297" w:rsidP="00AF6CEC">
      <w:pPr>
        <w:numPr>
          <w:ilvl w:val="0"/>
          <w:numId w:val="27"/>
        </w:numPr>
        <w:ind w:left="567" w:hanging="567"/>
        <w:rPr>
          <w:sz w:val="22"/>
          <w:szCs w:val="22"/>
        </w:rPr>
      </w:pPr>
      <w:r w:rsidRPr="00136FB6">
        <w:rPr>
          <w:sz w:val="22"/>
          <w:szCs w:val="22"/>
        </w:rPr>
        <w:t>zmeny v</w:t>
      </w:r>
      <w:r w:rsidR="0030761C" w:rsidRPr="00136FB6">
        <w:rPr>
          <w:sz w:val="22"/>
          <w:szCs w:val="22"/>
        </w:rPr>
        <w:t> </w:t>
      </w:r>
      <w:r w:rsidRPr="00136FB6">
        <w:rPr>
          <w:sz w:val="22"/>
          <w:szCs w:val="22"/>
        </w:rPr>
        <w:t>schopnosti videnia, neobvyklé pohyby očí, zmeny vo videní vrátane tunelového videnia, svetelné záblesky, trhavé pohyby, znížené reflexy, zvýšená ak</w:t>
      </w:r>
      <w:r w:rsidR="00B040CC" w:rsidRPr="00136FB6">
        <w:rPr>
          <w:sz w:val="22"/>
          <w:szCs w:val="22"/>
        </w:rPr>
        <w:t>tivita, závraty pri vstávaní</w:t>
      </w:r>
      <w:r w:rsidRPr="00136FB6">
        <w:rPr>
          <w:sz w:val="22"/>
          <w:szCs w:val="22"/>
        </w:rPr>
        <w:t>, citlivá pokožka, strata chuti, pocit pálenia, tras pri pohybe, zastrené vedomie, strata vedomia, mdloba, zvýšená citlivosť na hluk, pocit nepohodlia</w:t>
      </w:r>
    </w:p>
    <w:p w:rsidR="00306297" w:rsidRPr="00136FB6" w:rsidRDefault="00B040CC" w:rsidP="00AF6CEC">
      <w:pPr>
        <w:numPr>
          <w:ilvl w:val="0"/>
          <w:numId w:val="27"/>
        </w:numPr>
        <w:ind w:left="567" w:hanging="567"/>
        <w:rPr>
          <w:sz w:val="22"/>
          <w:szCs w:val="22"/>
        </w:rPr>
      </w:pPr>
      <w:r w:rsidRPr="00136FB6">
        <w:rPr>
          <w:sz w:val="22"/>
          <w:szCs w:val="22"/>
        </w:rPr>
        <w:t>suché oči, opuch očí, bolesť</w:t>
      </w:r>
      <w:r w:rsidR="00306297" w:rsidRPr="00136FB6">
        <w:rPr>
          <w:sz w:val="22"/>
          <w:szCs w:val="22"/>
        </w:rPr>
        <w:t xml:space="preserve"> očí, únava očí, slzenie, podráždenie očí</w:t>
      </w:r>
    </w:p>
    <w:p w:rsidR="00306297" w:rsidRPr="00136FB6" w:rsidRDefault="00306297" w:rsidP="00AF6CEC">
      <w:pPr>
        <w:numPr>
          <w:ilvl w:val="0"/>
          <w:numId w:val="27"/>
        </w:numPr>
        <w:ind w:left="567" w:hanging="567"/>
        <w:rPr>
          <w:sz w:val="22"/>
          <w:szCs w:val="22"/>
        </w:rPr>
      </w:pPr>
      <w:r w:rsidRPr="00136FB6">
        <w:rPr>
          <w:sz w:val="22"/>
          <w:szCs w:val="22"/>
        </w:rPr>
        <w:t>poruchy srdcového rytmu, zrýchlenie srdcového tepu, nízky</w:t>
      </w:r>
      <w:r w:rsidR="00B040CC" w:rsidRPr="00136FB6">
        <w:rPr>
          <w:sz w:val="22"/>
          <w:szCs w:val="22"/>
        </w:rPr>
        <w:t xml:space="preserve"> krvný tlak</w:t>
      </w:r>
      <w:r w:rsidRPr="00136FB6">
        <w:rPr>
          <w:sz w:val="22"/>
          <w:szCs w:val="22"/>
        </w:rPr>
        <w:t>, vysoký</w:t>
      </w:r>
      <w:r w:rsidR="00B040CC" w:rsidRPr="00136FB6">
        <w:rPr>
          <w:sz w:val="22"/>
          <w:szCs w:val="22"/>
        </w:rPr>
        <w:t xml:space="preserve"> krvný tlak</w:t>
      </w:r>
      <w:r w:rsidRPr="00136FB6">
        <w:rPr>
          <w:sz w:val="22"/>
          <w:szCs w:val="22"/>
        </w:rPr>
        <w:t>, zmeny srdc</w:t>
      </w:r>
      <w:r w:rsidR="00B040CC" w:rsidRPr="00136FB6">
        <w:rPr>
          <w:sz w:val="22"/>
          <w:szCs w:val="22"/>
        </w:rPr>
        <w:t>ového rytmu, srdcové zlyh</w:t>
      </w:r>
      <w:r w:rsidR="000D004D" w:rsidRPr="00136FB6">
        <w:rPr>
          <w:sz w:val="22"/>
          <w:szCs w:val="22"/>
        </w:rPr>
        <w:t>áv</w:t>
      </w:r>
      <w:r w:rsidRPr="00136FB6">
        <w:rPr>
          <w:sz w:val="22"/>
          <w:szCs w:val="22"/>
        </w:rPr>
        <w:t>anie</w:t>
      </w:r>
    </w:p>
    <w:p w:rsidR="00306297" w:rsidRPr="00136FB6" w:rsidRDefault="00B040CC" w:rsidP="00AF6CEC">
      <w:pPr>
        <w:numPr>
          <w:ilvl w:val="0"/>
          <w:numId w:val="27"/>
        </w:numPr>
        <w:ind w:left="567" w:hanging="567"/>
        <w:rPr>
          <w:sz w:val="22"/>
          <w:szCs w:val="22"/>
        </w:rPr>
      </w:pPr>
      <w:r w:rsidRPr="00136FB6">
        <w:rPr>
          <w:sz w:val="22"/>
          <w:szCs w:val="22"/>
        </w:rPr>
        <w:t>sčervena</w:t>
      </w:r>
      <w:r w:rsidR="00306297" w:rsidRPr="00136FB6">
        <w:rPr>
          <w:sz w:val="22"/>
          <w:szCs w:val="22"/>
        </w:rPr>
        <w:t>nie, návaly horúčavy</w:t>
      </w:r>
    </w:p>
    <w:p w:rsidR="00306297" w:rsidRPr="00136FB6" w:rsidRDefault="00306297" w:rsidP="00AF6CEC">
      <w:pPr>
        <w:numPr>
          <w:ilvl w:val="0"/>
          <w:numId w:val="27"/>
        </w:numPr>
        <w:ind w:left="567" w:hanging="567"/>
        <w:rPr>
          <w:sz w:val="22"/>
          <w:szCs w:val="22"/>
        </w:rPr>
      </w:pPr>
      <w:r w:rsidRPr="00136FB6">
        <w:rPr>
          <w:sz w:val="22"/>
          <w:szCs w:val="22"/>
        </w:rPr>
        <w:t>ťažkosti pri dýchaní, suchý nos, upchatý nos</w:t>
      </w:r>
    </w:p>
    <w:p w:rsidR="00306297" w:rsidRPr="00136FB6" w:rsidRDefault="00306297" w:rsidP="00AF6CEC">
      <w:pPr>
        <w:numPr>
          <w:ilvl w:val="0"/>
          <w:numId w:val="27"/>
        </w:numPr>
        <w:ind w:left="567" w:hanging="567"/>
        <w:rPr>
          <w:sz w:val="22"/>
          <w:szCs w:val="22"/>
        </w:rPr>
      </w:pPr>
      <w:r w:rsidRPr="00136FB6">
        <w:rPr>
          <w:sz w:val="22"/>
          <w:szCs w:val="22"/>
        </w:rPr>
        <w:t>zvýšená tvorba slín, pálenie záhy, znecitlivenie okolo úst</w:t>
      </w:r>
    </w:p>
    <w:p w:rsidR="00306297" w:rsidRPr="00136FB6" w:rsidRDefault="00B040CC" w:rsidP="00AF6CEC">
      <w:pPr>
        <w:numPr>
          <w:ilvl w:val="0"/>
          <w:numId w:val="27"/>
        </w:numPr>
        <w:ind w:left="567" w:hanging="567"/>
        <w:rPr>
          <w:sz w:val="22"/>
          <w:szCs w:val="22"/>
        </w:rPr>
      </w:pPr>
      <w:r w:rsidRPr="00136FB6">
        <w:rPr>
          <w:sz w:val="22"/>
          <w:szCs w:val="22"/>
        </w:rPr>
        <w:t>potenie, vyrážka</w:t>
      </w:r>
      <w:r w:rsidR="00306297" w:rsidRPr="00136FB6">
        <w:rPr>
          <w:sz w:val="22"/>
          <w:szCs w:val="22"/>
        </w:rPr>
        <w:t>, zimnica, horúčka</w:t>
      </w:r>
    </w:p>
    <w:p w:rsidR="00306297" w:rsidRPr="00136FB6" w:rsidRDefault="00306297" w:rsidP="00AF6CEC">
      <w:pPr>
        <w:numPr>
          <w:ilvl w:val="0"/>
          <w:numId w:val="27"/>
        </w:numPr>
        <w:ind w:left="567" w:hanging="567"/>
        <w:rPr>
          <w:sz w:val="22"/>
          <w:szCs w:val="22"/>
        </w:rPr>
      </w:pPr>
      <w:r w:rsidRPr="00136FB6">
        <w:rPr>
          <w:sz w:val="22"/>
          <w:szCs w:val="22"/>
        </w:rPr>
        <w:t xml:space="preserve">svalové </w:t>
      </w:r>
      <w:proofErr w:type="spellStart"/>
      <w:r w:rsidRPr="00136FB6">
        <w:rPr>
          <w:sz w:val="22"/>
          <w:szCs w:val="22"/>
        </w:rPr>
        <w:t>zášklby</w:t>
      </w:r>
      <w:proofErr w:type="spellEnd"/>
      <w:r w:rsidRPr="00136FB6">
        <w:rPr>
          <w:sz w:val="22"/>
          <w:szCs w:val="22"/>
        </w:rPr>
        <w:t xml:space="preserve">, opuch kĺbov, svalová stuhnutosť, </w:t>
      </w:r>
      <w:r w:rsidR="00B040CC" w:rsidRPr="00136FB6">
        <w:rPr>
          <w:sz w:val="22"/>
          <w:szCs w:val="22"/>
        </w:rPr>
        <w:t>bolesť vrátane bolesti svalov, bolesť</w:t>
      </w:r>
      <w:r w:rsidRPr="00136FB6">
        <w:rPr>
          <w:sz w:val="22"/>
          <w:szCs w:val="22"/>
        </w:rPr>
        <w:t xml:space="preserve"> krku</w:t>
      </w:r>
    </w:p>
    <w:p w:rsidR="00306297" w:rsidRPr="00136FB6" w:rsidRDefault="00306297" w:rsidP="00AF6CEC">
      <w:pPr>
        <w:numPr>
          <w:ilvl w:val="0"/>
          <w:numId w:val="27"/>
        </w:numPr>
        <w:ind w:left="567" w:hanging="567"/>
        <w:rPr>
          <w:sz w:val="22"/>
          <w:szCs w:val="22"/>
        </w:rPr>
      </w:pPr>
      <w:r w:rsidRPr="00136FB6">
        <w:rPr>
          <w:sz w:val="22"/>
          <w:szCs w:val="22"/>
        </w:rPr>
        <w:t>bolesť prsníkov</w:t>
      </w:r>
    </w:p>
    <w:p w:rsidR="00306297" w:rsidRPr="00136FB6" w:rsidRDefault="00306297" w:rsidP="00AF6CEC">
      <w:pPr>
        <w:numPr>
          <w:ilvl w:val="0"/>
          <w:numId w:val="27"/>
        </w:numPr>
        <w:ind w:left="567" w:hanging="567"/>
        <w:rPr>
          <w:sz w:val="22"/>
          <w:szCs w:val="22"/>
        </w:rPr>
      </w:pPr>
      <w:r w:rsidRPr="00136FB6">
        <w:rPr>
          <w:sz w:val="22"/>
          <w:szCs w:val="22"/>
        </w:rPr>
        <w:t xml:space="preserve">ťažkosti pri močení alebo bolestivé močenie, </w:t>
      </w:r>
      <w:r w:rsidR="00B040CC" w:rsidRPr="00136FB6">
        <w:rPr>
          <w:sz w:val="22"/>
          <w:szCs w:val="22"/>
        </w:rPr>
        <w:t>únik</w:t>
      </w:r>
      <w:r w:rsidRPr="00136FB6">
        <w:rPr>
          <w:sz w:val="22"/>
          <w:szCs w:val="22"/>
        </w:rPr>
        <w:t xml:space="preserve"> moč</w:t>
      </w:r>
      <w:r w:rsidR="00B040CC" w:rsidRPr="00136FB6">
        <w:rPr>
          <w:sz w:val="22"/>
          <w:szCs w:val="22"/>
        </w:rPr>
        <w:t>u</w:t>
      </w:r>
    </w:p>
    <w:p w:rsidR="00306297" w:rsidRPr="00136FB6" w:rsidRDefault="00306297" w:rsidP="00AF6CEC">
      <w:pPr>
        <w:numPr>
          <w:ilvl w:val="0"/>
          <w:numId w:val="27"/>
        </w:numPr>
        <w:ind w:left="567" w:hanging="567"/>
        <w:rPr>
          <w:sz w:val="22"/>
          <w:szCs w:val="22"/>
        </w:rPr>
      </w:pPr>
      <w:r w:rsidRPr="00136FB6">
        <w:rPr>
          <w:sz w:val="22"/>
          <w:szCs w:val="22"/>
        </w:rPr>
        <w:t>slabosť, smäd, pocit zovretia na hrudníku</w:t>
      </w:r>
    </w:p>
    <w:p w:rsidR="00306297" w:rsidRPr="00136FB6" w:rsidRDefault="00306297" w:rsidP="00AF6CEC">
      <w:pPr>
        <w:numPr>
          <w:ilvl w:val="0"/>
          <w:numId w:val="27"/>
        </w:numPr>
        <w:ind w:left="567" w:hanging="567"/>
        <w:rPr>
          <w:sz w:val="22"/>
          <w:szCs w:val="22"/>
        </w:rPr>
      </w:pPr>
      <w:r w:rsidRPr="00136FB6">
        <w:rPr>
          <w:sz w:val="22"/>
          <w:szCs w:val="22"/>
        </w:rPr>
        <w:t>zmeny vo výsledkoch krvných a</w:t>
      </w:r>
      <w:r w:rsidR="0030761C" w:rsidRPr="00136FB6">
        <w:rPr>
          <w:sz w:val="22"/>
          <w:szCs w:val="22"/>
        </w:rPr>
        <w:t> </w:t>
      </w:r>
      <w:r w:rsidRPr="00136FB6">
        <w:rPr>
          <w:sz w:val="22"/>
          <w:szCs w:val="22"/>
        </w:rPr>
        <w:t xml:space="preserve">pečeňových testov (zvýšená </w:t>
      </w:r>
      <w:proofErr w:type="spellStart"/>
      <w:r w:rsidRPr="00136FB6">
        <w:rPr>
          <w:sz w:val="22"/>
          <w:szCs w:val="22"/>
        </w:rPr>
        <w:t>kreatinínfosfokináza</w:t>
      </w:r>
      <w:proofErr w:type="spellEnd"/>
      <w:r w:rsidRPr="00136FB6">
        <w:rPr>
          <w:sz w:val="22"/>
          <w:szCs w:val="22"/>
        </w:rPr>
        <w:t xml:space="preserve"> v</w:t>
      </w:r>
      <w:r w:rsidR="00136FB6">
        <w:rPr>
          <w:sz w:val="22"/>
          <w:szCs w:val="22"/>
        </w:rPr>
        <w:t> </w:t>
      </w:r>
      <w:r w:rsidRPr="00136FB6">
        <w:rPr>
          <w:sz w:val="22"/>
          <w:szCs w:val="22"/>
        </w:rPr>
        <w:t xml:space="preserve">krvi, zvýšená </w:t>
      </w:r>
      <w:proofErr w:type="spellStart"/>
      <w:r w:rsidRPr="00136FB6">
        <w:rPr>
          <w:sz w:val="22"/>
          <w:szCs w:val="22"/>
        </w:rPr>
        <w:t>alanínaminotransferáza</w:t>
      </w:r>
      <w:proofErr w:type="spellEnd"/>
      <w:r w:rsidRPr="00136FB6">
        <w:rPr>
          <w:sz w:val="22"/>
          <w:szCs w:val="22"/>
        </w:rPr>
        <w:t xml:space="preserve">, zvýšená </w:t>
      </w:r>
      <w:proofErr w:type="spellStart"/>
      <w:r w:rsidRPr="00136FB6">
        <w:rPr>
          <w:sz w:val="22"/>
          <w:szCs w:val="22"/>
        </w:rPr>
        <w:t>aspartátaminotransferáza</w:t>
      </w:r>
      <w:proofErr w:type="spellEnd"/>
      <w:r w:rsidRPr="00136FB6">
        <w:rPr>
          <w:sz w:val="22"/>
          <w:szCs w:val="22"/>
        </w:rPr>
        <w:t xml:space="preserve">, znížený počet krvných doštičiek, </w:t>
      </w:r>
      <w:proofErr w:type="spellStart"/>
      <w:r w:rsidRPr="00136FB6">
        <w:rPr>
          <w:sz w:val="22"/>
          <w:szCs w:val="22"/>
        </w:rPr>
        <w:t>neutropénia</w:t>
      </w:r>
      <w:proofErr w:type="spellEnd"/>
      <w:r w:rsidRPr="00136FB6">
        <w:rPr>
          <w:sz w:val="22"/>
          <w:szCs w:val="22"/>
        </w:rPr>
        <w:t xml:space="preserve">, zvýšenie </w:t>
      </w:r>
      <w:proofErr w:type="spellStart"/>
      <w:r w:rsidRPr="00136FB6">
        <w:rPr>
          <w:sz w:val="22"/>
          <w:szCs w:val="22"/>
        </w:rPr>
        <w:t>kreatinínu</w:t>
      </w:r>
      <w:proofErr w:type="spellEnd"/>
      <w:r w:rsidRPr="00136FB6">
        <w:rPr>
          <w:sz w:val="22"/>
          <w:szCs w:val="22"/>
        </w:rPr>
        <w:t xml:space="preserve"> v</w:t>
      </w:r>
      <w:r w:rsidR="00136FB6">
        <w:rPr>
          <w:sz w:val="22"/>
          <w:szCs w:val="22"/>
        </w:rPr>
        <w:t> </w:t>
      </w:r>
      <w:r w:rsidRPr="00136FB6">
        <w:rPr>
          <w:sz w:val="22"/>
          <w:szCs w:val="22"/>
        </w:rPr>
        <w:t>krvi, pokles draslíka v</w:t>
      </w:r>
      <w:r w:rsidR="00136FB6">
        <w:rPr>
          <w:sz w:val="22"/>
          <w:szCs w:val="22"/>
        </w:rPr>
        <w:t> </w:t>
      </w:r>
      <w:r w:rsidRPr="00136FB6">
        <w:rPr>
          <w:sz w:val="22"/>
          <w:szCs w:val="22"/>
        </w:rPr>
        <w:t>krvi)</w:t>
      </w:r>
    </w:p>
    <w:p w:rsidR="00F01F9F" w:rsidRPr="00136FB6" w:rsidRDefault="00306297" w:rsidP="00AF6CEC">
      <w:pPr>
        <w:numPr>
          <w:ilvl w:val="0"/>
          <w:numId w:val="27"/>
        </w:numPr>
        <w:ind w:left="567" w:hanging="567"/>
        <w:rPr>
          <w:sz w:val="22"/>
          <w:szCs w:val="22"/>
        </w:rPr>
      </w:pPr>
      <w:r w:rsidRPr="00136FB6">
        <w:rPr>
          <w:sz w:val="22"/>
          <w:szCs w:val="22"/>
        </w:rPr>
        <w:t xml:space="preserve">precitlivenosť, opuch tváre, svrbenie, žihľavka, </w:t>
      </w:r>
      <w:r w:rsidR="00C4795D" w:rsidRPr="00136FB6">
        <w:rPr>
          <w:sz w:val="22"/>
          <w:szCs w:val="22"/>
        </w:rPr>
        <w:t>výtok z</w:t>
      </w:r>
      <w:r w:rsidR="00136FB6">
        <w:rPr>
          <w:sz w:val="22"/>
          <w:szCs w:val="22"/>
        </w:rPr>
        <w:t> </w:t>
      </w:r>
      <w:r w:rsidRPr="00136FB6">
        <w:rPr>
          <w:sz w:val="22"/>
          <w:szCs w:val="22"/>
        </w:rPr>
        <w:t>nos</w:t>
      </w:r>
      <w:r w:rsidR="00C4795D" w:rsidRPr="00136FB6">
        <w:rPr>
          <w:sz w:val="22"/>
          <w:szCs w:val="22"/>
        </w:rPr>
        <w:t>a</w:t>
      </w:r>
      <w:r w:rsidRPr="00136FB6">
        <w:rPr>
          <w:sz w:val="22"/>
          <w:szCs w:val="22"/>
        </w:rPr>
        <w:t>, krvácanie z</w:t>
      </w:r>
      <w:r w:rsidR="00136FB6">
        <w:rPr>
          <w:sz w:val="22"/>
          <w:szCs w:val="22"/>
        </w:rPr>
        <w:t> </w:t>
      </w:r>
      <w:r w:rsidRPr="00136FB6">
        <w:rPr>
          <w:sz w:val="22"/>
          <w:szCs w:val="22"/>
        </w:rPr>
        <w:t>nosa, kašeľ, chrápanie</w:t>
      </w:r>
    </w:p>
    <w:p w:rsidR="00306297" w:rsidRPr="00136FB6" w:rsidRDefault="00C4795D" w:rsidP="00AF6CEC">
      <w:pPr>
        <w:numPr>
          <w:ilvl w:val="0"/>
          <w:numId w:val="27"/>
        </w:numPr>
        <w:ind w:left="567" w:hanging="567"/>
        <w:rPr>
          <w:sz w:val="22"/>
          <w:szCs w:val="22"/>
        </w:rPr>
      </w:pPr>
      <w:r w:rsidRPr="00136FB6">
        <w:rPr>
          <w:sz w:val="22"/>
          <w:szCs w:val="22"/>
        </w:rPr>
        <w:t>bolestivé</w:t>
      </w:r>
      <w:r w:rsidR="00306297" w:rsidRPr="00136FB6">
        <w:rPr>
          <w:sz w:val="22"/>
          <w:szCs w:val="22"/>
        </w:rPr>
        <w:t xml:space="preserve"> menštruácie</w:t>
      </w:r>
    </w:p>
    <w:p w:rsidR="00306297" w:rsidRPr="00136FB6" w:rsidRDefault="00306297" w:rsidP="00AF6CEC">
      <w:pPr>
        <w:numPr>
          <w:ilvl w:val="0"/>
          <w:numId w:val="27"/>
        </w:numPr>
        <w:ind w:left="567" w:hanging="567"/>
        <w:rPr>
          <w:sz w:val="22"/>
          <w:szCs w:val="22"/>
        </w:rPr>
      </w:pPr>
      <w:r w:rsidRPr="00136FB6">
        <w:rPr>
          <w:sz w:val="22"/>
          <w:szCs w:val="22"/>
        </w:rPr>
        <w:t>pocit chladných rúk a</w:t>
      </w:r>
      <w:r w:rsidR="0030761C" w:rsidRPr="00136FB6">
        <w:rPr>
          <w:sz w:val="22"/>
          <w:szCs w:val="22"/>
        </w:rPr>
        <w:t> </w:t>
      </w:r>
      <w:r w:rsidRPr="00136FB6">
        <w:rPr>
          <w:sz w:val="22"/>
          <w:szCs w:val="22"/>
        </w:rPr>
        <w:t>nôh</w:t>
      </w:r>
    </w:p>
    <w:p w:rsidR="00306297" w:rsidRPr="00136FB6" w:rsidRDefault="00306297" w:rsidP="00306297">
      <w:pPr>
        <w:rPr>
          <w:sz w:val="22"/>
          <w:szCs w:val="22"/>
        </w:rPr>
      </w:pPr>
    </w:p>
    <w:p w:rsidR="00306297" w:rsidRPr="00136FB6" w:rsidRDefault="00306297" w:rsidP="00C4795D">
      <w:pPr>
        <w:keepNext/>
        <w:rPr>
          <w:b/>
          <w:sz w:val="22"/>
          <w:szCs w:val="22"/>
        </w:rPr>
      </w:pPr>
      <w:r w:rsidRPr="00136FB6">
        <w:rPr>
          <w:b/>
          <w:sz w:val="22"/>
          <w:szCs w:val="22"/>
        </w:rPr>
        <w:t>Zr</w:t>
      </w:r>
      <w:r w:rsidR="00C4795D" w:rsidRPr="00136FB6">
        <w:rPr>
          <w:b/>
          <w:sz w:val="22"/>
          <w:szCs w:val="22"/>
        </w:rPr>
        <w:t>iedkavé vedľajšie účinky (môžu postihovať menej ako 1</w:t>
      </w:r>
      <w:r w:rsidRPr="00136FB6">
        <w:rPr>
          <w:b/>
          <w:sz w:val="22"/>
          <w:szCs w:val="22"/>
        </w:rPr>
        <w:t xml:space="preserve"> z</w:t>
      </w:r>
      <w:r w:rsidR="0030761C" w:rsidRPr="00136FB6">
        <w:rPr>
          <w:b/>
          <w:sz w:val="22"/>
          <w:szCs w:val="22"/>
        </w:rPr>
        <w:t> </w:t>
      </w:r>
      <w:r w:rsidRPr="00136FB6">
        <w:rPr>
          <w:b/>
          <w:sz w:val="22"/>
          <w:szCs w:val="22"/>
        </w:rPr>
        <w:t>1</w:t>
      </w:r>
      <w:r w:rsidR="00C4795D" w:rsidRPr="00136FB6">
        <w:rPr>
          <w:b/>
          <w:sz w:val="22"/>
          <w:szCs w:val="22"/>
        </w:rPr>
        <w:t> </w:t>
      </w:r>
      <w:r w:rsidRPr="00136FB6">
        <w:rPr>
          <w:b/>
          <w:sz w:val="22"/>
          <w:szCs w:val="22"/>
        </w:rPr>
        <w:t>000</w:t>
      </w:r>
      <w:r w:rsidR="00C4795D" w:rsidRPr="00136FB6">
        <w:rPr>
          <w:b/>
          <w:sz w:val="22"/>
          <w:szCs w:val="22"/>
        </w:rPr>
        <w:t xml:space="preserve"> ľudí)</w:t>
      </w:r>
      <w:r w:rsidRPr="00136FB6">
        <w:rPr>
          <w:b/>
          <w:sz w:val="22"/>
          <w:szCs w:val="22"/>
        </w:rPr>
        <w:t xml:space="preserve"> sú uvedené nižšie:</w:t>
      </w:r>
    </w:p>
    <w:p w:rsidR="00306297" w:rsidRPr="00136FB6" w:rsidRDefault="00306297" w:rsidP="00C4795D">
      <w:pPr>
        <w:keepNext/>
        <w:rPr>
          <w:sz w:val="22"/>
          <w:szCs w:val="22"/>
        </w:rPr>
      </w:pPr>
    </w:p>
    <w:p w:rsidR="00306297" w:rsidRPr="00136FB6" w:rsidRDefault="00B7291D" w:rsidP="00C4795D">
      <w:pPr>
        <w:numPr>
          <w:ilvl w:val="0"/>
          <w:numId w:val="28"/>
        </w:numPr>
        <w:ind w:left="567" w:hanging="567"/>
        <w:rPr>
          <w:sz w:val="22"/>
          <w:szCs w:val="22"/>
        </w:rPr>
      </w:pPr>
      <w:r w:rsidRPr="00136FB6">
        <w:rPr>
          <w:sz w:val="22"/>
          <w:szCs w:val="22"/>
        </w:rPr>
        <w:t xml:space="preserve">neobvyklé vnímanie </w:t>
      </w:r>
      <w:r w:rsidR="00F15264" w:rsidRPr="00136FB6">
        <w:rPr>
          <w:sz w:val="22"/>
          <w:szCs w:val="22"/>
        </w:rPr>
        <w:t>vôní</w:t>
      </w:r>
      <w:r w:rsidR="00306297" w:rsidRPr="00136FB6">
        <w:rPr>
          <w:sz w:val="22"/>
          <w:szCs w:val="22"/>
        </w:rPr>
        <w:t>, rozkolísané videnie, zmenené vnímanie hĺbky, zmeny jasu, strata zraku</w:t>
      </w:r>
    </w:p>
    <w:p w:rsidR="00306297" w:rsidRPr="00136FB6" w:rsidRDefault="00306297" w:rsidP="00C4795D">
      <w:pPr>
        <w:numPr>
          <w:ilvl w:val="0"/>
          <w:numId w:val="28"/>
        </w:numPr>
        <w:ind w:left="567" w:hanging="567"/>
        <w:rPr>
          <w:sz w:val="22"/>
          <w:szCs w:val="22"/>
        </w:rPr>
      </w:pPr>
      <w:r w:rsidRPr="00136FB6">
        <w:rPr>
          <w:sz w:val="22"/>
          <w:szCs w:val="22"/>
        </w:rPr>
        <w:t>rozšírené zrenice, škúlenie</w:t>
      </w:r>
    </w:p>
    <w:p w:rsidR="00306297" w:rsidRPr="00136FB6" w:rsidRDefault="00306297" w:rsidP="00C4795D">
      <w:pPr>
        <w:numPr>
          <w:ilvl w:val="0"/>
          <w:numId w:val="28"/>
        </w:numPr>
        <w:ind w:left="567" w:hanging="567"/>
        <w:rPr>
          <w:sz w:val="22"/>
          <w:szCs w:val="22"/>
        </w:rPr>
      </w:pPr>
      <w:r w:rsidRPr="00136FB6">
        <w:rPr>
          <w:sz w:val="22"/>
          <w:szCs w:val="22"/>
        </w:rPr>
        <w:t>studený pot, stiahnuté hrdlo, opuchnutý jazyk</w:t>
      </w:r>
    </w:p>
    <w:p w:rsidR="00306297" w:rsidRPr="00136FB6" w:rsidRDefault="00306297" w:rsidP="00C4795D">
      <w:pPr>
        <w:numPr>
          <w:ilvl w:val="0"/>
          <w:numId w:val="28"/>
        </w:numPr>
        <w:ind w:left="567" w:hanging="567"/>
        <w:rPr>
          <w:sz w:val="22"/>
          <w:szCs w:val="22"/>
        </w:rPr>
      </w:pPr>
      <w:r w:rsidRPr="00136FB6">
        <w:rPr>
          <w:sz w:val="22"/>
          <w:szCs w:val="22"/>
        </w:rPr>
        <w:t>zá</w:t>
      </w:r>
      <w:r w:rsidR="00B7291D" w:rsidRPr="00136FB6">
        <w:rPr>
          <w:sz w:val="22"/>
          <w:szCs w:val="22"/>
        </w:rPr>
        <w:t>pal podžalúdkovej žľazy</w:t>
      </w:r>
    </w:p>
    <w:p w:rsidR="00306297" w:rsidRPr="00136FB6" w:rsidRDefault="00306297" w:rsidP="00C4795D">
      <w:pPr>
        <w:numPr>
          <w:ilvl w:val="0"/>
          <w:numId w:val="28"/>
        </w:numPr>
        <w:ind w:left="567" w:hanging="567"/>
        <w:rPr>
          <w:sz w:val="22"/>
          <w:szCs w:val="22"/>
        </w:rPr>
      </w:pPr>
      <w:r w:rsidRPr="00136FB6">
        <w:rPr>
          <w:sz w:val="22"/>
          <w:szCs w:val="22"/>
        </w:rPr>
        <w:t>ťažkosti pri prehĺtaní</w:t>
      </w:r>
    </w:p>
    <w:p w:rsidR="00306297" w:rsidRPr="00136FB6" w:rsidRDefault="00306297" w:rsidP="00C4795D">
      <w:pPr>
        <w:numPr>
          <w:ilvl w:val="0"/>
          <w:numId w:val="28"/>
        </w:numPr>
        <w:ind w:left="567" w:hanging="567"/>
        <w:rPr>
          <w:sz w:val="22"/>
          <w:szCs w:val="22"/>
        </w:rPr>
      </w:pPr>
      <w:r w:rsidRPr="00136FB6">
        <w:rPr>
          <w:sz w:val="22"/>
          <w:szCs w:val="22"/>
        </w:rPr>
        <w:t>pomalý alebo zhoršený pohyb tela</w:t>
      </w:r>
    </w:p>
    <w:p w:rsidR="00306297" w:rsidRPr="00136FB6" w:rsidRDefault="00306297" w:rsidP="00C4795D">
      <w:pPr>
        <w:numPr>
          <w:ilvl w:val="0"/>
          <w:numId w:val="28"/>
        </w:numPr>
        <w:ind w:left="567" w:hanging="567"/>
        <w:rPr>
          <w:sz w:val="22"/>
          <w:szCs w:val="22"/>
        </w:rPr>
      </w:pPr>
      <w:r w:rsidRPr="00136FB6">
        <w:rPr>
          <w:sz w:val="22"/>
          <w:szCs w:val="22"/>
        </w:rPr>
        <w:t>ťažkosti pri správnom písaní</w:t>
      </w:r>
    </w:p>
    <w:p w:rsidR="00306297" w:rsidRPr="00136FB6" w:rsidRDefault="00306297" w:rsidP="00C4795D">
      <w:pPr>
        <w:numPr>
          <w:ilvl w:val="0"/>
          <w:numId w:val="28"/>
        </w:numPr>
        <w:ind w:left="567" w:hanging="567"/>
        <w:rPr>
          <w:sz w:val="22"/>
          <w:szCs w:val="22"/>
        </w:rPr>
      </w:pPr>
      <w:r w:rsidRPr="00136FB6">
        <w:rPr>
          <w:sz w:val="22"/>
          <w:szCs w:val="22"/>
        </w:rPr>
        <w:t>nahromadená tekutina v</w:t>
      </w:r>
      <w:r w:rsidR="0030761C" w:rsidRPr="00136FB6">
        <w:rPr>
          <w:sz w:val="22"/>
          <w:szCs w:val="22"/>
        </w:rPr>
        <w:t> </w:t>
      </w:r>
      <w:r w:rsidRPr="00136FB6">
        <w:rPr>
          <w:sz w:val="22"/>
          <w:szCs w:val="22"/>
        </w:rPr>
        <w:t>brušnej dutine</w:t>
      </w:r>
    </w:p>
    <w:p w:rsidR="00306297" w:rsidRPr="00136FB6" w:rsidRDefault="00306297" w:rsidP="00C4795D">
      <w:pPr>
        <w:numPr>
          <w:ilvl w:val="0"/>
          <w:numId w:val="28"/>
        </w:numPr>
        <w:ind w:left="567" w:hanging="567"/>
        <w:rPr>
          <w:sz w:val="22"/>
          <w:szCs w:val="22"/>
        </w:rPr>
      </w:pPr>
      <w:r w:rsidRPr="00136FB6">
        <w:rPr>
          <w:sz w:val="22"/>
          <w:szCs w:val="22"/>
        </w:rPr>
        <w:t>tekutina v</w:t>
      </w:r>
      <w:r w:rsidR="0030761C" w:rsidRPr="00136FB6">
        <w:rPr>
          <w:sz w:val="22"/>
          <w:szCs w:val="22"/>
        </w:rPr>
        <w:t> </w:t>
      </w:r>
      <w:r w:rsidRPr="00136FB6">
        <w:rPr>
          <w:sz w:val="22"/>
          <w:szCs w:val="22"/>
        </w:rPr>
        <w:t>pľúcach</w:t>
      </w:r>
    </w:p>
    <w:p w:rsidR="00306297" w:rsidRPr="00136FB6" w:rsidRDefault="00306297" w:rsidP="00C4795D">
      <w:pPr>
        <w:numPr>
          <w:ilvl w:val="0"/>
          <w:numId w:val="28"/>
        </w:numPr>
        <w:ind w:left="567" w:hanging="567"/>
        <w:rPr>
          <w:sz w:val="22"/>
          <w:szCs w:val="22"/>
        </w:rPr>
      </w:pPr>
      <w:r w:rsidRPr="00136FB6">
        <w:rPr>
          <w:sz w:val="22"/>
          <w:szCs w:val="22"/>
        </w:rPr>
        <w:t>kŕče</w:t>
      </w:r>
    </w:p>
    <w:p w:rsidR="00306297" w:rsidRPr="00136FB6" w:rsidRDefault="00306297" w:rsidP="00C4795D">
      <w:pPr>
        <w:numPr>
          <w:ilvl w:val="0"/>
          <w:numId w:val="28"/>
        </w:numPr>
        <w:ind w:left="567" w:hanging="567"/>
        <w:rPr>
          <w:sz w:val="22"/>
          <w:szCs w:val="22"/>
        </w:rPr>
      </w:pPr>
      <w:r w:rsidRPr="00136FB6">
        <w:rPr>
          <w:sz w:val="22"/>
          <w:szCs w:val="22"/>
        </w:rPr>
        <w:t>zmeny v</w:t>
      </w:r>
      <w:r w:rsidR="0030761C" w:rsidRPr="00136FB6">
        <w:rPr>
          <w:sz w:val="22"/>
          <w:szCs w:val="22"/>
        </w:rPr>
        <w:t> </w:t>
      </w:r>
      <w:r w:rsidRPr="00136FB6">
        <w:rPr>
          <w:sz w:val="22"/>
          <w:szCs w:val="22"/>
        </w:rPr>
        <w:t>elektrokardiograme (EKG), ktoré zodpo</w:t>
      </w:r>
      <w:r w:rsidR="00B7291D" w:rsidRPr="00136FB6">
        <w:rPr>
          <w:sz w:val="22"/>
          <w:szCs w:val="22"/>
        </w:rPr>
        <w:t>vedajú poruchám srdcového rytmu</w:t>
      </w:r>
    </w:p>
    <w:p w:rsidR="00306297" w:rsidRPr="00136FB6" w:rsidRDefault="00306297" w:rsidP="00C4795D">
      <w:pPr>
        <w:numPr>
          <w:ilvl w:val="0"/>
          <w:numId w:val="28"/>
        </w:numPr>
        <w:ind w:left="567" w:hanging="567"/>
        <w:rPr>
          <w:sz w:val="22"/>
          <w:szCs w:val="22"/>
        </w:rPr>
      </w:pPr>
      <w:r w:rsidRPr="00136FB6">
        <w:rPr>
          <w:sz w:val="22"/>
          <w:szCs w:val="22"/>
        </w:rPr>
        <w:t>svalové poškodenie</w:t>
      </w:r>
    </w:p>
    <w:p w:rsidR="00306297" w:rsidRPr="00136FB6" w:rsidRDefault="00B7291D" w:rsidP="00C4795D">
      <w:pPr>
        <w:numPr>
          <w:ilvl w:val="0"/>
          <w:numId w:val="28"/>
        </w:numPr>
        <w:ind w:left="567" w:hanging="567"/>
        <w:rPr>
          <w:sz w:val="22"/>
          <w:szCs w:val="22"/>
        </w:rPr>
      </w:pPr>
      <w:r w:rsidRPr="00136FB6">
        <w:rPr>
          <w:sz w:val="22"/>
          <w:szCs w:val="22"/>
        </w:rPr>
        <w:t>výtok z</w:t>
      </w:r>
      <w:r w:rsidR="0030761C" w:rsidRPr="00136FB6">
        <w:rPr>
          <w:sz w:val="22"/>
          <w:szCs w:val="22"/>
        </w:rPr>
        <w:t> </w:t>
      </w:r>
      <w:r w:rsidRPr="00136FB6">
        <w:rPr>
          <w:sz w:val="22"/>
          <w:szCs w:val="22"/>
        </w:rPr>
        <w:t>prsníkov, neobvyklý</w:t>
      </w:r>
      <w:r w:rsidR="00306297" w:rsidRPr="00136FB6">
        <w:rPr>
          <w:sz w:val="22"/>
          <w:szCs w:val="22"/>
        </w:rPr>
        <w:t xml:space="preserve"> rast prsníkov, rast prsníkov u</w:t>
      </w:r>
      <w:r w:rsidR="0030761C" w:rsidRPr="00136FB6">
        <w:rPr>
          <w:sz w:val="22"/>
          <w:szCs w:val="22"/>
        </w:rPr>
        <w:t> </w:t>
      </w:r>
      <w:r w:rsidR="00306297" w:rsidRPr="00136FB6">
        <w:rPr>
          <w:sz w:val="22"/>
          <w:szCs w:val="22"/>
        </w:rPr>
        <w:t>mužov</w:t>
      </w:r>
    </w:p>
    <w:p w:rsidR="00306297" w:rsidRPr="00136FB6" w:rsidRDefault="00B7291D" w:rsidP="00C4795D">
      <w:pPr>
        <w:numPr>
          <w:ilvl w:val="0"/>
          <w:numId w:val="28"/>
        </w:numPr>
        <w:ind w:left="567" w:hanging="567"/>
        <w:rPr>
          <w:sz w:val="22"/>
          <w:szCs w:val="22"/>
        </w:rPr>
      </w:pPr>
      <w:r w:rsidRPr="00136FB6">
        <w:rPr>
          <w:sz w:val="22"/>
          <w:szCs w:val="22"/>
        </w:rPr>
        <w:t>prerušované</w:t>
      </w:r>
      <w:r w:rsidR="00306297" w:rsidRPr="00136FB6">
        <w:rPr>
          <w:sz w:val="22"/>
          <w:szCs w:val="22"/>
        </w:rPr>
        <w:t xml:space="preserve"> menštruácie</w:t>
      </w:r>
    </w:p>
    <w:p w:rsidR="00306297" w:rsidRPr="00136FB6" w:rsidRDefault="00B7291D" w:rsidP="00C4795D">
      <w:pPr>
        <w:numPr>
          <w:ilvl w:val="0"/>
          <w:numId w:val="28"/>
        </w:numPr>
        <w:ind w:left="567" w:hanging="567"/>
        <w:rPr>
          <w:sz w:val="22"/>
          <w:szCs w:val="22"/>
        </w:rPr>
      </w:pPr>
      <w:r w:rsidRPr="00136FB6">
        <w:rPr>
          <w:sz w:val="22"/>
          <w:szCs w:val="22"/>
        </w:rPr>
        <w:t>zlyh</w:t>
      </w:r>
      <w:r w:rsidR="000D004D" w:rsidRPr="00136FB6">
        <w:rPr>
          <w:sz w:val="22"/>
          <w:szCs w:val="22"/>
        </w:rPr>
        <w:t>áv</w:t>
      </w:r>
      <w:r w:rsidRPr="00136FB6">
        <w:rPr>
          <w:sz w:val="22"/>
          <w:szCs w:val="22"/>
        </w:rPr>
        <w:t xml:space="preserve">anie obličiek, znížený </w:t>
      </w:r>
      <w:r w:rsidR="00306297" w:rsidRPr="00136FB6">
        <w:rPr>
          <w:sz w:val="22"/>
          <w:szCs w:val="22"/>
        </w:rPr>
        <w:t>o</w:t>
      </w:r>
      <w:r w:rsidRPr="00136FB6">
        <w:rPr>
          <w:sz w:val="22"/>
          <w:szCs w:val="22"/>
        </w:rPr>
        <w:t>bjem</w:t>
      </w:r>
      <w:r w:rsidR="00306297" w:rsidRPr="00136FB6">
        <w:rPr>
          <w:sz w:val="22"/>
          <w:szCs w:val="22"/>
        </w:rPr>
        <w:t xml:space="preserve"> moču, zadržiavanie moču</w:t>
      </w:r>
    </w:p>
    <w:p w:rsidR="00306297" w:rsidRPr="00136FB6" w:rsidRDefault="00306297" w:rsidP="00C4795D">
      <w:pPr>
        <w:numPr>
          <w:ilvl w:val="0"/>
          <w:numId w:val="28"/>
        </w:numPr>
        <w:ind w:left="567" w:hanging="567"/>
        <w:rPr>
          <w:sz w:val="22"/>
          <w:szCs w:val="22"/>
        </w:rPr>
      </w:pPr>
      <w:r w:rsidRPr="00136FB6">
        <w:rPr>
          <w:sz w:val="22"/>
          <w:szCs w:val="22"/>
        </w:rPr>
        <w:t>pokles počtu bielych krviniek</w:t>
      </w:r>
    </w:p>
    <w:p w:rsidR="00306297" w:rsidRPr="00136FB6" w:rsidRDefault="00306297" w:rsidP="00C4795D">
      <w:pPr>
        <w:numPr>
          <w:ilvl w:val="0"/>
          <w:numId w:val="28"/>
        </w:numPr>
        <w:ind w:left="567" w:hanging="567"/>
        <w:rPr>
          <w:sz w:val="22"/>
          <w:szCs w:val="22"/>
        </w:rPr>
      </w:pPr>
      <w:r w:rsidRPr="00136FB6">
        <w:rPr>
          <w:sz w:val="22"/>
          <w:szCs w:val="22"/>
        </w:rPr>
        <w:t>neprimerané správanie</w:t>
      </w:r>
    </w:p>
    <w:p w:rsidR="00306297" w:rsidRPr="00136FB6" w:rsidRDefault="00306297" w:rsidP="00C4795D">
      <w:pPr>
        <w:numPr>
          <w:ilvl w:val="0"/>
          <w:numId w:val="28"/>
        </w:numPr>
        <w:ind w:left="567" w:hanging="567"/>
        <w:rPr>
          <w:sz w:val="22"/>
          <w:szCs w:val="22"/>
        </w:rPr>
      </w:pPr>
      <w:r w:rsidRPr="00136FB6">
        <w:rPr>
          <w:sz w:val="22"/>
          <w:szCs w:val="22"/>
        </w:rPr>
        <w:t>alergické reakcie (ktoré môžu zahŕňať sťažené dýchanie, zápal očí (</w:t>
      </w:r>
      <w:proofErr w:type="spellStart"/>
      <w:r w:rsidRPr="00136FB6">
        <w:rPr>
          <w:sz w:val="22"/>
          <w:szCs w:val="22"/>
        </w:rPr>
        <w:t>keratitídu</w:t>
      </w:r>
      <w:proofErr w:type="spellEnd"/>
      <w:r w:rsidRPr="00136FB6">
        <w:rPr>
          <w:sz w:val="22"/>
          <w:szCs w:val="22"/>
        </w:rPr>
        <w:t>) a</w:t>
      </w:r>
      <w:r w:rsidR="0030761C" w:rsidRPr="00136FB6">
        <w:rPr>
          <w:sz w:val="22"/>
          <w:szCs w:val="22"/>
        </w:rPr>
        <w:t> </w:t>
      </w:r>
      <w:r w:rsidRPr="00136FB6">
        <w:rPr>
          <w:sz w:val="22"/>
          <w:szCs w:val="22"/>
        </w:rPr>
        <w:t>závažnú kožnú reakciu, ktorá sa prejavuje vyrážkou, pľuzgiermi, odlupovaním kože a</w:t>
      </w:r>
      <w:r w:rsidR="004258C0" w:rsidRPr="00136FB6">
        <w:rPr>
          <w:sz w:val="22"/>
          <w:szCs w:val="22"/>
        </w:rPr>
        <w:t> </w:t>
      </w:r>
      <w:r w:rsidRPr="00136FB6">
        <w:rPr>
          <w:sz w:val="22"/>
          <w:szCs w:val="22"/>
        </w:rPr>
        <w:t>bolesťou</w:t>
      </w:r>
      <w:r w:rsidR="004258C0" w:rsidRPr="00136FB6">
        <w:rPr>
          <w:sz w:val="22"/>
          <w:szCs w:val="22"/>
        </w:rPr>
        <w:t>)</w:t>
      </w:r>
    </w:p>
    <w:p w:rsidR="00306297" w:rsidRPr="00136FB6" w:rsidRDefault="00306297" w:rsidP="00306297">
      <w:pPr>
        <w:rPr>
          <w:sz w:val="22"/>
          <w:szCs w:val="22"/>
        </w:rPr>
      </w:pPr>
    </w:p>
    <w:p w:rsidR="00962D17" w:rsidRPr="00136FB6" w:rsidRDefault="00962D17" w:rsidP="00962D17">
      <w:pPr>
        <w:rPr>
          <w:b/>
          <w:sz w:val="22"/>
          <w:szCs w:val="22"/>
        </w:rPr>
      </w:pPr>
      <w:r w:rsidRPr="00136FB6">
        <w:rPr>
          <w:b/>
          <w:sz w:val="22"/>
          <w:szCs w:val="22"/>
        </w:rPr>
        <w:t xml:space="preserve">Ak </w:t>
      </w:r>
      <w:r w:rsidR="009449DA">
        <w:rPr>
          <w:b/>
          <w:sz w:val="22"/>
          <w:szCs w:val="22"/>
        </w:rPr>
        <w:t xml:space="preserve">sa </w:t>
      </w:r>
      <w:bookmarkStart w:id="0" w:name="_GoBack"/>
      <w:bookmarkEnd w:id="0"/>
      <w:r w:rsidRPr="00136FB6">
        <w:rPr>
          <w:b/>
          <w:sz w:val="22"/>
          <w:szCs w:val="22"/>
        </w:rPr>
        <w:t>u vás objaví opuch tváre alebo jazyka, alebo ak vaša koža sčervenie a</w:t>
      </w:r>
      <w:r w:rsidR="0030761C" w:rsidRPr="00136FB6">
        <w:rPr>
          <w:b/>
          <w:sz w:val="22"/>
          <w:szCs w:val="22"/>
        </w:rPr>
        <w:t> </w:t>
      </w:r>
      <w:r w:rsidRPr="00136FB6">
        <w:rPr>
          <w:b/>
          <w:sz w:val="22"/>
          <w:szCs w:val="22"/>
        </w:rPr>
        <w:t>začnú sa na nej tvoriť pľuzgiere, alebo sa začne odlupovať, musíte vyhľadať okamžitú lekársku pomoc.</w:t>
      </w:r>
    </w:p>
    <w:p w:rsidR="00962D17" w:rsidRPr="00136FB6" w:rsidRDefault="00962D17" w:rsidP="00306297">
      <w:pPr>
        <w:rPr>
          <w:sz w:val="22"/>
          <w:szCs w:val="22"/>
        </w:rPr>
      </w:pPr>
    </w:p>
    <w:p w:rsidR="00306297" w:rsidRPr="00136FB6" w:rsidRDefault="00306297" w:rsidP="00306297">
      <w:pPr>
        <w:rPr>
          <w:sz w:val="22"/>
          <w:szCs w:val="22"/>
        </w:rPr>
      </w:pPr>
      <w:r w:rsidRPr="00136FB6">
        <w:rPr>
          <w:sz w:val="22"/>
          <w:szCs w:val="22"/>
        </w:rPr>
        <w:t>Niektoré vedľajšie účinky môžu byť častejšie, ako je nespavosť, pretože pacienti s</w:t>
      </w:r>
      <w:r w:rsidR="0030761C" w:rsidRPr="00136FB6">
        <w:rPr>
          <w:sz w:val="22"/>
          <w:szCs w:val="22"/>
        </w:rPr>
        <w:t> </w:t>
      </w:r>
      <w:r w:rsidRPr="00136FB6">
        <w:rPr>
          <w:sz w:val="22"/>
          <w:szCs w:val="22"/>
        </w:rPr>
        <w:t xml:space="preserve">poškodením miechy môžu užívať iné lieky na liečbu, napríklad bolesti alebo kŕčovitosti, ktoré majú podobné vedľajšie účinky ako </w:t>
      </w:r>
      <w:proofErr w:type="spellStart"/>
      <w:r w:rsidRPr="00136FB6">
        <w:rPr>
          <w:sz w:val="22"/>
          <w:szCs w:val="22"/>
        </w:rPr>
        <w:t>pregabalín</w:t>
      </w:r>
      <w:proofErr w:type="spellEnd"/>
      <w:r w:rsidRPr="00136FB6">
        <w:rPr>
          <w:sz w:val="22"/>
          <w:szCs w:val="22"/>
        </w:rPr>
        <w:t>. Závažnosť týchto účinkov sa môže zvýšiť, keď sa užívajú spolu.</w:t>
      </w:r>
    </w:p>
    <w:p w:rsidR="00682903" w:rsidRPr="00136FB6" w:rsidRDefault="00682903" w:rsidP="00975FA0">
      <w:pPr>
        <w:adjustRightInd w:val="0"/>
        <w:snapToGrid w:val="0"/>
        <w:rPr>
          <w:sz w:val="22"/>
          <w:szCs w:val="22"/>
        </w:rPr>
      </w:pPr>
    </w:p>
    <w:p w:rsidR="00975FA0" w:rsidRPr="00136FB6" w:rsidRDefault="00975FA0" w:rsidP="00BF7181">
      <w:pPr>
        <w:keepNext/>
        <w:numPr>
          <w:ilvl w:val="12"/>
          <w:numId w:val="0"/>
        </w:numPr>
        <w:tabs>
          <w:tab w:val="left" w:pos="720"/>
        </w:tabs>
        <w:rPr>
          <w:b/>
          <w:snapToGrid w:val="0"/>
          <w:sz w:val="22"/>
          <w:szCs w:val="22"/>
          <w:lang w:eastAsia="en-US"/>
        </w:rPr>
      </w:pPr>
      <w:r w:rsidRPr="002E63B4">
        <w:rPr>
          <w:b/>
          <w:snapToGrid w:val="0"/>
          <w:sz w:val="22"/>
          <w:szCs w:val="22"/>
          <w:lang w:eastAsia="en-US"/>
        </w:rPr>
        <w:t>Hlásenie vedľajších účinkov</w:t>
      </w:r>
    </w:p>
    <w:p w:rsidR="00975FA0" w:rsidRPr="00136FB6" w:rsidRDefault="00975FA0" w:rsidP="00975FA0">
      <w:pPr>
        <w:adjustRightInd w:val="0"/>
        <w:snapToGrid w:val="0"/>
        <w:rPr>
          <w:sz w:val="22"/>
          <w:szCs w:val="22"/>
        </w:rPr>
      </w:pPr>
      <w:r w:rsidRPr="00136FB6">
        <w:rPr>
          <w:sz w:val="22"/>
          <w:szCs w:val="22"/>
        </w:rPr>
        <w:t>Ak sa u vás vyskytne akýkoľvek vedľajší účin</w:t>
      </w:r>
      <w:r w:rsidR="00DB5CD9" w:rsidRPr="00136FB6">
        <w:rPr>
          <w:sz w:val="22"/>
          <w:szCs w:val="22"/>
        </w:rPr>
        <w:t>ok, obráťte sa na svojho lekára alebo</w:t>
      </w:r>
      <w:r w:rsidRPr="00136FB6">
        <w:rPr>
          <w:sz w:val="22"/>
          <w:szCs w:val="22"/>
        </w:rPr>
        <w:t xml:space="preserve"> </w:t>
      </w:r>
      <w:r w:rsidR="00DB5CD9" w:rsidRPr="00136FB6">
        <w:rPr>
          <w:sz w:val="22"/>
          <w:szCs w:val="22"/>
        </w:rPr>
        <w:t>lekárnika</w:t>
      </w:r>
      <w:r w:rsidRPr="00136FB6">
        <w:rPr>
          <w:sz w:val="22"/>
          <w:szCs w:val="22"/>
        </w:rPr>
        <w:t xml:space="preserve">. To sa týka aj akýchkoľvek vedľajších účinkov, ktoré nie sú uvedené v tejto písomnej informácii. </w:t>
      </w:r>
      <w:r w:rsidR="004F576F" w:rsidRPr="003021DE">
        <w:rPr>
          <w:noProof/>
          <w:szCs w:val="22"/>
        </w:rPr>
        <w:t xml:space="preserve">Vedľajšie </w:t>
      </w:r>
      <w:r w:rsidR="004F576F" w:rsidRPr="003021DE">
        <w:rPr>
          <w:noProof/>
          <w:szCs w:val="22"/>
        </w:rPr>
        <w:lastRenderedPageBreak/>
        <w:t xml:space="preserve">účinky môžete hlásiť aj priamo prostredníctvom </w:t>
      </w:r>
      <w:r w:rsidR="004F576F" w:rsidRPr="00B13F68">
        <w:rPr>
          <w:noProof/>
          <w:szCs w:val="22"/>
          <w:highlight w:val="lightGray"/>
        </w:rPr>
        <w:t>národného systému hlásenia uvedeného v </w:t>
      </w:r>
      <w:hyperlink r:id="rId7" w:history="1">
        <w:r w:rsidR="004F576F" w:rsidRPr="00B13F68">
          <w:rPr>
            <w:rStyle w:val="Hypertextovprepojenie"/>
            <w:noProof/>
            <w:szCs w:val="22"/>
            <w:highlight w:val="lightGray"/>
          </w:rPr>
          <w:t>Prílohe V</w:t>
        </w:r>
      </w:hyperlink>
      <w:r w:rsidR="004F576F" w:rsidRPr="00852371">
        <w:rPr>
          <w:noProof/>
          <w:szCs w:val="22"/>
          <w:highlight w:val="lightGray"/>
        </w:rPr>
        <w:t>.</w:t>
      </w:r>
      <w:r w:rsidR="004F576F" w:rsidRPr="003021DE">
        <w:rPr>
          <w:szCs w:val="22"/>
        </w:rPr>
        <w:t xml:space="preserve"> </w:t>
      </w:r>
      <w:r w:rsidR="004F576F" w:rsidRPr="003021DE">
        <w:rPr>
          <w:noProof/>
          <w:szCs w:val="22"/>
        </w:rPr>
        <w:t>Hlásením vedľajších účinkov môžete prispieť k získaniu ďalších informácií o bezpečnosti tohto lieku</w:t>
      </w:r>
      <w:r w:rsidR="004F576F" w:rsidRPr="003021DE">
        <w:rPr>
          <w:szCs w:val="22"/>
        </w:rPr>
        <w:t>.</w:t>
      </w:r>
      <w:r w:rsidRPr="00136FB6">
        <w:rPr>
          <w:sz w:val="22"/>
          <w:szCs w:val="22"/>
        </w:rPr>
        <w:t xml:space="preserve"> Hlásením vedľajších účinkov môžete prispieť k získaniu ďalších informácií o bezpečnosti tohto lieku.</w:t>
      </w:r>
    </w:p>
    <w:p w:rsidR="00975FA0" w:rsidRPr="00136FB6" w:rsidRDefault="00975FA0" w:rsidP="00975FA0">
      <w:pPr>
        <w:rPr>
          <w:sz w:val="22"/>
          <w:szCs w:val="22"/>
        </w:rPr>
      </w:pPr>
    </w:p>
    <w:p w:rsidR="00975FA0" w:rsidRPr="00136FB6" w:rsidRDefault="00975FA0" w:rsidP="00975FA0">
      <w:pPr>
        <w:rPr>
          <w:sz w:val="22"/>
          <w:szCs w:val="22"/>
        </w:rPr>
      </w:pPr>
    </w:p>
    <w:p w:rsidR="00975FA0" w:rsidRPr="00136FB6" w:rsidRDefault="00975FA0" w:rsidP="00CC649C">
      <w:pPr>
        <w:keepNext/>
        <w:ind w:left="567" w:hanging="567"/>
        <w:rPr>
          <w:b/>
          <w:sz w:val="22"/>
          <w:szCs w:val="22"/>
        </w:rPr>
      </w:pPr>
      <w:r w:rsidRPr="00136FB6">
        <w:rPr>
          <w:b/>
          <w:sz w:val="22"/>
          <w:szCs w:val="22"/>
        </w:rPr>
        <w:t>5.</w:t>
      </w:r>
      <w:r w:rsidRPr="00136FB6">
        <w:rPr>
          <w:b/>
          <w:sz w:val="22"/>
          <w:szCs w:val="22"/>
        </w:rPr>
        <w:tab/>
      </w:r>
      <w:r w:rsidR="00DB5CD9" w:rsidRPr="00136FB6">
        <w:rPr>
          <w:b/>
          <w:sz w:val="22"/>
          <w:szCs w:val="22"/>
        </w:rPr>
        <w:t xml:space="preserve">Ako uchovávať </w:t>
      </w:r>
      <w:r w:rsidR="000D004D" w:rsidRPr="00136FB6">
        <w:rPr>
          <w:b/>
          <w:sz w:val="22"/>
          <w:szCs w:val="22"/>
        </w:rPr>
        <w:t>PREMED</w:t>
      </w:r>
    </w:p>
    <w:p w:rsidR="00975FA0" w:rsidRPr="00136FB6" w:rsidRDefault="00975FA0" w:rsidP="00975FA0">
      <w:pPr>
        <w:keepNext/>
        <w:rPr>
          <w:b/>
          <w:sz w:val="22"/>
          <w:szCs w:val="22"/>
        </w:rPr>
      </w:pPr>
    </w:p>
    <w:p w:rsidR="00DB5CD9" w:rsidRPr="00136FB6" w:rsidRDefault="00DB5CD9" w:rsidP="00BF7181">
      <w:pPr>
        <w:rPr>
          <w:sz w:val="22"/>
          <w:szCs w:val="22"/>
        </w:rPr>
      </w:pPr>
      <w:r w:rsidRPr="00136FB6">
        <w:rPr>
          <w:sz w:val="22"/>
          <w:szCs w:val="22"/>
        </w:rPr>
        <w:t>Tento liek uchovávajte mimo dohľadu a</w:t>
      </w:r>
      <w:r w:rsidR="00A94E3E" w:rsidRPr="00136FB6">
        <w:rPr>
          <w:sz w:val="22"/>
          <w:szCs w:val="22"/>
        </w:rPr>
        <w:t> </w:t>
      </w:r>
      <w:r w:rsidRPr="00136FB6">
        <w:rPr>
          <w:sz w:val="22"/>
          <w:szCs w:val="22"/>
        </w:rPr>
        <w:t>dosahu detí.</w:t>
      </w:r>
    </w:p>
    <w:p w:rsidR="00975FA0" w:rsidRPr="00136FB6" w:rsidRDefault="00975FA0" w:rsidP="00975FA0">
      <w:pPr>
        <w:rPr>
          <w:sz w:val="22"/>
          <w:szCs w:val="22"/>
        </w:rPr>
      </w:pPr>
    </w:p>
    <w:p w:rsidR="00975FA0" w:rsidRPr="00136FB6" w:rsidRDefault="00975FA0" w:rsidP="00975FA0">
      <w:pPr>
        <w:rPr>
          <w:sz w:val="22"/>
          <w:szCs w:val="22"/>
        </w:rPr>
      </w:pPr>
      <w:r w:rsidRPr="00136FB6">
        <w:rPr>
          <w:sz w:val="22"/>
          <w:szCs w:val="22"/>
        </w:rPr>
        <w:t>Neužívajte tento liek po dátume exs</w:t>
      </w:r>
      <w:r w:rsidR="00BF7181" w:rsidRPr="00136FB6">
        <w:rPr>
          <w:sz w:val="22"/>
          <w:szCs w:val="22"/>
        </w:rPr>
        <w:t>pi</w:t>
      </w:r>
      <w:r w:rsidR="00C6463D" w:rsidRPr="00136FB6">
        <w:rPr>
          <w:sz w:val="22"/>
          <w:szCs w:val="22"/>
        </w:rPr>
        <w:t>rá</w:t>
      </w:r>
      <w:r w:rsidR="00A7398B" w:rsidRPr="00136FB6">
        <w:rPr>
          <w:sz w:val="22"/>
          <w:szCs w:val="22"/>
        </w:rPr>
        <w:t>cie, ktorý je uvedený na škatuli,</w:t>
      </w:r>
      <w:r w:rsidR="00DB5CD9" w:rsidRPr="00136FB6">
        <w:rPr>
          <w:sz w:val="22"/>
          <w:szCs w:val="22"/>
        </w:rPr>
        <w:t xml:space="preserve"> </w:t>
      </w:r>
      <w:proofErr w:type="spellStart"/>
      <w:r w:rsidR="00DB5CD9" w:rsidRPr="00136FB6">
        <w:rPr>
          <w:sz w:val="22"/>
          <w:szCs w:val="22"/>
        </w:rPr>
        <w:t>blistri</w:t>
      </w:r>
      <w:proofErr w:type="spellEnd"/>
      <w:r w:rsidR="00A7398B" w:rsidRPr="00136FB6">
        <w:rPr>
          <w:sz w:val="22"/>
          <w:szCs w:val="22"/>
        </w:rPr>
        <w:t xml:space="preserve"> alebo fľaši</w:t>
      </w:r>
      <w:r w:rsidR="00C6463D" w:rsidRPr="00136FB6">
        <w:rPr>
          <w:sz w:val="22"/>
          <w:szCs w:val="22"/>
        </w:rPr>
        <w:t xml:space="preserve"> po EXP</w:t>
      </w:r>
      <w:r w:rsidRPr="00136FB6">
        <w:rPr>
          <w:sz w:val="22"/>
          <w:szCs w:val="22"/>
        </w:rPr>
        <w:t xml:space="preserve">. </w:t>
      </w:r>
      <w:r w:rsidR="00BF7181" w:rsidRPr="00136FB6">
        <w:rPr>
          <w:sz w:val="22"/>
          <w:szCs w:val="22"/>
        </w:rPr>
        <w:t>Dátum exspirácie sa vzťahuje na posledný deň v danom mesiaci</w:t>
      </w:r>
      <w:r w:rsidRPr="00136FB6">
        <w:rPr>
          <w:sz w:val="22"/>
          <w:szCs w:val="22"/>
        </w:rPr>
        <w:t>.</w:t>
      </w:r>
    </w:p>
    <w:p w:rsidR="00975FA0" w:rsidRPr="00136FB6" w:rsidRDefault="00975FA0" w:rsidP="00975FA0">
      <w:pPr>
        <w:rPr>
          <w:sz w:val="22"/>
          <w:szCs w:val="22"/>
        </w:rPr>
      </w:pPr>
    </w:p>
    <w:p w:rsidR="00DB5CD9" w:rsidRPr="00136FB6" w:rsidRDefault="00A7398B" w:rsidP="00975FA0">
      <w:pPr>
        <w:rPr>
          <w:sz w:val="22"/>
          <w:szCs w:val="22"/>
        </w:rPr>
      </w:pPr>
      <w:r w:rsidRPr="00136FB6">
        <w:rPr>
          <w:sz w:val="22"/>
          <w:szCs w:val="22"/>
        </w:rPr>
        <w:t>Uchovávajte pri teplote neprevyšujúcej 30 °C</w:t>
      </w:r>
      <w:r w:rsidR="00DB5CD9" w:rsidRPr="00136FB6">
        <w:rPr>
          <w:sz w:val="22"/>
          <w:szCs w:val="22"/>
        </w:rPr>
        <w:t>.</w:t>
      </w:r>
    </w:p>
    <w:p w:rsidR="00DB5CD9" w:rsidRPr="00136FB6" w:rsidRDefault="00DB5CD9" w:rsidP="00975FA0">
      <w:pPr>
        <w:rPr>
          <w:sz w:val="22"/>
          <w:szCs w:val="22"/>
        </w:rPr>
      </w:pPr>
    </w:p>
    <w:p w:rsidR="00975FA0" w:rsidRPr="00136FB6" w:rsidRDefault="00975FA0" w:rsidP="00975FA0">
      <w:pPr>
        <w:rPr>
          <w:sz w:val="22"/>
          <w:szCs w:val="22"/>
        </w:rPr>
      </w:pPr>
      <w:r w:rsidRPr="00136FB6">
        <w:rPr>
          <w:sz w:val="22"/>
          <w:szCs w:val="22"/>
        </w:rPr>
        <w:t>Nelikvidujte lieky odpadovou vodou alebo domovým odpadom. Nepoužitý liek vráťte do lekárne. Tieto opatrenia pomôžu chrániť životné prostredie.</w:t>
      </w:r>
    </w:p>
    <w:p w:rsidR="00975FA0" w:rsidRPr="00136FB6" w:rsidRDefault="00975FA0" w:rsidP="00975FA0">
      <w:pPr>
        <w:rPr>
          <w:sz w:val="22"/>
          <w:szCs w:val="22"/>
        </w:rPr>
      </w:pPr>
    </w:p>
    <w:p w:rsidR="00975FA0" w:rsidRPr="00136FB6" w:rsidRDefault="00975FA0" w:rsidP="00975FA0">
      <w:pPr>
        <w:rPr>
          <w:sz w:val="22"/>
          <w:szCs w:val="22"/>
        </w:rPr>
      </w:pPr>
    </w:p>
    <w:p w:rsidR="00975FA0" w:rsidRPr="00136FB6" w:rsidRDefault="00975FA0" w:rsidP="00CC649C">
      <w:pPr>
        <w:keepNext/>
        <w:ind w:left="567" w:hanging="567"/>
        <w:rPr>
          <w:sz w:val="22"/>
          <w:szCs w:val="22"/>
        </w:rPr>
      </w:pPr>
      <w:r w:rsidRPr="00136FB6">
        <w:rPr>
          <w:b/>
          <w:sz w:val="22"/>
          <w:szCs w:val="22"/>
        </w:rPr>
        <w:t>6.</w:t>
      </w:r>
      <w:r w:rsidRPr="00136FB6">
        <w:rPr>
          <w:b/>
          <w:sz w:val="22"/>
          <w:szCs w:val="22"/>
        </w:rPr>
        <w:tab/>
        <w:t>Obsah balenia a ďalšie informácie</w:t>
      </w:r>
    </w:p>
    <w:p w:rsidR="00975FA0" w:rsidRPr="00136FB6" w:rsidRDefault="00975FA0" w:rsidP="00975FA0">
      <w:pPr>
        <w:keepNext/>
        <w:rPr>
          <w:b/>
          <w:sz w:val="22"/>
          <w:szCs w:val="22"/>
        </w:rPr>
      </w:pPr>
    </w:p>
    <w:p w:rsidR="00975FA0" w:rsidRPr="00136FB6" w:rsidRDefault="00975FA0" w:rsidP="00975FA0">
      <w:pPr>
        <w:keepNext/>
        <w:rPr>
          <w:b/>
          <w:sz w:val="22"/>
          <w:szCs w:val="22"/>
        </w:rPr>
      </w:pPr>
      <w:r w:rsidRPr="00136FB6">
        <w:rPr>
          <w:b/>
          <w:sz w:val="22"/>
          <w:szCs w:val="22"/>
        </w:rPr>
        <w:t xml:space="preserve">Čo </w:t>
      </w:r>
      <w:r w:rsidR="000D004D" w:rsidRPr="00136FB6">
        <w:rPr>
          <w:b/>
          <w:sz w:val="22"/>
          <w:szCs w:val="22"/>
        </w:rPr>
        <w:t>PREMED</w:t>
      </w:r>
      <w:r w:rsidRPr="00136FB6">
        <w:rPr>
          <w:b/>
          <w:sz w:val="22"/>
          <w:szCs w:val="22"/>
        </w:rPr>
        <w:t xml:space="preserve"> obsahuje</w:t>
      </w:r>
    </w:p>
    <w:p w:rsidR="00463FC9" w:rsidRPr="00136FB6" w:rsidRDefault="00975FA0" w:rsidP="00463FC9">
      <w:pPr>
        <w:ind w:left="567" w:hanging="567"/>
        <w:rPr>
          <w:sz w:val="22"/>
          <w:szCs w:val="22"/>
        </w:rPr>
      </w:pPr>
      <w:r w:rsidRPr="00136FB6">
        <w:rPr>
          <w:sz w:val="22"/>
          <w:szCs w:val="22"/>
        </w:rPr>
        <w:t>-</w:t>
      </w:r>
      <w:r w:rsidRPr="00136FB6">
        <w:rPr>
          <w:sz w:val="22"/>
          <w:szCs w:val="22"/>
        </w:rPr>
        <w:tab/>
        <w:t xml:space="preserve">Liečivo je </w:t>
      </w:r>
      <w:proofErr w:type="spellStart"/>
      <w:r w:rsidR="00A7398B" w:rsidRPr="00136FB6">
        <w:rPr>
          <w:sz w:val="22"/>
          <w:szCs w:val="22"/>
        </w:rPr>
        <w:t>pregabalín</w:t>
      </w:r>
      <w:proofErr w:type="spellEnd"/>
      <w:r w:rsidR="00C6463D" w:rsidRPr="00136FB6">
        <w:rPr>
          <w:sz w:val="22"/>
          <w:szCs w:val="22"/>
        </w:rPr>
        <w:t>.</w:t>
      </w:r>
    </w:p>
    <w:p w:rsidR="001763B4" w:rsidRPr="00136FB6" w:rsidRDefault="00463FC9" w:rsidP="00A7398B">
      <w:pPr>
        <w:ind w:left="567"/>
        <w:rPr>
          <w:sz w:val="22"/>
          <w:szCs w:val="22"/>
        </w:rPr>
      </w:pPr>
      <w:r w:rsidRPr="00136FB6">
        <w:rPr>
          <w:sz w:val="22"/>
          <w:szCs w:val="22"/>
        </w:rPr>
        <w:t>Každá t</w:t>
      </w:r>
      <w:r w:rsidR="00A7398B" w:rsidRPr="00136FB6">
        <w:rPr>
          <w:sz w:val="22"/>
          <w:szCs w:val="22"/>
        </w:rPr>
        <w:t>vrdá kapsul</w:t>
      </w:r>
      <w:r w:rsidR="00A53DA5" w:rsidRPr="00136FB6">
        <w:rPr>
          <w:sz w:val="22"/>
          <w:szCs w:val="22"/>
        </w:rPr>
        <w:t>a obsahuje 7</w:t>
      </w:r>
      <w:r w:rsidRPr="00136FB6">
        <w:rPr>
          <w:sz w:val="22"/>
          <w:szCs w:val="22"/>
        </w:rPr>
        <w:t xml:space="preserve">5 mg </w:t>
      </w:r>
      <w:proofErr w:type="spellStart"/>
      <w:r w:rsidR="00A53DA5" w:rsidRPr="00136FB6">
        <w:rPr>
          <w:sz w:val="22"/>
          <w:szCs w:val="22"/>
        </w:rPr>
        <w:t>pregabalín</w:t>
      </w:r>
      <w:r w:rsidRPr="00136FB6">
        <w:rPr>
          <w:sz w:val="22"/>
          <w:szCs w:val="22"/>
        </w:rPr>
        <w:t>u</w:t>
      </w:r>
      <w:proofErr w:type="spellEnd"/>
      <w:r w:rsidR="001763B4" w:rsidRPr="00136FB6">
        <w:rPr>
          <w:sz w:val="22"/>
          <w:szCs w:val="22"/>
        </w:rPr>
        <w:t>.</w:t>
      </w:r>
    </w:p>
    <w:p w:rsidR="00463FC9" w:rsidRPr="00136FB6" w:rsidRDefault="00463FC9" w:rsidP="00463FC9">
      <w:pPr>
        <w:ind w:left="567" w:hanging="567"/>
        <w:rPr>
          <w:sz w:val="22"/>
          <w:szCs w:val="22"/>
        </w:rPr>
      </w:pPr>
    </w:p>
    <w:p w:rsidR="00975FA0" w:rsidRPr="00136FB6" w:rsidRDefault="001763B4" w:rsidP="00A53DA5">
      <w:pPr>
        <w:ind w:left="567" w:hanging="567"/>
        <w:rPr>
          <w:sz w:val="22"/>
          <w:szCs w:val="22"/>
        </w:rPr>
      </w:pPr>
      <w:r w:rsidRPr="00136FB6">
        <w:rPr>
          <w:sz w:val="22"/>
          <w:szCs w:val="22"/>
        </w:rPr>
        <w:t>-</w:t>
      </w:r>
      <w:r w:rsidRPr="00136FB6">
        <w:rPr>
          <w:sz w:val="22"/>
          <w:szCs w:val="22"/>
        </w:rPr>
        <w:tab/>
        <w:t>Ďalšie zložky sú</w:t>
      </w:r>
      <w:r w:rsidR="00A53DA5" w:rsidRPr="00136FB6">
        <w:rPr>
          <w:sz w:val="22"/>
          <w:szCs w:val="22"/>
        </w:rPr>
        <w:t xml:space="preserve">: </w:t>
      </w:r>
      <w:proofErr w:type="spellStart"/>
      <w:r w:rsidR="00A53DA5" w:rsidRPr="00136FB6">
        <w:rPr>
          <w:sz w:val="22"/>
          <w:szCs w:val="22"/>
        </w:rPr>
        <w:t>manitol</w:t>
      </w:r>
      <w:proofErr w:type="spellEnd"/>
      <w:r w:rsidR="00463FC9" w:rsidRPr="00136FB6">
        <w:rPr>
          <w:sz w:val="22"/>
          <w:szCs w:val="22"/>
        </w:rPr>
        <w:t>,</w:t>
      </w:r>
      <w:r w:rsidR="00A53DA5" w:rsidRPr="00136FB6">
        <w:rPr>
          <w:sz w:val="22"/>
          <w:szCs w:val="22"/>
        </w:rPr>
        <w:t xml:space="preserve"> spracovaný kukuričný škrob (zložený z kukuričného škrobu a </w:t>
      </w:r>
      <w:proofErr w:type="spellStart"/>
      <w:r w:rsidR="00A53DA5" w:rsidRPr="00136FB6">
        <w:rPr>
          <w:sz w:val="22"/>
          <w:szCs w:val="22"/>
        </w:rPr>
        <w:t>predželatínovaného</w:t>
      </w:r>
      <w:proofErr w:type="spellEnd"/>
      <w:r w:rsidR="00A53DA5" w:rsidRPr="00136FB6">
        <w:rPr>
          <w:sz w:val="22"/>
          <w:szCs w:val="22"/>
        </w:rPr>
        <w:t xml:space="preserve"> kukuričného škrobu), mastenec, želatína, oxid </w:t>
      </w:r>
      <w:proofErr w:type="spellStart"/>
      <w:r w:rsidR="00A53DA5" w:rsidRPr="00136FB6">
        <w:rPr>
          <w:sz w:val="22"/>
          <w:szCs w:val="22"/>
        </w:rPr>
        <w:t>titaničitý</w:t>
      </w:r>
      <w:proofErr w:type="spellEnd"/>
      <w:r w:rsidR="00A53DA5" w:rsidRPr="00136FB6">
        <w:rPr>
          <w:sz w:val="22"/>
          <w:szCs w:val="22"/>
        </w:rPr>
        <w:t xml:space="preserve"> (E171),</w:t>
      </w:r>
      <w:r w:rsidR="00463FC9" w:rsidRPr="00136FB6">
        <w:rPr>
          <w:sz w:val="22"/>
          <w:szCs w:val="22"/>
        </w:rPr>
        <w:t xml:space="preserve"> </w:t>
      </w:r>
      <w:r w:rsidR="00A53DA5" w:rsidRPr="00136FB6">
        <w:rPr>
          <w:sz w:val="22"/>
          <w:szCs w:val="22"/>
        </w:rPr>
        <w:t>červený</w:t>
      </w:r>
      <w:r w:rsidR="00790513" w:rsidRPr="00136FB6">
        <w:rPr>
          <w:sz w:val="22"/>
          <w:szCs w:val="22"/>
        </w:rPr>
        <w:t xml:space="preserve"> oxid železitý (E172)</w:t>
      </w:r>
      <w:r w:rsidR="00A53DA5" w:rsidRPr="00136FB6">
        <w:rPr>
          <w:sz w:val="22"/>
          <w:szCs w:val="22"/>
        </w:rPr>
        <w:t xml:space="preserve"> a čierny atrament (obsahuje šelak, čierny oxid železitý (E172), hydroxid draselný)</w:t>
      </w:r>
      <w:r w:rsidRPr="00136FB6">
        <w:rPr>
          <w:sz w:val="22"/>
          <w:szCs w:val="22"/>
        </w:rPr>
        <w:t>.</w:t>
      </w:r>
    </w:p>
    <w:p w:rsidR="00975FA0" w:rsidRPr="00136FB6" w:rsidRDefault="00975FA0" w:rsidP="00975FA0">
      <w:pPr>
        <w:rPr>
          <w:sz w:val="22"/>
          <w:szCs w:val="22"/>
        </w:rPr>
      </w:pPr>
    </w:p>
    <w:p w:rsidR="00975FA0" w:rsidRPr="00136FB6" w:rsidRDefault="00975FA0" w:rsidP="00790513">
      <w:pPr>
        <w:keepNext/>
        <w:rPr>
          <w:b/>
          <w:sz w:val="22"/>
          <w:szCs w:val="22"/>
        </w:rPr>
      </w:pPr>
      <w:r w:rsidRPr="00136FB6">
        <w:rPr>
          <w:b/>
          <w:sz w:val="22"/>
          <w:szCs w:val="22"/>
        </w:rPr>
        <w:t xml:space="preserve">Ako vyzerá </w:t>
      </w:r>
      <w:r w:rsidR="000D004D" w:rsidRPr="00136FB6">
        <w:rPr>
          <w:b/>
          <w:sz w:val="22"/>
          <w:szCs w:val="22"/>
        </w:rPr>
        <w:t>PREMED</w:t>
      </w:r>
      <w:r w:rsidR="00790513" w:rsidRPr="00136FB6">
        <w:rPr>
          <w:b/>
          <w:sz w:val="22"/>
          <w:szCs w:val="22"/>
        </w:rPr>
        <w:t xml:space="preserve"> a obsah balenia</w:t>
      </w:r>
    </w:p>
    <w:p w:rsidR="00A53DA5" w:rsidRPr="00136FB6" w:rsidRDefault="00A53DA5" w:rsidP="00975FA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6836"/>
      </w:tblGrid>
      <w:tr w:rsidR="00A53DA5" w:rsidRPr="00136FB6" w:rsidTr="00316AE1">
        <w:tc>
          <w:tcPr>
            <w:tcW w:w="2376" w:type="dxa"/>
            <w:shd w:val="clear" w:color="auto" w:fill="auto"/>
          </w:tcPr>
          <w:p w:rsidR="00A53DA5" w:rsidRPr="00136FB6" w:rsidRDefault="00A53DA5" w:rsidP="00975FA0">
            <w:pPr>
              <w:rPr>
                <w:sz w:val="22"/>
                <w:szCs w:val="22"/>
              </w:rPr>
            </w:pPr>
            <w:r w:rsidRPr="00136FB6">
              <w:rPr>
                <w:sz w:val="22"/>
                <w:szCs w:val="22"/>
              </w:rPr>
              <w:t>75 mg kapsuly</w:t>
            </w:r>
          </w:p>
        </w:tc>
        <w:tc>
          <w:tcPr>
            <w:tcW w:w="6836" w:type="dxa"/>
            <w:shd w:val="clear" w:color="auto" w:fill="auto"/>
          </w:tcPr>
          <w:p w:rsidR="00A53DA5" w:rsidRPr="00136FB6" w:rsidRDefault="00A53DA5">
            <w:pPr>
              <w:rPr>
                <w:sz w:val="22"/>
                <w:szCs w:val="22"/>
              </w:rPr>
            </w:pPr>
            <w:r w:rsidRPr="00136FB6">
              <w:rPr>
                <w:sz w:val="22"/>
                <w:szCs w:val="22"/>
              </w:rPr>
              <w:t>Bielo-oranžové</w:t>
            </w:r>
            <w:r w:rsidR="00BE3CCF" w:rsidRPr="00136FB6">
              <w:rPr>
                <w:sz w:val="22"/>
                <w:szCs w:val="22"/>
              </w:rPr>
              <w:t xml:space="preserve"> tvrdé</w:t>
            </w:r>
            <w:r w:rsidRPr="00136FB6">
              <w:rPr>
                <w:sz w:val="22"/>
                <w:szCs w:val="22"/>
              </w:rPr>
              <w:t xml:space="preserve"> kapsuly veľkosti 4 (14,4 ± 0,4</w:t>
            </w:r>
            <w:r w:rsidR="00E1212F" w:rsidRPr="00136FB6">
              <w:rPr>
                <w:sz w:val="22"/>
                <w:szCs w:val="22"/>
              </w:rPr>
              <w:t> </w:t>
            </w:r>
            <w:r w:rsidRPr="00136FB6">
              <w:rPr>
                <w:sz w:val="22"/>
                <w:szCs w:val="22"/>
              </w:rPr>
              <w:t>mm), s</w:t>
            </w:r>
            <w:r w:rsidR="00A94E3E" w:rsidRPr="00136FB6">
              <w:rPr>
                <w:sz w:val="22"/>
                <w:szCs w:val="22"/>
              </w:rPr>
              <w:t> </w:t>
            </w:r>
            <w:r w:rsidRPr="00136FB6">
              <w:rPr>
                <w:sz w:val="22"/>
                <w:szCs w:val="22"/>
              </w:rPr>
              <w:t>vyznačeným „PGB 75“ čiernym atramentom na tele kapsuly.</w:t>
            </w:r>
          </w:p>
        </w:tc>
      </w:tr>
    </w:tbl>
    <w:p w:rsidR="00871F1F" w:rsidRPr="00136FB6" w:rsidRDefault="00871F1F" w:rsidP="000460C3">
      <w:pPr>
        <w:rPr>
          <w:sz w:val="22"/>
          <w:szCs w:val="22"/>
          <w:shd w:val="clear" w:color="auto" w:fill="BFBFBF"/>
        </w:rPr>
      </w:pPr>
    </w:p>
    <w:p w:rsidR="000460C3" w:rsidRPr="00136FB6" w:rsidRDefault="000D004D" w:rsidP="000460C3">
      <w:pPr>
        <w:rPr>
          <w:sz w:val="22"/>
          <w:szCs w:val="22"/>
        </w:rPr>
      </w:pPr>
      <w:r w:rsidRPr="00136FB6">
        <w:rPr>
          <w:sz w:val="22"/>
          <w:szCs w:val="22"/>
        </w:rPr>
        <w:t>PREMED</w:t>
      </w:r>
      <w:r w:rsidR="000460C3" w:rsidRPr="00136FB6">
        <w:rPr>
          <w:sz w:val="22"/>
          <w:szCs w:val="22"/>
        </w:rPr>
        <w:t xml:space="preserve"> 75 mg je dostupný v </w:t>
      </w:r>
      <w:proofErr w:type="spellStart"/>
      <w:r w:rsidR="000460C3" w:rsidRPr="00136FB6">
        <w:rPr>
          <w:sz w:val="22"/>
          <w:szCs w:val="22"/>
        </w:rPr>
        <w:t>blistrových</w:t>
      </w:r>
      <w:proofErr w:type="spellEnd"/>
      <w:r w:rsidR="000460C3" w:rsidRPr="00136FB6">
        <w:rPr>
          <w:sz w:val="22"/>
          <w:szCs w:val="22"/>
        </w:rPr>
        <w:t xml:space="preserve"> baleniach vyrobených z PVC s hliníkovou tesniacou fóliou v nasledujúcich veľkostiach balenia: 14, 21, 30, 56, 60, 84, 90 alebo 100 </w:t>
      </w:r>
      <w:r w:rsidR="00F15264" w:rsidRPr="00136FB6">
        <w:rPr>
          <w:sz w:val="22"/>
          <w:szCs w:val="22"/>
        </w:rPr>
        <w:t xml:space="preserve">tvrdých </w:t>
      </w:r>
      <w:r w:rsidR="000460C3" w:rsidRPr="00136FB6">
        <w:rPr>
          <w:sz w:val="22"/>
          <w:szCs w:val="22"/>
        </w:rPr>
        <w:t>kapsúl.</w:t>
      </w:r>
    </w:p>
    <w:p w:rsidR="000460C3" w:rsidRPr="00136FB6" w:rsidRDefault="000460C3" w:rsidP="000460C3">
      <w:pPr>
        <w:rPr>
          <w:sz w:val="22"/>
          <w:szCs w:val="22"/>
        </w:rPr>
      </w:pPr>
    </w:p>
    <w:p w:rsidR="000460C3" w:rsidRPr="00136FB6" w:rsidRDefault="000460C3" w:rsidP="000460C3">
      <w:pPr>
        <w:rPr>
          <w:sz w:val="22"/>
          <w:szCs w:val="22"/>
        </w:rPr>
      </w:pPr>
      <w:r w:rsidRPr="00136FB6">
        <w:rPr>
          <w:sz w:val="22"/>
          <w:szCs w:val="22"/>
        </w:rPr>
        <w:t xml:space="preserve">Navyše je dostupný v HDPE fľaši so </w:t>
      </w:r>
      <w:proofErr w:type="spellStart"/>
      <w:r w:rsidRPr="00136FB6">
        <w:rPr>
          <w:sz w:val="22"/>
          <w:szCs w:val="22"/>
        </w:rPr>
        <w:t>skrutkovacím</w:t>
      </w:r>
      <w:proofErr w:type="spellEnd"/>
      <w:r w:rsidRPr="00136FB6">
        <w:rPr>
          <w:sz w:val="22"/>
          <w:szCs w:val="22"/>
        </w:rPr>
        <w:t xml:space="preserve"> uzáverom z LDPE alebo PP, obsahujúcej 100 </w:t>
      </w:r>
      <w:r w:rsidR="00F15264" w:rsidRPr="00136FB6">
        <w:rPr>
          <w:sz w:val="22"/>
          <w:szCs w:val="22"/>
        </w:rPr>
        <w:t xml:space="preserve">tvrdých </w:t>
      </w:r>
      <w:r w:rsidRPr="00136FB6">
        <w:rPr>
          <w:sz w:val="22"/>
          <w:szCs w:val="22"/>
        </w:rPr>
        <w:t>kapsúl.</w:t>
      </w:r>
    </w:p>
    <w:p w:rsidR="000460C3" w:rsidRPr="00136FB6" w:rsidRDefault="000460C3" w:rsidP="00975FA0">
      <w:pPr>
        <w:rPr>
          <w:sz w:val="22"/>
          <w:szCs w:val="22"/>
        </w:rPr>
      </w:pPr>
    </w:p>
    <w:p w:rsidR="00975FA0" w:rsidRPr="00136FB6" w:rsidRDefault="00975FA0" w:rsidP="00975FA0">
      <w:pPr>
        <w:rPr>
          <w:sz w:val="22"/>
          <w:szCs w:val="22"/>
        </w:rPr>
      </w:pPr>
      <w:r w:rsidRPr="00136FB6">
        <w:rPr>
          <w:sz w:val="22"/>
          <w:szCs w:val="22"/>
        </w:rPr>
        <w:t>Na trh nemusia byť uvedené všetky veľkosti balenia.</w:t>
      </w:r>
    </w:p>
    <w:p w:rsidR="00975FA0" w:rsidRPr="00136FB6" w:rsidRDefault="00975FA0" w:rsidP="00975FA0">
      <w:pPr>
        <w:rPr>
          <w:sz w:val="22"/>
          <w:szCs w:val="22"/>
        </w:rPr>
      </w:pPr>
    </w:p>
    <w:p w:rsidR="00975FA0" w:rsidRPr="00136FB6" w:rsidRDefault="00975FA0" w:rsidP="00975FA0">
      <w:pPr>
        <w:keepNext/>
        <w:rPr>
          <w:b/>
          <w:bCs/>
          <w:sz w:val="22"/>
          <w:szCs w:val="22"/>
        </w:rPr>
      </w:pPr>
      <w:r w:rsidRPr="00136FB6">
        <w:rPr>
          <w:b/>
          <w:bCs/>
          <w:sz w:val="22"/>
          <w:szCs w:val="22"/>
        </w:rPr>
        <w:t>Držiteľ rozhodnutia o registrácii a</w:t>
      </w:r>
      <w:r w:rsidR="00CD323E" w:rsidRPr="00136FB6">
        <w:rPr>
          <w:b/>
          <w:bCs/>
          <w:sz w:val="22"/>
          <w:szCs w:val="22"/>
        </w:rPr>
        <w:t> </w:t>
      </w:r>
      <w:r w:rsidRPr="00136FB6">
        <w:rPr>
          <w:b/>
          <w:bCs/>
          <w:sz w:val="22"/>
          <w:szCs w:val="22"/>
        </w:rPr>
        <w:t>výrobca</w:t>
      </w:r>
    </w:p>
    <w:p w:rsidR="00CD323E" w:rsidRPr="00136FB6" w:rsidRDefault="00CD323E" w:rsidP="00975FA0">
      <w:pPr>
        <w:keepNext/>
        <w:rPr>
          <w:sz w:val="22"/>
          <w:szCs w:val="22"/>
        </w:rPr>
      </w:pPr>
    </w:p>
    <w:p w:rsidR="00975FA0" w:rsidRPr="00136FB6" w:rsidRDefault="00CD323E" w:rsidP="00975FA0">
      <w:pPr>
        <w:keepNext/>
        <w:rPr>
          <w:sz w:val="22"/>
          <w:szCs w:val="22"/>
          <w:u w:val="single"/>
        </w:rPr>
      </w:pPr>
      <w:r w:rsidRPr="00136FB6">
        <w:rPr>
          <w:rFonts w:ascii="TimesNewRomanPSMT" w:eastAsia="Calibri" w:hAnsi="TimesNewRomanPSMT" w:cs="TimesNewRomanPSMT"/>
          <w:sz w:val="22"/>
          <w:szCs w:val="22"/>
          <w:u w:val="single"/>
        </w:rPr>
        <w:t>Držiteľ rozhodnutia o</w:t>
      </w:r>
      <w:r w:rsidR="00136FB6" w:rsidRPr="00136FB6">
        <w:rPr>
          <w:rFonts w:ascii="TimesNewRomanPSMT" w:eastAsia="Calibri" w:hAnsi="TimesNewRomanPSMT" w:cs="TimesNewRomanPSMT"/>
          <w:sz w:val="22"/>
          <w:szCs w:val="22"/>
          <w:u w:val="single"/>
        </w:rPr>
        <w:t> </w:t>
      </w:r>
      <w:r w:rsidRPr="00136FB6">
        <w:rPr>
          <w:rFonts w:ascii="TimesNewRomanPSMT" w:eastAsia="Calibri" w:hAnsi="TimesNewRomanPSMT" w:cs="TimesNewRomanPSMT"/>
          <w:sz w:val="22"/>
          <w:szCs w:val="22"/>
          <w:u w:val="single"/>
        </w:rPr>
        <w:t>registrácii</w:t>
      </w:r>
    </w:p>
    <w:p w:rsidR="00871F1F" w:rsidRPr="00136FB6" w:rsidRDefault="00871F1F" w:rsidP="00871F1F">
      <w:pPr>
        <w:tabs>
          <w:tab w:val="left" w:pos="0"/>
        </w:tabs>
        <w:jc w:val="both"/>
        <w:rPr>
          <w:color w:val="000000"/>
        </w:rPr>
      </w:pPr>
      <w:r w:rsidRPr="00136FB6">
        <w:rPr>
          <w:color w:val="000000"/>
        </w:rPr>
        <w:t>CANDE s.r.o.</w:t>
      </w:r>
    </w:p>
    <w:p w:rsidR="00871F1F" w:rsidRPr="00136FB6" w:rsidRDefault="00871F1F" w:rsidP="00871F1F">
      <w:pPr>
        <w:tabs>
          <w:tab w:val="left" w:pos="0"/>
        </w:tabs>
        <w:jc w:val="both"/>
        <w:rPr>
          <w:color w:val="000000"/>
        </w:rPr>
      </w:pPr>
      <w:r w:rsidRPr="00136FB6">
        <w:rPr>
          <w:color w:val="000000"/>
        </w:rPr>
        <w:t xml:space="preserve">E. </w:t>
      </w:r>
      <w:proofErr w:type="spellStart"/>
      <w:r w:rsidRPr="00136FB6">
        <w:rPr>
          <w:color w:val="000000"/>
        </w:rPr>
        <w:t>Belluša</w:t>
      </w:r>
      <w:proofErr w:type="spellEnd"/>
      <w:r w:rsidRPr="00136FB6">
        <w:rPr>
          <w:color w:val="000000"/>
        </w:rPr>
        <w:t xml:space="preserve"> 4</w:t>
      </w:r>
    </w:p>
    <w:p w:rsidR="00871F1F" w:rsidRPr="00136FB6" w:rsidRDefault="00871F1F" w:rsidP="00871F1F">
      <w:pPr>
        <w:tabs>
          <w:tab w:val="left" w:pos="0"/>
        </w:tabs>
        <w:jc w:val="both"/>
        <w:rPr>
          <w:color w:val="000000"/>
        </w:rPr>
      </w:pPr>
      <w:r w:rsidRPr="00136FB6">
        <w:rPr>
          <w:color w:val="000000"/>
        </w:rPr>
        <w:t>921 01 Piešťany</w:t>
      </w:r>
    </w:p>
    <w:p w:rsidR="00871F1F" w:rsidRPr="00136FB6" w:rsidRDefault="00871F1F" w:rsidP="00871F1F">
      <w:pPr>
        <w:tabs>
          <w:tab w:val="left" w:pos="0"/>
        </w:tabs>
        <w:jc w:val="both"/>
        <w:rPr>
          <w:color w:val="000000"/>
        </w:rPr>
      </w:pPr>
      <w:r w:rsidRPr="00136FB6">
        <w:rPr>
          <w:color w:val="000000"/>
        </w:rPr>
        <w:t>Slovenská republika</w:t>
      </w:r>
    </w:p>
    <w:p w:rsidR="00EE6DAE" w:rsidRPr="00136FB6" w:rsidRDefault="00EE6DAE" w:rsidP="004428A7">
      <w:pPr>
        <w:rPr>
          <w:sz w:val="22"/>
          <w:szCs w:val="22"/>
        </w:rPr>
      </w:pPr>
    </w:p>
    <w:p w:rsidR="00CD323E" w:rsidRPr="00136FB6" w:rsidRDefault="00CD323E" w:rsidP="004428A7">
      <w:pPr>
        <w:rPr>
          <w:sz w:val="22"/>
          <w:szCs w:val="22"/>
          <w:u w:val="single"/>
        </w:rPr>
      </w:pPr>
      <w:r w:rsidRPr="00136FB6">
        <w:rPr>
          <w:sz w:val="22"/>
          <w:szCs w:val="22"/>
          <w:u w:val="single"/>
        </w:rPr>
        <w:t>Výrobca:</w:t>
      </w:r>
    </w:p>
    <w:p w:rsidR="00CD323E" w:rsidRPr="00136FB6" w:rsidRDefault="00CD323E" w:rsidP="00CD323E">
      <w:pPr>
        <w:autoSpaceDE w:val="0"/>
        <w:autoSpaceDN w:val="0"/>
        <w:adjustRightInd w:val="0"/>
        <w:rPr>
          <w:bCs/>
          <w:color w:val="000000"/>
        </w:rPr>
      </w:pPr>
      <w:proofErr w:type="spellStart"/>
      <w:r w:rsidRPr="00136FB6">
        <w:rPr>
          <w:bCs/>
          <w:color w:val="000000"/>
        </w:rPr>
        <w:t>Actavis</w:t>
      </w:r>
      <w:proofErr w:type="spellEnd"/>
      <w:r w:rsidRPr="00136FB6">
        <w:rPr>
          <w:bCs/>
          <w:color w:val="000000"/>
        </w:rPr>
        <w:t xml:space="preserve"> </w:t>
      </w:r>
      <w:proofErr w:type="spellStart"/>
      <w:r w:rsidRPr="00136FB6">
        <w:rPr>
          <w:bCs/>
          <w:color w:val="000000"/>
        </w:rPr>
        <w:t>ehf</w:t>
      </w:r>
      <w:proofErr w:type="spellEnd"/>
    </w:p>
    <w:p w:rsidR="00CD323E" w:rsidRPr="002E63B4" w:rsidRDefault="00CD323E" w:rsidP="00CD323E">
      <w:pPr>
        <w:autoSpaceDE w:val="0"/>
        <w:autoSpaceDN w:val="0"/>
        <w:adjustRightInd w:val="0"/>
      </w:pPr>
      <w:proofErr w:type="spellStart"/>
      <w:r w:rsidRPr="002E63B4">
        <w:t>Reykjavíkurvegur</w:t>
      </w:r>
      <w:proofErr w:type="spellEnd"/>
      <w:r w:rsidRPr="002E63B4">
        <w:t xml:space="preserve"> 78</w:t>
      </w:r>
    </w:p>
    <w:p w:rsidR="00CD323E" w:rsidRPr="002E63B4" w:rsidRDefault="00CD323E" w:rsidP="00CD323E">
      <w:pPr>
        <w:autoSpaceDE w:val="0"/>
        <w:autoSpaceDN w:val="0"/>
        <w:adjustRightInd w:val="0"/>
      </w:pPr>
      <w:r w:rsidRPr="002E63B4">
        <w:t xml:space="preserve">220 </w:t>
      </w:r>
      <w:proofErr w:type="spellStart"/>
      <w:r w:rsidRPr="002E63B4">
        <w:t>Hafnarfjördur</w:t>
      </w:r>
      <w:proofErr w:type="spellEnd"/>
    </w:p>
    <w:p w:rsidR="00CD323E" w:rsidRPr="002E63B4" w:rsidRDefault="00CD323E" w:rsidP="00CD323E">
      <w:pPr>
        <w:autoSpaceDE w:val="0"/>
        <w:autoSpaceDN w:val="0"/>
        <w:adjustRightInd w:val="0"/>
      </w:pPr>
      <w:r w:rsidRPr="002E63B4">
        <w:t>Island</w:t>
      </w:r>
    </w:p>
    <w:p w:rsidR="00CD323E" w:rsidRPr="00136FB6" w:rsidRDefault="00CD323E" w:rsidP="00CD323E">
      <w:pPr>
        <w:autoSpaceDE w:val="0"/>
        <w:autoSpaceDN w:val="0"/>
        <w:adjustRightInd w:val="0"/>
        <w:rPr>
          <w:bCs/>
          <w:color w:val="000000"/>
        </w:rPr>
      </w:pPr>
    </w:p>
    <w:p w:rsidR="00CD323E" w:rsidRPr="00136FB6" w:rsidRDefault="00CD323E" w:rsidP="00CD323E">
      <w:pPr>
        <w:autoSpaceDE w:val="0"/>
        <w:autoSpaceDN w:val="0"/>
        <w:adjustRightInd w:val="0"/>
      </w:pPr>
      <w:proofErr w:type="spellStart"/>
      <w:r w:rsidRPr="00136FB6">
        <w:t>Balkanpharma-Dupnitsa</w:t>
      </w:r>
      <w:proofErr w:type="spellEnd"/>
      <w:r w:rsidRPr="00136FB6">
        <w:t xml:space="preserve"> AD</w:t>
      </w:r>
    </w:p>
    <w:p w:rsidR="00CD323E" w:rsidRPr="00136FB6" w:rsidRDefault="00CD323E" w:rsidP="00CD323E">
      <w:pPr>
        <w:autoSpaceDE w:val="0"/>
        <w:autoSpaceDN w:val="0"/>
        <w:adjustRightInd w:val="0"/>
      </w:pPr>
      <w:r w:rsidRPr="00136FB6">
        <w:t xml:space="preserve">3 </w:t>
      </w:r>
      <w:proofErr w:type="spellStart"/>
      <w:r w:rsidRPr="00136FB6">
        <w:t>Samokovsko</w:t>
      </w:r>
      <w:proofErr w:type="spellEnd"/>
      <w:r w:rsidRPr="00136FB6">
        <w:t xml:space="preserve"> </w:t>
      </w:r>
      <w:proofErr w:type="spellStart"/>
      <w:r w:rsidRPr="00136FB6">
        <w:t>Schosse</w:t>
      </w:r>
      <w:proofErr w:type="spellEnd"/>
      <w:r w:rsidRPr="00136FB6">
        <w:t xml:space="preserve"> Str.</w:t>
      </w:r>
    </w:p>
    <w:p w:rsidR="00CD323E" w:rsidRPr="00136FB6" w:rsidRDefault="00CD323E" w:rsidP="00CD323E">
      <w:pPr>
        <w:autoSpaceDE w:val="0"/>
        <w:autoSpaceDN w:val="0"/>
        <w:adjustRightInd w:val="0"/>
      </w:pPr>
      <w:proofErr w:type="spellStart"/>
      <w:r w:rsidRPr="00136FB6">
        <w:t>Dupnitsa</w:t>
      </w:r>
      <w:proofErr w:type="spellEnd"/>
      <w:r w:rsidRPr="00136FB6">
        <w:t xml:space="preserve"> 2600</w:t>
      </w:r>
    </w:p>
    <w:p w:rsidR="00CD323E" w:rsidRPr="00136FB6" w:rsidRDefault="00CD323E" w:rsidP="00CD323E">
      <w:pPr>
        <w:autoSpaceDE w:val="0"/>
        <w:autoSpaceDN w:val="0"/>
        <w:adjustRightInd w:val="0"/>
      </w:pPr>
      <w:r w:rsidRPr="00136FB6">
        <w:t>Bulharsko</w:t>
      </w:r>
    </w:p>
    <w:p w:rsidR="00CD323E" w:rsidRPr="00136FB6" w:rsidRDefault="00CD323E" w:rsidP="004428A7">
      <w:pPr>
        <w:rPr>
          <w:sz w:val="22"/>
          <w:szCs w:val="22"/>
          <w:u w:val="single"/>
        </w:rPr>
      </w:pPr>
    </w:p>
    <w:p w:rsidR="00975FA0" w:rsidRPr="00136FB6" w:rsidRDefault="00975FA0" w:rsidP="00975FA0">
      <w:pPr>
        <w:rPr>
          <w:b/>
          <w:snapToGrid w:val="0"/>
          <w:sz w:val="22"/>
          <w:szCs w:val="22"/>
        </w:rPr>
      </w:pPr>
      <w:r w:rsidRPr="00136FB6">
        <w:rPr>
          <w:b/>
          <w:snapToGrid w:val="0"/>
          <w:sz w:val="22"/>
          <w:szCs w:val="22"/>
        </w:rPr>
        <w:t>Táto písomná informácia bola naposledy aktualizovaná</w:t>
      </w:r>
      <w:r w:rsidR="004428A7" w:rsidRPr="00136FB6">
        <w:rPr>
          <w:b/>
          <w:snapToGrid w:val="0"/>
          <w:sz w:val="22"/>
          <w:szCs w:val="22"/>
        </w:rPr>
        <w:t xml:space="preserve"> v</w:t>
      </w:r>
      <w:r w:rsidR="008036C7">
        <w:rPr>
          <w:b/>
          <w:snapToGrid w:val="0"/>
          <w:sz w:val="22"/>
          <w:szCs w:val="22"/>
        </w:rPr>
        <w:t> 02/2016.</w:t>
      </w:r>
    </w:p>
    <w:p w:rsidR="00694F14" w:rsidRPr="00136FB6" w:rsidRDefault="00694F14" w:rsidP="00F01F9F">
      <w:pPr>
        <w:rPr>
          <w:sz w:val="22"/>
          <w:szCs w:val="22"/>
          <w:u w:val="single"/>
        </w:rPr>
      </w:pPr>
    </w:p>
    <w:sectPr w:rsidR="00694F14" w:rsidRPr="00136FB6" w:rsidSect="00D958EC">
      <w:footerReference w:type="default" r:id="rId8"/>
      <w:headerReference w:type="first" r:id="rId9"/>
      <w:footerReference w:type="first" r:id="rId10"/>
      <w:pgSz w:w="11906" w:h="16838"/>
      <w:pgMar w:top="1134" w:right="1418" w:bottom="1134" w:left="1418"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542" w:rsidRDefault="00AF0542" w:rsidP="00871F1F">
      <w:r>
        <w:separator/>
      </w:r>
    </w:p>
  </w:endnote>
  <w:endnote w:type="continuationSeparator" w:id="0">
    <w:p w:rsidR="00AF0542" w:rsidRDefault="00AF0542" w:rsidP="00871F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F1F" w:rsidRPr="00871F1F" w:rsidRDefault="0065134C">
    <w:pPr>
      <w:pStyle w:val="Pta"/>
      <w:jc w:val="center"/>
      <w:rPr>
        <w:sz w:val="18"/>
        <w:szCs w:val="18"/>
      </w:rPr>
    </w:pPr>
    <w:r w:rsidRPr="00871F1F">
      <w:rPr>
        <w:sz w:val="18"/>
        <w:szCs w:val="18"/>
      </w:rPr>
      <w:fldChar w:fldCharType="begin"/>
    </w:r>
    <w:r w:rsidR="00871F1F" w:rsidRPr="00871F1F">
      <w:rPr>
        <w:sz w:val="18"/>
        <w:szCs w:val="18"/>
      </w:rPr>
      <w:instrText>PAGE   \* MERGEFORMAT</w:instrText>
    </w:r>
    <w:r w:rsidRPr="00871F1F">
      <w:rPr>
        <w:sz w:val="18"/>
        <w:szCs w:val="18"/>
      </w:rPr>
      <w:fldChar w:fldCharType="separate"/>
    </w:r>
    <w:r w:rsidR="004F576F">
      <w:rPr>
        <w:noProof/>
        <w:sz w:val="18"/>
        <w:szCs w:val="18"/>
      </w:rPr>
      <w:t>6</w:t>
    </w:r>
    <w:r w:rsidRPr="00871F1F">
      <w:rPr>
        <w:sz w:val="18"/>
        <w:szCs w:val="18"/>
      </w:rPr>
      <w:fldChar w:fldCharType="end"/>
    </w:r>
  </w:p>
  <w:p w:rsidR="00871F1F" w:rsidRDefault="00871F1F">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EB8" w:rsidRPr="00B51EB8" w:rsidRDefault="0065134C">
    <w:pPr>
      <w:pStyle w:val="Pta"/>
      <w:jc w:val="center"/>
      <w:rPr>
        <w:sz w:val="18"/>
        <w:szCs w:val="18"/>
      </w:rPr>
    </w:pPr>
    <w:r w:rsidRPr="00B51EB8">
      <w:rPr>
        <w:sz w:val="18"/>
        <w:szCs w:val="18"/>
      </w:rPr>
      <w:fldChar w:fldCharType="begin"/>
    </w:r>
    <w:r w:rsidR="00B51EB8" w:rsidRPr="00B51EB8">
      <w:rPr>
        <w:sz w:val="18"/>
        <w:szCs w:val="18"/>
      </w:rPr>
      <w:instrText>PAGE   \* MERGEFORMAT</w:instrText>
    </w:r>
    <w:r w:rsidRPr="00B51EB8">
      <w:rPr>
        <w:sz w:val="18"/>
        <w:szCs w:val="18"/>
      </w:rPr>
      <w:fldChar w:fldCharType="separate"/>
    </w:r>
    <w:r w:rsidR="004F576F">
      <w:rPr>
        <w:noProof/>
        <w:sz w:val="18"/>
        <w:szCs w:val="18"/>
      </w:rPr>
      <w:t>1</w:t>
    </w:r>
    <w:r w:rsidRPr="00B51EB8">
      <w:rPr>
        <w:sz w:val="18"/>
        <w:szCs w:val="18"/>
      </w:rPr>
      <w:fldChar w:fldCharType="end"/>
    </w:r>
  </w:p>
  <w:p w:rsidR="00B51EB8" w:rsidRDefault="00B51EB8">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542" w:rsidRDefault="00AF0542" w:rsidP="00871F1F">
      <w:r>
        <w:separator/>
      </w:r>
    </w:p>
  </w:footnote>
  <w:footnote w:type="continuationSeparator" w:id="0">
    <w:p w:rsidR="00AF0542" w:rsidRDefault="00AF0542" w:rsidP="00871F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F1F" w:rsidRDefault="00871F1F" w:rsidP="00871F1F">
    <w:pPr>
      <w:pStyle w:val="Bezriadkovania"/>
    </w:pPr>
    <w:r w:rsidRPr="00B42830">
      <w:rPr>
        <w:rFonts w:ascii="Times New Roman" w:hAnsi="Times New Roman"/>
        <w:sz w:val="18"/>
        <w:szCs w:val="18"/>
      </w:rPr>
      <w:t>Schválený text k rozhodnutiu o registrácii, ev. č.</w:t>
    </w:r>
    <w:r>
      <w:rPr>
        <w:rFonts w:ascii="Times New Roman" w:hAnsi="Times New Roman"/>
        <w:sz w:val="18"/>
        <w:szCs w:val="18"/>
      </w:rPr>
      <w:t xml:space="preserve">: </w:t>
    </w:r>
    <w:r w:rsidR="00962D17" w:rsidRPr="00962D17">
      <w:rPr>
        <w:rFonts w:ascii="Times New Roman" w:hAnsi="Times New Roman"/>
        <w:sz w:val="18"/>
        <w:szCs w:val="18"/>
        <w:lang w:val="en-GB"/>
      </w:rPr>
      <w:t>2015/00543-REG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F16F3"/>
    <w:multiLevelType w:val="hybridMultilevel"/>
    <w:tmpl w:val="5EBA9316"/>
    <w:lvl w:ilvl="0" w:tplc="970E8008">
      <w:start w:val="5"/>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5497972"/>
    <w:multiLevelType w:val="hybridMultilevel"/>
    <w:tmpl w:val="AD6472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3A6B83"/>
    <w:multiLevelType w:val="hybridMultilevel"/>
    <w:tmpl w:val="7A64F068"/>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902360C"/>
    <w:multiLevelType w:val="hybridMultilevel"/>
    <w:tmpl w:val="42D8D6BA"/>
    <w:lvl w:ilvl="0" w:tplc="970E8008">
      <w:start w:val="5"/>
      <w:numFmt w:val="bullet"/>
      <w:lvlText w:val="-"/>
      <w:lvlJc w:val="left"/>
      <w:pPr>
        <w:tabs>
          <w:tab w:val="num" w:pos="720"/>
        </w:tabs>
        <w:ind w:left="720" w:hanging="360"/>
      </w:pPr>
      <w:rPr>
        <w:rFonts w:ascii="Times New Roman" w:eastAsia="Times New Roman" w:hAnsi="Times New Roman" w:cs="Times New Roman" w:hint="default"/>
        <w:color w:val="auto"/>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102F2074"/>
    <w:multiLevelType w:val="hybridMultilevel"/>
    <w:tmpl w:val="982AF2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E7C2D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nsid w:val="200049DD"/>
    <w:multiLevelType w:val="hybridMultilevel"/>
    <w:tmpl w:val="0FAC8BC8"/>
    <w:lvl w:ilvl="0" w:tplc="C5ACD30A">
      <w:start w:val="1"/>
      <w:numFmt w:val="bullet"/>
      <w:lvlText w:val=""/>
      <w:lvlJc w:val="left"/>
      <w:pPr>
        <w:tabs>
          <w:tab w:val="num" w:pos="576"/>
        </w:tabs>
        <w:ind w:left="576" w:hanging="504"/>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248413FE"/>
    <w:multiLevelType w:val="hybridMultilevel"/>
    <w:tmpl w:val="697C2616"/>
    <w:lvl w:ilvl="0" w:tplc="970E8008">
      <w:start w:val="5"/>
      <w:numFmt w:val="bullet"/>
      <w:lvlText w:val="-"/>
      <w:lvlJc w:val="left"/>
      <w:pPr>
        <w:tabs>
          <w:tab w:val="num" w:pos="720"/>
        </w:tabs>
        <w:ind w:left="720" w:hanging="360"/>
      </w:pPr>
      <w:rPr>
        <w:rFonts w:ascii="Times New Roman" w:eastAsia="Times New Roman" w:hAnsi="Times New Roman" w:cs="Times New Roman" w:hint="default"/>
        <w:color w:val="auto"/>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33324042"/>
    <w:multiLevelType w:val="hybridMultilevel"/>
    <w:tmpl w:val="C8585B36"/>
    <w:lvl w:ilvl="0" w:tplc="970E8008">
      <w:start w:val="5"/>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3B72402B"/>
    <w:multiLevelType w:val="hybridMultilevel"/>
    <w:tmpl w:val="DE2E065C"/>
    <w:lvl w:ilvl="0" w:tplc="C5ACD30A">
      <w:start w:val="1"/>
      <w:numFmt w:val="bullet"/>
      <w:lvlText w:val=""/>
      <w:lvlJc w:val="left"/>
      <w:pPr>
        <w:tabs>
          <w:tab w:val="num" w:pos="576"/>
        </w:tabs>
        <w:ind w:left="576" w:hanging="504"/>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44FA74CA"/>
    <w:multiLevelType w:val="hybridMultilevel"/>
    <w:tmpl w:val="749028C0"/>
    <w:lvl w:ilvl="0" w:tplc="970E8008">
      <w:start w:val="5"/>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4A0D28ED"/>
    <w:multiLevelType w:val="hybridMultilevel"/>
    <w:tmpl w:val="7C149192"/>
    <w:lvl w:ilvl="0" w:tplc="041B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2">
    <w:nsid w:val="4B6948F5"/>
    <w:multiLevelType w:val="hybridMultilevel"/>
    <w:tmpl w:val="21E0F646"/>
    <w:lvl w:ilvl="0" w:tplc="970E8008">
      <w:start w:val="5"/>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4EFB3C88"/>
    <w:multiLevelType w:val="hybridMultilevel"/>
    <w:tmpl w:val="B8D2D0B2"/>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50081452"/>
    <w:multiLevelType w:val="hybridMultilevel"/>
    <w:tmpl w:val="9FD07F10"/>
    <w:lvl w:ilvl="0" w:tplc="970E8008">
      <w:start w:val="5"/>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17F3DC8"/>
    <w:multiLevelType w:val="hybridMultilevel"/>
    <w:tmpl w:val="A7D8970E"/>
    <w:lvl w:ilvl="0" w:tplc="C5ACD30A">
      <w:start w:val="1"/>
      <w:numFmt w:val="bullet"/>
      <w:lvlText w:val=""/>
      <w:lvlJc w:val="left"/>
      <w:pPr>
        <w:tabs>
          <w:tab w:val="num" w:pos="576"/>
        </w:tabs>
        <w:ind w:left="576" w:hanging="504"/>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8310AC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nsid w:val="5BDB2DB5"/>
    <w:multiLevelType w:val="hybridMultilevel"/>
    <w:tmpl w:val="85D00756"/>
    <w:lvl w:ilvl="0" w:tplc="970E8008">
      <w:start w:val="5"/>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5EB50763"/>
    <w:multiLevelType w:val="hybridMultilevel"/>
    <w:tmpl w:val="C2FA76DE"/>
    <w:lvl w:ilvl="0" w:tplc="514A1526">
      <w:numFmt w:val="bullet"/>
      <w:lvlText w:val="•"/>
      <w:lvlJc w:val="left"/>
      <w:pPr>
        <w:ind w:left="1065" w:hanging="705"/>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603B73D5"/>
    <w:multiLevelType w:val="hybridMultilevel"/>
    <w:tmpl w:val="E8CA0982"/>
    <w:lvl w:ilvl="0" w:tplc="970E8008">
      <w:start w:val="5"/>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613A30C2"/>
    <w:multiLevelType w:val="hybridMultilevel"/>
    <w:tmpl w:val="6E6EDA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672F4609"/>
    <w:multiLevelType w:val="hybridMultilevel"/>
    <w:tmpl w:val="145C67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68A12E41"/>
    <w:multiLevelType w:val="hybridMultilevel"/>
    <w:tmpl w:val="9F341DE4"/>
    <w:lvl w:ilvl="0" w:tplc="970E8008">
      <w:start w:val="5"/>
      <w:numFmt w:val="bullet"/>
      <w:lvlText w:val="-"/>
      <w:lvlJc w:val="left"/>
      <w:pPr>
        <w:ind w:left="720" w:hanging="360"/>
      </w:pPr>
      <w:rPr>
        <w:rFonts w:ascii="Times New Roman" w:eastAsia="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6A836856"/>
    <w:multiLevelType w:val="hybridMultilevel"/>
    <w:tmpl w:val="CE1245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7AC9570E"/>
    <w:multiLevelType w:val="hybridMultilevel"/>
    <w:tmpl w:val="F796BA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7CB02E47"/>
    <w:multiLevelType w:val="hybridMultilevel"/>
    <w:tmpl w:val="FE325D4C"/>
    <w:lvl w:ilvl="0" w:tplc="040C0001">
      <w:start w:val="1"/>
      <w:numFmt w:val="bullet"/>
      <w:lvlText w:val=""/>
      <w:lvlJc w:val="left"/>
      <w:pPr>
        <w:tabs>
          <w:tab w:val="num" w:pos="720"/>
        </w:tabs>
        <w:ind w:left="720" w:hanging="360"/>
      </w:pPr>
      <w:rPr>
        <w:rFonts w:ascii="Symbol" w:hAnsi="Symbol" w:hint="default"/>
      </w:rPr>
    </w:lvl>
    <w:lvl w:ilvl="1" w:tplc="5E8EF648">
      <w:start w:val="1"/>
      <w:numFmt w:val="bullet"/>
      <w:lvlText w:val=""/>
      <w:lvlJc w:val="left"/>
      <w:pPr>
        <w:tabs>
          <w:tab w:val="num" w:pos="1440"/>
        </w:tabs>
        <w:ind w:left="1440" w:hanging="360"/>
      </w:pPr>
      <w:rPr>
        <w:rFonts w:ascii="Symbol" w:hAnsi="Symbol" w:hint="default"/>
        <w:sz w:val="20"/>
      </w:rPr>
    </w:lvl>
    <w:lvl w:ilvl="2" w:tplc="A7086920">
      <w:start w:val="6"/>
      <w:numFmt w:val="bullet"/>
      <w:lvlText w:val="-"/>
      <w:lvlJc w:val="left"/>
      <w:pPr>
        <w:tabs>
          <w:tab w:val="num" w:pos="2160"/>
        </w:tabs>
        <w:ind w:left="2160" w:hanging="360"/>
      </w:pPr>
      <w:rPr>
        <w:rFonts w:ascii="Times New Roman" w:eastAsia="Times New Roman" w:hAnsi="Times New Roman" w:cs="Times New Roman" w:hint="default"/>
        <w:b/>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7E4C7A5A"/>
    <w:multiLevelType w:val="hybridMultilevel"/>
    <w:tmpl w:val="4934C232"/>
    <w:lvl w:ilvl="0" w:tplc="7A7A0960">
      <w:start w:val="1"/>
      <w:numFmt w:val="bullet"/>
      <w:lvlText w:val=""/>
      <w:lvlJc w:val="left"/>
      <w:pPr>
        <w:tabs>
          <w:tab w:val="num" w:pos="720"/>
        </w:tabs>
        <w:ind w:left="72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nsid w:val="7E6C4C76"/>
    <w:multiLevelType w:val="hybridMultilevel"/>
    <w:tmpl w:val="FFDE72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7F5C4C0C"/>
    <w:multiLevelType w:val="hybridMultilevel"/>
    <w:tmpl w:val="283A9A9E"/>
    <w:lvl w:ilvl="0" w:tplc="637E4B7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8"/>
  </w:num>
  <w:num w:numId="3">
    <w:abstractNumId w:val="26"/>
  </w:num>
  <w:num w:numId="4">
    <w:abstractNumId w:val="5"/>
  </w:num>
  <w:num w:numId="5">
    <w:abstractNumId w:val="25"/>
  </w:num>
  <w:num w:numId="6">
    <w:abstractNumId w:val="27"/>
  </w:num>
  <w:num w:numId="7">
    <w:abstractNumId w:val="11"/>
  </w:num>
  <w:num w:numId="8">
    <w:abstractNumId w:val="3"/>
  </w:num>
  <w:num w:numId="9">
    <w:abstractNumId w:val="7"/>
  </w:num>
  <w:num w:numId="10">
    <w:abstractNumId w:val="21"/>
  </w:num>
  <w:num w:numId="11">
    <w:abstractNumId w:val="9"/>
  </w:num>
  <w:num w:numId="12">
    <w:abstractNumId w:val="6"/>
  </w:num>
  <w:num w:numId="13">
    <w:abstractNumId w:val="4"/>
  </w:num>
  <w:num w:numId="14">
    <w:abstractNumId w:val="15"/>
  </w:num>
  <w:num w:numId="15">
    <w:abstractNumId w:val="23"/>
  </w:num>
  <w:num w:numId="16">
    <w:abstractNumId w:val="24"/>
  </w:num>
  <w:num w:numId="17">
    <w:abstractNumId w:val="2"/>
  </w:num>
  <w:num w:numId="18">
    <w:abstractNumId w:val="13"/>
  </w:num>
  <w:num w:numId="19">
    <w:abstractNumId w:val="18"/>
  </w:num>
  <w:num w:numId="20">
    <w:abstractNumId w:val="8"/>
  </w:num>
  <w:num w:numId="21">
    <w:abstractNumId w:val="22"/>
  </w:num>
  <w:num w:numId="22">
    <w:abstractNumId w:val="10"/>
  </w:num>
  <w:num w:numId="23">
    <w:abstractNumId w:val="20"/>
  </w:num>
  <w:num w:numId="24">
    <w:abstractNumId w:val="14"/>
  </w:num>
  <w:num w:numId="25">
    <w:abstractNumId w:val="17"/>
  </w:num>
  <w:num w:numId="26">
    <w:abstractNumId w:val="19"/>
  </w:num>
  <w:num w:numId="27">
    <w:abstractNumId w:val="0"/>
  </w:num>
  <w:num w:numId="28">
    <w:abstractNumId w:val="12"/>
  </w:num>
  <w:num w:numId="2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footnotePr>
    <w:footnote w:id="-1"/>
    <w:footnote w:id="0"/>
  </w:footnotePr>
  <w:endnotePr>
    <w:endnote w:id="-1"/>
    <w:endnote w:id="0"/>
  </w:endnotePr>
  <w:compat/>
  <w:rsids>
    <w:rsidRoot w:val="00C74C2A"/>
    <w:rsid w:val="0003628A"/>
    <w:rsid w:val="000460C3"/>
    <w:rsid w:val="000643C2"/>
    <w:rsid w:val="00067C82"/>
    <w:rsid w:val="000922C2"/>
    <w:rsid w:val="000C5E02"/>
    <w:rsid w:val="000D004D"/>
    <w:rsid w:val="001150F6"/>
    <w:rsid w:val="00136FB6"/>
    <w:rsid w:val="00141B12"/>
    <w:rsid w:val="00155AE8"/>
    <w:rsid w:val="0017136B"/>
    <w:rsid w:val="001763B4"/>
    <w:rsid w:val="00193EF4"/>
    <w:rsid w:val="001978F9"/>
    <w:rsid w:val="001A65E9"/>
    <w:rsid w:val="001A7EAC"/>
    <w:rsid w:val="001B7013"/>
    <w:rsid w:val="001C59C4"/>
    <w:rsid w:val="001D0BAB"/>
    <w:rsid w:val="001D1A60"/>
    <w:rsid w:val="001D2E67"/>
    <w:rsid w:val="001E5144"/>
    <w:rsid w:val="001F5C6B"/>
    <w:rsid w:val="0021707F"/>
    <w:rsid w:val="00224628"/>
    <w:rsid w:val="002975FD"/>
    <w:rsid w:val="002D0EDC"/>
    <w:rsid w:val="002D10CA"/>
    <w:rsid w:val="002D3E81"/>
    <w:rsid w:val="002E0C99"/>
    <w:rsid w:val="002E4E2C"/>
    <w:rsid w:val="002E63B4"/>
    <w:rsid w:val="00306297"/>
    <w:rsid w:val="0030761C"/>
    <w:rsid w:val="0031134F"/>
    <w:rsid w:val="00316AE1"/>
    <w:rsid w:val="00317E74"/>
    <w:rsid w:val="0032049F"/>
    <w:rsid w:val="00333B3B"/>
    <w:rsid w:val="00337F14"/>
    <w:rsid w:val="003C2D63"/>
    <w:rsid w:val="003F390B"/>
    <w:rsid w:val="004258C0"/>
    <w:rsid w:val="0042689C"/>
    <w:rsid w:val="004428A7"/>
    <w:rsid w:val="00463FC9"/>
    <w:rsid w:val="004656C6"/>
    <w:rsid w:val="00485C24"/>
    <w:rsid w:val="004868E0"/>
    <w:rsid w:val="004A0122"/>
    <w:rsid w:val="004C46ED"/>
    <w:rsid w:val="004E7E6F"/>
    <w:rsid w:val="004F576F"/>
    <w:rsid w:val="00527FC2"/>
    <w:rsid w:val="005465B1"/>
    <w:rsid w:val="005904FE"/>
    <w:rsid w:val="005D488F"/>
    <w:rsid w:val="005E373F"/>
    <w:rsid w:val="005E6B79"/>
    <w:rsid w:val="006125CB"/>
    <w:rsid w:val="0065134C"/>
    <w:rsid w:val="0066012E"/>
    <w:rsid w:val="00682903"/>
    <w:rsid w:val="00691CE9"/>
    <w:rsid w:val="00694F14"/>
    <w:rsid w:val="006C7C56"/>
    <w:rsid w:val="006E2183"/>
    <w:rsid w:val="006F0253"/>
    <w:rsid w:val="0071490C"/>
    <w:rsid w:val="00755F9D"/>
    <w:rsid w:val="00771981"/>
    <w:rsid w:val="00771A48"/>
    <w:rsid w:val="00790513"/>
    <w:rsid w:val="007B2D22"/>
    <w:rsid w:val="007D5180"/>
    <w:rsid w:val="00803593"/>
    <w:rsid w:val="008036C7"/>
    <w:rsid w:val="0084272D"/>
    <w:rsid w:val="00867D25"/>
    <w:rsid w:val="00871F1F"/>
    <w:rsid w:val="00876B5F"/>
    <w:rsid w:val="00882E58"/>
    <w:rsid w:val="008B3BEA"/>
    <w:rsid w:val="008F4C4A"/>
    <w:rsid w:val="00910197"/>
    <w:rsid w:val="009148A6"/>
    <w:rsid w:val="00922318"/>
    <w:rsid w:val="009449DA"/>
    <w:rsid w:val="00944B66"/>
    <w:rsid w:val="0095450B"/>
    <w:rsid w:val="00962D17"/>
    <w:rsid w:val="00975FA0"/>
    <w:rsid w:val="009C0399"/>
    <w:rsid w:val="009D3712"/>
    <w:rsid w:val="009F10E9"/>
    <w:rsid w:val="009F446F"/>
    <w:rsid w:val="00A01FEC"/>
    <w:rsid w:val="00A031C7"/>
    <w:rsid w:val="00A23F19"/>
    <w:rsid w:val="00A509E5"/>
    <w:rsid w:val="00A53DA5"/>
    <w:rsid w:val="00A56CB6"/>
    <w:rsid w:val="00A56FA8"/>
    <w:rsid w:val="00A63E30"/>
    <w:rsid w:val="00A7398B"/>
    <w:rsid w:val="00A87AFB"/>
    <w:rsid w:val="00A94E3E"/>
    <w:rsid w:val="00A97208"/>
    <w:rsid w:val="00AE41F3"/>
    <w:rsid w:val="00AF0542"/>
    <w:rsid w:val="00AF3653"/>
    <w:rsid w:val="00AF6CEC"/>
    <w:rsid w:val="00B040CC"/>
    <w:rsid w:val="00B51EB8"/>
    <w:rsid w:val="00B7291D"/>
    <w:rsid w:val="00BB6BA0"/>
    <w:rsid w:val="00BC205E"/>
    <w:rsid w:val="00BE3CCF"/>
    <w:rsid w:val="00BF7181"/>
    <w:rsid w:val="00C0773B"/>
    <w:rsid w:val="00C21936"/>
    <w:rsid w:val="00C326D6"/>
    <w:rsid w:val="00C4795D"/>
    <w:rsid w:val="00C6463D"/>
    <w:rsid w:val="00C668D3"/>
    <w:rsid w:val="00C72285"/>
    <w:rsid w:val="00C74C2A"/>
    <w:rsid w:val="00C91E82"/>
    <w:rsid w:val="00CA0A0F"/>
    <w:rsid w:val="00CC649C"/>
    <w:rsid w:val="00CD323E"/>
    <w:rsid w:val="00CE6B91"/>
    <w:rsid w:val="00D118C6"/>
    <w:rsid w:val="00D124ED"/>
    <w:rsid w:val="00D24142"/>
    <w:rsid w:val="00D41A4B"/>
    <w:rsid w:val="00D53C03"/>
    <w:rsid w:val="00D57C95"/>
    <w:rsid w:val="00D71E3C"/>
    <w:rsid w:val="00D958EC"/>
    <w:rsid w:val="00DB5CD9"/>
    <w:rsid w:val="00DC13ED"/>
    <w:rsid w:val="00DD4F83"/>
    <w:rsid w:val="00DE6B51"/>
    <w:rsid w:val="00E02623"/>
    <w:rsid w:val="00E1212F"/>
    <w:rsid w:val="00E35D81"/>
    <w:rsid w:val="00E429C3"/>
    <w:rsid w:val="00E47A42"/>
    <w:rsid w:val="00E61947"/>
    <w:rsid w:val="00E65F2E"/>
    <w:rsid w:val="00E72581"/>
    <w:rsid w:val="00E758C9"/>
    <w:rsid w:val="00E8249E"/>
    <w:rsid w:val="00EB2108"/>
    <w:rsid w:val="00EB623A"/>
    <w:rsid w:val="00EE6DAE"/>
    <w:rsid w:val="00F01F9F"/>
    <w:rsid w:val="00F15264"/>
    <w:rsid w:val="00F17137"/>
    <w:rsid w:val="00F56459"/>
    <w:rsid w:val="00F66C01"/>
    <w:rsid w:val="00F974E3"/>
    <w:rsid w:val="00FB141F"/>
    <w:rsid w:val="00FC1EB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75FA0"/>
    <w:rPr>
      <w:rFonts w:ascii="Times New Roman" w:eastAsia="Times New Roman" w:hAnsi="Times New Roman"/>
      <w:sz w:val="24"/>
      <w:szCs w:val="24"/>
    </w:rPr>
  </w:style>
  <w:style w:type="paragraph" w:styleId="Nadpis1">
    <w:name w:val="heading 1"/>
    <w:basedOn w:val="Normlny"/>
    <w:next w:val="Normlny"/>
    <w:link w:val="Nadpis1Char"/>
    <w:uiPriority w:val="9"/>
    <w:qFormat/>
    <w:rsid w:val="00141B12"/>
    <w:pPr>
      <w:keepNext/>
      <w:spacing w:before="240" w:after="60"/>
      <w:outlineLvl w:val="0"/>
    </w:pPr>
    <w:rPr>
      <w:rFonts w:ascii="Cambria" w:hAnsi="Cambria"/>
      <w:b/>
      <w:bCs/>
      <w:kern w:val="32"/>
      <w:sz w:val="32"/>
      <w:szCs w:val="32"/>
    </w:rPr>
  </w:style>
  <w:style w:type="paragraph" w:styleId="Nadpis4">
    <w:name w:val="heading 4"/>
    <w:basedOn w:val="Normlny"/>
    <w:next w:val="Normlny"/>
    <w:link w:val="Nadpis4Char"/>
    <w:qFormat/>
    <w:rsid w:val="00975FA0"/>
    <w:pPr>
      <w:keepNext/>
      <w:tabs>
        <w:tab w:val="left" w:pos="567"/>
      </w:tabs>
      <w:spacing w:line="260" w:lineRule="exact"/>
      <w:jc w:val="both"/>
      <w:outlineLvl w:val="3"/>
    </w:pPr>
    <w:rPr>
      <w:b/>
      <w:noProof/>
      <w:sz w:val="20"/>
      <w:szCs w:val="20"/>
    </w:rPr>
  </w:style>
  <w:style w:type="paragraph" w:styleId="Nadpis7">
    <w:name w:val="heading 7"/>
    <w:basedOn w:val="Normlny"/>
    <w:next w:val="Normlny"/>
    <w:link w:val="Nadpis7Char"/>
    <w:qFormat/>
    <w:rsid w:val="00975FA0"/>
    <w:pPr>
      <w:keepNext/>
      <w:tabs>
        <w:tab w:val="left" w:pos="-720"/>
        <w:tab w:val="left" w:pos="567"/>
        <w:tab w:val="left" w:pos="4536"/>
      </w:tabs>
      <w:suppressAutoHyphens/>
      <w:spacing w:line="260" w:lineRule="exact"/>
      <w:jc w:val="both"/>
      <w:outlineLvl w:val="6"/>
    </w:pPr>
    <w:rPr>
      <w:i/>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link w:val="Nadpis4"/>
    <w:rsid w:val="00975FA0"/>
    <w:rPr>
      <w:rFonts w:ascii="Times New Roman" w:eastAsia="Times New Roman" w:hAnsi="Times New Roman" w:cs="Times New Roman"/>
      <w:b/>
      <w:noProof/>
      <w:szCs w:val="20"/>
    </w:rPr>
  </w:style>
  <w:style w:type="character" w:customStyle="1" w:styleId="Nadpis7Char">
    <w:name w:val="Nadpis 7 Char"/>
    <w:link w:val="Nadpis7"/>
    <w:rsid w:val="00975FA0"/>
    <w:rPr>
      <w:rFonts w:ascii="Times New Roman" w:eastAsia="Times New Roman" w:hAnsi="Times New Roman" w:cs="Times New Roman"/>
      <w:i/>
      <w:szCs w:val="20"/>
    </w:rPr>
  </w:style>
  <w:style w:type="character" w:styleId="Hypertextovprepojenie">
    <w:name w:val="Hyperlink"/>
    <w:rsid w:val="00975FA0"/>
    <w:rPr>
      <w:color w:val="0000FF"/>
      <w:u w:val="single"/>
    </w:rPr>
  </w:style>
  <w:style w:type="character" w:styleId="Zvraznenie">
    <w:name w:val="Emphasis"/>
    <w:uiPriority w:val="99"/>
    <w:qFormat/>
    <w:rsid w:val="006C7C56"/>
    <w:rPr>
      <w:rFonts w:cs="Times New Roman"/>
      <w:i/>
      <w:iCs/>
    </w:rPr>
  </w:style>
  <w:style w:type="character" w:customStyle="1" w:styleId="shorttext">
    <w:name w:val="short_text"/>
    <w:uiPriority w:val="99"/>
    <w:rsid w:val="00D24142"/>
    <w:rPr>
      <w:rFonts w:cs="Times New Roman"/>
    </w:rPr>
  </w:style>
  <w:style w:type="character" w:customStyle="1" w:styleId="Nadpis1Char">
    <w:name w:val="Nadpis 1 Char"/>
    <w:link w:val="Nadpis1"/>
    <w:uiPriority w:val="9"/>
    <w:rsid w:val="00141B12"/>
    <w:rPr>
      <w:rFonts w:ascii="Cambria" w:eastAsia="Times New Roman" w:hAnsi="Cambria" w:cs="Times New Roman"/>
      <w:b/>
      <w:bCs/>
      <w:kern w:val="32"/>
      <w:sz w:val="32"/>
      <w:szCs w:val="32"/>
    </w:rPr>
  </w:style>
  <w:style w:type="paragraph" w:styleId="Nzov">
    <w:name w:val="Title"/>
    <w:basedOn w:val="Normlny"/>
    <w:link w:val="NzovChar"/>
    <w:uiPriority w:val="99"/>
    <w:qFormat/>
    <w:rsid w:val="00141B12"/>
    <w:pPr>
      <w:jc w:val="center"/>
    </w:pPr>
    <w:rPr>
      <w:b/>
      <w:bCs/>
      <w:sz w:val="32"/>
      <w:szCs w:val="32"/>
      <w:lang w:val="en-GB" w:eastAsia="en-US"/>
    </w:rPr>
  </w:style>
  <w:style w:type="character" w:customStyle="1" w:styleId="NzovChar">
    <w:name w:val="Názov Char"/>
    <w:link w:val="Nzov"/>
    <w:uiPriority w:val="99"/>
    <w:rsid w:val="00141B12"/>
    <w:rPr>
      <w:rFonts w:ascii="Times New Roman" w:eastAsia="Times New Roman" w:hAnsi="Times New Roman"/>
      <w:b/>
      <w:bCs/>
      <w:sz w:val="32"/>
      <w:szCs w:val="32"/>
      <w:lang w:val="en-GB" w:eastAsia="en-US"/>
    </w:rPr>
  </w:style>
  <w:style w:type="paragraph" w:styleId="Textbubliny">
    <w:name w:val="Balloon Text"/>
    <w:basedOn w:val="Normlny"/>
    <w:link w:val="TextbublinyChar"/>
    <w:uiPriority w:val="99"/>
    <w:semiHidden/>
    <w:unhideWhenUsed/>
    <w:rsid w:val="00BC205E"/>
    <w:rPr>
      <w:rFonts w:ascii="Tahoma" w:hAnsi="Tahoma"/>
      <w:sz w:val="16"/>
      <w:szCs w:val="16"/>
    </w:rPr>
  </w:style>
  <w:style w:type="character" w:customStyle="1" w:styleId="TextbublinyChar">
    <w:name w:val="Text bubliny Char"/>
    <w:link w:val="Textbubliny"/>
    <w:uiPriority w:val="99"/>
    <w:semiHidden/>
    <w:rsid w:val="00BC205E"/>
    <w:rPr>
      <w:rFonts w:ascii="Tahoma" w:eastAsia="Times New Roman" w:hAnsi="Tahoma" w:cs="Tahoma"/>
      <w:sz w:val="16"/>
      <w:szCs w:val="16"/>
    </w:rPr>
  </w:style>
  <w:style w:type="table" w:styleId="Mriekatabuky">
    <w:name w:val="Table Grid"/>
    <w:basedOn w:val="Normlnatabuka"/>
    <w:uiPriority w:val="59"/>
    <w:rsid w:val="00A5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unhideWhenUsed/>
    <w:rsid w:val="00871F1F"/>
    <w:pPr>
      <w:tabs>
        <w:tab w:val="center" w:pos="4536"/>
        <w:tab w:val="right" w:pos="9072"/>
      </w:tabs>
    </w:pPr>
  </w:style>
  <w:style w:type="character" w:customStyle="1" w:styleId="HlavikaChar">
    <w:name w:val="Hlavička Char"/>
    <w:link w:val="Hlavika"/>
    <w:uiPriority w:val="99"/>
    <w:rsid w:val="00871F1F"/>
    <w:rPr>
      <w:rFonts w:ascii="Times New Roman" w:eastAsia="Times New Roman" w:hAnsi="Times New Roman"/>
      <w:sz w:val="24"/>
      <w:szCs w:val="24"/>
    </w:rPr>
  </w:style>
  <w:style w:type="paragraph" w:styleId="Pta">
    <w:name w:val="footer"/>
    <w:basedOn w:val="Normlny"/>
    <w:link w:val="PtaChar"/>
    <w:uiPriority w:val="99"/>
    <w:unhideWhenUsed/>
    <w:rsid w:val="00871F1F"/>
    <w:pPr>
      <w:tabs>
        <w:tab w:val="center" w:pos="4536"/>
        <w:tab w:val="right" w:pos="9072"/>
      </w:tabs>
    </w:pPr>
  </w:style>
  <w:style w:type="character" w:customStyle="1" w:styleId="PtaChar">
    <w:name w:val="Päta Char"/>
    <w:link w:val="Pta"/>
    <w:uiPriority w:val="99"/>
    <w:rsid w:val="00871F1F"/>
    <w:rPr>
      <w:rFonts w:ascii="Times New Roman" w:eastAsia="Times New Roman" w:hAnsi="Times New Roman"/>
      <w:sz w:val="24"/>
      <w:szCs w:val="24"/>
    </w:rPr>
  </w:style>
  <w:style w:type="paragraph" w:styleId="Bezriadkovania">
    <w:name w:val="No Spacing"/>
    <w:uiPriority w:val="99"/>
    <w:qFormat/>
    <w:rsid w:val="00871F1F"/>
    <w:rPr>
      <w:rFonts w:eastAsia="Times New Roman"/>
      <w:sz w:val="22"/>
      <w:szCs w:val="22"/>
    </w:rPr>
  </w:style>
  <w:style w:type="character" w:styleId="Odkaznakomentr">
    <w:name w:val="annotation reference"/>
    <w:uiPriority w:val="99"/>
    <w:semiHidden/>
    <w:unhideWhenUsed/>
    <w:rsid w:val="000C5E02"/>
    <w:rPr>
      <w:sz w:val="16"/>
      <w:szCs w:val="16"/>
    </w:rPr>
  </w:style>
  <w:style w:type="paragraph" w:styleId="Textkomentra">
    <w:name w:val="annotation text"/>
    <w:basedOn w:val="Normlny"/>
    <w:link w:val="TextkomentraChar"/>
    <w:uiPriority w:val="99"/>
    <w:semiHidden/>
    <w:unhideWhenUsed/>
    <w:rsid w:val="000C5E02"/>
    <w:rPr>
      <w:sz w:val="20"/>
      <w:szCs w:val="20"/>
    </w:rPr>
  </w:style>
  <w:style w:type="character" w:customStyle="1" w:styleId="TextkomentraChar">
    <w:name w:val="Text komentára Char"/>
    <w:link w:val="Textkomentra"/>
    <w:uiPriority w:val="99"/>
    <w:semiHidden/>
    <w:rsid w:val="000C5E02"/>
    <w:rPr>
      <w:rFonts w:ascii="Times New Roman" w:eastAsia="Times New Roman" w:hAnsi="Times New Roman"/>
    </w:rPr>
  </w:style>
  <w:style w:type="paragraph" w:styleId="Predmetkomentra">
    <w:name w:val="annotation subject"/>
    <w:basedOn w:val="Textkomentra"/>
    <w:next w:val="Textkomentra"/>
    <w:link w:val="PredmetkomentraChar"/>
    <w:uiPriority w:val="99"/>
    <w:semiHidden/>
    <w:unhideWhenUsed/>
    <w:rsid w:val="000C5E02"/>
    <w:rPr>
      <w:b/>
      <w:bCs/>
    </w:rPr>
  </w:style>
  <w:style w:type="character" w:customStyle="1" w:styleId="PredmetkomentraChar">
    <w:name w:val="Predmet komentára Char"/>
    <w:link w:val="Predmetkomentra"/>
    <w:uiPriority w:val="99"/>
    <w:semiHidden/>
    <w:rsid w:val="000C5E02"/>
    <w:rPr>
      <w:rFonts w:ascii="Times New Roman" w:eastAsia="Times New Roman" w:hAnsi="Times New Roman"/>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2454</Words>
  <Characters>13989</Characters>
  <Application>Microsoft Office Word</Application>
  <DocSecurity>0</DocSecurity>
  <Lines>116</Lines>
  <Paragraphs>32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16411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9</cp:revision>
  <dcterms:created xsi:type="dcterms:W3CDTF">2015-09-23T09:47:00Z</dcterms:created>
  <dcterms:modified xsi:type="dcterms:W3CDTF">2016-02-17T10:42:00Z</dcterms:modified>
</cp:coreProperties>
</file>