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79" w:rsidRPr="00062079" w:rsidRDefault="00062079" w:rsidP="006401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062079">
        <w:rPr>
          <w:rFonts w:ascii="Times New Roman" w:hAnsi="Times New Roman" w:cs="Times New Roman"/>
          <w:b/>
          <w:noProof/>
          <w:color w:val="000000"/>
          <w:sz w:val="22"/>
        </w:rPr>
        <w:t>Písomná informácia pre používateľku</w:t>
      </w:r>
    </w:p>
    <w:p w:rsidR="00062079" w:rsidRPr="00062079" w:rsidRDefault="00062079" w:rsidP="006401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</w:p>
    <w:p w:rsidR="00062079" w:rsidRPr="00062079" w:rsidRDefault="00062079" w:rsidP="006401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062079">
        <w:rPr>
          <w:rFonts w:ascii="Times New Roman" w:hAnsi="Times New Roman" w:cs="Times New Roman"/>
          <w:b/>
          <w:noProof/>
          <w:color w:val="000000"/>
          <w:sz w:val="22"/>
        </w:rPr>
        <w:t>Atosiban PharmIdea 37,5 mg/5 ml infúzny koncentrát</w:t>
      </w:r>
    </w:p>
    <w:p w:rsidR="00062079" w:rsidRPr="00062079" w:rsidRDefault="00062079" w:rsidP="006401B4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atosiban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D1505B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Pozorne si prečítajte celú písomnú informáciu predtým, ako vám podajú tento liek, pretože</w:t>
      </w:r>
    </w:p>
    <w:p w:rsidR="00062079" w:rsidRPr="00D1505B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obsahuje pre vás dôležité informácie.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Túto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písomnú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uschovajte.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Možno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bude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potrebné,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znovu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prečítali.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akékoľvek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otázky,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obráťte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lekára,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lekárnika.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vyskytne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nok,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obráťte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lekárnika.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akýchkoľvek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účinkov,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uvedené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tejto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písomnej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informácii.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Pozri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4.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D1505B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V tejto písomnej informácii sa dozviete: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1.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2.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potrebujete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vedieť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podajú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Atosiban PharmIdea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3.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4.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Možné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5.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uchovávať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6.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Obsah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balenia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informácie</w:t>
      </w:r>
    </w:p>
    <w:p w:rsid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717C3" w:rsidRPr="00062079" w:rsidRDefault="006717C3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D1505B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1.</w:t>
      </w: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ab/>
        <w:t>Čo je Atosiban PharmIdea a na čo sa používa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atosiban.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oddialenie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vášho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dieťaťa.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dospelých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24.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33.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týždňa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spôsobí,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vašej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(uteru)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budú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silné.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spôsobí,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D1505B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budú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časté.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Dochádza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tomu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blokovaním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účinku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prirodzeného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hormónu,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nazývaného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oxytocín,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tele,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(uteru).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D1505B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2.</w:t>
      </w: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ab/>
        <w:t>Čo potrebujete vedieť predtým, ako vám podajú Atosiban PharmIdea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D1505B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Nepoužívajte Atosiban PharmIdea: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24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týždňov.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odišla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plodová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(predčasné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prasknutie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plodových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obalov)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ukončili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30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ňov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(plod)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abnormálnu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pulzovú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frekvenciu.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krvácate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vagíny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chce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vyvolať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trpíte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niečím,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nazýva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"závažná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preeklampsia"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chce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vyvolať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okamžitý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pôrod.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Závažná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preeklampsia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stav,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veľmi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vysoký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tlak,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trpíte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zadržiavaním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tekutín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a/alebo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moči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ielkoviny.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trpíte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niečím,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nazýva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"eklampsia",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stav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podobný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"závažná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preeklampsi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a",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avšak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kŕče.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znamen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ať,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ešte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vyžaduje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mŕtv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mohli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infekciu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(uteru).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vaša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placenta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prekrýva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kanál.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placenta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odlučuje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maternice.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stav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stav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nedovoľuje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pokračovať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pokračovanie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predstavovalo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neprijateľné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riziko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alergická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atosiban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ktorúkoľvek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ďalších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zložiek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tohto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(uvedených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6401B4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časti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6).</w:t>
      </w:r>
    </w:p>
    <w:p w:rsidR="003401EB" w:rsidRPr="00062079" w:rsidRDefault="003401EB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Nepoužívajte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keď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ktorýkoľvek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vyššie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stavov.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nie</w:t>
      </w:r>
      <w:r w:rsidR="006401B4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lastRenderedPageBreak/>
        <w:t>ste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istá,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povedzte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lekárovi,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6401B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Upozornenia a opatrenia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podajú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obráťte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pôrodnú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6401B4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lekárnika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: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myslíte,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odtiecť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plodo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(predčasné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prasknutie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plodových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blán).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problémy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pečeňou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obličkami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24.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27.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týždňo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čakáte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dieťa.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znova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začnú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5736B">
        <w:rPr>
          <w:rFonts w:ascii="Times New Roman" w:hAnsi="Times New Roman" w:cs="Times New Roman"/>
          <w:noProof/>
          <w:color w:val="000000"/>
          <w:sz w:val="22"/>
        </w:rPr>
        <w:t>atosibanom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opakovať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najviac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trikrát.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vzhľadom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štádiu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maternica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zníženú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schopnosť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stiahnuť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narodení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spôsobiť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krvácanie.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čakáte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a/alebo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dostávate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oddialiť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narodenie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ášho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používané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vysokého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tlaku.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zvýšiť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riziko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vzniku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pľúcneho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edému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(hromadenie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tekutiny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pľúcach).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Keď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ktorýkoľvek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vyššie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stavov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týka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istá,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týka),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povedzte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lekárovi,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podajú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401B4">
        <w:rPr>
          <w:rFonts w:ascii="Times New Roman" w:hAnsi="Times New Roman" w:cs="Times New Roman"/>
          <w:noProof/>
          <w:color w:val="000000"/>
          <w:sz w:val="22"/>
        </w:rPr>
        <w:t xml:space="preserve">Atosiban </w:t>
      </w:r>
      <w:r>
        <w:rPr>
          <w:rFonts w:ascii="Times New Roman" w:hAnsi="Times New Roman" w:cs="Times New Roman"/>
          <w:noProof/>
          <w:color w:val="000000"/>
          <w:sz w:val="22"/>
        </w:rPr>
        <w:t>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Deti a dospievajúci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neštudoval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mladších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rokov.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Iné lieky a Atosiban PharmIdea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teraz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užívate,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poslednom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čase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užívali,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práve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budete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užívať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povedzte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lekárovi,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asistentke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Tehotenstvo a dojčenie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tehotná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dojčíte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skôr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prestaňte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dojčiť,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pokiaľ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dostávate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3.</w:t>
      </w: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ab/>
        <w:t>Ako sa Atosiban PharmIdea používa</w:t>
      </w:r>
    </w:p>
    <w:p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nemocnici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zdravotná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sestra.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Rozhodnú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tom,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potrebujete.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Taktiež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uistia,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číry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neobsahuje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žiadne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častice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žily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(intravenózne)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</w:p>
    <w:p w:rsidR="00062079" w:rsidRPr="00062079" w:rsidRDefault="006401B4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="00062079" w:rsidRPr="00062079">
        <w:rPr>
          <w:rFonts w:ascii="Times New Roman" w:hAnsi="Times New Roman" w:cs="Times New Roman"/>
          <w:color w:val="000000"/>
          <w:sz w:val="22"/>
        </w:rPr>
        <w:tab/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Prvá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0,9</w:t>
      </w:r>
      <w:r w:rsidR="00062079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62079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podáva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pomalá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žily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minúty.</w:t>
      </w:r>
    </w:p>
    <w:p w:rsidR="00062079" w:rsidRPr="00062079" w:rsidRDefault="006401B4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="00062079" w:rsidRPr="00062079">
        <w:rPr>
          <w:rFonts w:ascii="Times New Roman" w:hAnsi="Times New Roman" w:cs="Times New Roman"/>
          <w:color w:val="000000"/>
          <w:sz w:val="22"/>
        </w:rPr>
        <w:tab/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Potom</w:t>
      </w:r>
      <w:r w:rsidR="00062079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podá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062079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(kvapková)</w:t>
      </w:r>
      <w:r w:rsidR="00062079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dávke</w:t>
      </w:r>
      <w:r w:rsidR="00062079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18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mg/hodinu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3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</w:p>
    <w:p w:rsidR="00062079" w:rsidRPr="00062079" w:rsidRDefault="006401B4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="00062079" w:rsidRPr="00062079">
        <w:rPr>
          <w:rFonts w:ascii="Times New Roman" w:hAnsi="Times New Roman" w:cs="Times New Roman"/>
          <w:color w:val="000000"/>
          <w:sz w:val="22"/>
        </w:rPr>
        <w:tab/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nej</w:t>
      </w:r>
      <w:r w:rsidR="00062079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ďalšia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dávke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6</w:t>
      </w:r>
      <w:r w:rsidR="00062079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mg/hodinu,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ktorá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podáva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až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45</w:t>
      </w:r>
      <w:r>
        <w:rPr>
          <w:rFonts w:ascii="Times New Roman" w:hAnsi="Times New Roman" w:cs="Times New Roman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hodín,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až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dovtedy,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kým</w:t>
      </w:r>
      <w:r w:rsidR="00062079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neprestanú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kontrakcie.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Celkové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trvanie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nemá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presiahnuť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48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prípade,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znovu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objavia,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aplikova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ďalší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liečebný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cyklus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3A10EF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Liečba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3A10EF">
        <w:rPr>
          <w:rFonts w:ascii="Times New Roman" w:hAnsi="Times New Roman" w:cs="Times New Roman"/>
          <w:noProof/>
          <w:color w:val="000000"/>
          <w:sz w:val="22"/>
        </w:rPr>
        <w:t>atosibanom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zopakovať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najviac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trikrát.</w:t>
      </w:r>
      <w:r w:rsidR="006717C3" w:rsidRPr="006717C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Odporúča</w:t>
      </w:r>
      <w:r w:rsidR="006717C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nepodať</w:t>
      </w:r>
      <w:r w:rsidR="006717C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6717C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tri</w:t>
      </w:r>
      <w:r w:rsidR="006717C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opakované</w:t>
      </w:r>
      <w:r w:rsidR="006717C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liečebné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cykly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6717C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Počas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liečby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003A9">
        <w:rPr>
          <w:rFonts w:ascii="Times New Roman" w:hAnsi="Times New Roman" w:cs="Times New Roman"/>
          <w:noProof/>
          <w:color w:val="000000"/>
          <w:sz w:val="22"/>
        </w:rPr>
        <w:t>atosibanom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kontrolovať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pulzovú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frekvenciu.</w:t>
      </w:r>
    </w:p>
    <w:p w:rsidR="006401B4" w:rsidRDefault="006401B4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401B4" w:rsidRPr="00062079" w:rsidRDefault="006401B4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4.</w:t>
      </w: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ab/>
        <w:t>Možné vedľajšie účinky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Tak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všetky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hoci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neprejavia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každého.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lastRenderedPageBreak/>
        <w:t>Pozorované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matky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boli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všeobecne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iba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mierne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závažné.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známe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novorodenca.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nasledovné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účinky: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Veľmi časté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(postihujú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osôb)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pocit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A051DF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na vracanie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(nevoľnosť)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Časté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(postihujú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osôb)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bolesť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hlavy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pocit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závratu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návaly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tepla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vracanie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zrýchlený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pulz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nízky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tlak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krvi,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príznaky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zahŕňať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pocit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závratu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miernu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bolesť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hlavy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reakcie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mieste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podania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injekcie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vysoká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hladina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cukru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krvi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Menej časté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(postihujú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osôb)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vysoká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teplota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(horúčka)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ťažkosti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spánkom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(nespavosť)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svrbenie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vyrážka</w:t>
      </w: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 xml:space="preserve">Zriedkavé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(postihujú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000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osôb)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maternica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zníženú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schopnosť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stiahnuť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narodení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krvácanie</w:t>
      </w:r>
    </w:p>
    <w:p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alergické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reakcie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vyskytnúť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dýchavičnosť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pľúcny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edém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(hromadenie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tekutiny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pľúcach),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najmä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čakáte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a/alebo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dostávate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kt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oddialiť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narodenie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používané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vysokého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krvného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tlaku.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vyskytne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účinok,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obráťte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lekárnika.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akýchkoľvek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účink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ov,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uvedené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tejto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písomnej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informácii.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môžete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hlásiť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priamo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prostredníctvom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národného</w:t>
      </w:r>
      <w:r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systému</w:t>
      </w:r>
      <w:r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hlásenia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uvedeného</w:t>
      </w:r>
      <w:r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  <w:u w:val="single"/>
        </w:rPr>
        <w:t xml:space="preserve"> </w:t>
      </w:r>
      <w:r w:rsidRPr="00062079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>Prílohe</w:t>
      </w:r>
      <w:r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 xml:space="preserve"> </w:t>
      </w:r>
      <w:r w:rsidRPr="00062079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>V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Hlásením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účinkov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môžete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prispieť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získaniu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ďalších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bezpečnosti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tohto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lieku.</w:t>
      </w:r>
    </w:p>
    <w:p w:rsid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CD0FD0" w:rsidRPr="00062079" w:rsidRDefault="00CD0FD0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F57ACA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5.</w:t>
      </w: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ab/>
        <w:t>Ako uchovávať Atosiban PharmIdea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uchovávajte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mimo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dohľadu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dosahu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detí.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Nepoužívajte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dátume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exspirácie,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ktorý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uvedený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štítku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EXP.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Dátum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exspirácie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vzťahuje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posledný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deň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danom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mesiaci.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Uchovávajte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chladničke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(2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°C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–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°C).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Uchovávajte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pôvodnom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obale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ochranu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svetlom.</w:t>
      </w:r>
    </w:p>
    <w:p w:rsidR="00A051DF" w:rsidRDefault="00CD0FD0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C4578">
        <w:rPr>
          <w:rFonts w:ascii="Times New Roman" w:hAnsi="Times New Roman" w:cs="Times New Roman"/>
          <w:noProof/>
          <w:color w:val="000000"/>
          <w:sz w:val="22"/>
        </w:rPr>
        <w:t>Chemická a fyzikálna stabilita pri použití bola preukázaná 24 hodiny pri teplote 25°C.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</w:p>
    <w:p w:rsidR="00062079" w:rsidRPr="00062079" w:rsidRDefault="00CD0FD0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C4578">
        <w:rPr>
          <w:rFonts w:ascii="Times New Roman" w:hAnsi="Times New Roman" w:cs="Times New Roman"/>
          <w:noProof/>
          <w:color w:val="000000"/>
          <w:sz w:val="22"/>
        </w:rPr>
        <w:t xml:space="preserve">Z mikrobiologického hľadiska sa liek musí použiť ihneď. Ak sa nepoužije ihneď za čas uchovávania a podmienky pred použitím je zodpovedný používateľ a nemali by byť dlhšie ako 24 hodín pri teplote od 2 °C do 8 </w:t>
      </w:r>
      <w:r w:rsidRPr="008C4578">
        <w:rPr>
          <w:rFonts w:ascii="Times New Roman" w:hAnsi="Times New Roman" w:cs="Times New Roman"/>
          <w:noProof/>
          <w:color w:val="000000"/>
          <w:sz w:val="22"/>
        </w:rPr>
        <w:sym w:font="Symbol" w:char="F0B0"/>
      </w:r>
      <w:r w:rsidRPr="008C4578">
        <w:rPr>
          <w:rFonts w:ascii="Times New Roman" w:hAnsi="Times New Roman" w:cs="Times New Roman"/>
          <w:noProof/>
          <w:color w:val="000000"/>
          <w:sz w:val="22"/>
        </w:rPr>
        <w:t>C, pokiaľ sa riedenie neuskutočnilo za kontrolovaných a validovaných aseptických podmienok.</w:t>
      </w:r>
    </w:p>
    <w:p w:rsid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Nepoužívajte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ke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spozorujete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viditeľné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častice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zmenu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farby.</w:t>
      </w:r>
    </w:p>
    <w:p w:rsidR="00A20B3A" w:rsidRPr="006E030E" w:rsidRDefault="005D76C2" w:rsidP="00A20B3A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  <w:r w:rsidRPr="005D76C2">
        <w:rPr>
          <w:rFonts w:ascii="Times New Roman" w:hAnsi="Times New Roman" w:cs="Times New Roman"/>
          <w:sz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062079" w:rsidRPr="00F57ACA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lastRenderedPageBreak/>
        <w:t>6.</w:t>
      </w: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ab/>
        <w:t>Obsah balenia a ďalšie informácie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Čo Atosiban PharmIdea obsahuje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="00A051DF">
        <w:rPr>
          <w:rFonts w:ascii="Times New Roman" w:hAnsi="Times New Roman" w:cs="Times New Roman"/>
          <w:color w:val="000000"/>
          <w:sz w:val="22"/>
        </w:rPr>
        <w:t xml:space="preserve">Liečivo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atosiban.</w:t>
      </w:r>
    </w:p>
    <w:p w:rsid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injekčná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koncentrát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acetát</w:t>
      </w:r>
      <w:r w:rsidR="00F57ACA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množstve,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zodpovedá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atosibanu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ml.</w:t>
      </w:r>
    </w:p>
    <w:p w:rsidR="008E1051" w:rsidRPr="00062079" w:rsidRDefault="00E42B1F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1</w:t>
      </w:r>
      <w:r w:rsidR="008E1051" w:rsidRPr="0098224B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>ml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B2173C">
        <w:rPr>
          <w:rFonts w:ascii="Times New Roman" w:hAnsi="Times New Roman" w:cs="Times New Roman"/>
          <w:noProof/>
          <w:color w:val="000000"/>
          <w:sz w:val="22"/>
        </w:rPr>
        <w:t>u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37,5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8E1051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8E1051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8E1051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8E1051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z w:val="22"/>
        </w:rPr>
        <w:t>7,5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8E1051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(ako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z w:val="22"/>
        </w:rPr>
        <w:t>acetát).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zložky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manitol,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kyselina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chlorovodíková</w:t>
      </w:r>
      <w:r w:rsidR="008E1051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>(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 xml:space="preserve">na </w:t>
      </w:r>
      <w:r w:rsidR="008E1051" w:rsidRPr="008C4578">
        <w:rPr>
          <w:rFonts w:ascii="Times New Roman" w:hAnsi="Times New Roman" w:cs="Times New Roman"/>
          <w:noProof/>
          <w:color w:val="000000"/>
          <w:sz w:val="22"/>
        </w:rPr>
        <w:t>úpravu pH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>)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injekciu.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Ako vyzerá Atosiban PharmIdea a obsah balenia</w:t>
      </w:r>
    </w:p>
    <w:p w:rsidR="00636FB9" w:rsidRDefault="00062079" w:rsidP="006401B4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2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koncentrát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číry,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bezfarebný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636FB9">
        <w:rPr>
          <w:rFonts w:ascii="Times New Roman" w:hAnsi="Times New Roman" w:cs="Times New Roman"/>
          <w:noProof/>
          <w:color w:val="000000"/>
          <w:sz w:val="22"/>
        </w:rPr>
        <w:t>.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</w:p>
    <w:p w:rsidR="00636FB9" w:rsidRDefault="00636FB9" w:rsidP="00636FB9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Bezfarebné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sklenené</w:t>
      </w:r>
      <w:r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injekčné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(typ</w:t>
      </w:r>
      <w:r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I),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DB652C">
        <w:rPr>
          <w:rFonts w:ascii="Times New Roman" w:hAnsi="Times New Roman" w:cs="Times New Roman"/>
          <w:noProof/>
          <w:color w:val="000000"/>
          <w:sz w:val="22"/>
        </w:rPr>
        <w:t>zapečatené šedou bromo-butylovou gumovou zátkou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s fluoropolymér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>ovým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povlak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>om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a</w:t>
      </w:r>
      <w:r w:rsidRPr="00C74272" w:rsidDel="00DB652C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hliníkovým odklápacím uzáver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>om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s plastovým viečkom</w:t>
      </w:r>
      <w:r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Jedno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balenie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injekčnú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liekovku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objemom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5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roztoku.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Držiteľ rozhodnutia o registrácii a výrobca</w:t>
      </w:r>
    </w:p>
    <w:p w:rsidR="00101527" w:rsidRPr="00511A69" w:rsidRDefault="00101527" w:rsidP="0010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11A69">
        <w:rPr>
          <w:rFonts w:ascii="Times New Roman" w:hAnsi="Times New Roman"/>
        </w:rPr>
        <w:t>SIA PHARMIDEA</w:t>
      </w:r>
    </w:p>
    <w:p w:rsidR="00101527" w:rsidRPr="00511A69" w:rsidRDefault="00101527" w:rsidP="0010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:rsidR="00101527" w:rsidRPr="001369A1" w:rsidRDefault="00101527" w:rsidP="001015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potrebujete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akúkoľvek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tomto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kontaktujte,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prosím,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miestneho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zástupcu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držiteľa</w:t>
      </w:r>
    </w:p>
    <w:p w:rsidR="00062079" w:rsidRDefault="00062079" w:rsidP="006401B4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rozhodnutia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registrácii.</w:t>
      </w:r>
    </w:p>
    <w:p w:rsidR="00101527" w:rsidRPr="00511A69" w:rsidRDefault="00101527" w:rsidP="0010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11A69">
        <w:rPr>
          <w:rFonts w:ascii="Times New Roman" w:hAnsi="Times New Roman"/>
        </w:rPr>
        <w:t>SIA PHARMIDEA</w:t>
      </w:r>
    </w:p>
    <w:p w:rsidR="00101527" w:rsidRPr="00511A69" w:rsidRDefault="00101527" w:rsidP="0010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:rsidR="00101527" w:rsidRPr="001369A1" w:rsidRDefault="00101527" w:rsidP="001015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:rsidR="0068050B" w:rsidRPr="00365286" w:rsidRDefault="0068050B" w:rsidP="006805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65286">
        <w:rPr>
          <w:rFonts w:ascii="Times New Roman" w:hAnsi="Times New Roman"/>
        </w:rPr>
        <w:t>elefón</w:t>
      </w:r>
      <w:r>
        <w:rPr>
          <w:rFonts w:ascii="Times New Roman" w:hAnsi="Times New Roman"/>
        </w:rPr>
        <w:t>: +371 66140501</w:t>
      </w:r>
    </w:p>
    <w:p w:rsidR="0068050B" w:rsidRPr="00365286" w:rsidRDefault="0068050B" w:rsidP="006805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365286">
        <w:rPr>
          <w:rFonts w:ascii="Times New Roman" w:hAnsi="Times New Roman"/>
        </w:rPr>
        <w:t>ax</w:t>
      </w:r>
      <w:r>
        <w:rPr>
          <w:rFonts w:ascii="Times New Roman" w:hAnsi="Times New Roman"/>
        </w:rPr>
        <w:t>: +371 67069848</w:t>
      </w:r>
    </w:p>
    <w:p w:rsidR="0068050B" w:rsidRPr="00365286" w:rsidRDefault="0068050B" w:rsidP="0068050B">
      <w:pPr>
        <w:spacing w:after="0" w:line="240" w:lineRule="auto"/>
        <w:rPr>
          <w:rFonts w:ascii="Times New Roman" w:hAnsi="Times New Roman"/>
        </w:rPr>
      </w:pPr>
      <w:r w:rsidRPr="00365286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>: pharmidea@pharmidea.lv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Táto písomná informácia bola naposledy aktualizovaná v</w:t>
      </w:r>
      <w:r w:rsidR="00101527">
        <w:rPr>
          <w:rFonts w:ascii="Times New Roman" w:hAnsi="Times New Roman" w:cs="Times New Roman"/>
          <w:b/>
          <w:noProof/>
          <w:color w:val="000000"/>
          <w:sz w:val="22"/>
        </w:rPr>
        <w:t xml:space="preserve"> 0</w:t>
      </w:r>
      <w:r w:rsidR="00771C32">
        <w:rPr>
          <w:rFonts w:ascii="Times New Roman" w:hAnsi="Times New Roman" w:cs="Times New Roman"/>
          <w:b/>
          <w:noProof/>
          <w:color w:val="000000"/>
          <w:sz w:val="22"/>
        </w:rPr>
        <w:t>8</w:t>
      </w:r>
      <w:r w:rsidR="00101527">
        <w:rPr>
          <w:rFonts w:ascii="Times New Roman" w:hAnsi="Times New Roman" w:cs="Times New Roman"/>
          <w:b/>
          <w:noProof/>
          <w:color w:val="000000"/>
          <w:sz w:val="22"/>
        </w:rPr>
        <w:t>/2016.</w:t>
      </w:r>
    </w:p>
    <w:p w:rsidR="00A624DD" w:rsidRDefault="00A624DD">
      <w:pPr>
        <w:widowControl/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lastRenderedPageBreak/>
        <w:t>--------------------------------------------------------------------------------------------------------------------------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Nasledujúca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určená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zdravotníckych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pracovníkov: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(pozri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3)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Pokyny na použitie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Pred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použitím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uistit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roztok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číry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neobsahuje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žiadne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čiastočky.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troch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Úvodná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intravenózna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injekcia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0,9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pomaly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žily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počas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minúty.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Nepretržitá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rýchlosťou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24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ml/hodina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hodiny.</w:t>
      </w:r>
    </w:p>
    <w:p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Nepretržitá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rýchlosťou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ml/hodina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45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hodín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pokiaľ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ustúpia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maternice.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Celková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dĺžka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dlhšia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48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hodín.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objavia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znova,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použiť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ďalší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liečebný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cyklus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C7031E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Odporúča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nepoužiť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liečebné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cykly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Príprava intravenóznej infúzie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pripravuje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riedením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Atosiban</w:t>
      </w:r>
      <w:r w:rsidR="00D600C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koncentrát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injekčným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chloridu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sodného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9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(0,9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%),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Ringer-laktátovým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%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roztokom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glukózy.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Riedenie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urobí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tak,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odoberie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roztoku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100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infúzneho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týchto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nahradí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D600C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koncentrát,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dvoch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injekčných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liekoviek,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čím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dosiahne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75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atosibanu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ml.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použije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objemu,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musí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riedeného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proporcionálne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upravené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nesmie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miešať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infúznom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inými</w:t>
      </w:r>
      <w:r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liekmi.</w:t>
      </w:r>
    </w:p>
    <w:p w:rsid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D600C3" w:rsidRDefault="00101527" w:rsidP="006401B4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C4578">
        <w:rPr>
          <w:rFonts w:ascii="Times New Roman" w:hAnsi="Times New Roman" w:cs="Times New Roman"/>
          <w:noProof/>
          <w:color w:val="000000"/>
          <w:sz w:val="22"/>
        </w:rPr>
        <w:t>Chemická a fyzikálna stabilita pri použití bola preukázaná 24 hod</w:t>
      </w:r>
      <w:r w:rsidR="001371D8">
        <w:rPr>
          <w:rFonts w:ascii="Times New Roman" w:hAnsi="Times New Roman" w:cs="Times New Roman"/>
          <w:noProof/>
          <w:color w:val="000000"/>
          <w:sz w:val="22"/>
        </w:rPr>
        <w:t>í</w:t>
      </w:r>
      <w:r w:rsidRPr="008C4578">
        <w:rPr>
          <w:rFonts w:ascii="Times New Roman" w:hAnsi="Times New Roman" w:cs="Times New Roman"/>
          <w:noProof/>
          <w:color w:val="000000"/>
          <w:sz w:val="22"/>
        </w:rPr>
        <w:t>n</w:t>
      </w:r>
      <w:bookmarkStart w:id="0" w:name="_GoBack"/>
      <w:bookmarkEnd w:id="0"/>
      <w:r w:rsidRPr="008C4578">
        <w:rPr>
          <w:rFonts w:ascii="Times New Roman" w:hAnsi="Times New Roman" w:cs="Times New Roman"/>
          <w:noProof/>
          <w:color w:val="000000"/>
          <w:sz w:val="22"/>
        </w:rPr>
        <w:t xml:space="preserve"> pri teplote 25°C.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</w:p>
    <w:p w:rsidR="00101527" w:rsidRPr="00062079" w:rsidRDefault="00101527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C4578">
        <w:rPr>
          <w:rFonts w:ascii="Times New Roman" w:hAnsi="Times New Roman" w:cs="Times New Roman"/>
          <w:noProof/>
          <w:color w:val="000000"/>
          <w:sz w:val="22"/>
        </w:rPr>
        <w:t xml:space="preserve">Z mikrobiologického hľadiska sa liek musí použiť ihneď. Ak sa nepoužije ihneď za čas uchovávania a podmienky pred použitím je zodpovedný používateľ a nemali by byť dlhšie ako 24 hodín pri teplote od 2 °C do 8 </w:t>
      </w:r>
      <w:r w:rsidRPr="008C4578">
        <w:rPr>
          <w:rFonts w:ascii="Times New Roman" w:hAnsi="Times New Roman" w:cs="Times New Roman"/>
          <w:noProof/>
          <w:color w:val="000000"/>
          <w:sz w:val="22"/>
        </w:rPr>
        <w:sym w:font="Symbol" w:char="F0B0"/>
      </w:r>
      <w:r w:rsidRPr="008C4578">
        <w:rPr>
          <w:rFonts w:ascii="Times New Roman" w:hAnsi="Times New Roman" w:cs="Times New Roman"/>
          <w:noProof/>
          <w:color w:val="000000"/>
          <w:sz w:val="22"/>
        </w:rPr>
        <w:t>C, pokiaľ sa riedenie neuskutočnilo za kontrolovaných a validovaných aseptických podmienok.</w:t>
      </w:r>
    </w:p>
    <w:sectPr w:rsidR="00101527" w:rsidRPr="00062079" w:rsidSect="00A051DF">
      <w:headerReference w:type="default" r:id="rId6"/>
      <w:footerReference w:type="default" r:id="rId7"/>
      <w:headerReference w:type="first" r:id="rId8"/>
      <w:pgSz w:w="11906" w:h="16838"/>
      <w:pgMar w:top="1440" w:right="1361" w:bottom="144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132" w:rsidRDefault="00951132" w:rsidP="00A051DF">
      <w:pPr>
        <w:spacing w:after="0" w:line="240" w:lineRule="auto"/>
      </w:pPr>
      <w:r>
        <w:separator/>
      </w:r>
    </w:p>
  </w:endnote>
  <w:endnote w:type="continuationSeparator" w:id="0">
    <w:p w:rsidR="00951132" w:rsidRDefault="00951132" w:rsidP="00A0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3487"/>
      <w:docPartObj>
        <w:docPartGallery w:val="Page Numbers (Bottom of Page)"/>
        <w:docPartUnique/>
      </w:docPartObj>
    </w:sdtPr>
    <w:sdtContent>
      <w:p w:rsidR="00A051DF" w:rsidRDefault="005D76C2">
        <w:pPr>
          <w:pStyle w:val="Pta"/>
          <w:jc w:val="center"/>
        </w:pPr>
        <w:r>
          <w:fldChar w:fldCharType="begin"/>
        </w:r>
        <w:r w:rsidR="00A051DF">
          <w:instrText xml:space="preserve"> PAGE   \* MERGEFORMAT </w:instrText>
        </w:r>
        <w:r>
          <w:fldChar w:fldCharType="separate"/>
        </w:r>
        <w:r w:rsidR="00C62720">
          <w:rPr>
            <w:noProof/>
          </w:rPr>
          <w:t>5</w:t>
        </w:r>
        <w:r>
          <w:fldChar w:fldCharType="end"/>
        </w:r>
      </w:p>
    </w:sdtContent>
  </w:sdt>
  <w:p w:rsidR="00A051DF" w:rsidRDefault="00A051D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132" w:rsidRDefault="00951132" w:rsidP="00A051DF">
      <w:pPr>
        <w:spacing w:after="0" w:line="240" w:lineRule="auto"/>
      </w:pPr>
      <w:r>
        <w:separator/>
      </w:r>
    </w:p>
  </w:footnote>
  <w:footnote w:type="continuationSeparator" w:id="0">
    <w:p w:rsidR="00951132" w:rsidRDefault="00951132" w:rsidP="00A0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51DF">
    <w:pPr>
      <w:pStyle w:val="Hlavika"/>
      <w:tabs>
        <w:tab w:val="clear" w:pos="4536"/>
        <w:tab w:val="clear" w:pos="9072"/>
        <w:tab w:val="left" w:pos="3233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1DF" w:rsidRPr="004C7DA6" w:rsidRDefault="00A051DF" w:rsidP="00A051DF">
    <w:pPr>
      <w:pStyle w:val="Hlavika"/>
      <w:rPr>
        <w:rFonts w:ascii="Times New Roman" w:hAnsi="Times New Roman" w:cs="Times New Roman"/>
      </w:rPr>
    </w:pPr>
    <w:r w:rsidRPr="00325911">
      <w:rPr>
        <w:rFonts w:ascii="Times New Roman" w:hAnsi="Times New Roman" w:cs="Times New Roman"/>
        <w:sz w:val="18"/>
        <w:szCs w:val="18"/>
        <w:lang w:val="sk-SK"/>
      </w:rPr>
      <w:t>Schválený text k rozhodnutiu o registrácii, ev. č.:</w:t>
    </w:r>
    <w:r w:rsidRPr="00325911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sz w:val="18"/>
        <w:szCs w:val="18"/>
        <w:lang w:val="sk-SK"/>
      </w:rPr>
      <w:t>2014/04094</w:t>
    </w:r>
    <w:r w:rsidRPr="00325911">
      <w:rPr>
        <w:rFonts w:ascii="Times New Roman" w:hAnsi="Times New Roman" w:cs="Times New Roman"/>
        <w:sz w:val="18"/>
        <w:szCs w:val="18"/>
        <w:lang w:val="sk-SK"/>
      </w:rPr>
      <w:t>-REG</w:t>
    </w:r>
  </w:p>
  <w:p w:rsidR="00A051DF" w:rsidRDefault="00A051DF">
    <w:pPr>
      <w:pStyle w:val="Hlavik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079"/>
    <w:rsid w:val="00062079"/>
    <w:rsid w:val="001003A9"/>
    <w:rsid w:val="00101527"/>
    <w:rsid w:val="001371D8"/>
    <w:rsid w:val="0015736B"/>
    <w:rsid w:val="003401EB"/>
    <w:rsid w:val="003A10EF"/>
    <w:rsid w:val="00571FE8"/>
    <w:rsid w:val="0057641D"/>
    <w:rsid w:val="005D76C2"/>
    <w:rsid w:val="00636FB9"/>
    <w:rsid w:val="006401B4"/>
    <w:rsid w:val="00661AD1"/>
    <w:rsid w:val="006717C3"/>
    <w:rsid w:val="0068050B"/>
    <w:rsid w:val="006E030E"/>
    <w:rsid w:val="00744F1B"/>
    <w:rsid w:val="00771C32"/>
    <w:rsid w:val="008E1051"/>
    <w:rsid w:val="00951132"/>
    <w:rsid w:val="0098224B"/>
    <w:rsid w:val="00A051DF"/>
    <w:rsid w:val="00A20B3A"/>
    <w:rsid w:val="00A30EC5"/>
    <w:rsid w:val="00A624DD"/>
    <w:rsid w:val="00B2173C"/>
    <w:rsid w:val="00C62720"/>
    <w:rsid w:val="00C7031E"/>
    <w:rsid w:val="00CD0FD0"/>
    <w:rsid w:val="00D1505B"/>
    <w:rsid w:val="00D600C3"/>
    <w:rsid w:val="00E42B1F"/>
    <w:rsid w:val="00F5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2079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051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Hlavika">
    <w:name w:val="header"/>
    <w:basedOn w:val="Normlny"/>
    <w:link w:val="HlavikaChar"/>
    <w:uiPriority w:val="99"/>
    <w:semiHidden/>
    <w:unhideWhenUsed/>
    <w:rsid w:val="00A0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051DF"/>
    <w:rPr>
      <w:rFonts w:eastAsiaTheme="minorEastAsia"/>
      <w:kern w:val="2"/>
      <w:sz w:val="21"/>
      <w:lang w:val="en-US" w:eastAsia="zh-CN"/>
    </w:rPr>
  </w:style>
  <w:style w:type="paragraph" w:styleId="Pta">
    <w:name w:val="footer"/>
    <w:basedOn w:val="Normlny"/>
    <w:link w:val="PtaChar"/>
    <w:uiPriority w:val="99"/>
    <w:unhideWhenUsed/>
    <w:rsid w:val="00A0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51DF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 sulejova</cp:lastModifiedBy>
  <cp:revision>12</cp:revision>
  <dcterms:created xsi:type="dcterms:W3CDTF">2016-05-29T17:30:00Z</dcterms:created>
  <dcterms:modified xsi:type="dcterms:W3CDTF">2016-08-22T06:39:00Z</dcterms:modified>
</cp:coreProperties>
</file>