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586" w:rsidRPr="00C00776" w:rsidRDefault="00B06586" w:rsidP="00C749F9">
      <w:pPr>
        <w:ind w:left="360"/>
        <w:jc w:val="center"/>
        <w:rPr>
          <w:b/>
          <w:caps/>
          <w:sz w:val="22"/>
          <w:szCs w:val="22"/>
          <w:lang w:val="sk-SK"/>
        </w:rPr>
      </w:pPr>
    </w:p>
    <w:p w:rsidR="00B06586" w:rsidRPr="00C00776" w:rsidRDefault="00B06586" w:rsidP="00C749F9">
      <w:pPr>
        <w:ind w:left="360"/>
        <w:jc w:val="center"/>
        <w:rPr>
          <w:b/>
          <w:caps/>
          <w:sz w:val="22"/>
          <w:szCs w:val="22"/>
          <w:lang w:val="sk-SK"/>
        </w:rPr>
      </w:pPr>
    </w:p>
    <w:p w:rsidR="00C749F9" w:rsidRPr="00C00776" w:rsidRDefault="000A141B" w:rsidP="000A141B">
      <w:pPr>
        <w:ind w:left="360"/>
        <w:jc w:val="center"/>
        <w:rPr>
          <w:b/>
          <w:sz w:val="22"/>
          <w:szCs w:val="22"/>
          <w:lang w:val="sk-SK"/>
        </w:rPr>
      </w:pPr>
      <w:r w:rsidRPr="00C00776">
        <w:rPr>
          <w:b/>
          <w:sz w:val="22"/>
          <w:szCs w:val="22"/>
          <w:lang w:val="sk-SK"/>
        </w:rPr>
        <w:t>Písomná informácia pre používateľa</w:t>
      </w:r>
    </w:p>
    <w:p w:rsidR="000A141B" w:rsidRPr="00C00776" w:rsidRDefault="000A141B" w:rsidP="000A141B">
      <w:pPr>
        <w:ind w:left="360"/>
        <w:jc w:val="center"/>
        <w:rPr>
          <w:b/>
          <w:sz w:val="22"/>
          <w:szCs w:val="22"/>
          <w:lang w:val="sk-SK"/>
        </w:rPr>
      </w:pPr>
    </w:p>
    <w:p w:rsidR="00C749F9" w:rsidRPr="00C00776" w:rsidRDefault="00C749F9" w:rsidP="00C749F9">
      <w:pPr>
        <w:jc w:val="center"/>
        <w:rPr>
          <w:b/>
          <w:sz w:val="22"/>
          <w:szCs w:val="22"/>
          <w:lang w:val="sk-SK"/>
        </w:rPr>
      </w:pPr>
      <w:r w:rsidRPr="00C00776">
        <w:rPr>
          <w:b/>
          <w:sz w:val="22"/>
          <w:szCs w:val="22"/>
          <w:lang w:val="sk-SK"/>
        </w:rPr>
        <w:t>Su</w:t>
      </w:r>
      <w:r w:rsidR="00BD2DC8" w:rsidRPr="00C00776">
        <w:rPr>
          <w:b/>
          <w:sz w:val="22"/>
          <w:szCs w:val="22"/>
          <w:lang w:val="sk-SK"/>
        </w:rPr>
        <w:t>xamethonium</w:t>
      </w:r>
      <w:r w:rsidRPr="00C00776">
        <w:rPr>
          <w:b/>
          <w:sz w:val="22"/>
          <w:szCs w:val="22"/>
          <w:lang w:val="sk-SK"/>
        </w:rPr>
        <w:t xml:space="preserve"> chlorid VUAB </w:t>
      </w:r>
      <w:r w:rsidR="00C35116" w:rsidRPr="00C00776">
        <w:rPr>
          <w:b/>
          <w:sz w:val="22"/>
          <w:szCs w:val="22"/>
          <w:lang w:val="sk-SK"/>
        </w:rPr>
        <w:t>25</w:t>
      </w:r>
      <w:r w:rsidRPr="00C00776">
        <w:rPr>
          <w:b/>
          <w:sz w:val="22"/>
          <w:szCs w:val="22"/>
          <w:lang w:val="sk-SK"/>
        </w:rPr>
        <w:t>0 mg</w:t>
      </w:r>
    </w:p>
    <w:p w:rsidR="00C749F9" w:rsidRPr="00C00776" w:rsidRDefault="00C749F9" w:rsidP="00C749F9">
      <w:pPr>
        <w:pStyle w:val="Normlnywebov"/>
        <w:spacing w:before="0" w:beforeAutospacing="0" w:after="0" w:afterAutospacing="0"/>
        <w:jc w:val="center"/>
        <w:rPr>
          <w:rStyle w:val="Siln"/>
          <w:sz w:val="22"/>
          <w:szCs w:val="22"/>
          <w:lang w:val="sk-SK"/>
        </w:rPr>
      </w:pPr>
      <w:r w:rsidRPr="00C00776">
        <w:rPr>
          <w:rStyle w:val="Siln"/>
          <w:sz w:val="22"/>
          <w:szCs w:val="22"/>
          <w:lang w:val="sk-SK"/>
        </w:rPr>
        <w:t>prášok</w:t>
      </w:r>
      <w:r w:rsidR="00BD2DC8" w:rsidRPr="00C00776">
        <w:rPr>
          <w:rStyle w:val="Siln"/>
          <w:sz w:val="22"/>
          <w:szCs w:val="22"/>
          <w:lang w:val="sk-SK"/>
        </w:rPr>
        <w:t xml:space="preserve"> na injekčný roztok</w:t>
      </w:r>
    </w:p>
    <w:p w:rsidR="00C749F9" w:rsidRPr="00C00776" w:rsidRDefault="00D42DEA" w:rsidP="00C749F9">
      <w:pPr>
        <w:ind w:left="360"/>
        <w:jc w:val="center"/>
        <w:rPr>
          <w:b/>
          <w:sz w:val="22"/>
          <w:szCs w:val="22"/>
          <w:lang w:val="sk-SK"/>
        </w:rPr>
      </w:pPr>
      <w:proofErr w:type="spellStart"/>
      <w:r w:rsidRPr="00C00776">
        <w:rPr>
          <w:b/>
          <w:sz w:val="22"/>
          <w:szCs w:val="22"/>
          <w:lang w:val="sk-SK"/>
        </w:rPr>
        <w:t>suxametónium</w:t>
      </w:r>
      <w:r w:rsidR="000A141B" w:rsidRPr="00C00776">
        <w:rPr>
          <w:b/>
          <w:sz w:val="22"/>
          <w:szCs w:val="22"/>
          <w:lang w:val="sk-SK"/>
        </w:rPr>
        <w:t>di</w:t>
      </w:r>
      <w:r w:rsidRPr="00C00776">
        <w:rPr>
          <w:b/>
          <w:sz w:val="22"/>
          <w:szCs w:val="22"/>
          <w:lang w:val="sk-SK"/>
        </w:rPr>
        <w:t>chlorid</w:t>
      </w:r>
      <w:proofErr w:type="spellEnd"/>
    </w:p>
    <w:p w:rsidR="00C749F9" w:rsidRPr="00C00776" w:rsidRDefault="00C749F9" w:rsidP="00C749F9">
      <w:pPr>
        <w:rPr>
          <w:b/>
          <w:sz w:val="22"/>
          <w:szCs w:val="22"/>
          <w:lang w:val="sk-SK"/>
        </w:rPr>
      </w:pPr>
    </w:p>
    <w:p w:rsidR="00C749F9" w:rsidRPr="00C00776" w:rsidRDefault="00C749F9" w:rsidP="00E426F9">
      <w:pPr>
        <w:ind w:right="-2"/>
        <w:rPr>
          <w:b/>
          <w:sz w:val="22"/>
          <w:szCs w:val="22"/>
          <w:lang w:val="sk-SK"/>
        </w:rPr>
      </w:pPr>
      <w:r w:rsidRPr="00C00776">
        <w:rPr>
          <w:b/>
          <w:sz w:val="22"/>
          <w:szCs w:val="22"/>
          <w:lang w:val="sk-SK"/>
        </w:rPr>
        <w:t xml:space="preserve">Pozorne si prečítajte celú písomnú informáciu </w:t>
      </w:r>
      <w:r w:rsidR="00E426F9" w:rsidRPr="00C00776">
        <w:rPr>
          <w:b/>
          <w:sz w:val="22"/>
          <w:szCs w:val="22"/>
          <w:lang w:val="sk-SK"/>
        </w:rPr>
        <w:t>predtým</w:t>
      </w:r>
      <w:r w:rsidRPr="00C00776">
        <w:rPr>
          <w:b/>
          <w:sz w:val="22"/>
          <w:szCs w:val="22"/>
          <w:lang w:val="sk-SK"/>
        </w:rPr>
        <w:t xml:space="preserve">, ako začnete </w:t>
      </w:r>
      <w:r w:rsidR="00E426F9" w:rsidRPr="00C00776">
        <w:rPr>
          <w:b/>
          <w:sz w:val="22"/>
          <w:szCs w:val="22"/>
          <w:lang w:val="sk-SK"/>
        </w:rPr>
        <w:t>po</w:t>
      </w:r>
      <w:r w:rsidRPr="00C00776">
        <w:rPr>
          <w:b/>
          <w:sz w:val="22"/>
          <w:szCs w:val="22"/>
          <w:lang w:val="sk-SK"/>
        </w:rPr>
        <w:t xml:space="preserve">užívať </w:t>
      </w:r>
      <w:r w:rsidR="00E426F9" w:rsidRPr="00C00776">
        <w:rPr>
          <w:b/>
          <w:sz w:val="22"/>
          <w:szCs w:val="22"/>
          <w:lang w:val="sk-SK"/>
        </w:rPr>
        <w:t xml:space="preserve">tento  </w:t>
      </w:r>
      <w:r w:rsidRPr="00C00776">
        <w:rPr>
          <w:b/>
          <w:sz w:val="22"/>
          <w:szCs w:val="22"/>
          <w:lang w:val="sk-SK"/>
        </w:rPr>
        <w:t>liek</w:t>
      </w:r>
      <w:r w:rsidR="00E426F9" w:rsidRPr="00C00776">
        <w:rPr>
          <w:b/>
          <w:sz w:val="22"/>
          <w:szCs w:val="22"/>
          <w:lang w:val="sk-SK"/>
        </w:rPr>
        <w:t xml:space="preserve">, </w:t>
      </w:r>
      <w:r w:rsidR="00E426F9" w:rsidRPr="00C00776">
        <w:rPr>
          <w:b/>
          <w:noProof/>
          <w:sz w:val="22"/>
          <w:szCs w:val="22"/>
        </w:rPr>
        <w:t>pretože obsahuje pre vás dôležité informácie.</w:t>
      </w:r>
    </w:p>
    <w:p w:rsidR="00C749F9" w:rsidRPr="00C00776" w:rsidRDefault="00C749F9" w:rsidP="00C749F9">
      <w:pPr>
        <w:numPr>
          <w:ilvl w:val="0"/>
          <w:numId w:val="2"/>
        </w:numPr>
        <w:tabs>
          <w:tab w:val="clear" w:pos="750"/>
          <w:tab w:val="num" w:pos="540"/>
        </w:tabs>
        <w:ind w:left="540" w:hanging="540"/>
        <w:jc w:val="both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 xml:space="preserve">Túto písomnú informáciu si uschovajte. Možno bude potrebné, aby ste si ju znovu prečítali. </w:t>
      </w:r>
    </w:p>
    <w:p w:rsidR="00C749F9" w:rsidRPr="00C00776" w:rsidRDefault="00C749F9" w:rsidP="00C749F9">
      <w:pPr>
        <w:numPr>
          <w:ilvl w:val="0"/>
          <w:numId w:val="2"/>
        </w:numPr>
        <w:tabs>
          <w:tab w:val="clear" w:pos="750"/>
          <w:tab w:val="num" w:pos="540"/>
        </w:tabs>
        <w:ind w:hanging="750"/>
        <w:jc w:val="both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>Ak máte akékoľvek ďalšie otázky, obráťte sa na svojho lekára.</w:t>
      </w:r>
    </w:p>
    <w:p w:rsidR="00C749F9" w:rsidRPr="00C00776" w:rsidRDefault="00C749F9" w:rsidP="00C749F9">
      <w:pPr>
        <w:numPr>
          <w:ilvl w:val="0"/>
          <w:numId w:val="2"/>
        </w:numPr>
        <w:tabs>
          <w:tab w:val="clear" w:pos="750"/>
          <w:tab w:val="num" w:pos="540"/>
        </w:tabs>
        <w:ind w:left="540" w:hanging="540"/>
        <w:jc w:val="both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 xml:space="preserve">Tento liek bol predpísaný </w:t>
      </w:r>
      <w:r w:rsidR="000A141B" w:rsidRPr="00C00776">
        <w:rPr>
          <w:sz w:val="22"/>
          <w:szCs w:val="22"/>
          <w:lang w:val="sk-SK"/>
        </w:rPr>
        <w:t xml:space="preserve">iba </w:t>
      </w:r>
      <w:r w:rsidR="00E426F9" w:rsidRPr="00C00776">
        <w:rPr>
          <w:sz w:val="22"/>
          <w:szCs w:val="22"/>
          <w:lang w:val="sk-SK"/>
        </w:rPr>
        <w:t>v</w:t>
      </w:r>
      <w:r w:rsidRPr="00C00776">
        <w:rPr>
          <w:sz w:val="22"/>
          <w:szCs w:val="22"/>
          <w:lang w:val="sk-SK"/>
        </w:rPr>
        <w:t xml:space="preserve">ám. Nedávajte ho nikomu inému. Môže mu uškodiť, dokonca aj vtedy, ak má rovnaké </w:t>
      </w:r>
      <w:r w:rsidR="000A141B" w:rsidRPr="00C00776">
        <w:rPr>
          <w:sz w:val="22"/>
          <w:szCs w:val="22"/>
          <w:lang w:val="sk-SK"/>
        </w:rPr>
        <w:t>prejavy</w:t>
      </w:r>
      <w:r w:rsidRPr="00C00776">
        <w:rPr>
          <w:sz w:val="22"/>
          <w:szCs w:val="22"/>
          <w:lang w:val="sk-SK"/>
        </w:rPr>
        <w:t xml:space="preserve"> ako </w:t>
      </w:r>
      <w:r w:rsidR="00E426F9" w:rsidRPr="00C00776">
        <w:rPr>
          <w:sz w:val="22"/>
          <w:szCs w:val="22"/>
          <w:lang w:val="sk-SK"/>
        </w:rPr>
        <w:t>v</w:t>
      </w:r>
      <w:r w:rsidRPr="00C00776">
        <w:rPr>
          <w:sz w:val="22"/>
          <w:szCs w:val="22"/>
          <w:lang w:val="sk-SK"/>
        </w:rPr>
        <w:t>y.</w:t>
      </w:r>
    </w:p>
    <w:p w:rsidR="00C749F9" w:rsidRPr="00C00776" w:rsidRDefault="00C749F9" w:rsidP="00C749F9">
      <w:pPr>
        <w:numPr>
          <w:ilvl w:val="0"/>
          <w:numId w:val="2"/>
        </w:numPr>
        <w:tabs>
          <w:tab w:val="clear" w:pos="750"/>
          <w:tab w:val="num" w:pos="540"/>
        </w:tabs>
        <w:ind w:left="540" w:hanging="540"/>
        <w:jc w:val="both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 xml:space="preserve">Ak </w:t>
      </w:r>
      <w:r w:rsidR="00E426F9" w:rsidRPr="00C00776">
        <w:rPr>
          <w:noProof/>
          <w:sz w:val="22"/>
          <w:szCs w:val="22"/>
          <w:lang w:val="es-ES_tradnl"/>
        </w:rPr>
        <w:t>sa u vás vyskytne</w:t>
      </w:r>
      <w:r w:rsidR="00E426F9" w:rsidRPr="00C00776">
        <w:rPr>
          <w:noProof/>
          <w:sz w:val="22"/>
          <w:szCs w:val="22"/>
        </w:rPr>
        <w:t xml:space="preserve"> </w:t>
      </w:r>
      <w:r w:rsidRPr="00C00776">
        <w:rPr>
          <w:sz w:val="22"/>
          <w:szCs w:val="22"/>
          <w:lang w:val="sk-SK"/>
        </w:rPr>
        <w:t xml:space="preserve">akýkoľvek vedľajší účinok </w:t>
      </w:r>
      <w:r w:rsidR="00E426F9" w:rsidRPr="00C00776">
        <w:rPr>
          <w:noProof/>
          <w:sz w:val="22"/>
          <w:szCs w:val="22"/>
          <w:lang w:val="es-ES_tradnl"/>
        </w:rPr>
        <w:t>obráťte sa na svojho lekára</w:t>
      </w:r>
      <w:r w:rsidR="00E426F9" w:rsidRPr="00C00776" w:rsidDel="00E426F9">
        <w:rPr>
          <w:sz w:val="22"/>
          <w:szCs w:val="22"/>
          <w:lang w:val="sk-SK"/>
        </w:rPr>
        <w:t xml:space="preserve"> </w:t>
      </w:r>
      <w:r w:rsidRPr="00C00776">
        <w:rPr>
          <w:sz w:val="22"/>
          <w:szCs w:val="22"/>
          <w:lang w:val="sk-SK"/>
        </w:rPr>
        <w:t>alebo ak spozorujete vedľajšie účinky, ktoré nie sú uvedené v tejto písomnej informácii pre používateľov, povedzte to, prosím, svojmu lekárovi.</w:t>
      </w:r>
      <w:r w:rsidR="00E426F9" w:rsidRPr="00C00776">
        <w:rPr>
          <w:sz w:val="22"/>
          <w:szCs w:val="22"/>
          <w:lang w:val="sk-SK"/>
        </w:rPr>
        <w:t xml:space="preserve"> </w:t>
      </w:r>
      <w:r w:rsidR="00E426F9" w:rsidRPr="00C00776">
        <w:rPr>
          <w:noProof/>
          <w:sz w:val="22"/>
          <w:szCs w:val="22"/>
          <w:lang w:val="es-ES_tradnl"/>
        </w:rPr>
        <w:t>To sa týka aj akýchkoľvek vedľajších účinkov</w:t>
      </w:r>
      <w:r w:rsidR="00E426F9" w:rsidRPr="00C00776">
        <w:rPr>
          <w:noProof/>
          <w:sz w:val="22"/>
          <w:szCs w:val="22"/>
        </w:rPr>
        <w:t xml:space="preserve">, ktoré nie sú uvedené v tejto písomnej informácii </w:t>
      </w:r>
      <w:r w:rsidR="001548A6" w:rsidRPr="00C00776">
        <w:rPr>
          <w:noProof/>
          <w:sz w:val="22"/>
          <w:szCs w:val="22"/>
        </w:rPr>
        <w:t>(p</w:t>
      </w:r>
      <w:r w:rsidR="00C35116" w:rsidRPr="00C00776">
        <w:rPr>
          <w:noProof/>
          <w:sz w:val="22"/>
          <w:szCs w:val="22"/>
        </w:rPr>
        <w:t>ozri časť 4</w:t>
      </w:r>
      <w:r w:rsidR="001548A6" w:rsidRPr="00C00776">
        <w:rPr>
          <w:noProof/>
          <w:sz w:val="22"/>
          <w:szCs w:val="22"/>
        </w:rPr>
        <w:t>)</w:t>
      </w:r>
      <w:r w:rsidR="00C35116" w:rsidRPr="00C00776">
        <w:rPr>
          <w:noProof/>
          <w:sz w:val="22"/>
          <w:szCs w:val="22"/>
        </w:rPr>
        <w:t>.</w:t>
      </w:r>
    </w:p>
    <w:p w:rsidR="00C749F9" w:rsidRPr="00C00776" w:rsidRDefault="00C749F9" w:rsidP="00C749F9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</w:p>
    <w:p w:rsidR="00C749F9" w:rsidRPr="00C00776" w:rsidRDefault="00C749F9" w:rsidP="00C749F9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</w:p>
    <w:p w:rsidR="00C749F9" w:rsidRPr="00C00776" w:rsidRDefault="00C749F9" w:rsidP="00C749F9">
      <w:pPr>
        <w:numPr>
          <w:ilvl w:val="12"/>
          <w:numId w:val="0"/>
        </w:numPr>
        <w:jc w:val="both"/>
        <w:outlineLvl w:val="0"/>
        <w:rPr>
          <w:sz w:val="22"/>
          <w:szCs w:val="22"/>
          <w:lang w:val="sk-SK"/>
        </w:rPr>
      </w:pPr>
      <w:r w:rsidRPr="00C00776">
        <w:rPr>
          <w:b/>
          <w:bCs/>
          <w:sz w:val="22"/>
          <w:szCs w:val="22"/>
          <w:lang w:val="sk-SK"/>
        </w:rPr>
        <w:t>V tejto písomnej informácii sa dozviete:</w:t>
      </w:r>
    </w:p>
    <w:p w:rsidR="00C749F9" w:rsidRPr="00C00776" w:rsidRDefault="00C749F9" w:rsidP="00C749F9">
      <w:pPr>
        <w:numPr>
          <w:ilvl w:val="0"/>
          <w:numId w:val="1"/>
        </w:numPr>
        <w:jc w:val="both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>Čo je Su</w:t>
      </w:r>
      <w:r w:rsidR="003A1DA1" w:rsidRPr="00C00776">
        <w:rPr>
          <w:sz w:val="22"/>
          <w:szCs w:val="22"/>
          <w:lang w:val="sk-SK"/>
        </w:rPr>
        <w:t>xamethonium</w:t>
      </w:r>
      <w:r w:rsidRPr="00C00776">
        <w:rPr>
          <w:sz w:val="22"/>
          <w:szCs w:val="22"/>
          <w:lang w:val="sk-SK"/>
        </w:rPr>
        <w:t xml:space="preserve"> chlorid VUAB a na čo sa používa</w:t>
      </w:r>
    </w:p>
    <w:p w:rsidR="00C749F9" w:rsidRPr="00C00776" w:rsidRDefault="00074846" w:rsidP="00C749F9">
      <w:pPr>
        <w:numPr>
          <w:ilvl w:val="0"/>
          <w:numId w:val="1"/>
        </w:numPr>
        <w:jc w:val="both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 xml:space="preserve">Čo potrebujete vedieť, </w:t>
      </w:r>
      <w:r w:rsidR="008C0755" w:rsidRPr="00C00776">
        <w:rPr>
          <w:sz w:val="22"/>
          <w:szCs w:val="22"/>
          <w:lang w:val="sk-SK"/>
        </w:rPr>
        <w:t xml:space="preserve">predtým </w:t>
      </w:r>
      <w:r w:rsidR="00C749F9" w:rsidRPr="00C00776">
        <w:rPr>
          <w:sz w:val="22"/>
          <w:szCs w:val="22"/>
          <w:lang w:val="sk-SK"/>
        </w:rPr>
        <w:t xml:space="preserve">ako </w:t>
      </w:r>
      <w:r w:rsidR="003A1DA1" w:rsidRPr="00C00776">
        <w:rPr>
          <w:sz w:val="22"/>
          <w:szCs w:val="22"/>
          <w:lang w:val="sk-SK"/>
        </w:rPr>
        <w:t>po</w:t>
      </w:r>
      <w:r w:rsidR="00C749F9" w:rsidRPr="00C00776">
        <w:rPr>
          <w:sz w:val="22"/>
          <w:szCs w:val="22"/>
          <w:lang w:val="sk-SK"/>
        </w:rPr>
        <w:t xml:space="preserve">užijete </w:t>
      </w:r>
      <w:proofErr w:type="spellStart"/>
      <w:r w:rsidR="00C749F9" w:rsidRPr="00C00776">
        <w:rPr>
          <w:sz w:val="22"/>
          <w:szCs w:val="22"/>
          <w:lang w:val="sk-SK"/>
        </w:rPr>
        <w:t>Su</w:t>
      </w:r>
      <w:r w:rsidR="003A1DA1" w:rsidRPr="00C00776">
        <w:rPr>
          <w:sz w:val="22"/>
          <w:szCs w:val="22"/>
          <w:lang w:val="sk-SK"/>
        </w:rPr>
        <w:t>xamethonium</w:t>
      </w:r>
      <w:proofErr w:type="spellEnd"/>
      <w:r w:rsidR="00C749F9" w:rsidRPr="00C00776">
        <w:rPr>
          <w:sz w:val="22"/>
          <w:szCs w:val="22"/>
          <w:lang w:val="sk-SK"/>
        </w:rPr>
        <w:t xml:space="preserve"> chlorid VUAB</w:t>
      </w:r>
    </w:p>
    <w:p w:rsidR="00C749F9" w:rsidRPr="00C00776" w:rsidRDefault="00C749F9" w:rsidP="00C749F9">
      <w:pPr>
        <w:numPr>
          <w:ilvl w:val="0"/>
          <w:numId w:val="1"/>
        </w:numPr>
        <w:jc w:val="both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>Ako používať Su</w:t>
      </w:r>
      <w:r w:rsidR="003A1DA1" w:rsidRPr="00C00776">
        <w:rPr>
          <w:sz w:val="22"/>
          <w:szCs w:val="22"/>
          <w:lang w:val="sk-SK"/>
        </w:rPr>
        <w:t>xamethonium</w:t>
      </w:r>
      <w:r w:rsidRPr="00C00776">
        <w:rPr>
          <w:sz w:val="22"/>
          <w:szCs w:val="22"/>
          <w:lang w:val="sk-SK"/>
        </w:rPr>
        <w:t xml:space="preserve"> chlorid VUAB</w:t>
      </w:r>
    </w:p>
    <w:p w:rsidR="00C749F9" w:rsidRPr="00C00776" w:rsidRDefault="00C749F9" w:rsidP="00C749F9">
      <w:pPr>
        <w:numPr>
          <w:ilvl w:val="0"/>
          <w:numId w:val="1"/>
        </w:numPr>
        <w:jc w:val="both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>Možné vedľajšie účinky</w:t>
      </w:r>
    </w:p>
    <w:p w:rsidR="00C749F9" w:rsidRPr="00C00776" w:rsidRDefault="00C749F9" w:rsidP="00C749F9">
      <w:pPr>
        <w:numPr>
          <w:ilvl w:val="0"/>
          <w:numId w:val="1"/>
        </w:numPr>
        <w:jc w:val="both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>Ako uchovávať Su</w:t>
      </w:r>
      <w:r w:rsidR="003A1DA1" w:rsidRPr="00C00776">
        <w:rPr>
          <w:sz w:val="22"/>
          <w:szCs w:val="22"/>
          <w:lang w:val="sk-SK"/>
        </w:rPr>
        <w:t>xamethonium</w:t>
      </w:r>
      <w:r w:rsidRPr="00C00776">
        <w:rPr>
          <w:sz w:val="22"/>
          <w:szCs w:val="22"/>
          <w:lang w:val="sk-SK"/>
        </w:rPr>
        <w:t xml:space="preserve"> chlorid VUAB</w:t>
      </w:r>
    </w:p>
    <w:p w:rsidR="00C749F9" w:rsidRPr="00C00776" w:rsidRDefault="00074846" w:rsidP="00C749F9">
      <w:pPr>
        <w:numPr>
          <w:ilvl w:val="0"/>
          <w:numId w:val="1"/>
        </w:numPr>
        <w:jc w:val="both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>Obsah balenia a ď</w:t>
      </w:r>
      <w:r w:rsidR="00C749F9" w:rsidRPr="00C00776">
        <w:rPr>
          <w:sz w:val="22"/>
          <w:szCs w:val="22"/>
          <w:lang w:val="sk-SK"/>
        </w:rPr>
        <w:t>alšie informácie</w:t>
      </w:r>
    </w:p>
    <w:p w:rsidR="00C749F9" w:rsidRPr="00C00776" w:rsidRDefault="00C749F9" w:rsidP="00C749F9">
      <w:pPr>
        <w:jc w:val="both"/>
        <w:rPr>
          <w:sz w:val="22"/>
          <w:szCs w:val="22"/>
          <w:lang w:val="sk-SK"/>
        </w:rPr>
      </w:pPr>
    </w:p>
    <w:p w:rsidR="002129C7" w:rsidRPr="00C00776" w:rsidRDefault="002129C7" w:rsidP="00C749F9">
      <w:pPr>
        <w:jc w:val="both"/>
        <w:rPr>
          <w:sz w:val="22"/>
          <w:szCs w:val="22"/>
          <w:lang w:val="sk-SK"/>
        </w:rPr>
      </w:pPr>
    </w:p>
    <w:p w:rsidR="00C749F9" w:rsidRPr="00C00776" w:rsidRDefault="00C749F9" w:rsidP="00C749F9">
      <w:pPr>
        <w:jc w:val="both"/>
        <w:rPr>
          <w:b/>
          <w:sz w:val="22"/>
          <w:szCs w:val="22"/>
          <w:lang w:val="sk-SK"/>
        </w:rPr>
      </w:pPr>
      <w:r w:rsidRPr="00C00776">
        <w:rPr>
          <w:b/>
          <w:caps/>
          <w:sz w:val="22"/>
          <w:szCs w:val="22"/>
          <w:lang w:val="sk-SK"/>
        </w:rPr>
        <w:t>1.</w:t>
      </w:r>
      <w:r w:rsidR="00B06586" w:rsidRPr="00C00776">
        <w:rPr>
          <w:b/>
          <w:caps/>
          <w:sz w:val="22"/>
          <w:szCs w:val="22"/>
          <w:lang w:val="sk-SK"/>
        </w:rPr>
        <w:tab/>
      </w:r>
      <w:r w:rsidRPr="00C00776">
        <w:rPr>
          <w:b/>
          <w:sz w:val="22"/>
          <w:szCs w:val="22"/>
          <w:lang w:val="sk-SK"/>
        </w:rPr>
        <w:t>Čo je S</w:t>
      </w:r>
      <w:r w:rsidR="00722EB9" w:rsidRPr="00C00776">
        <w:rPr>
          <w:b/>
          <w:sz w:val="22"/>
          <w:szCs w:val="22"/>
          <w:lang w:val="sk-SK"/>
        </w:rPr>
        <w:t>u</w:t>
      </w:r>
      <w:r w:rsidR="003A1DA1" w:rsidRPr="00C00776">
        <w:rPr>
          <w:b/>
          <w:sz w:val="22"/>
          <w:szCs w:val="22"/>
          <w:lang w:val="sk-SK"/>
        </w:rPr>
        <w:t>xamethonium</w:t>
      </w:r>
      <w:r w:rsidRPr="00C00776">
        <w:rPr>
          <w:b/>
          <w:sz w:val="22"/>
          <w:szCs w:val="22"/>
          <w:lang w:val="sk-SK"/>
        </w:rPr>
        <w:t xml:space="preserve"> </w:t>
      </w:r>
      <w:r w:rsidR="00722EB9" w:rsidRPr="00C00776">
        <w:rPr>
          <w:b/>
          <w:sz w:val="22"/>
          <w:szCs w:val="22"/>
          <w:lang w:val="sk-SK"/>
        </w:rPr>
        <w:t>chlorid</w:t>
      </w:r>
      <w:r w:rsidRPr="00C00776">
        <w:rPr>
          <w:b/>
          <w:sz w:val="22"/>
          <w:szCs w:val="22"/>
          <w:lang w:val="sk-SK"/>
        </w:rPr>
        <w:t xml:space="preserve"> VUAB a na čo sa používa</w:t>
      </w:r>
    </w:p>
    <w:p w:rsidR="00C749F9" w:rsidRPr="00C00776" w:rsidRDefault="00C749F9" w:rsidP="00C749F9">
      <w:pPr>
        <w:jc w:val="both"/>
        <w:rPr>
          <w:sz w:val="22"/>
          <w:szCs w:val="22"/>
          <w:lang w:val="sk-SK"/>
        </w:rPr>
      </w:pPr>
    </w:p>
    <w:p w:rsidR="00C64126" w:rsidRPr="00C00776" w:rsidRDefault="00227275" w:rsidP="00227275">
      <w:pPr>
        <w:jc w:val="both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>Su</w:t>
      </w:r>
      <w:r w:rsidR="003A1DA1" w:rsidRPr="00C00776">
        <w:rPr>
          <w:sz w:val="22"/>
          <w:szCs w:val="22"/>
          <w:lang w:val="sk-SK"/>
        </w:rPr>
        <w:t>xamethonium</w:t>
      </w:r>
      <w:r w:rsidRPr="00C00776">
        <w:rPr>
          <w:sz w:val="22"/>
          <w:szCs w:val="22"/>
          <w:lang w:val="sk-SK"/>
        </w:rPr>
        <w:t xml:space="preserve"> chlorid VUAB obsahuje </w:t>
      </w:r>
      <w:r w:rsidR="003A1DA1" w:rsidRPr="00C00776">
        <w:rPr>
          <w:sz w:val="22"/>
          <w:szCs w:val="22"/>
          <w:lang w:val="sk-SK"/>
        </w:rPr>
        <w:t>liečivo</w:t>
      </w:r>
      <w:r w:rsidRPr="00C00776">
        <w:rPr>
          <w:sz w:val="22"/>
          <w:szCs w:val="22"/>
          <w:lang w:val="sk-SK"/>
        </w:rPr>
        <w:t xml:space="preserve"> </w:t>
      </w:r>
      <w:proofErr w:type="spellStart"/>
      <w:r w:rsidRPr="00C00776">
        <w:rPr>
          <w:sz w:val="22"/>
          <w:szCs w:val="22"/>
          <w:lang w:val="sk-SK"/>
        </w:rPr>
        <w:t>suxamet</w:t>
      </w:r>
      <w:r w:rsidR="003A1DA1" w:rsidRPr="00C00776">
        <w:rPr>
          <w:sz w:val="22"/>
          <w:szCs w:val="22"/>
          <w:lang w:val="sk-SK"/>
        </w:rPr>
        <w:t>ó</w:t>
      </w:r>
      <w:r w:rsidRPr="00C00776">
        <w:rPr>
          <w:sz w:val="22"/>
          <w:szCs w:val="22"/>
          <w:lang w:val="sk-SK"/>
        </w:rPr>
        <w:t>nium</w:t>
      </w:r>
      <w:r w:rsidR="006F645A" w:rsidRPr="00C00776">
        <w:rPr>
          <w:sz w:val="22"/>
          <w:szCs w:val="22"/>
          <w:lang w:val="sk-SK"/>
        </w:rPr>
        <w:t>di</w:t>
      </w:r>
      <w:r w:rsidRPr="00C00776">
        <w:rPr>
          <w:sz w:val="22"/>
          <w:szCs w:val="22"/>
          <w:lang w:val="sk-SK"/>
        </w:rPr>
        <w:t>chlorid</w:t>
      </w:r>
      <w:proofErr w:type="spellEnd"/>
      <w:r w:rsidRPr="00C00776">
        <w:rPr>
          <w:sz w:val="22"/>
          <w:szCs w:val="22"/>
          <w:lang w:val="sk-SK"/>
        </w:rPr>
        <w:t xml:space="preserve"> a patrí do skupiny liekov nazývaných svalové </w:t>
      </w:r>
      <w:proofErr w:type="spellStart"/>
      <w:r w:rsidRPr="00C00776">
        <w:rPr>
          <w:sz w:val="22"/>
          <w:szCs w:val="22"/>
          <w:lang w:val="sk-SK"/>
        </w:rPr>
        <w:t>relaxanci</w:t>
      </w:r>
      <w:r w:rsidR="008C0755" w:rsidRPr="00C00776">
        <w:rPr>
          <w:sz w:val="22"/>
          <w:szCs w:val="22"/>
          <w:lang w:val="sk-SK"/>
        </w:rPr>
        <w:t>á</w:t>
      </w:r>
      <w:proofErr w:type="spellEnd"/>
      <w:r w:rsidRPr="00C00776">
        <w:rPr>
          <w:sz w:val="22"/>
          <w:szCs w:val="22"/>
          <w:lang w:val="sk-SK"/>
        </w:rPr>
        <w:t xml:space="preserve"> (uvoľňujú napätie svalov</w:t>
      </w:r>
      <w:r w:rsidR="00682C3A" w:rsidRPr="00C00776">
        <w:rPr>
          <w:sz w:val="22"/>
          <w:szCs w:val="22"/>
          <w:lang w:val="sk-SK"/>
        </w:rPr>
        <w:t>).</w:t>
      </w:r>
    </w:p>
    <w:p w:rsidR="00227275" w:rsidRPr="00C00776" w:rsidRDefault="00227275" w:rsidP="00227275">
      <w:pPr>
        <w:jc w:val="both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>Liek sa používa:</w:t>
      </w:r>
    </w:p>
    <w:p w:rsidR="00227275" w:rsidRPr="00C00776" w:rsidRDefault="003A1DA1" w:rsidP="00227275">
      <w:pPr>
        <w:numPr>
          <w:ilvl w:val="0"/>
          <w:numId w:val="2"/>
        </w:numPr>
        <w:jc w:val="both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>na</w:t>
      </w:r>
      <w:r w:rsidR="00227275" w:rsidRPr="00C00776">
        <w:rPr>
          <w:sz w:val="22"/>
          <w:szCs w:val="22"/>
          <w:lang w:val="sk-SK"/>
        </w:rPr>
        <w:t> uvoľneni</w:t>
      </w:r>
      <w:r w:rsidRPr="00C00776">
        <w:rPr>
          <w:sz w:val="22"/>
          <w:szCs w:val="22"/>
          <w:lang w:val="sk-SK"/>
        </w:rPr>
        <w:t>e</w:t>
      </w:r>
      <w:r w:rsidR="00227275" w:rsidRPr="00C00776">
        <w:rPr>
          <w:sz w:val="22"/>
          <w:szCs w:val="22"/>
          <w:lang w:val="sk-SK"/>
        </w:rPr>
        <w:t xml:space="preserve"> svalov v priebehu operácie u dospelých a detí</w:t>
      </w:r>
    </w:p>
    <w:p w:rsidR="00227275" w:rsidRPr="00C00776" w:rsidRDefault="003A1DA1" w:rsidP="00227275">
      <w:pPr>
        <w:numPr>
          <w:ilvl w:val="0"/>
          <w:numId w:val="2"/>
        </w:numPr>
        <w:jc w:val="both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>na uľahčenie</w:t>
      </w:r>
      <w:r w:rsidR="00227275" w:rsidRPr="00C00776">
        <w:rPr>
          <w:sz w:val="22"/>
          <w:szCs w:val="22"/>
          <w:lang w:val="sk-SK"/>
        </w:rPr>
        <w:t xml:space="preserve"> </w:t>
      </w:r>
      <w:proofErr w:type="spellStart"/>
      <w:r w:rsidR="00227275" w:rsidRPr="00C00776">
        <w:rPr>
          <w:sz w:val="22"/>
          <w:szCs w:val="22"/>
          <w:lang w:val="sk-SK"/>
        </w:rPr>
        <w:t>endotracheálnej</w:t>
      </w:r>
      <w:proofErr w:type="spellEnd"/>
      <w:r w:rsidR="00227275" w:rsidRPr="00C00776">
        <w:rPr>
          <w:sz w:val="22"/>
          <w:szCs w:val="22"/>
          <w:lang w:val="sk-SK"/>
        </w:rPr>
        <w:t xml:space="preserve"> </w:t>
      </w:r>
      <w:proofErr w:type="spellStart"/>
      <w:r w:rsidR="00227275" w:rsidRPr="00C00776">
        <w:rPr>
          <w:sz w:val="22"/>
          <w:szCs w:val="22"/>
          <w:lang w:val="sk-SK"/>
        </w:rPr>
        <w:t>intubácie</w:t>
      </w:r>
      <w:proofErr w:type="spellEnd"/>
      <w:r w:rsidR="00227275" w:rsidRPr="00C00776">
        <w:rPr>
          <w:sz w:val="22"/>
          <w:szCs w:val="22"/>
          <w:lang w:val="sk-SK"/>
        </w:rPr>
        <w:t xml:space="preserve"> (zavedenie trubičky do priedušnice) u pacientov, ktorí potrebujú podporu dýchania</w:t>
      </w:r>
    </w:p>
    <w:p w:rsidR="00227275" w:rsidRPr="00C00776" w:rsidRDefault="003A1DA1" w:rsidP="00227275">
      <w:pPr>
        <w:numPr>
          <w:ilvl w:val="0"/>
          <w:numId w:val="2"/>
        </w:numPr>
        <w:jc w:val="both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>na</w:t>
      </w:r>
      <w:r w:rsidR="00227275" w:rsidRPr="00C00776">
        <w:rPr>
          <w:sz w:val="22"/>
          <w:szCs w:val="22"/>
          <w:lang w:val="sk-SK"/>
        </w:rPr>
        <w:t xml:space="preserve"> zníženi</w:t>
      </w:r>
      <w:r w:rsidRPr="00C00776">
        <w:rPr>
          <w:sz w:val="22"/>
          <w:szCs w:val="22"/>
          <w:lang w:val="sk-SK"/>
        </w:rPr>
        <w:t>e</w:t>
      </w:r>
      <w:r w:rsidR="00227275" w:rsidRPr="00C00776">
        <w:rPr>
          <w:sz w:val="22"/>
          <w:szCs w:val="22"/>
          <w:lang w:val="sk-SK"/>
        </w:rPr>
        <w:t xml:space="preserve"> silných svalových sťahov.</w:t>
      </w:r>
    </w:p>
    <w:p w:rsidR="00227275" w:rsidRPr="00C00776" w:rsidRDefault="00227275" w:rsidP="00227275">
      <w:pPr>
        <w:jc w:val="both"/>
        <w:rPr>
          <w:sz w:val="22"/>
          <w:szCs w:val="22"/>
          <w:lang w:val="sk-SK"/>
        </w:rPr>
      </w:pPr>
    </w:p>
    <w:p w:rsidR="00227275" w:rsidRPr="00C00776" w:rsidRDefault="00227275" w:rsidP="00227275">
      <w:pPr>
        <w:jc w:val="both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 xml:space="preserve">Ak budete mať ďalšie </w:t>
      </w:r>
      <w:r w:rsidR="003A1DA1" w:rsidRPr="00C00776">
        <w:rPr>
          <w:sz w:val="22"/>
          <w:szCs w:val="22"/>
          <w:lang w:val="sk-SK"/>
        </w:rPr>
        <w:t xml:space="preserve">otázky ohľadom </w:t>
      </w:r>
      <w:r w:rsidRPr="00C00776">
        <w:rPr>
          <w:sz w:val="22"/>
          <w:szCs w:val="22"/>
          <w:lang w:val="sk-SK"/>
        </w:rPr>
        <w:t>použiti</w:t>
      </w:r>
      <w:r w:rsidR="003A1DA1" w:rsidRPr="00C00776">
        <w:rPr>
          <w:sz w:val="22"/>
          <w:szCs w:val="22"/>
          <w:lang w:val="sk-SK"/>
        </w:rPr>
        <w:t>a</w:t>
      </w:r>
      <w:r w:rsidRPr="00C00776">
        <w:rPr>
          <w:sz w:val="22"/>
          <w:szCs w:val="22"/>
          <w:lang w:val="sk-SK"/>
        </w:rPr>
        <w:t xml:space="preserve"> tohto lieku, spýtajte sa svojho lekára.</w:t>
      </w:r>
    </w:p>
    <w:p w:rsidR="00BC4ED5" w:rsidRPr="00C00776" w:rsidRDefault="00BC4ED5" w:rsidP="00BC4ED5">
      <w:pPr>
        <w:jc w:val="both"/>
        <w:rPr>
          <w:sz w:val="22"/>
          <w:szCs w:val="22"/>
          <w:lang w:val="sk-SK"/>
        </w:rPr>
      </w:pPr>
      <w:proofErr w:type="spellStart"/>
      <w:r w:rsidRPr="00C00776">
        <w:rPr>
          <w:sz w:val="22"/>
          <w:szCs w:val="22"/>
          <w:lang w:val="sk-SK"/>
        </w:rPr>
        <w:t>Suxamethonium</w:t>
      </w:r>
      <w:proofErr w:type="spellEnd"/>
      <w:r w:rsidRPr="00C00776">
        <w:rPr>
          <w:sz w:val="22"/>
          <w:szCs w:val="22"/>
          <w:lang w:val="sk-SK"/>
        </w:rPr>
        <w:t xml:space="preserve"> chlorid VUAB určený pre dospelých a deti vo všetkých vekových kategóriách.</w:t>
      </w:r>
    </w:p>
    <w:p w:rsidR="00227275" w:rsidRPr="00C00776" w:rsidRDefault="00227275" w:rsidP="00227275">
      <w:pPr>
        <w:jc w:val="both"/>
        <w:rPr>
          <w:rStyle w:val="Siln"/>
          <w:b w:val="0"/>
          <w:bCs w:val="0"/>
          <w:sz w:val="22"/>
          <w:szCs w:val="22"/>
          <w:lang w:val="sk-SK"/>
        </w:rPr>
      </w:pPr>
    </w:p>
    <w:p w:rsidR="00227275" w:rsidRPr="00C00776" w:rsidRDefault="00227275" w:rsidP="00C749F9">
      <w:pPr>
        <w:jc w:val="both"/>
        <w:rPr>
          <w:sz w:val="22"/>
          <w:szCs w:val="22"/>
          <w:lang w:val="sk-SK"/>
        </w:rPr>
      </w:pPr>
    </w:p>
    <w:p w:rsidR="007360C9" w:rsidRPr="00C00776" w:rsidRDefault="00B06586" w:rsidP="00C749F9">
      <w:pPr>
        <w:jc w:val="both"/>
        <w:rPr>
          <w:b/>
          <w:sz w:val="22"/>
          <w:szCs w:val="22"/>
          <w:lang w:val="sk-SK"/>
        </w:rPr>
      </w:pPr>
      <w:r w:rsidRPr="00C00776">
        <w:rPr>
          <w:b/>
          <w:caps/>
          <w:sz w:val="22"/>
          <w:szCs w:val="22"/>
          <w:lang w:val="sk-SK"/>
        </w:rPr>
        <w:t>2.</w:t>
      </w:r>
      <w:r w:rsidRPr="00C00776">
        <w:rPr>
          <w:b/>
          <w:caps/>
          <w:sz w:val="22"/>
          <w:szCs w:val="22"/>
          <w:lang w:val="sk-SK"/>
        </w:rPr>
        <w:tab/>
      </w:r>
      <w:r w:rsidR="00C35116" w:rsidRPr="00C00776">
        <w:rPr>
          <w:b/>
          <w:noProof/>
          <w:sz w:val="22"/>
          <w:szCs w:val="22"/>
          <w:lang w:val="sk-SK"/>
        </w:rPr>
        <w:t xml:space="preserve">Čo potrebujete vedieť predtým, ako </w:t>
      </w:r>
      <w:r w:rsidR="00AD0BA3" w:rsidRPr="00C00776">
        <w:rPr>
          <w:b/>
          <w:sz w:val="22"/>
          <w:szCs w:val="22"/>
          <w:lang w:val="sk-SK"/>
        </w:rPr>
        <w:t>po</w:t>
      </w:r>
      <w:r w:rsidR="00C749F9" w:rsidRPr="00C00776">
        <w:rPr>
          <w:b/>
          <w:sz w:val="22"/>
          <w:szCs w:val="22"/>
          <w:lang w:val="sk-SK"/>
        </w:rPr>
        <w:t xml:space="preserve">užijete </w:t>
      </w:r>
      <w:r w:rsidR="007360C9" w:rsidRPr="00C00776">
        <w:rPr>
          <w:b/>
          <w:sz w:val="22"/>
          <w:szCs w:val="22"/>
          <w:lang w:val="sk-SK"/>
        </w:rPr>
        <w:t>Suxamethonium chlorid VUAB</w:t>
      </w:r>
      <w:r w:rsidR="007360C9" w:rsidRPr="00C00776" w:rsidDel="007360C9">
        <w:rPr>
          <w:b/>
          <w:sz w:val="22"/>
          <w:szCs w:val="22"/>
          <w:lang w:val="sk-SK"/>
        </w:rPr>
        <w:t xml:space="preserve"> </w:t>
      </w:r>
    </w:p>
    <w:p w:rsidR="00C749F9" w:rsidRPr="00C00776" w:rsidRDefault="00C749F9" w:rsidP="00C749F9">
      <w:pPr>
        <w:jc w:val="both"/>
        <w:rPr>
          <w:sz w:val="22"/>
          <w:szCs w:val="22"/>
          <w:u w:val="single"/>
          <w:lang w:val="sk-SK"/>
        </w:rPr>
      </w:pPr>
    </w:p>
    <w:p w:rsidR="008B6E37" w:rsidRPr="00C00776" w:rsidRDefault="008B6E37" w:rsidP="008B6E37">
      <w:pPr>
        <w:jc w:val="both"/>
        <w:rPr>
          <w:b/>
          <w:sz w:val="22"/>
          <w:szCs w:val="22"/>
          <w:lang w:val="sk-SK"/>
        </w:rPr>
      </w:pPr>
      <w:r w:rsidRPr="00C00776">
        <w:rPr>
          <w:b/>
          <w:sz w:val="22"/>
          <w:szCs w:val="22"/>
          <w:lang w:val="sk-SK"/>
        </w:rPr>
        <w:t>Ne</w:t>
      </w:r>
      <w:r w:rsidR="00AD0BA3" w:rsidRPr="00C00776">
        <w:rPr>
          <w:b/>
          <w:sz w:val="22"/>
          <w:szCs w:val="22"/>
          <w:lang w:val="sk-SK"/>
        </w:rPr>
        <w:t>po</w:t>
      </w:r>
      <w:r w:rsidRPr="00C00776">
        <w:rPr>
          <w:b/>
          <w:sz w:val="22"/>
          <w:szCs w:val="22"/>
          <w:lang w:val="sk-SK"/>
        </w:rPr>
        <w:t xml:space="preserve">užívajte </w:t>
      </w:r>
      <w:proofErr w:type="spellStart"/>
      <w:r w:rsidRPr="00C00776">
        <w:rPr>
          <w:b/>
          <w:sz w:val="22"/>
          <w:szCs w:val="22"/>
          <w:lang w:val="sk-SK"/>
        </w:rPr>
        <w:t>Su</w:t>
      </w:r>
      <w:r w:rsidR="00AD0BA3" w:rsidRPr="00C00776">
        <w:rPr>
          <w:b/>
          <w:sz w:val="22"/>
          <w:szCs w:val="22"/>
          <w:lang w:val="sk-SK"/>
        </w:rPr>
        <w:t>xamethonium</w:t>
      </w:r>
      <w:proofErr w:type="spellEnd"/>
      <w:r w:rsidRPr="00C00776">
        <w:rPr>
          <w:b/>
          <w:sz w:val="22"/>
          <w:szCs w:val="22"/>
          <w:lang w:val="sk-SK"/>
        </w:rPr>
        <w:t xml:space="preserve"> chlorid VUAB</w:t>
      </w:r>
    </w:p>
    <w:p w:rsidR="008B6E37" w:rsidRPr="00C00776" w:rsidRDefault="00AD0BA3" w:rsidP="008B6E37">
      <w:pPr>
        <w:numPr>
          <w:ilvl w:val="0"/>
          <w:numId w:val="2"/>
        </w:numPr>
        <w:tabs>
          <w:tab w:val="clear" w:pos="750"/>
          <w:tab w:val="num" w:pos="360"/>
        </w:tabs>
        <w:ind w:left="0" w:firstLine="0"/>
        <w:jc w:val="both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 xml:space="preserve">keď </w:t>
      </w:r>
      <w:r w:rsidR="00C12066" w:rsidRPr="00C00776">
        <w:rPr>
          <w:sz w:val="22"/>
          <w:szCs w:val="22"/>
          <w:lang w:val="sk-SK"/>
        </w:rPr>
        <w:t>ste precitlivený (alergický)</w:t>
      </w:r>
      <w:r w:rsidR="008B6E37" w:rsidRPr="00C00776">
        <w:rPr>
          <w:sz w:val="22"/>
          <w:szCs w:val="22"/>
          <w:lang w:val="sk-SK"/>
        </w:rPr>
        <w:t xml:space="preserve"> na </w:t>
      </w:r>
      <w:proofErr w:type="spellStart"/>
      <w:r w:rsidR="008B6E37" w:rsidRPr="00C00776">
        <w:rPr>
          <w:sz w:val="22"/>
          <w:szCs w:val="22"/>
          <w:lang w:val="sk-SK"/>
        </w:rPr>
        <w:t>suxamet</w:t>
      </w:r>
      <w:r w:rsidRPr="00C00776">
        <w:rPr>
          <w:sz w:val="22"/>
          <w:szCs w:val="22"/>
          <w:lang w:val="sk-SK"/>
        </w:rPr>
        <w:t>ónium</w:t>
      </w:r>
      <w:r w:rsidR="00C12066" w:rsidRPr="00C00776">
        <w:rPr>
          <w:sz w:val="22"/>
          <w:szCs w:val="22"/>
          <w:lang w:val="sk-SK"/>
        </w:rPr>
        <w:t>di</w:t>
      </w:r>
      <w:r w:rsidR="008B6E37" w:rsidRPr="00C00776">
        <w:rPr>
          <w:sz w:val="22"/>
          <w:szCs w:val="22"/>
          <w:lang w:val="sk-SK"/>
        </w:rPr>
        <w:t>chlorid</w:t>
      </w:r>
      <w:proofErr w:type="spellEnd"/>
      <w:r w:rsidR="008B6E37" w:rsidRPr="00C00776">
        <w:rPr>
          <w:sz w:val="22"/>
          <w:szCs w:val="22"/>
          <w:lang w:val="sk-SK"/>
        </w:rPr>
        <w:t xml:space="preserve"> alebo na iné svalové </w:t>
      </w:r>
      <w:proofErr w:type="spellStart"/>
      <w:r w:rsidR="008B6E37" w:rsidRPr="00C00776">
        <w:rPr>
          <w:sz w:val="22"/>
          <w:szCs w:val="22"/>
          <w:lang w:val="sk-SK"/>
        </w:rPr>
        <w:t>relaxanci</w:t>
      </w:r>
      <w:r w:rsidR="008C0755" w:rsidRPr="00C00776">
        <w:rPr>
          <w:sz w:val="22"/>
          <w:szCs w:val="22"/>
          <w:lang w:val="sk-SK"/>
        </w:rPr>
        <w:t>á</w:t>
      </w:r>
      <w:proofErr w:type="spellEnd"/>
      <w:r w:rsidR="00673F06" w:rsidRPr="00C00776">
        <w:rPr>
          <w:sz w:val="22"/>
          <w:szCs w:val="22"/>
          <w:lang w:val="sk-SK"/>
        </w:rPr>
        <w:t>;</w:t>
      </w:r>
    </w:p>
    <w:p w:rsidR="008B6E37" w:rsidRPr="00C00776" w:rsidRDefault="00AD0BA3" w:rsidP="007F3C1B">
      <w:pPr>
        <w:numPr>
          <w:ilvl w:val="0"/>
          <w:numId w:val="2"/>
        </w:numPr>
        <w:tabs>
          <w:tab w:val="clear" w:pos="750"/>
          <w:tab w:val="num" w:pos="360"/>
        </w:tabs>
        <w:ind w:left="360"/>
        <w:jc w:val="both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 xml:space="preserve">keď </w:t>
      </w:r>
      <w:r w:rsidR="008B6E37" w:rsidRPr="00C00776">
        <w:rPr>
          <w:sz w:val="22"/>
          <w:szCs w:val="22"/>
          <w:lang w:val="sk-SK"/>
        </w:rPr>
        <w:t>Vy alebo niekto z Vašej rodiny reagoval na anestetiká</w:t>
      </w:r>
      <w:r w:rsidR="00AA777B" w:rsidRPr="00C00776">
        <w:rPr>
          <w:sz w:val="22"/>
          <w:szCs w:val="22"/>
          <w:lang w:val="sk-SK"/>
        </w:rPr>
        <w:t xml:space="preserve"> (lieky, ktoré spôsobujú znecitlivenie organizmu)</w:t>
      </w:r>
      <w:r w:rsidR="008B6E37" w:rsidRPr="00C00776">
        <w:rPr>
          <w:sz w:val="22"/>
          <w:szCs w:val="22"/>
          <w:lang w:val="sk-SK"/>
        </w:rPr>
        <w:t xml:space="preserve"> veľmi vysokou telesnou teplotou (malígna </w:t>
      </w:r>
      <w:proofErr w:type="spellStart"/>
      <w:r w:rsidR="008B6E37" w:rsidRPr="00C00776">
        <w:rPr>
          <w:sz w:val="22"/>
          <w:szCs w:val="22"/>
          <w:lang w:val="sk-SK"/>
        </w:rPr>
        <w:t>hypertermia</w:t>
      </w:r>
      <w:proofErr w:type="spellEnd"/>
      <w:r w:rsidR="008B6E37" w:rsidRPr="00C00776">
        <w:rPr>
          <w:sz w:val="22"/>
          <w:szCs w:val="22"/>
          <w:lang w:val="sk-SK"/>
        </w:rPr>
        <w:t>)</w:t>
      </w:r>
      <w:r w:rsidR="00673F06" w:rsidRPr="00C00776">
        <w:rPr>
          <w:sz w:val="22"/>
          <w:szCs w:val="22"/>
          <w:lang w:val="sk-SK"/>
        </w:rPr>
        <w:t>;</w:t>
      </w:r>
    </w:p>
    <w:p w:rsidR="008B6E37" w:rsidRPr="00C00776" w:rsidRDefault="00AD0BA3" w:rsidP="008B6E37">
      <w:pPr>
        <w:numPr>
          <w:ilvl w:val="0"/>
          <w:numId w:val="2"/>
        </w:numPr>
        <w:tabs>
          <w:tab w:val="clear" w:pos="750"/>
          <w:tab w:val="num" w:pos="360"/>
        </w:tabs>
        <w:ind w:left="0" w:firstLine="0"/>
        <w:jc w:val="both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 xml:space="preserve">keď </w:t>
      </w:r>
      <w:r w:rsidR="008B6E37" w:rsidRPr="00C00776">
        <w:rPr>
          <w:sz w:val="22"/>
          <w:szCs w:val="22"/>
          <w:lang w:val="sk-SK"/>
        </w:rPr>
        <w:t xml:space="preserve">máte dedične atypickú </w:t>
      </w:r>
      <w:r w:rsidR="00E749AE" w:rsidRPr="00C00776">
        <w:rPr>
          <w:sz w:val="22"/>
          <w:szCs w:val="22"/>
          <w:lang w:val="sk-SK"/>
        </w:rPr>
        <w:t xml:space="preserve">(nízku) </w:t>
      </w:r>
      <w:r w:rsidR="008B6E37" w:rsidRPr="00C00776">
        <w:rPr>
          <w:sz w:val="22"/>
          <w:szCs w:val="22"/>
          <w:lang w:val="sk-SK"/>
        </w:rPr>
        <w:t xml:space="preserve">aktivitu </w:t>
      </w:r>
      <w:proofErr w:type="spellStart"/>
      <w:r w:rsidR="008B6E37" w:rsidRPr="00C00776">
        <w:rPr>
          <w:sz w:val="22"/>
          <w:szCs w:val="22"/>
          <w:lang w:val="sk-SK"/>
        </w:rPr>
        <w:t>chol</w:t>
      </w:r>
      <w:r w:rsidR="00E749AE" w:rsidRPr="00C00776">
        <w:rPr>
          <w:sz w:val="22"/>
          <w:szCs w:val="22"/>
          <w:lang w:val="sk-SK"/>
        </w:rPr>
        <w:t>í</w:t>
      </w:r>
      <w:r w:rsidR="008B6E37" w:rsidRPr="00C00776">
        <w:rPr>
          <w:sz w:val="22"/>
          <w:szCs w:val="22"/>
          <w:lang w:val="sk-SK"/>
        </w:rPr>
        <w:t>nesterázy</w:t>
      </w:r>
      <w:proofErr w:type="spellEnd"/>
      <w:r w:rsidR="008B6E37" w:rsidRPr="00C00776">
        <w:rPr>
          <w:sz w:val="22"/>
          <w:szCs w:val="22"/>
          <w:lang w:val="sk-SK"/>
        </w:rPr>
        <w:t xml:space="preserve"> v</w:t>
      </w:r>
      <w:r w:rsidR="00E749AE" w:rsidRPr="00C00776">
        <w:rPr>
          <w:sz w:val="22"/>
          <w:szCs w:val="22"/>
          <w:lang w:val="sk-SK"/>
        </w:rPr>
        <w:t> </w:t>
      </w:r>
      <w:r w:rsidR="008B6E37" w:rsidRPr="00C00776">
        <w:rPr>
          <w:sz w:val="22"/>
          <w:szCs w:val="22"/>
          <w:lang w:val="sk-SK"/>
        </w:rPr>
        <w:t>plazme</w:t>
      </w:r>
      <w:r w:rsidR="00E749AE" w:rsidRPr="00C00776">
        <w:rPr>
          <w:sz w:val="22"/>
          <w:szCs w:val="22"/>
          <w:lang w:val="sk-SK"/>
        </w:rPr>
        <w:t xml:space="preserve"> (pôsobenie </w:t>
      </w:r>
      <w:proofErr w:type="spellStart"/>
      <w:r w:rsidR="00E749AE" w:rsidRPr="00C00776">
        <w:rPr>
          <w:sz w:val="22"/>
          <w:szCs w:val="22"/>
          <w:lang w:val="sk-SK"/>
        </w:rPr>
        <w:t>suxametónia</w:t>
      </w:r>
      <w:proofErr w:type="spellEnd"/>
      <w:r w:rsidR="00E749AE" w:rsidRPr="00C00776">
        <w:rPr>
          <w:sz w:val="22"/>
          <w:szCs w:val="22"/>
          <w:lang w:val="sk-SK"/>
        </w:rPr>
        <w:t xml:space="preserve"> sa predlžuje, vzniká </w:t>
      </w:r>
      <w:proofErr w:type="spellStart"/>
      <w:r w:rsidR="00387C82" w:rsidRPr="00C00776">
        <w:rPr>
          <w:sz w:val="22"/>
          <w:szCs w:val="22"/>
          <w:lang w:val="sk-SK"/>
        </w:rPr>
        <w:t>hyperkaliémia</w:t>
      </w:r>
      <w:proofErr w:type="spellEnd"/>
      <w:r w:rsidR="00613936" w:rsidRPr="00C00776">
        <w:rPr>
          <w:sz w:val="22"/>
          <w:szCs w:val="22"/>
          <w:lang w:val="sk-SK"/>
        </w:rPr>
        <w:t xml:space="preserve"> </w:t>
      </w:r>
      <w:r w:rsidR="009F6795" w:rsidRPr="00C00776">
        <w:rPr>
          <w:sz w:val="22"/>
          <w:szCs w:val="22"/>
          <w:lang w:val="sk-SK"/>
        </w:rPr>
        <w:t>(</w:t>
      </w:r>
      <w:r w:rsidR="00682C3A" w:rsidRPr="00C00776">
        <w:rPr>
          <w:sz w:val="22"/>
          <w:szCs w:val="22"/>
          <w:lang w:val="sk-SK"/>
        </w:rPr>
        <w:t>vysoká hladina draslíka v krvi</w:t>
      </w:r>
      <w:r w:rsidR="009F6795" w:rsidRPr="00C00776">
        <w:rPr>
          <w:sz w:val="22"/>
          <w:szCs w:val="22"/>
          <w:lang w:val="sk-SK"/>
        </w:rPr>
        <w:t>)</w:t>
      </w:r>
      <w:r w:rsidR="00E749AE" w:rsidRPr="00C00776">
        <w:rPr>
          <w:sz w:val="22"/>
          <w:szCs w:val="22"/>
          <w:lang w:val="sk-SK"/>
        </w:rPr>
        <w:t xml:space="preserve"> a rastie riziko vzniku srdcových </w:t>
      </w:r>
      <w:proofErr w:type="spellStart"/>
      <w:r w:rsidR="00E749AE" w:rsidRPr="00C00776">
        <w:rPr>
          <w:sz w:val="22"/>
          <w:szCs w:val="22"/>
          <w:lang w:val="sk-SK"/>
        </w:rPr>
        <w:t>arytmií</w:t>
      </w:r>
      <w:proofErr w:type="spellEnd"/>
      <w:r w:rsidR="00682C3A" w:rsidRPr="00C00776">
        <w:rPr>
          <w:sz w:val="22"/>
          <w:szCs w:val="22"/>
          <w:lang w:val="sk-SK"/>
        </w:rPr>
        <w:t xml:space="preserve"> (nepravidelných sťahov srdca)</w:t>
      </w:r>
      <w:r w:rsidR="00E749AE" w:rsidRPr="00C00776">
        <w:rPr>
          <w:sz w:val="22"/>
          <w:szCs w:val="22"/>
          <w:lang w:val="sk-SK"/>
        </w:rPr>
        <w:t>)</w:t>
      </w:r>
      <w:r w:rsidR="00673F06" w:rsidRPr="00C00776">
        <w:rPr>
          <w:sz w:val="22"/>
          <w:szCs w:val="22"/>
          <w:lang w:val="sk-SK"/>
        </w:rPr>
        <w:t>;</w:t>
      </w:r>
    </w:p>
    <w:p w:rsidR="008B6E37" w:rsidRPr="00C00776" w:rsidRDefault="00AD0BA3" w:rsidP="008B6E37">
      <w:pPr>
        <w:numPr>
          <w:ilvl w:val="0"/>
          <w:numId w:val="2"/>
        </w:numPr>
        <w:tabs>
          <w:tab w:val="clear" w:pos="750"/>
          <w:tab w:val="num" w:pos="360"/>
        </w:tabs>
        <w:ind w:left="0" w:firstLine="0"/>
        <w:jc w:val="both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 xml:space="preserve">keď </w:t>
      </w:r>
      <w:r w:rsidR="008B6E37" w:rsidRPr="00C00776">
        <w:rPr>
          <w:sz w:val="22"/>
          <w:szCs w:val="22"/>
          <w:lang w:val="sk-SK"/>
        </w:rPr>
        <w:t>ste v minulých 3 mesiacoch utrpel</w:t>
      </w:r>
      <w:r w:rsidRPr="00C00776">
        <w:rPr>
          <w:sz w:val="22"/>
          <w:szCs w:val="22"/>
          <w:lang w:val="sk-SK"/>
        </w:rPr>
        <w:t>i</w:t>
      </w:r>
      <w:r w:rsidR="008B6E37" w:rsidRPr="00C00776">
        <w:rPr>
          <w:sz w:val="22"/>
          <w:szCs w:val="22"/>
          <w:lang w:val="sk-SK"/>
        </w:rPr>
        <w:t xml:space="preserve"> závažný úraz, popálenie alebo ste podstúpil</w:t>
      </w:r>
      <w:r w:rsidR="008C0755" w:rsidRPr="00C00776">
        <w:rPr>
          <w:sz w:val="22"/>
          <w:szCs w:val="22"/>
          <w:lang w:val="sk-SK"/>
        </w:rPr>
        <w:t>i</w:t>
      </w:r>
      <w:r w:rsidR="008B6E37" w:rsidRPr="00C00776">
        <w:rPr>
          <w:sz w:val="22"/>
          <w:szCs w:val="22"/>
          <w:lang w:val="sk-SK"/>
        </w:rPr>
        <w:t xml:space="preserve"> náročnú operáciu</w:t>
      </w:r>
      <w:r w:rsidR="00682C3A" w:rsidRPr="00C00776">
        <w:rPr>
          <w:sz w:val="22"/>
          <w:szCs w:val="22"/>
          <w:lang w:val="sk-SK"/>
        </w:rPr>
        <w:t xml:space="preserve"> </w:t>
      </w:r>
    </w:p>
    <w:p w:rsidR="008B6E37" w:rsidRPr="00C00776" w:rsidRDefault="00AD0BA3" w:rsidP="008B6E37">
      <w:pPr>
        <w:numPr>
          <w:ilvl w:val="0"/>
          <w:numId w:val="2"/>
        </w:numPr>
        <w:tabs>
          <w:tab w:val="clear" w:pos="750"/>
          <w:tab w:val="num" w:pos="360"/>
        </w:tabs>
        <w:ind w:left="0" w:firstLine="0"/>
        <w:jc w:val="both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 xml:space="preserve">keď </w:t>
      </w:r>
      <w:r w:rsidR="008B6E37" w:rsidRPr="00C00776">
        <w:rPr>
          <w:sz w:val="22"/>
          <w:szCs w:val="22"/>
          <w:lang w:val="sk-SK"/>
        </w:rPr>
        <w:t>ste sa dlhú dobu nepohyboval</w:t>
      </w:r>
      <w:r w:rsidRPr="00C00776">
        <w:rPr>
          <w:sz w:val="22"/>
          <w:szCs w:val="22"/>
          <w:lang w:val="sk-SK"/>
        </w:rPr>
        <w:t>i</w:t>
      </w:r>
      <w:r w:rsidR="008B6E37" w:rsidRPr="00C00776">
        <w:rPr>
          <w:sz w:val="22"/>
          <w:szCs w:val="22"/>
          <w:lang w:val="sk-SK"/>
        </w:rPr>
        <w:t xml:space="preserve">, napr. pri liečbe zlomeniny </w:t>
      </w:r>
      <w:r w:rsidR="00673F06" w:rsidRPr="00C00776">
        <w:rPr>
          <w:sz w:val="22"/>
          <w:szCs w:val="22"/>
          <w:lang w:val="sk-SK"/>
        </w:rPr>
        <w:t xml:space="preserve">alebo </w:t>
      </w:r>
      <w:r w:rsidR="008B6E37" w:rsidRPr="00C00776">
        <w:rPr>
          <w:sz w:val="22"/>
          <w:szCs w:val="22"/>
          <w:lang w:val="sk-SK"/>
        </w:rPr>
        <w:t>pri dlhodobej liečbe</w:t>
      </w:r>
      <w:r w:rsidR="00673F06" w:rsidRPr="00C00776">
        <w:rPr>
          <w:sz w:val="22"/>
          <w:szCs w:val="22"/>
          <w:lang w:val="sk-SK"/>
        </w:rPr>
        <w:t>;</w:t>
      </w:r>
    </w:p>
    <w:p w:rsidR="008B6E37" w:rsidRPr="00C00776" w:rsidRDefault="00AD0BA3" w:rsidP="008B6E37">
      <w:pPr>
        <w:numPr>
          <w:ilvl w:val="0"/>
          <w:numId w:val="2"/>
        </w:numPr>
        <w:tabs>
          <w:tab w:val="clear" w:pos="750"/>
          <w:tab w:val="num" w:pos="360"/>
        </w:tabs>
        <w:ind w:left="0" w:firstLine="0"/>
        <w:jc w:val="both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lastRenderedPageBreak/>
        <w:t xml:space="preserve">keď </w:t>
      </w:r>
      <w:r w:rsidR="008B6E37" w:rsidRPr="00C00776">
        <w:rPr>
          <w:sz w:val="22"/>
          <w:szCs w:val="22"/>
          <w:lang w:val="sk-SK"/>
        </w:rPr>
        <w:t>máte vysokú hladinu draslík</w:t>
      </w:r>
      <w:r w:rsidRPr="00C00776">
        <w:rPr>
          <w:sz w:val="22"/>
          <w:szCs w:val="22"/>
          <w:lang w:val="sk-SK"/>
        </w:rPr>
        <w:t>a</w:t>
      </w:r>
      <w:r w:rsidR="008B6E37" w:rsidRPr="00C00776">
        <w:rPr>
          <w:sz w:val="22"/>
          <w:szCs w:val="22"/>
          <w:lang w:val="sk-SK"/>
        </w:rPr>
        <w:t xml:space="preserve"> v krvi (</w:t>
      </w:r>
      <w:proofErr w:type="spellStart"/>
      <w:r w:rsidR="008B6E37" w:rsidRPr="00C00776">
        <w:rPr>
          <w:sz w:val="22"/>
          <w:szCs w:val="22"/>
          <w:lang w:val="sk-SK"/>
        </w:rPr>
        <w:t>hyperkal</w:t>
      </w:r>
      <w:r w:rsidR="00673F06" w:rsidRPr="00C00776">
        <w:rPr>
          <w:sz w:val="22"/>
          <w:szCs w:val="22"/>
          <w:lang w:val="sk-SK"/>
        </w:rPr>
        <w:t>i</w:t>
      </w:r>
      <w:r w:rsidR="008B6E37" w:rsidRPr="00C00776">
        <w:rPr>
          <w:sz w:val="22"/>
          <w:szCs w:val="22"/>
          <w:lang w:val="sk-SK"/>
        </w:rPr>
        <w:t>émia</w:t>
      </w:r>
      <w:proofErr w:type="spellEnd"/>
      <w:r w:rsidR="008B6E37" w:rsidRPr="00C00776">
        <w:rPr>
          <w:sz w:val="22"/>
          <w:szCs w:val="22"/>
          <w:lang w:val="sk-SK"/>
        </w:rPr>
        <w:t>)</w:t>
      </w:r>
      <w:r w:rsidR="00673F06" w:rsidRPr="00C00776">
        <w:rPr>
          <w:sz w:val="22"/>
          <w:szCs w:val="22"/>
          <w:lang w:val="sk-SK"/>
        </w:rPr>
        <w:t>;</w:t>
      </w:r>
    </w:p>
    <w:p w:rsidR="008B6E37" w:rsidRPr="00C00776" w:rsidRDefault="00AD0BA3" w:rsidP="008B6E37">
      <w:pPr>
        <w:numPr>
          <w:ilvl w:val="0"/>
          <w:numId w:val="2"/>
        </w:numPr>
        <w:tabs>
          <w:tab w:val="clear" w:pos="750"/>
          <w:tab w:val="num" w:pos="360"/>
        </w:tabs>
        <w:ind w:left="0" w:firstLine="0"/>
        <w:jc w:val="both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 xml:space="preserve">keď </w:t>
      </w:r>
      <w:r w:rsidR="008B6E37" w:rsidRPr="00C00776">
        <w:rPr>
          <w:sz w:val="22"/>
          <w:szCs w:val="22"/>
          <w:lang w:val="sk-SK"/>
        </w:rPr>
        <w:t>ste nedávno utrpel</w:t>
      </w:r>
      <w:r w:rsidRPr="00C00776">
        <w:rPr>
          <w:sz w:val="22"/>
          <w:szCs w:val="22"/>
          <w:lang w:val="sk-SK"/>
        </w:rPr>
        <w:t>i</w:t>
      </w:r>
      <w:r w:rsidR="008B6E37" w:rsidRPr="00C00776">
        <w:rPr>
          <w:sz w:val="22"/>
          <w:szCs w:val="22"/>
          <w:lang w:val="sk-SK"/>
        </w:rPr>
        <w:t xml:space="preserve"> úraz oka</w:t>
      </w:r>
      <w:r w:rsidR="00B168E0" w:rsidRPr="00C00776">
        <w:rPr>
          <w:sz w:val="22"/>
          <w:szCs w:val="22"/>
          <w:lang w:val="sk-SK"/>
        </w:rPr>
        <w:t>;</w:t>
      </w:r>
    </w:p>
    <w:p w:rsidR="008B6E37" w:rsidRPr="00C00776" w:rsidRDefault="00AD0BA3" w:rsidP="008B6E37">
      <w:pPr>
        <w:numPr>
          <w:ilvl w:val="0"/>
          <w:numId w:val="2"/>
        </w:numPr>
        <w:tabs>
          <w:tab w:val="clear" w:pos="750"/>
          <w:tab w:val="num" w:pos="360"/>
        </w:tabs>
        <w:ind w:left="0" w:firstLine="0"/>
        <w:jc w:val="both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 xml:space="preserve">keď </w:t>
      </w:r>
      <w:r w:rsidR="008B6E37" w:rsidRPr="00C00776">
        <w:rPr>
          <w:sz w:val="22"/>
          <w:szCs w:val="22"/>
          <w:lang w:val="sk-SK"/>
        </w:rPr>
        <w:t xml:space="preserve">máte príliš vysoký </w:t>
      </w:r>
      <w:proofErr w:type="spellStart"/>
      <w:r w:rsidR="008B6E37" w:rsidRPr="00C00776">
        <w:rPr>
          <w:sz w:val="22"/>
          <w:szCs w:val="22"/>
          <w:lang w:val="sk-SK"/>
        </w:rPr>
        <w:t>vnútroočný</w:t>
      </w:r>
      <w:proofErr w:type="spellEnd"/>
      <w:r w:rsidR="008B6E37" w:rsidRPr="00C00776">
        <w:rPr>
          <w:sz w:val="22"/>
          <w:szCs w:val="22"/>
          <w:lang w:val="sk-SK"/>
        </w:rPr>
        <w:t xml:space="preserve"> tlak (</w:t>
      </w:r>
      <w:proofErr w:type="spellStart"/>
      <w:r w:rsidR="008B6E37" w:rsidRPr="00C00776">
        <w:rPr>
          <w:sz w:val="22"/>
          <w:szCs w:val="22"/>
          <w:lang w:val="sk-SK"/>
        </w:rPr>
        <w:t>glauk</w:t>
      </w:r>
      <w:r w:rsidRPr="00C00776">
        <w:rPr>
          <w:sz w:val="22"/>
          <w:szCs w:val="22"/>
          <w:lang w:val="sk-SK"/>
        </w:rPr>
        <w:t>ó</w:t>
      </w:r>
      <w:r w:rsidR="008B6E37" w:rsidRPr="00C00776">
        <w:rPr>
          <w:sz w:val="22"/>
          <w:szCs w:val="22"/>
          <w:lang w:val="sk-SK"/>
        </w:rPr>
        <w:t>m</w:t>
      </w:r>
      <w:proofErr w:type="spellEnd"/>
      <w:r w:rsidR="008B6E37" w:rsidRPr="00C00776">
        <w:rPr>
          <w:sz w:val="22"/>
          <w:szCs w:val="22"/>
          <w:lang w:val="sk-SK"/>
        </w:rPr>
        <w:t>)</w:t>
      </w:r>
      <w:r w:rsidR="00B168E0" w:rsidRPr="00C00776">
        <w:rPr>
          <w:sz w:val="22"/>
          <w:szCs w:val="22"/>
          <w:lang w:val="sk-SK"/>
        </w:rPr>
        <w:t>;</w:t>
      </w:r>
    </w:p>
    <w:p w:rsidR="008B6E37" w:rsidRPr="00C00776" w:rsidRDefault="00AD0BA3" w:rsidP="007F3C1B">
      <w:pPr>
        <w:numPr>
          <w:ilvl w:val="0"/>
          <w:numId w:val="2"/>
        </w:numPr>
        <w:tabs>
          <w:tab w:val="clear" w:pos="750"/>
          <w:tab w:val="num" w:pos="360"/>
        </w:tabs>
        <w:ind w:left="360" w:hanging="360"/>
        <w:jc w:val="both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 xml:space="preserve">keď </w:t>
      </w:r>
      <w:r w:rsidR="0019293F" w:rsidRPr="00C00776">
        <w:rPr>
          <w:sz w:val="22"/>
          <w:szCs w:val="22"/>
          <w:lang w:val="sk-SK"/>
        </w:rPr>
        <w:t xml:space="preserve">vy </w:t>
      </w:r>
      <w:r w:rsidR="008B6E37" w:rsidRPr="00C00776">
        <w:rPr>
          <w:sz w:val="22"/>
          <w:szCs w:val="22"/>
          <w:lang w:val="sk-SK"/>
        </w:rPr>
        <w:t>alebo niekto z </w:t>
      </w:r>
      <w:r w:rsidR="0019293F" w:rsidRPr="00C00776">
        <w:rPr>
          <w:sz w:val="22"/>
          <w:szCs w:val="22"/>
          <w:lang w:val="sk-SK"/>
        </w:rPr>
        <w:t xml:space="preserve">vašej </w:t>
      </w:r>
      <w:r w:rsidR="008B6E37" w:rsidRPr="00C00776">
        <w:rPr>
          <w:sz w:val="22"/>
          <w:szCs w:val="22"/>
          <w:lang w:val="sk-SK"/>
        </w:rPr>
        <w:t>rodiny trpíte ochorením svalov alebo nervov, ako je oslabenie svalov, paralýza</w:t>
      </w:r>
      <w:r w:rsidR="00E1430D" w:rsidRPr="00C00776">
        <w:rPr>
          <w:sz w:val="22"/>
          <w:szCs w:val="22"/>
          <w:lang w:val="sk-SK"/>
        </w:rPr>
        <w:t xml:space="preserve"> (ochrnutie)</w:t>
      </w:r>
      <w:r w:rsidR="008B6E37" w:rsidRPr="00C00776">
        <w:rPr>
          <w:sz w:val="22"/>
          <w:szCs w:val="22"/>
          <w:lang w:val="sk-SK"/>
        </w:rPr>
        <w:t>, ochorenie motorických neurónov, svalová dystrofia alebo mozgová obrna</w:t>
      </w:r>
      <w:r w:rsidR="00B168E0" w:rsidRPr="00C00776">
        <w:rPr>
          <w:sz w:val="22"/>
          <w:szCs w:val="22"/>
          <w:lang w:val="sk-SK"/>
        </w:rPr>
        <w:t>;</w:t>
      </w:r>
    </w:p>
    <w:p w:rsidR="008B6E37" w:rsidRPr="00C00776" w:rsidRDefault="00AD0BA3" w:rsidP="008B6E37">
      <w:pPr>
        <w:numPr>
          <w:ilvl w:val="0"/>
          <w:numId w:val="2"/>
        </w:numPr>
        <w:tabs>
          <w:tab w:val="clear" w:pos="750"/>
          <w:tab w:val="num" w:pos="360"/>
        </w:tabs>
        <w:ind w:left="0" w:firstLine="0"/>
        <w:jc w:val="both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 xml:space="preserve">keď </w:t>
      </w:r>
      <w:r w:rsidR="00B168E0" w:rsidRPr="00C00776">
        <w:rPr>
          <w:sz w:val="22"/>
          <w:szCs w:val="22"/>
          <w:lang w:val="sk-SK"/>
        </w:rPr>
        <w:t xml:space="preserve">máte vysoký </w:t>
      </w:r>
      <w:proofErr w:type="spellStart"/>
      <w:r w:rsidR="008B6E37" w:rsidRPr="00C00776">
        <w:rPr>
          <w:sz w:val="22"/>
          <w:szCs w:val="22"/>
          <w:lang w:val="sk-SK"/>
        </w:rPr>
        <w:t>vnútroleb</w:t>
      </w:r>
      <w:r w:rsidRPr="00C00776">
        <w:rPr>
          <w:sz w:val="22"/>
          <w:szCs w:val="22"/>
          <w:lang w:val="sk-SK"/>
        </w:rPr>
        <w:t>kový</w:t>
      </w:r>
      <w:proofErr w:type="spellEnd"/>
      <w:r w:rsidR="008B6E37" w:rsidRPr="00C00776">
        <w:rPr>
          <w:sz w:val="22"/>
          <w:szCs w:val="22"/>
          <w:lang w:val="sk-SK"/>
        </w:rPr>
        <w:t xml:space="preserve"> krvný tlak, máte </w:t>
      </w:r>
      <w:proofErr w:type="spellStart"/>
      <w:r w:rsidR="008B6E37" w:rsidRPr="00C00776">
        <w:rPr>
          <w:sz w:val="22"/>
          <w:szCs w:val="22"/>
          <w:lang w:val="sk-SK"/>
        </w:rPr>
        <w:t>vnútroleb</w:t>
      </w:r>
      <w:r w:rsidRPr="00C00776">
        <w:rPr>
          <w:sz w:val="22"/>
          <w:szCs w:val="22"/>
          <w:lang w:val="sk-SK"/>
        </w:rPr>
        <w:t>kovú</w:t>
      </w:r>
      <w:proofErr w:type="spellEnd"/>
      <w:r w:rsidR="008B6E37" w:rsidRPr="00C00776">
        <w:rPr>
          <w:sz w:val="22"/>
          <w:szCs w:val="22"/>
          <w:lang w:val="sk-SK"/>
        </w:rPr>
        <w:t xml:space="preserve"> aneury</w:t>
      </w:r>
      <w:r w:rsidRPr="00C00776">
        <w:rPr>
          <w:sz w:val="22"/>
          <w:szCs w:val="22"/>
          <w:lang w:val="sk-SK"/>
        </w:rPr>
        <w:t>z</w:t>
      </w:r>
      <w:r w:rsidR="008B6E37" w:rsidRPr="00C00776">
        <w:rPr>
          <w:sz w:val="22"/>
          <w:szCs w:val="22"/>
          <w:lang w:val="sk-SK"/>
        </w:rPr>
        <w:t>mu (</w:t>
      </w:r>
      <w:proofErr w:type="spellStart"/>
      <w:r w:rsidR="008B6E37" w:rsidRPr="00C00776">
        <w:rPr>
          <w:sz w:val="22"/>
          <w:szCs w:val="22"/>
          <w:lang w:val="sk-SK"/>
        </w:rPr>
        <w:t>v</w:t>
      </w:r>
      <w:r w:rsidRPr="00C00776">
        <w:rPr>
          <w:sz w:val="22"/>
          <w:szCs w:val="22"/>
          <w:lang w:val="sk-SK"/>
        </w:rPr>
        <w:t>ý</w:t>
      </w:r>
      <w:r w:rsidR="008B6E37" w:rsidRPr="00C00776">
        <w:rPr>
          <w:sz w:val="22"/>
          <w:szCs w:val="22"/>
          <w:lang w:val="sk-SK"/>
        </w:rPr>
        <w:t>duť</w:t>
      </w:r>
      <w:proofErr w:type="spellEnd"/>
      <w:r w:rsidR="008B6E37" w:rsidRPr="00C00776">
        <w:rPr>
          <w:sz w:val="22"/>
          <w:szCs w:val="22"/>
          <w:lang w:val="sk-SK"/>
        </w:rPr>
        <w:t>)</w:t>
      </w:r>
      <w:r w:rsidR="00B168E0" w:rsidRPr="00C00776">
        <w:rPr>
          <w:sz w:val="22"/>
          <w:szCs w:val="22"/>
          <w:lang w:val="sk-SK"/>
        </w:rPr>
        <w:t>;</w:t>
      </w:r>
    </w:p>
    <w:p w:rsidR="008B6E37" w:rsidRPr="00C00776" w:rsidRDefault="00AD0BA3" w:rsidP="008B6E37">
      <w:pPr>
        <w:numPr>
          <w:ilvl w:val="0"/>
          <w:numId w:val="2"/>
        </w:numPr>
        <w:tabs>
          <w:tab w:val="clear" w:pos="750"/>
          <w:tab w:val="num" w:pos="360"/>
        </w:tabs>
        <w:ind w:left="0" w:firstLine="0"/>
        <w:jc w:val="both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 xml:space="preserve">keď </w:t>
      </w:r>
      <w:r w:rsidR="008B6E37" w:rsidRPr="00C00776">
        <w:rPr>
          <w:sz w:val="22"/>
          <w:szCs w:val="22"/>
          <w:lang w:val="sk-SK"/>
        </w:rPr>
        <w:t>máte výrazne spomalený srd</w:t>
      </w:r>
      <w:r w:rsidRPr="00C00776">
        <w:rPr>
          <w:sz w:val="22"/>
          <w:szCs w:val="22"/>
          <w:lang w:val="sk-SK"/>
        </w:rPr>
        <w:t>cový</w:t>
      </w:r>
      <w:r w:rsidR="008B6E37" w:rsidRPr="00C00776">
        <w:rPr>
          <w:sz w:val="22"/>
          <w:szCs w:val="22"/>
          <w:lang w:val="sk-SK"/>
        </w:rPr>
        <w:t xml:space="preserve"> tep</w:t>
      </w:r>
      <w:r w:rsidR="00B168E0" w:rsidRPr="00C00776">
        <w:rPr>
          <w:sz w:val="22"/>
          <w:szCs w:val="22"/>
          <w:lang w:val="sk-SK"/>
        </w:rPr>
        <w:t>;</w:t>
      </w:r>
    </w:p>
    <w:p w:rsidR="008B6E37" w:rsidRPr="00C00776" w:rsidRDefault="00AD0BA3" w:rsidP="008B6E37">
      <w:pPr>
        <w:numPr>
          <w:ilvl w:val="0"/>
          <w:numId w:val="2"/>
        </w:numPr>
        <w:tabs>
          <w:tab w:val="clear" w:pos="750"/>
          <w:tab w:val="num" w:pos="360"/>
        </w:tabs>
        <w:ind w:left="0" w:firstLine="0"/>
        <w:jc w:val="both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 xml:space="preserve">keď ste </w:t>
      </w:r>
      <w:r w:rsidR="008B6E37" w:rsidRPr="00C00776">
        <w:rPr>
          <w:sz w:val="22"/>
          <w:szCs w:val="22"/>
          <w:lang w:val="sk-SK"/>
        </w:rPr>
        <w:t>utrpel</w:t>
      </w:r>
      <w:r w:rsidRPr="00C00776">
        <w:rPr>
          <w:sz w:val="22"/>
          <w:szCs w:val="22"/>
          <w:lang w:val="sk-SK"/>
        </w:rPr>
        <w:t>i</w:t>
      </w:r>
      <w:r w:rsidR="008B6E37" w:rsidRPr="00C00776">
        <w:rPr>
          <w:sz w:val="22"/>
          <w:szCs w:val="22"/>
          <w:lang w:val="sk-SK"/>
        </w:rPr>
        <w:t xml:space="preserve"> poranenie miechy alebo zlomeninu </w:t>
      </w:r>
      <w:r w:rsidR="0098547B" w:rsidRPr="00C00776">
        <w:rPr>
          <w:sz w:val="22"/>
          <w:szCs w:val="22"/>
          <w:lang w:val="sk-SK"/>
        </w:rPr>
        <w:t>stavca</w:t>
      </w:r>
      <w:r w:rsidR="008B6E37" w:rsidRPr="00C00776">
        <w:rPr>
          <w:sz w:val="22"/>
          <w:szCs w:val="22"/>
          <w:lang w:val="sk-SK"/>
        </w:rPr>
        <w:t>, máte ochrnuté doln</w:t>
      </w:r>
      <w:r w:rsidR="007247E3" w:rsidRPr="00C00776">
        <w:rPr>
          <w:sz w:val="22"/>
          <w:szCs w:val="22"/>
          <w:lang w:val="sk-SK"/>
        </w:rPr>
        <w:t>é</w:t>
      </w:r>
      <w:r w:rsidR="008B6E37" w:rsidRPr="00C00776">
        <w:rPr>
          <w:sz w:val="22"/>
          <w:szCs w:val="22"/>
          <w:lang w:val="sk-SK"/>
        </w:rPr>
        <w:t xml:space="preserve"> konč</w:t>
      </w:r>
      <w:r w:rsidR="007247E3" w:rsidRPr="00C00776">
        <w:rPr>
          <w:sz w:val="22"/>
          <w:szCs w:val="22"/>
          <w:lang w:val="sk-SK"/>
        </w:rPr>
        <w:t>a</w:t>
      </w:r>
      <w:r w:rsidR="008B6E37" w:rsidRPr="00C00776">
        <w:rPr>
          <w:sz w:val="22"/>
          <w:szCs w:val="22"/>
          <w:lang w:val="sk-SK"/>
        </w:rPr>
        <w:t>tiny</w:t>
      </w:r>
      <w:r w:rsidR="00B168E0" w:rsidRPr="00C00776">
        <w:rPr>
          <w:sz w:val="22"/>
          <w:szCs w:val="22"/>
          <w:lang w:val="sk-SK"/>
        </w:rPr>
        <w:t>;</w:t>
      </w:r>
    </w:p>
    <w:p w:rsidR="008B6E37" w:rsidRPr="00C00776" w:rsidRDefault="00AD0BA3" w:rsidP="008B6E37">
      <w:pPr>
        <w:numPr>
          <w:ilvl w:val="0"/>
          <w:numId w:val="2"/>
        </w:numPr>
        <w:tabs>
          <w:tab w:val="clear" w:pos="750"/>
          <w:tab w:val="num" w:pos="360"/>
        </w:tabs>
        <w:ind w:left="0" w:firstLine="0"/>
        <w:jc w:val="both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 xml:space="preserve">keď </w:t>
      </w:r>
      <w:r w:rsidR="008B6E37" w:rsidRPr="00C00776">
        <w:rPr>
          <w:sz w:val="22"/>
          <w:szCs w:val="22"/>
          <w:lang w:val="sk-SK"/>
        </w:rPr>
        <w:t>trpíte dehydrat</w:t>
      </w:r>
      <w:r w:rsidR="00322284" w:rsidRPr="00C00776">
        <w:rPr>
          <w:sz w:val="22"/>
          <w:szCs w:val="22"/>
          <w:lang w:val="sk-SK"/>
        </w:rPr>
        <w:t>á</w:t>
      </w:r>
      <w:r w:rsidR="008B6E37" w:rsidRPr="00C00776">
        <w:rPr>
          <w:sz w:val="22"/>
          <w:szCs w:val="22"/>
          <w:lang w:val="sk-SK"/>
        </w:rPr>
        <w:t>c</w:t>
      </w:r>
      <w:r w:rsidR="00322284" w:rsidRPr="00C00776">
        <w:rPr>
          <w:sz w:val="22"/>
          <w:szCs w:val="22"/>
          <w:lang w:val="sk-SK"/>
        </w:rPr>
        <w:t>iou</w:t>
      </w:r>
      <w:r w:rsidR="008B6E37" w:rsidRPr="00C00776">
        <w:rPr>
          <w:sz w:val="22"/>
          <w:szCs w:val="22"/>
          <w:lang w:val="sk-SK"/>
        </w:rPr>
        <w:t xml:space="preserve"> s nerovnováhou elektrolyt</w:t>
      </w:r>
      <w:r w:rsidR="00322284" w:rsidRPr="00C00776">
        <w:rPr>
          <w:sz w:val="22"/>
          <w:szCs w:val="22"/>
          <w:lang w:val="sk-SK"/>
        </w:rPr>
        <w:t>ov</w:t>
      </w:r>
      <w:r w:rsidR="00B168E0" w:rsidRPr="00C00776">
        <w:rPr>
          <w:sz w:val="22"/>
          <w:szCs w:val="22"/>
          <w:lang w:val="sk-SK"/>
        </w:rPr>
        <w:t>;</w:t>
      </w:r>
    </w:p>
    <w:p w:rsidR="008B6E37" w:rsidRPr="00C00776" w:rsidRDefault="00AD0BA3" w:rsidP="008B6E37">
      <w:pPr>
        <w:numPr>
          <w:ilvl w:val="0"/>
          <w:numId w:val="2"/>
        </w:numPr>
        <w:tabs>
          <w:tab w:val="clear" w:pos="750"/>
          <w:tab w:val="num" w:pos="360"/>
        </w:tabs>
        <w:ind w:left="0" w:firstLine="0"/>
        <w:jc w:val="both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 xml:space="preserve">keď </w:t>
      </w:r>
      <w:r w:rsidR="00B168E0" w:rsidRPr="00C00776">
        <w:rPr>
          <w:sz w:val="22"/>
          <w:szCs w:val="22"/>
          <w:lang w:val="sk-SK"/>
        </w:rPr>
        <w:t xml:space="preserve">máte </w:t>
      </w:r>
      <w:r w:rsidR="008B6E37" w:rsidRPr="00C00776">
        <w:rPr>
          <w:sz w:val="22"/>
          <w:szCs w:val="22"/>
          <w:lang w:val="sk-SK"/>
        </w:rPr>
        <w:t>funkčn</w:t>
      </w:r>
      <w:r w:rsidR="00B168E0" w:rsidRPr="00C00776">
        <w:rPr>
          <w:sz w:val="22"/>
          <w:szCs w:val="22"/>
          <w:lang w:val="sk-SK"/>
        </w:rPr>
        <w:t>é</w:t>
      </w:r>
      <w:r w:rsidR="00322284" w:rsidRPr="00C00776">
        <w:rPr>
          <w:sz w:val="22"/>
          <w:szCs w:val="22"/>
          <w:lang w:val="sk-SK"/>
        </w:rPr>
        <w:t xml:space="preserve"> poruch</w:t>
      </w:r>
      <w:r w:rsidR="00B168E0" w:rsidRPr="00C00776">
        <w:rPr>
          <w:sz w:val="22"/>
          <w:szCs w:val="22"/>
          <w:lang w:val="sk-SK"/>
        </w:rPr>
        <w:t>y</w:t>
      </w:r>
      <w:r w:rsidR="00322284" w:rsidRPr="00C00776">
        <w:rPr>
          <w:sz w:val="22"/>
          <w:szCs w:val="22"/>
          <w:lang w:val="sk-SK"/>
        </w:rPr>
        <w:t xml:space="preserve"> pľú</w:t>
      </w:r>
      <w:r w:rsidR="008B6E37" w:rsidRPr="00C00776">
        <w:rPr>
          <w:sz w:val="22"/>
          <w:szCs w:val="22"/>
          <w:lang w:val="sk-SK"/>
        </w:rPr>
        <w:t>c.</w:t>
      </w:r>
    </w:p>
    <w:p w:rsidR="008B6E37" w:rsidRPr="00C00776" w:rsidRDefault="008B6E37" w:rsidP="008B6E37">
      <w:pPr>
        <w:jc w:val="both"/>
        <w:rPr>
          <w:sz w:val="22"/>
          <w:szCs w:val="22"/>
          <w:lang w:val="sk-SK"/>
        </w:rPr>
      </w:pPr>
    </w:p>
    <w:p w:rsidR="008B6E37" w:rsidRPr="00C00776" w:rsidRDefault="00322284" w:rsidP="008B6E37">
      <w:pPr>
        <w:jc w:val="both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>Ak</w:t>
      </w:r>
      <w:r w:rsidR="008B6E37" w:rsidRPr="00C00776">
        <w:rPr>
          <w:sz w:val="22"/>
          <w:szCs w:val="22"/>
          <w:lang w:val="sk-SK"/>
        </w:rPr>
        <w:t xml:space="preserve"> s</w:t>
      </w:r>
      <w:r w:rsidRPr="00C00776">
        <w:rPr>
          <w:sz w:val="22"/>
          <w:szCs w:val="22"/>
          <w:lang w:val="sk-SK"/>
        </w:rPr>
        <w:t>a</w:t>
      </w:r>
      <w:r w:rsidR="008B6E37" w:rsidRPr="00C00776">
        <w:rPr>
          <w:sz w:val="22"/>
          <w:szCs w:val="22"/>
          <w:lang w:val="sk-SK"/>
        </w:rPr>
        <w:t xml:space="preserve"> </w:t>
      </w:r>
      <w:r w:rsidR="00E86E1F" w:rsidRPr="00C00776">
        <w:rPr>
          <w:sz w:val="22"/>
          <w:szCs w:val="22"/>
          <w:lang w:val="sk-SK"/>
        </w:rPr>
        <w:t xml:space="preserve">vás </w:t>
      </w:r>
      <w:r w:rsidR="008B6E37" w:rsidRPr="00C00776">
        <w:rPr>
          <w:sz w:val="22"/>
          <w:szCs w:val="22"/>
          <w:lang w:val="sk-SK"/>
        </w:rPr>
        <w:t>n</w:t>
      </w:r>
      <w:r w:rsidRPr="00C00776">
        <w:rPr>
          <w:sz w:val="22"/>
          <w:szCs w:val="22"/>
          <w:lang w:val="sk-SK"/>
        </w:rPr>
        <w:t>ie</w:t>
      </w:r>
      <w:r w:rsidR="008B6E37" w:rsidRPr="00C00776">
        <w:rPr>
          <w:sz w:val="22"/>
          <w:szCs w:val="22"/>
          <w:lang w:val="sk-SK"/>
        </w:rPr>
        <w:t>kt</w:t>
      </w:r>
      <w:r w:rsidRPr="00C00776">
        <w:rPr>
          <w:sz w:val="22"/>
          <w:szCs w:val="22"/>
          <w:lang w:val="sk-SK"/>
        </w:rPr>
        <w:t>o</w:t>
      </w:r>
      <w:r w:rsidR="008B6E37" w:rsidRPr="00C00776">
        <w:rPr>
          <w:sz w:val="22"/>
          <w:szCs w:val="22"/>
          <w:lang w:val="sk-SK"/>
        </w:rPr>
        <w:t>rý z vymenovaných stav</w:t>
      </w:r>
      <w:r w:rsidRPr="00C00776">
        <w:rPr>
          <w:sz w:val="22"/>
          <w:szCs w:val="22"/>
          <w:lang w:val="sk-SK"/>
        </w:rPr>
        <w:t>ov</w:t>
      </w:r>
      <w:r w:rsidR="008B6E37" w:rsidRPr="00C00776">
        <w:rPr>
          <w:sz w:val="22"/>
          <w:szCs w:val="22"/>
          <w:lang w:val="sk-SK"/>
        </w:rPr>
        <w:t xml:space="preserve"> týk</w:t>
      </w:r>
      <w:r w:rsidRPr="00C00776">
        <w:rPr>
          <w:sz w:val="22"/>
          <w:szCs w:val="22"/>
          <w:lang w:val="sk-SK"/>
        </w:rPr>
        <w:t>a</w:t>
      </w:r>
      <w:r w:rsidR="008B6E37" w:rsidRPr="00C00776">
        <w:rPr>
          <w:sz w:val="22"/>
          <w:szCs w:val="22"/>
          <w:lang w:val="sk-SK"/>
        </w:rPr>
        <w:t xml:space="preserve"> </w:t>
      </w:r>
      <w:r w:rsidRPr="00C00776">
        <w:rPr>
          <w:sz w:val="22"/>
          <w:szCs w:val="22"/>
          <w:lang w:val="sk-SK"/>
        </w:rPr>
        <w:t>al</w:t>
      </w:r>
      <w:r w:rsidR="008B6E37" w:rsidRPr="00C00776">
        <w:rPr>
          <w:sz w:val="22"/>
          <w:szCs w:val="22"/>
          <w:lang w:val="sk-SK"/>
        </w:rPr>
        <w:t xml:space="preserve">ebo </w:t>
      </w:r>
      <w:r w:rsidRPr="00C00776">
        <w:rPr>
          <w:sz w:val="22"/>
          <w:szCs w:val="22"/>
          <w:lang w:val="sk-SK"/>
        </w:rPr>
        <w:t xml:space="preserve">nie ste </w:t>
      </w:r>
      <w:r w:rsidR="008B6E37" w:rsidRPr="00C00776">
        <w:rPr>
          <w:sz w:val="22"/>
          <w:szCs w:val="22"/>
          <w:lang w:val="sk-SK"/>
        </w:rPr>
        <w:t>si ist</w:t>
      </w:r>
      <w:r w:rsidRPr="00C00776">
        <w:rPr>
          <w:sz w:val="22"/>
          <w:szCs w:val="22"/>
          <w:lang w:val="sk-SK"/>
        </w:rPr>
        <w:t>ý</w:t>
      </w:r>
      <w:r w:rsidR="008B6E37" w:rsidRPr="00C00776">
        <w:rPr>
          <w:sz w:val="22"/>
          <w:szCs w:val="22"/>
          <w:lang w:val="sk-SK"/>
        </w:rPr>
        <w:t xml:space="preserve">, </w:t>
      </w:r>
      <w:r w:rsidRPr="00C00776">
        <w:rPr>
          <w:sz w:val="22"/>
          <w:szCs w:val="22"/>
          <w:lang w:val="sk-SK"/>
        </w:rPr>
        <w:t>spý</w:t>
      </w:r>
      <w:r w:rsidR="008B6E37" w:rsidRPr="00C00776">
        <w:rPr>
          <w:sz w:val="22"/>
          <w:szCs w:val="22"/>
          <w:lang w:val="sk-SK"/>
        </w:rPr>
        <w:t>t</w:t>
      </w:r>
      <w:r w:rsidRPr="00C00776">
        <w:rPr>
          <w:sz w:val="22"/>
          <w:szCs w:val="22"/>
          <w:lang w:val="sk-SK"/>
        </w:rPr>
        <w:t>a</w:t>
      </w:r>
      <w:r w:rsidR="008B6E37" w:rsidRPr="00C00776">
        <w:rPr>
          <w:sz w:val="22"/>
          <w:szCs w:val="22"/>
          <w:lang w:val="sk-SK"/>
        </w:rPr>
        <w:t>jte s</w:t>
      </w:r>
      <w:r w:rsidRPr="00C00776">
        <w:rPr>
          <w:sz w:val="22"/>
          <w:szCs w:val="22"/>
          <w:lang w:val="sk-SK"/>
        </w:rPr>
        <w:t>a</w:t>
      </w:r>
      <w:r w:rsidR="008B6E37" w:rsidRPr="00C00776">
        <w:rPr>
          <w:sz w:val="22"/>
          <w:szCs w:val="22"/>
          <w:lang w:val="sk-SK"/>
        </w:rPr>
        <w:t xml:space="preserve"> l</w:t>
      </w:r>
      <w:r w:rsidRPr="00C00776">
        <w:rPr>
          <w:sz w:val="22"/>
          <w:szCs w:val="22"/>
          <w:lang w:val="sk-SK"/>
        </w:rPr>
        <w:t>e</w:t>
      </w:r>
      <w:r w:rsidR="008B6E37" w:rsidRPr="00C00776">
        <w:rPr>
          <w:sz w:val="22"/>
          <w:szCs w:val="22"/>
          <w:lang w:val="sk-SK"/>
        </w:rPr>
        <w:t>k</w:t>
      </w:r>
      <w:r w:rsidRPr="00C00776">
        <w:rPr>
          <w:sz w:val="22"/>
          <w:szCs w:val="22"/>
          <w:lang w:val="sk-SK"/>
        </w:rPr>
        <w:t>ára</w:t>
      </w:r>
      <w:r w:rsidR="008B6E37" w:rsidRPr="00C00776">
        <w:rPr>
          <w:sz w:val="22"/>
          <w:szCs w:val="22"/>
          <w:lang w:val="sk-SK"/>
        </w:rPr>
        <w:t xml:space="preserve">, sestry </w:t>
      </w:r>
      <w:r w:rsidRPr="00C00776">
        <w:rPr>
          <w:sz w:val="22"/>
          <w:szCs w:val="22"/>
          <w:lang w:val="sk-SK"/>
        </w:rPr>
        <w:t>al</w:t>
      </w:r>
      <w:r w:rsidR="008B6E37" w:rsidRPr="00C00776">
        <w:rPr>
          <w:sz w:val="22"/>
          <w:szCs w:val="22"/>
          <w:lang w:val="sk-SK"/>
        </w:rPr>
        <w:t>ebo člena operačn</w:t>
      </w:r>
      <w:r w:rsidRPr="00C00776">
        <w:rPr>
          <w:sz w:val="22"/>
          <w:szCs w:val="22"/>
          <w:lang w:val="sk-SK"/>
        </w:rPr>
        <w:t xml:space="preserve">ého týmu </w:t>
      </w:r>
      <w:r w:rsidR="008B6E37" w:rsidRPr="00C00776">
        <w:rPr>
          <w:sz w:val="22"/>
          <w:szCs w:val="22"/>
          <w:lang w:val="sk-SK"/>
        </w:rPr>
        <w:t>ešt</w:t>
      </w:r>
      <w:r w:rsidRPr="00C00776">
        <w:rPr>
          <w:sz w:val="22"/>
          <w:szCs w:val="22"/>
          <w:lang w:val="sk-SK"/>
        </w:rPr>
        <w:t>e</w:t>
      </w:r>
      <w:r w:rsidR="008B6E37" w:rsidRPr="00C00776">
        <w:rPr>
          <w:sz w:val="22"/>
          <w:szCs w:val="22"/>
          <w:lang w:val="sk-SK"/>
        </w:rPr>
        <w:t xml:space="preserve"> p</w:t>
      </w:r>
      <w:r w:rsidRPr="00C00776">
        <w:rPr>
          <w:sz w:val="22"/>
          <w:szCs w:val="22"/>
          <w:lang w:val="sk-SK"/>
        </w:rPr>
        <w:t>r</w:t>
      </w:r>
      <w:r w:rsidR="008B6E37" w:rsidRPr="00C00776">
        <w:rPr>
          <w:sz w:val="22"/>
          <w:szCs w:val="22"/>
          <w:lang w:val="sk-SK"/>
        </w:rPr>
        <w:t xml:space="preserve">ed použitím </w:t>
      </w:r>
      <w:r w:rsidRPr="00C00776">
        <w:rPr>
          <w:sz w:val="22"/>
          <w:szCs w:val="22"/>
          <w:lang w:val="sk-SK"/>
        </w:rPr>
        <w:t>lieku</w:t>
      </w:r>
      <w:r w:rsidR="008B6E37" w:rsidRPr="00C00776">
        <w:rPr>
          <w:sz w:val="22"/>
          <w:szCs w:val="22"/>
          <w:lang w:val="sk-SK"/>
        </w:rPr>
        <w:t>.</w:t>
      </w:r>
    </w:p>
    <w:p w:rsidR="008B6E37" w:rsidRPr="00C00776" w:rsidRDefault="008B6E37" w:rsidP="008B6E37">
      <w:pPr>
        <w:jc w:val="both"/>
        <w:rPr>
          <w:sz w:val="22"/>
          <w:szCs w:val="22"/>
          <w:lang w:val="sk-SK"/>
        </w:rPr>
      </w:pPr>
    </w:p>
    <w:p w:rsidR="008B6E37" w:rsidRPr="00C00776" w:rsidRDefault="00322284" w:rsidP="008B6E37">
      <w:pPr>
        <w:jc w:val="both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>Liek</w:t>
      </w:r>
      <w:r w:rsidR="008B6E37" w:rsidRPr="00C00776">
        <w:rPr>
          <w:sz w:val="22"/>
          <w:szCs w:val="22"/>
          <w:lang w:val="sk-SK"/>
        </w:rPr>
        <w:t xml:space="preserve"> </w:t>
      </w:r>
      <w:r w:rsidRPr="00C00776">
        <w:rPr>
          <w:sz w:val="22"/>
          <w:szCs w:val="22"/>
          <w:lang w:val="sk-SK"/>
        </w:rPr>
        <w:t>môže byť používaný iba vtedy</w:t>
      </w:r>
      <w:r w:rsidR="008B6E37" w:rsidRPr="00C00776">
        <w:rPr>
          <w:sz w:val="22"/>
          <w:szCs w:val="22"/>
          <w:lang w:val="sk-SK"/>
        </w:rPr>
        <w:t>, k</w:t>
      </w:r>
      <w:r w:rsidRPr="00C00776">
        <w:rPr>
          <w:sz w:val="22"/>
          <w:szCs w:val="22"/>
          <w:lang w:val="sk-SK"/>
        </w:rPr>
        <w:t>eď</w:t>
      </w:r>
      <w:r w:rsidR="008B6E37" w:rsidRPr="00C00776">
        <w:rPr>
          <w:sz w:val="22"/>
          <w:szCs w:val="22"/>
          <w:lang w:val="sk-SK"/>
        </w:rPr>
        <w:t xml:space="preserve"> je možné </w:t>
      </w:r>
      <w:r w:rsidR="00AD0BA3" w:rsidRPr="00C00776">
        <w:rPr>
          <w:sz w:val="22"/>
          <w:szCs w:val="22"/>
          <w:lang w:val="sk-SK"/>
        </w:rPr>
        <w:t>uskutočniť</w:t>
      </w:r>
      <w:r w:rsidRPr="00C00776">
        <w:rPr>
          <w:sz w:val="22"/>
          <w:szCs w:val="22"/>
          <w:lang w:val="sk-SK"/>
        </w:rPr>
        <w:t xml:space="preserve"> ume</w:t>
      </w:r>
      <w:r w:rsidR="008B6E37" w:rsidRPr="00C00776">
        <w:rPr>
          <w:sz w:val="22"/>
          <w:szCs w:val="22"/>
          <w:lang w:val="sk-SK"/>
        </w:rPr>
        <w:t>lé dých</w:t>
      </w:r>
      <w:r w:rsidRPr="00C00776">
        <w:rPr>
          <w:sz w:val="22"/>
          <w:szCs w:val="22"/>
          <w:lang w:val="sk-SK"/>
        </w:rPr>
        <w:t>a</w:t>
      </w:r>
      <w:r w:rsidR="008B6E37" w:rsidRPr="00C00776">
        <w:rPr>
          <w:sz w:val="22"/>
          <w:szCs w:val="22"/>
          <w:lang w:val="sk-SK"/>
        </w:rPr>
        <w:t>n</w:t>
      </w:r>
      <w:r w:rsidRPr="00C00776">
        <w:rPr>
          <w:sz w:val="22"/>
          <w:szCs w:val="22"/>
          <w:lang w:val="sk-SK"/>
        </w:rPr>
        <w:t>ie</w:t>
      </w:r>
      <w:r w:rsidR="008B6E37" w:rsidRPr="00C00776">
        <w:rPr>
          <w:sz w:val="22"/>
          <w:szCs w:val="22"/>
          <w:lang w:val="sk-SK"/>
        </w:rPr>
        <w:t>.</w:t>
      </w:r>
    </w:p>
    <w:p w:rsidR="00457D2A" w:rsidRPr="00C00776" w:rsidRDefault="00457D2A" w:rsidP="00457D2A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sk-SK" w:eastAsia="sk-SK"/>
        </w:rPr>
      </w:pPr>
    </w:p>
    <w:p w:rsidR="00457D2A" w:rsidRPr="00C00776" w:rsidRDefault="00457D2A" w:rsidP="00457D2A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 w:eastAsia="sk-SK"/>
        </w:rPr>
      </w:pPr>
      <w:r w:rsidRPr="00C00776">
        <w:rPr>
          <w:b/>
          <w:noProof/>
          <w:sz w:val="22"/>
          <w:szCs w:val="22"/>
          <w:lang w:val="sk-SK" w:eastAsia="sk-SK"/>
        </w:rPr>
        <w:t>Upozornenia a opatrenia</w:t>
      </w:r>
    </w:p>
    <w:p w:rsidR="008B6E37" w:rsidRPr="00C00776" w:rsidRDefault="008B6E37" w:rsidP="008B6E37">
      <w:pPr>
        <w:jc w:val="both"/>
        <w:rPr>
          <w:sz w:val="22"/>
          <w:szCs w:val="22"/>
          <w:lang w:val="sk-SK"/>
        </w:rPr>
      </w:pPr>
    </w:p>
    <w:p w:rsidR="008B6E37" w:rsidRPr="00C00776" w:rsidRDefault="00FB66F0" w:rsidP="008B6E37">
      <w:pPr>
        <w:pStyle w:val="Normlnywebov"/>
        <w:spacing w:before="0" w:beforeAutospacing="0" w:after="0" w:afterAutospacing="0"/>
        <w:jc w:val="both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>Liek</w:t>
      </w:r>
      <w:r w:rsidR="008B6E37" w:rsidRPr="00C00776">
        <w:rPr>
          <w:sz w:val="22"/>
          <w:szCs w:val="22"/>
          <w:lang w:val="sk-SK"/>
        </w:rPr>
        <w:t xml:space="preserve"> </w:t>
      </w:r>
      <w:r w:rsidR="00E86E1F" w:rsidRPr="00C00776">
        <w:rPr>
          <w:sz w:val="22"/>
          <w:szCs w:val="22"/>
          <w:lang w:val="sk-SK"/>
        </w:rPr>
        <w:t xml:space="preserve">vám </w:t>
      </w:r>
      <w:r w:rsidR="008B6E37" w:rsidRPr="00C00776">
        <w:rPr>
          <w:sz w:val="22"/>
          <w:szCs w:val="22"/>
          <w:lang w:val="sk-SK"/>
        </w:rPr>
        <w:t>bude podáv</w:t>
      </w:r>
      <w:r w:rsidRPr="00C00776">
        <w:rPr>
          <w:sz w:val="22"/>
          <w:szCs w:val="22"/>
          <w:lang w:val="sk-SK"/>
        </w:rPr>
        <w:t>a</w:t>
      </w:r>
      <w:r w:rsidR="008B6E37" w:rsidRPr="00C00776">
        <w:rPr>
          <w:sz w:val="22"/>
          <w:szCs w:val="22"/>
          <w:lang w:val="sk-SK"/>
        </w:rPr>
        <w:t>n</w:t>
      </w:r>
      <w:r w:rsidRPr="00C00776">
        <w:rPr>
          <w:sz w:val="22"/>
          <w:szCs w:val="22"/>
          <w:lang w:val="sk-SK"/>
        </w:rPr>
        <w:t>ý pod dohľa</w:t>
      </w:r>
      <w:r w:rsidR="008B6E37" w:rsidRPr="00C00776">
        <w:rPr>
          <w:sz w:val="22"/>
          <w:szCs w:val="22"/>
          <w:lang w:val="sk-SK"/>
        </w:rPr>
        <w:t>d</w:t>
      </w:r>
      <w:r w:rsidRPr="00C00776">
        <w:rPr>
          <w:sz w:val="22"/>
          <w:szCs w:val="22"/>
          <w:lang w:val="sk-SK"/>
        </w:rPr>
        <w:t>o</w:t>
      </w:r>
      <w:r w:rsidR="008B6E37" w:rsidRPr="00C00776">
        <w:rPr>
          <w:sz w:val="22"/>
          <w:szCs w:val="22"/>
          <w:lang w:val="sk-SK"/>
        </w:rPr>
        <w:t>m l</w:t>
      </w:r>
      <w:r w:rsidRPr="00C00776">
        <w:rPr>
          <w:sz w:val="22"/>
          <w:szCs w:val="22"/>
          <w:lang w:val="sk-SK"/>
        </w:rPr>
        <w:t>e</w:t>
      </w:r>
      <w:r w:rsidR="008B6E37" w:rsidRPr="00C00776">
        <w:rPr>
          <w:sz w:val="22"/>
          <w:szCs w:val="22"/>
          <w:lang w:val="sk-SK"/>
        </w:rPr>
        <w:t>k</w:t>
      </w:r>
      <w:r w:rsidRPr="00C00776">
        <w:rPr>
          <w:sz w:val="22"/>
          <w:szCs w:val="22"/>
          <w:lang w:val="sk-SK"/>
        </w:rPr>
        <w:t>ára</w:t>
      </w:r>
      <w:r w:rsidR="008B6E37" w:rsidRPr="00C00776">
        <w:rPr>
          <w:sz w:val="22"/>
          <w:szCs w:val="22"/>
          <w:lang w:val="sk-SK"/>
        </w:rPr>
        <w:t>.</w:t>
      </w:r>
    </w:p>
    <w:p w:rsidR="008B6E37" w:rsidRPr="00C00776" w:rsidRDefault="008B6E37" w:rsidP="008B6E37">
      <w:pPr>
        <w:pStyle w:val="Normlnywebov"/>
        <w:spacing w:before="0" w:beforeAutospacing="0" w:after="0" w:afterAutospacing="0"/>
        <w:jc w:val="both"/>
        <w:rPr>
          <w:sz w:val="22"/>
          <w:szCs w:val="22"/>
          <w:lang w:val="sk-SK"/>
        </w:rPr>
      </w:pPr>
    </w:p>
    <w:p w:rsidR="008B6E37" w:rsidRPr="00C00776" w:rsidRDefault="008B6E37" w:rsidP="008B6E37">
      <w:pPr>
        <w:jc w:val="both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>Pok</w:t>
      </w:r>
      <w:r w:rsidR="00FB66F0" w:rsidRPr="00C00776">
        <w:rPr>
          <w:sz w:val="22"/>
          <w:szCs w:val="22"/>
          <w:lang w:val="sk-SK"/>
        </w:rPr>
        <w:t>iaľ</w:t>
      </w:r>
      <w:r w:rsidRPr="00C00776">
        <w:rPr>
          <w:sz w:val="22"/>
          <w:szCs w:val="22"/>
          <w:lang w:val="sk-SK"/>
        </w:rPr>
        <w:t xml:space="preserve"> s</w:t>
      </w:r>
      <w:r w:rsidR="00FB66F0" w:rsidRPr="00C00776">
        <w:rPr>
          <w:sz w:val="22"/>
          <w:szCs w:val="22"/>
          <w:lang w:val="sk-SK"/>
        </w:rPr>
        <w:t xml:space="preserve">a </w:t>
      </w:r>
      <w:r w:rsidR="00E86E1F" w:rsidRPr="00C00776">
        <w:rPr>
          <w:sz w:val="22"/>
          <w:szCs w:val="22"/>
          <w:lang w:val="sk-SK"/>
        </w:rPr>
        <w:t xml:space="preserve">vás </w:t>
      </w:r>
      <w:r w:rsidR="00FB66F0" w:rsidRPr="00C00776">
        <w:rPr>
          <w:sz w:val="22"/>
          <w:szCs w:val="22"/>
          <w:lang w:val="sk-SK"/>
        </w:rPr>
        <w:t>nie</w:t>
      </w:r>
      <w:r w:rsidRPr="00C00776">
        <w:rPr>
          <w:sz w:val="22"/>
          <w:szCs w:val="22"/>
          <w:lang w:val="sk-SK"/>
        </w:rPr>
        <w:t>kt</w:t>
      </w:r>
      <w:r w:rsidR="00FB66F0" w:rsidRPr="00C00776">
        <w:rPr>
          <w:sz w:val="22"/>
          <w:szCs w:val="22"/>
          <w:lang w:val="sk-SK"/>
        </w:rPr>
        <w:t>o</w:t>
      </w:r>
      <w:r w:rsidRPr="00C00776">
        <w:rPr>
          <w:sz w:val="22"/>
          <w:szCs w:val="22"/>
          <w:lang w:val="sk-SK"/>
        </w:rPr>
        <w:t>rý z n</w:t>
      </w:r>
      <w:r w:rsidR="00FB66F0" w:rsidRPr="00C00776">
        <w:rPr>
          <w:sz w:val="22"/>
          <w:szCs w:val="22"/>
          <w:lang w:val="sk-SK"/>
        </w:rPr>
        <w:t>a</w:t>
      </w:r>
      <w:r w:rsidRPr="00C00776">
        <w:rPr>
          <w:sz w:val="22"/>
          <w:szCs w:val="22"/>
          <w:lang w:val="sk-SK"/>
        </w:rPr>
        <w:t>sleduj</w:t>
      </w:r>
      <w:r w:rsidR="00FB66F0" w:rsidRPr="00C00776">
        <w:rPr>
          <w:sz w:val="22"/>
          <w:szCs w:val="22"/>
          <w:lang w:val="sk-SK"/>
        </w:rPr>
        <w:t>ú</w:t>
      </w:r>
      <w:r w:rsidRPr="00C00776">
        <w:rPr>
          <w:sz w:val="22"/>
          <w:szCs w:val="22"/>
          <w:lang w:val="sk-SK"/>
        </w:rPr>
        <w:t>c</w:t>
      </w:r>
      <w:r w:rsidR="00FB66F0" w:rsidRPr="00C00776">
        <w:rPr>
          <w:sz w:val="22"/>
          <w:szCs w:val="22"/>
          <w:lang w:val="sk-SK"/>
        </w:rPr>
        <w:t>i</w:t>
      </w:r>
      <w:r w:rsidRPr="00C00776">
        <w:rPr>
          <w:sz w:val="22"/>
          <w:szCs w:val="22"/>
          <w:lang w:val="sk-SK"/>
        </w:rPr>
        <w:t>ch stav</w:t>
      </w:r>
      <w:r w:rsidR="00FB66F0" w:rsidRPr="00C00776">
        <w:rPr>
          <w:sz w:val="22"/>
          <w:szCs w:val="22"/>
          <w:lang w:val="sk-SK"/>
        </w:rPr>
        <w:t>ov</w:t>
      </w:r>
      <w:r w:rsidRPr="00C00776">
        <w:rPr>
          <w:sz w:val="22"/>
          <w:szCs w:val="22"/>
          <w:lang w:val="sk-SK"/>
        </w:rPr>
        <w:t xml:space="preserve"> týk</w:t>
      </w:r>
      <w:r w:rsidR="00FB66F0" w:rsidRPr="00C00776">
        <w:rPr>
          <w:sz w:val="22"/>
          <w:szCs w:val="22"/>
          <w:lang w:val="sk-SK"/>
        </w:rPr>
        <w:t>a</w:t>
      </w:r>
      <w:r w:rsidRPr="00C00776">
        <w:rPr>
          <w:sz w:val="22"/>
          <w:szCs w:val="22"/>
          <w:lang w:val="sk-SK"/>
        </w:rPr>
        <w:t>, informujte l</w:t>
      </w:r>
      <w:r w:rsidR="00FB66F0" w:rsidRPr="00C00776">
        <w:rPr>
          <w:sz w:val="22"/>
          <w:szCs w:val="22"/>
          <w:lang w:val="sk-SK"/>
        </w:rPr>
        <w:t>e</w:t>
      </w:r>
      <w:r w:rsidRPr="00C00776">
        <w:rPr>
          <w:sz w:val="22"/>
          <w:szCs w:val="22"/>
          <w:lang w:val="sk-SK"/>
        </w:rPr>
        <w:t>k</w:t>
      </w:r>
      <w:r w:rsidR="00FB66F0" w:rsidRPr="00C00776">
        <w:rPr>
          <w:sz w:val="22"/>
          <w:szCs w:val="22"/>
          <w:lang w:val="sk-SK"/>
        </w:rPr>
        <w:t>ára</w:t>
      </w:r>
      <w:r w:rsidRPr="00C00776">
        <w:rPr>
          <w:sz w:val="22"/>
          <w:szCs w:val="22"/>
          <w:lang w:val="sk-SK"/>
        </w:rPr>
        <w:t>, sestru nebo člena operačn</w:t>
      </w:r>
      <w:r w:rsidR="00FB66F0" w:rsidRPr="00C00776">
        <w:rPr>
          <w:sz w:val="22"/>
          <w:szCs w:val="22"/>
          <w:lang w:val="sk-SK"/>
        </w:rPr>
        <w:t xml:space="preserve">ého týmu </w:t>
      </w:r>
      <w:r w:rsidRPr="00C00776">
        <w:rPr>
          <w:sz w:val="22"/>
          <w:szCs w:val="22"/>
          <w:lang w:val="sk-SK"/>
        </w:rPr>
        <w:t>ešt</w:t>
      </w:r>
      <w:r w:rsidR="00FB66F0" w:rsidRPr="00C00776">
        <w:rPr>
          <w:sz w:val="22"/>
          <w:szCs w:val="22"/>
          <w:lang w:val="sk-SK"/>
        </w:rPr>
        <w:t>e</w:t>
      </w:r>
      <w:r w:rsidRPr="00C00776">
        <w:rPr>
          <w:sz w:val="22"/>
          <w:szCs w:val="22"/>
          <w:lang w:val="sk-SK"/>
        </w:rPr>
        <w:t xml:space="preserve"> p</w:t>
      </w:r>
      <w:r w:rsidR="00FB66F0" w:rsidRPr="00C00776">
        <w:rPr>
          <w:sz w:val="22"/>
          <w:szCs w:val="22"/>
          <w:lang w:val="sk-SK"/>
        </w:rPr>
        <w:t>r</w:t>
      </w:r>
      <w:r w:rsidRPr="00C00776">
        <w:rPr>
          <w:sz w:val="22"/>
          <w:szCs w:val="22"/>
          <w:lang w:val="sk-SK"/>
        </w:rPr>
        <w:t xml:space="preserve">ed použitím </w:t>
      </w:r>
      <w:r w:rsidR="00FB66F0" w:rsidRPr="00C00776">
        <w:rPr>
          <w:sz w:val="22"/>
          <w:szCs w:val="22"/>
          <w:lang w:val="sk-SK"/>
        </w:rPr>
        <w:t>lieku:</w:t>
      </w:r>
    </w:p>
    <w:p w:rsidR="008B6E37" w:rsidRPr="00C00776" w:rsidRDefault="008B6E37" w:rsidP="008B6E37">
      <w:pPr>
        <w:numPr>
          <w:ilvl w:val="0"/>
          <w:numId w:val="2"/>
        </w:numPr>
        <w:jc w:val="both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>tetanus, infekc</w:t>
      </w:r>
      <w:r w:rsidR="00712EC9" w:rsidRPr="00C00776">
        <w:rPr>
          <w:sz w:val="22"/>
          <w:szCs w:val="22"/>
          <w:lang w:val="sk-SK"/>
        </w:rPr>
        <w:t>ia</w:t>
      </w:r>
      <w:r w:rsidRPr="00C00776">
        <w:rPr>
          <w:sz w:val="22"/>
          <w:szCs w:val="22"/>
          <w:lang w:val="sk-SK"/>
        </w:rPr>
        <w:t xml:space="preserve"> z otv</w:t>
      </w:r>
      <w:r w:rsidR="00712EC9" w:rsidRPr="00C00776">
        <w:rPr>
          <w:sz w:val="22"/>
          <w:szCs w:val="22"/>
          <w:lang w:val="sk-SK"/>
        </w:rPr>
        <w:t>or</w:t>
      </w:r>
      <w:r w:rsidRPr="00C00776">
        <w:rPr>
          <w:sz w:val="22"/>
          <w:szCs w:val="22"/>
          <w:lang w:val="sk-SK"/>
        </w:rPr>
        <w:t>en</w:t>
      </w:r>
      <w:r w:rsidR="00712EC9" w:rsidRPr="00C00776">
        <w:rPr>
          <w:sz w:val="22"/>
          <w:szCs w:val="22"/>
          <w:lang w:val="sk-SK"/>
        </w:rPr>
        <w:t>ej</w:t>
      </w:r>
      <w:r w:rsidRPr="00C00776">
        <w:rPr>
          <w:sz w:val="22"/>
          <w:szCs w:val="22"/>
          <w:lang w:val="sk-SK"/>
        </w:rPr>
        <w:t xml:space="preserve"> r</w:t>
      </w:r>
      <w:r w:rsidR="00712EC9" w:rsidRPr="00C00776">
        <w:rPr>
          <w:sz w:val="22"/>
          <w:szCs w:val="22"/>
          <w:lang w:val="sk-SK"/>
        </w:rPr>
        <w:t>a</w:t>
      </w:r>
      <w:r w:rsidRPr="00C00776">
        <w:rPr>
          <w:sz w:val="22"/>
          <w:szCs w:val="22"/>
          <w:lang w:val="sk-SK"/>
        </w:rPr>
        <w:t>ny</w:t>
      </w:r>
    </w:p>
    <w:p w:rsidR="008B6E37" w:rsidRPr="00C00776" w:rsidRDefault="008B6E37" w:rsidP="008B6E37">
      <w:pPr>
        <w:numPr>
          <w:ilvl w:val="0"/>
          <w:numId w:val="2"/>
        </w:numPr>
        <w:jc w:val="both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 xml:space="preserve">tuberkulóza </w:t>
      </w:r>
      <w:r w:rsidR="00712EC9" w:rsidRPr="00C00776">
        <w:rPr>
          <w:sz w:val="22"/>
          <w:szCs w:val="22"/>
          <w:lang w:val="sk-SK"/>
        </w:rPr>
        <w:t>al</w:t>
      </w:r>
      <w:r w:rsidRPr="00C00776">
        <w:rPr>
          <w:sz w:val="22"/>
          <w:szCs w:val="22"/>
          <w:lang w:val="sk-SK"/>
        </w:rPr>
        <w:t>ebo iná dlhodobá infekc</w:t>
      </w:r>
      <w:r w:rsidR="00712EC9" w:rsidRPr="00C00776">
        <w:rPr>
          <w:sz w:val="22"/>
          <w:szCs w:val="22"/>
          <w:lang w:val="sk-SK"/>
        </w:rPr>
        <w:t>ia</w:t>
      </w:r>
    </w:p>
    <w:p w:rsidR="008B6E37" w:rsidRPr="00C00776" w:rsidRDefault="008B6E37" w:rsidP="008B6E37">
      <w:pPr>
        <w:numPr>
          <w:ilvl w:val="0"/>
          <w:numId w:val="2"/>
        </w:numPr>
        <w:jc w:val="both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>rakovina</w:t>
      </w:r>
    </w:p>
    <w:p w:rsidR="008B6E37" w:rsidRPr="00C00776" w:rsidRDefault="00712EC9" w:rsidP="008B6E37">
      <w:pPr>
        <w:numPr>
          <w:ilvl w:val="0"/>
          <w:numId w:val="2"/>
        </w:numPr>
        <w:jc w:val="both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>anémia</w:t>
      </w:r>
    </w:p>
    <w:p w:rsidR="008B6E37" w:rsidRPr="00C00776" w:rsidRDefault="008B6E37" w:rsidP="008B6E37">
      <w:pPr>
        <w:numPr>
          <w:ilvl w:val="0"/>
          <w:numId w:val="2"/>
        </w:numPr>
        <w:jc w:val="both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>podvýživa</w:t>
      </w:r>
    </w:p>
    <w:p w:rsidR="008B6E37" w:rsidRPr="00C00776" w:rsidRDefault="00712EC9" w:rsidP="008B6E37">
      <w:pPr>
        <w:numPr>
          <w:ilvl w:val="0"/>
          <w:numId w:val="2"/>
        </w:numPr>
        <w:jc w:val="both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>pečeňové</w:t>
      </w:r>
      <w:r w:rsidR="008B6E37" w:rsidRPr="00C00776">
        <w:rPr>
          <w:sz w:val="22"/>
          <w:szCs w:val="22"/>
          <w:lang w:val="sk-SK"/>
        </w:rPr>
        <w:t xml:space="preserve"> </w:t>
      </w:r>
      <w:r w:rsidRPr="00C00776">
        <w:rPr>
          <w:sz w:val="22"/>
          <w:szCs w:val="22"/>
          <w:lang w:val="sk-SK"/>
        </w:rPr>
        <w:t>al</w:t>
      </w:r>
      <w:r w:rsidR="008B6E37" w:rsidRPr="00C00776">
        <w:rPr>
          <w:sz w:val="22"/>
          <w:szCs w:val="22"/>
          <w:lang w:val="sk-SK"/>
        </w:rPr>
        <w:t xml:space="preserve">ebo </w:t>
      </w:r>
      <w:r w:rsidRPr="00C00776">
        <w:rPr>
          <w:sz w:val="22"/>
          <w:szCs w:val="22"/>
          <w:lang w:val="sk-SK"/>
        </w:rPr>
        <w:t>obličkové</w:t>
      </w:r>
      <w:r w:rsidR="008B6E37" w:rsidRPr="00C00776">
        <w:rPr>
          <w:sz w:val="22"/>
          <w:szCs w:val="22"/>
          <w:lang w:val="sk-SK"/>
        </w:rPr>
        <w:t xml:space="preserve"> problémy</w:t>
      </w:r>
    </w:p>
    <w:p w:rsidR="008B6E37" w:rsidRPr="00C00776" w:rsidRDefault="008B6E37" w:rsidP="008B6E37">
      <w:pPr>
        <w:numPr>
          <w:ilvl w:val="0"/>
          <w:numId w:val="2"/>
        </w:numPr>
        <w:jc w:val="both"/>
        <w:rPr>
          <w:sz w:val="22"/>
          <w:szCs w:val="22"/>
          <w:lang w:val="sk-SK"/>
        </w:rPr>
      </w:pPr>
      <w:proofErr w:type="spellStart"/>
      <w:r w:rsidRPr="00C00776">
        <w:rPr>
          <w:sz w:val="22"/>
          <w:szCs w:val="22"/>
          <w:lang w:val="sk-SK"/>
        </w:rPr>
        <w:t>autoimunitn</w:t>
      </w:r>
      <w:r w:rsidR="00712EC9" w:rsidRPr="00C00776">
        <w:rPr>
          <w:sz w:val="22"/>
          <w:szCs w:val="22"/>
          <w:lang w:val="sk-SK"/>
        </w:rPr>
        <w:t>é</w:t>
      </w:r>
      <w:proofErr w:type="spellEnd"/>
      <w:r w:rsidRPr="00C00776">
        <w:rPr>
          <w:sz w:val="22"/>
          <w:szCs w:val="22"/>
          <w:lang w:val="sk-SK"/>
        </w:rPr>
        <w:t xml:space="preserve"> o</w:t>
      </w:r>
      <w:r w:rsidR="00712EC9" w:rsidRPr="00C00776">
        <w:rPr>
          <w:sz w:val="22"/>
          <w:szCs w:val="22"/>
          <w:lang w:val="sk-SK"/>
        </w:rPr>
        <w:t>chorenie</w:t>
      </w:r>
      <w:r w:rsidRPr="00C00776">
        <w:rPr>
          <w:sz w:val="22"/>
          <w:szCs w:val="22"/>
          <w:lang w:val="sk-SK"/>
        </w:rPr>
        <w:t>, nap</w:t>
      </w:r>
      <w:r w:rsidR="00712EC9" w:rsidRPr="00C00776">
        <w:rPr>
          <w:sz w:val="22"/>
          <w:szCs w:val="22"/>
          <w:lang w:val="sk-SK"/>
        </w:rPr>
        <w:t>r</w:t>
      </w:r>
      <w:r w:rsidRPr="00C00776">
        <w:rPr>
          <w:sz w:val="22"/>
          <w:szCs w:val="22"/>
          <w:lang w:val="sk-SK"/>
        </w:rPr>
        <w:t>. skler</w:t>
      </w:r>
      <w:r w:rsidR="00712EC9" w:rsidRPr="00C00776">
        <w:rPr>
          <w:sz w:val="22"/>
          <w:szCs w:val="22"/>
          <w:lang w:val="sk-SK"/>
        </w:rPr>
        <w:t>óz</w:t>
      </w:r>
      <w:r w:rsidRPr="00C00776">
        <w:rPr>
          <w:sz w:val="22"/>
          <w:szCs w:val="22"/>
          <w:lang w:val="sk-SK"/>
        </w:rPr>
        <w:t xml:space="preserve">a </w:t>
      </w:r>
      <w:proofErr w:type="spellStart"/>
      <w:r w:rsidRPr="00C00776">
        <w:rPr>
          <w:sz w:val="22"/>
          <w:szCs w:val="22"/>
          <w:lang w:val="sk-SK"/>
        </w:rPr>
        <w:t>multiplex</w:t>
      </w:r>
      <w:proofErr w:type="spellEnd"/>
    </w:p>
    <w:p w:rsidR="008B6E37" w:rsidRPr="00C00776" w:rsidRDefault="008B6E37" w:rsidP="008B6E37">
      <w:pPr>
        <w:numPr>
          <w:ilvl w:val="0"/>
          <w:numId w:val="2"/>
        </w:numPr>
        <w:jc w:val="both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>nedostat</w:t>
      </w:r>
      <w:r w:rsidR="00712EC9" w:rsidRPr="00C00776">
        <w:rPr>
          <w:sz w:val="22"/>
          <w:szCs w:val="22"/>
          <w:lang w:val="sk-SK"/>
        </w:rPr>
        <w:t>o</w:t>
      </w:r>
      <w:r w:rsidRPr="00C00776">
        <w:rPr>
          <w:sz w:val="22"/>
          <w:szCs w:val="22"/>
          <w:lang w:val="sk-SK"/>
        </w:rPr>
        <w:t>čná činnos</w:t>
      </w:r>
      <w:r w:rsidR="00712EC9" w:rsidRPr="00C00776">
        <w:rPr>
          <w:sz w:val="22"/>
          <w:szCs w:val="22"/>
          <w:lang w:val="sk-SK"/>
        </w:rPr>
        <w:t>ť</w:t>
      </w:r>
      <w:r w:rsidRPr="00C00776">
        <w:rPr>
          <w:sz w:val="22"/>
          <w:szCs w:val="22"/>
          <w:lang w:val="sk-SK"/>
        </w:rPr>
        <w:t xml:space="preserve"> štítn</w:t>
      </w:r>
      <w:r w:rsidR="00712EC9" w:rsidRPr="00C00776">
        <w:rPr>
          <w:sz w:val="22"/>
          <w:szCs w:val="22"/>
          <w:lang w:val="sk-SK"/>
        </w:rPr>
        <w:t>ej</w:t>
      </w:r>
      <w:r w:rsidRPr="00C00776">
        <w:rPr>
          <w:sz w:val="22"/>
          <w:szCs w:val="22"/>
          <w:lang w:val="sk-SK"/>
        </w:rPr>
        <w:t xml:space="preserve"> ž</w:t>
      </w:r>
      <w:r w:rsidR="00712EC9" w:rsidRPr="00C00776">
        <w:rPr>
          <w:sz w:val="22"/>
          <w:szCs w:val="22"/>
          <w:lang w:val="sk-SK"/>
        </w:rPr>
        <w:t>ľa</w:t>
      </w:r>
      <w:r w:rsidRPr="00C00776">
        <w:rPr>
          <w:sz w:val="22"/>
          <w:szCs w:val="22"/>
          <w:lang w:val="sk-SK"/>
        </w:rPr>
        <w:t>zy (</w:t>
      </w:r>
      <w:proofErr w:type="spellStart"/>
      <w:r w:rsidRPr="00C00776">
        <w:rPr>
          <w:sz w:val="22"/>
          <w:szCs w:val="22"/>
          <w:lang w:val="sk-SK"/>
        </w:rPr>
        <w:t>myxedém</w:t>
      </w:r>
      <w:proofErr w:type="spellEnd"/>
      <w:r w:rsidRPr="00C00776">
        <w:rPr>
          <w:sz w:val="22"/>
          <w:szCs w:val="22"/>
          <w:lang w:val="sk-SK"/>
        </w:rPr>
        <w:t>)</w:t>
      </w:r>
    </w:p>
    <w:p w:rsidR="008B6E37" w:rsidRPr="00C00776" w:rsidRDefault="008B6E37" w:rsidP="008B6E37">
      <w:pPr>
        <w:numPr>
          <w:ilvl w:val="0"/>
          <w:numId w:val="2"/>
        </w:numPr>
        <w:jc w:val="both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>svalové o</w:t>
      </w:r>
      <w:r w:rsidR="00712EC9" w:rsidRPr="00C00776">
        <w:rPr>
          <w:sz w:val="22"/>
          <w:szCs w:val="22"/>
          <w:lang w:val="sk-SK"/>
        </w:rPr>
        <w:t>chorenie</w:t>
      </w:r>
      <w:r w:rsidRPr="00C00776">
        <w:rPr>
          <w:sz w:val="22"/>
          <w:szCs w:val="22"/>
          <w:lang w:val="sk-SK"/>
        </w:rPr>
        <w:t>, nap</w:t>
      </w:r>
      <w:r w:rsidR="00712EC9" w:rsidRPr="00C00776">
        <w:rPr>
          <w:sz w:val="22"/>
          <w:szCs w:val="22"/>
          <w:lang w:val="sk-SK"/>
        </w:rPr>
        <w:t>r</w:t>
      </w:r>
      <w:r w:rsidRPr="00C00776">
        <w:rPr>
          <w:sz w:val="22"/>
          <w:szCs w:val="22"/>
          <w:lang w:val="sk-SK"/>
        </w:rPr>
        <w:t xml:space="preserve">. </w:t>
      </w:r>
      <w:proofErr w:type="spellStart"/>
      <w:r w:rsidRPr="00C00776">
        <w:rPr>
          <w:sz w:val="22"/>
          <w:szCs w:val="22"/>
          <w:lang w:val="sk-SK"/>
        </w:rPr>
        <w:t>myast</w:t>
      </w:r>
      <w:r w:rsidR="00BC5F21" w:rsidRPr="00C00776">
        <w:rPr>
          <w:sz w:val="22"/>
          <w:szCs w:val="22"/>
          <w:lang w:val="sk-SK"/>
        </w:rPr>
        <w:t>é</w:t>
      </w:r>
      <w:r w:rsidRPr="00C00776">
        <w:rPr>
          <w:sz w:val="22"/>
          <w:szCs w:val="22"/>
          <w:lang w:val="sk-SK"/>
        </w:rPr>
        <w:t>nia</w:t>
      </w:r>
      <w:proofErr w:type="spellEnd"/>
      <w:r w:rsidR="00BC5F21" w:rsidRPr="00C00776">
        <w:rPr>
          <w:sz w:val="22"/>
          <w:szCs w:val="22"/>
          <w:lang w:val="sk-SK"/>
        </w:rPr>
        <w:t xml:space="preserve"> </w:t>
      </w:r>
      <w:proofErr w:type="spellStart"/>
      <w:r w:rsidRPr="00C00776">
        <w:rPr>
          <w:sz w:val="22"/>
          <w:szCs w:val="22"/>
          <w:lang w:val="sk-SK"/>
        </w:rPr>
        <w:t>gravis</w:t>
      </w:r>
      <w:proofErr w:type="spellEnd"/>
    </w:p>
    <w:p w:rsidR="008B6E37" w:rsidRPr="00C00776" w:rsidRDefault="008B6E37" w:rsidP="008B6E37">
      <w:pPr>
        <w:numPr>
          <w:ilvl w:val="0"/>
          <w:numId w:val="2"/>
        </w:numPr>
        <w:jc w:val="both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>nedávno po</w:t>
      </w:r>
      <w:r w:rsidR="00712EC9" w:rsidRPr="00C00776">
        <w:rPr>
          <w:sz w:val="22"/>
          <w:szCs w:val="22"/>
          <w:lang w:val="sk-SK"/>
        </w:rPr>
        <w:t xml:space="preserve">daná </w:t>
      </w:r>
      <w:r w:rsidRPr="00C00776">
        <w:rPr>
          <w:sz w:val="22"/>
          <w:szCs w:val="22"/>
          <w:lang w:val="sk-SK"/>
        </w:rPr>
        <w:t>transf</w:t>
      </w:r>
      <w:r w:rsidR="00712EC9" w:rsidRPr="00C00776">
        <w:rPr>
          <w:sz w:val="22"/>
          <w:szCs w:val="22"/>
          <w:lang w:val="sk-SK"/>
        </w:rPr>
        <w:t>úzia krvi</w:t>
      </w:r>
      <w:r w:rsidRPr="00C00776">
        <w:rPr>
          <w:sz w:val="22"/>
          <w:szCs w:val="22"/>
          <w:lang w:val="sk-SK"/>
        </w:rPr>
        <w:t xml:space="preserve"> </w:t>
      </w:r>
      <w:r w:rsidR="00712EC9" w:rsidRPr="00C00776">
        <w:rPr>
          <w:sz w:val="22"/>
          <w:szCs w:val="22"/>
          <w:lang w:val="sk-SK"/>
        </w:rPr>
        <w:t>al</w:t>
      </w:r>
      <w:r w:rsidRPr="00C00776">
        <w:rPr>
          <w:sz w:val="22"/>
          <w:szCs w:val="22"/>
          <w:lang w:val="sk-SK"/>
        </w:rPr>
        <w:t xml:space="preserve">ebo voperovaný </w:t>
      </w:r>
      <w:proofErr w:type="spellStart"/>
      <w:r w:rsidRPr="00C00776">
        <w:rPr>
          <w:sz w:val="22"/>
          <w:szCs w:val="22"/>
          <w:lang w:val="sk-SK"/>
        </w:rPr>
        <w:t>bypass</w:t>
      </w:r>
      <w:proofErr w:type="spellEnd"/>
    </w:p>
    <w:p w:rsidR="008B6E37" w:rsidRPr="00C00776" w:rsidRDefault="002400B7" w:rsidP="008B6E37">
      <w:pPr>
        <w:numPr>
          <w:ilvl w:val="0"/>
          <w:numId w:val="2"/>
        </w:numPr>
        <w:jc w:val="both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>práca</w:t>
      </w:r>
      <w:r w:rsidR="008B6E37" w:rsidRPr="00C00776">
        <w:rPr>
          <w:sz w:val="22"/>
          <w:szCs w:val="22"/>
          <w:lang w:val="sk-SK"/>
        </w:rPr>
        <w:t xml:space="preserve"> s</w:t>
      </w:r>
      <w:r w:rsidR="00B168E0" w:rsidRPr="00C00776">
        <w:rPr>
          <w:sz w:val="22"/>
          <w:szCs w:val="22"/>
          <w:lang w:val="sk-SK"/>
        </w:rPr>
        <w:t> </w:t>
      </w:r>
      <w:r w:rsidR="008B6E37" w:rsidRPr="00C00776">
        <w:rPr>
          <w:sz w:val="22"/>
          <w:szCs w:val="22"/>
          <w:lang w:val="sk-SK"/>
        </w:rPr>
        <w:t>insektic</w:t>
      </w:r>
      <w:r w:rsidR="00712EC9" w:rsidRPr="00C00776">
        <w:rPr>
          <w:sz w:val="22"/>
          <w:szCs w:val="22"/>
          <w:lang w:val="sk-SK"/>
        </w:rPr>
        <w:t>ídmi</w:t>
      </w:r>
      <w:r w:rsidR="00B168E0" w:rsidRPr="00C00776">
        <w:rPr>
          <w:sz w:val="22"/>
          <w:szCs w:val="22"/>
          <w:lang w:val="sk-SK"/>
        </w:rPr>
        <w:t xml:space="preserve"> (prípravkami proti hmyzu).</w:t>
      </w:r>
    </w:p>
    <w:p w:rsidR="00712EC9" w:rsidRPr="00C00776" w:rsidRDefault="00712EC9" w:rsidP="008B6E37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</w:p>
    <w:p w:rsidR="00876075" w:rsidRPr="00C00776" w:rsidRDefault="00876075" w:rsidP="008B6E37">
      <w:pPr>
        <w:autoSpaceDE w:val="0"/>
        <w:autoSpaceDN w:val="0"/>
        <w:adjustRightInd w:val="0"/>
        <w:jc w:val="both"/>
        <w:rPr>
          <w:b/>
          <w:noProof/>
          <w:sz w:val="22"/>
          <w:szCs w:val="22"/>
          <w:lang w:val="sk-SK"/>
        </w:rPr>
      </w:pPr>
    </w:p>
    <w:p w:rsidR="00C35116" w:rsidRPr="00C00776" w:rsidRDefault="00C35116" w:rsidP="008B6E37">
      <w:pPr>
        <w:autoSpaceDE w:val="0"/>
        <w:autoSpaceDN w:val="0"/>
        <w:adjustRightInd w:val="0"/>
        <w:jc w:val="both"/>
        <w:rPr>
          <w:b/>
          <w:noProof/>
          <w:sz w:val="22"/>
          <w:szCs w:val="22"/>
          <w:lang w:val="sk-SK"/>
        </w:rPr>
      </w:pPr>
      <w:r w:rsidRPr="00C00776">
        <w:rPr>
          <w:b/>
          <w:noProof/>
          <w:sz w:val="22"/>
          <w:szCs w:val="22"/>
          <w:lang w:val="sk-SK"/>
        </w:rPr>
        <w:t xml:space="preserve">Iné lieky a </w:t>
      </w:r>
      <w:proofErr w:type="spellStart"/>
      <w:r w:rsidRPr="00C00776">
        <w:rPr>
          <w:b/>
          <w:sz w:val="22"/>
          <w:szCs w:val="22"/>
          <w:lang w:val="sk-SK"/>
        </w:rPr>
        <w:t>Suxamethonium</w:t>
      </w:r>
      <w:proofErr w:type="spellEnd"/>
      <w:r w:rsidRPr="00C00776">
        <w:rPr>
          <w:b/>
          <w:sz w:val="22"/>
          <w:szCs w:val="22"/>
          <w:lang w:val="sk-SK"/>
        </w:rPr>
        <w:t xml:space="preserve"> chlorid VUAB</w:t>
      </w:r>
    </w:p>
    <w:p w:rsidR="008B6E37" w:rsidRPr="00C00776" w:rsidRDefault="003B2FF1" w:rsidP="008B6E37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>Ak teraz užívate alebo ste v poslednom čase užívali či práve budete užívať ďalšie lieky, povedzte to svojmu lekárovi,</w:t>
      </w:r>
      <w:r w:rsidR="003A2AB3" w:rsidRPr="00C00776">
        <w:rPr>
          <w:sz w:val="22"/>
          <w:szCs w:val="22"/>
          <w:lang w:val="sk-SK"/>
        </w:rPr>
        <w:t xml:space="preserve"> </w:t>
      </w:r>
      <w:r w:rsidRPr="00C00776">
        <w:rPr>
          <w:sz w:val="22"/>
          <w:szCs w:val="22"/>
          <w:lang w:val="sk-SK"/>
        </w:rPr>
        <w:t xml:space="preserve">vrátane </w:t>
      </w:r>
      <w:r w:rsidR="008B6E37" w:rsidRPr="00C00776">
        <w:rPr>
          <w:sz w:val="22"/>
          <w:szCs w:val="22"/>
          <w:lang w:val="sk-SK"/>
        </w:rPr>
        <w:t>l</w:t>
      </w:r>
      <w:r w:rsidR="00712EC9" w:rsidRPr="00C00776">
        <w:rPr>
          <w:sz w:val="22"/>
          <w:szCs w:val="22"/>
          <w:lang w:val="sk-SK"/>
        </w:rPr>
        <w:t>ieko</w:t>
      </w:r>
      <w:r w:rsidRPr="00C00776">
        <w:rPr>
          <w:sz w:val="22"/>
          <w:szCs w:val="22"/>
          <w:lang w:val="sk-SK"/>
        </w:rPr>
        <w:t>v</w:t>
      </w:r>
      <w:r w:rsidR="008B6E37" w:rsidRPr="00C00776">
        <w:rPr>
          <w:sz w:val="22"/>
          <w:szCs w:val="22"/>
          <w:lang w:val="sk-SK"/>
        </w:rPr>
        <w:t>, kt</w:t>
      </w:r>
      <w:r w:rsidR="00712EC9" w:rsidRPr="00C00776">
        <w:rPr>
          <w:sz w:val="22"/>
          <w:szCs w:val="22"/>
          <w:lang w:val="sk-SK"/>
        </w:rPr>
        <w:t>o</w:t>
      </w:r>
      <w:r w:rsidR="008B6E37" w:rsidRPr="00C00776">
        <w:rPr>
          <w:sz w:val="22"/>
          <w:szCs w:val="22"/>
          <w:lang w:val="sk-SK"/>
        </w:rPr>
        <w:t>ré s</w:t>
      </w:r>
      <w:r w:rsidR="00712EC9" w:rsidRPr="00C00776">
        <w:rPr>
          <w:sz w:val="22"/>
          <w:szCs w:val="22"/>
          <w:lang w:val="sk-SK"/>
        </w:rPr>
        <w:t>ú</w:t>
      </w:r>
      <w:r w:rsidR="008B6E37" w:rsidRPr="00C00776">
        <w:rPr>
          <w:sz w:val="22"/>
          <w:szCs w:val="22"/>
          <w:lang w:val="sk-SK"/>
        </w:rPr>
        <w:t xml:space="preserve"> dostupné bez l</w:t>
      </w:r>
      <w:r w:rsidR="00712EC9" w:rsidRPr="00C00776">
        <w:rPr>
          <w:sz w:val="22"/>
          <w:szCs w:val="22"/>
          <w:lang w:val="sk-SK"/>
        </w:rPr>
        <w:t>ekárskeho</w:t>
      </w:r>
      <w:r w:rsidR="008B6E37" w:rsidRPr="00C00776">
        <w:rPr>
          <w:sz w:val="22"/>
          <w:szCs w:val="22"/>
          <w:lang w:val="sk-SK"/>
        </w:rPr>
        <w:t xml:space="preserve"> p</w:t>
      </w:r>
      <w:r w:rsidR="00712EC9" w:rsidRPr="00C00776">
        <w:rPr>
          <w:sz w:val="22"/>
          <w:szCs w:val="22"/>
          <w:lang w:val="sk-SK"/>
        </w:rPr>
        <w:t>r</w:t>
      </w:r>
      <w:r w:rsidR="008B6E37" w:rsidRPr="00C00776">
        <w:rPr>
          <w:sz w:val="22"/>
          <w:szCs w:val="22"/>
          <w:lang w:val="sk-SK"/>
        </w:rPr>
        <w:t>edpisu a r</w:t>
      </w:r>
      <w:r w:rsidR="00712EC9" w:rsidRPr="00C00776">
        <w:rPr>
          <w:sz w:val="22"/>
          <w:szCs w:val="22"/>
          <w:lang w:val="sk-SK"/>
        </w:rPr>
        <w:t>a</w:t>
      </w:r>
      <w:r w:rsidR="008B6E37" w:rsidRPr="00C00776">
        <w:rPr>
          <w:sz w:val="22"/>
          <w:szCs w:val="22"/>
          <w:lang w:val="sk-SK"/>
        </w:rPr>
        <w:t>stlinných p</w:t>
      </w:r>
      <w:r w:rsidR="00712EC9" w:rsidRPr="00C00776">
        <w:rPr>
          <w:sz w:val="22"/>
          <w:szCs w:val="22"/>
          <w:lang w:val="sk-SK"/>
        </w:rPr>
        <w:t>rí</w:t>
      </w:r>
      <w:r w:rsidR="008B6E37" w:rsidRPr="00C00776">
        <w:rPr>
          <w:sz w:val="22"/>
          <w:szCs w:val="22"/>
          <w:lang w:val="sk-SK"/>
        </w:rPr>
        <w:t>prav</w:t>
      </w:r>
      <w:r w:rsidR="00712EC9" w:rsidRPr="00C00776">
        <w:rPr>
          <w:sz w:val="22"/>
          <w:szCs w:val="22"/>
          <w:lang w:val="sk-SK"/>
        </w:rPr>
        <w:t>koch</w:t>
      </w:r>
      <w:r w:rsidR="008B6E37" w:rsidRPr="00C00776">
        <w:rPr>
          <w:sz w:val="22"/>
          <w:szCs w:val="22"/>
          <w:lang w:val="sk-SK"/>
        </w:rPr>
        <w:t xml:space="preserve">. </w:t>
      </w:r>
    </w:p>
    <w:p w:rsidR="008B6E37" w:rsidRPr="00C00776" w:rsidRDefault="008B6E37" w:rsidP="008B6E37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>N</w:t>
      </w:r>
      <w:r w:rsidR="00712EC9" w:rsidRPr="00C00776">
        <w:rPr>
          <w:sz w:val="22"/>
          <w:szCs w:val="22"/>
          <w:lang w:val="sk-SK"/>
        </w:rPr>
        <w:t>ie</w:t>
      </w:r>
      <w:r w:rsidRPr="00C00776">
        <w:rPr>
          <w:sz w:val="22"/>
          <w:szCs w:val="22"/>
          <w:lang w:val="sk-SK"/>
        </w:rPr>
        <w:t>kt</w:t>
      </w:r>
      <w:r w:rsidR="00712EC9" w:rsidRPr="00C00776">
        <w:rPr>
          <w:sz w:val="22"/>
          <w:szCs w:val="22"/>
          <w:lang w:val="sk-SK"/>
        </w:rPr>
        <w:t>oré lieky</w:t>
      </w:r>
      <w:r w:rsidRPr="00C00776">
        <w:rPr>
          <w:sz w:val="22"/>
          <w:szCs w:val="22"/>
          <w:lang w:val="sk-SK"/>
        </w:rPr>
        <w:t xml:space="preserve"> </w:t>
      </w:r>
      <w:r w:rsidR="00712EC9" w:rsidRPr="00C00776">
        <w:rPr>
          <w:sz w:val="22"/>
          <w:szCs w:val="22"/>
          <w:lang w:val="sk-SK"/>
        </w:rPr>
        <w:t>môžu</w:t>
      </w:r>
      <w:r w:rsidRPr="00C00776">
        <w:rPr>
          <w:sz w:val="22"/>
          <w:szCs w:val="22"/>
          <w:lang w:val="sk-SK"/>
        </w:rPr>
        <w:t xml:space="preserve"> ov</w:t>
      </w:r>
      <w:r w:rsidR="00712EC9" w:rsidRPr="00C00776">
        <w:rPr>
          <w:sz w:val="22"/>
          <w:szCs w:val="22"/>
          <w:lang w:val="sk-SK"/>
        </w:rPr>
        <w:t>p</w:t>
      </w:r>
      <w:r w:rsidRPr="00C00776">
        <w:rPr>
          <w:sz w:val="22"/>
          <w:szCs w:val="22"/>
          <w:lang w:val="sk-SK"/>
        </w:rPr>
        <w:t>l</w:t>
      </w:r>
      <w:r w:rsidR="00712EC9" w:rsidRPr="00C00776">
        <w:rPr>
          <w:sz w:val="22"/>
          <w:szCs w:val="22"/>
          <w:lang w:val="sk-SK"/>
        </w:rPr>
        <w:t>y</w:t>
      </w:r>
      <w:r w:rsidRPr="00C00776">
        <w:rPr>
          <w:sz w:val="22"/>
          <w:szCs w:val="22"/>
          <w:lang w:val="sk-SK"/>
        </w:rPr>
        <w:t>vni</w:t>
      </w:r>
      <w:r w:rsidR="00712EC9" w:rsidRPr="00C00776">
        <w:rPr>
          <w:sz w:val="22"/>
          <w:szCs w:val="22"/>
          <w:lang w:val="sk-SK"/>
        </w:rPr>
        <w:t>ť</w:t>
      </w:r>
      <w:r w:rsidRPr="00C00776">
        <w:rPr>
          <w:sz w:val="22"/>
          <w:szCs w:val="22"/>
          <w:lang w:val="sk-SK"/>
        </w:rPr>
        <w:t xml:space="preserve"> účin</w:t>
      </w:r>
      <w:r w:rsidR="00712EC9" w:rsidRPr="00C00776">
        <w:rPr>
          <w:sz w:val="22"/>
          <w:szCs w:val="22"/>
          <w:lang w:val="sk-SK"/>
        </w:rPr>
        <w:t>o</w:t>
      </w:r>
      <w:r w:rsidRPr="00C00776">
        <w:rPr>
          <w:sz w:val="22"/>
          <w:szCs w:val="22"/>
          <w:lang w:val="sk-SK"/>
        </w:rPr>
        <w:t xml:space="preserve">k </w:t>
      </w:r>
      <w:r w:rsidR="00712EC9" w:rsidRPr="00C00776">
        <w:rPr>
          <w:sz w:val="22"/>
          <w:szCs w:val="22"/>
          <w:lang w:val="sk-SK"/>
        </w:rPr>
        <w:t>lieku</w:t>
      </w:r>
      <w:r w:rsidRPr="00C00776">
        <w:rPr>
          <w:sz w:val="22"/>
          <w:szCs w:val="22"/>
          <w:lang w:val="sk-SK"/>
        </w:rPr>
        <w:t xml:space="preserve"> Su</w:t>
      </w:r>
      <w:r w:rsidR="00BC5F21" w:rsidRPr="00C00776">
        <w:rPr>
          <w:sz w:val="22"/>
          <w:szCs w:val="22"/>
          <w:lang w:val="sk-SK"/>
        </w:rPr>
        <w:t>xamethonium</w:t>
      </w:r>
      <w:r w:rsidRPr="00C00776">
        <w:rPr>
          <w:sz w:val="22"/>
          <w:szCs w:val="22"/>
          <w:lang w:val="sk-SK"/>
        </w:rPr>
        <w:t xml:space="preserve"> chlorid VUAB </w:t>
      </w:r>
      <w:r w:rsidR="00BC5F21" w:rsidRPr="00C00776">
        <w:rPr>
          <w:sz w:val="22"/>
          <w:szCs w:val="22"/>
          <w:lang w:val="sk-SK"/>
        </w:rPr>
        <w:t>al</w:t>
      </w:r>
      <w:r w:rsidRPr="00C00776">
        <w:rPr>
          <w:sz w:val="22"/>
          <w:szCs w:val="22"/>
          <w:lang w:val="sk-SK"/>
        </w:rPr>
        <w:t xml:space="preserve">ebo </w:t>
      </w:r>
      <w:r w:rsidR="00712EC9" w:rsidRPr="00C00776">
        <w:rPr>
          <w:sz w:val="22"/>
          <w:szCs w:val="22"/>
          <w:lang w:val="sk-SK"/>
        </w:rPr>
        <w:t>spôsobiť</w:t>
      </w:r>
      <w:r w:rsidRPr="00C00776">
        <w:rPr>
          <w:sz w:val="22"/>
          <w:szCs w:val="22"/>
          <w:lang w:val="sk-SK"/>
        </w:rPr>
        <w:t xml:space="preserve"> </w:t>
      </w:r>
      <w:r w:rsidR="00BC5F21" w:rsidRPr="00C00776">
        <w:rPr>
          <w:sz w:val="22"/>
          <w:szCs w:val="22"/>
          <w:lang w:val="sk-SK"/>
        </w:rPr>
        <w:t>vedľajšie</w:t>
      </w:r>
      <w:r w:rsidRPr="00C00776">
        <w:rPr>
          <w:sz w:val="22"/>
          <w:szCs w:val="22"/>
          <w:lang w:val="sk-SK"/>
        </w:rPr>
        <w:t xml:space="preserve"> účinky.</w:t>
      </w:r>
    </w:p>
    <w:p w:rsidR="008B6E37" w:rsidRPr="00C00776" w:rsidRDefault="008B6E37" w:rsidP="008B6E37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:rsidR="008B6E37" w:rsidRPr="00C00776" w:rsidRDefault="008B6E37" w:rsidP="008B6E37">
      <w:pPr>
        <w:jc w:val="both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 xml:space="preserve">Je </w:t>
      </w:r>
      <w:r w:rsidR="00712EC9" w:rsidRPr="00C00776">
        <w:rPr>
          <w:sz w:val="22"/>
          <w:szCs w:val="22"/>
          <w:lang w:val="sk-SK"/>
        </w:rPr>
        <w:t>dôležité</w:t>
      </w:r>
      <w:r w:rsidRPr="00C00776">
        <w:rPr>
          <w:sz w:val="22"/>
          <w:szCs w:val="22"/>
          <w:lang w:val="sk-SK"/>
        </w:rPr>
        <w:t xml:space="preserve"> </w:t>
      </w:r>
      <w:r w:rsidR="00712EC9" w:rsidRPr="00C00776">
        <w:rPr>
          <w:sz w:val="22"/>
          <w:szCs w:val="22"/>
          <w:lang w:val="sk-SK"/>
        </w:rPr>
        <w:t>informovať</w:t>
      </w:r>
      <w:r w:rsidRPr="00C00776">
        <w:rPr>
          <w:sz w:val="22"/>
          <w:szCs w:val="22"/>
          <w:lang w:val="sk-SK"/>
        </w:rPr>
        <w:t xml:space="preserve"> l</w:t>
      </w:r>
      <w:r w:rsidR="00712EC9" w:rsidRPr="00C00776">
        <w:rPr>
          <w:sz w:val="22"/>
          <w:szCs w:val="22"/>
          <w:lang w:val="sk-SK"/>
        </w:rPr>
        <w:t>e</w:t>
      </w:r>
      <w:r w:rsidRPr="00C00776">
        <w:rPr>
          <w:sz w:val="22"/>
          <w:szCs w:val="22"/>
          <w:lang w:val="sk-SK"/>
        </w:rPr>
        <w:t>k</w:t>
      </w:r>
      <w:r w:rsidR="00712EC9" w:rsidRPr="00C00776">
        <w:rPr>
          <w:sz w:val="22"/>
          <w:szCs w:val="22"/>
          <w:lang w:val="sk-SK"/>
        </w:rPr>
        <w:t>ára</w:t>
      </w:r>
      <w:r w:rsidRPr="00C00776">
        <w:rPr>
          <w:sz w:val="22"/>
          <w:szCs w:val="22"/>
          <w:lang w:val="sk-SK"/>
        </w:rPr>
        <w:t>, sestru nebo člena operačn</w:t>
      </w:r>
      <w:r w:rsidR="00712EC9" w:rsidRPr="00C00776">
        <w:rPr>
          <w:sz w:val="22"/>
          <w:szCs w:val="22"/>
          <w:lang w:val="sk-SK"/>
        </w:rPr>
        <w:t>é</w:t>
      </w:r>
      <w:r w:rsidRPr="00C00776">
        <w:rPr>
          <w:sz w:val="22"/>
          <w:szCs w:val="22"/>
          <w:lang w:val="sk-SK"/>
        </w:rPr>
        <w:t xml:space="preserve">ho týmu </w:t>
      </w:r>
      <w:r w:rsidR="00712EC9" w:rsidRPr="00C00776">
        <w:rPr>
          <w:sz w:val="22"/>
          <w:szCs w:val="22"/>
          <w:lang w:val="sk-SK"/>
        </w:rPr>
        <w:t>hlavne</w:t>
      </w:r>
      <w:r w:rsidRPr="00C00776">
        <w:rPr>
          <w:sz w:val="22"/>
          <w:szCs w:val="22"/>
          <w:lang w:val="sk-SK"/>
        </w:rPr>
        <w:t xml:space="preserve"> pok</w:t>
      </w:r>
      <w:r w:rsidR="00712EC9" w:rsidRPr="00C00776">
        <w:rPr>
          <w:sz w:val="22"/>
          <w:szCs w:val="22"/>
          <w:lang w:val="sk-SK"/>
        </w:rPr>
        <w:t>iaľ</w:t>
      </w:r>
      <w:r w:rsidRPr="00C00776">
        <w:rPr>
          <w:sz w:val="22"/>
          <w:szCs w:val="22"/>
          <w:lang w:val="sk-SK"/>
        </w:rPr>
        <w:t xml:space="preserve"> užív</w:t>
      </w:r>
      <w:r w:rsidR="00712EC9" w:rsidRPr="00C00776">
        <w:rPr>
          <w:sz w:val="22"/>
          <w:szCs w:val="22"/>
          <w:lang w:val="sk-SK"/>
        </w:rPr>
        <w:t>a</w:t>
      </w:r>
      <w:r w:rsidRPr="00C00776">
        <w:rPr>
          <w:sz w:val="22"/>
          <w:szCs w:val="22"/>
          <w:lang w:val="sk-SK"/>
        </w:rPr>
        <w:t>te n</w:t>
      </w:r>
      <w:r w:rsidR="00712EC9" w:rsidRPr="00C00776">
        <w:rPr>
          <w:sz w:val="22"/>
          <w:szCs w:val="22"/>
          <w:lang w:val="sk-SK"/>
        </w:rPr>
        <w:t>ie</w:t>
      </w:r>
      <w:r w:rsidRPr="00C00776">
        <w:rPr>
          <w:sz w:val="22"/>
          <w:szCs w:val="22"/>
          <w:lang w:val="sk-SK"/>
        </w:rPr>
        <w:t>kt</w:t>
      </w:r>
      <w:r w:rsidR="00712EC9" w:rsidRPr="00C00776">
        <w:rPr>
          <w:sz w:val="22"/>
          <w:szCs w:val="22"/>
          <w:lang w:val="sk-SK"/>
        </w:rPr>
        <w:t>orý z na</w:t>
      </w:r>
      <w:r w:rsidRPr="00C00776">
        <w:rPr>
          <w:sz w:val="22"/>
          <w:szCs w:val="22"/>
          <w:lang w:val="sk-SK"/>
        </w:rPr>
        <w:t>sleduj</w:t>
      </w:r>
      <w:r w:rsidR="00712EC9" w:rsidRPr="00C00776">
        <w:rPr>
          <w:sz w:val="22"/>
          <w:szCs w:val="22"/>
          <w:lang w:val="sk-SK"/>
        </w:rPr>
        <w:t>ú</w:t>
      </w:r>
      <w:r w:rsidRPr="00C00776">
        <w:rPr>
          <w:sz w:val="22"/>
          <w:szCs w:val="22"/>
          <w:lang w:val="sk-SK"/>
        </w:rPr>
        <w:t>c</w:t>
      </w:r>
      <w:r w:rsidR="00712EC9" w:rsidRPr="00C00776">
        <w:rPr>
          <w:sz w:val="22"/>
          <w:szCs w:val="22"/>
          <w:lang w:val="sk-SK"/>
        </w:rPr>
        <w:t>i</w:t>
      </w:r>
      <w:r w:rsidRPr="00C00776">
        <w:rPr>
          <w:sz w:val="22"/>
          <w:szCs w:val="22"/>
          <w:lang w:val="sk-SK"/>
        </w:rPr>
        <w:t xml:space="preserve">ch </w:t>
      </w:r>
      <w:r w:rsidR="00712EC9" w:rsidRPr="00C00776">
        <w:rPr>
          <w:sz w:val="22"/>
          <w:szCs w:val="22"/>
          <w:lang w:val="sk-SK"/>
        </w:rPr>
        <w:t>liekov</w:t>
      </w:r>
      <w:r w:rsidRPr="00C00776">
        <w:rPr>
          <w:sz w:val="22"/>
          <w:szCs w:val="22"/>
          <w:lang w:val="sk-SK"/>
        </w:rPr>
        <w:t>:</w:t>
      </w:r>
    </w:p>
    <w:p w:rsidR="008B6E37" w:rsidRPr="00C00776" w:rsidRDefault="008B6E37" w:rsidP="008B6E37">
      <w:pPr>
        <w:numPr>
          <w:ilvl w:val="0"/>
          <w:numId w:val="2"/>
        </w:numPr>
        <w:jc w:val="both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>anestetik</w:t>
      </w:r>
      <w:r w:rsidR="00712EC9" w:rsidRPr="00C00776">
        <w:rPr>
          <w:sz w:val="22"/>
          <w:szCs w:val="22"/>
          <w:lang w:val="sk-SK"/>
        </w:rPr>
        <w:t>á</w:t>
      </w:r>
      <w:r w:rsidRPr="00C00776">
        <w:rPr>
          <w:sz w:val="22"/>
          <w:szCs w:val="22"/>
          <w:lang w:val="sk-SK"/>
        </w:rPr>
        <w:t xml:space="preserve">, </w:t>
      </w:r>
      <w:r w:rsidR="00712EC9" w:rsidRPr="00C00776">
        <w:rPr>
          <w:sz w:val="22"/>
          <w:szCs w:val="22"/>
          <w:lang w:val="sk-SK"/>
        </w:rPr>
        <w:t xml:space="preserve">alebo </w:t>
      </w:r>
      <w:r w:rsidRPr="00C00776">
        <w:rPr>
          <w:sz w:val="22"/>
          <w:szCs w:val="22"/>
          <w:lang w:val="sk-SK"/>
        </w:rPr>
        <w:t xml:space="preserve">iné </w:t>
      </w:r>
      <w:r w:rsidR="00712EC9" w:rsidRPr="00C00776">
        <w:rPr>
          <w:sz w:val="22"/>
          <w:szCs w:val="22"/>
          <w:lang w:val="sk-SK"/>
        </w:rPr>
        <w:t>lieky</w:t>
      </w:r>
      <w:r w:rsidRPr="00C00776">
        <w:rPr>
          <w:sz w:val="22"/>
          <w:szCs w:val="22"/>
          <w:lang w:val="sk-SK"/>
        </w:rPr>
        <w:t xml:space="preserve"> užívané </w:t>
      </w:r>
      <w:r w:rsidR="00712EC9" w:rsidRPr="00C00776">
        <w:rPr>
          <w:sz w:val="22"/>
          <w:szCs w:val="22"/>
          <w:lang w:val="sk-SK"/>
        </w:rPr>
        <w:t>v priebehu</w:t>
      </w:r>
      <w:r w:rsidRPr="00C00776">
        <w:rPr>
          <w:sz w:val="22"/>
          <w:szCs w:val="22"/>
          <w:lang w:val="sk-SK"/>
        </w:rPr>
        <w:t xml:space="preserve"> chirurgického výkonu (nap</w:t>
      </w:r>
      <w:r w:rsidR="00712EC9" w:rsidRPr="00C00776">
        <w:rPr>
          <w:sz w:val="22"/>
          <w:szCs w:val="22"/>
          <w:lang w:val="sk-SK"/>
        </w:rPr>
        <w:t>r</w:t>
      </w:r>
      <w:r w:rsidRPr="00C00776">
        <w:rPr>
          <w:sz w:val="22"/>
          <w:szCs w:val="22"/>
          <w:lang w:val="sk-SK"/>
        </w:rPr>
        <w:t>. l</w:t>
      </w:r>
      <w:r w:rsidR="00712EC9" w:rsidRPr="00C00776">
        <w:rPr>
          <w:sz w:val="22"/>
          <w:szCs w:val="22"/>
          <w:lang w:val="sk-SK"/>
        </w:rPr>
        <w:t>ie</w:t>
      </w:r>
      <w:r w:rsidRPr="00C00776">
        <w:rPr>
          <w:sz w:val="22"/>
          <w:szCs w:val="22"/>
          <w:lang w:val="sk-SK"/>
        </w:rPr>
        <w:t>ky proti bolesti)</w:t>
      </w:r>
    </w:p>
    <w:p w:rsidR="008B6E37" w:rsidRPr="00C00776" w:rsidRDefault="008B6E37" w:rsidP="008B6E37">
      <w:pPr>
        <w:numPr>
          <w:ilvl w:val="0"/>
          <w:numId w:val="2"/>
        </w:numPr>
        <w:jc w:val="both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>l</w:t>
      </w:r>
      <w:r w:rsidR="00712EC9" w:rsidRPr="00C00776">
        <w:rPr>
          <w:sz w:val="22"/>
          <w:szCs w:val="22"/>
          <w:lang w:val="sk-SK"/>
        </w:rPr>
        <w:t>ie</w:t>
      </w:r>
      <w:r w:rsidRPr="00C00776">
        <w:rPr>
          <w:sz w:val="22"/>
          <w:szCs w:val="22"/>
          <w:lang w:val="sk-SK"/>
        </w:rPr>
        <w:t>ky zvyšuj</w:t>
      </w:r>
      <w:r w:rsidR="00712EC9" w:rsidRPr="00C00776">
        <w:rPr>
          <w:sz w:val="22"/>
          <w:szCs w:val="22"/>
          <w:lang w:val="sk-SK"/>
        </w:rPr>
        <w:t>ú</w:t>
      </w:r>
      <w:r w:rsidRPr="00C00776">
        <w:rPr>
          <w:sz w:val="22"/>
          <w:szCs w:val="22"/>
          <w:lang w:val="sk-SK"/>
        </w:rPr>
        <w:t>c</w:t>
      </w:r>
      <w:r w:rsidR="00712EC9" w:rsidRPr="00C00776">
        <w:rPr>
          <w:sz w:val="22"/>
          <w:szCs w:val="22"/>
          <w:lang w:val="sk-SK"/>
        </w:rPr>
        <w:t>e</w:t>
      </w:r>
      <w:r w:rsidRPr="00C00776">
        <w:rPr>
          <w:sz w:val="22"/>
          <w:szCs w:val="22"/>
          <w:lang w:val="sk-SK"/>
        </w:rPr>
        <w:t xml:space="preserve"> krvn</w:t>
      </w:r>
      <w:r w:rsidR="00712EC9" w:rsidRPr="00C00776">
        <w:rPr>
          <w:sz w:val="22"/>
          <w:szCs w:val="22"/>
          <w:lang w:val="sk-SK"/>
        </w:rPr>
        <w:t>ý</w:t>
      </w:r>
      <w:r w:rsidRPr="00C00776">
        <w:rPr>
          <w:sz w:val="22"/>
          <w:szCs w:val="22"/>
          <w:lang w:val="sk-SK"/>
        </w:rPr>
        <w:t xml:space="preserve"> tlak v oku ako </w:t>
      </w:r>
      <w:r w:rsidR="00712EC9" w:rsidRPr="00C00776">
        <w:rPr>
          <w:sz w:val="22"/>
          <w:szCs w:val="22"/>
          <w:lang w:val="sk-SK"/>
        </w:rPr>
        <w:t>sú</w:t>
      </w:r>
      <w:r w:rsidRPr="00C00776">
        <w:rPr>
          <w:sz w:val="22"/>
          <w:szCs w:val="22"/>
          <w:lang w:val="sk-SK"/>
        </w:rPr>
        <w:t xml:space="preserve"> </w:t>
      </w:r>
      <w:proofErr w:type="spellStart"/>
      <w:r w:rsidRPr="00C00776">
        <w:rPr>
          <w:sz w:val="22"/>
          <w:szCs w:val="22"/>
          <w:lang w:val="sk-SK"/>
        </w:rPr>
        <w:t>echothiofátové</w:t>
      </w:r>
      <w:proofErr w:type="spellEnd"/>
      <w:r w:rsidRPr="00C00776">
        <w:rPr>
          <w:sz w:val="22"/>
          <w:szCs w:val="22"/>
          <w:lang w:val="sk-SK"/>
        </w:rPr>
        <w:t xml:space="preserve"> očn</w:t>
      </w:r>
      <w:r w:rsidR="00712EC9" w:rsidRPr="00C00776">
        <w:rPr>
          <w:sz w:val="22"/>
          <w:szCs w:val="22"/>
          <w:lang w:val="sk-SK"/>
        </w:rPr>
        <w:t>é</w:t>
      </w:r>
      <w:r w:rsidRPr="00C00776">
        <w:rPr>
          <w:sz w:val="22"/>
          <w:szCs w:val="22"/>
          <w:lang w:val="sk-SK"/>
        </w:rPr>
        <w:t xml:space="preserve"> k</w:t>
      </w:r>
      <w:r w:rsidR="00712EC9" w:rsidRPr="00C00776">
        <w:rPr>
          <w:sz w:val="22"/>
          <w:szCs w:val="22"/>
          <w:lang w:val="sk-SK"/>
        </w:rPr>
        <w:t>v</w:t>
      </w:r>
      <w:r w:rsidRPr="00C00776">
        <w:rPr>
          <w:sz w:val="22"/>
          <w:szCs w:val="22"/>
          <w:lang w:val="sk-SK"/>
        </w:rPr>
        <w:t>apky</w:t>
      </w:r>
    </w:p>
    <w:p w:rsidR="008B6E37" w:rsidRPr="00C00776" w:rsidRDefault="008B6E37" w:rsidP="008B6E37">
      <w:pPr>
        <w:numPr>
          <w:ilvl w:val="0"/>
          <w:numId w:val="2"/>
        </w:numPr>
        <w:jc w:val="both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>l</w:t>
      </w:r>
      <w:r w:rsidR="00712EC9" w:rsidRPr="00C00776">
        <w:rPr>
          <w:sz w:val="22"/>
          <w:szCs w:val="22"/>
          <w:lang w:val="sk-SK"/>
        </w:rPr>
        <w:t>ieky na kašeľ</w:t>
      </w:r>
      <w:r w:rsidRPr="00C00776">
        <w:rPr>
          <w:sz w:val="22"/>
          <w:szCs w:val="22"/>
          <w:lang w:val="sk-SK"/>
        </w:rPr>
        <w:t>, nachla</w:t>
      </w:r>
      <w:r w:rsidR="00712EC9" w:rsidRPr="00C00776">
        <w:rPr>
          <w:sz w:val="22"/>
          <w:szCs w:val="22"/>
          <w:lang w:val="sk-SK"/>
        </w:rPr>
        <w:t>dnutie</w:t>
      </w:r>
      <w:r w:rsidRPr="00C00776">
        <w:rPr>
          <w:sz w:val="22"/>
          <w:szCs w:val="22"/>
          <w:lang w:val="sk-SK"/>
        </w:rPr>
        <w:t>, span</w:t>
      </w:r>
      <w:r w:rsidR="00712EC9" w:rsidRPr="00C00776">
        <w:rPr>
          <w:sz w:val="22"/>
          <w:szCs w:val="22"/>
          <w:lang w:val="sk-SK"/>
        </w:rPr>
        <w:t>ie</w:t>
      </w:r>
      <w:r w:rsidRPr="00C00776">
        <w:rPr>
          <w:sz w:val="22"/>
          <w:szCs w:val="22"/>
          <w:lang w:val="sk-SK"/>
        </w:rPr>
        <w:t xml:space="preserve"> </w:t>
      </w:r>
      <w:r w:rsidR="00712EC9" w:rsidRPr="00C00776">
        <w:rPr>
          <w:sz w:val="22"/>
          <w:szCs w:val="22"/>
          <w:lang w:val="sk-SK"/>
        </w:rPr>
        <w:t>al</w:t>
      </w:r>
      <w:r w:rsidRPr="00C00776">
        <w:rPr>
          <w:sz w:val="22"/>
          <w:szCs w:val="22"/>
          <w:lang w:val="sk-SK"/>
        </w:rPr>
        <w:t>ebo proti alergi</w:t>
      </w:r>
      <w:r w:rsidR="00712EC9" w:rsidRPr="00C00776">
        <w:rPr>
          <w:sz w:val="22"/>
          <w:szCs w:val="22"/>
          <w:lang w:val="sk-SK"/>
        </w:rPr>
        <w:t>á</w:t>
      </w:r>
      <w:r w:rsidRPr="00C00776">
        <w:rPr>
          <w:sz w:val="22"/>
          <w:szCs w:val="22"/>
          <w:lang w:val="sk-SK"/>
        </w:rPr>
        <w:t>m</w:t>
      </w:r>
    </w:p>
    <w:p w:rsidR="008B6E37" w:rsidRPr="00C00776" w:rsidRDefault="00712EC9" w:rsidP="008B6E37">
      <w:pPr>
        <w:numPr>
          <w:ilvl w:val="0"/>
          <w:numId w:val="2"/>
        </w:numPr>
        <w:jc w:val="both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>lieky na maláriu</w:t>
      </w:r>
      <w:r w:rsidR="008B6E37" w:rsidRPr="00C00776">
        <w:rPr>
          <w:sz w:val="22"/>
          <w:szCs w:val="22"/>
          <w:lang w:val="sk-SK"/>
        </w:rPr>
        <w:t xml:space="preserve"> obsahuj</w:t>
      </w:r>
      <w:r w:rsidRPr="00C00776">
        <w:rPr>
          <w:sz w:val="22"/>
          <w:szCs w:val="22"/>
          <w:lang w:val="sk-SK"/>
        </w:rPr>
        <w:t>úce</w:t>
      </w:r>
      <w:r w:rsidR="008B6E37" w:rsidRPr="00C00776">
        <w:rPr>
          <w:sz w:val="22"/>
          <w:szCs w:val="22"/>
          <w:lang w:val="sk-SK"/>
        </w:rPr>
        <w:t xml:space="preserve"> </w:t>
      </w:r>
      <w:proofErr w:type="spellStart"/>
      <w:r w:rsidR="008B6E37" w:rsidRPr="00C00776">
        <w:rPr>
          <w:sz w:val="22"/>
          <w:szCs w:val="22"/>
          <w:lang w:val="sk-SK"/>
        </w:rPr>
        <w:t>chloroch</w:t>
      </w:r>
      <w:r w:rsidR="008C0755" w:rsidRPr="00C00776">
        <w:rPr>
          <w:sz w:val="22"/>
          <w:szCs w:val="22"/>
          <w:lang w:val="sk-SK"/>
        </w:rPr>
        <w:t>í</w:t>
      </w:r>
      <w:r w:rsidR="008B6E37" w:rsidRPr="00C00776">
        <w:rPr>
          <w:sz w:val="22"/>
          <w:szCs w:val="22"/>
          <w:lang w:val="sk-SK"/>
        </w:rPr>
        <w:t>n</w:t>
      </w:r>
      <w:proofErr w:type="spellEnd"/>
      <w:r w:rsidR="008B6E37" w:rsidRPr="00C00776">
        <w:rPr>
          <w:sz w:val="22"/>
          <w:szCs w:val="22"/>
          <w:lang w:val="sk-SK"/>
        </w:rPr>
        <w:t xml:space="preserve"> nebo chin</w:t>
      </w:r>
      <w:r w:rsidRPr="00C00776">
        <w:rPr>
          <w:sz w:val="22"/>
          <w:szCs w:val="22"/>
          <w:lang w:val="sk-SK"/>
        </w:rPr>
        <w:t>í</w:t>
      </w:r>
      <w:r w:rsidR="008B6E37" w:rsidRPr="00C00776">
        <w:rPr>
          <w:sz w:val="22"/>
          <w:szCs w:val="22"/>
          <w:lang w:val="sk-SK"/>
        </w:rPr>
        <w:t>n</w:t>
      </w:r>
    </w:p>
    <w:p w:rsidR="008B6E37" w:rsidRPr="00C00776" w:rsidRDefault="008B6E37" w:rsidP="008B6E37">
      <w:pPr>
        <w:numPr>
          <w:ilvl w:val="0"/>
          <w:numId w:val="2"/>
        </w:numPr>
        <w:jc w:val="both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>antikoncepčn</w:t>
      </w:r>
      <w:r w:rsidR="00712EC9" w:rsidRPr="00C00776">
        <w:rPr>
          <w:sz w:val="22"/>
          <w:szCs w:val="22"/>
          <w:lang w:val="sk-SK"/>
        </w:rPr>
        <w:t>é</w:t>
      </w:r>
      <w:r w:rsidRPr="00C00776">
        <w:rPr>
          <w:sz w:val="22"/>
          <w:szCs w:val="22"/>
          <w:lang w:val="sk-SK"/>
        </w:rPr>
        <w:t xml:space="preserve"> tablety</w:t>
      </w:r>
    </w:p>
    <w:p w:rsidR="008B6E37" w:rsidRPr="00C00776" w:rsidRDefault="008B6E37" w:rsidP="008B6E37">
      <w:pPr>
        <w:numPr>
          <w:ilvl w:val="0"/>
          <w:numId w:val="2"/>
        </w:numPr>
        <w:jc w:val="both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>l</w:t>
      </w:r>
      <w:r w:rsidR="00712EC9" w:rsidRPr="00C00776">
        <w:rPr>
          <w:sz w:val="22"/>
          <w:szCs w:val="22"/>
          <w:lang w:val="sk-SK"/>
        </w:rPr>
        <w:t>ieky na astm</w:t>
      </w:r>
      <w:r w:rsidR="00BC5F21" w:rsidRPr="00C00776">
        <w:rPr>
          <w:sz w:val="22"/>
          <w:szCs w:val="22"/>
          <w:lang w:val="sk-SK"/>
        </w:rPr>
        <w:t>u</w:t>
      </w:r>
      <w:r w:rsidR="00712EC9" w:rsidRPr="00C00776">
        <w:rPr>
          <w:sz w:val="22"/>
          <w:szCs w:val="22"/>
          <w:lang w:val="sk-SK"/>
        </w:rPr>
        <w:t xml:space="preserve"> a iné</w:t>
      </w:r>
      <w:r w:rsidRPr="00C00776">
        <w:rPr>
          <w:sz w:val="22"/>
          <w:szCs w:val="22"/>
          <w:lang w:val="sk-SK"/>
        </w:rPr>
        <w:t xml:space="preserve"> o</w:t>
      </w:r>
      <w:r w:rsidR="00712EC9" w:rsidRPr="00C00776">
        <w:rPr>
          <w:sz w:val="22"/>
          <w:szCs w:val="22"/>
          <w:lang w:val="sk-SK"/>
        </w:rPr>
        <w:t>chorenie</w:t>
      </w:r>
      <w:r w:rsidRPr="00C00776">
        <w:rPr>
          <w:sz w:val="22"/>
          <w:szCs w:val="22"/>
          <w:lang w:val="sk-SK"/>
        </w:rPr>
        <w:t xml:space="preserve"> dýchac</w:t>
      </w:r>
      <w:r w:rsidR="00712EC9" w:rsidRPr="00C00776">
        <w:rPr>
          <w:sz w:val="22"/>
          <w:szCs w:val="22"/>
          <w:lang w:val="sk-SK"/>
        </w:rPr>
        <w:t>ie</w:t>
      </w:r>
      <w:r w:rsidRPr="00C00776">
        <w:rPr>
          <w:sz w:val="22"/>
          <w:szCs w:val="22"/>
          <w:lang w:val="sk-SK"/>
        </w:rPr>
        <w:t>ho systému</w:t>
      </w:r>
    </w:p>
    <w:p w:rsidR="008B6E37" w:rsidRPr="00C00776" w:rsidRDefault="00712EC9" w:rsidP="008B6E37">
      <w:pPr>
        <w:numPr>
          <w:ilvl w:val="0"/>
          <w:numId w:val="2"/>
        </w:numPr>
        <w:jc w:val="both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>lieky</w:t>
      </w:r>
      <w:r w:rsidR="008B6E37" w:rsidRPr="00C00776">
        <w:rPr>
          <w:sz w:val="22"/>
          <w:szCs w:val="22"/>
          <w:lang w:val="sk-SK"/>
        </w:rPr>
        <w:t xml:space="preserve"> obsahuj</w:t>
      </w:r>
      <w:r w:rsidRPr="00C00776">
        <w:rPr>
          <w:sz w:val="22"/>
          <w:szCs w:val="22"/>
          <w:lang w:val="sk-SK"/>
        </w:rPr>
        <w:t>ú</w:t>
      </w:r>
      <w:r w:rsidR="008B6E37" w:rsidRPr="00C00776">
        <w:rPr>
          <w:sz w:val="22"/>
          <w:szCs w:val="22"/>
          <w:lang w:val="sk-SK"/>
        </w:rPr>
        <w:t>c</w:t>
      </w:r>
      <w:r w:rsidRPr="00C00776">
        <w:rPr>
          <w:sz w:val="22"/>
          <w:szCs w:val="22"/>
          <w:lang w:val="sk-SK"/>
        </w:rPr>
        <w:t>e</w:t>
      </w:r>
      <w:r w:rsidR="008B6E37" w:rsidRPr="00C00776">
        <w:rPr>
          <w:sz w:val="22"/>
          <w:szCs w:val="22"/>
          <w:lang w:val="sk-SK"/>
        </w:rPr>
        <w:t xml:space="preserve"> </w:t>
      </w:r>
      <w:proofErr w:type="spellStart"/>
      <w:r w:rsidR="008B6E37" w:rsidRPr="00C00776">
        <w:rPr>
          <w:sz w:val="22"/>
          <w:szCs w:val="22"/>
          <w:lang w:val="sk-SK"/>
        </w:rPr>
        <w:t>metoklopramid</w:t>
      </w:r>
      <w:proofErr w:type="spellEnd"/>
      <w:r w:rsidR="008B6E37" w:rsidRPr="00C00776">
        <w:rPr>
          <w:sz w:val="22"/>
          <w:szCs w:val="22"/>
          <w:lang w:val="sk-SK"/>
        </w:rPr>
        <w:t xml:space="preserve"> proti nevo</w:t>
      </w:r>
      <w:r w:rsidRPr="00C00776">
        <w:rPr>
          <w:sz w:val="22"/>
          <w:szCs w:val="22"/>
          <w:lang w:val="sk-SK"/>
        </w:rPr>
        <w:t>ľ</w:t>
      </w:r>
      <w:r w:rsidR="008B6E37" w:rsidRPr="00C00776">
        <w:rPr>
          <w:sz w:val="22"/>
          <w:szCs w:val="22"/>
          <w:lang w:val="sk-SK"/>
        </w:rPr>
        <w:t>nosti a vrac</w:t>
      </w:r>
      <w:r w:rsidRPr="00C00776">
        <w:rPr>
          <w:sz w:val="22"/>
          <w:szCs w:val="22"/>
          <w:lang w:val="sk-SK"/>
        </w:rPr>
        <w:t>a</w:t>
      </w:r>
      <w:r w:rsidR="008B6E37" w:rsidRPr="00C00776">
        <w:rPr>
          <w:sz w:val="22"/>
          <w:szCs w:val="22"/>
          <w:lang w:val="sk-SK"/>
        </w:rPr>
        <w:t>n</w:t>
      </w:r>
      <w:r w:rsidRPr="00C00776">
        <w:rPr>
          <w:sz w:val="22"/>
          <w:szCs w:val="22"/>
          <w:lang w:val="sk-SK"/>
        </w:rPr>
        <w:t>iu</w:t>
      </w:r>
    </w:p>
    <w:p w:rsidR="008B6E37" w:rsidRPr="00C00776" w:rsidRDefault="008B6E37" w:rsidP="008B6E37">
      <w:pPr>
        <w:numPr>
          <w:ilvl w:val="0"/>
          <w:numId w:val="2"/>
        </w:numPr>
        <w:jc w:val="both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>l</w:t>
      </w:r>
      <w:r w:rsidR="00712EC9" w:rsidRPr="00C00776">
        <w:rPr>
          <w:sz w:val="22"/>
          <w:szCs w:val="22"/>
          <w:lang w:val="sk-SK"/>
        </w:rPr>
        <w:t>ie</w:t>
      </w:r>
      <w:r w:rsidRPr="00C00776">
        <w:rPr>
          <w:sz w:val="22"/>
          <w:szCs w:val="22"/>
          <w:lang w:val="sk-SK"/>
        </w:rPr>
        <w:t>ky proti rakovin</w:t>
      </w:r>
      <w:r w:rsidR="00712EC9" w:rsidRPr="00C00776">
        <w:rPr>
          <w:sz w:val="22"/>
          <w:szCs w:val="22"/>
          <w:lang w:val="sk-SK"/>
        </w:rPr>
        <w:t>e</w:t>
      </w:r>
      <w:r w:rsidRPr="00C00776">
        <w:rPr>
          <w:sz w:val="22"/>
          <w:szCs w:val="22"/>
          <w:lang w:val="sk-SK"/>
        </w:rPr>
        <w:t xml:space="preserve"> (</w:t>
      </w:r>
      <w:proofErr w:type="spellStart"/>
      <w:r w:rsidRPr="00C00776">
        <w:rPr>
          <w:sz w:val="22"/>
          <w:szCs w:val="22"/>
          <w:lang w:val="sk-SK"/>
        </w:rPr>
        <w:t>cytotoxick</w:t>
      </w:r>
      <w:r w:rsidR="00712EC9" w:rsidRPr="00C00776">
        <w:rPr>
          <w:sz w:val="22"/>
          <w:szCs w:val="22"/>
          <w:lang w:val="sk-SK"/>
        </w:rPr>
        <w:t>é</w:t>
      </w:r>
      <w:proofErr w:type="spellEnd"/>
      <w:r w:rsidRPr="00C00776">
        <w:rPr>
          <w:sz w:val="22"/>
          <w:szCs w:val="22"/>
          <w:lang w:val="sk-SK"/>
        </w:rPr>
        <w:t xml:space="preserve"> l</w:t>
      </w:r>
      <w:r w:rsidR="00712EC9" w:rsidRPr="00C00776">
        <w:rPr>
          <w:sz w:val="22"/>
          <w:szCs w:val="22"/>
          <w:lang w:val="sk-SK"/>
        </w:rPr>
        <w:t>ieky</w:t>
      </w:r>
      <w:r w:rsidRPr="00C00776">
        <w:rPr>
          <w:sz w:val="22"/>
          <w:szCs w:val="22"/>
          <w:lang w:val="sk-SK"/>
        </w:rPr>
        <w:t>)</w:t>
      </w:r>
    </w:p>
    <w:p w:rsidR="008B6E37" w:rsidRPr="00C00776" w:rsidRDefault="008B6E37" w:rsidP="008B6E37">
      <w:pPr>
        <w:numPr>
          <w:ilvl w:val="0"/>
          <w:numId w:val="2"/>
        </w:numPr>
        <w:jc w:val="both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>l</w:t>
      </w:r>
      <w:r w:rsidR="006D4AF2" w:rsidRPr="00C00776">
        <w:rPr>
          <w:sz w:val="22"/>
          <w:szCs w:val="22"/>
          <w:lang w:val="sk-SK"/>
        </w:rPr>
        <w:t>ie</w:t>
      </w:r>
      <w:r w:rsidRPr="00C00776">
        <w:rPr>
          <w:sz w:val="22"/>
          <w:szCs w:val="22"/>
          <w:lang w:val="sk-SK"/>
        </w:rPr>
        <w:t>ky na psychické problémy</w:t>
      </w:r>
    </w:p>
    <w:p w:rsidR="008B6E37" w:rsidRPr="00C00776" w:rsidRDefault="006D4AF2" w:rsidP="008B6E37">
      <w:pPr>
        <w:numPr>
          <w:ilvl w:val="0"/>
          <w:numId w:val="2"/>
        </w:numPr>
        <w:jc w:val="both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>lieky</w:t>
      </w:r>
      <w:r w:rsidR="008B6E37" w:rsidRPr="00C00776">
        <w:rPr>
          <w:sz w:val="22"/>
          <w:szCs w:val="22"/>
          <w:lang w:val="sk-SK"/>
        </w:rPr>
        <w:t xml:space="preserve"> obsahuj</w:t>
      </w:r>
      <w:r w:rsidRPr="00C00776">
        <w:rPr>
          <w:sz w:val="22"/>
          <w:szCs w:val="22"/>
          <w:lang w:val="sk-SK"/>
        </w:rPr>
        <w:t>ú</w:t>
      </w:r>
      <w:r w:rsidR="008B6E37" w:rsidRPr="00C00776">
        <w:rPr>
          <w:sz w:val="22"/>
          <w:szCs w:val="22"/>
          <w:lang w:val="sk-SK"/>
        </w:rPr>
        <w:t>c</w:t>
      </w:r>
      <w:r w:rsidRPr="00C00776">
        <w:rPr>
          <w:sz w:val="22"/>
          <w:szCs w:val="22"/>
          <w:lang w:val="sk-SK"/>
        </w:rPr>
        <w:t>e</w:t>
      </w:r>
      <w:r w:rsidR="008B6E37" w:rsidRPr="00C00776">
        <w:rPr>
          <w:sz w:val="22"/>
          <w:szCs w:val="22"/>
          <w:lang w:val="sk-SK"/>
        </w:rPr>
        <w:t xml:space="preserve"> ho</w:t>
      </w:r>
      <w:r w:rsidRPr="00C00776">
        <w:rPr>
          <w:sz w:val="22"/>
          <w:szCs w:val="22"/>
          <w:lang w:val="sk-SK"/>
        </w:rPr>
        <w:t>r</w:t>
      </w:r>
      <w:r w:rsidR="008B6E37" w:rsidRPr="00C00776">
        <w:rPr>
          <w:sz w:val="22"/>
          <w:szCs w:val="22"/>
          <w:lang w:val="sk-SK"/>
        </w:rPr>
        <w:t>čík</w:t>
      </w:r>
    </w:p>
    <w:p w:rsidR="008B6E37" w:rsidRPr="00C00776" w:rsidRDefault="006D4AF2" w:rsidP="008B6E37">
      <w:pPr>
        <w:numPr>
          <w:ilvl w:val="0"/>
          <w:numId w:val="2"/>
        </w:numPr>
        <w:jc w:val="both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>lieky</w:t>
      </w:r>
      <w:r w:rsidR="008B6E37" w:rsidRPr="00C00776">
        <w:rPr>
          <w:sz w:val="22"/>
          <w:szCs w:val="22"/>
          <w:lang w:val="sk-SK"/>
        </w:rPr>
        <w:t xml:space="preserve"> obsahuj</w:t>
      </w:r>
      <w:r w:rsidRPr="00C00776">
        <w:rPr>
          <w:sz w:val="22"/>
          <w:szCs w:val="22"/>
          <w:lang w:val="sk-SK"/>
        </w:rPr>
        <w:t>úce</w:t>
      </w:r>
      <w:r w:rsidR="008B6E37" w:rsidRPr="00C00776">
        <w:rPr>
          <w:sz w:val="22"/>
          <w:szCs w:val="22"/>
          <w:lang w:val="sk-SK"/>
        </w:rPr>
        <w:t xml:space="preserve"> estrog</w:t>
      </w:r>
      <w:r w:rsidRPr="00C00776">
        <w:rPr>
          <w:sz w:val="22"/>
          <w:szCs w:val="22"/>
          <w:lang w:val="sk-SK"/>
        </w:rPr>
        <w:t>é</w:t>
      </w:r>
      <w:r w:rsidR="008B6E37" w:rsidRPr="00C00776">
        <w:rPr>
          <w:sz w:val="22"/>
          <w:szCs w:val="22"/>
          <w:lang w:val="sk-SK"/>
        </w:rPr>
        <w:t xml:space="preserve">ny </w:t>
      </w:r>
      <w:r w:rsidRPr="00C00776">
        <w:rPr>
          <w:sz w:val="22"/>
          <w:szCs w:val="22"/>
          <w:lang w:val="sk-SK"/>
        </w:rPr>
        <w:t>al</w:t>
      </w:r>
      <w:r w:rsidR="008B6E37" w:rsidRPr="00C00776">
        <w:rPr>
          <w:sz w:val="22"/>
          <w:szCs w:val="22"/>
          <w:lang w:val="sk-SK"/>
        </w:rPr>
        <w:t xml:space="preserve">ebo </w:t>
      </w:r>
      <w:proofErr w:type="spellStart"/>
      <w:r w:rsidR="008B6E37" w:rsidRPr="00C00776">
        <w:rPr>
          <w:sz w:val="22"/>
          <w:szCs w:val="22"/>
          <w:lang w:val="sk-SK"/>
        </w:rPr>
        <w:t>steroidy</w:t>
      </w:r>
      <w:proofErr w:type="spellEnd"/>
    </w:p>
    <w:p w:rsidR="008B6E37" w:rsidRPr="00C00776" w:rsidRDefault="008B6E37" w:rsidP="008B6E37">
      <w:pPr>
        <w:numPr>
          <w:ilvl w:val="0"/>
          <w:numId w:val="2"/>
        </w:numPr>
        <w:jc w:val="both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>antibiotik</w:t>
      </w:r>
      <w:r w:rsidR="006D4AF2" w:rsidRPr="00C00776">
        <w:rPr>
          <w:sz w:val="22"/>
          <w:szCs w:val="22"/>
          <w:lang w:val="sk-SK"/>
        </w:rPr>
        <w:t>á</w:t>
      </w:r>
    </w:p>
    <w:p w:rsidR="008B6E37" w:rsidRPr="00C00776" w:rsidRDefault="008B6E37" w:rsidP="008B6E37">
      <w:pPr>
        <w:numPr>
          <w:ilvl w:val="0"/>
          <w:numId w:val="2"/>
        </w:numPr>
        <w:jc w:val="both"/>
        <w:rPr>
          <w:sz w:val="22"/>
          <w:szCs w:val="22"/>
          <w:lang w:val="sk-SK"/>
        </w:rPr>
      </w:pPr>
      <w:proofErr w:type="spellStart"/>
      <w:r w:rsidRPr="00C00776">
        <w:rPr>
          <w:sz w:val="22"/>
          <w:szCs w:val="22"/>
          <w:lang w:val="sk-SK"/>
        </w:rPr>
        <w:lastRenderedPageBreak/>
        <w:t>antiarytmik</w:t>
      </w:r>
      <w:r w:rsidR="006D4AF2" w:rsidRPr="00C00776">
        <w:rPr>
          <w:sz w:val="22"/>
          <w:szCs w:val="22"/>
          <w:lang w:val="sk-SK"/>
        </w:rPr>
        <w:t>á</w:t>
      </w:r>
      <w:proofErr w:type="spellEnd"/>
      <w:r w:rsidRPr="00C00776">
        <w:rPr>
          <w:sz w:val="22"/>
          <w:szCs w:val="22"/>
          <w:lang w:val="sk-SK"/>
        </w:rPr>
        <w:t xml:space="preserve"> (l</w:t>
      </w:r>
      <w:r w:rsidR="006D4AF2" w:rsidRPr="00C00776">
        <w:rPr>
          <w:sz w:val="22"/>
          <w:szCs w:val="22"/>
          <w:lang w:val="sk-SK"/>
        </w:rPr>
        <w:t>ie</w:t>
      </w:r>
      <w:r w:rsidRPr="00C00776">
        <w:rPr>
          <w:sz w:val="22"/>
          <w:szCs w:val="22"/>
          <w:lang w:val="sk-SK"/>
        </w:rPr>
        <w:t>ky na poruchy srd</w:t>
      </w:r>
      <w:r w:rsidR="00C54BA0" w:rsidRPr="00C00776">
        <w:rPr>
          <w:sz w:val="22"/>
          <w:szCs w:val="22"/>
          <w:lang w:val="sk-SK"/>
        </w:rPr>
        <w:t>cového</w:t>
      </w:r>
      <w:r w:rsidRPr="00C00776">
        <w:rPr>
          <w:sz w:val="22"/>
          <w:szCs w:val="22"/>
          <w:lang w:val="sk-SK"/>
        </w:rPr>
        <w:t xml:space="preserve"> rytmu)</w:t>
      </w:r>
    </w:p>
    <w:p w:rsidR="008B6E37" w:rsidRPr="00C00776" w:rsidRDefault="008B6E37" w:rsidP="008B6E37">
      <w:pPr>
        <w:numPr>
          <w:ilvl w:val="0"/>
          <w:numId w:val="2"/>
        </w:numPr>
        <w:jc w:val="both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>l</w:t>
      </w:r>
      <w:r w:rsidR="006D4AF2" w:rsidRPr="00C00776">
        <w:rPr>
          <w:sz w:val="22"/>
          <w:szCs w:val="22"/>
          <w:lang w:val="sk-SK"/>
        </w:rPr>
        <w:t>ie</w:t>
      </w:r>
      <w:r w:rsidRPr="00C00776">
        <w:rPr>
          <w:sz w:val="22"/>
          <w:szCs w:val="22"/>
          <w:lang w:val="sk-SK"/>
        </w:rPr>
        <w:t>ky na o</w:t>
      </w:r>
      <w:r w:rsidR="006D4AF2" w:rsidRPr="00C00776">
        <w:rPr>
          <w:sz w:val="22"/>
          <w:szCs w:val="22"/>
          <w:lang w:val="sk-SK"/>
        </w:rPr>
        <w:t>chorenie</w:t>
      </w:r>
      <w:r w:rsidRPr="00C00776">
        <w:rPr>
          <w:sz w:val="22"/>
          <w:szCs w:val="22"/>
          <w:lang w:val="sk-SK"/>
        </w:rPr>
        <w:t xml:space="preserve"> </w:t>
      </w:r>
      <w:proofErr w:type="spellStart"/>
      <w:r w:rsidRPr="00C00776">
        <w:rPr>
          <w:sz w:val="22"/>
          <w:szCs w:val="22"/>
          <w:lang w:val="sk-SK"/>
        </w:rPr>
        <w:t>myast</w:t>
      </w:r>
      <w:r w:rsidR="00BC5F21" w:rsidRPr="00C00776">
        <w:rPr>
          <w:sz w:val="22"/>
          <w:szCs w:val="22"/>
          <w:lang w:val="sk-SK"/>
        </w:rPr>
        <w:t>é</w:t>
      </w:r>
      <w:r w:rsidRPr="00C00776">
        <w:rPr>
          <w:sz w:val="22"/>
          <w:szCs w:val="22"/>
          <w:lang w:val="sk-SK"/>
        </w:rPr>
        <w:t>ni</w:t>
      </w:r>
      <w:r w:rsidR="00BC5F21" w:rsidRPr="00C00776">
        <w:rPr>
          <w:sz w:val="22"/>
          <w:szCs w:val="22"/>
          <w:lang w:val="sk-SK"/>
        </w:rPr>
        <w:t>u</w:t>
      </w:r>
      <w:proofErr w:type="spellEnd"/>
      <w:r w:rsidRPr="00C00776">
        <w:rPr>
          <w:sz w:val="22"/>
          <w:szCs w:val="22"/>
          <w:lang w:val="sk-SK"/>
        </w:rPr>
        <w:t xml:space="preserve"> </w:t>
      </w:r>
      <w:proofErr w:type="spellStart"/>
      <w:r w:rsidRPr="00C00776">
        <w:rPr>
          <w:sz w:val="22"/>
          <w:szCs w:val="22"/>
          <w:lang w:val="sk-SK"/>
        </w:rPr>
        <w:t>gravis</w:t>
      </w:r>
      <w:proofErr w:type="spellEnd"/>
    </w:p>
    <w:p w:rsidR="008B6E37" w:rsidRPr="00C00776" w:rsidRDefault="008B6E37" w:rsidP="008B6E37">
      <w:pPr>
        <w:numPr>
          <w:ilvl w:val="0"/>
          <w:numId w:val="2"/>
        </w:numPr>
        <w:jc w:val="both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>l</w:t>
      </w:r>
      <w:r w:rsidR="006D4AF2" w:rsidRPr="00C00776">
        <w:rPr>
          <w:sz w:val="22"/>
          <w:szCs w:val="22"/>
          <w:lang w:val="sk-SK"/>
        </w:rPr>
        <w:t>ie</w:t>
      </w:r>
      <w:r w:rsidRPr="00C00776">
        <w:rPr>
          <w:sz w:val="22"/>
          <w:szCs w:val="22"/>
          <w:lang w:val="sk-SK"/>
        </w:rPr>
        <w:t>ky na srdce</w:t>
      </w:r>
    </w:p>
    <w:p w:rsidR="008B6E37" w:rsidRPr="00C00776" w:rsidRDefault="008B6E37" w:rsidP="008B6E37">
      <w:pPr>
        <w:numPr>
          <w:ilvl w:val="0"/>
          <w:numId w:val="2"/>
        </w:numPr>
        <w:jc w:val="both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>l</w:t>
      </w:r>
      <w:r w:rsidR="006D4AF2" w:rsidRPr="00C00776">
        <w:rPr>
          <w:sz w:val="22"/>
          <w:szCs w:val="22"/>
          <w:lang w:val="sk-SK"/>
        </w:rPr>
        <w:t>ie</w:t>
      </w:r>
      <w:r w:rsidRPr="00C00776">
        <w:rPr>
          <w:sz w:val="22"/>
          <w:szCs w:val="22"/>
          <w:lang w:val="sk-SK"/>
        </w:rPr>
        <w:t>ky kontroluj</w:t>
      </w:r>
      <w:r w:rsidR="006D4AF2" w:rsidRPr="00C00776">
        <w:rPr>
          <w:sz w:val="22"/>
          <w:szCs w:val="22"/>
          <w:lang w:val="sk-SK"/>
        </w:rPr>
        <w:t>úce</w:t>
      </w:r>
      <w:r w:rsidRPr="00C00776">
        <w:rPr>
          <w:sz w:val="22"/>
          <w:szCs w:val="22"/>
          <w:lang w:val="sk-SK"/>
        </w:rPr>
        <w:t xml:space="preserve"> krvn</w:t>
      </w:r>
      <w:r w:rsidR="006D4AF2" w:rsidRPr="00C00776">
        <w:rPr>
          <w:sz w:val="22"/>
          <w:szCs w:val="22"/>
          <w:lang w:val="sk-SK"/>
        </w:rPr>
        <w:t>ý</w:t>
      </w:r>
      <w:r w:rsidRPr="00C00776">
        <w:rPr>
          <w:sz w:val="22"/>
          <w:szCs w:val="22"/>
          <w:lang w:val="sk-SK"/>
        </w:rPr>
        <w:t xml:space="preserve"> tlak </w:t>
      </w:r>
      <w:r w:rsidR="006D4AF2" w:rsidRPr="00C00776">
        <w:rPr>
          <w:sz w:val="22"/>
          <w:szCs w:val="22"/>
          <w:lang w:val="sk-SK"/>
        </w:rPr>
        <w:t xml:space="preserve">v priebehu </w:t>
      </w:r>
      <w:r w:rsidRPr="00C00776">
        <w:rPr>
          <w:sz w:val="22"/>
          <w:szCs w:val="22"/>
          <w:lang w:val="sk-SK"/>
        </w:rPr>
        <w:t>chirurgického výkonu</w:t>
      </w:r>
    </w:p>
    <w:p w:rsidR="008B6E37" w:rsidRPr="00C00776" w:rsidRDefault="006D4AF2" w:rsidP="008B6E37">
      <w:pPr>
        <w:numPr>
          <w:ilvl w:val="0"/>
          <w:numId w:val="2"/>
        </w:numPr>
        <w:jc w:val="both"/>
        <w:rPr>
          <w:sz w:val="22"/>
          <w:szCs w:val="22"/>
          <w:lang w:val="sk-SK"/>
        </w:rPr>
      </w:pPr>
      <w:proofErr w:type="spellStart"/>
      <w:r w:rsidRPr="00C00776">
        <w:rPr>
          <w:sz w:val="22"/>
          <w:szCs w:val="22"/>
          <w:lang w:val="sk-SK"/>
        </w:rPr>
        <w:t>imunosupresí</w:t>
      </w:r>
      <w:r w:rsidR="008B6E37" w:rsidRPr="00C00776">
        <w:rPr>
          <w:sz w:val="22"/>
          <w:szCs w:val="22"/>
          <w:lang w:val="sk-SK"/>
        </w:rPr>
        <w:t>va</w:t>
      </w:r>
      <w:proofErr w:type="spellEnd"/>
      <w:r w:rsidR="008B6E37" w:rsidRPr="00C00776">
        <w:rPr>
          <w:sz w:val="22"/>
          <w:szCs w:val="22"/>
          <w:lang w:val="sk-SK"/>
        </w:rPr>
        <w:t xml:space="preserve"> (</w:t>
      </w:r>
      <w:r w:rsidRPr="00C00776">
        <w:rPr>
          <w:sz w:val="22"/>
          <w:szCs w:val="22"/>
          <w:lang w:val="sk-SK"/>
        </w:rPr>
        <w:t>z</w:t>
      </w:r>
      <w:r w:rsidR="008B6E37" w:rsidRPr="00C00776">
        <w:rPr>
          <w:sz w:val="22"/>
          <w:szCs w:val="22"/>
          <w:lang w:val="sk-SK"/>
        </w:rPr>
        <w:t>nižuj</w:t>
      </w:r>
      <w:r w:rsidRPr="00C00776">
        <w:rPr>
          <w:sz w:val="22"/>
          <w:szCs w:val="22"/>
          <w:lang w:val="sk-SK"/>
        </w:rPr>
        <w:t>ú</w:t>
      </w:r>
      <w:r w:rsidR="008B6E37" w:rsidRPr="00C00776">
        <w:rPr>
          <w:sz w:val="22"/>
          <w:szCs w:val="22"/>
          <w:lang w:val="sk-SK"/>
        </w:rPr>
        <w:t xml:space="preserve"> imunitu, nap</w:t>
      </w:r>
      <w:r w:rsidRPr="00C00776">
        <w:rPr>
          <w:sz w:val="22"/>
          <w:szCs w:val="22"/>
          <w:lang w:val="sk-SK"/>
        </w:rPr>
        <w:t>r</w:t>
      </w:r>
      <w:r w:rsidR="008B6E37" w:rsidRPr="00C00776">
        <w:rPr>
          <w:sz w:val="22"/>
          <w:szCs w:val="22"/>
          <w:lang w:val="sk-SK"/>
        </w:rPr>
        <w:t>. po transplant</w:t>
      </w:r>
      <w:r w:rsidRPr="00C00776">
        <w:rPr>
          <w:sz w:val="22"/>
          <w:szCs w:val="22"/>
          <w:lang w:val="sk-SK"/>
        </w:rPr>
        <w:t>á</w:t>
      </w:r>
      <w:r w:rsidR="008B6E37" w:rsidRPr="00C00776">
        <w:rPr>
          <w:sz w:val="22"/>
          <w:szCs w:val="22"/>
          <w:lang w:val="sk-SK"/>
        </w:rPr>
        <w:t>ci</w:t>
      </w:r>
      <w:r w:rsidRPr="00C00776">
        <w:rPr>
          <w:sz w:val="22"/>
          <w:szCs w:val="22"/>
          <w:lang w:val="sk-SK"/>
        </w:rPr>
        <w:t>i</w:t>
      </w:r>
      <w:r w:rsidR="008B6E37" w:rsidRPr="00C00776">
        <w:rPr>
          <w:sz w:val="22"/>
          <w:szCs w:val="22"/>
          <w:lang w:val="sk-SK"/>
        </w:rPr>
        <w:t xml:space="preserve"> orgán</w:t>
      </w:r>
      <w:r w:rsidRPr="00C00776">
        <w:rPr>
          <w:sz w:val="22"/>
          <w:szCs w:val="22"/>
          <w:lang w:val="sk-SK"/>
        </w:rPr>
        <w:t>ov al</w:t>
      </w:r>
      <w:r w:rsidR="008B6E37" w:rsidRPr="00C00776">
        <w:rPr>
          <w:sz w:val="22"/>
          <w:szCs w:val="22"/>
          <w:lang w:val="sk-SK"/>
        </w:rPr>
        <w:t>ebo p</w:t>
      </w:r>
      <w:r w:rsidRPr="00C00776">
        <w:rPr>
          <w:sz w:val="22"/>
          <w:szCs w:val="22"/>
          <w:lang w:val="sk-SK"/>
        </w:rPr>
        <w:t>r</w:t>
      </w:r>
      <w:r w:rsidR="008B6E37" w:rsidRPr="00C00776">
        <w:rPr>
          <w:sz w:val="22"/>
          <w:szCs w:val="22"/>
          <w:lang w:val="sk-SK"/>
        </w:rPr>
        <w:t>i l</w:t>
      </w:r>
      <w:r w:rsidRPr="00C00776">
        <w:rPr>
          <w:sz w:val="22"/>
          <w:szCs w:val="22"/>
          <w:lang w:val="sk-SK"/>
        </w:rPr>
        <w:t>ie</w:t>
      </w:r>
      <w:r w:rsidR="008B6E37" w:rsidRPr="00C00776">
        <w:rPr>
          <w:sz w:val="22"/>
          <w:szCs w:val="22"/>
          <w:lang w:val="sk-SK"/>
        </w:rPr>
        <w:t>čb</w:t>
      </w:r>
      <w:r w:rsidRPr="00C00776">
        <w:rPr>
          <w:sz w:val="22"/>
          <w:szCs w:val="22"/>
          <w:lang w:val="sk-SK"/>
        </w:rPr>
        <w:t>e</w:t>
      </w:r>
      <w:r w:rsidR="008B6E37" w:rsidRPr="00C00776">
        <w:rPr>
          <w:sz w:val="22"/>
          <w:szCs w:val="22"/>
          <w:lang w:val="sk-SK"/>
        </w:rPr>
        <w:t xml:space="preserve"> </w:t>
      </w:r>
      <w:proofErr w:type="spellStart"/>
      <w:r w:rsidR="008B6E37" w:rsidRPr="00C00776">
        <w:rPr>
          <w:sz w:val="22"/>
          <w:szCs w:val="22"/>
          <w:lang w:val="sk-SK"/>
        </w:rPr>
        <w:t>autoimunitn</w:t>
      </w:r>
      <w:r w:rsidRPr="00C00776">
        <w:rPr>
          <w:sz w:val="22"/>
          <w:szCs w:val="22"/>
          <w:lang w:val="sk-SK"/>
        </w:rPr>
        <w:t>ého</w:t>
      </w:r>
      <w:proofErr w:type="spellEnd"/>
      <w:r w:rsidRPr="00C00776">
        <w:rPr>
          <w:sz w:val="22"/>
          <w:szCs w:val="22"/>
          <w:lang w:val="sk-SK"/>
        </w:rPr>
        <w:t xml:space="preserve"> ochorenia </w:t>
      </w:r>
      <w:r w:rsidR="008B6E37" w:rsidRPr="00C00776">
        <w:rPr>
          <w:sz w:val="22"/>
          <w:szCs w:val="22"/>
          <w:lang w:val="sk-SK"/>
        </w:rPr>
        <w:t xml:space="preserve">ako je </w:t>
      </w:r>
      <w:proofErr w:type="spellStart"/>
      <w:r w:rsidR="008B6E37" w:rsidRPr="00C00776">
        <w:rPr>
          <w:sz w:val="22"/>
          <w:szCs w:val="22"/>
          <w:lang w:val="sk-SK"/>
        </w:rPr>
        <w:t>re</w:t>
      </w:r>
      <w:r w:rsidR="00B252E8" w:rsidRPr="00C00776">
        <w:rPr>
          <w:sz w:val="22"/>
          <w:szCs w:val="22"/>
          <w:lang w:val="sk-SK"/>
        </w:rPr>
        <w:t>u</w:t>
      </w:r>
      <w:r w:rsidR="008B6E37" w:rsidRPr="00C00776">
        <w:rPr>
          <w:sz w:val="22"/>
          <w:szCs w:val="22"/>
          <w:lang w:val="sk-SK"/>
        </w:rPr>
        <w:t>matoidn</w:t>
      </w:r>
      <w:r w:rsidRPr="00C00776">
        <w:rPr>
          <w:sz w:val="22"/>
          <w:szCs w:val="22"/>
          <w:lang w:val="sk-SK"/>
        </w:rPr>
        <w:t>á</w:t>
      </w:r>
      <w:proofErr w:type="spellEnd"/>
      <w:r w:rsidR="008B6E37" w:rsidRPr="00C00776">
        <w:rPr>
          <w:sz w:val="22"/>
          <w:szCs w:val="22"/>
          <w:lang w:val="sk-SK"/>
        </w:rPr>
        <w:t xml:space="preserve"> artrit</w:t>
      </w:r>
      <w:r w:rsidRPr="00C00776">
        <w:rPr>
          <w:sz w:val="22"/>
          <w:szCs w:val="22"/>
          <w:lang w:val="sk-SK"/>
        </w:rPr>
        <w:t>í</w:t>
      </w:r>
      <w:r w:rsidR="008B6E37" w:rsidRPr="00C00776">
        <w:rPr>
          <w:sz w:val="22"/>
          <w:szCs w:val="22"/>
          <w:lang w:val="sk-SK"/>
        </w:rPr>
        <w:t>da), nap</w:t>
      </w:r>
      <w:r w:rsidRPr="00C00776">
        <w:rPr>
          <w:sz w:val="22"/>
          <w:szCs w:val="22"/>
          <w:lang w:val="sk-SK"/>
        </w:rPr>
        <w:t>r</w:t>
      </w:r>
      <w:r w:rsidR="008B6E37" w:rsidRPr="00C00776">
        <w:rPr>
          <w:sz w:val="22"/>
          <w:szCs w:val="22"/>
          <w:lang w:val="sk-SK"/>
        </w:rPr>
        <w:t xml:space="preserve">. </w:t>
      </w:r>
      <w:proofErr w:type="spellStart"/>
      <w:r w:rsidR="008B6E37" w:rsidRPr="00C00776">
        <w:rPr>
          <w:sz w:val="22"/>
          <w:szCs w:val="22"/>
          <w:lang w:val="sk-SK"/>
        </w:rPr>
        <w:t>azathioprin</w:t>
      </w:r>
      <w:proofErr w:type="spellEnd"/>
      <w:r w:rsidR="008B6E37" w:rsidRPr="00C00776">
        <w:rPr>
          <w:sz w:val="22"/>
          <w:szCs w:val="22"/>
          <w:lang w:val="sk-SK"/>
        </w:rPr>
        <w:t>.</w:t>
      </w:r>
    </w:p>
    <w:p w:rsidR="008B6E37" w:rsidRPr="00C00776" w:rsidRDefault="008B6E37" w:rsidP="008B6E37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:rsidR="008B6E37" w:rsidRPr="00C00776" w:rsidRDefault="008B6E37" w:rsidP="008B6E37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>Su</w:t>
      </w:r>
      <w:r w:rsidR="00BC5F21" w:rsidRPr="00C00776">
        <w:rPr>
          <w:sz w:val="22"/>
          <w:szCs w:val="22"/>
          <w:lang w:val="sk-SK"/>
        </w:rPr>
        <w:t>xamethonium</w:t>
      </w:r>
      <w:r w:rsidRPr="00C00776">
        <w:rPr>
          <w:sz w:val="22"/>
          <w:szCs w:val="22"/>
          <w:lang w:val="sk-SK"/>
        </w:rPr>
        <w:t xml:space="preserve"> chlorid </w:t>
      </w:r>
      <w:r w:rsidR="00BC5F21" w:rsidRPr="00C00776">
        <w:rPr>
          <w:sz w:val="22"/>
          <w:szCs w:val="22"/>
          <w:lang w:val="sk-SK"/>
        </w:rPr>
        <w:t xml:space="preserve">VUAB </w:t>
      </w:r>
      <w:r w:rsidR="006D4AF2" w:rsidRPr="00C00776">
        <w:rPr>
          <w:sz w:val="22"/>
          <w:szCs w:val="22"/>
          <w:lang w:val="sk-SK"/>
        </w:rPr>
        <w:t xml:space="preserve">sa </w:t>
      </w:r>
      <w:r w:rsidRPr="00C00776">
        <w:rPr>
          <w:sz w:val="22"/>
          <w:szCs w:val="22"/>
          <w:lang w:val="sk-SK"/>
        </w:rPr>
        <w:t>nesm</w:t>
      </w:r>
      <w:r w:rsidR="006D4AF2" w:rsidRPr="00C00776">
        <w:rPr>
          <w:sz w:val="22"/>
          <w:szCs w:val="22"/>
          <w:lang w:val="sk-SK"/>
        </w:rPr>
        <w:t>ie</w:t>
      </w:r>
      <w:r w:rsidRPr="00C00776">
        <w:rPr>
          <w:sz w:val="22"/>
          <w:szCs w:val="22"/>
          <w:lang w:val="sk-SK"/>
        </w:rPr>
        <w:t xml:space="preserve"> vzh</w:t>
      </w:r>
      <w:r w:rsidR="006D4AF2" w:rsidRPr="00C00776">
        <w:rPr>
          <w:sz w:val="22"/>
          <w:szCs w:val="22"/>
          <w:lang w:val="sk-SK"/>
        </w:rPr>
        <w:t>ľa</w:t>
      </w:r>
      <w:r w:rsidRPr="00C00776">
        <w:rPr>
          <w:sz w:val="22"/>
          <w:szCs w:val="22"/>
          <w:lang w:val="sk-SK"/>
        </w:rPr>
        <w:t>d</w:t>
      </w:r>
      <w:r w:rsidR="006D4AF2" w:rsidRPr="00C00776">
        <w:rPr>
          <w:sz w:val="22"/>
          <w:szCs w:val="22"/>
          <w:lang w:val="sk-SK"/>
        </w:rPr>
        <w:t>o</w:t>
      </w:r>
      <w:r w:rsidRPr="00C00776">
        <w:rPr>
          <w:sz w:val="22"/>
          <w:szCs w:val="22"/>
          <w:lang w:val="sk-SK"/>
        </w:rPr>
        <w:t xml:space="preserve">m </w:t>
      </w:r>
      <w:r w:rsidR="00C54BA0" w:rsidRPr="00C00776">
        <w:rPr>
          <w:sz w:val="22"/>
          <w:szCs w:val="22"/>
          <w:lang w:val="sk-SK"/>
        </w:rPr>
        <w:t>na</w:t>
      </w:r>
      <w:r w:rsidRPr="00C00776">
        <w:rPr>
          <w:sz w:val="22"/>
          <w:szCs w:val="22"/>
          <w:lang w:val="sk-SK"/>
        </w:rPr>
        <w:t> chemicko-fyzikáln</w:t>
      </w:r>
      <w:r w:rsidR="00C54BA0" w:rsidRPr="00C00776">
        <w:rPr>
          <w:sz w:val="22"/>
          <w:szCs w:val="22"/>
          <w:lang w:val="sk-SK"/>
        </w:rPr>
        <w:t>u</w:t>
      </w:r>
      <w:r w:rsidRPr="00C00776">
        <w:rPr>
          <w:sz w:val="22"/>
          <w:szCs w:val="22"/>
          <w:lang w:val="sk-SK"/>
        </w:rPr>
        <w:t xml:space="preserve"> inkompatibilit</w:t>
      </w:r>
      <w:r w:rsidR="00C54BA0" w:rsidRPr="00C00776">
        <w:rPr>
          <w:sz w:val="22"/>
          <w:szCs w:val="22"/>
          <w:lang w:val="sk-SK"/>
        </w:rPr>
        <w:t>u</w:t>
      </w:r>
      <w:r w:rsidRPr="00C00776">
        <w:rPr>
          <w:sz w:val="22"/>
          <w:szCs w:val="22"/>
          <w:lang w:val="sk-SK"/>
        </w:rPr>
        <w:t xml:space="preserve"> použ</w:t>
      </w:r>
      <w:r w:rsidR="006D4AF2" w:rsidRPr="00C00776">
        <w:rPr>
          <w:sz w:val="22"/>
          <w:szCs w:val="22"/>
          <w:lang w:val="sk-SK"/>
        </w:rPr>
        <w:t>iť</w:t>
      </w:r>
      <w:r w:rsidRPr="00C00776">
        <w:rPr>
          <w:sz w:val="22"/>
          <w:szCs w:val="22"/>
          <w:lang w:val="sk-SK"/>
        </w:rPr>
        <w:t xml:space="preserve"> ako s</w:t>
      </w:r>
      <w:r w:rsidR="006D4AF2" w:rsidRPr="00C00776">
        <w:rPr>
          <w:sz w:val="22"/>
          <w:szCs w:val="22"/>
          <w:lang w:val="sk-SK"/>
        </w:rPr>
        <w:t>ú</w:t>
      </w:r>
      <w:r w:rsidRPr="00C00776">
        <w:rPr>
          <w:sz w:val="22"/>
          <w:szCs w:val="22"/>
          <w:lang w:val="sk-SK"/>
        </w:rPr>
        <w:t>č</w:t>
      </w:r>
      <w:r w:rsidR="006D4AF2" w:rsidRPr="00C00776">
        <w:rPr>
          <w:sz w:val="22"/>
          <w:szCs w:val="22"/>
          <w:lang w:val="sk-SK"/>
        </w:rPr>
        <w:t>a</w:t>
      </w:r>
      <w:r w:rsidRPr="00C00776">
        <w:rPr>
          <w:sz w:val="22"/>
          <w:szCs w:val="22"/>
          <w:lang w:val="sk-SK"/>
        </w:rPr>
        <w:t>s</w:t>
      </w:r>
      <w:r w:rsidR="006D4AF2" w:rsidRPr="00C00776">
        <w:rPr>
          <w:sz w:val="22"/>
          <w:szCs w:val="22"/>
          <w:lang w:val="sk-SK"/>
        </w:rPr>
        <w:t>ť</w:t>
      </w:r>
      <w:r w:rsidRPr="00C00776">
        <w:rPr>
          <w:sz w:val="22"/>
          <w:szCs w:val="22"/>
          <w:lang w:val="sk-SK"/>
        </w:rPr>
        <w:t xml:space="preserve"> roztoku s inými l</w:t>
      </w:r>
      <w:r w:rsidR="006D4AF2" w:rsidRPr="00C00776">
        <w:rPr>
          <w:sz w:val="22"/>
          <w:szCs w:val="22"/>
          <w:lang w:val="sk-SK"/>
        </w:rPr>
        <w:t>ie</w:t>
      </w:r>
      <w:r w:rsidRPr="00C00776">
        <w:rPr>
          <w:sz w:val="22"/>
          <w:szCs w:val="22"/>
          <w:lang w:val="sk-SK"/>
        </w:rPr>
        <w:t>k</w:t>
      </w:r>
      <w:r w:rsidR="006D4AF2" w:rsidRPr="00C00776">
        <w:rPr>
          <w:sz w:val="22"/>
          <w:szCs w:val="22"/>
          <w:lang w:val="sk-SK"/>
        </w:rPr>
        <w:t>mi</w:t>
      </w:r>
      <w:r w:rsidRPr="00C00776">
        <w:rPr>
          <w:sz w:val="22"/>
          <w:szCs w:val="22"/>
          <w:lang w:val="sk-SK"/>
        </w:rPr>
        <w:t>.</w:t>
      </w:r>
    </w:p>
    <w:p w:rsidR="008B6E37" w:rsidRPr="00C00776" w:rsidRDefault="008B6E37" w:rsidP="008B6E37">
      <w:pPr>
        <w:jc w:val="both"/>
        <w:rPr>
          <w:sz w:val="22"/>
          <w:szCs w:val="22"/>
          <w:lang w:val="sk-SK"/>
        </w:rPr>
      </w:pPr>
    </w:p>
    <w:p w:rsidR="00133596" w:rsidRPr="00C00776" w:rsidRDefault="00C35116" w:rsidP="00133596">
      <w:pPr>
        <w:jc w:val="both"/>
        <w:rPr>
          <w:b/>
          <w:sz w:val="22"/>
          <w:szCs w:val="22"/>
          <w:lang w:val="sk-SK"/>
        </w:rPr>
      </w:pPr>
      <w:r w:rsidRPr="00C00776">
        <w:rPr>
          <w:b/>
          <w:sz w:val="22"/>
          <w:szCs w:val="22"/>
          <w:lang w:val="sk-SK"/>
        </w:rPr>
        <w:t xml:space="preserve">Tehotenstvo, </w:t>
      </w:r>
      <w:r w:rsidRPr="00C00776">
        <w:rPr>
          <w:b/>
          <w:noProof/>
          <w:sz w:val="22"/>
          <w:szCs w:val="22"/>
          <w:lang w:val="sk-SK"/>
        </w:rPr>
        <w:t>dojčenie a plodnosť</w:t>
      </w:r>
    </w:p>
    <w:p w:rsidR="008B6E37" w:rsidRPr="00C00776" w:rsidRDefault="00133596" w:rsidP="008B6E37">
      <w:pPr>
        <w:jc w:val="both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>Informujte lekára</w:t>
      </w:r>
      <w:r w:rsidR="008B6E37" w:rsidRPr="00C00776">
        <w:rPr>
          <w:sz w:val="22"/>
          <w:szCs w:val="22"/>
          <w:lang w:val="sk-SK"/>
        </w:rPr>
        <w:t xml:space="preserve"> p</w:t>
      </w:r>
      <w:r w:rsidRPr="00C00776">
        <w:rPr>
          <w:sz w:val="22"/>
          <w:szCs w:val="22"/>
          <w:lang w:val="sk-SK"/>
        </w:rPr>
        <w:t>r</w:t>
      </w:r>
      <w:r w:rsidR="008B6E37" w:rsidRPr="00C00776">
        <w:rPr>
          <w:sz w:val="22"/>
          <w:szCs w:val="22"/>
          <w:lang w:val="sk-SK"/>
        </w:rPr>
        <w:t xml:space="preserve">ed použitím tohoto </w:t>
      </w:r>
      <w:r w:rsidRPr="00C00776">
        <w:rPr>
          <w:sz w:val="22"/>
          <w:szCs w:val="22"/>
          <w:lang w:val="sk-SK"/>
        </w:rPr>
        <w:t>lieku</w:t>
      </w:r>
      <w:r w:rsidR="00C54BA0" w:rsidRPr="00C00776">
        <w:rPr>
          <w:sz w:val="22"/>
          <w:szCs w:val="22"/>
          <w:lang w:val="sk-SK"/>
        </w:rPr>
        <w:t>,</w:t>
      </w:r>
      <w:r w:rsidR="008B6E37" w:rsidRPr="00C00776">
        <w:rPr>
          <w:sz w:val="22"/>
          <w:szCs w:val="22"/>
          <w:lang w:val="sk-SK"/>
        </w:rPr>
        <w:t xml:space="preserve"> </w:t>
      </w:r>
      <w:r w:rsidRPr="00C00776">
        <w:rPr>
          <w:sz w:val="22"/>
          <w:szCs w:val="22"/>
          <w:lang w:val="sk-SK"/>
        </w:rPr>
        <w:t xml:space="preserve">ak </w:t>
      </w:r>
      <w:r w:rsidR="008B6E37" w:rsidRPr="00C00776">
        <w:rPr>
          <w:sz w:val="22"/>
          <w:szCs w:val="22"/>
          <w:lang w:val="sk-SK"/>
        </w:rPr>
        <w:t>ste t</w:t>
      </w:r>
      <w:r w:rsidRPr="00C00776">
        <w:rPr>
          <w:sz w:val="22"/>
          <w:szCs w:val="22"/>
          <w:lang w:val="sk-SK"/>
        </w:rPr>
        <w:t>e</w:t>
      </w:r>
      <w:r w:rsidR="008B6E37" w:rsidRPr="00C00776">
        <w:rPr>
          <w:sz w:val="22"/>
          <w:szCs w:val="22"/>
          <w:lang w:val="sk-SK"/>
        </w:rPr>
        <w:t>hotná, snažíte s</w:t>
      </w:r>
      <w:r w:rsidRPr="00C00776">
        <w:rPr>
          <w:sz w:val="22"/>
          <w:szCs w:val="22"/>
          <w:lang w:val="sk-SK"/>
        </w:rPr>
        <w:t>a</w:t>
      </w:r>
      <w:r w:rsidR="008B6E37" w:rsidRPr="00C00776">
        <w:rPr>
          <w:sz w:val="22"/>
          <w:szCs w:val="22"/>
          <w:lang w:val="sk-SK"/>
        </w:rPr>
        <w:t xml:space="preserve"> ot</w:t>
      </w:r>
      <w:r w:rsidRPr="00C00776">
        <w:rPr>
          <w:sz w:val="22"/>
          <w:szCs w:val="22"/>
          <w:lang w:val="sk-SK"/>
        </w:rPr>
        <w:t>e</w:t>
      </w:r>
      <w:r w:rsidR="008B6E37" w:rsidRPr="00C00776">
        <w:rPr>
          <w:sz w:val="22"/>
          <w:szCs w:val="22"/>
          <w:lang w:val="sk-SK"/>
        </w:rPr>
        <w:t>hotn</w:t>
      </w:r>
      <w:r w:rsidRPr="00C00776">
        <w:rPr>
          <w:sz w:val="22"/>
          <w:szCs w:val="22"/>
          <w:lang w:val="sk-SK"/>
        </w:rPr>
        <w:t>ieť, porodil</w:t>
      </w:r>
      <w:r w:rsidR="00BC5F21" w:rsidRPr="00C00776">
        <w:rPr>
          <w:sz w:val="22"/>
          <w:szCs w:val="22"/>
          <w:lang w:val="sk-SK"/>
        </w:rPr>
        <w:t>i</w:t>
      </w:r>
      <w:r w:rsidRPr="00C00776">
        <w:rPr>
          <w:sz w:val="22"/>
          <w:szCs w:val="22"/>
          <w:lang w:val="sk-SK"/>
        </w:rPr>
        <w:t xml:space="preserve"> </w:t>
      </w:r>
      <w:r w:rsidR="008B6E37" w:rsidRPr="00C00776">
        <w:rPr>
          <w:sz w:val="22"/>
          <w:szCs w:val="22"/>
          <w:lang w:val="sk-SK"/>
        </w:rPr>
        <w:t>ste v posledn</w:t>
      </w:r>
      <w:r w:rsidRPr="00C00776">
        <w:rPr>
          <w:sz w:val="22"/>
          <w:szCs w:val="22"/>
          <w:lang w:val="sk-SK"/>
        </w:rPr>
        <w:t>ý</w:t>
      </w:r>
      <w:r w:rsidR="008B6E37" w:rsidRPr="00C00776">
        <w:rPr>
          <w:sz w:val="22"/>
          <w:szCs w:val="22"/>
          <w:lang w:val="sk-SK"/>
        </w:rPr>
        <w:t>ch 6 tý</w:t>
      </w:r>
      <w:r w:rsidRPr="00C00776">
        <w:rPr>
          <w:sz w:val="22"/>
          <w:szCs w:val="22"/>
          <w:lang w:val="sk-SK"/>
        </w:rPr>
        <w:t>ždňoch al</w:t>
      </w:r>
      <w:r w:rsidR="008B6E37" w:rsidRPr="00C00776">
        <w:rPr>
          <w:sz w:val="22"/>
          <w:szCs w:val="22"/>
          <w:lang w:val="sk-SK"/>
        </w:rPr>
        <w:t xml:space="preserve">ebo </w:t>
      </w:r>
      <w:r w:rsidR="00BC5F21" w:rsidRPr="00C00776">
        <w:rPr>
          <w:sz w:val="22"/>
          <w:szCs w:val="22"/>
          <w:lang w:val="sk-SK"/>
        </w:rPr>
        <w:t>dojčíte</w:t>
      </w:r>
      <w:r w:rsidR="008B6E37" w:rsidRPr="00C00776">
        <w:rPr>
          <w:sz w:val="22"/>
          <w:szCs w:val="22"/>
          <w:lang w:val="sk-SK"/>
        </w:rPr>
        <w:t>.</w:t>
      </w:r>
    </w:p>
    <w:p w:rsidR="008B6E37" w:rsidRPr="00C00776" w:rsidRDefault="008B6E37" w:rsidP="008B6E37">
      <w:pPr>
        <w:jc w:val="both"/>
        <w:rPr>
          <w:sz w:val="22"/>
          <w:szCs w:val="22"/>
          <w:lang w:val="sk-SK"/>
        </w:rPr>
      </w:pPr>
    </w:p>
    <w:p w:rsidR="00133596" w:rsidRPr="00C00776" w:rsidRDefault="00133596" w:rsidP="00133596">
      <w:pPr>
        <w:jc w:val="both"/>
        <w:rPr>
          <w:b/>
          <w:sz w:val="22"/>
          <w:szCs w:val="22"/>
          <w:lang w:val="sk-SK"/>
        </w:rPr>
      </w:pPr>
      <w:r w:rsidRPr="00C00776">
        <w:rPr>
          <w:b/>
          <w:sz w:val="22"/>
          <w:szCs w:val="22"/>
          <w:lang w:val="sk-SK"/>
        </w:rPr>
        <w:t>Vedenie vozid</w:t>
      </w:r>
      <w:r w:rsidR="00C35116" w:rsidRPr="00C00776">
        <w:rPr>
          <w:b/>
          <w:sz w:val="22"/>
          <w:szCs w:val="22"/>
          <w:lang w:val="sk-SK"/>
        </w:rPr>
        <w:t>iel</w:t>
      </w:r>
      <w:r w:rsidRPr="00C00776">
        <w:rPr>
          <w:b/>
          <w:sz w:val="22"/>
          <w:szCs w:val="22"/>
          <w:lang w:val="sk-SK"/>
        </w:rPr>
        <w:t xml:space="preserve"> a obsluha strojov</w:t>
      </w:r>
    </w:p>
    <w:p w:rsidR="008B6E37" w:rsidRPr="00C00776" w:rsidRDefault="00BC5F21" w:rsidP="008B6E37">
      <w:pPr>
        <w:jc w:val="both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>Viesť vozidlá</w:t>
      </w:r>
      <w:r w:rsidR="008B6E37" w:rsidRPr="00C00776">
        <w:rPr>
          <w:sz w:val="22"/>
          <w:szCs w:val="22"/>
          <w:lang w:val="sk-SK"/>
        </w:rPr>
        <w:t xml:space="preserve"> </w:t>
      </w:r>
      <w:r w:rsidR="00133596" w:rsidRPr="00C00776">
        <w:rPr>
          <w:sz w:val="22"/>
          <w:szCs w:val="22"/>
          <w:lang w:val="sk-SK"/>
        </w:rPr>
        <w:t>al</w:t>
      </w:r>
      <w:r w:rsidR="008B6E37" w:rsidRPr="00C00776">
        <w:rPr>
          <w:sz w:val="22"/>
          <w:szCs w:val="22"/>
          <w:lang w:val="sk-SK"/>
        </w:rPr>
        <w:t>ebo o</w:t>
      </w:r>
      <w:r w:rsidR="00133596" w:rsidRPr="00C00776">
        <w:rPr>
          <w:sz w:val="22"/>
          <w:szCs w:val="22"/>
          <w:lang w:val="sk-SK"/>
        </w:rPr>
        <w:t>bsluhovať</w:t>
      </w:r>
      <w:r w:rsidR="008B6E37" w:rsidRPr="00C00776">
        <w:rPr>
          <w:sz w:val="22"/>
          <w:szCs w:val="22"/>
          <w:lang w:val="sk-SK"/>
        </w:rPr>
        <w:t xml:space="preserve"> stroj</w:t>
      </w:r>
      <w:r w:rsidR="00133596" w:rsidRPr="00C00776">
        <w:rPr>
          <w:sz w:val="22"/>
          <w:szCs w:val="22"/>
          <w:lang w:val="sk-SK"/>
        </w:rPr>
        <w:t>né zariadenia</w:t>
      </w:r>
      <w:r w:rsidR="008B6E37" w:rsidRPr="00C00776">
        <w:rPr>
          <w:sz w:val="22"/>
          <w:szCs w:val="22"/>
          <w:lang w:val="sk-SK"/>
        </w:rPr>
        <w:t xml:space="preserve"> p</w:t>
      </w:r>
      <w:r w:rsidR="00133596" w:rsidRPr="00C00776">
        <w:rPr>
          <w:sz w:val="22"/>
          <w:szCs w:val="22"/>
          <w:lang w:val="sk-SK"/>
        </w:rPr>
        <w:t>r</w:t>
      </w:r>
      <w:r w:rsidR="008B6E37" w:rsidRPr="00C00776">
        <w:rPr>
          <w:sz w:val="22"/>
          <w:szCs w:val="22"/>
          <w:lang w:val="sk-SK"/>
        </w:rPr>
        <w:t xml:space="preserve">íliš </w:t>
      </w:r>
      <w:r w:rsidR="00133596" w:rsidRPr="00C00776">
        <w:rPr>
          <w:sz w:val="22"/>
          <w:szCs w:val="22"/>
          <w:lang w:val="sk-SK"/>
        </w:rPr>
        <w:t>skoro</w:t>
      </w:r>
      <w:r w:rsidR="008B6E37" w:rsidRPr="00C00776">
        <w:rPr>
          <w:sz w:val="22"/>
          <w:szCs w:val="22"/>
          <w:lang w:val="sk-SK"/>
        </w:rPr>
        <w:t xml:space="preserve"> po chirurgick</w:t>
      </w:r>
      <w:r w:rsidR="00133596" w:rsidRPr="00C00776">
        <w:rPr>
          <w:sz w:val="22"/>
          <w:szCs w:val="22"/>
          <w:lang w:val="sk-SK"/>
        </w:rPr>
        <w:t>om zákroku môže</w:t>
      </w:r>
      <w:r w:rsidR="008B6E37" w:rsidRPr="00C00776">
        <w:rPr>
          <w:sz w:val="22"/>
          <w:szCs w:val="22"/>
          <w:lang w:val="sk-SK"/>
        </w:rPr>
        <w:t xml:space="preserve"> </w:t>
      </w:r>
      <w:r w:rsidR="00133596" w:rsidRPr="00C00776">
        <w:rPr>
          <w:sz w:val="22"/>
          <w:szCs w:val="22"/>
          <w:lang w:val="sk-SK"/>
        </w:rPr>
        <w:t>byť</w:t>
      </w:r>
      <w:r w:rsidR="008B6E37" w:rsidRPr="00C00776">
        <w:rPr>
          <w:sz w:val="22"/>
          <w:szCs w:val="22"/>
          <w:lang w:val="sk-SK"/>
        </w:rPr>
        <w:t xml:space="preserve"> nebezpečné. Váš l</w:t>
      </w:r>
      <w:r w:rsidR="00133596" w:rsidRPr="00C00776">
        <w:rPr>
          <w:sz w:val="22"/>
          <w:szCs w:val="22"/>
          <w:lang w:val="sk-SK"/>
        </w:rPr>
        <w:t>ekár</w:t>
      </w:r>
      <w:r w:rsidRPr="00C00776">
        <w:rPr>
          <w:sz w:val="22"/>
          <w:szCs w:val="22"/>
          <w:lang w:val="sk-SK"/>
        </w:rPr>
        <w:t xml:space="preserve"> Vám</w:t>
      </w:r>
      <w:r w:rsidR="008B6E37" w:rsidRPr="00C00776">
        <w:rPr>
          <w:sz w:val="22"/>
          <w:szCs w:val="22"/>
          <w:lang w:val="sk-SK"/>
        </w:rPr>
        <w:t xml:space="preserve"> poradí, k</w:t>
      </w:r>
      <w:r w:rsidR="00133596" w:rsidRPr="00C00776">
        <w:rPr>
          <w:sz w:val="22"/>
          <w:szCs w:val="22"/>
          <w:lang w:val="sk-SK"/>
        </w:rPr>
        <w:t>e</w:t>
      </w:r>
      <w:r w:rsidR="008B6E37" w:rsidRPr="00C00776">
        <w:rPr>
          <w:sz w:val="22"/>
          <w:szCs w:val="22"/>
          <w:lang w:val="sk-SK"/>
        </w:rPr>
        <w:t>dy budete m</w:t>
      </w:r>
      <w:r w:rsidRPr="00C00776">
        <w:rPr>
          <w:sz w:val="22"/>
          <w:szCs w:val="22"/>
          <w:lang w:val="sk-SK"/>
        </w:rPr>
        <w:t>ô</w:t>
      </w:r>
      <w:r w:rsidR="008B6E37" w:rsidRPr="00C00776">
        <w:rPr>
          <w:sz w:val="22"/>
          <w:szCs w:val="22"/>
          <w:lang w:val="sk-SK"/>
        </w:rPr>
        <w:t>c</w:t>
      </w:r>
      <w:r w:rsidRPr="00C00776">
        <w:rPr>
          <w:sz w:val="22"/>
          <w:szCs w:val="22"/>
          <w:lang w:val="sk-SK"/>
        </w:rPr>
        <w:t>ť</w:t>
      </w:r>
      <w:r w:rsidR="008B6E37" w:rsidRPr="00C00776">
        <w:rPr>
          <w:sz w:val="22"/>
          <w:szCs w:val="22"/>
          <w:lang w:val="sk-SK"/>
        </w:rPr>
        <w:t xml:space="preserve"> op</w:t>
      </w:r>
      <w:r w:rsidR="00133596" w:rsidRPr="00C00776">
        <w:rPr>
          <w:sz w:val="22"/>
          <w:szCs w:val="22"/>
          <w:lang w:val="sk-SK"/>
        </w:rPr>
        <w:t xml:space="preserve">äť </w:t>
      </w:r>
      <w:r w:rsidRPr="00C00776">
        <w:rPr>
          <w:sz w:val="22"/>
          <w:szCs w:val="22"/>
          <w:lang w:val="sk-SK"/>
        </w:rPr>
        <w:t>viesť</w:t>
      </w:r>
      <w:r w:rsidR="00133596" w:rsidRPr="00C00776">
        <w:rPr>
          <w:sz w:val="22"/>
          <w:szCs w:val="22"/>
          <w:lang w:val="sk-SK"/>
        </w:rPr>
        <w:t xml:space="preserve"> vozidl</w:t>
      </w:r>
      <w:r w:rsidRPr="00C00776">
        <w:rPr>
          <w:sz w:val="22"/>
          <w:szCs w:val="22"/>
          <w:lang w:val="sk-SK"/>
        </w:rPr>
        <w:t>o</w:t>
      </w:r>
      <w:r w:rsidR="00133596" w:rsidRPr="00C00776">
        <w:rPr>
          <w:sz w:val="22"/>
          <w:szCs w:val="22"/>
          <w:lang w:val="sk-SK"/>
        </w:rPr>
        <w:t xml:space="preserve"> a obsluhovať strojné zariadenia</w:t>
      </w:r>
      <w:r w:rsidR="008B6E37" w:rsidRPr="00C00776">
        <w:rPr>
          <w:sz w:val="22"/>
          <w:szCs w:val="22"/>
          <w:lang w:val="sk-SK"/>
        </w:rPr>
        <w:t>.</w:t>
      </w:r>
    </w:p>
    <w:p w:rsidR="00227275" w:rsidRPr="00C00776" w:rsidRDefault="00227275" w:rsidP="00C749F9">
      <w:pPr>
        <w:jc w:val="both"/>
        <w:rPr>
          <w:sz w:val="22"/>
          <w:szCs w:val="22"/>
          <w:u w:val="single"/>
          <w:lang w:val="sk-SK"/>
        </w:rPr>
      </w:pPr>
    </w:p>
    <w:p w:rsidR="00B06586" w:rsidRPr="00C00776" w:rsidRDefault="00B06586" w:rsidP="00C749F9">
      <w:pPr>
        <w:jc w:val="both"/>
        <w:rPr>
          <w:sz w:val="22"/>
          <w:szCs w:val="22"/>
          <w:u w:val="single"/>
          <w:lang w:val="sk-SK"/>
        </w:rPr>
      </w:pPr>
    </w:p>
    <w:p w:rsidR="00C749F9" w:rsidRPr="00C00776" w:rsidRDefault="00B06586" w:rsidP="00B06586">
      <w:pPr>
        <w:jc w:val="both"/>
        <w:rPr>
          <w:b/>
          <w:sz w:val="22"/>
          <w:szCs w:val="22"/>
          <w:lang w:val="sk-SK"/>
        </w:rPr>
      </w:pPr>
      <w:r w:rsidRPr="00C00776">
        <w:rPr>
          <w:b/>
          <w:caps/>
          <w:sz w:val="22"/>
          <w:szCs w:val="22"/>
          <w:lang w:val="sk-SK"/>
        </w:rPr>
        <w:t>3.</w:t>
      </w:r>
      <w:r w:rsidRPr="00C00776">
        <w:rPr>
          <w:b/>
          <w:caps/>
          <w:sz w:val="22"/>
          <w:szCs w:val="22"/>
          <w:lang w:val="sk-SK"/>
        </w:rPr>
        <w:tab/>
      </w:r>
      <w:r w:rsidR="00C749F9" w:rsidRPr="00C00776">
        <w:rPr>
          <w:b/>
          <w:sz w:val="22"/>
          <w:szCs w:val="22"/>
          <w:lang w:val="sk-SK"/>
        </w:rPr>
        <w:t xml:space="preserve">Ako </w:t>
      </w:r>
      <w:r w:rsidR="00C54BA0" w:rsidRPr="00C00776">
        <w:rPr>
          <w:b/>
          <w:sz w:val="22"/>
          <w:szCs w:val="22"/>
          <w:lang w:val="sk-SK"/>
        </w:rPr>
        <w:t>používať Suxamethonium chlorid VUAB</w:t>
      </w:r>
    </w:p>
    <w:p w:rsidR="000F659A" w:rsidRPr="00C00776" w:rsidRDefault="000F659A" w:rsidP="000F659A">
      <w:pPr>
        <w:jc w:val="both"/>
        <w:rPr>
          <w:caps/>
          <w:sz w:val="22"/>
          <w:szCs w:val="22"/>
          <w:lang w:val="sk-SK"/>
        </w:rPr>
      </w:pPr>
    </w:p>
    <w:p w:rsidR="00133596" w:rsidRPr="00C00776" w:rsidRDefault="0098547B" w:rsidP="00133596">
      <w:pPr>
        <w:jc w:val="both"/>
        <w:rPr>
          <w:sz w:val="22"/>
          <w:szCs w:val="22"/>
          <w:u w:val="single"/>
          <w:lang w:val="sk-SK"/>
        </w:rPr>
      </w:pPr>
      <w:r w:rsidRPr="00C00776">
        <w:rPr>
          <w:sz w:val="22"/>
          <w:szCs w:val="22"/>
          <w:u w:val="single"/>
          <w:lang w:val="sk-SK"/>
        </w:rPr>
        <w:t>Spôsob použitia</w:t>
      </w:r>
    </w:p>
    <w:p w:rsidR="00133596" w:rsidRPr="00C00776" w:rsidRDefault="0098547B" w:rsidP="00133596">
      <w:pPr>
        <w:jc w:val="both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 xml:space="preserve">Liek </w:t>
      </w:r>
      <w:r w:rsidR="00133596" w:rsidRPr="00C00776">
        <w:rPr>
          <w:sz w:val="22"/>
          <w:szCs w:val="22"/>
          <w:lang w:val="sk-SK"/>
        </w:rPr>
        <w:t xml:space="preserve">si nikdy nebudete </w:t>
      </w:r>
      <w:r w:rsidR="00BC5F21" w:rsidRPr="00C00776">
        <w:rPr>
          <w:sz w:val="22"/>
          <w:szCs w:val="22"/>
          <w:lang w:val="sk-SK"/>
        </w:rPr>
        <w:t>podávať</w:t>
      </w:r>
      <w:r w:rsidR="00133596" w:rsidRPr="00C00776">
        <w:rPr>
          <w:sz w:val="22"/>
          <w:szCs w:val="22"/>
          <w:lang w:val="sk-SK"/>
        </w:rPr>
        <w:t xml:space="preserve"> sami. Bude </w:t>
      </w:r>
      <w:r w:rsidR="00303FED" w:rsidRPr="00C00776">
        <w:rPr>
          <w:sz w:val="22"/>
          <w:szCs w:val="22"/>
          <w:lang w:val="sk-SK"/>
        </w:rPr>
        <w:t>v</w:t>
      </w:r>
      <w:r w:rsidR="00133596" w:rsidRPr="00C00776">
        <w:rPr>
          <w:sz w:val="22"/>
          <w:szCs w:val="22"/>
          <w:lang w:val="sk-SK"/>
        </w:rPr>
        <w:t>ám pod</w:t>
      </w:r>
      <w:r w:rsidRPr="00C00776">
        <w:rPr>
          <w:sz w:val="22"/>
          <w:szCs w:val="22"/>
          <w:lang w:val="sk-SK"/>
        </w:rPr>
        <w:t>a</w:t>
      </w:r>
      <w:r w:rsidR="00133596" w:rsidRPr="00C00776">
        <w:rPr>
          <w:sz w:val="22"/>
          <w:szCs w:val="22"/>
          <w:lang w:val="sk-SK"/>
        </w:rPr>
        <w:t>n</w:t>
      </w:r>
      <w:r w:rsidRPr="00C00776">
        <w:rPr>
          <w:sz w:val="22"/>
          <w:szCs w:val="22"/>
          <w:lang w:val="sk-SK"/>
        </w:rPr>
        <w:t>ý</w:t>
      </w:r>
      <w:r w:rsidR="00133596" w:rsidRPr="00C00776">
        <w:rPr>
          <w:sz w:val="22"/>
          <w:szCs w:val="22"/>
          <w:lang w:val="sk-SK"/>
        </w:rPr>
        <w:t xml:space="preserve"> kvalifikovaným zdravotn</w:t>
      </w:r>
      <w:r w:rsidRPr="00C00776">
        <w:rPr>
          <w:sz w:val="22"/>
          <w:szCs w:val="22"/>
          <w:lang w:val="sk-SK"/>
        </w:rPr>
        <w:t>í</w:t>
      </w:r>
      <w:r w:rsidR="00133596" w:rsidRPr="00C00776">
        <w:rPr>
          <w:sz w:val="22"/>
          <w:szCs w:val="22"/>
          <w:lang w:val="sk-SK"/>
        </w:rPr>
        <w:t>ck</w:t>
      </w:r>
      <w:r w:rsidRPr="00C00776">
        <w:rPr>
          <w:sz w:val="22"/>
          <w:szCs w:val="22"/>
          <w:lang w:val="sk-SK"/>
        </w:rPr>
        <w:t>y</w:t>
      </w:r>
      <w:r w:rsidR="00133596" w:rsidRPr="00C00776">
        <w:rPr>
          <w:sz w:val="22"/>
          <w:szCs w:val="22"/>
          <w:lang w:val="sk-SK"/>
        </w:rPr>
        <w:t>m personál</w:t>
      </w:r>
      <w:r w:rsidRPr="00C00776">
        <w:rPr>
          <w:sz w:val="22"/>
          <w:szCs w:val="22"/>
          <w:lang w:val="sk-SK"/>
        </w:rPr>
        <w:t>o</w:t>
      </w:r>
      <w:r w:rsidR="00133596" w:rsidRPr="00C00776">
        <w:rPr>
          <w:sz w:val="22"/>
          <w:szCs w:val="22"/>
          <w:lang w:val="sk-SK"/>
        </w:rPr>
        <w:t>m.</w:t>
      </w:r>
    </w:p>
    <w:p w:rsidR="00133596" w:rsidRPr="00C00776" w:rsidRDefault="00133596" w:rsidP="00133596">
      <w:pPr>
        <w:jc w:val="both"/>
        <w:rPr>
          <w:sz w:val="22"/>
          <w:szCs w:val="22"/>
          <w:lang w:val="sk-SK"/>
        </w:rPr>
      </w:pPr>
    </w:p>
    <w:p w:rsidR="00133596" w:rsidRPr="00C00776" w:rsidRDefault="0098547B" w:rsidP="00133596">
      <w:pPr>
        <w:jc w:val="both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>Liek</w:t>
      </w:r>
      <w:r w:rsidR="00133596" w:rsidRPr="00C00776">
        <w:rPr>
          <w:sz w:val="22"/>
          <w:szCs w:val="22"/>
          <w:lang w:val="sk-SK"/>
        </w:rPr>
        <w:t xml:space="preserve"> </w:t>
      </w:r>
      <w:r w:rsidRPr="00C00776">
        <w:rPr>
          <w:sz w:val="22"/>
          <w:szCs w:val="22"/>
          <w:lang w:val="sk-SK"/>
        </w:rPr>
        <w:t>môže</w:t>
      </w:r>
      <w:r w:rsidR="00133596" w:rsidRPr="00C00776">
        <w:rPr>
          <w:sz w:val="22"/>
          <w:szCs w:val="22"/>
          <w:lang w:val="sk-SK"/>
        </w:rPr>
        <w:t xml:space="preserve"> </w:t>
      </w:r>
      <w:r w:rsidRPr="00C00776">
        <w:rPr>
          <w:sz w:val="22"/>
          <w:szCs w:val="22"/>
          <w:lang w:val="sk-SK"/>
        </w:rPr>
        <w:t>byť</w:t>
      </w:r>
      <w:r w:rsidR="00133596" w:rsidRPr="00C00776">
        <w:rPr>
          <w:sz w:val="22"/>
          <w:szCs w:val="22"/>
          <w:lang w:val="sk-SK"/>
        </w:rPr>
        <w:t xml:space="preserve"> pod</w:t>
      </w:r>
      <w:r w:rsidRPr="00C00776">
        <w:rPr>
          <w:sz w:val="22"/>
          <w:szCs w:val="22"/>
          <w:lang w:val="sk-SK"/>
        </w:rPr>
        <w:t>a</w:t>
      </w:r>
      <w:r w:rsidR="00133596" w:rsidRPr="00C00776">
        <w:rPr>
          <w:sz w:val="22"/>
          <w:szCs w:val="22"/>
          <w:lang w:val="sk-SK"/>
        </w:rPr>
        <w:t>n</w:t>
      </w:r>
      <w:r w:rsidRPr="00C00776">
        <w:rPr>
          <w:sz w:val="22"/>
          <w:szCs w:val="22"/>
          <w:lang w:val="sk-SK"/>
        </w:rPr>
        <w:t>ý</w:t>
      </w:r>
    </w:p>
    <w:p w:rsidR="00133596" w:rsidRPr="00C00776" w:rsidRDefault="00133596" w:rsidP="00133596">
      <w:pPr>
        <w:numPr>
          <w:ilvl w:val="0"/>
          <w:numId w:val="2"/>
        </w:numPr>
        <w:jc w:val="both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>ako jedna injekc</w:t>
      </w:r>
      <w:r w:rsidR="0098547B" w:rsidRPr="00C00776">
        <w:rPr>
          <w:sz w:val="22"/>
          <w:szCs w:val="22"/>
          <w:lang w:val="sk-SK"/>
        </w:rPr>
        <w:t>ia</w:t>
      </w:r>
      <w:r w:rsidRPr="00C00776">
        <w:rPr>
          <w:sz w:val="22"/>
          <w:szCs w:val="22"/>
          <w:lang w:val="sk-SK"/>
        </w:rPr>
        <w:t xml:space="preserve"> do ž</w:t>
      </w:r>
      <w:r w:rsidR="0098547B" w:rsidRPr="00C00776">
        <w:rPr>
          <w:sz w:val="22"/>
          <w:szCs w:val="22"/>
          <w:lang w:val="sk-SK"/>
        </w:rPr>
        <w:t>i</w:t>
      </w:r>
      <w:r w:rsidRPr="00C00776">
        <w:rPr>
          <w:sz w:val="22"/>
          <w:szCs w:val="22"/>
          <w:lang w:val="sk-SK"/>
        </w:rPr>
        <w:t>ly (intravenózn</w:t>
      </w:r>
      <w:r w:rsidR="0098547B" w:rsidRPr="00C00776">
        <w:rPr>
          <w:sz w:val="22"/>
          <w:szCs w:val="22"/>
          <w:lang w:val="sk-SK"/>
        </w:rPr>
        <w:t>a</w:t>
      </w:r>
      <w:r w:rsidRPr="00C00776">
        <w:rPr>
          <w:sz w:val="22"/>
          <w:szCs w:val="22"/>
          <w:lang w:val="sk-SK"/>
        </w:rPr>
        <w:t xml:space="preserve"> </w:t>
      </w:r>
      <w:proofErr w:type="spellStart"/>
      <w:r w:rsidRPr="00C00776">
        <w:rPr>
          <w:sz w:val="22"/>
          <w:szCs w:val="22"/>
          <w:lang w:val="sk-SK"/>
        </w:rPr>
        <w:t>bolusová</w:t>
      </w:r>
      <w:proofErr w:type="spellEnd"/>
      <w:r w:rsidRPr="00C00776">
        <w:rPr>
          <w:sz w:val="22"/>
          <w:szCs w:val="22"/>
          <w:lang w:val="sk-SK"/>
        </w:rPr>
        <w:t xml:space="preserve"> injekc</w:t>
      </w:r>
      <w:r w:rsidR="0098547B" w:rsidRPr="00C00776">
        <w:rPr>
          <w:sz w:val="22"/>
          <w:szCs w:val="22"/>
          <w:lang w:val="sk-SK"/>
        </w:rPr>
        <w:t>ia</w:t>
      </w:r>
      <w:r w:rsidRPr="00C00776">
        <w:rPr>
          <w:sz w:val="22"/>
          <w:szCs w:val="22"/>
          <w:lang w:val="sk-SK"/>
        </w:rPr>
        <w:t>)</w:t>
      </w:r>
    </w:p>
    <w:p w:rsidR="00133596" w:rsidRPr="00C00776" w:rsidRDefault="00133596" w:rsidP="00133596">
      <w:pPr>
        <w:numPr>
          <w:ilvl w:val="0"/>
          <w:numId w:val="2"/>
        </w:numPr>
        <w:jc w:val="both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>kontinuáln</w:t>
      </w:r>
      <w:r w:rsidR="0098547B" w:rsidRPr="00C00776">
        <w:rPr>
          <w:sz w:val="22"/>
          <w:szCs w:val="22"/>
          <w:lang w:val="sk-SK"/>
        </w:rPr>
        <w:t>a</w:t>
      </w:r>
      <w:r w:rsidRPr="00C00776">
        <w:rPr>
          <w:sz w:val="22"/>
          <w:szCs w:val="22"/>
          <w:lang w:val="sk-SK"/>
        </w:rPr>
        <w:t xml:space="preserve"> (nep</w:t>
      </w:r>
      <w:r w:rsidR="0098547B" w:rsidRPr="00C00776">
        <w:rPr>
          <w:sz w:val="22"/>
          <w:szCs w:val="22"/>
          <w:lang w:val="sk-SK"/>
        </w:rPr>
        <w:t>retržitá) infú</w:t>
      </w:r>
      <w:r w:rsidRPr="00C00776">
        <w:rPr>
          <w:sz w:val="22"/>
          <w:szCs w:val="22"/>
          <w:lang w:val="sk-SK"/>
        </w:rPr>
        <w:t>z</w:t>
      </w:r>
      <w:r w:rsidR="0098547B" w:rsidRPr="00C00776">
        <w:rPr>
          <w:sz w:val="22"/>
          <w:szCs w:val="22"/>
          <w:lang w:val="sk-SK"/>
        </w:rPr>
        <w:t>ia</w:t>
      </w:r>
      <w:r w:rsidRPr="00C00776">
        <w:rPr>
          <w:sz w:val="22"/>
          <w:szCs w:val="22"/>
          <w:lang w:val="sk-SK"/>
        </w:rPr>
        <w:t xml:space="preserve"> do ž</w:t>
      </w:r>
      <w:r w:rsidR="0098547B" w:rsidRPr="00C00776">
        <w:rPr>
          <w:sz w:val="22"/>
          <w:szCs w:val="22"/>
          <w:lang w:val="sk-SK"/>
        </w:rPr>
        <w:t>i</w:t>
      </w:r>
      <w:r w:rsidRPr="00C00776">
        <w:rPr>
          <w:sz w:val="22"/>
          <w:szCs w:val="22"/>
          <w:lang w:val="sk-SK"/>
        </w:rPr>
        <w:t xml:space="preserve">ly. </w:t>
      </w:r>
      <w:r w:rsidR="0098547B" w:rsidRPr="00C00776">
        <w:rPr>
          <w:sz w:val="22"/>
          <w:szCs w:val="22"/>
          <w:lang w:val="sk-SK"/>
        </w:rPr>
        <w:t>Liek</w:t>
      </w:r>
      <w:r w:rsidRPr="00C00776">
        <w:rPr>
          <w:sz w:val="22"/>
          <w:szCs w:val="22"/>
          <w:lang w:val="sk-SK"/>
        </w:rPr>
        <w:t xml:space="preserve"> bude pomal</w:t>
      </w:r>
      <w:r w:rsidR="0098547B" w:rsidRPr="00C00776">
        <w:rPr>
          <w:sz w:val="22"/>
          <w:szCs w:val="22"/>
          <w:lang w:val="sk-SK"/>
        </w:rPr>
        <w:t>y</w:t>
      </w:r>
      <w:r w:rsidRPr="00C00776">
        <w:rPr>
          <w:sz w:val="22"/>
          <w:szCs w:val="22"/>
          <w:lang w:val="sk-SK"/>
        </w:rPr>
        <w:t xml:space="preserve"> k</w:t>
      </w:r>
      <w:r w:rsidR="0098547B" w:rsidRPr="00C00776">
        <w:rPr>
          <w:sz w:val="22"/>
          <w:szCs w:val="22"/>
          <w:lang w:val="sk-SK"/>
        </w:rPr>
        <w:t>v</w:t>
      </w:r>
      <w:r w:rsidRPr="00C00776">
        <w:rPr>
          <w:sz w:val="22"/>
          <w:szCs w:val="22"/>
          <w:lang w:val="sk-SK"/>
        </w:rPr>
        <w:t>ap</w:t>
      </w:r>
      <w:r w:rsidR="0098547B" w:rsidRPr="00C00776">
        <w:rPr>
          <w:sz w:val="22"/>
          <w:szCs w:val="22"/>
          <w:lang w:val="sk-SK"/>
        </w:rPr>
        <w:t>k</w:t>
      </w:r>
      <w:r w:rsidRPr="00C00776">
        <w:rPr>
          <w:sz w:val="22"/>
          <w:szCs w:val="22"/>
          <w:lang w:val="sk-SK"/>
        </w:rPr>
        <w:t>a</w:t>
      </w:r>
      <w:r w:rsidR="0098547B" w:rsidRPr="00C00776">
        <w:rPr>
          <w:sz w:val="22"/>
          <w:szCs w:val="22"/>
          <w:lang w:val="sk-SK"/>
        </w:rPr>
        <w:t>ť</w:t>
      </w:r>
      <w:r w:rsidRPr="00C00776">
        <w:rPr>
          <w:sz w:val="22"/>
          <w:szCs w:val="22"/>
          <w:lang w:val="sk-SK"/>
        </w:rPr>
        <w:t xml:space="preserve"> po</w:t>
      </w:r>
      <w:r w:rsidR="0098547B" w:rsidRPr="00C00776">
        <w:rPr>
          <w:sz w:val="22"/>
          <w:szCs w:val="22"/>
          <w:lang w:val="sk-SK"/>
        </w:rPr>
        <w:t>čas</w:t>
      </w:r>
      <w:r w:rsidRPr="00C00776">
        <w:rPr>
          <w:sz w:val="22"/>
          <w:szCs w:val="22"/>
          <w:lang w:val="sk-SK"/>
        </w:rPr>
        <w:t xml:space="preserve"> dlh</w:t>
      </w:r>
      <w:r w:rsidR="0098547B" w:rsidRPr="00C00776">
        <w:rPr>
          <w:sz w:val="22"/>
          <w:szCs w:val="22"/>
          <w:lang w:val="sk-SK"/>
        </w:rPr>
        <w:t>šej</w:t>
      </w:r>
      <w:r w:rsidRPr="00C00776">
        <w:rPr>
          <w:sz w:val="22"/>
          <w:szCs w:val="22"/>
          <w:lang w:val="sk-SK"/>
        </w:rPr>
        <w:t xml:space="preserve"> dob</w:t>
      </w:r>
      <w:r w:rsidR="0098547B" w:rsidRPr="00C00776">
        <w:rPr>
          <w:sz w:val="22"/>
          <w:szCs w:val="22"/>
          <w:lang w:val="sk-SK"/>
        </w:rPr>
        <w:t>y</w:t>
      </w:r>
    </w:p>
    <w:p w:rsidR="00133596" w:rsidRPr="00C00776" w:rsidRDefault="00133596" w:rsidP="00133596">
      <w:pPr>
        <w:numPr>
          <w:ilvl w:val="0"/>
          <w:numId w:val="2"/>
        </w:numPr>
        <w:jc w:val="both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>ako injekc</w:t>
      </w:r>
      <w:r w:rsidR="0098547B" w:rsidRPr="00C00776">
        <w:rPr>
          <w:sz w:val="22"/>
          <w:szCs w:val="22"/>
          <w:lang w:val="sk-SK"/>
        </w:rPr>
        <w:t>ia</w:t>
      </w:r>
      <w:r w:rsidRPr="00C00776">
        <w:rPr>
          <w:sz w:val="22"/>
          <w:szCs w:val="22"/>
          <w:lang w:val="sk-SK"/>
        </w:rPr>
        <w:t xml:space="preserve"> do svalu u</w:t>
      </w:r>
      <w:r w:rsidR="008C0755" w:rsidRPr="00C00776">
        <w:rPr>
          <w:sz w:val="22"/>
          <w:szCs w:val="22"/>
          <w:lang w:val="sk-SK"/>
        </w:rPr>
        <w:t> </w:t>
      </w:r>
      <w:r w:rsidRPr="00C00776">
        <w:rPr>
          <w:sz w:val="22"/>
          <w:szCs w:val="22"/>
          <w:lang w:val="sk-SK"/>
        </w:rPr>
        <w:t>d</w:t>
      </w:r>
      <w:r w:rsidR="0098547B" w:rsidRPr="00C00776">
        <w:rPr>
          <w:sz w:val="22"/>
          <w:szCs w:val="22"/>
          <w:lang w:val="sk-SK"/>
        </w:rPr>
        <w:t>e</w:t>
      </w:r>
      <w:r w:rsidRPr="00C00776">
        <w:rPr>
          <w:sz w:val="22"/>
          <w:szCs w:val="22"/>
          <w:lang w:val="sk-SK"/>
        </w:rPr>
        <w:t>tí</w:t>
      </w:r>
      <w:r w:rsidR="008C0755" w:rsidRPr="00C00776">
        <w:rPr>
          <w:sz w:val="22"/>
          <w:szCs w:val="22"/>
          <w:lang w:val="sk-SK"/>
        </w:rPr>
        <w:t>.</w:t>
      </w:r>
    </w:p>
    <w:p w:rsidR="00133596" w:rsidRPr="00C00776" w:rsidRDefault="00133596" w:rsidP="00133596">
      <w:pPr>
        <w:jc w:val="both"/>
        <w:rPr>
          <w:sz w:val="22"/>
          <w:szCs w:val="22"/>
          <w:lang w:val="sk-SK"/>
        </w:rPr>
      </w:pPr>
    </w:p>
    <w:p w:rsidR="00133596" w:rsidRPr="00C00776" w:rsidRDefault="00133596" w:rsidP="00133596">
      <w:pPr>
        <w:jc w:val="both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>L</w:t>
      </w:r>
      <w:r w:rsidR="0098547B" w:rsidRPr="00C00776">
        <w:rPr>
          <w:sz w:val="22"/>
          <w:szCs w:val="22"/>
          <w:lang w:val="sk-SK"/>
        </w:rPr>
        <w:t>ekár</w:t>
      </w:r>
      <w:r w:rsidRPr="00C00776">
        <w:rPr>
          <w:sz w:val="22"/>
          <w:szCs w:val="22"/>
          <w:lang w:val="sk-SK"/>
        </w:rPr>
        <w:t xml:space="preserve"> rozhodne o </w:t>
      </w:r>
      <w:r w:rsidR="0098547B" w:rsidRPr="00C00776">
        <w:rPr>
          <w:sz w:val="22"/>
          <w:szCs w:val="22"/>
          <w:lang w:val="sk-SK"/>
        </w:rPr>
        <w:t>spôsobe poda</w:t>
      </w:r>
      <w:r w:rsidRPr="00C00776">
        <w:rPr>
          <w:sz w:val="22"/>
          <w:szCs w:val="22"/>
          <w:lang w:val="sk-SK"/>
        </w:rPr>
        <w:t>n</w:t>
      </w:r>
      <w:r w:rsidR="0098547B" w:rsidRPr="00C00776">
        <w:rPr>
          <w:sz w:val="22"/>
          <w:szCs w:val="22"/>
          <w:lang w:val="sk-SK"/>
        </w:rPr>
        <w:t>ia</w:t>
      </w:r>
      <w:r w:rsidRPr="00C00776">
        <w:rPr>
          <w:sz w:val="22"/>
          <w:szCs w:val="22"/>
          <w:lang w:val="sk-SK"/>
        </w:rPr>
        <w:t xml:space="preserve"> a podan</w:t>
      </w:r>
      <w:r w:rsidR="00303FED" w:rsidRPr="00C00776">
        <w:rPr>
          <w:sz w:val="22"/>
          <w:szCs w:val="22"/>
          <w:lang w:val="sk-SK"/>
        </w:rPr>
        <w:t>ej</w:t>
      </w:r>
      <w:r w:rsidRPr="00C00776">
        <w:rPr>
          <w:sz w:val="22"/>
          <w:szCs w:val="22"/>
          <w:lang w:val="sk-SK"/>
        </w:rPr>
        <w:t xml:space="preserve"> </w:t>
      </w:r>
      <w:r w:rsidR="0098547B" w:rsidRPr="00C00776">
        <w:rPr>
          <w:sz w:val="22"/>
          <w:szCs w:val="22"/>
          <w:lang w:val="sk-SK"/>
        </w:rPr>
        <w:t>dávke</w:t>
      </w:r>
      <w:r w:rsidRPr="00C00776">
        <w:rPr>
          <w:sz w:val="22"/>
          <w:szCs w:val="22"/>
          <w:lang w:val="sk-SK"/>
        </w:rPr>
        <w:t xml:space="preserve">. </w:t>
      </w:r>
    </w:p>
    <w:p w:rsidR="00133596" w:rsidRPr="00C00776" w:rsidRDefault="00133596" w:rsidP="00133596">
      <w:pPr>
        <w:jc w:val="both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 xml:space="preserve">Dávka závisí </w:t>
      </w:r>
      <w:r w:rsidR="0098547B" w:rsidRPr="00C00776">
        <w:rPr>
          <w:sz w:val="22"/>
          <w:szCs w:val="22"/>
          <w:lang w:val="sk-SK"/>
        </w:rPr>
        <w:t>od</w:t>
      </w:r>
      <w:r w:rsidRPr="00C00776">
        <w:rPr>
          <w:sz w:val="22"/>
          <w:szCs w:val="22"/>
          <w:lang w:val="sk-SK"/>
        </w:rPr>
        <w:t>:</w:t>
      </w:r>
    </w:p>
    <w:p w:rsidR="00133596" w:rsidRPr="00C00776" w:rsidRDefault="0098547B" w:rsidP="00133596">
      <w:pPr>
        <w:numPr>
          <w:ilvl w:val="0"/>
          <w:numId w:val="2"/>
        </w:numPr>
        <w:jc w:val="both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>te</w:t>
      </w:r>
      <w:r w:rsidR="00133596" w:rsidRPr="00C00776">
        <w:rPr>
          <w:sz w:val="22"/>
          <w:szCs w:val="22"/>
          <w:lang w:val="sk-SK"/>
        </w:rPr>
        <w:t>lesn</w:t>
      </w:r>
      <w:r w:rsidRPr="00C00776">
        <w:rPr>
          <w:sz w:val="22"/>
          <w:szCs w:val="22"/>
          <w:lang w:val="sk-SK"/>
        </w:rPr>
        <w:t>ej</w:t>
      </w:r>
      <w:r w:rsidR="00133596" w:rsidRPr="00C00776">
        <w:rPr>
          <w:sz w:val="22"/>
          <w:szCs w:val="22"/>
          <w:lang w:val="sk-SK"/>
        </w:rPr>
        <w:t xml:space="preserve"> hmotnosti</w:t>
      </w:r>
    </w:p>
    <w:p w:rsidR="00133596" w:rsidRPr="00C00776" w:rsidRDefault="00133596" w:rsidP="00133596">
      <w:pPr>
        <w:numPr>
          <w:ilvl w:val="0"/>
          <w:numId w:val="2"/>
        </w:numPr>
        <w:jc w:val="both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>rozsahu požadovaného svalové</w:t>
      </w:r>
      <w:r w:rsidR="0098547B" w:rsidRPr="00C00776">
        <w:rPr>
          <w:sz w:val="22"/>
          <w:szCs w:val="22"/>
          <w:lang w:val="sk-SK"/>
        </w:rPr>
        <w:t>ho</w:t>
      </w:r>
      <w:r w:rsidRPr="00C00776">
        <w:rPr>
          <w:sz w:val="22"/>
          <w:szCs w:val="22"/>
          <w:lang w:val="sk-SK"/>
        </w:rPr>
        <w:t xml:space="preserve"> uvo</w:t>
      </w:r>
      <w:r w:rsidR="0098547B" w:rsidRPr="00C00776">
        <w:rPr>
          <w:sz w:val="22"/>
          <w:szCs w:val="22"/>
          <w:lang w:val="sk-SK"/>
        </w:rPr>
        <w:t>ľne</w:t>
      </w:r>
      <w:r w:rsidRPr="00C00776">
        <w:rPr>
          <w:sz w:val="22"/>
          <w:szCs w:val="22"/>
          <w:lang w:val="sk-SK"/>
        </w:rPr>
        <w:t>n</w:t>
      </w:r>
      <w:r w:rsidR="0098547B" w:rsidRPr="00C00776">
        <w:rPr>
          <w:sz w:val="22"/>
          <w:szCs w:val="22"/>
          <w:lang w:val="sk-SK"/>
        </w:rPr>
        <w:t>ia</w:t>
      </w:r>
    </w:p>
    <w:p w:rsidR="00133596" w:rsidRPr="00C00776" w:rsidRDefault="00133596" w:rsidP="00133596">
      <w:pPr>
        <w:numPr>
          <w:ilvl w:val="0"/>
          <w:numId w:val="2"/>
        </w:numPr>
        <w:jc w:val="both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>oč</w:t>
      </w:r>
      <w:r w:rsidR="0098547B" w:rsidRPr="00C00776">
        <w:rPr>
          <w:sz w:val="22"/>
          <w:szCs w:val="22"/>
          <w:lang w:val="sk-SK"/>
        </w:rPr>
        <w:t>a</w:t>
      </w:r>
      <w:r w:rsidRPr="00C00776">
        <w:rPr>
          <w:sz w:val="22"/>
          <w:szCs w:val="22"/>
          <w:lang w:val="sk-SK"/>
        </w:rPr>
        <w:t>kávan</w:t>
      </w:r>
      <w:r w:rsidR="0098547B" w:rsidRPr="00C00776">
        <w:rPr>
          <w:sz w:val="22"/>
          <w:szCs w:val="22"/>
          <w:lang w:val="sk-SK"/>
        </w:rPr>
        <w:t>ej</w:t>
      </w:r>
      <w:r w:rsidRPr="00C00776">
        <w:rPr>
          <w:sz w:val="22"/>
          <w:szCs w:val="22"/>
          <w:lang w:val="sk-SK"/>
        </w:rPr>
        <w:t xml:space="preserve"> odpov</w:t>
      </w:r>
      <w:r w:rsidR="0098547B" w:rsidRPr="00C00776">
        <w:rPr>
          <w:sz w:val="22"/>
          <w:szCs w:val="22"/>
          <w:lang w:val="sk-SK"/>
        </w:rPr>
        <w:t>e</w:t>
      </w:r>
      <w:r w:rsidRPr="00C00776">
        <w:rPr>
          <w:sz w:val="22"/>
          <w:szCs w:val="22"/>
          <w:lang w:val="sk-SK"/>
        </w:rPr>
        <w:t xml:space="preserve">di na </w:t>
      </w:r>
      <w:r w:rsidR="0098547B" w:rsidRPr="00C00776">
        <w:rPr>
          <w:sz w:val="22"/>
          <w:szCs w:val="22"/>
          <w:lang w:val="sk-SK"/>
        </w:rPr>
        <w:t>liek</w:t>
      </w:r>
      <w:r w:rsidR="008C0755" w:rsidRPr="00C00776">
        <w:rPr>
          <w:sz w:val="22"/>
          <w:szCs w:val="22"/>
          <w:lang w:val="sk-SK"/>
        </w:rPr>
        <w:t>.</w:t>
      </w:r>
    </w:p>
    <w:p w:rsidR="00133596" w:rsidRPr="00C00776" w:rsidRDefault="00133596" w:rsidP="00133596">
      <w:pPr>
        <w:rPr>
          <w:sz w:val="22"/>
          <w:szCs w:val="22"/>
          <w:u w:val="single"/>
          <w:lang w:val="sk-SK"/>
        </w:rPr>
      </w:pPr>
    </w:p>
    <w:p w:rsidR="00133596" w:rsidRPr="00C00776" w:rsidRDefault="0098547B" w:rsidP="00133596">
      <w:pPr>
        <w:jc w:val="both"/>
        <w:rPr>
          <w:sz w:val="22"/>
          <w:szCs w:val="22"/>
          <w:u w:val="single"/>
          <w:lang w:val="sk-SK"/>
        </w:rPr>
      </w:pPr>
      <w:r w:rsidRPr="00C00776">
        <w:rPr>
          <w:sz w:val="22"/>
          <w:szCs w:val="22"/>
          <w:u w:val="single"/>
          <w:lang w:val="sk-SK"/>
        </w:rPr>
        <w:t>Ak</w:t>
      </w:r>
      <w:r w:rsidR="00133596" w:rsidRPr="00C00776">
        <w:rPr>
          <w:sz w:val="22"/>
          <w:szCs w:val="22"/>
          <w:u w:val="single"/>
          <w:lang w:val="sk-SK"/>
        </w:rPr>
        <w:t xml:space="preserve"> </w:t>
      </w:r>
      <w:r w:rsidR="00303FED" w:rsidRPr="00C00776">
        <w:rPr>
          <w:sz w:val="22"/>
          <w:szCs w:val="22"/>
          <w:u w:val="single"/>
          <w:lang w:val="sk-SK"/>
        </w:rPr>
        <w:t>v</w:t>
      </w:r>
      <w:r w:rsidR="00133596" w:rsidRPr="00C00776">
        <w:rPr>
          <w:sz w:val="22"/>
          <w:szCs w:val="22"/>
          <w:u w:val="single"/>
          <w:lang w:val="sk-SK"/>
        </w:rPr>
        <w:t>ám b</w:t>
      </w:r>
      <w:r w:rsidRPr="00C00776">
        <w:rPr>
          <w:sz w:val="22"/>
          <w:szCs w:val="22"/>
          <w:u w:val="single"/>
          <w:lang w:val="sk-SK"/>
        </w:rPr>
        <w:t>olo</w:t>
      </w:r>
      <w:r w:rsidR="00133596" w:rsidRPr="00C00776">
        <w:rPr>
          <w:sz w:val="22"/>
          <w:szCs w:val="22"/>
          <w:u w:val="single"/>
          <w:lang w:val="sk-SK"/>
        </w:rPr>
        <w:t xml:space="preserve"> pod</w:t>
      </w:r>
      <w:r w:rsidRPr="00C00776">
        <w:rPr>
          <w:sz w:val="22"/>
          <w:szCs w:val="22"/>
          <w:u w:val="single"/>
          <w:lang w:val="sk-SK"/>
        </w:rPr>
        <w:t>aných</w:t>
      </w:r>
      <w:r w:rsidR="00133596" w:rsidRPr="00C00776">
        <w:rPr>
          <w:sz w:val="22"/>
          <w:szCs w:val="22"/>
          <w:u w:val="single"/>
          <w:lang w:val="sk-SK"/>
        </w:rPr>
        <w:t xml:space="preserve"> v</w:t>
      </w:r>
      <w:r w:rsidRPr="00C00776">
        <w:rPr>
          <w:sz w:val="22"/>
          <w:szCs w:val="22"/>
          <w:u w:val="single"/>
          <w:lang w:val="sk-SK"/>
        </w:rPr>
        <w:t>iac</w:t>
      </w:r>
      <w:r w:rsidR="00133596" w:rsidRPr="00C00776">
        <w:rPr>
          <w:sz w:val="22"/>
          <w:szCs w:val="22"/>
          <w:u w:val="single"/>
          <w:lang w:val="sk-SK"/>
        </w:rPr>
        <w:t xml:space="preserve"> </w:t>
      </w:r>
      <w:r w:rsidRPr="00C00776">
        <w:rPr>
          <w:sz w:val="22"/>
          <w:szCs w:val="22"/>
          <w:u w:val="single"/>
          <w:lang w:val="sk-SK"/>
        </w:rPr>
        <w:t>liekov</w:t>
      </w:r>
    </w:p>
    <w:p w:rsidR="00133596" w:rsidRPr="00C00776" w:rsidRDefault="0098547B" w:rsidP="00133596">
      <w:pPr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>Liek</w:t>
      </w:r>
      <w:r w:rsidR="00133596" w:rsidRPr="00C00776">
        <w:rPr>
          <w:sz w:val="22"/>
          <w:szCs w:val="22"/>
          <w:lang w:val="sk-SK"/>
        </w:rPr>
        <w:t xml:space="preserve"> je vždy </w:t>
      </w:r>
      <w:r w:rsidR="00BC5F21" w:rsidRPr="00C00776">
        <w:rPr>
          <w:sz w:val="22"/>
          <w:szCs w:val="22"/>
          <w:lang w:val="sk-SK"/>
        </w:rPr>
        <w:t>podávaný</w:t>
      </w:r>
      <w:r w:rsidR="00133596" w:rsidRPr="00C00776">
        <w:rPr>
          <w:sz w:val="22"/>
          <w:szCs w:val="22"/>
          <w:lang w:val="sk-SK"/>
        </w:rPr>
        <w:t xml:space="preserve"> za </w:t>
      </w:r>
      <w:r w:rsidRPr="00C00776">
        <w:rPr>
          <w:sz w:val="22"/>
          <w:szCs w:val="22"/>
          <w:lang w:val="sk-SK"/>
        </w:rPr>
        <w:t>podmienok, ktoré sú dôkladne kontrolované</w:t>
      </w:r>
      <w:r w:rsidR="00133596" w:rsidRPr="00C00776">
        <w:rPr>
          <w:sz w:val="22"/>
          <w:szCs w:val="22"/>
          <w:lang w:val="sk-SK"/>
        </w:rPr>
        <w:t>. Pok</w:t>
      </w:r>
      <w:r w:rsidRPr="00C00776">
        <w:rPr>
          <w:sz w:val="22"/>
          <w:szCs w:val="22"/>
          <w:lang w:val="sk-SK"/>
        </w:rPr>
        <w:t xml:space="preserve">iaľ ale myslíte, že </w:t>
      </w:r>
      <w:r w:rsidR="00303FED" w:rsidRPr="00C00776">
        <w:rPr>
          <w:sz w:val="22"/>
          <w:szCs w:val="22"/>
          <w:lang w:val="sk-SK"/>
        </w:rPr>
        <w:t>v</w:t>
      </w:r>
      <w:r w:rsidRPr="00C00776">
        <w:rPr>
          <w:sz w:val="22"/>
          <w:szCs w:val="22"/>
          <w:lang w:val="sk-SK"/>
        </w:rPr>
        <w:t>ám bo</w:t>
      </w:r>
      <w:r w:rsidR="00133596" w:rsidRPr="00C00776">
        <w:rPr>
          <w:sz w:val="22"/>
          <w:szCs w:val="22"/>
          <w:lang w:val="sk-SK"/>
        </w:rPr>
        <w:t>lo pod</w:t>
      </w:r>
      <w:r w:rsidRPr="00C00776">
        <w:rPr>
          <w:sz w:val="22"/>
          <w:szCs w:val="22"/>
          <w:lang w:val="sk-SK"/>
        </w:rPr>
        <w:t>aných</w:t>
      </w:r>
      <w:r w:rsidR="00133596" w:rsidRPr="00C00776">
        <w:rPr>
          <w:sz w:val="22"/>
          <w:szCs w:val="22"/>
          <w:lang w:val="sk-SK"/>
        </w:rPr>
        <w:t xml:space="preserve"> p</w:t>
      </w:r>
      <w:r w:rsidRPr="00C00776">
        <w:rPr>
          <w:sz w:val="22"/>
          <w:szCs w:val="22"/>
          <w:lang w:val="sk-SK"/>
        </w:rPr>
        <w:t>r</w:t>
      </w:r>
      <w:r w:rsidR="00133596" w:rsidRPr="00C00776">
        <w:rPr>
          <w:sz w:val="22"/>
          <w:szCs w:val="22"/>
          <w:lang w:val="sk-SK"/>
        </w:rPr>
        <w:t xml:space="preserve">íliš mnoho </w:t>
      </w:r>
      <w:r w:rsidRPr="00C00776">
        <w:rPr>
          <w:sz w:val="22"/>
          <w:szCs w:val="22"/>
          <w:lang w:val="sk-SK"/>
        </w:rPr>
        <w:t>liekov</w:t>
      </w:r>
      <w:r w:rsidR="00133596" w:rsidRPr="00C00776">
        <w:rPr>
          <w:sz w:val="22"/>
          <w:szCs w:val="22"/>
          <w:lang w:val="sk-SK"/>
        </w:rPr>
        <w:t>, okamžit</w:t>
      </w:r>
      <w:r w:rsidRPr="00C00776">
        <w:rPr>
          <w:sz w:val="22"/>
          <w:szCs w:val="22"/>
          <w:lang w:val="sk-SK"/>
        </w:rPr>
        <w:t>e o tom informujte lekára</w:t>
      </w:r>
      <w:r w:rsidR="00133596" w:rsidRPr="00C00776">
        <w:rPr>
          <w:sz w:val="22"/>
          <w:szCs w:val="22"/>
          <w:lang w:val="sk-SK"/>
        </w:rPr>
        <w:t xml:space="preserve"> nebo sestru.</w:t>
      </w:r>
    </w:p>
    <w:p w:rsidR="00C35116" w:rsidRPr="00C00776" w:rsidRDefault="00C35116" w:rsidP="00133596">
      <w:pPr>
        <w:rPr>
          <w:noProof/>
          <w:sz w:val="22"/>
          <w:szCs w:val="22"/>
          <w:lang w:val="sk-SK"/>
        </w:rPr>
      </w:pPr>
    </w:p>
    <w:p w:rsidR="00133596" w:rsidRPr="00C00776" w:rsidRDefault="00C37FFB" w:rsidP="00133596">
      <w:pPr>
        <w:rPr>
          <w:sz w:val="22"/>
          <w:szCs w:val="22"/>
          <w:lang w:val="sk-SK"/>
        </w:rPr>
      </w:pPr>
      <w:r w:rsidRPr="00C00776">
        <w:rPr>
          <w:noProof/>
          <w:sz w:val="22"/>
          <w:szCs w:val="22"/>
          <w:lang w:val="sk-SK"/>
        </w:rPr>
        <w:t>Ak máte akékoľvek ďalšie otázky týkajúce sa použitia tohto lieku, opýtajte sa svojho lekára alebo lekárnika.</w:t>
      </w:r>
    </w:p>
    <w:p w:rsidR="002F41A4" w:rsidRPr="00C00776" w:rsidRDefault="002F41A4" w:rsidP="00C749F9">
      <w:pPr>
        <w:jc w:val="both"/>
        <w:rPr>
          <w:sz w:val="22"/>
          <w:szCs w:val="22"/>
          <w:lang w:val="sk-SK"/>
        </w:rPr>
      </w:pPr>
    </w:p>
    <w:p w:rsidR="00303FED" w:rsidRPr="00C00776" w:rsidRDefault="00303FED" w:rsidP="00C749F9">
      <w:pPr>
        <w:jc w:val="both"/>
        <w:rPr>
          <w:sz w:val="22"/>
          <w:szCs w:val="22"/>
          <w:lang w:val="sk-SK"/>
        </w:rPr>
      </w:pPr>
    </w:p>
    <w:p w:rsidR="00CA5941" w:rsidRPr="00C00776" w:rsidRDefault="00B06586" w:rsidP="00B06586">
      <w:pPr>
        <w:jc w:val="both"/>
        <w:rPr>
          <w:b/>
          <w:sz w:val="22"/>
          <w:szCs w:val="22"/>
          <w:lang w:val="sk-SK"/>
        </w:rPr>
      </w:pPr>
      <w:r w:rsidRPr="00C00776">
        <w:rPr>
          <w:b/>
          <w:caps/>
          <w:sz w:val="22"/>
          <w:szCs w:val="22"/>
          <w:lang w:val="sk-SK"/>
        </w:rPr>
        <w:t>4.</w:t>
      </w:r>
      <w:r w:rsidRPr="00C00776">
        <w:rPr>
          <w:b/>
          <w:caps/>
          <w:sz w:val="22"/>
          <w:szCs w:val="22"/>
          <w:lang w:val="sk-SK"/>
        </w:rPr>
        <w:tab/>
      </w:r>
      <w:r w:rsidR="00CA5941" w:rsidRPr="00C00776">
        <w:rPr>
          <w:b/>
          <w:sz w:val="22"/>
          <w:szCs w:val="22"/>
          <w:lang w:val="sk-SK"/>
        </w:rPr>
        <w:t xml:space="preserve">Možné </w:t>
      </w:r>
      <w:r w:rsidR="00C54BA0" w:rsidRPr="00C00776">
        <w:rPr>
          <w:b/>
          <w:sz w:val="22"/>
          <w:szCs w:val="22"/>
          <w:lang w:val="sk-SK"/>
        </w:rPr>
        <w:t xml:space="preserve">vedľajšie </w:t>
      </w:r>
      <w:r w:rsidR="00CA5941" w:rsidRPr="00C00776">
        <w:rPr>
          <w:b/>
          <w:sz w:val="22"/>
          <w:szCs w:val="22"/>
          <w:lang w:val="sk-SK"/>
        </w:rPr>
        <w:t>účinky</w:t>
      </w:r>
    </w:p>
    <w:p w:rsidR="00CA5941" w:rsidRPr="00C00776" w:rsidRDefault="00CA5941" w:rsidP="00CA5941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</w:p>
    <w:p w:rsidR="00C54BA0" w:rsidRPr="00C00776" w:rsidRDefault="00C54BA0" w:rsidP="00CA5941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 xml:space="preserve">Tak </w:t>
      </w:r>
      <w:r w:rsidR="00D16336" w:rsidRPr="00C00776">
        <w:rPr>
          <w:sz w:val="22"/>
          <w:szCs w:val="22"/>
          <w:lang w:val="sk-SK"/>
        </w:rPr>
        <w:t>ako všetk</w:t>
      </w:r>
      <w:r w:rsidR="00CA5941" w:rsidRPr="00C00776">
        <w:rPr>
          <w:sz w:val="22"/>
          <w:szCs w:val="22"/>
          <w:lang w:val="sk-SK"/>
        </w:rPr>
        <w:t>y l</w:t>
      </w:r>
      <w:r w:rsidR="00D16336" w:rsidRPr="00C00776">
        <w:rPr>
          <w:sz w:val="22"/>
          <w:szCs w:val="22"/>
          <w:lang w:val="sk-SK"/>
        </w:rPr>
        <w:t>ieky,</w:t>
      </w:r>
      <w:r w:rsidR="00BC5F21" w:rsidRPr="00C00776">
        <w:rPr>
          <w:sz w:val="22"/>
          <w:szCs w:val="22"/>
          <w:lang w:val="sk-SK"/>
        </w:rPr>
        <w:t xml:space="preserve"> aj </w:t>
      </w:r>
      <w:r w:rsidRPr="00C00776">
        <w:rPr>
          <w:sz w:val="22"/>
          <w:szCs w:val="22"/>
          <w:lang w:val="sk-SK"/>
        </w:rPr>
        <w:t>tento liek</w:t>
      </w:r>
      <w:r w:rsidR="00CA5941" w:rsidRPr="00C00776">
        <w:rPr>
          <w:sz w:val="22"/>
          <w:szCs w:val="22"/>
          <w:lang w:val="sk-SK"/>
        </w:rPr>
        <w:t xml:space="preserve"> </w:t>
      </w:r>
      <w:r w:rsidR="00BC5F21" w:rsidRPr="00C00776">
        <w:rPr>
          <w:sz w:val="22"/>
          <w:szCs w:val="22"/>
          <w:lang w:val="sk-SK"/>
        </w:rPr>
        <w:t xml:space="preserve">môže mať </w:t>
      </w:r>
      <w:r w:rsidR="00D16336" w:rsidRPr="00C00776">
        <w:rPr>
          <w:sz w:val="22"/>
          <w:szCs w:val="22"/>
          <w:lang w:val="sk-SK"/>
        </w:rPr>
        <w:t>vedľajšie</w:t>
      </w:r>
      <w:r w:rsidR="00CA5941" w:rsidRPr="00C00776">
        <w:rPr>
          <w:sz w:val="22"/>
          <w:szCs w:val="22"/>
          <w:lang w:val="sk-SK"/>
        </w:rPr>
        <w:t xml:space="preserve"> účinky, </w:t>
      </w:r>
      <w:r w:rsidRPr="00C00776">
        <w:rPr>
          <w:noProof/>
          <w:sz w:val="22"/>
          <w:szCs w:val="22"/>
        </w:rPr>
        <w:t>hoci sa neprejavia u každého</w:t>
      </w:r>
      <w:r w:rsidRPr="00C00776" w:rsidDel="00C54BA0">
        <w:rPr>
          <w:sz w:val="22"/>
          <w:szCs w:val="22"/>
          <w:lang w:val="sk-SK"/>
        </w:rPr>
        <w:t xml:space="preserve"> </w:t>
      </w:r>
    </w:p>
    <w:p w:rsidR="00CA5941" w:rsidRPr="00C00776" w:rsidRDefault="00CA5941" w:rsidP="00CA5941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</w:p>
    <w:p w:rsidR="00CA5941" w:rsidRPr="00C00776" w:rsidRDefault="00CA5941" w:rsidP="00CA5941">
      <w:pPr>
        <w:pStyle w:val="CM2"/>
        <w:spacing w:line="240" w:lineRule="auto"/>
        <w:jc w:val="both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 xml:space="preserve">Výskyt pozorovaných </w:t>
      </w:r>
      <w:r w:rsidR="00D16336" w:rsidRPr="00C00776">
        <w:rPr>
          <w:sz w:val="22"/>
          <w:szCs w:val="22"/>
          <w:lang w:val="sk-SK"/>
        </w:rPr>
        <w:t>vedľajších</w:t>
      </w:r>
      <w:r w:rsidRPr="00C00776">
        <w:rPr>
          <w:sz w:val="22"/>
          <w:szCs w:val="22"/>
          <w:lang w:val="sk-SK"/>
        </w:rPr>
        <w:t xml:space="preserve"> účink</w:t>
      </w:r>
      <w:r w:rsidR="00D16336" w:rsidRPr="00C00776">
        <w:rPr>
          <w:sz w:val="22"/>
          <w:szCs w:val="22"/>
          <w:lang w:val="sk-SK"/>
        </w:rPr>
        <w:t>ov</w:t>
      </w:r>
      <w:r w:rsidRPr="00C00776">
        <w:rPr>
          <w:sz w:val="22"/>
          <w:szCs w:val="22"/>
          <w:lang w:val="sk-SK"/>
        </w:rPr>
        <w:t xml:space="preserve"> je definov</w:t>
      </w:r>
      <w:r w:rsidR="00D16336" w:rsidRPr="00C00776">
        <w:rPr>
          <w:sz w:val="22"/>
          <w:szCs w:val="22"/>
          <w:lang w:val="sk-SK"/>
        </w:rPr>
        <w:t>aný</w:t>
      </w:r>
      <w:r w:rsidRPr="00C00776">
        <w:rPr>
          <w:sz w:val="22"/>
          <w:szCs w:val="22"/>
          <w:lang w:val="sk-SK"/>
        </w:rPr>
        <w:t xml:space="preserve"> </w:t>
      </w:r>
      <w:r w:rsidR="00D16336" w:rsidRPr="00C00776">
        <w:rPr>
          <w:sz w:val="22"/>
          <w:szCs w:val="22"/>
          <w:lang w:val="sk-SK"/>
        </w:rPr>
        <w:t>takto</w:t>
      </w:r>
      <w:r w:rsidRPr="00C00776">
        <w:rPr>
          <w:sz w:val="22"/>
          <w:szCs w:val="22"/>
          <w:lang w:val="sk-SK"/>
        </w:rPr>
        <w:t>:</w:t>
      </w:r>
    </w:p>
    <w:p w:rsidR="00CA5941" w:rsidRPr="00C00776" w:rsidRDefault="00CA5941" w:rsidP="00CA5941">
      <w:pPr>
        <w:pStyle w:val="Default"/>
        <w:ind w:left="567" w:hanging="567"/>
        <w:jc w:val="both"/>
        <w:rPr>
          <w:color w:val="auto"/>
          <w:sz w:val="22"/>
          <w:szCs w:val="22"/>
          <w:lang w:val="sk-SK"/>
        </w:rPr>
      </w:pPr>
      <w:r w:rsidRPr="00C00776">
        <w:rPr>
          <w:color w:val="auto"/>
          <w:sz w:val="22"/>
          <w:szCs w:val="22"/>
          <w:lang w:val="sk-SK"/>
        </w:rPr>
        <w:sym w:font="Symbol" w:char="F0B7"/>
      </w:r>
      <w:r w:rsidRPr="00C00776">
        <w:rPr>
          <w:color w:val="auto"/>
          <w:sz w:val="22"/>
          <w:szCs w:val="22"/>
          <w:lang w:val="sk-SK"/>
        </w:rPr>
        <w:tab/>
        <w:t>ve</w:t>
      </w:r>
      <w:r w:rsidR="00D16336" w:rsidRPr="00C00776">
        <w:rPr>
          <w:color w:val="auto"/>
          <w:sz w:val="22"/>
          <w:szCs w:val="22"/>
          <w:lang w:val="sk-SK"/>
        </w:rPr>
        <w:t>ľ</w:t>
      </w:r>
      <w:r w:rsidRPr="00C00776">
        <w:rPr>
          <w:color w:val="auto"/>
          <w:sz w:val="22"/>
          <w:szCs w:val="22"/>
          <w:lang w:val="sk-SK"/>
        </w:rPr>
        <w:t>mi čast</w:t>
      </w:r>
      <w:r w:rsidR="00536339" w:rsidRPr="00C00776">
        <w:rPr>
          <w:color w:val="auto"/>
          <w:sz w:val="22"/>
          <w:szCs w:val="22"/>
          <w:lang w:val="sk-SK"/>
        </w:rPr>
        <w:t>é</w:t>
      </w:r>
      <w:r w:rsidRPr="00C00776">
        <w:rPr>
          <w:color w:val="auto"/>
          <w:sz w:val="22"/>
          <w:szCs w:val="22"/>
          <w:lang w:val="sk-SK"/>
        </w:rPr>
        <w:t xml:space="preserve">: </w:t>
      </w:r>
      <w:r w:rsidR="00C54BA0" w:rsidRPr="00C00776">
        <w:rPr>
          <w:color w:val="auto"/>
          <w:sz w:val="22"/>
          <w:szCs w:val="22"/>
          <w:lang w:val="sk-SK"/>
        </w:rPr>
        <w:t xml:space="preserve">môžu </w:t>
      </w:r>
      <w:r w:rsidR="002F41A4" w:rsidRPr="00C00776">
        <w:rPr>
          <w:color w:val="auto"/>
          <w:sz w:val="22"/>
          <w:szCs w:val="22"/>
          <w:lang w:val="sk-SK"/>
        </w:rPr>
        <w:t xml:space="preserve">postihovať </w:t>
      </w:r>
      <w:r w:rsidRPr="00C00776">
        <w:rPr>
          <w:color w:val="auto"/>
          <w:sz w:val="22"/>
          <w:szCs w:val="22"/>
          <w:lang w:val="sk-SK"/>
        </w:rPr>
        <w:t>v</w:t>
      </w:r>
      <w:r w:rsidR="00D16336" w:rsidRPr="00C00776">
        <w:rPr>
          <w:color w:val="auto"/>
          <w:sz w:val="22"/>
          <w:szCs w:val="22"/>
          <w:lang w:val="sk-SK"/>
        </w:rPr>
        <w:t>iac</w:t>
      </w:r>
      <w:r w:rsidRPr="00C00776">
        <w:rPr>
          <w:color w:val="auto"/>
          <w:sz w:val="22"/>
          <w:szCs w:val="22"/>
          <w:lang w:val="sk-SK"/>
        </w:rPr>
        <w:t xml:space="preserve"> </w:t>
      </w:r>
      <w:r w:rsidR="002F41A4" w:rsidRPr="00C00776">
        <w:rPr>
          <w:color w:val="auto"/>
          <w:sz w:val="22"/>
          <w:szCs w:val="22"/>
          <w:lang w:val="sk-SK"/>
        </w:rPr>
        <w:t xml:space="preserve">ako </w:t>
      </w:r>
      <w:r w:rsidRPr="00C00776">
        <w:rPr>
          <w:color w:val="auto"/>
          <w:sz w:val="22"/>
          <w:szCs w:val="22"/>
          <w:lang w:val="sk-SK"/>
        </w:rPr>
        <w:t>1  z</w:t>
      </w:r>
      <w:r w:rsidR="002F41A4" w:rsidRPr="00C00776">
        <w:rPr>
          <w:color w:val="auto"/>
          <w:sz w:val="22"/>
          <w:szCs w:val="22"/>
          <w:lang w:val="sk-SK"/>
        </w:rPr>
        <w:t> </w:t>
      </w:r>
      <w:r w:rsidRPr="00C00776">
        <w:rPr>
          <w:color w:val="auto"/>
          <w:sz w:val="22"/>
          <w:szCs w:val="22"/>
          <w:lang w:val="sk-SK"/>
        </w:rPr>
        <w:t>10</w:t>
      </w:r>
      <w:r w:rsidR="002F41A4" w:rsidRPr="00C00776">
        <w:rPr>
          <w:color w:val="auto"/>
          <w:sz w:val="22"/>
          <w:szCs w:val="22"/>
          <w:lang w:val="sk-SK"/>
        </w:rPr>
        <w:t xml:space="preserve"> osôb</w:t>
      </w:r>
    </w:p>
    <w:p w:rsidR="00CA5941" w:rsidRPr="00C00776" w:rsidRDefault="00CA5941" w:rsidP="00CA5941">
      <w:pPr>
        <w:pStyle w:val="Default"/>
        <w:ind w:left="567" w:hanging="567"/>
        <w:jc w:val="both"/>
        <w:rPr>
          <w:color w:val="auto"/>
          <w:sz w:val="22"/>
          <w:szCs w:val="22"/>
          <w:lang w:val="sk-SK"/>
        </w:rPr>
      </w:pPr>
      <w:r w:rsidRPr="00C00776">
        <w:rPr>
          <w:color w:val="auto"/>
          <w:sz w:val="22"/>
          <w:szCs w:val="22"/>
          <w:lang w:val="sk-SK"/>
        </w:rPr>
        <w:sym w:font="Symbol" w:char="F0B7"/>
      </w:r>
      <w:r w:rsidRPr="00C00776">
        <w:rPr>
          <w:color w:val="auto"/>
          <w:sz w:val="22"/>
          <w:szCs w:val="22"/>
          <w:lang w:val="sk-SK"/>
        </w:rPr>
        <w:tab/>
        <w:t>čast</w:t>
      </w:r>
      <w:r w:rsidR="00536339" w:rsidRPr="00C00776">
        <w:rPr>
          <w:color w:val="auto"/>
          <w:sz w:val="22"/>
          <w:szCs w:val="22"/>
          <w:lang w:val="sk-SK"/>
        </w:rPr>
        <w:t>é</w:t>
      </w:r>
      <w:r w:rsidRPr="00C00776">
        <w:rPr>
          <w:color w:val="auto"/>
          <w:sz w:val="22"/>
          <w:szCs w:val="22"/>
          <w:lang w:val="sk-SK"/>
        </w:rPr>
        <w:t xml:space="preserve">: </w:t>
      </w:r>
      <w:r w:rsidR="00C54BA0" w:rsidRPr="00C00776">
        <w:rPr>
          <w:color w:val="auto"/>
          <w:sz w:val="22"/>
          <w:szCs w:val="22"/>
          <w:lang w:val="sk-SK"/>
        </w:rPr>
        <w:t xml:space="preserve">môžu </w:t>
      </w:r>
      <w:r w:rsidR="002F41A4" w:rsidRPr="00C00776">
        <w:rPr>
          <w:color w:val="auto"/>
          <w:sz w:val="22"/>
          <w:szCs w:val="22"/>
          <w:lang w:val="sk-SK"/>
        </w:rPr>
        <w:t xml:space="preserve">postihovať  menej ako </w:t>
      </w:r>
      <w:r w:rsidRPr="00C00776">
        <w:rPr>
          <w:color w:val="auto"/>
          <w:sz w:val="22"/>
          <w:szCs w:val="22"/>
          <w:lang w:val="sk-SK"/>
        </w:rPr>
        <w:t xml:space="preserve">1 </w:t>
      </w:r>
      <w:r w:rsidR="002F41A4" w:rsidRPr="00C00776">
        <w:rPr>
          <w:color w:val="auto"/>
          <w:sz w:val="22"/>
          <w:szCs w:val="22"/>
          <w:lang w:val="sk-SK"/>
        </w:rPr>
        <w:t>z</w:t>
      </w:r>
      <w:r w:rsidRPr="00C00776">
        <w:rPr>
          <w:color w:val="auto"/>
          <w:sz w:val="22"/>
          <w:szCs w:val="22"/>
          <w:lang w:val="sk-SK"/>
        </w:rPr>
        <w:t xml:space="preserve"> 10</w:t>
      </w:r>
      <w:r w:rsidR="002F41A4" w:rsidRPr="00C00776">
        <w:rPr>
          <w:color w:val="auto"/>
          <w:sz w:val="22"/>
          <w:szCs w:val="22"/>
          <w:lang w:val="sk-SK"/>
        </w:rPr>
        <w:t xml:space="preserve"> osôb</w:t>
      </w:r>
      <w:r w:rsidRPr="00C00776">
        <w:rPr>
          <w:color w:val="auto"/>
          <w:sz w:val="22"/>
          <w:szCs w:val="22"/>
          <w:lang w:val="sk-SK"/>
        </w:rPr>
        <w:t> </w:t>
      </w:r>
    </w:p>
    <w:p w:rsidR="00CA5941" w:rsidRPr="00C00776" w:rsidRDefault="00CA5941" w:rsidP="00CA5941">
      <w:pPr>
        <w:pStyle w:val="Default"/>
        <w:ind w:left="567" w:hanging="567"/>
        <w:jc w:val="both"/>
        <w:rPr>
          <w:color w:val="auto"/>
          <w:sz w:val="22"/>
          <w:szCs w:val="22"/>
          <w:lang w:val="sk-SK"/>
        </w:rPr>
      </w:pPr>
      <w:r w:rsidRPr="00C00776">
        <w:rPr>
          <w:color w:val="auto"/>
          <w:sz w:val="22"/>
          <w:szCs w:val="22"/>
          <w:lang w:val="sk-SK"/>
        </w:rPr>
        <w:sym w:font="Symbol" w:char="F0B7"/>
      </w:r>
      <w:r w:rsidRPr="00C00776">
        <w:rPr>
          <w:color w:val="auto"/>
          <w:sz w:val="22"/>
          <w:szCs w:val="22"/>
          <w:lang w:val="sk-SK"/>
        </w:rPr>
        <w:tab/>
        <w:t>m</w:t>
      </w:r>
      <w:r w:rsidR="00D16336" w:rsidRPr="00C00776">
        <w:rPr>
          <w:color w:val="auto"/>
          <w:sz w:val="22"/>
          <w:szCs w:val="22"/>
          <w:lang w:val="sk-SK"/>
        </w:rPr>
        <w:t>e</w:t>
      </w:r>
      <w:r w:rsidRPr="00C00776">
        <w:rPr>
          <w:color w:val="auto"/>
          <w:sz w:val="22"/>
          <w:szCs w:val="22"/>
          <w:lang w:val="sk-SK"/>
        </w:rPr>
        <w:t>n</w:t>
      </w:r>
      <w:r w:rsidR="00D16336" w:rsidRPr="00C00776">
        <w:rPr>
          <w:color w:val="auto"/>
          <w:sz w:val="22"/>
          <w:szCs w:val="22"/>
          <w:lang w:val="sk-SK"/>
        </w:rPr>
        <w:t>ej</w:t>
      </w:r>
      <w:r w:rsidRPr="00C00776">
        <w:rPr>
          <w:color w:val="auto"/>
          <w:sz w:val="22"/>
          <w:szCs w:val="22"/>
          <w:lang w:val="sk-SK"/>
        </w:rPr>
        <w:t xml:space="preserve"> čast</w:t>
      </w:r>
      <w:r w:rsidR="00536339" w:rsidRPr="00C00776">
        <w:rPr>
          <w:color w:val="auto"/>
          <w:sz w:val="22"/>
          <w:szCs w:val="22"/>
          <w:lang w:val="sk-SK"/>
        </w:rPr>
        <w:t>é</w:t>
      </w:r>
      <w:r w:rsidRPr="00C00776">
        <w:rPr>
          <w:color w:val="auto"/>
          <w:sz w:val="22"/>
          <w:szCs w:val="22"/>
          <w:lang w:val="sk-SK"/>
        </w:rPr>
        <w:t xml:space="preserve">: </w:t>
      </w:r>
      <w:r w:rsidR="00C54BA0" w:rsidRPr="00C00776">
        <w:rPr>
          <w:color w:val="auto"/>
          <w:sz w:val="22"/>
          <w:szCs w:val="22"/>
          <w:lang w:val="sk-SK"/>
        </w:rPr>
        <w:t xml:space="preserve">môžu </w:t>
      </w:r>
      <w:r w:rsidR="002F41A4" w:rsidRPr="00C00776">
        <w:rPr>
          <w:color w:val="auto"/>
          <w:sz w:val="22"/>
          <w:szCs w:val="22"/>
          <w:lang w:val="sk-SK"/>
        </w:rPr>
        <w:t xml:space="preserve">postihovať menej ako </w:t>
      </w:r>
      <w:r w:rsidRPr="00C00776">
        <w:rPr>
          <w:color w:val="auto"/>
          <w:sz w:val="22"/>
          <w:szCs w:val="22"/>
          <w:lang w:val="sk-SK"/>
        </w:rPr>
        <w:t>1 z</w:t>
      </w:r>
      <w:r w:rsidR="002F41A4" w:rsidRPr="00C00776">
        <w:rPr>
          <w:color w:val="auto"/>
          <w:sz w:val="22"/>
          <w:szCs w:val="22"/>
          <w:lang w:val="sk-SK"/>
        </w:rPr>
        <w:t>o</w:t>
      </w:r>
      <w:r w:rsidRPr="00C00776">
        <w:rPr>
          <w:color w:val="auto"/>
          <w:sz w:val="22"/>
          <w:szCs w:val="22"/>
          <w:lang w:val="sk-SK"/>
        </w:rPr>
        <w:t> 100</w:t>
      </w:r>
      <w:r w:rsidR="002F41A4" w:rsidRPr="00C00776">
        <w:rPr>
          <w:color w:val="auto"/>
          <w:sz w:val="22"/>
          <w:szCs w:val="22"/>
          <w:lang w:val="sk-SK"/>
        </w:rPr>
        <w:t xml:space="preserve"> osôb</w:t>
      </w:r>
      <w:r w:rsidR="002F41A4" w:rsidRPr="00C00776" w:rsidDel="002F41A4">
        <w:rPr>
          <w:color w:val="auto"/>
          <w:sz w:val="22"/>
          <w:szCs w:val="22"/>
          <w:lang w:val="sk-SK"/>
        </w:rPr>
        <w:t xml:space="preserve"> </w:t>
      </w:r>
    </w:p>
    <w:p w:rsidR="00CA5941" w:rsidRPr="00C00776" w:rsidRDefault="00CA5941" w:rsidP="00CA5941">
      <w:pPr>
        <w:pStyle w:val="Default"/>
        <w:ind w:left="567" w:hanging="567"/>
        <w:jc w:val="both"/>
        <w:rPr>
          <w:color w:val="auto"/>
          <w:sz w:val="22"/>
          <w:szCs w:val="22"/>
          <w:lang w:val="sk-SK"/>
        </w:rPr>
      </w:pPr>
      <w:r w:rsidRPr="00C00776">
        <w:rPr>
          <w:color w:val="auto"/>
          <w:sz w:val="22"/>
          <w:szCs w:val="22"/>
          <w:lang w:val="sk-SK"/>
        </w:rPr>
        <w:sym w:font="Symbol" w:char="F0B7"/>
      </w:r>
      <w:r w:rsidRPr="00C00776">
        <w:rPr>
          <w:color w:val="auto"/>
          <w:sz w:val="22"/>
          <w:szCs w:val="22"/>
          <w:lang w:val="sk-SK"/>
        </w:rPr>
        <w:tab/>
      </w:r>
      <w:r w:rsidR="006F645A" w:rsidRPr="00C00776">
        <w:rPr>
          <w:color w:val="auto"/>
          <w:sz w:val="22"/>
          <w:szCs w:val="22"/>
          <w:lang w:val="sk-SK"/>
        </w:rPr>
        <w:t>zriedkav</w:t>
      </w:r>
      <w:r w:rsidR="00536339" w:rsidRPr="00C00776">
        <w:rPr>
          <w:color w:val="auto"/>
          <w:sz w:val="22"/>
          <w:szCs w:val="22"/>
          <w:lang w:val="sk-SK"/>
        </w:rPr>
        <w:t>é</w:t>
      </w:r>
      <w:r w:rsidRPr="00C00776">
        <w:rPr>
          <w:color w:val="auto"/>
          <w:sz w:val="22"/>
          <w:szCs w:val="22"/>
          <w:lang w:val="sk-SK"/>
        </w:rPr>
        <w:t xml:space="preserve">: </w:t>
      </w:r>
      <w:r w:rsidR="00C54BA0" w:rsidRPr="00C00776">
        <w:rPr>
          <w:color w:val="auto"/>
          <w:sz w:val="22"/>
          <w:szCs w:val="22"/>
          <w:lang w:val="sk-SK"/>
        </w:rPr>
        <w:t xml:space="preserve">môžu </w:t>
      </w:r>
      <w:r w:rsidR="002F41A4" w:rsidRPr="00C00776">
        <w:rPr>
          <w:color w:val="auto"/>
          <w:sz w:val="22"/>
          <w:szCs w:val="22"/>
          <w:lang w:val="sk-SK"/>
        </w:rPr>
        <w:t>postihovať menej ako 1</w:t>
      </w:r>
      <w:r w:rsidRPr="00C00776">
        <w:rPr>
          <w:color w:val="auto"/>
          <w:sz w:val="22"/>
          <w:szCs w:val="22"/>
          <w:lang w:val="sk-SK"/>
        </w:rPr>
        <w:t xml:space="preserve"> z 1</w:t>
      </w:r>
      <w:r w:rsidR="002F41A4" w:rsidRPr="00C00776">
        <w:rPr>
          <w:color w:val="auto"/>
          <w:sz w:val="22"/>
          <w:szCs w:val="22"/>
          <w:lang w:val="sk-SK"/>
        </w:rPr>
        <w:t> </w:t>
      </w:r>
      <w:r w:rsidRPr="00C00776">
        <w:rPr>
          <w:color w:val="auto"/>
          <w:sz w:val="22"/>
          <w:szCs w:val="22"/>
          <w:lang w:val="sk-SK"/>
        </w:rPr>
        <w:t>000</w:t>
      </w:r>
      <w:r w:rsidR="002F41A4" w:rsidRPr="00C00776">
        <w:rPr>
          <w:color w:val="auto"/>
          <w:sz w:val="22"/>
          <w:szCs w:val="22"/>
          <w:lang w:val="sk-SK"/>
        </w:rPr>
        <w:t xml:space="preserve"> osôb</w:t>
      </w:r>
    </w:p>
    <w:p w:rsidR="00CA5941" w:rsidRPr="00C00776" w:rsidRDefault="00CA5941" w:rsidP="00CA5941">
      <w:pPr>
        <w:pStyle w:val="Default"/>
        <w:ind w:left="567" w:hanging="567"/>
        <w:jc w:val="both"/>
        <w:rPr>
          <w:color w:val="auto"/>
          <w:sz w:val="22"/>
          <w:szCs w:val="22"/>
          <w:lang w:val="sk-SK"/>
        </w:rPr>
      </w:pPr>
      <w:r w:rsidRPr="00C00776">
        <w:rPr>
          <w:color w:val="auto"/>
          <w:sz w:val="22"/>
          <w:szCs w:val="22"/>
          <w:lang w:val="sk-SK"/>
        </w:rPr>
        <w:sym w:font="Symbol" w:char="F0B7"/>
      </w:r>
      <w:r w:rsidRPr="00C00776">
        <w:rPr>
          <w:color w:val="auto"/>
          <w:sz w:val="22"/>
          <w:szCs w:val="22"/>
          <w:lang w:val="sk-SK"/>
        </w:rPr>
        <w:tab/>
        <w:t>ve</w:t>
      </w:r>
      <w:r w:rsidR="00D16336" w:rsidRPr="00C00776">
        <w:rPr>
          <w:color w:val="auto"/>
          <w:sz w:val="22"/>
          <w:szCs w:val="22"/>
          <w:lang w:val="sk-SK"/>
        </w:rPr>
        <w:t>ľ</w:t>
      </w:r>
      <w:r w:rsidRPr="00C00776">
        <w:rPr>
          <w:color w:val="auto"/>
          <w:sz w:val="22"/>
          <w:szCs w:val="22"/>
          <w:lang w:val="sk-SK"/>
        </w:rPr>
        <w:t xml:space="preserve">mi </w:t>
      </w:r>
      <w:r w:rsidR="006F645A" w:rsidRPr="00C00776">
        <w:rPr>
          <w:color w:val="auto"/>
          <w:sz w:val="22"/>
          <w:szCs w:val="22"/>
          <w:lang w:val="sk-SK"/>
        </w:rPr>
        <w:t>zriedkav</w:t>
      </w:r>
      <w:r w:rsidR="00536339" w:rsidRPr="00C00776">
        <w:rPr>
          <w:color w:val="auto"/>
          <w:sz w:val="22"/>
          <w:szCs w:val="22"/>
          <w:lang w:val="sk-SK"/>
        </w:rPr>
        <w:t>é</w:t>
      </w:r>
      <w:r w:rsidRPr="00C00776">
        <w:rPr>
          <w:color w:val="auto"/>
          <w:sz w:val="22"/>
          <w:szCs w:val="22"/>
          <w:lang w:val="sk-SK"/>
        </w:rPr>
        <w:t xml:space="preserve">: </w:t>
      </w:r>
      <w:r w:rsidR="00C54BA0" w:rsidRPr="00C00776">
        <w:rPr>
          <w:color w:val="auto"/>
          <w:sz w:val="22"/>
          <w:szCs w:val="22"/>
          <w:lang w:val="sk-SK"/>
        </w:rPr>
        <w:t xml:space="preserve">môžu </w:t>
      </w:r>
      <w:r w:rsidR="002F41A4" w:rsidRPr="00C00776">
        <w:rPr>
          <w:color w:val="auto"/>
          <w:sz w:val="22"/>
          <w:szCs w:val="22"/>
          <w:lang w:val="sk-SK"/>
        </w:rPr>
        <w:t>postihovať menej ako 1 z 10 000 osôb</w:t>
      </w:r>
    </w:p>
    <w:p w:rsidR="00CA5941" w:rsidRPr="00C00776" w:rsidRDefault="00CA5941" w:rsidP="00CA5941">
      <w:pPr>
        <w:pStyle w:val="Default"/>
        <w:ind w:left="567" w:hanging="567"/>
        <w:jc w:val="both"/>
        <w:rPr>
          <w:color w:val="auto"/>
          <w:sz w:val="22"/>
          <w:szCs w:val="22"/>
          <w:lang w:val="sk-SK"/>
        </w:rPr>
      </w:pPr>
      <w:r w:rsidRPr="00C00776">
        <w:rPr>
          <w:color w:val="auto"/>
          <w:sz w:val="22"/>
          <w:szCs w:val="22"/>
          <w:lang w:val="sk-SK"/>
        </w:rPr>
        <w:lastRenderedPageBreak/>
        <w:sym w:font="Symbol" w:char="F0B7"/>
      </w:r>
      <w:r w:rsidRPr="00C00776">
        <w:rPr>
          <w:color w:val="auto"/>
          <w:sz w:val="22"/>
          <w:szCs w:val="22"/>
          <w:lang w:val="sk-SK"/>
        </w:rPr>
        <w:tab/>
        <w:t>neznám</w:t>
      </w:r>
      <w:r w:rsidR="00536339" w:rsidRPr="00C00776">
        <w:rPr>
          <w:color w:val="auto"/>
          <w:sz w:val="22"/>
          <w:szCs w:val="22"/>
          <w:lang w:val="sk-SK"/>
        </w:rPr>
        <w:t>e</w:t>
      </w:r>
      <w:r w:rsidRPr="00C00776">
        <w:rPr>
          <w:color w:val="auto"/>
          <w:sz w:val="22"/>
          <w:szCs w:val="22"/>
          <w:lang w:val="sk-SK"/>
        </w:rPr>
        <w:t>: frekvenc</w:t>
      </w:r>
      <w:r w:rsidR="00D16336" w:rsidRPr="00C00776">
        <w:rPr>
          <w:color w:val="auto"/>
          <w:sz w:val="22"/>
          <w:szCs w:val="22"/>
          <w:lang w:val="sk-SK"/>
        </w:rPr>
        <w:t>ia nemôže</w:t>
      </w:r>
      <w:r w:rsidRPr="00C00776">
        <w:rPr>
          <w:color w:val="auto"/>
          <w:sz w:val="22"/>
          <w:szCs w:val="22"/>
          <w:lang w:val="sk-SK"/>
        </w:rPr>
        <w:t xml:space="preserve"> </w:t>
      </w:r>
      <w:r w:rsidR="00D16336" w:rsidRPr="00C00776">
        <w:rPr>
          <w:color w:val="auto"/>
          <w:sz w:val="22"/>
          <w:szCs w:val="22"/>
          <w:lang w:val="sk-SK"/>
        </w:rPr>
        <w:t>byť z dostupných údajov</w:t>
      </w:r>
      <w:r w:rsidRPr="00C00776">
        <w:rPr>
          <w:color w:val="auto"/>
          <w:sz w:val="22"/>
          <w:szCs w:val="22"/>
          <w:lang w:val="sk-SK"/>
        </w:rPr>
        <w:t xml:space="preserve"> odhadnut</w:t>
      </w:r>
      <w:r w:rsidR="00D16336" w:rsidRPr="00C00776">
        <w:rPr>
          <w:color w:val="auto"/>
          <w:sz w:val="22"/>
          <w:szCs w:val="22"/>
          <w:lang w:val="sk-SK"/>
        </w:rPr>
        <w:t>á</w:t>
      </w:r>
      <w:r w:rsidR="008C0755" w:rsidRPr="00C00776">
        <w:rPr>
          <w:color w:val="auto"/>
          <w:sz w:val="22"/>
          <w:szCs w:val="22"/>
          <w:lang w:val="sk-SK"/>
        </w:rPr>
        <w:t>.</w:t>
      </w:r>
    </w:p>
    <w:p w:rsidR="00CA5941" w:rsidRPr="00C00776" w:rsidRDefault="00CA5941" w:rsidP="00CA5941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</w:p>
    <w:p w:rsidR="00CA5941" w:rsidRPr="00C00776" w:rsidRDefault="00CA5941" w:rsidP="00CA5941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>P</w:t>
      </w:r>
      <w:r w:rsidR="00D16336" w:rsidRPr="00C00776">
        <w:rPr>
          <w:sz w:val="22"/>
          <w:szCs w:val="22"/>
          <w:lang w:val="sk-SK"/>
        </w:rPr>
        <w:t>r</w:t>
      </w:r>
      <w:r w:rsidRPr="00C00776">
        <w:rPr>
          <w:sz w:val="22"/>
          <w:szCs w:val="22"/>
          <w:lang w:val="sk-SK"/>
        </w:rPr>
        <w:t xml:space="preserve">i použití </w:t>
      </w:r>
      <w:r w:rsidR="00D16336" w:rsidRPr="00C00776">
        <w:rPr>
          <w:sz w:val="22"/>
          <w:szCs w:val="22"/>
          <w:lang w:val="sk-SK"/>
        </w:rPr>
        <w:t>lieku</w:t>
      </w:r>
      <w:r w:rsidRPr="00C00776">
        <w:rPr>
          <w:sz w:val="22"/>
          <w:szCs w:val="22"/>
          <w:lang w:val="sk-SK"/>
        </w:rPr>
        <w:t xml:space="preserve"> s</w:t>
      </w:r>
      <w:r w:rsidR="00D16336" w:rsidRPr="00C00776">
        <w:rPr>
          <w:sz w:val="22"/>
          <w:szCs w:val="22"/>
          <w:lang w:val="sk-SK"/>
        </w:rPr>
        <w:t>a</w:t>
      </w:r>
      <w:r w:rsidRPr="00C00776">
        <w:rPr>
          <w:sz w:val="22"/>
          <w:szCs w:val="22"/>
          <w:lang w:val="sk-SK"/>
        </w:rPr>
        <w:t xml:space="preserve"> </w:t>
      </w:r>
      <w:r w:rsidR="00D16336" w:rsidRPr="00C00776">
        <w:rPr>
          <w:sz w:val="22"/>
          <w:szCs w:val="22"/>
          <w:lang w:val="sk-SK"/>
        </w:rPr>
        <w:t>môžu</w:t>
      </w:r>
      <w:r w:rsidRPr="00C00776">
        <w:rPr>
          <w:sz w:val="22"/>
          <w:szCs w:val="22"/>
          <w:lang w:val="sk-SK"/>
        </w:rPr>
        <w:t xml:space="preserve"> vyskytn</w:t>
      </w:r>
      <w:r w:rsidR="00D16336" w:rsidRPr="00C00776">
        <w:rPr>
          <w:sz w:val="22"/>
          <w:szCs w:val="22"/>
          <w:lang w:val="sk-SK"/>
        </w:rPr>
        <w:t>úť</w:t>
      </w:r>
      <w:r w:rsidRPr="00C00776">
        <w:rPr>
          <w:sz w:val="22"/>
          <w:szCs w:val="22"/>
          <w:lang w:val="sk-SK"/>
        </w:rPr>
        <w:t xml:space="preserve"> n</w:t>
      </w:r>
      <w:r w:rsidR="00D16336" w:rsidRPr="00C00776">
        <w:rPr>
          <w:sz w:val="22"/>
          <w:szCs w:val="22"/>
          <w:lang w:val="sk-SK"/>
        </w:rPr>
        <w:t>a</w:t>
      </w:r>
      <w:r w:rsidRPr="00C00776">
        <w:rPr>
          <w:sz w:val="22"/>
          <w:szCs w:val="22"/>
          <w:lang w:val="sk-SK"/>
        </w:rPr>
        <w:t>sleduj</w:t>
      </w:r>
      <w:r w:rsidR="00D16336" w:rsidRPr="00C00776">
        <w:rPr>
          <w:sz w:val="22"/>
          <w:szCs w:val="22"/>
          <w:lang w:val="sk-SK"/>
        </w:rPr>
        <w:t>úce vedľajšie</w:t>
      </w:r>
      <w:r w:rsidRPr="00C00776">
        <w:rPr>
          <w:sz w:val="22"/>
          <w:szCs w:val="22"/>
          <w:lang w:val="sk-SK"/>
        </w:rPr>
        <w:t xml:space="preserve"> účinky:</w:t>
      </w:r>
    </w:p>
    <w:p w:rsidR="000F659A" w:rsidRPr="00C00776" w:rsidRDefault="000F659A" w:rsidP="00CA5941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</w:p>
    <w:p w:rsidR="00CA5941" w:rsidRPr="00C00776" w:rsidRDefault="00CA5941" w:rsidP="00CA5941">
      <w:pPr>
        <w:pStyle w:val="Normlnywebov"/>
        <w:spacing w:before="0" w:beforeAutospacing="0" w:after="0" w:afterAutospacing="0"/>
        <w:rPr>
          <w:sz w:val="22"/>
          <w:szCs w:val="22"/>
          <w:u w:val="single"/>
          <w:lang w:val="sk-SK"/>
        </w:rPr>
      </w:pPr>
      <w:r w:rsidRPr="00C00776">
        <w:rPr>
          <w:sz w:val="22"/>
          <w:szCs w:val="22"/>
          <w:u w:val="single"/>
          <w:lang w:val="sk-SK"/>
        </w:rPr>
        <w:t>Ve</w:t>
      </w:r>
      <w:r w:rsidR="00D16336" w:rsidRPr="00C00776">
        <w:rPr>
          <w:sz w:val="22"/>
          <w:szCs w:val="22"/>
          <w:u w:val="single"/>
          <w:lang w:val="sk-SK"/>
        </w:rPr>
        <w:t>ľ</w:t>
      </w:r>
      <w:r w:rsidRPr="00C00776">
        <w:rPr>
          <w:sz w:val="22"/>
          <w:szCs w:val="22"/>
          <w:u w:val="single"/>
          <w:lang w:val="sk-SK"/>
        </w:rPr>
        <w:t xml:space="preserve">mi </w:t>
      </w:r>
      <w:r w:rsidR="006F645A" w:rsidRPr="00C00776">
        <w:rPr>
          <w:sz w:val="22"/>
          <w:szCs w:val="22"/>
          <w:u w:val="single"/>
          <w:lang w:val="sk-SK"/>
        </w:rPr>
        <w:t>zriedkavé</w:t>
      </w:r>
      <w:r w:rsidRPr="00C00776">
        <w:rPr>
          <w:sz w:val="22"/>
          <w:szCs w:val="22"/>
          <w:u w:val="single"/>
          <w:lang w:val="sk-SK"/>
        </w:rPr>
        <w:t xml:space="preserve"> alergické reakc</w:t>
      </w:r>
      <w:r w:rsidR="00D16336" w:rsidRPr="00C00776">
        <w:rPr>
          <w:sz w:val="22"/>
          <w:szCs w:val="22"/>
          <w:u w:val="single"/>
          <w:lang w:val="sk-SK"/>
        </w:rPr>
        <w:t>i</w:t>
      </w:r>
      <w:r w:rsidRPr="00C00776">
        <w:rPr>
          <w:sz w:val="22"/>
          <w:szCs w:val="22"/>
          <w:u w:val="single"/>
          <w:lang w:val="sk-SK"/>
        </w:rPr>
        <w:t>e:</w:t>
      </w:r>
    </w:p>
    <w:p w:rsidR="00CA5941" w:rsidRPr="00C00776" w:rsidRDefault="00D16336" w:rsidP="00CA5941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>Ak</w:t>
      </w:r>
      <w:r w:rsidR="00CA5941" w:rsidRPr="00C00776">
        <w:rPr>
          <w:sz w:val="22"/>
          <w:szCs w:val="22"/>
          <w:lang w:val="sk-SK"/>
        </w:rPr>
        <w:t xml:space="preserve"> s</w:t>
      </w:r>
      <w:r w:rsidRPr="00C00776">
        <w:rPr>
          <w:sz w:val="22"/>
          <w:szCs w:val="22"/>
          <w:lang w:val="sk-SK"/>
        </w:rPr>
        <w:t>a</w:t>
      </w:r>
      <w:r w:rsidR="00CA5941" w:rsidRPr="00C00776">
        <w:rPr>
          <w:sz w:val="22"/>
          <w:szCs w:val="22"/>
          <w:lang w:val="sk-SK"/>
        </w:rPr>
        <w:t xml:space="preserve"> u </w:t>
      </w:r>
      <w:r w:rsidR="00E86E1F" w:rsidRPr="00C00776">
        <w:rPr>
          <w:sz w:val="22"/>
          <w:szCs w:val="22"/>
          <w:lang w:val="sk-SK"/>
        </w:rPr>
        <w:t xml:space="preserve">vás </w:t>
      </w:r>
      <w:r w:rsidR="00CA5941" w:rsidRPr="00C00776">
        <w:rPr>
          <w:sz w:val="22"/>
          <w:szCs w:val="22"/>
          <w:lang w:val="sk-SK"/>
        </w:rPr>
        <w:t>vyskytne alergická reakc</w:t>
      </w:r>
      <w:r w:rsidRPr="00C00776">
        <w:rPr>
          <w:sz w:val="22"/>
          <w:szCs w:val="22"/>
          <w:lang w:val="sk-SK"/>
        </w:rPr>
        <w:t>ia, okamžite</w:t>
      </w:r>
      <w:r w:rsidR="00CA5941" w:rsidRPr="00C00776">
        <w:rPr>
          <w:sz w:val="22"/>
          <w:szCs w:val="22"/>
          <w:lang w:val="sk-SK"/>
        </w:rPr>
        <w:t xml:space="preserve"> informujte l</w:t>
      </w:r>
      <w:r w:rsidRPr="00C00776">
        <w:rPr>
          <w:sz w:val="22"/>
          <w:szCs w:val="22"/>
          <w:lang w:val="sk-SK"/>
        </w:rPr>
        <w:t>ekára nebo sestru. Pr</w:t>
      </w:r>
      <w:r w:rsidR="00CA5941" w:rsidRPr="00C00776">
        <w:rPr>
          <w:sz w:val="22"/>
          <w:szCs w:val="22"/>
          <w:lang w:val="sk-SK"/>
        </w:rPr>
        <w:t>íznaky alergick</w:t>
      </w:r>
      <w:r w:rsidRPr="00C00776">
        <w:rPr>
          <w:sz w:val="22"/>
          <w:szCs w:val="22"/>
          <w:lang w:val="sk-SK"/>
        </w:rPr>
        <w:t>ej</w:t>
      </w:r>
      <w:r w:rsidR="00CA5941" w:rsidRPr="00C00776">
        <w:rPr>
          <w:sz w:val="22"/>
          <w:szCs w:val="22"/>
          <w:lang w:val="sk-SK"/>
        </w:rPr>
        <w:t xml:space="preserve"> reakc</w:t>
      </w:r>
      <w:r w:rsidRPr="00C00776">
        <w:rPr>
          <w:sz w:val="22"/>
          <w:szCs w:val="22"/>
          <w:lang w:val="sk-SK"/>
        </w:rPr>
        <w:t>i</w:t>
      </w:r>
      <w:r w:rsidR="00CA5941" w:rsidRPr="00C00776">
        <w:rPr>
          <w:sz w:val="22"/>
          <w:szCs w:val="22"/>
          <w:lang w:val="sk-SK"/>
        </w:rPr>
        <w:t xml:space="preserve">e </w:t>
      </w:r>
      <w:r w:rsidRPr="00C00776">
        <w:rPr>
          <w:sz w:val="22"/>
          <w:szCs w:val="22"/>
          <w:lang w:val="sk-SK"/>
        </w:rPr>
        <w:t>môžu</w:t>
      </w:r>
      <w:r w:rsidR="00CA5941" w:rsidRPr="00C00776">
        <w:rPr>
          <w:sz w:val="22"/>
          <w:szCs w:val="22"/>
          <w:lang w:val="sk-SK"/>
        </w:rPr>
        <w:t xml:space="preserve"> </w:t>
      </w:r>
      <w:r w:rsidRPr="00C00776">
        <w:rPr>
          <w:sz w:val="22"/>
          <w:szCs w:val="22"/>
          <w:lang w:val="sk-SK"/>
        </w:rPr>
        <w:t>zahrňovať</w:t>
      </w:r>
      <w:r w:rsidR="00CA5941" w:rsidRPr="00C00776">
        <w:rPr>
          <w:sz w:val="22"/>
          <w:szCs w:val="22"/>
          <w:lang w:val="sk-SK"/>
        </w:rPr>
        <w:t>:</w:t>
      </w:r>
    </w:p>
    <w:p w:rsidR="00CA5941" w:rsidRPr="00C00776" w:rsidRDefault="00D16336" w:rsidP="00CA5941">
      <w:pPr>
        <w:pStyle w:val="Normlnywebov"/>
        <w:numPr>
          <w:ilvl w:val="0"/>
          <w:numId w:val="2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>náhl</w:t>
      </w:r>
      <w:r w:rsidR="002400B7" w:rsidRPr="00C00776">
        <w:rPr>
          <w:sz w:val="22"/>
          <w:szCs w:val="22"/>
          <w:lang w:val="sk-SK"/>
        </w:rPr>
        <w:t>y</w:t>
      </w:r>
      <w:r w:rsidRPr="00C00776">
        <w:rPr>
          <w:sz w:val="22"/>
          <w:szCs w:val="22"/>
          <w:lang w:val="sk-SK"/>
        </w:rPr>
        <w:t xml:space="preserve"> s</w:t>
      </w:r>
      <w:r w:rsidR="002400B7" w:rsidRPr="00C00776">
        <w:rPr>
          <w:sz w:val="22"/>
          <w:szCs w:val="22"/>
          <w:lang w:val="sk-SK"/>
        </w:rPr>
        <w:t>ipot</w:t>
      </w:r>
      <w:r w:rsidR="00CA5941" w:rsidRPr="00C00776">
        <w:rPr>
          <w:sz w:val="22"/>
          <w:szCs w:val="22"/>
          <w:lang w:val="sk-SK"/>
        </w:rPr>
        <w:t>, boles</w:t>
      </w:r>
      <w:r w:rsidRPr="00C00776">
        <w:rPr>
          <w:sz w:val="22"/>
          <w:szCs w:val="22"/>
          <w:lang w:val="sk-SK"/>
        </w:rPr>
        <w:t>ť</w:t>
      </w:r>
      <w:r w:rsidR="00CA5941" w:rsidRPr="00C00776">
        <w:rPr>
          <w:sz w:val="22"/>
          <w:szCs w:val="22"/>
          <w:lang w:val="sk-SK"/>
        </w:rPr>
        <w:t xml:space="preserve"> </w:t>
      </w:r>
      <w:r w:rsidR="00B168E0" w:rsidRPr="00C00776">
        <w:rPr>
          <w:sz w:val="22"/>
          <w:szCs w:val="22"/>
          <w:lang w:val="sk-SK"/>
        </w:rPr>
        <w:t xml:space="preserve">alebo </w:t>
      </w:r>
      <w:r w:rsidR="00CA5941" w:rsidRPr="00C00776">
        <w:rPr>
          <w:sz w:val="22"/>
          <w:szCs w:val="22"/>
          <w:lang w:val="sk-SK"/>
        </w:rPr>
        <w:t>pocit t</w:t>
      </w:r>
      <w:r w:rsidRPr="00C00776">
        <w:rPr>
          <w:sz w:val="22"/>
          <w:szCs w:val="22"/>
          <w:lang w:val="sk-SK"/>
        </w:rPr>
        <w:t>iesne</w:t>
      </w:r>
      <w:r w:rsidR="00CA5941" w:rsidRPr="00C00776">
        <w:rPr>
          <w:sz w:val="22"/>
          <w:szCs w:val="22"/>
          <w:lang w:val="sk-SK"/>
        </w:rPr>
        <w:t xml:space="preserve"> na hrudi</w:t>
      </w:r>
      <w:r w:rsidR="00B168E0" w:rsidRPr="00C00776">
        <w:rPr>
          <w:sz w:val="22"/>
          <w:szCs w:val="22"/>
          <w:lang w:val="sk-SK"/>
        </w:rPr>
        <w:t>;</w:t>
      </w:r>
    </w:p>
    <w:p w:rsidR="00CA5941" w:rsidRPr="00C00776" w:rsidRDefault="00CA5941" w:rsidP="00CA5941">
      <w:pPr>
        <w:pStyle w:val="Normlnywebov"/>
        <w:numPr>
          <w:ilvl w:val="0"/>
          <w:numId w:val="2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>o</w:t>
      </w:r>
      <w:r w:rsidR="00CB6C22" w:rsidRPr="00C00776">
        <w:rPr>
          <w:sz w:val="22"/>
          <w:szCs w:val="22"/>
          <w:lang w:val="sk-SK"/>
        </w:rPr>
        <w:t>puchnutie</w:t>
      </w:r>
      <w:r w:rsidRPr="00C00776">
        <w:rPr>
          <w:sz w:val="22"/>
          <w:szCs w:val="22"/>
          <w:lang w:val="sk-SK"/>
        </w:rPr>
        <w:t xml:space="preserve"> v</w:t>
      </w:r>
      <w:r w:rsidR="00CB6C22" w:rsidRPr="00C00776">
        <w:rPr>
          <w:sz w:val="22"/>
          <w:szCs w:val="22"/>
          <w:lang w:val="sk-SK"/>
        </w:rPr>
        <w:t>iečok</w:t>
      </w:r>
      <w:r w:rsidRPr="00C00776">
        <w:rPr>
          <w:sz w:val="22"/>
          <w:szCs w:val="22"/>
          <w:lang w:val="sk-SK"/>
        </w:rPr>
        <w:t xml:space="preserve">, </w:t>
      </w:r>
      <w:r w:rsidR="00CB6C22" w:rsidRPr="00C00776">
        <w:rPr>
          <w:sz w:val="22"/>
          <w:szCs w:val="22"/>
          <w:lang w:val="sk-SK"/>
        </w:rPr>
        <w:t>líc</w:t>
      </w:r>
      <w:r w:rsidRPr="00C00776">
        <w:rPr>
          <w:sz w:val="22"/>
          <w:szCs w:val="22"/>
          <w:lang w:val="sk-SK"/>
        </w:rPr>
        <w:t xml:space="preserve">, </w:t>
      </w:r>
      <w:r w:rsidR="00CB6C22" w:rsidRPr="00C00776">
        <w:rPr>
          <w:sz w:val="22"/>
          <w:szCs w:val="22"/>
          <w:lang w:val="sk-SK"/>
        </w:rPr>
        <w:t>pier</w:t>
      </w:r>
      <w:r w:rsidRPr="00C00776">
        <w:rPr>
          <w:sz w:val="22"/>
          <w:szCs w:val="22"/>
          <w:lang w:val="sk-SK"/>
        </w:rPr>
        <w:t xml:space="preserve">, úst </w:t>
      </w:r>
      <w:r w:rsidR="00CB6C22" w:rsidRPr="00C00776">
        <w:rPr>
          <w:sz w:val="22"/>
          <w:szCs w:val="22"/>
          <w:lang w:val="sk-SK"/>
        </w:rPr>
        <w:t>al</w:t>
      </w:r>
      <w:r w:rsidRPr="00C00776">
        <w:rPr>
          <w:sz w:val="22"/>
          <w:szCs w:val="22"/>
          <w:lang w:val="sk-SK"/>
        </w:rPr>
        <w:t>ebo jazyk</w:t>
      </w:r>
      <w:r w:rsidR="00C36431" w:rsidRPr="00C00776">
        <w:rPr>
          <w:sz w:val="22"/>
          <w:szCs w:val="22"/>
          <w:lang w:val="sk-SK"/>
        </w:rPr>
        <w:t>a</w:t>
      </w:r>
      <w:r w:rsidR="00B168E0" w:rsidRPr="00C00776">
        <w:rPr>
          <w:sz w:val="22"/>
          <w:szCs w:val="22"/>
          <w:lang w:val="sk-SK"/>
        </w:rPr>
        <w:t>;</w:t>
      </w:r>
    </w:p>
    <w:p w:rsidR="00CA5941" w:rsidRPr="00C00776" w:rsidRDefault="00CA5941" w:rsidP="00CA5941">
      <w:pPr>
        <w:pStyle w:val="Normlnywebov"/>
        <w:numPr>
          <w:ilvl w:val="0"/>
          <w:numId w:val="2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>kožn</w:t>
      </w:r>
      <w:r w:rsidR="00CB6C22" w:rsidRPr="00C00776">
        <w:rPr>
          <w:sz w:val="22"/>
          <w:szCs w:val="22"/>
          <w:lang w:val="sk-SK"/>
        </w:rPr>
        <w:t>ú</w:t>
      </w:r>
      <w:r w:rsidRPr="00C00776">
        <w:rPr>
          <w:sz w:val="22"/>
          <w:szCs w:val="22"/>
          <w:lang w:val="sk-SK"/>
        </w:rPr>
        <w:t xml:space="preserve"> vyrážku s pup</w:t>
      </w:r>
      <w:r w:rsidR="00CB6C22" w:rsidRPr="00C00776">
        <w:rPr>
          <w:sz w:val="22"/>
          <w:szCs w:val="22"/>
          <w:lang w:val="sk-SK"/>
        </w:rPr>
        <w:t>ienkami</w:t>
      </w:r>
      <w:r w:rsidRPr="00C00776">
        <w:rPr>
          <w:sz w:val="22"/>
          <w:szCs w:val="22"/>
          <w:lang w:val="sk-SK"/>
        </w:rPr>
        <w:t xml:space="preserve"> </w:t>
      </w:r>
      <w:r w:rsidR="00CB6C22" w:rsidRPr="00C00776">
        <w:rPr>
          <w:sz w:val="22"/>
          <w:szCs w:val="22"/>
          <w:lang w:val="sk-SK"/>
        </w:rPr>
        <w:t>al</w:t>
      </w:r>
      <w:r w:rsidRPr="00C00776">
        <w:rPr>
          <w:sz w:val="22"/>
          <w:szCs w:val="22"/>
          <w:lang w:val="sk-SK"/>
        </w:rPr>
        <w:t xml:space="preserve">ebo </w:t>
      </w:r>
      <w:r w:rsidR="00CB6C22" w:rsidRPr="00C00776">
        <w:rPr>
          <w:sz w:val="22"/>
          <w:szCs w:val="22"/>
          <w:lang w:val="sk-SK"/>
        </w:rPr>
        <w:t>žihľavku</w:t>
      </w:r>
      <w:r w:rsidRPr="00C00776">
        <w:rPr>
          <w:sz w:val="22"/>
          <w:szCs w:val="22"/>
          <w:lang w:val="sk-SK"/>
        </w:rPr>
        <w:t xml:space="preserve"> kdeko</w:t>
      </w:r>
      <w:r w:rsidR="00CB6C22" w:rsidRPr="00C00776">
        <w:rPr>
          <w:sz w:val="22"/>
          <w:szCs w:val="22"/>
          <w:lang w:val="sk-SK"/>
        </w:rPr>
        <w:t>ľvek</w:t>
      </w:r>
      <w:r w:rsidRPr="00C00776">
        <w:rPr>
          <w:sz w:val="22"/>
          <w:szCs w:val="22"/>
          <w:lang w:val="sk-SK"/>
        </w:rPr>
        <w:t xml:space="preserve"> na t</w:t>
      </w:r>
      <w:r w:rsidR="00CB6C22" w:rsidRPr="00C00776">
        <w:rPr>
          <w:sz w:val="22"/>
          <w:szCs w:val="22"/>
          <w:lang w:val="sk-SK"/>
        </w:rPr>
        <w:t>e</w:t>
      </w:r>
      <w:r w:rsidRPr="00C00776">
        <w:rPr>
          <w:sz w:val="22"/>
          <w:szCs w:val="22"/>
          <w:lang w:val="sk-SK"/>
        </w:rPr>
        <w:t>le</w:t>
      </w:r>
      <w:r w:rsidR="00B168E0" w:rsidRPr="00C00776">
        <w:rPr>
          <w:sz w:val="22"/>
          <w:szCs w:val="22"/>
          <w:lang w:val="sk-SK"/>
        </w:rPr>
        <w:t>;</w:t>
      </w:r>
    </w:p>
    <w:p w:rsidR="00CA5941" w:rsidRPr="00C00776" w:rsidRDefault="00CA5941" w:rsidP="00CA5941">
      <w:pPr>
        <w:pStyle w:val="Normlnywebov"/>
        <w:numPr>
          <w:ilvl w:val="0"/>
          <w:numId w:val="2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>kolaps.</w:t>
      </w:r>
    </w:p>
    <w:p w:rsidR="00CA5941" w:rsidRPr="00C00776" w:rsidRDefault="00CA5941" w:rsidP="00CA5941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</w:p>
    <w:p w:rsidR="00CA5941" w:rsidRPr="00C00776" w:rsidRDefault="00CB6C22" w:rsidP="00CA5941">
      <w:pPr>
        <w:pStyle w:val="Normlnywebov"/>
        <w:spacing w:before="0" w:beforeAutospacing="0" w:after="0" w:afterAutospacing="0"/>
        <w:rPr>
          <w:sz w:val="22"/>
          <w:szCs w:val="22"/>
          <w:u w:val="single"/>
          <w:lang w:val="sk-SK"/>
        </w:rPr>
      </w:pPr>
      <w:r w:rsidRPr="00C00776">
        <w:rPr>
          <w:sz w:val="22"/>
          <w:szCs w:val="22"/>
          <w:u w:val="single"/>
          <w:lang w:val="sk-SK"/>
        </w:rPr>
        <w:t>Veľ</w:t>
      </w:r>
      <w:r w:rsidR="00CA5941" w:rsidRPr="00C00776">
        <w:rPr>
          <w:sz w:val="22"/>
          <w:szCs w:val="22"/>
          <w:u w:val="single"/>
          <w:lang w:val="sk-SK"/>
        </w:rPr>
        <w:t xml:space="preserve">mi časté </w:t>
      </w:r>
      <w:r w:rsidRPr="00C00776">
        <w:rPr>
          <w:sz w:val="22"/>
          <w:szCs w:val="22"/>
          <w:u w:val="single"/>
          <w:lang w:val="sk-SK"/>
        </w:rPr>
        <w:t>vedľajšie</w:t>
      </w:r>
      <w:r w:rsidR="00CA5941" w:rsidRPr="00C00776">
        <w:rPr>
          <w:sz w:val="22"/>
          <w:szCs w:val="22"/>
          <w:u w:val="single"/>
          <w:lang w:val="sk-SK"/>
        </w:rPr>
        <w:t xml:space="preserve"> účinky</w:t>
      </w:r>
    </w:p>
    <w:p w:rsidR="00CA5941" w:rsidRPr="00C00776" w:rsidRDefault="00CA5941" w:rsidP="00CA5941">
      <w:pPr>
        <w:pStyle w:val="Normlnywebov"/>
        <w:numPr>
          <w:ilvl w:val="0"/>
          <w:numId w:val="2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>k</w:t>
      </w:r>
      <w:r w:rsidR="004C708E" w:rsidRPr="00C00776">
        <w:rPr>
          <w:sz w:val="22"/>
          <w:szCs w:val="22"/>
          <w:lang w:val="sk-SK"/>
        </w:rPr>
        <w:t>ŕče</w:t>
      </w:r>
      <w:r w:rsidRPr="00C00776">
        <w:rPr>
          <w:sz w:val="22"/>
          <w:szCs w:val="22"/>
          <w:lang w:val="sk-SK"/>
        </w:rPr>
        <w:t xml:space="preserve"> </w:t>
      </w:r>
      <w:r w:rsidR="004C708E" w:rsidRPr="00C00776">
        <w:rPr>
          <w:sz w:val="22"/>
          <w:szCs w:val="22"/>
          <w:lang w:val="sk-SK"/>
        </w:rPr>
        <w:t>al</w:t>
      </w:r>
      <w:r w:rsidRPr="00C00776">
        <w:rPr>
          <w:sz w:val="22"/>
          <w:szCs w:val="22"/>
          <w:lang w:val="sk-SK"/>
        </w:rPr>
        <w:t>ebo boles</w:t>
      </w:r>
      <w:r w:rsidR="004C708E" w:rsidRPr="00C00776">
        <w:rPr>
          <w:sz w:val="22"/>
          <w:szCs w:val="22"/>
          <w:lang w:val="sk-SK"/>
        </w:rPr>
        <w:t>ť</w:t>
      </w:r>
      <w:r w:rsidRPr="00C00776">
        <w:rPr>
          <w:sz w:val="22"/>
          <w:szCs w:val="22"/>
          <w:lang w:val="sk-SK"/>
        </w:rPr>
        <w:t xml:space="preserve"> b</w:t>
      </w:r>
      <w:r w:rsidR="004C708E" w:rsidRPr="00C00776">
        <w:rPr>
          <w:sz w:val="22"/>
          <w:szCs w:val="22"/>
          <w:lang w:val="sk-SK"/>
        </w:rPr>
        <w:t>ru</w:t>
      </w:r>
      <w:r w:rsidRPr="00C00776">
        <w:rPr>
          <w:sz w:val="22"/>
          <w:szCs w:val="22"/>
          <w:lang w:val="sk-SK"/>
        </w:rPr>
        <w:t>cha, nevo</w:t>
      </w:r>
      <w:r w:rsidR="004C708E" w:rsidRPr="00C00776">
        <w:rPr>
          <w:sz w:val="22"/>
          <w:szCs w:val="22"/>
          <w:lang w:val="sk-SK"/>
        </w:rPr>
        <w:t>ľ</w:t>
      </w:r>
      <w:r w:rsidRPr="00C00776">
        <w:rPr>
          <w:sz w:val="22"/>
          <w:szCs w:val="22"/>
          <w:lang w:val="sk-SK"/>
        </w:rPr>
        <w:t>nos</w:t>
      </w:r>
      <w:r w:rsidR="004C708E" w:rsidRPr="00C00776">
        <w:rPr>
          <w:sz w:val="22"/>
          <w:szCs w:val="22"/>
          <w:lang w:val="sk-SK"/>
        </w:rPr>
        <w:t>ť</w:t>
      </w:r>
      <w:r w:rsidRPr="00C00776">
        <w:rPr>
          <w:sz w:val="22"/>
          <w:szCs w:val="22"/>
          <w:lang w:val="sk-SK"/>
        </w:rPr>
        <w:t xml:space="preserve"> </w:t>
      </w:r>
      <w:r w:rsidR="004C708E" w:rsidRPr="00C00776">
        <w:rPr>
          <w:sz w:val="22"/>
          <w:szCs w:val="22"/>
          <w:lang w:val="sk-SK"/>
        </w:rPr>
        <w:t>al</w:t>
      </w:r>
      <w:r w:rsidRPr="00C00776">
        <w:rPr>
          <w:sz w:val="22"/>
          <w:szCs w:val="22"/>
          <w:lang w:val="sk-SK"/>
        </w:rPr>
        <w:t>ebo pocit plnosti</w:t>
      </w:r>
      <w:r w:rsidR="00B168E0" w:rsidRPr="00C00776">
        <w:rPr>
          <w:sz w:val="22"/>
          <w:szCs w:val="22"/>
          <w:lang w:val="sk-SK"/>
        </w:rPr>
        <w:t>;</w:t>
      </w:r>
    </w:p>
    <w:p w:rsidR="00CA5941" w:rsidRPr="00C00776" w:rsidRDefault="00CA5941" w:rsidP="00CA5941">
      <w:pPr>
        <w:pStyle w:val="Normlnywebov"/>
        <w:numPr>
          <w:ilvl w:val="0"/>
          <w:numId w:val="2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>vidite</w:t>
      </w:r>
      <w:r w:rsidR="004C708E" w:rsidRPr="00C00776">
        <w:rPr>
          <w:sz w:val="22"/>
          <w:szCs w:val="22"/>
          <w:lang w:val="sk-SK"/>
        </w:rPr>
        <w:t>ľ</w:t>
      </w:r>
      <w:r w:rsidRPr="00C00776">
        <w:rPr>
          <w:sz w:val="22"/>
          <w:szCs w:val="22"/>
          <w:lang w:val="sk-SK"/>
        </w:rPr>
        <w:t>né s</w:t>
      </w:r>
      <w:r w:rsidR="004C708E" w:rsidRPr="00C00776">
        <w:rPr>
          <w:sz w:val="22"/>
          <w:szCs w:val="22"/>
          <w:lang w:val="sk-SK"/>
        </w:rPr>
        <w:t>ť</w:t>
      </w:r>
      <w:r w:rsidRPr="00C00776">
        <w:rPr>
          <w:sz w:val="22"/>
          <w:szCs w:val="22"/>
          <w:lang w:val="sk-SK"/>
        </w:rPr>
        <w:t>ahy sval</w:t>
      </w:r>
      <w:r w:rsidR="004C708E" w:rsidRPr="00C00776">
        <w:rPr>
          <w:sz w:val="22"/>
          <w:szCs w:val="22"/>
          <w:lang w:val="sk-SK"/>
        </w:rPr>
        <w:t>ov</w:t>
      </w:r>
      <w:r w:rsidRPr="00C00776">
        <w:rPr>
          <w:sz w:val="22"/>
          <w:szCs w:val="22"/>
          <w:lang w:val="sk-SK"/>
        </w:rPr>
        <w:t xml:space="preserve"> pod k</w:t>
      </w:r>
      <w:r w:rsidR="004C708E" w:rsidRPr="00C00776">
        <w:rPr>
          <w:sz w:val="22"/>
          <w:szCs w:val="22"/>
          <w:lang w:val="sk-SK"/>
        </w:rPr>
        <w:t>ožou</w:t>
      </w:r>
      <w:r w:rsidR="00B168E0" w:rsidRPr="00C00776">
        <w:rPr>
          <w:sz w:val="22"/>
          <w:szCs w:val="22"/>
          <w:lang w:val="sk-SK"/>
        </w:rPr>
        <w:t>;</w:t>
      </w:r>
    </w:p>
    <w:p w:rsidR="00CA5941" w:rsidRPr="00C00776" w:rsidRDefault="00CA5941" w:rsidP="00CA5941">
      <w:pPr>
        <w:pStyle w:val="Normlnywebov"/>
        <w:numPr>
          <w:ilvl w:val="0"/>
          <w:numId w:val="2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>nadm</w:t>
      </w:r>
      <w:r w:rsidR="004C708E" w:rsidRPr="00C00776">
        <w:rPr>
          <w:sz w:val="22"/>
          <w:szCs w:val="22"/>
          <w:lang w:val="sk-SK"/>
        </w:rPr>
        <w:t>e</w:t>
      </w:r>
      <w:r w:rsidRPr="00C00776">
        <w:rPr>
          <w:sz w:val="22"/>
          <w:szCs w:val="22"/>
          <w:lang w:val="sk-SK"/>
        </w:rPr>
        <w:t>rné slin</w:t>
      </w:r>
      <w:r w:rsidR="004C708E" w:rsidRPr="00C00776">
        <w:rPr>
          <w:sz w:val="22"/>
          <w:szCs w:val="22"/>
          <w:lang w:val="sk-SK"/>
        </w:rPr>
        <w:t>e</w:t>
      </w:r>
      <w:r w:rsidRPr="00C00776">
        <w:rPr>
          <w:sz w:val="22"/>
          <w:szCs w:val="22"/>
          <w:lang w:val="sk-SK"/>
        </w:rPr>
        <w:t>n</w:t>
      </w:r>
      <w:r w:rsidR="004C708E" w:rsidRPr="00C00776">
        <w:rPr>
          <w:sz w:val="22"/>
          <w:szCs w:val="22"/>
          <w:lang w:val="sk-SK"/>
        </w:rPr>
        <w:t>ie</w:t>
      </w:r>
      <w:r w:rsidR="00B168E0" w:rsidRPr="00C00776">
        <w:rPr>
          <w:sz w:val="22"/>
          <w:szCs w:val="22"/>
          <w:lang w:val="sk-SK"/>
        </w:rPr>
        <w:t>;</w:t>
      </w:r>
    </w:p>
    <w:p w:rsidR="00CA5941" w:rsidRPr="00C00776" w:rsidRDefault="00CA5941" w:rsidP="00CA5941">
      <w:pPr>
        <w:pStyle w:val="Normlnywebov"/>
        <w:numPr>
          <w:ilvl w:val="0"/>
          <w:numId w:val="2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>boles</w:t>
      </w:r>
      <w:r w:rsidR="004C708E" w:rsidRPr="00C00776">
        <w:rPr>
          <w:sz w:val="22"/>
          <w:szCs w:val="22"/>
          <w:lang w:val="sk-SK"/>
        </w:rPr>
        <w:t>ť</w:t>
      </w:r>
      <w:r w:rsidRPr="00C00776">
        <w:rPr>
          <w:sz w:val="22"/>
          <w:szCs w:val="22"/>
          <w:lang w:val="sk-SK"/>
        </w:rPr>
        <w:t xml:space="preserve"> sval</w:t>
      </w:r>
      <w:r w:rsidR="004C708E" w:rsidRPr="00C00776">
        <w:rPr>
          <w:sz w:val="22"/>
          <w:szCs w:val="22"/>
          <w:lang w:val="sk-SK"/>
        </w:rPr>
        <w:t>ov</w:t>
      </w:r>
      <w:r w:rsidRPr="00C00776">
        <w:rPr>
          <w:sz w:val="22"/>
          <w:szCs w:val="22"/>
          <w:lang w:val="sk-SK"/>
        </w:rPr>
        <w:t xml:space="preserve"> po oper</w:t>
      </w:r>
      <w:r w:rsidR="004C708E" w:rsidRPr="00C00776">
        <w:rPr>
          <w:sz w:val="22"/>
          <w:szCs w:val="22"/>
          <w:lang w:val="sk-SK"/>
        </w:rPr>
        <w:t>á</w:t>
      </w:r>
      <w:r w:rsidRPr="00C00776">
        <w:rPr>
          <w:sz w:val="22"/>
          <w:szCs w:val="22"/>
          <w:lang w:val="sk-SK"/>
        </w:rPr>
        <w:t>c</w:t>
      </w:r>
      <w:r w:rsidR="004C708E" w:rsidRPr="00C00776">
        <w:rPr>
          <w:sz w:val="22"/>
          <w:szCs w:val="22"/>
          <w:lang w:val="sk-SK"/>
        </w:rPr>
        <w:t>ii</w:t>
      </w:r>
      <w:r w:rsidRPr="00C00776">
        <w:rPr>
          <w:sz w:val="22"/>
          <w:szCs w:val="22"/>
          <w:lang w:val="sk-SK"/>
        </w:rPr>
        <w:t xml:space="preserve"> – </w:t>
      </w:r>
      <w:r w:rsidR="00E86E1F" w:rsidRPr="00C00776">
        <w:rPr>
          <w:sz w:val="22"/>
          <w:szCs w:val="22"/>
          <w:lang w:val="sk-SK"/>
        </w:rPr>
        <w:t xml:space="preserve">váš </w:t>
      </w:r>
      <w:r w:rsidRPr="00C00776">
        <w:rPr>
          <w:sz w:val="22"/>
          <w:szCs w:val="22"/>
          <w:lang w:val="sk-SK"/>
        </w:rPr>
        <w:t>l</w:t>
      </w:r>
      <w:r w:rsidR="004C708E" w:rsidRPr="00C00776">
        <w:rPr>
          <w:sz w:val="22"/>
          <w:szCs w:val="22"/>
          <w:lang w:val="sk-SK"/>
        </w:rPr>
        <w:t>e</w:t>
      </w:r>
      <w:r w:rsidRPr="00C00776">
        <w:rPr>
          <w:sz w:val="22"/>
          <w:szCs w:val="22"/>
          <w:lang w:val="sk-SK"/>
        </w:rPr>
        <w:t>k</w:t>
      </w:r>
      <w:r w:rsidR="004C708E" w:rsidRPr="00C00776">
        <w:rPr>
          <w:sz w:val="22"/>
          <w:szCs w:val="22"/>
          <w:lang w:val="sk-SK"/>
        </w:rPr>
        <w:t>ár</w:t>
      </w:r>
      <w:r w:rsidRPr="00C00776">
        <w:rPr>
          <w:sz w:val="22"/>
          <w:szCs w:val="22"/>
          <w:lang w:val="sk-SK"/>
        </w:rPr>
        <w:t xml:space="preserve"> </w:t>
      </w:r>
      <w:r w:rsidR="00E86E1F" w:rsidRPr="00C00776">
        <w:rPr>
          <w:sz w:val="22"/>
          <w:szCs w:val="22"/>
          <w:lang w:val="sk-SK"/>
        </w:rPr>
        <w:t xml:space="preserve">vás </w:t>
      </w:r>
      <w:r w:rsidRPr="00C00776">
        <w:rPr>
          <w:sz w:val="22"/>
          <w:szCs w:val="22"/>
          <w:lang w:val="sk-SK"/>
        </w:rPr>
        <w:t>bude kontrolova</w:t>
      </w:r>
      <w:r w:rsidR="004C708E" w:rsidRPr="00C00776">
        <w:rPr>
          <w:sz w:val="22"/>
          <w:szCs w:val="22"/>
          <w:lang w:val="sk-SK"/>
        </w:rPr>
        <w:t>ť</w:t>
      </w:r>
      <w:r w:rsidRPr="00C00776">
        <w:rPr>
          <w:sz w:val="22"/>
          <w:szCs w:val="22"/>
          <w:lang w:val="sk-SK"/>
        </w:rPr>
        <w:t>.</w:t>
      </w:r>
    </w:p>
    <w:p w:rsidR="00CA5941" w:rsidRPr="00C00776" w:rsidRDefault="00CA5941" w:rsidP="00CA5941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</w:p>
    <w:p w:rsidR="00CA5941" w:rsidRPr="00C00776" w:rsidRDefault="00CA5941" w:rsidP="00CA5941">
      <w:pPr>
        <w:pStyle w:val="Normlnywebov"/>
        <w:spacing w:before="0" w:beforeAutospacing="0" w:after="0" w:afterAutospacing="0"/>
        <w:rPr>
          <w:sz w:val="22"/>
          <w:szCs w:val="22"/>
          <w:u w:val="single"/>
          <w:lang w:val="sk-SK"/>
        </w:rPr>
      </w:pPr>
      <w:r w:rsidRPr="00C00776">
        <w:rPr>
          <w:sz w:val="22"/>
          <w:szCs w:val="22"/>
          <w:u w:val="single"/>
          <w:lang w:val="sk-SK"/>
        </w:rPr>
        <w:t xml:space="preserve">Časté </w:t>
      </w:r>
      <w:r w:rsidR="004C708E" w:rsidRPr="00C00776">
        <w:rPr>
          <w:sz w:val="22"/>
          <w:szCs w:val="22"/>
          <w:u w:val="single"/>
          <w:lang w:val="sk-SK"/>
        </w:rPr>
        <w:t>vedľajšie</w:t>
      </w:r>
      <w:r w:rsidRPr="00C00776">
        <w:rPr>
          <w:sz w:val="22"/>
          <w:szCs w:val="22"/>
          <w:u w:val="single"/>
          <w:lang w:val="sk-SK"/>
        </w:rPr>
        <w:t xml:space="preserve"> účinky</w:t>
      </w:r>
    </w:p>
    <w:p w:rsidR="00CA5941" w:rsidRPr="00C00776" w:rsidRDefault="00CA5941" w:rsidP="00CA5941">
      <w:pPr>
        <w:pStyle w:val="Normlnywebov"/>
        <w:numPr>
          <w:ilvl w:val="0"/>
          <w:numId w:val="2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>zvýšený tlak v oku, kt</w:t>
      </w:r>
      <w:r w:rsidR="004C708E" w:rsidRPr="00C00776">
        <w:rPr>
          <w:sz w:val="22"/>
          <w:szCs w:val="22"/>
          <w:lang w:val="sk-SK"/>
        </w:rPr>
        <w:t>orý môže spôsobiť</w:t>
      </w:r>
      <w:r w:rsidRPr="00C00776">
        <w:rPr>
          <w:sz w:val="22"/>
          <w:szCs w:val="22"/>
          <w:lang w:val="sk-SK"/>
        </w:rPr>
        <w:t xml:space="preserve"> </w:t>
      </w:r>
      <w:r w:rsidR="004C708E" w:rsidRPr="00C00776">
        <w:rPr>
          <w:sz w:val="22"/>
          <w:szCs w:val="22"/>
          <w:lang w:val="sk-SK"/>
        </w:rPr>
        <w:t>bolesť</w:t>
      </w:r>
      <w:r w:rsidRPr="00C00776">
        <w:rPr>
          <w:sz w:val="22"/>
          <w:szCs w:val="22"/>
          <w:lang w:val="sk-SK"/>
        </w:rPr>
        <w:t xml:space="preserve"> hlavy </w:t>
      </w:r>
      <w:r w:rsidR="004C708E" w:rsidRPr="00C00776">
        <w:rPr>
          <w:sz w:val="22"/>
          <w:szCs w:val="22"/>
          <w:lang w:val="sk-SK"/>
        </w:rPr>
        <w:t>al</w:t>
      </w:r>
      <w:r w:rsidRPr="00C00776">
        <w:rPr>
          <w:sz w:val="22"/>
          <w:szCs w:val="22"/>
          <w:lang w:val="sk-SK"/>
        </w:rPr>
        <w:t>ebo rozmazané vid</w:t>
      </w:r>
      <w:r w:rsidR="004C708E" w:rsidRPr="00C00776">
        <w:rPr>
          <w:sz w:val="22"/>
          <w:szCs w:val="22"/>
          <w:lang w:val="sk-SK"/>
        </w:rPr>
        <w:t>enie</w:t>
      </w:r>
      <w:r w:rsidR="00B168E0" w:rsidRPr="00C00776">
        <w:rPr>
          <w:sz w:val="22"/>
          <w:szCs w:val="22"/>
          <w:lang w:val="sk-SK"/>
        </w:rPr>
        <w:t>;</w:t>
      </w:r>
    </w:p>
    <w:p w:rsidR="00CA5941" w:rsidRPr="00C00776" w:rsidRDefault="004C708E" w:rsidP="00CA5941">
      <w:pPr>
        <w:pStyle w:val="Normlnywebov"/>
        <w:numPr>
          <w:ilvl w:val="0"/>
          <w:numId w:val="2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>s</w:t>
      </w:r>
      <w:r w:rsidR="00CA5941" w:rsidRPr="00C00776">
        <w:rPr>
          <w:sz w:val="22"/>
          <w:szCs w:val="22"/>
          <w:lang w:val="sk-SK"/>
        </w:rPr>
        <w:t>pomalen</w:t>
      </w:r>
      <w:r w:rsidRPr="00C00776">
        <w:rPr>
          <w:sz w:val="22"/>
          <w:szCs w:val="22"/>
          <w:lang w:val="sk-SK"/>
        </w:rPr>
        <w:t>ie</w:t>
      </w:r>
      <w:r w:rsidR="00CA5941" w:rsidRPr="00C00776">
        <w:rPr>
          <w:sz w:val="22"/>
          <w:szCs w:val="22"/>
          <w:lang w:val="sk-SK"/>
        </w:rPr>
        <w:t xml:space="preserve"> </w:t>
      </w:r>
      <w:r w:rsidRPr="00C00776">
        <w:rPr>
          <w:sz w:val="22"/>
          <w:szCs w:val="22"/>
          <w:lang w:val="sk-SK"/>
        </w:rPr>
        <w:t>al</w:t>
      </w:r>
      <w:r w:rsidR="00CA5941" w:rsidRPr="00C00776">
        <w:rPr>
          <w:sz w:val="22"/>
          <w:szCs w:val="22"/>
          <w:lang w:val="sk-SK"/>
        </w:rPr>
        <w:t>ebo zr</w:t>
      </w:r>
      <w:r w:rsidRPr="00C00776">
        <w:rPr>
          <w:sz w:val="22"/>
          <w:szCs w:val="22"/>
          <w:lang w:val="sk-SK"/>
        </w:rPr>
        <w:t>ý</w:t>
      </w:r>
      <w:r w:rsidR="00CA5941" w:rsidRPr="00C00776">
        <w:rPr>
          <w:sz w:val="22"/>
          <w:szCs w:val="22"/>
          <w:lang w:val="sk-SK"/>
        </w:rPr>
        <w:t>chlen</w:t>
      </w:r>
      <w:r w:rsidRPr="00C00776">
        <w:rPr>
          <w:sz w:val="22"/>
          <w:szCs w:val="22"/>
          <w:lang w:val="sk-SK"/>
        </w:rPr>
        <w:t>ie srd</w:t>
      </w:r>
      <w:r w:rsidR="007D2D07" w:rsidRPr="00C00776">
        <w:rPr>
          <w:sz w:val="22"/>
          <w:szCs w:val="22"/>
          <w:lang w:val="sk-SK"/>
        </w:rPr>
        <w:t>cového</w:t>
      </w:r>
      <w:r w:rsidR="00CA5941" w:rsidRPr="00C00776">
        <w:rPr>
          <w:sz w:val="22"/>
          <w:szCs w:val="22"/>
          <w:lang w:val="sk-SK"/>
        </w:rPr>
        <w:t xml:space="preserve"> rytmu</w:t>
      </w:r>
      <w:r w:rsidR="00B168E0" w:rsidRPr="00C00776">
        <w:rPr>
          <w:sz w:val="22"/>
          <w:szCs w:val="22"/>
          <w:lang w:val="sk-SK"/>
        </w:rPr>
        <w:t>;</w:t>
      </w:r>
    </w:p>
    <w:p w:rsidR="00CA5941" w:rsidRPr="00C00776" w:rsidRDefault="004C708E" w:rsidP="00CA5941">
      <w:pPr>
        <w:pStyle w:val="Normlnywebov"/>
        <w:numPr>
          <w:ilvl w:val="0"/>
          <w:numId w:val="2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>s</w:t>
      </w:r>
      <w:r w:rsidR="00CA5941" w:rsidRPr="00C00776">
        <w:rPr>
          <w:sz w:val="22"/>
          <w:szCs w:val="22"/>
          <w:lang w:val="sk-SK"/>
        </w:rPr>
        <w:t>červen</w:t>
      </w:r>
      <w:r w:rsidRPr="00C00776">
        <w:rPr>
          <w:sz w:val="22"/>
          <w:szCs w:val="22"/>
          <w:lang w:val="sk-SK"/>
        </w:rPr>
        <w:t>a</w:t>
      </w:r>
      <w:r w:rsidR="00CA5941" w:rsidRPr="00C00776">
        <w:rPr>
          <w:sz w:val="22"/>
          <w:szCs w:val="22"/>
          <w:lang w:val="sk-SK"/>
        </w:rPr>
        <w:t>n</w:t>
      </w:r>
      <w:r w:rsidRPr="00C00776">
        <w:rPr>
          <w:sz w:val="22"/>
          <w:szCs w:val="22"/>
          <w:lang w:val="sk-SK"/>
        </w:rPr>
        <w:t>ie</w:t>
      </w:r>
      <w:r w:rsidR="00CA5941" w:rsidRPr="00C00776">
        <w:rPr>
          <w:sz w:val="22"/>
          <w:szCs w:val="22"/>
          <w:lang w:val="sk-SK"/>
        </w:rPr>
        <w:t xml:space="preserve"> k</w:t>
      </w:r>
      <w:r w:rsidRPr="00C00776">
        <w:rPr>
          <w:sz w:val="22"/>
          <w:szCs w:val="22"/>
          <w:lang w:val="sk-SK"/>
        </w:rPr>
        <w:t>o</w:t>
      </w:r>
      <w:r w:rsidR="00CA5941" w:rsidRPr="00C00776">
        <w:rPr>
          <w:sz w:val="22"/>
          <w:szCs w:val="22"/>
          <w:lang w:val="sk-SK"/>
        </w:rPr>
        <w:t>že</w:t>
      </w:r>
      <w:r w:rsidR="00B168E0" w:rsidRPr="00C00776">
        <w:rPr>
          <w:sz w:val="22"/>
          <w:szCs w:val="22"/>
          <w:lang w:val="sk-SK"/>
        </w:rPr>
        <w:t>;</w:t>
      </w:r>
    </w:p>
    <w:p w:rsidR="00CA5941" w:rsidRPr="00C00776" w:rsidRDefault="00CA5941" w:rsidP="00CA5941">
      <w:pPr>
        <w:pStyle w:val="Normlnywebov"/>
        <w:numPr>
          <w:ilvl w:val="0"/>
          <w:numId w:val="2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>kožn</w:t>
      </w:r>
      <w:r w:rsidR="004C708E" w:rsidRPr="00C00776">
        <w:rPr>
          <w:sz w:val="22"/>
          <w:szCs w:val="22"/>
          <w:lang w:val="sk-SK"/>
        </w:rPr>
        <w:t>á</w:t>
      </w:r>
      <w:r w:rsidRPr="00C00776">
        <w:rPr>
          <w:sz w:val="22"/>
          <w:szCs w:val="22"/>
          <w:lang w:val="sk-SK"/>
        </w:rPr>
        <w:t xml:space="preserve"> vyrážk</w:t>
      </w:r>
      <w:r w:rsidR="004C708E" w:rsidRPr="00C00776">
        <w:rPr>
          <w:sz w:val="22"/>
          <w:szCs w:val="22"/>
          <w:lang w:val="sk-SK"/>
        </w:rPr>
        <w:t>a</w:t>
      </w:r>
      <w:r w:rsidR="00B168E0" w:rsidRPr="00C00776">
        <w:rPr>
          <w:sz w:val="22"/>
          <w:szCs w:val="22"/>
          <w:lang w:val="sk-SK"/>
        </w:rPr>
        <w:t>;</w:t>
      </w:r>
    </w:p>
    <w:p w:rsidR="00CA5941" w:rsidRPr="00C00776" w:rsidRDefault="007D2D07" w:rsidP="00CA5941">
      <w:pPr>
        <w:pStyle w:val="Normlnywebov"/>
        <w:numPr>
          <w:ilvl w:val="0"/>
          <w:numId w:val="2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>vysoká hladina draslíka</w:t>
      </w:r>
      <w:r w:rsidR="00CA5941" w:rsidRPr="00C00776">
        <w:rPr>
          <w:sz w:val="22"/>
          <w:szCs w:val="22"/>
          <w:lang w:val="sk-SK"/>
        </w:rPr>
        <w:t xml:space="preserve"> v</w:t>
      </w:r>
      <w:r w:rsidR="00B168E0" w:rsidRPr="00C00776">
        <w:rPr>
          <w:sz w:val="22"/>
          <w:szCs w:val="22"/>
          <w:lang w:val="sk-SK"/>
        </w:rPr>
        <w:t> </w:t>
      </w:r>
      <w:r w:rsidR="00CA5941" w:rsidRPr="00C00776">
        <w:rPr>
          <w:sz w:val="22"/>
          <w:szCs w:val="22"/>
          <w:lang w:val="sk-SK"/>
        </w:rPr>
        <w:t>krvi</w:t>
      </w:r>
      <w:r w:rsidR="00B168E0" w:rsidRPr="00C00776">
        <w:rPr>
          <w:sz w:val="22"/>
          <w:szCs w:val="22"/>
          <w:lang w:val="sk-SK"/>
        </w:rPr>
        <w:t>;</w:t>
      </w:r>
    </w:p>
    <w:p w:rsidR="00CA5941" w:rsidRPr="00C00776" w:rsidRDefault="00CA5941" w:rsidP="00CA5941">
      <w:pPr>
        <w:pStyle w:val="Normlnywebov"/>
        <w:numPr>
          <w:ilvl w:val="0"/>
          <w:numId w:val="2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>vysoký / nízk</w:t>
      </w:r>
      <w:r w:rsidR="004C708E" w:rsidRPr="00C00776">
        <w:rPr>
          <w:sz w:val="22"/>
          <w:szCs w:val="22"/>
          <w:lang w:val="sk-SK"/>
        </w:rPr>
        <w:t>y</w:t>
      </w:r>
      <w:r w:rsidRPr="00C00776">
        <w:rPr>
          <w:sz w:val="22"/>
          <w:szCs w:val="22"/>
          <w:lang w:val="sk-SK"/>
        </w:rPr>
        <w:t xml:space="preserve"> krvn</w:t>
      </w:r>
      <w:r w:rsidR="004C708E" w:rsidRPr="00C00776">
        <w:rPr>
          <w:sz w:val="22"/>
          <w:szCs w:val="22"/>
          <w:lang w:val="sk-SK"/>
        </w:rPr>
        <w:t>ý</w:t>
      </w:r>
      <w:r w:rsidRPr="00C00776">
        <w:rPr>
          <w:sz w:val="22"/>
          <w:szCs w:val="22"/>
          <w:lang w:val="sk-SK"/>
        </w:rPr>
        <w:t xml:space="preserve"> tlak</w:t>
      </w:r>
      <w:r w:rsidR="00B168E0" w:rsidRPr="00C00776">
        <w:rPr>
          <w:sz w:val="22"/>
          <w:szCs w:val="22"/>
          <w:lang w:val="sk-SK"/>
        </w:rPr>
        <w:t>;</w:t>
      </w:r>
    </w:p>
    <w:p w:rsidR="00CA5941" w:rsidRPr="00C00776" w:rsidRDefault="00CA5941" w:rsidP="00CA5941">
      <w:pPr>
        <w:pStyle w:val="Normlnywebov"/>
        <w:numPr>
          <w:ilvl w:val="0"/>
          <w:numId w:val="2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>b</w:t>
      </w:r>
      <w:r w:rsidR="004C708E" w:rsidRPr="00C00776">
        <w:rPr>
          <w:sz w:val="22"/>
          <w:szCs w:val="22"/>
          <w:lang w:val="sk-SK"/>
        </w:rPr>
        <w:t>ie</w:t>
      </w:r>
      <w:r w:rsidRPr="00C00776">
        <w:rPr>
          <w:sz w:val="22"/>
          <w:szCs w:val="22"/>
          <w:lang w:val="sk-SK"/>
        </w:rPr>
        <w:t xml:space="preserve">lkoviny v krvi </w:t>
      </w:r>
      <w:r w:rsidR="004C708E" w:rsidRPr="00C00776">
        <w:rPr>
          <w:sz w:val="22"/>
          <w:szCs w:val="22"/>
          <w:lang w:val="sk-SK"/>
        </w:rPr>
        <w:t>al</w:t>
      </w:r>
      <w:r w:rsidRPr="00C00776">
        <w:rPr>
          <w:sz w:val="22"/>
          <w:szCs w:val="22"/>
          <w:lang w:val="sk-SK"/>
        </w:rPr>
        <w:t xml:space="preserve">ebo </w:t>
      </w:r>
      <w:r w:rsidR="004C708E" w:rsidRPr="00C00776">
        <w:rPr>
          <w:sz w:val="22"/>
          <w:szCs w:val="22"/>
          <w:lang w:val="sk-SK"/>
        </w:rPr>
        <w:t xml:space="preserve">v </w:t>
      </w:r>
      <w:r w:rsidRPr="00C00776">
        <w:rPr>
          <w:sz w:val="22"/>
          <w:szCs w:val="22"/>
          <w:lang w:val="sk-SK"/>
        </w:rPr>
        <w:t>moč</w:t>
      </w:r>
      <w:r w:rsidR="004C708E" w:rsidRPr="00C00776">
        <w:rPr>
          <w:sz w:val="22"/>
          <w:szCs w:val="22"/>
          <w:lang w:val="sk-SK"/>
        </w:rPr>
        <w:t>i</w:t>
      </w:r>
      <w:r w:rsidRPr="00C00776">
        <w:rPr>
          <w:sz w:val="22"/>
          <w:szCs w:val="22"/>
          <w:lang w:val="sk-SK"/>
        </w:rPr>
        <w:t xml:space="preserve"> uvo</w:t>
      </w:r>
      <w:r w:rsidR="004C708E" w:rsidRPr="00C00776">
        <w:rPr>
          <w:sz w:val="22"/>
          <w:szCs w:val="22"/>
          <w:lang w:val="sk-SK"/>
        </w:rPr>
        <w:t>ľ</w:t>
      </w:r>
      <w:r w:rsidRPr="00C00776">
        <w:rPr>
          <w:sz w:val="22"/>
          <w:szCs w:val="22"/>
          <w:lang w:val="sk-SK"/>
        </w:rPr>
        <w:t>n</w:t>
      </w:r>
      <w:r w:rsidR="004C708E" w:rsidRPr="00C00776">
        <w:rPr>
          <w:sz w:val="22"/>
          <w:szCs w:val="22"/>
          <w:lang w:val="sk-SK"/>
        </w:rPr>
        <w:t>e</w:t>
      </w:r>
      <w:r w:rsidRPr="00C00776">
        <w:rPr>
          <w:sz w:val="22"/>
          <w:szCs w:val="22"/>
          <w:lang w:val="sk-SK"/>
        </w:rPr>
        <w:t>né z porušených sval</w:t>
      </w:r>
      <w:r w:rsidR="004C708E" w:rsidRPr="00C00776">
        <w:rPr>
          <w:sz w:val="22"/>
          <w:szCs w:val="22"/>
          <w:lang w:val="sk-SK"/>
        </w:rPr>
        <w:t>ov</w:t>
      </w:r>
      <w:r w:rsidR="00B168E0" w:rsidRPr="00C00776">
        <w:rPr>
          <w:sz w:val="22"/>
          <w:szCs w:val="22"/>
          <w:lang w:val="sk-SK"/>
        </w:rPr>
        <w:t>;</w:t>
      </w:r>
    </w:p>
    <w:p w:rsidR="00CA5941" w:rsidRPr="00C00776" w:rsidRDefault="00CA5941" w:rsidP="00CA5941">
      <w:pPr>
        <w:pStyle w:val="Normlnywebov"/>
        <w:numPr>
          <w:ilvl w:val="0"/>
          <w:numId w:val="2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>poško</w:t>
      </w:r>
      <w:r w:rsidR="00844B0E" w:rsidRPr="00C00776">
        <w:rPr>
          <w:sz w:val="22"/>
          <w:szCs w:val="22"/>
          <w:lang w:val="sk-SK"/>
        </w:rPr>
        <w:t>de</w:t>
      </w:r>
      <w:r w:rsidRPr="00C00776">
        <w:rPr>
          <w:sz w:val="22"/>
          <w:szCs w:val="22"/>
          <w:lang w:val="sk-SK"/>
        </w:rPr>
        <w:t>n</w:t>
      </w:r>
      <w:r w:rsidR="00844B0E" w:rsidRPr="00C00776">
        <w:rPr>
          <w:sz w:val="22"/>
          <w:szCs w:val="22"/>
          <w:lang w:val="sk-SK"/>
        </w:rPr>
        <w:t>ie svalov, kto</w:t>
      </w:r>
      <w:r w:rsidRPr="00C00776">
        <w:rPr>
          <w:sz w:val="22"/>
          <w:szCs w:val="22"/>
          <w:lang w:val="sk-SK"/>
        </w:rPr>
        <w:t xml:space="preserve">ré </w:t>
      </w:r>
      <w:r w:rsidR="00844B0E" w:rsidRPr="00C00776">
        <w:rPr>
          <w:sz w:val="22"/>
          <w:szCs w:val="22"/>
          <w:lang w:val="sk-SK"/>
        </w:rPr>
        <w:t>spôsobí</w:t>
      </w:r>
      <w:r w:rsidRPr="00C00776">
        <w:rPr>
          <w:sz w:val="22"/>
          <w:szCs w:val="22"/>
          <w:lang w:val="sk-SK"/>
        </w:rPr>
        <w:t xml:space="preserve"> </w:t>
      </w:r>
      <w:r w:rsidR="00844B0E" w:rsidRPr="00C00776">
        <w:rPr>
          <w:sz w:val="22"/>
          <w:szCs w:val="22"/>
          <w:lang w:val="sk-SK"/>
        </w:rPr>
        <w:t>bolesť</w:t>
      </w:r>
      <w:r w:rsidRPr="00C00776">
        <w:rPr>
          <w:sz w:val="22"/>
          <w:szCs w:val="22"/>
          <w:lang w:val="sk-SK"/>
        </w:rPr>
        <w:t xml:space="preserve"> </w:t>
      </w:r>
      <w:r w:rsidR="00844B0E" w:rsidRPr="00C00776">
        <w:rPr>
          <w:sz w:val="22"/>
          <w:szCs w:val="22"/>
          <w:lang w:val="sk-SK"/>
        </w:rPr>
        <w:t>al</w:t>
      </w:r>
      <w:r w:rsidRPr="00C00776">
        <w:rPr>
          <w:sz w:val="22"/>
          <w:szCs w:val="22"/>
          <w:lang w:val="sk-SK"/>
        </w:rPr>
        <w:t>ebo p</w:t>
      </w:r>
      <w:r w:rsidR="00844B0E" w:rsidRPr="00C00776">
        <w:rPr>
          <w:sz w:val="22"/>
          <w:szCs w:val="22"/>
          <w:lang w:val="sk-SK"/>
        </w:rPr>
        <w:t>r</w:t>
      </w:r>
      <w:r w:rsidRPr="00C00776">
        <w:rPr>
          <w:sz w:val="22"/>
          <w:szCs w:val="22"/>
          <w:lang w:val="sk-SK"/>
        </w:rPr>
        <w:t>ecitliv</w:t>
      </w:r>
      <w:r w:rsidR="00844B0E" w:rsidRPr="00C00776">
        <w:rPr>
          <w:sz w:val="22"/>
          <w:szCs w:val="22"/>
          <w:lang w:val="sk-SK"/>
        </w:rPr>
        <w:t>enosť</w:t>
      </w:r>
      <w:r w:rsidRPr="00C00776">
        <w:rPr>
          <w:sz w:val="22"/>
          <w:szCs w:val="22"/>
          <w:lang w:val="sk-SK"/>
        </w:rPr>
        <w:t xml:space="preserve">, </w:t>
      </w:r>
      <w:r w:rsidR="00844B0E" w:rsidRPr="00C00776">
        <w:rPr>
          <w:sz w:val="22"/>
          <w:szCs w:val="22"/>
          <w:lang w:val="sk-SK"/>
        </w:rPr>
        <w:t>s</w:t>
      </w:r>
      <w:r w:rsidRPr="00C00776">
        <w:rPr>
          <w:sz w:val="22"/>
          <w:szCs w:val="22"/>
          <w:lang w:val="sk-SK"/>
        </w:rPr>
        <w:t>tuh</w:t>
      </w:r>
      <w:r w:rsidR="00844B0E" w:rsidRPr="00C00776">
        <w:rPr>
          <w:sz w:val="22"/>
          <w:szCs w:val="22"/>
          <w:lang w:val="sk-SK"/>
        </w:rPr>
        <w:t>nutie</w:t>
      </w:r>
      <w:r w:rsidRPr="00C00776">
        <w:rPr>
          <w:sz w:val="22"/>
          <w:szCs w:val="22"/>
          <w:lang w:val="sk-SK"/>
        </w:rPr>
        <w:t xml:space="preserve"> a slabos</w:t>
      </w:r>
      <w:r w:rsidR="00844B0E" w:rsidRPr="00C00776">
        <w:rPr>
          <w:sz w:val="22"/>
          <w:szCs w:val="22"/>
          <w:lang w:val="sk-SK"/>
        </w:rPr>
        <w:t>ť</w:t>
      </w:r>
      <w:r w:rsidRPr="00C00776">
        <w:rPr>
          <w:sz w:val="22"/>
          <w:szCs w:val="22"/>
          <w:lang w:val="sk-SK"/>
        </w:rPr>
        <w:t xml:space="preserve"> sval</w:t>
      </w:r>
      <w:r w:rsidR="00844B0E" w:rsidRPr="00C00776">
        <w:rPr>
          <w:sz w:val="22"/>
          <w:szCs w:val="22"/>
          <w:lang w:val="sk-SK"/>
        </w:rPr>
        <w:t>ov</w:t>
      </w:r>
      <w:r w:rsidR="00773531" w:rsidRPr="00C00776">
        <w:rPr>
          <w:sz w:val="22"/>
          <w:szCs w:val="22"/>
          <w:lang w:val="sk-SK"/>
        </w:rPr>
        <w:t>.</w:t>
      </w:r>
      <w:r w:rsidRPr="00C00776">
        <w:rPr>
          <w:sz w:val="22"/>
          <w:szCs w:val="22"/>
          <w:lang w:val="sk-SK"/>
        </w:rPr>
        <w:t xml:space="preserve"> Moč </w:t>
      </w:r>
      <w:r w:rsidR="00844B0E" w:rsidRPr="00C00776">
        <w:rPr>
          <w:sz w:val="22"/>
          <w:szCs w:val="22"/>
          <w:lang w:val="sk-SK"/>
        </w:rPr>
        <w:t>môže</w:t>
      </w:r>
      <w:r w:rsidRPr="00C00776">
        <w:rPr>
          <w:sz w:val="22"/>
          <w:szCs w:val="22"/>
          <w:lang w:val="sk-SK"/>
        </w:rPr>
        <w:t xml:space="preserve"> m</w:t>
      </w:r>
      <w:r w:rsidR="00844B0E" w:rsidRPr="00C00776">
        <w:rPr>
          <w:sz w:val="22"/>
          <w:szCs w:val="22"/>
          <w:lang w:val="sk-SK"/>
        </w:rPr>
        <w:t>ať</w:t>
      </w:r>
      <w:r w:rsidRPr="00C00776">
        <w:rPr>
          <w:sz w:val="22"/>
          <w:szCs w:val="22"/>
          <w:lang w:val="sk-SK"/>
        </w:rPr>
        <w:t xml:space="preserve"> tmav</w:t>
      </w:r>
      <w:r w:rsidR="00844B0E" w:rsidRPr="00C00776">
        <w:rPr>
          <w:sz w:val="22"/>
          <w:szCs w:val="22"/>
          <w:lang w:val="sk-SK"/>
        </w:rPr>
        <w:t>ú</w:t>
      </w:r>
      <w:r w:rsidRPr="00C00776">
        <w:rPr>
          <w:sz w:val="22"/>
          <w:szCs w:val="22"/>
          <w:lang w:val="sk-SK"/>
        </w:rPr>
        <w:t>, červen</w:t>
      </w:r>
      <w:r w:rsidR="00844B0E" w:rsidRPr="00C00776">
        <w:rPr>
          <w:sz w:val="22"/>
          <w:szCs w:val="22"/>
          <w:lang w:val="sk-SK"/>
        </w:rPr>
        <w:t>ú</w:t>
      </w:r>
      <w:r w:rsidRPr="00C00776">
        <w:rPr>
          <w:sz w:val="22"/>
          <w:szCs w:val="22"/>
          <w:lang w:val="sk-SK"/>
        </w:rPr>
        <w:t xml:space="preserve"> </w:t>
      </w:r>
      <w:r w:rsidR="00844B0E" w:rsidRPr="00C00776">
        <w:rPr>
          <w:sz w:val="22"/>
          <w:szCs w:val="22"/>
          <w:lang w:val="sk-SK"/>
        </w:rPr>
        <w:t>al</w:t>
      </w:r>
      <w:r w:rsidRPr="00C00776">
        <w:rPr>
          <w:sz w:val="22"/>
          <w:szCs w:val="22"/>
          <w:lang w:val="sk-SK"/>
        </w:rPr>
        <w:t>ebo hn</w:t>
      </w:r>
      <w:r w:rsidR="00844B0E" w:rsidRPr="00C00776">
        <w:rPr>
          <w:sz w:val="22"/>
          <w:szCs w:val="22"/>
          <w:lang w:val="sk-SK"/>
        </w:rPr>
        <w:t>e</w:t>
      </w:r>
      <w:r w:rsidRPr="00C00776">
        <w:rPr>
          <w:sz w:val="22"/>
          <w:szCs w:val="22"/>
          <w:lang w:val="sk-SK"/>
        </w:rPr>
        <w:t>d</w:t>
      </w:r>
      <w:r w:rsidR="00844B0E" w:rsidRPr="00C00776">
        <w:rPr>
          <w:sz w:val="22"/>
          <w:szCs w:val="22"/>
          <w:lang w:val="sk-SK"/>
        </w:rPr>
        <w:t>ú</w:t>
      </w:r>
      <w:r w:rsidRPr="00C00776">
        <w:rPr>
          <w:sz w:val="22"/>
          <w:szCs w:val="22"/>
          <w:lang w:val="sk-SK"/>
        </w:rPr>
        <w:t xml:space="preserve"> </w:t>
      </w:r>
      <w:r w:rsidR="00844B0E" w:rsidRPr="00C00776">
        <w:rPr>
          <w:sz w:val="22"/>
          <w:szCs w:val="22"/>
          <w:lang w:val="sk-SK"/>
        </w:rPr>
        <w:t>farbu</w:t>
      </w:r>
      <w:r w:rsidRPr="00C00776">
        <w:rPr>
          <w:sz w:val="22"/>
          <w:szCs w:val="22"/>
          <w:lang w:val="sk-SK"/>
        </w:rPr>
        <w:t>.</w:t>
      </w:r>
    </w:p>
    <w:p w:rsidR="00CA5941" w:rsidRPr="00C00776" w:rsidRDefault="00CA5941" w:rsidP="00CA5941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</w:p>
    <w:p w:rsidR="00CA5941" w:rsidRPr="00C00776" w:rsidRDefault="006F645A" w:rsidP="00CA5941">
      <w:pPr>
        <w:pStyle w:val="Normlnywebov"/>
        <w:spacing w:before="0" w:beforeAutospacing="0" w:after="0" w:afterAutospacing="0"/>
        <w:rPr>
          <w:sz w:val="22"/>
          <w:szCs w:val="22"/>
          <w:u w:val="single"/>
          <w:lang w:val="sk-SK"/>
        </w:rPr>
      </w:pPr>
      <w:r w:rsidRPr="00C00776">
        <w:rPr>
          <w:sz w:val="22"/>
          <w:szCs w:val="22"/>
          <w:u w:val="single"/>
          <w:lang w:val="sk-SK"/>
        </w:rPr>
        <w:t>Zriedkavé</w:t>
      </w:r>
      <w:r w:rsidR="00CA5941" w:rsidRPr="00C00776">
        <w:rPr>
          <w:sz w:val="22"/>
          <w:szCs w:val="22"/>
          <w:u w:val="single"/>
          <w:lang w:val="sk-SK"/>
        </w:rPr>
        <w:t xml:space="preserve"> </w:t>
      </w:r>
      <w:r w:rsidR="00844B0E" w:rsidRPr="00C00776">
        <w:rPr>
          <w:sz w:val="22"/>
          <w:szCs w:val="22"/>
          <w:u w:val="single"/>
          <w:lang w:val="sk-SK"/>
        </w:rPr>
        <w:t>vedľajšie</w:t>
      </w:r>
      <w:r w:rsidR="00CA5941" w:rsidRPr="00C00776">
        <w:rPr>
          <w:sz w:val="22"/>
          <w:szCs w:val="22"/>
          <w:u w:val="single"/>
          <w:lang w:val="sk-SK"/>
        </w:rPr>
        <w:t xml:space="preserve"> účinky</w:t>
      </w:r>
    </w:p>
    <w:p w:rsidR="00CA5941" w:rsidRPr="00C00776" w:rsidRDefault="00CA5941" w:rsidP="00CA5941">
      <w:pPr>
        <w:pStyle w:val="Normlnywebov"/>
        <w:numPr>
          <w:ilvl w:val="0"/>
          <w:numId w:val="2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>abnormáln</w:t>
      </w:r>
      <w:r w:rsidR="00844B0E" w:rsidRPr="00C00776">
        <w:rPr>
          <w:sz w:val="22"/>
          <w:szCs w:val="22"/>
          <w:lang w:val="sk-SK"/>
        </w:rPr>
        <w:t>y srd</w:t>
      </w:r>
      <w:r w:rsidR="007D2D07" w:rsidRPr="00C00776">
        <w:rPr>
          <w:sz w:val="22"/>
          <w:szCs w:val="22"/>
          <w:lang w:val="sk-SK"/>
        </w:rPr>
        <w:t>cový</w:t>
      </w:r>
      <w:r w:rsidRPr="00C00776">
        <w:rPr>
          <w:sz w:val="22"/>
          <w:szCs w:val="22"/>
          <w:lang w:val="sk-SK"/>
        </w:rPr>
        <w:t xml:space="preserve"> rytmus</w:t>
      </w:r>
      <w:r w:rsidR="00B168E0" w:rsidRPr="00C00776">
        <w:rPr>
          <w:sz w:val="22"/>
          <w:szCs w:val="22"/>
          <w:lang w:val="sk-SK"/>
        </w:rPr>
        <w:t>;</w:t>
      </w:r>
    </w:p>
    <w:p w:rsidR="00CA5941" w:rsidRPr="00C00776" w:rsidRDefault="00CA5941" w:rsidP="00CA5941">
      <w:pPr>
        <w:pStyle w:val="Normlnywebov"/>
        <w:numPr>
          <w:ilvl w:val="0"/>
          <w:numId w:val="2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>problémy s</w:t>
      </w:r>
      <w:r w:rsidR="00844B0E" w:rsidRPr="00C00776">
        <w:rPr>
          <w:sz w:val="22"/>
          <w:szCs w:val="22"/>
          <w:lang w:val="sk-SK"/>
        </w:rPr>
        <w:t>o srdco</w:t>
      </w:r>
      <w:r w:rsidRPr="00C00776">
        <w:rPr>
          <w:sz w:val="22"/>
          <w:szCs w:val="22"/>
          <w:lang w:val="sk-SK"/>
        </w:rPr>
        <w:t>m v</w:t>
      </w:r>
      <w:r w:rsidR="00844B0E" w:rsidRPr="00C00776">
        <w:rPr>
          <w:sz w:val="22"/>
          <w:szCs w:val="22"/>
          <w:lang w:val="sk-SK"/>
        </w:rPr>
        <w:t>rátane</w:t>
      </w:r>
      <w:r w:rsidRPr="00C00776">
        <w:rPr>
          <w:sz w:val="22"/>
          <w:szCs w:val="22"/>
          <w:lang w:val="sk-SK"/>
        </w:rPr>
        <w:t xml:space="preserve"> zm</w:t>
      </w:r>
      <w:r w:rsidR="00844B0E" w:rsidRPr="00C00776">
        <w:rPr>
          <w:sz w:val="22"/>
          <w:szCs w:val="22"/>
          <w:lang w:val="sk-SK"/>
        </w:rPr>
        <w:t>e</w:t>
      </w:r>
      <w:r w:rsidRPr="00C00776">
        <w:rPr>
          <w:sz w:val="22"/>
          <w:szCs w:val="22"/>
          <w:lang w:val="sk-SK"/>
        </w:rPr>
        <w:t>ny srd</w:t>
      </w:r>
      <w:r w:rsidR="007D2D07" w:rsidRPr="00C00776">
        <w:rPr>
          <w:sz w:val="22"/>
          <w:szCs w:val="22"/>
          <w:lang w:val="sk-SK"/>
        </w:rPr>
        <w:t>cového</w:t>
      </w:r>
      <w:r w:rsidRPr="00C00776">
        <w:rPr>
          <w:sz w:val="22"/>
          <w:szCs w:val="22"/>
          <w:lang w:val="sk-SK"/>
        </w:rPr>
        <w:t xml:space="preserve"> rytmu </w:t>
      </w:r>
      <w:r w:rsidR="00844B0E" w:rsidRPr="00C00776">
        <w:rPr>
          <w:sz w:val="22"/>
          <w:szCs w:val="22"/>
          <w:lang w:val="sk-SK"/>
        </w:rPr>
        <w:t>al</w:t>
      </w:r>
      <w:r w:rsidRPr="00C00776">
        <w:rPr>
          <w:sz w:val="22"/>
          <w:szCs w:val="22"/>
          <w:lang w:val="sk-SK"/>
        </w:rPr>
        <w:t>ebo srd</w:t>
      </w:r>
      <w:r w:rsidR="007D2D07" w:rsidRPr="00C00776">
        <w:rPr>
          <w:sz w:val="22"/>
          <w:szCs w:val="22"/>
          <w:lang w:val="sk-SK"/>
        </w:rPr>
        <w:t>cového zastavenia</w:t>
      </w:r>
      <w:r w:rsidR="00B168E0" w:rsidRPr="00C00776">
        <w:rPr>
          <w:sz w:val="22"/>
          <w:szCs w:val="22"/>
          <w:lang w:val="sk-SK"/>
        </w:rPr>
        <w:t>;</w:t>
      </w:r>
    </w:p>
    <w:p w:rsidR="00CA5941" w:rsidRPr="00C00776" w:rsidRDefault="00844B0E" w:rsidP="00CA5941">
      <w:pPr>
        <w:pStyle w:val="Normlnywebov"/>
        <w:numPr>
          <w:ilvl w:val="0"/>
          <w:numId w:val="2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>ťažkosti</w:t>
      </w:r>
      <w:r w:rsidR="00CA5941" w:rsidRPr="00C00776">
        <w:rPr>
          <w:sz w:val="22"/>
          <w:szCs w:val="22"/>
          <w:lang w:val="sk-SK"/>
        </w:rPr>
        <w:t xml:space="preserve"> s dých</w:t>
      </w:r>
      <w:r w:rsidRPr="00C00776">
        <w:rPr>
          <w:sz w:val="22"/>
          <w:szCs w:val="22"/>
          <w:lang w:val="sk-SK"/>
        </w:rPr>
        <w:t>a</w:t>
      </w:r>
      <w:r w:rsidR="00CA5941" w:rsidRPr="00C00776">
        <w:rPr>
          <w:sz w:val="22"/>
          <w:szCs w:val="22"/>
          <w:lang w:val="sk-SK"/>
        </w:rPr>
        <w:t xml:space="preserve">ním </w:t>
      </w:r>
      <w:r w:rsidRPr="00C00776">
        <w:rPr>
          <w:sz w:val="22"/>
          <w:szCs w:val="22"/>
          <w:lang w:val="sk-SK"/>
        </w:rPr>
        <w:t>al</w:t>
      </w:r>
      <w:r w:rsidR="00CA5941" w:rsidRPr="00C00776">
        <w:rPr>
          <w:sz w:val="22"/>
          <w:szCs w:val="22"/>
          <w:lang w:val="sk-SK"/>
        </w:rPr>
        <w:t>ebo p</w:t>
      </w:r>
      <w:r w:rsidRPr="00C00776">
        <w:rPr>
          <w:sz w:val="22"/>
          <w:szCs w:val="22"/>
          <w:lang w:val="sk-SK"/>
        </w:rPr>
        <w:t>r</w:t>
      </w:r>
      <w:r w:rsidR="00CA5941" w:rsidRPr="00C00776">
        <w:rPr>
          <w:sz w:val="22"/>
          <w:szCs w:val="22"/>
          <w:lang w:val="sk-SK"/>
        </w:rPr>
        <w:t>echodn</w:t>
      </w:r>
      <w:r w:rsidR="007D2D07" w:rsidRPr="00C00776">
        <w:rPr>
          <w:sz w:val="22"/>
          <w:szCs w:val="22"/>
          <w:lang w:val="sk-SK"/>
        </w:rPr>
        <w:t>é</w:t>
      </w:r>
      <w:r w:rsidR="00CA5941" w:rsidRPr="00C00776">
        <w:rPr>
          <w:sz w:val="22"/>
          <w:szCs w:val="22"/>
          <w:lang w:val="sk-SK"/>
        </w:rPr>
        <w:t xml:space="preserve"> z</w:t>
      </w:r>
      <w:r w:rsidR="007D2D07" w:rsidRPr="00C00776">
        <w:rPr>
          <w:sz w:val="22"/>
          <w:szCs w:val="22"/>
          <w:lang w:val="sk-SK"/>
        </w:rPr>
        <w:t>a</w:t>
      </w:r>
      <w:r w:rsidR="00CA5941" w:rsidRPr="00C00776">
        <w:rPr>
          <w:sz w:val="22"/>
          <w:szCs w:val="22"/>
          <w:lang w:val="sk-SK"/>
        </w:rPr>
        <w:t>stav</w:t>
      </w:r>
      <w:r w:rsidR="007D2D07" w:rsidRPr="00C00776">
        <w:rPr>
          <w:sz w:val="22"/>
          <w:szCs w:val="22"/>
          <w:lang w:val="sk-SK"/>
        </w:rPr>
        <w:t xml:space="preserve">enie </w:t>
      </w:r>
      <w:r w:rsidR="00CA5941" w:rsidRPr="00C00776">
        <w:rPr>
          <w:sz w:val="22"/>
          <w:szCs w:val="22"/>
          <w:lang w:val="sk-SK"/>
        </w:rPr>
        <w:t>d</w:t>
      </w:r>
      <w:r w:rsidRPr="00C00776">
        <w:rPr>
          <w:sz w:val="22"/>
          <w:szCs w:val="22"/>
          <w:lang w:val="sk-SK"/>
        </w:rPr>
        <w:t>y</w:t>
      </w:r>
      <w:r w:rsidR="00CA5941" w:rsidRPr="00C00776">
        <w:rPr>
          <w:sz w:val="22"/>
          <w:szCs w:val="22"/>
          <w:lang w:val="sk-SK"/>
        </w:rPr>
        <w:t>chu</w:t>
      </w:r>
      <w:r w:rsidR="00B168E0" w:rsidRPr="00C00776">
        <w:rPr>
          <w:sz w:val="22"/>
          <w:szCs w:val="22"/>
          <w:lang w:val="sk-SK"/>
        </w:rPr>
        <w:t>;</w:t>
      </w:r>
    </w:p>
    <w:p w:rsidR="00CA5941" w:rsidRPr="00C00776" w:rsidRDefault="00844B0E" w:rsidP="00CA5941">
      <w:pPr>
        <w:pStyle w:val="Normlnywebov"/>
        <w:numPr>
          <w:ilvl w:val="0"/>
          <w:numId w:val="2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>ťažkosti</w:t>
      </w:r>
      <w:r w:rsidR="00CA5941" w:rsidRPr="00C00776">
        <w:rPr>
          <w:sz w:val="22"/>
          <w:szCs w:val="22"/>
          <w:lang w:val="sk-SK"/>
        </w:rPr>
        <w:t xml:space="preserve"> s otv</w:t>
      </w:r>
      <w:r w:rsidRPr="00C00776">
        <w:rPr>
          <w:sz w:val="22"/>
          <w:szCs w:val="22"/>
          <w:lang w:val="sk-SK"/>
        </w:rPr>
        <w:t>á</w:t>
      </w:r>
      <w:r w:rsidR="00CA5941" w:rsidRPr="00C00776">
        <w:rPr>
          <w:sz w:val="22"/>
          <w:szCs w:val="22"/>
          <w:lang w:val="sk-SK"/>
        </w:rPr>
        <w:t>r</w:t>
      </w:r>
      <w:r w:rsidRPr="00C00776">
        <w:rPr>
          <w:sz w:val="22"/>
          <w:szCs w:val="22"/>
          <w:lang w:val="sk-SK"/>
        </w:rPr>
        <w:t>a</w:t>
      </w:r>
      <w:r w:rsidR="00CA5941" w:rsidRPr="00C00776">
        <w:rPr>
          <w:sz w:val="22"/>
          <w:szCs w:val="22"/>
          <w:lang w:val="sk-SK"/>
        </w:rPr>
        <w:t>ním úst</w:t>
      </w:r>
      <w:r w:rsidR="00B168E0" w:rsidRPr="00C00776">
        <w:rPr>
          <w:sz w:val="22"/>
          <w:szCs w:val="22"/>
          <w:lang w:val="sk-SK"/>
        </w:rPr>
        <w:t>.</w:t>
      </w:r>
    </w:p>
    <w:p w:rsidR="00CA5941" w:rsidRPr="00C00776" w:rsidRDefault="00CA5941" w:rsidP="00CA5941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</w:p>
    <w:p w:rsidR="00CA5941" w:rsidRPr="00C00776" w:rsidRDefault="00CA5941" w:rsidP="00CA5941">
      <w:pPr>
        <w:pStyle w:val="Normlnywebov"/>
        <w:spacing w:before="0" w:beforeAutospacing="0" w:after="0" w:afterAutospacing="0"/>
        <w:rPr>
          <w:sz w:val="22"/>
          <w:szCs w:val="22"/>
          <w:u w:val="single"/>
          <w:lang w:val="sk-SK"/>
        </w:rPr>
      </w:pPr>
      <w:r w:rsidRPr="00C00776">
        <w:rPr>
          <w:sz w:val="22"/>
          <w:szCs w:val="22"/>
          <w:u w:val="single"/>
          <w:lang w:val="sk-SK"/>
        </w:rPr>
        <w:t>Ve</w:t>
      </w:r>
      <w:r w:rsidR="00D3304C" w:rsidRPr="00C00776">
        <w:rPr>
          <w:sz w:val="22"/>
          <w:szCs w:val="22"/>
          <w:u w:val="single"/>
          <w:lang w:val="sk-SK"/>
        </w:rPr>
        <w:t>ľ</w:t>
      </w:r>
      <w:r w:rsidRPr="00C00776">
        <w:rPr>
          <w:sz w:val="22"/>
          <w:szCs w:val="22"/>
          <w:u w:val="single"/>
          <w:lang w:val="sk-SK"/>
        </w:rPr>
        <w:t xml:space="preserve">mi </w:t>
      </w:r>
      <w:r w:rsidR="006F645A" w:rsidRPr="00C00776">
        <w:rPr>
          <w:sz w:val="22"/>
          <w:szCs w:val="22"/>
          <w:u w:val="single"/>
          <w:lang w:val="sk-SK"/>
        </w:rPr>
        <w:t>zriedkavé</w:t>
      </w:r>
      <w:r w:rsidRPr="00C00776">
        <w:rPr>
          <w:sz w:val="22"/>
          <w:szCs w:val="22"/>
          <w:u w:val="single"/>
          <w:lang w:val="sk-SK"/>
        </w:rPr>
        <w:t xml:space="preserve"> </w:t>
      </w:r>
      <w:r w:rsidR="00D3304C" w:rsidRPr="00C00776">
        <w:rPr>
          <w:sz w:val="22"/>
          <w:szCs w:val="22"/>
          <w:u w:val="single"/>
          <w:lang w:val="sk-SK"/>
        </w:rPr>
        <w:t>vedľajšie</w:t>
      </w:r>
      <w:r w:rsidRPr="00C00776">
        <w:rPr>
          <w:sz w:val="22"/>
          <w:szCs w:val="22"/>
          <w:u w:val="single"/>
          <w:lang w:val="sk-SK"/>
        </w:rPr>
        <w:t xml:space="preserve"> účinky</w:t>
      </w:r>
    </w:p>
    <w:p w:rsidR="00CA5941" w:rsidRPr="00C00776" w:rsidRDefault="00CA5941" w:rsidP="00CA5941">
      <w:pPr>
        <w:pStyle w:val="Normlnywebov"/>
        <w:numPr>
          <w:ilvl w:val="0"/>
          <w:numId w:val="2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>vysoká t</w:t>
      </w:r>
      <w:r w:rsidR="00D3304C" w:rsidRPr="00C00776">
        <w:rPr>
          <w:sz w:val="22"/>
          <w:szCs w:val="22"/>
          <w:lang w:val="sk-SK"/>
        </w:rPr>
        <w:t>e</w:t>
      </w:r>
      <w:r w:rsidRPr="00C00776">
        <w:rPr>
          <w:sz w:val="22"/>
          <w:szCs w:val="22"/>
          <w:lang w:val="sk-SK"/>
        </w:rPr>
        <w:t>lesná teplota.</w:t>
      </w:r>
    </w:p>
    <w:p w:rsidR="002B121D" w:rsidRPr="00C00776" w:rsidRDefault="002B121D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</w:p>
    <w:p w:rsidR="004125AE" w:rsidRPr="00C00776" w:rsidRDefault="004125AE" w:rsidP="004125AE">
      <w:pPr>
        <w:pStyle w:val="Normlnywebov"/>
        <w:spacing w:before="0" w:beforeAutospacing="0" w:after="0" w:afterAutospacing="0"/>
        <w:rPr>
          <w:sz w:val="22"/>
          <w:szCs w:val="22"/>
          <w:u w:val="single"/>
          <w:lang w:val="sk-SK"/>
        </w:rPr>
      </w:pPr>
      <w:r w:rsidRPr="00C00776">
        <w:rPr>
          <w:sz w:val="22"/>
          <w:szCs w:val="22"/>
          <w:u w:val="single"/>
          <w:lang w:val="sk-SK"/>
        </w:rPr>
        <w:t>Neznáme vedľajšie účinky</w:t>
      </w:r>
    </w:p>
    <w:p w:rsidR="004125AE" w:rsidRPr="00C00776" w:rsidRDefault="00B06BC3" w:rsidP="004125AE">
      <w:pPr>
        <w:pStyle w:val="Normlnywebov"/>
        <w:numPr>
          <w:ilvl w:val="0"/>
          <w:numId w:val="2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 xml:space="preserve">zvýšený </w:t>
      </w:r>
      <w:proofErr w:type="spellStart"/>
      <w:r w:rsidRPr="00C00776">
        <w:rPr>
          <w:sz w:val="22"/>
          <w:szCs w:val="22"/>
          <w:lang w:val="sk-SK"/>
        </w:rPr>
        <w:t>intrakraniálny</w:t>
      </w:r>
      <w:proofErr w:type="spellEnd"/>
      <w:r w:rsidRPr="00C00776">
        <w:rPr>
          <w:sz w:val="22"/>
          <w:szCs w:val="22"/>
          <w:lang w:val="sk-SK"/>
        </w:rPr>
        <w:t xml:space="preserve"> tlak (tlak v lebke);</w:t>
      </w:r>
    </w:p>
    <w:p w:rsidR="00B06BC3" w:rsidRPr="00C00776" w:rsidRDefault="00B06BC3" w:rsidP="00B06BC3">
      <w:pPr>
        <w:pStyle w:val="Normlnywebov"/>
        <w:numPr>
          <w:ilvl w:val="0"/>
          <w:numId w:val="2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>zápalové ochorenie kože.</w:t>
      </w:r>
    </w:p>
    <w:p w:rsidR="00CA5941" w:rsidRPr="00C00776" w:rsidRDefault="00CA5941" w:rsidP="00CA5941">
      <w:pPr>
        <w:rPr>
          <w:sz w:val="22"/>
          <w:szCs w:val="22"/>
          <w:lang w:val="sk-SK"/>
        </w:rPr>
      </w:pPr>
    </w:p>
    <w:p w:rsidR="00112440" w:rsidRPr="00C00776" w:rsidRDefault="00112440" w:rsidP="00112440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  <w:lang w:val="sk-SK"/>
        </w:rPr>
      </w:pPr>
      <w:r w:rsidRPr="00C00776">
        <w:rPr>
          <w:b/>
          <w:noProof/>
          <w:sz w:val="22"/>
          <w:szCs w:val="22"/>
          <w:lang w:val="sk-SK"/>
        </w:rPr>
        <w:t>Hlásenie vedľajších účinkov</w:t>
      </w:r>
    </w:p>
    <w:p w:rsidR="00112440" w:rsidRPr="00C00776" w:rsidRDefault="003F65DF" w:rsidP="00112440">
      <w:pPr>
        <w:numPr>
          <w:ilvl w:val="12"/>
          <w:numId w:val="0"/>
        </w:numPr>
        <w:tabs>
          <w:tab w:val="left" w:pos="720"/>
        </w:tabs>
        <w:ind w:right="-2"/>
        <w:rPr>
          <w:noProof/>
          <w:sz w:val="22"/>
          <w:szCs w:val="22"/>
          <w:lang w:val="sk-SK"/>
        </w:rPr>
      </w:pPr>
      <w:r w:rsidRPr="00C00776">
        <w:rPr>
          <w:noProof/>
          <w:sz w:val="22"/>
          <w:szCs w:val="22"/>
        </w:rPr>
        <w:t>Ak sa u vás vyskytne akýkoľvek vedľajší účinok, obráťte sa na svojho lekára, alebo zdravotnú sestru. To sa týka aj akýchkoľvek vedľajších účinkov, ktoré nie sú uvedené v tejto píso</w:t>
      </w:r>
      <w:r w:rsidR="00112440" w:rsidRPr="00C00776">
        <w:rPr>
          <w:noProof/>
          <w:sz w:val="22"/>
          <w:szCs w:val="22"/>
        </w:rPr>
        <w:t>mnej informácii pre používateľa</w:t>
      </w:r>
      <w:r w:rsidRPr="00C00776">
        <w:rPr>
          <w:noProof/>
          <w:sz w:val="22"/>
          <w:szCs w:val="22"/>
        </w:rPr>
        <w:t>.</w:t>
      </w:r>
      <w:r w:rsidR="00112440" w:rsidRPr="00C00776">
        <w:rPr>
          <w:noProof/>
          <w:sz w:val="22"/>
          <w:szCs w:val="22"/>
        </w:rPr>
        <w:t xml:space="preserve"> </w:t>
      </w:r>
      <w:r w:rsidR="00C37FFB" w:rsidRPr="00C00776">
        <w:rPr>
          <w:noProof/>
          <w:sz w:val="22"/>
          <w:szCs w:val="22"/>
          <w:lang w:val="sk-SK"/>
        </w:rPr>
        <w:t xml:space="preserve">Vedľajšie účinky môžete hlásiť aj priamo prostredníctvom </w:t>
      </w:r>
      <w:r w:rsidR="00C37FFB" w:rsidRPr="00C00776">
        <w:rPr>
          <w:noProof/>
          <w:sz w:val="22"/>
          <w:szCs w:val="22"/>
          <w:highlight w:val="lightGray"/>
          <w:lang w:val="sk-SK"/>
        </w:rPr>
        <w:t>národného systému hlásenia uvedeného v </w:t>
      </w:r>
      <w:hyperlink r:id="rId8" w:history="1">
        <w:r w:rsidR="00C37FFB" w:rsidRPr="00C00776">
          <w:rPr>
            <w:rStyle w:val="Hypertextovprepojenie"/>
            <w:noProof/>
            <w:sz w:val="22"/>
            <w:szCs w:val="22"/>
            <w:highlight w:val="lightGray"/>
            <w:lang w:val="sk-SK"/>
          </w:rPr>
          <w:t>P</w:t>
        </w:r>
        <w:proofErr w:type="spellStart"/>
        <w:r w:rsidR="00C37FFB" w:rsidRPr="00C00776">
          <w:rPr>
            <w:rStyle w:val="Hypertextovprepojenie"/>
            <w:sz w:val="22"/>
            <w:szCs w:val="22"/>
            <w:highlight w:val="lightGray"/>
            <w:lang w:val="en-GB"/>
          </w:rPr>
          <w:t>rílohe</w:t>
        </w:r>
        <w:proofErr w:type="spellEnd"/>
        <w:r w:rsidR="00C37FFB" w:rsidRPr="00C00776">
          <w:rPr>
            <w:rStyle w:val="Hypertextovprepojenie"/>
            <w:sz w:val="22"/>
            <w:szCs w:val="22"/>
            <w:highlight w:val="lightGray"/>
            <w:lang w:val="en-GB"/>
          </w:rPr>
          <w:t xml:space="preserve"> V</w:t>
        </w:r>
      </w:hyperlink>
      <w:r w:rsidR="00C37FFB" w:rsidRPr="00C00776">
        <w:rPr>
          <w:noProof/>
          <w:sz w:val="22"/>
          <w:szCs w:val="22"/>
          <w:lang w:val="sk-SK"/>
        </w:rPr>
        <w:t>.</w:t>
      </w:r>
      <w:r w:rsidR="00C37FFB" w:rsidRPr="00C00776">
        <w:rPr>
          <w:sz w:val="22"/>
          <w:szCs w:val="22"/>
          <w:lang w:val="sk-SK"/>
        </w:rPr>
        <w:t xml:space="preserve"> </w:t>
      </w:r>
      <w:r w:rsidR="00C37FFB" w:rsidRPr="00C00776">
        <w:rPr>
          <w:noProof/>
          <w:sz w:val="22"/>
          <w:szCs w:val="22"/>
          <w:lang w:val="sk-SK"/>
        </w:rPr>
        <w:t>Hlásením vedľajších účinkov môžete prispieť k získaniu ďalších informácií o bezpečnosti tohto lieku.</w:t>
      </w:r>
    </w:p>
    <w:p w:rsidR="003F65DF" w:rsidRPr="00C00776" w:rsidRDefault="003F65DF" w:rsidP="003F65DF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CA5941" w:rsidRPr="00C00776" w:rsidRDefault="00CA5941" w:rsidP="00CA5941">
      <w:pPr>
        <w:rPr>
          <w:sz w:val="22"/>
          <w:szCs w:val="22"/>
          <w:lang w:val="sk-SK"/>
        </w:rPr>
      </w:pPr>
    </w:p>
    <w:p w:rsidR="003F293D" w:rsidRPr="00C00776" w:rsidRDefault="003F293D" w:rsidP="003F293D">
      <w:pPr>
        <w:numPr>
          <w:ilvl w:val="12"/>
          <w:numId w:val="0"/>
        </w:numPr>
        <w:ind w:right="-2"/>
        <w:jc w:val="both"/>
        <w:rPr>
          <w:sz w:val="22"/>
          <w:szCs w:val="22"/>
          <w:lang w:val="sk-SK"/>
        </w:rPr>
      </w:pPr>
    </w:p>
    <w:p w:rsidR="00C65ED0" w:rsidRPr="00C00776" w:rsidRDefault="003F293D" w:rsidP="00C65ED0">
      <w:pPr>
        <w:jc w:val="both"/>
        <w:rPr>
          <w:b/>
          <w:sz w:val="22"/>
          <w:szCs w:val="22"/>
          <w:lang w:val="sk-SK"/>
        </w:rPr>
      </w:pPr>
      <w:r w:rsidRPr="00C00776">
        <w:rPr>
          <w:rStyle w:val="Siln"/>
          <w:sz w:val="22"/>
          <w:szCs w:val="22"/>
          <w:lang w:val="sk-SK"/>
        </w:rPr>
        <w:t>5.</w:t>
      </w:r>
      <w:r w:rsidR="00B06586" w:rsidRPr="00C00776">
        <w:rPr>
          <w:rStyle w:val="Siln"/>
          <w:sz w:val="22"/>
          <w:szCs w:val="22"/>
          <w:lang w:val="sk-SK"/>
        </w:rPr>
        <w:tab/>
      </w:r>
      <w:r w:rsidR="00C65ED0" w:rsidRPr="00C00776">
        <w:rPr>
          <w:b/>
          <w:noProof/>
          <w:sz w:val="22"/>
          <w:szCs w:val="22"/>
        </w:rPr>
        <w:t xml:space="preserve">Ako uchovávať </w:t>
      </w:r>
      <w:r w:rsidR="00C65ED0" w:rsidRPr="00C00776">
        <w:rPr>
          <w:b/>
          <w:sz w:val="22"/>
          <w:szCs w:val="22"/>
          <w:lang w:val="sk-SK"/>
        </w:rPr>
        <w:t>Suxamethonium chlorid VUAB</w:t>
      </w:r>
    </w:p>
    <w:p w:rsidR="00C65ED0" w:rsidRPr="00C00776" w:rsidRDefault="00C65ED0" w:rsidP="00C65ED0">
      <w:pPr>
        <w:jc w:val="both"/>
        <w:rPr>
          <w:caps/>
          <w:sz w:val="22"/>
          <w:szCs w:val="22"/>
          <w:lang w:val="sk-SK"/>
        </w:rPr>
      </w:pPr>
    </w:p>
    <w:p w:rsidR="00F617E9" w:rsidRPr="00C00776" w:rsidRDefault="00F617E9" w:rsidP="00F617E9">
      <w:pPr>
        <w:jc w:val="both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>Tento liek uchovávajte mimo dohľadu a dosahu detí.</w:t>
      </w:r>
    </w:p>
    <w:p w:rsidR="003F293D" w:rsidRPr="00C00776" w:rsidRDefault="003F293D" w:rsidP="003F293D">
      <w:pPr>
        <w:numPr>
          <w:ilvl w:val="12"/>
          <w:numId w:val="0"/>
        </w:numPr>
        <w:ind w:right="-2"/>
        <w:jc w:val="both"/>
        <w:rPr>
          <w:sz w:val="22"/>
          <w:szCs w:val="22"/>
          <w:lang w:val="sk-SK"/>
        </w:rPr>
      </w:pPr>
    </w:p>
    <w:p w:rsidR="003F293D" w:rsidRPr="00C00776" w:rsidRDefault="003F293D" w:rsidP="003F293D">
      <w:pPr>
        <w:numPr>
          <w:ilvl w:val="12"/>
          <w:numId w:val="0"/>
        </w:numPr>
        <w:ind w:right="-2"/>
        <w:jc w:val="both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lastRenderedPageBreak/>
        <w:t xml:space="preserve">Nepoužívajte </w:t>
      </w:r>
      <w:r w:rsidR="00F617E9" w:rsidRPr="00C00776">
        <w:rPr>
          <w:sz w:val="22"/>
          <w:szCs w:val="22"/>
          <w:lang w:val="sk-SK"/>
        </w:rPr>
        <w:t xml:space="preserve">tento liek </w:t>
      </w:r>
      <w:r w:rsidRPr="00C00776">
        <w:rPr>
          <w:sz w:val="22"/>
          <w:szCs w:val="22"/>
          <w:lang w:val="sk-SK"/>
        </w:rPr>
        <w:t>po dátume exspirácie, ktorý je uvedený na škatuľke. Dátum exspirácie sa vzťahuje na posledný deň v </w:t>
      </w:r>
      <w:r w:rsidR="00F617E9" w:rsidRPr="00C00776">
        <w:rPr>
          <w:sz w:val="22"/>
          <w:szCs w:val="22"/>
          <w:lang w:val="sk-SK"/>
        </w:rPr>
        <w:t xml:space="preserve">danom </w:t>
      </w:r>
      <w:r w:rsidRPr="00C00776">
        <w:rPr>
          <w:sz w:val="22"/>
          <w:szCs w:val="22"/>
          <w:lang w:val="sk-SK"/>
        </w:rPr>
        <w:t>mesiaci.</w:t>
      </w:r>
    </w:p>
    <w:p w:rsidR="003F293D" w:rsidRPr="00C00776" w:rsidRDefault="003F293D" w:rsidP="003F293D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:rsidR="003F293D" w:rsidRPr="00C00776" w:rsidRDefault="003F293D" w:rsidP="003F293D">
      <w:pPr>
        <w:pStyle w:val="CM25"/>
        <w:spacing w:after="0"/>
        <w:jc w:val="both"/>
        <w:outlineLvl w:val="0"/>
        <w:rPr>
          <w:sz w:val="22"/>
          <w:szCs w:val="22"/>
          <w:u w:val="single"/>
          <w:lang w:val="sk-SK"/>
        </w:rPr>
      </w:pPr>
      <w:r w:rsidRPr="00C00776">
        <w:rPr>
          <w:sz w:val="22"/>
          <w:szCs w:val="22"/>
          <w:u w:val="single"/>
          <w:lang w:val="sk-SK"/>
        </w:rPr>
        <w:t>Pred prvým otvorením:</w:t>
      </w:r>
    </w:p>
    <w:p w:rsidR="003F293D" w:rsidRPr="00C00776" w:rsidRDefault="003F293D" w:rsidP="003F293D">
      <w:pPr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 xml:space="preserve">Uchovávajte v pôvodnom obale, </w:t>
      </w:r>
      <w:r w:rsidR="00E86E1F" w:rsidRPr="00C00776">
        <w:rPr>
          <w:sz w:val="22"/>
          <w:szCs w:val="22"/>
          <w:lang w:val="sk-SK"/>
        </w:rPr>
        <w:t>na ochranu</w:t>
      </w:r>
      <w:r w:rsidRPr="00C00776">
        <w:rPr>
          <w:sz w:val="22"/>
          <w:szCs w:val="22"/>
          <w:lang w:val="sk-SK"/>
        </w:rPr>
        <w:t xml:space="preserve"> pred svetlom.</w:t>
      </w:r>
    </w:p>
    <w:p w:rsidR="003F293D" w:rsidRPr="00C00776" w:rsidRDefault="003F293D" w:rsidP="003F293D">
      <w:pPr>
        <w:jc w:val="both"/>
        <w:rPr>
          <w:sz w:val="22"/>
          <w:szCs w:val="22"/>
          <w:lang w:val="sk-SK"/>
        </w:rPr>
      </w:pPr>
    </w:p>
    <w:p w:rsidR="003F293D" w:rsidRPr="00C00776" w:rsidRDefault="003F293D" w:rsidP="003F293D">
      <w:pPr>
        <w:pStyle w:val="CM25"/>
        <w:spacing w:after="0"/>
        <w:jc w:val="both"/>
        <w:outlineLvl w:val="0"/>
        <w:rPr>
          <w:sz w:val="22"/>
          <w:szCs w:val="22"/>
          <w:u w:val="single"/>
          <w:lang w:val="sk-SK"/>
        </w:rPr>
      </w:pPr>
      <w:r w:rsidRPr="00C00776">
        <w:rPr>
          <w:sz w:val="22"/>
          <w:szCs w:val="22"/>
          <w:u w:val="single"/>
          <w:lang w:val="sk-SK"/>
        </w:rPr>
        <w:t>Po rekonštitúcii</w:t>
      </w:r>
      <w:r w:rsidR="00B168E0" w:rsidRPr="00C00776">
        <w:rPr>
          <w:sz w:val="22"/>
          <w:szCs w:val="22"/>
          <w:u w:val="single"/>
          <w:lang w:val="sk-SK"/>
        </w:rPr>
        <w:t xml:space="preserve"> (nariedení)</w:t>
      </w:r>
      <w:r w:rsidRPr="00C00776">
        <w:rPr>
          <w:sz w:val="22"/>
          <w:szCs w:val="22"/>
          <w:u w:val="single"/>
          <w:lang w:val="sk-SK"/>
        </w:rPr>
        <w:t>:</w:t>
      </w:r>
    </w:p>
    <w:p w:rsidR="003F293D" w:rsidRPr="00C00776" w:rsidRDefault="003F293D" w:rsidP="003F293D">
      <w:pPr>
        <w:jc w:val="both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>Z mikrobiologického h</w:t>
      </w:r>
      <w:r w:rsidR="002A24C6" w:rsidRPr="00C00776">
        <w:rPr>
          <w:sz w:val="22"/>
          <w:szCs w:val="22"/>
          <w:lang w:val="sk-SK"/>
        </w:rPr>
        <w:t>ľa</w:t>
      </w:r>
      <w:r w:rsidRPr="00C00776">
        <w:rPr>
          <w:sz w:val="22"/>
          <w:szCs w:val="22"/>
          <w:lang w:val="sk-SK"/>
        </w:rPr>
        <w:t>diska má b</w:t>
      </w:r>
      <w:r w:rsidR="002A24C6" w:rsidRPr="00C00776">
        <w:rPr>
          <w:sz w:val="22"/>
          <w:szCs w:val="22"/>
          <w:lang w:val="sk-SK"/>
        </w:rPr>
        <w:t>yť</w:t>
      </w:r>
      <w:r w:rsidRPr="00C00776">
        <w:rPr>
          <w:sz w:val="22"/>
          <w:szCs w:val="22"/>
          <w:lang w:val="sk-SK"/>
        </w:rPr>
        <w:t xml:space="preserve"> </w:t>
      </w:r>
      <w:r w:rsidR="002A24C6" w:rsidRPr="00C00776">
        <w:rPr>
          <w:sz w:val="22"/>
          <w:szCs w:val="22"/>
          <w:lang w:val="sk-SK"/>
        </w:rPr>
        <w:t>liek</w:t>
      </w:r>
      <w:r w:rsidRPr="00C00776">
        <w:rPr>
          <w:sz w:val="22"/>
          <w:szCs w:val="22"/>
          <w:lang w:val="sk-SK"/>
        </w:rPr>
        <w:t xml:space="preserve"> použit</w:t>
      </w:r>
      <w:r w:rsidR="002A24C6" w:rsidRPr="00C00776">
        <w:rPr>
          <w:sz w:val="22"/>
          <w:szCs w:val="22"/>
          <w:lang w:val="sk-SK"/>
        </w:rPr>
        <w:t>ý</w:t>
      </w:r>
      <w:r w:rsidRPr="00C00776">
        <w:rPr>
          <w:sz w:val="22"/>
          <w:szCs w:val="22"/>
          <w:lang w:val="sk-SK"/>
        </w:rPr>
        <w:t xml:space="preserve"> okamžit</w:t>
      </w:r>
      <w:r w:rsidR="002A24C6" w:rsidRPr="00C00776">
        <w:rPr>
          <w:sz w:val="22"/>
          <w:szCs w:val="22"/>
          <w:lang w:val="sk-SK"/>
        </w:rPr>
        <w:t>e</w:t>
      </w:r>
      <w:r w:rsidRPr="00C00776">
        <w:rPr>
          <w:sz w:val="22"/>
          <w:szCs w:val="22"/>
          <w:lang w:val="sk-SK"/>
        </w:rPr>
        <w:t>.</w:t>
      </w:r>
    </w:p>
    <w:p w:rsidR="003F293D" w:rsidRPr="00C00776" w:rsidRDefault="003F293D" w:rsidP="003F293D">
      <w:pPr>
        <w:jc w:val="both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>Chemická a fyzikáln</w:t>
      </w:r>
      <w:r w:rsidR="002A24C6" w:rsidRPr="00C00776">
        <w:rPr>
          <w:sz w:val="22"/>
          <w:szCs w:val="22"/>
          <w:lang w:val="sk-SK"/>
        </w:rPr>
        <w:t>a</w:t>
      </w:r>
      <w:r w:rsidRPr="00C00776">
        <w:rPr>
          <w:sz w:val="22"/>
          <w:szCs w:val="22"/>
          <w:lang w:val="sk-SK"/>
        </w:rPr>
        <w:t xml:space="preserve"> stabilita po otv</w:t>
      </w:r>
      <w:r w:rsidR="002A24C6" w:rsidRPr="00C00776">
        <w:rPr>
          <w:sz w:val="22"/>
          <w:szCs w:val="22"/>
          <w:lang w:val="sk-SK"/>
        </w:rPr>
        <w:t>or</w:t>
      </w:r>
      <w:r w:rsidRPr="00C00776">
        <w:rPr>
          <w:sz w:val="22"/>
          <w:szCs w:val="22"/>
          <w:lang w:val="sk-SK"/>
        </w:rPr>
        <w:t>ení p</w:t>
      </w:r>
      <w:r w:rsidR="002A24C6" w:rsidRPr="00C00776">
        <w:rPr>
          <w:sz w:val="22"/>
          <w:szCs w:val="22"/>
          <w:lang w:val="sk-SK"/>
        </w:rPr>
        <w:t>red použitím bo</w:t>
      </w:r>
      <w:r w:rsidRPr="00C00776">
        <w:rPr>
          <w:sz w:val="22"/>
          <w:szCs w:val="22"/>
          <w:lang w:val="sk-SK"/>
        </w:rPr>
        <w:t>la pr</w:t>
      </w:r>
      <w:r w:rsidR="002A24C6" w:rsidRPr="00C00776">
        <w:rPr>
          <w:sz w:val="22"/>
          <w:szCs w:val="22"/>
          <w:lang w:val="sk-SK"/>
        </w:rPr>
        <w:t>eu</w:t>
      </w:r>
      <w:r w:rsidRPr="00C00776">
        <w:rPr>
          <w:sz w:val="22"/>
          <w:szCs w:val="22"/>
          <w:lang w:val="sk-SK"/>
        </w:rPr>
        <w:t>káz</w:t>
      </w:r>
      <w:r w:rsidR="002A24C6" w:rsidRPr="00C00776">
        <w:rPr>
          <w:sz w:val="22"/>
          <w:szCs w:val="22"/>
          <w:lang w:val="sk-SK"/>
        </w:rPr>
        <w:t>a</w:t>
      </w:r>
      <w:r w:rsidRPr="00C00776">
        <w:rPr>
          <w:sz w:val="22"/>
          <w:szCs w:val="22"/>
          <w:lang w:val="sk-SK"/>
        </w:rPr>
        <w:t>n</w:t>
      </w:r>
      <w:r w:rsidR="002A24C6" w:rsidRPr="00C00776">
        <w:rPr>
          <w:sz w:val="22"/>
          <w:szCs w:val="22"/>
          <w:lang w:val="sk-SK"/>
        </w:rPr>
        <w:t>á</w:t>
      </w:r>
      <w:r w:rsidRPr="00C00776">
        <w:rPr>
          <w:sz w:val="22"/>
          <w:szCs w:val="22"/>
          <w:lang w:val="sk-SK"/>
        </w:rPr>
        <w:t xml:space="preserve"> </w:t>
      </w:r>
      <w:r w:rsidR="00BC5F21" w:rsidRPr="00C00776">
        <w:rPr>
          <w:sz w:val="22"/>
          <w:szCs w:val="22"/>
          <w:lang w:val="sk-SK"/>
        </w:rPr>
        <w:t>počas</w:t>
      </w:r>
      <w:r w:rsidRPr="00C00776">
        <w:rPr>
          <w:sz w:val="22"/>
          <w:szCs w:val="22"/>
          <w:lang w:val="sk-SK"/>
        </w:rPr>
        <w:t xml:space="preserve"> 24 hod</w:t>
      </w:r>
      <w:r w:rsidR="002A24C6" w:rsidRPr="00C00776">
        <w:rPr>
          <w:sz w:val="22"/>
          <w:szCs w:val="22"/>
          <w:lang w:val="sk-SK"/>
        </w:rPr>
        <w:t>í</w:t>
      </w:r>
      <w:r w:rsidRPr="00C00776">
        <w:rPr>
          <w:sz w:val="22"/>
          <w:szCs w:val="22"/>
          <w:lang w:val="sk-SK"/>
        </w:rPr>
        <w:t>n p</w:t>
      </w:r>
      <w:r w:rsidR="002A24C6" w:rsidRPr="00C00776">
        <w:rPr>
          <w:sz w:val="22"/>
          <w:szCs w:val="22"/>
          <w:lang w:val="sk-SK"/>
        </w:rPr>
        <w:t>r</w:t>
      </w:r>
      <w:r w:rsidRPr="00C00776">
        <w:rPr>
          <w:sz w:val="22"/>
          <w:szCs w:val="22"/>
          <w:lang w:val="sk-SK"/>
        </w:rPr>
        <w:t xml:space="preserve">i 2 </w:t>
      </w:r>
      <w:r w:rsidR="00B168E0" w:rsidRPr="00C00776">
        <w:rPr>
          <w:sz w:val="22"/>
          <w:szCs w:val="22"/>
          <w:lang w:val="sk-SK"/>
        </w:rPr>
        <w:t>–</w:t>
      </w:r>
      <w:r w:rsidRPr="00C00776">
        <w:rPr>
          <w:sz w:val="22"/>
          <w:szCs w:val="22"/>
          <w:lang w:val="sk-SK"/>
        </w:rPr>
        <w:t xml:space="preserve"> 8</w:t>
      </w:r>
      <w:r w:rsidR="00B168E0" w:rsidRPr="00C00776">
        <w:rPr>
          <w:sz w:val="22"/>
          <w:szCs w:val="22"/>
          <w:lang w:val="sk-SK"/>
        </w:rPr>
        <w:t> </w:t>
      </w:r>
      <w:r w:rsidRPr="00C00776">
        <w:rPr>
          <w:sz w:val="22"/>
          <w:szCs w:val="22"/>
          <w:lang w:val="sk-SK"/>
        </w:rPr>
        <w:t>°C.</w:t>
      </w:r>
    </w:p>
    <w:p w:rsidR="003F293D" w:rsidRPr="00C00776" w:rsidRDefault="002A24C6" w:rsidP="003F293D">
      <w:pPr>
        <w:jc w:val="both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 xml:space="preserve">Ak nie je </w:t>
      </w:r>
      <w:r w:rsidR="003F293D" w:rsidRPr="00C00776">
        <w:rPr>
          <w:sz w:val="22"/>
          <w:szCs w:val="22"/>
          <w:lang w:val="sk-SK"/>
        </w:rPr>
        <w:t>použ</w:t>
      </w:r>
      <w:r w:rsidRPr="00C00776">
        <w:rPr>
          <w:sz w:val="22"/>
          <w:szCs w:val="22"/>
          <w:lang w:val="sk-SK"/>
        </w:rPr>
        <w:t>itý</w:t>
      </w:r>
      <w:r w:rsidR="003F293D" w:rsidRPr="00C00776">
        <w:rPr>
          <w:sz w:val="22"/>
          <w:szCs w:val="22"/>
          <w:lang w:val="sk-SK"/>
        </w:rPr>
        <w:t xml:space="preserve"> okamžit</w:t>
      </w:r>
      <w:r w:rsidR="00027371" w:rsidRPr="00C00776">
        <w:rPr>
          <w:sz w:val="22"/>
          <w:szCs w:val="22"/>
          <w:lang w:val="sk-SK"/>
        </w:rPr>
        <w:t>e, čas</w:t>
      </w:r>
      <w:r w:rsidRPr="00C00776">
        <w:rPr>
          <w:sz w:val="22"/>
          <w:szCs w:val="22"/>
          <w:lang w:val="sk-SK"/>
        </w:rPr>
        <w:t xml:space="preserve"> a podmie</w:t>
      </w:r>
      <w:r w:rsidR="003F293D" w:rsidRPr="00C00776">
        <w:rPr>
          <w:sz w:val="22"/>
          <w:szCs w:val="22"/>
          <w:lang w:val="sk-SK"/>
        </w:rPr>
        <w:t>nky uchováv</w:t>
      </w:r>
      <w:r w:rsidRPr="00C00776">
        <w:rPr>
          <w:sz w:val="22"/>
          <w:szCs w:val="22"/>
          <w:lang w:val="sk-SK"/>
        </w:rPr>
        <w:t>a</w:t>
      </w:r>
      <w:r w:rsidR="003F293D" w:rsidRPr="00C00776">
        <w:rPr>
          <w:sz w:val="22"/>
          <w:szCs w:val="22"/>
          <w:lang w:val="sk-SK"/>
        </w:rPr>
        <w:t>n</w:t>
      </w:r>
      <w:r w:rsidRPr="00C00776">
        <w:rPr>
          <w:sz w:val="22"/>
          <w:szCs w:val="22"/>
          <w:lang w:val="sk-SK"/>
        </w:rPr>
        <w:t>ia</w:t>
      </w:r>
      <w:r w:rsidR="003F293D" w:rsidRPr="00C00776">
        <w:rPr>
          <w:sz w:val="22"/>
          <w:szCs w:val="22"/>
          <w:lang w:val="sk-SK"/>
        </w:rPr>
        <w:t xml:space="preserve"> </w:t>
      </w:r>
      <w:r w:rsidRPr="00C00776">
        <w:rPr>
          <w:sz w:val="22"/>
          <w:szCs w:val="22"/>
          <w:lang w:val="sk-SK"/>
        </w:rPr>
        <w:t>lieku</w:t>
      </w:r>
      <w:r w:rsidR="003F293D" w:rsidRPr="00C00776">
        <w:rPr>
          <w:sz w:val="22"/>
          <w:szCs w:val="22"/>
          <w:lang w:val="sk-SK"/>
        </w:rPr>
        <w:t xml:space="preserve"> po otv</w:t>
      </w:r>
      <w:r w:rsidRPr="00C00776">
        <w:rPr>
          <w:sz w:val="22"/>
          <w:szCs w:val="22"/>
          <w:lang w:val="sk-SK"/>
        </w:rPr>
        <w:t>or</w:t>
      </w:r>
      <w:r w:rsidR="003F293D" w:rsidRPr="00C00776">
        <w:rPr>
          <w:sz w:val="22"/>
          <w:szCs w:val="22"/>
          <w:lang w:val="sk-SK"/>
        </w:rPr>
        <w:t>ení p</w:t>
      </w:r>
      <w:r w:rsidRPr="00C00776">
        <w:rPr>
          <w:sz w:val="22"/>
          <w:szCs w:val="22"/>
          <w:lang w:val="sk-SK"/>
        </w:rPr>
        <w:t>r</w:t>
      </w:r>
      <w:r w:rsidR="003F293D" w:rsidRPr="00C00776">
        <w:rPr>
          <w:sz w:val="22"/>
          <w:szCs w:val="22"/>
          <w:lang w:val="sk-SK"/>
        </w:rPr>
        <w:t>ed použitím s</w:t>
      </w:r>
      <w:r w:rsidRPr="00C00776">
        <w:rPr>
          <w:sz w:val="22"/>
          <w:szCs w:val="22"/>
          <w:lang w:val="sk-SK"/>
        </w:rPr>
        <w:t>ú</w:t>
      </w:r>
      <w:r w:rsidR="003F293D" w:rsidRPr="00C00776">
        <w:rPr>
          <w:sz w:val="22"/>
          <w:szCs w:val="22"/>
          <w:lang w:val="sk-SK"/>
        </w:rPr>
        <w:t xml:space="preserve"> </w:t>
      </w:r>
      <w:r w:rsidR="00CD5B45" w:rsidRPr="00C00776">
        <w:rPr>
          <w:sz w:val="22"/>
          <w:szCs w:val="22"/>
          <w:lang w:val="sk-SK"/>
        </w:rPr>
        <w:t xml:space="preserve">na </w:t>
      </w:r>
      <w:r w:rsidRPr="00C00776">
        <w:rPr>
          <w:sz w:val="22"/>
          <w:szCs w:val="22"/>
          <w:lang w:val="sk-SK"/>
        </w:rPr>
        <w:t>z</w:t>
      </w:r>
      <w:r w:rsidR="003F293D" w:rsidRPr="00C00776">
        <w:rPr>
          <w:sz w:val="22"/>
          <w:szCs w:val="22"/>
          <w:lang w:val="sk-SK"/>
        </w:rPr>
        <w:t>odpov</w:t>
      </w:r>
      <w:r w:rsidRPr="00C00776">
        <w:rPr>
          <w:sz w:val="22"/>
          <w:szCs w:val="22"/>
          <w:lang w:val="sk-SK"/>
        </w:rPr>
        <w:t>e</w:t>
      </w:r>
      <w:r w:rsidR="003F293D" w:rsidRPr="00C00776">
        <w:rPr>
          <w:sz w:val="22"/>
          <w:szCs w:val="22"/>
          <w:lang w:val="sk-SK"/>
        </w:rPr>
        <w:t>dnosti už</w:t>
      </w:r>
      <w:r w:rsidRPr="00C00776">
        <w:rPr>
          <w:sz w:val="22"/>
          <w:szCs w:val="22"/>
          <w:lang w:val="sk-SK"/>
        </w:rPr>
        <w:t>ívateľa</w:t>
      </w:r>
      <w:r w:rsidR="003F293D" w:rsidRPr="00C00776">
        <w:rPr>
          <w:sz w:val="22"/>
          <w:szCs w:val="22"/>
          <w:lang w:val="sk-SK"/>
        </w:rPr>
        <w:t xml:space="preserve"> a normáln</w:t>
      </w:r>
      <w:r w:rsidRPr="00C00776">
        <w:rPr>
          <w:sz w:val="22"/>
          <w:szCs w:val="22"/>
          <w:lang w:val="sk-SK"/>
        </w:rPr>
        <w:t>e</w:t>
      </w:r>
      <w:r w:rsidR="003F293D" w:rsidRPr="00C00776">
        <w:rPr>
          <w:sz w:val="22"/>
          <w:szCs w:val="22"/>
          <w:lang w:val="sk-SK"/>
        </w:rPr>
        <w:t xml:space="preserve"> </w:t>
      </w:r>
      <w:r w:rsidR="00CD5B45" w:rsidRPr="00C00776">
        <w:rPr>
          <w:sz w:val="22"/>
          <w:szCs w:val="22"/>
          <w:lang w:val="sk-SK"/>
        </w:rPr>
        <w:t>čas</w:t>
      </w:r>
      <w:r w:rsidR="003F293D" w:rsidRPr="00C00776">
        <w:rPr>
          <w:sz w:val="22"/>
          <w:szCs w:val="22"/>
          <w:lang w:val="sk-SK"/>
        </w:rPr>
        <w:t xml:space="preserve"> nem</w:t>
      </w:r>
      <w:r w:rsidR="00CD5B45" w:rsidRPr="00C00776">
        <w:rPr>
          <w:sz w:val="22"/>
          <w:szCs w:val="22"/>
          <w:lang w:val="sk-SK"/>
        </w:rPr>
        <w:t>á</w:t>
      </w:r>
      <w:r w:rsidR="003F293D" w:rsidRPr="00C00776">
        <w:rPr>
          <w:sz w:val="22"/>
          <w:szCs w:val="22"/>
          <w:lang w:val="sk-SK"/>
        </w:rPr>
        <w:t xml:space="preserve"> b</w:t>
      </w:r>
      <w:r w:rsidRPr="00C00776">
        <w:rPr>
          <w:sz w:val="22"/>
          <w:szCs w:val="22"/>
          <w:lang w:val="sk-SK"/>
        </w:rPr>
        <w:t>yť</w:t>
      </w:r>
      <w:r w:rsidR="003F293D" w:rsidRPr="00C00776">
        <w:rPr>
          <w:sz w:val="22"/>
          <w:szCs w:val="22"/>
          <w:lang w:val="sk-SK"/>
        </w:rPr>
        <w:t xml:space="preserve"> dl</w:t>
      </w:r>
      <w:r w:rsidRPr="00C00776">
        <w:rPr>
          <w:sz w:val="22"/>
          <w:szCs w:val="22"/>
          <w:lang w:val="sk-SK"/>
        </w:rPr>
        <w:t>h</w:t>
      </w:r>
      <w:r w:rsidR="003F293D" w:rsidRPr="00C00776">
        <w:rPr>
          <w:sz w:val="22"/>
          <w:szCs w:val="22"/>
          <w:lang w:val="sk-SK"/>
        </w:rPr>
        <w:t>š</w:t>
      </w:r>
      <w:r w:rsidR="00CD5B45" w:rsidRPr="00C00776">
        <w:rPr>
          <w:sz w:val="22"/>
          <w:szCs w:val="22"/>
          <w:lang w:val="sk-SK"/>
        </w:rPr>
        <w:t>í</w:t>
      </w:r>
      <w:r w:rsidR="003F293D" w:rsidRPr="00C00776">
        <w:rPr>
          <w:sz w:val="22"/>
          <w:szCs w:val="22"/>
          <w:lang w:val="sk-SK"/>
        </w:rPr>
        <w:t xml:space="preserve"> než 24 hod</w:t>
      </w:r>
      <w:r w:rsidRPr="00C00776">
        <w:rPr>
          <w:sz w:val="22"/>
          <w:szCs w:val="22"/>
          <w:lang w:val="sk-SK"/>
        </w:rPr>
        <w:t>í</w:t>
      </w:r>
      <w:r w:rsidR="003F293D" w:rsidRPr="00C00776">
        <w:rPr>
          <w:sz w:val="22"/>
          <w:szCs w:val="22"/>
          <w:lang w:val="sk-SK"/>
        </w:rPr>
        <w:t>n p</w:t>
      </w:r>
      <w:r w:rsidRPr="00C00776">
        <w:rPr>
          <w:sz w:val="22"/>
          <w:szCs w:val="22"/>
          <w:lang w:val="sk-SK"/>
        </w:rPr>
        <w:t>r</w:t>
      </w:r>
      <w:r w:rsidR="003F293D" w:rsidRPr="00C00776">
        <w:rPr>
          <w:sz w:val="22"/>
          <w:szCs w:val="22"/>
          <w:lang w:val="sk-SK"/>
        </w:rPr>
        <w:t>i 2 až 8</w:t>
      </w:r>
      <w:r w:rsidR="007B20D2" w:rsidRPr="00C00776">
        <w:rPr>
          <w:sz w:val="22"/>
          <w:szCs w:val="22"/>
          <w:lang w:val="sk-SK"/>
        </w:rPr>
        <w:t> </w:t>
      </w:r>
      <w:r w:rsidR="003F293D" w:rsidRPr="00C00776">
        <w:rPr>
          <w:sz w:val="22"/>
          <w:szCs w:val="22"/>
          <w:lang w:val="sk-SK"/>
        </w:rPr>
        <w:t>°C, pok</w:t>
      </w:r>
      <w:r w:rsidRPr="00C00776">
        <w:rPr>
          <w:sz w:val="22"/>
          <w:szCs w:val="22"/>
          <w:lang w:val="sk-SK"/>
        </w:rPr>
        <w:t>iaľ</w:t>
      </w:r>
      <w:r w:rsidR="004047CC" w:rsidRPr="00C00776">
        <w:rPr>
          <w:sz w:val="22"/>
          <w:szCs w:val="22"/>
          <w:lang w:val="sk-SK"/>
        </w:rPr>
        <w:t xml:space="preserve"> rekonš</w:t>
      </w:r>
      <w:r w:rsidR="003F293D" w:rsidRPr="00C00776">
        <w:rPr>
          <w:sz w:val="22"/>
          <w:szCs w:val="22"/>
          <w:lang w:val="sk-SK"/>
        </w:rPr>
        <w:t>tit</w:t>
      </w:r>
      <w:r w:rsidR="0080729B" w:rsidRPr="00C00776">
        <w:rPr>
          <w:sz w:val="22"/>
          <w:szCs w:val="22"/>
          <w:lang w:val="sk-SK"/>
        </w:rPr>
        <w:t>ú</w:t>
      </w:r>
      <w:r w:rsidR="003F293D" w:rsidRPr="00C00776">
        <w:rPr>
          <w:sz w:val="22"/>
          <w:szCs w:val="22"/>
          <w:lang w:val="sk-SK"/>
        </w:rPr>
        <w:t>c</w:t>
      </w:r>
      <w:r w:rsidR="0080729B" w:rsidRPr="00C00776">
        <w:rPr>
          <w:sz w:val="22"/>
          <w:szCs w:val="22"/>
          <w:lang w:val="sk-SK"/>
        </w:rPr>
        <w:t>ia</w:t>
      </w:r>
      <w:r w:rsidR="003F293D" w:rsidRPr="00C00776">
        <w:rPr>
          <w:sz w:val="22"/>
          <w:szCs w:val="22"/>
          <w:lang w:val="sk-SK"/>
        </w:rPr>
        <w:t>/</w:t>
      </w:r>
      <w:r w:rsidR="0080729B" w:rsidRPr="00C00776">
        <w:rPr>
          <w:sz w:val="22"/>
          <w:szCs w:val="22"/>
          <w:lang w:val="sk-SK"/>
        </w:rPr>
        <w:t>rie</w:t>
      </w:r>
      <w:r w:rsidR="003F293D" w:rsidRPr="00C00776">
        <w:rPr>
          <w:sz w:val="22"/>
          <w:szCs w:val="22"/>
          <w:lang w:val="sk-SK"/>
        </w:rPr>
        <w:t>d</w:t>
      </w:r>
      <w:r w:rsidR="0080729B" w:rsidRPr="00C00776">
        <w:rPr>
          <w:sz w:val="22"/>
          <w:szCs w:val="22"/>
          <w:lang w:val="sk-SK"/>
        </w:rPr>
        <w:t>e</w:t>
      </w:r>
      <w:r w:rsidR="003F293D" w:rsidRPr="00C00776">
        <w:rPr>
          <w:sz w:val="22"/>
          <w:szCs w:val="22"/>
          <w:lang w:val="sk-SK"/>
        </w:rPr>
        <w:t>n</w:t>
      </w:r>
      <w:r w:rsidR="0080729B" w:rsidRPr="00C00776">
        <w:rPr>
          <w:sz w:val="22"/>
          <w:szCs w:val="22"/>
          <w:lang w:val="sk-SK"/>
        </w:rPr>
        <w:t>ie</w:t>
      </w:r>
      <w:r w:rsidR="003F293D" w:rsidRPr="00C00776">
        <w:rPr>
          <w:sz w:val="22"/>
          <w:szCs w:val="22"/>
          <w:lang w:val="sk-SK"/>
        </w:rPr>
        <w:t xml:space="preserve"> nepr</w:t>
      </w:r>
      <w:r w:rsidR="0080729B" w:rsidRPr="00C00776">
        <w:rPr>
          <w:sz w:val="22"/>
          <w:szCs w:val="22"/>
          <w:lang w:val="sk-SK"/>
        </w:rPr>
        <w:t>e</w:t>
      </w:r>
      <w:r w:rsidR="003F293D" w:rsidRPr="00C00776">
        <w:rPr>
          <w:sz w:val="22"/>
          <w:szCs w:val="22"/>
          <w:lang w:val="sk-SK"/>
        </w:rPr>
        <w:t>b</w:t>
      </w:r>
      <w:r w:rsidR="0080729B" w:rsidRPr="00C00776">
        <w:rPr>
          <w:sz w:val="22"/>
          <w:szCs w:val="22"/>
          <w:lang w:val="sk-SK"/>
        </w:rPr>
        <w:t>e</w:t>
      </w:r>
      <w:r w:rsidR="003F293D" w:rsidRPr="00C00776">
        <w:rPr>
          <w:sz w:val="22"/>
          <w:szCs w:val="22"/>
          <w:lang w:val="sk-SK"/>
        </w:rPr>
        <w:t>hlo za kontrolovaných a validovaných aseptických podm</w:t>
      </w:r>
      <w:r w:rsidR="0080729B" w:rsidRPr="00C00776">
        <w:rPr>
          <w:sz w:val="22"/>
          <w:szCs w:val="22"/>
          <w:lang w:val="sk-SK"/>
        </w:rPr>
        <w:t>ie</w:t>
      </w:r>
      <w:r w:rsidR="003F293D" w:rsidRPr="00C00776">
        <w:rPr>
          <w:sz w:val="22"/>
          <w:szCs w:val="22"/>
          <w:lang w:val="sk-SK"/>
        </w:rPr>
        <w:t>n</w:t>
      </w:r>
      <w:r w:rsidR="0080729B" w:rsidRPr="00C00776">
        <w:rPr>
          <w:sz w:val="22"/>
          <w:szCs w:val="22"/>
          <w:lang w:val="sk-SK"/>
        </w:rPr>
        <w:t>o</w:t>
      </w:r>
      <w:r w:rsidR="003F293D" w:rsidRPr="00C00776">
        <w:rPr>
          <w:sz w:val="22"/>
          <w:szCs w:val="22"/>
          <w:lang w:val="sk-SK"/>
        </w:rPr>
        <w:t>k.</w:t>
      </w:r>
    </w:p>
    <w:p w:rsidR="003F293D" w:rsidRPr="00C00776" w:rsidRDefault="003F293D" w:rsidP="003F293D">
      <w:pPr>
        <w:rPr>
          <w:sz w:val="22"/>
          <w:szCs w:val="22"/>
          <w:lang w:val="sk-SK"/>
        </w:rPr>
      </w:pPr>
    </w:p>
    <w:p w:rsidR="00B06586" w:rsidRPr="00C00776" w:rsidRDefault="00F617E9" w:rsidP="00F26C55">
      <w:pPr>
        <w:jc w:val="both"/>
        <w:rPr>
          <w:bCs/>
          <w:sz w:val="22"/>
          <w:szCs w:val="22"/>
          <w:lang w:val="sk-SK"/>
        </w:rPr>
      </w:pPr>
      <w:r w:rsidRPr="00C00776">
        <w:rPr>
          <w:bCs/>
          <w:sz w:val="22"/>
          <w:szCs w:val="22"/>
          <w:lang w:val="sk-SK"/>
        </w:rPr>
        <w:t>Všetok nepoužitý liek alebo odpad vzniknutý z lieku sa má zlikvidovať v súlade s národnými požiadavkami.</w:t>
      </w:r>
    </w:p>
    <w:p w:rsidR="00B06586" w:rsidRPr="00C00776" w:rsidRDefault="00B06586" w:rsidP="00F26C55">
      <w:pPr>
        <w:jc w:val="both"/>
        <w:rPr>
          <w:bCs/>
          <w:sz w:val="22"/>
          <w:szCs w:val="22"/>
          <w:lang w:val="sk-SK"/>
        </w:rPr>
      </w:pPr>
    </w:p>
    <w:p w:rsidR="00F26C55" w:rsidRPr="00C00776" w:rsidRDefault="00F26C55" w:rsidP="00F26C55">
      <w:pPr>
        <w:pStyle w:val="Normlnywebov"/>
        <w:spacing w:before="0" w:beforeAutospacing="0" w:after="0" w:afterAutospacing="0"/>
        <w:rPr>
          <w:rStyle w:val="Siln"/>
          <w:b w:val="0"/>
          <w:sz w:val="22"/>
          <w:szCs w:val="22"/>
          <w:lang w:val="sk-SK"/>
        </w:rPr>
      </w:pPr>
      <w:r w:rsidRPr="00C00776">
        <w:rPr>
          <w:rStyle w:val="Siln"/>
          <w:b w:val="0"/>
          <w:sz w:val="22"/>
          <w:szCs w:val="22"/>
          <w:lang w:val="sk-SK"/>
        </w:rPr>
        <w:t>6.</w:t>
      </w:r>
      <w:r w:rsidR="00B06586" w:rsidRPr="00C00776">
        <w:rPr>
          <w:rStyle w:val="Siln"/>
          <w:b w:val="0"/>
          <w:sz w:val="22"/>
          <w:szCs w:val="22"/>
          <w:lang w:val="sk-SK"/>
        </w:rPr>
        <w:tab/>
      </w:r>
      <w:r w:rsidR="00C65ED0" w:rsidRPr="00C00776">
        <w:rPr>
          <w:b/>
          <w:sz w:val="22"/>
          <w:szCs w:val="22"/>
          <w:lang w:val="sk-SK"/>
        </w:rPr>
        <w:t>Obsah balenia a ďalšie informácie</w:t>
      </w:r>
    </w:p>
    <w:p w:rsidR="00F26C55" w:rsidRPr="00C00776" w:rsidRDefault="00F26C55" w:rsidP="00F26C55">
      <w:pPr>
        <w:pStyle w:val="Normlnywebov"/>
        <w:spacing w:before="0" w:beforeAutospacing="0" w:after="0" w:afterAutospacing="0"/>
        <w:rPr>
          <w:rStyle w:val="Siln"/>
          <w:b w:val="0"/>
          <w:sz w:val="22"/>
          <w:szCs w:val="22"/>
          <w:lang w:val="sk-SK"/>
        </w:rPr>
      </w:pPr>
    </w:p>
    <w:p w:rsidR="00F26C55" w:rsidRPr="00C00776" w:rsidRDefault="00F26C55" w:rsidP="00F26C55">
      <w:pPr>
        <w:pStyle w:val="Normlnywebov"/>
        <w:spacing w:before="0" w:beforeAutospacing="0" w:after="0" w:afterAutospacing="0"/>
        <w:rPr>
          <w:rStyle w:val="Siln"/>
          <w:sz w:val="22"/>
          <w:szCs w:val="22"/>
          <w:lang w:val="sk-SK"/>
        </w:rPr>
      </w:pPr>
      <w:r w:rsidRPr="00C00776">
        <w:rPr>
          <w:rStyle w:val="Siln"/>
          <w:sz w:val="22"/>
          <w:szCs w:val="22"/>
          <w:lang w:val="sk-SK"/>
        </w:rPr>
        <w:t>Čo Su</w:t>
      </w:r>
      <w:r w:rsidR="00F52649" w:rsidRPr="00C00776">
        <w:rPr>
          <w:rStyle w:val="Siln"/>
          <w:sz w:val="22"/>
          <w:szCs w:val="22"/>
          <w:lang w:val="sk-SK"/>
        </w:rPr>
        <w:t>xamethonium</w:t>
      </w:r>
      <w:r w:rsidRPr="00C00776">
        <w:rPr>
          <w:rStyle w:val="Siln"/>
          <w:sz w:val="22"/>
          <w:szCs w:val="22"/>
          <w:lang w:val="sk-SK"/>
        </w:rPr>
        <w:t xml:space="preserve"> chlorid VUAB obsahuje</w:t>
      </w:r>
    </w:p>
    <w:p w:rsidR="00F26C55" w:rsidRPr="00C00776" w:rsidRDefault="00F26C55" w:rsidP="00F26C55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>L</w:t>
      </w:r>
      <w:r w:rsidR="004047CC" w:rsidRPr="00C00776">
        <w:rPr>
          <w:sz w:val="22"/>
          <w:szCs w:val="22"/>
          <w:lang w:val="sk-SK"/>
        </w:rPr>
        <w:t>ie</w:t>
      </w:r>
      <w:r w:rsidRPr="00C00776">
        <w:rPr>
          <w:sz w:val="22"/>
          <w:szCs w:val="22"/>
          <w:lang w:val="sk-SK"/>
        </w:rPr>
        <w:t>čiv</w:t>
      </w:r>
      <w:r w:rsidR="00F52649" w:rsidRPr="00C00776">
        <w:rPr>
          <w:sz w:val="22"/>
          <w:szCs w:val="22"/>
          <w:lang w:val="sk-SK"/>
        </w:rPr>
        <w:t>om</w:t>
      </w:r>
      <w:r w:rsidRPr="00C00776">
        <w:rPr>
          <w:sz w:val="22"/>
          <w:szCs w:val="22"/>
          <w:lang w:val="sk-SK"/>
        </w:rPr>
        <w:t xml:space="preserve"> je </w:t>
      </w:r>
      <w:proofErr w:type="spellStart"/>
      <w:r w:rsidRPr="00C00776">
        <w:rPr>
          <w:sz w:val="22"/>
          <w:szCs w:val="22"/>
          <w:lang w:val="sk-SK"/>
        </w:rPr>
        <w:t>suxamet</w:t>
      </w:r>
      <w:r w:rsidR="00F52649" w:rsidRPr="00C00776">
        <w:rPr>
          <w:sz w:val="22"/>
          <w:szCs w:val="22"/>
          <w:lang w:val="sk-SK"/>
        </w:rPr>
        <w:t>ónium</w:t>
      </w:r>
      <w:r w:rsidR="007D2D07" w:rsidRPr="00C00776">
        <w:rPr>
          <w:sz w:val="22"/>
          <w:szCs w:val="22"/>
          <w:lang w:val="sk-SK"/>
        </w:rPr>
        <w:t>di</w:t>
      </w:r>
      <w:r w:rsidRPr="00C00776">
        <w:rPr>
          <w:sz w:val="22"/>
          <w:szCs w:val="22"/>
          <w:lang w:val="sk-SK"/>
        </w:rPr>
        <w:t>chlorid</w:t>
      </w:r>
      <w:proofErr w:type="spellEnd"/>
      <w:r w:rsidRPr="00C00776">
        <w:rPr>
          <w:sz w:val="22"/>
          <w:szCs w:val="22"/>
          <w:lang w:val="sk-SK"/>
        </w:rPr>
        <w:t>.</w:t>
      </w:r>
    </w:p>
    <w:p w:rsidR="00F26C55" w:rsidRPr="00C00776" w:rsidRDefault="00F26C55" w:rsidP="00F26C55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</w:p>
    <w:p w:rsidR="00F26C55" w:rsidRPr="00C00776" w:rsidRDefault="00F26C55" w:rsidP="00F26C55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>Su</w:t>
      </w:r>
      <w:r w:rsidR="00F52649" w:rsidRPr="00C00776">
        <w:rPr>
          <w:sz w:val="22"/>
          <w:szCs w:val="22"/>
          <w:lang w:val="sk-SK"/>
        </w:rPr>
        <w:t>xamethonium</w:t>
      </w:r>
      <w:r w:rsidRPr="00C00776">
        <w:rPr>
          <w:sz w:val="22"/>
          <w:szCs w:val="22"/>
          <w:lang w:val="sk-SK"/>
        </w:rPr>
        <w:t xml:space="preserve"> chlorid VUAB </w:t>
      </w:r>
      <w:r w:rsidR="00112440" w:rsidRPr="00C00776">
        <w:rPr>
          <w:sz w:val="22"/>
          <w:szCs w:val="22"/>
          <w:lang w:val="sk-SK"/>
        </w:rPr>
        <w:t>25</w:t>
      </w:r>
      <w:r w:rsidRPr="00C00776">
        <w:rPr>
          <w:sz w:val="22"/>
          <w:szCs w:val="22"/>
          <w:lang w:val="sk-SK"/>
        </w:rPr>
        <w:t xml:space="preserve">0 mg obsahuje </w:t>
      </w:r>
      <w:proofErr w:type="spellStart"/>
      <w:r w:rsidR="007B20D2" w:rsidRPr="00C00776">
        <w:rPr>
          <w:sz w:val="22"/>
          <w:szCs w:val="22"/>
          <w:lang w:val="sk-SK"/>
        </w:rPr>
        <w:t>dihydrát</w:t>
      </w:r>
      <w:proofErr w:type="spellEnd"/>
      <w:r w:rsidR="007B20D2" w:rsidRPr="00C00776">
        <w:rPr>
          <w:sz w:val="22"/>
          <w:szCs w:val="22"/>
          <w:lang w:val="sk-SK"/>
        </w:rPr>
        <w:t xml:space="preserve"> </w:t>
      </w:r>
      <w:proofErr w:type="spellStart"/>
      <w:r w:rsidR="007B20D2" w:rsidRPr="00C00776">
        <w:rPr>
          <w:sz w:val="22"/>
          <w:szCs w:val="22"/>
          <w:lang w:val="sk-SK"/>
        </w:rPr>
        <w:t>suxametóniumdichloridu</w:t>
      </w:r>
      <w:proofErr w:type="spellEnd"/>
      <w:r w:rsidR="007B20D2" w:rsidRPr="00C00776">
        <w:rPr>
          <w:sz w:val="22"/>
          <w:szCs w:val="22"/>
          <w:lang w:val="sk-SK"/>
        </w:rPr>
        <w:t xml:space="preserve"> </w:t>
      </w:r>
      <w:r w:rsidR="00112440" w:rsidRPr="00C00776">
        <w:rPr>
          <w:sz w:val="22"/>
          <w:szCs w:val="22"/>
          <w:lang w:val="sk-SK"/>
        </w:rPr>
        <w:t>275</w:t>
      </w:r>
      <w:r w:rsidRPr="00C00776">
        <w:rPr>
          <w:sz w:val="22"/>
          <w:szCs w:val="22"/>
          <w:lang w:val="sk-SK"/>
        </w:rPr>
        <w:t xml:space="preserve"> mg</w:t>
      </w:r>
      <w:r w:rsidR="007B20D2" w:rsidRPr="00C00776">
        <w:rPr>
          <w:sz w:val="22"/>
          <w:szCs w:val="22"/>
          <w:lang w:val="sk-SK"/>
        </w:rPr>
        <w:t>,</w:t>
      </w:r>
      <w:r w:rsidRPr="00C00776">
        <w:rPr>
          <w:sz w:val="22"/>
          <w:szCs w:val="22"/>
          <w:lang w:val="sk-SK"/>
        </w:rPr>
        <w:t xml:space="preserve"> </w:t>
      </w:r>
      <w:r w:rsidR="007B20D2" w:rsidRPr="00C00776">
        <w:rPr>
          <w:sz w:val="22"/>
          <w:szCs w:val="22"/>
          <w:lang w:val="sk-SK"/>
        </w:rPr>
        <w:t>čo z</w:t>
      </w:r>
      <w:r w:rsidRPr="00C00776">
        <w:rPr>
          <w:sz w:val="22"/>
          <w:szCs w:val="22"/>
          <w:lang w:val="sk-SK"/>
        </w:rPr>
        <w:t xml:space="preserve">odpovedá </w:t>
      </w:r>
      <w:r w:rsidR="00112440" w:rsidRPr="00C00776">
        <w:rPr>
          <w:sz w:val="22"/>
          <w:szCs w:val="22"/>
          <w:lang w:val="sk-SK"/>
        </w:rPr>
        <w:t>250</w:t>
      </w:r>
      <w:r w:rsidRPr="00C00776">
        <w:rPr>
          <w:sz w:val="22"/>
          <w:szCs w:val="22"/>
          <w:lang w:val="sk-SK"/>
        </w:rPr>
        <w:t xml:space="preserve"> mg </w:t>
      </w:r>
      <w:proofErr w:type="spellStart"/>
      <w:r w:rsidR="007B20D2" w:rsidRPr="00C00776">
        <w:rPr>
          <w:sz w:val="22"/>
          <w:szCs w:val="22"/>
          <w:lang w:val="sk-SK"/>
        </w:rPr>
        <w:t>suxametóniumdichloridu</w:t>
      </w:r>
      <w:proofErr w:type="spellEnd"/>
      <w:r w:rsidR="007B20D2" w:rsidRPr="00C00776">
        <w:rPr>
          <w:sz w:val="22"/>
          <w:szCs w:val="22"/>
          <w:lang w:val="sk-SK"/>
        </w:rPr>
        <w:t xml:space="preserve"> </w:t>
      </w:r>
      <w:r w:rsidRPr="00C00776">
        <w:rPr>
          <w:sz w:val="22"/>
          <w:szCs w:val="22"/>
          <w:lang w:val="sk-SK"/>
        </w:rPr>
        <w:t>v jednej liekovke.</w:t>
      </w:r>
    </w:p>
    <w:p w:rsidR="00112440" w:rsidRPr="00C00776" w:rsidRDefault="00112440" w:rsidP="00F26C55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</w:p>
    <w:p w:rsidR="00F26C55" w:rsidRPr="00C00776" w:rsidRDefault="00F26C55" w:rsidP="00F26C55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>Tento liek neobsahuje žiadne pomocné látky.</w:t>
      </w:r>
    </w:p>
    <w:p w:rsidR="00F26C55" w:rsidRPr="00C00776" w:rsidRDefault="00F26C55" w:rsidP="00F26C55">
      <w:pPr>
        <w:pStyle w:val="Normlnywebov"/>
        <w:spacing w:before="0" w:beforeAutospacing="0" w:after="0" w:afterAutospacing="0"/>
        <w:rPr>
          <w:rStyle w:val="Siln"/>
          <w:sz w:val="22"/>
          <w:szCs w:val="22"/>
          <w:lang w:val="sk-SK"/>
        </w:rPr>
      </w:pPr>
    </w:p>
    <w:p w:rsidR="00595170" w:rsidRPr="00C00776" w:rsidRDefault="00595170" w:rsidP="00595170">
      <w:pPr>
        <w:jc w:val="both"/>
        <w:rPr>
          <w:b/>
          <w:sz w:val="22"/>
          <w:szCs w:val="22"/>
          <w:lang w:val="sk-SK"/>
        </w:rPr>
      </w:pPr>
      <w:r w:rsidRPr="00C00776">
        <w:rPr>
          <w:b/>
          <w:sz w:val="22"/>
          <w:szCs w:val="22"/>
          <w:lang w:val="sk-SK"/>
        </w:rPr>
        <w:t xml:space="preserve">Ako vyzerá </w:t>
      </w:r>
      <w:r w:rsidR="000F659A" w:rsidRPr="00C00776">
        <w:rPr>
          <w:b/>
          <w:sz w:val="22"/>
          <w:szCs w:val="22"/>
          <w:lang w:val="sk-SK"/>
        </w:rPr>
        <w:t>Su</w:t>
      </w:r>
      <w:r w:rsidR="00F52649" w:rsidRPr="00C00776">
        <w:rPr>
          <w:b/>
          <w:sz w:val="22"/>
          <w:szCs w:val="22"/>
          <w:lang w:val="sk-SK"/>
        </w:rPr>
        <w:t>xamethonium</w:t>
      </w:r>
      <w:r w:rsidR="000F659A" w:rsidRPr="00C00776">
        <w:rPr>
          <w:b/>
          <w:sz w:val="22"/>
          <w:szCs w:val="22"/>
          <w:lang w:val="sk-SK"/>
        </w:rPr>
        <w:t xml:space="preserve"> chlorid</w:t>
      </w:r>
      <w:r w:rsidRPr="00C00776">
        <w:rPr>
          <w:b/>
          <w:sz w:val="22"/>
          <w:szCs w:val="22"/>
          <w:lang w:val="sk-SK"/>
        </w:rPr>
        <w:t xml:space="preserve"> VUAB a obsah balenia</w:t>
      </w:r>
    </w:p>
    <w:p w:rsidR="00F26C55" w:rsidRPr="00C00776" w:rsidRDefault="00F26C55" w:rsidP="00F26C55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>B</w:t>
      </w:r>
      <w:r w:rsidR="00595170" w:rsidRPr="00C00776">
        <w:rPr>
          <w:sz w:val="22"/>
          <w:szCs w:val="22"/>
          <w:lang w:val="sk-SK"/>
        </w:rPr>
        <w:t>ie</w:t>
      </w:r>
      <w:r w:rsidRPr="00C00776">
        <w:rPr>
          <w:sz w:val="22"/>
          <w:szCs w:val="22"/>
          <w:lang w:val="sk-SK"/>
        </w:rPr>
        <w:t>l</w:t>
      </w:r>
      <w:r w:rsidR="00595170" w:rsidRPr="00C00776">
        <w:rPr>
          <w:sz w:val="22"/>
          <w:szCs w:val="22"/>
          <w:lang w:val="sk-SK"/>
        </w:rPr>
        <w:t>y</w:t>
      </w:r>
      <w:r w:rsidRPr="00C00776">
        <w:rPr>
          <w:sz w:val="22"/>
          <w:szCs w:val="22"/>
          <w:lang w:val="sk-SK"/>
        </w:rPr>
        <w:t xml:space="preserve"> </w:t>
      </w:r>
      <w:r w:rsidR="00595170" w:rsidRPr="00C00776">
        <w:rPr>
          <w:sz w:val="22"/>
          <w:szCs w:val="22"/>
          <w:lang w:val="sk-SK"/>
        </w:rPr>
        <w:t>al</w:t>
      </w:r>
      <w:r w:rsidRPr="00C00776">
        <w:rPr>
          <w:sz w:val="22"/>
          <w:szCs w:val="22"/>
          <w:lang w:val="sk-SK"/>
        </w:rPr>
        <w:t>ebo t</w:t>
      </w:r>
      <w:r w:rsidR="00595170" w:rsidRPr="00C00776">
        <w:rPr>
          <w:sz w:val="22"/>
          <w:szCs w:val="22"/>
          <w:lang w:val="sk-SK"/>
        </w:rPr>
        <w:t>akmer</w:t>
      </w:r>
      <w:r w:rsidRPr="00C00776">
        <w:rPr>
          <w:sz w:val="22"/>
          <w:szCs w:val="22"/>
          <w:lang w:val="sk-SK"/>
        </w:rPr>
        <w:t xml:space="preserve"> b</w:t>
      </w:r>
      <w:r w:rsidR="00595170" w:rsidRPr="00C00776">
        <w:rPr>
          <w:sz w:val="22"/>
          <w:szCs w:val="22"/>
          <w:lang w:val="sk-SK"/>
        </w:rPr>
        <w:t>ie</w:t>
      </w:r>
      <w:r w:rsidRPr="00C00776">
        <w:rPr>
          <w:sz w:val="22"/>
          <w:szCs w:val="22"/>
          <w:lang w:val="sk-SK"/>
        </w:rPr>
        <w:t>l</w:t>
      </w:r>
      <w:r w:rsidR="00595170" w:rsidRPr="00C00776">
        <w:rPr>
          <w:sz w:val="22"/>
          <w:szCs w:val="22"/>
          <w:lang w:val="sk-SK"/>
        </w:rPr>
        <w:t>y</w:t>
      </w:r>
      <w:r w:rsidRPr="00C00776">
        <w:rPr>
          <w:sz w:val="22"/>
          <w:szCs w:val="22"/>
          <w:lang w:val="sk-SK"/>
        </w:rPr>
        <w:t xml:space="preserve"> </w:t>
      </w:r>
      <w:r w:rsidR="00595170" w:rsidRPr="00C00776">
        <w:rPr>
          <w:sz w:val="22"/>
          <w:szCs w:val="22"/>
          <w:lang w:val="sk-SK"/>
        </w:rPr>
        <w:t>prášo</w:t>
      </w:r>
      <w:r w:rsidRPr="00C00776">
        <w:rPr>
          <w:sz w:val="22"/>
          <w:szCs w:val="22"/>
          <w:lang w:val="sk-SK"/>
        </w:rPr>
        <w:t>k.</w:t>
      </w:r>
    </w:p>
    <w:p w:rsidR="00F26C55" w:rsidRPr="00C00776" w:rsidRDefault="00F26C55" w:rsidP="00F26C55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>Sklen</w:t>
      </w:r>
      <w:r w:rsidR="00595170" w:rsidRPr="00C00776">
        <w:rPr>
          <w:sz w:val="22"/>
          <w:szCs w:val="22"/>
          <w:lang w:val="sk-SK"/>
        </w:rPr>
        <w:t>e</w:t>
      </w:r>
      <w:r w:rsidRPr="00C00776">
        <w:rPr>
          <w:sz w:val="22"/>
          <w:szCs w:val="22"/>
          <w:lang w:val="sk-SK"/>
        </w:rPr>
        <w:t>ná l</w:t>
      </w:r>
      <w:r w:rsidR="00595170" w:rsidRPr="00C00776">
        <w:rPr>
          <w:sz w:val="22"/>
          <w:szCs w:val="22"/>
          <w:lang w:val="sk-SK"/>
        </w:rPr>
        <w:t>iekovka</w:t>
      </w:r>
      <w:r w:rsidRPr="00C00776">
        <w:rPr>
          <w:sz w:val="22"/>
          <w:szCs w:val="22"/>
          <w:lang w:val="sk-SK"/>
        </w:rPr>
        <w:t xml:space="preserve"> s </w:t>
      </w:r>
      <w:r w:rsidR="00F52649" w:rsidRPr="00C00776">
        <w:rPr>
          <w:sz w:val="22"/>
          <w:szCs w:val="22"/>
          <w:lang w:val="sk-SK"/>
        </w:rPr>
        <w:t>gumovou</w:t>
      </w:r>
      <w:r w:rsidRPr="00C00776">
        <w:rPr>
          <w:sz w:val="22"/>
          <w:szCs w:val="22"/>
          <w:lang w:val="sk-SK"/>
        </w:rPr>
        <w:t xml:space="preserve"> zátkou, hliníkovým uzáv</w:t>
      </w:r>
      <w:r w:rsidR="00595170" w:rsidRPr="00C00776">
        <w:rPr>
          <w:sz w:val="22"/>
          <w:szCs w:val="22"/>
          <w:lang w:val="sk-SK"/>
        </w:rPr>
        <w:t>e</w:t>
      </w:r>
      <w:r w:rsidRPr="00C00776">
        <w:rPr>
          <w:sz w:val="22"/>
          <w:szCs w:val="22"/>
          <w:lang w:val="sk-SK"/>
        </w:rPr>
        <w:t>r</w:t>
      </w:r>
      <w:r w:rsidR="00595170" w:rsidRPr="00C00776">
        <w:rPr>
          <w:sz w:val="22"/>
          <w:szCs w:val="22"/>
          <w:lang w:val="sk-SK"/>
        </w:rPr>
        <w:t>o</w:t>
      </w:r>
      <w:r w:rsidRPr="00C00776">
        <w:rPr>
          <w:sz w:val="22"/>
          <w:szCs w:val="22"/>
          <w:lang w:val="sk-SK"/>
        </w:rPr>
        <w:t xml:space="preserve">m, </w:t>
      </w:r>
      <w:r w:rsidR="00F52649" w:rsidRPr="00C00776">
        <w:rPr>
          <w:sz w:val="22"/>
          <w:szCs w:val="22"/>
          <w:lang w:val="sk-SK"/>
        </w:rPr>
        <w:t>škatuľka</w:t>
      </w:r>
      <w:r w:rsidRPr="00C00776">
        <w:rPr>
          <w:sz w:val="22"/>
          <w:szCs w:val="22"/>
          <w:lang w:val="sk-SK"/>
        </w:rPr>
        <w:t xml:space="preserve">. </w:t>
      </w:r>
    </w:p>
    <w:p w:rsidR="00F26C55" w:rsidRPr="00C00776" w:rsidRDefault="00F26C55" w:rsidP="00F26C55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</w:p>
    <w:p w:rsidR="00F26C55" w:rsidRPr="00C00776" w:rsidRDefault="00F26C55" w:rsidP="00F26C55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r w:rsidRPr="00C00776">
        <w:rPr>
          <w:sz w:val="22"/>
          <w:szCs w:val="22"/>
          <w:u w:val="single"/>
          <w:lang w:val="sk-SK"/>
        </w:rPr>
        <w:t>Ve</w:t>
      </w:r>
      <w:r w:rsidR="00595170" w:rsidRPr="00C00776">
        <w:rPr>
          <w:sz w:val="22"/>
          <w:szCs w:val="22"/>
          <w:u w:val="single"/>
          <w:lang w:val="sk-SK"/>
        </w:rPr>
        <w:t>ľ</w:t>
      </w:r>
      <w:r w:rsidRPr="00C00776">
        <w:rPr>
          <w:sz w:val="22"/>
          <w:szCs w:val="22"/>
          <w:u w:val="single"/>
          <w:lang w:val="sk-SK"/>
        </w:rPr>
        <w:t>kos</w:t>
      </w:r>
      <w:r w:rsidR="00595170" w:rsidRPr="00C00776">
        <w:rPr>
          <w:sz w:val="22"/>
          <w:szCs w:val="22"/>
          <w:u w:val="single"/>
          <w:lang w:val="sk-SK"/>
        </w:rPr>
        <w:t>ť</w:t>
      </w:r>
      <w:r w:rsidRPr="00C00776">
        <w:rPr>
          <w:sz w:val="22"/>
          <w:szCs w:val="22"/>
          <w:u w:val="single"/>
          <w:lang w:val="sk-SK"/>
        </w:rPr>
        <w:t xml:space="preserve"> balen</w:t>
      </w:r>
      <w:r w:rsidR="00595170" w:rsidRPr="00C00776">
        <w:rPr>
          <w:sz w:val="22"/>
          <w:szCs w:val="22"/>
          <w:u w:val="single"/>
          <w:lang w:val="sk-SK"/>
        </w:rPr>
        <w:t>ia</w:t>
      </w:r>
      <w:r w:rsidRPr="00C00776">
        <w:rPr>
          <w:sz w:val="22"/>
          <w:szCs w:val="22"/>
          <w:lang w:val="sk-SK"/>
        </w:rPr>
        <w:t xml:space="preserve">: </w:t>
      </w:r>
    </w:p>
    <w:p w:rsidR="00112440" w:rsidRPr="00C00776" w:rsidRDefault="00C37FFB" w:rsidP="00112440">
      <w:pPr>
        <w:pStyle w:val="Normlnywebov"/>
        <w:spacing w:before="0" w:beforeAutospacing="0" w:after="0" w:afterAutospacing="0"/>
        <w:jc w:val="both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 xml:space="preserve">1 injekčná liekovka s obsahom 275 mg lieku. </w:t>
      </w:r>
    </w:p>
    <w:p w:rsidR="00F26C55" w:rsidRPr="00C00776" w:rsidRDefault="00F26C55" w:rsidP="00CA5941">
      <w:pPr>
        <w:rPr>
          <w:sz w:val="22"/>
          <w:szCs w:val="22"/>
          <w:lang w:val="sk-SK"/>
        </w:rPr>
      </w:pPr>
    </w:p>
    <w:p w:rsidR="00B168E0" w:rsidRPr="00C00776" w:rsidRDefault="00B168E0" w:rsidP="00CA5941">
      <w:pPr>
        <w:rPr>
          <w:sz w:val="22"/>
          <w:szCs w:val="22"/>
          <w:lang w:val="sk-SK"/>
        </w:rPr>
      </w:pPr>
    </w:p>
    <w:p w:rsidR="00595170" w:rsidRPr="00C00776" w:rsidRDefault="00595170" w:rsidP="00595170">
      <w:pPr>
        <w:pStyle w:val="Normlnywebov"/>
        <w:spacing w:before="0" w:beforeAutospacing="0" w:after="0" w:afterAutospacing="0"/>
        <w:rPr>
          <w:rStyle w:val="Siln"/>
          <w:sz w:val="22"/>
          <w:szCs w:val="22"/>
          <w:lang w:val="sk-SK"/>
        </w:rPr>
      </w:pPr>
      <w:r w:rsidRPr="00C00776">
        <w:rPr>
          <w:rStyle w:val="Siln"/>
          <w:sz w:val="22"/>
          <w:szCs w:val="22"/>
          <w:lang w:val="sk-SK"/>
        </w:rPr>
        <w:t>Držiteľ rozhodnutia o registrácii a výrobca</w:t>
      </w:r>
    </w:p>
    <w:p w:rsidR="00595170" w:rsidRPr="00C00776" w:rsidRDefault="00595170" w:rsidP="00595170">
      <w:pPr>
        <w:jc w:val="both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 xml:space="preserve">VUAB </w:t>
      </w:r>
      <w:proofErr w:type="spellStart"/>
      <w:r w:rsidRPr="00C00776">
        <w:rPr>
          <w:sz w:val="22"/>
          <w:szCs w:val="22"/>
          <w:lang w:val="sk-SK"/>
        </w:rPr>
        <w:t>Pharma</w:t>
      </w:r>
      <w:proofErr w:type="spellEnd"/>
      <w:r w:rsidRPr="00C00776">
        <w:rPr>
          <w:sz w:val="22"/>
          <w:szCs w:val="22"/>
          <w:lang w:val="sk-SK"/>
        </w:rPr>
        <w:t xml:space="preserve"> a.s.</w:t>
      </w:r>
    </w:p>
    <w:p w:rsidR="00595170" w:rsidRPr="00C00776" w:rsidRDefault="00595170" w:rsidP="00595170">
      <w:pPr>
        <w:jc w:val="both"/>
        <w:rPr>
          <w:sz w:val="22"/>
          <w:szCs w:val="22"/>
          <w:lang w:val="sk-SK"/>
        </w:rPr>
      </w:pPr>
      <w:proofErr w:type="spellStart"/>
      <w:r w:rsidRPr="00C00776">
        <w:rPr>
          <w:sz w:val="22"/>
          <w:szCs w:val="22"/>
          <w:lang w:val="sk-SK"/>
        </w:rPr>
        <w:t>Vltavská</w:t>
      </w:r>
      <w:proofErr w:type="spellEnd"/>
      <w:r w:rsidRPr="00C00776">
        <w:rPr>
          <w:sz w:val="22"/>
          <w:szCs w:val="22"/>
          <w:lang w:val="sk-SK"/>
        </w:rPr>
        <w:t xml:space="preserve"> 53</w:t>
      </w:r>
    </w:p>
    <w:p w:rsidR="00595170" w:rsidRPr="00C00776" w:rsidRDefault="00595170" w:rsidP="00595170">
      <w:pPr>
        <w:jc w:val="both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>25263 Roztoky</w:t>
      </w:r>
    </w:p>
    <w:p w:rsidR="00C65ED0" w:rsidRPr="00C00776" w:rsidRDefault="00C65ED0" w:rsidP="00595170">
      <w:pPr>
        <w:jc w:val="both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>Česká republika</w:t>
      </w:r>
    </w:p>
    <w:p w:rsidR="00595170" w:rsidRPr="00C00776" w:rsidRDefault="00595170" w:rsidP="00595170">
      <w:pPr>
        <w:jc w:val="both"/>
        <w:rPr>
          <w:sz w:val="22"/>
          <w:szCs w:val="22"/>
          <w:lang w:val="sk-SK"/>
        </w:rPr>
      </w:pPr>
      <w:proofErr w:type="spellStart"/>
      <w:r w:rsidRPr="00C00776">
        <w:rPr>
          <w:sz w:val="22"/>
          <w:szCs w:val="22"/>
          <w:lang w:val="sk-SK"/>
        </w:rPr>
        <w:t>tel</w:t>
      </w:r>
      <w:proofErr w:type="spellEnd"/>
      <w:r w:rsidRPr="00C00776">
        <w:rPr>
          <w:sz w:val="22"/>
          <w:szCs w:val="22"/>
          <w:lang w:val="sk-SK"/>
        </w:rPr>
        <w:t xml:space="preserve"> : </w:t>
      </w:r>
      <w:r w:rsidR="00312133" w:rsidRPr="00C00776">
        <w:rPr>
          <w:sz w:val="22"/>
          <w:szCs w:val="22"/>
          <w:lang w:val="sk-SK"/>
        </w:rPr>
        <w:t>+420</w:t>
      </w:r>
      <w:r w:rsidRPr="00C00776">
        <w:rPr>
          <w:sz w:val="22"/>
          <w:szCs w:val="22"/>
          <w:lang w:val="sk-SK"/>
        </w:rPr>
        <w:t>220394504</w:t>
      </w:r>
    </w:p>
    <w:p w:rsidR="00595170" w:rsidRPr="00C00776" w:rsidRDefault="00595170" w:rsidP="00595170">
      <w:pPr>
        <w:jc w:val="both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 xml:space="preserve">fax: </w:t>
      </w:r>
      <w:r w:rsidR="00312133" w:rsidRPr="00C00776">
        <w:rPr>
          <w:sz w:val="22"/>
          <w:szCs w:val="22"/>
          <w:lang w:val="sk-SK"/>
        </w:rPr>
        <w:t>+420</w:t>
      </w:r>
      <w:r w:rsidRPr="00C00776">
        <w:rPr>
          <w:sz w:val="22"/>
          <w:szCs w:val="22"/>
          <w:lang w:val="sk-SK"/>
        </w:rPr>
        <w:t>220</w:t>
      </w:r>
      <w:r w:rsidR="00312133" w:rsidRPr="00C00776">
        <w:rPr>
          <w:sz w:val="22"/>
          <w:szCs w:val="22"/>
          <w:lang w:val="sk-SK"/>
        </w:rPr>
        <w:t>911036</w:t>
      </w:r>
    </w:p>
    <w:p w:rsidR="00112440" w:rsidRPr="00C00776" w:rsidRDefault="00112440" w:rsidP="00112440">
      <w:pPr>
        <w:jc w:val="both"/>
        <w:rPr>
          <w:sz w:val="22"/>
          <w:szCs w:val="22"/>
        </w:rPr>
      </w:pPr>
      <w:r w:rsidRPr="00C00776">
        <w:rPr>
          <w:sz w:val="22"/>
          <w:szCs w:val="22"/>
        </w:rPr>
        <w:t xml:space="preserve">e-mail: </w:t>
      </w:r>
      <w:hyperlink r:id="rId9" w:history="1">
        <w:r w:rsidRPr="00C00776">
          <w:rPr>
            <w:rStyle w:val="Hypertextovprepojenie"/>
            <w:sz w:val="22"/>
            <w:szCs w:val="22"/>
          </w:rPr>
          <w:t>office@vuab.cz</w:t>
        </w:r>
      </w:hyperlink>
    </w:p>
    <w:p w:rsidR="00595170" w:rsidRPr="00C00776" w:rsidRDefault="00595170" w:rsidP="00595170">
      <w:pPr>
        <w:jc w:val="both"/>
        <w:rPr>
          <w:sz w:val="22"/>
          <w:szCs w:val="22"/>
          <w:lang w:val="sk-SK"/>
        </w:rPr>
      </w:pPr>
    </w:p>
    <w:p w:rsidR="00904C48" w:rsidRPr="00C00776" w:rsidRDefault="00595170" w:rsidP="008B229B">
      <w:pPr>
        <w:jc w:val="both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>Ak potrebujete akúkoľvek informáciu o tomto lieku, kontaktujte, prosím, miestneho zástupcu držiteľa rozhodnutia o</w:t>
      </w:r>
      <w:r w:rsidR="00904C48" w:rsidRPr="00C00776">
        <w:rPr>
          <w:sz w:val="22"/>
          <w:szCs w:val="22"/>
          <w:lang w:val="sk-SK"/>
        </w:rPr>
        <w:t> </w:t>
      </w:r>
      <w:r w:rsidRPr="00C00776">
        <w:rPr>
          <w:sz w:val="22"/>
          <w:szCs w:val="22"/>
          <w:lang w:val="sk-SK"/>
        </w:rPr>
        <w:t>registrácii</w:t>
      </w:r>
      <w:r w:rsidR="00904C48" w:rsidRPr="00C00776">
        <w:rPr>
          <w:sz w:val="22"/>
          <w:szCs w:val="22"/>
          <w:lang w:val="sk-SK"/>
        </w:rPr>
        <w:t>.</w:t>
      </w:r>
    </w:p>
    <w:p w:rsidR="00904C48" w:rsidRPr="00C00776" w:rsidRDefault="00904C48" w:rsidP="008B229B">
      <w:pPr>
        <w:jc w:val="both"/>
        <w:rPr>
          <w:sz w:val="22"/>
          <w:szCs w:val="22"/>
          <w:lang w:val="sk-SK"/>
        </w:rPr>
      </w:pPr>
    </w:p>
    <w:p w:rsidR="00904C48" w:rsidRPr="00C00776" w:rsidRDefault="00904C48" w:rsidP="008B229B">
      <w:pPr>
        <w:numPr>
          <w:ilvl w:val="12"/>
          <w:numId w:val="0"/>
        </w:numPr>
        <w:jc w:val="both"/>
        <w:rPr>
          <w:b/>
          <w:noProof/>
          <w:sz w:val="22"/>
          <w:szCs w:val="22"/>
        </w:rPr>
      </w:pPr>
      <w:r w:rsidRPr="00C00776">
        <w:rPr>
          <w:b/>
          <w:noProof/>
          <w:sz w:val="22"/>
          <w:szCs w:val="22"/>
        </w:rPr>
        <w:t>Táto písomná informácia pre používateľov bola naposledy aktualizovaná v</w:t>
      </w:r>
      <w:r w:rsidR="00112440" w:rsidRPr="00C00776">
        <w:rPr>
          <w:b/>
          <w:noProof/>
          <w:sz w:val="22"/>
          <w:szCs w:val="22"/>
        </w:rPr>
        <w:t> </w:t>
      </w:r>
      <w:r w:rsidR="00F617E9" w:rsidRPr="00C00776">
        <w:rPr>
          <w:b/>
          <w:noProof/>
          <w:sz w:val="22"/>
          <w:szCs w:val="22"/>
        </w:rPr>
        <w:t>októbri 2016</w:t>
      </w:r>
      <w:r w:rsidRPr="00C00776">
        <w:rPr>
          <w:b/>
          <w:noProof/>
          <w:sz w:val="22"/>
          <w:szCs w:val="22"/>
        </w:rPr>
        <w:t>.</w:t>
      </w:r>
    </w:p>
    <w:p w:rsidR="004B6E38" w:rsidRPr="00C00776" w:rsidRDefault="00F617E9" w:rsidP="008B229B">
      <w:pPr>
        <w:jc w:val="both"/>
        <w:rPr>
          <w:rStyle w:val="Siln"/>
          <w:b w:val="0"/>
          <w:bCs w:val="0"/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>---------------------------------------------------------------------------------------------------------------------------</w:t>
      </w:r>
    </w:p>
    <w:p w:rsidR="00DF2508" w:rsidRPr="00C00776" w:rsidRDefault="00C37FFB" w:rsidP="008B229B">
      <w:pPr>
        <w:pStyle w:val="CM25"/>
        <w:spacing w:after="0"/>
        <w:jc w:val="both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>Nasledujúca informácia je určená iba pre zdravotníckych pracovníkov:</w:t>
      </w:r>
    </w:p>
    <w:p w:rsidR="00DF2508" w:rsidRPr="00C00776" w:rsidRDefault="00DF2508" w:rsidP="00DF2508">
      <w:pPr>
        <w:pStyle w:val="CM25"/>
        <w:spacing w:after="0"/>
        <w:jc w:val="both"/>
        <w:rPr>
          <w:sz w:val="22"/>
          <w:szCs w:val="22"/>
          <w:lang w:val="sk-SK"/>
        </w:rPr>
      </w:pPr>
    </w:p>
    <w:p w:rsidR="00DF2508" w:rsidRPr="00C00776" w:rsidRDefault="00DF2508" w:rsidP="00DF2508">
      <w:pPr>
        <w:pStyle w:val="CM25"/>
        <w:spacing w:after="0"/>
        <w:jc w:val="both"/>
        <w:rPr>
          <w:b/>
          <w:sz w:val="22"/>
          <w:szCs w:val="22"/>
          <w:lang w:val="sk-SK"/>
        </w:rPr>
      </w:pPr>
      <w:r w:rsidRPr="00C00776">
        <w:rPr>
          <w:b/>
          <w:sz w:val="22"/>
          <w:szCs w:val="22"/>
          <w:lang w:val="sk-SK"/>
        </w:rPr>
        <w:t>Pokyny pr</w:t>
      </w:r>
      <w:r w:rsidR="008F1942" w:rsidRPr="00C00776">
        <w:rPr>
          <w:b/>
          <w:sz w:val="22"/>
          <w:szCs w:val="22"/>
          <w:lang w:val="sk-SK"/>
        </w:rPr>
        <w:t>e</w:t>
      </w:r>
      <w:r w:rsidRPr="00C00776">
        <w:rPr>
          <w:b/>
          <w:sz w:val="22"/>
          <w:szCs w:val="22"/>
          <w:lang w:val="sk-SK"/>
        </w:rPr>
        <w:t xml:space="preserve"> použív</w:t>
      </w:r>
      <w:r w:rsidR="008F1942" w:rsidRPr="00C00776">
        <w:rPr>
          <w:b/>
          <w:sz w:val="22"/>
          <w:szCs w:val="22"/>
          <w:lang w:val="sk-SK"/>
        </w:rPr>
        <w:t>a</w:t>
      </w:r>
      <w:r w:rsidRPr="00C00776">
        <w:rPr>
          <w:b/>
          <w:sz w:val="22"/>
          <w:szCs w:val="22"/>
          <w:lang w:val="sk-SK"/>
        </w:rPr>
        <w:t>n</w:t>
      </w:r>
      <w:r w:rsidR="008F1942" w:rsidRPr="00C00776">
        <w:rPr>
          <w:b/>
          <w:sz w:val="22"/>
          <w:szCs w:val="22"/>
          <w:lang w:val="sk-SK"/>
        </w:rPr>
        <w:t>ie</w:t>
      </w:r>
      <w:r w:rsidRPr="00C00776">
        <w:rPr>
          <w:b/>
          <w:sz w:val="22"/>
          <w:szCs w:val="22"/>
          <w:lang w:val="sk-SK"/>
        </w:rPr>
        <w:t>, zachá</w:t>
      </w:r>
      <w:r w:rsidR="008F1942" w:rsidRPr="00C00776">
        <w:rPr>
          <w:b/>
          <w:sz w:val="22"/>
          <w:szCs w:val="22"/>
          <w:lang w:val="sk-SK"/>
        </w:rPr>
        <w:t>d</w:t>
      </w:r>
      <w:r w:rsidRPr="00C00776">
        <w:rPr>
          <w:b/>
          <w:sz w:val="22"/>
          <w:szCs w:val="22"/>
          <w:lang w:val="sk-SK"/>
        </w:rPr>
        <w:t>z</w:t>
      </w:r>
      <w:r w:rsidR="008F1942" w:rsidRPr="00C00776">
        <w:rPr>
          <w:b/>
          <w:sz w:val="22"/>
          <w:szCs w:val="22"/>
          <w:lang w:val="sk-SK"/>
        </w:rPr>
        <w:t>a</w:t>
      </w:r>
      <w:r w:rsidRPr="00C00776">
        <w:rPr>
          <w:b/>
          <w:sz w:val="22"/>
          <w:szCs w:val="22"/>
          <w:lang w:val="sk-SK"/>
        </w:rPr>
        <w:t>n</w:t>
      </w:r>
      <w:r w:rsidR="008F1942" w:rsidRPr="00C00776">
        <w:rPr>
          <w:b/>
          <w:sz w:val="22"/>
          <w:szCs w:val="22"/>
          <w:lang w:val="sk-SK"/>
        </w:rPr>
        <w:t>ie</w:t>
      </w:r>
      <w:r w:rsidRPr="00C00776">
        <w:rPr>
          <w:b/>
          <w:sz w:val="22"/>
          <w:szCs w:val="22"/>
          <w:lang w:val="sk-SK"/>
        </w:rPr>
        <w:t xml:space="preserve"> a</w:t>
      </w:r>
      <w:r w:rsidR="008F1942" w:rsidRPr="00C00776">
        <w:rPr>
          <w:b/>
          <w:sz w:val="22"/>
          <w:szCs w:val="22"/>
          <w:lang w:val="sk-SK"/>
        </w:rPr>
        <w:t> </w:t>
      </w:r>
      <w:r w:rsidRPr="00C00776">
        <w:rPr>
          <w:b/>
          <w:sz w:val="22"/>
          <w:szCs w:val="22"/>
          <w:lang w:val="sk-SK"/>
        </w:rPr>
        <w:t>likvid</w:t>
      </w:r>
      <w:r w:rsidR="008F1942" w:rsidRPr="00C00776">
        <w:rPr>
          <w:b/>
          <w:sz w:val="22"/>
          <w:szCs w:val="22"/>
          <w:lang w:val="sk-SK"/>
        </w:rPr>
        <w:t>á</w:t>
      </w:r>
      <w:r w:rsidRPr="00C00776">
        <w:rPr>
          <w:b/>
          <w:sz w:val="22"/>
          <w:szCs w:val="22"/>
          <w:lang w:val="sk-SK"/>
        </w:rPr>
        <w:t>ci</w:t>
      </w:r>
      <w:r w:rsidR="008F1942" w:rsidRPr="00C00776">
        <w:rPr>
          <w:b/>
          <w:sz w:val="22"/>
          <w:szCs w:val="22"/>
          <w:lang w:val="sk-SK"/>
        </w:rPr>
        <w:t>u lieku</w:t>
      </w:r>
    </w:p>
    <w:p w:rsidR="00DF2508" w:rsidRPr="00C00776" w:rsidRDefault="00DF2508" w:rsidP="00DF2508">
      <w:pPr>
        <w:pStyle w:val="CM25"/>
        <w:spacing w:after="0"/>
        <w:jc w:val="both"/>
        <w:outlineLvl w:val="0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>1. Použ</w:t>
      </w:r>
      <w:r w:rsidR="008F1942" w:rsidRPr="00C00776">
        <w:rPr>
          <w:sz w:val="22"/>
          <w:szCs w:val="22"/>
          <w:lang w:val="sk-SK"/>
        </w:rPr>
        <w:t>ite</w:t>
      </w:r>
      <w:r w:rsidRPr="00C00776">
        <w:rPr>
          <w:sz w:val="22"/>
          <w:szCs w:val="22"/>
          <w:lang w:val="sk-SK"/>
        </w:rPr>
        <w:t xml:space="preserve"> aseptick</w:t>
      </w:r>
      <w:r w:rsidR="008F1942" w:rsidRPr="00C00776">
        <w:rPr>
          <w:sz w:val="22"/>
          <w:szCs w:val="22"/>
          <w:lang w:val="sk-SK"/>
        </w:rPr>
        <w:t>ú</w:t>
      </w:r>
      <w:r w:rsidRPr="00C00776">
        <w:rPr>
          <w:sz w:val="22"/>
          <w:szCs w:val="22"/>
          <w:lang w:val="sk-SK"/>
        </w:rPr>
        <w:t xml:space="preserve"> techniku rekon</w:t>
      </w:r>
      <w:r w:rsidR="008F1942" w:rsidRPr="00C00776">
        <w:rPr>
          <w:sz w:val="22"/>
          <w:szCs w:val="22"/>
          <w:lang w:val="sk-SK"/>
        </w:rPr>
        <w:t>štitúcie</w:t>
      </w:r>
      <w:r w:rsidRPr="00C00776">
        <w:rPr>
          <w:sz w:val="22"/>
          <w:szCs w:val="22"/>
          <w:lang w:val="sk-SK"/>
        </w:rPr>
        <w:t xml:space="preserve"> a </w:t>
      </w:r>
      <w:r w:rsidR="008F1942" w:rsidRPr="00C00776">
        <w:rPr>
          <w:sz w:val="22"/>
          <w:szCs w:val="22"/>
          <w:lang w:val="sk-SK"/>
        </w:rPr>
        <w:t>ď</w:t>
      </w:r>
      <w:r w:rsidRPr="00C00776">
        <w:rPr>
          <w:sz w:val="22"/>
          <w:szCs w:val="22"/>
          <w:lang w:val="sk-SK"/>
        </w:rPr>
        <w:t>alš</w:t>
      </w:r>
      <w:r w:rsidR="008F1942" w:rsidRPr="00C00776">
        <w:rPr>
          <w:sz w:val="22"/>
          <w:szCs w:val="22"/>
          <w:lang w:val="sk-SK"/>
        </w:rPr>
        <w:t>ie</w:t>
      </w:r>
      <w:r w:rsidRPr="00C00776">
        <w:rPr>
          <w:sz w:val="22"/>
          <w:szCs w:val="22"/>
          <w:lang w:val="sk-SK"/>
        </w:rPr>
        <w:t xml:space="preserve">ho </w:t>
      </w:r>
      <w:r w:rsidR="008F1942" w:rsidRPr="00C00776">
        <w:rPr>
          <w:sz w:val="22"/>
          <w:szCs w:val="22"/>
          <w:lang w:val="sk-SK"/>
        </w:rPr>
        <w:t>riedenia lieku</w:t>
      </w:r>
      <w:r w:rsidRPr="00C00776">
        <w:rPr>
          <w:sz w:val="22"/>
          <w:szCs w:val="22"/>
          <w:lang w:val="sk-SK"/>
        </w:rPr>
        <w:t xml:space="preserve"> pr</w:t>
      </w:r>
      <w:r w:rsidR="008F1942" w:rsidRPr="00C00776">
        <w:rPr>
          <w:sz w:val="22"/>
          <w:szCs w:val="22"/>
          <w:lang w:val="sk-SK"/>
        </w:rPr>
        <w:t>e</w:t>
      </w:r>
      <w:r w:rsidRPr="00C00776">
        <w:rPr>
          <w:sz w:val="22"/>
          <w:szCs w:val="22"/>
          <w:lang w:val="sk-SK"/>
        </w:rPr>
        <w:t xml:space="preserve"> intravenózn</w:t>
      </w:r>
      <w:r w:rsidR="008F1942" w:rsidRPr="00C00776">
        <w:rPr>
          <w:sz w:val="22"/>
          <w:szCs w:val="22"/>
          <w:lang w:val="sk-SK"/>
        </w:rPr>
        <w:t xml:space="preserve">e </w:t>
      </w:r>
      <w:r w:rsidR="002423C0" w:rsidRPr="00C00776">
        <w:rPr>
          <w:sz w:val="22"/>
          <w:szCs w:val="22"/>
          <w:lang w:val="sk-SK"/>
        </w:rPr>
        <w:t>pod</w:t>
      </w:r>
      <w:r w:rsidR="008F1942" w:rsidRPr="00C00776">
        <w:rPr>
          <w:sz w:val="22"/>
          <w:szCs w:val="22"/>
          <w:lang w:val="sk-SK"/>
        </w:rPr>
        <w:t>anie</w:t>
      </w:r>
      <w:r w:rsidR="002423C0" w:rsidRPr="00C00776">
        <w:rPr>
          <w:sz w:val="22"/>
          <w:szCs w:val="22"/>
          <w:lang w:val="sk-SK"/>
        </w:rPr>
        <w:t>.</w:t>
      </w:r>
    </w:p>
    <w:p w:rsidR="002423C0" w:rsidRPr="00C00776" w:rsidRDefault="002423C0" w:rsidP="002423C0">
      <w:pPr>
        <w:rPr>
          <w:sz w:val="22"/>
          <w:szCs w:val="22"/>
          <w:lang w:val="sk-SK" w:eastAsia="de-DE"/>
        </w:rPr>
      </w:pPr>
    </w:p>
    <w:p w:rsidR="00DF2508" w:rsidRPr="00C00776" w:rsidRDefault="00DF2508" w:rsidP="00DF2508">
      <w:pPr>
        <w:pStyle w:val="CM25"/>
        <w:spacing w:after="0"/>
        <w:jc w:val="both"/>
        <w:outlineLvl w:val="0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>2. Vypočít</w:t>
      </w:r>
      <w:r w:rsidR="008F1942" w:rsidRPr="00C00776">
        <w:rPr>
          <w:sz w:val="22"/>
          <w:szCs w:val="22"/>
          <w:lang w:val="sk-SK"/>
        </w:rPr>
        <w:t>a</w:t>
      </w:r>
      <w:r w:rsidRPr="00C00776">
        <w:rPr>
          <w:sz w:val="22"/>
          <w:szCs w:val="22"/>
          <w:lang w:val="sk-SK"/>
        </w:rPr>
        <w:t>jte dávku a množstv</w:t>
      </w:r>
      <w:r w:rsidR="008F1942" w:rsidRPr="00C00776">
        <w:rPr>
          <w:sz w:val="22"/>
          <w:szCs w:val="22"/>
          <w:lang w:val="sk-SK"/>
        </w:rPr>
        <w:t>o</w:t>
      </w:r>
      <w:r w:rsidRPr="00C00776">
        <w:rPr>
          <w:sz w:val="22"/>
          <w:szCs w:val="22"/>
          <w:lang w:val="sk-SK"/>
        </w:rPr>
        <w:t xml:space="preserve"> pot</w:t>
      </w:r>
      <w:r w:rsidR="008F1942" w:rsidRPr="00C00776">
        <w:rPr>
          <w:sz w:val="22"/>
          <w:szCs w:val="22"/>
          <w:lang w:val="sk-SK"/>
        </w:rPr>
        <w:t>r</w:t>
      </w:r>
      <w:r w:rsidRPr="00C00776">
        <w:rPr>
          <w:sz w:val="22"/>
          <w:szCs w:val="22"/>
          <w:lang w:val="sk-SK"/>
        </w:rPr>
        <w:t xml:space="preserve">ebného </w:t>
      </w:r>
      <w:r w:rsidR="008F1942" w:rsidRPr="00C00776">
        <w:rPr>
          <w:sz w:val="22"/>
          <w:szCs w:val="22"/>
          <w:lang w:val="sk-SK"/>
        </w:rPr>
        <w:t>lieku</w:t>
      </w:r>
      <w:r w:rsidR="002423C0" w:rsidRPr="00C00776">
        <w:rPr>
          <w:sz w:val="22"/>
          <w:szCs w:val="22"/>
          <w:lang w:val="sk-SK"/>
        </w:rPr>
        <w:t>.</w:t>
      </w:r>
    </w:p>
    <w:p w:rsidR="002423C0" w:rsidRPr="00C00776" w:rsidRDefault="002423C0" w:rsidP="002423C0">
      <w:pPr>
        <w:rPr>
          <w:sz w:val="22"/>
          <w:szCs w:val="22"/>
          <w:lang w:val="sk-SK" w:eastAsia="de-DE"/>
        </w:rPr>
      </w:pPr>
    </w:p>
    <w:p w:rsidR="002E09D5" w:rsidRPr="00C00776" w:rsidRDefault="002E09D5" w:rsidP="002E09D5">
      <w:pPr>
        <w:jc w:val="both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lastRenderedPageBreak/>
        <w:t>3. P</w:t>
      </w:r>
      <w:r w:rsidR="008F1942" w:rsidRPr="00C00776">
        <w:rPr>
          <w:sz w:val="22"/>
          <w:szCs w:val="22"/>
          <w:lang w:val="sk-SK"/>
        </w:rPr>
        <w:t>r</w:t>
      </w:r>
      <w:r w:rsidRPr="00C00776">
        <w:rPr>
          <w:sz w:val="22"/>
          <w:szCs w:val="22"/>
          <w:lang w:val="sk-SK"/>
        </w:rPr>
        <w:t>i intravenózn</w:t>
      </w:r>
      <w:r w:rsidR="008F1942" w:rsidRPr="00C00776">
        <w:rPr>
          <w:sz w:val="22"/>
          <w:szCs w:val="22"/>
          <w:lang w:val="sk-SK"/>
        </w:rPr>
        <w:t>ej</w:t>
      </w:r>
      <w:r w:rsidRPr="00C00776">
        <w:rPr>
          <w:sz w:val="22"/>
          <w:szCs w:val="22"/>
          <w:lang w:val="sk-SK"/>
        </w:rPr>
        <w:t xml:space="preserve"> aplik</w:t>
      </w:r>
      <w:r w:rsidR="008F1942" w:rsidRPr="00C00776">
        <w:rPr>
          <w:sz w:val="22"/>
          <w:szCs w:val="22"/>
          <w:lang w:val="sk-SK"/>
        </w:rPr>
        <w:t>ácii</w:t>
      </w:r>
      <w:r w:rsidRPr="00C00776">
        <w:rPr>
          <w:sz w:val="22"/>
          <w:szCs w:val="22"/>
          <w:lang w:val="sk-SK"/>
        </w:rPr>
        <w:t xml:space="preserve"> s</w:t>
      </w:r>
      <w:r w:rsidR="008F1942" w:rsidRPr="00C00776">
        <w:rPr>
          <w:sz w:val="22"/>
          <w:szCs w:val="22"/>
          <w:lang w:val="sk-SK"/>
        </w:rPr>
        <w:t>a</w:t>
      </w:r>
      <w:r w:rsidRPr="00C00776">
        <w:rPr>
          <w:sz w:val="22"/>
          <w:szCs w:val="22"/>
          <w:lang w:val="sk-SK"/>
        </w:rPr>
        <w:t xml:space="preserve"> obsah l</w:t>
      </w:r>
      <w:r w:rsidR="008F1942" w:rsidRPr="00C00776">
        <w:rPr>
          <w:sz w:val="22"/>
          <w:szCs w:val="22"/>
          <w:lang w:val="sk-SK"/>
        </w:rPr>
        <w:t>iekovky nariedi</w:t>
      </w:r>
      <w:r w:rsidRPr="00C00776">
        <w:rPr>
          <w:sz w:val="22"/>
          <w:szCs w:val="22"/>
          <w:lang w:val="sk-SK"/>
        </w:rPr>
        <w:t xml:space="preserve"> 10 ml vody na injekci</w:t>
      </w:r>
      <w:r w:rsidR="008F1942" w:rsidRPr="00C00776">
        <w:rPr>
          <w:sz w:val="22"/>
          <w:szCs w:val="22"/>
          <w:lang w:val="sk-SK"/>
        </w:rPr>
        <w:t>u</w:t>
      </w:r>
      <w:r w:rsidRPr="00C00776">
        <w:rPr>
          <w:sz w:val="22"/>
          <w:szCs w:val="22"/>
          <w:lang w:val="sk-SK"/>
        </w:rPr>
        <w:t xml:space="preserve"> </w:t>
      </w:r>
      <w:r w:rsidR="008F1942" w:rsidRPr="00C00776">
        <w:rPr>
          <w:sz w:val="22"/>
          <w:szCs w:val="22"/>
          <w:lang w:val="sk-SK"/>
        </w:rPr>
        <w:t>al</w:t>
      </w:r>
      <w:r w:rsidRPr="00C00776">
        <w:rPr>
          <w:sz w:val="22"/>
          <w:szCs w:val="22"/>
          <w:lang w:val="sk-SK"/>
        </w:rPr>
        <w:t>ebo fyziologickým roztok</w:t>
      </w:r>
      <w:r w:rsidR="008F1942" w:rsidRPr="00C00776">
        <w:rPr>
          <w:sz w:val="22"/>
          <w:szCs w:val="22"/>
          <w:lang w:val="sk-SK"/>
        </w:rPr>
        <w:t>o</w:t>
      </w:r>
      <w:r w:rsidRPr="00C00776">
        <w:rPr>
          <w:sz w:val="22"/>
          <w:szCs w:val="22"/>
          <w:lang w:val="sk-SK"/>
        </w:rPr>
        <w:t>m, výsledná koncentr</w:t>
      </w:r>
      <w:r w:rsidR="008F1942" w:rsidRPr="00C00776">
        <w:rPr>
          <w:sz w:val="22"/>
          <w:szCs w:val="22"/>
          <w:lang w:val="sk-SK"/>
        </w:rPr>
        <w:t>á</w:t>
      </w:r>
      <w:r w:rsidRPr="00C00776">
        <w:rPr>
          <w:sz w:val="22"/>
          <w:szCs w:val="22"/>
          <w:lang w:val="sk-SK"/>
        </w:rPr>
        <w:t>c</w:t>
      </w:r>
      <w:r w:rsidR="008F1942" w:rsidRPr="00C00776">
        <w:rPr>
          <w:sz w:val="22"/>
          <w:szCs w:val="22"/>
          <w:lang w:val="sk-SK"/>
        </w:rPr>
        <w:t>ia</w:t>
      </w:r>
      <w:r w:rsidRPr="00C00776">
        <w:rPr>
          <w:sz w:val="22"/>
          <w:szCs w:val="22"/>
          <w:lang w:val="sk-SK"/>
        </w:rPr>
        <w:t xml:space="preserve"> je u</w:t>
      </w:r>
      <w:r w:rsidR="00112440" w:rsidRPr="00C00776">
        <w:rPr>
          <w:sz w:val="22"/>
          <w:szCs w:val="22"/>
          <w:lang w:val="sk-SK"/>
        </w:rPr>
        <w:t> 2,</w:t>
      </w:r>
      <w:r w:rsidRPr="00C00776">
        <w:rPr>
          <w:sz w:val="22"/>
          <w:szCs w:val="22"/>
          <w:lang w:val="sk-SK"/>
        </w:rPr>
        <w:t>5</w:t>
      </w:r>
      <w:r w:rsidR="00F033AC" w:rsidRPr="00C00776">
        <w:rPr>
          <w:sz w:val="22"/>
          <w:szCs w:val="22"/>
          <w:lang w:val="sk-SK"/>
        </w:rPr>
        <w:t> </w:t>
      </w:r>
      <w:r w:rsidRPr="00C00776">
        <w:rPr>
          <w:sz w:val="22"/>
          <w:szCs w:val="22"/>
          <w:lang w:val="sk-SK"/>
        </w:rPr>
        <w:t>%. P</w:t>
      </w:r>
      <w:r w:rsidR="008F1942" w:rsidRPr="00C00776">
        <w:rPr>
          <w:sz w:val="22"/>
          <w:szCs w:val="22"/>
          <w:lang w:val="sk-SK"/>
        </w:rPr>
        <w:t>r</w:t>
      </w:r>
      <w:r w:rsidRPr="00C00776">
        <w:rPr>
          <w:sz w:val="22"/>
          <w:szCs w:val="22"/>
          <w:lang w:val="sk-SK"/>
        </w:rPr>
        <w:t>i inf</w:t>
      </w:r>
      <w:r w:rsidR="008F1942" w:rsidRPr="00C00776">
        <w:rPr>
          <w:sz w:val="22"/>
          <w:szCs w:val="22"/>
          <w:lang w:val="sk-SK"/>
        </w:rPr>
        <w:t>ú</w:t>
      </w:r>
      <w:r w:rsidRPr="00C00776">
        <w:rPr>
          <w:sz w:val="22"/>
          <w:szCs w:val="22"/>
          <w:lang w:val="sk-SK"/>
        </w:rPr>
        <w:t>zn</w:t>
      </w:r>
      <w:r w:rsidR="008F1942" w:rsidRPr="00C00776">
        <w:rPr>
          <w:sz w:val="22"/>
          <w:szCs w:val="22"/>
          <w:lang w:val="sk-SK"/>
        </w:rPr>
        <w:t>o</w:t>
      </w:r>
      <w:r w:rsidRPr="00C00776">
        <w:rPr>
          <w:sz w:val="22"/>
          <w:szCs w:val="22"/>
          <w:lang w:val="sk-SK"/>
        </w:rPr>
        <w:t>m podáv</w:t>
      </w:r>
      <w:r w:rsidR="008F1942" w:rsidRPr="00C00776">
        <w:rPr>
          <w:sz w:val="22"/>
          <w:szCs w:val="22"/>
          <w:lang w:val="sk-SK"/>
        </w:rPr>
        <w:t>a</w:t>
      </w:r>
      <w:r w:rsidRPr="00C00776">
        <w:rPr>
          <w:sz w:val="22"/>
          <w:szCs w:val="22"/>
          <w:lang w:val="sk-SK"/>
        </w:rPr>
        <w:t xml:space="preserve">ní </w:t>
      </w:r>
      <w:r w:rsidR="008F1942" w:rsidRPr="00C00776">
        <w:rPr>
          <w:sz w:val="22"/>
          <w:szCs w:val="22"/>
          <w:lang w:val="sk-SK"/>
        </w:rPr>
        <w:t>ďalej riedime</w:t>
      </w:r>
      <w:r w:rsidRPr="00C00776">
        <w:rPr>
          <w:sz w:val="22"/>
          <w:szCs w:val="22"/>
          <w:lang w:val="sk-SK"/>
        </w:rPr>
        <w:t xml:space="preserve"> na 0</w:t>
      </w:r>
      <w:r w:rsidR="0094569B" w:rsidRPr="00C00776">
        <w:rPr>
          <w:sz w:val="22"/>
          <w:szCs w:val="22"/>
          <w:lang w:val="sk-SK"/>
        </w:rPr>
        <w:t>,</w:t>
      </w:r>
      <w:r w:rsidRPr="00C00776">
        <w:rPr>
          <w:sz w:val="22"/>
          <w:szCs w:val="22"/>
          <w:lang w:val="sk-SK"/>
        </w:rPr>
        <w:t>1</w:t>
      </w:r>
      <w:r w:rsidR="00F033AC" w:rsidRPr="00C00776">
        <w:rPr>
          <w:sz w:val="22"/>
          <w:szCs w:val="22"/>
          <w:lang w:val="sk-SK"/>
        </w:rPr>
        <w:t> </w:t>
      </w:r>
      <w:r w:rsidR="0094569B" w:rsidRPr="00C00776">
        <w:rPr>
          <w:sz w:val="22"/>
          <w:szCs w:val="22"/>
          <w:lang w:val="sk-SK"/>
        </w:rPr>
        <w:t>% až 0,</w:t>
      </w:r>
      <w:r w:rsidRPr="00C00776">
        <w:rPr>
          <w:sz w:val="22"/>
          <w:szCs w:val="22"/>
          <w:lang w:val="sk-SK"/>
        </w:rPr>
        <w:t>2</w:t>
      </w:r>
      <w:r w:rsidR="00F033AC" w:rsidRPr="00C00776">
        <w:rPr>
          <w:sz w:val="22"/>
          <w:szCs w:val="22"/>
          <w:lang w:val="sk-SK"/>
        </w:rPr>
        <w:t> </w:t>
      </w:r>
      <w:r w:rsidRPr="00C00776">
        <w:rPr>
          <w:sz w:val="22"/>
          <w:szCs w:val="22"/>
          <w:lang w:val="sk-SK"/>
        </w:rPr>
        <w:t>% roztok 5</w:t>
      </w:r>
      <w:r w:rsidR="00F033AC" w:rsidRPr="00C00776">
        <w:rPr>
          <w:sz w:val="22"/>
          <w:szCs w:val="22"/>
          <w:lang w:val="sk-SK"/>
        </w:rPr>
        <w:t> </w:t>
      </w:r>
      <w:r w:rsidRPr="00C00776">
        <w:rPr>
          <w:sz w:val="22"/>
          <w:szCs w:val="22"/>
          <w:lang w:val="sk-SK"/>
        </w:rPr>
        <w:t xml:space="preserve">% </w:t>
      </w:r>
      <w:r w:rsidR="008F1942" w:rsidRPr="00C00776">
        <w:rPr>
          <w:sz w:val="22"/>
          <w:szCs w:val="22"/>
          <w:lang w:val="sk-SK"/>
        </w:rPr>
        <w:t>ro</w:t>
      </w:r>
      <w:r w:rsidRPr="00C00776">
        <w:rPr>
          <w:sz w:val="22"/>
          <w:szCs w:val="22"/>
          <w:lang w:val="sk-SK"/>
        </w:rPr>
        <w:t>ztok</w:t>
      </w:r>
      <w:r w:rsidR="008F1942" w:rsidRPr="00C00776">
        <w:rPr>
          <w:sz w:val="22"/>
          <w:szCs w:val="22"/>
          <w:lang w:val="sk-SK"/>
        </w:rPr>
        <w:t>o</w:t>
      </w:r>
      <w:r w:rsidRPr="00C00776">
        <w:rPr>
          <w:sz w:val="22"/>
          <w:szCs w:val="22"/>
          <w:lang w:val="sk-SK"/>
        </w:rPr>
        <w:t xml:space="preserve">m glukózy </w:t>
      </w:r>
      <w:r w:rsidR="008F1942" w:rsidRPr="00C00776">
        <w:rPr>
          <w:sz w:val="22"/>
          <w:szCs w:val="22"/>
          <w:lang w:val="sk-SK"/>
        </w:rPr>
        <w:t>al</w:t>
      </w:r>
      <w:r w:rsidRPr="00C00776">
        <w:rPr>
          <w:sz w:val="22"/>
          <w:szCs w:val="22"/>
          <w:lang w:val="sk-SK"/>
        </w:rPr>
        <w:t>ebo steriln</w:t>
      </w:r>
      <w:r w:rsidR="008F1942" w:rsidRPr="00C00776">
        <w:rPr>
          <w:sz w:val="22"/>
          <w:szCs w:val="22"/>
          <w:lang w:val="sk-SK"/>
        </w:rPr>
        <w:t>ý</w:t>
      </w:r>
      <w:r w:rsidRPr="00C00776">
        <w:rPr>
          <w:sz w:val="22"/>
          <w:szCs w:val="22"/>
          <w:lang w:val="sk-SK"/>
        </w:rPr>
        <w:t>m fyziologickým roztok</w:t>
      </w:r>
      <w:r w:rsidR="008F1942" w:rsidRPr="00C00776">
        <w:rPr>
          <w:sz w:val="22"/>
          <w:szCs w:val="22"/>
          <w:lang w:val="sk-SK"/>
        </w:rPr>
        <w:t>o</w:t>
      </w:r>
      <w:r w:rsidRPr="00C00776">
        <w:rPr>
          <w:sz w:val="22"/>
          <w:szCs w:val="22"/>
          <w:lang w:val="sk-SK"/>
        </w:rPr>
        <w:t>m</w:t>
      </w:r>
      <w:r w:rsidR="004F6E24" w:rsidRPr="00C00776">
        <w:rPr>
          <w:sz w:val="22"/>
          <w:szCs w:val="22"/>
          <w:lang w:val="sk-SK"/>
        </w:rPr>
        <w:t>.</w:t>
      </w:r>
    </w:p>
    <w:p w:rsidR="00CC28B2" w:rsidRPr="00C00776" w:rsidRDefault="00CC28B2" w:rsidP="00CC28B2">
      <w:pPr>
        <w:rPr>
          <w:sz w:val="22"/>
          <w:szCs w:val="22"/>
          <w:lang w:val="sk-SK" w:eastAsia="de-DE"/>
        </w:rPr>
      </w:pPr>
    </w:p>
    <w:p w:rsidR="00DF2508" w:rsidRPr="00C00776" w:rsidRDefault="00DF2508" w:rsidP="00DF2508">
      <w:pPr>
        <w:pStyle w:val="CM25"/>
        <w:spacing w:after="0"/>
        <w:jc w:val="both"/>
        <w:outlineLvl w:val="0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 xml:space="preserve">4. </w:t>
      </w:r>
      <w:proofErr w:type="spellStart"/>
      <w:r w:rsidRPr="00C00776">
        <w:rPr>
          <w:sz w:val="22"/>
          <w:szCs w:val="22"/>
          <w:lang w:val="sk-SK"/>
        </w:rPr>
        <w:t>Parenteráln</w:t>
      </w:r>
      <w:r w:rsidR="0094569B" w:rsidRPr="00C00776">
        <w:rPr>
          <w:sz w:val="22"/>
          <w:szCs w:val="22"/>
          <w:lang w:val="sk-SK"/>
        </w:rPr>
        <w:t>e</w:t>
      </w:r>
      <w:proofErr w:type="spellEnd"/>
      <w:r w:rsidRPr="00C00776">
        <w:rPr>
          <w:sz w:val="22"/>
          <w:szCs w:val="22"/>
          <w:lang w:val="sk-SK"/>
        </w:rPr>
        <w:t xml:space="preserve"> </w:t>
      </w:r>
      <w:r w:rsidR="008F1942" w:rsidRPr="00C00776">
        <w:rPr>
          <w:sz w:val="22"/>
          <w:szCs w:val="22"/>
          <w:lang w:val="sk-SK"/>
        </w:rPr>
        <w:t>lieky</w:t>
      </w:r>
      <w:r w:rsidRPr="00C00776">
        <w:rPr>
          <w:sz w:val="22"/>
          <w:szCs w:val="22"/>
          <w:lang w:val="sk-SK"/>
        </w:rPr>
        <w:t xml:space="preserve"> mus</w:t>
      </w:r>
      <w:r w:rsidR="008F1942" w:rsidRPr="00C00776">
        <w:rPr>
          <w:sz w:val="22"/>
          <w:szCs w:val="22"/>
          <w:lang w:val="sk-SK"/>
        </w:rPr>
        <w:t>ia</w:t>
      </w:r>
      <w:r w:rsidRPr="00C00776">
        <w:rPr>
          <w:sz w:val="22"/>
          <w:szCs w:val="22"/>
          <w:lang w:val="sk-SK"/>
        </w:rPr>
        <w:t xml:space="preserve"> b</w:t>
      </w:r>
      <w:r w:rsidR="008F1942" w:rsidRPr="00C00776">
        <w:rPr>
          <w:sz w:val="22"/>
          <w:szCs w:val="22"/>
          <w:lang w:val="sk-SK"/>
        </w:rPr>
        <w:t>yť</w:t>
      </w:r>
      <w:r w:rsidRPr="00C00776">
        <w:rPr>
          <w:sz w:val="22"/>
          <w:szCs w:val="22"/>
          <w:lang w:val="sk-SK"/>
        </w:rPr>
        <w:t xml:space="preserve"> p</w:t>
      </w:r>
      <w:r w:rsidR="008F1942" w:rsidRPr="00C00776">
        <w:rPr>
          <w:sz w:val="22"/>
          <w:szCs w:val="22"/>
          <w:lang w:val="sk-SK"/>
        </w:rPr>
        <w:t>r</w:t>
      </w:r>
      <w:r w:rsidRPr="00C00776">
        <w:rPr>
          <w:sz w:val="22"/>
          <w:szCs w:val="22"/>
          <w:lang w:val="sk-SK"/>
        </w:rPr>
        <w:t>ed použitím vizuáln</w:t>
      </w:r>
      <w:r w:rsidR="008F1942" w:rsidRPr="00C00776">
        <w:rPr>
          <w:sz w:val="22"/>
          <w:szCs w:val="22"/>
          <w:lang w:val="sk-SK"/>
        </w:rPr>
        <w:t>e</w:t>
      </w:r>
      <w:r w:rsidRPr="00C00776">
        <w:rPr>
          <w:sz w:val="22"/>
          <w:szCs w:val="22"/>
          <w:lang w:val="sk-SK"/>
        </w:rPr>
        <w:t xml:space="preserve"> </w:t>
      </w:r>
      <w:r w:rsidR="008F1942" w:rsidRPr="00C00776">
        <w:rPr>
          <w:sz w:val="22"/>
          <w:szCs w:val="22"/>
          <w:lang w:val="sk-SK"/>
        </w:rPr>
        <w:t>s</w:t>
      </w:r>
      <w:r w:rsidRPr="00C00776">
        <w:rPr>
          <w:sz w:val="22"/>
          <w:szCs w:val="22"/>
          <w:lang w:val="sk-SK"/>
        </w:rPr>
        <w:t>kontrolov</w:t>
      </w:r>
      <w:r w:rsidR="008F1942" w:rsidRPr="00C00776">
        <w:rPr>
          <w:sz w:val="22"/>
          <w:szCs w:val="22"/>
          <w:lang w:val="sk-SK"/>
        </w:rPr>
        <w:t>a</w:t>
      </w:r>
      <w:r w:rsidRPr="00C00776">
        <w:rPr>
          <w:sz w:val="22"/>
          <w:szCs w:val="22"/>
          <w:lang w:val="sk-SK"/>
        </w:rPr>
        <w:t>n</w:t>
      </w:r>
      <w:r w:rsidR="008F1942" w:rsidRPr="00C00776">
        <w:rPr>
          <w:sz w:val="22"/>
          <w:szCs w:val="22"/>
          <w:lang w:val="sk-SK"/>
        </w:rPr>
        <w:t>é</w:t>
      </w:r>
      <w:r w:rsidRPr="00C00776">
        <w:rPr>
          <w:sz w:val="22"/>
          <w:szCs w:val="22"/>
          <w:lang w:val="sk-SK"/>
        </w:rPr>
        <w:t xml:space="preserve">, </w:t>
      </w:r>
      <w:r w:rsidR="008F1942" w:rsidRPr="00C00776">
        <w:rPr>
          <w:sz w:val="22"/>
          <w:szCs w:val="22"/>
          <w:lang w:val="sk-SK"/>
        </w:rPr>
        <w:t>či</w:t>
      </w:r>
      <w:r w:rsidRPr="00C00776">
        <w:rPr>
          <w:sz w:val="22"/>
          <w:szCs w:val="22"/>
          <w:lang w:val="sk-SK"/>
        </w:rPr>
        <w:t xml:space="preserve"> neobsahuj</w:t>
      </w:r>
      <w:r w:rsidR="008F1942" w:rsidRPr="00C00776">
        <w:rPr>
          <w:sz w:val="22"/>
          <w:szCs w:val="22"/>
          <w:lang w:val="sk-SK"/>
        </w:rPr>
        <w:t>ú</w:t>
      </w:r>
      <w:r w:rsidRPr="00C00776">
        <w:rPr>
          <w:sz w:val="22"/>
          <w:szCs w:val="22"/>
          <w:lang w:val="sk-SK"/>
        </w:rPr>
        <w:t xml:space="preserve"> č</w:t>
      </w:r>
      <w:r w:rsidR="008F1942" w:rsidRPr="00C00776">
        <w:rPr>
          <w:sz w:val="22"/>
          <w:szCs w:val="22"/>
          <w:lang w:val="sk-SK"/>
        </w:rPr>
        <w:t>a</w:t>
      </w:r>
      <w:r w:rsidRPr="00C00776">
        <w:rPr>
          <w:sz w:val="22"/>
          <w:szCs w:val="22"/>
          <w:lang w:val="sk-SK"/>
        </w:rPr>
        <w:t xml:space="preserve">stice a </w:t>
      </w:r>
      <w:r w:rsidR="008F1942" w:rsidRPr="00C00776">
        <w:rPr>
          <w:sz w:val="22"/>
          <w:szCs w:val="22"/>
          <w:lang w:val="sk-SK"/>
        </w:rPr>
        <w:t>či</w:t>
      </w:r>
      <w:r w:rsidRPr="00C00776">
        <w:rPr>
          <w:sz w:val="22"/>
          <w:szCs w:val="22"/>
          <w:lang w:val="sk-SK"/>
        </w:rPr>
        <w:t xml:space="preserve"> n</w:t>
      </w:r>
      <w:r w:rsidR="008F1942" w:rsidRPr="00C00776">
        <w:rPr>
          <w:sz w:val="22"/>
          <w:szCs w:val="22"/>
          <w:lang w:val="sk-SK"/>
        </w:rPr>
        <w:t>i</w:t>
      </w:r>
      <w:r w:rsidRPr="00C00776">
        <w:rPr>
          <w:sz w:val="22"/>
          <w:szCs w:val="22"/>
          <w:lang w:val="sk-SK"/>
        </w:rPr>
        <w:t>e</w:t>
      </w:r>
      <w:r w:rsidR="008F1942" w:rsidRPr="00C00776">
        <w:rPr>
          <w:sz w:val="22"/>
          <w:szCs w:val="22"/>
          <w:lang w:val="sk-SK"/>
        </w:rPr>
        <w:t xml:space="preserve"> sú</w:t>
      </w:r>
      <w:r w:rsidRPr="00C00776">
        <w:rPr>
          <w:sz w:val="22"/>
          <w:szCs w:val="22"/>
          <w:lang w:val="sk-SK"/>
        </w:rPr>
        <w:t xml:space="preserve"> </w:t>
      </w:r>
      <w:r w:rsidR="008F1942" w:rsidRPr="00C00776">
        <w:rPr>
          <w:sz w:val="22"/>
          <w:szCs w:val="22"/>
          <w:lang w:val="sk-SK"/>
        </w:rPr>
        <w:t>sfarbené</w:t>
      </w:r>
      <w:r w:rsidRPr="00C00776">
        <w:rPr>
          <w:sz w:val="22"/>
          <w:szCs w:val="22"/>
          <w:lang w:val="sk-SK"/>
        </w:rPr>
        <w:t>. Pok</w:t>
      </w:r>
      <w:r w:rsidR="008F1942" w:rsidRPr="00C00776">
        <w:rPr>
          <w:sz w:val="22"/>
          <w:szCs w:val="22"/>
          <w:lang w:val="sk-SK"/>
        </w:rPr>
        <w:t>iaľ</w:t>
      </w:r>
      <w:r w:rsidRPr="00C00776">
        <w:rPr>
          <w:sz w:val="22"/>
          <w:szCs w:val="22"/>
          <w:lang w:val="sk-SK"/>
        </w:rPr>
        <w:t xml:space="preserve"> </w:t>
      </w:r>
      <w:r w:rsidR="008F1942" w:rsidRPr="00C00776">
        <w:rPr>
          <w:sz w:val="22"/>
          <w:szCs w:val="22"/>
          <w:lang w:val="sk-SK"/>
        </w:rPr>
        <w:t>á</w:t>
      </w:r>
      <w:r w:rsidRPr="00C00776">
        <w:rPr>
          <w:sz w:val="22"/>
          <w:szCs w:val="22"/>
          <w:lang w:val="sk-SK"/>
        </w:rPr>
        <w:t>no, nesm</w:t>
      </w:r>
      <w:r w:rsidR="008F1942" w:rsidRPr="00C00776">
        <w:rPr>
          <w:sz w:val="22"/>
          <w:szCs w:val="22"/>
          <w:lang w:val="sk-SK"/>
        </w:rPr>
        <w:t>ú</w:t>
      </w:r>
      <w:r w:rsidRPr="00C00776">
        <w:rPr>
          <w:sz w:val="22"/>
          <w:szCs w:val="22"/>
          <w:lang w:val="sk-SK"/>
        </w:rPr>
        <w:t xml:space="preserve"> b</w:t>
      </w:r>
      <w:r w:rsidR="008F1942" w:rsidRPr="00C00776">
        <w:rPr>
          <w:sz w:val="22"/>
          <w:szCs w:val="22"/>
          <w:lang w:val="sk-SK"/>
        </w:rPr>
        <w:t>yť</w:t>
      </w:r>
      <w:r w:rsidRPr="00C00776">
        <w:rPr>
          <w:sz w:val="22"/>
          <w:szCs w:val="22"/>
          <w:lang w:val="sk-SK"/>
        </w:rPr>
        <w:t xml:space="preserve"> použit</w:t>
      </w:r>
      <w:r w:rsidR="008F1942" w:rsidRPr="00C00776">
        <w:rPr>
          <w:sz w:val="22"/>
          <w:szCs w:val="22"/>
          <w:lang w:val="sk-SK"/>
        </w:rPr>
        <w:t>é</w:t>
      </w:r>
      <w:r w:rsidRPr="00C00776">
        <w:rPr>
          <w:sz w:val="22"/>
          <w:szCs w:val="22"/>
          <w:lang w:val="sk-SK"/>
        </w:rPr>
        <w:t>.</w:t>
      </w:r>
    </w:p>
    <w:p w:rsidR="00924CBF" w:rsidRPr="00C00776" w:rsidRDefault="00924CBF" w:rsidP="00E66C89">
      <w:pPr>
        <w:jc w:val="both"/>
        <w:rPr>
          <w:sz w:val="22"/>
          <w:szCs w:val="22"/>
          <w:lang w:val="sk-SK"/>
        </w:rPr>
      </w:pPr>
    </w:p>
    <w:p w:rsidR="00CC28B2" w:rsidRPr="00C00776" w:rsidRDefault="00CC28B2" w:rsidP="00CC28B2">
      <w:pPr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 xml:space="preserve">5. </w:t>
      </w:r>
      <w:r w:rsidR="008F1942" w:rsidRPr="00C00776">
        <w:rPr>
          <w:sz w:val="22"/>
          <w:szCs w:val="22"/>
          <w:lang w:val="sk-SK"/>
        </w:rPr>
        <w:t>Liek nesmie byť</w:t>
      </w:r>
      <w:r w:rsidRPr="00C00776">
        <w:rPr>
          <w:sz w:val="22"/>
          <w:szCs w:val="22"/>
          <w:lang w:val="sk-SK"/>
        </w:rPr>
        <w:t xml:space="preserve"> </w:t>
      </w:r>
      <w:r w:rsidR="008F1942" w:rsidRPr="00C00776">
        <w:rPr>
          <w:sz w:val="22"/>
          <w:szCs w:val="22"/>
          <w:lang w:val="sk-SK"/>
        </w:rPr>
        <w:t>zmiešaný</w:t>
      </w:r>
      <w:r w:rsidRPr="00C00776">
        <w:rPr>
          <w:sz w:val="22"/>
          <w:szCs w:val="22"/>
          <w:lang w:val="sk-SK"/>
        </w:rPr>
        <w:t xml:space="preserve"> v jedn</w:t>
      </w:r>
      <w:r w:rsidR="008F1942" w:rsidRPr="00C00776">
        <w:rPr>
          <w:sz w:val="22"/>
          <w:szCs w:val="22"/>
          <w:lang w:val="sk-SK"/>
        </w:rPr>
        <w:t>ej</w:t>
      </w:r>
      <w:r w:rsidRPr="00C00776">
        <w:rPr>
          <w:sz w:val="22"/>
          <w:szCs w:val="22"/>
          <w:lang w:val="sk-SK"/>
        </w:rPr>
        <w:t xml:space="preserve"> st</w:t>
      </w:r>
      <w:r w:rsidR="008F1942" w:rsidRPr="00C00776">
        <w:rPr>
          <w:sz w:val="22"/>
          <w:szCs w:val="22"/>
          <w:lang w:val="sk-SK"/>
        </w:rPr>
        <w:t>riekačke</w:t>
      </w:r>
      <w:r w:rsidRPr="00C00776">
        <w:rPr>
          <w:sz w:val="22"/>
          <w:szCs w:val="22"/>
          <w:lang w:val="sk-SK"/>
        </w:rPr>
        <w:t xml:space="preserve"> s</w:t>
      </w:r>
      <w:r w:rsidR="008F1942" w:rsidRPr="00C00776">
        <w:rPr>
          <w:sz w:val="22"/>
          <w:szCs w:val="22"/>
          <w:lang w:val="sk-SK"/>
        </w:rPr>
        <w:t xml:space="preserve">o </w:t>
      </w:r>
      <w:r w:rsidRPr="00C00776">
        <w:rPr>
          <w:sz w:val="22"/>
          <w:szCs w:val="22"/>
          <w:lang w:val="sk-SK"/>
        </w:rPr>
        <w:t>ž</w:t>
      </w:r>
      <w:r w:rsidR="008F1942" w:rsidRPr="00C00776">
        <w:rPr>
          <w:sz w:val="22"/>
          <w:szCs w:val="22"/>
          <w:lang w:val="sk-SK"/>
        </w:rPr>
        <w:t>ia</w:t>
      </w:r>
      <w:r w:rsidRPr="00C00776">
        <w:rPr>
          <w:sz w:val="22"/>
          <w:szCs w:val="22"/>
          <w:lang w:val="sk-SK"/>
        </w:rPr>
        <w:t>dn</w:t>
      </w:r>
      <w:r w:rsidR="004047CC" w:rsidRPr="00C00776">
        <w:rPr>
          <w:sz w:val="22"/>
          <w:szCs w:val="22"/>
          <w:lang w:val="sk-SK"/>
        </w:rPr>
        <w:t>ym ď</w:t>
      </w:r>
      <w:r w:rsidRPr="00C00776">
        <w:rPr>
          <w:sz w:val="22"/>
          <w:szCs w:val="22"/>
          <w:lang w:val="sk-SK"/>
        </w:rPr>
        <w:t xml:space="preserve">alším </w:t>
      </w:r>
      <w:r w:rsidR="0094569B" w:rsidRPr="00C00776">
        <w:rPr>
          <w:sz w:val="22"/>
          <w:szCs w:val="22"/>
          <w:lang w:val="sk-SK"/>
        </w:rPr>
        <w:t>liečivom,</w:t>
      </w:r>
      <w:r w:rsidRPr="00C00776">
        <w:rPr>
          <w:sz w:val="22"/>
          <w:szCs w:val="22"/>
          <w:lang w:val="sk-SK"/>
        </w:rPr>
        <w:t xml:space="preserve"> zvláš</w:t>
      </w:r>
      <w:r w:rsidR="004047CC" w:rsidRPr="00C00776">
        <w:rPr>
          <w:sz w:val="22"/>
          <w:szCs w:val="22"/>
          <w:lang w:val="sk-SK"/>
        </w:rPr>
        <w:t>ť</w:t>
      </w:r>
      <w:r w:rsidRPr="00C00776">
        <w:rPr>
          <w:sz w:val="22"/>
          <w:szCs w:val="22"/>
          <w:lang w:val="sk-SK"/>
        </w:rPr>
        <w:t xml:space="preserve"> n</w:t>
      </w:r>
      <w:r w:rsidR="004047CC" w:rsidRPr="00C00776">
        <w:rPr>
          <w:sz w:val="22"/>
          <w:szCs w:val="22"/>
          <w:lang w:val="sk-SK"/>
        </w:rPr>
        <w:t>i</w:t>
      </w:r>
      <w:r w:rsidR="0094569B" w:rsidRPr="00C00776">
        <w:rPr>
          <w:sz w:val="22"/>
          <w:szCs w:val="22"/>
          <w:lang w:val="sk-SK"/>
        </w:rPr>
        <w:t>e s </w:t>
      </w:r>
      <w:proofErr w:type="spellStart"/>
      <w:r w:rsidR="0094569B" w:rsidRPr="00C00776">
        <w:rPr>
          <w:sz w:val="22"/>
          <w:szCs w:val="22"/>
          <w:lang w:val="sk-SK"/>
        </w:rPr>
        <w:t>t</w:t>
      </w:r>
      <w:r w:rsidRPr="00C00776">
        <w:rPr>
          <w:sz w:val="22"/>
          <w:szCs w:val="22"/>
          <w:lang w:val="sk-SK"/>
        </w:rPr>
        <w:t>iopental</w:t>
      </w:r>
      <w:r w:rsidR="004047CC" w:rsidRPr="00C00776">
        <w:rPr>
          <w:sz w:val="22"/>
          <w:szCs w:val="22"/>
          <w:lang w:val="sk-SK"/>
        </w:rPr>
        <w:t>o</w:t>
      </w:r>
      <w:r w:rsidRPr="00C00776">
        <w:rPr>
          <w:sz w:val="22"/>
          <w:szCs w:val="22"/>
          <w:lang w:val="sk-SK"/>
        </w:rPr>
        <w:t>m</w:t>
      </w:r>
      <w:proofErr w:type="spellEnd"/>
      <w:r w:rsidRPr="00C00776">
        <w:rPr>
          <w:sz w:val="22"/>
          <w:szCs w:val="22"/>
          <w:lang w:val="sk-SK"/>
        </w:rPr>
        <w:t>.</w:t>
      </w:r>
    </w:p>
    <w:p w:rsidR="00CC28B2" w:rsidRPr="00C00776" w:rsidRDefault="00CC28B2" w:rsidP="00E66C89">
      <w:pPr>
        <w:jc w:val="both"/>
        <w:rPr>
          <w:sz w:val="22"/>
          <w:szCs w:val="22"/>
          <w:lang w:val="sk-SK"/>
        </w:rPr>
      </w:pPr>
    </w:p>
    <w:p w:rsidR="00E66C89" w:rsidRPr="00C00776" w:rsidRDefault="00CC28B2" w:rsidP="00E66C89">
      <w:pPr>
        <w:jc w:val="both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>6</w:t>
      </w:r>
      <w:r w:rsidR="00DF2508" w:rsidRPr="00C00776">
        <w:rPr>
          <w:sz w:val="22"/>
          <w:szCs w:val="22"/>
          <w:lang w:val="sk-SK"/>
        </w:rPr>
        <w:t>.</w:t>
      </w:r>
      <w:r w:rsidR="00E66C89" w:rsidRPr="00C00776">
        <w:rPr>
          <w:sz w:val="22"/>
          <w:szCs w:val="22"/>
          <w:lang w:val="sk-SK"/>
        </w:rPr>
        <w:t xml:space="preserve"> Rekon</w:t>
      </w:r>
      <w:r w:rsidR="004047CC" w:rsidRPr="00C00776">
        <w:rPr>
          <w:sz w:val="22"/>
          <w:szCs w:val="22"/>
          <w:lang w:val="sk-SK"/>
        </w:rPr>
        <w:t>š</w:t>
      </w:r>
      <w:r w:rsidR="00E66C89" w:rsidRPr="00C00776">
        <w:rPr>
          <w:sz w:val="22"/>
          <w:szCs w:val="22"/>
          <w:lang w:val="sk-SK"/>
        </w:rPr>
        <w:t>tituovaný roztok má b</w:t>
      </w:r>
      <w:r w:rsidR="004047CC" w:rsidRPr="00C00776">
        <w:rPr>
          <w:sz w:val="22"/>
          <w:szCs w:val="22"/>
          <w:lang w:val="sk-SK"/>
        </w:rPr>
        <w:t>yť z mikrobiologického hľa</w:t>
      </w:r>
      <w:r w:rsidR="00E66C89" w:rsidRPr="00C00776">
        <w:rPr>
          <w:sz w:val="22"/>
          <w:szCs w:val="22"/>
          <w:lang w:val="sk-SK"/>
        </w:rPr>
        <w:t>diska použit</w:t>
      </w:r>
      <w:r w:rsidR="004047CC" w:rsidRPr="00C00776">
        <w:rPr>
          <w:sz w:val="22"/>
          <w:szCs w:val="22"/>
          <w:lang w:val="sk-SK"/>
        </w:rPr>
        <w:t>ý</w:t>
      </w:r>
      <w:r w:rsidR="00E66C89" w:rsidRPr="00C00776">
        <w:rPr>
          <w:sz w:val="22"/>
          <w:szCs w:val="22"/>
          <w:lang w:val="sk-SK"/>
        </w:rPr>
        <w:t xml:space="preserve"> okamžit</w:t>
      </w:r>
      <w:r w:rsidR="004047CC" w:rsidRPr="00C00776">
        <w:rPr>
          <w:sz w:val="22"/>
          <w:szCs w:val="22"/>
          <w:lang w:val="sk-SK"/>
        </w:rPr>
        <w:t>e</w:t>
      </w:r>
      <w:r w:rsidR="00E66C89" w:rsidRPr="00C00776">
        <w:rPr>
          <w:sz w:val="22"/>
          <w:szCs w:val="22"/>
          <w:lang w:val="sk-SK"/>
        </w:rPr>
        <w:t>.</w:t>
      </w:r>
    </w:p>
    <w:p w:rsidR="00E66C89" w:rsidRPr="00C00776" w:rsidRDefault="00E66C89" w:rsidP="00E66C89">
      <w:pPr>
        <w:jc w:val="both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>Chemická a fyzikáln</w:t>
      </w:r>
      <w:r w:rsidR="004047CC" w:rsidRPr="00C00776">
        <w:rPr>
          <w:sz w:val="22"/>
          <w:szCs w:val="22"/>
          <w:lang w:val="sk-SK"/>
        </w:rPr>
        <w:t>a stabilita po ot</w:t>
      </w:r>
      <w:r w:rsidRPr="00C00776">
        <w:rPr>
          <w:sz w:val="22"/>
          <w:szCs w:val="22"/>
          <w:lang w:val="sk-SK"/>
        </w:rPr>
        <w:t>v</w:t>
      </w:r>
      <w:r w:rsidR="004047CC" w:rsidRPr="00C00776">
        <w:rPr>
          <w:sz w:val="22"/>
          <w:szCs w:val="22"/>
          <w:lang w:val="sk-SK"/>
        </w:rPr>
        <w:t>or</w:t>
      </w:r>
      <w:r w:rsidRPr="00C00776">
        <w:rPr>
          <w:sz w:val="22"/>
          <w:szCs w:val="22"/>
          <w:lang w:val="sk-SK"/>
        </w:rPr>
        <w:t>ení p</w:t>
      </w:r>
      <w:r w:rsidR="004047CC" w:rsidRPr="00C00776">
        <w:rPr>
          <w:sz w:val="22"/>
          <w:szCs w:val="22"/>
          <w:lang w:val="sk-SK"/>
        </w:rPr>
        <w:t>red použitím bol</w:t>
      </w:r>
      <w:r w:rsidRPr="00C00776">
        <w:rPr>
          <w:sz w:val="22"/>
          <w:szCs w:val="22"/>
          <w:lang w:val="sk-SK"/>
        </w:rPr>
        <w:t>a pr</w:t>
      </w:r>
      <w:r w:rsidR="004047CC" w:rsidRPr="00C00776">
        <w:rPr>
          <w:sz w:val="22"/>
          <w:szCs w:val="22"/>
          <w:lang w:val="sk-SK"/>
        </w:rPr>
        <w:t>eu</w:t>
      </w:r>
      <w:r w:rsidRPr="00C00776">
        <w:rPr>
          <w:sz w:val="22"/>
          <w:szCs w:val="22"/>
          <w:lang w:val="sk-SK"/>
        </w:rPr>
        <w:t>káz</w:t>
      </w:r>
      <w:r w:rsidR="004047CC" w:rsidRPr="00C00776">
        <w:rPr>
          <w:sz w:val="22"/>
          <w:szCs w:val="22"/>
          <w:lang w:val="sk-SK"/>
        </w:rPr>
        <w:t>a</w:t>
      </w:r>
      <w:r w:rsidRPr="00C00776">
        <w:rPr>
          <w:sz w:val="22"/>
          <w:szCs w:val="22"/>
          <w:lang w:val="sk-SK"/>
        </w:rPr>
        <w:t>n</w:t>
      </w:r>
      <w:r w:rsidR="004047CC" w:rsidRPr="00C00776">
        <w:rPr>
          <w:sz w:val="22"/>
          <w:szCs w:val="22"/>
          <w:lang w:val="sk-SK"/>
        </w:rPr>
        <w:t>á</w:t>
      </w:r>
      <w:r w:rsidRPr="00C00776">
        <w:rPr>
          <w:sz w:val="22"/>
          <w:szCs w:val="22"/>
          <w:lang w:val="sk-SK"/>
        </w:rPr>
        <w:t xml:space="preserve"> </w:t>
      </w:r>
      <w:r w:rsidR="0094569B" w:rsidRPr="00C00776">
        <w:rPr>
          <w:sz w:val="22"/>
          <w:szCs w:val="22"/>
          <w:lang w:val="sk-SK"/>
        </w:rPr>
        <w:t>počas</w:t>
      </w:r>
      <w:r w:rsidRPr="00C00776">
        <w:rPr>
          <w:sz w:val="22"/>
          <w:szCs w:val="22"/>
          <w:lang w:val="sk-SK"/>
        </w:rPr>
        <w:t xml:space="preserve"> 24 hod</w:t>
      </w:r>
      <w:r w:rsidR="004047CC" w:rsidRPr="00C00776">
        <w:rPr>
          <w:sz w:val="22"/>
          <w:szCs w:val="22"/>
          <w:lang w:val="sk-SK"/>
        </w:rPr>
        <w:t>í</w:t>
      </w:r>
      <w:r w:rsidRPr="00C00776">
        <w:rPr>
          <w:sz w:val="22"/>
          <w:szCs w:val="22"/>
          <w:lang w:val="sk-SK"/>
        </w:rPr>
        <w:t>n p</w:t>
      </w:r>
      <w:r w:rsidR="004047CC" w:rsidRPr="00C00776">
        <w:rPr>
          <w:sz w:val="22"/>
          <w:szCs w:val="22"/>
          <w:lang w:val="sk-SK"/>
        </w:rPr>
        <w:t>r</w:t>
      </w:r>
      <w:r w:rsidRPr="00C00776">
        <w:rPr>
          <w:sz w:val="22"/>
          <w:szCs w:val="22"/>
          <w:lang w:val="sk-SK"/>
        </w:rPr>
        <w:t xml:space="preserve">i 2 </w:t>
      </w:r>
      <w:r w:rsidR="00F033AC" w:rsidRPr="00C00776">
        <w:rPr>
          <w:sz w:val="22"/>
          <w:szCs w:val="22"/>
          <w:lang w:val="sk-SK"/>
        </w:rPr>
        <w:t>–</w:t>
      </w:r>
      <w:r w:rsidRPr="00C00776">
        <w:rPr>
          <w:sz w:val="22"/>
          <w:szCs w:val="22"/>
          <w:lang w:val="sk-SK"/>
        </w:rPr>
        <w:t xml:space="preserve"> 8</w:t>
      </w:r>
      <w:r w:rsidR="00F033AC" w:rsidRPr="00C00776">
        <w:rPr>
          <w:sz w:val="22"/>
          <w:szCs w:val="22"/>
          <w:lang w:val="sk-SK"/>
        </w:rPr>
        <w:t> </w:t>
      </w:r>
      <w:r w:rsidRPr="00C00776">
        <w:rPr>
          <w:sz w:val="22"/>
          <w:szCs w:val="22"/>
          <w:lang w:val="sk-SK"/>
        </w:rPr>
        <w:t>°C.</w:t>
      </w:r>
    </w:p>
    <w:p w:rsidR="00E66C89" w:rsidRPr="00C00776" w:rsidRDefault="00A92790" w:rsidP="00E66C89">
      <w:pPr>
        <w:jc w:val="both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>Ak nie je</w:t>
      </w:r>
      <w:r w:rsidR="00E66C89" w:rsidRPr="00C00776">
        <w:rPr>
          <w:sz w:val="22"/>
          <w:szCs w:val="22"/>
          <w:lang w:val="sk-SK"/>
        </w:rPr>
        <w:t xml:space="preserve"> použit</w:t>
      </w:r>
      <w:r w:rsidRPr="00C00776">
        <w:rPr>
          <w:sz w:val="22"/>
          <w:szCs w:val="22"/>
          <w:lang w:val="sk-SK"/>
        </w:rPr>
        <w:t>ý</w:t>
      </w:r>
      <w:r w:rsidR="00E66C89" w:rsidRPr="00C00776">
        <w:rPr>
          <w:sz w:val="22"/>
          <w:szCs w:val="22"/>
          <w:lang w:val="sk-SK"/>
        </w:rPr>
        <w:t xml:space="preserve"> okamžit</w:t>
      </w:r>
      <w:r w:rsidRPr="00C00776">
        <w:rPr>
          <w:sz w:val="22"/>
          <w:szCs w:val="22"/>
          <w:lang w:val="sk-SK"/>
        </w:rPr>
        <w:t xml:space="preserve">e, </w:t>
      </w:r>
      <w:r w:rsidR="00D641E0" w:rsidRPr="00C00776">
        <w:rPr>
          <w:sz w:val="22"/>
          <w:szCs w:val="22"/>
          <w:lang w:val="sk-SK"/>
        </w:rPr>
        <w:t>čas</w:t>
      </w:r>
      <w:r w:rsidRPr="00C00776">
        <w:rPr>
          <w:sz w:val="22"/>
          <w:szCs w:val="22"/>
          <w:lang w:val="sk-SK"/>
        </w:rPr>
        <w:t xml:space="preserve"> a podmie</w:t>
      </w:r>
      <w:r w:rsidR="00E66C89" w:rsidRPr="00C00776">
        <w:rPr>
          <w:sz w:val="22"/>
          <w:szCs w:val="22"/>
          <w:lang w:val="sk-SK"/>
        </w:rPr>
        <w:t>nky uchováv</w:t>
      </w:r>
      <w:r w:rsidRPr="00C00776">
        <w:rPr>
          <w:sz w:val="22"/>
          <w:szCs w:val="22"/>
          <w:lang w:val="sk-SK"/>
        </w:rPr>
        <w:t>a</w:t>
      </w:r>
      <w:r w:rsidR="00E66C89" w:rsidRPr="00C00776">
        <w:rPr>
          <w:sz w:val="22"/>
          <w:szCs w:val="22"/>
          <w:lang w:val="sk-SK"/>
        </w:rPr>
        <w:t>n</w:t>
      </w:r>
      <w:r w:rsidRPr="00C00776">
        <w:rPr>
          <w:sz w:val="22"/>
          <w:szCs w:val="22"/>
          <w:lang w:val="sk-SK"/>
        </w:rPr>
        <w:t>ia</w:t>
      </w:r>
      <w:r w:rsidR="00E66C89" w:rsidRPr="00C00776">
        <w:rPr>
          <w:sz w:val="22"/>
          <w:szCs w:val="22"/>
          <w:lang w:val="sk-SK"/>
        </w:rPr>
        <w:t xml:space="preserve"> </w:t>
      </w:r>
      <w:r w:rsidRPr="00C00776">
        <w:rPr>
          <w:sz w:val="22"/>
          <w:szCs w:val="22"/>
          <w:lang w:val="sk-SK"/>
        </w:rPr>
        <w:t xml:space="preserve">lieku </w:t>
      </w:r>
      <w:r w:rsidR="00E66C89" w:rsidRPr="00C00776">
        <w:rPr>
          <w:sz w:val="22"/>
          <w:szCs w:val="22"/>
          <w:lang w:val="sk-SK"/>
        </w:rPr>
        <w:t>po otv</w:t>
      </w:r>
      <w:r w:rsidRPr="00C00776">
        <w:rPr>
          <w:sz w:val="22"/>
          <w:szCs w:val="22"/>
          <w:lang w:val="sk-SK"/>
        </w:rPr>
        <w:t>orení</w:t>
      </w:r>
      <w:r w:rsidR="00E66C89" w:rsidRPr="00C00776">
        <w:rPr>
          <w:sz w:val="22"/>
          <w:szCs w:val="22"/>
          <w:lang w:val="sk-SK"/>
        </w:rPr>
        <w:t xml:space="preserve"> p</w:t>
      </w:r>
      <w:r w:rsidRPr="00C00776">
        <w:rPr>
          <w:sz w:val="22"/>
          <w:szCs w:val="22"/>
          <w:lang w:val="sk-SK"/>
        </w:rPr>
        <w:t>r</w:t>
      </w:r>
      <w:r w:rsidR="00E66C89" w:rsidRPr="00C00776">
        <w:rPr>
          <w:sz w:val="22"/>
          <w:szCs w:val="22"/>
          <w:lang w:val="sk-SK"/>
        </w:rPr>
        <w:t>ed použitím s</w:t>
      </w:r>
      <w:r w:rsidRPr="00C00776">
        <w:rPr>
          <w:sz w:val="22"/>
          <w:szCs w:val="22"/>
          <w:lang w:val="sk-SK"/>
        </w:rPr>
        <w:t>ú</w:t>
      </w:r>
      <w:r w:rsidR="00E66C89" w:rsidRPr="00C00776">
        <w:rPr>
          <w:sz w:val="22"/>
          <w:szCs w:val="22"/>
          <w:lang w:val="sk-SK"/>
        </w:rPr>
        <w:t xml:space="preserve"> </w:t>
      </w:r>
      <w:r w:rsidR="00D641E0" w:rsidRPr="00C00776">
        <w:rPr>
          <w:sz w:val="22"/>
          <w:szCs w:val="22"/>
          <w:lang w:val="sk-SK"/>
        </w:rPr>
        <w:t>na</w:t>
      </w:r>
      <w:r w:rsidRPr="00C00776">
        <w:rPr>
          <w:sz w:val="22"/>
          <w:szCs w:val="22"/>
          <w:lang w:val="sk-SK"/>
        </w:rPr>
        <w:t xml:space="preserve"> zodpovednosti</w:t>
      </w:r>
      <w:r w:rsidR="00E66C89" w:rsidRPr="00C00776">
        <w:rPr>
          <w:sz w:val="22"/>
          <w:szCs w:val="22"/>
          <w:lang w:val="sk-SK"/>
        </w:rPr>
        <w:t xml:space="preserve"> už</w:t>
      </w:r>
      <w:r w:rsidRPr="00C00776">
        <w:rPr>
          <w:sz w:val="22"/>
          <w:szCs w:val="22"/>
          <w:lang w:val="sk-SK"/>
        </w:rPr>
        <w:t>í</w:t>
      </w:r>
      <w:r w:rsidR="00E66C89" w:rsidRPr="00C00776">
        <w:rPr>
          <w:sz w:val="22"/>
          <w:szCs w:val="22"/>
          <w:lang w:val="sk-SK"/>
        </w:rPr>
        <w:t>vate</w:t>
      </w:r>
      <w:r w:rsidRPr="00C00776">
        <w:rPr>
          <w:sz w:val="22"/>
          <w:szCs w:val="22"/>
          <w:lang w:val="sk-SK"/>
        </w:rPr>
        <w:t>ľa a normálne</w:t>
      </w:r>
      <w:r w:rsidR="00E66C89" w:rsidRPr="00C00776">
        <w:rPr>
          <w:sz w:val="22"/>
          <w:szCs w:val="22"/>
          <w:lang w:val="sk-SK"/>
        </w:rPr>
        <w:t xml:space="preserve"> </w:t>
      </w:r>
      <w:r w:rsidR="00D641E0" w:rsidRPr="00C00776">
        <w:rPr>
          <w:sz w:val="22"/>
          <w:szCs w:val="22"/>
          <w:lang w:val="sk-SK"/>
        </w:rPr>
        <w:t>čas</w:t>
      </w:r>
      <w:r w:rsidR="00E66C89" w:rsidRPr="00C00776">
        <w:rPr>
          <w:sz w:val="22"/>
          <w:szCs w:val="22"/>
          <w:lang w:val="sk-SK"/>
        </w:rPr>
        <w:t xml:space="preserve"> nem</w:t>
      </w:r>
      <w:r w:rsidR="00D641E0" w:rsidRPr="00C00776">
        <w:rPr>
          <w:sz w:val="22"/>
          <w:szCs w:val="22"/>
          <w:lang w:val="sk-SK"/>
        </w:rPr>
        <w:t>á</w:t>
      </w:r>
      <w:r w:rsidR="00E66C89" w:rsidRPr="00C00776">
        <w:rPr>
          <w:sz w:val="22"/>
          <w:szCs w:val="22"/>
          <w:lang w:val="sk-SK"/>
        </w:rPr>
        <w:t xml:space="preserve"> b</w:t>
      </w:r>
      <w:r w:rsidRPr="00C00776">
        <w:rPr>
          <w:sz w:val="22"/>
          <w:szCs w:val="22"/>
          <w:lang w:val="sk-SK"/>
        </w:rPr>
        <w:t>yť</w:t>
      </w:r>
      <w:r w:rsidR="00E66C89" w:rsidRPr="00C00776">
        <w:rPr>
          <w:sz w:val="22"/>
          <w:szCs w:val="22"/>
          <w:lang w:val="sk-SK"/>
        </w:rPr>
        <w:t xml:space="preserve"> dl</w:t>
      </w:r>
      <w:r w:rsidRPr="00C00776">
        <w:rPr>
          <w:sz w:val="22"/>
          <w:szCs w:val="22"/>
          <w:lang w:val="sk-SK"/>
        </w:rPr>
        <w:t>h</w:t>
      </w:r>
      <w:r w:rsidR="00E66C89" w:rsidRPr="00C00776">
        <w:rPr>
          <w:sz w:val="22"/>
          <w:szCs w:val="22"/>
          <w:lang w:val="sk-SK"/>
        </w:rPr>
        <w:t>š</w:t>
      </w:r>
      <w:r w:rsidR="00D641E0" w:rsidRPr="00C00776">
        <w:rPr>
          <w:sz w:val="22"/>
          <w:szCs w:val="22"/>
          <w:lang w:val="sk-SK"/>
        </w:rPr>
        <w:t>í</w:t>
      </w:r>
      <w:r w:rsidR="00E66C89" w:rsidRPr="00C00776">
        <w:rPr>
          <w:sz w:val="22"/>
          <w:szCs w:val="22"/>
          <w:lang w:val="sk-SK"/>
        </w:rPr>
        <w:t xml:space="preserve"> než 24 hod</w:t>
      </w:r>
      <w:r w:rsidRPr="00C00776">
        <w:rPr>
          <w:sz w:val="22"/>
          <w:szCs w:val="22"/>
          <w:lang w:val="sk-SK"/>
        </w:rPr>
        <w:t>í</w:t>
      </w:r>
      <w:r w:rsidR="00E66C89" w:rsidRPr="00C00776">
        <w:rPr>
          <w:sz w:val="22"/>
          <w:szCs w:val="22"/>
          <w:lang w:val="sk-SK"/>
        </w:rPr>
        <w:t>n p</w:t>
      </w:r>
      <w:r w:rsidRPr="00C00776">
        <w:rPr>
          <w:sz w:val="22"/>
          <w:szCs w:val="22"/>
          <w:lang w:val="sk-SK"/>
        </w:rPr>
        <w:t>r</w:t>
      </w:r>
      <w:r w:rsidR="00E66C89" w:rsidRPr="00C00776">
        <w:rPr>
          <w:sz w:val="22"/>
          <w:szCs w:val="22"/>
          <w:lang w:val="sk-SK"/>
        </w:rPr>
        <w:t>i 2 až 8</w:t>
      </w:r>
      <w:r w:rsidR="00F033AC" w:rsidRPr="00C00776">
        <w:rPr>
          <w:sz w:val="22"/>
          <w:szCs w:val="22"/>
          <w:lang w:val="sk-SK"/>
        </w:rPr>
        <w:t> </w:t>
      </w:r>
      <w:r w:rsidR="00E66C89" w:rsidRPr="00C00776">
        <w:rPr>
          <w:sz w:val="22"/>
          <w:szCs w:val="22"/>
          <w:lang w:val="sk-SK"/>
        </w:rPr>
        <w:t>°C, pok</w:t>
      </w:r>
      <w:r w:rsidRPr="00C00776">
        <w:rPr>
          <w:sz w:val="22"/>
          <w:szCs w:val="22"/>
          <w:lang w:val="sk-SK"/>
        </w:rPr>
        <w:t>iaľ</w:t>
      </w:r>
      <w:r w:rsidR="00E66C89" w:rsidRPr="00C00776">
        <w:rPr>
          <w:sz w:val="22"/>
          <w:szCs w:val="22"/>
          <w:lang w:val="sk-SK"/>
        </w:rPr>
        <w:t xml:space="preserve"> rekon</w:t>
      </w:r>
      <w:r w:rsidRPr="00C00776">
        <w:rPr>
          <w:sz w:val="22"/>
          <w:szCs w:val="22"/>
          <w:lang w:val="sk-SK"/>
        </w:rPr>
        <w:t>š</w:t>
      </w:r>
      <w:r w:rsidR="00E66C89" w:rsidRPr="00C00776">
        <w:rPr>
          <w:sz w:val="22"/>
          <w:szCs w:val="22"/>
          <w:lang w:val="sk-SK"/>
        </w:rPr>
        <w:t>tit</w:t>
      </w:r>
      <w:r w:rsidRPr="00C00776">
        <w:rPr>
          <w:sz w:val="22"/>
          <w:szCs w:val="22"/>
          <w:lang w:val="sk-SK"/>
        </w:rPr>
        <w:t>úcia</w:t>
      </w:r>
      <w:r w:rsidR="008C0755" w:rsidRPr="00C00776">
        <w:rPr>
          <w:sz w:val="22"/>
          <w:szCs w:val="22"/>
          <w:lang w:val="sk-SK"/>
        </w:rPr>
        <w:t>(</w:t>
      </w:r>
      <w:r w:rsidRPr="00C00776">
        <w:rPr>
          <w:sz w:val="22"/>
          <w:szCs w:val="22"/>
          <w:lang w:val="sk-SK"/>
        </w:rPr>
        <w:t>riedenie</w:t>
      </w:r>
      <w:r w:rsidR="008C0755" w:rsidRPr="00C00776">
        <w:rPr>
          <w:sz w:val="22"/>
          <w:szCs w:val="22"/>
          <w:lang w:val="sk-SK"/>
        </w:rPr>
        <w:t>)</w:t>
      </w:r>
      <w:r w:rsidR="00E66C89" w:rsidRPr="00C00776">
        <w:rPr>
          <w:sz w:val="22"/>
          <w:szCs w:val="22"/>
          <w:lang w:val="sk-SK"/>
        </w:rPr>
        <w:t xml:space="preserve"> nepr</w:t>
      </w:r>
      <w:r w:rsidRPr="00C00776">
        <w:rPr>
          <w:sz w:val="22"/>
          <w:szCs w:val="22"/>
          <w:lang w:val="sk-SK"/>
        </w:rPr>
        <w:t>e</w:t>
      </w:r>
      <w:r w:rsidR="00E66C89" w:rsidRPr="00C00776">
        <w:rPr>
          <w:sz w:val="22"/>
          <w:szCs w:val="22"/>
          <w:lang w:val="sk-SK"/>
        </w:rPr>
        <w:t>b</w:t>
      </w:r>
      <w:r w:rsidRPr="00C00776">
        <w:rPr>
          <w:sz w:val="22"/>
          <w:szCs w:val="22"/>
          <w:lang w:val="sk-SK"/>
        </w:rPr>
        <w:t>e</w:t>
      </w:r>
      <w:r w:rsidR="00E66C89" w:rsidRPr="00C00776">
        <w:rPr>
          <w:sz w:val="22"/>
          <w:szCs w:val="22"/>
          <w:lang w:val="sk-SK"/>
        </w:rPr>
        <w:t xml:space="preserve">hlo za kontrolovaných </w:t>
      </w:r>
      <w:r w:rsidRPr="00C00776">
        <w:rPr>
          <w:sz w:val="22"/>
          <w:szCs w:val="22"/>
          <w:lang w:val="sk-SK"/>
        </w:rPr>
        <w:t>a validovaných aseptických podmie</w:t>
      </w:r>
      <w:r w:rsidR="00E66C89" w:rsidRPr="00C00776">
        <w:rPr>
          <w:sz w:val="22"/>
          <w:szCs w:val="22"/>
          <w:lang w:val="sk-SK"/>
        </w:rPr>
        <w:t>n</w:t>
      </w:r>
      <w:r w:rsidRPr="00C00776">
        <w:rPr>
          <w:sz w:val="22"/>
          <w:szCs w:val="22"/>
          <w:lang w:val="sk-SK"/>
        </w:rPr>
        <w:t>o</w:t>
      </w:r>
      <w:r w:rsidR="00E66C89" w:rsidRPr="00C00776">
        <w:rPr>
          <w:sz w:val="22"/>
          <w:szCs w:val="22"/>
          <w:lang w:val="sk-SK"/>
        </w:rPr>
        <w:t>k.</w:t>
      </w:r>
    </w:p>
    <w:p w:rsidR="00DF2508" w:rsidRPr="00C00776" w:rsidRDefault="00DF2508" w:rsidP="00DF2508">
      <w:pPr>
        <w:pStyle w:val="CM25"/>
        <w:spacing w:after="0"/>
        <w:jc w:val="both"/>
        <w:rPr>
          <w:sz w:val="22"/>
          <w:szCs w:val="22"/>
          <w:highlight w:val="cyan"/>
          <w:lang w:val="sk-SK"/>
        </w:rPr>
      </w:pPr>
    </w:p>
    <w:p w:rsidR="00AC1C97" w:rsidRPr="00C00776" w:rsidRDefault="00AC1C97" w:rsidP="00AC1C97">
      <w:pPr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 xml:space="preserve">7. </w:t>
      </w:r>
      <w:r w:rsidR="00A92790" w:rsidRPr="00C00776">
        <w:rPr>
          <w:sz w:val="22"/>
          <w:szCs w:val="22"/>
          <w:lang w:val="sk-SK"/>
        </w:rPr>
        <w:t>V priebehu</w:t>
      </w:r>
      <w:r w:rsidRPr="00C00776">
        <w:rPr>
          <w:sz w:val="22"/>
          <w:szCs w:val="22"/>
          <w:lang w:val="sk-SK"/>
        </w:rPr>
        <w:t xml:space="preserve"> pr</w:t>
      </w:r>
      <w:r w:rsidR="00A92790" w:rsidRPr="00C00776">
        <w:rPr>
          <w:sz w:val="22"/>
          <w:szCs w:val="22"/>
          <w:lang w:val="sk-SK"/>
        </w:rPr>
        <w:t>e</w:t>
      </w:r>
      <w:r w:rsidRPr="00C00776">
        <w:rPr>
          <w:sz w:val="22"/>
          <w:szCs w:val="22"/>
          <w:lang w:val="sk-SK"/>
        </w:rPr>
        <w:t>d</w:t>
      </w:r>
      <w:r w:rsidR="00A92790" w:rsidRPr="00C00776">
        <w:rPr>
          <w:sz w:val="22"/>
          <w:szCs w:val="22"/>
          <w:lang w:val="sk-SK"/>
        </w:rPr>
        <w:t>ĺženého</w:t>
      </w:r>
      <w:r w:rsidRPr="00C00776">
        <w:rPr>
          <w:sz w:val="22"/>
          <w:szCs w:val="22"/>
          <w:lang w:val="sk-SK"/>
        </w:rPr>
        <w:t xml:space="preserve"> podáv</w:t>
      </w:r>
      <w:r w:rsidR="00A92790" w:rsidRPr="00C00776">
        <w:rPr>
          <w:sz w:val="22"/>
          <w:szCs w:val="22"/>
          <w:lang w:val="sk-SK"/>
        </w:rPr>
        <w:t>a</w:t>
      </w:r>
      <w:r w:rsidRPr="00C00776">
        <w:rPr>
          <w:sz w:val="22"/>
          <w:szCs w:val="22"/>
          <w:lang w:val="sk-SK"/>
        </w:rPr>
        <w:t>n</w:t>
      </w:r>
      <w:r w:rsidR="00A92790" w:rsidRPr="00C00776">
        <w:rPr>
          <w:sz w:val="22"/>
          <w:szCs w:val="22"/>
          <w:lang w:val="sk-SK"/>
        </w:rPr>
        <w:t>ia</w:t>
      </w:r>
      <w:r w:rsidRPr="00C00776">
        <w:rPr>
          <w:sz w:val="22"/>
          <w:szCs w:val="22"/>
          <w:lang w:val="sk-SK"/>
        </w:rPr>
        <w:t xml:space="preserve"> </w:t>
      </w:r>
      <w:r w:rsidR="00A92790" w:rsidRPr="00C00776">
        <w:rPr>
          <w:sz w:val="22"/>
          <w:szCs w:val="22"/>
          <w:lang w:val="sk-SK"/>
        </w:rPr>
        <w:t>lieku</w:t>
      </w:r>
      <w:r w:rsidRPr="00C00776">
        <w:rPr>
          <w:sz w:val="22"/>
          <w:szCs w:val="22"/>
          <w:lang w:val="sk-SK"/>
        </w:rPr>
        <w:t xml:space="preserve"> </w:t>
      </w:r>
      <w:r w:rsidR="00A92790" w:rsidRPr="00C00776">
        <w:rPr>
          <w:sz w:val="22"/>
          <w:szCs w:val="22"/>
          <w:lang w:val="sk-SK"/>
        </w:rPr>
        <w:t xml:space="preserve">sa </w:t>
      </w:r>
      <w:r w:rsidR="00D641E0" w:rsidRPr="00C00776">
        <w:rPr>
          <w:sz w:val="22"/>
          <w:szCs w:val="22"/>
          <w:lang w:val="sk-SK"/>
        </w:rPr>
        <w:t>o</w:t>
      </w:r>
      <w:r w:rsidR="00A92790" w:rsidRPr="00C00776">
        <w:rPr>
          <w:sz w:val="22"/>
          <w:szCs w:val="22"/>
          <w:lang w:val="sk-SK"/>
        </w:rPr>
        <w:t>dpor</w:t>
      </w:r>
      <w:r w:rsidR="00D641E0" w:rsidRPr="00C00776">
        <w:rPr>
          <w:sz w:val="22"/>
          <w:szCs w:val="22"/>
          <w:lang w:val="sk-SK"/>
        </w:rPr>
        <w:t>úča</w:t>
      </w:r>
      <w:r w:rsidRPr="00C00776">
        <w:rPr>
          <w:sz w:val="22"/>
          <w:szCs w:val="22"/>
          <w:lang w:val="sk-SK"/>
        </w:rPr>
        <w:t>, aby b</w:t>
      </w:r>
      <w:r w:rsidR="00A92790" w:rsidRPr="00C00776">
        <w:rPr>
          <w:sz w:val="22"/>
          <w:szCs w:val="22"/>
          <w:lang w:val="sk-SK"/>
        </w:rPr>
        <w:t>o</w:t>
      </w:r>
      <w:r w:rsidRPr="00C00776">
        <w:rPr>
          <w:sz w:val="22"/>
          <w:szCs w:val="22"/>
          <w:lang w:val="sk-SK"/>
        </w:rPr>
        <w:t>l pacient pln</w:t>
      </w:r>
      <w:r w:rsidR="00A92790" w:rsidRPr="00C00776">
        <w:rPr>
          <w:sz w:val="22"/>
          <w:szCs w:val="22"/>
          <w:lang w:val="sk-SK"/>
        </w:rPr>
        <w:t>e</w:t>
      </w:r>
      <w:r w:rsidRPr="00C00776">
        <w:rPr>
          <w:sz w:val="22"/>
          <w:szCs w:val="22"/>
          <w:lang w:val="sk-SK"/>
        </w:rPr>
        <w:t xml:space="preserve"> monitorov</w:t>
      </w:r>
      <w:r w:rsidR="00A92790" w:rsidRPr="00C00776">
        <w:rPr>
          <w:sz w:val="22"/>
          <w:szCs w:val="22"/>
          <w:lang w:val="sk-SK"/>
        </w:rPr>
        <w:t xml:space="preserve">aný </w:t>
      </w:r>
      <w:r w:rsidRPr="00C00776">
        <w:rPr>
          <w:sz w:val="22"/>
          <w:szCs w:val="22"/>
          <w:lang w:val="sk-SK"/>
        </w:rPr>
        <w:t>perif</w:t>
      </w:r>
      <w:r w:rsidR="00A92790" w:rsidRPr="00C00776">
        <w:rPr>
          <w:sz w:val="22"/>
          <w:szCs w:val="22"/>
          <w:lang w:val="sk-SK"/>
        </w:rPr>
        <w:t>é</w:t>
      </w:r>
      <w:r w:rsidRPr="00C00776">
        <w:rPr>
          <w:sz w:val="22"/>
          <w:szCs w:val="22"/>
          <w:lang w:val="sk-SK"/>
        </w:rPr>
        <w:t>rn</w:t>
      </w:r>
      <w:r w:rsidR="00A92790" w:rsidRPr="00C00776">
        <w:rPr>
          <w:sz w:val="22"/>
          <w:szCs w:val="22"/>
          <w:lang w:val="sk-SK"/>
        </w:rPr>
        <w:t>y</w:t>
      </w:r>
      <w:r w:rsidRPr="00C00776">
        <w:rPr>
          <w:sz w:val="22"/>
          <w:szCs w:val="22"/>
          <w:lang w:val="sk-SK"/>
        </w:rPr>
        <w:t>m nervovým stimulátor</w:t>
      </w:r>
      <w:r w:rsidR="00A92790" w:rsidRPr="00C00776">
        <w:rPr>
          <w:sz w:val="22"/>
          <w:szCs w:val="22"/>
          <w:lang w:val="sk-SK"/>
        </w:rPr>
        <w:t>o</w:t>
      </w:r>
      <w:r w:rsidRPr="00C00776">
        <w:rPr>
          <w:sz w:val="22"/>
          <w:szCs w:val="22"/>
          <w:lang w:val="sk-SK"/>
        </w:rPr>
        <w:t xml:space="preserve">m </w:t>
      </w:r>
      <w:r w:rsidR="00A92790" w:rsidRPr="00C00776">
        <w:rPr>
          <w:sz w:val="22"/>
          <w:szCs w:val="22"/>
          <w:lang w:val="sk-SK"/>
        </w:rPr>
        <w:t>kvôli</w:t>
      </w:r>
      <w:r w:rsidRPr="00C00776">
        <w:rPr>
          <w:sz w:val="22"/>
          <w:szCs w:val="22"/>
          <w:lang w:val="sk-SK"/>
        </w:rPr>
        <w:t xml:space="preserve"> vyl</w:t>
      </w:r>
      <w:r w:rsidR="00A92790" w:rsidRPr="00C00776">
        <w:rPr>
          <w:sz w:val="22"/>
          <w:szCs w:val="22"/>
          <w:lang w:val="sk-SK"/>
        </w:rPr>
        <w:t>ú</w:t>
      </w:r>
      <w:r w:rsidRPr="00C00776">
        <w:rPr>
          <w:sz w:val="22"/>
          <w:szCs w:val="22"/>
          <w:lang w:val="sk-SK"/>
        </w:rPr>
        <w:t>čen</w:t>
      </w:r>
      <w:r w:rsidR="00A92790" w:rsidRPr="00C00776">
        <w:rPr>
          <w:sz w:val="22"/>
          <w:szCs w:val="22"/>
          <w:lang w:val="sk-SK"/>
        </w:rPr>
        <w:t>iu</w:t>
      </w:r>
      <w:r w:rsidRPr="00C00776">
        <w:rPr>
          <w:sz w:val="22"/>
          <w:szCs w:val="22"/>
          <w:lang w:val="sk-SK"/>
        </w:rPr>
        <w:t xml:space="preserve"> p</w:t>
      </w:r>
      <w:r w:rsidR="00A92790" w:rsidRPr="00C00776">
        <w:rPr>
          <w:sz w:val="22"/>
          <w:szCs w:val="22"/>
          <w:lang w:val="sk-SK"/>
        </w:rPr>
        <w:t>r</w:t>
      </w:r>
      <w:r w:rsidRPr="00C00776">
        <w:rPr>
          <w:sz w:val="22"/>
          <w:szCs w:val="22"/>
          <w:lang w:val="sk-SK"/>
        </w:rPr>
        <w:t>edávkov</w:t>
      </w:r>
      <w:r w:rsidR="00A92790" w:rsidRPr="00C00776">
        <w:rPr>
          <w:sz w:val="22"/>
          <w:szCs w:val="22"/>
          <w:lang w:val="sk-SK"/>
        </w:rPr>
        <w:t>ania</w:t>
      </w:r>
      <w:r w:rsidRPr="00C00776">
        <w:rPr>
          <w:sz w:val="22"/>
          <w:szCs w:val="22"/>
          <w:lang w:val="sk-SK"/>
        </w:rPr>
        <w:t xml:space="preserve">. </w:t>
      </w:r>
    </w:p>
    <w:p w:rsidR="00DF2508" w:rsidRPr="00C00776" w:rsidRDefault="00DF2508" w:rsidP="00DF2508">
      <w:pPr>
        <w:pStyle w:val="CM25"/>
        <w:spacing w:after="0"/>
        <w:jc w:val="both"/>
        <w:rPr>
          <w:sz w:val="22"/>
          <w:szCs w:val="22"/>
          <w:lang w:val="sk-SK"/>
        </w:rPr>
      </w:pPr>
    </w:p>
    <w:p w:rsidR="00AC1C97" w:rsidRPr="00C00776" w:rsidRDefault="00AC1C97" w:rsidP="00AC1C97">
      <w:pPr>
        <w:rPr>
          <w:sz w:val="22"/>
          <w:szCs w:val="22"/>
          <w:lang w:val="sk-SK" w:eastAsia="de-DE"/>
        </w:rPr>
      </w:pPr>
    </w:p>
    <w:p w:rsidR="00DF2508" w:rsidRPr="00C00776" w:rsidRDefault="00DF2508" w:rsidP="00DF2508">
      <w:pPr>
        <w:pStyle w:val="CM26"/>
        <w:spacing w:after="0"/>
        <w:jc w:val="both"/>
        <w:outlineLvl w:val="0"/>
        <w:rPr>
          <w:b/>
          <w:bCs/>
          <w:sz w:val="22"/>
          <w:szCs w:val="22"/>
          <w:lang w:val="sk-SK"/>
        </w:rPr>
      </w:pPr>
      <w:r w:rsidRPr="00C00776">
        <w:rPr>
          <w:b/>
          <w:bCs/>
          <w:sz w:val="22"/>
          <w:szCs w:val="22"/>
          <w:lang w:val="sk-SK"/>
        </w:rPr>
        <w:t>Likvid</w:t>
      </w:r>
      <w:r w:rsidR="00A92790" w:rsidRPr="00C00776">
        <w:rPr>
          <w:b/>
          <w:bCs/>
          <w:sz w:val="22"/>
          <w:szCs w:val="22"/>
          <w:lang w:val="sk-SK"/>
        </w:rPr>
        <w:t>á</w:t>
      </w:r>
      <w:r w:rsidRPr="00C00776">
        <w:rPr>
          <w:b/>
          <w:bCs/>
          <w:sz w:val="22"/>
          <w:szCs w:val="22"/>
          <w:lang w:val="sk-SK"/>
        </w:rPr>
        <w:t>c</w:t>
      </w:r>
      <w:r w:rsidR="00A92790" w:rsidRPr="00C00776">
        <w:rPr>
          <w:b/>
          <w:bCs/>
          <w:sz w:val="22"/>
          <w:szCs w:val="22"/>
          <w:lang w:val="sk-SK"/>
        </w:rPr>
        <w:t>ia</w:t>
      </w:r>
    </w:p>
    <w:p w:rsidR="00DF2508" w:rsidRPr="00C00776" w:rsidRDefault="00A92790" w:rsidP="00DF2508">
      <w:pPr>
        <w:pStyle w:val="CM25"/>
        <w:spacing w:after="0"/>
        <w:jc w:val="both"/>
        <w:rPr>
          <w:sz w:val="22"/>
          <w:szCs w:val="22"/>
          <w:lang w:val="sk-SK"/>
        </w:rPr>
      </w:pPr>
      <w:r w:rsidRPr="00C00776">
        <w:rPr>
          <w:sz w:val="22"/>
          <w:szCs w:val="22"/>
          <w:lang w:val="sk-SK"/>
        </w:rPr>
        <w:t>Celý</w:t>
      </w:r>
      <w:r w:rsidR="00DF2508" w:rsidRPr="00C00776">
        <w:rPr>
          <w:sz w:val="22"/>
          <w:szCs w:val="22"/>
          <w:lang w:val="sk-SK"/>
        </w:rPr>
        <w:t xml:space="preserve"> nepoužitý roztok musí b</w:t>
      </w:r>
      <w:r w:rsidRPr="00C00776">
        <w:rPr>
          <w:sz w:val="22"/>
          <w:szCs w:val="22"/>
          <w:lang w:val="sk-SK"/>
        </w:rPr>
        <w:t>yť</w:t>
      </w:r>
      <w:r w:rsidR="00DF2508" w:rsidRPr="00C00776">
        <w:rPr>
          <w:sz w:val="22"/>
          <w:szCs w:val="22"/>
          <w:lang w:val="sk-SK"/>
        </w:rPr>
        <w:t xml:space="preserve"> zlikvidov</w:t>
      </w:r>
      <w:r w:rsidRPr="00C00776">
        <w:rPr>
          <w:sz w:val="22"/>
          <w:szCs w:val="22"/>
          <w:lang w:val="sk-SK"/>
        </w:rPr>
        <w:t>aný podľa</w:t>
      </w:r>
      <w:r w:rsidR="00DF2508" w:rsidRPr="00C00776">
        <w:rPr>
          <w:sz w:val="22"/>
          <w:szCs w:val="22"/>
          <w:lang w:val="sk-SK"/>
        </w:rPr>
        <w:t xml:space="preserve"> m</w:t>
      </w:r>
      <w:r w:rsidRPr="00C00776">
        <w:rPr>
          <w:sz w:val="22"/>
          <w:szCs w:val="22"/>
          <w:lang w:val="sk-SK"/>
        </w:rPr>
        <w:t>iestnych</w:t>
      </w:r>
      <w:r w:rsidR="00DF2508" w:rsidRPr="00C00776">
        <w:rPr>
          <w:sz w:val="22"/>
          <w:szCs w:val="22"/>
          <w:lang w:val="sk-SK"/>
        </w:rPr>
        <w:t xml:space="preserve"> p</w:t>
      </w:r>
      <w:r w:rsidRPr="00C00776">
        <w:rPr>
          <w:sz w:val="22"/>
          <w:szCs w:val="22"/>
          <w:lang w:val="sk-SK"/>
        </w:rPr>
        <w:t>r</w:t>
      </w:r>
      <w:r w:rsidR="00DF2508" w:rsidRPr="00C00776">
        <w:rPr>
          <w:sz w:val="22"/>
          <w:szCs w:val="22"/>
          <w:lang w:val="sk-SK"/>
        </w:rPr>
        <w:t>edpis</w:t>
      </w:r>
      <w:r w:rsidRPr="00C00776">
        <w:rPr>
          <w:sz w:val="22"/>
          <w:szCs w:val="22"/>
          <w:lang w:val="sk-SK"/>
        </w:rPr>
        <w:t>ov</w:t>
      </w:r>
      <w:r w:rsidR="00DF2508" w:rsidRPr="00C00776">
        <w:rPr>
          <w:sz w:val="22"/>
          <w:szCs w:val="22"/>
          <w:lang w:val="sk-SK"/>
        </w:rPr>
        <w:t>.</w:t>
      </w:r>
    </w:p>
    <w:p w:rsidR="00DF2508" w:rsidRPr="00C00776" w:rsidRDefault="00DF2508" w:rsidP="00DF2508">
      <w:pPr>
        <w:pStyle w:val="CM25"/>
        <w:spacing w:after="0"/>
        <w:jc w:val="both"/>
        <w:rPr>
          <w:sz w:val="22"/>
          <w:szCs w:val="22"/>
          <w:highlight w:val="cyan"/>
          <w:lang w:val="sk-SK"/>
        </w:rPr>
      </w:pPr>
    </w:p>
    <w:p w:rsidR="00DF2508" w:rsidRPr="00C00776" w:rsidRDefault="00DF2508" w:rsidP="00DF2508">
      <w:pPr>
        <w:pStyle w:val="CM25"/>
        <w:spacing w:after="0"/>
        <w:jc w:val="both"/>
        <w:rPr>
          <w:sz w:val="22"/>
          <w:szCs w:val="22"/>
          <w:lang w:val="sk-SK"/>
        </w:rPr>
      </w:pPr>
    </w:p>
    <w:p w:rsidR="00DF2508" w:rsidRPr="00C00776" w:rsidRDefault="00DF2508" w:rsidP="00DF2508">
      <w:pPr>
        <w:pStyle w:val="CM25"/>
        <w:spacing w:after="0"/>
        <w:jc w:val="both"/>
        <w:rPr>
          <w:sz w:val="22"/>
          <w:szCs w:val="22"/>
          <w:lang w:val="sk-SK"/>
        </w:rPr>
      </w:pPr>
    </w:p>
    <w:p w:rsidR="00DF2508" w:rsidRPr="00C00776" w:rsidRDefault="00DF2508" w:rsidP="00DF2508">
      <w:pPr>
        <w:pStyle w:val="CM25"/>
        <w:spacing w:after="0"/>
        <w:jc w:val="both"/>
        <w:rPr>
          <w:sz w:val="22"/>
          <w:szCs w:val="22"/>
          <w:lang w:val="sk-SK"/>
        </w:rPr>
      </w:pPr>
    </w:p>
    <w:sectPr w:rsidR="00DF2508" w:rsidRPr="00C00776" w:rsidSect="000A141B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731" w:rsidRDefault="00B15731">
      <w:r>
        <w:separator/>
      </w:r>
    </w:p>
  </w:endnote>
  <w:endnote w:type="continuationSeparator" w:id="0">
    <w:p w:rsidR="00B15731" w:rsidRDefault="00B15731">
      <w:r>
        <w:continuationSeparator/>
      </w:r>
    </w:p>
  </w:endnote>
  <w:endnote w:type="continuationNotice" w:id="1">
    <w:p w:rsidR="00B15731" w:rsidRDefault="00B1573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41B" w:rsidRDefault="00C94504" w:rsidP="005D0539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0A141B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0A141B" w:rsidRDefault="000A141B" w:rsidP="008B229B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41B" w:rsidRDefault="00C94504" w:rsidP="005D0539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0A141B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C00776">
      <w:rPr>
        <w:rStyle w:val="slostrany"/>
        <w:noProof/>
      </w:rPr>
      <w:t>2</w:t>
    </w:r>
    <w:r>
      <w:rPr>
        <w:rStyle w:val="slostrany"/>
      </w:rPr>
      <w:fldChar w:fldCharType="end"/>
    </w:r>
  </w:p>
  <w:p w:rsidR="000A141B" w:rsidRDefault="000A141B" w:rsidP="008B229B">
    <w:pPr>
      <w:pStyle w:val="Pt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731" w:rsidRDefault="00B15731">
      <w:r>
        <w:separator/>
      </w:r>
    </w:p>
  </w:footnote>
  <w:footnote w:type="continuationSeparator" w:id="0">
    <w:p w:rsidR="00B15731" w:rsidRDefault="00B15731">
      <w:r>
        <w:continuationSeparator/>
      </w:r>
    </w:p>
  </w:footnote>
  <w:footnote w:type="continuationNotice" w:id="1">
    <w:p w:rsidR="00B15731" w:rsidRDefault="00B1573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41B" w:rsidRPr="00E85B5D" w:rsidRDefault="000A141B" w:rsidP="000A141B">
    <w:pPr>
      <w:pStyle w:val="Hlavika"/>
      <w:rPr>
        <w:sz w:val="18"/>
        <w:szCs w:val="18"/>
      </w:rPr>
    </w:pPr>
  </w:p>
  <w:p w:rsidR="000A141B" w:rsidRDefault="000A141B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41B" w:rsidRDefault="000A141B">
    <w:pPr>
      <w:pStyle w:val="Hlavika"/>
    </w:pPr>
    <w:r w:rsidRPr="00E85B5D">
      <w:rPr>
        <w:sz w:val="18"/>
        <w:szCs w:val="18"/>
        <w:lang w:val="sk-SK"/>
      </w:rPr>
      <w:t xml:space="preserve">Schválený text k rozhodnutiu o registrácii, </w:t>
    </w:r>
    <w:proofErr w:type="spellStart"/>
    <w:r w:rsidRPr="00E85B5D">
      <w:rPr>
        <w:sz w:val="18"/>
        <w:szCs w:val="18"/>
        <w:lang w:val="sk-SK"/>
      </w:rPr>
      <w:t>ev.č</w:t>
    </w:r>
    <w:proofErr w:type="spellEnd"/>
    <w:r w:rsidRPr="00E85B5D">
      <w:rPr>
        <w:sz w:val="18"/>
        <w:szCs w:val="18"/>
        <w:lang w:val="sk-SK"/>
      </w:rPr>
      <w:t>.: 2015/00006-REG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C75194"/>
    <w:multiLevelType w:val="hybridMultilevel"/>
    <w:tmpl w:val="1096B5CA"/>
    <w:lvl w:ilvl="0" w:tplc="3A9CED9C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B2629E"/>
    <w:multiLevelType w:val="hybridMultilevel"/>
    <w:tmpl w:val="1840D09C"/>
    <w:lvl w:ilvl="0" w:tplc="CE5E78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3C1764"/>
    <w:multiLevelType w:val="hybridMultilevel"/>
    <w:tmpl w:val="8220AB76"/>
    <w:lvl w:ilvl="0" w:tplc="040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200535C"/>
    <w:multiLevelType w:val="hybridMultilevel"/>
    <w:tmpl w:val="66FC6C80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46552E"/>
    <w:multiLevelType w:val="hybridMultilevel"/>
    <w:tmpl w:val="9CBA3892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CE630F"/>
    <w:multiLevelType w:val="hybridMultilevel"/>
    <w:tmpl w:val="BD04DCCE"/>
    <w:lvl w:ilvl="0" w:tplc="709C81C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6D9A187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5"/>
  </w:num>
  <w:num w:numId="5">
    <w:abstractNumId w:val="2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trackRevisions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1266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79A0"/>
    <w:rsid w:val="00007AA9"/>
    <w:rsid w:val="00014095"/>
    <w:rsid w:val="00023CF2"/>
    <w:rsid w:val="00027371"/>
    <w:rsid w:val="00040ABD"/>
    <w:rsid w:val="0004580C"/>
    <w:rsid w:val="00046B51"/>
    <w:rsid w:val="00047AA9"/>
    <w:rsid w:val="0005232C"/>
    <w:rsid w:val="000531EE"/>
    <w:rsid w:val="000538D8"/>
    <w:rsid w:val="00054EBF"/>
    <w:rsid w:val="00055E9D"/>
    <w:rsid w:val="0007167C"/>
    <w:rsid w:val="00074846"/>
    <w:rsid w:val="0007506D"/>
    <w:rsid w:val="00081981"/>
    <w:rsid w:val="00087993"/>
    <w:rsid w:val="000932EB"/>
    <w:rsid w:val="000936CB"/>
    <w:rsid w:val="000938CC"/>
    <w:rsid w:val="000A141B"/>
    <w:rsid w:val="000A2743"/>
    <w:rsid w:val="000B124F"/>
    <w:rsid w:val="000B4D9C"/>
    <w:rsid w:val="000B56E4"/>
    <w:rsid w:val="000C77B3"/>
    <w:rsid w:val="000D1C50"/>
    <w:rsid w:val="000D78A3"/>
    <w:rsid w:val="000F659A"/>
    <w:rsid w:val="00112440"/>
    <w:rsid w:val="001144CF"/>
    <w:rsid w:val="00116407"/>
    <w:rsid w:val="00133596"/>
    <w:rsid w:val="0013551B"/>
    <w:rsid w:val="00136FBF"/>
    <w:rsid w:val="0013761D"/>
    <w:rsid w:val="0014386C"/>
    <w:rsid w:val="00153A3C"/>
    <w:rsid w:val="001548A6"/>
    <w:rsid w:val="00166355"/>
    <w:rsid w:val="001668CE"/>
    <w:rsid w:val="00167632"/>
    <w:rsid w:val="0017383E"/>
    <w:rsid w:val="00174500"/>
    <w:rsid w:val="00175313"/>
    <w:rsid w:val="001801DB"/>
    <w:rsid w:val="00180C63"/>
    <w:rsid w:val="0018202B"/>
    <w:rsid w:val="0018545B"/>
    <w:rsid w:val="00185DAE"/>
    <w:rsid w:val="0019011D"/>
    <w:rsid w:val="0019293F"/>
    <w:rsid w:val="00193AB8"/>
    <w:rsid w:val="001B268A"/>
    <w:rsid w:val="001B744B"/>
    <w:rsid w:val="001C1DEE"/>
    <w:rsid w:val="001C2229"/>
    <w:rsid w:val="001C65B0"/>
    <w:rsid w:val="001E0B9B"/>
    <w:rsid w:val="001E44C4"/>
    <w:rsid w:val="001E5FB2"/>
    <w:rsid w:val="001E79A0"/>
    <w:rsid w:val="001F23DC"/>
    <w:rsid w:val="001F55B9"/>
    <w:rsid w:val="001F63CF"/>
    <w:rsid w:val="0020737C"/>
    <w:rsid w:val="0021111E"/>
    <w:rsid w:val="002129C7"/>
    <w:rsid w:val="0022575D"/>
    <w:rsid w:val="00227275"/>
    <w:rsid w:val="002343A1"/>
    <w:rsid w:val="002400B7"/>
    <w:rsid w:val="002423C0"/>
    <w:rsid w:val="00243B3A"/>
    <w:rsid w:val="00245868"/>
    <w:rsid w:val="00246166"/>
    <w:rsid w:val="00246E29"/>
    <w:rsid w:val="0025721C"/>
    <w:rsid w:val="002616B8"/>
    <w:rsid w:val="0026390A"/>
    <w:rsid w:val="00266A6C"/>
    <w:rsid w:val="00277FFA"/>
    <w:rsid w:val="00281B40"/>
    <w:rsid w:val="0028407F"/>
    <w:rsid w:val="00287CC4"/>
    <w:rsid w:val="00293B18"/>
    <w:rsid w:val="002A24C6"/>
    <w:rsid w:val="002A4EAE"/>
    <w:rsid w:val="002A7E85"/>
    <w:rsid w:val="002B121D"/>
    <w:rsid w:val="002B6301"/>
    <w:rsid w:val="002C3F56"/>
    <w:rsid w:val="002C6CFB"/>
    <w:rsid w:val="002C75FC"/>
    <w:rsid w:val="002D2B94"/>
    <w:rsid w:val="002E09D5"/>
    <w:rsid w:val="002E5D71"/>
    <w:rsid w:val="002E764A"/>
    <w:rsid w:val="002F41A4"/>
    <w:rsid w:val="002F4B76"/>
    <w:rsid w:val="00303FED"/>
    <w:rsid w:val="003116C4"/>
    <w:rsid w:val="00312133"/>
    <w:rsid w:val="00312426"/>
    <w:rsid w:val="00312F97"/>
    <w:rsid w:val="003138ED"/>
    <w:rsid w:val="0031447F"/>
    <w:rsid w:val="00322284"/>
    <w:rsid w:val="00326D91"/>
    <w:rsid w:val="00336151"/>
    <w:rsid w:val="003368CC"/>
    <w:rsid w:val="00336E36"/>
    <w:rsid w:val="00356FAC"/>
    <w:rsid w:val="00367A5B"/>
    <w:rsid w:val="00373532"/>
    <w:rsid w:val="00374EF7"/>
    <w:rsid w:val="0037609B"/>
    <w:rsid w:val="00385857"/>
    <w:rsid w:val="00387C82"/>
    <w:rsid w:val="003A06DE"/>
    <w:rsid w:val="003A1DA1"/>
    <w:rsid w:val="003A2AB3"/>
    <w:rsid w:val="003A4E21"/>
    <w:rsid w:val="003B2FF1"/>
    <w:rsid w:val="003C60CF"/>
    <w:rsid w:val="003F293D"/>
    <w:rsid w:val="003F65DF"/>
    <w:rsid w:val="004047CC"/>
    <w:rsid w:val="00404AC4"/>
    <w:rsid w:val="00410682"/>
    <w:rsid w:val="004125AE"/>
    <w:rsid w:val="004164FE"/>
    <w:rsid w:val="004217BF"/>
    <w:rsid w:val="00422A4B"/>
    <w:rsid w:val="00426982"/>
    <w:rsid w:val="004322D4"/>
    <w:rsid w:val="00435EB9"/>
    <w:rsid w:val="00437D67"/>
    <w:rsid w:val="004453ED"/>
    <w:rsid w:val="004454EB"/>
    <w:rsid w:val="00446C19"/>
    <w:rsid w:val="00447F88"/>
    <w:rsid w:val="00455CE1"/>
    <w:rsid w:val="004575A3"/>
    <w:rsid w:val="00457D2A"/>
    <w:rsid w:val="004732A2"/>
    <w:rsid w:val="004752EC"/>
    <w:rsid w:val="00481AE5"/>
    <w:rsid w:val="004931E5"/>
    <w:rsid w:val="004B0320"/>
    <w:rsid w:val="004B6C11"/>
    <w:rsid w:val="004B6E38"/>
    <w:rsid w:val="004B7BA9"/>
    <w:rsid w:val="004C3DB7"/>
    <w:rsid w:val="004C708E"/>
    <w:rsid w:val="004E5E9F"/>
    <w:rsid w:val="004E6FA6"/>
    <w:rsid w:val="004F4888"/>
    <w:rsid w:val="004F5125"/>
    <w:rsid w:val="004F5530"/>
    <w:rsid w:val="004F6E24"/>
    <w:rsid w:val="00500808"/>
    <w:rsid w:val="00511BB6"/>
    <w:rsid w:val="005159B8"/>
    <w:rsid w:val="00536339"/>
    <w:rsid w:val="005452A5"/>
    <w:rsid w:val="0055530D"/>
    <w:rsid w:val="00560401"/>
    <w:rsid w:val="00574916"/>
    <w:rsid w:val="00575F29"/>
    <w:rsid w:val="005843C6"/>
    <w:rsid w:val="00587939"/>
    <w:rsid w:val="00591FFE"/>
    <w:rsid w:val="00595170"/>
    <w:rsid w:val="005A755C"/>
    <w:rsid w:val="005A76CD"/>
    <w:rsid w:val="005B254F"/>
    <w:rsid w:val="005B7E51"/>
    <w:rsid w:val="005C62C1"/>
    <w:rsid w:val="005C6A0F"/>
    <w:rsid w:val="005D0539"/>
    <w:rsid w:val="005E288A"/>
    <w:rsid w:val="005F55D3"/>
    <w:rsid w:val="00600808"/>
    <w:rsid w:val="00602902"/>
    <w:rsid w:val="006070EB"/>
    <w:rsid w:val="00610303"/>
    <w:rsid w:val="00613936"/>
    <w:rsid w:val="006170C3"/>
    <w:rsid w:val="0063488C"/>
    <w:rsid w:val="00643CB0"/>
    <w:rsid w:val="00643FB2"/>
    <w:rsid w:val="00644543"/>
    <w:rsid w:val="00646D8B"/>
    <w:rsid w:val="006561E4"/>
    <w:rsid w:val="0066648E"/>
    <w:rsid w:val="00673F06"/>
    <w:rsid w:val="00674BB9"/>
    <w:rsid w:val="00674D4A"/>
    <w:rsid w:val="00682C3A"/>
    <w:rsid w:val="00693AE3"/>
    <w:rsid w:val="00694A57"/>
    <w:rsid w:val="006A3253"/>
    <w:rsid w:val="006A459D"/>
    <w:rsid w:val="006A7189"/>
    <w:rsid w:val="006B4116"/>
    <w:rsid w:val="006B52E0"/>
    <w:rsid w:val="006B7190"/>
    <w:rsid w:val="006C4DF4"/>
    <w:rsid w:val="006D079C"/>
    <w:rsid w:val="006D1A29"/>
    <w:rsid w:val="006D4AF2"/>
    <w:rsid w:val="006E2D13"/>
    <w:rsid w:val="006F0422"/>
    <w:rsid w:val="006F4AAC"/>
    <w:rsid w:val="006F645A"/>
    <w:rsid w:val="00703384"/>
    <w:rsid w:val="00712EC9"/>
    <w:rsid w:val="00722EB9"/>
    <w:rsid w:val="007247E3"/>
    <w:rsid w:val="00731820"/>
    <w:rsid w:val="0073390F"/>
    <w:rsid w:val="0073420D"/>
    <w:rsid w:val="007360C9"/>
    <w:rsid w:val="00744E99"/>
    <w:rsid w:val="007601D7"/>
    <w:rsid w:val="00773531"/>
    <w:rsid w:val="007762EC"/>
    <w:rsid w:val="00781456"/>
    <w:rsid w:val="00784B70"/>
    <w:rsid w:val="007A4406"/>
    <w:rsid w:val="007A53D6"/>
    <w:rsid w:val="007B20D2"/>
    <w:rsid w:val="007B2DA9"/>
    <w:rsid w:val="007C2220"/>
    <w:rsid w:val="007C5998"/>
    <w:rsid w:val="007D2D07"/>
    <w:rsid w:val="007D4F6C"/>
    <w:rsid w:val="007E3DA4"/>
    <w:rsid w:val="007F2CEF"/>
    <w:rsid w:val="007F3C1B"/>
    <w:rsid w:val="007F7B9E"/>
    <w:rsid w:val="0080729B"/>
    <w:rsid w:val="0080746F"/>
    <w:rsid w:val="0081129D"/>
    <w:rsid w:val="0081290F"/>
    <w:rsid w:val="0082121A"/>
    <w:rsid w:val="00826E09"/>
    <w:rsid w:val="008334A7"/>
    <w:rsid w:val="00837BEE"/>
    <w:rsid w:val="00841E60"/>
    <w:rsid w:val="00844B0E"/>
    <w:rsid w:val="00844EBC"/>
    <w:rsid w:val="00847871"/>
    <w:rsid w:val="008667A0"/>
    <w:rsid w:val="00876075"/>
    <w:rsid w:val="008816ED"/>
    <w:rsid w:val="0088446A"/>
    <w:rsid w:val="00890FC4"/>
    <w:rsid w:val="00893794"/>
    <w:rsid w:val="008A01FB"/>
    <w:rsid w:val="008B155E"/>
    <w:rsid w:val="008B229B"/>
    <w:rsid w:val="008B68B5"/>
    <w:rsid w:val="008B6E37"/>
    <w:rsid w:val="008C0755"/>
    <w:rsid w:val="008C5EE8"/>
    <w:rsid w:val="008C7948"/>
    <w:rsid w:val="008D2FF3"/>
    <w:rsid w:val="008E4127"/>
    <w:rsid w:val="008F0824"/>
    <w:rsid w:val="008F13E1"/>
    <w:rsid w:val="008F1942"/>
    <w:rsid w:val="008F1E4B"/>
    <w:rsid w:val="008F3804"/>
    <w:rsid w:val="008F7A07"/>
    <w:rsid w:val="00904C48"/>
    <w:rsid w:val="00905F35"/>
    <w:rsid w:val="00912289"/>
    <w:rsid w:val="00913C88"/>
    <w:rsid w:val="00914F05"/>
    <w:rsid w:val="00921F88"/>
    <w:rsid w:val="00924CBF"/>
    <w:rsid w:val="009273ED"/>
    <w:rsid w:val="009315C2"/>
    <w:rsid w:val="0094140C"/>
    <w:rsid w:val="0094569B"/>
    <w:rsid w:val="00947F6A"/>
    <w:rsid w:val="00955E30"/>
    <w:rsid w:val="009574B2"/>
    <w:rsid w:val="00972417"/>
    <w:rsid w:val="00975EBB"/>
    <w:rsid w:val="0098000B"/>
    <w:rsid w:val="00981D11"/>
    <w:rsid w:val="0098547B"/>
    <w:rsid w:val="009861A4"/>
    <w:rsid w:val="009A5EB9"/>
    <w:rsid w:val="009B656B"/>
    <w:rsid w:val="009C111A"/>
    <w:rsid w:val="009C1A0F"/>
    <w:rsid w:val="009C633C"/>
    <w:rsid w:val="009D1009"/>
    <w:rsid w:val="009E6F0B"/>
    <w:rsid w:val="009F1CF3"/>
    <w:rsid w:val="009F279D"/>
    <w:rsid w:val="009F5571"/>
    <w:rsid w:val="009F65F5"/>
    <w:rsid w:val="009F6795"/>
    <w:rsid w:val="009F7ECE"/>
    <w:rsid w:val="00A0067E"/>
    <w:rsid w:val="00A032A1"/>
    <w:rsid w:val="00A1281B"/>
    <w:rsid w:val="00A13EA2"/>
    <w:rsid w:val="00A158CE"/>
    <w:rsid w:val="00A25C6D"/>
    <w:rsid w:val="00A26A66"/>
    <w:rsid w:val="00A3317B"/>
    <w:rsid w:val="00A356FB"/>
    <w:rsid w:val="00A35D46"/>
    <w:rsid w:val="00A47299"/>
    <w:rsid w:val="00A47B57"/>
    <w:rsid w:val="00A518DF"/>
    <w:rsid w:val="00A5525A"/>
    <w:rsid w:val="00A60103"/>
    <w:rsid w:val="00A614A2"/>
    <w:rsid w:val="00A66187"/>
    <w:rsid w:val="00A82231"/>
    <w:rsid w:val="00A92790"/>
    <w:rsid w:val="00AA14EF"/>
    <w:rsid w:val="00AA4198"/>
    <w:rsid w:val="00AA777B"/>
    <w:rsid w:val="00AB1060"/>
    <w:rsid w:val="00AB540C"/>
    <w:rsid w:val="00AC1C97"/>
    <w:rsid w:val="00AC7B0B"/>
    <w:rsid w:val="00AD06D4"/>
    <w:rsid w:val="00AD0BA3"/>
    <w:rsid w:val="00AD3C2F"/>
    <w:rsid w:val="00AD4F19"/>
    <w:rsid w:val="00AD7044"/>
    <w:rsid w:val="00AE3045"/>
    <w:rsid w:val="00AE3363"/>
    <w:rsid w:val="00AF0892"/>
    <w:rsid w:val="00AF280D"/>
    <w:rsid w:val="00B04D02"/>
    <w:rsid w:val="00B06586"/>
    <w:rsid w:val="00B06BC3"/>
    <w:rsid w:val="00B117F5"/>
    <w:rsid w:val="00B15731"/>
    <w:rsid w:val="00B168E0"/>
    <w:rsid w:val="00B16FAD"/>
    <w:rsid w:val="00B24D85"/>
    <w:rsid w:val="00B252E8"/>
    <w:rsid w:val="00B25BC2"/>
    <w:rsid w:val="00B30FB4"/>
    <w:rsid w:val="00B44C65"/>
    <w:rsid w:val="00B4747C"/>
    <w:rsid w:val="00B51587"/>
    <w:rsid w:val="00B57729"/>
    <w:rsid w:val="00B65F8B"/>
    <w:rsid w:val="00B66257"/>
    <w:rsid w:val="00B679A8"/>
    <w:rsid w:val="00B73B14"/>
    <w:rsid w:val="00B76A68"/>
    <w:rsid w:val="00BB62B2"/>
    <w:rsid w:val="00BC4ED5"/>
    <w:rsid w:val="00BC5678"/>
    <w:rsid w:val="00BC5F21"/>
    <w:rsid w:val="00BC6256"/>
    <w:rsid w:val="00BD2DC8"/>
    <w:rsid w:val="00BD388A"/>
    <w:rsid w:val="00C00776"/>
    <w:rsid w:val="00C04E13"/>
    <w:rsid w:val="00C12066"/>
    <w:rsid w:val="00C16832"/>
    <w:rsid w:val="00C17C0C"/>
    <w:rsid w:val="00C22B78"/>
    <w:rsid w:val="00C26EE0"/>
    <w:rsid w:val="00C35116"/>
    <w:rsid w:val="00C36431"/>
    <w:rsid w:val="00C37FFB"/>
    <w:rsid w:val="00C4388D"/>
    <w:rsid w:val="00C54BA0"/>
    <w:rsid w:val="00C64126"/>
    <w:rsid w:val="00C6500A"/>
    <w:rsid w:val="00C65ED0"/>
    <w:rsid w:val="00C749F9"/>
    <w:rsid w:val="00C7633D"/>
    <w:rsid w:val="00C80999"/>
    <w:rsid w:val="00C82B55"/>
    <w:rsid w:val="00C94504"/>
    <w:rsid w:val="00CA5941"/>
    <w:rsid w:val="00CB28AD"/>
    <w:rsid w:val="00CB4177"/>
    <w:rsid w:val="00CB6C22"/>
    <w:rsid w:val="00CC28B2"/>
    <w:rsid w:val="00CC605A"/>
    <w:rsid w:val="00CD5B45"/>
    <w:rsid w:val="00CF4836"/>
    <w:rsid w:val="00CF6846"/>
    <w:rsid w:val="00CF77A7"/>
    <w:rsid w:val="00D01604"/>
    <w:rsid w:val="00D06B1A"/>
    <w:rsid w:val="00D16336"/>
    <w:rsid w:val="00D17444"/>
    <w:rsid w:val="00D20B21"/>
    <w:rsid w:val="00D3304C"/>
    <w:rsid w:val="00D36640"/>
    <w:rsid w:val="00D37980"/>
    <w:rsid w:val="00D40791"/>
    <w:rsid w:val="00D42DEA"/>
    <w:rsid w:val="00D4397B"/>
    <w:rsid w:val="00D61EED"/>
    <w:rsid w:val="00D641E0"/>
    <w:rsid w:val="00D70725"/>
    <w:rsid w:val="00D77C6A"/>
    <w:rsid w:val="00D80DDC"/>
    <w:rsid w:val="00DA752B"/>
    <w:rsid w:val="00DB3C1F"/>
    <w:rsid w:val="00DC3D9D"/>
    <w:rsid w:val="00DC631C"/>
    <w:rsid w:val="00DE636C"/>
    <w:rsid w:val="00DF2508"/>
    <w:rsid w:val="00DF5705"/>
    <w:rsid w:val="00DF6F53"/>
    <w:rsid w:val="00E034D6"/>
    <w:rsid w:val="00E1430D"/>
    <w:rsid w:val="00E146E3"/>
    <w:rsid w:val="00E21E34"/>
    <w:rsid w:val="00E310C7"/>
    <w:rsid w:val="00E360B1"/>
    <w:rsid w:val="00E426F9"/>
    <w:rsid w:val="00E52592"/>
    <w:rsid w:val="00E615E9"/>
    <w:rsid w:val="00E64580"/>
    <w:rsid w:val="00E66C89"/>
    <w:rsid w:val="00E72E72"/>
    <w:rsid w:val="00E73066"/>
    <w:rsid w:val="00E749AE"/>
    <w:rsid w:val="00E86E1F"/>
    <w:rsid w:val="00E90866"/>
    <w:rsid w:val="00E90EB5"/>
    <w:rsid w:val="00EB7DAE"/>
    <w:rsid w:val="00EC3FFC"/>
    <w:rsid w:val="00EC5294"/>
    <w:rsid w:val="00EC595D"/>
    <w:rsid w:val="00EE6FB1"/>
    <w:rsid w:val="00EE7446"/>
    <w:rsid w:val="00F01154"/>
    <w:rsid w:val="00F033AC"/>
    <w:rsid w:val="00F05EDF"/>
    <w:rsid w:val="00F167BA"/>
    <w:rsid w:val="00F168F2"/>
    <w:rsid w:val="00F26C55"/>
    <w:rsid w:val="00F26F9B"/>
    <w:rsid w:val="00F365A1"/>
    <w:rsid w:val="00F37156"/>
    <w:rsid w:val="00F400B8"/>
    <w:rsid w:val="00F441A9"/>
    <w:rsid w:val="00F4432C"/>
    <w:rsid w:val="00F52649"/>
    <w:rsid w:val="00F617E9"/>
    <w:rsid w:val="00F920F5"/>
    <w:rsid w:val="00F97A2B"/>
    <w:rsid w:val="00FA095E"/>
    <w:rsid w:val="00FA7453"/>
    <w:rsid w:val="00FB0A3A"/>
    <w:rsid w:val="00FB66F0"/>
    <w:rsid w:val="00FC01C5"/>
    <w:rsid w:val="00FC4440"/>
    <w:rsid w:val="00FC5C32"/>
    <w:rsid w:val="00FD4AE3"/>
    <w:rsid w:val="00FE0424"/>
    <w:rsid w:val="00FE659A"/>
    <w:rsid w:val="00FF0E18"/>
    <w:rsid w:val="00FF4165"/>
    <w:rsid w:val="00FF4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75313"/>
    <w:rPr>
      <w:sz w:val="24"/>
      <w:szCs w:val="24"/>
      <w:lang w:val="cs-CZ" w:eastAsia="cs-CZ"/>
    </w:rPr>
  </w:style>
  <w:style w:type="paragraph" w:styleId="Nadpis2">
    <w:name w:val="heading 2"/>
    <w:basedOn w:val="Normlny"/>
    <w:qFormat/>
    <w:rsid w:val="0017531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9">
    <w:name w:val="heading 9"/>
    <w:basedOn w:val="Normlny"/>
    <w:next w:val="Normlny"/>
    <w:qFormat/>
    <w:rsid w:val="009861A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qFormat/>
    <w:rsid w:val="00175313"/>
    <w:rPr>
      <w:b/>
      <w:bCs/>
    </w:rPr>
  </w:style>
  <w:style w:type="paragraph" w:styleId="Normlnywebov">
    <w:name w:val="Normal (Web)"/>
    <w:basedOn w:val="Normlny"/>
    <w:rsid w:val="00175313"/>
    <w:pPr>
      <w:spacing w:before="100" w:beforeAutospacing="1" w:after="100" w:afterAutospacing="1"/>
    </w:pPr>
  </w:style>
  <w:style w:type="character" w:styleId="Hypertextovprepojenie">
    <w:name w:val="Hyperlink"/>
    <w:rsid w:val="005C6A0F"/>
    <w:rPr>
      <w:color w:val="0000FF"/>
      <w:u w:val="single"/>
    </w:rPr>
  </w:style>
  <w:style w:type="paragraph" w:customStyle="1" w:styleId="ReferenceLine">
    <w:name w:val="Reference Line"/>
    <w:basedOn w:val="Zkladntext"/>
    <w:rsid w:val="00FC4440"/>
    <w:pPr>
      <w:spacing w:after="0"/>
      <w:jc w:val="both"/>
    </w:pPr>
    <w:rPr>
      <w:rFonts w:ascii="Arial" w:hAnsi="Arial"/>
      <w:szCs w:val="20"/>
      <w:lang w:val="en-GB" w:eastAsia="en-US"/>
    </w:rPr>
  </w:style>
  <w:style w:type="paragraph" w:styleId="Zkladntext">
    <w:name w:val="Body Text"/>
    <w:basedOn w:val="Normlny"/>
    <w:rsid w:val="00FC4440"/>
    <w:pPr>
      <w:spacing w:after="120"/>
    </w:pPr>
  </w:style>
  <w:style w:type="paragraph" w:styleId="Zkladntext3">
    <w:name w:val="Body Text 3"/>
    <w:basedOn w:val="Normlny"/>
    <w:rsid w:val="00693AE3"/>
    <w:pPr>
      <w:spacing w:after="120"/>
    </w:pPr>
    <w:rPr>
      <w:sz w:val="16"/>
      <w:szCs w:val="16"/>
    </w:rPr>
  </w:style>
  <w:style w:type="paragraph" w:customStyle="1" w:styleId="CM25">
    <w:name w:val="CM25"/>
    <w:basedOn w:val="Normlny"/>
    <w:next w:val="Normlny"/>
    <w:rsid w:val="00DF2508"/>
    <w:pPr>
      <w:widowControl w:val="0"/>
      <w:autoSpaceDE w:val="0"/>
      <w:autoSpaceDN w:val="0"/>
      <w:adjustRightInd w:val="0"/>
      <w:spacing w:after="258"/>
    </w:pPr>
    <w:rPr>
      <w:lang w:val="de-DE" w:eastAsia="de-DE"/>
    </w:rPr>
  </w:style>
  <w:style w:type="paragraph" w:customStyle="1" w:styleId="CM26">
    <w:name w:val="CM26"/>
    <w:basedOn w:val="Normlny"/>
    <w:next w:val="Normlny"/>
    <w:rsid w:val="00DF2508"/>
    <w:pPr>
      <w:widowControl w:val="0"/>
      <w:autoSpaceDE w:val="0"/>
      <w:autoSpaceDN w:val="0"/>
      <w:adjustRightInd w:val="0"/>
      <w:spacing w:after="525"/>
    </w:pPr>
    <w:rPr>
      <w:lang w:val="de-DE" w:eastAsia="de-DE"/>
    </w:rPr>
  </w:style>
  <w:style w:type="paragraph" w:customStyle="1" w:styleId="Default">
    <w:name w:val="Default"/>
    <w:rsid w:val="00F26F9B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CM2">
    <w:name w:val="CM2"/>
    <w:basedOn w:val="Default"/>
    <w:next w:val="Default"/>
    <w:rsid w:val="00F26F9B"/>
    <w:pPr>
      <w:spacing w:line="260" w:lineRule="atLeast"/>
    </w:pPr>
    <w:rPr>
      <w:color w:val="auto"/>
    </w:rPr>
  </w:style>
  <w:style w:type="paragraph" w:styleId="Zarkazkladnhotextu">
    <w:name w:val="Body Text Indent"/>
    <w:basedOn w:val="Normlny"/>
    <w:link w:val="ZarkazkladnhotextuChar"/>
    <w:semiHidden/>
    <w:rsid w:val="00C749F9"/>
    <w:pPr>
      <w:spacing w:after="120"/>
      <w:ind w:left="283"/>
    </w:pPr>
    <w:rPr>
      <w:lang w:val="en-US"/>
    </w:rPr>
  </w:style>
  <w:style w:type="character" w:customStyle="1" w:styleId="ZarkazkladnhotextuChar">
    <w:name w:val="Zarážka základného textu Char"/>
    <w:link w:val="Zarkazkladnhotextu"/>
    <w:semiHidden/>
    <w:rsid w:val="00C749F9"/>
    <w:rPr>
      <w:sz w:val="24"/>
      <w:szCs w:val="24"/>
      <w:lang w:val="en-US" w:eastAsia="cs-CZ" w:bidi="ar-SA"/>
    </w:rPr>
  </w:style>
  <w:style w:type="paragraph" w:styleId="Pta">
    <w:name w:val="footer"/>
    <w:basedOn w:val="Normlny"/>
    <w:rsid w:val="008B229B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8B229B"/>
  </w:style>
  <w:style w:type="paragraph" w:styleId="Textbubliny">
    <w:name w:val="Balloon Text"/>
    <w:basedOn w:val="Normlny"/>
    <w:semiHidden/>
    <w:rsid w:val="00312133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31820"/>
    <w:pPr>
      <w:tabs>
        <w:tab w:val="center" w:pos="4536"/>
        <w:tab w:val="right" w:pos="9072"/>
      </w:tabs>
    </w:pPr>
    <w:rPr>
      <w:lang/>
    </w:rPr>
  </w:style>
  <w:style w:type="character" w:customStyle="1" w:styleId="HlavikaChar">
    <w:name w:val="Hlavička Char"/>
    <w:link w:val="Hlavika"/>
    <w:uiPriority w:val="99"/>
    <w:rsid w:val="00731820"/>
    <w:rPr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F97A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97A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97A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97A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97A2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3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ffice@vuab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1E5289-46A6-40D9-93AB-AEAD1AA58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1884</Words>
  <Characters>10743</Characters>
  <Application>Microsoft Office Word</Application>
  <DocSecurity>0</DocSecurity>
  <Lines>89</Lines>
  <Paragraphs>25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Příbalové informace a informace pro použití (PIL)</vt:lpstr>
      <vt:lpstr>Příbalové informace a informace pro použití (PIL)</vt:lpstr>
    </vt:vector>
  </TitlesOfParts>
  <Company>ICN</Company>
  <LinksUpToDate>false</LinksUpToDate>
  <CharactersWithSpaces>12602</CharactersWithSpaces>
  <SharedDoc>false</SharedDoc>
  <HLinks>
    <vt:vector size="12" baseType="variant">
      <vt:variant>
        <vt:i4>3932185</vt:i4>
      </vt:variant>
      <vt:variant>
        <vt:i4>3</vt:i4>
      </vt:variant>
      <vt:variant>
        <vt:i4>0</vt:i4>
      </vt:variant>
      <vt:variant>
        <vt:i4>5</vt:i4>
      </vt:variant>
      <vt:variant>
        <vt:lpwstr>mailto:office@vuab.cz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Příbalové informace a informace pro použití (PIL)</dc:title>
  <dc:subject/>
  <dc:creator>kkynclova</dc:creator>
  <cp:keywords/>
  <cp:lastModifiedBy> </cp:lastModifiedBy>
  <cp:revision>4</cp:revision>
  <cp:lastPrinted>2016-10-27T08:25:00Z</cp:lastPrinted>
  <dcterms:created xsi:type="dcterms:W3CDTF">2016-10-24T05:43:00Z</dcterms:created>
  <dcterms:modified xsi:type="dcterms:W3CDTF">2016-10-27T08:28:00Z</dcterms:modified>
</cp:coreProperties>
</file>