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C4A" w:rsidRPr="00846172" w:rsidRDefault="00720C4A" w:rsidP="00720C4A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  <w:bookmarkStart w:id="0" w:name="_GoBack"/>
      <w:bookmarkEnd w:id="0"/>
    </w:p>
    <w:p w:rsidR="00720C4A" w:rsidRPr="00846172" w:rsidRDefault="00720C4A" w:rsidP="007804D0">
      <w:pPr>
        <w:spacing w:before="77" w:after="0" w:line="240" w:lineRule="auto"/>
        <w:ind w:right="-114"/>
        <w:jc w:val="center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b/>
          <w:bCs/>
          <w:lang w:val="sk-SK"/>
        </w:rPr>
        <w:t>Písomná</w:t>
      </w:r>
      <w:r w:rsidRPr="00846172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informácia</w:t>
      </w:r>
      <w:r w:rsidRPr="00846172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pre</w:t>
      </w:r>
      <w:r w:rsidR="00A01A27" w:rsidRPr="00846172">
        <w:rPr>
          <w:rFonts w:ascii="Times New Roman" w:eastAsia="Times New Roman" w:hAnsi="Times New Roman" w:cs="Times New Roman"/>
          <w:b/>
          <w:bCs/>
          <w:lang w:val="sk-SK"/>
        </w:rPr>
        <w:t xml:space="preserve"> používateľa</w:t>
      </w:r>
    </w:p>
    <w:p w:rsidR="00720C4A" w:rsidRPr="00846172" w:rsidRDefault="00720C4A" w:rsidP="00720C4A">
      <w:pPr>
        <w:spacing w:before="9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804D0" w:rsidRPr="00846172" w:rsidRDefault="00720C4A" w:rsidP="00720C4A">
      <w:pPr>
        <w:spacing w:after="0" w:line="240" w:lineRule="auto"/>
        <w:ind w:right="-114"/>
        <w:jc w:val="center"/>
        <w:rPr>
          <w:rFonts w:ascii="Times New Roman" w:eastAsia="Times New Roman" w:hAnsi="Times New Roman" w:cs="Times New Roman"/>
          <w:b/>
          <w:bCs/>
          <w:w w:val="99"/>
          <w:lang w:val="sk-SK"/>
        </w:rPr>
      </w:pPr>
      <w:proofErr w:type="spellStart"/>
      <w:r w:rsidRPr="00846172">
        <w:rPr>
          <w:rFonts w:ascii="Times New Roman" w:eastAsia="Times New Roman" w:hAnsi="Times New Roman" w:cs="Times New Roman"/>
          <w:b/>
          <w:bCs/>
          <w:lang w:val="sk-SK"/>
        </w:rPr>
        <w:t>Bixebra</w:t>
      </w:r>
      <w:proofErr w:type="spellEnd"/>
      <w:r w:rsidRPr="00846172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5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m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g</w:t>
      </w:r>
      <w:r w:rsidRPr="00846172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fil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om</w:t>
      </w:r>
      <w:r w:rsidRPr="00846172"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obalené</w:t>
      </w:r>
      <w:r w:rsidR="00A01A27" w:rsidRPr="00846172">
        <w:rPr>
          <w:rFonts w:ascii="Times New Roman" w:eastAsia="Times New Roman" w:hAnsi="Times New Roman" w:cs="Times New Roman"/>
          <w:b/>
          <w:bCs/>
          <w:lang w:val="sk-SK"/>
        </w:rPr>
        <w:t xml:space="preserve"> tablety</w:t>
      </w:r>
    </w:p>
    <w:p w:rsidR="007804D0" w:rsidRPr="00846172" w:rsidRDefault="00720C4A" w:rsidP="00720C4A">
      <w:pPr>
        <w:spacing w:after="0" w:line="240" w:lineRule="auto"/>
        <w:ind w:right="-114"/>
        <w:jc w:val="center"/>
        <w:rPr>
          <w:rFonts w:ascii="Times New Roman" w:eastAsia="Times New Roman" w:hAnsi="Times New Roman" w:cs="Times New Roman"/>
          <w:b/>
          <w:bCs/>
          <w:w w:val="99"/>
          <w:lang w:val="sk-SK"/>
        </w:rPr>
      </w:pPr>
      <w:proofErr w:type="spellStart"/>
      <w:r w:rsidRPr="00846172">
        <w:rPr>
          <w:rFonts w:ascii="Times New Roman" w:eastAsia="Times New Roman" w:hAnsi="Times New Roman" w:cs="Times New Roman"/>
          <w:b/>
          <w:bCs/>
          <w:lang w:val="sk-SK"/>
        </w:rPr>
        <w:t>Bixebra</w:t>
      </w:r>
      <w:proofErr w:type="spellEnd"/>
      <w:r w:rsidRPr="00846172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7,5</w:t>
      </w:r>
      <w:r w:rsidRPr="00846172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g</w:t>
      </w:r>
      <w:r w:rsidRPr="00846172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fil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om</w:t>
      </w:r>
      <w:r w:rsidRPr="00846172"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 w:rsidR="00A01A27" w:rsidRPr="00846172">
        <w:rPr>
          <w:rFonts w:ascii="Times New Roman" w:eastAsia="Times New Roman" w:hAnsi="Times New Roman" w:cs="Times New Roman"/>
          <w:b/>
          <w:bCs/>
          <w:lang w:val="sk-SK"/>
        </w:rPr>
        <w:t>obalené tablety</w:t>
      </w:r>
    </w:p>
    <w:p w:rsidR="00720C4A" w:rsidRPr="00846172" w:rsidRDefault="00A01A27" w:rsidP="00A01A27">
      <w:pPr>
        <w:spacing w:after="0" w:line="240" w:lineRule="auto"/>
        <w:ind w:right="-114"/>
        <w:jc w:val="center"/>
        <w:rPr>
          <w:rFonts w:ascii="Times New Roman" w:hAnsi="Times New Roman" w:cs="Times New Roman"/>
          <w:lang w:val="sk-SK"/>
        </w:rPr>
      </w:pPr>
      <w:proofErr w:type="spellStart"/>
      <w:r w:rsidRPr="00846172">
        <w:rPr>
          <w:rFonts w:ascii="Times New Roman" w:hAnsi="Times New Roman" w:cs="Times New Roman"/>
          <w:lang w:val="sk-SK"/>
        </w:rPr>
        <w:t>ivabradín</w:t>
      </w:r>
      <w:proofErr w:type="spellEnd"/>
    </w:p>
    <w:p w:rsidR="00720C4A" w:rsidRPr="00846172" w:rsidRDefault="00720C4A" w:rsidP="00720C4A">
      <w:pPr>
        <w:spacing w:before="9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before="4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b/>
          <w:bCs/>
          <w:lang w:val="sk-SK"/>
        </w:rPr>
        <w:t>Po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z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orne</w:t>
      </w:r>
      <w:r w:rsidRPr="00846172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si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prečítajte</w:t>
      </w:r>
      <w:r w:rsidRPr="00846172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celú</w:t>
      </w:r>
      <w:r w:rsidRPr="00846172"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písomnú</w:t>
      </w:r>
      <w:r w:rsidRPr="00846172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informáciu</w:t>
      </w:r>
      <w:r w:rsidRPr="00846172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predtým,</w:t>
      </w:r>
      <w:r w:rsidRPr="00846172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ako</w:t>
      </w:r>
      <w:r w:rsidRPr="00846172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za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čnete</w:t>
      </w:r>
      <w:r w:rsidRPr="00846172"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ž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ívať</w:t>
      </w:r>
      <w:r w:rsidRPr="00846172"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tento</w:t>
      </w:r>
      <w:r w:rsidRPr="00846172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liek,</w:t>
      </w:r>
      <w:r w:rsidRPr="00846172"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preto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ž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e obsahuje</w:t>
      </w:r>
      <w:r w:rsidRPr="00846172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pre</w:t>
      </w:r>
      <w:r w:rsidRPr="00846172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vás</w:t>
      </w:r>
      <w:r w:rsidRPr="00846172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dôle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ž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ité</w:t>
      </w:r>
      <w:r w:rsidRPr="00846172"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informácie.</w:t>
      </w:r>
    </w:p>
    <w:p w:rsidR="00720C4A" w:rsidRPr="00846172" w:rsidRDefault="00720C4A" w:rsidP="00720C4A">
      <w:pPr>
        <w:spacing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Túto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píso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nú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infor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áciu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uschovajte.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846172">
        <w:rPr>
          <w:rFonts w:ascii="Times New Roman" w:eastAsia="Times New Roman" w:hAnsi="Times New Roman" w:cs="Times New Roman"/>
          <w:lang w:val="sk-SK"/>
        </w:rPr>
        <w:t>žno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bude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potrebné,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aby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ju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znovu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prečítali.</w:t>
      </w:r>
    </w:p>
    <w:p w:rsidR="00720C4A" w:rsidRPr="00846172" w:rsidRDefault="00720C4A" w:rsidP="00720C4A">
      <w:pPr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áte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akékoľvek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ďalšie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otázk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obráťte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svojho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lekárnika.</w:t>
      </w:r>
    </w:p>
    <w:p w:rsidR="00720C4A" w:rsidRPr="00846172" w:rsidRDefault="00720C4A" w:rsidP="00720C4A">
      <w:pPr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Tento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liek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bol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predpísaný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iba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vá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.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dávajte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ho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niko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iné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u.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Môže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uškodiť,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dokonca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aj vted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846172">
        <w:rPr>
          <w:rFonts w:ascii="Times New Roman" w:eastAsia="Times New Roman" w:hAnsi="Times New Roman" w:cs="Times New Roman"/>
          <w:lang w:val="sk-SK"/>
        </w:rPr>
        <w:t>á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rovnaké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prejavy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ochorenia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ako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.</w:t>
      </w:r>
    </w:p>
    <w:p w:rsidR="00720C4A" w:rsidRPr="00846172" w:rsidRDefault="00720C4A" w:rsidP="00720C4A">
      <w:pPr>
        <w:spacing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vás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sk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tne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akýkoľvek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vedľajší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účinok,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obráťte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svojho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lekárnika.</w:t>
      </w:r>
    </w:p>
    <w:p w:rsidR="00720C4A" w:rsidRPr="00846172" w:rsidRDefault="00720C4A" w:rsidP="00720C4A">
      <w:pPr>
        <w:spacing w:before="1" w:after="0" w:line="240" w:lineRule="auto"/>
        <w:ind w:left="567"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To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týka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aj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akýchkoľvek</w:t>
      </w:r>
      <w:r w:rsidRPr="00846172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vedľajších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účinkov,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ktoré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nie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sú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uvedené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tejto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píso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n</w:t>
      </w:r>
      <w:r w:rsidRPr="00846172">
        <w:rPr>
          <w:rFonts w:ascii="Times New Roman" w:eastAsia="Times New Roman" w:hAnsi="Times New Roman" w:cs="Times New Roman"/>
          <w:lang w:val="sk-SK"/>
        </w:rPr>
        <w:t>ej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infor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ácii. Pozri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časť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4.</w:t>
      </w:r>
    </w:p>
    <w:p w:rsidR="00720C4A" w:rsidRPr="00846172" w:rsidRDefault="00720C4A" w:rsidP="00720C4A">
      <w:pPr>
        <w:spacing w:before="18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Pr="00846172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tejto</w:t>
      </w:r>
      <w:r w:rsidRPr="00846172"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písomnej</w:t>
      </w:r>
      <w:r w:rsidRPr="00846172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informácii</w:t>
      </w:r>
      <w:r w:rsidRPr="00846172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sa</w:t>
      </w:r>
      <w:r w:rsidRPr="00846172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do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z</w:t>
      </w:r>
      <w:r w:rsidRPr="00846172">
        <w:rPr>
          <w:rFonts w:ascii="Times New Roman" w:eastAsia="Times New Roman" w:hAnsi="Times New Roman" w:cs="Times New Roman"/>
          <w:b/>
          <w:bCs/>
          <w:spacing w:val="1"/>
          <w:lang w:val="sk-SK"/>
        </w:rPr>
        <w:t>v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iet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:</w:t>
      </w:r>
    </w:p>
    <w:p w:rsidR="00720C4A" w:rsidRPr="00846172" w:rsidRDefault="00720C4A" w:rsidP="00AB1C0D">
      <w:pPr>
        <w:tabs>
          <w:tab w:val="left" w:pos="567"/>
        </w:tabs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1.</w:t>
      </w:r>
      <w:r w:rsidRPr="00846172">
        <w:rPr>
          <w:rFonts w:ascii="Times New Roman" w:eastAsia="Times New Roman" w:hAnsi="Times New Roman" w:cs="Times New Roman"/>
          <w:lang w:val="sk-SK"/>
        </w:rPr>
        <w:tab/>
        <w:t>Čo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Bixebra</w:t>
      </w:r>
      <w:proofErr w:type="spellEnd"/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čo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používa</w:t>
      </w:r>
    </w:p>
    <w:p w:rsidR="00720C4A" w:rsidRPr="00846172" w:rsidRDefault="00720C4A" w:rsidP="00AB1C0D">
      <w:pPr>
        <w:tabs>
          <w:tab w:val="left" w:pos="567"/>
        </w:tabs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2.</w:t>
      </w:r>
      <w:r w:rsidRPr="00846172">
        <w:rPr>
          <w:rFonts w:ascii="Times New Roman" w:eastAsia="Times New Roman" w:hAnsi="Times New Roman" w:cs="Times New Roman"/>
          <w:lang w:val="sk-SK"/>
        </w:rPr>
        <w:tab/>
        <w:t>Čo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potrebujete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vedieť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predtý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ako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užijete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</w:t>
      </w:r>
      <w:r w:rsidR="00AB1C0D" w:rsidRPr="00846172">
        <w:rPr>
          <w:rFonts w:ascii="Times New Roman" w:eastAsia="Times New Roman" w:hAnsi="Times New Roman" w:cs="Times New Roman"/>
          <w:lang w:val="sk-SK"/>
        </w:rPr>
        <w:t>u</w:t>
      </w:r>
      <w:proofErr w:type="spellEnd"/>
    </w:p>
    <w:p w:rsidR="00720C4A" w:rsidRPr="00846172" w:rsidRDefault="00720C4A" w:rsidP="00AB1C0D">
      <w:pPr>
        <w:tabs>
          <w:tab w:val="left" w:pos="567"/>
        </w:tabs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3.</w:t>
      </w:r>
      <w:r w:rsidRPr="00846172">
        <w:rPr>
          <w:rFonts w:ascii="Times New Roman" w:eastAsia="Times New Roman" w:hAnsi="Times New Roman" w:cs="Times New Roman"/>
          <w:lang w:val="sk-SK"/>
        </w:rPr>
        <w:tab/>
        <w:t>Ako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užívať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</w:t>
      </w:r>
      <w:r w:rsidR="00AB1C0D" w:rsidRPr="00846172">
        <w:rPr>
          <w:rFonts w:ascii="Times New Roman" w:eastAsia="Times New Roman" w:hAnsi="Times New Roman" w:cs="Times New Roman"/>
          <w:lang w:val="sk-SK"/>
        </w:rPr>
        <w:t>u</w:t>
      </w:r>
      <w:proofErr w:type="spellEnd"/>
    </w:p>
    <w:p w:rsidR="00720C4A" w:rsidRPr="00846172" w:rsidRDefault="00720C4A" w:rsidP="00AB1C0D">
      <w:pPr>
        <w:tabs>
          <w:tab w:val="left" w:pos="567"/>
        </w:tabs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4.</w:t>
      </w:r>
      <w:r w:rsidRPr="00846172">
        <w:rPr>
          <w:rFonts w:ascii="Times New Roman" w:eastAsia="Times New Roman" w:hAnsi="Times New Roman" w:cs="Times New Roman"/>
          <w:lang w:val="sk-SK"/>
        </w:rPr>
        <w:tab/>
        <w:t>Možné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ve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846172">
        <w:rPr>
          <w:rFonts w:ascii="Times New Roman" w:eastAsia="Times New Roman" w:hAnsi="Times New Roman" w:cs="Times New Roman"/>
          <w:lang w:val="sk-SK"/>
        </w:rPr>
        <w:t>ľajšie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846172">
        <w:rPr>
          <w:rFonts w:ascii="Times New Roman" w:eastAsia="Times New Roman" w:hAnsi="Times New Roman" w:cs="Times New Roman"/>
          <w:lang w:val="sk-SK"/>
        </w:rPr>
        <w:t>č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inky</w:t>
      </w:r>
    </w:p>
    <w:p w:rsidR="00720C4A" w:rsidRPr="00846172" w:rsidRDefault="00720C4A" w:rsidP="00AB1C0D">
      <w:pPr>
        <w:tabs>
          <w:tab w:val="left" w:pos="567"/>
        </w:tabs>
        <w:spacing w:before="6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5</w:t>
      </w:r>
      <w:r w:rsidRPr="00846172">
        <w:rPr>
          <w:rFonts w:ascii="Times New Roman" w:eastAsia="Times New Roman" w:hAnsi="Times New Roman" w:cs="Times New Roman"/>
          <w:lang w:val="sk-SK"/>
        </w:rPr>
        <w:tab/>
        <w:t>Ako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uchováv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846172">
        <w:rPr>
          <w:rFonts w:ascii="Times New Roman" w:eastAsia="Times New Roman" w:hAnsi="Times New Roman" w:cs="Times New Roman"/>
          <w:lang w:val="sk-SK"/>
        </w:rPr>
        <w:t>ť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</w:t>
      </w:r>
      <w:r w:rsidR="00AB1C0D" w:rsidRPr="00846172">
        <w:rPr>
          <w:rFonts w:ascii="Times New Roman" w:eastAsia="Times New Roman" w:hAnsi="Times New Roman" w:cs="Times New Roman"/>
          <w:lang w:val="sk-SK"/>
        </w:rPr>
        <w:t>u</w:t>
      </w:r>
      <w:proofErr w:type="spellEnd"/>
    </w:p>
    <w:p w:rsidR="00720C4A" w:rsidRPr="00846172" w:rsidRDefault="00720C4A" w:rsidP="00AB1C0D">
      <w:pPr>
        <w:tabs>
          <w:tab w:val="left" w:pos="567"/>
        </w:tabs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6.</w:t>
      </w:r>
      <w:r w:rsidRPr="00846172">
        <w:rPr>
          <w:rFonts w:ascii="Times New Roman" w:eastAsia="Times New Roman" w:hAnsi="Times New Roman" w:cs="Times New Roman"/>
          <w:lang w:val="sk-SK"/>
        </w:rPr>
        <w:tab/>
        <w:t>Obsah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balenia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 ďalšie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infor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ácie</w:t>
      </w:r>
    </w:p>
    <w:p w:rsidR="00720C4A" w:rsidRPr="00846172" w:rsidRDefault="00720C4A" w:rsidP="00720C4A">
      <w:pPr>
        <w:spacing w:before="6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tabs>
          <w:tab w:val="left" w:pos="567"/>
        </w:tabs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b/>
          <w:bCs/>
          <w:lang w:val="sk-SK"/>
        </w:rPr>
        <w:t>1.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ab/>
        <w:t>Čo</w:t>
      </w:r>
      <w:r w:rsidRPr="00846172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je</w:t>
      </w:r>
      <w:r w:rsidRPr="00846172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b/>
          <w:bCs/>
          <w:lang w:val="sk-SK"/>
        </w:rPr>
        <w:t>Bixebra</w:t>
      </w:r>
      <w:proofErr w:type="spellEnd"/>
      <w:r w:rsidRPr="00846172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na</w:t>
      </w:r>
      <w:r w:rsidRPr="00846172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čo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sa</w:t>
      </w:r>
      <w:r w:rsidRPr="00846172">
        <w:rPr>
          <w:rFonts w:ascii="Times New Roman" w:eastAsia="Times New Roman" w:hAnsi="Times New Roman" w:cs="Times New Roman"/>
          <w:b/>
          <w:bCs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pou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ž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íva</w:t>
      </w:r>
    </w:p>
    <w:p w:rsidR="00720C4A" w:rsidRPr="00846172" w:rsidRDefault="00720C4A" w:rsidP="00720C4A">
      <w:pPr>
        <w:spacing w:before="8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Bixebra</w:t>
      </w:r>
      <w:proofErr w:type="spellEnd"/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ivabradín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)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liek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používaný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čbu:</w:t>
      </w:r>
    </w:p>
    <w:p w:rsidR="00720C4A" w:rsidRPr="00846172" w:rsidRDefault="00720C4A" w:rsidP="00AB1C0D">
      <w:pPr>
        <w:tabs>
          <w:tab w:val="left" w:pos="567"/>
        </w:tabs>
        <w:spacing w:before="7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s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846172">
        <w:rPr>
          <w:rFonts w:ascii="Times New Roman" w:eastAsia="Times New Roman" w:hAnsi="Times New Roman" w:cs="Times New Roman"/>
          <w:lang w:val="sk-SK"/>
        </w:rPr>
        <w:t>to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atickej</w:t>
      </w:r>
      <w:r w:rsidRPr="00846172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stabilnej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AB1C0D" w:rsidRPr="00846172">
        <w:rPr>
          <w:rFonts w:ascii="Times New Roman" w:eastAsia="Times New Roman" w:hAnsi="Times New Roman" w:cs="Times New Roman"/>
          <w:lang w:val="sk-SK"/>
        </w:rPr>
        <w:t>angí</w:t>
      </w:r>
      <w:r w:rsidRPr="00846172">
        <w:rPr>
          <w:rFonts w:ascii="Times New Roman" w:eastAsia="Times New Roman" w:hAnsi="Times New Roman" w:cs="Times New Roman"/>
          <w:lang w:val="sk-SK"/>
        </w:rPr>
        <w:t>ny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pe</w:t>
      </w:r>
      <w:r w:rsidR="00AB1C0D" w:rsidRPr="00846172">
        <w:rPr>
          <w:rFonts w:ascii="Times New Roman" w:eastAsia="Times New Roman" w:hAnsi="Times New Roman" w:cs="Times New Roman"/>
          <w:lang w:val="sk-SK"/>
        </w:rPr>
        <w:t>k</w:t>
      </w:r>
      <w:r w:rsidRPr="00846172">
        <w:rPr>
          <w:rFonts w:ascii="Times New Roman" w:eastAsia="Times New Roman" w:hAnsi="Times New Roman" w:cs="Times New Roman"/>
          <w:lang w:val="sk-SK"/>
        </w:rPr>
        <w:t>toris</w:t>
      </w:r>
      <w:proofErr w:type="spellEnd"/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(ktorá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voláva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bole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846172">
        <w:rPr>
          <w:rFonts w:ascii="Times New Roman" w:eastAsia="Times New Roman" w:hAnsi="Times New Roman" w:cs="Times New Roman"/>
          <w:lang w:val="sk-SK"/>
        </w:rPr>
        <w:t>ť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hrudníku)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 dospelých pacientov,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ktorých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srdcová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frekvencia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vyššia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rovná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70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úderom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846172">
        <w:rPr>
          <w:rFonts w:ascii="Times New Roman" w:eastAsia="Times New Roman" w:hAnsi="Times New Roman" w:cs="Times New Roman"/>
          <w:lang w:val="sk-SK"/>
        </w:rPr>
        <w:t>inútu.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Používa</w:t>
      </w:r>
      <w:r w:rsidR="00AB1C0D" w:rsidRPr="00846172">
        <w:rPr>
          <w:rFonts w:ascii="Times New Roman" w:eastAsia="Times New Roman" w:hAnsi="Times New Roman" w:cs="Times New Roman"/>
          <w:lang w:val="sk-SK"/>
        </w:rPr>
        <w:t xml:space="preserve"> sa u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 dospelých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pacientov,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ktorí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netolerujú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ôžu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užív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846172">
        <w:rPr>
          <w:rFonts w:ascii="Times New Roman" w:eastAsia="Times New Roman" w:hAnsi="Times New Roman" w:cs="Times New Roman"/>
          <w:lang w:val="sk-SK"/>
        </w:rPr>
        <w:t>ť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lieky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nazývané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betablokátor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.</w:t>
      </w:r>
      <w:r w:rsidRPr="00846172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Používa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tiež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binácii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betablokátor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</w:t>
      </w:r>
      <w:proofErr w:type="spellEnd"/>
      <w:r w:rsidRPr="00846172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dospelých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pacientov,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ktorých stav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nie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dostatočne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kontrolovaný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betablokátoro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.</w:t>
      </w:r>
    </w:p>
    <w:p w:rsidR="00720C4A" w:rsidRPr="00846172" w:rsidRDefault="00720C4A" w:rsidP="00AB1C0D">
      <w:pPr>
        <w:tabs>
          <w:tab w:val="left" w:pos="567"/>
        </w:tabs>
        <w:spacing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chronického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srdcového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zl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hania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dospelých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p</w:t>
      </w:r>
      <w:r w:rsidRPr="00846172">
        <w:rPr>
          <w:rFonts w:ascii="Times New Roman" w:eastAsia="Times New Roman" w:hAnsi="Times New Roman" w:cs="Times New Roman"/>
          <w:lang w:val="sk-SK"/>
        </w:rPr>
        <w:t>acientov,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ktorých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srdcová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frekvencia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ššia alebo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rovná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75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úderom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846172">
        <w:rPr>
          <w:rFonts w:ascii="Times New Roman" w:eastAsia="Times New Roman" w:hAnsi="Times New Roman" w:cs="Times New Roman"/>
          <w:lang w:val="sk-SK"/>
        </w:rPr>
        <w:t>inútu.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Používa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binácii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štandardnou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čbou,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vrátane liečby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betablokátor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</w:t>
      </w:r>
      <w:r w:rsidR="00AB1C0D" w:rsidRPr="00846172">
        <w:rPr>
          <w:rFonts w:ascii="Times New Roman" w:eastAsia="Times New Roman" w:hAnsi="Times New Roman" w:cs="Times New Roman"/>
          <w:lang w:val="sk-SK"/>
        </w:rPr>
        <w:t xml:space="preserve"> 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čba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betablokátor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</w:t>
      </w:r>
      <w:proofErr w:type="spellEnd"/>
      <w:r w:rsidRPr="00846172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846172">
        <w:rPr>
          <w:rFonts w:ascii="Times New Roman" w:eastAsia="Times New Roman" w:hAnsi="Times New Roman" w:cs="Times New Roman"/>
          <w:lang w:val="sk-SK"/>
        </w:rPr>
        <w:t>že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použ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846172">
        <w:rPr>
          <w:rFonts w:ascii="Times New Roman" w:eastAsia="Times New Roman" w:hAnsi="Times New Roman" w:cs="Times New Roman"/>
          <w:lang w:val="sk-SK"/>
        </w:rPr>
        <w:t>ť,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nie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 tolerovaná.</w:t>
      </w:r>
    </w:p>
    <w:p w:rsidR="00720C4A" w:rsidRPr="00846172" w:rsidRDefault="00720C4A" w:rsidP="00720C4A">
      <w:pPr>
        <w:spacing w:before="14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u w:val="single" w:color="000000"/>
          <w:lang w:val="sk-SK"/>
        </w:rPr>
        <w:t>O</w:t>
      </w:r>
      <w:r w:rsidRPr="00846172">
        <w:rPr>
          <w:rFonts w:ascii="Times New Roman" w:eastAsia="Times New Roman" w:hAnsi="Times New Roman" w:cs="Times New Roman"/>
          <w:spacing w:val="-2"/>
          <w:u w:val="single" w:color="00000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u w:val="single" w:color="000000"/>
          <w:lang w:val="sk-SK"/>
        </w:rPr>
        <w:t>stabilnej</w:t>
      </w:r>
      <w:r w:rsidRPr="00846172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u w:val="single" w:color="000000"/>
          <w:lang w:val="sk-SK"/>
        </w:rPr>
        <w:t>ang</w:t>
      </w:r>
      <w:r w:rsidR="00A01A27" w:rsidRPr="00846172">
        <w:rPr>
          <w:rFonts w:ascii="Times New Roman" w:eastAsia="Times New Roman" w:hAnsi="Times New Roman" w:cs="Times New Roman"/>
          <w:u w:val="single" w:color="000000"/>
          <w:lang w:val="sk-SK"/>
        </w:rPr>
        <w:t>í</w:t>
      </w:r>
      <w:r w:rsidRPr="00846172">
        <w:rPr>
          <w:rFonts w:ascii="Times New Roman" w:eastAsia="Times New Roman" w:hAnsi="Times New Roman" w:cs="Times New Roman"/>
          <w:u w:val="single" w:color="000000"/>
          <w:lang w:val="sk-SK"/>
        </w:rPr>
        <w:t>ne</w:t>
      </w:r>
      <w:r w:rsidRPr="00846172">
        <w:rPr>
          <w:rFonts w:ascii="Times New Roman" w:eastAsia="Times New Roman" w:hAnsi="Times New Roman" w:cs="Times New Roman"/>
          <w:spacing w:val="-6"/>
          <w:u w:val="single" w:color="000000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u w:val="single" w:color="000000"/>
          <w:lang w:val="sk-SK"/>
        </w:rPr>
        <w:t>pe</w:t>
      </w:r>
      <w:r w:rsidR="00A01A27" w:rsidRPr="00846172">
        <w:rPr>
          <w:rFonts w:ascii="Times New Roman" w:eastAsia="Times New Roman" w:hAnsi="Times New Roman" w:cs="Times New Roman"/>
          <w:u w:val="single" w:color="000000"/>
          <w:lang w:val="sk-SK"/>
        </w:rPr>
        <w:t>k</w:t>
      </w:r>
      <w:r w:rsidRPr="00846172">
        <w:rPr>
          <w:rFonts w:ascii="Times New Roman" w:eastAsia="Times New Roman" w:hAnsi="Times New Roman" w:cs="Times New Roman"/>
          <w:u w:val="single" w:color="000000"/>
          <w:lang w:val="sk-SK"/>
        </w:rPr>
        <w:t>toris</w:t>
      </w:r>
      <w:proofErr w:type="spellEnd"/>
      <w:r w:rsidRPr="00846172">
        <w:rPr>
          <w:rFonts w:ascii="Times New Roman" w:eastAsia="Times New Roman" w:hAnsi="Times New Roman" w:cs="Times New Roman"/>
          <w:spacing w:val="-8"/>
          <w:u w:val="single" w:color="00000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u w:val="single" w:color="000000"/>
          <w:lang w:val="sk-SK"/>
        </w:rPr>
        <w:t>(bežne</w:t>
      </w:r>
      <w:r w:rsidRPr="00846172">
        <w:rPr>
          <w:rFonts w:ascii="Times New Roman" w:eastAsia="Times New Roman" w:hAnsi="Times New Roman" w:cs="Times New Roman"/>
          <w:spacing w:val="-6"/>
          <w:u w:val="single" w:color="00000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u w:val="single" w:color="000000"/>
          <w:lang w:val="sk-SK"/>
        </w:rPr>
        <w:t>nazývaná</w:t>
      </w:r>
      <w:r w:rsidRPr="00846172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 </w:t>
      </w:r>
      <w:r w:rsidR="00A01A27" w:rsidRPr="00846172">
        <w:rPr>
          <w:rFonts w:ascii="Times New Roman" w:eastAsia="Times New Roman" w:hAnsi="Times New Roman" w:cs="Times New Roman"/>
          <w:spacing w:val="-9"/>
          <w:u w:val="single" w:color="000000"/>
          <w:lang w:val="sk-SK"/>
        </w:rPr>
        <w:t xml:space="preserve">len </w:t>
      </w:r>
      <w:r w:rsidRPr="00846172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>„</w:t>
      </w:r>
      <w:r w:rsidRPr="00846172">
        <w:rPr>
          <w:rFonts w:ascii="Times New Roman" w:eastAsia="Times New Roman" w:hAnsi="Times New Roman" w:cs="Times New Roman"/>
          <w:u w:val="single" w:color="000000"/>
          <w:lang w:val="sk-SK"/>
        </w:rPr>
        <w:t>ang</w:t>
      </w:r>
      <w:r w:rsidR="00A01A27" w:rsidRPr="00846172">
        <w:rPr>
          <w:rFonts w:ascii="Times New Roman" w:eastAsia="Times New Roman" w:hAnsi="Times New Roman" w:cs="Times New Roman"/>
          <w:u w:val="single" w:color="000000"/>
          <w:lang w:val="sk-SK"/>
        </w:rPr>
        <w:t>í</w:t>
      </w:r>
      <w:r w:rsidRPr="00846172">
        <w:rPr>
          <w:rFonts w:ascii="Times New Roman" w:eastAsia="Times New Roman" w:hAnsi="Times New Roman" w:cs="Times New Roman"/>
          <w:u w:val="single" w:color="000000"/>
          <w:lang w:val="sk-SK"/>
        </w:rPr>
        <w:t>na”):</w:t>
      </w:r>
    </w:p>
    <w:p w:rsidR="00720C4A" w:rsidRPr="00846172" w:rsidRDefault="00720C4A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Stabilná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ang</w:t>
      </w:r>
      <w:r w:rsidR="00AB1C0D" w:rsidRPr="00846172">
        <w:rPr>
          <w:rFonts w:ascii="Times New Roman" w:eastAsia="Times New Roman" w:hAnsi="Times New Roman" w:cs="Times New Roman"/>
          <w:lang w:val="sk-SK"/>
        </w:rPr>
        <w:t>í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ochorenie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srdca,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ku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ktoré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dochádza,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ď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nedostáva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dostatok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slíka. Zv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čajne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objavuje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edzi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40.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50.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rokom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života.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Najbežnejším</w:t>
      </w:r>
      <w:r w:rsidRPr="00846172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príznakom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ang</w:t>
      </w:r>
      <w:r w:rsidR="00AB1C0D" w:rsidRPr="00846172">
        <w:rPr>
          <w:rFonts w:ascii="Times New Roman" w:eastAsia="Times New Roman" w:hAnsi="Times New Roman" w:cs="Times New Roman"/>
          <w:lang w:val="sk-SK"/>
        </w:rPr>
        <w:t>í</w:t>
      </w:r>
      <w:r w:rsidRPr="00846172">
        <w:rPr>
          <w:rFonts w:ascii="Times New Roman" w:eastAsia="Times New Roman" w:hAnsi="Times New Roman" w:cs="Times New Roman"/>
          <w:lang w:val="sk-SK"/>
        </w:rPr>
        <w:t>ny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bole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s</w:t>
      </w:r>
      <w:r w:rsidRPr="00846172">
        <w:rPr>
          <w:rFonts w:ascii="Times New Roman" w:eastAsia="Times New Roman" w:hAnsi="Times New Roman" w:cs="Times New Roman"/>
          <w:lang w:val="sk-SK"/>
        </w:rPr>
        <w:t>ť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AB1C0D" w:rsidRPr="00846172">
        <w:rPr>
          <w:rFonts w:ascii="Times New Roman" w:eastAsia="Times New Roman" w:hAnsi="Times New Roman" w:cs="Times New Roman"/>
          <w:lang w:val="sk-SK"/>
        </w:rPr>
        <w:t>nepríjemný pocit</w:t>
      </w:r>
      <w:r w:rsidR="000031BC" w:rsidRPr="00846172">
        <w:rPr>
          <w:rFonts w:ascii="Times New Roman" w:eastAsia="Times New Roman" w:hAnsi="Times New Roman" w:cs="Times New Roman"/>
          <w:lang w:val="sk-SK"/>
        </w:rPr>
        <w:t xml:space="preserve"> na hrudníku</w:t>
      </w:r>
      <w:r w:rsidRPr="00846172">
        <w:rPr>
          <w:rFonts w:ascii="Times New Roman" w:eastAsia="Times New Roman" w:hAnsi="Times New Roman" w:cs="Times New Roman"/>
          <w:lang w:val="sk-SK"/>
        </w:rPr>
        <w:t>.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AB1C0D" w:rsidRPr="00846172">
        <w:rPr>
          <w:rFonts w:ascii="Times New Roman" w:eastAsia="Times New Roman" w:hAnsi="Times New Roman" w:cs="Times New Roman"/>
          <w:lang w:val="sk-SK"/>
        </w:rPr>
        <w:t>Angí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skôr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sk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tne,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ď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bije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rýchlejšie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situáciách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ako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sú cvičenie,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ócie,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stavenie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chladu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dle.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Toto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zvýšenie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srdcovej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frekvencie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846172">
        <w:rPr>
          <w:rFonts w:ascii="Times New Roman" w:eastAsia="Times New Roman" w:hAnsi="Times New Roman" w:cs="Times New Roman"/>
          <w:lang w:val="sk-SK"/>
        </w:rPr>
        <w:t>že spôsobiť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bolesť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hrudníku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ľudí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trpiacich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0031BC" w:rsidRPr="00846172">
        <w:rPr>
          <w:rFonts w:ascii="Times New Roman" w:eastAsia="Times New Roman" w:hAnsi="Times New Roman" w:cs="Times New Roman"/>
          <w:lang w:val="sk-SK"/>
        </w:rPr>
        <w:t>angí</w:t>
      </w:r>
      <w:r w:rsidRPr="00846172">
        <w:rPr>
          <w:rFonts w:ascii="Times New Roman" w:eastAsia="Times New Roman" w:hAnsi="Times New Roman" w:cs="Times New Roman"/>
          <w:lang w:val="sk-SK"/>
        </w:rPr>
        <w:t>nou.</w:t>
      </w:r>
    </w:p>
    <w:p w:rsidR="00720C4A" w:rsidRPr="00846172" w:rsidRDefault="00720C4A" w:rsidP="00720C4A">
      <w:pPr>
        <w:spacing w:before="11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u w:val="single" w:color="000000"/>
          <w:lang w:val="sk-SK"/>
        </w:rPr>
        <w:t>O</w:t>
      </w:r>
      <w:r w:rsidRPr="00846172">
        <w:rPr>
          <w:rFonts w:ascii="Times New Roman" w:eastAsia="Times New Roman" w:hAnsi="Times New Roman" w:cs="Times New Roman"/>
          <w:spacing w:val="-1"/>
          <w:u w:val="single" w:color="00000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u w:val="single" w:color="000000"/>
          <w:lang w:val="sk-SK"/>
        </w:rPr>
        <w:t>chronickom</w:t>
      </w:r>
      <w:r w:rsidRPr="00846172">
        <w:rPr>
          <w:rFonts w:ascii="Times New Roman" w:eastAsia="Times New Roman" w:hAnsi="Times New Roman" w:cs="Times New Roman"/>
          <w:spacing w:val="-12"/>
          <w:u w:val="single" w:color="00000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u w:val="single" w:color="000000"/>
          <w:lang w:val="sk-SK"/>
        </w:rPr>
        <w:t>srdcovom</w:t>
      </w:r>
      <w:r w:rsidRPr="00846172"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u w:val="single" w:color="000000"/>
          <w:lang w:val="sk-SK"/>
        </w:rPr>
        <w:t>zl</w:t>
      </w:r>
      <w:r w:rsidRPr="00846172">
        <w:rPr>
          <w:rFonts w:ascii="Times New Roman" w:eastAsia="Times New Roman" w:hAnsi="Times New Roman" w:cs="Times New Roman"/>
          <w:spacing w:val="2"/>
          <w:u w:val="single" w:color="000000"/>
          <w:lang w:val="sk-SK"/>
        </w:rPr>
        <w:t>y</w:t>
      </w:r>
      <w:r w:rsidRPr="00846172">
        <w:rPr>
          <w:rFonts w:ascii="Times New Roman" w:eastAsia="Times New Roman" w:hAnsi="Times New Roman" w:cs="Times New Roman"/>
          <w:spacing w:val="1"/>
          <w:u w:val="single" w:color="000000"/>
          <w:lang w:val="sk-SK"/>
        </w:rPr>
        <w:t>h</w:t>
      </w:r>
      <w:r w:rsidRPr="00846172">
        <w:rPr>
          <w:rFonts w:ascii="Times New Roman" w:eastAsia="Times New Roman" w:hAnsi="Times New Roman" w:cs="Times New Roman"/>
          <w:u w:val="single" w:color="000000"/>
          <w:lang w:val="sk-SK"/>
        </w:rPr>
        <w:t>aní:</w:t>
      </w:r>
    </w:p>
    <w:p w:rsidR="00720C4A" w:rsidRPr="00846172" w:rsidRDefault="00720C4A" w:rsidP="00720C4A">
      <w:pPr>
        <w:spacing w:before="1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Chronické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srdcové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zl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846172">
        <w:rPr>
          <w:rFonts w:ascii="Times New Roman" w:eastAsia="Times New Roman" w:hAnsi="Times New Roman" w:cs="Times New Roman"/>
          <w:lang w:val="sk-SK"/>
        </w:rPr>
        <w:t>anie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ochorenie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srdca,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ktoré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vzniká,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ď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vaše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846172">
        <w:rPr>
          <w:rFonts w:ascii="Times New Roman" w:eastAsia="Times New Roman" w:hAnsi="Times New Roman" w:cs="Times New Roman"/>
          <w:lang w:val="sk-SK"/>
        </w:rPr>
        <w:t>že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pu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povať dostatok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krvi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celého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tela.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j</w:t>
      </w:r>
      <w:r w:rsidRPr="00846172">
        <w:rPr>
          <w:rFonts w:ascii="Times New Roman" w:eastAsia="Times New Roman" w:hAnsi="Times New Roman" w:cs="Times New Roman"/>
          <w:lang w:val="sk-SK"/>
        </w:rPr>
        <w:t>častejší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</w:t>
      </w:r>
      <w:r w:rsidRPr="00846172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príznak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srdcového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zl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846172">
        <w:rPr>
          <w:rFonts w:ascii="Times New Roman" w:eastAsia="Times New Roman" w:hAnsi="Times New Roman" w:cs="Times New Roman"/>
          <w:lang w:val="sk-SK"/>
        </w:rPr>
        <w:t>ania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sú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dýchav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i</w:t>
      </w:r>
      <w:r w:rsidRPr="00846172">
        <w:rPr>
          <w:rFonts w:ascii="Times New Roman" w:eastAsia="Times New Roman" w:hAnsi="Times New Roman" w:cs="Times New Roman"/>
          <w:lang w:val="sk-SK"/>
        </w:rPr>
        <w:t>č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no</w:t>
      </w:r>
      <w:r w:rsidRPr="00846172">
        <w:rPr>
          <w:rFonts w:ascii="Times New Roman" w:eastAsia="Times New Roman" w:hAnsi="Times New Roman" w:cs="Times New Roman"/>
          <w:lang w:val="sk-SK"/>
        </w:rPr>
        <w:t>sť,</w:t>
      </w:r>
      <w:r w:rsidRPr="00846172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únava, 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čerpanosť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opuchy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členkov.</w:t>
      </w:r>
    </w:p>
    <w:p w:rsidR="00720C4A" w:rsidRPr="00846172" w:rsidRDefault="00720C4A" w:rsidP="00720C4A">
      <w:pPr>
        <w:spacing w:before="18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u w:val="single" w:color="000000"/>
          <w:lang w:val="sk-SK"/>
        </w:rPr>
        <w:t>Ako</w:t>
      </w:r>
      <w:r w:rsidRPr="00846172">
        <w:rPr>
          <w:rFonts w:ascii="Times New Roman" w:eastAsia="Times New Roman" w:hAnsi="Times New Roman" w:cs="Times New Roman"/>
          <w:spacing w:val="-4"/>
          <w:u w:val="single" w:color="000000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u w:val="single" w:color="000000"/>
          <w:lang w:val="sk-SK"/>
        </w:rPr>
        <w:t>Bixebra</w:t>
      </w:r>
      <w:proofErr w:type="spellEnd"/>
      <w:r w:rsidRPr="00846172">
        <w:rPr>
          <w:rFonts w:ascii="Times New Roman" w:eastAsia="Times New Roman" w:hAnsi="Times New Roman" w:cs="Times New Roman"/>
          <w:spacing w:val="-10"/>
          <w:u w:val="single" w:color="00000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u w:val="single" w:color="000000"/>
          <w:lang w:val="sk-SK"/>
        </w:rPr>
        <w:t>pôsobí?</w:t>
      </w: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  <w:sectPr w:rsidR="00720C4A" w:rsidRPr="00846172" w:rsidSect="0053259A">
          <w:footerReference w:type="default" r:id="rId8"/>
          <w:headerReference w:type="first" r:id="rId9"/>
          <w:footerReference w:type="first" r:id="rId10"/>
          <w:pgSz w:w="11900" w:h="16840"/>
          <w:pgMar w:top="1060" w:right="1300" w:bottom="900" w:left="1300" w:header="0" w:footer="703" w:gutter="0"/>
          <w:cols w:space="708"/>
          <w:titlePg/>
          <w:docGrid w:linePitch="299"/>
        </w:sectPr>
      </w:pPr>
    </w:p>
    <w:p w:rsidR="005117F7" w:rsidRPr="00846172" w:rsidRDefault="00720C4A" w:rsidP="005117F7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lastRenderedPageBreak/>
        <w:t>Bixebra</w:t>
      </w:r>
      <w:proofErr w:type="spellEnd"/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pôsobí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hlavne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znižov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846172">
        <w:rPr>
          <w:rFonts w:ascii="Times New Roman" w:eastAsia="Times New Roman" w:hAnsi="Times New Roman" w:cs="Times New Roman"/>
          <w:lang w:val="sk-SK"/>
        </w:rPr>
        <w:t>ním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srdcovej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frekvencie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niek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846172">
        <w:rPr>
          <w:rFonts w:ascii="Times New Roman" w:eastAsia="Times New Roman" w:hAnsi="Times New Roman" w:cs="Times New Roman"/>
          <w:lang w:val="sk-SK"/>
        </w:rPr>
        <w:t>ľko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úderov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inútu.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zníži nároky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slík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naj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ä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situáciách,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ď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viac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pravdepodobné,</w:t>
      </w:r>
      <w:r w:rsidRPr="00846172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že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dôjde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anginózne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 xml:space="preserve"> záchvatu.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Tý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to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spôsobom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Bixebra</w:t>
      </w:r>
      <w:proofErr w:type="spellEnd"/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áha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kontrolov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846172">
        <w:rPr>
          <w:rFonts w:ascii="Times New Roman" w:eastAsia="Times New Roman" w:hAnsi="Times New Roman" w:cs="Times New Roman"/>
          <w:lang w:val="sk-SK"/>
        </w:rPr>
        <w:t>ť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znižovať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846172">
        <w:rPr>
          <w:rFonts w:ascii="Times New Roman" w:eastAsia="Times New Roman" w:hAnsi="Times New Roman" w:cs="Times New Roman"/>
          <w:lang w:val="sk-SK"/>
        </w:rPr>
        <w:t>čet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anginózn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ch</w:t>
      </w:r>
      <w:proofErr w:type="spellEnd"/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záchvatov. </w:t>
      </w:r>
    </w:p>
    <w:p w:rsidR="005117F7" w:rsidRPr="00846172" w:rsidRDefault="005117F7" w:rsidP="005117F7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Okrem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toho</w:t>
      </w:r>
      <w:r w:rsidR="005117F7"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C2476B" w:rsidRPr="00846172">
        <w:rPr>
          <w:rFonts w:ascii="Times New Roman" w:eastAsia="Times New Roman" w:hAnsi="Times New Roman" w:cs="Times New Roman"/>
          <w:spacing w:val="-4"/>
          <w:lang w:val="sk-SK"/>
        </w:rPr>
        <w:t>keďže</w:t>
      </w:r>
      <w:r w:rsidR="005117F7"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zvýšená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srdcová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frekvencia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nepriaznivo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ovpl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846172">
        <w:rPr>
          <w:rFonts w:ascii="Times New Roman" w:eastAsia="Times New Roman" w:hAnsi="Times New Roman" w:cs="Times New Roman"/>
          <w:lang w:val="sk-SK"/>
        </w:rPr>
        <w:t>uje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č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846172">
        <w:rPr>
          <w:rFonts w:ascii="Times New Roman" w:eastAsia="Times New Roman" w:hAnsi="Times New Roman" w:cs="Times New Roman"/>
          <w:lang w:val="sk-SK"/>
        </w:rPr>
        <w:t>sť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životnú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prognózu</w:t>
      </w:r>
      <w:r w:rsidR="005117F7" w:rsidRPr="00846172">
        <w:rPr>
          <w:rFonts w:ascii="Times New Roman" w:eastAsia="Times New Roman" w:hAnsi="Times New Roman" w:cs="Times New Roman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pacientov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chronickým</w:t>
      </w:r>
      <w:r w:rsidRPr="00846172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srdcovým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zl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846172">
        <w:rPr>
          <w:rFonts w:ascii="Times New Roman" w:eastAsia="Times New Roman" w:hAnsi="Times New Roman" w:cs="Times New Roman"/>
          <w:lang w:val="sk-SK"/>
        </w:rPr>
        <w:t>aní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špecifický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ú</w:t>
      </w:r>
      <w:r w:rsidRPr="00846172">
        <w:rPr>
          <w:rFonts w:ascii="Times New Roman" w:eastAsia="Times New Roman" w:hAnsi="Times New Roman" w:cs="Times New Roman"/>
          <w:lang w:val="sk-SK"/>
        </w:rPr>
        <w:t>činok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ivabradínu</w:t>
      </w:r>
      <w:proofErr w:type="spellEnd"/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zníženie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srdcovej frekvencie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áha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zlepšiť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č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inno</w:t>
      </w:r>
      <w:r w:rsidRPr="00846172">
        <w:rPr>
          <w:rFonts w:ascii="Times New Roman" w:eastAsia="Times New Roman" w:hAnsi="Times New Roman" w:cs="Times New Roman"/>
          <w:lang w:val="sk-SK"/>
        </w:rPr>
        <w:t>sť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životnú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prognózu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týchto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pacientov.</w:t>
      </w: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tabs>
          <w:tab w:val="left" w:pos="567"/>
        </w:tabs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b/>
          <w:bCs/>
          <w:lang w:val="sk-SK"/>
        </w:rPr>
        <w:t>2.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ab/>
        <w:t>Čo</w:t>
      </w:r>
      <w:r w:rsidRPr="00846172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potrebujete</w:t>
      </w:r>
      <w:r w:rsidRPr="00846172">
        <w:rPr>
          <w:rFonts w:ascii="Times New Roman" w:eastAsia="Times New Roman" w:hAnsi="Times New Roman" w:cs="Times New Roman"/>
          <w:b/>
          <w:bCs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vedieť</w:t>
      </w:r>
      <w:r w:rsidRPr="00846172"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predtým,</w:t>
      </w:r>
      <w:r w:rsidRPr="00846172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ako</w:t>
      </w:r>
      <w:r w:rsidRPr="00846172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846172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ijete</w:t>
      </w:r>
      <w:r w:rsidRPr="00846172"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b/>
          <w:bCs/>
          <w:lang w:val="sk-SK"/>
        </w:rPr>
        <w:t>Bixebr</w:t>
      </w:r>
      <w:r w:rsidR="00632AAF" w:rsidRPr="00846172">
        <w:rPr>
          <w:rFonts w:ascii="Times New Roman" w:eastAsia="Times New Roman" w:hAnsi="Times New Roman" w:cs="Times New Roman"/>
          <w:b/>
          <w:bCs/>
          <w:lang w:val="sk-SK"/>
        </w:rPr>
        <w:t>u</w:t>
      </w:r>
      <w:proofErr w:type="spellEnd"/>
    </w:p>
    <w:p w:rsidR="00720C4A" w:rsidRPr="00846172" w:rsidRDefault="00720C4A" w:rsidP="00720C4A">
      <w:pPr>
        <w:spacing w:before="2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b/>
          <w:bCs/>
          <w:lang w:val="sk-SK"/>
        </w:rPr>
        <w:t>Neu</w:t>
      </w:r>
      <w:r w:rsidRPr="00846172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ívajte</w:t>
      </w:r>
      <w:r w:rsidRPr="00846172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proofErr w:type="spellStart"/>
      <w:r w:rsidR="00632AAF" w:rsidRPr="00846172">
        <w:rPr>
          <w:rFonts w:ascii="Times New Roman" w:eastAsia="Times New Roman" w:hAnsi="Times New Roman" w:cs="Times New Roman"/>
          <w:b/>
          <w:bCs/>
          <w:lang w:val="sk-SK"/>
        </w:rPr>
        <w:t>Bixebru</w:t>
      </w:r>
      <w:proofErr w:type="spellEnd"/>
    </w:p>
    <w:p w:rsidR="00720C4A" w:rsidRPr="00846172" w:rsidRDefault="00720C4A" w:rsidP="00720C4A">
      <w:pPr>
        <w:tabs>
          <w:tab w:val="left" w:pos="567"/>
        </w:tabs>
        <w:spacing w:before="3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alergický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ivabradín</w:t>
      </w:r>
      <w:proofErr w:type="spellEnd"/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ktorúk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o</w:t>
      </w:r>
      <w:r w:rsidRPr="00846172">
        <w:rPr>
          <w:rFonts w:ascii="Times New Roman" w:eastAsia="Times New Roman" w:hAnsi="Times New Roman" w:cs="Times New Roman"/>
          <w:lang w:val="sk-SK"/>
        </w:rPr>
        <w:t>ľvek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ďalších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zložiek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tohto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lieku</w:t>
      </w:r>
      <w:r w:rsidR="008B6E35" w:rsidRPr="00846172">
        <w:rPr>
          <w:rFonts w:ascii="Times New Roman" w:eastAsia="Times New Roman" w:hAnsi="Times New Roman" w:cs="Times New Roman"/>
          <w:lang w:val="sk-SK"/>
        </w:rPr>
        <w:t xml:space="preserve"> (</w:t>
      </w:r>
      <w:r w:rsidR="008B6E35"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uvedených v </w:t>
      </w:r>
      <w:r w:rsidRPr="00846172">
        <w:rPr>
          <w:rFonts w:ascii="Times New Roman" w:eastAsia="Times New Roman" w:hAnsi="Times New Roman" w:cs="Times New Roman"/>
          <w:lang w:val="sk-SK"/>
        </w:rPr>
        <w:t>časti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6);</w:t>
      </w:r>
    </w:p>
    <w:p w:rsidR="00720C4A" w:rsidRPr="00846172" w:rsidRDefault="00720C4A" w:rsidP="00720C4A">
      <w:pPr>
        <w:tabs>
          <w:tab w:val="left" w:pos="567"/>
        </w:tabs>
        <w:spacing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vaša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pokojová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srdcová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frekvencia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pred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čbou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príliš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alá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(pod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70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úderov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inútu);</w:t>
      </w:r>
    </w:p>
    <w:p w:rsidR="00720C4A" w:rsidRPr="00846172" w:rsidRDefault="00720C4A" w:rsidP="00720C4A">
      <w:pPr>
        <w:tabs>
          <w:tab w:val="left" w:pos="567"/>
        </w:tabs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8B6E35" w:rsidRPr="00846172">
        <w:rPr>
          <w:rFonts w:ascii="Times New Roman" w:eastAsia="Times New Roman" w:hAnsi="Times New Roman" w:cs="Times New Roman"/>
          <w:lang w:val="sk-SK"/>
        </w:rPr>
        <w:t>trpíte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kardiogénny</w:t>
      </w:r>
      <w:r w:rsidR="008B6E35" w:rsidRPr="00846172">
        <w:rPr>
          <w:rFonts w:ascii="Times New Roman" w:eastAsia="Times New Roman" w:hAnsi="Times New Roman" w:cs="Times New Roman"/>
          <w:lang w:val="sk-SK"/>
        </w:rPr>
        <w:t>m</w:t>
      </w:r>
      <w:proofErr w:type="spellEnd"/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šok</w:t>
      </w:r>
      <w:r w:rsidR="008B6E35" w:rsidRPr="00846172">
        <w:rPr>
          <w:rFonts w:ascii="Times New Roman" w:eastAsia="Times New Roman" w:hAnsi="Times New Roman" w:cs="Times New Roman"/>
          <w:lang w:val="sk-SK"/>
        </w:rPr>
        <w:t>om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(stav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C2476B"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srdca </w:t>
      </w:r>
      <w:r w:rsidRPr="00846172">
        <w:rPr>
          <w:rFonts w:ascii="Times New Roman" w:eastAsia="Times New Roman" w:hAnsi="Times New Roman" w:cs="Times New Roman"/>
          <w:lang w:val="sk-SK"/>
        </w:rPr>
        <w:t>li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čený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846172">
        <w:rPr>
          <w:rFonts w:ascii="Times New Roman" w:eastAsia="Times New Roman" w:hAnsi="Times New Roman" w:cs="Times New Roman"/>
          <w:lang w:val="sk-SK"/>
        </w:rPr>
        <w:t>cnici);</w:t>
      </w:r>
    </w:p>
    <w:p w:rsidR="00720C4A" w:rsidRPr="00846172" w:rsidRDefault="00720C4A" w:rsidP="00720C4A">
      <w:pPr>
        <w:tabs>
          <w:tab w:val="left" w:pos="567"/>
        </w:tabs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trpíte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poruchou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srdcového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r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t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u;</w:t>
      </w:r>
    </w:p>
    <w:p w:rsidR="00720C4A" w:rsidRPr="00846172" w:rsidRDefault="00720C4A" w:rsidP="00720C4A">
      <w:pPr>
        <w:tabs>
          <w:tab w:val="left" w:pos="567"/>
        </w:tabs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846172">
        <w:rPr>
          <w:rFonts w:ascii="Times New Roman" w:eastAsia="Times New Roman" w:hAnsi="Times New Roman" w:cs="Times New Roman"/>
          <w:lang w:val="sk-SK"/>
        </w:rPr>
        <w:t>áte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práve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srdcový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záchvat;</w:t>
      </w:r>
    </w:p>
    <w:p w:rsidR="00720C4A" w:rsidRPr="00846172" w:rsidRDefault="00720C4A" w:rsidP="00720C4A">
      <w:pPr>
        <w:tabs>
          <w:tab w:val="left" w:pos="567"/>
        </w:tabs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trpíte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ľ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nízk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krvným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tlako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;</w:t>
      </w:r>
    </w:p>
    <w:p w:rsidR="00720C4A" w:rsidRPr="00846172" w:rsidRDefault="00720C4A" w:rsidP="00720C4A">
      <w:pPr>
        <w:tabs>
          <w:tab w:val="left" w:pos="567"/>
        </w:tabs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trpíte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nestabilnou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ang</w:t>
      </w:r>
      <w:r w:rsidR="008B6E35" w:rsidRPr="00846172">
        <w:rPr>
          <w:rFonts w:ascii="Times New Roman" w:eastAsia="Times New Roman" w:hAnsi="Times New Roman" w:cs="Times New Roman"/>
          <w:lang w:val="sk-SK"/>
        </w:rPr>
        <w:t>í</w:t>
      </w:r>
      <w:r w:rsidRPr="00846172">
        <w:rPr>
          <w:rFonts w:ascii="Times New Roman" w:eastAsia="Times New Roman" w:hAnsi="Times New Roman" w:cs="Times New Roman"/>
          <w:lang w:val="sk-SK"/>
        </w:rPr>
        <w:t>nou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(</w:t>
      </w:r>
      <w:r w:rsidRPr="00846172">
        <w:rPr>
          <w:rFonts w:ascii="Times New Roman" w:eastAsia="Times New Roman" w:hAnsi="Times New Roman" w:cs="Times New Roman"/>
          <w:lang w:val="sk-SK"/>
        </w:rPr>
        <w:t>ťažká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for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a,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pri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ktorej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bolesť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hrudníku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objavuje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veľ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</w:t>
      </w:r>
      <w:r w:rsidR="008B6E35" w:rsidRPr="00846172">
        <w:rPr>
          <w:rFonts w:ascii="Times New Roman" w:eastAsia="Times New Roman" w:hAnsi="Times New Roman" w:cs="Times New Roman"/>
          <w:lang w:val="sk-SK"/>
        </w:rPr>
        <w:t xml:space="preserve"> často</w:t>
      </w:r>
      <w:r w:rsidR="008B6E35" w:rsidRPr="00846172">
        <w:rPr>
          <w:rFonts w:ascii="Times New Roman" w:eastAsia="Times New Roman" w:hAnsi="Times New Roman" w:cs="Times New Roman"/>
          <w:w w:val="99"/>
          <w:lang w:val="sk-SK"/>
        </w:rPr>
        <w:t xml:space="preserve">, 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 </w:t>
      </w:r>
      <w:r w:rsidR="00C2476B"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pri </w:t>
      </w:r>
      <w:r w:rsidRPr="00846172">
        <w:rPr>
          <w:rFonts w:ascii="Times New Roman" w:eastAsia="Times New Roman" w:hAnsi="Times New Roman" w:cs="Times New Roman"/>
          <w:lang w:val="sk-SK"/>
        </w:rPr>
        <w:t>ná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ah</w:t>
      </w:r>
      <w:r w:rsidR="00C2476B" w:rsidRPr="00846172">
        <w:rPr>
          <w:rFonts w:ascii="Times New Roman" w:eastAsia="Times New Roman" w:hAnsi="Times New Roman" w:cs="Times New Roman"/>
          <w:lang w:val="sk-SK"/>
        </w:rPr>
        <w:t>e</w:t>
      </w:r>
      <w:r w:rsidR="008B6E35" w:rsidRPr="00846172">
        <w:rPr>
          <w:rFonts w:ascii="Times New Roman" w:eastAsia="Times New Roman" w:hAnsi="Times New Roman" w:cs="Times New Roman"/>
          <w:lang w:val="sk-SK"/>
        </w:rPr>
        <w:t xml:space="preserve"> alebo bez nej</w:t>
      </w:r>
      <w:r w:rsidRPr="00846172">
        <w:rPr>
          <w:rFonts w:ascii="Times New Roman" w:eastAsia="Times New Roman" w:hAnsi="Times New Roman" w:cs="Times New Roman"/>
          <w:lang w:val="sk-SK"/>
        </w:rPr>
        <w:t>);</w:t>
      </w:r>
    </w:p>
    <w:p w:rsidR="00720C4A" w:rsidRPr="00846172" w:rsidRDefault="00720C4A" w:rsidP="00720C4A">
      <w:pPr>
        <w:tabs>
          <w:tab w:val="left" w:pos="567"/>
        </w:tabs>
        <w:spacing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846172">
        <w:rPr>
          <w:rFonts w:ascii="Times New Roman" w:eastAsia="Times New Roman" w:hAnsi="Times New Roman" w:cs="Times New Roman"/>
          <w:lang w:val="sk-SK"/>
        </w:rPr>
        <w:t>áte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srdcové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zl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846172">
        <w:rPr>
          <w:rFonts w:ascii="Times New Roman" w:eastAsia="Times New Roman" w:hAnsi="Times New Roman" w:cs="Times New Roman"/>
          <w:lang w:val="sk-SK"/>
        </w:rPr>
        <w:t>anie,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t</w:t>
      </w:r>
      <w:r w:rsidRPr="00846172">
        <w:rPr>
          <w:rFonts w:ascii="Times New Roman" w:eastAsia="Times New Roman" w:hAnsi="Times New Roman" w:cs="Times New Roman"/>
          <w:lang w:val="sk-SK"/>
        </w:rPr>
        <w:t>oré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poslednej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dobe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zhoršuje;</w:t>
      </w:r>
    </w:p>
    <w:p w:rsidR="00720C4A" w:rsidRPr="00846172" w:rsidRDefault="00720C4A" w:rsidP="00720C4A">
      <w:pPr>
        <w:tabs>
          <w:tab w:val="left" w:pos="567"/>
        </w:tabs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vaša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srdcová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fr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kvencia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navodená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výlučne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kardiosti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ulátoro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;</w:t>
      </w:r>
    </w:p>
    <w:p w:rsidR="00720C4A" w:rsidRPr="00846172" w:rsidRDefault="00720C4A" w:rsidP="00720C4A">
      <w:pPr>
        <w:tabs>
          <w:tab w:val="left" w:pos="567"/>
        </w:tabs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trpíte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ťažký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peče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846172">
        <w:rPr>
          <w:rFonts w:ascii="Times New Roman" w:eastAsia="Times New Roman" w:hAnsi="Times New Roman" w:cs="Times New Roman"/>
          <w:lang w:val="sk-SK"/>
        </w:rPr>
        <w:t>ový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problé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i;</w:t>
      </w:r>
    </w:p>
    <w:p w:rsidR="00720C4A" w:rsidRPr="00846172" w:rsidRDefault="00720C4A" w:rsidP="00720C4A">
      <w:pPr>
        <w:tabs>
          <w:tab w:val="left" w:pos="567"/>
        </w:tabs>
        <w:spacing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už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užívate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lieky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čbu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hubových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infekcií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(ako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sú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ketokonazol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itrakonazol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),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akrolidové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 xml:space="preserve"> antibiotiká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(ako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sú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josa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cín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klaritro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cín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telit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846172">
        <w:rPr>
          <w:rFonts w:ascii="Times New Roman" w:eastAsia="Times New Roman" w:hAnsi="Times New Roman" w:cs="Times New Roman"/>
          <w:lang w:val="sk-SK"/>
        </w:rPr>
        <w:t>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cín</w:t>
      </w:r>
      <w:proofErr w:type="spellEnd"/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er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tro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cín</w:t>
      </w:r>
      <w:proofErr w:type="spellEnd"/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podávaný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perorálne</w:t>
      </w:r>
      <w:r w:rsidR="00C2476B" w:rsidRPr="00846172">
        <w:rPr>
          <w:rFonts w:ascii="Times New Roman" w:eastAsia="Times New Roman" w:hAnsi="Times New Roman" w:cs="Times New Roman"/>
          <w:lang w:val="sk-SK"/>
        </w:rPr>
        <w:t xml:space="preserve"> (cez ústa)</w:t>
      </w:r>
      <w:r w:rsidRPr="00846172">
        <w:rPr>
          <w:rFonts w:ascii="Times New Roman" w:eastAsia="Times New Roman" w:hAnsi="Times New Roman" w:cs="Times New Roman"/>
          <w:lang w:val="sk-SK"/>
        </w:rPr>
        <w:t>), lieky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čbu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infekcií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HIV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(ako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sú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nelfinavir</w:t>
      </w:r>
      <w:proofErr w:type="spellEnd"/>
      <w:r w:rsidR="00D308EC" w:rsidRPr="00846172">
        <w:rPr>
          <w:rFonts w:ascii="Times New Roman" w:eastAsia="Times New Roman" w:hAnsi="Times New Roman" w:cs="Times New Roman"/>
          <w:spacing w:val="-8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ritonavir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)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nefazod</w:t>
      </w:r>
      <w:r w:rsidR="00C2476B" w:rsidRPr="00846172">
        <w:rPr>
          <w:rFonts w:ascii="Times New Roman" w:eastAsia="Times New Roman" w:hAnsi="Times New Roman" w:cs="Times New Roman"/>
          <w:lang w:val="sk-SK"/>
        </w:rPr>
        <w:t>ó</w:t>
      </w:r>
      <w:r w:rsidRPr="00846172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(liek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bu</w:t>
      </w:r>
      <w:r w:rsidR="00D308EC" w:rsidRPr="00846172">
        <w:rPr>
          <w:rFonts w:ascii="Times New Roman" w:eastAsia="Times New Roman" w:hAnsi="Times New Roman" w:cs="Times New Roman"/>
          <w:spacing w:val="1"/>
          <w:lang w:val="sk-SK"/>
        </w:rPr>
        <w:t xml:space="preserve"> depresie</w:t>
      </w:r>
      <w:r w:rsidRPr="00846172">
        <w:rPr>
          <w:rFonts w:ascii="Times New Roman" w:eastAsia="Times New Roman" w:hAnsi="Times New Roman" w:cs="Times New Roman"/>
          <w:w w:val="99"/>
          <w:lang w:val="sk-SK"/>
        </w:rPr>
        <w:t>)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 alebo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diltiaze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verapa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il</w:t>
      </w:r>
      <w:proofErr w:type="spellEnd"/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(používané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čbu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sokého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krvného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tl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846172">
        <w:rPr>
          <w:rFonts w:ascii="Times New Roman" w:eastAsia="Times New Roman" w:hAnsi="Times New Roman" w:cs="Times New Roman"/>
          <w:lang w:val="sk-SK"/>
        </w:rPr>
        <w:t>ku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ang</w:t>
      </w:r>
      <w:r w:rsidR="00D308EC" w:rsidRPr="00846172">
        <w:rPr>
          <w:rFonts w:ascii="Times New Roman" w:eastAsia="Times New Roman" w:hAnsi="Times New Roman" w:cs="Times New Roman"/>
          <w:lang w:val="sk-SK"/>
        </w:rPr>
        <w:t>í</w:t>
      </w:r>
      <w:r w:rsidRPr="00846172">
        <w:rPr>
          <w:rFonts w:ascii="Times New Roman" w:eastAsia="Times New Roman" w:hAnsi="Times New Roman" w:cs="Times New Roman"/>
          <w:lang w:val="sk-SK"/>
        </w:rPr>
        <w:t>ny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pe</w:t>
      </w:r>
      <w:r w:rsidR="00D308EC" w:rsidRPr="00846172">
        <w:rPr>
          <w:rFonts w:ascii="Times New Roman" w:eastAsia="Times New Roman" w:hAnsi="Times New Roman" w:cs="Times New Roman"/>
          <w:lang w:val="sk-SK"/>
        </w:rPr>
        <w:t>k</w:t>
      </w:r>
      <w:r w:rsidRPr="00846172">
        <w:rPr>
          <w:rFonts w:ascii="Times New Roman" w:eastAsia="Times New Roman" w:hAnsi="Times New Roman" w:cs="Times New Roman"/>
          <w:lang w:val="sk-SK"/>
        </w:rPr>
        <w:t>toris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);</w:t>
      </w:r>
    </w:p>
    <w:p w:rsidR="00720C4A" w:rsidRPr="00846172" w:rsidRDefault="00720C4A" w:rsidP="00720C4A">
      <w:pPr>
        <w:tabs>
          <w:tab w:val="left" w:pos="567"/>
        </w:tabs>
        <w:spacing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žena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reprodukčnom</w:t>
      </w:r>
      <w:r w:rsidRPr="00846172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veku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ôžete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otehotnieť)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nepoužívate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846172">
        <w:rPr>
          <w:rFonts w:ascii="Times New Roman" w:eastAsia="Times New Roman" w:hAnsi="Times New Roman" w:cs="Times New Roman"/>
          <w:lang w:val="sk-SK"/>
        </w:rPr>
        <w:t>činnú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antikoncepciu;</w:t>
      </w:r>
    </w:p>
    <w:p w:rsidR="00720C4A" w:rsidRPr="00846172" w:rsidRDefault="00720C4A" w:rsidP="00720C4A">
      <w:pPr>
        <w:tabs>
          <w:tab w:val="left" w:pos="567"/>
        </w:tabs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tehotná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pokúšate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otehotnieť;</w:t>
      </w:r>
    </w:p>
    <w:p w:rsidR="00720C4A" w:rsidRPr="00846172" w:rsidRDefault="00720C4A" w:rsidP="00720C4A">
      <w:pPr>
        <w:tabs>
          <w:tab w:val="left" w:pos="567"/>
        </w:tabs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dojčíte.</w:t>
      </w:r>
    </w:p>
    <w:p w:rsidR="00720C4A" w:rsidRPr="00846172" w:rsidRDefault="00720C4A" w:rsidP="00720C4A">
      <w:pPr>
        <w:spacing w:before="20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b/>
          <w:bCs/>
          <w:lang w:val="sk-SK"/>
        </w:rPr>
        <w:t>Upo</w:t>
      </w:r>
      <w:r w:rsidRPr="00846172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ornenia</w:t>
      </w:r>
      <w:r w:rsidRPr="00846172">
        <w:rPr>
          <w:rFonts w:ascii="Times New Roman" w:eastAsia="Times New Roman" w:hAnsi="Times New Roman" w:cs="Times New Roman"/>
          <w:b/>
          <w:bCs/>
          <w:spacing w:val="-1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opatrenia</w:t>
      </w:r>
    </w:p>
    <w:p w:rsidR="00720C4A" w:rsidRPr="00846172" w:rsidRDefault="00720C4A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Predtý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ako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846172">
        <w:rPr>
          <w:rFonts w:ascii="Times New Roman" w:eastAsia="Times New Roman" w:hAnsi="Times New Roman" w:cs="Times New Roman"/>
          <w:lang w:val="sk-SK"/>
        </w:rPr>
        <w:t>čnete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užív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846172">
        <w:rPr>
          <w:rFonts w:ascii="Times New Roman" w:eastAsia="Times New Roman" w:hAnsi="Times New Roman" w:cs="Times New Roman"/>
          <w:lang w:val="sk-SK"/>
        </w:rPr>
        <w:t>ť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</w:t>
      </w:r>
      <w:r w:rsidR="00DC0970" w:rsidRPr="00846172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obr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846172">
        <w:rPr>
          <w:rFonts w:ascii="Times New Roman" w:eastAsia="Times New Roman" w:hAnsi="Times New Roman" w:cs="Times New Roman"/>
          <w:lang w:val="sk-SK"/>
        </w:rPr>
        <w:t>ťte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svojho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lekárnika</w:t>
      </w:r>
    </w:p>
    <w:p w:rsidR="00720C4A" w:rsidRPr="00846172" w:rsidRDefault="00720C4A" w:rsidP="00B231E5">
      <w:pPr>
        <w:spacing w:before="3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trpíte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porucha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srdcového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r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t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(ako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sú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nep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846172">
        <w:rPr>
          <w:rFonts w:ascii="Times New Roman" w:eastAsia="Times New Roman" w:hAnsi="Times New Roman" w:cs="Times New Roman"/>
          <w:lang w:val="sk-SK"/>
        </w:rPr>
        <w:t>avidelný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srdcový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pulz,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búšenie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srdca,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zvýšenie bolesti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hrudníku)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pretrvávajúcou</w:t>
      </w:r>
      <w:r w:rsidRPr="00846172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fibri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846172">
        <w:rPr>
          <w:rFonts w:ascii="Times New Roman" w:eastAsia="Times New Roman" w:hAnsi="Times New Roman" w:cs="Times New Roman"/>
          <w:lang w:val="sk-SK"/>
        </w:rPr>
        <w:t>áciou</w:t>
      </w:r>
      <w:proofErr w:type="spellEnd"/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predsiení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(t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p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nepravidelného</w:t>
      </w:r>
      <w:r w:rsidRPr="00846172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srdcového pulzu),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abnor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alitou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elektrokardiog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e</w:t>
      </w:r>
      <w:r w:rsidRPr="00846172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(EKG),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ktorá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nazýva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„</w:t>
      </w:r>
      <w:r w:rsidRPr="00846172">
        <w:rPr>
          <w:rFonts w:ascii="Times New Roman" w:eastAsia="Times New Roman" w:hAnsi="Times New Roman" w:cs="Times New Roman"/>
          <w:lang w:val="sk-SK"/>
        </w:rPr>
        <w:t>s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ndróm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dlhého </w:t>
      </w:r>
      <w:r w:rsidR="00DC0970" w:rsidRPr="00846172">
        <w:rPr>
          <w:rFonts w:ascii="Times New Roman" w:eastAsia="Times New Roman" w:hAnsi="Times New Roman" w:cs="Times New Roman"/>
          <w:lang w:val="sk-SK"/>
        </w:rPr>
        <w:t xml:space="preserve">QT </w:t>
      </w:r>
      <w:r w:rsidRPr="00846172">
        <w:rPr>
          <w:rFonts w:ascii="Times New Roman" w:eastAsia="Times New Roman" w:hAnsi="Times New Roman" w:cs="Times New Roman"/>
          <w:lang w:val="sk-SK"/>
        </w:rPr>
        <w:t>intervalu“,</w:t>
      </w:r>
    </w:p>
    <w:p w:rsidR="00720C4A" w:rsidRPr="00846172" w:rsidRDefault="00720C4A" w:rsidP="00B231E5">
      <w:pPr>
        <w:spacing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846172">
        <w:rPr>
          <w:rFonts w:ascii="Times New Roman" w:eastAsia="Times New Roman" w:hAnsi="Times New Roman" w:cs="Times New Roman"/>
          <w:lang w:val="sk-SK"/>
        </w:rPr>
        <w:t>áte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príznak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ako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sú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únava,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závrat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bo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áhavé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dýchanie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(to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by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ohlo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en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846172">
        <w:rPr>
          <w:rFonts w:ascii="Times New Roman" w:eastAsia="Times New Roman" w:hAnsi="Times New Roman" w:cs="Times New Roman"/>
          <w:lang w:val="sk-SK"/>
        </w:rPr>
        <w:t>ť,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že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 vaše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príliš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spo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aľuje),</w:t>
      </w:r>
    </w:p>
    <w:p w:rsidR="00720C4A" w:rsidRPr="00846172" w:rsidRDefault="00720C4A" w:rsidP="00B231E5">
      <w:pPr>
        <w:spacing w:after="0" w:line="240" w:lineRule="auto"/>
        <w:ind w:left="567" w:right="-114" w:hanging="567"/>
        <w:jc w:val="both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trpíte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príznak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predsi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ň</w:t>
      </w:r>
      <w:r w:rsidRPr="00846172">
        <w:rPr>
          <w:rFonts w:ascii="Times New Roman" w:eastAsia="Times New Roman" w:hAnsi="Times New Roman" w:cs="Times New Roman"/>
          <w:lang w:val="sk-SK"/>
        </w:rPr>
        <w:t>ovej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fibrilácie</w:t>
      </w:r>
      <w:proofErr w:type="spellEnd"/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</w:t>
      </w:r>
      <w:r w:rsidR="00DC0970" w:rsidRPr="00846172">
        <w:rPr>
          <w:rFonts w:ascii="Times New Roman" w:eastAsia="Times New Roman" w:hAnsi="Times New Roman" w:cs="Times New Roman"/>
          <w:lang w:val="sk-SK"/>
        </w:rPr>
        <w:t>nezv</w:t>
      </w:r>
      <w:r w:rsidR="00DC0970" w:rsidRPr="00846172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="00DC0970" w:rsidRPr="00846172">
        <w:rPr>
          <w:rFonts w:ascii="Times New Roman" w:eastAsia="Times New Roman" w:hAnsi="Times New Roman" w:cs="Times New Roman"/>
          <w:lang w:val="sk-SK"/>
        </w:rPr>
        <w:t>čajne</w:t>
      </w:r>
      <w:r w:rsidR="00DC0970"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DC0970" w:rsidRPr="00846172">
        <w:rPr>
          <w:rFonts w:ascii="Times New Roman" w:eastAsia="Times New Roman" w:hAnsi="Times New Roman" w:cs="Times New Roman"/>
          <w:lang w:val="sk-SK"/>
        </w:rPr>
        <w:t>v</w:t>
      </w:r>
      <w:r w:rsidR="00DC0970"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DC0970" w:rsidRPr="00846172">
        <w:rPr>
          <w:rFonts w:ascii="Times New Roman" w:eastAsia="Times New Roman" w:hAnsi="Times New Roman" w:cs="Times New Roman"/>
          <w:lang w:val="sk-SK"/>
        </w:rPr>
        <w:t>soká</w:t>
      </w:r>
      <w:r w:rsidR="00DC0970"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pulzová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frekvencia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pokoji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(viac ako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110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úderov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846172">
        <w:rPr>
          <w:rFonts w:ascii="Times New Roman" w:eastAsia="Times New Roman" w:hAnsi="Times New Roman" w:cs="Times New Roman"/>
          <w:lang w:val="sk-SK"/>
        </w:rPr>
        <w:t>inútu)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nepravidelná,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bez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akéhokoľvek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zjavného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dôvodu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spôsobuj</w:t>
      </w:r>
      <w:r w:rsidR="00DC0970" w:rsidRPr="00846172">
        <w:rPr>
          <w:rFonts w:ascii="Times New Roman" w:eastAsia="Times New Roman" w:hAnsi="Times New Roman" w:cs="Times New Roman"/>
          <w:lang w:val="sk-SK"/>
        </w:rPr>
        <w:t>úca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 ťažkosti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eraní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),</w:t>
      </w:r>
    </w:p>
    <w:p w:rsidR="00720C4A" w:rsidRPr="00846172" w:rsidRDefault="00720C4A" w:rsidP="00B231E5">
      <w:pPr>
        <w:spacing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nedávno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prekonali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ŕtvicu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(cievnu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846172">
        <w:rPr>
          <w:rFonts w:ascii="Times New Roman" w:eastAsia="Times New Roman" w:hAnsi="Times New Roman" w:cs="Times New Roman"/>
          <w:lang w:val="sk-SK"/>
        </w:rPr>
        <w:t>zgovú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príhodu),</w:t>
      </w:r>
    </w:p>
    <w:p w:rsidR="00720C4A" w:rsidRPr="00846172" w:rsidRDefault="00720C4A" w:rsidP="00B231E5">
      <w:pPr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trpíte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iern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stredne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závažným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nízk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krvným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tlako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</w:p>
    <w:p w:rsidR="00720C4A" w:rsidRPr="00846172" w:rsidRDefault="00720C4A" w:rsidP="00B231E5">
      <w:pPr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trpíte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nekontrolovaným</w:t>
      </w:r>
      <w:r w:rsidRPr="00846172">
        <w:rPr>
          <w:rFonts w:ascii="Times New Roman" w:eastAsia="Times New Roman" w:hAnsi="Times New Roman" w:cs="Times New Roman"/>
          <w:spacing w:val="-1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krvným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tlako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846172">
        <w:rPr>
          <w:rFonts w:ascii="Times New Roman" w:eastAsia="Times New Roman" w:hAnsi="Times New Roman" w:cs="Times New Roman"/>
          <w:lang w:val="sk-SK"/>
        </w:rPr>
        <w:t>j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ä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ene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vašej</w:t>
      </w:r>
      <w:r w:rsidRPr="00846172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čb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A40FE2" w:rsidRPr="00846172">
        <w:rPr>
          <w:rFonts w:ascii="Times New Roman" w:eastAsia="Times New Roman" w:hAnsi="Times New Roman" w:cs="Times New Roman"/>
          <w:spacing w:val="2"/>
          <w:lang w:val="sk-SK"/>
        </w:rPr>
        <w:t xml:space="preserve"> vysokého krvného tlaku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</w:p>
    <w:p w:rsidR="00720C4A" w:rsidRPr="00846172" w:rsidRDefault="00720C4A" w:rsidP="00B231E5">
      <w:pPr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trpíte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závažným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srdcovým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zl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846172">
        <w:rPr>
          <w:rFonts w:ascii="Times New Roman" w:eastAsia="Times New Roman" w:hAnsi="Times New Roman" w:cs="Times New Roman"/>
          <w:lang w:val="sk-SK"/>
        </w:rPr>
        <w:t>aním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srdcovým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zl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846172">
        <w:rPr>
          <w:rFonts w:ascii="Times New Roman" w:eastAsia="Times New Roman" w:hAnsi="Times New Roman" w:cs="Times New Roman"/>
          <w:lang w:val="sk-SK"/>
        </w:rPr>
        <w:t>aním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abnor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alitou</w:t>
      </w:r>
      <w:r w:rsidRPr="00846172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EKG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nazýva</w:t>
      </w:r>
      <w:r w:rsidR="00DC0970" w:rsidRPr="00846172">
        <w:rPr>
          <w:rFonts w:ascii="Times New Roman" w:eastAsia="Times New Roman" w:hAnsi="Times New Roman" w:cs="Times New Roman"/>
          <w:lang w:val="sk-SK"/>
        </w:rPr>
        <w:t>nou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„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b</w:t>
      </w:r>
      <w:r w:rsidRPr="00846172">
        <w:rPr>
          <w:rFonts w:ascii="Times New Roman" w:eastAsia="Times New Roman" w:hAnsi="Times New Roman" w:cs="Times New Roman"/>
          <w:lang w:val="sk-SK"/>
        </w:rPr>
        <w:t>lokáda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Tawarovho</w:t>
      </w:r>
      <w:proofErr w:type="spellEnd"/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ra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ienka“,</w:t>
      </w:r>
    </w:p>
    <w:p w:rsidR="00720C4A" w:rsidRPr="00846172" w:rsidRDefault="00720C4A" w:rsidP="00B231E5">
      <w:pPr>
        <w:spacing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trpíte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chronickým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ochorením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sietnice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oka,</w:t>
      </w:r>
    </w:p>
    <w:p w:rsidR="00720C4A" w:rsidRPr="00846172" w:rsidRDefault="00720C4A" w:rsidP="00B231E5">
      <w:pPr>
        <w:spacing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trpíte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stredne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ťažký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problé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če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ňou,</w:t>
      </w:r>
    </w:p>
    <w:p w:rsidR="00720C4A" w:rsidRPr="00846172" w:rsidRDefault="00720C4A" w:rsidP="00B231E5">
      <w:pPr>
        <w:spacing w:before="1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trpíte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ťažký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problé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oblička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i.</w:t>
      </w:r>
    </w:p>
    <w:p w:rsidR="00720C4A" w:rsidRPr="00846172" w:rsidRDefault="00720C4A" w:rsidP="00720C4A">
      <w:pPr>
        <w:spacing w:before="5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vás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týka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ktorák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846172">
        <w:rPr>
          <w:rFonts w:ascii="Times New Roman" w:eastAsia="Times New Roman" w:hAnsi="Times New Roman" w:cs="Times New Roman"/>
          <w:lang w:val="sk-SK"/>
        </w:rPr>
        <w:t>ľvek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ššie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uvedená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situácia,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povedzte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ihn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ď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svoj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lekárovi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pred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alebo 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846172">
        <w:rPr>
          <w:rFonts w:ascii="Times New Roman" w:eastAsia="Times New Roman" w:hAnsi="Times New Roman" w:cs="Times New Roman"/>
          <w:lang w:val="sk-SK"/>
        </w:rPr>
        <w:t>čas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užívania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proofErr w:type="spellStart"/>
      <w:r w:rsidR="00DC0970" w:rsidRPr="00846172">
        <w:rPr>
          <w:rFonts w:ascii="Times New Roman" w:eastAsia="Times New Roman" w:hAnsi="Times New Roman" w:cs="Times New Roman"/>
          <w:lang w:val="sk-SK"/>
        </w:rPr>
        <w:t>Bixebry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.</w:t>
      </w:r>
    </w:p>
    <w:p w:rsidR="00720C4A" w:rsidRPr="00846172" w:rsidRDefault="00720C4A" w:rsidP="00720C4A">
      <w:pPr>
        <w:spacing w:before="16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b/>
          <w:bCs/>
          <w:lang w:val="sk-SK"/>
        </w:rPr>
        <w:t>Deti</w:t>
      </w:r>
      <w:r w:rsidR="00C305A6" w:rsidRPr="00846172">
        <w:rPr>
          <w:rFonts w:ascii="Times New Roman" w:eastAsia="Times New Roman" w:hAnsi="Times New Roman" w:cs="Times New Roman"/>
          <w:b/>
          <w:bCs/>
          <w:lang w:val="sk-SK"/>
        </w:rPr>
        <w:t xml:space="preserve"> a dospievajúci</w:t>
      </w: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Bixebra</w:t>
      </w:r>
      <w:proofErr w:type="spellEnd"/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nie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určen</w:t>
      </w:r>
      <w:r w:rsidR="00C305A6" w:rsidRPr="00846172">
        <w:rPr>
          <w:rFonts w:ascii="Times New Roman" w:eastAsia="Times New Roman" w:hAnsi="Times New Roman" w:cs="Times New Roman"/>
          <w:lang w:val="sk-SK"/>
        </w:rPr>
        <w:t>á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použitie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detí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dospievajúcich</w:t>
      </w:r>
      <w:r w:rsidRPr="00846172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ladších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18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rokov.</w:t>
      </w: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  <w:sectPr w:rsidR="00720C4A" w:rsidRPr="00846172">
          <w:pgSz w:w="11900" w:h="16840"/>
          <w:pgMar w:top="1060" w:right="1320" w:bottom="900" w:left="1300" w:header="0" w:footer="703" w:gutter="0"/>
          <w:cols w:space="708"/>
        </w:sectPr>
      </w:pPr>
    </w:p>
    <w:p w:rsidR="00720C4A" w:rsidRPr="00846172" w:rsidRDefault="00720C4A" w:rsidP="00720C4A">
      <w:pPr>
        <w:spacing w:before="72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b/>
          <w:bCs/>
          <w:lang w:val="sk-SK"/>
        </w:rPr>
        <w:lastRenderedPageBreak/>
        <w:t>Iné</w:t>
      </w:r>
      <w:r w:rsidRPr="00846172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lieky</w:t>
      </w:r>
      <w:r w:rsidRPr="00846172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b/>
          <w:bCs/>
          <w:lang w:val="sk-SK"/>
        </w:rPr>
        <w:t>Bixebra</w:t>
      </w:r>
      <w:proofErr w:type="spellEnd"/>
    </w:p>
    <w:p w:rsidR="00720C4A" w:rsidRPr="00846172" w:rsidRDefault="00720C4A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teraz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užívate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poslednom</w:t>
      </w:r>
      <w:r w:rsidRPr="00846172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čase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užívali,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či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práve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budete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užívať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ďalšie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liek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povedzte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to svoj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lekárovi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lekárnikovi.</w:t>
      </w:r>
    </w:p>
    <w:p w:rsidR="00720C4A" w:rsidRPr="00846172" w:rsidRDefault="00720C4A" w:rsidP="00720C4A">
      <w:pPr>
        <w:spacing w:before="14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Určite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váš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lekárovi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povedzte,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že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užívate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niektorý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nasledujúcich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liekov,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pretože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846172">
        <w:rPr>
          <w:rFonts w:ascii="Times New Roman" w:eastAsia="Times New Roman" w:hAnsi="Times New Roman" w:cs="Times New Roman"/>
          <w:lang w:val="sk-SK"/>
        </w:rPr>
        <w:t>že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b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ť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nutná úprava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dávky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proofErr w:type="spellStart"/>
      <w:r w:rsidR="00AD2138" w:rsidRPr="00846172">
        <w:rPr>
          <w:rFonts w:ascii="Times New Roman" w:eastAsia="Times New Roman" w:hAnsi="Times New Roman" w:cs="Times New Roman"/>
          <w:lang w:val="sk-SK"/>
        </w:rPr>
        <w:t>Bixebry</w:t>
      </w:r>
      <w:proofErr w:type="spellEnd"/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sledovanie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čb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:</w:t>
      </w:r>
    </w:p>
    <w:p w:rsidR="00720C4A" w:rsidRPr="00846172" w:rsidRDefault="00720C4A" w:rsidP="009D6497">
      <w:pPr>
        <w:tabs>
          <w:tab w:val="left" w:pos="567"/>
        </w:tabs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flukonazol</w:t>
      </w:r>
      <w:proofErr w:type="spellEnd"/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(liek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proti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plesni)</w:t>
      </w:r>
      <w:r w:rsidR="00AD2138" w:rsidRPr="00846172">
        <w:rPr>
          <w:rFonts w:ascii="Times New Roman" w:eastAsia="Times New Roman" w:hAnsi="Times New Roman" w:cs="Times New Roman"/>
          <w:lang w:val="sk-SK"/>
        </w:rPr>
        <w:t>,</w:t>
      </w:r>
    </w:p>
    <w:p w:rsidR="00720C4A" w:rsidRPr="00846172" w:rsidRDefault="00720C4A" w:rsidP="009D6497">
      <w:pPr>
        <w:tabs>
          <w:tab w:val="left" w:pos="567"/>
        </w:tabs>
        <w:spacing w:before="1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rifa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p</w:t>
      </w:r>
      <w:r w:rsidRPr="00846172">
        <w:rPr>
          <w:rFonts w:ascii="Times New Roman" w:eastAsia="Times New Roman" w:hAnsi="Times New Roman" w:cs="Times New Roman"/>
          <w:lang w:val="sk-SK"/>
        </w:rPr>
        <w:t>icín</w:t>
      </w:r>
      <w:proofErr w:type="spellEnd"/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(antibiotiku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)</w:t>
      </w:r>
      <w:r w:rsidR="00AD2138" w:rsidRPr="00846172">
        <w:rPr>
          <w:rFonts w:ascii="Times New Roman" w:eastAsia="Times New Roman" w:hAnsi="Times New Roman" w:cs="Times New Roman"/>
          <w:lang w:val="sk-SK"/>
        </w:rPr>
        <w:t>,</w:t>
      </w:r>
    </w:p>
    <w:p w:rsidR="00720C4A" w:rsidRPr="00846172" w:rsidRDefault="00720C4A" w:rsidP="009D6497">
      <w:pPr>
        <w:tabs>
          <w:tab w:val="left" w:pos="567"/>
        </w:tabs>
        <w:spacing w:before="1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barbituráty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ťažkosti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spánkom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epilepsiu)</w:t>
      </w:r>
      <w:r w:rsidR="00AD2138" w:rsidRPr="00846172">
        <w:rPr>
          <w:rFonts w:ascii="Times New Roman" w:eastAsia="Times New Roman" w:hAnsi="Times New Roman" w:cs="Times New Roman"/>
          <w:lang w:val="sk-SK"/>
        </w:rPr>
        <w:t>,</w:t>
      </w:r>
    </w:p>
    <w:p w:rsidR="00720C4A" w:rsidRPr="00846172" w:rsidRDefault="00720C4A" w:rsidP="009D6497">
      <w:pPr>
        <w:tabs>
          <w:tab w:val="left" w:pos="567"/>
        </w:tabs>
        <w:spacing w:before="1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fen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toín</w:t>
      </w:r>
      <w:proofErr w:type="spellEnd"/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(na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epilepsiu)</w:t>
      </w:r>
      <w:r w:rsidR="00AD2138" w:rsidRPr="00846172">
        <w:rPr>
          <w:rFonts w:ascii="Times New Roman" w:eastAsia="Times New Roman" w:hAnsi="Times New Roman" w:cs="Times New Roman"/>
          <w:lang w:val="sk-SK"/>
        </w:rPr>
        <w:t>,</w:t>
      </w:r>
    </w:p>
    <w:p w:rsidR="00720C4A" w:rsidRPr="00846172" w:rsidRDefault="00720C4A" w:rsidP="009D6497">
      <w:pPr>
        <w:tabs>
          <w:tab w:val="left" w:pos="567"/>
        </w:tabs>
        <w:spacing w:before="1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</w:r>
      <w:proofErr w:type="spellStart"/>
      <w:r w:rsidRPr="00846172">
        <w:rPr>
          <w:rFonts w:ascii="Times New Roman" w:eastAsia="Times New Roman" w:hAnsi="Times New Roman" w:cs="Times New Roman"/>
          <w:i/>
          <w:lang w:val="sk-SK"/>
        </w:rPr>
        <w:t>Hypericum</w:t>
      </w:r>
      <w:proofErr w:type="spellEnd"/>
      <w:r w:rsidRPr="00846172">
        <w:rPr>
          <w:rFonts w:ascii="Times New Roman" w:eastAsia="Times New Roman" w:hAnsi="Times New Roman" w:cs="Times New Roman"/>
          <w:i/>
          <w:spacing w:val="-10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i/>
          <w:lang w:val="sk-SK"/>
        </w:rPr>
        <w:t>perforatum</w:t>
      </w:r>
      <w:proofErr w:type="spellEnd"/>
      <w:r w:rsidRPr="00846172">
        <w:rPr>
          <w:rFonts w:ascii="Times New Roman" w:eastAsia="Times New Roman" w:hAnsi="Times New Roman" w:cs="Times New Roman"/>
          <w:i/>
          <w:lang w:val="sk-SK"/>
        </w:rPr>
        <w:t>,</w:t>
      </w:r>
      <w:r w:rsidRPr="00846172">
        <w:rPr>
          <w:rFonts w:ascii="Times New Roman" w:eastAsia="Times New Roman" w:hAnsi="Times New Roman" w:cs="Times New Roman"/>
          <w:i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čiže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ľubovník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bodkovaný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(rastlinná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čba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depresiu)</w:t>
      </w:r>
      <w:r w:rsidR="00AD2138" w:rsidRPr="00846172">
        <w:rPr>
          <w:rFonts w:ascii="Times New Roman" w:eastAsia="Times New Roman" w:hAnsi="Times New Roman" w:cs="Times New Roman"/>
          <w:lang w:val="sk-SK"/>
        </w:rPr>
        <w:t>,</w:t>
      </w:r>
    </w:p>
    <w:p w:rsidR="00720C4A" w:rsidRPr="00846172" w:rsidRDefault="00720C4A" w:rsidP="009D6497">
      <w:pPr>
        <w:tabs>
          <w:tab w:val="left" w:pos="567"/>
        </w:tabs>
        <w:spacing w:before="1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lieky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predlžujúce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980CEC" w:rsidRPr="00846172">
        <w:rPr>
          <w:rFonts w:ascii="Times New Roman" w:eastAsia="Times New Roman" w:hAnsi="Times New Roman" w:cs="Times New Roman"/>
          <w:lang w:val="sk-SK"/>
        </w:rPr>
        <w:t>QT</w:t>
      </w:r>
      <w:r w:rsidR="00980CEC"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interval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b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bu</w:t>
      </w:r>
      <w:r w:rsidRPr="00846172">
        <w:rPr>
          <w:rFonts w:ascii="Times New Roman" w:eastAsia="Times New Roman" w:hAnsi="Times New Roman" w:cs="Times New Roman"/>
          <w:lang w:val="sk-SK"/>
        </w:rPr>
        <w:t>ď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porúch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srdcového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r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t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r w:rsidR="00980CEC"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iných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stavov:</w:t>
      </w:r>
    </w:p>
    <w:p w:rsidR="00720C4A" w:rsidRPr="00846172" w:rsidRDefault="00720C4A" w:rsidP="00AD2138">
      <w:pPr>
        <w:tabs>
          <w:tab w:val="left" w:pos="567"/>
        </w:tabs>
        <w:spacing w:before="1" w:after="0" w:line="240" w:lineRule="auto"/>
        <w:ind w:left="851" w:right="-114" w:hanging="28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chinidín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di</w:t>
      </w:r>
      <w:r w:rsidR="00A40FE2" w:rsidRPr="00846172">
        <w:rPr>
          <w:rFonts w:ascii="Times New Roman" w:eastAsia="Times New Roman" w:hAnsi="Times New Roman" w:cs="Times New Roman"/>
          <w:lang w:val="sk-SK"/>
        </w:rPr>
        <w:t>z</w:t>
      </w:r>
      <w:r w:rsidRPr="00846172">
        <w:rPr>
          <w:rFonts w:ascii="Times New Roman" w:eastAsia="Times New Roman" w:hAnsi="Times New Roman" w:cs="Times New Roman"/>
          <w:lang w:val="sk-SK"/>
        </w:rPr>
        <w:t>op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ra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id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ibutilid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sotalol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iodar</w:t>
      </w:r>
      <w:r w:rsidR="00980CEC" w:rsidRPr="00846172">
        <w:rPr>
          <w:rFonts w:ascii="Times New Roman" w:eastAsia="Times New Roman" w:hAnsi="Times New Roman" w:cs="Times New Roman"/>
          <w:lang w:val="sk-SK"/>
        </w:rPr>
        <w:t>ó</w:t>
      </w:r>
      <w:r w:rsidRPr="00846172">
        <w:rPr>
          <w:rFonts w:ascii="Times New Roman" w:eastAsia="Times New Roman" w:hAnsi="Times New Roman" w:cs="Times New Roman"/>
          <w:lang w:val="sk-SK"/>
        </w:rPr>
        <w:t>n</w:t>
      </w:r>
      <w:proofErr w:type="spellEnd"/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(na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čbu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porúch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srdcového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r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t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u)</w:t>
      </w:r>
      <w:r w:rsidR="00980CEC" w:rsidRPr="00846172">
        <w:rPr>
          <w:rFonts w:ascii="Times New Roman" w:eastAsia="Times New Roman" w:hAnsi="Times New Roman" w:cs="Times New Roman"/>
          <w:lang w:val="sk-SK"/>
        </w:rPr>
        <w:t>,</w:t>
      </w:r>
    </w:p>
    <w:p w:rsidR="00720C4A" w:rsidRPr="00846172" w:rsidRDefault="00720C4A" w:rsidP="00AD2138">
      <w:pPr>
        <w:tabs>
          <w:tab w:val="left" w:pos="567"/>
        </w:tabs>
        <w:spacing w:before="1" w:after="0" w:line="240" w:lineRule="auto"/>
        <w:ind w:left="851" w:right="-114" w:hanging="28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bepridil</w:t>
      </w:r>
      <w:proofErr w:type="spellEnd"/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(na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liečbu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980CEC" w:rsidRPr="00846172">
        <w:rPr>
          <w:rFonts w:ascii="Times New Roman" w:eastAsia="Times New Roman" w:hAnsi="Times New Roman" w:cs="Times New Roman"/>
          <w:lang w:val="sk-SK"/>
        </w:rPr>
        <w:t>angí</w:t>
      </w:r>
      <w:r w:rsidRPr="00846172">
        <w:rPr>
          <w:rFonts w:ascii="Times New Roman" w:eastAsia="Times New Roman" w:hAnsi="Times New Roman" w:cs="Times New Roman"/>
          <w:lang w:val="sk-SK"/>
        </w:rPr>
        <w:t>ny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pe</w:t>
      </w:r>
      <w:r w:rsidR="00980CEC" w:rsidRPr="00846172">
        <w:rPr>
          <w:rFonts w:ascii="Times New Roman" w:eastAsia="Times New Roman" w:hAnsi="Times New Roman" w:cs="Times New Roman"/>
          <w:lang w:val="sk-SK"/>
        </w:rPr>
        <w:t>k</w:t>
      </w:r>
      <w:r w:rsidRPr="00846172">
        <w:rPr>
          <w:rFonts w:ascii="Times New Roman" w:eastAsia="Times New Roman" w:hAnsi="Times New Roman" w:cs="Times New Roman"/>
          <w:lang w:val="sk-SK"/>
        </w:rPr>
        <w:t>toris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)</w:t>
      </w:r>
      <w:r w:rsidR="00980CEC" w:rsidRPr="00846172">
        <w:rPr>
          <w:rFonts w:ascii="Times New Roman" w:eastAsia="Times New Roman" w:hAnsi="Times New Roman" w:cs="Times New Roman"/>
          <w:lang w:val="sk-SK"/>
        </w:rPr>
        <w:t>,</w:t>
      </w:r>
    </w:p>
    <w:p w:rsidR="00720C4A" w:rsidRPr="00846172" w:rsidRDefault="00720C4A" w:rsidP="00AD2138">
      <w:pPr>
        <w:tabs>
          <w:tab w:val="left" w:pos="0"/>
        </w:tabs>
        <w:spacing w:before="1" w:after="0" w:line="240" w:lineRule="auto"/>
        <w:ind w:left="851" w:right="-114" w:hanging="28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u</w:t>
      </w:r>
      <w:r w:rsidRPr="00846172">
        <w:rPr>
          <w:rFonts w:ascii="Times New Roman" w:eastAsia="Times New Roman" w:hAnsi="Times New Roman" w:cs="Times New Roman"/>
          <w:lang w:val="sk-SK"/>
        </w:rPr>
        <w:t>rčité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druhy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liekov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čbu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úzkosti,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schizofrénie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846172">
        <w:rPr>
          <w:rFonts w:ascii="Times New Roman" w:eastAsia="Times New Roman" w:hAnsi="Times New Roman" w:cs="Times New Roman"/>
          <w:lang w:val="sk-SK"/>
        </w:rPr>
        <w:t>ných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ps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chóz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(ako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sú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pi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846172">
        <w:rPr>
          <w:rFonts w:ascii="Times New Roman" w:eastAsia="Times New Roman" w:hAnsi="Times New Roman" w:cs="Times New Roman"/>
          <w:lang w:val="sk-SK"/>
        </w:rPr>
        <w:t>zid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ziprasidón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sertindol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)</w:t>
      </w:r>
      <w:r w:rsidR="00980CEC" w:rsidRPr="00846172">
        <w:rPr>
          <w:rFonts w:ascii="Times New Roman" w:eastAsia="Times New Roman" w:hAnsi="Times New Roman" w:cs="Times New Roman"/>
          <w:lang w:val="sk-SK"/>
        </w:rPr>
        <w:t>,</w:t>
      </w:r>
    </w:p>
    <w:p w:rsidR="00720C4A" w:rsidRPr="00846172" w:rsidRDefault="00720C4A" w:rsidP="00AD2138">
      <w:pPr>
        <w:tabs>
          <w:tab w:val="left" w:pos="567"/>
        </w:tabs>
        <w:spacing w:after="0" w:line="240" w:lineRule="auto"/>
        <w:ind w:left="851" w:right="-114" w:hanging="28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lieky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proti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alárii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(ako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sú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eflochín</w:t>
      </w:r>
      <w:proofErr w:type="spellEnd"/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halofantrín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)</w:t>
      </w:r>
      <w:r w:rsidR="00980CEC" w:rsidRPr="00846172">
        <w:rPr>
          <w:rFonts w:ascii="Times New Roman" w:eastAsia="Times New Roman" w:hAnsi="Times New Roman" w:cs="Times New Roman"/>
          <w:lang w:val="sk-SK"/>
        </w:rPr>
        <w:t>,</w:t>
      </w:r>
    </w:p>
    <w:p w:rsidR="00720C4A" w:rsidRPr="00846172" w:rsidRDefault="00720C4A" w:rsidP="00AD2138">
      <w:pPr>
        <w:tabs>
          <w:tab w:val="left" w:pos="567"/>
        </w:tabs>
        <w:spacing w:before="1" w:after="0" w:line="240" w:lineRule="auto"/>
        <w:ind w:left="851" w:right="-114" w:hanging="28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er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tro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cín</w:t>
      </w:r>
      <w:proofErr w:type="spellEnd"/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podávaný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žily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(antibiotiku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)</w:t>
      </w:r>
      <w:r w:rsidR="00980CEC" w:rsidRPr="00846172">
        <w:rPr>
          <w:rFonts w:ascii="Times New Roman" w:eastAsia="Times New Roman" w:hAnsi="Times New Roman" w:cs="Times New Roman"/>
          <w:lang w:val="sk-SK"/>
        </w:rPr>
        <w:t>,</w:t>
      </w:r>
    </w:p>
    <w:p w:rsidR="00720C4A" w:rsidRPr="00846172" w:rsidRDefault="00720C4A" w:rsidP="00AD2138">
      <w:pPr>
        <w:tabs>
          <w:tab w:val="left" w:pos="567"/>
        </w:tabs>
        <w:spacing w:before="1" w:after="0" w:line="240" w:lineRule="auto"/>
        <w:ind w:left="851" w:right="-114" w:hanging="28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penta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idín</w:t>
      </w:r>
      <w:proofErr w:type="spellEnd"/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(antiparazitiku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)</w:t>
      </w:r>
      <w:r w:rsidR="00980CEC" w:rsidRPr="00846172">
        <w:rPr>
          <w:rFonts w:ascii="Times New Roman" w:eastAsia="Times New Roman" w:hAnsi="Times New Roman" w:cs="Times New Roman"/>
          <w:lang w:val="sk-SK"/>
        </w:rPr>
        <w:t>,</w:t>
      </w:r>
    </w:p>
    <w:p w:rsidR="00720C4A" w:rsidRPr="00846172" w:rsidRDefault="00720C4A" w:rsidP="00AD2138">
      <w:pPr>
        <w:tabs>
          <w:tab w:val="left" w:pos="567"/>
        </w:tabs>
        <w:spacing w:before="1" w:after="0" w:line="240" w:lineRule="auto"/>
        <w:ind w:left="851" w:right="-114" w:hanging="28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cisaprid</w:t>
      </w:r>
      <w:proofErr w:type="spellEnd"/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(proti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gastroezofageálne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846172">
        <w:rPr>
          <w:rFonts w:ascii="Times New Roman" w:eastAsia="Times New Roman" w:hAnsi="Times New Roman" w:cs="Times New Roman"/>
          <w:spacing w:val="-18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refluxu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)</w:t>
      </w:r>
      <w:r w:rsidR="00980CEC" w:rsidRPr="00846172">
        <w:rPr>
          <w:rFonts w:ascii="Times New Roman" w:eastAsia="Times New Roman" w:hAnsi="Times New Roman" w:cs="Times New Roman"/>
          <w:lang w:val="sk-SK"/>
        </w:rPr>
        <w:t>,</w:t>
      </w:r>
    </w:p>
    <w:p w:rsidR="00720C4A" w:rsidRPr="00846172" w:rsidRDefault="00720C4A" w:rsidP="009D6497">
      <w:pPr>
        <w:tabs>
          <w:tab w:val="left" w:pos="0"/>
        </w:tabs>
        <w:spacing w:before="5" w:after="0" w:line="240" w:lineRule="auto"/>
        <w:ind w:left="567" w:right="-114" w:hanging="567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niektoré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py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diuretík,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ktoré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ôžu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spôsobiť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zníženie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hladiny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draslíka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krvi,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ako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sú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furose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id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 xml:space="preserve">,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h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drochlorotiazid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indapa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id</w:t>
      </w:r>
      <w:proofErr w:type="spellEnd"/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(používajú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čbu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opuchu,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sokého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krvného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tlaku).</w:t>
      </w:r>
    </w:p>
    <w:p w:rsidR="00720C4A" w:rsidRPr="00846172" w:rsidRDefault="00720C4A" w:rsidP="00720C4A">
      <w:pPr>
        <w:spacing w:before="1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proofErr w:type="spellStart"/>
      <w:r w:rsidRPr="00846172">
        <w:rPr>
          <w:rFonts w:ascii="Times New Roman" w:eastAsia="Times New Roman" w:hAnsi="Times New Roman" w:cs="Times New Roman"/>
          <w:b/>
          <w:bCs/>
          <w:lang w:val="sk-SK"/>
        </w:rPr>
        <w:t>Bixebra</w:t>
      </w:r>
      <w:proofErr w:type="spellEnd"/>
      <w:r w:rsidRPr="00846172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jedlo</w:t>
      </w:r>
      <w:r w:rsidRPr="00846172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nápoje</w:t>
      </w:r>
    </w:p>
    <w:p w:rsidR="00720C4A" w:rsidRPr="00846172" w:rsidRDefault="00720C4A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P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846172">
        <w:rPr>
          <w:rFonts w:ascii="Times New Roman" w:eastAsia="Times New Roman" w:hAnsi="Times New Roman" w:cs="Times New Roman"/>
          <w:lang w:val="sk-SK"/>
        </w:rPr>
        <w:t>čas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liečby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Bixebro</w:t>
      </w:r>
      <w:r w:rsidR="00470668" w:rsidRPr="00846172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846172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hnite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kon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z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ácii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grapefruitového</w:t>
      </w:r>
      <w:r w:rsidRPr="00846172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džúsu.</w:t>
      </w:r>
    </w:p>
    <w:p w:rsidR="00720C4A" w:rsidRPr="00846172" w:rsidRDefault="00720C4A" w:rsidP="00720C4A">
      <w:pPr>
        <w:spacing w:before="2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b/>
          <w:bCs/>
          <w:lang w:val="sk-SK"/>
        </w:rPr>
        <w:t>Tehotenstvo</w:t>
      </w:r>
      <w:r w:rsidRPr="00846172">
        <w:rPr>
          <w:rFonts w:ascii="Times New Roman" w:eastAsia="Times New Roman" w:hAnsi="Times New Roman" w:cs="Times New Roman"/>
          <w:b/>
          <w:bCs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dojčenie</w:t>
      </w:r>
    </w:p>
    <w:p w:rsidR="00720C4A" w:rsidRPr="00846172" w:rsidRDefault="00720C4A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Neužívajte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</w:t>
      </w:r>
      <w:r w:rsidR="00EA78AA" w:rsidRPr="00846172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tehotná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pl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846172">
        <w:rPr>
          <w:rFonts w:ascii="Times New Roman" w:eastAsia="Times New Roman" w:hAnsi="Times New Roman" w:cs="Times New Roman"/>
          <w:lang w:val="sk-SK"/>
        </w:rPr>
        <w:t>nujete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tehotenstvo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(pozri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>„</w:t>
      </w:r>
      <w:r w:rsidRPr="00846172">
        <w:rPr>
          <w:rFonts w:ascii="Times New Roman" w:eastAsia="Times New Roman" w:hAnsi="Times New Roman" w:cs="Times New Roman"/>
          <w:lang w:val="sk-SK"/>
        </w:rPr>
        <w:t>Neužívajte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</w:t>
      </w:r>
      <w:r w:rsidR="00EA78AA" w:rsidRPr="00846172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”). Ak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tehotná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užili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</w:t>
      </w:r>
      <w:r w:rsidR="0001500D" w:rsidRPr="00846172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povedzte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svoj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lekárovi.</w:t>
      </w:r>
    </w:p>
    <w:p w:rsidR="00720C4A" w:rsidRPr="00846172" w:rsidRDefault="00720C4A" w:rsidP="00720C4A">
      <w:pPr>
        <w:spacing w:before="1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Neužívajte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</w:t>
      </w:r>
      <w:r w:rsidR="0001500D" w:rsidRPr="00846172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="00A40FE2"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="00A40FE2" w:rsidRPr="00846172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846172">
        <w:rPr>
          <w:rFonts w:ascii="Times New Roman" w:eastAsia="Times New Roman" w:hAnsi="Times New Roman" w:cs="Times New Roman"/>
          <w:lang w:val="sk-SK"/>
        </w:rPr>
        <w:t>reprodu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k</w:t>
      </w:r>
      <w:r w:rsidRPr="00846172">
        <w:rPr>
          <w:rFonts w:ascii="Times New Roman" w:eastAsia="Times New Roman" w:hAnsi="Times New Roman" w:cs="Times New Roman"/>
          <w:lang w:val="sk-SK"/>
        </w:rPr>
        <w:t>čnom</w:t>
      </w:r>
      <w:r w:rsidR="00A40FE2" w:rsidRPr="00846172">
        <w:rPr>
          <w:rFonts w:ascii="Times New Roman" w:eastAsia="Times New Roman" w:hAnsi="Times New Roman" w:cs="Times New Roman"/>
          <w:lang w:val="sk-SK"/>
        </w:rPr>
        <w:t xml:space="preserve"> (plodnom)</w:t>
      </w:r>
      <w:r w:rsidRPr="00846172">
        <w:rPr>
          <w:rFonts w:ascii="Times New Roman" w:eastAsia="Times New Roman" w:hAnsi="Times New Roman" w:cs="Times New Roman"/>
          <w:spacing w:val="-1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veku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nepoužívate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spoľahlivú</w:t>
      </w:r>
      <w:r w:rsidR="0001500D" w:rsidRPr="00846172">
        <w:rPr>
          <w:rFonts w:ascii="Times New Roman" w:eastAsia="Times New Roman" w:hAnsi="Times New Roman" w:cs="Times New Roman"/>
          <w:lang w:val="sk-SK"/>
        </w:rPr>
        <w:t xml:space="preserve"> antikoncepciu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(pozri</w:t>
      </w:r>
    </w:p>
    <w:p w:rsidR="00720C4A" w:rsidRPr="00846172" w:rsidRDefault="00720C4A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spacing w:val="-1"/>
          <w:lang w:val="sk-SK"/>
        </w:rPr>
        <w:t>„</w:t>
      </w:r>
      <w:r w:rsidRPr="00846172">
        <w:rPr>
          <w:rFonts w:ascii="Times New Roman" w:eastAsia="Times New Roman" w:hAnsi="Times New Roman" w:cs="Times New Roman"/>
          <w:lang w:val="sk-SK"/>
        </w:rPr>
        <w:t>Neužívajte</w:t>
      </w:r>
      <w:r w:rsidRPr="00846172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</w:t>
      </w:r>
      <w:r w:rsidR="0001500D" w:rsidRPr="00846172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“).</w:t>
      </w:r>
    </w:p>
    <w:p w:rsidR="00720C4A" w:rsidRPr="00846172" w:rsidRDefault="00720C4A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Neužívajte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</w:t>
      </w:r>
      <w:r w:rsidR="0001500D" w:rsidRPr="00846172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do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j</w:t>
      </w:r>
      <w:r w:rsidRPr="00846172">
        <w:rPr>
          <w:rFonts w:ascii="Times New Roman" w:eastAsia="Times New Roman" w:hAnsi="Times New Roman" w:cs="Times New Roman"/>
          <w:lang w:val="sk-SK"/>
        </w:rPr>
        <w:t>číte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(pozri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„</w:t>
      </w:r>
      <w:r w:rsidRPr="00846172">
        <w:rPr>
          <w:rFonts w:ascii="Times New Roman" w:eastAsia="Times New Roman" w:hAnsi="Times New Roman" w:cs="Times New Roman"/>
          <w:lang w:val="sk-SK"/>
        </w:rPr>
        <w:t>Neužívajte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</w:t>
      </w:r>
      <w:r w:rsidR="0001500D" w:rsidRPr="00846172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”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)</w:t>
      </w:r>
      <w:r w:rsidRPr="00846172">
        <w:rPr>
          <w:rFonts w:ascii="Times New Roman" w:eastAsia="Times New Roman" w:hAnsi="Times New Roman" w:cs="Times New Roman"/>
          <w:lang w:val="sk-SK"/>
        </w:rPr>
        <w:t>.</w:t>
      </w:r>
      <w:r w:rsidRPr="00846172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Povedzte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svoj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lekárovi</w:t>
      </w:r>
      <w:r w:rsidR="0001500D"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ak 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do</w:t>
      </w:r>
      <w:r w:rsidRPr="00846172">
        <w:rPr>
          <w:rFonts w:ascii="Times New Roman" w:eastAsia="Times New Roman" w:hAnsi="Times New Roman" w:cs="Times New Roman"/>
          <w:lang w:val="sk-SK"/>
        </w:rPr>
        <w:t>jčíte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áte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ú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sle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do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j</w:t>
      </w:r>
      <w:r w:rsidRPr="00846172">
        <w:rPr>
          <w:rFonts w:ascii="Times New Roman" w:eastAsia="Times New Roman" w:hAnsi="Times New Roman" w:cs="Times New Roman"/>
          <w:lang w:val="sk-SK"/>
        </w:rPr>
        <w:t>čiť,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pretože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dojčenie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846172">
        <w:rPr>
          <w:rFonts w:ascii="Times New Roman" w:eastAsia="Times New Roman" w:hAnsi="Times New Roman" w:cs="Times New Roman"/>
          <w:lang w:val="sk-SK"/>
        </w:rPr>
        <w:t>á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ukončiť,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užívate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</w:t>
      </w:r>
      <w:r w:rsidR="0001500D" w:rsidRPr="00846172">
        <w:rPr>
          <w:rFonts w:ascii="Times New Roman" w:eastAsia="Times New Roman" w:hAnsi="Times New Roman" w:cs="Times New Roman"/>
          <w:lang w:val="sk-SK"/>
        </w:rPr>
        <w:t>u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.</w:t>
      </w: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tehotná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do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j</w:t>
      </w:r>
      <w:r w:rsidRPr="00846172">
        <w:rPr>
          <w:rFonts w:ascii="Times New Roman" w:eastAsia="Times New Roman" w:hAnsi="Times New Roman" w:cs="Times New Roman"/>
          <w:lang w:val="sk-SK"/>
        </w:rPr>
        <w:t>číte,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slíte,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že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tehotná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plánujete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otehotni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ť,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poraďte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so svojím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lekárom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lekárnikom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predtý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ako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846172">
        <w:rPr>
          <w:rFonts w:ascii="Times New Roman" w:eastAsia="Times New Roman" w:hAnsi="Times New Roman" w:cs="Times New Roman"/>
          <w:lang w:val="sk-SK"/>
        </w:rPr>
        <w:t>čnete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užív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846172">
        <w:rPr>
          <w:rFonts w:ascii="Times New Roman" w:eastAsia="Times New Roman" w:hAnsi="Times New Roman" w:cs="Times New Roman"/>
          <w:lang w:val="sk-SK"/>
        </w:rPr>
        <w:t>ť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tento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liek.</w:t>
      </w:r>
    </w:p>
    <w:p w:rsidR="00720C4A" w:rsidRPr="00846172" w:rsidRDefault="00720C4A" w:rsidP="00720C4A">
      <w:pPr>
        <w:spacing w:before="14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b/>
          <w:bCs/>
          <w:lang w:val="sk-SK"/>
        </w:rPr>
        <w:t>Vedenie</w:t>
      </w:r>
      <w:r w:rsidRPr="00846172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vo</w:t>
      </w:r>
      <w:r w:rsidRPr="00846172">
        <w:rPr>
          <w:rFonts w:ascii="Times New Roman" w:eastAsia="Times New Roman" w:hAnsi="Times New Roman" w:cs="Times New Roman"/>
          <w:b/>
          <w:bCs/>
          <w:spacing w:val="-2"/>
          <w:lang w:val="sk-SK"/>
        </w:rPr>
        <w:t>z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idiel</w:t>
      </w:r>
      <w:r w:rsidRPr="00846172"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obsluha</w:t>
      </w:r>
      <w:r w:rsidRPr="00846172"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strojov</w:t>
      </w:r>
    </w:p>
    <w:p w:rsidR="00720C4A" w:rsidRPr="00846172" w:rsidRDefault="00720C4A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Bixebra</w:t>
      </w:r>
      <w:proofErr w:type="spellEnd"/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846172">
        <w:rPr>
          <w:rFonts w:ascii="Times New Roman" w:eastAsia="Times New Roman" w:hAnsi="Times New Roman" w:cs="Times New Roman"/>
          <w:lang w:val="sk-SK"/>
        </w:rPr>
        <w:t>že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spôsobovať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do</w:t>
      </w:r>
      <w:r w:rsidRPr="00846172">
        <w:rPr>
          <w:rFonts w:ascii="Times New Roman" w:eastAsia="Times New Roman" w:hAnsi="Times New Roman" w:cs="Times New Roman"/>
          <w:lang w:val="sk-SK"/>
        </w:rPr>
        <w:t>časné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svetelné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vizuálne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feno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ény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(prechodný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jas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oblasti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vizuálneho 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po</w:t>
      </w:r>
      <w:r w:rsidRPr="00846172">
        <w:rPr>
          <w:rFonts w:ascii="Times New Roman" w:eastAsia="Times New Roman" w:hAnsi="Times New Roman" w:cs="Times New Roman"/>
          <w:lang w:val="sk-SK"/>
        </w:rPr>
        <w:t>ľa,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pozri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„</w:t>
      </w:r>
      <w:r w:rsidRPr="00846172">
        <w:rPr>
          <w:rFonts w:ascii="Times New Roman" w:eastAsia="Times New Roman" w:hAnsi="Times New Roman" w:cs="Times New Roman"/>
          <w:lang w:val="sk-SK"/>
        </w:rPr>
        <w:t>Možné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vedľajšie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846172">
        <w:rPr>
          <w:rFonts w:ascii="Times New Roman" w:eastAsia="Times New Roman" w:hAnsi="Times New Roman" w:cs="Times New Roman"/>
          <w:lang w:val="sk-SK"/>
        </w:rPr>
        <w:t>čink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“).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vám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stane,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buďte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opatrný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pri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vedení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vozid</w:t>
      </w:r>
      <w:r w:rsidR="0001500D" w:rsidRPr="00846172">
        <w:rPr>
          <w:rFonts w:ascii="Times New Roman" w:eastAsia="Times New Roman" w:hAnsi="Times New Roman" w:cs="Times New Roman"/>
          <w:lang w:val="sk-SK"/>
        </w:rPr>
        <w:t>ie</w:t>
      </w:r>
      <w:r w:rsidRPr="00846172">
        <w:rPr>
          <w:rFonts w:ascii="Times New Roman" w:eastAsia="Times New Roman" w:hAnsi="Times New Roman" w:cs="Times New Roman"/>
          <w:lang w:val="sk-SK"/>
        </w:rPr>
        <w:t>l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 obsluhovaní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strojov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vžd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="00A40FE2" w:rsidRPr="00846172">
        <w:rPr>
          <w:rFonts w:ascii="Times New Roman" w:eastAsia="Times New Roman" w:hAnsi="Times New Roman" w:cs="Times New Roman"/>
          <w:lang w:val="sk-SK"/>
        </w:rPr>
        <w:t>dy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by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ohlo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dôjsť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náhl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enám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intenzite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svetla,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naj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ä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pri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vedení vozidla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noci.</w:t>
      </w:r>
    </w:p>
    <w:p w:rsidR="00720C4A" w:rsidRPr="00846172" w:rsidRDefault="00720C4A" w:rsidP="00720C4A">
      <w:pPr>
        <w:spacing w:before="18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proofErr w:type="spellStart"/>
      <w:r w:rsidRPr="00846172">
        <w:rPr>
          <w:rFonts w:ascii="Times New Roman" w:eastAsia="Times New Roman" w:hAnsi="Times New Roman" w:cs="Times New Roman"/>
          <w:b/>
          <w:bCs/>
          <w:lang w:val="sk-SK"/>
        </w:rPr>
        <w:t>Bixebra</w:t>
      </w:r>
      <w:proofErr w:type="spellEnd"/>
      <w:r w:rsidRPr="00846172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obsahuje</w:t>
      </w:r>
      <w:r w:rsidRPr="00846172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laktó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z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u</w:t>
      </w:r>
    </w:p>
    <w:p w:rsidR="00720C4A" w:rsidRPr="00846172" w:rsidRDefault="00720C4A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vám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váš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povedal,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že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neznáša</w:t>
      </w:r>
      <w:r w:rsidR="0001500D" w:rsidRPr="00846172">
        <w:rPr>
          <w:rFonts w:ascii="Times New Roman" w:eastAsia="Times New Roman" w:hAnsi="Times New Roman" w:cs="Times New Roman"/>
          <w:lang w:val="sk-SK"/>
        </w:rPr>
        <w:t xml:space="preserve">te </w:t>
      </w:r>
      <w:r w:rsidRPr="00846172">
        <w:rPr>
          <w:rFonts w:ascii="Times New Roman" w:eastAsia="Times New Roman" w:hAnsi="Times New Roman" w:cs="Times New Roman"/>
          <w:lang w:val="sk-SK"/>
        </w:rPr>
        <w:t>niektoré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cukr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konta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846172">
        <w:rPr>
          <w:rFonts w:ascii="Times New Roman" w:eastAsia="Times New Roman" w:hAnsi="Times New Roman" w:cs="Times New Roman"/>
          <w:lang w:val="sk-SK"/>
        </w:rPr>
        <w:t>tujte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="0001500D" w:rsidRPr="00846172">
        <w:rPr>
          <w:rFonts w:ascii="Times New Roman" w:eastAsia="Times New Roman" w:hAnsi="Times New Roman" w:cs="Times New Roman"/>
          <w:lang w:val="sk-SK"/>
        </w:rPr>
        <w:t>svojho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01500D" w:rsidRPr="00846172">
        <w:rPr>
          <w:rFonts w:ascii="Times New Roman" w:eastAsia="Times New Roman" w:hAnsi="Times New Roman" w:cs="Times New Roman"/>
          <w:spacing w:val="-5"/>
          <w:lang w:val="sk-SK"/>
        </w:rPr>
        <w:t>pred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01500D" w:rsidRPr="00846172">
        <w:rPr>
          <w:rFonts w:ascii="Times New Roman" w:eastAsia="Times New Roman" w:hAnsi="Times New Roman" w:cs="Times New Roman"/>
          <w:lang w:val="sk-SK"/>
        </w:rPr>
        <w:t>užitím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</w:t>
      </w:r>
      <w:r w:rsidR="0001500D" w:rsidRPr="00846172">
        <w:rPr>
          <w:rFonts w:ascii="Times New Roman" w:eastAsia="Times New Roman" w:hAnsi="Times New Roman" w:cs="Times New Roman"/>
          <w:lang w:val="sk-SK"/>
        </w:rPr>
        <w:t>oh</w:t>
      </w:r>
      <w:r w:rsidRPr="00846172">
        <w:rPr>
          <w:rFonts w:ascii="Times New Roman" w:eastAsia="Times New Roman" w:hAnsi="Times New Roman" w:cs="Times New Roman"/>
          <w:lang w:val="sk-SK"/>
        </w:rPr>
        <w:t>to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liek</w:t>
      </w:r>
      <w:r w:rsidR="0001500D" w:rsidRPr="00846172">
        <w:rPr>
          <w:rFonts w:ascii="Times New Roman" w:eastAsia="Times New Roman" w:hAnsi="Times New Roman" w:cs="Times New Roman"/>
          <w:lang w:val="sk-SK"/>
        </w:rPr>
        <w:t>u</w:t>
      </w:r>
      <w:r w:rsidRPr="00846172">
        <w:rPr>
          <w:rFonts w:ascii="Times New Roman" w:eastAsia="Times New Roman" w:hAnsi="Times New Roman" w:cs="Times New Roman"/>
          <w:lang w:val="sk-SK"/>
        </w:rPr>
        <w:t>.</w:t>
      </w:r>
    </w:p>
    <w:p w:rsidR="00720C4A" w:rsidRPr="00846172" w:rsidRDefault="00720C4A" w:rsidP="00720C4A">
      <w:pPr>
        <w:spacing w:before="9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tabs>
          <w:tab w:val="left" w:pos="567"/>
        </w:tabs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b/>
          <w:bCs/>
          <w:lang w:val="sk-SK"/>
        </w:rPr>
        <w:t>3.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ab/>
        <w:t>Ako</w:t>
      </w:r>
      <w:r w:rsidRPr="00846172"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ž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ívať</w:t>
      </w:r>
      <w:r w:rsidRPr="00846172"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b/>
          <w:bCs/>
          <w:lang w:val="sk-SK"/>
        </w:rPr>
        <w:t>Bixebr</w:t>
      </w:r>
      <w:r w:rsidR="00A01A27" w:rsidRPr="00846172">
        <w:rPr>
          <w:rFonts w:ascii="Times New Roman" w:eastAsia="Times New Roman" w:hAnsi="Times New Roman" w:cs="Times New Roman"/>
          <w:b/>
          <w:bCs/>
          <w:lang w:val="sk-SK"/>
        </w:rPr>
        <w:t>u</w:t>
      </w:r>
      <w:proofErr w:type="spellEnd"/>
    </w:p>
    <w:p w:rsidR="00720C4A" w:rsidRPr="00846172" w:rsidRDefault="00720C4A" w:rsidP="00720C4A">
      <w:pPr>
        <w:spacing w:before="2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Vždy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užívajte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tento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liek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presne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846172">
        <w:rPr>
          <w:rFonts w:ascii="Times New Roman" w:eastAsia="Times New Roman" w:hAnsi="Times New Roman" w:cs="Times New Roman"/>
          <w:lang w:val="sk-SK"/>
        </w:rPr>
        <w:t>k,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ako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vám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povedal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váš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lekárnik.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nie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čím istý,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overte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svojho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lekárnika.</w:t>
      </w: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Bixebra</w:t>
      </w:r>
      <w:proofErr w:type="spellEnd"/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846172">
        <w:rPr>
          <w:rFonts w:ascii="Times New Roman" w:eastAsia="Times New Roman" w:hAnsi="Times New Roman" w:cs="Times New Roman"/>
          <w:lang w:val="sk-SK"/>
        </w:rPr>
        <w:t>á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užív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846172">
        <w:rPr>
          <w:rFonts w:ascii="Times New Roman" w:eastAsia="Times New Roman" w:hAnsi="Times New Roman" w:cs="Times New Roman"/>
          <w:lang w:val="sk-SK"/>
        </w:rPr>
        <w:t>ť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1500D" w:rsidRPr="00846172">
        <w:rPr>
          <w:rFonts w:ascii="Times New Roman" w:eastAsia="Times New Roman" w:hAnsi="Times New Roman" w:cs="Times New Roman"/>
          <w:spacing w:val="-6"/>
          <w:lang w:val="sk-SK"/>
        </w:rPr>
        <w:t>počas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jedl</w:t>
      </w:r>
      <w:r w:rsidR="0001500D"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lang w:val="sk-SK"/>
        </w:rPr>
        <w:t>.</w:t>
      </w:r>
    </w:p>
    <w:p w:rsidR="00720C4A" w:rsidRPr="00846172" w:rsidRDefault="00720C4A" w:rsidP="00720C4A">
      <w:pPr>
        <w:spacing w:before="8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01500D" w:rsidRPr="00846172" w:rsidRDefault="00720C4A" w:rsidP="0001500D">
      <w:pPr>
        <w:spacing w:after="0" w:line="240" w:lineRule="auto"/>
        <w:ind w:right="-114"/>
        <w:rPr>
          <w:rFonts w:ascii="Times New Roman" w:eastAsia="Times New Roman" w:hAnsi="Times New Roman" w:cs="Times New Roman"/>
          <w:u w:val="single"/>
          <w:lang w:val="sk-SK"/>
        </w:rPr>
      </w:pPr>
      <w:r w:rsidRPr="00846172">
        <w:rPr>
          <w:rFonts w:ascii="Times New Roman" w:eastAsia="Times New Roman" w:hAnsi="Times New Roman" w:cs="Times New Roman"/>
          <w:u w:val="single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3"/>
          <w:u w:val="single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u w:val="single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u w:val="single"/>
          <w:lang w:val="sk-SK"/>
        </w:rPr>
        <w:t>liečite</w:t>
      </w:r>
      <w:r w:rsidRPr="00846172">
        <w:rPr>
          <w:rFonts w:ascii="Times New Roman" w:eastAsia="Times New Roman" w:hAnsi="Times New Roman" w:cs="Times New Roman"/>
          <w:spacing w:val="-4"/>
          <w:u w:val="single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u w:val="single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u w:val="single"/>
          <w:lang w:val="sk-SK"/>
        </w:rPr>
        <w:t>stabilnú</w:t>
      </w:r>
      <w:r w:rsidRPr="00846172">
        <w:rPr>
          <w:rFonts w:ascii="Times New Roman" w:eastAsia="Times New Roman" w:hAnsi="Times New Roman" w:cs="Times New Roman"/>
          <w:spacing w:val="-6"/>
          <w:u w:val="single"/>
          <w:lang w:val="sk-SK"/>
        </w:rPr>
        <w:t xml:space="preserve"> </w:t>
      </w:r>
      <w:r w:rsidR="00A01A27" w:rsidRPr="00846172">
        <w:rPr>
          <w:rFonts w:ascii="Times New Roman" w:eastAsia="Times New Roman" w:hAnsi="Times New Roman" w:cs="Times New Roman"/>
          <w:u w:val="single"/>
          <w:lang w:val="sk-SK"/>
        </w:rPr>
        <w:t>angí</w:t>
      </w:r>
      <w:r w:rsidRPr="00846172">
        <w:rPr>
          <w:rFonts w:ascii="Times New Roman" w:eastAsia="Times New Roman" w:hAnsi="Times New Roman" w:cs="Times New Roman"/>
          <w:u w:val="single"/>
          <w:lang w:val="sk-SK"/>
        </w:rPr>
        <w:t>nu</w:t>
      </w:r>
      <w:r w:rsidRPr="00846172">
        <w:rPr>
          <w:rFonts w:ascii="Times New Roman" w:eastAsia="Times New Roman" w:hAnsi="Times New Roman" w:cs="Times New Roman"/>
          <w:spacing w:val="-6"/>
          <w:u w:val="single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u w:val="single"/>
          <w:lang w:val="sk-SK"/>
        </w:rPr>
        <w:t>pe</w:t>
      </w:r>
      <w:r w:rsidR="00A01A27" w:rsidRPr="00846172">
        <w:rPr>
          <w:rFonts w:ascii="Times New Roman" w:eastAsia="Times New Roman" w:hAnsi="Times New Roman" w:cs="Times New Roman"/>
          <w:u w:val="single"/>
          <w:lang w:val="sk-SK"/>
        </w:rPr>
        <w:t>k</w:t>
      </w:r>
      <w:r w:rsidRPr="00846172">
        <w:rPr>
          <w:rFonts w:ascii="Times New Roman" w:eastAsia="Times New Roman" w:hAnsi="Times New Roman" w:cs="Times New Roman"/>
          <w:u w:val="single"/>
          <w:lang w:val="sk-SK"/>
        </w:rPr>
        <w:t>toris</w:t>
      </w:r>
      <w:proofErr w:type="spellEnd"/>
    </w:p>
    <w:p w:rsidR="00720C4A" w:rsidRPr="00846172" w:rsidRDefault="00720C4A" w:rsidP="0001500D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Začiat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846172">
        <w:rPr>
          <w:rFonts w:ascii="Times New Roman" w:eastAsia="Times New Roman" w:hAnsi="Times New Roman" w:cs="Times New Roman"/>
          <w:lang w:val="sk-SK"/>
        </w:rPr>
        <w:t>čná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dávka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nes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prekr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846172">
        <w:rPr>
          <w:rFonts w:ascii="Times New Roman" w:eastAsia="Times New Roman" w:hAnsi="Times New Roman" w:cs="Times New Roman"/>
          <w:lang w:val="sk-SK"/>
        </w:rPr>
        <w:t>čiť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jednu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tabletu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</w:t>
      </w:r>
      <w:r w:rsidR="00C66BB6" w:rsidRPr="00846172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5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g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dvakrát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denne.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stále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áte príznaky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1500D" w:rsidRPr="00846172">
        <w:rPr>
          <w:rFonts w:ascii="Times New Roman" w:eastAsia="Times New Roman" w:hAnsi="Times New Roman" w:cs="Times New Roman"/>
          <w:lang w:val="sk-SK"/>
        </w:rPr>
        <w:t>angí</w:t>
      </w:r>
      <w:r w:rsidRPr="00846172">
        <w:rPr>
          <w:rFonts w:ascii="Times New Roman" w:eastAsia="Times New Roman" w:hAnsi="Times New Roman" w:cs="Times New Roman"/>
          <w:lang w:val="sk-SK"/>
        </w:rPr>
        <w:t>ny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dobre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znášate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dávku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5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g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dvakrát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denne,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dávka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846172">
        <w:rPr>
          <w:rFonts w:ascii="Times New Roman" w:eastAsia="Times New Roman" w:hAnsi="Times New Roman" w:cs="Times New Roman"/>
          <w:lang w:val="sk-SK"/>
        </w:rPr>
        <w:t>že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zvýš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846172">
        <w:rPr>
          <w:rFonts w:ascii="Times New Roman" w:eastAsia="Times New Roman" w:hAnsi="Times New Roman" w:cs="Times New Roman"/>
          <w:lang w:val="sk-SK"/>
        </w:rPr>
        <w:t>ť.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Udržiavacia dávka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nes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prekročiť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7,5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g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dvakrát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denne.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Váš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kár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vám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predpíše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vhodnú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dávku.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čajná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dávka je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jedna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tableta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ráno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jedna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tableta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čer.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niektorých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prípadoch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(napr.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starší)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vám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846172">
        <w:rPr>
          <w:rFonts w:ascii="Times New Roman" w:eastAsia="Times New Roman" w:hAnsi="Times New Roman" w:cs="Times New Roman"/>
          <w:lang w:val="sk-SK"/>
        </w:rPr>
        <w:t>že predpísať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lastRenderedPageBreak/>
        <w:t>polov</w:t>
      </w:r>
      <w:r w:rsidRPr="00846172">
        <w:rPr>
          <w:rFonts w:ascii="Times New Roman" w:eastAsia="Times New Roman" w:hAnsi="Times New Roman" w:cs="Times New Roman"/>
          <w:lang w:val="sk-SK"/>
        </w:rPr>
        <w:t>ičnú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dávku,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t.j.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jednu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polovicu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5</w:t>
      </w:r>
      <w:r w:rsidR="00A40FE2"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g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tablety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</w:t>
      </w:r>
      <w:r w:rsidR="00C66BB6" w:rsidRPr="00846172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5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g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(</w:t>
      </w:r>
      <w:r w:rsidRPr="00846172">
        <w:rPr>
          <w:rFonts w:ascii="Times New Roman" w:eastAsia="Times New Roman" w:hAnsi="Times New Roman" w:cs="Times New Roman"/>
          <w:lang w:val="sk-SK"/>
        </w:rPr>
        <w:t>zodpovedá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2,5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g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ivabradínu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)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ráno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jednu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polovicu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5</w:t>
      </w:r>
      <w:r w:rsidR="00A40FE2"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g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tablety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čer.</w:t>
      </w:r>
    </w:p>
    <w:p w:rsidR="00720C4A" w:rsidRPr="00846172" w:rsidRDefault="00720C4A" w:rsidP="00720C4A">
      <w:pPr>
        <w:spacing w:before="1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u w:val="single"/>
          <w:lang w:val="sk-SK"/>
        </w:rPr>
      </w:pPr>
      <w:r w:rsidRPr="00846172">
        <w:rPr>
          <w:rFonts w:ascii="Times New Roman" w:eastAsia="Times New Roman" w:hAnsi="Times New Roman" w:cs="Times New Roman"/>
          <w:u w:val="single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3"/>
          <w:u w:val="single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u w:val="single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u w:val="single"/>
          <w:lang w:val="sk-SK"/>
        </w:rPr>
        <w:t>liečite</w:t>
      </w:r>
      <w:r w:rsidRPr="00846172">
        <w:rPr>
          <w:rFonts w:ascii="Times New Roman" w:eastAsia="Times New Roman" w:hAnsi="Times New Roman" w:cs="Times New Roman"/>
          <w:spacing w:val="-5"/>
          <w:u w:val="single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u w:val="single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u w:val="single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u w:val="single"/>
          <w:lang w:val="sk-SK"/>
        </w:rPr>
        <w:t>chronické</w:t>
      </w:r>
      <w:r w:rsidRPr="00846172">
        <w:rPr>
          <w:rFonts w:ascii="Times New Roman" w:eastAsia="Times New Roman" w:hAnsi="Times New Roman" w:cs="Times New Roman"/>
          <w:spacing w:val="-9"/>
          <w:u w:val="single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u w:val="single"/>
          <w:lang w:val="sk-SK"/>
        </w:rPr>
        <w:t>srdcové</w:t>
      </w:r>
      <w:r w:rsidRPr="00846172">
        <w:rPr>
          <w:rFonts w:ascii="Times New Roman" w:eastAsia="Times New Roman" w:hAnsi="Times New Roman" w:cs="Times New Roman"/>
          <w:spacing w:val="-7"/>
          <w:u w:val="single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u w:val="single"/>
          <w:lang w:val="sk-SK"/>
        </w:rPr>
        <w:t>zl</w:t>
      </w:r>
      <w:r w:rsidRPr="00846172">
        <w:rPr>
          <w:rFonts w:ascii="Times New Roman" w:eastAsia="Times New Roman" w:hAnsi="Times New Roman" w:cs="Times New Roman"/>
          <w:spacing w:val="2"/>
          <w:u w:val="single"/>
          <w:lang w:val="sk-SK"/>
        </w:rPr>
        <w:t>y</w:t>
      </w:r>
      <w:r w:rsidRPr="00846172">
        <w:rPr>
          <w:rFonts w:ascii="Times New Roman" w:eastAsia="Times New Roman" w:hAnsi="Times New Roman" w:cs="Times New Roman"/>
          <w:spacing w:val="1"/>
          <w:u w:val="single"/>
          <w:lang w:val="sk-SK"/>
        </w:rPr>
        <w:t>h</w:t>
      </w:r>
      <w:r w:rsidRPr="00846172">
        <w:rPr>
          <w:rFonts w:ascii="Times New Roman" w:eastAsia="Times New Roman" w:hAnsi="Times New Roman" w:cs="Times New Roman"/>
          <w:u w:val="single"/>
          <w:lang w:val="sk-SK"/>
        </w:rPr>
        <w:t>anie</w:t>
      </w:r>
    </w:p>
    <w:p w:rsidR="00720C4A" w:rsidRPr="00846172" w:rsidRDefault="00720C4A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Zv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čajná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odpor</w:t>
      </w:r>
      <w:r w:rsidR="00305452" w:rsidRPr="00846172">
        <w:rPr>
          <w:rFonts w:ascii="Times New Roman" w:eastAsia="Times New Roman" w:hAnsi="Times New Roman" w:cs="Times New Roman"/>
          <w:lang w:val="sk-SK"/>
        </w:rPr>
        <w:t>ú</w:t>
      </w:r>
      <w:r w:rsidRPr="00846172">
        <w:rPr>
          <w:rFonts w:ascii="Times New Roman" w:eastAsia="Times New Roman" w:hAnsi="Times New Roman" w:cs="Times New Roman"/>
          <w:lang w:val="sk-SK"/>
        </w:rPr>
        <w:t>č</w:t>
      </w:r>
      <w:r w:rsidR="00305452"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lang w:val="sk-SK"/>
        </w:rPr>
        <w:t>ná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začiat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846172">
        <w:rPr>
          <w:rFonts w:ascii="Times New Roman" w:eastAsia="Times New Roman" w:hAnsi="Times New Roman" w:cs="Times New Roman"/>
          <w:lang w:val="sk-SK"/>
        </w:rPr>
        <w:t>čná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dávka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jedna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tableta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</w:t>
      </w:r>
      <w:r w:rsidR="00C66BB6" w:rsidRPr="00846172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5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g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dvakrát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denne,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šujúca</w:t>
      </w:r>
      <w:r w:rsidR="006B11F1" w:rsidRPr="00846172">
        <w:rPr>
          <w:rFonts w:ascii="Times New Roman" w:eastAsia="Times New Roman" w:hAnsi="Times New Roman" w:cs="Times New Roman"/>
          <w:lang w:val="sk-SK"/>
        </w:rPr>
        <w:t xml:space="preserve"> sa, ak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 je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potrebné</w:t>
      </w:r>
      <w:r w:rsidR="00305452"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jednu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tabletu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</w:t>
      </w:r>
      <w:r w:rsidR="00C66BB6" w:rsidRPr="00846172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7,5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g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dvakrát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denne.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Váš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r</w:t>
      </w:r>
      <w:r w:rsidRPr="00846172">
        <w:rPr>
          <w:rFonts w:ascii="Times New Roman" w:eastAsia="Times New Roman" w:hAnsi="Times New Roman" w:cs="Times New Roman"/>
          <w:lang w:val="sk-SK"/>
        </w:rPr>
        <w:t>čí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správnu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dávku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pre vás.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čajná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dávka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jedna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tableta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ráno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jedna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tableta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čer.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niektorých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prípadoch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(napr.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ste starší)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6B11F1" w:rsidRPr="00846172">
        <w:rPr>
          <w:rFonts w:ascii="Times New Roman" w:eastAsia="Times New Roman" w:hAnsi="Times New Roman" w:cs="Times New Roman"/>
          <w:lang w:val="sk-SK"/>
        </w:rPr>
        <w:t>vám</w:t>
      </w:r>
      <w:r w:rsidR="006B11F1"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846172">
        <w:rPr>
          <w:rFonts w:ascii="Times New Roman" w:eastAsia="Times New Roman" w:hAnsi="Times New Roman" w:cs="Times New Roman"/>
          <w:lang w:val="sk-SK"/>
        </w:rPr>
        <w:t>že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váš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predpísať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polovicu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dávk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t.j.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jednu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polovicu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5</w:t>
      </w:r>
      <w:r w:rsidR="00106943" w:rsidRPr="00846172">
        <w:rPr>
          <w:rFonts w:ascii="Times New Roman" w:eastAsia="Times New Roman" w:hAnsi="Times New Roman" w:cs="Times New Roman"/>
          <w:spacing w:val="-1"/>
          <w:lang w:val="sk-SK"/>
        </w:rPr>
        <w:t>-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g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tablety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</w:t>
      </w:r>
      <w:r w:rsidR="00C66BB6" w:rsidRPr="00846172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5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g (zodpovedá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2,5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g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ivabradínu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)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ráno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jednu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polovicu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5</w:t>
      </w:r>
      <w:r w:rsidR="00106943" w:rsidRPr="00846172">
        <w:rPr>
          <w:rFonts w:ascii="Times New Roman" w:eastAsia="Times New Roman" w:hAnsi="Times New Roman" w:cs="Times New Roman"/>
          <w:spacing w:val="-1"/>
          <w:lang w:val="sk-SK"/>
        </w:rPr>
        <w:t>-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g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tablety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čer.</w:t>
      </w:r>
    </w:p>
    <w:p w:rsidR="00720C4A" w:rsidRPr="00846172" w:rsidRDefault="00720C4A" w:rsidP="00720C4A">
      <w:pPr>
        <w:spacing w:before="14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b/>
          <w:bCs/>
          <w:lang w:val="sk-SK"/>
        </w:rPr>
        <w:t>Ak</w:t>
      </w:r>
      <w:r w:rsidRPr="00846172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846172">
        <w:rPr>
          <w:rFonts w:ascii="Times New Roman" w:eastAsia="Times New Roman" w:hAnsi="Times New Roman" w:cs="Times New Roman"/>
          <w:b/>
          <w:bCs/>
          <w:spacing w:val="-2"/>
          <w:lang w:val="sk-SK"/>
        </w:rPr>
        <w:t>ž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ijete</w:t>
      </w:r>
      <w:r w:rsidRPr="00846172"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viac</w:t>
      </w:r>
      <w:r w:rsidRPr="00846172"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b/>
          <w:bCs/>
          <w:lang w:val="sk-SK"/>
        </w:rPr>
        <w:t>Bixebr</w:t>
      </w:r>
      <w:r w:rsidR="003C4489" w:rsidRPr="00846172">
        <w:rPr>
          <w:rFonts w:ascii="Times New Roman" w:eastAsia="Times New Roman" w:hAnsi="Times New Roman" w:cs="Times New Roman"/>
          <w:b/>
          <w:bCs/>
          <w:lang w:val="sk-SK"/>
        </w:rPr>
        <w:t>y</w:t>
      </w:r>
      <w:proofErr w:type="spellEnd"/>
      <w:r w:rsidRPr="00846172">
        <w:rPr>
          <w:rFonts w:ascii="Times New Roman" w:eastAsia="Times New Roman" w:hAnsi="Times New Roman" w:cs="Times New Roman"/>
          <w:b/>
          <w:bCs/>
          <w:lang w:val="sk-SK"/>
        </w:rPr>
        <w:t>,</w:t>
      </w:r>
      <w:r w:rsidRPr="00846172">
        <w:rPr>
          <w:rFonts w:ascii="Times New Roman" w:eastAsia="Times New Roman" w:hAnsi="Times New Roman" w:cs="Times New Roman"/>
          <w:b/>
          <w:bCs/>
          <w:spacing w:val="-1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ako</w:t>
      </w:r>
      <w:r w:rsidRPr="00846172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m</w:t>
      </w:r>
      <w:r w:rsidRPr="00846172">
        <w:rPr>
          <w:rFonts w:ascii="Times New Roman" w:eastAsia="Times New Roman" w:hAnsi="Times New Roman" w:cs="Times New Roman"/>
          <w:b/>
          <w:bCs/>
          <w:spacing w:val="1"/>
          <w:lang w:val="sk-SK"/>
        </w:rPr>
        <w:t>á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te</w:t>
      </w:r>
    </w:p>
    <w:p w:rsidR="00720C4A" w:rsidRPr="00846172" w:rsidRDefault="00720C4A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soká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dávka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</w:t>
      </w:r>
      <w:r w:rsidR="003C4489" w:rsidRPr="00846172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by vám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ohla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spôsobiť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pocit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nedostatku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chu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846172">
        <w:rPr>
          <w:rFonts w:ascii="Times New Roman" w:eastAsia="Times New Roman" w:hAnsi="Times New Roman" w:cs="Times New Roman"/>
          <w:lang w:val="sk-SK"/>
        </w:rPr>
        <w:t>ebo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pocit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únav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pretože </w:t>
      </w:r>
      <w:r w:rsidR="003C4489" w:rsidRPr="00846172">
        <w:rPr>
          <w:rFonts w:ascii="Times New Roman" w:eastAsia="Times New Roman" w:hAnsi="Times New Roman" w:cs="Times New Roman"/>
          <w:lang w:val="sk-SK"/>
        </w:rPr>
        <w:t>sa v</w:t>
      </w:r>
      <w:r w:rsidRPr="00846172">
        <w:rPr>
          <w:rFonts w:ascii="Times New Roman" w:eastAsia="Times New Roman" w:hAnsi="Times New Roman" w:cs="Times New Roman"/>
          <w:lang w:val="sk-SK"/>
        </w:rPr>
        <w:t>aše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priv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ľ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spo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alí.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toto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stane,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kontaktujte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oka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žite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svojho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lekára.</w:t>
      </w:r>
    </w:p>
    <w:p w:rsidR="00720C4A" w:rsidRPr="00846172" w:rsidRDefault="00720C4A" w:rsidP="00720C4A">
      <w:pPr>
        <w:spacing w:before="14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b/>
          <w:bCs/>
          <w:lang w:val="sk-SK"/>
        </w:rPr>
        <w:t>Ak</w:t>
      </w:r>
      <w:r w:rsidRPr="00846172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z</w:t>
      </w:r>
      <w:r w:rsidRPr="00846172">
        <w:rPr>
          <w:rFonts w:ascii="Times New Roman" w:eastAsia="Times New Roman" w:hAnsi="Times New Roman" w:cs="Times New Roman"/>
          <w:b/>
          <w:bCs/>
          <w:spacing w:val="1"/>
          <w:lang w:val="sk-SK"/>
        </w:rPr>
        <w:t>a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budnete</w:t>
      </w:r>
      <w:r w:rsidRPr="00846172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ž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iť</w:t>
      </w:r>
      <w:r w:rsidRPr="00846172"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b/>
          <w:bCs/>
          <w:lang w:val="sk-SK"/>
        </w:rPr>
        <w:t>Bixebr</w:t>
      </w:r>
      <w:r w:rsidR="00A01A27" w:rsidRPr="00846172">
        <w:rPr>
          <w:rFonts w:ascii="Times New Roman" w:eastAsia="Times New Roman" w:hAnsi="Times New Roman" w:cs="Times New Roman"/>
          <w:b/>
          <w:bCs/>
          <w:lang w:val="sk-SK"/>
        </w:rPr>
        <w:t>u</w:t>
      </w:r>
      <w:proofErr w:type="spellEnd"/>
    </w:p>
    <w:p w:rsidR="00720C4A" w:rsidRPr="00846172" w:rsidRDefault="00720C4A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zabudnete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užiť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dávku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</w:t>
      </w:r>
      <w:r w:rsidR="009E59ED" w:rsidRPr="00846172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užite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nasledujúcu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dávku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="00106943" w:rsidRPr="00846172">
        <w:rPr>
          <w:rFonts w:ascii="Times New Roman" w:eastAsia="Times New Roman" w:hAnsi="Times New Roman" w:cs="Times New Roman"/>
          <w:lang w:val="sk-SK"/>
        </w:rPr>
        <w:t>o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zv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čajnom</w:t>
      </w:r>
      <w:r w:rsidRPr="00846172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čase.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Neužívajte dvojnásobnú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dávku,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aby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ste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nahradili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nechanú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9E59ED" w:rsidRPr="00846172">
        <w:rPr>
          <w:rFonts w:ascii="Times New Roman" w:eastAsia="Times New Roman" w:hAnsi="Times New Roman" w:cs="Times New Roman"/>
          <w:lang w:val="sk-SK"/>
        </w:rPr>
        <w:t>tabletu</w:t>
      </w:r>
      <w:r w:rsidRPr="00846172">
        <w:rPr>
          <w:rFonts w:ascii="Times New Roman" w:eastAsia="Times New Roman" w:hAnsi="Times New Roman" w:cs="Times New Roman"/>
          <w:lang w:val="sk-SK"/>
        </w:rPr>
        <w:t>.</w:t>
      </w:r>
    </w:p>
    <w:p w:rsidR="00720C4A" w:rsidRPr="00846172" w:rsidRDefault="00720C4A" w:rsidP="00720C4A">
      <w:pPr>
        <w:spacing w:before="16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b/>
          <w:bCs/>
          <w:lang w:val="sk-SK"/>
        </w:rPr>
        <w:t>Ak</w:t>
      </w:r>
      <w:r w:rsidRPr="00846172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prestanete</w:t>
      </w:r>
      <w:r w:rsidRPr="00846172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u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ž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ív</w:t>
      </w:r>
      <w:r w:rsidRPr="00846172">
        <w:rPr>
          <w:rFonts w:ascii="Times New Roman" w:eastAsia="Times New Roman" w:hAnsi="Times New Roman" w:cs="Times New Roman"/>
          <w:b/>
          <w:bCs/>
          <w:spacing w:val="1"/>
          <w:lang w:val="sk-SK"/>
        </w:rPr>
        <w:t>a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ť</w:t>
      </w:r>
      <w:r w:rsidRPr="00846172"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proofErr w:type="spellStart"/>
      <w:r w:rsidR="00A01A27" w:rsidRPr="00846172">
        <w:rPr>
          <w:rFonts w:ascii="Times New Roman" w:eastAsia="Times New Roman" w:hAnsi="Times New Roman" w:cs="Times New Roman"/>
          <w:b/>
          <w:bCs/>
          <w:lang w:val="sk-SK"/>
        </w:rPr>
        <w:t>Bixebru</w:t>
      </w:r>
      <w:proofErr w:type="spellEnd"/>
    </w:p>
    <w:p w:rsidR="00720C4A" w:rsidRPr="00846172" w:rsidRDefault="00106943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Keďže</w:t>
      </w:r>
      <w:r w:rsidR="009E59ED"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720C4A" w:rsidRPr="00846172">
        <w:rPr>
          <w:rFonts w:ascii="Times New Roman" w:eastAsia="Times New Roman" w:hAnsi="Times New Roman" w:cs="Times New Roman"/>
          <w:lang w:val="sk-SK"/>
        </w:rPr>
        <w:t>liečba</w:t>
      </w:r>
      <w:r w:rsidR="00720C4A"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9E59ED" w:rsidRPr="00846172">
        <w:rPr>
          <w:rFonts w:ascii="Times New Roman" w:eastAsia="Times New Roman" w:hAnsi="Times New Roman" w:cs="Times New Roman"/>
          <w:lang w:val="sk-SK"/>
        </w:rPr>
        <w:t>angí</w:t>
      </w:r>
      <w:r w:rsidR="00720C4A" w:rsidRPr="00846172">
        <w:rPr>
          <w:rFonts w:ascii="Times New Roman" w:eastAsia="Times New Roman" w:hAnsi="Times New Roman" w:cs="Times New Roman"/>
          <w:lang w:val="sk-SK"/>
        </w:rPr>
        <w:t>ny</w:t>
      </w:r>
      <w:r w:rsidR="00720C4A"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proofErr w:type="spellStart"/>
      <w:r w:rsidR="00720C4A" w:rsidRPr="00846172">
        <w:rPr>
          <w:rFonts w:ascii="Times New Roman" w:eastAsia="Times New Roman" w:hAnsi="Times New Roman" w:cs="Times New Roman"/>
          <w:lang w:val="sk-SK"/>
        </w:rPr>
        <w:t>pe</w:t>
      </w:r>
      <w:r w:rsidR="009E59ED" w:rsidRPr="00846172">
        <w:rPr>
          <w:rFonts w:ascii="Times New Roman" w:eastAsia="Times New Roman" w:hAnsi="Times New Roman" w:cs="Times New Roman"/>
          <w:lang w:val="sk-SK"/>
        </w:rPr>
        <w:t>k</w:t>
      </w:r>
      <w:r w:rsidR="00720C4A" w:rsidRPr="00846172">
        <w:rPr>
          <w:rFonts w:ascii="Times New Roman" w:eastAsia="Times New Roman" w:hAnsi="Times New Roman" w:cs="Times New Roman"/>
          <w:lang w:val="sk-SK"/>
        </w:rPr>
        <w:t>toris</w:t>
      </w:r>
      <w:proofErr w:type="spellEnd"/>
      <w:r w:rsidR="00720C4A"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720C4A" w:rsidRPr="00846172">
        <w:rPr>
          <w:rFonts w:ascii="Times New Roman" w:eastAsia="Times New Roman" w:hAnsi="Times New Roman" w:cs="Times New Roman"/>
          <w:lang w:val="sk-SK"/>
        </w:rPr>
        <w:t>alebo</w:t>
      </w:r>
      <w:r w:rsidR="00720C4A"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720C4A" w:rsidRPr="00846172">
        <w:rPr>
          <w:rFonts w:ascii="Times New Roman" w:eastAsia="Times New Roman" w:hAnsi="Times New Roman" w:cs="Times New Roman"/>
          <w:lang w:val="sk-SK"/>
        </w:rPr>
        <w:t>chron</w:t>
      </w:r>
      <w:r w:rsidR="00720C4A" w:rsidRPr="00846172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="00720C4A" w:rsidRPr="00846172">
        <w:rPr>
          <w:rFonts w:ascii="Times New Roman" w:eastAsia="Times New Roman" w:hAnsi="Times New Roman" w:cs="Times New Roman"/>
          <w:lang w:val="sk-SK"/>
        </w:rPr>
        <w:t>ckého</w:t>
      </w:r>
      <w:r w:rsidR="00720C4A"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="00720C4A" w:rsidRPr="00846172">
        <w:rPr>
          <w:rFonts w:ascii="Times New Roman" w:eastAsia="Times New Roman" w:hAnsi="Times New Roman" w:cs="Times New Roman"/>
          <w:lang w:val="sk-SK"/>
        </w:rPr>
        <w:t>srdcového</w:t>
      </w:r>
      <w:r w:rsidR="00720C4A"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720C4A" w:rsidRPr="00846172">
        <w:rPr>
          <w:rFonts w:ascii="Times New Roman" w:eastAsia="Times New Roman" w:hAnsi="Times New Roman" w:cs="Times New Roman"/>
          <w:lang w:val="sk-SK"/>
        </w:rPr>
        <w:t>zl</w:t>
      </w:r>
      <w:r w:rsidR="00720C4A"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="00720C4A" w:rsidRPr="00846172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="00720C4A" w:rsidRPr="00846172">
        <w:rPr>
          <w:rFonts w:ascii="Times New Roman" w:eastAsia="Times New Roman" w:hAnsi="Times New Roman" w:cs="Times New Roman"/>
          <w:lang w:val="sk-SK"/>
        </w:rPr>
        <w:t>ania</w:t>
      </w:r>
      <w:r w:rsidR="00720C4A"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je </w:t>
      </w:r>
      <w:r w:rsidR="009E59ED" w:rsidRPr="00846172">
        <w:rPr>
          <w:rFonts w:ascii="Times New Roman" w:eastAsia="Times New Roman" w:hAnsi="Times New Roman" w:cs="Times New Roman"/>
          <w:lang w:val="sk-SK"/>
        </w:rPr>
        <w:t>z</w:t>
      </w:r>
      <w:r w:rsidR="00720C4A" w:rsidRPr="00846172">
        <w:rPr>
          <w:rFonts w:ascii="Times New Roman" w:eastAsia="Times New Roman" w:hAnsi="Times New Roman" w:cs="Times New Roman"/>
          <w:lang w:val="sk-SK"/>
        </w:rPr>
        <w:t>v</w:t>
      </w:r>
      <w:r w:rsidR="00720C4A" w:rsidRPr="00846172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="00720C4A" w:rsidRPr="00846172">
        <w:rPr>
          <w:rFonts w:ascii="Times New Roman" w:eastAsia="Times New Roman" w:hAnsi="Times New Roman" w:cs="Times New Roman"/>
          <w:lang w:val="sk-SK"/>
        </w:rPr>
        <w:t>čajne</w:t>
      </w:r>
      <w:r w:rsidR="00720C4A"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720C4A" w:rsidRPr="00846172">
        <w:rPr>
          <w:rFonts w:ascii="Times New Roman" w:eastAsia="Times New Roman" w:hAnsi="Times New Roman" w:cs="Times New Roman"/>
          <w:lang w:val="sk-SK"/>
        </w:rPr>
        <w:t>celoživotná, poraďte</w:t>
      </w:r>
      <w:r w:rsidR="00720C4A"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720C4A" w:rsidRPr="00846172">
        <w:rPr>
          <w:rFonts w:ascii="Times New Roman" w:eastAsia="Times New Roman" w:hAnsi="Times New Roman" w:cs="Times New Roman"/>
          <w:lang w:val="sk-SK"/>
        </w:rPr>
        <w:t>sa</w:t>
      </w:r>
      <w:r w:rsidR="00720C4A"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720C4A" w:rsidRPr="00846172">
        <w:rPr>
          <w:rFonts w:ascii="Times New Roman" w:eastAsia="Times New Roman" w:hAnsi="Times New Roman" w:cs="Times New Roman"/>
          <w:lang w:val="sk-SK"/>
        </w:rPr>
        <w:t>so</w:t>
      </w:r>
      <w:r w:rsidR="00720C4A"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720C4A" w:rsidRPr="00846172">
        <w:rPr>
          <w:rFonts w:ascii="Times New Roman" w:eastAsia="Times New Roman" w:hAnsi="Times New Roman" w:cs="Times New Roman"/>
          <w:lang w:val="sk-SK"/>
        </w:rPr>
        <w:t>svojím</w:t>
      </w:r>
      <w:r w:rsidR="00720C4A"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720C4A" w:rsidRPr="00846172">
        <w:rPr>
          <w:rFonts w:ascii="Times New Roman" w:eastAsia="Times New Roman" w:hAnsi="Times New Roman" w:cs="Times New Roman"/>
          <w:lang w:val="sk-SK"/>
        </w:rPr>
        <w:t>lekárom</w:t>
      </w:r>
      <w:r w:rsidR="00720C4A"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720C4A" w:rsidRPr="00846172">
        <w:rPr>
          <w:rFonts w:ascii="Times New Roman" w:eastAsia="Times New Roman" w:hAnsi="Times New Roman" w:cs="Times New Roman"/>
          <w:lang w:val="sk-SK"/>
        </w:rPr>
        <w:t>predtý</w:t>
      </w:r>
      <w:r w:rsidR="00720C4A"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720C4A" w:rsidRPr="00846172">
        <w:rPr>
          <w:rFonts w:ascii="Times New Roman" w:eastAsia="Times New Roman" w:hAnsi="Times New Roman" w:cs="Times New Roman"/>
          <w:lang w:val="sk-SK"/>
        </w:rPr>
        <w:t>,</w:t>
      </w:r>
      <w:r w:rsidR="00720C4A"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9E59ED" w:rsidRPr="00846172">
        <w:rPr>
          <w:rFonts w:ascii="Times New Roman" w:eastAsia="Times New Roman" w:hAnsi="Times New Roman" w:cs="Times New Roman"/>
          <w:lang w:val="sk-SK"/>
        </w:rPr>
        <w:t>ako</w:t>
      </w:r>
      <w:r w:rsidR="00720C4A"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720C4A" w:rsidRPr="00846172">
        <w:rPr>
          <w:rFonts w:ascii="Times New Roman" w:eastAsia="Times New Roman" w:hAnsi="Times New Roman" w:cs="Times New Roman"/>
          <w:lang w:val="sk-SK"/>
        </w:rPr>
        <w:t>prestanete</w:t>
      </w:r>
      <w:r w:rsidR="00720C4A"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="00720C4A" w:rsidRPr="00846172">
        <w:rPr>
          <w:rFonts w:ascii="Times New Roman" w:eastAsia="Times New Roman" w:hAnsi="Times New Roman" w:cs="Times New Roman"/>
          <w:lang w:val="sk-SK"/>
        </w:rPr>
        <w:t>užív</w:t>
      </w:r>
      <w:r w:rsidR="00720C4A" w:rsidRPr="00846172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="00720C4A" w:rsidRPr="00846172">
        <w:rPr>
          <w:rFonts w:ascii="Times New Roman" w:eastAsia="Times New Roman" w:hAnsi="Times New Roman" w:cs="Times New Roman"/>
          <w:lang w:val="sk-SK"/>
        </w:rPr>
        <w:t>ť</w:t>
      </w:r>
      <w:r w:rsidR="00720C4A"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720C4A" w:rsidRPr="00846172">
        <w:rPr>
          <w:rFonts w:ascii="Times New Roman" w:eastAsia="Times New Roman" w:hAnsi="Times New Roman" w:cs="Times New Roman"/>
          <w:lang w:val="sk-SK"/>
        </w:rPr>
        <w:t>tento</w:t>
      </w:r>
      <w:r w:rsidR="00720C4A"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720C4A" w:rsidRPr="00846172">
        <w:rPr>
          <w:rFonts w:ascii="Times New Roman" w:eastAsia="Times New Roman" w:hAnsi="Times New Roman" w:cs="Times New Roman"/>
          <w:lang w:val="sk-SK"/>
        </w:rPr>
        <w:t>liek.</w:t>
      </w: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slíte,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že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účinok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</w:t>
      </w:r>
      <w:r w:rsidR="009E59ED" w:rsidRPr="00846172">
        <w:rPr>
          <w:rFonts w:ascii="Times New Roman" w:eastAsia="Times New Roman" w:hAnsi="Times New Roman" w:cs="Times New Roman"/>
          <w:lang w:val="sk-SK"/>
        </w:rPr>
        <w:t>y</w:t>
      </w:r>
      <w:proofErr w:type="spellEnd"/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priv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ľ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silný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priv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ľ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slabý,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povedzte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svoj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u lekárovi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lekárnikovi.</w:t>
      </w:r>
    </w:p>
    <w:p w:rsidR="00720C4A" w:rsidRPr="00846172" w:rsidRDefault="00720C4A" w:rsidP="00720C4A">
      <w:pPr>
        <w:spacing w:before="15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Ak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áte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akékoľvek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ďalšie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otázky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týkajúce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použitia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tohto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ku,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opýtajte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svojho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lekára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 lekárnika.</w:t>
      </w: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tabs>
          <w:tab w:val="left" w:pos="567"/>
        </w:tabs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b/>
          <w:bCs/>
          <w:lang w:val="sk-SK"/>
        </w:rPr>
        <w:t>4.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ab/>
        <w:t>Mo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ž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né</w:t>
      </w:r>
      <w:r w:rsidRPr="00846172"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ve</w:t>
      </w:r>
      <w:r w:rsidRPr="00846172">
        <w:rPr>
          <w:rFonts w:ascii="Times New Roman" w:eastAsia="Times New Roman" w:hAnsi="Times New Roman" w:cs="Times New Roman"/>
          <w:b/>
          <w:bCs/>
          <w:spacing w:val="1"/>
          <w:lang w:val="sk-SK"/>
        </w:rPr>
        <w:t>d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ľajšie</w:t>
      </w:r>
      <w:r w:rsidRPr="00846172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účinky</w:t>
      </w:r>
    </w:p>
    <w:p w:rsidR="009E59ED" w:rsidRPr="00846172" w:rsidRDefault="009E59ED" w:rsidP="00720C4A">
      <w:pPr>
        <w:spacing w:before="51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</w:p>
    <w:p w:rsidR="009E59ED" w:rsidRPr="00846172" w:rsidRDefault="00720C4A" w:rsidP="00720C4A">
      <w:pPr>
        <w:spacing w:before="51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Tak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ako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všetky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liek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aj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tento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liek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846172">
        <w:rPr>
          <w:rFonts w:ascii="Times New Roman" w:eastAsia="Times New Roman" w:hAnsi="Times New Roman" w:cs="Times New Roman"/>
          <w:lang w:val="sk-SK"/>
        </w:rPr>
        <w:t>ôže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spôsobov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>a</w:t>
      </w:r>
      <w:r w:rsidRPr="00846172">
        <w:rPr>
          <w:rFonts w:ascii="Times New Roman" w:eastAsia="Times New Roman" w:hAnsi="Times New Roman" w:cs="Times New Roman"/>
          <w:lang w:val="sk-SK"/>
        </w:rPr>
        <w:t>ť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ve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846172">
        <w:rPr>
          <w:rFonts w:ascii="Times New Roman" w:eastAsia="Times New Roman" w:hAnsi="Times New Roman" w:cs="Times New Roman"/>
          <w:lang w:val="sk-SK"/>
        </w:rPr>
        <w:t>ľajšie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846172">
        <w:rPr>
          <w:rFonts w:ascii="Times New Roman" w:eastAsia="Times New Roman" w:hAnsi="Times New Roman" w:cs="Times New Roman"/>
          <w:lang w:val="sk-SK"/>
        </w:rPr>
        <w:t>čink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hoci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neprejavia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každého. </w:t>
      </w:r>
    </w:p>
    <w:p w:rsidR="00720C4A" w:rsidRPr="00846172" w:rsidRDefault="00720C4A" w:rsidP="00720C4A">
      <w:pPr>
        <w:spacing w:before="1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Najčastejšie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ve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846172">
        <w:rPr>
          <w:rFonts w:ascii="Times New Roman" w:eastAsia="Times New Roman" w:hAnsi="Times New Roman" w:cs="Times New Roman"/>
          <w:lang w:val="sk-SK"/>
        </w:rPr>
        <w:t>ľajšie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846172">
        <w:rPr>
          <w:rFonts w:ascii="Times New Roman" w:eastAsia="Times New Roman" w:hAnsi="Times New Roman" w:cs="Times New Roman"/>
          <w:lang w:val="sk-SK"/>
        </w:rPr>
        <w:t>činky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tohto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lieku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sú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závislé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9E59ED" w:rsidRPr="00846172">
        <w:rPr>
          <w:rFonts w:ascii="Times New Roman" w:eastAsia="Times New Roman" w:hAnsi="Times New Roman" w:cs="Times New Roman"/>
          <w:spacing w:val="-5"/>
          <w:lang w:val="sk-SK"/>
        </w:rPr>
        <w:t>od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dávk</w:t>
      </w:r>
      <w:r w:rsidR="009E59ED" w:rsidRPr="00846172">
        <w:rPr>
          <w:rFonts w:ascii="Times New Roman" w:eastAsia="Times New Roman" w:hAnsi="Times New Roman" w:cs="Times New Roman"/>
          <w:lang w:val="sk-SK"/>
        </w:rPr>
        <w:t>y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súvisia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jeho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spôsobom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účinku:</w:t>
      </w:r>
    </w:p>
    <w:p w:rsidR="00720C4A" w:rsidRPr="00846172" w:rsidRDefault="00720C4A" w:rsidP="00720C4A">
      <w:pPr>
        <w:spacing w:before="8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i/>
          <w:lang w:val="sk-SK"/>
        </w:rPr>
        <w:t>Veľmi</w:t>
      </w:r>
      <w:r w:rsidRPr="00846172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i/>
          <w:lang w:val="sk-SK"/>
        </w:rPr>
        <w:t>časté</w:t>
      </w:r>
      <w:r w:rsidR="009E59ED" w:rsidRPr="00846172">
        <w:rPr>
          <w:rFonts w:ascii="Times New Roman" w:eastAsia="Times New Roman" w:hAnsi="Times New Roman" w:cs="Times New Roman"/>
          <w:i/>
          <w:lang w:val="sk-SK"/>
        </w:rPr>
        <w:t xml:space="preserve"> (môžu postihovať viac ako 1 z 10 osôb):</w:t>
      </w:r>
    </w:p>
    <w:p w:rsidR="00720C4A" w:rsidRPr="00846172" w:rsidRDefault="00720C4A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Svetelné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vizuálne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feno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ény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(krátkodobé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enty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zvýšeného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jasu,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j</w:t>
      </w:r>
      <w:r w:rsidRPr="00846172">
        <w:rPr>
          <w:rFonts w:ascii="Times New Roman" w:eastAsia="Times New Roman" w:hAnsi="Times New Roman" w:cs="Times New Roman"/>
          <w:lang w:val="sk-SK"/>
        </w:rPr>
        <w:t>častejšie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spôsobené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náhl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 z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ena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intenzite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svetla).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Taktiež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popisujú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ako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prstenec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svetla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(halo),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farebné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záblesk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, rozloženie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obrazu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nohopočetný</w:t>
      </w:r>
      <w:r w:rsidRPr="00846172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obraz.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Všeobecne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sk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tujú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počas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prvých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dvoch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esiacov liečb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potom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846172">
        <w:rPr>
          <w:rFonts w:ascii="Times New Roman" w:eastAsia="Times New Roman" w:hAnsi="Times New Roman" w:cs="Times New Roman"/>
          <w:lang w:val="sk-SK"/>
        </w:rPr>
        <w:t>žu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opakovane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sk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tnúť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a </w:t>
      </w:r>
      <w:r w:rsidR="009E59ED" w:rsidRPr="00846172">
        <w:rPr>
          <w:rFonts w:ascii="Times New Roman" w:eastAsia="Times New Roman" w:hAnsi="Times New Roman" w:cs="Times New Roman"/>
          <w:lang w:val="sk-SK"/>
        </w:rPr>
        <w:t>ustúpia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počas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liečby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jej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ukončení.</w:t>
      </w:r>
    </w:p>
    <w:p w:rsidR="00720C4A" w:rsidRPr="00846172" w:rsidRDefault="00720C4A" w:rsidP="00720C4A">
      <w:pPr>
        <w:spacing w:before="19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9E59ED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i/>
          <w:lang w:val="sk-SK"/>
        </w:rPr>
        <w:t>Časté</w:t>
      </w:r>
      <w:r w:rsidR="009E59ED" w:rsidRPr="00846172">
        <w:rPr>
          <w:rFonts w:ascii="Times New Roman" w:eastAsia="Times New Roman" w:hAnsi="Times New Roman" w:cs="Times New Roman"/>
          <w:i/>
          <w:lang w:val="sk-SK"/>
        </w:rPr>
        <w:t xml:space="preserve"> (môžu postihovať menej ako 1 z 10 osôb)</w:t>
      </w:r>
      <w:r w:rsidRPr="00846172">
        <w:rPr>
          <w:rFonts w:ascii="Times New Roman" w:eastAsia="Times New Roman" w:hAnsi="Times New Roman" w:cs="Times New Roman"/>
          <w:i/>
          <w:lang w:val="sk-SK"/>
        </w:rPr>
        <w:t>:</w:t>
      </w:r>
    </w:p>
    <w:p w:rsidR="00720C4A" w:rsidRPr="00846172" w:rsidRDefault="00720C4A" w:rsidP="009E59ED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Z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ena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funkcii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(príznak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sú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spo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alenie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srdcovej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frekvencie).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sk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tuje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naj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ä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počas prvých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2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až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3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m</w:t>
      </w:r>
      <w:r w:rsidRPr="00846172">
        <w:rPr>
          <w:rFonts w:ascii="Times New Roman" w:eastAsia="Times New Roman" w:hAnsi="Times New Roman" w:cs="Times New Roman"/>
          <w:lang w:val="sk-SK"/>
        </w:rPr>
        <w:t>esiacov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a</w:t>
      </w:r>
      <w:r w:rsidRPr="00846172">
        <w:rPr>
          <w:rFonts w:ascii="Times New Roman" w:eastAsia="Times New Roman" w:hAnsi="Times New Roman" w:cs="Times New Roman"/>
          <w:lang w:val="sk-SK"/>
        </w:rPr>
        <w:t>čatí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čb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.</w:t>
      </w:r>
    </w:p>
    <w:p w:rsidR="00720C4A" w:rsidRPr="00846172" w:rsidRDefault="00720C4A" w:rsidP="00720C4A">
      <w:pPr>
        <w:spacing w:before="1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Boli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hlásené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aj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iné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ve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846172">
        <w:rPr>
          <w:rFonts w:ascii="Times New Roman" w:eastAsia="Times New Roman" w:hAnsi="Times New Roman" w:cs="Times New Roman"/>
          <w:lang w:val="sk-SK"/>
        </w:rPr>
        <w:t>ľajšie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ú</w:t>
      </w:r>
      <w:r w:rsidRPr="00846172">
        <w:rPr>
          <w:rFonts w:ascii="Times New Roman" w:eastAsia="Times New Roman" w:hAnsi="Times New Roman" w:cs="Times New Roman"/>
          <w:lang w:val="sk-SK"/>
        </w:rPr>
        <w:t>čink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:</w:t>
      </w:r>
    </w:p>
    <w:p w:rsidR="00720C4A" w:rsidRPr="00846172" w:rsidRDefault="00720C4A" w:rsidP="00720C4A">
      <w:pPr>
        <w:spacing w:before="8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i/>
          <w:lang w:val="sk-SK"/>
        </w:rPr>
        <w:t>Časté</w:t>
      </w:r>
      <w:r w:rsidR="009E59ED" w:rsidRPr="00846172">
        <w:rPr>
          <w:rFonts w:ascii="Times New Roman" w:eastAsia="Times New Roman" w:hAnsi="Times New Roman" w:cs="Times New Roman"/>
          <w:i/>
          <w:lang w:val="sk-SK"/>
        </w:rPr>
        <w:t xml:space="preserve"> (môžu postihovať menej ako 1 z 10 osôb)</w:t>
      </w:r>
      <w:r w:rsidRPr="00846172">
        <w:rPr>
          <w:rFonts w:ascii="Times New Roman" w:eastAsia="Times New Roman" w:hAnsi="Times New Roman" w:cs="Times New Roman"/>
          <w:i/>
          <w:lang w:val="sk-SK"/>
        </w:rPr>
        <w:t>:</w:t>
      </w:r>
    </w:p>
    <w:p w:rsidR="00720C4A" w:rsidRPr="00846172" w:rsidRDefault="00720C4A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Nepravidelné</w:t>
      </w:r>
      <w:r w:rsidRPr="00846172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rýchle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846172">
        <w:rPr>
          <w:rFonts w:ascii="Times New Roman" w:eastAsia="Times New Roman" w:hAnsi="Times New Roman" w:cs="Times New Roman"/>
          <w:lang w:val="sk-SK"/>
        </w:rPr>
        <w:t>ťahy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srdca,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neobv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klé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vní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anie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c</w:t>
      </w:r>
      <w:r w:rsidRPr="00846172">
        <w:rPr>
          <w:rFonts w:ascii="Times New Roman" w:eastAsia="Times New Roman" w:hAnsi="Times New Roman" w:cs="Times New Roman"/>
          <w:lang w:val="sk-SK"/>
        </w:rPr>
        <w:t>ového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pulzu,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nekontrolovaný</w:t>
      </w:r>
      <w:r w:rsidRPr="00846172">
        <w:rPr>
          <w:rFonts w:ascii="Times New Roman" w:eastAsia="Times New Roman" w:hAnsi="Times New Roman" w:cs="Times New Roman"/>
          <w:spacing w:val="-1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krvný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tlak, bolesť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hlav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závrat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roz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azané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videnie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(zah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lené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videnie).</w:t>
      </w:r>
    </w:p>
    <w:p w:rsidR="00720C4A" w:rsidRPr="00846172" w:rsidRDefault="00720C4A" w:rsidP="00720C4A">
      <w:pPr>
        <w:spacing w:before="1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i/>
          <w:lang w:val="sk-SK"/>
        </w:rPr>
        <w:t>Me</w:t>
      </w:r>
      <w:r w:rsidRPr="00846172">
        <w:rPr>
          <w:rFonts w:ascii="Times New Roman" w:eastAsia="Times New Roman" w:hAnsi="Times New Roman" w:cs="Times New Roman"/>
          <w:i/>
          <w:spacing w:val="1"/>
          <w:lang w:val="sk-SK"/>
        </w:rPr>
        <w:t>n</w:t>
      </w:r>
      <w:r w:rsidRPr="00846172">
        <w:rPr>
          <w:rFonts w:ascii="Times New Roman" w:eastAsia="Times New Roman" w:hAnsi="Times New Roman" w:cs="Times New Roman"/>
          <w:i/>
          <w:lang w:val="sk-SK"/>
        </w:rPr>
        <w:t>ej</w:t>
      </w:r>
      <w:r w:rsidRPr="00846172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i/>
          <w:lang w:val="sk-SK"/>
        </w:rPr>
        <w:t>časté</w:t>
      </w:r>
      <w:r w:rsidR="009E59ED" w:rsidRPr="00846172">
        <w:rPr>
          <w:rFonts w:ascii="Times New Roman" w:eastAsia="Times New Roman" w:hAnsi="Times New Roman" w:cs="Times New Roman"/>
          <w:i/>
          <w:lang w:val="sk-SK"/>
        </w:rPr>
        <w:t xml:space="preserve"> (môžu postihovať menej ako 1 zo 100 osôb)</w:t>
      </w:r>
      <w:r w:rsidRPr="00846172">
        <w:rPr>
          <w:rFonts w:ascii="Times New Roman" w:eastAsia="Times New Roman" w:hAnsi="Times New Roman" w:cs="Times New Roman"/>
          <w:i/>
          <w:lang w:val="sk-SK"/>
        </w:rPr>
        <w:t>:</w:t>
      </w:r>
    </w:p>
    <w:p w:rsidR="00720C4A" w:rsidRPr="00846172" w:rsidRDefault="00720C4A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Búšenia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="00846172" w:rsidRPr="00846172">
        <w:rPr>
          <w:rFonts w:ascii="Times New Roman" w:eastAsia="Times New Roman" w:hAnsi="Times New Roman" w:cs="Times New Roman"/>
          <w:spacing w:val="-1"/>
          <w:lang w:val="sk-SK"/>
        </w:rPr>
        <w:t> predčasné sťahy srdca (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extra</w:t>
      </w:r>
      <w:r w:rsidR="00846172" w:rsidRPr="00846172">
        <w:rPr>
          <w:rFonts w:ascii="Times New Roman" w:eastAsia="Times New Roman" w:hAnsi="Times New Roman" w:cs="Times New Roman"/>
          <w:lang w:val="sk-SK"/>
        </w:rPr>
        <w:t>systola</w:t>
      </w:r>
      <w:proofErr w:type="spellEnd"/>
      <w:r w:rsidR="00846172" w:rsidRPr="00846172">
        <w:rPr>
          <w:rFonts w:ascii="Times New Roman" w:eastAsia="Times New Roman" w:hAnsi="Times New Roman" w:cs="Times New Roman"/>
          <w:lang w:val="sk-SK"/>
        </w:rPr>
        <w:t>)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FB4A57" w:rsidRPr="00846172">
        <w:rPr>
          <w:rFonts w:ascii="Times New Roman" w:eastAsia="Times New Roman" w:hAnsi="Times New Roman" w:cs="Times New Roman"/>
          <w:lang w:val="sk-SK"/>
        </w:rPr>
        <w:t>nevoľnosť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nauzea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),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zápcha,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hn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a</w:t>
      </w:r>
      <w:r w:rsidRPr="00846172">
        <w:rPr>
          <w:rFonts w:ascii="Times New Roman" w:eastAsia="Times New Roman" w:hAnsi="Times New Roman" w:cs="Times New Roman"/>
          <w:lang w:val="sk-SK"/>
        </w:rPr>
        <w:t>čka,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bolesť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brucha,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pocit točenia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vertigo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),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ťažkosti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dýchaním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d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spnoe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),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svalové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k</w:t>
      </w:r>
      <w:r w:rsidRPr="00846172">
        <w:rPr>
          <w:rFonts w:ascii="Times New Roman" w:eastAsia="Times New Roman" w:hAnsi="Times New Roman" w:cs="Times New Roman"/>
          <w:lang w:val="sk-SK"/>
        </w:rPr>
        <w:t>ŕče,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eny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laboratórn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ch</w:t>
      </w:r>
      <w:r w:rsidRPr="00846172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para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etroch: 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soké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hladiny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seliny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očovej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krvi,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nadb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tok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eozinofilov</w:t>
      </w:r>
      <w:proofErr w:type="spellEnd"/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(t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p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biel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ch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krviniek)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zvýšenie hladiny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kreatinínu</w:t>
      </w:r>
      <w:proofErr w:type="spellEnd"/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krvi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(produkt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rozkladu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v</w:t>
      </w:r>
      <w:r w:rsidRPr="00846172">
        <w:rPr>
          <w:rFonts w:ascii="Times New Roman" w:eastAsia="Times New Roman" w:hAnsi="Times New Roman" w:cs="Times New Roman"/>
          <w:lang w:val="sk-SK"/>
        </w:rPr>
        <w:t>alovom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tkanive),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kožná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rážka,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angioedém</w:t>
      </w:r>
      <w:proofErr w:type="spellEnd"/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(ako opuch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tváre,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jaz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ka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hrdla,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ťažkosti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dýchaním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pre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h</w:t>
      </w:r>
      <w:r w:rsidRPr="00846172">
        <w:rPr>
          <w:rFonts w:ascii="Times New Roman" w:eastAsia="Times New Roman" w:hAnsi="Times New Roman" w:cs="Times New Roman"/>
          <w:lang w:val="sk-SK"/>
        </w:rPr>
        <w:t>ĺtaní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),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nízky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krvný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tlak,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d</w:t>
      </w:r>
      <w:r w:rsidRPr="00846172">
        <w:rPr>
          <w:rFonts w:ascii="Times New Roman" w:eastAsia="Times New Roman" w:hAnsi="Times New Roman" w:cs="Times New Roman"/>
          <w:lang w:val="sk-SK"/>
        </w:rPr>
        <w:t>loba, pocit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únav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pocit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lastRenderedPageBreak/>
        <w:t>slabosti,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neobv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klý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srdcový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záznam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EKG,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dvojité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videnie,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zhoršené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videnie.</w:t>
      </w:r>
    </w:p>
    <w:p w:rsidR="00720C4A" w:rsidRPr="00846172" w:rsidRDefault="00720C4A" w:rsidP="00720C4A">
      <w:pPr>
        <w:spacing w:before="11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i/>
          <w:lang w:val="sk-SK"/>
        </w:rPr>
        <w:t>Zriedkavé</w:t>
      </w:r>
      <w:r w:rsidR="009E59ED" w:rsidRPr="00846172">
        <w:rPr>
          <w:rFonts w:ascii="Times New Roman" w:eastAsia="Times New Roman" w:hAnsi="Times New Roman" w:cs="Times New Roman"/>
          <w:i/>
          <w:lang w:val="sk-SK"/>
        </w:rPr>
        <w:t xml:space="preserve"> (môžu postihovať menej ako 1 z 1000 osôb)</w:t>
      </w:r>
      <w:r w:rsidRPr="00846172">
        <w:rPr>
          <w:rFonts w:ascii="Times New Roman" w:eastAsia="Times New Roman" w:hAnsi="Times New Roman" w:cs="Times New Roman"/>
          <w:i/>
          <w:lang w:val="sk-SK"/>
        </w:rPr>
        <w:t>:</w:t>
      </w: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Žihľavka,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svrbenie,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s</w:t>
      </w:r>
      <w:r w:rsidRPr="00846172">
        <w:rPr>
          <w:rFonts w:ascii="Times New Roman" w:eastAsia="Times New Roman" w:hAnsi="Times New Roman" w:cs="Times New Roman"/>
          <w:lang w:val="sk-SK"/>
        </w:rPr>
        <w:t>červenanie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kože,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pocit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FB4A57" w:rsidRPr="00846172">
        <w:rPr>
          <w:rFonts w:ascii="Times New Roman" w:eastAsia="Times New Roman" w:hAnsi="Times New Roman" w:cs="Times New Roman"/>
          <w:lang w:val="sk-SK"/>
        </w:rPr>
        <w:t>choroby</w:t>
      </w:r>
      <w:r w:rsidRPr="00846172">
        <w:rPr>
          <w:rFonts w:ascii="Times New Roman" w:eastAsia="Times New Roman" w:hAnsi="Times New Roman" w:cs="Times New Roman"/>
          <w:lang w:val="sk-SK"/>
        </w:rPr>
        <w:t>.</w:t>
      </w:r>
    </w:p>
    <w:p w:rsidR="00720C4A" w:rsidRPr="00846172" w:rsidRDefault="00720C4A" w:rsidP="00720C4A">
      <w:pPr>
        <w:spacing w:before="16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i/>
          <w:lang w:val="sk-SK"/>
        </w:rPr>
        <w:t>Veľmi</w:t>
      </w:r>
      <w:r w:rsidRPr="00846172">
        <w:rPr>
          <w:rFonts w:ascii="Times New Roman" w:eastAsia="Times New Roman" w:hAnsi="Times New Roman" w:cs="Times New Roman"/>
          <w:i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i/>
          <w:lang w:val="sk-SK"/>
        </w:rPr>
        <w:t>zriedkavé</w:t>
      </w:r>
      <w:r w:rsidR="00A23F51" w:rsidRPr="00846172">
        <w:rPr>
          <w:rFonts w:ascii="Times New Roman" w:eastAsia="Times New Roman" w:hAnsi="Times New Roman" w:cs="Times New Roman"/>
          <w:i/>
          <w:lang w:val="sk-SK"/>
        </w:rPr>
        <w:t xml:space="preserve"> (môžu postihovať menej ako 1 z 10 000 osôb)</w:t>
      </w:r>
      <w:r w:rsidRPr="00846172">
        <w:rPr>
          <w:rFonts w:ascii="Times New Roman" w:eastAsia="Times New Roman" w:hAnsi="Times New Roman" w:cs="Times New Roman"/>
          <w:i/>
          <w:lang w:val="sk-SK"/>
        </w:rPr>
        <w:t>:</w:t>
      </w: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Nepravidelný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srdcový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pulz.</w:t>
      </w:r>
    </w:p>
    <w:p w:rsidR="00720C4A" w:rsidRPr="00846172" w:rsidRDefault="00720C4A" w:rsidP="009123B0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9123B0" w:rsidRPr="008555D0" w:rsidRDefault="009123B0" w:rsidP="009123B0">
      <w:pPr>
        <w:keepNext/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 w:cs="Times New Roman"/>
          <w:b/>
          <w:lang w:val="sk-SK"/>
        </w:rPr>
      </w:pPr>
      <w:r w:rsidRPr="008555D0">
        <w:rPr>
          <w:rFonts w:ascii="Times New Roman" w:hAnsi="Times New Roman" w:cs="Times New Roman"/>
          <w:b/>
          <w:lang w:val="sk-SK"/>
        </w:rPr>
        <w:t>Hlásenie vedľajších účinkov</w:t>
      </w:r>
    </w:p>
    <w:p w:rsidR="008A1375" w:rsidRPr="008555D0" w:rsidRDefault="009123B0" w:rsidP="009123B0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val="sk-SK"/>
        </w:rPr>
      </w:pPr>
      <w:r w:rsidRPr="008555D0">
        <w:rPr>
          <w:rFonts w:ascii="Times New Roman" w:hAnsi="Times New Roman" w:cs="Times New Roman"/>
          <w:lang w:val="sk-SK"/>
        </w:rPr>
        <w:t>Ak sa u</w:t>
      </w:r>
      <w:r w:rsidRPr="008555D0">
        <w:rPr>
          <w:rFonts w:ascii="Times New Roman" w:hAnsi="Times New Roman" w:cs="Times New Roman"/>
          <w:noProof/>
          <w:lang w:val="sk-SK"/>
        </w:rPr>
        <w:t xml:space="preserve"> </w:t>
      </w:r>
      <w:r w:rsidRPr="008555D0">
        <w:rPr>
          <w:rFonts w:ascii="Times New Roman" w:hAnsi="Times New Roman" w:cs="Times New Roman"/>
          <w:lang w:val="sk-SK"/>
        </w:rPr>
        <w:t>vás vyskytne akýkoľvek vedľajší účinok, obráťte sa na svojho lekára, alebo lekárnika.</w:t>
      </w:r>
      <w:r w:rsidRPr="008555D0">
        <w:rPr>
          <w:rFonts w:ascii="Times New Roman" w:hAnsi="Times New Roman" w:cs="Times New Roman"/>
          <w:color w:val="FF0000"/>
          <w:lang w:val="sk-SK"/>
        </w:rPr>
        <w:t xml:space="preserve"> </w:t>
      </w:r>
      <w:r w:rsidRPr="008555D0">
        <w:rPr>
          <w:rFonts w:ascii="Times New Roman" w:hAnsi="Times New Roman" w:cs="Times New Roman"/>
          <w:lang w:val="sk-SK"/>
        </w:rPr>
        <w:t>To sa týka aj akýchkoľvek vedľajších účinkov, ktoré nie sú uvedené v</w:t>
      </w:r>
      <w:r w:rsidRPr="008555D0">
        <w:rPr>
          <w:rFonts w:ascii="Times New Roman" w:hAnsi="Times New Roman" w:cs="Times New Roman"/>
          <w:noProof/>
          <w:lang w:val="sk-SK"/>
        </w:rPr>
        <w:t xml:space="preserve"> </w:t>
      </w:r>
      <w:r w:rsidRPr="008555D0">
        <w:rPr>
          <w:rFonts w:ascii="Times New Roman" w:hAnsi="Times New Roman" w:cs="Times New Roman"/>
          <w:lang w:val="sk-SK"/>
        </w:rPr>
        <w:t>tejto písomnej informácii. Vedľajšie účinky môžete hlásiť aj priamo</w:t>
      </w:r>
      <w:r w:rsidR="008D2791">
        <w:rPr>
          <w:rFonts w:ascii="Times New Roman" w:hAnsi="Times New Roman" w:cs="Times New Roman"/>
          <w:lang w:val="sk-SK"/>
        </w:rPr>
        <w:t xml:space="preserve"> na</w:t>
      </w:r>
      <w:r w:rsidR="00DA39F7" w:rsidRPr="00E21612">
        <w:rPr>
          <w:b/>
          <w:noProof/>
          <w:lang w:val="sk-SK"/>
        </w:rPr>
        <w:t xml:space="preserve"> </w:t>
      </w:r>
      <w:r w:rsidR="00DA39F7" w:rsidRPr="00F27E73">
        <w:rPr>
          <w:rFonts w:ascii="Times New Roman" w:hAnsi="Times New Roman" w:cs="Times New Roman"/>
          <w:highlight w:val="lightGray"/>
          <w:lang w:val="sk-SK"/>
        </w:rPr>
        <w:t>národné centrum hlásenia uvedené v </w:t>
      </w:r>
      <w:r w:rsidR="00DA39F7" w:rsidRPr="00C2589F">
        <w:rPr>
          <w:lang w:val="sk-SK"/>
        </w:rPr>
        <w:t xml:space="preserve"> </w:t>
      </w:r>
      <w:hyperlink r:id="rId11" w:history="1">
        <w:r w:rsidR="00DA39F7" w:rsidRPr="00F27E73">
          <w:rPr>
            <w:rStyle w:val="Hypertextovprepojenie"/>
            <w:rFonts w:ascii="Times New Roman" w:hAnsi="Times New Roman" w:cs="Times New Roman"/>
            <w:highlight w:val="lightGray"/>
            <w:lang w:val="sk-SK"/>
          </w:rPr>
          <w:t xml:space="preserve">Prílohe </w:t>
        </w:r>
        <w:proofErr w:type="spellStart"/>
        <w:r w:rsidR="00DA39F7" w:rsidRPr="00F27E73">
          <w:rPr>
            <w:rStyle w:val="Hypertextovprepojenie"/>
            <w:rFonts w:ascii="Times New Roman" w:hAnsi="Times New Roman" w:cs="Times New Roman"/>
            <w:highlight w:val="lightGray"/>
            <w:lang w:val="sk-SK"/>
          </w:rPr>
          <w:t>V</w:t>
        </w:r>
      </w:hyperlink>
      <w:r w:rsidR="008D2791" w:rsidRPr="00E21612">
        <w:rPr>
          <w:b/>
          <w:noProof/>
          <w:lang w:val="sk-SK"/>
        </w:rPr>
        <w:t>.</w:t>
      </w:r>
      <w:r w:rsidRPr="008555D0">
        <w:rPr>
          <w:rFonts w:ascii="Times New Roman" w:hAnsi="Times New Roman" w:cs="Times New Roman"/>
          <w:lang w:val="sk-SK"/>
        </w:rPr>
        <w:t>Hlásením</w:t>
      </w:r>
      <w:proofErr w:type="spellEnd"/>
      <w:r w:rsidRPr="008555D0">
        <w:rPr>
          <w:rFonts w:ascii="Times New Roman" w:hAnsi="Times New Roman" w:cs="Times New Roman"/>
          <w:lang w:val="sk-SK"/>
        </w:rPr>
        <w:t xml:space="preserve"> vedľajších účinkov môžete prispieť k získaniu ďalších informácií o bezpečnosti tohto lieku.</w:t>
      </w:r>
    </w:p>
    <w:p w:rsidR="00720C4A" w:rsidRPr="008D2791" w:rsidRDefault="00720C4A" w:rsidP="009123B0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9123B0" w:rsidRPr="008555D0" w:rsidRDefault="009123B0" w:rsidP="009123B0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tabs>
          <w:tab w:val="left" w:pos="567"/>
        </w:tabs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b/>
          <w:bCs/>
          <w:lang w:val="sk-SK"/>
        </w:rPr>
        <w:t>5.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ab/>
        <w:t>Ako</w:t>
      </w:r>
      <w:r w:rsidRPr="00846172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uchovávať</w:t>
      </w:r>
      <w:r w:rsidRPr="00846172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b/>
          <w:bCs/>
          <w:lang w:val="sk-SK"/>
        </w:rPr>
        <w:t>Bixebr</w:t>
      </w:r>
      <w:r w:rsidR="00A01A27" w:rsidRPr="00846172">
        <w:rPr>
          <w:rFonts w:ascii="Times New Roman" w:eastAsia="Times New Roman" w:hAnsi="Times New Roman" w:cs="Times New Roman"/>
          <w:b/>
          <w:bCs/>
          <w:lang w:val="sk-SK"/>
        </w:rPr>
        <w:t>u</w:t>
      </w:r>
      <w:proofErr w:type="spellEnd"/>
    </w:p>
    <w:p w:rsidR="00720C4A" w:rsidRPr="00846172" w:rsidRDefault="00720C4A" w:rsidP="00720C4A">
      <w:pPr>
        <w:spacing w:before="2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Tento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liek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uchovávajte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do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h</w:t>
      </w:r>
      <w:r w:rsidRPr="00846172">
        <w:rPr>
          <w:rFonts w:ascii="Times New Roman" w:eastAsia="Times New Roman" w:hAnsi="Times New Roman" w:cs="Times New Roman"/>
          <w:lang w:val="sk-SK"/>
        </w:rPr>
        <w:t>ľadu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dosahu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detí.</w:t>
      </w:r>
    </w:p>
    <w:p w:rsidR="00720C4A" w:rsidRPr="00846172" w:rsidRDefault="00720C4A" w:rsidP="00720C4A">
      <w:pPr>
        <w:spacing w:before="8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Nepoužívajte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tento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liek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dátu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exs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p</w:t>
      </w:r>
      <w:r w:rsidRPr="00846172">
        <w:rPr>
          <w:rFonts w:ascii="Times New Roman" w:eastAsia="Times New Roman" w:hAnsi="Times New Roman" w:cs="Times New Roman"/>
          <w:lang w:val="sk-SK"/>
        </w:rPr>
        <w:t>irácie,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ktorý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uvedený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8A1375" w:rsidRPr="00846172">
        <w:rPr>
          <w:rFonts w:ascii="Times New Roman" w:eastAsia="Times New Roman" w:hAnsi="Times New Roman" w:cs="Times New Roman"/>
          <w:lang w:val="sk-SK"/>
        </w:rPr>
        <w:t>obale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EXP.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Dátum exspirácie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vzťahuje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posledný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ň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danom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esiaci.</w:t>
      </w:r>
    </w:p>
    <w:p w:rsidR="00720C4A" w:rsidRPr="00846172" w:rsidRDefault="00720C4A" w:rsidP="00720C4A">
      <w:pPr>
        <w:spacing w:before="11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Tento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liek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nev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žaduje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žiadne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l</w:t>
      </w:r>
      <w:r w:rsidRPr="00846172">
        <w:rPr>
          <w:rFonts w:ascii="Times New Roman" w:eastAsia="Times New Roman" w:hAnsi="Times New Roman" w:cs="Times New Roman"/>
          <w:lang w:val="sk-SK"/>
        </w:rPr>
        <w:t>áštne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pod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ienky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uchovávanie.</w:t>
      </w:r>
    </w:p>
    <w:p w:rsidR="00720C4A" w:rsidRPr="00846172" w:rsidRDefault="00720C4A" w:rsidP="00720C4A">
      <w:pPr>
        <w:spacing w:before="20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Nelikvidujte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lieky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odpadovou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vodou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alebo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ovým</w:t>
      </w:r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odpado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.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Nepoužitý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liek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vr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á</w:t>
      </w:r>
      <w:r w:rsidRPr="00846172">
        <w:rPr>
          <w:rFonts w:ascii="Times New Roman" w:eastAsia="Times New Roman" w:hAnsi="Times New Roman" w:cs="Times New Roman"/>
          <w:lang w:val="sk-SK"/>
        </w:rPr>
        <w:t>ťte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lekárne. Tieto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opatrenia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ôžu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chrán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i</w:t>
      </w:r>
      <w:r w:rsidRPr="00846172">
        <w:rPr>
          <w:rFonts w:ascii="Times New Roman" w:eastAsia="Times New Roman" w:hAnsi="Times New Roman" w:cs="Times New Roman"/>
          <w:lang w:val="sk-SK"/>
        </w:rPr>
        <w:t>ť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životné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prostredie.</w:t>
      </w: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tabs>
          <w:tab w:val="left" w:pos="567"/>
        </w:tabs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b/>
          <w:bCs/>
          <w:lang w:val="sk-SK"/>
        </w:rPr>
        <w:t>6.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ab/>
        <w:t>Obsah</w:t>
      </w:r>
      <w:r w:rsidRPr="00846172"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balenia</w:t>
      </w:r>
      <w:r w:rsidRPr="00846172"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ďalšie</w:t>
      </w:r>
      <w:r w:rsidRPr="00846172">
        <w:rPr>
          <w:rFonts w:ascii="Times New Roman" w:eastAsia="Times New Roman" w:hAnsi="Times New Roman" w:cs="Times New Roman"/>
          <w:b/>
          <w:bCs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informácie</w:t>
      </w:r>
    </w:p>
    <w:p w:rsidR="00720C4A" w:rsidRPr="00846172" w:rsidRDefault="00720C4A" w:rsidP="00720C4A">
      <w:pPr>
        <w:spacing w:before="2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b/>
          <w:bCs/>
          <w:lang w:val="sk-SK"/>
        </w:rPr>
        <w:t>Čo</w:t>
      </w:r>
      <w:r w:rsidRPr="00846172">
        <w:rPr>
          <w:rFonts w:ascii="Times New Roman" w:eastAsia="Times New Roman" w:hAnsi="Times New Roman" w:cs="Times New Roman"/>
          <w:b/>
          <w:bCs/>
          <w:spacing w:val="-3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b/>
          <w:bCs/>
          <w:lang w:val="sk-SK"/>
        </w:rPr>
        <w:t>Bixebra</w:t>
      </w:r>
      <w:proofErr w:type="spellEnd"/>
      <w:r w:rsidRPr="00846172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obsahuje</w:t>
      </w:r>
    </w:p>
    <w:p w:rsidR="00720C4A" w:rsidRPr="00846172" w:rsidRDefault="00720C4A" w:rsidP="00720C4A">
      <w:pPr>
        <w:tabs>
          <w:tab w:val="left" w:pos="567"/>
        </w:tabs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Liečivo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ivabradín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.</w:t>
      </w:r>
    </w:p>
    <w:p w:rsidR="00720C4A" w:rsidRPr="00846172" w:rsidRDefault="00720C4A" w:rsidP="00720C4A">
      <w:pPr>
        <w:spacing w:before="7" w:after="0" w:line="240" w:lineRule="auto"/>
        <w:ind w:left="567" w:right="-114"/>
        <w:rPr>
          <w:rFonts w:ascii="Times New Roman" w:eastAsia="Times New Roman" w:hAnsi="Times New Roman" w:cs="Times New Roman"/>
          <w:lang w:val="sk-SK"/>
        </w:rPr>
      </w:pP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Bixebra</w:t>
      </w:r>
      <w:proofErr w:type="spellEnd"/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5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m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846172">
        <w:rPr>
          <w:rFonts w:ascii="Times New Roman" w:eastAsia="Times New Roman" w:hAnsi="Times New Roman" w:cs="Times New Roman"/>
          <w:lang w:val="sk-SK"/>
        </w:rPr>
        <w:t>: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C762EF" w:rsidRPr="00846172">
        <w:rPr>
          <w:rFonts w:ascii="Times New Roman" w:eastAsia="Times New Roman" w:hAnsi="Times New Roman" w:cs="Times New Roman"/>
          <w:spacing w:val="-3"/>
          <w:lang w:val="sk-SK"/>
        </w:rPr>
        <w:t>každá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fil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om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obalená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tab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l</w:t>
      </w:r>
      <w:r w:rsidRPr="00846172">
        <w:rPr>
          <w:rFonts w:ascii="Times New Roman" w:eastAsia="Times New Roman" w:hAnsi="Times New Roman" w:cs="Times New Roman"/>
          <w:lang w:val="sk-SK"/>
        </w:rPr>
        <w:t>eta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obsahuje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5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g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ivabradínu</w:t>
      </w:r>
      <w:proofErr w:type="spellEnd"/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</w:t>
      </w:r>
      <w:r w:rsidR="00C762EF" w:rsidRPr="00846172">
        <w:rPr>
          <w:rFonts w:ascii="Times New Roman" w:eastAsia="Times New Roman" w:hAnsi="Times New Roman" w:cs="Times New Roman"/>
          <w:lang w:val="sk-SK"/>
        </w:rPr>
        <w:t xml:space="preserve">čo </w:t>
      </w:r>
      <w:r w:rsidRPr="00846172">
        <w:rPr>
          <w:rFonts w:ascii="Times New Roman" w:eastAsia="Times New Roman" w:hAnsi="Times New Roman" w:cs="Times New Roman"/>
          <w:lang w:val="sk-SK"/>
        </w:rPr>
        <w:t>zodpovedá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5,390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g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ivabradínu</w:t>
      </w:r>
      <w:proofErr w:type="spellEnd"/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for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h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drochloridu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).</w:t>
      </w:r>
    </w:p>
    <w:p w:rsidR="00720C4A" w:rsidRPr="00846172" w:rsidRDefault="00720C4A" w:rsidP="00720C4A">
      <w:pPr>
        <w:spacing w:after="0" w:line="240" w:lineRule="auto"/>
        <w:ind w:left="567" w:right="-114"/>
        <w:rPr>
          <w:rFonts w:ascii="Times New Roman" w:eastAsia="Times New Roman" w:hAnsi="Times New Roman" w:cs="Times New Roman"/>
          <w:lang w:val="sk-SK"/>
        </w:rPr>
      </w:pP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Bixebra</w:t>
      </w:r>
      <w:proofErr w:type="spellEnd"/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7,5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g</w:t>
      </w:r>
      <w:r w:rsidRPr="00846172">
        <w:rPr>
          <w:rFonts w:ascii="Times New Roman" w:eastAsia="Times New Roman" w:hAnsi="Times New Roman" w:cs="Times New Roman"/>
          <w:lang w:val="sk-SK"/>
        </w:rPr>
        <w:t>: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C762EF" w:rsidRPr="00846172">
        <w:rPr>
          <w:rFonts w:ascii="Times New Roman" w:eastAsia="Times New Roman" w:hAnsi="Times New Roman" w:cs="Times New Roman"/>
          <w:spacing w:val="-3"/>
          <w:lang w:val="sk-SK"/>
        </w:rPr>
        <w:t>každá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fil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om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obalená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tab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l</w:t>
      </w:r>
      <w:r w:rsidRPr="00846172">
        <w:rPr>
          <w:rFonts w:ascii="Times New Roman" w:eastAsia="Times New Roman" w:hAnsi="Times New Roman" w:cs="Times New Roman"/>
          <w:lang w:val="sk-SK"/>
        </w:rPr>
        <w:t>eta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obsahuje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7,5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g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ivabradínu</w:t>
      </w:r>
      <w:proofErr w:type="spellEnd"/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</w:t>
      </w:r>
      <w:r w:rsidR="00C762EF" w:rsidRPr="00846172">
        <w:rPr>
          <w:rFonts w:ascii="Times New Roman" w:eastAsia="Times New Roman" w:hAnsi="Times New Roman" w:cs="Times New Roman"/>
          <w:lang w:val="sk-SK"/>
        </w:rPr>
        <w:t xml:space="preserve">čo </w:t>
      </w:r>
      <w:r w:rsidRPr="00846172">
        <w:rPr>
          <w:rFonts w:ascii="Times New Roman" w:eastAsia="Times New Roman" w:hAnsi="Times New Roman" w:cs="Times New Roman"/>
          <w:lang w:val="sk-SK"/>
        </w:rPr>
        <w:t>zodpovedá</w:t>
      </w:r>
      <w:r w:rsidRPr="00846172">
        <w:rPr>
          <w:rFonts w:ascii="Times New Roman" w:eastAsia="Times New Roman" w:hAnsi="Times New Roman" w:cs="Times New Roman"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8,085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g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ivabradínu</w:t>
      </w:r>
      <w:proofErr w:type="spellEnd"/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for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h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drochloridu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).</w:t>
      </w:r>
    </w:p>
    <w:p w:rsidR="00720C4A" w:rsidRPr="00846172" w:rsidRDefault="00720C4A" w:rsidP="00066B32">
      <w:pPr>
        <w:tabs>
          <w:tab w:val="left" w:pos="567"/>
          <w:tab w:val="left" w:pos="9072"/>
        </w:tabs>
        <w:spacing w:after="0" w:line="240" w:lineRule="auto"/>
        <w:ind w:left="567" w:right="208" w:hanging="567"/>
        <w:rPr>
          <w:rFonts w:ascii="Times New Roman" w:hAnsi="Times New Roman" w:cs="Times New Roman"/>
          <w:lang w:val="sk-SK"/>
        </w:rPr>
        <w:sectPr w:rsidR="00720C4A" w:rsidRPr="00846172">
          <w:pgSz w:w="11900" w:h="16840"/>
          <w:pgMar w:top="1060" w:right="1320" w:bottom="900" w:left="1300" w:header="0" w:footer="703" w:gutter="0"/>
          <w:cols w:space="708"/>
        </w:sectPr>
      </w:pPr>
      <w:r w:rsidRPr="00846172">
        <w:rPr>
          <w:rFonts w:ascii="Times New Roman" w:eastAsia="Times New Roman" w:hAnsi="Times New Roman" w:cs="Times New Roman"/>
          <w:lang w:val="sk-SK"/>
        </w:rPr>
        <w:t>-</w:t>
      </w:r>
      <w:r w:rsidRPr="00846172">
        <w:rPr>
          <w:rFonts w:ascii="Times New Roman" w:eastAsia="Times New Roman" w:hAnsi="Times New Roman" w:cs="Times New Roman"/>
          <w:lang w:val="sk-SK"/>
        </w:rPr>
        <w:tab/>
        <w:t>Ďalšie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zložky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C762EF"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(pomocné látky) </w:t>
      </w:r>
      <w:r w:rsidRPr="00846172">
        <w:rPr>
          <w:rFonts w:ascii="Times New Roman" w:eastAsia="Times New Roman" w:hAnsi="Times New Roman" w:cs="Times New Roman"/>
          <w:lang w:val="sk-SK"/>
        </w:rPr>
        <w:t>sú: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proofErr w:type="spellStart"/>
      <w:r w:rsidR="00C762EF" w:rsidRPr="00846172">
        <w:rPr>
          <w:rFonts w:ascii="Times New Roman" w:eastAsia="Times New Roman" w:hAnsi="Times New Roman" w:cs="Times New Roman"/>
          <w:spacing w:val="-3"/>
          <w:lang w:val="sk-SK"/>
        </w:rPr>
        <w:t>maltodextrín</w:t>
      </w:r>
      <w:proofErr w:type="spellEnd"/>
      <w:r w:rsidR="00C762EF"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, </w:t>
      </w:r>
      <w:proofErr w:type="spellStart"/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onoh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drát</w:t>
      </w:r>
      <w:proofErr w:type="spellEnd"/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laktóz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C762EF" w:rsidRPr="00846172">
        <w:rPr>
          <w:rFonts w:ascii="Times New Roman" w:eastAsia="Times New Roman" w:hAnsi="Times New Roman" w:cs="Times New Roman"/>
          <w:lang w:val="sk-SK"/>
        </w:rPr>
        <w:t>kukur</w:t>
      </w:r>
      <w:r w:rsidR="00C762EF" w:rsidRPr="00846172">
        <w:rPr>
          <w:rFonts w:ascii="Times New Roman" w:eastAsia="Times New Roman" w:hAnsi="Times New Roman" w:cs="Times New Roman"/>
          <w:spacing w:val="-3"/>
          <w:lang w:val="sk-SK"/>
        </w:rPr>
        <w:t>i</w:t>
      </w:r>
      <w:r w:rsidR="00C762EF" w:rsidRPr="00846172">
        <w:rPr>
          <w:rFonts w:ascii="Times New Roman" w:eastAsia="Times New Roman" w:hAnsi="Times New Roman" w:cs="Times New Roman"/>
          <w:lang w:val="sk-SK"/>
        </w:rPr>
        <w:t>č</w:t>
      </w:r>
      <w:r w:rsidR="00C762EF" w:rsidRPr="00846172">
        <w:rPr>
          <w:rFonts w:ascii="Times New Roman" w:eastAsia="Times New Roman" w:hAnsi="Times New Roman" w:cs="Times New Roman"/>
          <w:spacing w:val="1"/>
          <w:lang w:val="sk-SK"/>
        </w:rPr>
        <w:t xml:space="preserve">ný </w:t>
      </w:r>
      <w:r w:rsidR="00C762EF" w:rsidRPr="00846172">
        <w:rPr>
          <w:rFonts w:ascii="Times New Roman" w:eastAsia="Times New Roman" w:hAnsi="Times New Roman" w:cs="Times New Roman"/>
          <w:lang w:val="sk-SK"/>
        </w:rPr>
        <w:t>škrob,</w:t>
      </w:r>
      <w:r w:rsidR="00C762EF"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="00C762EF" w:rsidRPr="00846172">
        <w:rPr>
          <w:rFonts w:ascii="Times New Roman" w:eastAsia="Times New Roman" w:hAnsi="Times New Roman" w:cs="Times New Roman"/>
          <w:lang w:val="sk-SK"/>
        </w:rPr>
        <w:t>koloidný</w:t>
      </w:r>
      <w:r w:rsidR="00C762EF"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C762EF" w:rsidRPr="00846172">
        <w:rPr>
          <w:rFonts w:ascii="Times New Roman" w:eastAsia="Times New Roman" w:hAnsi="Times New Roman" w:cs="Times New Roman"/>
          <w:lang w:val="sk-SK"/>
        </w:rPr>
        <w:t>oxid</w:t>
      </w:r>
      <w:r w:rsidR="00C762EF"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="00C762EF" w:rsidRPr="00846172">
        <w:rPr>
          <w:rFonts w:ascii="Times New Roman" w:eastAsia="Times New Roman" w:hAnsi="Times New Roman" w:cs="Times New Roman"/>
          <w:lang w:val="sk-SK"/>
        </w:rPr>
        <w:t>kre</w:t>
      </w:r>
      <w:r w:rsidR="00C762EF"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="00C762EF" w:rsidRPr="00846172">
        <w:rPr>
          <w:rFonts w:ascii="Times New Roman" w:eastAsia="Times New Roman" w:hAnsi="Times New Roman" w:cs="Times New Roman"/>
          <w:lang w:val="sk-SK"/>
        </w:rPr>
        <w:t>ičitý</w:t>
      </w:r>
      <w:r w:rsidR="00C762EF"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C762EF" w:rsidRPr="00846172">
        <w:rPr>
          <w:rFonts w:ascii="Times New Roman" w:eastAsia="Times New Roman" w:hAnsi="Times New Roman" w:cs="Times New Roman"/>
          <w:lang w:val="sk-SK"/>
        </w:rPr>
        <w:t xml:space="preserve">bezvodý, </w:t>
      </w:r>
      <w:proofErr w:type="spellStart"/>
      <w:r w:rsidR="00C762EF" w:rsidRPr="00846172">
        <w:rPr>
          <w:rFonts w:ascii="Times New Roman" w:eastAsia="Times New Roman" w:hAnsi="Times New Roman" w:cs="Times New Roman"/>
          <w:lang w:val="sk-SK"/>
        </w:rPr>
        <w:t>stearan</w:t>
      </w:r>
      <w:proofErr w:type="spellEnd"/>
      <w:r w:rsidR="00C762EF" w:rsidRPr="00846172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="00C762EF" w:rsidRPr="00846172">
        <w:rPr>
          <w:rFonts w:ascii="Times New Roman" w:eastAsia="Times New Roman" w:hAnsi="Times New Roman" w:cs="Times New Roman"/>
          <w:lang w:val="sk-SK"/>
        </w:rPr>
        <w:t>horečnatý</w:t>
      </w:r>
      <w:proofErr w:type="spellEnd"/>
      <w:r w:rsidR="00C762EF"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1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470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B)</w:t>
      </w:r>
      <w:r w:rsidR="00C762EF" w:rsidRPr="00846172">
        <w:rPr>
          <w:rFonts w:ascii="Times New Roman" w:eastAsia="Times New Roman" w:hAnsi="Times New Roman" w:cs="Times New Roman"/>
          <w:lang w:val="sk-SK"/>
        </w:rPr>
        <w:t xml:space="preserve"> a </w:t>
      </w:r>
      <w:proofErr w:type="spellStart"/>
      <w:r w:rsidR="00C762EF" w:rsidRPr="00846172">
        <w:rPr>
          <w:rFonts w:ascii="Times New Roman" w:eastAsia="Times New Roman" w:hAnsi="Times New Roman" w:cs="Times New Roman"/>
          <w:lang w:val="sk-SK"/>
        </w:rPr>
        <w:t>hypromelóza</w:t>
      </w:r>
      <w:proofErr w:type="spellEnd"/>
      <w:r w:rsidR="00C762EF" w:rsidRPr="00846172">
        <w:rPr>
          <w:rFonts w:ascii="Times New Roman" w:eastAsia="Times New Roman" w:hAnsi="Times New Roman" w:cs="Times New Roman"/>
          <w:lang w:val="sk-SK"/>
        </w:rPr>
        <w:t xml:space="preserve"> 3 </w:t>
      </w:r>
      <w:proofErr w:type="spellStart"/>
      <w:r w:rsidR="00C762EF" w:rsidRPr="00846172">
        <w:rPr>
          <w:rFonts w:ascii="Times New Roman" w:eastAsia="Times New Roman" w:hAnsi="Times New Roman" w:cs="Times New Roman"/>
          <w:lang w:val="sk-SK"/>
        </w:rPr>
        <w:t>cP</w:t>
      </w:r>
      <w:proofErr w:type="spellEnd"/>
      <w:r w:rsidR="00C762EF" w:rsidRPr="00846172">
        <w:rPr>
          <w:rFonts w:ascii="Times New Roman" w:eastAsia="Times New Roman" w:hAnsi="Times New Roman" w:cs="Times New Roman"/>
          <w:lang w:val="sk-SK"/>
        </w:rPr>
        <w:t xml:space="preserve"> v</w:t>
      </w:r>
      <w:r w:rsidR="00C762EF"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="00C762EF" w:rsidRPr="00846172">
        <w:rPr>
          <w:rFonts w:ascii="Times New Roman" w:eastAsia="Times New Roman" w:hAnsi="Times New Roman" w:cs="Times New Roman"/>
          <w:lang w:val="sk-SK"/>
        </w:rPr>
        <w:t>jadre</w:t>
      </w:r>
      <w:r w:rsidR="00C762EF"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66B32" w:rsidRPr="00846172">
        <w:rPr>
          <w:rFonts w:ascii="Times New Roman" w:eastAsia="Times New Roman" w:hAnsi="Times New Roman" w:cs="Times New Roman"/>
          <w:spacing w:val="-4"/>
          <w:lang w:val="sk-SK"/>
        </w:rPr>
        <w:t>t</w:t>
      </w:r>
      <w:r w:rsidR="00C762EF" w:rsidRPr="00846172">
        <w:rPr>
          <w:rFonts w:ascii="Times New Roman" w:eastAsia="Times New Roman" w:hAnsi="Times New Roman" w:cs="Times New Roman"/>
          <w:lang w:val="sk-SK"/>
        </w:rPr>
        <w:t>ablety</w:t>
      </w:r>
      <w:r w:rsidRPr="00846172">
        <w:rPr>
          <w:rFonts w:ascii="Times New Roman" w:eastAsia="Times New Roman" w:hAnsi="Times New Roman" w:cs="Times New Roman"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a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h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pro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elóza</w:t>
      </w:r>
      <w:proofErr w:type="spellEnd"/>
      <w:r w:rsidRPr="00846172">
        <w:rPr>
          <w:rFonts w:ascii="Times New Roman" w:eastAsia="Times New Roman" w:hAnsi="Times New Roman" w:cs="Times New Roman"/>
          <w:spacing w:val="-12"/>
          <w:lang w:val="sk-SK"/>
        </w:rPr>
        <w:t xml:space="preserve"> </w:t>
      </w:r>
      <w:r w:rsidR="00C762EF" w:rsidRPr="00846172">
        <w:rPr>
          <w:rFonts w:ascii="Times New Roman" w:eastAsia="Times New Roman" w:hAnsi="Times New Roman" w:cs="Times New Roman"/>
          <w:spacing w:val="-12"/>
          <w:lang w:val="sk-SK"/>
        </w:rPr>
        <w:t xml:space="preserve">6 </w:t>
      </w:r>
      <w:proofErr w:type="spellStart"/>
      <w:r w:rsidR="00C762EF" w:rsidRPr="00846172">
        <w:rPr>
          <w:rFonts w:ascii="Times New Roman" w:eastAsia="Times New Roman" w:hAnsi="Times New Roman" w:cs="Times New Roman"/>
          <w:spacing w:val="-12"/>
          <w:lang w:val="sk-SK"/>
        </w:rPr>
        <w:t>cP</w:t>
      </w:r>
      <w:proofErr w:type="spellEnd"/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oxid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titaničitý</w:t>
      </w:r>
      <w:proofErr w:type="spellEnd"/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(E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171),</w:t>
      </w:r>
      <w:r w:rsidR="00C762EF" w:rsidRPr="00846172">
        <w:rPr>
          <w:rFonts w:ascii="Times New Roman" w:eastAsia="Times New Roman" w:hAnsi="Times New Roman" w:cs="Times New Roman"/>
          <w:lang w:val="sk-SK"/>
        </w:rPr>
        <w:t xml:space="preserve"> mastenec, </w:t>
      </w:r>
      <w:proofErr w:type="spellStart"/>
      <w:r w:rsidR="00C762EF" w:rsidRPr="00846172">
        <w:rPr>
          <w:rFonts w:ascii="Times New Roman" w:eastAsia="Times New Roman" w:hAnsi="Times New Roman" w:cs="Times New Roman"/>
          <w:lang w:val="sk-SK"/>
        </w:rPr>
        <w:t>propylénglykol</w:t>
      </w:r>
      <w:proofErr w:type="spellEnd"/>
      <w:r w:rsidR="00C762EF" w:rsidRPr="00846172">
        <w:rPr>
          <w:rFonts w:ascii="Times New Roman" w:eastAsia="Times New Roman" w:hAnsi="Times New Roman" w:cs="Times New Roman"/>
          <w:lang w:val="sk-SK"/>
        </w:rPr>
        <w:t xml:space="preserve">, </w:t>
      </w:r>
      <w:r w:rsidR="00066B32" w:rsidRPr="00846172">
        <w:rPr>
          <w:rFonts w:ascii="Times New Roman" w:eastAsia="Times New Roman" w:hAnsi="Times New Roman" w:cs="Times New Roman"/>
          <w:lang w:val="sk-SK"/>
        </w:rPr>
        <w:t>žltý oxid</w:t>
      </w:r>
      <w:r w:rsidR="00066B32"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66B32" w:rsidRPr="00846172">
        <w:rPr>
          <w:rFonts w:ascii="Times New Roman" w:eastAsia="Times New Roman" w:hAnsi="Times New Roman" w:cs="Times New Roman"/>
          <w:lang w:val="sk-SK"/>
        </w:rPr>
        <w:t>železitý</w:t>
      </w:r>
      <w:r w:rsidR="00066B32"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66B32" w:rsidRPr="00846172">
        <w:rPr>
          <w:rFonts w:ascii="Times New Roman" w:eastAsia="Times New Roman" w:hAnsi="Times New Roman" w:cs="Times New Roman"/>
          <w:lang w:val="sk-SK"/>
        </w:rPr>
        <w:t>(E172) a červený oxid</w:t>
      </w:r>
      <w:r w:rsidR="00066B32"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="00066B32" w:rsidRPr="00846172">
        <w:rPr>
          <w:rFonts w:ascii="Times New Roman" w:eastAsia="Times New Roman" w:hAnsi="Times New Roman" w:cs="Times New Roman"/>
          <w:lang w:val="sk-SK"/>
        </w:rPr>
        <w:t>železitý</w:t>
      </w:r>
      <w:r w:rsidR="00066B32"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="00066B32" w:rsidRPr="00846172">
        <w:rPr>
          <w:rFonts w:ascii="Times New Roman" w:eastAsia="Times New Roman" w:hAnsi="Times New Roman" w:cs="Times New Roman"/>
          <w:lang w:val="sk-SK"/>
        </w:rPr>
        <w:t>(E172) vo filmovom obale tablety</w:t>
      </w:r>
      <w:r w:rsidRPr="00846172">
        <w:rPr>
          <w:rFonts w:ascii="Times New Roman" w:eastAsia="Times New Roman" w:hAnsi="Times New Roman" w:cs="Times New Roman"/>
          <w:lang w:val="sk-SK"/>
        </w:rPr>
        <w:t>.</w:t>
      </w:r>
      <w:r w:rsidR="00066B32" w:rsidRPr="00846172">
        <w:rPr>
          <w:rFonts w:ascii="Times New Roman" w:eastAsia="Times New Roman" w:hAnsi="Times New Roman" w:cs="Times New Roman"/>
          <w:lang w:val="sk-SK"/>
        </w:rPr>
        <w:t xml:space="preserve"> </w:t>
      </w:r>
      <w:r w:rsidR="00066B32" w:rsidRPr="00846172">
        <w:rPr>
          <w:rFonts w:ascii="Times New Roman" w:hAnsi="Times New Roman" w:cs="Times New Roman"/>
          <w:lang w:val="sk-SK"/>
        </w:rPr>
        <w:t>Pozri časť 2. „</w:t>
      </w:r>
      <w:proofErr w:type="spellStart"/>
      <w:r w:rsidR="00066B32" w:rsidRPr="00846172">
        <w:rPr>
          <w:rFonts w:ascii="Times New Roman" w:hAnsi="Times New Roman" w:cs="Times New Roman"/>
          <w:lang w:val="sk-SK"/>
        </w:rPr>
        <w:t>Bixebra</w:t>
      </w:r>
      <w:proofErr w:type="spellEnd"/>
      <w:r w:rsidR="00066B32" w:rsidRPr="00846172">
        <w:rPr>
          <w:rFonts w:ascii="Times New Roman" w:hAnsi="Times New Roman" w:cs="Times New Roman"/>
          <w:lang w:val="sk-SK"/>
        </w:rPr>
        <w:t xml:space="preserve"> obsahuje laktózu“.</w:t>
      </w:r>
    </w:p>
    <w:p w:rsidR="00720C4A" w:rsidRPr="00846172" w:rsidRDefault="00720C4A" w:rsidP="00066B32">
      <w:pPr>
        <w:spacing w:after="0" w:line="240" w:lineRule="auto"/>
        <w:ind w:right="-114"/>
        <w:rPr>
          <w:rFonts w:ascii="Times New Roman" w:eastAsia="Times New Roman" w:hAnsi="Times New Roman" w:cs="Times New Roman"/>
          <w:b/>
          <w:bCs/>
          <w:lang w:val="sk-SK"/>
        </w:rPr>
      </w:pPr>
    </w:p>
    <w:p w:rsidR="00720C4A" w:rsidRPr="00846172" w:rsidRDefault="00720C4A" w:rsidP="00066B32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b/>
          <w:bCs/>
          <w:lang w:val="sk-SK"/>
        </w:rPr>
        <w:t>Ako</w:t>
      </w:r>
      <w:r w:rsidRPr="00846172"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vy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z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erá</w:t>
      </w:r>
      <w:r w:rsidRPr="00846172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b/>
          <w:bCs/>
          <w:lang w:val="sk-SK"/>
        </w:rPr>
        <w:t>Bixebra</w:t>
      </w:r>
      <w:proofErr w:type="spellEnd"/>
      <w:r w:rsidRPr="00846172">
        <w:rPr>
          <w:rFonts w:ascii="Times New Roman" w:eastAsia="Times New Roman" w:hAnsi="Times New Roman" w:cs="Times New Roman"/>
          <w:b/>
          <w:bCs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obsah</w:t>
      </w:r>
      <w:r w:rsidRPr="00846172">
        <w:rPr>
          <w:rFonts w:ascii="Times New Roman" w:eastAsia="Times New Roman" w:hAnsi="Times New Roman" w:cs="Times New Roman"/>
          <w:b/>
          <w:bCs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balenia</w:t>
      </w:r>
    </w:p>
    <w:p w:rsidR="00066B32" w:rsidRPr="00846172" w:rsidRDefault="00066B32" w:rsidP="00F6454A">
      <w:pPr>
        <w:spacing w:after="0" w:line="240" w:lineRule="auto"/>
        <w:ind w:right="169"/>
        <w:rPr>
          <w:rFonts w:ascii="Times New Roman" w:eastAsia="Times New Roman" w:hAnsi="Times New Roman" w:cs="Times New Roman"/>
          <w:lang w:val="sk-SK"/>
        </w:rPr>
      </w:pP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Bixebra</w:t>
      </w:r>
      <w:proofErr w:type="spellEnd"/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5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g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fil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om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obalené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tablety: fil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om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obalené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table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ty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 sú bledé</w:t>
      </w:r>
      <w:r w:rsidR="00C22969"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ružovooranžové</w:t>
      </w:r>
      <w:proofErr w:type="spellEnd"/>
      <w:r w:rsidR="00C22969"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mierne obojstranne vypuklé </w:t>
      </w:r>
      <w:r w:rsidR="00F6454A" w:rsidRPr="00846172">
        <w:rPr>
          <w:rFonts w:ascii="Times New Roman" w:eastAsia="Times New Roman" w:hAnsi="Times New Roman" w:cs="Times New Roman"/>
          <w:lang w:val="sk-SK"/>
        </w:rPr>
        <w:t xml:space="preserve">tablety 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obdĺžnikového tvaru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deliacou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r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hou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jednej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strane</w:t>
      </w:r>
      <w:r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 rozmermi 8 mm x 4,5 mm.</w:t>
      </w:r>
      <w:r w:rsidR="00F6454A" w:rsidRPr="00846172">
        <w:rPr>
          <w:rFonts w:ascii="Times New Roman" w:eastAsia="Times New Roman" w:hAnsi="Times New Roman" w:cs="Times New Roman"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Tableta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m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ô</w:t>
      </w:r>
      <w:r w:rsidRPr="00846172">
        <w:rPr>
          <w:rFonts w:ascii="Times New Roman" w:eastAsia="Times New Roman" w:hAnsi="Times New Roman" w:cs="Times New Roman"/>
          <w:lang w:val="sk-SK"/>
        </w:rPr>
        <w:t>že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rozdel</w:t>
      </w:r>
      <w:r w:rsidRPr="00846172">
        <w:rPr>
          <w:rFonts w:ascii="Times New Roman" w:eastAsia="Times New Roman" w:hAnsi="Times New Roman" w:cs="Times New Roman"/>
          <w:spacing w:val="1"/>
          <w:lang w:val="sk-SK"/>
        </w:rPr>
        <w:t>i</w:t>
      </w:r>
      <w:r w:rsidRPr="00846172">
        <w:rPr>
          <w:rFonts w:ascii="Times New Roman" w:eastAsia="Times New Roman" w:hAnsi="Times New Roman" w:cs="Times New Roman"/>
          <w:lang w:val="sk-SK"/>
        </w:rPr>
        <w:t>ť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na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rovnaké</w:t>
      </w:r>
      <w:r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dávk</w:t>
      </w:r>
      <w:r w:rsidRPr="00846172">
        <w:rPr>
          <w:rFonts w:ascii="Times New Roman" w:eastAsia="Times New Roman" w:hAnsi="Times New Roman" w:cs="Times New Roman"/>
          <w:spacing w:val="2"/>
          <w:lang w:val="sk-SK"/>
        </w:rPr>
        <w:t>y</w:t>
      </w:r>
      <w:r w:rsidRPr="00846172">
        <w:rPr>
          <w:rFonts w:ascii="Times New Roman" w:eastAsia="Times New Roman" w:hAnsi="Times New Roman" w:cs="Times New Roman"/>
          <w:lang w:val="sk-SK"/>
        </w:rPr>
        <w:t>.</w:t>
      </w:r>
    </w:p>
    <w:p w:rsidR="00066B32" w:rsidRPr="00846172" w:rsidRDefault="00066B32" w:rsidP="00066B32">
      <w:pPr>
        <w:spacing w:before="17" w:after="0" w:line="240" w:lineRule="auto"/>
        <w:ind w:right="446"/>
        <w:rPr>
          <w:rFonts w:ascii="Times New Roman" w:hAnsi="Times New Roman" w:cs="Times New Roman"/>
          <w:lang w:val="sk-SK"/>
        </w:rPr>
      </w:pPr>
    </w:p>
    <w:p w:rsidR="00066B32" w:rsidRPr="00846172" w:rsidRDefault="00066B32" w:rsidP="00122FD7">
      <w:pPr>
        <w:spacing w:after="0" w:line="240" w:lineRule="auto"/>
        <w:ind w:right="446"/>
        <w:rPr>
          <w:rFonts w:ascii="Times New Roman" w:eastAsia="Times New Roman" w:hAnsi="Times New Roman" w:cs="Times New Roman"/>
          <w:lang w:val="sk-SK"/>
        </w:rPr>
      </w:pP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Bixebra</w:t>
      </w:r>
      <w:proofErr w:type="spellEnd"/>
      <w:r w:rsidRPr="00846172">
        <w:rPr>
          <w:rFonts w:ascii="Times New Roman" w:eastAsia="Times New Roman" w:hAnsi="Times New Roman" w:cs="Times New Roman"/>
          <w:spacing w:val="-10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7,5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g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fil</w:t>
      </w:r>
      <w:r w:rsidRPr="00846172">
        <w:rPr>
          <w:rFonts w:ascii="Times New Roman" w:eastAsia="Times New Roman" w:hAnsi="Times New Roman" w:cs="Times New Roman"/>
          <w:spacing w:val="-2"/>
          <w:lang w:val="sk-SK"/>
        </w:rPr>
        <w:t>m</w:t>
      </w:r>
      <w:r w:rsidRPr="00846172">
        <w:rPr>
          <w:rFonts w:ascii="Times New Roman" w:eastAsia="Times New Roman" w:hAnsi="Times New Roman" w:cs="Times New Roman"/>
          <w:lang w:val="sk-SK"/>
        </w:rPr>
        <w:t>om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obalené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tablety</w:t>
      </w:r>
      <w:r w:rsidR="00122FD7" w:rsidRPr="00846172">
        <w:rPr>
          <w:rFonts w:ascii="Times New Roman" w:eastAsia="Times New Roman" w:hAnsi="Times New Roman" w:cs="Times New Roman"/>
          <w:lang w:val="sk-SK"/>
        </w:rPr>
        <w:t>: fil</w:t>
      </w:r>
      <w:r w:rsidR="00122FD7" w:rsidRPr="00846172">
        <w:rPr>
          <w:rFonts w:ascii="Times New Roman" w:eastAsia="Times New Roman" w:hAnsi="Times New Roman" w:cs="Times New Roman"/>
          <w:spacing w:val="-1"/>
          <w:lang w:val="sk-SK"/>
        </w:rPr>
        <w:t>m</w:t>
      </w:r>
      <w:r w:rsidR="00122FD7" w:rsidRPr="00846172">
        <w:rPr>
          <w:rFonts w:ascii="Times New Roman" w:eastAsia="Times New Roman" w:hAnsi="Times New Roman" w:cs="Times New Roman"/>
          <w:lang w:val="sk-SK"/>
        </w:rPr>
        <w:t>om</w:t>
      </w:r>
      <w:r w:rsidR="00122FD7"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="00122FD7" w:rsidRPr="00846172">
        <w:rPr>
          <w:rFonts w:ascii="Times New Roman" w:eastAsia="Times New Roman" w:hAnsi="Times New Roman" w:cs="Times New Roman"/>
          <w:lang w:val="sk-SK"/>
        </w:rPr>
        <w:t>obalené tablety sú b</w:t>
      </w:r>
      <w:r w:rsidRPr="00846172">
        <w:rPr>
          <w:rFonts w:ascii="Times New Roman" w:eastAsia="Times New Roman" w:hAnsi="Times New Roman" w:cs="Times New Roman"/>
          <w:lang w:val="sk-SK"/>
        </w:rPr>
        <w:t>ledé</w:t>
      </w:r>
      <w:r w:rsidR="00C22969" w:rsidRPr="00846172">
        <w:rPr>
          <w:rFonts w:ascii="Times New Roman" w:eastAsia="Times New Roman" w:hAnsi="Times New Roman" w:cs="Times New Roman"/>
          <w:lang w:val="sk-SK"/>
        </w:rPr>
        <w:t>,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 </w:t>
      </w: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ružovooranžové</w:t>
      </w:r>
      <w:proofErr w:type="spellEnd"/>
      <w:r w:rsidR="00C22969" w:rsidRPr="00846172">
        <w:rPr>
          <w:rFonts w:ascii="Times New Roman" w:eastAsia="Times New Roman" w:hAnsi="Times New Roman" w:cs="Times New Roman"/>
          <w:lang w:val="sk-SK"/>
        </w:rPr>
        <w:t>,</w:t>
      </w:r>
      <w:r w:rsidR="00122FD7"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okrúhle</w:t>
      </w:r>
      <w:r w:rsidR="00C22969" w:rsidRPr="00846172">
        <w:rPr>
          <w:rFonts w:ascii="Times New Roman" w:eastAsia="Times New Roman" w:hAnsi="Times New Roman" w:cs="Times New Roman"/>
          <w:spacing w:val="-6"/>
          <w:lang w:val="sk-SK"/>
        </w:rPr>
        <w:t>,</w:t>
      </w:r>
      <w:r w:rsidR="00122FD7" w:rsidRPr="00846172">
        <w:rPr>
          <w:rFonts w:ascii="Times New Roman" w:eastAsia="Times New Roman" w:hAnsi="Times New Roman" w:cs="Times New Roman"/>
          <w:spacing w:val="-6"/>
          <w:lang w:val="sk-SK"/>
        </w:rPr>
        <w:t xml:space="preserve"> mierne obojstranne vypuklé 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so skosenými hranami, </w:t>
      </w:r>
      <w:r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s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 priemerom 7 mm.</w:t>
      </w:r>
    </w:p>
    <w:p w:rsidR="00122FD7" w:rsidRPr="00846172" w:rsidRDefault="00122FD7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</w:p>
    <w:p w:rsidR="00122FD7" w:rsidRPr="00846172" w:rsidRDefault="00122FD7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proofErr w:type="spellStart"/>
      <w:r w:rsidRPr="00846172">
        <w:rPr>
          <w:rFonts w:ascii="Times New Roman" w:eastAsia="Times New Roman" w:hAnsi="Times New Roman" w:cs="Times New Roman"/>
          <w:lang w:val="sk-SK"/>
        </w:rPr>
        <w:t>Bixebra</w:t>
      </w:r>
      <w:proofErr w:type="spellEnd"/>
      <w:r w:rsidR="00720C4A" w:rsidRPr="00846172">
        <w:rPr>
          <w:rFonts w:ascii="Times New Roman" w:eastAsia="Times New Roman" w:hAnsi="Times New Roman" w:cs="Times New Roman"/>
          <w:spacing w:val="-5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spacing w:val="-5"/>
          <w:lang w:val="sk-SK"/>
        </w:rPr>
        <w:t>je</w:t>
      </w:r>
      <w:r w:rsidR="00720C4A" w:rsidRPr="00846172">
        <w:rPr>
          <w:rFonts w:ascii="Times New Roman" w:eastAsia="Times New Roman" w:hAnsi="Times New Roman" w:cs="Times New Roman"/>
          <w:spacing w:val="-2"/>
          <w:lang w:val="sk-SK"/>
        </w:rPr>
        <w:t xml:space="preserve"> </w:t>
      </w:r>
      <w:r w:rsidR="00720C4A" w:rsidRPr="00846172">
        <w:rPr>
          <w:rFonts w:ascii="Times New Roman" w:eastAsia="Times New Roman" w:hAnsi="Times New Roman" w:cs="Times New Roman"/>
          <w:lang w:val="sk-SK"/>
        </w:rPr>
        <w:t>dostupn</w:t>
      </w:r>
      <w:r w:rsidRPr="00846172">
        <w:rPr>
          <w:rFonts w:ascii="Times New Roman" w:eastAsia="Times New Roman" w:hAnsi="Times New Roman" w:cs="Times New Roman"/>
          <w:lang w:val="sk-SK"/>
        </w:rPr>
        <w:t>á</w:t>
      </w:r>
      <w:r w:rsidR="00720C4A" w:rsidRPr="00846172">
        <w:rPr>
          <w:rFonts w:ascii="Times New Roman" w:eastAsia="Times New Roman" w:hAnsi="Times New Roman" w:cs="Times New Roman"/>
          <w:spacing w:val="-8"/>
          <w:lang w:val="sk-SK"/>
        </w:rPr>
        <w:t xml:space="preserve"> </w:t>
      </w:r>
      <w:r w:rsidR="00720C4A"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 </w:t>
      </w:r>
      <w:r w:rsidRPr="00846172">
        <w:rPr>
          <w:rFonts w:ascii="Times New Roman" w:eastAsia="Times New Roman" w:hAnsi="Times New Roman" w:cs="Times New Roman"/>
          <w:lang w:val="sk-SK"/>
        </w:rPr>
        <w:t xml:space="preserve">škatuľkách </w:t>
      </w:r>
      <w:r w:rsidR="00720C4A" w:rsidRPr="00846172">
        <w:rPr>
          <w:rFonts w:ascii="Times New Roman" w:eastAsia="Times New Roman" w:hAnsi="Times New Roman" w:cs="Times New Roman"/>
          <w:lang w:val="sk-SK"/>
        </w:rPr>
        <w:t>o</w:t>
      </w:r>
      <w:r w:rsidRPr="00846172">
        <w:rPr>
          <w:rFonts w:ascii="Times New Roman" w:eastAsia="Times New Roman" w:hAnsi="Times New Roman" w:cs="Times New Roman"/>
          <w:lang w:val="sk-SK"/>
        </w:rPr>
        <w:t>bsahujúcich:</w:t>
      </w:r>
    </w:p>
    <w:p w:rsidR="00122FD7" w:rsidRPr="0078520B" w:rsidRDefault="00122FD7" w:rsidP="00122FD7">
      <w:pPr>
        <w:numPr>
          <w:ilvl w:val="0"/>
          <w:numId w:val="3"/>
        </w:numPr>
        <w:spacing w:after="0" w:line="240" w:lineRule="auto"/>
        <w:ind w:left="567" w:right="-2" w:hanging="567"/>
        <w:rPr>
          <w:rFonts w:ascii="Times New Roman" w:hAnsi="Times New Roman" w:cs="Times New Roman"/>
          <w:noProof/>
          <w:lang w:val="sk-SK"/>
        </w:rPr>
      </w:pPr>
      <w:r w:rsidRPr="0078520B">
        <w:rPr>
          <w:rFonts w:ascii="Times New Roman" w:hAnsi="Times New Roman" w:cs="Times New Roman"/>
          <w:lang w:val="sk-SK"/>
        </w:rPr>
        <w:t xml:space="preserve">14, 28, 30, 56, 60, 90, 98, 100, 112 a 180 </w:t>
      </w:r>
      <w:r w:rsidRPr="0078520B">
        <w:rPr>
          <w:rFonts w:ascii="Times New Roman" w:hAnsi="Times New Roman" w:cs="Times New Roman"/>
          <w:noProof/>
          <w:lang w:val="sk-SK"/>
        </w:rPr>
        <w:t>filmom obalených tabliet v blistroch,</w:t>
      </w:r>
    </w:p>
    <w:p w:rsidR="00122FD7" w:rsidRPr="0078520B" w:rsidRDefault="00122FD7" w:rsidP="00122FD7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567" w:hanging="567"/>
        <w:rPr>
          <w:rFonts w:ascii="Times New Roman" w:hAnsi="Times New Roman" w:cs="Times New Roman"/>
          <w:u w:val="single"/>
          <w:lang w:val="sk-SK"/>
        </w:rPr>
      </w:pPr>
      <w:r w:rsidRPr="0078520B">
        <w:rPr>
          <w:rFonts w:ascii="Times New Roman" w:hAnsi="Times New Roman" w:cs="Times New Roman"/>
          <w:lang w:val="sk-SK"/>
        </w:rPr>
        <w:t xml:space="preserve">14 x 1, 28 x 1, 30 x 1, 56 x 1, 60 x 1, 90 x 1, 98 x 1, 100 x 1, 112 x 1 a 180 x 1 </w:t>
      </w:r>
      <w:r w:rsidRPr="0078520B">
        <w:rPr>
          <w:rFonts w:ascii="Times New Roman" w:hAnsi="Times New Roman" w:cs="Times New Roman"/>
          <w:noProof/>
          <w:lang w:val="sk-SK"/>
        </w:rPr>
        <w:t>filmom obalen</w:t>
      </w:r>
      <w:r w:rsidR="00390649" w:rsidRPr="0078520B">
        <w:rPr>
          <w:rFonts w:ascii="Times New Roman" w:hAnsi="Times New Roman" w:cs="Times New Roman"/>
          <w:noProof/>
          <w:lang w:val="sk-SK"/>
        </w:rPr>
        <w:t>á</w:t>
      </w:r>
      <w:r w:rsidRPr="0078520B">
        <w:rPr>
          <w:rFonts w:ascii="Times New Roman" w:hAnsi="Times New Roman" w:cs="Times New Roman"/>
          <w:noProof/>
          <w:lang w:val="sk-SK"/>
        </w:rPr>
        <w:t xml:space="preserve"> tablet</w:t>
      </w:r>
      <w:r w:rsidR="00390649" w:rsidRPr="0078520B">
        <w:rPr>
          <w:rFonts w:ascii="Times New Roman" w:hAnsi="Times New Roman" w:cs="Times New Roman"/>
          <w:noProof/>
          <w:lang w:val="sk-SK"/>
        </w:rPr>
        <w:t>a</w:t>
      </w:r>
      <w:r w:rsidRPr="0078520B">
        <w:rPr>
          <w:rFonts w:ascii="Times New Roman" w:hAnsi="Times New Roman" w:cs="Times New Roman"/>
          <w:noProof/>
          <w:lang w:val="sk-SK"/>
        </w:rPr>
        <w:t xml:space="preserve"> v perforovaných blistroch s jednotlivými dávkami</w:t>
      </w:r>
      <w:r w:rsidRPr="0078520B">
        <w:rPr>
          <w:rFonts w:ascii="Times New Roman" w:hAnsi="Times New Roman" w:cs="Times New Roman"/>
          <w:lang w:val="sk-SK"/>
        </w:rPr>
        <w:t>.</w:t>
      </w:r>
    </w:p>
    <w:p w:rsidR="00122FD7" w:rsidRPr="00846172" w:rsidRDefault="00122FD7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</w:p>
    <w:p w:rsidR="00720C4A" w:rsidRPr="00846172" w:rsidRDefault="00720C4A" w:rsidP="00720C4A">
      <w:pPr>
        <w:spacing w:before="7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lang w:val="sk-SK"/>
        </w:rPr>
        <w:t>N</w:t>
      </w:r>
      <w:r w:rsidR="00122FD7" w:rsidRPr="00846172">
        <w:rPr>
          <w:rFonts w:ascii="Times New Roman" w:eastAsia="Times New Roman" w:hAnsi="Times New Roman" w:cs="Times New Roman"/>
          <w:lang w:val="sk-SK"/>
        </w:rPr>
        <w:t>a trh nemusia byť uvedené</w:t>
      </w:r>
      <w:r w:rsidRPr="00846172">
        <w:rPr>
          <w:rFonts w:ascii="Times New Roman" w:eastAsia="Times New Roman" w:hAnsi="Times New Roman" w:cs="Times New Roman"/>
          <w:spacing w:val="-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všetky</w:t>
      </w:r>
      <w:r w:rsidRPr="00846172">
        <w:rPr>
          <w:rFonts w:ascii="Times New Roman" w:eastAsia="Times New Roman" w:hAnsi="Times New Roman" w:cs="Times New Roman"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v</w:t>
      </w:r>
      <w:r w:rsidRPr="00846172">
        <w:rPr>
          <w:rFonts w:ascii="Times New Roman" w:eastAsia="Times New Roman" w:hAnsi="Times New Roman" w:cs="Times New Roman"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lang w:val="sk-SK"/>
        </w:rPr>
        <w:t>ľkosti</w:t>
      </w:r>
      <w:r w:rsidRPr="00846172">
        <w:rPr>
          <w:rFonts w:ascii="Times New Roman" w:eastAsia="Times New Roman" w:hAnsi="Times New Roman" w:cs="Times New Roman"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lang w:val="sk-SK"/>
        </w:rPr>
        <w:t>balenia.</w:t>
      </w:r>
    </w:p>
    <w:p w:rsidR="00720C4A" w:rsidRPr="00846172" w:rsidRDefault="00720C4A" w:rsidP="00720C4A">
      <w:pPr>
        <w:spacing w:before="8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b/>
          <w:bCs/>
          <w:lang w:val="sk-SK"/>
        </w:rPr>
        <w:t>Dr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ž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iteľ</w:t>
      </w:r>
      <w:r w:rsidRPr="00846172">
        <w:rPr>
          <w:rFonts w:ascii="Times New Roman" w:eastAsia="Times New Roman" w:hAnsi="Times New Roman" w:cs="Times New Roman"/>
          <w:b/>
          <w:bCs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ro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z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hodnutia</w:t>
      </w:r>
      <w:r w:rsidRPr="00846172">
        <w:rPr>
          <w:rFonts w:ascii="Times New Roman" w:eastAsia="Times New Roman" w:hAnsi="Times New Roman" w:cs="Times New Roman"/>
          <w:b/>
          <w:bCs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o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registrácii</w:t>
      </w:r>
      <w:r w:rsidRPr="00846172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a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výrobca</w:t>
      </w:r>
    </w:p>
    <w:p w:rsidR="00720C4A" w:rsidRPr="00846172" w:rsidRDefault="00720C4A" w:rsidP="00720C4A">
      <w:pPr>
        <w:spacing w:before="8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b/>
          <w:lang w:val="sk-SK"/>
        </w:rPr>
      </w:pPr>
      <w:r w:rsidRPr="00846172">
        <w:rPr>
          <w:rFonts w:ascii="Times New Roman" w:eastAsia="Times New Roman" w:hAnsi="Times New Roman" w:cs="Times New Roman"/>
          <w:b/>
          <w:lang w:val="sk-SK"/>
        </w:rPr>
        <w:t>Držit</w:t>
      </w:r>
      <w:r w:rsidRPr="00846172">
        <w:rPr>
          <w:rFonts w:ascii="Times New Roman" w:eastAsia="Times New Roman" w:hAnsi="Times New Roman" w:cs="Times New Roman"/>
          <w:b/>
          <w:spacing w:val="-1"/>
          <w:lang w:val="sk-SK"/>
        </w:rPr>
        <w:t>e</w:t>
      </w:r>
      <w:r w:rsidRPr="00846172">
        <w:rPr>
          <w:rFonts w:ascii="Times New Roman" w:eastAsia="Times New Roman" w:hAnsi="Times New Roman" w:cs="Times New Roman"/>
          <w:b/>
          <w:lang w:val="sk-SK"/>
        </w:rPr>
        <w:t>ľ</w:t>
      </w:r>
      <w:r w:rsidRPr="00846172">
        <w:rPr>
          <w:rFonts w:ascii="Times New Roman" w:eastAsia="Times New Roman" w:hAnsi="Times New Roman" w:cs="Times New Roman"/>
          <w:b/>
          <w:spacing w:val="-7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lang w:val="sk-SK"/>
        </w:rPr>
        <w:t>rozhodnutia</w:t>
      </w:r>
      <w:r w:rsidRPr="00846172">
        <w:rPr>
          <w:rFonts w:ascii="Times New Roman" w:eastAsia="Times New Roman" w:hAnsi="Times New Roman" w:cs="Times New Roman"/>
          <w:b/>
          <w:spacing w:val="-11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lang w:val="sk-SK"/>
        </w:rPr>
        <w:t>o</w:t>
      </w:r>
      <w:r w:rsidRPr="00846172">
        <w:rPr>
          <w:rFonts w:ascii="Times New Roman" w:eastAsia="Times New Roman" w:hAnsi="Times New Roman" w:cs="Times New Roman"/>
          <w:b/>
          <w:spacing w:val="-1"/>
          <w:lang w:val="sk-SK"/>
        </w:rPr>
        <w:t xml:space="preserve"> r</w:t>
      </w:r>
      <w:r w:rsidRPr="00846172">
        <w:rPr>
          <w:rFonts w:ascii="Times New Roman" w:eastAsia="Times New Roman" w:hAnsi="Times New Roman" w:cs="Times New Roman"/>
          <w:b/>
          <w:lang w:val="sk-SK"/>
        </w:rPr>
        <w:t xml:space="preserve">egistrácii: </w:t>
      </w:r>
    </w:p>
    <w:p w:rsidR="004C1538" w:rsidRPr="0078520B" w:rsidRDefault="00EF22A2" w:rsidP="00EF22A2">
      <w:pPr>
        <w:spacing w:after="0" w:line="240" w:lineRule="auto"/>
        <w:ind w:right="43"/>
        <w:rPr>
          <w:rFonts w:ascii="Times New Roman" w:hAnsi="Times New Roman" w:cs="Times New Roman"/>
          <w:lang w:val="sk-SK"/>
        </w:rPr>
      </w:pPr>
      <w:r w:rsidRPr="0078520B">
        <w:rPr>
          <w:rFonts w:ascii="Times New Roman" w:hAnsi="Times New Roman" w:cs="Times New Roman"/>
          <w:lang w:val="sk-SK"/>
        </w:rPr>
        <w:t xml:space="preserve">KRKA, </w:t>
      </w:r>
      <w:proofErr w:type="spellStart"/>
      <w:r w:rsidRPr="0078520B">
        <w:rPr>
          <w:rFonts w:ascii="Times New Roman" w:hAnsi="Times New Roman" w:cs="Times New Roman"/>
          <w:lang w:val="sk-SK"/>
        </w:rPr>
        <w:t>d.d</w:t>
      </w:r>
      <w:proofErr w:type="spellEnd"/>
      <w:r w:rsidRPr="0078520B">
        <w:rPr>
          <w:rFonts w:ascii="Times New Roman" w:hAnsi="Times New Roman" w:cs="Times New Roman"/>
          <w:lang w:val="sk-SK"/>
        </w:rPr>
        <w:t xml:space="preserve">., Novo mesto, </w:t>
      </w:r>
    </w:p>
    <w:p w:rsidR="004C1538" w:rsidRPr="0078520B" w:rsidRDefault="00EF22A2" w:rsidP="00EF22A2">
      <w:pPr>
        <w:spacing w:after="0" w:line="240" w:lineRule="auto"/>
        <w:ind w:right="43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78520B">
        <w:rPr>
          <w:rFonts w:ascii="Times New Roman" w:hAnsi="Times New Roman" w:cs="Times New Roman"/>
          <w:lang w:val="sk-SK"/>
        </w:rPr>
        <w:t>Šmarješka</w:t>
      </w:r>
      <w:proofErr w:type="spellEnd"/>
      <w:r w:rsidRPr="0078520B">
        <w:rPr>
          <w:rFonts w:ascii="Times New Roman" w:hAnsi="Times New Roman" w:cs="Times New Roman"/>
          <w:lang w:val="sk-SK"/>
        </w:rPr>
        <w:t xml:space="preserve"> cesta 6,</w:t>
      </w:r>
      <w:r w:rsidRPr="0078520B">
        <w:rPr>
          <w:rFonts w:ascii="Times New Roman" w:hAnsi="Times New Roman" w:cs="Times New Roman"/>
          <w:color w:val="000000"/>
          <w:lang w:val="sk-SK"/>
        </w:rPr>
        <w:t xml:space="preserve"> </w:t>
      </w:r>
    </w:p>
    <w:p w:rsidR="004C1538" w:rsidRPr="0078520B" w:rsidRDefault="00EF22A2" w:rsidP="00EF22A2">
      <w:pPr>
        <w:spacing w:after="0" w:line="240" w:lineRule="auto"/>
        <w:ind w:right="43"/>
        <w:rPr>
          <w:rFonts w:ascii="Times New Roman" w:hAnsi="Times New Roman" w:cs="Times New Roman"/>
          <w:lang w:val="sk-SK"/>
        </w:rPr>
      </w:pPr>
      <w:r w:rsidRPr="0078520B">
        <w:rPr>
          <w:rFonts w:ascii="Times New Roman" w:hAnsi="Times New Roman" w:cs="Times New Roman"/>
          <w:color w:val="000000"/>
          <w:lang w:val="sk-SK"/>
        </w:rPr>
        <w:t>8501</w:t>
      </w:r>
      <w:r w:rsidRPr="0078520B">
        <w:rPr>
          <w:rFonts w:ascii="Times New Roman" w:hAnsi="Times New Roman" w:cs="Times New Roman"/>
          <w:lang w:val="sk-SK"/>
        </w:rPr>
        <w:t xml:space="preserve"> Novo mesto, </w:t>
      </w:r>
    </w:p>
    <w:p w:rsidR="00EF22A2" w:rsidRPr="0078520B" w:rsidRDefault="00EF22A2" w:rsidP="00EF22A2">
      <w:pPr>
        <w:spacing w:after="0" w:line="240" w:lineRule="auto"/>
        <w:ind w:right="43"/>
        <w:rPr>
          <w:rFonts w:ascii="Times New Roman" w:hAnsi="Times New Roman" w:cs="Times New Roman"/>
          <w:lang w:val="sk-SK"/>
        </w:rPr>
      </w:pPr>
      <w:r w:rsidRPr="0078520B">
        <w:rPr>
          <w:rFonts w:ascii="Times New Roman" w:hAnsi="Times New Roman" w:cs="Times New Roman"/>
          <w:lang w:val="sk-SK"/>
        </w:rPr>
        <w:t>Slovinsko</w:t>
      </w:r>
    </w:p>
    <w:p w:rsidR="00EF22A2" w:rsidRPr="00846172" w:rsidRDefault="00EF22A2" w:rsidP="00720C4A">
      <w:pPr>
        <w:spacing w:before="20" w:after="0" w:line="240" w:lineRule="auto"/>
        <w:ind w:right="-114"/>
        <w:rPr>
          <w:rFonts w:ascii="Times New Roman" w:hAnsi="Times New Roman" w:cs="Times New Roman"/>
          <w:lang w:val="sk-SK"/>
        </w:rPr>
      </w:pPr>
    </w:p>
    <w:p w:rsidR="00720C4A" w:rsidRPr="00846172" w:rsidRDefault="00720C4A" w:rsidP="00720C4A">
      <w:pPr>
        <w:spacing w:after="0" w:line="240" w:lineRule="auto"/>
        <w:ind w:right="-114"/>
        <w:rPr>
          <w:rFonts w:ascii="Times New Roman" w:eastAsia="Times New Roman" w:hAnsi="Times New Roman" w:cs="Times New Roman"/>
          <w:b/>
          <w:lang w:val="sk-SK"/>
        </w:rPr>
      </w:pPr>
      <w:r w:rsidRPr="00846172">
        <w:rPr>
          <w:rFonts w:ascii="Times New Roman" w:eastAsia="Times New Roman" w:hAnsi="Times New Roman" w:cs="Times New Roman"/>
          <w:b/>
          <w:lang w:val="sk-SK"/>
        </w:rPr>
        <w:t>Výrobca:</w:t>
      </w:r>
    </w:p>
    <w:p w:rsidR="004C1538" w:rsidRPr="0078520B" w:rsidRDefault="004C1538" w:rsidP="004C1538">
      <w:pPr>
        <w:spacing w:after="0" w:line="240" w:lineRule="auto"/>
        <w:ind w:right="43"/>
        <w:rPr>
          <w:rFonts w:ascii="Times New Roman" w:hAnsi="Times New Roman" w:cs="Times New Roman"/>
          <w:lang w:val="sk-SK"/>
        </w:rPr>
      </w:pPr>
      <w:r w:rsidRPr="0078520B">
        <w:rPr>
          <w:rFonts w:ascii="Times New Roman" w:hAnsi="Times New Roman" w:cs="Times New Roman"/>
          <w:lang w:val="sk-SK"/>
        </w:rPr>
        <w:t xml:space="preserve">KRKA, </w:t>
      </w:r>
      <w:proofErr w:type="spellStart"/>
      <w:r w:rsidRPr="0078520B">
        <w:rPr>
          <w:rFonts w:ascii="Times New Roman" w:hAnsi="Times New Roman" w:cs="Times New Roman"/>
          <w:lang w:val="sk-SK"/>
        </w:rPr>
        <w:t>d.d</w:t>
      </w:r>
      <w:proofErr w:type="spellEnd"/>
      <w:r w:rsidRPr="0078520B">
        <w:rPr>
          <w:rFonts w:ascii="Times New Roman" w:hAnsi="Times New Roman" w:cs="Times New Roman"/>
          <w:lang w:val="sk-SK"/>
        </w:rPr>
        <w:t xml:space="preserve">., Novo mesto, </w:t>
      </w:r>
    </w:p>
    <w:p w:rsidR="004C1538" w:rsidRPr="0078520B" w:rsidRDefault="004C1538" w:rsidP="004C1538">
      <w:pPr>
        <w:spacing w:after="0" w:line="240" w:lineRule="auto"/>
        <w:ind w:right="43"/>
        <w:rPr>
          <w:rFonts w:ascii="Times New Roman" w:hAnsi="Times New Roman" w:cs="Times New Roman"/>
          <w:color w:val="000000"/>
          <w:lang w:val="sk-SK"/>
        </w:rPr>
      </w:pPr>
      <w:proofErr w:type="spellStart"/>
      <w:r w:rsidRPr="0078520B">
        <w:rPr>
          <w:rFonts w:ascii="Times New Roman" w:hAnsi="Times New Roman" w:cs="Times New Roman"/>
          <w:lang w:val="sk-SK"/>
        </w:rPr>
        <w:t>Šmarješka</w:t>
      </w:r>
      <w:proofErr w:type="spellEnd"/>
      <w:r w:rsidRPr="0078520B">
        <w:rPr>
          <w:rFonts w:ascii="Times New Roman" w:hAnsi="Times New Roman" w:cs="Times New Roman"/>
          <w:lang w:val="sk-SK"/>
        </w:rPr>
        <w:t xml:space="preserve"> cesta 6,</w:t>
      </w:r>
      <w:r w:rsidRPr="0078520B">
        <w:rPr>
          <w:rFonts w:ascii="Times New Roman" w:hAnsi="Times New Roman" w:cs="Times New Roman"/>
          <w:color w:val="000000"/>
          <w:lang w:val="sk-SK"/>
        </w:rPr>
        <w:t xml:space="preserve"> </w:t>
      </w:r>
    </w:p>
    <w:p w:rsidR="004C1538" w:rsidRPr="0078520B" w:rsidRDefault="004C1538" w:rsidP="004C1538">
      <w:pPr>
        <w:spacing w:after="0" w:line="240" w:lineRule="auto"/>
        <w:ind w:right="43"/>
        <w:rPr>
          <w:rFonts w:ascii="Times New Roman" w:hAnsi="Times New Roman" w:cs="Times New Roman"/>
          <w:lang w:val="sk-SK"/>
        </w:rPr>
      </w:pPr>
      <w:r w:rsidRPr="0078520B">
        <w:rPr>
          <w:rFonts w:ascii="Times New Roman" w:hAnsi="Times New Roman" w:cs="Times New Roman"/>
          <w:color w:val="000000"/>
          <w:lang w:val="sk-SK"/>
        </w:rPr>
        <w:t>8501</w:t>
      </w:r>
      <w:r w:rsidRPr="0078520B">
        <w:rPr>
          <w:rFonts w:ascii="Times New Roman" w:hAnsi="Times New Roman" w:cs="Times New Roman"/>
          <w:lang w:val="sk-SK"/>
        </w:rPr>
        <w:t xml:space="preserve"> Novo mesto, </w:t>
      </w:r>
    </w:p>
    <w:p w:rsidR="00720C4A" w:rsidRPr="0078520B" w:rsidRDefault="004C1538" w:rsidP="004C1538">
      <w:pPr>
        <w:spacing w:before="15" w:after="0" w:line="240" w:lineRule="auto"/>
        <w:ind w:right="-114"/>
        <w:rPr>
          <w:rFonts w:ascii="Times New Roman" w:hAnsi="Times New Roman" w:cs="Times New Roman"/>
          <w:lang w:val="sk-SK"/>
        </w:rPr>
      </w:pPr>
      <w:r w:rsidRPr="0078520B">
        <w:rPr>
          <w:rFonts w:ascii="Times New Roman" w:hAnsi="Times New Roman" w:cs="Times New Roman"/>
          <w:lang w:val="sk-SK"/>
        </w:rPr>
        <w:t>Slovinsko</w:t>
      </w:r>
    </w:p>
    <w:p w:rsidR="004C1538" w:rsidRPr="00846172" w:rsidRDefault="004C1538" w:rsidP="004C1538">
      <w:pPr>
        <w:spacing w:before="15" w:after="0" w:line="240" w:lineRule="auto"/>
        <w:ind w:right="-114"/>
        <w:rPr>
          <w:rFonts w:ascii="Times New Roman" w:hAnsi="Times New Roman" w:cs="Times New Roman"/>
          <w:b/>
          <w:lang w:val="sk-SK"/>
        </w:rPr>
      </w:pPr>
    </w:p>
    <w:p w:rsidR="00720C4A" w:rsidRPr="00846172" w:rsidRDefault="003C1558" w:rsidP="00720C4A">
      <w:pPr>
        <w:spacing w:before="10" w:after="0" w:line="240" w:lineRule="auto"/>
        <w:ind w:right="-114"/>
        <w:rPr>
          <w:rFonts w:ascii="Times New Roman" w:hAnsi="Times New Roman" w:cs="Times New Roman"/>
          <w:b/>
          <w:lang w:val="sk-SK"/>
        </w:rPr>
      </w:pPr>
      <w:r w:rsidRPr="00846172">
        <w:rPr>
          <w:rFonts w:ascii="Times New Roman" w:hAnsi="Times New Roman" w:cs="Times New Roman"/>
          <w:b/>
          <w:lang w:val="sk-SK"/>
        </w:rPr>
        <w:t>Liek je schválený v členských štátoch Európskeho hospodárskeho priestoru (EHP) pod nasledovnými názvami: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35"/>
        <w:gridCol w:w="6237"/>
      </w:tblGrid>
      <w:tr w:rsidR="003C1558" w:rsidRPr="00846172" w:rsidTr="008D3768">
        <w:tc>
          <w:tcPr>
            <w:tcW w:w="2235" w:type="dxa"/>
          </w:tcPr>
          <w:p w:rsidR="003C1558" w:rsidRPr="00846172" w:rsidRDefault="003C1558" w:rsidP="00720C4A">
            <w:pPr>
              <w:spacing w:before="10"/>
              <w:ind w:right="-114"/>
              <w:rPr>
                <w:rFonts w:ascii="Times New Roman" w:hAnsi="Times New Roman" w:cs="Times New Roman"/>
                <w:b/>
                <w:lang w:val="sk-SK"/>
              </w:rPr>
            </w:pPr>
            <w:r w:rsidRPr="00846172">
              <w:rPr>
                <w:rFonts w:ascii="Times New Roman" w:hAnsi="Times New Roman" w:cs="Times New Roman"/>
                <w:b/>
                <w:lang w:val="sk-SK"/>
              </w:rPr>
              <w:t>Názov členského štátu</w:t>
            </w:r>
          </w:p>
        </w:tc>
        <w:tc>
          <w:tcPr>
            <w:tcW w:w="6237" w:type="dxa"/>
          </w:tcPr>
          <w:p w:rsidR="003C1558" w:rsidRPr="00846172" w:rsidRDefault="003C1558" w:rsidP="00720C4A">
            <w:pPr>
              <w:spacing w:before="10"/>
              <w:ind w:right="-114"/>
              <w:rPr>
                <w:rFonts w:ascii="Times New Roman" w:hAnsi="Times New Roman" w:cs="Times New Roman"/>
                <w:b/>
                <w:lang w:val="sk-SK"/>
              </w:rPr>
            </w:pPr>
            <w:r w:rsidRPr="00846172">
              <w:rPr>
                <w:rFonts w:ascii="Times New Roman" w:hAnsi="Times New Roman" w:cs="Times New Roman"/>
                <w:b/>
                <w:lang w:val="sk-SK"/>
              </w:rPr>
              <w:t>Názov lieku</w:t>
            </w:r>
          </w:p>
        </w:tc>
      </w:tr>
      <w:tr w:rsidR="004C1538" w:rsidRPr="00846172" w:rsidTr="008D3768">
        <w:trPr>
          <w:trHeight w:val="562"/>
        </w:trPr>
        <w:tc>
          <w:tcPr>
            <w:tcW w:w="2235" w:type="dxa"/>
          </w:tcPr>
          <w:p w:rsidR="004C1538" w:rsidRPr="00846172" w:rsidRDefault="008D3768" w:rsidP="008D3768">
            <w:pPr>
              <w:spacing w:before="96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Maďarsko</w:t>
            </w:r>
          </w:p>
        </w:tc>
        <w:tc>
          <w:tcPr>
            <w:tcW w:w="6237" w:type="dxa"/>
          </w:tcPr>
          <w:p w:rsidR="004C1538" w:rsidRPr="00846172" w:rsidRDefault="004C1538" w:rsidP="000F6D8B">
            <w:pPr>
              <w:spacing w:before="96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Bixebr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846172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9"/>
                <w:lang w:val="sk-SK"/>
              </w:rPr>
              <w:t>m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846172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spacing w:val="2"/>
                <w:lang w:val="sk-SK"/>
              </w:rPr>
              <w:t>fil</w:t>
            </w:r>
            <w:r w:rsidRPr="00846172">
              <w:rPr>
                <w:rFonts w:ascii="Times New Roman" w:eastAsia="Times New Roman" w:hAnsi="Times New Roman" w:cs="Times New Roman"/>
                <w:spacing w:val="-9"/>
                <w:lang w:val="sk-SK"/>
              </w:rPr>
              <w:t>m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tabletta</w:t>
            </w:r>
            <w:proofErr w:type="spellEnd"/>
          </w:p>
          <w:p w:rsidR="004C1538" w:rsidRPr="00846172" w:rsidRDefault="004C1538" w:rsidP="000F6D8B">
            <w:pPr>
              <w:spacing w:before="1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Bixebr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7,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846172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846172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filmtabletta</w:t>
            </w:r>
            <w:proofErr w:type="spellEnd"/>
          </w:p>
        </w:tc>
      </w:tr>
      <w:tr w:rsidR="004C1538" w:rsidRPr="00E21612" w:rsidTr="008D3768">
        <w:tc>
          <w:tcPr>
            <w:tcW w:w="2235" w:type="dxa"/>
          </w:tcPr>
          <w:p w:rsidR="004C1538" w:rsidRPr="00846172" w:rsidRDefault="004C1538" w:rsidP="008D3768">
            <w:pPr>
              <w:spacing w:before="6" w:line="220" w:lineRule="exact"/>
              <w:ind w:left="105"/>
              <w:rPr>
                <w:rFonts w:ascii="Times New Roman" w:hAnsi="Times New Roman" w:cs="Times New Roman"/>
                <w:lang w:val="sk-SK"/>
              </w:rPr>
            </w:pPr>
          </w:p>
          <w:p w:rsidR="004C1538" w:rsidRPr="00846172" w:rsidRDefault="008D3768" w:rsidP="008D3768">
            <w:pPr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846172">
              <w:rPr>
                <w:rFonts w:ascii="Times New Roman" w:eastAsia="Times New Roman" w:hAnsi="Times New Roman" w:cs="Times New Roman"/>
                <w:spacing w:val="-3"/>
                <w:lang w:val="sk-SK"/>
              </w:rPr>
              <w:t>Bulharsko</w:t>
            </w:r>
          </w:p>
        </w:tc>
        <w:tc>
          <w:tcPr>
            <w:tcW w:w="6237" w:type="dxa"/>
          </w:tcPr>
          <w:p w:rsidR="004C1538" w:rsidRPr="00846172" w:rsidRDefault="004C1538" w:rsidP="000F6D8B">
            <w:pPr>
              <w:spacing w:before="96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Биксебр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а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846172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2"/>
                <w:lang w:val="sk-SK"/>
              </w:rPr>
              <w:t>m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846172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филмиран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и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таблетки</w:t>
            </w:r>
            <w:proofErr w:type="spellEnd"/>
          </w:p>
          <w:p w:rsidR="004C1538" w:rsidRPr="00846172" w:rsidRDefault="004C1538" w:rsidP="000F6D8B">
            <w:pPr>
              <w:spacing w:before="1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Биксебр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а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1"/>
                <w:lang w:val="sk-SK"/>
              </w:rPr>
              <w:t>7,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846172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9"/>
                <w:lang w:val="sk-SK"/>
              </w:rPr>
              <w:t>m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846172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филмиран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и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таблетки</w:t>
            </w:r>
            <w:proofErr w:type="spellEnd"/>
          </w:p>
        </w:tc>
      </w:tr>
      <w:tr w:rsidR="004C1538" w:rsidRPr="00846172" w:rsidTr="008D3768">
        <w:tc>
          <w:tcPr>
            <w:tcW w:w="2235" w:type="dxa"/>
          </w:tcPr>
          <w:p w:rsidR="004C1538" w:rsidRPr="00846172" w:rsidRDefault="004C1538" w:rsidP="008D3768">
            <w:pPr>
              <w:spacing w:before="1" w:line="220" w:lineRule="exact"/>
              <w:ind w:left="105"/>
              <w:rPr>
                <w:rFonts w:ascii="Times New Roman" w:hAnsi="Times New Roman" w:cs="Times New Roman"/>
                <w:lang w:val="sk-SK"/>
              </w:rPr>
            </w:pPr>
          </w:p>
          <w:p w:rsidR="004C1538" w:rsidRPr="00846172" w:rsidRDefault="008D3768" w:rsidP="008D3768">
            <w:pPr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846172">
              <w:rPr>
                <w:rFonts w:ascii="Times New Roman" w:eastAsia="Times New Roman" w:hAnsi="Times New Roman" w:cs="Times New Roman"/>
                <w:spacing w:val="2"/>
                <w:lang w:val="sk-SK"/>
              </w:rPr>
              <w:t>Česká republika</w:t>
            </w:r>
          </w:p>
        </w:tc>
        <w:tc>
          <w:tcPr>
            <w:tcW w:w="6237" w:type="dxa"/>
          </w:tcPr>
          <w:p w:rsidR="004C1538" w:rsidRPr="00846172" w:rsidRDefault="004C1538" w:rsidP="000F6D8B">
            <w:pPr>
              <w:spacing w:before="96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Bixebr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846172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9"/>
                <w:lang w:val="sk-SK"/>
              </w:rPr>
              <w:t>m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846172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Potahovan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é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2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table</w:t>
            </w:r>
            <w:r w:rsidRPr="00846172">
              <w:rPr>
                <w:rFonts w:ascii="Times New Roman" w:eastAsia="Times New Roman" w:hAnsi="Times New Roman" w:cs="Times New Roman"/>
                <w:spacing w:val="6"/>
                <w:lang w:val="sk-SK"/>
              </w:rPr>
              <w:t>t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y</w:t>
            </w:r>
          </w:p>
          <w:p w:rsidR="004C1538" w:rsidRPr="00846172" w:rsidRDefault="004C1538" w:rsidP="000F6D8B">
            <w:pPr>
              <w:spacing w:line="250" w:lineRule="exact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Bixebr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7,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846172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846172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lang w:val="sk-SK"/>
              </w:rPr>
              <w:t>Potahované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lang w:val="sk-SK"/>
              </w:rPr>
              <w:t xml:space="preserve"> tablety</w:t>
            </w:r>
          </w:p>
        </w:tc>
      </w:tr>
      <w:tr w:rsidR="004C1538" w:rsidRPr="00846172" w:rsidTr="008D3768">
        <w:trPr>
          <w:trHeight w:val="291"/>
        </w:trPr>
        <w:tc>
          <w:tcPr>
            <w:tcW w:w="2235" w:type="dxa"/>
          </w:tcPr>
          <w:p w:rsidR="004C1538" w:rsidRPr="00846172" w:rsidRDefault="008D3768" w:rsidP="008D3768">
            <w:pPr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846172">
              <w:rPr>
                <w:rFonts w:ascii="Times New Roman" w:eastAsia="Times New Roman" w:hAnsi="Times New Roman" w:cs="Times New Roman"/>
                <w:lang w:val="sk-SK"/>
              </w:rPr>
              <w:t>Estónsko, Poľsko</w:t>
            </w:r>
          </w:p>
        </w:tc>
        <w:tc>
          <w:tcPr>
            <w:tcW w:w="6237" w:type="dxa"/>
          </w:tcPr>
          <w:p w:rsidR="004C1538" w:rsidRPr="00846172" w:rsidRDefault="004C1538" w:rsidP="000F6D8B">
            <w:pPr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Bixebra</w:t>
            </w:r>
            <w:proofErr w:type="spellEnd"/>
          </w:p>
        </w:tc>
      </w:tr>
      <w:tr w:rsidR="004C1538" w:rsidRPr="00846172" w:rsidTr="008D3768">
        <w:tc>
          <w:tcPr>
            <w:tcW w:w="2235" w:type="dxa"/>
          </w:tcPr>
          <w:p w:rsidR="004C1538" w:rsidRPr="00846172" w:rsidRDefault="004C1538" w:rsidP="008D3768">
            <w:pPr>
              <w:spacing w:before="1" w:line="220" w:lineRule="exact"/>
              <w:ind w:left="105"/>
              <w:rPr>
                <w:rFonts w:ascii="Times New Roman" w:hAnsi="Times New Roman" w:cs="Times New Roman"/>
                <w:lang w:val="sk-SK"/>
              </w:rPr>
            </w:pPr>
          </w:p>
          <w:p w:rsidR="004C1538" w:rsidRPr="00846172" w:rsidRDefault="008D3768" w:rsidP="008D3768">
            <w:pPr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Chorvátsko</w:t>
            </w:r>
          </w:p>
        </w:tc>
        <w:tc>
          <w:tcPr>
            <w:tcW w:w="6237" w:type="dxa"/>
          </w:tcPr>
          <w:p w:rsidR="004C1538" w:rsidRPr="00846172" w:rsidRDefault="004C1538" w:rsidP="000F6D8B">
            <w:pPr>
              <w:spacing w:before="96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Bixebr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846172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9"/>
                <w:lang w:val="sk-SK"/>
              </w:rPr>
              <w:t>m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846172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filmom obložene tablete</w:t>
            </w:r>
          </w:p>
          <w:p w:rsidR="004C1538" w:rsidRPr="00846172" w:rsidRDefault="004C1538" w:rsidP="000F6D8B">
            <w:pPr>
              <w:spacing w:line="250" w:lineRule="exact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Bixebr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7,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846172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846172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filmo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m</w:t>
            </w:r>
            <w:r w:rsidRPr="00846172">
              <w:rPr>
                <w:rFonts w:ascii="Times New Roman" w:eastAsia="Times New Roman" w:hAnsi="Times New Roman" w:cs="Times New Roman"/>
                <w:spacing w:val="6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obložene tablete</w:t>
            </w:r>
          </w:p>
        </w:tc>
      </w:tr>
      <w:tr w:rsidR="004C1538" w:rsidRPr="00E21612" w:rsidTr="008D3768">
        <w:tc>
          <w:tcPr>
            <w:tcW w:w="2235" w:type="dxa"/>
          </w:tcPr>
          <w:p w:rsidR="004C1538" w:rsidRPr="00846172" w:rsidRDefault="004C1538" w:rsidP="008D3768">
            <w:pPr>
              <w:spacing w:before="1" w:line="220" w:lineRule="exact"/>
              <w:ind w:left="105"/>
              <w:rPr>
                <w:rFonts w:ascii="Times New Roman" w:hAnsi="Times New Roman" w:cs="Times New Roman"/>
                <w:lang w:val="sk-SK"/>
              </w:rPr>
            </w:pPr>
          </w:p>
          <w:p w:rsidR="004C1538" w:rsidRPr="00846172" w:rsidRDefault="008D3768" w:rsidP="008D3768">
            <w:pPr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846172">
              <w:rPr>
                <w:rFonts w:ascii="Times New Roman" w:eastAsia="Times New Roman" w:hAnsi="Times New Roman" w:cs="Times New Roman"/>
                <w:lang w:val="sk-SK"/>
              </w:rPr>
              <w:t>Litva</w:t>
            </w:r>
          </w:p>
        </w:tc>
        <w:tc>
          <w:tcPr>
            <w:tcW w:w="6237" w:type="dxa"/>
          </w:tcPr>
          <w:p w:rsidR="004C1538" w:rsidRPr="00846172" w:rsidRDefault="004C1538" w:rsidP="000F6D8B">
            <w:pPr>
              <w:spacing w:before="96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Bixebr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846172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9"/>
                <w:lang w:val="sk-SK"/>
              </w:rPr>
              <w:t>m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846172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lang w:val="sk-SK"/>
              </w:rPr>
              <w:t>plėvele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lang w:val="sk-SK"/>
              </w:rPr>
              <w:t>dengtos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lang w:val="sk-SK"/>
              </w:rPr>
              <w:t>tabletės</w:t>
            </w:r>
            <w:proofErr w:type="spellEnd"/>
          </w:p>
          <w:p w:rsidR="004C1538" w:rsidRPr="00846172" w:rsidRDefault="004C1538" w:rsidP="000F6D8B">
            <w:pPr>
              <w:spacing w:before="1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Bixebr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7,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846172">
              <w:rPr>
                <w:rFonts w:ascii="Times New Roman" w:eastAsia="Times New Roman" w:hAnsi="Times New Roman" w:cs="Times New Roman"/>
                <w:spacing w:val="-5"/>
                <w:lang w:val="sk-SK"/>
              </w:rPr>
              <w:t>g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plėvele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lang w:val="sk-SK"/>
              </w:rPr>
              <w:t>dengtos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lang w:val="sk-SK"/>
              </w:rPr>
              <w:t>tabletės</w:t>
            </w:r>
            <w:proofErr w:type="spellEnd"/>
          </w:p>
        </w:tc>
      </w:tr>
      <w:tr w:rsidR="004C1538" w:rsidRPr="00E21612" w:rsidTr="008D3768">
        <w:tc>
          <w:tcPr>
            <w:tcW w:w="2235" w:type="dxa"/>
          </w:tcPr>
          <w:p w:rsidR="004C1538" w:rsidRPr="00846172" w:rsidRDefault="004C1538" w:rsidP="008D3768">
            <w:pPr>
              <w:spacing w:before="1" w:line="220" w:lineRule="exact"/>
              <w:ind w:left="105"/>
              <w:rPr>
                <w:rFonts w:ascii="Times New Roman" w:hAnsi="Times New Roman" w:cs="Times New Roman"/>
                <w:lang w:val="sk-SK"/>
              </w:rPr>
            </w:pPr>
          </w:p>
          <w:p w:rsidR="004C1538" w:rsidRPr="00846172" w:rsidRDefault="008D3768" w:rsidP="008D3768">
            <w:pPr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846172">
              <w:rPr>
                <w:rFonts w:ascii="Times New Roman" w:eastAsia="Times New Roman" w:hAnsi="Times New Roman" w:cs="Times New Roman"/>
                <w:lang w:val="sk-SK"/>
              </w:rPr>
              <w:t>Lotyšsko</w:t>
            </w:r>
          </w:p>
        </w:tc>
        <w:tc>
          <w:tcPr>
            <w:tcW w:w="6237" w:type="dxa"/>
          </w:tcPr>
          <w:p w:rsidR="004C1538" w:rsidRPr="00846172" w:rsidRDefault="004C1538" w:rsidP="000F6D8B">
            <w:pPr>
              <w:spacing w:before="96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Bixebr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846172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9"/>
                <w:lang w:val="sk-SK"/>
              </w:rPr>
              <w:t>m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846172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lang w:val="sk-SK"/>
              </w:rPr>
              <w:t>apvalkotās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lang w:val="sk-SK"/>
              </w:rPr>
              <w:t>tabletes</w:t>
            </w:r>
            <w:proofErr w:type="spellEnd"/>
          </w:p>
          <w:p w:rsidR="004C1538" w:rsidRPr="00846172" w:rsidRDefault="004C1538" w:rsidP="000F6D8B">
            <w:pPr>
              <w:spacing w:line="250" w:lineRule="exact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Bixebr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7,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846172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846172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lang w:val="sk-SK"/>
              </w:rPr>
              <w:t>apvalkotās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lang w:val="sk-SK"/>
              </w:rPr>
              <w:t>tabletes</w:t>
            </w:r>
            <w:proofErr w:type="spellEnd"/>
          </w:p>
        </w:tc>
      </w:tr>
      <w:tr w:rsidR="004C1538" w:rsidRPr="00846172" w:rsidTr="008D3768">
        <w:tc>
          <w:tcPr>
            <w:tcW w:w="2235" w:type="dxa"/>
          </w:tcPr>
          <w:p w:rsidR="004C1538" w:rsidRPr="00846172" w:rsidRDefault="004C1538" w:rsidP="008D3768">
            <w:pPr>
              <w:spacing w:before="6" w:line="220" w:lineRule="exact"/>
              <w:ind w:left="105"/>
              <w:rPr>
                <w:rFonts w:ascii="Times New Roman" w:hAnsi="Times New Roman" w:cs="Times New Roman"/>
                <w:lang w:val="sk-SK"/>
              </w:rPr>
            </w:pPr>
          </w:p>
          <w:p w:rsidR="004C1538" w:rsidRPr="00846172" w:rsidRDefault="008D3768" w:rsidP="008D3768">
            <w:pPr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846172">
              <w:rPr>
                <w:rFonts w:ascii="Times New Roman" w:eastAsia="Times New Roman" w:hAnsi="Times New Roman" w:cs="Times New Roman"/>
                <w:spacing w:val="2"/>
                <w:lang w:val="sk-SK"/>
              </w:rPr>
              <w:t>Rumunsko</w:t>
            </w:r>
          </w:p>
        </w:tc>
        <w:tc>
          <w:tcPr>
            <w:tcW w:w="6237" w:type="dxa"/>
          </w:tcPr>
          <w:p w:rsidR="004C1538" w:rsidRPr="00846172" w:rsidRDefault="004C1538" w:rsidP="000F6D8B">
            <w:pPr>
              <w:spacing w:before="96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Bixebr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846172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9"/>
                <w:lang w:val="sk-SK"/>
              </w:rPr>
              <w:t>m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846172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lang w:val="sk-SK"/>
              </w:rPr>
              <w:t>comprimate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lang w:val="sk-SK"/>
              </w:rPr>
              <w:t>filmate</w:t>
            </w:r>
            <w:proofErr w:type="spellEnd"/>
          </w:p>
          <w:p w:rsidR="004C1538" w:rsidRPr="00846172" w:rsidRDefault="004C1538" w:rsidP="000F6D8B">
            <w:pPr>
              <w:spacing w:before="1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Bixebr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7,5</w:t>
            </w:r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mg</w:t>
            </w:r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lang w:val="sk-SK"/>
              </w:rPr>
              <w:t>comprimate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lang w:val="sk-SK"/>
              </w:rPr>
              <w:t>filmate</w:t>
            </w:r>
            <w:proofErr w:type="spellEnd"/>
          </w:p>
        </w:tc>
      </w:tr>
      <w:tr w:rsidR="004C1538" w:rsidRPr="00846172" w:rsidTr="008D3768">
        <w:tc>
          <w:tcPr>
            <w:tcW w:w="2235" w:type="dxa"/>
          </w:tcPr>
          <w:p w:rsidR="004C1538" w:rsidRPr="00846172" w:rsidRDefault="004C1538" w:rsidP="008D3768">
            <w:pPr>
              <w:spacing w:before="1" w:line="220" w:lineRule="exact"/>
              <w:ind w:left="105"/>
              <w:rPr>
                <w:rFonts w:ascii="Times New Roman" w:hAnsi="Times New Roman" w:cs="Times New Roman"/>
                <w:lang w:val="sk-SK"/>
              </w:rPr>
            </w:pPr>
          </w:p>
          <w:p w:rsidR="004C1538" w:rsidRPr="00846172" w:rsidRDefault="008D3768" w:rsidP="008D3768">
            <w:pPr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846172">
              <w:rPr>
                <w:rFonts w:ascii="Times New Roman" w:eastAsia="Times New Roman" w:hAnsi="Times New Roman" w:cs="Times New Roman"/>
                <w:spacing w:val="2"/>
                <w:lang w:val="sk-SK"/>
              </w:rPr>
              <w:t>Slovinsko</w:t>
            </w:r>
          </w:p>
        </w:tc>
        <w:tc>
          <w:tcPr>
            <w:tcW w:w="6237" w:type="dxa"/>
          </w:tcPr>
          <w:p w:rsidR="004C1538" w:rsidRPr="00846172" w:rsidRDefault="004C1538" w:rsidP="000F6D8B">
            <w:pPr>
              <w:spacing w:before="96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Bixebr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846172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9"/>
                <w:lang w:val="sk-SK"/>
              </w:rPr>
              <w:t>m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846172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spacing w:val="2"/>
                <w:lang w:val="sk-SK"/>
              </w:rPr>
              <w:t>fil</w:t>
            </w:r>
            <w:r w:rsidRPr="00846172">
              <w:rPr>
                <w:rFonts w:ascii="Times New Roman" w:eastAsia="Times New Roman" w:hAnsi="Times New Roman" w:cs="Times New Roman"/>
                <w:spacing w:val="-9"/>
                <w:lang w:val="sk-SK"/>
              </w:rPr>
              <w:t>m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sko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lang w:val="sk-SK"/>
              </w:rPr>
              <w:t xml:space="preserve"> obložene tablete</w:t>
            </w:r>
          </w:p>
          <w:p w:rsidR="004C1538" w:rsidRPr="00846172" w:rsidRDefault="004C1538" w:rsidP="000F6D8B">
            <w:pPr>
              <w:spacing w:before="1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Bixebr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7,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846172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846172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proofErr w:type="spellStart"/>
            <w:r w:rsidRPr="00846172">
              <w:rPr>
                <w:rFonts w:ascii="Times New Roman" w:eastAsia="Times New Roman" w:hAnsi="Times New Roman" w:cs="Times New Roman"/>
                <w:lang w:val="sk-SK"/>
              </w:rPr>
              <w:t>filmsko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lang w:val="sk-SK"/>
              </w:rPr>
              <w:t xml:space="preserve"> obložene tablete</w:t>
            </w:r>
          </w:p>
        </w:tc>
      </w:tr>
      <w:tr w:rsidR="004C1538" w:rsidRPr="00846172" w:rsidTr="008D3768">
        <w:tc>
          <w:tcPr>
            <w:tcW w:w="2235" w:type="dxa"/>
          </w:tcPr>
          <w:p w:rsidR="004C1538" w:rsidRPr="00846172" w:rsidRDefault="004C1538" w:rsidP="008D3768">
            <w:pPr>
              <w:spacing w:before="6" w:line="220" w:lineRule="exact"/>
              <w:ind w:left="105"/>
              <w:rPr>
                <w:rFonts w:ascii="Times New Roman" w:hAnsi="Times New Roman" w:cs="Times New Roman"/>
                <w:lang w:val="sk-SK"/>
              </w:rPr>
            </w:pPr>
          </w:p>
          <w:p w:rsidR="004C1538" w:rsidRPr="00846172" w:rsidRDefault="008D3768" w:rsidP="008D3768">
            <w:pPr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r w:rsidRPr="00846172">
              <w:rPr>
                <w:rFonts w:ascii="Times New Roman" w:eastAsia="Times New Roman" w:hAnsi="Times New Roman" w:cs="Times New Roman"/>
                <w:spacing w:val="2"/>
                <w:lang w:val="sk-SK"/>
              </w:rPr>
              <w:t>Slovenská republika</w:t>
            </w:r>
          </w:p>
        </w:tc>
        <w:tc>
          <w:tcPr>
            <w:tcW w:w="6237" w:type="dxa"/>
          </w:tcPr>
          <w:p w:rsidR="004C1538" w:rsidRPr="00846172" w:rsidRDefault="004C1538" w:rsidP="000F6D8B">
            <w:pPr>
              <w:spacing w:before="96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Bixebr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846172">
              <w:rPr>
                <w:rFonts w:ascii="Times New Roman" w:eastAsia="Times New Roman" w:hAnsi="Times New Roman" w:cs="Times New Roman"/>
                <w:spacing w:val="3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9"/>
                <w:lang w:val="sk-SK"/>
              </w:rPr>
              <w:t>m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846172">
              <w:rPr>
                <w:rFonts w:ascii="Times New Roman" w:eastAsia="Times New Roman" w:hAnsi="Times New Roman" w:cs="Times New Roman"/>
                <w:spacing w:val="-2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filmom obalené tablety</w:t>
            </w:r>
          </w:p>
          <w:p w:rsidR="004C1538" w:rsidRPr="00846172" w:rsidRDefault="004C1538" w:rsidP="000F6D8B">
            <w:pPr>
              <w:spacing w:before="1"/>
              <w:ind w:left="105" w:right="-20"/>
              <w:rPr>
                <w:rFonts w:ascii="Times New Roman" w:eastAsia="Times New Roman" w:hAnsi="Times New Roman" w:cs="Times New Roman"/>
                <w:lang w:val="sk-SK"/>
              </w:rPr>
            </w:pPr>
            <w:proofErr w:type="spellStart"/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Bixebr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a</w:t>
            </w:r>
            <w:proofErr w:type="spellEnd"/>
            <w:r w:rsidRPr="00846172">
              <w:rPr>
                <w:rFonts w:ascii="Times New Roman" w:eastAsia="Times New Roman" w:hAnsi="Times New Roman" w:cs="Times New Roman"/>
                <w:spacing w:val="5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7,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5</w:t>
            </w:r>
            <w:r w:rsidRPr="00846172">
              <w:rPr>
                <w:rFonts w:ascii="Times New Roman" w:eastAsia="Times New Roman" w:hAnsi="Times New Roman" w:cs="Times New Roman"/>
                <w:spacing w:val="-3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spacing w:val="-1"/>
                <w:lang w:val="sk-SK"/>
              </w:rPr>
              <w:t>m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g</w:t>
            </w:r>
            <w:r w:rsidRPr="00846172">
              <w:rPr>
                <w:rFonts w:ascii="Times New Roman" w:eastAsia="Times New Roman" w:hAnsi="Times New Roman" w:cs="Times New Roman"/>
                <w:spacing w:val="1"/>
                <w:lang w:val="sk-SK"/>
              </w:rPr>
              <w:t xml:space="preserve"> </w:t>
            </w:r>
            <w:r w:rsidRPr="00846172">
              <w:rPr>
                <w:rFonts w:ascii="Times New Roman" w:eastAsia="Times New Roman" w:hAnsi="Times New Roman" w:cs="Times New Roman"/>
                <w:lang w:val="sk-SK"/>
              </w:rPr>
              <w:t>filmom obalené tablety</w:t>
            </w:r>
          </w:p>
        </w:tc>
      </w:tr>
    </w:tbl>
    <w:p w:rsidR="003C1558" w:rsidRPr="00846172" w:rsidRDefault="003C1558" w:rsidP="00720C4A">
      <w:pPr>
        <w:spacing w:before="10" w:after="0" w:line="240" w:lineRule="auto"/>
        <w:ind w:right="-114"/>
        <w:rPr>
          <w:rFonts w:ascii="Times New Roman" w:hAnsi="Times New Roman" w:cs="Times New Roman"/>
          <w:b/>
          <w:lang w:val="sk-SK"/>
        </w:rPr>
      </w:pPr>
    </w:p>
    <w:p w:rsidR="00720C4A" w:rsidRPr="00846172" w:rsidRDefault="00720C4A" w:rsidP="00720C4A">
      <w:pPr>
        <w:spacing w:before="31" w:after="0" w:line="240" w:lineRule="auto"/>
        <w:ind w:right="-114"/>
        <w:rPr>
          <w:rFonts w:ascii="Times New Roman" w:eastAsia="Times New Roman" w:hAnsi="Times New Roman" w:cs="Times New Roman"/>
          <w:lang w:val="sk-SK"/>
        </w:rPr>
      </w:pPr>
      <w:r w:rsidRPr="00846172">
        <w:rPr>
          <w:rFonts w:ascii="Times New Roman" w:eastAsia="Times New Roman" w:hAnsi="Times New Roman" w:cs="Times New Roman"/>
          <w:b/>
          <w:bCs/>
          <w:lang w:val="sk-SK"/>
        </w:rPr>
        <w:t>Táto</w:t>
      </w:r>
      <w:r w:rsidRPr="00846172"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píso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ná</w:t>
      </w:r>
      <w:r w:rsidRPr="00846172">
        <w:rPr>
          <w:rFonts w:ascii="Times New Roman" w:eastAsia="Times New Roman" w:hAnsi="Times New Roman" w:cs="Times New Roman"/>
          <w:b/>
          <w:bCs/>
          <w:spacing w:val="-8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infor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m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ácia</w:t>
      </w:r>
      <w:r w:rsidRPr="00846172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bola</w:t>
      </w:r>
      <w:r w:rsidRPr="00846172">
        <w:rPr>
          <w:rFonts w:ascii="Times New Roman" w:eastAsia="Times New Roman" w:hAnsi="Times New Roman" w:cs="Times New Roman"/>
          <w:b/>
          <w:bCs/>
          <w:spacing w:val="-4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naposledy</w:t>
      </w:r>
      <w:r w:rsidRPr="00846172">
        <w:rPr>
          <w:rFonts w:ascii="Times New Roman" w:eastAsia="Times New Roman" w:hAnsi="Times New Roman" w:cs="Times New Roman"/>
          <w:b/>
          <w:bCs/>
          <w:spacing w:val="-9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aktuali</w:t>
      </w:r>
      <w:r w:rsidRPr="00846172">
        <w:rPr>
          <w:rFonts w:ascii="Times New Roman" w:eastAsia="Times New Roman" w:hAnsi="Times New Roman" w:cs="Times New Roman"/>
          <w:b/>
          <w:bCs/>
          <w:spacing w:val="-1"/>
          <w:lang w:val="sk-SK"/>
        </w:rPr>
        <w:t>z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ovaná</w:t>
      </w:r>
      <w:r w:rsidRPr="00846172">
        <w:rPr>
          <w:rFonts w:ascii="Times New Roman" w:eastAsia="Times New Roman" w:hAnsi="Times New Roman" w:cs="Times New Roman"/>
          <w:b/>
          <w:bCs/>
          <w:spacing w:val="-13"/>
          <w:lang w:val="sk-SK"/>
        </w:rPr>
        <w:t xml:space="preserve"> </w:t>
      </w:r>
      <w:r w:rsidRPr="00846172">
        <w:rPr>
          <w:rFonts w:ascii="Times New Roman" w:eastAsia="Times New Roman" w:hAnsi="Times New Roman" w:cs="Times New Roman"/>
          <w:b/>
          <w:bCs/>
          <w:lang w:val="sk-SK"/>
        </w:rPr>
        <w:t>v</w:t>
      </w:r>
      <w:r w:rsidR="007E1A3A">
        <w:rPr>
          <w:rFonts w:ascii="Times New Roman" w:eastAsia="Times New Roman" w:hAnsi="Times New Roman" w:cs="Times New Roman"/>
          <w:b/>
          <w:bCs/>
          <w:spacing w:val="-1"/>
          <w:lang w:val="sk-SK"/>
        </w:rPr>
        <w:t> marci 2017.</w:t>
      </w:r>
    </w:p>
    <w:sectPr w:rsidR="00720C4A" w:rsidRPr="00846172">
      <w:type w:val="continuous"/>
      <w:pgSz w:w="11900" w:h="16840"/>
      <w:pgMar w:top="1580" w:right="1520" w:bottom="90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4683" w:rsidRDefault="00EB4683" w:rsidP="005117F7">
      <w:pPr>
        <w:spacing w:after="0" w:line="240" w:lineRule="auto"/>
      </w:pPr>
      <w:r>
        <w:separator/>
      </w:r>
    </w:p>
  </w:endnote>
  <w:endnote w:type="continuationSeparator" w:id="0">
    <w:p w:rsidR="00EB4683" w:rsidRDefault="00EB4683" w:rsidP="0051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482863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117F7" w:rsidRPr="005117F7" w:rsidRDefault="005117F7">
        <w:pPr>
          <w:pStyle w:val="Pta"/>
          <w:jc w:val="center"/>
          <w:rPr>
            <w:rFonts w:ascii="Times New Roman" w:hAnsi="Times New Roman" w:cs="Times New Roman"/>
          </w:rPr>
        </w:pPr>
        <w:r w:rsidRPr="005117F7">
          <w:rPr>
            <w:rFonts w:ascii="Times New Roman" w:hAnsi="Times New Roman" w:cs="Times New Roman"/>
          </w:rPr>
          <w:fldChar w:fldCharType="begin"/>
        </w:r>
        <w:r w:rsidRPr="005117F7">
          <w:rPr>
            <w:rFonts w:ascii="Times New Roman" w:hAnsi="Times New Roman" w:cs="Times New Roman"/>
          </w:rPr>
          <w:instrText>PAGE   \* MERGEFORMAT</w:instrText>
        </w:r>
        <w:r w:rsidRPr="005117F7">
          <w:rPr>
            <w:rFonts w:ascii="Times New Roman" w:hAnsi="Times New Roman" w:cs="Times New Roman"/>
          </w:rPr>
          <w:fldChar w:fldCharType="separate"/>
        </w:r>
        <w:r w:rsidR="00E21612" w:rsidRPr="00E21612">
          <w:rPr>
            <w:rFonts w:ascii="Times New Roman" w:hAnsi="Times New Roman" w:cs="Times New Roman"/>
            <w:noProof/>
            <w:lang w:val="sk-SK"/>
          </w:rPr>
          <w:t>6</w:t>
        </w:r>
        <w:r w:rsidRPr="005117F7">
          <w:rPr>
            <w:rFonts w:ascii="Times New Roman" w:hAnsi="Times New Roman" w:cs="Times New Roman"/>
          </w:rPr>
          <w:fldChar w:fldCharType="end"/>
        </w:r>
      </w:p>
    </w:sdtContent>
  </w:sdt>
  <w:p w:rsidR="005117F7" w:rsidRDefault="005117F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0423450"/>
      <w:docPartObj>
        <w:docPartGallery w:val="Page Numbers (Bottom of Page)"/>
        <w:docPartUnique/>
      </w:docPartObj>
    </w:sdtPr>
    <w:sdtEndPr/>
    <w:sdtContent>
      <w:p w:rsidR="0053259A" w:rsidRDefault="0053259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1612" w:rsidRPr="00E21612">
          <w:rPr>
            <w:noProof/>
            <w:lang w:val="sk-SK"/>
          </w:rPr>
          <w:t>1</w:t>
        </w:r>
        <w:r>
          <w:fldChar w:fldCharType="end"/>
        </w:r>
      </w:p>
    </w:sdtContent>
  </w:sdt>
  <w:p w:rsidR="0053259A" w:rsidRDefault="0053259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4683" w:rsidRDefault="00EB4683" w:rsidP="005117F7">
      <w:pPr>
        <w:spacing w:after="0" w:line="240" w:lineRule="auto"/>
      </w:pPr>
      <w:r>
        <w:separator/>
      </w:r>
    </w:p>
  </w:footnote>
  <w:footnote w:type="continuationSeparator" w:id="0">
    <w:p w:rsidR="00EB4683" w:rsidRDefault="00EB4683" w:rsidP="00511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59A" w:rsidRDefault="0053259A" w:rsidP="0053259A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  <w:p w:rsidR="0053259A" w:rsidRDefault="0053259A" w:rsidP="0053259A">
    <w:pPr>
      <w:pStyle w:val="Hlavika"/>
      <w:rPr>
        <w:rFonts w:ascii="Times New Roman" w:hAnsi="Times New Roman" w:cs="Times New Roman"/>
        <w:sz w:val="18"/>
        <w:szCs w:val="18"/>
        <w:lang w:val="sk-SK"/>
      </w:rPr>
    </w:pPr>
  </w:p>
  <w:p w:rsidR="004667F3" w:rsidRPr="009D589A" w:rsidRDefault="004667F3" w:rsidP="0053259A">
    <w:pPr>
      <w:pStyle w:val="Hlavika"/>
      <w:rPr>
        <w:rFonts w:ascii="Times New Roman" w:hAnsi="Times New Roman" w:cs="Times New Roman"/>
        <w:sz w:val="18"/>
        <w:szCs w:val="18"/>
        <w:lang w:val="sk-SK"/>
      </w:rPr>
    </w:pPr>
    <w:r>
      <w:rPr>
        <w:rFonts w:ascii="Times New Roman" w:hAnsi="Times New Roman" w:cs="Times New Roman"/>
        <w:sz w:val="18"/>
        <w:szCs w:val="18"/>
        <w:lang w:val="sk-SK"/>
      </w:rPr>
      <w:t>Príloha č.2 k notifikácii o zmene, ev.</w:t>
    </w:r>
    <w:r w:rsidR="007E1A3A">
      <w:rPr>
        <w:rFonts w:ascii="Times New Roman" w:hAnsi="Times New Roman" w:cs="Times New Roman"/>
        <w:sz w:val="18"/>
        <w:szCs w:val="18"/>
        <w:lang w:val="sk-SK"/>
      </w:rPr>
      <w:t xml:space="preserve"> </w:t>
    </w:r>
    <w:r>
      <w:rPr>
        <w:rFonts w:ascii="Times New Roman" w:hAnsi="Times New Roman" w:cs="Times New Roman"/>
        <w:sz w:val="18"/>
        <w:szCs w:val="18"/>
        <w:lang w:val="sk-SK"/>
      </w:rPr>
      <w:t>č.: 2017/00193-Z1A</w:t>
    </w:r>
  </w:p>
  <w:p w:rsidR="0053259A" w:rsidRDefault="0053259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D4DBD"/>
    <w:multiLevelType w:val="hybridMultilevel"/>
    <w:tmpl w:val="0E88D208"/>
    <w:lvl w:ilvl="0" w:tplc="D450914A">
      <w:start w:val="1"/>
      <w:numFmt w:val="bullet"/>
      <w:lvlText w:val="-"/>
      <w:lvlJc w:val="left"/>
      <w:pPr>
        <w:ind w:left="77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4903458A"/>
    <w:multiLevelType w:val="hybridMultilevel"/>
    <w:tmpl w:val="EAB81F3E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EB35B7"/>
    <w:multiLevelType w:val="hybridMultilevel"/>
    <w:tmpl w:val="B8D0B1FC"/>
    <w:lvl w:ilvl="0" w:tplc="D450914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353"/>
    <w:rsid w:val="000031BC"/>
    <w:rsid w:val="0001500D"/>
    <w:rsid w:val="00056758"/>
    <w:rsid w:val="00066B32"/>
    <w:rsid w:val="00075D77"/>
    <w:rsid w:val="00106943"/>
    <w:rsid w:val="00122FD7"/>
    <w:rsid w:val="001B37A3"/>
    <w:rsid w:val="001F2653"/>
    <w:rsid w:val="00226F94"/>
    <w:rsid w:val="00270C70"/>
    <w:rsid w:val="00271FEE"/>
    <w:rsid w:val="002E6AB0"/>
    <w:rsid w:val="00305452"/>
    <w:rsid w:val="00390649"/>
    <w:rsid w:val="003C1558"/>
    <w:rsid w:val="003C4489"/>
    <w:rsid w:val="004667F3"/>
    <w:rsid w:val="00470668"/>
    <w:rsid w:val="004C1538"/>
    <w:rsid w:val="005117F7"/>
    <w:rsid w:val="0051488D"/>
    <w:rsid w:val="0053259A"/>
    <w:rsid w:val="005E3545"/>
    <w:rsid w:val="006176A8"/>
    <w:rsid w:val="00632AAF"/>
    <w:rsid w:val="006B0239"/>
    <w:rsid w:val="006B11F1"/>
    <w:rsid w:val="00706583"/>
    <w:rsid w:val="00720C4A"/>
    <w:rsid w:val="007804D0"/>
    <w:rsid w:val="0078520B"/>
    <w:rsid w:val="007E1A3A"/>
    <w:rsid w:val="007F537F"/>
    <w:rsid w:val="0081625B"/>
    <w:rsid w:val="00846172"/>
    <w:rsid w:val="008555D0"/>
    <w:rsid w:val="008A1375"/>
    <w:rsid w:val="008B6E35"/>
    <w:rsid w:val="008D2791"/>
    <w:rsid w:val="008D3768"/>
    <w:rsid w:val="009123B0"/>
    <w:rsid w:val="00980CEC"/>
    <w:rsid w:val="009D589A"/>
    <w:rsid w:val="009D6497"/>
    <w:rsid w:val="009E59ED"/>
    <w:rsid w:val="00A01A27"/>
    <w:rsid w:val="00A23F51"/>
    <w:rsid w:val="00A40FE2"/>
    <w:rsid w:val="00AB1C0D"/>
    <w:rsid w:val="00AB525A"/>
    <w:rsid w:val="00AD2138"/>
    <w:rsid w:val="00B231E5"/>
    <w:rsid w:val="00BA2E0C"/>
    <w:rsid w:val="00BB352A"/>
    <w:rsid w:val="00C225C0"/>
    <w:rsid w:val="00C22969"/>
    <w:rsid w:val="00C2476B"/>
    <w:rsid w:val="00C279D1"/>
    <w:rsid w:val="00C27CBC"/>
    <w:rsid w:val="00C305A6"/>
    <w:rsid w:val="00C66BB6"/>
    <w:rsid w:val="00C762EF"/>
    <w:rsid w:val="00CA3D05"/>
    <w:rsid w:val="00D24DD6"/>
    <w:rsid w:val="00D308EC"/>
    <w:rsid w:val="00D841FD"/>
    <w:rsid w:val="00DA39F7"/>
    <w:rsid w:val="00DC0970"/>
    <w:rsid w:val="00E21612"/>
    <w:rsid w:val="00EA78AA"/>
    <w:rsid w:val="00EB4683"/>
    <w:rsid w:val="00EF22A2"/>
    <w:rsid w:val="00EF5353"/>
    <w:rsid w:val="00F27E73"/>
    <w:rsid w:val="00F6454A"/>
    <w:rsid w:val="00FB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0C4A"/>
    <w:pPr>
      <w:widowControl w:val="0"/>
    </w:pPr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0C4A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72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0C4A"/>
    <w:rPr>
      <w:lang w:val="en-US"/>
    </w:rPr>
  </w:style>
  <w:style w:type="paragraph" w:styleId="Odsekzoznamu">
    <w:name w:val="List Paragraph"/>
    <w:basedOn w:val="Normlny"/>
    <w:uiPriority w:val="34"/>
    <w:qFormat/>
    <w:rsid w:val="00720C4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0C4A"/>
    <w:rPr>
      <w:rFonts w:ascii="Tahoma" w:hAnsi="Tahoma" w:cs="Tahoma"/>
      <w:sz w:val="16"/>
      <w:szCs w:val="16"/>
      <w:lang w:val="en-US"/>
    </w:rPr>
  </w:style>
  <w:style w:type="character" w:styleId="Hypertextovprepojenie">
    <w:name w:val="Hyperlink"/>
    <w:rsid w:val="008A1375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A1375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59"/>
    <w:rsid w:val="003C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20C4A"/>
    <w:pPr>
      <w:widowControl w:val="0"/>
    </w:pPr>
    <w:rPr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2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20C4A"/>
    <w:rPr>
      <w:lang w:val="en-US"/>
    </w:rPr>
  </w:style>
  <w:style w:type="paragraph" w:styleId="Pta">
    <w:name w:val="footer"/>
    <w:basedOn w:val="Normlny"/>
    <w:link w:val="PtaChar"/>
    <w:uiPriority w:val="99"/>
    <w:unhideWhenUsed/>
    <w:rsid w:val="00720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20C4A"/>
    <w:rPr>
      <w:lang w:val="en-US"/>
    </w:rPr>
  </w:style>
  <w:style w:type="paragraph" w:styleId="Odsekzoznamu">
    <w:name w:val="List Paragraph"/>
    <w:basedOn w:val="Normlny"/>
    <w:uiPriority w:val="34"/>
    <w:qFormat/>
    <w:rsid w:val="00720C4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2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20C4A"/>
    <w:rPr>
      <w:rFonts w:ascii="Tahoma" w:hAnsi="Tahoma" w:cs="Tahoma"/>
      <w:sz w:val="16"/>
      <w:szCs w:val="16"/>
      <w:lang w:val="en-US"/>
    </w:rPr>
  </w:style>
  <w:style w:type="character" w:styleId="Hypertextovprepojenie">
    <w:name w:val="Hyperlink"/>
    <w:rsid w:val="008A1375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A1375"/>
    <w:rPr>
      <w:color w:val="800080" w:themeColor="followedHyperlink"/>
      <w:u w:val="single"/>
    </w:rPr>
  </w:style>
  <w:style w:type="table" w:styleId="Mriekatabuky">
    <w:name w:val="Table Grid"/>
    <w:basedOn w:val="Normlnatabuka"/>
    <w:uiPriority w:val="59"/>
    <w:rsid w:val="003C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/docs/en_GB/document_library/Template_or_form/2013/03/WC500139752.doc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2397</Words>
  <Characters>13666</Characters>
  <Application>Microsoft Office Word</Application>
  <DocSecurity>0</DocSecurity>
  <Lines>113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16031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Galandova, Lubica</dc:creator>
  <cp:lastModifiedBy>Grančaiová, Zuzana</cp:lastModifiedBy>
  <cp:revision>5</cp:revision>
  <cp:lastPrinted>2017-03-01T11:31:00Z</cp:lastPrinted>
  <dcterms:created xsi:type="dcterms:W3CDTF">2017-02-22T09:09:00Z</dcterms:created>
  <dcterms:modified xsi:type="dcterms:W3CDTF">2017-03-02T07:58:00Z</dcterms:modified>
</cp:coreProperties>
</file>