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CA1C6" w14:textId="7B41044D" w:rsidR="002D4599" w:rsidRPr="004316C4" w:rsidRDefault="00B21FA4" w:rsidP="002D4599">
      <w:pPr>
        <w:tabs>
          <w:tab w:val="clear" w:pos="567"/>
          <w:tab w:val="left" w:pos="720"/>
        </w:tabs>
        <w:spacing w:line="240" w:lineRule="auto"/>
        <w:rPr>
          <w:lang w:val="sk-SK"/>
        </w:rPr>
      </w:pPr>
      <w:r>
        <w:rPr>
          <w:noProof/>
          <w:lang w:val="sk-SK" w:eastAsia="sk-SK"/>
        </w:rPr>
        <w:drawing>
          <wp:inline distT="0" distB="0" distL="0" distR="0" wp14:anchorId="1E6EDF31" wp14:editId="1E7510FA">
            <wp:extent cx="3099816" cy="1816608"/>
            <wp:effectExtent l="0" t="0" r="571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ke_Click_Inhale_S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9816" cy="1816608"/>
                    </a:xfrm>
                    <a:prstGeom prst="rect">
                      <a:avLst/>
                    </a:prstGeom>
                  </pic:spPr>
                </pic:pic>
              </a:graphicData>
            </a:graphic>
          </wp:inline>
        </w:drawing>
      </w:r>
      <w:r w:rsidR="002F620E" w:rsidRPr="004316C4">
        <w:rPr>
          <w:noProof/>
          <w:lang w:val="sk-SK" w:eastAsia="sk-SK"/>
        </w:rPr>
        <w:drawing>
          <wp:inline distT="0" distB="0" distL="0" distR="0" wp14:anchorId="54DC4CD1" wp14:editId="227BC6CB">
            <wp:extent cx="10953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752475"/>
                    </a:xfrm>
                    <a:prstGeom prst="rect">
                      <a:avLst/>
                    </a:prstGeom>
                    <a:noFill/>
                    <a:ln>
                      <a:noFill/>
                    </a:ln>
                  </pic:spPr>
                </pic:pic>
              </a:graphicData>
            </a:graphic>
          </wp:inline>
        </w:drawing>
      </w:r>
    </w:p>
    <w:p w14:paraId="2D6C236D" w14:textId="77777777" w:rsidR="002D4599" w:rsidRPr="004316C4" w:rsidRDefault="002D4599" w:rsidP="003606B1">
      <w:pPr>
        <w:tabs>
          <w:tab w:val="clear" w:pos="567"/>
          <w:tab w:val="left" w:pos="720"/>
        </w:tabs>
        <w:spacing w:line="240" w:lineRule="auto"/>
        <w:outlineLvl w:val="0"/>
        <w:rPr>
          <w:b/>
          <w:szCs w:val="22"/>
          <w:lang w:val="sk-SK"/>
        </w:rPr>
      </w:pPr>
    </w:p>
    <w:p w14:paraId="2897D940" w14:textId="77777777" w:rsidR="002D4599" w:rsidRPr="004316C4" w:rsidRDefault="002D4599" w:rsidP="002A5129">
      <w:pPr>
        <w:tabs>
          <w:tab w:val="clear" w:pos="567"/>
          <w:tab w:val="left" w:pos="720"/>
        </w:tabs>
        <w:spacing w:line="240" w:lineRule="auto"/>
        <w:jc w:val="center"/>
        <w:outlineLvl w:val="0"/>
        <w:rPr>
          <w:b/>
          <w:szCs w:val="22"/>
          <w:lang w:val="sk-SK"/>
        </w:rPr>
      </w:pPr>
    </w:p>
    <w:p w14:paraId="27605E0E" w14:textId="37FB1295" w:rsidR="002B4789" w:rsidRDefault="00822D53" w:rsidP="002B4789">
      <w:pPr>
        <w:tabs>
          <w:tab w:val="clear" w:pos="567"/>
          <w:tab w:val="left" w:pos="720"/>
        </w:tabs>
        <w:spacing w:line="240" w:lineRule="auto"/>
        <w:jc w:val="center"/>
        <w:outlineLvl w:val="0"/>
        <w:rPr>
          <w:b/>
          <w:szCs w:val="22"/>
          <w:lang w:val="sk-SK"/>
        </w:rPr>
      </w:pPr>
      <w:r w:rsidRPr="004316C4">
        <w:rPr>
          <w:b/>
          <w:szCs w:val="22"/>
          <w:lang w:val="sk-SK"/>
        </w:rPr>
        <w:t>Písomná informácia pre používateľa</w:t>
      </w:r>
    </w:p>
    <w:p w14:paraId="36049FB1" w14:textId="77777777" w:rsidR="00FA7200" w:rsidRDefault="00FA7200" w:rsidP="002B4789">
      <w:pPr>
        <w:tabs>
          <w:tab w:val="clear" w:pos="567"/>
          <w:tab w:val="left" w:pos="720"/>
        </w:tabs>
        <w:spacing w:line="240" w:lineRule="auto"/>
        <w:jc w:val="center"/>
        <w:outlineLvl w:val="0"/>
        <w:rPr>
          <w:b/>
          <w:szCs w:val="22"/>
          <w:lang w:val="sk-SK"/>
        </w:rPr>
      </w:pPr>
    </w:p>
    <w:p w14:paraId="47BCFB22" w14:textId="77777777" w:rsidR="00FA7200" w:rsidRPr="007938AF" w:rsidRDefault="00FA7200" w:rsidP="002B4789">
      <w:pPr>
        <w:tabs>
          <w:tab w:val="clear" w:pos="567"/>
          <w:tab w:val="left" w:pos="720"/>
        </w:tabs>
        <w:spacing w:line="240" w:lineRule="auto"/>
        <w:jc w:val="center"/>
        <w:outlineLvl w:val="0"/>
        <w:rPr>
          <w:b/>
          <w:bCs/>
          <w:szCs w:val="22"/>
          <w:lang w:val="sk-SK"/>
        </w:rPr>
      </w:pPr>
    </w:p>
    <w:p w14:paraId="3705181A" w14:textId="4C0C928A" w:rsidR="002840F9" w:rsidRPr="003606B1" w:rsidRDefault="002840F9" w:rsidP="00FA7200">
      <w:pPr>
        <w:tabs>
          <w:tab w:val="clear" w:pos="567"/>
          <w:tab w:val="left" w:pos="720"/>
        </w:tabs>
        <w:spacing w:line="240" w:lineRule="auto"/>
        <w:jc w:val="center"/>
        <w:outlineLvl w:val="0"/>
        <w:rPr>
          <w:b/>
          <w:bCs/>
          <w:szCs w:val="22"/>
          <w:lang w:val="sk-SK"/>
        </w:rPr>
      </w:pPr>
      <w:proofErr w:type="spellStart"/>
      <w:r w:rsidRPr="003606B1">
        <w:rPr>
          <w:b/>
          <w:lang w:val="sk-SK"/>
        </w:rPr>
        <w:t>Salflumix</w:t>
      </w:r>
      <w:proofErr w:type="spellEnd"/>
      <w:r w:rsidRPr="003606B1">
        <w:rPr>
          <w:b/>
          <w:lang w:val="sk-SK"/>
        </w:rPr>
        <w:t xml:space="preserve"> </w:t>
      </w:r>
      <w:proofErr w:type="spellStart"/>
      <w:r w:rsidRPr="003606B1">
        <w:rPr>
          <w:b/>
          <w:lang w:val="sk-SK"/>
        </w:rPr>
        <w:t>Easyhaler</w:t>
      </w:r>
      <w:proofErr w:type="spellEnd"/>
      <w:r w:rsidRPr="003606B1">
        <w:rPr>
          <w:b/>
          <w:lang w:val="sk-SK"/>
        </w:rPr>
        <w:t xml:space="preserve"> 50 </w:t>
      </w:r>
      <w:proofErr w:type="spellStart"/>
      <w:r w:rsidRPr="003606B1">
        <w:rPr>
          <w:b/>
          <w:lang w:val="sk-SK"/>
        </w:rPr>
        <w:t>mikrogramov</w:t>
      </w:r>
      <w:proofErr w:type="spellEnd"/>
      <w:r w:rsidRPr="003606B1">
        <w:rPr>
          <w:b/>
          <w:lang w:val="sk-SK"/>
        </w:rPr>
        <w:t>/250 </w:t>
      </w:r>
      <w:proofErr w:type="spellStart"/>
      <w:r w:rsidRPr="003606B1">
        <w:rPr>
          <w:b/>
          <w:lang w:val="sk-SK"/>
        </w:rPr>
        <w:t>mikrogramov</w:t>
      </w:r>
      <w:proofErr w:type="spellEnd"/>
      <w:r w:rsidRPr="003606B1">
        <w:rPr>
          <w:b/>
          <w:lang w:val="sk-SK"/>
        </w:rPr>
        <w:t xml:space="preserve">/dávka </w:t>
      </w:r>
    </w:p>
    <w:p w14:paraId="597A6F31" w14:textId="5D859E72" w:rsidR="00523671" w:rsidRDefault="00523671" w:rsidP="00FA7200">
      <w:pPr>
        <w:tabs>
          <w:tab w:val="clear" w:pos="567"/>
          <w:tab w:val="left" w:pos="720"/>
        </w:tabs>
        <w:spacing w:line="240" w:lineRule="auto"/>
        <w:jc w:val="center"/>
        <w:outlineLvl w:val="0"/>
        <w:rPr>
          <w:lang w:val="sk-SK"/>
        </w:rPr>
      </w:pPr>
      <w:proofErr w:type="spellStart"/>
      <w:r w:rsidRPr="003606B1">
        <w:rPr>
          <w:b/>
          <w:lang w:val="sk-SK"/>
        </w:rPr>
        <w:t>Salflumix</w:t>
      </w:r>
      <w:proofErr w:type="spellEnd"/>
      <w:r w:rsidRPr="003606B1">
        <w:rPr>
          <w:b/>
          <w:lang w:val="sk-SK"/>
        </w:rPr>
        <w:t xml:space="preserve"> </w:t>
      </w:r>
      <w:proofErr w:type="spellStart"/>
      <w:r w:rsidRPr="003606B1">
        <w:rPr>
          <w:b/>
          <w:lang w:val="sk-SK"/>
        </w:rPr>
        <w:t>Easyhaler</w:t>
      </w:r>
      <w:proofErr w:type="spellEnd"/>
      <w:r w:rsidRPr="003606B1">
        <w:rPr>
          <w:b/>
          <w:lang w:val="sk-SK"/>
        </w:rPr>
        <w:t xml:space="preserve"> 50 </w:t>
      </w:r>
      <w:proofErr w:type="spellStart"/>
      <w:r w:rsidRPr="003606B1">
        <w:rPr>
          <w:b/>
          <w:lang w:val="sk-SK"/>
        </w:rPr>
        <w:t>mikrogramov</w:t>
      </w:r>
      <w:proofErr w:type="spellEnd"/>
      <w:r w:rsidRPr="003606B1">
        <w:rPr>
          <w:b/>
          <w:lang w:val="sk-SK"/>
        </w:rPr>
        <w:t>/500 </w:t>
      </w:r>
      <w:proofErr w:type="spellStart"/>
      <w:r w:rsidRPr="003606B1">
        <w:rPr>
          <w:b/>
          <w:lang w:val="sk-SK"/>
        </w:rPr>
        <w:t>mikrogramov</w:t>
      </w:r>
      <w:proofErr w:type="spellEnd"/>
      <w:r w:rsidRPr="003606B1">
        <w:rPr>
          <w:b/>
          <w:lang w:val="sk-SK"/>
        </w:rPr>
        <w:t>/dávka</w:t>
      </w:r>
    </w:p>
    <w:p w14:paraId="3C25E887" w14:textId="2F49B577" w:rsidR="007938AF" w:rsidRPr="004316C4" w:rsidRDefault="007938AF" w:rsidP="00FA7200">
      <w:pPr>
        <w:tabs>
          <w:tab w:val="clear" w:pos="567"/>
          <w:tab w:val="left" w:pos="720"/>
        </w:tabs>
        <w:spacing w:line="240" w:lineRule="auto"/>
        <w:jc w:val="center"/>
        <w:outlineLvl w:val="0"/>
        <w:rPr>
          <w:bCs/>
          <w:szCs w:val="22"/>
          <w:lang w:val="sk-SK"/>
        </w:rPr>
      </w:pPr>
      <w:r>
        <w:rPr>
          <w:lang w:val="sk-SK"/>
        </w:rPr>
        <w:t>inhalačný prášok</w:t>
      </w:r>
    </w:p>
    <w:p w14:paraId="49088B29" w14:textId="77777777" w:rsidR="002B4789" w:rsidRPr="004316C4" w:rsidRDefault="002B4789" w:rsidP="002B4789">
      <w:pPr>
        <w:numPr>
          <w:ilvl w:val="12"/>
          <w:numId w:val="0"/>
        </w:numPr>
        <w:tabs>
          <w:tab w:val="clear" w:pos="567"/>
          <w:tab w:val="left" w:pos="720"/>
        </w:tabs>
        <w:spacing w:line="240" w:lineRule="auto"/>
        <w:rPr>
          <w:b/>
          <w:bCs/>
          <w:szCs w:val="22"/>
          <w:lang w:val="sk-SK"/>
        </w:rPr>
      </w:pPr>
    </w:p>
    <w:p w14:paraId="67CF6DFF" w14:textId="6A1C5A45" w:rsidR="002B4789" w:rsidRDefault="007938AF" w:rsidP="002B4789">
      <w:pPr>
        <w:numPr>
          <w:ilvl w:val="12"/>
          <w:numId w:val="0"/>
        </w:numPr>
        <w:tabs>
          <w:tab w:val="clear" w:pos="567"/>
          <w:tab w:val="left" w:pos="720"/>
        </w:tabs>
        <w:spacing w:line="240" w:lineRule="auto"/>
        <w:jc w:val="center"/>
        <w:rPr>
          <w:lang w:val="sk-SK"/>
        </w:rPr>
      </w:pPr>
      <w:proofErr w:type="spellStart"/>
      <w:r>
        <w:rPr>
          <w:lang w:val="sk-SK"/>
        </w:rPr>
        <w:t>s</w:t>
      </w:r>
      <w:r w:rsidR="002840F9" w:rsidRPr="004316C4">
        <w:rPr>
          <w:lang w:val="sk-SK"/>
        </w:rPr>
        <w:t>almeterol</w:t>
      </w:r>
      <w:proofErr w:type="spellEnd"/>
      <w:r w:rsidR="002840F9" w:rsidRPr="004316C4">
        <w:rPr>
          <w:lang w:val="sk-SK"/>
        </w:rPr>
        <w:t>/</w:t>
      </w:r>
      <w:proofErr w:type="spellStart"/>
      <w:r w:rsidR="002840F9" w:rsidRPr="004316C4">
        <w:rPr>
          <w:lang w:val="sk-SK"/>
        </w:rPr>
        <w:t>flutikazónpropionát</w:t>
      </w:r>
      <w:proofErr w:type="spellEnd"/>
    </w:p>
    <w:p w14:paraId="67D6965F" w14:textId="77777777" w:rsidR="003606B1" w:rsidRPr="004316C4" w:rsidRDefault="003606B1" w:rsidP="002B4789">
      <w:pPr>
        <w:numPr>
          <w:ilvl w:val="12"/>
          <w:numId w:val="0"/>
        </w:numPr>
        <w:tabs>
          <w:tab w:val="clear" w:pos="567"/>
          <w:tab w:val="left" w:pos="720"/>
        </w:tabs>
        <w:spacing w:line="240" w:lineRule="auto"/>
        <w:jc w:val="center"/>
        <w:rPr>
          <w:szCs w:val="22"/>
          <w:lang w:val="sk-SK"/>
        </w:rPr>
      </w:pPr>
    </w:p>
    <w:p w14:paraId="1BBBC221" w14:textId="77777777" w:rsidR="002B4789" w:rsidRPr="004316C4" w:rsidRDefault="002B4789" w:rsidP="002B4789">
      <w:pPr>
        <w:tabs>
          <w:tab w:val="clear" w:pos="567"/>
          <w:tab w:val="left" w:pos="720"/>
        </w:tabs>
        <w:spacing w:line="240" w:lineRule="auto"/>
        <w:jc w:val="center"/>
        <w:rPr>
          <w:szCs w:val="22"/>
          <w:lang w:val="sk-SK"/>
        </w:rPr>
      </w:pPr>
    </w:p>
    <w:p w14:paraId="0D133473" w14:textId="77777777" w:rsidR="002B4789" w:rsidRPr="004316C4" w:rsidRDefault="002B4789" w:rsidP="001342C2">
      <w:pPr>
        <w:tabs>
          <w:tab w:val="clear" w:pos="567"/>
          <w:tab w:val="left" w:pos="720"/>
        </w:tabs>
        <w:suppressAutoHyphens/>
        <w:spacing w:line="240" w:lineRule="auto"/>
        <w:rPr>
          <w:szCs w:val="22"/>
          <w:lang w:val="sk-SK"/>
        </w:rPr>
      </w:pPr>
      <w:r w:rsidRPr="004316C4">
        <w:rPr>
          <w:b/>
          <w:lang w:val="sk-SK"/>
        </w:rPr>
        <w:t>Pozorne si prečítajte celú písomnú informáciu predtým, ako začnete používať tento liek, pretože obsahuje pre vás dôležité informácie.</w:t>
      </w:r>
    </w:p>
    <w:p w14:paraId="34CFC5B1" w14:textId="77777777" w:rsidR="002B4789" w:rsidRPr="004316C4" w:rsidRDefault="002B4789" w:rsidP="002B4789">
      <w:pPr>
        <w:numPr>
          <w:ilvl w:val="0"/>
          <w:numId w:val="1"/>
        </w:numPr>
        <w:tabs>
          <w:tab w:val="clear" w:pos="567"/>
          <w:tab w:val="left" w:pos="720"/>
        </w:tabs>
        <w:spacing w:line="240" w:lineRule="auto"/>
        <w:ind w:left="567" w:right="-2" w:hanging="567"/>
        <w:rPr>
          <w:szCs w:val="22"/>
          <w:lang w:val="sk-SK"/>
        </w:rPr>
      </w:pPr>
      <w:r w:rsidRPr="004316C4">
        <w:rPr>
          <w:lang w:val="sk-SK"/>
        </w:rPr>
        <w:t>Túto písomnú informáciu si uschovajte. Možno bude potrebné, aby ste si ju znova prečítali.</w:t>
      </w:r>
    </w:p>
    <w:p w14:paraId="21DFEDB2" w14:textId="77777777" w:rsidR="002B4789" w:rsidRPr="004316C4" w:rsidRDefault="002B4789" w:rsidP="002B4789">
      <w:pPr>
        <w:numPr>
          <w:ilvl w:val="0"/>
          <w:numId w:val="1"/>
        </w:numPr>
        <w:tabs>
          <w:tab w:val="clear" w:pos="567"/>
          <w:tab w:val="left" w:pos="720"/>
        </w:tabs>
        <w:spacing w:line="240" w:lineRule="auto"/>
        <w:ind w:left="567" w:right="-2" w:hanging="567"/>
        <w:rPr>
          <w:szCs w:val="22"/>
          <w:lang w:val="sk-SK"/>
        </w:rPr>
      </w:pPr>
      <w:r w:rsidRPr="004316C4">
        <w:rPr>
          <w:lang w:val="sk-SK"/>
        </w:rPr>
        <w:t>Ak máte akékoľvek ďalšie otázky, obráťte sa na svojho lekára alebo lekárnika.</w:t>
      </w:r>
    </w:p>
    <w:p w14:paraId="26AE89B3" w14:textId="77777777" w:rsidR="002B4789" w:rsidRPr="004316C4" w:rsidRDefault="002B4789" w:rsidP="002B4789">
      <w:pPr>
        <w:numPr>
          <w:ilvl w:val="0"/>
          <w:numId w:val="1"/>
        </w:numPr>
        <w:tabs>
          <w:tab w:val="clear" w:pos="567"/>
          <w:tab w:val="left" w:pos="720"/>
        </w:tabs>
        <w:spacing w:line="240" w:lineRule="auto"/>
        <w:ind w:left="567" w:right="-2" w:hanging="567"/>
        <w:rPr>
          <w:szCs w:val="22"/>
          <w:lang w:val="sk-SK"/>
        </w:rPr>
      </w:pPr>
      <w:r w:rsidRPr="004316C4">
        <w:rPr>
          <w:lang w:val="sk-SK"/>
        </w:rPr>
        <w:t>Tento liek bol predpísaný iba vám. Nedávajte ho nikomu inému. Môže mu uškodiť, dokonca aj vtedy, ak má rovnaké prejavy ochorenia ako vy.</w:t>
      </w:r>
    </w:p>
    <w:p w14:paraId="10E56F2C" w14:textId="77777777" w:rsidR="002B4789" w:rsidRPr="004316C4" w:rsidRDefault="002B4789" w:rsidP="002B4789">
      <w:pPr>
        <w:numPr>
          <w:ilvl w:val="0"/>
          <w:numId w:val="1"/>
        </w:numPr>
        <w:tabs>
          <w:tab w:val="clear" w:pos="567"/>
          <w:tab w:val="left" w:pos="720"/>
        </w:tabs>
        <w:spacing w:line="240" w:lineRule="auto"/>
        <w:ind w:left="567" w:right="-2" w:hanging="567"/>
        <w:rPr>
          <w:szCs w:val="22"/>
          <w:lang w:val="sk-SK"/>
        </w:rPr>
      </w:pPr>
      <w:r w:rsidRPr="004316C4">
        <w:rPr>
          <w:lang w:val="sk-SK"/>
        </w:rPr>
        <w:t>Ak sa u vás vyskytne akýkoľvek vedľajší účinok, obráťte sa na svojho lekára alebo lekárnika. To sa týka aj akýchkoľvek vedľajších účinkov, ktoré nie sú uvedené v tejto písomnej informácii. Pozri časť 4.</w:t>
      </w:r>
    </w:p>
    <w:p w14:paraId="4CE6A7FA" w14:textId="77777777" w:rsidR="002B4789" w:rsidRPr="004316C4" w:rsidRDefault="002B4789" w:rsidP="002B4789">
      <w:pPr>
        <w:tabs>
          <w:tab w:val="clear" w:pos="567"/>
          <w:tab w:val="left" w:pos="720"/>
        </w:tabs>
        <w:spacing w:line="240" w:lineRule="auto"/>
        <w:ind w:right="-2"/>
        <w:rPr>
          <w:szCs w:val="22"/>
          <w:lang w:val="sk-SK"/>
        </w:rPr>
      </w:pPr>
    </w:p>
    <w:p w14:paraId="47C6F61D" w14:textId="77777777" w:rsidR="002B4789" w:rsidRPr="004316C4" w:rsidRDefault="00495A8B" w:rsidP="002B4789">
      <w:pPr>
        <w:numPr>
          <w:ilvl w:val="12"/>
          <w:numId w:val="0"/>
        </w:numPr>
        <w:tabs>
          <w:tab w:val="clear" w:pos="567"/>
          <w:tab w:val="left" w:pos="720"/>
        </w:tabs>
        <w:spacing w:line="240" w:lineRule="auto"/>
        <w:ind w:right="-2"/>
        <w:outlineLvl w:val="0"/>
        <w:rPr>
          <w:szCs w:val="22"/>
          <w:lang w:val="sk-SK"/>
        </w:rPr>
      </w:pPr>
      <w:r w:rsidRPr="004316C4">
        <w:rPr>
          <w:b/>
          <w:lang w:val="sk-SK"/>
        </w:rPr>
        <w:t>V tejto písomnej informácii sa dozviete:</w:t>
      </w:r>
    </w:p>
    <w:p w14:paraId="36DC9DA3" w14:textId="77777777" w:rsidR="002B4789" w:rsidRPr="004316C4" w:rsidRDefault="002B4789" w:rsidP="002B4789">
      <w:pPr>
        <w:numPr>
          <w:ilvl w:val="12"/>
          <w:numId w:val="0"/>
        </w:numPr>
        <w:tabs>
          <w:tab w:val="clear" w:pos="567"/>
          <w:tab w:val="left" w:pos="720"/>
        </w:tabs>
        <w:spacing w:line="240" w:lineRule="auto"/>
        <w:ind w:right="-29"/>
        <w:rPr>
          <w:szCs w:val="22"/>
          <w:lang w:val="sk-SK"/>
        </w:rPr>
      </w:pPr>
      <w:r w:rsidRPr="004316C4">
        <w:rPr>
          <w:lang w:val="sk-SK"/>
        </w:rPr>
        <w:t>1.</w:t>
      </w:r>
      <w:r w:rsidRPr="004316C4">
        <w:rPr>
          <w:lang w:val="sk-SK"/>
        </w:rPr>
        <w:tab/>
        <w:t xml:space="preserve">Čo je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a na čo sa používa</w:t>
      </w:r>
    </w:p>
    <w:p w14:paraId="48984DA8" w14:textId="77777777" w:rsidR="002B4789" w:rsidRPr="004316C4" w:rsidRDefault="002B4789" w:rsidP="002B4789">
      <w:pPr>
        <w:numPr>
          <w:ilvl w:val="12"/>
          <w:numId w:val="0"/>
        </w:numPr>
        <w:tabs>
          <w:tab w:val="clear" w:pos="567"/>
          <w:tab w:val="left" w:pos="720"/>
        </w:tabs>
        <w:spacing w:line="240" w:lineRule="auto"/>
        <w:ind w:right="-29"/>
        <w:rPr>
          <w:szCs w:val="22"/>
          <w:lang w:val="sk-SK"/>
        </w:rPr>
      </w:pPr>
      <w:r w:rsidRPr="004316C4">
        <w:rPr>
          <w:lang w:val="sk-SK"/>
        </w:rPr>
        <w:t>2.</w:t>
      </w:r>
      <w:r w:rsidRPr="004316C4">
        <w:rPr>
          <w:lang w:val="sk-SK"/>
        </w:rPr>
        <w:tab/>
        <w:t xml:space="preserve">Čo potrebujete vedieť predtým, ako použijete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p>
    <w:p w14:paraId="15E7FEE6" w14:textId="77777777" w:rsidR="002B4789" w:rsidRPr="004316C4" w:rsidRDefault="002B4789" w:rsidP="002B4789">
      <w:pPr>
        <w:numPr>
          <w:ilvl w:val="12"/>
          <w:numId w:val="0"/>
        </w:numPr>
        <w:tabs>
          <w:tab w:val="clear" w:pos="567"/>
          <w:tab w:val="left" w:pos="720"/>
        </w:tabs>
        <w:spacing w:line="240" w:lineRule="auto"/>
        <w:ind w:right="-29"/>
        <w:rPr>
          <w:szCs w:val="22"/>
          <w:lang w:val="sk-SK"/>
        </w:rPr>
      </w:pPr>
      <w:r w:rsidRPr="004316C4">
        <w:rPr>
          <w:lang w:val="sk-SK"/>
        </w:rPr>
        <w:t>3.</w:t>
      </w:r>
      <w:r w:rsidRPr="004316C4">
        <w:rPr>
          <w:lang w:val="sk-SK"/>
        </w:rPr>
        <w:tab/>
        <w:t xml:space="preserve">Ako používať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p>
    <w:p w14:paraId="002A815E" w14:textId="77777777" w:rsidR="002840F9" w:rsidRPr="004316C4" w:rsidRDefault="002B4789" w:rsidP="001E46BA">
      <w:pPr>
        <w:numPr>
          <w:ilvl w:val="12"/>
          <w:numId w:val="0"/>
        </w:numPr>
        <w:tabs>
          <w:tab w:val="clear" w:pos="567"/>
          <w:tab w:val="left" w:pos="720"/>
        </w:tabs>
        <w:spacing w:line="240" w:lineRule="auto"/>
        <w:ind w:left="720" w:right="-28" w:hanging="720"/>
        <w:rPr>
          <w:szCs w:val="22"/>
          <w:lang w:val="sk-SK"/>
        </w:rPr>
      </w:pPr>
      <w:r w:rsidRPr="004316C4">
        <w:rPr>
          <w:lang w:val="sk-SK"/>
        </w:rPr>
        <w:t>4.</w:t>
      </w:r>
      <w:r w:rsidRPr="004316C4">
        <w:rPr>
          <w:lang w:val="sk-SK"/>
        </w:rPr>
        <w:tab/>
        <w:t>Možné vedľajšie účinky</w:t>
      </w:r>
    </w:p>
    <w:p w14:paraId="79B1B562" w14:textId="77777777" w:rsidR="002B4789" w:rsidRPr="004316C4" w:rsidRDefault="002B4789" w:rsidP="001E46BA">
      <w:pPr>
        <w:numPr>
          <w:ilvl w:val="0"/>
          <w:numId w:val="3"/>
        </w:numPr>
        <w:tabs>
          <w:tab w:val="clear" w:pos="570"/>
          <w:tab w:val="num" w:pos="709"/>
        </w:tabs>
        <w:spacing w:line="240" w:lineRule="auto"/>
        <w:ind w:left="720" w:right="-28" w:hanging="720"/>
        <w:rPr>
          <w:szCs w:val="22"/>
          <w:lang w:val="sk-SK"/>
        </w:rPr>
      </w:pPr>
      <w:r w:rsidRPr="004316C4">
        <w:rPr>
          <w:lang w:val="sk-SK"/>
        </w:rPr>
        <w:t xml:space="preserve">Ako uchovávať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p>
    <w:p w14:paraId="31886053" w14:textId="77777777" w:rsidR="002B4789" w:rsidRPr="004316C4" w:rsidRDefault="002B4789" w:rsidP="002B4789">
      <w:pPr>
        <w:tabs>
          <w:tab w:val="clear" w:pos="567"/>
          <w:tab w:val="left" w:pos="720"/>
        </w:tabs>
        <w:spacing w:line="240" w:lineRule="auto"/>
        <w:ind w:right="-29"/>
        <w:rPr>
          <w:szCs w:val="22"/>
          <w:lang w:val="sk-SK"/>
        </w:rPr>
      </w:pPr>
      <w:r w:rsidRPr="004316C4">
        <w:rPr>
          <w:lang w:val="sk-SK"/>
        </w:rPr>
        <w:t>6.</w:t>
      </w:r>
      <w:r w:rsidRPr="004316C4">
        <w:rPr>
          <w:lang w:val="sk-SK"/>
        </w:rPr>
        <w:tab/>
        <w:t>Obsah balenia a ďalšie informácie</w:t>
      </w:r>
    </w:p>
    <w:p w14:paraId="57E40B6B" w14:textId="77777777" w:rsidR="002B4789" w:rsidRPr="004316C4" w:rsidRDefault="002B4789" w:rsidP="002B4789">
      <w:pPr>
        <w:numPr>
          <w:ilvl w:val="12"/>
          <w:numId w:val="0"/>
        </w:numPr>
        <w:tabs>
          <w:tab w:val="clear" w:pos="567"/>
          <w:tab w:val="left" w:pos="720"/>
        </w:tabs>
        <w:spacing w:line="240" w:lineRule="auto"/>
        <w:rPr>
          <w:szCs w:val="22"/>
          <w:lang w:val="sk-SK"/>
        </w:rPr>
      </w:pPr>
    </w:p>
    <w:p w14:paraId="6296FBB5" w14:textId="77777777" w:rsidR="002B4789" w:rsidRPr="004316C4" w:rsidRDefault="002B4789" w:rsidP="002B4789">
      <w:pPr>
        <w:numPr>
          <w:ilvl w:val="12"/>
          <w:numId w:val="0"/>
        </w:numPr>
        <w:tabs>
          <w:tab w:val="clear" w:pos="567"/>
          <w:tab w:val="left" w:pos="720"/>
        </w:tabs>
        <w:spacing w:line="240" w:lineRule="auto"/>
        <w:rPr>
          <w:szCs w:val="22"/>
          <w:lang w:val="sk-SK"/>
        </w:rPr>
      </w:pPr>
    </w:p>
    <w:p w14:paraId="554347E9" w14:textId="77777777" w:rsidR="002B4789" w:rsidRPr="004316C4" w:rsidRDefault="002D69DF" w:rsidP="00F538CC">
      <w:pPr>
        <w:numPr>
          <w:ilvl w:val="0"/>
          <w:numId w:val="4"/>
        </w:numPr>
        <w:tabs>
          <w:tab w:val="clear" w:pos="570"/>
          <w:tab w:val="left" w:pos="720"/>
        </w:tabs>
        <w:spacing w:line="240" w:lineRule="auto"/>
        <w:ind w:right="-2"/>
        <w:rPr>
          <w:b/>
          <w:bCs/>
          <w:szCs w:val="22"/>
          <w:lang w:val="sk-SK"/>
        </w:rPr>
      </w:pPr>
      <w:r w:rsidRPr="004316C4">
        <w:rPr>
          <w:b/>
          <w:bCs/>
          <w:szCs w:val="22"/>
          <w:lang w:val="sk-SK"/>
        </w:rPr>
        <w:t xml:space="preserve">Čo je </w:t>
      </w:r>
      <w:proofErr w:type="spellStart"/>
      <w:r w:rsidRPr="004316C4">
        <w:rPr>
          <w:b/>
          <w:bCs/>
          <w:szCs w:val="22"/>
          <w:lang w:val="sk-SK"/>
        </w:rPr>
        <w:t>Salflumix</w:t>
      </w:r>
      <w:proofErr w:type="spellEnd"/>
      <w:r w:rsidRPr="004316C4">
        <w:rPr>
          <w:b/>
          <w:bCs/>
          <w:szCs w:val="22"/>
          <w:lang w:val="sk-SK"/>
        </w:rPr>
        <w:t xml:space="preserve"> </w:t>
      </w:r>
      <w:proofErr w:type="spellStart"/>
      <w:r w:rsidRPr="004316C4">
        <w:rPr>
          <w:b/>
          <w:bCs/>
          <w:szCs w:val="22"/>
          <w:lang w:val="sk-SK"/>
        </w:rPr>
        <w:t>Easyhaler</w:t>
      </w:r>
      <w:proofErr w:type="spellEnd"/>
      <w:r w:rsidRPr="004316C4">
        <w:rPr>
          <w:b/>
          <w:bCs/>
          <w:szCs w:val="22"/>
          <w:lang w:val="sk-SK"/>
        </w:rPr>
        <w:t xml:space="preserve"> a na čo sa používa</w:t>
      </w:r>
    </w:p>
    <w:p w14:paraId="112AAAD6" w14:textId="77777777" w:rsidR="002B4789" w:rsidRPr="004316C4" w:rsidRDefault="002B4789" w:rsidP="002B4789">
      <w:pPr>
        <w:tabs>
          <w:tab w:val="clear" w:pos="567"/>
          <w:tab w:val="left" w:pos="720"/>
        </w:tabs>
        <w:spacing w:line="240" w:lineRule="auto"/>
        <w:rPr>
          <w:szCs w:val="22"/>
          <w:lang w:val="sk-SK"/>
        </w:rPr>
      </w:pPr>
    </w:p>
    <w:p w14:paraId="2CE88A84" w14:textId="394E25EE" w:rsidR="002B4789" w:rsidRPr="004316C4" w:rsidRDefault="002840F9" w:rsidP="002B4789">
      <w:pPr>
        <w:tabs>
          <w:tab w:val="clear" w:pos="567"/>
          <w:tab w:val="left" w:pos="720"/>
        </w:tabs>
        <w:autoSpaceDE w:val="0"/>
        <w:autoSpaceDN w:val="0"/>
        <w:adjustRightInd w:val="0"/>
        <w:spacing w:line="240" w:lineRule="exact"/>
        <w:rPr>
          <w:color w:val="000000"/>
          <w:szCs w:val="22"/>
          <w:lang w:val="sk-SK"/>
        </w:rPr>
      </w:pPr>
      <w:proofErr w:type="spellStart"/>
      <w:r w:rsidRPr="004316C4">
        <w:rPr>
          <w:color w:val="000000"/>
          <w:szCs w:val="22"/>
          <w:lang w:val="sk-SK"/>
        </w:rPr>
        <w:t>Salflumix</w:t>
      </w:r>
      <w:proofErr w:type="spellEnd"/>
      <w:r w:rsidRPr="004316C4">
        <w:rPr>
          <w:color w:val="000000"/>
          <w:szCs w:val="22"/>
          <w:lang w:val="sk-SK"/>
        </w:rPr>
        <w:t xml:space="preserve"> </w:t>
      </w:r>
      <w:proofErr w:type="spellStart"/>
      <w:r w:rsidRPr="004316C4">
        <w:rPr>
          <w:color w:val="000000"/>
          <w:szCs w:val="22"/>
          <w:lang w:val="sk-SK"/>
        </w:rPr>
        <w:t>Easyhaler</w:t>
      </w:r>
      <w:proofErr w:type="spellEnd"/>
      <w:r w:rsidRPr="004316C4">
        <w:rPr>
          <w:color w:val="000000"/>
          <w:szCs w:val="22"/>
          <w:lang w:val="sk-SK"/>
        </w:rPr>
        <w:t xml:space="preserve"> obsahuje </w:t>
      </w:r>
      <w:r w:rsidR="00A24EC2">
        <w:rPr>
          <w:color w:val="000000"/>
          <w:szCs w:val="22"/>
          <w:lang w:val="sk-SK"/>
        </w:rPr>
        <w:t>dve liečivá</w:t>
      </w:r>
      <w:r w:rsidRPr="004316C4">
        <w:rPr>
          <w:color w:val="000000"/>
          <w:szCs w:val="22"/>
          <w:lang w:val="sk-SK"/>
        </w:rPr>
        <w:t xml:space="preserve"> – </w:t>
      </w:r>
      <w:proofErr w:type="spellStart"/>
      <w:r w:rsidRPr="004316C4">
        <w:rPr>
          <w:color w:val="000000"/>
          <w:szCs w:val="22"/>
          <w:lang w:val="sk-SK"/>
        </w:rPr>
        <w:t>salmeterol</w:t>
      </w:r>
      <w:proofErr w:type="spellEnd"/>
      <w:r w:rsidRPr="004316C4">
        <w:rPr>
          <w:color w:val="000000"/>
          <w:szCs w:val="22"/>
          <w:lang w:val="sk-SK"/>
        </w:rPr>
        <w:t xml:space="preserve"> a </w:t>
      </w:r>
      <w:proofErr w:type="spellStart"/>
      <w:r w:rsidRPr="004316C4">
        <w:rPr>
          <w:color w:val="000000"/>
          <w:szCs w:val="22"/>
          <w:lang w:val="sk-SK"/>
        </w:rPr>
        <w:t>flutikazónpropionát</w:t>
      </w:r>
      <w:proofErr w:type="spellEnd"/>
      <w:r w:rsidRPr="004316C4">
        <w:rPr>
          <w:color w:val="000000"/>
          <w:szCs w:val="22"/>
          <w:lang w:val="sk-SK"/>
        </w:rPr>
        <w:t>:</w:t>
      </w:r>
    </w:p>
    <w:p w14:paraId="7016BB53" w14:textId="77777777" w:rsidR="002B4789" w:rsidRPr="004316C4" w:rsidRDefault="002B4789" w:rsidP="002B4789">
      <w:pPr>
        <w:tabs>
          <w:tab w:val="clear" w:pos="567"/>
          <w:tab w:val="left" w:pos="720"/>
        </w:tabs>
        <w:autoSpaceDE w:val="0"/>
        <w:autoSpaceDN w:val="0"/>
        <w:adjustRightInd w:val="0"/>
        <w:spacing w:line="240" w:lineRule="exact"/>
        <w:rPr>
          <w:color w:val="000000"/>
          <w:szCs w:val="22"/>
          <w:lang w:val="sk-SK" w:eastAsia="en-GB"/>
        </w:rPr>
      </w:pPr>
    </w:p>
    <w:p w14:paraId="331D4308" w14:textId="77777777" w:rsidR="002B4789" w:rsidRPr="004316C4" w:rsidRDefault="002B4789" w:rsidP="007A6264">
      <w:pPr>
        <w:numPr>
          <w:ilvl w:val="0"/>
          <w:numId w:val="5"/>
        </w:numPr>
        <w:tabs>
          <w:tab w:val="clear" w:pos="360"/>
          <w:tab w:val="clear" w:pos="567"/>
        </w:tabs>
        <w:spacing w:line="240" w:lineRule="auto"/>
        <w:ind w:left="567" w:hanging="567"/>
        <w:rPr>
          <w:color w:val="000000"/>
          <w:szCs w:val="22"/>
          <w:lang w:val="sk-SK"/>
        </w:rPr>
      </w:pPr>
      <w:proofErr w:type="spellStart"/>
      <w:r w:rsidRPr="004316C4">
        <w:rPr>
          <w:color w:val="000000"/>
          <w:szCs w:val="22"/>
          <w:lang w:val="sk-SK"/>
        </w:rPr>
        <w:t>Salmeterol</w:t>
      </w:r>
      <w:proofErr w:type="spellEnd"/>
      <w:r w:rsidRPr="004316C4">
        <w:rPr>
          <w:color w:val="000000"/>
          <w:szCs w:val="22"/>
          <w:lang w:val="sk-SK"/>
        </w:rPr>
        <w:t xml:space="preserve"> je dlhodobo účinkujúci </w:t>
      </w:r>
      <w:proofErr w:type="spellStart"/>
      <w:r w:rsidRPr="004316C4">
        <w:rPr>
          <w:color w:val="000000"/>
          <w:szCs w:val="22"/>
          <w:lang w:val="sk-SK"/>
        </w:rPr>
        <w:t>bronchodilátor</w:t>
      </w:r>
      <w:proofErr w:type="spellEnd"/>
      <w:r w:rsidRPr="004316C4">
        <w:rPr>
          <w:color w:val="000000"/>
          <w:szCs w:val="22"/>
          <w:lang w:val="sk-SK"/>
        </w:rPr>
        <w:t xml:space="preserve">. </w:t>
      </w:r>
      <w:proofErr w:type="spellStart"/>
      <w:r w:rsidRPr="004316C4">
        <w:rPr>
          <w:color w:val="000000"/>
          <w:szCs w:val="22"/>
          <w:lang w:val="sk-SK"/>
        </w:rPr>
        <w:t>Bronchodilátory</w:t>
      </w:r>
      <w:proofErr w:type="spellEnd"/>
      <w:r w:rsidRPr="004316C4">
        <w:rPr>
          <w:color w:val="000000"/>
          <w:szCs w:val="22"/>
          <w:lang w:val="sk-SK"/>
        </w:rPr>
        <w:t xml:space="preserve"> pomáhajú udržiavať priechodnosť dýchacích ciest v pľúcach, vďaka čomu vzduch ľahšie prúdi dnu a von. Ich účinok pretrváva najmenej 12 hodín.</w:t>
      </w:r>
    </w:p>
    <w:p w14:paraId="04A168B2" w14:textId="77777777" w:rsidR="002B4789" w:rsidRPr="004316C4" w:rsidRDefault="002B4789" w:rsidP="007A6264">
      <w:pPr>
        <w:numPr>
          <w:ilvl w:val="0"/>
          <w:numId w:val="5"/>
        </w:numPr>
        <w:tabs>
          <w:tab w:val="clear" w:pos="360"/>
          <w:tab w:val="clear" w:pos="567"/>
        </w:tabs>
        <w:spacing w:line="240" w:lineRule="auto"/>
        <w:ind w:left="567" w:hanging="567"/>
        <w:rPr>
          <w:color w:val="000000"/>
          <w:szCs w:val="22"/>
          <w:lang w:val="sk-SK"/>
        </w:rPr>
      </w:pPr>
      <w:proofErr w:type="spellStart"/>
      <w:r w:rsidRPr="004316C4">
        <w:rPr>
          <w:color w:val="000000"/>
          <w:szCs w:val="22"/>
          <w:lang w:val="sk-SK"/>
        </w:rPr>
        <w:t>Flutikazónpropionát</w:t>
      </w:r>
      <w:proofErr w:type="spellEnd"/>
      <w:r w:rsidRPr="004316C4">
        <w:rPr>
          <w:color w:val="000000"/>
          <w:szCs w:val="22"/>
          <w:lang w:val="sk-SK"/>
        </w:rPr>
        <w:t xml:space="preserve"> je </w:t>
      </w:r>
      <w:proofErr w:type="spellStart"/>
      <w:r w:rsidRPr="004316C4">
        <w:rPr>
          <w:color w:val="000000"/>
          <w:szCs w:val="22"/>
          <w:lang w:val="sk-SK"/>
        </w:rPr>
        <w:t>kortikosteroid</w:t>
      </w:r>
      <w:proofErr w:type="spellEnd"/>
      <w:r w:rsidRPr="004316C4">
        <w:rPr>
          <w:color w:val="000000"/>
          <w:szCs w:val="22"/>
          <w:lang w:val="sk-SK"/>
        </w:rPr>
        <w:t>, ktorý zmierňuje opuch a podráždenie v pľúcach.</w:t>
      </w:r>
    </w:p>
    <w:p w14:paraId="3F3A1F86" w14:textId="77777777" w:rsidR="002B4789" w:rsidRPr="004316C4" w:rsidRDefault="002B4789" w:rsidP="002B4789">
      <w:pPr>
        <w:tabs>
          <w:tab w:val="clear" w:pos="567"/>
          <w:tab w:val="left" w:pos="720"/>
        </w:tabs>
        <w:spacing w:line="240" w:lineRule="auto"/>
        <w:rPr>
          <w:color w:val="000000"/>
          <w:szCs w:val="22"/>
          <w:lang w:val="sk-SK" w:eastAsia="en-GB"/>
        </w:rPr>
      </w:pPr>
    </w:p>
    <w:p w14:paraId="33D82DA0" w14:textId="77777777" w:rsidR="002B4789" w:rsidRPr="004316C4" w:rsidRDefault="002B4789" w:rsidP="002B4789">
      <w:pPr>
        <w:tabs>
          <w:tab w:val="clear" w:pos="567"/>
          <w:tab w:val="left" w:pos="720"/>
        </w:tabs>
        <w:spacing w:line="240" w:lineRule="auto"/>
        <w:rPr>
          <w:color w:val="000000"/>
          <w:szCs w:val="22"/>
          <w:lang w:val="sk-SK"/>
        </w:rPr>
      </w:pPr>
      <w:r w:rsidRPr="004316C4">
        <w:rPr>
          <w:color w:val="000000"/>
          <w:szCs w:val="22"/>
          <w:lang w:val="sk-SK"/>
        </w:rPr>
        <w:t>Lekár vám predpísal tento liek na prevenciu problémov s dýchaním, ako sú:</w:t>
      </w:r>
    </w:p>
    <w:p w14:paraId="075B13B8" w14:textId="77777777" w:rsidR="002B4789" w:rsidRPr="004316C4" w:rsidRDefault="002B4789" w:rsidP="007A6264">
      <w:pPr>
        <w:numPr>
          <w:ilvl w:val="0"/>
          <w:numId w:val="6"/>
        </w:numPr>
        <w:tabs>
          <w:tab w:val="clear" w:pos="360"/>
          <w:tab w:val="clear" w:pos="567"/>
          <w:tab w:val="left" w:pos="-3119"/>
        </w:tabs>
        <w:spacing w:line="240" w:lineRule="auto"/>
        <w:ind w:left="567" w:hanging="567"/>
        <w:rPr>
          <w:color w:val="000000"/>
          <w:szCs w:val="22"/>
          <w:lang w:val="sk-SK"/>
        </w:rPr>
      </w:pPr>
      <w:r w:rsidRPr="004316C4">
        <w:rPr>
          <w:color w:val="000000"/>
          <w:szCs w:val="22"/>
          <w:lang w:val="sk-SK"/>
        </w:rPr>
        <w:t>astma;</w:t>
      </w:r>
    </w:p>
    <w:p w14:paraId="4C101CFC" w14:textId="77777777" w:rsidR="002B4789" w:rsidRPr="004316C4" w:rsidRDefault="002B4789" w:rsidP="007A6264">
      <w:pPr>
        <w:numPr>
          <w:ilvl w:val="0"/>
          <w:numId w:val="6"/>
        </w:numPr>
        <w:tabs>
          <w:tab w:val="clear" w:pos="360"/>
          <w:tab w:val="clear" w:pos="567"/>
          <w:tab w:val="left" w:pos="-3119"/>
        </w:tabs>
        <w:spacing w:line="240" w:lineRule="auto"/>
        <w:ind w:left="567" w:hanging="567"/>
        <w:rPr>
          <w:color w:val="000000"/>
          <w:szCs w:val="22"/>
          <w:lang w:val="sk-SK"/>
        </w:rPr>
      </w:pPr>
      <w:r w:rsidRPr="004316C4">
        <w:rPr>
          <w:color w:val="000000"/>
          <w:szCs w:val="22"/>
          <w:lang w:val="sk-SK"/>
        </w:rPr>
        <w:lastRenderedPageBreak/>
        <w:t xml:space="preserve">chronická obštrukčná choroba pľúc (CHOCHP). </w:t>
      </w:r>
      <w:proofErr w:type="spellStart"/>
      <w:r w:rsidRPr="004316C4">
        <w:rPr>
          <w:color w:val="000000"/>
          <w:szCs w:val="22"/>
          <w:lang w:val="sk-SK"/>
        </w:rPr>
        <w:t>Salflumix</w:t>
      </w:r>
      <w:proofErr w:type="spellEnd"/>
      <w:r w:rsidRPr="004316C4">
        <w:rPr>
          <w:color w:val="000000"/>
          <w:szCs w:val="22"/>
          <w:lang w:val="sk-SK"/>
        </w:rPr>
        <w:t xml:space="preserve"> </w:t>
      </w:r>
      <w:proofErr w:type="spellStart"/>
      <w:r w:rsidRPr="004316C4">
        <w:rPr>
          <w:color w:val="000000"/>
          <w:szCs w:val="22"/>
          <w:lang w:val="sk-SK"/>
        </w:rPr>
        <w:t>Easyhaler</w:t>
      </w:r>
      <w:proofErr w:type="spellEnd"/>
      <w:r w:rsidRPr="004316C4">
        <w:rPr>
          <w:color w:val="000000"/>
          <w:szCs w:val="22"/>
          <w:lang w:val="sk-SK"/>
        </w:rPr>
        <w:t xml:space="preserve"> v dávke 50/500 mikrogramov znižuje počet opakovaných vzplanutí príznakov CHOCHP.</w:t>
      </w:r>
    </w:p>
    <w:p w14:paraId="2134D0A8" w14:textId="77777777" w:rsidR="002B4789" w:rsidRPr="004316C4" w:rsidRDefault="002B4789" w:rsidP="002B4789">
      <w:pPr>
        <w:tabs>
          <w:tab w:val="clear" w:pos="567"/>
          <w:tab w:val="left" w:pos="720"/>
        </w:tabs>
        <w:spacing w:line="240" w:lineRule="auto"/>
        <w:rPr>
          <w:szCs w:val="22"/>
          <w:lang w:val="sk-SK" w:eastAsia="en-GB"/>
        </w:rPr>
      </w:pPr>
    </w:p>
    <w:p w14:paraId="02358019" w14:textId="77777777" w:rsidR="002B4789" w:rsidRPr="004316C4" w:rsidRDefault="002B4789" w:rsidP="002B4789">
      <w:pPr>
        <w:tabs>
          <w:tab w:val="clear" w:pos="567"/>
          <w:tab w:val="left" w:pos="720"/>
        </w:tabs>
        <w:spacing w:line="240" w:lineRule="auto"/>
        <w:rPr>
          <w:szCs w:val="22"/>
          <w:lang w:val="sk-SK"/>
        </w:rPr>
      </w:pP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musíte používať každý deň podľa pokynov lekára. Zaistí sa tým riadny účinok lieku pri kontrole astmy alebo CHOCHP.</w:t>
      </w:r>
    </w:p>
    <w:p w14:paraId="597FE1FF" w14:textId="77777777" w:rsidR="002B4789" w:rsidRPr="004316C4" w:rsidRDefault="002B4789" w:rsidP="002B4789">
      <w:pPr>
        <w:numPr>
          <w:ilvl w:val="12"/>
          <w:numId w:val="0"/>
        </w:numPr>
        <w:tabs>
          <w:tab w:val="clear" w:pos="567"/>
          <w:tab w:val="left" w:pos="720"/>
        </w:tabs>
        <w:spacing w:line="240" w:lineRule="auto"/>
        <w:rPr>
          <w:szCs w:val="22"/>
          <w:lang w:val="sk-SK"/>
        </w:rPr>
      </w:pPr>
    </w:p>
    <w:p w14:paraId="1A0DE635" w14:textId="77777777" w:rsidR="002B4789" w:rsidRPr="004316C4" w:rsidRDefault="002840F9" w:rsidP="00497FE8">
      <w:pPr>
        <w:numPr>
          <w:ilvl w:val="12"/>
          <w:numId w:val="0"/>
        </w:numPr>
        <w:pBdr>
          <w:top w:val="single" w:sz="4" w:space="1" w:color="auto"/>
          <w:left w:val="single" w:sz="4" w:space="4" w:color="auto"/>
          <w:bottom w:val="single" w:sz="4" w:space="1" w:color="auto"/>
          <w:right w:val="single" w:sz="4" w:space="4" w:color="auto"/>
        </w:pBdr>
        <w:tabs>
          <w:tab w:val="clear" w:pos="567"/>
          <w:tab w:val="left" w:pos="720"/>
        </w:tabs>
        <w:spacing w:line="240" w:lineRule="auto"/>
        <w:rPr>
          <w:bCs/>
          <w:szCs w:val="22"/>
          <w:lang w:val="sk-SK"/>
        </w:rPr>
      </w:pP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pomáha predchádzať dýchavičnosti a sipotu. Nemal by sa však používať na úľavu pri náhlom záchvate dýchavičnosti alebo sipotu. V takom prípade musíte použiť rýchlo pôsobiaci „</w:t>
      </w:r>
      <w:proofErr w:type="spellStart"/>
      <w:r w:rsidRPr="004316C4">
        <w:rPr>
          <w:lang w:val="sk-SK"/>
        </w:rPr>
        <w:t>úľavový</w:t>
      </w:r>
      <w:proofErr w:type="spellEnd"/>
      <w:r w:rsidRPr="004316C4">
        <w:rPr>
          <w:lang w:val="sk-SK"/>
        </w:rPr>
        <w:t xml:space="preserve">“ („záchranný“) inhalátor, ako je </w:t>
      </w:r>
      <w:proofErr w:type="spellStart"/>
      <w:r w:rsidRPr="004316C4">
        <w:rPr>
          <w:lang w:val="sk-SK"/>
        </w:rPr>
        <w:t>salbutamol</w:t>
      </w:r>
      <w:proofErr w:type="spellEnd"/>
      <w:r w:rsidRPr="004316C4">
        <w:rPr>
          <w:lang w:val="sk-SK"/>
        </w:rPr>
        <w:t xml:space="preserve">. </w:t>
      </w:r>
      <w:r w:rsidRPr="004316C4">
        <w:rPr>
          <w:color w:val="000000"/>
          <w:szCs w:val="22"/>
          <w:lang w:val="sk-SK"/>
        </w:rPr>
        <w:t>Rýchlo pôsobiaci „záchranný“ inhalátor by ste mali mať vždy pri sebe.</w:t>
      </w:r>
    </w:p>
    <w:p w14:paraId="22453F52" w14:textId="77777777" w:rsidR="002B4789" w:rsidRPr="004316C4" w:rsidRDefault="002B4789" w:rsidP="002B4789">
      <w:pPr>
        <w:numPr>
          <w:ilvl w:val="12"/>
          <w:numId w:val="0"/>
        </w:numPr>
        <w:tabs>
          <w:tab w:val="clear" w:pos="567"/>
          <w:tab w:val="left" w:pos="720"/>
        </w:tabs>
        <w:spacing w:line="240" w:lineRule="auto"/>
        <w:rPr>
          <w:szCs w:val="22"/>
          <w:lang w:val="sk-SK"/>
        </w:rPr>
      </w:pPr>
    </w:p>
    <w:p w14:paraId="559AEBE1" w14:textId="77777777" w:rsidR="00B80A67" w:rsidRPr="004316C4" w:rsidRDefault="00B80A67" w:rsidP="002B4789">
      <w:pPr>
        <w:numPr>
          <w:ilvl w:val="12"/>
          <w:numId w:val="0"/>
        </w:numPr>
        <w:tabs>
          <w:tab w:val="clear" w:pos="567"/>
          <w:tab w:val="left" w:pos="720"/>
        </w:tabs>
        <w:spacing w:line="240" w:lineRule="auto"/>
        <w:rPr>
          <w:szCs w:val="22"/>
          <w:lang w:val="sk-SK"/>
        </w:rPr>
      </w:pPr>
    </w:p>
    <w:p w14:paraId="3357EE55" w14:textId="77777777" w:rsidR="002B4789" w:rsidRPr="004316C4" w:rsidRDefault="002D69DF" w:rsidP="00F538CC">
      <w:pPr>
        <w:keepNext/>
        <w:numPr>
          <w:ilvl w:val="0"/>
          <w:numId w:val="7"/>
        </w:numPr>
        <w:tabs>
          <w:tab w:val="clear" w:pos="570"/>
          <w:tab w:val="left" w:pos="720"/>
        </w:tabs>
        <w:spacing w:line="240" w:lineRule="auto"/>
        <w:ind w:right="-2"/>
        <w:rPr>
          <w:b/>
          <w:bCs/>
          <w:szCs w:val="22"/>
          <w:lang w:val="sk-SK"/>
        </w:rPr>
      </w:pPr>
      <w:r w:rsidRPr="004316C4">
        <w:rPr>
          <w:b/>
          <w:lang w:val="sk-SK"/>
        </w:rPr>
        <w:t xml:space="preserve">Čo potrebujete vedieť predtým, ako použijete </w:t>
      </w:r>
      <w:proofErr w:type="spellStart"/>
      <w:r w:rsidRPr="004316C4">
        <w:rPr>
          <w:b/>
          <w:lang w:val="sk-SK"/>
        </w:rPr>
        <w:t>Salflumix</w:t>
      </w:r>
      <w:proofErr w:type="spellEnd"/>
      <w:r w:rsidRPr="004316C4">
        <w:rPr>
          <w:b/>
          <w:lang w:val="sk-SK"/>
        </w:rPr>
        <w:t xml:space="preserve"> </w:t>
      </w:r>
      <w:proofErr w:type="spellStart"/>
      <w:r w:rsidRPr="004316C4">
        <w:rPr>
          <w:b/>
          <w:lang w:val="sk-SK"/>
        </w:rPr>
        <w:t>Easyhaler</w:t>
      </w:r>
      <w:proofErr w:type="spellEnd"/>
    </w:p>
    <w:p w14:paraId="4F5EF351" w14:textId="77777777" w:rsidR="002B4789" w:rsidRPr="004316C4" w:rsidRDefault="002B4789" w:rsidP="002B4789">
      <w:pPr>
        <w:keepNext/>
        <w:tabs>
          <w:tab w:val="clear" w:pos="567"/>
          <w:tab w:val="left" w:pos="720"/>
        </w:tabs>
        <w:spacing w:line="240" w:lineRule="auto"/>
        <w:ind w:right="-2"/>
        <w:rPr>
          <w:szCs w:val="22"/>
          <w:lang w:val="sk-SK"/>
        </w:rPr>
      </w:pPr>
    </w:p>
    <w:p w14:paraId="08A94C5C" w14:textId="77777777" w:rsidR="002B4789" w:rsidRPr="004316C4" w:rsidRDefault="002B4789" w:rsidP="002B4789">
      <w:pPr>
        <w:keepNext/>
        <w:numPr>
          <w:ilvl w:val="12"/>
          <w:numId w:val="0"/>
        </w:numPr>
        <w:tabs>
          <w:tab w:val="clear" w:pos="567"/>
          <w:tab w:val="left" w:pos="720"/>
        </w:tabs>
        <w:spacing w:line="240" w:lineRule="auto"/>
        <w:outlineLvl w:val="0"/>
        <w:rPr>
          <w:szCs w:val="22"/>
          <w:lang w:val="sk-SK"/>
        </w:rPr>
      </w:pPr>
      <w:r w:rsidRPr="004316C4">
        <w:rPr>
          <w:b/>
          <w:bCs/>
          <w:szCs w:val="22"/>
          <w:lang w:val="sk-SK"/>
        </w:rPr>
        <w:t xml:space="preserve">Nepoužívajte </w:t>
      </w:r>
      <w:proofErr w:type="spellStart"/>
      <w:r w:rsidRPr="004316C4">
        <w:rPr>
          <w:b/>
          <w:bCs/>
          <w:szCs w:val="22"/>
          <w:lang w:val="sk-SK"/>
        </w:rPr>
        <w:t>Salflumix</w:t>
      </w:r>
      <w:proofErr w:type="spellEnd"/>
      <w:r w:rsidRPr="004316C4">
        <w:rPr>
          <w:b/>
          <w:bCs/>
          <w:szCs w:val="22"/>
          <w:lang w:val="sk-SK"/>
        </w:rPr>
        <w:t xml:space="preserve"> </w:t>
      </w:r>
      <w:proofErr w:type="spellStart"/>
      <w:r w:rsidRPr="004316C4">
        <w:rPr>
          <w:b/>
          <w:bCs/>
          <w:szCs w:val="22"/>
          <w:lang w:val="sk-SK"/>
        </w:rPr>
        <w:t>Easyhaler</w:t>
      </w:r>
      <w:proofErr w:type="spellEnd"/>
      <w:r w:rsidRPr="004316C4">
        <w:rPr>
          <w:b/>
          <w:bCs/>
          <w:szCs w:val="22"/>
          <w:lang w:val="sk-SK"/>
        </w:rPr>
        <w:t>:</w:t>
      </w:r>
    </w:p>
    <w:p w14:paraId="61E32868" w14:textId="77777777" w:rsidR="002B4789" w:rsidRPr="004316C4" w:rsidRDefault="00495A8B" w:rsidP="007A6264">
      <w:pPr>
        <w:numPr>
          <w:ilvl w:val="0"/>
          <w:numId w:val="6"/>
        </w:numPr>
        <w:tabs>
          <w:tab w:val="clear" w:pos="360"/>
          <w:tab w:val="clear" w:pos="567"/>
          <w:tab w:val="left" w:pos="-3119"/>
        </w:tabs>
        <w:spacing w:line="240" w:lineRule="auto"/>
        <w:ind w:left="567" w:hanging="567"/>
        <w:rPr>
          <w:color w:val="000000"/>
          <w:szCs w:val="22"/>
          <w:lang w:val="sk-SK"/>
        </w:rPr>
      </w:pPr>
      <w:r w:rsidRPr="004316C4">
        <w:rPr>
          <w:color w:val="000000"/>
          <w:szCs w:val="22"/>
          <w:lang w:val="sk-SK"/>
        </w:rPr>
        <w:t xml:space="preserve">Ak ste alergický na </w:t>
      </w:r>
      <w:proofErr w:type="spellStart"/>
      <w:r w:rsidRPr="004316C4">
        <w:rPr>
          <w:color w:val="000000"/>
          <w:szCs w:val="22"/>
          <w:lang w:val="sk-SK"/>
        </w:rPr>
        <w:t>salmeterol</w:t>
      </w:r>
      <w:proofErr w:type="spellEnd"/>
      <w:r w:rsidRPr="004316C4">
        <w:rPr>
          <w:color w:val="000000"/>
          <w:szCs w:val="22"/>
          <w:lang w:val="sk-SK"/>
        </w:rPr>
        <w:t xml:space="preserve">, </w:t>
      </w:r>
      <w:proofErr w:type="spellStart"/>
      <w:r w:rsidRPr="004316C4">
        <w:rPr>
          <w:color w:val="000000"/>
          <w:szCs w:val="22"/>
          <w:lang w:val="sk-SK"/>
        </w:rPr>
        <w:t>flutikazónpropionát</w:t>
      </w:r>
      <w:proofErr w:type="spellEnd"/>
      <w:r w:rsidRPr="004316C4">
        <w:rPr>
          <w:color w:val="000000"/>
          <w:szCs w:val="22"/>
          <w:lang w:val="sk-SK"/>
        </w:rPr>
        <w:t xml:space="preserve"> alebo ďalšiu zložku monohydrát laktózy (ktorá obsahuje malé množstvá mliečnej bielkoviny).</w:t>
      </w:r>
    </w:p>
    <w:p w14:paraId="62920674" w14:textId="77777777" w:rsidR="002B4789" w:rsidRPr="004316C4" w:rsidRDefault="002B4789" w:rsidP="002B4789">
      <w:pPr>
        <w:keepNext/>
        <w:numPr>
          <w:ilvl w:val="12"/>
          <w:numId w:val="0"/>
        </w:numPr>
        <w:tabs>
          <w:tab w:val="clear" w:pos="567"/>
          <w:tab w:val="left" w:pos="720"/>
        </w:tabs>
        <w:spacing w:line="240" w:lineRule="auto"/>
        <w:ind w:right="-2"/>
        <w:rPr>
          <w:szCs w:val="22"/>
          <w:lang w:val="sk-SK"/>
        </w:rPr>
      </w:pPr>
    </w:p>
    <w:p w14:paraId="170E86D4" w14:textId="77777777" w:rsidR="002B4789" w:rsidRPr="004316C4" w:rsidRDefault="00443434" w:rsidP="002B4789">
      <w:pPr>
        <w:keepNext/>
        <w:numPr>
          <w:ilvl w:val="12"/>
          <w:numId w:val="0"/>
        </w:numPr>
        <w:tabs>
          <w:tab w:val="clear" w:pos="567"/>
          <w:tab w:val="left" w:pos="720"/>
        </w:tabs>
        <w:spacing w:line="240" w:lineRule="auto"/>
        <w:ind w:right="-2"/>
        <w:outlineLvl w:val="0"/>
        <w:rPr>
          <w:b/>
          <w:bCs/>
          <w:szCs w:val="22"/>
          <w:lang w:val="sk-SK"/>
        </w:rPr>
      </w:pPr>
      <w:r w:rsidRPr="004316C4">
        <w:rPr>
          <w:b/>
          <w:lang w:val="sk-SK"/>
        </w:rPr>
        <w:t>Upozornenia a opatrenia</w:t>
      </w:r>
    </w:p>
    <w:p w14:paraId="23574211" w14:textId="77777777" w:rsidR="002B4789" w:rsidRPr="004316C4" w:rsidRDefault="000A5B8B" w:rsidP="002B4789">
      <w:pPr>
        <w:keepNext/>
        <w:numPr>
          <w:ilvl w:val="12"/>
          <w:numId w:val="0"/>
        </w:numPr>
        <w:tabs>
          <w:tab w:val="clear" w:pos="567"/>
          <w:tab w:val="left" w:pos="720"/>
        </w:tabs>
        <w:spacing w:line="240" w:lineRule="auto"/>
        <w:rPr>
          <w:szCs w:val="22"/>
          <w:lang w:val="sk-SK"/>
        </w:rPr>
      </w:pPr>
      <w:r w:rsidRPr="004316C4">
        <w:rPr>
          <w:lang w:val="sk-SK"/>
        </w:rPr>
        <w:t xml:space="preserve">Predtým, ako začnete používať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obráťte sa na svojho lekára, ak máte:</w:t>
      </w:r>
    </w:p>
    <w:p w14:paraId="658E51DA" w14:textId="77777777" w:rsidR="002B4789" w:rsidRPr="004316C4" w:rsidRDefault="002B4789" w:rsidP="007A6264">
      <w:pPr>
        <w:numPr>
          <w:ilvl w:val="0"/>
          <w:numId w:val="6"/>
        </w:numPr>
        <w:tabs>
          <w:tab w:val="clear" w:pos="360"/>
          <w:tab w:val="clear" w:pos="567"/>
          <w:tab w:val="left" w:pos="-3119"/>
        </w:tabs>
        <w:spacing w:line="240" w:lineRule="auto"/>
        <w:ind w:left="567" w:hanging="567"/>
        <w:rPr>
          <w:color w:val="000000"/>
          <w:szCs w:val="22"/>
          <w:lang w:val="sk-SK"/>
        </w:rPr>
      </w:pPr>
      <w:r w:rsidRPr="004316C4">
        <w:rPr>
          <w:color w:val="000000"/>
          <w:szCs w:val="22"/>
          <w:lang w:val="sk-SK"/>
        </w:rPr>
        <w:t>ochorenie srdca vrátane nepravidelného alebo rýchleho tepu</w:t>
      </w:r>
      <w:r w:rsidR="00251793" w:rsidRPr="004316C4">
        <w:rPr>
          <w:color w:val="000000"/>
          <w:szCs w:val="22"/>
          <w:lang w:val="sk-SK"/>
        </w:rPr>
        <w:t>,</w:t>
      </w:r>
    </w:p>
    <w:p w14:paraId="1FE70392" w14:textId="77777777" w:rsidR="002B4789" w:rsidRPr="004316C4" w:rsidRDefault="002B4789" w:rsidP="007A6264">
      <w:pPr>
        <w:numPr>
          <w:ilvl w:val="0"/>
          <w:numId w:val="6"/>
        </w:numPr>
        <w:tabs>
          <w:tab w:val="clear" w:pos="360"/>
          <w:tab w:val="clear" w:pos="567"/>
          <w:tab w:val="left" w:pos="-3119"/>
        </w:tabs>
        <w:spacing w:line="240" w:lineRule="auto"/>
        <w:ind w:left="567" w:hanging="567"/>
        <w:rPr>
          <w:color w:val="000000"/>
          <w:szCs w:val="22"/>
          <w:lang w:val="sk-SK"/>
        </w:rPr>
      </w:pPr>
      <w:r w:rsidRPr="004316C4">
        <w:rPr>
          <w:color w:val="000000"/>
          <w:szCs w:val="22"/>
          <w:lang w:val="sk-SK"/>
        </w:rPr>
        <w:t>nadmernú činnosť štítnej žľazy</w:t>
      </w:r>
      <w:r w:rsidR="00251793" w:rsidRPr="004316C4">
        <w:rPr>
          <w:color w:val="000000"/>
          <w:szCs w:val="22"/>
          <w:lang w:val="sk-SK"/>
        </w:rPr>
        <w:t>,</w:t>
      </w:r>
    </w:p>
    <w:p w14:paraId="7C80B6AD" w14:textId="77777777" w:rsidR="002B4789" w:rsidRPr="004316C4" w:rsidRDefault="002B4789" w:rsidP="007A6264">
      <w:pPr>
        <w:numPr>
          <w:ilvl w:val="0"/>
          <w:numId w:val="6"/>
        </w:numPr>
        <w:tabs>
          <w:tab w:val="clear" w:pos="360"/>
          <w:tab w:val="clear" w:pos="567"/>
          <w:tab w:val="left" w:pos="-3119"/>
        </w:tabs>
        <w:spacing w:line="240" w:lineRule="auto"/>
        <w:ind w:left="567" w:hanging="567"/>
        <w:rPr>
          <w:color w:val="000000"/>
          <w:szCs w:val="22"/>
          <w:lang w:val="sk-SK"/>
        </w:rPr>
      </w:pPr>
      <w:r w:rsidRPr="004316C4">
        <w:rPr>
          <w:color w:val="000000"/>
          <w:szCs w:val="22"/>
          <w:lang w:val="sk-SK"/>
        </w:rPr>
        <w:t>vysoký krvný tlak</w:t>
      </w:r>
      <w:r w:rsidR="00251793" w:rsidRPr="004316C4">
        <w:rPr>
          <w:color w:val="000000"/>
          <w:szCs w:val="22"/>
          <w:lang w:val="sk-SK"/>
        </w:rPr>
        <w:t>,</w:t>
      </w:r>
    </w:p>
    <w:p w14:paraId="70ED055A" w14:textId="5CC0079E" w:rsidR="002B4789" w:rsidRPr="004316C4" w:rsidRDefault="007938AF" w:rsidP="007A6264">
      <w:pPr>
        <w:numPr>
          <w:ilvl w:val="0"/>
          <w:numId w:val="6"/>
        </w:numPr>
        <w:tabs>
          <w:tab w:val="clear" w:pos="360"/>
          <w:tab w:val="clear" w:pos="567"/>
          <w:tab w:val="left" w:pos="-3119"/>
        </w:tabs>
        <w:spacing w:line="240" w:lineRule="auto"/>
        <w:ind w:left="567" w:hanging="567"/>
        <w:rPr>
          <w:color w:val="000000"/>
          <w:szCs w:val="22"/>
          <w:lang w:val="sk-SK"/>
        </w:rPr>
      </w:pPr>
      <w:r>
        <w:rPr>
          <w:color w:val="000000"/>
          <w:szCs w:val="22"/>
          <w:lang w:val="sk-SK"/>
        </w:rPr>
        <w:t>cukrovku</w:t>
      </w:r>
      <w:r w:rsidR="002B4789" w:rsidRPr="004316C4">
        <w:rPr>
          <w:color w:val="000000"/>
          <w:szCs w:val="22"/>
          <w:lang w:val="sk-SK"/>
        </w:rPr>
        <w:t xml:space="preserve"> (</w:t>
      </w:r>
      <w:proofErr w:type="spellStart"/>
      <w:r w:rsidR="002B4789" w:rsidRPr="004316C4">
        <w:rPr>
          <w:color w:val="000000"/>
          <w:szCs w:val="22"/>
          <w:lang w:val="sk-SK"/>
        </w:rPr>
        <w:t>Salflumix</w:t>
      </w:r>
      <w:proofErr w:type="spellEnd"/>
      <w:r w:rsidR="002B4789" w:rsidRPr="004316C4">
        <w:rPr>
          <w:color w:val="000000"/>
          <w:szCs w:val="22"/>
          <w:lang w:val="sk-SK"/>
        </w:rPr>
        <w:t xml:space="preserve"> </w:t>
      </w:r>
      <w:proofErr w:type="spellStart"/>
      <w:r w:rsidR="002B4789" w:rsidRPr="004316C4">
        <w:rPr>
          <w:color w:val="000000"/>
          <w:szCs w:val="22"/>
          <w:lang w:val="sk-SK"/>
        </w:rPr>
        <w:t>Easyhaler</w:t>
      </w:r>
      <w:proofErr w:type="spellEnd"/>
      <w:r w:rsidR="002B4789" w:rsidRPr="004316C4">
        <w:rPr>
          <w:color w:val="000000"/>
          <w:szCs w:val="22"/>
          <w:lang w:val="sk-SK"/>
        </w:rPr>
        <w:t xml:space="preserve"> môže zvyšovať hladinu cukru v krvi)</w:t>
      </w:r>
      <w:r w:rsidR="00251793" w:rsidRPr="004316C4">
        <w:rPr>
          <w:color w:val="000000"/>
          <w:szCs w:val="22"/>
          <w:lang w:val="sk-SK"/>
        </w:rPr>
        <w:t>,</w:t>
      </w:r>
    </w:p>
    <w:p w14:paraId="4FF34D4C" w14:textId="77777777" w:rsidR="002B4789" w:rsidRPr="004316C4" w:rsidRDefault="002B4789" w:rsidP="007A6264">
      <w:pPr>
        <w:numPr>
          <w:ilvl w:val="0"/>
          <w:numId w:val="6"/>
        </w:numPr>
        <w:tabs>
          <w:tab w:val="clear" w:pos="360"/>
          <w:tab w:val="clear" w:pos="567"/>
          <w:tab w:val="left" w:pos="-3119"/>
        </w:tabs>
        <w:spacing w:line="240" w:lineRule="auto"/>
        <w:ind w:left="567" w:hanging="567"/>
        <w:rPr>
          <w:color w:val="000000"/>
          <w:szCs w:val="22"/>
          <w:lang w:val="sk-SK"/>
        </w:rPr>
      </w:pPr>
      <w:r w:rsidRPr="004316C4">
        <w:rPr>
          <w:color w:val="000000"/>
          <w:szCs w:val="22"/>
          <w:lang w:val="sk-SK"/>
        </w:rPr>
        <w:t>nízku hladinu draslíka v krvi</w:t>
      </w:r>
      <w:r w:rsidR="00251793" w:rsidRPr="004316C4">
        <w:rPr>
          <w:color w:val="000000"/>
          <w:szCs w:val="22"/>
          <w:lang w:val="sk-SK"/>
        </w:rPr>
        <w:t>,</w:t>
      </w:r>
    </w:p>
    <w:p w14:paraId="43E94356" w14:textId="77777777" w:rsidR="002B4789" w:rsidRPr="004316C4" w:rsidRDefault="002B4789" w:rsidP="007A6264">
      <w:pPr>
        <w:numPr>
          <w:ilvl w:val="0"/>
          <w:numId w:val="6"/>
        </w:numPr>
        <w:tabs>
          <w:tab w:val="clear" w:pos="360"/>
          <w:tab w:val="clear" w:pos="567"/>
          <w:tab w:val="left" w:pos="-3119"/>
        </w:tabs>
        <w:spacing w:line="240" w:lineRule="auto"/>
        <w:ind w:left="567" w:hanging="567"/>
        <w:rPr>
          <w:color w:val="000000"/>
          <w:szCs w:val="22"/>
          <w:lang w:val="sk-SK"/>
        </w:rPr>
      </w:pPr>
      <w:r w:rsidRPr="004316C4">
        <w:rPr>
          <w:color w:val="000000"/>
          <w:szCs w:val="22"/>
          <w:lang w:val="sk-SK"/>
        </w:rPr>
        <w:t>tuberkulózu (TBC) alebo ste mali tuberkulózu v minulosti alebo máte iné infekcie pľúc.</w:t>
      </w:r>
    </w:p>
    <w:p w14:paraId="66C91534" w14:textId="77777777" w:rsidR="0070493F" w:rsidRPr="004316C4" w:rsidRDefault="0070493F" w:rsidP="002B4789">
      <w:pPr>
        <w:tabs>
          <w:tab w:val="clear" w:pos="567"/>
          <w:tab w:val="left" w:pos="720"/>
        </w:tabs>
        <w:spacing w:line="240" w:lineRule="auto"/>
        <w:rPr>
          <w:color w:val="000000"/>
          <w:szCs w:val="22"/>
          <w:lang w:val="sk-SK" w:eastAsia="en-GB"/>
        </w:rPr>
      </w:pPr>
    </w:p>
    <w:p w14:paraId="4B3F595C" w14:textId="77777777" w:rsidR="007E79BC" w:rsidRPr="004316C4" w:rsidRDefault="007E79BC" w:rsidP="002B4789">
      <w:pPr>
        <w:tabs>
          <w:tab w:val="clear" w:pos="567"/>
          <w:tab w:val="left" w:pos="720"/>
        </w:tabs>
        <w:spacing w:line="240" w:lineRule="auto"/>
        <w:rPr>
          <w:szCs w:val="22"/>
          <w:lang w:val="sk-SK"/>
        </w:rPr>
      </w:pPr>
      <w:r w:rsidRPr="004316C4">
        <w:rPr>
          <w:lang w:val="sk-SK"/>
        </w:rPr>
        <w:t>Ak sa u vás objaví zahmlené videnie alebo iná porucha zraku, obráťte sa na svojho lekára.</w:t>
      </w:r>
    </w:p>
    <w:p w14:paraId="585406B9" w14:textId="77777777" w:rsidR="002B4789" w:rsidRPr="004316C4" w:rsidRDefault="002B4789" w:rsidP="002B4789">
      <w:pPr>
        <w:tabs>
          <w:tab w:val="left" w:pos="0"/>
        </w:tabs>
        <w:ind w:right="-2"/>
        <w:rPr>
          <w:szCs w:val="22"/>
          <w:lang w:val="sk-SK"/>
        </w:rPr>
      </w:pPr>
    </w:p>
    <w:p w14:paraId="2A92BB0E" w14:textId="77777777" w:rsidR="002B4789" w:rsidRPr="004316C4" w:rsidRDefault="00443434" w:rsidP="00423178">
      <w:pPr>
        <w:numPr>
          <w:ilvl w:val="12"/>
          <w:numId w:val="0"/>
        </w:numPr>
        <w:tabs>
          <w:tab w:val="clear" w:pos="567"/>
          <w:tab w:val="left" w:pos="720"/>
        </w:tabs>
        <w:spacing w:line="240" w:lineRule="auto"/>
        <w:rPr>
          <w:szCs w:val="22"/>
          <w:lang w:val="sk-SK"/>
        </w:rPr>
      </w:pPr>
      <w:r w:rsidRPr="004316C4">
        <w:rPr>
          <w:b/>
          <w:lang w:val="sk-SK"/>
        </w:rPr>
        <w:t xml:space="preserve">Iné lieky a </w:t>
      </w:r>
      <w:proofErr w:type="spellStart"/>
      <w:r w:rsidRPr="004316C4">
        <w:rPr>
          <w:b/>
          <w:lang w:val="sk-SK"/>
        </w:rPr>
        <w:t>Salflumix</w:t>
      </w:r>
      <w:proofErr w:type="spellEnd"/>
      <w:r w:rsidRPr="004316C4">
        <w:rPr>
          <w:b/>
          <w:lang w:val="sk-SK"/>
        </w:rPr>
        <w:t xml:space="preserve"> </w:t>
      </w:r>
      <w:proofErr w:type="spellStart"/>
      <w:r w:rsidRPr="004316C4">
        <w:rPr>
          <w:b/>
          <w:lang w:val="sk-SK"/>
        </w:rPr>
        <w:t>Easyhaler</w:t>
      </w:r>
      <w:proofErr w:type="spellEnd"/>
    </w:p>
    <w:p w14:paraId="5A1EC560" w14:textId="0611F12F" w:rsidR="002B4789" w:rsidRPr="004316C4" w:rsidRDefault="002D69DF" w:rsidP="00423178">
      <w:pPr>
        <w:numPr>
          <w:ilvl w:val="12"/>
          <w:numId w:val="0"/>
        </w:numPr>
        <w:tabs>
          <w:tab w:val="clear" w:pos="567"/>
          <w:tab w:val="left" w:pos="720"/>
        </w:tabs>
        <w:spacing w:line="240" w:lineRule="auto"/>
        <w:rPr>
          <w:szCs w:val="22"/>
          <w:lang w:val="sk-SK"/>
        </w:rPr>
      </w:pPr>
      <w:r w:rsidRPr="004316C4">
        <w:rPr>
          <w:lang w:val="sk-SK"/>
        </w:rPr>
        <w:t>Ak teraz užívate alebo ste v poslednom čase užívali</w:t>
      </w:r>
      <w:r w:rsidR="00DF7F0E">
        <w:rPr>
          <w:lang w:val="sk-SK"/>
        </w:rPr>
        <w:t>,</w:t>
      </w:r>
      <w:r w:rsidRPr="004316C4">
        <w:rPr>
          <w:lang w:val="sk-SK"/>
        </w:rPr>
        <w:t xml:space="preserve"> či práve budete užívať ďalšie lieky, povedzte to svojmu lekárovi alebo lekárnikovi. Patria sem lieky na astmu a všetky lieky, ktorých výdaj nie je viazaný na lekársky predpis. Je to preto, lebo používanie lieku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s určitými liekmi nemusí byť vhodné.</w:t>
      </w:r>
    </w:p>
    <w:p w14:paraId="6986E40A" w14:textId="77777777" w:rsidR="002B4789" w:rsidRPr="004316C4" w:rsidRDefault="002B4789" w:rsidP="002B4789">
      <w:pPr>
        <w:numPr>
          <w:ilvl w:val="12"/>
          <w:numId w:val="0"/>
        </w:numPr>
        <w:tabs>
          <w:tab w:val="clear" w:pos="567"/>
          <w:tab w:val="left" w:pos="720"/>
        </w:tabs>
        <w:spacing w:line="240" w:lineRule="auto"/>
        <w:ind w:right="-2"/>
        <w:rPr>
          <w:szCs w:val="22"/>
          <w:lang w:val="sk-SK"/>
        </w:rPr>
      </w:pPr>
    </w:p>
    <w:p w14:paraId="76E7509C" w14:textId="77777777" w:rsidR="002B4789" w:rsidRPr="004316C4" w:rsidRDefault="002B4789" w:rsidP="002B4789">
      <w:pPr>
        <w:numPr>
          <w:ilvl w:val="12"/>
          <w:numId w:val="0"/>
        </w:numPr>
        <w:tabs>
          <w:tab w:val="clear" w:pos="567"/>
          <w:tab w:val="left" w:pos="720"/>
        </w:tabs>
        <w:spacing w:line="240" w:lineRule="auto"/>
        <w:ind w:right="-2"/>
        <w:rPr>
          <w:szCs w:val="22"/>
          <w:lang w:val="sk-SK"/>
        </w:rPr>
      </w:pPr>
      <w:r w:rsidRPr="004316C4">
        <w:rPr>
          <w:lang w:val="sk-SK"/>
        </w:rPr>
        <w:t xml:space="preserve">Ak užívate nasledujúce lieky, pred začatím používania lieku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to oznámte svojmu lekárovi:</w:t>
      </w:r>
    </w:p>
    <w:p w14:paraId="230C6FFA" w14:textId="77777777" w:rsidR="002B4789" w:rsidRPr="004316C4" w:rsidRDefault="00251793" w:rsidP="007A6264">
      <w:pPr>
        <w:numPr>
          <w:ilvl w:val="0"/>
          <w:numId w:val="9"/>
        </w:numPr>
        <w:tabs>
          <w:tab w:val="clear" w:pos="360"/>
          <w:tab w:val="clear" w:pos="567"/>
        </w:tabs>
        <w:spacing w:line="240" w:lineRule="auto"/>
        <w:ind w:left="567" w:hanging="567"/>
        <w:rPr>
          <w:szCs w:val="22"/>
          <w:lang w:val="sk-SK"/>
        </w:rPr>
      </w:pPr>
      <w:proofErr w:type="spellStart"/>
      <w:r w:rsidRPr="004316C4">
        <w:rPr>
          <w:lang w:val="sk-SK"/>
        </w:rPr>
        <w:t>B</w:t>
      </w:r>
      <w:r w:rsidR="000749B2" w:rsidRPr="004316C4">
        <w:rPr>
          <w:lang w:val="sk-SK"/>
        </w:rPr>
        <w:t>etablokátory</w:t>
      </w:r>
      <w:proofErr w:type="spellEnd"/>
      <w:r w:rsidR="000749B2" w:rsidRPr="004316C4">
        <w:rPr>
          <w:lang w:val="sk-SK"/>
        </w:rPr>
        <w:t xml:space="preserve"> (napríklad </w:t>
      </w:r>
      <w:proofErr w:type="spellStart"/>
      <w:r w:rsidR="000749B2" w:rsidRPr="004316C4">
        <w:rPr>
          <w:lang w:val="sk-SK"/>
        </w:rPr>
        <w:t>atenolol</w:t>
      </w:r>
      <w:proofErr w:type="spellEnd"/>
      <w:r w:rsidR="000749B2" w:rsidRPr="004316C4">
        <w:rPr>
          <w:lang w:val="sk-SK"/>
        </w:rPr>
        <w:t xml:space="preserve">, </w:t>
      </w:r>
      <w:proofErr w:type="spellStart"/>
      <w:r w:rsidR="000749B2" w:rsidRPr="004316C4">
        <w:rPr>
          <w:lang w:val="sk-SK"/>
        </w:rPr>
        <w:t>propranolol</w:t>
      </w:r>
      <w:proofErr w:type="spellEnd"/>
      <w:r w:rsidR="000749B2" w:rsidRPr="004316C4">
        <w:rPr>
          <w:lang w:val="sk-SK"/>
        </w:rPr>
        <w:t xml:space="preserve"> a </w:t>
      </w:r>
      <w:proofErr w:type="spellStart"/>
      <w:r w:rsidR="000749B2" w:rsidRPr="004316C4">
        <w:rPr>
          <w:lang w:val="sk-SK"/>
        </w:rPr>
        <w:t>sotalol</w:t>
      </w:r>
      <w:proofErr w:type="spellEnd"/>
      <w:r w:rsidR="000749B2" w:rsidRPr="004316C4">
        <w:rPr>
          <w:lang w:val="sk-SK"/>
        </w:rPr>
        <w:t>)</w:t>
      </w:r>
      <w:r w:rsidR="009D7BAB" w:rsidRPr="004316C4">
        <w:rPr>
          <w:lang w:val="sk-SK"/>
        </w:rPr>
        <w:t>;</w:t>
      </w:r>
      <w:r w:rsidR="000749B2" w:rsidRPr="004316C4">
        <w:rPr>
          <w:lang w:val="sk-SK"/>
        </w:rPr>
        <w:t xml:space="preserve"> </w:t>
      </w:r>
      <w:proofErr w:type="spellStart"/>
      <w:r w:rsidR="009D7BAB" w:rsidRPr="004316C4">
        <w:rPr>
          <w:lang w:val="sk-SK"/>
        </w:rPr>
        <w:t>b</w:t>
      </w:r>
      <w:r w:rsidR="000749B2" w:rsidRPr="004316C4">
        <w:rPr>
          <w:lang w:val="sk-SK"/>
        </w:rPr>
        <w:t>etablokátory</w:t>
      </w:r>
      <w:proofErr w:type="spellEnd"/>
      <w:r w:rsidR="000749B2" w:rsidRPr="004316C4">
        <w:rPr>
          <w:lang w:val="sk-SK"/>
        </w:rPr>
        <w:t xml:space="preserve"> sa používajú väčšinou na liečbu vysokého tlaku krvi a iné srdcové ochorenia.</w:t>
      </w:r>
    </w:p>
    <w:p w14:paraId="2F3094AD" w14:textId="4DF13095" w:rsidR="002B4789" w:rsidRPr="004316C4" w:rsidRDefault="001C69F8" w:rsidP="007A6264">
      <w:pPr>
        <w:numPr>
          <w:ilvl w:val="0"/>
          <w:numId w:val="9"/>
        </w:numPr>
        <w:tabs>
          <w:tab w:val="clear" w:pos="360"/>
          <w:tab w:val="clear" w:pos="567"/>
        </w:tabs>
        <w:spacing w:line="240" w:lineRule="auto"/>
        <w:ind w:left="567" w:hanging="567"/>
        <w:rPr>
          <w:lang w:val="sk-SK"/>
        </w:rPr>
      </w:pPr>
      <w:r w:rsidRPr="004316C4">
        <w:rPr>
          <w:lang w:val="sk-SK"/>
        </w:rPr>
        <w:t xml:space="preserve">Lieky na liečbu infekcií (vrátane </w:t>
      </w:r>
      <w:proofErr w:type="spellStart"/>
      <w:r w:rsidRPr="004316C4">
        <w:rPr>
          <w:lang w:val="sk-SK"/>
        </w:rPr>
        <w:t>ketokonazolu</w:t>
      </w:r>
      <w:proofErr w:type="spellEnd"/>
      <w:r w:rsidRPr="004316C4">
        <w:rPr>
          <w:lang w:val="sk-SK"/>
        </w:rPr>
        <w:t xml:space="preserve">, </w:t>
      </w:r>
      <w:proofErr w:type="spellStart"/>
      <w:r w:rsidRPr="004316C4">
        <w:rPr>
          <w:lang w:val="sk-SK"/>
        </w:rPr>
        <w:t>itrakonazolu</w:t>
      </w:r>
      <w:proofErr w:type="spellEnd"/>
      <w:r w:rsidRPr="004316C4">
        <w:rPr>
          <w:lang w:val="sk-SK"/>
        </w:rPr>
        <w:t xml:space="preserve"> a </w:t>
      </w:r>
      <w:proofErr w:type="spellStart"/>
      <w:r w:rsidRPr="004316C4">
        <w:rPr>
          <w:lang w:val="sk-SK"/>
        </w:rPr>
        <w:t>erytromycínu</w:t>
      </w:r>
      <w:proofErr w:type="spellEnd"/>
      <w:r w:rsidRPr="004316C4">
        <w:rPr>
          <w:lang w:val="sk-SK"/>
        </w:rPr>
        <w:t xml:space="preserve"> a niektoré lieky na vírus HIV: </w:t>
      </w:r>
      <w:proofErr w:type="spellStart"/>
      <w:r w:rsidRPr="004316C4">
        <w:rPr>
          <w:lang w:val="sk-SK"/>
        </w:rPr>
        <w:t>ritonavir</w:t>
      </w:r>
      <w:proofErr w:type="spellEnd"/>
      <w:r w:rsidRPr="004316C4">
        <w:rPr>
          <w:lang w:val="sk-SK"/>
        </w:rPr>
        <w:t xml:space="preserve">, </w:t>
      </w:r>
      <w:proofErr w:type="spellStart"/>
      <w:r w:rsidRPr="004316C4">
        <w:rPr>
          <w:lang w:val="sk-SK"/>
        </w:rPr>
        <w:t>kobicist</w:t>
      </w:r>
      <w:r w:rsidR="007938AF">
        <w:rPr>
          <w:lang w:val="sk-SK"/>
        </w:rPr>
        <w:t>á</w:t>
      </w:r>
      <w:r w:rsidRPr="004316C4">
        <w:rPr>
          <w:lang w:val="sk-SK"/>
        </w:rPr>
        <w:t>t</w:t>
      </w:r>
      <w:proofErr w:type="spellEnd"/>
      <w:r w:rsidRPr="004316C4">
        <w:rPr>
          <w:lang w:val="sk-SK"/>
        </w:rPr>
        <w:t xml:space="preserve">). Niektoré z týchto liekov môžu zvyšovať množstvo flutikazónpropionátu alebo salmeterolu v tele. V dôsledku toho môže dôjsť k zvýšeniu účinku lieku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a teda aj rizika vedľajších účinkov vrátane nepravidelného tepu. Ak tieto lieky užívate, váš lekár vás možno bude chcieť starostlivo sledovať.</w:t>
      </w:r>
    </w:p>
    <w:p w14:paraId="75C475EE" w14:textId="0C277953" w:rsidR="002B4789" w:rsidRPr="004316C4" w:rsidRDefault="002B4789" w:rsidP="007A6264">
      <w:pPr>
        <w:numPr>
          <w:ilvl w:val="0"/>
          <w:numId w:val="9"/>
        </w:numPr>
        <w:tabs>
          <w:tab w:val="clear" w:pos="360"/>
          <w:tab w:val="clear" w:pos="567"/>
        </w:tabs>
        <w:spacing w:line="240" w:lineRule="auto"/>
        <w:ind w:left="567" w:hanging="567"/>
        <w:rPr>
          <w:lang w:val="sk-SK"/>
        </w:rPr>
      </w:pPr>
      <w:r w:rsidRPr="004316C4">
        <w:rPr>
          <w:lang w:val="sk-SK"/>
        </w:rPr>
        <w:t>Kortikosteroidy</w:t>
      </w:r>
      <w:r w:rsidR="007938AF">
        <w:rPr>
          <w:lang w:val="sk-SK"/>
        </w:rPr>
        <w:t xml:space="preserve"> (protizápalové lieky)</w:t>
      </w:r>
      <w:r w:rsidRPr="004316C4">
        <w:rPr>
          <w:lang w:val="sk-SK"/>
        </w:rPr>
        <w:t xml:space="preserve"> (perorálne alebo injekčne). Ak ste tieto lieky užívali nedávno, môže sa zvýšiť riziko, že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ovplyvní vaše nadobličky.</w:t>
      </w:r>
    </w:p>
    <w:p w14:paraId="0CED1770" w14:textId="38E1AB75" w:rsidR="00443434" w:rsidRPr="004316C4" w:rsidRDefault="00443434" w:rsidP="007A6264">
      <w:pPr>
        <w:numPr>
          <w:ilvl w:val="0"/>
          <w:numId w:val="9"/>
        </w:numPr>
        <w:tabs>
          <w:tab w:val="clear" w:pos="360"/>
          <w:tab w:val="clear" w:pos="567"/>
        </w:tabs>
        <w:spacing w:line="240" w:lineRule="auto"/>
        <w:ind w:left="567" w:hanging="567"/>
        <w:rPr>
          <w:lang w:val="sk-SK"/>
        </w:rPr>
      </w:pPr>
      <w:r w:rsidRPr="004316C4">
        <w:rPr>
          <w:lang w:val="sk-SK"/>
        </w:rPr>
        <w:t>Diuretiká, známe aj ako „tablety na odvodnenie“, ktoré sa používajú na liečbu vysokého tlaku krvi.</w:t>
      </w:r>
    </w:p>
    <w:p w14:paraId="7EA8CD6B" w14:textId="77777777" w:rsidR="00443434" w:rsidRPr="004316C4" w:rsidRDefault="00646C7D" w:rsidP="007A6264">
      <w:pPr>
        <w:numPr>
          <w:ilvl w:val="0"/>
          <w:numId w:val="9"/>
        </w:numPr>
        <w:tabs>
          <w:tab w:val="clear" w:pos="360"/>
          <w:tab w:val="clear" w:pos="567"/>
        </w:tabs>
        <w:spacing w:line="240" w:lineRule="auto"/>
        <w:ind w:left="567" w:hanging="567"/>
        <w:rPr>
          <w:lang w:val="sk-SK"/>
        </w:rPr>
      </w:pPr>
      <w:r w:rsidRPr="004316C4">
        <w:rPr>
          <w:lang w:val="sk-SK"/>
        </w:rPr>
        <w:t xml:space="preserve">Iné </w:t>
      </w:r>
      <w:proofErr w:type="spellStart"/>
      <w:r w:rsidRPr="004316C4">
        <w:rPr>
          <w:lang w:val="sk-SK"/>
        </w:rPr>
        <w:t>bronchodilátory</w:t>
      </w:r>
      <w:proofErr w:type="spellEnd"/>
      <w:r w:rsidRPr="004316C4">
        <w:rPr>
          <w:lang w:val="sk-SK"/>
        </w:rPr>
        <w:t xml:space="preserve"> (napríklad </w:t>
      </w:r>
      <w:proofErr w:type="spellStart"/>
      <w:r w:rsidRPr="004316C4">
        <w:rPr>
          <w:lang w:val="sk-SK"/>
        </w:rPr>
        <w:t>salbutamol</w:t>
      </w:r>
      <w:proofErr w:type="spellEnd"/>
      <w:r w:rsidRPr="004316C4">
        <w:rPr>
          <w:lang w:val="sk-SK"/>
        </w:rPr>
        <w:t>)</w:t>
      </w:r>
      <w:r w:rsidR="009D7BAB" w:rsidRPr="004316C4">
        <w:rPr>
          <w:lang w:val="sk-SK"/>
        </w:rPr>
        <w:t>.</w:t>
      </w:r>
    </w:p>
    <w:p w14:paraId="2CDD88BE" w14:textId="4E2420E9" w:rsidR="00443434" w:rsidRPr="004316C4" w:rsidRDefault="00867353" w:rsidP="007A6264">
      <w:pPr>
        <w:numPr>
          <w:ilvl w:val="0"/>
          <w:numId w:val="9"/>
        </w:numPr>
        <w:tabs>
          <w:tab w:val="clear" w:pos="360"/>
          <w:tab w:val="clear" w:pos="567"/>
        </w:tabs>
        <w:spacing w:line="240" w:lineRule="auto"/>
        <w:ind w:left="567" w:hanging="567"/>
        <w:rPr>
          <w:lang w:val="sk-SK"/>
        </w:rPr>
      </w:pPr>
      <w:r>
        <w:rPr>
          <w:lang w:val="sk-SK"/>
        </w:rPr>
        <w:t>L</w:t>
      </w:r>
      <w:r w:rsidR="00443434" w:rsidRPr="00867353">
        <w:rPr>
          <w:lang w:val="sk-SK"/>
        </w:rPr>
        <w:t>ieky</w:t>
      </w:r>
      <w:r w:rsidRPr="00867353">
        <w:rPr>
          <w:lang w:val="sk-SK"/>
        </w:rPr>
        <w:t xml:space="preserve"> s obsahom</w:t>
      </w:r>
      <w:r>
        <w:rPr>
          <w:lang w:val="sk-SK"/>
        </w:rPr>
        <w:t xml:space="preserve"> derivátov </w:t>
      </w:r>
      <w:proofErr w:type="spellStart"/>
      <w:r>
        <w:rPr>
          <w:lang w:val="sk-SK"/>
        </w:rPr>
        <w:t>xantínu</w:t>
      </w:r>
      <w:proofErr w:type="spellEnd"/>
      <w:r w:rsidR="00443434" w:rsidRPr="004316C4">
        <w:rPr>
          <w:lang w:val="sk-SK"/>
        </w:rPr>
        <w:t>, ktoré sa často používajú na liečbu astmy.</w:t>
      </w:r>
    </w:p>
    <w:p w14:paraId="49D3B910" w14:textId="77777777" w:rsidR="002B4789" w:rsidRPr="004316C4" w:rsidRDefault="002B4789" w:rsidP="002B4789">
      <w:pPr>
        <w:tabs>
          <w:tab w:val="clear" w:pos="567"/>
          <w:tab w:val="left" w:pos="720"/>
        </w:tabs>
        <w:spacing w:line="240" w:lineRule="auto"/>
        <w:ind w:right="-2"/>
        <w:rPr>
          <w:szCs w:val="22"/>
          <w:lang w:val="sk-SK"/>
        </w:rPr>
      </w:pPr>
    </w:p>
    <w:p w14:paraId="5A6F850F" w14:textId="77777777" w:rsidR="002B4789" w:rsidRPr="004316C4" w:rsidRDefault="002B4789" w:rsidP="002B4789">
      <w:pPr>
        <w:numPr>
          <w:ilvl w:val="12"/>
          <w:numId w:val="0"/>
        </w:numPr>
        <w:tabs>
          <w:tab w:val="clear" w:pos="567"/>
          <w:tab w:val="left" w:pos="720"/>
        </w:tabs>
        <w:spacing w:line="240" w:lineRule="auto"/>
        <w:ind w:right="-2"/>
        <w:outlineLvl w:val="0"/>
        <w:rPr>
          <w:b/>
          <w:bCs/>
          <w:szCs w:val="22"/>
          <w:lang w:val="sk-SK"/>
        </w:rPr>
      </w:pPr>
      <w:r w:rsidRPr="004316C4">
        <w:rPr>
          <w:b/>
          <w:bCs/>
          <w:szCs w:val="22"/>
          <w:lang w:val="sk-SK"/>
        </w:rPr>
        <w:t>Tehotenstvo a dojčenie</w:t>
      </w:r>
    </w:p>
    <w:p w14:paraId="03508005" w14:textId="77777777" w:rsidR="002B4789" w:rsidRPr="004316C4" w:rsidRDefault="002D69DF" w:rsidP="002B4789">
      <w:pPr>
        <w:numPr>
          <w:ilvl w:val="12"/>
          <w:numId w:val="0"/>
        </w:numPr>
        <w:tabs>
          <w:tab w:val="clear" w:pos="567"/>
          <w:tab w:val="left" w:pos="720"/>
        </w:tabs>
        <w:spacing w:line="240" w:lineRule="auto"/>
        <w:rPr>
          <w:szCs w:val="22"/>
          <w:lang w:val="sk-SK"/>
        </w:rPr>
      </w:pPr>
      <w:r w:rsidRPr="004316C4">
        <w:rPr>
          <w:lang w:val="sk-SK"/>
        </w:rPr>
        <w:t>Ak ste tehotná alebo dojčíte, ak si myslíte, že ste tehotná alebo ak plánujete otehotnieť, poraďte sa so svojím lekárom alebo lekárnikom predtým, ako začnete užívať tento liek.</w:t>
      </w:r>
    </w:p>
    <w:p w14:paraId="424C050D" w14:textId="77777777" w:rsidR="002B4789" w:rsidRPr="004316C4" w:rsidRDefault="002B4789" w:rsidP="002B4789">
      <w:pPr>
        <w:numPr>
          <w:ilvl w:val="12"/>
          <w:numId w:val="0"/>
        </w:numPr>
        <w:tabs>
          <w:tab w:val="clear" w:pos="567"/>
          <w:tab w:val="left" w:pos="720"/>
        </w:tabs>
        <w:spacing w:line="240" w:lineRule="auto"/>
        <w:ind w:right="-2"/>
        <w:outlineLvl w:val="0"/>
        <w:rPr>
          <w:b/>
          <w:bCs/>
          <w:szCs w:val="22"/>
          <w:lang w:val="sk-SK"/>
        </w:rPr>
      </w:pPr>
    </w:p>
    <w:p w14:paraId="796A9744" w14:textId="77777777" w:rsidR="002B4789" w:rsidRPr="004316C4" w:rsidRDefault="002B4789" w:rsidP="00F8554D">
      <w:pPr>
        <w:keepNext/>
        <w:numPr>
          <w:ilvl w:val="12"/>
          <w:numId w:val="0"/>
        </w:numPr>
        <w:tabs>
          <w:tab w:val="clear" w:pos="567"/>
          <w:tab w:val="left" w:pos="720"/>
        </w:tabs>
        <w:spacing w:line="240" w:lineRule="auto"/>
        <w:outlineLvl w:val="0"/>
        <w:rPr>
          <w:szCs w:val="22"/>
          <w:lang w:val="sk-SK"/>
        </w:rPr>
      </w:pPr>
      <w:r w:rsidRPr="004316C4">
        <w:rPr>
          <w:b/>
          <w:bCs/>
          <w:szCs w:val="22"/>
          <w:lang w:val="sk-SK"/>
        </w:rPr>
        <w:t>Vedenie vozidiel a obsluha strojov</w:t>
      </w:r>
    </w:p>
    <w:p w14:paraId="093A10DB" w14:textId="77777777" w:rsidR="002B4789" w:rsidRPr="004316C4" w:rsidRDefault="009D7BAB" w:rsidP="002B4789">
      <w:pPr>
        <w:numPr>
          <w:ilvl w:val="12"/>
          <w:numId w:val="0"/>
        </w:numPr>
        <w:tabs>
          <w:tab w:val="clear" w:pos="567"/>
          <w:tab w:val="left" w:pos="720"/>
        </w:tabs>
        <w:spacing w:line="240" w:lineRule="auto"/>
        <w:rPr>
          <w:szCs w:val="22"/>
          <w:lang w:val="sk-SK"/>
        </w:rPr>
      </w:pPr>
      <w:r w:rsidRPr="004316C4">
        <w:rPr>
          <w:lang w:val="sk-SK"/>
        </w:rPr>
        <w:t>N</w:t>
      </w:r>
      <w:r w:rsidR="002840F9" w:rsidRPr="004316C4">
        <w:rPr>
          <w:lang w:val="sk-SK"/>
        </w:rPr>
        <w:t xml:space="preserve">epredpokladá sa, že </w:t>
      </w:r>
      <w:proofErr w:type="spellStart"/>
      <w:r w:rsidR="002840F9" w:rsidRPr="004316C4">
        <w:rPr>
          <w:lang w:val="sk-SK"/>
        </w:rPr>
        <w:t>Salflumix</w:t>
      </w:r>
      <w:proofErr w:type="spellEnd"/>
      <w:r w:rsidR="002840F9" w:rsidRPr="004316C4">
        <w:rPr>
          <w:lang w:val="sk-SK"/>
        </w:rPr>
        <w:t xml:space="preserve"> </w:t>
      </w:r>
      <w:proofErr w:type="spellStart"/>
      <w:r w:rsidR="002840F9" w:rsidRPr="004316C4">
        <w:rPr>
          <w:lang w:val="sk-SK"/>
        </w:rPr>
        <w:t>Easyhaler</w:t>
      </w:r>
      <w:proofErr w:type="spellEnd"/>
      <w:r w:rsidR="002840F9" w:rsidRPr="004316C4">
        <w:rPr>
          <w:lang w:val="sk-SK"/>
        </w:rPr>
        <w:t xml:space="preserve"> má vplyv na schopnosť viesť vozidlá a obsluhovať stroje.</w:t>
      </w:r>
    </w:p>
    <w:p w14:paraId="13A54C7F" w14:textId="77777777" w:rsidR="002B4789" w:rsidRPr="004316C4" w:rsidRDefault="002B4789" w:rsidP="002B4789">
      <w:pPr>
        <w:numPr>
          <w:ilvl w:val="12"/>
          <w:numId w:val="0"/>
        </w:numPr>
        <w:tabs>
          <w:tab w:val="clear" w:pos="567"/>
          <w:tab w:val="left" w:pos="720"/>
        </w:tabs>
        <w:spacing w:line="240" w:lineRule="auto"/>
        <w:rPr>
          <w:szCs w:val="22"/>
          <w:lang w:val="sk-SK"/>
        </w:rPr>
      </w:pPr>
    </w:p>
    <w:p w14:paraId="47745AAF" w14:textId="222E4A54" w:rsidR="002B4789" w:rsidRPr="004316C4" w:rsidRDefault="002840F9" w:rsidP="007A6264">
      <w:pPr>
        <w:keepNext/>
        <w:numPr>
          <w:ilvl w:val="12"/>
          <w:numId w:val="0"/>
        </w:numPr>
        <w:tabs>
          <w:tab w:val="clear" w:pos="567"/>
          <w:tab w:val="left" w:pos="720"/>
        </w:tabs>
        <w:spacing w:line="240" w:lineRule="auto"/>
        <w:rPr>
          <w:b/>
          <w:bCs/>
          <w:szCs w:val="22"/>
          <w:lang w:val="sk-SK"/>
        </w:rPr>
      </w:pPr>
      <w:proofErr w:type="spellStart"/>
      <w:r w:rsidRPr="004316C4">
        <w:rPr>
          <w:b/>
          <w:bCs/>
          <w:szCs w:val="22"/>
          <w:lang w:val="sk-SK"/>
        </w:rPr>
        <w:t>Salflumix</w:t>
      </w:r>
      <w:proofErr w:type="spellEnd"/>
      <w:r w:rsidRPr="004316C4">
        <w:rPr>
          <w:b/>
          <w:bCs/>
          <w:szCs w:val="22"/>
          <w:lang w:val="sk-SK"/>
        </w:rPr>
        <w:t xml:space="preserve"> </w:t>
      </w:r>
      <w:proofErr w:type="spellStart"/>
      <w:r w:rsidRPr="004316C4">
        <w:rPr>
          <w:b/>
          <w:bCs/>
          <w:szCs w:val="22"/>
          <w:lang w:val="sk-SK"/>
        </w:rPr>
        <w:t>Easyhaler</w:t>
      </w:r>
      <w:proofErr w:type="spellEnd"/>
      <w:r w:rsidRPr="004316C4">
        <w:rPr>
          <w:b/>
          <w:bCs/>
          <w:szCs w:val="22"/>
          <w:lang w:val="sk-SK"/>
        </w:rPr>
        <w:t xml:space="preserve"> obsahuje laktózu</w:t>
      </w:r>
      <w:r w:rsidR="002F1D63">
        <w:rPr>
          <w:b/>
          <w:bCs/>
          <w:szCs w:val="22"/>
          <w:lang w:val="sk-SK"/>
        </w:rPr>
        <w:t xml:space="preserve"> (typ cukru)</w:t>
      </w:r>
    </w:p>
    <w:p w14:paraId="55C7CE67" w14:textId="77777777" w:rsidR="002B4789" w:rsidRPr="004316C4" w:rsidRDefault="002840F9" w:rsidP="00D6165F">
      <w:pPr>
        <w:numPr>
          <w:ilvl w:val="12"/>
          <w:numId w:val="0"/>
        </w:numPr>
        <w:tabs>
          <w:tab w:val="clear" w:pos="567"/>
          <w:tab w:val="left" w:pos="720"/>
        </w:tabs>
        <w:spacing w:line="240" w:lineRule="auto"/>
        <w:rPr>
          <w:szCs w:val="22"/>
          <w:lang w:val="sk-SK"/>
        </w:rPr>
      </w:pP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obsahuje najviac 17,1 miligramov laktózy v každej dávke. Množstvo laktózy v tomto lieku obvykle u ľudí s </w:t>
      </w:r>
      <w:proofErr w:type="spellStart"/>
      <w:r w:rsidRPr="004316C4">
        <w:rPr>
          <w:lang w:val="sk-SK"/>
        </w:rPr>
        <w:t>laktózovou</w:t>
      </w:r>
      <w:proofErr w:type="spellEnd"/>
      <w:r w:rsidRPr="004316C4">
        <w:rPr>
          <w:lang w:val="sk-SK"/>
        </w:rPr>
        <w:t xml:space="preserve"> intoleranciou nespôsobuje problémy. Laktóza obsahuje malé množstvá mliečnych bielkovín, ktoré môžu vyvolať alergické reakcie.</w:t>
      </w:r>
    </w:p>
    <w:p w14:paraId="6D4635A8" w14:textId="77777777" w:rsidR="002B4789" w:rsidRPr="004316C4" w:rsidRDefault="002B4789" w:rsidP="002B4789">
      <w:pPr>
        <w:numPr>
          <w:ilvl w:val="12"/>
          <w:numId w:val="0"/>
        </w:numPr>
        <w:tabs>
          <w:tab w:val="clear" w:pos="567"/>
          <w:tab w:val="left" w:pos="720"/>
        </w:tabs>
        <w:spacing w:line="240" w:lineRule="auto"/>
        <w:rPr>
          <w:szCs w:val="22"/>
          <w:lang w:val="sk-SK"/>
        </w:rPr>
      </w:pPr>
    </w:p>
    <w:p w14:paraId="398571FB" w14:textId="77777777" w:rsidR="002B4789" w:rsidRPr="004316C4" w:rsidRDefault="002B4789" w:rsidP="002B4789">
      <w:pPr>
        <w:numPr>
          <w:ilvl w:val="12"/>
          <w:numId w:val="0"/>
        </w:numPr>
        <w:tabs>
          <w:tab w:val="clear" w:pos="567"/>
          <w:tab w:val="left" w:pos="720"/>
        </w:tabs>
        <w:spacing w:line="240" w:lineRule="auto"/>
        <w:rPr>
          <w:szCs w:val="22"/>
          <w:lang w:val="sk-SK"/>
        </w:rPr>
      </w:pPr>
    </w:p>
    <w:p w14:paraId="4F727F14" w14:textId="77777777" w:rsidR="002B4789" w:rsidRPr="004316C4" w:rsidRDefault="00F267E1" w:rsidP="00F538CC">
      <w:pPr>
        <w:numPr>
          <w:ilvl w:val="0"/>
          <w:numId w:val="7"/>
        </w:numPr>
        <w:tabs>
          <w:tab w:val="clear" w:pos="570"/>
          <w:tab w:val="left" w:pos="720"/>
        </w:tabs>
        <w:spacing w:line="240" w:lineRule="auto"/>
        <w:ind w:right="-2"/>
        <w:rPr>
          <w:b/>
          <w:bCs/>
          <w:szCs w:val="22"/>
          <w:lang w:val="sk-SK"/>
        </w:rPr>
      </w:pPr>
      <w:r w:rsidRPr="004316C4">
        <w:rPr>
          <w:b/>
          <w:lang w:val="sk-SK"/>
        </w:rPr>
        <w:t xml:space="preserve">Ako používať </w:t>
      </w:r>
      <w:proofErr w:type="spellStart"/>
      <w:r w:rsidRPr="004316C4">
        <w:rPr>
          <w:b/>
          <w:lang w:val="sk-SK"/>
        </w:rPr>
        <w:t>Salflumix</w:t>
      </w:r>
      <w:proofErr w:type="spellEnd"/>
      <w:r w:rsidRPr="004316C4">
        <w:rPr>
          <w:b/>
          <w:lang w:val="sk-SK"/>
        </w:rPr>
        <w:t xml:space="preserve"> </w:t>
      </w:r>
      <w:proofErr w:type="spellStart"/>
      <w:r w:rsidRPr="004316C4">
        <w:rPr>
          <w:b/>
          <w:lang w:val="sk-SK"/>
        </w:rPr>
        <w:t>Easyhaler</w:t>
      </w:r>
      <w:proofErr w:type="spellEnd"/>
    </w:p>
    <w:p w14:paraId="7681F462" w14:textId="77777777" w:rsidR="009836AA" w:rsidRPr="004316C4" w:rsidRDefault="009836AA" w:rsidP="009836AA">
      <w:pPr>
        <w:numPr>
          <w:ilvl w:val="12"/>
          <w:numId w:val="0"/>
        </w:numPr>
        <w:tabs>
          <w:tab w:val="clear" w:pos="567"/>
          <w:tab w:val="left" w:pos="720"/>
        </w:tabs>
        <w:spacing w:line="240" w:lineRule="auto"/>
        <w:rPr>
          <w:szCs w:val="22"/>
          <w:lang w:val="sk-SK"/>
        </w:rPr>
      </w:pPr>
    </w:p>
    <w:p w14:paraId="728956CC" w14:textId="77777777" w:rsidR="003C0AA3" w:rsidRPr="004316C4" w:rsidRDefault="003C0AA3" w:rsidP="007A6264">
      <w:pPr>
        <w:numPr>
          <w:ilvl w:val="12"/>
          <w:numId w:val="0"/>
        </w:numPr>
        <w:tabs>
          <w:tab w:val="clear" w:pos="567"/>
          <w:tab w:val="left" w:pos="720"/>
        </w:tabs>
        <w:spacing w:line="240" w:lineRule="auto"/>
        <w:rPr>
          <w:szCs w:val="22"/>
          <w:lang w:val="sk-SK"/>
        </w:rPr>
      </w:pPr>
      <w:r w:rsidRPr="004316C4">
        <w:rPr>
          <w:lang w:val="sk-SK"/>
        </w:rPr>
        <w:t>Vždy používajte tento liek presne tak, ako vám povedal váš lekár alebo lekárnik. Ak si nie ste niečím istý, overte si to u svojho lekára alebo lekárnika.</w:t>
      </w:r>
    </w:p>
    <w:p w14:paraId="19D3D26A" w14:textId="77777777" w:rsidR="002B4789" w:rsidRPr="004316C4" w:rsidRDefault="002B4789" w:rsidP="007A6264">
      <w:pPr>
        <w:numPr>
          <w:ilvl w:val="0"/>
          <w:numId w:val="10"/>
        </w:numPr>
        <w:tabs>
          <w:tab w:val="clear" w:pos="360"/>
          <w:tab w:val="clear" w:pos="567"/>
        </w:tabs>
        <w:spacing w:line="240" w:lineRule="auto"/>
        <w:ind w:left="567" w:hanging="567"/>
        <w:rPr>
          <w:szCs w:val="22"/>
          <w:lang w:val="sk-SK"/>
        </w:rPr>
      </w:pP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používajte každý deň, kým vám lekár neodporučí, aby ste s používaním prestali. Nepoužívajte vyššiu dávku</w:t>
      </w:r>
      <w:r w:rsidR="009D7BAB" w:rsidRPr="004316C4">
        <w:rPr>
          <w:lang w:val="sk-SK"/>
        </w:rPr>
        <w:t>,</w:t>
      </w:r>
      <w:r w:rsidRPr="004316C4">
        <w:rPr>
          <w:lang w:val="sk-SK"/>
        </w:rPr>
        <w:t xml:space="preserve"> ako je odporúčaná dávka.</w:t>
      </w:r>
    </w:p>
    <w:p w14:paraId="6E3BDB30" w14:textId="77777777" w:rsidR="001A4409" w:rsidRPr="004316C4" w:rsidRDefault="001A4409" w:rsidP="007A6264">
      <w:pPr>
        <w:numPr>
          <w:ilvl w:val="0"/>
          <w:numId w:val="10"/>
        </w:numPr>
        <w:tabs>
          <w:tab w:val="clear" w:pos="360"/>
          <w:tab w:val="clear" w:pos="567"/>
        </w:tabs>
        <w:spacing w:line="240" w:lineRule="auto"/>
        <w:ind w:left="567" w:hanging="567"/>
        <w:rPr>
          <w:szCs w:val="22"/>
          <w:lang w:val="sk-SK"/>
        </w:rPr>
      </w:pP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neprestaňte používať ani neznižujte jeho dávku, kým sa neporadíte so svojím lekárom.</w:t>
      </w:r>
    </w:p>
    <w:p w14:paraId="0954A080" w14:textId="77777777" w:rsidR="001A4409" w:rsidRPr="004316C4" w:rsidRDefault="002840F9" w:rsidP="007A6264">
      <w:pPr>
        <w:numPr>
          <w:ilvl w:val="0"/>
          <w:numId w:val="10"/>
        </w:numPr>
        <w:tabs>
          <w:tab w:val="clear" w:pos="360"/>
          <w:tab w:val="clear" w:pos="567"/>
        </w:tabs>
        <w:spacing w:line="240" w:lineRule="auto"/>
        <w:ind w:left="567" w:hanging="567"/>
        <w:rPr>
          <w:szCs w:val="22"/>
          <w:lang w:val="sk-SK"/>
        </w:rPr>
      </w:pP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by sa mal inhalovať ústami do pľúc.</w:t>
      </w:r>
    </w:p>
    <w:p w14:paraId="0E9DFCE2" w14:textId="77777777" w:rsidR="002B4789" w:rsidRPr="004316C4" w:rsidRDefault="002B4789" w:rsidP="002B4789">
      <w:pPr>
        <w:tabs>
          <w:tab w:val="clear" w:pos="567"/>
          <w:tab w:val="left" w:pos="720"/>
        </w:tabs>
        <w:spacing w:line="240" w:lineRule="auto"/>
        <w:ind w:right="-2"/>
        <w:rPr>
          <w:szCs w:val="22"/>
          <w:lang w:val="sk-SK"/>
        </w:rPr>
      </w:pPr>
    </w:p>
    <w:p w14:paraId="5DFB2E49" w14:textId="77777777" w:rsidR="002B4789" w:rsidRPr="004316C4" w:rsidRDefault="002B4789" w:rsidP="002B4789">
      <w:pPr>
        <w:numPr>
          <w:ilvl w:val="12"/>
          <w:numId w:val="0"/>
        </w:numPr>
        <w:tabs>
          <w:tab w:val="clear" w:pos="567"/>
          <w:tab w:val="left" w:pos="720"/>
        </w:tabs>
        <w:spacing w:line="240" w:lineRule="auto"/>
        <w:ind w:right="-2"/>
        <w:rPr>
          <w:b/>
          <w:bCs/>
          <w:szCs w:val="22"/>
          <w:lang w:val="sk-SK"/>
        </w:rPr>
      </w:pPr>
      <w:r w:rsidRPr="004316C4">
        <w:rPr>
          <w:b/>
          <w:bCs/>
          <w:szCs w:val="22"/>
          <w:lang w:val="sk-SK"/>
        </w:rPr>
        <w:t>Na astmu</w:t>
      </w:r>
    </w:p>
    <w:p w14:paraId="082B8B9A" w14:textId="77777777" w:rsidR="007A6264" w:rsidRPr="004316C4" w:rsidRDefault="007A6264" w:rsidP="002B4789">
      <w:pPr>
        <w:numPr>
          <w:ilvl w:val="12"/>
          <w:numId w:val="0"/>
        </w:numPr>
        <w:tabs>
          <w:tab w:val="clear" w:pos="567"/>
          <w:tab w:val="left" w:pos="720"/>
        </w:tabs>
        <w:spacing w:line="240" w:lineRule="auto"/>
        <w:ind w:right="-2"/>
        <w:rPr>
          <w:b/>
          <w:bCs/>
          <w:szCs w:val="22"/>
          <w:lang w:val="sk-SK"/>
        </w:rPr>
      </w:pPr>
    </w:p>
    <w:p w14:paraId="099747B3" w14:textId="77777777" w:rsidR="002B4789" w:rsidRPr="004316C4" w:rsidRDefault="002B4789" w:rsidP="002B4789">
      <w:pPr>
        <w:numPr>
          <w:ilvl w:val="12"/>
          <w:numId w:val="0"/>
        </w:numPr>
        <w:tabs>
          <w:tab w:val="clear" w:pos="567"/>
          <w:tab w:val="left" w:pos="720"/>
        </w:tabs>
        <w:spacing w:line="240" w:lineRule="auto"/>
        <w:ind w:right="-2"/>
        <w:rPr>
          <w:b/>
          <w:bCs/>
          <w:szCs w:val="22"/>
          <w:lang w:val="sk-SK"/>
        </w:rPr>
      </w:pPr>
      <w:r w:rsidRPr="004316C4">
        <w:rPr>
          <w:b/>
          <w:bCs/>
          <w:szCs w:val="22"/>
          <w:lang w:val="sk-SK"/>
        </w:rPr>
        <w:t>Dospelí a dospievajúci vo veku najmenej 12 rokov</w:t>
      </w:r>
    </w:p>
    <w:p w14:paraId="0BA64CB6" w14:textId="795E43C1" w:rsidR="007A6264" w:rsidRPr="004316C4" w:rsidRDefault="002840F9" w:rsidP="00F8554D">
      <w:pPr>
        <w:numPr>
          <w:ilvl w:val="0"/>
          <w:numId w:val="11"/>
        </w:numPr>
        <w:tabs>
          <w:tab w:val="clear" w:pos="360"/>
          <w:tab w:val="clear" w:pos="567"/>
        </w:tabs>
        <w:spacing w:line="240" w:lineRule="auto"/>
        <w:ind w:left="567" w:hanging="567"/>
        <w:rPr>
          <w:szCs w:val="22"/>
          <w:lang w:val="sk-SK"/>
        </w:rPr>
      </w:pP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50/250 – </w:t>
      </w:r>
      <w:r w:rsidR="00B830DB">
        <w:rPr>
          <w:lang w:val="sk-SK"/>
        </w:rPr>
        <w:t>jedna inhalácia</w:t>
      </w:r>
      <w:r w:rsidRPr="004316C4">
        <w:rPr>
          <w:lang w:val="sk-SK"/>
        </w:rPr>
        <w:t xml:space="preserve"> dvakrát denne</w:t>
      </w:r>
    </w:p>
    <w:p w14:paraId="05D99BD1" w14:textId="305A3F58" w:rsidR="002B4789" w:rsidRPr="004316C4" w:rsidRDefault="002840F9" w:rsidP="00F8554D">
      <w:pPr>
        <w:numPr>
          <w:ilvl w:val="0"/>
          <w:numId w:val="11"/>
        </w:numPr>
        <w:tabs>
          <w:tab w:val="clear" w:pos="360"/>
          <w:tab w:val="clear" w:pos="567"/>
        </w:tabs>
        <w:spacing w:line="240" w:lineRule="auto"/>
        <w:ind w:left="567" w:hanging="567"/>
        <w:rPr>
          <w:szCs w:val="22"/>
          <w:lang w:val="sk-SK"/>
        </w:rPr>
      </w:pP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50/500 – </w:t>
      </w:r>
      <w:r w:rsidR="00B830DB">
        <w:rPr>
          <w:lang w:val="sk-SK"/>
        </w:rPr>
        <w:t>jedna inhalácia</w:t>
      </w:r>
      <w:r w:rsidRPr="004316C4">
        <w:rPr>
          <w:lang w:val="sk-SK"/>
        </w:rPr>
        <w:t xml:space="preserve"> dvakrát denne</w:t>
      </w:r>
    </w:p>
    <w:p w14:paraId="083B4F29" w14:textId="77777777" w:rsidR="002B4789" w:rsidRPr="004316C4" w:rsidRDefault="002B4789" w:rsidP="002B4789">
      <w:pPr>
        <w:tabs>
          <w:tab w:val="clear" w:pos="567"/>
          <w:tab w:val="left" w:pos="720"/>
        </w:tabs>
        <w:spacing w:line="240" w:lineRule="auto"/>
        <w:ind w:right="-2"/>
        <w:rPr>
          <w:szCs w:val="22"/>
          <w:lang w:val="sk-SK"/>
        </w:rPr>
      </w:pPr>
    </w:p>
    <w:p w14:paraId="66588E24" w14:textId="77777777" w:rsidR="002B4789" w:rsidRPr="004316C4" w:rsidRDefault="002B4789" w:rsidP="002B4789">
      <w:pPr>
        <w:keepNext/>
        <w:numPr>
          <w:ilvl w:val="12"/>
          <w:numId w:val="0"/>
        </w:numPr>
        <w:tabs>
          <w:tab w:val="clear" w:pos="567"/>
          <w:tab w:val="left" w:pos="720"/>
        </w:tabs>
        <w:spacing w:line="240" w:lineRule="auto"/>
        <w:rPr>
          <w:b/>
          <w:bCs/>
          <w:szCs w:val="22"/>
          <w:lang w:val="sk-SK"/>
        </w:rPr>
      </w:pPr>
      <w:r w:rsidRPr="004316C4">
        <w:rPr>
          <w:b/>
          <w:bCs/>
          <w:szCs w:val="22"/>
          <w:lang w:val="sk-SK"/>
        </w:rPr>
        <w:t>Deti mladšie ako 12 rokov</w:t>
      </w:r>
    </w:p>
    <w:p w14:paraId="6E51E865" w14:textId="77777777" w:rsidR="002B4789" w:rsidRPr="004316C4" w:rsidRDefault="002840F9" w:rsidP="00F8554D">
      <w:pPr>
        <w:numPr>
          <w:ilvl w:val="0"/>
          <w:numId w:val="12"/>
        </w:numPr>
        <w:tabs>
          <w:tab w:val="clear" w:pos="360"/>
          <w:tab w:val="clear" w:pos="567"/>
        </w:tabs>
        <w:spacing w:line="240" w:lineRule="auto"/>
        <w:ind w:left="567" w:hanging="567"/>
        <w:rPr>
          <w:szCs w:val="22"/>
          <w:lang w:val="sk-SK"/>
        </w:rPr>
      </w:pPr>
      <w:r w:rsidRPr="004316C4">
        <w:rPr>
          <w:lang w:val="sk-SK"/>
        </w:rPr>
        <w:t xml:space="preserve">Používanie lieku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u detí mladších ako 12 rokov sa neodporúča.</w:t>
      </w:r>
    </w:p>
    <w:p w14:paraId="574D6B6B" w14:textId="77777777" w:rsidR="002B4789" w:rsidRPr="004316C4" w:rsidRDefault="002B4789" w:rsidP="002B4789">
      <w:pPr>
        <w:tabs>
          <w:tab w:val="clear" w:pos="567"/>
          <w:tab w:val="left" w:pos="720"/>
        </w:tabs>
        <w:spacing w:line="240" w:lineRule="auto"/>
        <w:ind w:right="-2"/>
        <w:rPr>
          <w:szCs w:val="22"/>
          <w:lang w:val="sk-SK"/>
        </w:rPr>
      </w:pPr>
    </w:p>
    <w:p w14:paraId="501EC41B" w14:textId="77777777" w:rsidR="002B4789" w:rsidRPr="004316C4" w:rsidRDefault="002B4789" w:rsidP="002B4789">
      <w:pPr>
        <w:numPr>
          <w:ilvl w:val="12"/>
          <w:numId w:val="0"/>
        </w:numPr>
        <w:tabs>
          <w:tab w:val="clear" w:pos="567"/>
          <w:tab w:val="left" w:pos="720"/>
        </w:tabs>
        <w:spacing w:line="240" w:lineRule="auto"/>
        <w:ind w:right="-2"/>
        <w:rPr>
          <w:b/>
          <w:bCs/>
          <w:szCs w:val="22"/>
          <w:lang w:val="sk-SK"/>
        </w:rPr>
      </w:pPr>
      <w:r w:rsidRPr="004316C4">
        <w:rPr>
          <w:b/>
          <w:bCs/>
          <w:szCs w:val="22"/>
          <w:lang w:val="sk-SK"/>
        </w:rPr>
        <w:t>U dospelých s chronickou obštrukčnou chorobou pľúc (CHOCHP)</w:t>
      </w:r>
    </w:p>
    <w:p w14:paraId="475630A7" w14:textId="113CF31B" w:rsidR="002B4789" w:rsidRPr="004316C4" w:rsidRDefault="002840F9" w:rsidP="00F8554D">
      <w:pPr>
        <w:numPr>
          <w:ilvl w:val="0"/>
          <w:numId w:val="13"/>
        </w:numPr>
        <w:tabs>
          <w:tab w:val="clear" w:pos="360"/>
          <w:tab w:val="clear" w:pos="567"/>
        </w:tabs>
        <w:spacing w:line="240" w:lineRule="auto"/>
        <w:ind w:left="567" w:hanging="567"/>
        <w:rPr>
          <w:szCs w:val="22"/>
          <w:lang w:val="sk-SK"/>
        </w:rPr>
      </w:pP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50/500 – </w:t>
      </w:r>
      <w:r w:rsidR="00B830DB">
        <w:rPr>
          <w:lang w:val="sk-SK"/>
        </w:rPr>
        <w:t>jedna inhalácia</w:t>
      </w:r>
      <w:r w:rsidRPr="004316C4">
        <w:rPr>
          <w:lang w:val="sk-SK"/>
        </w:rPr>
        <w:t xml:space="preserve"> dvakrát denne</w:t>
      </w:r>
    </w:p>
    <w:p w14:paraId="50953F46" w14:textId="77777777" w:rsidR="002B4789" w:rsidRPr="004316C4" w:rsidRDefault="002B4789" w:rsidP="002B4789">
      <w:pPr>
        <w:tabs>
          <w:tab w:val="clear" w:pos="567"/>
          <w:tab w:val="left" w:pos="720"/>
        </w:tabs>
        <w:spacing w:line="240" w:lineRule="auto"/>
        <w:ind w:right="-2"/>
        <w:rPr>
          <w:szCs w:val="22"/>
          <w:lang w:val="sk-SK"/>
        </w:rPr>
      </w:pPr>
    </w:p>
    <w:p w14:paraId="08A93AA6" w14:textId="6A470801" w:rsidR="002B4789" w:rsidRPr="004316C4" w:rsidRDefault="002B4789" w:rsidP="002B4789">
      <w:pPr>
        <w:numPr>
          <w:ilvl w:val="12"/>
          <w:numId w:val="0"/>
        </w:numPr>
        <w:tabs>
          <w:tab w:val="clear" w:pos="567"/>
          <w:tab w:val="left" w:pos="720"/>
        </w:tabs>
        <w:spacing w:line="240" w:lineRule="auto"/>
        <w:ind w:right="-2"/>
        <w:rPr>
          <w:szCs w:val="22"/>
          <w:lang w:val="sk-SK"/>
        </w:rPr>
      </w:pPr>
      <w:r w:rsidRPr="004316C4">
        <w:rPr>
          <w:lang w:val="sk-SK"/>
        </w:rPr>
        <w:t xml:space="preserve">Keď budete používať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dvakrát denne, príznaky môžu byť veľmi dobre kontrolované. Váš lekár sa v takom prípade môže rozhodnúť, že dávku zníži na </w:t>
      </w:r>
      <w:r w:rsidR="00AA2F0A">
        <w:rPr>
          <w:lang w:val="sk-SK"/>
        </w:rPr>
        <w:t>jednu inhaláciu</w:t>
      </w:r>
      <w:r w:rsidRPr="004316C4">
        <w:rPr>
          <w:lang w:val="sk-SK"/>
        </w:rPr>
        <w:t xml:space="preserve"> denne. Dávka sa môže zmeniť na:</w:t>
      </w:r>
    </w:p>
    <w:p w14:paraId="5F3B9A17" w14:textId="420B0D38" w:rsidR="002B4789" w:rsidRPr="004316C4" w:rsidRDefault="00515891" w:rsidP="00F8554D">
      <w:pPr>
        <w:numPr>
          <w:ilvl w:val="0"/>
          <w:numId w:val="13"/>
        </w:numPr>
        <w:tabs>
          <w:tab w:val="clear" w:pos="360"/>
          <w:tab w:val="clear" w:pos="567"/>
        </w:tabs>
        <w:spacing w:line="240" w:lineRule="auto"/>
        <w:ind w:left="567" w:hanging="567"/>
        <w:rPr>
          <w:szCs w:val="22"/>
          <w:lang w:val="sk-SK"/>
        </w:rPr>
      </w:pPr>
      <w:r>
        <w:rPr>
          <w:lang w:val="sk-SK"/>
        </w:rPr>
        <w:t>jednu inhaláciu</w:t>
      </w:r>
      <w:r w:rsidR="002B4789" w:rsidRPr="004316C4">
        <w:rPr>
          <w:lang w:val="sk-SK"/>
        </w:rPr>
        <w:t xml:space="preserve"> v noci – ak máte príznaky v noci</w:t>
      </w:r>
      <w:r w:rsidR="00762D46" w:rsidRPr="004316C4">
        <w:rPr>
          <w:lang w:val="sk-SK"/>
        </w:rPr>
        <w:t>,</w:t>
      </w:r>
    </w:p>
    <w:p w14:paraId="0C934F82" w14:textId="3D06E4AD" w:rsidR="002B4789" w:rsidRPr="004316C4" w:rsidRDefault="00421F96" w:rsidP="00F8554D">
      <w:pPr>
        <w:numPr>
          <w:ilvl w:val="0"/>
          <w:numId w:val="13"/>
        </w:numPr>
        <w:tabs>
          <w:tab w:val="clear" w:pos="360"/>
          <w:tab w:val="clear" w:pos="567"/>
        </w:tabs>
        <w:spacing w:line="240" w:lineRule="auto"/>
        <w:ind w:left="567" w:hanging="567"/>
        <w:rPr>
          <w:szCs w:val="22"/>
          <w:lang w:val="sk-SK"/>
        </w:rPr>
      </w:pPr>
      <w:r>
        <w:rPr>
          <w:lang w:val="sk-SK"/>
        </w:rPr>
        <w:t>jednu inhaláciu</w:t>
      </w:r>
      <w:r w:rsidR="002B4789" w:rsidRPr="004316C4">
        <w:rPr>
          <w:lang w:val="sk-SK"/>
        </w:rPr>
        <w:t xml:space="preserve"> ráno – ak máte príznaky počas dňa</w:t>
      </w:r>
      <w:r w:rsidR="00762D46" w:rsidRPr="004316C4">
        <w:rPr>
          <w:lang w:val="sk-SK"/>
        </w:rPr>
        <w:t>.</w:t>
      </w:r>
    </w:p>
    <w:p w14:paraId="0A5DD7F7" w14:textId="4C7F97B0" w:rsidR="002B4789" w:rsidRPr="004316C4" w:rsidRDefault="002B4789" w:rsidP="00F8554D">
      <w:pPr>
        <w:tabs>
          <w:tab w:val="clear" w:pos="567"/>
          <w:tab w:val="left" w:pos="720"/>
        </w:tabs>
        <w:spacing w:line="240" w:lineRule="auto"/>
        <w:rPr>
          <w:szCs w:val="22"/>
          <w:lang w:val="sk-SK"/>
        </w:rPr>
      </w:pPr>
      <w:r w:rsidRPr="004316C4">
        <w:rPr>
          <w:lang w:val="sk-SK"/>
        </w:rPr>
        <w:t xml:space="preserve">Je veľmi dôležité, aby ste dodržiavali pokyny lekára, pokiaľ ide o počet </w:t>
      </w:r>
      <w:r w:rsidR="00FF02E7">
        <w:rPr>
          <w:lang w:val="sk-SK"/>
        </w:rPr>
        <w:t>inhalácií</w:t>
      </w:r>
      <w:r w:rsidR="00FF02E7" w:rsidRPr="004316C4">
        <w:rPr>
          <w:lang w:val="sk-SK"/>
        </w:rPr>
        <w:t xml:space="preserve"> </w:t>
      </w:r>
      <w:r w:rsidRPr="004316C4">
        <w:rPr>
          <w:lang w:val="sk-SK"/>
        </w:rPr>
        <w:t>a frekvenciu používania lieku.</w:t>
      </w:r>
    </w:p>
    <w:p w14:paraId="4D32D8E0" w14:textId="77777777" w:rsidR="002B4789" w:rsidRPr="004316C4" w:rsidRDefault="002B4789" w:rsidP="00F8554D">
      <w:pPr>
        <w:numPr>
          <w:ilvl w:val="12"/>
          <w:numId w:val="0"/>
        </w:numPr>
        <w:tabs>
          <w:tab w:val="clear" w:pos="567"/>
          <w:tab w:val="left" w:pos="720"/>
        </w:tabs>
        <w:spacing w:line="240" w:lineRule="auto"/>
        <w:rPr>
          <w:szCs w:val="22"/>
          <w:lang w:val="sk-SK"/>
        </w:rPr>
      </w:pPr>
    </w:p>
    <w:p w14:paraId="32B6E16B" w14:textId="77777777" w:rsidR="002B4789" w:rsidRPr="004316C4" w:rsidRDefault="002B4789" w:rsidP="00F8554D">
      <w:pPr>
        <w:numPr>
          <w:ilvl w:val="12"/>
          <w:numId w:val="0"/>
        </w:numPr>
        <w:tabs>
          <w:tab w:val="clear" w:pos="567"/>
          <w:tab w:val="left" w:pos="720"/>
        </w:tabs>
        <w:spacing w:line="240" w:lineRule="auto"/>
        <w:rPr>
          <w:szCs w:val="22"/>
          <w:lang w:val="sk-SK"/>
        </w:rPr>
      </w:pPr>
      <w:r w:rsidRPr="004316C4">
        <w:rPr>
          <w:lang w:val="sk-SK"/>
        </w:rPr>
        <w:t xml:space="preserve">Ak používate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na astmu, váš lekár bude chcieť pravidelne kontrolovať vaše príznaky.</w:t>
      </w:r>
    </w:p>
    <w:p w14:paraId="2CF289C2" w14:textId="77777777" w:rsidR="002B4789" w:rsidRPr="004316C4" w:rsidRDefault="002B4789" w:rsidP="00F8554D">
      <w:pPr>
        <w:numPr>
          <w:ilvl w:val="12"/>
          <w:numId w:val="0"/>
        </w:numPr>
        <w:tabs>
          <w:tab w:val="clear" w:pos="567"/>
          <w:tab w:val="left" w:pos="720"/>
        </w:tabs>
        <w:spacing w:line="240" w:lineRule="auto"/>
        <w:rPr>
          <w:szCs w:val="22"/>
          <w:lang w:val="sk-SK"/>
        </w:rPr>
      </w:pPr>
    </w:p>
    <w:p w14:paraId="6F9BA0AE" w14:textId="77777777" w:rsidR="002B4789" w:rsidRPr="004316C4" w:rsidRDefault="002B4789" w:rsidP="00F8554D">
      <w:pPr>
        <w:numPr>
          <w:ilvl w:val="12"/>
          <w:numId w:val="0"/>
        </w:numPr>
        <w:tabs>
          <w:tab w:val="clear" w:pos="567"/>
          <w:tab w:val="left" w:pos="720"/>
        </w:tabs>
        <w:spacing w:line="240" w:lineRule="auto"/>
        <w:rPr>
          <w:szCs w:val="22"/>
          <w:lang w:val="sk-SK"/>
        </w:rPr>
      </w:pPr>
      <w:r w:rsidRPr="004316C4">
        <w:rPr>
          <w:b/>
          <w:lang w:val="sk-SK"/>
        </w:rPr>
        <w:t>Ak sa vaša astma alebo dýchanie zhoršia, okamžite to oznámte svojmu lekárovi.</w:t>
      </w:r>
      <w:r w:rsidRPr="004316C4">
        <w:rPr>
          <w:lang w:val="sk-SK"/>
        </w:rPr>
        <w:t xml:space="preserve"> Môžete pociťovať väčšiu dýchavičnosť, častejšie napätie v hrudníku alebo potrebu užiť rýchlo pôsobiaci „</w:t>
      </w:r>
      <w:proofErr w:type="spellStart"/>
      <w:r w:rsidRPr="004316C4">
        <w:rPr>
          <w:lang w:val="sk-SK"/>
        </w:rPr>
        <w:t>úľavový</w:t>
      </w:r>
      <w:proofErr w:type="spellEnd"/>
      <w:r w:rsidRPr="004316C4">
        <w:rPr>
          <w:lang w:val="sk-SK"/>
        </w:rPr>
        <w:t xml:space="preserve">“ liek. Ak nastane niektorá z týchto okolností,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by ste mali používať naďalej, no nemali by ste zvyšovať počet dávok. Stav vášho hrudníka by sa mohol zhoršiť a mohli by ste vážne ochorieť. Navštívte svojho lekára, lebo možno budete potrebovať ďalšiu liečbu.</w:t>
      </w:r>
    </w:p>
    <w:p w14:paraId="40701ECF" w14:textId="77777777" w:rsidR="002B4789" w:rsidRPr="004316C4" w:rsidRDefault="002B4789" w:rsidP="002B4789">
      <w:pPr>
        <w:tabs>
          <w:tab w:val="clear" w:pos="567"/>
          <w:tab w:val="left" w:pos="720"/>
        </w:tabs>
        <w:spacing w:line="240" w:lineRule="auto"/>
        <w:ind w:right="-2"/>
        <w:rPr>
          <w:szCs w:val="22"/>
          <w:lang w:val="sk-SK"/>
        </w:rPr>
      </w:pPr>
    </w:p>
    <w:p w14:paraId="285ABEBF" w14:textId="77777777" w:rsidR="002B4789" w:rsidRPr="004316C4" w:rsidRDefault="002B4789" w:rsidP="002B4789">
      <w:pPr>
        <w:numPr>
          <w:ilvl w:val="12"/>
          <w:numId w:val="0"/>
        </w:numPr>
        <w:tabs>
          <w:tab w:val="clear" w:pos="567"/>
          <w:tab w:val="left" w:pos="720"/>
        </w:tabs>
        <w:spacing w:line="240" w:lineRule="auto"/>
        <w:ind w:right="-2"/>
        <w:outlineLvl w:val="0"/>
        <w:rPr>
          <w:b/>
          <w:bCs/>
          <w:szCs w:val="22"/>
          <w:lang w:val="sk-SK"/>
        </w:rPr>
      </w:pPr>
      <w:r w:rsidRPr="004316C4">
        <w:rPr>
          <w:b/>
          <w:bCs/>
          <w:szCs w:val="22"/>
          <w:lang w:val="sk-SK"/>
        </w:rPr>
        <w:t xml:space="preserve">Ak užijete viac lieku </w:t>
      </w:r>
      <w:proofErr w:type="spellStart"/>
      <w:r w:rsidRPr="004316C4">
        <w:rPr>
          <w:b/>
          <w:bCs/>
          <w:szCs w:val="22"/>
          <w:lang w:val="sk-SK"/>
        </w:rPr>
        <w:t>Salflumix</w:t>
      </w:r>
      <w:proofErr w:type="spellEnd"/>
      <w:r w:rsidRPr="004316C4">
        <w:rPr>
          <w:b/>
          <w:bCs/>
          <w:szCs w:val="22"/>
          <w:lang w:val="sk-SK"/>
        </w:rPr>
        <w:t xml:space="preserve"> </w:t>
      </w:r>
      <w:proofErr w:type="spellStart"/>
      <w:r w:rsidRPr="004316C4">
        <w:rPr>
          <w:b/>
          <w:bCs/>
          <w:szCs w:val="22"/>
          <w:lang w:val="sk-SK"/>
        </w:rPr>
        <w:t>Easyhaler</w:t>
      </w:r>
      <w:proofErr w:type="spellEnd"/>
      <w:r w:rsidRPr="004316C4">
        <w:rPr>
          <w:b/>
          <w:bCs/>
          <w:szCs w:val="22"/>
          <w:lang w:val="sk-SK"/>
        </w:rPr>
        <w:t>, ako máte</w:t>
      </w:r>
    </w:p>
    <w:p w14:paraId="3C546D2B" w14:textId="77777777" w:rsidR="002B4789" w:rsidRPr="004316C4" w:rsidRDefault="002B4789" w:rsidP="002B4789">
      <w:pPr>
        <w:numPr>
          <w:ilvl w:val="12"/>
          <w:numId w:val="0"/>
        </w:numPr>
        <w:tabs>
          <w:tab w:val="clear" w:pos="567"/>
          <w:tab w:val="left" w:pos="720"/>
        </w:tabs>
        <w:spacing w:line="240" w:lineRule="auto"/>
        <w:ind w:right="-2"/>
        <w:outlineLvl w:val="0"/>
        <w:rPr>
          <w:szCs w:val="22"/>
          <w:lang w:val="sk-SK"/>
        </w:rPr>
      </w:pPr>
      <w:r w:rsidRPr="004316C4">
        <w:rPr>
          <w:lang w:val="sk-SK"/>
        </w:rPr>
        <w:t>Je dôležité, aby ste inhalátor používali podľa pokynov. Ak náhodou užijete väčšiu než odporúčanú dávku, obráťte sa na svojho lekára alebo lekárnika. Môžete spozorovať, že vám srdce bije rýchlejšie ako obvykle a že sa chvejete. Môžete mať aj závrat, bolesť hlavy, slabosť svalov a bolesť kĺbov.</w:t>
      </w:r>
    </w:p>
    <w:p w14:paraId="0DECE4EA" w14:textId="77777777" w:rsidR="002B4789" w:rsidRPr="004316C4" w:rsidRDefault="002B4789" w:rsidP="002B4789">
      <w:pPr>
        <w:numPr>
          <w:ilvl w:val="12"/>
          <w:numId w:val="0"/>
        </w:numPr>
        <w:tabs>
          <w:tab w:val="clear" w:pos="567"/>
          <w:tab w:val="left" w:pos="720"/>
        </w:tabs>
        <w:spacing w:line="240" w:lineRule="auto"/>
        <w:ind w:right="-2"/>
        <w:outlineLvl w:val="0"/>
        <w:rPr>
          <w:szCs w:val="22"/>
          <w:lang w:val="sk-SK" w:eastAsia="en-GB"/>
        </w:rPr>
      </w:pPr>
    </w:p>
    <w:p w14:paraId="541693C3" w14:textId="77777777" w:rsidR="002B4789" w:rsidRPr="004316C4" w:rsidRDefault="002B4789" w:rsidP="002B4789">
      <w:pPr>
        <w:numPr>
          <w:ilvl w:val="12"/>
          <w:numId w:val="0"/>
        </w:numPr>
        <w:tabs>
          <w:tab w:val="clear" w:pos="567"/>
          <w:tab w:val="left" w:pos="720"/>
        </w:tabs>
        <w:spacing w:line="240" w:lineRule="auto"/>
        <w:ind w:right="-2"/>
        <w:outlineLvl w:val="0"/>
        <w:rPr>
          <w:szCs w:val="22"/>
          <w:lang w:val="sk-SK"/>
        </w:rPr>
      </w:pPr>
      <w:r w:rsidRPr="004316C4">
        <w:rPr>
          <w:lang w:val="sk-SK"/>
        </w:rPr>
        <w:lastRenderedPageBreak/>
        <w:t xml:space="preserve">Ak ste väčšie dávky užívali dlhodobo, mali by ste o radu požiadať svojho lekára alebo lekárnika, pretože väčšie dávky lieku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môžu znižovať množstvo steroidných hormónov produkovaných nadobličkami.</w:t>
      </w:r>
    </w:p>
    <w:p w14:paraId="012F86DF" w14:textId="77777777" w:rsidR="002B4789" w:rsidRPr="004316C4" w:rsidRDefault="002B4789" w:rsidP="002B4789">
      <w:pPr>
        <w:numPr>
          <w:ilvl w:val="12"/>
          <w:numId w:val="0"/>
        </w:numPr>
        <w:tabs>
          <w:tab w:val="clear" w:pos="567"/>
          <w:tab w:val="left" w:pos="720"/>
        </w:tabs>
        <w:spacing w:line="240" w:lineRule="auto"/>
        <w:ind w:right="-2"/>
        <w:outlineLvl w:val="0"/>
        <w:rPr>
          <w:szCs w:val="22"/>
          <w:lang w:val="sk-SK"/>
        </w:rPr>
      </w:pPr>
    </w:p>
    <w:p w14:paraId="1755C320" w14:textId="77777777" w:rsidR="002B4789" w:rsidRPr="004316C4" w:rsidRDefault="002B4789" w:rsidP="00497FE8">
      <w:pPr>
        <w:keepNext/>
        <w:numPr>
          <w:ilvl w:val="12"/>
          <w:numId w:val="0"/>
        </w:numPr>
        <w:tabs>
          <w:tab w:val="clear" w:pos="567"/>
          <w:tab w:val="left" w:pos="720"/>
        </w:tabs>
        <w:spacing w:line="240" w:lineRule="auto"/>
        <w:outlineLvl w:val="0"/>
        <w:rPr>
          <w:szCs w:val="22"/>
          <w:lang w:val="sk-SK"/>
        </w:rPr>
      </w:pPr>
      <w:r w:rsidRPr="004316C4">
        <w:rPr>
          <w:b/>
          <w:bCs/>
          <w:szCs w:val="22"/>
          <w:lang w:val="sk-SK"/>
        </w:rPr>
        <w:t xml:space="preserve">Ak zabudnete použiť </w:t>
      </w:r>
      <w:proofErr w:type="spellStart"/>
      <w:r w:rsidRPr="004316C4">
        <w:rPr>
          <w:b/>
          <w:bCs/>
          <w:szCs w:val="22"/>
          <w:lang w:val="sk-SK"/>
        </w:rPr>
        <w:t>Salflumix</w:t>
      </w:r>
      <w:proofErr w:type="spellEnd"/>
      <w:r w:rsidRPr="004316C4">
        <w:rPr>
          <w:b/>
          <w:bCs/>
          <w:szCs w:val="22"/>
          <w:lang w:val="sk-SK"/>
        </w:rPr>
        <w:t xml:space="preserve"> </w:t>
      </w:r>
      <w:proofErr w:type="spellStart"/>
      <w:r w:rsidRPr="004316C4">
        <w:rPr>
          <w:b/>
          <w:bCs/>
          <w:szCs w:val="22"/>
          <w:lang w:val="sk-SK"/>
        </w:rPr>
        <w:t>Easyhaler</w:t>
      </w:r>
      <w:proofErr w:type="spellEnd"/>
    </w:p>
    <w:p w14:paraId="502B5940" w14:textId="77777777" w:rsidR="002B4789" w:rsidRPr="004316C4" w:rsidRDefault="00C95140" w:rsidP="002B4789">
      <w:pPr>
        <w:numPr>
          <w:ilvl w:val="12"/>
          <w:numId w:val="0"/>
        </w:numPr>
        <w:tabs>
          <w:tab w:val="clear" w:pos="567"/>
          <w:tab w:val="left" w:pos="720"/>
        </w:tabs>
        <w:spacing w:line="240" w:lineRule="auto"/>
        <w:ind w:right="-2"/>
        <w:rPr>
          <w:szCs w:val="22"/>
          <w:lang w:val="sk-SK"/>
        </w:rPr>
      </w:pPr>
      <w:r w:rsidRPr="004316C4">
        <w:rPr>
          <w:lang w:val="sk-SK"/>
        </w:rPr>
        <w:t>Neužívajte dvojnásobnú dávku, aby ste nahradili vynechanú dávku. Jednoducho užite nasledujúcu dávku v obvyklom čase.</w:t>
      </w:r>
    </w:p>
    <w:p w14:paraId="2A0BBB30" w14:textId="77777777" w:rsidR="002B4789" w:rsidRPr="004316C4" w:rsidRDefault="002B4789" w:rsidP="002B4789">
      <w:pPr>
        <w:numPr>
          <w:ilvl w:val="12"/>
          <w:numId w:val="0"/>
        </w:numPr>
        <w:tabs>
          <w:tab w:val="clear" w:pos="567"/>
          <w:tab w:val="left" w:pos="720"/>
        </w:tabs>
        <w:spacing w:line="240" w:lineRule="auto"/>
        <w:ind w:right="-2"/>
        <w:rPr>
          <w:szCs w:val="22"/>
          <w:lang w:val="sk-SK"/>
        </w:rPr>
      </w:pPr>
    </w:p>
    <w:p w14:paraId="1F18F4CF" w14:textId="77777777" w:rsidR="002B4789" w:rsidRPr="004316C4" w:rsidRDefault="002B4789" w:rsidP="002B4789">
      <w:pPr>
        <w:numPr>
          <w:ilvl w:val="12"/>
          <w:numId w:val="0"/>
        </w:numPr>
        <w:tabs>
          <w:tab w:val="clear" w:pos="567"/>
          <w:tab w:val="left" w:pos="720"/>
        </w:tabs>
        <w:spacing w:line="240" w:lineRule="auto"/>
        <w:ind w:right="-2"/>
        <w:outlineLvl w:val="0"/>
        <w:rPr>
          <w:b/>
          <w:bCs/>
          <w:szCs w:val="22"/>
          <w:lang w:val="sk-SK"/>
        </w:rPr>
      </w:pPr>
      <w:r w:rsidRPr="004316C4">
        <w:rPr>
          <w:b/>
          <w:bCs/>
          <w:szCs w:val="22"/>
          <w:lang w:val="sk-SK"/>
        </w:rPr>
        <w:t xml:space="preserve">Ak prestanete používať </w:t>
      </w:r>
      <w:proofErr w:type="spellStart"/>
      <w:r w:rsidRPr="004316C4">
        <w:rPr>
          <w:b/>
          <w:bCs/>
          <w:szCs w:val="22"/>
          <w:lang w:val="sk-SK"/>
        </w:rPr>
        <w:t>Salflumix</w:t>
      </w:r>
      <w:proofErr w:type="spellEnd"/>
      <w:r w:rsidRPr="004316C4">
        <w:rPr>
          <w:b/>
          <w:bCs/>
          <w:szCs w:val="22"/>
          <w:lang w:val="sk-SK"/>
        </w:rPr>
        <w:t xml:space="preserve"> </w:t>
      </w:r>
      <w:proofErr w:type="spellStart"/>
      <w:r w:rsidRPr="004316C4">
        <w:rPr>
          <w:b/>
          <w:bCs/>
          <w:szCs w:val="22"/>
          <w:lang w:val="sk-SK"/>
        </w:rPr>
        <w:t>Easyhaler</w:t>
      </w:r>
      <w:proofErr w:type="spellEnd"/>
    </w:p>
    <w:p w14:paraId="1B7470E8" w14:textId="77777777" w:rsidR="00876F10" w:rsidRPr="004316C4" w:rsidRDefault="00876F10" w:rsidP="00876F10">
      <w:pPr>
        <w:numPr>
          <w:ilvl w:val="12"/>
          <w:numId w:val="0"/>
        </w:numPr>
        <w:tabs>
          <w:tab w:val="clear" w:pos="567"/>
        </w:tabs>
        <w:spacing w:line="240" w:lineRule="auto"/>
        <w:ind w:right="-2"/>
        <w:rPr>
          <w:lang w:val="sk-SK"/>
        </w:rPr>
      </w:pPr>
      <w:r w:rsidRPr="004316C4">
        <w:rPr>
          <w:lang w:val="sk-SK"/>
        </w:rPr>
        <w:t xml:space="preserve">Je veľmi dôležité, aby ste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používali každý deň podľa pokynov. </w:t>
      </w:r>
      <w:r w:rsidRPr="004316C4">
        <w:rPr>
          <w:b/>
          <w:lang w:val="sk-SK"/>
        </w:rPr>
        <w:t xml:space="preserve">Používajte ho, kým vám lekár nepovie, aby ste prestali. </w:t>
      </w:r>
      <w:proofErr w:type="spellStart"/>
      <w:r w:rsidRPr="004316C4">
        <w:rPr>
          <w:b/>
          <w:lang w:val="sk-SK"/>
        </w:rPr>
        <w:t>Salflumix</w:t>
      </w:r>
      <w:proofErr w:type="spellEnd"/>
      <w:r w:rsidRPr="004316C4">
        <w:rPr>
          <w:b/>
          <w:lang w:val="sk-SK"/>
        </w:rPr>
        <w:t xml:space="preserve"> </w:t>
      </w:r>
      <w:proofErr w:type="spellStart"/>
      <w:r w:rsidRPr="004316C4">
        <w:rPr>
          <w:b/>
          <w:lang w:val="sk-SK"/>
        </w:rPr>
        <w:t>Easyhaler</w:t>
      </w:r>
      <w:proofErr w:type="spellEnd"/>
      <w:r w:rsidRPr="004316C4">
        <w:rPr>
          <w:b/>
          <w:lang w:val="sk-SK"/>
        </w:rPr>
        <w:t xml:space="preserve"> neprestaňte používať ani náhle neznížte jeho dávku</w:t>
      </w:r>
      <w:r w:rsidRPr="004316C4">
        <w:rPr>
          <w:lang w:val="sk-SK"/>
        </w:rPr>
        <w:t>. Mohlo by to spôsobiť zhoršenie dýchania.</w:t>
      </w:r>
    </w:p>
    <w:p w14:paraId="5D1C479A" w14:textId="77777777" w:rsidR="00876F10" w:rsidRPr="004316C4" w:rsidRDefault="00876F10" w:rsidP="00876F10">
      <w:pPr>
        <w:numPr>
          <w:ilvl w:val="12"/>
          <w:numId w:val="0"/>
        </w:numPr>
        <w:tabs>
          <w:tab w:val="clear" w:pos="567"/>
        </w:tabs>
        <w:spacing w:line="240" w:lineRule="auto"/>
        <w:ind w:right="-2"/>
        <w:rPr>
          <w:lang w:val="sk-SK"/>
        </w:rPr>
      </w:pPr>
    </w:p>
    <w:p w14:paraId="20F3B830" w14:textId="77777777" w:rsidR="00876F10" w:rsidRPr="004316C4" w:rsidRDefault="00876F10" w:rsidP="00876F10">
      <w:pPr>
        <w:numPr>
          <w:ilvl w:val="12"/>
          <w:numId w:val="0"/>
        </w:numPr>
        <w:tabs>
          <w:tab w:val="clear" w:pos="567"/>
        </w:tabs>
        <w:spacing w:line="240" w:lineRule="auto"/>
        <w:ind w:right="-2"/>
        <w:rPr>
          <w:lang w:val="sk-SK"/>
        </w:rPr>
      </w:pPr>
      <w:r w:rsidRPr="004316C4">
        <w:rPr>
          <w:lang w:val="sk-SK"/>
        </w:rPr>
        <w:t xml:space="preserve">Ak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prestanete náhle </w:t>
      </w:r>
      <w:r w:rsidR="00762D46" w:rsidRPr="004316C4">
        <w:rPr>
          <w:lang w:val="sk-SK"/>
        </w:rPr>
        <w:t>po</w:t>
      </w:r>
      <w:r w:rsidRPr="004316C4">
        <w:rPr>
          <w:lang w:val="sk-SK"/>
        </w:rPr>
        <w:t>užívať alebo znížite jeho dávku, môže to navyše (veľmi zriedkavo) viesť k problémom s nadobličkami (nedostatočnos</w:t>
      </w:r>
      <w:r w:rsidR="00E4622D" w:rsidRPr="004316C4">
        <w:rPr>
          <w:lang w:val="sk-SK"/>
        </w:rPr>
        <w:t>ť</w:t>
      </w:r>
      <w:r w:rsidRPr="004316C4">
        <w:rPr>
          <w:lang w:val="sk-SK"/>
        </w:rPr>
        <w:t xml:space="preserve"> nadobličiek), čo niekedy vyvoláva vedľajšie účinky.</w:t>
      </w:r>
    </w:p>
    <w:p w14:paraId="40EDC9BA" w14:textId="77777777" w:rsidR="00876F10" w:rsidRPr="004316C4" w:rsidRDefault="00876F10" w:rsidP="00876F10">
      <w:pPr>
        <w:numPr>
          <w:ilvl w:val="12"/>
          <w:numId w:val="0"/>
        </w:numPr>
        <w:tabs>
          <w:tab w:val="clear" w:pos="567"/>
        </w:tabs>
        <w:spacing w:line="240" w:lineRule="auto"/>
        <w:ind w:right="-2"/>
        <w:rPr>
          <w:lang w:val="sk-SK"/>
        </w:rPr>
      </w:pPr>
    </w:p>
    <w:p w14:paraId="7D60B890" w14:textId="77777777" w:rsidR="00876F10" w:rsidRPr="004316C4" w:rsidRDefault="00876F10" w:rsidP="00876F10">
      <w:pPr>
        <w:numPr>
          <w:ilvl w:val="12"/>
          <w:numId w:val="0"/>
        </w:numPr>
        <w:tabs>
          <w:tab w:val="clear" w:pos="567"/>
        </w:tabs>
        <w:spacing w:line="240" w:lineRule="auto"/>
        <w:ind w:right="-2"/>
        <w:rPr>
          <w:lang w:val="sk-SK"/>
        </w:rPr>
      </w:pPr>
      <w:r w:rsidRPr="004316C4">
        <w:rPr>
          <w:lang w:val="sk-SK"/>
        </w:rPr>
        <w:t>Medzi tieto vedľajšie účinky môže patriť:</w:t>
      </w:r>
    </w:p>
    <w:p w14:paraId="02955DE8" w14:textId="77777777" w:rsidR="00876F10" w:rsidRPr="004316C4" w:rsidRDefault="00876F10" w:rsidP="00876F10">
      <w:pPr>
        <w:numPr>
          <w:ilvl w:val="12"/>
          <w:numId w:val="0"/>
        </w:numPr>
        <w:tabs>
          <w:tab w:val="clear" w:pos="567"/>
        </w:tabs>
        <w:spacing w:line="240" w:lineRule="auto"/>
        <w:ind w:right="-2"/>
        <w:rPr>
          <w:lang w:val="sk-SK"/>
        </w:rPr>
      </w:pPr>
    </w:p>
    <w:p w14:paraId="37404ED8" w14:textId="77777777" w:rsidR="00876F10" w:rsidRPr="004316C4" w:rsidRDefault="00876F10" w:rsidP="001342C2">
      <w:pPr>
        <w:numPr>
          <w:ilvl w:val="0"/>
          <w:numId w:val="21"/>
        </w:numPr>
        <w:tabs>
          <w:tab w:val="clear" w:pos="360"/>
          <w:tab w:val="clear" w:pos="567"/>
          <w:tab w:val="num" w:pos="-2694"/>
        </w:tabs>
        <w:spacing w:line="240" w:lineRule="auto"/>
        <w:ind w:left="567" w:hanging="567"/>
        <w:rPr>
          <w:lang w:val="sk-SK"/>
        </w:rPr>
      </w:pPr>
      <w:r w:rsidRPr="004316C4">
        <w:rPr>
          <w:lang w:val="sk-SK"/>
        </w:rPr>
        <w:t>bolesť žalúdka</w:t>
      </w:r>
      <w:r w:rsidR="00E4622D" w:rsidRPr="004316C4">
        <w:rPr>
          <w:lang w:val="sk-SK"/>
        </w:rPr>
        <w:t>,</w:t>
      </w:r>
    </w:p>
    <w:p w14:paraId="391D8BD7" w14:textId="77777777" w:rsidR="00876F10" w:rsidRPr="004316C4" w:rsidRDefault="00876F10" w:rsidP="001342C2">
      <w:pPr>
        <w:numPr>
          <w:ilvl w:val="0"/>
          <w:numId w:val="21"/>
        </w:numPr>
        <w:tabs>
          <w:tab w:val="clear" w:pos="360"/>
          <w:tab w:val="clear" w:pos="567"/>
          <w:tab w:val="num" w:pos="-2694"/>
        </w:tabs>
        <w:spacing w:line="240" w:lineRule="auto"/>
        <w:ind w:left="567" w:hanging="567"/>
        <w:rPr>
          <w:lang w:val="sk-SK"/>
        </w:rPr>
      </w:pPr>
      <w:r w:rsidRPr="004316C4">
        <w:rPr>
          <w:lang w:val="sk-SK"/>
        </w:rPr>
        <w:t>únava a strata chuti do jedla, pocit choroby</w:t>
      </w:r>
      <w:r w:rsidR="00E4622D" w:rsidRPr="004316C4">
        <w:rPr>
          <w:lang w:val="sk-SK"/>
        </w:rPr>
        <w:t>,</w:t>
      </w:r>
    </w:p>
    <w:p w14:paraId="3D8A79A4" w14:textId="77777777" w:rsidR="00876F10" w:rsidRPr="004316C4" w:rsidRDefault="00876F10" w:rsidP="001342C2">
      <w:pPr>
        <w:numPr>
          <w:ilvl w:val="0"/>
          <w:numId w:val="21"/>
        </w:numPr>
        <w:tabs>
          <w:tab w:val="clear" w:pos="360"/>
          <w:tab w:val="clear" w:pos="567"/>
          <w:tab w:val="num" w:pos="-2694"/>
        </w:tabs>
        <w:spacing w:line="240" w:lineRule="auto"/>
        <w:ind w:left="567" w:hanging="567"/>
        <w:rPr>
          <w:lang w:val="sk-SK"/>
        </w:rPr>
      </w:pPr>
      <w:r w:rsidRPr="004316C4">
        <w:rPr>
          <w:lang w:val="sk-SK"/>
        </w:rPr>
        <w:t>nevoľnosť a hnačka</w:t>
      </w:r>
      <w:r w:rsidR="00E4622D" w:rsidRPr="004316C4">
        <w:rPr>
          <w:lang w:val="sk-SK"/>
        </w:rPr>
        <w:t>,</w:t>
      </w:r>
    </w:p>
    <w:p w14:paraId="04696DCF" w14:textId="77777777" w:rsidR="00876F10" w:rsidRPr="004316C4" w:rsidRDefault="00876F10" w:rsidP="001342C2">
      <w:pPr>
        <w:numPr>
          <w:ilvl w:val="0"/>
          <w:numId w:val="21"/>
        </w:numPr>
        <w:tabs>
          <w:tab w:val="clear" w:pos="360"/>
          <w:tab w:val="clear" w:pos="567"/>
          <w:tab w:val="num" w:pos="-2694"/>
        </w:tabs>
        <w:spacing w:line="240" w:lineRule="auto"/>
        <w:ind w:left="567" w:hanging="567"/>
        <w:rPr>
          <w:lang w:val="sk-SK"/>
        </w:rPr>
      </w:pPr>
      <w:r w:rsidRPr="004316C4">
        <w:rPr>
          <w:lang w:val="sk-SK"/>
        </w:rPr>
        <w:t>pokles hmotnosti</w:t>
      </w:r>
      <w:r w:rsidR="00E4622D" w:rsidRPr="004316C4">
        <w:rPr>
          <w:lang w:val="sk-SK"/>
        </w:rPr>
        <w:t>,</w:t>
      </w:r>
    </w:p>
    <w:p w14:paraId="5BA660E2" w14:textId="77777777" w:rsidR="00876F10" w:rsidRPr="004316C4" w:rsidRDefault="00876F10" w:rsidP="001342C2">
      <w:pPr>
        <w:numPr>
          <w:ilvl w:val="0"/>
          <w:numId w:val="21"/>
        </w:numPr>
        <w:tabs>
          <w:tab w:val="clear" w:pos="360"/>
          <w:tab w:val="clear" w:pos="567"/>
          <w:tab w:val="num" w:pos="-2694"/>
        </w:tabs>
        <w:spacing w:line="240" w:lineRule="auto"/>
        <w:ind w:left="567" w:hanging="567"/>
        <w:rPr>
          <w:lang w:val="sk-SK"/>
        </w:rPr>
      </w:pPr>
      <w:r w:rsidRPr="004316C4">
        <w:rPr>
          <w:lang w:val="sk-SK"/>
        </w:rPr>
        <w:t>bolesť hlavy a ospalosť</w:t>
      </w:r>
      <w:r w:rsidR="00E4622D" w:rsidRPr="004316C4">
        <w:rPr>
          <w:lang w:val="sk-SK"/>
        </w:rPr>
        <w:t>,</w:t>
      </w:r>
    </w:p>
    <w:p w14:paraId="18DFB145" w14:textId="77777777" w:rsidR="00876F10" w:rsidRPr="004316C4" w:rsidRDefault="00876F10" w:rsidP="001342C2">
      <w:pPr>
        <w:numPr>
          <w:ilvl w:val="0"/>
          <w:numId w:val="21"/>
        </w:numPr>
        <w:tabs>
          <w:tab w:val="clear" w:pos="360"/>
          <w:tab w:val="clear" w:pos="567"/>
          <w:tab w:val="num" w:pos="-2694"/>
        </w:tabs>
        <w:spacing w:line="240" w:lineRule="auto"/>
        <w:ind w:left="567" w:hanging="567"/>
        <w:rPr>
          <w:lang w:val="sk-SK"/>
        </w:rPr>
      </w:pPr>
      <w:r w:rsidRPr="004316C4">
        <w:rPr>
          <w:lang w:val="sk-SK"/>
        </w:rPr>
        <w:t>nízke hladiny cukru v krvi</w:t>
      </w:r>
      <w:r w:rsidR="00E4622D" w:rsidRPr="004316C4">
        <w:rPr>
          <w:lang w:val="sk-SK"/>
        </w:rPr>
        <w:t>,</w:t>
      </w:r>
    </w:p>
    <w:p w14:paraId="58A05E82" w14:textId="77777777" w:rsidR="00876F10" w:rsidRPr="004316C4" w:rsidRDefault="00876F10" w:rsidP="001342C2">
      <w:pPr>
        <w:numPr>
          <w:ilvl w:val="0"/>
          <w:numId w:val="21"/>
        </w:numPr>
        <w:tabs>
          <w:tab w:val="clear" w:pos="360"/>
          <w:tab w:val="clear" w:pos="567"/>
          <w:tab w:val="num" w:pos="-2694"/>
        </w:tabs>
        <w:spacing w:line="240" w:lineRule="auto"/>
        <w:ind w:left="567" w:hanging="567"/>
        <w:rPr>
          <w:lang w:val="sk-SK"/>
        </w:rPr>
      </w:pPr>
      <w:r w:rsidRPr="004316C4">
        <w:rPr>
          <w:lang w:val="sk-SK"/>
        </w:rPr>
        <w:t>nízky tlak krvi a záchvaty (kŕče).</w:t>
      </w:r>
    </w:p>
    <w:p w14:paraId="1B569525" w14:textId="77777777" w:rsidR="002B7199" w:rsidRPr="004316C4" w:rsidRDefault="002B7199" w:rsidP="00876F10">
      <w:pPr>
        <w:numPr>
          <w:ilvl w:val="12"/>
          <w:numId w:val="0"/>
        </w:numPr>
        <w:tabs>
          <w:tab w:val="clear" w:pos="567"/>
        </w:tabs>
        <w:spacing w:line="240" w:lineRule="auto"/>
        <w:ind w:right="-2"/>
        <w:rPr>
          <w:lang w:val="sk-SK"/>
        </w:rPr>
      </w:pPr>
    </w:p>
    <w:p w14:paraId="63A45FD7" w14:textId="77777777" w:rsidR="00876F10" w:rsidRPr="004316C4" w:rsidRDefault="008475C6" w:rsidP="00876F10">
      <w:pPr>
        <w:numPr>
          <w:ilvl w:val="12"/>
          <w:numId w:val="0"/>
        </w:numPr>
        <w:tabs>
          <w:tab w:val="clear" w:pos="567"/>
        </w:tabs>
        <w:spacing w:line="240" w:lineRule="auto"/>
        <w:ind w:right="-2"/>
        <w:rPr>
          <w:lang w:val="sk-SK"/>
        </w:rPr>
      </w:pPr>
      <w:r w:rsidRPr="004316C4">
        <w:rPr>
          <w:lang w:val="sk-SK"/>
        </w:rPr>
        <w:t>Keď je vaše telo pod vplyvom stresu, napríklad v dôsledku horúčky, úrazu (napríklad v prípade automobilovej nehody), infekcie alebo operácie, nedostatočnosť nadobličiek sa môže zhoršiť a môže sa u vás prejaviť ktorýkoľvek z vyššie uvedených vedľajších účinkov.</w:t>
      </w:r>
    </w:p>
    <w:p w14:paraId="33FDAC2C" w14:textId="77777777" w:rsidR="00876F10" w:rsidRPr="004316C4" w:rsidRDefault="00876F10" w:rsidP="00876F10">
      <w:pPr>
        <w:numPr>
          <w:ilvl w:val="12"/>
          <w:numId w:val="0"/>
        </w:numPr>
        <w:tabs>
          <w:tab w:val="clear" w:pos="567"/>
        </w:tabs>
        <w:spacing w:line="240" w:lineRule="auto"/>
        <w:ind w:right="-2"/>
        <w:rPr>
          <w:lang w:val="sk-SK"/>
        </w:rPr>
      </w:pPr>
    </w:p>
    <w:p w14:paraId="25C2F17F" w14:textId="77777777" w:rsidR="00876F10" w:rsidRPr="004316C4" w:rsidRDefault="00876F10" w:rsidP="00876F10">
      <w:pPr>
        <w:numPr>
          <w:ilvl w:val="12"/>
          <w:numId w:val="0"/>
        </w:numPr>
        <w:tabs>
          <w:tab w:val="clear" w:pos="567"/>
        </w:tabs>
        <w:spacing w:line="240" w:lineRule="auto"/>
        <w:ind w:right="-2"/>
        <w:rPr>
          <w:lang w:val="sk-SK"/>
        </w:rPr>
      </w:pPr>
      <w:r w:rsidRPr="004316C4">
        <w:rPr>
          <w:lang w:val="sk-SK"/>
        </w:rPr>
        <w:t xml:space="preserve">Ak sa u vás vyskytne akýkoľvek vedľajší účinok, obráťte sa na svojho lekára alebo lekárnika. Kvôli predchádzaniu príznakom vám lekár môže predpísať ďalšie kortikosteroidy vo forme tabliet (napríklad </w:t>
      </w:r>
      <w:proofErr w:type="spellStart"/>
      <w:r w:rsidRPr="004316C4">
        <w:rPr>
          <w:lang w:val="sk-SK"/>
        </w:rPr>
        <w:t>prednizolón</w:t>
      </w:r>
      <w:proofErr w:type="spellEnd"/>
      <w:r w:rsidRPr="004316C4">
        <w:rPr>
          <w:lang w:val="sk-SK"/>
        </w:rPr>
        <w:t>).</w:t>
      </w:r>
    </w:p>
    <w:p w14:paraId="42B762FD" w14:textId="77777777" w:rsidR="00876F10" w:rsidRPr="004316C4" w:rsidRDefault="00876F10" w:rsidP="00876F10">
      <w:pPr>
        <w:numPr>
          <w:ilvl w:val="12"/>
          <w:numId w:val="0"/>
        </w:numPr>
        <w:tabs>
          <w:tab w:val="clear" w:pos="567"/>
        </w:tabs>
        <w:spacing w:line="240" w:lineRule="auto"/>
        <w:ind w:right="-2"/>
        <w:rPr>
          <w:lang w:val="sk-SK"/>
        </w:rPr>
      </w:pPr>
    </w:p>
    <w:p w14:paraId="105D5330" w14:textId="77777777" w:rsidR="00876F10" w:rsidRPr="004316C4" w:rsidRDefault="00876F10" w:rsidP="00876F10">
      <w:pPr>
        <w:numPr>
          <w:ilvl w:val="12"/>
          <w:numId w:val="0"/>
        </w:numPr>
        <w:tabs>
          <w:tab w:val="clear" w:pos="567"/>
        </w:tabs>
        <w:spacing w:line="240" w:lineRule="auto"/>
        <w:ind w:right="-2"/>
        <w:rPr>
          <w:lang w:val="sk-SK"/>
        </w:rPr>
      </w:pPr>
      <w:r w:rsidRPr="004316C4">
        <w:rPr>
          <w:lang w:val="sk-SK"/>
        </w:rPr>
        <w:t>Ak máte akékoľvek ďalšie otázky o používaní tohto lieku, obráťte sa na svojho lekára, zdravotnú sestru alebo lekárnika.</w:t>
      </w:r>
    </w:p>
    <w:p w14:paraId="674D12A8" w14:textId="77777777" w:rsidR="002B4789" w:rsidRPr="004316C4" w:rsidRDefault="002B4789" w:rsidP="002B4789">
      <w:pPr>
        <w:numPr>
          <w:ilvl w:val="12"/>
          <w:numId w:val="0"/>
        </w:numPr>
        <w:tabs>
          <w:tab w:val="clear" w:pos="567"/>
          <w:tab w:val="left" w:pos="720"/>
        </w:tabs>
        <w:spacing w:line="240" w:lineRule="auto"/>
        <w:ind w:right="-2"/>
        <w:rPr>
          <w:szCs w:val="22"/>
          <w:lang w:val="sk-SK"/>
        </w:rPr>
      </w:pPr>
    </w:p>
    <w:p w14:paraId="12D1960B" w14:textId="77777777" w:rsidR="00C02C92" w:rsidRPr="004316C4" w:rsidRDefault="00C02C92" w:rsidP="002B4789">
      <w:pPr>
        <w:numPr>
          <w:ilvl w:val="12"/>
          <w:numId w:val="0"/>
        </w:numPr>
        <w:tabs>
          <w:tab w:val="clear" w:pos="567"/>
          <w:tab w:val="left" w:pos="720"/>
        </w:tabs>
        <w:spacing w:line="240" w:lineRule="auto"/>
        <w:ind w:right="-2"/>
        <w:rPr>
          <w:szCs w:val="22"/>
          <w:lang w:val="sk-SK"/>
        </w:rPr>
      </w:pPr>
      <w:r w:rsidRPr="004316C4">
        <w:rPr>
          <w:b/>
          <w:szCs w:val="22"/>
          <w:lang w:val="sk-SK"/>
        </w:rPr>
        <w:t>Návod na používanie inhalátora sa nachádza na konci tejto písomnej informácie.</w:t>
      </w:r>
    </w:p>
    <w:p w14:paraId="0D75E3C3" w14:textId="77777777" w:rsidR="002B4789" w:rsidRPr="004316C4" w:rsidRDefault="002B4789" w:rsidP="002B4789">
      <w:pPr>
        <w:numPr>
          <w:ilvl w:val="12"/>
          <w:numId w:val="0"/>
        </w:numPr>
        <w:tabs>
          <w:tab w:val="clear" w:pos="567"/>
          <w:tab w:val="left" w:pos="720"/>
        </w:tabs>
        <w:spacing w:line="240" w:lineRule="auto"/>
        <w:ind w:right="-2"/>
        <w:rPr>
          <w:szCs w:val="22"/>
          <w:lang w:val="sk-SK"/>
        </w:rPr>
      </w:pPr>
    </w:p>
    <w:p w14:paraId="7EAF796A" w14:textId="77777777" w:rsidR="00C02C92" w:rsidRPr="004316C4" w:rsidRDefault="00C02C92" w:rsidP="002B4789">
      <w:pPr>
        <w:numPr>
          <w:ilvl w:val="12"/>
          <w:numId w:val="0"/>
        </w:numPr>
        <w:tabs>
          <w:tab w:val="clear" w:pos="567"/>
          <w:tab w:val="left" w:pos="720"/>
        </w:tabs>
        <w:spacing w:line="240" w:lineRule="auto"/>
        <w:ind w:right="-2"/>
        <w:rPr>
          <w:szCs w:val="22"/>
          <w:lang w:val="sk-SK"/>
        </w:rPr>
      </w:pPr>
    </w:p>
    <w:p w14:paraId="2CD1E5F3" w14:textId="77777777" w:rsidR="002B4789" w:rsidRPr="004316C4" w:rsidRDefault="002B4789" w:rsidP="002B4789">
      <w:pPr>
        <w:numPr>
          <w:ilvl w:val="12"/>
          <w:numId w:val="0"/>
        </w:numPr>
        <w:tabs>
          <w:tab w:val="clear" w:pos="567"/>
          <w:tab w:val="left" w:pos="720"/>
        </w:tabs>
        <w:spacing w:line="240" w:lineRule="auto"/>
        <w:ind w:left="567" w:right="-2" w:hanging="567"/>
        <w:rPr>
          <w:szCs w:val="22"/>
          <w:lang w:val="sk-SK"/>
        </w:rPr>
      </w:pPr>
      <w:r w:rsidRPr="004316C4">
        <w:rPr>
          <w:b/>
          <w:bCs/>
          <w:szCs w:val="22"/>
          <w:lang w:val="sk-SK"/>
        </w:rPr>
        <w:t>4.</w:t>
      </w:r>
      <w:r w:rsidRPr="004316C4">
        <w:rPr>
          <w:b/>
          <w:bCs/>
          <w:szCs w:val="22"/>
          <w:lang w:val="sk-SK"/>
        </w:rPr>
        <w:tab/>
        <w:t>Možné vedľajšie účinky</w:t>
      </w:r>
    </w:p>
    <w:p w14:paraId="0B6F5A4C" w14:textId="77777777" w:rsidR="002B4789" w:rsidRPr="004316C4" w:rsidRDefault="002B4789" w:rsidP="002B4789">
      <w:pPr>
        <w:numPr>
          <w:ilvl w:val="12"/>
          <w:numId w:val="0"/>
        </w:numPr>
        <w:tabs>
          <w:tab w:val="clear" w:pos="567"/>
          <w:tab w:val="left" w:pos="720"/>
        </w:tabs>
        <w:spacing w:line="240" w:lineRule="auto"/>
        <w:ind w:right="-2"/>
        <w:rPr>
          <w:szCs w:val="22"/>
          <w:lang w:val="sk-SK"/>
        </w:rPr>
      </w:pPr>
    </w:p>
    <w:p w14:paraId="49E7BFDE" w14:textId="77777777" w:rsidR="002B4789" w:rsidRPr="004316C4" w:rsidRDefault="002B4789" w:rsidP="002B4789">
      <w:pPr>
        <w:numPr>
          <w:ilvl w:val="12"/>
          <w:numId w:val="0"/>
        </w:numPr>
        <w:tabs>
          <w:tab w:val="clear" w:pos="567"/>
          <w:tab w:val="left" w:pos="720"/>
        </w:tabs>
        <w:spacing w:line="240" w:lineRule="auto"/>
        <w:ind w:right="-29"/>
        <w:rPr>
          <w:szCs w:val="22"/>
          <w:lang w:val="sk-SK"/>
        </w:rPr>
      </w:pPr>
      <w:r w:rsidRPr="004316C4">
        <w:rPr>
          <w:lang w:val="sk-SK"/>
        </w:rPr>
        <w:t xml:space="preserve">Tak ako všetky lieky, aj tento liek môže spôsobovať vedľajšie účinky, hoci sa neprejavia u každého. Váš lekár vám kvôli zníženiu pravdepodobnosti vedľajších účinkov predpíše najnižšiu dávku lieku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na liečbu astmy alebo CHOCHP.</w:t>
      </w:r>
    </w:p>
    <w:p w14:paraId="5AB89292" w14:textId="77777777" w:rsidR="001342C2" w:rsidRPr="004316C4" w:rsidRDefault="001342C2" w:rsidP="002B4789">
      <w:pPr>
        <w:numPr>
          <w:ilvl w:val="12"/>
          <w:numId w:val="0"/>
        </w:numPr>
        <w:tabs>
          <w:tab w:val="clear" w:pos="567"/>
          <w:tab w:val="left" w:pos="720"/>
        </w:tabs>
        <w:spacing w:line="240" w:lineRule="auto"/>
        <w:ind w:right="-29"/>
        <w:rPr>
          <w:szCs w:val="22"/>
          <w:lang w:val="sk-SK"/>
        </w:rPr>
      </w:pPr>
    </w:p>
    <w:p w14:paraId="75DBCC98" w14:textId="7B2C7C95" w:rsidR="002B4789" w:rsidRPr="004316C4" w:rsidRDefault="002B4789" w:rsidP="00F8554D">
      <w:pPr>
        <w:numPr>
          <w:ilvl w:val="12"/>
          <w:numId w:val="0"/>
        </w:numPr>
        <w:rPr>
          <w:b/>
          <w:bCs/>
          <w:szCs w:val="22"/>
          <w:lang w:val="sk-SK"/>
        </w:rPr>
      </w:pPr>
      <w:r w:rsidRPr="004316C4">
        <w:rPr>
          <w:b/>
          <w:lang w:val="sk-SK"/>
        </w:rPr>
        <w:t xml:space="preserve">Alergické reakcie: bezprostredne po použití inhalátora </w:t>
      </w:r>
      <w:proofErr w:type="spellStart"/>
      <w:r w:rsidRPr="004316C4">
        <w:rPr>
          <w:b/>
          <w:lang w:val="sk-SK"/>
        </w:rPr>
        <w:t>Salflumix</w:t>
      </w:r>
      <w:proofErr w:type="spellEnd"/>
      <w:r w:rsidRPr="004316C4">
        <w:rPr>
          <w:b/>
          <w:lang w:val="sk-SK"/>
        </w:rPr>
        <w:t xml:space="preserve"> </w:t>
      </w:r>
      <w:proofErr w:type="spellStart"/>
      <w:r w:rsidRPr="004316C4">
        <w:rPr>
          <w:b/>
          <w:lang w:val="sk-SK"/>
        </w:rPr>
        <w:t>Easyhaler</w:t>
      </w:r>
      <w:proofErr w:type="spellEnd"/>
      <w:r w:rsidRPr="004316C4">
        <w:rPr>
          <w:b/>
          <w:lang w:val="sk-SK"/>
        </w:rPr>
        <w:t xml:space="preserve"> môžete spozorovať, že sa vám zrazu ťažšie dýcha.</w:t>
      </w:r>
      <w:r w:rsidRPr="004316C4">
        <w:rPr>
          <w:lang w:val="sk-SK"/>
        </w:rPr>
        <w:t xml:space="preserve"> Môžete pociťovať výraznú dýchavičnosť, kašľať alebo lapať po dychu. Okrem toho môžete spozorovať svrbenie, vyrážku (žihľavku) a opuch (obvykle tváre, pier, jazyka alebo hrdla) alebo môžete mať náhle pocit, že vám veľmi rýchlo bije srdce alebo pociťovať mdloby a </w:t>
      </w:r>
      <w:r w:rsidR="00A705C7">
        <w:rPr>
          <w:lang w:val="sk-SK"/>
        </w:rPr>
        <w:t xml:space="preserve">točenie hlavy </w:t>
      </w:r>
      <w:r w:rsidRPr="004316C4">
        <w:rPr>
          <w:lang w:val="sk-SK"/>
        </w:rPr>
        <w:t xml:space="preserve">(čo môže viesť ku kolapsu alebo strate vedomia). </w:t>
      </w:r>
      <w:r w:rsidRPr="004316C4">
        <w:rPr>
          <w:b/>
          <w:lang w:val="sk-SK"/>
        </w:rPr>
        <w:t xml:space="preserve">Ak sa u vás objaví niektorý z týchto účinkov alebo ak sa prejavia náhle po použití inhalátora </w:t>
      </w:r>
      <w:proofErr w:type="spellStart"/>
      <w:r w:rsidRPr="004316C4">
        <w:rPr>
          <w:b/>
          <w:lang w:val="sk-SK"/>
        </w:rPr>
        <w:t>Salflumix</w:t>
      </w:r>
      <w:proofErr w:type="spellEnd"/>
      <w:r w:rsidRPr="004316C4">
        <w:rPr>
          <w:b/>
          <w:lang w:val="sk-SK"/>
        </w:rPr>
        <w:t xml:space="preserve"> </w:t>
      </w:r>
      <w:proofErr w:type="spellStart"/>
      <w:r w:rsidRPr="004316C4">
        <w:rPr>
          <w:b/>
          <w:lang w:val="sk-SK"/>
        </w:rPr>
        <w:t>Easyhaler</w:t>
      </w:r>
      <w:proofErr w:type="spellEnd"/>
      <w:r w:rsidRPr="004316C4">
        <w:rPr>
          <w:b/>
          <w:lang w:val="sk-SK"/>
        </w:rPr>
        <w:t xml:space="preserve">, inhalátor </w:t>
      </w:r>
      <w:r w:rsidRPr="004316C4">
        <w:rPr>
          <w:b/>
          <w:lang w:val="sk-SK"/>
        </w:rPr>
        <w:lastRenderedPageBreak/>
        <w:t>prestaňte používať a okamžite to oznámte svojmu lekárovi.</w:t>
      </w:r>
      <w:r w:rsidRPr="004316C4">
        <w:rPr>
          <w:lang w:val="sk-SK"/>
        </w:rPr>
        <w:t xml:space="preserve"> Alergické reakcie na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nie sú časté (</w:t>
      </w:r>
      <w:r w:rsidR="00A705C7">
        <w:rPr>
          <w:lang w:val="sk-SK"/>
        </w:rPr>
        <w:t xml:space="preserve">môžu </w:t>
      </w:r>
      <w:r w:rsidRPr="004316C4">
        <w:rPr>
          <w:lang w:val="sk-SK"/>
        </w:rPr>
        <w:t>postih</w:t>
      </w:r>
      <w:r w:rsidR="00A705C7">
        <w:rPr>
          <w:lang w:val="sk-SK"/>
        </w:rPr>
        <w:t>o</w:t>
      </w:r>
      <w:r w:rsidR="00D25C52">
        <w:rPr>
          <w:lang w:val="sk-SK"/>
        </w:rPr>
        <w:t>v</w:t>
      </w:r>
      <w:r w:rsidR="00A705C7">
        <w:rPr>
          <w:lang w:val="sk-SK"/>
        </w:rPr>
        <w:t>ať</w:t>
      </w:r>
      <w:r w:rsidRPr="004316C4">
        <w:rPr>
          <w:lang w:val="sk-SK"/>
        </w:rPr>
        <w:t xml:space="preserve"> menej ako 1 osobu zo 100).</w:t>
      </w:r>
    </w:p>
    <w:p w14:paraId="0C44D018" w14:textId="77777777" w:rsidR="00300FC7" w:rsidRPr="004316C4" w:rsidRDefault="00300FC7" w:rsidP="00F8554D">
      <w:pPr>
        <w:pStyle w:val="BodytextAgency"/>
        <w:spacing w:after="0" w:line="260" w:lineRule="exact"/>
        <w:rPr>
          <w:rFonts w:ascii="Times New Roman" w:hAnsi="Times New Roman"/>
          <w:b/>
          <w:color w:val="000000"/>
          <w:sz w:val="22"/>
          <w:szCs w:val="22"/>
          <w:lang w:val="sk-SK"/>
        </w:rPr>
      </w:pPr>
    </w:p>
    <w:p w14:paraId="46EFD959" w14:textId="77777777" w:rsidR="00300FC7" w:rsidRPr="004316C4" w:rsidRDefault="00300FC7" w:rsidP="00F8554D">
      <w:pPr>
        <w:pStyle w:val="BodytextAgency"/>
        <w:spacing w:after="0" w:line="260" w:lineRule="exact"/>
        <w:rPr>
          <w:rFonts w:ascii="Times New Roman" w:hAnsi="Times New Roman"/>
          <w:b/>
          <w:color w:val="000000"/>
          <w:sz w:val="22"/>
          <w:szCs w:val="22"/>
          <w:lang w:val="sk-SK"/>
        </w:rPr>
      </w:pPr>
      <w:r w:rsidRPr="004316C4">
        <w:rPr>
          <w:rFonts w:ascii="Times New Roman" w:hAnsi="Times New Roman"/>
          <w:b/>
          <w:color w:val="000000"/>
          <w:sz w:val="22"/>
          <w:szCs w:val="22"/>
          <w:lang w:val="sk-SK"/>
        </w:rPr>
        <w:t>Pneumónia (infekcia pľúc) u pacientov s CHOCHP. (Častý vedľajší účinok)</w:t>
      </w:r>
    </w:p>
    <w:p w14:paraId="7A7200BF" w14:textId="77777777" w:rsidR="00300FC7" w:rsidRPr="004316C4" w:rsidRDefault="00300FC7" w:rsidP="00F8554D">
      <w:pPr>
        <w:pStyle w:val="BodytextAgency"/>
        <w:spacing w:after="0" w:line="260" w:lineRule="exact"/>
        <w:rPr>
          <w:rFonts w:ascii="Times New Roman" w:hAnsi="Times New Roman"/>
          <w:color w:val="000000"/>
          <w:sz w:val="22"/>
          <w:szCs w:val="22"/>
          <w:lang w:val="sk-SK"/>
        </w:rPr>
      </w:pPr>
      <w:r w:rsidRPr="004316C4">
        <w:rPr>
          <w:rFonts w:ascii="Times New Roman" w:hAnsi="Times New Roman"/>
          <w:b/>
          <w:color w:val="000000"/>
          <w:sz w:val="22"/>
          <w:szCs w:val="22"/>
          <w:lang w:val="sk-SK"/>
        </w:rPr>
        <w:t>Oznámte svojmu lekárovi,</w:t>
      </w:r>
      <w:r w:rsidRPr="004316C4">
        <w:rPr>
          <w:rFonts w:ascii="Times New Roman" w:hAnsi="Times New Roman"/>
          <w:color w:val="000000"/>
          <w:sz w:val="22"/>
          <w:szCs w:val="22"/>
          <w:lang w:val="sk-SK"/>
        </w:rPr>
        <w:t xml:space="preserve"> ak sa u vás počas používania inhalátora </w:t>
      </w:r>
      <w:proofErr w:type="spellStart"/>
      <w:r w:rsidRPr="004316C4">
        <w:rPr>
          <w:rFonts w:ascii="Times New Roman" w:hAnsi="Times New Roman"/>
          <w:color w:val="000000"/>
          <w:sz w:val="22"/>
          <w:szCs w:val="22"/>
          <w:lang w:val="sk-SK"/>
        </w:rPr>
        <w:t>Salflumix</w:t>
      </w:r>
      <w:proofErr w:type="spellEnd"/>
      <w:r w:rsidRPr="004316C4">
        <w:rPr>
          <w:rFonts w:ascii="Times New Roman" w:hAnsi="Times New Roman"/>
          <w:color w:val="000000"/>
          <w:sz w:val="22"/>
          <w:szCs w:val="22"/>
          <w:lang w:val="sk-SK"/>
        </w:rPr>
        <w:t xml:space="preserve"> </w:t>
      </w:r>
      <w:proofErr w:type="spellStart"/>
      <w:r w:rsidRPr="004316C4">
        <w:rPr>
          <w:rFonts w:ascii="Times New Roman" w:hAnsi="Times New Roman"/>
          <w:color w:val="000000"/>
          <w:sz w:val="22"/>
          <w:szCs w:val="22"/>
          <w:lang w:val="sk-SK"/>
        </w:rPr>
        <w:t>Easyhaler</w:t>
      </w:r>
      <w:proofErr w:type="spellEnd"/>
      <w:r w:rsidRPr="004316C4">
        <w:rPr>
          <w:rFonts w:ascii="Times New Roman" w:hAnsi="Times New Roman"/>
          <w:color w:val="000000"/>
          <w:sz w:val="22"/>
          <w:szCs w:val="22"/>
          <w:lang w:val="sk-SK"/>
        </w:rPr>
        <w:t xml:space="preserve"> prejavia nasledujúce príznaky. Môže ísť o príznaky infekcie pľúc:</w:t>
      </w:r>
    </w:p>
    <w:p w14:paraId="0293A24A" w14:textId="77777777" w:rsidR="00300FC7" w:rsidRPr="004316C4" w:rsidRDefault="00300FC7" w:rsidP="00FD645A">
      <w:pPr>
        <w:numPr>
          <w:ilvl w:val="0"/>
          <w:numId w:val="14"/>
        </w:numPr>
        <w:tabs>
          <w:tab w:val="clear" w:pos="360"/>
          <w:tab w:val="clear" w:pos="567"/>
        </w:tabs>
        <w:spacing w:line="240" w:lineRule="auto"/>
        <w:ind w:left="567" w:hanging="567"/>
        <w:rPr>
          <w:szCs w:val="22"/>
          <w:lang w:val="sk-SK"/>
        </w:rPr>
      </w:pPr>
      <w:r w:rsidRPr="004316C4">
        <w:rPr>
          <w:lang w:val="sk-SK"/>
        </w:rPr>
        <w:t>horúčka alebo zimnica</w:t>
      </w:r>
      <w:r w:rsidR="00E4622D" w:rsidRPr="004316C4">
        <w:rPr>
          <w:lang w:val="sk-SK"/>
        </w:rPr>
        <w:t>,</w:t>
      </w:r>
    </w:p>
    <w:p w14:paraId="74C5B0F2" w14:textId="77777777" w:rsidR="00300FC7" w:rsidRPr="004316C4" w:rsidRDefault="00300FC7" w:rsidP="00FD645A">
      <w:pPr>
        <w:numPr>
          <w:ilvl w:val="0"/>
          <w:numId w:val="14"/>
        </w:numPr>
        <w:tabs>
          <w:tab w:val="clear" w:pos="360"/>
          <w:tab w:val="clear" w:pos="567"/>
        </w:tabs>
        <w:spacing w:line="240" w:lineRule="auto"/>
        <w:ind w:left="567" w:hanging="567"/>
        <w:rPr>
          <w:szCs w:val="22"/>
          <w:lang w:val="sk-SK"/>
        </w:rPr>
      </w:pPr>
      <w:r w:rsidRPr="004316C4">
        <w:rPr>
          <w:lang w:val="sk-SK"/>
        </w:rPr>
        <w:t>zvýšená tvorba hlienu, zmena sfarbenia hlienu</w:t>
      </w:r>
      <w:r w:rsidR="00E4622D" w:rsidRPr="004316C4">
        <w:rPr>
          <w:lang w:val="sk-SK"/>
        </w:rPr>
        <w:t>,</w:t>
      </w:r>
    </w:p>
    <w:p w14:paraId="5F22195E" w14:textId="77777777" w:rsidR="00300FC7" w:rsidRPr="004316C4" w:rsidRDefault="00300FC7" w:rsidP="00FD645A">
      <w:pPr>
        <w:numPr>
          <w:ilvl w:val="0"/>
          <w:numId w:val="14"/>
        </w:numPr>
        <w:tabs>
          <w:tab w:val="clear" w:pos="360"/>
          <w:tab w:val="clear" w:pos="567"/>
        </w:tabs>
        <w:spacing w:line="240" w:lineRule="auto"/>
        <w:ind w:left="567" w:hanging="567"/>
        <w:rPr>
          <w:szCs w:val="22"/>
          <w:lang w:val="sk-SK"/>
        </w:rPr>
      </w:pPr>
      <w:r w:rsidRPr="004316C4">
        <w:rPr>
          <w:lang w:val="sk-SK"/>
        </w:rPr>
        <w:t>intenzívnejší kašeľ alebo väčšie ťažkosti s dýchaním.</w:t>
      </w:r>
    </w:p>
    <w:p w14:paraId="3A3419D1" w14:textId="77777777" w:rsidR="002B4789" w:rsidRPr="004316C4" w:rsidRDefault="002B4789" w:rsidP="002B4789">
      <w:pPr>
        <w:numPr>
          <w:ilvl w:val="12"/>
          <w:numId w:val="0"/>
        </w:numPr>
        <w:spacing w:before="120" w:line="240" w:lineRule="auto"/>
        <w:rPr>
          <w:szCs w:val="22"/>
          <w:lang w:val="sk-SK"/>
        </w:rPr>
      </w:pPr>
      <w:r w:rsidRPr="004316C4">
        <w:rPr>
          <w:lang w:val="sk-SK"/>
        </w:rPr>
        <w:t>Ďalšie vedľajšie účinky sú uvedené nižšie:</w:t>
      </w:r>
    </w:p>
    <w:p w14:paraId="7BCF4BA0" w14:textId="77777777" w:rsidR="002B4789" w:rsidRPr="004316C4" w:rsidRDefault="002B4789" w:rsidP="002B4789">
      <w:pPr>
        <w:numPr>
          <w:ilvl w:val="12"/>
          <w:numId w:val="0"/>
        </w:numPr>
        <w:spacing w:line="240" w:lineRule="auto"/>
        <w:ind w:right="-2"/>
        <w:rPr>
          <w:szCs w:val="22"/>
          <w:lang w:val="sk-SK"/>
        </w:rPr>
      </w:pPr>
    </w:p>
    <w:p w14:paraId="5A953E1F" w14:textId="74B45EC1" w:rsidR="002B4789" w:rsidRPr="004316C4" w:rsidRDefault="002B4789" w:rsidP="002B4789">
      <w:pPr>
        <w:numPr>
          <w:ilvl w:val="12"/>
          <w:numId w:val="0"/>
        </w:numPr>
        <w:spacing w:line="240" w:lineRule="auto"/>
        <w:ind w:right="-2"/>
        <w:rPr>
          <w:szCs w:val="22"/>
          <w:lang w:val="sk-SK"/>
        </w:rPr>
      </w:pPr>
      <w:r w:rsidRPr="004316C4">
        <w:rPr>
          <w:b/>
          <w:lang w:val="sk-SK"/>
        </w:rPr>
        <w:t>Veľmi časté (môžu postih</w:t>
      </w:r>
      <w:r w:rsidR="00A705C7">
        <w:rPr>
          <w:b/>
          <w:lang w:val="sk-SK"/>
        </w:rPr>
        <w:t>ovať viac ako</w:t>
      </w:r>
      <w:r w:rsidRPr="004316C4">
        <w:rPr>
          <w:b/>
          <w:lang w:val="sk-SK"/>
        </w:rPr>
        <w:t xml:space="preserve"> 1 z 10 ľudí)</w:t>
      </w:r>
    </w:p>
    <w:p w14:paraId="2A7D14FD" w14:textId="77777777" w:rsidR="002B4789" w:rsidRPr="004316C4" w:rsidRDefault="00E4622D" w:rsidP="00FD645A">
      <w:pPr>
        <w:numPr>
          <w:ilvl w:val="0"/>
          <w:numId w:val="14"/>
        </w:numPr>
        <w:tabs>
          <w:tab w:val="clear" w:pos="360"/>
          <w:tab w:val="clear" w:pos="567"/>
        </w:tabs>
        <w:spacing w:line="240" w:lineRule="auto"/>
        <w:ind w:left="567" w:hanging="567"/>
        <w:rPr>
          <w:szCs w:val="22"/>
          <w:lang w:val="sk-SK"/>
        </w:rPr>
      </w:pPr>
      <w:r w:rsidRPr="004316C4">
        <w:rPr>
          <w:lang w:val="sk-SK"/>
        </w:rPr>
        <w:t>B</w:t>
      </w:r>
      <w:r w:rsidR="002B4789" w:rsidRPr="004316C4">
        <w:rPr>
          <w:lang w:val="sk-SK"/>
        </w:rPr>
        <w:t>olesť hlavy, ktorá sa počas liečby obvykle zlepší</w:t>
      </w:r>
      <w:r w:rsidRPr="004316C4">
        <w:rPr>
          <w:lang w:val="sk-SK"/>
        </w:rPr>
        <w:t>.</w:t>
      </w:r>
    </w:p>
    <w:p w14:paraId="1B9AECB4" w14:textId="77777777" w:rsidR="002B4789" w:rsidRPr="004316C4" w:rsidRDefault="00E4622D" w:rsidP="00FD645A">
      <w:pPr>
        <w:numPr>
          <w:ilvl w:val="0"/>
          <w:numId w:val="14"/>
        </w:numPr>
        <w:tabs>
          <w:tab w:val="clear" w:pos="360"/>
          <w:tab w:val="clear" w:pos="567"/>
        </w:tabs>
        <w:spacing w:line="240" w:lineRule="auto"/>
        <w:ind w:left="567" w:hanging="567"/>
        <w:rPr>
          <w:szCs w:val="22"/>
          <w:lang w:val="sk-SK"/>
        </w:rPr>
      </w:pPr>
      <w:r w:rsidRPr="004316C4">
        <w:rPr>
          <w:lang w:val="sk-SK"/>
        </w:rPr>
        <w:t>U</w:t>
      </w:r>
      <w:r w:rsidR="002B4789" w:rsidRPr="004316C4">
        <w:rPr>
          <w:lang w:val="sk-SK"/>
        </w:rPr>
        <w:t xml:space="preserve"> pacientov s CHOCHP bol hlásený zvýšení počet prechladnutí.</w:t>
      </w:r>
    </w:p>
    <w:p w14:paraId="2177711C" w14:textId="77777777" w:rsidR="002B4789" w:rsidRPr="004316C4" w:rsidRDefault="002B4789" w:rsidP="002B4789">
      <w:pPr>
        <w:spacing w:line="240" w:lineRule="auto"/>
        <w:ind w:right="-2"/>
        <w:rPr>
          <w:szCs w:val="22"/>
          <w:lang w:val="sk-SK"/>
        </w:rPr>
      </w:pPr>
    </w:p>
    <w:p w14:paraId="7E3B1017" w14:textId="46A4116B" w:rsidR="002B4789" w:rsidRPr="004316C4" w:rsidRDefault="002B4789" w:rsidP="00FD645A">
      <w:pPr>
        <w:keepNext/>
        <w:tabs>
          <w:tab w:val="clear" w:pos="567"/>
          <w:tab w:val="left" w:pos="720"/>
        </w:tabs>
        <w:spacing w:line="240" w:lineRule="auto"/>
        <w:rPr>
          <w:szCs w:val="22"/>
          <w:lang w:val="sk-SK"/>
        </w:rPr>
      </w:pPr>
      <w:r w:rsidRPr="004316C4">
        <w:rPr>
          <w:b/>
          <w:lang w:val="sk-SK"/>
        </w:rPr>
        <w:t>Časté (môžu posti</w:t>
      </w:r>
      <w:r w:rsidR="00A705C7">
        <w:rPr>
          <w:b/>
          <w:lang w:val="sk-SK"/>
        </w:rPr>
        <w:t>hovať menej ako</w:t>
      </w:r>
      <w:r w:rsidRPr="004316C4">
        <w:rPr>
          <w:b/>
          <w:lang w:val="sk-SK"/>
        </w:rPr>
        <w:t xml:space="preserve"> 1 z 10 ľudí)</w:t>
      </w:r>
    </w:p>
    <w:p w14:paraId="3AE54927" w14:textId="77AF5B81" w:rsidR="002B4789" w:rsidRPr="004316C4" w:rsidRDefault="002B4789" w:rsidP="00FD645A">
      <w:pPr>
        <w:numPr>
          <w:ilvl w:val="0"/>
          <w:numId w:val="14"/>
        </w:numPr>
        <w:tabs>
          <w:tab w:val="clear" w:pos="360"/>
          <w:tab w:val="clear" w:pos="567"/>
        </w:tabs>
        <w:spacing w:line="240" w:lineRule="auto"/>
        <w:ind w:left="567" w:hanging="567"/>
        <w:rPr>
          <w:szCs w:val="22"/>
          <w:lang w:val="sk-SK"/>
        </w:rPr>
      </w:pPr>
      <w:r w:rsidRPr="004316C4">
        <w:rPr>
          <w:lang w:val="sk-SK"/>
        </w:rPr>
        <w:t>Kandidóza (bolestivé, krémovo</w:t>
      </w:r>
      <w:r w:rsidR="00A705C7">
        <w:rPr>
          <w:lang w:val="sk-SK"/>
        </w:rPr>
        <w:t>-</w:t>
      </w:r>
      <w:r w:rsidRPr="004316C4">
        <w:rPr>
          <w:lang w:val="sk-SK"/>
        </w:rPr>
        <w:t xml:space="preserve">žlté vyvýšené miesta) v ústnej dutine a hrdle, ako aj bolestivý jazyk, zachrípnutý hlas a podráždenie hrdla. Pomôcť vám môže, ak si ústa vypláchnete vodou a vodu ihneď vypľujete a/alebo ak si po každej dávke lieku vyčistíte zuby. Lekár vám na liečbu kandidózy môže predpísať </w:t>
      </w:r>
      <w:r w:rsidR="00A705C7">
        <w:rPr>
          <w:lang w:val="sk-SK"/>
        </w:rPr>
        <w:t>antimykotiká (lieky proti plesniam).</w:t>
      </w:r>
    </w:p>
    <w:p w14:paraId="09342E52" w14:textId="77777777" w:rsidR="00507BFD" w:rsidRPr="004316C4" w:rsidRDefault="00507BFD" w:rsidP="00FD645A">
      <w:pPr>
        <w:numPr>
          <w:ilvl w:val="0"/>
          <w:numId w:val="14"/>
        </w:numPr>
        <w:tabs>
          <w:tab w:val="clear" w:pos="360"/>
          <w:tab w:val="clear" w:pos="567"/>
        </w:tabs>
        <w:spacing w:line="240" w:lineRule="auto"/>
        <w:ind w:left="567" w:hanging="567"/>
        <w:rPr>
          <w:szCs w:val="22"/>
          <w:lang w:val="sk-SK"/>
        </w:rPr>
      </w:pPr>
      <w:r w:rsidRPr="004316C4">
        <w:rPr>
          <w:lang w:val="sk-SK"/>
        </w:rPr>
        <w:t>Bolesť a opuch kĺbov a bolesť svalov</w:t>
      </w:r>
      <w:r w:rsidR="00E4622D" w:rsidRPr="004316C4">
        <w:rPr>
          <w:lang w:val="sk-SK"/>
        </w:rPr>
        <w:t>.</w:t>
      </w:r>
    </w:p>
    <w:p w14:paraId="31E1A867" w14:textId="77777777" w:rsidR="00A11683" w:rsidRPr="004316C4" w:rsidRDefault="00A11683" w:rsidP="00FD645A">
      <w:pPr>
        <w:numPr>
          <w:ilvl w:val="0"/>
          <w:numId w:val="14"/>
        </w:numPr>
        <w:tabs>
          <w:tab w:val="clear" w:pos="360"/>
          <w:tab w:val="clear" w:pos="567"/>
        </w:tabs>
        <w:spacing w:line="240" w:lineRule="auto"/>
        <w:ind w:left="567" w:hanging="567"/>
        <w:rPr>
          <w:szCs w:val="22"/>
          <w:lang w:val="sk-SK"/>
        </w:rPr>
      </w:pPr>
      <w:r w:rsidRPr="004316C4">
        <w:rPr>
          <w:lang w:val="sk-SK"/>
        </w:rPr>
        <w:t>Svalové kŕče</w:t>
      </w:r>
      <w:r w:rsidR="00E4622D" w:rsidRPr="004316C4">
        <w:rPr>
          <w:lang w:val="sk-SK"/>
        </w:rPr>
        <w:t>.</w:t>
      </w:r>
    </w:p>
    <w:p w14:paraId="39063C21" w14:textId="77777777" w:rsidR="008638E9" w:rsidRPr="004316C4" w:rsidRDefault="008638E9" w:rsidP="002B4789">
      <w:pPr>
        <w:spacing w:line="240" w:lineRule="auto"/>
        <w:ind w:right="-2"/>
        <w:rPr>
          <w:szCs w:val="22"/>
          <w:lang w:val="sk-SK"/>
        </w:rPr>
      </w:pPr>
    </w:p>
    <w:p w14:paraId="3F3D871E" w14:textId="77777777" w:rsidR="002B4789" w:rsidRPr="004316C4" w:rsidRDefault="002B4789" w:rsidP="008638E9">
      <w:pPr>
        <w:keepNext/>
        <w:keepLines/>
        <w:spacing w:line="240" w:lineRule="auto"/>
        <w:rPr>
          <w:szCs w:val="22"/>
          <w:lang w:val="sk-SK"/>
        </w:rPr>
      </w:pPr>
      <w:r w:rsidRPr="004316C4">
        <w:rPr>
          <w:lang w:val="sk-SK"/>
        </w:rPr>
        <w:t>U pacientov s chronickou obštrukčnou chorobou pľúc (CHOCHP) boli hlásené aj nasledujúce časté vedľajšie účinky:</w:t>
      </w:r>
    </w:p>
    <w:p w14:paraId="36756E87" w14:textId="77777777" w:rsidR="002B4789" w:rsidRPr="004316C4" w:rsidRDefault="00E4622D" w:rsidP="00FD645A">
      <w:pPr>
        <w:numPr>
          <w:ilvl w:val="0"/>
          <w:numId w:val="14"/>
        </w:numPr>
        <w:tabs>
          <w:tab w:val="clear" w:pos="360"/>
          <w:tab w:val="clear" w:pos="567"/>
        </w:tabs>
        <w:spacing w:line="240" w:lineRule="auto"/>
        <w:ind w:left="567" w:hanging="567"/>
        <w:rPr>
          <w:szCs w:val="22"/>
          <w:lang w:val="sk-SK"/>
        </w:rPr>
      </w:pPr>
      <w:r w:rsidRPr="004316C4">
        <w:rPr>
          <w:lang w:val="sk-SK"/>
        </w:rPr>
        <w:t>p</w:t>
      </w:r>
      <w:r w:rsidR="002B4789" w:rsidRPr="004316C4">
        <w:rPr>
          <w:lang w:val="sk-SK"/>
        </w:rPr>
        <w:t>odliatiny a zlomeniny</w:t>
      </w:r>
      <w:r w:rsidRPr="004316C4">
        <w:rPr>
          <w:lang w:val="sk-SK"/>
        </w:rPr>
        <w:t>,</w:t>
      </w:r>
    </w:p>
    <w:p w14:paraId="521E08B5" w14:textId="77777777" w:rsidR="002B4789" w:rsidRPr="004316C4" w:rsidRDefault="00E4622D" w:rsidP="00FD645A">
      <w:pPr>
        <w:numPr>
          <w:ilvl w:val="0"/>
          <w:numId w:val="14"/>
        </w:numPr>
        <w:tabs>
          <w:tab w:val="clear" w:pos="360"/>
          <w:tab w:val="clear" w:pos="567"/>
        </w:tabs>
        <w:spacing w:line="240" w:lineRule="auto"/>
        <w:ind w:left="567" w:hanging="567"/>
        <w:rPr>
          <w:szCs w:val="22"/>
          <w:lang w:val="sk-SK"/>
        </w:rPr>
      </w:pPr>
      <w:r w:rsidRPr="004316C4">
        <w:rPr>
          <w:lang w:val="sk-SK"/>
        </w:rPr>
        <w:t>z</w:t>
      </w:r>
      <w:r w:rsidR="002B4789" w:rsidRPr="004316C4">
        <w:rPr>
          <w:lang w:val="sk-SK"/>
        </w:rPr>
        <w:t>ápal dutín (pocit tlaku alebo plnosti v nose, lícach alebo za očami, niekedy spojený s pulzujúcou bolesťou)</w:t>
      </w:r>
      <w:r w:rsidRPr="004316C4">
        <w:rPr>
          <w:lang w:val="sk-SK"/>
        </w:rPr>
        <w:t>,</w:t>
      </w:r>
    </w:p>
    <w:p w14:paraId="6540F586" w14:textId="55EB28C8" w:rsidR="002B4789" w:rsidRPr="004316C4" w:rsidRDefault="00E66B31" w:rsidP="00FD645A">
      <w:pPr>
        <w:numPr>
          <w:ilvl w:val="0"/>
          <w:numId w:val="14"/>
        </w:numPr>
        <w:tabs>
          <w:tab w:val="clear" w:pos="360"/>
          <w:tab w:val="clear" w:pos="567"/>
        </w:tabs>
        <w:spacing w:line="240" w:lineRule="auto"/>
        <w:ind w:left="567" w:hanging="567"/>
        <w:rPr>
          <w:szCs w:val="22"/>
          <w:lang w:val="sk-SK"/>
        </w:rPr>
      </w:pPr>
      <w:r>
        <w:rPr>
          <w:lang w:val="sk-SK"/>
        </w:rPr>
        <w:t>z</w:t>
      </w:r>
      <w:r w:rsidRPr="004316C4">
        <w:rPr>
          <w:lang w:val="sk-SK"/>
        </w:rPr>
        <w:t xml:space="preserve">níženie </w:t>
      </w:r>
      <w:r w:rsidR="002B4789" w:rsidRPr="004316C4">
        <w:rPr>
          <w:lang w:val="sk-SK"/>
        </w:rPr>
        <w:t>množstva draslíka v krvi (môžete mať aj nepravidelný pulz, svalovú slabosť či kŕče).</w:t>
      </w:r>
    </w:p>
    <w:p w14:paraId="0817F37E" w14:textId="77777777" w:rsidR="00300FC7" w:rsidRPr="004316C4" w:rsidRDefault="00300FC7" w:rsidP="002B4789">
      <w:pPr>
        <w:spacing w:line="240" w:lineRule="auto"/>
        <w:ind w:right="-2"/>
        <w:rPr>
          <w:color w:val="000000"/>
          <w:szCs w:val="22"/>
          <w:lang w:val="sk-SK"/>
        </w:rPr>
      </w:pPr>
    </w:p>
    <w:p w14:paraId="19E4EC23" w14:textId="0347F49B" w:rsidR="002B4789" w:rsidRPr="004316C4" w:rsidRDefault="002B4789" w:rsidP="00423178">
      <w:pPr>
        <w:keepNext/>
        <w:tabs>
          <w:tab w:val="clear" w:pos="567"/>
          <w:tab w:val="left" w:pos="720"/>
        </w:tabs>
        <w:spacing w:line="240" w:lineRule="auto"/>
        <w:rPr>
          <w:b/>
          <w:bCs/>
          <w:szCs w:val="22"/>
          <w:lang w:val="sk-SK"/>
        </w:rPr>
      </w:pPr>
      <w:r w:rsidRPr="004316C4">
        <w:rPr>
          <w:b/>
          <w:szCs w:val="22"/>
          <w:lang w:val="sk-SK"/>
        </w:rPr>
        <w:t>Menej časté (môžu postih</w:t>
      </w:r>
      <w:r w:rsidR="00A705C7">
        <w:rPr>
          <w:b/>
          <w:szCs w:val="22"/>
          <w:lang w:val="sk-SK"/>
        </w:rPr>
        <w:t>ovať menej ako</w:t>
      </w:r>
      <w:r w:rsidRPr="004316C4">
        <w:rPr>
          <w:b/>
          <w:szCs w:val="22"/>
          <w:lang w:val="sk-SK"/>
        </w:rPr>
        <w:t xml:space="preserve"> 1 zo 100 ľudí)</w:t>
      </w:r>
    </w:p>
    <w:p w14:paraId="7E43B980" w14:textId="0A6D64AE" w:rsidR="007E4D00" w:rsidRPr="004316C4" w:rsidRDefault="007E4D00" w:rsidP="00FD645A">
      <w:pPr>
        <w:numPr>
          <w:ilvl w:val="0"/>
          <w:numId w:val="14"/>
        </w:numPr>
        <w:tabs>
          <w:tab w:val="clear" w:pos="360"/>
          <w:tab w:val="clear" w:pos="567"/>
        </w:tabs>
        <w:spacing w:line="240" w:lineRule="auto"/>
        <w:ind w:left="567" w:hanging="567"/>
        <w:rPr>
          <w:szCs w:val="22"/>
          <w:lang w:val="sk-SK"/>
        </w:rPr>
      </w:pPr>
      <w:r w:rsidRPr="004316C4">
        <w:rPr>
          <w:lang w:val="sk-SK"/>
        </w:rPr>
        <w:t xml:space="preserve">Zvýšenie množstva cukru (glukózy) v krvi (hyperglykémia). Ak máte </w:t>
      </w:r>
      <w:r w:rsidR="00A705C7">
        <w:rPr>
          <w:lang w:val="sk-SK"/>
        </w:rPr>
        <w:t>cukrovku</w:t>
      </w:r>
      <w:r w:rsidRPr="004316C4">
        <w:rPr>
          <w:lang w:val="sk-SK"/>
        </w:rPr>
        <w:t xml:space="preserve">, môže byť potrebné častejšie sledovanie hladiny cukru v krvi a prípadne aj úprava vaše obvyklej liečby </w:t>
      </w:r>
      <w:r w:rsidR="00A705C7">
        <w:rPr>
          <w:lang w:val="sk-SK"/>
        </w:rPr>
        <w:t>cukrovky</w:t>
      </w:r>
      <w:r w:rsidRPr="004316C4">
        <w:rPr>
          <w:lang w:val="sk-SK"/>
        </w:rPr>
        <w:t>.</w:t>
      </w:r>
    </w:p>
    <w:p w14:paraId="07306BF3" w14:textId="77777777" w:rsidR="006A43CE" w:rsidRPr="004316C4" w:rsidRDefault="00A1162D" w:rsidP="00FD645A">
      <w:pPr>
        <w:numPr>
          <w:ilvl w:val="0"/>
          <w:numId w:val="14"/>
        </w:numPr>
        <w:tabs>
          <w:tab w:val="clear" w:pos="360"/>
          <w:tab w:val="clear" w:pos="567"/>
        </w:tabs>
        <w:spacing w:line="240" w:lineRule="auto"/>
        <w:ind w:left="567" w:hanging="567"/>
        <w:rPr>
          <w:szCs w:val="22"/>
          <w:lang w:val="sk-SK"/>
        </w:rPr>
      </w:pPr>
      <w:r w:rsidRPr="004316C4">
        <w:rPr>
          <w:lang w:val="sk-SK"/>
        </w:rPr>
        <w:t>Sivý zákal (zahmlenie šošovky v oku)</w:t>
      </w:r>
      <w:r w:rsidR="00E4622D" w:rsidRPr="004316C4">
        <w:rPr>
          <w:lang w:val="sk-SK"/>
        </w:rPr>
        <w:t>.</w:t>
      </w:r>
    </w:p>
    <w:p w14:paraId="67A9F3E9" w14:textId="77777777" w:rsidR="002B4789" w:rsidRPr="004316C4" w:rsidRDefault="002B4789" w:rsidP="005E5969">
      <w:pPr>
        <w:numPr>
          <w:ilvl w:val="0"/>
          <w:numId w:val="14"/>
        </w:numPr>
        <w:tabs>
          <w:tab w:val="clear" w:pos="360"/>
          <w:tab w:val="clear" w:pos="567"/>
        </w:tabs>
        <w:spacing w:line="240" w:lineRule="auto"/>
        <w:ind w:left="567" w:hanging="567"/>
        <w:rPr>
          <w:szCs w:val="22"/>
          <w:lang w:val="sk-SK"/>
        </w:rPr>
      </w:pPr>
      <w:r w:rsidRPr="004316C4">
        <w:rPr>
          <w:lang w:val="sk-SK"/>
        </w:rPr>
        <w:t>Veľmi rýchly tep (</w:t>
      </w:r>
      <w:proofErr w:type="spellStart"/>
      <w:r w:rsidRPr="004316C4">
        <w:rPr>
          <w:lang w:val="sk-SK"/>
        </w:rPr>
        <w:t>tachykardia</w:t>
      </w:r>
      <w:proofErr w:type="spellEnd"/>
      <w:r w:rsidRPr="004316C4">
        <w:rPr>
          <w:lang w:val="sk-SK"/>
        </w:rPr>
        <w:t>)</w:t>
      </w:r>
      <w:r w:rsidR="00E4622D" w:rsidRPr="004316C4">
        <w:rPr>
          <w:lang w:val="sk-SK"/>
        </w:rPr>
        <w:t>.</w:t>
      </w:r>
    </w:p>
    <w:p w14:paraId="7DFF190B" w14:textId="4A9789BE" w:rsidR="006A43CE" w:rsidRPr="004316C4" w:rsidRDefault="00A94AF0" w:rsidP="00FD645A">
      <w:pPr>
        <w:numPr>
          <w:ilvl w:val="0"/>
          <w:numId w:val="14"/>
        </w:numPr>
        <w:tabs>
          <w:tab w:val="clear" w:pos="360"/>
          <w:tab w:val="clear" w:pos="567"/>
        </w:tabs>
        <w:spacing w:line="240" w:lineRule="auto"/>
        <w:ind w:left="567" w:hanging="567"/>
        <w:rPr>
          <w:szCs w:val="22"/>
          <w:lang w:val="sk-SK"/>
        </w:rPr>
      </w:pPr>
      <w:r w:rsidRPr="004316C4">
        <w:rPr>
          <w:lang w:val="sk-SK"/>
        </w:rPr>
        <w:t xml:space="preserve">Pocit roztrasenosti (tras) a rýchly alebo nepravidelný pulz (palpitácie) – obvykle ide o neškodné prejavy, ktoré sa </w:t>
      </w:r>
      <w:r w:rsidR="00D77AB4">
        <w:rPr>
          <w:lang w:val="sk-SK"/>
        </w:rPr>
        <w:t>v priebehu</w:t>
      </w:r>
      <w:r w:rsidRPr="004316C4">
        <w:rPr>
          <w:lang w:val="sk-SK"/>
        </w:rPr>
        <w:t xml:space="preserve"> liečb</w:t>
      </w:r>
      <w:r w:rsidR="00D77AB4">
        <w:rPr>
          <w:lang w:val="sk-SK"/>
        </w:rPr>
        <w:t>y</w:t>
      </w:r>
      <w:r w:rsidRPr="004316C4">
        <w:rPr>
          <w:lang w:val="sk-SK"/>
        </w:rPr>
        <w:t xml:space="preserve"> zmiernia</w:t>
      </w:r>
      <w:r w:rsidR="00E4622D" w:rsidRPr="004316C4">
        <w:rPr>
          <w:lang w:val="sk-SK"/>
        </w:rPr>
        <w:t>.</w:t>
      </w:r>
    </w:p>
    <w:p w14:paraId="3E70AE50" w14:textId="77777777" w:rsidR="00F90605" w:rsidRPr="004316C4" w:rsidRDefault="00382E9F" w:rsidP="00116455">
      <w:pPr>
        <w:numPr>
          <w:ilvl w:val="0"/>
          <w:numId w:val="14"/>
        </w:numPr>
        <w:tabs>
          <w:tab w:val="clear" w:pos="360"/>
          <w:tab w:val="clear" w:pos="567"/>
        </w:tabs>
        <w:spacing w:line="240" w:lineRule="auto"/>
        <w:ind w:left="567" w:hanging="567"/>
        <w:rPr>
          <w:szCs w:val="22"/>
          <w:lang w:val="sk-SK"/>
        </w:rPr>
      </w:pPr>
      <w:r w:rsidRPr="004316C4">
        <w:rPr>
          <w:lang w:val="sk-SK"/>
        </w:rPr>
        <w:t>Bolesť v hrudi</w:t>
      </w:r>
      <w:r w:rsidR="00E4622D" w:rsidRPr="004316C4">
        <w:rPr>
          <w:lang w:val="sk-SK"/>
        </w:rPr>
        <w:t>.</w:t>
      </w:r>
    </w:p>
    <w:p w14:paraId="03DBFB86" w14:textId="77777777" w:rsidR="00A94AF0" w:rsidRPr="004316C4" w:rsidRDefault="00A94AF0" w:rsidP="00FD645A">
      <w:pPr>
        <w:numPr>
          <w:ilvl w:val="0"/>
          <w:numId w:val="14"/>
        </w:numPr>
        <w:tabs>
          <w:tab w:val="clear" w:pos="360"/>
          <w:tab w:val="clear" w:pos="567"/>
        </w:tabs>
        <w:spacing w:line="240" w:lineRule="auto"/>
        <w:ind w:left="567" w:hanging="567"/>
        <w:rPr>
          <w:szCs w:val="22"/>
          <w:lang w:val="sk-SK"/>
        </w:rPr>
      </w:pPr>
      <w:r w:rsidRPr="004316C4">
        <w:rPr>
          <w:lang w:val="sk-SK"/>
        </w:rPr>
        <w:t>Ustarostenosť (tento účinok sa prejavuje najmä u detí)</w:t>
      </w:r>
      <w:r w:rsidR="00E4622D" w:rsidRPr="004316C4">
        <w:rPr>
          <w:lang w:val="sk-SK"/>
        </w:rPr>
        <w:t>.</w:t>
      </w:r>
    </w:p>
    <w:p w14:paraId="294CE998" w14:textId="77777777" w:rsidR="006A43CE" w:rsidRPr="004316C4" w:rsidRDefault="006A43CE" w:rsidP="00FD645A">
      <w:pPr>
        <w:numPr>
          <w:ilvl w:val="0"/>
          <w:numId w:val="14"/>
        </w:numPr>
        <w:tabs>
          <w:tab w:val="clear" w:pos="360"/>
          <w:tab w:val="clear" w:pos="567"/>
        </w:tabs>
        <w:spacing w:line="240" w:lineRule="auto"/>
        <w:ind w:left="567" w:hanging="567"/>
        <w:rPr>
          <w:szCs w:val="22"/>
          <w:lang w:val="sk-SK"/>
        </w:rPr>
      </w:pPr>
      <w:r w:rsidRPr="004316C4">
        <w:rPr>
          <w:lang w:val="sk-SK"/>
        </w:rPr>
        <w:t>Porucha spánku</w:t>
      </w:r>
      <w:r w:rsidR="00E4622D" w:rsidRPr="004316C4">
        <w:rPr>
          <w:lang w:val="sk-SK"/>
        </w:rPr>
        <w:t>.</w:t>
      </w:r>
    </w:p>
    <w:p w14:paraId="06AA429D" w14:textId="77777777" w:rsidR="007E79BC" w:rsidRPr="004316C4" w:rsidRDefault="008B3760" w:rsidP="007E79BC">
      <w:pPr>
        <w:numPr>
          <w:ilvl w:val="0"/>
          <w:numId w:val="14"/>
        </w:numPr>
        <w:tabs>
          <w:tab w:val="clear" w:pos="360"/>
          <w:tab w:val="clear" w:pos="567"/>
        </w:tabs>
        <w:spacing w:line="240" w:lineRule="auto"/>
        <w:ind w:left="567" w:hanging="567"/>
        <w:rPr>
          <w:szCs w:val="22"/>
          <w:lang w:val="sk-SK"/>
        </w:rPr>
      </w:pPr>
      <w:r w:rsidRPr="004316C4">
        <w:rPr>
          <w:lang w:val="sk-SK"/>
        </w:rPr>
        <w:t>Alergická kožná vyrážka</w:t>
      </w:r>
      <w:r w:rsidR="00E4622D" w:rsidRPr="004316C4">
        <w:rPr>
          <w:lang w:val="sk-SK"/>
        </w:rPr>
        <w:t>.</w:t>
      </w:r>
    </w:p>
    <w:p w14:paraId="4CCA4512" w14:textId="77777777" w:rsidR="002B4789" w:rsidRPr="004316C4" w:rsidRDefault="002B4789" w:rsidP="002B4789">
      <w:pPr>
        <w:spacing w:line="240" w:lineRule="auto"/>
        <w:ind w:right="-2"/>
        <w:rPr>
          <w:szCs w:val="22"/>
          <w:lang w:val="sk-SK"/>
        </w:rPr>
      </w:pPr>
    </w:p>
    <w:p w14:paraId="06C89AAF" w14:textId="328C2B32" w:rsidR="00A94AF0" w:rsidRPr="004316C4" w:rsidRDefault="00A94AF0" w:rsidP="00016383">
      <w:pPr>
        <w:keepNext/>
        <w:spacing w:line="240" w:lineRule="auto"/>
        <w:rPr>
          <w:b/>
          <w:bCs/>
          <w:szCs w:val="22"/>
          <w:lang w:val="sk-SK"/>
        </w:rPr>
      </w:pPr>
      <w:r w:rsidRPr="004316C4">
        <w:rPr>
          <w:b/>
          <w:bCs/>
          <w:szCs w:val="22"/>
          <w:lang w:val="sk-SK"/>
        </w:rPr>
        <w:t>Zriedkavé (môžu postih</w:t>
      </w:r>
      <w:r w:rsidR="00D77AB4">
        <w:rPr>
          <w:b/>
          <w:bCs/>
          <w:szCs w:val="22"/>
          <w:lang w:val="sk-SK"/>
        </w:rPr>
        <w:t>ovať menej ako</w:t>
      </w:r>
      <w:r w:rsidRPr="004316C4">
        <w:rPr>
          <w:b/>
          <w:bCs/>
          <w:szCs w:val="22"/>
          <w:lang w:val="sk-SK"/>
        </w:rPr>
        <w:t xml:space="preserve"> 1 z 1 000 ľudí)</w:t>
      </w:r>
    </w:p>
    <w:p w14:paraId="58E2E891" w14:textId="77777777" w:rsidR="00D7186F" w:rsidRPr="004316C4" w:rsidRDefault="00346FC2" w:rsidP="00497FE8">
      <w:pPr>
        <w:numPr>
          <w:ilvl w:val="0"/>
          <w:numId w:val="16"/>
        </w:numPr>
        <w:tabs>
          <w:tab w:val="clear" w:pos="360"/>
          <w:tab w:val="clear" w:pos="567"/>
        </w:tabs>
        <w:spacing w:line="240" w:lineRule="auto"/>
        <w:ind w:left="567" w:hanging="567"/>
        <w:rPr>
          <w:bCs/>
          <w:color w:val="000000"/>
          <w:szCs w:val="22"/>
          <w:lang w:val="sk-SK"/>
        </w:rPr>
      </w:pPr>
      <w:r w:rsidRPr="004316C4">
        <w:rPr>
          <w:b/>
          <w:bCs/>
          <w:color w:val="000000"/>
          <w:szCs w:val="22"/>
          <w:lang w:val="sk-SK"/>
        </w:rPr>
        <w:t xml:space="preserve">Ťažkosti s dýchaním alebo sipot, ktorý sa zhorší bezprostredne po použití inhalátora </w:t>
      </w:r>
      <w:proofErr w:type="spellStart"/>
      <w:r w:rsidRPr="004316C4">
        <w:rPr>
          <w:b/>
          <w:bCs/>
          <w:color w:val="000000"/>
          <w:szCs w:val="22"/>
          <w:lang w:val="sk-SK"/>
        </w:rPr>
        <w:t>Salflumix</w:t>
      </w:r>
      <w:proofErr w:type="spellEnd"/>
      <w:r w:rsidRPr="004316C4">
        <w:rPr>
          <w:b/>
          <w:bCs/>
          <w:color w:val="000000"/>
          <w:szCs w:val="22"/>
          <w:lang w:val="sk-SK"/>
        </w:rPr>
        <w:t xml:space="preserve"> </w:t>
      </w:r>
      <w:proofErr w:type="spellStart"/>
      <w:r w:rsidRPr="004316C4">
        <w:rPr>
          <w:b/>
          <w:bCs/>
          <w:color w:val="000000"/>
          <w:szCs w:val="22"/>
          <w:lang w:val="sk-SK"/>
        </w:rPr>
        <w:t>Easyhaler</w:t>
      </w:r>
      <w:proofErr w:type="spellEnd"/>
      <w:r w:rsidRPr="004316C4">
        <w:rPr>
          <w:b/>
          <w:bCs/>
          <w:color w:val="000000"/>
          <w:szCs w:val="22"/>
          <w:lang w:val="sk-SK"/>
        </w:rPr>
        <w:t xml:space="preserve">. </w:t>
      </w:r>
      <w:r w:rsidRPr="004316C4">
        <w:rPr>
          <w:color w:val="000000"/>
          <w:szCs w:val="22"/>
          <w:lang w:val="sk-SK"/>
        </w:rPr>
        <w:t xml:space="preserve">Ak sa to stane, </w:t>
      </w:r>
      <w:r w:rsidRPr="004316C4">
        <w:rPr>
          <w:b/>
          <w:color w:val="000000"/>
          <w:szCs w:val="22"/>
          <w:lang w:val="sk-SK"/>
        </w:rPr>
        <w:t xml:space="preserve">inhalátor </w:t>
      </w:r>
      <w:proofErr w:type="spellStart"/>
      <w:r w:rsidRPr="004316C4">
        <w:rPr>
          <w:b/>
          <w:color w:val="000000"/>
          <w:szCs w:val="22"/>
          <w:lang w:val="sk-SK"/>
        </w:rPr>
        <w:t>Salflumix</w:t>
      </w:r>
      <w:proofErr w:type="spellEnd"/>
      <w:r w:rsidRPr="004316C4">
        <w:rPr>
          <w:b/>
          <w:color w:val="000000"/>
          <w:szCs w:val="22"/>
          <w:lang w:val="sk-SK"/>
        </w:rPr>
        <w:t xml:space="preserve"> </w:t>
      </w:r>
      <w:proofErr w:type="spellStart"/>
      <w:r w:rsidRPr="004316C4">
        <w:rPr>
          <w:b/>
          <w:color w:val="000000"/>
          <w:szCs w:val="22"/>
          <w:lang w:val="sk-SK"/>
        </w:rPr>
        <w:t>Easyhaler</w:t>
      </w:r>
      <w:proofErr w:type="spellEnd"/>
      <w:r w:rsidRPr="004316C4">
        <w:rPr>
          <w:b/>
          <w:color w:val="000000"/>
          <w:szCs w:val="22"/>
          <w:lang w:val="sk-SK"/>
        </w:rPr>
        <w:t xml:space="preserve"> prestaňte používať.</w:t>
      </w:r>
      <w:r w:rsidRPr="004316C4">
        <w:rPr>
          <w:color w:val="000000"/>
          <w:szCs w:val="22"/>
          <w:lang w:val="sk-SK"/>
        </w:rPr>
        <w:t xml:space="preserve"> Použite svoj rýchlo účinkujúci „</w:t>
      </w:r>
      <w:proofErr w:type="spellStart"/>
      <w:r w:rsidRPr="004316C4">
        <w:rPr>
          <w:color w:val="000000"/>
          <w:szCs w:val="22"/>
          <w:lang w:val="sk-SK"/>
        </w:rPr>
        <w:t>úľavový</w:t>
      </w:r>
      <w:proofErr w:type="spellEnd"/>
      <w:r w:rsidRPr="004316C4">
        <w:rPr>
          <w:color w:val="000000"/>
          <w:szCs w:val="22"/>
          <w:lang w:val="sk-SK"/>
        </w:rPr>
        <w:t xml:space="preserve">“ inhalátor, aby sa vaše dýchanie zlepšilo a </w:t>
      </w:r>
      <w:r w:rsidRPr="004316C4">
        <w:rPr>
          <w:b/>
          <w:color w:val="000000"/>
          <w:szCs w:val="22"/>
          <w:lang w:val="sk-SK"/>
        </w:rPr>
        <w:t>okamžite o tom informujte lekára.</w:t>
      </w:r>
    </w:p>
    <w:p w14:paraId="1400D6F9" w14:textId="77777777" w:rsidR="00A94AF0" w:rsidRPr="004316C4" w:rsidRDefault="002840F9" w:rsidP="00D7186F">
      <w:pPr>
        <w:numPr>
          <w:ilvl w:val="0"/>
          <w:numId w:val="16"/>
        </w:numPr>
        <w:tabs>
          <w:tab w:val="clear" w:pos="360"/>
          <w:tab w:val="clear" w:pos="567"/>
        </w:tabs>
        <w:spacing w:line="240" w:lineRule="auto"/>
        <w:ind w:left="567" w:hanging="567"/>
        <w:rPr>
          <w:bCs/>
          <w:color w:val="000000"/>
          <w:szCs w:val="22"/>
          <w:lang w:val="sk-SK"/>
        </w:rPr>
      </w:pPr>
      <w:proofErr w:type="spellStart"/>
      <w:r w:rsidRPr="004316C4">
        <w:rPr>
          <w:bCs/>
          <w:color w:val="000000"/>
          <w:szCs w:val="22"/>
          <w:lang w:val="sk-SK"/>
        </w:rPr>
        <w:t>Salflumix</w:t>
      </w:r>
      <w:proofErr w:type="spellEnd"/>
      <w:r w:rsidRPr="004316C4">
        <w:rPr>
          <w:bCs/>
          <w:color w:val="000000"/>
          <w:szCs w:val="22"/>
          <w:lang w:val="sk-SK"/>
        </w:rPr>
        <w:t xml:space="preserve"> </w:t>
      </w:r>
      <w:proofErr w:type="spellStart"/>
      <w:r w:rsidRPr="004316C4">
        <w:rPr>
          <w:bCs/>
          <w:color w:val="000000"/>
          <w:szCs w:val="22"/>
          <w:lang w:val="sk-SK"/>
        </w:rPr>
        <w:t>Easyhaler</w:t>
      </w:r>
      <w:proofErr w:type="spellEnd"/>
      <w:r w:rsidRPr="004316C4">
        <w:rPr>
          <w:bCs/>
          <w:color w:val="000000"/>
          <w:szCs w:val="22"/>
          <w:lang w:val="sk-SK"/>
        </w:rPr>
        <w:t xml:space="preserve"> môže ovplyvniť normálnu tvorbu steroidných hormónov v tele, najmä ak ste dlhodobo užívali vysoké dávky. Účinky sú </w:t>
      </w:r>
      <w:r w:rsidR="00E4622D" w:rsidRPr="004316C4">
        <w:rPr>
          <w:bCs/>
          <w:color w:val="000000"/>
          <w:szCs w:val="22"/>
          <w:lang w:val="sk-SK"/>
        </w:rPr>
        <w:t>nasledovné</w:t>
      </w:r>
      <w:r w:rsidRPr="004316C4">
        <w:rPr>
          <w:bCs/>
          <w:color w:val="000000"/>
          <w:szCs w:val="22"/>
          <w:lang w:val="sk-SK"/>
        </w:rPr>
        <w:t>:</w:t>
      </w:r>
    </w:p>
    <w:p w14:paraId="7F43CF31" w14:textId="77777777" w:rsidR="00A94AF0" w:rsidRPr="004316C4" w:rsidRDefault="00E4622D" w:rsidP="00F538CC">
      <w:pPr>
        <w:numPr>
          <w:ilvl w:val="0"/>
          <w:numId w:val="17"/>
        </w:numPr>
        <w:spacing w:line="240" w:lineRule="auto"/>
        <w:ind w:right="-2"/>
        <w:rPr>
          <w:szCs w:val="22"/>
          <w:lang w:val="sk-SK"/>
        </w:rPr>
      </w:pPr>
      <w:r w:rsidRPr="004316C4">
        <w:rPr>
          <w:lang w:val="sk-SK"/>
        </w:rPr>
        <w:t>s</w:t>
      </w:r>
      <w:r w:rsidR="00A94AF0" w:rsidRPr="004316C4">
        <w:rPr>
          <w:lang w:val="sk-SK"/>
        </w:rPr>
        <w:t>pomalenie rastu u detí a dospievajúcich</w:t>
      </w:r>
      <w:r w:rsidRPr="004316C4">
        <w:rPr>
          <w:lang w:val="sk-SK"/>
        </w:rPr>
        <w:t>,</w:t>
      </w:r>
    </w:p>
    <w:p w14:paraId="6770889A" w14:textId="77777777" w:rsidR="00A94AF0" w:rsidRPr="004316C4" w:rsidRDefault="00E4622D" w:rsidP="00F538CC">
      <w:pPr>
        <w:numPr>
          <w:ilvl w:val="0"/>
          <w:numId w:val="17"/>
        </w:numPr>
        <w:spacing w:line="240" w:lineRule="auto"/>
        <w:ind w:right="-2"/>
        <w:rPr>
          <w:szCs w:val="22"/>
          <w:lang w:val="sk-SK"/>
        </w:rPr>
      </w:pPr>
      <w:r w:rsidRPr="004316C4">
        <w:rPr>
          <w:lang w:val="sk-SK"/>
        </w:rPr>
        <w:t>r</w:t>
      </w:r>
      <w:r w:rsidR="00A94AF0" w:rsidRPr="004316C4">
        <w:rPr>
          <w:lang w:val="sk-SK"/>
        </w:rPr>
        <w:t>ednutie kostí</w:t>
      </w:r>
      <w:r w:rsidRPr="004316C4">
        <w:rPr>
          <w:lang w:val="sk-SK"/>
        </w:rPr>
        <w:t>,</w:t>
      </w:r>
    </w:p>
    <w:p w14:paraId="63357B3F" w14:textId="64CBF218" w:rsidR="00A94AF0" w:rsidRPr="004316C4" w:rsidRDefault="00E4622D" w:rsidP="00F538CC">
      <w:pPr>
        <w:numPr>
          <w:ilvl w:val="0"/>
          <w:numId w:val="17"/>
        </w:numPr>
        <w:spacing w:line="240" w:lineRule="auto"/>
        <w:ind w:right="-2"/>
        <w:rPr>
          <w:szCs w:val="22"/>
          <w:lang w:val="sk-SK"/>
        </w:rPr>
      </w:pPr>
      <w:r w:rsidRPr="004316C4">
        <w:rPr>
          <w:lang w:val="sk-SK"/>
        </w:rPr>
        <w:t>g</w:t>
      </w:r>
      <w:r w:rsidR="006A43CE" w:rsidRPr="004316C4">
        <w:rPr>
          <w:lang w:val="sk-SK"/>
        </w:rPr>
        <w:t>laukóm</w:t>
      </w:r>
      <w:r w:rsidR="00D77AB4">
        <w:rPr>
          <w:lang w:val="sk-SK"/>
        </w:rPr>
        <w:t xml:space="preserve"> (zelený zákal)</w:t>
      </w:r>
      <w:r w:rsidRPr="004316C4">
        <w:rPr>
          <w:lang w:val="sk-SK"/>
        </w:rPr>
        <w:t>,</w:t>
      </w:r>
    </w:p>
    <w:p w14:paraId="15C61108" w14:textId="77777777" w:rsidR="00A94AF0" w:rsidRPr="004316C4" w:rsidRDefault="00E4622D" w:rsidP="00F538CC">
      <w:pPr>
        <w:numPr>
          <w:ilvl w:val="0"/>
          <w:numId w:val="17"/>
        </w:numPr>
        <w:spacing w:line="240" w:lineRule="auto"/>
        <w:ind w:right="-2"/>
        <w:rPr>
          <w:szCs w:val="22"/>
          <w:lang w:val="sk-SK"/>
        </w:rPr>
      </w:pPr>
      <w:r w:rsidRPr="004316C4">
        <w:rPr>
          <w:lang w:val="sk-SK"/>
        </w:rPr>
        <w:lastRenderedPageBreak/>
        <w:t>n</w:t>
      </w:r>
      <w:r w:rsidR="00A94AF0" w:rsidRPr="004316C4">
        <w:rPr>
          <w:lang w:val="sk-SK"/>
        </w:rPr>
        <w:t>árast hmotnosti</w:t>
      </w:r>
      <w:r w:rsidRPr="004316C4">
        <w:rPr>
          <w:lang w:val="sk-SK"/>
        </w:rPr>
        <w:t>,</w:t>
      </w:r>
    </w:p>
    <w:p w14:paraId="6A881E05" w14:textId="77777777" w:rsidR="00095F82" w:rsidRPr="004316C4" w:rsidRDefault="00E4622D" w:rsidP="00F538CC">
      <w:pPr>
        <w:numPr>
          <w:ilvl w:val="0"/>
          <w:numId w:val="17"/>
        </w:numPr>
        <w:spacing w:line="240" w:lineRule="auto"/>
        <w:ind w:right="-2"/>
        <w:rPr>
          <w:szCs w:val="22"/>
          <w:lang w:val="sk-SK"/>
        </w:rPr>
      </w:pPr>
      <w:r w:rsidRPr="004316C4">
        <w:rPr>
          <w:lang w:val="sk-SK"/>
        </w:rPr>
        <w:t>o</w:t>
      </w:r>
      <w:r w:rsidR="00A94AF0" w:rsidRPr="004316C4">
        <w:rPr>
          <w:lang w:val="sk-SK"/>
        </w:rPr>
        <w:t>krúhla tvár (v tvare mesiaca) (Cushingov syndróm)</w:t>
      </w:r>
      <w:r w:rsidRPr="004316C4">
        <w:rPr>
          <w:lang w:val="sk-SK"/>
        </w:rPr>
        <w:t>.</w:t>
      </w:r>
    </w:p>
    <w:p w14:paraId="02F495EA" w14:textId="77777777" w:rsidR="00000AD7" w:rsidRPr="004316C4" w:rsidRDefault="00430A46" w:rsidP="008638E9">
      <w:pPr>
        <w:spacing w:line="240" w:lineRule="auto"/>
        <w:ind w:left="567" w:right="-2"/>
        <w:rPr>
          <w:szCs w:val="22"/>
          <w:lang w:val="sk-SK"/>
        </w:rPr>
      </w:pPr>
      <w:r w:rsidRPr="004316C4">
        <w:rPr>
          <w:lang w:val="sk-SK"/>
        </w:rPr>
        <w:t xml:space="preserve">Váš lekár bude u vás pravidelne kontrolovať výskyt týchto vedľajších účinkov a zaistí, aby ste na kontrolu astmy užívali najnižšiu dávku lieku </w:t>
      </w: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w:t>
      </w:r>
    </w:p>
    <w:p w14:paraId="7C27DB4A" w14:textId="77777777" w:rsidR="00430A46" w:rsidRPr="004316C4" w:rsidRDefault="00383B8D" w:rsidP="00FD645A">
      <w:pPr>
        <w:numPr>
          <w:ilvl w:val="0"/>
          <w:numId w:val="16"/>
        </w:numPr>
        <w:tabs>
          <w:tab w:val="clear" w:pos="360"/>
          <w:tab w:val="clear" w:pos="567"/>
        </w:tabs>
        <w:spacing w:line="240" w:lineRule="auto"/>
        <w:ind w:left="567" w:hanging="567"/>
        <w:rPr>
          <w:bCs/>
          <w:color w:val="000000"/>
          <w:szCs w:val="22"/>
          <w:lang w:val="sk-SK"/>
        </w:rPr>
      </w:pPr>
      <w:r w:rsidRPr="004316C4">
        <w:rPr>
          <w:bCs/>
          <w:color w:val="000000"/>
          <w:szCs w:val="22"/>
          <w:lang w:val="sk-SK"/>
        </w:rPr>
        <w:t>Zmeny správania, ako je nezvyčajne veľká aktivita a podráždenosť (tieto účinky sa prejavujú najmä u detí).</w:t>
      </w:r>
    </w:p>
    <w:p w14:paraId="2014A950" w14:textId="77777777" w:rsidR="001C1885" w:rsidRPr="004316C4" w:rsidRDefault="001C1885" w:rsidP="00FD645A">
      <w:pPr>
        <w:numPr>
          <w:ilvl w:val="0"/>
          <w:numId w:val="16"/>
        </w:numPr>
        <w:tabs>
          <w:tab w:val="clear" w:pos="360"/>
          <w:tab w:val="clear" w:pos="567"/>
        </w:tabs>
        <w:spacing w:line="240" w:lineRule="auto"/>
        <w:ind w:left="567" w:hanging="567"/>
        <w:rPr>
          <w:bCs/>
          <w:color w:val="000000"/>
          <w:szCs w:val="22"/>
          <w:lang w:val="sk-SK"/>
        </w:rPr>
      </w:pPr>
      <w:r w:rsidRPr="004316C4">
        <w:rPr>
          <w:bCs/>
          <w:color w:val="000000"/>
          <w:szCs w:val="22"/>
          <w:lang w:val="sk-SK"/>
        </w:rPr>
        <w:t xml:space="preserve">Nepravidelný tlkot srdca alebo úder navyše (arytmie). Oznámte to svojmu lekárovi, no inhalátor </w:t>
      </w:r>
      <w:proofErr w:type="spellStart"/>
      <w:r w:rsidRPr="004316C4">
        <w:rPr>
          <w:bCs/>
          <w:color w:val="000000"/>
          <w:szCs w:val="22"/>
          <w:lang w:val="sk-SK"/>
        </w:rPr>
        <w:t>Salflumix</w:t>
      </w:r>
      <w:proofErr w:type="spellEnd"/>
      <w:r w:rsidRPr="004316C4">
        <w:rPr>
          <w:bCs/>
          <w:color w:val="000000"/>
          <w:szCs w:val="22"/>
          <w:lang w:val="sk-SK"/>
        </w:rPr>
        <w:t xml:space="preserve"> </w:t>
      </w:r>
      <w:proofErr w:type="spellStart"/>
      <w:r w:rsidRPr="004316C4">
        <w:rPr>
          <w:bCs/>
          <w:color w:val="000000"/>
          <w:szCs w:val="22"/>
          <w:lang w:val="sk-SK"/>
        </w:rPr>
        <w:t>Easyhaler</w:t>
      </w:r>
      <w:proofErr w:type="spellEnd"/>
      <w:r w:rsidRPr="004316C4">
        <w:rPr>
          <w:bCs/>
          <w:color w:val="000000"/>
          <w:szCs w:val="22"/>
          <w:lang w:val="sk-SK"/>
        </w:rPr>
        <w:t xml:space="preserve"> neprestaňte používať, ak vám to nenariadi váš lekár.</w:t>
      </w:r>
    </w:p>
    <w:p w14:paraId="53B01D2E" w14:textId="77777777" w:rsidR="00855F8E" w:rsidRPr="004316C4" w:rsidRDefault="00E70209" w:rsidP="00FD645A">
      <w:pPr>
        <w:numPr>
          <w:ilvl w:val="0"/>
          <w:numId w:val="16"/>
        </w:numPr>
        <w:tabs>
          <w:tab w:val="clear" w:pos="360"/>
          <w:tab w:val="clear" w:pos="567"/>
        </w:tabs>
        <w:spacing w:line="240" w:lineRule="auto"/>
        <w:ind w:left="567" w:hanging="567"/>
        <w:rPr>
          <w:bCs/>
          <w:color w:val="000000"/>
          <w:szCs w:val="22"/>
          <w:lang w:val="sk-SK"/>
        </w:rPr>
      </w:pPr>
      <w:r w:rsidRPr="004316C4">
        <w:rPr>
          <w:bCs/>
          <w:color w:val="000000"/>
          <w:szCs w:val="22"/>
          <w:lang w:val="sk-SK"/>
        </w:rPr>
        <w:t xml:space="preserve">Hubová infekcia </w:t>
      </w:r>
      <w:proofErr w:type="spellStart"/>
      <w:r w:rsidRPr="004316C4">
        <w:rPr>
          <w:bCs/>
          <w:color w:val="000000"/>
          <w:szCs w:val="22"/>
          <w:lang w:val="sk-SK"/>
        </w:rPr>
        <w:t>ezofágu</w:t>
      </w:r>
      <w:proofErr w:type="spellEnd"/>
      <w:r w:rsidRPr="004316C4">
        <w:rPr>
          <w:bCs/>
          <w:color w:val="000000"/>
          <w:szCs w:val="22"/>
          <w:lang w:val="sk-SK"/>
        </w:rPr>
        <w:t xml:space="preserve"> (pažeráka), ktorá môže spôsobiť problémy pri prehĺtaní.</w:t>
      </w:r>
    </w:p>
    <w:p w14:paraId="265C539E" w14:textId="77777777" w:rsidR="002B4789" w:rsidRPr="004316C4" w:rsidRDefault="002B4789" w:rsidP="002B4789">
      <w:pPr>
        <w:spacing w:line="240" w:lineRule="auto"/>
        <w:rPr>
          <w:szCs w:val="22"/>
          <w:lang w:val="sk-SK"/>
        </w:rPr>
      </w:pPr>
    </w:p>
    <w:p w14:paraId="3F008913" w14:textId="77777777" w:rsidR="00512F68" w:rsidRPr="004316C4" w:rsidRDefault="00512F68" w:rsidP="002B4789">
      <w:pPr>
        <w:spacing w:line="240" w:lineRule="auto"/>
        <w:rPr>
          <w:b/>
          <w:szCs w:val="22"/>
          <w:lang w:val="sk-SK"/>
        </w:rPr>
      </w:pPr>
      <w:r w:rsidRPr="004316C4">
        <w:rPr>
          <w:b/>
          <w:szCs w:val="22"/>
          <w:lang w:val="sk-SK"/>
        </w:rPr>
        <w:t>Neznáma frekvencia (nemožno určiť z dostupných údajov), no môžu sa vyskytnúť:</w:t>
      </w:r>
    </w:p>
    <w:p w14:paraId="12976BFB" w14:textId="77777777" w:rsidR="00512F68" w:rsidRPr="004316C4" w:rsidRDefault="00512F68" w:rsidP="00FD645A">
      <w:pPr>
        <w:numPr>
          <w:ilvl w:val="0"/>
          <w:numId w:val="16"/>
        </w:numPr>
        <w:tabs>
          <w:tab w:val="clear" w:pos="360"/>
          <w:tab w:val="clear" w:pos="567"/>
        </w:tabs>
        <w:spacing w:line="240" w:lineRule="auto"/>
        <w:ind w:left="567" w:hanging="567"/>
        <w:rPr>
          <w:szCs w:val="22"/>
          <w:lang w:val="sk-SK"/>
        </w:rPr>
      </w:pPr>
      <w:r w:rsidRPr="004316C4">
        <w:rPr>
          <w:bCs/>
          <w:color w:val="000000"/>
          <w:szCs w:val="22"/>
          <w:lang w:val="sk-SK"/>
        </w:rPr>
        <w:t>Depresia alebo agresia. Výskyt týchto účinkov je pravdepodobnejší u detí.</w:t>
      </w:r>
    </w:p>
    <w:p w14:paraId="56163A00" w14:textId="77777777" w:rsidR="005E5969" w:rsidRPr="004316C4" w:rsidRDefault="005E5969" w:rsidP="00FD645A">
      <w:pPr>
        <w:numPr>
          <w:ilvl w:val="0"/>
          <w:numId w:val="16"/>
        </w:numPr>
        <w:tabs>
          <w:tab w:val="clear" w:pos="360"/>
          <w:tab w:val="clear" w:pos="567"/>
        </w:tabs>
        <w:spacing w:line="240" w:lineRule="auto"/>
        <w:ind w:left="567" w:hanging="567"/>
        <w:rPr>
          <w:szCs w:val="22"/>
          <w:lang w:val="sk-SK"/>
        </w:rPr>
      </w:pPr>
      <w:r w:rsidRPr="004316C4">
        <w:rPr>
          <w:lang w:val="sk-SK"/>
        </w:rPr>
        <w:t>Zahmlené videnie.</w:t>
      </w:r>
    </w:p>
    <w:p w14:paraId="2DBBE639" w14:textId="77777777" w:rsidR="00512F68" w:rsidRPr="004316C4" w:rsidRDefault="00512F68" w:rsidP="002B4789">
      <w:pPr>
        <w:spacing w:line="240" w:lineRule="auto"/>
        <w:rPr>
          <w:szCs w:val="22"/>
          <w:lang w:val="sk-SK"/>
        </w:rPr>
      </w:pPr>
    </w:p>
    <w:p w14:paraId="1C7BD27B" w14:textId="77777777" w:rsidR="00164739" w:rsidRPr="004316C4" w:rsidRDefault="00164739" w:rsidP="00FD645A">
      <w:pPr>
        <w:keepNext/>
        <w:rPr>
          <w:b/>
          <w:lang w:val="sk-SK"/>
        </w:rPr>
      </w:pPr>
      <w:r w:rsidRPr="004316C4">
        <w:rPr>
          <w:b/>
          <w:lang w:val="sk-SK"/>
        </w:rPr>
        <w:t>Hlásenie vedľajších účinkov</w:t>
      </w:r>
    </w:p>
    <w:p w14:paraId="55466DE2" w14:textId="77777777" w:rsidR="00FD645A" w:rsidRPr="004316C4" w:rsidRDefault="00FD645A" w:rsidP="00FD645A">
      <w:pPr>
        <w:tabs>
          <w:tab w:val="clear" w:pos="567"/>
        </w:tabs>
        <w:autoSpaceDE w:val="0"/>
        <w:autoSpaceDN w:val="0"/>
        <w:adjustRightInd w:val="0"/>
        <w:spacing w:line="240" w:lineRule="auto"/>
        <w:rPr>
          <w:szCs w:val="22"/>
          <w:lang w:val="sk-SK"/>
        </w:rPr>
      </w:pPr>
      <w:r w:rsidRPr="004316C4">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4316C4">
        <w:rPr>
          <w:rStyle w:val="CSIchar"/>
          <w:lang w:val="sk-SK"/>
        </w:rPr>
        <w:t xml:space="preserve">národné centrum hlásenia uvedené v </w:t>
      </w:r>
      <w:hyperlink r:id="rId10" w:history="1">
        <w:r w:rsidRPr="004316C4">
          <w:rPr>
            <w:rStyle w:val="Hypertextovprepojenie"/>
            <w:shd w:val="clear" w:color="auto" w:fill="CCCCCC"/>
            <w:lang w:val="sk-SK"/>
          </w:rPr>
          <w:t>Prílohe V</w:t>
        </w:r>
      </w:hyperlink>
      <w:r w:rsidRPr="004316C4">
        <w:rPr>
          <w:rStyle w:val="CSIchar"/>
          <w:lang w:val="sk-SK"/>
        </w:rPr>
        <w:t>.</w:t>
      </w:r>
      <w:r w:rsidRPr="004316C4">
        <w:rPr>
          <w:lang w:val="sk-SK"/>
        </w:rPr>
        <w:t xml:space="preserve"> Hlásením vedľajších účinkov môžete prispieť k získaniu ďalších informácií o bezpečnosti tohto lieku.</w:t>
      </w:r>
    </w:p>
    <w:p w14:paraId="09F24F98" w14:textId="77777777" w:rsidR="002B4789" w:rsidRPr="004316C4" w:rsidRDefault="002B4789" w:rsidP="002B4789">
      <w:pPr>
        <w:numPr>
          <w:ilvl w:val="12"/>
          <w:numId w:val="0"/>
        </w:numPr>
        <w:tabs>
          <w:tab w:val="clear" w:pos="567"/>
          <w:tab w:val="left" w:pos="720"/>
        </w:tabs>
        <w:spacing w:line="240" w:lineRule="auto"/>
        <w:ind w:right="-2"/>
        <w:rPr>
          <w:szCs w:val="22"/>
          <w:lang w:val="sk-SK"/>
        </w:rPr>
      </w:pPr>
    </w:p>
    <w:p w14:paraId="2FE4418D" w14:textId="77777777" w:rsidR="00FD645A" w:rsidRPr="004316C4" w:rsidRDefault="00FD645A" w:rsidP="002B4789">
      <w:pPr>
        <w:numPr>
          <w:ilvl w:val="12"/>
          <w:numId w:val="0"/>
        </w:numPr>
        <w:tabs>
          <w:tab w:val="clear" w:pos="567"/>
          <w:tab w:val="left" w:pos="720"/>
        </w:tabs>
        <w:spacing w:line="240" w:lineRule="auto"/>
        <w:ind w:right="-2"/>
        <w:rPr>
          <w:szCs w:val="22"/>
          <w:lang w:val="sk-SK"/>
        </w:rPr>
      </w:pPr>
    </w:p>
    <w:p w14:paraId="62B39510" w14:textId="77777777" w:rsidR="002B4789" w:rsidRPr="004316C4" w:rsidRDefault="002B4789" w:rsidP="002B4789">
      <w:pPr>
        <w:numPr>
          <w:ilvl w:val="12"/>
          <w:numId w:val="0"/>
        </w:numPr>
        <w:tabs>
          <w:tab w:val="clear" w:pos="567"/>
          <w:tab w:val="left" w:pos="720"/>
        </w:tabs>
        <w:spacing w:line="240" w:lineRule="auto"/>
        <w:ind w:left="567" w:right="-2" w:hanging="567"/>
        <w:rPr>
          <w:szCs w:val="22"/>
          <w:lang w:val="sk-SK"/>
        </w:rPr>
      </w:pPr>
      <w:r w:rsidRPr="004316C4">
        <w:rPr>
          <w:b/>
          <w:bCs/>
          <w:szCs w:val="22"/>
          <w:lang w:val="sk-SK"/>
        </w:rPr>
        <w:t>5.</w:t>
      </w:r>
      <w:r w:rsidRPr="004316C4">
        <w:rPr>
          <w:b/>
          <w:bCs/>
          <w:szCs w:val="22"/>
          <w:lang w:val="sk-SK"/>
        </w:rPr>
        <w:tab/>
      </w:r>
      <w:r w:rsidRPr="004316C4">
        <w:rPr>
          <w:b/>
          <w:lang w:val="sk-SK"/>
        </w:rPr>
        <w:t xml:space="preserve">Ako uchovávať </w:t>
      </w:r>
      <w:proofErr w:type="spellStart"/>
      <w:r w:rsidRPr="004316C4">
        <w:rPr>
          <w:b/>
          <w:lang w:val="sk-SK"/>
        </w:rPr>
        <w:t>Salflumix</w:t>
      </w:r>
      <w:proofErr w:type="spellEnd"/>
      <w:r w:rsidRPr="004316C4">
        <w:rPr>
          <w:b/>
          <w:lang w:val="sk-SK"/>
        </w:rPr>
        <w:t xml:space="preserve"> </w:t>
      </w:r>
      <w:proofErr w:type="spellStart"/>
      <w:r w:rsidRPr="004316C4">
        <w:rPr>
          <w:b/>
          <w:lang w:val="sk-SK"/>
        </w:rPr>
        <w:t>Easyhaler</w:t>
      </w:r>
      <w:proofErr w:type="spellEnd"/>
    </w:p>
    <w:p w14:paraId="1E6A74A9" w14:textId="77777777" w:rsidR="002B4789" w:rsidRPr="004316C4" w:rsidRDefault="002B4789" w:rsidP="002B4789">
      <w:pPr>
        <w:numPr>
          <w:ilvl w:val="12"/>
          <w:numId w:val="0"/>
        </w:numPr>
        <w:tabs>
          <w:tab w:val="clear" w:pos="567"/>
          <w:tab w:val="left" w:pos="720"/>
        </w:tabs>
        <w:spacing w:line="240" w:lineRule="auto"/>
        <w:ind w:right="-2"/>
        <w:rPr>
          <w:szCs w:val="22"/>
          <w:lang w:val="sk-SK"/>
        </w:rPr>
      </w:pPr>
    </w:p>
    <w:p w14:paraId="750A35CF" w14:textId="3988656F" w:rsidR="002B4789" w:rsidRPr="004316C4" w:rsidRDefault="00F6426F" w:rsidP="00B80288">
      <w:pPr>
        <w:numPr>
          <w:ilvl w:val="0"/>
          <w:numId w:val="18"/>
        </w:numPr>
        <w:tabs>
          <w:tab w:val="clear" w:pos="360"/>
          <w:tab w:val="clear" w:pos="567"/>
          <w:tab w:val="num" w:pos="-1985"/>
        </w:tabs>
        <w:spacing w:line="240" w:lineRule="auto"/>
        <w:ind w:left="567" w:hanging="567"/>
        <w:rPr>
          <w:b/>
          <w:bCs/>
          <w:szCs w:val="22"/>
          <w:lang w:val="sk-SK"/>
        </w:rPr>
      </w:pPr>
      <w:r>
        <w:rPr>
          <w:b/>
          <w:lang w:val="sk-SK"/>
        </w:rPr>
        <w:t>Tento liek uchovávajte mimo dohľadu a</w:t>
      </w:r>
      <w:r w:rsidR="00A25582">
        <w:rPr>
          <w:b/>
          <w:lang w:val="sk-SK"/>
        </w:rPr>
        <w:t> dosahu detí.</w:t>
      </w:r>
    </w:p>
    <w:p w14:paraId="23BF2BCE" w14:textId="1F9E2F3C" w:rsidR="00D87790" w:rsidRPr="0033634B" w:rsidRDefault="00D87790" w:rsidP="00B80288">
      <w:pPr>
        <w:numPr>
          <w:ilvl w:val="0"/>
          <w:numId w:val="30"/>
        </w:numPr>
        <w:tabs>
          <w:tab w:val="clear" w:pos="567"/>
        </w:tabs>
        <w:spacing w:line="240" w:lineRule="auto"/>
        <w:ind w:left="567" w:hanging="567"/>
        <w:rPr>
          <w:caps/>
          <w:lang w:val="sk-SK"/>
        </w:rPr>
      </w:pPr>
      <w:r w:rsidRPr="00D77AB4">
        <w:rPr>
          <w:lang w:val="sk-SK"/>
        </w:rPr>
        <w:t>Nepoužívajte tento liek po dátume exspirácie, ktorý je uvedený na škatu</w:t>
      </w:r>
      <w:r w:rsidR="00E4622D" w:rsidRPr="00D77AB4">
        <w:rPr>
          <w:lang w:val="sk-SK"/>
        </w:rPr>
        <w:t>ľke</w:t>
      </w:r>
      <w:r w:rsidRPr="00D77AB4">
        <w:rPr>
          <w:lang w:val="sk-SK"/>
        </w:rPr>
        <w:t xml:space="preserve">, fóliovom </w:t>
      </w:r>
      <w:r w:rsidR="0033634B">
        <w:rPr>
          <w:lang w:val="sk-SK"/>
        </w:rPr>
        <w:t>vaku</w:t>
      </w:r>
      <w:r w:rsidRPr="00D77AB4">
        <w:rPr>
          <w:lang w:val="sk-SK"/>
        </w:rPr>
        <w:t xml:space="preserve"> a označení vášho inhalátora po EXP. Dátum exspirácie sa vzťahuje na posledný deň v danom </w:t>
      </w:r>
      <w:r w:rsidRPr="0033634B">
        <w:rPr>
          <w:lang w:val="sk-SK"/>
        </w:rPr>
        <w:t>mesiaci.</w:t>
      </w:r>
    </w:p>
    <w:p w14:paraId="2A5AF569" w14:textId="148F9C72" w:rsidR="00C63CEB" w:rsidRPr="00D77AB4" w:rsidRDefault="00C63CEB" w:rsidP="00B80288">
      <w:pPr>
        <w:numPr>
          <w:ilvl w:val="0"/>
          <w:numId w:val="30"/>
        </w:numPr>
        <w:tabs>
          <w:tab w:val="clear" w:pos="567"/>
        </w:tabs>
        <w:spacing w:line="240" w:lineRule="auto"/>
        <w:ind w:left="567" w:hanging="567"/>
        <w:rPr>
          <w:caps/>
          <w:lang w:val="sk-SK"/>
        </w:rPr>
      </w:pPr>
      <w:proofErr w:type="spellStart"/>
      <w:r w:rsidRPr="003606B1">
        <w:t>Salflumix</w:t>
      </w:r>
      <w:proofErr w:type="spellEnd"/>
      <w:r w:rsidRPr="003606B1">
        <w:t xml:space="preserve"> </w:t>
      </w:r>
      <w:proofErr w:type="spellStart"/>
      <w:r w:rsidRPr="003606B1">
        <w:t>Easyhaler</w:t>
      </w:r>
      <w:proofErr w:type="spellEnd"/>
      <w:r w:rsidR="00571006" w:rsidRPr="003606B1">
        <w:t xml:space="preserve"> </w:t>
      </w:r>
      <w:proofErr w:type="spellStart"/>
      <w:r w:rsidR="00571006" w:rsidRPr="003606B1">
        <w:t>nahraďte</w:t>
      </w:r>
      <w:proofErr w:type="spellEnd"/>
      <w:r w:rsidR="00571006" w:rsidRPr="003606B1">
        <w:t xml:space="preserve"> </w:t>
      </w:r>
      <w:proofErr w:type="spellStart"/>
      <w:r w:rsidR="00571006" w:rsidRPr="003606B1">
        <w:t>novým</w:t>
      </w:r>
      <w:proofErr w:type="spellEnd"/>
      <w:r w:rsidRPr="003606B1">
        <w:t xml:space="preserve"> </w:t>
      </w:r>
      <w:proofErr w:type="spellStart"/>
      <w:r w:rsidR="00571006" w:rsidRPr="003606B1">
        <w:t>po</w:t>
      </w:r>
      <w:proofErr w:type="spellEnd"/>
      <w:r w:rsidR="00571006" w:rsidRPr="003606B1">
        <w:t xml:space="preserve"> </w:t>
      </w:r>
      <w:r w:rsidRPr="003606B1">
        <w:t xml:space="preserve">1 </w:t>
      </w:r>
      <w:proofErr w:type="spellStart"/>
      <w:r w:rsidRPr="003606B1">
        <w:t>mesiac</w:t>
      </w:r>
      <w:r w:rsidR="00571006" w:rsidRPr="003606B1">
        <w:t>i</w:t>
      </w:r>
      <w:proofErr w:type="spellEnd"/>
      <w:r w:rsidRPr="003606B1">
        <w:t xml:space="preserve"> (50/250) </w:t>
      </w:r>
      <w:proofErr w:type="spellStart"/>
      <w:r w:rsidRPr="003606B1">
        <w:t>alebo</w:t>
      </w:r>
      <w:proofErr w:type="spellEnd"/>
      <w:r w:rsidRPr="003606B1">
        <w:t xml:space="preserve"> </w:t>
      </w:r>
      <w:proofErr w:type="spellStart"/>
      <w:r w:rsidR="00571006" w:rsidRPr="003606B1">
        <w:t>po</w:t>
      </w:r>
      <w:proofErr w:type="spellEnd"/>
      <w:r w:rsidR="00571006" w:rsidRPr="003606B1">
        <w:t xml:space="preserve"> </w:t>
      </w:r>
      <w:r w:rsidRPr="003606B1">
        <w:t xml:space="preserve">2 </w:t>
      </w:r>
      <w:proofErr w:type="spellStart"/>
      <w:r w:rsidRPr="003606B1">
        <w:t>mesiac</w:t>
      </w:r>
      <w:r w:rsidR="00571006" w:rsidRPr="003606B1">
        <w:t>och</w:t>
      </w:r>
      <w:proofErr w:type="spellEnd"/>
      <w:r w:rsidRPr="003606B1">
        <w:t xml:space="preserve"> (50/500)</w:t>
      </w:r>
      <w:r w:rsidR="00571006" w:rsidRPr="003606B1">
        <w:t xml:space="preserve"> </w:t>
      </w:r>
      <w:proofErr w:type="spellStart"/>
      <w:r w:rsidR="00571006" w:rsidRPr="003606B1">
        <w:t>po</w:t>
      </w:r>
      <w:proofErr w:type="spellEnd"/>
      <w:r w:rsidR="00571006" w:rsidRPr="003606B1">
        <w:t xml:space="preserve"> </w:t>
      </w:r>
      <w:proofErr w:type="spellStart"/>
      <w:r w:rsidR="00571006" w:rsidRPr="003606B1">
        <w:t>otvorení</w:t>
      </w:r>
      <w:proofErr w:type="spellEnd"/>
      <w:r w:rsidR="00571006" w:rsidRPr="003606B1">
        <w:t xml:space="preserve"> </w:t>
      </w:r>
      <w:proofErr w:type="spellStart"/>
      <w:r w:rsidR="00571006" w:rsidRPr="003606B1">
        <w:t>fóliového</w:t>
      </w:r>
      <w:proofErr w:type="spellEnd"/>
      <w:r w:rsidR="00571006" w:rsidRPr="003606B1">
        <w:t xml:space="preserve"> </w:t>
      </w:r>
      <w:proofErr w:type="spellStart"/>
      <w:r w:rsidR="00571006" w:rsidRPr="003606B1">
        <w:t>vaku</w:t>
      </w:r>
      <w:proofErr w:type="spellEnd"/>
      <w:r w:rsidRPr="003606B1">
        <w:t xml:space="preserve">. </w:t>
      </w:r>
      <w:proofErr w:type="spellStart"/>
      <w:r w:rsidRPr="003606B1">
        <w:t>Zapíšte</w:t>
      </w:r>
      <w:proofErr w:type="spellEnd"/>
      <w:r w:rsidRPr="003606B1">
        <w:t xml:space="preserve"> </w:t>
      </w:r>
      <w:proofErr w:type="spellStart"/>
      <w:r w:rsidRPr="003606B1">
        <w:t>si</w:t>
      </w:r>
      <w:proofErr w:type="spellEnd"/>
      <w:r w:rsidRPr="003606B1">
        <w:t xml:space="preserve"> </w:t>
      </w:r>
      <w:proofErr w:type="spellStart"/>
      <w:r w:rsidRPr="003606B1">
        <w:t>dátum</w:t>
      </w:r>
      <w:proofErr w:type="spellEnd"/>
      <w:r w:rsidRPr="003606B1">
        <w:t xml:space="preserve"> </w:t>
      </w:r>
      <w:proofErr w:type="spellStart"/>
      <w:r w:rsidRPr="003606B1">
        <w:t>otvorenia</w:t>
      </w:r>
      <w:proofErr w:type="spellEnd"/>
      <w:r w:rsidRPr="003606B1">
        <w:t xml:space="preserve"> </w:t>
      </w:r>
      <w:proofErr w:type="spellStart"/>
      <w:r w:rsidR="0033634B">
        <w:t>vaku</w:t>
      </w:r>
      <w:proofErr w:type="spellEnd"/>
      <w:r w:rsidRPr="003606B1">
        <w:t xml:space="preserve">, </w:t>
      </w:r>
      <w:proofErr w:type="spellStart"/>
      <w:r w:rsidRPr="003606B1">
        <w:t>pomôže</w:t>
      </w:r>
      <w:proofErr w:type="spellEnd"/>
      <w:r w:rsidRPr="003606B1">
        <w:t xml:space="preserve"> </w:t>
      </w:r>
      <w:proofErr w:type="spellStart"/>
      <w:r w:rsidRPr="003606B1">
        <w:t>Vám</w:t>
      </w:r>
      <w:proofErr w:type="spellEnd"/>
      <w:r w:rsidRPr="003606B1">
        <w:t xml:space="preserve"> to </w:t>
      </w:r>
      <w:proofErr w:type="spellStart"/>
      <w:r w:rsidRPr="003606B1">
        <w:t>spomenúť</w:t>
      </w:r>
      <w:proofErr w:type="spellEnd"/>
      <w:r w:rsidRPr="003606B1">
        <w:t xml:space="preserve"> </w:t>
      </w:r>
      <w:proofErr w:type="spellStart"/>
      <w:r w:rsidRPr="003606B1">
        <w:t>si</w:t>
      </w:r>
      <w:proofErr w:type="spellEnd"/>
      <w:r w:rsidRPr="003606B1">
        <w:t>.</w:t>
      </w:r>
    </w:p>
    <w:p w14:paraId="78003CFF" w14:textId="0A047053" w:rsidR="00D87790" w:rsidRPr="00D77AB4" w:rsidRDefault="00D87790" w:rsidP="00B80288">
      <w:pPr>
        <w:numPr>
          <w:ilvl w:val="0"/>
          <w:numId w:val="30"/>
        </w:numPr>
        <w:tabs>
          <w:tab w:val="clear" w:pos="567"/>
        </w:tabs>
        <w:spacing w:line="240" w:lineRule="auto"/>
        <w:ind w:left="567" w:hanging="567"/>
        <w:rPr>
          <w:lang w:val="sk-SK"/>
        </w:rPr>
      </w:pPr>
      <w:r w:rsidRPr="00D77AB4">
        <w:rPr>
          <w:lang w:val="sk-SK"/>
        </w:rPr>
        <w:t xml:space="preserve">Po otvorení fóliového </w:t>
      </w:r>
      <w:r w:rsidR="0033634B">
        <w:rPr>
          <w:lang w:val="sk-SK"/>
        </w:rPr>
        <w:t>vaku</w:t>
      </w:r>
      <w:r w:rsidRPr="00D77AB4">
        <w:rPr>
          <w:lang w:val="sk-SK"/>
        </w:rPr>
        <w:t xml:space="preserve"> liek uchovávajte pri teplote do 25</w:t>
      </w:r>
      <w:r w:rsidR="00E4622D" w:rsidRPr="00D77AB4">
        <w:rPr>
          <w:lang w:val="sk-SK"/>
        </w:rPr>
        <w:t> </w:t>
      </w:r>
      <w:r w:rsidRPr="00D77AB4">
        <w:rPr>
          <w:lang w:val="sk-SK"/>
        </w:rPr>
        <w:sym w:font="Symbol" w:char="F0B0"/>
      </w:r>
      <w:r w:rsidR="003F3552">
        <w:rPr>
          <w:lang w:val="sk-SK"/>
        </w:rPr>
        <w:t>C a chráňte</w:t>
      </w:r>
      <w:r w:rsidRPr="00D77AB4">
        <w:rPr>
          <w:lang w:val="sk-SK"/>
        </w:rPr>
        <w:t xml:space="preserve"> pred vlhko</w:t>
      </w:r>
      <w:r w:rsidR="00DA1FB5">
        <w:rPr>
          <w:lang w:val="sk-SK"/>
        </w:rPr>
        <w:t>sťou</w:t>
      </w:r>
      <w:r w:rsidRPr="00D77AB4">
        <w:rPr>
          <w:lang w:val="sk-SK"/>
        </w:rPr>
        <w:t xml:space="preserve">. Odporúča sa </w:t>
      </w:r>
      <w:proofErr w:type="spellStart"/>
      <w:r w:rsidRPr="00D77AB4">
        <w:rPr>
          <w:lang w:val="sk-SK"/>
        </w:rPr>
        <w:t>Easyhaler</w:t>
      </w:r>
      <w:proofErr w:type="spellEnd"/>
      <w:r w:rsidRPr="00D77AB4">
        <w:rPr>
          <w:lang w:val="sk-SK"/>
        </w:rPr>
        <w:t xml:space="preserve"> </w:t>
      </w:r>
      <w:r w:rsidR="00E4622D" w:rsidRPr="00D77AB4">
        <w:rPr>
          <w:lang w:val="sk-SK"/>
        </w:rPr>
        <w:t xml:space="preserve">uchovávať </w:t>
      </w:r>
      <w:r w:rsidRPr="00D77AB4">
        <w:rPr>
          <w:lang w:val="sk-SK"/>
        </w:rPr>
        <w:t>v ochrannom obale.</w:t>
      </w:r>
    </w:p>
    <w:p w14:paraId="3C31078F" w14:textId="77777777" w:rsidR="00D87790" w:rsidRPr="0033634B" w:rsidRDefault="00D87790" w:rsidP="00B80288">
      <w:pPr>
        <w:numPr>
          <w:ilvl w:val="0"/>
          <w:numId w:val="30"/>
        </w:numPr>
        <w:tabs>
          <w:tab w:val="clear" w:pos="567"/>
        </w:tabs>
        <w:spacing w:line="240" w:lineRule="auto"/>
        <w:ind w:left="567" w:hanging="567"/>
        <w:rPr>
          <w:lang w:val="sk-SK"/>
        </w:rPr>
      </w:pPr>
      <w:r w:rsidRPr="0033634B">
        <w:rPr>
          <w:lang w:val="sk-SK"/>
        </w:rPr>
        <w:t xml:space="preserve">Ak váš inhalátor </w:t>
      </w:r>
      <w:proofErr w:type="spellStart"/>
      <w:r w:rsidRPr="0033634B">
        <w:rPr>
          <w:lang w:val="sk-SK"/>
        </w:rPr>
        <w:t>Salflumix</w:t>
      </w:r>
      <w:proofErr w:type="spellEnd"/>
      <w:r w:rsidRPr="0033634B">
        <w:rPr>
          <w:lang w:val="sk-SK"/>
        </w:rPr>
        <w:t xml:space="preserve"> </w:t>
      </w:r>
      <w:proofErr w:type="spellStart"/>
      <w:r w:rsidRPr="0033634B">
        <w:rPr>
          <w:lang w:val="sk-SK"/>
        </w:rPr>
        <w:t>Easyhaler</w:t>
      </w:r>
      <w:proofErr w:type="spellEnd"/>
      <w:r w:rsidRPr="0033634B">
        <w:rPr>
          <w:lang w:val="sk-SK"/>
        </w:rPr>
        <w:t xml:space="preserve"> navlhne, musíte ho vymeniť.</w:t>
      </w:r>
    </w:p>
    <w:p w14:paraId="3FFBDBC8" w14:textId="77777777" w:rsidR="00D87790" w:rsidRPr="00D77AB4" w:rsidRDefault="00D87790" w:rsidP="00B80288">
      <w:pPr>
        <w:numPr>
          <w:ilvl w:val="0"/>
          <w:numId w:val="30"/>
        </w:numPr>
        <w:tabs>
          <w:tab w:val="clear" w:pos="567"/>
        </w:tabs>
        <w:spacing w:line="240" w:lineRule="auto"/>
        <w:ind w:left="567" w:hanging="567"/>
        <w:rPr>
          <w:lang w:val="sk-SK"/>
        </w:rPr>
      </w:pPr>
      <w:r w:rsidRPr="00D77AB4">
        <w:rPr>
          <w:lang w:val="sk-SK"/>
        </w:rPr>
        <w:t>Nelikvidujte lieky odpadovou vodou alebo domovým odpadom. Nepoužitý liek vráťte do lekárne. Tieto opatrenia pomôžu chrániť životné prostredie.</w:t>
      </w:r>
    </w:p>
    <w:p w14:paraId="3C2B5189" w14:textId="77777777" w:rsidR="002B4789" w:rsidRPr="004316C4" w:rsidRDefault="002B4789" w:rsidP="002B4789">
      <w:pPr>
        <w:numPr>
          <w:ilvl w:val="12"/>
          <w:numId w:val="0"/>
        </w:numPr>
        <w:tabs>
          <w:tab w:val="clear" w:pos="567"/>
          <w:tab w:val="left" w:pos="720"/>
        </w:tabs>
        <w:spacing w:line="240" w:lineRule="auto"/>
        <w:ind w:right="-2"/>
        <w:rPr>
          <w:szCs w:val="22"/>
          <w:lang w:val="sk-SK"/>
        </w:rPr>
      </w:pPr>
    </w:p>
    <w:p w14:paraId="64E3D25A" w14:textId="77777777" w:rsidR="000508C5" w:rsidRPr="004316C4" w:rsidRDefault="000508C5" w:rsidP="002B4789">
      <w:pPr>
        <w:numPr>
          <w:ilvl w:val="12"/>
          <w:numId w:val="0"/>
        </w:numPr>
        <w:tabs>
          <w:tab w:val="clear" w:pos="567"/>
          <w:tab w:val="left" w:pos="720"/>
        </w:tabs>
        <w:spacing w:line="240" w:lineRule="auto"/>
        <w:ind w:right="-2"/>
        <w:rPr>
          <w:szCs w:val="22"/>
          <w:lang w:val="sk-SK"/>
        </w:rPr>
      </w:pPr>
    </w:p>
    <w:p w14:paraId="1309C1E1" w14:textId="77777777" w:rsidR="002B4789" w:rsidRPr="004316C4" w:rsidRDefault="002B4789" w:rsidP="002B4789">
      <w:pPr>
        <w:keepNext/>
        <w:numPr>
          <w:ilvl w:val="12"/>
          <w:numId w:val="0"/>
        </w:numPr>
        <w:tabs>
          <w:tab w:val="clear" w:pos="567"/>
          <w:tab w:val="left" w:pos="720"/>
        </w:tabs>
        <w:spacing w:line="240" w:lineRule="auto"/>
        <w:rPr>
          <w:b/>
          <w:bCs/>
          <w:szCs w:val="22"/>
          <w:lang w:val="sk-SK"/>
        </w:rPr>
      </w:pPr>
      <w:r w:rsidRPr="004316C4">
        <w:rPr>
          <w:b/>
          <w:bCs/>
          <w:szCs w:val="22"/>
          <w:lang w:val="sk-SK"/>
        </w:rPr>
        <w:t>6.</w:t>
      </w:r>
      <w:r w:rsidRPr="004316C4">
        <w:rPr>
          <w:b/>
          <w:bCs/>
          <w:szCs w:val="22"/>
          <w:lang w:val="sk-SK"/>
        </w:rPr>
        <w:tab/>
        <w:t>Obsah balenia a ďalšie informácie</w:t>
      </w:r>
    </w:p>
    <w:p w14:paraId="785F9FE3" w14:textId="77777777" w:rsidR="002B4789" w:rsidRPr="004316C4" w:rsidRDefault="002B4789" w:rsidP="002B4789">
      <w:pPr>
        <w:keepNext/>
        <w:numPr>
          <w:ilvl w:val="12"/>
          <w:numId w:val="0"/>
        </w:numPr>
        <w:tabs>
          <w:tab w:val="clear" w:pos="567"/>
          <w:tab w:val="left" w:pos="720"/>
        </w:tabs>
        <w:spacing w:line="240" w:lineRule="auto"/>
        <w:rPr>
          <w:szCs w:val="22"/>
          <w:lang w:val="sk-SK"/>
        </w:rPr>
      </w:pPr>
    </w:p>
    <w:p w14:paraId="0785CECA" w14:textId="77777777" w:rsidR="002B4789" w:rsidRPr="004316C4" w:rsidRDefault="002B4789" w:rsidP="002B4789">
      <w:pPr>
        <w:keepNext/>
        <w:numPr>
          <w:ilvl w:val="12"/>
          <w:numId w:val="0"/>
        </w:numPr>
        <w:tabs>
          <w:tab w:val="clear" w:pos="567"/>
          <w:tab w:val="left" w:pos="720"/>
        </w:tabs>
        <w:spacing w:line="240" w:lineRule="auto"/>
        <w:rPr>
          <w:b/>
          <w:bCs/>
          <w:szCs w:val="22"/>
          <w:lang w:val="sk-SK"/>
        </w:rPr>
      </w:pPr>
      <w:r w:rsidRPr="004316C4">
        <w:rPr>
          <w:b/>
          <w:bCs/>
          <w:szCs w:val="22"/>
          <w:lang w:val="sk-SK"/>
        </w:rPr>
        <w:t xml:space="preserve">Čo </w:t>
      </w:r>
      <w:proofErr w:type="spellStart"/>
      <w:r w:rsidRPr="004316C4">
        <w:rPr>
          <w:b/>
          <w:bCs/>
          <w:szCs w:val="22"/>
          <w:lang w:val="sk-SK"/>
        </w:rPr>
        <w:t>Salflumix</w:t>
      </w:r>
      <w:proofErr w:type="spellEnd"/>
      <w:r w:rsidRPr="004316C4">
        <w:rPr>
          <w:b/>
          <w:bCs/>
          <w:szCs w:val="22"/>
          <w:lang w:val="sk-SK"/>
        </w:rPr>
        <w:t xml:space="preserve"> </w:t>
      </w:r>
      <w:proofErr w:type="spellStart"/>
      <w:r w:rsidRPr="004316C4">
        <w:rPr>
          <w:b/>
          <w:bCs/>
          <w:szCs w:val="22"/>
          <w:lang w:val="sk-SK"/>
        </w:rPr>
        <w:t>Easyhaler</w:t>
      </w:r>
      <w:proofErr w:type="spellEnd"/>
      <w:r w:rsidRPr="004316C4">
        <w:rPr>
          <w:b/>
          <w:bCs/>
          <w:szCs w:val="22"/>
          <w:lang w:val="sk-SK"/>
        </w:rPr>
        <w:t xml:space="preserve"> obsahuje</w:t>
      </w:r>
    </w:p>
    <w:p w14:paraId="335AD0A8" w14:textId="1760FF80" w:rsidR="002B4789" w:rsidRPr="004316C4" w:rsidRDefault="006714F7" w:rsidP="00B80288">
      <w:pPr>
        <w:numPr>
          <w:ilvl w:val="0"/>
          <w:numId w:val="19"/>
        </w:numPr>
        <w:tabs>
          <w:tab w:val="clear" w:pos="360"/>
          <w:tab w:val="clear" w:pos="567"/>
        </w:tabs>
        <w:ind w:left="567" w:hanging="567"/>
        <w:rPr>
          <w:szCs w:val="22"/>
          <w:lang w:val="sk-SK"/>
        </w:rPr>
      </w:pPr>
      <w:r w:rsidRPr="004316C4">
        <w:rPr>
          <w:lang w:val="sk-SK"/>
        </w:rPr>
        <w:t xml:space="preserve">Každá dávka obsahuje </w:t>
      </w:r>
      <w:proofErr w:type="spellStart"/>
      <w:r w:rsidRPr="004316C4">
        <w:rPr>
          <w:lang w:val="sk-SK"/>
        </w:rPr>
        <w:t>salmeter</w:t>
      </w:r>
      <w:r w:rsidR="00D77AB4">
        <w:rPr>
          <w:lang w:val="sk-SK"/>
        </w:rPr>
        <w:t>o</w:t>
      </w:r>
      <w:r w:rsidRPr="004316C4">
        <w:rPr>
          <w:lang w:val="sk-SK"/>
        </w:rPr>
        <w:t>l</w:t>
      </w:r>
      <w:r w:rsidR="00D77AB4">
        <w:rPr>
          <w:lang w:val="sk-SK"/>
        </w:rPr>
        <w:t>ium</w:t>
      </w:r>
      <w:r w:rsidRPr="004316C4">
        <w:rPr>
          <w:lang w:val="sk-SK"/>
        </w:rPr>
        <w:t>xinafoát</w:t>
      </w:r>
      <w:proofErr w:type="spellEnd"/>
      <w:r w:rsidR="00D77AB4">
        <w:rPr>
          <w:lang w:val="sk-SK"/>
        </w:rPr>
        <w:t>, čo</w:t>
      </w:r>
      <w:r w:rsidRPr="004316C4">
        <w:rPr>
          <w:lang w:val="sk-SK"/>
        </w:rPr>
        <w:t xml:space="preserve"> zodpoved</w:t>
      </w:r>
      <w:r w:rsidR="00D77AB4">
        <w:rPr>
          <w:lang w:val="sk-SK"/>
        </w:rPr>
        <w:t>á</w:t>
      </w:r>
      <w:r w:rsidRPr="004316C4">
        <w:rPr>
          <w:lang w:val="sk-SK"/>
        </w:rPr>
        <w:t xml:space="preserve"> 50 </w:t>
      </w:r>
      <w:proofErr w:type="spellStart"/>
      <w:r w:rsidRPr="004316C4">
        <w:rPr>
          <w:lang w:val="sk-SK"/>
        </w:rPr>
        <w:t>mikrogramom</w:t>
      </w:r>
      <w:proofErr w:type="spellEnd"/>
      <w:r w:rsidRPr="004316C4">
        <w:rPr>
          <w:lang w:val="sk-SK"/>
        </w:rPr>
        <w:t xml:space="preserve"> salmeterolu a 250 alebo 500 </w:t>
      </w:r>
      <w:proofErr w:type="spellStart"/>
      <w:r w:rsidRPr="004316C4">
        <w:rPr>
          <w:lang w:val="sk-SK"/>
        </w:rPr>
        <w:t>mikrogramov</w:t>
      </w:r>
      <w:proofErr w:type="spellEnd"/>
      <w:r w:rsidRPr="004316C4">
        <w:rPr>
          <w:lang w:val="sk-SK"/>
        </w:rPr>
        <w:t xml:space="preserve"> flutikazónpropionátu.</w:t>
      </w:r>
    </w:p>
    <w:p w14:paraId="3E039C7E" w14:textId="77777777" w:rsidR="002B4789" w:rsidRPr="004316C4" w:rsidRDefault="002B4789" w:rsidP="00B80288">
      <w:pPr>
        <w:numPr>
          <w:ilvl w:val="0"/>
          <w:numId w:val="19"/>
        </w:numPr>
        <w:tabs>
          <w:tab w:val="clear" w:pos="360"/>
          <w:tab w:val="clear" w:pos="567"/>
        </w:tabs>
        <w:ind w:left="567" w:hanging="567"/>
        <w:rPr>
          <w:szCs w:val="22"/>
          <w:lang w:val="sk-SK"/>
        </w:rPr>
      </w:pPr>
      <w:r w:rsidRPr="004316C4">
        <w:rPr>
          <w:lang w:val="sk-SK"/>
        </w:rPr>
        <w:t>Ďalšia zložka je monohydrát laktózy (ktorý obsahuje mliečne bielkoviny).</w:t>
      </w:r>
    </w:p>
    <w:p w14:paraId="2B9750FC" w14:textId="77777777" w:rsidR="002B4789" w:rsidRPr="004316C4" w:rsidRDefault="002B4789" w:rsidP="002B4789">
      <w:pPr>
        <w:keepNext/>
        <w:tabs>
          <w:tab w:val="clear" w:pos="567"/>
          <w:tab w:val="left" w:pos="720"/>
        </w:tabs>
        <w:spacing w:line="240" w:lineRule="auto"/>
        <w:rPr>
          <w:szCs w:val="22"/>
          <w:lang w:val="sk-SK"/>
        </w:rPr>
      </w:pPr>
    </w:p>
    <w:p w14:paraId="670AAAC3" w14:textId="77777777" w:rsidR="002B4789" w:rsidRPr="004316C4" w:rsidRDefault="002B4789" w:rsidP="002B4789">
      <w:pPr>
        <w:keepNext/>
        <w:numPr>
          <w:ilvl w:val="12"/>
          <w:numId w:val="0"/>
        </w:numPr>
        <w:tabs>
          <w:tab w:val="clear" w:pos="567"/>
          <w:tab w:val="left" w:pos="720"/>
        </w:tabs>
        <w:spacing w:line="240" w:lineRule="auto"/>
        <w:rPr>
          <w:b/>
          <w:bCs/>
          <w:szCs w:val="22"/>
          <w:lang w:val="sk-SK"/>
        </w:rPr>
      </w:pPr>
      <w:r w:rsidRPr="004316C4">
        <w:rPr>
          <w:b/>
          <w:bCs/>
          <w:szCs w:val="22"/>
          <w:lang w:val="sk-SK"/>
        </w:rPr>
        <w:t xml:space="preserve">Ako vyzerá </w:t>
      </w:r>
      <w:proofErr w:type="spellStart"/>
      <w:r w:rsidRPr="004316C4">
        <w:rPr>
          <w:b/>
          <w:bCs/>
          <w:szCs w:val="22"/>
          <w:lang w:val="sk-SK"/>
        </w:rPr>
        <w:t>Salflumix</w:t>
      </w:r>
      <w:proofErr w:type="spellEnd"/>
      <w:r w:rsidRPr="004316C4">
        <w:rPr>
          <w:b/>
          <w:bCs/>
          <w:szCs w:val="22"/>
          <w:lang w:val="sk-SK"/>
        </w:rPr>
        <w:t xml:space="preserve"> </w:t>
      </w:r>
      <w:proofErr w:type="spellStart"/>
      <w:r w:rsidRPr="004316C4">
        <w:rPr>
          <w:b/>
          <w:bCs/>
          <w:szCs w:val="22"/>
          <w:lang w:val="sk-SK"/>
        </w:rPr>
        <w:t>Easyhaler</w:t>
      </w:r>
      <w:proofErr w:type="spellEnd"/>
      <w:r w:rsidRPr="004316C4">
        <w:rPr>
          <w:b/>
          <w:bCs/>
          <w:szCs w:val="22"/>
          <w:lang w:val="sk-SK"/>
        </w:rPr>
        <w:t xml:space="preserve"> a obsah balenia</w:t>
      </w:r>
    </w:p>
    <w:p w14:paraId="1F45E52A" w14:textId="77777777" w:rsidR="00684E41" w:rsidRPr="004316C4" w:rsidRDefault="00684E41" w:rsidP="002B4789">
      <w:pPr>
        <w:numPr>
          <w:ilvl w:val="12"/>
          <w:numId w:val="0"/>
        </w:numPr>
        <w:tabs>
          <w:tab w:val="clear" w:pos="567"/>
          <w:tab w:val="left" w:pos="720"/>
        </w:tabs>
        <w:spacing w:line="240" w:lineRule="auto"/>
        <w:ind w:right="-2"/>
        <w:rPr>
          <w:szCs w:val="22"/>
          <w:lang w:val="sk-SK"/>
        </w:rPr>
      </w:pPr>
    </w:p>
    <w:p w14:paraId="57754C6E" w14:textId="77777777" w:rsidR="00DB1124" w:rsidRPr="004316C4" w:rsidRDefault="00DB1124" w:rsidP="00DB1124">
      <w:pPr>
        <w:spacing w:line="240" w:lineRule="auto"/>
        <w:rPr>
          <w:lang w:val="sk-SK"/>
        </w:rPr>
      </w:pP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je inhalátor, v ktorom sa nachádza váš liek. Inhalačný prášok je biely. Každý inhalátor obsahuje 60 dávok a má biele telo s fialovou hornou časťou.</w:t>
      </w:r>
    </w:p>
    <w:p w14:paraId="4A01FF70" w14:textId="77777777" w:rsidR="000508C5" w:rsidRPr="004316C4" w:rsidRDefault="000508C5" w:rsidP="00DB1124">
      <w:pPr>
        <w:spacing w:line="240" w:lineRule="auto"/>
        <w:rPr>
          <w:lang w:val="sk-SK"/>
        </w:rPr>
      </w:pPr>
    </w:p>
    <w:p w14:paraId="49B13F9B" w14:textId="77777777" w:rsidR="00DB1124" w:rsidRPr="004316C4" w:rsidRDefault="00DB1124" w:rsidP="00DB1124">
      <w:pPr>
        <w:spacing w:line="240" w:lineRule="auto"/>
        <w:rPr>
          <w:lang w:val="sk-SK"/>
        </w:rPr>
      </w:pP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je dostupný v baleniach po 1, 2 alebo 3 inhalátoroch.</w:t>
      </w:r>
    </w:p>
    <w:p w14:paraId="2FE207EF" w14:textId="77777777" w:rsidR="000508C5" w:rsidRPr="004316C4" w:rsidRDefault="000508C5" w:rsidP="00DB1124">
      <w:pPr>
        <w:spacing w:line="240" w:lineRule="auto"/>
        <w:rPr>
          <w:lang w:val="sk-SK"/>
        </w:rPr>
      </w:pPr>
    </w:p>
    <w:p w14:paraId="0D572183" w14:textId="77777777" w:rsidR="00DB1124" w:rsidRPr="004316C4" w:rsidRDefault="00DB1124" w:rsidP="00DB1124">
      <w:pPr>
        <w:spacing w:line="240" w:lineRule="auto"/>
        <w:rPr>
          <w:lang w:val="sk-SK"/>
        </w:rPr>
      </w:pPr>
      <w:r w:rsidRPr="004316C4">
        <w:rPr>
          <w:lang w:val="sk-SK"/>
        </w:rPr>
        <w:t>Na trh nemusia byť uvedené všetky veľkosti balenia.</w:t>
      </w:r>
    </w:p>
    <w:p w14:paraId="62AD4F37" w14:textId="77777777" w:rsidR="000508C5" w:rsidRPr="004316C4" w:rsidRDefault="000508C5" w:rsidP="00DB1124">
      <w:pPr>
        <w:spacing w:line="240" w:lineRule="auto"/>
        <w:rPr>
          <w:lang w:val="sk-SK"/>
        </w:rPr>
      </w:pPr>
    </w:p>
    <w:p w14:paraId="2DC4ECC3" w14:textId="77777777" w:rsidR="00DB1124" w:rsidRPr="004316C4" w:rsidRDefault="00DB1124" w:rsidP="00DB1124">
      <w:pPr>
        <w:spacing w:line="240" w:lineRule="auto"/>
        <w:rPr>
          <w:lang w:val="sk-SK"/>
        </w:rPr>
      </w:pPr>
      <w:r w:rsidRPr="004316C4">
        <w:rPr>
          <w:lang w:val="sk-SK"/>
        </w:rPr>
        <w:t>Vaše balenie môže obsahovať ochranný kryt. Ak potrebujete ochranný kryt, obráťte sa na držiteľa rozhodnutia o registrácii (pozri údaje nižšie).</w:t>
      </w:r>
    </w:p>
    <w:p w14:paraId="76BBD160" w14:textId="77777777" w:rsidR="00684E41" w:rsidRPr="004316C4" w:rsidRDefault="00684E41" w:rsidP="002B4789">
      <w:pPr>
        <w:numPr>
          <w:ilvl w:val="12"/>
          <w:numId w:val="0"/>
        </w:numPr>
        <w:tabs>
          <w:tab w:val="clear" w:pos="567"/>
          <w:tab w:val="left" w:pos="720"/>
        </w:tabs>
        <w:spacing w:line="240" w:lineRule="auto"/>
        <w:ind w:right="-2"/>
        <w:rPr>
          <w:szCs w:val="22"/>
          <w:lang w:val="sk-SK"/>
        </w:rPr>
      </w:pPr>
    </w:p>
    <w:p w14:paraId="1E5C363B" w14:textId="77777777" w:rsidR="00DB1124" w:rsidRPr="004316C4" w:rsidRDefault="00DB1124" w:rsidP="00DB1124">
      <w:pPr>
        <w:numPr>
          <w:ilvl w:val="12"/>
          <w:numId w:val="0"/>
        </w:numPr>
        <w:tabs>
          <w:tab w:val="clear" w:pos="567"/>
          <w:tab w:val="left" w:pos="720"/>
        </w:tabs>
        <w:spacing w:line="240" w:lineRule="auto"/>
        <w:ind w:right="-2"/>
        <w:rPr>
          <w:b/>
          <w:bCs/>
          <w:lang w:val="sk-SK"/>
        </w:rPr>
      </w:pPr>
      <w:r w:rsidRPr="004316C4">
        <w:rPr>
          <w:b/>
          <w:bCs/>
          <w:lang w:val="sk-SK"/>
        </w:rPr>
        <w:t>Držiteľ rozhodnutia o registrácii</w:t>
      </w:r>
    </w:p>
    <w:p w14:paraId="52992DB4" w14:textId="77777777" w:rsidR="00DB1124" w:rsidRPr="004316C4" w:rsidRDefault="00DB1124" w:rsidP="00DB1124">
      <w:pPr>
        <w:numPr>
          <w:ilvl w:val="12"/>
          <w:numId w:val="0"/>
        </w:numPr>
        <w:tabs>
          <w:tab w:val="clear" w:pos="567"/>
          <w:tab w:val="left" w:pos="720"/>
        </w:tabs>
        <w:spacing w:line="240" w:lineRule="auto"/>
        <w:ind w:right="-2"/>
        <w:rPr>
          <w:lang w:val="sk-SK"/>
        </w:rPr>
      </w:pPr>
      <w:proofErr w:type="spellStart"/>
      <w:r w:rsidRPr="004316C4">
        <w:rPr>
          <w:lang w:val="sk-SK"/>
        </w:rPr>
        <w:t>Orion</w:t>
      </w:r>
      <w:proofErr w:type="spellEnd"/>
      <w:r w:rsidRPr="004316C4">
        <w:rPr>
          <w:lang w:val="sk-SK"/>
        </w:rPr>
        <w:t xml:space="preserve"> </w:t>
      </w:r>
      <w:proofErr w:type="spellStart"/>
      <w:r w:rsidRPr="004316C4">
        <w:rPr>
          <w:lang w:val="sk-SK"/>
        </w:rPr>
        <w:t>Corporation</w:t>
      </w:r>
      <w:proofErr w:type="spellEnd"/>
    </w:p>
    <w:p w14:paraId="597B3C0A" w14:textId="77777777" w:rsidR="00DB1124" w:rsidRPr="004316C4" w:rsidRDefault="00DB1124" w:rsidP="00DB1124">
      <w:pPr>
        <w:numPr>
          <w:ilvl w:val="12"/>
          <w:numId w:val="0"/>
        </w:numPr>
        <w:tabs>
          <w:tab w:val="clear" w:pos="567"/>
          <w:tab w:val="left" w:pos="720"/>
        </w:tabs>
        <w:spacing w:line="240" w:lineRule="auto"/>
        <w:ind w:right="-2"/>
        <w:rPr>
          <w:lang w:val="sk-SK"/>
        </w:rPr>
      </w:pPr>
      <w:proofErr w:type="spellStart"/>
      <w:r w:rsidRPr="004316C4">
        <w:rPr>
          <w:lang w:val="sk-SK"/>
        </w:rPr>
        <w:t>Orionintie</w:t>
      </w:r>
      <w:proofErr w:type="spellEnd"/>
      <w:r w:rsidRPr="004316C4">
        <w:rPr>
          <w:lang w:val="sk-SK"/>
        </w:rPr>
        <w:t xml:space="preserve"> 1</w:t>
      </w:r>
    </w:p>
    <w:p w14:paraId="67BB29D1" w14:textId="77777777" w:rsidR="00DB1124" w:rsidRPr="004316C4" w:rsidRDefault="00DB1124" w:rsidP="00DB1124">
      <w:pPr>
        <w:numPr>
          <w:ilvl w:val="12"/>
          <w:numId w:val="0"/>
        </w:numPr>
        <w:tabs>
          <w:tab w:val="clear" w:pos="567"/>
          <w:tab w:val="left" w:pos="720"/>
        </w:tabs>
        <w:spacing w:line="240" w:lineRule="auto"/>
        <w:ind w:right="-2"/>
        <w:rPr>
          <w:lang w:val="sk-SK"/>
        </w:rPr>
      </w:pPr>
      <w:r w:rsidRPr="004316C4">
        <w:rPr>
          <w:lang w:val="sk-SK"/>
        </w:rPr>
        <w:t xml:space="preserve">FI-02200 </w:t>
      </w:r>
      <w:proofErr w:type="spellStart"/>
      <w:r w:rsidRPr="004316C4">
        <w:rPr>
          <w:lang w:val="sk-SK"/>
        </w:rPr>
        <w:t>Espoo</w:t>
      </w:r>
      <w:proofErr w:type="spellEnd"/>
    </w:p>
    <w:p w14:paraId="12401D22" w14:textId="77777777" w:rsidR="00DB1124" w:rsidRPr="004316C4" w:rsidRDefault="00DB1124" w:rsidP="00DB1124">
      <w:pPr>
        <w:numPr>
          <w:ilvl w:val="12"/>
          <w:numId w:val="0"/>
        </w:numPr>
        <w:tabs>
          <w:tab w:val="clear" w:pos="567"/>
          <w:tab w:val="left" w:pos="720"/>
        </w:tabs>
        <w:spacing w:line="240" w:lineRule="auto"/>
        <w:ind w:right="-2"/>
        <w:rPr>
          <w:lang w:val="sk-SK"/>
        </w:rPr>
      </w:pPr>
      <w:r w:rsidRPr="004316C4">
        <w:rPr>
          <w:lang w:val="sk-SK"/>
        </w:rPr>
        <w:t>Fínsko</w:t>
      </w:r>
    </w:p>
    <w:p w14:paraId="40AA4B89" w14:textId="77777777" w:rsidR="00DB1124" w:rsidRPr="004316C4" w:rsidRDefault="00DB1124" w:rsidP="00DB1124">
      <w:pPr>
        <w:numPr>
          <w:ilvl w:val="12"/>
          <w:numId w:val="0"/>
        </w:numPr>
        <w:tabs>
          <w:tab w:val="clear" w:pos="567"/>
          <w:tab w:val="left" w:pos="720"/>
        </w:tabs>
        <w:spacing w:line="240" w:lineRule="auto"/>
        <w:ind w:right="-2"/>
        <w:rPr>
          <w:b/>
          <w:bCs/>
          <w:lang w:val="sk-SK"/>
        </w:rPr>
      </w:pPr>
    </w:p>
    <w:p w14:paraId="6020AAB9" w14:textId="77777777" w:rsidR="00DB1124" w:rsidRPr="004316C4" w:rsidRDefault="00DB1124" w:rsidP="00DB1124">
      <w:pPr>
        <w:numPr>
          <w:ilvl w:val="12"/>
          <w:numId w:val="0"/>
        </w:numPr>
        <w:tabs>
          <w:tab w:val="clear" w:pos="567"/>
          <w:tab w:val="left" w:pos="720"/>
        </w:tabs>
        <w:spacing w:line="240" w:lineRule="auto"/>
        <w:ind w:right="-2"/>
        <w:rPr>
          <w:b/>
          <w:bCs/>
          <w:lang w:val="sk-SK"/>
        </w:rPr>
      </w:pPr>
      <w:r w:rsidRPr="004316C4">
        <w:rPr>
          <w:b/>
          <w:bCs/>
          <w:lang w:val="sk-SK"/>
        </w:rPr>
        <w:t>Výrobca</w:t>
      </w:r>
    </w:p>
    <w:p w14:paraId="604260E2" w14:textId="77777777" w:rsidR="00DB1124" w:rsidRPr="004316C4" w:rsidRDefault="00DB1124" w:rsidP="00DB1124">
      <w:pPr>
        <w:numPr>
          <w:ilvl w:val="12"/>
          <w:numId w:val="0"/>
        </w:numPr>
        <w:tabs>
          <w:tab w:val="clear" w:pos="567"/>
          <w:tab w:val="left" w:pos="720"/>
        </w:tabs>
        <w:spacing w:line="240" w:lineRule="auto"/>
        <w:ind w:right="-2"/>
        <w:rPr>
          <w:lang w:val="sk-SK"/>
        </w:rPr>
      </w:pPr>
      <w:proofErr w:type="spellStart"/>
      <w:r w:rsidRPr="004316C4">
        <w:rPr>
          <w:lang w:val="sk-SK"/>
        </w:rPr>
        <w:t>Orion</w:t>
      </w:r>
      <w:proofErr w:type="spellEnd"/>
      <w:r w:rsidRPr="004316C4">
        <w:rPr>
          <w:lang w:val="sk-SK"/>
        </w:rPr>
        <w:t xml:space="preserve"> </w:t>
      </w:r>
      <w:proofErr w:type="spellStart"/>
      <w:r w:rsidRPr="004316C4">
        <w:rPr>
          <w:lang w:val="sk-SK"/>
        </w:rPr>
        <w:t>Corporation</w:t>
      </w:r>
      <w:proofErr w:type="spellEnd"/>
      <w:r w:rsidRPr="004316C4">
        <w:rPr>
          <w:lang w:val="sk-SK"/>
        </w:rPr>
        <w:t xml:space="preserve"> </w:t>
      </w:r>
      <w:proofErr w:type="spellStart"/>
      <w:r w:rsidRPr="004316C4">
        <w:rPr>
          <w:lang w:val="sk-SK"/>
        </w:rPr>
        <w:t>Orion</w:t>
      </w:r>
      <w:proofErr w:type="spellEnd"/>
      <w:r w:rsidRPr="004316C4">
        <w:rPr>
          <w:lang w:val="sk-SK"/>
        </w:rPr>
        <w:t xml:space="preserve"> </w:t>
      </w:r>
      <w:proofErr w:type="spellStart"/>
      <w:r w:rsidRPr="004316C4">
        <w:rPr>
          <w:lang w:val="sk-SK"/>
        </w:rPr>
        <w:t>Pharma</w:t>
      </w:r>
      <w:proofErr w:type="spellEnd"/>
    </w:p>
    <w:p w14:paraId="6D8BAA98" w14:textId="77777777" w:rsidR="00DB1124" w:rsidRPr="004316C4" w:rsidRDefault="00DB1124" w:rsidP="00DB1124">
      <w:pPr>
        <w:numPr>
          <w:ilvl w:val="12"/>
          <w:numId w:val="0"/>
        </w:numPr>
        <w:tabs>
          <w:tab w:val="clear" w:pos="567"/>
          <w:tab w:val="left" w:pos="720"/>
        </w:tabs>
        <w:spacing w:line="240" w:lineRule="auto"/>
        <w:ind w:right="-2"/>
        <w:rPr>
          <w:lang w:val="sk-SK"/>
        </w:rPr>
      </w:pPr>
      <w:proofErr w:type="spellStart"/>
      <w:r w:rsidRPr="004316C4">
        <w:rPr>
          <w:lang w:val="sk-SK"/>
        </w:rPr>
        <w:t>Orionintie</w:t>
      </w:r>
      <w:proofErr w:type="spellEnd"/>
      <w:r w:rsidRPr="004316C4">
        <w:rPr>
          <w:lang w:val="sk-SK"/>
        </w:rPr>
        <w:t xml:space="preserve"> 1</w:t>
      </w:r>
    </w:p>
    <w:p w14:paraId="221C8A06" w14:textId="77777777" w:rsidR="00DB1124" w:rsidRPr="004316C4" w:rsidRDefault="00DB1124" w:rsidP="00DB1124">
      <w:pPr>
        <w:numPr>
          <w:ilvl w:val="12"/>
          <w:numId w:val="0"/>
        </w:numPr>
        <w:tabs>
          <w:tab w:val="clear" w:pos="567"/>
          <w:tab w:val="left" w:pos="720"/>
        </w:tabs>
        <w:spacing w:line="240" w:lineRule="auto"/>
        <w:ind w:right="-2"/>
        <w:rPr>
          <w:lang w:val="sk-SK"/>
        </w:rPr>
      </w:pPr>
      <w:r w:rsidRPr="004316C4">
        <w:rPr>
          <w:lang w:val="sk-SK"/>
        </w:rPr>
        <w:t xml:space="preserve">FI-02200 </w:t>
      </w:r>
      <w:proofErr w:type="spellStart"/>
      <w:r w:rsidRPr="004316C4">
        <w:rPr>
          <w:lang w:val="sk-SK"/>
        </w:rPr>
        <w:t>Espoo</w:t>
      </w:r>
      <w:proofErr w:type="spellEnd"/>
    </w:p>
    <w:p w14:paraId="3BE7C4F2" w14:textId="034F532A" w:rsidR="00DB1124" w:rsidRDefault="00DB1124" w:rsidP="00DB1124">
      <w:pPr>
        <w:numPr>
          <w:ilvl w:val="12"/>
          <w:numId w:val="0"/>
        </w:numPr>
        <w:tabs>
          <w:tab w:val="clear" w:pos="567"/>
          <w:tab w:val="left" w:pos="720"/>
        </w:tabs>
        <w:spacing w:line="240" w:lineRule="auto"/>
        <w:ind w:right="-2"/>
        <w:rPr>
          <w:lang w:val="sk-SK"/>
        </w:rPr>
      </w:pPr>
      <w:r w:rsidRPr="004316C4">
        <w:rPr>
          <w:lang w:val="sk-SK"/>
        </w:rPr>
        <w:t>Fínsko</w:t>
      </w:r>
    </w:p>
    <w:p w14:paraId="2BBFDF61" w14:textId="7AE96733" w:rsidR="00AA7C9B" w:rsidRDefault="00AA7C9B" w:rsidP="00DB1124">
      <w:pPr>
        <w:numPr>
          <w:ilvl w:val="12"/>
          <w:numId w:val="0"/>
        </w:numPr>
        <w:tabs>
          <w:tab w:val="clear" w:pos="567"/>
          <w:tab w:val="left" w:pos="720"/>
        </w:tabs>
        <w:spacing w:line="240" w:lineRule="auto"/>
        <w:ind w:right="-2"/>
        <w:rPr>
          <w:lang w:val="sk-SK"/>
        </w:rPr>
      </w:pPr>
    </w:p>
    <w:p w14:paraId="2A7EAB03" w14:textId="0F304D93" w:rsidR="00AA7C9B" w:rsidRDefault="00AA7C9B" w:rsidP="00AA7C9B">
      <w:pPr>
        <w:numPr>
          <w:ilvl w:val="12"/>
          <w:numId w:val="0"/>
        </w:numPr>
        <w:ind w:right="-2"/>
        <w:rPr>
          <w:b/>
          <w:szCs w:val="22"/>
        </w:rPr>
      </w:pPr>
      <w:proofErr w:type="spellStart"/>
      <w:r w:rsidRPr="0022606A">
        <w:rPr>
          <w:b/>
          <w:szCs w:val="22"/>
        </w:rPr>
        <w:t>Liek</w:t>
      </w:r>
      <w:proofErr w:type="spellEnd"/>
      <w:r w:rsidRPr="0022606A">
        <w:rPr>
          <w:b/>
          <w:szCs w:val="22"/>
        </w:rPr>
        <w:t xml:space="preserve"> je </w:t>
      </w:r>
      <w:proofErr w:type="spellStart"/>
      <w:r w:rsidRPr="0022606A">
        <w:rPr>
          <w:b/>
          <w:szCs w:val="22"/>
        </w:rPr>
        <w:t>schválený</w:t>
      </w:r>
      <w:proofErr w:type="spellEnd"/>
      <w:r w:rsidRPr="0022606A">
        <w:rPr>
          <w:b/>
          <w:szCs w:val="22"/>
        </w:rPr>
        <w:t xml:space="preserve"> v </w:t>
      </w:r>
      <w:proofErr w:type="spellStart"/>
      <w:r w:rsidRPr="0022606A">
        <w:rPr>
          <w:b/>
          <w:szCs w:val="22"/>
        </w:rPr>
        <w:t>členských</w:t>
      </w:r>
      <w:proofErr w:type="spellEnd"/>
      <w:r w:rsidRPr="0022606A">
        <w:rPr>
          <w:b/>
          <w:szCs w:val="22"/>
        </w:rPr>
        <w:t xml:space="preserve"> </w:t>
      </w:r>
      <w:proofErr w:type="spellStart"/>
      <w:r w:rsidRPr="0022606A">
        <w:rPr>
          <w:b/>
          <w:szCs w:val="22"/>
        </w:rPr>
        <w:t>štátoch</w:t>
      </w:r>
      <w:proofErr w:type="spellEnd"/>
      <w:r w:rsidRPr="0022606A">
        <w:rPr>
          <w:b/>
          <w:szCs w:val="22"/>
        </w:rPr>
        <w:t xml:space="preserve"> </w:t>
      </w:r>
      <w:proofErr w:type="spellStart"/>
      <w:r w:rsidRPr="0022606A">
        <w:rPr>
          <w:b/>
          <w:szCs w:val="22"/>
        </w:rPr>
        <w:t>Európskeho</w:t>
      </w:r>
      <w:proofErr w:type="spellEnd"/>
      <w:r w:rsidRPr="0022606A">
        <w:rPr>
          <w:b/>
          <w:szCs w:val="22"/>
        </w:rPr>
        <w:t xml:space="preserve"> </w:t>
      </w:r>
      <w:proofErr w:type="spellStart"/>
      <w:r w:rsidRPr="0022606A">
        <w:rPr>
          <w:b/>
          <w:szCs w:val="22"/>
        </w:rPr>
        <w:t>hospodárskeho</w:t>
      </w:r>
      <w:proofErr w:type="spellEnd"/>
      <w:r w:rsidRPr="0022606A">
        <w:rPr>
          <w:b/>
          <w:szCs w:val="22"/>
        </w:rPr>
        <w:t xml:space="preserve"> </w:t>
      </w:r>
      <w:proofErr w:type="spellStart"/>
      <w:r w:rsidRPr="0022606A">
        <w:rPr>
          <w:b/>
          <w:szCs w:val="22"/>
        </w:rPr>
        <w:t>priestoru</w:t>
      </w:r>
      <w:proofErr w:type="spellEnd"/>
      <w:r w:rsidRPr="0022606A">
        <w:rPr>
          <w:b/>
          <w:szCs w:val="22"/>
        </w:rPr>
        <w:t xml:space="preserve"> (EHP) pod </w:t>
      </w:r>
      <w:proofErr w:type="spellStart"/>
      <w:r w:rsidRPr="0022606A">
        <w:rPr>
          <w:b/>
          <w:szCs w:val="22"/>
        </w:rPr>
        <w:t>nasledovnými</w:t>
      </w:r>
      <w:proofErr w:type="spellEnd"/>
      <w:r w:rsidRPr="0022606A">
        <w:rPr>
          <w:b/>
          <w:szCs w:val="22"/>
        </w:rPr>
        <w:t xml:space="preserve"> </w:t>
      </w:r>
      <w:proofErr w:type="spellStart"/>
      <w:r w:rsidRPr="0022606A">
        <w:rPr>
          <w:b/>
          <w:szCs w:val="22"/>
        </w:rPr>
        <w:t>názvami</w:t>
      </w:r>
      <w:proofErr w:type="spellEnd"/>
      <w:r w:rsidRPr="0022606A">
        <w:rPr>
          <w:b/>
          <w:szCs w:val="22"/>
        </w:rPr>
        <w:t>:</w:t>
      </w:r>
    </w:p>
    <w:p w14:paraId="1E0B18DC" w14:textId="0F01B2D1" w:rsidR="00216A90" w:rsidRPr="00243C0F" w:rsidRDefault="00216A90" w:rsidP="00243C0F">
      <w:pPr>
        <w:spacing w:line="226" w:lineRule="auto"/>
        <w:ind w:left="2265" w:right="632" w:hanging="2265"/>
        <w:rPr>
          <w:szCs w:val="22"/>
        </w:rPr>
      </w:pPr>
      <w:proofErr w:type="spellStart"/>
      <w:r w:rsidRPr="00243C0F">
        <w:rPr>
          <w:szCs w:val="22"/>
        </w:rPr>
        <w:t>Belgicko</w:t>
      </w:r>
      <w:proofErr w:type="spellEnd"/>
      <w:r w:rsidRPr="00243C0F">
        <w:rPr>
          <w:szCs w:val="22"/>
        </w:rPr>
        <w:t>:</w:t>
      </w:r>
      <w:r w:rsidR="00243C0F">
        <w:rPr>
          <w:szCs w:val="22"/>
        </w:rPr>
        <w:t xml:space="preserve"> </w:t>
      </w:r>
      <w:r w:rsidR="00243C0F">
        <w:rPr>
          <w:szCs w:val="22"/>
        </w:rPr>
        <w:tab/>
      </w:r>
      <w:r w:rsidR="00243C0F">
        <w:rPr>
          <w:szCs w:val="22"/>
        </w:rPr>
        <w:tab/>
      </w:r>
      <w:proofErr w:type="spellStart"/>
      <w:r w:rsidRPr="00243C0F">
        <w:rPr>
          <w:spacing w:val="-1"/>
          <w:szCs w:val="22"/>
        </w:rPr>
        <w:t>F</w:t>
      </w:r>
      <w:r w:rsidRPr="00243C0F">
        <w:rPr>
          <w:szCs w:val="22"/>
        </w:rPr>
        <w:t>lu</w:t>
      </w:r>
      <w:r w:rsidRPr="00243C0F">
        <w:rPr>
          <w:spacing w:val="1"/>
          <w:szCs w:val="22"/>
        </w:rPr>
        <w:t>ti</w:t>
      </w:r>
      <w:r w:rsidRPr="00243C0F">
        <w:rPr>
          <w:szCs w:val="22"/>
        </w:rPr>
        <w:t>samix</w:t>
      </w:r>
      <w:proofErr w:type="spellEnd"/>
      <w:r w:rsidRPr="00243C0F">
        <w:rPr>
          <w:spacing w:val="1"/>
          <w:szCs w:val="22"/>
        </w:rPr>
        <w:t xml:space="preserve"> </w:t>
      </w:r>
      <w:proofErr w:type="spellStart"/>
      <w:r w:rsidRPr="00243C0F">
        <w:rPr>
          <w:szCs w:val="22"/>
        </w:rPr>
        <w:t>Eas</w:t>
      </w:r>
      <w:r w:rsidRPr="00243C0F">
        <w:rPr>
          <w:spacing w:val="-7"/>
          <w:szCs w:val="22"/>
        </w:rPr>
        <w:t>y</w:t>
      </w:r>
      <w:r w:rsidRPr="00243C0F">
        <w:rPr>
          <w:szCs w:val="22"/>
        </w:rPr>
        <w:t>haler</w:t>
      </w:r>
      <w:proofErr w:type="spellEnd"/>
      <w:r w:rsidRPr="00243C0F">
        <w:rPr>
          <w:szCs w:val="22"/>
        </w:rPr>
        <w:t xml:space="preserve"> 50 </w:t>
      </w:r>
      <w:proofErr w:type="spellStart"/>
      <w:r w:rsidRPr="00243C0F">
        <w:rPr>
          <w:szCs w:val="22"/>
        </w:rPr>
        <w:t>microgrammes</w:t>
      </w:r>
      <w:proofErr w:type="spellEnd"/>
      <w:r w:rsidRPr="00243C0F">
        <w:rPr>
          <w:szCs w:val="22"/>
        </w:rPr>
        <w:t xml:space="preserve">/250 </w:t>
      </w:r>
      <w:proofErr w:type="spellStart"/>
      <w:r w:rsidRPr="00243C0F">
        <w:rPr>
          <w:szCs w:val="22"/>
        </w:rPr>
        <w:t>microgrammes</w:t>
      </w:r>
      <w:proofErr w:type="spellEnd"/>
      <w:r w:rsidRPr="00243C0F">
        <w:rPr>
          <w:szCs w:val="22"/>
        </w:rPr>
        <w:t xml:space="preserve">/dose, </w:t>
      </w:r>
      <w:proofErr w:type="spellStart"/>
      <w:r w:rsidRPr="00243C0F">
        <w:rPr>
          <w:szCs w:val="22"/>
        </w:rPr>
        <w:t>Flutisamix</w:t>
      </w:r>
      <w:proofErr w:type="spellEnd"/>
      <w:r w:rsidRPr="00243C0F">
        <w:rPr>
          <w:spacing w:val="2"/>
          <w:szCs w:val="22"/>
        </w:rPr>
        <w:t xml:space="preserve"> </w:t>
      </w:r>
      <w:proofErr w:type="spellStart"/>
      <w:r w:rsidRPr="00243C0F">
        <w:rPr>
          <w:szCs w:val="22"/>
        </w:rPr>
        <w:t>Eas</w:t>
      </w:r>
      <w:r w:rsidRPr="00243C0F">
        <w:rPr>
          <w:spacing w:val="-7"/>
          <w:szCs w:val="22"/>
        </w:rPr>
        <w:t>y</w:t>
      </w:r>
      <w:r w:rsidRPr="00243C0F">
        <w:rPr>
          <w:szCs w:val="22"/>
        </w:rPr>
        <w:t>haler</w:t>
      </w:r>
      <w:proofErr w:type="spellEnd"/>
      <w:r w:rsidRPr="00243C0F">
        <w:rPr>
          <w:szCs w:val="22"/>
        </w:rPr>
        <w:t xml:space="preserve"> 50 microgram/250 microgram/</w:t>
      </w:r>
      <w:proofErr w:type="spellStart"/>
      <w:r w:rsidRPr="00243C0F">
        <w:rPr>
          <w:szCs w:val="22"/>
        </w:rPr>
        <w:t>dosis</w:t>
      </w:r>
      <w:proofErr w:type="spellEnd"/>
      <w:r w:rsidRPr="00243C0F">
        <w:rPr>
          <w:szCs w:val="22"/>
        </w:rPr>
        <w:t xml:space="preserve">, </w:t>
      </w:r>
      <w:proofErr w:type="spellStart"/>
      <w:r w:rsidRPr="00243C0F">
        <w:rPr>
          <w:szCs w:val="22"/>
        </w:rPr>
        <w:t>Flutisamix</w:t>
      </w:r>
      <w:proofErr w:type="spellEnd"/>
      <w:r w:rsidRPr="00243C0F">
        <w:rPr>
          <w:spacing w:val="2"/>
          <w:szCs w:val="22"/>
        </w:rPr>
        <w:t xml:space="preserve"> </w:t>
      </w:r>
      <w:proofErr w:type="spellStart"/>
      <w:r w:rsidRPr="00243C0F">
        <w:rPr>
          <w:szCs w:val="22"/>
        </w:rPr>
        <w:t>Eas</w:t>
      </w:r>
      <w:r w:rsidRPr="00243C0F">
        <w:rPr>
          <w:spacing w:val="-7"/>
          <w:szCs w:val="22"/>
        </w:rPr>
        <w:t>y</w:t>
      </w:r>
      <w:r w:rsidRPr="00243C0F">
        <w:rPr>
          <w:szCs w:val="22"/>
        </w:rPr>
        <w:t>haler</w:t>
      </w:r>
      <w:proofErr w:type="spellEnd"/>
      <w:r w:rsidRPr="00243C0F">
        <w:rPr>
          <w:szCs w:val="22"/>
        </w:rPr>
        <w:t xml:space="preserve"> 50 </w:t>
      </w:r>
      <w:proofErr w:type="spellStart"/>
      <w:r w:rsidRPr="00243C0F">
        <w:rPr>
          <w:szCs w:val="22"/>
        </w:rPr>
        <w:t>Microgramm</w:t>
      </w:r>
      <w:proofErr w:type="spellEnd"/>
      <w:r w:rsidRPr="00243C0F">
        <w:rPr>
          <w:szCs w:val="22"/>
        </w:rPr>
        <w:t xml:space="preserve">/250 </w:t>
      </w:r>
      <w:proofErr w:type="spellStart"/>
      <w:r w:rsidRPr="00243C0F">
        <w:rPr>
          <w:szCs w:val="22"/>
        </w:rPr>
        <w:t>Microgramm</w:t>
      </w:r>
      <w:proofErr w:type="spellEnd"/>
      <w:r w:rsidRPr="00243C0F">
        <w:rPr>
          <w:szCs w:val="22"/>
        </w:rPr>
        <w:t>/</w:t>
      </w:r>
      <w:proofErr w:type="spellStart"/>
      <w:r w:rsidRPr="00243C0F">
        <w:rPr>
          <w:szCs w:val="22"/>
        </w:rPr>
        <w:t>Dosis</w:t>
      </w:r>
      <w:proofErr w:type="spellEnd"/>
    </w:p>
    <w:p w14:paraId="4B1CAE55" w14:textId="514495BF" w:rsidR="00216A90" w:rsidRPr="00243C0F" w:rsidRDefault="00243C0F" w:rsidP="00243C0F">
      <w:pPr>
        <w:ind w:left="2265" w:right="632"/>
        <w:rPr>
          <w:szCs w:val="22"/>
        </w:rPr>
      </w:pPr>
      <w:r>
        <w:rPr>
          <w:szCs w:val="22"/>
        </w:rPr>
        <w:tab/>
      </w:r>
      <w:proofErr w:type="spellStart"/>
      <w:r w:rsidR="00216A90" w:rsidRPr="00243C0F">
        <w:rPr>
          <w:szCs w:val="22"/>
        </w:rPr>
        <w:t>Flutisamix</w:t>
      </w:r>
      <w:proofErr w:type="spellEnd"/>
      <w:r w:rsidR="00216A90" w:rsidRPr="00243C0F">
        <w:rPr>
          <w:spacing w:val="2"/>
          <w:szCs w:val="22"/>
        </w:rPr>
        <w:t xml:space="preserve"> </w:t>
      </w:r>
      <w:proofErr w:type="spellStart"/>
      <w:r w:rsidR="00216A90" w:rsidRPr="00243C0F">
        <w:rPr>
          <w:szCs w:val="22"/>
        </w:rPr>
        <w:t>Eas</w:t>
      </w:r>
      <w:r w:rsidR="00216A90" w:rsidRPr="00243C0F">
        <w:rPr>
          <w:spacing w:val="-7"/>
          <w:szCs w:val="22"/>
        </w:rPr>
        <w:t>y</w:t>
      </w:r>
      <w:r w:rsidR="00216A90" w:rsidRPr="00243C0F">
        <w:rPr>
          <w:szCs w:val="22"/>
        </w:rPr>
        <w:t>haler</w:t>
      </w:r>
      <w:proofErr w:type="spellEnd"/>
      <w:r w:rsidR="00216A90" w:rsidRPr="00243C0F">
        <w:rPr>
          <w:szCs w:val="22"/>
        </w:rPr>
        <w:t xml:space="preserve"> 50 </w:t>
      </w:r>
      <w:proofErr w:type="spellStart"/>
      <w:r w:rsidR="00216A90" w:rsidRPr="00243C0F">
        <w:rPr>
          <w:szCs w:val="22"/>
        </w:rPr>
        <w:t>microgrammes</w:t>
      </w:r>
      <w:proofErr w:type="spellEnd"/>
      <w:r w:rsidR="00216A90" w:rsidRPr="00243C0F">
        <w:rPr>
          <w:szCs w:val="22"/>
        </w:rPr>
        <w:t xml:space="preserve">/500 </w:t>
      </w:r>
      <w:proofErr w:type="spellStart"/>
      <w:r w:rsidR="00216A90" w:rsidRPr="00243C0F">
        <w:rPr>
          <w:szCs w:val="22"/>
        </w:rPr>
        <w:t>microgrammes</w:t>
      </w:r>
      <w:proofErr w:type="spellEnd"/>
      <w:r w:rsidR="00216A90" w:rsidRPr="00243C0F">
        <w:rPr>
          <w:szCs w:val="22"/>
        </w:rPr>
        <w:t xml:space="preserve">/dose, </w:t>
      </w:r>
      <w:proofErr w:type="spellStart"/>
      <w:r w:rsidR="00216A90" w:rsidRPr="00243C0F">
        <w:rPr>
          <w:szCs w:val="22"/>
        </w:rPr>
        <w:t>Flutisamix</w:t>
      </w:r>
      <w:proofErr w:type="spellEnd"/>
      <w:r w:rsidR="00216A90" w:rsidRPr="00243C0F">
        <w:rPr>
          <w:spacing w:val="2"/>
          <w:szCs w:val="22"/>
        </w:rPr>
        <w:t xml:space="preserve"> </w:t>
      </w:r>
      <w:proofErr w:type="spellStart"/>
      <w:r w:rsidR="00216A90" w:rsidRPr="00243C0F">
        <w:rPr>
          <w:szCs w:val="22"/>
        </w:rPr>
        <w:t>Eas</w:t>
      </w:r>
      <w:r w:rsidR="00216A90" w:rsidRPr="00243C0F">
        <w:rPr>
          <w:spacing w:val="-7"/>
          <w:szCs w:val="22"/>
        </w:rPr>
        <w:t>y</w:t>
      </w:r>
      <w:r w:rsidR="00216A90" w:rsidRPr="00243C0F">
        <w:rPr>
          <w:szCs w:val="22"/>
        </w:rPr>
        <w:t>haler</w:t>
      </w:r>
      <w:proofErr w:type="spellEnd"/>
      <w:r w:rsidR="00216A90" w:rsidRPr="00243C0F">
        <w:rPr>
          <w:szCs w:val="22"/>
        </w:rPr>
        <w:t xml:space="preserve"> 50 microgram/500 microgram/</w:t>
      </w:r>
      <w:proofErr w:type="spellStart"/>
      <w:r w:rsidR="00216A90" w:rsidRPr="00243C0F">
        <w:rPr>
          <w:szCs w:val="22"/>
        </w:rPr>
        <w:t>dosis</w:t>
      </w:r>
      <w:proofErr w:type="spellEnd"/>
      <w:r w:rsidR="00216A90" w:rsidRPr="00243C0F">
        <w:rPr>
          <w:szCs w:val="22"/>
        </w:rPr>
        <w:t xml:space="preserve">, </w:t>
      </w:r>
      <w:proofErr w:type="spellStart"/>
      <w:r w:rsidR="00216A90" w:rsidRPr="00243C0F">
        <w:rPr>
          <w:szCs w:val="22"/>
        </w:rPr>
        <w:t>Flutisamix</w:t>
      </w:r>
      <w:proofErr w:type="spellEnd"/>
      <w:r w:rsidR="00216A90" w:rsidRPr="00243C0F">
        <w:rPr>
          <w:spacing w:val="2"/>
          <w:szCs w:val="22"/>
        </w:rPr>
        <w:t xml:space="preserve"> </w:t>
      </w:r>
      <w:proofErr w:type="spellStart"/>
      <w:r w:rsidR="00216A90" w:rsidRPr="00243C0F">
        <w:rPr>
          <w:szCs w:val="22"/>
        </w:rPr>
        <w:t>Eas</w:t>
      </w:r>
      <w:r w:rsidR="00216A90" w:rsidRPr="00243C0F">
        <w:rPr>
          <w:spacing w:val="-7"/>
          <w:szCs w:val="22"/>
        </w:rPr>
        <w:t>y</w:t>
      </w:r>
      <w:r w:rsidR="00216A90" w:rsidRPr="00243C0F">
        <w:rPr>
          <w:szCs w:val="22"/>
        </w:rPr>
        <w:t>haler</w:t>
      </w:r>
      <w:proofErr w:type="spellEnd"/>
      <w:r w:rsidR="00216A90" w:rsidRPr="00243C0F">
        <w:rPr>
          <w:szCs w:val="22"/>
        </w:rPr>
        <w:t xml:space="preserve"> 50 </w:t>
      </w:r>
      <w:proofErr w:type="spellStart"/>
      <w:r w:rsidR="00216A90" w:rsidRPr="00243C0F">
        <w:rPr>
          <w:szCs w:val="22"/>
        </w:rPr>
        <w:t>Microgramm</w:t>
      </w:r>
      <w:proofErr w:type="spellEnd"/>
      <w:r w:rsidR="00216A90" w:rsidRPr="00243C0F">
        <w:rPr>
          <w:szCs w:val="22"/>
        </w:rPr>
        <w:t xml:space="preserve">/500 </w:t>
      </w:r>
      <w:proofErr w:type="spellStart"/>
      <w:r w:rsidR="00216A90" w:rsidRPr="00243C0F">
        <w:rPr>
          <w:szCs w:val="22"/>
        </w:rPr>
        <w:t>Microgramm</w:t>
      </w:r>
      <w:proofErr w:type="spellEnd"/>
      <w:r w:rsidR="00216A90" w:rsidRPr="00243C0F">
        <w:rPr>
          <w:szCs w:val="22"/>
        </w:rPr>
        <w:t>/</w:t>
      </w:r>
      <w:proofErr w:type="spellStart"/>
      <w:r w:rsidR="00216A90" w:rsidRPr="00243C0F">
        <w:rPr>
          <w:szCs w:val="22"/>
        </w:rPr>
        <w:t>Dosis</w:t>
      </w:r>
      <w:proofErr w:type="spellEnd"/>
    </w:p>
    <w:p w14:paraId="59E95692" w14:textId="69B72615" w:rsidR="00AA7C9B" w:rsidRPr="00243C0F" w:rsidRDefault="00AA7C9B" w:rsidP="00AA7C9B">
      <w:pPr>
        <w:autoSpaceDE w:val="0"/>
        <w:autoSpaceDN w:val="0"/>
        <w:adjustRightInd w:val="0"/>
        <w:rPr>
          <w:szCs w:val="22"/>
          <w:lang w:val="sk-SK"/>
        </w:rPr>
      </w:pPr>
      <w:r w:rsidRPr="00243C0F">
        <w:rPr>
          <w:szCs w:val="22"/>
          <w:lang w:val="sk-SK"/>
        </w:rPr>
        <w:t xml:space="preserve">Česká </w:t>
      </w:r>
      <w:r w:rsidR="00243C0F">
        <w:rPr>
          <w:szCs w:val="22"/>
          <w:lang w:val="sk-SK"/>
        </w:rPr>
        <w:t xml:space="preserve">republika: </w:t>
      </w:r>
      <w:r w:rsidR="00243C0F">
        <w:rPr>
          <w:szCs w:val="22"/>
          <w:lang w:val="sk-SK"/>
        </w:rPr>
        <w:tab/>
      </w:r>
      <w:r w:rsidR="00243C0F">
        <w:rPr>
          <w:szCs w:val="22"/>
          <w:lang w:val="sk-SK"/>
        </w:rPr>
        <w:tab/>
      </w:r>
      <w:proofErr w:type="spellStart"/>
      <w:r w:rsidR="00243C0F">
        <w:rPr>
          <w:szCs w:val="22"/>
          <w:lang w:val="sk-SK"/>
        </w:rPr>
        <w:t>Salfumix</w:t>
      </w:r>
      <w:proofErr w:type="spellEnd"/>
      <w:r w:rsidR="00243C0F">
        <w:rPr>
          <w:szCs w:val="22"/>
          <w:lang w:val="sk-SK"/>
        </w:rPr>
        <w:t xml:space="preserve"> </w:t>
      </w:r>
      <w:proofErr w:type="spellStart"/>
      <w:r w:rsidR="00243C0F">
        <w:rPr>
          <w:szCs w:val="22"/>
          <w:lang w:val="sk-SK"/>
        </w:rPr>
        <w:t>Easyhaler</w:t>
      </w:r>
      <w:proofErr w:type="spellEnd"/>
    </w:p>
    <w:p w14:paraId="1EACA526" w14:textId="2C2A39CE" w:rsidR="00287D3D" w:rsidRPr="00243C0F" w:rsidRDefault="00AA7C9B" w:rsidP="00287D3D">
      <w:pPr>
        <w:rPr>
          <w:szCs w:val="22"/>
        </w:rPr>
      </w:pPr>
      <w:r w:rsidRPr="00243C0F">
        <w:rPr>
          <w:szCs w:val="22"/>
          <w:lang w:val="sk-SK"/>
        </w:rPr>
        <w:t xml:space="preserve">Dánsko: </w:t>
      </w:r>
      <w:r w:rsidR="00243C0F">
        <w:rPr>
          <w:szCs w:val="22"/>
          <w:lang w:val="sk-SK"/>
        </w:rPr>
        <w:tab/>
      </w:r>
      <w:r w:rsidR="00243C0F">
        <w:rPr>
          <w:szCs w:val="22"/>
          <w:lang w:val="sk-SK"/>
        </w:rPr>
        <w:tab/>
      </w:r>
      <w:r w:rsidR="00243C0F">
        <w:rPr>
          <w:szCs w:val="22"/>
          <w:lang w:val="sk-SK"/>
        </w:rPr>
        <w:tab/>
      </w:r>
      <w:proofErr w:type="spellStart"/>
      <w:r w:rsidR="00287D3D" w:rsidRPr="00243C0F">
        <w:rPr>
          <w:szCs w:val="22"/>
        </w:rPr>
        <w:t>Salflumix</w:t>
      </w:r>
      <w:proofErr w:type="spellEnd"/>
      <w:r w:rsidR="00287D3D" w:rsidRPr="00243C0F">
        <w:rPr>
          <w:spacing w:val="2"/>
          <w:szCs w:val="22"/>
        </w:rPr>
        <w:t xml:space="preserve"> </w:t>
      </w:r>
      <w:proofErr w:type="spellStart"/>
      <w:r w:rsidR="00287D3D" w:rsidRPr="00243C0F">
        <w:rPr>
          <w:szCs w:val="22"/>
        </w:rPr>
        <w:t>Eas</w:t>
      </w:r>
      <w:r w:rsidR="00287D3D" w:rsidRPr="00243C0F">
        <w:rPr>
          <w:spacing w:val="-5"/>
          <w:szCs w:val="22"/>
        </w:rPr>
        <w:t>y</w:t>
      </w:r>
      <w:r w:rsidR="00287D3D" w:rsidRPr="00243C0F">
        <w:rPr>
          <w:szCs w:val="22"/>
        </w:rPr>
        <w:t>haler</w:t>
      </w:r>
      <w:proofErr w:type="spellEnd"/>
      <w:r w:rsidR="00287D3D" w:rsidRPr="00243C0F">
        <w:rPr>
          <w:szCs w:val="22"/>
        </w:rPr>
        <w:t xml:space="preserve"> </w:t>
      </w:r>
      <w:r w:rsidR="00287D3D" w:rsidRPr="00243C0F">
        <w:rPr>
          <w:spacing w:val="1"/>
          <w:szCs w:val="22"/>
        </w:rPr>
        <w:t>50/250</w:t>
      </w:r>
      <w:r w:rsidR="00287D3D" w:rsidRPr="00243C0F">
        <w:rPr>
          <w:szCs w:val="22"/>
        </w:rPr>
        <w:t xml:space="preserve">, </w:t>
      </w:r>
      <w:proofErr w:type="spellStart"/>
      <w:r w:rsidR="00287D3D" w:rsidRPr="00243C0F">
        <w:rPr>
          <w:szCs w:val="22"/>
        </w:rPr>
        <w:t>Salflumix</w:t>
      </w:r>
      <w:proofErr w:type="spellEnd"/>
      <w:r w:rsidR="00287D3D" w:rsidRPr="00243C0F">
        <w:rPr>
          <w:spacing w:val="2"/>
          <w:szCs w:val="22"/>
        </w:rPr>
        <w:t xml:space="preserve"> </w:t>
      </w:r>
      <w:proofErr w:type="spellStart"/>
      <w:r w:rsidR="00287D3D" w:rsidRPr="00243C0F">
        <w:rPr>
          <w:szCs w:val="22"/>
        </w:rPr>
        <w:t>Eas</w:t>
      </w:r>
      <w:r w:rsidR="00287D3D" w:rsidRPr="00243C0F">
        <w:rPr>
          <w:spacing w:val="-5"/>
          <w:szCs w:val="22"/>
        </w:rPr>
        <w:t>y</w:t>
      </w:r>
      <w:r w:rsidR="00287D3D" w:rsidRPr="00243C0F">
        <w:rPr>
          <w:szCs w:val="22"/>
        </w:rPr>
        <w:t>haler</w:t>
      </w:r>
      <w:proofErr w:type="spellEnd"/>
      <w:r w:rsidR="00287D3D" w:rsidRPr="00243C0F">
        <w:rPr>
          <w:szCs w:val="22"/>
        </w:rPr>
        <w:t xml:space="preserve"> </w:t>
      </w:r>
      <w:r w:rsidR="00287D3D" w:rsidRPr="00243C0F">
        <w:rPr>
          <w:spacing w:val="1"/>
          <w:szCs w:val="22"/>
        </w:rPr>
        <w:t>50/500</w:t>
      </w:r>
    </w:p>
    <w:p w14:paraId="7E5EE6F6" w14:textId="6F077ECA" w:rsidR="00E23C47" w:rsidRPr="00243C0F" w:rsidRDefault="00E23C47" w:rsidP="00287D3D">
      <w:pPr>
        <w:rPr>
          <w:spacing w:val="1"/>
          <w:szCs w:val="22"/>
        </w:rPr>
      </w:pPr>
      <w:proofErr w:type="spellStart"/>
      <w:r w:rsidRPr="00243C0F">
        <w:rPr>
          <w:spacing w:val="1"/>
          <w:szCs w:val="22"/>
        </w:rPr>
        <w:t>Estónsko</w:t>
      </w:r>
      <w:proofErr w:type="spellEnd"/>
      <w:r w:rsidRPr="00243C0F">
        <w:rPr>
          <w:spacing w:val="1"/>
          <w:szCs w:val="22"/>
        </w:rPr>
        <w:t xml:space="preserve">: </w:t>
      </w:r>
      <w:r w:rsidR="00243C0F">
        <w:rPr>
          <w:spacing w:val="1"/>
          <w:szCs w:val="22"/>
        </w:rPr>
        <w:tab/>
      </w:r>
      <w:r w:rsidR="00243C0F">
        <w:rPr>
          <w:spacing w:val="1"/>
          <w:szCs w:val="22"/>
        </w:rPr>
        <w:tab/>
      </w:r>
      <w:r w:rsidR="00243C0F">
        <w:rPr>
          <w:spacing w:val="1"/>
          <w:szCs w:val="22"/>
        </w:rPr>
        <w:tab/>
      </w:r>
      <w:proofErr w:type="spellStart"/>
      <w:r w:rsidRPr="00243C0F">
        <w:rPr>
          <w:szCs w:val="22"/>
        </w:rPr>
        <w:t>Salflumix</w:t>
      </w:r>
      <w:proofErr w:type="spellEnd"/>
      <w:r w:rsidRPr="00243C0F">
        <w:rPr>
          <w:szCs w:val="22"/>
        </w:rPr>
        <w:t xml:space="preserve"> </w:t>
      </w:r>
      <w:proofErr w:type="spellStart"/>
      <w:r w:rsidRPr="00243C0F">
        <w:rPr>
          <w:szCs w:val="22"/>
        </w:rPr>
        <w:t>Eas</w:t>
      </w:r>
      <w:r w:rsidRPr="00243C0F">
        <w:rPr>
          <w:spacing w:val="-5"/>
          <w:szCs w:val="22"/>
        </w:rPr>
        <w:t>y</w:t>
      </w:r>
      <w:r w:rsidRPr="00243C0F">
        <w:rPr>
          <w:szCs w:val="22"/>
        </w:rPr>
        <w:t>haler</w:t>
      </w:r>
      <w:proofErr w:type="spellEnd"/>
    </w:p>
    <w:p w14:paraId="25991BB9" w14:textId="0D98006D" w:rsidR="00AA7C9B" w:rsidRPr="00243C0F" w:rsidRDefault="00AA7C9B" w:rsidP="00287D3D">
      <w:pPr>
        <w:rPr>
          <w:szCs w:val="22"/>
        </w:rPr>
      </w:pPr>
      <w:r w:rsidRPr="00243C0F">
        <w:rPr>
          <w:szCs w:val="22"/>
          <w:lang w:val="sk-SK"/>
        </w:rPr>
        <w:t xml:space="preserve">Fínsko:  </w:t>
      </w:r>
      <w:r w:rsidR="00243C0F">
        <w:rPr>
          <w:szCs w:val="22"/>
          <w:lang w:val="sk-SK"/>
        </w:rPr>
        <w:tab/>
      </w:r>
      <w:r w:rsidR="00243C0F">
        <w:rPr>
          <w:szCs w:val="22"/>
          <w:lang w:val="sk-SK"/>
        </w:rPr>
        <w:tab/>
      </w:r>
      <w:r w:rsidR="00243C0F">
        <w:rPr>
          <w:szCs w:val="22"/>
          <w:lang w:val="sk-SK"/>
        </w:rPr>
        <w:tab/>
      </w:r>
      <w:proofErr w:type="spellStart"/>
      <w:r w:rsidR="00287D3D" w:rsidRPr="00243C0F">
        <w:rPr>
          <w:szCs w:val="22"/>
        </w:rPr>
        <w:t>Salflumix</w:t>
      </w:r>
      <w:proofErr w:type="spellEnd"/>
      <w:r w:rsidR="00287D3D" w:rsidRPr="00243C0F">
        <w:rPr>
          <w:spacing w:val="2"/>
          <w:szCs w:val="22"/>
        </w:rPr>
        <w:t xml:space="preserve"> </w:t>
      </w:r>
      <w:proofErr w:type="spellStart"/>
      <w:r w:rsidR="00287D3D" w:rsidRPr="00243C0F">
        <w:rPr>
          <w:szCs w:val="22"/>
        </w:rPr>
        <w:t>Eas</w:t>
      </w:r>
      <w:r w:rsidR="00287D3D" w:rsidRPr="00243C0F">
        <w:rPr>
          <w:spacing w:val="-5"/>
          <w:szCs w:val="22"/>
        </w:rPr>
        <w:t>y</w:t>
      </w:r>
      <w:r w:rsidR="00287D3D" w:rsidRPr="00243C0F">
        <w:rPr>
          <w:szCs w:val="22"/>
        </w:rPr>
        <w:t>haler</w:t>
      </w:r>
      <w:proofErr w:type="spellEnd"/>
      <w:r w:rsidR="00287D3D" w:rsidRPr="00243C0F">
        <w:rPr>
          <w:szCs w:val="22"/>
        </w:rPr>
        <w:t xml:space="preserve"> </w:t>
      </w:r>
      <w:r w:rsidR="00287D3D" w:rsidRPr="00243C0F">
        <w:rPr>
          <w:spacing w:val="1"/>
          <w:szCs w:val="22"/>
        </w:rPr>
        <w:t>50/250</w:t>
      </w:r>
      <w:r w:rsidR="00287D3D" w:rsidRPr="00243C0F">
        <w:rPr>
          <w:szCs w:val="22"/>
        </w:rPr>
        <w:t xml:space="preserve">, </w:t>
      </w:r>
      <w:proofErr w:type="spellStart"/>
      <w:r w:rsidR="00287D3D" w:rsidRPr="00243C0F">
        <w:rPr>
          <w:szCs w:val="22"/>
        </w:rPr>
        <w:t>Salflumix</w:t>
      </w:r>
      <w:proofErr w:type="spellEnd"/>
      <w:r w:rsidR="00287D3D" w:rsidRPr="00243C0F">
        <w:rPr>
          <w:spacing w:val="2"/>
          <w:szCs w:val="22"/>
        </w:rPr>
        <w:t xml:space="preserve"> </w:t>
      </w:r>
      <w:proofErr w:type="spellStart"/>
      <w:r w:rsidR="00287D3D" w:rsidRPr="00243C0F">
        <w:rPr>
          <w:szCs w:val="22"/>
        </w:rPr>
        <w:t>Eas</w:t>
      </w:r>
      <w:r w:rsidR="00287D3D" w:rsidRPr="00243C0F">
        <w:rPr>
          <w:spacing w:val="-5"/>
          <w:szCs w:val="22"/>
        </w:rPr>
        <w:t>y</w:t>
      </w:r>
      <w:r w:rsidR="00287D3D" w:rsidRPr="00243C0F">
        <w:rPr>
          <w:szCs w:val="22"/>
        </w:rPr>
        <w:t>haler</w:t>
      </w:r>
      <w:proofErr w:type="spellEnd"/>
      <w:r w:rsidR="00287D3D" w:rsidRPr="00243C0F">
        <w:rPr>
          <w:szCs w:val="22"/>
        </w:rPr>
        <w:t xml:space="preserve"> </w:t>
      </w:r>
      <w:r w:rsidR="00287D3D" w:rsidRPr="00243C0F">
        <w:rPr>
          <w:spacing w:val="1"/>
          <w:szCs w:val="22"/>
        </w:rPr>
        <w:t>50/500</w:t>
      </w:r>
    </w:p>
    <w:p w14:paraId="1E843ECE" w14:textId="1B54FE96" w:rsidR="00216A90" w:rsidRPr="00243C0F" w:rsidRDefault="00216A90" w:rsidP="00243C0F">
      <w:pPr>
        <w:spacing w:line="226" w:lineRule="auto"/>
        <w:ind w:left="2265" w:right="416" w:hanging="2265"/>
        <w:rPr>
          <w:szCs w:val="22"/>
        </w:rPr>
      </w:pPr>
      <w:proofErr w:type="spellStart"/>
      <w:r w:rsidRPr="00243C0F">
        <w:rPr>
          <w:spacing w:val="1"/>
          <w:szCs w:val="22"/>
        </w:rPr>
        <w:t>Chorvátsko</w:t>
      </w:r>
      <w:proofErr w:type="spellEnd"/>
      <w:r w:rsidRPr="00243C0F">
        <w:rPr>
          <w:spacing w:val="1"/>
          <w:szCs w:val="22"/>
        </w:rPr>
        <w:t xml:space="preserve">: </w:t>
      </w:r>
      <w:r w:rsidR="00243C0F">
        <w:rPr>
          <w:spacing w:val="1"/>
          <w:szCs w:val="22"/>
        </w:rPr>
        <w:tab/>
      </w:r>
      <w:r w:rsidR="00243C0F">
        <w:rPr>
          <w:spacing w:val="1"/>
          <w:szCs w:val="22"/>
        </w:rPr>
        <w:tab/>
      </w:r>
      <w:proofErr w:type="spellStart"/>
      <w:r w:rsidRPr="00243C0F">
        <w:rPr>
          <w:szCs w:val="22"/>
        </w:rPr>
        <w:t>Fusamix</w:t>
      </w:r>
      <w:proofErr w:type="spellEnd"/>
      <w:r w:rsidRPr="00243C0F">
        <w:rPr>
          <w:spacing w:val="2"/>
          <w:szCs w:val="22"/>
        </w:rPr>
        <w:t xml:space="preserve"> </w:t>
      </w:r>
      <w:proofErr w:type="spellStart"/>
      <w:r w:rsidRPr="00243C0F">
        <w:rPr>
          <w:szCs w:val="22"/>
        </w:rPr>
        <w:t>Eas</w:t>
      </w:r>
      <w:r w:rsidRPr="00243C0F">
        <w:rPr>
          <w:spacing w:val="-5"/>
          <w:szCs w:val="22"/>
        </w:rPr>
        <w:t>y</w:t>
      </w:r>
      <w:r w:rsidRPr="00243C0F">
        <w:rPr>
          <w:szCs w:val="22"/>
        </w:rPr>
        <w:t>haler</w:t>
      </w:r>
      <w:proofErr w:type="spellEnd"/>
      <w:r w:rsidRPr="00243C0F">
        <w:rPr>
          <w:szCs w:val="22"/>
        </w:rPr>
        <w:t xml:space="preserve"> 50 </w:t>
      </w:r>
      <w:proofErr w:type="spellStart"/>
      <w:r w:rsidRPr="00243C0F">
        <w:rPr>
          <w:szCs w:val="22"/>
        </w:rPr>
        <w:t>mikrograma</w:t>
      </w:r>
      <w:proofErr w:type="spellEnd"/>
      <w:r w:rsidRPr="00243C0F">
        <w:rPr>
          <w:szCs w:val="22"/>
        </w:rPr>
        <w:t xml:space="preserve"> + 250 </w:t>
      </w:r>
      <w:proofErr w:type="spellStart"/>
      <w:r w:rsidRPr="00243C0F">
        <w:rPr>
          <w:szCs w:val="22"/>
        </w:rPr>
        <w:t>mikrograma</w:t>
      </w:r>
      <w:proofErr w:type="spellEnd"/>
      <w:r w:rsidRPr="00243C0F">
        <w:rPr>
          <w:szCs w:val="22"/>
        </w:rPr>
        <w:t xml:space="preserve"> u </w:t>
      </w:r>
      <w:proofErr w:type="spellStart"/>
      <w:r w:rsidRPr="00243C0F">
        <w:rPr>
          <w:szCs w:val="22"/>
        </w:rPr>
        <w:t>jednoj</w:t>
      </w:r>
      <w:proofErr w:type="spellEnd"/>
      <w:r w:rsidRPr="00243C0F">
        <w:rPr>
          <w:szCs w:val="22"/>
        </w:rPr>
        <w:t xml:space="preserve"> </w:t>
      </w:r>
      <w:proofErr w:type="spellStart"/>
      <w:r w:rsidRPr="00243C0F">
        <w:rPr>
          <w:szCs w:val="22"/>
        </w:rPr>
        <w:t>dozi</w:t>
      </w:r>
      <w:proofErr w:type="spellEnd"/>
      <w:r w:rsidRPr="00243C0F">
        <w:rPr>
          <w:szCs w:val="22"/>
        </w:rPr>
        <w:t xml:space="preserve">, </w:t>
      </w:r>
      <w:proofErr w:type="spellStart"/>
      <w:r w:rsidRPr="00243C0F">
        <w:rPr>
          <w:szCs w:val="22"/>
        </w:rPr>
        <w:t>prašak</w:t>
      </w:r>
      <w:proofErr w:type="spellEnd"/>
      <w:r w:rsidRPr="00243C0F">
        <w:rPr>
          <w:szCs w:val="22"/>
        </w:rPr>
        <w:t xml:space="preserve"> </w:t>
      </w:r>
      <w:proofErr w:type="spellStart"/>
      <w:r w:rsidRPr="00243C0F">
        <w:rPr>
          <w:szCs w:val="22"/>
        </w:rPr>
        <w:t>inhalata</w:t>
      </w:r>
      <w:proofErr w:type="spellEnd"/>
      <w:r w:rsidRPr="00243C0F">
        <w:rPr>
          <w:szCs w:val="22"/>
        </w:rPr>
        <w:t xml:space="preserve">, </w:t>
      </w:r>
      <w:proofErr w:type="spellStart"/>
      <w:r w:rsidRPr="00243C0F">
        <w:rPr>
          <w:szCs w:val="22"/>
        </w:rPr>
        <w:t>Fusamix</w:t>
      </w:r>
      <w:proofErr w:type="spellEnd"/>
      <w:r w:rsidRPr="00243C0F">
        <w:rPr>
          <w:szCs w:val="22"/>
        </w:rPr>
        <w:t xml:space="preserve"> </w:t>
      </w:r>
      <w:proofErr w:type="spellStart"/>
      <w:r w:rsidRPr="00243C0F">
        <w:rPr>
          <w:szCs w:val="22"/>
        </w:rPr>
        <w:t>Eas</w:t>
      </w:r>
      <w:r w:rsidRPr="00243C0F">
        <w:rPr>
          <w:spacing w:val="-5"/>
          <w:szCs w:val="22"/>
        </w:rPr>
        <w:t>y</w:t>
      </w:r>
      <w:r w:rsidRPr="00243C0F">
        <w:rPr>
          <w:szCs w:val="22"/>
        </w:rPr>
        <w:t>haler</w:t>
      </w:r>
      <w:proofErr w:type="spellEnd"/>
      <w:r w:rsidRPr="00243C0F">
        <w:rPr>
          <w:szCs w:val="22"/>
        </w:rPr>
        <w:t xml:space="preserve"> 50 </w:t>
      </w:r>
      <w:proofErr w:type="spellStart"/>
      <w:r w:rsidRPr="00243C0F">
        <w:rPr>
          <w:szCs w:val="22"/>
        </w:rPr>
        <w:t>mikrograma</w:t>
      </w:r>
      <w:proofErr w:type="spellEnd"/>
      <w:r w:rsidRPr="00243C0F">
        <w:rPr>
          <w:szCs w:val="22"/>
        </w:rPr>
        <w:t xml:space="preserve"> + 500 </w:t>
      </w:r>
      <w:proofErr w:type="spellStart"/>
      <w:r w:rsidRPr="00243C0F">
        <w:rPr>
          <w:szCs w:val="22"/>
        </w:rPr>
        <w:t>mikrograma</w:t>
      </w:r>
      <w:proofErr w:type="spellEnd"/>
      <w:r w:rsidRPr="00243C0F">
        <w:rPr>
          <w:szCs w:val="22"/>
        </w:rPr>
        <w:t xml:space="preserve"> u </w:t>
      </w:r>
      <w:proofErr w:type="spellStart"/>
      <w:r w:rsidRPr="00243C0F">
        <w:rPr>
          <w:szCs w:val="22"/>
        </w:rPr>
        <w:t>jednoj</w:t>
      </w:r>
      <w:proofErr w:type="spellEnd"/>
      <w:r w:rsidRPr="00243C0F">
        <w:rPr>
          <w:szCs w:val="22"/>
        </w:rPr>
        <w:t xml:space="preserve"> </w:t>
      </w:r>
      <w:proofErr w:type="spellStart"/>
      <w:r w:rsidRPr="00243C0F">
        <w:rPr>
          <w:szCs w:val="22"/>
        </w:rPr>
        <w:t>dozi</w:t>
      </w:r>
      <w:proofErr w:type="spellEnd"/>
      <w:r w:rsidRPr="00243C0F">
        <w:rPr>
          <w:szCs w:val="22"/>
        </w:rPr>
        <w:t xml:space="preserve">, </w:t>
      </w:r>
      <w:proofErr w:type="spellStart"/>
      <w:r w:rsidRPr="00243C0F">
        <w:rPr>
          <w:szCs w:val="22"/>
        </w:rPr>
        <w:t>prašak</w:t>
      </w:r>
      <w:proofErr w:type="spellEnd"/>
      <w:r w:rsidRPr="00243C0F">
        <w:rPr>
          <w:szCs w:val="22"/>
        </w:rPr>
        <w:t xml:space="preserve"> </w:t>
      </w:r>
      <w:proofErr w:type="spellStart"/>
      <w:r w:rsidRPr="00243C0F">
        <w:rPr>
          <w:szCs w:val="22"/>
        </w:rPr>
        <w:t>inhalata</w:t>
      </w:r>
      <w:proofErr w:type="spellEnd"/>
    </w:p>
    <w:p w14:paraId="24F2B850" w14:textId="26B781AF" w:rsidR="00216A90" w:rsidRPr="00243C0F" w:rsidRDefault="00216A90" w:rsidP="00216A90">
      <w:pPr>
        <w:rPr>
          <w:szCs w:val="22"/>
        </w:rPr>
      </w:pPr>
      <w:r w:rsidRPr="00243C0F">
        <w:rPr>
          <w:szCs w:val="22"/>
        </w:rPr>
        <w:t xml:space="preserve">Island: </w:t>
      </w:r>
      <w:r w:rsidR="00243C0F">
        <w:rPr>
          <w:szCs w:val="22"/>
        </w:rPr>
        <w:tab/>
      </w:r>
      <w:r w:rsidR="00243C0F">
        <w:rPr>
          <w:szCs w:val="22"/>
        </w:rPr>
        <w:tab/>
      </w:r>
      <w:r w:rsidR="00243C0F">
        <w:rPr>
          <w:szCs w:val="22"/>
        </w:rPr>
        <w:tab/>
      </w:r>
      <w:proofErr w:type="spellStart"/>
      <w:r w:rsidRPr="00243C0F">
        <w:rPr>
          <w:szCs w:val="22"/>
        </w:rPr>
        <w:t>Salflumix</w:t>
      </w:r>
      <w:proofErr w:type="spellEnd"/>
      <w:r w:rsidRPr="00243C0F">
        <w:rPr>
          <w:spacing w:val="2"/>
          <w:szCs w:val="22"/>
        </w:rPr>
        <w:t xml:space="preserve"> </w:t>
      </w:r>
      <w:proofErr w:type="spellStart"/>
      <w:r w:rsidRPr="00243C0F">
        <w:rPr>
          <w:szCs w:val="22"/>
        </w:rPr>
        <w:t>Eas</w:t>
      </w:r>
      <w:r w:rsidRPr="00243C0F">
        <w:rPr>
          <w:spacing w:val="-5"/>
          <w:szCs w:val="22"/>
        </w:rPr>
        <w:t>y</w:t>
      </w:r>
      <w:r w:rsidRPr="00243C0F">
        <w:rPr>
          <w:szCs w:val="22"/>
        </w:rPr>
        <w:t>haler</w:t>
      </w:r>
      <w:proofErr w:type="spellEnd"/>
      <w:r w:rsidRPr="00243C0F">
        <w:rPr>
          <w:szCs w:val="22"/>
        </w:rPr>
        <w:t xml:space="preserve"> </w:t>
      </w:r>
      <w:r w:rsidRPr="00243C0F">
        <w:rPr>
          <w:spacing w:val="1"/>
          <w:szCs w:val="22"/>
        </w:rPr>
        <w:t>50/250</w:t>
      </w:r>
      <w:r w:rsidRPr="00243C0F">
        <w:rPr>
          <w:szCs w:val="22"/>
        </w:rPr>
        <w:t xml:space="preserve">, </w:t>
      </w:r>
      <w:proofErr w:type="spellStart"/>
      <w:r w:rsidRPr="00243C0F">
        <w:rPr>
          <w:szCs w:val="22"/>
        </w:rPr>
        <w:t>Salflumix</w:t>
      </w:r>
      <w:proofErr w:type="spellEnd"/>
      <w:r w:rsidRPr="00243C0F">
        <w:rPr>
          <w:spacing w:val="2"/>
          <w:szCs w:val="22"/>
        </w:rPr>
        <w:t xml:space="preserve"> </w:t>
      </w:r>
      <w:proofErr w:type="spellStart"/>
      <w:r w:rsidRPr="00243C0F">
        <w:rPr>
          <w:szCs w:val="22"/>
        </w:rPr>
        <w:t>Eas</w:t>
      </w:r>
      <w:r w:rsidRPr="00243C0F">
        <w:rPr>
          <w:spacing w:val="-5"/>
          <w:szCs w:val="22"/>
        </w:rPr>
        <w:t>y</w:t>
      </w:r>
      <w:r w:rsidRPr="00243C0F">
        <w:rPr>
          <w:szCs w:val="22"/>
        </w:rPr>
        <w:t>haler</w:t>
      </w:r>
      <w:proofErr w:type="spellEnd"/>
      <w:r w:rsidRPr="00243C0F">
        <w:rPr>
          <w:szCs w:val="22"/>
        </w:rPr>
        <w:t xml:space="preserve"> </w:t>
      </w:r>
      <w:r w:rsidRPr="00243C0F">
        <w:rPr>
          <w:spacing w:val="1"/>
          <w:szCs w:val="22"/>
        </w:rPr>
        <w:t>50/500</w:t>
      </w:r>
    </w:p>
    <w:p w14:paraId="0531D41F" w14:textId="4B5F90E5" w:rsidR="00E23C47" w:rsidRPr="00243C0F" w:rsidRDefault="00E23C47" w:rsidP="00E23C47">
      <w:pPr>
        <w:ind w:right="282"/>
        <w:rPr>
          <w:szCs w:val="22"/>
        </w:rPr>
      </w:pPr>
      <w:proofErr w:type="spellStart"/>
      <w:r w:rsidRPr="00243C0F">
        <w:rPr>
          <w:szCs w:val="22"/>
        </w:rPr>
        <w:t>Litva</w:t>
      </w:r>
      <w:proofErr w:type="spellEnd"/>
      <w:r w:rsidRPr="00243C0F">
        <w:rPr>
          <w:szCs w:val="22"/>
        </w:rPr>
        <w:t xml:space="preserve">: </w:t>
      </w:r>
      <w:r w:rsidR="00243C0F">
        <w:rPr>
          <w:szCs w:val="22"/>
        </w:rPr>
        <w:tab/>
      </w:r>
      <w:r w:rsidR="00243C0F">
        <w:rPr>
          <w:szCs w:val="22"/>
        </w:rPr>
        <w:tab/>
      </w:r>
      <w:r w:rsidR="00243C0F">
        <w:rPr>
          <w:szCs w:val="22"/>
        </w:rPr>
        <w:tab/>
      </w:r>
      <w:proofErr w:type="spellStart"/>
      <w:r w:rsidRPr="00243C0F">
        <w:rPr>
          <w:szCs w:val="22"/>
        </w:rPr>
        <w:t>Salflumix</w:t>
      </w:r>
      <w:proofErr w:type="spellEnd"/>
      <w:r w:rsidRPr="00243C0F">
        <w:rPr>
          <w:szCs w:val="22"/>
        </w:rPr>
        <w:t xml:space="preserve"> </w:t>
      </w:r>
      <w:proofErr w:type="spellStart"/>
      <w:r w:rsidRPr="00243C0F">
        <w:rPr>
          <w:szCs w:val="22"/>
        </w:rPr>
        <w:t>Eas</w:t>
      </w:r>
      <w:r w:rsidRPr="00243C0F">
        <w:rPr>
          <w:spacing w:val="-5"/>
          <w:szCs w:val="22"/>
        </w:rPr>
        <w:t>y</w:t>
      </w:r>
      <w:r w:rsidRPr="00243C0F">
        <w:rPr>
          <w:szCs w:val="22"/>
        </w:rPr>
        <w:t>haler</w:t>
      </w:r>
      <w:proofErr w:type="spellEnd"/>
      <w:r w:rsidRPr="00243C0F">
        <w:rPr>
          <w:szCs w:val="22"/>
        </w:rPr>
        <w:t xml:space="preserve"> 50/250 </w:t>
      </w:r>
      <w:proofErr w:type="spellStart"/>
      <w:r w:rsidRPr="00243C0F">
        <w:rPr>
          <w:szCs w:val="22"/>
        </w:rPr>
        <w:t>mikrogramų</w:t>
      </w:r>
      <w:proofErr w:type="spellEnd"/>
      <w:r w:rsidRPr="00243C0F">
        <w:rPr>
          <w:szCs w:val="22"/>
        </w:rPr>
        <w:t>/</w:t>
      </w:r>
      <w:proofErr w:type="spellStart"/>
      <w:r w:rsidRPr="00243C0F">
        <w:rPr>
          <w:szCs w:val="22"/>
        </w:rPr>
        <w:t>dozėje</w:t>
      </w:r>
      <w:proofErr w:type="spellEnd"/>
      <w:r w:rsidRPr="00243C0F">
        <w:rPr>
          <w:szCs w:val="22"/>
        </w:rPr>
        <w:t xml:space="preserve"> </w:t>
      </w:r>
      <w:proofErr w:type="spellStart"/>
      <w:r w:rsidRPr="00243C0F">
        <w:rPr>
          <w:szCs w:val="22"/>
        </w:rPr>
        <w:t>įkvepiamieji</w:t>
      </w:r>
      <w:proofErr w:type="spellEnd"/>
      <w:r w:rsidRPr="00243C0F">
        <w:rPr>
          <w:szCs w:val="22"/>
        </w:rPr>
        <w:t xml:space="preserve"> </w:t>
      </w:r>
      <w:proofErr w:type="spellStart"/>
      <w:r w:rsidRPr="00243C0F">
        <w:rPr>
          <w:szCs w:val="22"/>
        </w:rPr>
        <w:t>milteliai</w:t>
      </w:r>
      <w:proofErr w:type="spellEnd"/>
    </w:p>
    <w:p w14:paraId="217CD999" w14:textId="7B51948C" w:rsidR="00E23C47" w:rsidRPr="00243C0F" w:rsidRDefault="00243C0F" w:rsidP="00243C0F">
      <w:pPr>
        <w:ind w:left="2268"/>
        <w:rPr>
          <w:szCs w:val="22"/>
        </w:rPr>
      </w:pPr>
      <w:r>
        <w:rPr>
          <w:szCs w:val="22"/>
        </w:rPr>
        <w:tab/>
      </w:r>
      <w:proofErr w:type="spellStart"/>
      <w:r w:rsidR="00E23C47" w:rsidRPr="00243C0F">
        <w:rPr>
          <w:szCs w:val="22"/>
        </w:rPr>
        <w:t>Salflumix</w:t>
      </w:r>
      <w:proofErr w:type="spellEnd"/>
      <w:r w:rsidR="00E23C47" w:rsidRPr="00243C0F">
        <w:rPr>
          <w:szCs w:val="22"/>
        </w:rPr>
        <w:t xml:space="preserve"> </w:t>
      </w:r>
      <w:proofErr w:type="spellStart"/>
      <w:r w:rsidR="00E23C47" w:rsidRPr="00243C0F">
        <w:rPr>
          <w:szCs w:val="22"/>
        </w:rPr>
        <w:t>Eas</w:t>
      </w:r>
      <w:r w:rsidR="00E23C47" w:rsidRPr="00243C0F">
        <w:rPr>
          <w:spacing w:val="-5"/>
          <w:szCs w:val="22"/>
        </w:rPr>
        <w:t>y</w:t>
      </w:r>
      <w:r w:rsidR="00E23C47" w:rsidRPr="00243C0F">
        <w:rPr>
          <w:szCs w:val="22"/>
        </w:rPr>
        <w:t>haler</w:t>
      </w:r>
      <w:proofErr w:type="spellEnd"/>
      <w:r w:rsidR="00E23C47" w:rsidRPr="00243C0F">
        <w:rPr>
          <w:szCs w:val="22"/>
        </w:rPr>
        <w:t xml:space="preserve"> </w:t>
      </w:r>
      <w:r w:rsidR="00E23C47" w:rsidRPr="00243C0F">
        <w:rPr>
          <w:spacing w:val="1"/>
          <w:szCs w:val="22"/>
        </w:rPr>
        <w:t>50/5</w:t>
      </w:r>
      <w:r w:rsidR="00E23C47" w:rsidRPr="00243C0F">
        <w:rPr>
          <w:szCs w:val="22"/>
        </w:rPr>
        <w:t xml:space="preserve">00 </w:t>
      </w:r>
      <w:proofErr w:type="spellStart"/>
      <w:r w:rsidR="00E23C47" w:rsidRPr="00243C0F">
        <w:rPr>
          <w:szCs w:val="22"/>
        </w:rPr>
        <w:t>mikrogramų</w:t>
      </w:r>
      <w:proofErr w:type="spellEnd"/>
      <w:r w:rsidR="00E23C47" w:rsidRPr="00243C0F">
        <w:rPr>
          <w:szCs w:val="22"/>
        </w:rPr>
        <w:t>/</w:t>
      </w:r>
      <w:proofErr w:type="spellStart"/>
      <w:r w:rsidR="00E23C47" w:rsidRPr="00243C0F">
        <w:rPr>
          <w:szCs w:val="22"/>
        </w:rPr>
        <w:t>dozėje</w:t>
      </w:r>
      <w:proofErr w:type="spellEnd"/>
      <w:r w:rsidR="00E23C47" w:rsidRPr="00243C0F">
        <w:rPr>
          <w:szCs w:val="22"/>
        </w:rPr>
        <w:t xml:space="preserve"> </w:t>
      </w:r>
      <w:proofErr w:type="spellStart"/>
      <w:r w:rsidR="00E23C47" w:rsidRPr="00243C0F">
        <w:rPr>
          <w:szCs w:val="22"/>
        </w:rPr>
        <w:t>įkvepiamieji</w:t>
      </w:r>
      <w:proofErr w:type="spellEnd"/>
      <w:r w:rsidR="00E23C47" w:rsidRPr="00243C0F">
        <w:rPr>
          <w:szCs w:val="22"/>
        </w:rPr>
        <w:t xml:space="preserve"> </w:t>
      </w:r>
      <w:proofErr w:type="spellStart"/>
      <w:r w:rsidR="00E23C47" w:rsidRPr="00243C0F">
        <w:rPr>
          <w:szCs w:val="22"/>
        </w:rPr>
        <w:t>milteliai</w:t>
      </w:r>
      <w:proofErr w:type="spellEnd"/>
    </w:p>
    <w:p w14:paraId="2F02EA9D" w14:textId="12AE7F8A" w:rsidR="00E23C47" w:rsidRPr="00243C0F" w:rsidRDefault="00E23C47" w:rsidP="00E23C47">
      <w:pPr>
        <w:ind w:right="82"/>
        <w:rPr>
          <w:szCs w:val="22"/>
        </w:rPr>
      </w:pPr>
      <w:proofErr w:type="spellStart"/>
      <w:r w:rsidRPr="00243C0F">
        <w:rPr>
          <w:szCs w:val="22"/>
        </w:rPr>
        <w:t>Lotyšsko</w:t>
      </w:r>
      <w:proofErr w:type="spellEnd"/>
      <w:r w:rsidRPr="00243C0F">
        <w:rPr>
          <w:szCs w:val="22"/>
        </w:rPr>
        <w:t xml:space="preserve">: </w:t>
      </w:r>
      <w:r w:rsidR="00243C0F">
        <w:rPr>
          <w:szCs w:val="22"/>
        </w:rPr>
        <w:tab/>
      </w:r>
      <w:r w:rsidR="00243C0F">
        <w:rPr>
          <w:szCs w:val="22"/>
        </w:rPr>
        <w:tab/>
      </w:r>
      <w:r w:rsidR="00243C0F">
        <w:rPr>
          <w:szCs w:val="22"/>
        </w:rPr>
        <w:tab/>
      </w:r>
      <w:proofErr w:type="spellStart"/>
      <w:r w:rsidRPr="00243C0F">
        <w:rPr>
          <w:szCs w:val="22"/>
        </w:rPr>
        <w:t>Salflumix</w:t>
      </w:r>
      <w:proofErr w:type="spellEnd"/>
      <w:r w:rsidRPr="00243C0F">
        <w:rPr>
          <w:szCs w:val="22"/>
        </w:rPr>
        <w:t xml:space="preserve"> </w:t>
      </w:r>
      <w:proofErr w:type="spellStart"/>
      <w:r w:rsidRPr="00243C0F">
        <w:rPr>
          <w:szCs w:val="22"/>
        </w:rPr>
        <w:t>Eas</w:t>
      </w:r>
      <w:r w:rsidRPr="00243C0F">
        <w:rPr>
          <w:spacing w:val="-5"/>
          <w:szCs w:val="22"/>
        </w:rPr>
        <w:t>y</w:t>
      </w:r>
      <w:r w:rsidRPr="00243C0F">
        <w:rPr>
          <w:szCs w:val="22"/>
        </w:rPr>
        <w:t>haler</w:t>
      </w:r>
      <w:proofErr w:type="spellEnd"/>
      <w:r w:rsidRPr="00243C0F">
        <w:rPr>
          <w:szCs w:val="22"/>
        </w:rPr>
        <w:t xml:space="preserve"> 50 </w:t>
      </w:r>
      <w:proofErr w:type="spellStart"/>
      <w:r w:rsidRPr="00243C0F">
        <w:rPr>
          <w:szCs w:val="22"/>
        </w:rPr>
        <w:t>mikrogrami</w:t>
      </w:r>
      <w:proofErr w:type="spellEnd"/>
      <w:r w:rsidRPr="00243C0F">
        <w:rPr>
          <w:szCs w:val="22"/>
        </w:rPr>
        <w:t xml:space="preserve"> /250 </w:t>
      </w:r>
      <w:proofErr w:type="spellStart"/>
      <w:r w:rsidRPr="00243C0F">
        <w:rPr>
          <w:szCs w:val="22"/>
        </w:rPr>
        <w:t>mikrogrami</w:t>
      </w:r>
      <w:proofErr w:type="spellEnd"/>
      <w:r w:rsidRPr="00243C0F">
        <w:rPr>
          <w:szCs w:val="22"/>
        </w:rPr>
        <w:t xml:space="preserve">/ </w:t>
      </w:r>
      <w:proofErr w:type="spellStart"/>
      <w:r w:rsidRPr="00243C0F">
        <w:rPr>
          <w:spacing w:val="-3"/>
          <w:szCs w:val="22"/>
        </w:rPr>
        <w:t>I</w:t>
      </w:r>
      <w:r w:rsidRPr="00243C0F">
        <w:rPr>
          <w:szCs w:val="22"/>
        </w:rPr>
        <w:t>nhalācijas</w:t>
      </w:r>
      <w:proofErr w:type="spellEnd"/>
      <w:r w:rsidRPr="00243C0F">
        <w:rPr>
          <w:szCs w:val="22"/>
        </w:rPr>
        <w:t xml:space="preserve"> </w:t>
      </w:r>
      <w:proofErr w:type="spellStart"/>
      <w:r w:rsidRPr="00243C0F">
        <w:rPr>
          <w:szCs w:val="22"/>
        </w:rPr>
        <w:t>pulveris</w:t>
      </w:r>
      <w:proofErr w:type="spellEnd"/>
    </w:p>
    <w:p w14:paraId="67ED21A3" w14:textId="1ABC91EB" w:rsidR="00216A90" w:rsidRPr="00243C0F" w:rsidRDefault="00243C0F" w:rsidP="00243C0F">
      <w:pPr>
        <w:ind w:left="2265"/>
        <w:rPr>
          <w:szCs w:val="22"/>
        </w:rPr>
      </w:pPr>
      <w:r>
        <w:rPr>
          <w:szCs w:val="22"/>
        </w:rPr>
        <w:tab/>
      </w:r>
      <w:proofErr w:type="spellStart"/>
      <w:r w:rsidR="00E23C47" w:rsidRPr="00243C0F">
        <w:rPr>
          <w:szCs w:val="22"/>
        </w:rPr>
        <w:t>Salflumix</w:t>
      </w:r>
      <w:proofErr w:type="spellEnd"/>
      <w:r w:rsidR="00E23C47" w:rsidRPr="00243C0F">
        <w:rPr>
          <w:szCs w:val="22"/>
        </w:rPr>
        <w:t xml:space="preserve"> </w:t>
      </w:r>
      <w:proofErr w:type="spellStart"/>
      <w:r w:rsidR="00E23C47" w:rsidRPr="00243C0F">
        <w:rPr>
          <w:szCs w:val="22"/>
        </w:rPr>
        <w:t>Eas</w:t>
      </w:r>
      <w:r w:rsidR="00E23C47" w:rsidRPr="00243C0F">
        <w:rPr>
          <w:spacing w:val="-5"/>
          <w:szCs w:val="22"/>
        </w:rPr>
        <w:t>y</w:t>
      </w:r>
      <w:r w:rsidR="00E23C47" w:rsidRPr="00243C0F">
        <w:rPr>
          <w:szCs w:val="22"/>
        </w:rPr>
        <w:t>haler</w:t>
      </w:r>
      <w:proofErr w:type="spellEnd"/>
      <w:r w:rsidR="00E23C47" w:rsidRPr="00243C0F">
        <w:rPr>
          <w:szCs w:val="22"/>
        </w:rPr>
        <w:t xml:space="preserve"> 50 </w:t>
      </w:r>
      <w:proofErr w:type="spellStart"/>
      <w:r w:rsidR="00E23C47" w:rsidRPr="00243C0F">
        <w:rPr>
          <w:szCs w:val="22"/>
        </w:rPr>
        <w:t>mikrogrami</w:t>
      </w:r>
      <w:proofErr w:type="spellEnd"/>
      <w:r w:rsidR="00E23C47" w:rsidRPr="00243C0F">
        <w:rPr>
          <w:szCs w:val="22"/>
        </w:rPr>
        <w:t xml:space="preserve">/ 500 </w:t>
      </w:r>
      <w:proofErr w:type="spellStart"/>
      <w:r w:rsidR="00E23C47" w:rsidRPr="00243C0F">
        <w:rPr>
          <w:szCs w:val="22"/>
        </w:rPr>
        <w:t>mikrogrami</w:t>
      </w:r>
      <w:proofErr w:type="spellEnd"/>
      <w:r w:rsidR="00E23C47" w:rsidRPr="00243C0F">
        <w:rPr>
          <w:szCs w:val="22"/>
        </w:rPr>
        <w:t xml:space="preserve">/ </w:t>
      </w:r>
      <w:proofErr w:type="spellStart"/>
      <w:r w:rsidR="00E23C47" w:rsidRPr="00243C0F">
        <w:rPr>
          <w:spacing w:val="-3"/>
          <w:szCs w:val="22"/>
        </w:rPr>
        <w:t>I</w:t>
      </w:r>
      <w:r w:rsidR="00E23C47" w:rsidRPr="00243C0F">
        <w:rPr>
          <w:szCs w:val="22"/>
        </w:rPr>
        <w:t>nhalācijas</w:t>
      </w:r>
      <w:proofErr w:type="spellEnd"/>
      <w:r w:rsidR="00E23C47" w:rsidRPr="00243C0F">
        <w:rPr>
          <w:szCs w:val="22"/>
        </w:rPr>
        <w:t xml:space="preserve"> </w:t>
      </w:r>
      <w:proofErr w:type="spellStart"/>
      <w:r w:rsidR="00E23C47" w:rsidRPr="00243C0F">
        <w:rPr>
          <w:szCs w:val="22"/>
        </w:rPr>
        <w:t>pulveris</w:t>
      </w:r>
      <w:proofErr w:type="spellEnd"/>
    </w:p>
    <w:p w14:paraId="5A4DE95F" w14:textId="4F36AF13" w:rsidR="00E23C47" w:rsidRPr="00243C0F" w:rsidRDefault="00E23C47" w:rsidP="00243C0F">
      <w:pPr>
        <w:ind w:left="2265" w:hanging="2265"/>
        <w:rPr>
          <w:szCs w:val="22"/>
        </w:rPr>
      </w:pPr>
      <w:proofErr w:type="spellStart"/>
      <w:r w:rsidRPr="00243C0F">
        <w:rPr>
          <w:szCs w:val="22"/>
        </w:rPr>
        <w:t>Luxembursko</w:t>
      </w:r>
      <w:proofErr w:type="spellEnd"/>
      <w:r w:rsidRPr="00243C0F">
        <w:rPr>
          <w:szCs w:val="22"/>
        </w:rPr>
        <w:t xml:space="preserve">: </w:t>
      </w:r>
      <w:r w:rsidR="00243C0F">
        <w:rPr>
          <w:szCs w:val="22"/>
        </w:rPr>
        <w:tab/>
      </w:r>
      <w:r w:rsidR="00243C0F">
        <w:rPr>
          <w:szCs w:val="22"/>
        </w:rPr>
        <w:tab/>
      </w:r>
      <w:proofErr w:type="spellStart"/>
      <w:r w:rsidRPr="00243C0F">
        <w:rPr>
          <w:szCs w:val="22"/>
        </w:rPr>
        <w:t>Flutisamix</w:t>
      </w:r>
      <w:proofErr w:type="spellEnd"/>
      <w:r w:rsidRPr="00243C0F">
        <w:rPr>
          <w:spacing w:val="2"/>
          <w:szCs w:val="22"/>
        </w:rPr>
        <w:t xml:space="preserve"> </w:t>
      </w:r>
      <w:proofErr w:type="spellStart"/>
      <w:r w:rsidRPr="00243C0F">
        <w:rPr>
          <w:szCs w:val="22"/>
        </w:rPr>
        <w:t>Eas</w:t>
      </w:r>
      <w:r w:rsidRPr="00243C0F">
        <w:rPr>
          <w:spacing w:val="-7"/>
          <w:szCs w:val="22"/>
        </w:rPr>
        <w:t>y</w:t>
      </w:r>
      <w:r w:rsidRPr="00243C0F">
        <w:rPr>
          <w:szCs w:val="22"/>
        </w:rPr>
        <w:t>haler</w:t>
      </w:r>
      <w:proofErr w:type="spellEnd"/>
      <w:r w:rsidRPr="00243C0F">
        <w:rPr>
          <w:szCs w:val="22"/>
        </w:rPr>
        <w:t xml:space="preserve"> </w:t>
      </w:r>
      <w:r w:rsidRPr="00243C0F">
        <w:rPr>
          <w:spacing w:val="1"/>
          <w:szCs w:val="22"/>
        </w:rPr>
        <w:t>50/250</w:t>
      </w:r>
      <w:r w:rsidRPr="00243C0F">
        <w:rPr>
          <w:szCs w:val="22"/>
        </w:rPr>
        <w:t xml:space="preserve">, </w:t>
      </w:r>
      <w:proofErr w:type="spellStart"/>
      <w:r w:rsidRPr="00243C0F">
        <w:rPr>
          <w:szCs w:val="22"/>
        </w:rPr>
        <w:t>Flutisamix</w:t>
      </w:r>
      <w:proofErr w:type="spellEnd"/>
      <w:r w:rsidRPr="00243C0F">
        <w:rPr>
          <w:spacing w:val="2"/>
          <w:szCs w:val="22"/>
        </w:rPr>
        <w:t xml:space="preserve"> </w:t>
      </w:r>
      <w:proofErr w:type="spellStart"/>
      <w:r w:rsidRPr="00243C0F">
        <w:rPr>
          <w:szCs w:val="22"/>
        </w:rPr>
        <w:t>Eas</w:t>
      </w:r>
      <w:r w:rsidRPr="00243C0F">
        <w:rPr>
          <w:spacing w:val="-7"/>
          <w:szCs w:val="22"/>
        </w:rPr>
        <w:t>y</w:t>
      </w:r>
      <w:r w:rsidRPr="00243C0F">
        <w:rPr>
          <w:szCs w:val="22"/>
        </w:rPr>
        <w:t>haler</w:t>
      </w:r>
      <w:proofErr w:type="spellEnd"/>
      <w:r w:rsidRPr="00243C0F">
        <w:rPr>
          <w:szCs w:val="22"/>
        </w:rPr>
        <w:t xml:space="preserve"> </w:t>
      </w:r>
      <w:r w:rsidRPr="00243C0F">
        <w:rPr>
          <w:spacing w:val="1"/>
          <w:szCs w:val="22"/>
        </w:rPr>
        <w:t>50/500</w:t>
      </w:r>
    </w:p>
    <w:p w14:paraId="0A4E74DD" w14:textId="16EEC437" w:rsidR="00216A90" w:rsidRPr="00243C0F" w:rsidRDefault="00216A90" w:rsidP="00216A90">
      <w:pPr>
        <w:spacing w:line="226" w:lineRule="auto"/>
        <w:ind w:right="156"/>
        <w:rPr>
          <w:szCs w:val="22"/>
        </w:rPr>
      </w:pPr>
      <w:proofErr w:type="spellStart"/>
      <w:r w:rsidRPr="00243C0F">
        <w:rPr>
          <w:szCs w:val="22"/>
        </w:rPr>
        <w:t>Maďarsko</w:t>
      </w:r>
      <w:proofErr w:type="spellEnd"/>
      <w:r w:rsidRPr="00243C0F">
        <w:rPr>
          <w:szCs w:val="22"/>
        </w:rPr>
        <w:t xml:space="preserve">: </w:t>
      </w:r>
      <w:r w:rsidR="00243C0F">
        <w:rPr>
          <w:szCs w:val="22"/>
        </w:rPr>
        <w:tab/>
      </w:r>
      <w:r w:rsidR="00243C0F">
        <w:rPr>
          <w:szCs w:val="22"/>
        </w:rPr>
        <w:tab/>
      </w:r>
      <w:r w:rsidR="00243C0F">
        <w:rPr>
          <w:szCs w:val="22"/>
        </w:rPr>
        <w:tab/>
      </w:r>
      <w:proofErr w:type="spellStart"/>
      <w:r w:rsidRPr="00243C0F">
        <w:rPr>
          <w:szCs w:val="22"/>
        </w:rPr>
        <w:t>Safumix</w:t>
      </w:r>
      <w:proofErr w:type="spellEnd"/>
      <w:r w:rsidRPr="00243C0F">
        <w:rPr>
          <w:spacing w:val="2"/>
          <w:szCs w:val="22"/>
        </w:rPr>
        <w:t xml:space="preserve"> </w:t>
      </w:r>
      <w:proofErr w:type="spellStart"/>
      <w:r w:rsidRPr="00243C0F">
        <w:rPr>
          <w:szCs w:val="22"/>
        </w:rPr>
        <w:t>Eas</w:t>
      </w:r>
      <w:r w:rsidRPr="00243C0F">
        <w:rPr>
          <w:spacing w:val="-7"/>
          <w:szCs w:val="22"/>
        </w:rPr>
        <w:t>y</w:t>
      </w:r>
      <w:r w:rsidRPr="00243C0F">
        <w:rPr>
          <w:szCs w:val="22"/>
        </w:rPr>
        <w:t>haler</w:t>
      </w:r>
      <w:proofErr w:type="spellEnd"/>
      <w:r w:rsidRPr="00243C0F">
        <w:rPr>
          <w:szCs w:val="22"/>
        </w:rPr>
        <w:t xml:space="preserve"> 50 </w:t>
      </w:r>
      <w:proofErr w:type="spellStart"/>
      <w:r w:rsidRPr="00243C0F">
        <w:rPr>
          <w:szCs w:val="22"/>
        </w:rPr>
        <w:t>mik</w:t>
      </w:r>
      <w:r w:rsidRPr="00243C0F">
        <w:rPr>
          <w:spacing w:val="-1"/>
          <w:szCs w:val="22"/>
        </w:rPr>
        <w:t>r</w:t>
      </w:r>
      <w:r w:rsidRPr="00243C0F">
        <w:rPr>
          <w:szCs w:val="22"/>
        </w:rPr>
        <w:t>ogramm</w:t>
      </w:r>
      <w:proofErr w:type="spellEnd"/>
      <w:r w:rsidRPr="00243C0F">
        <w:rPr>
          <w:szCs w:val="22"/>
        </w:rPr>
        <w:t xml:space="preserve">/250 </w:t>
      </w:r>
      <w:proofErr w:type="spellStart"/>
      <w:r w:rsidRPr="00243C0F">
        <w:rPr>
          <w:szCs w:val="22"/>
        </w:rPr>
        <w:t>mikrogramm</w:t>
      </w:r>
      <w:proofErr w:type="spellEnd"/>
      <w:r w:rsidRPr="00243C0F">
        <w:rPr>
          <w:szCs w:val="22"/>
        </w:rPr>
        <w:t>/</w:t>
      </w:r>
      <w:proofErr w:type="spellStart"/>
      <w:r w:rsidRPr="00243C0F">
        <w:rPr>
          <w:szCs w:val="22"/>
        </w:rPr>
        <w:t>adag</w:t>
      </w:r>
      <w:proofErr w:type="spellEnd"/>
      <w:r w:rsidRPr="00243C0F">
        <w:rPr>
          <w:szCs w:val="22"/>
        </w:rPr>
        <w:t xml:space="preserve"> </w:t>
      </w:r>
      <w:proofErr w:type="spellStart"/>
      <w:r w:rsidRPr="00243C0F">
        <w:rPr>
          <w:szCs w:val="22"/>
        </w:rPr>
        <w:t>inhalációs</w:t>
      </w:r>
      <w:proofErr w:type="spellEnd"/>
      <w:r w:rsidRPr="00243C0F">
        <w:rPr>
          <w:szCs w:val="22"/>
        </w:rPr>
        <w:t xml:space="preserve"> </w:t>
      </w:r>
      <w:proofErr w:type="spellStart"/>
      <w:r w:rsidRPr="00243C0F">
        <w:rPr>
          <w:szCs w:val="22"/>
        </w:rPr>
        <w:t>por</w:t>
      </w:r>
      <w:proofErr w:type="spellEnd"/>
    </w:p>
    <w:p w14:paraId="7EE6068B" w14:textId="5B23D9C5" w:rsidR="00216A90" w:rsidRPr="00243C0F" w:rsidRDefault="00243C0F" w:rsidP="00243C0F">
      <w:pPr>
        <w:ind w:left="2268"/>
        <w:rPr>
          <w:szCs w:val="22"/>
        </w:rPr>
      </w:pPr>
      <w:r>
        <w:rPr>
          <w:szCs w:val="22"/>
        </w:rPr>
        <w:tab/>
      </w:r>
      <w:proofErr w:type="spellStart"/>
      <w:r w:rsidR="00216A90" w:rsidRPr="00243C0F">
        <w:rPr>
          <w:szCs w:val="22"/>
        </w:rPr>
        <w:t>Safumix</w:t>
      </w:r>
      <w:proofErr w:type="spellEnd"/>
      <w:r w:rsidR="00216A90" w:rsidRPr="00243C0F">
        <w:rPr>
          <w:spacing w:val="2"/>
          <w:szCs w:val="22"/>
        </w:rPr>
        <w:t xml:space="preserve"> </w:t>
      </w:r>
      <w:proofErr w:type="spellStart"/>
      <w:r w:rsidR="00216A90" w:rsidRPr="00243C0F">
        <w:rPr>
          <w:szCs w:val="22"/>
        </w:rPr>
        <w:t>Eas</w:t>
      </w:r>
      <w:r w:rsidR="00216A90" w:rsidRPr="00243C0F">
        <w:rPr>
          <w:spacing w:val="-7"/>
          <w:szCs w:val="22"/>
        </w:rPr>
        <w:t>y</w:t>
      </w:r>
      <w:r w:rsidR="00216A90" w:rsidRPr="00243C0F">
        <w:rPr>
          <w:szCs w:val="22"/>
        </w:rPr>
        <w:t>haler</w:t>
      </w:r>
      <w:proofErr w:type="spellEnd"/>
      <w:r w:rsidR="00216A90" w:rsidRPr="00243C0F">
        <w:rPr>
          <w:szCs w:val="22"/>
        </w:rPr>
        <w:t xml:space="preserve"> 50 </w:t>
      </w:r>
      <w:proofErr w:type="spellStart"/>
      <w:r w:rsidR="00216A90" w:rsidRPr="00243C0F">
        <w:rPr>
          <w:szCs w:val="22"/>
        </w:rPr>
        <w:t>mikrogramm</w:t>
      </w:r>
      <w:proofErr w:type="spellEnd"/>
      <w:r w:rsidR="00216A90" w:rsidRPr="00243C0F">
        <w:rPr>
          <w:szCs w:val="22"/>
        </w:rPr>
        <w:t xml:space="preserve">/500 </w:t>
      </w:r>
      <w:proofErr w:type="spellStart"/>
      <w:r w:rsidR="00216A90" w:rsidRPr="00243C0F">
        <w:rPr>
          <w:szCs w:val="22"/>
        </w:rPr>
        <w:t>mikrogramm</w:t>
      </w:r>
      <w:proofErr w:type="spellEnd"/>
      <w:r w:rsidR="00216A90" w:rsidRPr="00243C0F">
        <w:rPr>
          <w:szCs w:val="22"/>
        </w:rPr>
        <w:t>/</w:t>
      </w:r>
      <w:proofErr w:type="spellStart"/>
      <w:r w:rsidR="00216A90" w:rsidRPr="00243C0F">
        <w:rPr>
          <w:szCs w:val="22"/>
        </w:rPr>
        <w:t>adag</w:t>
      </w:r>
      <w:proofErr w:type="spellEnd"/>
      <w:r w:rsidR="00216A90" w:rsidRPr="00243C0F">
        <w:rPr>
          <w:szCs w:val="22"/>
        </w:rPr>
        <w:t xml:space="preserve"> </w:t>
      </w:r>
      <w:proofErr w:type="spellStart"/>
      <w:r w:rsidR="00216A90" w:rsidRPr="00243C0F">
        <w:rPr>
          <w:szCs w:val="22"/>
        </w:rPr>
        <w:t>inhalációs</w:t>
      </w:r>
      <w:proofErr w:type="spellEnd"/>
      <w:r w:rsidR="00216A90" w:rsidRPr="00243C0F">
        <w:rPr>
          <w:szCs w:val="22"/>
        </w:rPr>
        <w:t xml:space="preserve"> </w:t>
      </w:r>
      <w:proofErr w:type="spellStart"/>
      <w:r w:rsidR="00216A90" w:rsidRPr="00243C0F">
        <w:rPr>
          <w:szCs w:val="22"/>
        </w:rPr>
        <w:t>por</w:t>
      </w:r>
      <w:proofErr w:type="spellEnd"/>
    </w:p>
    <w:p w14:paraId="59197B3B" w14:textId="0966421F" w:rsidR="00E23C47" w:rsidRPr="00243C0F" w:rsidRDefault="00E23C47" w:rsidP="00216A90">
      <w:pPr>
        <w:rPr>
          <w:szCs w:val="22"/>
        </w:rPr>
      </w:pPr>
      <w:proofErr w:type="spellStart"/>
      <w:r w:rsidRPr="00243C0F">
        <w:rPr>
          <w:szCs w:val="22"/>
        </w:rPr>
        <w:t>Nórsko</w:t>
      </w:r>
      <w:proofErr w:type="spellEnd"/>
      <w:r w:rsidRPr="00243C0F">
        <w:rPr>
          <w:szCs w:val="22"/>
        </w:rPr>
        <w:t xml:space="preserve">: </w:t>
      </w:r>
      <w:r w:rsidR="00243C0F">
        <w:rPr>
          <w:szCs w:val="22"/>
        </w:rPr>
        <w:tab/>
      </w:r>
      <w:r w:rsidR="00243C0F">
        <w:rPr>
          <w:szCs w:val="22"/>
        </w:rPr>
        <w:tab/>
      </w:r>
      <w:r w:rsidR="00243C0F">
        <w:rPr>
          <w:szCs w:val="22"/>
        </w:rPr>
        <w:tab/>
      </w:r>
      <w:proofErr w:type="spellStart"/>
      <w:r w:rsidRPr="00243C0F">
        <w:rPr>
          <w:szCs w:val="22"/>
        </w:rPr>
        <w:t>Salfumix</w:t>
      </w:r>
      <w:proofErr w:type="spellEnd"/>
    </w:p>
    <w:p w14:paraId="22DF302F" w14:textId="330353CA" w:rsidR="00E23C47" w:rsidRPr="00243C0F" w:rsidRDefault="00E23C47" w:rsidP="00216A90">
      <w:pPr>
        <w:rPr>
          <w:szCs w:val="22"/>
        </w:rPr>
      </w:pPr>
      <w:proofErr w:type="spellStart"/>
      <w:r w:rsidRPr="00243C0F">
        <w:rPr>
          <w:szCs w:val="22"/>
        </w:rPr>
        <w:t>Poľsko</w:t>
      </w:r>
      <w:proofErr w:type="spellEnd"/>
      <w:r w:rsidRPr="00243C0F">
        <w:rPr>
          <w:szCs w:val="22"/>
        </w:rPr>
        <w:t xml:space="preserve">: </w:t>
      </w:r>
      <w:r w:rsidR="00243C0F">
        <w:rPr>
          <w:szCs w:val="22"/>
        </w:rPr>
        <w:tab/>
      </w:r>
      <w:r w:rsidR="00243C0F">
        <w:rPr>
          <w:szCs w:val="22"/>
        </w:rPr>
        <w:tab/>
      </w:r>
      <w:r w:rsidR="00243C0F">
        <w:rPr>
          <w:szCs w:val="22"/>
        </w:rPr>
        <w:tab/>
      </w:r>
      <w:proofErr w:type="spellStart"/>
      <w:r w:rsidRPr="00243C0F">
        <w:rPr>
          <w:szCs w:val="22"/>
        </w:rPr>
        <w:t>Salfumix</w:t>
      </w:r>
      <w:proofErr w:type="spellEnd"/>
      <w:r w:rsidRPr="00243C0F">
        <w:rPr>
          <w:szCs w:val="22"/>
        </w:rPr>
        <w:t xml:space="preserve"> </w:t>
      </w:r>
      <w:proofErr w:type="spellStart"/>
      <w:r w:rsidRPr="00243C0F">
        <w:rPr>
          <w:szCs w:val="22"/>
        </w:rPr>
        <w:t>Easyhaler</w:t>
      </w:r>
      <w:proofErr w:type="spellEnd"/>
    </w:p>
    <w:p w14:paraId="18C7EF84" w14:textId="21B22C86" w:rsidR="00E23C47" w:rsidRPr="00243C0F" w:rsidRDefault="00E23C47" w:rsidP="00216A90">
      <w:pPr>
        <w:rPr>
          <w:szCs w:val="22"/>
        </w:rPr>
      </w:pPr>
      <w:proofErr w:type="spellStart"/>
      <w:r w:rsidRPr="00243C0F">
        <w:rPr>
          <w:szCs w:val="22"/>
        </w:rPr>
        <w:t>Portugalsko</w:t>
      </w:r>
      <w:proofErr w:type="spellEnd"/>
      <w:r w:rsidRPr="00243C0F">
        <w:rPr>
          <w:szCs w:val="22"/>
        </w:rPr>
        <w:t xml:space="preserve">: </w:t>
      </w:r>
      <w:r w:rsidR="00243C0F">
        <w:rPr>
          <w:szCs w:val="22"/>
        </w:rPr>
        <w:tab/>
      </w:r>
      <w:r w:rsidR="00243C0F">
        <w:rPr>
          <w:szCs w:val="22"/>
        </w:rPr>
        <w:tab/>
      </w:r>
      <w:proofErr w:type="spellStart"/>
      <w:r w:rsidRPr="00243C0F">
        <w:rPr>
          <w:szCs w:val="22"/>
        </w:rPr>
        <w:t>Salflumix</w:t>
      </w:r>
      <w:proofErr w:type="spellEnd"/>
      <w:r w:rsidRPr="00243C0F">
        <w:rPr>
          <w:spacing w:val="2"/>
          <w:szCs w:val="22"/>
        </w:rPr>
        <w:t xml:space="preserve"> </w:t>
      </w:r>
      <w:proofErr w:type="spellStart"/>
      <w:r w:rsidRPr="00243C0F">
        <w:rPr>
          <w:szCs w:val="22"/>
        </w:rPr>
        <w:t>Eas</w:t>
      </w:r>
      <w:r w:rsidRPr="00243C0F">
        <w:rPr>
          <w:spacing w:val="-5"/>
          <w:szCs w:val="22"/>
        </w:rPr>
        <w:t>y</w:t>
      </w:r>
      <w:r w:rsidRPr="00243C0F">
        <w:rPr>
          <w:szCs w:val="22"/>
        </w:rPr>
        <w:t>haler</w:t>
      </w:r>
      <w:proofErr w:type="spellEnd"/>
      <w:r w:rsidRPr="00243C0F">
        <w:rPr>
          <w:szCs w:val="22"/>
        </w:rPr>
        <w:t xml:space="preserve"> </w:t>
      </w:r>
      <w:r w:rsidRPr="00243C0F">
        <w:rPr>
          <w:spacing w:val="1"/>
          <w:szCs w:val="22"/>
        </w:rPr>
        <w:t>50/250</w:t>
      </w:r>
      <w:r w:rsidRPr="00243C0F">
        <w:rPr>
          <w:szCs w:val="22"/>
        </w:rPr>
        <w:t xml:space="preserve">, </w:t>
      </w:r>
      <w:proofErr w:type="spellStart"/>
      <w:r w:rsidRPr="00243C0F">
        <w:rPr>
          <w:szCs w:val="22"/>
        </w:rPr>
        <w:t>Salflumix</w:t>
      </w:r>
      <w:proofErr w:type="spellEnd"/>
      <w:r w:rsidRPr="00243C0F">
        <w:rPr>
          <w:spacing w:val="2"/>
          <w:szCs w:val="22"/>
        </w:rPr>
        <w:t xml:space="preserve"> </w:t>
      </w:r>
      <w:proofErr w:type="spellStart"/>
      <w:r w:rsidRPr="00243C0F">
        <w:rPr>
          <w:szCs w:val="22"/>
        </w:rPr>
        <w:t>Eas</w:t>
      </w:r>
      <w:r w:rsidRPr="00243C0F">
        <w:rPr>
          <w:spacing w:val="-5"/>
          <w:szCs w:val="22"/>
        </w:rPr>
        <w:t>y</w:t>
      </w:r>
      <w:r w:rsidRPr="00243C0F">
        <w:rPr>
          <w:szCs w:val="22"/>
        </w:rPr>
        <w:t>haler</w:t>
      </w:r>
      <w:proofErr w:type="spellEnd"/>
      <w:r w:rsidRPr="00243C0F">
        <w:rPr>
          <w:szCs w:val="22"/>
        </w:rPr>
        <w:t xml:space="preserve"> </w:t>
      </w:r>
      <w:r w:rsidRPr="00243C0F">
        <w:rPr>
          <w:spacing w:val="1"/>
          <w:szCs w:val="22"/>
        </w:rPr>
        <w:t>50/500</w:t>
      </w:r>
    </w:p>
    <w:p w14:paraId="031A1B03" w14:textId="20E8380B" w:rsidR="00E23C47" w:rsidRPr="00243C0F" w:rsidRDefault="00E23C47" w:rsidP="00E23C47">
      <w:pPr>
        <w:spacing w:line="226" w:lineRule="auto"/>
        <w:ind w:right="711"/>
        <w:rPr>
          <w:szCs w:val="22"/>
        </w:rPr>
      </w:pPr>
      <w:proofErr w:type="spellStart"/>
      <w:r w:rsidRPr="00243C0F">
        <w:rPr>
          <w:szCs w:val="22"/>
        </w:rPr>
        <w:t>Slovenská</w:t>
      </w:r>
      <w:proofErr w:type="spellEnd"/>
      <w:r w:rsidRPr="00243C0F">
        <w:rPr>
          <w:szCs w:val="22"/>
        </w:rPr>
        <w:t xml:space="preserve"> </w:t>
      </w:r>
      <w:proofErr w:type="spellStart"/>
      <w:r w:rsidRPr="00243C0F">
        <w:rPr>
          <w:szCs w:val="22"/>
        </w:rPr>
        <w:t>republika</w:t>
      </w:r>
      <w:proofErr w:type="spellEnd"/>
      <w:r w:rsidRPr="00243C0F">
        <w:rPr>
          <w:szCs w:val="22"/>
        </w:rPr>
        <w:t xml:space="preserve">: </w:t>
      </w:r>
      <w:r w:rsidR="00243C0F">
        <w:rPr>
          <w:szCs w:val="22"/>
        </w:rPr>
        <w:tab/>
      </w:r>
      <w:proofErr w:type="spellStart"/>
      <w:r w:rsidRPr="00243C0F">
        <w:rPr>
          <w:szCs w:val="22"/>
        </w:rPr>
        <w:t>Salflumix</w:t>
      </w:r>
      <w:proofErr w:type="spellEnd"/>
      <w:r w:rsidRPr="00243C0F">
        <w:rPr>
          <w:szCs w:val="22"/>
        </w:rPr>
        <w:t xml:space="preserve"> </w:t>
      </w:r>
      <w:proofErr w:type="spellStart"/>
      <w:r w:rsidRPr="00243C0F">
        <w:rPr>
          <w:szCs w:val="22"/>
        </w:rPr>
        <w:t>Eas</w:t>
      </w:r>
      <w:r w:rsidRPr="00243C0F">
        <w:rPr>
          <w:spacing w:val="-5"/>
          <w:szCs w:val="22"/>
        </w:rPr>
        <w:t>y</w:t>
      </w:r>
      <w:r w:rsidRPr="00243C0F">
        <w:rPr>
          <w:szCs w:val="22"/>
        </w:rPr>
        <w:t>haler</w:t>
      </w:r>
      <w:proofErr w:type="spellEnd"/>
      <w:r w:rsidR="00DD02EB">
        <w:rPr>
          <w:szCs w:val="22"/>
        </w:rPr>
        <w:t xml:space="preserve"> 50 </w:t>
      </w:r>
      <w:proofErr w:type="spellStart"/>
      <w:r w:rsidR="00DD02EB">
        <w:rPr>
          <w:szCs w:val="22"/>
        </w:rPr>
        <w:t>mikrogramov</w:t>
      </w:r>
      <w:proofErr w:type="spellEnd"/>
      <w:r w:rsidR="00DD02EB">
        <w:rPr>
          <w:szCs w:val="22"/>
        </w:rPr>
        <w:t xml:space="preserve">/250 </w:t>
      </w:r>
      <w:proofErr w:type="spellStart"/>
      <w:r w:rsidR="00DD02EB">
        <w:rPr>
          <w:szCs w:val="22"/>
        </w:rPr>
        <w:t>mikrogramov</w:t>
      </w:r>
      <w:proofErr w:type="spellEnd"/>
      <w:r w:rsidR="00DD02EB">
        <w:rPr>
          <w:szCs w:val="22"/>
        </w:rPr>
        <w:t>/</w:t>
      </w:r>
      <w:proofErr w:type="spellStart"/>
      <w:r w:rsidR="00DD02EB">
        <w:rPr>
          <w:szCs w:val="22"/>
        </w:rPr>
        <w:t>dávka</w:t>
      </w:r>
      <w:proofErr w:type="spellEnd"/>
    </w:p>
    <w:p w14:paraId="646A3B9B" w14:textId="07BABFC9" w:rsidR="00216A90" w:rsidRPr="00243C0F" w:rsidRDefault="00243C0F" w:rsidP="00E23C47">
      <w:pPr>
        <w:rPr>
          <w:szCs w:val="22"/>
        </w:rPr>
      </w:pPr>
      <w:r>
        <w:rPr>
          <w:szCs w:val="22"/>
        </w:rPr>
        <w:tab/>
      </w:r>
      <w:r>
        <w:rPr>
          <w:szCs w:val="22"/>
        </w:rPr>
        <w:tab/>
      </w:r>
      <w:r>
        <w:rPr>
          <w:szCs w:val="22"/>
        </w:rPr>
        <w:tab/>
      </w:r>
      <w:r>
        <w:rPr>
          <w:szCs w:val="22"/>
        </w:rPr>
        <w:tab/>
      </w:r>
      <w:proofErr w:type="spellStart"/>
      <w:r w:rsidR="00E23C47" w:rsidRPr="00243C0F">
        <w:rPr>
          <w:szCs w:val="22"/>
        </w:rPr>
        <w:t>Salflumix</w:t>
      </w:r>
      <w:proofErr w:type="spellEnd"/>
      <w:r w:rsidR="00E23C47" w:rsidRPr="00243C0F">
        <w:rPr>
          <w:szCs w:val="22"/>
        </w:rPr>
        <w:t xml:space="preserve"> </w:t>
      </w:r>
      <w:proofErr w:type="spellStart"/>
      <w:r w:rsidR="00E23C47" w:rsidRPr="00243C0F">
        <w:rPr>
          <w:szCs w:val="22"/>
        </w:rPr>
        <w:t>Eas</w:t>
      </w:r>
      <w:r w:rsidR="00E23C47" w:rsidRPr="00243C0F">
        <w:rPr>
          <w:spacing w:val="-5"/>
          <w:szCs w:val="22"/>
        </w:rPr>
        <w:t>y</w:t>
      </w:r>
      <w:r w:rsidR="00E23C47" w:rsidRPr="00243C0F">
        <w:rPr>
          <w:szCs w:val="22"/>
        </w:rPr>
        <w:t>haler</w:t>
      </w:r>
      <w:proofErr w:type="spellEnd"/>
      <w:r w:rsidR="00E23C47" w:rsidRPr="00243C0F">
        <w:rPr>
          <w:szCs w:val="22"/>
        </w:rPr>
        <w:t xml:space="preserve"> 50 </w:t>
      </w:r>
      <w:proofErr w:type="spellStart"/>
      <w:r w:rsidR="00E23C47" w:rsidRPr="00243C0F">
        <w:rPr>
          <w:szCs w:val="22"/>
        </w:rPr>
        <w:t>mikrogr</w:t>
      </w:r>
      <w:r w:rsidR="00DD02EB">
        <w:rPr>
          <w:szCs w:val="22"/>
        </w:rPr>
        <w:t>amov</w:t>
      </w:r>
      <w:proofErr w:type="spellEnd"/>
      <w:r w:rsidR="00DD02EB">
        <w:rPr>
          <w:szCs w:val="22"/>
        </w:rPr>
        <w:t xml:space="preserve">/500 </w:t>
      </w:r>
      <w:proofErr w:type="spellStart"/>
      <w:r w:rsidR="00DD02EB">
        <w:rPr>
          <w:szCs w:val="22"/>
        </w:rPr>
        <w:t>mikrogramov</w:t>
      </w:r>
      <w:proofErr w:type="spellEnd"/>
      <w:r w:rsidR="00DD02EB">
        <w:rPr>
          <w:szCs w:val="22"/>
        </w:rPr>
        <w:t>/</w:t>
      </w:r>
      <w:proofErr w:type="spellStart"/>
      <w:r w:rsidR="00DD02EB">
        <w:rPr>
          <w:szCs w:val="22"/>
        </w:rPr>
        <w:t>dávka</w:t>
      </w:r>
      <w:bookmarkStart w:id="0" w:name="_GoBack"/>
      <w:bookmarkEnd w:id="0"/>
      <w:proofErr w:type="spellEnd"/>
    </w:p>
    <w:p w14:paraId="01F620AA" w14:textId="4B62D6BD" w:rsidR="00E23C47" w:rsidRPr="00243C0F" w:rsidRDefault="00E23C47" w:rsidP="00243C0F">
      <w:pPr>
        <w:spacing w:line="226" w:lineRule="auto"/>
        <w:ind w:left="2265" w:right="65" w:hanging="2265"/>
        <w:rPr>
          <w:szCs w:val="22"/>
        </w:rPr>
      </w:pPr>
      <w:proofErr w:type="spellStart"/>
      <w:r w:rsidRPr="00243C0F">
        <w:rPr>
          <w:szCs w:val="22"/>
        </w:rPr>
        <w:t>Slovinsko</w:t>
      </w:r>
      <w:proofErr w:type="spellEnd"/>
      <w:r w:rsidRPr="00243C0F">
        <w:rPr>
          <w:szCs w:val="22"/>
        </w:rPr>
        <w:t xml:space="preserve">: </w:t>
      </w:r>
      <w:r w:rsidR="00243C0F">
        <w:rPr>
          <w:szCs w:val="22"/>
        </w:rPr>
        <w:tab/>
      </w:r>
      <w:r w:rsidR="00243C0F">
        <w:rPr>
          <w:szCs w:val="22"/>
        </w:rPr>
        <w:tab/>
      </w:r>
      <w:proofErr w:type="spellStart"/>
      <w:r w:rsidRPr="00243C0F">
        <w:rPr>
          <w:szCs w:val="22"/>
        </w:rPr>
        <w:t>Fusamix</w:t>
      </w:r>
      <w:proofErr w:type="spellEnd"/>
      <w:r w:rsidRPr="00243C0F">
        <w:rPr>
          <w:spacing w:val="2"/>
          <w:szCs w:val="22"/>
        </w:rPr>
        <w:t xml:space="preserve"> </w:t>
      </w:r>
      <w:proofErr w:type="spellStart"/>
      <w:r w:rsidRPr="00243C0F">
        <w:rPr>
          <w:szCs w:val="22"/>
        </w:rPr>
        <w:t>Eas</w:t>
      </w:r>
      <w:r w:rsidRPr="00243C0F">
        <w:rPr>
          <w:spacing w:val="-5"/>
          <w:szCs w:val="22"/>
        </w:rPr>
        <w:t>y</w:t>
      </w:r>
      <w:r w:rsidRPr="00243C0F">
        <w:rPr>
          <w:szCs w:val="22"/>
        </w:rPr>
        <w:t>haler</w:t>
      </w:r>
      <w:proofErr w:type="spellEnd"/>
      <w:r w:rsidRPr="00243C0F">
        <w:rPr>
          <w:szCs w:val="22"/>
        </w:rPr>
        <w:t xml:space="preserve"> 50 </w:t>
      </w:r>
      <w:proofErr w:type="spellStart"/>
      <w:r w:rsidRPr="00243C0F">
        <w:rPr>
          <w:szCs w:val="22"/>
        </w:rPr>
        <w:t>mikrogramov</w:t>
      </w:r>
      <w:proofErr w:type="spellEnd"/>
      <w:r w:rsidRPr="00243C0F">
        <w:rPr>
          <w:szCs w:val="22"/>
        </w:rPr>
        <w:t xml:space="preserve">/250 </w:t>
      </w:r>
      <w:proofErr w:type="spellStart"/>
      <w:r w:rsidRPr="00243C0F">
        <w:rPr>
          <w:szCs w:val="22"/>
        </w:rPr>
        <w:t>mikrogramov</w:t>
      </w:r>
      <w:proofErr w:type="spellEnd"/>
      <w:r w:rsidRPr="00243C0F">
        <w:rPr>
          <w:szCs w:val="22"/>
        </w:rPr>
        <w:t>/</w:t>
      </w:r>
      <w:proofErr w:type="spellStart"/>
      <w:r w:rsidRPr="00243C0F">
        <w:rPr>
          <w:szCs w:val="22"/>
        </w:rPr>
        <w:t>odmerek</w:t>
      </w:r>
      <w:proofErr w:type="spellEnd"/>
      <w:r w:rsidRPr="00243C0F">
        <w:rPr>
          <w:szCs w:val="22"/>
        </w:rPr>
        <w:t xml:space="preserve"> </w:t>
      </w:r>
      <w:proofErr w:type="spellStart"/>
      <w:r w:rsidRPr="00243C0F">
        <w:rPr>
          <w:szCs w:val="22"/>
        </w:rPr>
        <w:t>prašek</w:t>
      </w:r>
      <w:proofErr w:type="spellEnd"/>
      <w:r w:rsidRPr="00243C0F">
        <w:rPr>
          <w:szCs w:val="22"/>
        </w:rPr>
        <w:t xml:space="preserve"> </w:t>
      </w:r>
      <w:proofErr w:type="spellStart"/>
      <w:r w:rsidRPr="00243C0F">
        <w:rPr>
          <w:szCs w:val="22"/>
        </w:rPr>
        <w:t>za</w:t>
      </w:r>
      <w:proofErr w:type="spellEnd"/>
      <w:r w:rsidRPr="00243C0F">
        <w:rPr>
          <w:szCs w:val="22"/>
        </w:rPr>
        <w:t xml:space="preserve"> </w:t>
      </w:r>
      <w:proofErr w:type="spellStart"/>
      <w:r w:rsidRPr="00243C0F">
        <w:rPr>
          <w:szCs w:val="22"/>
        </w:rPr>
        <w:t>inhaliranje</w:t>
      </w:r>
      <w:proofErr w:type="spellEnd"/>
      <w:r w:rsidRPr="00243C0F">
        <w:rPr>
          <w:szCs w:val="22"/>
        </w:rPr>
        <w:t xml:space="preserve">, </w:t>
      </w:r>
      <w:proofErr w:type="spellStart"/>
      <w:r w:rsidRPr="00243C0F">
        <w:rPr>
          <w:szCs w:val="22"/>
        </w:rPr>
        <w:t>Fusamix</w:t>
      </w:r>
      <w:proofErr w:type="spellEnd"/>
      <w:r w:rsidRPr="00243C0F">
        <w:rPr>
          <w:spacing w:val="2"/>
          <w:szCs w:val="22"/>
        </w:rPr>
        <w:t xml:space="preserve"> </w:t>
      </w:r>
      <w:proofErr w:type="spellStart"/>
      <w:r w:rsidRPr="00243C0F">
        <w:rPr>
          <w:szCs w:val="22"/>
        </w:rPr>
        <w:t>Eas</w:t>
      </w:r>
      <w:r w:rsidRPr="00243C0F">
        <w:rPr>
          <w:spacing w:val="-5"/>
          <w:szCs w:val="22"/>
        </w:rPr>
        <w:t>y</w:t>
      </w:r>
      <w:r w:rsidRPr="00243C0F">
        <w:rPr>
          <w:szCs w:val="22"/>
        </w:rPr>
        <w:t>haler</w:t>
      </w:r>
      <w:proofErr w:type="spellEnd"/>
      <w:r w:rsidRPr="00243C0F">
        <w:rPr>
          <w:szCs w:val="22"/>
        </w:rPr>
        <w:t xml:space="preserve"> 50 </w:t>
      </w:r>
      <w:proofErr w:type="spellStart"/>
      <w:r w:rsidRPr="00243C0F">
        <w:rPr>
          <w:szCs w:val="22"/>
        </w:rPr>
        <w:t>mikrogramov</w:t>
      </w:r>
      <w:proofErr w:type="spellEnd"/>
      <w:r w:rsidRPr="00243C0F">
        <w:rPr>
          <w:szCs w:val="22"/>
        </w:rPr>
        <w:t xml:space="preserve">/500 </w:t>
      </w:r>
      <w:proofErr w:type="spellStart"/>
      <w:r w:rsidRPr="00243C0F">
        <w:rPr>
          <w:szCs w:val="22"/>
        </w:rPr>
        <w:t>mikrogramov</w:t>
      </w:r>
      <w:proofErr w:type="spellEnd"/>
      <w:r w:rsidRPr="00243C0F">
        <w:rPr>
          <w:szCs w:val="22"/>
        </w:rPr>
        <w:t>/</w:t>
      </w:r>
      <w:proofErr w:type="spellStart"/>
      <w:r w:rsidRPr="00243C0F">
        <w:rPr>
          <w:szCs w:val="22"/>
        </w:rPr>
        <w:t>odmerek</w:t>
      </w:r>
      <w:proofErr w:type="spellEnd"/>
      <w:r w:rsidRPr="00243C0F">
        <w:rPr>
          <w:szCs w:val="22"/>
        </w:rPr>
        <w:t xml:space="preserve"> </w:t>
      </w:r>
      <w:proofErr w:type="spellStart"/>
      <w:r w:rsidRPr="00243C0F">
        <w:rPr>
          <w:szCs w:val="22"/>
        </w:rPr>
        <w:t>prašek</w:t>
      </w:r>
      <w:proofErr w:type="spellEnd"/>
      <w:r w:rsidRPr="00243C0F">
        <w:rPr>
          <w:szCs w:val="22"/>
        </w:rPr>
        <w:t xml:space="preserve"> </w:t>
      </w:r>
      <w:proofErr w:type="spellStart"/>
      <w:r w:rsidRPr="00243C0F">
        <w:rPr>
          <w:szCs w:val="22"/>
        </w:rPr>
        <w:t>za</w:t>
      </w:r>
      <w:proofErr w:type="spellEnd"/>
      <w:r w:rsidRPr="00243C0F">
        <w:rPr>
          <w:szCs w:val="22"/>
        </w:rPr>
        <w:t xml:space="preserve"> </w:t>
      </w:r>
      <w:proofErr w:type="spellStart"/>
      <w:r w:rsidRPr="00243C0F">
        <w:rPr>
          <w:szCs w:val="22"/>
        </w:rPr>
        <w:t>inhaliranje</w:t>
      </w:r>
      <w:proofErr w:type="spellEnd"/>
    </w:p>
    <w:p w14:paraId="490AB823" w14:textId="29D4E422" w:rsidR="00876F98" w:rsidRPr="00243C0F" w:rsidRDefault="00876F98" w:rsidP="00876F98">
      <w:pPr>
        <w:rPr>
          <w:szCs w:val="22"/>
        </w:rPr>
      </w:pPr>
      <w:proofErr w:type="spellStart"/>
      <w:r w:rsidRPr="00243C0F">
        <w:rPr>
          <w:szCs w:val="22"/>
        </w:rPr>
        <w:t>Švédsko</w:t>
      </w:r>
      <w:proofErr w:type="spellEnd"/>
      <w:r w:rsidRPr="00243C0F">
        <w:rPr>
          <w:szCs w:val="22"/>
        </w:rPr>
        <w:t xml:space="preserve">: </w:t>
      </w:r>
      <w:r w:rsidR="00243C0F">
        <w:rPr>
          <w:szCs w:val="22"/>
        </w:rPr>
        <w:tab/>
      </w:r>
      <w:r w:rsidR="00243C0F">
        <w:rPr>
          <w:szCs w:val="22"/>
        </w:rPr>
        <w:tab/>
      </w:r>
      <w:r w:rsidR="00243C0F">
        <w:rPr>
          <w:szCs w:val="22"/>
        </w:rPr>
        <w:tab/>
      </w:r>
      <w:proofErr w:type="spellStart"/>
      <w:r w:rsidRPr="00243C0F">
        <w:rPr>
          <w:szCs w:val="22"/>
        </w:rPr>
        <w:t>Salflumix</w:t>
      </w:r>
      <w:proofErr w:type="spellEnd"/>
      <w:r w:rsidRPr="00243C0F">
        <w:rPr>
          <w:spacing w:val="2"/>
          <w:szCs w:val="22"/>
        </w:rPr>
        <w:t xml:space="preserve"> </w:t>
      </w:r>
      <w:proofErr w:type="spellStart"/>
      <w:r w:rsidRPr="00243C0F">
        <w:rPr>
          <w:szCs w:val="22"/>
        </w:rPr>
        <w:t>Eas</w:t>
      </w:r>
      <w:r w:rsidRPr="00243C0F">
        <w:rPr>
          <w:spacing w:val="-5"/>
          <w:szCs w:val="22"/>
        </w:rPr>
        <w:t>y</w:t>
      </w:r>
      <w:r w:rsidRPr="00243C0F">
        <w:rPr>
          <w:szCs w:val="22"/>
        </w:rPr>
        <w:t>haler</w:t>
      </w:r>
      <w:proofErr w:type="spellEnd"/>
      <w:r w:rsidRPr="00243C0F">
        <w:rPr>
          <w:szCs w:val="22"/>
        </w:rPr>
        <w:t xml:space="preserve"> </w:t>
      </w:r>
      <w:r w:rsidRPr="00243C0F">
        <w:rPr>
          <w:spacing w:val="1"/>
          <w:szCs w:val="22"/>
        </w:rPr>
        <w:t>50/250</w:t>
      </w:r>
      <w:r w:rsidRPr="00243C0F">
        <w:rPr>
          <w:szCs w:val="22"/>
        </w:rPr>
        <w:t xml:space="preserve">, </w:t>
      </w:r>
      <w:proofErr w:type="spellStart"/>
      <w:r w:rsidRPr="00243C0F">
        <w:rPr>
          <w:szCs w:val="22"/>
        </w:rPr>
        <w:t>Salflumix</w:t>
      </w:r>
      <w:proofErr w:type="spellEnd"/>
      <w:r w:rsidRPr="00243C0F">
        <w:rPr>
          <w:spacing w:val="2"/>
          <w:szCs w:val="22"/>
        </w:rPr>
        <w:t xml:space="preserve"> </w:t>
      </w:r>
      <w:proofErr w:type="spellStart"/>
      <w:r w:rsidRPr="00243C0F">
        <w:rPr>
          <w:szCs w:val="22"/>
        </w:rPr>
        <w:t>Eas</w:t>
      </w:r>
      <w:r w:rsidRPr="00243C0F">
        <w:rPr>
          <w:spacing w:val="-5"/>
          <w:szCs w:val="22"/>
        </w:rPr>
        <w:t>y</w:t>
      </w:r>
      <w:r w:rsidRPr="00243C0F">
        <w:rPr>
          <w:szCs w:val="22"/>
        </w:rPr>
        <w:t>haler</w:t>
      </w:r>
      <w:proofErr w:type="spellEnd"/>
      <w:r w:rsidRPr="00243C0F">
        <w:rPr>
          <w:szCs w:val="22"/>
        </w:rPr>
        <w:t xml:space="preserve"> </w:t>
      </w:r>
      <w:r w:rsidRPr="00243C0F">
        <w:rPr>
          <w:spacing w:val="1"/>
          <w:szCs w:val="22"/>
        </w:rPr>
        <w:t>50/500</w:t>
      </w:r>
    </w:p>
    <w:p w14:paraId="70994CE6" w14:textId="6740AD2A" w:rsidR="00E23C47" w:rsidRPr="00876F98" w:rsidRDefault="00F35A4E" w:rsidP="00216A90">
      <w:pPr>
        <w:rPr>
          <w:szCs w:val="22"/>
        </w:rPr>
      </w:pPr>
      <w:proofErr w:type="spellStart"/>
      <w:r w:rsidRPr="00243C0F">
        <w:rPr>
          <w:szCs w:val="22"/>
        </w:rPr>
        <w:t>Taliansko</w:t>
      </w:r>
      <w:proofErr w:type="spellEnd"/>
      <w:r w:rsidRPr="00243C0F">
        <w:rPr>
          <w:szCs w:val="22"/>
        </w:rPr>
        <w:t xml:space="preserve">: </w:t>
      </w:r>
      <w:r w:rsidR="00243C0F">
        <w:rPr>
          <w:szCs w:val="22"/>
        </w:rPr>
        <w:tab/>
      </w:r>
      <w:r w:rsidR="00243C0F">
        <w:rPr>
          <w:szCs w:val="22"/>
        </w:rPr>
        <w:tab/>
      </w:r>
      <w:r w:rsidR="00243C0F">
        <w:rPr>
          <w:szCs w:val="22"/>
        </w:rPr>
        <w:tab/>
      </w:r>
      <w:proofErr w:type="spellStart"/>
      <w:r w:rsidRPr="00243C0F">
        <w:rPr>
          <w:szCs w:val="22"/>
        </w:rPr>
        <w:t>Fusamix</w:t>
      </w:r>
      <w:proofErr w:type="spellEnd"/>
    </w:p>
    <w:p w14:paraId="461CCCCB" w14:textId="77777777" w:rsidR="00AA7C9B" w:rsidRDefault="00AA7C9B" w:rsidP="00AA7C9B">
      <w:pPr>
        <w:numPr>
          <w:ilvl w:val="12"/>
          <w:numId w:val="0"/>
        </w:numPr>
        <w:ind w:right="-2"/>
        <w:rPr>
          <w:b/>
          <w:szCs w:val="22"/>
        </w:rPr>
      </w:pPr>
    </w:p>
    <w:p w14:paraId="466C77EF" w14:textId="77777777" w:rsidR="00A5460E" w:rsidRPr="004316C4" w:rsidRDefault="00A5460E" w:rsidP="002B4789">
      <w:pPr>
        <w:numPr>
          <w:ilvl w:val="12"/>
          <w:numId w:val="0"/>
        </w:numPr>
        <w:tabs>
          <w:tab w:val="clear" w:pos="567"/>
          <w:tab w:val="left" w:pos="720"/>
        </w:tabs>
        <w:spacing w:line="240" w:lineRule="auto"/>
        <w:ind w:right="-2"/>
        <w:outlineLvl w:val="0"/>
        <w:rPr>
          <w:b/>
          <w:bCs/>
          <w:szCs w:val="22"/>
          <w:lang w:val="sk-SK"/>
        </w:rPr>
      </w:pPr>
    </w:p>
    <w:p w14:paraId="4A41EECE" w14:textId="23A3D235" w:rsidR="00A5460E" w:rsidRPr="004316C4" w:rsidRDefault="002B4789" w:rsidP="002B4789">
      <w:pPr>
        <w:numPr>
          <w:ilvl w:val="12"/>
          <w:numId w:val="0"/>
        </w:numPr>
        <w:tabs>
          <w:tab w:val="clear" w:pos="567"/>
          <w:tab w:val="left" w:pos="720"/>
        </w:tabs>
        <w:spacing w:line="240" w:lineRule="auto"/>
        <w:ind w:right="-2"/>
        <w:outlineLvl w:val="0"/>
        <w:rPr>
          <w:b/>
          <w:bCs/>
          <w:szCs w:val="22"/>
          <w:lang w:val="sk-SK"/>
        </w:rPr>
      </w:pPr>
      <w:r w:rsidRPr="004316C4">
        <w:rPr>
          <w:b/>
          <w:bCs/>
          <w:szCs w:val="22"/>
          <w:lang w:val="sk-SK"/>
        </w:rPr>
        <w:t xml:space="preserve">Táto písomná informácia bola </w:t>
      </w:r>
      <w:r w:rsidR="00A8780D">
        <w:rPr>
          <w:b/>
          <w:bCs/>
          <w:szCs w:val="22"/>
          <w:lang w:val="sk-SK"/>
        </w:rPr>
        <w:t>naposledy aktualizovaná</w:t>
      </w:r>
      <w:r w:rsidRPr="004316C4">
        <w:rPr>
          <w:b/>
          <w:bCs/>
          <w:szCs w:val="22"/>
          <w:lang w:val="sk-SK"/>
        </w:rPr>
        <w:t xml:space="preserve"> </w:t>
      </w:r>
      <w:r w:rsidR="00D77AB4">
        <w:rPr>
          <w:b/>
          <w:bCs/>
          <w:szCs w:val="22"/>
          <w:lang w:val="sk-SK"/>
        </w:rPr>
        <w:t>v 0</w:t>
      </w:r>
      <w:r w:rsidR="00BC7F82">
        <w:rPr>
          <w:b/>
          <w:bCs/>
          <w:szCs w:val="22"/>
          <w:lang w:val="sk-SK"/>
        </w:rPr>
        <w:t>5</w:t>
      </w:r>
      <w:r w:rsidR="00D77AB4">
        <w:rPr>
          <w:b/>
          <w:bCs/>
          <w:szCs w:val="22"/>
          <w:lang w:val="sk-SK"/>
        </w:rPr>
        <w:t>/2018.</w:t>
      </w:r>
    </w:p>
    <w:p w14:paraId="5E732CA6" w14:textId="77777777" w:rsidR="00A5460E" w:rsidRPr="004316C4" w:rsidRDefault="00A5460E">
      <w:pPr>
        <w:tabs>
          <w:tab w:val="clear" w:pos="567"/>
        </w:tabs>
        <w:spacing w:line="240" w:lineRule="auto"/>
        <w:rPr>
          <w:b/>
          <w:bCs/>
          <w:szCs w:val="22"/>
          <w:lang w:val="sk-SK"/>
        </w:rPr>
      </w:pPr>
      <w:r w:rsidRPr="004316C4">
        <w:rPr>
          <w:lang w:val="sk-SK"/>
        </w:rPr>
        <w:br w:type="page"/>
      </w:r>
    </w:p>
    <w:p w14:paraId="0384D804"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r w:rsidRPr="004316C4">
        <w:rPr>
          <w:b/>
          <w:szCs w:val="22"/>
          <w:lang w:val="sk-SK"/>
        </w:rPr>
        <w:lastRenderedPageBreak/>
        <w:t xml:space="preserve">Ako používať inhalátor </w:t>
      </w:r>
      <w:proofErr w:type="spellStart"/>
      <w:r w:rsidRPr="004316C4">
        <w:rPr>
          <w:b/>
          <w:szCs w:val="22"/>
          <w:lang w:val="sk-SK"/>
        </w:rPr>
        <w:t>Easyhaler</w:t>
      </w:r>
      <w:proofErr w:type="spellEnd"/>
    </w:p>
    <w:p w14:paraId="1A5FC0A9"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666ED781"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454E4DF9"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r w:rsidRPr="004316C4">
        <w:rPr>
          <w:b/>
          <w:szCs w:val="22"/>
          <w:lang w:val="sk-SK"/>
        </w:rPr>
        <w:t xml:space="preserve">O inhalátore </w:t>
      </w:r>
      <w:proofErr w:type="spellStart"/>
      <w:r w:rsidRPr="004316C4">
        <w:rPr>
          <w:b/>
          <w:szCs w:val="22"/>
          <w:lang w:val="sk-SK"/>
        </w:rPr>
        <w:t>Easyhaler</w:t>
      </w:r>
      <w:proofErr w:type="spellEnd"/>
    </w:p>
    <w:p w14:paraId="681228B0"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1BAFE2F9"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roofErr w:type="spellStart"/>
      <w:r w:rsidRPr="004316C4">
        <w:rPr>
          <w:lang w:val="sk-SK"/>
        </w:rPr>
        <w:t>Salflumix</w:t>
      </w:r>
      <w:proofErr w:type="spellEnd"/>
      <w:r w:rsidRPr="004316C4">
        <w:rPr>
          <w:lang w:val="sk-SK"/>
        </w:rPr>
        <w:t xml:space="preserve"> </w:t>
      </w:r>
      <w:proofErr w:type="spellStart"/>
      <w:r w:rsidRPr="004316C4">
        <w:rPr>
          <w:lang w:val="sk-SK"/>
        </w:rPr>
        <w:t>Easyhaler</w:t>
      </w:r>
      <w:proofErr w:type="spellEnd"/>
      <w:r w:rsidRPr="004316C4">
        <w:rPr>
          <w:lang w:val="sk-SK"/>
        </w:rPr>
        <w:t xml:space="preserve"> sa môže líšiť od inhalátorov, ktoré ste používali v minulosti. Preto je veľmi dôležité, aby ste ho používali správne, pretože sa môže stať, že v dôsledku nesprávneho používania si nepodáte správne množstvo lieku. V dôsledku toho sa môžete cítiť veľmi zle alebo nebudete dostávať správnu liečbu astmy a CHOCHP.</w:t>
      </w:r>
    </w:p>
    <w:p w14:paraId="45A327AC"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1F35DAB0" w14:textId="4E3A1409" w:rsidR="00A5460E" w:rsidRPr="004316C4" w:rsidRDefault="00A5460E" w:rsidP="00A5460E">
      <w:pPr>
        <w:numPr>
          <w:ilvl w:val="12"/>
          <w:numId w:val="0"/>
        </w:numPr>
        <w:tabs>
          <w:tab w:val="clear" w:pos="567"/>
          <w:tab w:val="left" w:pos="720"/>
        </w:tabs>
        <w:spacing w:line="240" w:lineRule="auto"/>
        <w:ind w:right="-2"/>
        <w:outlineLvl w:val="0"/>
        <w:rPr>
          <w:szCs w:val="22"/>
          <w:lang w:val="sk-SK"/>
        </w:rPr>
      </w:pPr>
      <w:r w:rsidRPr="004316C4">
        <w:rPr>
          <w:lang w:val="sk-SK"/>
        </w:rPr>
        <w:t xml:space="preserve">Váš lekár, zdravotná sestra alebo lekárnik vám ukážu, ako inhalátor správne používať. Uistite sa, že chápete, ako inhalátor správne používať. Ak si nie ste istý, obráťte sa na lekára, zdravotnú sestru alebo lekárnika. Rovnako ako pri všetkých inhalátoroch by opatrovatelia mali zaistiť, aby deti, ktorým bol </w:t>
      </w:r>
      <w:r w:rsidRPr="003606B1">
        <w:rPr>
          <w:lang w:val="sk-SK"/>
        </w:rPr>
        <w:t xml:space="preserve">predpísaný inhalátor </w:t>
      </w:r>
      <w:proofErr w:type="spellStart"/>
      <w:r w:rsidRPr="003606B1">
        <w:rPr>
          <w:lang w:val="sk-SK"/>
        </w:rPr>
        <w:t>Salflumix</w:t>
      </w:r>
      <w:proofErr w:type="spellEnd"/>
      <w:r w:rsidRPr="003606B1">
        <w:rPr>
          <w:lang w:val="sk-SK"/>
        </w:rPr>
        <w:t xml:space="preserve"> </w:t>
      </w:r>
      <w:proofErr w:type="spellStart"/>
      <w:r w:rsidRPr="003606B1">
        <w:rPr>
          <w:lang w:val="sk-SK"/>
        </w:rPr>
        <w:t>Easyhaler</w:t>
      </w:r>
      <w:proofErr w:type="spellEnd"/>
      <w:r w:rsidRPr="003606B1">
        <w:rPr>
          <w:lang w:val="sk-SK"/>
        </w:rPr>
        <w:t xml:space="preserve">, používali správnu techniku inhalácie, ako sa opisuje nižšie. </w:t>
      </w:r>
    </w:p>
    <w:p w14:paraId="7013464F"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2E7D43A1"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r w:rsidRPr="004316C4">
        <w:rPr>
          <w:b/>
          <w:szCs w:val="22"/>
          <w:lang w:val="sk-SK"/>
        </w:rPr>
        <w:t xml:space="preserve">Keď prvýkrát dostanete inhalátor </w:t>
      </w:r>
      <w:proofErr w:type="spellStart"/>
      <w:r w:rsidRPr="004316C4">
        <w:rPr>
          <w:b/>
          <w:szCs w:val="22"/>
          <w:lang w:val="sk-SK"/>
        </w:rPr>
        <w:t>Easyhaler</w:t>
      </w:r>
      <w:proofErr w:type="spellEnd"/>
    </w:p>
    <w:p w14:paraId="169845F1"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tbl>
      <w:tblPr>
        <w:tblStyle w:val="Mriekatabuky"/>
        <w:tblW w:w="0" w:type="auto"/>
        <w:tblLook w:val="04A0" w:firstRow="1" w:lastRow="0" w:firstColumn="1" w:lastColumn="0" w:noHBand="0" w:noVBand="1"/>
      </w:tblPr>
      <w:tblGrid>
        <w:gridCol w:w="5711"/>
        <w:gridCol w:w="3350"/>
      </w:tblGrid>
      <w:tr w:rsidR="00A5460E" w:rsidRPr="00193C0D" w14:paraId="423918FC" w14:textId="77777777" w:rsidTr="00881370">
        <w:tc>
          <w:tcPr>
            <w:tcW w:w="6204" w:type="dxa"/>
          </w:tcPr>
          <w:p w14:paraId="6ABFE8D8" w14:textId="70C58A9D"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xml:space="preserve">Inhalátor </w:t>
            </w:r>
            <w:proofErr w:type="spellStart"/>
            <w:r w:rsidRPr="004316C4">
              <w:rPr>
                <w:lang w:val="sk-SK"/>
              </w:rPr>
              <w:t>Easyhaler</w:t>
            </w:r>
            <w:proofErr w:type="spellEnd"/>
            <w:r w:rsidRPr="004316C4">
              <w:rPr>
                <w:lang w:val="sk-SK"/>
              </w:rPr>
              <w:t xml:space="preserve"> sa dodáva vo fóliovom </w:t>
            </w:r>
            <w:r w:rsidR="0033634B">
              <w:rPr>
                <w:lang w:val="sk-SK"/>
              </w:rPr>
              <w:t>vaku</w:t>
            </w:r>
            <w:r w:rsidRPr="004316C4">
              <w:rPr>
                <w:lang w:val="sk-SK"/>
              </w:rPr>
              <w:t xml:space="preserve">. </w:t>
            </w:r>
            <w:r w:rsidR="0033634B">
              <w:rPr>
                <w:lang w:val="sk-SK"/>
              </w:rPr>
              <w:t>Vak</w:t>
            </w:r>
            <w:r w:rsidR="0033634B" w:rsidRPr="004316C4">
              <w:rPr>
                <w:lang w:val="sk-SK"/>
              </w:rPr>
              <w:t xml:space="preserve"> </w:t>
            </w:r>
            <w:r w:rsidRPr="004316C4">
              <w:rPr>
                <w:lang w:val="sk-SK"/>
              </w:rPr>
              <w:t>neotvárajte, kým nebudete pripravený začať liek používať, lebo pomáha udržiav</w:t>
            </w:r>
            <w:r w:rsidR="00E4622D" w:rsidRPr="004316C4">
              <w:rPr>
                <w:lang w:val="sk-SK"/>
              </w:rPr>
              <w:t>ať prášok v inhalátore v suchu</w:t>
            </w:r>
            <w:r w:rsidRPr="004316C4">
              <w:rPr>
                <w:lang w:val="sk-SK"/>
              </w:rPr>
              <w:t>.</w:t>
            </w:r>
          </w:p>
          <w:p w14:paraId="5F548C72"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p>
          <w:p w14:paraId="499CD36C" w14:textId="656392D5"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xml:space="preserve">Keď budete pripravený začať s liečbou, otvorte </w:t>
            </w:r>
            <w:r w:rsidR="0033634B" w:rsidRPr="004316C4">
              <w:rPr>
                <w:lang w:val="sk-SK"/>
              </w:rPr>
              <w:t>v</w:t>
            </w:r>
            <w:r w:rsidR="0033634B">
              <w:rPr>
                <w:lang w:val="sk-SK"/>
              </w:rPr>
              <w:t>ak</w:t>
            </w:r>
            <w:r w:rsidR="0033634B" w:rsidRPr="004316C4">
              <w:rPr>
                <w:lang w:val="sk-SK"/>
              </w:rPr>
              <w:t xml:space="preserve"> </w:t>
            </w:r>
            <w:r w:rsidRPr="004316C4">
              <w:rPr>
                <w:lang w:val="sk-SK"/>
              </w:rPr>
              <w:t>a zaznamenajte si dátum, napr. do kalendára.</w:t>
            </w:r>
          </w:p>
          <w:p w14:paraId="2067A031" w14:textId="3804E180"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xml:space="preserve">Inhalátor spotrebujte do 1 mesiaca </w:t>
            </w:r>
            <w:r w:rsidRPr="004316C4">
              <w:rPr>
                <w:b/>
                <w:szCs w:val="22"/>
                <w:lang w:val="sk-SK"/>
              </w:rPr>
              <w:t xml:space="preserve">(50/250) </w:t>
            </w:r>
            <w:r w:rsidRPr="004316C4">
              <w:rPr>
                <w:lang w:val="sk-SK"/>
              </w:rPr>
              <w:t xml:space="preserve">alebo </w:t>
            </w:r>
            <w:r w:rsidR="00E4622D" w:rsidRPr="004316C4">
              <w:rPr>
                <w:lang w:val="sk-SK"/>
              </w:rPr>
              <w:t xml:space="preserve">do </w:t>
            </w:r>
            <w:r w:rsidRPr="004316C4">
              <w:rPr>
                <w:lang w:val="sk-SK"/>
              </w:rPr>
              <w:t xml:space="preserve">2 mesiacov </w:t>
            </w:r>
            <w:r w:rsidRPr="004316C4">
              <w:rPr>
                <w:b/>
                <w:szCs w:val="22"/>
                <w:lang w:val="sk-SK"/>
              </w:rPr>
              <w:t>(50/500)</w:t>
            </w:r>
            <w:r w:rsidRPr="004316C4">
              <w:rPr>
                <w:lang w:val="sk-SK"/>
              </w:rPr>
              <w:t xml:space="preserve"> po vybratí z fóliového </w:t>
            </w:r>
            <w:r w:rsidR="0033634B" w:rsidRPr="004316C4">
              <w:rPr>
                <w:lang w:val="sk-SK"/>
              </w:rPr>
              <w:t>v</w:t>
            </w:r>
            <w:r w:rsidR="0033634B">
              <w:rPr>
                <w:lang w:val="sk-SK"/>
              </w:rPr>
              <w:t>aku</w:t>
            </w:r>
            <w:r w:rsidRPr="004316C4">
              <w:rPr>
                <w:lang w:val="sk-SK"/>
              </w:rPr>
              <w:t>.</w:t>
            </w:r>
          </w:p>
          <w:p w14:paraId="427935FE"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p>
        </w:tc>
        <w:tc>
          <w:tcPr>
            <w:tcW w:w="3083" w:type="dxa"/>
          </w:tcPr>
          <w:p w14:paraId="3F1921F9" w14:textId="681C14A4" w:rsidR="00A5460E" w:rsidRPr="004316C4" w:rsidRDefault="00B21FA4" w:rsidP="00881370">
            <w:pPr>
              <w:numPr>
                <w:ilvl w:val="12"/>
                <w:numId w:val="0"/>
              </w:numPr>
              <w:tabs>
                <w:tab w:val="clear" w:pos="567"/>
                <w:tab w:val="left" w:pos="720"/>
              </w:tabs>
              <w:spacing w:line="240" w:lineRule="auto"/>
              <w:ind w:right="-2"/>
              <w:outlineLvl w:val="0"/>
              <w:rPr>
                <w:szCs w:val="22"/>
                <w:lang w:val="sk-SK"/>
              </w:rPr>
            </w:pPr>
            <w:r>
              <w:rPr>
                <w:noProof/>
                <w:lang w:val="sk-SK" w:eastAsia="sk-SK"/>
              </w:rPr>
              <w:drawing>
                <wp:inline distT="0" distB="0" distL="0" distR="0" wp14:anchorId="0C9C2230" wp14:editId="5CD84AC0">
                  <wp:extent cx="1990344" cy="17526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_parts_S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0344" cy="1752600"/>
                          </a:xfrm>
                          <a:prstGeom prst="rect">
                            <a:avLst/>
                          </a:prstGeom>
                        </pic:spPr>
                      </pic:pic>
                    </a:graphicData>
                  </a:graphic>
                </wp:inline>
              </w:drawing>
            </w:r>
          </w:p>
        </w:tc>
      </w:tr>
    </w:tbl>
    <w:p w14:paraId="238058FC"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227D3B3C" w14:textId="77777777" w:rsidR="00E4622D" w:rsidRPr="004316C4" w:rsidRDefault="00E4622D" w:rsidP="00A5460E">
      <w:pPr>
        <w:numPr>
          <w:ilvl w:val="12"/>
          <w:numId w:val="0"/>
        </w:numPr>
        <w:tabs>
          <w:tab w:val="clear" w:pos="567"/>
          <w:tab w:val="left" w:pos="720"/>
        </w:tabs>
        <w:spacing w:line="240" w:lineRule="auto"/>
        <w:ind w:right="-2"/>
        <w:outlineLvl w:val="0"/>
        <w:rPr>
          <w:szCs w:val="22"/>
          <w:lang w:val="sk-SK"/>
        </w:rPr>
      </w:pPr>
    </w:p>
    <w:p w14:paraId="3956413E"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r w:rsidRPr="004316C4">
        <w:rPr>
          <w:b/>
          <w:szCs w:val="22"/>
          <w:lang w:val="sk-SK"/>
        </w:rPr>
        <w:t>SPRÁVNY SPÔSOB POUŽÍVANIA</w:t>
      </w:r>
    </w:p>
    <w:p w14:paraId="3D11B633"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tbl>
      <w:tblPr>
        <w:tblStyle w:val="Mriekatabuky"/>
        <w:tblW w:w="0" w:type="auto"/>
        <w:tblLook w:val="04A0" w:firstRow="1" w:lastRow="0" w:firstColumn="1" w:lastColumn="0" w:noHBand="0" w:noVBand="1"/>
      </w:tblPr>
      <w:tblGrid>
        <w:gridCol w:w="2985"/>
        <w:gridCol w:w="3096"/>
        <w:gridCol w:w="2980"/>
      </w:tblGrid>
      <w:tr w:rsidR="00A5460E" w:rsidRPr="00193C0D" w14:paraId="5BF26A8E" w14:textId="77777777" w:rsidTr="00881370">
        <w:trPr>
          <w:trHeight w:val="3049"/>
        </w:trPr>
        <w:tc>
          <w:tcPr>
            <w:tcW w:w="3095" w:type="dxa"/>
          </w:tcPr>
          <w:p w14:paraId="6B8791B9"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b/>
                <w:szCs w:val="22"/>
                <w:lang w:val="sk-SK"/>
              </w:rPr>
              <w:t>1. krok:</w:t>
            </w:r>
            <w:r w:rsidRPr="004316C4">
              <w:rPr>
                <w:lang w:val="sk-SK"/>
              </w:rPr>
              <w:t xml:space="preserve"> </w:t>
            </w:r>
            <w:r w:rsidRPr="004316C4">
              <w:rPr>
                <w:b/>
                <w:szCs w:val="22"/>
                <w:lang w:val="sk-SK"/>
              </w:rPr>
              <w:t>ZATRIASŤ</w:t>
            </w:r>
          </w:p>
          <w:p w14:paraId="4AEE662F"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p>
          <w:p w14:paraId="36D2FC35" w14:textId="330F1CCC"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xml:space="preserve">• Odstráňte </w:t>
            </w:r>
            <w:r w:rsidR="009036A2">
              <w:rPr>
                <w:lang w:val="sk-SK"/>
              </w:rPr>
              <w:t>krytku náustku</w:t>
            </w:r>
            <w:r w:rsidR="00E57EB2" w:rsidRPr="004316C4">
              <w:rPr>
                <w:lang w:val="sk-SK"/>
              </w:rPr>
              <w:t>.</w:t>
            </w:r>
          </w:p>
          <w:p w14:paraId="57223CA4" w14:textId="0B263C33"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Inhalátorom zatraste</w:t>
            </w:r>
            <w:r w:rsidRPr="004316C4">
              <w:rPr>
                <w:b/>
                <w:szCs w:val="22"/>
                <w:lang w:val="sk-SK"/>
              </w:rPr>
              <w:t xml:space="preserve"> 3</w:t>
            </w:r>
            <w:r w:rsidRPr="004316C4">
              <w:rPr>
                <w:lang w:val="sk-SK"/>
              </w:rPr>
              <w:t xml:space="preserve"> až</w:t>
            </w:r>
            <w:r w:rsidRPr="004316C4">
              <w:rPr>
                <w:b/>
                <w:szCs w:val="22"/>
                <w:lang w:val="sk-SK"/>
              </w:rPr>
              <w:t xml:space="preserve"> 5</w:t>
            </w:r>
            <w:r w:rsidR="009871FF">
              <w:rPr>
                <w:b/>
                <w:szCs w:val="22"/>
                <w:lang w:val="sk-SK"/>
              </w:rPr>
              <w:t>-</w:t>
            </w:r>
            <w:r w:rsidRPr="004316C4">
              <w:rPr>
                <w:lang w:val="sk-SK"/>
              </w:rPr>
              <w:t xml:space="preserve">krát a držte ho pritom vo </w:t>
            </w:r>
            <w:r w:rsidRPr="004316C4">
              <w:rPr>
                <w:b/>
                <w:szCs w:val="22"/>
                <w:lang w:val="sk-SK"/>
              </w:rPr>
              <w:t>vzpriamenej polohe</w:t>
            </w:r>
            <w:r w:rsidR="00E57EB2" w:rsidRPr="004316C4">
              <w:rPr>
                <w:b/>
                <w:szCs w:val="22"/>
                <w:lang w:val="sk-SK"/>
              </w:rPr>
              <w:t>.</w:t>
            </w:r>
          </w:p>
          <w:p w14:paraId="577D530B"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p>
        </w:tc>
        <w:tc>
          <w:tcPr>
            <w:tcW w:w="3096" w:type="dxa"/>
          </w:tcPr>
          <w:p w14:paraId="7DE7A34F" w14:textId="77777777" w:rsidR="00A5460E" w:rsidRPr="004316C4" w:rsidRDefault="00A5460E" w:rsidP="00881370">
            <w:pPr>
              <w:numPr>
                <w:ilvl w:val="12"/>
                <w:numId w:val="0"/>
              </w:numPr>
              <w:tabs>
                <w:tab w:val="clear" w:pos="567"/>
                <w:tab w:val="left" w:pos="720"/>
              </w:tabs>
              <w:spacing w:line="240" w:lineRule="auto"/>
              <w:ind w:right="-2"/>
              <w:jc w:val="center"/>
              <w:outlineLvl w:val="0"/>
              <w:rPr>
                <w:b/>
                <w:szCs w:val="22"/>
                <w:lang w:val="sk-SK"/>
              </w:rPr>
            </w:pPr>
            <w:r w:rsidRPr="004316C4">
              <w:rPr>
                <w:b/>
                <w:szCs w:val="22"/>
                <w:lang w:val="sk-SK"/>
              </w:rPr>
              <w:t>ZATRASTE 3</w:t>
            </w:r>
            <w:r w:rsidR="00E57EB2" w:rsidRPr="004316C4">
              <w:rPr>
                <w:b/>
                <w:szCs w:val="22"/>
                <w:lang w:val="sk-SK"/>
              </w:rPr>
              <w:t>x</w:t>
            </w:r>
            <w:r w:rsidRPr="004316C4">
              <w:rPr>
                <w:b/>
                <w:szCs w:val="22"/>
                <w:lang w:val="sk-SK"/>
              </w:rPr>
              <w:t xml:space="preserve"> – 5x</w:t>
            </w:r>
          </w:p>
          <w:p w14:paraId="3A71177E" w14:textId="77777777" w:rsidR="00A5460E" w:rsidRPr="004316C4" w:rsidRDefault="00A5460E" w:rsidP="00881370">
            <w:pPr>
              <w:numPr>
                <w:ilvl w:val="12"/>
                <w:numId w:val="0"/>
              </w:numPr>
              <w:tabs>
                <w:tab w:val="clear" w:pos="567"/>
                <w:tab w:val="left" w:pos="720"/>
              </w:tabs>
              <w:spacing w:line="240" w:lineRule="auto"/>
              <w:ind w:right="-2"/>
              <w:jc w:val="center"/>
              <w:outlineLvl w:val="0"/>
              <w:rPr>
                <w:b/>
                <w:szCs w:val="22"/>
                <w:lang w:val="sk-SK"/>
              </w:rPr>
            </w:pPr>
          </w:p>
          <w:p w14:paraId="1F9F181D"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b/>
                <w:noProof/>
                <w:szCs w:val="22"/>
                <w:lang w:val="sk-SK" w:eastAsia="sk-SK"/>
              </w:rPr>
              <w:drawing>
                <wp:inline distT="0" distB="0" distL="0" distR="0" wp14:anchorId="2D29C5FC" wp14:editId="369D1FC7">
                  <wp:extent cx="1819275" cy="2619375"/>
                  <wp:effectExtent l="0" t="0" r="9525" b="9525"/>
                  <wp:docPr id="350" name="Picture 350" descr="C:\Users\rickin\AppData\Local\Microsoft\Windows\Temporary Internet Files\Content.Outlook\JQ5TVRY5\Sh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ckin\AppData\Local\Microsoft\Windows\Temporary Internet Files\Content.Outlook\JQ5TVRY5\Shak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9275" cy="2619375"/>
                          </a:xfrm>
                          <a:prstGeom prst="rect">
                            <a:avLst/>
                          </a:prstGeom>
                          <a:noFill/>
                          <a:ln>
                            <a:noFill/>
                          </a:ln>
                        </pic:spPr>
                      </pic:pic>
                    </a:graphicData>
                  </a:graphic>
                </wp:inline>
              </w:drawing>
            </w:r>
          </w:p>
        </w:tc>
        <w:tc>
          <w:tcPr>
            <w:tcW w:w="3096" w:type="dxa"/>
          </w:tcPr>
          <w:p w14:paraId="356CD41F"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b/>
                <w:szCs w:val="22"/>
                <w:lang w:val="sk-SK"/>
              </w:rPr>
              <w:t>Dôležité veci, ktoré si je potrebné zapamätať</w:t>
            </w:r>
          </w:p>
          <w:p w14:paraId="2B127CF5"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p>
          <w:p w14:paraId="7F5098B8"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Je dôležité, aby ste inhalátor držali vo vzpriamenej polohe</w:t>
            </w:r>
            <w:r w:rsidR="00E57EB2" w:rsidRPr="004316C4">
              <w:rPr>
                <w:lang w:val="sk-SK"/>
              </w:rPr>
              <w:t>.</w:t>
            </w:r>
          </w:p>
          <w:p w14:paraId="51FFC341" w14:textId="05D3D73B"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xml:space="preserve">• Ak inhalátor počas trasenia náhodne </w:t>
            </w:r>
            <w:r w:rsidR="009036A2">
              <w:rPr>
                <w:lang w:val="sk-SK"/>
              </w:rPr>
              <w:t>stlačíte</w:t>
            </w:r>
            <w:r w:rsidRPr="004316C4">
              <w:rPr>
                <w:lang w:val="sk-SK"/>
              </w:rPr>
              <w:t>, vyprázdnite prášok z náustku, ako je znázornené nižšie</w:t>
            </w:r>
            <w:r w:rsidR="00E57EB2" w:rsidRPr="004316C4">
              <w:rPr>
                <w:lang w:val="sk-SK"/>
              </w:rPr>
              <w:t>.</w:t>
            </w:r>
          </w:p>
        </w:tc>
      </w:tr>
    </w:tbl>
    <w:p w14:paraId="7DEEB089"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p>
    <w:p w14:paraId="48F767A3"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p>
    <w:p w14:paraId="564FB965"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p>
    <w:tbl>
      <w:tblPr>
        <w:tblStyle w:val="Mriekatabuky"/>
        <w:tblW w:w="0" w:type="auto"/>
        <w:tblLook w:val="04A0" w:firstRow="1" w:lastRow="0" w:firstColumn="1" w:lastColumn="0" w:noHBand="0" w:noVBand="1"/>
      </w:tblPr>
      <w:tblGrid>
        <w:gridCol w:w="2980"/>
        <w:gridCol w:w="3096"/>
        <w:gridCol w:w="2985"/>
      </w:tblGrid>
      <w:tr w:rsidR="00A5460E" w:rsidRPr="00193C0D" w14:paraId="5E71BCCF" w14:textId="77777777" w:rsidTr="00881370">
        <w:tc>
          <w:tcPr>
            <w:tcW w:w="3095" w:type="dxa"/>
          </w:tcPr>
          <w:p w14:paraId="4B884815" w14:textId="2AF4AA42"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b/>
                <w:lang w:val="sk-SK"/>
              </w:rPr>
              <w:lastRenderedPageBreak/>
              <w:t>2. krok:</w:t>
            </w:r>
            <w:r w:rsidRPr="004316C4">
              <w:rPr>
                <w:lang w:val="sk-SK"/>
              </w:rPr>
              <w:t xml:space="preserve"> </w:t>
            </w:r>
            <w:r w:rsidR="009036A2">
              <w:rPr>
                <w:b/>
                <w:szCs w:val="22"/>
                <w:lang w:val="sk-SK"/>
              </w:rPr>
              <w:t>STLAČ</w:t>
            </w:r>
            <w:r w:rsidR="00BB7995">
              <w:rPr>
                <w:b/>
                <w:szCs w:val="22"/>
                <w:lang w:val="sk-SK"/>
              </w:rPr>
              <w:t>IŤ</w:t>
            </w:r>
          </w:p>
          <w:p w14:paraId="46423927"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p>
          <w:p w14:paraId="759759BE"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Inhalátor naďalej držte vo vzpriamenej polohe medzi ukazovákom a palcom</w:t>
            </w:r>
            <w:r w:rsidR="00E57EB2" w:rsidRPr="004316C4">
              <w:rPr>
                <w:lang w:val="sk-SK"/>
              </w:rPr>
              <w:t>.</w:t>
            </w:r>
          </w:p>
          <w:p w14:paraId="4A5AC04A" w14:textId="5A67A705"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Zatlačte, kým budete počuť cvaknutie a počkajte, kým inhalátor zacvakne do pôvodnej polohy. Tým sa uvoľní dávka</w:t>
            </w:r>
            <w:r w:rsidR="00E57EB2" w:rsidRPr="004316C4">
              <w:rPr>
                <w:lang w:val="sk-SK"/>
              </w:rPr>
              <w:t>.</w:t>
            </w:r>
          </w:p>
          <w:p w14:paraId="168FB0E0" w14:textId="073465D2"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lang w:val="sk-SK"/>
              </w:rPr>
              <w:t xml:space="preserve">• </w:t>
            </w:r>
            <w:r w:rsidRPr="004316C4">
              <w:rPr>
                <w:b/>
                <w:szCs w:val="22"/>
                <w:lang w:val="sk-SK"/>
              </w:rPr>
              <w:t xml:space="preserve">Inhalátor </w:t>
            </w:r>
            <w:r w:rsidR="009036A2">
              <w:rPr>
                <w:b/>
                <w:szCs w:val="22"/>
                <w:lang w:val="sk-SK"/>
              </w:rPr>
              <w:t>stlačte</w:t>
            </w:r>
            <w:r w:rsidR="009036A2" w:rsidRPr="004316C4">
              <w:rPr>
                <w:b/>
                <w:szCs w:val="22"/>
                <w:lang w:val="sk-SK"/>
              </w:rPr>
              <w:t xml:space="preserve"> </w:t>
            </w:r>
            <w:r w:rsidRPr="004316C4">
              <w:rPr>
                <w:b/>
                <w:szCs w:val="22"/>
                <w:lang w:val="sk-SK"/>
              </w:rPr>
              <w:t>len raz</w:t>
            </w:r>
          </w:p>
          <w:p w14:paraId="21813A9F" w14:textId="557F464E"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lang w:val="sk-SK"/>
              </w:rPr>
              <w:t xml:space="preserve"> </w:t>
            </w:r>
          </w:p>
        </w:tc>
        <w:tc>
          <w:tcPr>
            <w:tcW w:w="3096" w:type="dxa"/>
          </w:tcPr>
          <w:p w14:paraId="75B2B6E8" w14:textId="7423DACB" w:rsidR="00A5460E" w:rsidRPr="004316C4" w:rsidRDefault="009036A2" w:rsidP="00881370">
            <w:pPr>
              <w:numPr>
                <w:ilvl w:val="12"/>
                <w:numId w:val="0"/>
              </w:numPr>
              <w:tabs>
                <w:tab w:val="clear" w:pos="567"/>
                <w:tab w:val="left" w:pos="720"/>
              </w:tabs>
              <w:spacing w:line="240" w:lineRule="auto"/>
              <w:ind w:right="-2"/>
              <w:jc w:val="center"/>
              <w:outlineLvl w:val="0"/>
              <w:rPr>
                <w:b/>
                <w:szCs w:val="22"/>
                <w:lang w:val="sk-SK"/>
              </w:rPr>
            </w:pPr>
            <w:r>
              <w:rPr>
                <w:b/>
                <w:szCs w:val="22"/>
                <w:lang w:val="sk-SK"/>
              </w:rPr>
              <w:t>STAČTE</w:t>
            </w:r>
            <w:r w:rsidRPr="004316C4">
              <w:rPr>
                <w:b/>
                <w:szCs w:val="22"/>
                <w:lang w:val="sk-SK"/>
              </w:rPr>
              <w:t xml:space="preserve"> </w:t>
            </w:r>
            <w:r w:rsidR="00A5460E" w:rsidRPr="004316C4">
              <w:rPr>
                <w:b/>
                <w:szCs w:val="22"/>
                <w:lang w:val="sk-SK"/>
              </w:rPr>
              <w:t>1 x</w:t>
            </w:r>
          </w:p>
          <w:p w14:paraId="641FD79E" w14:textId="77777777" w:rsidR="00A5460E" w:rsidRPr="004316C4" w:rsidRDefault="00A5460E" w:rsidP="00881370">
            <w:pPr>
              <w:numPr>
                <w:ilvl w:val="12"/>
                <w:numId w:val="0"/>
              </w:numPr>
              <w:tabs>
                <w:tab w:val="clear" w:pos="567"/>
                <w:tab w:val="left" w:pos="720"/>
              </w:tabs>
              <w:spacing w:line="240" w:lineRule="auto"/>
              <w:ind w:right="-2"/>
              <w:jc w:val="center"/>
              <w:outlineLvl w:val="0"/>
              <w:rPr>
                <w:b/>
                <w:szCs w:val="22"/>
                <w:lang w:val="sk-SK"/>
              </w:rPr>
            </w:pPr>
          </w:p>
          <w:p w14:paraId="349FB39F" w14:textId="77777777" w:rsidR="00A5460E" w:rsidRPr="004316C4" w:rsidRDefault="00A5460E" w:rsidP="00881370">
            <w:pPr>
              <w:numPr>
                <w:ilvl w:val="12"/>
                <w:numId w:val="0"/>
              </w:numPr>
              <w:tabs>
                <w:tab w:val="clear" w:pos="567"/>
                <w:tab w:val="left" w:pos="720"/>
              </w:tabs>
              <w:spacing w:line="240" w:lineRule="auto"/>
              <w:ind w:right="-2"/>
              <w:jc w:val="center"/>
              <w:outlineLvl w:val="0"/>
              <w:rPr>
                <w:b/>
                <w:szCs w:val="22"/>
                <w:lang w:val="sk-SK"/>
              </w:rPr>
            </w:pPr>
            <w:r w:rsidRPr="004316C4">
              <w:rPr>
                <w:b/>
                <w:noProof/>
                <w:szCs w:val="22"/>
                <w:lang w:val="sk-SK" w:eastAsia="sk-SK"/>
              </w:rPr>
              <w:drawing>
                <wp:inline distT="0" distB="0" distL="0" distR="0" wp14:anchorId="1F397195" wp14:editId="79C72EFA">
                  <wp:extent cx="1819275" cy="2533650"/>
                  <wp:effectExtent l="0" t="0" r="9525" b="0"/>
                  <wp:docPr id="351" name="Picture 351" descr="C:\Users\rickin\AppData\Local\Microsoft\Windows\Temporary Internet Files\Content.Outlook\JQ5TVRY5\Cl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kin\AppData\Local\Microsoft\Windows\Temporary Internet Files\Content.Outlook\JQ5TVRY5\Clic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75" cy="2533650"/>
                          </a:xfrm>
                          <a:prstGeom prst="rect">
                            <a:avLst/>
                          </a:prstGeom>
                          <a:noFill/>
                          <a:ln>
                            <a:noFill/>
                          </a:ln>
                        </pic:spPr>
                      </pic:pic>
                    </a:graphicData>
                  </a:graphic>
                </wp:inline>
              </w:drawing>
            </w:r>
          </w:p>
        </w:tc>
        <w:tc>
          <w:tcPr>
            <w:tcW w:w="3096" w:type="dxa"/>
          </w:tcPr>
          <w:p w14:paraId="6DBAB1D3"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b/>
                <w:szCs w:val="22"/>
                <w:lang w:val="sk-SK"/>
              </w:rPr>
              <w:t>Dôležité veci, ktoré si je potrebné zapamätať</w:t>
            </w:r>
          </w:p>
          <w:p w14:paraId="2E44EE67"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p>
          <w:p w14:paraId="257ABDE9" w14:textId="663C7B88" w:rsidR="00A5460E" w:rsidRPr="004316C4" w:rsidRDefault="00A5460E" w:rsidP="00881370">
            <w:pPr>
              <w:numPr>
                <w:ilvl w:val="12"/>
                <w:numId w:val="0"/>
              </w:numPr>
              <w:tabs>
                <w:tab w:val="clear" w:pos="567"/>
                <w:tab w:val="left" w:pos="720"/>
              </w:tabs>
              <w:spacing w:line="240" w:lineRule="auto"/>
              <w:ind w:right="-2"/>
              <w:outlineLvl w:val="0"/>
              <w:rPr>
                <w:lang w:val="sk-SK"/>
              </w:rPr>
            </w:pPr>
            <w:r w:rsidRPr="004316C4">
              <w:rPr>
                <w:lang w:val="sk-SK"/>
              </w:rPr>
              <w:t xml:space="preserve">• Inhalátor nebude možné </w:t>
            </w:r>
            <w:r w:rsidR="009036A2">
              <w:rPr>
                <w:lang w:val="sk-SK"/>
              </w:rPr>
              <w:t>stlačiť</w:t>
            </w:r>
            <w:r w:rsidRPr="004316C4">
              <w:rPr>
                <w:lang w:val="sk-SK"/>
              </w:rPr>
              <w:t xml:space="preserve">, ak je </w:t>
            </w:r>
            <w:r w:rsidR="00CD11DD">
              <w:rPr>
                <w:lang w:val="sk-SK"/>
              </w:rPr>
              <w:t>krytka náustku</w:t>
            </w:r>
            <w:r w:rsidRPr="004316C4">
              <w:rPr>
                <w:lang w:val="sk-SK"/>
              </w:rPr>
              <w:t xml:space="preserve"> na svojom mieste</w:t>
            </w:r>
            <w:r w:rsidR="00E57EB2" w:rsidRPr="004316C4">
              <w:rPr>
                <w:lang w:val="sk-SK"/>
              </w:rPr>
              <w:t>.</w:t>
            </w:r>
          </w:p>
          <w:p w14:paraId="70D45AF9" w14:textId="395BEAC6"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xml:space="preserve">• Inhalátor </w:t>
            </w:r>
            <w:r w:rsidR="009036A2">
              <w:rPr>
                <w:lang w:val="sk-SK"/>
              </w:rPr>
              <w:t>stlačte</w:t>
            </w:r>
            <w:r w:rsidR="009036A2" w:rsidRPr="004316C4">
              <w:rPr>
                <w:lang w:val="sk-SK"/>
              </w:rPr>
              <w:t xml:space="preserve"> </w:t>
            </w:r>
            <w:r w:rsidRPr="004316C4">
              <w:rPr>
                <w:lang w:val="sk-SK"/>
              </w:rPr>
              <w:t>len raz</w:t>
            </w:r>
            <w:r w:rsidR="00E57EB2" w:rsidRPr="004316C4">
              <w:rPr>
                <w:lang w:val="sk-SK"/>
              </w:rPr>
              <w:t>.</w:t>
            </w:r>
          </w:p>
          <w:p w14:paraId="1DB2FFAA" w14:textId="457661C8" w:rsidR="00A5460E" w:rsidRPr="004316C4" w:rsidRDefault="00A5460E" w:rsidP="00881370">
            <w:pPr>
              <w:numPr>
                <w:ilvl w:val="12"/>
                <w:numId w:val="0"/>
              </w:numPr>
              <w:tabs>
                <w:tab w:val="clear" w:pos="567"/>
                <w:tab w:val="left" w:pos="720"/>
              </w:tabs>
              <w:spacing w:line="240" w:lineRule="auto"/>
              <w:ind w:right="-2"/>
              <w:outlineLvl w:val="0"/>
              <w:rPr>
                <w:lang w:val="sk-SK"/>
              </w:rPr>
            </w:pPr>
            <w:r w:rsidRPr="004316C4">
              <w:rPr>
                <w:lang w:val="sk-SK"/>
              </w:rPr>
              <w:t xml:space="preserve">• Ak ho náhodne </w:t>
            </w:r>
            <w:r w:rsidR="009036A2">
              <w:rPr>
                <w:lang w:val="sk-SK"/>
              </w:rPr>
              <w:t>stlačíte</w:t>
            </w:r>
            <w:r w:rsidR="009036A2" w:rsidRPr="004316C4">
              <w:rPr>
                <w:lang w:val="sk-SK"/>
              </w:rPr>
              <w:t xml:space="preserve"> </w:t>
            </w:r>
            <w:r w:rsidRPr="004316C4">
              <w:rPr>
                <w:lang w:val="sk-SK"/>
              </w:rPr>
              <w:t xml:space="preserve">viackrát, </w:t>
            </w:r>
            <w:r w:rsidRPr="007636C7">
              <w:rPr>
                <w:lang w:val="sk-SK"/>
              </w:rPr>
              <w:t>z</w:t>
            </w:r>
            <w:r w:rsidR="008B019B">
              <w:rPr>
                <w:lang w:val="sk-SK"/>
              </w:rPr>
              <w:t> </w:t>
            </w:r>
            <w:r w:rsidRPr="004316C4">
              <w:rPr>
                <w:lang w:val="sk-SK"/>
              </w:rPr>
              <w:t>náustk</w:t>
            </w:r>
            <w:r w:rsidR="008B019B">
              <w:rPr>
                <w:lang w:val="sk-SK"/>
              </w:rPr>
              <w:t>u</w:t>
            </w:r>
            <w:r w:rsidRPr="004316C4">
              <w:rPr>
                <w:lang w:val="sk-SK"/>
              </w:rPr>
              <w:t xml:space="preserve"> odstráňte prášok, pozri</w:t>
            </w:r>
            <w:r w:rsidR="00ED5C19">
              <w:rPr>
                <w:lang w:val="sk-SK"/>
              </w:rPr>
              <w:t>te</w:t>
            </w:r>
            <w:r w:rsidRPr="004316C4">
              <w:rPr>
                <w:lang w:val="sk-SK"/>
              </w:rPr>
              <w:t xml:space="preserve"> nižšie</w:t>
            </w:r>
            <w:r w:rsidR="00E57EB2" w:rsidRPr="004316C4">
              <w:rPr>
                <w:lang w:val="sk-SK"/>
              </w:rPr>
              <w:t>.</w:t>
            </w:r>
          </w:p>
          <w:p w14:paraId="2F934EB5" w14:textId="61E7F6F6" w:rsidR="009871FF" w:rsidRDefault="00A5460E" w:rsidP="00881370">
            <w:pPr>
              <w:numPr>
                <w:ilvl w:val="12"/>
                <w:numId w:val="0"/>
              </w:numPr>
              <w:tabs>
                <w:tab w:val="clear" w:pos="567"/>
                <w:tab w:val="left" w:pos="720"/>
              </w:tabs>
              <w:spacing w:line="240" w:lineRule="auto"/>
              <w:ind w:right="-2"/>
              <w:outlineLvl w:val="0"/>
              <w:rPr>
                <w:lang w:val="sk-SK"/>
              </w:rPr>
            </w:pPr>
            <w:r w:rsidRPr="004316C4">
              <w:rPr>
                <w:lang w:val="sk-SK"/>
              </w:rPr>
              <w:t xml:space="preserve">• </w:t>
            </w:r>
            <w:r w:rsidR="002F1436">
              <w:rPr>
                <w:lang w:val="sk-SK"/>
              </w:rPr>
              <w:t>Stlačte</w:t>
            </w:r>
            <w:r w:rsidRPr="004316C4">
              <w:rPr>
                <w:lang w:val="sk-SK"/>
              </w:rPr>
              <w:t xml:space="preserve">, aby sa dávka uvoľnila pred </w:t>
            </w:r>
            <w:r w:rsidR="007F12D9">
              <w:rPr>
                <w:lang w:val="sk-SK"/>
              </w:rPr>
              <w:t>inhaláciou</w:t>
            </w:r>
            <w:r w:rsidRPr="004316C4">
              <w:rPr>
                <w:lang w:val="sk-SK"/>
              </w:rPr>
              <w:t>, nie zároveň</w:t>
            </w:r>
            <w:r w:rsidR="00E57EB2" w:rsidRPr="004316C4">
              <w:rPr>
                <w:lang w:val="sk-SK"/>
              </w:rPr>
              <w:t>.</w:t>
            </w:r>
            <w:r w:rsidR="009871FF" w:rsidRPr="00556210">
              <w:rPr>
                <w:lang w:val="sk-SK"/>
              </w:rPr>
              <w:t xml:space="preserve"> </w:t>
            </w:r>
          </w:p>
          <w:p w14:paraId="7706E450" w14:textId="7012C4A5" w:rsidR="00A5460E" w:rsidRPr="004316C4" w:rsidRDefault="009871FF" w:rsidP="00881370">
            <w:pPr>
              <w:numPr>
                <w:ilvl w:val="12"/>
                <w:numId w:val="0"/>
              </w:numPr>
              <w:tabs>
                <w:tab w:val="clear" w:pos="567"/>
                <w:tab w:val="left" w:pos="720"/>
              </w:tabs>
              <w:spacing w:line="240" w:lineRule="auto"/>
              <w:ind w:right="-2"/>
              <w:outlineLvl w:val="0"/>
              <w:rPr>
                <w:b/>
                <w:szCs w:val="22"/>
                <w:lang w:val="sk-SK"/>
              </w:rPr>
            </w:pPr>
            <w:r w:rsidRPr="00FF33A8">
              <w:rPr>
                <w:lang w:val="sk-SK"/>
              </w:rPr>
              <w:t>•</w:t>
            </w:r>
            <w:r>
              <w:rPr>
                <w:lang w:val="sk-SK"/>
              </w:rPr>
              <w:t xml:space="preserve"> </w:t>
            </w:r>
            <w:r w:rsidRPr="00556210">
              <w:rPr>
                <w:lang w:val="sk-SK"/>
              </w:rPr>
              <w:t xml:space="preserve">Inhalátor počas </w:t>
            </w:r>
            <w:r>
              <w:rPr>
                <w:lang w:val="sk-SK"/>
              </w:rPr>
              <w:t>stlačenia</w:t>
            </w:r>
            <w:r w:rsidRPr="00556210">
              <w:rPr>
                <w:lang w:val="sk-SK"/>
              </w:rPr>
              <w:t xml:space="preserve"> a inhalácie dávky držte vo </w:t>
            </w:r>
            <w:r w:rsidRPr="00556210">
              <w:rPr>
                <w:b/>
                <w:szCs w:val="22"/>
                <w:lang w:val="sk-SK"/>
              </w:rPr>
              <w:t>vzpriamenej polohe</w:t>
            </w:r>
            <w:r w:rsidRPr="00556210">
              <w:rPr>
                <w:lang w:val="sk-SK"/>
              </w:rPr>
              <w:t xml:space="preserve">. Ak ho prevrátite, prášok by sa mohol uvoľniť ešte pred </w:t>
            </w:r>
            <w:r>
              <w:rPr>
                <w:lang w:val="sk-SK"/>
              </w:rPr>
              <w:t>inhaláciou</w:t>
            </w:r>
            <w:r w:rsidRPr="00556210">
              <w:rPr>
                <w:lang w:val="sk-SK"/>
              </w:rPr>
              <w:t>.</w:t>
            </w:r>
          </w:p>
        </w:tc>
      </w:tr>
    </w:tbl>
    <w:p w14:paraId="4C6532D5"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p>
    <w:p w14:paraId="615BE2DA"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p>
    <w:tbl>
      <w:tblPr>
        <w:tblStyle w:val="Mriekatabuky"/>
        <w:tblW w:w="0" w:type="auto"/>
        <w:tblLook w:val="04A0" w:firstRow="1" w:lastRow="0" w:firstColumn="1" w:lastColumn="0" w:noHBand="0" w:noVBand="1"/>
      </w:tblPr>
      <w:tblGrid>
        <w:gridCol w:w="2741"/>
        <w:gridCol w:w="3606"/>
        <w:gridCol w:w="2714"/>
      </w:tblGrid>
      <w:tr w:rsidR="00A5460E" w:rsidRPr="00193C0D" w14:paraId="74468A5A" w14:textId="77777777" w:rsidTr="00881370">
        <w:tc>
          <w:tcPr>
            <w:tcW w:w="3095" w:type="dxa"/>
          </w:tcPr>
          <w:p w14:paraId="1D1ABE5B" w14:textId="1AFA2FF5"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b/>
                <w:lang w:val="sk-SK"/>
              </w:rPr>
              <w:t>3. krok:</w:t>
            </w:r>
            <w:r w:rsidRPr="004316C4">
              <w:rPr>
                <w:lang w:val="sk-SK"/>
              </w:rPr>
              <w:t xml:space="preserve"> </w:t>
            </w:r>
            <w:r w:rsidR="00834C2D">
              <w:rPr>
                <w:b/>
                <w:szCs w:val="22"/>
                <w:lang w:val="sk-SK"/>
              </w:rPr>
              <w:t>INHAL</w:t>
            </w:r>
            <w:r w:rsidR="00BB7995">
              <w:rPr>
                <w:b/>
                <w:szCs w:val="22"/>
                <w:lang w:val="sk-SK"/>
              </w:rPr>
              <w:t>OVAŤ</w:t>
            </w:r>
          </w:p>
          <w:p w14:paraId="260577E3"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p>
          <w:p w14:paraId="3AD4F63D"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Inhalátor naďalej držte vo vzpriamenej polohe</w:t>
            </w:r>
            <w:r w:rsidR="00E57EB2" w:rsidRPr="004316C4">
              <w:rPr>
                <w:lang w:val="sk-SK"/>
              </w:rPr>
              <w:t>.</w:t>
            </w:r>
          </w:p>
          <w:p w14:paraId="16F75389"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Vydýchnite ako obvykle</w:t>
            </w:r>
            <w:r w:rsidR="00E57EB2" w:rsidRPr="004316C4">
              <w:rPr>
                <w:lang w:val="sk-SK"/>
              </w:rPr>
              <w:t>.</w:t>
            </w:r>
          </w:p>
          <w:p w14:paraId="294C6C4A"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Náustok si vložte do úst medzi zuby a pery pevne zovrite okolo neho</w:t>
            </w:r>
            <w:r w:rsidR="00E57EB2" w:rsidRPr="004316C4">
              <w:rPr>
                <w:lang w:val="sk-SK"/>
              </w:rPr>
              <w:t>.</w:t>
            </w:r>
          </w:p>
          <w:p w14:paraId="73E30B3A"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Zhlboka sa nadýchnite</w:t>
            </w:r>
            <w:r w:rsidR="00E57EB2" w:rsidRPr="004316C4">
              <w:rPr>
                <w:lang w:val="sk-SK"/>
              </w:rPr>
              <w:t>.</w:t>
            </w:r>
          </w:p>
          <w:p w14:paraId="6832A0AF"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lang w:val="sk-SK"/>
              </w:rPr>
              <w:t xml:space="preserve">• Inhalátor si vyberte z úst, </w:t>
            </w:r>
            <w:r w:rsidRPr="004316C4">
              <w:rPr>
                <w:b/>
                <w:szCs w:val="22"/>
                <w:lang w:val="sk-SK"/>
              </w:rPr>
              <w:t xml:space="preserve">aspoň na 5 sekúnd </w:t>
            </w:r>
            <w:r w:rsidRPr="004316C4">
              <w:rPr>
                <w:lang w:val="sk-SK"/>
              </w:rPr>
              <w:t>zadržte dych a potom dýchajte normálne.</w:t>
            </w:r>
          </w:p>
        </w:tc>
        <w:tc>
          <w:tcPr>
            <w:tcW w:w="3096" w:type="dxa"/>
          </w:tcPr>
          <w:p w14:paraId="794B5A13" w14:textId="0B0E95C3" w:rsidR="00A5460E" w:rsidRPr="004316C4" w:rsidRDefault="00834C2D" w:rsidP="00881370">
            <w:pPr>
              <w:numPr>
                <w:ilvl w:val="12"/>
                <w:numId w:val="0"/>
              </w:numPr>
              <w:tabs>
                <w:tab w:val="clear" w:pos="567"/>
                <w:tab w:val="left" w:pos="720"/>
              </w:tabs>
              <w:spacing w:line="240" w:lineRule="auto"/>
              <w:ind w:right="-2"/>
              <w:jc w:val="center"/>
              <w:outlineLvl w:val="0"/>
              <w:rPr>
                <w:b/>
                <w:szCs w:val="22"/>
                <w:lang w:val="sk-SK"/>
              </w:rPr>
            </w:pPr>
            <w:r>
              <w:rPr>
                <w:b/>
                <w:szCs w:val="22"/>
                <w:lang w:val="sk-SK"/>
              </w:rPr>
              <w:t>INHALUJTE</w:t>
            </w:r>
          </w:p>
          <w:p w14:paraId="5ACB7872" w14:textId="77777777" w:rsidR="00A5460E" w:rsidRPr="004316C4" w:rsidRDefault="00A5460E" w:rsidP="00881370">
            <w:pPr>
              <w:numPr>
                <w:ilvl w:val="12"/>
                <w:numId w:val="0"/>
              </w:numPr>
              <w:tabs>
                <w:tab w:val="clear" w:pos="567"/>
                <w:tab w:val="left" w:pos="720"/>
              </w:tabs>
              <w:spacing w:line="240" w:lineRule="auto"/>
              <w:ind w:right="-2"/>
              <w:jc w:val="center"/>
              <w:outlineLvl w:val="0"/>
              <w:rPr>
                <w:b/>
                <w:szCs w:val="22"/>
                <w:lang w:val="sk-SK"/>
              </w:rPr>
            </w:pPr>
          </w:p>
          <w:p w14:paraId="4AD89CD5" w14:textId="77777777" w:rsidR="00A5460E" w:rsidRPr="004316C4" w:rsidRDefault="00A5460E" w:rsidP="00881370">
            <w:pPr>
              <w:numPr>
                <w:ilvl w:val="12"/>
                <w:numId w:val="0"/>
              </w:numPr>
              <w:tabs>
                <w:tab w:val="clear" w:pos="567"/>
                <w:tab w:val="left" w:pos="720"/>
              </w:tabs>
              <w:spacing w:line="240" w:lineRule="auto"/>
              <w:ind w:right="-2"/>
              <w:jc w:val="center"/>
              <w:outlineLvl w:val="0"/>
              <w:rPr>
                <w:b/>
                <w:szCs w:val="22"/>
                <w:lang w:val="sk-SK"/>
              </w:rPr>
            </w:pPr>
            <w:r w:rsidRPr="004316C4">
              <w:rPr>
                <w:b/>
                <w:noProof/>
                <w:szCs w:val="22"/>
                <w:lang w:val="sk-SK" w:eastAsia="sk-SK"/>
              </w:rPr>
              <w:drawing>
                <wp:inline distT="0" distB="0" distL="0" distR="0" wp14:anchorId="06CFE4E0" wp14:editId="708C21D7">
                  <wp:extent cx="2153122" cy="2421331"/>
                  <wp:effectExtent l="0" t="0" r="0" b="0"/>
                  <wp:docPr id="352" name="Picture 352" descr="C:\Users\rickin\AppData\Local\Microsoft\Windows\Temporary Internet Files\Content.Outlook\JQ5TVRY5\Inh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kin\AppData\Local\Microsoft\Windows\Temporary Internet Files\Content.Outlook\JQ5TVRY5\Inhale.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367" r="-10367"/>
                          <a:stretch/>
                        </pic:blipFill>
                        <pic:spPr bwMode="auto">
                          <a:xfrm>
                            <a:off x="0" y="0"/>
                            <a:ext cx="2155092" cy="2423547"/>
                          </a:xfrm>
                          <a:prstGeom prst="rect">
                            <a:avLst/>
                          </a:prstGeom>
                          <a:noFill/>
                          <a:ln>
                            <a:noFill/>
                          </a:ln>
                        </pic:spPr>
                      </pic:pic>
                    </a:graphicData>
                  </a:graphic>
                </wp:inline>
              </w:drawing>
            </w:r>
          </w:p>
        </w:tc>
        <w:tc>
          <w:tcPr>
            <w:tcW w:w="3096" w:type="dxa"/>
          </w:tcPr>
          <w:p w14:paraId="73057509"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b/>
                <w:szCs w:val="22"/>
                <w:lang w:val="sk-SK"/>
              </w:rPr>
              <w:t>Dôležité veci, ktoré si je potrebné zapamätať</w:t>
            </w:r>
          </w:p>
          <w:p w14:paraId="3367DC6C"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p>
          <w:p w14:paraId="327FE258"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Dohliadnite na to, aby ste mali celý náustok dostatočne hlboko v ústach a liek sa tak mohol dostať do pľúc.</w:t>
            </w:r>
          </w:p>
          <w:p w14:paraId="6F1B0BE7" w14:textId="015B6B4E"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Dohliadnite na to, aby ste mali pery pevne zovreté okolo náustk</w:t>
            </w:r>
            <w:r w:rsidR="008B019B">
              <w:rPr>
                <w:lang w:val="sk-SK"/>
              </w:rPr>
              <w:t>u</w:t>
            </w:r>
            <w:r w:rsidR="00E57EB2" w:rsidRPr="004316C4">
              <w:rPr>
                <w:lang w:val="sk-SK"/>
              </w:rPr>
              <w:t>.</w:t>
            </w:r>
          </w:p>
          <w:p w14:paraId="7BA4971F" w14:textId="2B304895"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lang w:val="sk-SK"/>
              </w:rPr>
              <w:t>• Do inhalátora nevydychujte. Toto je dôležité: inhalátor by to mohlo upchať. Ak ste do inhalátora vydýchli, vyprázdnite prášok z náustk</w:t>
            </w:r>
            <w:r w:rsidR="008B019B">
              <w:rPr>
                <w:lang w:val="sk-SK"/>
              </w:rPr>
              <w:t>u</w:t>
            </w:r>
            <w:r w:rsidRPr="004316C4">
              <w:rPr>
                <w:lang w:val="sk-SK"/>
              </w:rPr>
              <w:t>, pozri nižšie</w:t>
            </w:r>
            <w:r w:rsidR="00E57EB2" w:rsidRPr="004316C4">
              <w:rPr>
                <w:lang w:val="sk-SK"/>
              </w:rPr>
              <w:t>.</w:t>
            </w:r>
          </w:p>
        </w:tc>
      </w:tr>
    </w:tbl>
    <w:p w14:paraId="513695E8"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p>
    <w:p w14:paraId="3621BED2"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p>
    <w:p w14:paraId="47A25A73"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r w:rsidRPr="004316C4">
        <w:rPr>
          <w:b/>
          <w:szCs w:val="22"/>
          <w:lang w:val="sk-SK"/>
        </w:rPr>
        <w:t>Po použití inhalátora:</w:t>
      </w:r>
    </w:p>
    <w:p w14:paraId="3A74D7A7" w14:textId="746A7744" w:rsidR="00A5460E" w:rsidRPr="004316C4" w:rsidRDefault="00A5460E" w:rsidP="00A5460E">
      <w:pPr>
        <w:numPr>
          <w:ilvl w:val="12"/>
          <w:numId w:val="0"/>
        </w:numPr>
        <w:tabs>
          <w:tab w:val="clear" w:pos="567"/>
          <w:tab w:val="left" w:pos="720"/>
        </w:tabs>
        <w:spacing w:line="240" w:lineRule="auto"/>
        <w:ind w:right="-2"/>
        <w:outlineLvl w:val="0"/>
        <w:rPr>
          <w:szCs w:val="22"/>
          <w:lang w:val="sk-SK"/>
        </w:rPr>
      </w:pPr>
      <w:r w:rsidRPr="004316C4">
        <w:rPr>
          <w:lang w:val="sk-SK"/>
        </w:rPr>
        <w:t xml:space="preserve">• Na náustok nasaďte </w:t>
      </w:r>
      <w:r w:rsidR="00834C2D">
        <w:rPr>
          <w:lang w:val="sk-SK"/>
        </w:rPr>
        <w:t>krytku náustk</w:t>
      </w:r>
      <w:r w:rsidR="008E658F">
        <w:rPr>
          <w:lang w:val="sk-SK"/>
        </w:rPr>
        <w:t>u</w:t>
      </w:r>
      <w:r w:rsidRPr="004316C4">
        <w:rPr>
          <w:lang w:val="sk-SK"/>
        </w:rPr>
        <w:t>. Zabráni náhodnému uvoľneniu inhalátora.</w:t>
      </w:r>
    </w:p>
    <w:p w14:paraId="2F81EE65"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r w:rsidRPr="004316C4">
        <w:rPr>
          <w:lang w:val="sk-SK"/>
        </w:rPr>
        <w:t>• Po užití dávky si vypláchnite ústa vodou a vodu vypľujte a/alebo si vyčistite zuby. Pomôže to predchádzať kandidóze a zachrípnutiu.</w:t>
      </w:r>
    </w:p>
    <w:p w14:paraId="26A37288"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676D9D13"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732FE1A7"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0EF0B842"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43D987BB"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0B38DCEA"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tbl>
      <w:tblPr>
        <w:tblStyle w:val="Mriekatabuky"/>
        <w:tblW w:w="0" w:type="auto"/>
        <w:tblLook w:val="04A0" w:firstRow="1" w:lastRow="0" w:firstColumn="1" w:lastColumn="0" w:noHBand="0" w:noVBand="1"/>
      </w:tblPr>
      <w:tblGrid>
        <w:gridCol w:w="5335"/>
        <w:gridCol w:w="3726"/>
      </w:tblGrid>
      <w:tr w:rsidR="00A5460E" w:rsidRPr="00193C0D" w14:paraId="5577512C" w14:textId="77777777" w:rsidTr="00881370">
        <w:trPr>
          <w:trHeight w:val="3676"/>
        </w:trPr>
        <w:tc>
          <w:tcPr>
            <w:tcW w:w="5920" w:type="dxa"/>
          </w:tcPr>
          <w:p w14:paraId="1F7FB787" w14:textId="336E6576"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b/>
                <w:szCs w:val="22"/>
                <w:lang w:val="sk-SK"/>
              </w:rPr>
              <w:lastRenderedPageBreak/>
              <w:t>Ako odstrániť prášok z náustk</w:t>
            </w:r>
            <w:r w:rsidR="00A73221">
              <w:rPr>
                <w:b/>
                <w:szCs w:val="22"/>
                <w:lang w:val="sk-SK"/>
              </w:rPr>
              <w:t>u</w:t>
            </w:r>
          </w:p>
          <w:p w14:paraId="01B08A91" w14:textId="3BA4DB4E"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xml:space="preserve">Ak inhalátor náhodne </w:t>
            </w:r>
            <w:r w:rsidR="00834C2D">
              <w:rPr>
                <w:lang w:val="sk-SK"/>
              </w:rPr>
              <w:t>stlačíte</w:t>
            </w:r>
            <w:r w:rsidR="00834C2D" w:rsidRPr="004316C4">
              <w:rPr>
                <w:lang w:val="sk-SK"/>
              </w:rPr>
              <w:t xml:space="preserve"> </w:t>
            </w:r>
            <w:r w:rsidRPr="004316C4">
              <w:rPr>
                <w:lang w:val="sk-SK"/>
              </w:rPr>
              <w:t xml:space="preserve">alebo ho </w:t>
            </w:r>
            <w:r w:rsidR="00834C2D">
              <w:rPr>
                <w:lang w:val="sk-SK"/>
              </w:rPr>
              <w:t>stlačíte</w:t>
            </w:r>
            <w:r w:rsidR="00834C2D" w:rsidRPr="004316C4">
              <w:rPr>
                <w:lang w:val="sk-SK"/>
              </w:rPr>
              <w:t xml:space="preserve"> </w:t>
            </w:r>
            <w:r w:rsidRPr="004316C4">
              <w:rPr>
                <w:lang w:val="sk-SK"/>
              </w:rPr>
              <w:t>viac než raz či do neho vydýchnete, vyprázdnite ho.</w:t>
            </w:r>
          </w:p>
          <w:p w14:paraId="6CC08BF4"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Poklepte náustkom o stôl alebo</w:t>
            </w:r>
            <w:r w:rsidR="00E57EB2" w:rsidRPr="004316C4">
              <w:rPr>
                <w:lang w:val="sk-SK"/>
              </w:rPr>
              <w:t xml:space="preserve"> o</w:t>
            </w:r>
            <w:r w:rsidRPr="004316C4">
              <w:rPr>
                <w:lang w:val="sk-SK"/>
              </w:rPr>
              <w:t xml:space="preserve"> dlaň, aby ste z neho odstránili prášok. </w:t>
            </w:r>
          </w:p>
          <w:p w14:paraId="31C60116" w14:textId="0528B594"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xml:space="preserve">• Potom zopakujte kroky zatriasť – </w:t>
            </w:r>
            <w:r w:rsidR="00834C2D">
              <w:rPr>
                <w:lang w:val="sk-SK"/>
              </w:rPr>
              <w:t>stlačiť</w:t>
            </w:r>
            <w:r w:rsidR="00834C2D" w:rsidRPr="004316C4">
              <w:rPr>
                <w:lang w:val="sk-SK"/>
              </w:rPr>
              <w:t xml:space="preserve"> </w:t>
            </w:r>
            <w:r w:rsidRPr="004316C4">
              <w:rPr>
                <w:lang w:val="sk-SK"/>
              </w:rPr>
              <w:t xml:space="preserve">– </w:t>
            </w:r>
            <w:r w:rsidR="00834C2D">
              <w:rPr>
                <w:lang w:val="sk-SK"/>
              </w:rPr>
              <w:t>inhalovať</w:t>
            </w:r>
            <w:r w:rsidRPr="004316C4">
              <w:rPr>
                <w:lang w:val="sk-SK"/>
              </w:rPr>
              <w:t>.</w:t>
            </w:r>
          </w:p>
        </w:tc>
        <w:tc>
          <w:tcPr>
            <w:tcW w:w="3367" w:type="dxa"/>
          </w:tcPr>
          <w:p w14:paraId="142473B3"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noProof/>
                <w:szCs w:val="22"/>
                <w:lang w:val="sk-SK" w:eastAsia="sk-SK"/>
              </w:rPr>
              <w:drawing>
                <wp:inline distT="0" distB="0" distL="0" distR="0" wp14:anchorId="23744F65" wp14:editId="4016AB2F">
                  <wp:extent cx="2228850" cy="2638425"/>
                  <wp:effectExtent l="0" t="0" r="0" b="9525"/>
                  <wp:docPr id="353" name="Picture 353" descr="C:\Users\rickin\AppData\Local\Microsoft\Windows\Temporary Internet Files\Content.Outlook\JQ5TVRY5\Emp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ickin\AppData\Local\Microsoft\Windows\Temporary Internet Files\Content.Outlook\JQ5TVRY5\Emp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8850" cy="2638425"/>
                          </a:xfrm>
                          <a:prstGeom prst="rect">
                            <a:avLst/>
                          </a:prstGeom>
                          <a:noFill/>
                          <a:ln>
                            <a:noFill/>
                          </a:ln>
                        </pic:spPr>
                      </pic:pic>
                    </a:graphicData>
                  </a:graphic>
                </wp:inline>
              </w:drawing>
            </w:r>
          </w:p>
        </w:tc>
      </w:tr>
    </w:tbl>
    <w:p w14:paraId="5D71F932"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7871E8CC"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r w:rsidRPr="004316C4">
        <w:rPr>
          <w:b/>
          <w:szCs w:val="22"/>
          <w:lang w:val="sk-SK"/>
        </w:rPr>
        <w:t xml:space="preserve">Čistenie inhalátora </w:t>
      </w:r>
      <w:proofErr w:type="spellStart"/>
      <w:r w:rsidRPr="004316C4">
        <w:rPr>
          <w:b/>
          <w:szCs w:val="22"/>
          <w:lang w:val="sk-SK"/>
        </w:rPr>
        <w:t>Easyhaler</w:t>
      </w:r>
      <w:proofErr w:type="spellEnd"/>
    </w:p>
    <w:p w14:paraId="44FCE10E"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r w:rsidRPr="004316C4">
        <w:rPr>
          <w:lang w:val="sk-SK"/>
        </w:rPr>
        <w:t xml:space="preserve">Inhalátor udržiavajte v suchu a čistote. Náustok inhalátora môžete v prípade potreby utrieť suchou handrou alebo servítkou. Nepoužívajte vodu: prášok v inhalátore </w:t>
      </w:r>
      <w:proofErr w:type="spellStart"/>
      <w:r w:rsidRPr="004316C4">
        <w:rPr>
          <w:lang w:val="sk-SK"/>
        </w:rPr>
        <w:t>Easyhaler</w:t>
      </w:r>
      <w:proofErr w:type="spellEnd"/>
      <w:r w:rsidRPr="004316C4">
        <w:rPr>
          <w:lang w:val="sk-SK"/>
        </w:rPr>
        <w:t xml:space="preserve"> je citlivý na vlhkosť.</w:t>
      </w:r>
    </w:p>
    <w:p w14:paraId="3452B52C"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63FD1FB7"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tbl>
      <w:tblPr>
        <w:tblStyle w:val="Mriekatabuky"/>
        <w:tblW w:w="0" w:type="auto"/>
        <w:tblLook w:val="04A0" w:firstRow="1" w:lastRow="0" w:firstColumn="1" w:lastColumn="0" w:noHBand="0" w:noVBand="1"/>
      </w:tblPr>
      <w:tblGrid>
        <w:gridCol w:w="5703"/>
        <w:gridCol w:w="3358"/>
      </w:tblGrid>
      <w:tr w:rsidR="00A5460E" w:rsidRPr="00193C0D" w14:paraId="452B9806" w14:textId="77777777" w:rsidTr="00881370">
        <w:tc>
          <w:tcPr>
            <w:tcW w:w="5920" w:type="dxa"/>
          </w:tcPr>
          <w:p w14:paraId="00B69B4E"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b/>
                <w:szCs w:val="22"/>
                <w:lang w:val="sk-SK"/>
              </w:rPr>
              <w:t xml:space="preserve">Používanie inhalátora </w:t>
            </w:r>
            <w:proofErr w:type="spellStart"/>
            <w:r w:rsidRPr="004316C4">
              <w:rPr>
                <w:b/>
                <w:szCs w:val="22"/>
                <w:lang w:val="sk-SK"/>
              </w:rPr>
              <w:t>Easyhaler</w:t>
            </w:r>
            <w:proofErr w:type="spellEnd"/>
            <w:r w:rsidRPr="004316C4">
              <w:rPr>
                <w:b/>
                <w:szCs w:val="22"/>
                <w:lang w:val="sk-SK"/>
              </w:rPr>
              <w:t xml:space="preserve"> s ochranným krytom</w:t>
            </w:r>
          </w:p>
          <w:p w14:paraId="7870C16B" w14:textId="27B6AAF1"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xml:space="preserve">Inhalátor môžete používať s ochranným krytom. Pomáha to predĺžiť životnosť lieku. Pri prvom vložení inhalátora do ochranného krytu sa uistite, či je na inhalátore </w:t>
            </w:r>
            <w:r w:rsidR="00834C2D">
              <w:rPr>
                <w:lang w:val="sk-SK"/>
              </w:rPr>
              <w:t>krytka náustku</w:t>
            </w:r>
            <w:r w:rsidRPr="004316C4">
              <w:rPr>
                <w:lang w:val="sk-SK"/>
              </w:rPr>
              <w:t>, pretože tým predídete náhodnému uvoľneniu inhalátora. Inhalátor môžete používať bez toho, aby ste ho vybrali z ochranného krytu.</w:t>
            </w:r>
          </w:p>
          <w:p w14:paraId="18B92E05"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p>
          <w:p w14:paraId="1327367C" w14:textId="1E6C1ACC"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lang w:val="sk-SK"/>
              </w:rPr>
              <w:t xml:space="preserve">Postupujte podľa pokynov vyššie: </w:t>
            </w:r>
            <w:r w:rsidRPr="004316C4">
              <w:rPr>
                <w:b/>
                <w:lang w:val="sk-SK"/>
              </w:rPr>
              <w:t>1.</w:t>
            </w:r>
            <w:r w:rsidRPr="004316C4">
              <w:rPr>
                <w:b/>
                <w:szCs w:val="22"/>
                <w:lang w:val="sk-SK"/>
              </w:rPr>
              <w:t xml:space="preserve"> zatriasť – 2. </w:t>
            </w:r>
            <w:r w:rsidR="00834C2D">
              <w:rPr>
                <w:b/>
                <w:szCs w:val="22"/>
                <w:lang w:val="sk-SK"/>
              </w:rPr>
              <w:t>stlačiť</w:t>
            </w:r>
            <w:r w:rsidR="00834C2D" w:rsidRPr="004316C4">
              <w:rPr>
                <w:b/>
                <w:szCs w:val="22"/>
                <w:lang w:val="sk-SK"/>
              </w:rPr>
              <w:t xml:space="preserve"> </w:t>
            </w:r>
            <w:r w:rsidRPr="004316C4">
              <w:rPr>
                <w:b/>
                <w:szCs w:val="22"/>
                <w:lang w:val="sk-SK"/>
              </w:rPr>
              <w:t xml:space="preserve">– 3. </w:t>
            </w:r>
            <w:r w:rsidR="00834C2D">
              <w:rPr>
                <w:b/>
                <w:szCs w:val="22"/>
                <w:lang w:val="sk-SK"/>
              </w:rPr>
              <w:t>inhalovať</w:t>
            </w:r>
            <w:r w:rsidRPr="004316C4">
              <w:rPr>
                <w:b/>
                <w:szCs w:val="22"/>
                <w:lang w:val="sk-SK"/>
              </w:rPr>
              <w:t>.</w:t>
            </w:r>
          </w:p>
          <w:p w14:paraId="6261DD28"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p>
          <w:p w14:paraId="14FF886D" w14:textId="4A283F59" w:rsidR="009871FF" w:rsidRPr="004316C4" w:rsidRDefault="009871FF" w:rsidP="009871FF">
            <w:pPr>
              <w:numPr>
                <w:ilvl w:val="12"/>
                <w:numId w:val="0"/>
              </w:numPr>
              <w:tabs>
                <w:tab w:val="clear" w:pos="567"/>
                <w:tab w:val="left" w:pos="720"/>
              </w:tabs>
              <w:spacing w:line="240" w:lineRule="auto"/>
              <w:ind w:right="-2"/>
              <w:outlineLvl w:val="0"/>
              <w:rPr>
                <w:noProof/>
                <w:szCs w:val="22"/>
              </w:rPr>
            </w:pPr>
            <w:r w:rsidRPr="004316C4">
              <w:rPr>
                <w:noProof/>
                <w:szCs w:val="22"/>
              </w:rPr>
              <w:t>Nezabudnite:</w:t>
            </w:r>
          </w:p>
          <w:p w14:paraId="31F667A1" w14:textId="66A1DC95" w:rsidR="00EE3E6E" w:rsidRPr="009146DA" w:rsidRDefault="009871FF" w:rsidP="00EE3E6E">
            <w:pPr>
              <w:numPr>
                <w:ilvl w:val="12"/>
                <w:numId w:val="0"/>
              </w:numPr>
              <w:tabs>
                <w:tab w:val="clear" w:pos="567"/>
                <w:tab w:val="left" w:pos="720"/>
              </w:tabs>
              <w:spacing w:line="240" w:lineRule="auto"/>
              <w:ind w:right="-2"/>
              <w:outlineLvl w:val="0"/>
              <w:rPr>
                <w:szCs w:val="22"/>
                <w:lang w:val="sk-SK"/>
              </w:rPr>
            </w:pPr>
            <w:r w:rsidRPr="004316C4">
              <w:rPr>
                <w:noProof/>
                <w:szCs w:val="22"/>
              </w:rPr>
              <w:t xml:space="preserve">• </w:t>
            </w:r>
            <w:r w:rsidR="00EE3E6E" w:rsidRPr="00451B9F">
              <w:rPr>
                <w:noProof/>
                <w:szCs w:val="22"/>
              </w:rPr>
              <w:t>Počas st</w:t>
            </w:r>
            <w:r w:rsidR="00EE3E6E" w:rsidRPr="009A3237">
              <w:rPr>
                <w:noProof/>
                <w:szCs w:val="22"/>
              </w:rPr>
              <w:t>lačeni</w:t>
            </w:r>
            <w:r w:rsidR="00451B9F" w:rsidRPr="009A3237">
              <w:rPr>
                <w:noProof/>
                <w:szCs w:val="22"/>
              </w:rPr>
              <w:t>a</w:t>
            </w:r>
            <w:r w:rsidR="00EE3E6E" w:rsidRPr="009A3237">
              <w:rPr>
                <w:noProof/>
                <w:szCs w:val="22"/>
              </w:rPr>
              <w:t xml:space="preserve"> </w:t>
            </w:r>
            <w:r w:rsidR="00EE3E6E" w:rsidRPr="009146DA">
              <w:rPr>
                <w:lang w:val="sk-SK"/>
              </w:rPr>
              <w:t>držte inhalátor vo vzpriamenej polohe.</w:t>
            </w:r>
          </w:p>
          <w:p w14:paraId="5ED0C506" w14:textId="77777777" w:rsidR="009871FF" w:rsidRPr="004316C4" w:rsidRDefault="009871FF" w:rsidP="009871FF">
            <w:pPr>
              <w:numPr>
                <w:ilvl w:val="12"/>
                <w:numId w:val="0"/>
              </w:numPr>
              <w:tabs>
                <w:tab w:val="clear" w:pos="567"/>
                <w:tab w:val="left" w:pos="720"/>
              </w:tabs>
              <w:spacing w:line="240" w:lineRule="auto"/>
              <w:ind w:right="-2"/>
              <w:outlineLvl w:val="0"/>
              <w:rPr>
                <w:noProof/>
                <w:szCs w:val="22"/>
              </w:rPr>
            </w:pPr>
          </w:p>
          <w:p w14:paraId="3386B85D" w14:textId="77777777" w:rsidR="00EE3E6E" w:rsidRPr="0031293D" w:rsidRDefault="009871FF" w:rsidP="00EE3E6E">
            <w:pPr>
              <w:numPr>
                <w:ilvl w:val="12"/>
                <w:numId w:val="0"/>
              </w:numPr>
              <w:tabs>
                <w:tab w:val="clear" w:pos="567"/>
                <w:tab w:val="left" w:pos="720"/>
              </w:tabs>
              <w:spacing w:line="240" w:lineRule="auto"/>
              <w:ind w:right="-2"/>
              <w:outlineLvl w:val="0"/>
              <w:rPr>
                <w:szCs w:val="22"/>
                <w:lang w:val="sk-SK"/>
              </w:rPr>
            </w:pPr>
            <w:r w:rsidRPr="004316C4">
              <w:rPr>
                <w:noProof/>
                <w:sz w:val="20"/>
              </w:rPr>
              <w:t xml:space="preserve">• </w:t>
            </w:r>
            <w:r w:rsidR="00EE3E6E" w:rsidRPr="00451B9F">
              <w:rPr>
                <w:lang w:val="sk-SK"/>
              </w:rPr>
              <w:t xml:space="preserve">Po podaní dávky nezabudnite nasadiť </w:t>
            </w:r>
            <w:r w:rsidR="00EE3E6E" w:rsidRPr="009A3237">
              <w:rPr>
                <w:lang w:val="sk-SK"/>
              </w:rPr>
              <w:t>krytku náustku, pretože tým</w:t>
            </w:r>
            <w:r w:rsidR="00EE3E6E" w:rsidRPr="0031293D">
              <w:rPr>
                <w:lang w:val="sk-SK"/>
              </w:rPr>
              <w:t xml:space="preserve"> predídete náhodnému uvoľneniu inhalátora.</w:t>
            </w:r>
          </w:p>
          <w:p w14:paraId="3D3842F9" w14:textId="77777777" w:rsidR="00A5460E" w:rsidRPr="004316C4" w:rsidRDefault="00A5460E" w:rsidP="00EE3E6E">
            <w:pPr>
              <w:numPr>
                <w:ilvl w:val="12"/>
                <w:numId w:val="0"/>
              </w:numPr>
              <w:tabs>
                <w:tab w:val="clear" w:pos="567"/>
                <w:tab w:val="left" w:pos="720"/>
              </w:tabs>
              <w:spacing w:line="240" w:lineRule="auto"/>
              <w:ind w:right="-2"/>
              <w:outlineLvl w:val="0"/>
              <w:rPr>
                <w:szCs w:val="22"/>
                <w:lang w:val="sk-SK"/>
              </w:rPr>
            </w:pPr>
          </w:p>
        </w:tc>
        <w:tc>
          <w:tcPr>
            <w:tcW w:w="3367" w:type="dxa"/>
          </w:tcPr>
          <w:p w14:paraId="326E1BC1"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noProof/>
                <w:szCs w:val="22"/>
                <w:lang w:val="sk-SK" w:eastAsia="sk-SK"/>
              </w:rPr>
              <w:drawing>
                <wp:inline distT="0" distB="0" distL="0" distR="0" wp14:anchorId="40B20D94" wp14:editId="09BFC900">
                  <wp:extent cx="1885950" cy="2428875"/>
                  <wp:effectExtent l="0" t="0" r="0" b="9525"/>
                  <wp:docPr id="354" name="Picture 354" descr="C:\Users\rickin\AppData\Local\Microsoft\Windows\Temporary Internet Files\Content.Outlook\JQ5TVRY5\EH_PC_no_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ickin\AppData\Local\Microsoft\Windows\Temporary Internet Files\Content.Outlook\JQ5TVRY5\EH_PC_no_cap.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5950" cy="2428875"/>
                          </a:xfrm>
                          <a:prstGeom prst="rect">
                            <a:avLst/>
                          </a:prstGeom>
                          <a:noFill/>
                          <a:ln>
                            <a:noFill/>
                          </a:ln>
                        </pic:spPr>
                      </pic:pic>
                    </a:graphicData>
                  </a:graphic>
                </wp:inline>
              </w:drawing>
            </w:r>
          </w:p>
        </w:tc>
      </w:tr>
    </w:tbl>
    <w:p w14:paraId="34740103"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615799F8"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tbl>
      <w:tblPr>
        <w:tblStyle w:val="Mriekatabuky"/>
        <w:tblW w:w="0" w:type="auto"/>
        <w:tblLook w:val="04A0" w:firstRow="1" w:lastRow="0" w:firstColumn="1" w:lastColumn="0" w:noHBand="0" w:noVBand="1"/>
      </w:tblPr>
      <w:tblGrid>
        <w:gridCol w:w="5695"/>
        <w:gridCol w:w="3366"/>
      </w:tblGrid>
      <w:tr w:rsidR="00A5460E" w:rsidRPr="00193C0D" w14:paraId="6FD61F96" w14:textId="77777777" w:rsidTr="00881370">
        <w:tc>
          <w:tcPr>
            <w:tcW w:w="5920" w:type="dxa"/>
          </w:tcPr>
          <w:p w14:paraId="78BA9CAD"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b/>
                <w:szCs w:val="22"/>
                <w:lang w:val="sk-SK"/>
              </w:rPr>
              <w:lastRenderedPageBreak/>
              <w:t xml:space="preserve">Kedy prejsť na nový inhalátor </w:t>
            </w:r>
            <w:proofErr w:type="spellStart"/>
            <w:r w:rsidRPr="004316C4">
              <w:rPr>
                <w:b/>
                <w:szCs w:val="22"/>
                <w:lang w:val="sk-SK"/>
              </w:rPr>
              <w:t>Easyhaler</w:t>
            </w:r>
            <w:proofErr w:type="spellEnd"/>
          </w:p>
          <w:p w14:paraId="2A199408" w14:textId="314BDCCC"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xml:space="preserve">Počítadlo dávok znázorňuje počet zostávajúcich dávok. Pohne sa po každom 5. </w:t>
            </w:r>
            <w:r w:rsidR="00834C2D">
              <w:rPr>
                <w:lang w:val="sk-SK"/>
              </w:rPr>
              <w:t>stlačení</w:t>
            </w:r>
            <w:r w:rsidRPr="004316C4">
              <w:rPr>
                <w:lang w:val="sk-SK"/>
              </w:rPr>
              <w:t>. Keď sa jeho farba začne meniť na červenú, v inhalátore zostáva 20 dávok.</w:t>
            </w:r>
          </w:p>
          <w:p w14:paraId="3250C20F" w14:textId="77777777" w:rsidR="00A5460E" w:rsidRPr="004316C4" w:rsidRDefault="00A5460E" w:rsidP="00881370">
            <w:pPr>
              <w:numPr>
                <w:ilvl w:val="12"/>
                <w:numId w:val="0"/>
              </w:numPr>
              <w:tabs>
                <w:tab w:val="clear" w:pos="567"/>
                <w:tab w:val="left" w:pos="720"/>
              </w:tabs>
              <w:spacing w:line="240" w:lineRule="auto"/>
              <w:ind w:right="-2"/>
              <w:outlineLvl w:val="0"/>
              <w:rPr>
                <w:szCs w:val="22"/>
                <w:lang w:val="sk-SK"/>
              </w:rPr>
            </w:pPr>
            <w:r w:rsidRPr="004316C4">
              <w:rPr>
                <w:lang w:val="sk-SK"/>
              </w:rPr>
              <w:t xml:space="preserve">Ak ešte nemáte nový inhalátor </w:t>
            </w:r>
            <w:proofErr w:type="spellStart"/>
            <w:r w:rsidRPr="004316C4">
              <w:rPr>
                <w:lang w:val="sk-SK"/>
              </w:rPr>
              <w:t>Easyhaler</w:t>
            </w:r>
            <w:proofErr w:type="spellEnd"/>
            <w:r w:rsidRPr="004316C4">
              <w:rPr>
                <w:lang w:val="sk-SK"/>
              </w:rPr>
              <w:t xml:space="preserve">, požiadajte svojho lekára, aby vám predpísal nový. Keď počítadlo dosiahne hodnotu 0 (nula), inhalátor </w:t>
            </w:r>
            <w:proofErr w:type="spellStart"/>
            <w:r w:rsidRPr="004316C4">
              <w:rPr>
                <w:lang w:val="sk-SK"/>
              </w:rPr>
              <w:t>Easyhaler</w:t>
            </w:r>
            <w:proofErr w:type="spellEnd"/>
            <w:r w:rsidRPr="004316C4">
              <w:rPr>
                <w:lang w:val="sk-SK"/>
              </w:rPr>
              <w:t xml:space="preserve"> musíte vymeniť.</w:t>
            </w:r>
          </w:p>
          <w:p w14:paraId="5F319A68" w14:textId="77777777" w:rsidR="00A5460E" w:rsidRPr="004316C4" w:rsidRDefault="00A5460E" w:rsidP="00E57EB2">
            <w:pPr>
              <w:numPr>
                <w:ilvl w:val="12"/>
                <w:numId w:val="0"/>
              </w:numPr>
              <w:tabs>
                <w:tab w:val="clear" w:pos="567"/>
                <w:tab w:val="left" w:pos="720"/>
              </w:tabs>
              <w:spacing w:line="240" w:lineRule="auto"/>
              <w:ind w:right="-2"/>
              <w:outlineLvl w:val="0"/>
              <w:rPr>
                <w:szCs w:val="22"/>
                <w:lang w:val="sk-SK"/>
              </w:rPr>
            </w:pPr>
            <w:r w:rsidRPr="004316C4">
              <w:rPr>
                <w:lang w:val="sk-SK"/>
              </w:rPr>
              <w:t xml:space="preserve">Ak používate ochranný kryt, môžete </w:t>
            </w:r>
            <w:r w:rsidR="00E57EB2" w:rsidRPr="004316C4">
              <w:rPr>
                <w:lang w:val="sk-SK"/>
              </w:rPr>
              <w:t>h</w:t>
            </w:r>
            <w:r w:rsidRPr="004316C4">
              <w:rPr>
                <w:lang w:val="sk-SK"/>
              </w:rPr>
              <w:t>o ponechať na mieste a vložiť doň nový inhalátor.</w:t>
            </w:r>
          </w:p>
        </w:tc>
        <w:tc>
          <w:tcPr>
            <w:tcW w:w="3367" w:type="dxa"/>
          </w:tcPr>
          <w:p w14:paraId="0CFD6346" w14:textId="0CA547E6" w:rsidR="00A5460E" w:rsidRPr="004316C4" w:rsidRDefault="00B21FA4" w:rsidP="00881370">
            <w:pPr>
              <w:numPr>
                <w:ilvl w:val="12"/>
                <w:numId w:val="0"/>
              </w:numPr>
              <w:tabs>
                <w:tab w:val="clear" w:pos="567"/>
                <w:tab w:val="left" w:pos="720"/>
              </w:tabs>
              <w:spacing w:line="240" w:lineRule="auto"/>
              <w:ind w:right="-2"/>
              <w:outlineLvl w:val="0"/>
              <w:rPr>
                <w:szCs w:val="22"/>
                <w:lang w:val="sk-SK"/>
              </w:rPr>
            </w:pPr>
            <w:r>
              <w:rPr>
                <w:noProof/>
                <w:lang w:val="sk-SK" w:eastAsia="sk-SK"/>
              </w:rPr>
              <w:drawing>
                <wp:inline distT="0" distB="0" distL="0" distR="0" wp14:anchorId="13AC1A50" wp14:editId="4C7A3DBD">
                  <wp:extent cx="1987296" cy="1728216"/>
                  <wp:effectExtent l="0" t="0" r="0" b="571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e_SK.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87296" cy="1728216"/>
                          </a:xfrm>
                          <a:prstGeom prst="rect">
                            <a:avLst/>
                          </a:prstGeom>
                        </pic:spPr>
                      </pic:pic>
                    </a:graphicData>
                  </a:graphic>
                </wp:inline>
              </w:drawing>
            </w:r>
          </w:p>
        </w:tc>
      </w:tr>
    </w:tbl>
    <w:p w14:paraId="0486AF50" w14:textId="77777777" w:rsidR="00A5460E" w:rsidRPr="004316C4" w:rsidRDefault="00A5460E" w:rsidP="00A5460E">
      <w:pPr>
        <w:numPr>
          <w:ilvl w:val="12"/>
          <w:numId w:val="0"/>
        </w:numPr>
        <w:tabs>
          <w:tab w:val="clear" w:pos="567"/>
          <w:tab w:val="left" w:pos="720"/>
        </w:tabs>
        <w:spacing w:line="240" w:lineRule="auto"/>
        <w:ind w:right="-2"/>
        <w:outlineLvl w:val="0"/>
        <w:rPr>
          <w:szCs w:val="22"/>
          <w:lang w:val="sk-SK"/>
        </w:rPr>
      </w:pPr>
    </w:p>
    <w:p w14:paraId="3E00403E"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p>
    <w:tbl>
      <w:tblPr>
        <w:tblStyle w:val="Mriekatabuky"/>
        <w:tblW w:w="9067" w:type="dxa"/>
        <w:tblBorders>
          <w:insideH w:val="none" w:sz="0" w:space="0" w:color="auto"/>
          <w:insideV w:val="none" w:sz="0" w:space="0" w:color="auto"/>
        </w:tblBorders>
        <w:tblLook w:val="04A0" w:firstRow="1" w:lastRow="0" w:firstColumn="1" w:lastColumn="0" w:noHBand="0" w:noVBand="1"/>
      </w:tblPr>
      <w:tblGrid>
        <w:gridCol w:w="7801"/>
        <w:gridCol w:w="1266"/>
      </w:tblGrid>
      <w:tr w:rsidR="00A5460E" w:rsidRPr="00193C0D" w14:paraId="11440060" w14:textId="77777777" w:rsidTr="004316C4">
        <w:tc>
          <w:tcPr>
            <w:tcW w:w="7801" w:type="dxa"/>
          </w:tcPr>
          <w:p w14:paraId="2AAD5C7F"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r w:rsidRPr="004316C4">
              <w:rPr>
                <w:b/>
                <w:szCs w:val="22"/>
                <w:lang w:val="sk-SK"/>
              </w:rPr>
              <w:t>Zapamätajte si</w:t>
            </w:r>
          </w:p>
          <w:p w14:paraId="57C24309"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p>
          <w:p w14:paraId="5292945F" w14:textId="4B02E876" w:rsidR="00A5460E" w:rsidRPr="004316C4" w:rsidRDefault="00A5460E" w:rsidP="00A5460E">
            <w:pPr>
              <w:pStyle w:val="Odsekzoznamu"/>
              <w:numPr>
                <w:ilvl w:val="0"/>
                <w:numId w:val="40"/>
              </w:numPr>
              <w:tabs>
                <w:tab w:val="clear" w:pos="567"/>
                <w:tab w:val="left" w:pos="720"/>
              </w:tabs>
              <w:spacing w:line="240" w:lineRule="auto"/>
              <w:ind w:right="-2"/>
              <w:outlineLvl w:val="0"/>
              <w:rPr>
                <w:b/>
                <w:szCs w:val="22"/>
                <w:lang w:val="sk-SK"/>
              </w:rPr>
            </w:pPr>
            <w:r w:rsidRPr="004316C4">
              <w:rPr>
                <w:b/>
                <w:szCs w:val="22"/>
                <w:lang w:val="sk-SK"/>
              </w:rPr>
              <w:t xml:space="preserve">1. zatriasť – 2. </w:t>
            </w:r>
            <w:r w:rsidR="00834C2D">
              <w:rPr>
                <w:b/>
                <w:szCs w:val="22"/>
                <w:lang w:val="sk-SK"/>
              </w:rPr>
              <w:t>stlačiť</w:t>
            </w:r>
            <w:r w:rsidR="00834C2D" w:rsidRPr="004316C4">
              <w:rPr>
                <w:b/>
                <w:szCs w:val="22"/>
                <w:lang w:val="sk-SK"/>
              </w:rPr>
              <w:t xml:space="preserve"> </w:t>
            </w:r>
            <w:r w:rsidRPr="004316C4">
              <w:rPr>
                <w:b/>
                <w:szCs w:val="22"/>
                <w:lang w:val="sk-SK"/>
              </w:rPr>
              <w:t xml:space="preserve">– 3. </w:t>
            </w:r>
            <w:r w:rsidR="00834C2D">
              <w:rPr>
                <w:b/>
                <w:szCs w:val="22"/>
                <w:lang w:val="sk-SK"/>
              </w:rPr>
              <w:t>inhalovať</w:t>
            </w:r>
            <w:r w:rsidRPr="004316C4">
              <w:rPr>
                <w:b/>
                <w:szCs w:val="22"/>
                <w:lang w:val="sk-SK"/>
              </w:rPr>
              <w:t>.</w:t>
            </w:r>
          </w:p>
          <w:p w14:paraId="5C52F420" w14:textId="77777777" w:rsidR="00A5460E" w:rsidRPr="004316C4" w:rsidRDefault="00A5460E" w:rsidP="00A5460E">
            <w:pPr>
              <w:pStyle w:val="Odsekzoznamu"/>
              <w:numPr>
                <w:ilvl w:val="0"/>
                <w:numId w:val="40"/>
              </w:numPr>
              <w:tabs>
                <w:tab w:val="clear" w:pos="567"/>
                <w:tab w:val="left" w:pos="720"/>
              </w:tabs>
              <w:spacing w:line="240" w:lineRule="auto"/>
              <w:ind w:right="-2"/>
              <w:outlineLvl w:val="0"/>
              <w:rPr>
                <w:szCs w:val="22"/>
                <w:lang w:val="sk-SK"/>
              </w:rPr>
            </w:pPr>
            <w:r w:rsidRPr="004316C4">
              <w:rPr>
                <w:lang w:val="sk-SK"/>
              </w:rPr>
              <w:t>Po užití dávky si vypláchnite ústa vodou a vodu vypľujte a/alebo si vyčistite zuby.</w:t>
            </w:r>
          </w:p>
          <w:p w14:paraId="756C53E0" w14:textId="77777777" w:rsidR="00A5460E" w:rsidRPr="004316C4" w:rsidRDefault="00A5460E" w:rsidP="00A5460E">
            <w:pPr>
              <w:pStyle w:val="Odsekzoznamu"/>
              <w:numPr>
                <w:ilvl w:val="0"/>
                <w:numId w:val="40"/>
              </w:numPr>
              <w:tabs>
                <w:tab w:val="clear" w:pos="567"/>
                <w:tab w:val="left" w:pos="720"/>
              </w:tabs>
              <w:spacing w:line="240" w:lineRule="auto"/>
              <w:ind w:right="-2"/>
              <w:outlineLvl w:val="0"/>
              <w:rPr>
                <w:szCs w:val="22"/>
                <w:lang w:val="sk-SK"/>
              </w:rPr>
            </w:pPr>
            <w:r w:rsidRPr="004316C4">
              <w:rPr>
                <w:lang w:val="sk-SK"/>
              </w:rPr>
              <w:t>Zabráňte navlhnutiu inhalátora</w:t>
            </w:r>
            <w:r w:rsidR="00E57EB2" w:rsidRPr="004316C4">
              <w:rPr>
                <w:lang w:val="sk-SK"/>
              </w:rPr>
              <w:t>.</w:t>
            </w:r>
          </w:p>
          <w:p w14:paraId="57DAB9ED"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p>
        </w:tc>
        <w:tc>
          <w:tcPr>
            <w:tcW w:w="1266" w:type="dxa"/>
          </w:tcPr>
          <w:p w14:paraId="7D1B952E"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p>
          <w:p w14:paraId="26370EFB" w14:textId="77777777"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p>
          <w:p w14:paraId="29468408" w14:textId="499CD92C" w:rsidR="00A5460E" w:rsidRPr="004316C4" w:rsidRDefault="00A5460E" w:rsidP="00881370">
            <w:pPr>
              <w:numPr>
                <w:ilvl w:val="12"/>
                <w:numId w:val="0"/>
              </w:numPr>
              <w:tabs>
                <w:tab w:val="clear" w:pos="567"/>
                <w:tab w:val="left" w:pos="720"/>
              </w:tabs>
              <w:spacing w:line="240" w:lineRule="auto"/>
              <w:ind w:right="-2"/>
              <w:outlineLvl w:val="0"/>
              <w:rPr>
                <w:b/>
                <w:szCs w:val="22"/>
                <w:lang w:val="sk-SK"/>
              </w:rPr>
            </w:pPr>
          </w:p>
        </w:tc>
      </w:tr>
    </w:tbl>
    <w:p w14:paraId="78CF11B4"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p>
    <w:p w14:paraId="3AE71463"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p>
    <w:p w14:paraId="4E05E651" w14:textId="77777777" w:rsidR="00A5460E" w:rsidRPr="004316C4" w:rsidRDefault="00A5460E" w:rsidP="00A5460E">
      <w:pPr>
        <w:numPr>
          <w:ilvl w:val="12"/>
          <w:numId w:val="0"/>
        </w:numPr>
        <w:tabs>
          <w:tab w:val="clear" w:pos="567"/>
          <w:tab w:val="left" w:pos="720"/>
        </w:tabs>
        <w:spacing w:line="240" w:lineRule="auto"/>
        <w:ind w:right="-2"/>
        <w:outlineLvl w:val="0"/>
        <w:rPr>
          <w:b/>
          <w:szCs w:val="22"/>
          <w:lang w:val="sk-SK"/>
        </w:rPr>
      </w:pPr>
      <w:r w:rsidRPr="004316C4">
        <w:rPr>
          <w:b/>
          <w:szCs w:val="22"/>
          <w:lang w:val="sk-SK"/>
        </w:rPr>
        <w:t>Ak máte akékoľvek ďalšie otázky o používaní tohto lieku, obráťte sa na svojho lekára alebo lekárnika.</w:t>
      </w:r>
    </w:p>
    <w:p w14:paraId="53618EC9" w14:textId="77777777" w:rsidR="002B4789" w:rsidRPr="004316C4" w:rsidRDefault="002B4789" w:rsidP="002B4789">
      <w:pPr>
        <w:numPr>
          <w:ilvl w:val="12"/>
          <w:numId w:val="0"/>
        </w:numPr>
        <w:tabs>
          <w:tab w:val="clear" w:pos="567"/>
          <w:tab w:val="left" w:pos="720"/>
        </w:tabs>
        <w:spacing w:line="240" w:lineRule="auto"/>
        <w:ind w:right="-2"/>
        <w:outlineLvl w:val="0"/>
        <w:rPr>
          <w:szCs w:val="22"/>
          <w:lang w:val="sk-SK"/>
        </w:rPr>
      </w:pPr>
    </w:p>
    <w:sectPr w:rsidR="002B4789" w:rsidRPr="004316C4" w:rsidSect="00930F32">
      <w:headerReference w:type="default" r:id="rId18"/>
      <w:footerReference w:type="default" r:id="rId19"/>
      <w:footerReference w:type="first" r:id="rId20"/>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C5070" w14:textId="77777777" w:rsidR="00101198" w:rsidRDefault="00101198" w:rsidP="00AA4239">
      <w:pPr>
        <w:spacing w:line="240" w:lineRule="auto"/>
      </w:pPr>
      <w:r>
        <w:separator/>
      </w:r>
    </w:p>
  </w:endnote>
  <w:endnote w:type="continuationSeparator" w:id="0">
    <w:p w14:paraId="59B15B80" w14:textId="77777777" w:rsidR="00101198" w:rsidRDefault="00101198" w:rsidP="00AA4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4B0B1" w14:textId="77777777" w:rsidR="00881370" w:rsidRDefault="00881370">
    <w:pPr>
      <w:pStyle w:val="Pta"/>
      <w:tabs>
        <w:tab w:val="clear" w:pos="8930"/>
        <w:tab w:val="right" w:pos="8931"/>
      </w:tabs>
      <w:ind w:right="96"/>
      <w:jc w:val="center"/>
    </w:pPr>
  </w:p>
  <w:p w14:paraId="4BCB28BA" w14:textId="77777777" w:rsidR="00881370" w:rsidRDefault="00881370">
    <w:pPr>
      <w:pStyle w:val="Pta"/>
      <w:tabs>
        <w:tab w:val="clear" w:pos="8930"/>
        <w:tab w:val="right" w:pos="8931"/>
      </w:tabs>
      <w:ind w:right="96"/>
      <w:jc w:val="center"/>
    </w:pPr>
  </w:p>
  <w:p w14:paraId="4BE64AC7" w14:textId="77777777" w:rsidR="00881370" w:rsidRDefault="00881370">
    <w:pPr>
      <w:pStyle w:val="Pta"/>
      <w:tabs>
        <w:tab w:val="clear" w:pos="8930"/>
        <w:tab w:val="right" w:pos="8931"/>
      </w:tabs>
      <w:ind w:right="96"/>
      <w:jc w:val="center"/>
    </w:pPr>
  </w:p>
  <w:p w14:paraId="5CCF91A7" w14:textId="77777777" w:rsidR="00881370" w:rsidRDefault="00881370">
    <w:pPr>
      <w:pStyle w:val="Pta"/>
      <w:tabs>
        <w:tab w:val="clear" w:pos="8930"/>
        <w:tab w:val="right" w:pos="8931"/>
      </w:tabs>
      <w:ind w:right="96"/>
      <w:jc w:val="center"/>
    </w:pPr>
  </w:p>
  <w:p w14:paraId="221399F2" w14:textId="03F68E5E" w:rsidR="00881370" w:rsidRDefault="00881370">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sidR="00DD02EB">
      <w:rPr>
        <w:rStyle w:val="slostrany"/>
        <w:noProof/>
      </w:rPr>
      <w:t>8</w:t>
    </w:r>
    <w:r>
      <w:rPr>
        <w:rStyle w:val="slostran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4BCC" w14:textId="77777777" w:rsidR="00881370" w:rsidRDefault="00881370">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717A5" w14:textId="77777777" w:rsidR="00101198" w:rsidRDefault="00101198" w:rsidP="00AA4239">
      <w:pPr>
        <w:spacing w:line="240" w:lineRule="auto"/>
      </w:pPr>
      <w:r>
        <w:separator/>
      </w:r>
    </w:p>
  </w:footnote>
  <w:footnote w:type="continuationSeparator" w:id="0">
    <w:p w14:paraId="3A976390" w14:textId="77777777" w:rsidR="00101198" w:rsidRDefault="00101198" w:rsidP="00AA42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8571B" w14:textId="0EB8EFDC" w:rsidR="00FA7200" w:rsidRPr="009B713D" w:rsidRDefault="00FA7200" w:rsidP="00FA7200">
    <w:pPr>
      <w:rPr>
        <w:sz w:val="18"/>
        <w:szCs w:val="18"/>
      </w:rPr>
    </w:pPr>
    <w:proofErr w:type="spellStart"/>
    <w:r w:rsidRPr="009B713D">
      <w:rPr>
        <w:bCs/>
        <w:sz w:val="18"/>
        <w:szCs w:val="18"/>
      </w:rPr>
      <w:t>Schválený</w:t>
    </w:r>
    <w:proofErr w:type="spellEnd"/>
    <w:r w:rsidRPr="009B713D">
      <w:rPr>
        <w:bCs/>
        <w:sz w:val="18"/>
        <w:szCs w:val="18"/>
      </w:rPr>
      <w:t xml:space="preserve"> text k </w:t>
    </w:r>
    <w:proofErr w:type="spellStart"/>
    <w:r w:rsidRPr="009B713D">
      <w:rPr>
        <w:bCs/>
        <w:sz w:val="18"/>
        <w:szCs w:val="18"/>
      </w:rPr>
      <w:t>rozhodnutiu</w:t>
    </w:r>
    <w:proofErr w:type="spellEnd"/>
    <w:r w:rsidRPr="009B713D">
      <w:rPr>
        <w:bCs/>
        <w:sz w:val="18"/>
        <w:szCs w:val="18"/>
      </w:rPr>
      <w:t xml:space="preserve"> o </w:t>
    </w:r>
    <w:proofErr w:type="spellStart"/>
    <w:r w:rsidRPr="009B713D">
      <w:rPr>
        <w:bCs/>
        <w:sz w:val="18"/>
        <w:szCs w:val="18"/>
      </w:rPr>
      <w:t>registrácii</w:t>
    </w:r>
    <w:proofErr w:type="spellEnd"/>
    <w:r w:rsidRPr="009B713D">
      <w:rPr>
        <w:bCs/>
        <w:sz w:val="18"/>
        <w:szCs w:val="18"/>
      </w:rPr>
      <w:t xml:space="preserve">, </w:t>
    </w:r>
    <w:proofErr w:type="spellStart"/>
    <w:r w:rsidRPr="009B713D">
      <w:rPr>
        <w:bCs/>
        <w:sz w:val="18"/>
        <w:szCs w:val="18"/>
      </w:rPr>
      <w:t>ev</w:t>
    </w:r>
    <w:proofErr w:type="spellEnd"/>
    <w:r w:rsidRPr="009B713D">
      <w:rPr>
        <w:bCs/>
        <w:sz w:val="18"/>
        <w:szCs w:val="18"/>
      </w:rPr>
      <w:t>. č.:</w:t>
    </w:r>
    <w:r w:rsidRPr="009B713D">
      <w:t xml:space="preserve"> </w:t>
    </w:r>
    <w:r w:rsidR="007938AF" w:rsidRPr="003606B1">
      <w:rPr>
        <w:sz w:val="18"/>
        <w:szCs w:val="18"/>
      </w:rPr>
      <w:t>2017/02094-REG; 2017/02096-REG</w:t>
    </w:r>
  </w:p>
  <w:p w14:paraId="35574D92" w14:textId="77777777" w:rsidR="00FA7200" w:rsidRDefault="00FA720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03E54"/>
    <w:multiLevelType w:val="hybridMultilevel"/>
    <w:tmpl w:val="A95A7BD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3643A4A"/>
    <w:multiLevelType w:val="hybridMultilevel"/>
    <w:tmpl w:val="AE50E7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4E38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ED1BE9"/>
    <w:multiLevelType w:val="hybridMultilevel"/>
    <w:tmpl w:val="C0482E2C"/>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33A12BD"/>
    <w:multiLevelType w:val="hybridMultilevel"/>
    <w:tmpl w:val="21D8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cs="Wingdings" w:hint="default"/>
      </w:rPr>
    </w:lvl>
    <w:lvl w:ilvl="2" w:tplc="08090005" w:tentative="1">
      <w:start w:val="1"/>
      <w:numFmt w:val="bullet"/>
      <w:lvlText w:val=""/>
      <w:lvlJc w:val="left"/>
      <w:pPr>
        <w:tabs>
          <w:tab w:val="num" w:pos="2007"/>
        </w:tabs>
        <w:ind w:left="2007" w:hanging="360"/>
      </w:pPr>
      <w:rPr>
        <w:rFonts w:ascii="Wingdings" w:hAnsi="Wingdings" w:cs="Wingdings" w:hint="default"/>
      </w:rPr>
    </w:lvl>
    <w:lvl w:ilvl="3" w:tplc="08090001" w:tentative="1">
      <w:start w:val="1"/>
      <w:numFmt w:val="bullet"/>
      <w:lvlText w:val=""/>
      <w:lvlJc w:val="left"/>
      <w:pPr>
        <w:tabs>
          <w:tab w:val="num" w:pos="2727"/>
        </w:tabs>
        <w:ind w:left="2727" w:hanging="360"/>
      </w:pPr>
      <w:rPr>
        <w:rFonts w:ascii="Symbol" w:hAnsi="Symbol" w:cs="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cs="Wingdings" w:hint="default"/>
      </w:rPr>
    </w:lvl>
    <w:lvl w:ilvl="6" w:tplc="08090001" w:tentative="1">
      <w:start w:val="1"/>
      <w:numFmt w:val="bullet"/>
      <w:lvlText w:val=""/>
      <w:lvlJc w:val="left"/>
      <w:pPr>
        <w:tabs>
          <w:tab w:val="num" w:pos="4887"/>
        </w:tabs>
        <w:ind w:left="4887" w:hanging="360"/>
      </w:pPr>
      <w:rPr>
        <w:rFonts w:ascii="Symbol" w:hAnsi="Symbol" w:cs="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cs="Wingdings" w:hint="default"/>
      </w:rPr>
    </w:lvl>
  </w:abstractNum>
  <w:abstractNum w:abstractNumId="8" w15:restartNumberingAfterBreak="0">
    <w:nsid w:val="24A508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706A37"/>
    <w:multiLevelType w:val="hybridMultilevel"/>
    <w:tmpl w:val="8F38DA12"/>
    <w:lvl w:ilvl="0" w:tplc="08090001">
      <w:start w:val="1"/>
      <w:numFmt w:val="bullet"/>
      <w:lvlText w:val=""/>
      <w:lvlJc w:val="left"/>
      <w:pPr>
        <w:tabs>
          <w:tab w:val="num" w:pos="360"/>
        </w:tabs>
        <w:ind w:left="360" w:hanging="360"/>
      </w:pPr>
      <w:rPr>
        <w:rFonts w:ascii="Symbol" w:hAnsi="Symbol" w:cs="Symbol" w:hint="default"/>
      </w:rPr>
    </w:lvl>
    <w:lvl w:ilvl="1" w:tplc="7750AC8C">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0AF6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677BF9"/>
    <w:multiLevelType w:val="singleLevel"/>
    <w:tmpl w:val="F4644966"/>
    <w:lvl w:ilvl="0">
      <w:start w:val="1"/>
      <w:numFmt w:val="bullet"/>
      <w:lvlText w:val=""/>
      <w:lvlJc w:val="left"/>
      <w:pPr>
        <w:tabs>
          <w:tab w:val="num" w:pos="360"/>
        </w:tabs>
        <w:ind w:left="360" w:hanging="360"/>
      </w:pPr>
      <w:rPr>
        <w:rFonts w:ascii="Symbol" w:hAnsi="Symbol" w:hint="default"/>
        <w:strike w:val="0"/>
        <w:dstrike w:val="0"/>
        <w:u w:val="none"/>
        <w:effect w:val="none"/>
      </w:rPr>
    </w:lvl>
  </w:abstractNum>
  <w:abstractNum w:abstractNumId="13" w15:restartNumberingAfterBreak="0">
    <w:nsid w:val="37C36092"/>
    <w:multiLevelType w:val="hybridMultilevel"/>
    <w:tmpl w:val="949A5504"/>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49E92750"/>
    <w:multiLevelType w:val="hybridMultilevel"/>
    <w:tmpl w:val="DF1A7DF6"/>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00B7D1E"/>
    <w:multiLevelType w:val="hybridMultilevel"/>
    <w:tmpl w:val="9FC6DA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0D83E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8D5450"/>
    <w:multiLevelType w:val="hybridMultilevel"/>
    <w:tmpl w:val="DDCA1D8E"/>
    <w:lvl w:ilvl="0" w:tplc="08090001">
      <w:start w:val="1"/>
      <w:numFmt w:val="bullet"/>
      <w:lvlText w:val=""/>
      <w:lvlJc w:val="left"/>
      <w:pPr>
        <w:tabs>
          <w:tab w:val="num" w:pos="360"/>
        </w:tabs>
        <w:ind w:left="360" w:hanging="360"/>
      </w:pPr>
      <w:rPr>
        <w:rFonts w:ascii="Symbol" w:hAnsi="Symbol" w:cs="Symbol" w:hint="default"/>
      </w:rPr>
    </w:lvl>
    <w:lvl w:ilvl="1" w:tplc="08090001">
      <w:start w:val="1"/>
      <w:numFmt w:val="bullet"/>
      <w:lvlText w:val=""/>
      <w:lvlJc w:val="left"/>
      <w:pPr>
        <w:tabs>
          <w:tab w:val="num" w:pos="1080"/>
        </w:tabs>
        <w:ind w:left="1080" w:hanging="360"/>
      </w:pPr>
      <w:rPr>
        <w:rFonts w:ascii="Symbol" w:hAnsi="Symbol" w:cs="Symbol"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9043B69"/>
    <w:multiLevelType w:val="hybridMultilevel"/>
    <w:tmpl w:val="F572B82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D2363CF"/>
    <w:multiLevelType w:val="hybridMultilevel"/>
    <w:tmpl w:val="BFB2A2A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21" w15:restartNumberingAfterBreak="0">
    <w:nsid w:val="5E0F2AB6"/>
    <w:multiLevelType w:val="hybridMultilevel"/>
    <w:tmpl w:val="1B6A23F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646136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CF7FE9"/>
    <w:multiLevelType w:val="hybridMultilevel"/>
    <w:tmpl w:val="A9DE3DC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6DE82F75"/>
    <w:multiLevelType w:val="hybridMultilevel"/>
    <w:tmpl w:val="E3085E06"/>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F223AEA"/>
    <w:multiLevelType w:val="hybridMultilevel"/>
    <w:tmpl w:val="6D642350"/>
    <w:lvl w:ilvl="0" w:tplc="C8168CE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4912515"/>
    <w:multiLevelType w:val="hybridMultilevel"/>
    <w:tmpl w:val="48A2C4A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74D67D2D"/>
    <w:multiLevelType w:val="singleLevel"/>
    <w:tmpl w:val="97C28A66"/>
    <w:lvl w:ilvl="0">
      <w:start w:val="1"/>
      <w:numFmt w:val="bullet"/>
      <w:lvlText w:val=""/>
      <w:lvlJc w:val="left"/>
      <w:pPr>
        <w:tabs>
          <w:tab w:val="num" w:pos="360"/>
        </w:tabs>
        <w:ind w:left="360" w:hanging="360"/>
      </w:pPr>
      <w:rPr>
        <w:rFonts w:ascii="Symbol" w:hAnsi="Symbol" w:hint="default"/>
        <w:strike w:val="0"/>
        <w:dstrike w:val="0"/>
        <w:u w:val="none"/>
        <w:effect w:val="none"/>
      </w:rPr>
    </w:lvl>
  </w:abstractNum>
  <w:abstractNum w:abstractNumId="29" w15:restartNumberingAfterBreak="0">
    <w:nsid w:val="7E6136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B46A6C"/>
    <w:multiLevelType w:val="hybridMultilevel"/>
    <w:tmpl w:val="E6B68D94"/>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23"/>
    <w:lvlOverride w:ilvl="0">
      <w:startOverride w:val="5"/>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
  </w:num>
  <w:num w:numId="22">
    <w:abstractNumId w:val="16"/>
  </w:num>
  <w:num w:numId="23">
    <w:abstractNumId w:val="8"/>
  </w:num>
  <w:num w:numId="24">
    <w:abstractNumId w:val="3"/>
  </w:num>
  <w:num w:numId="25">
    <w:abstractNumId w:val="11"/>
  </w:num>
  <w:num w:numId="26">
    <w:abstractNumId w:val="12"/>
  </w:num>
  <w:num w:numId="27">
    <w:abstractNumId w:val="22"/>
  </w:num>
  <w:num w:numId="28">
    <w:abstractNumId w:val="28"/>
  </w:num>
  <w:num w:numId="29">
    <w:abstractNumId w:val="29"/>
  </w:num>
  <w:num w:numId="30">
    <w:abstractNumId w:val="20"/>
  </w:num>
  <w:num w:numId="31">
    <w:abstractNumId w:val="26"/>
  </w:num>
  <w:num w:numId="32">
    <w:abstractNumId w:val="11"/>
  </w:num>
  <w:num w:numId="33">
    <w:abstractNumId w:val="22"/>
  </w:num>
  <w:num w:numId="34">
    <w:abstractNumId w:val="16"/>
  </w:num>
  <w:num w:numId="35">
    <w:abstractNumId w:val="3"/>
  </w:num>
  <w:num w:numId="36">
    <w:abstractNumId w:val="8"/>
  </w:num>
  <w:num w:numId="37">
    <w:abstractNumId w:val="12"/>
  </w:num>
  <w:num w:numId="38">
    <w:abstractNumId w:val="28"/>
  </w:num>
  <w:num w:numId="39">
    <w:abstractNumId w:val="29"/>
  </w:num>
  <w:num w:numId="40">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sv-SE" w:vendorID="22" w:dllVersion="513" w:checkStyle="1"/>
  <w:activeWritingStyle w:appName="MSWord" w:lang="da-DK" w:vendorID="22" w:dllVersion="513" w:checkStyle="1"/>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B058F3"/>
    <w:rsid w:val="00000AD7"/>
    <w:rsid w:val="00001EC3"/>
    <w:rsid w:val="00003A5D"/>
    <w:rsid w:val="000137B2"/>
    <w:rsid w:val="00016383"/>
    <w:rsid w:val="0001793D"/>
    <w:rsid w:val="00017958"/>
    <w:rsid w:val="000238A5"/>
    <w:rsid w:val="000245DA"/>
    <w:rsid w:val="00033012"/>
    <w:rsid w:val="00033426"/>
    <w:rsid w:val="000343F6"/>
    <w:rsid w:val="00036FE7"/>
    <w:rsid w:val="00045EF2"/>
    <w:rsid w:val="00047199"/>
    <w:rsid w:val="0005064E"/>
    <w:rsid w:val="000508C5"/>
    <w:rsid w:val="0005159F"/>
    <w:rsid w:val="00051CB4"/>
    <w:rsid w:val="000578F3"/>
    <w:rsid w:val="00067D56"/>
    <w:rsid w:val="00070CB9"/>
    <w:rsid w:val="000749B2"/>
    <w:rsid w:val="000776D5"/>
    <w:rsid w:val="00082AFB"/>
    <w:rsid w:val="000847DC"/>
    <w:rsid w:val="00084843"/>
    <w:rsid w:val="00085028"/>
    <w:rsid w:val="000901D3"/>
    <w:rsid w:val="0009279E"/>
    <w:rsid w:val="0009462B"/>
    <w:rsid w:val="00095F82"/>
    <w:rsid w:val="00097288"/>
    <w:rsid w:val="000A3664"/>
    <w:rsid w:val="000A420A"/>
    <w:rsid w:val="000A5B8B"/>
    <w:rsid w:val="000A619B"/>
    <w:rsid w:val="000B33FD"/>
    <w:rsid w:val="000B3AA8"/>
    <w:rsid w:val="000C01A9"/>
    <w:rsid w:val="000C041D"/>
    <w:rsid w:val="000D23F0"/>
    <w:rsid w:val="000D6615"/>
    <w:rsid w:val="000D7D5A"/>
    <w:rsid w:val="000E53DD"/>
    <w:rsid w:val="000E630A"/>
    <w:rsid w:val="000F2537"/>
    <w:rsid w:val="000F4963"/>
    <w:rsid w:val="000F75A9"/>
    <w:rsid w:val="001002D4"/>
    <w:rsid w:val="00101198"/>
    <w:rsid w:val="0010253C"/>
    <w:rsid w:val="00112468"/>
    <w:rsid w:val="00116455"/>
    <w:rsid w:val="0012545F"/>
    <w:rsid w:val="00130EF3"/>
    <w:rsid w:val="00133941"/>
    <w:rsid w:val="00133A5F"/>
    <w:rsid w:val="001342C2"/>
    <w:rsid w:val="00135E0B"/>
    <w:rsid w:val="00136938"/>
    <w:rsid w:val="001425FD"/>
    <w:rsid w:val="00144A12"/>
    <w:rsid w:val="001455AD"/>
    <w:rsid w:val="0014787B"/>
    <w:rsid w:val="00156890"/>
    <w:rsid w:val="00160659"/>
    <w:rsid w:val="00161C62"/>
    <w:rsid w:val="00162710"/>
    <w:rsid w:val="00163DC7"/>
    <w:rsid w:val="00163F51"/>
    <w:rsid w:val="00164739"/>
    <w:rsid w:val="00171C93"/>
    <w:rsid w:val="00181C29"/>
    <w:rsid w:val="00184CA9"/>
    <w:rsid w:val="00192930"/>
    <w:rsid w:val="00193C0D"/>
    <w:rsid w:val="00193EE9"/>
    <w:rsid w:val="00195298"/>
    <w:rsid w:val="001A067E"/>
    <w:rsid w:val="001A1661"/>
    <w:rsid w:val="001A2AB2"/>
    <w:rsid w:val="001A3AD7"/>
    <w:rsid w:val="001A4409"/>
    <w:rsid w:val="001A5F65"/>
    <w:rsid w:val="001B1F8C"/>
    <w:rsid w:val="001B462E"/>
    <w:rsid w:val="001B4E1A"/>
    <w:rsid w:val="001B6B6C"/>
    <w:rsid w:val="001C1885"/>
    <w:rsid w:val="001C3070"/>
    <w:rsid w:val="001C3FD7"/>
    <w:rsid w:val="001C69F8"/>
    <w:rsid w:val="001D5D85"/>
    <w:rsid w:val="001E1607"/>
    <w:rsid w:val="001E217B"/>
    <w:rsid w:val="001E3754"/>
    <w:rsid w:val="001E46BA"/>
    <w:rsid w:val="001F1B35"/>
    <w:rsid w:val="001F371D"/>
    <w:rsid w:val="001F508D"/>
    <w:rsid w:val="001F55EA"/>
    <w:rsid w:val="001F58D0"/>
    <w:rsid w:val="001F67ED"/>
    <w:rsid w:val="001F724B"/>
    <w:rsid w:val="001F7C6A"/>
    <w:rsid w:val="001F7F48"/>
    <w:rsid w:val="00201403"/>
    <w:rsid w:val="00204E4A"/>
    <w:rsid w:val="002065A1"/>
    <w:rsid w:val="0021267E"/>
    <w:rsid w:val="00213E29"/>
    <w:rsid w:val="00216A90"/>
    <w:rsid w:val="002178F7"/>
    <w:rsid w:val="00220F1C"/>
    <w:rsid w:val="00221EB7"/>
    <w:rsid w:val="00224EEA"/>
    <w:rsid w:val="00225168"/>
    <w:rsid w:val="00233F48"/>
    <w:rsid w:val="0023620F"/>
    <w:rsid w:val="00243C0F"/>
    <w:rsid w:val="00245C13"/>
    <w:rsid w:val="002461EA"/>
    <w:rsid w:val="0025039A"/>
    <w:rsid w:val="00251753"/>
    <w:rsid w:val="00251793"/>
    <w:rsid w:val="002525C7"/>
    <w:rsid w:val="002534B4"/>
    <w:rsid w:val="00255079"/>
    <w:rsid w:val="00267C66"/>
    <w:rsid w:val="00275C90"/>
    <w:rsid w:val="00275EC4"/>
    <w:rsid w:val="00277F9F"/>
    <w:rsid w:val="00283450"/>
    <w:rsid w:val="002840F9"/>
    <w:rsid w:val="002849C4"/>
    <w:rsid w:val="00287D3D"/>
    <w:rsid w:val="002A46E8"/>
    <w:rsid w:val="002A5129"/>
    <w:rsid w:val="002A52B5"/>
    <w:rsid w:val="002A5518"/>
    <w:rsid w:val="002B0366"/>
    <w:rsid w:val="002B108E"/>
    <w:rsid w:val="002B4080"/>
    <w:rsid w:val="002B4789"/>
    <w:rsid w:val="002B7199"/>
    <w:rsid w:val="002C0DD2"/>
    <w:rsid w:val="002C1B0E"/>
    <w:rsid w:val="002C3E84"/>
    <w:rsid w:val="002C7020"/>
    <w:rsid w:val="002D29B5"/>
    <w:rsid w:val="002D322B"/>
    <w:rsid w:val="002D4599"/>
    <w:rsid w:val="002D5262"/>
    <w:rsid w:val="002D69DF"/>
    <w:rsid w:val="002E4863"/>
    <w:rsid w:val="002F074D"/>
    <w:rsid w:val="002F1436"/>
    <w:rsid w:val="002F1D63"/>
    <w:rsid w:val="002F620E"/>
    <w:rsid w:val="002F6B11"/>
    <w:rsid w:val="00300FC7"/>
    <w:rsid w:val="003120E7"/>
    <w:rsid w:val="00314970"/>
    <w:rsid w:val="0031525F"/>
    <w:rsid w:val="0032424A"/>
    <w:rsid w:val="00331CA2"/>
    <w:rsid w:val="00332B50"/>
    <w:rsid w:val="00334502"/>
    <w:rsid w:val="003355E1"/>
    <w:rsid w:val="0033634B"/>
    <w:rsid w:val="003369AB"/>
    <w:rsid w:val="00341D8A"/>
    <w:rsid w:val="003436CA"/>
    <w:rsid w:val="00344370"/>
    <w:rsid w:val="00344A02"/>
    <w:rsid w:val="00346FC2"/>
    <w:rsid w:val="00347938"/>
    <w:rsid w:val="00356FF0"/>
    <w:rsid w:val="00357F64"/>
    <w:rsid w:val="003606B1"/>
    <w:rsid w:val="0037391B"/>
    <w:rsid w:val="003814EA"/>
    <w:rsid w:val="00382E9F"/>
    <w:rsid w:val="00383B8D"/>
    <w:rsid w:val="0038678F"/>
    <w:rsid w:val="00391485"/>
    <w:rsid w:val="00397FB3"/>
    <w:rsid w:val="003A0221"/>
    <w:rsid w:val="003A1DC8"/>
    <w:rsid w:val="003A298B"/>
    <w:rsid w:val="003A5E4A"/>
    <w:rsid w:val="003B4F18"/>
    <w:rsid w:val="003B5A67"/>
    <w:rsid w:val="003C0AA3"/>
    <w:rsid w:val="003C2BDB"/>
    <w:rsid w:val="003C344E"/>
    <w:rsid w:val="003C7378"/>
    <w:rsid w:val="003C7CE4"/>
    <w:rsid w:val="003D4BD3"/>
    <w:rsid w:val="003D4D1B"/>
    <w:rsid w:val="003D6FD3"/>
    <w:rsid w:val="003D7965"/>
    <w:rsid w:val="003E0A92"/>
    <w:rsid w:val="003E248F"/>
    <w:rsid w:val="003E39DD"/>
    <w:rsid w:val="003E478E"/>
    <w:rsid w:val="003E595B"/>
    <w:rsid w:val="003F016E"/>
    <w:rsid w:val="003F3552"/>
    <w:rsid w:val="003F3B68"/>
    <w:rsid w:val="003F58F3"/>
    <w:rsid w:val="003F6198"/>
    <w:rsid w:val="00401BF5"/>
    <w:rsid w:val="00404DB0"/>
    <w:rsid w:val="00410721"/>
    <w:rsid w:val="00410F9F"/>
    <w:rsid w:val="00412BA6"/>
    <w:rsid w:val="00413B5F"/>
    <w:rsid w:val="0041611F"/>
    <w:rsid w:val="00416338"/>
    <w:rsid w:val="004212A7"/>
    <w:rsid w:val="00421F96"/>
    <w:rsid w:val="00423178"/>
    <w:rsid w:val="00423BBE"/>
    <w:rsid w:val="0042468E"/>
    <w:rsid w:val="0042534A"/>
    <w:rsid w:val="00430A46"/>
    <w:rsid w:val="004316C4"/>
    <w:rsid w:val="00441990"/>
    <w:rsid w:val="00441E4D"/>
    <w:rsid w:val="00443434"/>
    <w:rsid w:val="00451B9F"/>
    <w:rsid w:val="0045251A"/>
    <w:rsid w:val="00454432"/>
    <w:rsid w:val="00461E4D"/>
    <w:rsid w:val="0047016C"/>
    <w:rsid w:val="00471EE5"/>
    <w:rsid w:val="0048078B"/>
    <w:rsid w:val="004874BC"/>
    <w:rsid w:val="004932EB"/>
    <w:rsid w:val="00494E6E"/>
    <w:rsid w:val="00495A8B"/>
    <w:rsid w:val="00496536"/>
    <w:rsid w:val="00497FE8"/>
    <w:rsid w:val="004A22B5"/>
    <w:rsid w:val="004A459D"/>
    <w:rsid w:val="004A5C07"/>
    <w:rsid w:val="004A70DA"/>
    <w:rsid w:val="004B0AAB"/>
    <w:rsid w:val="004B19B6"/>
    <w:rsid w:val="004B2EA7"/>
    <w:rsid w:val="004C1BDB"/>
    <w:rsid w:val="004D0C2C"/>
    <w:rsid w:val="004E18BA"/>
    <w:rsid w:val="004E309B"/>
    <w:rsid w:val="004E309E"/>
    <w:rsid w:val="004E4FC6"/>
    <w:rsid w:val="004F3C98"/>
    <w:rsid w:val="004F7B0C"/>
    <w:rsid w:val="0050303B"/>
    <w:rsid w:val="00507BFD"/>
    <w:rsid w:val="00512F68"/>
    <w:rsid w:val="005148F8"/>
    <w:rsid w:val="00515496"/>
    <w:rsid w:val="00515891"/>
    <w:rsid w:val="005213E3"/>
    <w:rsid w:val="00523671"/>
    <w:rsid w:val="00524FBC"/>
    <w:rsid w:val="005358C1"/>
    <w:rsid w:val="00544453"/>
    <w:rsid w:val="00544886"/>
    <w:rsid w:val="00570678"/>
    <w:rsid w:val="00571006"/>
    <w:rsid w:val="00575F3A"/>
    <w:rsid w:val="00577BB5"/>
    <w:rsid w:val="00582294"/>
    <w:rsid w:val="00584299"/>
    <w:rsid w:val="00586B95"/>
    <w:rsid w:val="00587D57"/>
    <w:rsid w:val="005932A9"/>
    <w:rsid w:val="005935EF"/>
    <w:rsid w:val="00593EFB"/>
    <w:rsid w:val="0059427B"/>
    <w:rsid w:val="00595088"/>
    <w:rsid w:val="00597385"/>
    <w:rsid w:val="005A6567"/>
    <w:rsid w:val="005A72AF"/>
    <w:rsid w:val="005B2125"/>
    <w:rsid w:val="005B2EEE"/>
    <w:rsid w:val="005B30D4"/>
    <w:rsid w:val="005B57CC"/>
    <w:rsid w:val="005C3101"/>
    <w:rsid w:val="005C6311"/>
    <w:rsid w:val="005C692D"/>
    <w:rsid w:val="005D6E4A"/>
    <w:rsid w:val="005E04B5"/>
    <w:rsid w:val="005E36CC"/>
    <w:rsid w:val="005E4795"/>
    <w:rsid w:val="005E5969"/>
    <w:rsid w:val="005F3E2F"/>
    <w:rsid w:val="00601AAC"/>
    <w:rsid w:val="0060311B"/>
    <w:rsid w:val="0060523B"/>
    <w:rsid w:val="00611C19"/>
    <w:rsid w:val="0061443B"/>
    <w:rsid w:val="0061473A"/>
    <w:rsid w:val="00614C19"/>
    <w:rsid w:val="00616EF7"/>
    <w:rsid w:val="006172B6"/>
    <w:rsid w:val="00620255"/>
    <w:rsid w:val="00622D31"/>
    <w:rsid w:val="00624D9F"/>
    <w:rsid w:val="00626426"/>
    <w:rsid w:val="00632922"/>
    <w:rsid w:val="006337D0"/>
    <w:rsid w:val="006366C0"/>
    <w:rsid w:val="00637DFC"/>
    <w:rsid w:val="0064446D"/>
    <w:rsid w:val="00645A7A"/>
    <w:rsid w:val="00645B3F"/>
    <w:rsid w:val="00646C7D"/>
    <w:rsid w:val="00647295"/>
    <w:rsid w:val="00647529"/>
    <w:rsid w:val="00650631"/>
    <w:rsid w:val="006507F2"/>
    <w:rsid w:val="0065295C"/>
    <w:rsid w:val="006551E6"/>
    <w:rsid w:val="00656693"/>
    <w:rsid w:val="00660CE0"/>
    <w:rsid w:val="00661C54"/>
    <w:rsid w:val="00662E15"/>
    <w:rsid w:val="00664626"/>
    <w:rsid w:val="00664AEE"/>
    <w:rsid w:val="00666325"/>
    <w:rsid w:val="006714F7"/>
    <w:rsid w:val="00671515"/>
    <w:rsid w:val="006715BC"/>
    <w:rsid w:val="00671FE9"/>
    <w:rsid w:val="0067430A"/>
    <w:rsid w:val="00684E41"/>
    <w:rsid w:val="00687E50"/>
    <w:rsid w:val="00690CB2"/>
    <w:rsid w:val="006A39C8"/>
    <w:rsid w:val="006A43CE"/>
    <w:rsid w:val="006A5E3C"/>
    <w:rsid w:val="006B1B74"/>
    <w:rsid w:val="006B41B2"/>
    <w:rsid w:val="006B69B3"/>
    <w:rsid w:val="006D0998"/>
    <w:rsid w:val="006E352C"/>
    <w:rsid w:val="006E35DE"/>
    <w:rsid w:val="006E3EFB"/>
    <w:rsid w:val="006E48C7"/>
    <w:rsid w:val="006E7420"/>
    <w:rsid w:val="006F2589"/>
    <w:rsid w:val="00703096"/>
    <w:rsid w:val="0070493F"/>
    <w:rsid w:val="00715625"/>
    <w:rsid w:val="007227F8"/>
    <w:rsid w:val="00731358"/>
    <w:rsid w:val="00731FFA"/>
    <w:rsid w:val="00732D24"/>
    <w:rsid w:val="0073591E"/>
    <w:rsid w:val="0074203D"/>
    <w:rsid w:val="00745A64"/>
    <w:rsid w:val="00754553"/>
    <w:rsid w:val="00762D46"/>
    <w:rsid w:val="00763443"/>
    <w:rsid w:val="007636C7"/>
    <w:rsid w:val="00763F9A"/>
    <w:rsid w:val="00765867"/>
    <w:rsid w:val="007667C4"/>
    <w:rsid w:val="00767D5B"/>
    <w:rsid w:val="0077516C"/>
    <w:rsid w:val="007765F8"/>
    <w:rsid w:val="0078377F"/>
    <w:rsid w:val="007848B5"/>
    <w:rsid w:val="00785FE4"/>
    <w:rsid w:val="0078655C"/>
    <w:rsid w:val="00791CC8"/>
    <w:rsid w:val="00791E93"/>
    <w:rsid w:val="00792E45"/>
    <w:rsid w:val="0079389A"/>
    <w:rsid w:val="007938AF"/>
    <w:rsid w:val="007A2D24"/>
    <w:rsid w:val="007A6264"/>
    <w:rsid w:val="007B0A7E"/>
    <w:rsid w:val="007B6AC6"/>
    <w:rsid w:val="007C178D"/>
    <w:rsid w:val="007C6DD0"/>
    <w:rsid w:val="007D4D62"/>
    <w:rsid w:val="007D6F31"/>
    <w:rsid w:val="007E31B0"/>
    <w:rsid w:val="007E4D00"/>
    <w:rsid w:val="007E6BFE"/>
    <w:rsid w:val="007E79BC"/>
    <w:rsid w:val="007F12D9"/>
    <w:rsid w:val="007F3B2D"/>
    <w:rsid w:val="007F680D"/>
    <w:rsid w:val="007F769B"/>
    <w:rsid w:val="00811FF7"/>
    <w:rsid w:val="00812202"/>
    <w:rsid w:val="0081468B"/>
    <w:rsid w:val="008161A2"/>
    <w:rsid w:val="00816819"/>
    <w:rsid w:val="00817EA7"/>
    <w:rsid w:val="008202FE"/>
    <w:rsid w:val="00820AC7"/>
    <w:rsid w:val="00822D53"/>
    <w:rsid w:val="00826E42"/>
    <w:rsid w:val="0083066B"/>
    <w:rsid w:val="008317EE"/>
    <w:rsid w:val="00832BD3"/>
    <w:rsid w:val="00834C2D"/>
    <w:rsid w:val="00834D90"/>
    <w:rsid w:val="0084045B"/>
    <w:rsid w:val="00841678"/>
    <w:rsid w:val="00841EB3"/>
    <w:rsid w:val="00843374"/>
    <w:rsid w:val="00844AEB"/>
    <w:rsid w:val="00845FA2"/>
    <w:rsid w:val="00847235"/>
    <w:rsid w:val="008475C6"/>
    <w:rsid w:val="00854EF8"/>
    <w:rsid w:val="00855F8E"/>
    <w:rsid w:val="0085758F"/>
    <w:rsid w:val="0086218C"/>
    <w:rsid w:val="008638E9"/>
    <w:rsid w:val="00863A01"/>
    <w:rsid w:val="00867353"/>
    <w:rsid w:val="00867EF9"/>
    <w:rsid w:val="00876F10"/>
    <w:rsid w:val="00876F98"/>
    <w:rsid w:val="00881370"/>
    <w:rsid w:val="008819F3"/>
    <w:rsid w:val="00882F46"/>
    <w:rsid w:val="00886C4E"/>
    <w:rsid w:val="00890D38"/>
    <w:rsid w:val="0089113E"/>
    <w:rsid w:val="00892624"/>
    <w:rsid w:val="00896059"/>
    <w:rsid w:val="008A09B0"/>
    <w:rsid w:val="008A1508"/>
    <w:rsid w:val="008A26F3"/>
    <w:rsid w:val="008A2AE6"/>
    <w:rsid w:val="008A6AEF"/>
    <w:rsid w:val="008A7094"/>
    <w:rsid w:val="008B019B"/>
    <w:rsid w:val="008B2A36"/>
    <w:rsid w:val="008B30D6"/>
    <w:rsid w:val="008B3760"/>
    <w:rsid w:val="008C63C1"/>
    <w:rsid w:val="008D3A26"/>
    <w:rsid w:val="008D48C8"/>
    <w:rsid w:val="008D513C"/>
    <w:rsid w:val="008D7AD1"/>
    <w:rsid w:val="008E10FC"/>
    <w:rsid w:val="008E658F"/>
    <w:rsid w:val="008F0853"/>
    <w:rsid w:val="008F680F"/>
    <w:rsid w:val="008F6DE0"/>
    <w:rsid w:val="008F75EE"/>
    <w:rsid w:val="008F7617"/>
    <w:rsid w:val="008F7900"/>
    <w:rsid w:val="009036A2"/>
    <w:rsid w:val="009036EA"/>
    <w:rsid w:val="00905307"/>
    <w:rsid w:val="00907EEB"/>
    <w:rsid w:val="009146DA"/>
    <w:rsid w:val="00921072"/>
    <w:rsid w:val="0092203A"/>
    <w:rsid w:val="00922CEF"/>
    <w:rsid w:val="00923725"/>
    <w:rsid w:val="00923916"/>
    <w:rsid w:val="009268B4"/>
    <w:rsid w:val="00927DA6"/>
    <w:rsid w:val="00930B03"/>
    <w:rsid w:val="00930F32"/>
    <w:rsid w:val="009414F7"/>
    <w:rsid w:val="0094370C"/>
    <w:rsid w:val="00951363"/>
    <w:rsid w:val="0095242B"/>
    <w:rsid w:val="00955BB9"/>
    <w:rsid w:val="00964935"/>
    <w:rsid w:val="00966109"/>
    <w:rsid w:val="00967B69"/>
    <w:rsid w:val="00975B63"/>
    <w:rsid w:val="00981127"/>
    <w:rsid w:val="00982462"/>
    <w:rsid w:val="009836AA"/>
    <w:rsid w:val="00984DDF"/>
    <w:rsid w:val="009862AE"/>
    <w:rsid w:val="00986F25"/>
    <w:rsid w:val="009871FF"/>
    <w:rsid w:val="00991570"/>
    <w:rsid w:val="00995BD5"/>
    <w:rsid w:val="0099607D"/>
    <w:rsid w:val="009A3237"/>
    <w:rsid w:val="009A3EC2"/>
    <w:rsid w:val="009B713D"/>
    <w:rsid w:val="009C460D"/>
    <w:rsid w:val="009C69E7"/>
    <w:rsid w:val="009C7207"/>
    <w:rsid w:val="009D58B8"/>
    <w:rsid w:val="009D6DB6"/>
    <w:rsid w:val="009D7BAB"/>
    <w:rsid w:val="009F1CBA"/>
    <w:rsid w:val="009F453D"/>
    <w:rsid w:val="00A01D3B"/>
    <w:rsid w:val="00A02240"/>
    <w:rsid w:val="00A02747"/>
    <w:rsid w:val="00A05D04"/>
    <w:rsid w:val="00A1162D"/>
    <w:rsid w:val="00A11683"/>
    <w:rsid w:val="00A218C0"/>
    <w:rsid w:val="00A21FD2"/>
    <w:rsid w:val="00A22902"/>
    <w:rsid w:val="00A22A16"/>
    <w:rsid w:val="00A241C2"/>
    <w:rsid w:val="00A24EC2"/>
    <w:rsid w:val="00A25582"/>
    <w:rsid w:val="00A3403D"/>
    <w:rsid w:val="00A413E5"/>
    <w:rsid w:val="00A42C63"/>
    <w:rsid w:val="00A45320"/>
    <w:rsid w:val="00A50F78"/>
    <w:rsid w:val="00A5460E"/>
    <w:rsid w:val="00A561A3"/>
    <w:rsid w:val="00A61BF8"/>
    <w:rsid w:val="00A62B71"/>
    <w:rsid w:val="00A65FBD"/>
    <w:rsid w:val="00A705C7"/>
    <w:rsid w:val="00A73221"/>
    <w:rsid w:val="00A756FE"/>
    <w:rsid w:val="00A81A12"/>
    <w:rsid w:val="00A83C40"/>
    <w:rsid w:val="00A8780D"/>
    <w:rsid w:val="00A9444A"/>
    <w:rsid w:val="00A94AF0"/>
    <w:rsid w:val="00A9700C"/>
    <w:rsid w:val="00AA2F0A"/>
    <w:rsid w:val="00AA3298"/>
    <w:rsid w:val="00AA4239"/>
    <w:rsid w:val="00AA7C9B"/>
    <w:rsid w:val="00AB2D93"/>
    <w:rsid w:val="00AB3902"/>
    <w:rsid w:val="00AB591A"/>
    <w:rsid w:val="00AC2F53"/>
    <w:rsid w:val="00AE053F"/>
    <w:rsid w:val="00AE2EA0"/>
    <w:rsid w:val="00AE5DFB"/>
    <w:rsid w:val="00AF11F7"/>
    <w:rsid w:val="00AF27A6"/>
    <w:rsid w:val="00B058F3"/>
    <w:rsid w:val="00B05D6B"/>
    <w:rsid w:val="00B10872"/>
    <w:rsid w:val="00B10E1B"/>
    <w:rsid w:val="00B14397"/>
    <w:rsid w:val="00B20C1E"/>
    <w:rsid w:val="00B21FA4"/>
    <w:rsid w:val="00B244A9"/>
    <w:rsid w:val="00B245E3"/>
    <w:rsid w:val="00B3085B"/>
    <w:rsid w:val="00B325E0"/>
    <w:rsid w:val="00B518CB"/>
    <w:rsid w:val="00B5329B"/>
    <w:rsid w:val="00B541B8"/>
    <w:rsid w:val="00B568E7"/>
    <w:rsid w:val="00B60619"/>
    <w:rsid w:val="00B61BCA"/>
    <w:rsid w:val="00B63E57"/>
    <w:rsid w:val="00B65CF4"/>
    <w:rsid w:val="00B71D57"/>
    <w:rsid w:val="00B71FD2"/>
    <w:rsid w:val="00B729E7"/>
    <w:rsid w:val="00B80288"/>
    <w:rsid w:val="00B80A67"/>
    <w:rsid w:val="00B80DBD"/>
    <w:rsid w:val="00B830DB"/>
    <w:rsid w:val="00B84FE9"/>
    <w:rsid w:val="00B91406"/>
    <w:rsid w:val="00BA05B6"/>
    <w:rsid w:val="00BA1AC6"/>
    <w:rsid w:val="00BB1A43"/>
    <w:rsid w:val="00BB21B3"/>
    <w:rsid w:val="00BB3F5F"/>
    <w:rsid w:val="00BB7695"/>
    <w:rsid w:val="00BB7995"/>
    <w:rsid w:val="00BC7762"/>
    <w:rsid w:val="00BC7F82"/>
    <w:rsid w:val="00BD0C5D"/>
    <w:rsid w:val="00BE0978"/>
    <w:rsid w:val="00BE5B20"/>
    <w:rsid w:val="00BF2103"/>
    <w:rsid w:val="00BF5C32"/>
    <w:rsid w:val="00C02C92"/>
    <w:rsid w:val="00C10C33"/>
    <w:rsid w:val="00C1132F"/>
    <w:rsid w:val="00C13BE7"/>
    <w:rsid w:val="00C14BDB"/>
    <w:rsid w:val="00C14D22"/>
    <w:rsid w:val="00C1508F"/>
    <w:rsid w:val="00C15B98"/>
    <w:rsid w:val="00C16B15"/>
    <w:rsid w:val="00C22D44"/>
    <w:rsid w:val="00C22D76"/>
    <w:rsid w:val="00C24C8E"/>
    <w:rsid w:val="00C26CF5"/>
    <w:rsid w:val="00C2726B"/>
    <w:rsid w:val="00C30FC4"/>
    <w:rsid w:val="00C31F43"/>
    <w:rsid w:val="00C3229B"/>
    <w:rsid w:val="00C42F60"/>
    <w:rsid w:val="00C4501A"/>
    <w:rsid w:val="00C45232"/>
    <w:rsid w:val="00C51823"/>
    <w:rsid w:val="00C51CD0"/>
    <w:rsid w:val="00C556EC"/>
    <w:rsid w:val="00C62E77"/>
    <w:rsid w:val="00C63CEB"/>
    <w:rsid w:val="00C72DB9"/>
    <w:rsid w:val="00C72EAB"/>
    <w:rsid w:val="00C73F11"/>
    <w:rsid w:val="00C74D2D"/>
    <w:rsid w:val="00C80BB8"/>
    <w:rsid w:val="00C81830"/>
    <w:rsid w:val="00C81AE0"/>
    <w:rsid w:val="00C87457"/>
    <w:rsid w:val="00C9160E"/>
    <w:rsid w:val="00C91E4F"/>
    <w:rsid w:val="00C923E6"/>
    <w:rsid w:val="00C95140"/>
    <w:rsid w:val="00C9514B"/>
    <w:rsid w:val="00C97E2A"/>
    <w:rsid w:val="00C97E69"/>
    <w:rsid w:val="00CA72BF"/>
    <w:rsid w:val="00CB6E94"/>
    <w:rsid w:val="00CB7D8E"/>
    <w:rsid w:val="00CC0DA8"/>
    <w:rsid w:val="00CC157F"/>
    <w:rsid w:val="00CC23E2"/>
    <w:rsid w:val="00CD11DD"/>
    <w:rsid w:val="00CD2148"/>
    <w:rsid w:val="00CD415E"/>
    <w:rsid w:val="00CD5546"/>
    <w:rsid w:val="00CD5DAE"/>
    <w:rsid w:val="00CD62AC"/>
    <w:rsid w:val="00CD6E8E"/>
    <w:rsid w:val="00CD70EE"/>
    <w:rsid w:val="00CE054F"/>
    <w:rsid w:val="00CE5114"/>
    <w:rsid w:val="00CE6EB3"/>
    <w:rsid w:val="00CF326B"/>
    <w:rsid w:val="00D01986"/>
    <w:rsid w:val="00D02A26"/>
    <w:rsid w:val="00D030A9"/>
    <w:rsid w:val="00D033A6"/>
    <w:rsid w:val="00D0401B"/>
    <w:rsid w:val="00D061A8"/>
    <w:rsid w:val="00D11E57"/>
    <w:rsid w:val="00D13392"/>
    <w:rsid w:val="00D157BE"/>
    <w:rsid w:val="00D218EC"/>
    <w:rsid w:val="00D22EF9"/>
    <w:rsid w:val="00D2402D"/>
    <w:rsid w:val="00D25C52"/>
    <w:rsid w:val="00D25E66"/>
    <w:rsid w:val="00D2691F"/>
    <w:rsid w:val="00D351DB"/>
    <w:rsid w:val="00D3685D"/>
    <w:rsid w:val="00D51405"/>
    <w:rsid w:val="00D54373"/>
    <w:rsid w:val="00D55702"/>
    <w:rsid w:val="00D5759D"/>
    <w:rsid w:val="00D614C2"/>
    <w:rsid w:val="00D6165F"/>
    <w:rsid w:val="00D62BEE"/>
    <w:rsid w:val="00D7143D"/>
    <w:rsid w:val="00D7186F"/>
    <w:rsid w:val="00D7525D"/>
    <w:rsid w:val="00D77AB4"/>
    <w:rsid w:val="00D815F3"/>
    <w:rsid w:val="00D87790"/>
    <w:rsid w:val="00D91FB7"/>
    <w:rsid w:val="00D942BD"/>
    <w:rsid w:val="00D97500"/>
    <w:rsid w:val="00DA0A47"/>
    <w:rsid w:val="00DA1FB5"/>
    <w:rsid w:val="00DA54C2"/>
    <w:rsid w:val="00DB1124"/>
    <w:rsid w:val="00DB2B3B"/>
    <w:rsid w:val="00DB6715"/>
    <w:rsid w:val="00DB70A5"/>
    <w:rsid w:val="00DB7AE4"/>
    <w:rsid w:val="00DC02BC"/>
    <w:rsid w:val="00DC0DC1"/>
    <w:rsid w:val="00DD02EB"/>
    <w:rsid w:val="00DD6E11"/>
    <w:rsid w:val="00DE1D20"/>
    <w:rsid w:val="00DE2B74"/>
    <w:rsid w:val="00DF0E1B"/>
    <w:rsid w:val="00DF298F"/>
    <w:rsid w:val="00DF35B8"/>
    <w:rsid w:val="00DF4739"/>
    <w:rsid w:val="00DF7F0E"/>
    <w:rsid w:val="00E06908"/>
    <w:rsid w:val="00E20213"/>
    <w:rsid w:val="00E205E8"/>
    <w:rsid w:val="00E208AA"/>
    <w:rsid w:val="00E23C47"/>
    <w:rsid w:val="00E332D2"/>
    <w:rsid w:val="00E34D86"/>
    <w:rsid w:val="00E35075"/>
    <w:rsid w:val="00E369EA"/>
    <w:rsid w:val="00E406E1"/>
    <w:rsid w:val="00E40EA4"/>
    <w:rsid w:val="00E42B31"/>
    <w:rsid w:val="00E448DE"/>
    <w:rsid w:val="00E4622D"/>
    <w:rsid w:val="00E57EB2"/>
    <w:rsid w:val="00E667D4"/>
    <w:rsid w:val="00E66B31"/>
    <w:rsid w:val="00E70209"/>
    <w:rsid w:val="00E7118A"/>
    <w:rsid w:val="00E7334E"/>
    <w:rsid w:val="00E7689D"/>
    <w:rsid w:val="00E77887"/>
    <w:rsid w:val="00E81AB3"/>
    <w:rsid w:val="00E86365"/>
    <w:rsid w:val="00E979B5"/>
    <w:rsid w:val="00EA58B9"/>
    <w:rsid w:val="00EA72DB"/>
    <w:rsid w:val="00EB0C72"/>
    <w:rsid w:val="00EB3BBF"/>
    <w:rsid w:val="00EB4E9F"/>
    <w:rsid w:val="00EB63AD"/>
    <w:rsid w:val="00EC301F"/>
    <w:rsid w:val="00EC44D6"/>
    <w:rsid w:val="00EC6D93"/>
    <w:rsid w:val="00ED5944"/>
    <w:rsid w:val="00ED5C19"/>
    <w:rsid w:val="00ED656E"/>
    <w:rsid w:val="00ED7348"/>
    <w:rsid w:val="00EE0804"/>
    <w:rsid w:val="00EE1F27"/>
    <w:rsid w:val="00EE3066"/>
    <w:rsid w:val="00EE3E6E"/>
    <w:rsid w:val="00EE5BDE"/>
    <w:rsid w:val="00EE635E"/>
    <w:rsid w:val="00EE7AE0"/>
    <w:rsid w:val="00EE7B9B"/>
    <w:rsid w:val="00F00889"/>
    <w:rsid w:val="00F01576"/>
    <w:rsid w:val="00F040F7"/>
    <w:rsid w:val="00F054A9"/>
    <w:rsid w:val="00F1751B"/>
    <w:rsid w:val="00F21E80"/>
    <w:rsid w:val="00F229AB"/>
    <w:rsid w:val="00F23797"/>
    <w:rsid w:val="00F244C7"/>
    <w:rsid w:val="00F267E1"/>
    <w:rsid w:val="00F27649"/>
    <w:rsid w:val="00F31B55"/>
    <w:rsid w:val="00F35A4E"/>
    <w:rsid w:val="00F41B2E"/>
    <w:rsid w:val="00F42ABB"/>
    <w:rsid w:val="00F51B1F"/>
    <w:rsid w:val="00F538CC"/>
    <w:rsid w:val="00F542E2"/>
    <w:rsid w:val="00F54751"/>
    <w:rsid w:val="00F57F47"/>
    <w:rsid w:val="00F6426F"/>
    <w:rsid w:val="00F66238"/>
    <w:rsid w:val="00F71BB1"/>
    <w:rsid w:val="00F75A77"/>
    <w:rsid w:val="00F811DA"/>
    <w:rsid w:val="00F8182E"/>
    <w:rsid w:val="00F8367B"/>
    <w:rsid w:val="00F8554D"/>
    <w:rsid w:val="00F90605"/>
    <w:rsid w:val="00F907FE"/>
    <w:rsid w:val="00F941B9"/>
    <w:rsid w:val="00F961AC"/>
    <w:rsid w:val="00F978F3"/>
    <w:rsid w:val="00FA0CC4"/>
    <w:rsid w:val="00FA11FC"/>
    <w:rsid w:val="00FA3A5E"/>
    <w:rsid w:val="00FA660E"/>
    <w:rsid w:val="00FA7200"/>
    <w:rsid w:val="00FB493B"/>
    <w:rsid w:val="00FC0C99"/>
    <w:rsid w:val="00FC2D5C"/>
    <w:rsid w:val="00FC3678"/>
    <w:rsid w:val="00FD0A7B"/>
    <w:rsid w:val="00FD0B9B"/>
    <w:rsid w:val="00FD226C"/>
    <w:rsid w:val="00FD500E"/>
    <w:rsid w:val="00FD645A"/>
    <w:rsid w:val="00FE0273"/>
    <w:rsid w:val="00FE7A6B"/>
    <w:rsid w:val="00FF02E7"/>
    <w:rsid w:val="00FF415A"/>
    <w:rsid w:val="00FF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D71B2"/>
  <w15:docId w15:val="{840A5507-5A22-42C9-9561-B003362E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s>
      <w:spacing w:line="260" w:lineRule="exact"/>
    </w:pPr>
    <w:rPr>
      <w:sz w:val="22"/>
      <w:lang w:val="en-GB"/>
    </w:rPr>
  </w:style>
  <w:style w:type="paragraph" w:styleId="Nadpis1">
    <w:name w:val="heading 1"/>
    <w:basedOn w:val="Normlny"/>
    <w:next w:val="Normlny"/>
    <w:link w:val="Nadpis1Char"/>
    <w:qFormat/>
    <w:pPr>
      <w:spacing w:before="240" w:after="120"/>
      <w:ind w:left="357" w:hanging="357"/>
      <w:outlineLvl w:val="0"/>
    </w:pPr>
    <w:rPr>
      <w:b/>
      <w:caps/>
      <w:sz w:val="26"/>
      <w:lang w:val="en-US"/>
    </w:rPr>
  </w:style>
  <w:style w:type="paragraph" w:styleId="Nadpis2">
    <w:name w:val="heading 2"/>
    <w:basedOn w:val="Normlny"/>
    <w:next w:val="Normlny"/>
    <w:link w:val="Nadpis2Char"/>
    <w:qFormat/>
    <w:pPr>
      <w:keepNext/>
      <w:spacing w:before="240" w:after="60"/>
      <w:outlineLvl w:val="1"/>
    </w:pPr>
    <w:rPr>
      <w:rFonts w:ascii="Helvetica" w:hAnsi="Helvetica"/>
      <w:b/>
      <w:i/>
      <w:sz w:val="24"/>
    </w:rPr>
  </w:style>
  <w:style w:type="paragraph" w:styleId="Nadpis3">
    <w:name w:val="heading 3"/>
    <w:basedOn w:val="Normlny"/>
    <w:next w:val="Normlny"/>
    <w:link w:val="Nadpis3Char"/>
    <w:qFormat/>
    <w:pPr>
      <w:keepNext/>
      <w:keepLines/>
      <w:spacing w:before="120" w:after="80"/>
      <w:outlineLvl w:val="2"/>
    </w:pPr>
    <w:rPr>
      <w:b/>
      <w:kern w:val="28"/>
      <w:sz w:val="24"/>
      <w:lang w:val="en-US"/>
    </w:rPr>
  </w:style>
  <w:style w:type="paragraph" w:styleId="Nadpis4">
    <w:name w:val="heading 4"/>
    <w:basedOn w:val="Normlny"/>
    <w:next w:val="Normlny"/>
    <w:link w:val="Nadpis4Char"/>
    <w:qFormat/>
    <w:pPr>
      <w:keepNext/>
      <w:jc w:val="both"/>
      <w:outlineLvl w:val="3"/>
    </w:pPr>
    <w:rPr>
      <w:b/>
      <w:noProof/>
    </w:rPr>
  </w:style>
  <w:style w:type="paragraph" w:styleId="Nadpis5">
    <w:name w:val="heading 5"/>
    <w:basedOn w:val="Normlny"/>
    <w:next w:val="Normlny"/>
    <w:link w:val="Nadpis5Char"/>
    <w:qFormat/>
    <w:pPr>
      <w:keepNext/>
      <w:jc w:val="both"/>
      <w:outlineLvl w:val="4"/>
    </w:pPr>
    <w:rPr>
      <w:noProof/>
    </w:rPr>
  </w:style>
  <w:style w:type="paragraph" w:styleId="Nadpis6">
    <w:name w:val="heading 6"/>
    <w:basedOn w:val="Normlny"/>
    <w:next w:val="Normlny"/>
    <w:link w:val="Nadpis6Char"/>
    <w:qFormat/>
    <w:pPr>
      <w:keepNext/>
      <w:tabs>
        <w:tab w:val="left" w:pos="-720"/>
        <w:tab w:val="left" w:pos="4536"/>
      </w:tabs>
      <w:suppressAutoHyphens/>
      <w:outlineLvl w:val="5"/>
    </w:pPr>
    <w:rPr>
      <w:i/>
    </w:rPr>
  </w:style>
  <w:style w:type="paragraph" w:styleId="Nadpis7">
    <w:name w:val="heading 7"/>
    <w:basedOn w:val="Normlny"/>
    <w:next w:val="Normlny"/>
    <w:link w:val="Nadpis7Char"/>
    <w:qFormat/>
    <w:pPr>
      <w:keepNext/>
      <w:tabs>
        <w:tab w:val="left" w:pos="-720"/>
        <w:tab w:val="left" w:pos="4536"/>
      </w:tabs>
      <w:suppressAutoHyphens/>
      <w:jc w:val="both"/>
      <w:outlineLvl w:val="6"/>
    </w:pPr>
    <w:rPr>
      <w:i/>
    </w:rPr>
  </w:style>
  <w:style w:type="paragraph" w:styleId="Nadpis8">
    <w:name w:val="heading 8"/>
    <w:basedOn w:val="Normlny"/>
    <w:next w:val="Normlny"/>
    <w:link w:val="Nadpis8Char"/>
    <w:qFormat/>
    <w:pPr>
      <w:keepNext/>
      <w:ind w:left="567" w:hanging="567"/>
      <w:jc w:val="both"/>
      <w:outlineLvl w:val="7"/>
    </w:pPr>
    <w:rPr>
      <w:b/>
      <w:i/>
    </w:rPr>
  </w:style>
  <w:style w:type="paragraph" w:styleId="Nadpis9">
    <w:name w:val="heading 9"/>
    <w:basedOn w:val="Normlny"/>
    <w:next w:val="Normlny"/>
    <w:link w:val="Nadpis9Char"/>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spacing w:line="240" w:lineRule="auto"/>
    </w:pPr>
    <w:rPr>
      <w:rFonts w:ascii="Helvetica" w:hAnsi="Helvetica"/>
      <w:sz w:val="20"/>
    </w:rPr>
  </w:style>
  <w:style w:type="paragraph" w:styleId="Pta">
    <w:name w:val="footer"/>
    <w:basedOn w:val="Normlny"/>
    <w:link w:val="PtaChar"/>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link w:val="ZarkazkladnhotextuChar"/>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link w:val="Zkladntext3Char"/>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link w:val="Zarkazkladnhotextu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link w:val="ZkladntextChar"/>
    <w:pPr>
      <w:tabs>
        <w:tab w:val="clear" w:pos="567"/>
      </w:tabs>
      <w:spacing w:line="240" w:lineRule="auto"/>
    </w:pPr>
    <w:rPr>
      <w:i/>
      <w:color w:val="008000"/>
    </w:rPr>
  </w:style>
  <w:style w:type="paragraph" w:styleId="Zkladntext2">
    <w:name w:val="Body Text 2"/>
    <w:basedOn w:val="Normlny"/>
    <w:link w:val="Zkladn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rPr>
      <w:sz w:val="16"/>
      <w:szCs w:val="16"/>
    </w:rPr>
  </w:style>
  <w:style w:type="paragraph" w:styleId="Textkomentra">
    <w:name w:val="annotation text"/>
    <w:basedOn w:val="Normlny"/>
    <w:link w:val="TextkomentraChar"/>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link w:val="truktradokumentuChar"/>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link w:val="Zarkazkladnhotextu3Char"/>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style>
  <w:style w:type="table" w:styleId="Mriekatabuky">
    <w:name w:val="Table Grid"/>
    <w:basedOn w:val="Normlnatabuka"/>
    <w:rsid w:val="00494E6E"/>
    <w:pPr>
      <w:spacing w:before="60" w:after="6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S">
    <w:name w:val="table:textNS"/>
    <w:basedOn w:val="Normlny"/>
    <w:rsid w:val="00F51B1F"/>
    <w:pPr>
      <w:tabs>
        <w:tab w:val="clear" w:pos="567"/>
      </w:tabs>
      <w:spacing w:line="240" w:lineRule="auto"/>
    </w:pPr>
    <w:rPr>
      <w:rFonts w:ascii="Arial Narrow" w:hAnsi="Arial Narrow" w:cs="Arial Narrow"/>
      <w:sz w:val="24"/>
      <w:szCs w:val="24"/>
    </w:rPr>
  </w:style>
  <w:style w:type="paragraph" w:styleId="Textbubliny">
    <w:name w:val="Balloon Text"/>
    <w:basedOn w:val="Normlny"/>
    <w:link w:val="TextbublinyChar"/>
    <w:semiHidden/>
    <w:rsid w:val="00E406E1"/>
    <w:rPr>
      <w:rFonts w:ascii="Tahoma" w:hAnsi="Tahoma" w:cs="Tahoma"/>
      <w:sz w:val="16"/>
      <w:szCs w:val="16"/>
    </w:rPr>
  </w:style>
  <w:style w:type="paragraph" w:customStyle="1" w:styleId="LetterBody">
    <w:name w:val="Letter Body"/>
    <w:basedOn w:val="Normlny"/>
    <w:rsid w:val="00EC6D93"/>
    <w:pPr>
      <w:tabs>
        <w:tab w:val="clear" w:pos="567"/>
      </w:tabs>
      <w:spacing w:line="240" w:lineRule="exact"/>
    </w:pPr>
    <w:rPr>
      <w:rFonts w:ascii="Arial" w:eastAsia="Times" w:hAnsi="Arial"/>
      <w:sz w:val="19"/>
      <w:szCs w:val="19"/>
    </w:rPr>
  </w:style>
  <w:style w:type="paragraph" w:styleId="Predmetkomentra">
    <w:name w:val="annotation subject"/>
    <w:basedOn w:val="Textkomentra"/>
    <w:next w:val="Textkomentra"/>
    <w:link w:val="PredmetkomentraChar"/>
    <w:semiHidden/>
    <w:rsid w:val="003D6FD3"/>
    <w:rPr>
      <w:b/>
      <w:bCs/>
    </w:rPr>
  </w:style>
  <w:style w:type="character" w:customStyle="1" w:styleId="Nadpis1Char">
    <w:name w:val="Nadpis 1 Char"/>
    <w:link w:val="Nadpis1"/>
    <w:rsid w:val="002B4789"/>
    <w:rPr>
      <w:b/>
      <w:caps/>
      <w:sz w:val="26"/>
      <w:lang w:val="en-US" w:eastAsia="en-US"/>
    </w:rPr>
  </w:style>
  <w:style w:type="character" w:customStyle="1" w:styleId="Nadpis2Char">
    <w:name w:val="Nadpis 2 Char"/>
    <w:link w:val="Nadpis2"/>
    <w:rsid w:val="002B4789"/>
    <w:rPr>
      <w:rFonts w:ascii="Helvetica" w:hAnsi="Helvetica"/>
      <w:b/>
      <w:i/>
      <w:sz w:val="24"/>
      <w:lang w:eastAsia="en-US"/>
    </w:rPr>
  </w:style>
  <w:style w:type="character" w:customStyle="1" w:styleId="Nadpis3Char">
    <w:name w:val="Nadpis 3 Char"/>
    <w:link w:val="Nadpis3"/>
    <w:rsid w:val="002B4789"/>
    <w:rPr>
      <w:b/>
      <w:kern w:val="28"/>
      <w:sz w:val="24"/>
      <w:lang w:val="en-US" w:eastAsia="en-US"/>
    </w:rPr>
  </w:style>
  <w:style w:type="character" w:customStyle="1" w:styleId="Nadpis4Char">
    <w:name w:val="Nadpis 4 Char"/>
    <w:link w:val="Nadpis4"/>
    <w:rsid w:val="002B4789"/>
    <w:rPr>
      <w:b/>
      <w:noProof/>
      <w:sz w:val="22"/>
      <w:lang w:eastAsia="en-US"/>
    </w:rPr>
  </w:style>
  <w:style w:type="character" w:customStyle="1" w:styleId="Nadpis5Char">
    <w:name w:val="Nadpis 5 Char"/>
    <w:link w:val="Nadpis5"/>
    <w:rsid w:val="002B4789"/>
    <w:rPr>
      <w:noProof/>
      <w:sz w:val="22"/>
      <w:lang w:eastAsia="en-US"/>
    </w:rPr>
  </w:style>
  <w:style w:type="character" w:customStyle="1" w:styleId="Nadpis6Char">
    <w:name w:val="Nadpis 6 Char"/>
    <w:link w:val="Nadpis6"/>
    <w:rsid w:val="002B4789"/>
    <w:rPr>
      <w:i/>
      <w:sz w:val="22"/>
      <w:lang w:eastAsia="en-US"/>
    </w:rPr>
  </w:style>
  <w:style w:type="character" w:customStyle="1" w:styleId="Nadpis7Char">
    <w:name w:val="Nadpis 7 Char"/>
    <w:link w:val="Nadpis7"/>
    <w:rsid w:val="002B4789"/>
    <w:rPr>
      <w:i/>
      <w:sz w:val="22"/>
      <w:lang w:eastAsia="en-US"/>
    </w:rPr>
  </w:style>
  <w:style w:type="character" w:customStyle="1" w:styleId="Nadpis8Char">
    <w:name w:val="Nadpis 8 Char"/>
    <w:link w:val="Nadpis8"/>
    <w:rsid w:val="002B4789"/>
    <w:rPr>
      <w:b/>
      <w:i/>
      <w:sz w:val="22"/>
      <w:lang w:eastAsia="en-US"/>
    </w:rPr>
  </w:style>
  <w:style w:type="character" w:customStyle="1" w:styleId="Nadpis9Char">
    <w:name w:val="Nadpis 9 Char"/>
    <w:link w:val="Nadpis9"/>
    <w:rsid w:val="002B4789"/>
    <w:rPr>
      <w:b/>
      <w:i/>
      <w:sz w:val="22"/>
      <w:lang w:eastAsia="en-US"/>
    </w:rPr>
  </w:style>
  <w:style w:type="character" w:customStyle="1" w:styleId="TextkomentraChar">
    <w:name w:val="Text komentára Char"/>
    <w:link w:val="Textkomentra"/>
    <w:semiHidden/>
    <w:rsid w:val="002B4789"/>
    <w:rPr>
      <w:lang w:eastAsia="en-US"/>
    </w:rPr>
  </w:style>
  <w:style w:type="character" w:customStyle="1" w:styleId="HlavikaChar">
    <w:name w:val="Hlavička Char"/>
    <w:link w:val="Hlavika"/>
    <w:rsid w:val="002B4789"/>
    <w:rPr>
      <w:rFonts w:ascii="Helvetica" w:hAnsi="Helvetica"/>
      <w:lang w:eastAsia="en-US"/>
    </w:rPr>
  </w:style>
  <w:style w:type="character" w:customStyle="1" w:styleId="PtaChar">
    <w:name w:val="Päta Char"/>
    <w:link w:val="Pta"/>
    <w:rsid w:val="002B4789"/>
    <w:rPr>
      <w:rFonts w:ascii="Helvetica" w:hAnsi="Helvetica"/>
      <w:sz w:val="16"/>
      <w:lang w:eastAsia="en-US"/>
    </w:rPr>
  </w:style>
  <w:style w:type="character" w:customStyle="1" w:styleId="ZkladntextChar">
    <w:name w:val="Základný text Char"/>
    <w:link w:val="Zkladntext"/>
    <w:rsid w:val="002B4789"/>
    <w:rPr>
      <w:i/>
      <w:color w:val="008000"/>
      <w:sz w:val="22"/>
      <w:lang w:eastAsia="en-US"/>
    </w:rPr>
  </w:style>
  <w:style w:type="character" w:customStyle="1" w:styleId="ZarkazkladnhotextuChar">
    <w:name w:val="Zarážka základného textu Char"/>
    <w:link w:val="Zarkazkladnhotextu"/>
    <w:rsid w:val="002B4789"/>
    <w:rPr>
      <w:sz w:val="22"/>
      <w:szCs w:val="22"/>
    </w:rPr>
  </w:style>
  <w:style w:type="character" w:customStyle="1" w:styleId="Zkladntext2Char">
    <w:name w:val="Základný text 2 Char"/>
    <w:link w:val="Zkladntext2"/>
    <w:rsid w:val="002B4789"/>
    <w:rPr>
      <w:b/>
      <w:bCs/>
      <w:color w:val="0000FF"/>
      <w:sz w:val="22"/>
      <w:szCs w:val="22"/>
      <w:u w:val="single"/>
      <w:lang w:eastAsia="en-US"/>
    </w:rPr>
  </w:style>
  <w:style w:type="character" w:customStyle="1" w:styleId="Zkladntext3Char">
    <w:name w:val="Základný text 3 Char"/>
    <w:link w:val="Zkladntext3"/>
    <w:rsid w:val="002B4789"/>
    <w:rPr>
      <w:color w:val="0000FF"/>
      <w:sz w:val="22"/>
      <w:szCs w:val="22"/>
    </w:rPr>
  </w:style>
  <w:style w:type="character" w:customStyle="1" w:styleId="Zarkazkladnhotextu2Char">
    <w:name w:val="Zarážka základného textu 2 Char"/>
    <w:link w:val="Zarkazkladnhotextu2"/>
    <w:rsid w:val="002B4789"/>
    <w:rPr>
      <w:b/>
      <w:bCs/>
      <w:color w:val="0000FF"/>
      <w:sz w:val="22"/>
      <w:szCs w:val="22"/>
      <w:lang w:eastAsia="en-US"/>
    </w:rPr>
  </w:style>
  <w:style w:type="character" w:customStyle="1" w:styleId="Zarkazkladnhotextu3Char">
    <w:name w:val="Zarážka základného textu 3 Char"/>
    <w:link w:val="Zarkazkladnhotextu3"/>
    <w:rsid w:val="002B4789"/>
    <w:rPr>
      <w:sz w:val="22"/>
      <w:szCs w:val="21"/>
      <w:lang w:eastAsia="en-US"/>
    </w:rPr>
  </w:style>
  <w:style w:type="character" w:customStyle="1" w:styleId="truktradokumentuChar">
    <w:name w:val="Štruktúra dokumentu Char"/>
    <w:link w:val="truktradokumentu"/>
    <w:semiHidden/>
    <w:rsid w:val="002B4789"/>
    <w:rPr>
      <w:rFonts w:ascii="Tahoma" w:hAnsi="Tahoma" w:cs="Tahoma"/>
      <w:sz w:val="22"/>
      <w:shd w:val="clear" w:color="auto" w:fill="000080"/>
      <w:lang w:eastAsia="en-US"/>
    </w:rPr>
  </w:style>
  <w:style w:type="character" w:customStyle="1" w:styleId="PredmetkomentraChar">
    <w:name w:val="Predmet komentára Char"/>
    <w:link w:val="Predmetkomentra"/>
    <w:semiHidden/>
    <w:rsid w:val="002B4789"/>
    <w:rPr>
      <w:b/>
      <w:bCs/>
      <w:lang w:eastAsia="en-US"/>
    </w:rPr>
  </w:style>
  <w:style w:type="character" w:customStyle="1" w:styleId="TextbublinyChar">
    <w:name w:val="Text bubliny Char"/>
    <w:link w:val="Textbubliny"/>
    <w:semiHidden/>
    <w:rsid w:val="002B4789"/>
    <w:rPr>
      <w:rFonts w:ascii="Tahoma" w:hAnsi="Tahoma" w:cs="Tahoma"/>
      <w:sz w:val="16"/>
      <w:szCs w:val="16"/>
      <w:lang w:eastAsia="en-US"/>
    </w:rPr>
  </w:style>
  <w:style w:type="paragraph" w:styleId="Normlnysozarkami">
    <w:name w:val="Normal Indent"/>
    <w:basedOn w:val="Normlny"/>
    <w:rsid w:val="00E35075"/>
    <w:pPr>
      <w:tabs>
        <w:tab w:val="clear" w:pos="567"/>
      </w:tabs>
      <w:spacing w:line="240" w:lineRule="auto"/>
      <w:ind w:left="720"/>
    </w:pPr>
    <w:rPr>
      <w:sz w:val="24"/>
      <w:lang w:eastAsia="en-GB"/>
    </w:rPr>
  </w:style>
  <w:style w:type="paragraph" w:styleId="Odsekzoznamu">
    <w:name w:val="List Paragraph"/>
    <w:basedOn w:val="Normlny"/>
    <w:uiPriority w:val="34"/>
    <w:qFormat/>
    <w:rsid w:val="00443434"/>
    <w:pPr>
      <w:ind w:left="720"/>
      <w:contextualSpacing/>
    </w:pPr>
  </w:style>
  <w:style w:type="character" w:customStyle="1" w:styleId="CSIchar">
    <w:name w:val="CSIchar"/>
    <w:rsid w:val="001C3FD7"/>
    <w:rPr>
      <w:bdr w:val="none" w:sz="0" w:space="0" w:color="auto"/>
      <w:shd w:val="clear" w:color="auto" w:fill="CCCCCC"/>
    </w:rPr>
  </w:style>
  <w:style w:type="paragraph" w:customStyle="1" w:styleId="BodytextAgency">
    <w:name w:val="Body text (Agency)"/>
    <w:basedOn w:val="Normlny"/>
    <w:link w:val="BodytextAgencyChar"/>
    <w:qFormat/>
    <w:rsid w:val="00300FC7"/>
    <w:pPr>
      <w:tabs>
        <w:tab w:val="clear" w:pos="567"/>
      </w:tabs>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locked/>
    <w:rsid w:val="00300FC7"/>
    <w:rPr>
      <w:rFonts w:ascii="Verdana" w:eastAsia="Verdana" w:hAnsi="Verdana"/>
      <w:sz w:val="18"/>
      <w:szCs w:val="18"/>
      <w:lang w:val="x-none" w:eastAsia="x-none"/>
    </w:rPr>
  </w:style>
  <w:style w:type="paragraph" w:styleId="Obyajntext">
    <w:name w:val="Plain Text"/>
    <w:basedOn w:val="Normlny"/>
    <w:link w:val="ObyajntextChar"/>
    <w:unhideWhenUsed/>
    <w:rsid w:val="0032424A"/>
    <w:pPr>
      <w:tabs>
        <w:tab w:val="clear" w:pos="567"/>
      </w:tabs>
      <w:spacing w:before="180"/>
      <w:jc w:val="both"/>
    </w:pPr>
    <w:rPr>
      <w:rFonts w:ascii="Courier New" w:hAnsi="Courier New"/>
      <w:sz w:val="20"/>
    </w:rPr>
  </w:style>
  <w:style w:type="character" w:customStyle="1" w:styleId="ObyajntextChar">
    <w:name w:val="Obyčajný text Char"/>
    <w:link w:val="Obyajntext"/>
    <w:rsid w:val="0032424A"/>
    <w:rPr>
      <w:rFonts w:ascii="Courier New" w:hAnsi="Courier New"/>
      <w:lang w:val="en-GB"/>
    </w:rPr>
  </w:style>
  <w:style w:type="paragraph" w:styleId="Revzia">
    <w:name w:val="Revision"/>
    <w:hidden/>
    <w:uiPriority w:val="99"/>
    <w:semiHidden/>
    <w:rsid w:val="00193C0D"/>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29242">
      <w:bodyDiv w:val="1"/>
      <w:marLeft w:val="0"/>
      <w:marRight w:val="0"/>
      <w:marTop w:val="0"/>
      <w:marBottom w:val="0"/>
      <w:divBdr>
        <w:top w:val="none" w:sz="0" w:space="0" w:color="auto"/>
        <w:left w:val="none" w:sz="0" w:space="0" w:color="auto"/>
        <w:bottom w:val="none" w:sz="0" w:space="0" w:color="auto"/>
        <w:right w:val="none" w:sz="0" w:space="0" w:color="auto"/>
      </w:divBdr>
    </w:div>
    <w:div w:id="342633362">
      <w:bodyDiv w:val="1"/>
      <w:marLeft w:val="0"/>
      <w:marRight w:val="0"/>
      <w:marTop w:val="0"/>
      <w:marBottom w:val="0"/>
      <w:divBdr>
        <w:top w:val="none" w:sz="0" w:space="0" w:color="auto"/>
        <w:left w:val="none" w:sz="0" w:space="0" w:color="auto"/>
        <w:bottom w:val="none" w:sz="0" w:space="0" w:color="auto"/>
        <w:right w:val="none" w:sz="0" w:space="0" w:color="auto"/>
      </w:divBdr>
    </w:div>
    <w:div w:id="517937086">
      <w:bodyDiv w:val="1"/>
      <w:marLeft w:val="0"/>
      <w:marRight w:val="0"/>
      <w:marTop w:val="0"/>
      <w:marBottom w:val="0"/>
      <w:divBdr>
        <w:top w:val="none" w:sz="0" w:space="0" w:color="auto"/>
        <w:left w:val="none" w:sz="0" w:space="0" w:color="auto"/>
        <w:bottom w:val="none" w:sz="0" w:space="0" w:color="auto"/>
        <w:right w:val="none" w:sz="0" w:space="0" w:color="auto"/>
      </w:divBdr>
    </w:div>
    <w:div w:id="533347226">
      <w:bodyDiv w:val="1"/>
      <w:marLeft w:val="0"/>
      <w:marRight w:val="0"/>
      <w:marTop w:val="0"/>
      <w:marBottom w:val="0"/>
      <w:divBdr>
        <w:top w:val="none" w:sz="0" w:space="0" w:color="auto"/>
        <w:left w:val="none" w:sz="0" w:space="0" w:color="auto"/>
        <w:bottom w:val="none" w:sz="0" w:space="0" w:color="auto"/>
        <w:right w:val="none" w:sz="0" w:space="0" w:color="auto"/>
      </w:divBdr>
    </w:div>
    <w:div w:id="968360840">
      <w:bodyDiv w:val="1"/>
      <w:marLeft w:val="0"/>
      <w:marRight w:val="0"/>
      <w:marTop w:val="0"/>
      <w:marBottom w:val="0"/>
      <w:divBdr>
        <w:top w:val="none" w:sz="0" w:space="0" w:color="auto"/>
        <w:left w:val="none" w:sz="0" w:space="0" w:color="auto"/>
        <w:bottom w:val="none" w:sz="0" w:space="0" w:color="auto"/>
        <w:right w:val="none" w:sz="0" w:space="0" w:color="auto"/>
      </w:divBdr>
    </w:div>
    <w:div w:id="985203774">
      <w:bodyDiv w:val="1"/>
      <w:marLeft w:val="0"/>
      <w:marRight w:val="0"/>
      <w:marTop w:val="0"/>
      <w:marBottom w:val="0"/>
      <w:divBdr>
        <w:top w:val="none" w:sz="0" w:space="0" w:color="auto"/>
        <w:left w:val="none" w:sz="0" w:space="0" w:color="auto"/>
        <w:bottom w:val="none" w:sz="0" w:space="0" w:color="auto"/>
        <w:right w:val="none" w:sz="0" w:space="0" w:color="auto"/>
      </w:divBdr>
      <w:divsChild>
        <w:div w:id="576332187">
          <w:marLeft w:val="0"/>
          <w:marRight w:val="0"/>
          <w:marTop w:val="0"/>
          <w:marBottom w:val="0"/>
          <w:divBdr>
            <w:top w:val="none" w:sz="0" w:space="0" w:color="auto"/>
            <w:left w:val="none" w:sz="0" w:space="0" w:color="auto"/>
            <w:bottom w:val="none" w:sz="0" w:space="0" w:color="auto"/>
            <w:right w:val="none" w:sz="0" w:space="0" w:color="auto"/>
          </w:divBdr>
          <w:divsChild>
            <w:div w:id="1308978078">
              <w:marLeft w:val="0"/>
              <w:marRight w:val="0"/>
              <w:marTop w:val="0"/>
              <w:marBottom w:val="0"/>
              <w:divBdr>
                <w:top w:val="none" w:sz="0" w:space="0" w:color="auto"/>
                <w:left w:val="none" w:sz="0" w:space="0" w:color="auto"/>
                <w:bottom w:val="none" w:sz="0" w:space="0" w:color="auto"/>
                <w:right w:val="none" w:sz="0" w:space="0" w:color="auto"/>
              </w:divBdr>
              <w:divsChild>
                <w:div w:id="467551856">
                  <w:marLeft w:val="0"/>
                  <w:marRight w:val="0"/>
                  <w:marTop w:val="0"/>
                  <w:marBottom w:val="0"/>
                  <w:divBdr>
                    <w:top w:val="none" w:sz="0" w:space="0" w:color="auto"/>
                    <w:left w:val="none" w:sz="0" w:space="0" w:color="auto"/>
                    <w:bottom w:val="none" w:sz="0" w:space="0" w:color="auto"/>
                    <w:right w:val="none" w:sz="0" w:space="0" w:color="auto"/>
                  </w:divBdr>
                  <w:divsChild>
                    <w:div w:id="174417471">
                      <w:marLeft w:val="0"/>
                      <w:marRight w:val="0"/>
                      <w:marTop w:val="0"/>
                      <w:marBottom w:val="0"/>
                      <w:divBdr>
                        <w:top w:val="none" w:sz="0" w:space="0" w:color="auto"/>
                        <w:left w:val="none" w:sz="0" w:space="0" w:color="auto"/>
                        <w:bottom w:val="none" w:sz="0" w:space="0" w:color="auto"/>
                        <w:right w:val="none" w:sz="0" w:space="0" w:color="auto"/>
                      </w:divBdr>
                      <w:divsChild>
                        <w:div w:id="262492536">
                          <w:marLeft w:val="0"/>
                          <w:marRight w:val="0"/>
                          <w:marTop w:val="0"/>
                          <w:marBottom w:val="0"/>
                          <w:divBdr>
                            <w:top w:val="none" w:sz="0" w:space="0" w:color="auto"/>
                            <w:left w:val="none" w:sz="0" w:space="0" w:color="auto"/>
                            <w:bottom w:val="none" w:sz="0" w:space="0" w:color="auto"/>
                            <w:right w:val="none" w:sz="0" w:space="0" w:color="auto"/>
                          </w:divBdr>
                          <w:divsChild>
                            <w:div w:id="1951742510">
                              <w:marLeft w:val="0"/>
                              <w:marRight w:val="0"/>
                              <w:marTop w:val="0"/>
                              <w:marBottom w:val="0"/>
                              <w:divBdr>
                                <w:top w:val="none" w:sz="0" w:space="0" w:color="auto"/>
                                <w:left w:val="none" w:sz="0" w:space="0" w:color="auto"/>
                                <w:bottom w:val="none" w:sz="0" w:space="0" w:color="auto"/>
                                <w:right w:val="none" w:sz="0" w:space="0" w:color="auto"/>
                              </w:divBdr>
                              <w:divsChild>
                                <w:div w:id="1655182824">
                                  <w:marLeft w:val="0"/>
                                  <w:marRight w:val="0"/>
                                  <w:marTop w:val="0"/>
                                  <w:marBottom w:val="0"/>
                                  <w:divBdr>
                                    <w:top w:val="none" w:sz="0" w:space="0" w:color="auto"/>
                                    <w:left w:val="none" w:sz="0" w:space="0" w:color="auto"/>
                                    <w:bottom w:val="none" w:sz="0" w:space="0" w:color="auto"/>
                                    <w:right w:val="none" w:sz="0" w:space="0" w:color="auto"/>
                                  </w:divBdr>
                                  <w:divsChild>
                                    <w:div w:id="776023566">
                                      <w:marLeft w:val="0"/>
                                      <w:marRight w:val="0"/>
                                      <w:marTop w:val="0"/>
                                      <w:marBottom w:val="0"/>
                                      <w:divBdr>
                                        <w:top w:val="none" w:sz="0" w:space="0" w:color="auto"/>
                                        <w:left w:val="none" w:sz="0" w:space="0" w:color="auto"/>
                                        <w:bottom w:val="none" w:sz="0" w:space="0" w:color="auto"/>
                                        <w:right w:val="none" w:sz="0" w:space="0" w:color="auto"/>
                                      </w:divBdr>
                                      <w:divsChild>
                                        <w:div w:id="1195465058">
                                          <w:marLeft w:val="0"/>
                                          <w:marRight w:val="0"/>
                                          <w:marTop w:val="0"/>
                                          <w:marBottom w:val="0"/>
                                          <w:divBdr>
                                            <w:top w:val="none" w:sz="0" w:space="0" w:color="auto"/>
                                            <w:left w:val="single" w:sz="6" w:space="0" w:color="999999"/>
                                            <w:bottom w:val="none" w:sz="0" w:space="0" w:color="auto"/>
                                            <w:right w:val="none" w:sz="0" w:space="0" w:color="auto"/>
                                          </w:divBdr>
                                          <w:divsChild>
                                            <w:div w:id="626088084">
                                              <w:marLeft w:val="150"/>
                                              <w:marRight w:val="0"/>
                                              <w:marTop w:val="150"/>
                                              <w:marBottom w:val="150"/>
                                              <w:divBdr>
                                                <w:top w:val="none" w:sz="0" w:space="0" w:color="auto"/>
                                                <w:left w:val="none" w:sz="0" w:space="0" w:color="auto"/>
                                                <w:bottom w:val="none" w:sz="0" w:space="0" w:color="auto"/>
                                                <w:right w:val="none" w:sz="0" w:space="0" w:color="auto"/>
                                              </w:divBdr>
                                              <w:divsChild>
                                                <w:div w:id="580406935">
                                                  <w:marLeft w:val="150"/>
                                                  <w:marRight w:val="150"/>
                                                  <w:marTop w:val="0"/>
                                                  <w:marBottom w:val="0"/>
                                                  <w:divBdr>
                                                    <w:top w:val="none" w:sz="0" w:space="0" w:color="auto"/>
                                                    <w:left w:val="none" w:sz="0" w:space="0" w:color="auto"/>
                                                    <w:bottom w:val="none" w:sz="0" w:space="0" w:color="auto"/>
                                                    <w:right w:val="none" w:sz="0" w:space="0" w:color="auto"/>
                                                  </w:divBdr>
                                                  <w:divsChild>
                                                    <w:div w:id="335310006">
                                                      <w:marLeft w:val="0"/>
                                                      <w:marRight w:val="0"/>
                                                      <w:marTop w:val="0"/>
                                                      <w:marBottom w:val="0"/>
                                                      <w:divBdr>
                                                        <w:top w:val="none" w:sz="0" w:space="0" w:color="auto"/>
                                                        <w:left w:val="none" w:sz="0" w:space="0" w:color="auto"/>
                                                        <w:bottom w:val="none" w:sz="0" w:space="0" w:color="auto"/>
                                                        <w:right w:val="none" w:sz="0" w:space="0" w:color="auto"/>
                                                      </w:divBdr>
                                                      <w:divsChild>
                                                        <w:div w:id="8401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4936524">
      <w:bodyDiv w:val="1"/>
      <w:marLeft w:val="0"/>
      <w:marRight w:val="0"/>
      <w:marTop w:val="0"/>
      <w:marBottom w:val="0"/>
      <w:divBdr>
        <w:top w:val="none" w:sz="0" w:space="0" w:color="auto"/>
        <w:left w:val="none" w:sz="0" w:space="0" w:color="auto"/>
        <w:bottom w:val="none" w:sz="0" w:space="0" w:color="auto"/>
        <w:right w:val="none" w:sz="0" w:space="0" w:color="auto"/>
      </w:divBdr>
    </w:div>
    <w:div w:id="1658068774">
      <w:bodyDiv w:val="1"/>
      <w:marLeft w:val="0"/>
      <w:marRight w:val="0"/>
      <w:marTop w:val="0"/>
      <w:marBottom w:val="0"/>
      <w:divBdr>
        <w:top w:val="none" w:sz="0" w:space="0" w:color="auto"/>
        <w:left w:val="none" w:sz="0" w:space="0" w:color="auto"/>
        <w:bottom w:val="none" w:sz="0" w:space="0" w:color="auto"/>
        <w:right w:val="none" w:sz="0" w:space="0" w:color="auto"/>
      </w:divBdr>
      <w:divsChild>
        <w:div w:id="1080061165">
          <w:marLeft w:val="0"/>
          <w:marRight w:val="0"/>
          <w:marTop w:val="0"/>
          <w:marBottom w:val="0"/>
          <w:divBdr>
            <w:top w:val="none" w:sz="0" w:space="0" w:color="auto"/>
            <w:left w:val="none" w:sz="0" w:space="0" w:color="auto"/>
            <w:bottom w:val="none" w:sz="0" w:space="0" w:color="auto"/>
            <w:right w:val="none" w:sz="0" w:space="0" w:color="auto"/>
          </w:divBdr>
          <w:divsChild>
            <w:div w:id="661658457">
              <w:marLeft w:val="0"/>
              <w:marRight w:val="0"/>
              <w:marTop w:val="0"/>
              <w:marBottom w:val="0"/>
              <w:divBdr>
                <w:top w:val="none" w:sz="0" w:space="0" w:color="auto"/>
                <w:left w:val="none" w:sz="0" w:space="0" w:color="auto"/>
                <w:bottom w:val="none" w:sz="0" w:space="0" w:color="auto"/>
                <w:right w:val="none" w:sz="0" w:space="0" w:color="auto"/>
              </w:divBdr>
              <w:divsChild>
                <w:div w:id="812719063">
                  <w:marLeft w:val="0"/>
                  <w:marRight w:val="0"/>
                  <w:marTop w:val="0"/>
                  <w:marBottom w:val="0"/>
                  <w:divBdr>
                    <w:top w:val="none" w:sz="0" w:space="0" w:color="auto"/>
                    <w:left w:val="none" w:sz="0" w:space="0" w:color="auto"/>
                    <w:bottom w:val="none" w:sz="0" w:space="0" w:color="auto"/>
                    <w:right w:val="none" w:sz="0" w:space="0" w:color="auto"/>
                  </w:divBdr>
                  <w:divsChild>
                    <w:div w:id="1849174153">
                      <w:marLeft w:val="0"/>
                      <w:marRight w:val="0"/>
                      <w:marTop w:val="0"/>
                      <w:marBottom w:val="0"/>
                      <w:divBdr>
                        <w:top w:val="none" w:sz="0" w:space="0" w:color="auto"/>
                        <w:left w:val="none" w:sz="0" w:space="0" w:color="auto"/>
                        <w:bottom w:val="none" w:sz="0" w:space="0" w:color="auto"/>
                        <w:right w:val="none" w:sz="0" w:space="0" w:color="auto"/>
                      </w:divBdr>
                      <w:divsChild>
                        <w:div w:id="1868986476">
                          <w:marLeft w:val="0"/>
                          <w:marRight w:val="0"/>
                          <w:marTop w:val="0"/>
                          <w:marBottom w:val="0"/>
                          <w:divBdr>
                            <w:top w:val="none" w:sz="0" w:space="0" w:color="auto"/>
                            <w:left w:val="none" w:sz="0" w:space="0" w:color="auto"/>
                            <w:bottom w:val="none" w:sz="0" w:space="0" w:color="auto"/>
                            <w:right w:val="none" w:sz="0" w:space="0" w:color="auto"/>
                          </w:divBdr>
                          <w:divsChild>
                            <w:div w:id="226647146">
                              <w:marLeft w:val="0"/>
                              <w:marRight w:val="0"/>
                              <w:marTop w:val="0"/>
                              <w:marBottom w:val="0"/>
                              <w:divBdr>
                                <w:top w:val="none" w:sz="0" w:space="0" w:color="auto"/>
                                <w:left w:val="none" w:sz="0" w:space="0" w:color="auto"/>
                                <w:bottom w:val="none" w:sz="0" w:space="0" w:color="auto"/>
                                <w:right w:val="none" w:sz="0" w:space="0" w:color="auto"/>
                              </w:divBdr>
                              <w:divsChild>
                                <w:div w:id="666132157">
                                  <w:marLeft w:val="0"/>
                                  <w:marRight w:val="0"/>
                                  <w:marTop w:val="0"/>
                                  <w:marBottom w:val="0"/>
                                  <w:divBdr>
                                    <w:top w:val="none" w:sz="0" w:space="0" w:color="auto"/>
                                    <w:left w:val="none" w:sz="0" w:space="0" w:color="auto"/>
                                    <w:bottom w:val="none" w:sz="0" w:space="0" w:color="auto"/>
                                    <w:right w:val="none" w:sz="0" w:space="0" w:color="auto"/>
                                  </w:divBdr>
                                  <w:divsChild>
                                    <w:div w:id="1950039299">
                                      <w:marLeft w:val="0"/>
                                      <w:marRight w:val="0"/>
                                      <w:marTop w:val="0"/>
                                      <w:marBottom w:val="0"/>
                                      <w:divBdr>
                                        <w:top w:val="none" w:sz="0" w:space="0" w:color="auto"/>
                                        <w:left w:val="none" w:sz="0" w:space="0" w:color="auto"/>
                                        <w:bottom w:val="none" w:sz="0" w:space="0" w:color="auto"/>
                                        <w:right w:val="none" w:sz="0" w:space="0" w:color="auto"/>
                                      </w:divBdr>
                                      <w:divsChild>
                                        <w:div w:id="1686206609">
                                          <w:marLeft w:val="0"/>
                                          <w:marRight w:val="0"/>
                                          <w:marTop w:val="0"/>
                                          <w:marBottom w:val="0"/>
                                          <w:divBdr>
                                            <w:top w:val="none" w:sz="0" w:space="0" w:color="auto"/>
                                            <w:left w:val="single" w:sz="6" w:space="0" w:color="999999"/>
                                            <w:bottom w:val="none" w:sz="0" w:space="0" w:color="auto"/>
                                            <w:right w:val="none" w:sz="0" w:space="0" w:color="auto"/>
                                          </w:divBdr>
                                          <w:divsChild>
                                            <w:div w:id="1239821771">
                                              <w:marLeft w:val="150"/>
                                              <w:marRight w:val="0"/>
                                              <w:marTop w:val="150"/>
                                              <w:marBottom w:val="150"/>
                                              <w:divBdr>
                                                <w:top w:val="none" w:sz="0" w:space="0" w:color="auto"/>
                                                <w:left w:val="none" w:sz="0" w:space="0" w:color="auto"/>
                                                <w:bottom w:val="none" w:sz="0" w:space="0" w:color="auto"/>
                                                <w:right w:val="none" w:sz="0" w:space="0" w:color="auto"/>
                                              </w:divBdr>
                                              <w:divsChild>
                                                <w:div w:id="2137481695">
                                                  <w:marLeft w:val="150"/>
                                                  <w:marRight w:val="150"/>
                                                  <w:marTop w:val="0"/>
                                                  <w:marBottom w:val="0"/>
                                                  <w:divBdr>
                                                    <w:top w:val="none" w:sz="0" w:space="0" w:color="auto"/>
                                                    <w:left w:val="none" w:sz="0" w:space="0" w:color="auto"/>
                                                    <w:bottom w:val="none" w:sz="0" w:space="0" w:color="auto"/>
                                                    <w:right w:val="none" w:sz="0" w:space="0" w:color="auto"/>
                                                  </w:divBdr>
                                                  <w:divsChild>
                                                    <w:div w:id="322196402">
                                                      <w:marLeft w:val="0"/>
                                                      <w:marRight w:val="0"/>
                                                      <w:marTop w:val="0"/>
                                                      <w:marBottom w:val="0"/>
                                                      <w:divBdr>
                                                        <w:top w:val="none" w:sz="0" w:space="0" w:color="auto"/>
                                                        <w:left w:val="none" w:sz="0" w:space="0" w:color="auto"/>
                                                        <w:bottom w:val="none" w:sz="0" w:space="0" w:color="auto"/>
                                                        <w:right w:val="none" w:sz="0" w:space="0" w:color="auto"/>
                                                      </w:divBdr>
                                                      <w:divsChild>
                                                        <w:div w:id="2272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0150915">
      <w:bodyDiv w:val="1"/>
      <w:marLeft w:val="0"/>
      <w:marRight w:val="0"/>
      <w:marTop w:val="0"/>
      <w:marBottom w:val="0"/>
      <w:divBdr>
        <w:top w:val="none" w:sz="0" w:space="0" w:color="auto"/>
        <w:left w:val="none" w:sz="0" w:space="0" w:color="auto"/>
        <w:bottom w:val="none" w:sz="0" w:space="0" w:color="auto"/>
        <w:right w:val="none" w:sz="0" w:space="0" w:color="auto"/>
      </w:divBdr>
    </w:div>
    <w:div w:id="1773863978">
      <w:bodyDiv w:val="1"/>
      <w:marLeft w:val="0"/>
      <w:marRight w:val="0"/>
      <w:marTop w:val="0"/>
      <w:marBottom w:val="0"/>
      <w:divBdr>
        <w:top w:val="none" w:sz="0" w:space="0" w:color="auto"/>
        <w:left w:val="none" w:sz="0" w:space="0" w:color="auto"/>
        <w:bottom w:val="none" w:sz="0" w:space="0" w:color="auto"/>
        <w:right w:val="none" w:sz="0" w:space="0" w:color="auto"/>
      </w:divBdr>
    </w:div>
    <w:div w:id="1896818897">
      <w:bodyDiv w:val="1"/>
      <w:marLeft w:val="0"/>
      <w:marRight w:val="0"/>
      <w:marTop w:val="0"/>
      <w:marBottom w:val="0"/>
      <w:divBdr>
        <w:top w:val="none" w:sz="0" w:space="0" w:color="auto"/>
        <w:left w:val="none" w:sz="0" w:space="0" w:color="auto"/>
        <w:bottom w:val="none" w:sz="0" w:space="0" w:color="auto"/>
        <w:right w:val="none" w:sz="0" w:space="0" w:color="auto"/>
      </w:divBdr>
    </w:div>
    <w:div w:id="1943876383">
      <w:bodyDiv w:val="1"/>
      <w:marLeft w:val="0"/>
      <w:marRight w:val="0"/>
      <w:marTop w:val="0"/>
      <w:marBottom w:val="0"/>
      <w:divBdr>
        <w:top w:val="none" w:sz="0" w:space="0" w:color="auto"/>
        <w:left w:val="none" w:sz="0" w:space="0" w:color="auto"/>
        <w:bottom w:val="none" w:sz="0" w:space="0" w:color="auto"/>
        <w:right w:val="none" w:sz="0" w:space="0" w:color="auto"/>
      </w:divBdr>
    </w:div>
    <w:div w:id="2068607174">
      <w:bodyDiv w:val="1"/>
      <w:marLeft w:val="0"/>
      <w:marRight w:val="0"/>
      <w:marTop w:val="0"/>
      <w:marBottom w:val="0"/>
      <w:divBdr>
        <w:top w:val="none" w:sz="0" w:space="0" w:color="auto"/>
        <w:left w:val="none" w:sz="0" w:space="0" w:color="auto"/>
        <w:bottom w:val="none" w:sz="0" w:space="0" w:color="auto"/>
        <w:right w:val="none" w:sz="0" w:space="0" w:color="auto"/>
      </w:divBdr>
      <w:divsChild>
        <w:div w:id="148862053">
          <w:marLeft w:val="0"/>
          <w:marRight w:val="0"/>
          <w:marTop w:val="0"/>
          <w:marBottom w:val="0"/>
          <w:divBdr>
            <w:top w:val="none" w:sz="0" w:space="0" w:color="auto"/>
            <w:left w:val="none" w:sz="0" w:space="0" w:color="auto"/>
            <w:bottom w:val="none" w:sz="0" w:space="0" w:color="auto"/>
            <w:right w:val="none" w:sz="0" w:space="0" w:color="auto"/>
          </w:divBdr>
          <w:divsChild>
            <w:div w:id="1972636666">
              <w:marLeft w:val="0"/>
              <w:marRight w:val="0"/>
              <w:marTop w:val="0"/>
              <w:marBottom w:val="0"/>
              <w:divBdr>
                <w:top w:val="none" w:sz="0" w:space="0" w:color="auto"/>
                <w:left w:val="none" w:sz="0" w:space="0" w:color="auto"/>
                <w:bottom w:val="none" w:sz="0" w:space="0" w:color="auto"/>
                <w:right w:val="none" w:sz="0" w:space="0" w:color="auto"/>
              </w:divBdr>
              <w:divsChild>
                <w:div w:id="1754814883">
                  <w:marLeft w:val="0"/>
                  <w:marRight w:val="0"/>
                  <w:marTop w:val="0"/>
                  <w:marBottom w:val="0"/>
                  <w:divBdr>
                    <w:top w:val="none" w:sz="0" w:space="0" w:color="auto"/>
                    <w:left w:val="none" w:sz="0" w:space="0" w:color="auto"/>
                    <w:bottom w:val="none" w:sz="0" w:space="0" w:color="auto"/>
                    <w:right w:val="none" w:sz="0" w:space="0" w:color="auto"/>
                  </w:divBdr>
                  <w:divsChild>
                    <w:div w:id="1927422521">
                      <w:marLeft w:val="0"/>
                      <w:marRight w:val="0"/>
                      <w:marTop w:val="0"/>
                      <w:marBottom w:val="0"/>
                      <w:divBdr>
                        <w:top w:val="none" w:sz="0" w:space="0" w:color="auto"/>
                        <w:left w:val="none" w:sz="0" w:space="0" w:color="auto"/>
                        <w:bottom w:val="none" w:sz="0" w:space="0" w:color="auto"/>
                        <w:right w:val="none" w:sz="0" w:space="0" w:color="auto"/>
                      </w:divBdr>
                      <w:divsChild>
                        <w:div w:id="1552840812">
                          <w:marLeft w:val="0"/>
                          <w:marRight w:val="0"/>
                          <w:marTop w:val="0"/>
                          <w:marBottom w:val="0"/>
                          <w:divBdr>
                            <w:top w:val="none" w:sz="0" w:space="0" w:color="auto"/>
                            <w:left w:val="none" w:sz="0" w:space="0" w:color="auto"/>
                            <w:bottom w:val="none" w:sz="0" w:space="0" w:color="auto"/>
                            <w:right w:val="none" w:sz="0" w:space="0" w:color="auto"/>
                          </w:divBdr>
                          <w:divsChild>
                            <w:div w:id="168369043">
                              <w:marLeft w:val="0"/>
                              <w:marRight w:val="0"/>
                              <w:marTop w:val="0"/>
                              <w:marBottom w:val="0"/>
                              <w:divBdr>
                                <w:top w:val="none" w:sz="0" w:space="0" w:color="auto"/>
                                <w:left w:val="none" w:sz="0" w:space="0" w:color="auto"/>
                                <w:bottom w:val="none" w:sz="0" w:space="0" w:color="auto"/>
                                <w:right w:val="none" w:sz="0" w:space="0" w:color="auto"/>
                              </w:divBdr>
                              <w:divsChild>
                                <w:div w:id="425614643">
                                  <w:marLeft w:val="0"/>
                                  <w:marRight w:val="0"/>
                                  <w:marTop w:val="0"/>
                                  <w:marBottom w:val="0"/>
                                  <w:divBdr>
                                    <w:top w:val="none" w:sz="0" w:space="0" w:color="auto"/>
                                    <w:left w:val="none" w:sz="0" w:space="0" w:color="auto"/>
                                    <w:bottom w:val="none" w:sz="0" w:space="0" w:color="auto"/>
                                    <w:right w:val="none" w:sz="0" w:space="0" w:color="auto"/>
                                  </w:divBdr>
                                  <w:divsChild>
                                    <w:div w:id="1441755692">
                                      <w:marLeft w:val="0"/>
                                      <w:marRight w:val="0"/>
                                      <w:marTop w:val="0"/>
                                      <w:marBottom w:val="0"/>
                                      <w:divBdr>
                                        <w:top w:val="none" w:sz="0" w:space="0" w:color="auto"/>
                                        <w:left w:val="none" w:sz="0" w:space="0" w:color="auto"/>
                                        <w:bottom w:val="none" w:sz="0" w:space="0" w:color="auto"/>
                                        <w:right w:val="none" w:sz="0" w:space="0" w:color="auto"/>
                                      </w:divBdr>
                                      <w:divsChild>
                                        <w:div w:id="562103372">
                                          <w:marLeft w:val="0"/>
                                          <w:marRight w:val="0"/>
                                          <w:marTop w:val="0"/>
                                          <w:marBottom w:val="0"/>
                                          <w:divBdr>
                                            <w:top w:val="none" w:sz="0" w:space="0" w:color="auto"/>
                                            <w:left w:val="single" w:sz="6" w:space="0" w:color="999999"/>
                                            <w:bottom w:val="none" w:sz="0" w:space="0" w:color="auto"/>
                                            <w:right w:val="none" w:sz="0" w:space="0" w:color="auto"/>
                                          </w:divBdr>
                                          <w:divsChild>
                                            <w:div w:id="472794631">
                                              <w:marLeft w:val="150"/>
                                              <w:marRight w:val="0"/>
                                              <w:marTop w:val="150"/>
                                              <w:marBottom w:val="150"/>
                                              <w:divBdr>
                                                <w:top w:val="none" w:sz="0" w:space="0" w:color="auto"/>
                                                <w:left w:val="none" w:sz="0" w:space="0" w:color="auto"/>
                                                <w:bottom w:val="none" w:sz="0" w:space="0" w:color="auto"/>
                                                <w:right w:val="none" w:sz="0" w:space="0" w:color="auto"/>
                                              </w:divBdr>
                                              <w:divsChild>
                                                <w:div w:id="441608547">
                                                  <w:marLeft w:val="150"/>
                                                  <w:marRight w:val="150"/>
                                                  <w:marTop w:val="0"/>
                                                  <w:marBottom w:val="0"/>
                                                  <w:divBdr>
                                                    <w:top w:val="none" w:sz="0" w:space="0" w:color="auto"/>
                                                    <w:left w:val="none" w:sz="0" w:space="0" w:color="auto"/>
                                                    <w:bottom w:val="none" w:sz="0" w:space="0" w:color="auto"/>
                                                    <w:right w:val="none" w:sz="0" w:space="0" w:color="auto"/>
                                                  </w:divBdr>
                                                  <w:divsChild>
                                                    <w:div w:id="1938319605">
                                                      <w:marLeft w:val="0"/>
                                                      <w:marRight w:val="0"/>
                                                      <w:marTop w:val="0"/>
                                                      <w:marBottom w:val="0"/>
                                                      <w:divBdr>
                                                        <w:top w:val="none" w:sz="0" w:space="0" w:color="auto"/>
                                                        <w:left w:val="none" w:sz="0" w:space="0" w:color="auto"/>
                                                        <w:bottom w:val="none" w:sz="0" w:space="0" w:color="auto"/>
                                                        <w:right w:val="none" w:sz="0" w:space="0" w:color="auto"/>
                                                      </w:divBdr>
                                                      <w:divsChild>
                                                        <w:div w:id="4064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090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A0BA0-9197-473F-9413-204D234A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11</Pages>
  <Words>3388</Words>
  <Characters>19317</Characters>
  <Application>Microsoft Office Word</Application>
  <DocSecurity>0</DocSecurity>
  <Lines>160</Lines>
  <Paragraphs>45</Paragraphs>
  <ScaleCrop>false</ScaleCrop>
  <HeadingPairs>
    <vt:vector size="6" baseType="variant">
      <vt:variant>
        <vt:lpstr>Názov</vt:lpstr>
      </vt:variant>
      <vt:variant>
        <vt:i4>1</vt:i4>
      </vt:variant>
      <vt:variant>
        <vt:lpstr>Title</vt:lpstr>
      </vt:variant>
      <vt:variant>
        <vt:i4>1</vt:i4>
      </vt:variant>
      <vt:variant>
        <vt:lpstr>Rubrik</vt:lpstr>
      </vt:variant>
      <vt:variant>
        <vt:i4>1</vt:i4>
      </vt:variant>
    </vt:vector>
  </HeadingPairs>
  <TitlesOfParts>
    <vt:vector size="3" baseType="lpstr">
      <vt:lpstr>Seretide Diskus, forte, mite inhalation powder pre-dispensed ENG PL</vt:lpstr>
      <vt:lpstr>Seretide Diskus, forte, mite inhalation powder pre-dispensed ENG PL</vt:lpstr>
      <vt:lpstr>Seretide Diskus, forte, mite inhalation powder pre-dispensed ENG PL</vt:lpstr>
    </vt:vector>
  </TitlesOfParts>
  <Company>ORION</Company>
  <LinksUpToDate>false</LinksUpToDate>
  <CharactersWithSpaces>22660</CharactersWithSpaces>
  <SharedDoc>false</SharedDoc>
  <HLinks>
    <vt:vector size="24" baseType="variant">
      <vt:variant>
        <vt:i4>6619250</vt:i4>
      </vt:variant>
      <vt:variant>
        <vt:i4>9</vt:i4>
      </vt:variant>
      <vt:variant>
        <vt:i4>0</vt:i4>
      </vt:variant>
      <vt:variant>
        <vt:i4>5</vt:i4>
      </vt:variant>
      <vt:variant>
        <vt:lpwstr>http://www.oeh.fi/</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6619250</vt:i4>
      </vt:variant>
      <vt:variant>
        <vt:i4>3</vt:i4>
      </vt:variant>
      <vt:variant>
        <vt:i4>0</vt:i4>
      </vt:variant>
      <vt:variant>
        <vt:i4>5</vt:i4>
      </vt:variant>
      <vt:variant>
        <vt:lpwstr>http://www.oeh.fi/</vt:lpwstr>
      </vt:variant>
      <vt:variant>
        <vt:lpwstr/>
      </vt:variant>
      <vt:variant>
        <vt:i4>6619250</vt:i4>
      </vt:variant>
      <vt:variant>
        <vt:i4>0</vt:i4>
      </vt:variant>
      <vt:variant>
        <vt:i4>0</vt:i4>
      </vt:variant>
      <vt:variant>
        <vt:i4>5</vt:i4>
      </vt:variant>
      <vt:variant>
        <vt:lpwstr>http://www.oeh.fi/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Seretide Diskus, forte, mite inhalation powder pre-dispensed ENG PL</dc:title>
  <dc:creator>King, Richard</dc:creator>
  <cp:lastModifiedBy>Petriková, Miroslava</cp:lastModifiedBy>
  <cp:revision>81</cp:revision>
  <cp:lastPrinted>2008-02-13T08:38:00Z</cp:lastPrinted>
  <dcterms:created xsi:type="dcterms:W3CDTF">2018-02-26T10:34:00Z</dcterms:created>
  <dcterms:modified xsi:type="dcterms:W3CDTF">2018-05-11T07:37:00Z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General-EMEA/397172/2005</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H-EN_referral_SPC-lab-pl_v.2</vt:lpwstr>
  </property>
  <property fmtid="{D5CDD505-2E9C-101B-9397-08002B2CF9AE}" pid="9" name="DM_Owner">
    <vt:lpwstr>Holemarova Zuzana</vt:lpwstr>
  </property>
  <property fmtid="{D5CDD505-2E9C-101B-9397-08002B2CF9AE}" pid="10" name="DM_Creation_Date">
    <vt:lpwstr>25/11/2005 13:25:04</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02/12/2005 13:03:57</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EMEA/397172/2005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397172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ies>
</file>