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C5F96" w14:textId="77777777" w:rsidR="00654256" w:rsidRPr="00B54C39" w:rsidRDefault="00654256" w:rsidP="002E6E83">
      <w:pPr>
        <w:tabs>
          <w:tab w:val="left" w:pos="709"/>
        </w:tabs>
        <w:spacing w:before="47"/>
        <w:ind w:left="113"/>
        <w:jc w:val="center"/>
        <w:rPr>
          <w:rFonts w:ascii="Times New Roman" w:eastAsia="Times New Roman" w:hAnsi="Times New Roman" w:cs="Times New Roman"/>
          <w:lang w:val="sk-SK"/>
        </w:rPr>
      </w:pPr>
      <w:r w:rsidRPr="00B54C39">
        <w:rPr>
          <w:rFonts w:ascii="Times New Roman" w:hAnsi="Times New Roman"/>
          <w:b/>
          <w:spacing w:val="-1"/>
          <w:lang w:val="sk-SK"/>
        </w:rPr>
        <w:t>Písomná</w:t>
      </w:r>
      <w:r w:rsidRPr="00B54C39">
        <w:rPr>
          <w:rFonts w:ascii="Times New Roman" w:hAnsi="Times New Roman"/>
          <w:b/>
          <w:lang w:val="sk-SK"/>
        </w:rPr>
        <w:t xml:space="preserve"> </w:t>
      </w:r>
      <w:r w:rsidRPr="00B54C39">
        <w:rPr>
          <w:rFonts w:ascii="Times New Roman" w:hAnsi="Times New Roman"/>
          <w:b/>
          <w:spacing w:val="-1"/>
          <w:lang w:val="sk-SK"/>
        </w:rPr>
        <w:t>informácia</w:t>
      </w:r>
      <w:r w:rsidRPr="00B54C39">
        <w:rPr>
          <w:rFonts w:ascii="Times New Roman" w:hAnsi="Times New Roman"/>
          <w:b/>
          <w:lang w:val="sk-SK"/>
        </w:rPr>
        <w:t xml:space="preserve"> </w:t>
      </w:r>
      <w:r w:rsidRPr="00B54C39">
        <w:rPr>
          <w:rFonts w:ascii="Times New Roman" w:hAnsi="Times New Roman"/>
          <w:b/>
          <w:spacing w:val="-1"/>
          <w:lang w:val="sk-SK"/>
        </w:rPr>
        <w:t>pre</w:t>
      </w:r>
      <w:r w:rsidRPr="00B54C39">
        <w:rPr>
          <w:rFonts w:ascii="Times New Roman" w:hAnsi="Times New Roman"/>
          <w:b/>
          <w:lang w:val="sk-SK"/>
        </w:rPr>
        <w:t xml:space="preserve"> </w:t>
      </w:r>
      <w:r w:rsidRPr="00B54C39">
        <w:rPr>
          <w:rFonts w:ascii="Times New Roman" w:hAnsi="Times New Roman"/>
          <w:b/>
          <w:spacing w:val="-1"/>
          <w:lang w:val="sk-SK"/>
        </w:rPr>
        <w:t>používateľa</w:t>
      </w:r>
    </w:p>
    <w:p w14:paraId="081BE785" w14:textId="77777777" w:rsidR="00654256" w:rsidRPr="00B54C39" w:rsidRDefault="00654256" w:rsidP="002E6E83">
      <w:pPr>
        <w:tabs>
          <w:tab w:val="left" w:pos="709"/>
        </w:tabs>
        <w:ind w:left="113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18D8DB1" w14:textId="53542A50" w:rsidR="00654256" w:rsidRDefault="002631C8" w:rsidP="002E6E83">
      <w:pPr>
        <w:tabs>
          <w:tab w:val="left" w:pos="709"/>
        </w:tabs>
        <w:spacing w:line="250" w:lineRule="exact"/>
        <w:ind w:left="113"/>
        <w:jc w:val="center"/>
        <w:rPr>
          <w:rFonts w:ascii="Times New Roman" w:hAnsi="Times New Roman"/>
          <w:b/>
          <w:spacing w:val="-1"/>
          <w:lang w:val="sk-SK"/>
        </w:rPr>
      </w:pPr>
      <w:r w:rsidRPr="00B54C39">
        <w:rPr>
          <w:rFonts w:ascii="Times New Roman" w:hAnsi="Times New Roman"/>
          <w:b/>
          <w:spacing w:val="-1"/>
          <w:lang w:val="sk-SK"/>
        </w:rPr>
        <w:t>Agomelat</w:t>
      </w:r>
      <w:r w:rsidR="00FB3E33">
        <w:rPr>
          <w:rFonts w:ascii="Times New Roman" w:hAnsi="Times New Roman"/>
          <w:b/>
          <w:spacing w:val="-1"/>
          <w:lang w:val="sk-SK"/>
        </w:rPr>
        <w:t>í</w:t>
      </w:r>
      <w:r w:rsidRPr="00B54C39">
        <w:rPr>
          <w:rFonts w:ascii="Times New Roman" w:hAnsi="Times New Roman"/>
          <w:b/>
          <w:spacing w:val="-1"/>
          <w:lang w:val="sk-SK"/>
        </w:rPr>
        <w:t>n Teva</w:t>
      </w:r>
    </w:p>
    <w:p w14:paraId="1E8197DE" w14:textId="14E2C25E" w:rsidR="00BC5949" w:rsidRPr="00B54C39" w:rsidRDefault="00982AE9" w:rsidP="002E6E83">
      <w:pPr>
        <w:tabs>
          <w:tab w:val="left" w:pos="709"/>
        </w:tabs>
        <w:spacing w:line="250" w:lineRule="exact"/>
        <w:ind w:left="113"/>
        <w:jc w:val="center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hAnsi="Times New Roman"/>
          <w:b/>
          <w:spacing w:val="-1"/>
          <w:lang w:val="sk-SK"/>
        </w:rPr>
        <w:t xml:space="preserve">25 mg </w:t>
      </w:r>
      <w:r w:rsidR="00BC5949">
        <w:rPr>
          <w:rFonts w:ascii="Times New Roman" w:hAnsi="Times New Roman"/>
          <w:b/>
          <w:spacing w:val="-1"/>
          <w:lang w:val="sk-SK"/>
        </w:rPr>
        <w:t>filmom obalené tablety</w:t>
      </w:r>
    </w:p>
    <w:p w14:paraId="6CABEDF2" w14:textId="77777777" w:rsidR="00654256" w:rsidRPr="00B54C39" w:rsidRDefault="00BE57D0" w:rsidP="002E6E83">
      <w:pPr>
        <w:pStyle w:val="Zkladntext"/>
        <w:tabs>
          <w:tab w:val="left" w:pos="709"/>
        </w:tabs>
        <w:spacing w:line="250" w:lineRule="exact"/>
        <w:ind w:left="113"/>
        <w:jc w:val="center"/>
        <w:rPr>
          <w:lang w:val="sk-SK"/>
        </w:rPr>
      </w:pPr>
      <w:r w:rsidRPr="00B54C39">
        <w:rPr>
          <w:spacing w:val="-1"/>
          <w:lang w:val="sk-SK"/>
        </w:rPr>
        <w:t>a</w:t>
      </w:r>
      <w:r w:rsidR="00654256" w:rsidRPr="00B54C39">
        <w:rPr>
          <w:spacing w:val="-1"/>
          <w:lang w:val="sk-SK"/>
        </w:rPr>
        <w:t>gomelatín</w:t>
      </w:r>
    </w:p>
    <w:p w14:paraId="1AD45600" w14:textId="77777777" w:rsidR="00654256" w:rsidRPr="00B54C39" w:rsidRDefault="00654256" w:rsidP="002E6E83">
      <w:pPr>
        <w:tabs>
          <w:tab w:val="left" w:pos="709"/>
        </w:tabs>
        <w:spacing w:before="5"/>
        <w:ind w:left="113"/>
        <w:jc w:val="center"/>
        <w:rPr>
          <w:rFonts w:ascii="Times New Roman" w:eastAsia="Times New Roman" w:hAnsi="Times New Roman" w:cs="Times New Roman"/>
          <w:lang w:val="sk-SK"/>
        </w:rPr>
      </w:pPr>
    </w:p>
    <w:p w14:paraId="5EF405DB" w14:textId="77777777" w:rsidR="00654256" w:rsidRPr="00B54C39" w:rsidRDefault="00654256" w:rsidP="002E6E83">
      <w:pPr>
        <w:pStyle w:val="Nadpis1"/>
        <w:tabs>
          <w:tab w:val="left" w:pos="709"/>
        </w:tabs>
        <w:ind w:left="113" w:right="252"/>
        <w:rPr>
          <w:b w:val="0"/>
          <w:bCs w:val="0"/>
          <w:lang w:val="sk-SK"/>
        </w:rPr>
      </w:pPr>
      <w:r w:rsidRPr="00B54C39">
        <w:rPr>
          <w:spacing w:val="-1"/>
          <w:lang w:val="sk-SK"/>
        </w:rPr>
        <w:t>Pozorne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>si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prečítajte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celú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písomnú informáciu predtým,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ako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začnete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užívať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tento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liek,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pretože</w:t>
      </w:r>
      <w:r w:rsidRPr="00B54C39">
        <w:rPr>
          <w:spacing w:val="65"/>
          <w:lang w:val="sk-SK"/>
        </w:rPr>
        <w:t xml:space="preserve"> </w:t>
      </w:r>
      <w:r w:rsidRPr="00B54C39">
        <w:rPr>
          <w:spacing w:val="-1"/>
          <w:lang w:val="sk-SK"/>
        </w:rPr>
        <w:t>obsahuje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pre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vás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dôležité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informácie.</w:t>
      </w:r>
    </w:p>
    <w:p w14:paraId="529183D1" w14:textId="77777777" w:rsidR="00654256" w:rsidRPr="00B54C39" w:rsidRDefault="00654256" w:rsidP="002E6E83">
      <w:pPr>
        <w:pStyle w:val="Zkladntext"/>
        <w:numPr>
          <w:ilvl w:val="0"/>
          <w:numId w:val="25"/>
        </w:numPr>
        <w:tabs>
          <w:tab w:val="left" w:pos="709"/>
        </w:tabs>
        <w:spacing w:line="249" w:lineRule="exact"/>
        <w:ind w:left="113" w:firstLine="0"/>
        <w:rPr>
          <w:rFonts w:cs="Times New Roman"/>
          <w:lang w:val="sk-SK"/>
        </w:rPr>
      </w:pPr>
      <w:r w:rsidRPr="00B54C39">
        <w:rPr>
          <w:lang w:val="sk-SK"/>
        </w:rPr>
        <w:t xml:space="preserve">Túto </w:t>
      </w:r>
      <w:r w:rsidRPr="00B54C39">
        <w:rPr>
          <w:spacing w:val="-1"/>
          <w:lang w:val="sk-SK"/>
        </w:rPr>
        <w:t>písomnú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informáciu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si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uschovajte.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Možno</w:t>
      </w:r>
      <w:r w:rsidRPr="00B54C39">
        <w:rPr>
          <w:lang w:val="sk-SK"/>
        </w:rPr>
        <w:t xml:space="preserve"> bude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potrebné,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aby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ste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>si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ju </w:t>
      </w:r>
      <w:r w:rsidRPr="00B54C39">
        <w:rPr>
          <w:spacing w:val="-2"/>
          <w:lang w:val="sk-SK"/>
        </w:rPr>
        <w:t>znovu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prečítali.</w:t>
      </w:r>
    </w:p>
    <w:p w14:paraId="337AB9ED" w14:textId="77777777" w:rsidR="00C85CF3" w:rsidRPr="00B54C39" w:rsidRDefault="00654256" w:rsidP="002E6E83">
      <w:pPr>
        <w:pStyle w:val="Zkladntext"/>
        <w:numPr>
          <w:ilvl w:val="0"/>
          <w:numId w:val="25"/>
        </w:numPr>
        <w:tabs>
          <w:tab w:val="left" w:pos="709"/>
        </w:tabs>
        <w:spacing w:line="252" w:lineRule="exact"/>
        <w:ind w:left="113" w:firstLine="0"/>
        <w:rPr>
          <w:lang w:val="sk-SK"/>
        </w:rPr>
      </w:pPr>
      <w:r w:rsidRPr="00B54C39">
        <w:rPr>
          <w:spacing w:val="-1"/>
          <w:lang w:val="sk-SK"/>
        </w:rPr>
        <w:t>Ak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máte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akékoľvek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ďalšie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otázky,</w:t>
      </w:r>
      <w:r w:rsidRPr="00B54C39">
        <w:rPr>
          <w:lang w:val="sk-SK"/>
        </w:rPr>
        <w:t xml:space="preserve"> obráťte sa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na </w:t>
      </w:r>
      <w:r w:rsidRPr="00B54C39">
        <w:rPr>
          <w:spacing w:val="-2"/>
          <w:lang w:val="sk-SK"/>
        </w:rPr>
        <w:t>svojho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lekára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lekárnika.</w:t>
      </w:r>
    </w:p>
    <w:p w14:paraId="063B7A24" w14:textId="77777777" w:rsidR="00C85CF3" w:rsidRPr="00B54C39" w:rsidRDefault="00654256" w:rsidP="00B54C39">
      <w:pPr>
        <w:pStyle w:val="Zkladntext"/>
        <w:numPr>
          <w:ilvl w:val="0"/>
          <w:numId w:val="25"/>
        </w:numPr>
        <w:tabs>
          <w:tab w:val="left" w:pos="709"/>
        </w:tabs>
        <w:spacing w:line="252" w:lineRule="exact"/>
        <w:ind w:left="709" w:hanging="596"/>
        <w:rPr>
          <w:lang w:val="sk-SK"/>
        </w:rPr>
      </w:pPr>
      <w:r w:rsidRPr="00B54C39">
        <w:rPr>
          <w:lang w:val="sk-SK"/>
        </w:rPr>
        <w:t>Tento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liek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bol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predpísaný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iba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vám.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Nedávajte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ho </w:t>
      </w:r>
      <w:r w:rsidRPr="00B54C39">
        <w:rPr>
          <w:spacing w:val="-2"/>
          <w:lang w:val="sk-SK"/>
        </w:rPr>
        <w:t>nikomu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inému.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Môže</w:t>
      </w:r>
      <w:r w:rsidRPr="00B54C39">
        <w:rPr>
          <w:spacing w:val="3"/>
          <w:lang w:val="sk-SK"/>
        </w:rPr>
        <w:t xml:space="preserve"> </w:t>
      </w:r>
      <w:r w:rsidRPr="00B54C39">
        <w:rPr>
          <w:spacing w:val="-2"/>
          <w:lang w:val="sk-SK"/>
        </w:rPr>
        <w:t>mu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uškodiť,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dokonca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aj</w:t>
      </w:r>
      <w:r w:rsidR="00C85CF3" w:rsidRPr="00B54C39">
        <w:rPr>
          <w:spacing w:val="75"/>
          <w:lang w:val="sk-SK"/>
        </w:rPr>
        <w:t xml:space="preserve"> </w:t>
      </w:r>
      <w:r w:rsidRPr="00B54C39">
        <w:rPr>
          <w:spacing w:val="-1"/>
          <w:lang w:val="sk-SK"/>
        </w:rPr>
        <w:t>vtedy,</w:t>
      </w:r>
      <w:r w:rsidRPr="00B54C39">
        <w:rPr>
          <w:lang w:val="sk-SK"/>
        </w:rPr>
        <w:t xml:space="preserve"> ak </w:t>
      </w:r>
      <w:r w:rsidRPr="00B54C39">
        <w:rPr>
          <w:spacing w:val="-2"/>
          <w:lang w:val="sk-SK"/>
        </w:rPr>
        <w:t>má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rovnaké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prejavy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ochorenia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ako</w:t>
      </w:r>
      <w:r w:rsidRPr="00B54C39">
        <w:rPr>
          <w:lang w:val="sk-SK"/>
        </w:rPr>
        <w:t xml:space="preserve"> </w:t>
      </w:r>
      <w:r w:rsidRPr="00B54C39">
        <w:rPr>
          <w:spacing w:val="-3"/>
          <w:lang w:val="sk-SK"/>
        </w:rPr>
        <w:t>vy.</w:t>
      </w:r>
    </w:p>
    <w:p w14:paraId="32C95DAB" w14:textId="77777777" w:rsidR="00654256" w:rsidRPr="00B54C39" w:rsidRDefault="00654256" w:rsidP="002E6E83">
      <w:pPr>
        <w:pStyle w:val="Zkladntext"/>
        <w:numPr>
          <w:ilvl w:val="0"/>
          <w:numId w:val="25"/>
        </w:numPr>
        <w:tabs>
          <w:tab w:val="left" w:pos="709"/>
        </w:tabs>
        <w:spacing w:line="252" w:lineRule="exact"/>
        <w:ind w:left="113" w:firstLine="0"/>
        <w:rPr>
          <w:lang w:val="sk-SK"/>
        </w:rPr>
      </w:pPr>
      <w:r w:rsidRPr="00B54C39">
        <w:rPr>
          <w:spacing w:val="-1"/>
          <w:lang w:val="sk-SK"/>
        </w:rPr>
        <w:t>Ak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sa u </w:t>
      </w:r>
      <w:r w:rsidRPr="00B54C39">
        <w:rPr>
          <w:spacing w:val="-1"/>
          <w:lang w:val="sk-SK"/>
        </w:rPr>
        <w:t>vás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vyskytne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akýkoľvek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vedľajší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účinok,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obráťte</w:t>
      </w:r>
      <w:r w:rsidRPr="00B54C39">
        <w:rPr>
          <w:lang w:val="sk-SK"/>
        </w:rPr>
        <w:t xml:space="preserve"> sa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na </w:t>
      </w:r>
      <w:r w:rsidRPr="00B54C39">
        <w:rPr>
          <w:spacing w:val="-1"/>
          <w:lang w:val="sk-SK"/>
        </w:rPr>
        <w:t>svojho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lekára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lekárnika.</w:t>
      </w:r>
    </w:p>
    <w:p w14:paraId="721B3180" w14:textId="77777777" w:rsidR="00654256" w:rsidRPr="00B54C39" w:rsidRDefault="00654256" w:rsidP="00B54C39">
      <w:pPr>
        <w:pStyle w:val="Zkladntext"/>
        <w:tabs>
          <w:tab w:val="left" w:pos="709"/>
        </w:tabs>
        <w:spacing w:before="1"/>
        <w:ind w:left="709" w:right="175"/>
        <w:rPr>
          <w:rFonts w:cs="Times New Roman"/>
          <w:lang w:val="sk-SK"/>
        </w:rPr>
      </w:pPr>
      <w:r w:rsidRPr="00B54C39">
        <w:rPr>
          <w:spacing w:val="1"/>
          <w:lang w:val="sk-SK"/>
        </w:rPr>
        <w:t>To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sa </w:t>
      </w:r>
      <w:r w:rsidRPr="00B54C39">
        <w:rPr>
          <w:spacing w:val="-2"/>
          <w:lang w:val="sk-SK"/>
        </w:rPr>
        <w:t>týka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aj</w:t>
      </w:r>
      <w:r w:rsidRPr="00B54C39">
        <w:rPr>
          <w:spacing w:val="3"/>
          <w:lang w:val="sk-SK"/>
        </w:rPr>
        <w:t xml:space="preserve"> </w:t>
      </w:r>
      <w:r w:rsidRPr="00B54C39">
        <w:rPr>
          <w:spacing w:val="-1"/>
          <w:lang w:val="sk-SK"/>
        </w:rPr>
        <w:t>akýchkoľvek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vedľajších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účinkov,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ktoré</w:t>
      </w:r>
      <w:r w:rsidRPr="00B54C39">
        <w:rPr>
          <w:lang w:val="sk-SK"/>
        </w:rPr>
        <w:t xml:space="preserve"> nie sú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uvedené</w:t>
      </w:r>
      <w:r w:rsidRPr="00B54C39">
        <w:rPr>
          <w:lang w:val="sk-SK"/>
        </w:rPr>
        <w:t xml:space="preserve"> v</w:t>
      </w:r>
      <w:r w:rsidRPr="00B54C39">
        <w:rPr>
          <w:spacing w:val="-4"/>
          <w:lang w:val="sk-SK"/>
        </w:rPr>
        <w:t xml:space="preserve"> </w:t>
      </w:r>
      <w:r w:rsidRPr="00B54C39">
        <w:rPr>
          <w:lang w:val="sk-SK"/>
        </w:rPr>
        <w:t>tejto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písomnej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informácii.</w:t>
      </w:r>
      <w:r w:rsidRPr="00B54C39">
        <w:rPr>
          <w:spacing w:val="60"/>
          <w:lang w:val="sk-SK"/>
        </w:rPr>
        <w:t xml:space="preserve"> </w:t>
      </w:r>
      <w:r w:rsidRPr="00B54C39">
        <w:rPr>
          <w:spacing w:val="-1"/>
          <w:lang w:val="sk-SK"/>
        </w:rPr>
        <w:t>Pozri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 xml:space="preserve">časť </w:t>
      </w:r>
      <w:r w:rsidRPr="00B54C39">
        <w:rPr>
          <w:lang w:val="sk-SK"/>
        </w:rPr>
        <w:t>4.</w:t>
      </w:r>
    </w:p>
    <w:p w14:paraId="1846E72D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731F5D92" w14:textId="77777777" w:rsidR="00654256" w:rsidRPr="00B54C39" w:rsidRDefault="00654256" w:rsidP="002E6E83">
      <w:pPr>
        <w:pStyle w:val="Nadpis1"/>
        <w:tabs>
          <w:tab w:val="left" w:pos="709"/>
        </w:tabs>
        <w:spacing w:line="252" w:lineRule="exact"/>
        <w:ind w:left="113"/>
        <w:rPr>
          <w:rFonts w:cs="Times New Roman"/>
          <w:b w:val="0"/>
          <w:bCs w:val="0"/>
          <w:lang w:val="sk-SK"/>
        </w:rPr>
      </w:pPr>
      <w:r w:rsidRPr="00B54C39">
        <w:rPr>
          <w:lang w:val="sk-SK"/>
        </w:rPr>
        <w:t>V</w:t>
      </w:r>
      <w:r w:rsidRPr="00B54C39">
        <w:rPr>
          <w:spacing w:val="-1"/>
          <w:lang w:val="sk-SK"/>
        </w:rPr>
        <w:t xml:space="preserve"> tejto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písomnej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informácii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sa </w:t>
      </w:r>
      <w:r w:rsidRPr="00B54C39">
        <w:rPr>
          <w:spacing w:val="-1"/>
          <w:lang w:val="sk-SK"/>
        </w:rPr>
        <w:t>dozviete</w:t>
      </w:r>
      <w:r w:rsidRPr="00B54C39">
        <w:rPr>
          <w:b w:val="0"/>
          <w:spacing w:val="-1"/>
          <w:lang w:val="sk-SK"/>
        </w:rPr>
        <w:t>:</w:t>
      </w:r>
    </w:p>
    <w:p w14:paraId="15559B09" w14:textId="5EE82663" w:rsidR="00654256" w:rsidRPr="00B54C39" w:rsidRDefault="00654256" w:rsidP="002E6E83">
      <w:pPr>
        <w:pStyle w:val="Zkladntext"/>
        <w:numPr>
          <w:ilvl w:val="0"/>
          <w:numId w:val="4"/>
        </w:numPr>
        <w:tabs>
          <w:tab w:val="left" w:pos="709"/>
        </w:tabs>
        <w:spacing w:line="252" w:lineRule="exact"/>
        <w:ind w:left="113" w:firstLine="0"/>
        <w:rPr>
          <w:rFonts w:cs="Times New Roman"/>
          <w:lang w:val="sk-SK"/>
        </w:rPr>
      </w:pPr>
      <w:r w:rsidRPr="00B54C39">
        <w:rPr>
          <w:spacing w:val="-1"/>
          <w:lang w:val="sk-SK"/>
        </w:rPr>
        <w:t>Čo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1"/>
          <w:lang w:val="sk-SK"/>
        </w:rPr>
        <w:t>je</w:t>
      </w:r>
      <w:r w:rsidRPr="00B54C39">
        <w:rPr>
          <w:spacing w:val="-2"/>
          <w:lang w:val="sk-SK"/>
        </w:rPr>
        <w:t xml:space="preserve"> </w:t>
      </w:r>
      <w:r w:rsidR="00306C6C" w:rsidRPr="00B54C39">
        <w:rPr>
          <w:spacing w:val="-1"/>
          <w:lang w:val="sk-SK"/>
        </w:rPr>
        <w:t>Agomelat</w:t>
      </w:r>
      <w:r w:rsidR="00306C6C">
        <w:rPr>
          <w:spacing w:val="-1"/>
          <w:lang w:val="sk-SK"/>
        </w:rPr>
        <w:t>í</w:t>
      </w:r>
      <w:r w:rsidR="00306C6C" w:rsidRPr="00B54C39">
        <w:rPr>
          <w:spacing w:val="-1"/>
          <w:lang w:val="sk-SK"/>
        </w:rPr>
        <w:t xml:space="preserve">n </w:t>
      </w:r>
      <w:r w:rsidR="00BE57D0" w:rsidRPr="00B54C39">
        <w:rPr>
          <w:spacing w:val="-1"/>
          <w:lang w:val="sk-SK"/>
        </w:rPr>
        <w:t>Teva</w:t>
      </w:r>
      <w:r w:rsidRPr="00B54C39">
        <w:rPr>
          <w:lang w:val="sk-SK"/>
        </w:rPr>
        <w:t xml:space="preserve"> a na čo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sa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používa</w:t>
      </w:r>
    </w:p>
    <w:p w14:paraId="10295874" w14:textId="0B159051" w:rsidR="00654256" w:rsidRPr="00B54C39" w:rsidRDefault="00654256" w:rsidP="002E6E83">
      <w:pPr>
        <w:pStyle w:val="Zkladntext"/>
        <w:numPr>
          <w:ilvl w:val="0"/>
          <w:numId w:val="4"/>
        </w:numPr>
        <w:tabs>
          <w:tab w:val="left" w:pos="709"/>
          <w:tab w:val="left" w:pos="827"/>
        </w:tabs>
        <w:spacing w:before="1" w:line="252" w:lineRule="exact"/>
        <w:ind w:left="113" w:firstLine="0"/>
        <w:rPr>
          <w:lang w:val="sk-SK"/>
        </w:rPr>
      </w:pPr>
      <w:r w:rsidRPr="00B54C39">
        <w:rPr>
          <w:spacing w:val="-1"/>
          <w:lang w:val="sk-SK"/>
        </w:rPr>
        <w:t>Čo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potrebujete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 xml:space="preserve">vedieť </w:t>
      </w:r>
      <w:r w:rsidRPr="00B54C39">
        <w:rPr>
          <w:spacing w:val="-2"/>
          <w:lang w:val="sk-SK"/>
        </w:rPr>
        <w:t>predtým,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ako</w:t>
      </w:r>
      <w:r w:rsidRPr="00B54C39">
        <w:rPr>
          <w:lang w:val="sk-SK"/>
        </w:rPr>
        <w:t xml:space="preserve"> užijete</w:t>
      </w:r>
      <w:r w:rsidRPr="00B54C39">
        <w:rPr>
          <w:spacing w:val="-5"/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</w:p>
    <w:p w14:paraId="1D3305C0" w14:textId="554E1990" w:rsidR="00654256" w:rsidRPr="00B54C39" w:rsidRDefault="00654256" w:rsidP="002E6E83">
      <w:pPr>
        <w:pStyle w:val="Zkladntext"/>
        <w:numPr>
          <w:ilvl w:val="0"/>
          <w:numId w:val="4"/>
        </w:numPr>
        <w:tabs>
          <w:tab w:val="left" w:pos="709"/>
          <w:tab w:val="left" w:pos="827"/>
        </w:tabs>
        <w:spacing w:line="252" w:lineRule="exact"/>
        <w:ind w:left="113" w:firstLine="0"/>
        <w:rPr>
          <w:rFonts w:cs="Times New Roman"/>
          <w:lang w:val="sk-SK"/>
        </w:rPr>
      </w:pPr>
      <w:r w:rsidRPr="00B54C39">
        <w:rPr>
          <w:spacing w:val="-2"/>
          <w:lang w:val="sk-SK"/>
        </w:rPr>
        <w:t>Ako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 xml:space="preserve">užívať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</w:p>
    <w:p w14:paraId="497065A6" w14:textId="77777777" w:rsidR="00654256" w:rsidRPr="00B54C39" w:rsidRDefault="00654256" w:rsidP="002E6E83">
      <w:pPr>
        <w:pStyle w:val="Zkladntext"/>
        <w:numPr>
          <w:ilvl w:val="0"/>
          <w:numId w:val="4"/>
        </w:numPr>
        <w:tabs>
          <w:tab w:val="left" w:pos="709"/>
          <w:tab w:val="left" w:pos="827"/>
        </w:tabs>
        <w:spacing w:before="1" w:line="252" w:lineRule="exact"/>
        <w:ind w:left="113" w:firstLine="0"/>
        <w:rPr>
          <w:rFonts w:cs="Times New Roman"/>
          <w:lang w:val="sk-SK"/>
        </w:rPr>
      </w:pPr>
      <w:r w:rsidRPr="00B54C39">
        <w:rPr>
          <w:spacing w:val="-1"/>
          <w:lang w:val="sk-SK"/>
        </w:rPr>
        <w:t>Možné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vedľajšie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účinky</w:t>
      </w:r>
    </w:p>
    <w:p w14:paraId="77F87568" w14:textId="3037949C" w:rsidR="00654256" w:rsidRPr="00B54C39" w:rsidRDefault="00654256" w:rsidP="002E6E83">
      <w:pPr>
        <w:pStyle w:val="Zkladntext"/>
        <w:tabs>
          <w:tab w:val="left" w:pos="709"/>
          <w:tab w:val="left" w:pos="826"/>
        </w:tabs>
        <w:spacing w:line="252" w:lineRule="exact"/>
        <w:ind w:left="113"/>
        <w:rPr>
          <w:rFonts w:cs="Times New Roman"/>
          <w:lang w:val="sk-SK"/>
        </w:rPr>
      </w:pPr>
      <w:r w:rsidRPr="00B54C39">
        <w:rPr>
          <w:lang w:val="sk-SK"/>
        </w:rPr>
        <w:t>5</w:t>
      </w:r>
      <w:r w:rsidRPr="00B54C39">
        <w:rPr>
          <w:lang w:val="sk-SK"/>
        </w:rPr>
        <w:tab/>
      </w:r>
      <w:r w:rsidRPr="00B54C39">
        <w:rPr>
          <w:spacing w:val="-2"/>
          <w:lang w:val="sk-SK"/>
        </w:rPr>
        <w:t>Ako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 xml:space="preserve">uchovávať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</w:p>
    <w:p w14:paraId="11BD0A66" w14:textId="77777777" w:rsidR="00654256" w:rsidRPr="00B54C39" w:rsidRDefault="00654256" w:rsidP="002E6E83">
      <w:pPr>
        <w:pStyle w:val="Zkladntext"/>
        <w:tabs>
          <w:tab w:val="left" w:pos="709"/>
          <w:tab w:val="left" w:pos="826"/>
        </w:tabs>
        <w:spacing w:line="252" w:lineRule="exact"/>
        <w:ind w:left="113"/>
        <w:rPr>
          <w:lang w:val="sk-SK"/>
        </w:rPr>
      </w:pPr>
      <w:r w:rsidRPr="00B54C39">
        <w:rPr>
          <w:lang w:val="sk-SK"/>
        </w:rPr>
        <w:t>6.</w:t>
      </w:r>
      <w:r w:rsidRPr="00B54C39">
        <w:rPr>
          <w:lang w:val="sk-SK"/>
        </w:rPr>
        <w:tab/>
      </w:r>
      <w:r w:rsidRPr="00B54C39">
        <w:rPr>
          <w:spacing w:val="-1"/>
          <w:lang w:val="sk-SK"/>
        </w:rPr>
        <w:t>Obsah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balenia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a </w:t>
      </w:r>
      <w:r w:rsidRPr="00B54C39">
        <w:rPr>
          <w:spacing w:val="-1"/>
          <w:lang w:val="sk-SK"/>
        </w:rPr>
        <w:t>ďalšie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informácie</w:t>
      </w:r>
    </w:p>
    <w:p w14:paraId="1C44A906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111506FA" w14:textId="77777777" w:rsidR="00654256" w:rsidRPr="00B54C39" w:rsidRDefault="00654256" w:rsidP="002E6E83">
      <w:pPr>
        <w:tabs>
          <w:tab w:val="left" w:pos="709"/>
        </w:tabs>
        <w:spacing w:before="6"/>
        <w:ind w:left="113"/>
        <w:rPr>
          <w:rFonts w:ascii="Times New Roman" w:eastAsia="Times New Roman" w:hAnsi="Times New Roman" w:cs="Times New Roman"/>
          <w:lang w:val="sk-SK"/>
        </w:rPr>
      </w:pPr>
    </w:p>
    <w:p w14:paraId="6EB95658" w14:textId="5F4D02B5" w:rsidR="00654256" w:rsidRPr="00B54C39" w:rsidRDefault="00654256" w:rsidP="002E6E83">
      <w:pPr>
        <w:pStyle w:val="Nadpis1"/>
        <w:numPr>
          <w:ilvl w:val="0"/>
          <w:numId w:val="3"/>
        </w:numPr>
        <w:tabs>
          <w:tab w:val="left" w:pos="709"/>
        </w:tabs>
        <w:ind w:left="113" w:firstLine="0"/>
        <w:rPr>
          <w:rFonts w:cs="Times New Roman"/>
          <w:b w:val="0"/>
          <w:bCs w:val="0"/>
          <w:lang w:val="sk-SK"/>
        </w:rPr>
      </w:pPr>
      <w:r w:rsidRPr="00B54C39">
        <w:rPr>
          <w:spacing w:val="-1"/>
          <w:lang w:val="sk-SK"/>
        </w:rPr>
        <w:t>Čo</w:t>
      </w:r>
      <w:r w:rsidRPr="00B54C39">
        <w:rPr>
          <w:lang w:val="sk-SK"/>
        </w:rPr>
        <w:t xml:space="preserve"> je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a </w:t>
      </w:r>
      <w:r w:rsidRPr="00B54C39">
        <w:rPr>
          <w:spacing w:val="-1"/>
          <w:lang w:val="sk-SK"/>
        </w:rPr>
        <w:t>na</w:t>
      </w:r>
      <w:r w:rsidRPr="00B54C39">
        <w:rPr>
          <w:lang w:val="sk-SK"/>
        </w:rPr>
        <w:t xml:space="preserve"> čo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sa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používa</w:t>
      </w:r>
    </w:p>
    <w:p w14:paraId="573270A5" w14:textId="77777777" w:rsidR="00654256" w:rsidRPr="00B54C39" w:rsidRDefault="00654256" w:rsidP="002E6E83">
      <w:pPr>
        <w:tabs>
          <w:tab w:val="left" w:pos="709"/>
        </w:tabs>
        <w:spacing w:before="7"/>
        <w:ind w:left="113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45183B63" w14:textId="1353429C" w:rsidR="00654256" w:rsidRPr="00B54C39" w:rsidRDefault="00BE57D0" w:rsidP="002E6E83">
      <w:pPr>
        <w:tabs>
          <w:tab w:val="left" w:pos="709"/>
        </w:tabs>
        <w:ind w:left="113"/>
        <w:rPr>
          <w:rFonts w:ascii="Times New Roman" w:hAnsi="Times New Roman" w:cs="Times New Roman"/>
          <w:lang w:val="sk-SK"/>
        </w:rPr>
      </w:pPr>
      <w:r w:rsidRPr="00B54C39">
        <w:rPr>
          <w:rFonts w:ascii="Times New Roman" w:hAnsi="Times New Roman" w:cs="Times New Roman"/>
          <w:lang w:val="sk-SK"/>
        </w:rPr>
        <w:t>Agomelat</w:t>
      </w:r>
      <w:r w:rsidR="00FB3E33">
        <w:rPr>
          <w:rFonts w:ascii="Times New Roman" w:hAnsi="Times New Roman" w:cs="Times New Roman"/>
          <w:lang w:val="sk-SK"/>
        </w:rPr>
        <w:t>í</w:t>
      </w:r>
      <w:r w:rsidRPr="00B54C39">
        <w:rPr>
          <w:rFonts w:ascii="Times New Roman" w:hAnsi="Times New Roman" w:cs="Times New Roman"/>
          <w:lang w:val="sk-SK"/>
        </w:rPr>
        <w:t>n Teva</w:t>
      </w:r>
      <w:r w:rsidR="00654256" w:rsidRPr="00B54C39">
        <w:rPr>
          <w:rFonts w:ascii="Times New Roman" w:hAnsi="Times New Roman" w:cs="Times New Roman"/>
          <w:lang w:val="sk-SK"/>
        </w:rPr>
        <w:t xml:space="preserve"> obsahuje účinnú zložku agomelatín. Patrí do skupiny liekov nazývaných antidepresíva a</w:t>
      </w:r>
      <w:r w:rsidR="001B76F2" w:rsidRPr="00B54C39">
        <w:rPr>
          <w:rFonts w:ascii="Times New Roman" w:hAnsi="Times New Roman" w:cs="Times New Roman"/>
          <w:lang w:val="sk-SK"/>
        </w:rPr>
        <w:t> </w:t>
      </w:r>
      <w:r w:rsidR="00654256" w:rsidRPr="00B54C39">
        <w:rPr>
          <w:rFonts w:ascii="Times New Roman" w:hAnsi="Times New Roman" w:cs="Times New Roman"/>
          <w:lang w:val="sk-SK"/>
        </w:rPr>
        <w:t>vy</w:t>
      </w:r>
      <w:r w:rsidR="001B76F2" w:rsidRPr="00B54C39">
        <w:rPr>
          <w:rFonts w:ascii="Times New Roman" w:hAnsi="Times New Roman" w:cs="Times New Roman"/>
          <w:lang w:val="sk-SK"/>
        </w:rPr>
        <w:t xml:space="preserve"> </w:t>
      </w:r>
      <w:r w:rsidR="00654256" w:rsidRPr="00B54C39">
        <w:rPr>
          <w:rFonts w:ascii="Times New Roman" w:hAnsi="Times New Roman" w:cs="Times New Roman"/>
          <w:lang w:val="sk-SK"/>
        </w:rPr>
        <w:t xml:space="preserve">ste </w:t>
      </w:r>
      <w:r w:rsidRPr="00B54C39">
        <w:rPr>
          <w:rFonts w:ascii="Times New Roman" w:hAnsi="Times New Roman" w:cs="Times New Roman"/>
          <w:lang w:val="sk-SK"/>
        </w:rPr>
        <w:t>Agomelat</w:t>
      </w:r>
      <w:r w:rsidR="00FB3E33">
        <w:rPr>
          <w:rFonts w:ascii="Times New Roman" w:hAnsi="Times New Roman" w:cs="Times New Roman"/>
          <w:lang w:val="sk-SK"/>
        </w:rPr>
        <w:t>í</w:t>
      </w:r>
      <w:r w:rsidRPr="00B54C39">
        <w:rPr>
          <w:rFonts w:ascii="Times New Roman" w:hAnsi="Times New Roman" w:cs="Times New Roman"/>
          <w:lang w:val="sk-SK"/>
        </w:rPr>
        <w:t>n Teva</w:t>
      </w:r>
      <w:r w:rsidR="00654256" w:rsidRPr="00B54C39">
        <w:rPr>
          <w:rFonts w:ascii="Times New Roman" w:hAnsi="Times New Roman" w:cs="Times New Roman"/>
          <w:lang w:val="sk-SK"/>
        </w:rPr>
        <w:t xml:space="preserve"> dostali na liečbu depresie.</w:t>
      </w:r>
    </w:p>
    <w:p w14:paraId="4DAB2FD0" w14:textId="7C2F1783" w:rsidR="00654256" w:rsidRPr="00B54C39" w:rsidRDefault="00BE57D0" w:rsidP="002E6E83">
      <w:pPr>
        <w:tabs>
          <w:tab w:val="left" w:pos="709"/>
        </w:tabs>
        <w:ind w:left="113"/>
        <w:rPr>
          <w:rFonts w:ascii="Times New Roman" w:hAnsi="Times New Roman" w:cs="Times New Roman"/>
          <w:lang w:val="sk-SK"/>
        </w:rPr>
      </w:pPr>
      <w:r w:rsidRPr="00B54C39">
        <w:rPr>
          <w:rFonts w:ascii="Times New Roman" w:hAnsi="Times New Roman" w:cs="Times New Roman"/>
          <w:lang w:val="sk-SK"/>
        </w:rPr>
        <w:t>Agomelat</w:t>
      </w:r>
      <w:r w:rsidR="00FB3E33">
        <w:rPr>
          <w:rFonts w:ascii="Times New Roman" w:hAnsi="Times New Roman" w:cs="Times New Roman"/>
          <w:lang w:val="sk-SK"/>
        </w:rPr>
        <w:t>í</w:t>
      </w:r>
      <w:r w:rsidRPr="00B54C39">
        <w:rPr>
          <w:rFonts w:ascii="Times New Roman" w:hAnsi="Times New Roman" w:cs="Times New Roman"/>
          <w:lang w:val="sk-SK"/>
        </w:rPr>
        <w:t>n Teva</w:t>
      </w:r>
      <w:r w:rsidR="00654256" w:rsidRPr="00B54C39">
        <w:rPr>
          <w:rFonts w:ascii="Times New Roman" w:hAnsi="Times New Roman" w:cs="Times New Roman"/>
          <w:lang w:val="sk-SK"/>
        </w:rPr>
        <w:t xml:space="preserve"> sa používa u dospelých.</w:t>
      </w:r>
    </w:p>
    <w:p w14:paraId="3B561927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hAnsi="Times New Roman" w:cs="Times New Roman"/>
          <w:lang w:val="sk-SK"/>
        </w:rPr>
      </w:pPr>
    </w:p>
    <w:p w14:paraId="710FB7CB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hAnsi="Times New Roman" w:cs="Times New Roman"/>
          <w:lang w:val="sk-SK"/>
        </w:rPr>
      </w:pPr>
      <w:r w:rsidRPr="00B54C39">
        <w:rPr>
          <w:rFonts w:ascii="Times New Roman" w:hAnsi="Times New Roman" w:cs="Times New Roman"/>
          <w:lang w:val="sk-SK"/>
        </w:rPr>
        <w:t>Depresia je pretrvávajúca porucha nálady, ktorá zasahuje do každodenného života. Príznaky depresie sa líšia od jednej osoby k druhej, ale často zahŕňajú hlboký smútok, pocity bezcennosti, stratu záujmu o obľúbené činnosti, poruchy spánku, pocit spomalenosti, pocity úzkosti, zmeny telesnej hmotnosti.</w:t>
      </w:r>
    </w:p>
    <w:p w14:paraId="030AE3A8" w14:textId="77777777" w:rsidR="00CF2F57" w:rsidRPr="00B54C39" w:rsidRDefault="00CF2F57" w:rsidP="002E6E83">
      <w:pPr>
        <w:tabs>
          <w:tab w:val="left" w:pos="709"/>
        </w:tabs>
        <w:ind w:left="113"/>
        <w:rPr>
          <w:rFonts w:ascii="Times New Roman" w:hAnsi="Times New Roman" w:cs="Times New Roman"/>
          <w:lang w:val="sk-SK"/>
        </w:rPr>
      </w:pPr>
    </w:p>
    <w:p w14:paraId="53CC4FB7" w14:textId="35A5E950" w:rsidR="00654256" w:rsidRPr="00B54C39" w:rsidRDefault="00654256" w:rsidP="002E6E83">
      <w:pPr>
        <w:tabs>
          <w:tab w:val="left" w:pos="709"/>
        </w:tabs>
        <w:ind w:left="113"/>
        <w:rPr>
          <w:rFonts w:ascii="Times New Roman" w:hAnsi="Times New Roman" w:cs="Times New Roman"/>
          <w:lang w:val="sk-SK"/>
        </w:rPr>
      </w:pPr>
      <w:r w:rsidRPr="00B54C39">
        <w:rPr>
          <w:rFonts w:ascii="Times New Roman" w:hAnsi="Times New Roman" w:cs="Times New Roman"/>
          <w:lang w:val="sk-SK"/>
        </w:rPr>
        <w:t xml:space="preserve">Očakávaným  prínosom </w:t>
      </w:r>
      <w:r w:rsidR="00BE57D0" w:rsidRPr="00B54C39">
        <w:rPr>
          <w:rFonts w:ascii="Times New Roman" w:hAnsi="Times New Roman" w:cs="Times New Roman"/>
          <w:lang w:val="sk-SK"/>
        </w:rPr>
        <w:t>Agomelat</w:t>
      </w:r>
      <w:r w:rsidR="00FB3E33">
        <w:rPr>
          <w:rFonts w:ascii="Times New Roman" w:hAnsi="Times New Roman" w:cs="Times New Roman"/>
          <w:lang w:val="sk-SK"/>
        </w:rPr>
        <w:t>í</w:t>
      </w:r>
      <w:r w:rsidR="00BE57D0" w:rsidRPr="00B54C39">
        <w:rPr>
          <w:rFonts w:ascii="Times New Roman" w:hAnsi="Times New Roman" w:cs="Times New Roman"/>
          <w:lang w:val="sk-SK"/>
        </w:rPr>
        <w:t>n</w:t>
      </w:r>
      <w:r w:rsidR="003E5C66" w:rsidRPr="00B54C39">
        <w:rPr>
          <w:rFonts w:ascii="Times New Roman" w:hAnsi="Times New Roman" w:cs="Times New Roman"/>
          <w:lang w:val="sk-SK"/>
        </w:rPr>
        <w:t>u</w:t>
      </w:r>
      <w:r w:rsidR="00BE57D0" w:rsidRPr="00B54C39">
        <w:rPr>
          <w:rFonts w:ascii="Times New Roman" w:hAnsi="Times New Roman" w:cs="Times New Roman"/>
          <w:lang w:val="sk-SK"/>
        </w:rPr>
        <w:t xml:space="preserve"> Teva</w:t>
      </w:r>
      <w:r w:rsidRPr="00B54C39">
        <w:rPr>
          <w:rFonts w:ascii="Times New Roman" w:hAnsi="Times New Roman" w:cs="Times New Roman"/>
          <w:lang w:val="sk-SK"/>
        </w:rPr>
        <w:t xml:space="preserve"> je zníženie a postupné odstránenie</w:t>
      </w:r>
      <w:r w:rsidR="00112A6F" w:rsidRPr="00B54C39">
        <w:rPr>
          <w:rFonts w:ascii="Times New Roman" w:hAnsi="Times New Roman" w:cs="Times New Roman"/>
          <w:lang w:val="sk-SK"/>
        </w:rPr>
        <w:t xml:space="preserve"> </w:t>
      </w:r>
      <w:r w:rsidRPr="00B54C39">
        <w:rPr>
          <w:rFonts w:ascii="Times New Roman" w:hAnsi="Times New Roman" w:cs="Times New Roman"/>
          <w:lang w:val="sk-SK"/>
        </w:rPr>
        <w:t>príznakov</w:t>
      </w:r>
      <w:r w:rsidR="00112A6F" w:rsidRPr="00B54C39">
        <w:rPr>
          <w:rFonts w:ascii="Times New Roman" w:hAnsi="Times New Roman" w:cs="Times New Roman"/>
          <w:lang w:val="sk-SK"/>
        </w:rPr>
        <w:t xml:space="preserve"> </w:t>
      </w:r>
      <w:r w:rsidRPr="00B54C39">
        <w:rPr>
          <w:rFonts w:ascii="Times New Roman" w:hAnsi="Times New Roman" w:cs="Times New Roman"/>
          <w:lang w:val="sk-SK"/>
        </w:rPr>
        <w:t>súvisiacich s depresiou.</w:t>
      </w:r>
    </w:p>
    <w:p w14:paraId="601AF559" w14:textId="77777777" w:rsidR="00654256" w:rsidRPr="00B54C39" w:rsidRDefault="00654256" w:rsidP="002E6E83">
      <w:pPr>
        <w:tabs>
          <w:tab w:val="left" w:pos="709"/>
        </w:tabs>
        <w:spacing w:before="10"/>
        <w:ind w:left="113"/>
        <w:rPr>
          <w:rFonts w:ascii="Times New Roman" w:eastAsia="Times New Roman" w:hAnsi="Times New Roman" w:cs="Times New Roman"/>
          <w:lang w:val="sk-SK"/>
        </w:rPr>
      </w:pPr>
    </w:p>
    <w:p w14:paraId="05434E52" w14:textId="77777777" w:rsidR="001C62A9" w:rsidRPr="00DD0C22" w:rsidRDefault="00654256" w:rsidP="00DD0C22">
      <w:pPr>
        <w:pStyle w:val="Nadpis1"/>
        <w:numPr>
          <w:ilvl w:val="0"/>
          <w:numId w:val="3"/>
        </w:numPr>
        <w:tabs>
          <w:tab w:val="left" w:pos="709"/>
        </w:tabs>
        <w:spacing w:line="500" w:lineRule="atLeast"/>
        <w:ind w:left="113" w:firstLine="0"/>
        <w:rPr>
          <w:b w:val="0"/>
          <w:bCs w:val="0"/>
          <w:lang w:val="sk-SK"/>
        </w:rPr>
      </w:pPr>
      <w:r w:rsidRPr="00B54C39">
        <w:rPr>
          <w:spacing w:val="-1"/>
          <w:lang w:val="sk-SK"/>
        </w:rPr>
        <w:t>Čo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potrebujete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vedieť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predtým,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ako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užijete</w:t>
      </w:r>
      <w:r w:rsidRPr="00B54C39">
        <w:rPr>
          <w:lang w:val="sk-SK"/>
        </w:rPr>
        <w:t xml:space="preserve"> </w:t>
      </w:r>
      <w:r w:rsidR="001C62A9">
        <w:rPr>
          <w:lang w:val="sk-SK"/>
        </w:rPr>
        <w:t>Agomelatín Teva</w:t>
      </w:r>
    </w:p>
    <w:p w14:paraId="0220645A" w14:textId="13BE3B90" w:rsidR="00654256" w:rsidRPr="00B54C39" w:rsidRDefault="00654256" w:rsidP="00DD0C22">
      <w:pPr>
        <w:pStyle w:val="Nadpis1"/>
        <w:tabs>
          <w:tab w:val="left" w:pos="709"/>
        </w:tabs>
        <w:spacing w:line="500" w:lineRule="atLeast"/>
        <w:ind w:left="113"/>
        <w:rPr>
          <w:b w:val="0"/>
          <w:bCs w:val="0"/>
          <w:lang w:val="sk-SK"/>
        </w:rPr>
      </w:pPr>
      <w:r w:rsidRPr="00B54C39">
        <w:rPr>
          <w:spacing w:val="-1"/>
          <w:lang w:val="sk-SK"/>
        </w:rPr>
        <w:t>Neužívajte</w:t>
      </w:r>
      <w:r w:rsidRPr="00B54C39">
        <w:rPr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</w:p>
    <w:p w14:paraId="2FB68BE4" w14:textId="77777777" w:rsidR="00654256" w:rsidRPr="00B54C39" w:rsidRDefault="00654256" w:rsidP="002B4C4B">
      <w:pPr>
        <w:pStyle w:val="Zkladntext"/>
        <w:numPr>
          <w:ilvl w:val="0"/>
          <w:numId w:val="17"/>
        </w:numPr>
        <w:tabs>
          <w:tab w:val="left" w:pos="567"/>
          <w:tab w:val="left" w:pos="709"/>
        </w:tabs>
        <w:spacing w:line="252" w:lineRule="exact"/>
        <w:ind w:left="567" w:right="414" w:hanging="425"/>
        <w:rPr>
          <w:lang w:val="sk-SK"/>
        </w:rPr>
      </w:pPr>
      <w:r w:rsidRPr="00B54C39">
        <w:rPr>
          <w:lang w:val="sk-SK"/>
        </w:rPr>
        <w:t>ak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ste </w:t>
      </w:r>
      <w:r w:rsidRPr="00B54C39">
        <w:rPr>
          <w:spacing w:val="-1"/>
          <w:lang w:val="sk-SK"/>
        </w:rPr>
        <w:t>alergický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na </w:t>
      </w:r>
      <w:r w:rsidRPr="00B54C39">
        <w:rPr>
          <w:spacing w:val="-1"/>
          <w:lang w:val="sk-SK"/>
        </w:rPr>
        <w:t>agomelatín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na </w:t>
      </w:r>
      <w:r w:rsidRPr="00B54C39">
        <w:rPr>
          <w:spacing w:val="-2"/>
          <w:lang w:val="sk-SK"/>
        </w:rPr>
        <w:t>ktorúkoľvek</w:t>
      </w:r>
      <w:r w:rsidRPr="00B54C39">
        <w:rPr>
          <w:lang w:val="sk-SK"/>
        </w:rPr>
        <w:t xml:space="preserve"> z</w:t>
      </w:r>
      <w:r w:rsidRPr="00B54C39">
        <w:rPr>
          <w:spacing w:val="-1"/>
          <w:lang w:val="sk-SK"/>
        </w:rPr>
        <w:t xml:space="preserve"> ďalších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zložiek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tohto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lieku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(uvedených</w:t>
      </w:r>
      <w:r w:rsidRPr="00B54C39">
        <w:rPr>
          <w:spacing w:val="91"/>
          <w:lang w:val="sk-SK"/>
        </w:rPr>
        <w:t xml:space="preserve"> </w:t>
      </w:r>
      <w:r w:rsidRPr="00B54C39">
        <w:rPr>
          <w:lang w:val="sk-SK"/>
        </w:rPr>
        <w:t>v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časti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6)</w:t>
      </w:r>
    </w:p>
    <w:p w14:paraId="09217057" w14:textId="045EF1B2" w:rsidR="00654256" w:rsidRPr="00B54C39" w:rsidRDefault="00654256" w:rsidP="002E6E83">
      <w:pPr>
        <w:pStyle w:val="Nadpis1"/>
        <w:numPr>
          <w:ilvl w:val="0"/>
          <w:numId w:val="17"/>
        </w:numPr>
        <w:tabs>
          <w:tab w:val="left" w:pos="567"/>
          <w:tab w:val="left" w:pos="709"/>
        </w:tabs>
        <w:spacing w:before="1" w:line="251" w:lineRule="exact"/>
        <w:ind w:left="113" w:firstLine="0"/>
        <w:rPr>
          <w:rFonts w:cs="Times New Roman"/>
          <w:b w:val="0"/>
          <w:bCs w:val="0"/>
          <w:lang w:val="sk-SK"/>
        </w:rPr>
      </w:pPr>
      <w:r w:rsidRPr="00B54C39">
        <w:rPr>
          <w:lang w:val="sk-SK"/>
        </w:rPr>
        <w:t>ak</w:t>
      </w:r>
      <w:r w:rsidRPr="00B54C39">
        <w:rPr>
          <w:spacing w:val="-1"/>
          <w:lang w:val="sk-SK"/>
        </w:rPr>
        <w:t xml:space="preserve"> </w:t>
      </w:r>
      <w:r w:rsidRPr="00B54C39">
        <w:rPr>
          <w:lang w:val="sk-SK"/>
        </w:rPr>
        <w:t>vám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pečeň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správne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nepracuje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(pri</w:t>
      </w:r>
      <w:r w:rsidRPr="00B54C39">
        <w:rPr>
          <w:spacing w:val="1"/>
          <w:lang w:val="sk-SK"/>
        </w:rPr>
        <w:t xml:space="preserve"> </w:t>
      </w:r>
      <w:r w:rsidR="00306C6C">
        <w:rPr>
          <w:spacing w:val="-1"/>
          <w:lang w:val="sk-SK"/>
        </w:rPr>
        <w:t xml:space="preserve">poruche </w:t>
      </w:r>
      <w:r w:rsidRPr="00B54C39">
        <w:rPr>
          <w:spacing w:val="-1"/>
          <w:lang w:val="sk-SK"/>
        </w:rPr>
        <w:t>funkcie</w:t>
      </w:r>
      <w:r w:rsidRPr="00B54C39">
        <w:rPr>
          <w:lang w:val="sk-SK"/>
        </w:rPr>
        <w:t xml:space="preserve"> </w:t>
      </w:r>
      <w:r w:rsidR="00E351BE" w:rsidRPr="00B54C39">
        <w:rPr>
          <w:spacing w:val="-1"/>
          <w:lang w:val="sk-SK"/>
        </w:rPr>
        <w:t>pečene)</w:t>
      </w:r>
    </w:p>
    <w:p w14:paraId="62DF8129" w14:textId="77777777" w:rsidR="00654256" w:rsidRPr="00B54C39" w:rsidRDefault="00654256" w:rsidP="009B2F41">
      <w:pPr>
        <w:pStyle w:val="Zkladntext"/>
        <w:numPr>
          <w:ilvl w:val="0"/>
          <w:numId w:val="17"/>
        </w:numPr>
        <w:tabs>
          <w:tab w:val="left" w:pos="567"/>
          <w:tab w:val="left" w:pos="709"/>
        </w:tabs>
        <w:ind w:left="567" w:hanging="454"/>
        <w:rPr>
          <w:lang w:val="sk-SK"/>
        </w:rPr>
      </w:pPr>
      <w:r w:rsidRPr="00B54C39">
        <w:rPr>
          <w:lang w:val="sk-SK"/>
        </w:rPr>
        <w:t>ak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užívate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fluvoxamín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(iný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liek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používaný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na</w:t>
      </w:r>
      <w:r w:rsidR="00AF714C" w:rsidRPr="00B54C39">
        <w:rPr>
          <w:spacing w:val="-1"/>
          <w:lang w:val="sk-SK"/>
        </w:rPr>
        <w:t xml:space="preserve"> </w:t>
      </w:r>
      <w:r w:rsidRPr="00B54C39">
        <w:rPr>
          <w:spacing w:val="-1"/>
          <w:lang w:val="sk-SK"/>
        </w:rPr>
        <w:t>liečbu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depresie)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ciprofloxacín</w:t>
      </w:r>
      <w:r w:rsidRPr="00B54C39">
        <w:rPr>
          <w:spacing w:val="73"/>
          <w:lang w:val="sk-SK"/>
        </w:rPr>
        <w:t xml:space="preserve"> </w:t>
      </w:r>
      <w:r w:rsidRPr="00B54C39">
        <w:rPr>
          <w:spacing w:val="-1"/>
          <w:lang w:val="sk-SK"/>
        </w:rPr>
        <w:t>(antibiotikum).</w:t>
      </w:r>
    </w:p>
    <w:p w14:paraId="336AEDA4" w14:textId="77777777" w:rsidR="00654256" w:rsidRPr="00B54C39" w:rsidRDefault="00654256" w:rsidP="002E6E83">
      <w:pPr>
        <w:tabs>
          <w:tab w:val="left" w:pos="709"/>
        </w:tabs>
        <w:spacing w:before="4"/>
        <w:ind w:left="113"/>
        <w:rPr>
          <w:rFonts w:ascii="Times New Roman" w:eastAsia="Times New Roman" w:hAnsi="Times New Roman" w:cs="Times New Roman"/>
          <w:lang w:val="sk-SK"/>
        </w:rPr>
      </w:pPr>
    </w:p>
    <w:p w14:paraId="282B8E10" w14:textId="77777777" w:rsidR="00654256" w:rsidRPr="00B54C39" w:rsidRDefault="00654256" w:rsidP="002E6E83">
      <w:pPr>
        <w:pStyle w:val="Nadpis1"/>
        <w:tabs>
          <w:tab w:val="left" w:pos="709"/>
        </w:tabs>
        <w:spacing w:line="251" w:lineRule="exact"/>
        <w:ind w:left="113"/>
        <w:rPr>
          <w:b w:val="0"/>
          <w:bCs w:val="0"/>
          <w:lang w:val="sk-SK"/>
        </w:rPr>
      </w:pPr>
      <w:r w:rsidRPr="00B54C39">
        <w:rPr>
          <w:spacing w:val="-1"/>
          <w:lang w:val="sk-SK"/>
        </w:rPr>
        <w:t>Upozornenia</w:t>
      </w:r>
      <w:r w:rsidRPr="00B54C39">
        <w:rPr>
          <w:lang w:val="sk-SK"/>
        </w:rPr>
        <w:t xml:space="preserve"> a </w:t>
      </w:r>
      <w:r w:rsidRPr="00B54C39">
        <w:rPr>
          <w:spacing w:val="-1"/>
          <w:lang w:val="sk-SK"/>
        </w:rPr>
        <w:t>opatrenia</w:t>
      </w:r>
    </w:p>
    <w:p w14:paraId="29F5BB5A" w14:textId="496AF4A2" w:rsidR="003539C3" w:rsidRPr="00306C6C" w:rsidRDefault="003539C3" w:rsidP="002E6E83">
      <w:pPr>
        <w:pStyle w:val="Zkladntext"/>
        <w:tabs>
          <w:tab w:val="left" w:pos="709"/>
        </w:tabs>
        <w:spacing w:line="251" w:lineRule="exact"/>
        <w:ind w:left="113"/>
        <w:rPr>
          <w:noProof/>
          <w:lang w:val="sk-SK"/>
        </w:rPr>
      </w:pPr>
      <w:r w:rsidRPr="00306C6C">
        <w:rPr>
          <w:noProof/>
          <w:lang w:val="sk-SK"/>
        </w:rPr>
        <w:t xml:space="preserve">Predtým, ako začnete užívať </w:t>
      </w:r>
      <w:r w:rsidRPr="00B54C39">
        <w:rPr>
          <w:rFonts w:cs="Times New Roman"/>
          <w:lang w:val="sk-SK"/>
        </w:rPr>
        <w:t>Agomelat</w:t>
      </w:r>
      <w:r w:rsidR="00FB3E33">
        <w:rPr>
          <w:rFonts w:cs="Times New Roman"/>
          <w:lang w:val="sk-SK"/>
        </w:rPr>
        <w:t>í</w:t>
      </w:r>
      <w:r w:rsidRPr="00B54C39">
        <w:rPr>
          <w:rFonts w:cs="Times New Roman"/>
          <w:lang w:val="sk-SK"/>
        </w:rPr>
        <w:t>n Teva</w:t>
      </w:r>
      <w:r w:rsidRPr="00306C6C">
        <w:rPr>
          <w:noProof/>
          <w:lang w:val="sk-SK"/>
        </w:rPr>
        <w:t>, obráťte sa na svojho lekára alebo lekárnika.</w:t>
      </w:r>
    </w:p>
    <w:p w14:paraId="532146BB" w14:textId="77777777" w:rsidR="00D56BAB" w:rsidRDefault="00D56BAB" w:rsidP="002E6E83">
      <w:pPr>
        <w:pStyle w:val="Zkladntext"/>
        <w:tabs>
          <w:tab w:val="left" w:pos="709"/>
        </w:tabs>
        <w:spacing w:line="251" w:lineRule="exact"/>
        <w:ind w:left="113"/>
        <w:rPr>
          <w:spacing w:val="-1"/>
          <w:lang w:val="sk-SK"/>
        </w:rPr>
      </w:pPr>
    </w:p>
    <w:p w14:paraId="3EA3685F" w14:textId="2737C2D2" w:rsidR="00654256" w:rsidRPr="00B54C39" w:rsidRDefault="00654256" w:rsidP="002E6E83">
      <w:pPr>
        <w:pStyle w:val="Zkladntext"/>
        <w:tabs>
          <w:tab w:val="left" w:pos="709"/>
        </w:tabs>
        <w:spacing w:line="251" w:lineRule="exact"/>
        <w:ind w:left="113"/>
        <w:rPr>
          <w:lang w:val="sk-SK"/>
        </w:rPr>
      </w:pPr>
      <w:r w:rsidRPr="00B54C39">
        <w:rPr>
          <w:spacing w:val="-1"/>
          <w:lang w:val="sk-SK"/>
        </w:rPr>
        <w:t>Existujú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dôvody,</w:t>
      </w:r>
      <w:r w:rsidRPr="00B54C39">
        <w:rPr>
          <w:lang w:val="sk-SK"/>
        </w:rPr>
        <w:t xml:space="preserve"> pre </w:t>
      </w:r>
      <w:r w:rsidRPr="00B54C39">
        <w:rPr>
          <w:spacing w:val="-1"/>
          <w:lang w:val="sk-SK"/>
        </w:rPr>
        <w:t>ktoré</w:t>
      </w:r>
      <w:r w:rsidRPr="00B54C39">
        <w:rPr>
          <w:spacing w:val="-2"/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nemusí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 xml:space="preserve">byť </w:t>
      </w:r>
      <w:r w:rsidRPr="00B54C39">
        <w:rPr>
          <w:lang w:val="sk-SK"/>
        </w:rPr>
        <w:t>pre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vás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vhodný:</w:t>
      </w:r>
    </w:p>
    <w:p w14:paraId="1DE7E8B1" w14:textId="1796F90E" w:rsidR="00AF61DC" w:rsidRPr="00B54C39" w:rsidRDefault="00654256" w:rsidP="002B4C4B">
      <w:pPr>
        <w:pStyle w:val="Zkladntext"/>
        <w:numPr>
          <w:ilvl w:val="0"/>
          <w:numId w:val="16"/>
        </w:numPr>
        <w:tabs>
          <w:tab w:val="left" w:pos="567"/>
          <w:tab w:val="left" w:pos="709"/>
        </w:tabs>
        <w:ind w:left="567" w:right="657" w:hanging="454"/>
        <w:rPr>
          <w:lang w:val="sk-SK"/>
        </w:rPr>
      </w:pPr>
      <w:r w:rsidRPr="00B54C39">
        <w:rPr>
          <w:spacing w:val="-1"/>
          <w:lang w:val="sk-SK"/>
        </w:rPr>
        <w:t>Ak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užívate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lieky,</w:t>
      </w:r>
      <w:r w:rsidRPr="00B54C39">
        <w:rPr>
          <w:lang w:val="sk-SK"/>
        </w:rPr>
        <w:t xml:space="preserve"> o </w:t>
      </w:r>
      <w:r w:rsidRPr="00B54C39">
        <w:rPr>
          <w:spacing w:val="-1"/>
          <w:lang w:val="sk-SK"/>
        </w:rPr>
        <w:t>ktorých</w:t>
      </w:r>
      <w:r w:rsidRPr="00B54C39">
        <w:rPr>
          <w:lang w:val="sk-SK"/>
        </w:rPr>
        <w:t xml:space="preserve"> je </w:t>
      </w:r>
      <w:r w:rsidRPr="00B54C39">
        <w:rPr>
          <w:spacing w:val="-1"/>
          <w:lang w:val="sk-SK"/>
        </w:rPr>
        <w:t>známe,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že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ovplyvňujú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pečeň.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Poraďte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>sa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so </w:t>
      </w:r>
      <w:r w:rsidRPr="00B54C39">
        <w:rPr>
          <w:spacing w:val="-1"/>
          <w:lang w:val="sk-SK"/>
        </w:rPr>
        <w:t>svojím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lastRenderedPageBreak/>
        <w:t>lekárom,</w:t>
      </w:r>
      <w:r w:rsidRPr="00B54C39">
        <w:rPr>
          <w:spacing w:val="63"/>
          <w:lang w:val="sk-SK"/>
        </w:rPr>
        <w:t xml:space="preserve"> </w:t>
      </w:r>
      <w:r w:rsidRPr="00B54C39">
        <w:rPr>
          <w:spacing w:val="-1"/>
          <w:lang w:val="sk-SK"/>
        </w:rPr>
        <w:t>ktorých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liekov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sa to</w:t>
      </w:r>
      <w:r w:rsidRPr="00B54C39">
        <w:rPr>
          <w:spacing w:val="-3"/>
          <w:lang w:val="sk-SK"/>
        </w:rPr>
        <w:t xml:space="preserve"> </w:t>
      </w:r>
      <w:r w:rsidR="000970C7" w:rsidRPr="00B54C39">
        <w:rPr>
          <w:spacing w:val="-1"/>
          <w:lang w:val="sk-SK"/>
        </w:rPr>
        <w:t>týka</w:t>
      </w:r>
      <w:r w:rsidR="008134E8">
        <w:rPr>
          <w:spacing w:val="-1"/>
          <w:lang w:val="sk-SK"/>
        </w:rPr>
        <w:t>.</w:t>
      </w:r>
    </w:p>
    <w:p w14:paraId="64D6A285" w14:textId="15DD4F0D" w:rsidR="00AF61DC" w:rsidRPr="00B54C39" w:rsidRDefault="00654256" w:rsidP="002E6E83">
      <w:pPr>
        <w:pStyle w:val="Zkladntext"/>
        <w:numPr>
          <w:ilvl w:val="0"/>
          <w:numId w:val="16"/>
        </w:numPr>
        <w:tabs>
          <w:tab w:val="left" w:pos="567"/>
          <w:tab w:val="left" w:pos="709"/>
        </w:tabs>
        <w:ind w:left="113" w:right="657" w:firstLine="0"/>
        <w:rPr>
          <w:lang w:val="sk-SK"/>
        </w:rPr>
      </w:pPr>
      <w:r w:rsidRPr="00B54C39">
        <w:rPr>
          <w:spacing w:val="-1"/>
          <w:lang w:val="sk-SK"/>
        </w:rPr>
        <w:t>Ak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máte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obezitu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nadváhu,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poraďte</w:t>
      </w:r>
      <w:r w:rsidRPr="00B54C39">
        <w:rPr>
          <w:lang w:val="sk-SK"/>
        </w:rPr>
        <w:t xml:space="preserve"> sa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so </w:t>
      </w:r>
      <w:r w:rsidRPr="00B54C39">
        <w:rPr>
          <w:spacing w:val="-1"/>
          <w:lang w:val="sk-SK"/>
        </w:rPr>
        <w:t>svojím</w:t>
      </w:r>
      <w:r w:rsidRPr="00B54C39">
        <w:rPr>
          <w:spacing w:val="-2"/>
          <w:lang w:val="sk-SK"/>
        </w:rPr>
        <w:t xml:space="preserve"> </w:t>
      </w:r>
      <w:r w:rsidR="000970C7" w:rsidRPr="00B54C39">
        <w:rPr>
          <w:spacing w:val="-1"/>
          <w:lang w:val="sk-SK"/>
        </w:rPr>
        <w:t>lekárom</w:t>
      </w:r>
      <w:r w:rsidR="008134E8">
        <w:rPr>
          <w:spacing w:val="-1"/>
          <w:lang w:val="sk-SK"/>
        </w:rPr>
        <w:t>.</w:t>
      </w:r>
    </w:p>
    <w:p w14:paraId="1925A874" w14:textId="662E6BB4" w:rsidR="002E6E83" w:rsidRPr="00B54C39" w:rsidRDefault="00654256" w:rsidP="002E6E83">
      <w:pPr>
        <w:pStyle w:val="Zkladntext"/>
        <w:numPr>
          <w:ilvl w:val="0"/>
          <w:numId w:val="16"/>
        </w:numPr>
        <w:tabs>
          <w:tab w:val="left" w:pos="567"/>
          <w:tab w:val="left" w:pos="709"/>
        </w:tabs>
        <w:ind w:left="113" w:right="657" w:firstLine="0"/>
        <w:rPr>
          <w:lang w:val="sk-SK"/>
        </w:rPr>
      </w:pPr>
      <w:r w:rsidRPr="00B54C39">
        <w:rPr>
          <w:spacing w:val="-1"/>
          <w:lang w:val="sk-SK"/>
        </w:rPr>
        <w:t>Ak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máte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cukrovku,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poraďte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>sa so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svojím</w:t>
      </w:r>
      <w:r w:rsidRPr="00B54C39">
        <w:rPr>
          <w:spacing w:val="-4"/>
          <w:lang w:val="sk-SK"/>
        </w:rPr>
        <w:t xml:space="preserve"> </w:t>
      </w:r>
      <w:r w:rsidR="000970C7" w:rsidRPr="00B54C39">
        <w:rPr>
          <w:spacing w:val="-1"/>
          <w:lang w:val="sk-SK"/>
        </w:rPr>
        <w:t>lekárom</w:t>
      </w:r>
      <w:r w:rsidR="008134E8">
        <w:rPr>
          <w:spacing w:val="-1"/>
          <w:lang w:val="sk-SK"/>
        </w:rPr>
        <w:t>.</w:t>
      </w:r>
    </w:p>
    <w:p w14:paraId="54BC1F57" w14:textId="2139AF35" w:rsidR="00D56BAB" w:rsidRPr="00D56BAB" w:rsidRDefault="00654256" w:rsidP="00B702F4">
      <w:pPr>
        <w:pStyle w:val="Zkladntext"/>
        <w:numPr>
          <w:ilvl w:val="0"/>
          <w:numId w:val="16"/>
        </w:numPr>
        <w:tabs>
          <w:tab w:val="left" w:pos="567"/>
          <w:tab w:val="left" w:pos="709"/>
        </w:tabs>
        <w:spacing w:before="42"/>
        <w:ind w:left="567" w:right="106" w:hanging="454"/>
        <w:rPr>
          <w:lang w:val="sk-SK"/>
        </w:rPr>
      </w:pPr>
      <w:r w:rsidRPr="00D56BAB">
        <w:rPr>
          <w:spacing w:val="-1"/>
          <w:lang w:val="sk-SK"/>
        </w:rPr>
        <w:t>Ak</w:t>
      </w:r>
      <w:r w:rsidRPr="00D56BAB">
        <w:rPr>
          <w:lang w:val="sk-SK"/>
        </w:rPr>
        <w:t xml:space="preserve"> </w:t>
      </w:r>
      <w:r w:rsidRPr="00D56BAB">
        <w:rPr>
          <w:spacing w:val="-1"/>
          <w:lang w:val="sk-SK"/>
        </w:rPr>
        <w:t>máte</w:t>
      </w:r>
      <w:r w:rsidRPr="00D56BAB">
        <w:rPr>
          <w:lang w:val="sk-SK"/>
        </w:rPr>
        <w:t xml:space="preserve"> pred</w:t>
      </w:r>
      <w:r w:rsidRPr="00D56BAB">
        <w:rPr>
          <w:spacing w:val="-3"/>
          <w:lang w:val="sk-SK"/>
        </w:rPr>
        <w:t xml:space="preserve"> </w:t>
      </w:r>
      <w:r w:rsidRPr="00D56BAB">
        <w:rPr>
          <w:spacing w:val="-1"/>
          <w:lang w:val="sk-SK"/>
        </w:rPr>
        <w:t>liečbou</w:t>
      </w:r>
      <w:r w:rsidRPr="00D56BAB">
        <w:rPr>
          <w:lang w:val="sk-SK"/>
        </w:rPr>
        <w:t xml:space="preserve"> </w:t>
      </w:r>
      <w:r w:rsidRPr="00D56BAB">
        <w:rPr>
          <w:spacing w:val="-2"/>
          <w:lang w:val="sk-SK"/>
        </w:rPr>
        <w:t>zvýšené</w:t>
      </w:r>
      <w:r w:rsidRPr="00D56BAB">
        <w:rPr>
          <w:lang w:val="sk-SK"/>
        </w:rPr>
        <w:t xml:space="preserve"> </w:t>
      </w:r>
      <w:r w:rsidRPr="00D56BAB">
        <w:rPr>
          <w:spacing w:val="-1"/>
          <w:lang w:val="sk-SK"/>
        </w:rPr>
        <w:t>hladiny</w:t>
      </w:r>
      <w:r w:rsidRPr="00D56BAB">
        <w:rPr>
          <w:spacing w:val="-3"/>
          <w:lang w:val="sk-SK"/>
        </w:rPr>
        <w:t xml:space="preserve"> </w:t>
      </w:r>
      <w:r w:rsidR="000970C7" w:rsidRPr="00D56BAB">
        <w:rPr>
          <w:spacing w:val="-1"/>
          <w:lang w:val="sk-SK"/>
        </w:rPr>
        <w:t>pečeňovýc</w:t>
      </w:r>
      <w:r w:rsidRPr="00D56BAB">
        <w:rPr>
          <w:spacing w:val="-1"/>
          <w:lang w:val="sk-SK"/>
        </w:rPr>
        <w:t>h</w:t>
      </w:r>
      <w:r w:rsidRPr="00D56BAB">
        <w:rPr>
          <w:lang w:val="sk-SK"/>
        </w:rPr>
        <w:t xml:space="preserve"> </w:t>
      </w:r>
      <w:r w:rsidRPr="00D56BAB">
        <w:rPr>
          <w:spacing w:val="-1"/>
          <w:lang w:val="sk-SK"/>
        </w:rPr>
        <w:t>enzýmov,</w:t>
      </w:r>
      <w:r w:rsidRPr="00D56BAB">
        <w:rPr>
          <w:lang w:val="sk-SK"/>
        </w:rPr>
        <w:t xml:space="preserve"> </w:t>
      </w:r>
      <w:r w:rsidRPr="00D56BAB">
        <w:rPr>
          <w:spacing w:val="-2"/>
          <w:lang w:val="sk-SK"/>
        </w:rPr>
        <w:t>váš</w:t>
      </w:r>
      <w:r w:rsidRPr="00D56BAB">
        <w:rPr>
          <w:lang w:val="sk-SK"/>
        </w:rPr>
        <w:t xml:space="preserve"> </w:t>
      </w:r>
      <w:r w:rsidRPr="00D56BAB">
        <w:rPr>
          <w:spacing w:val="-1"/>
          <w:lang w:val="sk-SK"/>
        </w:rPr>
        <w:t>lekár</w:t>
      </w:r>
      <w:r w:rsidRPr="00D56BAB">
        <w:rPr>
          <w:spacing w:val="1"/>
          <w:lang w:val="sk-SK"/>
        </w:rPr>
        <w:t xml:space="preserve"> </w:t>
      </w:r>
      <w:r w:rsidRPr="00D56BAB">
        <w:rPr>
          <w:spacing w:val="-1"/>
          <w:lang w:val="sk-SK"/>
        </w:rPr>
        <w:t>rozhodne,</w:t>
      </w:r>
      <w:r w:rsidRPr="00D56BAB">
        <w:rPr>
          <w:spacing w:val="-3"/>
          <w:lang w:val="sk-SK"/>
        </w:rPr>
        <w:t xml:space="preserve"> </w:t>
      </w:r>
      <w:r w:rsidRPr="00D56BAB">
        <w:rPr>
          <w:lang w:val="sk-SK"/>
        </w:rPr>
        <w:t>či</w:t>
      </w:r>
      <w:r w:rsidRPr="00D56BAB">
        <w:rPr>
          <w:spacing w:val="-2"/>
          <w:lang w:val="sk-SK"/>
        </w:rPr>
        <w:t xml:space="preserve"> </w:t>
      </w:r>
      <w:r w:rsidRPr="00D56BAB">
        <w:rPr>
          <w:lang w:val="sk-SK"/>
        </w:rPr>
        <w:t xml:space="preserve">je </w:t>
      </w:r>
      <w:r w:rsidRPr="00D56BAB">
        <w:rPr>
          <w:spacing w:val="-1"/>
          <w:lang w:val="sk-SK"/>
        </w:rPr>
        <w:t>pre</w:t>
      </w:r>
      <w:r w:rsidR="002E6E83" w:rsidRPr="00D56BAB">
        <w:rPr>
          <w:lang w:val="sk-SK"/>
        </w:rPr>
        <w:t xml:space="preserve">  </w:t>
      </w:r>
      <w:r w:rsidRPr="00D56BAB">
        <w:rPr>
          <w:spacing w:val="-1"/>
          <w:lang w:val="sk-SK"/>
        </w:rPr>
        <w:t>vás</w:t>
      </w:r>
      <w:r w:rsidRPr="00D56BAB">
        <w:rPr>
          <w:spacing w:val="73"/>
          <w:lang w:val="sk-SK"/>
        </w:rPr>
        <w:t xml:space="preserve"> </w:t>
      </w:r>
      <w:r w:rsidR="00BE57D0" w:rsidRPr="00D56BAB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D56BAB">
        <w:rPr>
          <w:spacing w:val="-1"/>
          <w:lang w:val="sk-SK"/>
        </w:rPr>
        <w:t>n Teva</w:t>
      </w:r>
      <w:r w:rsidRPr="00D56BAB">
        <w:rPr>
          <w:lang w:val="sk-SK"/>
        </w:rPr>
        <w:t xml:space="preserve"> </w:t>
      </w:r>
      <w:r w:rsidR="00202B15" w:rsidRPr="00D56BAB">
        <w:rPr>
          <w:spacing w:val="-1"/>
          <w:lang w:val="sk-SK"/>
        </w:rPr>
        <w:t>vhodný</w:t>
      </w:r>
      <w:r w:rsidR="008134E8">
        <w:rPr>
          <w:spacing w:val="-1"/>
          <w:lang w:val="sk-SK"/>
        </w:rPr>
        <w:t>.</w:t>
      </w:r>
    </w:p>
    <w:p w14:paraId="500B2518" w14:textId="3A1067E9" w:rsidR="00202B15" w:rsidRPr="00D56BAB" w:rsidRDefault="00654256" w:rsidP="00B702F4">
      <w:pPr>
        <w:pStyle w:val="Zkladntext"/>
        <w:numPr>
          <w:ilvl w:val="0"/>
          <w:numId w:val="16"/>
        </w:numPr>
        <w:tabs>
          <w:tab w:val="left" w:pos="567"/>
          <w:tab w:val="left" w:pos="709"/>
        </w:tabs>
        <w:spacing w:before="42"/>
        <w:ind w:left="567" w:right="106" w:hanging="454"/>
        <w:rPr>
          <w:lang w:val="sk-SK"/>
        </w:rPr>
      </w:pPr>
      <w:r w:rsidRPr="00D56BAB">
        <w:rPr>
          <w:spacing w:val="-1"/>
          <w:lang w:val="sk-SK"/>
        </w:rPr>
        <w:t>Ak</w:t>
      </w:r>
      <w:r w:rsidRPr="00D56BAB">
        <w:rPr>
          <w:lang w:val="sk-SK"/>
        </w:rPr>
        <w:t xml:space="preserve"> </w:t>
      </w:r>
      <w:r w:rsidRPr="00D56BAB">
        <w:rPr>
          <w:spacing w:val="-1"/>
          <w:lang w:val="sk-SK"/>
        </w:rPr>
        <w:t>máte</w:t>
      </w:r>
      <w:r w:rsidRPr="00D56BAB">
        <w:rPr>
          <w:lang w:val="sk-SK"/>
        </w:rPr>
        <w:t xml:space="preserve"> </w:t>
      </w:r>
      <w:r w:rsidRPr="00D56BAB">
        <w:rPr>
          <w:spacing w:val="-1"/>
          <w:lang w:val="sk-SK"/>
        </w:rPr>
        <w:t>bipolárnu</w:t>
      </w:r>
      <w:r w:rsidRPr="00D56BAB">
        <w:rPr>
          <w:lang w:val="sk-SK"/>
        </w:rPr>
        <w:t xml:space="preserve"> </w:t>
      </w:r>
      <w:r w:rsidRPr="00D56BAB">
        <w:rPr>
          <w:spacing w:val="-1"/>
          <w:lang w:val="sk-SK"/>
        </w:rPr>
        <w:t>poruchu,</w:t>
      </w:r>
      <w:r w:rsidRPr="00D56BAB">
        <w:rPr>
          <w:lang w:val="sk-SK"/>
        </w:rPr>
        <w:t xml:space="preserve"> ak</w:t>
      </w:r>
      <w:r w:rsidRPr="00D56BAB">
        <w:rPr>
          <w:spacing w:val="-3"/>
          <w:lang w:val="sk-SK"/>
        </w:rPr>
        <w:t xml:space="preserve"> </w:t>
      </w:r>
      <w:r w:rsidRPr="00D56BAB">
        <w:rPr>
          <w:lang w:val="sk-SK"/>
        </w:rPr>
        <w:t xml:space="preserve">ste </w:t>
      </w:r>
      <w:r w:rsidRPr="00D56BAB">
        <w:rPr>
          <w:spacing w:val="-1"/>
          <w:lang w:val="sk-SK"/>
        </w:rPr>
        <w:t>zažili</w:t>
      </w:r>
      <w:r w:rsidRPr="00D56BAB">
        <w:rPr>
          <w:spacing w:val="-2"/>
          <w:lang w:val="sk-SK"/>
        </w:rPr>
        <w:t xml:space="preserve"> </w:t>
      </w:r>
      <w:r w:rsidRPr="00D56BAB">
        <w:rPr>
          <w:spacing w:val="-1"/>
          <w:lang w:val="sk-SK"/>
        </w:rPr>
        <w:t>alebo</w:t>
      </w:r>
      <w:r w:rsidRPr="00D56BAB">
        <w:rPr>
          <w:lang w:val="sk-SK"/>
        </w:rPr>
        <w:t xml:space="preserve"> </w:t>
      </w:r>
      <w:r w:rsidRPr="00D56BAB">
        <w:rPr>
          <w:spacing w:val="-2"/>
          <w:lang w:val="sk-SK"/>
        </w:rPr>
        <w:t>sa</w:t>
      </w:r>
      <w:r w:rsidRPr="00D56BAB">
        <w:rPr>
          <w:lang w:val="sk-SK"/>
        </w:rPr>
        <w:t xml:space="preserve"> u </w:t>
      </w:r>
      <w:r w:rsidRPr="00D56BAB">
        <w:rPr>
          <w:spacing w:val="-1"/>
          <w:lang w:val="sk-SK"/>
        </w:rPr>
        <w:t>vás</w:t>
      </w:r>
      <w:r w:rsidRPr="00D56BAB">
        <w:rPr>
          <w:spacing w:val="-2"/>
          <w:lang w:val="sk-SK"/>
        </w:rPr>
        <w:t xml:space="preserve"> </w:t>
      </w:r>
      <w:r w:rsidRPr="00D56BAB">
        <w:rPr>
          <w:spacing w:val="-1"/>
          <w:lang w:val="sk-SK"/>
        </w:rPr>
        <w:t>rozvíjajú</w:t>
      </w:r>
      <w:r w:rsidRPr="00D56BAB">
        <w:rPr>
          <w:lang w:val="sk-SK"/>
        </w:rPr>
        <w:t xml:space="preserve"> </w:t>
      </w:r>
      <w:r w:rsidRPr="00D56BAB">
        <w:rPr>
          <w:spacing w:val="-1"/>
          <w:lang w:val="sk-SK"/>
        </w:rPr>
        <w:t>manické</w:t>
      </w:r>
      <w:r w:rsidRPr="00D56BAB">
        <w:rPr>
          <w:lang w:val="sk-SK"/>
        </w:rPr>
        <w:t xml:space="preserve"> </w:t>
      </w:r>
      <w:r w:rsidRPr="00D56BAB">
        <w:rPr>
          <w:spacing w:val="-1"/>
          <w:lang w:val="sk-SK"/>
        </w:rPr>
        <w:t>príznaky</w:t>
      </w:r>
      <w:r w:rsidRPr="00D56BAB">
        <w:rPr>
          <w:spacing w:val="-3"/>
          <w:lang w:val="sk-SK"/>
        </w:rPr>
        <w:t xml:space="preserve"> </w:t>
      </w:r>
      <w:r w:rsidRPr="00D56BAB">
        <w:rPr>
          <w:lang w:val="sk-SK"/>
        </w:rPr>
        <w:t>(obdobie</w:t>
      </w:r>
      <w:r w:rsidRPr="00D56BAB">
        <w:rPr>
          <w:spacing w:val="53"/>
          <w:lang w:val="sk-SK"/>
        </w:rPr>
        <w:t xml:space="preserve"> </w:t>
      </w:r>
      <w:r w:rsidRPr="00D56BAB">
        <w:rPr>
          <w:spacing w:val="-1"/>
          <w:lang w:val="sk-SK"/>
        </w:rPr>
        <w:t>zvýšenej</w:t>
      </w:r>
      <w:r w:rsidRPr="00D56BAB">
        <w:rPr>
          <w:spacing w:val="1"/>
          <w:lang w:val="sk-SK"/>
        </w:rPr>
        <w:t xml:space="preserve"> </w:t>
      </w:r>
      <w:r w:rsidRPr="00D56BAB">
        <w:rPr>
          <w:spacing w:val="-1"/>
          <w:lang w:val="sk-SK"/>
        </w:rPr>
        <w:t>podráždenosti</w:t>
      </w:r>
      <w:r w:rsidRPr="00D56BAB">
        <w:rPr>
          <w:spacing w:val="-2"/>
          <w:lang w:val="sk-SK"/>
        </w:rPr>
        <w:t xml:space="preserve"> </w:t>
      </w:r>
      <w:r w:rsidRPr="00D56BAB">
        <w:rPr>
          <w:lang w:val="sk-SK"/>
        </w:rPr>
        <w:t xml:space="preserve">a </w:t>
      </w:r>
      <w:r w:rsidRPr="00D56BAB">
        <w:rPr>
          <w:rFonts w:cs="Times New Roman"/>
          <w:spacing w:val="-1"/>
          <w:lang w:val="sk-SK"/>
        </w:rPr>
        <w:t>emócií),</w:t>
      </w:r>
      <w:r w:rsidRPr="00D56BAB">
        <w:rPr>
          <w:rFonts w:cs="Times New Roman"/>
          <w:lang w:val="sk-SK"/>
        </w:rPr>
        <w:t xml:space="preserve"> </w:t>
      </w:r>
      <w:r w:rsidRPr="00D56BAB">
        <w:rPr>
          <w:rFonts w:cs="Times New Roman"/>
          <w:spacing w:val="-1"/>
          <w:lang w:val="sk-SK"/>
        </w:rPr>
        <w:t>poraďte</w:t>
      </w:r>
      <w:r w:rsidRPr="00D56BAB">
        <w:rPr>
          <w:rFonts w:cs="Times New Roman"/>
          <w:lang w:val="sk-SK"/>
        </w:rPr>
        <w:t xml:space="preserve"> sa</w:t>
      </w:r>
      <w:r w:rsidRPr="00D56BAB">
        <w:rPr>
          <w:rFonts w:cs="Times New Roman"/>
          <w:spacing w:val="-2"/>
          <w:lang w:val="sk-SK"/>
        </w:rPr>
        <w:t xml:space="preserve"> </w:t>
      </w:r>
      <w:r w:rsidRPr="00D56BAB">
        <w:rPr>
          <w:rFonts w:cs="Times New Roman"/>
          <w:lang w:val="sk-SK"/>
        </w:rPr>
        <w:t xml:space="preserve">so </w:t>
      </w:r>
      <w:r w:rsidRPr="00D56BAB">
        <w:rPr>
          <w:rFonts w:cs="Times New Roman"/>
          <w:spacing w:val="-2"/>
          <w:lang w:val="sk-SK"/>
        </w:rPr>
        <w:t>svojím</w:t>
      </w:r>
      <w:r w:rsidRPr="00D56BAB">
        <w:rPr>
          <w:rFonts w:cs="Times New Roman"/>
          <w:spacing w:val="-4"/>
          <w:lang w:val="sk-SK"/>
        </w:rPr>
        <w:t xml:space="preserve"> </w:t>
      </w:r>
      <w:r w:rsidRPr="00D56BAB">
        <w:rPr>
          <w:rFonts w:cs="Times New Roman"/>
          <w:lang w:val="sk-SK"/>
        </w:rPr>
        <w:t>lekárom</w:t>
      </w:r>
      <w:r w:rsidRPr="00D56BAB">
        <w:rPr>
          <w:rFonts w:cs="Times New Roman"/>
          <w:spacing w:val="-4"/>
          <w:lang w:val="sk-SK"/>
        </w:rPr>
        <w:t xml:space="preserve"> </w:t>
      </w:r>
      <w:r w:rsidRPr="00D56BAB">
        <w:rPr>
          <w:rFonts w:cs="Times New Roman"/>
          <w:spacing w:val="-1"/>
          <w:lang w:val="sk-SK"/>
        </w:rPr>
        <w:t>skôr,</w:t>
      </w:r>
      <w:r w:rsidRPr="00D56BAB">
        <w:rPr>
          <w:rFonts w:cs="Times New Roman"/>
          <w:lang w:val="sk-SK"/>
        </w:rPr>
        <w:t xml:space="preserve"> </w:t>
      </w:r>
      <w:r w:rsidRPr="00D56BAB">
        <w:rPr>
          <w:rFonts w:cs="Times New Roman"/>
          <w:spacing w:val="-1"/>
          <w:lang w:val="sk-SK"/>
        </w:rPr>
        <w:t>ako</w:t>
      </w:r>
      <w:r w:rsidRPr="00D56BAB">
        <w:rPr>
          <w:rFonts w:cs="Times New Roman"/>
          <w:lang w:val="sk-SK"/>
        </w:rPr>
        <w:t xml:space="preserve"> </w:t>
      </w:r>
      <w:r w:rsidRPr="00D56BAB">
        <w:rPr>
          <w:rFonts w:cs="Times New Roman"/>
          <w:spacing w:val="-1"/>
          <w:lang w:val="sk-SK"/>
        </w:rPr>
        <w:t>začnete</w:t>
      </w:r>
      <w:r w:rsidRPr="00D56BAB">
        <w:rPr>
          <w:rFonts w:cs="Times New Roman"/>
          <w:lang w:val="sk-SK"/>
        </w:rPr>
        <w:t xml:space="preserve"> </w:t>
      </w:r>
      <w:r w:rsidRPr="00D56BAB">
        <w:rPr>
          <w:rFonts w:cs="Times New Roman"/>
          <w:spacing w:val="-1"/>
          <w:lang w:val="sk-SK"/>
        </w:rPr>
        <w:t xml:space="preserve">užívať </w:t>
      </w:r>
      <w:r w:rsidRPr="00D56BAB">
        <w:rPr>
          <w:rFonts w:cs="Times New Roman"/>
          <w:lang w:val="sk-SK"/>
        </w:rPr>
        <w:t>tento</w:t>
      </w:r>
      <w:r w:rsidRPr="00D56BAB">
        <w:rPr>
          <w:rFonts w:cs="Times New Roman"/>
          <w:spacing w:val="63"/>
          <w:lang w:val="sk-SK"/>
        </w:rPr>
        <w:t xml:space="preserve"> </w:t>
      </w:r>
      <w:r w:rsidRPr="00D56BAB">
        <w:rPr>
          <w:lang w:val="sk-SK"/>
        </w:rPr>
        <w:t>liek</w:t>
      </w:r>
      <w:r w:rsidRPr="00D56BAB">
        <w:rPr>
          <w:spacing w:val="-3"/>
          <w:lang w:val="sk-SK"/>
        </w:rPr>
        <w:t xml:space="preserve"> </w:t>
      </w:r>
      <w:r w:rsidRPr="00D56BAB">
        <w:rPr>
          <w:spacing w:val="-1"/>
          <w:lang w:val="sk-SK"/>
        </w:rPr>
        <w:t>alebo</w:t>
      </w:r>
      <w:r w:rsidRPr="00D56BAB">
        <w:rPr>
          <w:lang w:val="sk-SK"/>
        </w:rPr>
        <w:t xml:space="preserve"> </w:t>
      </w:r>
      <w:r w:rsidRPr="00D56BAB">
        <w:rPr>
          <w:spacing w:val="-1"/>
          <w:lang w:val="sk-SK"/>
        </w:rPr>
        <w:t>pred</w:t>
      </w:r>
      <w:r w:rsidRPr="00D56BAB">
        <w:rPr>
          <w:spacing w:val="-3"/>
          <w:lang w:val="sk-SK"/>
        </w:rPr>
        <w:t xml:space="preserve"> </w:t>
      </w:r>
      <w:r w:rsidRPr="00D56BAB">
        <w:rPr>
          <w:rFonts w:cs="Times New Roman"/>
          <w:spacing w:val="-1"/>
          <w:lang w:val="sk-SK"/>
        </w:rPr>
        <w:t>pokračovaní</w:t>
      </w:r>
      <w:r w:rsidRPr="00D56BAB">
        <w:rPr>
          <w:spacing w:val="-1"/>
          <w:lang w:val="sk-SK"/>
        </w:rPr>
        <w:t>m</w:t>
      </w:r>
      <w:r w:rsidRPr="00D56BAB">
        <w:rPr>
          <w:spacing w:val="-2"/>
          <w:lang w:val="sk-SK"/>
        </w:rPr>
        <w:t xml:space="preserve"> </w:t>
      </w:r>
      <w:r w:rsidRPr="00D56BAB">
        <w:rPr>
          <w:lang w:val="sk-SK"/>
        </w:rPr>
        <w:t>v</w:t>
      </w:r>
      <w:r w:rsidRPr="00D56BAB">
        <w:rPr>
          <w:spacing w:val="-3"/>
          <w:lang w:val="sk-SK"/>
        </w:rPr>
        <w:t xml:space="preserve"> </w:t>
      </w:r>
      <w:r w:rsidRPr="00D56BAB">
        <w:rPr>
          <w:rFonts w:cs="Times New Roman"/>
          <w:lang w:val="sk-SK"/>
        </w:rPr>
        <w:t>liečb</w:t>
      </w:r>
      <w:r w:rsidRPr="00D56BAB">
        <w:rPr>
          <w:lang w:val="sk-SK"/>
        </w:rPr>
        <w:t>e</w:t>
      </w:r>
      <w:r w:rsidRPr="00D56BAB">
        <w:rPr>
          <w:spacing w:val="-2"/>
          <w:lang w:val="sk-SK"/>
        </w:rPr>
        <w:t xml:space="preserve"> </w:t>
      </w:r>
      <w:r w:rsidRPr="00D56BAB">
        <w:rPr>
          <w:spacing w:val="-1"/>
          <w:lang w:val="sk-SK"/>
        </w:rPr>
        <w:t>týmto</w:t>
      </w:r>
      <w:r w:rsidRPr="00D56BAB">
        <w:rPr>
          <w:lang w:val="sk-SK"/>
        </w:rPr>
        <w:t xml:space="preserve"> </w:t>
      </w:r>
      <w:r w:rsidRPr="00D56BAB">
        <w:rPr>
          <w:spacing w:val="-1"/>
          <w:lang w:val="sk-SK"/>
        </w:rPr>
        <w:t>liekom</w:t>
      </w:r>
      <w:r w:rsidRPr="00D56BAB">
        <w:rPr>
          <w:spacing w:val="-4"/>
          <w:lang w:val="sk-SK"/>
        </w:rPr>
        <w:t xml:space="preserve"> </w:t>
      </w:r>
      <w:r w:rsidRPr="00D56BAB">
        <w:rPr>
          <w:spacing w:val="-1"/>
          <w:lang w:val="sk-SK"/>
        </w:rPr>
        <w:t>(pozri</w:t>
      </w:r>
      <w:r w:rsidRPr="00D56BAB">
        <w:rPr>
          <w:spacing w:val="1"/>
          <w:lang w:val="sk-SK"/>
        </w:rPr>
        <w:t xml:space="preserve"> </w:t>
      </w:r>
      <w:r w:rsidRPr="00D56BAB">
        <w:rPr>
          <w:spacing w:val="-1"/>
          <w:lang w:val="sk-SK"/>
        </w:rPr>
        <w:t>tiež</w:t>
      </w:r>
      <w:r w:rsidRPr="00D56BAB">
        <w:rPr>
          <w:spacing w:val="-2"/>
          <w:lang w:val="sk-SK"/>
        </w:rPr>
        <w:t xml:space="preserve"> </w:t>
      </w:r>
      <w:r w:rsidRPr="00D56BAB">
        <w:rPr>
          <w:spacing w:val="-1"/>
          <w:lang w:val="sk-SK"/>
        </w:rPr>
        <w:t>„</w:t>
      </w:r>
      <w:r w:rsidRPr="00D56BAB">
        <w:rPr>
          <w:rFonts w:cs="Times New Roman"/>
          <w:spacing w:val="-1"/>
          <w:lang w:val="sk-SK"/>
        </w:rPr>
        <w:t>Možné</w:t>
      </w:r>
      <w:r w:rsidRPr="00D56BAB">
        <w:rPr>
          <w:rFonts w:cs="Times New Roman"/>
          <w:spacing w:val="-2"/>
          <w:lang w:val="sk-SK"/>
        </w:rPr>
        <w:t xml:space="preserve"> </w:t>
      </w:r>
      <w:r w:rsidRPr="00D56BAB">
        <w:rPr>
          <w:rFonts w:cs="Times New Roman"/>
          <w:spacing w:val="-1"/>
          <w:lang w:val="sk-SK"/>
        </w:rPr>
        <w:t>vedľajšie</w:t>
      </w:r>
      <w:r w:rsidRPr="00D56BAB">
        <w:rPr>
          <w:rFonts w:cs="Times New Roman"/>
          <w:spacing w:val="-2"/>
          <w:lang w:val="sk-SK"/>
        </w:rPr>
        <w:t xml:space="preserve"> </w:t>
      </w:r>
      <w:r w:rsidRPr="00D56BAB">
        <w:rPr>
          <w:rFonts w:cs="Times New Roman"/>
          <w:spacing w:val="-1"/>
          <w:lang w:val="sk-SK"/>
        </w:rPr>
        <w:t>účinky</w:t>
      </w:r>
      <w:r w:rsidRPr="00D56BAB">
        <w:rPr>
          <w:spacing w:val="-1"/>
          <w:lang w:val="sk-SK"/>
        </w:rPr>
        <w:t>“</w:t>
      </w:r>
      <w:r w:rsidRPr="00D56BAB">
        <w:rPr>
          <w:lang w:val="sk-SK"/>
        </w:rPr>
        <w:t xml:space="preserve"> v</w:t>
      </w:r>
      <w:r w:rsidRPr="00D56BAB">
        <w:rPr>
          <w:spacing w:val="-3"/>
          <w:lang w:val="sk-SK"/>
        </w:rPr>
        <w:t xml:space="preserve"> </w:t>
      </w:r>
      <w:r w:rsidRPr="00D56BAB">
        <w:rPr>
          <w:rFonts w:cs="Times New Roman"/>
          <w:spacing w:val="-1"/>
          <w:lang w:val="sk-SK"/>
        </w:rPr>
        <w:t>časti</w:t>
      </w:r>
      <w:r w:rsidRPr="00D56BAB">
        <w:rPr>
          <w:rFonts w:cs="Times New Roman"/>
          <w:spacing w:val="79"/>
          <w:lang w:val="sk-SK"/>
        </w:rPr>
        <w:t xml:space="preserve"> </w:t>
      </w:r>
      <w:r w:rsidR="00853BBD" w:rsidRPr="00D56BAB">
        <w:rPr>
          <w:lang w:val="sk-SK"/>
        </w:rPr>
        <w:t>4)</w:t>
      </w:r>
      <w:r w:rsidR="008134E8">
        <w:rPr>
          <w:lang w:val="sk-SK"/>
        </w:rPr>
        <w:t>.</w:t>
      </w:r>
    </w:p>
    <w:p w14:paraId="569AF76A" w14:textId="3D035195" w:rsidR="00654256" w:rsidRPr="00B54C39" w:rsidRDefault="00654256" w:rsidP="00B702F4">
      <w:pPr>
        <w:pStyle w:val="Zkladntext"/>
        <w:numPr>
          <w:ilvl w:val="0"/>
          <w:numId w:val="16"/>
        </w:numPr>
        <w:tabs>
          <w:tab w:val="left" w:pos="567"/>
          <w:tab w:val="left" w:pos="709"/>
        </w:tabs>
        <w:spacing w:before="42"/>
        <w:ind w:left="567" w:right="106" w:hanging="454"/>
        <w:rPr>
          <w:lang w:val="sk-SK"/>
        </w:rPr>
      </w:pPr>
      <w:r w:rsidRPr="00B54C39">
        <w:rPr>
          <w:spacing w:val="-1"/>
          <w:lang w:val="sk-SK"/>
        </w:rPr>
        <w:t>Ak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trpíte </w:t>
      </w:r>
      <w:r w:rsidRPr="00B54C39">
        <w:rPr>
          <w:spacing w:val="-1"/>
          <w:lang w:val="sk-SK"/>
        </w:rPr>
        <w:t>demenciou,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váš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lekár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urobí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osobitné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hodnotenie,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či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je </w:t>
      </w:r>
      <w:r w:rsidRPr="00B54C39">
        <w:rPr>
          <w:spacing w:val="-1"/>
          <w:lang w:val="sk-SK"/>
        </w:rPr>
        <w:t>pre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vás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vhodné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užívať</w:t>
      </w:r>
      <w:r w:rsidRPr="00B54C39">
        <w:rPr>
          <w:spacing w:val="49"/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  <w:r w:rsidRPr="00B54C39">
        <w:rPr>
          <w:spacing w:val="-1"/>
          <w:lang w:val="sk-SK"/>
        </w:rPr>
        <w:t>.</w:t>
      </w:r>
      <w:r w:rsidR="008134E8">
        <w:rPr>
          <w:spacing w:val="-1"/>
          <w:lang w:val="sk-SK"/>
        </w:rPr>
        <w:t>.</w:t>
      </w:r>
    </w:p>
    <w:p w14:paraId="1212745A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6906682D" w14:textId="435D85FD" w:rsidR="00654256" w:rsidRPr="00B54C39" w:rsidRDefault="00654256" w:rsidP="002E6E83">
      <w:pPr>
        <w:pStyle w:val="Zkladntext"/>
        <w:tabs>
          <w:tab w:val="left" w:pos="709"/>
        </w:tabs>
        <w:ind w:left="113"/>
        <w:rPr>
          <w:lang w:val="sk-SK"/>
        </w:rPr>
      </w:pPr>
      <w:r w:rsidRPr="00B54C39">
        <w:rPr>
          <w:spacing w:val="-1"/>
          <w:lang w:val="sk-SK"/>
        </w:rPr>
        <w:t>Počas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liečby</w:t>
      </w:r>
      <w:r w:rsidRPr="00B54C39">
        <w:rPr>
          <w:spacing w:val="-3"/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</w:t>
      </w:r>
      <w:r w:rsidR="00B35C9E" w:rsidRPr="00B54C39">
        <w:rPr>
          <w:spacing w:val="-1"/>
          <w:lang w:val="sk-SK"/>
        </w:rPr>
        <w:t>om</w:t>
      </w:r>
      <w:r w:rsidR="00BE57D0" w:rsidRPr="00B54C39">
        <w:rPr>
          <w:spacing w:val="-1"/>
          <w:lang w:val="sk-SK"/>
        </w:rPr>
        <w:t xml:space="preserve"> Teva</w:t>
      </w:r>
      <w:r w:rsidRPr="00B54C39">
        <w:rPr>
          <w:spacing w:val="-1"/>
          <w:lang w:val="sk-SK"/>
        </w:rPr>
        <w:t>:</w:t>
      </w:r>
    </w:p>
    <w:p w14:paraId="35D76B21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2435903B" w14:textId="77777777" w:rsidR="00654256" w:rsidRPr="00B54C39" w:rsidRDefault="00654256" w:rsidP="002E6E83">
      <w:pPr>
        <w:pStyle w:val="Nadpis2"/>
        <w:tabs>
          <w:tab w:val="left" w:pos="709"/>
        </w:tabs>
        <w:ind w:left="113"/>
        <w:rPr>
          <w:lang w:val="sk-SK"/>
        </w:rPr>
      </w:pPr>
      <w:r w:rsidRPr="00B54C39">
        <w:rPr>
          <w:lang w:val="sk-SK"/>
        </w:rPr>
        <w:t>Čo robiť, aby ste sa vyhli možným pečeňovým problémom:</w:t>
      </w:r>
    </w:p>
    <w:p w14:paraId="35EAE699" w14:textId="75EA11F9" w:rsidR="00654256" w:rsidRPr="00B54C39" w:rsidRDefault="00654256" w:rsidP="00621132">
      <w:pPr>
        <w:pStyle w:val="Zkladntext"/>
        <w:numPr>
          <w:ilvl w:val="0"/>
          <w:numId w:val="18"/>
        </w:numPr>
        <w:tabs>
          <w:tab w:val="left" w:pos="567"/>
          <w:tab w:val="left" w:pos="709"/>
          <w:tab w:val="left" w:pos="9072"/>
          <w:tab w:val="left" w:pos="9214"/>
        </w:tabs>
        <w:ind w:left="567" w:hanging="454"/>
        <w:rPr>
          <w:lang w:val="sk-SK"/>
        </w:rPr>
      </w:pPr>
      <w:r w:rsidRPr="00B54C39">
        <w:rPr>
          <w:b/>
          <w:lang w:val="sk-SK"/>
        </w:rPr>
        <w:t>Pred</w:t>
      </w:r>
      <w:r w:rsidRPr="00B54C39">
        <w:rPr>
          <w:b/>
          <w:spacing w:val="-1"/>
          <w:lang w:val="sk-SK"/>
        </w:rPr>
        <w:t xml:space="preserve"> začatím</w:t>
      </w:r>
      <w:r w:rsidRPr="00B54C39">
        <w:rPr>
          <w:b/>
          <w:spacing w:val="-2"/>
          <w:lang w:val="sk-SK"/>
        </w:rPr>
        <w:t xml:space="preserve"> </w:t>
      </w:r>
      <w:r w:rsidRPr="00B54C39">
        <w:rPr>
          <w:b/>
          <w:spacing w:val="-1"/>
          <w:lang w:val="sk-SK"/>
        </w:rPr>
        <w:t xml:space="preserve">liečby </w:t>
      </w:r>
      <w:r w:rsidRPr="00B54C39">
        <w:rPr>
          <w:spacing w:val="-1"/>
          <w:lang w:val="sk-SK"/>
        </w:rPr>
        <w:t>musí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lekár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skontrolovať,</w:t>
      </w:r>
      <w:r w:rsidRPr="00B54C39">
        <w:rPr>
          <w:lang w:val="sk-SK"/>
        </w:rPr>
        <w:t xml:space="preserve"> či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2"/>
          <w:lang w:val="sk-SK"/>
        </w:rPr>
        <w:t>vaša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pečeň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pracuje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správne.</w:t>
      </w:r>
      <w:r w:rsidRPr="00B54C39">
        <w:rPr>
          <w:lang w:val="sk-SK"/>
        </w:rPr>
        <w:t xml:space="preserve"> </w:t>
      </w:r>
      <w:r w:rsidR="00853BBD" w:rsidRPr="00B54C39">
        <w:rPr>
          <w:lang w:val="sk-SK"/>
        </w:rPr>
        <w:t xml:space="preserve">U niektorých pacientov sa môže počas liečby </w:t>
      </w:r>
      <w:r w:rsidR="00853BBD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853BBD" w:rsidRPr="00B54C39">
        <w:rPr>
          <w:spacing w:val="-1"/>
          <w:lang w:val="sk-SK"/>
        </w:rPr>
        <w:t>nom Teva</w:t>
      </w:r>
      <w:r w:rsidR="00853BBD" w:rsidRPr="00B54C39">
        <w:rPr>
          <w:lang w:val="sk-SK"/>
        </w:rPr>
        <w:t xml:space="preserve"> zvýšiť hladina pečeňových enzýmov v</w:t>
      </w:r>
      <w:r w:rsidR="006D2F30" w:rsidRPr="00B54C39">
        <w:rPr>
          <w:lang w:val="sk-SK"/>
        </w:rPr>
        <w:t> </w:t>
      </w:r>
      <w:r w:rsidR="00853BBD" w:rsidRPr="00B54C39">
        <w:rPr>
          <w:lang w:val="sk-SK"/>
        </w:rPr>
        <w:t>krvi</w:t>
      </w:r>
      <w:r w:rsidR="006D2F30" w:rsidRPr="00B54C39">
        <w:rPr>
          <w:lang w:val="sk-SK"/>
        </w:rPr>
        <w:t>.</w:t>
      </w:r>
      <w:r w:rsidR="00853BBD"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Preto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sa</w:t>
      </w:r>
      <w:r w:rsidRPr="00B54C39">
        <w:rPr>
          <w:spacing w:val="53"/>
          <w:lang w:val="sk-SK"/>
        </w:rPr>
        <w:t xml:space="preserve"> </w:t>
      </w:r>
      <w:r w:rsidRPr="00B54C39">
        <w:rPr>
          <w:lang w:val="sk-SK"/>
        </w:rPr>
        <w:t>v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nasledujúcich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časových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intervaloch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vykonajú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kontrolné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testy:</w:t>
      </w:r>
    </w:p>
    <w:p w14:paraId="0F9D5A25" w14:textId="77777777" w:rsidR="00654256" w:rsidRPr="00B54C39" w:rsidRDefault="00654256" w:rsidP="002E6E83">
      <w:pPr>
        <w:tabs>
          <w:tab w:val="left" w:pos="709"/>
        </w:tabs>
        <w:spacing w:before="1"/>
        <w:ind w:left="113"/>
        <w:rPr>
          <w:rFonts w:ascii="Times New Roman" w:eastAsia="Times New Roman" w:hAnsi="Times New Roman" w:cs="Times New Roman"/>
          <w:sz w:val="23"/>
          <w:szCs w:val="23"/>
          <w:lang w:val="sk-SK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1457"/>
        <w:gridCol w:w="1661"/>
        <w:gridCol w:w="1188"/>
        <w:gridCol w:w="1188"/>
        <w:gridCol w:w="1298"/>
        <w:gridCol w:w="1296"/>
      </w:tblGrid>
      <w:tr w:rsidR="00654256" w:rsidRPr="00B54C39" w14:paraId="54647C5C" w14:textId="77777777" w:rsidTr="0017533B">
        <w:trPr>
          <w:trHeight w:hRule="exact" w:val="770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7F9C3" w14:textId="77777777" w:rsidR="00654256" w:rsidRPr="00B54C39" w:rsidRDefault="00654256" w:rsidP="002E6E83">
            <w:pPr>
              <w:tabs>
                <w:tab w:val="left" w:pos="709"/>
              </w:tabs>
              <w:ind w:left="113"/>
              <w:rPr>
                <w:lang w:val="sk-SK"/>
              </w:rPr>
            </w:pP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569C8" w14:textId="77777777" w:rsidR="00654256" w:rsidRPr="00B54C39" w:rsidRDefault="00654256" w:rsidP="002E6E83">
            <w:pPr>
              <w:pStyle w:val="TableParagraph"/>
              <w:tabs>
                <w:tab w:val="left" w:pos="709"/>
              </w:tabs>
              <w:ind w:left="113" w:right="13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B54C39">
              <w:rPr>
                <w:rFonts w:ascii="Times New Roman" w:hAnsi="Times New Roman"/>
                <w:spacing w:val="-1"/>
                <w:lang w:val="sk-SK"/>
              </w:rPr>
              <w:t>Pred</w:t>
            </w:r>
            <w:r w:rsidRPr="00B54C39">
              <w:rPr>
                <w:rFonts w:ascii="Times New Roman" w:hAnsi="Times New Roman"/>
                <w:lang w:val="sk-SK"/>
              </w:rPr>
              <w:t xml:space="preserve"> </w:t>
            </w:r>
            <w:r w:rsidRPr="00B54C39">
              <w:rPr>
                <w:rFonts w:ascii="Times New Roman" w:hAnsi="Times New Roman"/>
                <w:spacing w:val="-1"/>
                <w:lang w:val="sk-SK"/>
              </w:rPr>
              <w:t>začatím</w:t>
            </w:r>
            <w:r w:rsidRPr="00B54C39">
              <w:rPr>
                <w:rFonts w:ascii="Times New Roman" w:hAnsi="Times New Roman"/>
                <w:spacing w:val="28"/>
                <w:lang w:val="sk-SK"/>
              </w:rPr>
              <w:t xml:space="preserve"> </w:t>
            </w:r>
            <w:r w:rsidRPr="00B54C39">
              <w:rPr>
                <w:rFonts w:ascii="Times New Roman" w:hAnsi="Times New Roman"/>
                <w:lang w:val="sk-SK"/>
              </w:rPr>
              <w:t>liečby</w:t>
            </w:r>
            <w:r w:rsidRPr="00B54C39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B54C39">
              <w:rPr>
                <w:rFonts w:ascii="Times New Roman" w:hAnsi="Times New Roman"/>
                <w:spacing w:val="-1"/>
                <w:lang w:val="sk-SK"/>
              </w:rPr>
              <w:t>alebo</w:t>
            </w:r>
            <w:r w:rsidRPr="00B54C39">
              <w:rPr>
                <w:rFonts w:ascii="Times New Roman" w:hAnsi="Times New Roman"/>
                <w:lang w:val="sk-SK"/>
              </w:rPr>
              <w:t xml:space="preserve"> </w:t>
            </w:r>
            <w:r w:rsidRPr="00B54C39">
              <w:rPr>
                <w:rFonts w:ascii="Times New Roman" w:hAnsi="Times New Roman"/>
                <w:spacing w:val="-1"/>
                <w:lang w:val="sk-SK"/>
              </w:rPr>
              <w:t>pri</w:t>
            </w:r>
            <w:r w:rsidRPr="00B54C39">
              <w:rPr>
                <w:rFonts w:ascii="Times New Roman" w:hAnsi="Times New Roman"/>
                <w:spacing w:val="24"/>
                <w:lang w:val="sk-SK"/>
              </w:rPr>
              <w:t xml:space="preserve"> </w:t>
            </w:r>
            <w:r w:rsidRPr="00B54C39">
              <w:rPr>
                <w:rFonts w:ascii="Times New Roman" w:hAnsi="Times New Roman"/>
                <w:spacing w:val="-1"/>
                <w:lang w:val="sk-SK"/>
              </w:rPr>
              <w:t>zvýšení</w:t>
            </w:r>
            <w:r w:rsidRPr="00B54C39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B54C39">
              <w:rPr>
                <w:rFonts w:ascii="Times New Roman" w:hAnsi="Times New Roman"/>
                <w:spacing w:val="-1"/>
                <w:lang w:val="sk-SK"/>
              </w:rPr>
              <w:t>dávky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8037C" w14:textId="77777777" w:rsidR="00654256" w:rsidRPr="00B54C39" w:rsidRDefault="00654256" w:rsidP="002E6E83">
            <w:pPr>
              <w:pStyle w:val="TableParagraph"/>
              <w:tabs>
                <w:tab w:val="left" w:pos="709"/>
              </w:tabs>
              <w:spacing w:line="241" w:lineRule="auto"/>
              <w:ind w:left="113" w:right="191"/>
              <w:rPr>
                <w:rFonts w:ascii="Times New Roman" w:eastAsia="Times New Roman" w:hAnsi="Times New Roman" w:cs="Times New Roman"/>
                <w:lang w:val="sk-SK"/>
              </w:rPr>
            </w:pPr>
            <w:r w:rsidRPr="00B54C39">
              <w:rPr>
                <w:rFonts w:ascii="Times New Roman" w:hAnsi="Times New Roman"/>
                <w:spacing w:val="-1"/>
                <w:lang w:val="sk-SK"/>
              </w:rPr>
              <w:t>Približne</w:t>
            </w:r>
            <w:r w:rsidRPr="00B54C39">
              <w:rPr>
                <w:rFonts w:ascii="Times New Roman" w:hAnsi="Times New Roman"/>
                <w:spacing w:val="26"/>
                <w:lang w:val="sk-SK"/>
              </w:rPr>
              <w:t xml:space="preserve"> </w:t>
            </w:r>
            <w:r w:rsidRPr="00B54C39">
              <w:rPr>
                <w:rFonts w:ascii="Times New Roman" w:hAnsi="Times New Roman"/>
                <w:lang w:val="sk-SK"/>
              </w:rPr>
              <w:t>po</w:t>
            </w:r>
          </w:p>
          <w:p w14:paraId="523A801E" w14:textId="77777777" w:rsidR="00654256" w:rsidRPr="00B54C39" w:rsidRDefault="00654256" w:rsidP="002E6E83">
            <w:pPr>
              <w:pStyle w:val="TableParagraph"/>
              <w:tabs>
                <w:tab w:val="left" w:pos="709"/>
              </w:tabs>
              <w:spacing w:line="250" w:lineRule="exact"/>
              <w:ind w:left="113"/>
              <w:rPr>
                <w:rFonts w:ascii="Times New Roman" w:eastAsia="Times New Roman" w:hAnsi="Times New Roman" w:cs="Times New Roman"/>
                <w:lang w:val="sk-SK"/>
              </w:rPr>
            </w:pPr>
            <w:r w:rsidRPr="00B54C39">
              <w:rPr>
                <w:rFonts w:ascii="Times New Roman" w:hAnsi="Times New Roman"/>
                <w:lang w:val="sk-SK"/>
              </w:rPr>
              <w:t xml:space="preserve">3 </w:t>
            </w:r>
            <w:r w:rsidRPr="00B54C39">
              <w:rPr>
                <w:rFonts w:ascii="Times New Roman" w:hAnsi="Times New Roman"/>
                <w:spacing w:val="-1"/>
                <w:lang w:val="sk-SK"/>
              </w:rPr>
              <w:t>týždňoch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1D119" w14:textId="77777777" w:rsidR="00654256" w:rsidRPr="00B54C39" w:rsidRDefault="00654256" w:rsidP="002E6E83">
            <w:pPr>
              <w:pStyle w:val="TableParagraph"/>
              <w:tabs>
                <w:tab w:val="left" w:pos="709"/>
              </w:tabs>
              <w:spacing w:line="241" w:lineRule="auto"/>
              <w:ind w:left="113" w:right="191"/>
              <w:rPr>
                <w:rFonts w:ascii="Times New Roman" w:eastAsia="Times New Roman" w:hAnsi="Times New Roman" w:cs="Times New Roman"/>
                <w:lang w:val="sk-SK"/>
              </w:rPr>
            </w:pPr>
            <w:r w:rsidRPr="00B54C39">
              <w:rPr>
                <w:rFonts w:ascii="Times New Roman" w:hAnsi="Times New Roman"/>
                <w:spacing w:val="-1"/>
                <w:lang w:val="sk-SK"/>
              </w:rPr>
              <w:t>Približne</w:t>
            </w:r>
            <w:r w:rsidRPr="00B54C39">
              <w:rPr>
                <w:rFonts w:ascii="Times New Roman" w:hAnsi="Times New Roman"/>
                <w:spacing w:val="26"/>
                <w:lang w:val="sk-SK"/>
              </w:rPr>
              <w:t xml:space="preserve"> </w:t>
            </w:r>
            <w:r w:rsidRPr="00B54C39">
              <w:rPr>
                <w:rFonts w:ascii="Times New Roman" w:hAnsi="Times New Roman"/>
                <w:lang w:val="sk-SK"/>
              </w:rPr>
              <w:t>po</w:t>
            </w:r>
          </w:p>
          <w:p w14:paraId="42CF6986" w14:textId="77777777" w:rsidR="00654256" w:rsidRPr="00B54C39" w:rsidRDefault="00654256" w:rsidP="002E6E83">
            <w:pPr>
              <w:pStyle w:val="TableParagraph"/>
              <w:tabs>
                <w:tab w:val="left" w:pos="709"/>
              </w:tabs>
              <w:spacing w:line="250" w:lineRule="exact"/>
              <w:ind w:left="113"/>
              <w:rPr>
                <w:rFonts w:ascii="Times New Roman" w:eastAsia="Times New Roman" w:hAnsi="Times New Roman" w:cs="Times New Roman"/>
                <w:lang w:val="sk-SK"/>
              </w:rPr>
            </w:pPr>
            <w:r w:rsidRPr="00B54C39">
              <w:rPr>
                <w:rFonts w:ascii="Times New Roman" w:hAnsi="Times New Roman"/>
                <w:lang w:val="sk-SK"/>
              </w:rPr>
              <w:t xml:space="preserve">6 </w:t>
            </w:r>
            <w:r w:rsidRPr="00B54C39">
              <w:rPr>
                <w:rFonts w:ascii="Times New Roman" w:hAnsi="Times New Roman"/>
                <w:spacing w:val="-1"/>
                <w:lang w:val="sk-SK"/>
              </w:rPr>
              <w:t>týždňoch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0116C" w14:textId="77777777" w:rsidR="00654256" w:rsidRPr="00B54C39" w:rsidRDefault="00654256" w:rsidP="002E6E83">
            <w:pPr>
              <w:pStyle w:val="TableParagraph"/>
              <w:tabs>
                <w:tab w:val="left" w:pos="709"/>
              </w:tabs>
              <w:spacing w:line="241" w:lineRule="auto"/>
              <w:ind w:left="113" w:right="102"/>
              <w:rPr>
                <w:rFonts w:ascii="Times New Roman" w:eastAsia="Times New Roman" w:hAnsi="Times New Roman" w:cs="Times New Roman"/>
                <w:lang w:val="sk-SK"/>
              </w:rPr>
            </w:pPr>
            <w:r w:rsidRPr="00B54C39">
              <w:rPr>
                <w:rFonts w:ascii="Times New Roman" w:hAnsi="Times New Roman"/>
                <w:spacing w:val="-1"/>
                <w:lang w:val="sk-SK"/>
              </w:rPr>
              <w:t>Približne</w:t>
            </w:r>
            <w:r w:rsidRPr="00B54C39">
              <w:rPr>
                <w:rFonts w:ascii="Times New Roman" w:hAnsi="Times New Roman"/>
                <w:lang w:val="sk-SK"/>
              </w:rPr>
              <w:t xml:space="preserve"> po</w:t>
            </w:r>
            <w:r w:rsidRPr="00B54C39">
              <w:rPr>
                <w:rFonts w:ascii="Times New Roman" w:hAnsi="Times New Roman"/>
                <w:spacing w:val="26"/>
                <w:lang w:val="sk-SK"/>
              </w:rPr>
              <w:t xml:space="preserve"> </w:t>
            </w:r>
            <w:r w:rsidRPr="00B54C39">
              <w:rPr>
                <w:rFonts w:ascii="Times New Roman" w:hAnsi="Times New Roman"/>
                <w:lang w:val="sk-SK"/>
              </w:rPr>
              <w:t xml:space="preserve">12 </w:t>
            </w:r>
            <w:r w:rsidRPr="00B54C39">
              <w:rPr>
                <w:rFonts w:ascii="Times New Roman" w:hAnsi="Times New Roman"/>
                <w:spacing w:val="-1"/>
                <w:lang w:val="sk-SK"/>
              </w:rPr>
              <w:t>týždňoch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92A9C" w14:textId="77777777" w:rsidR="00654256" w:rsidRPr="00B54C39" w:rsidRDefault="00654256" w:rsidP="002E6E83">
            <w:pPr>
              <w:pStyle w:val="TableParagraph"/>
              <w:tabs>
                <w:tab w:val="left" w:pos="709"/>
              </w:tabs>
              <w:spacing w:line="241" w:lineRule="auto"/>
              <w:ind w:left="113" w:right="100"/>
              <w:rPr>
                <w:rFonts w:ascii="Times New Roman" w:eastAsia="Times New Roman" w:hAnsi="Times New Roman" w:cs="Times New Roman"/>
                <w:lang w:val="sk-SK"/>
              </w:rPr>
            </w:pPr>
            <w:r w:rsidRPr="00B54C39">
              <w:rPr>
                <w:rFonts w:ascii="Times New Roman" w:hAnsi="Times New Roman"/>
                <w:spacing w:val="-1"/>
                <w:lang w:val="sk-SK"/>
              </w:rPr>
              <w:t>Približne</w:t>
            </w:r>
            <w:r w:rsidRPr="00B54C39">
              <w:rPr>
                <w:rFonts w:ascii="Times New Roman" w:hAnsi="Times New Roman"/>
                <w:lang w:val="sk-SK"/>
              </w:rPr>
              <w:t xml:space="preserve"> po</w:t>
            </w:r>
            <w:r w:rsidRPr="00B54C39">
              <w:rPr>
                <w:rFonts w:ascii="Times New Roman" w:hAnsi="Times New Roman"/>
                <w:spacing w:val="26"/>
                <w:lang w:val="sk-SK"/>
              </w:rPr>
              <w:t xml:space="preserve"> </w:t>
            </w:r>
            <w:r w:rsidRPr="00B54C39">
              <w:rPr>
                <w:rFonts w:ascii="Times New Roman" w:hAnsi="Times New Roman"/>
                <w:lang w:val="sk-SK"/>
              </w:rPr>
              <w:t xml:space="preserve">24 </w:t>
            </w:r>
            <w:r w:rsidRPr="00B54C39">
              <w:rPr>
                <w:rFonts w:ascii="Times New Roman" w:hAnsi="Times New Roman"/>
                <w:spacing w:val="-1"/>
                <w:lang w:val="sk-SK"/>
              </w:rPr>
              <w:t>týždňoch</w:t>
            </w:r>
          </w:p>
        </w:tc>
      </w:tr>
      <w:tr w:rsidR="00654256" w:rsidRPr="00B54C39" w14:paraId="6EFB82CE" w14:textId="77777777" w:rsidTr="0017533B">
        <w:trPr>
          <w:trHeight w:hRule="exact" w:val="262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3BF86" w14:textId="77777777" w:rsidR="00654256" w:rsidRPr="00B54C39" w:rsidRDefault="00654256" w:rsidP="002E6E83">
            <w:pPr>
              <w:pStyle w:val="TableParagraph"/>
              <w:tabs>
                <w:tab w:val="left" w:pos="709"/>
              </w:tabs>
              <w:spacing w:line="246" w:lineRule="exact"/>
              <w:ind w:left="113"/>
              <w:rPr>
                <w:rFonts w:ascii="Times New Roman" w:eastAsia="Times New Roman" w:hAnsi="Times New Roman" w:cs="Times New Roman"/>
                <w:lang w:val="sk-SK"/>
              </w:rPr>
            </w:pPr>
            <w:r w:rsidRPr="00B54C39">
              <w:rPr>
                <w:rFonts w:ascii="Times New Roman" w:hAnsi="Times New Roman"/>
                <w:spacing w:val="-1"/>
                <w:lang w:val="sk-SK"/>
              </w:rPr>
              <w:t>Krvné</w:t>
            </w:r>
            <w:r w:rsidRPr="00B54C39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B54C39">
              <w:rPr>
                <w:rFonts w:ascii="Times New Roman" w:hAnsi="Times New Roman"/>
                <w:lang w:val="sk-SK"/>
              </w:rPr>
              <w:t>testy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732F2" w14:textId="77777777" w:rsidR="00654256" w:rsidRPr="00B54C39" w:rsidRDefault="00654256" w:rsidP="002E6E83">
            <w:pPr>
              <w:pStyle w:val="TableParagraph"/>
              <w:tabs>
                <w:tab w:val="left" w:pos="709"/>
              </w:tabs>
              <w:spacing w:line="242" w:lineRule="exact"/>
              <w:ind w:left="113"/>
              <w:jc w:val="center"/>
              <w:rPr>
                <w:rFonts w:ascii="Wingdings" w:eastAsia="Wingdings" w:hAnsi="Wingdings" w:cs="Wingdings"/>
                <w:lang w:val="sk-SK"/>
              </w:rPr>
            </w:pPr>
            <w:r w:rsidRPr="00B54C39">
              <w:rPr>
                <w:rFonts w:ascii="Wingdings" w:eastAsia="Wingdings" w:hAnsi="Wingdings" w:cs="Wingdings"/>
                <w:lang w:val="sk-SK"/>
              </w:rPr>
              <w:t>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A61C1" w14:textId="77777777" w:rsidR="00654256" w:rsidRPr="00B54C39" w:rsidRDefault="00654256" w:rsidP="002E6E83">
            <w:pPr>
              <w:pStyle w:val="TableParagraph"/>
              <w:tabs>
                <w:tab w:val="left" w:pos="709"/>
              </w:tabs>
              <w:spacing w:line="242" w:lineRule="exact"/>
              <w:ind w:left="113"/>
              <w:jc w:val="center"/>
              <w:rPr>
                <w:rFonts w:ascii="Wingdings" w:eastAsia="Wingdings" w:hAnsi="Wingdings" w:cs="Wingdings"/>
                <w:lang w:val="sk-SK"/>
              </w:rPr>
            </w:pPr>
            <w:r w:rsidRPr="00B54C39">
              <w:rPr>
                <w:rFonts w:ascii="Wingdings" w:eastAsia="Wingdings" w:hAnsi="Wingdings" w:cs="Wingdings"/>
                <w:lang w:val="sk-SK"/>
              </w:rPr>
              <w:t>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4FBEA" w14:textId="77777777" w:rsidR="00654256" w:rsidRPr="00B54C39" w:rsidRDefault="00654256" w:rsidP="002E6E83">
            <w:pPr>
              <w:pStyle w:val="TableParagraph"/>
              <w:tabs>
                <w:tab w:val="left" w:pos="709"/>
              </w:tabs>
              <w:spacing w:line="242" w:lineRule="exact"/>
              <w:ind w:left="113"/>
              <w:jc w:val="center"/>
              <w:rPr>
                <w:rFonts w:ascii="Wingdings" w:eastAsia="Wingdings" w:hAnsi="Wingdings" w:cs="Wingdings"/>
                <w:lang w:val="sk-SK"/>
              </w:rPr>
            </w:pPr>
            <w:r w:rsidRPr="00B54C39">
              <w:rPr>
                <w:rFonts w:ascii="Wingdings" w:eastAsia="Wingdings" w:hAnsi="Wingdings" w:cs="Wingdings"/>
                <w:lang w:val="sk-SK"/>
              </w:rPr>
              <w:t>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0E879" w14:textId="77777777" w:rsidR="00654256" w:rsidRPr="00B54C39" w:rsidRDefault="00654256" w:rsidP="002E6E83">
            <w:pPr>
              <w:pStyle w:val="TableParagraph"/>
              <w:tabs>
                <w:tab w:val="left" w:pos="709"/>
              </w:tabs>
              <w:spacing w:line="242" w:lineRule="exact"/>
              <w:ind w:left="113"/>
              <w:jc w:val="center"/>
              <w:rPr>
                <w:rFonts w:ascii="Wingdings" w:eastAsia="Wingdings" w:hAnsi="Wingdings" w:cs="Wingdings"/>
                <w:lang w:val="sk-SK"/>
              </w:rPr>
            </w:pPr>
            <w:r w:rsidRPr="00B54C39">
              <w:rPr>
                <w:rFonts w:ascii="Wingdings" w:eastAsia="Wingdings" w:hAnsi="Wingdings" w:cs="Wingdings"/>
                <w:lang w:val="sk-SK"/>
              </w:rPr>
              <w:t>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320BB" w14:textId="77777777" w:rsidR="00654256" w:rsidRPr="00B54C39" w:rsidRDefault="00654256" w:rsidP="002E6E83">
            <w:pPr>
              <w:pStyle w:val="TableParagraph"/>
              <w:tabs>
                <w:tab w:val="left" w:pos="709"/>
              </w:tabs>
              <w:spacing w:line="242" w:lineRule="exact"/>
              <w:ind w:left="113"/>
              <w:jc w:val="center"/>
              <w:rPr>
                <w:rFonts w:ascii="Wingdings" w:eastAsia="Wingdings" w:hAnsi="Wingdings" w:cs="Wingdings"/>
                <w:lang w:val="sk-SK"/>
              </w:rPr>
            </w:pPr>
            <w:r w:rsidRPr="00B54C39">
              <w:rPr>
                <w:rFonts w:ascii="Wingdings" w:eastAsia="Wingdings" w:hAnsi="Wingdings" w:cs="Wingdings"/>
                <w:lang w:val="sk-SK"/>
              </w:rPr>
              <w:t></w:t>
            </w:r>
          </w:p>
        </w:tc>
      </w:tr>
    </w:tbl>
    <w:p w14:paraId="41D60B5D" w14:textId="77777777" w:rsidR="00654256" w:rsidRPr="00B54C39" w:rsidRDefault="00654256" w:rsidP="002E6E83">
      <w:pPr>
        <w:tabs>
          <w:tab w:val="left" w:pos="709"/>
        </w:tabs>
        <w:spacing w:before="8"/>
        <w:ind w:left="113"/>
        <w:rPr>
          <w:rFonts w:ascii="Times New Roman" w:eastAsia="Times New Roman" w:hAnsi="Times New Roman" w:cs="Times New Roman"/>
          <w:sz w:val="14"/>
          <w:szCs w:val="14"/>
          <w:lang w:val="sk-SK"/>
        </w:rPr>
      </w:pPr>
    </w:p>
    <w:p w14:paraId="4B7ECE05" w14:textId="070349BF" w:rsidR="00654256" w:rsidRPr="00B54C39" w:rsidRDefault="00654256" w:rsidP="009F5AD1">
      <w:pPr>
        <w:pStyle w:val="Zkladntext"/>
        <w:tabs>
          <w:tab w:val="left" w:pos="709"/>
        </w:tabs>
        <w:spacing w:before="72"/>
        <w:ind w:left="113"/>
        <w:rPr>
          <w:rFonts w:cs="Times New Roman"/>
          <w:lang w:val="sk-SK"/>
        </w:rPr>
      </w:pPr>
      <w:r w:rsidRPr="00B54C39">
        <w:rPr>
          <w:spacing w:val="-1"/>
          <w:lang w:val="sk-SK"/>
        </w:rPr>
        <w:t>Na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základe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vyhodnotenia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týchto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te</w:t>
      </w:r>
      <w:r w:rsidRPr="00B54C39">
        <w:rPr>
          <w:rFonts w:cs="Times New Roman"/>
          <w:spacing w:val="-1"/>
          <w:lang w:val="sk-SK"/>
        </w:rPr>
        <w:t>stov</w:t>
      </w:r>
      <w:r w:rsidRPr="00B54C39">
        <w:rPr>
          <w:rFonts w:cs="Times New Roman"/>
          <w:spacing w:val="-3"/>
          <w:lang w:val="sk-SK"/>
        </w:rPr>
        <w:t xml:space="preserve"> </w:t>
      </w:r>
      <w:r w:rsidRPr="00B54C39">
        <w:rPr>
          <w:rFonts w:cs="Times New Roman"/>
          <w:spacing w:val="-1"/>
          <w:lang w:val="sk-SK"/>
        </w:rPr>
        <w:t>váš</w:t>
      </w:r>
      <w:r w:rsidRPr="00B54C39">
        <w:rPr>
          <w:rFonts w:cs="Times New Roman"/>
          <w:lang w:val="sk-SK"/>
        </w:rPr>
        <w:t xml:space="preserve"> </w:t>
      </w:r>
      <w:r w:rsidRPr="00B54C39">
        <w:rPr>
          <w:rFonts w:cs="Times New Roman"/>
          <w:spacing w:val="-1"/>
          <w:lang w:val="sk-SK"/>
        </w:rPr>
        <w:t>lekár</w:t>
      </w:r>
      <w:r w:rsidRPr="00B54C39">
        <w:rPr>
          <w:rFonts w:cs="Times New Roman"/>
          <w:spacing w:val="-2"/>
          <w:lang w:val="sk-SK"/>
        </w:rPr>
        <w:t xml:space="preserve"> </w:t>
      </w:r>
      <w:r w:rsidRPr="00B54C39">
        <w:rPr>
          <w:rFonts w:cs="Times New Roman"/>
          <w:spacing w:val="-1"/>
          <w:lang w:val="sk-SK"/>
        </w:rPr>
        <w:t>rozhodne,</w:t>
      </w:r>
      <w:r w:rsidRPr="00B54C39">
        <w:rPr>
          <w:rFonts w:cs="Times New Roman"/>
          <w:lang w:val="sk-SK"/>
        </w:rPr>
        <w:t xml:space="preserve"> </w:t>
      </w:r>
      <w:r w:rsidRPr="00B54C39">
        <w:rPr>
          <w:rFonts w:cs="Times New Roman"/>
          <w:spacing w:val="-1"/>
          <w:lang w:val="sk-SK"/>
        </w:rPr>
        <w:t>či</w:t>
      </w:r>
      <w:r w:rsidRPr="00B54C39">
        <w:rPr>
          <w:rFonts w:cs="Times New Roman"/>
          <w:spacing w:val="1"/>
          <w:lang w:val="sk-SK"/>
        </w:rPr>
        <w:t xml:space="preserve"> </w:t>
      </w:r>
      <w:r w:rsidRPr="00B54C39">
        <w:rPr>
          <w:rFonts w:cs="Times New Roman"/>
          <w:spacing w:val="-1"/>
          <w:lang w:val="sk-SK"/>
        </w:rPr>
        <w:t>môžete</w:t>
      </w:r>
      <w:r w:rsidRPr="00B54C39">
        <w:rPr>
          <w:rFonts w:cs="Times New Roman"/>
          <w:lang w:val="sk-SK"/>
        </w:rPr>
        <w:t xml:space="preserve"> </w:t>
      </w:r>
      <w:r w:rsidRPr="00B54C39">
        <w:rPr>
          <w:rFonts w:cs="Times New Roman"/>
          <w:spacing w:val="-1"/>
          <w:lang w:val="sk-SK"/>
        </w:rPr>
        <w:t>začať užívať alebo</w:t>
      </w:r>
      <w:r w:rsidRPr="00B54C39">
        <w:rPr>
          <w:rFonts w:cs="Times New Roman"/>
          <w:lang w:val="sk-SK"/>
        </w:rPr>
        <w:t xml:space="preserve"> </w:t>
      </w:r>
      <w:r w:rsidR="00037143" w:rsidRPr="00B54C39">
        <w:rPr>
          <w:rFonts w:cs="Times New Roman"/>
          <w:spacing w:val="-1"/>
          <w:lang w:val="sk-SK"/>
        </w:rPr>
        <w:t>pokračovať</w:t>
      </w:r>
      <w:r w:rsidR="00250378" w:rsidRPr="00B54C39">
        <w:rPr>
          <w:rFonts w:cs="Times New Roman"/>
          <w:spacing w:val="-1"/>
          <w:lang w:val="sk-SK"/>
        </w:rPr>
        <w:t xml:space="preserve"> </w:t>
      </w:r>
      <w:r w:rsidRPr="00B54C39">
        <w:rPr>
          <w:lang w:val="sk-SK"/>
        </w:rPr>
        <w:t>v</w:t>
      </w:r>
      <w:r w:rsidRPr="00B54C39">
        <w:rPr>
          <w:spacing w:val="-3"/>
          <w:lang w:val="sk-SK"/>
        </w:rPr>
        <w:t xml:space="preserve"> </w:t>
      </w:r>
      <w:r w:rsidRPr="00B54C39">
        <w:rPr>
          <w:rFonts w:cs="Times New Roman"/>
          <w:lang w:val="sk-SK"/>
        </w:rPr>
        <w:t>liečbe</w:t>
      </w:r>
      <w:r w:rsidRPr="00B54C39">
        <w:rPr>
          <w:rFonts w:cs="Times New Roman"/>
          <w:spacing w:val="-3"/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</w:t>
      </w:r>
      <w:r w:rsidR="0086487E" w:rsidRPr="00B54C39">
        <w:rPr>
          <w:spacing w:val="-1"/>
          <w:lang w:val="sk-SK"/>
        </w:rPr>
        <w:t>om</w:t>
      </w:r>
      <w:r w:rsidR="00BE57D0" w:rsidRPr="00B54C39">
        <w:rPr>
          <w:spacing w:val="-1"/>
          <w:lang w:val="sk-SK"/>
        </w:rPr>
        <w:t xml:space="preserve"> Teva</w:t>
      </w:r>
      <w:r w:rsidRPr="00B54C39">
        <w:rPr>
          <w:spacing w:val="-4"/>
          <w:lang w:val="sk-SK"/>
        </w:rPr>
        <w:t xml:space="preserve"> </w:t>
      </w:r>
      <w:r w:rsidRPr="00B54C39">
        <w:rPr>
          <w:lang w:val="sk-SK"/>
        </w:rPr>
        <w:t>(pozri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>tiež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>pod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„</w:t>
      </w:r>
      <w:r w:rsidRPr="00B54C39">
        <w:rPr>
          <w:rFonts w:cs="Times New Roman"/>
          <w:b/>
          <w:spacing w:val="-1"/>
          <w:lang w:val="sk-SK"/>
        </w:rPr>
        <w:t>Ako</w:t>
      </w:r>
      <w:r w:rsidRPr="00B54C39">
        <w:rPr>
          <w:rFonts w:cs="Times New Roman"/>
          <w:b/>
          <w:lang w:val="sk-SK"/>
        </w:rPr>
        <w:t xml:space="preserve"> </w:t>
      </w:r>
      <w:r w:rsidRPr="00B54C39">
        <w:rPr>
          <w:rFonts w:cs="Times New Roman"/>
          <w:b/>
          <w:spacing w:val="-1"/>
          <w:lang w:val="sk-SK"/>
        </w:rPr>
        <w:t xml:space="preserve">užívať </w:t>
      </w:r>
      <w:r w:rsidR="00BE57D0" w:rsidRPr="00B54C39">
        <w:rPr>
          <w:rFonts w:cs="Times New Roman"/>
          <w:b/>
          <w:spacing w:val="-1"/>
          <w:lang w:val="sk-SK"/>
        </w:rPr>
        <w:t>Agomelat</w:t>
      </w:r>
      <w:r w:rsidR="00FB3E33">
        <w:rPr>
          <w:rFonts w:cs="Times New Roman"/>
          <w:b/>
          <w:spacing w:val="-1"/>
          <w:lang w:val="sk-SK"/>
        </w:rPr>
        <w:t>í</w:t>
      </w:r>
      <w:r w:rsidR="00BE57D0" w:rsidRPr="00B54C39">
        <w:rPr>
          <w:rFonts w:cs="Times New Roman"/>
          <w:b/>
          <w:spacing w:val="-1"/>
          <w:lang w:val="sk-SK"/>
        </w:rPr>
        <w:t>n Teva</w:t>
      </w:r>
      <w:r w:rsidRPr="00B54C39">
        <w:rPr>
          <w:spacing w:val="-1"/>
          <w:lang w:val="sk-SK"/>
        </w:rPr>
        <w:t>“</w:t>
      </w:r>
      <w:r w:rsidRPr="00B54C39">
        <w:rPr>
          <w:lang w:val="sk-SK"/>
        </w:rPr>
        <w:t xml:space="preserve"> v</w:t>
      </w:r>
      <w:r w:rsidRPr="00B54C39">
        <w:rPr>
          <w:spacing w:val="-3"/>
          <w:lang w:val="sk-SK"/>
        </w:rPr>
        <w:t xml:space="preserve"> </w:t>
      </w:r>
      <w:r w:rsidRPr="00B54C39">
        <w:rPr>
          <w:rFonts w:cs="Times New Roman"/>
          <w:spacing w:val="-1"/>
          <w:lang w:val="sk-SK"/>
        </w:rPr>
        <w:t>časti</w:t>
      </w:r>
      <w:r w:rsidRPr="00B54C39">
        <w:rPr>
          <w:rFonts w:cs="Times New Roman"/>
          <w:spacing w:val="1"/>
          <w:lang w:val="sk-SK"/>
        </w:rPr>
        <w:t xml:space="preserve"> </w:t>
      </w:r>
      <w:r w:rsidRPr="00B54C39">
        <w:rPr>
          <w:rFonts w:cs="Times New Roman"/>
          <w:spacing w:val="-1"/>
          <w:lang w:val="sk-SK"/>
        </w:rPr>
        <w:t>3).</w:t>
      </w:r>
    </w:p>
    <w:p w14:paraId="5AB26A7C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09ABFAA1" w14:textId="77777777" w:rsidR="00654256" w:rsidRPr="00B54C39" w:rsidRDefault="00654256" w:rsidP="002E6E83">
      <w:pPr>
        <w:tabs>
          <w:tab w:val="left" w:pos="709"/>
        </w:tabs>
        <w:spacing w:line="252" w:lineRule="exact"/>
        <w:ind w:left="113"/>
        <w:rPr>
          <w:rFonts w:ascii="Times New Roman" w:eastAsia="Times New Roman" w:hAnsi="Times New Roman" w:cs="Times New Roman"/>
          <w:b/>
          <w:lang w:val="sk-SK"/>
        </w:rPr>
      </w:pPr>
      <w:r w:rsidRPr="00B54C39">
        <w:rPr>
          <w:rFonts w:ascii="Times New Roman" w:hAnsi="Times New Roman"/>
          <w:b/>
          <w:lang w:val="sk-SK"/>
        </w:rPr>
        <w:t xml:space="preserve">Buďte </w:t>
      </w:r>
      <w:r w:rsidRPr="00B54C39">
        <w:rPr>
          <w:rFonts w:ascii="Times New Roman" w:hAnsi="Times New Roman"/>
          <w:b/>
          <w:spacing w:val="-1"/>
          <w:lang w:val="sk-SK"/>
        </w:rPr>
        <w:t>pozorní</w:t>
      </w:r>
      <w:r w:rsidRPr="00B54C39">
        <w:rPr>
          <w:rFonts w:ascii="Times New Roman" w:hAnsi="Times New Roman"/>
          <w:b/>
          <w:spacing w:val="-2"/>
          <w:lang w:val="sk-SK"/>
        </w:rPr>
        <w:t xml:space="preserve"> </w:t>
      </w:r>
      <w:r w:rsidRPr="00B54C39">
        <w:rPr>
          <w:rFonts w:ascii="Times New Roman" w:hAnsi="Times New Roman"/>
          <w:b/>
          <w:lang w:val="sk-SK"/>
        </w:rPr>
        <w:t xml:space="preserve">k </w:t>
      </w:r>
      <w:r w:rsidRPr="00B54C39">
        <w:rPr>
          <w:rFonts w:ascii="Times New Roman" w:hAnsi="Times New Roman"/>
          <w:b/>
          <w:spacing w:val="-1"/>
          <w:lang w:val="sk-SK"/>
        </w:rPr>
        <w:t xml:space="preserve">prejavom </w:t>
      </w:r>
      <w:r w:rsidRPr="00B54C39">
        <w:rPr>
          <w:rFonts w:ascii="Times New Roman" w:hAnsi="Times New Roman"/>
          <w:b/>
          <w:lang w:val="sk-SK"/>
        </w:rPr>
        <w:t xml:space="preserve">a </w:t>
      </w:r>
      <w:r w:rsidRPr="00B54C39">
        <w:rPr>
          <w:rFonts w:ascii="Times New Roman" w:hAnsi="Times New Roman"/>
          <w:b/>
          <w:spacing w:val="-1"/>
          <w:lang w:val="sk-SK"/>
        </w:rPr>
        <w:t>príznakom,</w:t>
      </w:r>
      <w:r w:rsidRPr="00B54C39">
        <w:rPr>
          <w:rFonts w:ascii="Times New Roman" w:hAnsi="Times New Roman"/>
          <w:b/>
          <w:spacing w:val="-3"/>
          <w:lang w:val="sk-SK"/>
        </w:rPr>
        <w:t xml:space="preserve"> </w:t>
      </w:r>
      <w:r w:rsidRPr="00B54C39">
        <w:rPr>
          <w:rFonts w:ascii="Times New Roman" w:hAnsi="Times New Roman"/>
          <w:b/>
          <w:lang w:val="sk-SK"/>
        </w:rPr>
        <w:t xml:space="preserve">že </w:t>
      </w:r>
      <w:r w:rsidRPr="00B54C39">
        <w:rPr>
          <w:rFonts w:ascii="Times New Roman" w:hAnsi="Times New Roman"/>
          <w:b/>
          <w:spacing w:val="-1"/>
          <w:lang w:val="sk-SK"/>
        </w:rPr>
        <w:t>vaša</w:t>
      </w:r>
      <w:r w:rsidRPr="00B54C39">
        <w:rPr>
          <w:rFonts w:ascii="Times New Roman" w:hAnsi="Times New Roman"/>
          <w:b/>
          <w:lang w:val="sk-SK"/>
        </w:rPr>
        <w:t xml:space="preserve"> </w:t>
      </w:r>
      <w:r w:rsidRPr="00B54C39">
        <w:rPr>
          <w:rFonts w:ascii="Times New Roman" w:hAnsi="Times New Roman"/>
          <w:b/>
          <w:spacing w:val="-1"/>
          <w:lang w:val="sk-SK"/>
        </w:rPr>
        <w:t>pečeň</w:t>
      </w:r>
      <w:r w:rsidRPr="00B54C39">
        <w:rPr>
          <w:rFonts w:ascii="Times New Roman" w:hAnsi="Times New Roman"/>
          <w:b/>
          <w:spacing w:val="-3"/>
          <w:lang w:val="sk-SK"/>
        </w:rPr>
        <w:t xml:space="preserve"> </w:t>
      </w:r>
      <w:r w:rsidRPr="00B54C39">
        <w:rPr>
          <w:rFonts w:ascii="Times New Roman" w:hAnsi="Times New Roman"/>
          <w:b/>
          <w:spacing w:val="-1"/>
          <w:lang w:val="sk-SK"/>
        </w:rPr>
        <w:t>nepracuje</w:t>
      </w:r>
      <w:r w:rsidRPr="00B54C39">
        <w:rPr>
          <w:rFonts w:ascii="Times New Roman" w:hAnsi="Times New Roman"/>
          <w:b/>
          <w:lang w:val="sk-SK"/>
        </w:rPr>
        <w:t xml:space="preserve"> </w:t>
      </w:r>
      <w:r w:rsidRPr="00B54C39">
        <w:rPr>
          <w:rFonts w:ascii="Times New Roman" w:hAnsi="Times New Roman"/>
          <w:b/>
          <w:spacing w:val="-1"/>
          <w:lang w:val="sk-SK"/>
        </w:rPr>
        <w:t>správne</w:t>
      </w:r>
    </w:p>
    <w:p w14:paraId="25BAB554" w14:textId="5552CF6B" w:rsidR="00654256" w:rsidRPr="00B54C39" w:rsidRDefault="00654256" w:rsidP="00BF3F94">
      <w:pPr>
        <w:pStyle w:val="Nadpis1"/>
        <w:numPr>
          <w:ilvl w:val="0"/>
          <w:numId w:val="18"/>
        </w:numPr>
        <w:tabs>
          <w:tab w:val="left" w:pos="567"/>
          <w:tab w:val="left" w:pos="709"/>
        </w:tabs>
        <w:spacing w:line="241" w:lineRule="auto"/>
        <w:ind w:left="113" w:firstLine="0"/>
        <w:rPr>
          <w:b w:val="0"/>
          <w:bCs w:val="0"/>
          <w:lang w:val="sk-SK"/>
        </w:rPr>
      </w:pPr>
      <w:r w:rsidRPr="00B54C39">
        <w:rPr>
          <w:spacing w:val="-1"/>
          <w:lang w:val="sk-SK"/>
        </w:rPr>
        <w:t>Ak spozorujete</w:t>
      </w:r>
      <w:r w:rsidRPr="00B54C39">
        <w:rPr>
          <w:lang w:val="sk-SK"/>
        </w:rPr>
        <w:t xml:space="preserve"> </w:t>
      </w:r>
      <w:r w:rsidRPr="00B54C39">
        <w:rPr>
          <w:b w:val="0"/>
          <w:spacing w:val="-1"/>
          <w:lang w:val="sk-SK"/>
        </w:rPr>
        <w:t>ktorýkoľvek</w:t>
      </w:r>
      <w:r w:rsidRPr="00B54C39">
        <w:rPr>
          <w:b w:val="0"/>
          <w:spacing w:val="-3"/>
          <w:lang w:val="sk-SK"/>
        </w:rPr>
        <w:t xml:space="preserve"> </w:t>
      </w:r>
      <w:r w:rsidRPr="00B54C39">
        <w:rPr>
          <w:b w:val="0"/>
          <w:lang w:val="sk-SK"/>
        </w:rPr>
        <w:t>z</w:t>
      </w:r>
      <w:r w:rsidRPr="00B54C39">
        <w:rPr>
          <w:b w:val="0"/>
          <w:spacing w:val="-2"/>
          <w:lang w:val="sk-SK"/>
        </w:rPr>
        <w:t xml:space="preserve"> </w:t>
      </w:r>
      <w:r w:rsidRPr="00B54C39">
        <w:rPr>
          <w:b w:val="0"/>
          <w:spacing w:val="-1"/>
          <w:lang w:val="sk-SK"/>
        </w:rPr>
        <w:t>týchto</w:t>
      </w:r>
      <w:r w:rsidRPr="00B54C39">
        <w:rPr>
          <w:b w:val="0"/>
          <w:lang w:val="sk-SK"/>
        </w:rPr>
        <w:t xml:space="preserve"> </w:t>
      </w:r>
      <w:r w:rsidR="001C62A9">
        <w:rPr>
          <w:b w:val="0"/>
          <w:spacing w:val="-1"/>
          <w:lang w:val="sk-SK"/>
        </w:rPr>
        <w:t>prejavov</w:t>
      </w:r>
      <w:r w:rsidR="001C62A9" w:rsidRPr="00B54C39">
        <w:rPr>
          <w:b w:val="0"/>
          <w:spacing w:val="-3"/>
          <w:lang w:val="sk-SK"/>
        </w:rPr>
        <w:t xml:space="preserve"> </w:t>
      </w:r>
      <w:r w:rsidRPr="00B54C39">
        <w:rPr>
          <w:b w:val="0"/>
          <w:lang w:val="sk-SK"/>
        </w:rPr>
        <w:t xml:space="preserve">a </w:t>
      </w:r>
      <w:r w:rsidRPr="00B54C39">
        <w:rPr>
          <w:b w:val="0"/>
          <w:spacing w:val="-1"/>
          <w:lang w:val="sk-SK"/>
        </w:rPr>
        <w:t>príznakov</w:t>
      </w:r>
      <w:r w:rsidRPr="00B54C39">
        <w:rPr>
          <w:b w:val="0"/>
          <w:spacing w:val="-3"/>
          <w:lang w:val="sk-SK"/>
        </w:rPr>
        <w:t xml:space="preserve"> </w:t>
      </w:r>
      <w:r w:rsidRPr="00B54C39">
        <w:rPr>
          <w:b w:val="0"/>
          <w:spacing w:val="-1"/>
          <w:lang w:val="sk-SK"/>
        </w:rPr>
        <w:t>pečeňových</w:t>
      </w:r>
      <w:r w:rsidRPr="00B54C39">
        <w:rPr>
          <w:b w:val="0"/>
          <w:lang w:val="sk-SK"/>
        </w:rPr>
        <w:t xml:space="preserve"> </w:t>
      </w:r>
      <w:r w:rsidRPr="00B54C39">
        <w:rPr>
          <w:b w:val="0"/>
          <w:spacing w:val="-1"/>
          <w:lang w:val="sk-SK"/>
        </w:rPr>
        <w:t>problémov:</w:t>
      </w:r>
      <w:r w:rsidRPr="00B54C39">
        <w:rPr>
          <w:b w:val="0"/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neobvyklé</w:t>
      </w:r>
      <w:r w:rsidRPr="00B54C39">
        <w:rPr>
          <w:spacing w:val="67"/>
          <w:lang w:val="sk-SK"/>
        </w:rPr>
        <w:t xml:space="preserve"> </w:t>
      </w:r>
      <w:r w:rsidRPr="00B54C39">
        <w:rPr>
          <w:spacing w:val="-1"/>
          <w:lang w:val="sk-SK"/>
        </w:rPr>
        <w:t>stmavnutie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moču,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svetlo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sfarbená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stolica,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zožltnutá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koža/oči,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bolesť</w:t>
      </w:r>
      <w:r w:rsidRPr="00B54C39">
        <w:rPr>
          <w:lang w:val="sk-SK"/>
        </w:rPr>
        <w:t xml:space="preserve"> v </w:t>
      </w:r>
      <w:r w:rsidRPr="00B54C39">
        <w:rPr>
          <w:spacing w:val="-1"/>
          <w:lang w:val="sk-SK"/>
        </w:rPr>
        <w:t>pravej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hornej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časti</w:t>
      </w:r>
      <w:r w:rsidRPr="00B54C39">
        <w:rPr>
          <w:spacing w:val="85"/>
          <w:lang w:val="sk-SK"/>
        </w:rPr>
        <w:t xml:space="preserve"> </w:t>
      </w:r>
      <w:r w:rsidRPr="00B54C39">
        <w:rPr>
          <w:spacing w:val="-1"/>
          <w:lang w:val="sk-SK"/>
        </w:rPr>
        <w:t>brucha,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nezvyčajná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únava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(najmä</w:t>
      </w:r>
      <w:r w:rsidRPr="00B54C39">
        <w:rPr>
          <w:lang w:val="sk-SK"/>
        </w:rPr>
        <w:t xml:space="preserve"> v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kombinácii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s </w:t>
      </w:r>
      <w:r w:rsidRPr="00B54C39">
        <w:rPr>
          <w:spacing w:val="-1"/>
          <w:lang w:val="sk-SK"/>
        </w:rPr>
        <w:t>inými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vyššie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uvedenými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príznakmi),</w:t>
      </w:r>
      <w:r w:rsidRPr="00B54C39">
        <w:rPr>
          <w:spacing w:val="57"/>
          <w:lang w:val="sk-SK"/>
        </w:rPr>
        <w:t xml:space="preserve"> </w:t>
      </w:r>
      <w:r w:rsidRPr="00B54C39">
        <w:rPr>
          <w:spacing w:val="-1"/>
          <w:lang w:val="sk-SK"/>
        </w:rPr>
        <w:t>vyhľadajte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okamžitú pomoc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lekára,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ktorý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vám</w:t>
      </w:r>
      <w:r w:rsidRPr="00B54C39">
        <w:rPr>
          <w:spacing w:val="-2"/>
          <w:lang w:val="sk-SK"/>
        </w:rPr>
        <w:t xml:space="preserve"> môže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poradiť,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aby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ste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prestali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užívať</w:t>
      </w:r>
      <w:r w:rsidRPr="00B54C39">
        <w:rPr>
          <w:spacing w:val="65"/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  <w:r w:rsidRPr="00B54C39">
        <w:rPr>
          <w:spacing w:val="-1"/>
          <w:lang w:val="sk-SK"/>
        </w:rPr>
        <w:t>.</w:t>
      </w:r>
    </w:p>
    <w:p w14:paraId="06CB0BE5" w14:textId="77777777" w:rsidR="00654256" w:rsidRPr="00B54C39" w:rsidRDefault="00654256" w:rsidP="002E6E83">
      <w:pPr>
        <w:tabs>
          <w:tab w:val="left" w:pos="709"/>
        </w:tabs>
        <w:spacing w:before="6"/>
        <w:ind w:left="113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36940265" w14:textId="77777777" w:rsidR="00654256" w:rsidRPr="00B54C39" w:rsidRDefault="00654256" w:rsidP="002E6E83">
      <w:pPr>
        <w:tabs>
          <w:tab w:val="left" w:pos="709"/>
        </w:tabs>
        <w:spacing w:line="252" w:lineRule="exact"/>
        <w:ind w:left="113"/>
        <w:rPr>
          <w:rFonts w:ascii="Times New Roman" w:eastAsia="Times New Roman" w:hAnsi="Times New Roman" w:cs="Times New Roman"/>
          <w:b/>
          <w:lang w:val="sk-SK"/>
        </w:rPr>
      </w:pPr>
      <w:r w:rsidRPr="00B54C39">
        <w:rPr>
          <w:rFonts w:ascii="Times New Roman" w:hAnsi="Times New Roman"/>
          <w:b/>
          <w:spacing w:val="-1"/>
          <w:lang w:val="sk-SK"/>
        </w:rPr>
        <w:t>Samovražedné</w:t>
      </w:r>
      <w:r w:rsidRPr="00B54C39">
        <w:rPr>
          <w:rFonts w:ascii="Times New Roman" w:hAnsi="Times New Roman"/>
          <w:b/>
          <w:lang w:val="sk-SK"/>
        </w:rPr>
        <w:t xml:space="preserve"> </w:t>
      </w:r>
      <w:r w:rsidRPr="00B54C39">
        <w:rPr>
          <w:rFonts w:ascii="Times New Roman" w:hAnsi="Times New Roman"/>
          <w:b/>
          <w:spacing w:val="-1"/>
          <w:lang w:val="sk-SK"/>
        </w:rPr>
        <w:t>myšlienky</w:t>
      </w:r>
      <w:r w:rsidRPr="00B54C39">
        <w:rPr>
          <w:rFonts w:ascii="Times New Roman" w:hAnsi="Times New Roman"/>
          <w:b/>
          <w:lang w:val="sk-SK"/>
        </w:rPr>
        <w:t xml:space="preserve"> a</w:t>
      </w:r>
      <w:r w:rsidRPr="00B54C39">
        <w:rPr>
          <w:rFonts w:ascii="Times New Roman" w:hAnsi="Times New Roman"/>
          <w:b/>
          <w:spacing w:val="-3"/>
          <w:lang w:val="sk-SK"/>
        </w:rPr>
        <w:t xml:space="preserve"> </w:t>
      </w:r>
      <w:r w:rsidRPr="00B54C39">
        <w:rPr>
          <w:rFonts w:ascii="Times New Roman" w:hAnsi="Times New Roman"/>
          <w:b/>
          <w:spacing w:val="-1"/>
          <w:lang w:val="sk-SK"/>
        </w:rPr>
        <w:t>zhoršenie</w:t>
      </w:r>
      <w:r w:rsidRPr="00B54C39">
        <w:rPr>
          <w:rFonts w:ascii="Times New Roman" w:hAnsi="Times New Roman"/>
          <w:b/>
          <w:lang w:val="sk-SK"/>
        </w:rPr>
        <w:t xml:space="preserve"> </w:t>
      </w:r>
      <w:r w:rsidRPr="00B54C39">
        <w:rPr>
          <w:rFonts w:ascii="Times New Roman" w:hAnsi="Times New Roman"/>
          <w:b/>
          <w:spacing w:val="-1"/>
          <w:lang w:val="sk-SK"/>
        </w:rPr>
        <w:t>vašej</w:t>
      </w:r>
      <w:r w:rsidRPr="00B54C39">
        <w:rPr>
          <w:rFonts w:ascii="Times New Roman" w:hAnsi="Times New Roman"/>
          <w:b/>
          <w:spacing w:val="-2"/>
          <w:lang w:val="sk-SK"/>
        </w:rPr>
        <w:t xml:space="preserve"> </w:t>
      </w:r>
      <w:r w:rsidRPr="00B54C39">
        <w:rPr>
          <w:rFonts w:ascii="Times New Roman" w:hAnsi="Times New Roman"/>
          <w:b/>
          <w:spacing w:val="-1"/>
          <w:lang w:val="sk-SK"/>
        </w:rPr>
        <w:t>depresie</w:t>
      </w:r>
    </w:p>
    <w:p w14:paraId="672CAAFD" w14:textId="77777777" w:rsidR="00654256" w:rsidRPr="00B54C39" w:rsidRDefault="00654256" w:rsidP="005046A5">
      <w:pPr>
        <w:pStyle w:val="Zkladntext"/>
        <w:tabs>
          <w:tab w:val="left" w:pos="709"/>
        </w:tabs>
        <w:ind w:left="113"/>
        <w:rPr>
          <w:rFonts w:cs="Times New Roman"/>
          <w:lang w:val="sk-SK"/>
        </w:rPr>
      </w:pPr>
      <w:r w:rsidRPr="00B54C39">
        <w:rPr>
          <w:spacing w:val="-1"/>
          <w:lang w:val="sk-SK"/>
        </w:rPr>
        <w:t>Ak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máte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depresiu,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môžete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mať</w:t>
      </w:r>
      <w:r w:rsidRPr="00B54C39">
        <w:rPr>
          <w:spacing w:val="-1"/>
          <w:lang w:val="sk-SK"/>
        </w:rPr>
        <w:t xml:space="preserve"> niekedy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sebapoškodzujúce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samovražedné</w:t>
      </w:r>
      <w:r w:rsidRPr="00B54C39">
        <w:rPr>
          <w:spacing w:val="3"/>
          <w:lang w:val="sk-SK"/>
        </w:rPr>
        <w:t xml:space="preserve"> </w:t>
      </w:r>
      <w:r w:rsidRPr="00B54C39">
        <w:rPr>
          <w:spacing w:val="-1"/>
          <w:lang w:val="sk-SK"/>
        </w:rPr>
        <w:t>myšlienky.</w:t>
      </w:r>
      <w:r w:rsidRPr="00B54C39">
        <w:rPr>
          <w:lang w:val="sk-SK"/>
        </w:rPr>
        <w:t xml:space="preserve"> Tieto</w:t>
      </w:r>
      <w:r w:rsidRPr="00B54C39">
        <w:rPr>
          <w:spacing w:val="73"/>
          <w:lang w:val="sk-SK"/>
        </w:rPr>
        <w:t xml:space="preserve"> </w:t>
      </w:r>
      <w:r w:rsidRPr="00B54C39">
        <w:rPr>
          <w:spacing w:val="-1"/>
          <w:lang w:val="sk-SK"/>
        </w:rPr>
        <w:t>myšlienky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môžu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 xml:space="preserve">byť </w:t>
      </w:r>
      <w:r w:rsidRPr="00B54C39">
        <w:rPr>
          <w:lang w:val="sk-SK"/>
        </w:rPr>
        <w:t xml:space="preserve">častejšie </w:t>
      </w:r>
      <w:r w:rsidRPr="00B54C39">
        <w:rPr>
          <w:spacing w:val="-2"/>
          <w:lang w:val="sk-SK"/>
        </w:rPr>
        <w:t>od</w:t>
      </w:r>
      <w:r w:rsidRPr="00B54C39">
        <w:rPr>
          <w:spacing w:val="-1"/>
          <w:lang w:val="sk-SK"/>
        </w:rPr>
        <w:t xml:space="preserve"> začiatku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užívania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antidepresív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dovtedy,</w:t>
      </w:r>
      <w:r w:rsidRPr="00B54C39">
        <w:rPr>
          <w:lang w:val="sk-SK"/>
        </w:rPr>
        <w:t xml:space="preserve"> kým</w:t>
      </w:r>
      <w:r w:rsidRPr="00B54C39">
        <w:rPr>
          <w:spacing w:val="-4"/>
          <w:lang w:val="sk-SK"/>
        </w:rPr>
        <w:t xml:space="preserve"> </w:t>
      </w:r>
      <w:r w:rsidRPr="00B54C39">
        <w:rPr>
          <w:lang w:val="sk-SK"/>
        </w:rPr>
        <w:t xml:space="preserve">tieto </w:t>
      </w:r>
      <w:r w:rsidRPr="00B54C39">
        <w:rPr>
          <w:spacing w:val="-1"/>
          <w:lang w:val="sk-SK"/>
        </w:rPr>
        <w:t>lieky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začnú</w:t>
      </w:r>
      <w:r w:rsidRPr="00B54C39">
        <w:rPr>
          <w:spacing w:val="49"/>
          <w:lang w:val="sk-SK"/>
        </w:rPr>
        <w:t xml:space="preserve"> </w:t>
      </w:r>
      <w:r w:rsidRPr="00B54C39">
        <w:rPr>
          <w:spacing w:val="-1"/>
          <w:lang w:val="sk-SK"/>
        </w:rPr>
        <w:t>účinkovať,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obvykle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okolo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dvoch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týždňov,</w:t>
      </w:r>
      <w:r w:rsidRPr="00B54C39">
        <w:rPr>
          <w:lang w:val="sk-SK"/>
        </w:rPr>
        <w:t xml:space="preserve"> ale </w:t>
      </w:r>
      <w:r w:rsidRPr="00B54C39">
        <w:rPr>
          <w:spacing w:val="-1"/>
          <w:lang w:val="sk-SK"/>
        </w:rPr>
        <w:t>niekedy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aj</w:t>
      </w:r>
      <w:r w:rsidRPr="00B54C39">
        <w:rPr>
          <w:spacing w:val="3"/>
          <w:lang w:val="sk-SK"/>
        </w:rPr>
        <w:t xml:space="preserve"> </w:t>
      </w:r>
      <w:r w:rsidRPr="00B54C39">
        <w:rPr>
          <w:spacing w:val="-1"/>
          <w:lang w:val="sk-SK"/>
        </w:rPr>
        <w:t>dlhšie.</w:t>
      </w:r>
    </w:p>
    <w:p w14:paraId="37A8A4FF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5BCE927E" w14:textId="77777777" w:rsidR="00654256" w:rsidRPr="00B54C39" w:rsidRDefault="00654256" w:rsidP="002E6E83">
      <w:pPr>
        <w:pStyle w:val="Zkladntext"/>
        <w:tabs>
          <w:tab w:val="left" w:pos="709"/>
        </w:tabs>
        <w:spacing w:line="252" w:lineRule="exact"/>
        <w:ind w:left="113"/>
        <w:rPr>
          <w:rFonts w:cs="Times New Roman"/>
          <w:lang w:val="sk-SK"/>
        </w:rPr>
      </w:pPr>
      <w:r w:rsidRPr="00B54C39">
        <w:rPr>
          <w:lang w:val="sk-SK"/>
        </w:rPr>
        <w:t>S</w:t>
      </w:r>
      <w:r w:rsidRPr="00B54C39">
        <w:rPr>
          <w:spacing w:val="-1"/>
          <w:lang w:val="sk-SK"/>
        </w:rPr>
        <w:t xml:space="preserve"> väčšou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pravdepodobnosťou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môžete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mať</w:t>
      </w:r>
      <w:r w:rsidRPr="00B54C39">
        <w:rPr>
          <w:spacing w:val="-1"/>
          <w:lang w:val="sk-SK"/>
        </w:rPr>
        <w:t xml:space="preserve"> takéto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myšlienky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vtedy,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ak:</w:t>
      </w:r>
    </w:p>
    <w:p w14:paraId="1ED6CD08" w14:textId="77777777" w:rsidR="00C33E55" w:rsidRPr="00B54C39" w:rsidRDefault="00654256" w:rsidP="007959AC">
      <w:pPr>
        <w:pStyle w:val="Zkladntext"/>
        <w:numPr>
          <w:ilvl w:val="0"/>
          <w:numId w:val="18"/>
        </w:numPr>
        <w:tabs>
          <w:tab w:val="left" w:pos="709"/>
        </w:tabs>
        <w:spacing w:line="252" w:lineRule="exact"/>
        <w:ind w:left="567" w:hanging="454"/>
        <w:rPr>
          <w:lang w:val="sk-SK"/>
        </w:rPr>
      </w:pPr>
      <w:r w:rsidRPr="00B54C39">
        <w:rPr>
          <w:lang w:val="sk-SK"/>
        </w:rPr>
        <w:t>ste už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mali</w:t>
      </w:r>
      <w:r w:rsidRPr="00B54C39">
        <w:rPr>
          <w:spacing w:val="1"/>
          <w:lang w:val="sk-SK"/>
        </w:rPr>
        <w:t xml:space="preserve"> </w:t>
      </w:r>
      <w:r w:rsidRPr="00B54C39">
        <w:rPr>
          <w:lang w:val="sk-SK"/>
        </w:rPr>
        <w:t>v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minulosti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sebapoškodzujúce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samovražedné</w:t>
      </w:r>
      <w:r w:rsidRPr="00B54C39">
        <w:rPr>
          <w:lang w:val="sk-SK"/>
        </w:rPr>
        <w:t xml:space="preserve"> </w:t>
      </w:r>
      <w:r w:rsidR="00C33E55" w:rsidRPr="00B54C39">
        <w:rPr>
          <w:spacing w:val="-2"/>
          <w:lang w:val="sk-SK"/>
        </w:rPr>
        <w:t>myšlienky</w:t>
      </w:r>
    </w:p>
    <w:p w14:paraId="31847CE8" w14:textId="77777777" w:rsidR="00C33E55" w:rsidRPr="00B54C39" w:rsidRDefault="00654256" w:rsidP="007B535F">
      <w:pPr>
        <w:pStyle w:val="Zkladntext"/>
        <w:numPr>
          <w:ilvl w:val="0"/>
          <w:numId w:val="18"/>
        </w:numPr>
        <w:tabs>
          <w:tab w:val="left" w:pos="567"/>
          <w:tab w:val="left" w:pos="709"/>
        </w:tabs>
        <w:spacing w:line="252" w:lineRule="exact"/>
        <w:ind w:left="567" w:hanging="454"/>
        <w:rPr>
          <w:lang w:val="sk-SK"/>
        </w:rPr>
      </w:pPr>
      <w:r w:rsidRPr="00B54C39">
        <w:rPr>
          <w:lang w:val="sk-SK"/>
        </w:rPr>
        <w:t>ste v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mladom</w:t>
      </w:r>
      <w:r w:rsidRPr="00B54C39">
        <w:rPr>
          <w:spacing w:val="-4"/>
          <w:lang w:val="sk-SK"/>
        </w:rPr>
        <w:t xml:space="preserve"> </w:t>
      </w:r>
      <w:r w:rsidRPr="00B54C39">
        <w:rPr>
          <w:lang w:val="sk-SK"/>
        </w:rPr>
        <w:t>dospelom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veku.</w:t>
      </w:r>
      <w:r w:rsidRPr="00B54C39">
        <w:rPr>
          <w:spacing w:val="2"/>
          <w:lang w:val="sk-SK"/>
        </w:rPr>
        <w:t xml:space="preserve"> </w:t>
      </w:r>
      <w:r w:rsidRPr="00B54C39">
        <w:rPr>
          <w:spacing w:val="-1"/>
          <w:lang w:val="sk-SK"/>
        </w:rPr>
        <w:t>Informácie</w:t>
      </w:r>
      <w:r w:rsidRPr="00B54C39">
        <w:rPr>
          <w:lang w:val="sk-SK"/>
        </w:rPr>
        <w:t xml:space="preserve"> z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klinických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skúšaní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ukazujú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na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zvýšené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riziko</w:t>
      </w:r>
      <w:r w:rsidRPr="00B54C39">
        <w:rPr>
          <w:spacing w:val="51"/>
          <w:lang w:val="sk-SK"/>
        </w:rPr>
        <w:t xml:space="preserve"> </w:t>
      </w:r>
      <w:r w:rsidRPr="00B54C39">
        <w:rPr>
          <w:spacing w:val="-1"/>
          <w:lang w:val="sk-SK"/>
        </w:rPr>
        <w:t>samovražedného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správania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>u</w:t>
      </w:r>
      <w:r w:rsidRPr="00B54C39">
        <w:rPr>
          <w:spacing w:val="-1"/>
          <w:lang w:val="sk-SK"/>
        </w:rPr>
        <w:t xml:space="preserve"> mladých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dospelých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(mladších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ako</w:t>
      </w:r>
      <w:r w:rsidRPr="00B54C39">
        <w:rPr>
          <w:lang w:val="sk-SK"/>
        </w:rPr>
        <w:t xml:space="preserve"> 25 </w:t>
      </w:r>
      <w:r w:rsidRPr="00B54C39">
        <w:rPr>
          <w:spacing w:val="-2"/>
          <w:lang w:val="sk-SK"/>
        </w:rPr>
        <w:t>rokov)</w:t>
      </w:r>
      <w:r w:rsidRPr="00B54C39">
        <w:rPr>
          <w:spacing w:val="1"/>
          <w:lang w:val="sk-SK"/>
        </w:rPr>
        <w:t xml:space="preserve"> </w:t>
      </w:r>
      <w:r w:rsidRPr="00B54C39">
        <w:rPr>
          <w:lang w:val="sk-SK"/>
        </w:rPr>
        <w:t xml:space="preserve">so </w:t>
      </w:r>
      <w:r w:rsidRPr="00B54C39">
        <w:rPr>
          <w:spacing w:val="-1"/>
          <w:lang w:val="sk-SK"/>
        </w:rPr>
        <w:t>psychiatrickými</w:t>
      </w:r>
      <w:r w:rsidRPr="00B54C39">
        <w:rPr>
          <w:spacing w:val="63"/>
          <w:lang w:val="sk-SK"/>
        </w:rPr>
        <w:t xml:space="preserve"> </w:t>
      </w:r>
      <w:r w:rsidRPr="00B54C39">
        <w:rPr>
          <w:spacing w:val="-1"/>
          <w:lang w:val="sk-SK"/>
        </w:rPr>
        <w:t>poruchami,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ktorí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boli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liečení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an</w:t>
      </w:r>
      <w:r w:rsidR="00C33E55" w:rsidRPr="00B54C39">
        <w:rPr>
          <w:spacing w:val="-1"/>
          <w:lang w:val="sk-SK"/>
        </w:rPr>
        <w:t>tidepresívami</w:t>
      </w:r>
      <w:r w:rsidR="00E950E4" w:rsidRPr="00B54C39">
        <w:rPr>
          <w:spacing w:val="-1"/>
          <w:lang w:val="sk-SK"/>
        </w:rPr>
        <w:t>.</w:t>
      </w:r>
    </w:p>
    <w:p w14:paraId="42B89152" w14:textId="77777777" w:rsidR="00654256" w:rsidRPr="00B54C39" w:rsidRDefault="00E950E4" w:rsidP="002E6E83">
      <w:pPr>
        <w:pStyle w:val="Zkladntext"/>
        <w:tabs>
          <w:tab w:val="left" w:pos="403"/>
          <w:tab w:val="left" w:pos="709"/>
        </w:tabs>
        <w:spacing w:line="252" w:lineRule="exact"/>
        <w:ind w:left="113"/>
        <w:rPr>
          <w:b/>
          <w:lang w:val="sk-SK"/>
        </w:rPr>
      </w:pPr>
      <w:r w:rsidRPr="00B54C39">
        <w:rPr>
          <w:spacing w:val="-1"/>
          <w:lang w:val="sk-SK"/>
        </w:rPr>
        <w:t>A</w:t>
      </w:r>
      <w:r w:rsidR="00654256" w:rsidRPr="00B54C39">
        <w:rPr>
          <w:spacing w:val="-1"/>
          <w:lang w:val="sk-SK"/>
        </w:rPr>
        <w:t>k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máte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kedykoľvek</w:t>
      </w:r>
      <w:r w:rsidR="00654256" w:rsidRPr="00B54C39">
        <w:rPr>
          <w:spacing w:val="-3"/>
          <w:lang w:val="sk-SK"/>
        </w:rPr>
        <w:t xml:space="preserve"> </w:t>
      </w:r>
      <w:r w:rsidR="00654256" w:rsidRPr="00B54C39">
        <w:rPr>
          <w:spacing w:val="-1"/>
          <w:lang w:val="sk-SK"/>
        </w:rPr>
        <w:t>samovražedné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alebo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sebapoškodzujúce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2"/>
          <w:lang w:val="sk-SK"/>
        </w:rPr>
        <w:t>myšlienky,</w:t>
      </w:r>
      <w:r w:rsidR="00654256" w:rsidRPr="00B54C39">
        <w:rPr>
          <w:spacing w:val="2"/>
          <w:lang w:val="sk-SK"/>
        </w:rPr>
        <w:t xml:space="preserve"> </w:t>
      </w:r>
      <w:r w:rsidR="001570EF" w:rsidRPr="00B54C39">
        <w:rPr>
          <w:lang w:val="sk-SK"/>
        </w:rPr>
        <w:t>ihneď</w:t>
      </w:r>
      <w:r w:rsidR="00037143" w:rsidRPr="00B54C39">
        <w:rPr>
          <w:lang w:val="sk-SK"/>
        </w:rPr>
        <w:t xml:space="preserve"> </w:t>
      </w:r>
      <w:r w:rsidR="00654256" w:rsidRPr="00B54C39">
        <w:rPr>
          <w:lang w:val="sk-SK"/>
        </w:rPr>
        <w:t>kontaktujte</w:t>
      </w:r>
      <w:r w:rsidR="00654256" w:rsidRPr="00B54C39">
        <w:rPr>
          <w:b/>
          <w:spacing w:val="-2"/>
          <w:lang w:val="sk-SK"/>
        </w:rPr>
        <w:t xml:space="preserve"> </w:t>
      </w:r>
      <w:r w:rsidR="00654256" w:rsidRPr="00B54C39">
        <w:rPr>
          <w:b/>
          <w:spacing w:val="-1"/>
          <w:lang w:val="sk-SK"/>
        </w:rPr>
        <w:t>svojho</w:t>
      </w:r>
      <w:r w:rsidR="00654256" w:rsidRPr="00B54C39">
        <w:rPr>
          <w:b/>
          <w:spacing w:val="-3"/>
          <w:lang w:val="sk-SK"/>
        </w:rPr>
        <w:t xml:space="preserve"> </w:t>
      </w:r>
      <w:r w:rsidR="00654256" w:rsidRPr="00B54C39">
        <w:rPr>
          <w:b/>
          <w:spacing w:val="-1"/>
          <w:lang w:val="sk-SK"/>
        </w:rPr>
        <w:t>lekára</w:t>
      </w:r>
      <w:r w:rsidR="00654256" w:rsidRPr="00B54C39">
        <w:rPr>
          <w:b/>
          <w:spacing w:val="93"/>
          <w:lang w:val="sk-SK"/>
        </w:rPr>
        <w:t xml:space="preserve"> </w:t>
      </w:r>
      <w:r w:rsidR="00654256" w:rsidRPr="00B54C39">
        <w:rPr>
          <w:b/>
          <w:lang w:val="sk-SK"/>
        </w:rPr>
        <w:t>alebo</w:t>
      </w:r>
      <w:r w:rsidR="00654256" w:rsidRPr="00B54C39">
        <w:rPr>
          <w:b/>
          <w:spacing w:val="-3"/>
          <w:lang w:val="sk-SK"/>
        </w:rPr>
        <w:t xml:space="preserve"> </w:t>
      </w:r>
      <w:r w:rsidR="00654256" w:rsidRPr="00B54C39">
        <w:rPr>
          <w:b/>
          <w:spacing w:val="-1"/>
          <w:lang w:val="sk-SK"/>
        </w:rPr>
        <w:t>priamo</w:t>
      </w:r>
      <w:r w:rsidR="00654256" w:rsidRPr="00B54C39">
        <w:rPr>
          <w:b/>
          <w:lang w:val="sk-SK"/>
        </w:rPr>
        <w:t xml:space="preserve"> </w:t>
      </w:r>
      <w:r w:rsidR="00654256" w:rsidRPr="00B54C39">
        <w:rPr>
          <w:b/>
          <w:spacing w:val="-1"/>
          <w:lang w:val="sk-SK"/>
        </w:rPr>
        <w:t>nemocnicu.</w:t>
      </w:r>
    </w:p>
    <w:p w14:paraId="3DABC3BE" w14:textId="77777777" w:rsidR="00654256" w:rsidRPr="00B54C39" w:rsidRDefault="00654256" w:rsidP="002E6E83">
      <w:pPr>
        <w:tabs>
          <w:tab w:val="left" w:pos="709"/>
        </w:tabs>
        <w:spacing w:before="9"/>
        <w:ind w:left="113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01811869" w14:textId="77777777" w:rsidR="00654256" w:rsidRPr="00B54C39" w:rsidRDefault="00654256" w:rsidP="002E6E83">
      <w:pPr>
        <w:pStyle w:val="Zkladntext"/>
        <w:tabs>
          <w:tab w:val="left" w:pos="709"/>
        </w:tabs>
        <w:ind w:left="113" w:right="112"/>
        <w:jc w:val="both"/>
        <w:rPr>
          <w:lang w:val="sk-SK"/>
        </w:rPr>
      </w:pPr>
      <w:r w:rsidRPr="00B54C39">
        <w:rPr>
          <w:spacing w:val="-1"/>
          <w:lang w:val="sk-SK"/>
        </w:rPr>
        <w:t>Môže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byť vhodné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informovať rodinu,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blízkych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priateľov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o </w:t>
      </w:r>
      <w:r w:rsidRPr="00B54C39">
        <w:rPr>
          <w:spacing w:val="-1"/>
          <w:lang w:val="sk-SK"/>
        </w:rPr>
        <w:t>tom,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že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máte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depresiu</w:t>
      </w:r>
      <w:r w:rsidRPr="00B54C39">
        <w:rPr>
          <w:lang w:val="sk-SK"/>
        </w:rPr>
        <w:t xml:space="preserve"> a </w:t>
      </w:r>
      <w:r w:rsidRPr="00B54C39">
        <w:rPr>
          <w:spacing w:val="-1"/>
          <w:lang w:val="sk-SK"/>
        </w:rPr>
        <w:t>požiadať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ich,</w:t>
      </w:r>
      <w:r w:rsidRPr="00B54C39">
        <w:rPr>
          <w:spacing w:val="79"/>
          <w:lang w:val="sk-SK"/>
        </w:rPr>
        <w:t xml:space="preserve"> </w:t>
      </w:r>
      <w:r w:rsidRPr="00B54C39">
        <w:rPr>
          <w:lang w:val="sk-SK"/>
        </w:rPr>
        <w:t>aby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si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prečítali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túto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písomnú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informáciu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pre používateľa.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Môžete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>ich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požiadať,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aby vám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povedali,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keď</w:t>
      </w:r>
      <w:r w:rsidRPr="00B54C39">
        <w:rPr>
          <w:spacing w:val="81"/>
          <w:lang w:val="sk-SK"/>
        </w:rPr>
        <w:t xml:space="preserve"> </w:t>
      </w:r>
      <w:r w:rsidRPr="00B54C39">
        <w:rPr>
          <w:lang w:val="sk-SK"/>
        </w:rPr>
        <w:t>si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myslia,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že</w:t>
      </w:r>
      <w:r w:rsidRPr="00B54C39">
        <w:rPr>
          <w:lang w:val="sk-SK"/>
        </w:rPr>
        <w:t xml:space="preserve"> sa </w:t>
      </w:r>
      <w:r w:rsidRPr="00B54C39">
        <w:rPr>
          <w:spacing w:val="-1"/>
          <w:lang w:val="sk-SK"/>
        </w:rPr>
        <w:t>zhoršila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vaša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depresia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ak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ich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trápia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zmeny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vo</w:t>
      </w:r>
      <w:r w:rsidRPr="00B54C39">
        <w:rPr>
          <w:spacing w:val="2"/>
          <w:lang w:val="sk-SK"/>
        </w:rPr>
        <w:t xml:space="preserve"> </w:t>
      </w:r>
      <w:r w:rsidRPr="00B54C39">
        <w:rPr>
          <w:spacing w:val="-1"/>
          <w:lang w:val="sk-SK"/>
        </w:rPr>
        <w:t>vašom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správaní.</w:t>
      </w:r>
    </w:p>
    <w:p w14:paraId="50921317" w14:textId="77777777" w:rsidR="00003C70" w:rsidRPr="00B54C39" w:rsidRDefault="00003C70" w:rsidP="002E6E83">
      <w:pPr>
        <w:tabs>
          <w:tab w:val="left" w:pos="709"/>
        </w:tabs>
        <w:spacing w:before="5"/>
        <w:ind w:left="113"/>
        <w:rPr>
          <w:rFonts w:ascii="Times New Roman" w:eastAsia="Times New Roman" w:hAnsi="Times New Roman" w:cs="Times New Roman"/>
          <w:lang w:val="sk-SK"/>
        </w:rPr>
      </w:pPr>
    </w:p>
    <w:p w14:paraId="0EF333E0" w14:textId="77777777" w:rsidR="00003C70" w:rsidRPr="00B54C39" w:rsidRDefault="00003C70" w:rsidP="002E6E83">
      <w:pPr>
        <w:tabs>
          <w:tab w:val="left" w:pos="709"/>
        </w:tabs>
        <w:spacing w:before="5"/>
        <w:ind w:left="113"/>
        <w:rPr>
          <w:rFonts w:ascii="Times New Roman" w:eastAsia="Times New Roman" w:hAnsi="Times New Roman" w:cs="Times New Roman"/>
          <w:b/>
          <w:lang w:val="sk-SK"/>
        </w:rPr>
      </w:pPr>
      <w:r w:rsidRPr="00B54C39">
        <w:rPr>
          <w:rFonts w:ascii="Times New Roman" w:eastAsia="Times New Roman" w:hAnsi="Times New Roman" w:cs="Times New Roman"/>
          <w:b/>
          <w:lang w:val="sk-SK"/>
        </w:rPr>
        <w:t>Staršie osoby</w:t>
      </w:r>
    </w:p>
    <w:p w14:paraId="2319C123" w14:textId="64EC20A6" w:rsidR="00654256" w:rsidRPr="00B54C39" w:rsidRDefault="00003C70" w:rsidP="002E6E83">
      <w:pPr>
        <w:tabs>
          <w:tab w:val="left" w:pos="709"/>
        </w:tabs>
        <w:spacing w:before="5"/>
        <w:ind w:left="113"/>
        <w:rPr>
          <w:rFonts w:ascii="Times New Roman" w:eastAsia="Times New Roman" w:hAnsi="Times New Roman" w:cs="Times New Roman"/>
          <w:lang w:val="sk-SK"/>
        </w:rPr>
      </w:pPr>
      <w:r w:rsidRPr="00B54C39">
        <w:rPr>
          <w:rFonts w:ascii="Times New Roman" w:eastAsia="Times New Roman" w:hAnsi="Times New Roman" w:cs="Times New Roman"/>
          <w:lang w:val="sk-SK"/>
        </w:rPr>
        <w:t>Účinok agomelatínu nie je zdokumentovaný u pacientov vo veku 75 rokov a starších Agomelat</w:t>
      </w:r>
      <w:r w:rsidR="00FB3E33">
        <w:rPr>
          <w:rFonts w:ascii="Times New Roman" w:eastAsia="Times New Roman" w:hAnsi="Times New Roman" w:cs="Times New Roman"/>
          <w:lang w:val="sk-SK"/>
        </w:rPr>
        <w:t>í</w:t>
      </w:r>
      <w:r w:rsidRPr="00B54C39">
        <w:rPr>
          <w:rFonts w:ascii="Times New Roman" w:eastAsia="Times New Roman" w:hAnsi="Times New Roman" w:cs="Times New Roman"/>
          <w:lang w:val="sk-SK"/>
        </w:rPr>
        <w:t>n Teva by sa preto nemali používať u týchto pacientov.</w:t>
      </w:r>
    </w:p>
    <w:p w14:paraId="2E132E5D" w14:textId="77777777" w:rsidR="00442679" w:rsidRPr="00B54C39" w:rsidRDefault="00442679" w:rsidP="002E6E83">
      <w:pPr>
        <w:pStyle w:val="Nadpis1"/>
        <w:tabs>
          <w:tab w:val="left" w:pos="709"/>
        </w:tabs>
        <w:spacing w:line="250" w:lineRule="exact"/>
        <w:ind w:left="113"/>
        <w:rPr>
          <w:spacing w:val="-1"/>
          <w:lang w:val="sk-SK"/>
        </w:rPr>
      </w:pPr>
    </w:p>
    <w:p w14:paraId="30E666AD" w14:textId="77777777" w:rsidR="00654256" w:rsidRPr="00B54C39" w:rsidRDefault="00654256" w:rsidP="002E6E83">
      <w:pPr>
        <w:pStyle w:val="Nadpis1"/>
        <w:tabs>
          <w:tab w:val="left" w:pos="709"/>
        </w:tabs>
        <w:spacing w:line="250" w:lineRule="exact"/>
        <w:ind w:left="113"/>
        <w:rPr>
          <w:b w:val="0"/>
          <w:bCs w:val="0"/>
          <w:lang w:val="sk-SK"/>
        </w:rPr>
      </w:pPr>
      <w:r w:rsidRPr="00B54C39">
        <w:rPr>
          <w:spacing w:val="-1"/>
          <w:lang w:val="sk-SK"/>
        </w:rPr>
        <w:t>Deti</w:t>
      </w:r>
      <w:r w:rsidRPr="00B54C39">
        <w:rPr>
          <w:spacing w:val="1"/>
          <w:lang w:val="sk-SK"/>
        </w:rPr>
        <w:t xml:space="preserve"> </w:t>
      </w:r>
      <w:r w:rsidRPr="00B54C39">
        <w:rPr>
          <w:lang w:val="sk-SK"/>
        </w:rPr>
        <w:t xml:space="preserve">a </w:t>
      </w:r>
      <w:r w:rsidRPr="00B54C39">
        <w:rPr>
          <w:spacing w:val="-1"/>
          <w:lang w:val="sk-SK"/>
        </w:rPr>
        <w:t>dospievajúci</w:t>
      </w:r>
    </w:p>
    <w:p w14:paraId="11FDB9DE" w14:textId="77777777" w:rsidR="00654256" w:rsidRPr="00B54C39" w:rsidRDefault="00BE57D0" w:rsidP="002E6E83">
      <w:pPr>
        <w:pStyle w:val="Zkladntext"/>
        <w:tabs>
          <w:tab w:val="left" w:pos="709"/>
        </w:tabs>
        <w:spacing w:line="250" w:lineRule="exact"/>
        <w:ind w:left="113"/>
        <w:rPr>
          <w:lang w:val="sk-SK"/>
        </w:rPr>
      </w:pPr>
      <w:r w:rsidRPr="00B54C39">
        <w:rPr>
          <w:spacing w:val="-1"/>
          <w:lang w:val="sk-SK"/>
        </w:rPr>
        <w:t>Agomelatin Teva</w:t>
      </w:r>
      <w:r w:rsidR="00654256" w:rsidRPr="00B54C39">
        <w:rPr>
          <w:lang w:val="sk-SK"/>
        </w:rPr>
        <w:t xml:space="preserve"> nie</w:t>
      </w:r>
      <w:r w:rsidR="00654256" w:rsidRPr="00B54C39">
        <w:rPr>
          <w:spacing w:val="-2"/>
          <w:lang w:val="sk-SK"/>
        </w:rPr>
        <w:t xml:space="preserve"> </w:t>
      </w:r>
      <w:r w:rsidR="00654256" w:rsidRPr="00B54C39">
        <w:rPr>
          <w:lang w:val="sk-SK"/>
        </w:rPr>
        <w:t xml:space="preserve">je </w:t>
      </w:r>
      <w:r w:rsidR="00654256" w:rsidRPr="00B54C39">
        <w:rPr>
          <w:spacing w:val="-1"/>
          <w:lang w:val="sk-SK"/>
        </w:rPr>
        <w:t>určený</w:t>
      </w:r>
      <w:r w:rsidR="00654256" w:rsidRPr="00B54C39">
        <w:rPr>
          <w:spacing w:val="-3"/>
          <w:lang w:val="sk-SK"/>
        </w:rPr>
        <w:t xml:space="preserve"> </w:t>
      </w:r>
      <w:r w:rsidR="00654256" w:rsidRPr="00B54C39">
        <w:rPr>
          <w:lang w:val="sk-SK"/>
        </w:rPr>
        <w:t>na</w:t>
      </w:r>
      <w:r w:rsidR="00654256" w:rsidRPr="00B54C39">
        <w:rPr>
          <w:spacing w:val="-2"/>
          <w:lang w:val="sk-SK"/>
        </w:rPr>
        <w:t xml:space="preserve"> </w:t>
      </w:r>
      <w:r w:rsidR="00654256" w:rsidRPr="00B54C39">
        <w:rPr>
          <w:spacing w:val="-1"/>
          <w:lang w:val="sk-SK"/>
        </w:rPr>
        <w:t>použitie</w:t>
      </w:r>
      <w:r w:rsidR="00654256" w:rsidRPr="00B54C39">
        <w:rPr>
          <w:lang w:val="sk-SK"/>
        </w:rPr>
        <w:t xml:space="preserve"> u </w:t>
      </w:r>
      <w:r w:rsidR="00654256" w:rsidRPr="00B54C39">
        <w:rPr>
          <w:spacing w:val="-2"/>
          <w:lang w:val="sk-SK"/>
        </w:rPr>
        <w:t>detí</w:t>
      </w:r>
      <w:r w:rsidR="00654256" w:rsidRPr="00B54C39">
        <w:rPr>
          <w:spacing w:val="1"/>
          <w:lang w:val="sk-SK"/>
        </w:rPr>
        <w:t xml:space="preserve"> </w:t>
      </w:r>
      <w:r w:rsidR="00654256" w:rsidRPr="00B54C39">
        <w:rPr>
          <w:lang w:val="sk-SK"/>
        </w:rPr>
        <w:t>a</w:t>
      </w:r>
      <w:r w:rsidR="00654256" w:rsidRPr="00B54C39">
        <w:rPr>
          <w:spacing w:val="-1"/>
          <w:lang w:val="sk-SK"/>
        </w:rPr>
        <w:t xml:space="preserve"> dospievajúcich</w:t>
      </w:r>
      <w:r w:rsidR="00654256" w:rsidRPr="00B54C39">
        <w:rPr>
          <w:spacing w:val="-3"/>
          <w:lang w:val="sk-SK"/>
        </w:rPr>
        <w:t xml:space="preserve"> </w:t>
      </w:r>
      <w:r w:rsidR="00654256" w:rsidRPr="00B54C39">
        <w:rPr>
          <w:spacing w:val="-1"/>
          <w:lang w:val="sk-SK"/>
        </w:rPr>
        <w:t>(mladších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ako</w:t>
      </w:r>
      <w:r w:rsidR="00654256" w:rsidRPr="00B54C39">
        <w:rPr>
          <w:lang w:val="sk-SK"/>
        </w:rPr>
        <w:t xml:space="preserve"> 18</w:t>
      </w:r>
      <w:r w:rsidR="00654256" w:rsidRPr="00B54C39">
        <w:rPr>
          <w:spacing w:val="-3"/>
          <w:lang w:val="sk-SK"/>
        </w:rPr>
        <w:t xml:space="preserve"> </w:t>
      </w:r>
      <w:r w:rsidR="00654256" w:rsidRPr="00B54C39">
        <w:rPr>
          <w:spacing w:val="-1"/>
          <w:lang w:val="sk-SK"/>
        </w:rPr>
        <w:t>rokov).</w:t>
      </w:r>
    </w:p>
    <w:p w14:paraId="4DD023E8" w14:textId="77777777" w:rsidR="00654256" w:rsidRPr="00B54C39" w:rsidRDefault="00654256" w:rsidP="002E6E83">
      <w:pPr>
        <w:tabs>
          <w:tab w:val="left" w:pos="709"/>
        </w:tabs>
        <w:spacing w:before="5"/>
        <w:ind w:left="113"/>
        <w:rPr>
          <w:rFonts w:ascii="Times New Roman" w:eastAsia="Times New Roman" w:hAnsi="Times New Roman" w:cs="Times New Roman"/>
          <w:lang w:val="sk-SK"/>
        </w:rPr>
      </w:pPr>
    </w:p>
    <w:p w14:paraId="44FE6634" w14:textId="51AD65E8" w:rsidR="00654256" w:rsidRPr="00B54C39" w:rsidRDefault="00654256" w:rsidP="002E6E83">
      <w:pPr>
        <w:pStyle w:val="Nadpis1"/>
        <w:tabs>
          <w:tab w:val="left" w:pos="709"/>
        </w:tabs>
        <w:spacing w:line="251" w:lineRule="exact"/>
        <w:ind w:left="113"/>
        <w:rPr>
          <w:b w:val="0"/>
          <w:bCs w:val="0"/>
          <w:lang w:val="sk-SK"/>
        </w:rPr>
      </w:pPr>
      <w:r w:rsidRPr="00B54C39">
        <w:rPr>
          <w:spacing w:val="-1"/>
          <w:lang w:val="sk-SK"/>
        </w:rPr>
        <w:t>Iné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lieky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a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</w:p>
    <w:p w14:paraId="6EA3BA72" w14:textId="77777777" w:rsidR="00442679" w:rsidRPr="00B54C39" w:rsidRDefault="00654256" w:rsidP="002E6E83">
      <w:pPr>
        <w:pStyle w:val="Zkladntext"/>
        <w:tabs>
          <w:tab w:val="left" w:pos="709"/>
        </w:tabs>
        <w:ind w:left="113" w:right="311"/>
        <w:rPr>
          <w:spacing w:val="-1"/>
          <w:lang w:val="sk-SK"/>
        </w:rPr>
      </w:pPr>
      <w:r w:rsidRPr="00B54C39">
        <w:rPr>
          <w:spacing w:val="-1"/>
          <w:lang w:val="sk-SK"/>
        </w:rPr>
        <w:t>Ak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teraz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užívate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ste</w:t>
      </w:r>
      <w:r w:rsidRPr="00B54C39">
        <w:rPr>
          <w:lang w:val="sk-SK"/>
        </w:rPr>
        <w:t xml:space="preserve"> v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poslednom</w:t>
      </w:r>
      <w:r w:rsidRPr="00B54C39">
        <w:rPr>
          <w:spacing w:val="-4"/>
          <w:lang w:val="sk-SK"/>
        </w:rPr>
        <w:t xml:space="preserve"> </w:t>
      </w:r>
      <w:r w:rsidRPr="00B54C39">
        <w:rPr>
          <w:lang w:val="sk-SK"/>
        </w:rPr>
        <w:t xml:space="preserve">čase </w:t>
      </w:r>
      <w:r w:rsidRPr="00B54C39">
        <w:rPr>
          <w:spacing w:val="-1"/>
          <w:lang w:val="sk-SK"/>
        </w:rPr>
        <w:t>užívali,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či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práve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budete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užívať ďalšie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lieky,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povedzte</w:t>
      </w:r>
      <w:r w:rsidRPr="00B54C39">
        <w:rPr>
          <w:lang w:val="sk-SK"/>
        </w:rPr>
        <w:t xml:space="preserve"> to</w:t>
      </w:r>
      <w:r w:rsidRPr="00B54C39">
        <w:rPr>
          <w:spacing w:val="77"/>
          <w:lang w:val="sk-SK"/>
        </w:rPr>
        <w:t xml:space="preserve"> </w:t>
      </w:r>
      <w:r w:rsidRPr="00B54C39">
        <w:rPr>
          <w:spacing w:val="-1"/>
          <w:lang w:val="sk-SK"/>
        </w:rPr>
        <w:t>svojmu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lekárovi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lekárnikovi.</w:t>
      </w:r>
    </w:p>
    <w:p w14:paraId="1A34944A" w14:textId="77777777" w:rsidR="00442679" w:rsidRPr="00B54C39" w:rsidRDefault="00442679" w:rsidP="002E6E83">
      <w:pPr>
        <w:pStyle w:val="Zkladntext"/>
        <w:tabs>
          <w:tab w:val="left" w:pos="709"/>
        </w:tabs>
        <w:ind w:left="113" w:right="311"/>
        <w:rPr>
          <w:spacing w:val="-1"/>
          <w:lang w:val="sk-SK"/>
        </w:rPr>
      </w:pPr>
    </w:p>
    <w:p w14:paraId="6E298B82" w14:textId="042B5AD0" w:rsidR="003070CB" w:rsidRPr="00B54C39" w:rsidRDefault="00BE57D0" w:rsidP="002E6E83">
      <w:pPr>
        <w:pStyle w:val="Zkladntext"/>
        <w:tabs>
          <w:tab w:val="left" w:pos="709"/>
        </w:tabs>
        <w:ind w:left="113" w:right="311"/>
        <w:rPr>
          <w:spacing w:val="1"/>
          <w:lang w:val="sk-SK"/>
        </w:rPr>
      </w:pPr>
      <w:r w:rsidRPr="00B54C39">
        <w:rPr>
          <w:rFonts w:cs="Times New Roman"/>
          <w:spacing w:val="-1"/>
          <w:lang w:val="sk-SK"/>
        </w:rPr>
        <w:t>Agomelatin Teva</w:t>
      </w:r>
      <w:r w:rsidR="00654256" w:rsidRPr="00B54C39">
        <w:rPr>
          <w:rFonts w:cs="Times New Roman"/>
          <w:lang w:val="sk-SK"/>
        </w:rPr>
        <w:t xml:space="preserve"> </w:t>
      </w:r>
      <w:r w:rsidR="00654256" w:rsidRPr="00B54C39">
        <w:rPr>
          <w:rFonts w:cs="Times New Roman"/>
          <w:caps/>
          <w:spacing w:val="-1"/>
          <w:lang w:val="sk-SK"/>
        </w:rPr>
        <w:t>nesmiete</w:t>
      </w:r>
      <w:r w:rsidR="00654256" w:rsidRPr="00B54C39">
        <w:rPr>
          <w:rFonts w:cs="Times New Roman"/>
          <w:caps/>
          <w:lang w:val="sk-SK"/>
        </w:rPr>
        <w:t xml:space="preserve"> </w:t>
      </w:r>
      <w:r w:rsidR="00654256" w:rsidRPr="00B54C39">
        <w:rPr>
          <w:rFonts w:cs="Times New Roman"/>
          <w:spacing w:val="-1"/>
          <w:lang w:val="sk-SK"/>
        </w:rPr>
        <w:t>užívať</w:t>
      </w:r>
      <w:r w:rsidR="00654256" w:rsidRPr="00B54C39">
        <w:rPr>
          <w:rFonts w:cs="Times New Roman"/>
          <w:spacing w:val="-3"/>
          <w:lang w:val="sk-SK"/>
        </w:rPr>
        <w:t xml:space="preserve"> </w:t>
      </w:r>
      <w:r w:rsidR="00654256" w:rsidRPr="00B54C39">
        <w:rPr>
          <w:rFonts w:cs="Times New Roman"/>
          <w:lang w:val="sk-SK"/>
        </w:rPr>
        <w:t>spolu</w:t>
      </w:r>
      <w:r w:rsidR="00654256" w:rsidRPr="00B54C39">
        <w:rPr>
          <w:rFonts w:cs="Times New Roman"/>
          <w:spacing w:val="-3"/>
          <w:lang w:val="sk-SK"/>
        </w:rPr>
        <w:t xml:space="preserve"> </w:t>
      </w:r>
      <w:r w:rsidR="00654256" w:rsidRPr="00B54C39">
        <w:rPr>
          <w:lang w:val="sk-SK"/>
        </w:rPr>
        <w:t>s</w:t>
      </w:r>
      <w:r w:rsidR="00654256" w:rsidRPr="00B54C39">
        <w:rPr>
          <w:spacing w:val="-1"/>
          <w:lang w:val="sk-SK"/>
        </w:rPr>
        <w:t xml:space="preserve"> </w:t>
      </w:r>
      <w:r w:rsidR="00654256" w:rsidRPr="00B54C39">
        <w:rPr>
          <w:rFonts w:cs="Times New Roman"/>
          <w:spacing w:val="-2"/>
          <w:lang w:val="sk-SK"/>
        </w:rPr>
        <w:t>určitými</w:t>
      </w:r>
      <w:r w:rsidR="00654256" w:rsidRPr="00B54C39">
        <w:rPr>
          <w:rFonts w:cs="Times New Roman"/>
          <w:spacing w:val="1"/>
          <w:lang w:val="sk-SK"/>
        </w:rPr>
        <w:t xml:space="preserve"> </w:t>
      </w:r>
      <w:r w:rsidR="00654256" w:rsidRPr="00B54C39">
        <w:rPr>
          <w:rFonts w:cs="Times New Roman"/>
          <w:spacing w:val="-1"/>
          <w:lang w:val="sk-SK"/>
        </w:rPr>
        <w:t>liekmi</w:t>
      </w:r>
      <w:r w:rsidR="00654256" w:rsidRPr="00B54C39">
        <w:rPr>
          <w:rFonts w:cs="Times New Roman"/>
          <w:spacing w:val="1"/>
          <w:lang w:val="sk-SK"/>
        </w:rPr>
        <w:t xml:space="preserve"> </w:t>
      </w:r>
      <w:r w:rsidR="00654256" w:rsidRPr="00B54C39">
        <w:rPr>
          <w:rFonts w:cs="Times New Roman"/>
          <w:spacing w:val="-1"/>
          <w:lang w:val="sk-SK"/>
        </w:rPr>
        <w:t>(pozri</w:t>
      </w:r>
      <w:r w:rsidR="00654256" w:rsidRPr="00B54C39">
        <w:rPr>
          <w:rFonts w:cs="Times New Roman"/>
          <w:spacing w:val="1"/>
          <w:lang w:val="sk-SK"/>
        </w:rPr>
        <w:t xml:space="preserve"> </w:t>
      </w:r>
      <w:r w:rsidR="00654256" w:rsidRPr="00B54C39">
        <w:rPr>
          <w:rFonts w:cs="Times New Roman"/>
          <w:spacing w:val="-1"/>
          <w:lang w:val="sk-SK"/>
        </w:rPr>
        <w:t>tiež</w:t>
      </w:r>
      <w:r w:rsidR="00654256" w:rsidRPr="00B54C39">
        <w:rPr>
          <w:rFonts w:cs="Times New Roman"/>
          <w:spacing w:val="-2"/>
          <w:lang w:val="sk-SK"/>
        </w:rPr>
        <w:t xml:space="preserve"> </w:t>
      </w:r>
      <w:r w:rsidR="00654256" w:rsidRPr="00B54C39">
        <w:rPr>
          <w:rFonts w:cs="Times New Roman"/>
          <w:spacing w:val="-1"/>
          <w:lang w:val="sk-SK"/>
        </w:rPr>
        <w:t>„</w:t>
      </w:r>
      <w:r w:rsidR="00654256" w:rsidRPr="00B54C39">
        <w:rPr>
          <w:rFonts w:cs="Times New Roman"/>
          <w:b/>
          <w:spacing w:val="-1"/>
          <w:lang w:val="sk-SK"/>
        </w:rPr>
        <w:t>Neužívajte</w:t>
      </w:r>
      <w:r w:rsidR="00654256" w:rsidRPr="00B54C39">
        <w:rPr>
          <w:rFonts w:cs="Times New Roman"/>
          <w:b/>
          <w:spacing w:val="-2"/>
          <w:lang w:val="sk-SK"/>
        </w:rPr>
        <w:t xml:space="preserve"> </w:t>
      </w:r>
      <w:r w:rsidRPr="00B54C39">
        <w:rPr>
          <w:rFonts w:cs="Times New Roman"/>
          <w:b/>
          <w:spacing w:val="-1"/>
          <w:lang w:val="sk-SK"/>
        </w:rPr>
        <w:t>Agomelat</w:t>
      </w:r>
      <w:r w:rsidR="00FB3E33">
        <w:rPr>
          <w:rFonts w:cs="Times New Roman"/>
          <w:b/>
          <w:spacing w:val="-1"/>
          <w:lang w:val="sk-SK"/>
        </w:rPr>
        <w:t>í</w:t>
      </w:r>
      <w:r w:rsidRPr="00B54C39">
        <w:rPr>
          <w:rFonts w:cs="Times New Roman"/>
          <w:b/>
          <w:spacing w:val="-1"/>
          <w:lang w:val="sk-SK"/>
        </w:rPr>
        <w:t>n Teva</w:t>
      </w:r>
      <w:r w:rsidR="00654256" w:rsidRPr="00B54C39">
        <w:rPr>
          <w:rFonts w:cs="Times New Roman"/>
          <w:i/>
          <w:spacing w:val="-1"/>
          <w:lang w:val="sk-SK"/>
        </w:rPr>
        <w:t xml:space="preserve">“ </w:t>
      </w:r>
      <w:r w:rsidR="00654256" w:rsidRPr="00B54C39">
        <w:rPr>
          <w:lang w:val="sk-SK"/>
        </w:rPr>
        <w:t>v</w:t>
      </w:r>
      <w:r w:rsidR="00654256" w:rsidRPr="00B54C39">
        <w:rPr>
          <w:spacing w:val="-3"/>
          <w:lang w:val="sk-SK"/>
        </w:rPr>
        <w:t xml:space="preserve"> </w:t>
      </w:r>
      <w:r w:rsidR="00654256" w:rsidRPr="00B54C39">
        <w:rPr>
          <w:rFonts w:cs="Times New Roman"/>
          <w:spacing w:val="-1"/>
          <w:lang w:val="sk-SK"/>
        </w:rPr>
        <w:t>časti</w:t>
      </w:r>
      <w:r w:rsidR="00654256" w:rsidRPr="00B54C39">
        <w:rPr>
          <w:rFonts w:cs="Times New Roman"/>
          <w:spacing w:val="1"/>
          <w:lang w:val="sk-SK"/>
        </w:rPr>
        <w:t xml:space="preserve"> </w:t>
      </w:r>
      <w:r w:rsidR="00654256" w:rsidRPr="00B54C39">
        <w:rPr>
          <w:rFonts w:cs="Times New Roman"/>
          <w:spacing w:val="-1"/>
          <w:lang w:val="sk-SK"/>
        </w:rPr>
        <w:t>2)</w:t>
      </w:r>
      <w:r w:rsidR="00654256" w:rsidRPr="00B54C39">
        <w:rPr>
          <w:spacing w:val="-1"/>
          <w:lang w:val="sk-SK"/>
        </w:rPr>
        <w:t>:</w:t>
      </w:r>
    </w:p>
    <w:p w14:paraId="4AD9F602" w14:textId="77777777" w:rsidR="00654256" w:rsidRPr="00B54C39" w:rsidRDefault="00654256" w:rsidP="002E6E83">
      <w:pPr>
        <w:pStyle w:val="Zkladntext"/>
        <w:numPr>
          <w:ilvl w:val="0"/>
          <w:numId w:val="19"/>
        </w:numPr>
        <w:tabs>
          <w:tab w:val="left" w:pos="709"/>
        </w:tabs>
        <w:ind w:left="113" w:right="311" w:firstLine="0"/>
        <w:rPr>
          <w:lang w:val="sk-SK"/>
        </w:rPr>
      </w:pPr>
      <w:r w:rsidRPr="00B54C39">
        <w:rPr>
          <w:lang w:val="sk-SK"/>
        </w:rPr>
        <w:t>s</w:t>
      </w:r>
      <w:r w:rsidRPr="00B54C39">
        <w:rPr>
          <w:spacing w:val="77"/>
          <w:lang w:val="sk-SK"/>
        </w:rPr>
        <w:t xml:space="preserve"> </w:t>
      </w:r>
      <w:r w:rsidRPr="00B54C39">
        <w:rPr>
          <w:rFonts w:cs="Times New Roman"/>
          <w:spacing w:val="-1"/>
          <w:lang w:val="sk-SK"/>
        </w:rPr>
        <w:t>fluvoxamínom</w:t>
      </w:r>
      <w:r w:rsidRPr="00B54C39">
        <w:rPr>
          <w:rFonts w:cs="Times New Roman"/>
          <w:spacing w:val="-4"/>
          <w:lang w:val="sk-SK"/>
        </w:rPr>
        <w:t xml:space="preserve"> </w:t>
      </w:r>
      <w:r w:rsidRPr="00B54C39">
        <w:rPr>
          <w:rFonts w:cs="Times New Roman"/>
          <w:lang w:val="sk-SK"/>
        </w:rPr>
        <w:t>(iný</w:t>
      </w:r>
      <w:r w:rsidRPr="00B54C39">
        <w:rPr>
          <w:rFonts w:cs="Times New Roman"/>
          <w:spacing w:val="-3"/>
          <w:lang w:val="sk-SK"/>
        </w:rPr>
        <w:t xml:space="preserve"> </w:t>
      </w:r>
      <w:r w:rsidRPr="00B54C39">
        <w:rPr>
          <w:rFonts w:cs="Times New Roman"/>
          <w:lang w:val="sk-SK"/>
        </w:rPr>
        <w:t>liek</w:t>
      </w:r>
      <w:r w:rsidRPr="00B54C39">
        <w:rPr>
          <w:rFonts w:cs="Times New Roman"/>
          <w:spacing w:val="-3"/>
          <w:lang w:val="sk-SK"/>
        </w:rPr>
        <w:t xml:space="preserve"> </w:t>
      </w:r>
      <w:r w:rsidRPr="00B54C39">
        <w:rPr>
          <w:rFonts w:cs="Times New Roman"/>
          <w:spacing w:val="-1"/>
          <w:lang w:val="sk-SK"/>
        </w:rPr>
        <w:t>používaný</w:t>
      </w:r>
      <w:r w:rsidRPr="00B54C39">
        <w:rPr>
          <w:rFonts w:cs="Times New Roman"/>
          <w:spacing w:val="-3"/>
          <w:lang w:val="sk-SK"/>
        </w:rPr>
        <w:t xml:space="preserve"> </w:t>
      </w:r>
      <w:r w:rsidRPr="00B54C39">
        <w:rPr>
          <w:rFonts w:cs="Times New Roman"/>
          <w:lang w:val="sk-SK"/>
        </w:rPr>
        <w:t>na liečbu</w:t>
      </w:r>
      <w:r w:rsidRPr="00B54C39">
        <w:rPr>
          <w:rFonts w:cs="Times New Roman"/>
          <w:spacing w:val="-3"/>
          <w:lang w:val="sk-SK"/>
        </w:rPr>
        <w:t xml:space="preserve"> </w:t>
      </w:r>
      <w:r w:rsidRPr="00B54C39">
        <w:rPr>
          <w:rFonts w:cs="Times New Roman"/>
          <w:spacing w:val="-1"/>
          <w:lang w:val="sk-SK"/>
        </w:rPr>
        <w:t>depresie),</w:t>
      </w:r>
      <w:r w:rsidRPr="00B54C39">
        <w:rPr>
          <w:rFonts w:cs="Times New Roman"/>
          <w:lang w:val="sk-SK"/>
        </w:rPr>
        <w:t xml:space="preserve"> s</w:t>
      </w:r>
      <w:r w:rsidRPr="00B54C39">
        <w:rPr>
          <w:rFonts w:cs="Times New Roman"/>
          <w:spacing w:val="-1"/>
          <w:lang w:val="sk-SK"/>
        </w:rPr>
        <w:t xml:space="preserve"> </w:t>
      </w:r>
      <w:r w:rsidRPr="00B54C39">
        <w:rPr>
          <w:spacing w:val="-1"/>
          <w:lang w:val="sk-SK"/>
        </w:rPr>
        <w:t>ciprofloxacínom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(antibiotikum)</w:t>
      </w:r>
      <w:r w:rsidRPr="00B54C39">
        <w:rPr>
          <w:lang w:val="sk-SK"/>
        </w:rPr>
        <w:t xml:space="preserve"> – </w:t>
      </w:r>
      <w:r w:rsidRPr="00B54C39">
        <w:rPr>
          <w:spacing w:val="-1"/>
          <w:lang w:val="sk-SK"/>
        </w:rPr>
        <w:t>môžu</w:t>
      </w:r>
      <w:r w:rsidRPr="00B54C39">
        <w:rPr>
          <w:spacing w:val="53"/>
          <w:lang w:val="sk-SK"/>
        </w:rPr>
        <w:t xml:space="preserve"> </w:t>
      </w:r>
      <w:r w:rsidRPr="00B54C39">
        <w:rPr>
          <w:rFonts w:cs="Times New Roman"/>
          <w:spacing w:val="-1"/>
          <w:lang w:val="sk-SK"/>
        </w:rPr>
        <w:t>meniť očakávanú</w:t>
      </w:r>
      <w:r w:rsidRPr="00B54C39">
        <w:rPr>
          <w:rFonts w:cs="Times New Roman"/>
          <w:lang w:val="sk-SK"/>
        </w:rPr>
        <w:t xml:space="preserve"> </w:t>
      </w:r>
      <w:r w:rsidRPr="00B54C39">
        <w:rPr>
          <w:rFonts w:cs="Times New Roman"/>
          <w:spacing w:val="-2"/>
          <w:lang w:val="sk-SK"/>
        </w:rPr>
        <w:t>dávku</w:t>
      </w:r>
      <w:r w:rsidRPr="00B54C39">
        <w:rPr>
          <w:rFonts w:cs="Times New Roman"/>
          <w:lang w:val="sk-SK"/>
        </w:rPr>
        <w:t xml:space="preserve"> agomelatínu </w:t>
      </w:r>
      <w:r w:rsidRPr="00B54C39">
        <w:rPr>
          <w:rFonts w:cs="Times New Roman"/>
          <w:spacing w:val="-2"/>
          <w:lang w:val="sk-SK"/>
        </w:rPr>
        <w:t>vo</w:t>
      </w:r>
      <w:r w:rsidRPr="00B54C39">
        <w:rPr>
          <w:rFonts w:cs="Times New Roman"/>
          <w:lang w:val="sk-SK"/>
        </w:rPr>
        <w:t xml:space="preserve"> </w:t>
      </w:r>
      <w:r w:rsidRPr="00B54C39">
        <w:rPr>
          <w:rFonts w:cs="Times New Roman"/>
          <w:spacing w:val="-1"/>
          <w:lang w:val="sk-SK"/>
        </w:rPr>
        <w:t>vašej</w:t>
      </w:r>
      <w:r w:rsidRPr="00B54C39">
        <w:rPr>
          <w:rFonts w:cs="Times New Roman"/>
          <w:spacing w:val="1"/>
          <w:lang w:val="sk-SK"/>
        </w:rPr>
        <w:t xml:space="preserve"> </w:t>
      </w:r>
      <w:r w:rsidRPr="00B54C39">
        <w:rPr>
          <w:rFonts w:cs="Times New Roman"/>
          <w:spacing w:val="-2"/>
          <w:lang w:val="sk-SK"/>
        </w:rPr>
        <w:t>krvi</w:t>
      </w:r>
      <w:r w:rsidRPr="00B54C39">
        <w:rPr>
          <w:spacing w:val="-2"/>
          <w:lang w:val="sk-SK"/>
        </w:rPr>
        <w:t>.</w:t>
      </w:r>
    </w:p>
    <w:p w14:paraId="26BF8744" w14:textId="77777777" w:rsidR="00300CAE" w:rsidRPr="00B54C39" w:rsidRDefault="00300CAE" w:rsidP="002E6E83">
      <w:pPr>
        <w:pStyle w:val="Zkladntext"/>
        <w:tabs>
          <w:tab w:val="left" w:pos="709"/>
        </w:tabs>
        <w:ind w:left="113" w:right="89"/>
        <w:rPr>
          <w:spacing w:val="-1"/>
          <w:lang w:val="sk-SK"/>
        </w:rPr>
      </w:pPr>
    </w:p>
    <w:p w14:paraId="1CB4FBB2" w14:textId="77777777" w:rsidR="00654256" w:rsidRPr="00B54C39" w:rsidRDefault="00654256" w:rsidP="002E6E83">
      <w:pPr>
        <w:pStyle w:val="Zkladntext"/>
        <w:tabs>
          <w:tab w:val="left" w:pos="709"/>
        </w:tabs>
        <w:ind w:left="113" w:right="89"/>
        <w:rPr>
          <w:lang w:val="sk-SK"/>
        </w:rPr>
      </w:pPr>
      <w:r w:rsidRPr="00B54C39">
        <w:rPr>
          <w:b/>
          <w:spacing w:val="-1"/>
          <w:lang w:val="sk-SK"/>
        </w:rPr>
        <w:t>Určite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2"/>
          <w:lang w:val="sk-SK"/>
        </w:rPr>
        <w:t>vášmu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>lekárovi</w:t>
      </w:r>
      <w:r w:rsidRPr="00B54C39">
        <w:rPr>
          <w:b/>
          <w:spacing w:val="1"/>
          <w:lang w:val="sk-SK"/>
        </w:rPr>
        <w:t xml:space="preserve"> </w:t>
      </w:r>
      <w:r w:rsidRPr="00B54C39">
        <w:rPr>
          <w:b/>
          <w:spacing w:val="-1"/>
          <w:lang w:val="sk-SK"/>
        </w:rPr>
        <w:t>povedzte</w:t>
      </w:r>
      <w:r w:rsidRPr="00B54C39">
        <w:rPr>
          <w:b/>
          <w:lang w:val="sk-SK"/>
        </w:rPr>
        <w:t xml:space="preserve"> ak</w:t>
      </w:r>
      <w:r w:rsidRPr="00B54C39">
        <w:rPr>
          <w:b/>
          <w:spacing w:val="-3"/>
          <w:lang w:val="sk-SK"/>
        </w:rPr>
        <w:t xml:space="preserve"> </w:t>
      </w:r>
      <w:r w:rsidRPr="00B54C39">
        <w:rPr>
          <w:b/>
          <w:spacing w:val="-1"/>
          <w:lang w:val="sk-SK"/>
        </w:rPr>
        <w:t>užívate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>akýkoľvek</w:t>
      </w:r>
      <w:r w:rsidRPr="00B54C39">
        <w:rPr>
          <w:b/>
          <w:lang w:val="sk-SK"/>
        </w:rPr>
        <w:t xml:space="preserve"> z</w:t>
      </w:r>
      <w:r w:rsidRPr="00B54C39">
        <w:rPr>
          <w:b/>
          <w:spacing w:val="-2"/>
          <w:lang w:val="sk-SK"/>
        </w:rPr>
        <w:t xml:space="preserve"> </w:t>
      </w:r>
      <w:r w:rsidRPr="00B54C39">
        <w:rPr>
          <w:b/>
          <w:spacing w:val="-1"/>
          <w:lang w:val="sk-SK"/>
        </w:rPr>
        <w:t>nasledujúcich</w:t>
      </w:r>
      <w:r w:rsidRPr="00B54C39">
        <w:rPr>
          <w:b/>
          <w:spacing w:val="-3"/>
          <w:lang w:val="sk-SK"/>
        </w:rPr>
        <w:t xml:space="preserve"> </w:t>
      </w:r>
      <w:r w:rsidRPr="00B54C39">
        <w:rPr>
          <w:b/>
          <w:spacing w:val="-1"/>
          <w:lang w:val="sk-SK"/>
        </w:rPr>
        <w:t>liekov</w:t>
      </w:r>
      <w:r w:rsidRPr="00B54C39">
        <w:rPr>
          <w:spacing w:val="-1"/>
          <w:lang w:val="sk-SK"/>
        </w:rPr>
        <w:t>: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propranolol</w:t>
      </w:r>
      <w:r w:rsidRPr="00B54C39">
        <w:rPr>
          <w:spacing w:val="71"/>
          <w:lang w:val="sk-SK"/>
        </w:rPr>
        <w:t xml:space="preserve"> </w:t>
      </w:r>
      <w:r w:rsidRPr="00B54C39">
        <w:rPr>
          <w:spacing w:val="-1"/>
          <w:lang w:val="sk-SK"/>
        </w:rPr>
        <w:t>(betablokátor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používaný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na liečbu </w:t>
      </w:r>
      <w:r w:rsidRPr="00B54C39">
        <w:rPr>
          <w:spacing w:val="-1"/>
          <w:lang w:val="sk-SK"/>
        </w:rPr>
        <w:t>hypertenzie),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enoxacín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(antibiotikum)</w:t>
      </w:r>
      <w:r w:rsidRPr="00B54C39">
        <w:rPr>
          <w:spacing w:val="1"/>
          <w:lang w:val="sk-SK"/>
        </w:rPr>
        <w:t xml:space="preserve"> </w:t>
      </w:r>
      <w:r w:rsidRPr="00B54C39">
        <w:rPr>
          <w:lang w:val="sk-SK"/>
        </w:rPr>
        <w:t>a ak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fajčíte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viac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ako</w:t>
      </w:r>
      <w:r w:rsidRPr="00B54C39">
        <w:rPr>
          <w:lang w:val="sk-SK"/>
        </w:rPr>
        <w:t xml:space="preserve"> 15</w:t>
      </w:r>
      <w:r w:rsidRPr="00B54C39">
        <w:rPr>
          <w:spacing w:val="67"/>
          <w:lang w:val="sk-SK"/>
        </w:rPr>
        <w:t xml:space="preserve"> </w:t>
      </w:r>
      <w:r w:rsidRPr="00B54C39">
        <w:rPr>
          <w:spacing w:val="-1"/>
          <w:lang w:val="sk-SK"/>
        </w:rPr>
        <w:t>cigariet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denne.</w:t>
      </w:r>
    </w:p>
    <w:p w14:paraId="662893C9" w14:textId="77777777" w:rsidR="00654256" w:rsidRPr="00B54C39" w:rsidRDefault="00654256" w:rsidP="002E6E83">
      <w:pPr>
        <w:tabs>
          <w:tab w:val="left" w:pos="709"/>
        </w:tabs>
        <w:spacing w:before="5"/>
        <w:ind w:left="113"/>
        <w:rPr>
          <w:rFonts w:ascii="Times New Roman" w:eastAsia="Times New Roman" w:hAnsi="Times New Roman" w:cs="Times New Roman"/>
          <w:lang w:val="sk-SK"/>
        </w:rPr>
      </w:pPr>
    </w:p>
    <w:p w14:paraId="3DBA61BB" w14:textId="0E4795C3" w:rsidR="00654256" w:rsidRPr="00B54C39" w:rsidRDefault="00BE57D0" w:rsidP="002E6E83">
      <w:pPr>
        <w:pStyle w:val="Nadpis1"/>
        <w:tabs>
          <w:tab w:val="left" w:pos="709"/>
        </w:tabs>
        <w:spacing w:line="250" w:lineRule="exact"/>
        <w:ind w:left="113"/>
        <w:rPr>
          <w:b w:val="0"/>
          <w:bCs w:val="0"/>
          <w:lang w:val="sk-SK"/>
        </w:rPr>
      </w:pPr>
      <w:r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Pr="00B54C39">
        <w:rPr>
          <w:spacing w:val="-1"/>
          <w:lang w:val="sk-SK"/>
        </w:rPr>
        <w:t>n Teva</w:t>
      </w:r>
      <w:r w:rsidR="00654256" w:rsidRPr="00B54C39">
        <w:rPr>
          <w:spacing w:val="-3"/>
          <w:lang w:val="sk-SK"/>
        </w:rPr>
        <w:t xml:space="preserve"> </w:t>
      </w:r>
      <w:r w:rsidR="00654256" w:rsidRPr="00B54C39">
        <w:rPr>
          <w:lang w:val="sk-SK"/>
        </w:rPr>
        <w:t xml:space="preserve">a </w:t>
      </w:r>
      <w:r w:rsidR="00654256" w:rsidRPr="00B54C39">
        <w:rPr>
          <w:spacing w:val="-1"/>
          <w:lang w:val="sk-SK"/>
        </w:rPr>
        <w:t>alkohol</w:t>
      </w:r>
    </w:p>
    <w:p w14:paraId="3244295D" w14:textId="6B491628" w:rsidR="00654256" w:rsidRPr="00B54C39" w:rsidRDefault="00654256" w:rsidP="002E6E83">
      <w:pPr>
        <w:pStyle w:val="Zkladntext"/>
        <w:tabs>
          <w:tab w:val="left" w:pos="709"/>
        </w:tabs>
        <w:spacing w:line="250" w:lineRule="exact"/>
        <w:ind w:left="113"/>
        <w:rPr>
          <w:rFonts w:cs="Times New Roman"/>
          <w:lang w:val="sk-SK"/>
        </w:rPr>
      </w:pPr>
      <w:r w:rsidRPr="00B54C39">
        <w:rPr>
          <w:lang w:val="sk-SK"/>
        </w:rPr>
        <w:t>Keď</w:t>
      </w:r>
      <w:r w:rsidRPr="00B54C39">
        <w:rPr>
          <w:spacing w:val="-1"/>
          <w:lang w:val="sk-SK"/>
        </w:rPr>
        <w:t xml:space="preserve"> ste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liečení</w:t>
      </w:r>
      <w:r w:rsidRPr="00B54C39">
        <w:rPr>
          <w:spacing w:val="-2"/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</w:t>
      </w:r>
      <w:r w:rsidR="00300CAE" w:rsidRPr="00B54C39">
        <w:rPr>
          <w:spacing w:val="-1"/>
          <w:lang w:val="sk-SK"/>
        </w:rPr>
        <w:t>om</w:t>
      </w:r>
      <w:r w:rsidR="00BE57D0" w:rsidRPr="00B54C39">
        <w:rPr>
          <w:spacing w:val="-1"/>
          <w:lang w:val="sk-SK"/>
        </w:rPr>
        <w:t xml:space="preserve"> Teva</w:t>
      </w:r>
      <w:r w:rsidRPr="00B54C39">
        <w:rPr>
          <w:spacing w:val="-1"/>
          <w:lang w:val="sk-SK"/>
        </w:rPr>
        <w:t>,</w:t>
      </w:r>
      <w:r w:rsidRPr="00B54C39">
        <w:rPr>
          <w:lang w:val="sk-SK"/>
        </w:rPr>
        <w:t xml:space="preserve"> pitie </w:t>
      </w:r>
      <w:r w:rsidRPr="00B54C39">
        <w:rPr>
          <w:spacing w:val="-1"/>
          <w:lang w:val="sk-SK"/>
        </w:rPr>
        <w:t>alkoholu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sa </w:t>
      </w:r>
      <w:r w:rsidRPr="00B54C39">
        <w:rPr>
          <w:spacing w:val="-1"/>
          <w:lang w:val="sk-SK"/>
        </w:rPr>
        <w:t>neodporúča.</w:t>
      </w:r>
    </w:p>
    <w:p w14:paraId="7BF393DF" w14:textId="77777777" w:rsidR="00654256" w:rsidRPr="00B54C39" w:rsidRDefault="00654256" w:rsidP="002E6E83">
      <w:pPr>
        <w:tabs>
          <w:tab w:val="left" w:pos="709"/>
        </w:tabs>
        <w:spacing w:before="5"/>
        <w:ind w:left="113"/>
        <w:rPr>
          <w:rFonts w:ascii="Times New Roman" w:eastAsia="Times New Roman" w:hAnsi="Times New Roman" w:cs="Times New Roman"/>
          <w:lang w:val="sk-SK"/>
        </w:rPr>
      </w:pPr>
    </w:p>
    <w:p w14:paraId="4A7CCFF7" w14:textId="77777777" w:rsidR="00654256" w:rsidRPr="00B54C39" w:rsidRDefault="00654256" w:rsidP="002E6E83">
      <w:pPr>
        <w:pStyle w:val="Nadpis1"/>
        <w:tabs>
          <w:tab w:val="left" w:pos="709"/>
        </w:tabs>
        <w:spacing w:line="250" w:lineRule="exact"/>
        <w:ind w:left="113"/>
        <w:rPr>
          <w:b w:val="0"/>
          <w:bCs w:val="0"/>
          <w:lang w:val="sk-SK"/>
        </w:rPr>
      </w:pPr>
      <w:r w:rsidRPr="00B54C39">
        <w:rPr>
          <w:spacing w:val="-1"/>
          <w:lang w:val="sk-SK"/>
        </w:rPr>
        <w:t>Tehotenstvo</w:t>
      </w:r>
      <w:r w:rsidR="00AA5826">
        <w:rPr>
          <w:spacing w:val="-1"/>
          <w:lang w:val="sk-SK"/>
        </w:rPr>
        <w:t xml:space="preserve"> a dojčenie</w:t>
      </w:r>
    </w:p>
    <w:p w14:paraId="31431D9C" w14:textId="77777777" w:rsidR="00654256" w:rsidRPr="00B54C39" w:rsidRDefault="00654256" w:rsidP="002E6E83">
      <w:pPr>
        <w:pStyle w:val="Zkladntext"/>
        <w:tabs>
          <w:tab w:val="left" w:pos="709"/>
        </w:tabs>
        <w:spacing w:line="241" w:lineRule="auto"/>
        <w:ind w:left="113" w:right="89"/>
        <w:rPr>
          <w:rFonts w:cs="Times New Roman"/>
          <w:lang w:val="sk-SK"/>
        </w:rPr>
      </w:pPr>
      <w:r w:rsidRPr="00B54C39">
        <w:rPr>
          <w:spacing w:val="-1"/>
          <w:lang w:val="sk-SK"/>
        </w:rPr>
        <w:t>Ak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ste </w:t>
      </w:r>
      <w:r w:rsidRPr="00B54C39">
        <w:rPr>
          <w:spacing w:val="-1"/>
          <w:lang w:val="sk-SK"/>
        </w:rPr>
        <w:t>tehotná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dojčíte,</w:t>
      </w:r>
      <w:r w:rsidRPr="00B54C39">
        <w:rPr>
          <w:lang w:val="sk-SK"/>
        </w:rPr>
        <w:t xml:space="preserve"> ak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si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myslíte,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že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tehotná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plánujete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otehotnieť,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poraďte</w:t>
      </w:r>
      <w:r w:rsidRPr="00B54C39">
        <w:rPr>
          <w:lang w:val="sk-SK"/>
        </w:rPr>
        <w:t xml:space="preserve"> sa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>so</w:t>
      </w:r>
      <w:r w:rsidRPr="00B54C39">
        <w:rPr>
          <w:spacing w:val="57"/>
          <w:lang w:val="sk-SK"/>
        </w:rPr>
        <w:t xml:space="preserve"> </w:t>
      </w:r>
      <w:r w:rsidRPr="00B54C39">
        <w:rPr>
          <w:spacing w:val="-1"/>
          <w:lang w:val="sk-SK"/>
        </w:rPr>
        <w:t>svojím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lekárom</w:t>
      </w:r>
      <w:r w:rsidRPr="00B54C39">
        <w:rPr>
          <w:spacing w:val="-4"/>
          <w:lang w:val="sk-SK"/>
        </w:rPr>
        <w:t xml:space="preserve"> </w:t>
      </w:r>
      <w:r w:rsidRPr="00B54C39">
        <w:rPr>
          <w:lang w:val="sk-SK"/>
        </w:rPr>
        <w:t xml:space="preserve">alebo </w:t>
      </w:r>
      <w:r w:rsidRPr="00B54C39">
        <w:rPr>
          <w:spacing w:val="-1"/>
          <w:lang w:val="sk-SK"/>
        </w:rPr>
        <w:t>lekárnikom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predtým,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ako</w:t>
      </w:r>
      <w:r w:rsidRPr="00B54C39">
        <w:rPr>
          <w:spacing w:val="2"/>
          <w:lang w:val="sk-SK"/>
        </w:rPr>
        <w:t xml:space="preserve"> </w:t>
      </w:r>
      <w:r w:rsidRPr="00B54C39">
        <w:rPr>
          <w:spacing w:val="-1"/>
          <w:lang w:val="sk-SK"/>
        </w:rPr>
        <w:t>začnete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 xml:space="preserve">užívať </w:t>
      </w:r>
      <w:r w:rsidRPr="00B54C39">
        <w:rPr>
          <w:lang w:val="sk-SK"/>
        </w:rPr>
        <w:t>tento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liek.</w:t>
      </w:r>
    </w:p>
    <w:p w14:paraId="76D3AC35" w14:textId="77777777" w:rsidR="00654256" w:rsidRPr="00B54C39" w:rsidRDefault="00654256" w:rsidP="002E6E83">
      <w:pPr>
        <w:tabs>
          <w:tab w:val="left" w:pos="709"/>
        </w:tabs>
        <w:spacing w:before="3"/>
        <w:ind w:left="113"/>
        <w:rPr>
          <w:rFonts w:ascii="Times New Roman" w:eastAsia="Times New Roman" w:hAnsi="Times New Roman" w:cs="Times New Roman"/>
          <w:lang w:val="sk-SK"/>
        </w:rPr>
      </w:pPr>
    </w:p>
    <w:p w14:paraId="3182527C" w14:textId="77777777" w:rsidR="00654256" w:rsidRPr="009B0691" w:rsidRDefault="00654256" w:rsidP="002E6E83">
      <w:pPr>
        <w:pStyle w:val="Nadpis1"/>
        <w:tabs>
          <w:tab w:val="left" w:pos="709"/>
        </w:tabs>
        <w:spacing w:line="250" w:lineRule="exact"/>
        <w:ind w:left="113"/>
        <w:rPr>
          <w:rFonts w:cs="Times New Roman"/>
          <w:b w:val="0"/>
          <w:bCs w:val="0"/>
          <w:lang w:val="sk-SK"/>
        </w:rPr>
      </w:pPr>
      <w:r w:rsidRPr="00DD0C22">
        <w:rPr>
          <w:b w:val="0"/>
          <w:spacing w:val="-1"/>
          <w:lang w:val="sk-SK"/>
        </w:rPr>
        <w:t>Dojčenie</w:t>
      </w:r>
    </w:p>
    <w:p w14:paraId="6FA321CE" w14:textId="6DE3DED6" w:rsidR="00654256" w:rsidRPr="00B54C39" w:rsidRDefault="00654256" w:rsidP="002E6E83">
      <w:pPr>
        <w:pStyle w:val="Zkladntext"/>
        <w:tabs>
          <w:tab w:val="left" w:pos="709"/>
        </w:tabs>
        <w:spacing w:line="241" w:lineRule="auto"/>
        <w:ind w:left="113" w:right="89"/>
        <w:rPr>
          <w:lang w:val="sk-SK"/>
        </w:rPr>
      </w:pPr>
      <w:r w:rsidRPr="00B54C39">
        <w:rPr>
          <w:spacing w:val="-1"/>
          <w:lang w:val="sk-SK"/>
        </w:rPr>
        <w:t>Povedzte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svojmu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lekárovi,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ak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dojčíte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máte</w:t>
      </w:r>
      <w:r w:rsidRPr="00B54C39">
        <w:rPr>
          <w:lang w:val="sk-SK"/>
        </w:rPr>
        <w:t xml:space="preserve"> v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úmysle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dojčiť,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pretože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 xml:space="preserve">dojčenie </w:t>
      </w:r>
      <w:r w:rsidRPr="00B54C39">
        <w:rPr>
          <w:lang w:val="sk-SK"/>
        </w:rPr>
        <w:t xml:space="preserve">sa </w:t>
      </w:r>
      <w:r w:rsidRPr="00B54C39">
        <w:rPr>
          <w:spacing w:val="-2"/>
          <w:lang w:val="sk-SK"/>
        </w:rPr>
        <w:t>má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ukončiť,</w:t>
      </w:r>
      <w:r w:rsidRPr="00B54C39">
        <w:rPr>
          <w:lang w:val="sk-SK"/>
        </w:rPr>
        <w:t xml:space="preserve"> ak</w:t>
      </w:r>
      <w:r w:rsidRPr="00B54C39">
        <w:rPr>
          <w:spacing w:val="53"/>
          <w:lang w:val="sk-SK"/>
        </w:rPr>
        <w:t xml:space="preserve"> </w:t>
      </w:r>
      <w:r w:rsidRPr="00B54C39">
        <w:rPr>
          <w:spacing w:val="-1"/>
          <w:lang w:val="sk-SK"/>
        </w:rPr>
        <w:t>užívate</w:t>
      </w:r>
      <w:r w:rsidRPr="00B54C39">
        <w:rPr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  <w:r w:rsidRPr="00B54C39">
        <w:rPr>
          <w:spacing w:val="-1"/>
          <w:lang w:val="sk-SK"/>
        </w:rPr>
        <w:t>.</w:t>
      </w:r>
    </w:p>
    <w:p w14:paraId="6054D5F8" w14:textId="77777777" w:rsidR="00654256" w:rsidRPr="00B54C39" w:rsidRDefault="00654256" w:rsidP="002E6E83">
      <w:pPr>
        <w:tabs>
          <w:tab w:val="left" w:pos="709"/>
        </w:tabs>
        <w:spacing w:before="5"/>
        <w:ind w:left="113"/>
        <w:rPr>
          <w:rFonts w:ascii="Times New Roman" w:eastAsia="Times New Roman" w:hAnsi="Times New Roman" w:cs="Times New Roman"/>
          <w:lang w:val="sk-SK"/>
        </w:rPr>
      </w:pPr>
    </w:p>
    <w:p w14:paraId="31A167EE" w14:textId="77777777" w:rsidR="00654256" w:rsidRPr="00B54C39" w:rsidRDefault="00654256" w:rsidP="002E6E83">
      <w:pPr>
        <w:pStyle w:val="Nadpis1"/>
        <w:tabs>
          <w:tab w:val="left" w:pos="709"/>
        </w:tabs>
        <w:spacing w:line="250" w:lineRule="exact"/>
        <w:ind w:left="113"/>
        <w:rPr>
          <w:b w:val="0"/>
          <w:bCs w:val="0"/>
          <w:lang w:val="sk-SK"/>
        </w:rPr>
      </w:pPr>
      <w:r w:rsidRPr="00B54C39">
        <w:rPr>
          <w:spacing w:val="-1"/>
          <w:lang w:val="sk-SK"/>
        </w:rPr>
        <w:t>Vedenie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vozidiel</w:t>
      </w:r>
      <w:r w:rsidRPr="00B54C39">
        <w:rPr>
          <w:spacing w:val="1"/>
          <w:lang w:val="sk-SK"/>
        </w:rPr>
        <w:t xml:space="preserve"> </w:t>
      </w:r>
      <w:r w:rsidRPr="00B54C39">
        <w:rPr>
          <w:lang w:val="sk-SK"/>
        </w:rPr>
        <w:t xml:space="preserve">a </w:t>
      </w:r>
      <w:r w:rsidRPr="00B54C39">
        <w:rPr>
          <w:spacing w:val="-1"/>
          <w:lang w:val="sk-SK"/>
        </w:rPr>
        <w:t>obsluha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strojov</w:t>
      </w:r>
    </w:p>
    <w:p w14:paraId="181CF153" w14:textId="77777777" w:rsidR="00654256" w:rsidRPr="00B54C39" w:rsidRDefault="00654256" w:rsidP="002E6E83">
      <w:pPr>
        <w:pStyle w:val="Zkladntext"/>
        <w:tabs>
          <w:tab w:val="left" w:pos="709"/>
        </w:tabs>
        <w:ind w:left="113" w:right="228"/>
        <w:rPr>
          <w:lang w:val="sk-SK"/>
        </w:rPr>
      </w:pPr>
      <w:r w:rsidRPr="00B54C39">
        <w:rPr>
          <w:spacing w:val="-1"/>
          <w:lang w:val="sk-SK"/>
        </w:rPr>
        <w:t>Môžete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pociťovať závraty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alebo </w:t>
      </w:r>
      <w:r w:rsidRPr="00B54C39">
        <w:rPr>
          <w:spacing w:val="-1"/>
          <w:lang w:val="sk-SK"/>
        </w:rPr>
        <w:t>ospalosť,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ktoré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môžu</w:t>
      </w:r>
      <w:r w:rsidRPr="00B54C39">
        <w:rPr>
          <w:spacing w:val="2"/>
          <w:lang w:val="sk-SK"/>
        </w:rPr>
        <w:t xml:space="preserve"> </w:t>
      </w:r>
      <w:r w:rsidRPr="00B54C39">
        <w:rPr>
          <w:spacing w:val="-1"/>
          <w:lang w:val="sk-SK"/>
        </w:rPr>
        <w:t>ovplyvniť vašu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schopnosť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viesť vozidlá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spacing w:val="77"/>
          <w:lang w:val="sk-SK"/>
        </w:rPr>
        <w:t xml:space="preserve"> </w:t>
      </w:r>
      <w:r w:rsidRPr="00B54C39">
        <w:rPr>
          <w:spacing w:val="-1"/>
          <w:lang w:val="sk-SK"/>
        </w:rPr>
        <w:t>obsluhovať stroje.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Pred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vedením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vozidla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obsluhou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strojov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sa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uistite,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že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sú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vaše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reakcie</w:t>
      </w:r>
      <w:r w:rsidRPr="00B54C39">
        <w:rPr>
          <w:spacing w:val="87"/>
          <w:lang w:val="sk-SK"/>
        </w:rPr>
        <w:t xml:space="preserve"> </w:t>
      </w:r>
      <w:r w:rsidRPr="00B54C39">
        <w:rPr>
          <w:spacing w:val="-1"/>
          <w:lang w:val="sk-SK"/>
        </w:rPr>
        <w:t>normálne.</w:t>
      </w:r>
    </w:p>
    <w:p w14:paraId="2962CB28" w14:textId="77777777" w:rsidR="00654256" w:rsidRPr="00B54C39" w:rsidRDefault="00654256" w:rsidP="002E6E83">
      <w:pPr>
        <w:tabs>
          <w:tab w:val="left" w:pos="709"/>
        </w:tabs>
        <w:spacing w:before="5"/>
        <w:ind w:left="113"/>
        <w:rPr>
          <w:rFonts w:ascii="Times New Roman" w:eastAsia="Times New Roman" w:hAnsi="Times New Roman" w:cs="Times New Roman"/>
          <w:lang w:val="sk-SK"/>
        </w:rPr>
      </w:pPr>
    </w:p>
    <w:p w14:paraId="4E187461" w14:textId="59E89D92" w:rsidR="00654256" w:rsidRPr="00B54C39" w:rsidRDefault="00BE57D0" w:rsidP="002E6E83">
      <w:pPr>
        <w:pStyle w:val="Nadpis1"/>
        <w:tabs>
          <w:tab w:val="left" w:pos="709"/>
        </w:tabs>
        <w:spacing w:line="251" w:lineRule="exact"/>
        <w:ind w:left="113"/>
        <w:rPr>
          <w:b w:val="0"/>
          <w:bCs w:val="0"/>
          <w:lang w:val="sk-SK"/>
        </w:rPr>
      </w:pPr>
      <w:r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Pr="00B54C39">
        <w:rPr>
          <w:spacing w:val="-1"/>
          <w:lang w:val="sk-SK"/>
        </w:rPr>
        <w:t>n Teva</w:t>
      </w:r>
      <w:r w:rsidR="00654256" w:rsidRPr="00B54C39">
        <w:rPr>
          <w:spacing w:val="-2"/>
          <w:lang w:val="sk-SK"/>
        </w:rPr>
        <w:t xml:space="preserve"> </w:t>
      </w:r>
      <w:r w:rsidR="00654256" w:rsidRPr="00B54C39">
        <w:rPr>
          <w:spacing w:val="-1"/>
          <w:lang w:val="sk-SK"/>
        </w:rPr>
        <w:t>obsahuje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2"/>
          <w:lang w:val="sk-SK"/>
        </w:rPr>
        <w:t>laktózu</w:t>
      </w:r>
    </w:p>
    <w:p w14:paraId="1B358595" w14:textId="77777777" w:rsidR="00654256" w:rsidRPr="00B54C39" w:rsidRDefault="00654256" w:rsidP="002E6E83">
      <w:pPr>
        <w:pStyle w:val="Zkladntext"/>
        <w:tabs>
          <w:tab w:val="left" w:pos="709"/>
        </w:tabs>
        <w:ind w:left="113" w:right="228"/>
        <w:rPr>
          <w:lang w:val="sk-SK"/>
        </w:rPr>
      </w:pPr>
      <w:r w:rsidRPr="00B54C39">
        <w:rPr>
          <w:spacing w:val="-1"/>
          <w:lang w:val="sk-SK"/>
        </w:rPr>
        <w:t>Ak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vám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váš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lekár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povedal,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že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neznášate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niektoré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cukry,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kontaktujte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svojho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lekára</w:t>
      </w:r>
      <w:r w:rsidRPr="00B54C39">
        <w:rPr>
          <w:spacing w:val="-5"/>
          <w:lang w:val="sk-SK"/>
        </w:rPr>
        <w:t xml:space="preserve"> </w:t>
      </w:r>
      <w:r w:rsidRPr="00B54C39">
        <w:rPr>
          <w:lang w:val="sk-SK"/>
        </w:rPr>
        <w:t xml:space="preserve">pred </w:t>
      </w:r>
      <w:r w:rsidRPr="00B54C39">
        <w:rPr>
          <w:spacing w:val="-1"/>
          <w:lang w:val="sk-SK"/>
        </w:rPr>
        <w:t>užitím</w:t>
      </w:r>
      <w:r w:rsidR="005046A5">
        <w:rPr>
          <w:spacing w:val="75"/>
          <w:lang w:val="sk-SK"/>
        </w:rPr>
        <w:t xml:space="preserve"> </w:t>
      </w:r>
      <w:r w:rsidR="00CF1C11">
        <w:rPr>
          <w:spacing w:val="-1"/>
          <w:lang w:val="sk-SK"/>
        </w:rPr>
        <w:t>toht</w:t>
      </w:r>
      <w:r w:rsidR="005046A5">
        <w:rPr>
          <w:spacing w:val="-1"/>
          <w:lang w:val="sk-SK"/>
        </w:rPr>
        <w:t>o</w:t>
      </w:r>
      <w:r w:rsidR="00CF1C11">
        <w:rPr>
          <w:spacing w:val="-1"/>
          <w:lang w:val="sk-SK"/>
        </w:rPr>
        <w:t xml:space="preserve"> lieku</w:t>
      </w:r>
      <w:r w:rsidRPr="00B54C39">
        <w:rPr>
          <w:spacing w:val="-1"/>
          <w:lang w:val="sk-SK"/>
        </w:rPr>
        <w:t>.</w:t>
      </w:r>
    </w:p>
    <w:p w14:paraId="6F525E85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460119C3" w14:textId="77777777" w:rsidR="00654256" w:rsidRPr="00B54C39" w:rsidRDefault="00654256" w:rsidP="002E6E83">
      <w:pPr>
        <w:tabs>
          <w:tab w:val="left" w:pos="709"/>
        </w:tabs>
        <w:spacing w:before="4"/>
        <w:ind w:left="113"/>
        <w:rPr>
          <w:rFonts w:ascii="Times New Roman" w:eastAsia="Times New Roman" w:hAnsi="Times New Roman" w:cs="Times New Roman"/>
          <w:lang w:val="sk-SK"/>
        </w:rPr>
      </w:pPr>
    </w:p>
    <w:p w14:paraId="33463B03" w14:textId="4BF1BE2F" w:rsidR="00654256" w:rsidRPr="00B54C39" w:rsidRDefault="00654256" w:rsidP="002E6E83">
      <w:pPr>
        <w:pStyle w:val="Nadpis1"/>
        <w:numPr>
          <w:ilvl w:val="0"/>
          <w:numId w:val="3"/>
        </w:numPr>
        <w:tabs>
          <w:tab w:val="left" w:pos="709"/>
        </w:tabs>
        <w:ind w:left="113" w:firstLine="0"/>
        <w:rPr>
          <w:rFonts w:cs="Times New Roman"/>
          <w:b w:val="0"/>
          <w:bCs w:val="0"/>
          <w:lang w:val="sk-SK"/>
        </w:rPr>
      </w:pPr>
      <w:r w:rsidRPr="00B54C39">
        <w:rPr>
          <w:spacing w:val="-1"/>
          <w:lang w:val="sk-SK"/>
        </w:rPr>
        <w:t>Ako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užívať</w:t>
      </w:r>
      <w:r w:rsidRPr="00B54C39">
        <w:rPr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</w:p>
    <w:p w14:paraId="2852AE85" w14:textId="77777777" w:rsidR="00654256" w:rsidRPr="00B54C39" w:rsidRDefault="00654256" w:rsidP="002E6E83">
      <w:pPr>
        <w:tabs>
          <w:tab w:val="left" w:pos="709"/>
        </w:tabs>
        <w:spacing w:before="7"/>
        <w:ind w:left="113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06FDE249" w14:textId="77777777" w:rsidR="00654256" w:rsidRPr="00B54C39" w:rsidRDefault="00654256" w:rsidP="002E6E83">
      <w:pPr>
        <w:pStyle w:val="Zkladntext"/>
        <w:tabs>
          <w:tab w:val="left" w:pos="709"/>
        </w:tabs>
        <w:ind w:left="113" w:right="228"/>
        <w:rPr>
          <w:lang w:val="sk-SK"/>
        </w:rPr>
      </w:pPr>
      <w:r w:rsidRPr="00B54C39">
        <w:rPr>
          <w:spacing w:val="-1"/>
          <w:lang w:val="sk-SK"/>
        </w:rPr>
        <w:t>Vždy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užívajte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tento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liek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presne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tak,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ako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vám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povedal</w:t>
      </w:r>
      <w:r w:rsidRPr="00B54C39">
        <w:rPr>
          <w:spacing w:val="1"/>
          <w:lang w:val="sk-SK"/>
        </w:rPr>
        <w:t xml:space="preserve"> </w:t>
      </w:r>
      <w:r w:rsidRPr="00B54C39">
        <w:rPr>
          <w:lang w:val="sk-SK"/>
        </w:rPr>
        <w:t xml:space="preserve">váš </w:t>
      </w:r>
      <w:r w:rsidRPr="00B54C39">
        <w:rPr>
          <w:spacing w:val="-1"/>
          <w:lang w:val="sk-SK"/>
        </w:rPr>
        <w:t>lekár.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Ak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si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nie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niečím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istý,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overte</w:t>
      </w:r>
      <w:r w:rsidRPr="00B54C39">
        <w:rPr>
          <w:lang w:val="sk-SK"/>
        </w:rPr>
        <w:t xml:space="preserve"> si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>to</w:t>
      </w:r>
      <w:r w:rsidRPr="00B54C39">
        <w:rPr>
          <w:spacing w:val="73"/>
          <w:lang w:val="sk-SK"/>
        </w:rPr>
        <w:t xml:space="preserve"> </w:t>
      </w:r>
      <w:r w:rsidRPr="00B54C39">
        <w:rPr>
          <w:lang w:val="sk-SK"/>
        </w:rPr>
        <w:t xml:space="preserve">u </w:t>
      </w:r>
      <w:r w:rsidRPr="00B54C39">
        <w:rPr>
          <w:spacing w:val="-1"/>
          <w:lang w:val="sk-SK"/>
        </w:rPr>
        <w:t>svojho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lekára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lekárnika.</w:t>
      </w:r>
    </w:p>
    <w:p w14:paraId="54DEC650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016AC2F5" w14:textId="1419EA3E" w:rsidR="00654256" w:rsidRPr="00B54C39" w:rsidRDefault="00654256" w:rsidP="001A343C">
      <w:pPr>
        <w:pStyle w:val="Zkladntext"/>
        <w:tabs>
          <w:tab w:val="left" w:pos="709"/>
        </w:tabs>
        <w:ind w:left="113"/>
        <w:rPr>
          <w:lang w:val="sk-SK"/>
        </w:rPr>
      </w:pPr>
      <w:r w:rsidRPr="00B54C39">
        <w:rPr>
          <w:spacing w:val="-1"/>
          <w:lang w:val="sk-SK"/>
        </w:rPr>
        <w:t>Odporúčaná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dávka</w:t>
      </w:r>
      <w:r w:rsidRPr="00B54C39">
        <w:rPr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</w:t>
      </w:r>
      <w:r w:rsidR="00CC13A0" w:rsidRPr="00B54C39">
        <w:rPr>
          <w:spacing w:val="-1"/>
          <w:lang w:val="sk-SK"/>
        </w:rPr>
        <w:t>u</w:t>
      </w:r>
      <w:r w:rsidR="00BE57D0" w:rsidRPr="00B54C39">
        <w:rPr>
          <w:spacing w:val="-1"/>
          <w:lang w:val="sk-SK"/>
        </w:rPr>
        <w:t xml:space="preserve"> Teva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je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>jedna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tableta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(25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mg)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pred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spaním.</w:t>
      </w:r>
      <w:r w:rsidRPr="00B54C39">
        <w:rPr>
          <w:lang w:val="sk-SK"/>
        </w:rPr>
        <w:t xml:space="preserve"> V </w:t>
      </w:r>
      <w:r w:rsidRPr="00B54C39">
        <w:rPr>
          <w:spacing w:val="-1"/>
          <w:lang w:val="sk-SK"/>
        </w:rPr>
        <w:t>niektorých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prípadoch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vám</w:t>
      </w:r>
      <w:r w:rsidRPr="00B54C39">
        <w:rPr>
          <w:spacing w:val="65"/>
          <w:lang w:val="sk-SK"/>
        </w:rPr>
        <w:t xml:space="preserve"> </w:t>
      </w:r>
      <w:r w:rsidRPr="00B54C39">
        <w:rPr>
          <w:spacing w:val="-1"/>
          <w:lang w:val="sk-SK"/>
        </w:rPr>
        <w:t>lekár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2"/>
          <w:lang w:val="sk-SK"/>
        </w:rPr>
        <w:t>môže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predpísať vyššiu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dávku</w:t>
      </w:r>
      <w:r w:rsidRPr="00B54C39">
        <w:rPr>
          <w:lang w:val="sk-SK"/>
        </w:rPr>
        <w:t xml:space="preserve"> (50 </w:t>
      </w:r>
      <w:r w:rsidRPr="00B54C39">
        <w:rPr>
          <w:spacing w:val="-2"/>
          <w:lang w:val="sk-SK"/>
        </w:rPr>
        <w:t>mg),</w:t>
      </w:r>
      <w:r w:rsidRPr="00B54C39">
        <w:rPr>
          <w:lang w:val="sk-SK"/>
        </w:rPr>
        <w:t xml:space="preserve"> t.j. </w:t>
      </w:r>
      <w:r w:rsidRPr="00B54C39">
        <w:rPr>
          <w:spacing w:val="-1"/>
          <w:lang w:val="sk-SK"/>
        </w:rPr>
        <w:t>dve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tablety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užité </w:t>
      </w:r>
      <w:r w:rsidRPr="00B54C39">
        <w:rPr>
          <w:spacing w:val="-1"/>
          <w:lang w:val="sk-SK"/>
        </w:rPr>
        <w:t>naraz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>pred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2"/>
          <w:lang w:val="sk-SK"/>
        </w:rPr>
        <w:t>spaním.</w:t>
      </w:r>
    </w:p>
    <w:p w14:paraId="77C5E6F3" w14:textId="77777777" w:rsidR="00654256" w:rsidRPr="00B54C39" w:rsidRDefault="00654256" w:rsidP="002E6E83">
      <w:pPr>
        <w:tabs>
          <w:tab w:val="left" w:pos="709"/>
        </w:tabs>
        <w:spacing w:before="9"/>
        <w:ind w:left="113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E39F016" w14:textId="36B90796" w:rsidR="00654256" w:rsidRPr="00B54C39" w:rsidRDefault="00BE57D0" w:rsidP="002E6E83">
      <w:pPr>
        <w:pStyle w:val="Zkladntext"/>
        <w:tabs>
          <w:tab w:val="left" w:pos="709"/>
        </w:tabs>
        <w:ind w:left="113" w:right="228"/>
        <w:rPr>
          <w:lang w:val="sk-SK"/>
        </w:rPr>
      </w:pPr>
      <w:r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Pr="00B54C39">
        <w:rPr>
          <w:spacing w:val="-1"/>
          <w:lang w:val="sk-SK"/>
        </w:rPr>
        <w:t>n Teva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začína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 xml:space="preserve">účinkovať </w:t>
      </w:r>
      <w:r w:rsidR="00654256" w:rsidRPr="00B54C39">
        <w:rPr>
          <w:lang w:val="sk-SK"/>
        </w:rPr>
        <w:t xml:space="preserve">na </w:t>
      </w:r>
      <w:r w:rsidR="00654256" w:rsidRPr="00B54C39">
        <w:rPr>
          <w:spacing w:val="-1"/>
          <w:lang w:val="sk-SK"/>
        </w:rPr>
        <w:t>príznaky</w:t>
      </w:r>
      <w:r w:rsidR="00654256" w:rsidRPr="00B54C39">
        <w:rPr>
          <w:spacing w:val="-3"/>
          <w:lang w:val="sk-SK"/>
        </w:rPr>
        <w:t xml:space="preserve"> </w:t>
      </w:r>
      <w:r w:rsidR="00654256" w:rsidRPr="00B54C39">
        <w:rPr>
          <w:lang w:val="sk-SK"/>
        </w:rPr>
        <w:t>depresie</w:t>
      </w:r>
      <w:r w:rsidR="00654256" w:rsidRPr="00B54C39">
        <w:rPr>
          <w:spacing w:val="-2"/>
          <w:lang w:val="sk-SK"/>
        </w:rPr>
        <w:t xml:space="preserve"> </w:t>
      </w:r>
      <w:r w:rsidR="00654256" w:rsidRPr="00B54C39">
        <w:rPr>
          <w:lang w:val="sk-SK"/>
        </w:rPr>
        <w:t xml:space="preserve">u </w:t>
      </w:r>
      <w:r w:rsidR="00654256" w:rsidRPr="00B54C39">
        <w:rPr>
          <w:spacing w:val="-1"/>
          <w:lang w:val="sk-SK"/>
        </w:rPr>
        <w:t>väčšiny</w:t>
      </w:r>
      <w:r w:rsidR="00654256" w:rsidRPr="00B54C39">
        <w:rPr>
          <w:spacing w:val="-3"/>
          <w:lang w:val="sk-SK"/>
        </w:rPr>
        <w:t xml:space="preserve"> </w:t>
      </w:r>
      <w:r w:rsidR="00654256" w:rsidRPr="00B54C39">
        <w:rPr>
          <w:spacing w:val="-1"/>
          <w:lang w:val="sk-SK"/>
        </w:rPr>
        <w:t>pacientov</w:t>
      </w:r>
      <w:r w:rsidR="00654256" w:rsidRPr="00B54C39">
        <w:rPr>
          <w:spacing w:val="-3"/>
          <w:lang w:val="sk-SK"/>
        </w:rPr>
        <w:t xml:space="preserve"> </w:t>
      </w:r>
      <w:r w:rsidR="00654256" w:rsidRPr="00B54C39">
        <w:rPr>
          <w:lang w:val="sk-SK"/>
        </w:rPr>
        <w:t>s</w:t>
      </w:r>
      <w:r w:rsidR="00654256" w:rsidRPr="00B54C39">
        <w:rPr>
          <w:spacing w:val="-1"/>
          <w:lang w:val="sk-SK"/>
        </w:rPr>
        <w:t xml:space="preserve"> depresiou</w:t>
      </w:r>
      <w:r w:rsidR="00654256" w:rsidRPr="00B54C39">
        <w:rPr>
          <w:spacing w:val="-3"/>
          <w:lang w:val="sk-SK"/>
        </w:rPr>
        <w:t xml:space="preserve"> </w:t>
      </w:r>
      <w:r w:rsidR="00654256" w:rsidRPr="00B54C39">
        <w:rPr>
          <w:lang w:val="sk-SK"/>
        </w:rPr>
        <w:t xml:space="preserve">do </w:t>
      </w:r>
      <w:r w:rsidR="00654256" w:rsidRPr="00B54C39">
        <w:rPr>
          <w:spacing w:val="-1"/>
          <w:lang w:val="sk-SK"/>
        </w:rPr>
        <w:t>dvoch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týždňov</w:t>
      </w:r>
      <w:r w:rsidR="00654256" w:rsidRPr="00B54C39">
        <w:rPr>
          <w:spacing w:val="67"/>
          <w:lang w:val="sk-SK"/>
        </w:rPr>
        <w:t xml:space="preserve"> </w:t>
      </w:r>
      <w:r w:rsidR="00654256" w:rsidRPr="00B54C39">
        <w:rPr>
          <w:lang w:val="sk-SK"/>
        </w:rPr>
        <w:t xml:space="preserve">od </w:t>
      </w:r>
      <w:r w:rsidR="00654256" w:rsidRPr="00B54C39">
        <w:rPr>
          <w:spacing w:val="-1"/>
          <w:lang w:val="sk-SK"/>
        </w:rPr>
        <w:t>začiatku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liečby.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Váš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lekár</w:t>
      </w:r>
      <w:r w:rsidR="00654256" w:rsidRPr="00B54C39">
        <w:rPr>
          <w:spacing w:val="1"/>
          <w:lang w:val="sk-SK"/>
        </w:rPr>
        <w:t xml:space="preserve"> </w:t>
      </w:r>
      <w:r w:rsidR="00654256" w:rsidRPr="00B54C39">
        <w:rPr>
          <w:spacing w:val="-2"/>
          <w:lang w:val="sk-SK"/>
        </w:rPr>
        <w:t>môže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 xml:space="preserve">pokračovať </w:t>
      </w:r>
      <w:r w:rsidR="00654256" w:rsidRPr="00B54C39">
        <w:rPr>
          <w:lang w:val="sk-SK"/>
        </w:rPr>
        <w:t>v</w:t>
      </w:r>
      <w:r w:rsidR="00654256" w:rsidRPr="00B54C39">
        <w:rPr>
          <w:spacing w:val="-4"/>
          <w:lang w:val="sk-SK"/>
        </w:rPr>
        <w:t xml:space="preserve"> </w:t>
      </w:r>
      <w:r w:rsidR="00654256" w:rsidRPr="00B54C39">
        <w:rPr>
          <w:spacing w:val="-1"/>
          <w:lang w:val="sk-SK"/>
        </w:rPr>
        <w:t>podávaní</w:t>
      </w:r>
      <w:r w:rsidR="00654256"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Pr="00B54C39">
        <w:rPr>
          <w:spacing w:val="-1"/>
          <w:lang w:val="sk-SK"/>
        </w:rPr>
        <w:t>n</w:t>
      </w:r>
      <w:r w:rsidR="00CC13A0" w:rsidRPr="00B54C39">
        <w:rPr>
          <w:spacing w:val="-1"/>
          <w:lang w:val="sk-SK"/>
        </w:rPr>
        <w:t>u</w:t>
      </w:r>
      <w:r w:rsidRPr="00B54C39">
        <w:rPr>
          <w:spacing w:val="-1"/>
          <w:lang w:val="sk-SK"/>
        </w:rPr>
        <w:t xml:space="preserve"> Teva</w:t>
      </w:r>
      <w:r w:rsidR="00654256" w:rsidRPr="00B54C39">
        <w:rPr>
          <w:spacing w:val="-1"/>
          <w:lang w:val="sk-SK"/>
        </w:rPr>
        <w:t>,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aj</w:t>
      </w:r>
      <w:r w:rsidR="00654256" w:rsidRPr="00B54C39">
        <w:rPr>
          <w:spacing w:val="3"/>
          <w:lang w:val="sk-SK"/>
        </w:rPr>
        <w:t xml:space="preserve"> </w:t>
      </w:r>
      <w:r w:rsidR="00654256" w:rsidRPr="00B54C39">
        <w:rPr>
          <w:spacing w:val="-1"/>
          <w:lang w:val="sk-SK"/>
        </w:rPr>
        <w:t xml:space="preserve">keď </w:t>
      </w:r>
      <w:r w:rsidR="00654256" w:rsidRPr="00B54C39">
        <w:rPr>
          <w:lang w:val="sk-SK"/>
        </w:rPr>
        <w:t>sa</w:t>
      </w:r>
      <w:r w:rsidR="00654256" w:rsidRPr="00B54C39">
        <w:rPr>
          <w:spacing w:val="-2"/>
          <w:lang w:val="sk-SK"/>
        </w:rPr>
        <w:t xml:space="preserve"> </w:t>
      </w:r>
      <w:r w:rsidR="00654256" w:rsidRPr="00B54C39">
        <w:rPr>
          <w:spacing w:val="-1"/>
          <w:lang w:val="sk-SK"/>
        </w:rPr>
        <w:t>cítite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lepšie,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aby</w:t>
      </w:r>
      <w:r w:rsidR="00654256" w:rsidRPr="00B54C39">
        <w:rPr>
          <w:spacing w:val="65"/>
          <w:lang w:val="sk-SK"/>
        </w:rPr>
        <w:t xml:space="preserve"> </w:t>
      </w:r>
      <w:r w:rsidR="00654256" w:rsidRPr="00B54C39">
        <w:rPr>
          <w:spacing w:val="-1"/>
          <w:lang w:val="sk-SK"/>
        </w:rPr>
        <w:t>zabránil</w:t>
      </w:r>
      <w:r w:rsidR="00654256" w:rsidRPr="00B54C39">
        <w:rPr>
          <w:spacing w:val="1"/>
          <w:lang w:val="sk-SK"/>
        </w:rPr>
        <w:t xml:space="preserve"> </w:t>
      </w:r>
      <w:r w:rsidR="00654256" w:rsidRPr="00B54C39">
        <w:rPr>
          <w:spacing w:val="-1"/>
          <w:lang w:val="sk-SK"/>
        </w:rPr>
        <w:t>návratu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depresie.</w:t>
      </w:r>
    </w:p>
    <w:p w14:paraId="0FBC7275" w14:textId="77777777" w:rsidR="00CC13A0" w:rsidRPr="00B54C39" w:rsidRDefault="00CC13A0" w:rsidP="002E6E83">
      <w:pPr>
        <w:pStyle w:val="Zkladntext"/>
        <w:tabs>
          <w:tab w:val="left" w:pos="709"/>
        </w:tabs>
        <w:spacing w:before="1"/>
        <w:ind w:left="113" w:right="89"/>
        <w:rPr>
          <w:spacing w:val="-1"/>
          <w:lang w:val="sk-SK"/>
        </w:rPr>
      </w:pPr>
    </w:p>
    <w:p w14:paraId="4B7FACB9" w14:textId="7364D058" w:rsidR="00654256" w:rsidRPr="00B54C39" w:rsidRDefault="00654256" w:rsidP="002E6E83">
      <w:pPr>
        <w:tabs>
          <w:tab w:val="left" w:pos="709"/>
        </w:tabs>
        <w:spacing w:line="252" w:lineRule="exact"/>
        <w:ind w:left="113"/>
        <w:rPr>
          <w:rFonts w:ascii="Times New Roman" w:eastAsia="Times New Roman" w:hAnsi="Times New Roman" w:cs="Times New Roman"/>
          <w:b/>
          <w:lang w:val="sk-SK"/>
        </w:rPr>
      </w:pPr>
      <w:r w:rsidRPr="00B54C39">
        <w:rPr>
          <w:rFonts w:ascii="Times New Roman" w:hAnsi="Times New Roman"/>
          <w:b/>
          <w:spacing w:val="-1"/>
          <w:lang w:val="sk-SK"/>
        </w:rPr>
        <w:t>Ako</w:t>
      </w:r>
      <w:r w:rsidRPr="00B54C39">
        <w:rPr>
          <w:rFonts w:ascii="Times New Roman" w:hAnsi="Times New Roman"/>
          <w:b/>
          <w:lang w:val="sk-SK"/>
        </w:rPr>
        <w:t xml:space="preserve"> </w:t>
      </w:r>
      <w:r w:rsidRPr="00B54C39">
        <w:rPr>
          <w:rFonts w:ascii="Times New Roman" w:hAnsi="Times New Roman"/>
          <w:b/>
          <w:spacing w:val="-1"/>
          <w:lang w:val="sk-SK"/>
        </w:rPr>
        <w:t xml:space="preserve">prejsť </w:t>
      </w:r>
      <w:r w:rsidRPr="00B54C39">
        <w:rPr>
          <w:rFonts w:ascii="Times New Roman" w:hAnsi="Times New Roman"/>
          <w:b/>
          <w:lang w:val="sk-SK"/>
        </w:rPr>
        <w:t>z</w:t>
      </w:r>
      <w:r w:rsidRPr="00B54C39">
        <w:rPr>
          <w:rFonts w:ascii="Times New Roman" w:hAnsi="Times New Roman"/>
          <w:b/>
          <w:spacing w:val="-2"/>
          <w:lang w:val="sk-SK"/>
        </w:rPr>
        <w:t xml:space="preserve"> </w:t>
      </w:r>
      <w:r w:rsidRPr="00B54C39">
        <w:rPr>
          <w:rFonts w:ascii="Times New Roman" w:hAnsi="Times New Roman"/>
          <w:b/>
          <w:spacing w:val="-1"/>
          <w:lang w:val="sk-SK"/>
        </w:rPr>
        <w:t>iného</w:t>
      </w:r>
      <w:r w:rsidRPr="00B54C39">
        <w:rPr>
          <w:rFonts w:ascii="Times New Roman" w:hAnsi="Times New Roman"/>
          <w:b/>
          <w:lang w:val="sk-SK"/>
        </w:rPr>
        <w:t xml:space="preserve"> </w:t>
      </w:r>
      <w:r w:rsidRPr="00B54C39">
        <w:rPr>
          <w:rFonts w:ascii="Times New Roman" w:hAnsi="Times New Roman"/>
          <w:b/>
          <w:spacing w:val="-1"/>
          <w:lang w:val="sk-SK"/>
        </w:rPr>
        <w:t>antidepresíva</w:t>
      </w:r>
      <w:r w:rsidRPr="00B54C39">
        <w:rPr>
          <w:rFonts w:ascii="Times New Roman" w:hAnsi="Times New Roman"/>
          <w:b/>
          <w:lang w:val="sk-SK"/>
        </w:rPr>
        <w:t xml:space="preserve"> </w:t>
      </w:r>
      <w:r w:rsidRPr="00B54C39">
        <w:rPr>
          <w:rFonts w:ascii="Times New Roman" w:hAnsi="Times New Roman"/>
          <w:b/>
          <w:spacing w:val="-1"/>
          <w:lang w:val="sk-SK"/>
        </w:rPr>
        <w:t>(SSRI/SNRI)</w:t>
      </w:r>
      <w:r w:rsidRPr="00B54C39">
        <w:rPr>
          <w:rFonts w:ascii="Times New Roman" w:hAnsi="Times New Roman"/>
          <w:b/>
          <w:spacing w:val="-2"/>
          <w:lang w:val="sk-SK"/>
        </w:rPr>
        <w:t xml:space="preserve"> </w:t>
      </w:r>
      <w:r w:rsidRPr="00B54C39">
        <w:rPr>
          <w:rFonts w:ascii="Times New Roman" w:hAnsi="Times New Roman"/>
          <w:b/>
          <w:lang w:val="sk-SK"/>
        </w:rPr>
        <w:t xml:space="preserve">na </w:t>
      </w:r>
      <w:r w:rsidR="00BE57D0" w:rsidRPr="00B54C39">
        <w:rPr>
          <w:rFonts w:ascii="Times New Roman" w:hAnsi="Times New Roman"/>
          <w:b/>
          <w:spacing w:val="-1"/>
          <w:lang w:val="sk-SK"/>
        </w:rPr>
        <w:t>Agomelat</w:t>
      </w:r>
      <w:r w:rsidR="00FB3E33">
        <w:rPr>
          <w:rFonts w:ascii="Times New Roman" w:hAnsi="Times New Roman"/>
          <w:b/>
          <w:spacing w:val="-1"/>
          <w:lang w:val="sk-SK"/>
        </w:rPr>
        <w:t>í</w:t>
      </w:r>
      <w:r w:rsidR="00BE57D0" w:rsidRPr="00B54C39">
        <w:rPr>
          <w:rFonts w:ascii="Times New Roman" w:hAnsi="Times New Roman"/>
          <w:b/>
          <w:spacing w:val="-1"/>
          <w:lang w:val="sk-SK"/>
        </w:rPr>
        <w:t>n Teva</w:t>
      </w:r>
      <w:r w:rsidRPr="00B54C39">
        <w:rPr>
          <w:rFonts w:ascii="Times New Roman" w:hAnsi="Times New Roman"/>
          <w:b/>
          <w:spacing w:val="-1"/>
          <w:lang w:val="sk-SK"/>
        </w:rPr>
        <w:t>?</w:t>
      </w:r>
    </w:p>
    <w:p w14:paraId="7C121436" w14:textId="0B51EDA2" w:rsidR="00654256" w:rsidRPr="00B54C39" w:rsidRDefault="00654256" w:rsidP="002E6E83">
      <w:pPr>
        <w:pStyle w:val="Zkladntext"/>
        <w:tabs>
          <w:tab w:val="left" w:pos="709"/>
        </w:tabs>
        <w:ind w:left="113" w:right="89"/>
        <w:rPr>
          <w:lang w:val="sk-SK"/>
        </w:rPr>
      </w:pPr>
      <w:r w:rsidRPr="00B54C39">
        <w:rPr>
          <w:spacing w:val="-1"/>
          <w:lang w:val="sk-SK"/>
        </w:rPr>
        <w:t>Ak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vám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váš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lekár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zmenil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predchádzajúce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antidepresívum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zo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skupiny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SSRI</w:t>
      </w:r>
      <w:r w:rsidRPr="00B54C39">
        <w:rPr>
          <w:spacing w:val="-4"/>
          <w:lang w:val="sk-SK"/>
        </w:rPr>
        <w:t xml:space="preserve"> </w:t>
      </w:r>
      <w:r w:rsidRPr="00B54C39">
        <w:rPr>
          <w:lang w:val="sk-SK"/>
        </w:rPr>
        <w:t xml:space="preserve">alebo </w:t>
      </w:r>
      <w:r w:rsidRPr="00B54C39">
        <w:rPr>
          <w:spacing w:val="-1"/>
          <w:lang w:val="sk-SK"/>
        </w:rPr>
        <w:t>SNRI</w:t>
      </w:r>
      <w:r w:rsidRPr="00B54C39">
        <w:rPr>
          <w:spacing w:val="-4"/>
          <w:lang w:val="sk-SK"/>
        </w:rPr>
        <w:t xml:space="preserve"> </w:t>
      </w:r>
      <w:r w:rsidRPr="00B54C39">
        <w:rPr>
          <w:lang w:val="sk-SK"/>
        </w:rPr>
        <w:t xml:space="preserve">na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  <w:r w:rsidRPr="00B54C39">
        <w:rPr>
          <w:spacing w:val="-1"/>
          <w:lang w:val="sk-SK"/>
        </w:rPr>
        <w:t>,</w:t>
      </w:r>
      <w:r w:rsidRPr="00B54C39">
        <w:rPr>
          <w:spacing w:val="65"/>
          <w:lang w:val="sk-SK"/>
        </w:rPr>
        <w:t xml:space="preserve"> </w:t>
      </w:r>
      <w:r w:rsidRPr="00B54C39">
        <w:rPr>
          <w:spacing w:val="-1"/>
          <w:lang w:val="sk-SK"/>
        </w:rPr>
        <w:t>odporučí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2"/>
          <w:lang w:val="sk-SK"/>
        </w:rPr>
        <w:t>vám,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ako</w:t>
      </w:r>
      <w:r w:rsidRPr="00B54C39">
        <w:rPr>
          <w:spacing w:val="2"/>
          <w:lang w:val="sk-SK"/>
        </w:rPr>
        <w:t xml:space="preserve"> </w:t>
      </w:r>
      <w:r w:rsidRPr="00B54C39">
        <w:rPr>
          <w:spacing w:val="-1"/>
          <w:lang w:val="sk-SK"/>
        </w:rPr>
        <w:t>máte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ukončiť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liečbu </w:t>
      </w:r>
      <w:r w:rsidRPr="00B54C39">
        <w:rPr>
          <w:spacing w:val="-1"/>
          <w:lang w:val="sk-SK"/>
        </w:rPr>
        <w:t>prechádzajúcim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liekom,</w:t>
      </w:r>
      <w:r w:rsidRPr="00B54C39">
        <w:rPr>
          <w:spacing w:val="2"/>
          <w:lang w:val="sk-SK"/>
        </w:rPr>
        <w:t xml:space="preserve"> </w:t>
      </w:r>
      <w:r w:rsidRPr="00B54C39">
        <w:rPr>
          <w:spacing w:val="-1"/>
          <w:lang w:val="sk-SK"/>
        </w:rPr>
        <w:t>kým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začnete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užívať</w:t>
      </w:r>
      <w:r w:rsidRPr="00B54C39">
        <w:rPr>
          <w:spacing w:val="-1"/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  <w:r w:rsidRPr="00B54C39">
        <w:rPr>
          <w:spacing w:val="-1"/>
          <w:lang w:val="sk-SK"/>
        </w:rPr>
        <w:t>.</w:t>
      </w:r>
    </w:p>
    <w:p w14:paraId="5C9E681B" w14:textId="77777777" w:rsidR="00FE01D1" w:rsidRPr="006D0574" w:rsidRDefault="00654256" w:rsidP="00C71848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Počas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niekoľkých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týždňov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môžete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zaznamenať príznaky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z</w:t>
      </w:r>
      <w:r w:rsidRPr="00B54C39">
        <w:rPr>
          <w:spacing w:val="-1"/>
          <w:lang w:val="sk-SK"/>
        </w:rPr>
        <w:t xml:space="preserve"> vysadenia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spojené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so </w:t>
      </w:r>
      <w:r w:rsidRPr="00B54C39">
        <w:rPr>
          <w:spacing w:val="-1"/>
          <w:lang w:val="sk-SK"/>
        </w:rPr>
        <w:t>zastavením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vašej</w:t>
      </w:r>
      <w:r w:rsidRPr="00B54C39">
        <w:rPr>
          <w:spacing w:val="97"/>
          <w:lang w:val="sk-SK"/>
        </w:rPr>
        <w:t xml:space="preserve"> </w:t>
      </w:r>
      <w:r w:rsidRPr="00B54C39">
        <w:rPr>
          <w:spacing w:val="-1"/>
          <w:lang w:val="sk-SK"/>
        </w:rPr>
        <w:lastRenderedPageBreak/>
        <w:t>predchádzajúcej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liečby,</w:t>
      </w:r>
      <w:r w:rsidRPr="00B54C39">
        <w:rPr>
          <w:lang w:val="sk-SK"/>
        </w:rPr>
        <w:t xml:space="preserve"> a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to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aj</w:t>
      </w:r>
      <w:r w:rsidRPr="00B54C39">
        <w:rPr>
          <w:spacing w:val="3"/>
          <w:lang w:val="sk-SK"/>
        </w:rPr>
        <w:t xml:space="preserve"> </w:t>
      </w:r>
      <w:r w:rsidRPr="00B54C39">
        <w:rPr>
          <w:lang w:val="sk-SK"/>
        </w:rPr>
        <w:t>v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prípade,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ak</w:t>
      </w:r>
      <w:r w:rsidRPr="00B54C39">
        <w:rPr>
          <w:spacing w:val="-5"/>
          <w:lang w:val="sk-SK"/>
        </w:rPr>
        <w:t xml:space="preserve"> </w:t>
      </w:r>
      <w:r w:rsidRPr="00B54C39">
        <w:rPr>
          <w:spacing w:val="1"/>
          <w:lang w:val="sk-SK"/>
        </w:rPr>
        <w:t>je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dávka</w:t>
      </w:r>
      <w:r w:rsidRPr="00B54C39">
        <w:rPr>
          <w:lang w:val="sk-SK"/>
        </w:rPr>
        <w:t xml:space="preserve"> vášho </w:t>
      </w:r>
      <w:r w:rsidRPr="00B54C39">
        <w:rPr>
          <w:spacing w:val="-1"/>
          <w:lang w:val="sk-SK"/>
        </w:rPr>
        <w:t>predchádzajúceho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antidepresíva</w:t>
      </w:r>
      <w:r w:rsidRPr="00B54C39">
        <w:rPr>
          <w:lang w:val="sk-SK"/>
        </w:rPr>
        <w:t xml:space="preserve"> </w:t>
      </w:r>
      <w:r w:rsidRPr="006D0574">
        <w:rPr>
          <w:spacing w:val="-1"/>
          <w:lang w:val="sk-SK"/>
        </w:rPr>
        <w:t>postupne</w:t>
      </w:r>
      <w:r w:rsidRPr="006D0574">
        <w:rPr>
          <w:spacing w:val="75"/>
          <w:lang w:val="sk-SK"/>
        </w:rPr>
        <w:t xml:space="preserve"> </w:t>
      </w:r>
      <w:r w:rsidRPr="006D0574">
        <w:rPr>
          <w:spacing w:val="-1"/>
          <w:lang w:val="sk-SK"/>
        </w:rPr>
        <w:t>znižovaná.</w:t>
      </w:r>
    </w:p>
    <w:p w14:paraId="440CC3D4" w14:textId="77777777" w:rsidR="009543E7" w:rsidRPr="006D0574" w:rsidRDefault="009543E7" w:rsidP="002E6E83">
      <w:pPr>
        <w:pStyle w:val="Zkladntext"/>
        <w:tabs>
          <w:tab w:val="left" w:pos="709"/>
        </w:tabs>
        <w:ind w:left="113" w:right="116"/>
        <w:rPr>
          <w:b/>
          <w:spacing w:val="-1"/>
          <w:lang w:val="sk-SK"/>
        </w:rPr>
      </w:pPr>
    </w:p>
    <w:p w14:paraId="38C164B2" w14:textId="77777777" w:rsidR="00654256" w:rsidRPr="006D0574" w:rsidRDefault="00654256" w:rsidP="00C71848">
      <w:pPr>
        <w:pStyle w:val="Zkladntext"/>
        <w:tabs>
          <w:tab w:val="left" w:pos="709"/>
        </w:tabs>
        <w:ind w:left="113"/>
        <w:rPr>
          <w:rFonts w:cs="Times New Roman"/>
          <w:lang w:val="sk-SK"/>
        </w:rPr>
      </w:pPr>
      <w:r w:rsidRPr="006D0574">
        <w:rPr>
          <w:b/>
          <w:spacing w:val="-1"/>
          <w:lang w:val="sk-SK"/>
        </w:rPr>
        <w:t>Príznaky</w:t>
      </w:r>
      <w:r w:rsidRPr="006D0574">
        <w:rPr>
          <w:b/>
          <w:spacing w:val="-3"/>
          <w:lang w:val="sk-SK"/>
        </w:rPr>
        <w:t xml:space="preserve"> </w:t>
      </w:r>
      <w:r w:rsidRPr="006D0574">
        <w:rPr>
          <w:b/>
          <w:lang w:val="sk-SK"/>
        </w:rPr>
        <w:t xml:space="preserve">z </w:t>
      </w:r>
      <w:r w:rsidRPr="006D0574">
        <w:rPr>
          <w:b/>
          <w:spacing w:val="-1"/>
          <w:lang w:val="sk-SK"/>
        </w:rPr>
        <w:t>vysadenia</w:t>
      </w:r>
      <w:r w:rsidRPr="006D0574">
        <w:rPr>
          <w:b/>
          <w:lang w:val="sk-SK"/>
        </w:rPr>
        <w:t xml:space="preserve"> </w:t>
      </w:r>
      <w:r w:rsidRPr="006D0574">
        <w:rPr>
          <w:b/>
          <w:spacing w:val="-1"/>
          <w:lang w:val="sk-SK"/>
        </w:rPr>
        <w:t>zahŕňajú</w:t>
      </w:r>
      <w:r w:rsidRPr="006D0574">
        <w:rPr>
          <w:spacing w:val="-1"/>
          <w:lang w:val="sk-SK"/>
        </w:rPr>
        <w:t>:</w:t>
      </w:r>
      <w:r w:rsidRPr="006D0574">
        <w:rPr>
          <w:spacing w:val="1"/>
          <w:lang w:val="sk-SK"/>
        </w:rPr>
        <w:t xml:space="preserve"> </w:t>
      </w:r>
      <w:r w:rsidRPr="006D0574">
        <w:rPr>
          <w:spacing w:val="-1"/>
          <w:lang w:val="sk-SK"/>
        </w:rPr>
        <w:t>závraty,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strnulosť,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poruchy</w:t>
      </w:r>
      <w:r w:rsidRPr="006D0574">
        <w:rPr>
          <w:spacing w:val="-3"/>
          <w:lang w:val="sk-SK"/>
        </w:rPr>
        <w:t xml:space="preserve"> </w:t>
      </w:r>
      <w:r w:rsidRPr="006D0574">
        <w:rPr>
          <w:spacing w:val="-1"/>
          <w:lang w:val="sk-SK"/>
        </w:rPr>
        <w:t>spánku,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nervozita</w:t>
      </w:r>
      <w:r w:rsidRPr="006D0574">
        <w:rPr>
          <w:spacing w:val="-2"/>
          <w:lang w:val="sk-SK"/>
        </w:rPr>
        <w:t xml:space="preserve"> </w:t>
      </w:r>
      <w:r w:rsidRPr="006D0574">
        <w:rPr>
          <w:spacing w:val="-1"/>
          <w:lang w:val="sk-SK"/>
        </w:rPr>
        <w:t>alebo</w:t>
      </w:r>
      <w:r w:rsidRPr="006D0574">
        <w:rPr>
          <w:spacing w:val="-3"/>
          <w:lang w:val="sk-SK"/>
        </w:rPr>
        <w:t xml:space="preserve"> </w:t>
      </w:r>
      <w:r w:rsidRPr="006D0574">
        <w:rPr>
          <w:spacing w:val="-1"/>
          <w:lang w:val="sk-SK"/>
        </w:rPr>
        <w:t>úzkosť,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bolesti</w:t>
      </w:r>
      <w:r w:rsidRPr="006D0574">
        <w:rPr>
          <w:spacing w:val="79"/>
          <w:lang w:val="sk-SK"/>
        </w:rPr>
        <w:t xml:space="preserve"> </w:t>
      </w:r>
      <w:r w:rsidRPr="006D0574">
        <w:rPr>
          <w:spacing w:val="-1"/>
          <w:lang w:val="sk-SK"/>
        </w:rPr>
        <w:t>hlavy,</w:t>
      </w:r>
      <w:r w:rsidRPr="006D0574">
        <w:rPr>
          <w:lang w:val="sk-SK"/>
        </w:rPr>
        <w:t xml:space="preserve"> pocit</w:t>
      </w:r>
      <w:r w:rsidRPr="006D0574">
        <w:rPr>
          <w:spacing w:val="-2"/>
          <w:lang w:val="sk-SK"/>
        </w:rPr>
        <w:t xml:space="preserve"> </w:t>
      </w:r>
      <w:r w:rsidRPr="006D0574">
        <w:rPr>
          <w:spacing w:val="-1"/>
          <w:lang w:val="sk-SK"/>
        </w:rPr>
        <w:t>choroby,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 xml:space="preserve">nevoľnosť </w:t>
      </w:r>
      <w:r w:rsidRPr="006D0574">
        <w:rPr>
          <w:lang w:val="sk-SK"/>
        </w:rPr>
        <w:t xml:space="preserve">a </w:t>
      </w:r>
      <w:r w:rsidRPr="006D0574">
        <w:rPr>
          <w:spacing w:val="-1"/>
          <w:lang w:val="sk-SK"/>
        </w:rPr>
        <w:t>triaška.</w:t>
      </w:r>
      <w:r w:rsidRPr="006D0574">
        <w:rPr>
          <w:spacing w:val="-3"/>
          <w:lang w:val="sk-SK"/>
        </w:rPr>
        <w:t xml:space="preserve"> </w:t>
      </w:r>
      <w:r w:rsidRPr="006D0574">
        <w:rPr>
          <w:lang w:val="sk-SK"/>
        </w:rPr>
        <w:t>Tieto</w:t>
      </w:r>
      <w:r w:rsidRPr="006D0574">
        <w:rPr>
          <w:spacing w:val="-3"/>
          <w:lang w:val="sk-SK"/>
        </w:rPr>
        <w:t xml:space="preserve"> </w:t>
      </w:r>
      <w:r w:rsidRPr="006D0574">
        <w:rPr>
          <w:spacing w:val="-1"/>
          <w:lang w:val="sk-SK"/>
        </w:rPr>
        <w:t>účinky</w:t>
      </w:r>
      <w:r w:rsidRPr="006D0574">
        <w:rPr>
          <w:lang w:val="sk-SK"/>
        </w:rPr>
        <w:t xml:space="preserve"> sú </w:t>
      </w:r>
      <w:r w:rsidRPr="006D0574">
        <w:rPr>
          <w:spacing w:val="-1"/>
          <w:lang w:val="sk-SK"/>
        </w:rPr>
        <w:t>zvyčajne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mierne</w:t>
      </w:r>
      <w:r w:rsidRPr="006D0574">
        <w:rPr>
          <w:spacing w:val="-2"/>
          <w:lang w:val="sk-SK"/>
        </w:rPr>
        <w:t xml:space="preserve"> </w:t>
      </w:r>
      <w:r w:rsidRPr="006D0574">
        <w:rPr>
          <w:lang w:val="sk-SK"/>
        </w:rPr>
        <w:t>až</w:t>
      </w:r>
      <w:r w:rsidRPr="006D0574">
        <w:rPr>
          <w:spacing w:val="-2"/>
          <w:lang w:val="sk-SK"/>
        </w:rPr>
        <w:t xml:space="preserve"> </w:t>
      </w:r>
      <w:r w:rsidRPr="006D0574">
        <w:rPr>
          <w:spacing w:val="-1"/>
          <w:lang w:val="sk-SK"/>
        </w:rPr>
        <w:t>stredne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závažné</w:t>
      </w:r>
    </w:p>
    <w:p w14:paraId="6E40E1D8" w14:textId="77777777" w:rsidR="00654256" w:rsidRPr="006D0574" w:rsidRDefault="00654256" w:rsidP="002E6E83">
      <w:pPr>
        <w:pStyle w:val="Zkladntext"/>
        <w:tabs>
          <w:tab w:val="left" w:pos="709"/>
        </w:tabs>
        <w:spacing w:before="1" w:line="252" w:lineRule="exact"/>
        <w:ind w:left="113"/>
        <w:rPr>
          <w:lang w:val="sk-SK"/>
        </w:rPr>
      </w:pPr>
      <w:r w:rsidRPr="006D0574">
        <w:rPr>
          <w:lang w:val="sk-SK"/>
        </w:rPr>
        <w:t xml:space="preserve">a </w:t>
      </w:r>
      <w:r w:rsidRPr="006D0574">
        <w:rPr>
          <w:spacing w:val="-1"/>
          <w:lang w:val="sk-SK"/>
        </w:rPr>
        <w:t>samovoľne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zmiznú</w:t>
      </w:r>
      <w:r w:rsidRPr="006D0574">
        <w:rPr>
          <w:lang w:val="sk-SK"/>
        </w:rPr>
        <w:t xml:space="preserve"> počas</w:t>
      </w:r>
      <w:r w:rsidRPr="006D0574">
        <w:rPr>
          <w:spacing w:val="-2"/>
          <w:lang w:val="sk-SK"/>
        </w:rPr>
        <w:t xml:space="preserve"> </w:t>
      </w:r>
      <w:r w:rsidRPr="006D0574">
        <w:rPr>
          <w:spacing w:val="-1"/>
          <w:lang w:val="sk-SK"/>
        </w:rPr>
        <w:t>niekoľkých</w:t>
      </w:r>
      <w:r w:rsidRPr="006D0574">
        <w:rPr>
          <w:lang w:val="sk-SK"/>
        </w:rPr>
        <w:t xml:space="preserve"> dní.</w:t>
      </w:r>
    </w:p>
    <w:p w14:paraId="4A250BDC" w14:textId="279147F2" w:rsidR="00654256" w:rsidRPr="006D0574" w:rsidRDefault="00654256" w:rsidP="009543E7">
      <w:pPr>
        <w:pStyle w:val="Zkladntext"/>
        <w:tabs>
          <w:tab w:val="left" w:pos="709"/>
        </w:tabs>
        <w:ind w:left="113"/>
        <w:rPr>
          <w:lang w:val="sk-SK"/>
        </w:rPr>
      </w:pPr>
      <w:r w:rsidRPr="006D0574">
        <w:rPr>
          <w:spacing w:val="-1"/>
          <w:lang w:val="sk-SK"/>
        </w:rPr>
        <w:t>Ak</w:t>
      </w:r>
      <w:r w:rsidRPr="006D0574">
        <w:rPr>
          <w:spacing w:val="-3"/>
          <w:lang w:val="sk-SK"/>
        </w:rPr>
        <w:t xml:space="preserve"> </w:t>
      </w:r>
      <w:r w:rsidRPr="006D0574">
        <w:rPr>
          <w:lang w:val="sk-SK"/>
        </w:rPr>
        <w:t>sa liečba</w:t>
      </w:r>
      <w:r w:rsidRPr="006D0574">
        <w:rPr>
          <w:spacing w:val="-2"/>
          <w:lang w:val="sk-SK"/>
        </w:rPr>
        <w:t xml:space="preserve"> </w:t>
      </w:r>
      <w:r w:rsidR="00BE57D0" w:rsidRPr="006D0574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6D0574">
        <w:rPr>
          <w:spacing w:val="-1"/>
          <w:lang w:val="sk-SK"/>
        </w:rPr>
        <w:t>n</w:t>
      </w:r>
      <w:r w:rsidR="00E55214" w:rsidRPr="006D0574">
        <w:rPr>
          <w:spacing w:val="-1"/>
          <w:lang w:val="sk-SK"/>
        </w:rPr>
        <w:t>om</w:t>
      </w:r>
      <w:r w:rsidR="00BE57D0" w:rsidRPr="006D0574">
        <w:rPr>
          <w:spacing w:val="-1"/>
          <w:lang w:val="sk-SK"/>
        </w:rPr>
        <w:t xml:space="preserve"> Teva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začína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počas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znižovania</w:t>
      </w:r>
      <w:r w:rsidRPr="006D0574">
        <w:rPr>
          <w:spacing w:val="-2"/>
          <w:lang w:val="sk-SK"/>
        </w:rPr>
        <w:t xml:space="preserve"> </w:t>
      </w:r>
      <w:r w:rsidRPr="006D0574">
        <w:rPr>
          <w:spacing w:val="-1"/>
          <w:lang w:val="sk-SK"/>
        </w:rPr>
        <w:t>dávky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predchádzajúceho</w:t>
      </w:r>
      <w:r w:rsidRPr="006D0574">
        <w:rPr>
          <w:spacing w:val="-3"/>
          <w:lang w:val="sk-SK"/>
        </w:rPr>
        <w:t xml:space="preserve"> </w:t>
      </w:r>
      <w:r w:rsidRPr="006D0574">
        <w:rPr>
          <w:spacing w:val="-1"/>
          <w:lang w:val="sk-SK"/>
        </w:rPr>
        <w:t>lieku,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možné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príznaky</w:t>
      </w:r>
      <w:r w:rsidRPr="006D0574">
        <w:rPr>
          <w:spacing w:val="67"/>
          <w:lang w:val="sk-SK"/>
        </w:rPr>
        <w:t xml:space="preserve"> </w:t>
      </w:r>
      <w:r w:rsidRPr="006D0574">
        <w:rPr>
          <w:lang w:val="sk-SK"/>
        </w:rPr>
        <w:t>z</w:t>
      </w:r>
      <w:r w:rsidRPr="006D0574">
        <w:rPr>
          <w:spacing w:val="-2"/>
          <w:lang w:val="sk-SK"/>
        </w:rPr>
        <w:t xml:space="preserve"> </w:t>
      </w:r>
      <w:r w:rsidRPr="006D0574">
        <w:rPr>
          <w:spacing w:val="-1"/>
          <w:lang w:val="sk-SK"/>
        </w:rPr>
        <w:t>vysadenia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sa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nemajú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 xml:space="preserve">zamieňať </w:t>
      </w:r>
      <w:r w:rsidRPr="006D0574">
        <w:rPr>
          <w:lang w:val="sk-SK"/>
        </w:rPr>
        <w:t xml:space="preserve">s </w:t>
      </w:r>
      <w:r w:rsidRPr="006D0574">
        <w:rPr>
          <w:spacing w:val="-1"/>
          <w:lang w:val="sk-SK"/>
        </w:rPr>
        <w:t>nedostatočným</w:t>
      </w:r>
      <w:r w:rsidRPr="006D0574">
        <w:rPr>
          <w:spacing w:val="-4"/>
          <w:lang w:val="sk-SK"/>
        </w:rPr>
        <w:t xml:space="preserve"> </w:t>
      </w:r>
      <w:r w:rsidRPr="006D0574">
        <w:rPr>
          <w:lang w:val="sk-SK"/>
        </w:rPr>
        <w:t>skorým</w:t>
      </w:r>
      <w:r w:rsidRPr="006D0574">
        <w:rPr>
          <w:spacing w:val="-4"/>
          <w:lang w:val="sk-SK"/>
        </w:rPr>
        <w:t xml:space="preserve"> </w:t>
      </w:r>
      <w:r w:rsidRPr="006D0574">
        <w:rPr>
          <w:lang w:val="sk-SK"/>
        </w:rPr>
        <w:t>účinkom</w:t>
      </w:r>
      <w:r w:rsidRPr="006D0574">
        <w:rPr>
          <w:spacing w:val="-4"/>
          <w:lang w:val="sk-SK"/>
        </w:rPr>
        <w:t xml:space="preserve"> </w:t>
      </w:r>
      <w:r w:rsidR="00BE57D0" w:rsidRPr="006D0574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6D0574">
        <w:rPr>
          <w:spacing w:val="-1"/>
          <w:lang w:val="sk-SK"/>
        </w:rPr>
        <w:t>n</w:t>
      </w:r>
      <w:r w:rsidR="0043664B" w:rsidRPr="006D0574">
        <w:rPr>
          <w:spacing w:val="-1"/>
          <w:lang w:val="sk-SK"/>
        </w:rPr>
        <w:t>u</w:t>
      </w:r>
      <w:r w:rsidR="00BE57D0" w:rsidRPr="006D0574">
        <w:rPr>
          <w:spacing w:val="-1"/>
          <w:lang w:val="sk-SK"/>
        </w:rPr>
        <w:t xml:space="preserve"> Teva</w:t>
      </w:r>
      <w:r w:rsidRPr="006D0574">
        <w:rPr>
          <w:spacing w:val="-1"/>
          <w:lang w:val="sk-SK"/>
        </w:rPr>
        <w:t>.</w:t>
      </w:r>
    </w:p>
    <w:p w14:paraId="0A44E273" w14:textId="2CCFFEF1" w:rsidR="00654256" w:rsidRPr="006D0574" w:rsidRDefault="00654256" w:rsidP="009543E7">
      <w:pPr>
        <w:pStyle w:val="Zkladntext"/>
        <w:tabs>
          <w:tab w:val="left" w:pos="709"/>
          <w:tab w:val="left" w:pos="9072"/>
        </w:tabs>
        <w:ind w:left="113"/>
        <w:rPr>
          <w:lang w:val="sk-SK"/>
        </w:rPr>
      </w:pPr>
      <w:r w:rsidRPr="006D0574">
        <w:rPr>
          <w:spacing w:val="-1"/>
          <w:lang w:val="sk-SK"/>
        </w:rPr>
        <w:t>Poraďte</w:t>
      </w:r>
      <w:r w:rsidRPr="006D0574">
        <w:rPr>
          <w:lang w:val="sk-SK"/>
        </w:rPr>
        <w:t xml:space="preserve"> sa</w:t>
      </w:r>
      <w:r w:rsidRPr="006D0574">
        <w:rPr>
          <w:spacing w:val="-2"/>
          <w:lang w:val="sk-SK"/>
        </w:rPr>
        <w:t xml:space="preserve"> </w:t>
      </w:r>
      <w:r w:rsidR="00AA5826">
        <w:rPr>
          <w:lang w:val="sk-SK"/>
        </w:rPr>
        <w:t>so svojím</w:t>
      </w:r>
      <w:r w:rsidRPr="006D0574">
        <w:rPr>
          <w:spacing w:val="-4"/>
          <w:lang w:val="sk-SK"/>
        </w:rPr>
        <w:t xml:space="preserve"> </w:t>
      </w:r>
      <w:r w:rsidRPr="006D0574">
        <w:rPr>
          <w:spacing w:val="-1"/>
          <w:lang w:val="sk-SK"/>
        </w:rPr>
        <w:t>lekárom</w:t>
      </w:r>
      <w:r w:rsidRPr="006D0574">
        <w:rPr>
          <w:spacing w:val="-2"/>
          <w:lang w:val="sk-SK"/>
        </w:rPr>
        <w:t xml:space="preserve"> </w:t>
      </w:r>
      <w:r w:rsidRPr="006D0574">
        <w:rPr>
          <w:lang w:val="sk-SK"/>
        </w:rPr>
        <w:t>o</w:t>
      </w:r>
      <w:r w:rsidRPr="006D0574">
        <w:rPr>
          <w:spacing w:val="-1"/>
          <w:lang w:val="sk-SK"/>
        </w:rPr>
        <w:t xml:space="preserve"> najlepšom</w:t>
      </w:r>
      <w:r w:rsidRPr="006D0574">
        <w:rPr>
          <w:spacing w:val="-4"/>
          <w:lang w:val="sk-SK"/>
        </w:rPr>
        <w:t xml:space="preserve"> </w:t>
      </w:r>
      <w:r w:rsidRPr="006D0574">
        <w:rPr>
          <w:lang w:val="sk-SK"/>
        </w:rPr>
        <w:t>spôsobe,</w:t>
      </w:r>
      <w:r w:rsidRPr="006D0574">
        <w:rPr>
          <w:spacing w:val="-3"/>
          <w:lang w:val="sk-SK"/>
        </w:rPr>
        <w:t xml:space="preserve"> </w:t>
      </w:r>
      <w:r w:rsidRPr="006D0574">
        <w:rPr>
          <w:spacing w:val="-1"/>
          <w:lang w:val="sk-SK"/>
        </w:rPr>
        <w:t>ako</w:t>
      </w:r>
      <w:r w:rsidRPr="006D0574">
        <w:rPr>
          <w:lang w:val="sk-SK"/>
        </w:rPr>
        <w:t xml:space="preserve"> </w:t>
      </w:r>
      <w:r w:rsidRPr="006D0574">
        <w:rPr>
          <w:spacing w:val="-1"/>
          <w:lang w:val="sk-SK"/>
        </w:rPr>
        <w:t>zastaviť liečbu</w:t>
      </w:r>
      <w:r w:rsidR="009543E7" w:rsidRPr="006D0574">
        <w:rPr>
          <w:spacing w:val="-3"/>
          <w:lang w:val="sk-SK"/>
        </w:rPr>
        <w:t xml:space="preserve"> </w:t>
      </w:r>
      <w:r w:rsidRPr="006D0574">
        <w:rPr>
          <w:spacing w:val="-1"/>
          <w:lang w:val="sk-SK"/>
        </w:rPr>
        <w:t>predchádzajúcim</w:t>
      </w:r>
      <w:r w:rsidRPr="006D0574">
        <w:rPr>
          <w:spacing w:val="69"/>
          <w:lang w:val="sk-SK"/>
        </w:rPr>
        <w:t xml:space="preserve"> </w:t>
      </w:r>
      <w:r w:rsidRPr="006D0574">
        <w:rPr>
          <w:spacing w:val="-1"/>
          <w:lang w:val="sk-SK"/>
        </w:rPr>
        <w:t>antidepresívom</w:t>
      </w:r>
      <w:r w:rsidRPr="006D0574">
        <w:rPr>
          <w:spacing w:val="-4"/>
          <w:lang w:val="sk-SK"/>
        </w:rPr>
        <w:t xml:space="preserve"> </w:t>
      </w:r>
      <w:r w:rsidRPr="006D0574">
        <w:rPr>
          <w:lang w:val="sk-SK"/>
        </w:rPr>
        <w:t xml:space="preserve">na </w:t>
      </w:r>
      <w:r w:rsidRPr="006D0574">
        <w:rPr>
          <w:spacing w:val="-1"/>
          <w:lang w:val="sk-SK"/>
        </w:rPr>
        <w:t xml:space="preserve">začiatku </w:t>
      </w:r>
      <w:r w:rsidRPr="006D0574">
        <w:rPr>
          <w:lang w:val="sk-SK"/>
        </w:rPr>
        <w:t>liečby</w:t>
      </w:r>
      <w:r w:rsidRPr="006D0574">
        <w:rPr>
          <w:spacing w:val="-3"/>
          <w:lang w:val="sk-SK"/>
        </w:rPr>
        <w:t xml:space="preserve"> </w:t>
      </w:r>
      <w:r w:rsidR="00BE57D0" w:rsidRPr="006D0574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6D0574">
        <w:rPr>
          <w:spacing w:val="-1"/>
          <w:lang w:val="sk-SK"/>
        </w:rPr>
        <w:t>n</w:t>
      </w:r>
      <w:r w:rsidR="0043664B" w:rsidRPr="006D0574">
        <w:rPr>
          <w:spacing w:val="-1"/>
          <w:lang w:val="sk-SK"/>
        </w:rPr>
        <w:t>om</w:t>
      </w:r>
      <w:r w:rsidR="00BE57D0" w:rsidRPr="006D0574">
        <w:rPr>
          <w:spacing w:val="-1"/>
          <w:lang w:val="sk-SK"/>
        </w:rPr>
        <w:t xml:space="preserve"> Teva</w:t>
      </w:r>
      <w:r w:rsidRPr="006D0574">
        <w:rPr>
          <w:spacing w:val="-1"/>
          <w:lang w:val="sk-SK"/>
        </w:rPr>
        <w:t>.</w:t>
      </w:r>
    </w:p>
    <w:p w14:paraId="0FAFFBFE" w14:textId="77777777" w:rsidR="00654256" w:rsidRPr="006D0574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6D630B2C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b/>
          <w:lang w:val="sk-SK"/>
        </w:rPr>
      </w:pPr>
      <w:r w:rsidRPr="006D0574">
        <w:rPr>
          <w:rFonts w:ascii="Times New Roman" w:hAnsi="Times New Roman"/>
          <w:b/>
          <w:spacing w:val="-1"/>
          <w:lang w:val="sk-SK"/>
        </w:rPr>
        <w:t>Sledovanie</w:t>
      </w:r>
      <w:r w:rsidRPr="006D0574">
        <w:rPr>
          <w:rFonts w:ascii="Times New Roman" w:hAnsi="Times New Roman"/>
          <w:b/>
          <w:lang w:val="sk-SK"/>
        </w:rPr>
        <w:t xml:space="preserve"> </w:t>
      </w:r>
      <w:r w:rsidRPr="006D0574">
        <w:rPr>
          <w:rFonts w:ascii="Times New Roman" w:hAnsi="Times New Roman"/>
          <w:b/>
          <w:spacing w:val="-1"/>
          <w:lang w:val="sk-SK"/>
        </w:rPr>
        <w:t>funkcie</w:t>
      </w:r>
      <w:r w:rsidRPr="006D0574">
        <w:rPr>
          <w:rFonts w:ascii="Times New Roman" w:hAnsi="Times New Roman"/>
          <w:b/>
          <w:lang w:val="sk-SK"/>
        </w:rPr>
        <w:t xml:space="preserve"> </w:t>
      </w:r>
      <w:r w:rsidRPr="006D0574">
        <w:rPr>
          <w:rFonts w:ascii="Times New Roman" w:hAnsi="Times New Roman"/>
          <w:b/>
          <w:spacing w:val="-1"/>
          <w:lang w:val="sk-SK"/>
        </w:rPr>
        <w:t>pečene (pozri</w:t>
      </w:r>
      <w:r w:rsidRPr="006D0574">
        <w:rPr>
          <w:rFonts w:ascii="Times New Roman" w:hAnsi="Times New Roman"/>
          <w:b/>
          <w:spacing w:val="1"/>
          <w:lang w:val="sk-SK"/>
        </w:rPr>
        <w:t xml:space="preserve"> </w:t>
      </w:r>
      <w:r w:rsidRPr="006D0574">
        <w:rPr>
          <w:rFonts w:ascii="Times New Roman" w:hAnsi="Times New Roman"/>
          <w:b/>
          <w:spacing w:val="-1"/>
          <w:lang w:val="sk-SK"/>
        </w:rPr>
        <w:t>tiež</w:t>
      </w:r>
      <w:r w:rsidRPr="006D0574">
        <w:rPr>
          <w:rFonts w:ascii="Times New Roman" w:hAnsi="Times New Roman"/>
          <w:b/>
          <w:spacing w:val="-2"/>
          <w:lang w:val="sk-SK"/>
        </w:rPr>
        <w:t xml:space="preserve"> </w:t>
      </w:r>
      <w:r w:rsidRPr="006D0574">
        <w:rPr>
          <w:rFonts w:ascii="Times New Roman" w:hAnsi="Times New Roman"/>
          <w:b/>
          <w:lang w:val="sk-SK"/>
        </w:rPr>
        <w:t>časť</w:t>
      </w:r>
      <w:r w:rsidRPr="006D0574">
        <w:rPr>
          <w:rFonts w:ascii="Times New Roman" w:hAnsi="Times New Roman"/>
          <w:b/>
          <w:spacing w:val="-1"/>
          <w:lang w:val="sk-SK"/>
        </w:rPr>
        <w:t xml:space="preserve"> 2):</w:t>
      </w:r>
    </w:p>
    <w:p w14:paraId="0BB09744" w14:textId="77777777" w:rsidR="00654256" w:rsidRPr="00B54C39" w:rsidRDefault="00654256" w:rsidP="002E6E83">
      <w:pPr>
        <w:pStyle w:val="Zkladntext"/>
        <w:tabs>
          <w:tab w:val="left" w:pos="709"/>
        </w:tabs>
        <w:spacing w:before="1"/>
        <w:ind w:left="113" w:right="334"/>
        <w:rPr>
          <w:rFonts w:cs="Times New Roman"/>
          <w:lang w:val="sk-SK"/>
        </w:rPr>
      </w:pPr>
      <w:r w:rsidRPr="00B54C39">
        <w:rPr>
          <w:lang w:val="sk-SK"/>
        </w:rPr>
        <w:t>Váš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lekár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bude </w:t>
      </w:r>
      <w:r w:rsidRPr="00B54C39">
        <w:rPr>
          <w:spacing w:val="-2"/>
          <w:lang w:val="sk-SK"/>
        </w:rPr>
        <w:t>vykonávať</w:t>
      </w:r>
      <w:r w:rsidRPr="00B54C39">
        <w:rPr>
          <w:spacing w:val="-1"/>
          <w:lang w:val="sk-SK"/>
        </w:rPr>
        <w:t xml:space="preserve"> laboratórne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testy,</w:t>
      </w:r>
      <w:r w:rsidRPr="00B54C39">
        <w:rPr>
          <w:lang w:val="sk-SK"/>
        </w:rPr>
        <w:t xml:space="preserve"> aby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skontroloval,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či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vaša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pečeň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správne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pracuje,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pred</w:t>
      </w:r>
      <w:r w:rsidRPr="00B54C39">
        <w:rPr>
          <w:spacing w:val="83"/>
          <w:lang w:val="sk-SK"/>
        </w:rPr>
        <w:t xml:space="preserve"> </w:t>
      </w:r>
      <w:r w:rsidRPr="00B54C39">
        <w:rPr>
          <w:lang w:val="sk-SK"/>
        </w:rPr>
        <w:t>začatím</w:t>
      </w:r>
      <w:r w:rsidRPr="00B54C39">
        <w:rPr>
          <w:spacing w:val="-4"/>
          <w:lang w:val="sk-SK"/>
        </w:rPr>
        <w:t xml:space="preserve"> </w:t>
      </w:r>
      <w:r w:rsidRPr="00B54C39">
        <w:rPr>
          <w:lang w:val="sk-SK"/>
        </w:rPr>
        <w:t>liečby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a </w:t>
      </w:r>
      <w:r w:rsidRPr="00B54C39">
        <w:rPr>
          <w:spacing w:val="-1"/>
          <w:lang w:val="sk-SK"/>
        </w:rPr>
        <w:t>potom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pravidelne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počas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liečby,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obvykle</w:t>
      </w:r>
      <w:r w:rsidRPr="00B54C39">
        <w:rPr>
          <w:lang w:val="sk-SK"/>
        </w:rPr>
        <w:t xml:space="preserve"> po 3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týždňoch,</w:t>
      </w:r>
      <w:r w:rsidRPr="00B54C39">
        <w:rPr>
          <w:lang w:val="sk-SK"/>
        </w:rPr>
        <w:t xml:space="preserve"> 6 </w:t>
      </w:r>
      <w:r w:rsidRPr="00B54C39">
        <w:rPr>
          <w:spacing w:val="-1"/>
          <w:lang w:val="sk-SK"/>
        </w:rPr>
        <w:t>týždňoch,</w:t>
      </w:r>
      <w:r w:rsidRPr="00B54C39">
        <w:rPr>
          <w:lang w:val="sk-SK"/>
        </w:rPr>
        <w:t xml:space="preserve"> po 12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týždňoch</w:t>
      </w:r>
      <w:r w:rsidRPr="00B54C39">
        <w:rPr>
          <w:spacing w:val="59"/>
          <w:lang w:val="sk-SK"/>
        </w:rPr>
        <w:t xml:space="preserve"> </w:t>
      </w:r>
      <w:r w:rsidRPr="00B54C39">
        <w:rPr>
          <w:lang w:val="sk-SK"/>
        </w:rPr>
        <w:t>a po 24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týždňoch.</w:t>
      </w:r>
    </w:p>
    <w:p w14:paraId="10A7BDFC" w14:textId="77777777" w:rsidR="00654256" w:rsidRPr="00B54C39" w:rsidRDefault="00654256" w:rsidP="002E6E83">
      <w:pPr>
        <w:pStyle w:val="Zkladntext"/>
        <w:tabs>
          <w:tab w:val="left" w:pos="709"/>
        </w:tabs>
        <w:spacing w:before="1"/>
        <w:ind w:left="113" w:right="263"/>
        <w:rPr>
          <w:rFonts w:cs="Times New Roman"/>
          <w:lang w:val="sk-SK"/>
        </w:rPr>
      </w:pPr>
      <w:r w:rsidRPr="00B54C39">
        <w:rPr>
          <w:spacing w:val="-1"/>
          <w:lang w:val="sk-SK"/>
        </w:rPr>
        <w:t>Ak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váš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lekár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zvýši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2"/>
          <w:lang w:val="sk-SK"/>
        </w:rPr>
        <w:t>dávku</w:t>
      </w:r>
      <w:r w:rsidRPr="00B54C39">
        <w:rPr>
          <w:lang w:val="sk-SK"/>
        </w:rPr>
        <w:t xml:space="preserve"> na 50</w:t>
      </w:r>
      <w:r w:rsidRPr="00B54C39">
        <w:rPr>
          <w:spacing w:val="-1"/>
          <w:lang w:val="sk-SK"/>
        </w:rPr>
        <w:t xml:space="preserve"> </w:t>
      </w:r>
      <w:r w:rsidRPr="00B54C39">
        <w:rPr>
          <w:spacing w:val="-3"/>
          <w:lang w:val="sk-SK"/>
        </w:rPr>
        <w:t>mg,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laboratórne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>testy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sa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majú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vykonávať</w:t>
      </w:r>
      <w:r w:rsidRPr="00B54C39">
        <w:rPr>
          <w:spacing w:val="-1"/>
          <w:lang w:val="sk-SK"/>
        </w:rPr>
        <w:t xml:space="preserve"> </w:t>
      </w:r>
      <w:r w:rsidRPr="00B54C39">
        <w:rPr>
          <w:lang w:val="sk-SK"/>
        </w:rPr>
        <w:t xml:space="preserve">na </w:t>
      </w:r>
      <w:r w:rsidRPr="00B54C39">
        <w:rPr>
          <w:spacing w:val="-1"/>
          <w:lang w:val="sk-SK"/>
        </w:rPr>
        <w:t>začiatku</w:t>
      </w:r>
      <w:r w:rsidRPr="00B54C39">
        <w:rPr>
          <w:lang w:val="sk-SK"/>
        </w:rPr>
        <w:t xml:space="preserve"> tohto </w:t>
      </w:r>
      <w:r w:rsidRPr="00B54C39">
        <w:rPr>
          <w:spacing w:val="-1"/>
          <w:lang w:val="sk-SK"/>
        </w:rPr>
        <w:t>zvýšenia</w:t>
      </w:r>
      <w:r w:rsidRPr="00B54C39">
        <w:rPr>
          <w:spacing w:val="67"/>
          <w:lang w:val="sk-SK"/>
        </w:rPr>
        <w:t xml:space="preserve"> </w:t>
      </w:r>
      <w:r w:rsidRPr="00B54C39">
        <w:rPr>
          <w:spacing w:val="-1"/>
          <w:lang w:val="sk-SK"/>
        </w:rPr>
        <w:t>dávky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a potom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pravidelne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počas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liečby,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obvykle</w:t>
      </w:r>
      <w:r w:rsidRPr="00B54C39">
        <w:rPr>
          <w:lang w:val="sk-SK"/>
        </w:rPr>
        <w:t xml:space="preserve"> po 3 </w:t>
      </w:r>
      <w:r w:rsidRPr="00B54C39">
        <w:rPr>
          <w:spacing w:val="-1"/>
          <w:lang w:val="sk-SK"/>
        </w:rPr>
        <w:t>týždňoch,</w:t>
      </w:r>
      <w:r w:rsidRPr="00B54C39">
        <w:rPr>
          <w:lang w:val="sk-SK"/>
        </w:rPr>
        <w:t xml:space="preserve"> 6 </w:t>
      </w:r>
      <w:r w:rsidRPr="00B54C39">
        <w:rPr>
          <w:spacing w:val="-1"/>
          <w:lang w:val="sk-SK"/>
        </w:rPr>
        <w:t>týždňoch,</w:t>
      </w:r>
      <w:r w:rsidRPr="00B54C39">
        <w:rPr>
          <w:lang w:val="sk-SK"/>
        </w:rPr>
        <w:t xml:space="preserve"> po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12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týždňoch</w:t>
      </w:r>
      <w:r w:rsidRPr="00B54C39">
        <w:rPr>
          <w:lang w:val="sk-SK"/>
        </w:rPr>
        <w:t xml:space="preserve"> a po 24</w:t>
      </w:r>
      <w:r w:rsidRPr="00B54C39">
        <w:rPr>
          <w:spacing w:val="67"/>
          <w:lang w:val="sk-SK"/>
        </w:rPr>
        <w:t xml:space="preserve"> </w:t>
      </w:r>
      <w:r w:rsidRPr="00B54C39">
        <w:rPr>
          <w:spacing w:val="-1"/>
          <w:lang w:val="sk-SK"/>
        </w:rPr>
        <w:t>týždňoch.</w:t>
      </w:r>
      <w:r w:rsidRPr="00B54C39">
        <w:rPr>
          <w:lang w:val="sk-SK"/>
        </w:rPr>
        <w:t xml:space="preserve"> A</w:t>
      </w:r>
      <w:r w:rsidRPr="00B54C39">
        <w:rPr>
          <w:spacing w:val="-1"/>
          <w:lang w:val="sk-SK"/>
        </w:rPr>
        <w:t xml:space="preserve"> </w:t>
      </w:r>
      <w:r w:rsidRPr="00B54C39">
        <w:rPr>
          <w:lang w:val="sk-SK"/>
        </w:rPr>
        <w:t>potom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nasledovne</w:t>
      </w:r>
      <w:r w:rsidRPr="00B54C39">
        <w:rPr>
          <w:lang w:val="sk-SK"/>
        </w:rPr>
        <w:t xml:space="preserve"> sa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>testy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vykonajú,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ak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to bude </w:t>
      </w:r>
      <w:r w:rsidRPr="00B54C39">
        <w:rPr>
          <w:spacing w:val="-1"/>
          <w:lang w:val="sk-SK"/>
        </w:rPr>
        <w:t>lekár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považovať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za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nevyhnutné.</w:t>
      </w:r>
    </w:p>
    <w:p w14:paraId="0E301B75" w14:textId="77777777" w:rsidR="00096CA1" w:rsidRPr="00B54C39" w:rsidRDefault="00096CA1" w:rsidP="002E6E83">
      <w:pPr>
        <w:pStyle w:val="Zkladntext"/>
        <w:tabs>
          <w:tab w:val="left" w:pos="709"/>
        </w:tabs>
        <w:spacing w:line="252" w:lineRule="exact"/>
        <w:ind w:left="113"/>
        <w:rPr>
          <w:spacing w:val="-1"/>
          <w:lang w:val="sk-SK"/>
        </w:rPr>
      </w:pPr>
    </w:p>
    <w:p w14:paraId="6699FFBD" w14:textId="77777777" w:rsidR="00654256" w:rsidRPr="00B54C39" w:rsidRDefault="00BE57D0" w:rsidP="002E6E83">
      <w:pPr>
        <w:pStyle w:val="Zkladntext"/>
        <w:tabs>
          <w:tab w:val="left" w:pos="709"/>
        </w:tabs>
        <w:spacing w:line="252" w:lineRule="exact"/>
        <w:ind w:left="113"/>
        <w:rPr>
          <w:rFonts w:cs="Times New Roman"/>
          <w:lang w:val="sk-SK"/>
        </w:rPr>
      </w:pPr>
      <w:r w:rsidRPr="00B54C39">
        <w:rPr>
          <w:spacing w:val="-1"/>
          <w:lang w:val="sk-SK"/>
        </w:rPr>
        <w:t>Agomelatin Teva</w:t>
      </w:r>
      <w:r w:rsidR="00654256" w:rsidRPr="00B54C39">
        <w:rPr>
          <w:lang w:val="sk-SK"/>
        </w:rPr>
        <w:t xml:space="preserve"> </w:t>
      </w:r>
      <w:r w:rsidR="00654256" w:rsidRPr="00B54C39">
        <w:rPr>
          <w:caps/>
          <w:spacing w:val="-1"/>
          <w:lang w:val="sk-SK"/>
        </w:rPr>
        <w:t>nesmiete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2"/>
          <w:lang w:val="sk-SK"/>
        </w:rPr>
        <w:t>užívať,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keď vaša</w:t>
      </w:r>
      <w:r w:rsidR="00654256" w:rsidRPr="00B54C39">
        <w:rPr>
          <w:lang w:val="sk-SK"/>
        </w:rPr>
        <w:t xml:space="preserve"> pečeň </w:t>
      </w:r>
      <w:r w:rsidR="00654256" w:rsidRPr="00B54C39">
        <w:rPr>
          <w:spacing w:val="-1"/>
          <w:lang w:val="sk-SK"/>
        </w:rPr>
        <w:t>nepracuje</w:t>
      </w:r>
      <w:r w:rsidR="00654256" w:rsidRPr="00B54C39">
        <w:rPr>
          <w:spacing w:val="-2"/>
          <w:lang w:val="sk-SK"/>
        </w:rPr>
        <w:t xml:space="preserve"> </w:t>
      </w:r>
      <w:r w:rsidR="00654256" w:rsidRPr="00B54C39">
        <w:rPr>
          <w:spacing w:val="-1"/>
          <w:lang w:val="sk-SK"/>
        </w:rPr>
        <w:t>správne.</w:t>
      </w:r>
    </w:p>
    <w:p w14:paraId="3CF4E441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19E56F5A" w14:textId="42742C88" w:rsidR="00654256" w:rsidRPr="00B54C39" w:rsidRDefault="00654256" w:rsidP="002E6E83">
      <w:pPr>
        <w:pStyle w:val="Zkladntext"/>
        <w:tabs>
          <w:tab w:val="left" w:pos="709"/>
        </w:tabs>
        <w:ind w:left="113" w:right="130"/>
        <w:rPr>
          <w:lang w:val="sk-SK"/>
        </w:rPr>
      </w:pPr>
      <w:r w:rsidRPr="00B54C39">
        <w:rPr>
          <w:lang w:val="sk-SK"/>
        </w:rPr>
        <w:t>Keď</w:t>
      </w:r>
      <w:r w:rsidRPr="00B54C39">
        <w:rPr>
          <w:spacing w:val="-1"/>
          <w:lang w:val="sk-SK"/>
        </w:rPr>
        <w:t xml:space="preserve"> máte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problémy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s </w:t>
      </w:r>
      <w:r w:rsidRPr="00B54C39">
        <w:rPr>
          <w:spacing w:val="-1"/>
          <w:lang w:val="sk-SK"/>
        </w:rPr>
        <w:t>obličkami,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váš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lekár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urobí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osobitné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hodnotenie,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či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je </w:t>
      </w:r>
      <w:r w:rsidRPr="00B54C39">
        <w:rPr>
          <w:spacing w:val="-1"/>
          <w:lang w:val="sk-SK"/>
        </w:rPr>
        <w:t>pre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 xml:space="preserve">vás </w:t>
      </w:r>
      <w:r w:rsidRPr="00B54C39">
        <w:rPr>
          <w:spacing w:val="-1"/>
          <w:lang w:val="sk-SK"/>
        </w:rPr>
        <w:t>bezpečné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užívať</w:t>
      </w:r>
      <w:r w:rsidRPr="00B54C39">
        <w:rPr>
          <w:spacing w:val="65"/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  <w:r w:rsidRPr="00B54C39">
        <w:rPr>
          <w:spacing w:val="-1"/>
          <w:lang w:val="sk-SK"/>
        </w:rPr>
        <w:t>.</w:t>
      </w:r>
    </w:p>
    <w:p w14:paraId="11ED8C17" w14:textId="77777777" w:rsidR="00654256" w:rsidRDefault="00654256" w:rsidP="002E6E83">
      <w:pPr>
        <w:tabs>
          <w:tab w:val="left" w:pos="709"/>
        </w:tabs>
        <w:spacing w:before="5"/>
        <w:ind w:left="113"/>
        <w:rPr>
          <w:rFonts w:ascii="Times New Roman" w:eastAsia="Times New Roman" w:hAnsi="Times New Roman" w:cs="Times New Roman"/>
          <w:lang w:val="sk-SK"/>
        </w:rPr>
      </w:pPr>
    </w:p>
    <w:p w14:paraId="61241144" w14:textId="77777777" w:rsidR="0046145D" w:rsidRDefault="0046145D" w:rsidP="002E6E83">
      <w:pPr>
        <w:tabs>
          <w:tab w:val="left" w:pos="709"/>
        </w:tabs>
        <w:spacing w:before="5"/>
        <w:ind w:left="113"/>
        <w:rPr>
          <w:rFonts w:ascii="Times New Roman" w:eastAsia="Times New Roman" w:hAnsi="Times New Roman" w:cs="Times New Roman"/>
          <w:b/>
          <w:lang w:val="sk-SK"/>
        </w:rPr>
      </w:pPr>
      <w:r w:rsidRPr="0046145D">
        <w:rPr>
          <w:rFonts w:ascii="Times New Roman" w:eastAsia="Times New Roman" w:hAnsi="Times New Roman" w:cs="Times New Roman"/>
          <w:b/>
          <w:lang w:val="sk-SK"/>
        </w:rPr>
        <w:t>Spôsob podávania</w:t>
      </w:r>
    </w:p>
    <w:p w14:paraId="3FB73F69" w14:textId="2A2482FE" w:rsidR="0046145D" w:rsidRDefault="0046145D" w:rsidP="00535DA9">
      <w:pPr>
        <w:pStyle w:val="Zkladntext"/>
        <w:tabs>
          <w:tab w:val="left" w:pos="709"/>
        </w:tabs>
        <w:ind w:left="113" w:right="89"/>
        <w:rPr>
          <w:lang w:val="sk-SK"/>
        </w:rPr>
      </w:pPr>
      <w:r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Pr="00B54C39">
        <w:rPr>
          <w:spacing w:val="-1"/>
          <w:lang w:val="sk-SK"/>
        </w:rPr>
        <w:t>n Teva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1"/>
          <w:lang w:val="sk-SK"/>
        </w:rPr>
        <w:t>je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určený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na </w:t>
      </w:r>
      <w:r w:rsidRPr="00B54C39">
        <w:rPr>
          <w:spacing w:val="-1"/>
          <w:lang w:val="sk-SK"/>
        </w:rPr>
        <w:t>perorálne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použitie.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Prehltnite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tabletu</w:t>
      </w:r>
      <w:r w:rsidRPr="00B54C39">
        <w:rPr>
          <w:lang w:val="sk-SK"/>
        </w:rPr>
        <w:t xml:space="preserve"> a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zapite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1"/>
          <w:lang w:val="sk-SK"/>
        </w:rPr>
        <w:t>ju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vodou.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Pr="00B54C39">
        <w:rPr>
          <w:spacing w:val="-1"/>
          <w:lang w:val="sk-SK"/>
        </w:rPr>
        <w:t>n Teva</w:t>
      </w:r>
      <w:r w:rsidRPr="00B54C39">
        <w:rPr>
          <w:lang w:val="sk-SK"/>
        </w:rPr>
        <w:t xml:space="preserve"> sa </w:t>
      </w:r>
      <w:r w:rsidRPr="00B54C39">
        <w:rPr>
          <w:spacing w:val="-2"/>
          <w:lang w:val="sk-SK"/>
        </w:rPr>
        <w:t>môže</w:t>
      </w:r>
      <w:r w:rsidRPr="00B54C39">
        <w:rPr>
          <w:spacing w:val="59"/>
          <w:lang w:val="sk-SK"/>
        </w:rPr>
        <w:t xml:space="preserve"> </w:t>
      </w:r>
      <w:r w:rsidRPr="00B54C39">
        <w:rPr>
          <w:spacing w:val="-1"/>
          <w:lang w:val="sk-SK"/>
        </w:rPr>
        <w:t xml:space="preserve">užívať </w:t>
      </w:r>
      <w:r w:rsidRPr="00B54C39">
        <w:rPr>
          <w:lang w:val="sk-SK"/>
        </w:rPr>
        <w:t>s jedlom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bez</w:t>
      </w:r>
      <w:r w:rsidRPr="00B54C39">
        <w:rPr>
          <w:spacing w:val="-5"/>
          <w:lang w:val="sk-SK"/>
        </w:rPr>
        <w:t xml:space="preserve"> </w:t>
      </w:r>
      <w:r w:rsidRPr="00B54C39">
        <w:rPr>
          <w:lang w:val="sk-SK"/>
        </w:rPr>
        <w:t>jedla.</w:t>
      </w:r>
    </w:p>
    <w:p w14:paraId="74087396" w14:textId="77777777" w:rsidR="00535DA9" w:rsidRDefault="00535DA9" w:rsidP="00535DA9">
      <w:pPr>
        <w:pStyle w:val="Zkladntext"/>
        <w:tabs>
          <w:tab w:val="left" w:pos="709"/>
        </w:tabs>
        <w:ind w:left="113" w:right="89"/>
        <w:rPr>
          <w:lang w:val="sk-SK"/>
        </w:rPr>
      </w:pPr>
    </w:p>
    <w:p w14:paraId="03473689" w14:textId="77777777" w:rsidR="00535DA9" w:rsidRDefault="00535DA9" w:rsidP="00535DA9">
      <w:pPr>
        <w:pStyle w:val="Zkladntext"/>
        <w:tabs>
          <w:tab w:val="left" w:pos="709"/>
        </w:tabs>
        <w:ind w:left="113" w:right="89"/>
        <w:rPr>
          <w:b/>
          <w:lang w:val="sk-SK"/>
        </w:rPr>
      </w:pPr>
      <w:r w:rsidRPr="00535DA9">
        <w:rPr>
          <w:b/>
          <w:lang w:val="sk-SK"/>
        </w:rPr>
        <w:t>Trvanie liečby</w:t>
      </w:r>
    </w:p>
    <w:p w14:paraId="5E03CEC1" w14:textId="77777777" w:rsidR="00535DA9" w:rsidRPr="00535DA9" w:rsidRDefault="00535DA9" w:rsidP="00535DA9">
      <w:pPr>
        <w:pStyle w:val="Zkladntext"/>
        <w:tabs>
          <w:tab w:val="left" w:pos="709"/>
        </w:tabs>
        <w:ind w:left="113" w:right="89"/>
        <w:rPr>
          <w:lang w:val="sk-SK"/>
        </w:rPr>
      </w:pPr>
      <w:r w:rsidRPr="00535DA9">
        <w:rPr>
          <w:lang w:val="sk-SK"/>
        </w:rPr>
        <w:t>NEPRESTAŇTE užívať svoj liek bez rady od svojho lekára, aj keď sa cítite lepšie.</w:t>
      </w:r>
    </w:p>
    <w:p w14:paraId="531FA9AA" w14:textId="77777777" w:rsidR="0046145D" w:rsidRPr="00B54C39" w:rsidRDefault="0046145D" w:rsidP="002E6E83">
      <w:pPr>
        <w:tabs>
          <w:tab w:val="left" w:pos="709"/>
        </w:tabs>
        <w:spacing w:before="5"/>
        <w:ind w:left="113"/>
        <w:rPr>
          <w:rFonts w:ascii="Times New Roman" w:eastAsia="Times New Roman" w:hAnsi="Times New Roman" w:cs="Times New Roman"/>
          <w:lang w:val="sk-SK"/>
        </w:rPr>
      </w:pPr>
    </w:p>
    <w:p w14:paraId="00BCD0A7" w14:textId="55C210EE" w:rsidR="00654256" w:rsidRPr="00B54C39" w:rsidRDefault="00654256" w:rsidP="002E6E83">
      <w:pPr>
        <w:pStyle w:val="Nadpis1"/>
        <w:tabs>
          <w:tab w:val="left" w:pos="709"/>
        </w:tabs>
        <w:spacing w:line="250" w:lineRule="exact"/>
        <w:ind w:left="113"/>
        <w:rPr>
          <w:b w:val="0"/>
          <w:bCs w:val="0"/>
          <w:lang w:val="sk-SK"/>
        </w:rPr>
      </w:pPr>
      <w:r w:rsidRPr="00B54C39">
        <w:rPr>
          <w:spacing w:val="-1"/>
          <w:lang w:val="sk-SK"/>
        </w:rPr>
        <w:t>Ak užijete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viac</w:t>
      </w:r>
      <w:r w:rsidRPr="00B54C39">
        <w:rPr>
          <w:lang w:val="sk-SK"/>
        </w:rPr>
        <w:t xml:space="preserve"> </w:t>
      </w:r>
      <w:r w:rsidR="00BE57D0" w:rsidRPr="00B54C39">
        <w:rPr>
          <w:spacing w:val="-2"/>
          <w:lang w:val="sk-SK"/>
        </w:rPr>
        <w:t>Agomelat</w:t>
      </w:r>
      <w:r w:rsidR="00FB3E33">
        <w:rPr>
          <w:spacing w:val="-2"/>
          <w:lang w:val="sk-SK"/>
        </w:rPr>
        <w:t>í</w:t>
      </w:r>
      <w:r w:rsidR="00BE57D0" w:rsidRPr="00B54C39">
        <w:rPr>
          <w:spacing w:val="-2"/>
          <w:lang w:val="sk-SK"/>
        </w:rPr>
        <w:t>n</w:t>
      </w:r>
      <w:r w:rsidR="00037143" w:rsidRPr="00B54C39">
        <w:rPr>
          <w:spacing w:val="-2"/>
          <w:lang w:val="sk-SK"/>
        </w:rPr>
        <w:t>u</w:t>
      </w:r>
      <w:r w:rsidR="00BE57D0" w:rsidRPr="00B54C39">
        <w:rPr>
          <w:spacing w:val="-2"/>
          <w:lang w:val="sk-SK"/>
        </w:rPr>
        <w:t xml:space="preserve"> Teva</w:t>
      </w:r>
      <w:r w:rsidRPr="00B54C39">
        <w:rPr>
          <w:spacing w:val="-2"/>
          <w:lang w:val="sk-SK"/>
        </w:rPr>
        <w:t>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ako</w:t>
      </w:r>
      <w:r w:rsidRPr="00B54C39">
        <w:rPr>
          <w:lang w:val="sk-SK"/>
        </w:rPr>
        <w:t xml:space="preserve"> máte</w:t>
      </w:r>
    </w:p>
    <w:p w14:paraId="669D4DBD" w14:textId="11105F51" w:rsidR="00654256" w:rsidRPr="00B54C39" w:rsidRDefault="00654256" w:rsidP="002E6E83">
      <w:pPr>
        <w:pStyle w:val="Zkladntext"/>
        <w:tabs>
          <w:tab w:val="left" w:pos="709"/>
        </w:tabs>
        <w:spacing w:line="241" w:lineRule="auto"/>
        <w:ind w:left="113" w:right="130"/>
        <w:rPr>
          <w:lang w:val="sk-SK"/>
        </w:rPr>
      </w:pPr>
      <w:r w:rsidRPr="00B54C39">
        <w:rPr>
          <w:spacing w:val="-1"/>
          <w:lang w:val="sk-SK"/>
        </w:rPr>
        <w:t>Ak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ste užili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viac</w:t>
      </w:r>
      <w:r w:rsidRPr="00B54C39">
        <w:rPr>
          <w:spacing w:val="-2"/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</w:t>
      </w:r>
      <w:r w:rsidR="00AB532C" w:rsidRPr="00B54C39">
        <w:rPr>
          <w:spacing w:val="-1"/>
          <w:lang w:val="sk-SK"/>
        </w:rPr>
        <w:t>u</w:t>
      </w:r>
      <w:r w:rsidR="00BE57D0" w:rsidRPr="00B54C39">
        <w:rPr>
          <w:spacing w:val="-1"/>
          <w:lang w:val="sk-SK"/>
        </w:rPr>
        <w:t xml:space="preserve"> Teva</w:t>
      </w:r>
      <w:r w:rsidRPr="00B54C39">
        <w:rPr>
          <w:spacing w:val="-1"/>
          <w:lang w:val="sk-SK"/>
        </w:rPr>
        <w:t>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ako</w:t>
      </w:r>
      <w:r w:rsidRPr="00B54C39">
        <w:rPr>
          <w:lang w:val="sk-SK"/>
        </w:rPr>
        <w:t xml:space="preserve"> ste </w:t>
      </w:r>
      <w:r w:rsidRPr="00B54C39">
        <w:rPr>
          <w:spacing w:val="-1"/>
          <w:lang w:val="sk-SK"/>
        </w:rPr>
        <w:t>mali,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ak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napríklad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dieťa</w:t>
      </w:r>
      <w:r w:rsidRPr="00B54C39">
        <w:rPr>
          <w:lang w:val="sk-SK"/>
        </w:rPr>
        <w:t xml:space="preserve"> užilo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liek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2"/>
          <w:lang w:val="sk-SK"/>
        </w:rPr>
        <w:t>omylom,</w:t>
      </w:r>
      <w:r w:rsidRPr="00B54C39">
        <w:rPr>
          <w:spacing w:val="2"/>
          <w:lang w:val="sk-SK"/>
        </w:rPr>
        <w:t xml:space="preserve"> </w:t>
      </w:r>
      <w:r w:rsidRPr="00B54C39">
        <w:rPr>
          <w:spacing w:val="-1"/>
          <w:lang w:val="sk-SK"/>
        </w:rPr>
        <w:t>kontaktujte</w:t>
      </w:r>
      <w:r w:rsidRPr="00B54C39">
        <w:rPr>
          <w:spacing w:val="79"/>
          <w:lang w:val="sk-SK"/>
        </w:rPr>
        <w:t xml:space="preserve"> </w:t>
      </w:r>
      <w:r w:rsidRPr="00B54C39">
        <w:rPr>
          <w:b/>
          <w:spacing w:val="-1"/>
          <w:lang w:val="sk-SK"/>
        </w:rPr>
        <w:t>okamžite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>svojho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>lekára</w:t>
      </w:r>
      <w:r w:rsidRPr="00B54C39">
        <w:rPr>
          <w:spacing w:val="-1"/>
          <w:lang w:val="sk-SK"/>
        </w:rPr>
        <w:t>.</w:t>
      </w:r>
    </w:p>
    <w:p w14:paraId="3BBC38E8" w14:textId="3C256CA2" w:rsidR="00654256" w:rsidRPr="00B54C39" w:rsidRDefault="00654256" w:rsidP="002E6E83">
      <w:pPr>
        <w:pStyle w:val="Zkladntext"/>
        <w:tabs>
          <w:tab w:val="left" w:pos="709"/>
        </w:tabs>
        <w:ind w:left="113" w:right="671"/>
        <w:rPr>
          <w:lang w:val="sk-SK"/>
        </w:rPr>
      </w:pPr>
      <w:r w:rsidRPr="00B54C39">
        <w:rPr>
          <w:spacing w:val="-1"/>
          <w:lang w:val="sk-SK"/>
        </w:rPr>
        <w:t>Skúsenosti</w:t>
      </w:r>
      <w:r w:rsidRPr="00B54C39">
        <w:rPr>
          <w:spacing w:val="1"/>
          <w:lang w:val="sk-SK"/>
        </w:rPr>
        <w:t xml:space="preserve"> </w:t>
      </w:r>
      <w:r w:rsidRPr="00B54C39">
        <w:rPr>
          <w:lang w:val="sk-SK"/>
        </w:rPr>
        <w:t xml:space="preserve">s </w:t>
      </w:r>
      <w:r w:rsidRPr="00B54C39">
        <w:rPr>
          <w:spacing w:val="-1"/>
          <w:lang w:val="sk-SK"/>
        </w:rPr>
        <w:t>predávkovaním</w:t>
      </w:r>
      <w:r w:rsidRPr="00B54C39">
        <w:rPr>
          <w:spacing w:val="-4"/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</w:t>
      </w:r>
      <w:r w:rsidR="00896AB5" w:rsidRPr="00B54C39">
        <w:rPr>
          <w:spacing w:val="-1"/>
          <w:lang w:val="sk-SK"/>
        </w:rPr>
        <w:t>om</w:t>
      </w:r>
      <w:r w:rsidR="00BE57D0" w:rsidRPr="00B54C39">
        <w:rPr>
          <w:spacing w:val="-1"/>
          <w:lang w:val="sk-SK"/>
        </w:rPr>
        <w:t xml:space="preserve"> Teva</w:t>
      </w:r>
      <w:r w:rsidRPr="00B54C39">
        <w:rPr>
          <w:spacing w:val="-4"/>
          <w:lang w:val="sk-SK"/>
        </w:rPr>
        <w:t xml:space="preserve"> </w:t>
      </w:r>
      <w:r w:rsidRPr="00B54C39">
        <w:rPr>
          <w:lang w:val="sk-SK"/>
        </w:rPr>
        <w:t xml:space="preserve">sú </w:t>
      </w:r>
      <w:r w:rsidRPr="00B54C39">
        <w:rPr>
          <w:spacing w:val="-1"/>
          <w:lang w:val="sk-SK"/>
        </w:rPr>
        <w:t>obmedzené,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ale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hlásené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príznaky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zahŕňajú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bolesť</w:t>
      </w:r>
      <w:r w:rsidRPr="00B54C39">
        <w:rPr>
          <w:spacing w:val="71"/>
          <w:lang w:val="sk-SK"/>
        </w:rPr>
        <w:t xml:space="preserve"> </w:t>
      </w:r>
      <w:r w:rsidRPr="00B54C39">
        <w:rPr>
          <w:lang w:val="sk-SK"/>
        </w:rPr>
        <w:t>v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hornej</w:t>
      </w:r>
      <w:r w:rsidRPr="00B54C39">
        <w:rPr>
          <w:spacing w:val="3"/>
          <w:lang w:val="sk-SK"/>
        </w:rPr>
        <w:t xml:space="preserve"> </w:t>
      </w:r>
      <w:r w:rsidRPr="00B54C39">
        <w:rPr>
          <w:spacing w:val="-1"/>
          <w:lang w:val="sk-SK"/>
        </w:rPr>
        <w:t>časti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žalúdka,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spavosť,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únavu,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rozrušenie,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úzkosť,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napätie,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závrat,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cyanózu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(modrasté</w:t>
      </w:r>
      <w:r w:rsidRPr="00B54C39">
        <w:rPr>
          <w:lang w:val="sk-SK"/>
        </w:rPr>
        <w:t xml:space="preserve"> až</w:t>
      </w:r>
      <w:r w:rsidRPr="00B54C39">
        <w:rPr>
          <w:spacing w:val="63"/>
          <w:lang w:val="sk-SK"/>
        </w:rPr>
        <w:t xml:space="preserve"> </w:t>
      </w:r>
      <w:r w:rsidRPr="00B54C39">
        <w:rPr>
          <w:spacing w:val="-1"/>
          <w:lang w:val="sk-SK"/>
        </w:rPr>
        <w:t>tmavomodré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sfarbenie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kože</w:t>
      </w:r>
      <w:r w:rsidRPr="00B54C39">
        <w:rPr>
          <w:lang w:val="sk-SK"/>
        </w:rPr>
        <w:t xml:space="preserve"> a </w:t>
      </w:r>
      <w:r w:rsidRPr="00B54C39">
        <w:rPr>
          <w:spacing w:val="-1"/>
          <w:lang w:val="sk-SK"/>
        </w:rPr>
        <w:t>slizníc)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nevoľnosť.</w:t>
      </w:r>
    </w:p>
    <w:p w14:paraId="3EDFFB24" w14:textId="77777777" w:rsidR="00654256" w:rsidRPr="00B54C39" w:rsidRDefault="00654256" w:rsidP="002E6E83">
      <w:pPr>
        <w:tabs>
          <w:tab w:val="left" w:pos="709"/>
        </w:tabs>
        <w:spacing w:before="5"/>
        <w:ind w:left="113"/>
        <w:rPr>
          <w:rFonts w:ascii="Times New Roman" w:eastAsia="Times New Roman" w:hAnsi="Times New Roman" w:cs="Times New Roman"/>
          <w:lang w:val="sk-SK"/>
        </w:rPr>
      </w:pPr>
    </w:p>
    <w:p w14:paraId="31B26C45" w14:textId="02C56443" w:rsidR="00654256" w:rsidRPr="00B54C39" w:rsidRDefault="00654256" w:rsidP="002E6E83">
      <w:pPr>
        <w:pStyle w:val="Nadpis1"/>
        <w:tabs>
          <w:tab w:val="left" w:pos="709"/>
        </w:tabs>
        <w:spacing w:line="250" w:lineRule="exact"/>
        <w:ind w:left="113"/>
        <w:rPr>
          <w:rFonts w:cs="Times New Roman"/>
          <w:b w:val="0"/>
          <w:bCs w:val="0"/>
          <w:lang w:val="sk-SK"/>
        </w:rPr>
      </w:pPr>
      <w:r w:rsidRPr="00B54C39">
        <w:rPr>
          <w:spacing w:val="-1"/>
          <w:lang w:val="sk-SK"/>
        </w:rPr>
        <w:t>Ak zabudnete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užiť</w:t>
      </w:r>
      <w:r w:rsidRPr="00B54C39">
        <w:rPr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</w:p>
    <w:p w14:paraId="24F064E4" w14:textId="77777777" w:rsidR="00654256" w:rsidRPr="00B54C39" w:rsidRDefault="00654256" w:rsidP="002E6E83">
      <w:pPr>
        <w:pStyle w:val="Zkladntext"/>
        <w:tabs>
          <w:tab w:val="left" w:pos="709"/>
        </w:tabs>
        <w:spacing w:line="241" w:lineRule="auto"/>
        <w:ind w:left="113" w:right="472"/>
        <w:rPr>
          <w:rFonts w:cs="Times New Roman"/>
          <w:lang w:val="sk-SK"/>
        </w:rPr>
      </w:pPr>
      <w:r w:rsidRPr="00B54C39">
        <w:rPr>
          <w:spacing w:val="-1"/>
          <w:lang w:val="sk-SK"/>
        </w:rPr>
        <w:t>Neužívajte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dvojnásobnú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dávku,</w:t>
      </w:r>
      <w:r w:rsidRPr="00B54C39">
        <w:rPr>
          <w:lang w:val="sk-SK"/>
        </w:rPr>
        <w:t xml:space="preserve"> aby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ste </w:t>
      </w:r>
      <w:r w:rsidRPr="00B54C39">
        <w:rPr>
          <w:spacing w:val="-1"/>
          <w:lang w:val="sk-SK"/>
        </w:rPr>
        <w:t>nahradili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vynechanú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dávku.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Len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pokračujte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nasledujúcou</w:t>
      </w:r>
      <w:r w:rsidRPr="00B54C39">
        <w:rPr>
          <w:spacing w:val="61"/>
          <w:lang w:val="sk-SK"/>
        </w:rPr>
        <w:t xml:space="preserve"> </w:t>
      </w:r>
      <w:r w:rsidRPr="00B54C39">
        <w:rPr>
          <w:spacing w:val="-1"/>
          <w:lang w:val="sk-SK"/>
        </w:rPr>
        <w:t>dávkou</w:t>
      </w:r>
      <w:r w:rsidRPr="00B54C39">
        <w:rPr>
          <w:spacing w:val="2"/>
          <w:lang w:val="sk-SK"/>
        </w:rPr>
        <w:t xml:space="preserve"> </w:t>
      </w:r>
      <w:r w:rsidRPr="00B54C39">
        <w:rPr>
          <w:lang w:val="sk-SK"/>
        </w:rPr>
        <w:t>v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zvyčajnom</w:t>
      </w:r>
      <w:r w:rsidRPr="00B54C39">
        <w:rPr>
          <w:spacing w:val="-4"/>
          <w:lang w:val="sk-SK"/>
        </w:rPr>
        <w:t xml:space="preserve"> </w:t>
      </w:r>
      <w:r w:rsidRPr="00B54C39">
        <w:rPr>
          <w:lang w:val="sk-SK"/>
        </w:rPr>
        <w:t>čase.</w:t>
      </w:r>
    </w:p>
    <w:p w14:paraId="355B3FCB" w14:textId="69A416E9" w:rsidR="00654256" w:rsidRPr="00B54C39" w:rsidRDefault="00654256" w:rsidP="002E6E83">
      <w:pPr>
        <w:pStyle w:val="Zkladntext"/>
        <w:tabs>
          <w:tab w:val="left" w:pos="709"/>
        </w:tabs>
        <w:spacing w:line="241" w:lineRule="auto"/>
        <w:ind w:left="113" w:right="151"/>
        <w:rPr>
          <w:lang w:val="sk-SK"/>
        </w:rPr>
      </w:pPr>
      <w:r w:rsidRPr="00B54C39">
        <w:rPr>
          <w:spacing w:val="-1"/>
          <w:lang w:val="sk-SK"/>
        </w:rPr>
        <w:t>Kalendár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vytlačený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na </w:t>
      </w:r>
      <w:r w:rsidRPr="00B54C39">
        <w:rPr>
          <w:spacing w:val="-1"/>
          <w:lang w:val="sk-SK"/>
        </w:rPr>
        <w:t>blistri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obsahujúcom</w:t>
      </w:r>
      <w:r w:rsidRPr="00B54C39">
        <w:rPr>
          <w:spacing w:val="-4"/>
          <w:lang w:val="sk-SK"/>
        </w:rPr>
        <w:t xml:space="preserve"> </w:t>
      </w:r>
      <w:r w:rsidRPr="00B54C39">
        <w:rPr>
          <w:lang w:val="sk-SK"/>
        </w:rPr>
        <w:t>tablety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vám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pomôže</w:t>
      </w:r>
      <w:r w:rsidRPr="00B54C39">
        <w:rPr>
          <w:spacing w:val="3"/>
          <w:lang w:val="sk-SK"/>
        </w:rPr>
        <w:t xml:space="preserve"> </w:t>
      </w:r>
      <w:r w:rsidRPr="00B54C39">
        <w:rPr>
          <w:spacing w:val="-1"/>
          <w:lang w:val="sk-SK"/>
        </w:rPr>
        <w:t xml:space="preserve">zapamätať </w:t>
      </w:r>
      <w:r w:rsidRPr="00B54C39">
        <w:rPr>
          <w:lang w:val="sk-SK"/>
        </w:rPr>
        <w:t xml:space="preserve">si, </w:t>
      </w:r>
      <w:r w:rsidRPr="00B54C39">
        <w:rPr>
          <w:spacing w:val="-1"/>
          <w:lang w:val="sk-SK"/>
        </w:rPr>
        <w:t>kedy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ste </w:t>
      </w:r>
      <w:r w:rsidRPr="00B54C39">
        <w:rPr>
          <w:spacing w:val="-1"/>
          <w:lang w:val="sk-SK"/>
        </w:rPr>
        <w:t>naposledy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užili</w:t>
      </w:r>
      <w:r w:rsidRPr="00B54C39">
        <w:rPr>
          <w:spacing w:val="61"/>
          <w:lang w:val="sk-SK"/>
        </w:rPr>
        <w:t xml:space="preserve"> </w:t>
      </w:r>
      <w:r w:rsidRPr="00B54C39">
        <w:rPr>
          <w:spacing w:val="-1"/>
          <w:lang w:val="sk-SK"/>
        </w:rPr>
        <w:t>tabletu</w:t>
      </w:r>
      <w:r w:rsidRPr="00B54C39">
        <w:rPr>
          <w:spacing w:val="-3"/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</w:t>
      </w:r>
      <w:r w:rsidR="00896AB5" w:rsidRPr="00B54C39">
        <w:rPr>
          <w:spacing w:val="-1"/>
          <w:lang w:val="sk-SK"/>
        </w:rPr>
        <w:t>u</w:t>
      </w:r>
      <w:r w:rsidR="00BE57D0" w:rsidRPr="00B54C39">
        <w:rPr>
          <w:spacing w:val="-1"/>
          <w:lang w:val="sk-SK"/>
        </w:rPr>
        <w:t xml:space="preserve"> Teva</w:t>
      </w:r>
      <w:r w:rsidRPr="00B54C39">
        <w:rPr>
          <w:spacing w:val="-1"/>
          <w:lang w:val="sk-SK"/>
        </w:rPr>
        <w:t>.</w:t>
      </w:r>
    </w:p>
    <w:p w14:paraId="08AB14BC" w14:textId="77777777" w:rsidR="00654256" w:rsidRPr="00B54C39" w:rsidRDefault="00654256" w:rsidP="002E6E83">
      <w:pPr>
        <w:tabs>
          <w:tab w:val="left" w:pos="709"/>
        </w:tabs>
        <w:spacing w:before="2"/>
        <w:ind w:left="113"/>
        <w:rPr>
          <w:rFonts w:ascii="Times New Roman" w:eastAsia="Times New Roman" w:hAnsi="Times New Roman" w:cs="Times New Roman"/>
          <w:lang w:val="sk-SK"/>
        </w:rPr>
      </w:pPr>
    </w:p>
    <w:p w14:paraId="26471670" w14:textId="570FC7CE" w:rsidR="00654256" w:rsidRPr="00B54C39" w:rsidRDefault="00654256" w:rsidP="002E6E83">
      <w:pPr>
        <w:pStyle w:val="Nadpis1"/>
        <w:tabs>
          <w:tab w:val="left" w:pos="709"/>
        </w:tabs>
        <w:spacing w:line="251" w:lineRule="exact"/>
        <w:ind w:left="113"/>
        <w:rPr>
          <w:rFonts w:cs="Times New Roman"/>
          <w:b w:val="0"/>
          <w:bCs w:val="0"/>
          <w:lang w:val="sk-SK"/>
        </w:rPr>
      </w:pPr>
      <w:r w:rsidRPr="00B54C39">
        <w:rPr>
          <w:spacing w:val="-1"/>
          <w:lang w:val="sk-SK"/>
        </w:rPr>
        <w:t>Ak prestanete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užívať</w:t>
      </w:r>
      <w:r w:rsidRPr="00B54C39">
        <w:rPr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</w:p>
    <w:p w14:paraId="10348BA0" w14:textId="77777777" w:rsidR="00654256" w:rsidRPr="00B54C39" w:rsidRDefault="00654256" w:rsidP="002E6E83">
      <w:pPr>
        <w:pStyle w:val="Zkladntext"/>
        <w:tabs>
          <w:tab w:val="left" w:pos="709"/>
        </w:tabs>
        <w:spacing w:line="251" w:lineRule="exact"/>
        <w:ind w:left="113"/>
        <w:rPr>
          <w:lang w:val="sk-SK"/>
        </w:rPr>
      </w:pPr>
      <w:r w:rsidRPr="00B54C39">
        <w:rPr>
          <w:spacing w:val="-1"/>
          <w:lang w:val="sk-SK"/>
        </w:rPr>
        <w:t>Poraďte</w:t>
      </w:r>
      <w:r w:rsidRPr="00B54C39">
        <w:rPr>
          <w:lang w:val="sk-SK"/>
        </w:rPr>
        <w:t xml:space="preserve"> sa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so </w:t>
      </w:r>
      <w:r w:rsidRPr="00B54C39">
        <w:rPr>
          <w:spacing w:val="-1"/>
          <w:lang w:val="sk-SK"/>
        </w:rPr>
        <w:t>svojím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lekárom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predtým,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ako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prestanete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 xml:space="preserve">užívať </w:t>
      </w:r>
      <w:r w:rsidRPr="00B54C39">
        <w:rPr>
          <w:lang w:val="sk-SK"/>
        </w:rPr>
        <w:t>tento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liek.</w:t>
      </w:r>
    </w:p>
    <w:p w14:paraId="4ADD30CC" w14:textId="77777777" w:rsidR="00654256" w:rsidRPr="00B54C39" w:rsidRDefault="00654256" w:rsidP="002E6E83">
      <w:pPr>
        <w:tabs>
          <w:tab w:val="left" w:pos="709"/>
        </w:tabs>
        <w:spacing w:before="9"/>
        <w:ind w:left="113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22A5DA61" w14:textId="77777777" w:rsidR="00654256" w:rsidRPr="00B54C39" w:rsidRDefault="00654256" w:rsidP="002E6E83">
      <w:pPr>
        <w:pStyle w:val="Zkladntext"/>
        <w:tabs>
          <w:tab w:val="left" w:pos="709"/>
        </w:tabs>
        <w:ind w:left="113" w:right="130"/>
        <w:rPr>
          <w:lang w:val="sk-SK"/>
        </w:rPr>
      </w:pPr>
      <w:r w:rsidRPr="00B54C39">
        <w:rPr>
          <w:spacing w:val="-1"/>
          <w:lang w:val="sk-SK"/>
        </w:rPr>
        <w:t>Ak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máte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akékoľvek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ďalšie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otázky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>týkajúce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sa </w:t>
      </w:r>
      <w:r w:rsidRPr="00B54C39">
        <w:rPr>
          <w:spacing w:val="-1"/>
          <w:lang w:val="sk-SK"/>
        </w:rPr>
        <w:t>použitia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tohto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lieku,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opýtajte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sa </w:t>
      </w:r>
      <w:r w:rsidRPr="00B54C39">
        <w:rPr>
          <w:spacing w:val="-1"/>
          <w:lang w:val="sk-SK"/>
        </w:rPr>
        <w:t>svojho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lekára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spacing w:val="55"/>
          <w:lang w:val="sk-SK"/>
        </w:rPr>
        <w:t xml:space="preserve"> </w:t>
      </w:r>
      <w:r w:rsidRPr="00B54C39">
        <w:rPr>
          <w:spacing w:val="-1"/>
          <w:lang w:val="sk-SK"/>
        </w:rPr>
        <w:t>lekárnika.</w:t>
      </w:r>
    </w:p>
    <w:p w14:paraId="4FB76DAA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4AF6F5F6" w14:textId="77777777" w:rsidR="00654256" w:rsidRPr="00B54C39" w:rsidRDefault="00654256" w:rsidP="002E6E83">
      <w:pPr>
        <w:tabs>
          <w:tab w:val="left" w:pos="709"/>
        </w:tabs>
        <w:spacing w:before="4"/>
        <w:ind w:left="113"/>
        <w:rPr>
          <w:rFonts w:ascii="Times New Roman" w:eastAsia="Times New Roman" w:hAnsi="Times New Roman" w:cs="Times New Roman"/>
          <w:lang w:val="sk-SK"/>
        </w:rPr>
      </w:pPr>
    </w:p>
    <w:p w14:paraId="7F46CB16" w14:textId="77777777" w:rsidR="00654256" w:rsidRPr="00B54C39" w:rsidRDefault="00654256" w:rsidP="002E6E83">
      <w:pPr>
        <w:pStyle w:val="Nadpis1"/>
        <w:numPr>
          <w:ilvl w:val="0"/>
          <w:numId w:val="3"/>
        </w:numPr>
        <w:tabs>
          <w:tab w:val="left" w:pos="709"/>
        </w:tabs>
        <w:ind w:left="113" w:firstLine="0"/>
        <w:rPr>
          <w:rFonts w:cs="Times New Roman"/>
          <w:b w:val="0"/>
          <w:bCs w:val="0"/>
          <w:lang w:val="sk-SK"/>
        </w:rPr>
      </w:pPr>
      <w:r w:rsidRPr="00B54C39">
        <w:rPr>
          <w:spacing w:val="-1"/>
          <w:lang w:val="sk-SK"/>
        </w:rPr>
        <w:t>Možné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vedľajšie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účinky</w:t>
      </w:r>
    </w:p>
    <w:p w14:paraId="59E9FA56" w14:textId="77777777" w:rsidR="00654256" w:rsidRPr="00B54C39" w:rsidRDefault="00654256" w:rsidP="002E6E83">
      <w:pPr>
        <w:tabs>
          <w:tab w:val="left" w:pos="709"/>
        </w:tabs>
        <w:spacing w:before="7"/>
        <w:ind w:left="113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00358C17" w14:textId="77777777" w:rsidR="00654256" w:rsidRPr="00B54C39" w:rsidRDefault="00654256" w:rsidP="002E6E83">
      <w:pPr>
        <w:pStyle w:val="Zkladntext"/>
        <w:tabs>
          <w:tab w:val="left" w:pos="709"/>
        </w:tabs>
        <w:ind w:left="113"/>
        <w:rPr>
          <w:lang w:val="sk-SK"/>
        </w:rPr>
      </w:pPr>
      <w:r w:rsidRPr="00B54C39">
        <w:rPr>
          <w:lang w:val="sk-SK"/>
        </w:rPr>
        <w:t>Tak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ako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všetky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lieky,</w:t>
      </w:r>
      <w:r w:rsidRPr="00B54C39">
        <w:rPr>
          <w:lang w:val="sk-SK"/>
        </w:rPr>
        <w:t xml:space="preserve"> aj</w:t>
      </w:r>
      <w:r w:rsidRPr="00B54C39">
        <w:rPr>
          <w:spacing w:val="3"/>
          <w:lang w:val="sk-SK"/>
        </w:rPr>
        <w:t xml:space="preserve"> </w:t>
      </w:r>
      <w:r w:rsidRPr="00B54C39">
        <w:rPr>
          <w:spacing w:val="-1"/>
          <w:lang w:val="sk-SK"/>
        </w:rPr>
        <w:t>tento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liek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2"/>
          <w:lang w:val="sk-SK"/>
        </w:rPr>
        <w:t>môže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spôsobovať vedľajšie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účinky,</w:t>
      </w:r>
      <w:r w:rsidRPr="00B54C39">
        <w:rPr>
          <w:lang w:val="sk-SK"/>
        </w:rPr>
        <w:t xml:space="preserve"> hoci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sa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neprejavia</w:t>
      </w:r>
      <w:r w:rsidRPr="00B54C39">
        <w:rPr>
          <w:lang w:val="sk-SK"/>
        </w:rPr>
        <w:t xml:space="preserve"> u </w:t>
      </w:r>
      <w:r w:rsidRPr="00B54C39">
        <w:rPr>
          <w:spacing w:val="-1"/>
          <w:lang w:val="sk-SK"/>
        </w:rPr>
        <w:t>každého.</w:t>
      </w:r>
    </w:p>
    <w:p w14:paraId="214BEF7A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792ED9BC" w14:textId="77777777" w:rsidR="00654256" w:rsidRPr="00B54C39" w:rsidRDefault="00654256" w:rsidP="002E6E83">
      <w:pPr>
        <w:pStyle w:val="Zkladntext"/>
        <w:tabs>
          <w:tab w:val="left" w:pos="709"/>
        </w:tabs>
        <w:ind w:left="113" w:right="151"/>
        <w:rPr>
          <w:lang w:val="sk-SK"/>
        </w:rPr>
      </w:pPr>
      <w:r w:rsidRPr="00B54C39">
        <w:rPr>
          <w:spacing w:val="-1"/>
          <w:lang w:val="sk-SK"/>
        </w:rPr>
        <w:t>Väčšina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vedľajších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účinkov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1"/>
          <w:lang w:val="sk-SK"/>
        </w:rPr>
        <w:t>je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slabá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mierna.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Zvyčajne</w:t>
      </w:r>
      <w:r w:rsidRPr="00B54C39">
        <w:rPr>
          <w:lang w:val="sk-SK"/>
        </w:rPr>
        <w:t xml:space="preserve"> sa </w:t>
      </w:r>
      <w:r w:rsidRPr="00B54C39">
        <w:rPr>
          <w:spacing w:val="-1"/>
          <w:lang w:val="sk-SK"/>
        </w:rPr>
        <w:t>vyskytujú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počas</w:t>
      </w:r>
      <w:r w:rsidRPr="00B54C39">
        <w:rPr>
          <w:lang w:val="sk-SK"/>
        </w:rPr>
        <w:t xml:space="preserve"> </w:t>
      </w:r>
      <w:r w:rsidRPr="00B54C39">
        <w:rPr>
          <w:spacing w:val="-2"/>
          <w:lang w:val="sk-SK"/>
        </w:rPr>
        <w:t>prvých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dvoch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týždňov</w:t>
      </w:r>
      <w:r w:rsidRPr="00B54C39">
        <w:rPr>
          <w:spacing w:val="69"/>
          <w:lang w:val="sk-SK"/>
        </w:rPr>
        <w:t xml:space="preserve"> </w:t>
      </w:r>
      <w:r w:rsidRPr="00B54C39">
        <w:rPr>
          <w:lang w:val="sk-SK"/>
        </w:rPr>
        <w:t>liečby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a sú </w:t>
      </w:r>
      <w:r w:rsidRPr="00B54C39">
        <w:rPr>
          <w:spacing w:val="-2"/>
          <w:lang w:val="sk-SK"/>
        </w:rPr>
        <w:t>obvykle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prechodné.</w:t>
      </w:r>
    </w:p>
    <w:p w14:paraId="1563F54A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36C5D241" w14:textId="77777777" w:rsidR="00654256" w:rsidRPr="00B54C39" w:rsidRDefault="00654256" w:rsidP="002E6E83">
      <w:pPr>
        <w:pStyle w:val="Zkladntext"/>
        <w:tabs>
          <w:tab w:val="left" w:pos="709"/>
        </w:tabs>
        <w:spacing w:line="252" w:lineRule="exact"/>
        <w:ind w:left="113"/>
        <w:rPr>
          <w:rFonts w:cs="Times New Roman"/>
          <w:lang w:val="sk-SK"/>
        </w:rPr>
      </w:pPr>
      <w:r w:rsidRPr="00B54C39">
        <w:rPr>
          <w:spacing w:val="-1"/>
          <w:lang w:val="sk-SK"/>
        </w:rPr>
        <w:t>Tieto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vedľajšie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účinky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zahŕňajú:</w:t>
      </w:r>
    </w:p>
    <w:p w14:paraId="5E1FCE32" w14:textId="77777777" w:rsidR="00630747" w:rsidRPr="00B54C39" w:rsidRDefault="00654256" w:rsidP="002E6E83">
      <w:pPr>
        <w:pStyle w:val="Zkladntext"/>
        <w:tabs>
          <w:tab w:val="left" w:pos="426"/>
          <w:tab w:val="left" w:pos="709"/>
        </w:tabs>
        <w:spacing w:line="252" w:lineRule="exact"/>
        <w:ind w:left="113"/>
        <w:rPr>
          <w:rFonts w:cs="Times New Roman"/>
          <w:b/>
          <w:lang w:val="sk-SK"/>
        </w:rPr>
      </w:pPr>
      <w:r w:rsidRPr="00B54C39">
        <w:rPr>
          <w:b/>
          <w:spacing w:val="-1"/>
          <w:lang w:val="sk-SK"/>
        </w:rPr>
        <w:t>Veľmi</w:t>
      </w:r>
      <w:r w:rsidRPr="00B54C39">
        <w:rPr>
          <w:b/>
          <w:spacing w:val="1"/>
          <w:lang w:val="sk-SK"/>
        </w:rPr>
        <w:t xml:space="preserve"> </w:t>
      </w:r>
      <w:r w:rsidRPr="00B54C39">
        <w:rPr>
          <w:b/>
          <w:spacing w:val="-1"/>
          <w:lang w:val="sk-SK"/>
        </w:rPr>
        <w:t>časté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>nežiaduce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>účinky</w:t>
      </w:r>
      <w:r w:rsidR="003A1D4D" w:rsidRPr="00B54C39">
        <w:rPr>
          <w:b/>
          <w:spacing w:val="-3"/>
          <w:lang w:val="sk-SK"/>
        </w:rPr>
        <w:t xml:space="preserve">: </w:t>
      </w:r>
      <w:r w:rsidRPr="00B54C39">
        <w:rPr>
          <w:b/>
          <w:spacing w:val="-1"/>
          <w:lang w:val="sk-SK"/>
        </w:rPr>
        <w:t>môžu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>postihovať viac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2"/>
          <w:lang w:val="sk-SK"/>
        </w:rPr>
        <w:t>ako</w:t>
      </w:r>
      <w:r w:rsidRPr="00B54C39">
        <w:rPr>
          <w:b/>
          <w:lang w:val="sk-SK"/>
        </w:rPr>
        <w:t xml:space="preserve"> 1 z</w:t>
      </w:r>
      <w:r w:rsidRPr="00B54C39">
        <w:rPr>
          <w:b/>
          <w:spacing w:val="-4"/>
          <w:lang w:val="sk-SK"/>
        </w:rPr>
        <w:t xml:space="preserve"> </w:t>
      </w:r>
      <w:r w:rsidR="003A1D4D" w:rsidRPr="00B54C39">
        <w:rPr>
          <w:b/>
          <w:lang w:val="sk-SK"/>
        </w:rPr>
        <w:t>10 osôb</w:t>
      </w:r>
      <w:r w:rsidRPr="00B54C39">
        <w:rPr>
          <w:b/>
          <w:spacing w:val="-2"/>
          <w:lang w:val="sk-SK"/>
        </w:rPr>
        <w:t xml:space="preserve"> </w:t>
      </w:r>
    </w:p>
    <w:p w14:paraId="0536320E" w14:textId="77777777" w:rsidR="00654256" w:rsidRPr="00B54C39" w:rsidRDefault="00654256" w:rsidP="002E6E83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rFonts w:cs="Times New Roman"/>
          <w:lang w:val="sk-SK"/>
        </w:rPr>
      </w:pPr>
      <w:r w:rsidRPr="00B54C39">
        <w:rPr>
          <w:spacing w:val="-1"/>
          <w:lang w:val="sk-SK"/>
        </w:rPr>
        <w:t xml:space="preserve">bolesť </w:t>
      </w:r>
      <w:r w:rsidR="00630747" w:rsidRPr="00B54C39">
        <w:rPr>
          <w:spacing w:val="-2"/>
          <w:lang w:val="sk-SK"/>
        </w:rPr>
        <w:t>hlavy</w:t>
      </w:r>
    </w:p>
    <w:p w14:paraId="0B2AE70E" w14:textId="77777777" w:rsidR="00B92CD7" w:rsidRPr="00B54C39" w:rsidRDefault="00B92CD7" w:rsidP="002E6E83">
      <w:pPr>
        <w:pStyle w:val="Zkladntext"/>
        <w:tabs>
          <w:tab w:val="left" w:pos="426"/>
          <w:tab w:val="left" w:pos="709"/>
        </w:tabs>
        <w:spacing w:before="3"/>
        <w:ind w:left="113" w:right="334"/>
        <w:rPr>
          <w:b/>
          <w:lang w:val="sk-SK"/>
        </w:rPr>
      </w:pPr>
    </w:p>
    <w:p w14:paraId="07EEBEC2" w14:textId="7347A2C4" w:rsidR="00FB2B0D" w:rsidRPr="00B54C39" w:rsidRDefault="00654256" w:rsidP="002E6E83">
      <w:pPr>
        <w:pStyle w:val="Zkladntext"/>
        <w:tabs>
          <w:tab w:val="left" w:pos="426"/>
          <w:tab w:val="left" w:pos="709"/>
        </w:tabs>
        <w:spacing w:before="3"/>
        <w:ind w:left="113" w:right="334"/>
        <w:rPr>
          <w:b/>
          <w:lang w:val="sk-SK"/>
        </w:rPr>
      </w:pPr>
      <w:r w:rsidRPr="00B54C39">
        <w:rPr>
          <w:b/>
          <w:lang w:val="sk-SK"/>
        </w:rPr>
        <w:t xml:space="preserve">Časté </w:t>
      </w:r>
      <w:r w:rsidRPr="00B54C39">
        <w:rPr>
          <w:b/>
          <w:spacing w:val="-1"/>
          <w:lang w:val="sk-SK"/>
        </w:rPr>
        <w:t>vedľajšie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>účinky</w:t>
      </w:r>
      <w:r w:rsidRPr="00B54C39">
        <w:rPr>
          <w:b/>
          <w:spacing w:val="-3"/>
          <w:lang w:val="sk-SK"/>
        </w:rPr>
        <w:t xml:space="preserve"> </w:t>
      </w:r>
      <w:r w:rsidRPr="00B54C39">
        <w:rPr>
          <w:b/>
          <w:spacing w:val="-1"/>
          <w:lang w:val="sk-SK"/>
        </w:rPr>
        <w:t>môžu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 xml:space="preserve">postihovať </w:t>
      </w:r>
      <w:r w:rsidR="009B0691">
        <w:rPr>
          <w:b/>
          <w:spacing w:val="-1"/>
          <w:lang w:val="sk-SK"/>
        </w:rPr>
        <w:t>najviac</w:t>
      </w:r>
      <w:r w:rsidR="009B0691" w:rsidRPr="00B54C39">
        <w:rPr>
          <w:b/>
          <w:lang w:val="sk-SK"/>
        </w:rPr>
        <w:t xml:space="preserve"> </w:t>
      </w:r>
      <w:r w:rsidRPr="00B54C39">
        <w:rPr>
          <w:b/>
          <w:lang w:val="sk-SK"/>
        </w:rPr>
        <w:t>1</w:t>
      </w:r>
      <w:r w:rsidRPr="00B54C39">
        <w:rPr>
          <w:b/>
          <w:spacing w:val="-3"/>
          <w:lang w:val="sk-SK"/>
        </w:rPr>
        <w:t xml:space="preserve"> </w:t>
      </w:r>
      <w:r w:rsidRPr="00B54C39">
        <w:rPr>
          <w:b/>
          <w:lang w:val="sk-SK"/>
        </w:rPr>
        <w:t>z</w:t>
      </w:r>
      <w:r w:rsidRPr="00B54C39">
        <w:rPr>
          <w:b/>
          <w:spacing w:val="-2"/>
          <w:lang w:val="sk-SK"/>
        </w:rPr>
        <w:t xml:space="preserve"> </w:t>
      </w:r>
      <w:r w:rsidRPr="00B54C39">
        <w:rPr>
          <w:b/>
          <w:lang w:val="sk-SK"/>
        </w:rPr>
        <w:t xml:space="preserve">10 </w:t>
      </w:r>
      <w:r w:rsidR="00FB2B0D" w:rsidRPr="00B54C39">
        <w:rPr>
          <w:b/>
          <w:spacing w:val="-1"/>
          <w:lang w:val="sk-SK"/>
        </w:rPr>
        <w:t>osôb</w:t>
      </w:r>
      <w:r w:rsidRPr="00B54C39">
        <w:rPr>
          <w:b/>
          <w:spacing w:val="1"/>
          <w:lang w:val="sk-SK"/>
        </w:rPr>
        <w:t xml:space="preserve"> </w:t>
      </w:r>
    </w:p>
    <w:p w14:paraId="6D18D491" w14:textId="77777777" w:rsidR="004339E3" w:rsidRPr="00B54C39" w:rsidRDefault="004339E3" w:rsidP="00575B4F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závraty</w:t>
      </w:r>
    </w:p>
    <w:p w14:paraId="6C9FB270" w14:textId="77777777" w:rsidR="004339E3" w:rsidRPr="00B54C39" w:rsidRDefault="00654256" w:rsidP="00575B4F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ospalosť (somnolencia)</w:t>
      </w:r>
    </w:p>
    <w:p w14:paraId="458D64F4" w14:textId="77777777" w:rsidR="004339E3" w:rsidRPr="00B54C39" w:rsidRDefault="00654256" w:rsidP="00575B4F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ťažkosti so spaním (insomnia)</w:t>
      </w:r>
    </w:p>
    <w:p w14:paraId="5C66BEA1" w14:textId="77777777" w:rsidR="004339E3" w:rsidRPr="00B54C39" w:rsidRDefault="00654256" w:rsidP="00575B4F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nevoľnosť (nauzea)</w:t>
      </w:r>
    </w:p>
    <w:p w14:paraId="6CAC0618" w14:textId="77777777" w:rsidR="004339E3" w:rsidRPr="00B54C39" w:rsidRDefault="00654256" w:rsidP="00575B4F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hnačka</w:t>
      </w:r>
    </w:p>
    <w:p w14:paraId="1E72BE3B" w14:textId="77777777" w:rsidR="004339E3" w:rsidRPr="00B54C39" w:rsidRDefault="00654256" w:rsidP="00575B4F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zápcha</w:t>
      </w:r>
    </w:p>
    <w:p w14:paraId="32F8AC7C" w14:textId="77777777" w:rsidR="004339E3" w:rsidRPr="00B54C39" w:rsidRDefault="00654256" w:rsidP="00575B4F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bolesť</w:t>
      </w:r>
      <w:r w:rsidR="004339E3" w:rsidRPr="00B54C39">
        <w:rPr>
          <w:spacing w:val="-1"/>
          <w:lang w:val="sk-SK"/>
        </w:rPr>
        <w:t xml:space="preserve"> </w:t>
      </w:r>
      <w:r w:rsidRPr="00B54C39">
        <w:rPr>
          <w:spacing w:val="-1"/>
          <w:lang w:val="sk-SK"/>
        </w:rPr>
        <w:t>brucha</w:t>
      </w:r>
    </w:p>
    <w:p w14:paraId="08FDDCBA" w14:textId="77777777" w:rsidR="004339E3" w:rsidRPr="00B54C39" w:rsidRDefault="00654256" w:rsidP="00575B4F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bolesť chrbta</w:t>
      </w:r>
    </w:p>
    <w:p w14:paraId="0E099095" w14:textId="77777777" w:rsidR="004339E3" w:rsidRPr="00B54C39" w:rsidRDefault="004339E3" w:rsidP="00575B4F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únava</w:t>
      </w:r>
    </w:p>
    <w:p w14:paraId="1FFC62C5" w14:textId="77777777" w:rsidR="004339E3" w:rsidRPr="00B54C39" w:rsidRDefault="00654256" w:rsidP="00575B4F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úzkosť</w:t>
      </w:r>
    </w:p>
    <w:p w14:paraId="3065F3B6" w14:textId="77777777" w:rsidR="004339E3" w:rsidRPr="00B54C39" w:rsidRDefault="00654256" w:rsidP="00575B4F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abnormálne sny</w:t>
      </w:r>
    </w:p>
    <w:p w14:paraId="52436648" w14:textId="77777777" w:rsidR="004339E3" w:rsidRPr="00B54C39" w:rsidRDefault="00654256" w:rsidP="00575B4F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zvýšenie hladiny pečeňových enzýmov</w:t>
      </w:r>
      <w:r w:rsidR="004339E3" w:rsidRPr="00B54C39">
        <w:rPr>
          <w:spacing w:val="-1"/>
          <w:lang w:val="sk-SK"/>
        </w:rPr>
        <w:t xml:space="preserve"> </w:t>
      </w:r>
      <w:r w:rsidRPr="00B54C39">
        <w:rPr>
          <w:spacing w:val="-1"/>
          <w:lang w:val="sk-SK"/>
        </w:rPr>
        <w:t>v</w:t>
      </w:r>
      <w:r w:rsidR="004339E3" w:rsidRPr="00B54C39">
        <w:rPr>
          <w:spacing w:val="-1"/>
          <w:lang w:val="sk-SK"/>
        </w:rPr>
        <w:t> </w:t>
      </w:r>
      <w:r w:rsidRPr="00B54C39">
        <w:rPr>
          <w:spacing w:val="-1"/>
          <w:lang w:val="sk-SK"/>
        </w:rPr>
        <w:t>krvi</w:t>
      </w:r>
    </w:p>
    <w:p w14:paraId="7EB7B7D6" w14:textId="77777777" w:rsidR="004339E3" w:rsidRPr="00B54C39" w:rsidRDefault="00654256" w:rsidP="00575B4F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vracanie</w:t>
      </w:r>
    </w:p>
    <w:p w14:paraId="69148B38" w14:textId="77777777" w:rsidR="00654256" w:rsidRPr="00B54C39" w:rsidRDefault="00654256" w:rsidP="00575B4F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zvýšenie telesnej hmotnosti.</w:t>
      </w:r>
    </w:p>
    <w:p w14:paraId="542DD48F" w14:textId="77777777" w:rsidR="00247B58" w:rsidRPr="00B54C39" w:rsidRDefault="00247B58" w:rsidP="002E6E83">
      <w:pPr>
        <w:pStyle w:val="Zkladntext"/>
        <w:tabs>
          <w:tab w:val="left" w:pos="709"/>
        </w:tabs>
        <w:spacing w:before="42" w:line="252" w:lineRule="exact"/>
        <w:ind w:left="113" w:right="472"/>
        <w:rPr>
          <w:b/>
          <w:spacing w:val="-1"/>
          <w:lang w:val="sk-SK"/>
        </w:rPr>
      </w:pPr>
    </w:p>
    <w:p w14:paraId="7D405D65" w14:textId="77777777" w:rsidR="00247B58" w:rsidRPr="00B54C39" w:rsidRDefault="00654256" w:rsidP="002E6E83">
      <w:pPr>
        <w:pStyle w:val="Zkladntext"/>
        <w:tabs>
          <w:tab w:val="left" w:pos="709"/>
        </w:tabs>
        <w:spacing w:before="42" w:line="252" w:lineRule="exact"/>
        <w:ind w:left="113" w:right="472"/>
        <w:rPr>
          <w:b/>
          <w:spacing w:val="-1"/>
          <w:lang w:val="sk-SK"/>
        </w:rPr>
      </w:pPr>
      <w:r w:rsidRPr="00B54C39">
        <w:rPr>
          <w:b/>
          <w:spacing w:val="-1"/>
          <w:lang w:val="sk-SK"/>
        </w:rPr>
        <w:t>Menej</w:t>
      </w:r>
      <w:r w:rsidRPr="00B54C39">
        <w:rPr>
          <w:b/>
          <w:spacing w:val="1"/>
          <w:lang w:val="sk-SK"/>
        </w:rPr>
        <w:t xml:space="preserve"> </w:t>
      </w:r>
      <w:r w:rsidRPr="00B54C39">
        <w:rPr>
          <w:b/>
          <w:spacing w:val="-1"/>
          <w:lang w:val="sk-SK"/>
        </w:rPr>
        <w:t>časté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>vedľajšie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>účinky</w:t>
      </w:r>
      <w:r w:rsidR="00347665" w:rsidRPr="00B54C39">
        <w:rPr>
          <w:b/>
          <w:spacing w:val="-3"/>
          <w:lang w:val="sk-SK"/>
        </w:rPr>
        <w:t xml:space="preserve">: </w:t>
      </w:r>
      <w:r w:rsidRPr="00B54C39">
        <w:rPr>
          <w:b/>
          <w:spacing w:val="-1"/>
          <w:lang w:val="sk-SK"/>
        </w:rPr>
        <w:t>môžu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>postihovať najviac</w:t>
      </w:r>
      <w:r w:rsidRPr="00B54C39">
        <w:rPr>
          <w:b/>
          <w:lang w:val="sk-SK"/>
        </w:rPr>
        <w:t xml:space="preserve"> 1 </w:t>
      </w:r>
      <w:r w:rsidRPr="00B54C39">
        <w:rPr>
          <w:b/>
          <w:spacing w:val="-2"/>
          <w:lang w:val="sk-SK"/>
        </w:rPr>
        <w:t>zo</w:t>
      </w:r>
      <w:r w:rsidRPr="00B54C39">
        <w:rPr>
          <w:b/>
          <w:lang w:val="sk-SK"/>
        </w:rPr>
        <w:t xml:space="preserve"> 100 </w:t>
      </w:r>
      <w:r w:rsidR="00347665" w:rsidRPr="00B54C39">
        <w:rPr>
          <w:b/>
          <w:spacing w:val="-1"/>
          <w:lang w:val="sk-SK"/>
        </w:rPr>
        <w:t>osôb</w:t>
      </w:r>
      <w:r w:rsidRPr="00B54C39">
        <w:rPr>
          <w:b/>
          <w:spacing w:val="-1"/>
          <w:lang w:val="sk-SK"/>
        </w:rPr>
        <w:t>:</w:t>
      </w:r>
    </w:p>
    <w:p w14:paraId="294BD7AA" w14:textId="77777777" w:rsidR="00EE14C8" w:rsidRPr="00B54C39" w:rsidRDefault="00EE14C8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migréna</w:t>
      </w:r>
    </w:p>
    <w:p w14:paraId="5D9D64DB" w14:textId="77777777" w:rsidR="00EE14C8" w:rsidRPr="00B54C39" w:rsidRDefault="00654256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mravčenie v prstoch na rukách a nohách (parestézia)</w:t>
      </w:r>
    </w:p>
    <w:p w14:paraId="7A330610" w14:textId="77777777" w:rsidR="007026E5" w:rsidRPr="00B54C39" w:rsidRDefault="00654256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rozmazané videnie</w:t>
      </w:r>
    </w:p>
    <w:p w14:paraId="127C9238" w14:textId="77777777" w:rsidR="00EE14C8" w:rsidRPr="00B54C39" w:rsidRDefault="00654256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709" w:hanging="596"/>
        <w:rPr>
          <w:spacing w:val="-1"/>
          <w:lang w:val="sk-SK"/>
        </w:rPr>
      </w:pPr>
      <w:r w:rsidRPr="00B54C39">
        <w:rPr>
          <w:spacing w:val="-1"/>
          <w:lang w:val="sk-SK"/>
        </w:rPr>
        <w:t>syndróm nepokojných nôh</w:t>
      </w:r>
      <w:r w:rsidR="00DF24D4" w:rsidRPr="00B54C39">
        <w:rPr>
          <w:spacing w:val="-1"/>
          <w:lang w:val="sk-SK"/>
        </w:rPr>
        <w:t xml:space="preserve"> </w:t>
      </w:r>
      <w:r w:rsidRPr="00B54C39">
        <w:rPr>
          <w:spacing w:val="-1"/>
          <w:lang w:val="sk-SK"/>
        </w:rPr>
        <w:t>(porucha charakterizované nekontrolovateľným nutkaním pohybovať nohami)</w:t>
      </w:r>
    </w:p>
    <w:p w14:paraId="5002324E" w14:textId="77777777" w:rsidR="00EE14C8" w:rsidRPr="00B54C39" w:rsidRDefault="00654256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hučanie</w:t>
      </w:r>
      <w:r w:rsidR="00EE14C8" w:rsidRPr="00B54C39">
        <w:rPr>
          <w:spacing w:val="-1"/>
          <w:lang w:val="sk-SK"/>
        </w:rPr>
        <w:t xml:space="preserve"> </w:t>
      </w:r>
      <w:r w:rsidRPr="00B54C39">
        <w:rPr>
          <w:spacing w:val="-1"/>
          <w:lang w:val="sk-SK"/>
        </w:rPr>
        <w:t>v</w:t>
      </w:r>
      <w:r w:rsidR="00EE14C8" w:rsidRPr="00B54C39">
        <w:rPr>
          <w:spacing w:val="-1"/>
          <w:lang w:val="sk-SK"/>
        </w:rPr>
        <w:t> </w:t>
      </w:r>
      <w:r w:rsidRPr="00B54C39">
        <w:rPr>
          <w:spacing w:val="-1"/>
          <w:lang w:val="sk-SK"/>
        </w:rPr>
        <w:t>ušiach</w:t>
      </w:r>
    </w:p>
    <w:p w14:paraId="7F50AA81" w14:textId="77777777" w:rsidR="00EE14C8" w:rsidRPr="00B54C39" w:rsidRDefault="00654256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zvýšené potenie (hyperhidróza)</w:t>
      </w:r>
    </w:p>
    <w:p w14:paraId="54AA24B4" w14:textId="77777777" w:rsidR="00EE14C8" w:rsidRPr="00B54C39" w:rsidRDefault="00654256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ekzém</w:t>
      </w:r>
    </w:p>
    <w:p w14:paraId="1E4EE163" w14:textId="77777777" w:rsidR="00EE14C8" w:rsidRPr="00B54C39" w:rsidRDefault="00EE14C8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svrbenie</w:t>
      </w:r>
    </w:p>
    <w:p w14:paraId="53295E31" w14:textId="77777777" w:rsidR="00EE14C8" w:rsidRPr="00B54C39" w:rsidRDefault="00654256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urtikária (žihľavka)</w:t>
      </w:r>
    </w:p>
    <w:p w14:paraId="750F65B9" w14:textId="77777777" w:rsidR="00EE14C8" w:rsidRPr="00B54C39" w:rsidRDefault="00654256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rozrušenie</w:t>
      </w:r>
    </w:p>
    <w:p w14:paraId="6ABE67EF" w14:textId="77777777" w:rsidR="00EE14C8" w:rsidRPr="00B54C39" w:rsidRDefault="00EE14C8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p</w:t>
      </w:r>
      <w:r w:rsidR="00654256" w:rsidRPr="00B54C39">
        <w:rPr>
          <w:spacing w:val="-1"/>
          <w:lang w:val="sk-SK"/>
        </w:rPr>
        <w:t>odráždenosť</w:t>
      </w:r>
    </w:p>
    <w:p w14:paraId="25A6343C" w14:textId="77777777" w:rsidR="00EE14C8" w:rsidRPr="00B54C39" w:rsidRDefault="00654256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nepokoj</w:t>
      </w:r>
    </w:p>
    <w:p w14:paraId="742EB7A9" w14:textId="77777777" w:rsidR="00EE14C8" w:rsidRPr="00B54C39" w:rsidRDefault="00654256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agresívne správanie</w:t>
      </w:r>
    </w:p>
    <w:p w14:paraId="3F48D4BE" w14:textId="77777777" w:rsidR="00EE14C8" w:rsidRPr="00B54C39" w:rsidRDefault="00654256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nočné mory</w:t>
      </w:r>
    </w:p>
    <w:p w14:paraId="68164AB9" w14:textId="77777777" w:rsidR="00660A2B" w:rsidRPr="00B54C39" w:rsidRDefault="00654256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 xml:space="preserve">mánia/hypománia (nezvyčajné zmeny nálad) (pozri tiež „Upozornenia a opatrenia“ v časti </w:t>
      </w:r>
      <w:r w:rsidR="00660A2B" w:rsidRPr="00B54C39">
        <w:rPr>
          <w:spacing w:val="-1"/>
          <w:lang w:val="sk-SK"/>
        </w:rPr>
        <w:t>2)</w:t>
      </w:r>
    </w:p>
    <w:p w14:paraId="3A3D82E9" w14:textId="77777777" w:rsidR="00660A2B" w:rsidRPr="00B54C39" w:rsidRDefault="00654256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samovražedné myšlienky a</w:t>
      </w:r>
      <w:r w:rsidR="00660A2B" w:rsidRPr="00B54C39">
        <w:rPr>
          <w:spacing w:val="-1"/>
          <w:lang w:val="sk-SK"/>
        </w:rPr>
        <w:t>lebo</w:t>
      </w:r>
      <w:r w:rsidRPr="00B54C39">
        <w:rPr>
          <w:spacing w:val="-1"/>
          <w:lang w:val="sk-SK"/>
        </w:rPr>
        <w:t xml:space="preserve"> správanie</w:t>
      </w:r>
      <w:r w:rsidR="00660A2B" w:rsidRPr="00B54C39">
        <w:rPr>
          <w:spacing w:val="-1"/>
          <w:lang w:val="sk-SK"/>
        </w:rPr>
        <w:t xml:space="preserve"> sa</w:t>
      </w:r>
    </w:p>
    <w:p w14:paraId="64D3E71B" w14:textId="77777777" w:rsidR="00660A2B" w:rsidRPr="00B54C39" w:rsidRDefault="00654256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zmätenosť</w:t>
      </w:r>
    </w:p>
    <w:p w14:paraId="3055D512" w14:textId="77777777" w:rsidR="00654256" w:rsidRPr="00B54C39" w:rsidRDefault="00654256" w:rsidP="007026E5">
      <w:pPr>
        <w:pStyle w:val="Zkladntext"/>
        <w:numPr>
          <w:ilvl w:val="0"/>
          <w:numId w:val="19"/>
        </w:numPr>
        <w:tabs>
          <w:tab w:val="left" w:pos="709"/>
        </w:tabs>
        <w:spacing w:line="252" w:lineRule="exact"/>
        <w:ind w:left="113" w:firstLine="0"/>
        <w:rPr>
          <w:spacing w:val="-1"/>
          <w:lang w:val="sk-SK"/>
        </w:rPr>
      </w:pPr>
      <w:r w:rsidRPr="00B54C39">
        <w:rPr>
          <w:spacing w:val="-1"/>
          <w:lang w:val="sk-SK"/>
        </w:rPr>
        <w:t>zníženie telesnej hmotnosti.</w:t>
      </w:r>
    </w:p>
    <w:p w14:paraId="67DBDA58" w14:textId="77777777" w:rsidR="00170728" w:rsidRPr="00B54C39" w:rsidRDefault="00170728" w:rsidP="002E6E83">
      <w:pPr>
        <w:pStyle w:val="Zkladntext"/>
        <w:tabs>
          <w:tab w:val="left" w:pos="709"/>
        </w:tabs>
        <w:ind w:left="113" w:right="175"/>
        <w:rPr>
          <w:spacing w:val="-1"/>
          <w:u w:val="single" w:color="000000"/>
          <w:lang w:val="sk-SK"/>
        </w:rPr>
      </w:pPr>
    </w:p>
    <w:p w14:paraId="785454C1" w14:textId="77777777" w:rsidR="00170728" w:rsidRPr="00B54C39" w:rsidRDefault="00654256" w:rsidP="002E6E83">
      <w:pPr>
        <w:pStyle w:val="Zkladntext"/>
        <w:tabs>
          <w:tab w:val="left" w:pos="709"/>
        </w:tabs>
        <w:ind w:left="113" w:right="175"/>
        <w:rPr>
          <w:b/>
          <w:spacing w:val="1"/>
          <w:lang w:val="sk-SK"/>
        </w:rPr>
      </w:pPr>
      <w:r w:rsidRPr="00B54C39">
        <w:rPr>
          <w:b/>
          <w:spacing w:val="-1"/>
          <w:lang w:val="sk-SK"/>
        </w:rPr>
        <w:t>Zriedkavé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>vedľajšie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>účinky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2"/>
          <w:lang w:val="sk-SK"/>
        </w:rPr>
        <w:t>môžu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>postihovať najviac</w:t>
      </w:r>
      <w:r w:rsidRPr="00B54C39">
        <w:rPr>
          <w:b/>
          <w:spacing w:val="-2"/>
          <w:lang w:val="sk-SK"/>
        </w:rPr>
        <w:t xml:space="preserve"> </w:t>
      </w:r>
      <w:r w:rsidRPr="00B54C39">
        <w:rPr>
          <w:b/>
          <w:lang w:val="sk-SK"/>
        </w:rPr>
        <w:t>1 z</w:t>
      </w:r>
      <w:r w:rsidRPr="00B54C39">
        <w:rPr>
          <w:b/>
          <w:spacing w:val="-3"/>
          <w:lang w:val="sk-SK"/>
        </w:rPr>
        <w:t xml:space="preserve"> </w:t>
      </w:r>
      <w:r w:rsidRPr="00B54C39">
        <w:rPr>
          <w:b/>
          <w:lang w:val="sk-SK"/>
        </w:rPr>
        <w:t xml:space="preserve">1 000 </w:t>
      </w:r>
      <w:r w:rsidR="00D97E8E" w:rsidRPr="00B54C39">
        <w:rPr>
          <w:b/>
          <w:spacing w:val="-1"/>
          <w:lang w:val="sk-SK"/>
        </w:rPr>
        <w:t>osôb</w:t>
      </w:r>
      <w:r w:rsidRPr="00B54C39">
        <w:rPr>
          <w:b/>
          <w:spacing w:val="-1"/>
          <w:lang w:val="sk-SK"/>
        </w:rPr>
        <w:t>:</w:t>
      </w:r>
      <w:r w:rsidRPr="00B54C39">
        <w:rPr>
          <w:b/>
          <w:spacing w:val="1"/>
          <w:lang w:val="sk-SK"/>
        </w:rPr>
        <w:t xml:space="preserve"> </w:t>
      </w:r>
    </w:p>
    <w:p w14:paraId="56447ACE" w14:textId="77777777" w:rsidR="00871A6E" w:rsidRPr="00B54C39" w:rsidRDefault="00654256" w:rsidP="002E6E83">
      <w:pPr>
        <w:pStyle w:val="Bezriadkovania"/>
        <w:numPr>
          <w:ilvl w:val="0"/>
          <w:numId w:val="22"/>
        </w:numPr>
        <w:tabs>
          <w:tab w:val="left" w:pos="709"/>
        </w:tabs>
        <w:ind w:left="113" w:firstLine="0"/>
        <w:rPr>
          <w:rFonts w:ascii="Times New Roman" w:hAnsi="Times New Roman" w:cs="Times New Roman"/>
          <w:lang w:val="sk-SK"/>
        </w:rPr>
      </w:pPr>
      <w:r w:rsidRPr="00B54C39">
        <w:rPr>
          <w:rFonts w:ascii="Times New Roman" w:hAnsi="Times New Roman" w:cs="Times New Roman"/>
          <w:lang w:val="sk-SK"/>
        </w:rPr>
        <w:t>závažná kožná erupcia</w:t>
      </w:r>
      <w:r w:rsidR="00CB6132" w:rsidRPr="00B54C39">
        <w:rPr>
          <w:rFonts w:ascii="Times New Roman" w:hAnsi="Times New Roman" w:cs="Times New Roman"/>
          <w:lang w:val="sk-SK"/>
        </w:rPr>
        <w:t xml:space="preserve"> </w:t>
      </w:r>
      <w:r w:rsidRPr="00B54C39">
        <w:rPr>
          <w:rFonts w:ascii="Times New Roman" w:hAnsi="Times New Roman" w:cs="Times New Roman"/>
          <w:lang w:val="sk-SK"/>
        </w:rPr>
        <w:t>(erytematózna vyrážka)</w:t>
      </w:r>
    </w:p>
    <w:p w14:paraId="1C281312" w14:textId="77777777" w:rsidR="00871A6E" w:rsidRPr="00B54C39" w:rsidRDefault="00654256" w:rsidP="002E6E83">
      <w:pPr>
        <w:pStyle w:val="Bezriadkovania"/>
        <w:numPr>
          <w:ilvl w:val="0"/>
          <w:numId w:val="22"/>
        </w:numPr>
        <w:tabs>
          <w:tab w:val="left" w:pos="709"/>
        </w:tabs>
        <w:ind w:left="113" w:firstLine="0"/>
        <w:rPr>
          <w:rFonts w:ascii="Times New Roman" w:hAnsi="Times New Roman" w:cs="Times New Roman"/>
          <w:lang w:val="sk-SK"/>
        </w:rPr>
      </w:pPr>
      <w:r w:rsidRPr="00B54C39">
        <w:rPr>
          <w:rFonts w:ascii="Times New Roman" w:hAnsi="Times New Roman" w:cs="Times New Roman"/>
          <w:lang w:val="sk-SK"/>
        </w:rPr>
        <w:t>edém tváre (opuch)</w:t>
      </w:r>
    </w:p>
    <w:p w14:paraId="48705209" w14:textId="77777777" w:rsidR="00871A6E" w:rsidRPr="00B54C39" w:rsidRDefault="00654256" w:rsidP="006D432A">
      <w:pPr>
        <w:pStyle w:val="Bezriadkovania"/>
        <w:numPr>
          <w:ilvl w:val="0"/>
          <w:numId w:val="22"/>
        </w:numPr>
        <w:tabs>
          <w:tab w:val="left" w:pos="709"/>
        </w:tabs>
        <w:ind w:left="709" w:hanging="596"/>
        <w:rPr>
          <w:rFonts w:ascii="Times New Roman" w:hAnsi="Times New Roman" w:cs="Times New Roman"/>
          <w:lang w:val="sk-SK"/>
        </w:rPr>
      </w:pPr>
      <w:r w:rsidRPr="00B54C39">
        <w:rPr>
          <w:rFonts w:ascii="Times New Roman" w:hAnsi="Times New Roman" w:cs="Times New Roman"/>
          <w:lang w:val="sk-SK"/>
        </w:rPr>
        <w:t>angioedém (opuchnutie tváre, pier, jazyka a/alebo hrdla, ktoré môže spôsobiť ťažkosti s dýchaním alebo prehĺtaním)</w:t>
      </w:r>
    </w:p>
    <w:p w14:paraId="1807FB77" w14:textId="77777777" w:rsidR="00871A6E" w:rsidRPr="00B54C39" w:rsidRDefault="00654256" w:rsidP="002E6E83">
      <w:pPr>
        <w:pStyle w:val="Bezriadkovania"/>
        <w:numPr>
          <w:ilvl w:val="0"/>
          <w:numId w:val="22"/>
        </w:numPr>
        <w:tabs>
          <w:tab w:val="left" w:pos="709"/>
        </w:tabs>
        <w:ind w:left="113" w:firstLine="0"/>
        <w:rPr>
          <w:rFonts w:ascii="Times New Roman" w:hAnsi="Times New Roman" w:cs="Times New Roman"/>
          <w:lang w:val="sk-SK"/>
        </w:rPr>
      </w:pPr>
      <w:r w:rsidRPr="00B54C39">
        <w:rPr>
          <w:rFonts w:ascii="Times New Roman" w:hAnsi="Times New Roman" w:cs="Times New Roman"/>
          <w:lang w:val="sk-SK"/>
        </w:rPr>
        <w:t>hepatitída (zápal pečene)</w:t>
      </w:r>
    </w:p>
    <w:p w14:paraId="0546AFB1" w14:textId="77777777" w:rsidR="00871A6E" w:rsidRPr="00B54C39" w:rsidRDefault="00654256" w:rsidP="002E6E83">
      <w:pPr>
        <w:pStyle w:val="Bezriadkovania"/>
        <w:numPr>
          <w:ilvl w:val="0"/>
          <w:numId w:val="22"/>
        </w:numPr>
        <w:tabs>
          <w:tab w:val="left" w:pos="709"/>
        </w:tabs>
        <w:ind w:left="113" w:firstLine="0"/>
        <w:rPr>
          <w:rFonts w:ascii="Times New Roman" w:hAnsi="Times New Roman" w:cs="Times New Roman"/>
          <w:lang w:val="sk-SK"/>
        </w:rPr>
      </w:pPr>
      <w:r w:rsidRPr="00B54C39">
        <w:rPr>
          <w:rFonts w:ascii="Times New Roman" w:hAnsi="Times New Roman" w:cs="Times New Roman"/>
          <w:lang w:val="sk-SK"/>
        </w:rPr>
        <w:t>žlté sfarbenie kože alebo očných bielok (žltačka)</w:t>
      </w:r>
    </w:p>
    <w:p w14:paraId="03CEDA45" w14:textId="77777777" w:rsidR="00871A6E" w:rsidRPr="00B54C39" w:rsidRDefault="00654256" w:rsidP="002E6E83">
      <w:pPr>
        <w:pStyle w:val="Bezriadkovania"/>
        <w:numPr>
          <w:ilvl w:val="0"/>
          <w:numId w:val="22"/>
        </w:numPr>
        <w:tabs>
          <w:tab w:val="left" w:pos="709"/>
        </w:tabs>
        <w:ind w:left="113" w:firstLine="0"/>
        <w:rPr>
          <w:rFonts w:ascii="Times New Roman" w:hAnsi="Times New Roman" w:cs="Times New Roman"/>
          <w:lang w:val="sk-SK"/>
        </w:rPr>
      </w:pPr>
      <w:r w:rsidRPr="00B54C39">
        <w:rPr>
          <w:rFonts w:ascii="Times New Roman" w:hAnsi="Times New Roman" w:cs="Times New Roman"/>
          <w:lang w:val="sk-SK"/>
        </w:rPr>
        <w:t xml:space="preserve">zlyhanie </w:t>
      </w:r>
      <w:r w:rsidR="00871A6E" w:rsidRPr="00B54C39">
        <w:rPr>
          <w:rFonts w:ascii="Times New Roman" w:hAnsi="Times New Roman" w:cs="Times New Roman"/>
          <w:lang w:val="sk-SK"/>
        </w:rPr>
        <w:t>pečene</w:t>
      </w:r>
    </w:p>
    <w:p w14:paraId="319828B0" w14:textId="77777777" w:rsidR="00871A6E" w:rsidRPr="00B54C39" w:rsidRDefault="00654256" w:rsidP="002E6E83">
      <w:pPr>
        <w:pStyle w:val="Bezriadkovania"/>
        <w:numPr>
          <w:ilvl w:val="0"/>
          <w:numId w:val="22"/>
        </w:numPr>
        <w:tabs>
          <w:tab w:val="left" w:pos="709"/>
        </w:tabs>
        <w:ind w:left="113" w:firstLine="0"/>
        <w:rPr>
          <w:rFonts w:ascii="Times New Roman" w:hAnsi="Times New Roman" w:cs="Times New Roman"/>
          <w:lang w:val="sk-SK"/>
        </w:rPr>
      </w:pPr>
      <w:r w:rsidRPr="00B54C39">
        <w:rPr>
          <w:rFonts w:ascii="Times New Roman" w:hAnsi="Times New Roman" w:cs="Times New Roman"/>
          <w:lang w:val="sk-SK"/>
        </w:rPr>
        <w:t>halucinácie</w:t>
      </w:r>
    </w:p>
    <w:p w14:paraId="355DB471" w14:textId="77777777" w:rsidR="00871A6E" w:rsidRPr="00B54C39" w:rsidRDefault="008B1DBD" w:rsidP="002E6E83">
      <w:pPr>
        <w:pStyle w:val="Bezriadkovania"/>
        <w:numPr>
          <w:ilvl w:val="0"/>
          <w:numId w:val="22"/>
        </w:numPr>
        <w:tabs>
          <w:tab w:val="left" w:pos="709"/>
        </w:tabs>
        <w:ind w:left="113" w:firstLine="0"/>
        <w:rPr>
          <w:rFonts w:ascii="Times New Roman" w:hAnsi="Times New Roman" w:cs="Times New Roman"/>
          <w:lang w:val="sk-SK"/>
        </w:rPr>
      </w:pPr>
      <w:r w:rsidRPr="00B54C39">
        <w:rPr>
          <w:rFonts w:ascii="Times New Roman" w:hAnsi="Times New Roman" w:cs="Times New Roman"/>
          <w:lang w:val="sk-SK"/>
        </w:rPr>
        <w:lastRenderedPageBreak/>
        <w:t>neschopnosť</w:t>
      </w:r>
      <w:r w:rsidR="00654256" w:rsidRPr="00B54C39">
        <w:rPr>
          <w:rFonts w:ascii="Times New Roman" w:hAnsi="Times New Roman" w:cs="Times New Roman"/>
          <w:lang w:val="sk-SK"/>
        </w:rPr>
        <w:t xml:space="preserve"> ostať pokojný</w:t>
      </w:r>
      <w:r w:rsidR="00654256" w:rsidRPr="00B54C39">
        <w:rPr>
          <w:rFonts w:ascii="Times New Roman" w:hAnsi="Times New Roman" w:cs="Times New Roman"/>
          <w:spacing w:val="-3"/>
          <w:lang w:val="sk-SK"/>
        </w:rPr>
        <w:t xml:space="preserve"> </w:t>
      </w:r>
      <w:r w:rsidR="00654256" w:rsidRPr="00B54C39">
        <w:rPr>
          <w:rFonts w:ascii="Times New Roman" w:hAnsi="Times New Roman" w:cs="Times New Roman"/>
          <w:lang w:val="sk-SK"/>
        </w:rPr>
        <w:t>(kvôli</w:t>
      </w:r>
      <w:r w:rsidR="00654256" w:rsidRPr="00B54C39">
        <w:rPr>
          <w:rFonts w:ascii="Times New Roman" w:hAnsi="Times New Roman" w:cs="Times New Roman"/>
          <w:spacing w:val="1"/>
          <w:lang w:val="sk-SK"/>
        </w:rPr>
        <w:t xml:space="preserve"> </w:t>
      </w:r>
      <w:r w:rsidR="00654256" w:rsidRPr="00B54C39">
        <w:rPr>
          <w:rFonts w:ascii="Times New Roman" w:hAnsi="Times New Roman" w:cs="Times New Roman"/>
          <w:lang w:val="sk-SK"/>
        </w:rPr>
        <w:t>fyzickému a psychickému nepokoju)</w:t>
      </w:r>
    </w:p>
    <w:p w14:paraId="66E017FC" w14:textId="77777777" w:rsidR="00654256" w:rsidRPr="00B54C39" w:rsidRDefault="00654256" w:rsidP="002E6E83">
      <w:pPr>
        <w:pStyle w:val="Bezriadkovania"/>
        <w:numPr>
          <w:ilvl w:val="0"/>
          <w:numId w:val="22"/>
        </w:numPr>
        <w:tabs>
          <w:tab w:val="left" w:pos="709"/>
        </w:tabs>
        <w:ind w:left="113" w:firstLine="0"/>
        <w:rPr>
          <w:rFonts w:ascii="Times New Roman" w:hAnsi="Times New Roman" w:cs="Times New Roman"/>
          <w:lang w:val="sk-SK"/>
        </w:rPr>
      </w:pPr>
      <w:r w:rsidRPr="00B54C39">
        <w:rPr>
          <w:rFonts w:ascii="Times New Roman" w:hAnsi="Times New Roman" w:cs="Times New Roman"/>
          <w:lang w:val="sk-SK"/>
        </w:rPr>
        <w:t>neschopnosť úplne vyprázdniť</w:t>
      </w:r>
      <w:r w:rsidRPr="00B54C39">
        <w:rPr>
          <w:rFonts w:ascii="Times New Roman" w:hAnsi="Times New Roman" w:cs="Times New Roman"/>
          <w:spacing w:val="37"/>
          <w:lang w:val="sk-SK"/>
        </w:rPr>
        <w:t xml:space="preserve"> </w:t>
      </w:r>
      <w:r w:rsidRPr="00B54C39">
        <w:rPr>
          <w:rFonts w:ascii="Times New Roman" w:hAnsi="Times New Roman" w:cs="Times New Roman"/>
          <w:lang w:val="sk-SK"/>
        </w:rPr>
        <w:t>močový mechúr.</w:t>
      </w:r>
    </w:p>
    <w:p w14:paraId="3E04FC95" w14:textId="77777777" w:rsidR="00654256" w:rsidRPr="00B54C39" w:rsidRDefault="00654256" w:rsidP="002E6E83">
      <w:pPr>
        <w:tabs>
          <w:tab w:val="left" w:pos="709"/>
        </w:tabs>
        <w:spacing w:before="5"/>
        <w:ind w:left="113"/>
        <w:rPr>
          <w:rFonts w:ascii="Times New Roman" w:eastAsia="Times New Roman" w:hAnsi="Times New Roman" w:cs="Times New Roman"/>
          <w:lang w:val="sk-SK"/>
        </w:rPr>
      </w:pPr>
    </w:p>
    <w:p w14:paraId="605AB865" w14:textId="77777777" w:rsidR="00654256" w:rsidRPr="00B54C39" w:rsidRDefault="00654256" w:rsidP="002E6E83">
      <w:pPr>
        <w:pStyle w:val="Nadpis1"/>
        <w:tabs>
          <w:tab w:val="left" w:pos="709"/>
        </w:tabs>
        <w:spacing w:line="251" w:lineRule="exact"/>
        <w:ind w:left="113"/>
        <w:rPr>
          <w:rFonts w:cs="Times New Roman"/>
          <w:b w:val="0"/>
          <w:bCs w:val="0"/>
          <w:lang w:val="sk-SK"/>
        </w:rPr>
      </w:pPr>
      <w:r w:rsidRPr="00B54C39">
        <w:rPr>
          <w:spacing w:val="-1"/>
          <w:lang w:val="sk-SK"/>
        </w:rPr>
        <w:t>Hlásenie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vedľajších účinkov</w:t>
      </w:r>
    </w:p>
    <w:p w14:paraId="1360D37C" w14:textId="77777777" w:rsidR="00654256" w:rsidRPr="00B54C39" w:rsidRDefault="00654256" w:rsidP="002E6E83">
      <w:pPr>
        <w:pStyle w:val="Zkladntext"/>
        <w:tabs>
          <w:tab w:val="left" w:pos="709"/>
        </w:tabs>
        <w:ind w:left="113" w:right="252"/>
        <w:rPr>
          <w:rFonts w:cs="Times New Roman"/>
          <w:lang w:val="sk-SK"/>
        </w:rPr>
      </w:pPr>
      <w:r w:rsidRPr="00B54C39">
        <w:rPr>
          <w:spacing w:val="-1"/>
          <w:lang w:val="sk-SK"/>
        </w:rPr>
        <w:t>Ak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sa u </w:t>
      </w:r>
      <w:r w:rsidRPr="00B54C39">
        <w:rPr>
          <w:spacing w:val="-1"/>
          <w:lang w:val="sk-SK"/>
        </w:rPr>
        <w:t>vás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vyskytne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akýkoľvek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vedľajší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účinok,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obráťte</w:t>
      </w:r>
      <w:r w:rsidRPr="00B54C39">
        <w:rPr>
          <w:lang w:val="sk-SK"/>
        </w:rPr>
        <w:t xml:space="preserve"> sa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 xml:space="preserve">na </w:t>
      </w:r>
      <w:r w:rsidRPr="00B54C39">
        <w:rPr>
          <w:spacing w:val="-1"/>
          <w:lang w:val="sk-SK"/>
        </w:rPr>
        <w:t>svojho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lekára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alebo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lekárnika.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To</w:t>
      </w:r>
      <w:r w:rsidRPr="00B54C39">
        <w:rPr>
          <w:lang w:val="sk-SK"/>
        </w:rPr>
        <w:t xml:space="preserve"> sa</w:t>
      </w:r>
      <w:r w:rsidRPr="00B54C39">
        <w:rPr>
          <w:spacing w:val="47"/>
          <w:lang w:val="sk-SK"/>
        </w:rPr>
        <w:t xml:space="preserve"> </w:t>
      </w:r>
      <w:r w:rsidRPr="00B54C39">
        <w:rPr>
          <w:spacing w:val="-2"/>
          <w:lang w:val="sk-SK"/>
        </w:rPr>
        <w:t>týka</w:t>
      </w:r>
      <w:r w:rsidRPr="00B54C39">
        <w:rPr>
          <w:lang w:val="sk-SK"/>
        </w:rPr>
        <w:t xml:space="preserve"> aj</w:t>
      </w:r>
      <w:r w:rsidRPr="00B54C39">
        <w:rPr>
          <w:spacing w:val="3"/>
          <w:lang w:val="sk-SK"/>
        </w:rPr>
        <w:t xml:space="preserve"> </w:t>
      </w:r>
      <w:r w:rsidRPr="00B54C39">
        <w:rPr>
          <w:spacing w:val="-1"/>
          <w:lang w:val="sk-SK"/>
        </w:rPr>
        <w:t>akýchkoľvek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vedľajších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účinkov,</w:t>
      </w:r>
      <w:r w:rsidRPr="00B54C39">
        <w:rPr>
          <w:spacing w:val="2"/>
          <w:lang w:val="sk-SK"/>
        </w:rPr>
        <w:t xml:space="preserve"> </w:t>
      </w:r>
      <w:r w:rsidRPr="00B54C39">
        <w:rPr>
          <w:spacing w:val="-1"/>
          <w:lang w:val="sk-SK"/>
        </w:rPr>
        <w:t>ktoré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nie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sú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uvedené</w:t>
      </w:r>
      <w:r w:rsidRPr="00B54C39">
        <w:rPr>
          <w:lang w:val="sk-SK"/>
        </w:rPr>
        <w:t xml:space="preserve"> v</w:t>
      </w:r>
      <w:r w:rsidRPr="00B54C39">
        <w:rPr>
          <w:spacing w:val="-3"/>
          <w:lang w:val="sk-SK"/>
        </w:rPr>
        <w:t xml:space="preserve"> </w:t>
      </w:r>
      <w:r w:rsidRPr="00B54C39">
        <w:rPr>
          <w:lang w:val="sk-SK"/>
        </w:rPr>
        <w:t xml:space="preserve">tejto </w:t>
      </w:r>
      <w:r w:rsidRPr="00B54C39">
        <w:rPr>
          <w:spacing w:val="-1"/>
          <w:lang w:val="sk-SK"/>
        </w:rPr>
        <w:t>písomnej</w:t>
      </w:r>
      <w:r w:rsidRPr="00B54C39">
        <w:rPr>
          <w:spacing w:val="3"/>
          <w:lang w:val="sk-SK"/>
        </w:rPr>
        <w:t xml:space="preserve"> </w:t>
      </w:r>
      <w:r w:rsidRPr="00B54C39">
        <w:rPr>
          <w:spacing w:val="-1"/>
          <w:lang w:val="sk-SK"/>
        </w:rPr>
        <w:t>informácii.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Vedľajšie</w:t>
      </w:r>
      <w:r w:rsidRPr="00B54C39">
        <w:rPr>
          <w:spacing w:val="57"/>
          <w:lang w:val="sk-SK"/>
        </w:rPr>
        <w:t xml:space="preserve"> </w:t>
      </w:r>
      <w:r w:rsidRPr="00B54C39">
        <w:rPr>
          <w:spacing w:val="-1"/>
          <w:lang w:val="sk-SK"/>
        </w:rPr>
        <w:t>účinky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môžete</w:t>
      </w:r>
      <w:r w:rsidRPr="00B54C39">
        <w:rPr>
          <w:lang w:val="sk-SK"/>
        </w:rPr>
        <w:t xml:space="preserve"> hlásiť</w:t>
      </w:r>
      <w:r w:rsidRPr="00B54C39">
        <w:rPr>
          <w:spacing w:val="-1"/>
          <w:lang w:val="sk-SK"/>
        </w:rPr>
        <w:t xml:space="preserve"> </w:t>
      </w:r>
      <w:r w:rsidRPr="00B54C39">
        <w:rPr>
          <w:spacing w:val="-2"/>
          <w:lang w:val="sk-SK"/>
        </w:rPr>
        <w:t>aj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2"/>
          <w:lang w:val="sk-SK"/>
        </w:rPr>
        <w:t>priamo</w:t>
      </w:r>
      <w:r w:rsidRPr="00B54C39">
        <w:rPr>
          <w:lang w:val="sk-SK"/>
        </w:rPr>
        <w:t xml:space="preserve"> </w:t>
      </w:r>
      <w:r w:rsidR="00C71848">
        <w:rPr>
          <w:spacing w:val="-1"/>
          <w:lang w:val="sk-SK"/>
        </w:rPr>
        <w:t>na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highlight w:val="lightGray"/>
          <w:lang w:val="sk-SK"/>
        </w:rPr>
        <w:t>národné</w:t>
      </w:r>
      <w:r w:rsidRPr="00B54C39">
        <w:rPr>
          <w:highlight w:val="lightGray"/>
          <w:lang w:val="sk-SK"/>
        </w:rPr>
        <w:t xml:space="preserve"> </w:t>
      </w:r>
      <w:r w:rsidR="00AD7D83" w:rsidRPr="00B54C39">
        <w:rPr>
          <w:spacing w:val="-2"/>
          <w:highlight w:val="lightGray"/>
          <w:lang w:val="sk-SK"/>
        </w:rPr>
        <w:t>centrum</w:t>
      </w:r>
      <w:r w:rsidRPr="00B54C39">
        <w:rPr>
          <w:highlight w:val="lightGray"/>
          <w:lang w:val="sk-SK"/>
        </w:rPr>
        <w:t xml:space="preserve"> </w:t>
      </w:r>
      <w:r w:rsidRPr="00B54C39">
        <w:rPr>
          <w:spacing w:val="-1"/>
          <w:highlight w:val="lightGray"/>
          <w:lang w:val="sk-SK"/>
        </w:rPr>
        <w:t>hlásenia</w:t>
      </w:r>
      <w:r w:rsidRPr="00B54C39">
        <w:rPr>
          <w:highlight w:val="lightGray"/>
          <w:lang w:val="sk-SK"/>
        </w:rPr>
        <w:t xml:space="preserve"> </w:t>
      </w:r>
      <w:r w:rsidRPr="00B54C39">
        <w:rPr>
          <w:spacing w:val="-1"/>
          <w:highlight w:val="lightGray"/>
          <w:lang w:val="sk-SK"/>
        </w:rPr>
        <w:t>uvedeného</w:t>
      </w:r>
      <w:r w:rsidRPr="00B54C39">
        <w:rPr>
          <w:highlight w:val="lightGray"/>
          <w:lang w:val="sk-SK"/>
        </w:rPr>
        <w:t xml:space="preserve"> v</w:t>
      </w:r>
      <w:r w:rsidRPr="00B54C39">
        <w:rPr>
          <w:spacing w:val="-4"/>
          <w:highlight w:val="lightGray"/>
          <w:lang w:val="sk-SK"/>
        </w:rPr>
        <w:t xml:space="preserve"> </w:t>
      </w:r>
      <w:hyperlink r:id="rId7">
        <w:r w:rsidRPr="00B54C39">
          <w:rPr>
            <w:color w:val="0000FF"/>
            <w:spacing w:val="-1"/>
            <w:highlight w:val="lightGray"/>
            <w:lang w:val="sk-SK"/>
          </w:rPr>
          <w:t>Prílohe</w:t>
        </w:r>
        <w:r w:rsidRPr="00B54C39">
          <w:rPr>
            <w:color w:val="0000FF"/>
            <w:spacing w:val="-3"/>
            <w:highlight w:val="lightGray"/>
            <w:lang w:val="sk-SK"/>
          </w:rPr>
          <w:t xml:space="preserve"> </w:t>
        </w:r>
        <w:r w:rsidRPr="00B54C39">
          <w:rPr>
            <w:color w:val="0000FF"/>
            <w:highlight w:val="lightGray"/>
            <w:lang w:val="sk-SK"/>
          </w:rPr>
          <w:t>V.</w:t>
        </w:r>
      </w:hyperlink>
      <w:r w:rsidRPr="00B54C39">
        <w:rPr>
          <w:color w:val="0000FF"/>
          <w:spacing w:val="93"/>
          <w:lang w:val="sk-SK"/>
        </w:rPr>
        <w:t xml:space="preserve"> </w:t>
      </w:r>
      <w:r w:rsidRPr="00B54C39">
        <w:rPr>
          <w:spacing w:val="-1"/>
          <w:lang w:val="sk-SK"/>
        </w:rPr>
        <w:t>Hlásením</w:t>
      </w:r>
      <w:r w:rsidRPr="00B54C39">
        <w:rPr>
          <w:spacing w:val="-4"/>
          <w:lang w:val="sk-SK"/>
        </w:rPr>
        <w:t xml:space="preserve"> </w:t>
      </w:r>
      <w:r w:rsidRPr="00B54C39">
        <w:rPr>
          <w:spacing w:val="-1"/>
          <w:lang w:val="sk-SK"/>
        </w:rPr>
        <w:t>vedľajších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účinkov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môžete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 xml:space="preserve">prispieť </w:t>
      </w:r>
      <w:r w:rsidRPr="00B54C39">
        <w:rPr>
          <w:lang w:val="sk-SK"/>
        </w:rPr>
        <w:t>k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získaniu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ďalších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informácií</w:t>
      </w:r>
      <w:r w:rsidRPr="00B54C39">
        <w:rPr>
          <w:spacing w:val="1"/>
          <w:lang w:val="sk-SK"/>
        </w:rPr>
        <w:t xml:space="preserve"> </w:t>
      </w:r>
      <w:r w:rsidRPr="00B54C39">
        <w:rPr>
          <w:lang w:val="sk-SK"/>
        </w:rPr>
        <w:t>o</w:t>
      </w:r>
      <w:r w:rsidRPr="00B54C39">
        <w:rPr>
          <w:spacing w:val="-1"/>
          <w:lang w:val="sk-SK"/>
        </w:rPr>
        <w:t xml:space="preserve"> bezpečnosti</w:t>
      </w:r>
      <w:r w:rsidRPr="00B54C39">
        <w:rPr>
          <w:spacing w:val="-2"/>
          <w:lang w:val="sk-SK"/>
        </w:rPr>
        <w:t xml:space="preserve"> </w:t>
      </w:r>
      <w:r w:rsidRPr="00B54C39">
        <w:rPr>
          <w:spacing w:val="-1"/>
          <w:lang w:val="sk-SK"/>
        </w:rPr>
        <w:t>tohto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lieku.</w:t>
      </w:r>
    </w:p>
    <w:p w14:paraId="049DF8E5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3B620930" w14:textId="77777777" w:rsidR="00654256" w:rsidRPr="00B54C39" w:rsidRDefault="00654256" w:rsidP="002E6E83">
      <w:pPr>
        <w:tabs>
          <w:tab w:val="left" w:pos="709"/>
        </w:tabs>
        <w:spacing w:before="4"/>
        <w:ind w:left="113"/>
        <w:rPr>
          <w:rFonts w:ascii="Times New Roman" w:eastAsia="Times New Roman" w:hAnsi="Times New Roman" w:cs="Times New Roman"/>
          <w:lang w:val="sk-SK"/>
        </w:rPr>
      </w:pPr>
    </w:p>
    <w:p w14:paraId="3B073F6B" w14:textId="1E3C22DB" w:rsidR="00654256" w:rsidRPr="00B54C39" w:rsidRDefault="00654256" w:rsidP="002E6E83">
      <w:pPr>
        <w:pStyle w:val="Nadpis1"/>
        <w:numPr>
          <w:ilvl w:val="0"/>
          <w:numId w:val="3"/>
        </w:numPr>
        <w:tabs>
          <w:tab w:val="left" w:pos="709"/>
        </w:tabs>
        <w:ind w:left="113" w:firstLine="0"/>
        <w:rPr>
          <w:rFonts w:cs="Times New Roman"/>
          <w:b w:val="0"/>
          <w:bCs w:val="0"/>
          <w:lang w:val="sk-SK"/>
        </w:rPr>
      </w:pPr>
      <w:r w:rsidRPr="00B54C39">
        <w:rPr>
          <w:spacing w:val="-1"/>
          <w:lang w:val="sk-SK"/>
        </w:rPr>
        <w:t>Ako</w:t>
      </w:r>
      <w:r w:rsidRPr="00B54C39">
        <w:rPr>
          <w:lang w:val="sk-SK"/>
        </w:rPr>
        <w:t xml:space="preserve"> </w:t>
      </w:r>
      <w:r w:rsidRPr="00B54C39">
        <w:rPr>
          <w:spacing w:val="-1"/>
          <w:lang w:val="sk-SK"/>
        </w:rPr>
        <w:t>uchovávať</w:t>
      </w:r>
      <w:r w:rsidRPr="00B54C39">
        <w:rPr>
          <w:spacing w:val="-2"/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</w:p>
    <w:p w14:paraId="2018C291" w14:textId="77777777" w:rsidR="00654256" w:rsidRPr="00904764" w:rsidRDefault="00654256" w:rsidP="00904764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70ECEE38" w14:textId="77777777" w:rsidR="00654256" w:rsidRPr="00904764" w:rsidRDefault="00654256" w:rsidP="00904764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  <w:r w:rsidRPr="00904764">
        <w:rPr>
          <w:rFonts w:ascii="Times New Roman" w:eastAsia="Times New Roman" w:hAnsi="Times New Roman" w:cs="Times New Roman"/>
          <w:lang w:val="sk-SK"/>
        </w:rPr>
        <w:t>Tento liek uchovávajte mimo dohľadu a dosahu detí.</w:t>
      </w:r>
    </w:p>
    <w:p w14:paraId="4C7BC75D" w14:textId="77777777" w:rsidR="00654256" w:rsidRPr="00B54C39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439C1FB7" w14:textId="77777777" w:rsidR="00654256" w:rsidRPr="00904764" w:rsidRDefault="00654256" w:rsidP="00904764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  <w:r w:rsidRPr="00904764">
        <w:rPr>
          <w:rFonts w:ascii="Times New Roman" w:eastAsia="Times New Roman" w:hAnsi="Times New Roman" w:cs="Times New Roman"/>
          <w:lang w:val="sk-SK"/>
        </w:rPr>
        <w:t>Nepoužívajte tento liek po dátume exspirácie, ktorý je uvedený na škatuľke a blistri. Dátum exspirácie sa vzťahuje na posledný deň v danom mesiaci.</w:t>
      </w:r>
    </w:p>
    <w:p w14:paraId="57797CA8" w14:textId="77777777" w:rsidR="00654256" w:rsidRPr="00904764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6AB01651" w14:textId="77777777" w:rsidR="00654256" w:rsidRPr="00904764" w:rsidRDefault="00654256" w:rsidP="00904764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  <w:r w:rsidRPr="00904764">
        <w:rPr>
          <w:rFonts w:ascii="Times New Roman" w:eastAsia="Times New Roman" w:hAnsi="Times New Roman" w:cs="Times New Roman"/>
          <w:lang w:val="sk-SK"/>
        </w:rPr>
        <w:t>Tento liek nevyžaduje žiadne zvláštne podmienky na uchovávanie.</w:t>
      </w:r>
    </w:p>
    <w:p w14:paraId="005500BD" w14:textId="77777777" w:rsidR="00654256" w:rsidRPr="00904764" w:rsidRDefault="00654256" w:rsidP="002E6E83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580A07EF" w14:textId="77777777" w:rsidR="00654256" w:rsidRPr="00904764" w:rsidRDefault="00654256" w:rsidP="00904764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  <w:r w:rsidRPr="00904764">
        <w:rPr>
          <w:rFonts w:ascii="Times New Roman" w:eastAsia="Times New Roman" w:hAnsi="Times New Roman" w:cs="Times New Roman"/>
          <w:lang w:val="sk-SK"/>
        </w:rPr>
        <w:t>Nelikvidujte lieky odpadovou vodou alebo domovým odpadom. Nepoužitý liek vráťte do lekárne. Tieto opatrenia pomôžu chrániť životné prostredie.</w:t>
      </w:r>
    </w:p>
    <w:p w14:paraId="13DF3B4A" w14:textId="77777777" w:rsidR="00626588" w:rsidRPr="00B54C39" w:rsidRDefault="00626588" w:rsidP="00626588">
      <w:pPr>
        <w:tabs>
          <w:tab w:val="left" w:pos="709"/>
        </w:tabs>
        <w:rPr>
          <w:rFonts w:ascii="Times New Roman" w:eastAsia="Times New Roman" w:hAnsi="Times New Roman" w:cs="Times New Roman"/>
          <w:lang w:val="sk-SK"/>
        </w:rPr>
      </w:pPr>
    </w:p>
    <w:p w14:paraId="75F2311D" w14:textId="77777777" w:rsidR="006D432A" w:rsidRPr="00B54C39" w:rsidRDefault="00654256" w:rsidP="006D432A">
      <w:pPr>
        <w:pStyle w:val="Nadpis1"/>
        <w:numPr>
          <w:ilvl w:val="0"/>
          <w:numId w:val="3"/>
        </w:numPr>
        <w:tabs>
          <w:tab w:val="left" w:pos="709"/>
          <w:tab w:val="left" w:pos="827"/>
        </w:tabs>
        <w:spacing w:line="500" w:lineRule="atLeast"/>
        <w:ind w:left="113" w:firstLine="0"/>
        <w:rPr>
          <w:b w:val="0"/>
          <w:bCs w:val="0"/>
          <w:lang w:val="sk-SK"/>
        </w:rPr>
      </w:pPr>
      <w:r w:rsidRPr="00B54C39">
        <w:rPr>
          <w:lang w:val="sk-SK"/>
        </w:rPr>
        <w:t>Obsah</w:t>
      </w:r>
      <w:r w:rsidRPr="00B54C39">
        <w:rPr>
          <w:spacing w:val="-1"/>
          <w:lang w:val="sk-SK"/>
        </w:rPr>
        <w:t xml:space="preserve"> balenia</w:t>
      </w:r>
      <w:r w:rsidRPr="00B54C39">
        <w:rPr>
          <w:lang w:val="sk-SK"/>
        </w:rPr>
        <w:t xml:space="preserve"> a</w:t>
      </w:r>
      <w:r w:rsidR="006D432A" w:rsidRPr="00B54C39">
        <w:rPr>
          <w:lang w:val="sk-SK"/>
        </w:rPr>
        <w:t> </w:t>
      </w:r>
      <w:r w:rsidR="006D432A" w:rsidRPr="00B54C39">
        <w:rPr>
          <w:spacing w:val="-1"/>
          <w:lang w:val="sk-SK"/>
        </w:rPr>
        <w:t xml:space="preserve">ďalšie </w:t>
      </w:r>
      <w:r w:rsidRPr="00B54C39">
        <w:rPr>
          <w:spacing w:val="-1"/>
          <w:lang w:val="sk-SK"/>
        </w:rPr>
        <w:t>informácie</w:t>
      </w:r>
    </w:p>
    <w:p w14:paraId="67531E51" w14:textId="0411E389" w:rsidR="00654256" w:rsidRPr="00B54C39" w:rsidRDefault="00654256" w:rsidP="006D432A">
      <w:pPr>
        <w:pStyle w:val="Nadpis1"/>
        <w:tabs>
          <w:tab w:val="left" w:pos="709"/>
          <w:tab w:val="left" w:pos="827"/>
        </w:tabs>
        <w:spacing w:line="500" w:lineRule="atLeast"/>
        <w:ind w:left="113"/>
        <w:rPr>
          <w:b w:val="0"/>
          <w:bCs w:val="0"/>
          <w:lang w:val="sk-SK"/>
        </w:rPr>
      </w:pPr>
      <w:r w:rsidRPr="00B54C39">
        <w:rPr>
          <w:spacing w:val="-1"/>
          <w:lang w:val="sk-SK"/>
        </w:rPr>
        <w:t>Čo</w:t>
      </w:r>
      <w:r w:rsidRPr="00B54C39">
        <w:rPr>
          <w:lang w:val="sk-SK"/>
        </w:rPr>
        <w:t xml:space="preserve"> </w:t>
      </w:r>
      <w:r w:rsidR="00BE57D0" w:rsidRPr="00B54C39">
        <w:rPr>
          <w:spacing w:val="-1"/>
          <w:lang w:val="sk-SK"/>
        </w:rPr>
        <w:t>Agomelat</w:t>
      </w:r>
      <w:r w:rsidR="00FB3E33">
        <w:rPr>
          <w:spacing w:val="-1"/>
          <w:lang w:val="sk-SK"/>
        </w:rPr>
        <w:t>í</w:t>
      </w:r>
      <w:r w:rsidR="00BE57D0" w:rsidRPr="00B54C39">
        <w:rPr>
          <w:spacing w:val="-1"/>
          <w:lang w:val="sk-SK"/>
        </w:rPr>
        <w:t>n Teva</w:t>
      </w:r>
      <w:r w:rsidRPr="00B54C39">
        <w:rPr>
          <w:spacing w:val="-3"/>
          <w:lang w:val="sk-SK"/>
        </w:rPr>
        <w:t xml:space="preserve"> </w:t>
      </w:r>
      <w:r w:rsidRPr="00B54C39">
        <w:rPr>
          <w:spacing w:val="-1"/>
          <w:lang w:val="sk-SK"/>
        </w:rPr>
        <w:t>obsahuje</w:t>
      </w:r>
    </w:p>
    <w:p w14:paraId="7ABF0222" w14:textId="77777777" w:rsidR="008B387A" w:rsidRPr="008B387A" w:rsidRDefault="00A45F7A" w:rsidP="00F2085A">
      <w:pPr>
        <w:pStyle w:val="Odsekzoznamu"/>
        <w:numPr>
          <w:ilvl w:val="0"/>
          <w:numId w:val="24"/>
        </w:numPr>
        <w:tabs>
          <w:tab w:val="left" w:pos="709"/>
        </w:tabs>
        <w:ind w:left="709" w:hanging="596"/>
        <w:rPr>
          <w:rFonts w:ascii="Times New Roman" w:hAnsi="Times New Roman" w:cs="Times New Roman"/>
          <w:lang w:val="sk-SK"/>
        </w:rPr>
      </w:pPr>
      <w:r w:rsidRPr="00B54C39">
        <w:rPr>
          <w:rFonts w:ascii="Times New Roman" w:hAnsi="Times New Roman" w:cs="Times New Roman"/>
          <w:spacing w:val="-1"/>
          <w:lang w:val="sk-SK"/>
        </w:rPr>
        <w:t>l</w:t>
      </w:r>
      <w:r w:rsidR="00654256" w:rsidRPr="00B54C39">
        <w:rPr>
          <w:rFonts w:ascii="Times New Roman" w:hAnsi="Times New Roman" w:cs="Times New Roman"/>
          <w:spacing w:val="-1"/>
          <w:lang w:val="sk-SK"/>
        </w:rPr>
        <w:t>iečivo</w:t>
      </w:r>
      <w:r w:rsidR="00654256" w:rsidRPr="00B54C39">
        <w:rPr>
          <w:rFonts w:ascii="Times New Roman" w:hAnsi="Times New Roman" w:cs="Times New Roman"/>
          <w:spacing w:val="-3"/>
          <w:lang w:val="sk-SK"/>
        </w:rPr>
        <w:t xml:space="preserve"> </w:t>
      </w:r>
      <w:r w:rsidR="00654256" w:rsidRPr="00B54C39">
        <w:rPr>
          <w:rFonts w:ascii="Times New Roman" w:hAnsi="Times New Roman" w:cs="Times New Roman"/>
          <w:spacing w:val="1"/>
          <w:lang w:val="sk-SK"/>
        </w:rPr>
        <w:t>je</w:t>
      </w:r>
      <w:r w:rsidR="00654256" w:rsidRPr="00B54C39">
        <w:rPr>
          <w:rFonts w:ascii="Times New Roman" w:hAnsi="Times New Roman" w:cs="Times New Roman"/>
          <w:lang w:val="sk-SK"/>
        </w:rPr>
        <w:t xml:space="preserve"> </w:t>
      </w:r>
      <w:r w:rsidR="008B387A">
        <w:rPr>
          <w:rFonts w:ascii="Times New Roman" w:hAnsi="Times New Roman" w:cs="Times New Roman"/>
          <w:spacing w:val="-1"/>
          <w:lang w:val="sk-SK"/>
        </w:rPr>
        <w:t>agomelatín</w:t>
      </w:r>
      <w:r w:rsidR="00654256" w:rsidRPr="00B54C39">
        <w:rPr>
          <w:rFonts w:ascii="Times New Roman" w:hAnsi="Times New Roman" w:cs="Times New Roman"/>
          <w:spacing w:val="-3"/>
          <w:lang w:val="sk-SK"/>
        </w:rPr>
        <w:t xml:space="preserve"> </w:t>
      </w:r>
    </w:p>
    <w:p w14:paraId="0CC1C419" w14:textId="77777777" w:rsidR="00654256" w:rsidRPr="00B54C39" w:rsidRDefault="008B387A" w:rsidP="00DD0C22">
      <w:pPr>
        <w:pStyle w:val="Odsekzoznamu"/>
        <w:tabs>
          <w:tab w:val="left" w:pos="1134"/>
        </w:tabs>
        <w:ind w:left="709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spacing w:val="-1"/>
          <w:lang w:val="sk-SK"/>
        </w:rPr>
        <w:t>k</w:t>
      </w:r>
      <w:r w:rsidR="00654256" w:rsidRPr="00B54C39">
        <w:rPr>
          <w:rFonts w:ascii="Times New Roman" w:hAnsi="Times New Roman" w:cs="Times New Roman"/>
          <w:spacing w:val="-1"/>
          <w:lang w:val="sk-SK"/>
        </w:rPr>
        <w:t>aždá</w:t>
      </w:r>
      <w:r w:rsidR="00654256" w:rsidRPr="00B54C39">
        <w:rPr>
          <w:rFonts w:ascii="Times New Roman" w:hAnsi="Times New Roman" w:cs="Times New Roman"/>
          <w:lang w:val="sk-SK"/>
        </w:rPr>
        <w:t xml:space="preserve"> </w:t>
      </w:r>
      <w:r w:rsidR="00654256" w:rsidRPr="00B54C39">
        <w:rPr>
          <w:rFonts w:ascii="Times New Roman" w:hAnsi="Times New Roman" w:cs="Times New Roman"/>
          <w:spacing w:val="-1"/>
          <w:lang w:val="sk-SK"/>
        </w:rPr>
        <w:t>filmom</w:t>
      </w:r>
      <w:r w:rsidR="00654256" w:rsidRPr="00B54C39">
        <w:rPr>
          <w:rFonts w:ascii="Times New Roman" w:hAnsi="Times New Roman" w:cs="Times New Roman"/>
          <w:spacing w:val="-4"/>
          <w:lang w:val="sk-SK"/>
        </w:rPr>
        <w:t xml:space="preserve"> </w:t>
      </w:r>
      <w:r w:rsidR="00654256" w:rsidRPr="00B54C39">
        <w:rPr>
          <w:rFonts w:ascii="Times New Roman" w:hAnsi="Times New Roman" w:cs="Times New Roman"/>
          <w:lang w:val="sk-SK"/>
        </w:rPr>
        <w:t>obalená</w:t>
      </w:r>
      <w:r w:rsidR="00654256" w:rsidRPr="00B54C39">
        <w:rPr>
          <w:rFonts w:ascii="Times New Roman" w:hAnsi="Times New Roman" w:cs="Times New Roman"/>
          <w:spacing w:val="-1"/>
          <w:lang w:val="sk-SK"/>
        </w:rPr>
        <w:t xml:space="preserve"> tableta</w:t>
      </w:r>
      <w:r w:rsidR="00654256" w:rsidRPr="00B54C39">
        <w:rPr>
          <w:rFonts w:ascii="Times New Roman" w:hAnsi="Times New Roman" w:cs="Times New Roman"/>
          <w:spacing w:val="-2"/>
          <w:lang w:val="sk-SK"/>
        </w:rPr>
        <w:t xml:space="preserve"> </w:t>
      </w:r>
      <w:r w:rsidR="00654256" w:rsidRPr="00B54C39">
        <w:rPr>
          <w:rFonts w:ascii="Times New Roman" w:hAnsi="Times New Roman" w:cs="Times New Roman"/>
          <w:spacing w:val="-1"/>
          <w:lang w:val="sk-SK"/>
        </w:rPr>
        <w:t>obsahuje</w:t>
      </w:r>
      <w:r w:rsidR="00B52ABE" w:rsidRPr="00B54C39">
        <w:rPr>
          <w:rFonts w:ascii="Times New Roman" w:hAnsi="Times New Roman" w:cs="Times New Roman"/>
          <w:lang w:val="sk-SK"/>
        </w:rPr>
        <w:t xml:space="preserve"> komplex agomelatín-močovina, čo zodpovedá </w:t>
      </w:r>
      <w:r w:rsidR="00654256" w:rsidRPr="00B54C39">
        <w:rPr>
          <w:rFonts w:ascii="Times New Roman" w:hAnsi="Times New Roman" w:cs="Times New Roman"/>
          <w:lang w:val="sk-SK"/>
        </w:rPr>
        <w:t>25</w:t>
      </w:r>
      <w:r w:rsidR="00654256" w:rsidRPr="00B54C39">
        <w:rPr>
          <w:rFonts w:ascii="Times New Roman" w:hAnsi="Times New Roman" w:cs="Times New Roman"/>
          <w:spacing w:val="-1"/>
          <w:lang w:val="sk-SK"/>
        </w:rPr>
        <w:t xml:space="preserve"> </w:t>
      </w:r>
      <w:r w:rsidR="00654256" w:rsidRPr="00B54C39">
        <w:rPr>
          <w:rFonts w:ascii="Times New Roman" w:hAnsi="Times New Roman" w:cs="Times New Roman"/>
          <w:spacing w:val="-2"/>
          <w:lang w:val="sk-SK"/>
        </w:rPr>
        <w:t>mg</w:t>
      </w:r>
      <w:r w:rsidR="00654256" w:rsidRPr="00B54C39">
        <w:rPr>
          <w:rFonts w:ascii="Times New Roman" w:hAnsi="Times New Roman" w:cs="Times New Roman"/>
          <w:spacing w:val="-3"/>
          <w:lang w:val="sk-SK"/>
        </w:rPr>
        <w:t xml:space="preserve"> </w:t>
      </w:r>
      <w:r w:rsidR="00654256" w:rsidRPr="00B54C39">
        <w:rPr>
          <w:rFonts w:ascii="Times New Roman" w:hAnsi="Times New Roman" w:cs="Times New Roman"/>
          <w:spacing w:val="-1"/>
          <w:lang w:val="sk-SK"/>
        </w:rPr>
        <w:t>agomelatínu.</w:t>
      </w:r>
    </w:p>
    <w:p w14:paraId="008C9C5F" w14:textId="77777777" w:rsidR="00654256" w:rsidRPr="00B54C39" w:rsidRDefault="00B337A5" w:rsidP="00F2085A">
      <w:pPr>
        <w:pStyle w:val="Zkladntext"/>
        <w:numPr>
          <w:ilvl w:val="0"/>
          <w:numId w:val="24"/>
        </w:numPr>
        <w:tabs>
          <w:tab w:val="left" w:pos="709"/>
        </w:tabs>
        <w:spacing w:line="251" w:lineRule="exact"/>
        <w:ind w:left="709" w:hanging="596"/>
        <w:rPr>
          <w:rFonts w:cs="Times New Roman"/>
          <w:lang w:val="sk-SK"/>
        </w:rPr>
      </w:pPr>
      <w:r w:rsidRPr="00B54C39">
        <w:rPr>
          <w:spacing w:val="-1"/>
          <w:lang w:val="sk-SK"/>
        </w:rPr>
        <w:t>ď</w:t>
      </w:r>
      <w:r w:rsidR="00654256" w:rsidRPr="00B54C39">
        <w:rPr>
          <w:spacing w:val="-1"/>
          <w:lang w:val="sk-SK"/>
        </w:rPr>
        <w:t>alšie</w:t>
      </w:r>
      <w:r w:rsidR="00654256" w:rsidRPr="00B54C39">
        <w:rPr>
          <w:lang w:val="sk-SK"/>
        </w:rPr>
        <w:t xml:space="preserve"> </w:t>
      </w:r>
      <w:r w:rsidR="00654256" w:rsidRPr="00B54C39">
        <w:rPr>
          <w:spacing w:val="-1"/>
          <w:lang w:val="sk-SK"/>
        </w:rPr>
        <w:t>zložky</w:t>
      </w:r>
      <w:r w:rsidR="00654256" w:rsidRPr="00B54C39">
        <w:rPr>
          <w:spacing w:val="-3"/>
          <w:lang w:val="sk-SK"/>
        </w:rPr>
        <w:t xml:space="preserve"> </w:t>
      </w:r>
      <w:r w:rsidR="00654256" w:rsidRPr="00B54C39">
        <w:rPr>
          <w:lang w:val="sk-SK"/>
        </w:rPr>
        <w:t>sú:</w:t>
      </w:r>
    </w:p>
    <w:p w14:paraId="2D579F36" w14:textId="026DEA98" w:rsidR="00CF301F" w:rsidRPr="00B54C39" w:rsidRDefault="00CF301F" w:rsidP="00DD0C22">
      <w:pPr>
        <w:pStyle w:val="Zkladntext"/>
        <w:tabs>
          <w:tab w:val="left" w:pos="993"/>
          <w:tab w:val="left" w:pos="1134"/>
        </w:tabs>
        <w:spacing w:line="252" w:lineRule="exact"/>
        <w:ind w:left="709"/>
        <w:rPr>
          <w:lang w:val="sk-SK"/>
        </w:rPr>
      </w:pPr>
      <w:r w:rsidRPr="00B54C39">
        <w:rPr>
          <w:b/>
          <w:spacing w:val="-1"/>
          <w:lang w:val="sk-SK"/>
        </w:rPr>
        <w:t xml:space="preserve">jadro tablety: </w:t>
      </w:r>
      <w:r w:rsidRPr="00B54C39">
        <w:rPr>
          <w:spacing w:val="-1"/>
          <w:lang w:val="sk-SK"/>
        </w:rPr>
        <w:t>monohydrát</w:t>
      </w:r>
      <w:r w:rsidRPr="00B54C39">
        <w:rPr>
          <w:spacing w:val="1"/>
          <w:lang w:val="sk-SK"/>
        </w:rPr>
        <w:t xml:space="preserve"> </w:t>
      </w:r>
      <w:r w:rsidRPr="00B54C39">
        <w:rPr>
          <w:spacing w:val="-1"/>
          <w:lang w:val="sk-SK"/>
        </w:rPr>
        <w:t>laktózy</w:t>
      </w:r>
      <w:r w:rsidR="00844ADB" w:rsidRPr="00B54C39">
        <w:rPr>
          <w:lang w:val="sk-SK"/>
        </w:rPr>
        <w:t xml:space="preserve">, </w:t>
      </w:r>
      <w:r w:rsidRPr="00B54C39">
        <w:rPr>
          <w:spacing w:val="-1"/>
          <w:lang w:val="sk-SK"/>
        </w:rPr>
        <w:t>dihydrát fosforečn</w:t>
      </w:r>
      <w:r w:rsidR="000605E4">
        <w:rPr>
          <w:spacing w:val="-1"/>
          <w:lang w:val="sk-SK"/>
        </w:rPr>
        <w:t>a</w:t>
      </w:r>
      <w:r w:rsidRPr="00B54C39">
        <w:rPr>
          <w:spacing w:val="-1"/>
          <w:lang w:val="sk-SK"/>
        </w:rPr>
        <w:t>nu vápena</w:t>
      </w:r>
      <w:r w:rsidR="000605E4">
        <w:rPr>
          <w:spacing w:val="-1"/>
          <w:lang w:val="sk-SK"/>
        </w:rPr>
        <w:t>t</w:t>
      </w:r>
      <w:bookmarkStart w:id="0" w:name="_GoBack"/>
      <w:bookmarkEnd w:id="0"/>
      <w:r w:rsidRPr="00B54C39">
        <w:rPr>
          <w:spacing w:val="-1"/>
          <w:lang w:val="sk-SK"/>
        </w:rPr>
        <w:t>ého</w:t>
      </w:r>
      <w:r w:rsidR="00844ADB" w:rsidRPr="00B54C39">
        <w:rPr>
          <w:lang w:val="sk-SK"/>
        </w:rPr>
        <w:t xml:space="preserve">, </w:t>
      </w:r>
      <w:r w:rsidRPr="00B54C39">
        <w:rPr>
          <w:lang w:val="sk-SK"/>
        </w:rPr>
        <w:t>sodná</w:t>
      </w:r>
      <w:r w:rsidRPr="00B54C39">
        <w:rPr>
          <w:spacing w:val="-2"/>
          <w:lang w:val="sk-SK"/>
        </w:rPr>
        <w:t xml:space="preserve"> </w:t>
      </w:r>
      <w:r w:rsidRPr="00B54C39">
        <w:rPr>
          <w:lang w:val="sk-SK"/>
        </w:rPr>
        <w:t>soľ</w:t>
      </w:r>
      <w:r w:rsidRPr="00B54C39">
        <w:rPr>
          <w:spacing w:val="-1"/>
          <w:lang w:val="sk-SK"/>
        </w:rPr>
        <w:t xml:space="preserve"> karboxymetylškrobu</w:t>
      </w:r>
      <w:r w:rsidRPr="00B54C39">
        <w:rPr>
          <w:lang w:val="sk-SK"/>
        </w:rPr>
        <w:t xml:space="preserve"> (typ A)</w:t>
      </w:r>
      <w:r w:rsidR="00844ADB" w:rsidRPr="00B54C39">
        <w:rPr>
          <w:lang w:val="sk-SK"/>
        </w:rPr>
        <w:t xml:space="preserve">, </w:t>
      </w:r>
      <w:r w:rsidRPr="00B54C39">
        <w:rPr>
          <w:spacing w:val="1"/>
          <w:lang w:val="sk-SK"/>
        </w:rPr>
        <w:t>k</w:t>
      </w:r>
      <w:r w:rsidR="00844ADB" w:rsidRPr="00B54C39">
        <w:rPr>
          <w:spacing w:val="1"/>
          <w:lang w:val="sk-SK"/>
        </w:rPr>
        <w:t xml:space="preserve">oloidný oxid kremičitý bezvodý, </w:t>
      </w:r>
      <w:r w:rsidR="009B0691">
        <w:rPr>
          <w:spacing w:val="1"/>
          <w:lang w:val="sk-SK"/>
        </w:rPr>
        <w:t>stearan horečnatý</w:t>
      </w:r>
      <w:r w:rsidR="00844ADB" w:rsidRPr="00B54C39">
        <w:rPr>
          <w:spacing w:val="1"/>
          <w:lang w:val="sk-SK"/>
        </w:rPr>
        <w:t>.</w:t>
      </w:r>
    </w:p>
    <w:p w14:paraId="1583A506" w14:textId="77777777" w:rsidR="00372C9B" w:rsidRPr="00B54C39" w:rsidRDefault="00F85358" w:rsidP="00DD0C22">
      <w:pPr>
        <w:pStyle w:val="Bezriadkovania"/>
        <w:tabs>
          <w:tab w:val="left" w:pos="709"/>
        </w:tabs>
        <w:ind w:left="709"/>
        <w:rPr>
          <w:rFonts w:ascii="Times New Roman" w:hAnsi="Times New Roman" w:cs="Times New Roman"/>
          <w:lang w:val="sk-SK"/>
        </w:rPr>
      </w:pPr>
      <w:r w:rsidRPr="00B54C39">
        <w:rPr>
          <w:rFonts w:ascii="Times New Roman" w:hAnsi="Times New Roman" w:cs="Times New Roman"/>
          <w:b/>
          <w:lang w:val="sk-SK"/>
        </w:rPr>
        <w:t>f</w:t>
      </w:r>
      <w:r w:rsidR="00372C9B" w:rsidRPr="00B54C39">
        <w:rPr>
          <w:rFonts w:ascii="Times New Roman" w:hAnsi="Times New Roman" w:cs="Times New Roman"/>
          <w:b/>
          <w:lang w:val="sk-SK"/>
        </w:rPr>
        <w:t>ilmová vrstva</w:t>
      </w:r>
      <w:r w:rsidR="00372C9B" w:rsidRPr="00B54C39">
        <w:rPr>
          <w:rFonts w:ascii="Times New Roman" w:hAnsi="Times New Roman" w:cs="Times New Roman"/>
          <w:lang w:val="sk-SK"/>
        </w:rPr>
        <w:t>: monohydrát laktózy, hypromelóza, oxid železitý žltý (E172), makrogol</w:t>
      </w:r>
      <w:r w:rsidR="008B387A">
        <w:rPr>
          <w:rFonts w:ascii="Times New Roman" w:hAnsi="Times New Roman" w:cs="Times New Roman"/>
          <w:lang w:val="sk-SK"/>
        </w:rPr>
        <w:t xml:space="preserve"> 4000</w:t>
      </w:r>
      <w:r w:rsidR="00372C9B" w:rsidRPr="00B54C39">
        <w:rPr>
          <w:rFonts w:ascii="Times New Roman" w:hAnsi="Times New Roman" w:cs="Times New Roman"/>
          <w:lang w:val="sk-SK"/>
        </w:rPr>
        <w:t>, oxid titaničitý (E171)</w:t>
      </w:r>
      <w:r w:rsidRPr="00B54C39">
        <w:rPr>
          <w:rFonts w:ascii="Times New Roman" w:hAnsi="Times New Roman" w:cs="Times New Roman"/>
          <w:lang w:val="sk-SK"/>
        </w:rPr>
        <w:t>.</w:t>
      </w:r>
    </w:p>
    <w:p w14:paraId="765EA451" w14:textId="77777777" w:rsidR="00FD6401" w:rsidRPr="00904764" w:rsidRDefault="00FD6401" w:rsidP="00904764">
      <w:pPr>
        <w:tabs>
          <w:tab w:val="left" w:pos="709"/>
        </w:tabs>
        <w:ind w:left="113"/>
        <w:rPr>
          <w:rFonts w:ascii="Times New Roman" w:eastAsia="Times New Roman" w:hAnsi="Times New Roman" w:cs="Times New Roman"/>
          <w:lang w:val="sk-SK"/>
        </w:rPr>
      </w:pPr>
    </w:p>
    <w:p w14:paraId="27D2A469" w14:textId="67136AF1" w:rsidR="00654256" w:rsidRPr="00B54C39" w:rsidRDefault="00654256" w:rsidP="002E6E83">
      <w:pPr>
        <w:pStyle w:val="Zkladntext"/>
        <w:tabs>
          <w:tab w:val="left" w:pos="709"/>
          <w:tab w:val="left" w:pos="1112"/>
        </w:tabs>
        <w:ind w:left="113" w:right="175"/>
        <w:rPr>
          <w:b/>
          <w:bCs/>
          <w:lang w:val="sk-SK"/>
        </w:rPr>
      </w:pPr>
      <w:r w:rsidRPr="00B54C39">
        <w:rPr>
          <w:b/>
          <w:spacing w:val="-1"/>
          <w:lang w:val="sk-SK"/>
        </w:rPr>
        <w:t>Ako</w:t>
      </w:r>
      <w:r w:rsidRPr="00B54C39">
        <w:rPr>
          <w:b/>
          <w:lang w:val="sk-SK"/>
        </w:rPr>
        <w:t xml:space="preserve"> </w:t>
      </w:r>
      <w:r w:rsidRPr="00B54C39">
        <w:rPr>
          <w:b/>
          <w:spacing w:val="-1"/>
          <w:lang w:val="sk-SK"/>
        </w:rPr>
        <w:t>vyzerá</w:t>
      </w:r>
      <w:r w:rsidRPr="00B54C39">
        <w:rPr>
          <w:b/>
          <w:lang w:val="sk-SK"/>
        </w:rPr>
        <w:t xml:space="preserve"> </w:t>
      </w:r>
      <w:r w:rsidR="00BE57D0" w:rsidRPr="00B54C39">
        <w:rPr>
          <w:b/>
          <w:spacing w:val="-1"/>
          <w:lang w:val="sk-SK"/>
        </w:rPr>
        <w:t>Agomelat</w:t>
      </w:r>
      <w:r w:rsidR="00FB3E33">
        <w:rPr>
          <w:b/>
          <w:spacing w:val="-1"/>
          <w:lang w:val="sk-SK"/>
        </w:rPr>
        <w:t>í</w:t>
      </w:r>
      <w:r w:rsidR="00BE57D0" w:rsidRPr="00B54C39">
        <w:rPr>
          <w:b/>
          <w:spacing w:val="-1"/>
          <w:lang w:val="sk-SK"/>
        </w:rPr>
        <w:t>n Teva</w:t>
      </w:r>
      <w:r w:rsidRPr="00B54C39">
        <w:rPr>
          <w:b/>
          <w:spacing w:val="-3"/>
          <w:lang w:val="sk-SK"/>
        </w:rPr>
        <w:t xml:space="preserve"> </w:t>
      </w:r>
      <w:r w:rsidRPr="00B54C39">
        <w:rPr>
          <w:b/>
          <w:lang w:val="sk-SK"/>
        </w:rPr>
        <w:t xml:space="preserve">a </w:t>
      </w:r>
      <w:r w:rsidRPr="00B54C39">
        <w:rPr>
          <w:b/>
          <w:spacing w:val="-1"/>
          <w:lang w:val="sk-SK"/>
        </w:rPr>
        <w:t>obsah balenia</w:t>
      </w:r>
    </w:p>
    <w:p w14:paraId="56FA1E72" w14:textId="77777777" w:rsidR="00FD6401" w:rsidRPr="00162BFD" w:rsidRDefault="00BE57D0" w:rsidP="002E6E83">
      <w:pPr>
        <w:tabs>
          <w:tab w:val="left" w:pos="709"/>
        </w:tabs>
        <w:spacing w:before="4"/>
        <w:ind w:left="113"/>
        <w:rPr>
          <w:rFonts w:ascii="Times New Roman" w:eastAsia="Times New Roman" w:hAnsi="Times New Roman"/>
          <w:spacing w:val="-1"/>
          <w:lang w:val="sk-SK"/>
        </w:rPr>
      </w:pPr>
      <w:r w:rsidRPr="00162BFD">
        <w:rPr>
          <w:rFonts w:ascii="Times New Roman" w:eastAsia="Times New Roman" w:hAnsi="Times New Roman"/>
          <w:spacing w:val="-1"/>
          <w:lang w:val="sk-SK"/>
        </w:rPr>
        <w:t>Agomelatin Teva</w:t>
      </w:r>
      <w:r w:rsidR="00654256" w:rsidRPr="00162BFD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="00FD6401" w:rsidRPr="00162BFD">
        <w:rPr>
          <w:rFonts w:ascii="Times New Roman" w:eastAsia="Times New Roman" w:hAnsi="Times New Roman"/>
          <w:spacing w:val="-1"/>
          <w:lang w:val="sk-SK"/>
        </w:rPr>
        <w:t>sú tmavo žlté, oválne, bikonvexné, filmom obalené tablety s vyrazeným 25 na jednej strane. Rozmery: približne 8,5 mm x 4,5 mm.</w:t>
      </w:r>
    </w:p>
    <w:p w14:paraId="546ECE22" w14:textId="48E0F2A4" w:rsidR="00EA1A64" w:rsidRDefault="00CF0F8D" w:rsidP="00EA1A64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162BFD">
        <w:rPr>
          <w:spacing w:val="-1"/>
          <w:lang w:val="sk-SK"/>
        </w:rPr>
        <w:t xml:space="preserve">Agomelatin Teva  </w:t>
      </w:r>
      <w:r w:rsidR="001E2F7E">
        <w:rPr>
          <w:spacing w:val="-1"/>
          <w:lang w:val="sk-SK"/>
        </w:rPr>
        <w:t>je</w:t>
      </w:r>
      <w:r w:rsidR="001E2F7E" w:rsidRPr="00162BFD">
        <w:rPr>
          <w:spacing w:val="-1"/>
          <w:lang w:val="sk-SK"/>
        </w:rPr>
        <w:t xml:space="preserve"> </w:t>
      </w:r>
      <w:r w:rsidR="008B1DBD" w:rsidRPr="00162BFD">
        <w:rPr>
          <w:spacing w:val="-1"/>
          <w:lang w:val="sk-SK"/>
        </w:rPr>
        <w:t>dostupn</w:t>
      </w:r>
      <w:r w:rsidR="001E2F7E">
        <w:rPr>
          <w:spacing w:val="-1"/>
          <w:lang w:val="sk-SK"/>
        </w:rPr>
        <w:t>ý</w:t>
      </w:r>
      <w:r w:rsidRPr="00162BFD">
        <w:rPr>
          <w:spacing w:val="-1"/>
          <w:lang w:val="sk-SK"/>
        </w:rPr>
        <w:t xml:space="preserve"> v</w:t>
      </w:r>
      <w:r w:rsidR="00262757">
        <w:rPr>
          <w:spacing w:val="-1"/>
          <w:lang w:val="sk-SK"/>
        </w:rPr>
        <w:t> </w:t>
      </w:r>
      <w:r w:rsidRPr="00162BFD">
        <w:rPr>
          <w:spacing w:val="-1"/>
          <w:lang w:val="sk-SK"/>
        </w:rPr>
        <w:t>b</w:t>
      </w:r>
      <w:r w:rsidR="00262757">
        <w:rPr>
          <w:spacing w:val="-1"/>
          <w:lang w:val="sk-SK"/>
        </w:rPr>
        <w:t xml:space="preserve">listroch </w:t>
      </w:r>
      <w:r w:rsidR="00BE6DA2" w:rsidRPr="00162BFD">
        <w:rPr>
          <w:spacing w:val="-1"/>
          <w:lang w:val="sk-SK"/>
        </w:rPr>
        <w:t>obsahujúc</w:t>
      </w:r>
      <w:r w:rsidRPr="00162BFD">
        <w:rPr>
          <w:spacing w:val="-1"/>
          <w:lang w:val="sk-SK"/>
        </w:rPr>
        <w:t>ich</w:t>
      </w:r>
      <w:r w:rsidR="00BE6DA2" w:rsidRPr="00162BFD">
        <w:rPr>
          <w:spacing w:val="-1"/>
          <w:lang w:val="sk-SK"/>
        </w:rPr>
        <w:t xml:space="preserve"> 14, 28, 56, 84, 91 a 98 </w:t>
      </w:r>
      <w:r w:rsidR="004F765A">
        <w:rPr>
          <w:spacing w:val="-1"/>
          <w:lang w:val="sk-SK"/>
        </w:rPr>
        <w:t xml:space="preserve">filmom obalených </w:t>
      </w:r>
      <w:r w:rsidR="00BE6DA2" w:rsidRPr="00162BFD">
        <w:rPr>
          <w:spacing w:val="-1"/>
          <w:lang w:val="sk-SK"/>
        </w:rPr>
        <w:t>tabliet.</w:t>
      </w:r>
    </w:p>
    <w:p w14:paraId="39E6DC92" w14:textId="77777777" w:rsidR="00EA1A64" w:rsidRDefault="00EA1A64" w:rsidP="00EA1A64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</w:p>
    <w:p w14:paraId="68A8AE4B" w14:textId="77777777" w:rsidR="00654256" w:rsidRPr="00162BFD" w:rsidRDefault="00654256" w:rsidP="00EA1A64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162BFD">
        <w:rPr>
          <w:spacing w:val="-1"/>
          <w:lang w:val="sk-SK"/>
        </w:rPr>
        <w:t>Na trh nemusia byť uvedené všetky veľkosti balenia.</w:t>
      </w:r>
    </w:p>
    <w:p w14:paraId="2A336A9C" w14:textId="77777777" w:rsidR="00654256" w:rsidRPr="00DD0C22" w:rsidRDefault="00654256" w:rsidP="002E6E83">
      <w:pPr>
        <w:tabs>
          <w:tab w:val="left" w:pos="709"/>
        </w:tabs>
        <w:spacing w:before="7"/>
        <w:ind w:left="113"/>
        <w:rPr>
          <w:rFonts w:ascii="Times New Roman" w:eastAsia="Times New Roman" w:hAnsi="Times New Roman"/>
          <w:b/>
          <w:spacing w:val="-1"/>
          <w:lang w:val="sk-SK"/>
        </w:rPr>
      </w:pPr>
    </w:p>
    <w:p w14:paraId="118DA3B6" w14:textId="6EFA7E2F" w:rsidR="00654256" w:rsidRPr="00B54C39" w:rsidRDefault="00654256" w:rsidP="00E15F99">
      <w:pPr>
        <w:tabs>
          <w:tab w:val="left" w:pos="709"/>
        </w:tabs>
        <w:spacing w:line="238" w:lineRule="auto"/>
        <w:ind w:left="113"/>
        <w:rPr>
          <w:rFonts w:ascii="Times New Roman" w:hAnsi="Times New Roman"/>
          <w:spacing w:val="-1"/>
          <w:lang w:val="sk-SK"/>
        </w:rPr>
      </w:pPr>
      <w:r w:rsidRPr="009B0691">
        <w:rPr>
          <w:rFonts w:ascii="Times New Roman" w:hAnsi="Times New Roman"/>
          <w:b/>
          <w:spacing w:val="-1"/>
          <w:lang w:val="sk-SK"/>
        </w:rPr>
        <w:t>Držiteľ rozhodnutia</w:t>
      </w:r>
      <w:r w:rsidRPr="009B0691">
        <w:rPr>
          <w:rFonts w:ascii="Times New Roman" w:hAnsi="Times New Roman"/>
          <w:b/>
          <w:lang w:val="sk-SK"/>
        </w:rPr>
        <w:t xml:space="preserve"> o</w:t>
      </w:r>
      <w:r w:rsidRPr="009B0691">
        <w:rPr>
          <w:rFonts w:ascii="Times New Roman" w:hAnsi="Times New Roman"/>
          <w:b/>
          <w:spacing w:val="-3"/>
          <w:lang w:val="sk-SK"/>
        </w:rPr>
        <w:t xml:space="preserve"> </w:t>
      </w:r>
      <w:r w:rsidRPr="009B0691">
        <w:rPr>
          <w:rFonts w:ascii="Times New Roman" w:hAnsi="Times New Roman"/>
          <w:b/>
          <w:spacing w:val="-1"/>
          <w:lang w:val="sk-SK"/>
        </w:rPr>
        <w:t>registrácii</w:t>
      </w:r>
      <w:r w:rsidRPr="009B0691">
        <w:rPr>
          <w:rFonts w:ascii="Times New Roman" w:hAnsi="Times New Roman"/>
          <w:b/>
          <w:spacing w:val="29"/>
          <w:lang w:val="sk-SK"/>
        </w:rPr>
        <w:t xml:space="preserve"> </w:t>
      </w:r>
      <w:r w:rsidR="009B0691" w:rsidRPr="00DD0C22">
        <w:rPr>
          <w:rFonts w:ascii="Times New Roman" w:hAnsi="Times New Roman"/>
          <w:b/>
          <w:spacing w:val="-1"/>
          <w:lang w:val="sk-SK"/>
        </w:rPr>
        <w:t>a výrobca</w:t>
      </w:r>
    </w:p>
    <w:p w14:paraId="01CE4A13" w14:textId="77777777" w:rsidR="009B0691" w:rsidRDefault="009B0691" w:rsidP="002E6E83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</w:p>
    <w:p w14:paraId="61FC5CEB" w14:textId="77777777" w:rsidR="009B0691" w:rsidRPr="00DD0C22" w:rsidRDefault="009B0691" w:rsidP="002E6E83">
      <w:pPr>
        <w:pStyle w:val="Zkladntext"/>
        <w:tabs>
          <w:tab w:val="left" w:pos="709"/>
        </w:tabs>
        <w:ind w:left="113"/>
        <w:rPr>
          <w:spacing w:val="-1"/>
          <w:u w:val="single"/>
          <w:lang w:val="sk-SK"/>
        </w:rPr>
      </w:pPr>
      <w:r w:rsidRPr="00DD0C22">
        <w:rPr>
          <w:spacing w:val="-1"/>
          <w:u w:val="single"/>
          <w:lang w:val="sk-SK"/>
        </w:rPr>
        <w:t>Držiteľ rozhodnutia o registrácii:</w:t>
      </w:r>
    </w:p>
    <w:p w14:paraId="29858F0C" w14:textId="77777777" w:rsidR="00F10538" w:rsidRPr="00B54C39" w:rsidRDefault="00F10538" w:rsidP="002E6E83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Teva B.V., Swensweg 5, 2031GA Haarlem, Holandsko</w:t>
      </w:r>
    </w:p>
    <w:p w14:paraId="03CD8A84" w14:textId="77777777" w:rsidR="00F10538" w:rsidRPr="00B54C39" w:rsidRDefault="00F10538" w:rsidP="002E6E83">
      <w:pPr>
        <w:tabs>
          <w:tab w:val="left" w:pos="709"/>
        </w:tabs>
        <w:spacing w:line="238" w:lineRule="auto"/>
        <w:ind w:left="113" w:right="5948"/>
        <w:rPr>
          <w:rFonts w:ascii="Times New Roman" w:eastAsia="Times New Roman" w:hAnsi="Times New Roman" w:cs="Times New Roman"/>
          <w:lang w:val="sk-SK"/>
        </w:rPr>
      </w:pPr>
    </w:p>
    <w:p w14:paraId="7A806A58" w14:textId="1AC7BABA" w:rsidR="00C672D4" w:rsidRPr="00DD0C22" w:rsidRDefault="00C672D4" w:rsidP="002E6E83">
      <w:pPr>
        <w:tabs>
          <w:tab w:val="left" w:pos="709"/>
        </w:tabs>
        <w:spacing w:line="238" w:lineRule="auto"/>
        <w:ind w:left="113"/>
        <w:rPr>
          <w:rFonts w:ascii="Times New Roman" w:eastAsia="Times New Roman" w:hAnsi="Times New Roman" w:cs="Times New Roman"/>
          <w:u w:val="single"/>
          <w:lang w:val="sk-SK"/>
        </w:rPr>
      </w:pPr>
      <w:r w:rsidRPr="00DD0C22">
        <w:rPr>
          <w:rFonts w:ascii="Times New Roman" w:eastAsia="Times New Roman" w:hAnsi="Times New Roman" w:cs="Times New Roman"/>
          <w:u w:val="single"/>
          <w:lang w:val="sk-SK"/>
        </w:rPr>
        <w:t>Výrobc</w:t>
      </w:r>
      <w:r w:rsidR="00057FBB">
        <w:rPr>
          <w:rFonts w:ascii="Times New Roman" w:eastAsia="Times New Roman" w:hAnsi="Times New Roman" w:cs="Times New Roman"/>
          <w:u w:val="single"/>
          <w:lang w:val="sk-SK"/>
        </w:rPr>
        <w:t>ovia</w:t>
      </w:r>
      <w:r w:rsidRPr="00DD0C22">
        <w:rPr>
          <w:rFonts w:ascii="Times New Roman" w:eastAsia="Times New Roman" w:hAnsi="Times New Roman" w:cs="Times New Roman"/>
          <w:u w:val="single"/>
          <w:lang w:val="sk-SK"/>
        </w:rPr>
        <w:t>:</w:t>
      </w:r>
      <w:r w:rsidR="00280F9C" w:rsidRPr="00DD0C22">
        <w:rPr>
          <w:rFonts w:ascii="Times New Roman" w:eastAsia="Times New Roman" w:hAnsi="Times New Roman" w:cs="Times New Roman"/>
          <w:u w:val="single"/>
          <w:lang w:val="sk-SK"/>
        </w:rPr>
        <w:t xml:space="preserve"> </w:t>
      </w:r>
    </w:p>
    <w:p w14:paraId="2980657D" w14:textId="3B46B325" w:rsidR="00526600" w:rsidRPr="00A216DF" w:rsidRDefault="00526600" w:rsidP="00526600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 xml:space="preserve">   </w:t>
      </w:r>
      <w:r w:rsidRPr="00A216DF">
        <w:rPr>
          <w:rFonts w:cs="Times New Roman"/>
          <w:spacing w:val="-1"/>
          <w:lang w:val="sk-SK"/>
        </w:rPr>
        <w:t>Merckle GmbH</w:t>
      </w:r>
      <w:r>
        <w:rPr>
          <w:rFonts w:cs="Times New Roman"/>
          <w:spacing w:val="-1"/>
          <w:lang w:val="sk-SK"/>
        </w:rPr>
        <w:t>,</w:t>
      </w:r>
      <w:r w:rsidRPr="00A216DF">
        <w:rPr>
          <w:rFonts w:cs="Times New Roman"/>
          <w:spacing w:val="-1"/>
          <w:lang w:val="sk-SK"/>
        </w:rPr>
        <w:t xml:space="preserve"> Ludwig-Merckle-Str</w:t>
      </w:r>
      <w:r>
        <w:rPr>
          <w:rFonts w:cs="Times New Roman"/>
          <w:spacing w:val="-1"/>
          <w:lang w:val="sk-SK"/>
        </w:rPr>
        <w:t>asse</w:t>
      </w:r>
      <w:r w:rsidRPr="00A216DF">
        <w:rPr>
          <w:rFonts w:cs="Times New Roman"/>
          <w:spacing w:val="-1"/>
          <w:lang w:val="sk-SK"/>
        </w:rPr>
        <w:t xml:space="preserve"> 3, Blaubeuren, Baden-Wuerttemberg 89143</w:t>
      </w:r>
      <w:r>
        <w:rPr>
          <w:rFonts w:cs="Times New Roman"/>
          <w:spacing w:val="-1"/>
          <w:lang w:val="sk-SK"/>
        </w:rPr>
        <w:t>,</w:t>
      </w:r>
      <w:r w:rsidRPr="00A216DF">
        <w:rPr>
          <w:rFonts w:cs="Times New Roman"/>
          <w:spacing w:val="-1"/>
          <w:lang w:val="sk-SK"/>
        </w:rPr>
        <w:t xml:space="preserve"> </w:t>
      </w:r>
      <w:r>
        <w:rPr>
          <w:rFonts w:cs="Times New Roman"/>
          <w:spacing w:val="-1"/>
          <w:lang w:val="sk-SK"/>
        </w:rPr>
        <w:t>Nemecko</w:t>
      </w:r>
    </w:p>
    <w:p w14:paraId="59142798" w14:textId="49322732" w:rsidR="00526600" w:rsidRPr="00A216DF" w:rsidRDefault="00982AE9" w:rsidP="00DD0C22">
      <w:pPr>
        <w:numPr>
          <w:ilvl w:val="12"/>
          <w:numId w:val="0"/>
        </w:numPr>
        <w:ind w:right="-2" w:firstLine="113"/>
        <w:rPr>
          <w:rFonts w:ascii="Times New Roman" w:eastAsia="Times New Roman" w:hAnsi="Times New Roman" w:cs="Times New Roman"/>
          <w:spacing w:val="-1"/>
          <w:lang w:val="sk-SK"/>
        </w:rPr>
      </w:pP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526600" w:rsidRPr="00A216DF">
        <w:rPr>
          <w:rFonts w:ascii="Times New Roman" w:eastAsia="Times New Roman" w:hAnsi="Times New Roman" w:cs="Times New Roman"/>
          <w:spacing w:val="-1"/>
          <w:lang w:val="sk-SK"/>
        </w:rPr>
        <w:t>PLIVA H</w:t>
      </w:r>
      <w:r w:rsidR="00526600">
        <w:rPr>
          <w:rFonts w:ascii="Times New Roman" w:eastAsia="Times New Roman" w:hAnsi="Times New Roman" w:cs="Times New Roman"/>
          <w:spacing w:val="-1"/>
          <w:lang w:val="sk-SK"/>
        </w:rPr>
        <w:t>rvatska</w:t>
      </w:r>
      <w:r w:rsidR="00526600" w:rsidRPr="00A216D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526600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="00526600" w:rsidRPr="00A216DF">
        <w:rPr>
          <w:rFonts w:ascii="Times New Roman" w:eastAsia="Times New Roman" w:hAnsi="Times New Roman" w:cs="Times New Roman"/>
          <w:spacing w:val="-1"/>
          <w:lang w:val="sk-SK"/>
        </w:rPr>
        <w:t>.</w:t>
      </w:r>
      <w:r w:rsidR="00526600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="00526600" w:rsidRPr="00A216DF">
        <w:rPr>
          <w:rFonts w:ascii="Times New Roman" w:eastAsia="Times New Roman" w:hAnsi="Times New Roman" w:cs="Times New Roman"/>
          <w:spacing w:val="-1"/>
          <w:lang w:val="sk-SK"/>
        </w:rPr>
        <w:t>.</w:t>
      </w:r>
      <w:r w:rsidR="00526600">
        <w:rPr>
          <w:rFonts w:ascii="Times New Roman" w:eastAsia="Times New Roman" w:hAnsi="Times New Roman" w:cs="Times New Roman"/>
          <w:spacing w:val="-1"/>
          <w:lang w:val="sk-SK"/>
        </w:rPr>
        <w:t>o.</w:t>
      </w:r>
      <w:r w:rsidR="00526600" w:rsidRPr="00A216DF">
        <w:rPr>
          <w:rFonts w:ascii="Times New Roman" w:eastAsia="Times New Roman" w:hAnsi="Times New Roman" w:cs="Times New Roman"/>
          <w:spacing w:val="-1"/>
          <w:lang w:val="sk-SK"/>
        </w:rPr>
        <w:t xml:space="preserve">, Prilaz </w:t>
      </w:r>
      <w:r w:rsidR="00526600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="00526600" w:rsidRPr="00A216DF">
        <w:rPr>
          <w:rFonts w:ascii="Times New Roman" w:eastAsia="Times New Roman" w:hAnsi="Times New Roman" w:cs="Times New Roman"/>
          <w:spacing w:val="-1"/>
          <w:lang w:val="sk-SK"/>
        </w:rPr>
        <w:t>aruna Filipovica 25, 10000 Záhreb, Chorvátsko</w:t>
      </w:r>
    </w:p>
    <w:p w14:paraId="753FDBCA" w14:textId="77777777" w:rsidR="00526600" w:rsidRPr="00A216DF" w:rsidRDefault="00526600" w:rsidP="00526600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14:paraId="688FE1F4" w14:textId="77777777" w:rsidR="00C672D4" w:rsidRPr="00B54C39" w:rsidRDefault="00C672D4" w:rsidP="002E6E83">
      <w:pPr>
        <w:tabs>
          <w:tab w:val="left" w:pos="709"/>
        </w:tabs>
        <w:spacing w:line="238" w:lineRule="auto"/>
        <w:ind w:left="113"/>
        <w:rPr>
          <w:rFonts w:ascii="Times New Roman" w:eastAsia="Times New Roman" w:hAnsi="Times New Roman" w:cs="Times New Roman"/>
          <w:lang w:val="sk-SK"/>
        </w:rPr>
      </w:pPr>
    </w:p>
    <w:p w14:paraId="72DC4D51" w14:textId="77777777" w:rsidR="00C672D4" w:rsidRPr="00B54C39" w:rsidRDefault="00C672D4" w:rsidP="002E6E83">
      <w:pPr>
        <w:tabs>
          <w:tab w:val="left" w:pos="709"/>
        </w:tabs>
        <w:spacing w:line="238" w:lineRule="auto"/>
        <w:ind w:left="113"/>
        <w:rPr>
          <w:rFonts w:ascii="Times New Roman" w:eastAsia="Times New Roman" w:hAnsi="Times New Roman" w:cs="Times New Roman"/>
          <w:lang w:val="sk-SK"/>
        </w:rPr>
      </w:pPr>
    </w:p>
    <w:p w14:paraId="088F0A0D" w14:textId="77777777" w:rsidR="00C672D4" w:rsidRPr="00B54C39" w:rsidRDefault="00C672D4" w:rsidP="002E6E83">
      <w:pPr>
        <w:tabs>
          <w:tab w:val="left" w:pos="709"/>
          <w:tab w:val="left" w:pos="9310"/>
        </w:tabs>
        <w:spacing w:line="238" w:lineRule="auto"/>
        <w:ind w:left="113" w:right="-46"/>
        <w:rPr>
          <w:rFonts w:ascii="Times New Roman" w:hAnsi="Times New Roman"/>
          <w:b/>
          <w:spacing w:val="-1"/>
          <w:lang w:val="sk-SK"/>
        </w:rPr>
      </w:pPr>
      <w:r w:rsidRPr="00B54C39">
        <w:rPr>
          <w:rFonts w:ascii="Times New Roman" w:hAnsi="Times New Roman"/>
          <w:b/>
          <w:spacing w:val="-1"/>
          <w:lang w:val="sk-SK"/>
        </w:rPr>
        <w:lastRenderedPageBreak/>
        <w:t>Liek je schválený v členských štátoch Európskeho hospodárskeho priestoru (EHP) pod nasledovnými názvami:</w:t>
      </w:r>
    </w:p>
    <w:p w14:paraId="72813E4E" w14:textId="77777777" w:rsidR="00787E3B" w:rsidRPr="00B54C39" w:rsidRDefault="00787E3B" w:rsidP="002E6E83">
      <w:pPr>
        <w:tabs>
          <w:tab w:val="left" w:pos="709"/>
          <w:tab w:val="left" w:pos="9310"/>
        </w:tabs>
        <w:spacing w:line="238" w:lineRule="auto"/>
        <w:ind w:left="113" w:right="-46"/>
        <w:rPr>
          <w:rFonts w:ascii="Times New Roman" w:hAnsi="Times New Roman"/>
          <w:b/>
          <w:spacing w:val="-1"/>
          <w:lang w:val="sk-SK"/>
        </w:rPr>
      </w:pPr>
    </w:p>
    <w:p w14:paraId="63402F45" w14:textId="406D8746" w:rsidR="00787E3B" w:rsidRPr="00B54C39" w:rsidRDefault="008B1DBD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Če</w:t>
      </w:r>
      <w:r w:rsidR="009B0691">
        <w:rPr>
          <w:spacing w:val="-1"/>
          <w:lang w:val="sk-SK"/>
        </w:rPr>
        <w:t>s</w:t>
      </w:r>
      <w:r w:rsidRPr="00B54C39">
        <w:rPr>
          <w:spacing w:val="-1"/>
          <w:lang w:val="sk-SK"/>
        </w:rPr>
        <w:t>k</w:t>
      </w:r>
      <w:r w:rsidR="009B0691">
        <w:rPr>
          <w:spacing w:val="-1"/>
          <w:lang w:val="sk-SK"/>
        </w:rPr>
        <w:t>á</w:t>
      </w:r>
      <w:r w:rsidR="0042553A" w:rsidRPr="00B54C39">
        <w:rPr>
          <w:spacing w:val="-1"/>
          <w:lang w:val="sk-SK"/>
        </w:rPr>
        <w:t xml:space="preserve"> rep</w:t>
      </w:r>
      <w:r w:rsidR="00787E3B" w:rsidRPr="00B54C39">
        <w:rPr>
          <w:spacing w:val="-1"/>
          <w:lang w:val="sk-SK"/>
        </w:rPr>
        <w:t>ublika</w:t>
      </w:r>
      <w:r w:rsidR="00D609AC" w:rsidRPr="00B54C39">
        <w:rPr>
          <w:spacing w:val="-1"/>
          <w:lang w:val="sk-SK"/>
        </w:rPr>
        <w:tab/>
      </w:r>
      <w:r w:rsidR="007312AB" w:rsidRPr="00B54C39">
        <w:rPr>
          <w:spacing w:val="-1"/>
          <w:lang w:val="sk-SK"/>
        </w:rPr>
        <w:t>AGOMELATINE TEVA</w:t>
      </w:r>
    </w:p>
    <w:p w14:paraId="30624A80" w14:textId="77777777" w:rsidR="00787E3B" w:rsidRDefault="008B1DBD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Dánsko</w:t>
      </w:r>
      <w:r w:rsidR="007312AB" w:rsidRPr="00B54C39">
        <w:rPr>
          <w:spacing w:val="-1"/>
          <w:lang w:val="sk-SK"/>
        </w:rPr>
        <w:tab/>
      </w:r>
      <w:r w:rsidR="00D609AC" w:rsidRPr="00B54C39">
        <w:rPr>
          <w:spacing w:val="-1"/>
          <w:lang w:val="sk-SK"/>
        </w:rPr>
        <w:tab/>
      </w:r>
      <w:r w:rsidR="007312AB" w:rsidRPr="00B54C39">
        <w:rPr>
          <w:spacing w:val="-1"/>
          <w:lang w:val="sk-SK"/>
        </w:rPr>
        <w:t>Agomelatin Teva</w:t>
      </w:r>
    </w:p>
    <w:p w14:paraId="45D0E193" w14:textId="44EB50E3" w:rsidR="00E6630B" w:rsidRPr="00B54C39" w:rsidRDefault="009B0691" w:rsidP="00DD0C22">
      <w:pPr>
        <w:pStyle w:val="Zkladntext"/>
        <w:tabs>
          <w:tab w:val="left" w:pos="142"/>
        </w:tabs>
        <w:ind w:left="113"/>
        <w:rPr>
          <w:spacing w:val="-1"/>
          <w:lang w:val="sk-SK"/>
        </w:rPr>
      </w:pPr>
      <w:r>
        <w:rPr>
          <w:spacing w:val="-1"/>
          <w:lang w:val="sk-SK"/>
        </w:rPr>
        <w:tab/>
      </w:r>
      <w:r w:rsidR="007312AB" w:rsidRPr="00B54C39">
        <w:rPr>
          <w:spacing w:val="-1"/>
          <w:lang w:val="sk-SK"/>
        </w:rPr>
        <w:t>Estónsko</w:t>
      </w:r>
      <w:r w:rsidR="0042553A" w:rsidRPr="00B54C39">
        <w:rPr>
          <w:spacing w:val="-1"/>
          <w:lang w:val="sk-SK"/>
        </w:rPr>
        <w:tab/>
      </w:r>
      <w:r w:rsidR="00D609AC" w:rsidRPr="00B54C39">
        <w:rPr>
          <w:spacing w:val="-1"/>
          <w:lang w:val="sk-SK"/>
        </w:rPr>
        <w:tab/>
      </w:r>
      <w:r w:rsidR="0042553A" w:rsidRPr="00B54C39">
        <w:rPr>
          <w:spacing w:val="-1"/>
          <w:lang w:val="sk-SK"/>
        </w:rPr>
        <w:t>Agomelatine Teva</w:t>
      </w:r>
    </w:p>
    <w:p w14:paraId="796A8C68" w14:textId="77777777" w:rsidR="00E6630B" w:rsidRPr="00B54C39" w:rsidRDefault="008B1DBD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Fínsko</w:t>
      </w:r>
      <w:r w:rsidR="0042553A" w:rsidRPr="00B54C39">
        <w:rPr>
          <w:spacing w:val="-1"/>
          <w:lang w:val="sk-SK"/>
        </w:rPr>
        <w:tab/>
      </w:r>
      <w:r w:rsidR="00D609AC" w:rsidRPr="00B54C39">
        <w:rPr>
          <w:spacing w:val="-1"/>
          <w:lang w:val="sk-SK"/>
        </w:rPr>
        <w:tab/>
      </w:r>
      <w:r w:rsidR="00904764">
        <w:rPr>
          <w:spacing w:val="-1"/>
          <w:lang w:val="sk-SK"/>
        </w:rPr>
        <w:tab/>
      </w:r>
      <w:r w:rsidR="0042553A" w:rsidRPr="00B54C39">
        <w:rPr>
          <w:spacing w:val="-1"/>
          <w:lang w:val="sk-SK"/>
        </w:rPr>
        <w:t>Agomela</w:t>
      </w:r>
      <w:r w:rsidR="00D609AC" w:rsidRPr="00B54C39">
        <w:rPr>
          <w:spacing w:val="-1"/>
          <w:lang w:val="sk-SK"/>
        </w:rPr>
        <w:t xml:space="preserve">tine ratiopharm 25 mg tabletti, </w:t>
      </w:r>
      <w:r w:rsidR="0042553A" w:rsidRPr="00B54C39">
        <w:rPr>
          <w:spacing w:val="-1"/>
          <w:lang w:val="sk-SK"/>
        </w:rPr>
        <w:t>kalvopäällysteinen</w:t>
      </w:r>
    </w:p>
    <w:p w14:paraId="079960FB" w14:textId="77777777" w:rsidR="00E6630B" w:rsidRDefault="00E6630B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Francúzsko</w:t>
      </w:r>
      <w:r w:rsidR="0042553A" w:rsidRPr="00B54C39">
        <w:rPr>
          <w:spacing w:val="-1"/>
          <w:lang w:val="sk-SK"/>
        </w:rPr>
        <w:tab/>
      </w:r>
      <w:r w:rsidR="00D609AC" w:rsidRPr="00B54C39">
        <w:rPr>
          <w:spacing w:val="-1"/>
          <w:lang w:val="sk-SK"/>
        </w:rPr>
        <w:tab/>
      </w:r>
      <w:r w:rsidR="0042553A" w:rsidRPr="00B54C39">
        <w:rPr>
          <w:spacing w:val="-1"/>
          <w:lang w:val="sk-SK"/>
        </w:rPr>
        <w:t>Agomélatine Teva 25 mg, comprimé</w:t>
      </w:r>
      <w:r w:rsidR="00D609AC" w:rsidRPr="00B54C39">
        <w:rPr>
          <w:spacing w:val="-1"/>
          <w:lang w:val="sk-SK"/>
        </w:rPr>
        <w:t xml:space="preserve"> </w:t>
      </w:r>
      <w:r w:rsidR="0042553A" w:rsidRPr="00B54C39">
        <w:rPr>
          <w:spacing w:val="-1"/>
          <w:lang w:val="sk-SK"/>
        </w:rPr>
        <w:t>pelliculé</w:t>
      </w:r>
    </w:p>
    <w:p w14:paraId="222A1F94" w14:textId="77777777" w:rsidR="000C118D" w:rsidRPr="00B54C39" w:rsidRDefault="000C118D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Nemecko</w:t>
      </w:r>
      <w:r w:rsidRPr="00B54C39">
        <w:rPr>
          <w:spacing w:val="-1"/>
          <w:lang w:val="sk-SK"/>
        </w:rPr>
        <w:tab/>
      </w:r>
      <w:r w:rsidRPr="00B54C39">
        <w:rPr>
          <w:spacing w:val="-1"/>
          <w:lang w:val="sk-SK"/>
        </w:rPr>
        <w:tab/>
        <w:t>Agomelatin AbZ 25 mg Filmtabletten</w:t>
      </w:r>
    </w:p>
    <w:p w14:paraId="450A328D" w14:textId="77777777" w:rsidR="00E6630B" w:rsidRPr="00B54C39" w:rsidRDefault="00E6630B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Maďarsko</w:t>
      </w:r>
      <w:r w:rsidR="0042553A" w:rsidRPr="00B54C39">
        <w:rPr>
          <w:spacing w:val="-1"/>
          <w:lang w:val="sk-SK"/>
        </w:rPr>
        <w:tab/>
      </w:r>
      <w:r w:rsidR="00D609AC" w:rsidRPr="00B54C39">
        <w:rPr>
          <w:spacing w:val="-1"/>
          <w:lang w:val="sk-SK"/>
        </w:rPr>
        <w:tab/>
      </w:r>
      <w:r w:rsidR="0042553A" w:rsidRPr="00B54C39">
        <w:rPr>
          <w:spacing w:val="-1"/>
          <w:lang w:val="sk-SK"/>
        </w:rPr>
        <w:t>Agomelatin Teva 25 mg filmtabletta</w:t>
      </w:r>
    </w:p>
    <w:p w14:paraId="3342377F" w14:textId="77777777" w:rsidR="00E6630B" w:rsidRPr="00B54C39" w:rsidRDefault="00E6630B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Írsko</w:t>
      </w:r>
      <w:r w:rsidR="0042553A" w:rsidRPr="00B54C39">
        <w:rPr>
          <w:spacing w:val="-1"/>
          <w:lang w:val="sk-SK"/>
        </w:rPr>
        <w:tab/>
      </w:r>
      <w:r w:rsidR="00D609AC" w:rsidRPr="00B54C39">
        <w:rPr>
          <w:spacing w:val="-1"/>
          <w:lang w:val="sk-SK"/>
        </w:rPr>
        <w:tab/>
      </w:r>
      <w:r w:rsidR="00D609AC" w:rsidRPr="00B54C39">
        <w:rPr>
          <w:spacing w:val="-1"/>
          <w:lang w:val="sk-SK"/>
        </w:rPr>
        <w:tab/>
      </w:r>
      <w:r w:rsidR="0042553A" w:rsidRPr="00B54C39">
        <w:rPr>
          <w:spacing w:val="-1"/>
          <w:lang w:val="sk-SK"/>
        </w:rPr>
        <w:t>Ago</w:t>
      </w:r>
      <w:r w:rsidR="00D609AC" w:rsidRPr="00B54C39">
        <w:rPr>
          <w:spacing w:val="-1"/>
          <w:lang w:val="sk-SK"/>
        </w:rPr>
        <w:t xml:space="preserve">melatine Teva 25 mg Film-coated </w:t>
      </w:r>
      <w:r w:rsidR="0042553A" w:rsidRPr="00B54C39">
        <w:rPr>
          <w:spacing w:val="-1"/>
          <w:lang w:val="sk-SK"/>
        </w:rPr>
        <w:t>Tablets</w:t>
      </w:r>
    </w:p>
    <w:p w14:paraId="0E57C8AC" w14:textId="77777777" w:rsidR="00E6630B" w:rsidRPr="00B54C39" w:rsidRDefault="00E6630B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Litva</w:t>
      </w:r>
      <w:r w:rsidR="0042553A" w:rsidRPr="00B54C39">
        <w:rPr>
          <w:spacing w:val="-1"/>
          <w:lang w:val="sk-SK"/>
        </w:rPr>
        <w:tab/>
      </w:r>
      <w:r w:rsidR="00D609AC" w:rsidRPr="00B54C39">
        <w:rPr>
          <w:spacing w:val="-1"/>
          <w:lang w:val="sk-SK"/>
        </w:rPr>
        <w:tab/>
      </w:r>
      <w:r w:rsidR="00D609AC" w:rsidRPr="00B54C39">
        <w:rPr>
          <w:spacing w:val="-1"/>
          <w:lang w:val="sk-SK"/>
        </w:rPr>
        <w:tab/>
      </w:r>
      <w:r w:rsidR="0042553A" w:rsidRPr="00B54C39">
        <w:rPr>
          <w:spacing w:val="-1"/>
          <w:lang w:val="sk-SK"/>
        </w:rPr>
        <w:t>Agomelatine Teva 25 mg plė</w:t>
      </w:r>
      <w:r w:rsidR="00D609AC" w:rsidRPr="00B54C39">
        <w:rPr>
          <w:spacing w:val="-1"/>
          <w:lang w:val="sk-SK"/>
        </w:rPr>
        <w:t xml:space="preserve">vele dengtos </w:t>
      </w:r>
      <w:r w:rsidR="0042553A" w:rsidRPr="00B54C39">
        <w:rPr>
          <w:spacing w:val="-1"/>
          <w:lang w:val="sk-SK"/>
        </w:rPr>
        <w:t>tabletės</w:t>
      </w:r>
    </w:p>
    <w:p w14:paraId="58BA378A" w14:textId="77777777" w:rsidR="00E6630B" w:rsidRPr="00B54C39" w:rsidRDefault="00E6630B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Lotyšsko</w:t>
      </w:r>
      <w:r w:rsidR="0042553A" w:rsidRPr="00B54C39">
        <w:rPr>
          <w:spacing w:val="-1"/>
          <w:lang w:val="sk-SK"/>
        </w:rPr>
        <w:tab/>
      </w:r>
      <w:r w:rsidR="00D609AC" w:rsidRPr="00B54C39">
        <w:rPr>
          <w:spacing w:val="-1"/>
          <w:lang w:val="sk-SK"/>
        </w:rPr>
        <w:tab/>
      </w:r>
      <w:r w:rsidR="0042553A" w:rsidRPr="00B54C39">
        <w:rPr>
          <w:spacing w:val="-1"/>
          <w:lang w:val="sk-SK"/>
        </w:rPr>
        <w:t>Agomelatine Teva 25 mg apvalkotā</w:t>
      </w:r>
      <w:r w:rsidR="00D609AC" w:rsidRPr="00B54C39">
        <w:rPr>
          <w:spacing w:val="-1"/>
          <w:lang w:val="sk-SK"/>
        </w:rPr>
        <w:t xml:space="preserve">s </w:t>
      </w:r>
      <w:r w:rsidR="0042553A" w:rsidRPr="00B54C39">
        <w:rPr>
          <w:spacing w:val="-1"/>
          <w:lang w:val="sk-SK"/>
        </w:rPr>
        <w:t>tabletes</w:t>
      </w:r>
    </w:p>
    <w:p w14:paraId="7AF186CA" w14:textId="77777777" w:rsidR="00E6630B" w:rsidRPr="00B54C39" w:rsidRDefault="00E6630B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Holandsko</w:t>
      </w:r>
      <w:r w:rsidR="0042553A" w:rsidRPr="00B54C39">
        <w:rPr>
          <w:spacing w:val="-1"/>
          <w:lang w:val="sk-SK"/>
        </w:rPr>
        <w:tab/>
      </w:r>
      <w:r w:rsidR="00D609AC" w:rsidRPr="00B54C39">
        <w:rPr>
          <w:spacing w:val="-1"/>
          <w:lang w:val="sk-SK"/>
        </w:rPr>
        <w:tab/>
      </w:r>
      <w:r w:rsidR="0042553A" w:rsidRPr="00B54C39">
        <w:rPr>
          <w:spacing w:val="-1"/>
          <w:lang w:val="sk-SK"/>
        </w:rPr>
        <w:t>Agom</w:t>
      </w:r>
      <w:r w:rsidR="00D609AC" w:rsidRPr="00B54C39">
        <w:rPr>
          <w:spacing w:val="-1"/>
          <w:lang w:val="sk-SK"/>
        </w:rPr>
        <w:t xml:space="preserve">elatine Teva 25 mg, filmomhulde </w:t>
      </w:r>
      <w:r w:rsidR="0042553A" w:rsidRPr="00B54C39">
        <w:rPr>
          <w:spacing w:val="-1"/>
          <w:lang w:val="sk-SK"/>
        </w:rPr>
        <w:t>tabletten</w:t>
      </w:r>
    </w:p>
    <w:p w14:paraId="1ECCF589" w14:textId="77777777" w:rsidR="00E6630B" w:rsidRDefault="00E6630B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Portugalsko</w:t>
      </w:r>
      <w:r w:rsidR="0042553A" w:rsidRPr="00B54C39">
        <w:rPr>
          <w:spacing w:val="-1"/>
          <w:lang w:val="sk-SK"/>
        </w:rPr>
        <w:tab/>
      </w:r>
      <w:r w:rsidR="00D609AC" w:rsidRPr="00B54C39">
        <w:rPr>
          <w:spacing w:val="-1"/>
          <w:lang w:val="sk-SK"/>
        </w:rPr>
        <w:tab/>
      </w:r>
      <w:r w:rsidR="0042553A" w:rsidRPr="00B54C39">
        <w:rPr>
          <w:spacing w:val="-1"/>
          <w:lang w:val="sk-SK"/>
        </w:rPr>
        <w:t>Agomelatina Teva</w:t>
      </w:r>
    </w:p>
    <w:p w14:paraId="37F44FE1" w14:textId="77777777" w:rsidR="009B0691" w:rsidRPr="00B54C39" w:rsidRDefault="009B0691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>
        <w:rPr>
          <w:spacing w:val="-1"/>
          <w:lang w:val="sk-SK"/>
        </w:rPr>
        <w:t>Slovensko:</w:t>
      </w:r>
      <w:r>
        <w:rPr>
          <w:spacing w:val="-1"/>
          <w:lang w:val="sk-SK"/>
        </w:rPr>
        <w:tab/>
      </w:r>
      <w:r>
        <w:rPr>
          <w:spacing w:val="-1"/>
          <w:lang w:val="sk-SK"/>
        </w:rPr>
        <w:tab/>
        <w:t>Agomelatín Teva</w:t>
      </w:r>
    </w:p>
    <w:p w14:paraId="1F23BCB2" w14:textId="77777777" w:rsidR="00E6630B" w:rsidRPr="00B54C39" w:rsidRDefault="00E6630B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Slovinsko</w:t>
      </w:r>
      <w:r w:rsidR="0042553A" w:rsidRPr="00B54C39">
        <w:rPr>
          <w:spacing w:val="-1"/>
          <w:lang w:val="sk-SK"/>
        </w:rPr>
        <w:tab/>
      </w:r>
      <w:r w:rsidR="00267A30" w:rsidRPr="00B54C39">
        <w:rPr>
          <w:spacing w:val="-1"/>
          <w:lang w:val="sk-SK"/>
        </w:rPr>
        <w:tab/>
      </w:r>
      <w:r w:rsidR="0042553A" w:rsidRPr="00B54C39">
        <w:rPr>
          <w:spacing w:val="-1"/>
          <w:lang w:val="sk-SK"/>
        </w:rPr>
        <w:t>Agomelatin Teva 25 mg filmsko oblož</w:t>
      </w:r>
      <w:r w:rsidR="00267A30" w:rsidRPr="00B54C39">
        <w:rPr>
          <w:spacing w:val="-1"/>
          <w:lang w:val="sk-SK"/>
        </w:rPr>
        <w:t xml:space="preserve">ene </w:t>
      </w:r>
      <w:r w:rsidR="0042553A" w:rsidRPr="00B54C39">
        <w:rPr>
          <w:spacing w:val="-1"/>
          <w:lang w:val="sk-SK"/>
        </w:rPr>
        <w:t>tablete</w:t>
      </w:r>
    </w:p>
    <w:p w14:paraId="390AB5F5" w14:textId="77777777" w:rsidR="00305F97" w:rsidRDefault="00305F97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Španielsko</w:t>
      </w:r>
      <w:r w:rsidRPr="00B54C39">
        <w:rPr>
          <w:spacing w:val="-1"/>
          <w:lang w:val="sk-SK"/>
        </w:rPr>
        <w:tab/>
      </w:r>
      <w:r w:rsidRPr="00B54C39">
        <w:rPr>
          <w:spacing w:val="-1"/>
          <w:lang w:val="sk-SK"/>
        </w:rPr>
        <w:tab/>
        <w:t>Agomelatina Teva 25 mg comprimidos recubiertos con película EFG</w:t>
      </w:r>
    </w:p>
    <w:p w14:paraId="6AF341CE" w14:textId="77777777" w:rsidR="0089000B" w:rsidRDefault="0089000B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Švédsko</w:t>
      </w:r>
      <w:r w:rsidRPr="00B54C39">
        <w:rPr>
          <w:spacing w:val="-1"/>
          <w:lang w:val="sk-SK"/>
        </w:rPr>
        <w:tab/>
      </w:r>
      <w:r w:rsidRPr="00B54C39">
        <w:rPr>
          <w:spacing w:val="-1"/>
          <w:lang w:val="sk-SK"/>
        </w:rPr>
        <w:tab/>
        <w:t>Agomelatine Teva</w:t>
      </w:r>
    </w:p>
    <w:p w14:paraId="113078D2" w14:textId="77777777" w:rsidR="002631C8" w:rsidRDefault="00E6630B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  <w:r w:rsidRPr="00B54C39">
        <w:rPr>
          <w:spacing w:val="-1"/>
          <w:lang w:val="sk-SK"/>
        </w:rPr>
        <w:t>Spojené kráľovstvo</w:t>
      </w:r>
      <w:r w:rsidR="0042553A" w:rsidRPr="00B54C39">
        <w:rPr>
          <w:spacing w:val="-1"/>
          <w:lang w:val="sk-SK"/>
        </w:rPr>
        <w:tab/>
        <w:t>Agomelatine 25 mg Film-coated Tablets</w:t>
      </w:r>
    </w:p>
    <w:p w14:paraId="581B896D" w14:textId="77777777" w:rsidR="005A60D2" w:rsidRPr="00B54C39" w:rsidRDefault="005A60D2" w:rsidP="002E6E83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</w:p>
    <w:p w14:paraId="3373FF14" w14:textId="77777777" w:rsidR="00280F9C" w:rsidRPr="00B54C39" w:rsidRDefault="00280F9C" w:rsidP="002E6E83">
      <w:pPr>
        <w:pStyle w:val="Zkladntext"/>
        <w:tabs>
          <w:tab w:val="left" w:pos="709"/>
        </w:tabs>
        <w:ind w:left="113"/>
        <w:rPr>
          <w:spacing w:val="-1"/>
          <w:lang w:val="sk-SK"/>
        </w:rPr>
      </w:pPr>
    </w:p>
    <w:p w14:paraId="040D6C00" w14:textId="77777777" w:rsidR="005A60D2" w:rsidRPr="00B54C39" w:rsidRDefault="005A60D2" w:rsidP="002E6E83">
      <w:pPr>
        <w:pStyle w:val="Zkladntext"/>
        <w:tabs>
          <w:tab w:val="left" w:pos="709"/>
        </w:tabs>
        <w:ind w:left="113"/>
        <w:rPr>
          <w:lang w:val="sk-SK"/>
        </w:rPr>
      </w:pPr>
      <w:r w:rsidRPr="00B54C39">
        <w:rPr>
          <w:b/>
          <w:noProof/>
          <w:lang w:val="sk-SK"/>
        </w:rPr>
        <w:t>Táto písomná informácia bola naposledy aktualizovaná v</w:t>
      </w:r>
      <w:r w:rsidR="009B0691">
        <w:rPr>
          <w:b/>
          <w:noProof/>
          <w:lang w:val="sk-SK"/>
        </w:rPr>
        <w:t> auguste 2018.</w:t>
      </w:r>
    </w:p>
    <w:sectPr w:rsidR="005A60D2" w:rsidRPr="00B54C39" w:rsidSect="00DD0C22">
      <w:headerReference w:type="default" r:id="rId8"/>
      <w:footerReference w:type="default" r:id="rId9"/>
      <w:pgSz w:w="11906" w:h="16838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3145E" w14:textId="77777777" w:rsidR="00B118B9" w:rsidRDefault="00B118B9" w:rsidP="0081207E">
      <w:r>
        <w:separator/>
      </w:r>
    </w:p>
  </w:endnote>
  <w:endnote w:type="continuationSeparator" w:id="0">
    <w:p w14:paraId="41512265" w14:textId="77777777" w:rsidR="00B118B9" w:rsidRDefault="00B118B9" w:rsidP="0081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533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9AD4714" w14:textId="0C718F9A" w:rsidR="00FF4DF5" w:rsidRPr="00DD0C22" w:rsidRDefault="00FF4DF5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D0C2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D0C2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D0C2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605E4" w:rsidRPr="000605E4">
          <w:rPr>
            <w:rFonts w:ascii="Times New Roman" w:hAnsi="Times New Roman" w:cs="Times New Roman"/>
            <w:noProof/>
            <w:sz w:val="18"/>
            <w:szCs w:val="18"/>
            <w:lang w:val="sk-SK"/>
          </w:rPr>
          <w:t>6</w:t>
        </w:r>
        <w:r w:rsidRPr="00DD0C2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D401695" w14:textId="77777777" w:rsidR="00FF4DF5" w:rsidRDefault="00FF4DF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089E6" w14:textId="77777777" w:rsidR="00B118B9" w:rsidRDefault="00B118B9" w:rsidP="0081207E">
      <w:r>
        <w:separator/>
      </w:r>
    </w:p>
  </w:footnote>
  <w:footnote w:type="continuationSeparator" w:id="0">
    <w:p w14:paraId="275B5C11" w14:textId="77777777" w:rsidR="00B118B9" w:rsidRDefault="00B118B9" w:rsidP="00812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5FB29" w14:textId="77777777" w:rsidR="00A94AED" w:rsidRPr="004F030C" w:rsidRDefault="00A94AED" w:rsidP="00A94AED">
    <w:pPr>
      <w:pStyle w:val="Hlavika"/>
      <w:rPr>
        <w:rFonts w:ascii="Times New Roman" w:hAnsi="Times New Roman" w:cs="Times New Roman"/>
        <w:sz w:val="18"/>
        <w:szCs w:val="18"/>
      </w:rPr>
    </w:pPr>
    <w:r w:rsidRPr="004F030C">
      <w:rPr>
        <w:rFonts w:ascii="Times New Roman" w:hAnsi="Times New Roman" w:cs="Times New Roman"/>
        <w:sz w:val="18"/>
        <w:szCs w:val="18"/>
      </w:rPr>
      <w:t>Schválený text k rozhodnutiu o registrácii, ev. č.: 2017/01043-REG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5FAD"/>
    <w:multiLevelType w:val="hybridMultilevel"/>
    <w:tmpl w:val="87B82DC2"/>
    <w:lvl w:ilvl="0" w:tplc="041B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0DB45EAB"/>
    <w:multiLevelType w:val="hybridMultilevel"/>
    <w:tmpl w:val="D8027D98"/>
    <w:lvl w:ilvl="0" w:tplc="041B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14C20BE7"/>
    <w:multiLevelType w:val="hybridMultilevel"/>
    <w:tmpl w:val="7A2C737C"/>
    <w:lvl w:ilvl="0" w:tplc="00121028">
      <w:start w:val="1"/>
      <w:numFmt w:val="bullet"/>
      <w:lvlText w:val=""/>
      <w:lvlJc w:val="left"/>
      <w:pPr>
        <w:ind w:left="685" w:hanging="284"/>
      </w:pPr>
      <w:rPr>
        <w:rFonts w:ascii="Symbol" w:eastAsia="Symbol" w:hAnsi="Symbol" w:hint="default"/>
        <w:sz w:val="22"/>
        <w:szCs w:val="22"/>
      </w:rPr>
    </w:lvl>
    <w:lvl w:ilvl="1" w:tplc="28ACC53C">
      <w:start w:val="1"/>
      <w:numFmt w:val="bullet"/>
      <w:lvlText w:val="-"/>
      <w:lvlJc w:val="left"/>
      <w:pPr>
        <w:ind w:left="118" w:hanging="288"/>
      </w:pPr>
      <w:rPr>
        <w:rFonts w:ascii="Times New Roman" w:eastAsia="Times New Roman" w:hAnsi="Times New Roman" w:hint="default"/>
        <w:sz w:val="22"/>
        <w:szCs w:val="22"/>
      </w:rPr>
    </w:lvl>
    <w:lvl w:ilvl="2" w:tplc="33CA1D66">
      <w:start w:val="1"/>
      <w:numFmt w:val="bullet"/>
      <w:lvlText w:val="•"/>
      <w:lvlJc w:val="left"/>
      <w:pPr>
        <w:ind w:left="1896" w:hanging="288"/>
      </w:pPr>
      <w:rPr>
        <w:rFonts w:hint="default"/>
      </w:rPr>
    </w:lvl>
    <w:lvl w:ilvl="3" w:tplc="20FA7CEA">
      <w:start w:val="1"/>
      <w:numFmt w:val="bullet"/>
      <w:lvlText w:val="•"/>
      <w:lvlJc w:val="left"/>
      <w:pPr>
        <w:ind w:left="2812" w:hanging="288"/>
      </w:pPr>
      <w:rPr>
        <w:rFonts w:hint="default"/>
      </w:rPr>
    </w:lvl>
    <w:lvl w:ilvl="4" w:tplc="902EAA14">
      <w:start w:val="1"/>
      <w:numFmt w:val="bullet"/>
      <w:lvlText w:val="•"/>
      <w:lvlJc w:val="left"/>
      <w:pPr>
        <w:ind w:left="3729" w:hanging="288"/>
      </w:pPr>
      <w:rPr>
        <w:rFonts w:hint="default"/>
      </w:rPr>
    </w:lvl>
    <w:lvl w:ilvl="5" w:tplc="70E6A23A">
      <w:start w:val="1"/>
      <w:numFmt w:val="bullet"/>
      <w:lvlText w:val="•"/>
      <w:lvlJc w:val="left"/>
      <w:pPr>
        <w:ind w:left="4645" w:hanging="288"/>
      </w:pPr>
      <w:rPr>
        <w:rFonts w:hint="default"/>
      </w:rPr>
    </w:lvl>
    <w:lvl w:ilvl="6" w:tplc="F9B8968A">
      <w:start w:val="1"/>
      <w:numFmt w:val="bullet"/>
      <w:lvlText w:val="•"/>
      <w:lvlJc w:val="left"/>
      <w:pPr>
        <w:ind w:left="5561" w:hanging="288"/>
      </w:pPr>
      <w:rPr>
        <w:rFonts w:hint="default"/>
      </w:rPr>
    </w:lvl>
    <w:lvl w:ilvl="7" w:tplc="A4A6F3D0">
      <w:start w:val="1"/>
      <w:numFmt w:val="bullet"/>
      <w:lvlText w:val="•"/>
      <w:lvlJc w:val="left"/>
      <w:pPr>
        <w:ind w:left="6477" w:hanging="288"/>
      </w:pPr>
      <w:rPr>
        <w:rFonts w:hint="default"/>
      </w:rPr>
    </w:lvl>
    <w:lvl w:ilvl="8" w:tplc="F75075B0">
      <w:start w:val="1"/>
      <w:numFmt w:val="bullet"/>
      <w:lvlText w:val="•"/>
      <w:lvlJc w:val="left"/>
      <w:pPr>
        <w:ind w:left="7394" w:hanging="288"/>
      </w:pPr>
      <w:rPr>
        <w:rFonts w:hint="default"/>
      </w:rPr>
    </w:lvl>
  </w:abstractNum>
  <w:abstractNum w:abstractNumId="3" w15:restartNumberingAfterBreak="0">
    <w:nsid w:val="17A265E8"/>
    <w:multiLevelType w:val="hybridMultilevel"/>
    <w:tmpl w:val="6E1249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714E1"/>
    <w:multiLevelType w:val="hybridMultilevel"/>
    <w:tmpl w:val="6FE4D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13334"/>
    <w:multiLevelType w:val="hybridMultilevel"/>
    <w:tmpl w:val="100C0344"/>
    <w:lvl w:ilvl="0" w:tplc="A91AC174">
      <w:start w:val="1"/>
      <w:numFmt w:val="upperLetter"/>
      <w:lvlText w:val="%1."/>
      <w:lvlJc w:val="left"/>
      <w:pPr>
        <w:ind w:left="3321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F3804046">
      <w:start w:val="1"/>
      <w:numFmt w:val="bullet"/>
      <w:lvlText w:val="•"/>
      <w:lvlJc w:val="left"/>
      <w:pPr>
        <w:ind w:left="3844" w:hanging="269"/>
      </w:pPr>
      <w:rPr>
        <w:rFonts w:hint="default"/>
      </w:rPr>
    </w:lvl>
    <w:lvl w:ilvl="2" w:tplc="1EA02F5A">
      <w:start w:val="1"/>
      <w:numFmt w:val="bullet"/>
      <w:lvlText w:val="•"/>
      <w:lvlJc w:val="left"/>
      <w:pPr>
        <w:ind w:left="4366" w:hanging="269"/>
      </w:pPr>
      <w:rPr>
        <w:rFonts w:hint="default"/>
      </w:rPr>
    </w:lvl>
    <w:lvl w:ilvl="3" w:tplc="0F40562E">
      <w:start w:val="1"/>
      <w:numFmt w:val="bullet"/>
      <w:lvlText w:val="•"/>
      <w:lvlJc w:val="left"/>
      <w:pPr>
        <w:ind w:left="4889" w:hanging="269"/>
      </w:pPr>
      <w:rPr>
        <w:rFonts w:hint="default"/>
      </w:rPr>
    </w:lvl>
    <w:lvl w:ilvl="4" w:tplc="8410E310">
      <w:start w:val="1"/>
      <w:numFmt w:val="bullet"/>
      <w:lvlText w:val="•"/>
      <w:lvlJc w:val="left"/>
      <w:pPr>
        <w:ind w:left="5411" w:hanging="269"/>
      </w:pPr>
      <w:rPr>
        <w:rFonts w:hint="default"/>
      </w:rPr>
    </w:lvl>
    <w:lvl w:ilvl="5" w:tplc="9022D088">
      <w:start w:val="1"/>
      <w:numFmt w:val="bullet"/>
      <w:lvlText w:val="•"/>
      <w:lvlJc w:val="left"/>
      <w:pPr>
        <w:ind w:left="5933" w:hanging="269"/>
      </w:pPr>
      <w:rPr>
        <w:rFonts w:hint="default"/>
      </w:rPr>
    </w:lvl>
    <w:lvl w:ilvl="6" w:tplc="72F8F342">
      <w:start w:val="1"/>
      <w:numFmt w:val="bullet"/>
      <w:lvlText w:val="•"/>
      <w:lvlJc w:val="left"/>
      <w:pPr>
        <w:ind w:left="6456" w:hanging="269"/>
      </w:pPr>
      <w:rPr>
        <w:rFonts w:hint="default"/>
      </w:rPr>
    </w:lvl>
    <w:lvl w:ilvl="7" w:tplc="BB3EA966">
      <w:start w:val="1"/>
      <w:numFmt w:val="bullet"/>
      <w:lvlText w:val="•"/>
      <w:lvlJc w:val="left"/>
      <w:pPr>
        <w:ind w:left="6978" w:hanging="269"/>
      </w:pPr>
      <w:rPr>
        <w:rFonts w:hint="default"/>
      </w:rPr>
    </w:lvl>
    <w:lvl w:ilvl="8" w:tplc="423A0866">
      <w:start w:val="1"/>
      <w:numFmt w:val="bullet"/>
      <w:lvlText w:val="•"/>
      <w:lvlJc w:val="left"/>
      <w:pPr>
        <w:ind w:left="7501" w:hanging="269"/>
      </w:pPr>
      <w:rPr>
        <w:rFonts w:hint="default"/>
      </w:rPr>
    </w:lvl>
  </w:abstractNum>
  <w:abstractNum w:abstractNumId="6" w15:restartNumberingAfterBreak="0">
    <w:nsid w:val="1D882A5B"/>
    <w:multiLevelType w:val="multilevel"/>
    <w:tmpl w:val="AE301680"/>
    <w:lvl w:ilvl="0">
      <w:start w:val="1"/>
      <w:numFmt w:val="decimal"/>
      <w:lvlText w:val="%1."/>
      <w:lvlJc w:val="left"/>
      <w:pPr>
        <w:ind w:left="826" w:hanging="709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6" w:hanging="709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815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4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3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2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0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9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8" w:hanging="709"/>
      </w:pPr>
      <w:rPr>
        <w:rFonts w:hint="default"/>
      </w:rPr>
    </w:lvl>
  </w:abstractNum>
  <w:abstractNum w:abstractNumId="7" w15:restartNumberingAfterBreak="0">
    <w:nsid w:val="20C278D6"/>
    <w:multiLevelType w:val="hybridMultilevel"/>
    <w:tmpl w:val="DE74AEE6"/>
    <w:lvl w:ilvl="0" w:tplc="5DC485B6">
      <w:start w:val="1"/>
      <w:numFmt w:val="bullet"/>
      <w:lvlText w:val=""/>
      <w:lvlJc w:val="left"/>
      <w:pPr>
        <w:ind w:left="684" w:hanging="567"/>
      </w:pPr>
      <w:rPr>
        <w:rFonts w:ascii="Symbol" w:eastAsia="Symbol" w:hAnsi="Symbol" w:hint="default"/>
        <w:sz w:val="16"/>
        <w:szCs w:val="16"/>
      </w:rPr>
    </w:lvl>
    <w:lvl w:ilvl="1" w:tplc="3A1E0992">
      <w:start w:val="1"/>
      <w:numFmt w:val="bullet"/>
      <w:lvlText w:val="•"/>
      <w:lvlJc w:val="left"/>
      <w:pPr>
        <w:ind w:left="1508" w:hanging="567"/>
      </w:pPr>
      <w:rPr>
        <w:rFonts w:hint="default"/>
      </w:rPr>
    </w:lvl>
    <w:lvl w:ilvl="2" w:tplc="6CC0A3DE">
      <w:start w:val="1"/>
      <w:numFmt w:val="bullet"/>
      <w:lvlText w:val="•"/>
      <w:lvlJc w:val="left"/>
      <w:pPr>
        <w:ind w:left="2333" w:hanging="567"/>
      </w:pPr>
      <w:rPr>
        <w:rFonts w:hint="default"/>
      </w:rPr>
    </w:lvl>
    <w:lvl w:ilvl="3" w:tplc="0F1ADD4C">
      <w:start w:val="1"/>
      <w:numFmt w:val="bullet"/>
      <w:lvlText w:val="•"/>
      <w:lvlJc w:val="left"/>
      <w:pPr>
        <w:ind w:left="3157" w:hanging="567"/>
      </w:pPr>
      <w:rPr>
        <w:rFonts w:hint="default"/>
      </w:rPr>
    </w:lvl>
    <w:lvl w:ilvl="4" w:tplc="3CB8B5F2">
      <w:start w:val="1"/>
      <w:numFmt w:val="bullet"/>
      <w:lvlText w:val="•"/>
      <w:lvlJc w:val="left"/>
      <w:pPr>
        <w:ind w:left="3981" w:hanging="567"/>
      </w:pPr>
      <w:rPr>
        <w:rFonts w:hint="default"/>
      </w:rPr>
    </w:lvl>
    <w:lvl w:ilvl="5" w:tplc="BBCAE620">
      <w:start w:val="1"/>
      <w:numFmt w:val="bullet"/>
      <w:lvlText w:val="•"/>
      <w:lvlJc w:val="left"/>
      <w:pPr>
        <w:ind w:left="4805" w:hanging="567"/>
      </w:pPr>
      <w:rPr>
        <w:rFonts w:hint="default"/>
      </w:rPr>
    </w:lvl>
    <w:lvl w:ilvl="6" w:tplc="F940D31E">
      <w:start w:val="1"/>
      <w:numFmt w:val="bullet"/>
      <w:lvlText w:val="•"/>
      <w:lvlJc w:val="left"/>
      <w:pPr>
        <w:ind w:left="5629" w:hanging="567"/>
      </w:pPr>
      <w:rPr>
        <w:rFonts w:hint="default"/>
      </w:rPr>
    </w:lvl>
    <w:lvl w:ilvl="7" w:tplc="B9044408">
      <w:start w:val="1"/>
      <w:numFmt w:val="bullet"/>
      <w:lvlText w:val="•"/>
      <w:lvlJc w:val="left"/>
      <w:pPr>
        <w:ind w:left="6453" w:hanging="567"/>
      </w:pPr>
      <w:rPr>
        <w:rFonts w:hint="default"/>
      </w:rPr>
    </w:lvl>
    <w:lvl w:ilvl="8" w:tplc="688A1204">
      <w:start w:val="1"/>
      <w:numFmt w:val="bullet"/>
      <w:lvlText w:val="•"/>
      <w:lvlJc w:val="left"/>
      <w:pPr>
        <w:ind w:left="7278" w:hanging="567"/>
      </w:pPr>
      <w:rPr>
        <w:rFonts w:hint="default"/>
      </w:rPr>
    </w:lvl>
  </w:abstractNum>
  <w:abstractNum w:abstractNumId="8" w15:restartNumberingAfterBreak="0">
    <w:nsid w:val="25C818FD"/>
    <w:multiLevelType w:val="hybridMultilevel"/>
    <w:tmpl w:val="CA4C7D22"/>
    <w:lvl w:ilvl="0" w:tplc="E09C8494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CB481D4C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522A7A84">
      <w:start w:val="1"/>
      <w:numFmt w:val="bullet"/>
      <w:lvlText w:val="•"/>
      <w:lvlJc w:val="left"/>
      <w:pPr>
        <w:ind w:left="2408" w:hanging="567"/>
      </w:pPr>
      <w:rPr>
        <w:rFonts w:hint="default"/>
      </w:rPr>
    </w:lvl>
    <w:lvl w:ilvl="3" w:tplc="91C2279A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 w:tplc="A45E49C2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EB2A53DA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 w:tplc="4EEAC444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0AD4EC12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1AC67462">
      <w:start w:val="1"/>
      <w:numFmt w:val="bullet"/>
      <w:lvlText w:val="•"/>
      <w:lvlJc w:val="left"/>
      <w:pPr>
        <w:ind w:left="7582" w:hanging="567"/>
      </w:pPr>
      <w:rPr>
        <w:rFonts w:hint="default"/>
      </w:rPr>
    </w:lvl>
  </w:abstractNum>
  <w:abstractNum w:abstractNumId="9" w15:restartNumberingAfterBreak="0">
    <w:nsid w:val="2D6A7B00"/>
    <w:multiLevelType w:val="hybridMultilevel"/>
    <w:tmpl w:val="17EC08B4"/>
    <w:lvl w:ilvl="0" w:tplc="041B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335E6284"/>
    <w:multiLevelType w:val="hybridMultilevel"/>
    <w:tmpl w:val="2B584B8E"/>
    <w:lvl w:ilvl="0" w:tplc="041B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 w15:restartNumberingAfterBreak="0">
    <w:nsid w:val="3A1B63FE"/>
    <w:multiLevelType w:val="hybridMultilevel"/>
    <w:tmpl w:val="963285BC"/>
    <w:lvl w:ilvl="0" w:tplc="041B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 w15:restartNumberingAfterBreak="0">
    <w:nsid w:val="3B503765"/>
    <w:multiLevelType w:val="hybridMultilevel"/>
    <w:tmpl w:val="DC880BE0"/>
    <w:lvl w:ilvl="0" w:tplc="0FEC20B8">
      <w:start w:val="1"/>
      <w:numFmt w:val="bullet"/>
      <w:lvlText w:val=""/>
      <w:lvlJc w:val="left"/>
      <w:pPr>
        <w:ind w:left="826" w:hanging="349"/>
      </w:pPr>
      <w:rPr>
        <w:rFonts w:ascii="Symbol" w:eastAsia="Symbol" w:hAnsi="Symbol" w:hint="default"/>
        <w:sz w:val="22"/>
        <w:szCs w:val="22"/>
      </w:rPr>
    </w:lvl>
    <w:lvl w:ilvl="1" w:tplc="9E88752C">
      <w:start w:val="1"/>
      <w:numFmt w:val="bullet"/>
      <w:lvlText w:val="•"/>
      <w:lvlJc w:val="left"/>
      <w:pPr>
        <w:ind w:left="1656" w:hanging="349"/>
      </w:pPr>
      <w:rPr>
        <w:rFonts w:hint="default"/>
      </w:rPr>
    </w:lvl>
    <w:lvl w:ilvl="2" w:tplc="8DEAE052">
      <w:start w:val="1"/>
      <w:numFmt w:val="bullet"/>
      <w:lvlText w:val="•"/>
      <w:lvlJc w:val="left"/>
      <w:pPr>
        <w:ind w:left="2486" w:hanging="349"/>
      </w:pPr>
      <w:rPr>
        <w:rFonts w:hint="default"/>
      </w:rPr>
    </w:lvl>
    <w:lvl w:ilvl="3" w:tplc="3F5632B0">
      <w:start w:val="1"/>
      <w:numFmt w:val="bullet"/>
      <w:lvlText w:val="•"/>
      <w:lvlJc w:val="left"/>
      <w:pPr>
        <w:ind w:left="3316" w:hanging="349"/>
      </w:pPr>
      <w:rPr>
        <w:rFonts w:hint="default"/>
      </w:rPr>
    </w:lvl>
    <w:lvl w:ilvl="4" w:tplc="058890DE">
      <w:start w:val="1"/>
      <w:numFmt w:val="bullet"/>
      <w:lvlText w:val="•"/>
      <w:lvlJc w:val="left"/>
      <w:pPr>
        <w:ind w:left="4146" w:hanging="349"/>
      </w:pPr>
      <w:rPr>
        <w:rFonts w:hint="default"/>
      </w:rPr>
    </w:lvl>
    <w:lvl w:ilvl="5" w:tplc="1F428122">
      <w:start w:val="1"/>
      <w:numFmt w:val="bullet"/>
      <w:lvlText w:val="•"/>
      <w:lvlJc w:val="left"/>
      <w:pPr>
        <w:ind w:left="4976" w:hanging="349"/>
      </w:pPr>
      <w:rPr>
        <w:rFonts w:hint="default"/>
      </w:rPr>
    </w:lvl>
    <w:lvl w:ilvl="6" w:tplc="5F42CB6A">
      <w:start w:val="1"/>
      <w:numFmt w:val="bullet"/>
      <w:lvlText w:val="•"/>
      <w:lvlJc w:val="left"/>
      <w:pPr>
        <w:ind w:left="5806" w:hanging="349"/>
      </w:pPr>
      <w:rPr>
        <w:rFonts w:hint="default"/>
      </w:rPr>
    </w:lvl>
    <w:lvl w:ilvl="7" w:tplc="3728794C">
      <w:start w:val="1"/>
      <w:numFmt w:val="bullet"/>
      <w:lvlText w:val="•"/>
      <w:lvlJc w:val="left"/>
      <w:pPr>
        <w:ind w:left="6636" w:hanging="349"/>
      </w:pPr>
      <w:rPr>
        <w:rFonts w:hint="default"/>
      </w:rPr>
    </w:lvl>
    <w:lvl w:ilvl="8" w:tplc="B798E45A">
      <w:start w:val="1"/>
      <w:numFmt w:val="bullet"/>
      <w:lvlText w:val="•"/>
      <w:lvlJc w:val="left"/>
      <w:pPr>
        <w:ind w:left="7466" w:hanging="349"/>
      </w:pPr>
      <w:rPr>
        <w:rFonts w:hint="default"/>
      </w:rPr>
    </w:lvl>
  </w:abstractNum>
  <w:abstractNum w:abstractNumId="13" w15:restartNumberingAfterBreak="0">
    <w:nsid w:val="42C255D6"/>
    <w:multiLevelType w:val="hybridMultilevel"/>
    <w:tmpl w:val="89CA76E4"/>
    <w:lvl w:ilvl="0" w:tplc="A85440D2">
      <w:start w:val="1"/>
      <w:numFmt w:val="bullet"/>
      <w:lvlText w:val="•"/>
      <w:lvlJc w:val="left"/>
      <w:pPr>
        <w:ind w:left="826" w:hanging="709"/>
      </w:pPr>
      <w:rPr>
        <w:rFonts w:ascii="Times New Roman" w:eastAsia="Times New Roman" w:hAnsi="Times New Roman" w:hint="default"/>
        <w:sz w:val="22"/>
        <w:szCs w:val="22"/>
      </w:rPr>
    </w:lvl>
    <w:lvl w:ilvl="1" w:tplc="0D26D1AC">
      <w:start w:val="1"/>
      <w:numFmt w:val="bullet"/>
      <w:lvlText w:val="•"/>
      <w:lvlJc w:val="left"/>
      <w:pPr>
        <w:ind w:left="1670" w:hanging="709"/>
      </w:pPr>
      <w:rPr>
        <w:rFonts w:hint="default"/>
      </w:rPr>
    </w:lvl>
    <w:lvl w:ilvl="2" w:tplc="67F46056">
      <w:start w:val="1"/>
      <w:numFmt w:val="bullet"/>
      <w:lvlText w:val="•"/>
      <w:lvlJc w:val="left"/>
      <w:pPr>
        <w:ind w:left="2514" w:hanging="709"/>
      </w:pPr>
      <w:rPr>
        <w:rFonts w:hint="default"/>
      </w:rPr>
    </w:lvl>
    <w:lvl w:ilvl="3" w:tplc="303A93F0">
      <w:start w:val="1"/>
      <w:numFmt w:val="bullet"/>
      <w:lvlText w:val="•"/>
      <w:lvlJc w:val="left"/>
      <w:pPr>
        <w:ind w:left="3358" w:hanging="709"/>
      </w:pPr>
      <w:rPr>
        <w:rFonts w:hint="default"/>
      </w:rPr>
    </w:lvl>
    <w:lvl w:ilvl="4" w:tplc="E14A5D88">
      <w:start w:val="1"/>
      <w:numFmt w:val="bullet"/>
      <w:lvlText w:val="•"/>
      <w:lvlJc w:val="left"/>
      <w:pPr>
        <w:ind w:left="4202" w:hanging="709"/>
      </w:pPr>
      <w:rPr>
        <w:rFonts w:hint="default"/>
      </w:rPr>
    </w:lvl>
    <w:lvl w:ilvl="5" w:tplc="A946600C">
      <w:start w:val="1"/>
      <w:numFmt w:val="bullet"/>
      <w:lvlText w:val="•"/>
      <w:lvlJc w:val="left"/>
      <w:pPr>
        <w:ind w:left="5046" w:hanging="709"/>
      </w:pPr>
      <w:rPr>
        <w:rFonts w:hint="default"/>
      </w:rPr>
    </w:lvl>
    <w:lvl w:ilvl="6" w:tplc="48C62AA6">
      <w:start w:val="1"/>
      <w:numFmt w:val="bullet"/>
      <w:lvlText w:val="•"/>
      <w:lvlJc w:val="left"/>
      <w:pPr>
        <w:ind w:left="5890" w:hanging="709"/>
      </w:pPr>
      <w:rPr>
        <w:rFonts w:hint="default"/>
      </w:rPr>
    </w:lvl>
    <w:lvl w:ilvl="7" w:tplc="6B284FE6">
      <w:start w:val="1"/>
      <w:numFmt w:val="bullet"/>
      <w:lvlText w:val="•"/>
      <w:lvlJc w:val="left"/>
      <w:pPr>
        <w:ind w:left="6734" w:hanging="709"/>
      </w:pPr>
      <w:rPr>
        <w:rFonts w:hint="default"/>
      </w:rPr>
    </w:lvl>
    <w:lvl w:ilvl="8" w:tplc="90184C4C">
      <w:start w:val="1"/>
      <w:numFmt w:val="bullet"/>
      <w:lvlText w:val="•"/>
      <w:lvlJc w:val="left"/>
      <w:pPr>
        <w:ind w:left="7578" w:hanging="709"/>
      </w:pPr>
      <w:rPr>
        <w:rFonts w:hint="default"/>
      </w:rPr>
    </w:lvl>
  </w:abstractNum>
  <w:abstractNum w:abstractNumId="14" w15:restartNumberingAfterBreak="0">
    <w:nsid w:val="45BA35C0"/>
    <w:multiLevelType w:val="hybridMultilevel"/>
    <w:tmpl w:val="7FD80610"/>
    <w:lvl w:ilvl="0" w:tplc="EC38ADFC">
      <w:start w:val="1"/>
      <w:numFmt w:val="bullet"/>
      <w:lvlText w:val="-"/>
      <w:lvlJc w:val="left"/>
      <w:pPr>
        <w:ind w:left="277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363C1002">
      <w:start w:val="1"/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9BF6A9CE">
      <w:start w:val="1"/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B0DA52E2">
      <w:start w:val="1"/>
      <w:numFmt w:val="bullet"/>
      <w:lvlText w:val="•"/>
      <w:lvlJc w:val="left"/>
      <w:pPr>
        <w:ind w:left="3181" w:hanging="360"/>
      </w:pPr>
      <w:rPr>
        <w:rFonts w:hint="default"/>
      </w:rPr>
    </w:lvl>
    <w:lvl w:ilvl="4" w:tplc="3878B97A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3116736C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8564EB78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FC3AE56A">
      <w:start w:val="1"/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92007A08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</w:abstractNum>
  <w:abstractNum w:abstractNumId="15" w15:restartNumberingAfterBreak="0">
    <w:nsid w:val="5205425F"/>
    <w:multiLevelType w:val="hybridMultilevel"/>
    <w:tmpl w:val="D3225C44"/>
    <w:lvl w:ilvl="0" w:tplc="1A70B610">
      <w:start w:val="1"/>
      <w:numFmt w:val="upperLetter"/>
      <w:lvlText w:val="%1."/>
      <w:lvlJc w:val="left"/>
      <w:pPr>
        <w:ind w:left="1440" w:hanging="569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08D0580C">
      <w:start w:val="1"/>
      <w:numFmt w:val="bullet"/>
      <w:lvlText w:val="•"/>
      <w:lvlJc w:val="left"/>
      <w:pPr>
        <w:ind w:left="2150" w:hanging="569"/>
      </w:pPr>
      <w:rPr>
        <w:rFonts w:hint="default"/>
      </w:rPr>
    </w:lvl>
    <w:lvl w:ilvl="2" w:tplc="3AB6E360">
      <w:start w:val="1"/>
      <w:numFmt w:val="bullet"/>
      <w:lvlText w:val="•"/>
      <w:lvlJc w:val="left"/>
      <w:pPr>
        <w:ind w:left="2861" w:hanging="569"/>
      </w:pPr>
      <w:rPr>
        <w:rFonts w:hint="default"/>
      </w:rPr>
    </w:lvl>
    <w:lvl w:ilvl="3" w:tplc="6ED8F46A">
      <w:start w:val="1"/>
      <w:numFmt w:val="bullet"/>
      <w:lvlText w:val="•"/>
      <w:lvlJc w:val="left"/>
      <w:pPr>
        <w:ind w:left="3571" w:hanging="569"/>
      </w:pPr>
      <w:rPr>
        <w:rFonts w:hint="default"/>
      </w:rPr>
    </w:lvl>
    <w:lvl w:ilvl="4" w:tplc="23D87262">
      <w:start w:val="1"/>
      <w:numFmt w:val="bullet"/>
      <w:lvlText w:val="•"/>
      <w:lvlJc w:val="left"/>
      <w:pPr>
        <w:ind w:left="4282" w:hanging="569"/>
      </w:pPr>
      <w:rPr>
        <w:rFonts w:hint="default"/>
      </w:rPr>
    </w:lvl>
    <w:lvl w:ilvl="5" w:tplc="A138539E">
      <w:start w:val="1"/>
      <w:numFmt w:val="bullet"/>
      <w:lvlText w:val="•"/>
      <w:lvlJc w:val="left"/>
      <w:pPr>
        <w:ind w:left="4993" w:hanging="569"/>
      </w:pPr>
      <w:rPr>
        <w:rFonts w:hint="default"/>
      </w:rPr>
    </w:lvl>
    <w:lvl w:ilvl="6" w:tplc="3876607C">
      <w:start w:val="1"/>
      <w:numFmt w:val="bullet"/>
      <w:lvlText w:val="•"/>
      <w:lvlJc w:val="left"/>
      <w:pPr>
        <w:ind w:left="5703" w:hanging="569"/>
      </w:pPr>
      <w:rPr>
        <w:rFonts w:hint="default"/>
      </w:rPr>
    </w:lvl>
    <w:lvl w:ilvl="7" w:tplc="F0D4BE74">
      <w:start w:val="1"/>
      <w:numFmt w:val="bullet"/>
      <w:lvlText w:val="•"/>
      <w:lvlJc w:val="left"/>
      <w:pPr>
        <w:ind w:left="6414" w:hanging="569"/>
      </w:pPr>
      <w:rPr>
        <w:rFonts w:hint="default"/>
      </w:rPr>
    </w:lvl>
    <w:lvl w:ilvl="8" w:tplc="EC9483FE">
      <w:start w:val="1"/>
      <w:numFmt w:val="bullet"/>
      <w:lvlText w:val="•"/>
      <w:lvlJc w:val="left"/>
      <w:pPr>
        <w:ind w:left="7125" w:hanging="569"/>
      </w:pPr>
      <w:rPr>
        <w:rFonts w:hint="default"/>
      </w:rPr>
    </w:lvl>
  </w:abstractNum>
  <w:abstractNum w:abstractNumId="16" w15:restartNumberingAfterBreak="0">
    <w:nsid w:val="594C0F16"/>
    <w:multiLevelType w:val="hybridMultilevel"/>
    <w:tmpl w:val="54D03DB8"/>
    <w:lvl w:ilvl="0" w:tplc="041B000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22" w:hanging="360"/>
      </w:pPr>
      <w:rPr>
        <w:rFonts w:ascii="Wingdings" w:hAnsi="Wingdings" w:hint="default"/>
      </w:rPr>
    </w:lvl>
  </w:abstractNum>
  <w:abstractNum w:abstractNumId="17" w15:restartNumberingAfterBreak="0">
    <w:nsid w:val="5C835A67"/>
    <w:multiLevelType w:val="hybridMultilevel"/>
    <w:tmpl w:val="195EAC3C"/>
    <w:lvl w:ilvl="0" w:tplc="041B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8" w15:restartNumberingAfterBreak="0">
    <w:nsid w:val="5CBD0F4F"/>
    <w:multiLevelType w:val="hybridMultilevel"/>
    <w:tmpl w:val="17D0D462"/>
    <w:lvl w:ilvl="0" w:tplc="6C4896AC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A9C5832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DA00D3AA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3" w:tplc="C75CBA08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4" w:tplc="363873E0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C4BE391A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F0661DD8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4328C472">
      <w:start w:val="1"/>
      <w:numFmt w:val="bullet"/>
      <w:lvlText w:val="•"/>
      <w:lvlJc w:val="left"/>
      <w:pPr>
        <w:ind w:left="6550" w:hanging="567"/>
      </w:pPr>
      <w:rPr>
        <w:rFonts w:hint="default"/>
      </w:rPr>
    </w:lvl>
    <w:lvl w:ilvl="8" w:tplc="F80EBAAC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19" w15:restartNumberingAfterBreak="0">
    <w:nsid w:val="644D1FDD"/>
    <w:multiLevelType w:val="hybridMultilevel"/>
    <w:tmpl w:val="1E0624E4"/>
    <w:lvl w:ilvl="0" w:tplc="AC98D57A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4E8255D0">
      <w:start w:val="1"/>
      <w:numFmt w:val="bullet"/>
      <w:lvlText w:val=""/>
      <w:lvlJc w:val="left"/>
      <w:pPr>
        <w:ind w:left="1111" w:hanging="361"/>
      </w:pPr>
      <w:rPr>
        <w:rFonts w:ascii="Symbol" w:eastAsia="Symbol" w:hAnsi="Symbol" w:hint="default"/>
        <w:sz w:val="22"/>
        <w:szCs w:val="22"/>
      </w:rPr>
    </w:lvl>
    <w:lvl w:ilvl="2" w:tplc="A5FEACB4">
      <w:start w:val="1"/>
      <w:numFmt w:val="bullet"/>
      <w:lvlText w:val="•"/>
      <w:lvlJc w:val="left"/>
      <w:pPr>
        <w:ind w:left="1111" w:hanging="361"/>
      </w:pPr>
      <w:rPr>
        <w:rFonts w:hint="default"/>
      </w:rPr>
    </w:lvl>
    <w:lvl w:ilvl="3" w:tplc="E86639D8">
      <w:start w:val="1"/>
      <w:numFmt w:val="bullet"/>
      <w:lvlText w:val="•"/>
      <w:lvlJc w:val="left"/>
      <w:pPr>
        <w:ind w:left="2131" w:hanging="361"/>
      </w:pPr>
      <w:rPr>
        <w:rFonts w:hint="default"/>
      </w:rPr>
    </w:lvl>
    <w:lvl w:ilvl="4" w:tplc="99FE36E0">
      <w:start w:val="1"/>
      <w:numFmt w:val="bullet"/>
      <w:lvlText w:val="•"/>
      <w:lvlJc w:val="left"/>
      <w:pPr>
        <w:ind w:left="3150" w:hanging="361"/>
      </w:pPr>
      <w:rPr>
        <w:rFonts w:hint="default"/>
      </w:rPr>
    </w:lvl>
    <w:lvl w:ilvl="5" w:tplc="9802F3E4">
      <w:start w:val="1"/>
      <w:numFmt w:val="bullet"/>
      <w:lvlText w:val="•"/>
      <w:lvlJc w:val="left"/>
      <w:pPr>
        <w:ind w:left="4169" w:hanging="361"/>
      </w:pPr>
      <w:rPr>
        <w:rFonts w:hint="default"/>
      </w:rPr>
    </w:lvl>
    <w:lvl w:ilvl="6" w:tplc="35322660">
      <w:start w:val="1"/>
      <w:numFmt w:val="bullet"/>
      <w:lvlText w:val="•"/>
      <w:lvlJc w:val="left"/>
      <w:pPr>
        <w:ind w:left="5189" w:hanging="361"/>
      </w:pPr>
      <w:rPr>
        <w:rFonts w:hint="default"/>
      </w:rPr>
    </w:lvl>
    <w:lvl w:ilvl="7" w:tplc="B85EA4C4">
      <w:start w:val="1"/>
      <w:numFmt w:val="bullet"/>
      <w:lvlText w:val="•"/>
      <w:lvlJc w:val="left"/>
      <w:pPr>
        <w:ind w:left="6208" w:hanging="361"/>
      </w:pPr>
      <w:rPr>
        <w:rFonts w:hint="default"/>
      </w:rPr>
    </w:lvl>
    <w:lvl w:ilvl="8" w:tplc="96D267F0">
      <w:start w:val="1"/>
      <w:numFmt w:val="bullet"/>
      <w:lvlText w:val="•"/>
      <w:lvlJc w:val="left"/>
      <w:pPr>
        <w:ind w:left="7227" w:hanging="361"/>
      </w:pPr>
      <w:rPr>
        <w:rFonts w:hint="default"/>
      </w:rPr>
    </w:lvl>
  </w:abstractNum>
  <w:abstractNum w:abstractNumId="20" w15:restartNumberingAfterBreak="0">
    <w:nsid w:val="719A6620"/>
    <w:multiLevelType w:val="hybridMultilevel"/>
    <w:tmpl w:val="332A1914"/>
    <w:lvl w:ilvl="0" w:tplc="601231B6">
      <w:start w:val="1"/>
      <w:numFmt w:val="decimal"/>
      <w:lvlText w:val="%1."/>
      <w:lvlJc w:val="left"/>
      <w:pPr>
        <w:ind w:left="826" w:hanging="709"/>
      </w:pPr>
      <w:rPr>
        <w:rFonts w:ascii="Times New Roman" w:eastAsia="Times New Roman" w:hAnsi="Times New Roman" w:hint="default"/>
        <w:sz w:val="22"/>
        <w:szCs w:val="22"/>
      </w:rPr>
    </w:lvl>
    <w:lvl w:ilvl="1" w:tplc="6A8845CE">
      <w:start w:val="1"/>
      <w:numFmt w:val="bullet"/>
      <w:lvlText w:val="•"/>
      <w:lvlJc w:val="left"/>
      <w:pPr>
        <w:ind w:left="1674" w:hanging="709"/>
      </w:pPr>
      <w:rPr>
        <w:rFonts w:hint="default"/>
      </w:rPr>
    </w:lvl>
    <w:lvl w:ilvl="2" w:tplc="5D58967A">
      <w:start w:val="1"/>
      <w:numFmt w:val="bullet"/>
      <w:lvlText w:val="•"/>
      <w:lvlJc w:val="left"/>
      <w:pPr>
        <w:ind w:left="2522" w:hanging="709"/>
      </w:pPr>
      <w:rPr>
        <w:rFonts w:hint="default"/>
      </w:rPr>
    </w:lvl>
    <w:lvl w:ilvl="3" w:tplc="4B462778">
      <w:start w:val="1"/>
      <w:numFmt w:val="bullet"/>
      <w:lvlText w:val="•"/>
      <w:lvlJc w:val="left"/>
      <w:pPr>
        <w:ind w:left="3370" w:hanging="709"/>
      </w:pPr>
      <w:rPr>
        <w:rFonts w:hint="default"/>
      </w:rPr>
    </w:lvl>
    <w:lvl w:ilvl="4" w:tplc="6C22C788">
      <w:start w:val="1"/>
      <w:numFmt w:val="bullet"/>
      <w:lvlText w:val="•"/>
      <w:lvlJc w:val="left"/>
      <w:pPr>
        <w:ind w:left="4218" w:hanging="709"/>
      </w:pPr>
      <w:rPr>
        <w:rFonts w:hint="default"/>
      </w:rPr>
    </w:lvl>
    <w:lvl w:ilvl="5" w:tplc="62C8F0B6">
      <w:start w:val="1"/>
      <w:numFmt w:val="bullet"/>
      <w:lvlText w:val="•"/>
      <w:lvlJc w:val="left"/>
      <w:pPr>
        <w:ind w:left="5066" w:hanging="709"/>
      </w:pPr>
      <w:rPr>
        <w:rFonts w:hint="default"/>
      </w:rPr>
    </w:lvl>
    <w:lvl w:ilvl="6" w:tplc="138C5ECC">
      <w:start w:val="1"/>
      <w:numFmt w:val="bullet"/>
      <w:lvlText w:val="•"/>
      <w:lvlJc w:val="left"/>
      <w:pPr>
        <w:ind w:left="5914" w:hanging="709"/>
      </w:pPr>
      <w:rPr>
        <w:rFonts w:hint="default"/>
      </w:rPr>
    </w:lvl>
    <w:lvl w:ilvl="7" w:tplc="1500E1E4">
      <w:start w:val="1"/>
      <w:numFmt w:val="bullet"/>
      <w:lvlText w:val="•"/>
      <w:lvlJc w:val="left"/>
      <w:pPr>
        <w:ind w:left="6762" w:hanging="709"/>
      </w:pPr>
      <w:rPr>
        <w:rFonts w:hint="default"/>
      </w:rPr>
    </w:lvl>
    <w:lvl w:ilvl="8" w:tplc="8B804736">
      <w:start w:val="1"/>
      <w:numFmt w:val="bullet"/>
      <w:lvlText w:val="•"/>
      <w:lvlJc w:val="left"/>
      <w:pPr>
        <w:ind w:left="7610" w:hanging="709"/>
      </w:pPr>
      <w:rPr>
        <w:rFonts w:hint="default"/>
      </w:rPr>
    </w:lvl>
  </w:abstractNum>
  <w:abstractNum w:abstractNumId="21" w15:restartNumberingAfterBreak="0">
    <w:nsid w:val="753A7A7C"/>
    <w:multiLevelType w:val="hybridMultilevel"/>
    <w:tmpl w:val="8C6EDFBE"/>
    <w:lvl w:ilvl="0" w:tplc="418862FA">
      <w:start w:val="1"/>
      <w:numFmt w:val="upperLetter"/>
      <w:lvlText w:val="%1."/>
      <w:lvlJc w:val="left"/>
      <w:pPr>
        <w:ind w:left="118" w:hanging="708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AC5E30A0">
      <w:start w:val="1"/>
      <w:numFmt w:val="bullet"/>
      <w:lvlText w:val=""/>
      <w:lvlJc w:val="left"/>
      <w:pPr>
        <w:ind w:left="826" w:hanging="349"/>
      </w:pPr>
      <w:rPr>
        <w:rFonts w:ascii="Symbol" w:eastAsia="Symbol" w:hAnsi="Symbol" w:hint="default"/>
        <w:sz w:val="22"/>
        <w:szCs w:val="22"/>
      </w:rPr>
    </w:lvl>
    <w:lvl w:ilvl="2" w:tplc="F3E415E2">
      <w:start w:val="1"/>
      <w:numFmt w:val="bullet"/>
      <w:lvlText w:val="•"/>
      <w:lvlJc w:val="left"/>
      <w:pPr>
        <w:ind w:left="1748" w:hanging="349"/>
      </w:pPr>
      <w:rPr>
        <w:rFonts w:hint="default"/>
      </w:rPr>
    </w:lvl>
    <w:lvl w:ilvl="3" w:tplc="0818F748">
      <w:start w:val="1"/>
      <w:numFmt w:val="bullet"/>
      <w:lvlText w:val="•"/>
      <w:lvlJc w:val="left"/>
      <w:pPr>
        <w:ind w:left="2671" w:hanging="349"/>
      </w:pPr>
      <w:rPr>
        <w:rFonts w:hint="default"/>
      </w:rPr>
    </w:lvl>
    <w:lvl w:ilvl="4" w:tplc="36302E96">
      <w:start w:val="1"/>
      <w:numFmt w:val="bullet"/>
      <w:lvlText w:val="•"/>
      <w:lvlJc w:val="left"/>
      <w:pPr>
        <w:ind w:left="3593" w:hanging="349"/>
      </w:pPr>
      <w:rPr>
        <w:rFonts w:hint="default"/>
      </w:rPr>
    </w:lvl>
    <w:lvl w:ilvl="5" w:tplc="BF12D15C">
      <w:start w:val="1"/>
      <w:numFmt w:val="bullet"/>
      <w:lvlText w:val="•"/>
      <w:lvlJc w:val="left"/>
      <w:pPr>
        <w:ind w:left="4515" w:hanging="349"/>
      </w:pPr>
      <w:rPr>
        <w:rFonts w:hint="default"/>
      </w:rPr>
    </w:lvl>
    <w:lvl w:ilvl="6" w:tplc="2C6A2AD6">
      <w:start w:val="1"/>
      <w:numFmt w:val="bullet"/>
      <w:lvlText w:val="•"/>
      <w:lvlJc w:val="left"/>
      <w:pPr>
        <w:ind w:left="5437" w:hanging="349"/>
      </w:pPr>
      <w:rPr>
        <w:rFonts w:hint="default"/>
      </w:rPr>
    </w:lvl>
    <w:lvl w:ilvl="7" w:tplc="C7126F62">
      <w:start w:val="1"/>
      <w:numFmt w:val="bullet"/>
      <w:lvlText w:val="•"/>
      <w:lvlJc w:val="left"/>
      <w:pPr>
        <w:ind w:left="6359" w:hanging="349"/>
      </w:pPr>
      <w:rPr>
        <w:rFonts w:hint="default"/>
      </w:rPr>
    </w:lvl>
    <w:lvl w:ilvl="8" w:tplc="9A0433AC">
      <w:start w:val="1"/>
      <w:numFmt w:val="bullet"/>
      <w:lvlText w:val="•"/>
      <w:lvlJc w:val="left"/>
      <w:pPr>
        <w:ind w:left="7282" w:hanging="349"/>
      </w:pPr>
      <w:rPr>
        <w:rFonts w:hint="default"/>
      </w:rPr>
    </w:lvl>
  </w:abstractNum>
  <w:abstractNum w:abstractNumId="22" w15:restartNumberingAfterBreak="0">
    <w:nsid w:val="78191C4A"/>
    <w:multiLevelType w:val="hybridMultilevel"/>
    <w:tmpl w:val="DDC210DE"/>
    <w:lvl w:ilvl="0" w:tplc="7B3636B6">
      <w:start w:val="1"/>
      <w:numFmt w:val="bullet"/>
      <w:lvlText w:val="-"/>
      <w:lvlJc w:val="left"/>
      <w:pPr>
        <w:ind w:left="402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63D0807C">
      <w:start w:val="1"/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7880284A">
      <w:start w:val="1"/>
      <w:numFmt w:val="bullet"/>
      <w:lvlText w:val="•"/>
      <w:lvlJc w:val="left"/>
      <w:pPr>
        <w:ind w:left="2179" w:hanging="284"/>
      </w:pPr>
      <w:rPr>
        <w:rFonts w:hint="default"/>
      </w:rPr>
    </w:lvl>
    <w:lvl w:ilvl="3" w:tplc="0CC67508">
      <w:start w:val="1"/>
      <w:numFmt w:val="bullet"/>
      <w:lvlText w:val="•"/>
      <w:lvlJc w:val="left"/>
      <w:pPr>
        <w:ind w:left="3067" w:hanging="284"/>
      </w:pPr>
      <w:rPr>
        <w:rFonts w:hint="default"/>
      </w:rPr>
    </w:lvl>
    <w:lvl w:ilvl="4" w:tplc="4D320D20">
      <w:start w:val="1"/>
      <w:numFmt w:val="bullet"/>
      <w:lvlText w:val="•"/>
      <w:lvlJc w:val="left"/>
      <w:pPr>
        <w:ind w:left="3955" w:hanging="284"/>
      </w:pPr>
      <w:rPr>
        <w:rFonts w:hint="default"/>
      </w:rPr>
    </w:lvl>
    <w:lvl w:ilvl="5" w:tplc="CB98010C">
      <w:start w:val="1"/>
      <w:numFmt w:val="bullet"/>
      <w:lvlText w:val="•"/>
      <w:lvlJc w:val="left"/>
      <w:pPr>
        <w:ind w:left="4844" w:hanging="284"/>
      </w:pPr>
      <w:rPr>
        <w:rFonts w:hint="default"/>
      </w:rPr>
    </w:lvl>
    <w:lvl w:ilvl="6" w:tplc="7D9AEAF8">
      <w:start w:val="1"/>
      <w:numFmt w:val="bullet"/>
      <w:lvlText w:val="•"/>
      <w:lvlJc w:val="left"/>
      <w:pPr>
        <w:ind w:left="5732" w:hanging="284"/>
      </w:pPr>
      <w:rPr>
        <w:rFonts w:hint="default"/>
      </w:rPr>
    </w:lvl>
    <w:lvl w:ilvl="7" w:tplc="AC36386C">
      <w:start w:val="1"/>
      <w:numFmt w:val="bullet"/>
      <w:lvlText w:val="•"/>
      <w:lvlJc w:val="left"/>
      <w:pPr>
        <w:ind w:left="6621" w:hanging="284"/>
      </w:pPr>
      <w:rPr>
        <w:rFonts w:hint="default"/>
      </w:rPr>
    </w:lvl>
    <w:lvl w:ilvl="8" w:tplc="16EE0470">
      <w:start w:val="1"/>
      <w:numFmt w:val="bullet"/>
      <w:lvlText w:val="•"/>
      <w:lvlJc w:val="left"/>
      <w:pPr>
        <w:ind w:left="7509" w:hanging="284"/>
      </w:pPr>
      <w:rPr>
        <w:rFonts w:hint="default"/>
      </w:rPr>
    </w:lvl>
  </w:abstractNum>
  <w:abstractNum w:abstractNumId="23" w15:restartNumberingAfterBreak="0">
    <w:nsid w:val="78471040"/>
    <w:multiLevelType w:val="hybridMultilevel"/>
    <w:tmpl w:val="21261980"/>
    <w:lvl w:ilvl="0" w:tplc="041B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4" w15:restartNumberingAfterBreak="0">
    <w:nsid w:val="79C958B1"/>
    <w:multiLevelType w:val="hybridMultilevel"/>
    <w:tmpl w:val="8BA0F2F0"/>
    <w:lvl w:ilvl="0" w:tplc="68AE344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1D5CD7B2">
      <w:start w:val="1"/>
      <w:numFmt w:val="bullet"/>
      <w:lvlText w:val="•"/>
      <w:lvlJc w:val="left"/>
      <w:pPr>
        <w:ind w:left="1307" w:hanging="360"/>
      </w:pPr>
      <w:rPr>
        <w:rFonts w:hint="default"/>
      </w:rPr>
    </w:lvl>
    <w:lvl w:ilvl="2" w:tplc="4FF84ECE">
      <w:start w:val="1"/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C8D89542">
      <w:start w:val="1"/>
      <w:numFmt w:val="bullet"/>
      <w:lvlText w:val="•"/>
      <w:lvlJc w:val="left"/>
      <w:pPr>
        <w:ind w:left="2999" w:hanging="360"/>
      </w:pPr>
      <w:rPr>
        <w:rFonts w:hint="default"/>
      </w:rPr>
    </w:lvl>
    <w:lvl w:ilvl="4" w:tplc="76D89A6C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B5787494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EB7A264C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87066686">
      <w:start w:val="1"/>
      <w:numFmt w:val="bullet"/>
      <w:lvlText w:val="•"/>
      <w:lvlJc w:val="left"/>
      <w:pPr>
        <w:ind w:left="6381" w:hanging="360"/>
      </w:pPr>
      <w:rPr>
        <w:rFonts w:hint="default"/>
      </w:rPr>
    </w:lvl>
    <w:lvl w:ilvl="8" w:tplc="9DE4C9E6">
      <w:start w:val="1"/>
      <w:numFmt w:val="bullet"/>
      <w:lvlText w:val="•"/>
      <w:lvlJc w:val="left"/>
      <w:pPr>
        <w:ind w:left="7227" w:hanging="360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20"/>
  </w:num>
  <w:num w:numId="5">
    <w:abstractNumId w:val="8"/>
  </w:num>
  <w:num w:numId="6">
    <w:abstractNumId w:val="5"/>
  </w:num>
  <w:num w:numId="7">
    <w:abstractNumId w:val="13"/>
  </w:num>
  <w:num w:numId="8">
    <w:abstractNumId w:val="12"/>
  </w:num>
  <w:num w:numId="9">
    <w:abstractNumId w:val="21"/>
  </w:num>
  <w:num w:numId="10">
    <w:abstractNumId w:val="15"/>
  </w:num>
  <w:num w:numId="11">
    <w:abstractNumId w:val="7"/>
  </w:num>
  <w:num w:numId="12">
    <w:abstractNumId w:val="14"/>
  </w:num>
  <w:num w:numId="13">
    <w:abstractNumId w:val="24"/>
  </w:num>
  <w:num w:numId="14">
    <w:abstractNumId w:val="2"/>
  </w:num>
  <w:num w:numId="15">
    <w:abstractNumId w:val="6"/>
  </w:num>
  <w:num w:numId="16">
    <w:abstractNumId w:val="1"/>
  </w:num>
  <w:num w:numId="17">
    <w:abstractNumId w:val="23"/>
  </w:num>
  <w:num w:numId="18">
    <w:abstractNumId w:val="16"/>
  </w:num>
  <w:num w:numId="19">
    <w:abstractNumId w:val="10"/>
  </w:num>
  <w:num w:numId="20">
    <w:abstractNumId w:val="0"/>
  </w:num>
  <w:num w:numId="21">
    <w:abstractNumId w:val="11"/>
  </w:num>
  <w:num w:numId="22">
    <w:abstractNumId w:val="4"/>
  </w:num>
  <w:num w:numId="23">
    <w:abstractNumId w:val="9"/>
  </w:num>
  <w:num w:numId="24">
    <w:abstractNumId w:val="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56"/>
    <w:rsid w:val="00003C70"/>
    <w:rsid w:val="00013496"/>
    <w:rsid w:val="00037143"/>
    <w:rsid w:val="00057FBB"/>
    <w:rsid w:val="000605E4"/>
    <w:rsid w:val="00096CA1"/>
    <w:rsid w:val="000970C7"/>
    <w:rsid w:val="000C118D"/>
    <w:rsid w:val="000D60D9"/>
    <w:rsid w:val="000F6017"/>
    <w:rsid w:val="00112762"/>
    <w:rsid w:val="00112A6F"/>
    <w:rsid w:val="0013780B"/>
    <w:rsid w:val="001551FB"/>
    <w:rsid w:val="001570EF"/>
    <w:rsid w:val="00162BFD"/>
    <w:rsid w:val="00170728"/>
    <w:rsid w:val="0017533B"/>
    <w:rsid w:val="00194426"/>
    <w:rsid w:val="001A343C"/>
    <w:rsid w:val="001B76F2"/>
    <w:rsid w:val="001C62A9"/>
    <w:rsid w:val="001E2F7E"/>
    <w:rsid w:val="00202B15"/>
    <w:rsid w:val="00247B58"/>
    <w:rsid w:val="00250378"/>
    <w:rsid w:val="00262757"/>
    <w:rsid w:val="002631C8"/>
    <w:rsid w:val="00267A30"/>
    <w:rsid w:val="00280F9C"/>
    <w:rsid w:val="002B4C4B"/>
    <w:rsid w:val="002E5D80"/>
    <w:rsid w:val="002E6E83"/>
    <w:rsid w:val="00300CAE"/>
    <w:rsid w:val="00305F97"/>
    <w:rsid w:val="00306C6C"/>
    <w:rsid w:val="003070CB"/>
    <w:rsid w:val="00347665"/>
    <w:rsid w:val="003539C3"/>
    <w:rsid w:val="00364903"/>
    <w:rsid w:val="00372C9B"/>
    <w:rsid w:val="003970F2"/>
    <w:rsid w:val="003A1D4D"/>
    <w:rsid w:val="003C4834"/>
    <w:rsid w:val="003D101B"/>
    <w:rsid w:val="003E5C66"/>
    <w:rsid w:val="003F01DF"/>
    <w:rsid w:val="0042553A"/>
    <w:rsid w:val="004339E3"/>
    <w:rsid w:val="0043664B"/>
    <w:rsid w:val="00442679"/>
    <w:rsid w:val="00452C24"/>
    <w:rsid w:val="0046145D"/>
    <w:rsid w:val="004A5714"/>
    <w:rsid w:val="004F765A"/>
    <w:rsid w:val="00503D46"/>
    <w:rsid w:val="005046A5"/>
    <w:rsid w:val="00526600"/>
    <w:rsid w:val="00535DA9"/>
    <w:rsid w:val="0053725C"/>
    <w:rsid w:val="00556B6A"/>
    <w:rsid w:val="00575B4F"/>
    <w:rsid w:val="005A60D2"/>
    <w:rsid w:val="006172B0"/>
    <w:rsid w:val="00621132"/>
    <w:rsid w:val="00626588"/>
    <w:rsid w:val="00630747"/>
    <w:rsid w:val="00643B4F"/>
    <w:rsid w:val="00654256"/>
    <w:rsid w:val="00660A2B"/>
    <w:rsid w:val="006659E6"/>
    <w:rsid w:val="00675AD2"/>
    <w:rsid w:val="006816C0"/>
    <w:rsid w:val="006A4207"/>
    <w:rsid w:val="006D0574"/>
    <w:rsid w:val="006D2F30"/>
    <w:rsid w:val="006D432A"/>
    <w:rsid w:val="007026E5"/>
    <w:rsid w:val="0072736F"/>
    <w:rsid w:val="007312AB"/>
    <w:rsid w:val="00763A6C"/>
    <w:rsid w:val="007771C5"/>
    <w:rsid w:val="00787E3B"/>
    <w:rsid w:val="007959AC"/>
    <w:rsid w:val="007B535F"/>
    <w:rsid w:val="007D61FF"/>
    <w:rsid w:val="0081207E"/>
    <w:rsid w:val="008134E8"/>
    <w:rsid w:val="00822529"/>
    <w:rsid w:val="00831298"/>
    <w:rsid w:val="00844ADB"/>
    <w:rsid w:val="00853BBD"/>
    <w:rsid w:val="0086487E"/>
    <w:rsid w:val="00871A6E"/>
    <w:rsid w:val="0089000B"/>
    <w:rsid w:val="00896AB5"/>
    <w:rsid w:val="008B1DBD"/>
    <w:rsid w:val="008B387A"/>
    <w:rsid w:val="008E5379"/>
    <w:rsid w:val="008F0E22"/>
    <w:rsid w:val="00901B1C"/>
    <w:rsid w:val="00904764"/>
    <w:rsid w:val="00933DD5"/>
    <w:rsid w:val="009439DF"/>
    <w:rsid w:val="009541BE"/>
    <w:rsid w:val="009543E7"/>
    <w:rsid w:val="00982AE9"/>
    <w:rsid w:val="009A009D"/>
    <w:rsid w:val="009B0691"/>
    <w:rsid w:val="009B2F41"/>
    <w:rsid w:val="009C50AA"/>
    <w:rsid w:val="009E4361"/>
    <w:rsid w:val="009E6DBB"/>
    <w:rsid w:val="009F2123"/>
    <w:rsid w:val="009F5AD1"/>
    <w:rsid w:val="00A45F7A"/>
    <w:rsid w:val="00A94AED"/>
    <w:rsid w:val="00AA5826"/>
    <w:rsid w:val="00AB532C"/>
    <w:rsid w:val="00AD7D83"/>
    <w:rsid w:val="00AF61DC"/>
    <w:rsid w:val="00AF714C"/>
    <w:rsid w:val="00B118B9"/>
    <w:rsid w:val="00B24787"/>
    <w:rsid w:val="00B337A5"/>
    <w:rsid w:val="00B35C9E"/>
    <w:rsid w:val="00B52ABE"/>
    <w:rsid w:val="00B54C39"/>
    <w:rsid w:val="00B702F4"/>
    <w:rsid w:val="00B735F6"/>
    <w:rsid w:val="00B92CD7"/>
    <w:rsid w:val="00BA0954"/>
    <w:rsid w:val="00BC2B9A"/>
    <w:rsid w:val="00BC5949"/>
    <w:rsid w:val="00BD4BBA"/>
    <w:rsid w:val="00BE57D0"/>
    <w:rsid w:val="00BE6DA2"/>
    <w:rsid w:val="00BF3F94"/>
    <w:rsid w:val="00C1355A"/>
    <w:rsid w:val="00C21635"/>
    <w:rsid w:val="00C33E55"/>
    <w:rsid w:val="00C44F8C"/>
    <w:rsid w:val="00C672D4"/>
    <w:rsid w:val="00C71848"/>
    <w:rsid w:val="00C85CF3"/>
    <w:rsid w:val="00C92BAC"/>
    <w:rsid w:val="00CA7742"/>
    <w:rsid w:val="00CB6132"/>
    <w:rsid w:val="00CC13A0"/>
    <w:rsid w:val="00CF0F8D"/>
    <w:rsid w:val="00CF1C11"/>
    <w:rsid w:val="00CF2F57"/>
    <w:rsid w:val="00CF301F"/>
    <w:rsid w:val="00D13FCF"/>
    <w:rsid w:val="00D56BAB"/>
    <w:rsid w:val="00D609AC"/>
    <w:rsid w:val="00D97E8E"/>
    <w:rsid w:val="00DD0C22"/>
    <w:rsid w:val="00DF24D4"/>
    <w:rsid w:val="00E15F99"/>
    <w:rsid w:val="00E25076"/>
    <w:rsid w:val="00E34CBF"/>
    <w:rsid w:val="00E351BE"/>
    <w:rsid w:val="00E55214"/>
    <w:rsid w:val="00E6630B"/>
    <w:rsid w:val="00E81A09"/>
    <w:rsid w:val="00E950E4"/>
    <w:rsid w:val="00EA1A64"/>
    <w:rsid w:val="00EE14C8"/>
    <w:rsid w:val="00F10538"/>
    <w:rsid w:val="00F2085A"/>
    <w:rsid w:val="00F85358"/>
    <w:rsid w:val="00FB2310"/>
    <w:rsid w:val="00FB2B0D"/>
    <w:rsid w:val="00FB3E33"/>
    <w:rsid w:val="00FD6401"/>
    <w:rsid w:val="00FE01D1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E2B9"/>
  <w15:docId w15:val="{AA07E46A-3E08-4633-ABBF-E8863A54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654256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BA0954"/>
    <w:pPr>
      <w:ind w:left="685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y"/>
    <w:link w:val="Nadpis2Char"/>
    <w:uiPriority w:val="1"/>
    <w:qFormat/>
    <w:rsid w:val="00C21635"/>
    <w:pPr>
      <w:ind w:left="158"/>
      <w:outlineLvl w:val="1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BA0954"/>
  </w:style>
  <w:style w:type="character" w:customStyle="1" w:styleId="Nadpis1Char">
    <w:name w:val="Nadpis 1 Char"/>
    <w:basedOn w:val="Predvolenpsmoodseku"/>
    <w:link w:val="Nadpis1"/>
    <w:uiPriority w:val="1"/>
    <w:rsid w:val="00BA0954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A0954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BA0954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BA0954"/>
  </w:style>
  <w:style w:type="table" w:customStyle="1" w:styleId="TableNormal">
    <w:name w:val="Table Normal"/>
    <w:uiPriority w:val="2"/>
    <w:semiHidden/>
    <w:unhideWhenUsed/>
    <w:qFormat/>
    <w:rsid w:val="0065425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256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C21635"/>
    <w:rPr>
      <w:rFonts w:ascii="Times New Roman" w:eastAsia="Times New Roman" w:hAnsi="Times New Roman"/>
      <w:b/>
      <w:bCs/>
      <w:lang w:val="en-US"/>
    </w:rPr>
  </w:style>
  <w:style w:type="paragraph" w:styleId="Bezriadkovania">
    <w:name w:val="No Spacing"/>
    <w:uiPriority w:val="1"/>
    <w:qFormat/>
    <w:rsid w:val="00CB6132"/>
    <w:pPr>
      <w:widowControl w:val="0"/>
      <w:spacing w:after="0" w:line="240" w:lineRule="auto"/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8120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207E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8120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207E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306C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06C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06C6C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6C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6C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2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Kristína Ráczová</cp:lastModifiedBy>
  <cp:revision>161</cp:revision>
  <dcterms:created xsi:type="dcterms:W3CDTF">2018-01-18T14:43:00Z</dcterms:created>
  <dcterms:modified xsi:type="dcterms:W3CDTF">2018-08-16T06:12:00Z</dcterms:modified>
</cp:coreProperties>
</file>