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66691" w14:textId="77777777" w:rsidR="00D439B7" w:rsidRPr="00C84C32" w:rsidRDefault="00D439B7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hAnsi="Times New Roman"/>
          <w:b/>
          <w:spacing w:val="-1"/>
          <w:lang w:val="sk-SK"/>
        </w:rPr>
        <w:t>Písomná</w:t>
      </w:r>
      <w:r w:rsidRPr="00C84C32">
        <w:rPr>
          <w:rFonts w:ascii="Times New Roman" w:hAnsi="Times New Roman"/>
          <w:b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informácia</w:t>
      </w:r>
      <w:r w:rsidRPr="00C84C32">
        <w:rPr>
          <w:rFonts w:ascii="Times New Roman" w:hAnsi="Times New Roman"/>
          <w:b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pre</w:t>
      </w:r>
      <w:r w:rsidRPr="00C84C32">
        <w:rPr>
          <w:rFonts w:ascii="Times New Roman" w:hAnsi="Times New Roman"/>
          <w:b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používateľa</w:t>
      </w:r>
    </w:p>
    <w:p w14:paraId="02C98F0A" w14:textId="77777777" w:rsidR="00D439B7" w:rsidRPr="00C84C32" w:rsidRDefault="00D439B7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9811541" w14:textId="77777777" w:rsidR="00D439B7" w:rsidRPr="00C84C32" w:rsidRDefault="00D439B7" w:rsidP="003361A6">
      <w:pPr>
        <w:pStyle w:val="Zkladntext"/>
        <w:tabs>
          <w:tab w:val="left" w:pos="567"/>
        </w:tabs>
        <w:ind w:left="0"/>
        <w:jc w:val="center"/>
        <w:rPr>
          <w:spacing w:val="-1"/>
          <w:lang w:val="sk-SK"/>
        </w:rPr>
      </w:pPr>
      <w:r w:rsidRPr="00C84C32">
        <w:rPr>
          <w:spacing w:val="-1"/>
          <w:lang w:val="sk-SK"/>
        </w:rPr>
        <w:t>Lenalidomid Teva B.V. 5 mg</w:t>
      </w:r>
    </w:p>
    <w:p w14:paraId="38190EF2" w14:textId="77777777" w:rsidR="00D439B7" w:rsidRPr="00C84C32" w:rsidRDefault="00D439B7" w:rsidP="003361A6">
      <w:pPr>
        <w:pStyle w:val="Zkladntext"/>
        <w:tabs>
          <w:tab w:val="left" w:pos="567"/>
        </w:tabs>
        <w:ind w:left="0"/>
        <w:jc w:val="center"/>
        <w:rPr>
          <w:noProof/>
          <w:highlight w:val="lightGray"/>
          <w:lang w:val="sk-SK"/>
        </w:rPr>
      </w:pPr>
      <w:r w:rsidRPr="00C84C32">
        <w:rPr>
          <w:noProof/>
          <w:highlight w:val="lightGray"/>
          <w:lang w:val="sk-SK"/>
        </w:rPr>
        <w:t>Lenalidomid Teva B.V. 10 mg</w:t>
      </w:r>
    </w:p>
    <w:p w14:paraId="345F2A74" w14:textId="77777777" w:rsidR="00D439B7" w:rsidRPr="00C84C32" w:rsidRDefault="00D439B7" w:rsidP="003361A6">
      <w:pPr>
        <w:pStyle w:val="Zkladntext"/>
        <w:tabs>
          <w:tab w:val="left" w:pos="567"/>
        </w:tabs>
        <w:ind w:left="0"/>
        <w:jc w:val="center"/>
        <w:rPr>
          <w:noProof/>
          <w:highlight w:val="lightGray"/>
          <w:lang w:val="sk-SK"/>
        </w:rPr>
      </w:pPr>
      <w:r w:rsidRPr="00C84C32">
        <w:rPr>
          <w:noProof/>
          <w:highlight w:val="lightGray"/>
          <w:lang w:val="sk-SK"/>
        </w:rPr>
        <w:t>Lenalidomid Teva B.V. 15 mg</w:t>
      </w:r>
    </w:p>
    <w:p w14:paraId="41EC78CF" w14:textId="77777777" w:rsidR="00D439B7" w:rsidRPr="00C84C32" w:rsidRDefault="00D439B7" w:rsidP="003361A6">
      <w:pPr>
        <w:pStyle w:val="Zkladntext"/>
        <w:tabs>
          <w:tab w:val="left" w:pos="567"/>
        </w:tabs>
        <w:ind w:left="0"/>
        <w:jc w:val="center"/>
        <w:rPr>
          <w:spacing w:val="-1"/>
          <w:lang w:val="sk-SK"/>
        </w:rPr>
      </w:pPr>
      <w:r w:rsidRPr="00C84C32">
        <w:rPr>
          <w:noProof/>
          <w:highlight w:val="lightGray"/>
          <w:lang w:val="sk-SK"/>
        </w:rPr>
        <w:t>Lenalidomid Teva B.V. 25 mg</w:t>
      </w:r>
    </w:p>
    <w:p w14:paraId="27E380C8" w14:textId="3A57BB63" w:rsidR="00D439B7" w:rsidRPr="00C84C32" w:rsidRDefault="00007D7C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</w:t>
      </w:r>
      <w:r w:rsidR="00D439B7" w:rsidRPr="00C84C32">
        <w:rPr>
          <w:rFonts w:ascii="Times New Roman" w:eastAsia="Times New Roman" w:hAnsi="Times New Roman" w:cs="Times New Roman"/>
          <w:lang w:val="sk-SK"/>
        </w:rPr>
        <w:t>vrdé kapsuly</w:t>
      </w:r>
    </w:p>
    <w:p w14:paraId="5DD03B7E" w14:textId="77777777" w:rsidR="00C84C32" w:rsidRPr="00C84C32" w:rsidRDefault="00C84C32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</w:p>
    <w:p w14:paraId="18872B84" w14:textId="77777777" w:rsidR="00D439B7" w:rsidRPr="00C84C32" w:rsidRDefault="00D439B7" w:rsidP="003361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eastAsia="Times New Roman" w:hAnsi="Times New Roman" w:cs="Times New Roman"/>
          <w:lang w:val="sk-SK"/>
        </w:rPr>
        <w:t>lenalidomid</w:t>
      </w:r>
    </w:p>
    <w:p w14:paraId="149D1928" w14:textId="77777777" w:rsidR="001E403E" w:rsidRPr="00C84C32" w:rsidRDefault="001E403E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69DAE1D4" w14:textId="77777777" w:rsidR="00D439B7" w:rsidRPr="00C84C32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C84C32">
        <w:rPr>
          <w:spacing w:val="-1"/>
          <w:lang w:val="sk-SK"/>
        </w:rPr>
        <w:t>Pozorne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>si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prečítajte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celú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písomnú informáciu predtým,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začnete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užívať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tento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liek,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pretože</w:t>
      </w:r>
    </w:p>
    <w:p w14:paraId="0D167B1A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hAnsi="Times New Roman"/>
          <w:b/>
          <w:spacing w:val="-1"/>
          <w:lang w:val="sk-SK"/>
        </w:rPr>
        <w:t>obsahuje</w:t>
      </w:r>
      <w:r w:rsidRPr="00C84C32">
        <w:rPr>
          <w:rFonts w:ascii="Times New Roman" w:hAnsi="Times New Roman"/>
          <w:b/>
          <w:spacing w:val="-2"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pre</w:t>
      </w:r>
      <w:r w:rsidRPr="00C84C32">
        <w:rPr>
          <w:rFonts w:ascii="Times New Roman" w:hAnsi="Times New Roman"/>
          <w:b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vás</w:t>
      </w:r>
      <w:r w:rsidRPr="00C84C32">
        <w:rPr>
          <w:rFonts w:ascii="Times New Roman" w:hAnsi="Times New Roman"/>
          <w:b/>
          <w:spacing w:val="1"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dôležité</w:t>
      </w:r>
      <w:r w:rsidRPr="00C84C32">
        <w:rPr>
          <w:rFonts w:ascii="Times New Roman" w:hAnsi="Times New Roman"/>
          <w:b/>
          <w:spacing w:val="-2"/>
          <w:lang w:val="sk-SK"/>
        </w:rPr>
        <w:t xml:space="preserve"> </w:t>
      </w:r>
      <w:r w:rsidRPr="00C84C32">
        <w:rPr>
          <w:rFonts w:ascii="Times New Roman" w:hAnsi="Times New Roman"/>
          <w:b/>
          <w:spacing w:val="-1"/>
          <w:lang w:val="sk-SK"/>
        </w:rPr>
        <w:t>informácie.</w:t>
      </w:r>
    </w:p>
    <w:p w14:paraId="327D5C4D" w14:textId="77777777" w:rsidR="00D439B7" w:rsidRPr="00C84C32" w:rsidRDefault="00D439B7" w:rsidP="003361A6">
      <w:pPr>
        <w:pStyle w:val="Zkladntext"/>
        <w:numPr>
          <w:ilvl w:val="0"/>
          <w:numId w:val="21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lang w:val="sk-SK"/>
        </w:rPr>
        <w:t xml:space="preserve">Túto </w:t>
      </w:r>
      <w:r w:rsidRPr="00C84C32">
        <w:rPr>
          <w:spacing w:val="-1"/>
          <w:lang w:val="sk-SK"/>
        </w:rPr>
        <w:t>písomnú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informáciu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si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uschovajte.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Možno</w:t>
      </w:r>
      <w:r w:rsidRPr="00C84C32">
        <w:rPr>
          <w:lang w:val="sk-SK"/>
        </w:rPr>
        <w:t xml:space="preserve"> bude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potrebné,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aby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ste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>si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ju </w:t>
      </w:r>
      <w:r w:rsidRPr="00C84C32">
        <w:rPr>
          <w:spacing w:val="-1"/>
          <w:lang w:val="sk-SK"/>
        </w:rPr>
        <w:t>znovu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prečítali.</w:t>
      </w:r>
    </w:p>
    <w:p w14:paraId="0E4AD73C" w14:textId="77777777" w:rsidR="00D439B7" w:rsidRPr="00C84C32" w:rsidRDefault="00D439B7" w:rsidP="003361A6">
      <w:pPr>
        <w:pStyle w:val="Zkladntext"/>
        <w:numPr>
          <w:ilvl w:val="0"/>
          <w:numId w:val="21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Ak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máte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akékoľvek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ďalšie</w:t>
      </w:r>
      <w:r w:rsidRPr="00C84C32">
        <w:rPr>
          <w:spacing w:val="-2"/>
          <w:lang w:val="sk-SK"/>
        </w:rPr>
        <w:t xml:space="preserve"> otázky,</w:t>
      </w:r>
      <w:r w:rsidRPr="00C84C32">
        <w:rPr>
          <w:lang w:val="sk-SK"/>
        </w:rPr>
        <w:t xml:space="preserve"> obráťte sa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na </w:t>
      </w:r>
      <w:r w:rsidRPr="00C84C32">
        <w:rPr>
          <w:spacing w:val="-1"/>
          <w:lang w:val="sk-SK"/>
        </w:rPr>
        <w:t>svojho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lekára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alebo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lekárnika.</w:t>
      </w:r>
    </w:p>
    <w:p w14:paraId="682FC36E" w14:textId="77777777" w:rsidR="00D439B7" w:rsidRPr="00C84C32" w:rsidRDefault="00D439B7" w:rsidP="003361A6">
      <w:pPr>
        <w:pStyle w:val="Nadpis1"/>
        <w:numPr>
          <w:ilvl w:val="0"/>
          <w:numId w:val="21"/>
        </w:numPr>
        <w:tabs>
          <w:tab w:val="left" w:pos="567"/>
        </w:tabs>
        <w:ind w:left="0" w:firstLine="0"/>
        <w:rPr>
          <w:b w:val="0"/>
          <w:bCs w:val="0"/>
          <w:lang w:val="sk-SK"/>
        </w:rPr>
      </w:pPr>
      <w:r w:rsidRPr="00C84C32">
        <w:rPr>
          <w:b w:val="0"/>
          <w:spacing w:val="-1"/>
          <w:lang w:val="sk-SK"/>
        </w:rPr>
        <w:t>Tento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liek bol</w:t>
      </w:r>
      <w:r w:rsidRPr="00C84C32">
        <w:rPr>
          <w:b w:val="0"/>
          <w:spacing w:val="1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predpísaný</w:t>
      </w:r>
      <w:r w:rsidRPr="00C84C32">
        <w:rPr>
          <w:b w:val="0"/>
          <w:spacing w:val="-3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iba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vám.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Nedávajte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ho</w:t>
      </w:r>
      <w:r w:rsidRPr="00C84C32">
        <w:rPr>
          <w:b w:val="0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nikomu inému.</w:t>
      </w:r>
      <w:r w:rsidRPr="00C84C32">
        <w:rPr>
          <w:b w:val="0"/>
          <w:spacing w:val="-3"/>
          <w:lang w:val="sk-SK"/>
        </w:rPr>
        <w:t xml:space="preserve"> </w:t>
      </w:r>
      <w:r w:rsidRPr="00C84C32">
        <w:rPr>
          <w:b w:val="0"/>
          <w:spacing w:val="-1"/>
          <w:lang w:val="sk-SK"/>
        </w:rPr>
        <w:t>Môže</w:t>
      </w:r>
      <w:r w:rsidRPr="00C84C32">
        <w:rPr>
          <w:b w:val="0"/>
          <w:spacing w:val="-2"/>
          <w:lang w:val="sk-SK"/>
        </w:rPr>
        <w:t xml:space="preserve"> </w:t>
      </w:r>
      <w:r w:rsidRPr="00C84C32">
        <w:rPr>
          <w:b w:val="0"/>
          <w:lang w:val="sk-SK"/>
        </w:rPr>
        <w:t xml:space="preserve">mu </w:t>
      </w:r>
      <w:r w:rsidRPr="00C84C32">
        <w:rPr>
          <w:b w:val="0"/>
          <w:spacing w:val="-1"/>
          <w:lang w:val="sk-SK"/>
        </w:rPr>
        <w:t>uškodiť,</w:t>
      </w:r>
    </w:p>
    <w:p w14:paraId="0B693A5E" w14:textId="77777777" w:rsidR="00D439B7" w:rsidRPr="00C84C32" w:rsidRDefault="00D439B7" w:rsidP="003361A6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hAnsi="Times New Roman"/>
          <w:spacing w:val="-1"/>
          <w:lang w:val="sk-SK"/>
        </w:rPr>
        <w:t>dokonca</w:t>
      </w:r>
      <w:r w:rsidRPr="00C84C32">
        <w:rPr>
          <w:rFonts w:ascii="Times New Roman" w:hAnsi="Times New Roman"/>
          <w:lang w:val="sk-SK"/>
        </w:rPr>
        <w:t xml:space="preserve"> </w:t>
      </w:r>
      <w:r w:rsidRPr="00C84C32">
        <w:rPr>
          <w:rFonts w:ascii="Times New Roman" w:hAnsi="Times New Roman"/>
          <w:spacing w:val="-2"/>
          <w:lang w:val="sk-SK"/>
        </w:rPr>
        <w:t>aj</w:t>
      </w:r>
      <w:r w:rsidRPr="00C84C32">
        <w:rPr>
          <w:rFonts w:ascii="Times New Roman" w:hAnsi="Times New Roman"/>
          <w:spacing w:val="1"/>
          <w:lang w:val="sk-SK"/>
        </w:rPr>
        <w:t xml:space="preserve"> </w:t>
      </w:r>
      <w:r w:rsidRPr="00C84C32">
        <w:rPr>
          <w:rFonts w:ascii="Times New Roman" w:hAnsi="Times New Roman"/>
          <w:spacing w:val="-1"/>
          <w:lang w:val="sk-SK"/>
        </w:rPr>
        <w:t>vtedy,</w:t>
      </w:r>
      <w:r w:rsidRPr="00C84C32">
        <w:rPr>
          <w:rFonts w:ascii="Times New Roman" w:hAnsi="Times New Roman"/>
          <w:lang w:val="sk-SK"/>
        </w:rPr>
        <w:t xml:space="preserve"> ak</w:t>
      </w:r>
      <w:r w:rsidRPr="00C84C32">
        <w:rPr>
          <w:rFonts w:ascii="Times New Roman" w:hAnsi="Times New Roman"/>
          <w:spacing w:val="-3"/>
          <w:lang w:val="sk-SK"/>
        </w:rPr>
        <w:t xml:space="preserve"> </w:t>
      </w:r>
      <w:r w:rsidRPr="00C84C32">
        <w:rPr>
          <w:rFonts w:ascii="Times New Roman" w:hAnsi="Times New Roman"/>
          <w:lang w:val="sk-SK"/>
        </w:rPr>
        <w:t xml:space="preserve">má </w:t>
      </w:r>
      <w:r w:rsidRPr="00C84C32">
        <w:rPr>
          <w:rFonts w:ascii="Times New Roman" w:hAnsi="Times New Roman"/>
          <w:spacing w:val="-1"/>
          <w:lang w:val="sk-SK"/>
        </w:rPr>
        <w:t>rovnaké</w:t>
      </w:r>
      <w:r w:rsidRPr="00C84C32">
        <w:rPr>
          <w:rFonts w:ascii="Times New Roman" w:hAnsi="Times New Roman"/>
          <w:lang w:val="sk-SK"/>
        </w:rPr>
        <w:t xml:space="preserve"> </w:t>
      </w:r>
      <w:r w:rsidRPr="00C84C32">
        <w:rPr>
          <w:rFonts w:ascii="Times New Roman" w:hAnsi="Times New Roman"/>
          <w:spacing w:val="-1"/>
          <w:lang w:val="sk-SK"/>
        </w:rPr>
        <w:t>prejavy</w:t>
      </w:r>
      <w:r w:rsidRPr="00C84C32">
        <w:rPr>
          <w:rFonts w:ascii="Times New Roman" w:hAnsi="Times New Roman"/>
          <w:lang w:val="sk-SK"/>
        </w:rPr>
        <w:t xml:space="preserve"> </w:t>
      </w:r>
      <w:r w:rsidRPr="00C84C32">
        <w:rPr>
          <w:rFonts w:ascii="Times New Roman" w:hAnsi="Times New Roman"/>
          <w:spacing w:val="-1"/>
          <w:lang w:val="sk-SK"/>
        </w:rPr>
        <w:t>ochorenia</w:t>
      </w:r>
      <w:r w:rsidRPr="00C84C32">
        <w:rPr>
          <w:rFonts w:ascii="Times New Roman" w:hAnsi="Times New Roman"/>
          <w:spacing w:val="-3"/>
          <w:lang w:val="sk-SK"/>
        </w:rPr>
        <w:t xml:space="preserve"> </w:t>
      </w:r>
      <w:r w:rsidRPr="00C84C32">
        <w:rPr>
          <w:rFonts w:ascii="Times New Roman" w:hAnsi="Times New Roman"/>
          <w:lang w:val="sk-SK"/>
        </w:rPr>
        <w:t>ako vy.</w:t>
      </w:r>
    </w:p>
    <w:p w14:paraId="5EF0CEBC" w14:textId="77777777" w:rsidR="00D439B7" w:rsidRPr="00C84C32" w:rsidRDefault="00D439B7" w:rsidP="003361A6">
      <w:pPr>
        <w:pStyle w:val="Zkladntext"/>
        <w:numPr>
          <w:ilvl w:val="0"/>
          <w:numId w:val="21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Ak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sa u </w:t>
      </w:r>
      <w:r w:rsidRPr="00C84C32">
        <w:rPr>
          <w:spacing w:val="-1"/>
          <w:lang w:val="sk-SK"/>
        </w:rPr>
        <w:t>vás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vyskytne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akýkoľvek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účinok,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obráťte</w:t>
      </w:r>
      <w:r w:rsidRPr="00C84C32">
        <w:rPr>
          <w:lang w:val="sk-SK"/>
        </w:rPr>
        <w:t xml:space="preserve"> sa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na </w:t>
      </w:r>
      <w:r w:rsidRPr="00C84C32">
        <w:rPr>
          <w:spacing w:val="-1"/>
          <w:lang w:val="sk-SK"/>
        </w:rPr>
        <w:t>svojho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lekára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alebo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lekárnika.</w:t>
      </w:r>
    </w:p>
    <w:p w14:paraId="5737F10A" w14:textId="77777777" w:rsidR="00D439B7" w:rsidRPr="00C84C32" w:rsidRDefault="00D439B7" w:rsidP="003361A6">
      <w:pPr>
        <w:pStyle w:val="Zkladntext"/>
        <w:tabs>
          <w:tab w:val="left" w:pos="567"/>
        </w:tabs>
        <w:ind w:left="567" w:right="165"/>
        <w:rPr>
          <w:lang w:val="sk-SK"/>
        </w:rPr>
      </w:pPr>
      <w:r w:rsidRPr="00C84C32">
        <w:rPr>
          <w:spacing w:val="1"/>
          <w:lang w:val="sk-SK"/>
        </w:rPr>
        <w:t>To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sa </w:t>
      </w:r>
      <w:r w:rsidRPr="00C84C32">
        <w:rPr>
          <w:spacing w:val="-2"/>
          <w:lang w:val="sk-SK"/>
        </w:rPr>
        <w:t>týka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aj</w:t>
      </w:r>
      <w:r w:rsidRPr="00C84C32">
        <w:rPr>
          <w:spacing w:val="3"/>
          <w:lang w:val="sk-SK"/>
        </w:rPr>
        <w:t xml:space="preserve"> </w:t>
      </w:r>
      <w:r w:rsidRPr="00C84C32">
        <w:rPr>
          <w:spacing w:val="-1"/>
          <w:lang w:val="sk-SK"/>
        </w:rPr>
        <w:t>akýchkoľvek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vedľajších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účinkov,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ktoré</w:t>
      </w:r>
      <w:r w:rsidRPr="00C84C32">
        <w:rPr>
          <w:lang w:val="sk-SK"/>
        </w:rPr>
        <w:t xml:space="preserve"> nie sú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uvedené</w:t>
      </w:r>
      <w:r w:rsidRPr="00C84C32">
        <w:rPr>
          <w:lang w:val="sk-SK"/>
        </w:rPr>
        <w:t xml:space="preserve"> v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tejto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písomnej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informácii.</w:t>
      </w:r>
      <w:r w:rsidRPr="00C84C32">
        <w:rPr>
          <w:spacing w:val="55"/>
          <w:lang w:val="sk-SK"/>
        </w:rPr>
        <w:t xml:space="preserve"> </w:t>
      </w:r>
      <w:r w:rsidRPr="00C84C32">
        <w:rPr>
          <w:spacing w:val="-1"/>
          <w:lang w:val="sk-SK"/>
        </w:rPr>
        <w:t>Pozri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 xml:space="preserve">časť </w:t>
      </w:r>
      <w:r w:rsidRPr="00C84C32">
        <w:rPr>
          <w:lang w:val="sk-SK"/>
        </w:rPr>
        <w:t>4.</w:t>
      </w:r>
    </w:p>
    <w:p w14:paraId="1826F84F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A10A2DA" w14:textId="77777777" w:rsidR="00D439B7" w:rsidRPr="00C84C32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C84C32">
        <w:rPr>
          <w:lang w:val="sk-SK"/>
        </w:rPr>
        <w:t>V</w:t>
      </w:r>
      <w:r w:rsidRPr="00C84C32">
        <w:rPr>
          <w:spacing w:val="-1"/>
          <w:lang w:val="sk-SK"/>
        </w:rPr>
        <w:t xml:space="preserve"> tejto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písomnej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informácii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sa </w:t>
      </w:r>
      <w:r w:rsidRPr="00C84C32">
        <w:rPr>
          <w:spacing w:val="-1"/>
          <w:lang w:val="sk-SK"/>
        </w:rPr>
        <w:t>dozviete</w:t>
      </w:r>
      <w:r w:rsidRPr="00C84C32">
        <w:rPr>
          <w:b w:val="0"/>
          <w:spacing w:val="-1"/>
          <w:lang w:val="sk-SK"/>
        </w:rPr>
        <w:t>:</w:t>
      </w:r>
    </w:p>
    <w:p w14:paraId="5B4448DB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Čo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1"/>
          <w:lang w:val="sk-SK"/>
        </w:rPr>
        <w:t>je</w:t>
      </w:r>
      <w:r w:rsidRPr="00C84C32">
        <w:rPr>
          <w:lang w:val="sk-SK"/>
        </w:rPr>
        <w:t xml:space="preserve"> </w:t>
      </w:r>
      <w:r w:rsidR="001B0BD2" w:rsidRPr="00C84C32">
        <w:rPr>
          <w:spacing w:val="-1"/>
          <w:lang w:val="sk-SK"/>
        </w:rPr>
        <w:t>Lenalidomid Teva B.V.</w:t>
      </w:r>
      <w:r w:rsidRPr="00C84C32">
        <w:rPr>
          <w:lang w:val="sk-SK"/>
        </w:rPr>
        <w:t xml:space="preserve"> a </w:t>
      </w:r>
      <w:r w:rsidRPr="00C84C32">
        <w:rPr>
          <w:spacing w:val="-2"/>
          <w:lang w:val="sk-SK"/>
        </w:rPr>
        <w:t>na</w:t>
      </w:r>
      <w:r w:rsidRPr="00C84C32">
        <w:rPr>
          <w:lang w:val="sk-SK"/>
        </w:rPr>
        <w:t xml:space="preserve"> čo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sa </w:t>
      </w:r>
      <w:r w:rsidRPr="00C84C32">
        <w:rPr>
          <w:spacing w:val="-2"/>
          <w:lang w:val="sk-SK"/>
        </w:rPr>
        <w:t>používa</w:t>
      </w:r>
    </w:p>
    <w:p w14:paraId="65ABD438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Čo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potrebujete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 xml:space="preserve">vedieť </w:t>
      </w:r>
      <w:r w:rsidRPr="00C84C32">
        <w:rPr>
          <w:spacing w:val="-2"/>
          <w:lang w:val="sk-SK"/>
        </w:rPr>
        <w:t>predtým,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ako</w:t>
      </w:r>
      <w:r w:rsidRPr="00C84C32">
        <w:rPr>
          <w:lang w:val="sk-SK"/>
        </w:rPr>
        <w:t xml:space="preserve"> užijete</w:t>
      </w:r>
      <w:r w:rsidRPr="00C84C32">
        <w:rPr>
          <w:spacing w:val="-2"/>
          <w:lang w:val="sk-SK"/>
        </w:rPr>
        <w:t xml:space="preserve"> </w:t>
      </w:r>
      <w:r w:rsidR="001B0BD2" w:rsidRPr="00C84C32">
        <w:rPr>
          <w:spacing w:val="-1"/>
          <w:lang w:val="sk-SK"/>
        </w:rPr>
        <w:t>Lenalidomid Teva B.V.</w:t>
      </w:r>
    </w:p>
    <w:p w14:paraId="0BF9604F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2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 xml:space="preserve">užívať </w:t>
      </w:r>
      <w:r w:rsidR="001B0BD2" w:rsidRPr="00C84C32">
        <w:rPr>
          <w:spacing w:val="-1"/>
          <w:lang w:val="sk-SK"/>
        </w:rPr>
        <w:t>Lenalidomid Teva B.V.</w:t>
      </w:r>
    </w:p>
    <w:p w14:paraId="78F062C1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Možné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vedľajšie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účinky</w:t>
      </w:r>
    </w:p>
    <w:p w14:paraId="39097ED3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</w:tabs>
        <w:ind w:left="0" w:firstLine="0"/>
        <w:rPr>
          <w:lang w:val="sk-SK"/>
        </w:rPr>
      </w:pPr>
      <w:r w:rsidRPr="00C84C32">
        <w:rPr>
          <w:spacing w:val="-2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 xml:space="preserve">uchovávať </w:t>
      </w:r>
      <w:r w:rsidR="001B0BD2" w:rsidRPr="00C84C32">
        <w:rPr>
          <w:spacing w:val="-1"/>
          <w:lang w:val="sk-SK"/>
        </w:rPr>
        <w:t>Lenalidomid Teva B.V.</w:t>
      </w:r>
    </w:p>
    <w:p w14:paraId="3C53301B" w14:textId="77777777" w:rsidR="00D439B7" w:rsidRPr="00C84C32" w:rsidRDefault="00D439B7" w:rsidP="003361A6">
      <w:pPr>
        <w:pStyle w:val="Zkladntext"/>
        <w:numPr>
          <w:ilvl w:val="0"/>
          <w:numId w:val="20"/>
        </w:numPr>
        <w:tabs>
          <w:tab w:val="left" w:pos="567"/>
          <w:tab w:val="left" w:pos="659"/>
        </w:tabs>
        <w:ind w:left="0" w:firstLine="0"/>
        <w:rPr>
          <w:lang w:val="sk-SK"/>
        </w:rPr>
      </w:pPr>
      <w:r w:rsidRPr="00C84C32">
        <w:rPr>
          <w:spacing w:val="-1"/>
          <w:lang w:val="sk-SK"/>
        </w:rPr>
        <w:t>Obsah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balenia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a </w:t>
      </w:r>
      <w:r w:rsidRPr="00C84C32">
        <w:rPr>
          <w:spacing w:val="-1"/>
          <w:lang w:val="sk-SK"/>
        </w:rPr>
        <w:t>ďalšie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informácie</w:t>
      </w:r>
    </w:p>
    <w:p w14:paraId="5E695246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98638CD" w14:textId="77777777" w:rsidR="001B0BD2" w:rsidRPr="00C84C32" w:rsidRDefault="00D439B7" w:rsidP="003361A6">
      <w:pPr>
        <w:pStyle w:val="Nadpis1"/>
        <w:numPr>
          <w:ilvl w:val="0"/>
          <w:numId w:val="43"/>
        </w:numPr>
        <w:tabs>
          <w:tab w:val="left" w:pos="567"/>
        </w:tabs>
        <w:ind w:left="0" w:right="-46" w:firstLine="0"/>
        <w:rPr>
          <w:spacing w:val="30"/>
          <w:lang w:val="sk-SK"/>
        </w:rPr>
      </w:pPr>
      <w:r w:rsidRPr="00C84C32">
        <w:rPr>
          <w:spacing w:val="-1"/>
          <w:lang w:val="sk-SK"/>
        </w:rPr>
        <w:t>Čo</w:t>
      </w:r>
      <w:r w:rsidRPr="00C84C32">
        <w:rPr>
          <w:lang w:val="sk-SK"/>
        </w:rPr>
        <w:t xml:space="preserve"> je </w:t>
      </w:r>
      <w:r w:rsidR="001B0BD2" w:rsidRPr="00C84C32">
        <w:rPr>
          <w:spacing w:val="-1"/>
          <w:lang w:val="sk-SK"/>
        </w:rPr>
        <w:t>Lenalidomid Teva B.V.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a </w:t>
      </w:r>
      <w:r w:rsidRPr="00C84C32">
        <w:rPr>
          <w:spacing w:val="-1"/>
          <w:lang w:val="sk-SK"/>
        </w:rPr>
        <w:t>na</w:t>
      </w:r>
      <w:r w:rsidRPr="00C84C32">
        <w:rPr>
          <w:lang w:val="sk-SK"/>
        </w:rPr>
        <w:t xml:space="preserve"> čo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sa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používa</w:t>
      </w:r>
      <w:r w:rsidRPr="00C84C32">
        <w:rPr>
          <w:spacing w:val="30"/>
          <w:lang w:val="sk-SK"/>
        </w:rPr>
        <w:t xml:space="preserve"> </w:t>
      </w:r>
    </w:p>
    <w:p w14:paraId="7D3DBD20" w14:textId="77777777" w:rsidR="004B3496" w:rsidRPr="00C84C32" w:rsidRDefault="004B3496" w:rsidP="003361A6">
      <w:pPr>
        <w:pStyle w:val="Nadpis1"/>
        <w:tabs>
          <w:tab w:val="left" w:pos="567"/>
        </w:tabs>
        <w:ind w:left="0" w:right="-46"/>
        <w:rPr>
          <w:spacing w:val="-1"/>
          <w:lang w:val="sk-SK"/>
        </w:rPr>
      </w:pPr>
    </w:p>
    <w:p w14:paraId="448D7EB8" w14:textId="77777777" w:rsidR="00D439B7" w:rsidRPr="00C84C32" w:rsidRDefault="00D439B7" w:rsidP="003361A6">
      <w:pPr>
        <w:pStyle w:val="Nadpis1"/>
        <w:tabs>
          <w:tab w:val="left" w:pos="567"/>
        </w:tabs>
        <w:ind w:left="0" w:right="-46"/>
        <w:rPr>
          <w:b w:val="0"/>
          <w:bCs w:val="0"/>
          <w:lang w:val="sk-SK"/>
        </w:rPr>
      </w:pPr>
      <w:r w:rsidRPr="00C84C32">
        <w:rPr>
          <w:spacing w:val="-1"/>
          <w:lang w:val="sk-SK"/>
        </w:rPr>
        <w:t>Čo</w:t>
      </w:r>
      <w:r w:rsidRPr="00C84C32">
        <w:rPr>
          <w:lang w:val="sk-SK"/>
        </w:rPr>
        <w:t xml:space="preserve"> je </w:t>
      </w:r>
      <w:r w:rsidR="001B0BD2" w:rsidRPr="00C84C32">
        <w:rPr>
          <w:spacing w:val="-1"/>
          <w:lang w:val="sk-SK"/>
        </w:rPr>
        <w:t>Lenalidomid Teva B.V.</w:t>
      </w:r>
    </w:p>
    <w:p w14:paraId="034329B2" w14:textId="77777777" w:rsidR="00D439B7" w:rsidRPr="00C84C32" w:rsidRDefault="001B0BD2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C84C32">
        <w:rPr>
          <w:spacing w:val="-1"/>
          <w:lang w:val="sk-SK"/>
        </w:rPr>
        <w:t>Lenalidomid Teva B.V.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obsahuje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liečivo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„lenalidomid“.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lang w:val="sk-SK"/>
        </w:rPr>
        <w:t>Tento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lang w:val="sk-SK"/>
        </w:rPr>
        <w:t>liek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patrí</w:t>
      </w:r>
      <w:r w:rsidR="00D439B7" w:rsidRPr="00C84C32">
        <w:rPr>
          <w:spacing w:val="1"/>
          <w:lang w:val="sk-SK"/>
        </w:rPr>
        <w:t xml:space="preserve"> </w:t>
      </w:r>
      <w:r w:rsidR="00D439B7" w:rsidRPr="00C84C32">
        <w:rPr>
          <w:lang w:val="sk-SK"/>
        </w:rPr>
        <w:t>do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skupiny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liekov,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ktoré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ovplyvňujú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činnosť</w:t>
      </w:r>
      <w:r w:rsidR="00A4417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vášho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imunitného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systému.</w:t>
      </w:r>
    </w:p>
    <w:p w14:paraId="42A344C4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C91E867" w14:textId="52BC9A88" w:rsidR="00D439B7" w:rsidRPr="00C84C32" w:rsidRDefault="001B0BD2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C84C32">
        <w:rPr>
          <w:spacing w:val="-1"/>
          <w:lang w:val="sk-SK"/>
        </w:rPr>
        <w:t>Lenalidomid Teva B.V.</w:t>
      </w:r>
      <w:r w:rsidR="00D439B7" w:rsidRPr="00C84C32">
        <w:rPr>
          <w:lang w:val="sk-SK"/>
        </w:rPr>
        <w:t xml:space="preserve"> sa </w:t>
      </w:r>
      <w:r w:rsidR="00D439B7" w:rsidRPr="00C84C32">
        <w:rPr>
          <w:spacing w:val="-1"/>
          <w:lang w:val="sk-SK"/>
        </w:rPr>
        <w:t>používa</w:t>
      </w:r>
      <w:r w:rsidR="00D439B7" w:rsidRPr="00C84C32">
        <w:rPr>
          <w:lang w:val="sk-SK"/>
        </w:rPr>
        <w:t xml:space="preserve"> u </w:t>
      </w:r>
      <w:r w:rsidR="00D439B7" w:rsidRPr="00C84C32">
        <w:rPr>
          <w:spacing w:val="-1"/>
          <w:lang w:val="sk-SK"/>
        </w:rPr>
        <w:t>dospelých</w:t>
      </w:r>
      <w:r w:rsidR="00D439B7" w:rsidRPr="00C84C32">
        <w:rPr>
          <w:lang w:val="sk-SK"/>
        </w:rPr>
        <w:t xml:space="preserve"> </w:t>
      </w:r>
      <w:r w:rsidR="00C84C32">
        <w:rPr>
          <w:spacing w:val="-1"/>
          <w:lang w:val="sk-SK"/>
        </w:rPr>
        <w:t xml:space="preserve">na </w:t>
      </w:r>
      <w:r w:rsidR="00007D7C">
        <w:rPr>
          <w:spacing w:val="-1"/>
          <w:lang w:val="sk-SK"/>
        </w:rPr>
        <w:t xml:space="preserve">liečbu </w:t>
      </w:r>
      <w:r w:rsidR="00C84C32">
        <w:rPr>
          <w:spacing w:val="-1"/>
          <w:lang w:val="sk-SK"/>
        </w:rPr>
        <w:t>m</w:t>
      </w:r>
      <w:r w:rsidR="00D439B7" w:rsidRPr="00C84C32">
        <w:rPr>
          <w:spacing w:val="-1"/>
          <w:lang w:val="sk-SK"/>
        </w:rPr>
        <w:t>nohopočetn</w:t>
      </w:r>
      <w:r w:rsidR="00007D7C">
        <w:rPr>
          <w:spacing w:val="-1"/>
          <w:lang w:val="sk-SK"/>
        </w:rPr>
        <w:t>ého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myelóm</w:t>
      </w:r>
      <w:r w:rsidR="00007D7C">
        <w:rPr>
          <w:spacing w:val="-1"/>
          <w:lang w:val="sk-SK"/>
        </w:rPr>
        <w:t>u</w:t>
      </w:r>
      <w:r w:rsidR="00C84C32">
        <w:rPr>
          <w:spacing w:val="-1"/>
          <w:lang w:val="sk-SK"/>
        </w:rPr>
        <w:t>.</w:t>
      </w:r>
    </w:p>
    <w:p w14:paraId="548D6FB0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1029C96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Mnohopočetný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myelóm</w:t>
      </w:r>
    </w:p>
    <w:p w14:paraId="6C3E04AD" w14:textId="1FB96A11" w:rsidR="00D439B7" w:rsidRPr="000C7EBE" w:rsidRDefault="00D439B7" w:rsidP="003361A6">
      <w:pPr>
        <w:pStyle w:val="Zkladntext"/>
        <w:tabs>
          <w:tab w:val="left" w:pos="567"/>
        </w:tabs>
        <w:ind w:left="0" w:right="393"/>
        <w:rPr>
          <w:lang w:val="sk-SK"/>
        </w:rPr>
      </w:pPr>
      <w:r w:rsidRPr="000C7EBE">
        <w:rPr>
          <w:spacing w:val="-1"/>
          <w:lang w:val="sk-SK"/>
        </w:rPr>
        <w:t>Mnohopočetný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myelóm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druh </w:t>
      </w:r>
      <w:r w:rsidR="00007D7C">
        <w:rPr>
          <w:spacing w:val="-1"/>
          <w:lang w:val="sk-SK"/>
        </w:rPr>
        <w:t>rakoviny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postihuje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určitý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druh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bielych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krviniek,</w:t>
      </w:r>
      <w:r w:rsidRPr="000C7EBE">
        <w:rPr>
          <w:spacing w:val="57"/>
          <w:lang w:val="sk-SK"/>
        </w:rPr>
        <w:t xml:space="preserve"> </w:t>
      </w:r>
      <w:r w:rsidRPr="000C7EBE">
        <w:rPr>
          <w:spacing w:val="-2"/>
          <w:lang w:val="sk-SK"/>
        </w:rPr>
        <w:t>tzv.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plazmatických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buniek.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Tieto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bunky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zhromažďujú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kostnej</w:t>
      </w:r>
      <w:r w:rsidRPr="000C7EBE">
        <w:rPr>
          <w:spacing w:val="3"/>
          <w:lang w:val="sk-SK"/>
        </w:rPr>
        <w:t xml:space="preserve"> </w:t>
      </w:r>
      <w:r w:rsidRPr="000C7EBE">
        <w:rPr>
          <w:spacing w:val="-1"/>
          <w:lang w:val="sk-SK"/>
        </w:rPr>
        <w:t>dreni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množia</w:t>
      </w:r>
      <w:r w:rsidRPr="000C7EBE">
        <w:rPr>
          <w:lang w:val="sk-SK"/>
        </w:rPr>
        <w:t xml:space="preserve"> sa, </w:t>
      </w:r>
      <w:r w:rsidRPr="000C7EBE">
        <w:rPr>
          <w:spacing w:val="-1"/>
          <w:lang w:val="sk-SK"/>
        </w:rPr>
        <w:t>čím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stávajú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>nekontrolovateľnými.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dôjsť </w:t>
      </w:r>
      <w:r w:rsidRPr="000C7EBE">
        <w:rPr>
          <w:lang w:val="sk-SK"/>
        </w:rPr>
        <w:t>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poškodeniu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kostí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obličiek.</w:t>
      </w:r>
    </w:p>
    <w:p w14:paraId="2246470D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D208E44" w14:textId="77777777" w:rsidR="00C84C32" w:rsidRPr="000C7EBE" w:rsidRDefault="00D439B7" w:rsidP="003361A6">
      <w:pPr>
        <w:pStyle w:val="Zkladntext"/>
        <w:tabs>
          <w:tab w:val="left" w:pos="567"/>
        </w:tabs>
        <w:ind w:left="0" w:right="253"/>
        <w:rPr>
          <w:spacing w:val="-1"/>
          <w:lang w:val="sk-SK"/>
        </w:rPr>
      </w:pPr>
      <w:r w:rsidRPr="000C7EBE">
        <w:rPr>
          <w:spacing w:val="-1"/>
          <w:lang w:val="sk-SK"/>
        </w:rPr>
        <w:t>Mnohopočetný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myelóm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sa</w:t>
      </w:r>
      <w:r w:rsidRPr="000C7EBE">
        <w:rPr>
          <w:spacing w:val="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podstate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nedá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vyliečiť.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Avšak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prejavy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príznaky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byť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1"/>
          <w:lang w:val="sk-SK"/>
        </w:rPr>
        <w:t>výrazne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>znížené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na </w:t>
      </w:r>
      <w:r w:rsidRPr="000C7EBE">
        <w:rPr>
          <w:spacing w:val="-1"/>
          <w:lang w:val="sk-SK"/>
        </w:rPr>
        <w:t>určitú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dobu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vymiznúť.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Tomuto</w:t>
      </w:r>
      <w:r w:rsidRPr="000C7EBE">
        <w:rPr>
          <w:lang w:val="sk-SK"/>
        </w:rPr>
        <w:t xml:space="preserve"> sa </w:t>
      </w:r>
      <w:r w:rsidRPr="000C7EBE">
        <w:rPr>
          <w:spacing w:val="-1"/>
          <w:lang w:val="sk-SK"/>
        </w:rPr>
        <w:t>hovorí</w:t>
      </w:r>
      <w:r w:rsidRPr="000C7EBE">
        <w:rPr>
          <w:spacing w:val="1"/>
          <w:lang w:val="sk-SK"/>
        </w:rPr>
        <w:t xml:space="preserve"> </w:t>
      </w:r>
      <w:r w:rsidR="00C84C32" w:rsidRPr="000C7EBE">
        <w:rPr>
          <w:spacing w:val="-1"/>
          <w:lang w:val="sk-SK"/>
        </w:rPr>
        <w:t>„odpoveď“.</w:t>
      </w:r>
    </w:p>
    <w:p w14:paraId="64FED105" w14:textId="77777777" w:rsidR="00C84C32" w:rsidRPr="000C7EBE" w:rsidRDefault="00C84C32" w:rsidP="003361A6">
      <w:pPr>
        <w:pStyle w:val="Zkladntext"/>
        <w:tabs>
          <w:tab w:val="left" w:pos="567"/>
        </w:tabs>
        <w:ind w:left="0" w:right="253"/>
        <w:rPr>
          <w:spacing w:val="-1"/>
          <w:lang w:val="sk-SK"/>
        </w:rPr>
      </w:pPr>
    </w:p>
    <w:p w14:paraId="1EA592A5" w14:textId="2726E2D9" w:rsidR="00D439B7" w:rsidRPr="000C7EBE" w:rsidRDefault="00D439B7" w:rsidP="003361A6">
      <w:pPr>
        <w:pStyle w:val="Zkladntext"/>
        <w:tabs>
          <w:tab w:val="left" w:pos="567"/>
        </w:tabs>
        <w:ind w:left="0" w:right="253"/>
        <w:rPr>
          <w:lang w:val="sk-SK"/>
        </w:rPr>
      </w:pPr>
      <w:r w:rsidRPr="000C7EBE">
        <w:rPr>
          <w:spacing w:val="-2"/>
          <w:u w:val="single" w:color="000000"/>
          <w:lang w:val="sk-SK"/>
        </w:rPr>
        <w:t>Novo</w:t>
      </w:r>
      <w:r w:rsidRPr="000C7EBE">
        <w:rPr>
          <w:spacing w:val="-1"/>
          <w:u w:val="single" w:color="000000"/>
          <w:lang w:val="sk-SK"/>
        </w:rPr>
        <w:t>diagnostikovaný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mnohopočetný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myelóm</w:t>
      </w:r>
      <w:r w:rsidRPr="000C7EBE">
        <w:rPr>
          <w:spacing w:val="-4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–</w:t>
      </w:r>
      <w:r w:rsidRPr="000C7EBE">
        <w:rPr>
          <w:spacing w:val="-1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 xml:space="preserve">u </w:t>
      </w:r>
      <w:r w:rsidRPr="000C7EBE">
        <w:rPr>
          <w:spacing w:val="-1"/>
          <w:u w:val="single" w:color="000000"/>
          <w:lang w:val="sk-SK"/>
        </w:rPr>
        <w:t>pacientov,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ktorí</w:t>
      </w:r>
      <w:r w:rsidRPr="000C7EBE">
        <w:rPr>
          <w:spacing w:val="-2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podstúpili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transplantáciu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kostnej</w:t>
      </w:r>
    </w:p>
    <w:p w14:paraId="50F79803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u w:val="single" w:color="000000"/>
          <w:lang w:val="sk-SK"/>
        </w:rPr>
        <w:t>drene</w:t>
      </w:r>
    </w:p>
    <w:p w14:paraId="458F7D49" w14:textId="44665DB5" w:rsidR="00D439B7" w:rsidRPr="000C7EBE" w:rsidRDefault="001B0BD2" w:rsidP="003361A6">
      <w:pPr>
        <w:pStyle w:val="Zkladntext"/>
        <w:tabs>
          <w:tab w:val="left" w:pos="567"/>
        </w:tabs>
        <w:ind w:left="0" w:right="280"/>
        <w:rPr>
          <w:rFonts w:cs="Times New Roman"/>
          <w:lang w:val="sk-SK"/>
        </w:rPr>
      </w:pPr>
      <w:r w:rsidRPr="000C7EBE">
        <w:rPr>
          <w:spacing w:val="-2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007D7C">
        <w:rPr>
          <w:lang w:val="sk-SK"/>
        </w:rPr>
        <w:t xml:space="preserve">sa </w:t>
      </w:r>
      <w:r w:rsidR="00D439B7" w:rsidRPr="000C7EBE">
        <w:rPr>
          <w:spacing w:val="-1"/>
          <w:lang w:val="sk-SK"/>
        </w:rPr>
        <w:t>používa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samostatne</w:t>
      </w:r>
      <w:r w:rsidR="00D439B7" w:rsidRPr="000C7EBE">
        <w:rPr>
          <w:lang w:val="sk-SK"/>
        </w:rPr>
        <w:t xml:space="preserve"> </w:t>
      </w:r>
      <w:r w:rsidR="00007D7C" w:rsidRPr="00007D7C">
        <w:rPr>
          <w:lang w:val="sk-SK"/>
        </w:rPr>
        <w:t>ako ud</w:t>
      </w:r>
      <w:r w:rsidR="00007D7C">
        <w:rPr>
          <w:lang w:val="sk-SK"/>
        </w:rPr>
        <w:t>ržiavacia liečba po dostatočnom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zotavení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pacientov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po</w:t>
      </w:r>
      <w:r w:rsidR="00D439B7" w:rsidRPr="000C7EBE">
        <w:rPr>
          <w:spacing w:val="79"/>
          <w:lang w:val="sk-SK"/>
        </w:rPr>
        <w:t xml:space="preserve"> </w:t>
      </w:r>
      <w:r w:rsidR="00D439B7" w:rsidRPr="000C7EBE">
        <w:rPr>
          <w:spacing w:val="-1"/>
          <w:lang w:val="sk-SK"/>
        </w:rPr>
        <w:t>transplantácii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kostnej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drene.</w:t>
      </w:r>
    </w:p>
    <w:p w14:paraId="2CC63D5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C2B70E5" w14:textId="2625C3E8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2"/>
          <w:u w:val="single" w:color="000000"/>
          <w:lang w:val="sk-SK"/>
        </w:rPr>
        <w:t>Novo</w:t>
      </w:r>
      <w:r w:rsidRPr="000C7EBE">
        <w:rPr>
          <w:spacing w:val="-1"/>
          <w:u w:val="single" w:color="000000"/>
          <w:lang w:val="sk-SK"/>
        </w:rPr>
        <w:t>diagnostikovaný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mnohopočetný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myelóm</w:t>
      </w:r>
      <w:r w:rsidRPr="000C7EBE">
        <w:rPr>
          <w:spacing w:val="-4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–</w:t>
      </w:r>
      <w:r w:rsidRPr="000C7EBE">
        <w:rPr>
          <w:spacing w:val="-1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 xml:space="preserve">u </w:t>
      </w:r>
      <w:r w:rsidRPr="000C7EBE">
        <w:rPr>
          <w:spacing w:val="-1"/>
          <w:u w:val="single" w:color="000000"/>
          <w:lang w:val="sk-SK"/>
        </w:rPr>
        <w:t>pacientov,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ktorí</w:t>
      </w:r>
      <w:r w:rsidRPr="000C7EBE">
        <w:rPr>
          <w:spacing w:val="-2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nemôžu</w:t>
      </w:r>
      <w:r w:rsidRPr="000C7EBE">
        <w:rPr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byť liečení</w:t>
      </w:r>
      <w:r w:rsidRPr="000C7EBE">
        <w:rPr>
          <w:spacing w:val="-2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transplantáciou</w:t>
      </w:r>
    </w:p>
    <w:p w14:paraId="3996CF91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u w:val="single" w:color="000000"/>
          <w:lang w:val="sk-SK"/>
        </w:rPr>
        <w:t>kostnej</w:t>
      </w:r>
      <w:r w:rsidRPr="000C7EBE">
        <w:rPr>
          <w:spacing w:val="3"/>
          <w:u w:val="single" w:color="000000"/>
          <w:lang w:val="sk-SK"/>
        </w:rPr>
        <w:t xml:space="preserve"> </w:t>
      </w:r>
      <w:r w:rsidRPr="000C7EBE">
        <w:rPr>
          <w:spacing w:val="-2"/>
          <w:u w:val="single" w:color="000000"/>
          <w:lang w:val="sk-SK"/>
        </w:rPr>
        <w:t>drene</w:t>
      </w:r>
    </w:p>
    <w:p w14:paraId="69A5C75D" w14:textId="77777777" w:rsidR="00D439B7" w:rsidRPr="000C7EBE" w:rsidRDefault="001B0BD2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sa </w:t>
      </w:r>
      <w:r w:rsidR="00D439B7" w:rsidRPr="000C7EBE">
        <w:rPr>
          <w:spacing w:val="-1"/>
          <w:lang w:val="sk-SK"/>
        </w:rPr>
        <w:t>užíva</w:t>
      </w:r>
      <w:r w:rsidR="00D439B7" w:rsidRPr="000C7EBE">
        <w:rPr>
          <w:lang w:val="sk-SK"/>
        </w:rPr>
        <w:t xml:space="preserve"> spolu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2"/>
          <w:lang w:val="sk-SK"/>
        </w:rPr>
        <w:t>inými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liekmi:</w:t>
      </w:r>
    </w:p>
    <w:p w14:paraId="17DE24E3" w14:textId="11D960AB" w:rsidR="00B2195D" w:rsidRPr="000C7EBE" w:rsidRDefault="00B2195D" w:rsidP="003361A6">
      <w:pPr>
        <w:pStyle w:val="Zkladntext"/>
        <w:numPr>
          <w:ilvl w:val="0"/>
          <w:numId w:val="44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0C7EBE">
        <w:rPr>
          <w:rFonts w:cs="Times New Roman"/>
          <w:spacing w:val="-1"/>
          <w:lang w:val="sk-SK"/>
        </w:rPr>
        <w:t>p</w:t>
      </w:r>
      <w:r w:rsidR="00D439B7" w:rsidRPr="000C7EBE">
        <w:rPr>
          <w:rFonts w:cs="Times New Roman"/>
          <w:spacing w:val="-1"/>
          <w:lang w:val="sk-SK"/>
        </w:rPr>
        <w:t>rotizápalový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liek</w:t>
      </w:r>
      <w:r w:rsidR="00D439B7" w:rsidRPr="000C7EBE">
        <w:rPr>
          <w:rFonts w:cs="Times New Roman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nazývaný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01693E" w:rsidRPr="000C7EBE">
        <w:rPr>
          <w:rFonts w:cs="Times New Roman"/>
          <w:spacing w:val="-1"/>
          <w:lang w:val="sk-SK"/>
        </w:rPr>
        <w:t>„dexametazón“</w:t>
      </w:r>
    </w:p>
    <w:p w14:paraId="4039D3BC" w14:textId="77777777" w:rsidR="0057357D" w:rsidRDefault="003B7300" w:rsidP="0042465B">
      <w:pPr>
        <w:pStyle w:val="Zkladntext"/>
        <w:numPr>
          <w:ilvl w:val="0"/>
          <w:numId w:val="44"/>
        </w:numPr>
        <w:tabs>
          <w:tab w:val="left" w:pos="567"/>
        </w:tabs>
        <w:ind w:hanging="720"/>
        <w:rPr>
          <w:rFonts w:cs="Times New Roman"/>
          <w:lang w:val="sk-SK"/>
        </w:rPr>
      </w:pPr>
      <w:r w:rsidRPr="000C7EBE">
        <w:rPr>
          <w:rFonts w:cs="Times New Roman"/>
          <w:spacing w:val="-1"/>
          <w:lang w:val="sk-SK"/>
        </w:rPr>
        <w:t>c</w:t>
      </w:r>
      <w:r w:rsidR="00D439B7" w:rsidRPr="000C7EBE">
        <w:rPr>
          <w:rFonts w:cs="Times New Roman"/>
          <w:spacing w:val="-1"/>
          <w:lang w:val="sk-SK"/>
        </w:rPr>
        <w:t>hemoterapeutický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>liek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007D7C" w:rsidRPr="00007D7C">
        <w:rPr>
          <w:rFonts w:cs="Times New Roman"/>
          <w:spacing w:val="-2"/>
          <w:lang w:val="sk-SK"/>
        </w:rPr>
        <w:t xml:space="preserve">(používaný na liečbu rakoviny) </w:t>
      </w:r>
      <w:r w:rsidR="00D439B7" w:rsidRPr="000C7EBE">
        <w:rPr>
          <w:rFonts w:cs="Times New Roman"/>
          <w:spacing w:val="-1"/>
          <w:lang w:val="sk-SK"/>
        </w:rPr>
        <w:t>nazývaný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„melfalán“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 xml:space="preserve">a </w:t>
      </w:r>
    </w:p>
    <w:p w14:paraId="057CA0C7" w14:textId="77777777" w:rsidR="00B2195D" w:rsidRPr="000C7EBE" w:rsidRDefault="00D439B7" w:rsidP="00007D7C">
      <w:pPr>
        <w:pStyle w:val="Zkladntext"/>
        <w:numPr>
          <w:ilvl w:val="0"/>
          <w:numId w:val="44"/>
        </w:numPr>
        <w:tabs>
          <w:tab w:val="left" w:pos="567"/>
        </w:tabs>
        <w:rPr>
          <w:rFonts w:cs="Times New Roman"/>
          <w:lang w:val="sk-SK"/>
        </w:rPr>
      </w:pPr>
      <w:r w:rsidRPr="000C7EBE">
        <w:rPr>
          <w:rFonts w:cs="Times New Roman"/>
          <w:spacing w:val="-1"/>
          <w:lang w:val="sk-SK"/>
        </w:rPr>
        <w:t>imunosupresívny</w:t>
      </w:r>
      <w:r w:rsidRPr="000C7EBE">
        <w:rPr>
          <w:rFonts w:cs="Times New Roman"/>
          <w:spacing w:val="-2"/>
          <w:lang w:val="sk-SK"/>
        </w:rPr>
        <w:t xml:space="preserve"> </w:t>
      </w:r>
      <w:r w:rsidRPr="000C7EBE">
        <w:rPr>
          <w:rFonts w:cs="Times New Roman"/>
          <w:lang w:val="sk-SK"/>
        </w:rPr>
        <w:t>liek</w:t>
      </w:r>
      <w:r w:rsidRPr="000C7EBE">
        <w:rPr>
          <w:rFonts w:cs="Times New Roman"/>
          <w:spacing w:val="-2"/>
          <w:lang w:val="sk-SK"/>
        </w:rPr>
        <w:t xml:space="preserve"> </w:t>
      </w:r>
      <w:r w:rsidR="00007D7C" w:rsidRPr="00007D7C">
        <w:rPr>
          <w:rFonts w:cs="Times New Roman"/>
          <w:spacing w:val="-2"/>
          <w:lang w:val="sk-SK"/>
        </w:rPr>
        <w:t xml:space="preserve">(potlačujúci imunitu) </w:t>
      </w:r>
      <w:r w:rsidRPr="000C7EBE">
        <w:rPr>
          <w:rFonts w:cs="Times New Roman"/>
          <w:spacing w:val="-1"/>
          <w:lang w:val="sk-SK"/>
        </w:rPr>
        <w:t>nazývaný</w:t>
      </w:r>
      <w:r w:rsidRPr="000C7EBE">
        <w:rPr>
          <w:rFonts w:cs="Times New Roman"/>
          <w:spacing w:val="-3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„prednizón“.</w:t>
      </w:r>
    </w:p>
    <w:p w14:paraId="19309EBA" w14:textId="49137910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0C7EBE">
        <w:rPr>
          <w:spacing w:val="-1"/>
          <w:lang w:val="sk-SK"/>
        </w:rPr>
        <w:t>Tieto</w:t>
      </w:r>
      <w:r w:rsidRPr="000C7EBE">
        <w:rPr>
          <w:lang w:val="sk-SK"/>
        </w:rPr>
        <w:t xml:space="preserve"> </w:t>
      </w:r>
      <w:r w:rsidR="00007D7C" w:rsidRPr="00007D7C">
        <w:rPr>
          <w:lang w:val="sk-SK"/>
        </w:rPr>
        <w:t>ďalšie</w:t>
      </w:r>
      <w:r w:rsidR="00007D7C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budete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 xml:space="preserve">užívať </w:t>
      </w:r>
      <w:r w:rsidRPr="000C7EBE">
        <w:rPr>
          <w:lang w:val="sk-SK"/>
        </w:rPr>
        <w:t xml:space="preserve">na </w:t>
      </w:r>
      <w:r w:rsidRPr="000C7EBE">
        <w:rPr>
          <w:spacing w:val="-1"/>
          <w:lang w:val="sk-SK"/>
        </w:rPr>
        <w:t>začiatku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potom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 xml:space="preserve">budete </w:t>
      </w:r>
      <w:r w:rsidRPr="000C7EBE">
        <w:rPr>
          <w:spacing w:val="-1"/>
          <w:lang w:val="sk-SK"/>
        </w:rPr>
        <w:t xml:space="preserve">pokračovať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užívaní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lieku</w:t>
      </w:r>
      <w:r w:rsidRPr="000C7EBE">
        <w:rPr>
          <w:spacing w:val="51"/>
          <w:lang w:val="sk-SK"/>
        </w:rPr>
        <w:t xml:space="preserve"> </w:t>
      </w:r>
      <w:r w:rsidR="001B0BD2" w:rsidRPr="000C7EBE">
        <w:rPr>
          <w:rFonts w:cs="Times New Roman"/>
          <w:spacing w:val="-1"/>
          <w:lang w:val="sk-SK"/>
        </w:rPr>
        <w:t>Lenalidomid Teva B.V.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samostatne.</w:t>
      </w:r>
    </w:p>
    <w:p w14:paraId="79461464" w14:textId="77777777" w:rsidR="003C253D" w:rsidRPr="000C7EBE" w:rsidRDefault="003C253D" w:rsidP="003361A6">
      <w:pPr>
        <w:pStyle w:val="Zkladntext"/>
        <w:tabs>
          <w:tab w:val="left" w:pos="567"/>
          <w:tab w:val="left" w:pos="839"/>
        </w:tabs>
        <w:ind w:left="142"/>
        <w:rPr>
          <w:rFonts w:cs="Times New Roman"/>
          <w:lang w:val="sk-SK"/>
        </w:rPr>
      </w:pPr>
    </w:p>
    <w:p w14:paraId="108943D5" w14:textId="77777777" w:rsidR="00D439B7" w:rsidRPr="000C7EBE" w:rsidRDefault="00D439B7" w:rsidP="003361A6">
      <w:pPr>
        <w:pStyle w:val="Zkladntext"/>
        <w:tabs>
          <w:tab w:val="left" w:pos="567"/>
        </w:tabs>
        <w:ind w:left="0" w:right="253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2"/>
          <w:lang w:val="sk-SK"/>
        </w:rPr>
        <w:t>vo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veku</w:t>
      </w:r>
      <w:r w:rsidRPr="000C7EBE">
        <w:rPr>
          <w:lang w:val="sk-SK"/>
        </w:rPr>
        <w:t xml:space="preserve"> 75 </w:t>
      </w:r>
      <w:r w:rsidRPr="000C7EBE">
        <w:rPr>
          <w:spacing w:val="-1"/>
          <w:lang w:val="sk-SK"/>
        </w:rPr>
        <w:t>rokov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starší,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stredne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závažné</w:t>
      </w:r>
      <w:r w:rsidRPr="000C7EBE">
        <w:rPr>
          <w:lang w:val="sk-SK"/>
        </w:rPr>
        <w:t xml:space="preserve"> až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závažné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problémy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obličkami,</w:t>
      </w:r>
      <w:r w:rsidRPr="000C7EBE">
        <w:rPr>
          <w:spacing w:val="55"/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vás</w:t>
      </w:r>
      <w:r w:rsidRPr="000C7EBE">
        <w:rPr>
          <w:lang w:val="sk-SK"/>
        </w:rPr>
        <w:t xml:space="preserve"> bude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starostlivo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sledovať.</w:t>
      </w:r>
    </w:p>
    <w:p w14:paraId="7CFBED76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7D1B2B6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u w:val="single" w:color="000000"/>
          <w:lang w:val="sk-SK"/>
        </w:rPr>
        <w:t>Mnohopočetný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myelóm</w:t>
      </w:r>
      <w:r w:rsidRPr="000C7EBE">
        <w:rPr>
          <w:spacing w:val="-4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–</w:t>
      </w:r>
      <w:r w:rsidRPr="000C7EBE">
        <w:rPr>
          <w:spacing w:val="-1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u</w:t>
      </w:r>
      <w:r w:rsidRPr="000C7EBE">
        <w:rPr>
          <w:spacing w:val="2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pacientov, ktorí</w:t>
      </w:r>
      <w:r w:rsidRPr="000C7EBE">
        <w:rPr>
          <w:spacing w:val="1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už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predtým</w:t>
      </w:r>
      <w:r w:rsidRPr="000C7EBE">
        <w:rPr>
          <w:spacing w:val="-4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podstúpili</w:t>
      </w:r>
      <w:r w:rsidRPr="000C7EBE">
        <w:rPr>
          <w:spacing w:val="-2"/>
          <w:u w:val="single" w:color="000000"/>
          <w:lang w:val="sk-SK"/>
        </w:rPr>
        <w:t xml:space="preserve"> </w:t>
      </w:r>
      <w:r w:rsidRPr="000C7EBE">
        <w:rPr>
          <w:u w:val="single" w:color="000000"/>
          <w:lang w:val="sk-SK"/>
        </w:rPr>
        <w:t>liečbu</w:t>
      </w:r>
    </w:p>
    <w:p w14:paraId="72C1F137" w14:textId="77777777" w:rsidR="00D439B7" w:rsidRPr="000C7EBE" w:rsidRDefault="001B0BD2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rFonts w:cs="Times New Roman"/>
          <w:spacing w:val="-1"/>
          <w:lang w:val="sk-SK"/>
        </w:rPr>
        <w:t>Lenalidomid Teva B.V.</w:t>
      </w:r>
      <w:r w:rsidR="00D439B7" w:rsidRPr="000C7EBE">
        <w:rPr>
          <w:rFonts w:cs="Times New Roman"/>
          <w:lang w:val="sk-SK"/>
        </w:rPr>
        <w:t xml:space="preserve"> sa </w:t>
      </w:r>
      <w:r w:rsidR="00D439B7" w:rsidRPr="000C7EBE">
        <w:rPr>
          <w:rFonts w:cs="Times New Roman"/>
          <w:spacing w:val="-1"/>
          <w:lang w:val="sk-SK"/>
        </w:rPr>
        <w:t>užíva</w:t>
      </w:r>
      <w:r w:rsidR="00D439B7" w:rsidRPr="000C7EBE">
        <w:rPr>
          <w:rFonts w:cs="Times New Roman"/>
          <w:lang w:val="sk-SK"/>
        </w:rPr>
        <w:t xml:space="preserve"> spolu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 xml:space="preserve">s </w:t>
      </w:r>
      <w:r w:rsidR="00D439B7" w:rsidRPr="000C7EBE">
        <w:rPr>
          <w:rFonts w:cs="Times New Roman"/>
          <w:spacing w:val="-1"/>
          <w:lang w:val="sk-SK"/>
        </w:rPr>
        <w:t>protizápalovým</w:t>
      </w:r>
      <w:r w:rsidR="00D439B7" w:rsidRPr="000C7EBE">
        <w:rPr>
          <w:rFonts w:cs="Times New Roman"/>
          <w:spacing w:val="-4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>liekom</w:t>
      </w:r>
      <w:r w:rsidR="00D439B7" w:rsidRPr="000C7EBE">
        <w:rPr>
          <w:rFonts w:cs="Times New Roman"/>
          <w:spacing w:val="-4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nazývaným</w:t>
      </w:r>
      <w:r w:rsidR="00D439B7" w:rsidRPr="000C7EBE">
        <w:rPr>
          <w:rFonts w:cs="Times New Roman"/>
          <w:spacing w:val="-4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„dexametazón“.</w:t>
      </w:r>
    </w:p>
    <w:p w14:paraId="154FC9E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101BE18" w14:textId="5AB4CD3F" w:rsidR="00D439B7" w:rsidRPr="000C7EBE" w:rsidRDefault="001B0BD2" w:rsidP="003361A6">
      <w:pPr>
        <w:pStyle w:val="Zkladntext"/>
        <w:tabs>
          <w:tab w:val="left" w:pos="567"/>
        </w:tabs>
        <w:ind w:left="0" w:right="165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zastaviť zhoršovanie</w:t>
      </w:r>
      <w:r w:rsidR="00D439B7" w:rsidRPr="000C7EBE">
        <w:rPr>
          <w:lang w:val="sk-SK"/>
        </w:rPr>
        <w:t xml:space="preserve"> sa</w:t>
      </w:r>
      <w:r w:rsidR="00D439B7" w:rsidRPr="000C7EBE">
        <w:rPr>
          <w:spacing w:val="-2"/>
          <w:lang w:val="sk-SK"/>
        </w:rPr>
        <w:t xml:space="preserve"> </w:t>
      </w:r>
      <w:r w:rsidR="007A5F1B">
        <w:rPr>
          <w:spacing w:val="-2"/>
          <w:lang w:val="sk-SK"/>
        </w:rPr>
        <w:t xml:space="preserve">prejavov a </w:t>
      </w:r>
      <w:r w:rsidR="00D439B7" w:rsidRPr="000C7EBE">
        <w:rPr>
          <w:spacing w:val="-1"/>
          <w:lang w:val="sk-SK"/>
        </w:rPr>
        <w:t>príznakov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myelómu.</w:t>
      </w:r>
      <w:r w:rsidR="00D439B7" w:rsidRPr="000C7EBE">
        <w:rPr>
          <w:lang w:val="sk-SK"/>
        </w:rPr>
        <w:t xml:space="preserve"> Bolo tiež</w:t>
      </w:r>
      <w:r w:rsidR="00D439B7" w:rsidRPr="000C7EBE">
        <w:rPr>
          <w:spacing w:val="59"/>
          <w:lang w:val="sk-SK"/>
        </w:rPr>
        <w:t xml:space="preserve"> </w:t>
      </w:r>
      <w:r w:rsidR="00D439B7" w:rsidRPr="000C7EBE">
        <w:rPr>
          <w:spacing w:val="-1"/>
          <w:lang w:val="sk-SK"/>
        </w:rPr>
        <w:t>preukázané,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že</w:t>
      </w:r>
      <w:r w:rsidR="00D439B7" w:rsidRPr="000C7EBE">
        <w:rPr>
          <w:lang w:val="sk-SK"/>
        </w:rPr>
        <w:t xml:space="preserve"> po </w:t>
      </w:r>
      <w:r w:rsidR="00D439B7" w:rsidRPr="000C7EBE">
        <w:rPr>
          <w:spacing w:val="-1"/>
          <w:lang w:val="sk-SK"/>
        </w:rPr>
        <w:t>liečbe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odďaľuje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návrat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príznakov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myelómu.</w:t>
      </w:r>
    </w:p>
    <w:p w14:paraId="2AE67F61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7B16BDA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spacing w:val="-1"/>
          <w:lang w:val="sk-SK"/>
        </w:rPr>
        <w:t xml:space="preserve"> pôsobí</w:t>
      </w:r>
    </w:p>
    <w:p w14:paraId="1C836C34" w14:textId="77777777" w:rsidR="00BA1342" w:rsidRPr="000C7EBE" w:rsidRDefault="001B0BD2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pôsobí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tak,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ovplyvňuje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imunitný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systém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priamo</w:t>
      </w:r>
      <w:r w:rsidR="00D439B7" w:rsidRPr="000C7EBE">
        <w:rPr>
          <w:lang w:val="sk-SK"/>
        </w:rPr>
        <w:t xml:space="preserve"> útočí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2"/>
          <w:lang w:val="sk-SK"/>
        </w:rPr>
        <w:t>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rakovinu.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Pôsobí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2"/>
          <w:lang w:val="sk-SK"/>
        </w:rPr>
        <w:t>viacerými</w:t>
      </w:r>
      <w:r w:rsidR="0063147D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odlišnými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spôsobmi:</w:t>
      </w:r>
    </w:p>
    <w:p w14:paraId="78DAD0D7" w14:textId="77777777" w:rsidR="00D439B7" w:rsidRPr="000C7EBE" w:rsidRDefault="00D439B7" w:rsidP="003361A6">
      <w:pPr>
        <w:pStyle w:val="Zkladntext"/>
        <w:numPr>
          <w:ilvl w:val="0"/>
          <w:numId w:val="45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t>zastavením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vývoja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rakovinových</w:t>
      </w:r>
      <w:r w:rsidRPr="000C7EBE">
        <w:rPr>
          <w:lang w:val="sk-SK"/>
        </w:rPr>
        <w:t xml:space="preserve"> </w:t>
      </w:r>
      <w:r w:rsidR="0001693E" w:rsidRPr="000C7EBE">
        <w:rPr>
          <w:spacing w:val="-1"/>
          <w:lang w:val="sk-SK"/>
        </w:rPr>
        <w:t>buniek</w:t>
      </w:r>
    </w:p>
    <w:p w14:paraId="7D8AD305" w14:textId="77777777" w:rsidR="0020190F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zastavením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rastu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ciev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="0020190F" w:rsidRPr="000C7EBE">
        <w:rPr>
          <w:spacing w:val="-3"/>
          <w:lang w:val="sk-SK"/>
        </w:rPr>
        <w:t> </w:t>
      </w:r>
      <w:r w:rsidR="0001693E" w:rsidRPr="000C7EBE">
        <w:rPr>
          <w:lang w:val="sk-SK"/>
        </w:rPr>
        <w:t>nádore</w:t>
      </w:r>
    </w:p>
    <w:p w14:paraId="51CE5E07" w14:textId="77777777" w:rsidR="0001693E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stimuláciou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časti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imunitného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systému,</w:t>
      </w:r>
      <w:r w:rsidRPr="000C7EBE">
        <w:rPr>
          <w:lang w:val="sk-SK"/>
        </w:rPr>
        <w:t xml:space="preserve"> aby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útočila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rakovinové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bunky.</w:t>
      </w:r>
    </w:p>
    <w:p w14:paraId="74FA0C14" w14:textId="77777777" w:rsidR="0001693E" w:rsidRPr="000C7EBE" w:rsidRDefault="0001693E" w:rsidP="003361A6">
      <w:pPr>
        <w:pStyle w:val="Zkladntext"/>
        <w:tabs>
          <w:tab w:val="left" w:pos="567"/>
        </w:tabs>
        <w:ind w:left="0"/>
        <w:rPr>
          <w:lang w:val="sk-SK"/>
        </w:rPr>
      </w:pPr>
    </w:p>
    <w:p w14:paraId="37AE5DCB" w14:textId="77777777" w:rsidR="0001693E" w:rsidRPr="000C7EBE" w:rsidRDefault="0001693E" w:rsidP="003361A6">
      <w:pPr>
        <w:pStyle w:val="Nadpis1"/>
        <w:tabs>
          <w:tab w:val="left" w:pos="567"/>
        </w:tabs>
        <w:ind w:left="0" w:right="-46"/>
        <w:rPr>
          <w:spacing w:val="-1"/>
          <w:lang w:val="sk-SK"/>
        </w:rPr>
      </w:pPr>
    </w:p>
    <w:p w14:paraId="3750F868" w14:textId="77777777" w:rsidR="00D439B7" w:rsidRPr="000C7EBE" w:rsidRDefault="00D439B7" w:rsidP="003361A6">
      <w:pPr>
        <w:pStyle w:val="Nadpis1"/>
        <w:numPr>
          <w:ilvl w:val="0"/>
          <w:numId w:val="43"/>
        </w:numPr>
        <w:tabs>
          <w:tab w:val="left" w:pos="567"/>
        </w:tabs>
        <w:ind w:left="0" w:right="-46" w:firstLine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 xml:space="preserve">Čo potrebujete vedieť predtým, ako užijete </w:t>
      </w:r>
      <w:r w:rsidR="001B0BD2" w:rsidRPr="000C7EBE">
        <w:rPr>
          <w:spacing w:val="-1"/>
          <w:lang w:val="sk-SK"/>
        </w:rPr>
        <w:t>Lenalidomid Teva B.V.</w:t>
      </w:r>
    </w:p>
    <w:p w14:paraId="3856887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6ABD4F0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 w:hAnsi="Times New Roman"/>
          <w:b/>
          <w:spacing w:val="-1"/>
          <w:lang w:val="sk-SK"/>
        </w:rPr>
        <w:t>Neužívajte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="001B0BD2" w:rsidRPr="000C7EBE">
        <w:rPr>
          <w:rFonts w:ascii="Times New Roman" w:hAnsi="Times New Roman"/>
          <w:b/>
          <w:spacing w:val="-1"/>
          <w:lang w:val="sk-SK"/>
        </w:rPr>
        <w:t>Lenalidomid Teva B.V.</w:t>
      </w:r>
      <w:r w:rsidRPr="000C7EBE">
        <w:rPr>
          <w:rFonts w:ascii="Times New Roman" w:hAnsi="Times New Roman"/>
          <w:b/>
          <w:spacing w:val="-1"/>
          <w:lang w:val="sk-SK"/>
        </w:rPr>
        <w:t>:</w:t>
      </w:r>
    </w:p>
    <w:p w14:paraId="7B8CF882" w14:textId="6532BE1B" w:rsidR="00D439B7" w:rsidRPr="000C7EBE" w:rsidRDefault="00D439B7" w:rsidP="003361A6">
      <w:pPr>
        <w:numPr>
          <w:ilvl w:val="1"/>
          <w:numId w:val="18"/>
        </w:numPr>
        <w:tabs>
          <w:tab w:val="left" w:pos="567"/>
        </w:tabs>
        <w:ind w:left="567" w:right="368" w:hanging="567"/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 w:eastAsia="Times New Roman" w:hAnsi="Times New Roman" w:cs="Times New Roman"/>
          <w:lang w:val="sk-SK"/>
        </w:rPr>
        <w:t>ak</w:t>
      </w:r>
      <w:r w:rsidRPr="000C7EBE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ste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tehotná,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ak</w:t>
      </w:r>
      <w:r w:rsidRPr="000C7EBE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si</w:t>
      </w:r>
      <w:r w:rsidRPr="000C7EBE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myslíte,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že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môžete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byť tehotná,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alebo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ak</w:t>
      </w:r>
      <w:r w:rsidRPr="000C7EBE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plánujete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otehotnieť,</w:t>
      </w:r>
      <w:r w:rsidRPr="000C7EBE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keďže</w:t>
      </w:r>
      <w:r w:rsidRPr="000C7EBE">
        <w:rPr>
          <w:rFonts w:ascii="Times New Roman" w:eastAsia="Times New Roman" w:hAnsi="Times New Roman" w:cs="Times New Roman"/>
          <w:b/>
          <w:bCs/>
          <w:lang w:val="sk-SK"/>
        </w:rPr>
        <w:t xml:space="preserve"> sa</w:t>
      </w:r>
      <w:r w:rsidRPr="000C7EBE">
        <w:rPr>
          <w:rFonts w:ascii="Times New Roman" w:eastAsia="Times New Roman" w:hAnsi="Times New Roman" w:cs="Times New Roman"/>
          <w:b/>
          <w:bCs/>
          <w:spacing w:val="49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očakáva</w:t>
      </w:r>
      <w:r w:rsidRPr="000C7EBE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škodlivý</w:t>
      </w:r>
      <w:r w:rsidRPr="000C7EBE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účinok</w:t>
      </w:r>
      <w:r w:rsidRPr="000C7EBE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="001B0BD2"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Lenalidomid</w:t>
      </w:r>
      <w:r w:rsidR="007A5F1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="001B0BD2"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Teva B.V.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na</w:t>
      </w:r>
      <w:r w:rsidRPr="000C7EBE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plod</w:t>
      </w:r>
      <w:r w:rsidRPr="000C7EBE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(pozri</w:t>
      </w:r>
      <w:r w:rsidRPr="000C7EBE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lang w:val="sk-SK"/>
        </w:rPr>
        <w:t>časť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2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„Tehotenstvo,</w:t>
      </w:r>
      <w:r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 w:eastAsia="Times New Roman" w:hAnsi="Times New Roman" w:cs="Times New Roman"/>
          <w:spacing w:val="-1"/>
          <w:lang w:val="sk-SK"/>
        </w:rPr>
        <w:t>dojčenie</w:t>
      </w:r>
      <w:r w:rsidR="00726193" w:rsidRPr="000C7EBE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C7EBE">
        <w:rPr>
          <w:rFonts w:ascii="Times New Roman" w:hAnsi="Times New Roman" w:cs="Times New Roman"/>
          <w:lang w:val="sk-SK"/>
        </w:rPr>
        <w:t xml:space="preserve">a </w:t>
      </w:r>
      <w:r w:rsidRPr="000C7EBE">
        <w:rPr>
          <w:rFonts w:ascii="Times New Roman" w:hAnsi="Times New Roman" w:cs="Times New Roman"/>
          <w:spacing w:val="-1"/>
          <w:lang w:val="sk-SK"/>
        </w:rPr>
        <w:t>antikoncepcia</w:t>
      </w:r>
      <w:r w:rsidRPr="000C7EBE">
        <w:rPr>
          <w:rFonts w:ascii="Times New Roman" w:hAnsi="Times New Roman" w:cs="Times New Roman"/>
          <w:lang w:val="sk-SK"/>
        </w:rPr>
        <w:t xml:space="preserve"> –</w:t>
      </w:r>
      <w:r w:rsidRPr="000C7E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C7EBE">
        <w:rPr>
          <w:rFonts w:ascii="Times New Roman" w:hAnsi="Times New Roman" w:cs="Times New Roman"/>
          <w:spacing w:val="-1"/>
          <w:lang w:val="sk-SK"/>
        </w:rPr>
        <w:t>informácie</w:t>
      </w:r>
      <w:r w:rsidRPr="000C7EBE">
        <w:rPr>
          <w:rFonts w:ascii="Times New Roman" w:hAnsi="Times New Roman" w:cs="Times New Roman"/>
          <w:lang w:val="sk-SK"/>
        </w:rPr>
        <w:t xml:space="preserve"> </w:t>
      </w:r>
      <w:r w:rsidRPr="000C7EBE">
        <w:rPr>
          <w:rFonts w:ascii="Times New Roman" w:hAnsi="Times New Roman" w:cs="Times New Roman"/>
          <w:spacing w:val="-1"/>
          <w:lang w:val="sk-SK"/>
        </w:rPr>
        <w:t>pre</w:t>
      </w:r>
      <w:r w:rsidRPr="000C7EBE">
        <w:rPr>
          <w:rFonts w:ascii="Times New Roman" w:hAnsi="Times New Roman" w:cs="Times New Roman"/>
          <w:lang w:val="sk-SK"/>
        </w:rPr>
        <w:t xml:space="preserve"> </w:t>
      </w:r>
      <w:r w:rsidRPr="000C7EBE">
        <w:rPr>
          <w:rFonts w:ascii="Times New Roman" w:hAnsi="Times New Roman" w:cs="Times New Roman"/>
          <w:spacing w:val="-1"/>
          <w:lang w:val="sk-SK"/>
        </w:rPr>
        <w:t>ženy</w:t>
      </w:r>
      <w:r w:rsidRPr="000C7E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C7EBE">
        <w:rPr>
          <w:rFonts w:ascii="Times New Roman" w:hAnsi="Times New Roman" w:cs="Times New Roman"/>
          <w:lang w:val="sk-SK"/>
        </w:rPr>
        <w:t xml:space="preserve">a </w:t>
      </w:r>
      <w:r w:rsidR="00726193" w:rsidRPr="000C7EBE">
        <w:rPr>
          <w:rFonts w:ascii="Times New Roman" w:hAnsi="Times New Roman" w:cs="Times New Roman"/>
          <w:spacing w:val="-1"/>
          <w:lang w:val="sk-SK"/>
        </w:rPr>
        <w:t>mužov“)</w:t>
      </w:r>
    </w:p>
    <w:p w14:paraId="6A268BEF" w14:textId="77777777" w:rsidR="00D439B7" w:rsidRPr="000C7EBE" w:rsidRDefault="00D439B7" w:rsidP="003361A6">
      <w:pPr>
        <w:pStyle w:val="Zkladntext"/>
        <w:numPr>
          <w:ilvl w:val="1"/>
          <w:numId w:val="18"/>
        </w:numPr>
        <w:tabs>
          <w:tab w:val="left" w:pos="567"/>
        </w:tabs>
        <w:ind w:left="567" w:right="506" w:hanging="567"/>
        <w:rPr>
          <w:rFonts w:cs="Times New Roman"/>
          <w:lang w:val="sk-SK"/>
        </w:rPr>
      </w:pPr>
      <w:r w:rsidRPr="000C7EBE">
        <w:rPr>
          <w:lang w:val="sk-SK"/>
        </w:rPr>
        <w:t xml:space="preserve">ak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otehotnieť,</w:t>
      </w:r>
      <w:r w:rsidRPr="000C7EBE">
        <w:rPr>
          <w:lang w:val="sk-SK"/>
        </w:rPr>
        <w:t xml:space="preserve"> s </w:t>
      </w:r>
      <w:r w:rsidRPr="000C7EBE">
        <w:rPr>
          <w:spacing w:val="-2"/>
          <w:lang w:val="sk-SK"/>
        </w:rPr>
        <w:t>výnimkou,</w:t>
      </w:r>
      <w:r w:rsidRPr="000C7EBE">
        <w:rPr>
          <w:lang w:val="sk-SK"/>
        </w:rPr>
        <w:t xml:space="preserve"> 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dodržiavate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všetky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nutné </w:t>
      </w:r>
      <w:r w:rsidRPr="000C7EBE">
        <w:rPr>
          <w:spacing w:val="-1"/>
          <w:lang w:val="sk-SK"/>
        </w:rPr>
        <w:t>opatrenia</w:t>
      </w:r>
      <w:r w:rsidRPr="000C7EBE">
        <w:rPr>
          <w:lang w:val="sk-SK"/>
        </w:rPr>
        <w:t xml:space="preserve"> na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prevenciu</w:t>
      </w:r>
      <w:r w:rsidRPr="000C7EBE">
        <w:rPr>
          <w:spacing w:val="67"/>
          <w:lang w:val="sk-SK"/>
        </w:rPr>
        <w:t xml:space="preserve"> </w:t>
      </w:r>
      <w:r w:rsidRPr="000C7EBE">
        <w:rPr>
          <w:spacing w:val="-1"/>
          <w:lang w:val="sk-SK"/>
        </w:rPr>
        <w:t>tehotenstva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(pozri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 xml:space="preserve">časť </w:t>
      </w:r>
      <w:r w:rsidRPr="000C7EBE">
        <w:rPr>
          <w:lang w:val="sk-SK"/>
        </w:rPr>
        <w:t xml:space="preserve">2 </w:t>
      </w:r>
      <w:r w:rsidRPr="000C7EBE">
        <w:rPr>
          <w:spacing w:val="-1"/>
          <w:lang w:val="sk-SK"/>
        </w:rPr>
        <w:t>„Tehotenstvo,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dojčenie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antikoncepcia</w:t>
      </w:r>
      <w:r w:rsidRPr="000C7EBE">
        <w:rPr>
          <w:lang w:val="sk-SK"/>
        </w:rPr>
        <w:t xml:space="preserve"> </w:t>
      </w:r>
      <w:r w:rsidRPr="000C7EBE">
        <w:rPr>
          <w:rFonts w:cs="Times New Roman"/>
          <w:sz w:val="24"/>
          <w:szCs w:val="24"/>
          <w:lang w:val="sk-SK"/>
        </w:rPr>
        <w:t>–</w:t>
      </w:r>
      <w:r w:rsidRPr="000C7EBE">
        <w:rPr>
          <w:rFonts w:cs="Times New Roman"/>
          <w:spacing w:val="-3"/>
          <w:sz w:val="24"/>
          <w:szCs w:val="24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informácie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2"/>
          <w:lang w:val="sk-SK"/>
        </w:rPr>
        <w:t>pre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ženy</w:t>
      </w:r>
      <w:r w:rsidRPr="000C7EBE">
        <w:rPr>
          <w:rFonts w:cs="Times New Roman"/>
          <w:spacing w:val="-2"/>
          <w:lang w:val="sk-SK"/>
        </w:rPr>
        <w:t xml:space="preserve"> </w:t>
      </w:r>
      <w:r w:rsidRPr="000C7EBE">
        <w:rPr>
          <w:rFonts w:cs="Times New Roman"/>
          <w:lang w:val="sk-SK"/>
        </w:rPr>
        <w:t>a</w:t>
      </w:r>
      <w:r w:rsidRPr="000C7EBE">
        <w:rPr>
          <w:rFonts w:cs="Times New Roman"/>
          <w:spacing w:val="67"/>
          <w:lang w:val="sk-SK"/>
        </w:rPr>
        <w:t xml:space="preserve"> </w:t>
      </w:r>
      <w:r w:rsidRPr="000C7EBE">
        <w:rPr>
          <w:spacing w:val="-1"/>
          <w:lang w:val="sk-SK"/>
        </w:rPr>
        <w:t>mužov“).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zaznamená</w:t>
      </w:r>
      <w:r w:rsidRPr="000C7EBE">
        <w:rPr>
          <w:lang w:val="sk-SK"/>
        </w:rPr>
        <w:t xml:space="preserve"> pri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každom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predpísaní lieku,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boli</w:t>
      </w:r>
      <w:r w:rsidRPr="000C7EBE">
        <w:rPr>
          <w:spacing w:val="43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prijaté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všetky</w:t>
      </w:r>
      <w:r w:rsidRPr="000C7EBE">
        <w:rPr>
          <w:rFonts w:cs="Times New Roman"/>
          <w:spacing w:val="-2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potrebné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opatrenia</w:t>
      </w:r>
      <w:r w:rsidRPr="000C7EBE">
        <w:rPr>
          <w:rFonts w:cs="Times New Roman"/>
          <w:lang w:val="sk-SK"/>
        </w:rPr>
        <w:t xml:space="preserve"> a</w:t>
      </w:r>
      <w:r w:rsidRPr="000C7EBE">
        <w:rPr>
          <w:rFonts w:cs="Times New Roman"/>
          <w:spacing w:val="-2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toto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potvrdenie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 xml:space="preserve">vám </w:t>
      </w:r>
      <w:r w:rsidRPr="000C7EBE">
        <w:rPr>
          <w:rFonts w:cs="Times New Roman"/>
          <w:lang w:val="sk-SK"/>
        </w:rPr>
        <w:t>tiež</w:t>
      </w:r>
      <w:r w:rsidR="00A8401C" w:rsidRPr="000C7EBE">
        <w:rPr>
          <w:rFonts w:cs="Times New Roman"/>
          <w:spacing w:val="-2"/>
          <w:lang w:val="sk-SK"/>
        </w:rPr>
        <w:t xml:space="preserve"> vydá</w:t>
      </w:r>
    </w:p>
    <w:p w14:paraId="63D341A3" w14:textId="77777777" w:rsidR="00D439B7" w:rsidRPr="000C7EBE" w:rsidRDefault="00D439B7" w:rsidP="003361A6">
      <w:pPr>
        <w:pStyle w:val="Zkladntext"/>
        <w:numPr>
          <w:ilvl w:val="1"/>
          <w:numId w:val="18"/>
        </w:numPr>
        <w:tabs>
          <w:tab w:val="left" w:pos="567"/>
        </w:tabs>
        <w:ind w:left="567" w:right="210" w:hanging="567"/>
        <w:rPr>
          <w:lang w:val="sk-SK"/>
        </w:rPr>
      </w:pPr>
      <w:r w:rsidRPr="000C7EBE">
        <w:rPr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alergický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na </w:t>
      </w:r>
      <w:r w:rsidRPr="000C7EBE">
        <w:rPr>
          <w:spacing w:val="-1"/>
          <w:lang w:val="sk-SK"/>
        </w:rPr>
        <w:t>lenalidomid</w:t>
      </w:r>
      <w:r w:rsidRPr="000C7EBE">
        <w:rPr>
          <w:lang w:val="sk-SK"/>
        </w:rPr>
        <w:t xml:space="preserve"> alebo </w:t>
      </w:r>
      <w:r w:rsidRPr="000C7EBE">
        <w:rPr>
          <w:spacing w:val="-2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ktorúkoľvek</w:t>
      </w:r>
      <w:r w:rsidRPr="000C7EBE">
        <w:rPr>
          <w:lang w:val="sk-SK"/>
        </w:rPr>
        <w:t xml:space="preserve"> z </w:t>
      </w:r>
      <w:r w:rsidRPr="000C7EBE">
        <w:rPr>
          <w:spacing w:val="-1"/>
          <w:lang w:val="sk-SK"/>
        </w:rPr>
        <w:t>ďalších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zložiek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tohto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uvedených</w:t>
      </w:r>
      <w:r w:rsidRPr="000C7EBE">
        <w:rPr>
          <w:spacing w:val="55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časti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6.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myslíte,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alergiu,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poraďte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so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svojím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lekárom.</w:t>
      </w:r>
    </w:p>
    <w:p w14:paraId="3A8A070C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C3D225C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vzťahuje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ktorýkoľvek</w:t>
      </w:r>
      <w:r w:rsidRPr="000C7EBE">
        <w:rPr>
          <w:lang w:val="sk-SK"/>
        </w:rPr>
        <w:t xml:space="preserve"> 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uvedených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bodov,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neužívajte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spacing w:val="-1"/>
          <w:lang w:val="sk-SK"/>
        </w:rPr>
        <w:t>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Pokiaľ si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istý/istá,</w:t>
      </w:r>
      <w:r w:rsidR="002E62FF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povedzte</w:t>
      </w:r>
      <w:r w:rsidRPr="000C7EBE">
        <w:rPr>
          <w:lang w:val="sk-SK"/>
        </w:rPr>
        <w:t xml:space="preserve"> to </w:t>
      </w:r>
      <w:r w:rsidRPr="000C7EBE">
        <w:rPr>
          <w:spacing w:val="-2"/>
          <w:lang w:val="sk-SK"/>
        </w:rPr>
        <w:t>svojmu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lekárovi.</w:t>
      </w:r>
    </w:p>
    <w:p w14:paraId="305C1CCF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8C9EE90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Upozornenia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opatrenia</w:t>
      </w:r>
    </w:p>
    <w:p w14:paraId="55D2017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 w:hAnsi="Times New Roman"/>
          <w:b/>
          <w:spacing w:val="-1"/>
          <w:lang w:val="sk-SK"/>
        </w:rPr>
        <w:t>Predtým,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ako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začnete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užívať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="001B0BD2" w:rsidRPr="000C7EBE">
        <w:rPr>
          <w:rFonts w:ascii="Times New Roman" w:hAnsi="Times New Roman"/>
          <w:b/>
          <w:spacing w:val="-1"/>
          <w:lang w:val="sk-SK"/>
        </w:rPr>
        <w:t>Lenalidomid Teva B.V.</w:t>
      </w:r>
      <w:r w:rsidRPr="000C7EBE">
        <w:rPr>
          <w:rFonts w:ascii="Times New Roman" w:hAnsi="Times New Roman"/>
          <w:b/>
          <w:spacing w:val="-1"/>
          <w:lang w:val="sk-SK"/>
        </w:rPr>
        <w:t>,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obráťte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sa</w:t>
      </w:r>
      <w:r w:rsidRPr="000C7EBE">
        <w:rPr>
          <w:rFonts w:ascii="Times New Roman" w:hAnsi="Times New Roman"/>
          <w:b/>
          <w:spacing w:val="-3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na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svojho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lekára,</w:t>
      </w:r>
      <w:r w:rsidRPr="000C7EBE">
        <w:rPr>
          <w:rFonts w:ascii="Times New Roman" w:hAnsi="Times New Roman"/>
          <w:b/>
          <w:spacing w:val="-3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lekárnika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alebo</w:t>
      </w:r>
      <w:r w:rsidRPr="000C7EBE">
        <w:rPr>
          <w:rFonts w:ascii="Times New Roman" w:hAnsi="Times New Roman"/>
          <w:b/>
          <w:spacing w:val="-3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zdravotnú</w:t>
      </w:r>
      <w:r w:rsidR="00980CF5" w:rsidRPr="000C7EBE">
        <w:rPr>
          <w:rFonts w:ascii="Times New Roman" w:eastAsia="Times New Roman" w:hAnsi="Times New Roman" w:cs="Times New Roman"/>
          <w:lang w:val="sk-SK"/>
        </w:rPr>
        <w:t xml:space="preserve"> </w:t>
      </w:r>
      <w:r w:rsidRPr="000C7EBE">
        <w:rPr>
          <w:rFonts w:ascii="Times New Roman"/>
          <w:b/>
          <w:spacing w:val="-1"/>
          <w:lang w:val="sk-SK"/>
        </w:rPr>
        <w:t>sestru,</w:t>
      </w:r>
      <w:r w:rsidRPr="000C7EBE">
        <w:rPr>
          <w:rFonts w:ascii="Times New Roman"/>
          <w:b/>
          <w:lang w:val="sk-SK"/>
        </w:rPr>
        <w:t xml:space="preserve"> </w:t>
      </w:r>
      <w:r w:rsidRPr="000C7EBE">
        <w:rPr>
          <w:rFonts w:ascii="Times New Roman"/>
          <w:b/>
          <w:spacing w:val="-1"/>
          <w:lang w:val="sk-SK"/>
        </w:rPr>
        <w:t>ak:</w:t>
      </w:r>
    </w:p>
    <w:p w14:paraId="748E6B45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lang w:val="sk-SK"/>
        </w:rPr>
        <w:t>ste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minulosti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mali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krvné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zrazeniny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v </w:t>
      </w:r>
      <w:r w:rsidRPr="000C7EBE">
        <w:rPr>
          <w:spacing w:val="-1"/>
          <w:lang w:val="sk-SK"/>
        </w:rPr>
        <w:t>minulosti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-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zvýšené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riziko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vzniku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krvných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zrazenín</w:t>
      </w:r>
    </w:p>
    <w:p w14:paraId="16B635BF" w14:textId="77777777" w:rsidR="00D439B7" w:rsidRPr="000C7EBE" w:rsidRDefault="00D439B7" w:rsidP="003361A6">
      <w:pPr>
        <w:pStyle w:val="Zkladntext"/>
        <w:tabs>
          <w:tab w:val="left" w:pos="567"/>
        </w:tabs>
        <w:ind w:left="0" w:right="-86" w:firstLine="567"/>
        <w:rPr>
          <w:lang w:val="sk-SK"/>
        </w:rPr>
      </w:pP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žilách a </w:t>
      </w:r>
      <w:r w:rsidRPr="000C7EBE">
        <w:rPr>
          <w:spacing w:val="-1"/>
          <w:lang w:val="sk-SK"/>
        </w:rPr>
        <w:t>tepnách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priebehu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</w:p>
    <w:p w14:paraId="6738A7A4" w14:textId="2055861E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akékoľvek</w:t>
      </w:r>
      <w:r w:rsidRPr="000C7EBE">
        <w:rPr>
          <w:spacing w:val="-3"/>
          <w:lang w:val="sk-SK"/>
        </w:rPr>
        <w:t xml:space="preserve"> </w:t>
      </w:r>
      <w:r w:rsidR="007A5F1B">
        <w:rPr>
          <w:spacing w:val="-1"/>
          <w:lang w:val="sk-SK"/>
        </w:rPr>
        <w:t>prejavy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infekcie,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kašeľ alebo</w:t>
      </w:r>
      <w:r w:rsidRPr="000C7EBE">
        <w:rPr>
          <w:spacing w:val="-5"/>
          <w:lang w:val="sk-SK"/>
        </w:rPr>
        <w:t xml:space="preserve"> </w:t>
      </w:r>
      <w:r w:rsidRPr="000C7EBE">
        <w:rPr>
          <w:spacing w:val="-1"/>
          <w:lang w:val="sk-SK"/>
        </w:rPr>
        <w:t>horúčk</w:t>
      </w:r>
      <w:r w:rsidR="007A5F1B">
        <w:rPr>
          <w:spacing w:val="-1"/>
          <w:lang w:val="sk-SK"/>
        </w:rPr>
        <w:t>a</w:t>
      </w:r>
    </w:p>
    <w:p w14:paraId="038434D2" w14:textId="0C06DF07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right="165" w:hanging="567"/>
        <w:rPr>
          <w:lang w:val="sk-SK"/>
        </w:rPr>
      </w:pP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minulosti mali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vírusovú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infekciu,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najmä</w:t>
      </w:r>
      <w:r w:rsidRPr="000C7EBE">
        <w:rPr>
          <w:lang w:val="sk-SK"/>
        </w:rPr>
        <w:t xml:space="preserve"> infekciu </w:t>
      </w:r>
      <w:r w:rsidRPr="000C7EBE">
        <w:rPr>
          <w:spacing w:val="-1"/>
          <w:lang w:val="sk-SK"/>
        </w:rPr>
        <w:t>hepatitídy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B</w:t>
      </w:r>
      <w:r w:rsidRPr="000C7EBE">
        <w:rPr>
          <w:spacing w:val="-1"/>
          <w:lang w:val="sk-SK"/>
        </w:rPr>
        <w:t xml:space="preserve"> (</w:t>
      </w:r>
      <w:r w:rsidR="007A5F1B">
        <w:rPr>
          <w:spacing w:val="-1"/>
          <w:lang w:val="sk-SK"/>
        </w:rPr>
        <w:t>zápal pečene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typu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B),</w:t>
      </w:r>
      <w:r w:rsidRPr="000C7EBE">
        <w:rPr>
          <w:spacing w:val="63"/>
          <w:lang w:val="sk-SK"/>
        </w:rPr>
        <w:t xml:space="preserve"> </w:t>
      </w:r>
      <w:r w:rsidRPr="000C7EBE">
        <w:rPr>
          <w:spacing w:val="-1"/>
          <w:lang w:val="sk-SK"/>
        </w:rPr>
        <w:t>pásový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opar, </w:t>
      </w:r>
      <w:r w:rsidRPr="000C7EBE">
        <w:rPr>
          <w:spacing w:val="-2"/>
          <w:lang w:val="sk-SK"/>
        </w:rPr>
        <w:t>HIV.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pochybnosti,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informujte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lekára.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Liečba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CC04BD" w:rsidRPr="000C7EBE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="00CC04BD" w:rsidRPr="000C7EBE">
        <w:rPr>
          <w:spacing w:val="-1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spacing w:val="67"/>
          <w:lang w:val="sk-SK"/>
        </w:rPr>
        <w:t xml:space="preserve"> </w:t>
      </w:r>
      <w:r w:rsidRPr="000C7EBE">
        <w:rPr>
          <w:spacing w:val="-1"/>
          <w:lang w:val="sk-SK"/>
        </w:rPr>
        <w:t>spôsobiť aktiváciu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vírusu</w:t>
      </w:r>
      <w:r w:rsidRPr="000C7EBE">
        <w:rPr>
          <w:lang w:val="sk-SK"/>
        </w:rPr>
        <w:t xml:space="preserve"> 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pacientov,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ktorí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sú </w:t>
      </w:r>
      <w:r w:rsidRPr="000C7EBE">
        <w:rPr>
          <w:spacing w:val="-2"/>
          <w:lang w:val="sk-SK"/>
        </w:rPr>
        <w:t>nositeľmi</w:t>
      </w:r>
      <w:r w:rsidRPr="000C7EBE">
        <w:rPr>
          <w:spacing w:val="3"/>
          <w:lang w:val="sk-SK"/>
        </w:rPr>
        <w:t xml:space="preserve"> </w:t>
      </w:r>
      <w:r w:rsidRPr="000C7EBE">
        <w:rPr>
          <w:spacing w:val="-1"/>
          <w:lang w:val="sk-SK"/>
        </w:rPr>
        <w:t>vírusu,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čo </w:t>
      </w:r>
      <w:r w:rsidRPr="000C7EBE">
        <w:rPr>
          <w:spacing w:val="-2"/>
          <w:lang w:val="sk-SK"/>
        </w:rPr>
        <w:t>má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následok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návrat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>infekcie.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2"/>
          <w:lang w:val="sk-SK"/>
        </w:rPr>
        <w:t>mal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skontrolovať,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či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niekedy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mali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infekciu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hepatitídy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B</w:t>
      </w:r>
    </w:p>
    <w:p w14:paraId="01EB0188" w14:textId="7EA6D6DF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problémy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 </w:t>
      </w:r>
      <w:r w:rsidRPr="000C7EBE">
        <w:rPr>
          <w:spacing w:val="-1"/>
          <w:lang w:val="sk-SK"/>
        </w:rPr>
        <w:t>obličkami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-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upraviť </w:t>
      </w:r>
      <w:r w:rsidRPr="000C7EBE">
        <w:rPr>
          <w:spacing w:val="-2"/>
          <w:lang w:val="sk-SK"/>
        </w:rPr>
        <w:t>dávku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9C08CF"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</w:p>
    <w:p w14:paraId="2FA67C73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mali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infarkt,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krvnú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zrazeninu,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fajčíte,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vysoký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krvný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tlak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alebo </w:t>
      </w:r>
      <w:r w:rsidRPr="000C7EBE">
        <w:rPr>
          <w:spacing w:val="-2"/>
          <w:lang w:val="sk-SK"/>
        </w:rPr>
        <w:t>vysoké</w:t>
      </w:r>
      <w:r w:rsidRPr="000C7EBE">
        <w:rPr>
          <w:lang w:val="sk-SK"/>
        </w:rPr>
        <w:t xml:space="preserve"> hladiny</w:t>
      </w:r>
    </w:p>
    <w:p w14:paraId="21010A8B" w14:textId="77777777" w:rsidR="00D439B7" w:rsidRPr="000C7EBE" w:rsidRDefault="00D439B7" w:rsidP="003361A6">
      <w:pPr>
        <w:pStyle w:val="Zkladntext"/>
        <w:tabs>
          <w:tab w:val="left" w:pos="567"/>
        </w:tabs>
        <w:ind w:left="0" w:firstLine="567"/>
        <w:rPr>
          <w:rFonts w:cs="Times New Roman"/>
          <w:lang w:val="sk-SK"/>
        </w:rPr>
      </w:pPr>
      <w:r w:rsidRPr="000C7EBE">
        <w:rPr>
          <w:spacing w:val="-1"/>
          <w:lang w:val="sk-SK"/>
        </w:rPr>
        <w:t>cholesterolu</w:t>
      </w:r>
      <w:r w:rsidRPr="000C7EBE">
        <w:rPr>
          <w:lang w:val="sk-SK"/>
        </w:rPr>
        <w:t xml:space="preserve"> v</w:t>
      </w:r>
      <w:r w:rsidRPr="000C7EBE">
        <w:rPr>
          <w:spacing w:val="-2"/>
          <w:lang w:val="sk-SK"/>
        </w:rPr>
        <w:t xml:space="preserve"> krvi</w:t>
      </w:r>
    </w:p>
    <w:p w14:paraId="3FFE3AE8" w14:textId="77777777" w:rsidR="00D439B7" w:rsidRPr="00F72D52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mali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alergickú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reakciu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užívaní talidomidu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(iného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používaného</w:t>
      </w:r>
      <w:r w:rsidRPr="000C7EBE">
        <w:rPr>
          <w:lang w:val="sk-SK"/>
        </w:rPr>
        <w:t xml:space="preserve"> na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liečbu</w:t>
      </w:r>
      <w:r w:rsidRPr="000C7EBE">
        <w:rPr>
          <w:spacing w:val="47"/>
          <w:lang w:val="sk-SK"/>
        </w:rPr>
        <w:t xml:space="preserve"> </w:t>
      </w:r>
      <w:r w:rsidRPr="000C7EBE">
        <w:rPr>
          <w:spacing w:val="-1"/>
          <w:lang w:val="sk-SK"/>
        </w:rPr>
        <w:t>mnohopočetného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myelómu),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vyrážka,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svrbenie,</w:t>
      </w:r>
      <w:r w:rsidRPr="000C7EBE">
        <w:rPr>
          <w:lang w:val="sk-SK"/>
        </w:rPr>
        <w:t xml:space="preserve"> opuch, </w:t>
      </w:r>
      <w:r w:rsidRPr="000C7EBE">
        <w:rPr>
          <w:spacing w:val="-1"/>
          <w:lang w:val="sk-SK"/>
        </w:rPr>
        <w:t>závraty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problémy</w:t>
      </w:r>
      <w:r w:rsidRPr="000C7EBE">
        <w:rPr>
          <w:spacing w:val="71"/>
          <w:lang w:val="sk-SK"/>
        </w:rPr>
        <w:t xml:space="preserve"> </w:t>
      </w:r>
      <w:r w:rsidRPr="000C7EBE">
        <w:rPr>
          <w:lang w:val="sk-SK"/>
        </w:rPr>
        <w:t>s</w:t>
      </w:r>
      <w:r w:rsidR="0057357D">
        <w:rPr>
          <w:lang w:val="sk-SK"/>
        </w:rPr>
        <w:t> </w:t>
      </w:r>
      <w:r w:rsidRPr="000C7EBE">
        <w:rPr>
          <w:spacing w:val="-1"/>
          <w:lang w:val="sk-SK"/>
        </w:rPr>
        <w:t>dýchaním</w:t>
      </w:r>
    </w:p>
    <w:p w14:paraId="1726A9E7" w14:textId="77777777" w:rsidR="0057357D" w:rsidRPr="0057357D" w:rsidRDefault="0057357D" w:rsidP="00F72D52">
      <w:pPr>
        <w:pStyle w:val="Zkladntext"/>
        <w:numPr>
          <w:ilvl w:val="1"/>
          <w:numId w:val="38"/>
        </w:numPr>
        <w:tabs>
          <w:tab w:val="left" w:pos="567"/>
        </w:tabs>
        <w:ind w:hanging="838"/>
        <w:rPr>
          <w:rFonts w:cs="Times New Roman"/>
          <w:lang w:val="sk-SK"/>
        </w:rPr>
      </w:pPr>
      <w:r w:rsidRPr="0057357D">
        <w:rPr>
          <w:rFonts w:cs="Times New Roman"/>
          <w:lang w:val="sk-SK"/>
        </w:rPr>
        <w:t>ste mali v minulosti kombináciu akýchkoľvek z týchto príznakov: vyrážka na tvári alebo rozšírená</w:t>
      </w:r>
    </w:p>
    <w:p w14:paraId="4150D1AB" w14:textId="77777777" w:rsidR="0057357D" w:rsidRPr="0057357D" w:rsidRDefault="0057357D" w:rsidP="00F72D52">
      <w:pPr>
        <w:pStyle w:val="Zkladntext"/>
        <w:tabs>
          <w:tab w:val="left" w:pos="567"/>
        </w:tabs>
        <w:ind w:left="567"/>
        <w:rPr>
          <w:rFonts w:cs="Times New Roman"/>
          <w:lang w:val="sk-SK"/>
        </w:rPr>
      </w:pPr>
      <w:r w:rsidRPr="0057357D">
        <w:rPr>
          <w:rFonts w:cs="Times New Roman"/>
          <w:lang w:val="sk-SK"/>
        </w:rPr>
        <w:t>vyrážka, sčervenenie kože, vysoká horúčka, príznaky podobné chrípke, zväčšenie lymfatických uzlín</w:t>
      </w:r>
      <w:r>
        <w:rPr>
          <w:rFonts w:cs="Times New Roman"/>
          <w:lang w:val="sk-SK"/>
        </w:rPr>
        <w:t xml:space="preserve"> </w:t>
      </w:r>
      <w:r w:rsidRPr="0057357D">
        <w:rPr>
          <w:rFonts w:cs="Times New Roman"/>
          <w:lang w:val="sk-SK"/>
        </w:rPr>
        <w:t>(prejavy závažnej kožnej reakcie nazývanej lieková reakcia s eozinofíliou a systémovými</w:t>
      </w:r>
    </w:p>
    <w:p w14:paraId="5488634A" w14:textId="618E2637" w:rsidR="0057357D" w:rsidRPr="000C7EBE" w:rsidRDefault="0057357D" w:rsidP="0042465B">
      <w:pPr>
        <w:pStyle w:val="Zkladntext"/>
        <w:numPr>
          <w:ilvl w:val="0"/>
          <w:numId w:val="45"/>
        </w:numPr>
        <w:tabs>
          <w:tab w:val="left" w:pos="567"/>
        </w:tabs>
        <w:ind w:hanging="720"/>
        <w:rPr>
          <w:rFonts w:cs="Times New Roman"/>
          <w:lang w:val="sk-SK"/>
        </w:rPr>
      </w:pPr>
      <w:r w:rsidRPr="0057357D">
        <w:rPr>
          <w:rFonts w:cs="Times New Roman"/>
          <w:lang w:val="sk-SK"/>
        </w:rPr>
        <w:t>symptómami (DRESS), pozri tiež časť 4 „Možné vedľajšie účinky“).</w:t>
      </w:r>
    </w:p>
    <w:p w14:paraId="0F55E361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D00BD61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vás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vyššie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uvedeného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týka,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povedzte</w:t>
      </w:r>
      <w:r w:rsidRPr="000C7EBE">
        <w:rPr>
          <w:lang w:val="sk-SK"/>
        </w:rPr>
        <w:t xml:space="preserve"> to </w:t>
      </w:r>
      <w:r w:rsidRPr="000C7EBE">
        <w:rPr>
          <w:spacing w:val="-1"/>
          <w:lang w:val="sk-SK"/>
        </w:rPr>
        <w:t>svojmu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lekárovi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pred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liečby.</w:t>
      </w:r>
    </w:p>
    <w:p w14:paraId="506E1478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2A141E88" w14:textId="44D5E374" w:rsidR="00D439B7" w:rsidRPr="000C7EBE" w:rsidRDefault="00D439B7" w:rsidP="003361A6">
      <w:pPr>
        <w:pStyle w:val="Zkladntext"/>
        <w:tabs>
          <w:tab w:val="left" w:pos="567"/>
        </w:tabs>
        <w:ind w:left="0" w:right="253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MDS</w:t>
      </w:r>
      <w:r w:rsidR="007A5F1B">
        <w:rPr>
          <w:spacing w:val="-1"/>
          <w:lang w:val="sk-SK"/>
        </w:rPr>
        <w:t xml:space="preserve"> (myelodysplastický syndróm, </w:t>
      </w:r>
      <w:r w:rsidR="003E42B3">
        <w:rPr>
          <w:spacing w:val="-1"/>
          <w:lang w:val="sk-SK"/>
        </w:rPr>
        <w:t xml:space="preserve">súbor viacerých </w:t>
      </w:r>
      <w:r w:rsidR="003E42B3" w:rsidRPr="003E42B3">
        <w:rPr>
          <w:spacing w:val="-1"/>
          <w:lang w:val="sk-SK"/>
        </w:rPr>
        <w:t>ochorení krvi a kostnej drene</w:t>
      </w:r>
      <w:r w:rsidR="007A5F1B">
        <w:rPr>
          <w:spacing w:val="-1"/>
          <w:lang w:val="sk-SK"/>
        </w:rPr>
        <w:t>)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mať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1"/>
          <w:lang w:val="sk-SK"/>
        </w:rPr>
        <w:t>väčšiu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pravdepodobnosť </w:t>
      </w:r>
      <w:r w:rsidR="003E42B3">
        <w:rPr>
          <w:spacing w:val="-2"/>
          <w:lang w:val="sk-SK"/>
        </w:rPr>
        <w:t>že sa u vás rozvinie</w:t>
      </w:r>
      <w:r w:rsidRPr="000C7EBE">
        <w:rPr>
          <w:spacing w:val="-1"/>
          <w:lang w:val="sk-SK"/>
        </w:rPr>
        <w:t xml:space="preserve"> </w:t>
      </w:r>
      <w:r w:rsidRPr="000C7EBE">
        <w:rPr>
          <w:lang w:val="sk-SK"/>
        </w:rPr>
        <w:t>pokročilý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stav,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nazývaný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akútna</w:t>
      </w:r>
      <w:r w:rsidRPr="000C7EBE">
        <w:rPr>
          <w:spacing w:val="51"/>
          <w:lang w:val="sk-SK"/>
        </w:rPr>
        <w:t xml:space="preserve"> </w:t>
      </w:r>
      <w:r w:rsidRPr="000C7EBE">
        <w:rPr>
          <w:spacing w:val="-1"/>
          <w:lang w:val="sk-SK"/>
        </w:rPr>
        <w:t>myeloidná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leukémia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(AML).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Avšak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nie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lang w:val="sk-SK"/>
        </w:rPr>
        <w:t xml:space="preserve"> </w:t>
      </w:r>
      <w:r w:rsidR="007C073B" w:rsidRPr="000C7EBE">
        <w:rPr>
          <w:spacing w:val="-2"/>
          <w:lang w:val="sk-SK"/>
        </w:rPr>
        <w:t>známe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ovplyvňuje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vašu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pravdepodobnosť</w:t>
      </w:r>
      <w:r w:rsidRPr="000C7EBE">
        <w:rPr>
          <w:spacing w:val="71"/>
          <w:lang w:val="sk-SK"/>
        </w:rPr>
        <w:t xml:space="preserve"> </w:t>
      </w:r>
      <w:r w:rsidRPr="000C7EBE">
        <w:rPr>
          <w:lang w:val="sk-SK"/>
        </w:rPr>
        <w:t>dostať</w:t>
      </w:r>
      <w:r w:rsidRPr="000C7EBE">
        <w:rPr>
          <w:spacing w:val="-1"/>
          <w:lang w:val="sk-SK"/>
        </w:rPr>
        <w:t xml:space="preserve"> </w:t>
      </w:r>
      <w:r w:rsidRPr="000C7EBE">
        <w:rPr>
          <w:spacing w:val="-2"/>
          <w:lang w:val="sk-SK"/>
        </w:rPr>
        <w:t>AML.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preto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robiť</w:t>
      </w:r>
      <w:r w:rsidRPr="000C7EBE">
        <w:rPr>
          <w:spacing w:val="-1"/>
          <w:lang w:val="sk-SK"/>
        </w:rPr>
        <w:t xml:space="preserve"> vyšetrenie,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aby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zistil</w:t>
      </w:r>
      <w:r w:rsidRPr="000C7EBE">
        <w:rPr>
          <w:spacing w:val="1"/>
          <w:lang w:val="sk-SK"/>
        </w:rPr>
        <w:t xml:space="preserve"> </w:t>
      </w:r>
      <w:r w:rsidR="003E42B3">
        <w:rPr>
          <w:spacing w:val="-2"/>
          <w:lang w:val="sk-SK"/>
        </w:rPr>
        <w:t>prejavy</w:t>
      </w:r>
      <w:r w:rsidRPr="000C7EBE">
        <w:rPr>
          <w:spacing w:val="-2"/>
          <w:lang w:val="sk-SK"/>
        </w:rPr>
        <w:t>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lepšie</w:t>
      </w:r>
      <w:r w:rsidRPr="000C7EBE">
        <w:rPr>
          <w:spacing w:val="61"/>
          <w:lang w:val="sk-SK"/>
        </w:rPr>
        <w:t xml:space="preserve"> </w:t>
      </w:r>
      <w:r w:rsidRPr="000C7EBE">
        <w:rPr>
          <w:spacing w:val="-1"/>
          <w:lang w:val="sk-SK"/>
        </w:rPr>
        <w:t>predpovedať pravdepodobnosť,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</w:t>
      </w:r>
      <w:r w:rsidR="003E42B3">
        <w:rPr>
          <w:spacing w:val="-1"/>
          <w:lang w:val="sk-SK"/>
        </w:rPr>
        <w:t>sa u vás rozvinie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AML počas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7C073B" w:rsidRPr="000C7EBE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1"/>
          <w:lang w:val="sk-SK"/>
        </w:rPr>
        <w:t>.</w:t>
      </w:r>
    </w:p>
    <w:p w14:paraId="60E4003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5E89898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Testy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kontroly</w:t>
      </w:r>
    </w:p>
    <w:p w14:paraId="6732C08E" w14:textId="77777777" w:rsidR="00272C8C" w:rsidRPr="000C7EBE" w:rsidRDefault="00D439B7" w:rsidP="003361A6">
      <w:pPr>
        <w:pStyle w:val="Zkladntext"/>
        <w:tabs>
          <w:tab w:val="left" w:pos="567"/>
        </w:tabs>
        <w:ind w:left="0" w:right="328"/>
        <w:rPr>
          <w:lang w:val="sk-SK"/>
        </w:rPr>
      </w:pPr>
      <w:r w:rsidRPr="000C7EBE">
        <w:rPr>
          <w:lang w:val="sk-SK"/>
        </w:rPr>
        <w:t>Pred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liečbou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7C073B" w:rsidRPr="000C7EBE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a</w:t>
      </w:r>
      <w:r w:rsidRPr="000C7EBE">
        <w:rPr>
          <w:spacing w:val="2"/>
          <w:lang w:val="sk-SK"/>
        </w:rPr>
        <w:t xml:space="preserve"> </w:t>
      </w:r>
      <w:r w:rsidRPr="000C7EBE">
        <w:rPr>
          <w:lang w:val="sk-SK"/>
        </w:rPr>
        <w:t>počas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nej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budete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pravidelne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absolvovať vyšetrenia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krvi,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keďže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spacing w:val="55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spôsobiť</w:t>
      </w:r>
      <w:r w:rsidRPr="000C7EBE">
        <w:rPr>
          <w:spacing w:val="-1"/>
          <w:lang w:val="sk-SK"/>
        </w:rPr>
        <w:t xml:space="preserve"> pokles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krviniek,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pomáhajú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bojovať proti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infekciám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(biele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krvinky)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pomáhajú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 xml:space="preserve">zrážať </w:t>
      </w:r>
      <w:r w:rsidRPr="000C7EBE">
        <w:rPr>
          <w:lang w:val="sk-SK"/>
        </w:rPr>
        <w:t>krv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(krvné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doštičky).</w:t>
      </w:r>
      <w:r w:rsidRPr="000C7EBE">
        <w:rPr>
          <w:lang w:val="sk-SK"/>
        </w:rPr>
        <w:t xml:space="preserve"> </w:t>
      </w:r>
    </w:p>
    <w:p w14:paraId="2111F06A" w14:textId="77777777" w:rsidR="00D439B7" w:rsidRPr="000C7EBE" w:rsidRDefault="00D439B7" w:rsidP="003361A6">
      <w:pPr>
        <w:pStyle w:val="Zkladntext"/>
        <w:tabs>
          <w:tab w:val="left" w:pos="567"/>
        </w:tabs>
        <w:ind w:left="0" w:right="328"/>
        <w:rPr>
          <w:lang w:val="sk-SK"/>
        </w:rPr>
      </w:pPr>
      <w:r w:rsidRPr="000C7EBE">
        <w:rPr>
          <w:spacing w:val="-1"/>
          <w:lang w:val="sk-SK"/>
        </w:rPr>
        <w:t>Váš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požiada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o </w:t>
      </w:r>
      <w:r w:rsidRPr="000C7EBE">
        <w:rPr>
          <w:spacing w:val="-1"/>
          <w:lang w:val="sk-SK"/>
        </w:rPr>
        <w:t>vyšetrenie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krvi:</w:t>
      </w:r>
    </w:p>
    <w:p w14:paraId="4840CA67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t>pred</w:t>
      </w:r>
      <w:r w:rsidRPr="000C7EBE">
        <w:rPr>
          <w:spacing w:val="-3"/>
          <w:lang w:val="sk-SK"/>
        </w:rPr>
        <w:t xml:space="preserve"> </w:t>
      </w:r>
      <w:r w:rsidR="00272C8C" w:rsidRPr="000C7EBE">
        <w:rPr>
          <w:spacing w:val="-1"/>
          <w:lang w:val="sk-SK"/>
        </w:rPr>
        <w:t>liečbou</w:t>
      </w:r>
    </w:p>
    <w:p w14:paraId="78A1BE96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každý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týždeň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počas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prvých</w:t>
      </w:r>
      <w:r w:rsidRPr="000C7EBE">
        <w:rPr>
          <w:lang w:val="sk-SK"/>
        </w:rPr>
        <w:t xml:space="preserve"> 8 </w:t>
      </w:r>
      <w:r w:rsidRPr="000C7EBE">
        <w:rPr>
          <w:spacing w:val="-1"/>
          <w:lang w:val="sk-SK"/>
        </w:rPr>
        <w:t>týždňov</w:t>
      </w:r>
      <w:r w:rsidRPr="000C7EBE">
        <w:rPr>
          <w:spacing w:val="-3"/>
          <w:lang w:val="sk-SK"/>
        </w:rPr>
        <w:t xml:space="preserve"> </w:t>
      </w:r>
      <w:r w:rsidR="00272C8C" w:rsidRPr="000C7EBE">
        <w:rPr>
          <w:spacing w:val="-1"/>
          <w:lang w:val="sk-SK"/>
        </w:rPr>
        <w:t>liečby</w:t>
      </w:r>
    </w:p>
    <w:p w14:paraId="70197348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následne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aspoň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2"/>
          <w:lang w:val="sk-SK"/>
        </w:rPr>
        <w:t>každý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mesiac.</w:t>
      </w:r>
    </w:p>
    <w:p w14:paraId="1B68757D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16FF848" w14:textId="77777777" w:rsidR="001E7F07" w:rsidRPr="000C7EBE" w:rsidRDefault="001E7F07" w:rsidP="003361A6">
      <w:pPr>
        <w:pStyle w:val="Zkladntext"/>
        <w:tabs>
          <w:tab w:val="left" w:pos="567"/>
        </w:tabs>
        <w:ind w:left="0" w:right="216"/>
        <w:rPr>
          <w:lang w:val="sk-SK"/>
        </w:rPr>
      </w:pPr>
      <w:r w:rsidRPr="000C7EBE">
        <w:rPr>
          <w:lang w:val="sk-SK"/>
        </w:rPr>
        <w:t>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skontrolovať,</w:t>
      </w:r>
      <w:r w:rsidRPr="000C7EBE">
        <w:rPr>
          <w:lang w:val="sk-SK"/>
        </w:rPr>
        <w:t xml:space="preserve"> či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vysoký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celkový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objem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nádoru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tele,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vrátane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kostnej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drene.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To</w:t>
      </w:r>
      <w:r w:rsidRPr="000C7EBE">
        <w:rPr>
          <w:spacing w:val="61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viesť </w:t>
      </w:r>
      <w:r w:rsidRPr="000C7EBE">
        <w:rPr>
          <w:lang w:val="sk-SK"/>
        </w:rPr>
        <w:t>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stavu,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kedy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sa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1"/>
          <w:lang w:val="sk-SK"/>
        </w:rPr>
        <w:t>nádor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rozpadne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spôsobí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neobvyklé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hladiny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chemických</w:t>
      </w:r>
      <w:r w:rsidRPr="000C7EBE">
        <w:rPr>
          <w:lang w:val="sk-SK"/>
        </w:rPr>
        <w:t xml:space="preserve"> látok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krvi,</w:t>
      </w:r>
      <w:r w:rsidRPr="000C7EBE">
        <w:rPr>
          <w:lang w:val="sk-SK"/>
        </w:rPr>
        <w:t xml:space="preserve"> čo</w:t>
      </w:r>
      <w:r w:rsidRPr="000C7EBE">
        <w:rPr>
          <w:spacing w:val="57"/>
          <w:lang w:val="sk-SK"/>
        </w:rPr>
        <w:t xml:space="preserve"> </w:t>
      </w:r>
      <w:r w:rsidRPr="000C7EBE">
        <w:rPr>
          <w:spacing w:val="-1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viesť </w:t>
      </w:r>
      <w:r w:rsidRPr="000C7EBE">
        <w:rPr>
          <w:lang w:val="sk-SK"/>
        </w:rPr>
        <w:t xml:space="preserve">k </w:t>
      </w:r>
      <w:r w:rsidRPr="000C7EBE">
        <w:rPr>
          <w:spacing w:val="-1"/>
          <w:lang w:val="sk-SK"/>
        </w:rPr>
        <w:t>zlyhaniu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obličiek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(tento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2"/>
          <w:lang w:val="sk-SK"/>
        </w:rPr>
        <w:t>nazýva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"Syndróm </w:t>
      </w:r>
      <w:r w:rsidRPr="000C7EBE">
        <w:rPr>
          <w:lang w:val="sk-SK"/>
        </w:rPr>
        <w:t>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rozpadu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nádoru").</w:t>
      </w:r>
    </w:p>
    <w:p w14:paraId="0F949AA8" w14:textId="77777777" w:rsidR="001E7F07" w:rsidRPr="000C7EBE" w:rsidRDefault="001E7F07" w:rsidP="003361A6">
      <w:pPr>
        <w:pStyle w:val="Zkladntext"/>
        <w:tabs>
          <w:tab w:val="left" w:pos="567"/>
        </w:tabs>
        <w:ind w:left="0"/>
        <w:rPr>
          <w:lang w:val="sk-SK"/>
        </w:rPr>
      </w:pPr>
    </w:p>
    <w:p w14:paraId="52FDD0DC" w14:textId="77777777" w:rsidR="001E7F07" w:rsidRPr="000C7EBE" w:rsidRDefault="001E7F0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lang w:val="sk-SK"/>
        </w:rPr>
        <w:t>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vám</w:t>
      </w:r>
      <w:r w:rsidRPr="000C7EBE">
        <w:rPr>
          <w:spacing w:val="-2"/>
          <w:lang w:val="sk-SK"/>
        </w:rPr>
        <w:t xml:space="preserve"> môže</w:t>
      </w:r>
      <w:r w:rsidRPr="000C7EBE">
        <w:rPr>
          <w:spacing w:val="3"/>
          <w:lang w:val="sk-SK"/>
        </w:rPr>
        <w:t xml:space="preserve"> </w:t>
      </w:r>
      <w:r w:rsidRPr="000C7EBE">
        <w:rPr>
          <w:spacing w:val="-1"/>
          <w:lang w:val="sk-SK"/>
        </w:rPr>
        <w:t xml:space="preserve">kontrolovať </w:t>
      </w:r>
      <w:r w:rsidRPr="000C7EBE">
        <w:rPr>
          <w:spacing w:val="-2"/>
          <w:lang w:val="sk-SK"/>
        </w:rPr>
        <w:t>kožu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1"/>
          <w:lang w:val="sk-SK"/>
        </w:rPr>
        <w:t>kvôli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zmenám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sú </w:t>
      </w:r>
      <w:r w:rsidRPr="000C7EBE">
        <w:rPr>
          <w:spacing w:val="-1"/>
          <w:lang w:val="sk-SK"/>
        </w:rPr>
        <w:t>červené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škvrny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vyrážky.</w:t>
      </w:r>
    </w:p>
    <w:p w14:paraId="6E4259BE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279B55B" w14:textId="6D0F11F5" w:rsidR="00D439B7" w:rsidRPr="000C7EBE" w:rsidRDefault="00D439B7" w:rsidP="003361A6">
      <w:pPr>
        <w:pStyle w:val="Zkladntext"/>
        <w:tabs>
          <w:tab w:val="left" w:pos="567"/>
        </w:tabs>
        <w:ind w:left="0" w:right="163"/>
        <w:rPr>
          <w:lang w:val="sk-SK"/>
        </w:rPr>
      </w:pP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upraviť dávku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1F04BB"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lang w:val="sk-SK"/>
        </w:rPr>
        <w:t xml:space="preserve"> alebo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ukončiť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liečbu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základe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výsledkov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vašich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vyšetrení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krvi</w:t>
      </w:r>
      <w:r w:rsidRPr="000C7EBE">
        <w:rPr>
          <w:spacing w:val="67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celkového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stavu.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="003E42B3">
        <w:rPr>
          <w:spacing w:val="-1"/>
          <w:lang w:val="sk-SK"/>
        </w:rPr>
        <w:t>pacient s novou diagnózou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tiež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vyhodnocovať liečbu</w:t>
      </w:r>
      <w:r w:rsidRPr="000C7EBE">
        <w:rPr>
          <w:lang w:val="sk-SK"/>
        </w:rPr>
        <w:t xml:space="preserve"> na</w:t>
      </w:r>
      <w:r w:rsidRPr="000C7EBE">
        <w:rPr>
          <w:spacing w:val="69"/>
          <w:lang w:val="sk-SK"/>
        </w:rPr>
        <w:t xml:space="preserve"> </w:t>
      </w:r>
      <w:r w:rsidRPr="000C7EBE">
        <w:rPr>
          <w:spacing w:val="-1"/>
          <w:lang w:val="sk-SK"/>
        </w:rPr>
        <w:t>základe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vášho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veku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ďalších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ochorení,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ktoré</w:t>
      </w:r>
      <w:r w:rsidRPr="000C7EBE">
        <w:rPr>
          <w:lang w:val="sk-SK"/>
        </w:rPr>
        <w:t xml:space="preserve"> už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máte.</w:t>
      </w:r>
    </w:p>
    <w:p w14:paraId="122F03C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0AFD696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Darovanie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krvi</w:t>
      </w:r>
    </w:p>
    <w:p w14:paraId="64C8104E" w14:textId="7630DF8F" w:rsidR="00D439B7" w:rsidRPr="000C7EBE" w:rsidRDefault="003E42B3" w:rsidP="003361A6">
      <w:pPr>
        <w:pStyle w:val="Zkladntext"/>
        <w:tabs>
          <w:tab w:val="left" w:pos="567"/>
        </w:tabs>
        <w:ind w:left="0"/>
        <w:rPr>
          <w:lang w:val="sk-SK"/>
        </w:rPr>
      </w:pPr>
      <w:r>
        <w:rPr>
          <w:spacing w:val="-1"/>
          <w:lang w:val="sk-SK"/>
        </w:rPr>
        <w:t>Nesmiete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darovať krv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počas </w:t>
      </w:r>
      <w:r w:rsidR="00D439B7" w:rsidRPr="000C7EBE">
        <w:rPr>
          <w:spacing w:val="-1"/>
          <w:lang w:val="sk-SK"/>
        </w:rPr>
        <w:t>liečby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počas</w:t>
      </w:r>
      <w:r w:rsidR="00D439B7" w:rsidRPr="000C7EBE">
        <w:rPr>
          <w:lang w:val="sk-SK"/>
        </w:rPr>
        <w:t xml:space="preserve"> 1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týždňa</w:t>
      </w:r>
      <w:r w:rsidR="00D439B7" w:rsidRPr="000C7EBE">
        <w:rPr>
          <w:lang w:val="sk-SK"/>
        </w:rPr>
        <w:t xml:space="preserve"> po </w:t>
      </w:r>
      <w:r w:rsidR="00D439B7" w:rsidRPr="000C7EBE">
        <w:rPr>
          <w:spacing w:val="-1"/>
          <w:lang w:val="sk-SK"/>
        </w:rPr>
        <w:t>ukončení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liečby.</w:t>
      </w:r>
    </w:p>
    <w:p w14:paraId="6A267C0A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1718790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Deti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dospievajúci</w:t>
      </w:r>
    </w:p>
    <w:p w14:paraId="5B6A89C9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Neodporúča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používať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u </w:t>
      </w:r>
      <w:r w:rsidRPr="000C7EBE">
        <w:rPr>
          <w:spacing w:val="-1"/>
          <w:lang w:val="sk-SK"/>
        </w:rPr>
        <w:t>detí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dospievajúcich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do 18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rokov.</w:t>
      </w:r>
    </w:p>
    <w:p w14:paraId="2134C22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0084B3A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Starší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pacienti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a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ľudia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problémami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obličkami</w:t>
      </w:r>
    </w:p>
    <w:p w14:paraId="593A9E60" w14:textId="77777777" w:rsidR="00D439B7" w:rsidRPr="000C7EBE" w:rsidRDefault="00D439B7" w:rsidP="003361A6">
      <w:pPr>
        <w:pStyle w:val="Zkladntext"/>
        <w:tabs>
          <w:tab w:val="left" w:pos="567"/>
        </w:tabs>
        <w:ind w:left="0" w:right="225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2"/>
          <w:lang w:val="sk-SK"/>
        </w:rPr>
        <w:t>vo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veku</w:t>
      </w:r>
      <w:r w:rsidRPr="000C7EBE">
        <w:rPr>
          <w:lang w:val="sk-SK"/>
        </w:rPr>
        <w:t xml:space="preserve"> 75 </w:t>
      </w:r>
      <w:r w:rsidRPr="000C7EBE">
        <w:rPr>
          <w:spacing w:val="-1"/>
          <w:lang w:val="sk-SK"/>
        </w:rPr>
        <w:t>rokov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starší,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stredne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závažné</w:t>
      </w:r>
      <w:r w:rsidRPr="000C7EBE">
        <w:rPr>
          <w:lang w:val="sk-SK"/>
        </w:rPr>
        <w:t xml:space="preserve"> až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závažné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problémy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obličkami,</w:t>
      </w:r>
      <w:r w:rsidRPr="000C7EBE">
        <w:rPr>
          <w:spacing w:val="55"/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vás</w:t>
      </w:r>
      <w:r w:rsidRPr="000C7EBE">
        <w:rPr>
          <w:lang w:val="sk-SK"/>
        </w:rPr>
        <w:t xml:space="preserve"> bude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starostlivo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sledovať.</w:t>
      </w:r>
    </w:p>
    <w:p w14:paraId="38DAAC75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816D4FA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lang w:val="sk-SK"/>
        </w:rPr>
        <w:t xml:space="preserve">Iné </w:t>
      </w:r>
      <w:r w:rsidRPr="000C7EBE">
        <w:rPr>
          <w:spacing w:val="-1"/>
          <w:lang w:val="sk-SK"/>
        </w:rPr>
        <w:t>lieky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="001B0BD2" w:rsidRPr="000C7EBE">
        <w:rPr>
          <w:spacing w:val="-1"/>
          <w:lang w:val="sk-SK"/>
        </w:rPr>
        <w:t>Lenalidomid Teva B.V.</w:t>
      </w:r>
    </w:p>
    <w:p w14:paraId="5EF557CE" w14:textId="77777777" w:rsidR="00D439B7" w:rsidRPr="000C7EBE" w:rsidRDefault="00D439B7" w:rsidP="003361A6">
      <w:pPr>
        <w:pStyle w:val="Zkladntext"/>
        <w:tabs>
          <w:tab w:val="left" w:pos="567"/>
        </w:tabs>
        <w:ind w:left="0" w:right="252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teraz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užívate,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poslednom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čase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užívali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ďalšie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lieky,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povedzte</w:t>
      </w:r>
      <w:r w:rsidRPr="000C7EBE">
        <w:rPr>
          <w:lang w:val="sk-SK"/>
        </w:rPr>
        <w:t xml:space="preserve"> to </w:t>
      </w:r>
      <w:r w:rsidRPr="000C7EBE">
        <w:rPr>
          <w:spacing w:val="-2"/>
          <w:lang w:val="sk-SK"/>
        </w:rPr>
        <w:t>svojmu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lekárovi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alebo</w:t>
      </w:r>
      <w:r w:rsidRPr="000C7EBE">
        <w:rPr>
          <w:spacing w:val="77"/>
          <w:lang w:val="sk-SK"/>
        </w:rPr>
        <w:t xml:space="preserve"> </w:t>
      </w:r>
      <w:r w:rsidRPr="000C7EBE">
        <w:rPr>
          <w:spacing w:val="-1"/>
          <w:lang w:val="sk-SK"/>
        </w:rPr>
        <w:t>zdravotnej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sestre.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to </w:t>
      </w:r>
      <w:r w:rsidRPr="000C7EBE">
        <w:rPr>
          <w:spacing w:val="-1"/>
          <w:lang w:val="sk-SK"/>
        </w:rPr>
        <w:t>kvôli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tomu,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ovplyvňovať </w:t>
      </w:r>
      <w:r w:rsidRPr="000C7EBE">
        <w:rPr>
          <w:lang w:val="sk-SK"/>
        </w:rPr>
        <w:t xml:space="preserve">spôsob </w:t>
      </w:r>
      <w:r w:rsidRPr="000C7EBE">
        <w:rPr>
          <w:spacing w:val="-1"/>
          <w:lang w:val="sk-SK"/>
        </w:rPr>
        <w:t>účinku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niektorých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liekov.</w:t>
      </w:r>
      <w:r w:rsidR="001F04BB" w:rsidRPr="000C7EBE">
        <w:rPr>
          <w:spacing w:val="57"/>
          <w:lang w:val="sk-SK"/>
        </w:rPr>
        <w:t xml:space="preserve"> </w:t>
      </w:r>
      <w:r w:rsidRPr="000C7EBE">
        <w:rPr>
          <w:spacing w:val="-1"/>
          <w:lang w:val="sk-SK"/>
        </w:rPr>
        <w:t>Taktiež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ovplyvňovať spôsob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účinku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1F04BB" w:rsidRPr="000C7EBE">
        <w:rPr>
          <w:spacing w:val="-1"/>
          <w:lang w:val="sk-SK"/>
        </w:rPr>
        <w:t>u Teva B.V</w:t>
      </w:r>
      <w:r w:rsidR="005F7B48" w:rsidRPr="000C7EBE">
        <w:rPr>
          <w:spacing w:val="-1"/>
          <w:lang w:val="sk-SK"/>
        </w:rPr>
        <w:t>.</w:t>
      </w:r>
      <w:r w:rsidRPr="000C7EBE">
        <w:rPr>
          <w:spacing w:val="-1"/>
          <w:lang w:val="sk-SK"/>
        </w:rPr>
        <w:t>.</w:t>
      </w:r>
    </w:p>
    <w:p w14:paraId="053663A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29929FA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Informujte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zdravotnú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sestru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najmä,</w:t>
      </w:r>
      <w:r w:rsidRPr="000C7EBE">
        <w:rPr>
          <w:lang w:val="sk-SK"/>
        </w:rPr>
        <w:t xml:space="preserve"> 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užívate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nasledujúce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lieky:</w:t>
      </w:r>
    </w:p>
    <w:p w14:paraId="18EC136B" w14:textId="77777777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right="466" w:hanging="567"/>
        <w:rPr>
          <w:lang w:val="sk-SK"/>
        </w:rPr>
      </w:pP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používané</w:t>
      </w:r>
      <w:r w:rsidRPr="000C7EBE">
        <w:rPr>
          <w:lang w:val="sk-SK"/>
        </w:rPr>
        <w:t xml:space="preserve"> na </w:t>
      </w:r>
      <w:r w:rsidRPr="000C7EBE">
        <w:rPr>
          <w:spacing w:val="-1"/>
          <w:lang w:val="sk-SK"/>
        </w:rPr>
        <w:t>prevenciu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tehotenstva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perorálna</w:t>
      </w:r>
      <w:r w:rsidRPr="000C7EBE">
        <w:rPr>
          <w:lang w:val="sk-SK"/>
        </w:rPr>
        <w:t xml:space="preserve"> </w:t>
      </w:r>
      <w:r w:rsidR="004D0CF6">
        <w:rPr>
          <w:lang w:val="sk-SK"/>
        </w:rPr>
        <w:t xml:space="preserve">(ústami užívaná) </w:t>
      </w:r>
      <w:r w:rsidRPr="000C7EBE">
        <w:rPr>
          <w:spacing w:val="-1"/>
          <w:lang w:val="sk-SK"/>
        </w:rPr>
        <w:t>antikoncepcia,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keďže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2"/>
          <w:lang w:val="sk-SK"/>
        </w:rPr>
        <w:t>môžu</w:t>
      </w:r>
      <w:r w:rsidRPr="000C7EBE">
        <w:rPr>
          <w:spacing w:val="53"/>
          <w:lang w:val="sk-SK"/>
        </w:rPr>
        <w:t xml:space="preserve"> </w:t>
      </w:r>
      <w:r w:rsidRPr="000C7EBE">
        <w:rPr>
          <w:spacing w:val="-1"/>
          <w:lang w:val="sk-SK"/>
        </w:rPr>
        <w:t>prestať fungovať</w:t>
      </w:r>
    </w:p>
    <w:p w14:paraId="33B1C12B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používané</w:t>
      </w:r>
      <w:r w:rsidRPr="000C7EBE">
        <w:rPr>
          <w:lang w:val="sk-SK"/>
        </w:rPr>
        <w:t xml:space="preserve"> na </w:t>
      </w:r>
      <w:r w:rsidRPr="000C7EBE">
        <w:rPr>
          <w:spacing w:val="-1"/>
          <w:lang w:val="sk-SK"/>
        </w:rPr>
        <w:t>liečbu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srdcových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problémov</w:t>
      </w:r>
      <w:r w:rsidRPr="000C7EBE">
        <w:rPr>
          <w:lang w:val="sk-SK"/>
        </w:rPr>
        <w:t xml:space="preserve"> -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digoxín</w:t>
      </w:r>
    </w:p>
    <w:p w14:paraId="454C6B88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niektoré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lieky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používané</w:t>
      </w:r>
      <w:r w:rsidRPr="000C7EBE">
        <w:rPr>
          <w:lang w:val="sk-SK"/>
        </w:rPr>
        <w:t xml:space="preserve"> na </w:t>
      </w:r>
      <w:r w:rsidRPr="000C7EBE">
        <w:rPr>
          <w:spacing w:val="-1"/>
          <w:lang w:val="sk-SK"/>
        </w:rPr>
        <w:t>zriedenie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krvi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-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warfarín.</w:t>
      </w:r>
    </w:p>
    <w:p w14:paraId="1FC6233D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F42A50B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Tehotenstvo,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dojčenie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antikoncepcia</w:t>
      </w:r>
      <w:r w:rsidRPr="000C7EBE">
        <w:rPr>
          <w:lang w:val="sk-SK"/>
        </w:rPr>
        <w:t xml:space="preserve"> -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informácie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ženy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mužov</w:t>
      </w:r>
    </w:p>
    <w:p w14:paraId="0AC24E3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B3F8F2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/>
          <w:b/>
          <w:spacing w:val="-1"/>
          <w:lang w:val="sk-SK"/>
        </w:rPr>
        <w:t>Tehotenstvo</w:t>
      </w:r>
    </w:p>
    <w:p w14:paraId="3064096A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u w:val="single" w:color="000000"/>
          <w:lang w:val="sk-SK"/>
        </w:rPr>
        <w:t xml:space="preserve">Pre </w:t>
      </w:r>
      <w:r w:rsidRPr="000C7EBE">
        <w:rPr>
          <w:spacing w:val="-1"/>
          <w:u w:val="single" w:color="000000"/>
          <w:lang w:val="sk-SK"/>
        </w:rPr>
        <w:t>ženy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užívajúce</w:t>
      </w:r>
      <w:r w:rsidRPr="000C7EBE">
        <w:rPr>
          <w:u w:val="single" w:color="000000"/>
          <w:lang w:val="sk-SK"/>
        </w:rPr>
        <w:t xml:space="preserve"> </w:t>
      </w:r>
      <w:r w:rsidR="001B0BD2" w:rsidRPr="000C7EBE">
        <w:rPr>
          <w:spacing w:val="-1"/>
          <w:u w:val="single" w:color="000000"/>
          <w:lang w:val="sk-SK"/>
        </w:rPr>
        <w:t>Lenalidomid Teva B.V.</w:t>
      </w:r>
    </w:p>
    <w:p w14:paraId="08C9E21B" w14:textId="77777777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lastRenderedPageBreak/>
        <w:t>Nesmiete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užívať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tehotná,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pretože</w:t>
      </w:r>
      <w:r w:rsidRPr="000C7EBE">
        <w:rPr>
          <w:lang w:val="sk-SK"/>
        </w:rPr>
        <w:t xml:space="preserve"> sa </w:t>
      </w:r>
      <w:r w:rsidRPr="000C7EBE">
        <w:rPr>
          <w:spacing w:val="-2"/>
          <w:lang w:val="sk-SK"/>
        </w:rPr>
        <w:t>očakáva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škodlivý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účinok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na</w:t>
      </w:r>
      <w:r w:rsidR="00372D43" w:rsidRPr="000C7EBE">
        <w:rPr>
          <w:lang w:val="sk-SK"/>
        </w:rPr>
        <w:t xml:space="preserve"> plod</w:t>
      </w:r>
    </w:p>
    <w:p w14:paraId="43F3DAEF" w14:textId="4BFD5F05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right="785" w:hanging="567"/>
        <w:rPr>
          <w:lang w:val="sk-SK"/>
        </w:rPr>
      </w:pPr>
      <w:r w:rsidRPr="000C7EBE">
        <w:rPr>
          <w:spacing w:val="-1"/>
          <w:lang w:val="sk-SK"/>
        </w:rPr>
        <w:t>Počas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užívania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592CD6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nesmiete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žena,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ktorá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musíte</w:t>
      </w:r>
      <w:r w:rsidRPr="000C7EBE">
        <w:rPr>
          <w:spacing w:val="75"/>
          <w:lang w:val="sk-SK"/>
        </w:rPr>
        <w:t xml:space="preserve"> </w:t>
      </w:r>
      <w:r w:rsidRPr="000C7EBE">
        <w:rPr>
          <w:spacing w:val="-1"/>
          <w:lang w:val="sk-SK"/>
        </w:rPr>
        <w:t>používať účinnú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metódu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antikoncepcie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(pozri</w:t>
      </w:r>
      <w:r w:rsidRPr="000C7EBE">
        <w:rPr>
          <w:spacing w:val="1"/>
          <w:lang w:val="sk-SK"/>
        </w:rPr>
        <w:t xml:space="preserve"> </w:t>
      </w:r>
      <w:r w:rsidR="00372D43" w:rsidRPr="000C7EBE">
        <w:rPr>
          <w:spacing w:val="-1"/>
          <w:lang w:val="sk-SK"/>
        </w:rPr>
        <w:t>časť „Antikoncepcia“)</w:t>
      </w:r>
    </w:p>
    <w:p w14:paraId="7D22D458" w14:textId="52331636" w:rsidR="00D439B7" w:rsidRPr="000C7EBE" w:rsidRDefault="00D439B7" w:rsidP="003361A6">
      <w:pPr>
        <w:pStyle w:val="Zkladntext"/>
        <w:numPr>
          <w:ilvl w:val="1"/>
          <w:numId w:val="38"/>
        </w:numPr>
        <w:tabs>
          <w:tab w:val="left" w:pos="567"/>
        </w:tabs>
        <w:ind w:left="567" w:hanging="567"/>
        <w:mirrorIndents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počas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592CD6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otehotniete,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okamžite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ukončite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vašu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liečbu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informujte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="00146ACB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lekára.</w:t>
      </w:r>
    </w:p>
    <w:p w14:paraId="3C3925C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76B668F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u w:val="single" w:color="000000"/>
          <w:lang w:val="sk-SK"/>
        </w:rPr>
        <w:t xml:space="preserve">Pre </w:t>
      </w:r>
      <w:r w:rsidRPr="000C7EBE">
        <w:rPr>
          <w:spacing w:val="-1"/>
          <w:u w:val="single" w:color="000000"/>
          <w:lang w:val="sk-SK"/>
        </w:rPr>
        <w:t>mužov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užívajúcich</w:t>
      </w:r>
      <w:r w:rsidRPr="000C7EBE">
        <w:rPr>
          <w:u w:val="single" w:color="000000"/>
          <w:lang w:val="sk-SK"/>
        </w:rPr>
        <w:t xml:space="preserve"> </w:t>
      </w:r>
      <w:r w:rsidR="001B0BD2" w:rsidRPr="000C7EBE">
        <w:rPr>
          <w:spacing w:val="-1"/>
          <w:u w:val="single" w:color="000000"/>
          <w:lang w:val="sk-SK"/>
        </w:rPr>
        <w:t>Lenalidomid Teva B.V.</w:t>
      </w:r>
    </w:p>
    <w:p w14:paraId="6E4A7448" w14:textId="2468C75F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567" w:right="351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vaša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partnerka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počas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obdobia,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ktorom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ste </w:t>
      </w:r>
      <w:r w:rsidRPr="000C7EBE">
        <w:rPr>
          <w:spacing w:val="-1"/>
          <w:lang w:val="sk-SK"/>
        </w:rPr>
        <w:t>užívali</w:t>
      </w:r>
      <w:r w:rsidRPr="000C7EBE">
        <w:rPr>
          <w:spacing w:val="1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="00CD3458" w:rsidRPr="000C7EBE">
        <w:rPr>
          <w:spacing w:val="-1"/>
          <w:lang w:val="sk-SK"/>
        </w:rPr>
        <w:t xml:space="preserve"> </w:t>
      </w:r>
      <w:r w:rsidRPr="000C7EBE">
        <w:rPr>
          <w:spacing w:val="-1"/>
          <w:lang w:val="sk-SK"/>
        </w:rPr>
        <w:t>okamžite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informujte</w:t>
      </w:r>
      <w:r w:rsidRPr="000C7EBE">
        <w:rPr>
          <w:spacing w:val="55"/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Odporúča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sa,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aby</w:t>
      </w:r>
      <w:r w:rsidRPr="000C7EBE">
        <w:rPr>
          <w:spacing w:val="-3"/>
          <w:lang w:val="sk-SK"/>
        </w:rPr>
        <w:t xml:space="preserve"> </w:t>
      </w:r>
      <w:r w:rsidR="004D0CF6">
        <w:rPr>
          <w:spacing w:val="-3"/>
          <w:lang w:val="sk-SK"/>
        </w:rPr>
        <w:t xml:space="preserve">sa </w:t>
      </w:r>
      <w:r w:rsidRPr="000C7EBE">
        <w:rPr>
          <w:spacing w:val="-1"/>
          <w:lang w:val="sk-SK"/>
        </w:rPr>
        <w:t>vaša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partnerka</w:t>
      </w:r>
      <w:r w:rsidRPr="000C7EBE">
        <w:rPr>
          <w:lang w:val="sk-SK"/>
        </w:rPr>
        <w:t xml:space="preserve"> </w:t>
      </w:r>
      <w:r w:rsidR="004D0CF6">
        <w:rPr>
          <w:spacing w:val="-1"/>
          <w:lang w:val="sk-SK"/>
        </w:rPr>
        <w:t>poradila s lekárom</w:t>
      </w:r>
      <w:r w:rsidRPr="000C7EBE">
        <w:rPr>
          <w:spacing w:val="-1"/>
          <w:lang w:val="sk-SK"/>
        </w:rPr>
        <w:t>.</w:t>
      </w:r>
    </w:p>
    <w:p w14:paraId="395BE392" w14:textId="77777777" w:rsidR="00D439B7" w:rsidRPr="000C7EBE" w:rsidRDefault="00D439B7" w:rsidP="001F55F5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Musíte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tiež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používať účinnú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metódu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antikoncepcie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(pozri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časť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„Antikoncepcia“).</w:t>
      </w:r>
    </w:p>
    <w:p w14:paraId="153623CB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907EEB9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Dojčenie</w:t>
      </w:r>
    </w:p>
    <w:p w14:paraId="205E1017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Počas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užívania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kapsúl</w:t>
      </w:r>
      <w:r w:rsidRPr="000C7EBE">
        <w:rPr>
          <w:spacing w:val="-2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nesmiete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dojčiť,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pretože</w:t>
      </w:r>
      <w:r w:rsidRPr="000C7EBE">
        <w:rPr>
          <w:lang w:val="sk-SK"/>
        </w:rPr>
        <w:t xml:space="preserve"> nie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je </w:t>
      </w:r>
      <w:r w:rsidRPr="000C7EBE">
        <w:rPr>
          <w:spacing w:val="-1"/>
          <w:lang w:val="sk-SK"/>
        </w:rPr>
        <w:t>známe,</w:t>
      </w:r>
      <w:r w:rsidRPr="000C7EBE">
        <w:rPr>
          <w:lang w:val="sk-SK"/>
        </w:rPr>
        <w:t xml:space="preserve"> či</w:t>
      </w:r>
      <w:r w:rsidRPr="000C7EBE">
        <w:rPr>
          <w:spacing w:val="1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prechádza</w:t>
      </w:r>
      <w:r w:rsidR="00146ACB" w:rsidRPr="000C7EBE">
        <w:rPr>
          <w:lang w:val="sk-SK"/>
        </w:rPr>
        <w:t xml:space="preserve"> </w:t>
      </w:r>
      <w:r w:rsidRPr="000C7EBE">
        <w:rPr>
          <w:lang w:val="sk-SK"/>
        </w:rPr>
        <w:t xml:space="preserve">do </w:t>
      </w:r>
      <w:r w:rsidRPr="000C7EBE">
        <w:rPr>
          <w:spacing w:val="-1"/>
          <w:lang w:val="sk-SK"/>
        </w:rPr>
        <w:t>materského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mlieka.</w:t>
      </w:r>
    </w:p>
    <w:p w14:paraId="539C16E0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6266505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Antikoncepcia</w:t>
      </w:r>
    </w:p>
    <w:p w14:paraId="29FE3BE5" w14:textId="77777777" w:rsidR="00CD3458" w:rsidRPr="000C7EBE" w:rsidRDefault="00D439B7" w:rsidP="003361A6">
      <w:pPr>
        <w:pStyle w:val="Zkladntext"/>
        <w:tabs>
          <w:tab w:val="left" w:pos="567"/>
        </w:tabs>
        <w:ind w:left="0"/>
        <w:rPr>
          <w:spacing w:val="-1"/>
          <w:u w:val="single" w:color="000000"/>
          <w:lang w:val="sk-SK"/>
        </w:rPr>
      </w:pPr>
      <w:r w:rsidRPr="000C7EBE">
        <w:rPr>
          <w:u w:val="single" w:color="000000"/>
          <w:lang w:val="sk-SK"/>
        </w:rPr>
        <w:t xml:space="preserve">Pre </w:t>
      </w:r>
      <w:r w:rsidRPr="000C7EBE">
        <w:rPr>
          <w:spacing w:val="-1"/>
          <w:u w:val="single" w:color="000000"/>
          <w:lang w:val="sk-SK"/>
        </w:rPr>
        <w:t>ženy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užívajúce</w:t>
      </w:r>
      <w:r w:rsidRPr="000C7EBE">
        <w:rPr>
          <w:u w:val="single" w:color="000000"/>
          <w:lang w:val="sk-SK"/>
        </w:rPr>
        <w:t xml:space="preserve"> </w:t>
      </w:r>
      <w:r w:rsidR="001B0BD2" w:rsidRPr="000C7EBE">
        <w:rPr>
          <w:spacing w:val="-1"/>
          <w:u w:val="single" w:color="000000"/>
          <w:lang w:val="sk-SK"/>
        </w:rPr>
        <w:t>Lenalidomid Teva B.V.</w:t>
      </w:r>
    </w:p>
    <w:p w14:paraId="194C9A2F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lang w:val="sk-SK"/>
        </w:rPr>
        <w:t xml:space="preserve">Pred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požiadajte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svojho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lekára,</w:t>
      </w:r>
      <w:r w:rsidRPr="000C7EBE">
        <w:rPr>
          <w:lang w:val="sk-SK"/>
        </w:rPr>
        <w:t xml:space="preserve"> aby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stanovil,</w:t>
      </w:r>
      <w:r w:rsidRPr="000C7EBE">
        <w:rPr>
          <w:lang w:val="sk-SK"/>
        </w:rPr>
        <w:t xml:space="preserve"> či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aj</w:t>
      </w:r>
      <w:r w:rsidRPr="000C7EBE">
        <w:rPr>
          <w:spacing w:val="3"/>
          <w:lang w:val="sk-SK"/>
        </w:rPr>
        <w:t xml:space="preserve"> </w:t>
      </w:r>
      <w:r w:rsidRPr="000C7EBE">
        <w:rPr>
          <w:spacing w:val="-1"/>
          <w:lang w:val="sk-SK"/>
        </w:rPr>
        <w:t xml:space="preserve">keď </w:t>
      </w:r>
      <w:r w:rsidRPr="000C7EBE">
        <w:rPr>
          <w:lang w:val="sk-SK"/>
        </w:rPr>
        <w:t>si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myslíte,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</w:p>
    <w:p w14:paraId="2AC3B652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lang w:val="sk-SK"/>
        </w:rPr>
        <w:t xml:space="preserve">je </w:t>
      </w:r>
      <w:r w:rsidRPr="000C7EBE">
        <w:rPr>
          <w:spacing w:val="-1"/>
          <w:lang w:val="sk-SK"/>
        </w:rPr>
        <w:t>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nepravdepodobné.</w:t>
      </w:r>
    </w:p>
    <w:p w14:paraId="313638F0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8331E2A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môžete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otehotnieť</w:t>
      </w:r>
    </w:p>
    <w:p w14:paraId="2C18F5F8" w14:textId="62B547CC" w:rsidR="00E118E5" w:rsidRPr="000C7EBE" w:rsidRDefault="00D439B7" w:rsidP="009D11D2">
      <w:pPr>
        <w:pStyle w:val="Zkladntext"/>
        <w:numPr>
          <w:ilvl w:val="0"/>
          <w:numId w:val="45"/>
        </w:numPr>
        <w:tabs>
          <w:tab w:val="left" w:pos="567"/>
        </w:tabs>
        <w:ind w:left="567" w:right="123" w:hanging="567"/>
        <w:rPr>
          <w:lang w:val="sk-SK"/>
        </w:rPr>
      </w:pPr>
      <w:r w:rsidRPr="000C7EBE">
        <w:rPr>
          <w:spacing w:val="-1"/>
          <w:lang w:val="sk-SK"/>
        </w:rPr>
        <w:t>budete</w:t>
      </w:r>
      <w:r w:rsidRPr="000C7EBE">
        <w:rPr>
          <w:lang w:val="sk-SK"/>
        </w:rPr>
        <w:t xml:space="preserve"> </w:t>
      </w:r>
      <w:r w:rsidR="004D0CF6">
        <w:rPr>
          <w:spacing w:val="-2"/>
          <w:lang w:val="sk-SK"/>
        </w:rPr>
        <w:t>robiť</w:t>
      </w:r>
      <w:r w:rsidRPr="000C7EBE">
        <w:rPr>
          <w:spacing w:val="-1"/>
          <w:lang w:val="sk-SK"/>
        </w:rPr>
        <w:t xml:space="preserve"> tehotenské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testy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pod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dohľadom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lekára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(pred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každým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začatím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každé</w:t>
      </w:r>
      <w:r w:rsidRPr="000C7EBE">
        <w:rPr>
          <w:lang w:val="sk-SK"/>
        </w:rPr>
        <w:t xml:space="preserve"> 4 </w:t>
      </w:r>
      <w:r w:rsidRPr="000C7EBE">
        <w:rPr>
          <w:spacing w:val="-1"/>
          <w:lang w:val="sk-SK"/>
        </w:rPr>
        <w:t>týždne</w:t>
      </w:r>
      <w:r w:rsidRPr="000C7EBE">
        <w:rPr>
          <w:spacing w:val="75"/>
          <w:lang w:val="sk-SK"/>
        </w:rPr>
        <w:t xml:space="preserve"> </w:t>
      </w:r>
      <w:r w:rsidRPr="000C7EBE">
        <w:rPr>
          <w:lang w:val="sk-SK"/>
        </w:rPr>
        <w:t>počas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a 4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týždne</w:t>
      </w:r>
      <w:r w:rsidRPr="000C7EBE">
        <w:rPr>
          <w:lang w:val="sk-SK"/>
        </w:rPr>
        <w:t xml:space="preserve"> po </w:t>
      </w:r>
      <w:r w:rsidRPr="000C7EBE">
        <w:rPr>
          <w:spacing w:val="-1"/>
          <w:lang w:val="sk-SK"/>
        </w:rPr>
        <w:t>ukončení liečby),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okrem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prípadov,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keď </w:t>
      </w:r>
      <w:r w:rsidRPr="000C7EBE">
        <w:rPr>
          <w:lang w:val="sk-SK"/>
        </w:rPr>
        <w:t xml:space="preserve">bolo </w:t>
      </w:r>
      <w:r w:rsidRPr="000C7EBE">
        <w:rPr>
          <w:spacing w:val="-1"/>
          <w:lang w:val="sk-SK"/>
        </w:rPr>
        <w:t>potvrdené,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spacing w:val="49"/>
          <w:lang w:val="sk-SK"/>
        </w:rPr>
        <w:t xml:space="preserve"> </w:t>
      </w:r>
      <w:r w:rsidRPr="000C7EBE">
        <w:rPr>
          <w:spacing w:val="-1"/>
          <w:lang w:val="sk-SK"/>
        </w:rPr>
        <w:t>vajíčkovody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boli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oddelené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uzavreté,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aby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zabránili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vajíčkam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dosiahnuť maternicu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(sterilizácia</w:t>
      </w:r>
      <w:r w:rsidRPr="000C7EBE">
        <w:rPr>
          <w:spacing w:val="71"/>
          <w:lang w:val="sk-SK"/>
        </w:rPr>
        <w:t xml:space="preserve"> </w:t>
      </w:r>
      <w:r w:rsidRPr="000C7EBE">
        <w:rPr>
          <w:spacing w:val="-1"/>
          <w:lang w:val="sk-SK"/>
        </w:rPr>
        <w:t>podviazaním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vajíčkovodov)</w:t>
      </w:r>
    </w:p>
    <w:p w14:paraId="54A0F439" w14:textId="77777777" w:rsidR="00E118E5" w:rsidRPr="000C7EBE" w:rsidRDefault="00E118E5" w:rsidP="00E118E5">
      <w:pPr>
        <w:pStyle w:val="Zkladntext"/>
        <w:tabs>
          <w:tab w:val="left" w:pos="567"/>
        </w:tabs>
        <w:ind w:left="0" w:right="123"/>
        <w:rPr>
          <w:lang w:val="sk-SK"/>
        </w:rPr>
      </w:pPr>
      <w:r w:rsidRPr="000C7EBE">
        <w:rPr>
          <w:spacing w:val="-1"/>
          <w:lang w:val="sk-SK"/>
        </w:rPr>
        <w:t>A</w:t>
      </w:r>
    </w:p>
    <w:p w14:paraId="3DC61356" w14:textId="77777777" w:rsidR="00D439B7" w:rsidRPr="000C7EBE" w:rsidRDefault="00D439B7" w:rsidP="00E118E5">
      <w:pPr>
        <w:pStyle w:val="Zkladntext"/>
        <w:numPr>
          <w:ilvl w:val="0"/>
          <w:numId w:val="45"/>
        </w:numPr>
        <w:tabs>
          <w:tab w:val="left" w:pos="567"/>
        </w:tabs>
        <w:ind w:left="567" w:right="123" w:hanging="567"/>
        <w:rPr>
          <w:lang w:val="sk-SK"/>
        </w:rPr>
      </w:pPr>
      <w:r w:rsidRPr="000C7EBE">
        <w:rPr>
          <w:spacing w:val="-1"/>
          <w:lang w:val="sk-SK"/>
        </w:rPr>
        <w:t>musíte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používať účinnú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antikoncepciu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počas</w:t>
      </w:r>
      <w:r w:rsidRPr="000C7EBE">
        <w:rPr>
          <w:lang w:val="sk-SK"/>
        </w:rPr>
        <w:t xml:space="preserve"> 4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týždňov</w:t>
      </w:r>
      <w:r w:rsidRPr="000C7EBE">
        <w:rPr>
          <w:lang w:val="sk-SK"/>
        </w:rPr>
        <w:t xml:space="preserve"> pred </w:t>
      </w:r>
      <w:r w:rsidRPr="000C7EBE">
        <w:rPr>
          <w:spacing w:val="-1"/>
          <w:lang w:val="sk-SK"/>
        </w:rPr>
        <w:t>začiatkom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liečby,</w:t>
      </w:r>
      <w:r w:rsidRPr="000C7EBE">
        <w:rPr>
          <w:lang w:val="sk-SK"/>
        </w:rPr>
        <w:t xml:space="preserve"> počas </w:t>
      </w:r>
      <w:r w:rsidRPr="000C7EBE">
        <w:rPr>
          <w:spacing w:val="-1"/>
          <w:lang w:val="sk-SK"/>
        </w:rPr>
        <w:t>liečby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a</w:t>
      </w:r>
      <w:r w:rsidRPr="000C7EBE">
        <w:rPr>
          <w:spacing w:val="53"/>
          <w:lang w:val="sk-SK"/>
        </w:rPr>
        <w:t xml:space="preserve"> </w:t>
      </w:r>
      <w:r w:rsidRPr="000C7EBE">
        <w:rPr>
          <w:lang w:val="sk-SK"/>
        </w:rPr>
        <w:t>počas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4 </w:t>
      </w:r>
      <w:r w:rsidRPr="000C7EBE">
        <w:rPr>
          <w:spacing w:val="-1"/>
          <w:lang w:val="sk-SK"/>
        </w:rPr>
        <w:t>týždňov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po </w:t>
      </w:r>
      <w:r w:rsidRPr="000C7EBE">
        <w:rPr>
          <w:spacing w:val="-1"/>
          <w:lang w:val="sk-SK"/>
        </w:rPr>
        <w:t>ukončení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liečby.</w:t>
      </w:r>
      <w:r w:rsidRPr="000C7EBE">
        <w:rPr>
          <w:lang w:val="sk-SK"/>
        </w:rPr>
        <w:t xml:space="preserve"> Váš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vám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poradí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vhodné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metódy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antikoncepcie</w:t>
      </w:r>
      <w:r w:rsidR="00301314" w:rsidRPr="000C7EBE">
        <w:rPr>
          <w:spacing w:val="-1"/>
          <w:lang w:val="sk-SK"/>
        </w:rPr>
        <w:t>.</w:t>
      </w:r>
    </w:p>
    <w:p w14:paraId="72E0A1E8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15"/>
          <w:szCs w:val="15"/>
          <w:lang w:val="sk-SK"/>
        </w:rPr>
      </w:pPr>
    </w:p>
    <w:p w14:paraId="2EB02F0D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u w:val="single" w:color="000000"/>
          <w:lang w:val="sk-SK"/>
        </w:rPr>
        <w:t xml:space="preserve">Pre </w:t>
      </w:r>
      <w:r w:rsidRPr="000C7EBE">
        <w:rPr>
          <w:spacing w:val="-1"/>
          <w:u w:val="single" w:color="000000"/>
          <w:lang w:val="sk-SK"/>
        </w:rPr>
        <w:t>mužov</w:t>
      </w:r>
      <w:r w:rsidRPr="000C7EBE">
        <w:rPr>
          <w:spacing w:val="-3"/>
          <w:u w:val="single" w:color="000000"/>
          <w:lang w:val="sk-SK"/>
        </w:rPr>
        <w:t xml:space="preserve"> </w:t>
      </w:r>
      <w:r w:rsidRPr="000C7EBE">
        <w:rPr>
          <w:spacing w:val="-1"/>
          <w:u w:val="single" w:color="000000"/>
          <w:lang w:val="sk-SK"/>
        </w:rPr>
        <w:t>užívajúcich</w:t>
      </w:r>
      <w:r w:rsidRPr="000C7EBE">
        <w:rPr>
          <w:u w:val="single" w:color="000000"/>
          <w:lang w:val="sk-SK"/>
        </w:rPr>
        <w:t xml:space="preserve"> </w:t>
      </w:r>
      <w:r w:rsidR="001B0BD2" w:rsidRPr="000C7EBE">
        <w:rPr>
          <w:spacing w:val="-1"/>
          <w:u w:val="single" w:color="000000"/>
          <w:lang w:val="sk-SK"/>
        </w:rPr>
        <w:t>Lenalidomid Teva B.V.</w:t>
      </w:r>
    </w:p>
    <w:p w14:paraId="3809E39C" w14:textId="77777777" w:rsidR="00D439B7" w:rsidRPr="000C7EBE" w:rsidRDefault="001B0BD2" w:rsidP="003361A6">
      <w:pPr>
        <w:pStyle w:val="Zkladntext"/>
        <w:tabs>
          <w:tab w:val="left" w:pos="567"/>
        </w:tabs>
        <w:ind w:left="0" w:right="587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prechádza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ľudského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semena.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Pokiaľ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1"/>
          <w:lang w:val="sk-SK"/>
        </w:rPr>
        <w:t>je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vaša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partnerka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tehotná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spacing w:val="-5"/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otehotnieť</w:t>
      </w:r>
      <w:r w:rsidR="00D439B7" w:rsidRPr="000C7EBE">
        <w:rPr>
          <w:spacing w:val="7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nepoužíva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účinnú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metódu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antikoncepcie,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musíte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počas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a 1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týždeň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ukončení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</w:t>
      </w:r>
      <w:r w:rsidR="00D439B7" w:rsidRPr="000C7EBE">
        <w:rPr>
          <w:spacing w:val="71"/>
          <w:lang w:val="sk-SK"/>
        </w:rPr>
        <w:t xml:space="preserve"> </w:t>
      </w:r>
      <w:r w:rsidR="00D439B7" w:rsidRPr="000C7EBE">
        <w:rPr>
          <w:spacing w:val="-1"/>
          <w:lang w:val="sk-SK"/>
        </w:rPr>
        <w:t>používať kondóm,</w:t>
      </w:r>
      <w:r w:rsidR="00D439B7" w:rsidRPr="000C7EBE">
        <w:rPr>
          <w:lang w:val="sk-SK"/>
        </w:rPr>
        <w:t xml:space="preserve"> aj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keď ste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mali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vazektómiu</w:t>
      </w:r>
      <w:r w:rsidR="004D0CF6">
        <w:rPr>
          <w:spacing w:val="-1"/>
          <w:lang w:val="sk-SK"/>
        </w:rPr>
        <w:t xml:space="preserve"> </w:t>
      </w:r>
      <w:r w:rsidR="004D0CF6" w:rsidRPr="004D0CF6">
        <w:rPr>
          <w:spacing w:val="-1"/>
          <w:lang w:val="sk-SK"/>
        </w:rPr>
        <w:t>(zákrok vedúci k neplodnosti)</w:t>
      </w:r>
      <w:r w:rsidR="00D439B7" w:rsidRPr="000C7EBE">
        <w:rPr>
          <w:spacing w:val="-1"/>
          <w:lang w:val="sk-SK"/>
        </w:rPr>
        <w:t>.</w:t>
      </w:r>
    </w:p>
    <w:p w14:paraId="6E6DA200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EECBB07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Vedenie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vozidiel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obsluha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strojov</w:t>
      </w:r>
    </w:p>
    <w:p w14:paraId="5AD00470" w14:textId="24951E59" w:rsidR="00D439B7" w:rsidRPr="000C7EBE" w:rsidRDefault="00D439B7" w:rsidP="003361A6">
      <w:pPr>
        <w:pStyle w:val="Zkladntext"/>
        <w:tabs>
          <w:tab w:val="left" w:pos="567"/>
        </w:tabs>
        <w:ind w:left="0" w:right="253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užití</w:t>
      </w:r>
      <w:r w:rsidRPr="000C7EBE">
        <w:rPr>
          <w:spacing w:val="1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301314"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pocítite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závrat,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únavu,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ospalosť,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vertigo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(pocit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točenia)</w:t>
      </w:r>
      <w:r w:rsidR="00301314" w:rsidRPr="000C7EBE">
        <w:rPr>
          <w:spacing w:val="81"/>
          <w:lang w:val="sk-SK"/>
        </w:rPr>
        <w:t xml:space="preserve"> </w:t>
      </w:r>
      <w:r w:rsidRPr="000C7EBE">
        <w:rPr>
          <w:lang w:val="sk-SK"/>
        </w:rPr>
        <w:t>alebo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budete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mať</w:t>
      </w:r>
      <w:r w:rsidRPr="000C7EBE">
        <w:rPr>
          <w:spacing w:val="-1"/>
          <w:lang w:val="sk-SK"/>
        </w:rPr>
        <w:t xml:space="preserve"> rozmazané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videnie,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neveďte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vozidlá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neobsluhujte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stroje.</w:t>
      </w:r>
    </w:p>
    <w:p w14:paraId="79471121" w14:textId="77777777" w:rsidR="00D439B7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6691407" w14:textId="77777777" w:rsidR="00063A68" w:rsidRPr="0042465B" w:rsidRDefault="00063A68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lang w:val="sk-SK"/>
        </w:rPr>
      </w:pPr>
      <w:r w:rsidRPr="0042465B">
        <w:rPr>
          <w:rFonts w:ascii="Times New Roman" w:eastAsia="Times New Roman" w:hAnsi="Times New Roman" w:cs="Times New Roman"/>
          <w:b/>
          <w:lang w:val="sk-SK"/>
        </w:rPr>
        <w:t>Lenalidomid Teva B.V. obsahuje sodík</w:t>
      </w:r>
    </w:p>
    <w:p w14:paraId="78321FE4" w14:textId="0B12EF82" w:rsidR="00063A68" w:rsidRDefault="00063A68" w:rsidP="00063A68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63A68">
        <w:rPr>
          <w:rFonts w:ascii="Times New Roman" w:eastAsia="Times New Roman" w:hAnsi="Times New Roman" w:cs="Times New Roman"/>
          <w:lang w:val="sk-SK"/>
        </w:rPr>
        <w:t xml:space="preserve">Tento liek obsahuje menej ako 1 mmol sodíka </w:t>
      </w:r>
      <w:r w:rsidR="004D0CF6">
        <w:rPr>
          <w:rFonts w:ascii="Times New Roman" w:eastAsia="Times New Roman" w:hAnsi="Times New Roman" w:cs="Times New Roman"/>
          <w:lang w:val="sk-SK"/>
        </w:rPr>
        <w:t>(23 mg) na kapsulu</w:t>
      </w:r>
      <w:r w:rsidRPr="00063A68">
        <w:rPr>
          <w:rFonts w:ascii="Times New Roman" w:eastAsia="Times New Roman" w:hAnsi="Times New Roman" w:cs="Times New Roman"/>
          <w:lang w:val="sk-SK"/>
        </w:rPr>
        <w:t xml:space="preserve">, to znamená v podstate </w:t>
      </w:r>
      <w:r w:rsidR="004D0CF6">
        <w:rPr>
          <w:rFonts w:ascii="Times New Roman" w:eastAsia="Times New Roman" w:hAnsi="Times New Roman" w:cs="Times New Roman"/>
          <w:lang w:val="sk-SK"/>
        </w:rPr>
        <w:t>„</w:t>
      </w:r>
      <w:r w:rsidRPr="00063A68">
        <w:rPr>
          <w:rFonts w:ascii="Times New Roman" w:eastAsia="Times New Roman" w:hAnsi="Times New Roman" w:cs="Times New Roman"/>
          <w:lang w:val="sk-SK"/>
        </w:rPr>
        <w:t>bez sodíka</w:t>
      </w:r>
      <w:r w:rsidR="004D0CF6">
        <w:rPr>
          <w:rFonts w:ascii="Times New Roman" w:eastAsia="Times New Roman" w:hAnsi="Times New Roman" w:cs="Times New Roman"/>
          <w:lang w:val="sk-SK"/>
        </w:rPr>
        <w:t>“</w:t>
      </w:r>
      <w:r w:rsidRPr="00063A68">
        <w:rPr>
          <w:rFonts w:ascii="Times New Roman" w:eastAsia="Times New Roman" w:hAnsi="Times New Roman" w:cs="Times New Roman"/>
          <w:lang w:val="sk-SK"/>
        </w:rPr>
        <w:t>.</w:t>
      </w:r>
    </w:p>
    <w:p w14:paraId="35FE5561" w14:textId="77777777" w:rsidR="00B12424" w:rsidRDefault="00B12424" w:rsidP="00063A68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91E4546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95482DF" w14:textId="77777777" w:rsidR="00D439B7" w:rsidRPr="000C7EBE" w:rsidRDefault="00D439B7" w:rsidP="003361A6">
      <w:pPr>
        <w:pStyle w:val="Nadpis1"/>
        <w:numPr>
          <w:ilvl w:val="0"/>
          <w:numId w:val="18"/>
        </w:numPr>
        <w:tabs>
          <w:tab w:val="left" w:pos="567"/>
          <w:tab w:val="left" w:pos="680"/>
        </w:tabs>
        <w:ind w:left="0" w:firstLine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užívať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</w:p>
    <w:p w14:paraId="5A2D62FA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1A3AF2FB" w14:textId="77777777" w:rsidR="00D439B7" w:rsidRPr="000C7EBE" w:rsidRDefault="001B0BD2" w:rsidP="007831C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vám musia</w:t>
      </w:r>
      <w:r w:rsidR="00D439B7" w:rsidRPr="000C7EBE">
        <w:rPr>
          <w:lang w:val="sk-SK"/>
        </w:rPr>
        <w:t xml:space="preserve"> dať</w:t>
      </w:r>
      <w:r w:rsidR="00D439B7" w:rsidRPr="000C7EBE">
        <w:rPr>
          <w:spacing w:val="-1"/>
          <w:lang w:val="sk-SK"/>
        </w:rPr>
        <w:t xml:space="preserve"> zdravotnícki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pracovníci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skúsenosťami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liečbe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myelómu</w:t>
      </w:r>
      <w:r w:rsidR="007831C6" w:rsidRPr="000C7EBE">
        <w:rPr>
          <w:lang w:val="sk-SK"/>
        </w:rPr>
        <w:t>.</w:t>
      </w:r>
    </w:p>
    <w:p w14:paraId="628838B6" w14:textId="77777777" w:rsidR="007831C6" w:rsidRPr="000C7EBE" w:rsidRDefault="007831C6" w:rsidP="007831C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1EF47A6E" w14:textId="77777777" w:rsidR="00D439B7" w:rsidRPr="000C7EBE" w:rsidRDefault="00A74804" w:rsidP="00A74804">
      <w:pPr>
        <w:pStyle w:val="Zkladntext"/>
        <w:numPr>
          <w:ilvl w:val="0"/>
          <w:numId w:val="45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t>a</w:t>
      </w:r>
      <w:r w:rsidR="00D439B7" w:rsidRPr="000C7EBE">
        <w:rPr>
          <w:spacing w:val="-1"/>
          <w:lang w:val="sk-SK"/>
        </w:rPr>
        <w:t>k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sa </w:t>
      </w:r>
      <w:r w:rsidR="001B0BD2"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používa</w:t>
      </w:r>
      <w:r w:rsidR="00D439B7" w:rsidRPr="000C7EBE">
        <w:rPr>
          <w:lang w:val="sk-SK"/>
        </w:rPr>
        <w:t xml:space="preserve"> na </w:t>
      </w:r>
      <w:r w:rsidR="00D439B7" w:rsidRPr="000C7EBE">
        <w:rPr>
          <w:spacing w:val="-1"/>
          <w:lang w:val="sk-SK"/>
        </w:rPr>
        <w:t>liečbu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myelómu</w:t>
      </w:r>
      <w:r w:rsidR="00D439B7" w:rsidRPr="000C7EBE">
        <w:rPr>
          <w:lang w:val="sk-SK"/>
        </w:rPr>
        <w:t xml:space="preserve"> u </w:t>
      </w:r>
      <w:r w:rsidR="00D439B7" w:rsidRPr="000C7EBE">
        <w:rPr>
          <w:spacing w:val="-1"/>
          <w:lang w:val="sk-SK"/>
        </w:rPr>
        <w:t>pacientov,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2"/>
          <w:lang w:val="sk-SK"/>
        </w:rPr>
        <w:t>nemôžu</w:t>
      </w:r>
      <w:r w:rsidR="00D439B7" w:rsidRPr="000C7EBE">
        <w:rPr>
          <w:lang w:val="sk-SK"/>
        </w:rPr>
        <w:t xml:space="preserve"> dostať</w:t>
      </w:r>
      <w:r w:rsidR="00D439B7" w:rsidRPr="000C7EBE">
        <w:rPr>
          <w:spacing w:val="55"/>
          <w:lang w:val="sk-SK"/>
        </w:rPr>
        <w:t xml:space="preserve"> </w:t>
      </w:r>
      <w:r w:rsidR="00D439B7" w:rsidRPr="000C7EBE">
        <w:rPr>
          <w:spacing w:val="-1"/>
          <w:lang w:val="sk-SK"/>
        </w:rPr>
        <w:t>transplantáciu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kostnej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2"/>
          <w:lang w:val="sk-SK"/>
        </w:rPr>
        <w:t>drene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už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podstúpili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iné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užíva</w:t>
      </w:r>
      <w:r w:rsidR="00D439B7" w:rsidRPr="000C7EBE">
        <w:rPr>
          <w:lang w:val="sk-SK"/>
        </w:rPr>
        <w:t xml:space="preserve"> sa s </w:t>
      </w:r>
      <w:r w:rsidR="00D439B7" w:rsidRPr="000C7EBE">
        <w:rPr>
          <w:spacing w:val="-2"/>
          <w:lang w:val="sk-SK"/>
        </w:rPr>
        <w:t>inými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liekmi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(pozri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časť </w:t>
      </w:r>
      <w:r w:rsidR="00D439B7" w:rsidRPr="000C7EBE">
        <w:rPr>
          <w:lang w:val="sk-SK"/>
        </w:rPr>
        <w:t>1:</w:t>
      </w:r>
      <w:r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„Čo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1"/>
          <w:lang w:val="sk-SK"/>
        </w:rPr>
        <w:t>je</w:t>
      </w:r>
      <w:r w:rsidR="00D439B7"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a na </w:t>
      </w:r>
      <w:r w:rsidR="00D439B7" w:rsidRPr="000C7EBE">
        <w:rPr>
          <w:spacing w:val="-1"/>
          <w:lang w:val="sk-SK"/>
        </w:rPr>
        <w:t>čo</w:t>
      </w:r>
      <w:r w:rsidR="00D439B7" w:rsidRPr="000C7EBE">
        <w:rPr>
          <w:lang w:val="sk-SK"/>
        </w:rPr>
        <w:t xml:space="preserve"> sa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používa“)</w:t>
      </w:r>
    </w:p>
    <w:p w14:paraId="24099F69" w14:textId="77777777" w:rsidR="00D439B7" w:rsidRPr="000C7EBE" w:rsidRDefault="00D038E7" w:rsidP="0042465B">
      <w:pPr>
        <w:pStyle w:val="Zkladntext"/>
        <w:numPr>
          <w:ilvl w:val="0"/>
          <w:numId w:val="45"/>
        </w:numPr>
        <w:tabs>
          <w:tab w:val="left" w:pos="567"/>
        </w:tabs>
        <w:ind w:left="567" w:right="123" w:hanging="567"/>
        <w:rPr>
          <w:lang w:val="sk-SK"/>
        </w:rPr>
      </w:pPr>
      <w:r w:rsidRPr="000C7EBE">
        <w:rPr>
          <w:spacing w:val="-1"/>
          <w:lang w:val="sk-SK"/>
        </w:rPr>
        <w:t>a</w:t>
      </w:r>
      <w:r w:rsidR="00D439B7" w:rsidRPr="000C7EBE">
        <w:rPr>
          <w:spacing w:val="-1"/>
          <w:lang w:val="sk-SK"/>
        </w:rPr>
        <w:t>k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sa </w:t>
      </w:r>
      <w:r w:rsidR="001B0BD2"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používa</w:t>
      </w:r>
      <w:r w:rsidR="00D439B7" w:rsidRPr="000C7EBE">
        <w:rPr>
          <w:lang w:val="sk-SK"/>
        </w:rPr>
        <w:t xml:space="preserve"> na </w:t>
      </w:r>
      <w:r w:rsidR="00D439B7" w:rsidRPr="000C7EBE">
        <w:rPr>
          <w:spacing w:val="-1"/>
          <w:lang w:val="sk-SK"/>
        </w:rPr>
        <w:t>liečbu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mnohopočetného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myelómu</w:t>
      </w:r>
      <w:r w:rsidR="00D439B7" w:rsidRPr="000C7EBE">
        <w:rPr>
          <w:lang w:val="sk-SK"/>
        </w:rPr>
        <w:t xml:space="preserve"> u </w:t>
      </w:r>
      <w:r w:rsidR="00D439B7" w:rsidRPr="000C7EBE">
        <w:rPr>
          <w:spacing w:val="-1"/>
          <w:lang w:val="sk-SK"/>
        </w:rPr>
        <w:t>pacientov,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podstúpili</w:t>
      </w:r>
      <w:r w:rsidR="00D439B7" w:rsidRPr="000C7EBE">
        <w:rPr>
          <w:spacing w:val="47"/>
          <w:lang w:val="sk-SK"/>
        </w:rPr>
        <w:t xml:space="preserve"> </w:t>
      </w:r>
      <w:r w:rsidR="00D439B7" w:rsidRPr="000C7EBE">
        <w:rPr>
          <w:spacing w:val="-1"/>
          <w:lang w:val="sk-SK"/>
        </w:rPr>
        <w:t>transplantáciu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kostnej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drene</w:t>
      </w:r>
      <w:r w:rsidR="004D0CF6">
        <w:rPr>
          <w:spacing w:val="-1"/>
          <w:lang w:val="sk-SK"/>
        </w:rPr>
        <w:t xml:space="preserve">, </w:t>
      </w:r>
      <w:r w:rsidR="004D0CF6" w:rsidRPr="004D0CF6">
        <w:rPr>
          <w:spacing w:val="-1"/>
          <w:lang w:val="sk-SK"/>
        </w:rPr>
        <w:t>užíva sa samotný</w:t>
      </w:r>
      <w:r w:rsidRPr="000C7EBE">
        <w:rPr>
          <w:spacing w:val="-1"/>
          <w:lang w:val="sk-SK"/>
        </w:rPr>
        <w:t>.</w:t>
      </w:r>
    </w:p>
    <w:p w14:paraId="203543A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6705214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Vždy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užívajte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presne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tak,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povedal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si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niečím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istý,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overte</w:t>
      </w:r>
      <w:r w:rsidRPr="000C7EBE">
        <w:rPr>
          <w:lang w:val="sk-SK"/>
        </w:rPr>
        <w:t xml:space="preserve"> si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to</w:t>
      </w:r>
      <w:r w:rsidR="00A73B8F" w:rsidRPr="000C7EBE">
        <w:rPr>
          <w:lang w:val="sk-SK"/>
        </w:rPr>
        <w:t xml:space="preserve"> </w:t>
      </w:r>
      <w:r w:rsidRPr="000C7EBE">
        <w:rPr>
          <w:lang w:val="sk-SK"/>
        </w:rPr>
        <w:t xml:space="preserve">u </w:t>
      </w:r>
      <w:r w:rsidRPr="000C7EBE">
        <w:rPr>
          <w:spacing w:val="-1"/>
          <w:lang w:val="sk-SK"/>
        </w:rPr>
        <w:t>svojho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lekárnika.</w:t>
      </w:r>
    </w:p>
    <w:p w14:paraId="0E0993E6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07B8EBC" w14:textId="0EF9A5BD" w:rsidR="00D439B7" w:rsidRPr="000C7EBE" w:rsidRDefault="00D439B7" w:rsidP="003361A6">
      <w:pPr>
        <w:pStyle w:val="Zkladntext"/>
        <w:tabs>
          <w:tab w:val="left" w:pos="567"/>
        </w:tabs>
        <w:ind w:left="0" w:right="28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užívate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kombinácii</w:t>
      </w:r>
      <w:r w:rsidRPr="000C7EBE">
        <w:rPr>
          <w:spacing w:val="1"/>
          <w:lang w:val="sk-SK"/>
        </w:rPr>
        <w:t xml:space="preserve"> </w:t>
      </w:r>
      <w:r w:rsidRPr="000C7EBE">
        <w:rPr>
          <w:lang w:val="sk-SK"/>
        </w:rPr>
        <w:t>s</w:t>
      </w:r>
      <w:r w:rsidRPr="000C7EBE">
        <w:rPr>
          <w:spacing w:val="-2"/>
          <w:lang w:val="sk-SK"/>
        </w:rPr>
        <w:t xml:space="preserve"> inými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liekmi,</w:t>
      </w:r>
      <w:r w:rsidR="004D0CF6">
        <w:rPr>
          <w:lang w:val="sk-SK"/>
        </w:rPr>
        <w:t xml:space="preserve"> </w:t>
      </w:r>
      <w:r w:rsidR="004D0CF6" w:rsidRPr="004D0CF6">
        <w:rPr>
          <w:lang w:val="sk-SK"/>
        </w:rPr>
        <w:t xml:space="preserve">prečítajte si Písomnú informáciu pre používateľa týchto liekov pre ďalšie informácie o </w:t>
      </w:r>
      <w:r w:rsidR="004D0CF6">
        <w:rPr>
          <w:lang w:val="sk-SK"/>
        </w:rPr>
        <w:t>ich spôsobe užívania a účinkoch</w:t>
      </w:r>
      <w:r w:rsidRPr="000C7EBE">
        <w:rPr>
          <w:spacing w:val="-1"/>
          <w:lang w:val="sk-SK"/>
        </w:rPr>
        <w:t>.</w:t>
      </w:r>
    </w:p>
    <w:p w14:paraId="3F1F9445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987E9F7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Cyklus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</w:p>
    <w:p w14:paraId="2E278CD6" w14:textId="77777777" w:rsidR="00D439B7" w:rsidRPr="000C7EBE" w:rsidRDefault="001B0BD2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sa </w:t>
      </w:r>
      <w:r w:rsidR="00D439B7" w:rsidRPr="000C7EBE">
        <w:rPr>
          <w:spacing w:val="-1"/>
          <w:lang w:val="sk-SK"/>
        </w:rPr>
        <w:t>užíva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určité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dni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počas</w:t>
      </w:r>
      <w:r w:rsidR="00D439B7" w:rsidRPr="000C7EBE">
        <w:rPr>
          <w:lang w:val="sk-SK"/>
        </w:rPr>
        <w:t xml:space="preserve"> 4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týždňov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(28 </w:t>
      </w:r>
      <w:r w:rsidR="00D439B7" w:rsidRPr="000C7EBE">
        <w:rPr>
          <w:spacing w:val="-1"/>
          <w:lang w:val="sk-SK"/>
        </w:rPr>
        <w:t>dní).</w:t>
      </w:r>
    </w:p>
    <w:p w14:paraId="3E52BAFE" w14:textId="77777777" w:rsidR="00D439B7" w:rsidRPr="000C7EBE" w:rsidRDefault="008B6C8C" w:rsidP="00755E24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>aždých</w:t>
      </w:r>
      <w:r w:rsidR="00D439B7" w:rsidRPr="000C7EBE">
        <w:rPr>
          <w:lang w:val="sk-SK"/>
        </w:rPr>
        <w:t xml:space="preserve"> 28 </w:t>
      </w:r>
      <w:r w:rsidR="00D439B7" w:rsidRPr="000C7EBE">
        <w:rPr>
          <w:spacing w:val="-1"/>
          <w:lang w:val="sk-SK"/>
        </w:rPr>
        <w:t>dní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nazýva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„cyklus</w:t>
      </w:r>
      <w:r w:rsidR="00D439B7" w:rsidRPr="000C7EBE">
        <w:rPr>
          <w:spacing w:val="1"/>
          <w:lang w:val="sk-SK"/>
        </w:rPr>
        <w:t xml:space="preserve"> </w:t>
      </w:r>
      <w:r w:rsidR="00755E24" w:rsidRPr="000C7EBE">
        <w:rPr>
          <w:spacing w:val="-1"/>
          <w:lang w:val="sk-SK"/>
        </w:rPr>
        <w:t>liečby“</w:t>
      </w:r>
    </w:p>
    <w:p w14:paraId="06DC8688" w14:textId="77777777" w:rsidR="00D439B7" w:rsidRPr="000C7EBE" w:rsidRDefault="008B6C8C" w:rsidP="00755E24">
      <w:pPr>
        <w:pStyle w:val="Zkladntext"/>
        <w:numPr>
          <w:ilvl w:val="0"/>
          <w:numId w:val="46"/>
        </w:numPr>
        <w:tabs>
          <w:tab w:val="left" w:pos="567"/>
        </w:tabs>
        <w:ind w:left="567" w:right="253" w:hanging="567"/>
        <w:rPr>
          <w:lang w:val="sk-SK"/>
        </w:rPr>
      </w:pPr>
      <w:r w:rsidRPr="000C7EBE">
        <w:rPr>
          <w:lang w:val="sk-SK"/>
        </w:rPr>
        <w:t>v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závislosti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dni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cykle,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budete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užívať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jeden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viac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týchto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liekov.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Avšak,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niektorých</w:t>
      </w:r>
      <w:r w:rsidR="00D439B7" w:rsidRPr="000C7EBE">
        <w:rPr>
          <w:spacing w:val="51"/>
          <w:lang w:val="sk-SK"/>
        </w:rPr>
        <w:t xml:space="preserve"> </w:t>
      </w:r>
      <w:r w:rsidR="00D439B7" w:rsidRPr="000C7EBE">
        <w:rPr>
          <w:lang w:val="sk-SK"/>
        </w:rPr>
        <w:t xml:space="preserve">dňoch </w:t>
      </w:r>
      <w:r w:rsidR="00D439B7" w:rsidRPr="000C7EBE">
        <w:rPr>
          <w:spacing w:val="-1"/>
          <w:lang w:val="sk-SK"/>
        </w:rPr>
        <w:t>nebudete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užívať žiaden</w:t>
      </w:r>
      <w:r w:rsidR="00D439B7" w:rsidRPr="000C7EBE">
        <w:rPr>
          <w:lang w:val="sk-SK"/>
        </w:rPr>
        <w:t xml:space="preserve"> </w:t>
      </w:r>
      <w:r w:rsidR="00086F38" w:rsidRPr="000C7EBE">
        <w:rPr>
          <w:spacing w:val="-1"/>
          <w:lang w:val="sk-SK"/>
        </w:rPr>
        <w:t>liek</w:t>
      </w:r>
    </w:p>
    <w:p w14:paraId="5521C43B" w14:textId="2E8F501F" w:rsidR="00D439B7" w:rsidRPr="000C7EBE" w:rsidRDefault="008B6C8C" w:rsidP="00086F38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skončení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každého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28-dňového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cyklu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máte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začať nový</w:t>
      </w:r>
      <w:r w:rsidR="00D439B7" w:rsidRPr="000C7EBE">
        <w:rPr>
          <w:spacing w:val="-3"/>
          <w:lang w:val="sk-SK"/>
        </w:rPr>
        <w:t xml:space="preserve"> </w:t>
      </w:r>
      <w:r w:rsidR="004D0CF6">
        <w:rPr>
          <w:spacing w:val="-1"/>
          <w:lang w:val="sk-SK"/>
        </w:rPr>
        <w:t>„</w:t>
      </w:r>
      <w:r w:rsidR="00D439B7" w:rsidRPr="000C7EBE">
        <w:rPr>
          <w:spacing w:val="-1"/>
          <w:lang w:val="sk-SK"/>
        </w:rPr>
        <w:t>cyklus</w:t>
      </w:r>
      <w:r w:rsidR="004D0CF6">
        <w:rPr>
          <w:spacing w:val="-1"/>
          <w:lang w:val="sk-SK"/>
        </w:rPr>
        <w:t>“</w:t>
      </w:r>
      <w:r w:rsidR="00D439B7" w:rsidRPr="000C7EBE">
        <w:rPr>
          <w:spacing w:val="1"/>
          <w:lang w:val="sk-SK"/>
        </w:rPr>
        <w:t xml:space="preserve"> </w:t>
      </w:r>
      <w:r w:rsidR="004D0CF6">
        <w:rPr>
          <w:spacing w:val="-1"/>
          <w:lang w:val="sk-SK"/>
        </w:rPr>
        <w:t>trvajúci</w:t>
      </w:r>
      <w:r w:rsidR="00D439B7" w:rsidRPr="000C7EBE">
        <w:rPr>
          <w:lang w:val="sk-SK"/>
        </w:rPr>
        <w:t xml:space="preserve"> 28 </w:t>
      </w:r>
      <w:r w:rsidR="00D439B7" w:rsidRPr="000C7EBE">
        <w:rPr>
          <w:spacing w:val="-1"/>
          <w:lang w:val="sk-SK"/>
        </w:rPr>
        <w:t>dní.</w:t>
      </w:r>
    </w:p>
    <w:p w14:paraId="0B71E773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BC8DC5A" w14:textId="4B019432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rFonts w:cs="Times New Roman"/>
          <w:spacing w:val="-1"/>
          <w:lang w:val="sk-SK"/>
        </w:rPr>
        <w:t>Koľko</w:t>
      </w:r>
      <w:r w:rsidRPr="000C7EBE">
        <w:rPr>
          <w:rFonts w:cs="Times New Roman"/>
          <w:lang w:val="sk-SK"/>
        </w:rPr>
        <w:t xml:space="preserve"> </w:t>
      </w:r>
      <w:r w:rsidR="001B0BD2" w:rsidRPr="000C7EBE">
        <w:rPr>
          <w:rFonts w:cs="Times New Roman"/>
          <w:spacing w:val="-1"/>
          <w:lang w:val="sk-SK"/>
        </w:rPr>
        <w:t>Lenalidomid</w:t>
      </w:r>
      <w:r w:rsidR="00025485">
        <w:rPr>
          <w:rFonts w:cs="Times New Roman"/>
          <w:spacing w:val="-1"/>
          <w:lang w:val="sk-SK"/>
        </w:rPr>
        <w:t>u</w:t>
      </w:r>
      <w:r w:rsidR="001B0BD2" w:rsidRPr="000C7EBE">
        <w:rPr>
          <w:rFonts w:cs="Times New Roman"/>
          <w:spacing w:val="-1"/>
          <w:lang w:val="sk-SK"/>
        </w:rPr>
        <w:t xml:space="preserve"> Teva B.V.</w:t>
      </w:r>
      <w:r w:rsidRPr="000C7EBE">
        <w:rPr>
          <w:rFonts w:cs="Times New Roman"/>
          <w:spacing w:val="-1"/>
          <w:lang w:val="sk-SK"/>
        </w:rPr>
        <w:t xml:space="preserve"> máte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užívať</w:t>
      </w:r>
    </w:p>
    <w:p w14:paraId="53BA3DAA" w14:textId="77777777" w:rsidR="00634D1E" w:rsidRPr="000C7EBE" w:rsidRDefault="00D439B7" w:rsidP="003361A6">
      <w:pPr>
        <w:pStyle w:val="Zkladntext"/>
        <w:tabs>
          <w:tab w:val="left" w:pos="567"/>
        </w:tabs>
        <w:ind w:left="0" w:right="-46"/>
        <w:rPr>
          <w:rFonts w:cs="Times New Roman"/>
          <w:spacing w:val="35"/>
          <w:lang w:val="sk-SK"/>
        </w:rPr>
      </w:pPr>
      <w:r w:rsidRPr="000C7EBE">
        <w:rPr>
          <w:rFonts w:cs="Times New Roman"/>
          <w:lang w:val="sk-SK"/>
        </w:rPr>
        <w:t xml:space="preserve">Pred </w:t>
      </w:r>
      <w:r w:rsidRPr="000C7EBE">
        <w:rPr>
          <w:rFonts w:cs="Times New Roman"/>
          <w:spacing w:val="-1"/>
          <w:lang w:val="sk-SK"/>
        </w:rPr>
        <w:t>začatím</w:t>
      </w:r>
      <w:r w:rsidRPr="000C7EBE">
        <w:rPr>
          <w:rFonts w:cs="Times New Roman"/>
          <w:spacing w:val="-4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liečby</w:t>
      </w:r>
      <w:r w:rsidRPr="000C7EBE">
        <w:rPr>
          <w:rFonts w:cs="Times New Roman"/>
          <w:spacing w:val="-3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vám</w:t>
      </w:r>
      <w:r w:rsidRPr="000C7EBE">
        <w:rPr>
          <w:rFonts w:cs="Times New Roman"/>
          <w:spacing w:val="-4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váš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lekár</w:t>
      </w:r>
      <w:r w:rsidRPr="000C7EBE">
        <w:rPr>
          <w:rFonts w:cs="Times New Roman"/>
          <w:lang w:val="sk-SK"/>
        </w:rPr>
        <w:t xml:space="preserve"> </w:t>
      </w:r>
      <w:r w:rsidRPr="000C7EBE">
        <w:rPr>
          <w:rFonts w:cs="Times New Roman"/>
          <w:spacing w:val="-1"/>
          <w:lang w:val="sk-SK"/>
        </w:rPr>
        <w:t>povie:</w:t>
      </w:r>
      <w:r w:rsidRPr="000C7EBE">
        <w:rPr>
          <w:rFonts w:cs="Times New Roman"/>
          <w:spacing w:val="35"/>
          <w:lang w:val="sk-SK"/>
        </w:rPr>
        <w:t xml:space="preserve"> </w:t>
      </w:r>
    </w:p>
    <w:p w14:paraId="2ADC7BD9" w14:textId="169F2153" w:rsidR="00D439B7" w:rsidRPr="000C7EBE" w:rsidRDefault="00C26D6B" w:rsidP="0063299E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oľko </w:t>
      </w:r>
      <w:r w:rsidR="001B0BD2" w:rsidRPr="000C7EBE">
        <w:rPr>
          <w:spacing w:val="-1"/>
          <w:lang w:val="sk-SK"/>
        </w:rPr>
        <w:t>Lenalidomid</w:t>
      </w:r>
      <w:r w:rsidR="00592CD6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="00D439B7" w:rsidRPr="000C7EBE">
        <w:rPr>
          <w:spacing w:val="-1"/>
          <w:lang w:val="sk-SK"/>
        </w:rPr>
        <w:t xml:space="preserve"> máte</w:t>
      </w:r>
      <w:r w:rsidR="00634D1E" w:rsidRPr="000C7EBE">
        <w:rPr>
          <w:spacing w:val="-1"/>
          <w:lang w:val="sk-SK"/>
        </w:rPr>
        <w:t xml:space="preserve"> </w:t>
      </w:r>
      <w:r w:rsidR="00D439B7" w:rsidRPr="000C7EBE">
        <w:rPr>
          <w:spacing w:val="-1"/>
          <w:lang w:val="sk-SK"/>
        </w:rPr>
        <w:t>užívať</w:t>
      </w:r>
    </w:p>
    <w:p w14:paraId="67880C8C" w14:textId="71CE3ADA" w:rsidR="00D439B7" w:rsidRPr="000C7EBE" w:rsidRDefault="00C26D6B" w:rsidP="0063299E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oľko ďalších liekov, ktoré sa užívajú v kombinácii s </w:t>
      </w:r>
      <w:r w:rsidR="001B0BD2" w:rsidRPr="000C7EBE">
        <w:rPr>
          <w:spacing w:val="-1"/>
          <w:lang w:val="sk-SK"/>
        </w:rPr>
        <w:t>Lenalidomid</w:t>
      </w:r>
      <w:r w:rsidR="004D0CF6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="00D439B7" w:rsidRPr="000C7EBE">
        <w:rPr>
          <w:spacing w:val="-1"/>
          <w:lang w:val="sk-SK"/>
        </w:rPr>
        <w:t>, máte užívať, ak vôbec</w:t>
      </w:r>
      <w:r w:rsidR="00634D1E" w:rsidRPr="000C7EBE">
        <w:rPr>
          <w:spacing w:val="-1"/>
          <w:lang w:val="sk-SK"/>
        </w:rPr>
        <w:t xml:space="preserve"> </w:t>
      </w:r>
      <w:r w:rsidR="00D439B7" w:rsidRPr="000C7EBE">
        <w:rPr>
          <w:spacing w:val="-1"/>
          <w:lang w:val="sk-SK"/>
        </w:rPr>
        <w:t>nejaké</w:t>
      </w:r>
    </w:p>
    <w:p w14:paraId="69563318" w14:textId="77777777" w:rsidR="00D439B7" w:rsidRPr="000C7EBE" w:rsidRDefault="00C26D6B" w:rsidP="0063299E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v</w:t>
      </w:r>
      <w:r w:rsidR="00D439B7" w:rsidRPr="000C7EBE">
        <w:rPr>
          <w:spacing w:val="-1"/>
          <w:lang w:val="sk-SK"/>
        </w:rPr>
        <w:t xml:space="preserve"> ktorý deň cyklu užívať aký liek</w:t>
      </w:r>
      <w:r w:rsidR="00A6778C" w:rsidRPr="000C7EBE">
        <w:rPr>
          <w:spacing w:val="-1"/>
          <w:lang w:val="sk-SK"/>
        </w:rPr>
        <w:t>.</w:t>
      </w:r>
    </w:p>
    <w:p w14:paraId="49CF2CEB" w14:textId="77777777" w:rsidR="004D0CF6" w:rsidRDefault="004D0CF6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2BFB0D96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kedy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užívať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</w:p>
    <w:p w14:paraId="594501A4" w14:textId="77777777" w:rsidR="00D439B7" w:rsidRPr="000C7EBE" w:rsidRDefault="00EA5C83" w:rsidP="00A6778C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apsuly sa prehĺtajú celé a najlepšie je ich </w:t>
      </w:r>
      <w:r w:rsidR="00B53B57" w:rsidRPr="000C7EBE">
        <w:rPr>
          <w:spacing w:val="-1"/>
          <w:lang w:val="sk-SK"/>
        </w:rPr>
        <w:t>zapiť vodou</w:t>
      </w:r>
    </w:p>
    <w:p w14:paraId="475CDBBA" w14:textId="77777777" w:rsidR="00D439B7" w:rsidRPr="000C7EBE" w:rsidRDefault="00EA5C83" w:rsidP="00A6778C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apsuly nerozlamujte, neotvárajte a nerozhrýzajte. Ak sa prášok z prasknutej kapsuly </w:t>
      </w:r>
      <w:r w:rsidR="001B0BD2" w:rsidRPr="000C7EBE">
        <w:rPr>
          <w:spacing w:val="-1"/>
          <w:lang w:val="sk-SK"/>
        </w:rPr>
        <w:t>Lenalidomid</w:t>
      </w:r>
      <w:r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="00D439B7" w:rsidRPr="000C7EBE">
        <w:rPr>
          <w:spacing w:val="-1"/>
          <w:lang w:val="sk-SK"/>
        </w:rPr>
        <w:t xml:space="preserve"> dostane do kontaktu s kožou, kožu okamžite a dôkladne umyte mydlom a </w:t>
      </w:r>
      <w:r w:rsidR="00B53B57" w:rsidRPr="000C7EBE">
        <w:rPr>
          <w:spacing w:val="-1"/>
          <w:lang w:val="sk-SK"/>
        </w:rPr>
        <w:t>vodou</w:t>
      </w:r>
    </w:p>
    <w:p w14:paraId="50663EAB" w14:textId="77777777" w:rsidR="00D439B7" w:rsidRPr="000C7EBE" w:rsidRDefault="00EA5C83" w:rsidP="00A6778C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 xml:space="preserve">apsuly môžete užívať buď s jedlom alebo bez </w:t>
      </w:r>
      <w:r w:rsidR="00B53B57" w:rsidRPr="000C7EBE">
        <w:rPr>
          <w:spacing w:val="-1"/>
          <w:lang w:val="sk-SK"/>
        </w:rPr>
        <w:t>jedla</w:t>
      </w:r>
    </w:p>
    <w:p w14:paraId="7D7F06A0" w14:textId="77777777" w:rsidR="00D439B7" w:rsidRPr="000C7EBE" w:rsidRDefault="001B0BD2" w:rsidP="00A6778C">
      <w:pPr>
        <w:pStyle w:val="Zkladntext"/>
        <w:numPr>
          <w:ilvl w:val="0"/>
          <w:numId w:val="46"/>
        </w:numPr>
        <w:tabs>
          <w:tab w:val="left" w:pos="567"/>
        </w:tabs>
        <w:ind w:left="567" w:hanging="567"/>
        <w:rPr>
          <w:spacing w:val="-1"/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spacing w:val="-1"/>
          <w:lang w:val="sk-SK"/>
        </w:rPr>
        <w:t xml:space="preserve"> máte užívať v plánované dni v približne rovnakom čase.</w:t>
      </w:r>
    </w:p>
    <w:p w14:paraId="0D2E2688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E88F35E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Užívanie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tohto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lieku</w:t>
      </w:r>
    </w:p>
    <w:p w14:paraId="26ED2D53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lang w:val="sk-SK"/>
        </w:rPr>
        <w:t>Pri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vyberaní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kapsuly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blistra:</w:t>
      </w:r>
    </w:p>
    <w:p w14:paraId="73F08A43" w14:textId="77777777" w:rsidR="001E4E48" w:rsidRPr="000C7EBE" w:rsidRDefault="00445749" w:rsidP="001E4E48">
      <w:pPr>
        <w:pStyle w:val="Zkladntext"/>
        <w:numPr>
          <w:ilvl w:val="0"/>
          <w:numId w:val="48"/>
        </w:numPr>
        <w:tabs>
          <w:tab w:val="left" w:pos="567"/>
        </w:tabs>
        <w:ind w:left="567" w:right="2230" w:hanging="578"/>
        <w:rPr>
          <w:spacing w:val="-1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atlačte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len</w:t>
      </w:r>
      <w:r w:rsidR="00D439B7" w:rsidRPr="000C7EBE">
        <w:rPr>
          <w:lang w:val="sk-SK"/>
        </w:rPr>
        <w:t xml:space="preserve"> na</w:t>
      </w:r>
      <w:r w:rsidR="00D439B7" w:rsidRPr="000C7EBE">
        <w:rPr>
          <w:spacing w:val="-5"/>
          <w:lang w:val="sk-SK"/>
        </w:rPr>
        <w:t xml:space="preserve"> </w:t>
      </w:r>
      <w:r w:rsidR="00D439B7" w:rsidRPr="000C7EBE">
        <w:rPr>
          <w:lang w:val="sk-SK"/>
        </w:rPr>
        <w:t xml:space="preserve">jednu </w:t>
      </w:r>
      <w:r w:rsidR="00D439B7" w:rsidRPr="000C7EBE">
        <w:rPr>
          <w:spacing w:val="-1"/>
          <w:lang w:val="sk-SK"/>
        </w:rPr>
        <w:t>stranu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kapsuly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tým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1"/>
          <w:lang w:val="sk-SK"/>
        </w:rPr>
        <w:t>ju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pretlačte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cez</w:t>
      </w:r>
      <w:r w:rsidR="00D439B7" w:rsidRPr="000C7EBE">
        <w:rPr>
          <w:spacing w:val="-2"/>
          <w:lang w:val="sk-SK"/>
        </w:rPr>
        <w:t xml:space="preserve"> </w:t>
      </w:r>
      <w:r w:rsidR="001E4E48" w:rsidRPr="000C7EBE">
        <w:rPr>
          <w:spacing w:val="-1"/>
          <w:lang w:val="sk-SK"/>
        </w:rPr>
        <w:t>fóli</w:t>
      </w:r>
      <w:r w:rsidR="004D0CF6">
        <w:rPr>
          <w:spacing w:val="-1"/>
          <w:lang w:val="sk-SK"/>
        </w:rPr>
        <w:t>u</w:t>
      </w:r>
    </w:p>
    <w:p w14:paraId="6DF5269F" w14:textId="77777777" w:rsidR="00D439B7" w:rsidRPr="000C7EBE" w:rsidRDefault="00D439B7" w:rsidP="001E4E48">
      <w:pPr>
        <w:pStyle w:val="Zkladntext"/>
        <w:numPr>
          <w:ilvl w:val="0"/>
          <w:numId w:val="48"/>
        </w:numPr>
        <w:tabs>
          <w:tab w:val="left" w:pos="567"/>
        </w:tabs>
        <w:ind w:left="567" w:right="2230" w:hanging="578"/>
        <w:rPr>
          <w:spacing w:val="-1"/>
          <w:lang w:val="sk-SK"/>
        </w:rPr>
      </w:pPr>
      <w:r w:rsidRPr="000C7EBE">
        <w:rPr>
          <w:spacing w:val="-1"/>
          <w:lang w:val="sk-SK"/>
        </w:rPr>
        <w:t>nepokúšajte sa tlačiť na stred kapsuly, tým by ste ju mohli rozlomiť.</w:t>
      </w:r>
    </w:p>
    <w:p w14:paraId="70D78C6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83177BA" w14:textId="77777777" w:rsidR="00D439B7" w:rsidRPr="000C7EBE" w:rsidRDefault="00445749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0C7EBE">
        <w:rPr>
          <w:noProof/>
          <w:lang w:val="sk-SK" w:eastAsia="sk-SK"/>
        </w:rPr>
        <w:drawing>
          <wp:inline distT="0" distB="0" distL="0" distR="0" wp14:anchorId="20B343FF" wp14:editId="18445259">
            <wp:extent cx="2179955" cy="2169160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D23E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BF06CCA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Trvanie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liečby</w:t>
      </w:r>
      <w:r w:rsidRPr="000C7EBE">
        <w:rPr>
          <w:lang w:val="sk-SK"/>
        </w:rPr>
        <w:t xml:space="preserve"> </w:t>
      </w:r>
      <w:r w:rsidR="001B0BD2" w:rsidRPr="000C7EBE">
        <w:rPr>
          <w:spacing w:val="-2"/>
          <w:lang w:val="sk-SK"/>
        </w:rPr>
        <w:t>Lenalidomid</w:t>
      </w:r>
      <w:r w:rsidR="00CC3F5E" w:rsidRPr="000C7EBE">
        <w:rPr>
          <w:spacing w:val="-2"/>
          <w:lang w:val="sk-SK"/>
        </w:rPr>
        <w:t>om</w:t>
      </w:r>
      <w:r w:rsidR="001B0BD2" w:rsidRPr="000C7EBE">
        <w:rPr>
          <w:spacing w:val="-2"/>
          <w:lang w:val="sk-SK"/>
        </w:rPr>
        <w:t xml:space="preserve"> Teva B.V.</w:t>
      </w:r>
    </w:p>
    <w:p w14:paraId="618A5A2C" w14:textId="77777777" w:rsidR="00D439B7" w:rsidRPr="000C7EBE" w:rsidRDefault="001B0BD2" w:rsidP="003361A6">
      <w:pPr>
        <w:pStyle w:val="Zkladntext"/>
        <w:tabs>
          <w:tab w:val="left" w:pos="567"/>
        </w:tabs>
        <w:ind w:left="0" w:right="179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sa </w:t>
      </w:r>
      <w:r w:rsidR="00D439B7" w:rsidRPr="000C7EBE">
        <w:rPr>
          <w:spacing w:val="-1"/>
          <w:lang w:val="sk-SK"/>
        </w:rPr>
        <w:t>užíva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liečebných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cykloch,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každý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trvá</w:t>
      </w:r>
      <w:r w:rsidR="00D439B7" w:rsidRPr="000C7EBE">
        <w:rPr>
          <w:lang w:val="sk-SK"/>
        </w:rPr>
        <w:t xml:space="preserve"> 28 dní</w:t>
      </w:r>
      <w:r w:rsidR="00D439B7" w:rsidRPr="000C7EBE">
        <w:rPr>
          <w:spacing w:val="-1"/>
          <w:lang w:val="sk-SK"/>
        </w:rPr>
        <w:t xml:space="preserve"> (pozri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vyššie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„Liečebný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cyklus“).</w:t>
      </w:r>
      <w:r w:rsidR="00D439B7" w:rsidRPr="000C7EBE">
        <w:rPr>
          <w:spacing w:val="67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liečebných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cykloch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máte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pokračovať,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kým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vám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lekár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nepovie,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aby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ste </w:t>
      </w:r>
      <w:r w:rsidR="00D439B7" w:rsidRPr="000C7EBE">
        <w:rPr>
          <w:spacing w:val="-1"/>
          <w:lang w:val="sk-SK"/>
        </w:rPr>
        <w:t>prestali.</w:t>
      </w:r>
    </w:p>
    <w:p w14:paraId="13B22D31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57C7729" w14:textId="0FB4A4E6" w:rsidR="00D439B7" w:rsidRPr="000C7EBE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0C7EBE">
        <w:rPr>
          <w:spacing w:val="-1"/>
          <w:lang w:val="sk-SK"/>
        </w:rPr>
        <w:t>Ak užijete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viac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4D0CF6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</w:p>
    <w:p w14:paraId="02F428E1" w14:textId="2026CE05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užijete </w:t>
      </w:r>
      <w:r w:rsidRPr="000C7EBE">
        <w:rPr>
          <w:spacing w:val="-1"/>
          <w:lang w:val="sk-SK"/>
        </w:rPr>
        <w:t>viac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4D0CF6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predpísali,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okamžite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povedzte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svojmu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lekárovi.</w:t>
      </w:r>
    </w:p>
    <w:p w14:paraId="6BD0F011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9969C16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Ak zabudnete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užiť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</w:p>
    <w:p w14:paraId="31EED5BB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zabudnete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 xml:space="preserve">užiť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lang w:val="sk-SK"/>
        </w:rPr>
        <w:t xml:space="preserve"> 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obvyklom</w:t>
      </w:r>
      <w:r w:rsidRPr="000C7EBE">
        <w:rPr>
          <w:spacing w:val="-4"/>
          <w:lang w:val="sk-SK"/>
        </w:rPr>
        <w:t xml:space="preserve"> </w:t>
      </w:r>
      <w:r w:rsidRPr="000C7EBE">
        <w:rPr>
          <w:lang w:val="sk-SK"/>
        </w:rPr>
        <w:t>čase a</w:t>
      </w:r>
    </w:p>
    <w:p w14:paraId="328A2354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lastRenderedPageBreak/>
        <w:t>uplynulo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menej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12 </w:t>
      </w:r>
      <w:r w:rsidRPr="000C7EBE">
        <w:rPr>
          <w:spacing w:val="-1"/>
          <w:lang w:val="sk-SK"/>
        </w:rPr>
        <w:t>hodín: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2"/>
          <w:lang w:val="sk-SK"/>
        </w:rPr>
        <w:t>okamžite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užite</w:t>
      </w:r>
      <w:r w:rsidRPr="000C7EBE">
        <w:rPr>
          <w:lang w:val="sk-SK"/>
        </w:rPr>
        <w:t xml:space="preserve"> </w:t>
      </w:r>
      <w:r w:rsidR="007B744F" w:rsidRPr="000C7EBE">
        <w:rPr>
          <w:spacing w:val="-1"/>
          <w:lang w:val="sk-SK"/>
        </w:rPr>
        <w:t>kapsulu</w:t>
      </w:r>
    </w:p>
    <w:p w14:paraId="7DD5074D" w14:textId="1A8E0863" w:rsidR="00D439B7" w:rsidRPr="0042465B" w:rsidRDefault="00D439B7" w:rsidP="0005722C">
      <w:pPr>
        <w:pStyle w:val="Zkladntext"/>
        <w:numPr>
          <w:ilvl w:val="0"/>
          <w:numId w:val="38"/>
        </w:numPr>
        <w:tabs>
          <w:tab w:val="left" w:pos="567"/>
        </w:tabs>
        <w:ind w:left="567" w:right="964"/>
        <w:rPr>
          <w:lang w:val="sk-SK"/>
        </w:rPr>
      </w:pPr>
      <w:bookmarkStart w:id="0" w:name="_GoBack"/>
      <w:r w:rsidRPr="000C7EBE">
        <w:rPr>
          <w:spacing w:val="-1"/>
          <w:lang w:val="sk-SK"/>
        </w:rPr>
        <w:t>uplynulo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viac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12 </w:t>
      </w:r>
      <w:r w:rsidRPr="000C7EBE">
        <w:rPr>
          <w:spacing w:val="-1"/>
          <w:lang w:val="sk-SK"/>
        </w:rPr>
        <w:t>hodín: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kapsulu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neužívajte.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Užite</w:t>
      </w:r>
      <w:r w:rsidRPr="000C7EBE">
        <w:rPr>
          <w:spacing w:val="-5"/>
          <w:lang w:val="sk-SK"/>
        </w:rPr>
        <w:t xml:space="preserve"> </w:t>
      </w:r>
      <w:r w:rsidRPr="000C7EBE">
        <w:rPr>
          <w:spacing w:val="-1"/>
          <w:lang w:val="sk-SK"/>
        </w:rPr>
        <w:t>ďalšiu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kapsulu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obvyklom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čase</w:t>
      </w:r>
      <w:r w:rsidRPr="000C7EBE">
        <w:rPr>
          <w:spacing w:val="69"/>
          <w:lang w:val="sk-SK"/>
        </w:rPr>
        <w:t xml:space="preserve"> </w:t>
      </w:r>
      <w:r w:rsidRPr="0042465B">
        <w:rPr>
          <w:spacing w:val="-1"/>
          <w:lang w:val="sk-SK"/>
        </w:rPr>
        <w:t>nasledujúci deň.</w:t>
      </w:r>
    </w:p>
    <w:bookmarkEnd w:id="0"/>
    <w:p w14:paraId="70860FC7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2183A67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Ak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máte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akékoľvek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ďalšie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otázky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týkajúce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použitia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tohto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lieku,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opýtajte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sa </w:t>
      </w:r>
      <w:r w:rsidRPr="000C7EBE">
        <w:rPr>
          <w:spacing w:val="-1"/>
          <w:lang w:val="sk-SK"/>
        </w:rPr>
        <w:t>svojho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lekára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</w:p>
    <w:p w14:paraId="56857E06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lekárnika.</w:t>
      </w:r>
    </w:p>
    <w:p w14:paraId="5A4088A4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8C6DAF5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FCAF1F8" w14:textId="77777777" w:rsidR="00D439B7" w:rsidRPr="000C7EBE" w:rsidRDefault="00D439B7" w:rsidP="003361A6">
      <w:pPr>
        <w:pStyle w:val="Nadpis1"/>
        <w:numPr>
          <w:ilvl w:val="0"/>
          <w:numId w:val="18"/>
        </w:numPr>
        <w:tabs>
          <w:tab w:val="left" w:pos="567"/>
        </w:tabs>
        <w:ind w:left="0" w:firstLine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Možné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</w:p>
    <w:p w14:paraId="27B1B8CC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80B2DC4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lang w:val="sk-SK"/>
        </w:rPr>
        <w:t>Tak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všetky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lieky,</w:t>
      </w:r>
      <w:r w:rsidRPr="000C7EBE">
        <w:rPr>
          <w:lang w:val="sk-SK"/>
        </w:rPr>
        <w:t xml:space="preserve"> aj</w:t>
      </w:r>
      <w:r w:rsidRPr="000C7EBE">
        <w:rPr>
          <w:spacing w:val="3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 Teva B.V.</w:t>
      </w:r>
      <w:r w:rsidRPr="000C7EBE">
        <w:rPr>
          <w:spacing w:val="2"/>
          <w:lang w:val="sk-SK"/>
        </w:rPr>
        <w:t xml:space="preserve">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spôsobovať vedľajšie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účinky,</w:t>
      </w:r>
      <w:r w:rsidRPr="000C7EBE">
        <w:rPr>
          <w:lang w:val="sk-SK"/>
        </w:rPr>
        <w:t xml:space="preserve"> hoci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neprejavia</w:t>
      </w:r>
      <w:r w:rsidRPr="000C7EBE">
        <w:rPr>
          <w:lang w:val="sk-SK"/>
        </w:rPr>
        <w:t xml:space="preserve"> u </w:t>
      </w:r>
      <w:r w:rsidRPr="000C7EBE">
        <w:rPr>
          <w:spacing w:val="-1"/>
          <w:lang w:val="sk-SK"/>
        </w:rPr>
        <w:t>každého.</w:t>
      </w:r>
    </w:p>
    <w:p w14:paraId="0FE7B93C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7B9DE08" w14:textId="2363DF50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2"/>
          <w:lang w:val="sk-SK"/>
        </w:rPr>
        <w:t>Závažné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účinky,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ktoré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sa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môžu</w:t>
      </w:r>
      <w:r w:rsidR="00CC3BE8" w:rsidRPr="00CC3BE8">
        <w:rPr>
          <w:spacing w:val="-1"/>
          <w:lang w:val="sk-SK"/>
        </w:rPr>
        <w:t xml:space="preserve"> postihovať 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viac </w:t>
      </w:r>
      <w:r w:rsidRPr="000C7EBE">
        <w:rPr>
          <w:spacing w:val="-1"/>
          <w:lang w:val="sk-SK"/>
        </w:rPr>
        <w:t>ako</w:t>
      </w:r>
      <w:r w:rsidRPr="000C7EBE">
        <w:rPr>
          <w:lang w:val="sk-SK"/>
        </w:rPr>
        <w:t xml:space="preserve"> 1 z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10 </w:t>
      </w:r>
      <w:r w:rsidRPr="000C7EBE">
        <w:rPr>
          <w:spacing w:val="-1"/>
          <w:lang w:val="sk-SK"/>
        </w:rPr>
        <w:t>ľudí (veľmi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časté)</w:t>
      </w:r>
    </w:p>
    <w:p w14:paraId="4087AB54" w14:textId="77777777" w:rsidR="00D439B7" w:rsidRPr="000C7EBE" w:rsidRDefault="001B0BD2" w:rsidP="003361A6">
      <w:pPr>
        <w:pStyle w:val="Zkladntext"/>
        <w:tabs>
          <w:tab w:val="left" w:pos="567"/>
        </w:tabs>
        <w:ind w:left="0" w:right="179"/>
        <w:rPr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znížiť </w:t>
      </w:r>
      <w:r w:rsidR="00D439B7" w:rsidRPr="000C7EBE">
        <w:rPr>
          <w:lang w:val="sk-SK"/>
        </w:rPr>
        <w:t>počet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bielych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krviniek,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bojujú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proti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infekcii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tiež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počet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krviniek,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spacing w:val="53"/>
          <w:lang w:val="sk-SK"/>
        </w:rPr>
        <w:t xml:space="preserve"> </w:t>
      </w:r>
      <w:r w:rsidR="00D439B7" w:rsidRPr="000C7EBE">
        <w:rPr>
          <w:spacing w:val="-1"/>
          <w:lang w:val="sk-SK"/>
        </w:rPr>
        <w:t>pomáhajú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zrážať krv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(krvné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doštičky),</w:t>
      </w:r>
      <w:r w:rsidR="00D439B7" w:rsidRPr="000C7EBE">
        <w:rPr>
          <w:lang w:val="sk-SK"/>
        </w:rPr>
        <w:t xml:space="preserve"> čo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viesť </w:t>
      </w:r>
      <w:r w:rsidR="00D439B7" w:rsidRPr="000C7EBE">
        <w:rPr>
          <w:lang w:val="sk-SK"/>
        </w:rPr>
        <w:t>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poruchám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krvácania,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ako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napríklad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krvácanie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75"/>
          <w:lang w:val="sk-SK"/>
        </w:rPr>
        <w:t xml:space="preserve"> </w:t>
      </w:r>
      <w:r w:rsidR="00D439B7" w:rsidRPr="000C7EBE">
        <w:rPr>
          <w:lang w:val="sk-SK"/>
        </w:rPr>
        <w:t>nosa 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podliatiny.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spôsobovať </w:t>
      </w:r>
      <w:r w:rsidR="00D439B7" w:rsidRPr="000C7EBE">
        <w:rPr>
          <w:spacing w:val="-2"/>
          <w:lang w:val="sk-SK"/>
        </w:rPr>
        <w:t>aj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2"/>
          <w:lang w:val="sk-SK"/>
        </w:rPr>
        <w:t xml:space="preserve">krvné </w:t>
      </w:r>
      <w:r w:rsidR="00D439B7" w:rsidRPr="000C7EBE">
        <w:rPr>
          <w:spacing w:val="-1"/>
          <w:lang w:val="sk-SK"/>
        </w:rPr>
        <w:t>zrazeniny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v </w:t>
      </w:r>
      <w:r w:rsidR="00D439B7" w:rsidRPr="000C7EBE">
        <w:rPr>
          <w:spacing w:val="-1"/>
          <w:lang w:val="sk-SK"/>
        </w:rPr>
        <w:t>žilách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(trombózu).</w:t>
      </w:r>
    </w:p>
    <w:p w14:paraId="219CF4AA" w14:textId="77777777" w:rsidR="00CC3BE8" w:rsidRDefault="00CC3BE8" w:rsidP="003361A6">
      <w:pPr>
        <w:tabs>
          <w:tab w:val="left" w:pos="567"/>
        </w:tabs>
        <w:rPr>
          <w:rFonts w:ascii="Times New Roman" w:hAnsi="Times New Roman"/>
          <w:lang w:val="sk-SK"/>
        </w:rPr>
      </w:pPr>
    </w:p>
    <w:p w14:paraId="1D62ED4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0C7EBE">
        <w:rPr>
          <w:rFonts w:ascii="Times New Roman" w:hAnsi="Times New Roman"/>
          <w:lang w:val="sk-SK"/>
        </w:rPr>
        <w:t>Preto</w:t>
      </w:r>
      <w:r w:rsidRPr="000C7EBE">
        <w:rPr>
          <w:rFonts w:ascii="Times New Roman" w:hAnsi="Times New Roman"/>
          <w:spacing w:val="-3"/>
          <w:lang w:val="sk-SK"/>
        </w:rPr>
        <w:t xml:space="preserve"> </w:t>
      </w:r>
      <w:r w:rsidRPr="000C7EBE">
        <w:rPr>
          <w:rFonts w:ascii="Times New Roman" w:hAnsi="Times New Roman"/>
          <w:spacing w:val="-1"/>
          <w:lang w:val="sk-SK"/>
        </w:rPr>
        <w:t>musíte</w:t>
      </w:r>
      <w:r w:rsidRPr="000C7EBE">
        <w:rPr>
          <w:rFonts w:ascii="Times New Roman" w:hAnsi="Times New Roman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okamžite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oznámiť</w:t>
      </w:r>
      <w:r w:rsidRPr="000C7EBE">
        <w:rPr>
          <w:rFonts w:ascii="Times New Roman" w:hAnsi="Times New Roman"/>
          <w:b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svojmu</w:t>
      </w:r>
      <w:r w:rsidRPr="000C7EBE">
        <w:rPr>
          <w:rFonts w:ascii="Times New Roman" w:hAnsi="Times New Roman"/>
          <w:b/>
          <w:spacing w:val="-3"/>
          <w:lang w:val="sk-SK"/>
        </w:rPr>
        <w:t xml:space="preserve"> </w:t>
      </w:r>
      <w:r w:rsidRPr="000C7EBE">
        <w:rPr>
          <w:rFonts w:ascii="Times New Roman" w:hAnsi="Times New Roman"/>
          <w:b/>
          <w:spacing w:val="-1"/>
          <w:lang w:val="sk-SK"/>
        </w:rPr>
        <w:t>lekárovi</w:t>
      </w:r>
      <w:r w:rsidRPr="000C7EBE">
        <w:rPr>
          <w:rFonts w:ascii="Times New Roman" w:hAnsi="Times New Roman"/>
          <w:b/>
          <w:spacing w:val="1"/>
          <w:lang w:val="sk-SK"/>
        </w:rPr>
        <w:t xml:space="preserve"> </w:t>
      </w:r>
      <w:r w:rsidRPr="000C7EBE">
        <w:rPr>
          <w:rFonts w:ascii="Times New Roman" w:hAnsi="Times New Roman"/>
          <w:lang w:val="sk-SK"/>
        </w:rPr>
        <w:t>ak</w:t>
      </w:r>
      <w:r w:rsidRPr="000C7EBE">
        <w:rPr>
          <w:rFonts w:ascii="Times New Roman" w:hAnsi="Times New Roman"/>
          <w:spacing w:val="-3"/>
          <w:lang w:val="sk-SK"/>
        </w:rPr>
        <w:t xml:space="preserve"> </w:t>
      </w:r>
      <w:r w:rsidRPr="000C7EBE">
        <w:rPr>
          <w:rFonts w:ascii="Times New Roman" w:hAnsi="Times New Roman"/>
          <w:spacing w:val="-1"/>
          <w:lang w:val="sk-SK"/>
        </w:rPr>
        <w:t>sa</w:t>
      </w:r>
      <w:r w:rsidRPr="000C7EBE">
        <w:rPr>
          <w:rFonts w:ascii="Times New Roman" w:hAnsi="Times New Roman"/>
          <w:lang w:val="sk-SK"/>
        </w:rPr>
        <w:t xml:space="preserve"> u </w:t>
      </w:r>
      <w:r w:rsidR="007B744F" w:rsidRPr="000C7EBE">
        <w:rPr>
          <w:rFonts w:ascii="Times New Roman" w:hAnsi="Times New Roman"/>
          <w:spacing w:val="-1"/>
          <w:lang w:val="sk-SK"/>
        </w:rPr>
        <w:t>v</w:t>
      </w:r>
      <w:r w:rsidRPr="000C7EBE">
        <w:rPr>
          <w:rFonts w:ascii="Times New Roman" w:hAnsi="Times New Roman"/>
          <w:spacing w:val="-1"/>
          <w:lang w:val="sk-SK"/>
        </w:rPr>
        <w:t>ás</w:t>
      </w:r>
      <w:r w:rsidRPr="000C7EBE">
        <w:rPr>
          <w:rFonts w:ascii="Times New Roman" w:hAnsi="Times New Roman"/>
          <w:lang w:val="sk-SK"/>
        </w:rPr>
        <w:t xml:space="preserve"> </w:t>
      </w:r>
      <w:r w:rsidRPr="000C7EBE">
        <w:rPr>
          <w:rFonts w:ascii="Times New Roman" w:hAnsi="Times New Roman"/>
          <w:spacing w:val="-1"/>
          <w:lang w:val="sk-SK"/>
        </w:rPr>
        <w:t>vyskytnú</w:t>
      </w:r>
      <w:r w:rsidRPr="000C7EBE">
        <w:rPr>
          <w:rFonts w:ascii="Times New Roman" w:hAnsi="Times New Roman"/>
          <w:lang w:val="sk-SK"/>
        </w:rPr>
        <w:t xml:space="preserve"> </w:t>
      </w:r>
      <w:r w:rsidRPr="000C7EBE">
        <w:rPr>
          <w:rFonts w:ascii="Times New Roman" w:hAnsi="Times New Roman"/>
          <w:spacing w:val="-1"/>
          <w:lang w:val="sk-SK"/>
        </w:rPr>
        <w:t>nasledovné</w:t>
      </w:r>
      <w:r w:rsidRPr="000C7EBE">
        <w:rPr>
          <w:rFonts w:ascii="Times New Roman" w:hAnsi="Times New Roman"/>
          <w:lang w:val="sk-SK"/>
        </w:rPr>
        <w:t xml:space="preserve"> </w:t>
      </w:r>
      <w:r w:rsidRPr="000C7EBE">
        <w:rPr>
          <w:rFonts w:ascii="Times New Roman" w:hAnsi="Times New Roman"/>
          <w:spacing w:val="-2"/>
          <w:lang w:val="sk-SK"/>
        </w:rPr>
        <w:t>príznaky:</w:t>
      </w:r>
    </w:p>
    <w:p w14:paraId="7734CC19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horúčka,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triaška,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bolesť hrdla,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kašeľ,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vredy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ústach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akékoľvek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iné </w:t>
      </w:r>
      <w:r w:rsidRPr="000C7EBE">
        <w:rPr>
          <w:spacing w:val="-1"/>
          <w:lang w:val="sk-SK"/>
        </w:rPr>
        <w:t>príznaky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infekcie</w:t>
      </w:r>
    </w:p>
    <w:p w14:paraId="3F86D417" w14:textId="625069AE" w:rsidR="00D439B7" w:rsidRPr="000C7EBE" w:rsidRDefault="00BA23FA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ab/>
      </w:r>
      <w:r w:rsidR="00D439B7" w:rsidRPr="000C7EBE">
        <w:rPr>
          <w:spacing w:val="-1"/>
          <w:lang w:val="sk-SK"/>
        </w:rPr>
        <w:t>vrátane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prejavov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CC3BE8">
        <w:rPr>
          <w:lang w:val="sk-SK"/>
        </w:rPr>
        <w:t> </w:t>
      </w:r>
      <w:r w:rsidR="00D439B7" w:rsidRPr="000C7EBE">
        <w:rPr>
          <w:spacing w:val="-1"/>
          <w:lang w:val="sk-SK"/>
        </w:rPr>
        <w:t>krv</w:t>
      </w:r>
      <w:r w:rsidR="00CC3BE8">
        <w:rPr>
          <w:spacing w:val="-1"/>
          <w:lang w:val="sk-SK"/>
        </w:rPr>
        <w:t>nom obehu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(sepsa</w:t>
      </w:r>
      <w:r w:rsidR="00CC3BE8">
        <w:rPr>
          <w:spacing w:val="-1"/>
          <w:lang w:val="sk-SK"/>
        </w:rPr>
        <w:t xml:space="preserve"> </w:t>
      </w:r>
      <w:r w:rsidR="00CC3BE8" w:rsidRPr="00CC3BE8">
        <w:rPr>
          <w:spacing w:val="-1"/>
          <w:lang w:val="sk-SK"/>
        </w:rPr>
        <w:t>– infekcia krvi</w:t>
      </w:r>
      <w:r w:rsidRPr="000C7EBE">
        <w:rPr>
          <w:spacing w:val="-1"/>
          <w:lang w:val="sk-SK"/>
        </w:rPr>
        <w:t>)</w:t>
      </w:r>
    </w:p>
    <w:p w14:paraId="32835DAF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krvácanie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podliatiny</w:t>
      </w:r>
      <w:r w:rsidRPr="000C7EBE">
        <w:rPr>
          <w:spacing w:val="-5"/>
          <w:lang w:val="sk-SK"/>
        </w:rPr>
        <w:t xml:space="preserve"> </w:t>
      </w:r>
      <w:r w:rsidRPr="000C7EBE">
        <w:rPr>
          <w:lang w:val="sk-SK"/>
        </w:rPr>
        <w:t>bez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predošlého</w:t>
      </w:r>
      <w:r w:rsidRPr="000C7EBE">
        <w:rPr>
          <w:lang w:val="sk-SK"/>
        </w:rPr>
        <w:t xml:space="preserve"> </w:t>
      </w:r>
      <w:r w:rsidR="00BA23FA" w:rsidRPr="000C7EBE">
        <w:rPr>
          <w:spacing w:val="-1"/>
          <w:lang w:val="sk-SK"/>
        </w:rPr>
        <w:t>zranenia</w:t>
      </w:r>
    </w:p>
    <w:p w14:paraId="74ADC88E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t>bolesť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na </w:t>
      </w:r>
      <w:r w:rsidRPr="000C7EBE">
        <w:rPr>
          <w:spacing w:val="-1"/>
          <w:lang w:val="sk-SK"/>
        </w:rPr>
        <w:t>hrudi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bolesť</w:t>
      </w:r>
      <w:r w:rsidRPr="000C7EBE">
        <w:rPr>
          <w:spacing w:val="-1"/>
          <w:lang w:val="sk-SK"/>
        </w:rPr>
        <w:t xml:space="preserve"> </w:t>
      </w:r>
      <w:r w:rsidR="00BA23FA" w:rsidRPr="000C7EBE">
        <w:rPr>
          <w:lang w:val="sk-SK"/>
        </w:rPr>
        <w:t>nôh</w:t>
      </w:r>
    </w:p>
    <w:p w14:paraId="49F3E273" w14:textId="77777777" w:rsidR="00D439B7" w:rsidRPr="000C7EBE" w:rsidRDefault="00D439B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dýchavičnosť.</w:t>
      </w:r>
    </w:p>
    <w:p w14:paraId="2C434127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B2733CF" w14:textId="77777777" w:rsidR="00D439B7" w:rsidRPr="000C7EBE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0C7EBE">
        <w:rPr>
          <w:spacing w:val="-1"/>
          <w:lang w:val="sk-SK"/>
        </w:rPr>
        <w:t>Ďalšie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</w:p>
    <w:p w14:paraId="19FB6059" w14:textId="41F33005" w:rsidR="00D439B7" w:rsidRPr="000C7EBE" w:rsidRDefault="00D439B7" w:rsidP="003361A6">
      <w:pPr>
        <w:pStyle w:val="Zkladntext"/>
        <w:tabs>
          <w:tab w:val="left" w:pos="567"/>
        </w:tabs>
        <w:ind w:left="0" w:right="247"/>
        <w:rPr>
          <w:rFonts w:cs="Times New Roman"/>
          <w:lang w:val="sk-SK"/>
        </w:rPr>
      </w:pPr>
      <w:r w:rsidRPr="000C7EBE">
        <w:rPr>
          <w:lang w:val="sk-SK"/>
        </w:rPr>
        <w:t xml:space="preserve">Je </w:t>
      </w:r>
      <w:r w:rsidRPr="000C7EBE">
        <w:rPr>
          <w:spacing w:val="-1"/>
          <w:lang w:val="sk-SK"/>
        </w:rPr>
        <w:t>dôležité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poznamenať,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u </w:t>
      </w:r>
      <w:r w:rsidRPr="000C7EBE">
        <w:rPr>
          <w:spacing w:val="-1"/>
          <w:lang w:val="sk-SK"/>
        </w:rPr>
        <w:t>malého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počtu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pacientov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sa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môžu</w:t>
      </w:r>
      <w:r w:rsidR="00161B5F"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rozvinúť </w:t>
      </w:r>
      <w:r w:rsidRPr="000C7EBE">
        <w:rPr>
          <w:lang w:val="sk-SK"/>
        </w:rPr>
        <w:t>ďalšie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typy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nádorov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spacing w:val="61"/>
          <w:lang w:val="sk-SK"/>
        </w:rPr>
        <w:t xml:space="preserve"> </w:t>
      </w:r>
      <w:r w:rsidRPr="000C7EBE">
        <w:rPr>
          <w:spacing w:val="-1"/>
          <w:lang w:val="sk-SK"/>
        </w:rPr>
        <w:t>možné,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že</w:t>
      </w:r>
      <w:r w:rsidRPr="000C7EBE">
        <w:rPr>
          <w:lang w:val="sk-SK"/>
        </w:rPr>
        <w:t xml:space="preserve"> toto </w:t>
      </w:r>
      <w:r w:rsidRPr="000C7EBE">
        <w:rPr>
          <w:spacing w:val="-1"/>
          <w:lang w:val="sk-SK"/>
        </w:rPr>
        <w:t>riziko</w:t>
      </w:r>
      <w:r w:rsidRPr="000C7EBE">
        <w:rPr>
          <w:lang w:val="sk-SK"/>
        </w:rPr>
        <w:t xml:space="preserve"> sa </w:t>
      </w:r>
      <w:r w:rsidRPr="000C7EBE">
        <w:rPr>
          <w:spacing w:val="-2"/>
          <w:lang w:val="sk-SK"/>
        </w:rPr>
        <w:t>môže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zvýšiť </w:t>
      </w:r>
      <w:r w:rsidRPr="000C7EBE">
        <w:rPr>
          <w:lang w:val="sk-SK"/>
        </w:rPr>
        <w:t>pri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liečbe</w:t>
      </w:r>
      <w:r w:rsidRPr="000C7EBE">
        <w:rPr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161B5F" w:rsidRPr="000C7EBE">
        <w:rPr>
          <w:spacing w:val="-1"/>
          <w:lang w:val="sk-SK"/>
        </w:rPr>
        <w:t>om</w:t>
      </w:r>
      <w:r w:rsidR="001B0BD2" w:rsidRPr="000C7EBE">
        <w:rPr>
          <w:spacing w:val="-1"/>
          <w:lang w:val="sk-SK"/>
        </w:rPr>
        <w:t xml:space="preserve"> Teva B.V.</w:t>
      </w:r>
      <w:r w:rsidRPr="000C7EBE">
        <w:rPr>
          <w:spacing w:val="-1"/>
          <w:lang w:val="sk-SK"/>
        </w:rPr>
        <w:t>,</w:t>
      </w:r>
      <w:r w:rsidRPr="000C7EBE">
        <w:rPr>
          <w:lang w:val="sk-SK"/>
        </w:rPr>
        <w:t xml:space="preserve"> preto </w:t>
      </w:r>
      <w:r w:rsidRPr="000C7EBE">
        <w:rPr>
          <w:spacing w:val="-2"/>
          <w:lang w:val="sk-SK"/>
        </w:rPr>
        <w:t>má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váš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lekár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starostlivo</w:t>
      </w:r>
      <w:r w:rsidRPr="000C7EBE">
        <w:rPr>
          <w:lang w:val="sk-SK"/>
        </w:rPr>
        <w:t xml:space="preserve"> posúdiť</w:t>
      </w:r>
      <w:r w:rsidRPr="000C7EBE">
        <w:rPr>
          <w:spacing w:val="37"/>
          <w:lang w:val="sk-SK"/>
        </w:rPr>
        <w:t xml:space="preserve"> </w:t>
      </w:r>
      <w:r w:rsidRPr="000C7EBE">
        <w:rPr>
          <w:spacing w:val="-1"/>
          <w:lang w:val="sk-SK"/>
        </w:rPr>
        <w:t>prínos</w:t>
      </w:r>
      <w:r w:rsidRPr="000C7EBE">
        <w:rPr>
          <w:lang w:val="sk-SK"/>
        </w:rPr>
        <w:t xml:space="preserve"> a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riziko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pri</w:t>
      </w:r>
      <w:r w:rsidRPr="000C7EBE">
        <w:rPr>
          <w:spacing w:val="1"/>
          <w:lang w:val="sk-SK"/>
        </w:rPr>
        <w:t xml:space="preserve"> </w:t>
      </w:r>
      <w:r w:rsidRPr="000C7EBE">
        <w:rPr>
          <w:spacing w:val="-1"/>
          <w:lang w:val="sk-SK"/>
        </w:rPr>
        <w:t>predpisovaní</w:t>
      </w:r>
      <w:r w:rsidRPr="000C7EBE">
        <w:rPr>
          <w:spacing w:val="1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161B5F" w:rsidRPr="000C7EBE">
        <w:rPr>
          <w:spacing w:val="-1"/>
          <w:lang w:val="sk-SK"/>
        </w:rPr>
        <w:t>u</w:t>
      </w:r>
      <w:r w:rsidR="00CC3BE8">
        <w:rPr>
          <w:spacing w:val="-1"/>
          <w:lang w:val="sk-SK"/>
        </w:rPr>
        <w:t xml:space="preserve"> </w:t>
      </w:r>
      <w:r w:rsidR="001B0BD2" w:rsidRPr="000C7EBE">
        <w:rPr>
          <w:spacing w:val="-1"/>
          <w:lang w:val="sk-SK"/>
        </w:rPr>
        <w:t>Teva B.V.</w:t>
      </w:r>
      <w:r w:rsidRPr="000C7EBE">
        <w:rPr>
          <w:spacing w:val="-1"/>
          <w:lang w:val="sk-SK"/>
        </w:rPr>
        <w:t>.</w:t>
      </w:r>
    </w:p>
    <w:p w14:paraId="5BABE922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D1B9D08" w14:textId="77777777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b/>
          <w:spacing w:val="-1"/>
          <w:lang w:val="sk-SK"/>
        </w:rPr>
        <w:t>Veľmi</w:t>
      </w:r>
      <w:r w:rsidRPr="000C7EBE">
        <w:rPr>
          <w:b/>
          <w:spacing w:val="-2"/>
          <w:lang w:val="sk-SK"/>
        </w:rPr>
        <w:t xml:space="preserve"> </w:t>
      </w:r>
      <w:r w:rsidRPr="000C7EBE">
        <w:rPr>
          <w:b/>
          <w:spacing w:val="-1"/>
          <w:lang w:val="sk-SK"/>
        </w:rPr>
        <w:t>časté</w:t>
      </w:r>
      <w:r w:rsidRPr="000C7EBE">
        <w:rPr>
          <w:b/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postihovať viac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ako</w:t>
      </w:r>
      <w:r w:rsidRPr="000C7EBE">
        <w:rPr>
          <w:lang w:val="sk-SK"/>
        </w:rPr>
        <w:t xml:space="preserve"> 1 z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10 </w:t>
      </w:r>
      <w:r w:rsidRPr="000C7EBE">
        <w:rPr>
          <w:spacing w:val="-1"/>
          <w:lang w:val="sk-SK"/>
        </w:rPr>
        <w:t>osôb):</w:t>
      </w:r>
    </w:p>
    <w:p w14:paraId="57643A62" w14:textId="77777777" w:rsidR="00D439B7" w:rsidRPr="000C7EBE" w:rsidRDefault="006B36D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okles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počtu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červených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krviniek,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ktorý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spôsobiť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málokrvnosť vedúcu</w:t>
      </w:r>
      <w:r w:rsidR="00D439B7" w:rsidRPr="000C7EBE">
        <w:rPr>
          <w:lang w:val="sk-SK"/>
        </w:rPr>
        <w:t xml:space="preserve"> 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únave</w:t>
      </w:r>
      <w:r w:rsidR="00D439B7" w:rsidRPr="000C7EBE">
        <w:rPr>
          <w:lang w:val="sk-SK"/>
        </w:rPr>
        <w:t xml:space="preserve"> a </w:t>
      </w:r>
      <w:r w:rsidR="00AC42CD" w:rsidRPr="000C7EBE">
        <w:rPr>
          <w:spacing w:val="-1"/>
          <w:lang w:val="sk-SK"/>
        </w:rPr>
        <w:t>slabosti</w:t>
      </w:r>
    </w:p>
    <w:p w14:paraId="3B20B2D2" w14:textId="29861AAA" w:rsidR="00D439B7" w:rsidRPr="000C7EBE" w:rsidRDefault="006B36D7" w:rsidP="006B36D7">
      <w:pPr>
        <w:pStyle w:val="Zkladntext"/>
        <w:numPr>
          <w:ilvl w:val="1"/>
          <w:numId w:val="38"/>
        </w:numPr>
        <w:tabs>
          <w:tab w:val="left" w:pos="567"/>
        </w:tabs>
        <w:ind w:left="567" w:right="436" w:hanging="567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ápcha,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hnačka,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nevoľnosť,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sčervenanie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vyrážky,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vracanie,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svalové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kŕče,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bolesť </w:t>
      </w:r>
      <w:r w:rsidR="00D439B7" w:rsidRPr="000C7EBE">
        <w:rPr>
          <w:spacing w:val="-2"/>
          <w:lang w:val="sk-SK"/>
        </w:rPr>
        <w:t>svalov,</w:t>
      </w:r>
      <w:r w:rsidR="00D439B7" w:rsidRPr="000C7EBE">
        <w:rPr>
          <w:spacing w:val="79"/>
          <w:lang w:val="sk-SK"/>
        </w:rPr>
        <w:t xml:space="preserve"> </w:t>
      </w:r>
      <w:r w:rsidR="00D439B7" w:rsidRPr="000C7EBE">
        <w:rPr>
          <w:lang w:val="sk-SK"/>
        </w:rPr>
        <w:t>bolesť</w:t>
      </w:r>
      <w:r w:rsidR="00D439B7" w:rsidRPr="000C7EBE">
        <w:rPr>
          <w:spacing w:val="-1"/>
          <w:lang w:val="sk-SK"/>
        </w:rPr>
        <w:t xml:space="preserve"> kostí,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bolesť kĺbov,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únava,</w:t>
      </w:r>
      <w:r w:rsidR="00D439B7" w:rsidRPr="000C7EBE">
        <w:rPr>
          <w:lang w:val="sk-SK"/>
        </w:rPr>
        <w:t xml:space="preserve"> </w:t>
      </w:r>
      <w:r w:rsidR="00CC3BE8">
        <w:rPr>
          <w:spacing w:val="-1"/>
          <w:lang w:val="sk-SK"/>
        </w:rPr>
        <w:t>celkový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opuch </w:t>
      </w:r>
      <w:r w:rsidR="00D439B7" w:rsidRPr="000C7EBE">
        <w:rPr>
          <w:spacing w:val="-1"/>
          <w:lang w:val="sk-SK"/>
        </w:rPr>
        <w:t>vrátane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opuchu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rúk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AC42CD" w:rsidRPr="000C7EBE">
        <w:rPr>
          <w:spacing w:val="-1"/>
          <w:lang w:val="sk-SK"/>
        </w:rPr>
        <w:t>nôh</w:t>
      </w:r>
    </w:p>
    <w:p w14:paraId="7078E75F" w14:textId="77777777" w:rsidR="00D439B7" w:rsidRPr="000C7EBE" w:rsidRDefault="00AC42CD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h</w:t>
      </w:r>
      <w:r w:rsidR="00D439B7" w:rsidRPr="000C7EBE">
        <w:rPr>
          <w:spacing w:val="-1"/>
          <w:lang w:val="sk-SK"/>
        </w:rPr>
        <w:t>orúčka</w:t>
      </w:r>
      <w:r w:rsidR="00D439B7" w:rsidRPr="000C7EBE">
        <w:rPr>
          <w:lang w:val="sk-SK"/>
        </w:rPr>
        <w:t xml:space="preserve"> a </w:t>
      </w:r>
      <w:r w:rsidR="00D439B7" w:rsidRPr="000C7EBE">
        <w:rPr>
          <w:spacing w:val="-1"/>
          <w:lang w:val="sk-SK"/>
        </w:rPr>
        <w:t>príznaky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podobné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chrípke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vrátane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horúčky,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svalov,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2"/>
          <w:lang w:val="sk-SK"/>
        </w:rPr>
        <w:t>hlavy,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ucha</w:t>
      </w:r>
    </w:p>
    <w:p w14:paraId="6951137B" w14:textId="77777777" w:rsidR="00D439B7" w:rsidRPr="000C7EBE" w:rsidRDefault="00AC42CD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lang w:val="sk-SK"/>
        </w:rPr>
        <w:tab/>
      </w:r>
      <w:r w:rsidR="00D439B7" w:rsidRPr="000C7EBE">
        <w:rPr>
          <w:lang w:val="sk-SK"/>
        </w:rPr>
        <w:t xml:space="preserve">a </w:t>
      </w:r>
      <w:r w:rsidRPr="000C7EBE">
        <w:rPr>
          <w:spacing w:val="-1"/>
          <w:lang w:val="sk-SK"/>
        </w:rPr>
        <w:t>zimnice</w:t>
      </w:r>
    </w:p>
    <w:p w14:paraId="66654C25" w14:textId="77777777" w:rsidR="00D439B7" w:rsidRPr="000C7EBE" w:rsidRDefault="008B615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n</w:t>
      </w:r>
      <w:r w:rsidR="00D439B7" w:rsidRPr="000C7EBE">
        <w:rPr>
          <w:spacing w:val="-1"/>
          <w:lang w:val="sk-SK"/>
        </w:rPr>
        <w:t>ecitlivosť,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pocit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brnenia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pálenia</w:t>
      </w:r>
      <w:r w:rsidR="00D439B7" w:rsidRPr="000C7EBE">
        <w:rPr>
          <w:lang w:val="sk-SK"/>
        </w:rPr>
        <w:t xml:space="preserve"> na </w:t>
      </w:r>
      <w:r w:rsidR="00D439B7" w:rsidRPr="000C7EBE">
        <w:rPr>
          <w:spacing w:val="-1"/>
          <w:lang w:val="sk-SK"/>
        </w:rPr>
        <w:t>koži,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rukách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chodidlách,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závrat,</w:t>
      </w:r>
    </w:p>
    <w:p w14:paraId="572707F3" w14:textId="29FB0EF6" w:rsidR="00D439B7" w:rsidRPr="000C7EBE" w:rsidRDefault="00AC42CD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ab/>
      </w:r>
      <w:r w:rsidR="00D439B7" w:rsidRPr="000C7EBE">
        <w:rPr>
          <w:spacing w:val="-1"/>
          <w:lang w:val="sk-SK"/>
        </w:rPr>
        <w:t>triaška,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zmeny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CC3BE8">
        <w:rPr>
          <w:lang w:val="sk-SK"/>
        </w:rPr>
        <w:t>o vnímaní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chuti</w:t>
      </w:r>
    </w:p>
    <w:p w14:paraId="0F68CD52" w14:textId="77777777" w:rsidR="00D439B7" w:rsidRPr="000C7EBE" w:rsidRDefault="008B6157" w:rsidP="009B5DE7">
      <w:pPr>
        <w:pStyle w:val="Zkladntext"/>
        <w:numPr>
          <w:ilvl w:val="1"/>
          <w:numId w:val="38"/>
        </w:numPr>
        <w:tabs>
          <w:tab w:val="left" w:pos="567"/>
        </w:tabs>
        <w:ind w:left="567" w:right="329" w:hanging="567"/>
        <w:rPr>
          <w:rFonts w:cs="Times New Roman"/>
          <w:lang w:val="sk-SK"/>
        </w:rPr>
      </w:pPr>
      <w:r w:rsidRPr="000C7EBE">
        <w:rPr>
          <w:lang w:val="sk-SK"/>
        </w:rPr>
        <w:t>b</w:t>
      </w:r>
      <w:r w:rsidR="00D439B7" w:rsidRPr="000C7EBE">
        <w:rPr>
          <w:lang w:val="sk-SK"/>
        </w:rPr>
        <w:t>olesť</w:t>
      </w:r>
      <w:r w:rsidR="00D439B7" w:rsidRPr="000C7EBE">
        <w:rPr>
          <w:spacing w:val="-1"/>
          <w:lang w:val="sk-SK"/>
        </w:rPr>
        <w:t xml:space="preserve"> </w:t>
      </w:r>
      <w:r w:rsidR="00D439B7" w:rsidRPr="000C7EBE">
        <w:rPr>
          <w:spacing w:val="-2"/>
          <w:lang w:val="sk-SK"/>
        </w:rPr>
        <w:t>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hrudi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šíriaca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do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ramien,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krku,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čeľuste,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chrbta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brucha,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pocit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spotenia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a</w:t>
      </w:r>
      <w:r w:rsidR="00D439B7" w:rsidRPr="000C7EBE">
        <w:rPr>
          <w:spacing w:val="65"/>
          <w:lang w:val="sk-SK"/>
        </w:rPr>
        <w:t xml:space="preserve"> </w:t>
      </w:r>
      <w:r w:rsidR="00D439B7" w:rsidRPr="000C7EBE">
        <w:rPr>
          <w:spacing w:val="-1"/>
          <w:lang w:val="sk-SK"/>
        </w:rPr>
        <w:t>dýchavičnosti,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nevoľnosť 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vracanie,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príznaky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srdcového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infarktu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(infarktu</w:t>
      </w:r>
      <w:r w:rsidR="00D439B7" w:rsidRPr="000C7EBE">
        <w:rPr>
          <w:spacing w:val="75"/>
          <w:lang w:val="sk-SK"/>
        </w:rPr>
        <w:t xml:space="preserve"> </w:t>
      </w:r>
      <w:r w:rsidR="00AC42CD" w:rsidRPr="000C7EBE">
        <w:rPr>
          <w:spacing w:val="-1"/>
          <w:lang w:val="sk-SK"/>
        </w:rPr>
        <w:t>myokardu)</w:t>
      </w:r>
    </w:p>
    <w:p w14:paraId="429986AD" w14:textId="77777777" w:rsidR="00D439B7" w:rsidRPr="000C7EBE" w:rsidRDefault="008B615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nížená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chuť </w:t>
      </w:r>
      <w:r w:rsidR="00D439B7" w:rsidRPr="000C7EBE">
        <w:rPr>
          <w:lang w:val="sk-SK"/>
        </w:rPr>
        <w:t>do</w:t>
      </w:r>
      <w:r w:rsidR="00D439B7" w:rsidRPr="000C7EBE">
        <w:rPr>
          <w:spacing w:val="-3"/>
          <w:lang w:val="sk-SK"/>
        </w:rPr>
        <w:t xml:space="preserve"> </w:t>
      </w:r>
      <w:r w:rsidR="00AC42CD" w:rsidRPr="000C7EBE">
        <w:rPr>
          <w:spacing w:val="-1"/>
          <w:lang w:val="sk-SK"/>
        </w:rPr>
        <w:t>jedla</w:t>
      </w:r>
    </w:p>
    <w:p w14:paraId="16D0640E" w14:textId="77777777" w:rsidR="00D439B7" w:rsidRPr="000C7EBE" w:rsidRDefault="008B6157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2"/>
          <w:lang w:val="sk-SK"/>
        </w:rPr>
        <w:t>n</w:t>
      </w:r>
      <w:r w:rsidR="00D439B7" w:rsidRPr="000C7EBE">
        <w:rPr>
          <w:spacing w:val="-2"/>
          <w:lang w:val="sk-SK"/>
        </w:rPr>
        <w:t>ízka</w:t>
      </w:r>
      <w:r w:rsidR="00D439B7" w:rsidRPr="000C7EBE">
        <w:rPr>
          <w:lang w:val="sk-SK"/>
        </w:rPr>
        <w:t xml:space="preserve"> hladina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draslíka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AC42CD" w:rsidRPr="000C7EBE">
        <w:rPr>
          <w:spacing w:val="-1"/>
          <w:lang w:val="sk-SK"/>
        </w:rPr>
        <w:t>krvi</w:t>
      </w:r>
    </w:p>
    <w:p w14:paraId="539B3252" w14:textId="77777777" w:rsidR="00D439B7" w:rsidRPr="000C7EBE" w:rsidRDefault="008B6157" w:rsidP="008B6157">
      <w:pPr>
        <w:pStyle w:val="Zkladntext"/>
        <w:numPr>
          <w:ilvl w:val="1"/>
          <w:numId w:val="38"/>
        </w:numPr>
        <w:tabs>
          <w:tab w:val="left" w:pos="567"/>
        </w:tabs>
        <w:ind w:left="567" w:right="436" w:hanging="567"/>
        <w:rPr>
          <w:lang w:val="sk-SK"/>
        </w:rPr>
      </w:pPr>
      <w:r w:rsidRPr="000C7EBE">
        <w:rPr>
          <w:lang w:val="sk-SK"/>
        </w:rPr>
        <w:t>b</w:t>
      </w:r>
      <w:r w:rsidR="00D439B7" w:rsidRPr="000C7EBE">
        <w:rPr>
          <w:lang w:val="sk-SK"/>
        </w:rPr>
        <w:t>olesť</w:t>
      </w:r>
      <w:r w:rsidR="00D439B7" w:rsidRPr="000C7EBE">
        <w:rPr>
          <w:spacing w:val="-1"/>
          <w:lang w:val="sk-SK"/>
        </w:rPr>
        <w:t xml:space="preserve"> nôh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(ktorá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byť</w:t>
      </w:r>
      <w:r w:rsidR="00D439B7" w:rsidRPr="000C7EBE">
        <w:rPr>
          <w:spacing w:val="-1"/>
          <w:lang w:val="sk-SK"/>
        </w:rPr>
        <w:t xml:space="preserve"> príznakom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trombózy),</w:t>
      </w:r>
      <w:r w:rsidR="00D439B7" w:rsidRPr="000C7EBE">
        <w:rPr>
          <w:lang w:val="sk-SK"/>
        </w:rPr>
        <w:t xml:space="preserve"> bolesť</w:t>
      </w:r>
      <w:r w:rsidR="00D439B7" w:rsidRPr="000C7EBE">
        <w:rPr>
          <w:spacing w:val="-1"/>
          <w:lang w:val="sk-SK"/>
        </w:rPr>
        <w:t xml:space="preserve"> </w:t>
      </w:r>
      <w:r w:rsidR="00D439B7" w:rsidRPr="000C7EBE">
        <w:rPr>
          <w:lang w:val="sk-SK"/>
        </w:rPr>
        <w:t xml:space="preserve">na </w:t>
      </w:r>
      <w:r w:rsidR="00D439B7" w:rsidRPr="000C7EBE">
        <w:rPr>
          <w:spacing w:val="-2"/>
          <w:lang w:val="sk-SK"/>
        </w:rPr>
        <w:t>hrudi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dýchavičnosť (ktorá</w:t>
      </w:r>
      <w:r w:rsidR="00D439B7" w:rsidRPr="000C7EBE">
        <w:rPr>
          <w:spacing w:val="51"/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príznakom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krvnej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zrazeniny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pľúcach,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zvanej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pľúcna</w:t>
      </w:r>
      <w:r w:rsidR="00D439B7" w:rsidRPr="000C7EBE">
        <w:rPr>
          <w:lang w:val="sk-SK"/>
        </w:rPr>
        <w:t xml:space="preserve"> </w:t>
      </w:r>
      <w:r w:rsidR="00AC42CD" w:rsidRPr="000C7EBE">
        <w:rPr>
          <w:spacing w:val="-1"/>
          <w:lang w:val="sk-SK"/>
        </w:rPr>
        <w:t>embólia)</w:t>
      </w:r>
    </w:p>
    <w:p w14:paraId="03E64757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i</w:t>
      </w:r>
      <w:r w:rsidR="00D439B7" w:rsidRPr="000C7EBE">
        <w:rPr>
          <w:spacing w:val="-1"/>
          <w:lang w:val="sk-SK"/>
        </w:rPr>
        <w:t>nfekcie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všetkých</w:t>
      </w:r>
      <w:r w:rsidR="00D439B7" w:rsidRPr="000C7EBE">
        <w:rPr>
          <w:lang w:val="sk-SK"/>
        </w:rPr>
        <w:t xml:space="preserve"> </w:t>
      </w:r>
      <w:r w:rsidR="00AC42CD" w:rsidRPr="000C7EBE">
        <w:rPr>
          <w:spacing w:val="-1"/>
          <w:lang w:val="sk-SK"/>
        </w:rPr>
        <w:t>druhov</w:t>
      </w:r>
    </w:p>
    <w:p w14:paraId="344B7606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i</w:t>
      </w:r>
      <w:r w:rsidR="00D439B7" w:rsidRPr="000C7EBE">
        <w:rPr>
          <w:spacing w:val="-1"/>
          <w:lang w:val="sk-SK"/>
        </w:rPr>
        <w:t>nfekcia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pľúc</w:t>
      </w:r>
      <w:r w:rsidR="00D439B7" w:rsidRPr="000C7EBE">
        <w:rPr>
          <w:lang w:val="sk-SK"/>
        </w:rPr>
        <w:t xml:space="preserve"> a </w:t>
      </w:r>
      <w:r w:rsidR="00D439B7" w:rsidRPr="000C7EBE">
        <w:rPr>
          <w:spacing w:val="-1"/>
          <w:lang w:val="sk-SK"/>
        </w:rPr>
        <w:t>horných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dýchacích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ciest,</w:t>
      </w:r>
      <w:r w:rsidR="00D439B7" w:rsidRPr="000C7EBE">
        <w:rPr>
          <w:spacing w:val="-3"/>
          <w:lang w:val="sk-SK"/>
        </w:rPr>
        <w:t xml:space="preserve"> </w:t>
      </w:r>
      <w:r w:rsidR="00AC42CD" w:rsidRPr="000C7EBE">
        <w:rPr>
          <w:spacing w:val="-1"/>
          <w:lang w:val="sk-SK"/>
        </w:rPr>
        <w:t>dýchavičnosť</w:t>
      </w:r>
    </w:p>
    <w:p w14:paraId="4DFB9E78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r</w:t>
      </w:r>
      <w:r w:rsidR="00D439B7" w:rsidRPr="000C7EBE">
        <w:rPr>
          <w:spacing w:val="-1"/>
          <w:lang w:val="sk-SK"/>
        </w:rPr>
        <w:t>ozmazané</w:t>
      </w:r>
      <w:r w:rsidR="00D439B7" w:rsidRPr="000C7EBE">
        <w:rPr>
          <w:spacing w:val="1"/>
          <w:lang w:val="sk-SK"/>
        </w:rPr>
        <w:t xml:space="preserve"> </w:t>
      </w:r>
      <w:r w:rsidR="00AC42CD" w:rsidRPr="000C7EBE">
        <w:rPr>
          <w:spacing w:val="-1"/>
          <w:lang w:val="sk-SK"/>
        </w:rPr>
        <w:t>videnie</w:t>
      </w:r>
    </w:p>
    <w:p w14:paraId="48FB36B6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o</w:t>
      </w:r>
      <w:r w:rsidR="00D439B7" w:rsidRPr="000C7EBE">
        <w:rPr>
          <w:spacing w:val="-1"/>
          <w:lang w:val="sk-SK"/>
        </w:rPr>
        <w:t>čný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zákal</w:t>
      </w:r>
      <w:r w:rsidR="00D439B7" w:rsidRPr="000C7EBE">
        <w:rPr>
          <w:spacing w:val="1"/>
          <w:lang w:val="sk-SK"/>
        </w:rPr>
        <w:t xml:space="preserve"> </w:t>
      </w:r>
      <w:r w:rsidR="00AC42CD" w:rsidRPr="000C7EBE">
        <w:rPr>
          <w:spacing w:val="-1"/>
          <w:lang w:val="sk-SK"/>
        </w:rPr>
        <w:t>(katarakta)</w:t>
      </w:r>
    </w:p>
    <w:p w14:paraId="686ECB24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roblémy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s </w:t>
      </w:r>
      <w:r w:rsidR="000A2C59" w:rsidRPr="000C7EBE">
        <w:rPr>
          <w:spacing w:val="-1"/>
          <w:lang w:val="sk-SK"/>
        </w:rPr>
        <w:t>obličkami</w:t>
      </w:r>
    </w:p>
    <w:p w14:paraId="7D741AE9" w14:textId="1F79C9E9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meny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vedúce</w:t>
      </w:r>
      <w:r w:rsidR="00D439B7" w:rsidRPr="000C7EBE">
        <w:rPr>
          <w:lang w:val="sk-SK"/>
        </w:rPr>
        <w:t xml:space="preserve"> 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prítomnosti</w:t>
      </w:r>
      <w:r w:rsidR="00D439B7" w:rsidRPr="000C7EBE">
        <w:rPr>
          <w:spacing w:val="1"/>
          <w:lang w:val="sk-SK"/>
        </w:rPr>
        <w:t xml:space="preserve"> </w:t>
      </w:r>
      <w:r w:rsidR="00CC3BE8">
        <w:rPr>
          <w:spacing w:val="-1"/>
          <w:lang w:val="sk-SK"/>
        </w:rPr>
        <w:t>bielkovín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krvi,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môžu</w:t>
      </w:r>
      <w:r w:rsidR="00D439B7" w:rsidRPr="000C7EBE">
        <w:rPr>
          <w:lang w:val="sk-SK"/>
        </w:rPr>
        <w:t xml:space="preserve"> spôsobiť</w:t>
      </w:r>
      <w:r w:rsidR="00D439B7" w:rsidRPr="000C7EBE">
        <w:rPr>
          <w:spacing w:val="-1"/>
          <w:lang w:val="sk-SK"/>
        </w:rPr>
        <w:t xml:space="preserve"> opuch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ciev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(vaskulitídu).</w:t>
      </w:r>
    </w:p>
    <w:p w14:paraId="6A395FFE" w14:textId="1E43C19E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výšenie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hladiny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cukru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krvi</w:t>
      </w:r>
      <w:r w:rsidR="00D439B7" w:rsidRPr="000C7EBE">
        <w:rPr>
          <w:spacing w:val="1"/>
          <w:lang w:val="sk-SK"/>
        </w:rPr>
        <w:t xml:space="preserve"> </w:t>
      </w:r>
      <w:r w:rsidR="000A2C59" w:rsidRPr="000C7EBE">
        <w:rPr>
          <w:spacing w:val="-1"/>
          <w:lang w:val="sk-SK"/>
        </w:rPr>
        <w:t>(</w:t>
      </w:r>
      <w:r w:rsidR="00CC3BE8">
        <w:rPr>
          <w:spacing w:val="-1"/>
          <w:lang w:val="sk-SK"/>
        </w:rPr>
        <w:t>cukrovka</w:t>
      </w:r>
      <w:r w:rsidR="000A2C59" w:rsidRPr="000C7EBE">
        <w:rPr>
          <w:spacing w:val="-1"/>
          <w:lang w:val="sk-SK"/>
        </w:rPr>
        <w:t>)</w:t>
      </w:r>
    </w:p>
    <w:p w14:paraId="36247D26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t>b</w:t>
      </w:r>
      <w:r w:rsidR="00D439B7" w:rsidRPr="000C7EBE">
        <w:rPr>
          <w:lang w:val="sk-SK"/>
        </w:rPr>
        <w:t>olesť</w:t>
      </w:r>
      <w:r w:rsidR="00D439B7" w:rsidRPr="000C7EBE">
        <w:rPr>
          <w:spacing w:val="-1"/>
          <w:lang w:val="sk-SK"/>
        </w:rPr>
        <w:t xml:space="preserve"> </w:t>
      </w:r>
      <w:r w:rsidR="000A2C59" w:rsidRPr="000C7EBE">
        <w:rPr>
          <w:spacing w:val="-2"/>
          <w:lang w:val="sk-SK"/>
        </w:rPr>
        <w:t>hlavy</w:t>
      </w:r>
    </w:p>
    <w:p w14:paraId="30E1E788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</w:t>
      </w:r>
      <w:r w:rsidR="00D439B7" w:rsidRPr="000C7EBE">
        <w:rPr>
          <w:spacing w:val="-1"/>
          <w:lang w:val="sk-SK"/>
        </w:rPr>
        <w:t>uchá</w:t>
      </w:r>
      <w:r w:rsidR="00D439B7" w:rsidRPr="000C7EBE">
        <w:rPr>
          <w:lang w:val="sk-SK"/>
        </w:rPr>
        <w:t xml:space="preserve"> </w:t>
      </w:r>
      <w:r w:rsidR="000A2C59" w:rsidRPr="000C7EBE">
        <w:rPr>
          <w:spacing w:val="-2"/>
          <w:lang w:val="sk-SK"/>
        </w:rPr>
        <w:t>koža</w:t>
      </w:r>
    </w:p>
    <w:p w14:paraId="657C263E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lang w:val="sk-SK"/>
        </w:rPr>
        <w:lastRenderedPageBreak/>
        <w:t>b</w:t>
      </w:r>
      <w:r w:rsidR="00D439B7" w:rsidRPr="000C7EBE">
        <w:rPr>
          <w:lang w:val="sk-SK"/>
        </w:rPr>
        <w:t>olesť</w:t>
      </w:r>
      <w:r w:rsidR="000A2C59" w:rsidRPr="000C7EBE">
        <w:rPr>
          <w:spacing w:val="-1"/>
          <w:lang w:val="sk-SK"/>
        </w:rPr>
        <w:t xml:space="preserve"> žalúdka</w:t>
      </w:r>
    </w:p>
    <w:p w14:paraId="66D4108E" w14:textId="77777777" w:rsidR="00D439B7" w:rsidRPr="000C7EBE" w:rsidRDefault="00A9695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meny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nálad, </w:t>
      </w:r>
      <w:r w:rsidR="00D439B7" w:rsidRPr="000C7EBE">
        <w:rPr>
          <w:spacing w:val="-1"/>
          <w:lang w:val="sk-SK"/>
        </w:rPr>
        <w:t xml:space="preserve">ťažkosti </w:t>
      </w:r>
      <w:r w:rsidR="00D439B7" w:rsidRPr="000C7EBE">
        <w:rPr>
          <w:lang w:val="sk-SK"/>
        </w:rPr>
        <w:t xml:space="preserve">so </w:t>
      </w:r>
      <w:r w:rsidR="00D439B7" w:rsidRPr="000C7EBE">
        <w:rPr>
          <w:spacing w:val="-2"/>
          <w:lang w:val="sk-SK"/>
        </w:rPr>
        <w:t>spánkom.</w:t>
      </w:r>
    </w:p>
    <w:p w14:paraId="708C1756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96832D5" w14:textId="2867994D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b/>
          <w:spacing w:val="-1"/>
          <w:lang w:val="sk-SK"/>
        </w:rPr>
        <w:t>Časté</w:t>
      </w:r>
      <w:r w:rsidRPr="000C7EBE">
        <w:rPr>
          <w:b/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postihovať </w:t>
      </w:r>
      <w:r w:rsidR="00CC3BE8">
        <w:rPr>
          <w:lang w:val="sk-SK"/>
        </w:rPr>
        <w:t>menej ako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1 z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10 osôb):</w:t>
      </w:r>
    </w:p>
    <w:p w14:paraId="3D72E122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i</w:t>
      </w:r>
      <w:r w:rsidR="00D439B7" w:rsidRPr="000C7EBE">
        <w:rPr>
          <w:spacing w:val="-1"/>
          <w:lang w:val="sk-SK"/>
        </w:rPr>
        <w:t>nfekcia</w:t>
      </w:r>
      <w:r w:rsidR="00D439B7" w:rsidRPr="000C7EBE">
        <w:rPr>
          <w:lang w:val="sk-SK"/>
        </w:rPr>
        <w:t xml:space="preserve"> dutín,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sú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okolí</w:t>
      </w:r>
      <w:r w:rsidR="00D439B7" w:rsidRPr="000C7EBE">
        <w:rPr>
          <w:spacing w:val="1"/>
          <w:lang w:val="sk-SK"/>
        </w:rPr>
        <w:t xml:space="preserve"> </w:t>
      </w:r>
      <w:r w:rsidR="00ED7C8C" w:rsidRPr="000C7EBE">
        <w:rPr>
          <w:spacing w:val="-1"/>
          <w:lang w:val="sk-SK"/>
        </w:rPr>
        <w:t>nosa</w:t>
      </w:r>
    </w:p>
    <w:p w14:paraId="7B33A153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>rvácanie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ďasien,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žalúdka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2"/>
          <w:lang w:val="sk-SK"/>
        </w:rPr>
        <w:t>čriev</w:t>
      </w:r>
    </w:p>
    <w:p w14:paraId="06C0F467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väčšenie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veľkosti </w:t>
      </w:r>
      <w:r w:rsidR="00D439B7" w:rsidRPr="000C7EBE">
        <w:rPr>
          <w:lang w:val="sk-SK"/>
        </w:rPr>
        <w:t>nádoru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začervenania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okolí</w:t>
      </w:r>
      <w:r w:rsidR="00D439B7" w:rsidRPr="000C7EBE">
        <w:rPr>
          <w:spacing w:val="1"/>
          <w:lang w:val="sk-SK"/>
        </w:rPr>
        <w:t xml:space="preserve"> </w:t>
      </w:r>
      <w:r w:rsidR="00ED7C8C" w:rsidRPr="000C7EBE">
        <w:rPr>
          <w:spacing w:val="-1"/>
          <w:lang w:val="sk-SK"/>
        </w:rPr>
        <w:t>nádoru</w:t>
      </w:r>
    </w:p>
    <w:p w14:paraId="336CC1A6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výšený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tlak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2"/>
          <w:lang w:val="sk-SK"/>
        </w:rPr>
        <w:t>krvi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 xml:space="preserve">alebo </w:t>
      </w:r>
      <w:r w:rsidR="00D439B7" w:rsidRPr="000C7EBE">
        <w:rPr>
          <w:spacing w:val="-1"/>
          <w:lang w:val="sk-SK"/>
        </w:rPr>
        <w:t>pokles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tlaku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krvi,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pomalý,</w:t>
      </w:r>
      <w:r w:rsidR="00D439B7" w:rsidRPr="000C7EBE">
        <w:rPr>
          <w:lang w:val="sk-SK"/>
        </w:rPr>
        <w:t xml:space="preserve"> rýchly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alebo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nepravidelný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rytmus</w:t>
      </w:r>
      <w:r w:rsidR="00D439B7" w:rsidRPr="000C7EBE">
        <w:rPr>
          <w:spacing w:val="1"/>
          <w:lang w:val="sk-SK"/>
        </w:rPr>
        <w:t xml:space="preserve"> </w:t>
      </w:r>
      <w:r w:rsidR="00ED7C8C" w:rsidRPr="000C7EBE">
        <w:rPr>
          <w:lang w:val="sk-SK"/>
        </w:rPr>
        <w:t>srdca</w:t>
      </w:r>
    </w:p>
    <w:p w14:paraId="6E4DD9EA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t</w:t>
      </w:r>
      <w:r w:rsidR="00D439B7" w:rsidRPr="000C7EBE">
        <w:rPr>
          <w:spacing w:val="-1"/>
          <w:lang w:val="sk-SK"/>
        </w:rPr>
        <w:t>mavnutie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vašej</w:t>
      </w:r>
      <w:r w:rsidR="00D439B7" w:rsidRPr="000C7EBE">
        <w:rPr>
          <w:spacing w:val="1"/>
          <w:lang w:val="sk-SK"/>
        </w:rPr>
        <w:t xml:space="preserve"> </w:t>
      </w:r>
      <w:r w:rsidR="00ED7C8C" w:rsidRPr="000C7EBE">
        <w:rPr>
          <w:spacing w:val="-1"/>
          <w:lang w:val="sk-SK"/>
        </w:rPr>
        <w:t>kože</w:t>
      </w:r>
    </w:p>
    <w:p w14:paraId="3BADD354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>ožný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výsev,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praskanie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šupinatenie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odlupovanie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2"/>
          <w:lang w:val="sk-SK"/>
        </w:rPr>
        <w:t>kože</w:t>
      </w:r>
    </w:p>
    <w:p w14:paraId="169117F5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ž</w:t>
      </w:r>
      <w:r w:rsidR="00D439B7" w:rsidRPr="000C7EBE">
        <w:rPr>
          <w:spacing w:val="-1"/>
          <w:lang w:val="sk-SK"/>
        </w:rPr>
        <w:t>ihľavka,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svrbenie,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zvýšené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potenie,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dehydratácia</w:t>
      </w:r>
    </w:p>
    <w:p w14:paraId="5750CEB2" w14:textId="69D025BB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b</w:t>
      </w:r>
      <w:r w:rsidR="00D439B7" w:rsidRPr="000C7EBE">
        <w:rPr>
          <w:spacing w:val="-1"/>
          <w:lang w:val="sk-SK"/>
        </w:rPr>
        <w:t>olestiv</w:t>
      </w:r>
      <w:r w:rsidR="00CC3BE8">
        <w:rPr>
          <w:spacing w:val="-1"/>
          <w:lang w:val="sk-SK"/>
        </w:rPr>
        <w:t>ý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zapál</w:t>
      </w:r>
      <w:r w:rsidR="00CC3BE8">
        <w:rPr>
          <w:spacing w:val="-1"/>
          <w:lang w:val="sk-SK"/>
        </w:rPr>
        <w:t xml:space="preserve"> v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ústa</w:t>
      </w:r>
      <w:r w:rsidR="00CC3BE8">
        <w:rPr>
          <w:spacing w:val="-1"/>
          <w:lang w:val="sk-SK"/>
        </w:rPr>
        <w:t>ch</w:t>
      </w:r>
      <w:r w:rsidR="00D439B7" w:rsidRPr="000C7EBE">
        <w:rPr>
          <w:spacing w:val="-1"/>
          <w:lang w:val="sk-SK"/>
        </w:rPr>
        <w:t>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sucho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ústach,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ťažkosti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-2"/>
          <w:lang w:val="sk-SK"/>
        </w:rPr>
        <w:t xml:space="preserve"> </w:t>
      </w:r>
      <w:r w:rsidR="00ED7C8C" w:rsidRPr="000C7EBE">
        <w:rPr>
          <w:spacing w:val="-1"/>
          <w:lang w:val="sk-SK"/>
        </w:rPr>
        <w:t>prehĺtaním</w:t>
      </w:r>
    </w:p>
    <w:p w14:paraId="52166173" w14:textId="77777777" w:rsidR="00D439B7" w:rsidRPr="000C7EBE" w:rsidRDefault="00697E9A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álenie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záhy</w:t>
      </w:r>
    </w:p>
    <w:p w14:paraId="3FA54A00" w14:textId="77777777" w:rsidR="00D439B7" w:rsidRPr="000C7EBE" w:rsidRDefault="00697E9A" w:rsidP="00697E9A">
      <w:pPr>
        <w:pStyle w:val="Zkladntext"/>
        <w:numPr>
          <w:ilvl w:val="1"/>
          <w:numId w:val="38"/>
        </w:numPr>
        <w:tabs>
          <w:tab w:val="left" w:pos="567"/>
        </w:tabs>
        <w:ind w:left="567" w:right="172" w:hanging="567"/>
        <w:rPr>
          <w:lang w:val="sk-SK"/>
        </w:rPr>
      </w:pPr>
      <w:r w:rsidRPr="000C7EBE">
        <w:rPr>
          <w:spacing w:val="-1"/>
          <w:lang w:val="sk-SK"/>
        </w:rPr>
        <w:t>o</w:t>
      </w:r>
      <w:r w:rsidR="00D439B7" w:rsidRPr="000C7EBE">
        <w:rPr>
          <w:spacing w:val="-1"/>
          <w:lang w:val="sk-SK"/>
        </w:rPr>
        <w:t>veľa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vyššia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nižšia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tvorba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moču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ako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zvyčajne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(čo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byť príznakom </w:t>
      </w:r>
      <w:r w:rsidR="00D439B7" w:rsidRPr="000C7EBE">
        <w:rPr>
          <w:lang w:val="sk-SK"/>
        </w:rPr>
        <w:t xml:space="preserve">zlyhania </w:t>
      </w:r>
      <w:r w:rsidR="00D439B7" w:rsidRPr="000C7EBE">
        <w:rPr>
          <w:spacing w:val="-1"/>
          <w:lang w:val="sk-SK"/>
        </w:rPr>
        <w:t>obličiek),</w:t>
      </w:r>
      <w:r w:rsidR="00D439B7" w:rsidRPr="000C7EBE">
        <w:rPr>
          <w:spacing w:val="53"/>
          <w:lang w:val="sk-SK"/>
        </w:rPr>
        <w:t xml:space="preserve"> </w:t>
      </w:r>
      <w:r w:rsidR="00D439B7" w:rsidRPr="000C7EBE">
        <w:rPr>
          <w:spacing w:val="-1"/>
          <w:lang w:val="sk-SK"/>
        </w:rPr>
        <w:t>krv</w:t>
      </w:r>
      <w:r w:rsidR="00D439B7" w:rsidRPr="000C7EBE">
        <w:rPr>
          <w:lang w:val="sk-SK"/>
        </w:rPr>
        <w:t xml:space="preserve"> v </w:t>
      </w:r>
      <w:r w:rsidR="00ED7C8C" w:rsidRPr="000C7EBE">
        <w:rPr>
          <w:spacing w:val="-1"/>
          <w:lang w:val="sk-SK"/>
        </w:rPr>
        <w:t>moči</w:t>
      </w:r>
    </w:p>
    <w:p w14:paraId="4314B7F1" w14:textId="77777777" w:rsidR="00D439B7" w:rsidRPr="000C7EBE" w:rsidRDefault="0047656D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d</w:t>
      </w:r>
      <w:r w:rsidR="00D439B7" w:rsidRPr="000C7EBE">
        <w:rPr>
          <w:spacing w:val="-1"/>
          <w:lang w:val="sk-SK"/>
        </w:rPr>
        <w:t>ýchavičnosť najmä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ležiacej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polohe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(ktorá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príznakom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zlyhania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srdca)</w:t>
      </w:r>
    </w:p>
    <w:p w14:paraId="0CE17F81" w14:textId="77777777" w:rsidR="00D439B7" w:rsidRPr="000C7EBE" w:rsidRDefault="0047656D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roblémy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s dosiahnutím</w:t>
      </w:r>
      <w:r w:rsidR="00D439B7" w:rsidRPr="000C7EBE">
        <w:rPr>
          <w:spacing w:val="-4"/>
          <w:lang w:val="sk-SK"/>
        </w:rPr>
        <w:t xml:space="preserve"> </w:t>
      </w:r>
      <w:r w:rsidR="00ED7C8C" w:rsidRPr="000C7EBE">
        <w:rPr>
          <w:spacing w:val="-1"/>
          <w:lang w:val="sk-SK"/>
        </w:rPr>
        <w:t>erekcie</w:t>
      </w:r>
    </w:p>
    <w:p w14:paraId="41E5415E" w14:textId="77777777" w:rsidR="00D439B7" w:rsidRPr="000C7EBE" w:rsidRDefault="0047656D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m</w:t>
      </w:r>
      <w:r w:rsidR="00D439B7" w:rsidRPr="000C7EBE">
        <w:rPr>
          <w:spacing w:val="-1"/>
          <w:lang w:val="sk-SK"/>
        </w:rPr>
        <w:t>ozgová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porážka,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mdloby</w:t>
      </w:r>
    </w:p>
    <w:p w14:paraId="72B30A7D" w14:textId="77777777" w:rsidR="00025485" w:rsidRPr="000C7EBE" w:rsidRDefault="0047656D" w:rsidP="00025485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CC3BE8">
        <w:rPr>
          <w:spacing w:val="-1"/>
          <w:lang w:val="sk-SK"/>
        </w:rPr>
        <w:t>s</w:t>
      </w:r>
      <w:r w:rsidR="00D439B7" w:rsidRPr="00CC3BE8">
        <w:rPr>
          <w:spacing w:val="-1"/>
          <w:lang w:val="sk-SK"/>
        </w:rPr>
        <w:t>valová</w:t>
      </w:r>
      <w:r w:rsidR="00D439B7" w:rsidRPr="00CC3BE8">
        <w:rPr>
          <w:lang w:val="sk-SK"/>
        </w:rPr>
        <w:t xml:space="preserve"> </w:t>
      </w:r>
      <w:r w:rsidR="00ED7C8C" w:rsidRPr="00CC3BE8">
        <w:rPr>
          <w:spacing w:val="-1"/>
          <w:lang w:val="sk-SK"/>
        </w:rPr>
        <w:t>slabosť</w:t>
      </w:r>
    </w:p>
    <w:p w14:paraId="71896B09" w14:textId="77777777" w:rsidR="00D439B7" w:rsidRPr="00CC3BE8" w:rsidRDefault="00037C29" w:rsidP="00CC3BE8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CC3BE8">
        <w:rPr>
          <w:spacing w:val="-1"/>
          <w:lang w:val="sk-SK"/>
        </w:rPr>
        <w:t>o</w:t>
      </w:r>
      <w:r w:rsidR="00D439B7" w:rsidRPr="00CC3BE8">
        <w:rPr>
          <w:spacing w:val="-1"/>
          <w:lang w:val="sk-SK"/>
        </w:rPr>
        <w:t>puch</w:t>
      </w:r>
      <w:r w:rsidR="00D439B7" w:rsidRPr="00CC3BE8">
        <w:rPr>
          <w:lang w:val="sk-SK"/>
        </w:rPr>
        <w:t xml:space="preserve"> </w:t>
      </w:r>
      <w:r w:rsidR="00ED7C8C" w:rsidRPr="00CC3BE8">
        <w:rPr>
          <w:spacing w:val="-1"/>
          <w:lang w:val="sk-SK"/>
        </w:rPr>
        <w:t>kĺbov</w:t>
      </w:r>
    </w:p>
    <w:p w14:paraId="3FDC27EA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meny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hormónov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štítnej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žľazy</w:t>
      </w:r>
      <w:r w:rsidR="00D439B7" w:rsidRPr="000C7EBE">
        <w:rPr>
          <w:lang w:val="sk-SK"/>
        </w:rPr>
        <w:t xml:space="preserve"> v </w:t>
      </w:r>
      <w:r w:rsidR="00D439B7" w:rsidRPr="000C7EBE">
        <w:rPr>
          <w:spacing w:val="-1"/>
          <w:lang w:val="sk-SK"/>
        </w:rPr>
        <w:t>krvi,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nízke</w:t>
      </w:r>
      <w:r w:rsidR="00D439B7" w:rsidRPr="000C7EBE">
        <w:rPr>
          <w:lang w:val="sk-SK"/>
        </w:rPr>
        <w:t xml:space="preserve"> hladiny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vápnika,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fosfátu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horčíka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v </w:t>
      </w:r>
      <w:r w:rsidR="00ED7C8C" w:rsidRPr="000C7EBE">
        <w:rPr>
          <w:spacing w:val="-1"/>
          <w:lang w:val="sk-SK"/>
        </w:rPr>
        <w:t>krvi</w:t>
      </w:r>
    </w:p>
    <w:p w14:paraId="7BF4085B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d</w:t>
      </w:r>
      <w:r w:rsidR="00D439B7" w:rsidRPr="000C7EBE">
        <w:rPr>
          <w:spacing w:val="-1"/>
          <w:lang w:val="sk-SK"/>
        </w:rPr>
        <w:t>epresi</w:t>
      </w:r>
      <w:r w:rsidR="00ED7C8C" w:rsidRPr="000C7EBE">
        <w:rPr>
          <w:spacing w:val="-1"/>
          <w:lang w:val="sk-SK"/>
        </w:rPr>
        <w:t>a</w:t>
      </w:r>
    </w:p>
    <w:p w14:paraId="5BF18EC8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h</w:t>
      </w:r>
      <w:r w:rsidR="00ED7C8C" w:rsidRPr="000C7EBE">
        <w:rPr>
          <w:spacing w:val="-1"/>
          <w:lang w:val="sk-SK"/>
        </w:rPr>
        <w:t>luchota</w:t>
      </w:r>
    </w:p>
    <w:p w14:paraId="5CFF7515" w14:textId="666B1BA0" w:rsidR="00D439B7" w:rsidRPr="000C7EBE" w:rsidRDefault="00CC3BE8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>
        <w:rPr>
          <w:spacing w:val="-1"/>
          <w:lang w:val="sk-SK"/>
        </w:rPr>
        <w:t>neobvyklé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výsledky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pečeňových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testov</w:t>
      </w:r>
    </w:p>
    <w:p w14:paraId="4F3B8C15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orucha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rovnováhy,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ťažkosti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-2"/>
          <w:lang w:val="sk-SK"/>
        </w:rPr>
        <w:t xml:space="preserve"> </w:t>
      </w:r>
      <w:r w:rsidR="00ED7C8C" w:rsidRPr="000C7EBE">
        <w:rPr>
          <w:spacing w:val="-1"/>
          <w:lang w:val="sk-SK"/>
        </w:rPr>
        <w:t>pohybom</w:t>
      </w:r>
    </w:p>
    <w:p w14:paraId="3A79D939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vonenie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ušiach</w:t>
      </w:r>
      <w:r w:rsidR="00D439B7" w:rsidRPr="000C7EBE">
        <w:rPr>
          <w:lang w:val="sk-SK"/>
        </w:rPr>
        <w:t xml:space="preserve"> </w:t>
      </w:r>
      <w:r w:rsidR="00ED7C8C" w:rsidRPr="000C7EBE">
        <w:rPr>
          <w:spacing w:val="-1"/>
          <w:lang w:val="sk-SK"/>
        </w:rPr>
        <w:t>(tinnitus)</w:t>
      </w:r>
    </w:p>
    <w:p w14:paraId="6F8F2025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n</w:t>
      </w:r>
      <w:r w:rsidR="00D439B7" w:rsidRPr="000C7EBE">
        <w:rPr>
          <w:spacing w:val="-1"/>
          <w:lang w:val="sk-SK"/>
        </w:rPr>
        <w:t>adbytok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železa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ED7C8C" w:rsidRPr="000C7EBE">
        <w:rPr>
          <w:lang w:val="sk-SK"/>
        </w:rPr>
        <w:t>tele</w:t>
      </w:r>
    </w:p>
    <w:p w14:paraId="60D10D5F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</w:t>
      </w:r>
      <w:r w:rsidR="00ED7C8C" w:rsidRPr="000C7EBE">
        <w:rPr>
          <w:spacing w:val="-1"/>
          <w:lang w:val="sk-SK"/>
        </w:rPr>
        <w:t>mäd</w:t>
      </w:r>
    </w:p>
    <w:p w14:paraId="4EFADEEF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  <w:tab w:val="left" w:pos="680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ED7C8C" w:rsidRPr="000C7EBE">
        <w:rPr>
          <w:spacing w:val="-1"/>
          <w:lang w:val="sk-SK"/>
        </w:rPr>
        <w:t>mätenosť</w:t>
      </w:r>
    </w:p>
    <w:p w14:paraId="09476679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  <w:tab w:val="left" w:pos="680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b</w:t>
      </w:r>
      <w:r w:rsidR="00ED7C8C" w:rsidRPr="000C7EBE">
        <w:rPr>
          <w:spacing w:val="-1"/>
          <w:lang w:val="sk-SK"/>
        </w:rPr>
        <w:t>olesť zubov</w:t>
      </w:r>
    </w:p>
    <w:p w14:paraId="1332D5CD" w14:textId="77777777" w:rsidR="00D439B7" w:rsidRPr="000C7EBE" w:rsidRDefault="00037C29" w:rsidP="003361A6">
      <w:pPr>
        <w:pStyle w:val="Zkladntext"/>
        <w:numPr>
          <w:ilvl w:val="0"/>
          <w:numId w:val="38"/>
        </w:numPr>
        <w:tabs>
          <w:tab w:val="left" w:pos="567"/>
          <w:tab w:val="left" w:pos="680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c</w:t>
      </w:r>
      <w:r w:rsidR="00D439B7" w:rsidRPr="000C7EBE">
        <w:rPr>
          <w:spacing w:val="-1"/>
          <w:lang w:val="sk-SK"/>
        </w:rPr>
        <w:t>hudnutie.</w:t>
      </w:r>
    </w:p>
    <w:p w14:paraId="2040C289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F73C9EC" w14:textId="360FA536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b/>
          <w:spacing w:val="-1"/>
          <w:lang w:val="sk-SK"/>
        </w:rPr>
        <w:t>Menej</w:t>
      </w:r>
      <w:r w:rsidRPr="000C7EBE">
        <w:rPr>
          <w:b/>
          <w:spacing w:val="1"/>
          <w:lang w:val="sk-SK"/>
        </w:rPr>
        <w:t xml:space="preserve"> </w:t>
      </w:r>
      <w:r w:rsidRPr="000C7EBE">
        <w:rPr>
          <w:b/>
          <w:spacing w:val="-1"/>
          <w:lang w:val="sk-SK"/>
        </w:rPr>
        <w:t>časté</w:t>
      </w:r>
      <w:r w:rsidRPr="000C7EBE">
        <w:rPr>
          <w:b/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účinky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postihovať </w:t>
      </w:r>
      <w:r w:rsidR="00CC3BE8">
        <w:rPr>
          <w:lang w:val="sk-SK"/>
        </w:rPr>
        <w:t>menej ako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 xml:space="preserve">1 </w:t>
      </w:r>
      <w:r w:rsidRPr="000C7EBE">
        <w:rPr>
          <w:spacing w:val="-2"/>
          <w:lang w:val="sk-SK"/>
        </w:rPr>
        <w:t>zo</w:t>
      </w:r>
      <w:r w:rsidRPr="000C7EBE">
        <w:rPr>
          <w:lang w:val="sk-SK"/>
        </w:rPr>
        <w:t xml:space="preserve"> 100 </w:t>
      </w:r>
      <w:r w:rsidRPr="000C7EBE">
        <w:rPr>
          <w:spacing w:val="-1"/>
          <w:lang w:val="sk-SK"/>
        </w:rPr>
        <w:t>osôb):</w:t>
      </w:r>
    </w:p>
    <w:p w14:paraId="48165FDD" w14:textId="1141EB87" w:rsidR="00D439B7" w:rsidRPr="000C7EBE" w:rsidRDefault="00AD6142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k</w:t>
      </w:r>
      <w:r w:rsidR="00D439B7" w:rsidRPr="000C7EBE">
        <w:rPr>
          <w:spacing w:val="-1"/>
          <w:lang w:val="sk-SK"/>
        </w:rPr>
        <w:t>rvácanie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CC3BE8">
        <w:rPr>
          <w:spacing w:val="-2"/>
          <w:lang w:val="sk-SK"/>
        </w:rPr>
        <w:t>lebke</w:t>
      </w:r>
    </w:p>
    <w:p w14:paraId="1D688850" w14:textId="5C610EDD" w:rsidR="00D439B7" w:rsidRPr="000C7EBE" w:rsidRDefault="00AD6142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roblémy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CC3BE8">
        <w:rPr>
          <w:lang w:val="sk-SK"/>
        </w:rPr>
        <w:t> </w:t>
      </w:r>
      <w:r w:rsidR="00CC3BE8">
        <w:rPr>
          <w:spacing w:val="-1"/>
          <w:lang w:val="sk-SK"/>
        </w:rPr>
        <w:t>krvným obehom</w:t>
      </w:r>
    </w:p>
    <w:p w14:paraId="4E423589" w14:textId="77777777" w:rsidR="00D439B7" w:rsidRPr="000C7EBE" w:rsidRDefault="00AD6142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</w:t>
      </w:r>
      <w:r w:rsidR="00D439B7" w:rsidRPr="000C7EBE">
        <w:rPr>
          <w:spacing w:val="-1"/>
          <w:lang w:val="sk-SK"/>
        </w:rPr>
        <w:t>trata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videnia</w:t>
      </w:r>
    </w:p>
    <w:p w14:paraId="5D0CA5C1" w14:textId="77777777" w:rsidR="00D439B7" w:rsidRPr="000C7EBE" w:rsidRDefault="00AD6142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s</w:t>
      </w:r>
      <w:r w:rsidR="00D439B7" w:rsidRPr="000C7EBE">
        <w:rPr>
          <w:spacing w:val="-1"/>
          <w:lang w:val="sk-SK"/>
        </w:rPr>
        <w:t>trata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sexuálnej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túžby</w:t>
      </w:r>
      <w:r w:rsidR="00D439B7"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(libida)</w:t>
      </w:r>
    </w:p>
    <w:p w14:paraId="493FC6E9" w14:textId="77777777" w:rsidR="00D439B7" w:rsidRPr="000C7EBE" w:rsidRDefault="00AD6142" w:rsidP="00AD6142">
      <w:pPr>
        <w:pStyle w:val="Zkladntext"/>
        <w:numPr>
          <w:ilvl w:val="1"/>
          <w:numId w:val="38"/>
        </w:numPr>
        <w:tabs>
          <w:tab w:val="left" w:pos="567"/>
        </w:tabs>
        <w:ind w:left="567" w:right="740" w:hanging="567"/>
        <w:rPr>
          <w:lang w:val="sk-SK"/>
        </w:rPr>
      </w:pPr>
      <w:r w:rsidRPr="000C7EBE">
        <w:rPr>
          <w:spacing w:val="-1"/>
          <w:lang w:val="sk-SK"/>
        </w:rPr>
        <w:t>v</w:t>
      </w:r>
      <w:r w:rsidR="00D439B7" w:rsidRPr="000C7EBE">
        <w:rPr>
          <w:spacing w:val="-1"/>
          <w:lang w:val="sk-SK"/>
        </w:rPr>
        <w:t>ylučovanie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veľkého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množstva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moču</w:t>
      </w:r>
      <w:r w:rsidR="00D439B7" w:rsidRPr="000C7EBE">
        <w:rPr>
          <w:lang w:val="sk-SK"/>
        </w:rPr>
        <w:t xml:space="preserve"> s </w:t>
      </w:r>
      <w:r w:rsidR="00D439B7" w:rsidRPr="000C7EBE">
        <w:rPr>
          <w:spacing w:val="-1"/>
          <w:lang w:val="sk-SK"/>
        </w:rPr>
        <w:t>bolesťou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kostiach</w:t>
      </w:r>
      <w:r w:rsidR="00D439B7" w:rsidRPr="000C7EBE">
        <w:rPr>
          <w:lang w:val="sk-SK"/>
        </w:rPr>
        <w:t xml:space="preserve"> 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slabosťou,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</w:t>
      </w:r>
      <w:r w:rsidR="00D439B7" w:rsidRPr="000C7EBE">
        <w:rPr>
          <w:spacing w:val="51"/>
          <w:lang w:val="sk-SK"/>
        </w:rPr>
        <w:t xml:space="preserve"> </w:t>
      </w:r>
      <w:r w:rsidR="00D439B7" w:rsidRPr="000C7EBE">
        <w:rPr>
          <w:spacing w:val="-1"/>
          <w:lang w:val="sk-SK"/>
        </w:rPr>
        <w:t>príznakmi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poruchy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obličiek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(Fanconiho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syndróm)</w:t>
      </w:r>
    </w:p>
    <w:p w14:paraId="2EBEC4C4" w14:textId="77777777" w:rsidR="00D439B7" w:rsidRPr="000C7EBE" w:rsidRDefault="00AD6142" w:rsidP="00AD6142">
      <w:pPr>
        <w:pStyle w:val="Zkladntext"/>
        <w:numPr>
          <w:ilvl w:val="1"/>
          <w:numId w:val="38"/>
        </w:numPr>
        <w:tabs>
          <w:tab w:val="left" w:pos="567"/>
        </w:tabs>
        <w:ind w:left="567" w:right="220" w:hanging="567"/>
        <w:rPr>
          <w:lang w:val="sk-SK"/>
        </w:rPr>
      </w:pPr>
      <w:r w:rsidRPr="000C7EBE">
        <w:rPr>
          <w:lang w:val="sk-SK"/>
        </w:rPr>
        <w:t>b</w:t>
      </w:r>
      <w:r w:rsidR="00D439B7" w:rsidRPr="000C7EBE">
        <w:rPr>
          <w:lang w:val="sk-SK"/>
        </w:rPr>
        <w:t>olesť</w:t>
      </w:r>
      <w:r w:rsidR="00D439B7" w:rsidRPr="000C7EBE">
        <w:rPr>
          <w:spacing w:val="-1"/>
          <w:lang w:val="sk-SK"/>
        </w:rPr>
        <w:t xml:space="preserve"> brucha,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nadúvanie,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alebo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hnačka,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príznakmi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zápalu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hrubého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čreva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(tzv.</w:t>
      </w:r>
      <w:r w:rsidR="00D439B7" w:rsidRPr="000C7EBE">
        <w:rPr>
          <w:spacing w:val="63"/>
          <w:lang w:val="sk-SK"/>
        </w:rPr>
        <w:t xml:space="preserve"> </w:t>
      </w:r>
      <w:r w:rsidR="00D439B7" w:rsidRPr="000C7EBE">
        <w:rPr>
          <w:spacing w:val="-1"/>
          <w:lang w:val="sk-SK"/>
        </w:rPr>
        <w:t>kolitída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 xml:space="preserve">zápal </w:t>
      </w:r>
      <w:r w:rsidR="00CC3BE8">
        <w:rPr>
          <w:spacing w:val="-1"/>
          <w:lang w:val="sk-SK"/>
        </w:rPr>
        <w:t xml:space="preserve">slepého </w:t>
      </w:r>
      <w:r w:rsidRPr="000C7EBE">
        <w:rPr>
          <w:spacing w:val="-1"/>
          <w:lang w:val="sk-SK"/>
        </w:rPr>
        <w:t>čreva)</w:t>
      </w:r>
    </w:p>
    <w:p w14:paraId="678F7129" w14:textId="77777777" w:rsidR="00D439B7" w:rsidRPr="000C7EBE" w:rsidRDefault="00736491" w:rsidP="00736491">
      <w:pPr>
        <w:pStyle w:val="Zkladntext"/>
        <w:numPr>
          <w:ilvl w:val="1"/>
          <w:numId w:val="38"/>
        </w:numPr>
        <w:tabs>
          <w:tab w:val="left" w:pos="567"/>
        </w:tabs>
        <w:ind w:left="567" w:right="407" w:hanging="567"/>
        <w:rPr>
          <w:lang w:val="sk-SK"/>
        </w:rPr>
      </w:pPr>
      <w:r w:rsidRPr="000C7EBE">
        <w:rPr>
          <w:spacing w:val="-1"/>
          <w:lang w:val="sk-SK"/>
        </w:rPr>
        <w:t>v</w:t>
      </w:r>
      <w:r w:rsidR="00D439B7" w:rsidRPr="000C7EBE">
        <w:rPr>
          <w:spacing w:val="-1"/>
          <w:lang w:val="sk-SK"/>
        </w:rPr>
        <w:t>ylučovanie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oveľa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väčšieho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oveľa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menšieho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objemu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1"/>
          <w:lang w:val="sk-SK"/>
        </w:rPr>
        <w:t>moču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ako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zvyčajne,</w:t>
      </w:r>
      <w:r w:rsidR="00D439B7" w:rsidRPr="000C7EBE">
        <w:rPr>
          <w:lang w:val="sk-SK"/>
        </w:rPr>
        <w:t xml:space="preserve"> čo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byť</w:t>
      </w:r>
      <w:r w:rsidR="00D439B7" w:rsidRPr="000C7EBE">
        <w:rPr>
          <w:spacing w:val="47"/>
          <w:lang w:val="sk-SK"/>
        </w:rPr>
        <w:t xml:space="preserve"> </w:t>
      </w:r>
      <w:r w:rsidR="00D439B7" w:rsidRPr="000C7EBE">
        <w:rPr>
          <w:spacing w:val="-1"/>
          <w:lang w:val="sk-SK"/>
        </w:rPr>
        <w:t>príznakom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problému</w:t>
      </w:r>
      <w:r w:rsidR="00D439B7" w:rsidRPr="000C7EBE">
        <w:rPr>
          <w:lang w:val="sk-SK"/>
        </w:rPr>
        <w:t xml:space="preserve"> s </w:t>
      </w:r>
      <w:r w:rsidR="00D439B7" w:rsidRPr="000C7EBE">
        <w:rPr>
          <w:spacing w:val="-2"/>
          <w:lang w:val="sk-SK"/>
        </w:rPr>
        <w:t>obličkami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(tzv.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renálna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tubulárna</w:t>
      </w:r>
      <w:r w:rsidR="00D439B7" w:rsidRPr="000C7EBE">
        <w:rPr>
          <w:lang w:val="sk-SK"/>
        </w:rPr>
        <w:t xml:space="preserve"> </w:t>
      </w:r>
      <w:r w:rsidR="00AD6142" w:rsidRPr="000C7EBE">
        <w:rPr>
          <w:spacing w:val="-1"/>
          <w:lang w:val="sk-SK"/>
        </w:rPr>
        <w:t>nekróza)</w:t>
      </w:r>
    </w:p>
    <w:p w14:paraId="04F5298F" w14:textId="77777777" w:rsidR="00D439B7" w:rsidRPr="000C7EBE" w:rsidRDefault="00736491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mena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sfarbenia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citlivosť </w:t>
      </w:r>
      <w:r w:rsidR="00D439B7" w:rsidRPr="000C7EBE">
        <w:rPr>
          <w:lang w:val="sk-SK"/>
        </w:rPr>
        <w:t xml:space="preserve">na </w:t>
      </w:r>
      <w:r w:rsidR="00D439B7" w:rsidRPr="000C7EBE">
        <w:rPr>
          <w:spacing w:val="-1"/>
          <w:lang w:val="sk-SK"/>
        </w:rPr>
        <w:t>slnečné</w:t>
      </w:r>
      <w:r w:rsidR="00D439B7" w:rsidRPr="000C7EBE">
        <w:rPr>
          <w:spacing w:val="-2"/>
          <w:lang w:val="sk-SK"/>
        </w:rPr>
        <w:t xml:space="preserve"> </w:t>
      </w:r>
      <w:r w:rsidR="00AD6142" w:rsidRPr="000C7EBE">
        <w:rPr>
          <w:spacing w:val="-1"/>
          <w:lang w:val="sk-SK"/>
        </w:rPr>
        <w:t>svetlo</w:t>
      </w:r>
    </w:p>
    <w:p w14:paraId="4C48097F" w14:textId="77777777" w:rsidR="00D439B7" w:rsidRPr="000C7EBE" w:rsidRDefault="00736491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 w:rsidRPr="000C7EBE">
        <w:rPr>
          <w:spacing w:val="-1"/>
          <w:lang w:val="sk-SK"/>
        </w:rPr>
        <w:t>u</w:t>
      </w:r>
      <w:r w:rsidR="00D439B7" w:rsidRPr="000C7EBE">
        <w:rPr>
          <w:spacing w:val="-1"/>
          <w:lang w:val="sk-SK"/>
        </w:rPr>
        <w:t>rčité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typy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kožného</w:t>
      </w:r>
      <w:r w:rsidR="00D439B7" w:rsidRPr="000C7EBE">
        <w:rPr>
          <w:lang w:val="sk-SK"/>
        </w:rPr>
        <w:t xml:space="preserve"> </w:t>
      </w:r>
      <w:r w:rsidR="00AD6142" w:rsidRPr="000C7EBE">
        <w:rPr>
          <w:spacing w:val="-1"/>
          <w:lang w:val="sk-SK"/>
        </w:rPr>
        <w:t>nádoru</w:t>
      </w:r>
    </w:p>
    <w:p w14:paraId="02A12FF9" w14:textId="12842701" w:rsidR="00D439B7" w:rsidRPr="000C7EBE" w:rsidRDefault="00736491" w:rsidP="00736491">
      <w:pPr>
        <w:pStyle w:val="Zkladntext"/>
        <w:numPr>
          <w:ilvl w:val="1"/>
          <w:numId w:val="38"/>
        </w:numPr>
        <w:tabs>
          <w:tab w:val="left" w:pos="567"/>
        </w:tabs>
        <w:ind w:left="567" w:right="294" w:hanging="567"/>
        <w:rPr>
          <w:lang w:val="sk-SK"/>
        </w:rPr>
      </w:pPr>
      <w:r w:rsidRPr="000C7EBE">
        <w:rPr>
          <w:spacing w:val="-1"/>
          <w:lang w:val="sk-SK"/>
        </w:rPr>
        <w:t>ž</w:t>
      </w:r>
      <w:r w:rsidR="00D439B7" w:rsidRPr="000C7EBE">
        <w:rPr>
          <w:spacing w:val="-1"/>
          <w:lang w:val="sk-SK"/>
        </w:rPr>
        <w:t>ihľavka,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vyrážky,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opuch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očí,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úst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tváre,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ťažkosti </w:t>
      </w:r>
      <w:r w:rsidR="00D439B7" w:rsidRPr="000C7EBE">
        <w:rPr>
          <w:lang w:val="sk-SK"/>
        </w:rPr>
        <w:t xml:space="preserve">s </w:t>
      </w:r>
      <w:r w:rsidR="00D439B7" w:rsidRPr="000C7EBE">
        <w:rPr>
          <w:spacing w:val="-1"/>
          <w:lang w:val="sk-SK"/>
        </w:rPr>
        <w:t>dýchaním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alebo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svrbenie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spacing w:val="61"/>
          <w:lang w:val="sk-SK"/>
        </w:rPr>
        <w:t xml:space="preserve"> </w:t>
      </w:r>
      <w:r w:rsidR="00D439B7" w:rsidRPr="000C7EBE">
        <w:rPr>
          <w:spacing w:val="-1"/>
          <w:lang w:val="sk-SK"/>
        </w:rPr>
        <w:t>byť pr</w:t>
      </w:r>
      <w:r w:rsidR="00CC3BE8">
        <w:rPr>
          <w:spacing w:val="-1"/>
          <w:lang w:val="sk-SK"/>
        </w:rPr>
        <w:t>íznakom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alergickej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reakcie.</w:t>
      </w:r>
    </w:p>
    <w:p w14:paraId="7CBA06F8" w14:textId="77777777" w:rsidR="00D439B7" w:rsidRPr="000C7EBE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7AA5C0C" w14:textId="0B2297B4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b/>
          <w:spacing w:val="-1"/>
          <w:lang w:val="sk-SK"/>
        </w:rPr>
        <w:t>Zriedkavé</w:t>
      </w:r>
      <w:r w:rsidRPr="000C7EBE">
        <w:rPr>
          <w:b/>
          <w:lang w:val="sk-SK"/>
        </w:rPr>
        <w:t xml:space="preserve"> </w:t>
      </w:r>
      <w:r w:rsidRPr="000C7EBE">
        <w:rPr>
          <w:spacing w:val="-1"/>
          <w:lang w:val="sk-SK"/>
        </w:rPr>
        <w:t>vedľajšie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účinky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(môžu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 xml:space="preserve">postihovať </w:t>
      </w:r>
      <w:r w:rsidR="00CC3BE8">
        <w:rPr>
          <w:lang w:val="sk-SK"/>
        </w:rPr>
        <w:t>menej ako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1 z</w:t>
      </w:r>
      <w:r w:rsidR="00CC3BE8">
        <w:rPr>
          <w:spacing w:val="-2"/>
          <w:lang w:val="sk-SK"/>
        </w:rPr>
        <w:t> </w:t>
      </w:r>
      <w:r w:rsidRPr="000C7EBE">
        <w:rPr>
          <w:spacing w:val="-1"/>
          <w:lang w:val="sk-SK"/>
        </w:rPr>
        <w:t>1</w:t>
      </w:r>
      <w:r w:rsidR="00CC3BE8">
        <w:rPr>
          <w:spacing w:val="-1"/>
          <w:lang w:val="sk-SK"/>
        </w:rPr>
        <w:t> </w:t>
      </w:r>
      <w:r w:rsidRPr="000C7EBE">
        <w:rPr>
          <w:spacing w:val="-1"/>
          <w:lang w:val="sk-SK"/>
        </w:rPr>
        <w:t>000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osôb):</w:t>
      </w:r>
    </w:p>
    <w:p w14:paraId="2D99FDD2" w14:textId="77777777" w:rsidR="00D439B7" w:rsidRPr="000C7EBE" w:rsidRDefault="00464FBA" w:rsidP="00464FBA">
      <w:pPr>
        <w:pStyle w:val="Zkladntext"/>
        <w:numPr>
          <w:ilvl w:val="1"/>
          <w:numId w:val="38"/>
        </w:numPr>
        <w:tabs>
          <w:tab w:val="left" w:pos="567"/>
          <w:tab w:val="left" w:pos="659"/>
        </w:tabs>
        <w:ind w:left="567" w:right="158" w:hanging="567"/>
        <w:rPr>
          <w:rFonts w:cs="Times New Roman"/>
          <w:lang w:val="sk-SK"/>
        </w:rPr>
      </w:pPr>
      <w:r w:rsidRPr="000C7EBE">
        <w:rPr>
          <w:spacing w:val="-1"/>
          <w:lang w:val="sk-SK"/>
        </w:rPr>
        <w:t>z</w:t>
      </w:r>
      <w:r w:rsidR="00D439B7" w:rsidRPr="000C7EBE">
        <w:rPr>
          <w:spacing w:val="-1"/>
          <w:lang w:val="sk-SK"/>
        </w:rPr>
        <w:t>ávažná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alergická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reakcia,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začať ako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spacing w:val="-2"/>
          <w:lang w:val="sk-SK"/>
        </w:rPr>
        <w:t>vyrážka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jednej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oblasti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 xml:space="preserve">rozšíriť </w:t>
      </w:r>
      <w:r w:rsidR="00D439B7" w:rsidRPr="000C7EBE">
        <w:rPr>
          <w:lang w:val="sk-SK"/>
        </w:rPr>
        <w:t xml:space="preserve">sa po </w:t>
      </w:r>
      <w:r w:rsidR="00D439B7" w:rsidRPr="000C7EBE">
        <w:rPr>
          <w:spacing w:val="-1"/>
          <w:lang w:val="sk-SK"/>
        </w:rPr>
        <w:t>celom</w:t>
      </w:r>
      <w:r w:rsidR="00D439B7" w:rsidRPr="000C7EBE">
        <w:rPr>
          <w:spacing w:val="61"/>
          <w:lang w:val="sk-SK"/>
        </w:rPr>
        <w:t xml:space="preserve"> </w:t>
      </w:r>
      <w:r w:rsidR="00D439B7" w:rsidRPr="000C7EBE">
        <w:rPr>
          <w:spacing w:val="-1"/>
          <w:lang w:val="sk-SK"/>
        </w:rPr>
        <w:t>tele</w:t>
      </w:r>
      <w:r w:rsidR="00D439B7" w:rsidRPr="000C7EBE">
        <w:rPr>
          <w:lang w:val="sk-SK"/>
        </w:rPr>
        <w:t xml:space="preserve"> s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rozsiahlym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spacing w:val="-1"/>
          <w:lang w:val="sk-SK"/>
        </w:rPr>
        <w:t>úbytkom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nepostihnutej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2"/>
          <w:lang w:val="sk-SK"/>
        </w:rPr>
        <w:t>kože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(Stevensov-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Johnsonov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syndróm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a/alebo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toxická</w:t>
      </w:r>
      <w:r w:rsidR="00D439B7" w:rsidRPr="000C7EBE">
        <w:rPr>
          <w:spacing w:val="69"/>
          <w:lang w:val="sk-SK"/>
        </w:rPr>
        <w:t xml:space="preserve"> </w:t>
      </w:r>
      <w:r w:rsidR="00D439B7" w:rsidRPr="000C7EBE">
        <w:rPr>
          <w:spacing w:val="-1"/>
          <w:lang w:val="sk-SK"/>
        </w:rPr>
        <w:t>epidermálna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nekrolýza)</w:t>
      </w:r>
    </w:p>
    <w:p w14:paraId="07AB2361" w14:textId="4922859E" w:rsidR="00D439B7" w:rsidRPr="000C7EBE" w:rsidRDefault="00464FBA" w:rsidP="00464FBA">
      <w:pPr>
        <w:pStyle w:val="Zkladntext"/>
        <w:numPr>
          <w:ilvl w:val="1"/>
          <w:numId w:val="38"/>
        </w:numPr>
        <w:tabs>
          <w:tab w:val="left" w:pos="567"/>
          <w:tab w:val="left" w:pos="659"/>
        </w:tabs>
        <w:ind w:left="567" w:right="162" w:hanging="567"/>
        <w:rPr>
          <w:lang w:val="sk-SK"/>
        </w:rPr>
      </w:pPr>
      <w:r w:rsidRPr="000C7EBE">
        <w:rPr>
          <w:spacing w:val="-1"/>
          <w:lang w:val="sk-SK"/>
        </w:rPr>
        <w:t>s</w:t>
      </w:r>
      <w:r w:rsidR="00D439B7" w:rsidRPr="000C7EBE">
        <w:rPr>
          <w:spacing w:val="-1"/>
          <w:lang w:val="sk-SK"/>
        </w:rPr>
        <w:t xml:space="preserve">yndróm </w:t>
      </w:r>
      <w:r w:rsidR="00D439B7" w:rsidRPr="000C7EBE">
        <w:rPr>
          <w:lang w:val="sk-SK"/>
        </w:rPr>
        <w:t>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rozpadu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nádoru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– </w:t>
      </w:r>
      <w:r w:rsidR="00D439B7" w:rsidRPr="000C7EBE">
        <w:rPr>
          <w:spacing w:val="-1"/>
          <w:lang w:val="sk-SK"/>
        </w:rPr>
        <w:t>komplikácie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látkovej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2"/>
          <w:lang w:val="sk-SK"/>
        </w:rPr>
        <w:t>premeny,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sa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objaviť </w:t>
      </w:r>
      <w:r w:rsidR="00D439B7" w:rsidRPr="000C7EBE">
        <w:rPr>
          <w:lang w:val="sk-SK"/>
        </w:rPr>
        <w:t>počas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</w:t>
      </w:r>
      <w:r w:rsidR="00D439B7" w:rsidRPr="000C7EBE">
        <w:rPr>
          <w:spacing w:val="77"/>
          <w:lang w:val="sk-SK"/>
        </w:rPr>
        <w:t xml:space="preserve"> </w:t>
      </w:r>
      <w:r w:rsidR="00D439B7" w:rsidRPr="000C7EBE">
        <w:rPr>
          <w:spacing w:val="-1"/>
          <w:lang w:val="sk-SK"/>
        </w:rPr>
        <w:t>rakoviny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niekedy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aj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bez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tejto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liečby.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Tieto </w:t>
      </w:r>
      <w:r w:rsidR="00D439B7" w:rsidRPr="000C7EBE">
        <w:rPr>
          <w:spacing w:val="-1"/>
          <w:lang w:val="sk-SK"/>
        </w:rPr>
        <w:t>komplikácie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spôsobujú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látky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vznikajúce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lastRenderedPageBreak/>
        <w:t>pri</w:t>
      </w:r>
      <w:r w:rsidR="00D439B7" w:rsidRPr="000C7EBE">
        <w:rPr>
          <w:spacing w:val="55"/>
          <w:lang w:val="sk-SK"/>
        </w:rPr>
        <w:t xml:space="preserve"> </w:t>
      </w:r>
      <w:r w:rsidR="00D439B7" w:rsidRPr="000C7EBE">
        <w:rPr>
          <w:spacing w:val="-1"/>
          <w:lang w:val="sk-SK"/>
        </w:rPr>
        <w:t>rozklade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odumierajúcich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rakovinových</w:t>
      </w:r>
      <w:r w:rsidR="00D439B7" w:rsidRPr="000C7EBE">
        <w:rPr>
          <w:lang w:val="sk-SK"/>
        </w:rPr>
        <w:t xml:space="preserve"> buniek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mať</w:t>
      </w:r>
      <w:r w:rsidR="00D439B7" w:rsidRPr="000C7EBE">
        <w:rPr>
          <w:spacing w:val="-1"/>
          <w:lang w:val="sk-SK"/>
        </w:rPr>
        <w:t xml:space="preserve"> nasledovné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príznaky: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zmeny</w:t>
      </w:r>
      <w:r w:rsidR="00D439B7" w:rsidRPr="000C7EBE">
        <w:rPr>
          <w:spacing w:val="-3"/>
          <w:lang w:val="sk-SK"/>
        </w:rPr>
        <w:t xml:space="preserve"> </w:t>
      </w:r>
      <w:r w:rsidR="00CC3BE8">
        <w:rPr>
          <w:lang w:val="sk-SK"/>
        </w:rPr>
        <w:t>chemického zloženia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krvi</w:t>
      </w:r>
      <w:r w:rsidR="00D439B7" w:rsidRPr="000C7EBE">
        <w:rPr>
          <w:spacing w:val="65"/>
          <w:lang w:val="sk-SK"/>
        </w:rPr>
        <w:t xml:space="preserve"> </w:t>
      </w:r>
      <w:r w:rsidR="00D439B7" w:rsidRPr="000C7EBE">
        <w:rPr>
          <w:spacing w:val="-1"/>
          <w:lang w:val="sk-SK"/>
        </w:rPr>
        <w:t>ako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vysoká</w:t>
      </w:r>
      <w:r w:rsidR="00D439B7" w:rsidRPr="000C7EBE">
        <w:rPr>
          <w:lang w:val="sk-SK"/>
        </w:rPr>
        <w:t xml:space="preserve"> hladina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draslíka,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fosforu,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kyseliny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močovej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nízka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hladina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vápnika,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následne</w:t>
      </w:r>
      <w:r w:rsidR="00D439B7" w:rsidRPr="000C7EBE">
        <w:rPr>
          <w:spacing w:val="57"/>
          <w:lang w:val="sk-SK"/>
        </w:rPr>
        <w:t xml:space="preserve"> </w:t>
      </w:r>
      <w:r w:rsidR="00D439B7" w:rsidRPr="000C7EBE">
        <w:rPr>
          <w:spacing w:val="-1"/>
          <w:lang w:val="sk-SK"/>
        </w:rPr>
        <w:t>vedú</w:t>
      </w:r>
      <w:r w:rsidR="00D439B7" w:rsidRPr="000C7EBE">
        <w:rPr>
          <w:lang w:val="sk-SK"/>
        </w:rPr>
        <w:t xml:space="preserve"> k </w:t>
      </w:r>
      <w:r w:rsidR="00D439B7" w:rsidRPr="000C7EBE">
        <w:rPr>
          <w:spacing w:val="-1"/>
          <w:lang w:val="sk-SK"/>
        </w:rPr>
        <w:t>zmenám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činnosti</w:t>
      </w:r>
      <w:r w:rsidR="00D439B7" w:rsidRPr="000C7EBE">
        <w:rPr>
          <w:spacing w:val="-1"/>
          <w:lang w:val="sk-SK"/>
        </w:rPr>
        <w:t xml:space="preserve"> obličiek,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srdcového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rytmu,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záchvatom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1"/>
          <w:lang w:val="sk-SK"/>
        </w:rPr>
        <w:t>niekedy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smrti.</w:t>
      </w:r>
    </w:p>
    <w:p w14:paraId="4B78FBA8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B5B3771" w14:textId="4C6CE533" w:rsidR="00D439B7" w:rsidRPr="00C84C32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C84C32">
        <w:rPr>
          <w:b/>
          <w:spacing w:val="-1"/>
          <w:lang w:val="sk-SK"/>
        </w:rPr>
        <w:t>Neznáme</w:t>
      </w:r>
      <w:r w:rsidRPr="00C84C32">
        <w:rPr>
          <w:b/>
          <w:lang w:val="sk-SK"/>
        </w:rPr>
        <w:t xml:space="preserve"> </w:t>
      </w:r>
      <w:r w:rsidRPr="00C84C32">
        <w:rPr>
          <w:spacing w:val="-1"/>
          <w:lang w:val="sk-SK"/>
        </w:rPr>
        <w:t>(</w:t>
      </w:r>
      <w:r w:rsidR="00CC3BE8">
        <w:rPr>
          <w:spacing w:val="-1"/>
          <w:lang w:val="sk-SK"/>
        </w:rPr>
        <w:t>častosť</w:t>
      </w:r>
      <w:r w:rsidRPr="00C84C32">
        <w:rPr>
          <w:lang w:val="sk-SK"/>
        </w:rPr>
        <w:t xml:space="preserve"> z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dostupných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údajov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nie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je </w:t>
      </w:r>
      <w:r w:rsidRPr="00C84C32">
        <w:rPr>
          <w:spacing w:val="-2"/>
          <w:lang w:val="sk-SK"/>
        </w:rPr>
        <w:t>možné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určiť):</w:t>
      </w:r>
    </w:p>
    <w:p w14:paraId="756ADAF7" w14:textId="77777777" w:rsidR="00D439B7" w:rsidRPr="00C84C32" w:rsidRDefault="00E77FBC" w:rsidP="00E77FBC">
      <w:pPr>
        <w:pStyle w:val="Zkladntext"/>
        <w:numPr>
          <w:ilvl w:val="1"/>
          <w:numId w:val="38"/>
        </w:numPr>
        <w:tabs>
          <w:tab w:val="left" w:pos="567"/>
        </w:tabs>
        <w:ind w:left="567" w:right="580" w:hanging="567"/>
        <w:rPr>
          <w:lang w:val="sk-SK"/>
        </w:rPr>
      </w:pPr>
      <w:r>
        <w:rPr>
          <w:spacing w:val="-1"/>
          <w:lang w:val="sk-SK"/>
        </w:rPr>
        <w:t>n</w:t>
      </w:r>
      <w:r w:rsidR="00D439B7" w:rsidRPr="00C84C32">
        <w:rPr>
          <w:spacing w:val="-1"/>
          <w:lang w:val="sk-SK"/>
        </w:rPr>
        <w:t>áhla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mierna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avšak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zhoršujúca</w:t>
      </w:r>
      <w:r w:rsidR="00D439B7" w:rsidRPr="00C84C32">
        <w:rPr>
          <w:lang w:val="sk-SK"/>
        </w:rPr>
        <w:t xml:space="preserve"> sa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 xml:space="preserve">bolesť </w:t>
      </w:r>
      <w:r w:rsidR="00D439B7" w:rsidRPr="00C84C32">
        <w:rPr>
          <w:lang w:val="sk-SK"/>
        </w:rPr>
        <w:t>v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hornej</w:t>
      </w:r>
      <w:r w:rsidR="00D439B7" w:rsidRPr="00C84C32">
        <w:rPr>
          <w:spacing w:val="1"/>
          <w:lang w:val="sk-SK"/>
        </w:rPr>
        <w:t xml:space="preserve"> </w:t>
      </w:r>
      <w:r w:rsidR="00D439B7" w:rsidRPr="00C84C32">
        <w:rPr>
          <w:spacing w:val="-1"/>
          <w:lang w:val="sk-SK"/>
        </w:rPr>
        <w:t>časti</w:t>
      </w:r>
      <w:r w:rsidR="00D439B7" w:rsidRPr="00C84C32">
        <w:rPr>
          <w:spacing w:val="1"/>
          <w:lang w:val="sk-SK"/>
        </w:rPr>
        <w:t xml:space="preserve"> </w:t>
      </w:r>
      <w:r w:rsidR="00D439B7" w:rsidRPr="00C84C32">
        <w:rPr>
          <w:spacing w:val="-1"/>
          <w:lang w:val="sk-SK"/>
        </w:rPr>
        <w:t>žalúdka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a/alebo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chrbta,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ktorá</w:t>
      </w:r>
      <w:r w:rsidR="00D439B7" w:rsidRPr="00C84C32">
        <w:rPr>
          <w:spacing w:val="69"/>
          <w:lang w:val="sk-SK"/>
        </w:rPr>
        <w:t xml:space="preserve"> </w:t>
      </w:r>
      <w:r w:rsidR="00D439B7" w:rsidRPr="00C84C32">
        <w:rPr>
          <w:spacing w:val="-1"/>
          <w:lang w:val="sk-SK"/>
        </w:rPr>
        <w:t>pretrváva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niekoľko</w:t>
      </w:r>
      <w:r w:rsidR="00D439B7" w:rsidRPr="00C84C32">
        <w:rPr>
          <w:lang w:val="sk-SK"/>
        </w:rPr>
        <w:t xml:space="preserve"> dní, </w:t>
      </w:r>
      <w:r w:rsidR="00D439B7" w:rsidRPr="00C84C32">
        <w:rPr>
          <w:spacing w:val="-1"/>
          <w:lang w:val="sk-SK"/>
        </w:rPr>
        <w:t>môže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byť</w:t>
      </w:r>
      <w:r w:rsidR="00D439B7" w:rsidRPr="00C84C32">
        <w:rPr>
          <w:spacing w:val="-1"/>
          <w:lang w:val="sk-SK"/>
        </w:rPr>
        <w:t xml:space="preserve"> spojená</w:t>
      </w:r>
      <w:r w:rsidR="00D439B7" w:rsidRPr="00C84C32">
        <w:rPr>
          <w:lang w:val="sk-SK"/>
        </w:rPr>
        <w:t xml:space="preserve"> s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nevoľnosťou,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vracaním,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horúčkou</w:t>
      </w:r>
      <w:r w:rsidR="00D439B7" w:rsidRPr="00C84C32">
        <w:rPr>
          <w:lang w:val="sk-SK"/>
        </w:rPr>
        <w:t xml:space="preserve"> a </w:t>
      </w:r>
      <w:r w:rsidR="00D439B7" w:rsidRPr="00C84C32">
        <w:rPr>
          <w:spacing w:val="-1"/>
          <w:lang w:val="sk-SK"/>
        </w:rPr>
        <w:t>rýchlym</w:t>
      </w:r>
      <w:r w:rsidR="00D439B7" w:rsidRPr="00C84C32">
        <w:rPr>
          <w:spacing w:val="57"/>
          <w:lang w:val="sk-SK"/>
        </w:rPr>
        <w:t xml:space="preserve"> </w:t>
      </w:r>
      <w:r w:rsidR="00D439B7" w:rsidRPr="00C84C32">
        <w:rPr>
          <w:spacing w:val="-1"/>
          <w:lang w:val="sk-SK"/>
        </w:rPr>
        <w:t>pulzom.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Môžu</w:t>
      </w:r>
      <w:r w:rsidR="00D439B7" w:rsidRPr="00C84C32">
        <w:rPr>
          <w:lang w:val="sk-SK"/>
        </w:rPr>
        <w:t xml:space="preserve"> to </w:t>
      </w:r>
      <w:r w:rsidR="00D439B7" w:rsidRPr="00C84C32">
        <w:rPr>
          <w:spacing w:val="-1"/>
          <w:lang w:val="sk-SK"/>
        </w:rPr>
        <w:t>byť príznaky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zápalu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podžalúdkovej</w:t>
      </w:r>
      <w:r w:rsidR="00D439B7" w:rsidRPr="00C84C32">
        <w:rPr>
          <w:spacing w:val="3"/>
          <w:lang w:val="sk-SK"/>
        </w:rPr>
        <w:t xml:space="preserve"> </w:t>
      </w:r>
      <w:r w:rsidR="00D439B7" w:rsidRPr="00C84C32">
        <w:rPr>
          <w:spacing w:val="-1"/>
          <w:lang w:val="sk-SK"/>
        </w:rPr>
        <w:t>žľazy</w:t>
      </w:r>
      <w:r w:rsidR="00D439B7" w:rsidRPr="00C84C32">
        <w:rPr>
          <w:spacing w:val="-3"/>
          <w:lang w:val="sk-SK"/>
        </w:rPr>
        <w:t xml:space="preserve"> </w:t>
      </w:r>
      <w:r>
        <w:rPr>
          <w:spacing w:val="-1"/>
          <w:lang w:val="sk-SK"/>
        </w:rPr>
        <w:t>(pankreasu)</w:t>
      </w:r>
    </w:p>
    <w:p w14:paraId="1F5F2BBF" w14:textId="77777777" w:rsidR="00D439B7" w:rsidRPr="00C84C32" w:rsidRDefault="007F2F16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lang w:val="sk-SK"/>
        </w:rPr>
      </w:pPr>
      <w:r>
        <w:rPr>
          <w:lang w:val="sk-SK"/>
        </w:rPr>
        <w:t>s</w:t>
      </w:r>
      <w:r w:rsidR="00D439B7" w:rsidRPr="00C84C32">
        <w:rPr>
          <w:lang w:val="sk-SK"/>
        </w:rPr>
        <w:t>ipot,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dýchavičnosť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suchý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kašeľ,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ktoré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môžu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byť</w:t>
      </w:r>
      <w:r w:rsidR="00D439B7" w:rsidRPr="00C84C32">
        <w:rPr>
          <w:spacing w:val="2"/>
          <w:lang w:val="sk-SK"/>
        </w:rPr>
        <w:t xml:space="preserve"> </w:t>
      </w:r>
      <w:r w:rsidR="00D439B7" w:rsidRPr="00C84C32">
        <w:rPr>
          <w:spacing w:val="-1"/>
          <w:lang w:val="sk-SK"/>
        </w:rPr>
        <w:t>príznakmi</w:t>
      </w:r>
      <w:r w:rsidR="00D439B7" w:rsidRPr="00C84C32">
        <w:rPr>
          <w:spacing w:val="1"/>
          <w:lang w:val="sk-SK"/>
        </w:rPr>
        <w:t xml:space="preserve"> </w:t>
      </w:r>
      <w:r w:rsidR="00D439B7" w:rsidRPr="00C84C32">
        <w:rPr>
          <w:spacing w:val="-1"/>
          <w:lang w:val="sk-SK"/>
        </w:rPr>
        <w:t>zápalu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tkaniva</w:t>
      </w:r>
      <w:r w:rsidR="00D439B7" w:rsidRPr="00C84C32">
        <w:rPr>
          <w:lang w:val="sk-SK"/>
        </w:rPr>
        <w:t xml:space="preserve"> v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pľúcach.</w:t>
      </w:r>
    </w:p>
    <w:p w14:paraId="211DF529" w14:textId="77777777" w:rsidR="00D439B7" w:rsidRPr="000C7EBE" w:rsidRDefault="007F2F16" w:rsidP="00E77FBC">
      <w:pPr>
        <w:pStyle w:val="Zkladntext"/>
        <w:numPr>
          <w:ilvl w:val="1"/>
          <w:numId w:val="38"/>
        </w:numPr>
        <w:tabs>
          <w:tab w:val="left" w:pos="567"/>
        </w:tabs>
        <w:ind w:left="567" w:right="647" w:hanging="567"/>
        <w:rPr>
          <w:lang w:val="sk-SK"/>
        </w:rPr>
      </w:pPr>
      <w:r>
        <w:rPr>
          <w:spacing w:val="-1"/>
          <w:lang w:val="sk-SK"/>
        </w:rPr>
        <w:t>ž</w:t>
      </w:r>
      <w:r w:rsidR="00D439B7" w:rsidRPr="00C84C32">
        <w:rPr>
          <w:spacing w:val="-1"/>
          <w:lang w:val="sk-SK"/>
        </w:rPr>
        <w:t>lté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sfarbenie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kože,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sliznice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očí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(žltačka),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bledá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stolica,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tmavý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moč,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svrbenie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2"/>
          <w:lang w:val="sk-SK"/>
        </w:rPr>
        <w:t>kože,</w:t>
      </w:r>
      <w:r w:rsidR="00D439B7" w:rsidRPr="00C84C32">
        <w:rPr>
          <w:spacing w:val="85"/>
          <w:lang w:val="sk-SK"/>
        </w:rPr>
        <w:t xml:space="preserve"> </w:t>
      </w:r>
      <w:r w:rsidR="00D439B7" w:rsidRPr="00C84C32">
        <w:rPr>
          <w:spacing w:val="-1"/>
          <w:lang w:val="sk-SK"/>
        </w:rPr>
        <w:t>vyrážka,</w:t>
      </w:r>
      <w:r w:rsidR="00D439B7" w:rsidRPr="00C84C32">
        <w:rPr>
          <w:lang w:val="sk-SK"/>
        </w:rPr>
        <w:t xml:space="preserve"> bolesť</w:t>
      </w:r>
      <w:r w:rsidR="00D439B7" w:rsidRPr="00C84C32">
        <w:rPr>
          <w:spacing w:val="-1"/>
          <w:lang w:val="sk-SK"/>
        </w:rPr>
        <w:t xml:space="preserve"> alebo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opuch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žalúdka</w:t>
      </w:r>
      <w:r w:rsidR="00D439B7" w:rsidRPr="00C84C32">
        <w:rPr>
          <w:lang w:val="sk-SK"/>
        </w:rPr>
        <w:t xml:space="preserve"> – </w:t>
      </w:r>
      <w:r w:rsidR="00D439B7" w:rsidRPr="00C84C32">
        <w:rPr>
          <w:spacing w:val="-2"/>
          <w:lang w:val="sk-SK"/>
        </w:rPr>
        <w:t>môžu</w:t>
      </w:r>
      <w:r w:rsidR="00D439B7" w:rsidRPr="00C84C32">
        <w:rPr>
          <w:lang w:val="sk-SK"/>
        </w:rPr>
        <w:t xml:space="preserve"> to </w:t>
      </w:r>
      <w:r w:rsidR="00D439B7" w:rsidRPr="00C84C32">
        <w:rPr>
          <w:spacing w:val="-1"/>
          <w:lang w:val="sk-SK"/>
        </w:rPr>
        <w:t>byť príznaky</w:t>
      </w:r>
      <w:r w:rsidR="00D439B7" w:rsidRPr="00C84C32">
        <w:rPr>
          <w:spacing w:val="-3"/>
          <w:lang w:val="sk-SK"/>
        </w:rPr>
        <w:t xml:space="preserve"> </w:t>
      </w:r>
      <w:r w:rsidR="00D439B7" w:rsidRPr="00C84C32">
        <w:rPr>
          <w:spacing w:val="-1"/>
          <w:lang w:val="sk-SK"/>
        </w:rPr>
        <w:t>poškodenia</w:t>
      </w:r>
      <w:r w:rsidR="00D439B7" w:rsidRPr="00C84C32">
        <w:rPr>
          <w:lang w:val="sk-SK"/>
        </w:rPr>
        <w:t xml:space="preserve"> </w:t>
      </w:r>
      <w:r w:rsidR="00D439B7" w:rsidRPr="00C84C32">
        <w:rPr>
          <w:spacing w:val="-1"/>
          <w:lang w:val="sk-SK"/>
        </w:rPr>
        <w:t>pečene</w:t>
      </w:r>
      <w:r w:rsidR="00D439B7" w:rsidRPr="00C84C32">
        <w:rPr>
          <w:spacing w:val="-2"/>
          <w:lang w:val="sk-SK"/>
        </w:rPr>
        <w:t xml:space="preserve"> </w:t>
      </w:r>
      <w:r w:rsidR="00D439B7" w:rsidRPr="00C84C32">
        <w:rPr>
          <w:spacing w:val="-1"/>
          <w:lang w:val="sk-SK"/>
        </w:rPr>
        <w:t>(poruchy</w:t>
      </w:r>
      <w:r w:rsidR="00D439B7" w:rsidRPr="00C84C32">
        <w:rPr>
          <w:spacing w:val="61"/>
          <w:lang w:val="sk-SK"/>
        </w:rPr>
        <w:t xml:space="preserve"> </w:t>
      </w:r>
      <w:r w:rsidR="00E77FBC" w:rsidRPr="000C7EBE">
        <w:rPr>
          <w:spacing w:val="-1"/>
          <w:lang w:val="sk-SK"/>
        </w:rPr>
        <w:t>pečene)</w:t>
      </w:r>
    </w:p>
    <w:p w14:paraId="1552F745" w14:textId="77777777" w:rsidR="00D439B7" w:rsidRPr="000C7EBE" w:rsidRDefault="007F2F16" w:rsidP="00E77FBC">
      <w:pPr>
        <w:pStyle w:val="Zkladntext"/>
        <w:numPr>
          <w:ilvl w:val="1"/>
          <w:numId w:val="38"/>
        </w:numPr>
        <w:tabs>
          <w:tab w:val="left" w:pos="567"/>
        </w:tabs>
        <w:ind w:left="567" w:right="494" w:hanging="567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ozorovali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sa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zriedkavé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prípady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poruchy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svalov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(bolesť svalov,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slabosť 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opuch),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spacing w:val="57"/>
          <w:lang w:val="sk-SK"/>
        </w:rPr>
        <w:t xml:space="preserve"> </w:t>
      </w:r>
      <w:r w:rsidR="00D439B7" w:rsidRPr="000C7EBE">
        <w:rPr>
          <w:spacing w:val="-2"/>
          <w:lang w:val="sk-SK"/>
        </w:rPr>
        <w:t>môžu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viesť </w:t>
      </w:r>
      <w:r w:rsidR="00D439B7" w:rsidRPr="000C7EBE">
        <w:rPr>
          <w:lang w:val="sk-SK"/>
        </w:rPr>
        <w:t>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problémom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obličkami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(rabdomyolýza),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niektoré</w:t>
      </w:r>
      <w:r w:rsidR="00D439B7" w:rsidRPr="000C7EBE">
        <w:rPr>
          <w:lang w:val="sk-SK"/>
        </w:rPr>
        <w:t xml:space="preserve"> z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nich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súviseli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podaním</w:t>
      </w:r>
      <w:r w:rsidR="00D439B7" w:rsidRPr="000C7EBE">
        <w:rPr>
          <w:spacing w:val="57"/>
          <w:lang w:val="sk-SK"/>
        </w:rPr>
        <w:t xml:space="preserve"> </w:t>
      </w:r>
      <w:r w:rsidR="001B0BD2" w:rsidRPr="000C7EBE">
        <w:rPr>
          <w:spacing w:val="-1"/>
          <w:lang w:val="sk-SK"/>
        </w:rPr>
        <w:t>Lenalidomid</w:t>
      </w:r>
      <w:r w:rsidR="007333DF" w:rsidRPr="000C7EBE">
        <w:rPr>
          <w:spacing w:val="-1"/>
          <w:lang w:val="sk-SK"/>
        </w:rPr>
        <w:t>u</w:t>
      </w:r>
      <w:r w:rsidR="001B0BD2" w:rsidRPr="000C7EBE">
        <w:rPr>
          <w:spacing w:val="-1"/>
          <w:lang w:val="sk-SK"/>
        </w:rPr>
        <w:t xml:space="preserve"> Teva B.V.</w:t>
      </w:r>
      <w:r w:rsidR="00D439B7" w:rsidRPr="000C7EBE">
        <w:rPr>
          <w:lang w:val="sk-SK"/>
        </w:rPr>
        <w:t xml:space="preserve"> spolu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 xml:space="preserve">so </w:t>
      </w:r>
      <w:r w:rsidR="00D439B7" w:rsidRPr="000C7EBE">
        <w:rPr>
          <w:spacing w:val="-1"/>
          <w:lang w:val="sk-SK"/>
        </w:rPr>
        <w:t>statínom</w:t>
      </w:r>
      <w:r w:rsidR="00D439B7" w:rsidRPr="000C7EBE">
        <w:rPr>
          <w:spacing w:val="-4"/>
          <w:lang w:val="sk-SK"/>
        </w:rPr>
        <w:t xml:space="preserve"> </w:t>
      </w:r>
      <w:r w:rsidR="00D439B7" w:rsidRPr="000C7EBE">
        <w:rPr>
          <w:lang w:val="sk-SK"/>
        </w:rPr>
        <w:t xml:space="preserve">(druh </w:t>
      </w:r>
      <w:r w:rsidR="00D439B7" w:rsidRPr="000C7EBE">
        <w:rPr>
          <w:spacing w:val="-1"/>
          <w:lang w:val="sk-SK"/>
        </w:rPr>
        <w:t>liečiva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znižujúceho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hladinu</w:t>
      </w:r>
      <w:r w:rsidR="00D439B7" w:rsidRPr="000C7EBE">
        <w:rPr>
          <w:spacing w:val="-3"/>
          <w:lang w:val="sk-SK"/>
        </w:rPr>
        <w:t xml:space="preserve"> </w:t>
      </w:r>
      <w:r w:rsidR="00E77FBC" w:rsidRPr="000C7EBE">
        <w:rPr>
          <w:spacing w:val="-1"/>
          <w:lang w:val="sk-SK"/>
        </w:rPr>
        <w:t>cholesterolu)</w:t>
      </w:r>
    </w:p>
    <w:p w14:paraId="2AE4CF96" w14:textId="77777777" w:rsidR="00D439B7" w:rsidRPr="000C7EBE" w:rsidRDefault="007F2F16" w:rsidP="003361A6">
      <w:pPr>
        <w:pStyle w:val="Zkladntext"/>
        <w:numPr>
          <w:ilvl w:val="0"/>
          <w:numId w:val="38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0C7EBE">
        <w:rPr>
          <w:spacing w:val="-1"/>
          <w:lang w:val="sk-SK"/>
        </w:rPr>
        <w:t>o</w:t>
      </w:r>
      <w:r w:rsidR="00D439B7" w:rsidRPr="000C7EBE">
        <w:rPr>
          <w:spacing w:val="-1"/>
          <w:lang w:val="sk-SK"/>
        </w:rPr>
        <w:t>chorenie,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postihuje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pokožku,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spôsobené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zápalom malých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krvných</w:t>
      </w:r>
      <w:r w:rsidR="00D439B7" w:rsidRPr="000C7EBE">
        <w:rPr>
          <w:lang w:val="sk-SK"/>
        </w:rPr>
        <w:t xml:space="preserve"> ciev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spojené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>s</w:t>
      </w:r>
    </w:p>
    <w:p w14:paraId="26FC65D7" w14:textId="77777777" w:rsidR="00D439B7" w:rsidRPr="000C7EBE" w:rsidRDefault="00E77FBC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ab/>
      </w:r>
      <w:r w:rsidR="00D439B7" w:rsidRPr="000C7EBE">
        <w:rPr>
          <w:spacing w:val="-1"/>
          <w:lang w:val="sk-SK"/>
        </w:rPr>
        <w:t>bolesťou</w:t>
      </w:r>
      <w:r w:rsidR="00D439B7" w:rsidRPr="000C7EBE">
        <w:rPr>
          <w:lang w:val="sk-SK"/>
        </w:rPr>
        <w:t xml:space="preserve"> 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kĺboch</w:t>
      </w:r>
      <w:r w:rsidR="00D439B7" w:rsidRPr="000C7EBE">
        <w:rPr>
          <w:lang w:val="sk-SK"/>
        </w:rPr>
        <w:t xml:space="preserve"> a s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horúčkou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(leukocytoklastická</w:t>
      </w:r>
      <w:r w:rsidR="00D439B7"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vaskulitída)</w:t>
      </w:r>
    </w:p>
    <w:p w14:paraId="767CAA7C" w14:textId="4925ADCB" w:rsidR="00CC3BE8" w:rsidRPr="00CC3BE8" w:rsidRDefault="007F2F16" w:rsidP="0042465B">
      <w:pPr>
        <w:pStyle w:val="Zkladntext"/>
        <w:numPr>
          <w:ilvl w:val="1"/>
          <w:numId w:val="38"/>
        </w:numPr>
        <w:tabs>
          <w:tab w:val="left" w:pos="567"/>
        </w:tabs>
        <w:ind w:left="567" w:right="124" w:hanging="567"/>
        <w:rPr>
          <w:lang w:val="sk-SK"/>
        </w:rPr>
      </w:pPr>
      <w:r w:rsidRPr="000C7EBE">
        <w:rPr>
          <w:spacing w:val="-1"/>
          <w:lang w:val="sk-SK"/>
        </w:rPr>
        <w:t>p</w:t>
      </w:r>
      <w:r w:rsidR="00D439B7" w:rsidRPr="000C7EBE">
        <w:rPr>
          <w:spacing w:val="-1"/>
          <w:lang w:val="sk-SK"/>
        </w:rPr>
        <w:t>orušenie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steny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žalúdka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alebo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čriev.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To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viesť </w:t>
      </w:r>
      <w:r w:rsidR="00D439B7" w:rsidRPr="000C7EBE">
        <w:rPr>
          <w:lang w:val="sk-SK"/>
        </w:rPr>
        <w:t>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2"/>
          <w:lang w:val="sk-SK"/>
        </w:rPr>
        <w:t>veľmi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závažnej</w:t>
      </w:r>
      <w:r w:rsidR="00D439B7" w:rsidRPr="000C7EBE">
        <w:rPr>
          <w:spacing w:val="3"/>
          <w:lang w:val="sk-SK"/>
        </w:rPr>
        <w:t xml:space="preserve"> </w:t>
      </w:r>
      <w:r w:rsidR="00D439B7" w:rsidRPr="000C7EBE">
        <w:rPr>
          <w:spacing w:val="-1"/>
          <w:lang w:val="sk-SK"/>
        </w:rPr>
        <w:t>infekcii.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Oznámte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svojmu</w:t>
      </w:r>
      <w:r w:rsidR="00D439B7" w:rsidRPr="000C7EBE">
        <w:rPr>
          <w:spacing w:val="73"/>
          <w:lang w:val="sk-SK"/>
        </w:rPr>
        <w:t xml:space="preserve"> </w:t>
      </w:r>
      <w:r w:rsidR="00D439B7" w:rsidRPr="000C7EBE">
        <w:rPr>
          <w:spacing w:val="-1"/>
          <w:lang w:val="sk-SK"/>
        </w:rPr>
        <w:t>lekárovi,</w:t>
      </w:r>
      <w:r w:rsidR="00D439B7" w:rsidRPr="000C7EBE">
        <w:rPr>
          <w:lang w:val="sk-SK"/>
        </w:rPr>
        <w:t xml:space="preserve"> ak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máte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závažnú</w:t>
      </w:r>
      <w:r w:rsidR="00D439B7" w:rsidRPr="000C7EBE">
        <w:rPr>
          <w:spacing w:val="2"/>
          <w:lang w:val="sk-SK"/>
        </w:rPr>
        <w:t xml:space="preserve"> </w:t>
      </w:r>
      <w:r w:rsidR="00D439B7" w:rsidRPr="000C7EBE">
        <w:rPr>
          <w:lang w:val="sk-SK"/>
        </w:rPr>
        <w:t>bolesť</w:t>
      </w:r>
      <w:r w:rsidR="00D439B7" w:rsidRPr="000C7EBE">
        <w:rPr>
          <w:spacing w:val="-1"/>
          <w:lang w:val="sk-SK"/>
        </w:rPr>
        <w:t xml:space="preserve"> žalúdka,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horúčku,</w:t>
      </w:r>
      <w:r w:rsidR="00D439B7" w:rsidRPr="000C7EBE">
        <w:rPr>
          <w:lang w:val="sk-SK"/>
        </w:rPr>
        <w:t xml:space="preserve"> </w:t>
      </w:r>
      <w:r w:rsidR="00CC3BE8">
        <w:rPr>
          <w:spacing w:val="-1"/>
          <w:lang w:val="sk-SK"/>
        </w:rPr>
        <w:t>nevoľnosť</w:t>
      </w:r>
      <w:r w:rsidR="00D439B7" w:rsidRPr="000C7EBE">
        <w:rPr>
          <w:spacing w:val="-1"/>
          <w:lang w:val="sk-SK"/>
        </w:rPr>
        <w:t>,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vracanie,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krv</w:t>
      </w:r>
      <w:r w:rsidR="00CC3BE8">
        <w:rPr>
          <w:lang w:val="sk-SK"/>
        </w:rPr>
        <w:t xml:space="preserve"> </w:t>
      </w:r>
      <w:r w:rsidR="00D439B7" w:rsidRPr="00CC3BE8">
        <w:rPr>
          <w:lang w:val="sk-SK"/>
        </w:rPr>
        <w:t>v</w:t>
      </w:r>
      <w:r w:rsidR="00D439B7" w:rsidRPr="00CC3BE8">
        <w:rPr>
          <w:spacing w:val="-3"/>
          <w:lang w:val="sk-SK"/>
        </w:rPr>
        <w:t xml:space="preserve"> </w:t>
      </w:r>
      <w:r w:rsidR="00D439B7" w:rsidRPr="00CC3BE8">
        <w:rPr>
          <w:lang w:val="sk-SK"/>
        </w:rPr>
        <w:t>stolici</w:t>
      </w:r>
      <w:r w:rsidR="00D439B7" w:rsidRPr="00CC3BE8">
        <w:rPr>
          <w:spacing w:val="-1"/>
          <w:lang w:val="sk-SK"/>
        </w:rPr>
        <w:t xml:space="preserve"> alebo</w:t>
      </w:r>
      <w:r w:rsidR="00D439B7" w:rsidRPr="00CC3BE8">
        <w:rPr>
          <w:lang w:val="sk-SK"/>
        </w:rPr>
        <w:t xml:space="preserve"> </w:t>
      </w:r>
      <w:r w:rsidR="00D439B7" w:rsidRPr="00CC3BE8">
        <w:rPr>
          <w:spacing w:val="-1"/>
          <w:lang w:val="sk-SK"/>
        </w:rPr>
        <w:t>zmeny</w:t>
      </w:r>
      <w:r w:rsidR="00D439B7" w:rsidRPr="00CC3BE8">
        <w:rPr>
          <w:spacing w:val="-3"/>
          <w:lang w:val="sk-SK"/>
        </w:rPr>
        <w:t xml:space="preserve"> </w:t>
      </w:r>
      <w:r w:rsidR="00D439B7" w:rsidRPr="00CC3BE8">
        <w:rPr>
          <w:lang w:val="sk-SK"/>
        </w:rPr>
        <w:t>v</w:t>
      </w:r>
      <w:r w:rsidR="00CC3BE8">
        <w:rPr>
          <w:spacing w:val="-1"/>
          <w:lang w:val="sk-SK"/>
        </w:rPr>
        <w:t>o vyprázdňovaní</w:t>
      </w:r>
    </w:p>
    <w:p w14:paraId="0939F03B" w14:textId="77777777" w:rsidR="00D439B7" w:rsidRPr="00400804" w:rsidRDefault="00F51A46" w:rsidP="0042465B">
      <w:pPr>
        <w:pStyle w:val="Zkladntext"/>
        <w:numPr>
          <w:ilvl w:val="1"/>
          <w:numId w:val="38"/>
        </w:numPr>
        <w:tabs>
          <w:tab w:val="left" w:pos="567"/>
        </w:tabs>
        <w:ind w:left="567" w:right="124" w:hanging="567"/>
        <w:rPr>
          <w:lang w:val="sk-SK"/>
        </w:rPr>
      </w:pPr>
      <w:r w:rsidRPr="000C7EBE">
        <w:rPr>
          <w:rFonts w:cs="Times New Roman"/>
          <w:spacing w:val="-1"/>
          <w:lang w:val="sk-SK"/>
        </w:rPr>
        <w:t>v</w:t>
      </w:r>
      <w:r w:rsidR="00D439B7" w:rsidRPr="000C7EBE">
        <w:rPr>
          <w:rFonts w:cs="Times New Roman"/>
          <w:spacing w:val="-1"/>
          <w:lang w:val="sk-SK"/>
        </w:rPr>
        <w:t>írusové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infekcie</w:t>
      </w:r>
      <w:r w:rsidR="00D439B7" w:rsidRPr="000C7EBE">
        <w:rPr>
          <w:rFonts w:cs="Times New Roman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vrátane</w:t>
      </w:r>
      <w:r w:rsidR="00D439B7" w:rsidRPr="000C7EBE">
        <w:rPr>
          <w:rFonts w:cs="Times New Roman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herpes</w:t>
      </w:r>
      <w:r w:rsidR="00D439B7" w:rsidRPr="000C7EBE">
        <w:rPr>
          <w:rFonts w:cs="Times New Roman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zoster</w:t>
      </w:r>
      <w:r w:rsidR="00D439B7" w:rsidRPr="000C7EBE">
        <w:rPr>
          <w:rFonts w:cs="Times New Roman"/>
          <w:spacing w:val="1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(známy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>tiež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 xml:space="preserve">ako </w:t>
      </w:r>
      <w:r w:rsidR="00D439B7" w:rsidRPr="000C7EBE">
        <w:rPr>
          <w:rFonts w:cs="Times New Roman"/>
          <w:spacing w:val="-1"/>
          <w:lang w:val="sk-SK"/>
        </w:rPr>
        <w:t>„pásový</w:t>
      </w:r>
      <w:r w:rsidR="00D439B7" w:rsidRPr="000C7EBE">
        <w:rPr>
          <w:rFonts w:cs="Times New Roman"/>
          <w:spacing w:val="-3"/>
          <w:lang w:val="sk-SK"/>
        </w:rPr>
        <w:t xml:space="preserve"> </w:t>
      </w:r>
      <w:r w:rsidR="00D439B7" w:rsidRPr="000C7EBE">
        <w:rPr>
          <w:rFonts w:cs="Times New Roman"/>
          <w:lang w:val="sk-SK"/>
        </w:rPr>
        <w:t xml:space="preserve">opar“, </w:t>
      </w:r>
      <w:r w:rsidR="00D439B7" w:rsidRPr="000C7EBE">
        <w:rPr>
          <w:rFonts w:cs="Times New Roman"/>
          <w:spacing w:val="-1"/>
          <w:lang w:val="sk-SK"/>
        </w:rPr>
        <w:t>vírusové</w:t>
      </w:r>
      <w:r w:rsidR="00D439B7" w:rsidRPr="000C7EBE">
        <w:rPr>
          <w:rFonts w:cs="Times New Roman"/>
          <w:spacing w:val="-2"/>
          <w:lang w:val="sk-SK"/>
        </w:rPr>
        <w:t xml:space="preserve"> </w:t>
      </w:r>
      <w:r w:rsidR="00D439B7" w:rsidRPr="000C7EBE">
        <w:rPr>
          <w:rFonts w:cs="Times New Roman"/>
          <w:spacing w:val="-1"/>
          <w:lang w:val="sk-SK"/>
        </w:rPr>
        <w:t>ochorenie,</w:t>
      </w:r>
      <w:r w:rsidR="00D439B7" w:rsidRPr="000C7EBE">
        <w:rPr>
          <w:rFonts w:cs="Times New Roman"/>
          <w:spacing w:val="59"/>
          <w:lang w:val="sk-SK"/>
        </w:rPr>
        <w:t xml:space="preserve"> </w:t>
      </w:r>
      <w:r w:rsidR="00D439B7" w:rsidRPr="000C7EBE">
        <w:rPr>
          <w:spacing w:val="-1"/>
          <w:lang w:val="sk-SK"/>
        </w:rPr>
        <w:t>ktoré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spôsobuje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bolestivý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kožný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výsev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s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spacing w:val="-1"/>
          <w:lang w:val="sk-SK"/>
        </w:rPr>
        <w:t>pľuzgiermi)</w:t>
      </w:r>
      <w:r w:rsidR="00D439B7" w:rsidRPr="000C7EBE">
        <w:rPr>
          <w:spacing w:val="1"/>
          <w:lang w:val="sk-SK"/>
        </w:rPr>
        <w:t xml:space="preserve"> </w:t>
      </w:r>
      <w:r w:rsidR="00D439B7" w:rsidRPr="000C7EBE">
        <w:rPr>
          <w:lang w:val="sk-SK"/>
        </w:rPr>
        <w:t>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návrat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infekcie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hepatitídy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lang w:val="sk-SK"/>
        </w:rPr>
        <w:t>B</w:t>
      </w:r>
      <w:r w:rsidR="00D439B7" w:rsidRPr="000C7EBE">
        <w:rPr>
          <w:spacing w:val="-1"/>
          <w:lang w:val="sk-SK"/>
        </w:rPr>
        <w:t xml:space="preserve"> (ktorá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môže</w:t>
      </w:r>
      <w:r w:rsidR="00D439B7" w:rsidRPr="000C7EBE">
        <w:rPr>
          <w:spacing w:val="73"/>
          <w:lang w:val="sk-SK"/>
        </w:rPr>
        <w:t xml:space="preserve"> </w:t>
      </w:r>
      <w:r w:rsidR="00D439B7" w:rsidRPr="000C7EBE">
        <w:rPr>
          <w:spacing w:val="-1"/>
          <w:lang w:val="sk-SK"/>
        </w:rPr>
        <w:t>spôsobiť zožltnutie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kože</w:t>
      </w:r>
      <w:r w:rsidR="00D439B7" w:rsidRPr="000C7EBE">
        <w:rPr>
          <w:lang w:val="sk-SK"/>
        </w:rPr>
        <w:t xml:space="preserve"> 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spacing w:val="-1"/>
          <w:lang w:val="sk-SK"/>
        </w:rPr>
        <w:t>očných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bielok,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tmavohnedé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sfarbenie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moču,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 xml:space="preserve">bolesť </w:t>
      </w:r>
      <w:r w:rsidR="00D439B7" w:rsidRPr="000C7EBE">
        <w:rPr>
          <w:spacing w:val="-2"/>
          <w:lang w:val="sk-SK"/>
        </w:rPr>
        <w:t>žalúdka</w:t>
      </w:r>
      <w:r w:rsidR="00D439B7" w:rsidRPr="000C7EBE">
        <w:rPr>
          <w:lang w:val="sk-SK"/>
        </w:rPr>
        <w:t xml:space="preserve"> na </w:t>
      </w:r>
      <w:r w:rsidR="00D439B7" w:rsidRPr="000C7EBE">
        <w:rPr>
          <w:spacing w:val="-1"/>
          <w:lang w:val="sk-SK"/>
        </w:rPr>
        <w:t>pravej</w:t>
      </w:r>
      <w:r w:rsidR="00D439B7" w:rsidRPr="000C7EBE">
        <w:rPr>
          <w:spacing w:val="77"/>
          <w:lang w:val="sk-SK"/>
        </w:rPr>
        <w:t xml:space="preserve"> </w:t>
      </w:r>
      <w:r w:rsidR="00D439B7" w:rsidRPr="000C7EBE">
        <w:rPr>
          <w:spacing w:val="-1"/>
          <w:lang w:val="sk-SK"/>
        </w:rPr>
        <w:t>strane,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2"/>
          <w:lang w:val="sk-SK"/>
        </w:rPr>
        <w:t>horúčku</w:t>
      </w:r>
      <w:r w:rsidR="00D439B7" w:rsidRPr="000C7EBE">
        <w:rPr>
          <w:lang w:val="sk-SK"/>
        </w:rPr>
        <w:t xml:space="preserve"> a </w:t>
      </w:r>
      <w:r w:rsidR="00D439B7" w:rsidRPr="000C7EBE">
        <w:rPr>
          <w:spacing w:val="-1"/>
          <w:lang w:val="sk-SK"/>
        </w:rPr>
        <w:t xml:space="preserve">nevoľnosť </w:t>
      </w:r>
      <w:r w:rsidR="00D439B7" w:rsidRPr="000C7EBE">
        <w:rPr>
          <w:lang w:val="sk-SK"/>
        </w:rPr>
        <w:t xml:space="preserve">alebo </w:t>
      </w:r>
      <w:r w:rsidR="007333DF" w:rsidRPr="000C7EBE">
        <w:rPr>
          <w:spacing w:val="-1"/>
          <w:lang w:val="sk-SK"/>
        </w:rPr>
        <w:t>vracanie)</w:t>
      </w:r>
      <w:r w:rsidR="00992FC7" w:rsidRPr="000C7EBE">
        <w:rPr>
          <w:spacing w:val="-1"/>
          <w:lang w:val="sk-SK"/>
        </w:rPr>
        <w:t>.</w:t>
      </w:r>
    </w:p>
    <w:p w14:paraId="38A53465" w14:textId="4632E829" w:rsidR="00400804" w:rsidRPr="00880101" w:rsidRDefault="00880101" w:rsidP="0042465B">
      <w:pPr>
        <w:pStyle w:val="Zkladntext"/>
        <w:numPr>
          <w:ilvl w:val="1"/>
          <w:numId w:val="38"/>
        </w:numPr>
        <w:tabs>
          <w:tab w:val="left" w:pos="567"/>
        </w:tabs>
        <w:ind w:left="567" w:right="190" w:hanging="567"/>
        <w:rPr>
          <w:lang w:val="sk-SK"/>
        </w:rPr>
      </w:pPr>
      <w:r>
        <w:rPr>
          <w:lang w:val="sk-SK"/>
        </w:rPr>
        <w:t>r</w:t>
      </w:r>
      <w:r w:rsidR="00400804" w:rsidRPr="00400804">
        <w:rPr>
          <w:lang w:val="sk-SK"/>
        </w:rPr>
        <w:t>ozšírená vyrážka, vysoká telesná teplota, zvýšené hl</w:t>
      </w:r>
      <w:r w:rsidR="00400804">
        <w:rPr>
          <w:lang w:val="sk-SK"/>
        </w:rPr>
        <w:t xml:space="preserve">adiny pečeňových enzýmov, </w:t>
      </w:r>
      <w:r>
        <w:rPr>
          <w:lang w:val="sk-SK"/>
        </w:rPr>
        <w:t>poruchy krvi</w:t>
      </w:r>
      <w:r w:rsidR="00400804" w:rsidRPr="00880101">
        <w:rPr>
          <w:lang w:val="sk-SK"/>
        </w:rPr>
        <w:t xml:space="preserve"> (eozinofília), zväčšenie lymfatických uzlín a zasiahnutie ďalších telesných orgánov (lieková reakcia s eozinofíliou a systémovými symptómami tiež známa ako DRESS alebo syndróm precitlivenosti na liek). Ak sa u vás vyskytnú tieto príznaky, prestaňte používať lenalidomid a ihneď kontaktujte svojho lekára alebo vyhľadajte lekársku starostlivosť. Pozri tiež časť 2.</w:t>
      </w:r>
    </w:p>
    <w:p w14:paraId="34D7E1F4" w14:textId="2A014FA7" w:rsidR="00400804" w:rsidRPr="000C7EBE" w:rsidRDefault="00880101" w:rsidP="00400804">
      <w:pPr>
        <w:pStyle w:val="Zkladntext"/>
        <w:numPr>
          <w:ilvl w:val="1"/>
          <w:numId w:val="38"/>
        </w:numPr>
        <w:tabs>
          <w:tab w:val="left" w:pos="567"/>
        </w:tabs>
        <w:ind w:right="190" w:hanging="838"/>
        <w:rPr>
          <w:lang w:val="sk-SK"/>
        </w:rPr>
      </w:pPr>
      <w:r>
        <w:rPr>
          <w:lang w:val="sk-SK"/>
        </w:rPr>
        <w:t>o</w:t>
      </w:r>
      <w:r w:rsidR="00400804" w:rsidRPr="00400804">
        <w:rPr>
          <w:lang w:val="sk-SK"/>
        </w:rPr>
        <w:t>dmietnutie transplantovaných pevných orgánov</w:t>
      </w:r>
      <w:r w:rsidR="00400804" w:rsidRPr="00400804">
        <w:t xml:space="preserve"> </w:t>
      </w:r>
      <w:r w:rsidR="00400804" w:rsidRPr="00400804">
        <w:rPr>
          <w:lang w:val="sk-SK"/>
        </w:rPr>
        <w:t>(napríklad obličky, srdca</w:t>
      </w:r>
      <w:r w:rsidR="00400804">
        <w:rPr>
          <w:lang w:val="sk-SK"/>
        </w:rPr>
        <w:t>).</w:t>
      </w:r>
    </w:p>
    <w:p w14:paraId="5904309F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0CA1B95" w14:textId="77777777" w:rsidR="00D439B7" w:rsidRPr="00C84C32" w:rsidRDefault="00D439B7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C84C32">
        <w:rPr>
          <w:spacing w:val="-1"/>
          <w:lang w:val="sk-SK"/>
        </w:rPr>
        <w:t>Hlásenie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vedľajších účinkov</w:t>
      </w:r>
    </w:p>
    <w:p w14:paraId="32D951BE" w14:textId="04036CE1" w:rsidR="00D439B7" w:rsidRPr="00C84C32" w:rsidRDefault="00D439B7" w:rsidP="0042465B">
      <w:pPr>
        <w:pStyle w:val="Zkladntext"/>
        <w:tabs>
          <w:tab w:val="left" w:pos="567"/>
        </w:tabs>
        <w:ind w:left="0" w:right="177"/>
        <w:rPr>
          <w:rFonts w:cs="Times New Roman"/>
          <w:lang w:val="sk-SK"/>
        </w:rPr>
      </w:pPr>
      <w:r w:rsidRPr="00C84C32">
        <w:rPr>
          <w:spacing w:val="-1"/>
          <w:lang w:val="sk-SK"/>
        </w:rPr>
        <w:t>Ak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sa u </w:t>
      </w:r>
      <w:r w:rsidRPr="00C84C32">
        <w:rPr>
          <w:spacing w:val="-1"/>
          <w:lang w:val="sk-SK"/>
        </w:rPr>
        <w:t>vás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vyskytne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akýkoľvek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účinok,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obráťte</w:t>
      </w:r>
      <w:r w:rsidRPr="00C84C32">
        <w:rPr>
          <w:lang w:val="sk-SK"/>
        </w:rPr>
        <w:t xml:space="preserve"> sa</w:t>
      </w:r>
      <w:r w:rsidRPr="00C84C32">
        <w:rPr>
          <w:spacing w:val="-2"/>
          <w:lang w:val="sk-SK"/>
        </w:rPr>
        <w:t xml:space="preserve"> </w:t>
      </w:r>
      <w:r w:rsidRPr="00C84C32">
        <w:rPr>
          <w:lang w:val="sk-SK"/>
        </w:rPr>
        <w:t xml:space="preserve">na </w:t>
      </w:r>
      <w:r w:rsidRPr="00C84C32">
        <w:rPr>
          <w:spacing w:val="-1"/>
          <w:lang w:val="sk-SK"/>
        </w:rPr>
        <w:t>svojho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lekára,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lekárnika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alebo</w:t>
      </w:r>
      <w:r w:rsidRPr="00C84C32">
        <w:rPr>
          <w:spacing w:val="33"/>
          <w:lang w:val="sk-SK"/>
        </w:rPr>
        <w:t xml:space="preserve"> </w:t>
      </w:r>
      <w:r w:rsidRPr="00C84C32">
        <w:rPr>
          <w:spacing w:val="-1"/>
          <w:lang w:val="sk-SK"/>
        </w:rPr>
        <w:t>zdravotnú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sestru.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1"/>
          <w:lang w:val="sk-SK"/>
        </w:rPr>
        <w:t>To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sa</w:t>
      </w:r>
      <w:r w:rsidRPr="00C84C32">
        <w:rPr>
          <w:lang w:val="sk-SK"/>
        </w:rPr>
        <w:t xml:space="preserve"> </w:t>
      </w:r>
      <w:r w:rsidRPr="00C84C32">
        <w:rPr>
          <w:spacing w:val="-2"/>
          <w:lang w:val="sk-SK"/>
        </w:rPr>
        <w:t>týka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aj</w:t>
      </w:r>
      <w:r w:rsidRPr="00C84C32">
        <w:rPr>
          <w:spacing w:val="1"/>
          <w:lang w:val="sk-SK"/>
        </w:rPr>
        <w:t xml:space="preserve"> </w:t>
      </w:r>
      <w:r w:rsidRPr="00C84C32">
        <w:rPr>
          <w:spacing w:val="-1"/>
          <w:lang w:val="sk-SK"/>
        </w:rPr>
        <w:t>akýchkoľvek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vedľajších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účinkov,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ktoré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nie</w:t>
      </w:r>
      <w:r w:rsidRPr="00C84C32">
        <w:rPr>
          <w:lang w:val="sk-SK"/>
        </w:rPr>
        <w:t xml:space="preserve"> sú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uvedené</w:t>
      </w:r>
      <w:r w:rsidRPr="00C84C32">
        <w:rPr>
          <w:lang w:val="sk-SK"/>
        </w:rPr>
        <w:t xml:space="preserve"> v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tejto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písomnej</w:t>
      </w:r>
      <w:r w:rsidRPr="00C84C32">
        <w:rPr>
          <w:spacing w:val="55"/>
          <w:lang w:val="sk-SK"/>
        </w:rPr>
        <w:t xml:space="preserve"> </w:t>
      </w:r>
      <w:r w:rsidRPr="00C84C32">
        <w:rPr>
          <w:spacing w:val="-1"/>
          <w:lang w:val="sk-SK"/>
        </w:rPr>
        <w:t>inf</w:t>
      </w:r>
      <w:hyperlink r:id="rId9">
        <w:r w:rsidRPr="00C84C32">
          <w:rPr>
            <w:spacing w:val="-1"/>
            <w:lang w:val="sk-SK"/>
          </w:rPr>
          <w:t>ormácii.</w:t>
        </w:r>
        <w:r w:rsidRPr="00C84C32">
          <w:rPr>
            <w:spacing w:val="-2"/>
            <w:lang w:val="sk-SK"/>
          </w:rPr>
          <w:t xml:space="preserve"> </w:t>
        </w:r>
        <w:r w:rsidRPr="00C84C32">
          <w:rPr>
            <w:spacing w:val="-1"/>
            <w:lang w:val="sk-SK"/>
          </w:rPr>
          <w:t>Vedľajšie</w:t>
        </w:r>
        <w:r w:rsidRPr="00C84C32">
          <w:rPr>
            <w:spacing w:val="-2"/>
            <w:lang w:val="sk-SK"/>
          </w:rPr>
          <w:t xml:space="preserve"> </w:t>
        </w:r>
        <w:r w:rsidRPr="00C84C32">
          <w:rPr>
            <w:spacing w:val="-1"/>
            <w:lang w:val="sk-SK"/>
          </w:rPr>
          <w:t>účinky</w:t>
        </w:r>
        <w:r w:rsidRPr="00C84C32">
          <w:rPr>
            <w:lang w:val="sk-SK"/>
          </w:rPr>
          <w:t xml:space="preserve"> </w:t>
        </w:r>
        <w:r w:rsidRPr="00C84C32">
          <w:rPr>
            <w:spacing w:val="-1"/>
            <w:lang w:val="sk-SK"/>
          </w:rPr>
          <w:t>môžete</w:t>
        </w:r>
        <w:r w:rsidRPr="00C84C32">
          <w:rPr>
            <w:lang w:val="sk-SK"/>
          </w:rPr>
          <w:t xml:space="preserve"> </w:t>
        </w:r>
        <w:r w:rsidRPr="00C84C32">
          <w:rPr>
            <w:spacing w:val="-1"/>
            <w:lang w:val="sk-SK"/>
          </w:rPr>
          <w:t>hlásiť aj</w:t>
        </w:r>
        <w:r w:rsidRPr="00C84C32">
          <w:rPr>
            <w:spacing w:val="1"/>
            <w:lang w:val="sk-SK"/>
          </w:rPr>
          <w:t xml:space="preserve"> </w:t>
        </w:r>
        <w:r w:rsidRPr="00C84C32">
          <w:rPr>
            <w:spacing w:val="-1"/>
            <w:lang w:val="sk-SK"/>
          </w:rPr>
          <w:t>priamo</w:t>
        </w:r>
        <w:r w:rsidRPr="00C84C32">
          <w:rPr>
            <w:lang w:val="sk-SK"/>
          </w:rPr>
          <w:t xml:space="preserve"> na </w:t>
        </w:r>
        <w:r w:rsidRPr="00C84C32">
          <w:rPr>
            <w:spacing w:val="-1"/>
            <w:highlight w:val="lightGray"/>
            <w:lang w:val="sk-SK"/>
          </w:rPr>
          <w:t>národné</w:t>
        </w:r>
        <w:r w:rsidRPr="00C84C32">
          <w:rPr>
            <w:spacing w:val="-2"/>
            <w:highlight w:val="lightGray"/>
            <w:lang w:val="sk-SK"/>
          </w:rPr>
          <w:t xml:space="preserve"> </w:t>
        </w:r>
        <w:r w:rsidRPr="00C84C32">
          <w:rPr>
            <w:spacing w:val="-1"/>
            <w:highlight w:val="lightGray"/>
            <w:lang w:val="sk-SK"/>
          </w:rPr>
          <w:t>centrum</w:t>
        </w:r>
        <w:r w:rsidRPr="00C84C32">
          <w:rPr>
            <w:spacing w:val="-4"/>
            <w:highlight w:val="lightGray"/>
            <w:lang w:val="sk-SK"/>
          </w:rPr>
          <w:t xml:space="preserve"> </w:t>
        </w:r>
        <w:r w:rsidRPr="00C84C32">
          <w:rPr>
            <w:spacing w:val="-1"/>
            <w:highlight w:val="lightGray"/>
            <w:lang w:val="sk-SK"/>
          </w:rPr>
          <w:t>hlásenia</w:t>
        </w:r>
        <w:r w:rsidRPr="00C84C32">
          <w:rPr>
            <w:spacing w:val="-2"/>
            <w:highlight w:val="lightGray"/>
            <w:lang w:val="sk-SK"/>
          </w:rPr>
          <w:t xml:space="preserve"> </w:t>
        </w:r>
        <w:r w:rsidRPr="00C84C32">
          <w:rPr>
            <w:spacing w:val="-1"/>
            <w:highlight w:val="lightGray"/>
            <w:lang w:val="sk-SK"/>
          </w:rPr>
          <w:t>uvedené</w:t>
        </w:r>
        <w:r w:rsidRPr="00C84C32">
          <w:rPr>
            <w:highlight w:val="lightGray"/>
            <w:lang w:val="sk-SK"/>
          </w:rPr>
          <w:t xml:space="preserve"> v</w:t>
        </w:r>
      </w:hyperlink>
      <w:r w:rsidR="00400804">
        <w:rPr>
          <w:spacing w:val="-3"/>
          <w:highlight w:val="lightGray"/>
          <w:lang w:val="sk-SK"/>
        </w:rPr>
        <w:t> </w:t>
      </w:r>
      <w:hyperlink r:id="rId10">
        <w:r w:rsidR="004F22B0" w:rsidRPr="00244E84">
          <w:rPr>
            <w:color w:val="0000FF"/>
            <w:spacing w:val="-1"/>
            <w:highlight w:val="lightGray"/>
            <w:lang w:val="sk-SK"/>
          </w:rPr>
          <w:t>Prílohe</w:t>
        </w:r>
        <w:r w:rsidR="004F22B0" w:rsidRPr="00244E84">
          <w:rPr>
            <w:color w:val="0000FF"/>
            <w:highlight w:val="lightGray"/>
            <w:lang w:val="sk-SK"/>
          </w:rPr>
          <w:t xml:space="preserve"> V</w:t>
        </w:r>
      </w:hyperlink>
      <w:r w:rsidRPr="00C84C32">
        <w:rPr>
          <w:lang w:val="sk-SK"/>
        </w:rPr>
        <w:t xml:space="preserve">. </w:t>
      </w:r>
      <w:r w:rsidRPr="00C84C32">
        <w:rPr>
          <w:spacing w:val="-1"/>
          <w:lang w:val="sk-SK"/>
        </w:rPr>
        <w:t>Hlásením</w:t>
      </w:r>
      <w:r w:rsidRPr="00C84C32">
        <w:rPr>
          <w:spacing w:val="-4"/>
          <w:lang w:val="sk-SK"/>
        </w:rPr>
        <w:t xml:space="preserve"> </w:t>
      </w:r>
      <w:r w:rsidRPr="00C84C32">
        <w:rPr>
          <w:spacing w:val="-1"/>
          <w:lang w:val="sk-SK"/>
        </w:rPr>
        <w:t>vedľajších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účinkov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môžete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 xml:space="preserve">prispieť </w:t>
      </w:r>
      <w:r w:rsidRPr="00C84C32">
        <w:rPr>
          <w:lang w:val="sk-SK"/>
        </w:rPr>
        <w:t>k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získaniu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ďalších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 xml:space="preserve">informácií </w:t>
      </w:r>
      <w:r w:rsidRPr="00C84C32">
        <w:rPr>
          <w:lang w:val="sk-SK"/>
        </w:rPr>
        <w:t xml:space="preserve">o </w:t>
      </w:r>
      <w:r w:rsidRPr="00C84C32">
        <w:rPr>
          <w:spacing w:val="-1"/>
          <w:lang w:val="sk-SK"/>
        </w:rPr>
        <w:t>bezpečnosti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tohto</w:t>
      </w:r>
      <w:r w:rsidR="00880101">
        <w:rPr>
          <w:spacing w:val="-1"/>
          <w:lang w:val="sk-SK"/>
        </w:rPr>
        <w:t xml:space="preserve"> </w:t>
      </w:r>
      <w:r w:rsidRPr="00C84C32">
        <w:rPr>
          <w:spacing w:val="-1"/>
          <w:lang w:val="sk-SK"/>
        </w:rPr>
        <w:t>lieku.</w:t>
      </w:r>
    </w:p>
    <w:p w14:paraId="5621AA22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488B876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C196619" w14:textId="77777777" w:rsidR="00D439B7" w:rsidRPr="00C84C32" w:rsidRDefault="00D439B7" w:rsidP="003361A6">
      <w:pPr>
        <w:pStyle w:val="Nadpis1"/>
        <w:numPr>
          <w:ilvl w:val="0"/>
          <w:numId w:val="18"/>
        </w:numPr>
        <w:tabs>
          <w:tab w:val="left" w:pos="567"/>
          <w:tab w:val="left" w:pos="680"/>
        </w:tabs>
        <w:ind w:left="0" w:firstLine="0"/>
        <w:rPr>
          <w:b w:val="0"/>
          <w:bCs w:val="0"/>
          <w:lang w:val="sk-SK"/>
        </w:rPr>
      </w:pPr>
      <w:r w:rsidRPr="00C84C32">
        <w:rPr>
          <w:spacing w:val="-1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uchovávať</w:t>
      </w:r>
      <w:r w:rsidRPr="00C84C32">
        <w:rPr>
          <w:spacing w:val="-2"/>
          <w:lang w:val="sk-SK"/>
        </w:rPr>
        <w:t xml:space="preserve"> </w:t>
      </w:r>
      <w:r w:rsidR="001B0BD2" w:rsidRPr="00C84C32">
        <w:rPr>
          <w:spacing w:val="-1"/>
          <w:lang w:val="sk-SK"/>
        </w:rPr>
        <w:t>Lenalidomid Teva B.V.</w:t>
      </w:r>
    </w:p>
    <w:p w14:paraId="256EC81E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25FFE444" w14:textId="77777777" w:rsidR="00D439B7" w:rsidRPr="000C7EBE" w:rsidRDefault="00D439B7" w:rsidP="00FC52A8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lang w:val="sk-SK"/>
        </w:rPr>
        <w:t>Tento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uchovávajte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mimo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dohľadu</w:t>
      </w:r>
      <w:r w:rsidRPr="000C7EBE">
        <w:rPr>
          <w:lang w:val="sk-SK"/>
        </w:rPr>
        <w:t xml:space="preserve"> a </w:t>
      </w:r>
      <w:r w:rsidRPr="000C7EBE">
        <w:rPr>
          <w:spacing w:val="-1"/>
          <w:lang w:val="sk-SK"/>
        </w:rPr>
        <w:t>dosahu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detí.</w:t>
      </w:r>
    </w:p>
    <w:p w14:paraId="64E4D579" w14:textId="77777777" w:rsidR="00FC52A8" w:rsidRPr="000C7EBE" w:rsidRDefault="00FC52A8" w:rsidP="00FC52A8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2740DA3E" w14:textId="1274B0E2" w:rsidR="00D439B7" w:rsidRPr="000C7EBE" w:rsidRDefault="00D439B7" w:rsidP="003361A6">
      <w:pPr>
        <w:pStyle w:val="Zkladntext"/>
        <w:tabs>
          <w:tab w:val="left" w:pos="567"/>
        </w:tabs>
        <w:ind w:left="0"/>
        <w:rPr>
          <w:lang w:val="sk-SK"/>
        </w:rPr>
      </w:pPr>
      <w:r w:rsidRPr="000C7EBE">
        <w:rPr>
          <w:spacing w:val="-1"/>
          <w:lang w:val="sk-SK"/>
        </w:rPr>
        <w:t>Nepoužívajte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tento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po </w:t>
      </w:r>
      <w:r w:rsidRPr="000C7EBE">
        <w:rPr>
          <w:spacing w:val="-1"/>
          <w:lang w:val="sk-SK"/>
        </w:rPr>
        <w:t>dátume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exspirácie,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ktorý</w:t>
      </w:r>
      <w:r w:rsidRPr="000C7EBE">
        <w:rPr>
          <w:spacing w:val="-5"/>
          <w:lang w:val="sk-SK"/>
        </w:rPr>
        <w:t xml:space="preserve"> </w:t>
      </w:r>
      <w:r w:rsidRPr="000C7EBE">
        <w:rPr>
          <w:spacing w:val="1"/>
          <w:lang w:val="sk-SK"/>
        </w:rPr>
        <w:t>je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uvedený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na </w:t>
      </w:r>
      <w:r w:rsidRPr="000C7EBE">
        <w:rPr>
          <w:spacing w:val="-1"/>
          <w:lang w:val="sk-SK"/>
        </w:rPr>
        <w:t>blistri</w:t>
      </w:r>
      <w:r w:rsidRPr="000C7EBE">
        <w:rPr>
          <w:spacing w:val="-2"/>
          <w:lang w:val="sk-SK"/>
        </w:rPr>
        <w:t xml:space="preserve"> </w:t>
      </w:r>
      <w:r w:rsidRPr="000C7EBE">
        <w:rPr>
          <w:lang w:val="sk-SK"/>
        </w:rPr>
        <w:t>a na</w:t>
      </w:r>
      <w:r w:rsidRPr="000C7EBE">
        <w:rPr>
          <w:spacing w:val="-2"/>
          <w:lang w:val="sk-SK"/>
        </w:rPr>
        <w:t xml:space="preserve"> škatuľke</w:t>
      </w:r>
      <w:r w:rsidRPr="000C7EBE">
        <w:rPr>
          <w:lang w:val="sk-SK"/>
        </w:rPr>
        <w:t xml:space="preserve"> po</w:t>
      </w:r>
      <w:r w:rsidR="00880101">
        <w:rPr>
          <w:spacing w:val="-1"/>
          <w:lang w:val="sk-SK"/>
        </w:rPr>
        <w:t xml:space="preserve"> </w:t>
      </w:r>
      <w:r w:rsidRPr="000C7EBE">
        <w:rPr>
          <w:spacing w:val="-1"/>
          <w:lang w:val="sk-SK"/>
        </w:rPr>
        <w:t>„EXP“.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Dátum</w:t>
      </w:r>
      <w:r w:rsidRPr="000C7EBE">
        <w:rPr>
          <w:spacing w:val="-4"/>
          <w:lang w:val="sk-SK"/>
        </w:rPr>
        <w:t xml:space="preserve"> </w:t>
      </w:r>
      <w:r w:rsidRPr="000C7EBE">
        <w:rPr>
          <w:spacing w:val="-1"/>
          <w:lang w:val="sk-SK"/>
        </w:rPr>
        <w:t>exspirácie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sa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vzťahuje</w:t>
      </w:r>
      <w:r w:rsidRPr="000C7EBE">
        <w:rPr>
          <w:lang w:val="sk-SK"/>
        </w:rPr>
        <w:t xml:space="preserve"> </w:t>
      </w:r>
      <w:r w:rsidRPr="000C7EBE">
        <w:rPr>
          <w:spacing w:val="-2"/>
          <w:lang w:val="sk-SK"/>
        </w:rPr>
        <w:t>na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posledný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deň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v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>danom</w:t>
      </w:r>
      <w:r w:rsidRPr="000C7EBE">
        <w:rPr>
          <w:spacing w:val="-1"/>
          <w:lang w:val="sk-SK"/>
        </w:rPr>
        <w:t xml:space="preserve"> mesiaci.</w:t>
      </w:r>
    </w:p>
    <w:p w14:paraId="7E0143C7" w14:textId="77777777" w:rsidR="00FC52A8" w:rsidRPr="000C7EBE" w:rsidRDefault="00FC52A8" w:rsidP="00FC52A8">
      <w:pPr>
        <w:pStyle w:val="Zkladntext"/>
        <w:tabs>
          <w:tab w:val="left" w:pos="567"/>
        </w:tabs>
        <w:ind w:left="0"/>
        <w:rPr>
          <w:lang w:val="sk-SK"/>
        </w:rPr>
      </w:pPr>
    </w:p>
    <w:p w14:paraId="11921F88" w14:textId="77777777" w:rsidR="003F097B" w:rsidRDefault="003F097B" w:rsidP="00FC52A8">
      <w:pPr>
        <w:pStyle w:val="Zkladntext"/>
        <w:tabs>
          <w:tab w:val="left" w:pos="567"/>
        </w:tabs>
        <w:ind w:left="0" w:right="448"/>
        <w:rPr>
          <w:noProof/>
        </w:rPr>
      </w:pPr>
      <w:r w:rsidRPr="003F097B">
        <w:rPr>
          <w:noProof/>
        </w:rPr>
        <w:t>Tento liek nevyžaduje žiadne zvláštne podmienky na uchovávanie.</w:t>
      </w:r>
    </w:p>
    <w:p w14:paraId="2DD07029" w14:textId="77777777" w:rsidR="002E2552" w:rsidRPr="000C7EBE" w:rsidRDefault="002E2552" w:rsidP="00FC52A8">
      <w:pPr>
        <w:pStyle w:val="Zkladntext"/>
        <w:tabs>
          <w:tab w:val="left" w:pos="567"/>
        </w:tabs>
        <w:ind w:left="0" w:right="448"/>
        <w:rPr>
          <w:spacing w:val="-1"/>
          <w:lang w:val="sk-SK"/>
        </w:rPr>
      </w:pPr>
    </w:p>
    <w:p w14:paraId="306BA0E0" w14:textId="64E0E1D4" w:rsidR="00D439B7" w:rsidRPr="00C84C32" w:rsidRDefault="00D439B7" w:rsidP="00FC52A8">
      <w:pPr>
        <w:pStyle w:val="Zkladntext"/>
        <w:tabs>
          <w:tab w:val="left" w:pos="567"/>
        </w:tabs>
        <w:ind w:left="0" w:right="448"/>
        <w:rPr>
          <w:rFonts w:cs="Times New Roman"/>
          <w:lang w:val="sk-SK"/>
        </w:rPr>
      </w:pPr>
      <w:r w:rsidRPr="000C7EBE">
        <w:rPr>
          <w:spacing w:val="-1"/>
          <w:lang w:val="sk-SK"/>
        </w:rPr>
        <w:t>Nepoužívajte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tento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liek,</w:t>
      </w:r>
      <w:r w:rsidRPr="000C7EBE">
        <w:rPr>
          <w:lang w:val="sk-SK"/>
        </w:rPr>
        <w:t xml:space="preserve"> ak </w:t>
      </w:r>
      <w:r w:rsidRPr="000C7EBE">
        <w:rPr>
          <w:spacing w:val="-1"/>
          <w:lang w:val="sk-SK"/>
        </w:rPr>
        <w:t>spozorujete</w:t>
      </w:r>
      <w:r w:rsidRPr="000C7EBE">
        <w:rPr>
          <w:spacing w:val="-2"/>
          <w:lang w:val="sk-SK"/>
        </w:rPr>
        <w:t xml:space="preserve"> </w:t>
      </w:r>
      <w:r w:rsidRPr="000C7EBE">
        <w:rPr>
          <w:spacing w:val="-1"/>
          <w:lang w:val="sk-SK"/>
        </w:rPr>
        <w:t>poškodenie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alebo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prejavy</w:t>
      </w:r>
      <w:r w:rsidRPr="000C7EBE">
        <w:rPr>
          <w:spacing w:val="-3"/>
          <w:lang w:val="sk-SK"/>
        </w:rPr>
        <w:t xml:space="preserve"> </w:t>
      </w:r>
      <w:r w:rsidRPr="000C7EBE">
        <w:rPr>
          <w:spacing w:val="-1"/>
          <w:lang w:val="sk-SK"/>
        </w:rPr>
        <w:t>nepovolen</w:t>
      </w:r>
      <w:r w:rsidR="00880101">
        <w:rPr>
          <w:spacing w:val="-1"/>
          <w:lang w:val="sk-SK"/>
        </w:rPr>
        <w:t>ého zaobchádzania</w:t>
      </w:r>
      <w:r w:rsidRPr="000C7EBE">
        <w:rPr>
          <w:lang w:val="sk-SK"/>
        </w:rPr>
        <w:t xml:space="preserve"> s</w:t>
      </w:r>
      <w:r w:rsidRPr="000C7EBE">
        <w:rPr>
          <w:spacing w:val="79"/>
          <w:lang w:val="sk-SK"/>
        </w:rPr>
        <w:t xml:space="preserve"> </w:t>
      </w:r>
      <w:r w:rsidRPr="000C7EBE">
        <w:rPr>
          <w:spacing w:val="-1"/>
          <w:lang w:val="sk-SK"/>
        </w:rPr>
        <w:t>balením.</w:t>
      </w:r>
    </w:p>
    <w:p w14:paraId="2C076BE5" w14:textId="77777777" w:rsidR="00FC52A8" w:rsidRDefault="00FC52A8" w:rsidP="00FC52A8">
      <w:pPr>
        <w:pStyle w:val="Zkladntext"/>
        <w:tabs>
          <w:tab w:val="left" w:pos="567"/>
        </w:tabs>
        <w:ind w:left="0" w:right="735"/>
        <w:rPr>
          <w:spacing w:val="-1"/>
          <w:lang w:val="sk-SK"/>
        </w:rPr>
      </w:pPr>
    </w:p>
    <w:p w14:paraId="33C304B6" w14:textId="77777777" w:rsidR="00D439B7" w:rsidRPr="00C84C32" w:rsidRDefault="00D439B7" w:rsidP="00FC52A8">
      <w:pPr>
        <w:pStyle w:val="Zkladntext"/>
        <w:tabs>
          <w:tab w:val="left" w:pos="567"/>
        </w:tabs>
        <w:ind w:left="0" w:right="735"/>
        <w:rPr>
          <w:lang w:val="sk-SK"/>
        </w:rPr>
      </w:pPr>
      <w:r w:rsidRPr="00C84C32">
        <w:rPr>
          <w:spacing w:val="-1"/>
          <w:lang w:val="sk-SK"/>
        </w:rPr>
        <w:t>Nelikvidujte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lieky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odpadovou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vodou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alebo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domovým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odpadom.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Nepoužitý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liek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>vráťte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do</w:t>
      </w:r>
      <w:r w:rsidRPr="00C84C32">
        <w:rPr>
          <w:spacing w:val="69"/>
          <w:lang w:val="sk-SK"/>
        </w:rPr>
        <w:t xml:space="preserve"> </w:t>
      </w:r>
      <w:r w:rsidRPr="00C84C32">
        <w:rPr>
          <w:spacing w:val="-1"/>
          <w:lang w:val="sk-SK"/>
        </w:rPr>
        <w:t>lekárne.</w:t>
      </w:r>
      <w:r w:rsidRPr="00C84C32">
        <w:rPr>
          <w:spacing w:val="-3"/>
          <w:lang w:val="sk-SK"/>
        </w:rPr>
        <w:t xml:space="preserve"> </w:t>
      </w:r>
      <w:r w:rsidRPr="00C84C32">
        <w:rPr>
          <w:spacing w:val="-1"/>
          <w:lang w:val="sk-SK"/>
        </w:rPr>
        <w:t>Tieto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opatrenia</w:t>
      </w:r>
      <w:r w:rsidRPr="00C84C32">
        <w:rPr>
          <w:lang w:val="sk-SK"/>
        </w:rPr>
        <w:t xml:space="preserve"> </w:t>
      </w:r>
      <w:r w:rsidRPr="00C84C32">
        <w:rPr>
          <w:spacing w:val="-2"/>
          <w:lang w:val="sk-SK"/>
        </w:rPr>
        <w:t>pomôžu</w:t>
      </w:r>
      <w:r w:rsidRPr="00C84C32">
        <w:rPr>
          <w:lang w:val="sk-SK"/>
        </w:rPr>
        <w:t xml:space="preserve"> chrániť</w:t>
      </w:r>
      <w:r w:rsidRPr="00C84C32">
        <w:rPr>
          <w:spacing w:val="-1"/>
          <w:lang w:val="sk-SK"/>
        </w:rPr>
        <w:t xml:space="preserve"> životné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prostredie.</w:t>
      </w:r>
    </w:p>
    <w:p w14:paraId="5B988FC2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6CFF6EC" w14:textId="77777777" w:rsidR="00D439B7" w:rsidRPr="00C84C32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3406F5B" w14:textId="77777777" w:rsidR="00DD4F39" w:rsidRDefault="00D439B7" w:rsidP="00880101">
      <w:pPr>
        <w:pStyle w:val="Nadpis1"/>
        <w:numPr>
          <w:ilvl w:val="0"/>
          <w:numId w:val="18"/>
        </w:numPr>
        <w:tabs>
          <w:tab w:val="left" w:pos="426"/>
          <w:tab w:val="left" w:pos="567"/>
        </w:tabs>
        <w:ind w:right="5226" w:hanging="684"/>
        <w:rPr>
          <w:spacing w:val="21"/>
          <w:lang w:val="sk-SK"/>
        </w:rPr>
      </w:pPr>
      <w:r w:rsidRPr="00C84C32">
        <w:rPr>
          <w:spacing w:val="-1"/>
          <w:lang w:val="sk-SK"/>
        </w:rPr>
        <w:t>Obsah balenia</w:t>
      </w:r>
      <w:r w:rsidRPr="00C84C32">
        <w:rPr>
          <w:lang w:val="sk-SK"/>
        </w:rPr>
        <w:t xml:space="preserve"> a </w:t>
      </w:r>
      <w:r w:rsidRPr="00C84C32">
        <w:rPr>
          <w:spacing w:val="-1"/>
          <w:lang w:val="sk-SK"/>
        </w:rPr>
        <w:t>ďalšie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informácie</w:t>
      </w:r>
      <w:r w:rsidRPr="00C84C32">
        <w:rPr>
          <w:spacing w:val="21"/>
          <w:lang w:val="sk-SK"/>
        </w:rPr>
        <w:t xml:space="preserve"> </w:t>
      </w:r>
    </w:p>
    <w:p w14:paraId="09FCFC09" w14:textId="77777777" w:rsidR="00DD4F39" w:rsidRDefault="00DD4F39" w:rsidP="00DD4F39">
      <w:pPr>
        <w:pStyle w:val="Nadpis1"/>
        <w:tabs>
          <w:tab w:val="left" w:pos="567"/>
          <w:tab w:val="left" w:pos="838"/>
        </w:tabs>
        <w:ind w:left="117" w:right="5226"/>
        <w:rPr>
          <w:spacing w:val="21"/>
          <w:lang w:val="sk-SK"/>
        </w:rPr>
      </w:pPr>
    </w:p>
    <w:p w14:paraId="495D900E" w14:textId="77777777" w:rsidR="00D439B7" w:rsidRPr="000C7EBE" w:rsidRDefault="00D439B7" w:rsidP="00DD4F39">
      <w:pPr>
        <w:pStyle w:val="Zkladntext"/>
        <w:tabs>
          <w:tab w:val="left" w:pos="567"/>
        </w:tabs>
        <w:ind w:left="0"/>
        <w:rPr>
          <w:b/>
          <w:lang w:val="sk-SK"/>
        </w:rPr>
      </w:pPr>
      <w:r w:rsidRPr="000C7EBE">
        <w:rPr>
          <w:b/>
          <w:lang w:val="sk-SK"/>
        </w:rPr>
        <w:t xml:space="preserve">Čo </w:t>
      </w:r>
      <w:r w:rsidR="001B0BD2" w:rsidRPr="000C7EBE">
        <w:rPr>
          <w:b/>
          <w:lang w:val="sk-SK"/>
        </w:rPr>
        <w:t>Lenalidomid Teva B.V.</w:t>
      </w:r>
      <w:r w:rsidRPr="000C7EBE">
        <w:rPr>
          <w:b/>
          <w:lang w:val="sk-SK"/>
        </w:rPr>
        <w:t xml:space="preserve"> obsahuje</w:t>
      </w:r>
    </w:p>
    <w:p w14:paraId="256C3810" w14:textId="22447A34" w:rsidR="000228E8" w:rsidRPr="000228E8" w:rsidRDefault="00DD4F39" w:rsidP="00592CD6">
      <w:pPr>
        <w:pStyle w:val="Zkladntext"/>
        <w:numPr>
          <w:ilvl w:val="0"/>
          <w:numId w:val="49"/>
        </w:numPr>
        <w:tabs>
          <w:tab w:val="left" w:pos="567"/>
        </w:tabs>
        <w:ind w:left="567" w:hanging="567"/>
        <w:rPr>
          <w:lang w:val="sk-SK"/>
        </w:rPr>
      </w:pPr>
      <w:r>
        <w:rPr>
          <w:lang w:val="sk-SK"/>
        </w:rPr>
        <w:t>l</w:t>
      </w:r>
      <w:r w:rsidR="00D439B7" w:rsidRPr="00DD4F39">
        <w:rPr>
          <w:lang w:val="sk-SK"/>
        </w:rPr>
        <w:t xml:space="preserve">iečivo je lenalidomid. Každá kapsula obsahuje </w:t>
      </w:r>
      <w:r w:rsidR="00880101" w:rsidRPr="00880101">
        <w:rPr>
          <w:lang w:val="sk-SK"/>
        </w:rPr>
        <w:t xml:space="preserve">hydrát lenalidomídiumchloridu zodpovedajúci </w:t>
      </w:r>
      <w:r w:rsidR="00D439B7" w:rsidRPr="00DD4F39">
        <w:rPr>
          <w:lang w:val="sk-SK"/>
        </w:rPr>
        <w:t>5</w:t>
      </w:r>
      <w:r w:rsidR="00880101">
        <w:t> </w:t>
      </w:r>
      <w:r w:rsidR="00D439B7" w:rsidRPr="00DD4F39">
        <w:rPr>
          <w:lang w:val="sk-SK"/>
        </w:rPr>
        <w:t>mg</w:t>
      </w:r>
      <w:r w:rsidR="00D635C1">
        <w:rPr>
          <w:lang w:val="sk-SK"/>
        </w:rPr>
        <w:t xml:space="preserve">, </w:t>
      </w:r>
      <w:r w:rsidR="00D635C1" w:rsidRPr="00D635C1">
        <w:rPr>
          <w:highlight w:val="lightGray"/>
          <w:lang w:val="sk-SK"/>
        </w:rPr>
        <w:t>10 mg, 15 mg alebo 25 mg</w:t>
      </w:r>
      <w:r w:rsidR="00D439B7" w:rsidRPr="00DD4F39">
        <w:rPr>
          <w:lang w:val="sk-SK"/>
        </w:rPr>
        <w:t xml:space="preserve"> </w:t>
      </w:r>
      <w:r w:rsidR="000228E8">
        <w:rPr>
          <w:lang w:val="sk-SK"/>
        </w:rPr>
        <w:t>lenalidomidu</w:t>
      </w:r>
    </w:p>
    <w:p w14:paraId="43AF8286" w14:textId="77777777" w:rsidR="00D439B7" w:rsidRPr="00DD4F39" w:rsidRDefault="002F5F69" w:rsidP="002F5F69">
      <w:pPr>
        <w:pStyle w:val="Zkladntext"/>
        <w:numPr>
          <w:ilvl w:val="0"/>
          <w:numId w:val="49"/>
        </w:numPr>
        <w:tabs>
          <w:tab w:val="left" w:pos="567"/>
        </w:tabs>
        <w:ind w:left="567" w:hanging="567"/>
        <w:rPr>
          <w:lang w:val="sk-SK"/>
        </w:rPr>
      </w:pPr>
      <w:r>
        <w:rPr>
          <w:lang w:val="sk-SK"/>
        </w:rPr>
        <w:t>ď</w:t>
      </w:r>
      <w:r w:rsidR="00D439B7" w:rsidRPr="00DD4F39">
        <w:rPr>
          <w:lang w:val="sk-SK"/>
        </w:rPr>
        <w:t>alšie zložky sú:</w:t>
      </w:r>
    </w:p>
    <w:p w14:paraId="3F2F17CF" w14:textId="77777777" w:rsidR="000228E8" w:rsidRDefault="000228E8" w:rsidP="00DD4F39">
      <w:pPr>
        <w:pStyle w:val="Zkladntext"/>
        <w:tabs>
          <w:tab w:val="left" w:pos="567"/>
        </w:tabs>
        <w:ind w:left="0"/>
        <w:rPr>
          <w:u w:val="single"/>
          <w:lang w:val="sk-SK"/>
        </w:rPr>
      </w:pPr>
    </w:p>
    <w:p w14:paraId="0CB144D5" w14:textId="77777777" w:rsidR="000228E8" w:rsidRPr="000228E8" w:rsidRDefault="00D439B7" w:rsidP="00880101">
      <w:pPr>
        <w:pStyle w:val="Zkladntext"/>
        <w:tabs>
          <w:tab w:val="left" w:pos="567"/>
        </w:tabs>
        <w:ind w:left="0" w:firstLine="567"/>
        <w:rPr>
          <w:u w:val="single"/>
          <w:lang w:val="sk-SK"/>
        </w:rPr>
      </w:pPr>
      <w:r w:rsidRPr="000228E8">
        <w:rPr>
          <w:u w:val="single"/>
          <w:lang w:val="sk-SK"/>
        </w:rPr>
        <w:t xml:space="preserve">Obsah kapsuly: </w:t>
      </w:r>
    </w:p>
    <w:p w14:paraId="07AA50AF" w14:textId="77777777" w:rsidR="00A04341" w:rsidRDefault="00A04341" w:rsidP="00880101">
      <w:pPr>
        <w:pStyle w:val="Zkladntext"/>
        <w:tabs>
          <w:tab w:val="left" w:pos="567"/>
        </w:tabs>
        <w:ind w:left="567"/>
        <w:rPr>
          <w:lang w:val="sk-SK"/>
        </w:rPr>
      </w:pPr>
      <w:r w:rsidRPr="00A04341">
        <w:rPr>
          <w:lang w:val="sk-SK"/>
        </w:rPr>
        <w:t>Koloidný bezvodý oxid kremičitý, mikrokryštalická celulóza, sodná soľ kroskarmelózy a</w:t>
      </w:r>
      <w:r w:rsidR="00D901C2">
        <w:rPr>
          <w:lang w:val="sk-SK"/>
        </w:rPr>
        <w:t> </w:t>
      </w:r>
      <w:r w:rsidRPr="00A04341">
        <w:rPr>
          <w:lang w:val="sk-SK"/>
        </w:rPr>
        <w:t>mastenec</w:t>
      </w:r>
      <w:r w:rsidR="00D901C2">
        <w:rPr>
          <w:lang w:val="sk-SK"/>
        </w:rPr>
        <w:t>.</w:t>
      </w:r>
    </w:p>
    <w:p w14:paraId="2BE610FC" w14:textId="77777777" w:rsidR="00D901C2" w:rsidRDefault="00D901C2" w:rsidP="00880101">
      <w:pPr>
        <w:pStyle w:val="Zkladntext"/>
        <w:tabs>
          <w:tab w:val="left" w:pos="567"/>
        </w:tabs>
        <w:ind w:left="0" w:firstLine="567"/>
        <w:rPr>
          <w:highlight w:val="yellow"/>
          <w:u w:val="single"/>
          <w:lang w:val="sk-SK"/>
        </w:rPr>
      </w:pPr>
    </w:p>
    <w:p w14:paraId="34264AFF" w14:textId="77777777" w:rsidR="00A04341" w:rsidRPr="000C7EBE" w:rsidRDefault="00D439B7" w:rsidP="00880101">
      <w:pPr>
        <w:pStyle w:val="Zkladntext"/>
        <w:tabs>
          <w:tab w:val="left" w:pos="567"/>
        </w:tabs>
        <w:ind w:left="0" w:firstLine="567"/>
        <w:rPr>
          <w:lang w:val="sk-SK"/>
        </w:rPr>
      </w:pPr>
      <w:r w:rsidRPr="000C7EBE">
        <w:rPr>
          <w:u w:val="single"/>
          <w:lang w:val="sk-SK"/>
        </w:rPr>
        <w:t>Obal kapsuly</w:t>
      </w:r>
      <w:r w:rsidRPr="000C7EBE">
        <w:rPr>
          <w:lang w:val="sk-SK"/>
        </w:rPr>
        <w:t xml:space="preserve">: </w:t>
      </w:r>
    </w:p>
    <w:p w14:paraId="3C17DBFF" w14:textId="77777777" w:rsidR="00D439B7" w:rsidRPr="000C7EBE" w:rsidRDefault="001B0BD2" w:rsidP="00880101">
      <w:pPr>
        <w:pStyle w:val="Zkladntext"/>
        <w:tabs>
          <w:tab w:val="left" w:pos="567"/>
        </w:tabs>
        <w:ind w:left="0" w:firstLine="567"/>
        <w:rPr>
          <w:spacing w:val="-1"/>
          <w:lang w:val="sk-SK"/>
        </w:rPr>
      </w:pPr>
      <w:r w:rsidRPr="000C7EBE">
        <w:rPr>
          <w:spacing w:val="-1"/>
          <w:lang w:val="sk-SK"/>
        </w:rPr>
        <w:t>Lenalidomid Teva B.V.</w:t>
      </w:r>
      <w:r w:rsidR="00D439B7" w:rsidRPr="000C7EBE">
        <w:rPr>
          <w:lang w:val="sk-SK"/>
        </w:rPr>
        <w:t xml:space="preserve"> 5 </w:t>
      </w:r>
      <w:r w:rsidR="00D439B7" w:rsidRPr="000C7EBE">
        <w:rPr>
          <w:spacing w:val="-1"/>
          <w:lang w:val="sk-SK"/>
        </w:rPr>
        <w:t>mg:</w:t>
      </w:r>
      <w:r w:rsidR="000D3B92" w:rsidRPr="000C7EBE">
        <w:rPr>
          <w:spacing w:val="-1"/>
          <w:lang w:val="sk-SK"/>
        </w:rPr>
        <w:t xml:space="preserve"> </w:t>
      </w:r>
      <w:r w:rsidR="00D439B7" w:rsidRPr="000C7EBE">
        <w:rPr>
          <w:spacing w:val="-1"/>
          <w:lang w:val="sk-SK"/>
        </w:rPr>
        <w:t>želatína</w:t>
      </w:r>
      <w:r w:rsidR="00D439B7" w:rsidRPr="000C7EBE">
        <w:rPr>
          <w:spacing w:val="-2"/>
          <w:lang w:val="sk-SK"/>
        </w:rPr>
        <w:t xml:space="preserve"> </w:t>
      </w:r>
      <w:r w:rsidR="00D439B7" w:rsidRPr="000C7EBE">
        <w:rPr>
          <w:lang w:val="sk-SK"/>
        </w:rPr>
        <w:t xml:space="preserve">a </w:t>
      </w:r>
      <w:r w:rsidR="00D439B7" w:rsidRPr="000C7EBE">
        <w:rPr>
          <w:spacing w:val="-2"/>
          <w:lang w:val="sk-SK"/>
        </w:rPr>
        <w:t>oxid</w:t>
      </w:r>
      <w:r w:rsidR="00D439B7" w:rsidRPr="000C7EBE">
        <w:rPr>
          <w:lang w:val="sk-SK"/>
        </w:rPr>
        <w:t xml:space="preserve"> </w:t>
      </w:r>
      <w:r w:rsidR="00D439B7" w:rsidRPr="000C7EBE">
        <w:rPr>
          <w:spacing w:val="-1"/>
          <w:lang w:val="sk-SK"/>
        </w:rPr>
        <w:t>titaničitý</w:t>
      </w:r>
      <w:r w:rsidR="00D439B7" w:rsidRPr="000C7EBE">
        <w:rPr>
          <w:spacing w:val="-3"/>
          <w:lang w:val="sk-SK"/>
        </w:rPr>
        <w:t xml:space="preserve"> </w:t>
      </w:r>
      <w:r w:rsidR="00D439B7" w:rsidRPr="000C7EBE">
        <w:rPr>
          <w:spacing w:val="-1"/>
          <w:lang w:val="sk-SK"/>
        </w:rPr>
        <w:t>(E171).</w:t>
      </w:r>
    </w:p>
    <w:p w14:paraId="7A5FAAC9" w14:textId="77777777" w:rsidR="000D3B92" w:rsidRPr="00D901C2" w:rsidRDefault="000D3B92" w:rsidP="00880101">
      <w:pPr>
        <w:pStyle w:val="Zkladntext"/>
        <w:tabs>
          <w:tab w:val="left" w:pos="567"/>
        </w:tabs>
        <w:ind w:left="567"/>
        <w:rPr>
          <w:spacing w:val="-1"/>
          <w:highlight w:val="lightGray"/>
          <w:lang w:val="sk-SK"/>
        </w:rPr>
      </w:pPr>
      <w:r w:rsidRPr="00D901C2">
        <w:rPr>
          <w:spacing w:val="-1"/>
          <w:highlight w:val="lightGray"/>
          <w:lang w:val="sk-SK"/>
        </w:rPr>
        <w:t>Lenalidomid Teva B.V.</w:t>
      </w:r>
      <w:r w:rsidRPr="00D901C2">
        <w:rPr>
          <w:highlight w:val="lightGray"/>
          <w:lang w:val="sk-SK"/>
        </w:rPr>
        <w:t xml:space="preserve"> 10 </w:t>
      </w:r>
      <w:r w:rsidRPr="00D901C2">
        <w:rPr>
          <w:spacing w:val="-1"/>
          <w:highlight w:val="lightGray"/>
          <w:lang w:val="sk-SK"/>
        </w:rPr>
        <w:t xml:space="preserve">mg: želatína, oxid titaničitý (E171), žltý oxid železitý (E172) a </w:t>
      </w:r>
      <w:r w:rsidR="00B80B9B" w:rsidRPr="00D901C2">
        <w:rPr>
          <w:spacing w:val="-1"/>
          <w:highlight w:val="lightGray"/>
          <w:lang w:val="sk-SK"/>
        </w:rPr>
        <w:t>indigo</w:t>
      </w:r>
      <w:r w:rsidR="00B80B9B">
        <w:rPr>
          <w:spacing w:val="-1"/>
          <w:highlight w:val="lightGray"/>
          <w:lang w:val="sk-SK"/>
        </w:rPr>
        <w:t>karmín</w:t>
      </w:r>
      <w:r w:rsidR="00B80B9B" w:rsidRPr="00D901C2">
        <w:rPr>
          <w:spacing w:val="-1"/>
          <w:highlight w:val="lightGray"/>
          <w:lang w:val="sk-SK"/>
        </w:rPr>
        <w:t xml:space="preserve"> </w:t>
      </w:r>
      <w:r w:rsidRPr="00D901C2">
        <w:rPr>
          <w:spacing w:val="-1"/>
          <w:highlight w:val="lightGray"/>
          <w:lang w:val="sk-SK"/>
        </w:rPr>
        <w:t>(E132)</w:t>
      </w:r>
    </w:p>
    <w:p w14:paraId="4327E977" w14:textId="3810DDDB" w:rsidR="000D3B92" w:rsidRPr="00D901C2" w:rsidRDefault="000D3B92" w:rsidP="00880101">
      <w:pPr>
        <w:pStyle w:val="Zkladntext"/>
        <w:tabs>
          <w:tab w:val="left" w:pos="567"/>
        </w:tabs>
        <w:ind w:left="0" w:firstLine="567"/>
        <w:rPr>
          <w:spacing w:val="-1"/>
          <w:highlight w:val="lightGray"/>
          <w:lang w:val="sk-SK"/>
        </w:rPr>
      </w:pPr>
      <w:r w:rsidRPr="00D901C2">
        <w:rPr>
          <w:spacing w:val="-1"/>
          <w:highlight w:val="lightGray"/>
          <w:lang w:val="sk-SK"/>
        </w:rPr>
        <w:t>Lenalidomid Teva B.V.</w:t>
      </w:r>
      <w:r w:rsidRPr="00D901C2">
        <w:rPr>
          <w:highlight w:val="lightGray"/>
          <w:lang w:val="sk-SK"/>
        </w:rPr>
        <w:t xml:space="preserve"> 15 </w:t>
      </w:r>
      <w:r w:rsidRPr="00D901C2">
        <w:rPr>
          <w:spacing w:val="-1"/>
          <w:highlight w:val="lightGray"/>
          <w:lang w:val="sk-SK"/>
        </w:rPr>
        <w:t>mg: želatína, oxid titaničitý (E171) a</w:t>
      </w:r>
      <w:r w:rsidR="00880101">
        <w:rPr>
          <w:spacing w:val="-1"/>
          <w:highlight w:val="lightGray"/>
          <w:lang w:val="sk-SK"/>
        </w:rPr>
        <w:t> </w:t>
      </w:r>
      <w:r w:rsidR="00B80B9B" w:rsidRPr="00D901C2">
        <w:rPr>
          <w:spacing w:val="-1"/>
          <w:highlight w:val="lightGray"/>
          <w:lang w:val="sk-SK"/>
        </w:rPr>
        <w:t>indigo</w:t>
      </w:r>
      <w:r w:rsidR="00B80B9B">
        <w:rPr>
          <w:spacing w:val="-1"/>
          <w:highlight w:val="lightGray"/>
          <w:lang w:val="sk-SK"/>
        </w:rPr>
        <w:t>karmín</w:t>
      </w:r>
      <w:r w:rsidR="00880101">
        <w:rPr>
          <w:spacing w:val="-1"/>
          <w:highlight w:val="lightGray"/>
          <w:lang w:val="sk-SK"/>
        </w:rPr>
        <w:t xml:space="preserve"> </w:t>
      </w:r>
      <w:r w:rsidRPr="00D901C2">
        <w:rPr>
          <w:spacing w:val="-1"/>
          <w:highlight w:val="lightGray"/>
          <w:lang w:val="sk-SK"/>
        </w:rPr>
        <w:t>(E132)</w:t>
      </w:r>
    </w:p>
    <w:p w14:paraId="6D344B3A" w14:textId="77777777" w:rsidR="000D3B92" w:rsidRDefault="000D3B92" w:rsidP="00880101">
      <w:pPr>
        <w:pStyle w:val="Zkladntext"/>
        <w:tabs>
          <w:tab w:val="left" w:pos="567"/>
        </w:tabs>
        <w:ind w:left="0" w:firstLine="567"/>
        <w:rPr>
          <w:spacing w:val="-1"/>
          <w:lang w:val="sk-SK"/>
        </w:rPr>
      </w:pPr>
      <w:r w:rsidRPr="00D901C2">
        <w:rPr>
          <w:spacing w:val="-1"/>
          <w:highlight w:val="lightGray"/>
          <w:lang w:val="sk-SK"/>
        </w:rPr>
        <w:t>Lenalidomid Teva B.V.</w:t>
      </w:r>
      <w:r w:rsidRPr="00D901C2">
        <w:rPr>
          <w:highlight w:val="lightGray"/>
          <w:lang w:val="sk-SK"/>
        </w:rPr>
        <w:t xml:space="preserve"> 25 </w:t>
      </w:r>
      <w:r w:rsidRPr="00D901C2">
        <w:rPr>
          <w:spacing w:val="-1"/>
          <w:highlight w:val="lightGray"/>
          <w:lang w:val="sk-SK"/>
        </w:rPr>
        <w:t>mg: želatína a oxid titaničitý (E171)</w:t>
      </w:r>
    </w:p>
    <w:p w14:paraId="0A36D77A" w14:textId="77777777" w:rsidR="000D3B92" w:rsidRPr="00C84C32" w:rsidRDefault="000D3B92" w:rsidP="00880101">
      <w:pPr>
        <w:pStyle w:val="Zkladntext"/>
        <w:tabs>
          <w:tab w:val="left" w:pos="567"/>
        </w:tabs>
        <w:ind w:left="0" w:firstLine="567"/>
        <w:rPr>
          <w:lang w:val="sk-SK"/>
        </w:rPr>
      </w:pPr>
    </w:p>
    <w:p w14:paraId="74F509E8" w14:textId="77777777" w:rsidR="00EB194C" w:rsidRDefault="00D439B7" w:rsidP="00880101">
      <w:pPr>
        <w:pStyle w:val="Zkladntext"/>
        <w:tabs>
          <w:tab w:val="left" w:pos="567"/>
          <w:tab w:val="left" w:pos="1266"/>
        </w:tabs>
        <w:ind w:left="0" w:firstLine="567"/>
        <w:rPr>
          <w:spacing w:val="-1"/>
          <w:lang w:val="sk-SK"/>
        </w:rPr>
      </w:pPr>
      <w:r w:rsidRPr="003E5EC6">
        <w:rPr>
          <w:spacing w:val="-1"/>
          <w:u w:val="single"/>
          <w:lang w:val="sk-SK"/>
        </w:rPr>
        <w:t>Potlačový</w:t>
      </w:r>
      <w:r w:rsidRPr="003E5EC6">
        <w:rPr>
          <w:spacing w:val="-3"/>
          <w:u w:val="single"/>
          <w:lang w:val="sk-SK"/>
        </w:rPr>
        <w:t xml:space="preserve"> </w:t>
      </w:r>
      <w:r w:rsidRPr="003E5EC6">
        <w:rPr>
          <w:spacing w:val="-1"/>
          <w:u w:val="single"/>
          <w:lang w:val="sk-SK"/>
        </w:rPr>
        <w:t>atrament</w:t>
      </w:r>
      <w:r w:rsidRPr="00C84C32">
        <w:rPr>
          <w:spacing w:val="-1"/>
          <w:lang w:val="sk-SK"/>
        </w:rPr>
        <w:t>:</w:t>
      </w:r>
    </w:p>
    <w:p w14:paraId="7789F806" w14:textId="7A1BE08A" w:rsidR="00D439B7" w:rsidRPr="00C84C32" w:rsidRDefault="00D439B7" w:rsidP="00880101">
      <w:pPr>
        <w:pStyle w:val="Zkladntext"/>
        <w:tabs>
          <w:tab w:val="left" w:pos="567"/>
          <w:tab w:val="left" w:pos="1266"/>
        </w:tabs>
        <w:ind w:left="567"/>
        <w:rPr>
          <w:lang w:val="sk-SK"/>
        </w:rPr>
      </w:pPr>
      <w:r w:rsidRPr="000C7EBE">
        <w:rPr>
          <w:spacing w:val="-1"/>
          <w:lang w:val="sk-SK"/>
        </w:rPr>
        <w:t>šelak,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propylénglykol,</w:t>
      </w:r>
      <w:r w:rsidRPr="000C7EBE">
        <w:rPr>
          <w:lang w:val="sk-SK"/>
        </w:rPr>
        <w:t xml:space="preserve"> </w:t>
      </w:r>
      <w:r w:rsidRPr="000C7EBE">
        <w:rPr>
          <w:spacing w:val="-1"/>
          <w:lang w:val="sk-SK"/>
        </w:rPr>
        <w:t>čierny</w:t>
      </w:r>
      <w:r w:rsidRPr="000C7EBE">
        <w:rPr>
          <w:spacing w:val="-3"/>
          <w:lang w:val="sk-SK"/>
        </w:rPr>
        <w:t xml:space="preserve"> </w:t>
      </w:r>
      <w:r w:rsidRPr="000C7EBE">
        <w:rPr>
          <w:lang w:val="sk-SK"/>
        </w:rPr>
        <w:t xml:space="preserve">oxid </w:t>
      </w:r>
      <w:r w:rsidRPr="000C7EBE">
        <w:rPr>
          <w:spacing w:val="-1"/>
          <w:lang w:val="sk-SK"/>
        </w:rPr>
        <w:t>železitý</w:t>
      </w:r>
      <w:r w:rsidR="00A92EA6" w:rsidRPr="000C7EBE">
        <w:rPr>
          <w:spacing w:val="-1"/>
          <w:lang w:val="sk-SK"/>
        </w:rPr>
        <w:t xml:space="preserve"> (172) hydroxid</w:t>
      </w:r>
      <w:r w:rsidR="00A92EA6" w:rsidRPr="000C7EBE">
        <w:rPr>
          <w:lang w:val="sk-SK"/>
        </w:rPr>
        <w:t xml:space="preserve"> </w:t>
      </w:r>
      <w:r w:rsidR="00A92EA6" w:rsidRPr="000C7EBE">
        <w:rPr>
          <w:spacing w:val="-1"/>
          <w:lang w:val="sk-SK"/>
        </w:rPr>
        <w:t>draselný</w:t>
      </w:r>
      <w:r w:rsidR="00BA1EB6">
        <w:rPr>
          <w:spacing w:val="-1"/>
          <w:lang w:val="sk-SK"/>
        </w:rPr>
        <w:t xml:space="preserve"> a k</w:t>
      </w:r>
      <w:r w:rsidR="00BA1EB6" w:rsidRPr="00BA1EB6">
        <w:rPr>
          <w:spacing w:val="-1"/>
          <w:lang w:val="sk-SK"/>
        </w:rPr>
        <w:t>oncentrovaný roztok amoniaku</w:t>
      </w:r>
    </w:p>
    <w:p w14:paraId="02FCEA01" w14:textId="77777777" w:rsidR="00182B2D" w:rsidRPr="00C84C32" w:rsidRDefault="00182B2D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BA9EA87" w14:textId="77777777" w:rsidR="00D439B7" w:rsidRPr="00C84C32" w:rsidRDefault="00D439B7" w:rsidP="003361A6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C84C32">
        <w:rPr>
          <w:spacing w:val="-1"/>
          <w:lang w:val="sk-SK"/>
        </w:rPr>
        <w:t>Ako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vyzerá</w:t>
      </w:r>
      <w:r w:rsidRPr="00C84C32">
        <w:rPr>
          <w:lang w:val="sk-SK"/>
        </w:rPr>
        <w:t xml:space="preserve"> </w:t>
      </w:r>
      <w:r w:rsidR="001B0BD2" w:rsidRPr="00C84C32">
        <w:rPr>
          <w:spacing w:val="-1"/>
          <w:lang w:val="sk-SK"/>
        </w:rPr>
        <w:t>Lenalidomid Teva B.V.</w:t>
      </w:r>
      <w:r w:rsidRPr="00C84C32">
        <w:rPr>
          <w:spacing w:val="-1"/>
          <w:lang w:val="sk-SK"/>
        </w:rPr>
        <w:t xml:space="preserve"> </w:t>
      </w:r>
      <w:r w:rsidRPr="00C84C32">
        <w:rPr>
          <w:lang w:val="sk-SK"/>
        </w:rPr>
        <w:t>a</w:t>
      </w:r>
      <w:r w:rsidRPr="00C84C32">
        <w:rPr>
          <w:spacing w:val="-2"/>
          <w:lang w:val="sk-SK"/>
        </w:rPr>
        <w:t xml:space="preserve"> </w:t>
      </w:r>
      <w:r w:rsidRPr="00C84C32">
        <w:rPr>
          <w:spacing w:val="-1"/>
          <w:lang w:val="sk-SK"/>
        </w:rPr>
        <w:t>obsah balenia</w:t>
      </w:r>
    </w:p>
    <w:p w14:paraId="0096FF70" w14:textId="218BB6A0" w:rsidR="00C1597A" w:rsidRDefault="001B0BD2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C84C32">
        <w:rPr>
          <w:rFonts w:cs="Times New Roman"/>
          <w:spacing w:val="-1"/>
          <w:lang w:val="sk-SK"/>
        </w:rPr>
        <w:t>Lenalidomid Teva B.V.</w:t>
      </w:r>
      <w:r w:rsidR="00D439B7" w:rsidRPr="00C84C32">
        <w:rPr>
          <w:rFonts w:cs="Times New Roman"/>
          <w:lang w:val="sk-SK"/>
        </w:rPr>
        <w:t xml:space="preserve"> 5 </w:t>
      </w:r>
      <w:r w:rsidR="00D439B7" w:rsidRPr="00C84C32">
        <w:rPr>
          <w:rFonts w:cs="Times New Roman"/>
          <w:spacing w:val="-1"/>
          <w:lang w:val="sk-SK"/>
        </w:rPr>
        <w:t>mg</w:t>
      </w:r>
      <w:r w:rsidR="00D439B7" w:rsidRPr="00C84C32">
        <w:rPr>
          <w:rFonts w:cs="Times New Roman"/>
          <w:spacing w:val="-2"/>
          <w:lang w:val="sk-SK"/>
        </w:rPr>
        <w:t xml:space="preserve"> </w:t>
      </w:r>
      <w:r w:rsidR="00D439B7" w:rsidRPr="00C84C32">
        <w:rPr>
          <w:rFonts w:cs="Times New Roman"/>
          <w:lang w:val="sk-SK"/>
        </w:rPr>
        <w:t xml:space="preserve">sú </w:t>
      </w:r>
      <w:r w:rsidR="006A6E18" w:rsidRPr="006A6E18">
        <w:rPr>
          <w:rFonts w:cs="Times New Roman"/>
          <w:lang w:val="sk-SK"/>
        </w:rPr>
        <w:t>nepriehľadné</w:t>
      </w:r>
      <w:r w:rsidR="002409BA">
        <w:rPr>
          <w:rFonts w:cs="Times New Roman"/>
          <w:lang w:val="sk-SK"/>
        </w:rPr>
        <w:t xml:space="preserve"> tvrdé želatínové kapsuly </w:t>
      </w:r>
      <w:r w:rsidR="00F91F02">
        <w:rPr>
          <w:rFonts w:cs="Times New Roman"/>
          <w:lang w:val="sk-SK"/>
        </w:rPr>
        <w:t>veľkosti</w:t>
      </w:r>
      <w:r w:rsidR="00363AFA">
        <w:rPr>
          <w:rFonts w:cs="Times New Roman"/>
          <w:lang w:val="sk-SK"/>
        </w:rPr>
        <w:t xml:space="preserve"> 4 (približne 14,3 mm</w:t>
      </w:r>
      <w:r w:rsidR="006A6E18">
        <w:rPr>
          <w:rFonts w:cs="Times New Roman"/>
          <w:lang w:val="sk-SK"/>
        </w:rPr>
        <w:t xml:space="preserve"> dlhé</w:t>
      </w:r>
      <w:r w:rsidR="008A4FDF" w:rsidRPr="00C1597A">
        <w:rPr>
          <w:rFonts w:cs="Times New Roman"/>
          <w:lang w:val="sk-SK"/>
        </w:rPr>
        <w:t>)</w:t>
      </w:r>
      <w:r w:rsidR="008A4FDF">
        <w:rPr>
          <w:rFonts w:cs="Times New Roman"/>
          <w:lang w:val="sk-SK"/>
        </w:rPr>
        <w:t>,</w:t>
      </w:r>
      <w:r w:rsidR="008A4FDF" w:rsidRPr="00C1597A">
        <w:rPr>
          <w:rFonts w:cs="Times New Roman"/>
          <w:lang w:val="sk-SK"/>
        </w:rPr>
        <w:t xml:space="preserve"> s čiernym označením</w:t>
      </w:r>
      <w:r w:rsidR="00C1597A" w:rsidRPr="00C1597A">
        <w:rPr>
          <w:rFonts w:cs="Times New Roman"/>
          <w:lang w:val="sk-SK"/>
        </w:rPr>
        <w:t xml:space="preserve"> </w:t>
      </w:r>
      <w:r w:rsidR="006A6E18">
        <w:rPr>
          <w:rFonts w:cs="Times New Roman"/>
          <w:lang w:val="sk-SK"/>
        </w:rPr>
        <w:t>„</w:t>
      </w:r>
      <w:r w:rsidR="00C1597A" w:rsidRPr="00C1597A">
        <w:rPr>
          <w:rFonts w:cs="Times New Roman"/>
          <w:lang w:val="sk-SK"/>
        </w:rPr>
        <w:t>5</w:t>
      </w:r>
      <w:r w:rsidR="006A6E18">
        <w:rPr>
          <w:rFonts w:cs="Times New Roman"/>
          <w:lang w:val="sk-SK"/>
        </w:rPr>
        <w:t>“</w:t>
      </w:r>
      <w:r w:rsidR="00C1597A" w:rsidRPr="00C1597A">
        <w:rPr>
          <w:rFonts w:cs="Times New Roman"/>
          <w:lang w:val="sk-SK"/>
        </w:rPr>
        <w:t xml:space="preserve"> </w:t>
      </w:r>
      <w:r w:rsidR="006A6E18">
        <w:rPr>
          <w:rFonts w:cs="Times New Roman"/>
          <w:lang w:val="sk-SK"/>
        </w:rPr>
        <w:t xml:space="preserve">na bielom tele </w:t>
      </w:r>
      <w:r w:rsidR="00C1597A" w:rsidRPr="00C1597A">
        <w:rPr>
          <w:rFonts w:cs="Times New Roman"/>
          <w:lang w:val="sk-SK"/>
        </w:rPr>
        <w:t>a</w:t>
      </w:r>
      <w:r w:rsidR="006A6E18">
        <w:rPr>
          <w:rFonts w:cs="Times New Roman"/>
          <w:lang w:val="sk-SK"/>
        </w:rPr>
        <w:t xml:space="preserve"> s </w:t>
      </w:r>
      <w:r w:rsidR="00C1597A" w:rsidRPr="00C1597A">
        <w:rPr>
          <w:rFonts w:cs="Times New Roman"/>
          <w:lang w:val="sk-SK"/>
        </w:rPr>
        <w:t xml:space="preserve">bielym </w:t>
      </w:r>
      <w:r w:rsidR="006A6E18">
        <w:rPr>
          <w:rFonts w:cs="Times New Roman"/>
          <w:lang w:val="sk-SK"/>
        </w:rPr>
        <w:t>vrchnákom</w:t>
      </w:r>
      <w:r w:rsidR="00C1597A" w:rsidRPr="00C1597A">
        <w:rPr>
          <w:rFonts w:cs="Times New Roman"/>
          <w:lang w:val="sk-SK"/>
        </w:rPr>
        <w:t xml:space="preserve">, ktoré obsahujú </w:t>
      </w:r>
      <w:r w:rsidR="006A6E18">
        <w:rPr>
          <w:rFonts w:cs="Times New Roman"/>
          <w:lang w:val="sk-SK"/>
        </w:rPr>
        <w:t>takmer</w:t>
      </w:r>
      <w:r w:rsidR="00C1597A" w:rsidRPr="00C1597A">
        <w:rPr>
          <w:rFonts w:cs="Times New Roman"/>
          <w:lang w:val="sk-SK"/>
        </w:rPr>
        <w:t xml:space="preserve"> biel</w:t>
      </w:r>
      <w:r w:rsidR="00E14F7F">
        <w:rPr>
          <w:rFonts w:cs="Times New Roman"/>
          <w:lang w:val="sk-SK"/>
        </w:rPr>
        <w:t>y</w:t>
      </w:r>
      <w:r w:rsidR="00C1597A" w:rsidRPr="00C1597A">
        <w:rPr>
          <w:rFonts w:cs="Times New Roman"/>
          <w:lang w:val="sk-SK"/>
        </w:rPr>
        <w:t xml:space="preserve"> až svetložlt</w:t>
      </w:r>
      <w:r w:rsidR="00E14F7F">
        <w:rPr>
          <w:rFonts w:cs="Times New Roman"/>
          <w:lang w:val="sk-SK"/>
        </w:rPr>
        <w:t>ý</w:t>
      </w:r>
      <w:r w:rsidR="00C1597A" w:rsidRPr="00C1597A">
        <w:rPr>
          <w:rFonts w:cs="Times New Roman"/>
          <w:lang w:val="sk-SK"/>
        </w:rPr>
        <w:t xml:space="preserve"> alebo béžov</w:t>
      </w:r>
      <w:r w:rsidR="00E14F7F">
        <w:rPr>
          <w:rFonts w:cs="Times New Roman"/>
          <w:lang w:val="sk-SK"/>
        </w:rPr>
        <w:t>ý</w:t>
      </w:r>
      <w:r w:rsidR="00C1597A" w:rsidRPr="00C1597A">
        <w:rPr>
          <w:rFonts w:cs="Times New Roman"/>
          <w:lang w:val="sk-SK"/>
        </w:rPr>
        <w:t xml:space="preserve"> práš</w:t>
      </w:r>
      <w:r w:rsidR="00E14F7F">
        <w:rPr>
          <w:rFonts w:cs="Times New Roman"/>
          <w:lang w:val="sk-SK"/>
        </w:rPr>
        <w:t>ok</w:t>
      </w:r>
      <w:r w:rsidR="00C1597A" w:rsidRPr="00C1597A">
        <w:rPr>
          <w:rFonts w:cs="Times New Roman"/>
          <w:lang w:val="sk-SK"/>
        </w:rPr>
        <w:t xml:space="preserve"> alebo stlačený prášok.</w:t>
      </w:r>
    </w:p>
    <w:p w14:paraId="3BD20D42" w14:textId="77777777" w:rsidR="003464E9" w:rsidRDefault="00363AFA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</w:t>
      </w:r>
    </w:p>
    <w:p w14:paraId="04535ED8" w14:textId="046AB66E" w:rsidR="003464E9" w:rsidRDefault="003464E9" w:rsidP="003361A6">
      <w:pPr>
        <w:pStyle w:val="Zkladntext"/>
        <w:tabs>
          <w:tab w:val="left" w:pos="567"/>
        </w:tabs>
        <w:ind w:left="0"/>
        <w:rPr>
          <w:rFonts w:cs="Times New Roman"/>
          <w:spacing w:val="-3"/>
          <w:lang w:val="sk-SK"/>
        </w:rPr>
      </w:pPr>
      <w:r w:rsidRPr="009B0F0F">
        <w:rPr>
          <w:rFonts w:cs="Times New Roman"/>
          <w:spacing w:val="-1"/>
          <w:highlight w:val="lightGray"/>
          <w:lang w:val="sk-SK"/>
        </w:rPr>
        <w:t>Lenalidomid Teva B.V.</w:t>
      </w:r>
      <w:r w:rsidRPr="009B0F0F">
        <w:rPr>
          <w:rFonts w:cs="Times New Roman"/>
          <w:highlight w:val="lightGray"/>
          <w:lang w:val="sk-SK"/>
        </w:rPr>
        <w:t xml:space="preserve"> 10 </w:t>
      </w:r>
      <w:r w:rsidRPr="009B0F0F">
        <w:rPr>
          <w:rFonts w:cs="Times New Roman"/>
          <w:spacing w:val="-1"/>
          <w:highlight w:val="lightGray"/>
          <w:lang w:val="sk-SK"/>
        </w:rPr>
        <w:t>mg</w:t>
      </w:r>
      <w:r w:rsidRPr="009B0F0F">
        <w:rPr>
          <w:rFonts w:cs="Times New Roman"/>
          <w:spacing w:val="-2"/>
          <w:highlight w:val="lightGray"/>
          <w:lang w:val="sk-SK"/>
        </w:rPr>
        <w:t xml:space="preserve"> </w:t>
      </w:r>
      <w:r w:rsidRPr="009B0F0F">
        <w:rPr>
          <w:rFonts w:cs="Times New Roman"/>
          <w:spacing w:val="-3"/>
          <w:highlight w:val="lightGray"/>
          <w:lang w:val="sk-SK"/>
        </w:rPr>
        <w:t xml:space="preserve">sú </w:t>
      </w:r>
      <w:r w:rsidR="006A6E18" w:rsidRPr="006A6E18">
        <w:rPr>
          <w:rFonts w:cs="Times New Roman"/>
          <w:spacing w:val="-3"/>
          <w:highlight w:val="lightGray"/>
          <w:lang w:val="sk-SK"/>
        </w:rPr>
        <w:t>nepriehľadné</w:t>
      </w:r>
      <w:r w:rsidRPr="009B0F0F">
        <w:rPr>
          <w:rFonts w:cs="Times New Roman"/>
          <w:spacing w:val="-3"/>
          <w:highlight w:val="lightGray"/>
          <w:lang w:val="sk-SK"/>
        </w:rPr>
        <w:t xml:space="preserve"> tvrdé želatínové kapsul</w:t>
      </w:r>
      <w:r w:rsidR="00363AFA" w:rsidRPr="009B0F0F">
        <w:rPr>
          <w:rFonts w:cs="Times New Roman"/>
          <w:spacing w:val="-3"/>
          <w:highlight w:val="lightGray"/>
          <w:lang w:val="sk-SK"/>
        </w:rPr>
        <w:t xml:space="preserve">y </w:t>
      </w:r>
      <w:r w:rsidR="00F91F02" w:rsidRPr="000C7EBE">
        <w:rPr>
          <w:rFonts w:cs="Times New Roman"/>
          <w:spacing w:val="-3"/>
          <w:highlight w:val="lightGray"/>
          <w:lang w:val="sk-SK"/>
        </w:rPr>
        <w:t>veľkosti</w:t>
      </w:r>
      <w:r w:rsidR="00363AFA" w:rsidRPr="000C7EBE">
        <w:rPr>
          <w:rFonts w:cs="Times New Roman"/>
          <w:spacing w:val="-3"/>
          <w:highlight w:val="lightGray"/>
          <w:lang w:val="sk-SK"/>
        </w:rPr>
        <w:t xml:space="preserve"> </w:t>
      </w:r>
      <w:r w:rsidR="008A4FDF" w:rsidRPr="009B0F0F">
        <w:rPr>
          <w:rFonts w:cs="Times New Roman"/>
          <w:spacing w:val="-3"/>
          <w:highlight w:val="lightGray"/>
          <w:lang w:val="sk-SK"/>
        </w:rPr>
        <w:t>2 (približne 18 mm</w:t>
      </w:r>
      <w:r w:rsidR="006A6E18">
        <w:rPr>
          <w:rFonts w:cs="Times New Roman"/>
          <w:spacing w:val="-3"/>
          <w:highlight w:val="lightGray"/>
          <w:lang w:val="sk-SK"/>
        </w:rPr>
        <w:t xml:space="preserve"> dlhé</w:t>
      </w:r>
      <w:r w:rsidR="008A4FDF" w:rsidRPr="009B0F0F">
        <w:rPr>
          <w:rFonts w:cs="Times New Roman"/>
          <w:spacing w:val="-3"/>
          <w:highlight w:val="lightGray"/>
          <w:lang w:val="sk-SK"/>
        </w:rPr>
        <w:t>),</w:t>
      </w:r>
      <w:r w:rsidR="008A4FDF" w:rsidRPr="009B0F0F">
        <w:rPr>
          <w:rFonts w:cs="Times New Roman"/>
          <w:highlight w:val="lightGray"/>
          <w:lang w:val="sk-SK"/>
        </w:rPr>
        <w:t xml:space="preserve"> s čiernym označením</w:t>
      </w:r>
      <w:r w:rsidRPr="009B0F0F">
        <w:rPr>
          <w:rFonts w:cs="Times New Roman"/>
          <w:spacing w:val="-3"/>
          <w:highlight w:val="lightGray"/>
          <w:lang w:val="sk-SK"/>
        </w:rPr>
        <w:t xml:space="preserve"> </w:t>
      </w:r>
      <w:r w:rsidR="006A6E18">
        <w:rPr>
          <w:rFonts w:cs="Times New Roman"/>
          <w:spacing w:val="-3"/>
          <w:highlight w:val="lightGray"/>
          <w:lang w:val="sk-SK"/>
        </w:rPr>
        <w:t>„</w:t>
      </w:r>
      <w:r w:rsidRPr="009B0F0F">
        <w:rPr>
          <w:rFonts w:cs="Times New Roman"/>
          <w:spacing w:val="-3"/>
          <w:highlight w:val="lightGray"/>
          <w:lang w:val="sk-SK"/>
        </w:rPr>
        <w:t>10</w:t>
      </w:r>
      <w:r w:rsidR="006A6E18">
        <w:rPr>
          <w:rFonts w:cs="Times New Roman"/>
          <w:spacing w:val="-3"/>
          <w:highlight w:val="lightGray"/>
          <w:lang w:val="sk-SK"/>
        </w:rPr>
        <w:t>“</w:t>
      </w:r>
      <w:r w:rsidRPr="009B0F0F">
        <w:rPr>
          <w:rFonts w:cs="Times New Roman"/>
          <w:spacing w:val="-3"/>
          <w:highlight w:val="lightGray"/>
          <w:lang w:val="sk-SK"/>
        </w:rPr>
        <w:t xml:space="preserve"> na slonovinovom tele a </w:t>
      </w:r>
      <w:r w:rsidR="006A6E18">
        <w:rPr>
          <w:rFonts w:cs="Times New Roman"/>
          <w:spacing w:val="-3"/>
          <w:highlight w:val="lightGray"/>
          <w:lang w:val="sk-SK"/>
        </w:rPr>
        <w:t xml:space="preserve">so </w:t>
      </w:r>
      <w:r w:rsidRPr="009B0F0F">
        <w:rPr>
          <w:rFonts w:cs="Times New Roman"/>
          <w:spacing w:val="-3"/>
          <w:highlight w:val="lightGray"/>
          <w:lang w:val="sk-SK"/>
        </w:rPr>
        <w:t xml:space="preserve">zeleným </w:t>
      </w:r>
      <w:r w:rsidR="006A6E18">
        <w:rPr>
          <w:rFonts w:cs="Times New Roman"/>
          <w:spacing w:val="-3"/>
          <w:highlight w:val="lightGray"/>
          <w:lang w:val="sk-SK"/>
        </w:rPr>
        <w:t>vrchnákom</w:t>
      </w:r>
      <w:r w:rsidRPr="009B0F0F">
        <w:rPr>
          <w:rFonts w:cs="Times New Roman"/>
          <w:spacing w:val="-3"/>
          <w:highlight w:val="lightGray"/>
          <w:lang w:val="sk-SK"/>
        </w:rPr>
        <w:t xml:space="preserve">, ktoré obsahujú </w:t>
      </w:r>
      <w:r w:rsidR="006A6E18">
        <w:rPr>
          <w:rFonts w:cs="Times New Roman"/>
          <w:spacing w:val="-3"/>
          <w:highlight w:val="lightGray"/>
          <w:lang w:val="sk-SK"/>
        </w:rPr>
        <w:t>takmer biely</w:t>
      </w:r>
      <w:r w:rsidRPr="009B0F0F">
        <w:rPr>
          <w:rFonts w:cs="Times New Roman"/>
          <w:spacing w:val="-3"/>
          <w:highlight w:val="lightGray"/>
          <w:lang w:val="sk-SK"/>
        </w:rPr>
        <w:t xml:space="preserve"> až </w:t>
      </w:r>
      <w:r w:rsidR="006A6E18">
        <w:rPr>
          <w:rFonts w:cs="Times New Roman"/>
          <w:spacing w:val="-3"/>
          <w:highlight w:val="lightGray"/>
          <w:lang w:val="sk-SK"/>
        </w:rPr>
        <w:t>svetlo</w:t>
      </w:r>
      <w:r w:rsidRPr="009B0F0F">
        <w:rPr>
          <w:rFonts w:cs="Times New Roman"/>
          <w:spacing w:val="-3"/>
          <w:highlight w:val="lightGray"/>
          <w:lang w:val="sk-SK"/>
        </w:rPr>
        <w:t>žlt</w:t>
      </w:r>
      <w:r w:rsidR="00A50308" w:rsidRPr="009B0F0F">
        <w:rPr>
          <w:rFonts w:cs="Times New Roman"/>
          <w:spacing w:val="-3"/>
          <w:highlight w:val="lightGray"/>
          <w:lang w:val="sk-SK"/>
        </w:rPr>
        <w:t>ý</w:t>
      </w:r>
      <w:r w:rsidRPr="009B0F0F">
        <w:rPr>
          <w:rFonts w:cs="Times New Roman"/>
          <w:spacing w:val="-3"/>
          <w:highlight w:val="lightGray"/>
          <w:lang w:val="sk-SK"/>
        </w:rPr>
        <w:t xml:space="preserve"> alebo béžový prášok alebo stlačený prášok.</w:t>
      </w:r>
    </w:p>
    <w:p w14:paraId="0D6A3673" w14:textId="77777777" w:rsidR="00AC1FCC" w:rsidRDefault="00AC1FCC" w:rsidP="003361A6">
      <w:pPr>
        <w:pStyle w:val="Zkladntext"/>
        <w:tabs>
          <w:tab w:val="left" w:pos="567"/>
        </w:tabs>
        <w:ind w:left="0"/>
        <w:rPr>
          <w:rFonts w:cs="Times New Roman"/>
          <w:spacing w:val="-3"/>
          <w:lang w:val="sk-SK"/>
        </w:rPr>
      </w:pPr>
    </w:p>
    <w:p w14:paraId="3EB7932C" w14:textId="272B77AF" w:rsidR="00AC1FCC" w:rsidRPr="002409BA" w:rsidRDefault="00AC1FCC" w:rsidP="003361A6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D077A9">
        <w:rPr>
          <w:rFonts w:cs="Times New Roman"/>
          <w:spacing w:val="-1"/>
          <w:highlight w:val="lightGray"/>
          <w:lang w:val="sk-SK"/>
        </w:rPr>
        <w:t>Lenalidomid Teva B.V.</w:t>
      </w:r>
      <w:r w:rsidRPr="00D077A9">
        <w:rPr>
          <w:rFonts w:cs="Times New Roman"/>
          <w:highlight w:val="lightGray"/>
          <w:lang w:val="sk-SK"/>
        </w:rPr>
        <w:t xml:space="preserve"> 15 </w:t>
      </w:r>
      <w:r w:rsidRPr="00D077A9">
        <w:rPr>
          <w:rFonts w:cs="Times New Roman"/>
          <w:spacing w:val="-1"/>
          <w:highlight w:val="lightGray"/>
          <w:lang w:val="sk-SK"/>
        </w:rPr>
        <w:t>mg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 sú</w:t>
      </w:r>
      <w:r w:rsidR="006A6E18">
        <w:rPr>
          <w:rFonts w:cs="Times New Roman"/>
          <w:spacing w:val="-1"/>
          <w:highlight w:val="lightGray"/>
          <w:lang w:val="sk-SK"/>
        </w:rPr>
        <w:t xml:space="preserve"> </w:t>
      </w:r>
      <w:r w:rsidR="006A6E18" w:rsidRPr="006A6E18">
        <w:rPr>
          <w:rFonts w:cs="Times New Roman"/>
          <w:spacing w:val="-1"/>
          <w:highlight w:val="lightGray"/>
          <w:lang w:val="sk-SK"/>
        </w:rPr>
        <w:t>nepriehľadné</w:t>
      </w:r>
      <w:r w:rsidR="006A6E18">
        <w:rPr>
          <w:rFonts w:cs="Times New Roman"/>
          <w:spacing w:val="-1"/>
          <w:highlight w:val="lightGray"/>
          <w:lang w:val="sk-SK"/>
        </w:rPr>
        <w:t xml:space="preserve"> 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tvrdé želatínové </w:t>
      </w:r>
      <w:r w:rsidR="005D459A" w:rsidRPr="000C7EBE">
        <w:rPr>
          <w:rFonts w:cs="Times New Roman"/>
          <w:spacing w:val="-3"/>
          <w:highlight w:val="lightGray"/>
          <w:lang w:val="sk-SK"/>
        </w:rPr>
        <w:t xml:space="preserve">kapsuly </w:t>
      </w:r>
      <w:r w:rsidR="00F91F02" w:rsidRPr="000C7EBE">
        <w:rPr>
          <w:rFonts w:cs="Times New Roman"/>
          <w:spacing w:val="-3"/>
          <w:highlight w:val="lightGray"/>
          <w:lang w:val="sk-SK"/>
        </w:rPr>
        <w:t>veľkosti</w:t>
      </w:r>
      <w:r w:rsidR="005D459A" w:rsidRPr="000C7EBE">
        <w:rPr>
          <w:rFonts w:cs="Times New Roman"/>
          <w:spacing w:val="-3"/>
          <w:highlight w:val="lightGray"/>
          <w:lang w:val="sk-SK"/>
        </w:rPr>
        <w:t xml:space="preserve"> 1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 (približne 19,4 mm</w:t>
      </w:r>
      <w:r w:rsidR="006A6E18">
        <w:rPr>
          <w:rFonts w:cs="Times New Roman"/>
          <w:spacing w:val="-1"/>
          <w:highlight w:val="lightGray"/>
          <w:lang w:val="sk-SK"/>
        </w:rPr>
        <w:t xml:space="preserve"> dlhé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), </w:t>
      </w:r>
      <w:r w:rsidR="00B52474" w:rsidRPr="00D077A9">
        <w:rPr>
          <w:rFonts w:cs="Times New Roman"/>
          <w:highlight w:val="lightGray"/>
          <w:lang w:val="sk-SK"/>
        </w:rPr>
        <w:t>s čiernym označením</w:t>
      </w:r>
      <w:r w:rsidR="00B52474" w:rsidRPr="00D077A9">
        <w:rPr>
          <w:rFonts w:cs="Times New Roman"/>
          <w:spacing w:val="-3"/>
          <w:highlight w:val="lightGray"/>
          <w:lang w:val="sk-SK"/>
        </w:rPr>
        <w:t xml:space="preserve"> </w:t>
      </w:r>
      <w:r w:rsidR="006A6E18">
        <w:rPr>
          <w:rFonts w:cs="Times New Roman"/>
          <w:spacing w:val="-1"/>
          <w:highlight w:val="lightGray"/>
          <w:lang w:val="sk-SK"/>
        </w:rPr>
        <w:t>„</w:t>
      </w:r>
      <w:r w:rsidR="005D459A" w:rsidRPr="00D077A9">
        <w:rPr>
          <w:rFonts w:cs="Times New Roman"/>
          <w:spacing w:val="-1"/>
          <w:highlight w:val="lightGray"/>
          <w:lang w:val="sk-SK"/>
        </w:rPr>
        <w:t>15</w:t>
      </w:r>
      <w:r w:rsidR="006A6E18">
        <w:rPr>
          <w:rFonts w:cs="Times New Roman"/>
          <w:spacing w:val="-1"/>
          <w:highlight w:val="lightGray"/>
          <w:lang w:val="sk-SK"/>
        </w:rPr>
        <w:t>“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 na bielom tele a</w:t>
      </w:r>
      <w:r w:rsidR="006A6E18">
        <w:rPr>
          <w:rFonts w:cs="Times New Roman"/>
          <w:spacing w:val="-1"/>
          <w:highlight w:val="lightGray"/>
          <w:lang w:val="sk-SK"/>
        </w:rPr>
        <w:t xml:space="preserve"> s 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modrým </w:t>
      </w:r>
      <w:r w:rsidR="00D077A9" w:rsidRPr="00D077A9">
        <w:rPr>
          <w:rFonts w:cs="Times New Roman"/>
          <w:spacing w:val="-3"/>
          <w:highlight w:val="lightGray"/>
          <w:lang w:val="sk-SK"/>
        </w:rPr>
        <w:t>v</w:t>
      </w:r>
      <w:r w:rsidR="006A6E18">
        <w:rPr>
          <w:rFonts w:cs="Times New Roman"/>
          <w:spacing w:val="-3"/>
          <w:highlight w:val="lightGray"/>
          <w:lang w:val="sk-SK"/>
        </w:rPr>
        <w:t>rchnákom</w:t>
      </w:r>
      <w:r w:rsidR="005D459A" w:rsidRPr="00D077A9">
        <w:rPr>
          <w:rFonts w:cs="Times New Roman"/>
          <w:spacing w:val="-1"/>
          <w:highlight w:val="lightGray"/>
          <w:lang w:val="sk-SK"/>
        </w:rPr>
        <w:t>, kto</w:t>
      </w:r>
      <w:r w:rsidR="00D077A9" w:rsidRPr="00D077A9">
        <w:rPr>
          <w:rFonts w:cs="Times New Roman"/>
          <w:spacing w:val="-1"/>
          <w:highlight w:val="lightGray"/>
          <w:lang w:val="sk-SK"/>
        </w:rPr>
        <w:t xml:space="preserve">ré obsahujú </w:t>
      </w:r>
      <w:r w:rsidR="006A6E18">
        <w:rPr>
          <w:rFonts w:cs="Times New Roman"/>
          <w:spacing w:val="-1"/>
          <w:highlight w:val="lightGray"/>
          <w:lang w:val="sk-SK"/>
        </w:rPr>
        <w:t>takmer biely</w:t>
      </w:r>
      <w:r w:rsidR="00D077A9" w:rsidRPr="00D077A9">
        <w:rPr>
          <w:rFonts w:cs="Times New Roman"/>
          <w:spacing w:val="-1"/>
          <w:highlight w:val="lightGray"/>
          <w:lang w:val="sk-SK"/>
        </w:rPr>
        <w:t xml:space="preserve"> až </w:t>
      </w:r>
      <w:r w:rsidR="006A6E18">
        <w:rPr>
          <w:rFonts w:cs="Times New Roman"/>
          <w:spacing w:val="-1"/>
          <w:highlight w:val="lightGray"/>
          <w:lang w:val="sk-SK"/>
        </w:rPr>
        <w:t>svetlo</w:t>
      </w:r>
      <w:r w:rsidR="00D077A9" w:rsidRPr="00D077A9">
        <w:rPr>
          <w:rFonts w:cs="Times New Roman"/>
          <w:spacing w:val="-1"/>
          <w:highlight w:val="lightGray"/>
          <w:lang w:val="sk-SK"/>
        </w:rPr>
        <w:t>žltý</w:t>
      </w:r>
      <w:r w:rsidR="005D459A" w:rsidRPr="00D077A9">
        <w:rPr>
          <w:rFonts w:cs="Times New Roman"/>
          <w:spacing w:val="-1"/>
          <w:highlight w:val="lightGray"/>
          <w:lang w:val="sk-SK"/>
        </w:rPr>
        <w:t xml:space="preserve"> alebo béžový prášok alebo stlačený prášok.</w:t>
      </w:r>
    </w:p>
    <w:p w14:paraId="2395DE12" w14:textId="77777777" w:rsidR="00C1597A" w:rsidRDefault="00C1597A" w:rsidP="003361A6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47751F45" w14:textId="335AE9F8" w:rsidR="00C1597A" w:rsidRDefault="00571EE5" w:rsidP="003361A6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02655F">
        <w:rPr>
          <w:rFonts w:cs="Times New Roman"/>
          <w:spacing w:val="-1"/>
          <w:highlight w:val="lightGray"/>
          <w:lang w:val="sk-SK"/>
        </w:rPr>
        <w:t>Lenalidomid Teva B.V.</w:t>
      </w:r>
      <w:r w:rsidRPr="0002655F">
        <w:rPr>
          <w:rFonts w:cs="Times New Roman"/>
          <w:highlight w:val="lightGray"/>
          <w:lang w:val="sk-SK"/>
        </w:rPr>
        <w:t xml:space="preserve"> 25 </w:t>
      </w:r>
      <w:r w:rsidRPr="0002655F">
        <w:rPr>
          <w:rFonts w:cs="Times New Roman"/>
          <w:spacing w:val="-1"/>
          <w:highlight w:val="lightGray"/>
          <w:lang w:val="sk-SK"/>
        </w:rPr>
        <w:t xml:space="preserve">mg sú </w:t>
      </w:r>
      <w:r w:rsidR="006A6E18" w:rsidRPr="006A6E18">
        <w:rPr>
          <w:rFonts w:cs="Times New Roman"/>
          <w:highlight w:val="lightGray"/>
          <w:lang w:val="sk-SK"/>
        </w:rPr>
        <w:t>nepriehľadné</w:t>
      </w:r>
      <w:r w:rsidRPr="0002655F">
        <w:rPr>
          <w:rFonts w:cs="Times New Roman"/>
          <w:spacing w:val="-1"/>
          <w:highlight w:val="lightGray"/>
          <w:lang w:val="sk-SK"/>
        </w:rPr>
        <w:t xml:space="preserve"> tvrdé </w:t>
      </w:r>
      <w:r w:rsidRPr="000011FE">
        <w:rPr>
          <w:rFonts w:cs="Times New Roman"/>
          <w:spacing w:val="-1"/>
          <w:highlight w:val="lightGray"/>
          <w:lang w:val="sk-SK"/>
        </w:rPr>
        <w:t>želatínové</w:t>
      </w:r>
      <w:r w:rsidRPr="0002655F">
        <w:rPr>
          <w:rFonts w:cs="Times New Roman"/>
          <w:spacing w:val="-1"/>
          <w:highlight w:val="lightGray"/>
          <w:lang w:val="sk-SK"/>
        </w:rPr>
        <w:t xml:space="preserve"> </w:t>
      </w:r>
      <w:r w:rsidRPr="000C7EBE">
        <w:rPr>
          <w:rFonts w:cs="Times New Roman"/>
          <w:spacing w:val="-3"/>
          <w:highlight w:val="lightGray"/>
          <w:lang w:val="sk-SK"/>
        </w:rPr>
        <w:t xml:space="preserve">kapsuly </w:t>
      </w:r>
      <w:r w:rsidR="00F91F02" w:rsidRPr="000C7EBE">
        <w:rPr>
          <w:rFonts w:cs="Times New Roman"/>
          <w:spacing w:val="-3"/>
          <w:highlight w:val="lightGray"/>
          <w:lang w:val="sk-SK"/>
        </w:rPr>
        <w:t>veľkosti</w:t>
      </w:r>
      <w:r w:rsidRPr="000C7EBE">
        <w:rPr>
          <w:rFonts w:cs="Times New Roman"/>
          <w:spacing w:val="-3"/>
          <w:highlight w:val="lightGray"/>
          <w:lang w:val="sk-SK"/>
        </w:rPr>
        <w:t xml:space="preserve"> 0 (</w:t>
      </w:r>
      <w:r w:rsidRPr="0002655F">
        <w:rPr>
          <w:rFonts w:cs="Times New Roman"/>
          <w:spacing w:val="-1"/>
          <w:highlight w:val="lightGray"/>
          <w:lang w:val="sk-SK"/>
        </w:rPr>
        <w:t>približne 21,7 mm</w:t>
      </w:r>
      <w:r w:rsidR="00486D92">
        <w:rPr>
          <w:rFonts w:cs="Times New Roman"/>
          <w:spacing w:val="-1"/>
          <w:highlight w:val="lightGray"/>
          <w:lang w:val="sk-SK"/>
        </w:rPr>
        <w:t xml:space="preserve"> dlhé)</w:t>
      </w:r>
      <w:r w:rsidRPr="0002655F">
        <w:rPr>
          <w:rFonts w:cs="Times New Roman"/>
          <w:highlight w:val="lightGray"/>
          <w:lang w:val="sk-SK"/>
        </w:rPr>
        <w:t xml:space="preserve"> s čiernym označením</w:t>
      </w:r>
      <w:r w:rsidRPr="0002655F">
        <w:rPr>
          <w:rFonts w:cs="Times New Roman"/>
          <w:spacing w:val="-3"/>
          <w:highlight w:val="lightGray"/>
          <w:lang w:val="sk-SK"/>
        </w:rPr>
        <w:t xml:space="preserve"> </w:t>
      </w:r>
      <w:r w:rsidR="00486D92">
        <w:rPr>
          <w:rFonts w:cs="Times New Roman"/>
          <w:spacing w:val="-1"/>
          <w:highlight w:val="lightGray"/>
          <w:lang w:val="sk-SK"/>
        </w:rPr>
        <w:t>„</w:t>
      </w:r>
      <w:r w:rsidRPr="0002655F">
        <w:rPr>
          <w:rFonts w:cs="Times New Roman"/>
          <w:spacing w:val="-1"/>
          <w:highlight w:val="lightGray"/>
          <w:lang w:val="sk-SK"/>
        </w:rPr>
        <w:t>25</w:t>
      </w:r>
      <w:r w:rsidR="00486D92">
        <w:rPr>
          <w:rFonts w:cs="Times New Roman"/>
          <w:spacing w:val="-1"/>
          <w:highlight w:val="lightGray"/>
          <w:lang w:val="sk-SK"/>
        </w:rPr>
        <w:t>“</w:t>
      </w:r>
      <w:r w:rsidRPr="0002655F">
        <w:rPr>
          <w:rFonts w:cs="Times New Roman"/>
          <w:spacing w:val="-1"/>
          <w:highlight w:val="lightGray"/>
          <w:lang w:val="sk-SK"/>
        </w:rPr>
        <w:t xml:space="preserve"> na bielom tele a bielym </w:t>
      </w:r>
      <w:r w:rsidR="00486D92">
        <w:rPr>
          <w:rFonts w:cs="Times New Roman"/>
          <w:spacing w:val="-1"/>
          <w:highlight w:val="lightGray"/>
          <w:lang w:val="sk-SK"/>
        </w:rPr>
        <w:t>vrchnákom</w:t>
      </w:r>
      <w:r w:rsidRPr="0002655F">
        <w:rPr>
          <w:rFonts w:cs="Times New Roman"/>
          <w:spacing w:val="-1"/>
          <w:highlight w:val="lightGray"/>
          <w:lang w:val="sk-SK"/>
        </w:rPr>
        <w:t xml:space="preserve">, ktoré obsahujú </w:t>
      </w:r>
      <w:r w:rsidR="00486D92">
        <w:rPr>
          <w:rFonts w:cs="Times New Roman"/>
          <w:spacing w:val="-1"/>
          <w:highlight w:val="lightGray"/>
          <w:lang w:val="sk-SK"/>
        </w:rPr>
        <w:t>takmer biely</w:t>
      </w:r>
      <w:r w:rsidRPr="0002655F">
        <w:rPr>
          <w:rFonts w:cs="Times New Roman"/>
          <w:spacing w:val="-1"/>
          <w:highlight w:val="lightGray"/>
          <w:lang w:val="sk-SK"/>
        </w:rPr>
        <w:t xml:space="preserve"> až </w:t>
      </w:r>
      <w:r w:rsidR="00486D92">
        <w:rPr>
          <w:rFonts w:cs="Times New Roman"/>
          <w:spacing w:val="-1"/>
          <w:highlight w:val="lightGray"/>
          <w:lang w:val="sk-SK"/>
        </w:rPr>
        <w:t>svetlo</w:t>
      </w:r>
      <w:r w:rsidRPr="0002655F">
        <w:rPr>
          <w:rFonts w:cs="Times New Roman"/>
          <w:spacing w:val="-1"/>
          <w:highlight w:val="lightGray"/>
          <w:lang w:val="sk-SK"/>
        </w:rPr>
        <w:t>žltý alebo béžový prášok alebo stlačený prášok.</w:t>
      </w:r>
    </w:p>
    <w:p w14:paraId="733D85E3" w14:textId="77777777" w:rsidR="00C1597A" w:rsidRDefault="00C1597A" w:rsidP="003361A6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1A463DEB" w14:textId="77777777" w:rsidR="00157E4F" w:rsidRPr="00157E4F" w:rsidRDefault="00157E4F" w:rsidP="003361A6">
      <w:pPr>
        <w:pStyle w:val="Zkladntext"/>
        <w:tabs>
          <w:tab w:val="left" w:pos="567"/>
        </w:tabs>
        <w:ind w:left="0"/>
        <w:rPr>
          <w:i/>
          <w:spacing w:val="-1"/>
          <w:lang w:val="sk-SK"/>
        </w:rPr>
      </w:pPr>
      <w:r w:rsidRPr="00157E4F">
        <w:rPr>
          <w:i/>
          <w:spacing w:val="-1"/>
          <w:lang w:val="sk-SK"/>
        </w:rPr>
        <w:t>Veľkosti balenia:</w:t>
      </w:r>
    </w:p>
    <w:p w14:paraId="13C21BF1" w14:textId="7D021352" w:rsidR="00157E4F" w:rsidRDefault="00157E4F" w:rsidP="003361A6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C84C32">
        <w:rPr>
          <w:rFonts w:cs="Times New Roman"/>
          <w:spacing w:val="-1"/>
          <w:lang w:val="sk-SK"/>
        </w:rPr>
        <w:t>Lenalidomid Teva B.V.</w:t>
      </w:r>
      <w:r w:rsidRPr="00C84C32">
        <w:rPr>
          <w:rFonts w:cs="Times New Roman"/>
          <w:lang w:val="sk-SK"/>
        </w:rPr>
        <w:t xml:space="preserve"> 5 </w:t>
      </w:r>
      <w:r w:rsidRPr="00C84C32">
        <w:rPr>
          <w:rFonts w:cs="Times New Roman"/>
          <w:spacing w:val="-1"/>
          <w:lang w:val="sk-SK"/>
        </w:rPr>
        <w:t>mg</w:t>
      </w:r>
      <w:r>
        <w:rPr>
          <w:rFonts w:cs="Times New Roman"/>
          <w:spacing w:val="-1"/>
          <w:lang w:val="sk-SK"/>
        </w:rPr>
        <w:t xml:space="preserve">, </w:t>
      </w:r>
      <w:r w:rsidRPr="00157E4F">
        <w:rPr>
          <w:rFonts w:cs="Times New Roman"/>
          <w:spacing w:val="-1"/>
          <w:highlight w:val="lightGray"/>
          <w:lang w:val="sk-SK"/>
        </w:rPr>
        <w:t>10 mg a 15 mg</w:t>
      </w:r>
      <w:r>
        <w:rPr>
          <w:rFonts w:cs="Times New Roman"/>
          <w:spacing w:val="-1"/>
          <w:lang w:val="sk-SK"/>
        </w:rPr>
        <w:t xml:space="preserve"> </w:t>
      </w:r>
      <w:r w:rsidR="00486D92">
        <w:rPr>
          <w:rFonts w:cs="Times New Roman"/>
          <w:spacing w:val="-1"/>
          <w:lang w:val="sk-SK"/>
        </w:rPr>
        <w:t>je</w:t>
      </w:r>
      <w:r w:rsidRPr="00157E4F">
        <w:rPr>
          <w:rFonts w:cs="Times New Roman"/>
          <w:spacing w:val="-1"/>
          <w:lang w:val="sk-SK"/>
        </w:rPr>
        <w:t xml:space="preserve"> dostupn</w:t>
      </w:r>
      <w:r w:rsidR="00486D92">
        <w:rPr>
          <w:rFonts w:cs="Times New Roman"/>
          <w:spacing w:val="-1"/>
          <w:lang w:val="sk-SK"/>
        </w:rPr>
        <w:t>ý</w:t>
      </w:r>
      <w:r w:rsidRPr="00157E4F">
        <w:rPr>
          <w:rFonts w:cs="Times New Roman"/>
          <w:spacing w:val="-1"/>
          <w:lang w:val="sk-SK"/>
        </w:rPr>
        <w:t xml:space="preserve"> v blistroch obsahujúcich 7 alebo 21 tvrdých kapsúl a v blistrových baleniach s jedno</w:t>
      </w:r>
      <w:r>
        <w:rPr>
          <w:rFonts w:cs="Times New Roman"/>
          <w:spacing w:val="-1"/>
          <w:lang w:val="sk-SK"/>
        </w:rPr>
        <w:t>tli</w:t>
      </w:r>
      <w:r w:rsidRPr="00157E4F">
        <w:rPr>
          <w:rFonts w:cs="Times New Roman"/>
          <w:spacing w:val="-1"/>
          <w:lang w:val="sk-SK"/>
        </w:rPr>
        <w:t xml:space="preserve">vou dávkou </w:t>
      </w:r>
      <w:r w:rsidR="00A5116E">
        <w:rPr>
          <w:rFonts w:cs="Times New Roman"/>
          <w:spacing w:val="-1"/>
          <w:lang w:val="sk-SK"/>
        </w:rPr>
        <w:t>7x1 alebo 21x</w:t>
      </w:r>
      <w:r w:rsidRPr="00157E4F">
        <w:rPr>
          <w:rFonts w:cs="Times New Roman"/>
          <w:spacing w:val="-1"/>
          <w:lang w:val="sk-SK"/>
        </w:rPr>
        <w:t>1 tvrdých kapsúl.</w:t>
      </w:r>
      <w:r w:rsidRPr="00C84C32">
        <w:rPr>
          <w:rFonts w:cs="Times New Roman"/>
          <w:spacing w:val="-2"/>
          <w:lang w:val="sk-SK"/>
        </w:rPr>
        <w:t xml:space="preserve"> </w:t>
      </w:r>
      <w:r w:rsidRPr="00C84C32">
        <w:rPr>
          <w:rFonts w:cs="Times New Roman"/>
          <w:spacing w:val="-3"/>
          <w:lang w:val="sk-SK"/>
        </w:rPr>
        <w:t xml:space="preserve"> </w:t>
      </w:r>
    </w:p>
    <w:p w14:paraId="18B6AF8A" w14:textId="77777777" w:rsidR="00D439B7" w:rsidRDefault="00AD00FC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3790372" w14:textId="10B22882" w:rsidR="00AD00FC" w:rsidRDefault="00AD00FC" w:rsidP="00AD00FC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69604A">
        <w:rPr>
          <w:rFonts w:cs="Times New Roman"/>
          <w:spacing w:val="-1"/>
          <w:highlight w:val="lightGray"/>
          <w:lang w:val="sk-SK"/>
        </w:rPr>
        <w:t xml:space="preserve">Lenalidomid Teva B.V. </w:t>
      </w:r>
      <w:r w:rsidR="00486D92">
        <w:rPr>
          <w:rFonts w:cs="Times New Roman"/>
          <w:spacing w:val="-1"/>
          <w:highlight w:val="lightGray"/>
          <w:lang w:val="sk-SK"/>
        </w:rPr>
        <w:t>2</w:t>
      </w:r>
      <w:r w:rsidRPr="0069604A">
        <w:rPr>
          <w:rFonts w:cs="Times New Roman"/>
          <w:spacing w:val="-1"/>
          <w:highlight w:val="lightGray"/>
          <w:lang w:val="sk-SK"/>
        </w:rPr>
        <w:t>5 mg je dostupný v blistroch obsahujúcich 21 tvrdých kapsúl a v blistrových baleniach s jednotlivou</w:t>
      </w:r>
      <w:r w:rsidR="005A68A1" w:rsidRPr="0069604A">
        <w:rPr>
          <w:rFonts w:cs="Times New Roman"/>
          <w:spacing w:val="-1"/>
          <w:highlight w:val="lightGray"/>
          <w:lang w:val="sk-SK"/>
        </w:rPr>
        <w:t xml:space="preserve"> dávkou 21x</w:t>
      </w:r>
      <w:r w:rsidRPr="0069604A">
        <w:rPr>
          <w:rFonts w:cs="Times New Roman"/>
          <w:spacing w:val="-1"/>
          <w:highlight w:val="lightGray"/>
          <w:lang w:val="sk-SK"/>
        </w:rPr>
        <w:t>1 tvrdých kapsúl.</w:t>
      </w:r>
    </w:p>
    <w:p w14:paraId="4485FCBD" w14:textId="77777777" w:rsidR="00D439B7" w:rsidRDefault="00D439B7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33DADB5" w14:textId="77777777" w:rsidR="0069604A" w:rsidRPr="0044122B" w:rsidRDefault="0069604A" w:rsidP="0069604A">
      <w:pPr>
        <w:pStyle w:val="Zkladntext"/>
        <w:spacing w:line="253" w:lineRule="exact"/>
        <w:ind w:left="0"/>
        <w:rPr>
          <w:lang w:val="sk-SK"/>
        </w:rPr>
      </w:pPr>
      <w:r w:rsidRPr="0044122B">
        <w:rPr>
          <w:spacing w:val="-1"/>
          <w:lang w:val="sk-SK"/>
        </w:rPr>
        <w:t>Na</w:t>
      </w:r>
      <w:r w:rsidRPr="0044122B">
        <w:rPr>
          <w:spacing w:val="-2"/>
          <w:lang w:val="sk-SK"/>
        </w:rPr>
        <w:t xml:space="preserve"> </w:t>
      </w:r>
      <w:r w:rsidRPr="0044122B">
        <w:rPr>
          <w:spacing w:val="-1"/>
          <w:lang w:val="sk-SK"/>
        </w:rPr>
        <w:t>trh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nemusia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byť uvedené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všetky</w:t>
      </w:r>
      <w:r w:rsidRPr="0044122B">
        <w:rPr>
          <w:spacing w:val="-3"/>
          <w:lang w:val="sk-SK"/>
        </w:rPr>
        <w:t xml:space="preserve"> </w:t>
      </w:r>
      <w:r w:rsidRPr="0044122B">
        <w:rPr>
          <w:spacing w:val="-1"/>
          <w:lang w:val="sk-SK"/>
        </w:rPr>
        <w:t>veľkosti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>balenia.</w:t>
      </w:r>
    </w:p>
    <w:p w14:paraId="503DEACB" w14:textId="77777777" w:rsidR="0069604A" w:rsidRPr="00C84C32" w:rsidRDefault="0069604A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265591E" w14:textId="1DC8BC53" w:rsidR="00D439B7" w:rsidRDefault="00D439B7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  <w:r w:rsidRPr="00C84C32">
        <w:rPr>
          <w:spacing w:val="-1"/>
          <w:lang w:val="sk-SK"/>
        </w:rPr>
        <w:t>D</w:t>
      </w:r>
      <w:r w:rsidRPr="000011FE">
        <w:rPr>
          <w:spacing w:val="-1"/>
          <w:lang w:val="sk-SK"/>
        </w:rPr>
        <w:t>rž</w:t>
      </w:r>
      <w:r w:rsidRPr="00C84C32">
        <w:rPr>
          <w:spacing w:val="-1"/>
          <w:lang w:val="sk-SK"/>
        </w:rPr>
        <w:t>iteľ rozhodnutia</w:t>
      </w:r>
      <w:r w:rsidRPr="00C84C32">
        <w:rPr>
          <w:lang w:val="sk-SK"/>
        </w:rPr>
        <w:t xml:space="preserve"> o</w:t>
      </w:r>
      <w:r w:rsidR="0077216C">
        <w:rPr>
          <w:spacing w:val="-3"/>
          <w:lang w:val="sk-SK"/>
        </w:rPr>
        <w:t> </w:t>
      </w:r>
      <w:r w:rsidRPr="00C84C32">
        <w:rPr>
          <w:spacing w:val="-1"/>
          <w:lang w:val="sk-SK"/>
        </w:rPr>
        <w:t>registrácii</w:t>
      </w:r>
    </w:p>
    <w:p w14:paraId="3518B8E7" w14:textId="77777777" w:rsidR="0077216C" w:rsidRPr="00C84C32" w:rsidRDefault="0077216C" w:rsidP="003361A6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</w:p>
    <w:p w14:paraId="107A4A11" w14:textId="77777777" w:rsidR="00D439B7" w:rsidRPr="00C84C32" w:rsidRDefault="00531648" w:rsidP="003361A6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C84C32">
        <w:rPr>
          <w:rFonts w:ascii="Times New Roman" w:eastAsia="Times New Roman" w:hAnsi="Times New Roman"/>
          <w:spacing w:val="-1"/>
          <w:lang w:val="sk-SK"/>
        </w:rPr>
        <w:t>Teva B.V., Swensweg 5, 2031 GA Haarlem, Holandsko</w:t>
      </w:r>
    </w:p>
    <w:p w14:paraId="3E7820FA" w14:textId="77777777" w:rsidR="00531648" w:rsidRPr="00C84C32" w:rsidRDefault="00531648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2195F682" w14:textId="77777777" w:rsidR="00D439B7" w:rsidRDefault="00D439B7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  <w:r w:rsidRPr="00C84C32">
        <w:rPr>
          <w:spacing w:val="-1"/>
          <w:lang w:val="sk-SK"/>
        </w:rPr>
        <w:t>Výrobca</w:t>
      </w:r>
    </w:p>
    <w:p w14:paraId="111E8AFB" w14:textId="77777777" w:rsidR="00A216DF" w:rsidRDefault="00A216DF" w:rsidP="003361A6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5BC68A09" w14:textId="0A3BEA01" w:rsidR="00A0294C" w:rsidRDefault="00A216DF" w:rsidP="00A216DF">
      <w:pPr>
        <w:ind w:left="567" w:hanging="567"/>
        <w:rPr>
          <w:rFonts w:ascii="Times New Roman" w:eastAsia="Times New Roman" w:hAnsi="Times New Roman" w:cs="Times New Roman"/>
          <w:spacing w:val="-1"/>
          <w:lang w:val="sk-SK"/>
        </w:rPr>
      </w:pPr>
      <w:r w:rsidRPr="00A216DF">
        <w:rPr>
          <w:rFonts w:ascii="Times New Roman" w:eastAsia="Times New Roman" w:hAnsi="Times New Roman" w:cs="Times New Roman"/>
          <w:spacing w:val="-1"/>
          <w:lang w:val="sk-SK"/>
        </w:rPr>
        <w:t>TEVA UK Ltd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Brampton Road, Hampden Park, Eastbourne BN22 9AG, 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Spojené kráľovstvo</w:t>
      </w:r>
    </w:p>
    <w:p w14:paraId="6AAA66B7" w14:textId="77777777" w:rsidR="00A216DF" w:rsidRPr="00A216DF" w:rsidRDefault="00A216DF" w:rsidP="00A216DF">
      <w:pPr>
        <w:ind w:left="567" w:hanging="567"/>
        <w:rPr>
          <w:rFonts w:cs="Times New Roman"/>
          <w:spacing w:val="-1"/>
          <w:lang w:val="sk-SK"/>
        </w:rPr>
      </w:pPr>
    </w:p>
    <w:p w14:paraId="26336674" w14:textId="3452FC54" w:rsidR="00A216DF" w:rsidRPr="00A216DF" w:rsidRDefault="00A216DF" w:rsidP="00A216DF">
      <w:pPr>
        <w:ind w:left="567" w:hanging="567"/>
        <w:rPr>
          <w:rFonts w:cs="Times New Roman"/>
          <w:spacing w:val="-1"/>
          <w:lang w:val="sk-SK"/>
        </w:rPr>
      </w:pPr>
      <w:r w:rsidRPr="00A216DF">
        <w:rPr>
          <w:rFonts w:ascii="Times New Roman" w:eastAsia="Times New Roman" w:hAnsi="Times New Roman" w:cs="Times New Roman"/>
          <w:spacing w:val="-1"/>
          <w:lang w:val="sk-SK"/>
        </w:rPr>
        <w:lastRenderedPageBreak/>
        <w:t>Teva Operations Poland Sp. z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.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>o.o.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ul. Mogilska 80</w:t>
      </w:r>
      <w:r w:rsidR="00554248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31-546, Krakow, Poľsko</w:t>
      </w:r>
    </w:p>
    <w:p w14:paraId="24C7C246" w14:textId="77777777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1E74BB18" w14:textId="7738DE76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A216DF">
        <w:rPr>
          <w:rFonts w:cs="Times New Roman"/>
          <w:spacing w:val="-1"/>
          <w:lang w:val="sk-SK"/>
        </w:rPr>
        <w:t>Merckle GmbH</w:t>
      </w:r>
      <w:r w:rsidR="00554248">
        <w:rPr>
          <w:rFonts w:cs="Times New Roman"/>
          <w:spacing w:val="-1"/>
          <w:lang w:val="sk-SK"/>
        </w:rPr>
        <w:t>,</w:t>
      </w:r>
      <w:r w:rsidRPr="00A216DF">
        <w:rPr>
          <w:rFonts w:cs="Times New Roman"/>
          <w:spacing w:val="-1"/>
          <w:lang w:val="sk-SK"/>
        </w:rPr>
        <w:t xml:space="preserve"> Ludwig-Merckle-Str</w:t>
      </w:r>
      <w:r w:rsidR="00554248">
        <w:rPr>
          <w:rFonts w:cs="Times New Roman"/>
          <w:spacing w:val="-1"/>
          <w:lang w:val="sk-SK"/>
        </w:rPr>
        <w:t>asse</w:t>
      </w:r>
      <w:r w:rsidRPr="00A216DF">
        <w:rPr>
          <w:rFonts w:cs="Times New Roman"/>
          <w:spacing w:val="-1"/>
          <w:lang w:val="sk-SK"/>
        </w:rPr>
        <w:t xml:space="preserve"> 3, Blaubeuren, Baden-Wuerttemberg 89143</w:t>
      </w:r>
      <w:r w:rsidR="00554248">
        <w:rPr>
          <w:rFonts w:cs="Times New Roman"/>
          <w:spacing w:val="-1"/>
          <w:lang w:val="sk-SK"/>
        </w:rPr>
        <w:t>,</w:t>
      </w:r>
      <w:r w:rsidRPr="00A216DF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Nemecko</w:t>
      </w:r>
    </w:p>
    <w:p w14:paraId="7F3A3C04" w14:textId="77777777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781D5D69" w14:textId="77777777" w:rsidR="00A216DF" w:rsidRPr="00A216DF" w:rsidRDefault="00A216DF" w:rsidP="00A216DF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lang w:val="sk-SK"/>
        </w:rPr>
      </w:pPr>
      <w:r w:rsidRPr="00A216DF">
        <w:rPr>
          <w:rFonts w:ascii="Times New Roman" w:eastAsia="Times New Roman" w:hAnsi="Times New Roman" w:cs="Times New Roman"/>
          <w:spacing w:val="-1"/>
          <w:lang w:val="sk-SK"/>
        </w:rPr>
        <w:t>Teva Pharma B.V., Swensweg 5, Haarlem, 2031GA Holandsko</w:t>
      </w:r>
    </w:p>
    <w:p w14:paraId="19957E02" w14:textId="77777777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170FC5C1" w14:textId="462B5893" w:rsidR="00A216DF" w:rsidRPr="00A216DF" w:rsidRDefault="00A216DF" w:rsidP="00A216DF">
      <w:pPr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pacing w:val="-1"/>
          <w:lang w:val="sk-SK"/>
        </w:rPr>
      </w:pPr>
      <w:r w:rsidRPr="00A216DF">
        <w:rPr>
          <w:rFonts w:ascii="Times New Roman" w:eastAsia="Times New Roman" w:hAnsi="Times New Roman" w:cs="Times New Roman"/>
          <w:spacing w:val="-1"/>
          <w:lang w:val="sk-SK"/>
        </w:rPr>
        <w:t>PLIVA H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rvatska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>.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>.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o.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, Prilaz </w:t>
      </w:r>
      <w:r w:rsidR="00DB3EF7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216DF">
        <w:rPr>
          <w:rFonts w:ascii="Times New Roman" w:eastAsia="Times New Roman" w:hAnsi="Times New Roman" w:cs="Times New Roman"/>
          <w:spacing w:val="-1"/>
          <w:lang w:val="sk-SK"/>
        </w:rPr>
        <w:t>aruna Filipovica 25, 10000 Záhreb, Chorvátsko</w:t>
      </w:r>
    </w:p>
    <w:p w14:paraId="53224B56" w14:textId="77777777" w:rsidR="00A216DF" w:rsidRPr="00A216DF" w:rsidRDefault="00A216DF" w:rsidP="003361A6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057711B6" w14:textId="77777777" w:rsidR="00A0294C" w:rsidRDefault="00A0294C" w:rsidP="003361A6">
      <w:pPr>
        <w:pStyle w:val="Zkladntext"/>
        <w:tabs>
          <w:tab w:val="left" w:pos="567"/>
        </w:tabs>
        <w:ind w:left="0"/>
        <w:rPr>
          <w:b/>
          <w:bCs/>
        </w:rPr>
      </w:pPr>
      <w:r w:rsidRPr="003021DE">
        <w:rPr>
          <w:b/>
          <w:bCs/>
        </w:rPr>
        <w:t>Liek je schválený v členských štátoch Európskeho hospodárskeho priestoru (EHP)</w:t>
      </w:r>
      <w:r w:rsidRPr="00A75ECC">
        <w:rPr>
          <w:b/>
          <w:bCs/>
        </w:rPr>
        <w:t xml:space="preserve"> </w:t>
      </w:r>
      <w:r w:rsidRPr="00D513D2">
        <w:rPr>
          <w:b/>
          <w:bCs/>
        </w:rPr>
        <w:t>pod nasledovnými názvami:</w:t>
      </w:r>
    </w:p>
    <w:p w14:paraId="43EF2266" w14:textId="77777777" w:rsidR="00A0294C" w:rsidRDefault="00A0294C" w:rsidP="003361A6">
      <w:pPr>
        <w:pStyle w:val="Zkladntext"/>
        <w:tabs>
          <w:tab w:val="left" w:pos="567"/>
        </w:tabs>
        <w:ind w:left="0"/>
        <w:rPr>
          <w:b/>
          <w:bCs/>
        </w:rPr>
      </w:pPr>
    </w:p>
    <w:p w14:paraId="6018E857" w14:textId="714FCAF5" w:rsidR="00F72D52" w:rsidRPr="00F72D52" w:rsidRDefault="00F72D52" w:rsidP="000011FE">
      <w:pPr>
        <w:tabs>
          <w:tab w:val="left" w:pos="567"/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Belgicko: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 2.5 mg/ 5 mg/ 7,5 mg/ 10 mg/ 15 mg/ 20 mg/ 25 mg  harde</w:t>
      </w:r>
    </w:p>
    <w:p w14:paraId="36963137" w14:textId="701C1A58" w:rsidR="00F72D52" w:rsidRPr="00F72D52" w:rsidRDefault="000011FE" w:rsidP="0042465B">
      <w:pPr>
        <w:tabs>
          <w:tab w:val="left" w:pos="1985"/>
        </w:tabs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capsules / gélules / Hartkapseln</w:t>
      </w:r>
    </w:p>
    <w:p w14:paraId="3AEADC21" w14:textId="00EDEFD6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Česká republika:</w:t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 Teva</w:t>
      </w:r>
    </w:p>
    <w:p w14:paraId="5F0BACF6" w14:textId="56D182E2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Dánsko: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 Teva</w:t>
      </w:r>
    </w:p>
    <w:p w14:paraId="5DF74470" w14:textId="1AECA5A1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Estónsko: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72096C2E" w14:textId="039ADA79" w:rsidR="00F72D52" w:rsidRDefault="00F72D52" w:rsidP="005220E6">
      <w:pPr>
        <w:tabs>
          <w:tab w:val="left" w:pos="1985"/>
        </w:tabs>
        <w:ind w:left="1648" w:hanging="153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Fínsko: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ratiopharm 2,5 mg/ 5 mg/ 7,5 mg/10 mg/ 15 mg/ 20 mg/ 25 mg </w:t>
      </w:r>
      <w:r>
        <w:rPr>
          <w:rFonts w:ascii="Times New Roman" w:eastAsia="Times New Roman" w:hAnsi="Times New Roman"/>
          <w:lang w:val="sk-SK"/>
        </w:rPr>
        <w:t xml:space="preserve">   </w:t>
      </w:r>
    </w:p>
    <w:p w14:paraId="6E880556" w14:textId="66BC0449" w:rsidR="00F72D52" w:rsidRPr="00F72D52" w:rsidRDefault="000011FE" w:rsidP="005220E6">
      <w:pPr>
        <w:tabs>
          <w:tab w:val="left" w:pos="1985"/>
        </w:tabs>
        <w:ind w:left="1648" w:hanging="939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kapseli, kova</w:t>
      </w:r>
    </w:p>
    <w:p w14:paraId="7341B258" w14:textId="7036F69E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Francúzsko: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Lénalidomide Teva 2,5 mg/ 5 mg/ 10 mg/ 15 mg/ 25 mg, gélule</w:t>
      </w:r>
    </w:p>
    <w:p w14:paraId="3A63CEC8" w14:textId="1DD0B3F9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Holandsko: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Teva 2, 5 mg/ 5 mg/ 7,5 mg/ 10 mg/ 15 mg/ 20 mg/ 25 mg harde    </w:t>
      </w:r>
    </w:p>
    <w:p w14:paraId="2200AF64" w14:textId="77777777" w:rsidR="00F72D52" w:rsidRPr="00F72D52" w:rsidRDefault="00F72D52" w:rsidP="005220E6">
      <w:pPr>
        <w:tabs>
          <w:tab w:val="left" w:pos="1985"/>
        </w:tabs>
        <w:ind w:left="118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                            </w:t>
      </w:r>
      <w:r>
        <w:rPr>
          <w:rFonts w:ascii="Times New Roman" w:eastAsia="Times New Roman" w:hAnsi="Times New Roman"/>
          <w:lang w:val="sk-SK"/>
        </w:rPr>
        <w:t xml:space="preserve">      </w:t>
      </w:r>
      <w:r w:rsidRPr="00F72D52">
        <w:rPr>
          <w:rFonts w:ascii="Times New Roman" w:eastAsia="Times New Roman" w:hAnsi="Times New Roman"/>
          <w:lang w:val="sk-SK"/>
        </w:rPr>
        <w:t>capsules</w:t>
      </w:r>
    </w:p>
    <w:p w14:paraId="0F5555EA" w14:textId="77777777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Chorvátsko: </w:t>
      </w:r>
      <w:r w:rsidRPr="00F72D52">
        <w:rPr>
          <w:rFonts w:ascii="Times New Roman" w:eastAsia="Times New Roman" w:hAnsi="Times New Roman"/>
          <w:lang w:val="sk-SK"/>
        </w:rPr>
        <w:tab/>
        <w:t xml:space="preserve">     </w:t>
      </w:r>
      <w:r>
        <w:rPr>
          <w:rFonts w:ascii="Times New Roman" w:eastAsia="Times New Roman" w:hAnsi="Times New Roman"/>
          <w:lang w:val="sk-SK"/>
        </w:rPr>
        <w:t xml:space="preserve">     </w:t>
      </w:r>
      <w:r w:rsidRPr="00F72D52">
        <w:rPr>
          <w:rFonts w:ascii="Times New Roman" w:eastAsia="Times New Roman" w:hAnsi="Times New Roman"/>
          <w:lang w:val="sk-SK"/>
        </w:rPr>
        <w:t xml:space="preserve">Lenalidomid Teva 2,5 mg/ 5 mg/ 7,5 mg/ 10 mg/ 15 mg/ 20 mg/ 25 mg tvrde    </w:t>
      </w:r>
    </w:p>
    <w:p w14:paraId="57CDA987" w14:textId="77777777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                            </w:t>
      </w:r>
      <w:r>
        <w:rPr>
          <w:rFonts w:ascii="Times New Roman" w:eastAsia="Times New Roman" w:hAnsi="Times New Roman"/>
          <w:lang w:val="sk-SK"/>
        </w:rPr>
        <w:t xml:space="preserve">      </w:t>
      </w:r>
      <w:r w:rsidRPr="00F72D52">
        <w:rPr>
          <w:rFonts w:ascii="Times New Roman" w:eastAsia="Times New Roman" w:hAnsi="Times New Roman"/>
          <w:lang w:val="sk-SK"/>
        </w:rPr>
        <w:t>kapsule</w:t>
      </w:r>
    </w:p>
    <w:p w14:paraId="07ED90BD" w14:textId="760A3F60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Írsko: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Teva 2, 5 mg/ 5 mg/ 7,5 mg/ 10 mg/ 15 mg/ 20 mg/ 25 mg Hard    </w:t>
      </w:r>
    </w:p>
    <w:p w14:paraId="3FD65D54" w14:textId="452C1476" w:rsidR="00F72D52" w:rsidRPr="00F72D52" w:rsidRDefault="000011FE" w:rsidP="005220E6">
      <w:pPr>
        <w:tabs>
          <w:tab w:val="left" w:pos="1985"/>
        </w:tabs>
        <w:ind w:left="1418" w:hanging="2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Capsules</w:t>
      </w:r>
    </w:p>
    <w:p w14:paraId="1DC741F9" w14:textId="4575B16B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Litva: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 25 mg kietosios kapsulės</w:t>
      </w:r>
    </w:p>
    <w:p w14:paraId="003ABADD" w14:textId="3A0DAD60" w:rsidR="00F72D52" w:rsidRPr="00F72D52" w:rsidRDefault="00F72D52" w:rsidP="000011FE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Lotyšsko: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 25 mg cietās kapsulas</w:t>
      </w:r>
    </w:p>
    <w:p w14:paraId="681F55BF" w14:textId="4034161A" w:rsid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Luxembursko: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Teva 2, 5 mg/ 5 mg/ 7,5 mg/ 10 mg/ 15 mg/ 20 mg/ 25 mg </w:t>
      </w:r>
      <w:r>
        <w:rPr>
          <w:rFonts w:ascii="Times New Roman" w:eastAsia="Times New Roman" w:hAnsi="Times New Roman"/>
          <w:lang w:val="sk-SK"/>
        </w:rPr>
        <w:t xml:space="preserve"> </w:t>
      </w:r>
    </w:p>
    <w:p w14:paraId="152979B3" w14:textId="77777777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 xml:space="preserve">                                  </w:t>
      </w:r>
      <w:r w:rsidRPr="00F72D52">
        <w:rPr>
          <w:rFonts w:ascii="Times New Roman" w:eastAsia="Times New Roman" w:hAnsi="Times New Roman"/>
          <w:lang w:val="sk-SK"/>
        </w:rPr>
        <w:t>gélules dures</w:t>
      </w:r>
    </w:p>
    <w:p w14:paraId="732E8CCF" w14:textId="77777777" w:rsidR="00F72D52" w:rsidRPr="00F72D52" w:rsidRDefault="00F72D52" w:rsidP="005220E6">
      <w:pPr>
        <w:tabs>
          <w:tab w:val="left" w:pos="1985"/>
        </w:tabs>
        <w:ind w:left="2023" w:hanging="1905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Maďarsko: </w:t>
      </w:r>
      <w:r w:rsidRPr="00F72D52">
        <w:rPr>
          <w:rFonts w:ascii="Times New Roman" w:eastAsia="Times New Roman" w:hAnsi="Times New Roman"/>
          <w:lang w:val="sk-SK"/>
        </w:rPr>
        <w:tab/>
        <w:t>Lenalidomid Teva 2,5 mg/ 5 mg/ 7,5 mg/ 10 mg/ 15 mg/ 20 mg/ 25 mg kemény</w:t>
      </w:r>
      <w:r>
        <w:rPr>
          <w:rFonts w:ascii="Times New Roman" w:eastAsia="Times New Roman" w:hAnsi="Times New Roman"/>
          <w:lang w:val="sk-SK"/>
        </w:rPr>
        <w:t xml:space="preserve"> </w:t>
      </w:r>
      <w:r w:rsidRPr="00F72D52">
        <w:rPr>
          <w:rFonts w:ascii="Times New Roman" w:eastAsia="Times New Roman" w:hAnsi="Times New Roman"/>
          <w:lang w:val="sk-SK"/>
        </w:rPr>
        <w:t>kapszula</w:t>
      </w:r>
    </w:p>
    <w:p w14:paraId="5BDCD7A9" w14:textId="309C8E5F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Malta: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 10 mg/ 15 mg/ 25 mg Hard Capsules</w:t>
      </w:r>
    </w:p>
    <w:p w14:paraId="424A4EFA" w14:textId="010E8DEF" w:rsidR="00F72D52" w:rsidRDefault="00F72D52" w:rsidP="005220E6">
      <w:pPr>
        <w:tabs>
          <w:tab w:val="left" w:pos="1985"/>
        </w:tabs>
        <w:ind w:left="1693" w:hanging="1575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Nemecko: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Lenalidomid-ratiopharm 2,5 mg/ 5 mg/ 7,5 mg/ 10 mg/ 15 mg/ 20 mg/ 25 mg     </w:t>
      </w:r>
      <w:r>
        <w:rPr>
          <w:rFonts w:ascii="Times New Roman" w:eastAsia="Times New Roman" w:hAnsi="Times New Roman"/>
          <w:lang w:val="sk-SK"/>
        </w:rPr>
        <w:t xml:space="preserve">  </w:t>
      </w:r>
    </w:p>
    <w:p w14:paraId="37C4ABD5" w14:textId="2667BEE0" w:rsidR="00F72D52" w:rsidRPr="00F72D52" w:rsidRDefault="000011FE" w:rsidP="005220E6">
      <w:pPr>
        <w:tabs>
          <w:tab w:val="left" w:pos="1985"/>
        </w:tabs>
        <w:ind w:left="1693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Hartkapseln</w:t>
      </w:r>
    </w:p>
    <w:p w14:paraId="0F00CA25" w14:textId="5D43C289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Nórsko: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2C57B706" w14:textId="33898A65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Portugalsko: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3C1522E4" w14:textId="144830EF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 xml:space="preserve">Rakúsko: </w:t>
      </w:r>
      <w:r w:rsidRPr="00F72D52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 TEVA 2,5 mg/ 5 mg/ 7,5 mg/10 mg/ 15 mg/ 20 mg/ 25 mg    </w:t>
      </w:r>
    </w:p>
    <w:p w14:paraId="11E86A22" w14:textId="38B2D108" w:rsidR="00F72D52" w:rsidRPr="00F72D52" w:rsidRDefault="000011FE" w:rsidP="005220E6">
      <w:pPr>
        <w:tabs>
          <w:tab w:val="left" w:pos="1985"/>
        </w:tabs>
        <w:ind w:left="826" w:firstLine="590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Hartkapseln</w:t>
      </w:r>
    </w:p>
    <w:p w14:paraId="1C3C6402" w14:textId="7BE19003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Slovenská republika:</w:t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 Teva B.V. 5 mg/ 10 mg/ 15 mg/ 25 mg </w:t>
      </w:r>
    </w:p>
    <w:p w14:paraId="3D399BF7" w14:textId="175ECD43" w:rsidR="00F72D52" w:rsidRPr="00F72D52" w:rsidRDefault="00F72D52" w:rsidP="005220E6">
      <w:pPr>
        <w:tabs>
          <w:tab w:val="left" w:pos="1701"/>
          <w:tab w:val="left" w:pos="1843"/>
          <w:tab w:val="left" w:pos="1985"/>
          <w:tab w:val="left" w:pos="2127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Slovinsko: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 Teva 5 mg/ 10 mg/ 15 mg/ 20 mg/ 25 mg  trde kapsule</w:t>
      </w:r>
    </w:p>
    <w:p w14:paraId="1F592A00" w14:textId="1BF44539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Španielsko: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Lenalidomida Teva 5 mg/ 10 mg/ 15 mg/ 20 mg/ 25 mg cápsulas duras EFG</w:t>
      </w:r>
    </w:p>
    <w:p w14:paraId="3AAD0E94" w14:textId="05104F09" w:rsidR="00F72D52" w:rsidRPr="00F72D52" w:rsidRDefault="00F72D52" w:rsidP="005220E6">
      <w:pPr>
        <w:tabs>
          <w:tab w:val="left" w:pos="567"/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Spojené kráľovstvo:</w:t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 xml:space="preserve">Lenalidomide 2, 5 mg/ 5 mg/ 7,5 mg/ 10 mg/ 15 mg/ 20 mg/ 25 mg hard   </w:t>
      </w:r>
    </w:p>
    <w:p w14:paraId="1C150FAC" w14:textId="5DB4D001" w:rsidR="00F72D52" w:rsidRPr="00F72D52" w:rsidRDefault="000011FE" w:rsidP="005220E6">
      <w:pPr>
        <w:tabs>
          <w:tab w:val="left" w:pos="567"/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ab/>
      </w:r>
      <w:r>
        <w:rPr>
          <w:rFonts w:ascii="Times New Roman" w:eastAsia="Times New Roman" w:hAnsi="Times New Roman"/>
          <w:lang w:val="sk-SK"/>
        </w:rPr>
        <w:tab/>
      </w:r>
      <w:r>
        <w:rPr>
          <w:rFonts w:ascii="Times New Roman" w:eastAsia="Times New Roman" w:hAnsi="Times New Roman"/>
          <w:lang w:val="sk-SK"/>
        </w:rPr>
        <w:tab/>
      </w:r>
      <w:r w:rsidR="00F72D52" w:rsidRPr="00F72D52">
        <w:rPr>
          <w:rFonts w:ascii="Times New Roman" w:eastAsia="Times New Roman" w:hAnsi="Times New Roman"/>
          <w:lang w:val="sk-SK"/>
        </w:rPr>
        <w:t>capsules</w:t>
      </w:r>
    </w:p>
    <w:p w14:paraId="6F06ED08" w14:textId="7C9C97FE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Švédsko: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2706A1FD" w14:textId="1E7FDF1D" w:rsidR="00F72D52" w:rsidRPr="00F72D52" w:rsidRDefault="00F72D52" w:rsidP="005220E6">
      <w:pPr>
        <w:tabs>
          <w:tab w:val="left" w:pos="1985"/>
        </w:tabs>
        <w:ind w:left="1418" w:hanging="1300"/>
        <w:rPr>
          <w:rFonts w:ascii="Times New Roman" w:eastAsia="Times New Roman" w:hAnsi="Times New Roman"/>
          <w:lang w:val="sk-SK"/>
        </w:rPr>
      </w:pPr>
      <w:r w:rsidRPr="00F72D52">
        <w:rPr>
          <w:rFonts w:ascii="Times New Roman" w:eastAsia="Times New Roman" w:hAnsi="Times New Roman"/>
          <w:lang w:val="sk-SK"/>
        </w:rPr>
        <w:t>Taliansko:</w:t>
      </w:r>
      <w:r w:rsidR="000011FE">
        <w:rPr>
          <w:rFonts w:ascii="Times New Roman" w:eastAsia="Times New Roman" w:hAnsi="Times New Roman"/>
          <w:lang w:val="sk-SK"/>
        </w:rPr>
        <w:tab/>
      </w:r>
      <w:r w:rsidR="000011FE">
        <w:rPr>
          <w:rFonts w:ascii="Times New Roman" w:eastAsia="Times New Roman" w:hAnsi="Times New Roman"/>
          <w:lang w:val="sk-SK"/>
        </w:rPr>
        <w:tab/>
      </w:r>
      <w:r w:rsidRPr="00F72D52">
        <w:rPr>
          <w:rFonts w:ascii="Times New Roman" w:eastAsia="Times New Roman" w:hAnsi="Times New Roman"/>
          <w:lang w:val="sk-SK"/>
        </w:rPr>
        <w:t>LENALIDOMIDE TEVA</w:t>
      </w:r>
    </w:p>
    <w:p w14:paraId="44813C8E" w14:textId="77777777" w:rsidR="00F72D52" w:rsidRPr="00F72D52" w:rsidRDefault="00F72D52" w:rsidP="00F72D52">
      <w:pPr>
        <w:tabs>
          <w:tab w:val="left" w:pos="567"/>
        </w:tabs>
        <w:spacing w:line="260" w:lineRule="exact"/>
        <w:rPr>
          <w:rFonts w:ascii="Times New Roman" w:eastAsia="Times New Roman" w:hAnsi="Times New Roman"/>
          <w:lang w:val="sk-SK"/>
        </w:rPr>
      </w:pPr>
    </w:p>
    <w:p w14:paraId="13B84EC9" w14:textId="2A9F2E7B" w:rsidR="004D0E17" w:rsidRPr="00C84C32" w:rsidRDefault="00D439B7" w:rsidP="004D0E17">
      <w:pPr>
        <w:pStyle w:val="Nadpis1"/>
        <w:tabs>
          <w:tab w:val="left" w:pos="567"/>
        </w:tabs>
        <w:ind w:left="0"/>
        <w:rPr>
          <w:lang w:val="sk-SK"/>
        </w:rPr>
      </w:pPr>
      <w:r w:rsidRPr="00C84C32">
        <w:rPr>
          <w:spacing w:val="-1"/>
          <w:lang w:val="sk-SK"/>
        </w:rPr>
        <w:t>Táto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písomná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informácia</w:t>
      </w:r>
      <w:r w:rsidRPr="00C84C32">
        <w:rPr>
          <w:spacing w:val="-3"/>
          <w:lang w:val="sk-SK"/>
        </w:rPr>
        <w:t xml:space="preserve"> </w:t>
      </w:r>
      <w:r w:rsidRPr="00C84C32">
        <w:rPr>
          <w:lang w:val="sk-SK"/>
        </w:rPr>
        <w:t xml:space="preserve">bola </w:t>
      </w:r>
      <w:r w:rsidRPr="00C84C32">
        <w:rPr>
          <w:spacing w:val="-1"/>
          <w:lang w:val="sk-SK"/>
        </w:rPr>
        <w:t>naposledy</w:t>
      </w:r>
      <w:r w:rsidRPr="00C84C32">
        <w:rPr>
          <w:lang w:val="sk-SK"/>
        </w:rPr>
        <w:t xml:space="preserve"> </w:t>
      </w:r>
      <w:r w:rsidRPr="00C84C32">
        <w:rPr>
          <w:spacing w:val="-1"/>
          <w:lang w:val="sk-SK"/>
        </w:rPr>
        <w:t>aktualizovaná</w:t>
      </w:r>
      <w:r w:rsidRPr="00C84C32">
        <w:rPr>
          <w:lang w:val="sk-SK"/>
        </w:rPr>
        <w:t xml:space="preserve"> v</w:t>
      </w:r>
      <w:r w:rsidR="00486D92">
        <w:rPr>
          <w:lang w:val="sk-SK"/>
        </w:rPr>
        <w:t> 0</w:t>
      </w:r>
      <w:r w:rsidR="004F22B0">
        <w:rPr>
          <w:lang w:val="sk-SK"/>
        </w:rPr>
        <w:t>8</w:t>
      </w:r>
      <w:r w:rsidR="00486D92">
        <w:rPr>
          <w:lang w:val="sk-SK"/>
        </w:rPr>
        <w:t>/2018.</w:t>
      </w:r>
    </w:p>
    <w:sectPr w:rsidR="004D0E17" w:rsidRPr="00C84C32" w:rsidSect="0042465B">
      <w:headerReference w:type="default" r:id="rId11"/>
      <w:footerReference w:type="defaul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880FB" w14:textId="77777777" w:rsidR="00674975" w:rsidRDefault="00674975">
      <w:r>
        <w:separator/>
      </w:r>
    </w:p>
  </w:endnote>
  <w:endnote w:type="continuationSeparator" w:id="0">
    <w:p w14:paraId="522D244C" w14:textId="77777777" w:rsidR="00674975" w:rsidRDefault="006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FF11C" w14:textId="77777777" w:rsidR="000011FE" w:rsidRDefault="000011FE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A3DDF8" wp14:editId="6687667B">
              <wp:simplePos x="0" y="0"/>
              <wp:positionH relativeFrom="page">
                <wp:posOffset>3668395</wp:posOffset>
              </wp:positionH>
              <wp:positionV relativeFrom="page">
                <wp:posOffset>10106660</wp:posOffset>
              </wp:positionV>
              <wp:extent cx="164465" cy="127635"/>
              <wp:effectExtent l="1270" t="635" r="0" b="0"/>
              <wp:wrapNone/>
              <wp:docPr id="13" name="Blok textu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37265" w14:textId="77777777" w:rsidR="000011FE" w:rsidRDefault="000011FE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722C">
                            <w:rPr>
                              <w:rFonts w:ascii="Arial"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3DDF8" id="_x0000_t202" coordsize="21600,21600" o:spt="202" path="m,l,21600r21600,l21600,xe">
              <v:stroke joinstyle="miter"/>
              <v:path gradientshapeok="t" o:connecttype="rect"/>
            </v:shapetype>
            <v:shape id="Blok textu 13" o:spid="_x0000_s1026" type="#_x0000_t202" style="position:absolute;margin-left:288.85pt;margin-top:795.8pt;width:12.9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" filled="f" stroked="f">
              <v:textbox inset="0,0,0,0">
                <w:txbxContent>
                  <w:p w14:paraId="73737265" w14:textId="77777777" w:rsidR="000011FE" w:rsidRDefault="000011FE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722C">
                      <w:rPr>
                        <w:rFonts w:ascii="Arial"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7D92" w14:textId="77777777" w:rsidR="00674975" w:rsidRDefault="00674975">
      <w:r>
        <w:separator/>
      </w:r>
    </w:p>
  </w:footnote>
  <w:footnote w:type="continuationSeparator" w:id="0">
    <w:p w14:paraId="3A2BE429" w14:textId="77777777" w:rsidR="00674975" w:rsidRDefault="0067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29C68" w14:textId="77F7FAB9" w:rsidR="00352E4C" w:rsidRPr="00244E84" w:rsidRDefault="00352E4C" w:rsidP="00352E4C">
    <w:pPr>
      <w:pStyle w:val="Hlavika"/>
      <w:rPr>
        <w:rFonts w:ascii="Times New Roman" w:hAnsi="Times New Roman" w:cs="Times New Roman"/>
        <w:sz w:val="18"/>
        <w:szCs w:val="18"/>
      </w:rPr>
    </w:pPr>
    <w:r w:rsidRPr="00244E84">
      <w:rPr>
        <w:rFonts w:ascii="Times New Roman" w:hAnsi="Times New Roman" w:cs="Times New Roman"/>
        <w:sz w:val="18"/>
        <w:szCs w:val="18"/>
      </w:rPr>
      <w:t>Schválený text k rozhodnutiu o registrácii, ev. č.:</w:t>
    </w:r>
    <w:r>
      <w:rPr>
        <w:rFonts w:ascii="Times New Roman" w:hAnsi="Times New Roman" w:cs="Times New Roman"/>
        <w:sz w:val="18"/>
        <w:szCs w:val="18"/>
      </w:rPr>
      <w:t xml:space="preserve"> </w:t>
    </w:r>
    <w:r w:rsidR="0042465B" w:rsidRPr="0042465B">
      <w:rPr>
        <w:rFonts w:ascii="Times New Roman" w:hAnsi="Times New Roman" w:cs="Times New Roman"/>
        <w:sz w:val="18"/>
        <w:szCs w:val="18"/>
      </w:rPr>
      <w:t>2017/03260-REG</w:t>
    </w:r>
    <w:r>
      <w:rPr>
        <w:rFonts w:ascii="Times New Roman" w:hAnsi="Times New Roman" w:cs="Times New Roman"/>
        <w:sz w:val="18"/>
        <w:szCs w:val="18"/>
      </w:rPr>
      <w:t xml:space="preserve">, </w:t>
    </w:r>
    <w:r w:rsidR="0042465B" w:rsidRPr="0042465B">
      <w:rPr>
        <w:rFonts w:ascii="Times New Roman" w:hAnsi="Times New Roman" w:cs="Times New Roman"/>
        <w:sz w:val="18"/>
        <w:szCs w:val="18"/>
      </w:rPr>
      <w:t>2017/03269-REG</w:t>
    </w:r>
    <w:r>
      <w:rPr>
        <w:rFonts w:ascii="Times New Roman" w:hAnsi="Times New Roman" w:cs="Times New Roman"/>
        <w:sz w:val="18"/>
        <w:szCs w:val="18"/>
      </w:rPr>
      <w:t xml:space="preserve">, </w:t>
    </w:r>
    <w:r w:rsidR="0042465B" w:rsidRPr="0042465B">
      <w:rPr>
        <w:rFonts w:ascii="Times New Roman" w:hAnsi="Times New Roman" w:cs="Times New Roman"/>
        <w:sz w:val="18"/>
        <w:szCs w:val="18"/>
      </w:rPr>
      <w:t>2017/03261-REG</w:t>
    </w:r>
    <w:r>
      <w:rPr>
        <w:rFonts w:ascii="Times New Roman" w:hAnsi="Times New Roman" w:cs="Times New Roman"/>
        <w:sz w:val="18"/>
        <w:szCs w:val="18"/>
      </w:rPr>
      <w:t xml:space="preserve">; </w:t>
    </w:r>
    <w:r w:rsidR="0042465B" w:rsidRPr="0042465B">
      <w:rPr>
        <w:rFonts w:ascii="Times New Roman" w:hAnsi="Times New Roman" w:cs="Times New Roman"/>
        <w:sz w:val="18"/>
        <w:szCs w:val="18"/>
      </w:rPr>
      <w:t>2017/03263-REG</w:t>
    </w:r>
  </w:p>
  <w:p w14:paraId="55B86354" w14:textId="77777777" w:rsidR="00352E4C" w:rsidRDefault="00352E4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EC6"/>
    <w:multiLevelType w:val="hybridMultilevel"/>
    <w:tmpl w:val="6C6CF7A6"/>
    <w:lvl w:ilvl="0" w:tplc="4E7C6E14">
      <w:start w:val="3"/>
      <w:numFmt w:val="upperLetter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0CC74AA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386CDDB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1C4F194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46F6B582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ECF8A260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D65036E4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4CB416A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65144D1C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" w15:restartNumberingAfterBreak="0">
    <w:nsid w:val="08A42877"/>
    <w:multiLevelType w:val="hybridMultilevel"/>
    <w:tmpl w:val="1CDA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A6677"/>
    <w:multiLevelType w:val="hybridMultilevel"/>
    <w:tmpl w:val="786EA9E8"/>
    <w:lvl w:ilvl="0" w:tplc="9CD40E4E">
      <w:start w:val="1"/>
      <w:numFmt w:val="bullet"/>
      <w:lvlText w:val=""/>
      <w:lvlJc w:val="left"/>
      <w:pPr>
        <w:ind w:left="898" w:hanging="543"/>
      </w:pPr>
      <w:rPr>
        <w:rFonts w:ascii="Symbol" w:eastAsia="Symbol" w:hAnsi="Symbol" w:hint="default"/>
        <w:sz w:val="22"/>
        <w:szCs w:val="22"/>
      </w:rPr>
    </w:lvl>
    <w:lvl w:ilvl="1" w:tplc="0338F5A6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2" w:tplc="83EC92FA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3" w:tplc="293AE12E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492EBB84">
      <w:start w:val="1"/>
      <w:numFmt w:val="bullet"/>
      <w:lvlText w:val="•"/>
      <w:lvlJc w:val="left"/>
      <w:pPr>
        <w:ind w:left="4127" w:hanging="360"/>
      </w:pPr>
      <w:rPr>
        <w:rFonts w:hint="default"/>
      </w:rPr>
    </w:lvl>
    <w:lvl w:ilvl="5" w:tplc="48DA2966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7CC29D0A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2DDC9AB2">
      <w:start w:val="1"/>
      <w:numFmt w:val="bullet"/>
      <w:lvlText w:val="•"/>
      <w:lvlJc w:val="left"/>
      <w:pPr>
        <w:ind w:left="6695" w:hanging="360"/>
      </w:pPr>
      <w:rPr>
        <w:rFonts w:hint="default"/>
      </w:rPr>
    </w:lvl>
    <w:lvl w:ilvl="8" w:tplc="208E38AC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3" w15:restartNumberingAfterBreak="0">
    <w:nsid w:val="0A73218C"/>
    <w:multiLevelType w:val="hybridMultilevel"/>
    <w:tmpl w:val="46D81D04"/>
    <w:lvl w:ilvl="0" w:tplc="ADC27DC8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07AA6CA0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A2CC0590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BC0E1978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68587784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A086BD7E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41003278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A04C1748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AB46079C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4" w15:restartNumberingAfterBreak="0">
    <w:nsid w:val="0AAD48A6"/>
    <w:multiLevelType w:val="hybridMultilevel"/>
    <w:tmpl w:val="77A8CC48"/>
    <w:lvl w:ilvl="0" w:tplc="8C901A08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1AA0DFC0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5AD4E33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7E143FDA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DCAC6E08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A28E9A3E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CB9E142C">
      <w:start w:val="1"/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5E44DCC2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8B9091E8">
      <w:start w:val="1"/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5" w15:restartNumberingAfterBreak="0">
    <w:nsid w:val="0CEF5E03"/>
    <w:multiLevelType w:val="multilevel"/>
    <w:tmpl w:val="AEE4E9CE"/>
    <w:lvl w:ilvl="0">
      <w:start w:val="5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4" w:hanging="567"/>
      </w:pPr>
      <w:rPr>
        <w:rFonts w:hint="default"/>
      </w:rPr>
    </w:lvl>
  </w:abstractNum>
  <w:abstractNum w:abstractNumId="6" w15:restartNumberingAfterBreak="0">
    <w:nsid w:val="1443760D"/>
    <w:multiLevelType w:val="hybridMultilevel"/>
    <w:tmpl w:val="3E8C0AF6"/>
    <w:lvl w:ilvl="0" w:tplc="E1A630CA">
      <w:start w:val="1"/>
      <w:numFmt w:val="bullet"/>
      <w:lvlText w:val="◇"/>
      <w:lvlJc w:val="left"/>
      <w:pPr>
        <w:ind w:left="309" w:hanging="92"/>
      </w:pPr>
      <w:rPr>
        <w:rFonts w:ascii="Times New Roman" w:eastAsia="Times New Roman" w:hAnsi="Times New Roman" w:hint="default"/>
        <w:w w:val="49"/>
        <w:position w:val="6"/>
        <w:sz w:val="10"/>
        <w:szCs w:val="10"/>
      </w:rPr>
    </w:lvl>
    <w:lvl w:ilvl="1" w:tplc="427298BC">
      <w:start w:val="1"/>
      <w:numFmt w:val="bullet"/>
      <w:lvlText w:val="•"/>
      <w:lvlJc w:val="left"/>
      <w:pPr>
        <w:ind w:left="1229" w:hanging="92"/>
      </w:pPr>
      <w:rPr>
        <w:rFonts w:hint="default"/>
      </w:rPr>
    </w:lvl>
    <w:lvl w:ilvl="2" w:tplc="08A274C0">
      <w:start w:val="1"/>
      <w:numFmt w:val="bullet"/>
      <w:lvlText w:val="•"/>
      <w:lvlJc w:val="left"/>
      <w:pPr>
        <w:ind w:left="2148" w:hanging="92"/>
      </w:pPr>
      <w:rPr>
        <w:rFonts w:hint="default"/>
      </w:rPr>
    </w:lvl>
    <w:lvl w:ilvl="3" w:tplc="69C40FA8">
      <w:start w:val="1"/>
      <w:numFmt w:val="bullet"/>
      <w:lvlText w:val="•"/>
      <w:lvlJc w:val="left"/>
      <w:pPr>
        <w:ind w:left="3068" w:hanging="92"/>
      </w:pPr>
      <w:rPr>
        <w:rFonts w:hint="default"/>
      </w:rPr>
    </w:lvl>
    <w:lvl w:ilvl="4" w:tplc="ED3A70E6">
      <w:start w:val="1"/>
      <w:numFmt w:val="bullet"/>
      <w:lvlText w:val="•"/>
      <w:lvlJc w:val="left"/>
      <w:pPr>
        <w:ind w:left="3987" w:hanging="92"/>
      </w:pPr>
      <w:rPr>
        <w:rFonts w:hint="default"/>
      </w:rPr>
    </w:lvl>
    <w:lvl w:ilvl="5" w:tplc="AD0AE07A">
      <w:start w:val="1"/>
      <w:numFmt w:val="bullet"/>
      <w:lvlText w:val="•"/>
      <w:lvlJc w:val="left"/>
      <w:pPr>
        <w:ind w:left="4907" w:hanging="92"/>
      </w:pPr>
      <w:rPr>
        <w:rFonts w:hint="default"/>
      </w:rPr>
    </w:lvl>
    <w:lvl w:ilvl="6" w:tplc="5FBAE49E">
      <w:start w:val="1"/>
      <w:numFmt w:val="bullet"/>
      <w:lvlText w:val="•"/>
      <w:lvlJc w:val="left"/>
      <w:pPr>
        <w:ind w:left="5826" w:hanging="92"/>
      </w:pPr>
      <w:rPr>
        <w:rFonts w:hint="default"/>
      </w:rPr>
    </w:lvl>
    <w:lvl w:ilvl="7" w:tplc="2736AE5E">
      <w:start w:val="1"/>
      <w:numFmt w:val="bullet"/>
      <w:lvlText w:val="•"/>
      <w:lvlJc w:val="left"/>
      <w:pPr>
        <w:ind w:left="6745" w:hanging="92"/>
      </w:pPr>
      <w:rPr>
        <w:rFonts w:hint="default"/>
      </w:rPr>
    </w:lvl>
    <w:lvl w:ilvl="8" w:tplc="D0CCB332">
      <w:start w:val="1"/>
      <w:numFmt w:val="bullet"/>
      <w:lvlText w:val="•"/>
      <w:lvlJc w:val="left"/>
      <w:pPr>
        <w:ind w:left="7665" w:hanging="92"/>
      </w:pPr>
      <w:rPr>
        <w:rFonts w:hint="default"/>
      </w:rPr>
    </w:lvl>
  </w:abstractNum>
  <w:abstractNum w:abstractNumId="7" w15:restartNumberingAfterBreak="0">
    <w:nsid w:val="18CA4042"/>
    <w:multiLevelType w:val="hybridMultilevel"/>
    <w:tmpl w:val="E920EE38"/>
    <w:lvl w:ilvl="0" w:tplc="65E21A34">
      <w:start w:val="1"/>
      <w:numFmt w:val="bullet"/>
      <w:lvlText w:val="-"/>
      <w:lvlJc w:val="left"/>
      <w:pPr>
        <w:ind w:left="68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A9EEBC4E">
      <w:start w:val="1"/>
      <w:numFmt w:val="bullet"/>
      <w:lvlText w:val="•"/>
      <w:lvlJc w:val="left"/>
      <w:pPr>
        <w:ind w:left="1546" w:hanging="540"/>
      </w:pPr>
      <w:rPr>
        <w:rFonts w:hint="default"/>
      </w:rPr>
    </w:lvl>
    <w:lvl w:ilvl="2" w:tplc="9B582FD2">
      <w:start w:val="1"/>
      <w:numFmt w:val="bullet"/>
      <w:lvlText w:val="•"/>
      <w:lvlJc w:val="left"/>
      <w:pPr>
        <w:ind w:left="2408" w:hanging="540"/>
      </w:pPr>
      <w:rPr>
        <w:rFonts w:hint="default"/>
      </w:rPr>
    </w:lvl>
    <w:lvl w:ilvl="3" w:tplc="EC74B868">
      <w:start w:val="1"/>
      <w:numFmt w:val="bullet"/>
      <w:lvlText w:val="•"/>
      <w:lvlJc w:val="left"/>
      <w:pPr>
        <w:ind w:left="3270" w:hanging="540"/>
      </w:pPr>
      <w:rPr>
        <w:rFonts w:hint="default"/>
      </w:rPr>
    </w:lvl>
    <w:lvl w:ilvl="4" w:tplc="E12031C2">
      <w:start w:val="1"/>
      <w:numFmt w:val="bullet"/>
      <w:lvlText w:val="•"/>
      <w:lvlJc w:val="left"/>
      <w:pPr>
        <w:ind w:left="4132" w:hanging="540"/>
      </w:pPr>
      <w:rPr>
        <w:rFonts w:hint="default"/>
      </w:rPr>
    </w:lvl>
    <w:lvl w:ilvl="5" w:tplc="4B1C0586">
      <w:start w:val="1"/>
      <w:numFmt w:val="bullet"/>
      <w:lvlText w:val="•"/>
      <w:lvlJc w:val="left"/>
      <w:pPr>
        <w:ind w:left="4994" w:hanging="540"/>
      </w:pPr>
      <w:rPr>
        <w:rFonts w:hint="default"/>
      </w:rPr>
    </w:lvl>
    <w:lvl w:ilvl="6" w:tplc="400C69EE">
      <w:start w:val="1"/>
      <w:numFmt w:val="bullet"/>
      <w:lvlText w:val="•"/>
      <w:lvlJc w:val="left"/>
      <w:pPr>
        <w:ind w:left="5856" w:hanging="540"/>
      </w:pPr>
      <w:rPr>
        <w:rFonts w:hint="default"/>
      </w:rPr>
    </w:lvl>
    <w:lvl w:ilvl="7" w:tplc="4AF6584A">
      <w:start w:val="1"/>
      <w:numFmt w:val="bullet"/>
      <w:lvlText w:val="•"/>
      <w:lvlJc w:val="left"/>
      <w:pPr>
        <w:ind w:left="6718" w:hanging="540"/>
      </w:pPr>
      <w:rPr>
        <w:rFonts w:hint="default"/>
      </w:rPr>
    </w:lvl>
    <w:lvl w:ilvl="8" w:tplc="91923926">
      <w:start w:val="1"/>
      <w:numFmt w:val="bullet"/>
      <w:lvlText w:val="•"/>
      <w:lvlJc w:val="left"/>
      <w:pPr>
        <w:ind w:left="7580" w:hanging="540"/>
      </w:pPr>
      <w:rPr>
        <w:rFonts w:hint="default"/>
      </w:rPr>
    </w:lvl>
  </w:abstractNum>
  <w:abstractNum w:abstractNumId="8" w15:restartNumberingAfterBreak="0">
    <w:nsid w:val="1A77102A"/>
    <w:multiLevelType w:val="hybridMultilevel"/>
    <w:tmpl w:val="AE1E2C16"/>
    <w:lvl w:ilvl="0" w:tplc="937EC13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E40AD3DA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2" w:tplc="0ED6897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3" w:tplc="3DF682E4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DAF8FF8A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074EB0D4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46DCC7FA">
      <w:start w:val="1"/>
      <w:numFmt w:val="bullet"/>
      <w:lvlText w:val="•"/>
      <w:lvlJc w:val="left"/>
      <w:pPr>
        <w:ind w:left="5942" w:hanging="360"/>
      </w:pPr>
      <w:rPr>
        <w:rFonts w:hint="default"/>
      </w:rPr>
    </w:lvl>
    <w:lvl w:ilvl="7" w:tplc="756E737C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EC32D270">
      <w:start w:val="1"/>
      <w:numFmt w:val="bullet"/>
      <w:lvlText w:val="•"/>
      <w:lvlJc w:val="left"/>
      <w:pPr>
        <w:ind w:left="7643" w:hanging="360"/>
      </w:pPr>
      <w:rPr>
        <w:rFonts w:hint="default"/>
      </w:rPr>
    </w:lvl>
  </w:abstractNum>
  <w:abstractNum w:abstractNumId="9" w15:restartNumberingAfterBreak="0">
    <w:nsid w:val="1B792A8F"/>
    <w:multiLevelType w:val="multilevel"/>
    <w:tmpl w:val="1CA8CB42"/>
    <w:lvl w:ilvl="0">
      <w:start w:val="1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5" w:hanging="567"/>
      </w:pPr>
      <w:rPr>
        <w:rFonts w:hint="default"/>
      </w:rPr>
    </w:lvl>
  </w:abstractNum>
  <w:abstractNum w:abstractNumId="10" w15:restartNumberingAfterBreak="0">
    <w:nsid w:val="1EC3487D"/>
    <w:multiLevelType w:val="hybridMultilevel"/>
    <w:tmpl w:val="A3B615EC"/>
    <w:lvl w:ilvl="0" w:tplc="C77C548A">
      <w:start w:val="1"/>
      <w:numFmt w:val="bullet"/>
      <w:lvlText w:val=""/>
      <w:lvlJc w:val="left"/>
      <w:pPr>
        <w:ind w:left="665" w:hanging="567"/>
      </w:pPr>
      <w:rPr>
        <w:rFonts w:ascii="Symbol" w:eastAsia="Symbol" w:hAnsi="Symbol" w:hint="default"/>
        <w:sz w:val="22"/>
        <w:szCs w:val="22"/>
      </w:rPr>
    </w:lvl>
    <w:lvl w:ilvl="1" w:tplc="C5060ED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990E4FC4">
      <w:start w:val="1"/>
      <w:numFmt w:val="bullet"/>
      <w:lvlText w:val="o"/>
      <w:lvlJc w:val="left"/>
      <w:pPr>
        <w:ind w:left="1558" w:hanging="368"/>
      </w:pPr>
      <w:rPr>
        <w:rFonts w:ascii="Courier New" w:eastAsia="Courier New" w:hAnsi="Courier New" w:hint="default"/>
        <w:sz w:val="22"/>
        <w:szCs w:val="22"/>
      </w:rPr>
    </w:lvl>
    <w:lvl w:ilvl="3" w:tplc="78329586">
      <w:start w:val="1"/>
      <w:numFmt w:val="bullet"/>
      <w:lvlText w:val=""/>
      <w:lvlJc w:val="left"/>
      <w:pPr>
        <w:ind w:left="2638" w:hanging="360"/>
      </w:pPr>
      <w:rPr>
        <w:rFonts w:ascii="Wingdings" w:eastAsia="Wingdings" w:hAnsi="Wingdings" w:hint="default"/>
        <w:sz w:val="22"/>
        <w:szCs w:val="22"/>
      </w:rPr>
    </w:lvl>
    <w:lvl w:ilvl="4" w:tplc="C13476D6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5" w:tplc="65A03092">
      <w:start w:val="1"/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C4ACAECA">
      <w:start w:val="1"/>
      <w:numFmt w:val="bullet"/>
      <w:lvlText w:val="•"/>
      <w:lvlJc w:val="left"/>
      <w:pPr>
        <w:ind w:left="1918" w:hanging="360"/>
      </w:pPr>
      <w:rPr>
        <w:rFonts w:hint="default"/>
      </w:rPr>
    </w:lvl>
    <w:lvl w:ilvl="7" w:tplc="2B0E1670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8" w:tplc="4910562A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</w:abstractNum>
  <w:abstractNum w:abstractNumId="11" w15:restartNumberingAfterBreak="0">
    <w:nsid w:val="252B0CF8"/>
    <w:multiLevelType w:val="hybridMultilevel"/>
    <w:tmpl w:val="88521AE4"/>
    <w:lvl w:ilvl="0" w:tplc="F11E8F94">
      <w:start w:val="1"/>
      <w:numFmt w:val="bullet"/>
      <w:lvlText w:val=""/>
      <w:lvlJc w:val="left"/>
      <w:pPr>
        <w:ind w:left="938" w:hanging="360"/>
      </w:pPr>
      <w:rPr>
        <w:rFonts w:ascii="Symbol" w:eastAsia="Symbol" w:hAnsi="Symbol" w:hint="default"/>
        <w:sz w:val="16"/>
        <w:szCs w:val="16"/>
      </w:rPr>
    </w:lvl>
    <w:lvl w:ilvl="1" w:tplc="ACEA431E">
      <w:start w:val="1"/>
      <w:numFmt w:val="bullet"/>
      <w:lvlText w:val=""/>
      <w:lvlJc w:val="left"/>
      <w:pPr>
        <w:ind w:left="1658" w:hanging="360"/>
      </w:pPr>
      <w:rPr>
        <w:rFonts w:ascii="Symbol" w:eastAsia="Symbol" w:hAnsi="Symbol" w:hint="default"/>
        <w:sz w:val="16"/>
        <w:szCs w:val="16"/>
      </w:rPr>
    </w:lvl>
    <w:lvl w:ilvl="2" w:tplc="4ECE9544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BB8EE9CE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3140BFDA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6F627EE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6" w:tplc="596AC85A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C6704D20">
      <w:start w:val="1"/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38A8CC1E">
      <w:start w:val="1"/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12" w15:restartNumberingAfterBreak="0">
    <w:nsid w:val="2AFB0ABA"/>
    <w:multiLevelType w:val="hybridMultilevel"/>
    <w:tmpl w:val="5AB8BACE"/>
    <w:lvl w:ilvl="0" w:tplc="1CCC1E78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2E78265C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0172D76A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8774D914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6F3A9AD8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E3AA9DF6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0BA1F5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67CA1DF8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2BB62C50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13" w15:restartNumberingAfterBreak="0">
    <w:nsid w:val="2C7F370C"/>
    <w:multiLevelType w:val="hybridMultilevel"/>
    <w:tmpl w:val="FB48B624"/>
    <w:lvl w:ilvl="0" w:tplc="08FAE25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16"/>
        <w:szCs w:val="16"/>
      </w:rPr>
    </w:lvl>
    <w:lvl w:ilvl="1" w:tplc="C482260A">
      <w:start w:val="1"/>
      <w:numFmt w:val="bullet"/>
      <w:lvlText w:val=""/>
      <w:lvlJc w:val="left"/>
      <w:pPr>
        <w:ind w:left="1599" w:hanging="401"/>
      </w:pPr>
      <w:rPr>
        <w:rFonts w:ascii="Symbol" w:eastAsia="Symbol" w:hAnsi="Symbol" w:hint="default"/>
        <w:sz w:val="16"/>
        <w:szCs w:val="16"/>
      </w:rPr>
    </w:lvl>
    <w:lvl w:ilvl="2" w:tplc="B1FCB24A">
      <w:start w:val="1"/>
      <w:numFmt w:val="bullet"/>
      <w:lvlText w:val="•"/>
      <w:lvlJc w:val="left"/>
      <w:pPr>
        <w:ind w:left="2502" w:hanging="401"/>
      </w:pPr>
      <w:rPr>
        <w:rFonts w:hint="default"/>
      </w:rPr>
    </w:lvl>
    <w:lvl w:ilvl="3" w:tplc="510EFB54">
      <w:start w:val="1"/>
      <w:numFmt w:val="bullet"/>
      <w:lvlText w:val="•"/>
      <w:lvlJc w:val="left"/>
      <w:pPr>
        <w:ind w:left="3404" w:hanging="401"/>
      </w:pPr>
      <w:rPr>
        <w:rFonts w:hint="default"/>
      </w:rPr>
    </w:lvl>
    <w:lvl w:ilvl="4" w:tplc="870AF8E8">
      <w:start w:val="1"/>
      <w:numFmt w:val="bullet"/>
      <w:lvlText w:val="•"/>
      <w:lvlJc w:val="left"/>
      <w:pPr>
        <w:ind w:left="4307" w:hanging="401"/>
      </w:pPr>
      <w:rPr>
        <w:rFonts w:hint="default"/>
      </w:rPr>
    </w:lvl>
    <w:lvl w:ilvl="5" w:tplc="8E061F9C">
      <w:start w:val="1"/>
      <w:numFmt w:val="bullet"/>
      <w:lvlText w:val="•"/>
      <w:lvlJc w:val="left"/>
      <w:pPr>
        <w:ind w:left="5210" w:hanging="401"/>
      </w:pPr>
      <w:rPr>
        <w:rFonts w:hint="default"/>
      </w:rPr>
    </w:lvl>
    <w:lvl w:ilvl="6" w:tplc="0DAE0B44">
      <w:start w:val="1"/>
      <w:numFmt w:val="bullet"/>
      <w:lvlText w:val="•"/>
      <w:lvlJc w:val="left"/>
      <w:pPr>
        <w:ind w:left="6113" w:hanging="401"/>
      </w:pPr>
      <w:rPr>
        <w:rFonts w:hint="default"/>
      </w:rPr>
    </w:lvl>
    <w:lvl w:ilvl="7" w:tplc="A1247AF0">
      <w:start w:val="1"/>
      <w:numFmt w:val="bullet"/>
      <w:lvlText w:val="•"/>
      <w:lvlJc w:val="left"/>
      <w:pPr>
        <w:ind w:left="7016" w:hanging="401"/>
      </w:pPr>
      <w:rPr>
        <w:rFonts w:hint="default"/>
      </w:rPr>
    </w:lvl>
    <w:lvl w:ilvl="8" w:tplc="D24658C4">
      <w:start w:val="1"/>
      <w:numFmt w:val="bullet"/>
      <w:lvlText w:val="•"/>
      <w:lvlJc w:val="left"/>
      <w:pPr>
        <w:ind w:left="7918" w:hanging="401"/>
      </w:pPr>
      <w:rPr>
        <w:rFonts w:hint="default"/>
      </w:rPr>
    </w:lvl>
  </w:abstractNum>
  <w:abstractNum w:abstractNumId="14" w15:restartNumberingAfterBreak="0">
    <w:nsid w:val="332C62D5"/>
    <w:multiLevelType w:val="hybridMultilevel"/>
    <w:tmpl w:val="9A2E413E"/>
    <w:lvl w:ilvl="0" w:tplc="4DE0E6AA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1" w:tplc="9E44FEF8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2" w:tplc="28CC7B16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3" w:tplc="958E0588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96920DE8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04266B44">
      <w:start w:val="1"/>
      <w:numFmt w:val="bullet"/>
      <w:lvlText w:val="•"/>
      <w:lvlJc w:val="left"/>
      <w:pPr>
        <w:ind w:left="5431" w:hanging="360"/>
      </w:pPr>
      <w:rPr>
        <w:rFonts w:hint="default"/>
      </w:rPr>
    </w:lvl>
    <w:lvl w:ilvl="6" w:tplc="8CF8A23C">
      <w:start w:val="1"/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5FACA9A8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2BBE7F02">
      <w:start w:val="1"/>
      <w:numFmt w:val="bullet"/>
      <w:lvlText w:val="•"/>
      <w:lvlJc w:val="left"/>
      <w:pPr>
        <w:ind w:left="7755" w:hanging="360"/>
      </w:pPr>
      <w:rPr>
        <w:rFonts w:hint="default"/>
      </w:rPr>
    </w:lvl>
  </w:abstractNum>
  <w:abstractNum w:abstractNumId="15" w15:restartNumberingAfterBreak="0">
    <w:nsid w:val="33E46D38"/>
    <w:multiLevelType w:val="hybridMultilevel"/>
    <w:tmpl w:val="91A023BE"/>
    <w:lvl w:ilvl="0" w:tplc="AE347C9E">
      <w:start w:val="1"/>
      <w:numFmt w:val="bullet"/>
      <w:lvlText w:val=""/>
      <w:lvlJc w:val="left"/>
      <w:pPr>
        <w:ind w:left="1044" w:hanging="420"/>
      </w:pPr>
      <w:rPr>
        <w:rFonts w:ascii="Symbol" w:eastAsia="Symbol" w:hAnsi="Symbol" w:hint="default"/>
        <w:sz w:val="22"/>
        <w:szCs w:val="22"/>
      </w:rPr>
    </w:lvl>
    <w:lvl w:ilvl="1" w:tplc="5A0A9948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2" w:tplc="F33CECEC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3" w:tplc="E384DFA2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4" w:tplc="DE029988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5" w:tplc="91C8322C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4BD469AA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1606496A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8" w:tplc="EC483244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</w:abstractNum>
  <w:abstractNum w:abstractNumId="16" w15:restartNumberingAfterBreak="0">
    <w:nsid w:val="358F6153"/>
    <w:multiLevelType w:val="hybridMultilevel"/>
    <w:tmpl w:val="F072D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B16E5"/>
    <w:multiLevelType w:val="hybridMultilevel"/>
    <w:tmpl w:val="068A55B2"/>
    <w:lvl w:ilvl="0" w:tplc="F51CC220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CD9EAB38">
      <w:start w:val="1"/>
      <w:numFmt w:val="bullet"/>
      <w:lvlText w:val="•"/>
      <w:lvlJc w:val="left"/>
      <w:pPr>
        <w:ind w:left="2067" w:hanging="581"/>
      </w:pPr>
      <w:rPr>
        <w:rFonts w:hint="default"/>
      </w:rPr>
    </w:lvl>
    <w:lvl w:ilvl="2" w:tplc="2960D1AC">
      <w:start w:val="1"/>
      <w:numFmt w:val="bullet"/>
      <w:lvlText w:val="•"/>
      <w:lvlJc w:val="left"/>
      <w:pPr>
        <w:ind w:left="2869" w:hanging="581"/>
      </w:pPr>
      <w:rPr>
        <w:rFonts w:hint="default"/>
      </w:rPr>
    </w:lvl>
    <w:lvl w:ilvl="3" w:tplc="67CA37E0">
      <w:start w:val="1"/>
      <w:numFmt w:val="bullet"/>
      <w:lvlText w:val="•"/>
      <w:lvlJc w:val="left"/>
      <w:pPr>
        <w:ind w:left="3671" w:hanging="581"/>
      </w:pPr>
      <w:rPr>
        <w:rFonts w:hint="default"/>
      </w:rPr>
    </w:lvl>
    <w:lvl w:ilvl="4" w:tplc="134CCD76">
      <w:start w:val="1"/>
      <w:numFmt w:val="bullet"/>
      <w:lvlText w:val="•"/>
      <w:lvlJc w:val="left"/>
      <w:pPr>
        <w:ind w:left="4473" w:hanging="581"/>
      </w:pPr>
      <w:rPr>
        <w:rFonts w:hint="default"/>
      </w:rPr>
    </w:lvl>
    <w:lvl w:ilvl="5" w:tplc="BB265A5E">
      <w:start w:val="1"/>
      <w:numFmt w:val="bullet"/>
      <w:lvlText w:val="•"/>
      <w:lvlJc w:val="left"/>
      <w:pPr>
        <w:ind w:left="5275" w:hanging="581"/>
      </w:pPr>
      <w:rPr>
        <w:rFonts w:hint="default"/>
      </w:rPr>
    </w:lvl>
    <w:lvl w:ilvl="6" w:tplc="5B069120">
      <w:start w:val="1"/>
      <w:numFmt w:val="bullet"/>
      <w:lvlText w:val="•"/>
      <w:lvlJc w:val="left"/>
      <w:pPr>
        <w:ind w:left="6076" w:hanging="581"/>
      </w:pPr>
      <w:rPr>
        <w:rFonts w:hint="default"/>
      </w:rPr>
    </w:lvl>
    <w:lvl w:ilvl="7" w:tplc="186439E6">
      <w:start w:val="1"/>
      <w:numFmt w:val="bullet"/>
      <w:lvlText w:val="•"/>
      <w:lvlJc w:val="left"/>
      <w:pPr>
        <w:ind w:left="6878" w:hanging="581"/>
      </w:pPr>
      <w:rPr>
        <w:rFonts w:hint="default"/>
      </w:rPr>
    </w:lvl>
    <w:lvl w:ilvl="8" w:tplc="9B4E8CD2">
      <w:start w:val="1"/>
      <w:numFmt w:val="bullet"/>
      <w:lvlText w:val="•"/>
      <w:lvlJc w:val="left"/>
      <w:pPr>
        <w:ind w:left="7680" w:hanging="581"/>
      </w:pPr>
      <w:rPr>
        <w:rFonts w:hint="default"/>
      </w:rPr>
    </w:lvl>
  </w:abstractNum>
  <w:abstractNum w:abstractNumId="18" w15:restartNumberingAfterBreak="0">
    <w:nsid w:val="38317CFE"/>
    <w:multiLevelType w:val="hybridMultilevel"/>
    <w:tmpl w:val="D9701D68"/>
    <w:lvl w:ilvl="0" w:tplc="A782A53E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EC10CC74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361677EA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C2F0FCE8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F0104CA0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138070F4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D7F46D28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3A542424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D788FB36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19" w15:restartNumberingAfterBreak="0">
    <w:nsid w:val="3B903F04"/>
    <w:multiLevelType w:val="hybridMultilevel"/>
    <w:tmpl w:val="066A59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464C"/>
    <w:multiLevelType w:val="hybridMultilevel"/>
    <w:tmpl w:val="3B8243E2"/>
    <w:lvl w:ilvl="0" w:tplc="A508B4B4">
      <w:start w:val="1"/>
      <w:numFmt w:val="decimal"/>
      <w:lvlText w:val="%1."/>
      <w:lvlJc w:val="left"/>
      <w:pPr>
        <w:ind w:left="684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CD6E6CA4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4B36ACDC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F926B9F8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D960B2DA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EF32033A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130E41BA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C736E764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A4BE7B68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21" w15:restartNumberingAfterBreak="0">
    <w:nsid w:val="3FE90CB3"/>
    <w:multiLevelType w:val="hybridMultilevel"/>
    <w:tmpl w:val="94CE1A48"/>
    <w:lvl w:ilvl="0" w:tplc="95DA55B4">
      <w:start w:val="1"/>
      <w:numFmt w:val="decimal"/>
      <w:lvlText w:val="%1."/>
      <w:lvlJc w:val="left"/>
      <w:pPr>
        <w:ind w:left="697" w:hanging="55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C4145A"/>
    <w:multiLevelType w:val="hybridMultilevel"/>
    <w:tmpl w:val="E79005D2"/>
    <w:lvl w:ilvl="0" w:tplc="B94C1AC4">
      <w:start w:val="9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364E170">
      <w:start w:val="1"/>
      <w:numFmt w:val="upperLetter"/>
      <w:lvlText w:val="%2."/>
      <w:lvlJc w:val="left"/>
      <w:pPr>
        <w:ind w:left="1694" w:hanging="538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0C0EBD3A">
      <w:start w:val="1"/>
      <w:numFmt w:val="bullet"/>
      <w:lvlText w:val="•"/>
      <w:lvlJc w:val="left"/>
      <w:pPr>
        <w:ind w:left="2455" w:hanging="538"/>
      </w:pPr>
      <w:rPr>
        <w:rFonts w:hint="default"/>
      </w:rPr>
    </w:lvl>
    <w:lvl w:ilvl="3" w:tplc="ECB2FB74">
      <w:start w:val="1"/>
      <w:numFmt w:val="bullet"/>
      <w:lvlText w:val="•"/>
      <w:lvlJc w:val="left"/>
      <w:pPr>
        <w:ind w:left="3216" w:hanging="538"/>
      </w:pPr>
      <w:rPr>
        <w:rFonts w:hint="default"/>
      </w:rPr>
    </w:lvl>
    <w:lvl w:ilvl="4" w:tplc="228CDF66">
      <w:start w:val="1"/>
      <w:numFmt w:val="bullet"/>
      <w:lvlText w:val="•"/>
      <w:lvlJc w:val="left"/>
      <w:pPr>
        <w:ind w:left="3977" w:hanging="538"/>
      </w:pPr>
      <w:rPr>
        <w:rFonts w:hint="default"/>
      </w:rPr>
    </w:lvl>
    <w:lvl w:ilvl="5" w:tplc="E2882F20">
      <w:start w:val="1"/>
      <w:numFmt w:val="bullet"/>
      <w:lvlText w:val="•"/>
      <w:lvlJc w:val="left"/>
      <w:pPr>
        <w:ind w:left="4738" w:hanging="538"/>
      </w:pPr>
      <w:rPr>
        <w:rFonts w:hint="default"/>
      </w:rPr>
    </w:lvl>
    <w:lvl w:ilvl="6" w:tplc="2A80C108">
      <w:start w:val="1"/>
      <w:numFmt w:val="bullet"/>
      <w:lvlText w:val="•"/>
      <w:lvlJc w:val="left"/>
      <w:pPr>
        <w:ind w:left="5499" w:hanging="538"/>
      </w:pPr>
      <w:rPr>
        <w:rFonts w:hint="default"/>
      </w:rPr>
    </w:lvl>
    <w:lvl w:ilvl="7" w:tplc="06122ECC">
      <w:start w:val="1"/>
      <w:numFmt w:val="bullet"/>
      <w:lvlText w:val="•"/>
      <w:lvlJc w:val="left"/>
      <w:pPr>
        <w:ind w:left="6261" w:hanging="538"/>
      </w:pPr>
      <w:rPr>
        <w:rFonts w:hint="default"/>
      </w:rPr>
    </w:lvl>
    <w:lvl w:ilvl="8" w:tplc="958C8688">
      <w:start w:val="1"/>
      <w:numFmt w:val="bullet"/>
      <w:lvlText w:val="•"/>
      <w:lvlJc w:val="left"/>
      <w:pPr>
        <w:ind w:left="7022" w:hanging="538"/>
      </w:pPr>
      <w:rPr>
        <w:rFonts w:hint="default"/>
      </w:rPr>
    </w:lvl>
  </w:abstractNum>
  <w:abstractNum w:abstractNumId="23" w15:restartNumberingAfterBreak="0">
    <w:nsid w:val="56803698"/>
    <w:multiLevelType w:val="hybridMultilevel"/>
    <w:tmpl w:val="61124E46"/>
    <w:lvl w:ilvl="0" w:tplc="63B8F44A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4AC4D168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F7FE8AA0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A38EEE0E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3546199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4CC0DF9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FEF6E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364EEA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F4E8EEA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4" w15:restartNumberingAfterBreak="0">
    <w:nsid w:val="5A890B7E"/>
    <w:multiLevelType w:val="hybridMultilevel"/>
    <w:tmpl w:val="320ED0E8"/>
    <w:lvl w:ilvl="0" w:tplc="DEA64B9E">
      <w:start w:val="1"/>
      <w:numFmt w:val="bullet"/>
      <w:lvlText w:val=""/>
      <w:lvlJc w:val="left"/>
      <w:pPr>
        <w:ind w:left="898" w:hanging="420"/>
      </w:pPr>
      <w:rPr>
        <w:rFonts w:ascii="Symbol" w:eastAsia="Symbol" w:hAnsi="Symbol" w:hint="default"/>
        <w:sz w:val="22"/>
        <w:szCs w:val="22"/>
      </w:rPr>
    </w:lvl>
    <w:lvl w:ilvl="1" w:tplc="4D22857C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2" w:tplc="65DE5FA8">
      <w:start w:val="1"/>
      <w:numFmt w:val="bullet"/>
      <w:lvlText w:val=""/>
      <w:lvlJc w:val="left"/>
      <w:pPr>
        <w:ind w:left="2638" w:hanging="360"/>
      </w:pPr>
      <w:rPr>
        <w:rFonts w:ascii="Wingdings" w:eastAsia="Wingdings" w:hAnsi="Wingdings" w:hint="default"/>
        <w:sz w:val="22"/>
        <w:szCs w:val="22"/>
      </w:rPr>
    </w:lvl>
    <w:lvl w:ilvl="3" w:tplc="42728A6E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09E88DC6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6ACA2830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134A6554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AB822258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D4E279B0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5" w15:restartNumberingAfterBreak="0">
    <w:nsid w:val="5B372568"/>
    <w:multiLevelType w:val="hybridMultilevel"/>
    <w:tmpl w:val="789C81E2"/>
    <w:lvl w:ilvl="0" w:tplc="2E6C35FE">
      <w:start w:val="7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33A1910">
      <w:start w:val="1"/>
      <w:numFmt w:val="bullet"/>
      <w:lvlText w:val="•"/>
      <w:lvlJc w:val="left"/>
      <w:pPr>
        <w:ind w:left="1530" w:hanging="567"/>
      </w:pPr>
      <w:rPr>
        <w:rFonts w:hint="default"/>
      </w:rPr>
    </w:lvl>
    <w:lvl w:ilvl="2" w:tplc="D182E234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3" w:tplc="9662A7F6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4" w:tplc="FE50E4FC">
      <w:start w:val="1"/>
      <w:numFmt w:val="bullet"/>
      <w:lvlText w:val="•"/>
      <w:lvlJc w:val="left"/>
      <w:pPr>
        <w:ind w:left="4068" w:hanging="567"/>
      </w:pPr>
      <w:rPr>
        <w:rFonts w:hint="default"/>
      </w:rPr>
    </w:lvl>
    <w:lvl w:ilvl="5" w:tplc="2BE69BCA">
      <w:start w:val="1"/>
      <w:numFmt w:val="bullet"/>
      <w:lvlText w:val="•"/>
      <w:lvlJc w:val="left"/>
      <w:pPr>
        <w:ind w:left="4914" w:hanging="567"/>
      </w:pPr>
      <w:rPr>
        <w:rFonts w:hint="default"/>
      </w:rPr>
    </w:lvl>
    <w:lvl w:ilvl="6" w:tplc="117C1788">
      <w:start w:val="1"/>
      <w:numFmt w:val="bullet"/>
      <w:lvlText w:val="•"/>
      <w:lvlJc w:val="left"/>
      <w:pPr>
        <w:ind w:left="5760" w:hanging="567"/>
      </w:pPr>
      <w:rPr>
        <w:rFonts w:hint="default"/>
      </w:rPr>
    </w:lvl>
    <w:lvl w:ilvl="7" w:tplc="272AEDF4">
      <w:start w:val="1"/>
      <w:numFmt w:val="bullet"/>
      <w:lvlText w:val="•"/>
      <w:lvlJc w:val="left"/>
      <w:pPr>
        <w:ind w:left="6606" w:hanging="567"/>
      </w:pPr>
      <w:rPr>
        <w:rFonts w:hint="default"/>
      </w:rPr>
    </w:lvl>
    <w:lvl w:ilvl="8" w:tplc="43C40B76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26" w15:restartNumberingAfterBreak="0">
    <w:nsid w:val="5C4B73E6"/>
    <w:multiLevelType w:val="hybridMultilevel"/>
    <w:tmpl w:val="FE406580"/>
    <w:lvl w:ilvl="0" w:tplc="554834DE">
      <w:start w:val="1"/>
      <w:numFmt w:val="bullet"/>
      <w:lvlText w:val=""/>
      <w:lvlJc w:val="left"/>
      <w:pPr>
        <w:ind w:left="826" w:hanging="425"/>
      </w:pPr>
      <w:rPr>
        <w:rFonts w:ascii="Symbol" w:eastAsia="Symbol" w:hAnsi="Symbol" w:hint="default"/>
        <w:sz w:val="22"/>
        <w:szCs w:val="22"/>
      </w:rPr>
    </w:lvl>
    <w:lvl w:ilvl="1" w:tplc="7CFC6226">
      <w:start w:val="1"/>
      <w:numFmt w:val="bullet"/>
      <w:lvlText w:val="•"/>
      <w:lvlJc w:val="left"/>
      <w:pPr>
        <w:ind w:left="1680" w:hanging="425"/>
      </w:pPr>
      <w:rPr>
        <w:rFonts w:hint="default"/>
      </w:rPr>
    </w:lvl>
    <w:lvl w:ilvl="2" w:tplc="C9426026">
      <w:start w:val="1"/>
      <w:numFmt w:val="bullet"/>
      <w:lvlText w:val="•"/>
      <w:lvlJc w:val="left"/>
      <w:pPr>
        <w:ind w:left="2534" w:hanging="425"/>
      </w:pPr>
      <w:rPr>
        <w:rFonts w:hint="default"/>
      </w:rPr>
    </w:lvl>
    <w:lvl w:ilvl="3" w:tplc="E5580AF4">
      <w:start w:val="1"/>
      <w:numFmt w:val="bullet"/>
      <w:lvlText w:val="•"/>
      <w:lvlJc w:val="left"/>
      <w:pPr>
        <w:ind w:left="3387" w:hanging="425"/>
      </w:pPr>
      <w:rPr>
        <w:rFonts w:hint="default"/>
      </w:rPr>
    </w:lvl>
    <w:lvl w:ilvl="4" w:tplc="B20C17E2">
      <w:start w:val="1"/>
      <w:numFmt w:val="bullet"/>
      <w:lvlText w:val="•"/>
      <w:lvlJc w:val="left"/>
      <w:pPr>
        <w:ind w:left="4241" w:hanging="425"/>
      </w:pPr>
      <w:rPr>
        <w:rFonts w:hint="default"/>
      </w:rPr>
    </w:lvl>
    <w:lvl w:ilvl="5" w:tplc="905CB3BC">
      <w:start w:val="1"/>
      <w:numFmt w:val="bullet"/>
      <w:lvlText w:val="•"/>
      <w:lvlJc w:val="left"/>
      <w:pPr>
        <w:ind w:left="5095" w:hanging="425"/>
      </w:pPr>
      <w:rPr>
        <w:rFonts w:hint="default"/>
      </w:rPr>
    </w:lvl>
    <w:lvl w:ilvl="6" w:tplc="C816B18E">
      <w:start w:val="1"/>
      <w:numFmt w:val="bullet"/>
      <w:lvlText w:val="•"/>
      <w:lvlJc w:val="left"/>
      <w:pPr>
        <w:ind w:left="5949" w:hanging="425"/>
      </w:pPr>
      <w:rPr>
        <w:rFonts w:hint="default"/>
      </w:rPr>
    </w:lvl>
    <w:lvl w:ilvl="7" w:tplc="2AC2C77A">
      <w:start w:val="1"/>
      <w:numFmt w:val="bullet"/>
      <w:lvlText w:val="•"/>
      <w:lvlJc w:val="left"/>
      <w:pPr>
        <w:ind w:left="6803" w:hanging="425"/>
      </w:pPr>
      <w:rPr>
        <w:rFonts w:hint="default"/>
      </w:rPr>
    </w:lvl>
    <w:lvl w:ilvl="8" w:tplc="23D4DDE2">
      <w:start w:val="1"/>
      <w:numFmt w:val="bullet"/>
      <w:lvlText w:val="•"/>
      <w:lvlJc w:val="left"/>
      <w:pPr>
        <w:ind w:left="7656" w:hanging="425"/>
      </w:pPr>
      <w:rPr>
        <w:rFonts w:hint="default"/>
      </w:rPr>
    </w:lvl>
  </w:abstractNum>
  <w:abstractNum w:abstractNumId="27" w15:restartNumberingAfterBreak="0">
    <w:nsid w:val="5EB34030"/>
    <w:multiLevelType w:val="hybridMultilevel"/>
    <w:tmpl w:val="7FAE9B5C"/>
    <w:lvl w:ilvl="0" w:tplc="C136BE44">
      <w:start w:val="1"/>
      <w:numFmt w:val="bullet"/>
      <w:lvlText w:val=""/>
      <w:lvlJc w:val="left"/>
      <w:pPr>
        <w:ind w:left="1118" w:hanging="360"/>
      </w:pPr>
      <w:rPr>
        <w:rFonts w:ascii="Symbol" w:eastAsia="Symbol" w:hAnsi="Symbol" w:hint="default"/>
        <w:sz w:val="22"/>
        <w:szCs w:val="22"/>
      </w:rPr>
    </w:lvl>
    <w:lvl w:ilvl="1" w:tplc="A61E652A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2" w:tplc="75B62102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3" w:tplc="D64A61EC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191A391C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40D49ACA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6" w:tplc="A3A438C0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8D88416C">
      <w:start w:val="1"/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3FA8835A">
      <w:start w:val="1"/>
      <w:numFmt w:val="bullet"/>
      <w:lvlText w:val="•"/>
      <w:lvlJc w:val="left"/>
      <w:pPr>
        <w:ind w:left="8227" w:hanging="360"/>
      </w:pPr>
      <w:rPr>
        <w:rFonts w:hint="default"/>
      </w:rPr>
    </w:lvl>
  </w:abstractNum>
  <w:abstractNum w:abstractNumId="28" w15:restartNumberingAfterBreak="0">
    <w:nsid w:val="5F78398D"/>
    <w:multiLevelType w:val="hybridMultilevel"/>
    <w:tmpl w:val="33D02A40"/>
    <w:lvl w:ilvl="0" w:tplc="58EE2382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ABAEBE96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02A61C06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5956D3A4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C9600B48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B66676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EDD0F3E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B3EA8BFA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9C586C5A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29" w15:restartNumberingAfterBreak="0">
    <w:nsid w:val="607B26EE"/>
    <w:multiLevelType w:val="hybridMultilevel"/>
    <w:tmpl w:val="567C3760"/>
    <w:lvl w:ilvl="0" w:tplc="A92EB354">
      <w:start w:val="2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1E9E002A">
      <w:start w:val="1"/>
      <w:numFmt w:val="lowerLetter"/>
      <w:lvlText w:val="%2."/>
      <w:lvlJc w:val="left"/>
      <w:pPr>
        <w:ind w:left="838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A41E85BC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3" w:tplc="E6ACE0E4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4" w:tplc="27A8C648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5" w:tplc="4D320D12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B7B2CFC4">
      <w:start w:val="1"/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36AA6D0C">
      <w:start w:val="1"/>
      <w:numFmt w:val="bullet"/>
      <w:lvlText w:val="•"/>
      <w:lvlJc w:val="left"/>
      <w:pPr>
        <w:ind w:left="6455" w:hanging="360"/>
      </w:pPr>
      <w:rPr>
        <w:rFonts w:hint="default"/>
      </w:rPr>
    </w:lvl>
    <w:lvl w:ilvl="8" w:tplc="F1DE6750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30" w15:restartNumberingAfterBreak="0">
    <w:nsid w:val="61B2297D"/>
    <w:multiLevelType w:val="hybridMultilevel"/>
    <w:tmpl w:val="C98ED7C4"/>
    <w:lvl w:ilvl="0" w:tplc="F13C4268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FBC8E9DA">
      <w:start w:val="1"/>
      <w:numFmt w:val="bullet"/>
      <w:lvlText w:val="•"/>
      <w:lvlJc w:val="left"/>
      <w:pPr>
        <w:ind w:left="1371" w:hanging="221"/>
      </w:pPr>
      <w:rPr>
        <w:rFonts w:hint="default"/>
      </w:rPr>
    </w:lvl>
    <w:lvl w:ilvl="2" w:tplc="FEB4FA4C">
      <w:start w:val="1"/>
      <w:numFmt w:val="bullet"/>
      <w:lvlText w:val="•"/>
      <w:lvlJc w:val="left"/>
      <w:pPr>
        <w:ind w:left="2284" w:hanging="221"/>
      </w:pPr>
      <w:rPr>
        <w:rFonts w:hint="default"/>
      </w:rPr>
    </w:lvl>
    <w:lvl w:ilvl="3" w:tplc="BF000FA2">
      <w:start w:val="1"/>
      <w:numFmt w:val="bullet"/>
      <w:lvlText w:val="•"/>
      <w:lvlJc w:val="left"/>
      <w:pPr>
        <w:ind w:left="3196" w:hanging="221"/>
      </w:pPr>
      <w:rPr>
        <w:rFonts w:hint="default"/>
      </w:rPr>
    </w:lvl>
    <w:lvl w:ilvl="4" w:tplc="1ECCE85C">
      <w:start w:val="1"/>
      <w:numFmt w:val="bullet"/>
      <w:lvlText w:val="•"/>
      <w:lvlJc w:val="left"/>
      <w:pPr>
        <w:ind w:left="4109" w:hanging="221"/>
      </w:pPr>
      <w:rPr>
        <w:rFonts w:hint="default"/>
      </w:rPr>
    </w:lvl>
    <w:lvl w:ilvl="5" w:tplc="D6589C44">
      <w:start w:val="1"/>
      <w:numFmt w:val="bullet"/>
      <w:lvlText w:val="•"/>
      <w:lvlJc w:val="left"/>
      <w:pPr>
        <w:ind w:left="5021" w:hanging="221"/>
      </w:pPr>
      <w:rPr>
        <w:rFonts w:hint="default"/>
      </w:rPr>
    </w:lvl>
    <w:lvl w:ilvl="6" w:tplc="7B68E04E">
      <w:start w:val="1"/>
      <w:numFmt w:val="bullet"/>
      <w:lvlText w:val="•"/>
      <w:lvlJc w:val="left"/>
      <w:pPr>
        <w:ind w:left="5934" w:hanging="221"/>
      </w:pPr>
      <w:rPr>
        <w:rFonts w:hint="default"/>
      </w:rPr>
    </w:lvl>
    <w:lvl w:ilvl="7" w:tplc="919EC450">
      <w:start w:val="1"/>
      <w:numFmt w:val="bullet"/>
      <w:lvlText w:val="•"/>
      <w:lvlJc w:val="left"/>
      <w:pPr>
        <w:ind w:left="6846" w:hanging="221"/>
      </w:pPr>
      <w:rPr>
        <w:rFonts w:hint="default"/>
      </w:rPr>
    </w:lvl>
    <w:lvl w:ilvl="8" w:tplc="AFA03112">
      <w:start w:val="1"/>
      <w:numFmt w:val="bullet"/>
      <w:lvlText w:val="•"/>
      <w:lvlJc w:val="left"/>
      <w:pPr>
        <w:ind w:left="7759" w:hanging="221"/>
      </w:pPr>
      <w:rPr>
        <w:rFonts w:hint="default"/>
      </w:rPr>
    </w:lvl>
  </w:abstractNum>
  <w:abstractNum w:abstractNumId="31" w15:restartNumberingAfterBreak="0">
    <w:nsid w:val="6A8E1AC0"/>
    <w:multiLevelType w:val="hybridMultilevel"/>
    <w:tmpl w:val="CB80871C"/>
    <w:lvl w:ilvl="0" w:tplc="BBD8F4F2">
      <w:start w:val="28"/>
      <w:numFmt w:val="decimal"/>
      <w:lvlText w:val="%1."/>
      <w:lvlJc w:val="left"/>
      <w:pPr>
        <w:ind w:left="118" w:hanging="332"/>
      </w:pPr>
      <w:rPr>
        <w:rFonts w:ascii="Times New Roman" w:eastAsia="Times New Roman" w:hAnsi="Times New Roman" w:hint="default"/>
        <w:sz w:val="22"/>
        <w:szCs w:val="22"/>
      </w:rPr>
    </w:lvl>
    <w:lvl w:ilvl="1" w:tplc="8AB6D990">
      <w:start w:val="1"/>
      <w:numFmt w:val="bullet"/>
      <w:lvlText w:val=""/>
      <w:lvlJc w:val="left"/>
      <w:pPr>
        <w:ind w:left="615" w:hanging="360"/>
      </w:pPr>
      <w:rPr>
        <w:rFonts w:ascii="Symbol" w:eastAsia="Symbol" w:hAnsi="Symbol" w:hint="default"/>
        <w:sz w:val="22"/>
        <w:szCs w:val="22"/>
      </w:rPr>
    </w:lvl>
    <w:lvl w:ilvl="2" w:tplc="0948710C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3" w:tplc="7270B054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4" w:tplc="F5AC8E96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5" w:tplc="BC22D3AC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  <w:lvl w:ilvl="6" w:tplc="14D4525A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99CC91C2">
      <w:start w:val="1"/>
      <w:numFmt w:val="bullet"/>
      <w:lvlText w:val="•"/>
      <w:lvlJc w:val="left"/>
      <w:pPr>
        <w:ind w:left="6501" w:hanging="360"/>
      </w:pPr>
      <w:rPr>
        <w:rFonts w:hint="default"/>
      </w:rPr>
    </w:lvl>
    <w:lvl w:ilvl="8" w:tplc="31E23492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32" w15:restartNumberingAfterBreak="0">
    <w:nsid w:val="6C47296E"/>
    <w:multiLevelType w:val="hybridMultilevel"/>
    <w:tmpl w:val="1C88F8EE"/>
    <w:lvl w:ilvl="0" w:tplc="4BCA1B1E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4"/>
        <w:szCs w:val="24"/>
      </w:rPr>
    </w:lvl>
    <w:lvl w:ilvl="1" w:tplc="A38A9376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2" w:tplc="A744825A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37947170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39469A4C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E1E6E426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47DE802A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42066DD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B7084992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33" w15:restartNumberingAfterBreak="0">
    <w:nsid w:val="6CD443C1"/>
    <w:multiLevelType w:val="hybridMultilevel"/>
    <w:tmpl w:val="13923A9A"/>
    <w:lvl w:ilvl="0" w:tplc="9A6A5F8A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93DAB6B0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11A6955A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18585624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36AA6DCE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04F448FA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F420F428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3D5E8E92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EB4439FC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34" w15:restartNumberingAfterBreak="0">
    <w:nsid w:val="6CE02F66"/>
    <w:multiLevelType w:val="hybridMultilevel"/>
    <w:tmpl w:val="A18618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A652D"/>
    <w:multiLevelType w:val="hybridMultilevel"/>
    <w:tmpl w:val="732A8878"/>
    <w:lvl w:ilvl="0" w:tplc="DCAE9266">
      <w:start w:val="1"/>
      <w:numFmt w:val="bullet"/>
      <w:lvlText w:val=""/>
      <w:lvlJc w:val="left"/>
      <w:pPr>
        <w:ind w:left="826" w:hanging="425"/>
      </w:pPr>
      <w:rPr>
        <w:rFonts w:ascii="Symbol" w:eastAsia="Symbol" w:hAnsi="Symbol" w:hint="default"/>
        <w:sz w:val="22"/>
        <w:szCs w:val="22"/>
      </w:rPr>
    </w:lvl>
    <w:lvl w:ilvl="1" w:tplc="B608C016">
      <w:start w:val="1"/>
      <w:numFmt w:val="bullet"/>
      <w:lvlText w:val="•"/>
      <w:lvlJc w:val="left"/>
      <w:pPr>
        <w:ind w:left="1672" w:hanging="425"/>
      </w:pPr>
      <w:rPr>
        <w:rFonts w:hint="default"/>
      </w:rPr>
    </w:lvl>
    <w:lvl w:ilvl="2" w:tplc="C5668FAC">
      <w:start w:val="1"/>
      <w:numFmt w:val="bullet"/>
      <w:lvlText w:val="•"/>
      <w:lvlJc w:val="left"/>
      <w:pPr>
        <w:ind w:left="2518" w:hanging="425"/>
      </w:pPr>
      <w:rPr>
        <w:rFonts w:hint="default"/>
      </w:rPr>
    </w:lvl>
    <w:lvl w:ilvl="3" w:tplc="4AF4E144">
      <w:start w:val="1"/>
      <w:numFmt w:val="bullet"/>
      <w:lvlText w:val="•"/>
      <w:lvlJc w:val="left"/>
      <w:pPr>
        <w:ind w:left="3363" w:hanging="425"/>
      </w:pPr>
      <w:rPr>
        <w:rFonts w:hint="default"/>
      </w:rPr>
    </w:lvl>
    <w:lvl w:ilvl="4" w:tplc="AFE21B16">
      <w:start w:val="1"/>
      <w:numFmt w:val="bullet"/>
      <w:lvlText w:val="•"/>
      <w:lvlJc w:val="left"/>
      <w:pPr>
        <w:ind w:left="4209" w:hanging="425"/>
      </w:pPr>
      <w:rPr>
        <w:rFonts w:hint="default"/>
      </w:rPr>
    </w:lvl>
    <w:lvl w:ilvl="5" w:tplc="83BE9584">
      <w:start w:val="1"/>
      <w:numFmt w:val="bullet"/>
      <w:lvlText w:val="•"/>
      <w:lvlJc w:val="left"/>
      <w:pPr>
        <w:ind w:left="5055" w:hanging="425"/>
      </w:pPr>
      <w:rPr>
        <w:rFonts w:hint="default"/>
      </w:rPr>
    </w:lvl>
    <w:lvl w:ilvl="6" w:tplc="71764D9E">
      <w:start w:val="1"/>
      <w:numFmt w:val="bullet"/>
      <w:lvlText w:val="•"/>
      <w:lvlJc w:val="left"/>
      <w:pPr>
        <w:ind w:left="5901" w:hanging="425"/>
      </w:pPr>
      <w:rPr>
        <w:rFonts w:hint="default"/>
      </w:rPr>
    </w:lvl>
    <w:lvl w:ilvl="7" w:tplc="F976AB4E">
      <w:start w:val="1"/>
      <w:numFmt w:val="bullet"/>
      <w:lvlText w:val="•"/>
      <w:lvlJc w:val="left"/>
      <w:pPr>
        <w:ind w:left="6747" w:hanging="425"/>
      </w:pPr>
      <w:rPr>
        <w:rFonts w:hint="default"/>
      </w:rPr>
    </w:lvl>
    <w:lvl w:ilvl="8" w:tplc="49FA9096">
      <w:start w:val="1"/>
      <w:numFmt w:val="bullet"/>
      <w:lvlText w:val="•"/>
      <w:lvlJc w:val="left"/>
      <w:pPr>
        <w:ind w:left="7592" w:hanging="425"/>
      </w:pPr>
      <w:rPr>
        <w:rFonts w:hint="default"/>
      </w:rPr>
    </w:lvl>
  </w:abstractNum>
  <w:abstractNum w:abstractNumId="36" w15:restartNumberingAfterBreak="0">
    <w:nsid w:val="706A574E"/>
    <w:multiLevelType w:val="hybridMultilevel"/>
    <w:tmpl w:val="1FA2CC5E"/>
    <w:lvl w:ilvl="0" w:tplc="E8EADAD0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1" w:tplc="06321D16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2" w:tplc="53DCB1A0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3" w:tplc="F5FC5E4A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4" w:tplc="929268B6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A83A6D5E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6" w:tplc="100E4746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C9EABC1C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37CC1C38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37" w15:restartNumberingAfterBreak="0">
    <w:nsid w:val="71895436"/>
    <w:multiLevelType w:val="hybridMultilevel"/>
    <w:tmpl w:val="DEA4CB1C"/>
    <w:lvl w:ilvl="0" w:tplc="96329F2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96A90A2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FAF4F6EA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F842A2D4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 w:tplc="39827C9A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A8463464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401CED84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802A44A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24AB242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38" w15:restartNumberingAfterBreak="0">
    <w:nsid w:val="726E27D8"/>
    <w:multiLevelType w:val="hybridMultilevel"/>
    <w:tmpl w:val="9E06C218"/>
    <w:lvl w:ilvl="0" w:tplc="BFBE7C36">
      <w:start w:val="2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9B6AA2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E09C634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4ADC4ADE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8912EA8E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D9867694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76D441BC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4B208BFC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B9A45F90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39" w15:restartNumberingAfterBreak="0">
    <w:nsid w:val="72EB70CA"/>
    <w:multiLevelType w:val="hybridMultilevel"/>
    <w:tmpl w:val="622476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A03E1"/>
    <w:multiLevelType w:val="hybridMultilevel"/>
    <w:tmpl w:val="E99E1708"/>
    <w:lvl w:ilvl="0" w:tplc="F3DA9016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347E5622">
      <w:start w:val="1"/>
      <w:numFmt w:val="bullet"/>
      <w:lvlText w:val="•"/>
      <w:lvlJc w:val="left"/>
      <w:pPr>
        <w:ind w:left="2067" w:hanging="581"/>
      </w:pPr>
      <w:rPr>
        <w:rFonts w:hint="default"/>
      </w:rPr>
    </w:lvl>
    <w:lvl w:ilvl="2" w:tplc="ACC8EAF0">
      <w:start w:val="1"/>
      <w:numFmt w:val="bullet"/>
      <w:lvlText w:val="•"/>
      <w:lvlJc w:val="left"/>
      <w:pPr>
        <w:ind w:left="2869" w:hanging="581"/>
      </w:pPr>
      <w:rPr>
        <w:rFonts w:hint="default"/>
      </w:rPr>
    </w:lvl>
    <w:lvl w:ilvl="3" w:tplc="A2646096">
      <w:start w:val="1"/>
      <w:numFmt w:val="bullet"/>
      <w:lvlText w:val="•"/>
      <w:lvlJc w:val="left"/>
      <w:pPr>
        <w:ind w:left="3671" w:hanging="581"/>
      </w:pPr>
      <w:rPr>
        <w:rFonts w:hint="default"/>
      </w:rPr>
    </w:lvl>
    <w:lvl w:ilvl="4" w:tplc="D42C3F1A">
      <w:start w:val="1"/>
      <w:numFmt w:val="bullet"/>
      <w:lvlText w:val="•"/>
      <w:lvlJc w:val="left"/>
      <w:pPr>
        <w:ind w:left="4473" w:hanging="581"/>
      </w:pPr>
      <w:rPr>
        <w:rFonts w:hint="default"/>
      </w:rPr>
    </w:lvl>
    <w:lvl w:ilvl="5" w:tplc="32681526">
      <w:start w:val="1"/>
      <w:numFmt w:val="bullet"/>
      <w:lvlText w:val="•"/>
      <w:lvlJc w:val="left"/>
      <w:pPr>
        <w:ind w:left="5275" w:hanging="581"/>
      </w:pPr>
      <w:rPr>
        <w:rFonts w:hint="default"/>
      </w:rPr>
    </w:lvl>
    <w:lvl w:ilvl="6" w:tplc="CC3A4960">
      <w:start w:val="1"/>
      <w:numFmt w:val="bullet"/>
      <w:lvlText w:val="•"/>
      <w:lvlJc w:val="left"/>
      <w:pPr>
        <w:ind w:left="6076" w:hanging="581"/>
      </w:pPr>
      <w:rPr>
        <w:rFonts w:hint="default"/>
      </w:rPr>
    </w:lvl>
    <w:lvl w:ilvl="7" w:tplc="6B38CC64">
      <w:start w:val="1"/>
      <w:numFmt w:val="bullet"/>
      <w:lvlText w:val="•"/>
      <w:lvlJc w:val="left"/>
      <w:pPr>
        <w:ind w:left="6878" w:hanging="581"/>
      </w:pPr>
      <w:rPr>
        <w:rFonts w:hint="default"/>
      </w:rPr>
    </w:lvl>
    <w:lvl w:ilvl="8" w:tplc="BE24EAA2">
      <w:start w:val="1"/>
      <w:numFmt w:val="bullet"/>
      <w:lvlText w:val="•"/>
      <w:lvlJc w:val="left"/>
      <w:pPr>
        <w:ind w:left="7680" w:hanging="581"/>
      </w:pPr>
      <w:rPr>
        <w:rFonts w:hint="default"/>
      </w:rPr>
    </w:lvl>
  </w:abstractNum>
  <w:abstractNum w:abstractNumId="41" w15:restartNumberingAfterBreak="0">
    <w:nsid w:val="74756EE9"/>
    <w:multiLevelType w:val="hybridMultilevel"/>
    <w:tmpl w:val="3A10EDFA"/>
    <w:lvl w:ilvl="0" w:tplc="4E50E014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109A4B5A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2D86DE4C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879C04C6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89E0F6A2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6C50C430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14E0152A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628AC5F2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83B2B24E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42" w15:restartNumberingAfterBreak="0">
    <w:nsid w:val="76207CE3"/>
    <w:multiLevelType w:val="hybridMultilevel"/>
    <w:tmpl w:val="D2B40064"/>
    <w:lvl w:ilvl="0" w:tplc="5E5C67C4">
      <w:start w:val="1"/>
      <w:numFmt w:val="upperLetter"/>
      <w:lvlText w:val="%1."/>
      <w:lvlJc w:val="left"/>
      <w:pPr>
        <w:ind w:left="3323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24D20628">
      <w:start w:val="1"/>
      <w:numFmt w:val="bullet"/>
      <w:lvlText w:val="•"/>
      <w:lvlJc w:val="left"/>
      <w:pPr>
        <w:ind w:left="3845" w:hanging="269"/>
      </w:pPr>
      <w:rPr>
        <w:rFonts w:hint="default"/>
      </w:rPr>
    </w:lvl>
    <w:lvl w:ilvl="2" w:tplc="6F02001A">
      <w:start w:val="1"/>
      <w:numFmt w:val="bullet"/>
      <w:lvlText w:val="•"/>
      <w:lvlJc w:val="left"/>
      <w:pPr>
        <w:ind w:left="4367" w:hanging="269"/>
      </w:pPr>
      <w:rPr>
        <w:rFonts w:hint="default"/>
      </w:rPr>
    </w:lvl>
    <w:lvl w:ilvl="3" w:tplc="59B4E012">
      <w:start w:val="1"/>
      <w:numFmt w:val="bullet"/>
      <w:lvlText w:val="•"/>
      <w:lvlJc w:val="left"/>
      <w:pPr>
        <w:ind w:left="4889" w:hanging="269"/>
      </w:pPr>
      <w:rPr>
        <w:rFonts w:hint="default"/>
      </w:rPr>
    </w:lvl>
    <w:lvl w:ilvl="4" w:tplc="97F632B8">
      <w:start w:val="1"/>
      <w:numFmt w:val="bullet"/>
      <w:lvlText w:val="•"/>
      <w:lvlJc w:val="left"/>
      <w:pPr>
        <w:ind w:left="5412" w:hanging="269"/>
      </w:pPr>
      <w:rPr>
        <w:rFonts w:hint="default"/>
      </w:rPr>
    </w:lvl>
    <w:lvl w:ilvl="5" w:tplc="1CF075E8">
      <w:start w:val="1"/>
      <w:numFmt w:val="bullet"/>
      <w:lvlText w:val="•"/>
      <w:lvlJc w:val="left"/>
      <w:pPr>
        <w:ind w:left="5934" w:hanging="269"/>
      </w:pPr>
      <w:rPr>
        <w:rFonts w:hint="default"/>
      </w:rPr>
    </w:lvl>
    <w:lvl w:ilvl="6" w:tplc="E46A6D6E">
      <w:start w:val="1"/>
      <w:numFmt w:val="bullet"/>
      <w:lvlText w:val="•"/>
      <w:lvlJc w:val="left"/>
      <w:pPr>
        <w:ind w:left="6456" w:hanging="269"/>
      </w:pPr>
      <w:rPr>
        <w:rFonts w:hint="default"/>
      </w:rPr>
    </w:lvl>
    <w:lvl w:ilvl="7" w:tplc="891EB5DC">
      <w:start w:val="1"/>
      <w:numFmt w:val="bullet"/>
      <w:lvlText w:val="•"/>
      <w:lvlJc w:val="left"/>
      <w:pPr>
        <w:ind w:left="6978" w:hanging="269"/>
      </w:pPr>
      <w:rPr>
        <w:rFonts w:hint="default"/>
      </w:rPr>
    </w:lvl>
    <w:lvl w:ilvl="8" w:tplc="705269AA">
      <w:start w:val="1"/>
      <w:numFmt w:val="bullet"/>
      <w:lvlText w:val="•"/>
      <w:lvlJc w:val="left"/>
      <w:pPr>
        <w:ind w:left="7500" w:hanging="269"/>
      </w:pPr>
      <w:rPr>
        <w:rFonts w:hint="default"/>
      </w:rPr>
    </w:lvl>
  </w:abstractNum>
  <w:abstractNum w:abstractNumId="43" w15:restartNumberingAfterBreak="0">
    <w:nsid w:val="768B02CD"/>
    <w:multiLevelType w:val="multilevel"/>
    <w:tmpl w:val="229C0006"/>
    <w:lvl w:ilvl="0">
      <w:start w:val="6"/>
      <w:numFmt w:val="decimal"/>
      <w:lvlText w:val="%1"/>
      <w:lvlJc w:val="left"/>
      <w:pPr>
        <w:ind w:left="684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44" w15:restartNumberingAfterBreak="0">
    <w:nsid w:val="78C91AEF"/>
    <w:multiLevelType w:val="hybridMultilevel"/>
    <w:tmpl w:val="14BA9C7A"/>
    <w:lvl w:ilvl="0" w:tplc="9D70744E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36106E32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E22C7780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F8E8694A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9C96ADB8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10109436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62723150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0F5ED570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B2644062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45" w15:restartNumberingAfterBreak="0">
    <w:nsid w:val="7A112468"/>
    <w:multiLevelType w:val="hybridMultilevel"/>
    <w:tmpl w:val="CC2EA72A"/>
    <w:lvl w:ilvl="0" w:tplc="761A495A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7CAA26FC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188654EC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3F143DFA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29B8CD7E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0DB8B0C2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B7826372">
      <w:start w:val="1"/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AC26C114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B8B6D7D0">
      <w:start w:val="1"/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46" w15:restartNumberingAfterBreak="0">
    <w:nsid w:val="7BB52F8C"/>
    <w:multiLevelType w:val="multilevel"/>
    <w:tmpl w:val="355A4C7A"/>
    <w:lvl w:ilvl="0">
      <w:start w:val="4"/>
      <w:numFmt w:val="decimal"/>
      <w:lvlText w:val="%1"/>
      <w:lvlJc w:val="left"/>
      <w:pPr>
        <w:ind w:left="684" w:hanging="567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47" w15:restartNumberingAfterBreak="0">
    <w:nsid w:val="7C825369"/>
    <w:multiLevelType w:val="hybridMultilevel"/>
    <w:tmpl w:val="3ECC7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04506"/>
    <w:multiLevelType w:val="hybridMultilevel"/>
    <w:tmpl w:val="7D3841C8"/>
    <w:lvl w:ilvl="0" w:tplc="12EE9DF8">
      <w:start w:val="1"/>
      <w:numFmt w:val="bullet"/>
      <w:lvlText w:val=""/>
      <w:lvlJc w:val="left"/>
      <w:pPr>
        <w:ind w:left="798" w:hanging="540"/>
      </w:pPr>
      <w:rPr>
        <w:rFonts w:ascii="Symbol" w:eastAsia="Symbol" w:hAnsi="Symbol" w:hint="default"/>
        <w:sz w:val="22"/>
        <w:szCs w:val="22"/>
      </w:rPr>
    </w:lvl>
    <w:lvl w:ilvl="1" w:tplc="C0925B54">
      <w:start w:val="1"/>
      <w:numFmt w:val="bullet"/>
      <w:lvlText w:val="•"/>
      <w:lvlJc w:val="left"/>
      <w:pPr>
        <w:ind w:left="1663" w:hanging="540"/>
      </w:pPr>
      <w:rPr>
        <w:rFonts w:hint="default"/>
      </w:rPr>
    </w:lvl>
    <w:lvl w:ilvl="2" w:tplc="F70C0C7A">
      <w:start w:val="1"/>
      <w:numFmt w:val="bullet"/>
      <w:lvlText w:val="•"/>
      <w:lvlJc w:val="left"/>
      <w:pPr>
        <w:ind w:left="2527" w:hanging="540"/>
      </w:pPr>
      <w:rPr>
        <w:rFonts w:hint="default"/>
      </w:rPr>
    </w:lvl>
    <w:lvl w:ilvl="3" w:tplc="1CD6C2A4">
      <w:start w:val="1"/>
      <w:numFmt w:val="bullet"/>
      <w:lvlText w:val="•"/>
      <w:lvlJc w:val="left"/>
      <w:pPr>
        <w:ind w:left="3392" w:hanging="540"/>
      </w:pPr>
      <w:rPr>
        <w:rFonts w:hint="default"/>
      </w:rPr>
    </w:lvl>
    <w:lvl w:ilvl="4" w:tplc="89087DB6">
      <w:start w:val="1"/>
      <w:numFmt w:val="bullet"/>
      <w:lvlText w:val="•"/>
      <w:lvlJc w:val="left"/>
      <w:pPr>
        <w:ind w:left="4256" w:hanging="540"/>
      </w:pPr>
      <w:rPr>
        <w:rFonts w:hint="default"/>
      </w:rPr>
    </w:lvl>
    <w:lvl w:ilvl="5" w:tplc="17CEBC50">
      <w:start w:val="1"/>
      <w:numFmt w:val="bullet"/>
      <w:lvlText w:val="•"/>
      <w:lvlJc w:val="left"/>
      <w:pPr>
        <w:ind w:left="5121" w:hanging="540"/>
      </w:pPr>
      <w:rPr>
        <w:rFonts w:hint="default"/>
      </w:rPr>
    </w:lvl>
    <w:lvl w:ilvl="6" w:tplc="E4CE787A">
      <w:start w:val="1"/>
      <w:numFmt w:val="bullet"/>
      <w:lvlText w:val="•"/>
      <w:lvlJc w:val="left"/>
      <w:pPr>
        <w:ind w:left="5986" w:hanging="540"/>
      </w:pPr>
      <w:rPr>
        <w:rFonts w:hint="default"/>
      </w:rPr>
    </w:lvl>
    <w:lvl w:ilvl="7" w:tplc="71506514">
      <w:start w:val="1"/>
      <w:numFmt w:val="bullet"/>
      <w:lvlText w:val="•"/>
      <w:lvlJc w:val="left"/>
      <w:pPr>
        <w:ind w:left="6850" w:hanging="540"/>
      </w:pPr>
      <w:rPr>
        <w:rFonts w:hint="default"/>
      </w:rPr>
    </w:lvl>
    <w:lvl w:ilvl="8" w:tplc="4A528174">
      <w:start w:val="1"/>
      <w:numFmt w:val="bullet"/>
      <w:lvlText w:val="•"/>
      <w:lvlJc w:val="left"/>
      <w:pPr>
        <w:ind w:left="7715" w:hanging="540"/>
      </w:pPr>
      <w:rPr>
        <w:rFonts w:hint="default"/>
      </w:rPr>
    </w:lvl>
  </w:abstractNum>
  <w:num w:numId="1">
    <w:abstractNumId w:val="42"/>
  </w:num>
  <w:num w:numId="2">
    <w:abstractNumId w:val="4"/>
  </w:num>
  <w:num w:numId="3">
    <w:abstractNumId w:val="45"/>
  </w:num>
  <w:num w:numId="4">
    <w:abstractNumId w:val="28"/>
  </w:num>
  <w:num w:numId="5">
    <w:abstractNumId w:val="13"/>
  </w:num>
  <w:num w:numId="6">
    <w:abstractNumId w:val="23"/>
  </w:num>
  <w:num w:numId="7">
    <w:abstractNumId w:val="8"/>
  </w:num>
  <w:num w:numId="8">
    <w:abstractNumId w:val="26"/>
  </w:num>
  <w:num w:numId="9">
    <w:abstractNumId w:val="35"/>
  </w:num>
  <w:num w:numId="10">
    <w:abstractNumId w:val="14"/>
  </w:num>
  <w:num w:numId="11">
    <w:abstractNumId w:val="3"/>
  </w:num>
  <w:num w:numId="12">
    <w:abstractNumId w:val="18"/>
  </w:num>
  <w:num w:numId="13">
    <w:abstractNumId w:val="33"/>
  </w:num>
  <w:num w:numId="14">
    <w:abstractNumId w:val="41"/>
  </w:num>
  <w:num w:numId="15">
    <w:abstractNumId w:val="44"/>
  </w:num>
  <w:num w:numId="16">
    <w:abstractNumId w:val="17"/>
  </w:num>
  <w:num w:numId="17">
    <w:abstractNumId w:val="40"/>
  </w:num>
  <w:num w:numId="18">
    <w:abstractNumId w:val="38"/>
  </w:num>
  <w:num w:numId="19">
    <w:abstractNumId w:val="20"/>
  </w:num>
  <w:num w:numId="20">
    <w:abstractNumId w:val="37"/>
  </w:num>
  <w:num w:numId="21">
    <w:abstractNumId w:val="7"/>
  </w:num>
  <w:num w:numId="22">
    <w:abstractNumId w:val="27"/>
  </w:num>
  <w:num w:numId="23">
    <w:abstractNumId w:val="24"/>
  </w:num>
  <w:num w:numId="24">
    <w:abstractNumId w:val="36"/>
  </w:num>
  <w:num w:numId="25">
    <w:abstractNumId w:val="2"/>
  </w:num>
  <w:num w:numId="26">
    <w:abstractNumId w:val="15"/>
  </w:num>
  <w:num w:numId="27">
    <w:abstractNumId w:val="32"/>
  </w:num>
  <w:num w:numId="28">
    <w:abstractNumId w:val="29"/>
  </w:num>
  <w:num w:numId="29">
    <w:abstractNumId w:val="0"/>
  </w:num>
  <w:num w:numId="30">
    <w:abstractNumId w:val="22"/>
  </w:num>
  <w:num w:numId="31">
    <w:abstractNumId w:val="25"/>
  </w:num>
  <w:num w:numId="32">
    <w:abstractNumId w:val="43"/>
  </w:num>
  <w:num w:numId="33">
    <w:abstractNumId w:val="5"/>
  </w:num>
  <w:num w:numId="34">
    <w:abstractNumId w:val="12"/>
  </w:num>
  <w:num w:numId="35">
    <w:abstractNumId w:val="11"/>
  </w:num>
  <w:num w:numId="36">
    <w:abstractNumId w:val="6"/>
  </w:num>
  <w:num w:numId="37">
    <w:abstractNumId w:val="46"/>
  </w:num>
  <w:num w:numId="38">
    <w:abstractNumId w:val="10"/>
  </w:num>
  <w:num w:numId="39">
    <w:abstractNumId w:val="48"/>
  </w:num>
  <w:num w:numId="40">
    <w:abstractNumId w:val="30"/>
  </w:num>
  <w:num w:numId="41">
    <w:abstractNumId w:val="31"/>
  </w:num>
  <w:num w:numId="42">
    <w:abstractNumId w:val="9"/>
  </w:num>
  <w:num w:numId="43">
    <w:abstractNumId w:val="21"/>
  </w:num>
  <w:num w:numId="44">
    <w:abstractNumId w:val="1"/>
  </w:num>
  <w:num w:numId="45">
    <w:abstractNumId w:val="34"/>
  </w:num>
  <w:num w:numId="46">
    <w:abstractNumId w:val="47"/>
  </w:num>
  <w:num w:numId="47">
    <w:abstractNumId w:val="16"/>
  </w:num>
  <w:num w:numId="48">
    <w:abstractNumId w:val="3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EE"/>
    <w:rsid w:val="000011FE"/>
    <w:rsid w:val="00007D7C"/>
    <w:rsid w:val="0001693E"/>
    <w:rsid w:val="000228E8"/>
    <w:rsid w:val="00023587"/>
    <w:rsid w:val="00025485"/>
    <w:rsid w:val="0002655F"/>
    <w:rsid w:val="00037C29"/>
    <w:rsid w:val="0005722C"/>
    <w:rsid w:val="00063A68"/>
    <w:rsid w:val="00086F38"/>
    <w:rsid w:val="000A2C59"/>
    <w:rsid w:val="000C7EBE"/>
    <w:rsid w:val="000D3B92"/>
    <w:rsid w:val="00127C0D"/>
    <w:rsid w:val="00146ACB"/>
    <w:rsid w:val="001551FB"/>
    <w:rsid w:val="00157E4F"/>
    <w:rsid w:val="00161B5F"/>
    <w:rsid w:val="00182B2D"/>
    <w:rsid w:val="001B0BD2"/>
    <w:rsid w:val="001E403E"/>
    <w:rsid w:val="001E4E48"/>
    <w:rsid w:val="001E7F07"/>
    <w:rsid w:val="001F04BB"/>
    <w:rsid w:val="001F55F5"/>
    <w:rsid w:val="0020190F"/>
    <w:rsid w:val="00235524"/>
    <w:rsid w:val="002409BA"/>
    <w:rsid w:val="00272C8C"/>
    <w:rsid w:val="0027641A"/>
    <w:rsid w:val="00292FCC"/>
    <w:rsid w:val="002E2552"/>
    <w:rsid w:val="002E62FF"/>
    <w:rsid w:val="002F5F69"/>
    <w:rsid w:val="00301314"/>
    <w:rsid w:val="003361A6"/>
    <w:rsid w:val="003464E9"/>
    <w:rsid w:val="00352E4C"/>
    <w:rsid w:val="00363AFA"/>
    <w:rsid w:val="00372D43"/>
    <w:rsid w:val="003B46C1"/>
    <w:rsid w:val="003B7300"/>
    <w:rsid w:val="003C253D"/>
    <w:rsid w:val="003E42B3"/>
    <w:rsid w:val="003E5EC6"/>
    <w:rsid w:val="003E6137"/>
    <w:rsid w:val="003F097B"/>
    <w:rsid w:val="00400804"/>
    <w:rsid w:val="004070AD"/>
    <w:rsid w:val="0042465B"/>
    <w:rsid w:val="00445749"/>
    <w:rsid w:val="00464FBA"/>
    <w:rsid w:val="0047656D"/>
    <w:rsid w:val="00486D92"/>
    <w:rsid w:val="004A5714"/>
    <w:rsid w:val="004B3496"/>
    <w:rsid w:val="004C369C"/>
    <w:rsid w:val="004D0CF6"/>
    <w:rsid w:val="004D0E17"/>
    <w:rsid w:val="004F22B0"/>
    <w:rsid w:val="00506921"/>
    <w:rsid w:val="005220E6"/>
    <w:rsid w:val="00531648"/>
    <w:rsid w:val="00554248"/>
    <w:rsid w:val="00564F34"/>
    <w:rsid w:val="00571EE5"/>
    <w:rsid w:val="0057357D"/>
    <w:rsid w:val="00592CD6"/>
    <w:rsid w:val="005A68A1"/>
    <w:rsid w:val="005D459A"/>
    <w:rsid w:val="005F35ED"/>
    <w:rsid w:val="005F7B48"/>
    <w:rsid w:val="00610366"/>
    <w:rsid w:val="00611A5B"/>
    <w:rsid w:val="0063147D"/>
    <w:rsid w:val="0063299E"/>
    <w:rsid w:val="00634D1E"/>
    <w:rsid w:val="00674975"/>
    <w:rsid w:val="0069604A"/>
    <w:rsid w:val="00697E9A"/>
    <w:rsid w:val="006A6E18"/>
    <w:rsid w:val="006B36D7"/>
    <w:rsid w:val="00726193"/>
    <w:rsid w:val="007333DF"/>
    <w:rsid w:val="00736491"/>
    <w:rsid w:val="00755E24"/>
    <w:rsid w:val="0077216C"/>
    <w:rsid w:val="007831C6"/>
    <w:rsid w:val="00796849"/>
    <w:rsid w:val="007A315D"/>
    <w:rsid w:val="007A5F1B"/>
    <w:rsid w:val="007B42C8"/>
    <w:rsid w:val="007B744F"/>
    <w:rsid w:val="007C073B"/>
    <w:rsid w:val="007F131E"/>
    <w:rsid w:val="007F2F16"/>
    <w:rsid w:val="00842272"/>
    <w:rsid w:val="00854283"/>
    <w:rsid w:val="00880101"/>
    <w:rsid w:val="008A4FDF"/>
    <w:rsid w:val="008B6157"/>
    <w:rsid w:val="008B6C8C"/>
    <w:rsid w:val="008E64A3"/>
    <w:rsid w:val="00907EC5"/>
    <w:rsid w:val="0092157E"/>
    <w:rsid w:val="00942A3D"/>
    <w:rsid w:val="00980CF5"/>
    <w:rsid w:val="00992FC7"/>
    <w:rsid w:val="009A0FE0"/>
    <w:rsid w:val="009B0F0F"/>
    <w:rsid w:val="009B5DE7"/>
    <w:rsid w:val="009C08CF"/>
    <w:rsid w:val="009D096F"/>
    <w:rsid w:val="009D11D2"/>
    <w:rsid w:val="009E1F77"/>
    <w:rsid w:val="009E6DBB"/>
    <w:rsid w:val="00A00F9B"/>
    <w:rsid w:val="00A0294C"/>
    <w:rsid w:val="00A04341"/>
    <w:rsid w:val="00A169FE"/>
    <w:rsid w:val="00A216DF"/>
    <w:rsid w:val="00A44177"/>
    <w:rsid w:val="00A50308"/>
    <w:rsid w:val="00A5116E"/>
    <w:rsid w:val="00A6778C"/>
    <w:rsid w:val="00A73B8F"/>
    <w:rsid w:val="00A74804"/>
    <w:rsid w:val="00A8401C"/>
    <w:rsid w:val="00A92EA6"/>
    <w:rsid w:val="00A96959"/>
    <w:rsid w:val="00AC1FCC"/>
    <w:rsid w:val="00AC42CD"/>
    <w:rsid w:val="00AD00FC"/>
    <w:rsid w:val="00AD6142"/>
    <w:rsid w:val="00AF4400"/>
    <w:rsid w:val="00B12424"/>
    <w:rsid w:val="00B21463"/>
    <w:rsid w:val="00B2195D"/>
    <w:rsid w:val="00B31598"/>
    <w:rsid w:val="00B36380"/>
    <w:rsid w:val="00B42817"/>
    <w:rsid w:val="00B52474"/>
    <w:rsid w:val="00B53B57"/>
    <w:rsid w:val="00B80B9B"/>
    <w:rsid w:val="00BA0954"/>
    <w:rsid w:val="00BA1342"/>
    <w:rsid w:val="00BA1EB6"/>
    <w:rsid w:val="00BA23FA"/>
    <w:rsid w:val="00C1597A"/>
    <w:rsid w:val="00C26D6B"/>
    <w:rsid w:val="00C84C32"/>
    <w:rsid w:val="00CC04BD"/>
    <w:rsid w:val="00CC3BE8"/>
    <w:rsid w:val="00CC3F5E"/>
    <w:rsid w:val="00CD3458"/>
    <w:rsid w:val="00D038E7"/>
    <w:rsid w:val="00D077A9"/>
    <w:rsid w:val="00D27D94"/>
    <w:rsid w:val="00D439B7"/>
    <w:rsid w:val="00D635C1"/>
    <w:rsid w:val="00D8120F"/>
    <w:rsid w:val="00D901C2"/>
    <w:rsid w:val="00DB3EF7"/>
    <w:rsid w:val="00DD0382"/>
    <w:rsid w:val="00DD4F39"/>
    <w:rsid w:val="00E118E5"/>
    <w:rsid w:val="00E14F7F"/>
    <w:rsid w:val="00E63B76"/>
    <w:rsid w:val="00E77FBC"/>
    <w:rsid w:val="00E965EE"/>
    <w:rsid w:val="00EA5C83"/>
    <w:rsid w:val="00EB194C"/>
    <w:rsid w:val="00ED7C8C"/>
    <w:rsid w:val="00F25A64"/>
    <w:rsid w:val="00F51A46"/>
    <w:rsid w:val="00F72D52"/>
    <w:rsid w:val="00F91F02"/>
    <w:rsid w:val="00FB2310"/>
    <w:rsid w:val="00FB2E0B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020678"/>
  <w15:docId w15:val="{AC8FA415-AEAF-4F5C-B085-41F8A276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439B7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link w:val="Nadpis2Char"/>
    <w:uiPriority w:val="1"/>
    <w:qFormat/>
    <w:rsid w:val="00D439B7"/>
    <w:pPr>
      <w:ind w:left="118"/>
      <w:outlineLvl w:val="1"/>
    </w:pPr>
    <w:rPr>
      <w:rFonts w:ascii="Times New Roman" w:eastAsia="Times New Roman" w:hAnsi="Times New Roman"/>
      <w:b/>
      <w:bCs/>
      <w:i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character" w:customStyle="1" w:styleId="Nadpis2Char">
    <w:name w:val="Nadpis 2 Char"/>
    <w:basedOn w:val="Predvolenpsmoodseku"/>
    <w:link w:val="Nadpis2"/>
    <w:uiPriority w:val="1"/>
    <w:rsid w:val="00D439B7"/>
    <w:rPr>
      <w:rFonts w:ascii="Times New Roman" w:eastAsia="Times New Roman" w:hAnsi="Times New Roman"/>
      <w:b/>
      <w:bCs/>
      <w:i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D439B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3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39B7"/>
    <w:rPr>
      <w:rFonts w:ascii="Tahoma" w:hAnsi="Tahoma" w:cs="Tahoma"/>
      <w:sz w:val="16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84C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4C32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C84C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4C32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801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01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0101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01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0101"/>
    <w:rPr>
      <w:b/>
      <w:bCs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352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82DE-7D50-410B-B893-9E9D7A4E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10</Pages>
  <Words>3963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Lacková, Beáta</cp:lastModifiedBy>
  <cp:revision>157</cp:revision>
  <dcterms:created xsi:type="dcterms:W3CDTF">2018-02-21T08:56:00Z</dcterms:created>
  <dcterms:modified xsi:type="dcterms:W3CDTF">2018-08-17T11:32:00Z</dcterms:modified>
</cp:coreProperties>
</file>