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Písomná informácia pre používateľa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="002240E1" w:rsidRDefault="002240E1" w:rsidP="002240E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Osanit</w:t>
      </w:r>
      <w:proofErr w:type="spellEnd"/>
      <w:r w:rsidR="00F527E9">
        <w:rPr>
          <w:rFonts w:ascii="Times New Roman" w:hAnsi="Times New Roman"/>
          <w:b/>
        </w:rPr>
        <w:t xml:space="preserve"> </w:t>
      </w:r>
      <w:r w:rsidR="00E802BC">
        <w:rPr>
          <w:rFonts w:ascii="Times New Roman" w:hAnsi="Times New Roman"/>
          <w:b/>
        </w:rPr>
        <w:t>pilulky</w:t>
      </w:r>
    </w:p>
    <w:p w:rsidR="002240E1" w:rsidRDefault="00EF6F60" w:rsidP="00EF6F60">
      <w:pPr>
        <w:tabs>
          <w:tab w:val="left" w:pos="567"/>
          <w:tab w:val="left" w:pos="72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2240E1">
        <w:rPr>
          <w:rFonts w:ascii="Times New Roman" w:hAnsi="Times New Roman"/>
        </w:rPr>
        <w:t>omeopatický liek</w:t>
      </w:r>
    </w:p>
    <w:p w:rsidR="002240E1" w:rsidRPr="00EF6F60" w:rsidRDefault="002240E1" w:rsidP="00EF6F60">
      <w:pPr>
        <w:tabs>
          <w:tab w:val="left" w:pos="567"/>
          <w:tab w:val="left" w:pos="720"/>
        </w:tabs>
        <w:suppressAutoHyphens/>
        <w:spacing w:after="0" w:line="240" w:lineRule="auto"/>
        <w:ind w:left="142" w:hanging="142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  <w:tab w:val="left" w:pos="720"/>
        </w:tabs>
        <w:suppressAutoHyphens/>
        <w:spacing w:after="0" w:line="240" w:lineRule="auto"/>
        <w:ind w:left="142" w:hanging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Pozorne si prečítajte celú písomnú informáciu predtým, ako začnete užívať</w:t>
      </w:r>
      <w:r w:rsidRPr="00EF6F60">
        <w:rPr>
          <w:rFonts w:ascii="Times New Roman" w:hAnsi="Times New Roman"/>
          <w:b/>
        </w:rPr>
        <w:t xml:space="preserve"> </w:t>
      </w:r>
      <w:r w:rsidR="00EF6F60">
        <w:rPr>
          <w:rFonts w:ascii="Times New Roman" w:hAnsi="Times New Roman"/>
          <w:b/>
        </w:rPr>
        <w:t xml:space="preserve">tento liek, pretože </w:t>
      </w:r>
      <w:r>
        <w:rPr>
          <w:rFonts w:ascii="Times New Roman" w:hAnsi="Times New Roman"/>
          <w:b/>
        </w:rPr>
        <w:t>obsahuje pre vás dôležité informácie.</w:t>
      </w:r>
    </w:p>
    <w:p w:rsidR="002240E1" w:rsidRPr="00EF6F60" w:rsidRDefault="002240E1" w:rsidP="002240E1">
      <w:pPr>
        <w:tabs>
          <w:tab w:val="left" w:pos="567"/>
          <w:tab w:val="left" w:pos="720"/>
        </w:tabs>
        <w:suppressAutoHyphens/>
        <w:spacing w:after="0" w:line="240" w:lineRule="auto"/>
        <w:ind w:left="142" w:hanging="142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Vždy užívajte tento liek presne tak, ako je to uvedené v tejto informácii alebo ako vám povedal váš lekár alebo lekárnik.</w:t>
      </w:r>
    </w:p>
    <w:p w:rsidR="002240E1" w:rsidRDefault="002240E1" w:rsidP="00224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Túto písomnú informáciu si uschovajte. Možno bude potrebné, aby ste si ju znovu prečítali.</w:t>
      </w:r>
    </w:p>
    <w:p w:rsidR="002240E1" w:rsidRDefault="002240E1" w:rsidP="00224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Ak potrebujete ďalšie informácie alebo radu, obráťte sa na svojho lekárnika.</w:t>
      </w:r>
    </w:p>
    <w:p w:rsidR="002240E1" w:rsidRDefault="002240E1" w:rsidP="00224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Ak sa akýkoľvek vedľajší účinok, obráťte sa na svojho lekára alebo lekárnika. To sa týka aj akýchkoľvek vedľajších účinkov, ktoré nie sú uvedené v tejto písomnej informácii</w:t>
      </w:r>
      <w:r w:rsidR="006810B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Pozri časť 4.</w:t>
      </w:r>
    </w:p>
    <w:p w:rsidR="002240E1" w:rsidRDefault="002240E1" w:rsidP="002240E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Ak sa vaše dieťa napriek liečbe  nebude  cítiť lepšie alebo sa bude cítiť horšie , musíte sa obrátiť na lekára.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b/>
        </w:rPr>
        <w:t>V tejto písomnej informácii sa dozviete</w:t>
      </w:r>
      <w:r>
        <w:rPr>
          <w:rFonts w:ascii="Times New Roman" w:hAnsi="Times New Roman"/>
        </w:rPr>
        <w:t>: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Čo je OSANIT a na čo sa používa</w:t>
      </w:r>
    </w:p>
    <w:p w:rsidR="002240E1" w:rsidRDefault="002240E1" w:rsidP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Čo potrebujete vedieť predtým, ako užijete OSANIT</w:t>
      </w:r>
    </w:p>
    <w:p w:rsidR="002240E1" w:rsidRDefault="002240E1" w:rsidP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Ako užívať OSANIT</w:t>
      </w:r>
    </w:p>
    <w:p w:rsidR="002240E1" w:rsidRDefault="002240E1" w:rsidP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Možné vedľajšie účinky</w:t>
      </w:r>
    </w:p>
    <w:p w:rsidR="002240E1" w:rsidRDefault="002240E1" w:rsidP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  <w:t>Ako uchovávať OSANIT</w:t>
      </w:r>
    </w:p>
    <w:p w:rsidR="002240E1" w:rsidRDefault="002240E1" w:rsidP="002240E1">
      <w:pPr>
        <w:tabs>
          <w:tab w:val="left" w:pos="426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  <w:t>Obsah balenia a ďalšie informácie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  <w:b/>
        </w:rPr>
        <w:tab/>
        <w:t>Čo je OSANIT a na čo sa používa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CA36BF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Osanit</w:t>
      </w:r>
      <w:proofErr w:type="spellEnd"/>
      <w:r>
        <w:rPr>
          <w:rFonts w:ascii="Times New Roman" w:hAnsi="Times New Roman"/>
        </w:rPr>
        <w:t xml:space="preserve"> je homeopatický liek.</w:t>
      </w:r>
    </w:p>
    <w:p w:rsidR="00CA36BF" w:rsidRPr="004530D7" w:rsidRDefault="0024266B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szCs w:val="20"/>
          <w:lang w:val="pl-PL"/>
        </w:rPr>
      </w:pPr>
      <w:r w:rsidRPr="0024266B">
        <w:rPr>
          <w:rFonts w:ascii="Times New Roman" w:hAnsi="Times New Roman"/>
          <w:noProof/>
          <w:szCs w:val="20"/>
          <w:lang w:val="pl-PL"/>
        </w:rPr>
        <w:t>Používa sa u detí</w:t>
      </w:r>
      <w:r w:rsidR="009614A4">
        <w:rPr>
          <w:rFonts w:ascii="Times New Roman" w:hAnsi="Times New Roman"/>
          <w:noProof/>
          <w:szCs w:val="20"/>
          <w:lang w:val="pl-PL"/>
        </w:rPr>
        <w:t>.</w:t>
      </w:r>
    </w:p>
    <w:p w:rsidR="006F4C3B" w:rsidRPr="00CA36BF" w:rsidRDefault="006F4C3B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color w:val="000000"/>
          <w:szCs w:val="20"/>
          <w:highlight w:val="green"/>
          <w:lang w:val="pl-PL"/>
        </w:rPr>
      </w:pPr>
    </w:p>
    <w:p w:rsidR="002240E1" w:rsidRDefault="00D72F4C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Používajte ho podľa rady odborníka na homeopatiu. </w:t>
      </w:r>
      <w:r w:rsidR="00880875">
        <w:rPr>
          <w:rFonts w:ascii="Times New Roman" w:hAnsi="Times New Roman"/>
        </w:rPr>
        <w:t>P</w:t>
      </w:r>
      <w:r>
        <w:rPr>
          <w:rFonts w:ascii="Times New Roman" w:hAnsi="Times New Roman"/>
        </w:rPr>
        <w:t>oužívajte liek podľa návodu na použitie, ktorý je uvedený v časti 3.</w:t>
      </w:r>
      <w:r w:rsidDel="00D72F4C">
        <w:rPr>
          <w:rFonts w:ascii="Times New Roman" w:hAnsi="Times New Roman"/>
        </w:rPr>
        <w:t xml:space="preserve"> </w:t>
      </w:r>
      <w:r w:rsidR="00047BED">
        <w:rPr>
          <w:rFonts w:ascii="Times New Roman" w:hAnsi="Times New Roman"/>
        </w:rPr>
        <w:t xml:space="preserve"> </w:t>
      </w:r>
      <w:r w:rsidR="00FB013E">
        <w:rPr>
          <w:rFonts w:ascii="Times New Roman" w:hAnsi="Times New Roman"/>
        </w:rPr>
        <w:t xml:space="preserve"> 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C640A3" w:rsidRDefault="002240E1">
      <w:pPr>
        <w:tabs>
          <w:tab w:val="left" w:pos="708"/>
        </w:tabs>
        <w:spacing w:after="0" w:line="260" w:lineRule="exact"/>
        <w:rPr>
          <w:rFonts w:ascii="Times New Roman" w:hAnsi="Times New Roman"/>
        </w:rPr>
      </w:pPr>
      <w:r>
        <w:rPr>
          <w:rFonts w:ascii="Times New Roman" w:hAnsi="Times New Roman"/>
        </w:rPr>
        <w:t>Povedzte svojmu  lekárovi, ak sa vaše dieťa nebude cítiť lepšie, alebo ak sa bude cítiť horšie napriek liečbe týmto liekom.</w:t>
      </w:r>
    </w:p>
    <w:p w:rsidR="00884263" w:rsidRPr="00884263" w:rsidRDefault="00884263" w:rsidP="0088426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884263">
        <w:rPr>
          <w:rFonts w:ascii="Times New Roman" w:hAnsi="Times New Roman"/>
        </w:rPr>
        <w:t>Pre kompletnú informáciu o tomto homeopatickom lieku, obráťte sa na odborníka</w:t>
      </w:r>
      <w:r>
        <w:rPr>
          <w:rFonts w:ascii="Times New Roman" w:hAnsi="Times New Roman"/>
        </w:rPr>
        <w:t xml:space="preserve"> v oblasti homeopatie, lekára alebo lekárnika</w:t>
      </w:r>
      <w:r w:rsidRPr="0088426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884263">
        <w:rPr>
          <w:rFonts w:ascii="Times New Roman" w:hAnsi="Times New Roman"/>
        </w:rPr>
        <w:t xml:space="preserve">Ak máte ďalšie </w:t>
      </w:r>
      <w:r>
        <w:rPr>
          <w:rFonts w:ascii="Times New Roman" w:hAnsi="Times New Roman"/>
        </w:rPr>
        <w:t>otázky</w:t>
      </w:r>
      <w:r w:rsidRPr="00884263">
        <w:rPr>
          <w:rFonts w:ascii="Times New Roman" w:hAnsi="Times New Roman"/>
        </w:rPr>
        <w:t>, týkajúce sa užívania tohto lieku, spýtajte sa svojho lekára alebo lekárn</w:t>
      </w:r>
      <w:r w:rsidR="00030128">
        <w:rPr>
          <w:rFonts w:ascii="Times New Roman" w:hAnsi="Times New Roman"/>
        </w:rPr>
        <w:t>i</w:t>
      </w:r>
      <w:r w:rsidRPr="00884263">
        <w:rPr>
          <w:rFonts w:ascii="Times New Roman" w:hAnsi="Times New Roman"/>
        </w:rPr>
        <w:t>ka.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ab/>
        <w:t xml:space="preserve">Čo potrebujete vedieť predtým, ako </w:t>
      </w:r>
      <w:r w:rsidR="006810B2">
        <w:rPr>
          <w:rFonts w:ascii="Times New Roman" w:hAnsi="Times New Roman"/>
          <w:b/>
        </w:rPr>
        <w:t>po</w:t>
      </w:r>
      <w:r>
        <w:rPr>
          <w:rFonts w:ascii="Times New Roman" w:hAnsi="Times New Roman"/>
          <w:b/>
        </w:rPr>
        <w:t>užijete OSANIT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</w:t>
      </w:r>
      <w:r w:rsidR="006810B2">
        <w:rPr>
          <w:rFonts w:ascii="Times New Roman" w:hAnsi="Times New Roman"/>
          <w:b/>
        </w:rPr>
        <w:t>po</w:t>
      </w:r>
      <w:r>
        <w:rPr>
          <w:rFonts w:ascii="Times New Roman" w:hAnsi="Times New Roman"/>
          <w:b/>
        </w:rPr>
        <w:t>užívajte OSANIT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ak </w:t>
      </w:r>
      <w:r w:rsidR="00C72A44">
        <w:rPr>
          <w:rFonts w:ascii="Times New Roman" w:hAnsi="Times New Roman"/>
        </w:rPr>
        <w:t xml:space="preserve">je </w:t>
      </w:r>
      <w:r>
        <w:rPr>
          <w:rFonts w:ascii="Times New Roman" w:hAnsi="Times New Roman"/>
        </w:rPr>
        <w:t>vaše dieťa alergické na liečivá alebo na ktorúkoľvek z ďalších zložiek tohto lieku (uvedených v časti 6).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Upozornenia a opatrenia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Predtým, ako začne vaše dieťa  </w:t>
      </w:r>
      <w:r w:rsidR="006810B2">
        <w:rPr>
          <w:rFonts w:ascii="Times New Roman" w:hAnsi="Times New Roman"/>
        </w:rPr>
        <w:t>po</w:t>
      </w:r>
      <w:r>
        <w:rPr>
          <w:rFonts w:ascii="Times New Roman" w:hAnsi="Times New Roman"/>
        </w:rPr>
        <w:t>užívať OSANIT, obráťte sa na svojho lekára alebo lekárnika.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08377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nejasných alebo závažných prípadoch, alebo v prípade dlhodob</w:t>
      </w:r>
      <w:r w:rsidR="0008377F">
        <w:rPr>
          <w:rFonts w:ascii="Times New Roman" w:hAnsi="Times New Roman"/>
        </w:rPr>
        <w:t>ého ochorenia</w:t>
      </w:r>
      <w:r w:rsidR="0003012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má sa homeopatická liečba vykonávať pod dohľadom homeopatického lekára.</w:t>
      </w:r>
    </w:p>
    <w:p w:rsidR="00AA4233" w:rsidRDefault="002240E1" w:rsidP="00EF6F6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V prípade ťažkej hnačky, </w:t>
      </w:r>
      <w:r w:rsidR="0008377F">
        <w:rPr>
          <w:rFonts w:ascii="Times New Roman" w:hAnsi="Times New Roman"/>
        </w:rPr>
        <w:t xml:space="preserve">podobne </w:t>
      </w:r>
      <w:r>
        <w:rPr>
          <w:rFonts w:ascii="Times New Roman" w:hAnsi="Times New Roman"/>
        </w:rPr>
        <w:t xml:space="preserve">ako v prípade dlhodobých  nejasných alebo </w:t>
      </w:r>
      <w:r w:rsidR="0008377F">
        <w:rPr>
          <w:rFonts w:ascii="Times New Roman" w:hAnsi="Times New Roman"/>
        </w:rPr>
        <w:t>novo</w:t>
      </w:r>
      <w:r>
        <w:rPr>
          <w:rFonts w:ascii="Times New Roman" w:hAnsi="Times New Roman"/>
        </w:rPr>
        <w:t xml:space="preserve">vznikajúcich </w:t>
      </w:r>
      <w:r w:rsidR="007F1812">
        <w:rPr>
          <w:rFonts w:ascii="Times New Roman" w:hAnsi="Times New Roman"/>
        </w:rPr>
        <w:t>prejavov</w:t>
      </w:r>
      <w:r w:rsidR="0008377F">
        <w:rPr>
          <w:rFonts w:ascii="Times New Roman" w:hAnsi="Times New Roman"/>
        </w:rPr>
        <w:t>, poraďte sa s lekárom</w:t>
      </w:r>
      <w:r>
        <w:rPr>
          <w:rFonts w:ascii="Times New Roman" w:hAnsi="Times New Roman"/>
        </w:rPr>
        <w:t>, pretože sa môže jednať o chorobu vyž</w:t>
      </w:r>
      <w:r w:rsidR="00EF6F60">
        <w:rPr>
          <w:rFonts w:ascii="Times New Roman" w:hAnsi="Times New Roman"/>
        </w:rPr>
        <w:t>adujúcu medicínsku diagnostiku.</w:t>
      </w:r>
    </w:p>
    <w:p w:rsidR="002240E1" w:rsidRDefault="00684126" w:rsidP="006841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2240E1">
        <w:rPr>
          <w:rFonts w:ascii="Times New Roman" w:hAnsi="Times New Roman"/>
        </w:rPr>
        <w:t xml:space="preserve">lhodobú </w:t>
      </w:r>
      <w:r>
        <w:rPr>
          <w:rFonts w:ascii="Times New Roman" w:hAnsi="Times New Roman"/>
        </w:rPr>
        <w:t>homeopatickú</w:t>
      </w:r>
      <w:r w:rsidR="002240E1">
        <w:rPr>
          <w:rFonts w:ascii="Times New Roman" w:hAnsi="Times New Roman"/>
        </w:rPr>
        <w:t xml:space="preserve"> liečbu má sledovať skúsený homeopatický lekár, podobne aj výskyt vedľajších účinkov aj tých novo objavených.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b/>
        </w:rPr>
        <w:t>Iné lieky a OSANIT</w:t>
      </w:r>
    </w:p>
    <w:p w:rsidR="002240E1" w:rsidRDefault="002240E1" w:rsidP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Nie je známe vzájomné pôsobenie s inými liekmi</w:t>
      </w:r>
      <w:r w:rsidR="00BF7DE6">
        <w:rPr>
          <w:rFonts w:ascii="Times New Roman" w:hAnsi="Times New Roman"/>
        </w:rPr>
        <w:t>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shd w:val="clear" w:color="auto" w:fill="FFFF00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 teraz </w:t>
      </w:r>
      <w:r w:rsidR="006810B2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užíva vaše dieťa  alebo v poslednom čase </w:t>
      </w:r>
      <w:r w:rsidR="006810B2">
        <w:rPr>
          <w:rFonts w:ascii="Times New Roman" w:hAnsi="Times New Roman"/>
        </w:rPr>
        <w:t>po</w:t>
      </w:r>
      <w:r>
        <w:rPr>
          <w:rFonts w:ascii="Times New Roman" w:hAnsi="Times New Roman"/>
        </w:rPr>
        <w:t xml:space="preserve">užívalo, či práve bude </w:t>
      </w:r>
      <w:r w:rsidR="006810B2">
        <w:rPr>
          <w:rFonts w:ascii="Times New Roman" w:hAnsi="Times New Roman"/>
        </w:rPr>
        <w:t>po</w:t>
      </w:r>
      <w:r>
        <w:rPr>
          <w:rFonts w:ascii="Times New Roman" w:hAnsi="Times New Roman"/>
        </w:rPr>
        <w:t>užívať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ďalšie lieky, povedzte to svojmu lekárovi alebo lekárnikovi.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ab/>
        <w:t>Ako používať OSANIT</w:t>
      </w:r>
      <w:r w:rsidR="006F4DDE">
        <w:rPr>
          <w:rFonts w:ascii="Times New Roman" w:hAnsi="Times New Roman"/>
          <w:b/>
        </w:rPr>
        <w:t xml:space="preserve"> </w:t>
      </w:r>
    </w:p>
    <w:p w:rsidR="002240E1" w:rsidRDefault="002240E1" w:rsidP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</w:p>
    <w:p w:rsidR="0035528E" w:rsidRDefault="0035528E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="00DB0EED">
        <w:rPr>
          <w:rFonts w:ascii="Times New Roman" w:hAnsi="Times New Roman"/>
        </w:rPr>
        <w:t xml:space="preserve"> použitie</w:t>
      </w:r>
      <w:r w:rsidR="00361FB6">
        <w:rPr>
          <w:rFonts w:ascii="Times New Roman" w:hAnsi="Times New Roman"/>
        </w:rPr>
        <w:t xml:space="preserve"> v ústach</w:t>
      </w:r>
      <w:r w:rsidR="00BF7DE6">
        <w:rPr>
          <w:rFonts w:ascii="Times New Roman" w:hAnsi="Times New Roman"/>
        </w:rPr>
        <w:t>.</w:t>
      </w:r>
    </w:p>
    <w:p w:rsidR="0035528E" w:rsidRDefault="0035528E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Vždy používajte tento liek presne tak, ako je to uvedené v tejto písomnej informácii alebo ako vám povedal váš lekár alebo lekárnik. Ak si nie ste niečím istý, overte si to u svojho lekára alebo lekárnika. 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Pr="00F92587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u w:val="single"/>
        </w:rPr>
      </w:pPr>
      <w:r w:rsidRPr="00F92587">
        <w:rPr>
          <w:rFonts w:ascii="Times New Roman" w:hAnsi="Times New Roman"/>
          <w:u w:val="single"/>
        </w:rPr>
        <w:t xml:space="preserve">Odporúčaná dávka </w:t>
      </w:r>
      <w:r w:rsidR="0014575A">
        <w:rPr>
          <w:rFonts w:ascii="Times New Roman" w:hAnsi="Times New Roman"/>
          <w:u w:val="single"/>
        </w:rPr>
        <w:t xml:space="preserve"> </w:t>
      </w:r>
      <w:r w:rsidR="00D72F4C">
        <w:rPr>
          <w:rFonts w:ascii="Times New Roman" w:hAnsi="Times New Roman"/>
          <w:u w:val="single"/>
        </w:rPr>
        <w:t>:</w:t>
      </w:r>
    </w:p>
    <w:p w:rsidR="002240E1" w:rsidRDefault="002240E1" w:rsidP="00684126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 </w:t>
      </w:r>
      <w:r w:rsidR="00684126">
        <w:rPr>
          <w:rFonts w:ascii="Times New Roman" w:hAnsi="Times New Roman"/>
        </w:rPr>
        <w:t>piluliek</w:t>
      </w:r>
      <w:r>
        <w:rPr>
          <w:rFonts w:ascii="Times New Roman" w:hAnsi="Times New Roman"/>
        </w:rPr>
        <w:t xml:space="preserve"> podať </w:t>
      </w:r>
      <w:r w:rsidR="00684126">
        <w:rPr>
          <w:rFonts w:ascii="Times New Roman" w:hAnsi="Times New Roman"/>
        </w:rPr>
        <w:t xml:space="preserve">dieťaťu </w:t>
      </w:r>
      <w:r>
        <w:rPr>
          <w:rFonts w:ascii="Times New Roman" w:hAnsi="Times New Roman"/>
        </w:rPr>
        <w:t>na jazyk každých 30 minút</w:t>
      </w:r>
      <w:r w:rsidR="0035528E">
        <w:rPr>
          <w:rFonts w:ascii="Times New Roman" w:hAnsi="Times New Roman"/>
        </w:rPr>
        <w:t xml:space="preserve"> a nechať rozpustiť</w:t>
      </w:r>
      <w:r w:rsidR="00D72F4C">
        <w:rPr>
          <w:rFonts w:ascii="Times New Roman" w:hAnsi="Times New Roman"/>
        </w:rPr>
        <w:t xml:space="preserve">, v prípade nutnosti je možné </w:t>
      </w:r>
      <w:r w:rsidR="0024266B" w:rsidRPr="0024266B">
        <w:rPr>
          <w:rFonts w:ascii="Times New Roman" w:hAnsi="Times New Roman"/>
        </w:rPr>
        <w:t>frekvenciu</w:t>
      </w:r>
      <w:r w:rsidR="00C640A3">
        <w:rPr>
          <w:rFonts w:ascii="Times New Roman" w:hAnsi="Times New Roman"/>
        </w:rPr>
        <w:t xml:space="preserve"> podávania</w:t>
      </w:r>
      <w:r w:rsidR="00D72F4C">
        <w:rPr>
          <w:rFonts w:ascii="Times New Roman" w:hAnsi="Times New Roman"/>
        </w:rPr>
        <w:t xml:space="preserve"> zvýšiť na </w:t>
      </w:r>
      <w:r>
        <w:rPr>
          <w:rFonts w:ascii="Times New Roman" w:hAnsi="Times New Roman"/>
        </w:rPr>
        <w:t xml:space="preserve">každých </w:t>
      </w:r>
      <w:r w:rsidR="00F92587">
        <w:rPr>
          <w:rFonts w:ascii="Times New Roman" w:hAnsi="Times New Roman"/>
        </w:rPr>
        <w:t xml:space="preserve">15 minút. </w:t>
      </w:r>
    </w:p>
    <w:p w:rsidR="0035528E" w:rsidRDefault="0035528E" w:rsidP="00684126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 w:rsidRPr="0035528E">
        <w:rPr>
          <w:rFonts w:ascii="Times New Roman" w:hAnsi="Times New Roman"/>
        </w:rPr>
        <w:t>Dĺžka liečby nie je obmedzená.</w:t>
      </w:r>
    </w:p>
    <w:p w:rsidR="002240E1" w:rsidRDefault="002240E1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b/>
        </w:rPr>
        <w:t>Ak použijete viac OSANIT, ako máte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Neexistuje žiadne riziko, ak ste omylom použili viac dávok</w:t>
      </w:r>
      <w:r w:rsidR="00365A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 zabudnete použiť OSANIT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Nepoužívajte dvojnásobnú dávku, aby ste nahradili vynechanú dávku.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máte akékoľvek ďalšie otázky týkajúce sa použitia tohto lieku, opýtajte sa svojho lekára alebo lekárnika.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left="567" w:right="-2" w:hanging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ab/>
        <w:t>Možné vedľajšie účinky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9"/>
        <w:rPr>
          <w:rFonts w:ascii="Times New Roman" w:hAnsi="Times New Roman"/>
        </w:rPr>
      </w:pPr>
      <w:r>
        <w:rPr>
          <w:rFonts w:ascii="Times New Roman" w:hAnsi="Times New Roman"/>
        </w:rPr>
        <w:t>Tak ako všetky lieky, aj tento liek môže spôsobovať vedľajšie účinky, hoci sa neprejavia u každého.</w:t>
      </w:r>
    </w:p>
    <w:p w:rsidR="00F527E9" w:rsidRDefault="00F527E9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Doposiaľ nie sú známe žiadne vedľajšie účinky.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9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Hlásenie vedľajších účinkov</w:t>
      </w:r>
    </w:p>
    <w:p w:rsidR="00AA4233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 sa u vás vyskytne akýkoľvek vedľajší účinok, obráťte sa na svojho lekára alebo lekárnika. To sa týka aj akýchkoľvek vedľajších účinkov, ktoré nie sú uved</w:t>
      </w:r>
      <w:r w:rsidR="00F527E9">
        <w:rPr>
          <w:rFonts w:ascii="Times New Roman" w:hAnsi="Times New Roman"/>
        </w:rPr>
        <w:t>ené v tejto písomnej informácii</w:t>
      </w:r>
      <w:r>
        <w:rPr>
          <w:rFonts w:ascii="Times New Roman" w:hAnsi="Times New Roman"/>
        </w:rPr>
        <w:t xml:space="preserve">. 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Vedľajšie účinky môžete hlásiť aj priamo</w:t>
      </w:r>
      <w:r w:rsidR="00D77C0A">
        <w:rPr>
          <w:rFonts w:ascii="Times New Roman" w:hAnsi="Times New Roman"/>
        </w:rPr>
        <w:t xml:space="preserve"> na</w:t>
      </w:r>
      <w:r>
        <w:rPr>
          <w:rFonts w:ascii="Times New Roman" w:hAnsi="Times New Roman"/>
        </w:rPr>
        <w:t xml:space="preserve"> </w:t>
      </w:r>
      <w:r w:rsidRPr="002240E1">
        <w:rPr>
          <w:rFonts w:ascii="Times New Roman" w:hAnsi="Times New Roman"/>
          <w:shd w:val="clear" w:color="auto" w:fill="C0C0C0"/>
        </w:rPr>
        <w:t xml:space="preserve">národné </w:t>
      </w:r>
      <w:r w:rsidR="00D77C0A">
        <w:rPr>
          <w:rFonts w:ascii="Times New Roman" w:hAnsi="Times New Roman"/>
          <w:shd w:val="clear" w:color="auto" w:fill="C0C0C0"/>
        </w:rPr>
        <w:t>centrum</w:t>
      </w:r>
      <w:r w:rsidRPr="002240E1">
        <w:rPr>
          <w:rFonts w:ascii="Times New Roman" w:hAnsi="Times New Roman"/>
          <w:shd w:val="clear" w:color="auto" w:fill="C0C0C0"/>
        </w:rPr>
        <w:t xml:space="preserve"> hlásenia uvedeného v </w:t>
      </w:r>
      <w:hyperlink r:id="rId9">
        <w:r w:rsidRPr="002240E1">
          <w:rPr>
            <w:rFonts w:ascii="Times New Roman" w:hAnsi="Times New Roman"/>
            <w:color w:val="0000FF"/>
            <w:u w:val="single"/>
            <w:shd w:val="clear" w:color="auto" w:fill="C0C0C0"/>
          </w:rPr>
          <w:t>Prílohe V</w:t>
        </w:r>
      </w:hyperlink>
      <w:r w:rsidRPr="002240E1">
        <w:rPr>
          <w:rFonts w:ascii="Times New Roman" w:hAnsi="Times New Roman"/>
        </w:rPr>
        <w:t>. Hlásením vedľajších účinkov môžete prispieť</w:t>
      </w:r>
      <w:r>
        <w:rPr>
          <w:rFonts w:ascii="Times New Roman" w:hAnsi="Times New Roman"/>
        </w:rPr>
        <w:t xml:space="preserve"> k získaniu ďalších informácií o bezpečnosti tohto lieku.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hd w:val="clear" w:color="auto" w:fill="FFFF00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keepNext/>
        <w:tabs>
          <w:tab w:val="left" w:pos="567"/>
          <w:tab w:val="left" w:pos="720"/>
        </w:tabs>
        <w:spacing w:after="0" w:line="240" w:lineRule="auto"/>
        <w:ind w:left="567" w:right="-2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ab/>
        <w:t>Ako uchovávať OSANIT</w:t>
      </w:r>
    </w:p>
    <w:p w:rsidR="002240E1" w:rsidRDefault="002240E1" w:rsidP="002240E1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Tento liek uchovávajte mimo dohľadu a dosahu detí.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Nepoužívajte tento liek po dátume exspirácie, ktorý je uvedený na škatuli a etikete po EXP. Dátum exspirácie sa vzťahuje na posledný deň v danom mesiaci.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Uchovávajte pri teplote neprevyšujúcej 30 °C, v pôvodnom riadne uzatvorenom obale na ochranu pred vlhkosťou.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Nelikvidujte lieky odpadovou vodou alebo domovým odpadom. Nepoužitý liek vráťte do lekárne.</w:t>
      </w:r>
    </w:p>
    <w:p w:rsidR="002240E1" w:rsidRDefault="002240E1" w:rsidP="002240E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240E1" w:rsidRDefault="002240E1" w:rsidP="002240E1">
      <w:pPr>
        <w:tabs>
          <w:tab w:val="left" w:pos="567"/>
          <w:tab w:val="left" w:pos="3735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240E1" w:rsidRDefault="002240E1" w:rsidP="002240E1">
      <w:p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>
        <w:rPr>
          <w:rFonts w:ascii="Times New Roman" w:hAnsi="Times New Roman"/>
          <w:b/>
        </w:rPr>
        <w:tab/>
        <w:t>Obsah balenia a ďalšie informácie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  <w:b/>
        </w:rPr>
        <w:t>Čo OSANIT obsahuje</w:t>
      </w:r>
    </w:p>
    <w:p w:rsidR="002240E1" w:rsidRPr="00F92587" w:rsidRDefault="002240E1" w:rsidP="002240E1">
      <w:pPr>
        <w:tabs>
          <w:tab w:val="left" w:pos="567"/>
        </w:tabs>
        <w:spacing w:after="0" w:line="260" w:lineRule="auto"/>
        <w:ind w:right="-2"/>
        <w:rPr>
          <w:rFonts w:ascii="Times New Roman" w:hAnsi="Times New Roman"/>
          <w:i/>
          <w:iCs/>
        </w:rPr>
      </w:pPr>
      <w:r w:rsidRPr="00F92587">
        <w:rPr>
          <w:rFonts w:ascii="Times New Roman" w:hAnsi="Times New Roman"/>
          <w:i/>
          <w:iCs/>
        </w:rPr>
        <w:t>Liečiva sú:</w:t>
      </w:r>
    </w:p>
    <w:p w:rsidR="002240E1" w:rsidRDefault="002240E1" w:rsidP="002240E1">
      <w:pPr>
        <w:tabs>
          <w:tab w:val="left" w:pos="567"/>
        </w:tabs>
        <w:spacing w:after="0" w:line="26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g </w:t>
      </w:r>
      <w:r w:rsidR="00EF6F60">
        <w:rPr>
          <w:rFonts w:ascii="Times New Roman" w:hAnsi="Times New Roman"/>
        </w:rPr>
        <w:t xml:space="preserve">piluliek </w:t>
      </w:r>
      <w:r>
        <w:rPr>
          <w:rFonts w:ascii="Times New Roman" w:hAnsi="Times New Roman"/>
        </w:rPr>
        <w:t>obsahuje:</w:t>
      </w:r>
    </w:p>
    <w:p w:rsidR="002240E1" w:rsidRDefault="00010AE3" w:rsidP="002240E1">
      <w:pPr>
        <w:numPr>
          <w:ilvl w:val="0"/>
          <w:numId w:val="2"/>
        </w:numPr>
        <w:tabs>
          <w:tab w:val="left" w:pos="567"/>
        </w:tabs>
        <w:spacing w:after="0" w:line="260" w:lineRule="auto"/>
        <w:ind w:left="360" w:hanging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Matricariae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flos</w:t>
      </w:r>
      <w:proofErr w:type="spellEnd"/>
      <w:r w:rsidR="00633A89">
        <w:rPr>
          <w:rFonts w:ascii="Times New Roman" w:hAnsi="Times New Roman"/>
        </w:rPr>
        <w:t xml:space="preserve"> </w:t>
      </w:r>
      <w:r w:rsidR="002240E1">
        <w:rPr>
          <w:rFonts w:ascii="Times New Roman" w:hAnsi="Times New Roman"/>
        </w:rPr>
        <w:t>(kvet</w:t>
      </w:r>
      <w:r>
        <w:rPr>
          <w:rFonts w:ascii="Times New Roman" w:hAnsi="Times New Roman"/>
        </w:rPr>
        <w:t xml:space="preserve"> rumančeka</w:t>
      </w:r>
      <w:r w:rsidR="002240E1">
        <w:rPr>
          <w:rFonts w:ascii="Times New Roman" w:hAnsi="Times New Roman"/>
        </w:rPr>
        <w:t xml:space="preserve">) D6           </w:t>
      </w:r>
      <w:r w:rsidR="002240E1">
        <w:rPr>
          <w:rFonts w:ascii="Times New Roman" w:hAnsi="Times New Roman"/>
        </w:rPr>
        <w:tab/>
        <w:t xml:space="preserve">            </w:t>
      </w:r>
      <w:r w:rsidR="00D77C0A">
        <w:rPr>
          <w:rFonts w:ascii="Times New Roman" w:hAnsi="Times New Roman"/>
        </w:rPr>
        <w:t xml:space="preserve"> </w:t>
      </w:r>
      <w:r w:rsidR="002240E1">
        <w:rPr>
          <w:rFonts w:ascii="Times New Roman" w:hAnsi="Times New Roman"/>
        </w:rPr>
        <w:t>3,8 mg</w:t>
      </w:r>
    </w:p>
    <w:p w:rsidR="002240E1" w:rsidRDefault="002240E1" w:rsidP="002240E1">
      <w:pPr>
        <w:numPr>
          <w:ilvl w:val="0"/>
          <w:numId w:val="2"/>
        </w:numPr>
        <w:tabs>
          <w:tab w:val="left" w:pos="567"/>
        </w:tabs>
        <w:spacing w:after="0" w:line="260" w:lineRule="auto"/>
        <w:ind w:left="360" w:hanging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Calcium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phosphoricum</w:t>
      </w:r>
      <w:proofErr w:type="spellEnd"/>
      <w:r>
        <w:rPr>
          <w:rFonts w:ascii="Times New Roman" w:hAnsi="Times New Roman"/>
        </w:rPr>
        <w:t xml:space="preserve"> (fosforečnan vápenatý) D12       </w:t>
      </w:r>
      <w:r>
        <w:rPr>
          <w:rFonts w:ascii="Times New Roman" w:hAnsi="Times New Roman"/>
        </w:rPr>
        <w:tab/>
        <w:t>3,8 mg</w:t>
      </w:r>
    </w:p>
    <w:p w:rsidR="002240E1" w:rsidRDefault="002240E1" w:rsidP="002240E1">
      <w:pPr>
        <w:numPr>
          <w:ilvl w:val="0"/>
          <w:numId w:val="2"/>
        </w:numPr>
        <w:tabs>
          <w:tab w:val="left" w:pos="567"/>
        </w:tabs>
        <w:spacing w:after="0" w:line="260" w:lineRule="auto"/>
        <w:ind w:left="360" w:hanging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Magnesium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phosphoricum</w:t>
      </w:r>
      <w:proofErr w:type="spellEnd"/>
      <w:r>
        <w:rPr>
          <w:rFonts w:ascii="Times New Roman" w:hAnsi="Times New Roman"/>
        </w:rPr>
        <w:t xml:space="preserve"> (fosforečnan </w:t>
      </w:r>
      <w:proofErr w:type="spellStart"/>
      <w:r>
        <w:rPr>
          <w:rFonts w:ascii="Times New Roman" w:hAnsi="Times New Roman"/>
        </w:rPr>
        <w:t>horečnatý</w:t>
      </w:r>
      <w:proofErr w:type="spellEnd"/>
      <w:r>
        <w:rPr>
          <w:rFonts w:ascii="Times New Roman" w:hAnsi="Times New Roman"/>
        </w:rPr>
        <w:t xml:space="preserve">) C6 </w:t>
      </w:r>
      <w:r>
        <w:rPr>
          <w:rFonts w:ascii="Times New Roman" w:hAnsi="Times New Roman"/>
        </w:rPr>
        <w:tab/>
        <w:t>0,8 mg</w:t>
      </w:r>
    </w:p>
    <w:p w:rsidR="002240E1" w:rsidRDefault="002240E1" w:rsidP="002240E1">
      <w:pPr>
        <w:numPr>
          <w:ilvl w:val="0"/>
          <w:numId w:val="2"/>
        </w:numPr>
        <w:tabs>
          <w:tab w:val="left" w:pos="567"/>
        </w:tabs>
        <w:spacing w:after="0" w:line="260" w:lineRule="auto"/>
        <w:ind w:left="360" w:hanging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Calcium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carbonicum</w:t>
      </w:r>
      <w:proofErr w:type="spellEnd"/>
      <w:r>
        <w:rPr>
          <w:rFonts w:ascii="Times New Roman" w:hAnsi="Times New Roman"/>
        </w:rPr>
        <w:t xml:space="preserve"> (uhličitan vápenatý) C8           </w:t>
      </w:r>
      <w:r>
        <w:rPr>
          <w:rFonts w:ascii="Times New Roman" w:hAnsi="Times New Roman"/>
        </w:rPr>
        <w:tab/>
        <w:t xml:space="preserve">            </w:t>
      </w:r>
      <w:r w:rsidR="00D77C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0,8 mg</w:t>
      </w:r>
    </w:p>
    <w:p w:rsidR="002240E1" w:rsidRDefault="002240E1" w:rsidP="002240E1">
      <w:pPr>
        <w:numPr>
          <w:ilvl w:val="0"/>
          <w:numId w:val="2"/>
        </w:numPr>
        <w:tabs>
          <w:tab w:val="left" w:pos="567"/>
        </w:tabs>
        <w:spacing w:after="0" w:line="260" w:lineRule="auto"/>
        <w:ind w:left="360" w:hanging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Ferrum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phosphoricum</w:t>
      </w:r>
      <w:proofErr w:type="spellEnd"/>
      <w:r>
        <w:rPr>
          <w:rFonts w:ascii="Times New Roman" w:hAnsi="Times New Roman"/>
        </w:rPr>
        <w:t xml:space="preserve"> (fosforečnan železitý) C8             </w:t>
      </w:r>
      <w:r>
        <w:rPr>
          <w:rFonts w:ascii="Times New Roman" w:hAnsi="Times New Roman"/>
        </w:rPr>
        <w:tab/>
        <w:t>0,8 mg</w:t>
      </w:r>
    </w:p>
    <w:p w:rsidR="002240E1" w:rsidRDefault="002240E1" w:rsidP="002240E1">
      <w:pPr>
        <w:tabs>
          <w:tab w:val="left" w:pos="567"/>
        </w:tabs>
        <w:spacing w:after="0" w:line="260" w:lineRule="auto"/>
        <w:rPr>
          <w:rFonts w:ascii="Times New Roman" w:hAnsi="Times New Roman"/>
        </w:rPr>
      </w:pPr>
    </w:p>
    <w:p w:rsidR="002240E1" w:rsidRDefault="002240E1" w:rsidP="00EF6F60">
      <w:pPr>
        <w:tabs>
          <w:tab w:val="left" w:pos="567"/>
        </w:tabs>
        <w:spacing w:after="0" w:line="260" w:lineRule="auto"/>
        <w:rPr>
          <w:rFonts w:ascii="Times New Roman" w:hAnsi="Times New Roman"/>
        </w:rPr>
      </w:pPr>
      <w:r w:rsidRPr="00F92587">
        <w:rPr>
          <w:rFonts w:ascii="Times New Roman" w:hAnsi="Times New Roman"/>
          <w:i/>
          <w:iCs/>
        </w:rPr>
        <w:t>Ďalšie zložky sú</w:t>
      </w:r>
      <w:r w:rsidR="00F92587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xylitol</w:t>
      </w:r>
      <w:proofErr w:type="spellEnd"/>
      <w:r>
        <w:rPr>
          <w:rFonts w:ascii="Times New Roman" w:hAnsi="Times New Roman"/>
        </w:rPr>
        <w:t xml:space="preserve"> </w:t>
      </w:r>
      <w:r w:rsidR="00255542">
        <w:rPr>
          <w:rFonts w:ascii="Times New Roman" w:hAnsi="Times New Roman"/>
        </w:rPr>
        <w:t>a</w:t>
      </w:r>
      <w:r w:rsidR="00BF7DE6">
        <w:rPr>
          <w:rFonts w:ascii="Times New Roman" w:hAnsi="Times New Roman"/>
        </w:rPr>
        <w:t> </w:t>
      </w:r>
      <w:proofErr w:type="spellStart"/>
      <w:r w:rsidR="00255542">
        <w:rPr>
          <w:rFonts w:ascii="Times New Roman" w:hAnsi="Times New Roman"/>
        </w:rPr>
        <w:t>hypromelóza</w:t>
      </w:r>
      <w:bookmarkStart w:id="0" w:name="_GoBack"/>
      <w:bookmarkEnd w:id="0"/>
      <w:proofErr w:type="spellEnd"/>
    </w:p>
    <w:p w:rsidR="00BF7DE6" w:rsidRDefault="00BF7DE6" w:rsidP="00EF6F60">
      <w:pPr>
        <w:tabs>
          <w:tab w:val="left" w:pos="567"/>
        </w:tabs>
        <w:spacing w:after="0" w:line="260" w:lineRule="auto"/>
        <w:rPr>
          <w:rFonts w:ascii="Times New Roman" w:hAnsi="Times New Roman"/>
        </w:rPr>
      </w:pPr>
    </w:p>
    <w:p w:rsidR="002240E1" w:rsidRDefault="002240E1" w:rsidP="00684126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1 g </w:t>
      </w:r>
      <w:r w:rsidR="00A3355A">
        <w:rPr>
          <w:rFonts w:ascii="Times New Roman" w:hAnsi="Times New Roman"/>
        </w:rPr>
        <w:t>obsahuje</w:t>
      </w:r>
      <w:r>
        <w:rPr>
          <w:rFonts w:ascii="Times New Roman" w:hAnsi="Times New Roman"/>
        </w:rPr>
        <w:t xml:space="preserve"> 120 </w:t>
      </w:r>
      <w:r w:rsidR="00684126">
        <w:rPr>
          <w:rFonts w:ascii="Times New Roman" w:hAnsi="Times New Roman"/>
        </w:rPr>
        <w:t>piluliek</w:t>
      </w:r>
      <w:r w:rsidR="00BA68E6">
        <w:rPr>
          <w:rFonts w:ascii="Times New Roman" w:hAnsi="Times New Roman"/>
        </w:rPr>
        <w:t>.</w:t>
      </w:r>
    </w:p>
    <w:p w:rsidR="002240E1" w:rsidRDefault="002240E1" w:rsidP="002240E1">
      <w:pPr>
        <w:keepNext/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Ako vyzerá OSANIT a obsah balenia</w:t>
      </w:r>
    </w:p>
    <w:p w:rsidR="002240E1" w:rsidRDefault="002240E1" w:rsidP="00684126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Osanit</w:t>
      </w:r>
      <w:proofErr w:type="spellEnd"/>
      <w:r>
        <w:rPr>
          <w:rFonts w:ascii="Times New Roman" w:hAnsi="Times New Roman"/>
        </w:rPr>
        <w:t xml:space="preserve"> </w:t>
      </w:r>
      <w:r w:rsidR="00684126">
        <w:rPr>
          <w:rFonts w:ascii="Times New Roman" w:hAnsi="Times New Roman"/>
        </w:rPr>
        <w:t>pilulky</w:t>
      </w:r>
      <w:r>
        <w:rPr>
          <w:rFonts w:ascii="Times New Roman" w:hAnsi="Times New Roman"/>
        </w:rPr>
        <w:t xml:space="preserve"> sú bielej farby, sladkastej chuti, bez zápachu. </w:t>
      </w:r>
    </w:p>
    <w:p w:rsidR="00F92587" w:rsidRDefault="00F92587" w:rsidP="00F9258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</w:rPr>
      </w:pPr>
    </w:p>
    <w:p w:rsidR="002240E1" w:rsidRDefault="002240E1" w:rsidP="00684126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Liek sa dodáva v bielej liekovke </w:t>
      </w:r>
      <w:r w:rsidR="00F92587">
        <w:rPr>
          <w:rFonts w:ascii="Times New Roman" w:hAnsi="Times New Roman"/>
        </w:rPr>
        <w:t>valcovitého</w:t>
      </w:r>
      <w:r>
        <w:rPr>
          <w:rFonts w:ascii="Times New Roman" w:hAnsi="Times New Roman"/>
        </w:rPr>
        <w:t xml:space="preserve"> tvaru (tuba) z plast</w:t>
      </w:r>
      <w:r w:rsidR="00371F0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, s </w:t>
      </w:r>
      <w:r w:rsidR="00F92587">
        <w:rPr>
          <w:rFonts w:ascii="Times New Roman" w:hAnsi="Times New Roman"/>
        </w:rPr>
        <w:t>ochranným</w:t>
      </w:r>
      <w:r>
        <w:rPr>
          <w:rFonts w:ascii="Times New Roman" w:hAnsi="Times New Roman"/>
        </w:rPr>
        <w:t xml:space="preserve"> uzáverom, s obsahom 7,5 g </w:t>
      </w:r>
      <w:r w:rsidR="00684126">
        <w:rPr>
          <w:rFonts w:ascii="Times New Roman" w:hAnsi="Times New Roman"/>
        </w:rPr>
        <w:t>piluliek</w:t>
      </w:r>
      <w:r>
        <w:rPr>
          <w:rFonts w:ascii="Times New Roman" w:hAnsi="Times New Roman"/>
        </w:rPr>
        <w:t xml:space="preserve">, v papierovej </w:t>
      </w:r>
      <w:r w:rsidR="00F92587">
        <w:rPr>
          <w:rFonts w:ascii="Times New Roman" w:hAnsi="Times New Roman"/>
        </w:rPr>
        <w:t>škatuli</w:t>
      </w:r>
      <w:r>
        <w:rPr>
          <w:rFonts w:ascii="Times New Roman" w:hAnsi="Times New Roman"/>
        </w:rPr>
        <w:t xml:space="preserve"> s označením “ Homeopatický</w:t>
      </w:r>
      <w:r w:rsidR="00F527E9">
        <w:rPr>
          <w:rFonts w:ascii="Times New Roman" w:hAnsi="Times New Roman"/>
        </w:rPr>
        <w:t xml:space="preserve"> liek” a s písomnou informáciou</w:t>
      </w:r>
      <w:r>
        <w:rPr>
          <w:rFonts w:ascii="Times New Roman" w:hAnsi="Times New Roman"/>
        </w:rPr>
        <w:t>.</w:t>
      </w: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2240E1" w:rsidRDefault="002240E1" w:rsidP="002240E1">
      <w:p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Držiteľ rozhodnutia o registrácii </w:t>
      </w:r>
    </w:p>
    <w:p w:rsidR="006C1D63" w:rsidRDefault="006C1D63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6C1D63" w:rsidRPr="006C1D63" w:rsidRDefault="006C1D63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6C1D63">
        <w:rPr>
          <w:rFonts w:ascii="Times New Roman" w:hAnsi="Times New Roman"/>
        </w:rPr>
        <w:t>Agency</w:t>
      </w:r>
      <w:proofErr w:type="spellEnd"/>
      <w:r w:rsidRPr="006C1D63">
        <w:rPr>
          <w:rFonts w:ascii="Times New Roman" w:hAnsi="Times New Roman"/>
        </w:rPr>
        <w:t xml:space="preserve"> MM </w:t>
      </w:r>
      <w:proofErr w:type="spellStart"/>
      <w:r w:rsidRPr="006C1D63">
        <w:rPr>
          <w:rFonts w:ascii="Times New Roman" w:hAnsi="Times New Roman"/>
        </w:rPr>
        <w:t>Health</w:t>
      </w:r>
      <w:proofErr w:type="spellEnd"/>
      <w:r w:rsidRPr="006C1D63">
        <w:rPr>
          <w:rFonts w:ascii="Times New Roman" w:hAnsi="Times New Roman"/>
        </w:rPr>
        <w:t xml:space="preserve"> SK s.r.o.</w:t>
      </w:r>
    </w:p>
    <w:p w:rsidR="006C1D63" w:rsidRPr="006C1D63" w:rsidRDefault="006C1D63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C1D63">
        <w:rPr>
          <w:rFonts w:ascii="Times New Roman" w:hAnsi="Times New Roman"/>
        </w:rPr>
        <w:t>Sokolská 38, 900 89 Častá</w:t>
      </w:r>
    </w:p>
    <w:p w:rsidR="006C1D63" w:rsidRPr="006C1D63" w:rsidRDefault="006C1D63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C1D63">
        <w:rPr>
          <w:rFonts w:ascii="Times New Roman" w:hAnsi="Times New Roman"/>
        </w:rPr>
        <w:t>Slovenská republika</w:t>
      </w:r>
    </w:p>
    <w:p w:rsidR="002240E1" w:rsidRDefault="006C1D63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C1D63">
        <w:rPr>
          <w:rFonts w:ascii="Times New Roman" w:hAnsi="Times New Roman"/>
        </w:rPr>
        <w:tab/>
      </w:r>
    </w:p>
    <w:p w:rsidR="00513578" w:rsidRPr="00513578" w:rsidRDefault="00513578" w:rsidP="006C1D63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513578">
        <w:rPr>
          <w:rFonts w:ascii="Times New Roman" w:hAnsi="Times New Roman"/>
          <w:b/>
        </w:rPr>
        <w:t xml:space="preserve">Výrobca </w:t>
      </w:r>
    </w:p>
    <w:p w:rsidR="00513578" w:rsidRDefault="00513578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513578" w:rsidRPr="00513578" w:rsidRDefault="00513578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13578">
        <w:rPr>
          <w:rFonts w:ascii="Times New Roman" w:hAnsi="Times New Roman"/>
        </w:rPr>
        <w:t xml:space="preserve">Dr. A. &amp; L. </w:t>
      </w:r>
      <w:proofErr w:type="spellStart"/>
      <w:r w:rsidRPr="00513578">
        <w:rPr>
          <w:rFonts w:ascii="Times New Roman" w:hAnsi="Times New Roman"/>
        </w:rPr>
        <w:t>Schmidgall</w:t>
      </w:r>
      <w:proofErr w:type="spellEnd"/>
      <w:r w:rsidRPr="00513578">
        <w:rPr>
          <w:rFonts w:ascii="Times New Roman" w:hAnsi="Times New Roman"/>
        </w:rPr>
        <w:t xml:space="preserve"> GmbH &amp; </w:t>
      </w:r>
      <w:proofErr w:type="spellStart"/>
      <w:r w:rsidRPr="00513578">
        <w:rPr>
          <w:rFonts w:ascii="Times New Roman" w:hAnsi="Times New Roman"/>
        </w:rPr>
        <w:t>Co</w:t>
      </w:r>
      <w:proofErr w:type="spellEnd"/>
      <w:r w:rsidRPr="00513578">
        <w:rPr>
          <w:rFonts w:ascii="Times New Roman" w:hAnsi="Times New Roman"/>
        </w:rPr>
        <w:t xml:space="preserve"> KG</w:t>
      </w:r>
    </w:p>
    <w:p w:rsidR="00513578" w:rsidRPr="00513578" w:rsidRDefault="00513578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513578">
        <w:rPr>
          <w:rFonts w:ascii="Times New Roman" w:hAnsi="Times New Roman"/>
        </w:rPr>
        <w:t>Wolfganggasse</w:t>
      </w:r>
      <w:proofErr w:type="spellEnd"/>
      <w:r w:rsidRPr="00513578">
        <w:rPr>
          <w:rFonts w:ascii="Times New Roman" w:hAnsi="Times New Roman"/>
        </w:rPr>
        <w:t xml:space="preserve"> 45-47</w:t>
      </w:r>
    </w:p>
    <w:p w:rsidR="00513578" w:rsidRPr="00513578" w:rsidRDefault="00513578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13578">
        <w:rPr>
          <w:rFonts w:ascii="Times New Roman" w:hAnsi="Times New Roman"/>
        </w:rPr>
        <w:t>1121 Viedeň</w:t>
      </w:r>
    </w:p>
    <w:p w:rsidR="00513578" w:rsidRPr="00513578" w:rsidRDefault="00513578" w:rsidP="006C1D63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13578">
        <w:rPr>
          <w:rFonts w:ascii="Times New Roman" w:hAnsi="Times New Roman"/>
        </w:rPr>
        <w:t>Rakúsko</w:t>
      </w:r>
    </w:p>
    <w:p w:rsidR="00513578" w:rsidRDefault="00513578" w:rsidP="006C1D63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EF6F60" w:rsidRDefault="002240E1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B15CFE">
        <w:rPr>
          <w:rFonts w:ascii="Times New Roman" w:hAnsi="Times New Roman"/>
          <w:b/>
        </w:rPr>
        <w:t>Táto písomná informácia bola naposledy aktualizovaná v</w:t>
      </w:r>
      <w:r w:rsidR="009E62CA">
        <w:rPr>
          <w:rFonts w:ascii="Times New Roman" w:hAnsi="Times New Roman"/>
          <w:b/>
        </w:rPr>
        <w:t> 11</w:t>
      </w:r>
      <w:r w:rsidR="00FA10E3">
        <w:rPr>
          <w:rFonts w:ascii="Times New Roman" w:hAnsi="Times New Roman"/>
          <w:b/>
        </w:rPr>
        <w:t>/2018</w:t>
      </w:r>
      <w:r w:rsidR="00361FB6">
        <w:rPr>
          <w:rFonts w:ascii="Times New Roman" w:hAnsi="Times New Roman"/>
          <w:b/>
        </w:rPr>
        <w:t>.</w:t>
      </w:r>
    </w:p>
    <w:p w:rsidR="00D77C0A" w:rsidRDefault="00D77C0A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Otvorenie obalu:</w:t>
      </w:r>
    </w:p>
    <w:p w:rsidR="002240E1" w:rsidRDefault="002240E1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Default="00F15D39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color w:val="FF0000"/>
        </w:rPr>
        <w:drawing>
          <wp:inline distT="0" distB="0" distL="0" distR="0" wp14:anchorId="111F8234" wp14:editId="00D2CB8D">
            <wp:extent cx="1180465" cy="360045"/>
            <wp:effectExtent l="0" t="0" r="63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716" t="73631" r="19382" b="22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4BA" w:rsidRDefault="000D34BA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Ihneď po otvorení tuby, odstráňte z uzáveru ochranný krúžok, aby </w:t>
      </w:r>
      <w:r w:rsidR="00F15D39">
        <w:rPr>
          <w:rFonts w:ascii="Times New Roman" w:hAnsi="Times New Roman"/>
          <w:b/>
        </w:rPr>
        <w:t xml:space="preserve">ho </w:t>
      </w:r>
      <w:r>
        <w:rPr>
          <w:rFonts w:ascii="Times New Roman" w:hAnsi="Times New Roman"/>
          <w:b/>
        </w:rPr>
        <w:t xml:space="preserve">dieťa neprehltlo. </w:t>
      </w:r>
      <w:r w:rsidR="00BF7DE6">
        <w:rPr>
          <w:rFonts w:ascii="Times New Roman" w:hAnsi="Times New Roman"/>
          <w:b/>
        </w:rPr>
        <w:t>Potom vysypte pilulky na lyžičku.</w:t>
      </w:r>
    </w:p>
    <w:p w:rsidR="002240E1" w:rsidRDefault="002240E1" w:rsidP="002240E1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</w:p>
    <w:p w:rsidR="002240E1" w:rsidRDefault="002240E1" w:rsidP="002240E1">
      <w:pPr>
        <w:tabs>
          <w:tab w:val="left" w:pos="567"/>
        </w:tabs>
        <w:spacing w:after="0" w:line="260" w:lineRule="auto"/>
        <w:rPr>
          <w:rFonts w:ascii="Times New Roman" w:hAnsi="Times New Roman"/>
        </w:rPr>
      </w:pPr>
    </w:p>
    <w:p w:rsidR="00AD3064" w:rsidRDefault="00AD3064"/>
    <w:sectPr w:rsidR="00AD3064" w:rsidSect="00AB004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D6" w:rsidRDefault="00A060D6">
      <w:pPr>
        <w:spacing w:after="0" w:line="240" w:lineRule="auto"/>
      </w:pPr>
      <w:r>
        <w:separator/>
      </w:r>
    </w:p>
  </w:endnote>
  <w:endnote w:type="continuationSeparator" w:id="0">
    <w:p w:rsidR="00A060D6" w:rsidRDefault="00A0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42" w:rsidRDefault="00F45B44">
    <w:pPr>
      <w:pStyle w:val="Pta"/>
      <w:jc w:val="center"/>
    </w:pPr>
    <w:r>
      <w:fldChar w:fldCharType="begin"/>
    </w:r>
    <w:r w:rsidR="002240E1">
      <w:instrText>PAGE   \* MERGEFORMAT</w:instrText>
    </w:r>
    <w:r>
      <w:fldChar w:fldCharType="separate"/>
    </w:r>
    <w:r w:rsidR="00010AE3">
      <w:rPr>
        <w:noProof/>
      </w:rPr>
      <w:t>3</w:t>
    </w:r>
    <w:r>
      <w:fldChar w:fldCharType="end"/>
    </w:r>
  </w:p>
  <w:p w:rsidR="00F71742" w:rsidRDefault="00F717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D6" w:rsidRDefault="00A060D6">
      <w:pPr>
        <w:spacing w:after="0" w:line="240" w:lineRule="auto"/>
      </w:pPr>
      <w:r>
        <w:separator/>
      </w:r>
    </w:p>
  </w:footnote>
  <w:footnote w:type="continuationSeparator" w:id="0">
    <w:p w:rsidR="00A060D6" w:rsidRDefault="00A0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D39" w:rsidRPr="00D77C0A" w:rsidRDefault="00F15D39" w:rsidP="00D77C0A">
    <w:pPr>
      <w:rPr>
        <w:rFonts w:ascii="Times New Roman" w:hAnsi="Times New Roman"/>
        <w:sz w:val="18"/>
        <w:szCs w:val="18"/>
      </w:rPr>
    </w:pPr>
    <w:r w:rsidRPr="0024266B">
      <w:rPr>
        <w:rFonts w:ascii="Times New Roman" w:hAnsi="Times New Roman"/>
        <w:sz w:val="18"/>
        <w:szCs w:val="18"/>
      </w:rPr>
      <w:t>Schválený text k rozhodnutiu o registrácii, ev. č.: 2016/01935-REG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2A0"/>
    <w:multiLevelType w:val="multilevel"/>
    <w:tmpl w:val="8AB81A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701ED0"/>
    <w:multiLevelType w:val="multilevel"/>
    <w:tmpl w:val="A7DE94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E1"/>
    <w:rsid w:val="0000275E"/>
    <w:rsid w:val="00003819"/>
    <w:rsid w:val="00004950"/>
    <w:rsid w:val="00005379"/>
    <w:rsid w:val="00010AE3"/>
    <w:rsid w:val="00015B59"/>
    <w:rsid w:val="00020C97"/>
    <w:rsid w:val="00027E0A"/>
    <w:rsid w:val="00027F11"/>
    <w:rsid w:val="00030128"/>
    <w:rsid w:val="00031C68"/>
    <w:rsid w:val="00033A68"/>
    <w:rsid w:val="000424F1"/>
    <w:rsid w:val="00046989"/>
    <w:rsid w:val="00046C9D"/>
    <w:rsid w:val="00047BED"/>
    <w:rsid w:val="00062CBC"/>
    <w:rsid w:val="00064314"/>
    <w:rsid w:val="00073C5E"/>
    <w:rsid w:val="00074304"/>
    <w:rsid w:val="00075192"/>
    <w:rsid w:val="00080671"/>
    <w:rsid w:val="00080745"/>
    <w:rsid w:val="00082529"/>
    <w:rsid w:val="0008280C"/>
    <w:rsid w:val="0008377F"/>
    <w:rsid w:val="00083AB1"/>
    <w:rsid w:val="00085C93"/>
    <w:rsid w:val="00090E22"/>
    <w:rsid w:val="00091973"/>
    <w:rsid w:val="000954A7"/>
    <w:rsid w:val="000A0BF4"/>
    <w:rsid w:val="000A1017"/>
    <w:rsid w:val="000A1C5F"/>
    <w:rsid w:val="000A3A3E"/>
    <w:rsid w:val="000B5B5C"/>
    <w:rsid w:val="000B7117"/>
    <w:rsid w:val="000C099A"/>
    <w:rsid w:val="000C1144"/>
    <w:rsid w:val="000C5118"/>
    <w:rsid w:val="000C6B3F"/>
    <w:rsid w:val="000C7464"/>
    <w:rsid w:val="000D0FD3"/>
    <w:rsid w:val="000D34BA"/>
    <w:rsid w:val="000D4459"/>
    <w:rsid w:val="000D78B2"/>
    <w:rsid w:val="000E1973"/>
    <w:rsid w:val="000E2A5D"/>
    <w:rsid w:val="000E64AC"/>
    <w:rsid w:val="000F2B15"/>
    <w:rsid w:val="001008F4"/>
    <w:rsid w:val="00112772"/>
    <w:rsid w:val="001134A0"/>
    <w:rsid w:val="0013342A"/>
    <w:rsid w:val="00134323"/>
    <w:rsid w:val="00137D3C"/>
    <w:rsid w:val="00140AC9"/>
    <w:rsid w:val="001419AC"/>
    <w:rsid w:val="00141F3D"/>
    <w:rsid w:val="00144143"/>
    <w:rsid w:val="0014575A"/>
    <w:rsid w:val="00146C71"/>
    <w:rsid w:val="00147593"/>
    <w:rsid w:val="0015467A"/>
    <w:rsid w:val="00157316"/>
    <w:rsid w:val="00163061"/>
    <w:rsid w:val="00186779"/>
    <w:rsid w:val="00187F5A"/>
    <w:rsid w:val="00196AC5"/>
    <w:rsid w:val="001A0236"/>
    <w:rsid w:val="001A16F3"/>
    <w:rsid w:val="001B1225"/>
    <w:rsid w:val="001B25BA"/>
    <w:rsid w:val="001C27E1"/>
    <w:rsid w:val="001C2C1E"/>
    <w:rsid w:val="001C5F97"/>
    <w:rsid w:val="001D18D9"/>
    <w:rsid w:val="001D4847"/>
    <w:rsid w:val="001D4BAD"/>
    <w:rsid w:val="001D7C46"/>
    <w:rsid w:val="001E05F3"/>
    <w:rsid w:val="001E15F1"/>
    <w:rsid w:val="001E2C75"/>
    <w:rsid w:val="001E4995"/>
    <w:rsid w:val="001F42B8"/>
    <w:rsid w:val="001F6360"/>
    <w:rsid w:val="001F787E"/>
    <w:rsid w:val="00200A8E"/>
    <w:rsid w:val="00202424"/>
    <w:rsid w:val="00205B8F"/>
    <w:rsid w:val="00207780"/>
    <w:rsid w:val="00213663"/>
    <w:rsid w:val="00216E2A"/>
    <w:rsid w:val="00217959"/>
    <w:rsid w:val="0022116D"/>
    <w:rsid w:val="002214F5"/>
    <w:rsid w:val="002224A1"/>
    <w:rsid w:val="002240E1"/>
    <w:rsid w:val="00230C8D"/>
    <w:rsid w:val="00232A07"/>
    <w:rsid w:val="00237E78"/>
    <w:rsid w:val="00241F1A"/>
    <w:rsid w:val="0024266B"/>
    <w:rsid w:val="00244F48"/>
    <w:rsid w:val="00246F66"/>
    <w:rsid w:val="002500A4"/>
    <w:rsid w:val="0025060C"/>
    <w:rsid w:val="00255542"/>
    <w:rsid w:val="002559EA"/>
    <w:rsid w:val="00255B97"/>
    <w:rsid w:val="00261D08"/>
    <w:rsid w:val="00262980"/>
    <w:rsid w:val="002655A2"/>
    <w:rsid w:val="002670BA"/>
    <w:rsid w:val="002678FB"/>
    <w:rsid w:val="002721D6"/>
    <w:rsid w:val="00275673"/>
    <w:rsid w:val="002758DB"/>
    <w:rsid w:val="0027696C"/>
    <w:rsid w:val="00277D1D"/>
    <w:rsid w:val="00284177"/>
    <w:rsid w:val="00287414"/>
    <w:rsid w:val="00296808"/>
    <w:rsid w:val="002A2CEB"/>
    <w:rsid w:val="002A524D"/>
    <w:rsid w:val="002A72CE"/>
    <w:rsid w:val="002B2989"/>
    <w:rsid w:val="002B6AA7"/>
    <w:rsid w:val="002C57E2"/>
    <w:rsid w:val="002C5D2B"/>
    <w:rsid w:val="002C5FBA"/>
    <w:rsid w:val="002D3206"/>
    <w:rsid w:val="002D3CAB"/>
    <w:rsid w:val="002D6F9F"/>
    <w:rsid w:val="002D734E"/>
    <w:rsid w:val="002D7B54"/>
    <w:rsid w:val="002D7F49"/>
    <w:rsid w:val="002E0DA6"/>
    <w:rsid w:val="002E2C17"/>
    <w:rsid w:val="002E4FD1"/>
    <w:rsid w:val="002F122C"/>
    <w:rsid w:val="002F2F18"/>
    <w:rsid w:val="002F5242"/>
    <w:rsid w:val="002F598E"/>
    <w:rsid w:val="002F66DA"/>
    <w:rsid w:val="00303D0F"/>
    <w:rsid w:val="003068CE"/>
    <w:rsid w:val="003074B5"/>
    <w:rsid w:val="00307DBD"/>
    <w:rsid w:val="003101F1"/>
    <w:rsid w:val="00312740"/>
    <w:rsid w:val="003154F7"/>
    <w:rsid w:val="0032121B"/>
    <w:rsid w:val="003212A5"/>
    <w:rsid w:val="003263F3"/>
    <w:rsid w:val="00326D46"/>
    <w:rsid w:val="003311C3"/>
    <w:rsid w:val="003330B6"/>
    <w:rsid w:val="00334260"/>
    <w:rsid w:val="00335769"/>
    <w:rsid w:val="00343DAF"/>
    <w:rsid w:val="003469EB"/>
    <w:rsid w:val="003475A6"/>
    <w:rsid w:val="00347E6F"/>
    <w:rsid w:val="003536E6"/>
    <w:rsid w:val="0035528E"/>
    <w:rsid w:val="003559D2"/>
    <w:rsid w:val="00357900"/>
    <w:rsid w:val="00357F92"/>
    <w:rsid w:val="00360116"/>
    <w:rsid w:val="00361FB6"/>
    <w:rsid w:val="003652A8"/>
    <w:rsid w:val="0036583D"/>
    <w:rsid w:val="00365A74"/>
    <w:rsid w:val="00371F05"/>
    <w:rsid w:val="00372078"/>
    <w:rsid w:val="00373FF2"/>
    <w:rsid w:val="003741DE"/>
    <w:rsid w:val="00381838"/>
    <w:rsid w:val="00381D86"/>
    <w:rsid w:val="0038277D"/>
    <w:rsid w:val="003846CD"/>
    <w:rsid w:val="00384B90"/>
    <w:rsid w:val="00387FD4"/>
    <w:rsid w:val="003930AC"/>
    <w:rsid w:val="0039506C"/>
    <w:rsid w:val="003A1A8E"/>
    <w:rsid w:val="003B093F"/>
    <w:rsid w:val="003B3ABD"/>
    <w:rsid w:val="003B43FA"/>
    <w:rsid w:val="003B7D64"/>
    <w:rsid w:val="003C140C"/>
    <w:rsid w:val="003C1E9B"/>
    <w:rsid w:val="003C2D12"/>
    <w:rsid w:val="003C7A3D"/>
    <w:rsid w:val="003C7EF9"/>
    <w:rsid w:val="003D1346"/>
    <w:rsid w:val="003D54A4"/>
    <w:rsid w:val="003E0AED"/>
    <w:rsid w:val="003E1D54"/>
    <w:rsid w:val="003E29B9"/>
    <w:rsid w:val="003E4262"/>
    <w:rsid w:val="003F1A8A"/>
    <w:rsid w:val="003F2693"/>
    <w:rsid w:val="003F3B01"/>
    <w:rsid w:val="003F5565"/>
    <w:rsid w:val="003F771E"/>
    <w:rsid w:val="004016A6"/>
    <w:rsid w:val="0040648F"/>
    <w:rsid w:val="00407583"/>
    <w:rsid w:val="00407F5B"/>
    <w:rsid w:val="004147AB"/>
    <w:rsid w:val="00416A56"/>
    <w:rsid w:val="004178A7"/>
    <w:rsid w:val="0042130E"/>
    <w:rsid w:val="0042147D"/>
    <w:rsid w:val="00421B13"/>
    <w:rsid w:val="00433FBC"/>
    <w:rsid w:val="00434403"/>
    <w:rsid w:val="004363EB"/>
    <w:rsid w:val="004413CE"/>
    <w:rsid w:val="00445705"/>
    <w:rsid w:val="00446444"/>
    <w:rsid w:val="00446D8D"/>
    <w:rsid w:val="00447907"/>
    <w:rsid w:val="0044795D"/>
    <w:rsid w:val="0045303A"/>
    <w:rsid w:val="004530D7"/>
    <w:rsid w:val="00455051"/>
    <w:rsid w:val="00456458"/>
    <w:rsid w:val="0046498D"/>
    <w:rsid w:val="00464C9D"/>
    <w:rsid w:val="00465256"/>
    <w:rsid w:val="004709E4"/>
    <w:rsid w:val="00470CAE"/>
    <w:rsid w:val="00471479"/>
    <w:rsid w:val="00473AF7"/>
    <w:rsid w:val="004776B0"/>
    <w:rsid w:val="00480528"/>
    <w:rsid w:val="00483195"/>
    <w:rsid w:val="004837CD"/>
    <w:rsid w:val="0048471C"/>
    <w:rsid w:val="0048472F"/>
    <w:rsid w:val="00484B2E"/>
    <w:rsid w:val="00490862"/>
    <w:rsid w:val="00495201"/>
    <w:rsid w:val="00496624"/>
    <w:rsid w:val="00497FB5"/>
    <w:rsid w:val="004A37ED"/>
    <w:rsid w:val="004A4C5F"/>
    <w:rsid w:val="004A589B"/>
    <w:rsid w:val="004A6574"/>
    <w:rsid w:val="004B416A"/>
    <w:rsid w:val="004C33D6"/>
    <w:rsid w:val="004C5A70"/>
    <w:rsid w:val="004D0654"/>
    <w:rsid w:val="004D11DF"/>
    <w:rsid w:val="004D34F2"/>
    <w:rsid w:val="004D57E5"/>
    <w:rsid w:val="004D68AB"/>
    <w:rsid w:val="004D723A"/>
    <w:rsid w:val="004D7FFE"/>
    <w:rsid w:val="004E1157"/>
    <w:rsid w:val="004E1E92"/>
    <w:rsid w:val="004F32CF"/>
    <w:rsid w:val="004F467B"/>
    <w:rsid w:val="004F47AB"/>
    <w:rsid w:val="00507774"/>
    <w:rsid w:val="00511331"/>
    <w:rsid w:val="005134F5"/>
    <w:rsid w:val="00513578"/>
    <w:rsid w:val="00514358"/>
    <w:rsid w:val="00517DD4"/>
    <w:rsid w:val="00527031"/>
    <w:rsid w:val="00527D8E"/>
    <w:rsid w:val="00533A73"/>
    <w:rsid w:val="00541DD4"/>
    <w:rsid w:val="00541F9C"/>
    <w:rsid w:val="00544B4E"/>
    <w:rsid w:val="00546835"/>
    <w:rsid w:val="00555E7D"/>
    <w:rsid w:val="00570A72"/>
    <w:rsid w:val="00576787"/>
    <w:rsid w:val="00581025"/>
    <w:rsid w:val="00581F91"/>
    <w:rsid w:val="00585A8C"/>
    <w:rsid w:val="00586F76"/>
    <w:rsid w:val="00594231"/>
    <w:rsid w:val="00596E35"/>
    <w:rsid w:val="00597568"/>
    <w:rsid w:val="005A076A"/>
    <w:rsid w:val="005A25BE"/>
    <w:rsid w:val="005A3EAD"/>
    <w:rsid w:val="005A5C8A"/>
    <w:rsid w:val="005B2A8E"/>
    <w:rsid w:val="005B3B47"/>
    <w:rsid w:val="005C23A1"/>
    <w:rsid w:val="005C3149"/>
    <w:rsid w:val="005C50CF"/>
    <w:rsid w:val="005D39F7"/>
    <w:rsid w:val="005D6789"/>
    <w:rsid w:val="005F1126"/>
    <w:rsid w:val="005F17CF"/>
    <w:rsid w:val="005F27E6"/>
    <w:rsid w:val="005F35D9"/>
    <w:rsid w:val="005F678F"/>
    <w:rsid w:val="00600B1B"/>
    <w:rsid w:val="0060270F"/>
    <w:rsid w:val="00617263"/>
    <w:rsid w:val="006235AA"/>
    <w:rsid w:val="00631820"/>
    <w:rsid w:val="00633A89"/>
    <w:rsid w:val="00635770"/>
    <w:rsid w:val="00640375"/>
    <w:rsid w:val="0064208E"/>
    <w:rsid w:val="00647BEA"/>
    <w:rsid w:val="00652B20"/>
    <w:rsid w:val="0067120E"/>
    <w:rsid w:val="00672DBB"/>
    <w:rsid w:val="006766B6"/>
    <w:rsid w:val="006807AD"/>
    <w:rsid w:val="006810B2"/>
    <w:rsid w:val="00682337"/>
    <w:rsid w:val="00684126"/>
    <w:rsid w:val="0068612A"/>
    <w:rsid w:val="00695544"/>
    <w:rsid w:val="006A0C70"/>
    <w:rsid w:val="006A1BA0"/>
    <w:rsid w:val="006A43D7"/>
    <w:rsid w:val="006B25F7"/>
    <w:rsid w:val="006B7E38"/>
    <w:rsid w:val="006C1D63"/>
    <w:rsid w:val="006C22FC"/>
    <w:rsid w:val="006D1FA0"/>
    <w:rsid w:val="006D488D"/>
    <w:rsid w:val="006D6C65"/>
    <w:rsid w:val="006E43EC"/>
    <w:rsid w:val="006E74D8"/>
    <w:rsid w:val="006F0802"/>
    <w:rsid w:val="006F2244"/>
    <w:rsid w:val="006F4C3B"/>
    <w:rsid w:val="006F4DDE"/>
    <w:rsid w:val="006F68C2"/>
    <w:rsid w:val="00700089"/>
    <w:rsid w:val="00715E2A"/>
    <w:rsid w:val="00717E6C"/>
    <w:rsid w:val="00717E91"/>
    <w:rsid w:val="0072206E"/>
    <w:rsid w:val="0072606A"/>
    <w:rsid w:val="007265FC"/>
    <w:rsid w:val="00726ADA"/>
    <w:rsid w:val="00726E28"/>
    <w:rsid w:val="007300E6"/>
    <w:rsid w:val="00730DBA"/>
    <w:rsid w:val="00733A53"/>
    <w:rsid w:val="007371D0"/>
    <w:rsid w:val="007378A5"/>
    <w:rsid w:val="00741432"/>
    <w:rsid w:val="00741BB5"/>
    <w:rsid w:val="0074430A"/>
    <w:rsid w:val="0074574E"/>
    <w:rsid w:val="00745D4D"/>
    <w:rsid w:val="007467F2"/>
    <w:rsid w:val="007630AB"/>
    <w:rsid w:val="0076377E"/>
    <w:rsid w:val="0076519D"/>
    <w:rsid w:val="00773BE4"/>
    <w:rsid w:val="00776156"/>
    <w:rsid w:val="007805C6"/>
    <w:rsid w:val="00780C0E"/>
    <w:rsid w:val="00782FDD"/>
    <w:rsid w:val="0078537F"/>
    <w:rsid w:val="00787600"/>
    <w:rsid w:val="007A137A"/>
    <w:rsid w:val="007A3332"/>
    <w:rsid w:val="007A7471"/>
    <w:rsid w:val="007B5872"/>
    <w:rsid w:val="007B7165"/>
    <w:rsid w:val="007B7C19"/>
    <w:rsid w:val="007B7C26"/>
    <w:rsid w:val="007C3D2E"/>
    <w:rsid w:val="007D0143"/>
    <w:rsid w:val="007D6681"/>
    <w:rsid w:val="007E5213"/>
    <w:rsid w:val="007E6C40"/>
    <w:rsid w:val="007E749D"/>
    <w:rsid w:val="007F0321"/>
    <w:rsid w:val="007F1812"/>
    <w:rsid w:val="007F63DA"/>
    <w:rsid w:val="007F676C"/>
    <w:rsid w:val="007F6D1B"/>
    <w:rsid w:val="00801C48"/>
    <w:rsid w:val="00803997"/>
    <w:rsid w:val="00807505"/>
    <w:rsid w:val="00807E55"/>
    <w:rsid w:val="0081646E"/>
    <w:rsid w:val="00824795"/>
    <w:rsid w:val="00824A26"/>
    <w:rsid w:val="00825127"/>
    <w:rsid w:val="008279C4"/>
    <w:rsid w:val="00830B58"/>
    <w:rsid w:val="00830EC0"/>
    <w:rsid w:val="00831CE4"/>
    <w:rsid w:val="008414DA"/>
    <w:rsid w:val="008421BE"/>
    <w:rsid w:val="0084264B"/>
    <w:rsid w:val="00846236"/>
    <w:rsid w:val="00847A49"/>
    <w:rsid w:val="00851177"/>
    <w:rsid w:val="0086560F"/>
    <w:rsid w:val="008677EB"/>
    <w:rsid w:val="00871062"/>
    <w:rsid w:val="008732E9"/>
    <w:rsid w:val="00877F81"/>
    <w:rsid w:val="00880875"/>
    <w:rsid w:val="00882714"/>
    <w:rsid w:val="00884263"/>
    <w:rsid w:val="00885652"/>
    <w:rsid w:val="00887A23"/>
    <w:rsid w:val="00887F91"/>
    <w:rsid w:val="008906C4"/>
    <w:rsid w:val="00893339"/>
    <w:rsid w:val="00895A9C"/>
    <w:rsid w:val="00895CED"/>
    <w:rsid w:val="008966C4"/>
    <w:rsid w:val="008A02E4"/>
    <w:rsid w:val="008B60F1"/>
    <w:rsid w:val="008C1963"/>
    <w:rsid w:val="008C415F"/>
    <w:rsid w:val="008C5ED2"/>
    <w:rsid w:val="008D6F1A"/>
    <w:rsid w:val="008E092A"/>
    <w:rsid w:val="008E0D16"/>
    <w:rsid w:val="008E1FF5"/>
    <w:rsid w:val="008E3CB2"/>
    <w:rsid w:val="008E63D3"/>
    <w:rsid w:val="008E7FE4"/>
    <w:rsid w:val="008F1E42"/>
    <w:rsid w:val="008F254B"/>
    <w:rsid w:val="008F3651"/>
    <w:rsid w:val="008F6438"/>
    <w:rsid w:val="008F6A54"/>
    <w:rsid w:val="008F78CC"/>
    <w:rsid w:val="009100E5"/>
    <w:rsid w:val="00910759"/>
    <w:rsid w:val="009151FA"/>
    <w:rsid w:val="00915BA4"/>
    <w:rsid w:val="00915D04"/>
    <w:rsid w:val="0091731C"/>
    <w:rsid w:val="009263D5"/>
    <w:rsid w:val="009276FA"/>
    <w:rsid w:val="009370F3"/>
    <w:rsid w:val="009410F8"/>
    <w:rsid w:val="0094228A"/>
    <w:rsid w:val="00942673"/>
    <w:rsid w:val="009556E4"/>
    <w:rsid w:val="0095575D"/>
    <w:rsid w:val="009564D8"/>
    <w:rsid w:val="009602EF"/>
    <w:rsid w:val="009614A4"/>
    <w:rsid w:val="0096275B"/>
    <w:rsid w:val="00964458"/>
    <w:rsid w:val="00967377"/>
    <w:rsid w:val="00976563"/>
    <w:rsid w:val="00983EDE"/>
    <w:rsid w:val="009863A5"/>
    <w:rsid w:val="00991722"/>
    <w:rsid w:val="0099544F"/>
    <w:rsid w:val="009958CD"/>
    <w:rsid w:val="009971C9"/>
    <w:rsid w:val="009A27C2"/>
    <w:rsid w:val="009A3D78"/>
    <w:rsid w:val="009A3EC7"/>
    <w:rsid w:val="009A4CB4"/>
    <w:rsid w:val="009B7F21"/>
    <w:rsid w:val="009C147E"/>
    <w:rsid w:val="009C270E"/>
    <w:rsid w:val="009C411E"/>
    <w:rsid w:val="009C5CD4"/>
    <w:rsid w:val="009C7B14"/>
    <w:rsid w:val="009D2F0C"/>
    <w:rsid w:val="009D4E4B"/>
    <w:rsid w:val="009E0F5E"/>
    <w:rsid w:val="009E1DBA"/>
    <w:rsid w:val="009E1F3D"/>
    <w:rsid w:val="009E5552"/>
    <w:rsid w:val="009E58A7"/>
    <w:rsid w:val="009E62CA"/>
    <w:rsid w:val="009E7637"/>
    <w:rsid w:val="009E7B1C"/>
    <w:rsid w:val="009F1A78"/>
    <w:rsid w:val="009F2B75"/>
    <w:rsid w:val="009F5864"/>
    <w:rsid w:val="009F65D8"/>
    <w:rsid w:val="00A01EB1"/>
    <w:rsid w:val="00A057C7"/>
    <w:rsid w:val="00A060D6"/>
    <w:rsid w:val="00A1596B"/>
    <w:rsid w:val="00A20A74"/>
    <w:rsid w:val="00A223D3"/>
    <w:rsid w:val="00A3355A"/>
    <w:rsid w:val="00A34411"/>
    <w:rsid w:val="00A3776F"/>
    <w:rsid w:val="00A46CA2"/>
    <w:rsid w:val="00A5035E"/>
    <w:rsid w:val="00A54388"/>
    <w:rsid w:val="00A6069A"/>
    <w:rsid w:val="00A6149C"/>
    <w:rsid w:val="00A66114"/>
    <w:rsid w:val="00A6730E"/>
    <w:rsid w:val="00A676CC"/>
    <w:rsid w:val="00A746DD"/>
    <w:rsid w:val="00A7532D"/>
    <w:rsid w:val="00A77D63"/>
    <w:rsid w:val="00A843AD"/>
    <w:rsid w:val="00A92066"/>
    <w:rsid w:val="00A9258C"/>
    <w:rsid w:val="00A925B2"/>
    <w:rsid w:val="00A926DB"/>
    <w:rsid w:val="00A92C24"/>
    <w:rsid w:val="00A9538D"/>
    <w:rsid w:val="00A9622A"/>
    <w:rsid w:val="00A9664B"/>
    <w:rsid w:val="00AA1ED6"/>
    <w:rsid w:val="00AA4233"/>
    <w:rsid w:val="00AB004A"/>
    <w:rsid w:val="00AB2025"/>
    <w:rsid w:val="00AB2B94"/>
    <w:rsid w:val="00AB2CCC"/>
    <w:rsid w:val="00AB448F"/>
    <w:rsid w:val="00AC3004"/>
    <w:rsid w:val="00AC3ECF"/>
    <w:rsid w:val="00AC4412"/>
    <w:rsid w:val="00AD04CB"/>
    <w:rsid w:val="00AD3064"/>
    <w:rsid w:val="00AD49F7"/>
    <w:rsid w:val="00AE6975"/>
    <w:rsid w:val="00AF2DAA"/>
    <w:rsid w:val="00AF2F5A"/>
    <w:rsid w:val="00AF6111"/>
    <w:rsid w:val="00B050D0"/>
    <w:rsid w:val="00B12009"/>
    <w:rsid w:val="00B126C5"/>
    <w:rsid w:val="00B24F0C"/>
    <w:rsid w:val="00B32193"/>
    <w:rsid w:val="00B33188"/>
    <w:rsid w:val="00B37DCE"/>
    <w:rsid w:val="00B51F00"/>
    <w:rsid w:val="00B550C6"/>
    <w:rsid w:val="00B63960"/>
    <w:rsid w:val="00B650A3"/>
    <w:rsid w:val="00B6543A"/>
    <w:rsid w:val="00B74D6A"/>
    <w:rsid w:val="00B76769"/>
    <w:rsid w:val="00B77869"/>
    <w:rsid w:val="00B85718"/>
    <w:rsid w:val="00B87BA3"/>
    <w:rsid w:val="00B917A4"/>
    <w:rsid w:val="00B93F5B"/>
    <w:rsid w:val="00B96901"/>
    <w:rsid w:val="00BA225D"/>
    <w:rsid w:val="00BA51D6"/>
    <w:rsid w:val="00BA68E6"/>
    <w:rsid w:val="00BB1630"/>
    <w:rsid w:val="00BB338C"/>
    <w:rsid w:val="00BB3473"/>
    <w:rsid w:val="00BB4E4F"/>
    <w:rsid w:val="00BB59B2"/>
    <w:rsid w:val="00BC11AE"/>
    <w:rsid w:val="00BC4D5A"/>
    <w:rsid w:val="00BD19FC"/>
    <w:rsid w:val="00BD3442"/>
    <w:rsid w:val="00BD7738"/>
    <w:rsid w:val="00BE1DC8"/>
    <w:rsid w:val="00BF3DF2"/>
    <w:rsid w:val="00BF7DE6"/>
    <w:rsid w:val="00C0249F"/>
    <w:rsid w:val="00C02E4D"/>
    <w:rsid w:val="00C03380"/>
    <w:rsid w:val="00C042F3"/>
    <w:rsid w:val="00C048A4"/>
    <w:rsid w:val="00C04AE5"/>
    <w:rsid w:val="00C053F5"/>
    <w:rsid w:val="00C072F9"/>
    <w:rsid w:val="00C10A49"/>
    <w:rsid w:val="00C12A59"/>
    <w:rsid w:val="00C16500"/>
    <w:rsid w:val="00C20F14"/>
    <w:rsid w:val="00C22D9C"/>
    <w:rsid w:val="00C25B17"/>
    <w:rsid w:val="00C25DD3"/>
    <w:rsid w:val="00C30EED"/>
    <w:rsid w:val="00C33BE6"/>
    <w:rsid w:val="00C35C30"/>
    <w:rsid w:val="00C37C01"/>
    <w:rsid w:val="00C46F22"/>
    <w:rsid w:val="00C5176D"/>
    <w:rsid w:val="00C539B8"/>
    <w:rsid w:val="00C555BB"/>
    <w:rsid w:val="00C57C11"/>
    <w:rsid w:val="00C6121B"/>
    <w:rsid w:val="00C61DF4"/>
    <w:rsid w:val="00C640A3"/>
    <w:rsid w:val="00C6489A"/>
    <w:rsid w:val="00C72495"/>
    <w:rsid w:val="00C7276C"/>
    <w:rsid w:val="00C72A44"/>
    <w:rsid w:val="00C73527"/>
    <w:rsid w:val="00C735B6"/>
    <w:rsid w:val="00C74FFF"/>
    <w:rsid w:val="00C755E3"/>
    <w:rsid w:val="00C82A0B"/>
    <w:rsid w:val="00C82A87"/>
    <w:rsid w:val="00C82A95"/>
    <w:rsid w:val="00C867D1"/>
    <w:rsid w:val="00C872A2"/>
    <w:rsid w:val="00C91599"/>
    <w:rsid w:val="00C91674"/>
    <w:rsid w:val="00C9213A"/>
    <w:rsid w:val="00C9438B"/>
    <w:rsid w:val="00C95FBC"/>
    <w:rsid w:val="00C9626A"/>
    <w:rsid w:val="00CA0312"/>
    <w:rsid w:val="00CA0829"/>
    <w:rsid w:val="00CA36BF"/>
    <w:rsid w:val="00CA5005"/>
    <w:rsid w:val="00CB0B8F"/>
    <w:rsid w:val="00CB2D11"/>
    <w:rsid w:val="00CB4318"/>
    <w:rsid w:val="00CB48A5"/>
    <w:rsid w:val="00CB6084"/>
    <w:rsid w:val="00CB7B5F"/>
    <w:rsid w:val="00CC0F79"/>
    <w:rsid w:val="00CC3D27"/>
    <w:rsid w:val="00CC65A7"/>
    <w:rsid w:val="00CC7E8A"/>
    <w:rsid w:val="00CD0608"/>
    <w:rsid w:val="00CD24C0"/>
    <w:rsid w:val="00CD606C"/>
    <w:rsid w:val="00CE101D"/>
    <w:rsid w:val="00CE2818"/>
    <w:rsid w:val="00CE43F8"/>
    <w:rsid w:val="00CE7574"/>
    <w:rsid w:val="00CF0608"/>
    <w:rsid w:val="00CF0794"/>
    <w:rsid w:val="00CF42BA"/>
    <w:rsid w:val="00CF5B09"/>
    <w:rsid w:val="00D00375"/>
    <w:rsid w:val="00D034EE"/>
    <w:rsid w:val="00D04567"/>
    <w:rsid w:val="00D07AC3"/>
    <w:rsid w:val="00D125DD"/>
    <w:rsid w:val="00D126C8"/>
    <w:rsid w:val="00D23D88"/>
    <w:rsid w:val="00D26C55"/>
    <w:rsid w:val="00D31826"/>
    <w:rsid w:val="00D31FEC"/>
    <w:rsid w:val="00D36CD1"/>
    <w:rsid w:val="00D37F01"/>
    <w:rsid w:val="00D40DBC"/>
    <w:rsid w:val="00D40FA2"/>
    <w:rsid w:val="00D41198"/>
    <w:rsid w:val="00D47EAF"/>
    <w:rsid w:val="00D51A96"/>
    <w:rsid w:val="00D66508"/>
    <w:rsid w:val="00D72C94"/>
    <w:rsid w:val="00D72F4C"/>
    <w:rsid w:val="00D75DF4"/>
    <w:rsid w:val="00D77C0A"/>
    <w:rsid w:val="00D85749"/>
    <w:rsid w:val="00D86E72"/>
    <w:rsid w:val="00D90C77"/>
    <w:rsid w:val="00D9272B"/>
    <w:rsid w:val="00D95584"/>
    <w:rsid w:val="00D95B03"/>
    <w:rsid w:val="00D975F1"/>
    <w:rsid w:val="00DA4E06"/>
    <w:rsid w:val="00DA64E1"/>
    <w:rsid w:val="00DA7B95"/>
    <w:rsid w:val="00DB0EED"/>
    <w:rsid w:val="00DB4294"/>
    <w:rsid w:val="00DB7BD7"/>
    <w:rsid w:val="00DB7CD7"/>
    <w:rsid w:val="00DD4C2E"/>
    <w:rsid w:val="00DE2E81"/>
    <w:rsid w:val="00DE308E"/>
    <w:rsid w:val="00DE730E"/>
    <w:rsid w:val="00DF1B29"/>
    <w:rsid w:val="00DF2490"/>
    <w:rsid w:val="00DF4861"/>
    <w:rsid w:val="00DF5E79"/>
    <w:rsid w:val="00E05BE8"/>
    <w:rsid w:val="00E075B4"/>
    <w:rsid w:val="00E1006B"/>
    <w:rsid w:val="00E11819"/>
    <w:rsid w:val="00E1347E"/>
    <w:rsid w:val="00E16B07"/>
    <w:rsid w:val="00E21014"/>
    <w:rsid w:val="00E27992"/>
    <w:rsid w:val="00E338ED"/>
    <w:rsid w:val="00E34B82"/>
    <w:rsid w:val="00E37284"/>
    <w:rsid w:val="00E46D74"/>
    <w:rsid w:val="00E50A16"/>
    <w:rsid w:val="00E54BCC"/>
    <w:rsid w:val="00E5565D"/>
    <w:rsid w:val="00E6040D"/>
    <w:rsid w:val="00E60673"/>
    <w:rsid w:val="00E61045"/>
    <w:rsid w:val="00E66700"/>
    <w:rsid w:val="00E72A65"/>
    <w:rsid w:val="00E76B9D"/>
    <w:rsid w:val="00E802BC"/>
    <w:rsid w:val="00E82601"/>
    <w:rsid w:val="00E84EB0"/>
    <w:rsid w:val="00E91076"/>
    <w:rsid w:val="00E9702C"/>
    <w:rsid w:val="00E97E8B"/>
    <w:rsid w:val="00EA003C"/>
    <w:rsid w:val="00EA2E94"/>
    <w:rsid w:val="00EA69CD"/>
    <w:rsid w:val="00EB488D"/>
    <w:rsid w:val="00EB51EA"/>
    <w:rsid w:val="00EC21DD"/>
    <w:rsid w:val="00EC3307"/>
    <w:rsid w:val="00EC3BDA"/>
    <w:rsid w:val="00EC4CB5"/>
    <w:rsid w:val="00ED6CAA"/>
    <w:rsid w:val="00EE1B63"/>
    <w:rsid w:val="00EE460A"/>
    <w:rsid w:val="00EE785C"/>
    <w:rsid w:val="00EE7C74"/>
    <w:rsid w:val="00EF2AA6"/>
    <w:rsid w:val="00EF374B"/>
    <w:rsid w:val="00EF3FA6"/>
    <w:rsid w:val="00EF5DE2"/>
    <w:rsid w:val="00EF6A76"/>
    <w:rsid w:val="00EF6ABF"/>
    <w:rsid w:val="00EF6F60"/>
    <w:rsid w:val="00F05445"/>
    <w:rsid w:val="00F07151"/>
    <w:rsid w:val="00F07294"/>
    <w:rsid w:val="00F11599"/>
    <w:rsid w:val="00F15270"/>
    <w:rsid w:val="00F15437"/>
    <w:rsid w:val="00F15D39"/>
    <w:rsid w:val="00F2029C"/>
    <w:rsid w:val="00F22B2F"/>
    <w:rsid w:val="00F2375D"/>
    <w:rsid w:val="00F352B5"/>
    <w:rsid w:val="00F35641"/>
    <w:rsid w:val="00F40460"/>
    <w:rsid w:val="00F40B24"/>
    <w:rsid w:val="00F45B44"/>
    <w:rsid w:val="00F527E9"/>
    <w:rsid w:val="00F52873"/>
    <w:rsid w:val="00F5607F"/>
    <w:rsid w:val="00F56202"/>
    <w:rsid w:val="00F630E2"/>
    <w:rsid w:val="00F64257"/>
    <w:rsid w:val="00F66725"/>
    <w:rsid w:val="00F71742"/>
    <w:rsid w:val="00F7325E"/>
    <w:rsid w:val="00F761AC"/>
    <w:rsid w:val="00F816B6"/>
    <w:rsid w:val="00F8466E"/>
    <w:rsid w:val="00F90C6E"/>
    <w:rsid w:val="00F91353"/>
    <w:rsid w:val="00F92162"/>
    <w:rsid w:val="00F92587"/>
    <w:rsid w:val="00F935D4"/>
    <w:rsid w:val="00F95C6C"/>
    <w:rsid w:val="00F95EEE"/>
    <w:rsid w:val="00F9625D"/>
    <w:rsid w:val="00F97854"/>
    <w:rsid w:val="00FA10E3"/>
    <w:rsid w:val="00FA29A2"/>
    <w:rsid w:val="00FA6B29"/>
    <w:rsid w:val="00FA6B2B"/>
    <w:rsid w:val="00FA6CAB"/>
    <w:rsid w:val="00FA7EBA"/>
    <w:rsid w:val="00FB0109"/>
    <w:rsid w:val="00FB013E"/>
    <w:rsid w:val="00FB0B44"/>
    <w:rsid w:val="00FC2F2C"/>
    <w:rsid w:val="00FC73AE"/>
    <w:rsid w:val="00FD0ED8"/>
    <w:rsid w:val="00FD20AE"/>
    <w:rsid w:val="00FD3F0A"/>
    <w:rsid w:val="00FD65B7"/>
    <w:rsid w:val="00FD69ED"/>
    <w:rsid w:val="00FE1B18"/>
    <w:rsid w:val="00FF44F4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40E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2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0E1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0E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64E1"/>
    <w:rPr>
      <w:rFonts w:eastAsia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72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2F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2F4C"/>
    <w:rPr>
      <w:rFonts w:eastAsia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2F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2F4C"/>
    <w:rPr>
      <w:rFonts w:eastAsia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80875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40E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224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40E1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0E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6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A64E1"/>
    <w:rPr>
      <w:rFonts w:eastAsia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72F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72F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72F4C"/>
    <w:rPr>
      <w:rFonts w:eastAsia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72F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72F4C"/>
    <w:rPr>
      <w:rFonts w:eastAsia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8087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C957D-B1A4-4C83-B267-8171076E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Lidka</dc:creator>
  <cp:lastModifiedBy>Hudecová, Martina</cp:lastModifiedBy>
  <cp:revision>6</cp:revision>
  <cp:lastPrinted>2018-09-07T06:19:00Z</cp:lastPrinted>
  <dcterms:created xsi:type="dcterms:W3CDTF">2018-11-06T10:00:00Z</dcterms:created>
  <dcterms:modified xsi:type="dcterms:W3CDTF">2018-11-09T07:50:00Z</dcterms:modified>
</cp:coreProperties>
</file>