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BA0" w:rsidRPr="00F93FCF" w:rsidRDefault="00024BA0">
      <w:pPr>
        <w:pStyle w:val="Nzov"/>
        <w:rPr>
          <w:b w:val="0"/>
        </w:rPr>
      </w:pPr>
      <w:bookmarkStart w:id="0" w:name="KNZulassung0050"/>
    </w:p>
    <w:p w:rsidR="00024BA0" w:rsidRPr="00256BCB" w:rsidRDefault="00457742">
      <w:pPr>
        <w:pStyle w:val="Nzov"/>
      </w:pPr>
      <w:r w:rsidRPr="00256BCB">
        <w:t>Písomná informácia pre používateľa</w:t>
      </w:r>
    </w:p>
    <w:p w:rsidR="00024BA0" w:rsidRPr="00F93FCF" w:rsidRDefault="00024BA0">
      <w:pPr>
        <w:pStyle w:val="Nzov"/>
        <w:rPr>
          <w:b w:val="0"/>
        </w:rPr>
      </w:pPr>
    </w:p>
    <w:p w:rsidR="00024BA0" w:rsidRPr="00256BCB" w:rsidRDefault="009E5A97" w:rsidP="00DD0056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proofErr w:type="spellStart"/>
      <w:r w:rsidRPr="00256BCB">
        <w:rPr>
          <w:b/>
          <w:szCs w:val="22"/>
          <w:lang w:val="sk-SK"/>
        </w:rPr>
        <w:t>Infecto</w:t>
      </w:r>
      <w:r w:rsidR="002935B9" w:rsidRPr="00256BCB">
        <w:rPr>
          <w:b/>
          <w:szCs w:val="22"/>
          <w:lang w:val="sk-SK"/>
        </w:rPr>
        <w:t>s</w:t>
      </w:r>
      <w:r w:rsidRPr="00256BCB">
        <w:rPr>
          <w:b/>
          <w:szCs w:val="22"/>
          <w:lang w:val="sk-SK"/>
        </w:rPr>
        <w:t>cab</w:t>
      </w:r>
      <w:proofErr w:type="spellEnd"/>
      <w:r w:rsidRPr="00256BCB">
        <w:rPr>
          <w:b/>
          <w:szCs w:val="22"/>
          <w:lang w:val="sk-SK"/>
        </w:rPr>
        <w:t xml:space="preserve"> </w:t>
      </w:r>
      <w:r w:rsidR="00024BA0" w:rsidRPr="00256BCB">
        <w:rPr>
          <w:b/>
          <w:szCs w:val="22"/>
          <w:lang w:val="sk-SK"/>
        </w:rPr>
        <w:t>5</w:t>
      </w:r>
      <w:r w:rsidR="00D66858">
        <w:rPr>
          <w:b/>
          <w:szCs w:val="22"/>
          <w:lang w:val="sk-SK"/>
        </w:rPr>
        <w:t> </w:t>
      </w:r>
      <w:r w:rsidR="00024BA0" w:rsidRPr="00256BCB">
        <w:rPr>
          <w:b/>
          <w:szCs w:val="22"/>
          <w:lang w:val="sk-SK"/>
        </w:rPr>
        <w:t>% krém</w:t>
      </w:r>
    </w:p>
    <w:p w:rsidR="00024BA0" w:rsidRPr="00256BCB" w:rsidRDefault="00D66858" w:rsidP="00DD0056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p</w:t>
      </w:r>
      <w:r w:rsidR="00024BA0" w:rsidRPr="00256BCB">
        <w:rPr>
          <w:szCs w:val="22"/>
          <w:lang w:val="sk-SK"/>
        </w:rPr>
        <w:t>ermetr</w:t>
      </w:r>
      <w:r w:rsidR="00DD0056" w:rsidRPr="00256BCB">
        <w:rPr>
          <w:szCs w:val="22"/>
          <w:lang w:val="sk-SK"/>
        </w:rPr>
        <w:t>í</w:t>
      </w:r>
      <w:r w:rsidR="00024BA0" w:rsidRPr="00256BCB">
        <w:rPr>
          <w:szCs w:val="22"/>
          <w:lang w:val="sk-SK"/>
        </w:rPr>
        <w:t>n</w:t>
      </w:r>
      <w:proofErr w:type="spellEnd"/>
    </w:p>
    <w:p w:rsidR="00024BA0" w:rsidRPr="00256BCB" w:rsidRDefault="00024BA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24BA0" w:rsidRPr="00256BCB" w:rsidRDefault="00024BA0">
      <w:pPr>
        <w:ind w:right="-2"/>
        <w:rPr>
          <w:noProof/>
          <w:szCs w:val="22"/>
          <w:lang w:val="sk-SK"/>
        </w:rPr>
      </w:pPr>
      <w:r w:rsidRPr="00256BCB">
        <w:rPr>
          <w:b/>
          <w:noProof/>
          <w:szCs w:val="22"/>
          <w:lang w:val="sk-SK"/>
        </w:rPr>
        <w:t xml:space="preserve">Pozorne si prečítajte celú písomnú informáciu </w:t>
      </w:r>
      <w:r w:rsidR="00457742" w:rsidRPr="00256BCB">
        <w:rPr>
          <w:b/>
          <w:noProof/>
          <w:szCs w:val="22"/>
          <w:lang w:val="sk-SK"/>
        </w:rPr>
        <w:t>predtým</w:t>
      </w:r>
      <w:r w:rsidRPr="00256BCB">
        <w:rPr>
          <w:b/>
          <w:noProof/>
          <w:szCs w:val="22"/>
          <w:lang w:val="sk-SK"/>
        </w:rPr>
        <w:t>, ako začnete používať tento liek</w:t>
      </w:r>
      <w:r w:rsidR="00457742" w:rsidRPr="00256BCB">
        <w:rPr>
          <w:b/>
          <w:noProof/>
          <w:szCs w:val="22"/>
          <w:lang w:val="sk-SK"/>
        </w:rPr>
        <w:t>, pretože obsahuje pre vás dôležité informácie</w:t>
      </w:r>
      <w:r w:rsidRPr="00256BCB">
        <w:rPr>
          <w:b/>
          <w:noProof/>
          <w:szCs w:val="22"/>
          <w:lang w:val="sk-SK"/>
        </w:rPr>
        <w:t>.</w:t>
      </w:r>
    </w:p>
    <w:p w:rsidR="00024BA0" w:rsidRPr="00256BCB" w:rsidRDefault="00024BA0" w:rsidP="00D66858">
      <w:pPr>
        <w:numPr>
          <w:ilvl w:val="0"/>
          <w:numId w:val="1"/>
        </w:numPr>
        <w:tabs>
          <w:tab w:val="clear" w:pos="567"/>
          <w:tab w:val="left" w:pos="720"/>
        </w:tabs>
        <w:ind w:left="426" w:right="-2" w:hanging="426"/>
        <w:rPr>
          <w:noProof/>
          <w:szCs w:val="22"/>
          <w:lang w:val="sk-SK"/>
        </w:rPr>
      </w:pPr>
      <w:r w:rsidRPr="00256BCB">
        <w:rPr>
          <w:noProof/>
          <w:szCs w:val="22"/>
          <w:lang w:val="sk-SK"/>
        </w:rPr>
        <w:t>Túto písomnú informáciu si uschovajte. Možno bude potrebné, aby ste si ju znovu prečítali.</w:t>
      </w:r>
    </w:p>
    <w:p w:rsidR="00024BA0" w:rsidRPr="00256BCB" w:rsidRDefault="00024BA0" w:rsidP="00D66858">
      <w:pPr>
        <w:numPr>
          <w:ilvl w:val="0"/>
          <w:numId w:val="1"/>
        </w:numPr>
        <w:tabs>
          <w:tab w:val="clear" w:pos="567"/>
          <w:tab w:val="left" w:pos="720"/>
        </w:tabs>
        <w:ind w:left="426" w:right="-2" w:hanging="426"/>
        <w:rPr>
          <w:noProof/>
          <w:szCs w:val="22"/>
          <w:lang w:val="sk-SK"/>
        </w:rPr>
      </w:pPr>
      <w:r w:rsidRPr="00256BCB">
        <w:rPr>
          <w:noProof/>
          <w:szCs w:val="22"/>
          <w:lang w:val="sk-SK"/>
        </w:rPr>
        <w:t>Ak máte akékoľvek ďalšie otázky, obráťte sa na svojho lekára alebo lekárnika.</w:t>
      </w:r>
    </w:p>
    <w:p w:rsidR="00024BA0" w:rsidRPr="00F93FCF" w:rsidRDefault="00024BA0" w:rsidP="00D66858">
      <w:pPr>
        <w:numPr>
          <w:ilvl w:val="0"/>
          <w:numId w:val="1"/>
        </w:numPr>
        <w:tabs>
          <w:tab w:val="clear" w:pos="567"/>
          <w:tab w:val="left" w:pos="171"/>
          <w:tab w:val="left" w:pos="720"/>
        </w:tabs>
        <w:ind w:left="426" w:right="-2" w:hanging="426"/>
        <w:rPr>
          <w:szCs w:val="22"/>
          <w:lang w:val="sk-SK"/>
        </w:rPr>
      </w:pPr>
      <w:r w:rsidRPr="00256BCB">
        <w:rPr>
          <w:noProof/>
          <w:szCs w:val="22"/>
          <w:lang w:val="sk-SK"/>
        </w:rPr>
        <w:t xml:space="preserve">Tento liek bol predpísaný iba </w:t>
      </w:r>
      <w:r w:rsidR="00457742" w:rsidRPr="00256BCB">
        <w:rPr>
          <w:noProof/>
          <w:szCs w:val="22"/>
          <w:lang w:val="sk-SK"/>
        </w:rPr>
        <w:t>v</w:t>
      </w:r>
      <w:r w:rsidRPr="00256BCB">
        <w:rPr>
          <w:noProof/>
          <w:szCs w:val="22"/>
          <w:lang w:val="sk-SK"/>
        </w:rPr>
        <w:t xml:space="preserve">ám. Nedávajte ho nikomu inému. Môže mu uškodiť, dokonca aj vtedy, ak má rovnaké </w:t>
      </w:r>
      <w:r w:rsidR="00F72D0B" w:rsidRPr="00256BCB">
        <w:rPr>
          <w:noProof/>
          <w:szCs w:val="22"/>
          <w:lang w:val="sk-SK"/>
        </w:rPr>
        <w:t xml:space="preserve">prejavy ochorenia </w:t>
      </w:r>
      <w:r w:rsidRPr="00256BCB">
        <w:rPr>
          <w:noProof/>
          <w:szCs w:val="22"/>
          <w:lang w:val="sk-SK"/>
        </w:rPr>
        <w:t xml:space="preserve">ako </w:t>
      </w:r>
      <w:r w:rsidR="00457742" w:rsidRPr="00256BCB">
        <w:rPr>
          <w:noProof/>
          <w:szCs w:val="22"/>
          <w:lang w:val="sk-SK"/>
        </w:rPr>
        <w:t>v</w:t>
      </w:r>
      <w:r w:rsidRPr="00256BCB">
        <w:rPr>
          <w:noProof/>
          <w:szCs w:val="22"/>
          <w:lang w:val="sk-SK"/>
        </w:rPr>
        <w:t>y.</w:t>
      </w:r>
    </w:p>
    <w:p w:rsidR="00457742" w:rsidRPr="00256BCB" w:rsidRDefault="00457742" w:rsidP="00D66858">
      <w:pPr>
        <w:numPr>
          <w:ilvl w:val="0"/>
          <w:numId w:val="1"/>
        </w:numPr>
        <w:tabs>
          <w:tab w:val="clear" w:pos="567"/>
          <w:tab w:val="left" w:pos="720"/>
        </w:tabs>
        <w:ind w:left="426" w:hanging="426"/>
        <w:rPr>
          <w:noProof/>
          <w:szCs w:val="22"/>
          <w:lang w:val="sk-SK"/>
        </w:rPr>
      </w:pPr>
      <w:r w:rsidRPr="00256BCB">
        <w:rPr>
          <w:noProof/>
          <w:szCs w:val="22"/>
          <w:lang w:val="sk-SK"/>
        </w:rPr>
        <w:t xml:space="preserve">Ak sa u vás vyskytne akýkoľvek vedľajší účinok, obráťte sa na svojho lekára </w:t>
      </w:r>
      <w:r w:rsidRPr="00256BCB">
        <w:rPr>
          <w:szCs w:val="22"/>
          <w:lang w:val="sk-SK"/>
        </w:rPr>
        <w:t>alebo</w:t>
      </w:r>
      <w:r w:rsidRPr="00256BCB">
        <w:rPr>
          <w:noProof/>
          <w:szCs w:val="22"/>
          <w:lang w:val="sk-SK"/>
        </w:rPr>
        <w:t xml:space="preserve"> lekárnika. To sa týka aj akýchkoľvek vedľajších účinkov, ktoré nie sú uvedené v tejto písomnej informácii. Pozri časť 4.</w:t>
      </w:r>
    </w:p>
    <w:p w:rsidR="00457742" w:rsidRPr="00F93FCF" w:rsidRDefault="00457742">
      <w:pPr>
        <w:ind w:right="-2"/>
        <w:rPr>
          <w:szCs w:val="22"/>
          <w:lang w:val="sk-SK"/>
        </w:rPr>
      </w:pPr>
    </w:p>
    <w:p w:rsidR="00024BA0" w:rsidRPr="00256BCB" w:rsidRDefault="00F91761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  <w:r w:rsidRPr="00256BCB">
        <w:rPr>
          <w:b/>
          <w:noProof/>
          <w:szCs w:val="22"/>
          <w:lang w:val="sk-SK"/>
        </w:rPr>
        <w:t>V tejto písomnej informácii sa dozviete</w:t>
      </w:r>
      <w:r w:rsidRPr="00256BCB">
        <w:rPr>
          <w:noProof/>
          <w:szCs w:val="22"/>
          <w:lang w:val="sk-SK"/>
        </w:rPr>
        <w:t>:</w:t>
      </w:r>
    </w:p>
    <w:p w:rsidR="00024BA0" w:rsidRPr="00256BCB" w:rsidRDefault="00024BA0" w:rsidP="00D66858">
      <w:pPr>
        <w:tabs>
          <w:tab w:val="clear" w:pos="567"/>
          <w:tab w:val="left" w:pos="426"/>
        </w:tabs>
        <w:ind w:right="-29"/>
        <w:rPr>
          <w:noProof/>
          <w:szCs w:val="22"/>
          <w:lang w:val="sk-SK"/>
        </w:rPr>
      </w:pPr>
      <w:r w:rsidRPr="00256BCB">
        <w:rPr>
          <w:noProof/>
          <w:szCs w:val="22"/>
          <w:lang w:val="sk-SK"/>
        </w:rPr>
        <w:t>1.</w:t>
      </w:r>
      <w:r w:rsidRPr="00256BCB">
        <w:rPr>
          <w:noProof/>
          <w:szCs w:val="22"/>
          <w:lang w:val="sk-SK"/>
        </w:rPr>
        <w:tab/>
        <w:t>Čo je I</w:t>
      </w:r>
      <w:r w:rsidR="00DB0281" w:rsidRPr="00256BCB">
        <w:rPr>
          <w:noProof/>
          <w:szCs w:val="22"/>
          <w:lang w:val="sk-SK"/>
        </w:rPr>
        <w:t>nfecto</w:t>
      </w:r>
      <w:r w:rsidR="002935B9" w:rsidRPr="00256BCB">
        <w:rPr>
          <w:noProof/>
          <w:szCs w:val="22"/>
          <w:lang w:val="sk-SK"/>
        </w:rPr>
        <w:t>s</w:t>
      </w:r>
      <w:r w:rsidR="00DB0281" w:rsidRPr="00256BCB">
        <w:rPr>
          <w:noProof/>
          <w:szCs w:val="22"/>
          <w:lang w:val="sk-SK"/>
        </w:rPr>
        <w:t>cab</w:t>
      </w:r>
      <w:r w:rsidRPr="00256BCB">
        <w:rPr>
          <w:noProof/>
          <w:szCs w:val="22"/>
          <w:lang w:val="sk-SK"/>
        </w:rPr>
        <w:t xml:space="preserve"> a na čo sa používa</w:t>
      </w:r>
    </w:p>
    <w:p w:rsidR="00024BA0" w:rsidRPr="00256BCB" w:rsidRDefault="00024BA0" w:rsidP="00D66858">
      <w:pPr>
        <w:tabs>
          <w:tab w:val="clear" w:pos="567"/>
          <w:tab w:val="left" w:pos="426"/>
        </w:tabs>
        <w:ind w:right="-29"/>
        <w:rPr>
          <w:noProof/>
          <w:szCs w:val="22"/>
          <w:lang w:val="sk-SK"/>
        </w:rPr>
      </w:pPr>
      <w:r w:rsidRPr="00256BCB">
        <w:rPr>
          <w:noProof/>
          <w:szCs w:val="22"/>
          <w:lang w:val="sk-SK"/>
        </w:rPr>
        <w:t>2.</w:t>
      </w:r>
      <w:r w:rsidRPr="00256BCB">
        <w:rPr>
          <w:noProof/>
          <w:szCs w:val="22"/>
          <w:lang w:val="sk-SK"/>
        </w:rPr>
        <w:tab/>
      </w:r>
      <w:r w:rsidR="00C948C5" w:rsidRPr="00256BCB">
        <w:rPr>
          <w:noProof/>
          <w:szCs w:val="22"/>
          <w:lang w:val="sk-SK"/>
        </w:rPr>
        <w:t>Čo potrebujete vedieť predtým</w:t>
      </w:r>
      <w:r w:rsidR="009E5A97" w:rsidRPr="00256BCB">
        <w:rPr>
          <w:noProof/>
          <w:szCs w:val="22"/>
          <w:lang w:val="sk-SK"/>
        </w:rPr>
        <w:t>,</w:t>
      </w:r>
      <w:r w:rsidR="00C948C5" w:rsidRPr="00256BCB">
        <w:rPr>
          <w:noProof/>
          <w:szCs w:val="22"/>
          <w:lang w:val="sk-SK"/>
        </w:rPr>
        <w:t xml:space="preserve"> ako</w:t>
      </w:r>
      <w:r w:rsidRPr="00256BCB">
        <w:rPr>
          <w:noProof/>
          <w:szCs w:val="22"/>
          <w:lang w:val="sk-SK"/>
        </w:rPr>
        <w:t xml:space="preserve"> použijete </w:t>
      </w:r>
      <w:r w:rsidR="002935B9" w:rsidRPr="00256BCB">
        <w:rPr>
          <w:noProof/>
          <w:szCs w:val="22"/>
          <w:lang w:val="sk-SK"/>
        </w:rPr>
        <w:t>Infectoscab</w:t>
      </w:r>
    </w:p>
    <w:p w:rsidR="00024BA0" w:rsidRPr="00256BCB" w:rsidRDefault="00024BA0" w:rsidP="00D66858">
      <w:pPr>
        <w:tabs>
          <w:tab w:val="clear" w:pos="567"/>
          <w:tab w:val="left" w:pos="426"/>
        </w:tabs>
        <w:ind w:right="-29"/>
        <w:rPr>
          <w:noProof/>
          <w:szCs w:val="22"/>
          <w:lang w:val="sk-SK"/>
        </w:rPr>
      </w:pPr>
      <w:r w:rsidRPr="00256BCB">
        <w:rPr>
          <w:noProof/>
          <w:szCs w:val="22"/>
          <w:lang w:val="sk-SK"/>
        </w:rPr>
        <w:t>3.</w:t>
      </w:r>
      <w:r w:rsidRPr="00256BCB">
        <w:rPr>
          <w:noProof/>
          <w:szCs w:val="22"/>
          <w:lang w:val="sk-SK"/>
        </w:rPr>
        <w:tab/>
        <w:t xml:space="preserve">Ako používať </w:t>
      </w:r>
      <w:r w:rsidR="002935B9" w:rsidRPr="00256BCB">
        <w:rPr>
          <w:noProof/>
          <w:szCs w:val="22"/>
          <w:lang w:val="sk-SK"/>
        </w:rPr>
        <w:t>Infectoscab</w:t>
      </w:r>
    </w:p>
    <w:p w:rsidR="00024BA0" w:rsidRPr="00256BCB" w:rsidRDefault="00024BA0" w:rsidP="00D66858">
      <w:pPr>
        <w:tabs>
          <w:tab w:val="clear" w:pos="567"/>
          <w:tab w:val="left" w:pos="426"/>
        </w:tabs>
        <w:ind w:right="-29"/>
        <w:rPr>
          <w:noProof/>
          <w:szCs w:val="22"/>
          <w:lang w:val="sk-SK"/>
        </w:rPr>
      </w:pPr>
      <w:r w:rsidRPr="00256BCB">
        <w:rPr>
          <w:noProof/>
          <w:szCs w:val="22"/>
          <w:lang w:val="sk-SK"/>
        </w:rPr>
        <w:t>4.</w:t>
      </w:r>
      <w:r w:rsidRPr="00256BCB">
        <w:rPr>
          <w:noProof/>
          <w:szCs w:val="22"/>
          <w:lang w:val="sk-SK"/>
        </w:rPr>
        <w:tab/>
        <w:t>Možné vedľajšie účinky</w:t>
      </w:r>
    </w:p>
    <w:p w:rsidR="00024BA0" w:rsidRPr="00256BCB" w:rsidRDefault="00024BA0" w:rsidP="00D66858">
      <w:pPr>
        <w:tabs>
          <w:tab w:val="clear" w:pos="567"/>
          <w:tab w:val="left" w:pos="426"/>
        </w:tabs>
        <w:ind w:right="-29"/>
        <w:rPr>
          <w:noProof/>
          <w:szCs w:val="22"/>
          <w:lang w:val="sk-SK"/>
        </w:rPr>
      </w:pPr>
      <w:r w:rsidRPr="00256BCB">
        <w:rPr>
          <w:noProof/>
          <w:szCs w:val="22"/>
          <w:lang w:val="sk-SK"/>
        </w:rPr>
        <w:t>5</w:t>
      </w:r>
      <w:r w:rsidRPr="00256BCB">
        <w:rPr>
          <w:noProof/>
          <w:szCs w:val="22"/>
          <w:lang w:val="sk-SK"/>
        </w:rPr>
        <w:tab/>
        <w:t xml:space="preserve">Ako uchovávať </w:t>
      </w:r>
      <w:r w:rsidR="002935B9" w:rsidRPr="00256BCB">
        <w:rPr>
          <w:noProof/>
          <w:szCs w:val="22"/>
          <w:lang w:val="sk-SK"/>
        </w:rPr>
        <w:t>Infectoscab</w:t>
      </w:r>
    </w:p>
    <w:p w:rsidR="00024BA0" w:rsidRPr="00256BCB" w:rsidRDefault="00024BA0" w:rsidP="00D66858">
      <w:pPr>
        <w:tabs>
          <w:tab w:val="clear" w:pos="567"/>
          <w:tab w:val="left" w:pos="426"/>
        </w:tabs>
        <w:ind w:right="-29"/>
        <w:rPr>
          <w:szCs w:val="22"/>
          <w:lang w:val="sk-SK"/>
        </w:rPr>
      </w:pPr>
      <w:r w:rsidRPr="00256BCB">
        <w:rPr>
          <w:noProof/>
          <w:szCs w:val="22"/>
          <w:lang w:val="sk-SK"/>
        </w:rPr>
        <w:t>6.</w:t>
      </w:r>
      <w:r w:rsidRPr="00256BCB">
        <w:rPr>
          <w:noProof/>
          <w:szCs w:val="22"/>
          <w:lang w:val="sk-SK"/>
        </w:rPr>
        <w:tab/>
      </w:r>
      <w:r w:rsidR="00C948C5" w:rsidRPr="00256BCB">
        <w:rPr>
          <w:noProof/>
          <w:szCs w:val="22"/>
          <w:lang w:val="sk-SK"/>
        </w:rPr>
        <w:t>Obsah balenia a ď</w:t>
      </w:r>
      <w:r w:rsidRPr="00256BCB">
        <w:rPr>
          <w:noProof/>
          <w:szCs w:val="22"/>
          <w:lang w:val="sk-SK"/>
        </w:rPr>
        <w:t>alšie informácie</w:t>
      </w:r>
    </w:p>
    <w:p w:rsidR="00024BA0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66858" w:rsidRPr="00256BCB" w:rsidRDefault="00D6685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256BCB">
        <w:rPr>
          <w:b/>
          <w:szCs w:val="22"/>
          <w:lang w:val="sk-SK"/>
        </w:rPr>
        <w:t>1.</w:t>
      </w:r>
      <w:r w:rsidRPr="00256BCB">
        <w:rPr>
          <w:b/>
          <w:szCs w:val="22"/>
          <w:lang w:val="sk-SK"/>
        </w:rPr>
        <w:tab/>
      </w:r>
      <w:r w:rsidR="00C948C5" w:rsidRPr="00256BCB">
        <w:rPr>
          <w:b/>
          <w:noProof/>
          <w:szCs w:val="22"/>
          <w:lang w:val="sk-SK"/>
        </w:rPr>
        <w:t>Čo je I</w:t>
      </w:r>
      <w:r w:rsidR="00DB0281" w:rsidRPr="00256BCB">
        <w:rPr>
          <w:b/>
          <w:noProof/>
          <w:szCs w:val="22"/>
          <w:lang w:val="sk-SK"/>
        </w:rPr>
        <w:t>nfect</w:t>
      </w:r>
      <w:r w:rsidR="00AB1150" w:rsidRPr="00256BCB">
        <w:rPr>
          <w:b/>
          <w:noProof/>
          <w:szCs w:val="22"/>
          <w:lang w:val="sk-SK"/>
        </w:rPr>
        <w:t>o</w:t>
      </w:r>
      <w:r w:rsidR="002935B9" w:rsidRPr="00256BCB">
        <w:rPr>
          <w:b/>
          <w:noProof/>
          <w:szCs w:val="22"/>
          <w:lang w:val="sk-SK"/>
        </w:rPr>
        <w:t>s</w:t>
      </w:r>
      <w:r w:rsidR="00DB0281" w:rsidRPr="00256BCB">
        <w:rPr>
          <w:b/>
          <w:noProof/>
          <w:szCs w:val="22"/>
          <w:lang w:val="sk-SK"/>
        </w:rPr>
        <w:t>cab</w:t>
      </w:r>
      <w:r w:rsidR="00C948C5" w:rsidRPr="00256BCB">
        <w:rPr>
          <w:b/>
          <w:noProof/>
          <w:szCs w:val="22"/>
          <w:lang w:val="sk-SK"/>
        </w:rPr>
        <w:t xml:space="preserve"> a na čo sa používa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C948C5" w:rsidRPr="00256BCB" w:rsidRDefault="007549C6">
      <w:pPr>
        <w:pStyle w:val="Zkladntext2"/>
        <w:pBdr>
          <w:left w:val="none" w:sz="0" w:space="0" w:color="auto"/>
        </w:pBdr>
        <w:rPr>
          <w:b w:val="0"/>
          <w:color w:val="auto"/>
          <w:szCs w:val="22"/>
          <w:lang w:val="sk-SK"/>
        </w:rPr>
      </w:pPr>
      <w:r w:rsidRPr="00256BCB">
        <w:rPr>
          <w:b w:val="0"/>
          <w:color w:val="auto"/>
          <w:szCs w:val="22"/>
          <w:lang w:val="sk-SK"/>
        </w:rPr>
        <w:t>Liečivom</w:t>
      </w:r>
      <w:r w:rsidR="00C948C5" w:rsidRPr="00256BCB">
        <w:rPr>
          <w:b w:val="0"/>
          <w:color w:val="auto"/>
          <w:szCs w:val="22"/>
          <w:lang w:val="sk-SK"/>
        </w:rPr>
        <w:t xml:space="preserve"> </w:t>
      </w:r>
      <w:proofErr w:type="spellStart"/>
      <w:r w:rsidR="00C948C5" w:rsidRPr="00256BCB">
        <w:rPr>
          <w:b w:val="0"/>
          <w:color w:val="auto"/>
          <w:szCs w:val="22"/>
          <w:lang w:val="sk-SK"/>
        </w:rPr>
        <w:t>I</w:t>
      </w:r>
      <w:r w:rsidR="00DB0281" w:rsidRPr="00256BCB">
        <w:rPr>
          <w:b w:val="0"/>
          <w:color w:val="auto"/>
          <w:szCs w:val="22"/>
          <w:lang w:val="sk-SK"/>
        </w:rPr>
        <w:t>nfecto</w:t>
      </w:r>
      <w:r w:rsidR="002935B9" w:rsidRPr="00256BCB">
        <w:rPr>
          <w:b w:val="0"/>
          <w:color w:val="auto"/>
          <w:szCs w:val="22"/>
          <w:lang w:val="sk-SK"/>
        </w:rPr>
        <w:t>s</w:t>
      </w:r>
      <w:r w:rsidR="00DB0281" w:rsidRPr="00256BCB">
        <w:rPr>
          <w:b w:val="0"/>
          <w:color w:val="auto"/>
          <w:szCs w:val="22"/>
          <w:lang w:val="sk-SK"/>
        </w:rPr>
        <w:t>cabu</w:t>
      </w:r>
      <w:proofErr w:type="spellEnd"/>
      <w:r w:rsidR="00C948C5" w:rsidRPr="00256BCB">
        <w:rPr>
          <w:b w:val="0"/>
          <w:color w:val="auto"/>
          <w:szCs w:val="22"/>
          <w:lang w:val="sk-SK"/>
        </w:rPr>
        <w:t xml:space="preserve"> je </w:t>
      </w:r>
      <w:proofErr w:type="spellStart"/>
      <w:r w:rsidR="00C948C5" w:rsidRPr="00256BCB">
        <w:rPr>
          <w:b w:val="0"/>
          <w:color w:val="auto"/>
          <w:szCs w:val="22"/>
          <w:lang w:val="sk-SK"/>
        </w:rPr>
        <w:t>permetrín</w:t>
      </w:r>
      <w:proofErr w:type="spellEnd"/>
      <w:r w:rsidR="00C948C5" w:rsidRPr="00256BCB">
        <w:rPr>
          <w:b w:val="0"/>
          <w:color w:val="auto"/>
          <w:szCs w:val="22"/>
          <w:lang w:val="sk-SK"/>
        </w:rPr>
        <w:t>.</w:t>
      </w:r>
    </w:p>
    <w:p w:rsidR="00024BA0" w:rsidRPr="00256BCB" w:rsidRDefault="00024BA0">
      <w:pPr>
        <w:pStyle w:val="Zkladntext2"/>
        <w:pBdr>
          <w:left w:val="none" w:sz="0" w:space="0" w:color="auto"/>
        </w:pBdr>
        <w:rPr>
          <w:b w:val="0"/>
          <w:color w:val="auto"/>
          <w:szCs w:val="22"/>
          <w:lang w:val="sk-SK"/>
        </w:rPr>
      </w:pPr>
      <w:proofErr w:type="spellStart"/>
      <w:r w:rsidRPr="00256BCB">
        <w:rPr>
          <w:b w:val="0"/>
          <w:color w:val="auto"/>
          <w:szCs w:val="22"/>
          <w:lang w:val="sk-SK"/>
        </w:rPr>
        <w:t>Permetr</w:t>
      </w:r>
      <w:r w:rsidR="00DD0056" w:rsidRPr="00256BCB">
        <w:rPr>
          <w:b w:val="0"/>
          <w:color w:val="auto"/>
          <w:szCs w:val="22"/>
          <w:lang w:val="sk-SK"/>
        </w:rPr>
        <w:t>í</w:t>
      </w:r>
      <w:r w:rsidRPr="00256BCB">
        <w:rPr>
          <w:b w:val="0"/>
          <w:color w:val="auto"/>
          <w:szCs w:val="22"/>
          <w:lang w:val="sk-SK"/>
        </w:rPr>
        <w:t>n</w:t>
      </w:r>
      <w:proofErr w:type="spellEnd"/>
      <w:r w:rsidRPr="00256BCB">
        <w:rPr>
          <w:b w:val="0"/>
          <w:color w:val="auto"/>
          <w:szCs w:val="22"/>
          <w:lang w:val="sk-SK"/>
        </w:rPr>
        <w:t xml:space="preserve"> patrí do skupiny liečiv naz</w:t>
      </w:r>
      <w:r w:rsidRPr="00256BCB">
        <w:rPr>
          <w:b w:val="0"/>
          <w:noProof/>
          <w:color w:val="auto"/>
          <w:szCs w:val="22"/>
          <w:lang w:val="sk-SK"/>
        </w:rPr>
        <w:t>ý</w:t>
      </w:r>
      <w:r w:rsidRPr="00256BCB">
        <w:rPr>
          <w:b w:val="0"/>
          <w:color w:val="auto"/>
          <w:szCs w:val="22"/>
          <w:lang w:val="sk-SK"/>
        </w:rPr>
        <w:t>van</w:t>
      </w:r>
      <w:r w:rsidRPr="00256BCB">
        <w:rPr>
          <w:b w:val="0"/>
          <w:noProof/>
          <w:color w:val="auto"/>
          <w:szCs w:val="22"/>
          <w:lang w:val="sk-SK"/>
        </w:rPr>
        <w:t>ý</w:t>
      </w:r>
      <w:r w:rsidRPr="00256BCB">
        <w:rPr>
          <w:b w:val="0"/>
          <w:color w:val="auto"/>
          <w:szCs w:val="22"/>
          <w:lang w:val="sk-SK"/>
        </w:rPr>
        <w:t xml:space="preserve">ch </w:t>
      </w:r>
      <w:proofErr w:type="spellStart"/>
      <w:r w:rsidRPr="00256BCB">
        <w:rPr>
          <w:b w:val="0"/>
          <w:color w:val="auto"/>
          <w:szCs w:val="22"/>
          <w:lang w:val="sk-SK"/>
        </w:rPr>
        <w:t>pyretroidy</w:t>
      </w:r>
      <w:proofErr w:type="spellEnd"/>
      <w:r w:rsidRPr="00256BCB">
        <w:rPr>
          <w:b w:val="0"/>
          <w:color w:val="auto"/>
          <w:szCs w:val="22"/>
          <w:lang w:val="sk-SK"/>
        </w:rPr>
        <w:t xml:space="preserve">, ktoré pôsobia proti parazitom. </w:t>
      </w:r>
      <w:proofErr w:type="spellStart"/>
      <w:r w:rsidRPr="00256BCB">
        <w:rPr>
          <w:b w:val="0"/>
          <w:color w:val="auto"/>
          <w:szCs w:val="22"/>
          <w:lang w:val="sk-SK"/>
        </w:rPr>
        <w:t>I</w:t>
      </w:r>
      <w:r w:rsidR="00DB0281" w:rsidRPr="00256BCB">
        <w:rPr>
          <w:b w:val="0"/>
          <w:color w:val="auto"/>
          <w:szCs w:val="22"/>
          <w:lang w:val="sk-SK"/>
        </w:rPr>
        <w:t>nfecto</w:t>
      </w:r>
      <w:r w:rsidR="002935B9" w:rsidRPr="00256BCB">
        <w:rPr>
          <w:b w:val="0"/>
          <w:color w:val="auto"/>
          <w:szCs w:val="22"/>
          <w:lang w:val="sk-SK"/>
        </w:rPr>
        <w:t>s</w:t>
      </w:r>
      <w:r w:rsidR="00DB0281" w:rsidRPr="00256BCB">
        <w:rPr>
          <w:b w:val="0"/>
          <w:color w:val="auto"/>
          <w:szCs w:val="22"/>
          <w:lang w:val="sk-SK"/>
        </w:rPr>
        <w:t>cab</w:t>
      </w:r>
      <w:proofErr w:type="spellEnd"/>
      <w:r w:rsidRPr="00256BCB">
        <w:rPr>
          <w:b w:val="0"/>
          <w:color w:val="auto"/>
          <w:szCs w:val="22"/>
          <w:lang w:val="sk-SK"/>
        </w:rPr>
        <w:t xml:space="preserve"> sa používa na liečbu svrabu (</w:t>
      </w:r>
      <w:proofErr w:type="spellStart"/>
      <w:r w:rsidRPr="00256BCB">
        <w:rPr>
          <w:b w:val="0"/>
          <w:color w:val="auto"/>
          <w:szCs w:val="22"/>
          <w:lang w:val="sk-SK"/>
        </w:rPr>
        <w:t>zákožky</w:t>
      </w:r>
      <w:proofErr w:type="spellEnd"/>
      <w:r w:rsidRPr="00256BCB">
        <w:rPr>
          <w:b w:val="0"/>
          <w:color w:val="auto"/>
          <w:szCs w:val="22"/>
          <w:lang w:val="sk-SK"/>
        </w:rPr>
        <w:t xml:space="preserve"> svrabovej).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256BCB">
        <w:rPr>
          <w:b/>
          <w:szCs w:val="22"/>
          <w:lang w:val="sk-SK"/>
        </w:rPr>
        <w:t>2.</w:t>
      </w:r>
      <w:r w:rsidRPr="00256BCB">
        <w:rPr>
          <w:b/>
          <w:szCs w:val="22"/>
          <w:lang w:val="sk-SK"/>
        </w:rPr>
        <w:tab/>
      </w:r>
      <w:r w:rsidR="00C948C5" w:rsidRPr="00256BCB">
        <w:rPr>
          <w:b/>
          <w:noProof/>
          <w:szCs w:val="22"/>
          <w:lang w:val="sk-SK"/>
        </w:rPr>
        <w:t>Čo potrebujete vedieť predtým</w:t>
      </w:r>
      <w:r w:rsidR="00F72D0B" w:rsidRPr="00256BCB">
        <w:rPr>
          <w:b/>
          <w:noProof/>
          <w:szCs w:val="22"/>
          <w:lang w:val="sk-SK"/>
        </w:rPr>
        <w:t>,</w:t>
      </w:r>
      <w:r w:rsidR="00C948C5" w:rsidRPr="00256BCB">
        <w:rPr>
          <w:b/>
          <w:noProof/>
          <w:szCs w:val="22"/>
          <w:lang w:val="sk-SK"/>
        </w:rPr>
        <w:t xml:space="preserve"> ako použijete I</w:t>
      </w:r>
      <w:r w:rsidR="00DB0281" w:rsidRPr="00256BCB">
        <w:rPr>
          <w:b/>
          <w:noProof/>
          <w:szCs w:val="22"/>
          <w:lang w:val="sk-SK"/>
        </w:rPr>
        <w:t>nfecto</w:t>
      </w:r>
      <w:r w:rsidR="002935B9" w:rsidRPr="00256BCB">
        <w:rPr>
          <w:b/>
          <w:noProof/>
          <w:szCs w:val="22"/>
          <w:lang w:val="sk-SK"/>
        </w:rPr>
        <w:t>s</w:t>
      </w:r>
      <w:r w:rsidR="00DB0281" w:rsidRPr="00256BCB">
        <w:rPr>
          <w:b/>
          <w:noProof/>
          <w:szCs w:val="22"/>
          <w:lang w:val="sk-SK"/>
        </w:rPr>
        <w:t>cab</w:t>
      </w:r>
    </w:p>
    <w:p w:rsidR="00024BA0" w:rsidRPr="00256BCB" w:rsidRDefault="00024BA0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outlineLvl w:val="0"/>
        <w:rPr>
          <w:noProof/>
          <w:szCs w:val="22"/>
          <w:lang w:val="sk-SK"/>
        </w:rPr>
      </w:pPr>
      <w:r w:rsidRPr="00256BCB">
        <w:rPr>
          <w:b/>
          <w:noProof/>
          <w:szCs w:val="22"/>
          <w:lang w:val="sk-SK"/>
        </w:rPr>
        <w:t xml:space="preserve">Nepoužívajte </w:t>
      </w:r>
      <w:r w:rsidR="002935B9" w:rsidRPr="00256BCB">
        <w:rPr>
          <w:b/>
          <w:noProof/>
          <w:szCs w:val="22"/>
          <w:lang w:val="sk-SK"/>
        </w:rPr>
        <w:t>Infectoscab</w:t>
      </w:r>
    </w:p>
    <w:p w:rsidR="00024BA0" w:rsidRPr="00256BCB" w:rsidRDefault="002D2B86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256BCB">
        <w:rPr>
          <w:noProof/>
          <w:szCs w:val="22"/>
          <w:lang w:val="sk-SK"/>
        </w:rPr>
        <w:t>ak</w:t>
      </w:r>
      <w:r w:rsidR="00024BA0" w:rsidRPr="00256BCB">
        <w:rPr>
          <w:noProof/>
          <w:szCs w:val="22"/>
          <w:lang w:val="sk-SK"/>
        </w:rPr>
        <w:t xml:space="preserve"> ste alergický na permetr</w:t>
      </w:r>
      <w:r w:rsidR="00DD0056" w:rsidRPr="00256BCB">
        <w:rPr>
          <w:noProof/>
          <w:szCs w:val="22"/>
          <w:lang w:val="sk-SK"/>
        </w:rPr>
        <w:t>í</w:t>
      </w:r>
      <w:r w:rsidR="00024BA0" w:rsidRPr="00256BCB">
        <w:rPr>
          <w:noProof/>
          <w:szCs w:val="22"/>
          <w:lang w:val="sk-SK"/>
        </w:rPr>
        <w:t>n, iné pyretr</w:t>
      </w:r>
      <w:r w:rsidR="00DD0056" w:rsidRPr="00256BCB">
        <w:rPr>
          <w:noProof/>
          <w:szCs w:val="22"/>
          <w:lang w:val="sk-SK"/>
        </w:rPr>
        <w:t>í</w:t>
      </w:r>
      <w:r w:rsidR="00024BA0" w:rsidRPr="00256BCB">
        <w:rPr>
          <w:noProof/>
          <w:szCs w:val="22"/>
          <w:lang w:val="sk-SK"/>
        </w:rPr>
        <w:t xml:space="preserve">ny alebo na </w:t>
      </w:r>
      <w:r w:rsidR="00C948C5" w:rsidRPr="00256BCB">
        <w:rPr>
          <w:noProof/>
          <w:szCs w:val="22"/>
          <w:lang w:val="sk-SK"/>
        </w:rPr>
        <w:t xml:space="preserve">ktorúkoľvek </w:t>
      </w:r>
      <w:r w:rsidR="00024BA0" w:rsidRPr="00256BCB">
        <w:rPr>
          <w:noProof/>
          <w:szCs w:val="22"/>
          <w:lang w:val="sk-SK"/>
        </w:rPr>
        <w:t xml:space="preserve">z ďalších zložiek </w:t>
      </w:r>
      <w:r w:rsidR="00C948C5" w:rsidRPr="00256BCB">
        <w:rPr>
          <w:noProof/>
          <w:szCs w:val="22"/>
          <w:lang w:val="sk-SK"/>
        </w:rPr>
        <w:t>tohto lieku (uvedených v časti 6)</w:t>
      </w:r>
      <w:r w:rsidRPr="00256BCB">
        <w:rPr>
          <w:noProof/>
          <w:szCs w:val="22"/>
          <w:lang w:val="sk-SK"/>
        </w:rPr>
        <w:t>.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2E178A">
      <w:pPr>
        <w:numPr>
          <w:ilvl w:val="12"/>
          <w:numId w:val="0"/>
        </w:numPr>
        <w:ind w:right="-2"/>
        <w:outlineLvl w:val="0"/>
        <w:rPr>
          <w:b/>
          <w:noProof/>
          <w:szCs w:val="22"/>
          <w:lang w:val="sk-SK"/>
        </w:rPr>
      </w:pPr>
      <w:r w:rsidRPr="00256BCB">
        <w:rPr>
          <w:b/>
          <w:noProof/>
          <w:szCs w:val="22"/>
          <w:lang w:val="sk-SK"/>
        </w:rPr>
        <w:t>Upozornenia a </w:t>
      </w:r>
      <w:r w:rsidR="00C948C5" w:rsidRPr="00256BCB">
        <w:rPr>
          <w:b/>
          <w:noProof/>
          <w:szCs w:val="22"/>
          <w:lang w:val="sk-SK"/>
        </w:rPr>
        <w:t>opatrenia</w:t>
      </w:r>
    </w:p>
    <w:p w:rsidR="007549C6" w:rsidRPr="00256BCB" w:rsidRDefault="007549C6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  <w:r w:rsidRPr="00256BCB">
        <w:rPr>
          <w:noProof/>
          <w:szCs w:val="22"/>
          <w:lang w:val="sk-SK"/>
        </w:rPr>
        <w:t>Pred použitím I</w:t>
      </w:r>
      <w:r w:rsidR="00DB0281" w:rsidRPr="00256BCB">
        <w:rPr>
          <w:noProof/>
          <w:szCs w:val="22"/>
          <w:lang w:val="sk-SK"/>
        </w:rPr>
        <w:t>nfecto</w:t>
      </w:r>
      <w:r w:rsidR="002935B9" w:rsidRPr="00256BCB">
        <w:rPr>
          <w:noProof/>
          <w:szCs w:val="22"/>
          <w:lang w:val="sk-SK"/>
        </w:rPr>
        <w:t>s</w:t>
      </w:r>
      <w:r w:rsidR="00DB0281" w:rsidRPr="00256BCB">
        <w:rPr>
          <w:noProof/>
          <w:szCs w:val="22"/>
          <w:lang w:val="sk-SK"/>
        </w:rPr>
        <w:t>cabu</w:t>
      </w:r>
      <w:r w:rsidRPr="00256BCB">
        <w:rPr>
          <w:noProof/>
          <w:szCs w:val="22"/>
          <w:lang w:val="sk-SK"/>
        </w:rPr>
        <w:t xml:space="preserve"> sa poraďte so svojim lekárom alebo lekárnikom</w:t>
      </w:r>
    </w:p>
    <w:p w:rsidR="00024BA0" w:rsidRPr="00256BCB" w:rsidRDefault="00024BA0">
      <w:pPr>
        <w:numPr>
          <w:ilvl w:val="0"/>
          <w:numId w:val="1"/>
        </w:numPr>
        <w:tabs>
          <w:tab w:val="clear" w:pos="567"/>
        </w:tabs>
        <w:rPr>
          <w:szCs w:val="22"/>
          <w:lang w:val="sk-SK"/>
        </w:rPr>
      </w:pPr>
      <w:r w:rsidRPr="00256BCB">
        <w:rPr>
          <w:szCs w:val="22"/>
          <w:lang w:val="sk-SK"/>
        </w:rPr>
        <w:t>pri liečbe dojčiat</w:t>
      </w:r>
      <w:r w:rsidR="002E2BDD" w:rsidRPr="00256BCB">
        <w:rPr>
          <w:szCs w:val="22"/>
          <w:lang w:val="sk-SK"/>
        </w:rPr>
        <w:t xml:space="preserve"> a batoliat </w:t>
      </w:r>
      <w:r w:rsidRPr="00256BCB">
        <w:rPr>
          <w:szCs w:val="22"/>
          <w:lang w:val="sk-SK"/>
        </w:rPr>
        <w:t xml:space="preserve">– </w:t>
      </w:r>
      <w:r w:rsidR="002E178A" w:rsidRPr="00256BCB">
        <w:rPr>
          <w:szCs w:val="22"/>
          <w:lang w:val="sk-SK"/>
        </w:rPr>
        <w:t xml:space="preserve">pozri nižšie časť „Deti </w:t>
      </w:r>
      <w:r w:rsidR="00110F09" w:rsidRPr="00256BCB">
        <w:rPr>
          <w:szCs w:val="22"/>
          <w:lang w:val="sk-SK"/>
        </w:rPr>
        <w:t>vo veku do</w:t>
      </w:r>
      <w:r w:rsidR="002E178A" w:rsidRPr="00256BCB">
        <w:rPr>
          <w:szCs w:val="22"/>
          <w:lang w:val="sk-SK"/>
        </w:rPr>
        <w:t xml:space="preserve"> 23 mesiacov“</w:t>
      </w:r>
      <w:r w:rsidR="00A44E2F" w:rsidRPr="00256BCB">
        <w:rPr>
          <w:szCs w:val="22"/>
          <w:lang w:val="sk-SK"/>
        </w:rPr>
        <w:t>.</w:t>
      </w:r>
    </w:p>
    <w:p w:rsidR="00024BA0" w:rsidRPr="00256BCB" w:rsidRDefault="00024BA0">
      <w:pPr>
        <w:numPr>
          <w:ilvl w:val="0"/>
          <w:numId w:val="1"/>
        </w:numPr>
        <w:tabs>
          <w:tab w:val="clear" w:pos="567"/>
        </w:tabs>
        <w:rPr>
          <w:szCs w:val="22"/>
          <w:lang w:val="sk-SK"/>
        </w:rPr>
      </w:pPr>
      <w:r w:rsidRPr="00256BCB">
        <w:rPr>
          <w:szCs w:val="22"/>
          <w:lang w:val="sk-SK"/>
        </w:rPr>
        <w:t>ak ste alergický na chryzantémy alebo iné zložky – v takomto prípade používa</w:t>
      </w:r>
      <w:r w:rsidR="00D66858">
        <w:rPr>
          <w:szCs w:val="22"/>
          <w:lang w:val="sk-SK"/>
        </w:rPr>
        <w:t>jte</w:t>
      </w:r>
      <w:r w:rsidRPr="00256BCB">
        <w:rPr>
          <w:szCs w:val="22"/>
          <w:lang w:val="sk-SK"/>
        </w:rPr>
        <w:t xml:space="preserve"> </w:t>
      </w:r>
      <w:proofErr w:type="spellStart"/>
      <w:r w:rsidRPr="00256BCB">
        <w:rPr>
          <w:szCs w:val="22"/>
          <w:lang w:val="sk-SK"/>
        </w:rPr>
        <w:t>I</w:t>
      </w:r>
      <w:r w:rsidR="00DB0281" w:rsidRPr="00256BCB">
        <w:rPr>
          <w:szCs w:val="22"/>
          <w:lang w:val="sk-SK"/>
        </w:rPr>
        <w:t>nfecto</w:t>
      </w:r>
      <w:r w:rsidR="002935B9" w:rsidRPr="00256BCB">
        <w:rPr>
          <w:szCs w:val="22"/>
          <w:lang w:val="sk-SK"/>
        </w:rPr>
        <w:t>s</w:t>
      </w:r>
      <w:r w:rsidR="00DB0281" w:rsidRPr="00256BCB">
        <w:rPr>
          <w:szCs w:val="22"/>
          <w:lang w:val="sk-SK"/>
        </w:rPr>
        <w:t>cab</w:t>
      </w:r>
      <w:proofErr w:type="spellEnd"/>
      <w:r w:rsidRPr="00256BCB">
        <w:rPr>
          <w:szCs w:val="22"/>
          <w:lang w:val="sk-SK"/>
        </w:rPr>
        <w:t xml:space="preserve"> len po konzultácii s</w:t>
      </w:r>
      <w:r w:rsidR="00A44E2F" w:rsidRPr="00256BCB">
        <w:rPr>
          <w:szCs w:val="22"/>
          <w:lang w:val="sk-SK"/>
        </w:rPr>
        <w:t> </w:t>
      </w:r>
      <w:r w:rsidRPr="00256BCB">
        <w:rPr>
          <w:szCs w:val="22"/>
          <w:lang w:val="sk-SK"/>
        </w:rPr>
        <w:t>lekárom</w:t>
      </w:r>
      <w:r w:rsidR="00A44E2F" w:rsidRPr="00256BCB">
        <w:rPr>
          <w:szCs w:val="22"/>
          <w:lang w:val="sk-SK"/>
        </w:rPr>
        <w:t>.</w:t>
      </w:r>
    </w:p>
    <w:p w:rsidR="002E178A" w:rsidRPr="00256BCB" w:rsidRDefault="002E178A" w:rsidP="002E178A">
      <w:pPr>
        <w:tabs>
          <w:tab w:val="clear" w:pos="567"/>
        </w:tabs>
        <w:rPr>
          <w:szCs w:val="22"/>
          <w:lang w:val="sk-SK"/>
        </w:rPr>
      </w:pPr>
    </w:p>
    <w:p w:rsidR="002E178A" w:rsidRPr="00256BCB" w:rsidRDefault="002E178A" w:rsidP="007549C6">
      <w:pPr>
        <w:keepNext/>
        <w:keepLines/>
        <w:tabs>
          <w:tab w:val="clear" w:pos="567"/>
        </w:tabs>
        <w:rPr>
          <w:szCs w:val="22"/>
          <w:u w:val="single"/>
          <w:lang w:val="sk-SK"/>
        </w:rPr>
      </w:pPr>
      <w:r w:rsidRPr="00256BCB">
        <w:rPr>
          <w:szCs w:val="22"/>
          <w:u w:val="single"/>
          <w:lang w:val="sk-SK"/>
        </w:rPr>
        <w:t>Upozornenie</w:t>
      </w:r>
      <w:r w:rsidRPr="00F93FCF">
        <w:rPr>
          <w:szCs w:val="22"/>
          <w:lang w:val="sk-SK"/>
        </w:rPr>
        <w:t>:</w:t>
      </w:r>
    </w:p>
    <w:p w:rsidR="00024BA0" w:rsidRPr="00256BCB" w:rsidRDefault="002E178A">
      <w:pPr>
        <w:tabs>
          <w:tab w:val="clear" w:pos="567"/>
        </w:tabs>
        <w:rPr>
          <w:szCs w:val="22"/>
          <w:u w:val="single"/>
          <w:lang w:val="sk-SK"/>
        </w:rPr>
      </w:pPr>
      <w:r w:rsidRPr="00256BCB">
        <w:rPr>
          <w:szCs w:val="22"/>
          <w:u w:val="single"/>
          <w:lang w:val="sk-SK"/>
        </w:rPr>
        <w:t>Iba na použitie na kožu! Tento liek nepoužívajte vnútorne.</w:t>
      </w:r>
    </w:p>
    <w:p w:rsidR="002E178A" w:rsidRPr="00256BCB" w:rsidRDefault="002E178A" w:rsidP="002E178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E178A" w:rsidRPr="00256BCB" w:rsidRDefault="002E178A" w:rsidP="002E178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256BCB">
        <w:rPr>
          <w:szCs w:val="22"/>
          <w:lang w:val="sk-SK"/>
        </w:rPr>
        <w:t>Zabráňte vniknutiu krému do očí alebo jeho kontaktu so sliznic</w:t>
      </w:r>
      <w:r w:rsidR="00AB1150" w:rsidRPr="00256BCB">
        <w:rPr>
          <w:szCs w:val="22"/>
          <w:lang w:val="sk-SK"/>
        </w:rPr>
        <w:t>ami</w:t>
      </w:r>
      <w:r w:rsidRPr="00256BCB">
        <w:rPr>
          <w:szCs w:val="22"/>
          <w:lang w:val="sk-SK"/>
        </w:rPr>
        <w:t xml:space="preserve"> (v nose alebo hrdle, oblasti genitálií) alebo otvorenými ranami.</w:t>
      </w:r>
    </w:p>
    <w:p w:rsidR="002E178A" w:rsidRPr="00256BCB" w:rsidRDefault="002E178A" w:rsidP="002E178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E178A" w:rsidRPr="00256BCB" w:rsidRDefault="00DB0281" w:rsidP="002E178A">
      <w:pPr>
        <w:pStyle w:val="Zkladntext2"/>
        <w:pBdr>
          <w:left w:val="none" w:sz="0" w:space="0" w:color="auto"/>
        </w:pBdr>
        <w:rPr>
          <w:b w:val="0"/>
          <w:snapToGrid/>
          <w:color w:val="auto"/>
          <w:szCs w:val="22"/>
          <w:lang w:val="sk-SK"/>
        </w:rPr>
      </w:pPr>
      <w:proofErr w:type="spellStart"/>
      <w:r w:rsidRPr="00256BCB">
        <w:rPr>
          <w:b w:val="0"/>
          <w:snapToGrid/>
          <w:color w:val="auto"/>
          <w:szCs w:val="22"/>
          <w:lang w:val="sk-SK"/>
        </w:rPr>
        <w:t>Infecto</w:t>
      </w:r>
      <w:r w:rsidR="002935B9" w:rsidRPr="00256BCB">
        <w:rPr>
          <w:b w:val="0"/>
          <w:snapToGrid/>
          <w:color w:val="auto"/>
          <w:szCs w:val="22"/>
          <w:lang w:val="sk-SK"/>
        </w:rPr>
        <w:t>s</w:t>
      </w:r>
      <w:r w:rsidRPr="00256BCB">
        <w:rPr>
          <w:b w:val="0"/>
          <w:snapToGrid/>
          <w:color w:val="auto"/>
          <w:szCs w:val="22"/>
          <w:lang w:val="sk-SK"/>
        </w:rPr>
        <w:t>cab</w:t>
      </w:r>
      <w:proofErr w:type="spellEnd"/>
      <w:r w:rsidR="002E178A" w:rsidRPr="00256BCB">
        <w:rPr>
          <w:b w:val="0"/>
          <w:snapToGrid/>
          <w:color w:val="auto"/>
          <w:szCs w:val="22"/>
          <w:lang w:val="sk-SK"/>
        </w:rPr>
        <w:t xml:space="preserve"> má škodlivý účinok na všetky druhy hmyzu a vodné živočíchy, napr. ryby. Dbajte, aby sa </w:t>
      </w:r>
      <w:proofErr w:type="spellStart"/>
      <w:r w:rsidRPr="00256BCB">
        <w:rPr>
          <w:b w:val="0"/>
          <w:snapToGrid/>
          <w:color w:val="auto"/>
          <w:szCs w:val="22"/>
          <w:lang w:val="sk-SK"/>
        </w:rPr>
        <w:t>Infecto</w:t>
      </w:r>
      <w:r w:rsidR="002935B9" w:rsidRPr="00256BCB">
        <w:rPr>
          <w:b w:val="0"/>
          <w:snapToGrid/>
          <w:color w:val="auto"/>
          <w:szCs w:val="22"/>
          <w:lang w:val="sk-SK"/>
        </w:rPr>
        <w:t>s</w:t>
      </w:r>
      <w:r w:rsidRPr="00256BCB">
        <w:rPr>
          <w:b w:val="0"/>
          <w:snapToGrid/>
          <w:color w:val="auto"/>
          <w:szCs w:val="22"/>
          <w:lang w:val="sk-SK"/>
        </w:rPr>
        <w:t>cab</w:t>
      </w:r>
      <w:proofErr w:type="spellEnd"/>
      <w:r w:rsidR="002E178A" w:rsidRPr="00256BCB">
        <w:rPr>
          <w:b w:val="0"/>
          <w:snapToGrid/>
          <w:color w:val="auto"/>
          <w:szCs w:val="22"/>
          <w:lang w:val="sk-SK"/>
        </w:rPr>
        <w:t xml:space="preserve"> nedostal do akvárií alebo terárií.</w:t>
      </w:r>
    </w:p>
    <w:p w:rsidR="002E178A" w:rsidRPr="00256BCB" w:rsidRDefault="002E178A" w:rsidP="002E178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 w:val="0"/>
          <w:szCs w:val="22"/>
          <w:lang w:val="sk-SK" w:eastAsia="de-DE"/>
        </w:rPr>
      </w:pPr>
    </w:p>
    <w:p w:rsidR="002E178A" w:rsidRPr="00256BCB" w:rsidRDefault="00DB0281" w:rsidP="002E178A">
      <w:pPr>
        <w:pStyle w:val="Zarkazkladnhotextu"/>
        <w:tabs>
          <w:tab w:val="left" w:pos="426"/>
        </w:tabs>
        <w:rPr>
          <w:rFonts w:ascii="Times New Roman" w:hAnsi="Times New Roman"/>
          <w:szCs w:val="22"/>
          <w:lang w:val="sk-SK"/>
        </w:rPr>
      </w:pPr>
      <w:proofErr w:type="spellStart"/>
      <w:r w:rsidRPr="00256BCB">
        <w:rPr>
          <w:rFonts w:ascii="Times New Roman" w:hAnsi="Times New Roman"/>
          <w:szCs w:val="22"/>
          <w:lang w:val="sk-SK"/>
        </w:rPr>
        <w:t>Infecto</w:t>
      </w:r>
      <w:r w:rsidR="002935B9" w:rsidRPr="00256BCB">
        <w:rPr>
          <w:rFonts w:ascii="Times New Roman" w:hAnsi="Times New Roman"/>
          <w:szCs w:val="22"/>
          <w:lang w:val="sk-SK"/>
        </w:rPr>
        <w:t>s</w:t>
      </w:r>
      <w:r w:rsidRPr="00256BCB">
        <w:rPr>
          <w:rFonts w:ascii="Times New Roman" w:hAnsi="Times New Roman"/>
          <w:szCs w:val="22"/>
          <w:lang w:val="sk-SK"/>
        </w:rPr>
        <w:t>cab</w:t>
      </w:r>
      <w:proofErr w:type="spellEnd"/>
      <w:r w:rsidRPr="00256BCB">
        <w:rPr>
          <w:rFonts w:ascii="Times New Roman" w:hAnsi="Times New Roman"/>
          <w:szCs w:val="22"/>
          <w:lang w:val="sk-SK"/>
        </w:rPr>
        <w:t xml:space="preserve"> </w:t>
      </w:r>
      <w:r w:rsidR="002E178A" w:rsidRPr="00256BCB">
        <w:rPr>
          <w:rFonts w:ascii="Times New Roman" w:hAnsi="Times New Roman"/>
          <w:szCs w:val="22"/>
          <w:lang w:val="sk-SK"/>
        </w:rPr>
        <w:t xml:space="preserve">obsahuje parafíny. Tieto </w:t>
      </w:r>
      <w:r w:rsidR="00B514C2" w:rsidRPr="00256BCB">
        <w:rPr>
          <w:rFonts w:ascii="Times New Roman" w:hAnsi="Times New Roman"/>
          <w:szCs w:val="22"/>
          <w:lang w:val="sk-SK"/>
        </w:rPr>
        <w:t>zložky m</w:t>
      </w:r>
      <w:r w:rsidR="002E178A" w:rsidRPr="00256BCB">
        <w:rPr>
          <w:rFonts w:ascii="Times New Roman" w:hAnsi="Times New Roman"/>
          <w:szCs w:val="22"/>
          <w:lang w:val="sk-SK"/>
        </w:rPr>
        <w:t xml:space="preserve">ôžu znižovať </w:t>
      </w:r>
      <w:r w:rsidR="003C245E" w:rsidRPr="00256BCB">
        <w:rPr>
          <w:rFonts w:ascii="Times New Roman" w:hAnsi="Times New Roman"/>
          <w:szCs w:val="22"/>
          <w:lang w:val="sk-SK"/>
        </w:rPr>
        <w:t>účinnosť</w:t>
      </w:r>
      <w:r w:rsidR="002E178A" w:rsidRPr="00256BCB">
        <w:rPr>
          <w:rFonts w:ascii="Times New Roman" w:hAnsi="Times New Roman"/>
          <w:szCs w:val="22"/>
          <w:lang w:val="sk-SK"/>
        </w:rPr>
        <w:t xml:space="preserve"> a</w:t>
      </w:r>
      <w:r w:rsidR="003C245E" w:rsidRPr="00256BCB">
        <w:rPr>
          <w:rFonts w:ascii="Times New Roman" w:hAnsi="Times New Roman"/>
          <w:szCs w:val="22"/>
          <w:lang w:val="sk-SK"/>
        </w:rPr>
        <w:t> </w:t>
      </w:r>
      <w:r w:rsidR="002E178A" w:rsidRPr="00256BCB">
        <w:rPr>
          <w:rFonts w:ascii="Times New Roman" w:hAnsi="Times New Roman"/>
          <w:szCs w:val="22"/>
          <w:lang w:val="sk-SK"/>
        </w:rPr>
        <w:t>tým</w:t>
      </w:r>
      <w:r w:rsidR="003C245E" w:rsidRPr="00256BCB">
        <w:rPr>
          <w:rFonts w:ascii="Times New Roman" w:hAnsi="Times New Roman"/>
          <w:szCs w:val="22"/>
          <w:lang w:val="sk-SK"/>
        </w:rPr>
        <w:t xml:space="preserve"> aj</w:t>
      </w:r>
      <w:r w:rsidR="002E178A" w:rsidRPr="00256BCB">
        <w:rPr>
          <w:rFonts w:ascii="Times New Roman" w:hAnsi="Times New Roman"/>
          <w:szCs w:val="22"/>
          <w:lang w:val="sk-SK"/>
        </w:rPr>
        <w:t xml:space="preserve"> spoľahlivosť </w:t>
      </w:r>
      <w:r w:rsidR="003C245E" w:rsidRPr="00256BCB">
        <w:rPr>
          <w:rFonts w:ascii="Times New Roman" w:hAnsi="Times New Roman"/>
          <w:szCs w:val="22"/>
          <w:lang w:val="sk-SK"/>
        </w:rPr>
        <w:t xml:space="preserve">súčasne používaných </w:t>
      </w:r>
      <w:r w:rsidR="002E178A" w:rsidRPr="00256BCB">
        <w:rPr>
          <w:rFonts w:ascii="Times New Roman" w:hAnsi="Times New Roman"/>
          <w:szCs w:val="22"/>
          <w:lang w:val="sk-SK"/>
        </w:rPr>
        <w:t xml:space="preserve">latexových výrobkov </w:t>
      </w:r>
      <w:r w:rsidR="003C245E" w:rsidRPr="00256BCB">
        <w:rPr>
          <w:rFonts w:ascii="Times New Roman" w:hAnsi="Times New Roman"/>
          <w:szCs w:val="22"/>
          <w:lang w:val="sk-SK"/>
        </w:rPr>
        <w:t>(napr. prezervatívov, membrán)</w:t>
      </w:r>
      <w:r w:rsidR="002E178A" w:rsidRPr="00256BCB">
        <w:rPr>
          <w:rFonts w:ascii="Times New Roman" w:hAnsi="Times New Roman"/>
          <w:szCs w:val="22"/>
          <w:lang w:val="sk-SK"/>
        </w:rPr>
        <w:t>.</w:t>
      </w:r>
    </w:p>
    <w:p w:rsidR="003C245E" w:rsidRPr="00256BCB" w:rsidRDefault="00DB028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256BCB">
        <w:rPr>
          <w:szCs w:val="22"/>
          <w:lang w:val="sk-SK"/>
        </w:rPr>
        <w:lastRenderedPageBreak/>
        <w:t>Infecto</w:t>
      </w:r>
      <w:r w:rsidR="002935B9" w:rsidRPr="00256BCB">
        <w:rPr>
          <w:szCs w:val="22"/>
          <w:lang w:val="sk-SK"/>
        </w:rPr>
        <w:t>s</w:t>
      </w:r>
      <w:r w:rsidRPr="00256BCB">
        <w:rPr>
          <w:szCs w:val="22"/>
          <w:lang w:val="sk-SK"/>
        </w:rPr>
        <w:t>cab</w:t>
      </w:r>
      <w:proofErr w:type="spellEnd"/>
      <w:r w:rsidR="003C245E" w:rsidRPr="00256BCB">
        <w:rPr>
          <w:szCs w:val="22"/>
          <w:lang w:val="sk-SK"/>
        </w:rPr>
        <w:t xml:space="preserve"> môže zhoršiť príznaky astmy alebo ekzému.</w:t>
      </w:r>
    </w:p>
    <w:p w:rsidR="003C245E" w:rsidRPr="00256BCB" w:rsidRDefault="003C24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3C245E" w:rsidRPr="00256BCB" w:rsidRDefault="00F917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256BCB">
        <w:rPr>
          <w:b/>
          <w:szCs w:val="22"/>
          <w:lang w:val="sk-SK"/>
        </w:rPr>
        <w:t>Deti vo veku do 23 mesiacov</w:t>
      </w:r>
    </w:p>
    <w:p w:rsidR="00DC217A" w:rsidRPr="00256BCB" w:rsidRDefault="00DC21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256BCB">
        <w:rPr>
          <w:szCs w:val="22"/>
          <w:lang w:val="sk-SK"/>
        </w:rPr>
        <w:t xml:space="preserve">Nepoužívajte </w:t>
      </w:r>
      <w:proofErr w:type="spellStart"/>
      <w:r w:rsidR="00DB0281" w:rsidRPr="00256BCB">
        <w:rPr>
          <w:szCs w:val="22"/>
          <w:lang w:val="sk-SK"/>
        </w:rPr>
        <w:t>Infecto</w:t>
      </w:r>
      <w:r w:rsidR="002935B9" w:rsidRPr="00256BCB">
        <w:rPr>
          <w:szCs w:val="22"/>
          <w:lang w:val="sk-SK"/>
        </w:rPr>
        <w:t>s</w:t>
      </w:r>
      <w:r w:rsidR="00DB0281" w:rsidRPr="00256BCB">
        <w:rPr>
          <w:szCs w:val="22"/>
          <w:lang w:val="sk-SK"/>
        </w:rPr>
        <w:t>cab</w:t>
      </w:r>
      <w:proofErr w:type="spellEnd"/>
      <w:r w:rsidR="00DB0281" w:rsidRPr="00256BCB">
        <w:rPr>
          <w:szCs w:val="22"/>
          <w:lang w:val="sk-SK"/>
        </w:rPr>
        <w:t xml:space="preserve"> </w:t>
      </w:r>
      <w:r w:rsidRPr="00256BCB">
        <w:rPr>
          <w:szCs w:val="22"/>
          <w:lang w:val="sk-SK"/>
        </w:rPr>
        <w:t>u novorodencov alebo detí mladších ako 2 mesiace, ak vám t</w:t>
      </w:r>
      <w:r w:rsidR="00D66858">
        <w:rPr>
          <w:szCs w:val="22"/>
          <w:lang w:val="sk-SK"/>
        </w:rPr>
        <w:t>o</w:t>
      </w:r>
      <w:r w:rsidRPr="00256BCB">
        <w:rPr>
          <w:szCs w:val="22"/>
          <w:lang w:val="sk-SK"/>
        </w:rPr>
        <w:t xml:space="preserve"> neo</w:t>
      </w:r>
      <w:r w:rsidR="00D66858">
        <w:rPr>
          <w:szCs w:val="22"/>
          <w:lang w:val="sk-SK"/>
        </w:rPr>
        <w:t>dporučil</w:t>
      </w:r>
      <w:r w:rsidRPr="00256BCB">
        <w:rPr>
          <w:szCs w:val="22"/>
          <w:lang w:val="sk-SK"/>
        </w:rPr>
        <w:t xml:space="preserve"> lekár. Neexistujú dostatočné skúsenosti </w:t>
      </w:r>
      <w:r w:rsidR="00D66858">
        <w:rPr>
          <w:szCs w:val="22"/>
          <w:lang w:val="sk-SK"/>
        </w:rPr>
        <w:t xml:space="preserve">s používaním lieku </w:t>
      </w:r>
      <w:r w:rsidRPr="00256BCB">
        <w:rPr>
          <w:szCs w:val="22"/>
          <w:lang w:val="sk-SK"/>
        </w:rPr>
        <w:t>u </w:t>
      </w:r>
      <w:r w:rsidR="00F0056D" w:rsidRPr="00256BCB">
        <w:rPr>
          <w:szCs w:val="22"/>
          <w:lang w:val="sk-SK"/>
        </w:rPr>
        <w:t>dojčiat</w:t>
      </w:r>
      <w:r w:rsidRPr="00256BCB">
        <w:rPr>
          <w:szCs w:val="22"/>
          <w:lang w:val="sk-SK"/>
        </w:rPr>
        <w:t xml:space="preserve"> a batoliat. Liečba detí </w:t>
      </w:r>
      <w:r w:rsidR="00110F09" w:rsidRPr="00256BCB">
        <w:rPr>
          <w:szCs w:val="22"/>
          <w:lang w:val="sk-SK"/>
        </w:rPr>
        <w:t xml:space="preserve">vo veku do </w:t>
      </w:r>
      <w:r w:rsidRPr="00256BCB">
        <w:rPr>
          <w:szCs w:val="22"/>
          <w:lang w:val="sk-SK"/>
        </w:rPr>
        <w:t>23 mesiacov má prebiehať len pod prísnym lekárskym dohľadom.</w:t>
      </w:r>
    </w:p>
    <w:p w:rsidR="00DC217A" w:rsidRPr="00256BCB" w:rsidRDefault="00DC21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C217A" w:rsidRPr="00256BCB" w:rsidRDefault="00DC21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256BCB">
        <w:rPr>
          <w:b/>
          <w:noProof/>
          <w:szCs w:val="22"/>
          <w:lang w:val="sk-SK"/>
        </w:rPr>
        <w:t>Iné lieky a I</w:t>
      </w:r>
      <w:r w:rsidR="00DB0281" w:rsidRPr="00256BCB">
        <w:rPr>
          <w:b/>
          <w:noProof/>
          <w:szCs w:val="22"/>
          <w:lang w:val="sk-SK"/>
        </w:rPr>
        <w:t>nfecto</w:t>
      </w:r>
      <w:r w:rsidR="002935B9" w:rsidRPr="00256BCB">
        <w:rPr>
          <w:b/>
          <w:noProof/>
          <w:szCs w:val="22"/>
          <w:lang w:val="sk-SK"/>
        </w:rPr>
        <w:t>s</w:t>
      </w:r>
      <w:r w:rsidR="00DB0281" w:rsidRPr="00256BCB">
        <w:rPr>
          <w:b/>
          <w:noProof/>
          <w:szCs w:val="22"/>
          <w:lang w:val="sk-SK"/>
        </w:rPr>
        <w:t>cab</w:t>
      </w:r>
    </w:p>
    <w:p w:rsidR="00B514C2" w:rsidRPr="00256BCB" w:rsidRDefault="00B514C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256BCB">
        <w:rPr>
          <w:noProof/>
          <w:szCs w:val="22"/>
          <w:lang w:val="sk-SK"/>
        </w:rPr>
        <w:t>Ak teraz užívate alebo ste v poslednom čase užívali</w:t>
      </w:r>
      <w:r w:rsidR="004E5C5D" w:rsidRPr="00256BCB">
        <w:rPr>
          <w:noProof/>
          <w:szCs w:val="22"/>
          <w:lang w:val="sk-SK"/>
        </w:rPr>
        <w:t>,</w:t>
      </w:r>
      <w:r w:rsidRPr="00256BCB">
        <w:rPr>
          <w:noProof/>
          <w:szCs w:val="22"/>
          <w:lang w:val="sk-SK"/>
        </w:rPr>
        <w:t xml:space="preserve"> </w:t>
      </w:r>
      <w:r w:rsidR="004E5C5D" w:rsidRPr="00256BCB">
        <w:rPr>
          <w:noProof/>
          <w:szCs w:val="22"/>
          <w:lang w:val="sk-SK"/>
        </w:rPr>
        <w:t>či práve budete užívat ďalšie lieky</w:t>
      </w:r>
      <w:r w:rsidRPr="00256BCB">
        <w:rPr>
          <w:noProof/>
          <w:szCs w:val="22"/>
          <w:lang w:val="sk-SK"/>
        </w:rPr>
        <w:t>, povedzte to svojmu lekárovi alebo lekárnikovi.</w:t>
      </w:r>
    </w:p>
    <w:p w:rsidR="004E5C5D" w:rsidRPr="00256BCB" w:rsidRDefault="004E5C5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B514C2" w:rsidRPr="00256BCB" w:rsidRDefault="00B514C2" w:rsidP="00B514C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56BCB">
        <w:rPr>
          <w:b/>
          <w:noProof/>
          <w:szCs w:val="22"/>
          <w:lang w:val="sk-SK"/>
        </w:rPr>
        <w:t xml:space="preserve">Tehotenstvo </w:t>
      </w:r>
      <w:r w:rsidRPr="00256BCB">
        <w:rPr>
          <w:b/>
          <w:szCs w:val="22"/>
          <w:lang w:val="sk-SK"/>
        </w:rPr>
        <w:t>a dojčenie</w:t>
      </w:r>
    </w:p>
    <w:p w:rsidR="00024BA0" w:rsidRPr="00256BCB" w:rsidRDefault="00B514C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256BCB">
        <w:rPr>
          <w:noProof/>
          <w:szCs w:val="22"/>
          <w:lang w:val="sk-SK"/>
        </w:rPr>
        <w:t xml:space="preserve">Ak ste tehotná alebo dojčíte, ak si myslíte, že ste tehotná alebo ak plánujete otehotnieť, poraďte sa so svojím lekárom predtým, ako začnete </w:t>
      </w:r>
      <w:r w:rsidR="00EE5791" w:rsidRPr="00256BCB">
        <w:rPr>
          <w:noProof/>
          <w:szCs w:val="22"/>
          <w:lang w:val="sk-SK"/>
        </w:rPr>
        <w:t>po</w:t>
      </w:r>
      <w:r w:rsidRPr="00256BCB">
        <w:rPr>
          <w:noProof/>
          <w:szCs w:val="22"/>
          <w:lang w:val="sk-SK"/>
        </w:rPr>
        <w:t>užívať tento liek.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B514C2" w:rsidRPr="00256BCB" w:rsidRDefault="00110F09" w:rsidP="00B514C2">
      <w:pPr>
        <w:rPr>
          <w:rFonts w:cs="Arial"/>
          <w:color w:val="000000"/>
          <w:szCs w:val="22"/>
          <w:lang w:val="sk-SK"/>
        </w:rPr>
      </w:pPr>
      <w:r w:rsidRPr="00256BCB">
        <w:rPr>
          <w:color w:val="000000"/>
          <w:szCs w:val="22"/>
          <w:lang w:val="sk-SK"/>
        </w:rPr>
        <w:t>Stredne veľké</w:t>
      </w:r>
      <w:r w:rsidR="00B514C2" w:rsidRPr="00256BCB">
        <w:rPr>
          <w:noProof/>
          <w:szCs w:val="22"/>
          <w:lang w:val="sk-SK"/>
        </w:rPr>
        <w:t xml:space="preserve"> množstvo údajov o používaní permetrínu u tehotných žien nepoukazuje na škodlivé účinky. Napriek tomu, ako preventívne opatrenie, nepoužíva</w:t>
      </w:r>
      <w:r w:rsidR="00D66858">
        <w:rPr>
          <w:noProof/>
          <w:szCs w:val="22"/>
          <w:lang w:val="sk-SK"/>
        </w:rPr>
        <w:t>jte</w:t>
      </w:r>
      <w:r w:rsidR="00B514C2" w:rsidRPr="00256BCB">
        <w:rPr>
          <w:noProof/>
          <w:szCs w:val="22"/>
          <w:lang w:val="sk-SK"/>
        </w:rPr>
        <w:t xml:space="preserve"> I</w:t>
      </w:r>
      <w:r w:rsidR="00A97083" w:rsidRPr="00256BCB">
        <w:rPr>
          <w:noProof/>
          <w:szCs w:val="22"/>
          <w:lang w:val="sk-SK"/>
        </w:rPr>
        <w:t>nfecto</w:t>
      </w:r>
      <w:r w:rsidR="002935B9" w:rsidRPr="00256BCB">
        <w:rPr>
          <w:noProof/>
          <w:szCs w:val="22"/>
          <w:lang w:val="sk-SK"/>
        </w:rPr>
        <w:t>s</w:t>
      </w:r>
      <w:r w:rsidR="00A97083" w:rsidRPr="00256BCB">
        <w:rPr>
          <w:noProof/>
          <w:szCs w:val="22"/>
          <w:lang w:val="sk-SK"/>
        </w:rPr>
        <w:t>cab</w:t>
      </w:r>
      <w:r w:rsidR="00B514C2" w:rsidRPr="00256BCB">
        <w:rPr>
          <w:noProof/>
          <w:szCs w:val="22"/>
          <w:lang w:val="sk-SK"/>
        </w:rPr>
        <w:t xml:space="preserve"> počas tehotenstva, ak vám to ne</w:t>
      </w:r>
      <w:r w:rsidR="00D66858">
        <w:rPr>
          <w:noProof/>
          <w:szCs w:val="22"/>
          <w:lang w:val="sk-SK"/>
        </w:rPr>
        <w:t>odporuč</w:t>
      </w:r>
      <w:r w:rsidR="00B514C2" w:rsidRPr="00256BCB">
        <w:rPr>
          <w:noProof/>
          <w:szCs w:val="22"/>
          <w:lang w:val="sk-SK"/>
        </w:rPr>
        <w:t>í váš lekár.</w:t>
      </w:r>
    </w:p>
    <w:p w:rsidR="00B514C2" w:rsidRPr="00256BCB" w:rsidRDefault="00B514C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B514C2" w:rsidRPr="00256BCB" w:rsidRDefault="00B514C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256BCB">
        <w:rPr>
          <w:szCs w:val="22"/>
          <w:lang w:val="sk-SK"/>
        </w:rPr>
        <w:t>Permetrín</w:t>
      </w:r>
      <w:proofErr w:type="spellEnd"/>
      <w:r w:rsidRPr="00256BCB">
        <w:rPr>
          <w:szCs w:val="22"/>
          <w:lang w:val="sk-SK"/>
        </w:rPr>
        <w:t>, liečivo</w:t>
      </w:r>
      <w:r w:rsidR="00DB0281" w:rsidRPr="00256BCB">
        <w:rPr>
          <w:szCs w:val="22"/>
          <w:lang w:val="sk-SK"/>
        </w:rPr>
        <w:t xml:space="preserve"> </w:t>
      </w:r>
      <w:proofErr w:type="spellStart"/>
      <w:r w:rsidR="00DB0281" w:rsidRPr="00256BCB">
        <w:rPr>
          <w:szCs w:val="22"/>
          <w:lang w:val="sk-SK"/>
        </w:rPr>
        <w:t>Infecto</w:t>
      </w:r>
      <w:r w:rsidR="002935B9" w:rsidRPr="00256BCB">
        <w:rPr>
          <w:szCs w:val="22"/>
          <w:lang w:val="sk-SK"/>
        </w:rPr>
        <w:t>s</w:t>
      </w:r>
      <w:r w:rsidR="00DB0281" w:rsidRPr="00256BCB">
        <w:rPr>
          <w:szCs w:val="22"/>
          <w:lang w:val="sk-SK"/>
        </w:rPr>
        <w:t>cab</w:t>
      </w:r>
      <w:r w:rsidR="00323E5D" w:rsidRPr="00256BCB">
        <w:rPr>
          <w:szCs w:val="22"/>
          <w:lang w:val="sk-SK"/>
        </w:rPr>
        <w:t>u</w:t>
      </w:r>
      <w:proofErr w:type="spellEnd"/>
      <w:r w:rsidRPr="00256BCB">
        <w:rPr>
          <w:szCs w:val="22"/>
          <w:lang w:val="sk-SK"/>
        </w:rPr>
        <w:t>, sa môže vylučovať do materského mlieka. Z bezpečnostných dôvodov nedojči</w:t>
      </w:r>
      <w:r w:rsidR="00D66858">
        <w:rPr>
          <w:szCs w:val="22"/>
          <w:lang w:val="sk-SK"/>
        </w:rPr>
        <w:t>te</w:t>
      </w:r>
      <w:r w:rsidRPr="00256BCB">
        <w:rPr>
          <w:szCs w:val="22"/>
          <w:lang w:val="sk-SK"/>
        </w:rPr>
        <w:t xml:space="preserve"> päť dní po použití </w:t>
      </w:r>
      <w:proofErr w:type="spellStart"/>
      <w:r w:rsidR="00DB0281" w:rsidRPr="00256BCB">
        <w:rPr>
          <w:szCs w:val="22"/>
          <w:lang w:val="sk-SK"/>
        </w:rPr>
        <w:t>Infecto</w:t>
      </w:r>
      <w:r w:rsidR="002935B9" w:rsidRPr="00256BCB">
        <w:rPr>
          <w:szCs w:val="22"/>
          <w:lang w:val="sk-SK"/>
        </w:rPr>
        <w:t>s</w:t>
      </w:r>
      <w:r w:rsidR="00DB0281" w:rsidRPr="00256BCB">
        <w:rPr>
          <w:szCs w:val="22"/>
          <w:lang w:val="sk-SK"/>
        </w:rPr>
        <w:t>cabu</w:t>
      </w:r>
      <w:proofErr w:type="spellEnd"/>
      <w:r w:rsidRPr="00256BCB">
        <w:rPr>
          <w:szCs w:val="22"/>
          <w:lang w:val="sk-SK"/>
        </w:rPr>
        <w:t>.</w:t>
      </w:r>
    </w:p>
    <w:p w:rsidR="002D2B86" w:rsidRPr="00256BCB" w:rsidRDefault="002D2B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DB0281">
      <w:pPr>
        <w:pStyle w:val="Zkladntext3"/>
        <w:rPr>
          <w:rFonts w:ascii="Times New Roman" w:hAnsi="Times New Roman"/>
          <w:szCs w:val="22"/>
          <w:lang w:val="sk-SK"/>
        </w:rPr>
      </w:pPr>
      <w:proofErr w:type="spellStart"/>
      <w:r w:rsidRPr="00256BCB">
        <w:rPr>
          <w:rFonts w:ascii="Times New Roman" w:hAnsi="Times New Roman"/>
          <w:szCs w:val="22"/>
          <w:lang w:val="sk-SK"/>
        </w:rPr>
        <w:t>Infecto</w:t>
      </w:r>
      <w:r w:rsidR="002935B9" w:rsidRPr="00256BCB">
        <w:rPr>
          <w:rFonts w:ascii="Times New Roman" w:hAnsi="Times New Roman"/>
          <w:szCs w:val="22"/>
          <w:lang w:val="sk-SK"/>
        </w:rPr>
        <w:t>s</w:t>
      </w:r>
      <w:r w:rsidRPr="00256BCB">
        <w:rPr>
          <w:rFonts w:ascii="Times New Roman" w:hAnsi="Times New Roman"/>
          <w:szCs w:val="22"/>
          <w:lang w:val="sk-SK"/>
        </w:rPr>
        <w:t>cab</w:t>
      </w:r>
      <w:proofErr w:type="spellEnd"/>
      <w:r w:rsidR="008D3E11" w:rsidRPr="00256BCB">
        <w:rPr>
          <w:rFonts w:ascii="Times New Roman" w:hAnsi="Times New Roman"/>
          <w:szCs w:val="22"/>
          <w:lang w:val="sk-SK"/>
        </w:rPr>
        <w:t xml:space="preserve"> obsahuje</w:t>
      </w:r>
      <w:r w:rsidR="00E43D34" w:rsidRPr="00256BCB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F72D0B" w:rsidRPr="00256BCB">
        <w:rPr>
          <w:rFonts w:ascii="Times New Roman" w:hAnsi="Times New Roman"/>
          <w:szCs w:val="22"/>
          <w:lang w:val="sk-SK"/>
        </w:rPr>
        <w:t>c</w:t>
      </w:r>
      <w:r w:rsidR="00024BA0" w:rsidRPr="00256BCB">
        <w:rPr>
          <w:rFonts w:ascii="Times New Roman" w:hAnsi="Times New Roman"/>
          <w:szCs w:val="22"/>
          <w:lang w:val="sk-SK"/>
        </w:rPr>
        <w:t>etyl</w:t>
      </w:r>
      <w:proofErr w:type="spellEnd"/>
      <w:r w:rsidR="00F72D0B" w:rsidRPr="00256BCB">
        <w:rPr>
          <w:rFonts w:ascii="Times New Roman" w:hAnsi="Times New Roman"/>
          <w:szCs w:val="22"/>
          <w:lang w:val="sk-SK"/>
        </w:rPr>
        <w:t xml:space="preserve">- </w:t>
      </w:r>
      <w:r w:rsidR="00024BA0" w:rsidRPr="00256BCB">
        <w:rPr>
          <w:rFonts w:ascii="Times New Roman" w:hAnsi="Times New Roman"/>
          <w:szCs w:val="22"/>
          <w:lang w:val="sk-SK"/>
        </w:rPr>
        <w:t xml:space="preserve">a </w:t>
      </w:r>
      <w:proofErr w:type="spellStart"/>
      <w:r w:rsidR="00024BA0" w:rsidRPr="00256BCB">
        <w:rPr>
          <w:rFonts w:ascii="Times New Roman" w:hAnsi="Times New Roman"/>
          <w:szCs w:val="22"/>
          <w:lang w:val="sk-SK"/>
        </w:rPr>
        <w:t>stearylalkohol</w:t>
      </w:r>
      <w:proofErr w:type="spellEnd"/>
      <w:r w:rsidR="00024BA0" w:rsidRPr="00256BCB">
        <w:rPr>
          <w:rFonts w:ascii="Times New Roman" w:hAnsi="Times New Roman"/>
          <w:szCs w:val="22"/>
          <w:lang w:val="sk-SK"/>
        </w:rPr>
        <w:t xml:space="preserve"> a kyselin</w:t>
      </w:r>
      <w:r w:rsidR="007549C6" w:rsidRPr="00256BCB">
        <w:rPr>
          <w:rFonts w:ascii="Times New Roman" w:hAnsi="Times New Roman"/>
          <w:szCs w:val="22"/>
          <w:lang w:val="sk-SK"/>
        </w:rPr>
        <w:t>u</w:t>
      </w:r>
      <w:r w:rsidR="00024BA0" w:rsidRPr="00256BCB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024BA0" w:rsidRPr="00256BCB">
        <w:rPr>
          <w:rFonts w:ascii="Times New Roman" w:hAnsi="Times New Roman"/>
          <w:szCs w:val="22"/>
          <w:lang w:val="sk-SK"/>
        </w:rPr>
        <w:t>sorbov</w:t>
      </w:r>
      <w:r w:rsidR="008D3E11" w:rsidRPr="00256BCB">
        <w:rPr>
          <w:rFonts w:ascii="Times New Roman" w:hAnsi="Times New Roman"/>
          <w:szCs w:val="22"/>
          <w:lang w:val="sk-SK"/>
        </w:rPr>
        <w:t>ú</w:t>
      </w:r>
      <w:proofErr w:type="spellEnd"/>
      <w:r w:rsidR="001002D0" w:rsidRPr="00256BCB">
        <w:rPr>
          <w:rFonts w:ascii="Times New Roman" w:hAnsi="Times New Roman"/>
          <w:szCs w:val="22"/>
          <w:lang w:val="sk-SK"/>
        </w:rPr>
        <w:t>,</w:t>
      </w:r>
      <w:r w:rsidR="00024BA0" w:rsidRPr="00256BCB">
        <w:rPr>
          <w:rFonts w:ascii="Times New Roman" w:hAnsi="Times New Roman"/>
          <w:szCs w:val="22"/>
          <w:lang w:val="sk-SK"/>
        </w:rPr>
        <w:t xml:space="preserve"> </w:t>
      </w:r>
      <w:r w:rsidR="008D3E11" w:rsidRPr="00256BCB">
        <w:rPr>
          <w:rFonts w:ascii="Times New Roman" w:hAnsi="Times New Roman"/>
          <w:szCs w:val="22"/>
          <w:lang w:val="sk-SK"/>
        </w:rPr>
        <w:t xml:space="preserve">ktoré </w:t>
      </w:r>
      <w:r w:rsidR="00024BA0" w:rsidRPr="00256BCB">
        <w:rPr>
          <w:rFonts w:ascii="Times New Roman" w:hAnsi="Times New Roman"/>
          <w:szCs w:val="22"/>
          <w:lang w:val="sk-SK"/>
        </w:rPr>
        <w:t>môžu spôsobiť lokálne podráždenie kože (napr. kontaktnú dermatitídu).</w:t>
      </w:r>
    </w:p>
    <w:p w:rsidR="00024BA0" w:rsidRPr="00256BCB" w:rsidRDefault="00024BA0">
      <w:pPr>
        <w:pStyle w:val="Zkladntext2"/>
        <w:pBdr>
          <w:left w:val="none" w:sz="0" w:space="0" w:color="auto"/>
        </w:pBdr>
        <w:rPr>
          <w:b w:val="0"/>
          <w:snapToGrid/>
          <w:color w:val="auto"/>
          <w:szCs w:val="22"/>
          <w:lang w:val="sk-SK" w:eastAsia="en-US"/>
        </w:rPr>
      </w:pP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  <w:lang w:val="sk-SK"/>
        </w:rPr>
      </w:pPr>
      <w:r w:rsidRPr="00256BCB">
        <w:rPr>
          <w:b/>
          <w:szCs w:val="22"/>
          <w:lang w:val="sk-SK"/>
        </w:rPr>
        <w:t>3.</w:t>
      </w:r>
      <w:r w:rsidRPr="00256BCB">
        <w:rPr>
          <w:b/>
          <w:szCs w:val="22"/>
          <w:lang w:val="sk-SK"/>
        </w:rPr>
        <w:tab/>
      </w:r>
      <w:r w:rsidR="008D3E11" w:rsidRPr="00256BCB">
        <w:rPr>
          <w:b/>
          <w:noProof/>
          <w:szCs w:val="22"/>
          <w:lang w:val="sk-SK"/>
        </w:rPr>
        <w:t>Ako používať</w:t>
      </w:r>
      <w:r w:rsidRPr="00256BCB">
        <w:rPr>
          <w:b/>
          <w:noProof/>
          <w:szCs w:val="22"/>
          <w:lang w:val="sk-SK"/>
        </w:rPr>
        <w:t xml:space="preserve"> </w:t>
      </w:r>
      <w:r w:rsidR="002935B9" w:rsidRPr="00256BCB">
        <w:rPr>
          <w:b/>
          <w:noProof/>
          <w:szCs w:val="22"/>
          <w:lang w:val="sk-SK"/>
        </w:rPr>
        <w:t>Infectoscab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256BCB">
        <w:rPr>
          <w:noProof/>
          <w:szCs w:val="22"/>
          <w:lang w:val="sk-SK"/>
        </w:rPr>
        <w:t xml:space="preserve">Vždy používajte </w:t>
      </w:r>
      <w:r w:rsidR="004E5C5D" w:rsidRPr="00256BCB">
        <w:rPr>
          <w:noProof/>
          <w:szCs w:val="22"/>
          <w:lang w:val="sk-SK"/>
        </w:rPr>
        <w:t>tento liek</w:t>
      </w:r>
      <w:r w:rsidRPr="00256BCB">
        <w:rPr>
          <w:noProof/>
          <w:szCs w:val="22"/>
          <w:lang w:val="sk-SK"/>
        </w:rPr>
        <w:t xml:space="preserve"> presne tak, ako </w:t>
      </w:r>
      <w:r w:rsidR="00457742" w:rsidRPr="00256BCB">
        <w:rPr>
          <w:noProof/>
          <w:szCs w:val="22"/>
          <w:lang w:val="sk-SK"/>
        </w:rPr>
        <w:t>v</w:t>
      </w:r>
      <w:r w:rsidRPr="00256BCB">
        <w:rPr>
          <w:noProof/>
          <w:szCs w:val="22"/>
          <w:lang w:val="sk-SK"/>
        </w:rPr>
        <w:t xml:space="preserve">ám povedal </w:t>
      </w:r>
      <w:r w:rsidR="00457742" w:rsidRPr="00256BCB">
        <w:rPr>
          <w:noProof/>
          <w:szCs w:val="22"/>
          <w:lang w:val="sk-SK"/>
        </w:rPr>
        <w:t>v</w:t>
      </w:r>
      <w:r w:rsidRPr="00256BCB">
        <w:rPr>
          <w:noProof/>
          <w:szCs w:val="22"/>
          <w:lang w:val="sk-SK"/>
        </w:rPr>
        <w:t>áš lekár. Ak si nie ste niečím istý, overte si to u svojho lekára alebo lekárnika.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024BA0">
      <w:pPr>
        <w:rPr>
          <w:szCs w:val="22"/>
          <w:lang w:val="sk-SK"/>
        </w:rPr>
      </w:pPr>
      <w:r w:rsidRPr="00256BCB">
        <w:rPr>
          <w:szCs w:val="22"/>
          <w:lang w:val="sk-SK"/>
        </w:rPr>
        <w:t xml:space="preserve">Starostlivo naneste tenkú vrstvu krému na pokožku (pozri „Ako a kedy máte </w:t>
      </w:r>
      <w:proofErr w:type="spellStart"/>
      <w:r w:rsidRPr="00256BCB">
        <w:rPr>
          <w:szCs w:val="22"/>
          <w:lang w:val="sk-SK"/>
        </w:rPr>
        <w:t>I</w:t>
      </w:r>
      <w:r w:rsidR="00DB0281" w:rsidRPr="00256BCB">
        <w:rPr>
          <w:szCs w:val="22"/>
          <w:lang w:val="sk-SK"/>
        </w:rPr>
        <w:t>nfecto</w:t>
      </w:r>
      <w:r w:rsidR="002935B9" w:rsidRPr="00256BCB">
        <w:rPr>
          <w:szCs w:val="22"/>
          <w:lang w:val="sk-SK"/>
        </w:rPr>
        <w:t>s</w:t>
      </w:r>
      <w:r w:rsidR="00DB0281" w:rsidRPr="00256BCB">
        <w:rPr>
          <w:szCs w:val="22"/>
          <w:lang w:val="sk-SK"/>
        </w:rPr>
        <w:t>cab</w:t>
      </w:r>
      <w:proofErr w:type="spellEnd"/>
      <w:r w:rsidRPr="00256BCB">
        <w:rPr>
          <w:szCs w:val="22"/>
          <w:lang w:val="sk-SK"/>
        </w:rPr>
        <w:t xml:space="preserve"> používať”)</w:t>
      </w:r>
    </w:p>
    <w:p w:rsidR="00024BA0" w:rsidRPr="00256BCB" w:rsidRDefault="00024BA0">
      <w:pPr>
        <w:rPr>
          <w:szCs w:val="22"/>
          <w:lang w:val="sk-SK"/>
        </w:rPr>
      </w:pPr>
    </w:p>
    <w:p w:rsidR="00024BA0" w:rsidRPr="00256BCB" w:rsidRDefault="00024BA0">
      <w:pPr>
        <w:rPr>
          <w:i/>
          <w:szCs w:val="22"/>
          <w:lang w:val="sk-SK"/>
        </w:rPr>
      </w:pPr>
      <w:r w:rsidRPr="00256BCB">
        <w:rPr>
          <w:i/>
          <w:szCs w:val="22"/>
          <w:lang w:val="sk-SK"/>
        </w:rPr>
        <w:t>Dospelí a d</w:t>
      </w:r>
      <w:r w:rsidR="008D3E11" w:rsidRPr="00256BCB">
        <w:rPr>
          <w:i/>
          <w:szCs w:val="22"/>
          <w:lang w:val="sk-SK"/>
        </w:rPr>
        <w:t>ospievajúci</w:t>
      </w:r>
      <w:r w:rsidRPr="00256BCB">
        <w:rPr>
          <w:i/>
          <w:szCs w:val="22"/>
          <w:lang w:val="sk-SK"/>
        </w:rPr>
        <w:t xml:space="preserve"> </w:t>
      </w:r>
      <w:r w:rsidR="00065B16">
        <w:rPr>
          <w:i/>
          <w:szCs w:val="22"/>
          <w:lang w:val="sk-SK"/>
        </w:rPr>
        <w:t>vo veku od</w:t>
      </w:r>
      <w:r w:rsidR="00065B16" w:rsidRPr="00256BCB">
        <w:rPr>
          <w:i/>
          <w:szCs w:val="22"/>
          <w:lang w:val="sk-SK"/>
        </w:rPr>
        <w:t xml:space="preserve"> </w:t>
      </w:r>
      <w:r w:rsidRPr="00256BCB">
        <w:rPr>
          <w:i/>
          <w:szCs w:val="22"/>
          <w:lang w:val="sk-SK"/>
        </w:rPr>
        <w:t>12 rokov:</w:t>
      </w:r>
    </w:p>
    <w:p w:rsidR="00024BA0" w:rsidRPr="00256BCB" w:rsidRDefault="00024BA0">
      <w:pPr>
        <w:rPr>
          <w:szCs w:val="22"/>
          <w:lang w:val="sk-SK"/>
        </w:rPr>
      </w:pPr>
      <w:r w:rsidRPr="00256BCB">
        <w:rPr>
          <w:szCs w:val="22"/>
          <w:lang w:val="sk-SK"/>
        </w:rPr>
        <w:t>Naneste maximálne 30 g krému (1 tuba v objeme 30 g alebo 1/2 tuby v objeme 60 g)</w:t>
      </w:r>
      <w:r w:rsidR="00A44E2F" w:rsidRPr="00256BCB">
        <w:rPr>
          <w:szCs w:val="22"/>
          <w:lang w:val="sk-SK"/>
        </w:rPr>
        <w:t>.</w:t>
      </w:r>
    </w:p>
    <w:p w:rsidR="00024BA0" w:rsidRPr="00256BCB" w:rsidRDefault="00024BA0">
      <w:pPr>
        <w:rPr>
          <w:szCs w:val="22"/>
          <w:lang w:val="sk-SK"/>
        </w:rPr>
      </w:pPr>
    </w:p>
    <w:p w:rsidR="00024BA0" w:rsidRPr="00256BCB" w:rsidRDefault="00024BA0">
      <w:pPr>
        <w:rPr>
          <w:i/>
          <w:szCs w:val="22"/>
          <w:lang w:val="sk-SK"/>
        </w:rPr>
      </w:pPr>
      <w:r w:rsidRPr="00256BCB">
        <w:rPr>
          <w:i/>
          <w:szCs w:val="22"/>
          <w:lang w:val="sk-SK"/>
        </w:rPr>
        <w:t xml:space="preserve">Deti </w:t>
      </w:r>
      <w:r w:rsidR="00065B16">
        <w:rPr>
          <w:i/>
          <w:szCs w:val="22"/>
          <w:lang w:val="sk-SK"/>
        </w:rPr>
        <w:t xml:space="preserve">vo veku </w:t>
      </w:r>
      <w:r w:rsidRPr="00256BCB">
        <w:rPr>
          <w:i/>
          <w:szCs w:val="22"/>
          <w:lang w:val="sk-SK"/>
        </w:rPr>
        <w:t>od 6 do 12 rokov:</w:t>
      </w:r>
    </w:p>
    <w:p w:rsidR="00024BA0" w:rsidRPr="00256BCB" w:rsidRDefault="00024BA0">
      <w:pPr>
        <w:rPr>
          <w:szCs w:val="22"/>
          <w:lang w:val="sk-SK"/>
        </w:rPr>
      </w:pPr>
      <w:r w:rsidRPr="00256BCB">
        <w:rPr>
          <w:szCs w:val="22"/>
          <w:lang w:val="sk-SK"/>
        </w:rPr>
        <w:t>Naneste maximálne 15 g krému (1/2 tuby v objeme 30 g alebo 1/4 tuby v objeme 60 g)</w:t>
      </w:r>
      <w:r w:rsidR="00A44E2F" w:rsidRPr="00256BCB">
        <w:rPr>
          <w:szCs w:val="22"/>
          <w:lang w:val="sk-SK"/>
        </w:rPr>
        <w:t>.</w:t>
      </w:r>
    </w:p>
    <w:p w:rsidR="00024BA0" w:rsidRPr="00256BCB" w:rsidRDefault="00024BA0">
      <w:pPr>
        <w:rPr>
          <w:szCs w:val="22"/>
          <w:lang w:val="sk-SK"/>
        </w:rPr>
      </w:pPr>
    </w:p>
    <w:p w:rsidR="00024BA0" w:rsidRPr="00256BCB" w:rsidRDefault="00024BA0">
      <w:pPr>
        <w:pStyle w:val="Nadpis6"/>
        <w:tabs>
          <w:tab w:val="clear" w:pos="-720"/>
          <w:tab w:val="clear" w:pos="4536"/>
        </w:tabs>
        <w:suppressAutoHyphens w:val="0"/>
        <w:rPr>
          <w:szCs w:val="22"/>
          <w:lang w:val="sk-SK"/>
        </w:rPr>
      </w:pPr>
      <w:r w:rsidRPr="00256BCB">
        <w:rPr>
          <w:szCs w:val="22"/>
          <w:lang w:val="sk-SK"/>
        </w:rPr>
        <w:t xml:space="preserve">Deti </w:t>
      </w:r>
      <w:r w:rsidR="00065B16" w:rsidRPr="00F93FCF">
        <w:rPr>
          <w:szCs w:val="22"/>
          <w:lang w:val="sk-SK"/>
        </w:rPr>
        <w:t>vo veku</w:t>
      </w:r>
      <w:r w:rsidR="00065B16">
        <w:rPr>
          <w:i w:val="0"/>
          <w:szCs w:val="22"/>
          <w:lang w:val="sk-SK"/>
        </w:rPr>
        <w:t xml:space="preserve"> </w:t>
      </w:r>
      <w:r w:rsidRPr="00256BCB">
        <w:rPr>
          <w:szCs w:val="22"/>
          <w:lang w:val="sk-SK"/>
        </w:rPr>
        <w:t>od 2 mesiacov do 5 rokov</w:t>
      </w:r>
      <w:r w:rsidR="00A44E2F" w:rsidRPr="00256BCB">
        <w:rPr>
          <w:szCs w:val="22"/>
          <w:lang w:val="sk-SK"/>
        </w:rPr>
        <w:t>:</w:t>
      </w:r>
      <w:r w:rsidRPr="00256BCB">
        <w:rPr>
          <w:szCs w:val="22"/>
          <w:lang w:val="sk-SK"/>
        </w:rPr>
        <w:t xml:space="preserve"> </w:t>
      </w:r>
    </w:p>
    <w:p w:rsidR="00024BA0" w:rsidRPr="00256BCB" w:rsidRDefault="00024BA0">
      <w:pPr>
        <w:rPr>
          <w:szCs w:val="22"/>
          <w:lang w:val="sk-SK"/>
        </w:rPr>
      </w:pPr>
      <w:r w:rsidRPr="00256BCB">
        <w:rPr>
          <w:szCs w:val="22"/>
          <w:lang w:val="sk-SK"/>
        </w:rPr>
        <w:t>Naneste maximálne 7,5 g krému (1/4 tuby v objeme 30 g alebo 1/8 tuby v objeme 60 g)</w:t>
      </w:r>
      <w:r w:rsidR="00A44E2F" w:rsidRPr="00256BCB">
        <w:rPr>
          <w:szCs w:val="22"/>
          <w:lang w:val="sk-SK"/>
        </w:rPr>
        <w:t>.</w:t>
      </w:r>
    </w:p>
    <w:p w:rsidR="00024BA0" w:rsidRPr="00256BCB" w:rsidRDefault="00024BA0">
      <w:pPr>
        <w:rPr>
          <w:szCs w:val="22"/>
          <w:lang w:val="sk-SK"/>
        </w:rPr>
      </w:pPr>
    </w:p>
    <w:p w:rsidR="008D3E11" w:rsidRPr="00256BCB" w:rsidRDefault="008D3E11" w:rsidP="001002D0">
      <w:pPr>
        <w:keepNext/>
        <w:keepLines/>
        <w:rPr>
          <w:i/>
          <w:szCs w:val="22"/>
          <w:lang w:val="sk-SK"/>
        </w:rPr>
      </w:pPr>
      <w:r w:rsidRPr="00256BCB">
        <w:rPr>
          <w:i/>
          <w:szCs w:val="22"/>
          <w:lang w:val="sk-SK"/>
        </w:rPr>
        <w:t>Novorodenci a </w:t>
      </w:r>
      <w:r w:rsidR="00EE5791" w:rsidRPr="00256BCB">
        <w:rPr>
          <w:i/>
          <w:szCs w:val="22"/>
          <w:lang w:val="sk-SK"/>
        </w:rPr>
        <w:t>dojčatá</w:t>
      </w:r>
      <w:r w:rsidRPr="00256BCB">
        <w:rPr>
          <w:i/>
          <w:szCs w:val="22"/>
          <w:lang w:val="sk-SK"/>
        </w:rPr>
        <w:t xml:space="preserve"> </w:t>
      </w:r>
      <w:r w:rsidR="00065B16">
        <w:rPr>
          <w:i/>
          <w:szCs w:val="22"/>
          <w:lang w:val="sk-SK"/>
        </w:rPr>
        <w:t xml:space="preserve">vo veku </w:t>
      </w:r>
      <w:r w:rsidRPr="00256BCB">
        <w:rPr>
          <w:i/>
          <w:szCs w:val="22"/>
          <w:lang w:val="sk-SK"/>
        </w:rPr>
        <w:t>do 2 mesiacov</w:t>
      </w:r>
    </w:p>
    <w:p w:rsidR="008D3E11" w:rsidRPr="00256BCB" w:rsidRDefault="008D3E11">
      <w:pPr>
        <w:rPr>
          <w:szCs w:val="22"/>
          <w:lang w:val="sk-SK"/>
        </w:rPr>
      </w:pPr>
      <w:r w:rsidRPr="00256BCB">
        <w:rPr>
          <w:szCs w:val="22"/>
          <w:lang w:val="sk-SK"/>
        </w:rPr>
        <w:t>K dispozícii je</w:t>
      </w:r>
      <w:r w:rsidR="009343E0" w:rsidRPr="00256BCB">
        <w:rPr>
          <w:szCs w:val="22"/>
          <w:lang w:val="sk-SK"/>
        </w:rPr>
        <w:t xml:space="preserve"> </w:t>
      </w:r>
      <w:r w:rsidRPr="00256BCB">
        <w:rPr>
          <w:szCs w:val="22"/>
          <w:lang w:val="sk-SK"/>
        </w:rPr>
        <w:t xml:space="preserve">iba obmedzené množstvo údajov pre túto vekovú skupinu a preto nie je možné </w:t>
      </w:r>
      <w:r w:rsidR="00D66858">
        <w:rPr>
          <w:szCs w:val="22"/>
          <w:lang w:val="sk-SK"/>
        </w:rPr>
        <w:t>o</w:t>
      </w:r>
      <w:r w:rsidRPr="00256BCB">
        <w:rPr>
          <w:szCs w:val="22"/>
          <w:lang w:val="sk-SK"/>
        </w:rPr>
        <w:t>dporučiť žiadne dávkovanie (pozri aj časť 2 „Upozornenia a opatrenia“).</w:t>
      </w:r>
    </w:p>
    <w:p w:rsidR="008D3E11" w:rsidRPr="00256BCB" w:rsidRDefault="008D3E11">
      <w:pPr>
        <w:rPr>
          <w:szCs w:val="22"/>
          <w:lang w:val="sk-SK"/>
        </w:rPr>
      </w:pPr>
    </w:p>
    <w:p w:rsidR="00024BA0" w:rsidRPr="00256BCB" w:rsidRDefault="00024BA0">
      <w:pPr>
        <w:rPr>
          <w:szCs w:val="22"/>
          <w:lang w:val="sk-SK"/>
        </w:rPr>
      </w:pPr>
      <w:r w:rsidRPr="00256BCB">
        <w:rPr>
          <w:szCs w:val="22"/>
          <w:lang w:val="sk-SK"/>
        </w:rPr>
        <w:t>Vyššie uvedené informácie sú len orientačné. Dávku možno prispôsobiť podľa individuálnych potrieb pacienta a rozsahu postihnutej oblasti. U niektorých dospelých je potrebné naniesť väčšie množstvo krému.</w:t>
      </w:r>
    </w:p>
    <w:p w:rsidR="00024BA0" w:rsidRPr="00256BCB" w:rsidRDefault="00024BA0">
      <w:pPr>
        <w:rPr>
          <w:szCs w:val="22"/>
          <w:lang w:val="sk-SK"/>
        </w:rPr>
      </w:pPr>
    </w:p>
    <w:p w:rsidR="00024BA0" w:rsidRPr="00256BCB" w:rsidRDefault="00F91761">
      <w:pPr>
        <w:rPr>
          <w:szCs w:val="22"/>
          <w:u w:val="single"/>
          <w:lang w:val="sk-SK"/>
        </w:rPr>
      </w:pPr>
      <w:r w:rsidRPr="00256BCB">
        <w:rPr>
          <w:szCs w:val="22"/>
          <w:u w:val="single"/>
          <w:lang w:val="sk-SK"/>
        </w:rPr>
        <w:t xml:space="preserve">Ako a kedy máte </w:t>
      </w:r>
      <w:proofErr w:type="spellStart"/>
      <w:r w:rsidRPr="00256BCB">
        <w:rPr>
          <w:szCs w:val="22"/>
          <w:u w:val="single"/>
          <w:lang w:val="sk-SK"/>
        </w:rPr>
        <w:t>Infecto</w:t>
      </w:r>
      <w:r w:rsidR="002935B9" w:rsidRPr="00256BCB">
        <w:rPr>
          <w:szCs w:val="22"/>
          <w:u w:val="single"/>
          <w:lang w:val="sk-SK"/>
        </w:rPr>
        <w:t>s</w:t>
      </w:r>
      <w:r w:rsidRPr="00256BCB">
        <w:rPr>
          <w:szCs w:val="22"/>
          <w:u w:val="single"/>
          <w:lang w:val="sk-SK"/>
        </w:rPr>
        <w:t>cab</w:t>
      </w:r>
      <w:proofErr w:type="spellEnd"/>
      <w:r w:rsidRPr="00256BCB">
        <w:rPr>
          <w:szCs w:val="22"/>
          <w:u w:val="single"/>
          <w:lang w:val="sk-SK"/>
        </w:rPr>
        <w:t xml:space="preserve"> používať</w:t>
      </w:r>
    </w:p>
    <w:p w:rsidR="007549C6" w:rsidRPr="00256BCB" w:rsidRDefault="007549C6">
      <w:pPr>
        <w:rPr>
          <w:szCs w:val="22"/>
          <w:u w:val="single"/>
          <w:lang w:val="sk-SK"/>
        </w:rPr>
      </w:pPr>
    </w:p>
    <w:p w:rsidR="00024BA0" w:rsidRPr="00256BCB" w:rsidRDefault="008D3E11">
      <w:pPr>
        <w:pStyle w:val="Zkladntext3"/>
        <w:rPr>
          <w:rFonts w:ascii="Times New Roman" w:hAnsi="Times New Roman"/>
          <w:szCs w:val="22"/>
          <w:lang w:val="sk-SK"/>
        </w:rPr>
      </w:pPr>
      <w:proofErr w:type="spellStart"/>
      <w:r w:rsidRPr="00256BCB">
        <w:rPr>
          <w:rFonts w:ascii="Times New Roman" w:hAnsi="Times New Roman"/>
          <w:szCs w:val="22"/>
          <w:lang w:val="sk-SK"/>
        </w:rPr>
        <w:t>I</w:t>
      </w:r>
      <w:r w:rsidR="00A97083" w:rsidRPr="00256BCB">
        <w:rPr>
          <w:rFonts w:ascii="Times New Roman" w:hAnsi="Times New Roman"/>
          <w:szCs w:val="22"/>
          <w:lang w:val="sk-SK"/>
        </w:rPr>
        <w:t>nfecto</w:t>
      </w:r>
      <w:r w:rsidR="002935B9" w:rsidRPr="00256BCB">
        <w:rPr>
          <w:rFonts w:ascii="Times New Roman" w:hAnsi="Times New Roman"/>
          <w:szCs w:val="22"/>
          <w:lang w:val="sk-SK"/>
        </w:rPr>
        <w:t>s</w:t>
      </w:r>
      <w:r w:rsidR="00A97083" w:rsidRPr="00256BCB">
        <w:rPr>
          <w:rFonts w:ascii="Times New Roman" w:hAnsi="Times New Roman"/>
          <w:szCs w:val="22"/>
          <w:lang w:val="sk-SK"/>
        </w:rPr>
        <w:t>cab</w:t>
      </w:r>
      <w:proofErr w:type="spellEnd"/>
      <w:r w:rsidRPr="00256BCB">
        <w:rPr>
          <w:rFonts w:ascii="Times New Roman" w:hAnsi="Times New Roman"/>
          <w:szCs w:val="22"/>
          <w:lang w:val="sk-SK"/>
        </w:rPr>
        <w:t xml:space="preserve"> je určený iba na použitie na kožu.</w:t>
      </w:r>
    </w:p>
    <w:p w:rsidR="00024BA0" w:rsidRPr="00256BCB" w:rsidRDefault="00024BA0">
      <w:pPr>
        <w:pStyle w:val="Zkladntext3"/>
        <w:rPr>
          <w:rFonts w:ascii="Times New Roman" w:hAnsi="Times New Roman"/>
          <w:szCs w:val="22"/>
          <w:lang w:val="sk-SK"/>
        </w:rPr>
      </w:pPr>
      <w:r w:rsidRPr="00256BCB">
        <w:rPr>
          <w:rFonts w:ascii="Times New Roman" w:hAnsi="Times New Roman"/>
          <w:szCs w:val="22"/>
          <w:lang w:val="sk-SK"/>
        </w:rPr>
        <w:t>Zabráňte vniknutiu krému do očí alebo jeho kontaktu so sliznic</w:t>
      </w:r>
      <w:r w:rsidR="00EE5791" w:rsidRPr="00256BCB">
        <w:rPr>
          <w:rFonts w:ascii="Times New Roman" w:hAnsi="Times New Roman"/>
          <w:szCs w:val="22"/>
          <w:lang w:val="sk-SK"/>
        </w:rPr>
        <w:t>ami</w:t>
      </w:r>
      <w:r w:rsidRPr="00256BCB">
        <w:rPr>
          <w:rFonts w:ascii="Times New Roman" w:hAnsi="Times New Roman"/>
          <w:szCs w:val="22"/>
          <w:lang w:val="sk-SK"/>
        </w:rPr>
        <w:t xml:space="preserve"> (v nose alebo hrdle, oblasti genitálií) alebo otvorenými ranami. V prípade náhodného kontaktu oblasť dôkladne opláchnite vodou.</w:t>
      </w:r>
    </w:p>
    <w:p w:rsidR="00024BA0" w:rsidRPr="00256BCB" w:rsidRDefault="00024BA0">
      <w:pPr>
        <w:rPr>
          <w:szCs w:val="22"/>
          <w:lang w:val="sk-SK"/>
        </w:rPr>
      </w:pPr>
      <w:r w:rsidRPr="00256BCB">
        <w:rPr>
          <w:szCs w:val="22"/>
          <w:lang w:val="sk-SK"/>
        </w:rPr>
        <w:lastRenderedPageBreak/>
        <w:t>U dospelých sa má krém nanášať na celé telo, vrátane šije, dlaní a chodidiel. Vynechať možno hlavu a</w:t>
      </w:r>
      <w:r w:rsidR="00D66858">
        <w:rPr>
          <w:szCs w:val="22"/>
          <w:lang w:val="sk-SK"/>
        </w:rPr>
        <w:t> </w:t>
      </w:r>
      <w:r w:rsidRPr="00256BCB">
        <w:rPr>
          <w:szCs w:val="22"/>
          <w:lang w:val="sk-SK"/>
        </w:rPr>
        <w:t>tvár za predpokladu, že tieto oblasti nie sú napadnuté svrabom (</w:t>
      </w:r>
      <w:proofErr w:type="spellStart"/>
      <w:r w:rsidRPr="00256BCB">
        <w:rPr>
          <w:szCs w:val="22"/>
          <w:lang w:val="sk-SK"/>
        </w:rPr>
        <w:t>zákožkou</w:t>
      </w:r>
      <w:proofErr w:type="spellEnd"/>
      <w:r w:rsidRPr="00256BCB">
        <w:rPr>
          <w:szCs w:val="22"/>
          <w:lang w:val="sk-SK"/>
        </w:rPr>
        <w:t xml:space="preserve"> svrabovou). Pri nanášaní krému ven</w:t>
      </w:r>
      <w:r w:rsidR="00D66858">
        <w:rPr>
          <w:szCs w:val="22"/>
          <w:lang w:val="sk-SK"/>
        </w:rPr>
        <w:t>ujte</w:t>
      </w:r>
      <w:r w:rsidRPr="00256BCB">
        <w:rPr>
          <w:szCs w:val="22"/>
          <w:lang w:val="sk-SK"/>
        </w:rPr>
        <w:t xml:space="preserve"> zvláštnu pozornosť priestorom medzi prstami na nohách a rukách (tiež pod nechtami), zápästiam, lakťom, podpazušiu, vonkajším genitáliám a bedrám.</w:t>
      </w:r>
    </w:p>
    <w:p w:rsidR="00024BA0" w:rsidRPr="00256BCB" w:rsidRDefault="00024BA0">
      <w:pPr>
        <w:rPr>
          <w:snapToGrid w:val="0"/>
          <w:szCs w:val="22"/>
          <w:lang w:val="sk-SK"/>
        </w:rPr>
      </w:pPr>
    </w:p>
    <w:p w:rsidR="00024BA0" w:rsidRPr="00256BCB" w:rsidRDefault="00024BA0">
      <w:pPr>
        <w:rPr>
          <w:i/>
          <w:snapToGrid w:val="0"/>
          <w:szCs w:val="22"/>
          <w:lang w:val="sk-SK"/>
        </w:rPr>
      </w:pPr>
      <w:r w:rsidRPr="00256BCB">
        <w:rPr>
          <w:i/>
          <w:snapToGrid w:val="0"/>
          <w:szCs w:val="22"/>
          <w:lang w:val="sk-SK"/>
        </w:rPr>
        <w:t>Deti:</w:t>
      </w:r>
    </w:p>
    <w:p w:rsidR="00024BA0" w:rsidRPr="00256BCB" w:rsidRDefault="008D3E11">
      <w:pPr>
        <w:rPr>
          <w:snapToGrid w:val="0"/>
          <w:szCs w:val="22"/>
          <w:lang w:val="sk-SK"/>
        </w:rPr>
      </w:pPr>
      <w:r w:rsidRPr="00256BCB">
        <w:rPr>
          <w:szCs w:val="22"/>
          <w:lang w:val="sk-SK"/>
        </w:rPr>
        <w:t xml:space="preserve">U detí sa má krém nanášať rovnomerne na celé telo, vrátane dlaní, </w:t>
      </w:r>
      <w:r w:rsidR="004500B2" w:rsidRPr="00256BCB">
        <w:rPr>
          <w:szCs w:val="22"/>
          <w:lang w:val="sk-SK"/>
        </w:rPr>
        <w:t xml:space="preserve">spodkov </w:t>
      </w:r>
      <w:r w:rsidRPr="00256BCB">
        <w:rPr>
          <w:szCs w:val="22"/>
          <w:lang w:val="sk-SK"/>
        </w:rPr>
        <w:t>chodidiel, šije,</w:t>
      </w:r>
      <w:r w:rsidR="00705CE1" w:rsidRPr="00256BCB">
        <w:rPr>
          <w:szCs w:val="22"/>
          <w:lang w:val="sk-SK"/>
        </w:rPr>
        <w:t xml:space="preserve"> tváre, uší a pokožky </w:t>
      </w:r>
      <w:r w:rsidR="001002D0" w:rsidRPr="00256BCB">
        <w:rPr>
          <w:szCs w:val="22"/>
          <w:lang w:val="sk-SK"/>
        </w:rPr>
        <w:t>hla</w:t>
      </w:r>
      <w:r w:rsidR="00705CE1" w:rsidRPr="00256BCB">
        <w:rPr>
          <w:szCs w:val="22"/>
          <w:lang w:val="sk-SK"/>
        </w:rPr>
        <w:t>vy</w:t>
      </w:r>
      <w:r w:rsidRPr="00256BCB">
        <w:rPr>
          <w:szCs w:val="22"/>
          <w:lang w:val="sk-SK"/>
        </w:rPr>
        <w:t>.</w:t>
      </w:r>
      <w:r w:rsidR="00024BA0" w:rsidRPr="00256BCB">
        <w:rPr>
          <w:snapToGrid w:val="0"/>
          <w:szCs w:val="22"/>
          <w:lang w:val="sk-SK"/>
        </w:rPr>
        <w:t xml:space="preserve"> Vynechať sa má oblasť okolo úst (kvôli možnosti obliznutia) a okolo očí.</w:t>
      </w:r>
    </w:p>
    <w:p w:rsidR="00024BA0" w:rsidRPr="00256BCB" w:rsidRDefault="00024BA0">
      <w:pPr>
        <w:pStyle w:val="Zarkazkladnhotextu"/>
        <w:jc w:val="left"/>
        <w:rPr>
          <w:rFonts w:ascii="Times New Roman" w:hAnsi="Times New Roman"/>
          <w:szCs w:val="22"/>
          <w:lang w:val="sk-SK"/>
        </w:rPr>
      </w:pPr>
      <w:r w:rsidRPr="00256BCB">
        <w:rPr>
          <w:rFonts w:ascii="Times New Roman" w:hAnsi="Times New Roman"/>
          <w:szCs w:val="22"/>
          <w:lang w:val="sk-SK"/>
        </w:rPr>
        <w:t>Nedovoľte dieťaťu, aby si olizovalo krém z rúk. V prípade potreby majú deti nosiť rukavice.</w:t>
      </w:r>
      <w:r w:rsidR="00705CE1" w:rsidRPr="00256BCB">
        <w:rPr>
          <w:rFonts w:ascii="Times New Roman" w:hAnsi="Times New Roman"/>
          <w:szCs w:val="22"/>
          <w:lang w:val="sk-SK"/>
        </w:rPr>
        <w:t xml:space="preserve"> </w:t>
      </w:r>
      <w:r w:rsidR="00705CE1" w:rsidRPr="00256BCB">
        <w:rPr>
          <w:rFonts w:ascii="Times New Roman" w:hAnsi="Times New Roman"/>
          <w:snapToGrid w:val="0"/>
          <w:szCs w:val="22"/>
          <w:lang w:val="sk-SK"/>
        </w:rPr>
        <w:t xml:space="preserve">Neexistujú dostatočné skúsenosti s používaním </w:t>
      </w:r>
      <w:r w:rsidR="00705CE1" w:rsidRPr="00256BCB">
        <w:rPr>
          <w:rFonts w:ascii="Times New Roman" w:hAnsi="Times New Roman"/>
          <w:color w:val="000000"/>
          <w:szCs w:val="22"/>
          <w:lang w:val="sk-SK"/>
        </w:rPr>
        <w:t>lieku</w:t>
      </w:r>
      <w:r w:rsidR="00705CE1" w:rsidRPr="00256BCB">
        <w:rPr>
          <w:rFonts w:ascii="Times New Roman" w:hAnsi="Times New Roman"/>
          <w:snapToGrid w:val="0"/>
          <w:szCs w:val="22"/>
          <w:lang w:val="sk-SK"/>
        </w:rPr>
        <w:t xml:space="preserve"> u dojčiat a batoliat. Deti </w:t>
      </w:r>
      <w:r w:rsidR="00692B21" w:rsidRPr="00256BCB">
        <w:rPr>
          <w:rFonts w:ascii="Times New Roman" w:hAnsi="Times New Roman"/>
          <w:szCs w:val="22"/>
          <w:lang w:val="sk-SK"/>
        </w:rPr>
        <w:t>vo veku do</w:t>
      </w:r>
      <w:r w:rsidR="00692B21" w:rsidRPr="00256BCB">
        <w:rPr>
          <w:szCs w:val="22"/>
          <w:lang w:val="sk-SK"/>
        </w:rPr>
        <w:t xml:space="preserve"> </w:t>
      </w:r>
      <w:r w:rsidR="00705CE1" w:rsidRPr="00256BCB">
        <w:rPr>
          <w:rFonts w:ascii="Times New Roman" w:hAnsi="Times New Roman"/>
          <w:snapToGrid w:val="0"/>
          <w:szCs w:val="22"/>
          <w:lang w:val="sk-SK"/>
        </w:rPr>
        <w:t>23 mesiacov sa preto m</w:t>
      </w:r>
      <w:r w:rsidR="00D66858">
        <w:rPr>
          <w:rFonts w:ascii="Times New Roman" w:hAnsi="Times New Roman"/>
          <w:snapToGrid w:val="0"/>
          <w:szCs w:val="22"/>
          <w:lang w:val="sk-SK"/>
        </w:rPr>
        <w:t>ôžu</w:t>
      </w:r>
      <w:r w:rsidR="00705CE1" w:rsidRPr="00256BCB">
        <w:rPr>
          <w:rFonts w:ascii="Times New Roman" w:hAnsi="Times New Roman"/>
          <w:snapToGrid w:val="0"/>
          <w:szCs w:val="22"/>
          <w:lang w:val="sk-SK"/>
        </w:rPr>
        <w:t xml:space="preserve"> podrobiť liečbe len za prísneho lekárskeho dozoru.</w:t>
      </w:r>
    </w:p>
    <w:p w:rsidR="00024BA0" w:rsidRPr="00256BCB" w:rsidRDefault="00024BA0">
      <w:pPr>
        <w:pStyle w:val="Zarkazkladnhotextu"/>
        <w:jc w:val="left"/>
        <w:rPr>
          <w:rFonts w:ascii="Times New Roman" w:hAnsi="Times New Roman"/>
          <w:szCs w:val="22"/>
          <w:lang w:val="sk-SK"/>
        </w:rPr>
      </w:pPr>
    </w:p>
    <w:p w:rsidR="00024BA0" w:rsidRPr="00256BCB" w:rsidRDefault="00024BA0">
      <w:pPr>
        <w:pStyle w:val="Zarkazkladnhotextu"/>
        <w:jc w:val="left"/>
        <w:rPr>
          <w:rFonts w:ascii="Times New Roman" w:hAnsi="Times New Roman"/>
          <w:i/>
          <w:szCs w:val="22"/>
          <w:lang w:val="sk-SK"/>
        </w:rPr>
      </w:pPr>
      <w:r w:rsidRPr="00256BCB">
        <w:rPr>
          <w:rFonts w:ascii="Times New Roman" w:hAnsi="Times New Roman"/>
          <w:i/>
          <w:szCs w:val="22"/>
          <w:lang w:val="sk-SK"/>
        </w:rPr>
        <w:t>Starší pacienti:</w:t>
      </w:r>
    </w:p>
    <w:p w:rsidR="00024BA0" w:rsidRPr="00256BCB" w:rsidRDefault="00024BA0">
      <w:pPr>
        <w:pStyle w:val="Zarkazkladnhotextu"/>
        <w:jc w:val="left"/>
        <w:rPr>
          <w:rFonts w:ascii="Times New Roman" w:hAnsi="Times New Roman"/>
          <w:szCs w:val="22"/>
          <w:lang w:val="sk-SK"/>
        </w:rPr>
      </w:pPr>
      <w:r w:rsidRPr="00256BCB">
        <w:rPr>
          <w:rFonts w:ascii="Times New Roman" w:hAnsi="Times New Roman"/>
          <w:szCs w:val="22"/>
          <w:lang w:val="sk-SK"/>
        </w:rPr>
        <w:t xml:space="preserve">Starší pacienti (nad 65 rokov) majú pri používaní krému dodržiavať rovnaké pravidlá ako dospelí, no </w:t>
      </w:r>
      <w:proofErr w:type="spellStart"/>
      <w:r w:rsidRPr="00256BCB">
        <w:rPr>
          <w:rFonts w:ascii="Times New Roman" w:hAnsi="Times New Roman"/>
          <w:szCs w:val="22"/>
          <w:lang w:val="sk-SK"/>
        </w:rPr>
        <w:t>naviac</w:t>
      </w:r>
      <w:proofErr w:type="spellEnd"/>
      <w:r w:rsidRPr="00256BCB">
        <w:rPr>
          <w:rFonts w:ascii="Times New Roman" w:hAnsi="Times New Roman"/>
          <w:szCs w:val="22"/>
          <w:lang w:val="sk-SK"/>
        </w:rPr>
        <w:t xml:space="preserve"> si majú ošetriť aj tvár, uši a pokožku hlavy. </w:t>
      </w:r>
      <w:r w:rsidR="00D66858">
        <w:rPr>
          <w:rFonts w:ascii="Times New Roman" w:hAnsi="Times New Roman"/>
          <w:szCs w:val="22"/>
          <w:lang w:val="sk-SK"/>
        </w:rPr>
        <w:t>Je pot</w:t>
      </w:r>
      <w:r w:rsidRPr="00256BCB">
        <w:rPr>
          <w:rFonts w:ascii="Times New Roman" w:hAnsi="Times New Roman"/>
          <w:szCs w:val="22"/>
          <w:lang w:val="sk-SK"/>
        </w:rPr>
        <w:t>reb</w:t>
      </w:r>
      <w:r w:rsidR="00D66858">
        <w:rPr>
          <w:rFonts w:ascii="Times New Roman" w:hAnsi="Times New Roman"/>
          <w:szCs w:val="22"/>
          <w:lang w:val="sk-SK"/>
        </w:rPr>
        <w:t>né</w:t>
      </w:r>
      <w:r w:rsidRPr="00256BCB">
        <w:rPr>
          <w:rFonts w:ascii="Times New Roman" w:hAnsi="Times New Roman"/>
          <w:szCs w:val="22"/>
          <w:lang w:val="sk-SK"/>
        </w:rPr>
        <w:t xml:space="preserve"> sa vyhnúť vniknutiu krému okolo očí.</w:t>
      </w:r>
    </w:p>
    <w:p w:rsidR="00024BA0" w:rsidRPr="00256BCB" w:rsidRDefault="00024BA0">
      <w:pPr>
        <w:rPr>
          <w:szCs w:val="22"/>
          <w:lang w:val="sk-SK"/>
        </w:rPr>
      </w:pPr>
    </w:p>
    <w:p w:rsidR="00024BA0" w:rsidRPr="00256BCB" w:rsidRDefault="00F91761">
      <w:pPr>
        <w:rPr>
          <w:szCs w:val="22"/>
          <w:u w:val="single"/>
          <w:lang w:val="sk-SK"/>
        </w:rPr>
      </w:pPr>
      <w:r w:rsidRPr="00256BCB">
        <w:rPr>
          <w:szCs w:val="22"/>
          <w:u w:val="single"/>
          <w:lang w:val="sk-SK"/>
        </w:rPr>
        <w:t xml:space="preserve">Ako dlho máte </w:t>
      </w:r>
      <w:proofErr w:type="spellStart"/>
      <w:r w:rsidRPr="00256BCB">
        <w:rPr>
          <w:szCs w:val="22"/>
          <w:u w:val="single"/>
          <w:lang w:val="sk-SK"/>
        </w:rPr>
        <w:t>Infecto</w:t>
      </w:r>
      <w:r w:rsidR="002935B9" w:rsidRPr="00256BCB">
        <w:rPr>
          <w:szCs w:val="22"/>
          <w:u w:val="single"/>
          <w:lang w:val="sk-SK"/>
        </w:rPr>
        <w:t>s</w:t>
      </w:r>
      <w:r w:rsidRPr="00256BCB">
        <w:rPr>
          <w:szCs w:val="22"/>
          <w:u w:val="single"/>
          <w:lang w:val="sk-SK"/>
        </w:rPr>
        <w:t>cab</w:t>
      </w:r>
      <w:proofErr w:type="spellEnd"/>
      <w:r w:rsidRPr="00256BCB">
        <w:rPr>
          <w:szCs w:val="22"/>
          <w:u w:val="single"/>
          <w:lang w:val="sk-SK"/>
        </w:rPr>
        <w:t xml:space="preserve"> používať</w:t>
      </w:r>
    </w:p>
    <w:p w:rsidR="00A43956" w:rsidRPr="00256BCB" w:rsidRDefault="00A43956">
      <w:pPr>
        <w:pStyle w:val="Zkladntext3"/>
        <w:rPr>
          <w:rFonts w:ascii="Times New Roman" w:hAnsi="Times New Roman"/>
          <w:szCs w:val="22"/>
          <w:lang w:val="sk-SK"/>
        </w:rPr>
      </w:pPr>
    </w:p>
    <w:p w:rsidR="00A43956" w:rsidRPr="00256BCB" w:rsidRDefault="00A43956" w:rsidP="00A43956">
      <w:pPr>
        <w:rPr>
          <w:szCs w:val="22"/>
          <w:lang w:val="sk-SK"/>
        </w:rPr>
      </w:pPr>
      <w:r w:rsidRPr="00256BCB">
        <w:rPr>
          <w:szCs w:val="22"/>
          <w:lang w:val="sk-SK"/>
        </w:rPr>
        <w:t>Obvykle postač</w:t>
      </w:r>
      <w:r w:rsidR="0044086C" w:rsidRPr="00256BCB">
        <w:rPr>
          <w:szCs w:val="22"/>
          <w:lang w:val="sk-SK"/>
        </w:rPr>
        <w:t>uje</w:t>
      </w:r>
      <w:r w:rsidRPr="00256BCB">
        <w:rPr>
          <w:szCs w:val="22"/>
          <w:lang w:val="sk-SK"/>
        </w:rPr>
        <w:t xml:space="preserve"> jedna aplikácia </w:t>
      </w:r>
      <w:proofErr w:type="spellStart"/>
      <w:r w:rsidRPr="00256BCB">
        <w:rPr>
          <w:szCs w:val="22"/>
          <w:lang w:val="sk-SK"/>
        </w:rPr>
        <w:t>I</w:t>
      </w:r>
      <w:r w:rsidR="00DB0281" w:rsidRPr="00256BCB">
        <w:rPr>
          <w:szCs w:val="22"/>
          <w:lang w:val="sk-SK"/>
        </w:rPr>
        <w:t>nfecto</w:t>
      </w:r>
      <w:r w:rsidR="002935B9" w:rsidRPr="00256BCB">
        <w:rPr>
          <w:szCs w:val="22"/>
          <w:lang w:val="sk-SK"/>
        </w:rPr>
        <w:t>s</w:t>
      </w:r>
      <w:r w:rsidR="00DB0281" w:rsidRPr="00256BCB">
        <w:rPr>
          <w:szCs w:val="22"/>
          <w:lang w:val="sk-SK"/>
        </w:rPr>
        <w:t>cab</w:t>
      </w:r>
      <w:r w:rsidR="00323E5D" w:rsidRPr="00256BCB">
        <w:rPr>
          <w:szCs w:val="22"/>
          <w:lang w:val="sk-SK"/>
        </w:rPr>
        <w:t>u</w:t>
      </w:r>
      <w:proofErr w:type="spellEnd"/>
      <w:r w:rsidRPr="00256BCB">
        <w:rPr>
          <w:szCs w:val="22"/>
          <w:lang w:val="sk-SK"/>
        </w:rPr>
        <w:t>.</w:t>
      </w:r>
    </w:p>
    <w:p w:rsidR="00024BA0" w:rsidRPr="00256BCB" w:rsidRDefault="00024BA0">
      <w:pPr>
        <w:pStyle w:val="Zkladntext3"/>
        <w:rPr>
          <w:rFonts w:ascii="Times New Roman" w:hAnsi="Times New Roman"/>
          <w:szCs w:val="22"/>
          <w:lang w:val="sk-SK"/>
        </w:rPr>
      </w:pPr>
      <w:r w:rsidRPr="00256BCB">
        <w:rPr>
          <w:rFonts w:ascii="Times New Roman" w:hAnsi="Times New Roman"/>
          <w:szCs w:val="22"/>
          <w:lang w:val="sk-SK"/>
        </w:rPr>
        <w:t>Krém sa musí nechať pôsobiť aspoň osem hodín, napríklad počas noci. Aby bola liečba úspešná, vyhnite sa počas tohto obdobia kúpaniu, sprchovaniu a umývaniu. Ak si náhodou počas tejto osemhodinovej fázy pôsobenia lieku umyjete ruky, opakovane si naneste krém ruky, ako i na zápästia. Rovnaké zásady platia aj v prípade umývania iných častí ošetrenej pokožky (bedrá, vonkajšie genitálie).</w:t>
      </w:r>
    </w:p>
    <w:p w:rsidR="00024BA0" w:rsidRPr="00256BCB" w:rsidRDefault="00024BA0">
      <w:pPr>
        <w:pStyle w:val="Zkladntext3"/>
        <w:rPr>
          <w:rFonts w:ascii="Times New Roman" w:hAnsi="Times New Roman"/>
          <w:szCs w:val="22"/>
          <w:lang w:val="sk-SK"/>
        </w:rPr>
      </w:pPr>
      <w:r w:rsidRPr="00256BCB">
        <w:rPr>
          <w:rFonts w:ascii="Times New Roman" w:hAnsi="Times New Roman"/>
          <w:szCs w:val="22"/>
          <w:lang w:val="sk-SK"/>
        </w:rPr>
        <w:t>Najmenej po ôsmich hodinách sa osprchujte alebo umyte si pokožku mydlom a vodou.</w:t>
      </w:r>
    </w:p>
    <w:p w:rsidR="00A43956" w:rsidRPr="00256BCB" w:rsidRDefault="00A43956">
      <w:pPr>
        <w:pStyle w:val="Zkladntext3"/>
        <w:rPr>
          <w:rFonts w:ascii="Times New Roman" w:hAnsi="Times New Roman"/>
          <w:szCs w:val="22"/>
          <w:lang w:val="sk-SK"/>
        </w:rPr>
      </w:pPr>
    </w:p>
    <w:p w:rsidR="00024BA0" w:rsidRPr="00256BCB" w:rsidRDefault="00024BA0">
      <w:pPr>
        <w:rPr>
          <w:szCs w:val="22"/>
          <w:lang w:val="sk-SK"/>
        </w:rPr>
      </w:pPr>
      <w:r w:rsidRPr="00256BCB">
        <w:rPr>
          <w:szCs w:val="22"/>
          <w:lang w:val="sk-SK"/>
        </w:rPr>
        <w:t>Ak sa dodržia tieto pokyny na použitie, na úspešnosť liečby spravidla postačí jedna aplikácia. V</w:t>
      </w:r>
      <w:r w:rsidR="002D2B86" w:rsidRPr="00256BCB">
        <w:rPr>
          <w:szCs w:val="22"/>
          <w:lang w:val="sk-SK"/>
        </w:rPr>
        <w:t> </w:t>
      </w:r>
      <w:r w:rsidRPr="00256BCB">
        <w:rPr>
          <w:szCs w:val="22"/>
          <w:lang w:val="sk-SK"/>
        </w:rPr>
        <w:t>prípade ťažko odstrániteľnej alebo opakovanej infekcie bude možno potrebné liečbu po 14 dňoch zopakovať.</w:t>
      </w:r>
    </w:p>
    <w:p w:rsidR="00024BA0" w:rsidRPr="00256BCB" w:rsidRDefault="00024BA0">
      <w:pPr>
        <w:rPr>
          <w:szCs w:val="22"/>
          <w:lang w:val="sk-SK"/>
        </w:rPr>
      </w:pPr>
    </w:p>
    <w:p w:rsidR="00024BA0" w:rsidRPr="00256BCB" w:rsidRDefault="00F91761">
      <w:pPr>
        <w:pStyle w:val="Nadpis6"/>
        <w:tabs>
          <w:tab w:val="clear" w:pos="-720"/>
          <w:tab w:val="clear" w:pos="4536"/>
        </w:tabs>
        <w:suppressAutoHyphens w:val="0"/>
        <w:rPr>
          <w:i w:val="0"/>
          <w:szCs w:val="22"/>
          <w:u w:val="single"/>
          <w:lang w:val="sk-SK"/>
        </w:rPr>
      </w:pPr>
      <w:r w:rsidRPr="00256BCB">
        <w:rPr>
          <w:i w:val="0"/>
          <w:szCs w:val="22"/>
          <w:u w:val="single"/>
          <w:lang w:val="sk-SK"/>
        </w:rPr>
        <w:t>Na čo ešte musíte dávať pozor</w:t>
      </w:r>
    </w:p>
    <w:p w:rsidR="00A43956" w:rsidRPr="00256BCB" w:rsidRDefault="00A43956" w:rsidP="00A43956">
      <w:pPr>
        <w:rPr>
          <w:szCs w:val="22"/>
          <w:lang w:val="sk-SK"/>
        </w:rPr>
      </w:pPr>
    </w:p>
    <w:p w:rsidR="001002D0" w:rsidRPr="00256BCB" w:rsidRDefault="00024BA0">
      <w:pPr>
        <w:rPr>
          <w:snapToGrid w:val="0"/>
          <w:szCs w:val="22"/>
          <w:lang w:val="sk-SK"/>
        </w:rPr>
      </w:pPr>
      <w:r w:rsidRPr="00256BCB">
        <w:rPr>
          <w:snapToGrid w:val="0"/>
          <w:szCs w:val="22"/>
          <w:lang w:val="sk-SK"/>
        </w:rPr>
        <w:t xml:space="preserve">Všetky osoby, ktoré s </w:t>
      </w:r>
      <w:r w:rsidR="00457742" w:rsidRPr="00256BCB">
        <w:rPr>
          <w:snapToGrid w:val="0"/>
          <w:szCs w:val="22"/>
          <w:lang w:val="sk-SK"/>
        </w:rPr>
        <w:t>v</w:t>
      </w:r>
      <w:r w:rsidRPr="00256BCB">
        <w:rPr>
          <w:snapToGrid w:val="0"/>
          <w:szCs w:val="22"/>
          <w:lang w:val="sk-SK"/>
        </w:rPr>
        <w:t>ami prichádzajú do kontaktu, najmä členovia rodiny a partneri, majú najrýchlejšie vyhľadať lekára, ktorý rozhodne o potrebe ich preliečenia.</w:t>
      </w:r>
    </w:p>
    <w:p w:rsidR="00024BA0" w:rsidRPr="00256BCB" w:rsidRDefault="00024BA0">
      <w:pPr>
        <w:rPr>
          <w:snapToGrid w:val="0"/>
          <w:szCs w:val="22"/>
          <w:lang w:val="sk-SK"/>
        </w:rPr>
      </w:pPr>
      <w:r w:rsidRPr="00256BCB">
        <w:rPr>
          <w:snapToGrid w:val="0"/>
          <w:szCs w:val="22"/>
          <w:lang w:val="sk-SK"/>
        </w:rPr>
        <w:t xml:space="preserve">Ak sú totiž nakazené a liečba im nie je poskytnutá včas, hrozí nebezpečenstvo, že </w:t>
      </w:r>
      <w:r w:rsidR="009E5A97" w:rsidRPr="00256BCB">
        <w:rPr>
          <w:snapToGrid w:val="0"/>
          <w:szCs w:val="22"/>
          <w:lang w:val="sk-SK"/>
        </w:rPr>
        <w:t>v</w:t>
      </w:r>
      <w:r w:rsidRPr="00256BCB">
        <w:rPr>
          <w:snapToGrid w:val="0"/>
          <w:szCs w:val="22"/>
          <w:lang w:val="sk-SK"/>
        </w:rPr>
        <w:t>ás svrabom opäť nakazia.</w:t>
      </w:r>
    </w:p>
    <w:p w:rsidR="00024BA0" w:rsidRPr="00256BCB" w:rsidRDefault="00024BA0">
      <w:pPr>
        <w:rPr>
          <w:snapToGrid w:val="0"/>
          <w:szCs w:val="22"/>
          <w:lang w:val="sk-SK"/>
        </w:rPr>
      </w:pPr>
    </w:p>
    <w:p w:rsidR="00024BA0" w:rsidRPr="00256BCB" w:rsidRDefault="00024BA0">
      <w:pPr>
        <w:rPr>
          <w:snapToGrid w:val="0"/>
          <w:szCs w:val="22"/>
          <w:lang w:val="sk-SK"/>
        </w:rPr>
      </w:pPr>
      <w:r w:rsidRPr="00256BCB">
        <w:rPr>
          <w:snapToGrid w:val="0"/>
          <w:szCs w:val="22"/>
          <w:lang w:val="sk-SK"/>
        </w:rPr>
        <w:t>Ďalšie odporúčania:</w:t>
      </w:r>
    </w:p>
    <w:p w:rsidR="00024BA0" w:rsidRPr="00256BCB" w:rsidRDefault="00024BA0" w:rsidP="00235BB4">
      <w:pPr>
        <w:numPr>
          <w:ilvl w:val="0"/>
          <w:numId w:val="10"/>
        </w:numPr>
        <w:tabs>
          <w:tab w:val="clear" w:pos="360"/>
        </w:tabs>
        <w:spacing w:before="80"/>
        <w:ind w:left="567" w:hanging="567"/>
        <w:rPr>
          <w:szCs w:val="22"/>
          <w:lang w:val="sk-SK"/>
        </w:rPr>
      </w:pPr>
      <w:r w:rsidRPr="00256BCB">
        <w:rPr>
          <w:szCs w:val="22"/>
          <w:lang w:val="sk-SK"/>
        </w:rPr>
        <w:t>nechty majte ostrihané na krátko a starostlivo si ich čistite</w:t>
      </w:r>
    </w:p>
    <w:p w:rsidR="00024BA0" w:rsidRPr="00256BCB" w:rsidRDefault="00024BA0" w:rsidP="00235BB4">
      <w:pPr>
        <w:numPr>
          <w:ilvl w:val="0"/>
          <w:numId w:val="10"/>
        </w:numPr>
        <w:tabs>
          <w:tab w:val="clear" w:pos="360"/>
        </w:tabs>
        <w:spacing w:before="80"/>
        <w:ind w:left="567" w:hanging="567"/>
        <w:rPr>
          <w:szCs w:val="22"/>
          <w:lang w:val="sk-SK"/>
        </w:rPr>
      </w:pPr>
      <w:r w:rsidRPr="00256BCB">
        <w:rPr>
          <w:szCs w:val="22"/>
          <w:lang w:val="sk-SK"/>
        </w:rPr>
        <w:t>počas 14 dní si denne vymieňajte oblečenie, posteľn</w:t>
      </w:r>
      <w:r w:rsidR="00D66858">
        <w:rPr>
          <w:szCs w:val="22"/>
          <w:lang w:val="sk-SK"/>
        </w:rPr>
        <w:t>ú bielizeň</w:t>
      </w:r>
      <w:r w:rsidRPr="00256BCB">
        <w:rPr>
          <w:szCs w:val="22"/>
          <w:lang w:val="sk-SK"/>
        </w:rPr>
        <w:t xml:space="preserve"> a uteráky. Perte ich pri teplote najmenej 60 °C</w:t>
      </w:r>
    </w:p>
    <w:p w:rsidR="00024BA0" w:rsidRPr="00256BCB" w:rsidRDefault="00024BA0" w:rsidP="00235BB4">
      <w:pPr>
        <w:numPr>
          <w:ilvl w:val="0"/>
          <w:numId w:val="10"/>
        </w:numPr>
        <w:tabs>
          <w:tab w:val="clear" w:pos="360"/>
        </w:tabs>
        <w:spacing w:before="80"/>
        <w:ind w:left="567" w:hanging="567"/>
        <w:rPr>
          <w:szCs w:val="22"/>
          <w:lang w:val="sk-SK"/>
        </w:rPr>
      </w:pPr>
      <w:r w:rsidRPr="00256BCB">
        <w:rPr>
          <w:szCs w:val="22"/>
          <w:lang w:val="sk-SK"/>
        </w:rPr>
        <w:t>Veci, ktoré nemožno prať pri teplote minimálne 60 °C (napr. vrchné ošatenie) skladujte niekoľko dní v uzavretom vrecku z umelej hmoty</w:t>
      </w:r>
    </w:p>
    <w:p w:rsidR="00024BA0" w:rsidRPr="00256BCB" w:rsidRDefault="00024BA0" w:rsidP="007549C6">
      <w:pPr>
        <w:numPr>
          <w:ilvl w:val="0"/>
          <w:numId w:val="10"/>
        </w:numPr>
        <w:tabs>
          <w:tab w:val="clear" w:pos="360"/>
        </w:tabs>
        <w:spacing w:before="80"/>
        <w:ind w:left="567" w:hanging="567"/>
        <w:rPr>
          <w:szCs w:val="22"/>
          <w:lang w:val="sk-SK"/>
        </w:rPr>
      </w:pPr>
      <w:r w:rsidRPr="00256BCB">
        <w:rPr>
          <w:szCs w:val="22"/>
          <w:lang w:val="sk-SK"/>
        </w:rPr>
        <w:t>Dôkladne vysávajte koberce a čalúnený nábytok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256BCB">
        <w:rPr>
          <w:szCs w:val="22"/>
          <w:lang w:val="sk-SK"/>
        </w:rPr>
        <w:t xml:space="preserve">Ak máte </w:t>
      </w:r>
      <w:r w:rsidR="00D66858">
        <w:rPr>
          <w:szCs w:val="22"/>
          <w:lang w:val="sk-SK"/>
        </w:rPr>
        <w:t>pocit</w:t>
      </w:r>
      <w:r w:rsidRPr="00256BCB">
        <w:rPr>
          <w:szCs w:val="22"/>
          <w:lang w:val="sk-SK"/>
        </w:rPr>
        <w:t xml:space="preserve">, že účinok </w:t>
      </w:r>
      <w:proofErr w:type="spellStart"/>
      <w:r w:rsidRPr="00256BCB">
        <w:rPr>
          <w:szCs w:val="22"/>
          <w:lang w:val="sk-SK"/>
        </w:rPr>
        <w:t>I</w:t>
      </w:r>
      <w:r w:rsidR="00DB0281" w:rsidRPr="00256BCB">
        <w:rPr>
          <w:szCs w:val="22"/>
          <w:lang w:val="sk-SK"/>
        </w:rPr>
        <w:t>nfecto</w:t>
      </w:r>
      <w:r w:rsidR="002935B9" w:rsidRPr="00256BCB">
        <w:rPr>
          <w:szCs w:val="22"/>
          <w:lang w:val="sk-SK"/>
        </w:rPr>
        <w:t>s</w:t>
      </w:r>
      <w:r w:rsidR="00DB0281" w:rsidRPr="00256BCB">
        <w:rPr>
          <w:szCs w:val="22"/>
          <w:lang w:val="sk-SK"/>
        </w:rPr>
        <w:t>cabu</w:t>
      </w:r>
      <w:proofErr w:type="spellEnd"/>
      <w:r w:rsidRPr="00256BCB">
        <w:rPr>
          <w:szCs w:val="22"/>
          <w:lang w:val="sk-SK"/>
        </w:rPr>
        <w:t xml:space="preserve"> je príliš silný alebo slabý, poraďte sa so svojím lekárom alebo lekárnikom.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024BA0">
      <w:pPr>
        <w:rPr>
          <w:b/>
          <w:szCs w:val="22"/>
          <w:lang w:val="sk-SK"/>
        </w:rPr>
      </w:pPr>
      <w:r w:rsidRPr="00256BCB">
        <w:rPr>
          <w:b/>
          <w:szCs w:val="22"/>
          <w:lang w:val="sk-SK"/>
        </w:rPr>
        <w:t xml:space="preserve">Ak použijete viac </w:t>
      </w:r>
      <w:proofErr w:type="spellStart"/>
      <w:r w:rsidRPr="00256BCB">
        <w:rPr>
          <w:b/>
          <w:szCs w:val="22"/>
          <w:lang w:val="sk-SK"/>
        </w:rPr>
        <w:t>I</w:t>
      </w:r>
      <w:r w:rsidR="00DB0281" w:rsidRPr="00256BCB">
        <w:rPr>
          <w:b/>
          <w:szCs w:val="22"/>
          <w:lang w:val="sk-SK"/>
        </w:rPr>
        <w:t>nfecto</w:t>
      </w:r>
      <w:r w:rsidR="002935B9" w:rsidRPr="00256BCB">
        <w:rPr>
          <w:b/>
          <w:szCs w:val="22"/>
          <w:lang w:val="sk-SK"/>
        </w:rPr>
        <w:t>s</w:t>
      </w:r>
      <w:r w:rsidR="00DB0281" w:rsidRPr="00256BCB">
        <w:rPr>
          <w:b/>
          <w:szCs w:val="22"/>
          <w:lang w:val="sk-SK"/>
        </w:rPr>
        <w:t>c</w:t>
      </w:r>
      <w:r w:rsidR="00F72D0B" w:rsidRPr="00256BCB">
        <w:rPr>
          <w:b/>
          <w:szCs w:val="22"/>
          <w:lang w:val="sk-SK"/>
        </w:rPr>
        <w:t>a</w:t>
      </w:r>
      <w:r w:rsidR="00DB0281" w:rsidRPr="00256BCB">
        <w:rPr>
          <w:b/>
          <w:szCs w:val="22"/>
          <w:lang w:val="sk-SK"/>
        </w:rPr>
        <w:t>bu</w:t>
      </w:r>
      <w:proofErr w:type="spellEnd"/>
      <w:r w:rsidRPr="00256BCB">
        <w:rPr>
          <w:b/>
          <w:szCs w:val="22"/>
          <w:lang w:val="sk-SK"/>
        </w:rPr>
        <w:t xml:space="preserve"> ako m</w:t>
      </w:r>
      <w:r w:rsidR="00F72D0B" w:rsidRPr="00256BCB">
        <w:rPr>
          <w:b/>
          <w:szCs w:val="22"/>
          <w:lang w:val="sk-SK"/>
        </w:rPr>
        <w:t>á</w:t>
      </w:r>
      <w:r w:rsidRPr="00256BCB">
        <w:rPr>
          <w:b/>
          <w:szCs w:val="22"/>
          <w:lang w:val="sk-SK"/>
        </w:rPr>
        <w:t>t</w:t>
      </w:r>
      <w:r w:rsidR="00F72D0B" w:rsidRPr="00256BCB">
        <w:rPr>
          <w:b/>
          <w:szCs w:val="22"/>
          <w:lang w:val="sk-SK"/>
        </w:rPr>
        <w:t>e</w:t>
      </w:r>
    </w:p>
    <w:p w:rsidR="00024BA0" w:rsidRPr="00256BCB" w:rsidRDefault="00024BA0">
      <w:pPr>
        <w:rPr>
          <w:szCs w:val="22"/>
          <w:lang w:val="sk-SK"/>
        </w:rPr>
      </w:pPr>
      <w:r w:rsidRPr="00256BCB">
        <w:rPr>
          <w:szCs w:val="22"/>
          <w:lang w:val="sk-SK"/>
        </w:rPr>
        <w:t>V prípade externej aplikácie látky nemusíte mať z predávkovania obavy.</w:t>
      </w:r>
    </w:p>
    <w:p w:rsidR="00024BA0" w:rsidRPr="00256BCB" w:rsidRDefault="00024BA0">
      <w:pPr>
        <w:rPr>
          <w:szCs w:val="22"/>
          <w:lang w:val="sk-SK"/>
        </w:rPr>
      </w:pPr>
      <w:r w:rsidRPr="00256BCB">
        <w:rPr>
          <w:szCs w:val="22"/>
          <w:lang w:val="sk-SK"/>
        </w:rPr>
        <w:t xml:space="preserve">Ak však došlo k náhodnému alebo úmyselnému prehltnutiu krému, </w:t>
      </w:r>
      <w:r w:rsidR="00065B16">
        <w:rPr>
          <w:szCs w:val="22"/>
          <w:lang w:val="sk-SK"/>
        </w:rPr>
        <w:t>je po</w:t>
      </w:r>
      <w:r w:rsidRPr="00256BCB">
        <w:rPr>
          <w:szCs w:val="22"/>
          <w:lang w:val="sk-SK"/>
        </w:rPr>
        <w:t>treb</w:t>
      </w:r>
      <w:r w:rsidR="00065B16">
        <w:rPr>
          <w:szCs w:val="22"/>
          <w:lang w:val="sk-SK"/>
        </w:rPr>
        <w:t>né</w:t>
      </w:r>
      <w:r w:rsidRPr="00256BCB">
        <w:rPr>
          <w:szCs w:val="22"/>
          <w:lang w:val="sk-SK"/>
        </w:rPr>
        <w:t xml:space="preserve"> čo najskôr vyhľadať lekára, ktorý rozhodne o ďalšom postupe.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024BA0" w:rsidP="00F93FC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56BCB">
        <w:rPr>
          <w:b/>
          <w:szCs w:val="22"/>
          <w:lang w:val="sk-SK"/>
        </w:rPr>
        <w:lastRenderedPageBreak/>
        <w:t xml:space="preserve">Ak </w:t>
      </w:r>
      <w:r w:rsidR="00065B16" w:rsidRPr="00256BCB">
        <w:rPr>
          <w:b/>
          <w:szCs w:val="22"/>
          <w:lang w:val="sk-SK"/>
        </w:rPr>
        <w:t xml:space="preserve">zabudnete použiť </w:t>
      </w:r>
      <w:proofErr w:type="spellStart"/>
      <w:r w:rsidRPr="00256BCB">
        <w:rPr>
          <w:b/>
          <w:szCs w:val="22"/>
          <w:lang w:val="sk-SK"/>
        </w:rPr>
        <w:t>I</w:t>
      </w:r>
      <w:r w:rsidR="00DB0281" w:rsidRPr="00256BCB">
        <w:rPr>
          <w:b/>
          <w:szCs w:val="22"/>
          <w:lang w:val="sk-SK"/>
        </w:rPr>
        <w:t>nfecto</w:t>
      </w:r>
      <w:r w:rsidR="002935B9" w:rsidRPr="00256BCB">
        <w:rPr>
          <w:b/>
          <w:szCs w:val="22"/>
          <w:lang w:val="sk-SK"/>
        </w:rPr>
        <w:t>s</w:t>
      </w:r>
      <w:r w:rsidR="00DB0281" w:rsidRPr="00256BCB">
        <w:rPr>
          <w:b/>
          <w:szCs w:val="22"/>
          <w:lang w:val="sk-SK"/>
        </w:rPr>
        <w:t>cab</w:t>
      </w:r>
      <w:proofErr w:type="spellEnd"/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256BCB">
        <w:rPr>
          <w:szCs w:val="22"/>
          <w:lang w:val="sk-SK"/>
        </w:rPr>
        <w:t>Krém použite len čo je to možné, aby ste nahradili vynechanú dávku.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 w:val="0"/>
          <w:szCs w:val="22"/>
          <w:lang w:val="sk-SK" w:eastAsia="de-DE"/>
        </w:rPr>
      </w:pPr>
    </w:p>
    <w:p w:rsidR="00024BA0" w:rsidRPr="00256BCB" w:rsidRDefault="00A4395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napToGrid w:val="0"/>
          <w:szCs w:val="22"/>
          <w:lang w:val="sk-SK" w:eastAsia="de-DE"/>
        </w:rPr>
      </w:pPr>
      <w:r w:rsidRPr="00256BCB">
        <w:rPr>
          <w:b/>
          <w:noProof/>
          <w:szCs w:val="22"/>
          <w:lang w:val="sk-SK"/>
        </w:rPr>
        <w:t>Ak prestanete používať</w:t>
      </w:r>
      <w:r w:rsidR="00024BA0" w:rsidRPr="00256BCB">
        <w:rPr>
          <w:b/>
          <w:snapToGrid w:val="0"/>
          <w:szCs w:val="22"/>
          <w:lang w:val="sk-SK" w:eastAsia="de-DE"/>
        </w:rPr>
        <w:t xml:space="preserve"> </w:t>
      </w:r>
      <w:proofErr w:type="spellStart"/>
      <w:r w:rsidR="002935B9" w:rsidRPr="00256BCB">
        <w:rPr>
          <w:b/>
          <w:snapToGrid w:val="0"/>
          <w:szCs w:val="22"/>
          <w:lang w:val="sk-SK" w:eastAsia="de-DE"/>
        </w:rPr>
        <w:t>Infectoscab</w:t>
      </w:r>
      <w:proofErr w:type="spellEnd"/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 w:val="0"/>
          <w:szCs w:val="22"/>
          <w:lang w:val="sk-SK" w:eastAsia="de-DE"/>
        </w:rPr>
      </w:pPr>
      <w:r w:rsidRPr="00256BCB">
        <w:rPr>
          <w:snapToGrid w:val="0"/>
          <w:szCs w:val="22"/>
          <w:lang w:val="sk-SK" w:eastAsia="de-DE"/>
        </w:rPr>
        <w:t xml:space="preserve">Obvykle postačí jedna aplikácia </w:t>
      </w:r>
      <w:proofErr w:type="spellStart"/>
      <w:r w:rsidR="002935B9" w:rsidRPr="00256BCB">
        <w:rPr>
          <w:snapToGrid w:val="0"/>
          <w:szCs w:val="22"/>
          <w:lang w:val="sk-SK" w:eastAsia="de-DE"/>
        </w:rPr>
        <w:t>Infectoscabu</w:t>
      </w:r>
      <w:proofErr w:type="spellEnd"/>
      <w:r w:rsidRPr="00256BCB">
        <w:rPr>
          <w:snapToGrid w:val="0"/>
          <w:szCs w:val="22"/>
          <w:lang w:val="sk-SK" w:eastAsia="de-DE"/>
        </w:rPr>
        <w:t xml:space="preserve">. Ak </w:t>
      </w:r>
      <w:r w:rsidR="00457742" w:rsidRPr="00256BCB">
        <w:rPr>
          <w:snapToGrid w:val="0"/>
          <w:szCs w:val="22"/>
          <w:lang w:val="sk-SK" w:eastAsia="de-DE"/>
        </w:rPr>
        <w:t>v</w:t>
      </w:r>
      <w:r w:rsidRPr="00256BCB">
        <w:rPr>
          <w:snapToGrid w:val="0"/>
          <w:szCs w:val="22"/>
          <w:lang w:val="sk-SK" w:eastAsia="de-DE"/>
        </w:rPr>
        <w:t>ám však lekár odporučil opakovanú aplikáciu krému, dodržte jeho pokyny. V opačnom prípade nemusí dôjsť k úplnému vyliečeniu.</w:t>
      </w:r>
    </w:p>
    <w:p w:rsidR="00024BA0" w:rsidRPr="00F93FCF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256BCB">
        <w:rPr>
          <w:noProof/>
          <w:szCs w:val="22"/>
          <w:lang w:val="sk-SK"/>
        </w:rPr>
        <w:t xml:space="preserve">Ak máte </w:t>
      </w:r>
      <w:r w:rsidR="00A43956" w:rsidRPr="00256BCB">
        <w:rPr>
          <w:noProof/>
          <w:szCs w:val="22"/>
          <w:lang w:val="sk-SK"/>
        </w:rPr>
        <w:t xml:space="preserve">akékoľvek </w:t>
      </w:r>
      <w:r w:rsidRPr="00256BCB">
        <w:rPr>
          <w:noProof/>
          <w:szCs w:val="22"/>
          <w:lang w:val="sk-SK"/>
        </w:rPr>
        <w:t xml:space="preserve">ďalšie otázky týkajúce sa použitia tohto lieku, </w:t>
      </w:r>
      <w:r w:rsidR="00A43956" w:rsidRPr="00256BCB">
        <w:rPr>
          <w:noProof/>
          <w:szCs w:val="22"/>
          <w:lang w:val="sk-SK"/>
        </w:rPr>
        <w:t>opýtajte sa svojho lekára alebo lekárnika</w:t>
      </w:r>
      <w:r w:rsidRPr="00256BCB">
        <w:rPr>
          <w:noProof/>
          <w:szCs w:val="22"/>
          <w:lang w:val="sk-SK"/>
        </w:rPr>
        <w:t>.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F72D0B" w:rsidRPr="00256BCB" w:rsidRDefault="00F72D0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256BCB">
        <w:rPr>
          <w:b/>
          <w:szCs w:val="22"/>
          <w:lang w:val="sk-SK"/>
        </w:rPr>
        <w:t>4.</w:t>
      </w:r>
      <w:r w:rsidRPr="00256BCB">
        <w:rPr>
          <w:b/>
          <w:szCs w:val="22"/>
          <w:lang w:val="sk-SK"/>
        </w:rPr>
        <w:tab/>
      </w:r>
      <w:r w:rsidR="00A43956" w:rsidRPr="00256BCB">
        <w:rPr>
          <w:b/>
          <w:noProof/>
          <w:szCs w:val="22"/>
          <w:lang w:val="sk-SK"/>
        </w:rPr>
        <w:t>Možné vedľajšie účinky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256BCB">
        <w:rPr>
          <w:noProof/>
          <w:szCs w:val="22"/>
          <w:lang w:val="sk-SK"/>
        </w:rPr>
        <w:t xml:space="preserve">Tak ako všetky lieky, </w:t>
      </w:r>
      <w:r w:rsidR="00A43956" w:rsidRPr="00256BCB">
        <w:rPr>
          <w:noProof/>
          <w:szCs w:val="22"/>
          <w:lang w:val="sk-SK"/>
        </w:rPr>
        <w:t xml:space="preserve">aj </w:t>
      </w:r>
      <w:r w:rsidR="004E5C5D" w:rsidRPr="00256BCB">
        <w:rPr>
          <w:noProof/>
          <w:szCs w:val="22"/>
          <w:lang w:val="sk-SK"/>
        </w:rPr>
        <w:t>tento liek</w:t>
      </w:r>
      <w:r w:rsidRPr="00256BCB">
        <w:rPr>
          <w:noProof/>
          <w:szCs w:val="22"/>
          <w:lang w:val="sk-SK"/>
        </w:rPr>
        <w:t xml:space="preserve"> môže spôsobovať vedľajšie účinky, hoci sa neprejavia u každého.</w:t>
      </w:r>
    </w:p>
    <w:p w:rsidR="00024BA0" w:rsidRPr="00256BCB" w:rsidRDefault="00024BA0">
      <w:pPr>
        <w:rPr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256BCB">
        <w:rPr>
          <w:szCs w:val="22"/>
          <w:lang w:val="sk-SK"/>
        </w:rPr>
        <w:t>Ak sa objavia vážne alergické reakcie, okamžite vyhľadajte lekára</w:t>
      </w:r>
      <w:r w:rsidR="004500B2" w:rsidRPr="00256BCB">
        <w:rPr>
          <w:szCs w:val="22"/>
          <w:lang w:val="sk-SK"/>
        </w:rPr>
        <w:t>.</w:t>
      </w:r>
      <w:r w:rsidRPr="00256BCB">
        <w:rPr>
          <w:szCs w:val="22"/>
          <w:lang w:val="sk-SK"/>
        </w:rPr>
        <w:t xml:space="preserve"> V takomto prípade nesmiete </w:t>
      </w:r>
      <w:proofErr w:type="spellStart"/>
      <w:r w:rsidR="002935B9" w:rsidRPr="00256BCB">
        <w:rPr>
          <w:szCs w:val="22"/>
          <w:lang w:val="sk-SK"/>
        </w:rPr>
        <w:t>Infectoscab</w:t>
      </w:r>
      <w:proofErr w:type="spellEnd"/>
      <w:r w:rsidR="002935B9" w:rsidRPr="00256BCB">
        <w:rPr>
          <w:szCs w:val="22"/>
          <w:lang w:val="sk-SK"/>
        </w:rPr>
        <w:t xml:space="preserve"> </w:t>
      </w:r>
      <w:r w:rsidRPr="00256BCB">
        <w:rPr>
          <w:szCs w:val="22"/>
          <w:lang w:val="sk-SK"/>
        </w:rPr>
        <w:t>viac používať.</w:t>
      </w:r>
    </w:p>
    <w:p w:rsidR="00024BA0" w:rsidRPr="00F93FCF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:rsidR="00024BA0" w:rsidRPr="00065B16" w:rsidRDefault="00024BA0">
      <w:pPr>
        <w:pStyle w:val="Zarkazkladnhotextu"/>
        <w:jc w:val="left"/>
        <w:rPr>
          <w:rFonts w:ascii="Times New Roman" w:hAnsi="Times New Roman"/>
          <w:szCs w:val="22"/>
          <w:lang w:val="sk-SK"/>
        </w:rPr>
      </w:pPr>
      <w:r w:rsidRPr="00F93FCF">
        <w:rPr>
          <w:rFonts w:ascii="Times New Roman" w:hAnsi="Times New Roman"/>
          <w:b/>
          <w:szCs w:val="22"/>
          <w:lang w:val="sk-SK"/>
        </w:rPr>
        <w:t>Časté</w:t>
      </w:r>
      <w:r w:rsidR="00A43956" w:rsidRPr="00065B16">
        <w:rPr>
          <w:rFonts w:ascii="Times New Roman" w:hAnsi="Times New Roman"/>
          <w:szCs w:val="22"/>
          <w:lang w:val="sk-SK"/>
        </w:rPr>
        <w:t xml:space="preserve"> </w:t>
      </w:r>
      <w:r w:rsidR="00065B16">
        <w:rPr>
          <w:rFonts w:ascii="Times New Roman" w:hAnsi="Times New Roman"/>
          <w:szCs w:val="22"/>
          <w:lang w:val="sk-SK"/>
        </w:rPr>
        <w:t>(</w:t>
      </w:r>
      <w:r w:rsidR="00A43956" w:rsidRPr="00065B16">
        <w:rPr>
          <w:rFonts w:ascii="Times New Roman" w:hAnsi="Times New Roman"/>
          <w:szCs w:val="22"/>
          <w:lang w:val="sk-SK"/>
        </w:rPr>
        <w:t xml:space="preserve">môžu </w:t>
      </w:r>
      <w:r w:rsidR="004500B2" w:rsidRPr="00065B16">
        <w:rPr>
          <w:rFonts w:ascii="Times New Roman" w:hAnsi="Times New Roman"/>
          <w:szCs w:val="22"/>
          <w:lang w:val="sk-SK"/>
        </w:rPr>
        <w:t>postihovať</w:t>
      </w:r>
      <w:r w:rsidR="00067C49" w:rsidRPr="00065B16">
        <w:rPr>
          <w:rFonts w:ascii="Times New Roman" w:hAnsi="Times New Roman"/>
          <w:szCs w:val="22"/>
          <w:lang w:val="sk-SK"/>
        </w:rPr>
        <w:t xml:space="preserve"> menej</w:t>
      </w:r>
      <w:r w:rsidR="00A43956" w:rsidRPr="00065B16">
        <w:rPr>
          <w:rFonts w:ascii="Times New Roman" w:hAnsi="Times New Roman"/>
          <w:szCs w:val="22"/>
          <w:lang w:val="sk-SK"/>
        </w:rPr>
        <w:t xml:space="preserve"> </w:t>
      </w:r>
      <w:r w:rsidR="00067C49" w:rsidRPr="00065B16">
        <w:rPr>
          <w:rFonts w:ascii="Times New Roman" w:hAnsi="Times New Roman"/>
          <w:szCs w:val="22"/>
          <w:lang w:val="sk-SK"/>
        </w:rPr>
        <w:t>ako</w:t>
      </w:r>
      <w:r w:rsidR="00A43956" w:rsidRPr="00065B16">
        <w:rPr>
          <w:rFonts w:ascii="Times New Roman" w:hAnsi="Times New Roman"/>
          <w:szCs w:val="22"/>
          <w:lang w:val="sk-SK"/>
        </w:rPr>
        <w:t xml:space="preserve"> 1 z 10 </w:t>
      </w:r>
      <w:r w:rsidR="00C131F0" w:rsidRPr="00065B16">
        <w:rPr>
          <w:rFonts w:ascii="Times New Roman" w:hAnsi="Times New Roman"/>
          <w:szCs w:val="22"/>
          <w:lang w:val="sk-SK"/>
        </w:rPr>
        <w:t>osôb</w:t>
      </w:r>
      <w:r w:rsidR="00065B16">
        <w:rPr>
          <w:rFonts w:ascii="Times New Roman" w:hAnsi="Times New Roman"/>
          <w:szCs w:val="22"/>
          <w:lang w:val="sk-SK"/>
        </w:rPr>
        <w:t>)</w:t>
      </w:r>
    </w:p>
    <w:p w:rsidR="00024BA0" w:rsidRPr="00065B16" w:rsidRDefault="00024BA0">
      <w:pPr>
        <w:pStyle w:val="Zarkazkladnhotextu"/>
        <w:jc w:val="left"/>
        <w:rPr>
          <w:rFonts w:ascii="Times New Roman" w:hAnsi="Times New Roman"/>
          <w:szCs w:val="22"/>
          <w:lang w:val="sk-SK"/>
        </w:rPr>
      </w:pPr>
      <w:r w:rsidRPr="00065B16">
        <w:rPr>
          <w:rFonts w:ascii="Times New Roman" w:hAnsi="Times New Roman"/>
          <w:szCs w:val="22"/>
          <w:lang w:val="sk-SK"/>
        </w:rPr>
        <w:t>Medzi časté vedľajšie účinky patria svrbenie (</w:t>
      </w:r>
      <w:proofErr w:type="spellStart"/>
      <w:r w:rsidRPr="00065B16">
        <w:rPr>
          <w:rFonts w:ascii="Times New Roman" w:hAnsi="Times New Roman"/>
          <w:szCs w:val="22"/>
          <w:lang w:val="sk-SK"/>
        </w:rPr>
        <w:t>pruritus</w:t>
      </w:r>
      <w:proofErr w:type="spellEnd"/>
      <w:r w:rsidRPr="00065B16">
        <w:rPr>
          <w:rFonts w:ascii="Times New Roman" w:hAnsi="Times New Roman"/>
          <w:szCs w:val="22"/>
          <w:lang w:val="sk-SK"/>
        </w:rPr>
        <w:t>), začervenanie kože</w:t>
      </w:r>
      <w:r w:rsidR="00F34D74" w:rsidRPr="00065B16">
        <w:rPr>
          <w:rFonts w:ascii="Times New Roman" w:hAnsi="Times New Roman"/>
          <w:szCs w:val="22"/>
          <w:lang w:val="sk-SK"/>
        </w:rPr>
        <w:t xml:space="preserve">, suchá </w:t>
      </w:r>
      <w:r w:rsidR="00E73B57" w:rsidRPr="00065B16">
        <w:rPr>
          <w:rFonts w:ascii="Times New Roman" w:hAnsi="Times New Roman"/>
          <w:szCs w:val="22"/>
          <w:lang w:val="sk-SK"/>
        </w:rPr>
        <w:t>k</w:t>
      </w:r>
      <w:r w:rsidR="00F34D74" w:rsidRPr="00065B16">
        <w:rPr>
          <w:rFonts w:ascii="Times New Roman" w:hAnsi="Times New Roman"/>
          <w:szCs w:val="22"/>
          <w:lang w:val="sk-SK"/>
        </w:rPr>
        <w:t>oža alebo nezvyčajné kožné vnemy (</w:t>
      </w:r>
      <w:proofErr w:type="spellStart"/>
      <w:r w:rsidR="00F34D74" w:rsidRPr="00065B16">
        <w:rPr>
          <w:rFonts w:ascii="Times New Roman" w:hAnsi="Times New Roman"/>
          <w:szCs w:val="22"/>
          <w:lang w:val="sk-SK"/>
        </w:rPr>
        <w:t>par</w:t>
      </w:r>
      <w:r w:rsidR="00E73B57" w:rsidRPr="00065B16">
        <w:rPr>
          <w:rFonts w:ascii="Times New Roman" w:hAnsi="Times New Roman"/>
          <w:szCs w:val="22"/>
          <w:lang w:val="sk-SK"/>
        </w:rPr>
        <w:t>e</w:t>
      </w:r>
      <w:r w:rsidR="00F34D74" w:rsidRPr="00065B16">
        <w:rPr>
          <w:rFonts w:ascii="Times New Roman" w:hAnsi="Times New Roman"/>
          <w:szCs w:val="22"/>
          <w:lang w:val="sk-SK"/>
        </w:rPr>
        <w:t>stézia</w:t>
      </w:r>
      <w:proofErr w:type="spellEnd"/>
      <w:r w:rsidR="00F34D74" w:rsidRPr="00065B16">
        <w:rPr>
          <w:rFonts w:ascii="Times New Roman" w:hAnsi="Times New Roman"/>
          <w:szCs w:val="22"/>
          <w:lang w:val="sk-SK"/>
        </w:rPr>
        <w:t>), napr.</w:t>
      </w:r>
      <w:r w:rsidR="00E73B57" w:rsidRPr="00065B16">
        <w:rPr>
          <w:rFonts w:ascii="Times New Roman" w:hAnsi="Times New Roman"/>
          <w:szCs w:val="22"/>
          <w:lang w:val="sk-SK"/>
        </w:rPr>
        <w:t xml:space="preserve"> </w:t>
      </w:r>
      <w:r w:rsidR="00066B73" w:rsidRPr="00F93FCF">
        <w:rPr>
          <w:rFonts w:ascii="Times New Roman" w:hAnsi="Times New Roman"/>
          <w:szCs w:val="22"/>
          <w:lang w:val="sk-SK" w:eastAsia="sk-SK"/>
        </w:rPr>
        <w:t>brnenie</w:t>
      </w:r>
      <w:r w:rsidR="00F34D74" w:rsidRPr="00065B16">
        <w:rPr>
          <w:rFonts w:ascii="Times New Roman" w:hAnsi="Times New Roman"/>
          <w:szCs w:val="22"/>
          <w:lang w:val="sk-SK"/>
        </w:rPr>
        <w:t>, pichanie</w:t>
      </w:r>
      <w:r w:rsidR="00E73B57" w:rsidRPr="00065B16">
        <w:rPr>
          <w:rFonts w:ascii="Times New Roman" w:hAnsi="Times New Roman"/>
          <w:szCs w:val="22"/>
          <w:lang w:val="sk-SK"/>
        </w:rPr>
        <w:t>,</w:t>
      </w:r>
      <w:r w:rsidR="00F34D74" w:rsidRPr="00065B16">
        <w:rPr>
          <w:rFonts w:ascii="Times New Roman" w:hAnsi="Times New Roman"/>
          <w:szCs w:val="22"/>
          <w:lang w:val="sk-SK"/>
        </w:rPr>
        <w:t xml:space="preserve"> pálenie.</w:t>
      </w:r>
      <w:r w:rsidRPr="00065B16">
        <w:rPr>
          <w:rFonts w:ascii="Times New Roman" w:hAnsi="Times New Roman"/>
          <w:szCs w:val="22"/>
          <w:lang w:val="sk-SK"/>
        </w:rPr>
        <w:t xml:space="preserve"> Tieto príznaky však môžu byť dôsledkom samotného ochorenia. Na doplnkovú liečbu suchej pokožky sa odporúčajú zvlhčovače a</w:t>
      </w:r>
      <w:r w:rsidR="00065B16">
        <w:rPr>
          <w:rFonts w:ascii="Times New Roman" w:hAnsi="Times New Roman"/>
          <w:szCs w:val="22"/>
          <w:lang w:val="sk-SK"/>
        </w:rPr>
        <w:t> </w:t>
      </w:r>
      <w:r w:rsidRPr="00065B16">
        <w:rPr>
          <w:rFonts w:ascii="Times New Roman" w:hAnsi="Times New Roman"/>
          <w:szCs w:val="22"/>
          <w:lang w:val="sk-SK"/>
        </w:rPr>
        <w:t>olejové kúpele. Svrbenie a kožné vyrážky (</w:t>
      </w:r>
      <w:proofErr w:type="spellStart"/>
      <w:r w:rsidRPr="00065B16">
        <w:rPr>
          <w:rFonts w:ascii="Times New Roman" w:hAnsi="Times New Roman"/>
          <w:szCs w:val="22"/>
          <w:lang w:val="sk-SK"/>
        </w:rPr>
        <w:t>posvrabový</w:t>
      </w:r>
      <w:proofErr w:type="spellEnd"/>
      <w:r w:rsidRPr="00065B16">
        <w:rPr>
          <w:rFonts w:ascii="Times New Roman" w:hAnsi="Times New Roman"/>
          <w:szCs w:val="22"/>
          <w:lang w:val="sk-SK"/>
        </w:rPr>
        <w:t xml:space="preserve"> ekzém) môžu pretrvávať až štyri týždne po skončení liečby. Je to spôsobené reakciou na mŕtvu </w:t>
      </w:r>
      <w:proofErr w:type="spellStart"/>
      <w:r w:rsidRPr="00065B16">
        <w:rPr>
          <w:rFonts w:ascii="Times New Roman" w:hAnsi="Times New Roman"/>
          <w:szCs w:val="22"/>
          <w:lang w:val="sk-SK"/>
        </w:rPr>
        <w:t>zákožku</w:t>
      </w:r>
      <w:proofErr w:type="spellEnd"/>
      <w:r w:rsidRPr="00065B16">
        <w:rPr>
          <w:rFonts w:ascii="Times New Roman" w:hAnsi="Times New Roman"/>
          <w:szCs w:val="22"/>
          <w:lang w:val="sk-SK"/>
        </w:rPr>
        <w:t xml:space="preserve"> svrabovú. Ak máte po použití </w:t>
      </w:r>
      <w:proofErr w:type="spellStart"/>
      <w:r w:rsidR="00051FBF" w:rsidRPr="00065B16">
        <w:rPr>
          <w:rFonts w:ascii="Times New Roman" w:hAnsi="Times New Roman"/>
          <w:szCs w:val="22"/>
          <w:lang w:val="sk-SK"/>
        </w:rPr>
        <w:t>Infectoscabu</w:t>
      </w:r>
      <w:proofErr w:type="spellEnd"/>
      <w:r w:rsidR="00051FBF" w:rsidRPr="00065B16">
        <w:rPr>
          <w:rFonts w:ascii="Times New Roman" w:hAnsi="Times New Roman"/>
          <w:szCs w:val="22"/>
          <w:lang w:val="sk-SK"/>
        </w:rPr>
        <w:t xml:space="preserve"> </w:t>
      </w:r>
      <w:r w:rsidRPr="00065B16">
        <w:rPr>
          <w:rFonts w:ascii="Times New Roman" w:hAnsi="Times New Roman"/>
          <w:szCs w:val="22"/>
          <w:lang w:val="sk-SK"/>
        </w:rPr>
        <w:t xml:space="preserve">pocit, že ochorenie naďalej pretrváva, pred ďalším použitím </w:t>
      </w:r>
      <w:r w:rsidRPr="00065B16">
        <w:rPr>
          <w:rFonts w:ascii="Times New Roman" w:hAnsi="Times New Roman"/>
          <w:color w:val="000000"/>
          <w:szCs w:val="22"/>
          <w:lang w:val="sk-SK"/>
        </w:rPr>
        <w:t>lieku</w:t>
      </w:r>
      <w:r w:rsidRPr="00065B16">
        <w:rPr>
          <w:rFonts w:ascii="Times New Roman" w:hAnsi="Times New Roman"/>
          <w:szCs w:val="22"/>
          <w:lang w:val="sk-SK"/>
        </w:rPr>
        <w:t xml:space="preserve"> sa poraďte so svojím lekárom.</w:t>
      </w:r>
    </w:p>
    <w:p w:rsidR="00024BA0" w:rsidRPr="00F93FCF" w:rsidRDefault="00024BA0">
      <w:pPr>
        <w:rPr>
          <w:snapToGrid w:val="0"/>
          <w:szCs w:val="22"/>
          <w:lang w:val="sk-SK"/>
        </w:rPr>
      </w:pPr>
    </w:p>
    <w:p w:rsidR="00024BA0" w:rsidRPr="00256BCB" w:rsidRDefault="00024BA0">
      <w:pPr>
        <w:rPr>
          <w:snapToGrid w:val="0"/>
          <w:szCs w:val="22"/>
          <w:lang w:val="sk-SK"/>
        </w:rPr>
      </w:pPr>
      <w:r w:rsidRPr="00F93FCF">
        <w:rPr>
          <w:b/>
          <w:snapToGrid w:val="0"/>
          <w:szCs w:val="22"/>
          <w:lang w:val="sk-SK"/>
        </w:rPr>
        <w:t>Zriedkavé</w:t>
      </w:r>
      <w:r w:rsidR="00A43956" w:rsidRPr="00065B16">
        <w:rPr>
          <w:snapToGrid w:val="0"/>
          <w:szCs w:val="22"/>
          <w:lang w:val="sk-SK"/>
        </w:rPr>
        <w:t xml:space="preserve"> </w:t>
      </w:r>
      <w:r w:rsidR="00065B16">
        <w:rPr>
          <w:snapToGrid w:val="0"/>
          <w:szCs w:val="22"/>
          <w:lang w:val="sk-SK"/>
        </w:rPr>
        <w:t>(</w:t>
      </w:r>
      <w:r w:rsidR="00A43956" w:rsidRPr="00256BCB">
        <w:rPr>
          <w:szCs w:val="22"/>
          <w:lang w:val="sk-SK"/>
        </w:rPr>
        <w:t xml:space="preserve">môžu </w:t>
      </w:r>
      <w:r w:rsidR="002935B9" w:rsidRPr="00256BCB">
        <w:rPr>
          <w:szCs w:val="22"/>
          <w:lang w:val="sk-SK"/>
        </w:rPr>
        <w:t>postihovať</w:t>
      </w:r>
      <w:r w:rsidR="00A43956" w:rsidRPr="00256BCB">
        <w:rPr>
          <w:szCs w:val="22"/>
          <w:lang w:val="sk-SK"/>
        </w:rPr>
        <w:t xml:space="preserve"> </w:t>
      </w:r>
      <w:r w:rsidR="002935B9" w:rsidRPr="00256BCB">
        <w:rPr>
          <w:szCs w:val="22"/>
          <w:lang w:val="sk-SK"/>
        </w:rPr>
        <w:t>menej ako</w:t>
      </w:r>
      <w:r w:rsidR="00A43956" w:rsidRPr="00256BCB">
        <w:rPr>
          <w:szCs w:val="22"/>
          <w:lang w:val="sk-SK"/>
        </w:rPr>
        <w:t xml:space="preserve"> 1 z 1 000 </w:t>
      </w:r>
      <w:r w:rsidR="002935B9" w:rsidRPr="00256BCB">
        <w:rPr>
          <w:szCs w:val="22"/>
          <w:lang w:val="sk-SK"/>
        </w:rPr>
        <w:t>osôb</w:t>
      </w:r>
      <w:r w:rsidR="00065B16">
        <w:rPr>
          <w:szCs w:val="22"/>
          <w:lang w:val="sk-SK"/>
        </w:rPr>
        <w:t>)</w:t>
      </w:r>
    </w:p>
    <w:p w:rsidR="00024BA0" w:rsidRPr="00256BCB" w:rsidRDefault="00024BA0">
      <w:pPr>
        <w:rPr>
          <w:snapToGrid w:val="0"/>
          <w:szCs w:val="22"/>
          <w:lang w:val="sk-SK"/>
        </w:rPr>
      </w:pPr>
      <w:r w:rsidRPr="00256BCB">
        <w:rPr>
          <w:szCs w:val="22"/>
          <w:lang w:val="sk-SK"/>
        </w:rPr>
        <w:t>Zriedkavo sa môžu objaviť bolesti hlavy.</w:t>
      </w:r>
    </w:p>
    <w:p w:rsidR="00024BA0" w:rsidRPr="00256BCB" w:rsidRDefault="00024BA0">
      <w:pPr>
        <w:rPr>
          <w:i/>
          <w:snapToGrid w:val="0"/>
          <w:szCs w:val="22"/>
          <w:lang w:val="sk-SK"/>
        </w:rPr>
      </w:pPr>
    </w:p>
    <w:p w:rsidR="00024BA0" w:rsidRPr="00256BCB" w:rsidRDefault="00024BA0">
      <w:pPr>
        <w:tabs>
          <w:tab w:val="left" w:pos="426"/>
        </w:tabs>
        <w:jc w:val="both"/>
        <w:rPr>
          <w:snapToGrid w:val="0"/>
          <w:szCs w:val="22"/>
          <w:lang w:val="sk-SK"/>
        </w:rPr>
      </w:pPr>
      <w:r w:rsidRPr="00F93FCF">
        <w:rPr>
          <w:b/>
          <w:snapToGrid w:val="0"/>
          <w:szCs w:val="22"/>
          <w:lang w:val="sk-SK"/>
        </w:rPr>
        <w:t>Veľmi zriedkavé</w:t>
      </w:r>
      <w:r w:rsidR="00A43956" w:rsidRPr="00065B16">
        <w:rPr>
          <w:snapToGrid w:val="0"/>
          <w:szCs w:val="22"/>
          <w:lang w:val="sk-SK"/>
        </w:rPr>
        <w:t xml:space="preserve"> </w:t>
      </w:r>
      <w:r w:rsidR="00065B16">
        <w:rPr>
          <w:snapToGrid w:val="0"/>
          <w:szCs w:val="22"/>
          <w:lang w:val="sk-SK"/>
        </w:rPr>
        <w:t>(</w:t>
      </w:r>
      <w:r w:rsidR="00A43956" w:rsidRPr="00256BCB">
        <w:rPr>
          <w:szCs w:val="22"/>
          <w:lang w:val="sk-SK"/>
        </w:rPr>
        <w:t xml:space="preserve">môžu </w:t>
      </w:r>
      <w:r w:rsidR="002935B9" w:rsidRPr="00256BCB">
        <w:rPr>
          <w:szCs w:val="22"/>
          <w:lang w:val="sk-SK"/>
        </w:rPr>
        <w:t>postihovať menej ako</w:t>
      </w:r>
      <w:r w:rsidR="00A43956" w:rsidRPr="00256BCB">
        <w:rPr>
          <w:szCs w:val="22"/>
          <w:lang w:val="sk-SK"/>
        </w:rPr>
        <w:t xml:space="preserve"> 1 z 10 000 </w:t>
      </w:r>
      <w:r w:rsidR="002935B9" w:rsidRPr="00256BCB">
        <w:rPr>
          <w:szCs w:val="22"/>
          <w:lang w:val="sk-SK"/>
        </w:rPr>
        <w:t>osôb</w:t>
      </w:r>
      <w:r w:rsidR="00065B16">
        <w:rPr>
          <w:szCs w:val="22"/>
          <w:lang w:val="sk-SK"/>
        </w:rPr>
        <w:t>)</w:t>
      </w:r>
    </w:p>
    <w:p w:rsidR="00024BA0" w:rsidRPr="00256BCB" w:rsidRDefault="00024BA0">
      <w:pPr>
        <w:tabs>
          <w:tab w:val="left" w:pos="426"/>
        </w:tabs>
        <w:jc w:val="both"/>
        <w:rPr>
          <w:color w:val="000000"/>
          <w:szCs w:val="22"/>
          <w:lang w:val="sk-SK"/>
        </w:rPr>
      </w:pPr>
      <w:r w:rsidRPr="00256BCB">
        <w:rPr>
          <w:snapToGrid w:val="0"/>
          <w:szCs w:val="22"/>
          <w:lang w:val="sk-SK"/>
        </w:rPr>
        <w:t xml:space="preserve">Počas používania </w:t>
      </w:r>
      <w:proofErr w:type="spellStart"/>
      <w:r w:rsidR="00A97083" w:rsidRPr="00256BCB">
        <w:rPr>
          <w:szCs w:val="22"/>
          <w:lang w:val="sk-SK"/>
        </w:rPr>
        <w:t>Infecto</w:t>
      </w:r>
      <w:r w:rsidR="00051FBF" w:rsidRPr="00256BCB">
        <w:rPr>
          <w:szCs w:val="22"/>
          <w:lang w:val="sk-SK"/>
        </w:rPr>
        <w:t>s</w:t>
      </w:r>
      <w:r w:rsidR="00A97083" w:rsidRPr="00256BCB">
        <w:rPr>
          <w:szCs w:val="22"/>
          <w:lang w:val="sk-SK"/>
        </w:rPr>
        <w:t>cab</w:t>
      </w:r>
      <w:r w:rsidR="00323E5D" w:rsidRPr="00256BCB">
        <w:rPr>
          <w:szCs w:val="22"/>
          <w:lang w:val="sk-SK"/>
        </w:rPr>
        <w:t>u</w:t>
      </w:r>
      <w:proofErr w:type="spellEnd"/>
      <w:r w:rsidRPr="00256BCB">
        <w:rPr>
          <w:color w:val="000000"/>
          <w:szCs w:val="22"/>
          <w:lang w:val="sk-SK"/>
        </w:rPr>
        <w:t xml:space="preserve"> boli vo veľmi zriedkavých prípadoch hlásené kožné </w:t>
      </w:r>
      <w:r w:rsidR="00067C49" w:rsidRPr="00256BCB">
        <w:rPr>
          <w:color w:val="000000"/>
          <w:szCs w:val="22"/>
          <w:lang w:val="sk-SK"/>
        </w:rPr>
        <w:t xml:space="preserve">poškodenia </w:t>
      </w:r>
      <w:r w:rsidRPr="00256BCB">
        <w:rPr>
          <w:color w:val="000000"/>
          <w:szCs w:val="22"/>
          <w:lang w:val="sk-SK"/>
        </w:rPr>
        <w:t>(odreniny), zápaly vlasových folikulov (</w:t>
      </w:r>
      <w:proofErr w:type="spellStart"/>
      <w:r w:rsidRPr="00256BCB">
        <w:rPr>
          <w:color w:val="000000"/>
          <w:szCs w:val="22"/>
          <w:lang w:val="sk-SK"/>
        </w:rPr>
        <w:t>folikulitída</w:t>
      </w:r>
      <w:proofErr w:type="spellEnd"/>
      <w:r w:rsidRPr="00256BCB">
        <w:rPr>
          <w:color w:val="000000"/>
          <w:szCs w:val="22"/>
          <w:lang w:val="sk-SK"/>
        </w:rPr>
        <w:t>) a znížená pigmentácia kože.</w:t>
      </w:r>
    </w:p>
    <w:p w:rsidR="00024BA0" w:rsidRPr="00256BCB" w:rsidRDefault="00024BA0">
      <w:pPr>
        <w:tabs>
          <w:tab w:val="left" w:pos="426"/>
        </w:tabs>
        <w:jc w:val="both"/>
        <w:rPr>
          <w:color w:val="000000"/>
          <w:szCs w:val="22"/>
          <w:lang w:val="sk-SK"/>
        </w:rPr>
      </w:pPr>
      <w:r w:rsidRPr="00256BCB">
        <w:rPr>
          <w:szCs w:val="22"/>
          <w:lang w:val="sk-SK"/>
        </w:rPr>
        <w:t>U citlivých/alergických pacientov sa vo veľmi zriedkavých prípadoch počas užívania jednotlivých</w:t>
      </w:r>
      <w:r w:rsidRPr="00256BCB">
        <w:rPr>
          <w:color w:val="000000"/>
          <w:szCs w:val="22"/>
          <w:lang w:val="sk-SK"/>
        </w:rPr>
        <w:t xml:space="preserve"> zložiek </w:t>
      </w:r>
      <w:proofErr w:type="spellStart"/>
      <w:r w:rsidRPr="00256BCB">
        <w:rPr>
          <w:color w:val="000000"/>
          <w:szCs w:val="22"/>
          <w:lang w:val="sk-SK"/>
        </w:rPr>
        <w:t>pyretrínovej</w:t>
      </w:r>
      <w:proofErr w:type="spellEnd"/>
      <w:r w:rsidRPr="00256BCB">
        <w:rPr>
          <w:color w:val="000000"/>
          <w:szCs w:val="22"/>
          <w:lang w:val="sk-SK"/>
        </w:rPr>
        <w:t xml:space="preserve"> skupiny vyskytli problémy s dýchaním.</w:t>
      </w:r>
    </w:p>
    <w:p w:rsidR="00F34D74" w:rsidRPr="00256BCB" w:rsidRDefault="00F34D74">
      <w:pPr>
        <w:tabs>
          <w:tab w:val="left" w:pos="426"/>
        </w:tabs>
        <w:jc w:val="both"/>
        <w:rPr>
          <w:color w:val="000000"/>
          <w:szCs w:val="22"/>
          <w:lang w:val="sk-SK"/>
        </w:rPr>
      </w:pPr>
    </w:p>
    <w:p w:rsidR="00F34D74" w:rsidRPr="00256BCB" w:rsidRDefault="00094D74">
      <w:pPr>
        <w:tabs>
          <w:tab w:val="left" w:pos="426"/>
        </w:tabs>
        <w:jc w:val="both"/>
        <w:rPr>
          <w:color w:val="000000"/>
          <w:szCs w:val="22"/>
          <w:lang w:val="sk-SK"/>
        </w:rPr>
      </w:pPr>
      <w:r w:rsidRPr="00F93FCF">
        <w:rPr>
          <w:b/>
          <w:snapToGrid w:val="0"/>
          <w:szCs w:val="22"/>
          <w:lang w:val="sk-SK"/>
        </w:rPr>
        <w:t>Neznáme</w:t>
      </w:r>
      <w:r w:rsidRPr="00F93FCF">
        <w:rPr>
          <w:color w:val="000000"/>
          <w:szCs w:val="22"/>
          <w:lang w:val="sk-SK"/>
        </w:rPr>
        <w:t xml:space="preserve"> </w:t>
      </w:r>
      <w:r w:rsidR="00065B16">
        <w:rPr>
          <w:color w:val="000000"/>
          <w:szCs w:val="22"/>
          <w:lang w:val="sk-SK"/>
        </w:rPr>
        <w:t>(</w:t>
      </w:r>
      <w:r w:rsidR="00906055" w:rsidRPr="00256BCB">
        <w:rPr>
          <w:color w:val="000000"/>
          <w:szCs w:val="22"/>
          <w:lang w:val="sk-SK"/>
        </w:rPr>
        <w:t>častosť</w:t>
      </w:r>
      <w:r w:rsidR="006C0272" w:rsidRPr="00256BCB">
        <w:rPr>
          <w:color w:val="000000"/>
          <w:szCs w:val="22"/>
          <w:lang w:val="sk-SK"/>
        </w:rPr>
        <w:t xml:space="preserve"> </w:t>
      </w:r>
      <w:r w:rsidR="00065B16">
        <w:rPr>
          <w:color w:val="000000"/>
          <w:szCs w:val="22"/>
          <w:lang w:val="sk-SK"/>
        </w:rPr>
        <w:t xml:space="preserve">výskytu </w:t>
      </w:r>
      <w:r w:rsidRPr="00256BCB">
        <w:rPr>
          <w:color w:val="000000"/>
          <w:szCs w:val="22"/>
          <w:lang w:val="sk-SK"/>
        </w:rPr>
        <w:t xml:space="preserve">sa </w:t>
      </w:r>
      <w:r w:rsidR="00065B16">
        <w:rPr>
          <w:color w:val="000000"/>
          <w:szCs w:val="22"/>
          <w:lang w:val="sk-SK"/>
        </w:rPr>
        <w:t xml:space="preserve">nadá odhadnúť </w:t>
      </w:r>
      <w:r w:rsidR="006C0272" w:rsidRPr="00256BCB">
        <w:rPr>
          <w:color w:val="000000"/>
          <w:szCs w:val="22"/>
          <w:lang w:val="sk-SK"/>
        </w:rPr>
        <w:t>z dostupných údajov</w:t>
      </w:r>
      <w:r w:rsidR="00065B16">
        <w:rPr>
          <w:color w:val="000000"/>
          <w:szCs w:val="22"/>
          <w:lang w:val="sk-SK"/>
        </w:rPr>
        <w:t>)</w:t>
      </w:r>
    </w:p>
    <w:p w:rsidR="006C0272" w:rsidRPr="00256BCB" w:rsidRDefault="00024BA0">
      <w:pPr>
        <w:tabs>
          <w:tab w:val="left" w:pos="426"/>
        </w:tabs>
        <w:jc w:val="both"/>
        <w:rPr>
          <w:szCs w:val="22"/>
          <w:lang w:val="sk-SK"/>
        </w:rPr>
      </w:pPr>
      <w:r w:rsidRPr="00256BCB">
        <w:rPr>
          <w:color w:val="000000"/>
          <w:szCs w:val="22"/>
          <w:lang w:val="sk-SK"/>
        </w:rPr>
        <w:t xml:space="preserve">Na pokožke sa môžu objaviť reakcie </w:t>
      </w:r>
      <w:r w:rsidR="00B66DA6" w:rsidRPr="00256BCB">
        <w:rPr>
          <w:color w:val="000000"/>
          <w:szCs w:val="22"/>
          <w:lang w:val="sk-SK"/>
        </w:rPr>
        <w:t xml:space="preserve">neznášanlivosti </w:t>
      </w:r>
      <w:r w:rsidRPr="00256BCB">
        <w:rPr>
          <w:color w:val="000000"/>
          <w:szCs w:val="22"/>
          <w:lang w:val="sk-SK"/>
        </w:rPr>
        <w:t xml:space="preserve">lieku (kontaktná alergia) reprezentované svrbením, začervenaním, </w:t>
      </w:r>
      <w:r w:rsidR="00B66DA6" w:rsidRPr="00256BCB">
        <w:rPr>
          <w:color w:val="000000"/>
          <w:szCs w:val="22"/>
          <w:lang w:val="sk-SK"/>
        </w:rPr>
        <w:t xml:space="preserve">pľuzgiermi </w:t>
      </w:r>
      <w:r w:rsidRPr="00256BCB">
        <w:rPr>
          <w:color w:val="000000"/>
          <w:szCs w:val="22"/>
          <w:lang w:val="sk-SK"/>
        </w:rPr>
        <w:t>alebo žihľavkou (</w:t>
      </w:r>
      <w:proofErr w:type="spellStart"/>
      <w:r w:rsidRPr="00256BCB">
        <w:rPr>
          <w:color w:val="000000"/>
          <w:szCs w:val="22"/>
          <w:lang w:val="sk-SK"/>
        </w:rPr>
        <w:t>urtikária</w:t>
      </w:r>
      <w:proofErr w:type="spellEnd"/>
      <w:r w:rsidRPr="00256BCB">
        <w:rPr>
          <w:color w:val="000000"/>
          <w:szCs w:val="22"/>
          <w:lang w:val="sk-SK"/>
        </w:rPr>
        <w:t>).</w:t>
      </w:r>
      <w:r w:rsidRPr="00256BCB">
        <w:rPr>
          <w:szCs w:val="22"/>
          <w:lang w:val="sk-SK"/>
        </w:rPr>
        <w:t xml:space="preserve"> </w:t>
      </w:r>
      <w:r w:rsidRPr="00256BCB">
        <w:rPr>
          <w:color w:val="000000"/>
          <w:szCs w:val="22"/>
          <w:lang w:val="sk-SK"/>
        </w:rPr>
        <w:t>Tieto reakcie sa môžu rozšíriť mimo oblasti ošetrovanej kože.</w:t>
      </w:r>
      <w:r w:rsidR="00962792" w:rsidRPr="00256BCB">
        <w:rPr>
          <w:color w:val="000000"/>
          <w:szCs w:val="22"/>
          <w:lang w:val="sk-SK"/>
        </w:rPr>
        <w:t xml:space="preserve"> </w:t>
      </w:r>
      <w:r w:rsidR="006C0272" w:rsidRPr="00256BCB">
        <w:rPr>
          <w:szCs w:val="22"/>
          <w:lang w:val="sk-SK"/>
        </w:rPr>
        <w:t>Môže sa vyskytnúť nutkanie na vracanie (</w:t>
      </w:r>
      <w:proofErr w:type="spellStart"/>
      <w:r w:rsidR="006C0272" w:rsidRPr="00256BCB">
        <w:rPr>
          <w:szCs w:val="22"/>
          <w:lang w:val="sk-SK"/>
        </w:rPr>
        <w:t>nauzea</w:t>
      </w:r>
      <w:proofErr w:type="spellEnd"/>
      <w:r w:rsidR="006C0272" w:rsidRPr="00256BCB">
        <w:rPr>
          <w:szCs w:val="22"/>
          <w:lang w:val="sk-SK"/>
        </w:rPr>
        <w:t>).</w:t>
      </w:r>
      <w:r w:rsidR="00E73B57" w:rsidRPr="00256BCB">
        <w:rPr>
          <w:szCs w:val="22"/>
          <w:lang w:val="sk-SK"/>
        </w:rPr>
        <w:t xml:space="preserve"> N</w:t>
      </w:r>
      <w:r w:rsidR="006C0272" w:rsidRPr="00256BCB">
        <w:rPr>
          <w:szCs w:val="22"/>
          <w:lang w:val="sk-SK"/>
        </w:rPr>
        <w:t>ebol</w:t>
      </w:r>
      <w:r w:rsidR="00E73B57" w:rsidRPr="00256BCB">
        <w:rPr>
          <w:szCs w:val="22"/>
          <w:lang w:val="sk-SK"/>
        </w:rPr>
        <w:t>i</w:t>
      </w:r>
      <w:r w:rsidR="006C0272" w:rsidRPr="00256BCB">
        <w:rPr>
          <w:szCs w:val="22"/>
          <w:lang w:val="sk-SK"/>
        </w:rPr>
        <w:t xml:space="preserve"> hlásené </w:t>
      </w:r>
      <w:r w:rsidR="00E73B57" w:rsidRPr="00256BCB">
        <w:rPr>
          <w:szCs w:val="22"/>
          <w:lang w:val="sk-SK"/>
        </w:rPr>
        <w:t xml:space="preserve">žiadne prípady vracania </w:t>
      </w:r>
      <w:r w:rsidR="006C0272" w:rsidRPr="00256BCB">
        <w:rPr>
          <w:szCs w:val="22"/>
          <w:lang w:val="sk-SK"/>
        </w:rPr>
        <w:t xml:space="preserve">po použití </w:t>
      </w:r>
      <w:proofErr w:type="spellStart"/>
      <w:r w:rsidR="002935B9" w:rsidRPr="00256BCB">
        <w:rPr>
          <w:szCs w:val="22"/>
          <w:lang w:val="sk-SK"/>
        </w:rPr>
        <w:t>Infectoscabu</w:t>
      </w:r>
      <w:proofErr w:type="spellEnd"/>
      <w:r w:rsidR="006C0272" w:rsidRPr="00256BCB">
        <w:rPr>
          <w:szCs w:val="22"/>
          <w:lang w:val="sk-SK"/>
        </w:rPr>
        <w:t xml:space="preserve">, ale </w:t>
      </w:r>
      <w:r w:rsidR="00E73B57" w:rsidRPr="00256BCB">
        <w:rPr>
          <w:szCs w:val="22"/>
          <w:lang w:val="sk-SK"/>
        </w:rPr>
        <w:t>sú</w:t>
      </w:r>
      <w:r w:rsidR="006C0272" w:rsidRPr="00256BCB">
        <w:rPr>
          <w:szCs w:val="22"/>
          <w:lang w:val="sk-SK"/>
        </w:rPr>
        <w:t xml:space="preserve"> známe v spojitosti s inými liekmi obsahujúcimi </w:t>
      </w:r>
      <w:proofErr w:type="spellStart"/>
      <w:r w:rsidR="006C0272" w:rsidRPr="00256BCB">
        <w:rPr>
          <w:szCs w:val="22"/>
          <w:lang w:val="sk-SK"/>
        </w:rPr>
        <w:t>permetrín</w:t>
      </w:r>
      <w:proofErr w:type="spellEnd"/>
      <w:r w:rsidR="006C0272" w:rsidRPr="00256BCB">
        <w:rPr>
          <w:szCs w:val="22"/>
          <w:lang w:val="sk-SK"/>
        </w:rPr>
        <w:t>.</w:t>
      </w:r>
    </w:p>
    <w:p w:rsidR="006C0272" w:rsidRPr="00256BCB" w:rsidRDefault="006C0272">
      <w:pPr>
        <w:tabs>
          <w:tab w:val="left" w:pos="426"/>
        </w:tabs>
        <w:jc w:val="both"/>
        <w:rPr>
          <w:szCs w:val="22"/>
          <w:lang w:val="sk-SK"/>
        </w:rPr>
      </w:pPr>
    </w:p>
    <w:p w:rsidR="00962792" w:rsidRPr="00256BCB" w:rsidRDefault="00962792" w:rsidP="001002D0">
      <w:pPr>
        <w:keepNext/>
        <w:keepLines/>
        <w:numPr>
          <w:ilvl w:val="12"/>
          <w:numId w:val="0"/>
        </w:numPr>
        <w:tabs>
          <w:tab w:val="left" w:pos="720"/>
        </w:tabs>
        <w:rPr>
          <w:b/>
          <w:szCs w:val="22"/>
          <w:lang w:val="sk-SK"/>
        </w:rPr>
      </w:pPr>
      <w:r w:rsidRPr="00256BCB">
        <w:rPr>
          <w:b/>
          <w:noProof/>
          <w:szCs w:val="22"/>
          <w:lang w:val="sk-SK"/>
        </w:rPr>
        <w:t>Hlásenie vedľajších účinkov</w:t>
      </w:r>
    </w:p>
    <w:p w:rsidR="00024BA0" w:rsidRPr="00256BCB" w:rsidRDefault="00962792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 w:rsidRPr="00256BCB">
        <w:rPr>
          <w:noProof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B66DA6" w:rsidRPr="00F93FCF">
        <w:rPr>
          <w:lang w:val="sk-SK"/>
        </w:rPr>
        <w:t xml:space="preserve">na </w:t>
      </w:r>
      <w:r w:rsidR="00B66DA6" w:rsidRPr="00F93FCF">
        <w:rPr>
          <w:highlight w:val="lightGray"/>
          <w:lang w:val="sk-SK"/>
        </w:rPr>
        <w:t>národné centrum hlásenia uvedené v </w:t>
      </w:r>
      <w:hyperlink r:id="rId9">
        <w:r w:rsidR="009343E0" w:rsidRPr="00F93FCF">
          <w:rPr>
            <w:rStyle w:val="Hypertextovprepojenie"/>
            <w:highlight w:val="lightGray"/>
            <w:lang w:val="sk-SK"/>
          </w:rPr>
          <w:t>P</w:t>
        </w:r>
        <w:r w:rsidR="00B66DA6" w:rsidRPr="00F93FCF">
          <w:rPr>
            <w:rStyle w:val="Hypertextovprepojenie"/>
            <w:highlight w:val="lightGray"/>
            <w:lang w:val="sk-SK"/>
          </w:rPr>
          <w:t>rílohe V</w:t>
        </w:r>
      </w:hyperlink>
      <w:r w:rsidR="00F72D0B" w:rsidRPr="00F93FCF">
        <w:rPr>
          <w:rStyle w:val="Hypertextovprepojenie"/>
          <w:color w:val="auto"/>
          <w:u w:val="none"/>
          <w:lang w:val="sk-SK"/>
        </w:rPr>
        <w:t>.</w:t>
      </w:r>
      <w:r w:rsidRPr="00065B16">
        <w:rPr>
          <w:szCs w:val="22"/>
          <w:lang w:val="sk-SK"/>
        </w:rPr>
        <w:t xml:space="preserve"> </w:t>
      </w:r>
      <w:r w:rsidRPr="00256BCB">
        <w:rPr>
          <w:noProof/>
          <w:szCs w:val="22"/>
          <w:lang w:val="sk-SK"/>
        </w:rPr>
        <w:t>Hlásením vedľajších účinkov môžete prispieť k získaniu ďalších informácií o bezpečnosti tohto lieku</w:t>
      </w:r>
      <w:r w:rsidRPr="00256BCB">
        <w:rPr>
          <w:szCs w:val="22"/>
          <w:lang w:val="sk-SK"/>
        </w:rPr>
        <w:t>.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692B21" w:rsidRPr="00256BCB" w:rsidRDefault="00692B2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F91761" w:rsidRPr="00256BCB" w:rsidRDefault="00024BA0" w:rsidP="00256BCB">
      <w:pPr>
        <w:pageBreakBefore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aps/>
          <w:szCs w:val="22"/>
          <w:lang w:val="sk-SK"/>
        </w:rPr>
      </w:pPr>
      <w:r w:rsidRPr="00256BCB">
        <w:rPr>
          <w:b/>
          <w:caps/>
          <w:szCs w:val="22"/>
          <w:lang w:val="sk-SK"/>
        </w:rPr>
        <w:lastRenderedPageBreak/>
        <w:t>5.</w:t>
      </w:r>
      <w:r w:rsidRPr="00256BCB">
        <w:rPr>
          <w:b/>
          <w:caps/>
          <w:szCs w:val="22"/>
          <w:lang w:val="sk-SK"/>
        </w:rPr>
        <w:tab/>
      </w:r>
      <w:r w:rsidR="00962792" w:rsidRPr="00256BCB">
        <w:rPr>
          <w:b/>
          <w:noProof/>
          <w:szCs w:val="22"/>
          <w:lang w:val="sk-SK"/>
        </w:rPr>
        <w:t>Ako uchovávať</w:t>
      </w:r>
      <w:r w:rsidRPr="00256BCB">
        <w:rPr>
          <w:b/>
          <w:caps/>
          <w:noProof/>
          <w:szCs w:val="22"/>
          <w:lang w:val="sk-SK"/>
        </w:rPr>
        <w:t xml:space="preserve"> </w:t>
      </w:r>
      <w:r w:rsidRPr="00256BCB">
        <w:rPr>
          <w:b/>
          <w:noProof/>
          <w:szCs w:val="22"/>
          <w:lang w:val="sk-SK"/>
        </w:rPr>
        <w:t>I</w:t>
      </w:r>
      <w:r w:rsidR="00A97083" w:rsidRPr="00256BCB">
        <w:rPr>
          <w:b/>
          <w:noProof/>
          <w:szCs w:val="22"/>
          <w:lang w:val="sk-SK"/>
        </w:rPr>
        <w:t>nfecto</w:t>
      </w:r>
      <w:r w:rsidR="002935B9" w:rsidRPr="00256BCB">
        <w:rPr>
          <w:b/>
          <w:noProof/>
          <w:szCs w:val="22"/>
          <w:lang w:val="sk-SK"/>
        </w:rPr>
        <w:t>s</w:t>
      </w:r>
      <w:r w:rsidR="00A97083" w:rsidRPr="00256BCB">
        <w:rPr>
          <w:b/>
          <w:noProof/>
          <w:szCs w:val="22"/>
          <w:lang w:val="sk-SK"/>
        </w:rPr>
        <w:t>cab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100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256BCB">
        <w:rPr>
          <w:noProof/>
          <w:szCs w:val="22"/>
          <w:lang w:val="sk-SK"/>
        </w:rPr>
        <w:t>Tento liek uchovávajte mimo dohľadu a dosahu detí.</w:t>
      </w:r>
    </w:p>
    <w:p w:rsidR="00235BB4" w:rsidRPr="00256BCB" w:rsidRDefault="00235BB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 w:rsidRPr="00256BCB">
        <w:rPr>
          <w:noProof/>
          <w:szCs w:val="22"/>
          <w:lang w:val="sk-SK"/>
        </w:rPr>
        <w:t xml:space="preserve">Nepoužívajte </w:t>
      </w:r>
      <w:r w:rsidR="001002D0" w:rsidRPr="00256BCB">
        <w:rPr>
          <w:noProof/>
          <w:szCs w:val="22"/>
          <w:lang w:val="sk-SK"/>
        </w:rPr>
        <w:t>tento liek</w:t>
      </w:r>
      <w:r w:rsidRPr="00256BCB">
        <w:rPr>
          <w:noProof/>
          <w:szCs w:val="22"/>
          <w:lang w:val="sk-SK"/>
        </w:rPr>
        <w:t xml:space="preserve"> po dátume exspirácie, ktorý je uvedený na obale</w:t>
      </w:r>
      <w:r w:rsidR="00065B16">
        <w:rPr>
          <w:noProof/>
          <w:szCs w:val="22"/>
          <w:lang w:val="sk-SK"/>
        </w:rPr>
        <w:t xml:space="preserve"> po EXP</w:t>
      </w:r>
      <w:r w:rsidRPr="00256BCB">
        <w:rPr>
          <w:noProof/>
          <w:szCs w:val="22"/>
          <w:lang w:val="sk-SK"/>
        </w:rPr>
        <w:t>. Dátum exspirácie sa vzťahuje na posledný deň v</w:t>
      </w:r>
      <w:r w:rsidR="001002D0" w:rsidRPr="00256BCB">
        <w:rPr>
          <w:noProof/>
          <w:szCs w:val="22"/>
          <w:lang w:val="sk-SK"/>
        </w:rPr>
        <w:t xml:space="preserve"> danom </w:t>
      </w:r>
      <w:r w:rsidRPr="00256BCB">
        <w:rPr>
          <w:noProof/>
          <w:szCs w:val="22"/>
          <w:lang w:val="sk-SK"/>
        </w:rPr>
        <w:t>mesiaci.</w:t>
      </w:r>
    </w:p>
    <w:p w:rsidR="00235BB4" w:rsidRPr="00256BCB" w:rsidRDefault="00235BB4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:rsidR="00024BA0" w:rsidRPr="00256BCB" w:rsidRDefault="00024BA0">
      <w:pPr>
        <w:pStyle w:val="Zarkazkladnhotextu3"/>
        <w:jc w:val="left"/>
        <w:rPr>
          <w:rFonts w:ascii="Times New Roman" w:hAnsi="Times New Roman"/>
          <w:b w:val="0"/>
          <w:sz w:val="22"/>
          <w:szCs w:val="22"/>
          <w:lang w:val="sk-SK"/>
        </w:rPr>
      </w:pPr>
      <w:r w:rsidRPr="00256BCB">
        <w:rPr>
          <w:rFonts w:ascii="Times New Roman" w:hAnsi="Times New Roman"/>
          <w:b w:val="0"/>
          <w:sz w:val="22"/>
          <w:szCs w:val="22"/>
          <w:lang w:val="sk-SK"/>
        </w:rPr>
        <w:t>Uchovávajte pri teplote neprevyšujúcej 25</w:t>
      </w:r>
      <w:r w:rsidR="00065B16">
        <w:rPr>
          <w:rFonts w:ascii="Times New Roman" w:hAnsi="Times New Roman"/>
          <w:b w:val="0"/>
          <w:sz w:val="22"/>
          <w:szCs w:val="22"/>
          <w:lang w:val="sk-SK"/>
        </w:rPr>
        <w:t> </w:t>
      </w:r>
      <w:r w:rsidRPr="00256BCB">
        <w:rPr>
          <w:rFonts w:ascii="Times New Roman" w:hAnsi="Times New Roman"/>
          <w:b w:val="0"/>
          <w:sz w:val="22"/>
          <w:szCs w:val="22"/>
          <w:lang w:val="sk-SK"/>
        </w:rPr>
        <w:t>°C</w:t>
      </w:r>
      <w:r w:rsidR="00F72D0B" w:rsidRPr="00256BCB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:rsidR="00024BA0" w:rsidRPr="00256BCB" w:rsidRDefault="00024BA0">
      <w:pPr>
        <w:pStyle w:val="Zarkazkladnhotextu3"/>
        <w:jc w:val="left"/>
        <w:rPr>
          <w:rFonts w:ascii="Times New Roman" w:hAnsi="Times New Roman"/>
          <w:b w:val="0"/>
          <w:sz w:val="22"/>
          <w:szCs w:val="22"/>
          <w:lang w:val="sk-SK"/>
        </w:rPr>
      </w:pPr>
      <w:r w:rsidRPr="00256BCB">
        <w:rPr>
          <w:rFonts w:ascii="Times New Roman" w:hAnsi="Times New Roman"/>
          <w:b w:val="0"/>
          <w:sz w:val="22"/>
          <w:szCs w:val="22"/>
          <w:lang w:val="sk-SK"/>
        </w:rPr>
        <w:t xml:space="preserve">Tubu </w:t>
      </w:r>
      <w:r w:rsidR="001002D0" w:rsidRPr="00256BCB">
        <w:rPr>
          <w:rFonts w:ascii="Times New Roman" w:hAnsi="Times New Roman"/>
          <w:b w:val="0"/>
          <w:noProof/>
          <w:sz w:val="22"/>
          <w:szCs w:val="22"/>
        </w:rPr>
        <w:t>udržiavajte dôkladne uzatvorenú</w:t>
      </w:r>
      <w:r w:rsidRPr="00256BCB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:rsidR="00235BB4" w:rsidRPr="00256BCB" w:rsidRDefault="00235BB4">
      <w:pPr>
        <w:pStyle w:val="Zarkazkladnhotextu3"/>
        <w:jc w:val="left"/>
        <w:rPr>
          <w:rFonts w:ascii="Times New Roman" w:hAnsi="Times New Roman"/>
          <w:b w:val="0"/>
          <w:sz w:val="22"/>
          <w:szCs w:val="22"/>
          <w:lang w:val="sk-SK"/>
        </w:rPr>
      </w:pPr>
    </w:p>
    <w:p w:rsidR="00024BA0" w:rsidRPr="00256BCB" w:rsidRDefault="00024BA0">
      <w:pPr>
        <w:rPr>
          <w:szCs w:val="22"/>
          <w:lang w:val="sk-SK"/>
        </w:rPr>
      </w:pPr>
      <w:proofErr w:type="spellStart"/>
      <w:r w:rsidRPr="00256BCB">
        <w:rPr>
          <w:szCs w:val="22"/>
          <w:lang w:val="sk-SK"/>
        </w:rPr>
        <w:t>I</w:t>
      </w:r>
      <w:r w:rsidR="00A97083" w:rsidRPr="00256BCB">
        <w:rPr>
          <w:szCs w:val="22"/>
          <w:lang w:val="sk-SK"/>
        </w:rPr>
        <w:t>nfecto</w:t>
      </w:r>
      <w:r w:rsidR="002935B9" w:rsidRPr="00256BCB">
        <w:rPr>
          <w:szCs w:val="22"/>
          <w:lang w:val="sk-SK"/>
        </w:rPr>
        <w:t>s</w:t>
      </w:r>
      <w:r w:rsidR="00A97083" w:rsidRPr="00256BCB">
        <w:rPr>
          <w:szCs w:val="22"/>
          <w:lang w:val="sk-SK"/>
        </w:rPr>
        <w:t>cab</w:t>
      </w:r>
      <w:proofErr w:type="spellEnd"/>
      <w:r w:rsidRPr="00256BCB">
        <w:rPr>
          <w:szCs w:val="22"/>
          <w:lang w:val="sk-SK"/>
        </w:rPr>
        <w:t xml:space="preserve"> spotreb</w:t>
      </w:r>
      <w:r w:rsidR="00065B16">
        <w:rPr>
          <w:szCs w:val="22"/>
          <w:lang w:val="sk-SK"/>
        </w:rPr>
        <w:t>ujte</w:t>
      </w:r>
      <w:r w:rsidRPr="00256BCB">
        <w:rPr>
          <w:szCs w:val="22"/>
          <w:lang w:val="sk-SK"/>
        </w:rPr>
        <w:t xml:space="preserve"> do 12 týždňov po prvom otvorení tuby.</w:t>
      </w:r>
    </w:p>
    <w:p w:rsidR="00024BA0" w:rsidRPr="00256BCB" w:rsidRDefault="00024BA0">
      <w:pPr>
        <w:rPr>
          <w:szCs w:val="22"/>
          <w:lang w:val="sk-SK"/>
        </w:rPr>
      </w:pPr>
    </w:p>
    <w:p w:rsidR="00024BA0" w:rsidRPr="00256BCB" w:rsidRDefault="00F91761">
      <w:pPr>
        <w:rPr>
          <w:szCs w:val="22"/>
          <w:lang w:val="sk-SK"/>
        </w:rPr>
      </w:pPr>
      <w:r w:rsidRPr="00256BCB">
        <w:rPr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4E5C5D" w:rsidRDefault="004E5C5D">
      <w:pPr>
        <w:rPr>
          <w:szCs w:val="22"/>
          <w:lang w:val="sk-SK"/>
        </w:rPr>
      </w:pPr>
    </w:p>
    <w:p w:rsidR="00065B16" w:rsidRPr="00256BCB" w:rsidRDefault="00065B16">
      <w:pPr>
        <w:rPr>
          <w:szCs w:val="22"/>
          <w:lang w:val="sk-SK"/>
        </w:rPr>
      </w:pPr>
    </w:p>
    <w:bookmarkEnd w:id="0"/>
    <w:p w:rsidR="00024BA0" w:rsidRPr="00256BCB" w:rsidRDefault="00024BA0" w:rsidP="00235BB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 w:rsidRPr="00256BCB">
        <w:rPr>
          <w:b/>
          <w:szCs w:val="22"/>
          <w:lang w:val="sk-SK"/>
        </w:rPr>
        <w:t>6.</w:t>
      </w:r>
      <w:r w:rsidRPr="00256BCB">
        <w:rPr>
          <w:b/>
          <w:szCs w:val="22"/>
          <w:lang w:val="sk-SK"/>
        </w:rPr>
        <w:tab/>
      </w:r>
      <w:r w:rsidR="00962792" w:rsidRPr="00256BCB">
        <w:rPr>
          <w:b/>
          <w:noProof/>
          <w:szCs w:val="22"/>
          <w:lang w:val="sk-SK"/>
        </w:rPr>
        <w:t>Obsah balenia a ďalšie informácie</w:t>
      </w:r>
    </w:p>
    <w:p w:rsidR="00024BA0" w:rsidRPr="00256BCB" w:rsidRDefault="00024BA0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sk-SK"/>
        </w:rPr>
      </w:pPr>
      <w:r w:rsidRPr="00256BCB">
        <w:rPr>
          <w:b/>
          <w:noProof/>
          <w:szCs w:val="22"/>
          <w:lang w:val="sk-SK"/>
        </w:rPr>
        <w:t>Čo I</w:t>
      </w:r>
      <w:r w:rsidR="00A97083" w:rsidRPr="00256BCB">
        <w:rPr>
          <w:b/>
          <w:noProof/>
          <w:szCs w:val="22"/>
          <w:lang w:val="sk-SK"/>
        </w:rPr>
        <w:t>nfecto</w:t>
      </w:r>
      <w:r w:rsidR="002935B9" w:rsidRPr="00256BCB">
        <w:rPr>
          <w:b/>
          <w:noProof/>
          <w:szCs w:val="22"/>
          <w:lang w:val="sk-SK"/>
        </w:rPr>
        <w:t>s</w:t>
      </w:r>
      <w:r w:rsidR="00A97083" w:rsidRPr="00256BCB">
        <w:rPr>
          <w:b/>
          <w:noProof/>
          <w:szCs w:val="22"/>
          <w:lang w:val="sk-SK"/>
        </w:rPr>
        <w:t>cab</w:t>
      </w:r>
      <w:r w:rsidRPr="00256BCB">
        <w:rPr>
          <w:b/>
          <w:noProof/>
          <w:szCs w:val="22"/>
          <w:lang w:val="sk-SK"/>
        </w:rPr>
        <w:t xml:space="preserve"> obsahuje</w:t>
      </w:r>
    </w:p>
    <w:p w:rsidR="00024BA0" w:rsidRPr="00256BCB" w:rsidRDefault="00065B16" w:rsidP="00065B16">
      <w:pPr>
        <w:numPr>
          <w:ilvl w:val="12"/>
          <w:numId w:val="0"/>
        </w:numPr>
        <w:tabs>
          <w:tab w:val="clear" w:pos="567"/>
          <w:tab w:val="left" w:pos="426"/>
        </w:tabs>
        <w:ind w:right="-2"/>
        <w:rPr>
          <w:szCs w:val="22"/>
          <w:lang w:val="sk-SK"/>
        </w:rPr>
      </w:pPr>
      <w:r>
        <w:rPr>
          <w:szCs w:val="22"/>
          <w:lang w:val="sk-SK"/>
        </w:rPr>
        <w:t>-</w:t>
      </w:r>
      <w:r>
        <w:rPr>
          <w:szCs w:val="22"/>
          <w:lang w:val="sk-SK"/>
        </w:rPr>
        <w:tab/>
      </w:r>
      <w:r w:rsidR="00024BA0" w:rsidRPr="00256BCB">
        <w:rPr>
          <w:szCs w:val="22"/>
          <w:lang w:val="sk-SK"/>
        </w:rPr>
        <w:t xml:space="preserve">Liečivo je </w:t>
      </w:r>
      <w:proofErr w:type="spellStart"/>
      <w:r w:rsidR="00024BA0" w:rsidRPr="00256BCB">
        <w:rPr>
          <w:szCs w:val="22"/>
          <w:lang w:val="sk-SK"/>
        </w:rPr>
        <w:t>permetrín</w:t>
      </w:r>
      <w:proofErr w:type="spellEnd"/>
      <w:r w:rsidR="00024BA0" w:rsidRPr="00256BCB">
        <w:rPr>
          <w:szCs w:val="22"/>
          <w:lang w:val="sk-SK"/>
        </w:rPr>
        <w:t>.</w:t>
      </w:r>
    </w:p>
    <w:p w:rsidR="001002D0" w:rsidRPr="00256BCB" w:rsidRDefault="001002D0" w:rsidP="00F93FCF">
      <w:pPr>
        <w:numPr>
          <w:ilvl w:val="12"/>
          <w:numId w:val="0"/>
        </w:numPr>
        <w:tabs>
          <w:tab w:val="clear" w:pos="567"/>
        </w:tabs>
        <w:spacing w:line="240" w:lineRule="auto"/>
        <w:ind w:left="426" w:right="-2"/>
        <w:rPr>
          <w:szCs w:val="22"/>
          <w:lang w:val="sk-SK"/>
        </w:rPr>
      </w:pPr>
      <w:r w:rsidRPr="00256BCB">
        <w:rPr>
          <w:szCs w:val="22"/>
          <w:lang w:val="sk-SK"/>
        </w:rPr>
        <w:t>1</w:t>
      </w:r>
      <w:r w:rsidR="00065B16">
        <w:rPr>
          <w:szCs w:val="22"/>
          <w:lang w:val="sk-SK"/>
        </w:rPr>
        <w:t> </w:t>
      </w:r>
      <w:r w:rsidRPr="00256BCB">
        <w:rPr>
          <w:szCs w:val="22"/>
          <w:lang w:val="sk-SK"/>
        </w:rPr>
        <w:t>g krému obsahuje 50</w:t>
      </w:r>
      <w:r w:rsidR="00065B16">
        <w:rPr>
          <w:szCs w:val="22"/>
          <w:lang w:val="sk-SK"/>
        </w:rPr>
        <w:t> </w:t>
      </w:r>
      <w:r w:rsidRPr="00256BCB">
        <w:rPr>
          <w:szCs w:val="22"/>
          <w:lang w:val="sk-SK"/>
        </w:rPr>
        <w:t xml:space="preserve">mg </w:t>
      </w:r>
      <w:proofErr w:type="spellStart"/>
      <w:r w:rsidRPr="00256BCB">
        <w:rPr>
          <w:szCs w:val="22"/>
          <w:lang w:val="sk-SK"/>
        </w:rPr>
        <w:t>permetrínu</w:t>
      </w:r>
      <w:proofErr w:type="spellEnd"/>
      <w:r w:rsidRPr="00256BCB">
        <w:rPr>
          <w:szCs w:val="22"/>
          <w:lang w:val="sk-SK"/>
        </w:rPr>
        <w:t>.</w:t>
      </w:r>
    </w:p>
    <w:p w:rsidR="00024BA0" w:rsidRPr="00256BCB" w:rsidRDefault="00065B16" w:rsidP="00F93FCF">
      <w:pPr>
        <w:pStyle w:val="Oznaitext"/>
        <w:pBdr>
          <w:left w:val="none" w:sz="0" w:space="0" w:color="auto"/>
        </w:pBdr>
        <w:tabs>
          <w:tab w:val="left" w:pos="426"/>
        </w:tabs>
        <w:ind w:left="426" w:hanging="426"/>
        <w:rPr>
          <w:b w:val="0"/>
          <w:color w:val="auto"/>
          <w:szCs w:val="22"/>
          <w:lang w:val="sk-SK"/>
        </w:rPr>
      </w:pPr>
      <w:r>
        <w:rPr>
          <w:b w:val="0"/>
          <w:color w:val="auto"/>
          <w:szCs w:val="22"/>
          <w:lang w:val="sk-SK"/>
        </w:rPr>
        <w:t>-</w:t>
      </w:r>
      <w:r>
        <w:rPr>
          <w:b w:val="0"/>
          <w:color w:val="auto"/>
          <w:szCs w:val="22"/>
          <w:lang w:val="sk-SK"/>
        </w:rPr>
        <w:tab/>
      </w:r>
      <w:r w:rsidR="00024BA0" w:rsidRPr="00256BCB">
        <w:rPr>
          <w:b w:val="0"/>
          <w:color w:val="auto"/>
          <w:szCs w:val="22"/>
          <w:lang w:val="sk-SK"/>
        </w:rPr>
        <w:t xml:space="preserve">Ďalšie zložky: </w:t>
      </w:r>
      <w:r w:rsidRPr="00256BCB">
        <w:rPr>
          <w:b w:val="0"/>
          <w:color w:val="auto"/>
          <w:szCs w:val="22"/>
          <w:lang w:val="sk-SK"/>
        </w:rPr>
        <w:t xml:space="preserve">emulgujúci </w:t>
      </w:r>
      <w:proofErr w:type="spellStart"/>
      <w:r w:rsidR="00F72D0B" w:rsidRPr="00256BCB">
        <w:rPr>
          <w:b w:val="0"/>
          <w:color w:val="auto"/>
          <w:szCs w:val="22"/>
          <w:lang w:val="sk-SK"/>
        </w:rPr>
        <w:t>cetyl</w:t>
      </w:r>
      <w:proofErr w:type="spellEnd"/>
      <w:r w:rsidR="00F72D0B" w:rsidRPr="00256BCB">
        <w:rPr>
          <w:b w:val="0"/>
          <w:color w:val="auto"/>
          <w:szCs w:val="22"/>
          <w:lang w:val="sk-SK"/>
        </w:rPr>
        <w:t xml:space="preserve">- </w:t>
      </w:r>
      <w:r w:rsidR="00024BA0" w:rsidRPr="00256BCB">
        <w:rPr>
          <w:b w:val="0"/>
          <w:color w:val="auto"/>
          <w:szCs w:val="22"/>
          <w:lang w:val="sk-SK"/>
        </w:rPr>
        <w:t xml:space="preserve">a </w:t>
      </w:r>
      <w:proofErr w:type="spellStart"/>
      <w:r w:rsidR="00024BA0" w:rsidRPr="00256BCB">
        <w:rPr>
          <w:b w:val="0"/>
          <w:color w:val="auto"/>
          <w:szCs w:val="22"/>
          <w:lang w:val="sk-SK"/>
        </w:rPr>
        <w:t>stearylalkohol</w:t>
      </w:r>
      <w:proofErr w:type="spellEnd"/>
      <w:r w:rsidR="00024BA0" w:rsidRPr="00256BCB">
        <w:rPr>
          <w:b w:val="0"/>
          <w:color w:val="auto"/>
          <w:szCs w:val="22"/>
          <w:lang w:val="sk-SK"/>
        </w:rPr>
        <w:t xml:space="preserve"> (typ A), tekutý parafín, biely mäkký parafín, kyselina </w:t>
      </w:r>
      <w:proofErr w:type="spellStart"/>
      <w:r w:rsidR="00024BA0" w:rsidRPr="00256BCB">
        <w:rPr>
          <w:b w:val="0"/>
          <w:color w:val="auto"/>
          <w:szCs w:val="22"/>
          <w:lang w:val="sk-SK"/>
        </w:rPr>
        <w:t>sorbová</w:t>
      </w:r>
      <w:proofErr w:type="spellEnd"/>
      <w:r w:rsidR="00024BA0" w:rsidRPr="00256BCB">
        <w:rPr>
          <w:b w:val="0"/>
          <w:color w:val="auto"/>
          <w:szCs w:val="22"/>
          <w:lang w:val="sk-SK"/>
        </w:rPr>
        <w:t>, čistená voda.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ind w:right="-2"/>
        <w:rPr>
          <w:b/>
          <w:noProof/>
          <w:szCs w:val="22"/>
          <w:lang w:val="sk-SK"/>
        </w:rPr>
      </w:pPr>
      <w:r w:rsidRPr="00256BCB">
        <w:rPr>
          <w:b/>
          <w:noProof/>
          <w:szCs w:val="22"/>
          <w:lang w:val="sk-SK"/>
        </w:rPr>
        <w:t>Ako vyzerá I</w:t>
      </w:r>
      <w:r w:rsidR="00A97083" w:rsidRPr="00256BCB">
        <w:rPr>
          <w:b/>
          <w:noProof/>
          <w:szCs w:val="22"/>
          <w:lang w:val="sk-SK"/>
        </w:rPr>
        <w:t>nfecto</w:t>
      </w:r>
      <w:r w:rsidR="002935B9" w:rsidRPr="00256BCB">
        <w:rPr>
          <w:b/>
          <w:noProof/>
          <w:szCs w:val="22"/>
          <w:lang w:val="sk-SK"/>
        </w:rPr>
        <w:t>s</w:t>
      </w:r>
      <w:r w:rsidR="00A97083" w:rsidRPr="00256BCB">
        <w:rPr>
          <w:b/>
          <w:noProof/>
          <w:szCs w:val="22"/>
          <w:lang w:val="sk-SK"/>
        </w:rPr>
        <w:t>cab</w:t>
      </w:r>
      <w:r w:rsidRPr="00256BCB">
        <w:rPr>
          <w:b/>
          <w:noProof/>
          <w:szCs w:val="22"/>
          <w:lang w:val="sk-SK"/>
        </w:rPr>
        <w:t xml:space="preserve"> a obsah balenia</w:t>
      </w:r>
    </w:p>
    <w:p w:rsidR="00024BA0" w:rsidRPr="00256BCB" w:rsidRDefault="00F72D0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256BCB">
        <w:rPr>
          <w:szCs w:val="22"/>
          <w:lang w:val="sk-SK"/>
        </w:rPr>
        <w:t>I</w:t>
      </w:r>
      <w:r w:rsidR="002935B9" w:rsidRPr="00256BCB">
        <w:rPr>
          <w:szCs w:val="22"/>
          <w:lang w:val="sk-SK"/>
        </w:rPr>
        <w:t>nfectos</w:t>
      </w:r>
      <w:r w:rsidRPr="00256BCB">
        <w:rPr>
          <w:szCs w:val="22"/>
          <w:lang w:val="sk-SK"/>
        </w:rPr>
        <w:t>cab</w:t>
      </w:r>
      <w:proofErr w:type="spellEnd"/>
      <w:r w:rsidRPr="00256BCB">
        <w:rPr>
          <w:szCs w:val="22"/>
          <w:lang w:val="sk-SK"/>
        </w:rPr>
        <w:t xml:space="preserve"> </w:t>
      </w:r>
      <w:r w:rsidR="00024BA0" w:rsidRPr="00256BCB">
        <w:rPr>
          <w:szCs w:val="22"/>
          <w:lang w:val="sk-SK"/>
        </w:rPr>
        <w:t>5</w:t>
      </w:r>
      <w:r w:rsidR="00065B16">
        <w:rPr>
          <w:szCs w:val="22"/>
          <w:lang w:val="sk-SK"/>
        </w:rPr>
        <w:t> </w:t>
      </w:r>
      <w:r w:rsidR="00024BA0" w:rsidRPr="00256BCB">
        <w:rPr>
          <w:szCs w:val="22"/>
          <w:lang w:val="sk-SK"/>
        </w:rPr>
        <w:t>%</w:t>
      </w:r>
      <w:r w:rsidRPr="00256BCB">
        <w:rPr>
          <w:szCs w:val="22"/>
          <w:lang w:val="sk-SK"/>
        </w:rPr>
        <w:t xml:space="preserve"> krém</w:t>
      </w:r>
      <w:r w:rsidR="00024BA0" w:rsidRPr="00256BCB">
        <w:rPr>
          <w:szCs w:val="22"/>
          <w:lang w:val="sk-SK"/>
        </w:rPr>
        <w:t xml:space="preserve"> je mäkký biely krém.</w:t>
      </w:r>
    </w:p>
    <w:p w:rsidR="00024BA0" w:rsidRPr="00256BCB" w:rsidRDefault="00F72D0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256BCB">
        <w:rPr>
          <w:szCs w:val="22"/>
          <w:lang w:val="sk-SK"/>
        </w:rPr>
        <w:t>I</w:t>
      </w:r>
      <w:r w:rsidR="002935B9" w:rsidRPr="00256BCB">
        <w:rPr>
          <w:szCs w:val="22"/>
          <w:lang w:val="sk-SK"/>
        </w:rPr>
        <w:t>nfectos</w:t>
      </w:r>
      <w:r w:rsidRPr="00256BCB">
        <w:rPr>
          <w:szCs w:val="22"/>
          <w:lang w:val="sk-SK"/>
        </w:rPr>
        <w:t>cab</w:t>
      </w:r>
      <w:proofErr w:type="spellEnd"/>
      <w:r w:rsidRPr="00256BCB">
        <w:rPr>
          <w:szCs w:val="22"/>
          <w:lang w:val="sk-SK"/>
        </w:rPr>
        <w:t xml:space="preserve"> </w:t>
      </w:r>
      <w:r w:rsidR="00024BA0" w:rsidRPr="00256BCB">
        <w:rPr>
          <w:szCs w:val="22"/>
          <w:lang w:val="sk-SK"/>
        </w:rPr>
        <w:t>5</w:t>
      </w:r>
      <w:r w:rsidR="00065B16">
        <w:rPr>
          <w:szCs w:val="22"/>
          <w:lang w:val="sk-SK"/>
        </w:rPr>
        <w:t> </w:t>
      </w:r>
      <w:r w:rsidR="00024BA0" w:rsidRPr="00256BCB">
        <w:rPr>
          <w:szCs w:val="22"/>
          <w:lang w:val="sk-SK"/>
        </w:rPr>
        <w:t>%</w:t>
      </w:r>
      <w:r w:rsidRPr="00256BCB">
        <w:rPr>
          <w:szCs w:val="22"/>
          <w:lang w:val="sk-SK"/>
        </w:rPr>
        <w:t xml:space="preserve"> krém</w:t>
      </w:r>
      <w:r w:rsidR="00024BA0" w:rsidRPr="00256BCB">
        <w:rPr>
          <w:szCs w:val="22"/>
          <w:lang w:val="sk-SK"/>
        </w:rPr>
        <w:t xml:space="preserve"> je dostupný v baleniach </w:t>
      </w:r>
      <w:r w:rsidR="00065B16">
        <w:rPr>
          <w:szCs w:val="22"/>
          <w:lang w:val="sk-SK"/>
        </w:rPr>
        <w:t xml:space="preserve">1 x </w:t>
      </w:r>
      <w:r w:rsidR="00024BA0" w:rsidRPr="00256BCB">
        <w:rPr>
          <w:szCs w:val="22"/>
          <w:lang w:val="sk-SK"/>
        </w:rPr>
        <w:t>30</w:t>
      </w:r>
      <w:r w:rsidR="00065B16">
        <w:rPr>
          <w:szCs w:val="22"/>
          <w:lang w:val="sk-SK"/>
        </w:rPr>
        <w:t> </w:t>
      </w:r>
      <w:r w:rsidR="00024BA0" w:rsidRPr="00256BCB">
        <w:rPr>
          <w:szCs w:val="22"/>
          <w:lang w:val="sk-SK"/>
        </w:rPr>
        <w:t>g, 2 x 30</w:t>
      </w:r>
      <w:r w:rsidR="00065B16">
        <w:rPr>
          <w:szCs w:val="22"/>
          <w:lang w:val="sk-SK"/>
        </w:rPr>
        <w:t> </w:t>
      </w:r>
      <w:r w:rsidR="00024BA0" w:rsidRPr="00256BCB">
        <w:rPr>
          <w:szCs w:val="22"/>
          <w:lang w:val="sk-SK"/>
        </w:rPr>
        <w:t>g, 5 x 30</w:t>
      </w:r>
      <w:r w:rsidR="00065B16">
        <w:rPr>
          <w:szCs w:val="22"/>
          <w:lang w:val="sk-SK"/>
        </w:rPr>
        <w:t> </w:t>
      </w:r>
      <w:r w:rsidR="00024BA0" w:rsidRPr="00256BCB">
        <w:rPr>
          <w:szCs w:val="22"/>
          <w:lang w:val="sk-SK"/>
        </w:rPr>
        <w:t>g, 10 x 30</w:t>
      </w:r>
      <w:r w:rsidR="00065B16">
        <w:rPr>
          <w:szCs w:val="22"/>
          <w:lang w:val="sk-SK"/>
        </w:rPr>
        <w:t> </w:t>
      </w:r>
      <w:r w:rsidR="00024BA0" w:rsidRPr="00256BCB">
        <w:rPr>
          <w:szCs w:val="22"/>
          <w:lang w:val="sk-SK"/>
        </w:rPr>
        <w:t xml:space="preserve">g, </w:t>
      </w:r>
      <w:r w:rsidR="00065B16">
        <w:rPr>
          <w:szCs w:val="22"/>
          <w:lang w:val="sk-SK"/>
        </w:rPr>
        <w:t xml:space="preserve">1 x </w:t>
      </w:r>
      <w:r w:rsidR="00024BA0" w:rsidRPr="00256BCB">
        <w:rPr>
          <w:szCs w:val="22"/>
          <w:lang w:val="sk-SK"/>
        </w:rPr>
        <w:t>60</w:t>
      </w:r>
      <w:r w:rsidR="00065B16">
        <w:rPr>
          <w:szCs w:val="22"/>
          <w:lang w:val="sk-SK"/>
        </w:rPr>
        <w:t> </w:t>
      </w:r>
      <w:r w:rsidR="00024BA0" w:rsidRPr="00256BCB">
        <w:rPr>
          <w:szCs w:val="22"/>
          <w:lang w:val="sk-SK"/>
        </w:rPr>
        <w:t>g, 2 x 60</w:t>
      </w:r>
      <w:r w:rsidR="00065B16">
        <w:rPr>
          <w:szCs w:val="22"/>
          <w:lang w:val="sk-SK"/>
        </w:rPr>
        <w:t> </w:t>
      </w:r>
      <w:r w:rsidR="00024BA0" w:rsidRPr="00256BCB">
        <w:rPr>
          <w:szCs w:val="22"/>
          <w:lang w:val="sk-SK"/>
        </w:rPr>
        <w:t>g a 5 x 60</w:t>
      </w:r>
      <w:r w:rsidR="00065B16">
        <w:rPr>
          <w:szCs w:val="22"/>
          <w:lang w:val="sk-SK"/>
        </w:rPr>
        <w:t> </w:t>
      </w:r>
      <w:r w:rsidR="00024BA0" w:rsidRPr="00256BCB">
        <w:rPr>
          <w:szCs w:val="22"/>
          <w:lang w:val="sk-SK"/>
        </w:rPr>
        <w:t>g.</w:t>
      </w:r>
    </w:p>
    <w:p w:rsidR="00065B16" w:rsidRPr="00755016" w:rsidRDefault="00065B16" w:rsidP="00065B16">
      <w:pPr>
        <w:tabs>
          <w:tab w:val="left" w:pos="426"/>
        </w:tabs>
        <w:rPr>
          <w:szCs w:val="22"/>
          <w:lang w:val="sk-SK"/>
        </w:rPr>
      </w:pPr>
      <w:r w:rsidRPr="00755016">
        <w:rPr>
          <w:szCs w:val="22"/>
          <w:lang w:val="sk-SK"/>
        </w:rPr>
        <w:t>Na trh nemusia byť uvedené</w:t>
      </w:r>
      <w:r w:rsidRPr="00755016">
        <w:rPr>
          <w:noProof/>
          <w:szCs w:val="22"/>
          <w:lang w:val="sk-SK"/>
        </w:rPr>
        <w:t xml:space="preserve"> </w:t>
      </w:r>
      <w:r w:rsidRPr="00755016">
        <w:rPr>
          <w:szCs w:val="22"/>
          <w:lang w:val="sk-SK"/>
        </w:rPr>
        <w:t>všetky veľkosti balenia.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ind w:right="-2"/>
        <w:rPr>
          <w:b/>
          <w:noProof/>
          <w:szCs w:val="22"/>
          <w:lang w:val="sk-SK"/>
        </w:rPr>
      </w:pPr>
      <w:r w:rsidRPr="00256BCB">
        <w:rPr>
          <w:b/>
          <w:noProof/>
          <w:szCs w:val="22"/>
          <w:lang w:val="sk-SK"/>
        </w:rPr>
        <w:t>Držiteľ rozhodnutia o registrácii a výrobca</w:t>
      </w:r>
    </w:p>
    <w:p w:rsidR="007549C6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256BCB">
        <w:rPr>
          <w:szCs w:val="22"/>
          <w:lang w:val="sk-SK"/>
        </w:rPr>
        <w:t>Infectopharm</w:t>
      </w:r>
      <w:proofErr w:type="spellEnd"/>
      <w:r w:rsidRPr="00256BCB">
        <w:rPr>
          <w:szCs w:val="22"/>
          <w:lang w:val="sk-SK"/>
        </w:rPr>
        <w:t xml:space="preserve"> </w:t>
      </w:r>
      <w:proofErr w:type="spellStart"/>
      <w:r w:rsidRPr="00256BCB">
        <w:rPr>
          <w:szCs w:val="22"/>
          <w:lang w:val="sk-SK"/>
        </w:rPr>
        <w:t>Arzneimittel</w:t>
      </w:r>
      <w:proofErr w:type="spellEnd"/>
      <w:r w:rsidRPr="00256BCB">
        <w:rPr>
          <w:szCs w:val="22"/>
          <w:lang w:val="sk-SK"/>
        </w:rPr>
        <w:t xml:space="preserve"> </w:t>
      </w:r>
      <w:proofErr w:type="spellStart"/>
      <w:r w:rsidR="00065B16" w:rsidRPr="00755016">
        <w:rPr>
          <w:color w:val="000000"/>
          <w:szCs w:val="22"/>
          <w:lang w:val="sk-SK"/>
        </w:rPr>
        <w:t>und</w:t>
      </w:r>
      <w:proofErr w:type="spellEnd"/>
      <w:r w:rsidR="00065B16" w:rsidRPr="00755016">
        <w:rPr>
          <w:color w:val="000000"/>
          <w:szCs w:val="22"/>
          <w:lang w:val="sk-SK"/>
        </w:rPr>
        <w:t xml:space="preserve"> </w:t>
      </w:r>
      <w:proofErr w:type="spellStart"/>
      <w:r w:rsidR="00065B16" w:rsidRPr="00755016">
        <w:rPr>
          <w:color w:val="000000"/>
          <w:szCs w:val="22"/>
          <w:lang w:val="sk-SK"/>
        </w:rPr>
        <w:t>Consilium</w:t>
      </w:r>
      <w:proofErr w:type="spellEnd"/>
      <w:r w:rsidR="00065B16" w:rsidRPr="00755016">
        <w:rPr>
          <w:color w:val="000000"/>
          <w:szCs w:val="22"/>
          <w:lang w:val="sk-SK"/>
        </w:rPr>
        <w:t xml:space="preserve"> </w:t>
      </w:r>
      <w:bookmarkStart w:id="1" w:name="_GoBack"/>
      <w:bookmarkEnd w:id="1"/>
      <w:proofErr w:type="spellStart"/>
      <w:r w:rsidRPr="00256BCB">
        <w:rPr>
          <w:szCs w:val="22"/>
          <w:lang w:val="sk-SK"/>
        </w:rPr>
        <w:t>GmbH</w:t>
      </w:r>
      <w:proofErr w:type="spellEnd"/>
    </w:p>
    <w:p w:rsidR="007549C6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256BCB">
        <w:rPr>
          <w:szCs w:val="22"/>
          <w:lang w:val="sk-SK"/>
        </w:rPr>
        <w:t>Von-Humboldt-Str</w:t>
      </w:r>
      <w:proofErr w:type="spellEnd"/>
      <w:r w:rsidRPr="00256BCB">
        <w:rPr>
          <w:szCs w:val="22"/>
          <w:lang w:val="sk-SK"/>
        </w:rPr>
        <w:t>. 1</w:t>
      </w:r>
    </w:p>
    <w:p w:rsidR="007549C6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256BCB">
        <w:rPr>
          <w:szCs w:val="22"/>
          <w:lang w:val="sk-SK"/>
        </w:rPr>
        <w:t xml:space="preserve">D-64646 </w:t>
      </w:r>
      <w:proofErr w:type="spellStart"/>
      <w:r w:rsidRPr="00256BCB">
        <w:rPr>
          <w:szCs w:val="22"/>
          <w:lang w:val="sk-SK"/>
        </w:rPr>
        <w:t>Heppenheim</w:t>
      </w:r>
      <w:proofErr w:type="spellEnd"/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256BCB">
        <w:rPr>
          <w:szCs w:val="22"/>
          <w:lang w:val="sk-SK"/>
        </w:rPr>
        <w:t>Nemecko</w:t>
      </w:r>
    </w:p>
    <w:p w:rsidR="00235BB4" w:rsidRPr="00256BCB" w:rsidRDefault="00235BB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256BCB">
        <w:rPr>
          <w:szCs w:val="22"/>
          <w:lang w:val="sk-SK"/>
        </w:rPr>
        <w:t>www.infectopharm.com</w:t>
      </w:r>
    </w:p>
    <w:p w:rsidR="00024BA0" w:rsidRPr="00256BCB" w:rsidRDefault="00024BA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24BA0" w:rsidRPr="00065B16" w:rsidRDefault="00024BA0" w:rsidP="00F93FCF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  <w:r w:rsidRPr="00065B16">
        <w:rPr>
          <w:b/>
          <w:noProof/>
          <w:szCs w:val="22"/>
          <w:lang w:val="sk-SK"/>
        </w:rPr>
        <w:t xml:space="preserve">Táto písomná informácia bola naposledy </w:t>
      </w:r>
      <w:r w:rsidR="0067795F" w:rsidRPr="00F93FCF">
        <w:rPr>
          <w:b/>
          <w:lang w:val="sk-SK"/>
        </w:rPr>
        <w:t xml:space="preserve">aktualizovaná v </w:t>
      </w:r>
      <w:r w:rsidR="00065B16" w:rsidRPr="00F93FCF">
        <w:rPr>
          <w:b/>
          <w:lang w:val="sk-SK"/>
        </w:rPr>
        <w:t xml:space="preserve">marci </w:t>
      </w:r>
      <w:r w:rsidR="00A4783D" w:rsidRPr="00F93FCF">
        <w:rPr>
          <w:b/>
          <w:lang w:val="sk-SK"/>
        </w:rPr>
        <w:t>201</w:t>
      </w:r>
      <w:r w:rsidR="00065B16" w:rsidRPr="00F93FCF">
        <w:rPr>
          <w:b/>
          <w:lang w:val="sk-SK"/>
        </w:rPr>
        <w:t>9</w:t>
      </w:r>
      <w:r w:rsidR="00066B73" w:rsidRPr="00065B16">
        <w:rPr>
          <w:b/>
          <w:noProof/>
          <w:szCs w:val="22"/>
          <w:lang w:val="sk-SK"/>
        </w:rPr>
        <w:t>.</w:t>
      </w:r>
    </w:p>
    <w:sectPr w:rsidR="00024BA0" w:rsidRPr="00065B16" w:rsidSect="00F93FCF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393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34E" w:rsidRDefault="00FE634E">
      <w:r>
        <w:separator/>
      </w:r>
    </w:p>
  </w:endnote>
  <w:endnote w:type="continuationSeparator" w:id="0">
    <w:p w:rsidR="00FE634E" w:rsidRDefault="00FE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822" w:rsidRPr="00F93FCF" w:rsidRDefault="00F91761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 w:rsidR="005D0822">
      <w:instrText xml:space="preserve"> EQ </w:instrText>
    </w:r>
    <w:r>
      <w:fldChar w:fldCharType="end"/>
    </w:r>
    <w:r w:rsidRPr="00F93FCF">
      <w:rPr>
        <w:rStyle w:val="slostrany"/>
        <w:rFonts w:ascii="Times New Roman" w:hAnsi="Times New Roman"/>
        <w:sz w:val="18"/>
        <w:szCs w:val="18"/>
      </w:rPr>
      <w:fldChar w:fldCharType="begin"/>
    </w:r>
    <w:r w:rsidR="005D0822" w:rsidRPr="00F93FCF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F93FCF">
      <w:rPr>
        <w:rStyle w:val="slostrany"/>
        <w:rFonts w:ascii="Times New Roman" w:hAnsi="Times New Roman"/>
        <w:sz w:val="18"/>
        <w:szCs w:val="18"/>
      </w:rPr>
      <w:fldChar w:fldCharType="separate"/>
    </w:r>
    <w:r w:rsidR="00F93FCF">
      <w:rPr>
        <w:rStyle w:val="slostrany"/>
        <w:rFonts w:ascii="Times New Roman" w:hAnsi="Times New Roman"/>
        <w:noProof/>
        <w:sz w:val="18"/>
        <w:szCs w:val="18"/>
      </w:rPr>
      <w:t>5</w:t>
    </w:r>
    <w:r w:rsidRPr="00F93FCF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822" w:rsidRPr="007549C6" w:rsidRDefault="00F91761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fldChar w:fldCharType="begin"/>
    </w:r>
    <w:r w:rsidR="005D0822">
      <w:instrText xml:space="preserve"> EQ </w:instrText>
    </w:r>
    <w:r>
      <w:fldChar w:fldCharType="end"/>
    </w:r>
    <w:r w:rsidRPr="007549C6">
      <w:rPr>
        <w:rStyle w:val="slostrany"/>
        <w:rFonts w:ascii="Arial" w:hAnsi="Arial" w:cs="Arial"/>
      </w:rPr>
      <w:fldChar w:fldCharType="begin"/>
    </w:r>
    <w:r w:rsidR="005D0822" w:rsidRPr="007549C6">
      <w:rPr>
        <w:rStyle w:val="slostrany"/>
        <w:rFonts w:ascii="Arial" w:hAnsi="Arial" w:cs="Arial"/>
      </w:rPr>
      <w:instrText xml:space="preserve">PAGE  </w:instrText>
    </w:r>
    <w:r w:rsidRPr="007549C6">
      <w:rPr>
        <w:rStyle w:val="slostrany"/>
        <w:rFonts w:ascii="Arial" w:hAnsi="Arial" w:cs="Arial"/>
      </w:rPr>
      <w:fldChar w:fldCharType="separate"/>
    </w:r>
    <w:r w:rsidR="00CE63F1">
      <w:rPr>
        <w:rStyle w:val="slostrany"/>
        <w:rFonts w:ascii="Arial" w:hAnsi="Arial" w:cs="Arial"/>
        <w:noProof/>
      </w:rPr>
      <w:t>1</w:t>
    </w:r>
    <w:r w:rsidRPr="007549C6"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34E" w:rsidRDefault="00FE634E">
      <w:r>
        <w:separator/>
      </w:r>
    </w:p>
  </w:footnote>
  <w:footnote w:type="continuationSeparator" w:id="0">
    <w:p w:rsidR="00FE634E" w:rsidRDefault="00FE6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3F1" w:rsidRPr="00065B16" w:rsidRDefault="00D66858">
    <w:pPr>
      <w:pStyle w:val="Hlavika"/>
      <w:rPr>
        <w:rFonts w:ascii="Times New Roman" w:hAnsi="Times New Roman"/>
      </w:rPr>
    </w:pPr>
    <w:r w:rsidRPr="00D66858">
      <w:rPr>
        <w:rFonts w:ascii="Times New Roman" w:hAnsi="Times New Roman"/>
        <w:sz w:val="18"/>
        <w:szCs w:val="18"/>
        <w:lang w:val="sk-SK"/>
      </w:rPr>
      <w:t xml:space="preserve">Príloha č. </w:t>
    </w:r>
    <w:r w:rsidRPr="00065B16">
      <w:rPr>
        <w:rFonts w:ascii="Times New Roman" w:hAnsi="Times New Roman"/>
        <w:sz w:val="18"/>
        <w:szCs w:val="18"/>
        <w:lang w:val="sk-SK"/>
      </w:rPr>
      <w:t>2 k notifikácii o zmene, ev. č.: 2018/07195-Z1B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822" w:rsidRPr="002B1273" w:rsidRDefault="005D0822" w:rsidP="00AB1150">
    <w:pPr>
      <w:pStyle w:val="Nadpis4"/>
      <w:jc w:val="left"/>
    </w:pPr>
    <w:r w:rsidRPr="00AB1150">
      <w:rPr>
        <w:b w:val="0"/>
        <w:sz w:val="18"/>
        <w:szCs w:val="18"/>
      </w:rPr>
      <w:t xml:space="preserve">Príloha č.2 k </w:t>
    </w:r>
    <w:r w:rsidR="00AB1150">
      <w:rPr>
        <w:b w:val="0"/>
        <w:sz w:val="18"/>
        <w:szCs w:val="18"/>
      </w:rPr>
      <w:t xml:space="preserve"> notifikácii o zmene, ev. č.: 2013/06171-Z1B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1A94D5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>
    <w:nsid w:val="505E7C84"/>
    <w:multiLevelType w:val="singleLevel"/>
    <w:tmpl w:val="EADA5F30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6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9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5"/>
  </w:num>
  <w:num w:numId="11">
    <w:abstractNumId w:val="3"/>
  </w:num>
  <w:num w:numId="1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sv-SE" w:vendorID="0" w:dllVersion="512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it-IT" w:vendorID="3" w:dllVersion="517" w:checkStyle="1"/>
  <w:activeWritingStyle w:appName="MSWord" w:lang="pt-PT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DD66F5"/>
    <w:rsid w:val="00024BA0"/>
    <w:rsid w:val="00051FBF"/>
    <w:rsid w:val="000528DA"/>
    <w:rsid w:val="00063F5D"/>
    <w:rsid w:val="00065B16"/>
    <w:rsid w:val="00066B73"/>
    <w:rsid w:val="00067C49"/>
    <w:rsid w:val="00082DCC"/>
    <w:rsid w:val="00094D74"/>
    <w:rsid w:val="0009593D"/>
    <w:rsid w:val="001002D0"/>
    <w:rsid w:val="00107AA5"/>
    <w:rsid w:val="00110F09"/>
    <w:rsid w:val="0015132B"/>
    <w:rsid w:val="00192F5B"/>
    <w:rsid w:val="001B12B6"/>
    <w:rsid w:val="001F192A"/>
    <w:rsid w:val="00235BB4"/>
    <w:rsid w:val="00256BCB"/>
    <w:rsid w:val="002935B9"/>
    <w:rsid w:val="002A5638"/>
    <w:rsid w:val="002B1273"/>
    <w:rsid w:val="002C4DCB"/>
    <w:rsid w:val="002C5B70"/>
    <w:rsid w:val="002D2B86"/>
    <w:rsid w:val="002E178A"/>
    <w:rsid w:val="002E2BDD"/>
    <w:rsid w:val="002E4B68"/>
    <w:rsid w:val="00323E5D"/>
    <w:rsid w:val="00343930"/>
    <w:rsid w:val="003A35AC"/>
    <w:rsid w:val="003C245E"/>
    <w:rsid w:val="003F4E04"/>
    <w:rsid w:val="00427AB2"/>
    <w:rsid w:val="0044086C"/>
    <w:rsid w:val="00443764"/>
    <w:rsid w:val="004500B2"/>
    <w:rsid w:val="00457742"/>
    <w:rsid w:val="00477CB0"/>
    <w:rsid w:val="004E0528"/>
    <w:rsid w:val="004E5C5D"/>
    <w:rsid w:val="005B52A6"/>
    <w:rsid w:val="005C1F40"/>
    <w:rsid w:val="005D0822"/>
    <w:rsid w:val="00632BAE"/>
    <w:rsid w:val="00665AD6"/>
    <w:rsid w:val="0067795F"/>
    <w:rsid w:val="00692B21"/>
    <w:rsid w:val="006C0272"/>
    <w:rsid w:val="006F5952"/>
    <w:rsid w:val="00705CE1"/>
    <w:rsid w:val="00746A42"/>
    <w:rsid w:val="00747583"/>
    <w:rsid w:val="00751800"/>
    <w:rsid w:val="007549C6"/>
    <w:rsid w:val="00763A4B"/>
    <w:rsid w:val="0076762C"/>
    <w:rsid w:val="007E608D"/>
    <w:rsid w:val="008303F0"/>
    <w:rsid w:val="008D03F1"/>
    <w:rsid w:val="008D3E11"/>
    <w:rsid w:val="00906055"/>
    <w:rsid w:val="009343E0"/>
    <w:rsid w:val="00962792"/>
    <w:rsid w:val="00995727"/>
    <w:rsid w:val="009B4B32"/>
    <w:rsid w:val="009E5A97"/>
    <w:rsid w:val="00A31356"/>
    <w:rsid w:val="00A43956"/>
    <w:rsid w:val="00A44E2F"/>
    <w:rsid w:val="00A4783D"/>
    <w:rsid w:val="00A86672"/>
    <w:rsid w:val="00A97083"/>
    <w:rsid w:val="00AB1150"/>
    <w:rsid w:val="00B247FA"/>
    <w:rsid w:val="00B322BB"/>
    <w:rsid w:val="00B514C2"/>
    <w:rsid w:val="00B66DA6"/>
    <w:rsid w:val="00B7133A"/>
    <w:rsid w:val="00B8420F"/>
    <w:rsid w:val="00B9406E"/>
    <w:rsid w:val="00BB1B38"/>
    <w:rsid w:val="00BB6C3E"/>
    <w:rsid w:val="00BC564B"/>
    <w:rsid w:val="00BF2A71"/>
    <w:rsid w:val="00C131F0"/>
    <w:rsid w:val="00C252E1"/>
    <w:rsid w:val="00C47BA7"/>
    <w:rsid w:val="00C948C5"/>
    <w:rsid w:val="00C9558D"/>
    <w:rsid w:val="00CA5ED7"/>
    <w:rsid w:val="00CE63F1"/>
    <w:rsid w:val="00CF031C"/>
    <w:rsid w:val="00D3108C"/>
    <w:rsid w:val="00D66858"/>
    <w:rsid w:val="00D71FA0"/>
    <w:rsid w:val="00D96994"/>
    <w:rsid w:val="00DB0281"/>
    <w:rsid w:val="00DC217A"/>
    <w:rsid w:val="00DC48D6"/>
    <w:rsid w:val="00DD0056"/>
    <w:rsid w:val="00DD0FDC"/>
    <w:rsid w:val="00DD66F5"/>
    <w:rsid w:val="00E43D34"/>
    <w:rsid w:val="00E73B57"/>
    <w:rsid w:val="00E81D0E"/>
    <w:rsid w:val="00E9355F"/>
    <w:rsid w:val="00EB3EA9"/>
    <w:rsid w:val="00EE5791"/>
    <w:rsid w:val="00F0056D"/>
    <w:rsid w:val="00F34D74"/>
    <w:rsid w:val="00F40B84"/>
    <w:rsid w:val="00F65C26"/>
    <w:rsid w:val="00F72D0B"/>
    <w:rsid w:val="00F819C4"/>
    <w:rsid w:val="00F91761"/>
    <w:rsid w:val="00F93FCF"/>
    <w:rsid w:val="00F979DF"/>
    <w:rsid w:val="00FE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numPr>
        <w:ilvl w:val="12"/>
      </w:numPr>
      <w:tabs>
        <w:tab w:val="clear" w:pos="567"/>
      </w:tabs>
      <w:spacing w:line="240" w:lineRule="auto"/>
      <w:ind w:right="-2"/>
    </w:pPr>
    <w:rPr>
      <w:sz w:val="24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jc w:val="both"/>
    </w:pPr>
    <w:rPr>
      <w:rFonts w:ascii="Arial" w:hAnsi="Arial"/>
      <w:lang w:val="de-DE" w:eastAsia="de-DE"/>
    </w:rPr>
  </w:style>
  <w:style w:type="paragraph" w:styleId="Zarkazkladnhotextu2">
    <w:name w:val="Body Text Indent 2"/>
    <w:basedOn w:val="Normlny"/>
    <w:pPr>
      <w:numPr>
        <w:ilvl w:val="12"/>
      </w:numPr>
      <w:tabs>
        <w:tab w:val="clear" w:pos="567"/>
      </w:tabs>
      <w:spacing w:line="240" w:lineRule="auto"/>
      <w:ind w:left="567" w:hanging="567"/>
    </w:pPr>
  </w:style>
  <w:style w:type="paragraph" w:styleId="Zkladntext3">
    <w:name w:val="Body Text 3"/>
    <w:basedOn w:val="Normlny"/>
    <w:pPr>
      <w:tabs>
        <w:tab w:val="clear" w:pos="567"/>
      </w:tabs>
      <w:spacing w:line="240" w:lineRule="auto"/>
    </w:pPr>
    <w:rPr>
      <w:rFonts w:ascii="Arial" w:hAnsi="Arial"/>
      <w:lang w:val="de-DE" w:eastAsia="de-DE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</w:pPr>
    <w:rPr>
      <w:rFonts w:ascii="Courier" w:hAnsi="Courier"/>
      <w:sz w:val="20"/>
      <w:lang w:val="de-DE" w:eastAsia="de-DE"/>
    </w:rPr>
  </w:style>
  <w:style w:type="paragraph" w:customStyle="1" w:styleId="knZulassung02">
    <w:name w:val="knZulassung02"/>
    <w:basedOn w:val="Normlny"/>
    <w:pPr>
      <w:tabs>
        <w:tab w:val="clear" w:pos="567"/>
      </w:tabs>
      <w:spacing w:line="240" w:lineRule="auto"/>
      <w:ind w:left="1843" w:right="284"/>
    </w:pPr>
    <w:rPr>
      <w:rFonts w:ascii="Courier" w:hAnsi="Courier"/>
      <w:sz w:val="24"/>
      <w:lang w:val="de-DE" w:eastAsia="de-DE"/>
    </w:rPr>
  </w:style>
  <w:style w:type="paragraph" w:styleId="Zarkazkladnhotextu3">
    <w:name w:val="Body Text Indent 3"/>
    <w:basedOn w:val="Normlny"/>
    <w:pPr>
      <w:tabs>
        <w:tab w:val="clear" w:pos="567"/>
      </w:tabs>
      <w:spacing w:line="240" w:lineRule="auto"/>
      <w:ind w:left="170" w:hanging="170"/>
      <w:jc w:val="both"/>
    </w:pPr>
    <w:rPr>
      <w:rFonts w:ascii="Arial" w:hAnsi="Arial"/>
      <w:b/>
      <w:sz w:val="16"/>
      <w:lang w:val="de-DE" w:eastAsia="de-DE"/>
    </w:rPr>
  </w:style>
  <w:style w:type="character" w:styleId="Hypertextovprepojenie">
    <w:name w:val="Hyperlink"/>
    <w:rPr>
      <w:color w:val="0000FF"/>
      <w:u w:val="single"/>
    </w:rPr>
  </w:style>
  <w:style w:type="paragraph" w:styleId="Register1">
    <w:name w:val="index 1"/>
    <w:basedOn w:val="Normlny"/>
    <w:next w:val="Normlny"/>
    <w:autoRedefine/>
    <w:semiHidden/>
    <w:pPr>
      <w:tabs>
        <w:tab w:val="clear" w:pos="567"/>
      </w:tabs>
      <w:spacing w:line="240" w:lineRule="auto"/>
    </w:pPr>
    <w:rPr>
      <w:rFonts w:ascii="Courier" w:hAnsi="Courier"/>
      <w:sz w:val="24"/>
      <w:lang w:val="de-DE" w:eastAsia="de-DE"/>
    </w:rPr>
  </w:style>
  <w:style w:type="paragraph" w:styleId="Zkladntext2">
    <w:name w:val="Body Text 2"/>
    <w:basedOn w:val="Normlny"/>
    <w:pPr>
      <w:pBdr>
        <w:left w:val="single" w:sz="4" w:space="20" w:color="auto"/>
      </w:pBdr>
    </w:pPr>
    <w:rPr>
      <w:b/>
      <w:snapToGrid w:val="0"/>
      <w:color w:val="FF0000"/>
      <w:lang w:eastAsia="de-DE"/>
    </w:rPr>
  </w:style>
  <w:style w:type="paragraph" w:styleId="Oznaitext">
    <w:name w:val="Block Text"/>
    <w:basedOn w:val="Normlny"/>
    <w:pPr>
      <w:numPr>
        <w:ilvl w:val="12"/>
      </w:numPr>
      <w:pBdr>
        <w:left w:val="single" w:sz="4" w:space="4" w:color="auto"/>
      </w:pBdr>
      <w:tabs>
        <w:tab w:val="clear" w:pos="567"/>
      </w:tabs>
      <w:spacing w:line="240" w:lineRule="auto"/>
      <w:ind w:left="284" w:right="-2" w:hanging="284"/>
    </w:pPr>
    <w:rPr>
      <w:b/>
      <w:color w:val="FF0000"/>
    </w:rPr>
  </w:style>
  <w:style w:type="paragraph" w:styleId="Register3">
    <w:name w:val="index 3"/>
    <w:basedOn w:val="Normlny"/>
    <w:next w:val="Normlny"/>
    <w:autoRedefine/>
    <w:semiHidden/>
    <w:pPr>
      <w:tabs>
        <w:tab w:val="clear" w:pos="567"/>
      </w:tabs>
      <w:autoSpaceDE w:val="0"/>
      <w:autoSpaceDN w:val="0"/>
      <w:spacing w:line="240" w:lineRule="auto"/>
      <w:ind w:left="566"/>
    </w:pPr>
    <w:rPr>
      <w:rFonts w:ascii="Courier" w:hAnsi="Courier"/>
      <w:sz w:val="24"/>
      <w:szCs w:val="24"/>
      <w:lang w:val="de-DE" w:eastAsia="de-DE"/>
    </w:rPr>
  </w:style>
  <w:style w:type="paragraph" w:styleId="Register5">
    <w:name w:val="index 5"/>
    <w:basedOn w:val="Normlny"/>
    <w:next w:val="Normlny"/>
    <w:autoRedefine/>
    <w:semiHidden/>
    <w:pPr>
      <w:tabs>
        <w:tab w:val="clear" w:pos="567"/>
      </w:tabs>
      <w:autoSpaceDE w:val="0"/>
      <w:autoSpaceDN w:val="0"/>
      <w:spacing w:line="240" w:lineRule="auto"/>
      <w:ind w:left="1132"/>
    </w:pPr>
    <w:rPr>
      <w:rFonts w:ascii="Courier" w:hAnsi="Courier"/>
      <w:sz w:val="24"/>
      <w:szCs w:val="24"/>
      <w:lang w:val="sk-SK" w:eastAsia="de-DE"/>
    </w:rPr>
  </w:style>
  <w:style w:type="character" w:styleId="sloriadka">
    <w:name w:val="line number"/>
    <w:basedOn w:val="Predvolenpsmoodseku"/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paragraph" w:styleId="Nzov">
    <w:name w:val="Title"/>
    <w:basedOn w:val="Normlny"/>
    <w:qFormat/>
    <w:pPr>
      <w:jc w:val="center"/>
      <w:outlineLvl w:val="0"/>
    </w:pPr>
    <w:rPr>
      <w:b/>
      <w:noProof/>
      <w:szCs w:val="22"/>
      <w:lang w:val="sk-SK"/>
    </w:rPr>
  </w:style>
  <w:style w:type="paragraph" w:customStyle="1" w:styleId="BalloonText1">
    <w:name w:val="Balloon Text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styleId="Textbubliny">
    <w:name w:val="Balloon Text"/>
    <w:basedOn w:val="Normlny"/>
    <w:semiHidden/>
    <w:rsid w:val="003A35AC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457742"/>
    <w:rPr>
      <w:b/>
      <w:bCs/>
    </w:rPr>
  </w:style>
  <w:style w:type="character" w:customStyle="1" w:styleId="TextkomentraChar">
    <w:name w:val="Text komentára Char"/>
    <w:link w:val="Textkomentra"/>
    <w:uiPriority w:val="99"/>
    <w:rsid w:val="00457742"/>
    <w:rPr>
      <w:lang w:val="en-GB" w:eastAsia="en-US"/>
    </w:rPr>
  </w:style>
  <w:style w:type="character" w:customStyle="1" w:styleId="PredmetkomentraChar">
    <w:name w:val="Predmet komentára Char"/>
    <w:link w:val="Predmetkomentra"/>
    <w:rsid w:val="00457742"/>
    <w:rPr>
      <w:b/>
      <w:bCs/>
      <w:lang w:val="en-GB" w:eastAsia="en-US"/>
    </w:rPr>
  </w:style>
  <w:style w:type="paragraph" w:customStyle="1" w:styleId="berarbeitung">
    <w:name w:val="Überarbeitung"/>
    <w:hidden/>
    <w:uiPriority w:val="99"/>
    <w:semiHidden/>
    <w:rsid w:val="007549C6"/>
    <w:rPr>
      <w:sz w:val="22"/>
      <w:lang w:val="en-GB" w:eastAsia="en-US"/>
    </w:rPr>
  </w:style>
  <w:style w:type="character" w:customStyle="1" w:styleId="HlavikaChar">
    <w:name w:val="Hlavička Char"/>
    <w:link w:val="Hlavika"/>
    <w:rsid w:val="00D66858"/>
    <w:rPr>
      <w:rFonts w:ascii="Helvetica" w:hAnsi="Helvetica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numPr>
        <w:ilvl w:val="12"/>
      </w:numPr>
      <w:tabs>
        <w:tab w:val="clear" w:pos="567"/>
      </w:tabs>
      <w:spacing w:line="240" w:lineRule="auto"/>
      <w:ind w:right="-2"/>
    </w:pPr>
    <w:rPr>
      <w:sz w:val="24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jc w:val="both"/>
    </w:pPr>
    <w:rPr>
      <w:rFonts w:ascii="Arial" w:hAnsi="Arial"/>
      <w:lang w:val="de-DE" w:eastAsia="de-DE"/>
    </w:rPr>
  </w:style>
  <w:style w:type="paragraph" w:styleId="Zarkazkladnhotextu2">
    <w:name w:val="Body Text Indent 2"/>
    <w:basedOn w:val="Normlny"/>
    <w:pPr>
      <w:numPr>
        <w:ilvl w:val="12"/>
      </w:numPr>
      <w:tabs>
        <w:tab w:val="clear" w:pos="567"/>
      </w:tabs>
      <w:spacing w:line="240" w:lineRule="auto"/>
      <w:ind w:left="567" w:hanging="567"/>
    </w:pPr>
  </w:style>
  <w:style w:type="paragraph" w:styleId="Zkladntext3">
    <w:name w:val="Body Text 3"/>
    <w:basedOn w:val="Normlny"/>
    <w:pPr>
      <w:tabs>
        <w:tab w:val="clear" w:pos="567"/>
      </w:tabs>
      <w:spacing w:line="240" w:lineRule="auto"/>
    </w:pPr>
    <w:rPr>
      <w:rFonts w:ascii="Arial" w:hAnsi="Arial"/>
      <w:lang w:val="de-DE" w:eastAsia="de-DE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</w:pPr>
    <w:rPr>
      <w:rFonts w:ascii="Courier" w:hAnsi="Courier"/>
      <w:sz w:val="20"/>
      <w:lang w:val="de-DE" w:eastAsia="de-DE"/>
    </w:rPr>
  </w:style>
  <w:style w:type="paragraph" w:customStyle="1" w:styleId="knZulassung02">
    <w:name w:val="knZulassung02"/>
    <w:basedOn w:val="Normlny"/>
    <w:pPr>
      <w:tabs>
        <w:tab w:val="clear" w:pos="567"/>
      </w:tabs>
      <w:spacing w:line="240" w:lineRule="auto"/>
      <w:ind w:left="1843" w:right="284"/>
    </w:pPr>
    <w:rPr>
      <w:rFonts w:ascii="Courier" w:hAnsi="Courier"/>
      <w:sz w:val="24"/>
      <w:lang w:val="de-DE" w:eastAsia="de-DE"/>
    </w:rPr>
  </w:style>
  <w:style w:type="paragraph" w:styleId="Zarkazkladnhotextu3">
    <w:name w:val="Body Text Indent 3"/>
    <w:basedOn w:val="Normlny"/>
    <w:pPr>
      <w:tabs>
        <w:tab w:val="clear" w:pos="567"/>
      </w:tabs>
      <w:spacing w:line="240" w:lineRule="auto"/>
      <w:ind w:left="170" w:hanging="170"/>
      <w:jc w:val="both"/>
    </w:pPr>
    <w:rPr>
      <w:rFonts w:ascii="Arial" w:hAnsi="Arial"/>
      <w:b/>
      <w:sz w:val="16"/>
      <w:lang w:val="de-DE" w:eastAsia="de-DE"/>
    </w:rPr>
  </w:style>
  <w:style w:type="character" w:styleId="Hypertextovprepojenie">
    <w:name w:val="Hyperlink"/>
    <w:rPr>
      <w:color w:val="0000FF"/>
      <w:u w:val="single"/>
    </w:rPr>
  </w:style>
  <w:style w:type="paragraph" w:styleId="Register1">
    <w:name w:val="index 1"/>
    <w:basedOn w:val="Normlny"/>
    <w:next w:val="Normlny"/>
    <w:autoRedefine/>
    <w:semiHidden/>
    <w:pPr>
      <w:tabs>
        <w:tab w:val="clear" w:pos="567"/>
      </w:tabs>
      <w:spacing w:line="240" w:lineRule="auto"/>
    </w:pPr>
    <w:rPr>
      <w:rFonts w:ascii="Courier" w:hAnsi="Courier"/>
      <w:sz w:val="24"/>
      <w:lang w:val="de-DE" w:eastAsia="de-DE"/>
    </w:rPr>
  </w:style>
  <w:style w:type="paragraph" w:styleId="Zkladntext2">
    <w:name w:val="Body Text 2"/>
    <w:basedOn w:val="Normlny"/>
    <w:pPr>
      <w:pBdr>
        <w:left w:val="single" w:sz="4" w:space="20" w:color="auto"/>
      </w:pBdr>
    </w:pPr>
    <w:rPr>
      <w:b/>
      <w:snapToGrid w:val="0"/>
      <w:color w:val="FF0000"/>
      <w:lang w:eastAsia="de-DE"/>
    </w:rPr>
  </w:style>
  <w:style w:type="paragraph" w:styleId="Oznaitext">
    <w:name w:val="Block Text"/>
    <w:basedOn w:val="Normlny"/>
    <w:pPr>
      <w:numPr>
        <w:ilvl w:val="12"/>
      </w:numPr>
      <w:pBdr>
        <w:left w:val="single" w:sz="4" w:space="4" w:color="auto"/>
      </w:pBdr>
      <w:tabs>
        <w:tab w:val="clear" w:pos="567"/>
      </w:tabs>
      <w:spacing w:line="240" w:lineRule="auto"/>
      <w:ind w:left="284" w:right="-2" w:hanging="284"/>
    </w:pPr>
    <w:rPr>
      <w:b/>
      <w:color w:val="FF0000"/>
    </w:rPr>
  </w:style>
  <w:style w:type="paragraph" w:styleId="Register3">
    <w:name w:val="index 3"/>
    <w:basedOn w:val="Normlny"/>
    <w:next w:val="Normlny"/>
    <w:autoRedefine/>
    <w:semiHidden/>
    <w:pPr>
      <w:tabs>
        <w:tab w:val="clear" w:pos="567"/>
      </w:tabs>
      <w:autoSpaceDE w:val="0"/>
      <w:autoSpaceDN w:val="0"/>
      <w:spacing w:line="240" w:lineRule="auto"/>
      <w:ind w:left="566"/>
    </w:pPr>
    <w:rPr>
      <w:rFonts w:ascii="Courier" w:hAnsi="Courier"/>
      <w:sz w:val="24"/>
      <w:szCs w:val="24"/>
      <w:lang w:val="de-DE" w:eastAsia="de-DE"/>
    </w:rPr>
  </w:style>
  <w:style w:type="paragraph" w:styleId="Register5">
    <w:name w:val="index 5"/>
    <w:basedOn w:val="Normlny"/>
    <w:next w:val="Normlny"/>
    <w:autoRedefine/>
    <w:semiHidden/>
    <w:pPr>
      <w:tabs>
        <w:tab w:val="clear" w:pos="567"/>
      </w:tabs>
      <w:autoSpaceDE w:val="0"/>
      <w:autoSpaceDN w:val="0"/>
      <w:spacing w:line="240" w:lineRule="auto"/>
      <w:ind w:left="1132"/>
    </w:pPr>
    <w:rPr>
      <w:rFonts w:ascii="Courier" w:hAnsi="Courier"/>
      <w:sz w:val="24"/>
      <w:szCs w:val="24"/>
      <w:lang w:val="sk-SK" w:eastAsia="de-DE"/>
    </w:rPr>
  </w:style>
  <w:style w:type="character" w:styleId="sloriadka">
    <w:name w:val="line number"/>
    <w:basedOn w:val="Predvolenpsmoodseku"/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paragraph" w:styleId="Nzov">
    <w:name w:val="Title"/>
    <w:basedOn w:val="Normlny"/>
    <w:qFormat/>
    <w:pPr>
      <w:jc w:val="center"/>
      <w:outlineLvl w:val="0"/>
    </w:pPr>
    <w:rPr>
      <w:b/>
      <w:noProof/>
      <w:szCs w:val="22"/>
      <w:lang w:val="sk-SK"/>
    </w:rPr>
  </w:style>
  <w:style w:type="paragraph" w:customStyle="1" w:styleId="BalloonText1">
    <w:name w:val="Balloon Text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styleId="Textbubliny">
    <w:name w:val="Balloon Text"/>
    <w:basedOn w:val="Normlny"/>
    <w:semiHidden/>
    <w:rsid w:val="003A35AC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457742"/>
    <w:rPr>
      <w:b/>
      <w:bCs/>
    </w:rPr>
  </w:style>
  <w:style w:type="character" w:customStyle="1" w:styleId="TextkomentraChar">
    <w:name w:val="Text komentára Char"/>
    <w:link w:val="Textkomentra"/>
    <w:uiPriority w:val="99"/>
    <w:rsid w:val="00457742"/>
    <w:rPr>
      <w:lang w:val="en-GB" w:eastAsia="en-US"/>
    </w:rPr>
  </w:style>
  <w:style w:type="character" w:customStyle="1" w:styleId="PredmetkomentraChar">
    <w:name w:val="Predmet komentára Char"/>
    <w:link w:val="Predmetkomentra"/>
    <w:rsid w:val="00457742"/>
    <w:rPr>
      <w:b/>
      <w:bCs/>
      <w:lang w:val="en-GB" w:eastAsia="en-US"/>
    </w:rPr>
  </w:style>
  <w:style w:type="paragraph" w:customStyle="1" w:styleId="berarbeitung">
    <w:name w:val="Überarbeitung"/>
    <w:hidden/>
    <w:uiPriority w:val="99"/>
    <w:semiHidden/>
    <w:rsid w:val="007549C6"/>
    <w:rPr>
      <w:sz w:val="22"/>
      <w:lang w:val="en-GB" w:eastAsia="en-US"/>
    </w:rPr>
  </w:style>
  <w:style w:type="character" w:customStyle="1" w:styleId="HlavikaChar">
    <w:name w:val="Hlavička Char"/>
    <w:link w:val="Hlavika"/>
    <w:rsid w:val="00D66858"/>
    <w:rPr>
      <w:rFonts w:ascii="Helvetica" w:hAnsi="Helvetic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BB6A5-93B1-4C56-AD32-3F5A528DC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1721</Words>
  <Characters>9877</Characters>
  <Application>Microsoft Office Word</Application>
  <DocSecurity>0</DocSecurity>
  <Lines>82</Lines>
  <Paragraphs>23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Galderma</Company>
  <LinksUpToDate>false</LinksUpToDate>
  <CharactersWithSpaces>11575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MLS@medical-ls.com</dc:creator>
  <cp:lastModifiedBy>marianna forgacova</cp:lastModifiedBy>
  <cp:revision>2</cp:revision>
  <cp:lastPrinted>2013-11-28T11:49:00Z</cp:lastPrinted>
  <dcterms:created xsi:type="dcterms:W3CDTF">2019-03-21T13:36:00Z</dcterms:created>
  <dcterms:modified xsi:type="dcterms:W3CDTF">2019-03-21T13:36:00Z</dcterms:modified>
</cp:coreProperties>
</file>