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5D45" w14:textId="77777777" w:rsidR="007D1947" w:rsidRPr="004572DC" w:rsidRDefault="007D1947" w:rsidP="007D1947">
      <w:pPr>
        <w:jc w:val="center"/>
        <w:outlineLvl w:val="0"/>
        <w:rPr>
          <w:b/>
          <w:noProof/>
          <w:szCs w:val="22"/>
        </w:rPr>
      </w:pPr>
    </w:p>
    <w:p w14:paraId="1115C430" w14:textId="77777777" w:rsidR="007D1947" w:rsidRPr="004572DC" w:rsidRDefault="005D505C" w:rsidP="007D1947">
      <w:pPr>
        <w:jc w:val="center"/>
        <w:outlineLvl w:val="0"/>
        <w:rPr>
          <w:noProof/>
          <w:szCs w:val="22"/>
        </w:rPr>
      </w:pPr>
      <w:r w:rsidRPr="004572DC">
        <w:rPr>
          <w:b/>
          <w:noProof/>
          <w:szCs w:val="22"/>
        </w:rPr>
        <w:t>Písomná informácie pre používateľa</w:t>
      </w:r>
    </w:p>
    <w:p w14:paraId="0B141EAD" w14:textId="77777777" w:rsidR="007D1947" w:rsidRPr="004572DC" w:rsidRDefault="007D1947" w:rsidP="007D1947">
      <w:pPr>
        <w:jc w:val="center"/>
        <w:rPr>
          <w:noProof/>
          <w:szCs w:val="22"/>
        </w:rPr>
      </w:pPr>
    </w:p>
    <w:p w14:paraId="1DE994C0" w14:textId="06F68D2D" w:rsidR="007D1947" w:rsidRPr="004572DC" w:rsidRDefault="007D1947" w:rsidP="007D1947">
      <w:pPr>
        <w:numPr>
          <w:ilvl w:val="12"/>
          <w:numId w:val="0"/>
        </w:numPr>
        <w:jc w:val="center"/>
        <w:rPr>
          <w:b/>
          <w:bCs/>
          <w:noProof/>
          <w:szCs w:val="22"/>
        </w:rPr>
      </w:pPr>
      <w:r w:rsidRPr="00475810">
        <w:rPr>
          <w:b/>
          <w:bCs/>
          <w:noProof/>
          <w:szCs w:val="22"/>
        </w:rPr>
        <w:t>S</w:t>
      </w:r>
      <w:r w:rsidR="00A51F74" w:rsidRPr="00475810">
        <w:rPr>
          <w:b/>
          <w:bCs/>
          <w:noProof/>
          <w:szCs w:val="22"/>
        </w:rPr>
        <w:t>ANVAL</w:t>
      </w:r>
      <w:r w:rsidRPr="004572DC">
        <w:rPr>
          <w:b/>
          <w:bCs/>
          <w:noProof/>
          <w:szCs w:val="22"/>
        </w:rPr>
        <w:t xml:space="preserve"> 10 mg</w:t>
      </w:r>
    </w:p>
    <w:p w14:paraId="24FC46EE" w14:textId="77777777" w:rsidR="007D1947" w:rsidRPr="00564101" w:rsidRDefault="007D1947" w:rsidP="007D1947">
      <w:pPr>
        <w:numPr>
          <w:ilvl w:val="12"/>
          <w:numId w:val="0"/>
        </w:numPr>
        <w:jc w:val="center"/>
      </w:pPr>
      <w:r w:rsidRPr="00564101">
        <w:t>filmom obalené tablety</w:t>
      </w:r>
    </w:p>
    <w:p w14:paraId="6C1E1F18" w14:textId="77777777" w:rsidR="004D38B2" w:rsidRPr="00564101" w:rsidRDefault="004D38B2" w:rsidP="007D1947">
      <w:pPr>
        <w:numPr>
          <w:ilvl w:val="12"/>
          <w:numId w:val="0"/>
        </w:numPr>
        <w:jc w:val="center"/>
        <w:rPr>
          <w:bCs/>
          <w:noProof/>
          <w:szCs w:val="22"/>
        </w:rPr>
      </w:pPr>
    </w:p>
    <w:p w14:paraId="7D39EAFE" w14:textId="72A26640" w:rsidR="007D1947" w:rsidRPr="004572DC" w:rsidRDefault="004D38B2" w:rsidP="007D1947">
      <w:pPr>
        <w:jc w:val="center"/>
        <w:rPr>
          <w:noProof/>
          <w:szCs w:val="22"/>
        </w:rPr>
      </w:pPr>
      <w:r w:rsidRPr="004D38B2">
        <w:rPr>
          <w:noProof/>
          <w:szCs w:val="22"/>
        </w:rPr>
        <w:t>zolpid</w:t>
      </w:r>
      <w:r w:rsidR="00893454">
        <w:rPr>
          <w:noProof/>
          <w:szCs w:val="22"/>
        </w:rPr>
        <w:t>e</w:t>
      </w:r>
      <w:r w:rsidRPr="004D38B2">
        <w:rPr>
          <w:noProof/>
          <w:szCs w:val="22"/>
        </w:rPr>
        <w:t>miumtartarát</w:t>
      </w:r>
    </w:p>
    <w:p w14:paraId="31F90241" w14:textId="77777777" w:rsidR="007D1947" w:rsidRPr="004572DC" w:rsidRDefault="007D1947" w:rsidP="007D1947">
      <w:pPr>
        <w:jc w:val="center"/>
        <w:rPr>
          <w:noProof/>
          <w:szCs w:val="22"/>
        </w:rPr>
      </w:pPr>
    </w:p>
    <w:p w14:paraId="38D8501B" w14:textId="77777777" w:rsidR="007D1947" w:rsidRPr="004572DC" w:rsidRDefault="007D1947" w:rsidP="00EC440C">
      <w:pPr>
        <w:ind w:left="0" w:right="-2" w:firstLine="0"/>
        <w:rPr>
          <w:noProof/>
          <w:szCs w:val="22"/>
        </w:rPr>
      </w:pPr>
      <w:r w:rsidRPr="004572DC">
        <w:rPr>
          <w:b/>
          <w:noProof/>
          <w:szCs w:val="22"/>
        </w:rPr>
        <w:t xml:space="preserve">Pozorne si prečítajte celú písomnú informáciu </w:t>
      </w:r>
      <w:r w:rsidR="005D505C" w:rsidRPr="004572DC">
        <w:rPr>
          <w:b/>
          <w:noProof/>
          <w:szCs w:val="22"/>
        </w:rPr>
        <w:t>predtým</w:t>
      </w:r>
      <w:r w:rsidRPr="004572DC">
        <w:rPr>
          <w:b/>
          <w:noProof/>
          <w:szCs w:val="22"/>
        </w:rPr>
        <w:t>, ako začnete užívať</w:t>
      </w:r>
      <w:r w:rsidRPr="004572DC">
        <w:rPr>
          <w:noProof/>
          <w:szCs w:val="22"/>
        </w:rPr>
        <w:t xml:space="preserve"> </w:t>
      </w:r>
      <w:r w:rsidR="005D505C" w:rsidRPr="004572DC">
        <w:rPr>
          <w:b/>
          <w:noProof/>
          <w:szCs w:val="22"/>
        </w:rPr>
        <w:t xml:space="preserve">tento </w:t>
      </w:r>
      <w:r w:rsidRPr="004572DC">
        <w:rPr>
          <w:b/>
          <w:noProof/>
          <w:szCs w:val="22"/>
        </w:rPr>
        <w:t>liek</w:t>
      </w:r>
      <w:r w:rsidR="005D505C" w:rsidRPr="004572DC">
        <w:rPr>
          <w:b/>
          <w:noProof/>
          <w:szCs w:val="22"/>
        </w:rPr>
        <w:t>, pretože obsahuje pre vás dôležité informácie</w:t>
      </w:r>
      <w:r w:rsidRPr="004572DC">
        <w:rPr>
          <w:b/>
          <w:noProof/>
          <w:szCs w:val="22"/>
        </w:rPr>
        <w:t>.</w:t>
      </w:r>
    </w:p>
    <w:p w14:paraId="5D85E324" w14:textId="77777777" w:rsidR="007D1947" w:rsidRPr="004572DC" w:rsidRDefault="007D1947" w:rsidP="007D1947">
      <w:pPr>
        <w:numPr>
          <w:ilvl w:val="0"/>
          <w:numId w:val="1"/>
        </w:numPr>
        <w:ind w:left="567" w:right="-2" w:hanging="567"/>
        <w:rPr>
          <w:noProof/>
          <w:szCs w:val="22"/>
        </w:rPr>
      </w:pPr>
      <w:r w:rsidRPr="004572DC">
        <w:rPr>
          <w:noProof/>
          <w:szCs w:val="22"/>
        </w:rPr>
        <w:t>Túto písomnú informáciu si uschovajte. Možno bude potrebné, aby ste si ju znovu prečítali.</w:t>
      </w:r>
    </w:p>
    <w:p w14:paraId="7467B2EB" w14:textId="77777777" w:rsidR="007D1947" w:rsidRPr="004572DC" w:rsidRDefault="007D1947" w:rsidP="007D1947">
      <w:pPr>
        <w:numPr>
          <w:ilvl w:val="0"/>
          <w:numId w:val="1"/>
        </w:numPr>
        <w:ind w:left="567" w:right="-2" w:hanging="567"/>
        <w:rPr>
          <w:noProof/>
          <w:szCs w:val="22"/>
        </w:rPr>
      </w:pPr>
      <w:r w:rsidRPr="004572DC">
        <w:rPr>
          <w:noProof/>
          <w:szCs w:val="22"/>
        </w:rPr>
        <w:t>Ak máte akékoľvek ďalšie otázky, obráťte sa na svojho lekára alebo lekárnika.</w:t>
      </w:r>
    </w:p>
    <w:p w14:paraId="4947CF37" w14:textId="6DC79CBA" w:rsidR="007D1947" w:rsidRPr="004572DC" w:rsidRDefault="007D1947" w:rsidP="007D1947">
      <w:pPr>
        <w:numPr>
          <w:ilvl w:val="0"/>
          <w:numId w:val="1"/>
        </w:numPr>
        <w:ind w:left="567" w:right="-2" w:hanging="567"/>
        <w:rPr>
          <w:b/>
          <w:noProof/>
          <w:szCs w:val="22"/>
        </w:rPr>
      </w:pPr>
      <w:r w:rsidRPr="004572DC">
        <w:rPr>
          <w:noProof/>
          <w:szCs w:val="22"/>
        </w:rPr>
        <w:t>Tento liek bol predpísaný</w:t>
      </w:r>
      <w:r w:rsidR="00353D8E">
        <w:rPr>
          <w:noProof/>
          <w:szCs w:val="22"/>
        </w:rPr>
        <w:t xml:space="preserve"> iba</w:t>
      </w:r>
      <w:r w:rsidRPr="004572DC">
        <w:rPr>
          <w:noProof/>
          <w:szCs w:val="22"/>
        </w:rPr>
        <w:t xml:space="preserve"> </w:t>
      </w:r>
      <w:r w:rsidR="005D505C" w:rsidRPr="004572DC">
        <w:rPr>
          <w:noProof/>
          <w:szCs w:val="22"/>
        </w:rPr>
        <w:t>v</w:t>
      </w:r>
      <w:r w:rsidRPr="004572DC">
        <w:rPr>
          <w:noProof/>
          <w:szCs w:val="22"/>
        </w:rPr>
        <w:t xml:space="preserve">ám. Nedávajte ho nikomu inému. Môže mu uškodiť, dokonca aj vtedy, ak má rovnaké </w:t>
      </w:r>
      <w:r w:rsidRPr="00A65184">
        <w:rPr>
          <w:noProof/>
          <w:szCs w:val="22"/>
        </w:rPr>
        <w:t>pr</w:t>
      </w:r>
      <w:r w:rsidR="004D38B2">
        <w:rPr>
          <w:noProof/>
          <w:szCs w:val="22"/>
        </w:rPr>
        <w:t>ejavy</w:t>
      </w:r>
      <w:r w:rsidR="005D505C" w:rsidRPr="004572DC">
        <w:rPr>
          <w:noProof/>
          <w:szCs w:val="22"/>
        </w:rPr>
        <w:t xml:space="preserve"> ochorenia</w:t>
      </w:r>
      <w:r w:rsidRPr="004572DC">
        <w:rPr>
          <w:noProof/>
          <w:szCs w:val="22"/>
        </w:rPr>
        <w:t xml:space="preserve"> ako </w:t>
      </w:r>
      <w:r w:rsidR="005D505C" w:rsidRPr="004572DC">
        <w:rPr>
          <w:noProof/>
          <w:szCs w:val="22"/>
        </w:rPr>
        <w:t>v</w:t>
      </w:r>
      <w:r w:rsidRPr="004572DC">
        <w:rPr>
          <w:noProof/>
          <w:szCs w:val="22"/>
        </w:rPr>
        <w:t>y.</w:t>
      </w:r>
    </w:p>
    <w:p w14:paraId="62E555E8" w14:textId="096CAD12" w:rsidR="007D1947" w:rsidRPr="004572DC" w:rsidRDefault="007D1947" w:rsidP="007D1947">
      <w:pPr>
        <w:rPr>
          <w:noProof/>
          <w:szCs w:val="22"/>
        </w:rPr>
      </w:pPr>
      <w:r w:rsidRPr="004572DC">
        <w:rPr>
          <w:noProof/>
          <w:szCs w:val="22"/>
        </w:rPr>
        <w:t>-</w:t>
      </w:r>
      <w:r w:rsidRPr="004572DC">
        <w:rPr>
          <w:noProof/>
          <w:szCs w:val="22"/>
        </w:rPr>
        <w:tab/>
        <w:t>Ak</w:t>
      </w:r>
      <w:r w:rsidRPr="004D38B2">
        <w:rPr>
          <w:noProof/>
          <w:szCs w:val="22"/>
        </w:rPr>
        <w:t xml:space="preserve"> </w:t>
      </w:r>
      <w:r w:rsidR="004D38B2">
        <w:rPr>
          <w:noProof/>
          <w:szCs w:val="22"/>
        </w:rPr>
        <w:t>sa u vás vyskytne</w:t>
      </w:r>
      <w:r w:rsidRPr="004572DC">
        <w:rPr>
          <w:noProof/>
          <w:szCs w:val="22"/>
        </w:rPr>
        <w:t xml:space="preserve"> akýkoľvek vedľajší účinok</w:t>
      </w:r>
      <w:r w:rsidR="005D505C" w:rsidRPr="004572DC">
        <w:rPr>
          <w:noProof/>
          <w:szCs w:val="22"/>
        </w:rPr>
        <w:t>, obráťte sa na svojho lekára alebo lekárnika. To sa týka aj akýchkoľvek vedľajších účinkov</w:t>
      </w:r>
      <w:r w:rsidRPr="004572DC">
        <w:rPr>
          <w:noProof/>
          <w:szCs w:val="22"/>
        </w:rPr>
        <w:t>, ktoré nie sú uvedené v tejto písomnej informácii.</w:t>
      </w:r>
      <w:r w:rsidR="003A08D3">
        <w:rPr>
          <w:noProof/>
          <w:szCs w:val="22"/>
        </w:rPr>
        <w:t xml:space="preserve"> Pozri časť 4.</w:t>
      </w:r>
    </w:p>
    <w:p w14:paraId="717C8D92" w14:textId="77777777" w:rsidR="007D1947" w:rsidRPr="004572DC" w:rsidRDefault="007D1947" w:rsidP="007D1947">
      <w:pPr>
        <w:numPr>
          <w:ilvl w:val="12"/>
          <w:numId w:val="0"/>
        </w:numPr>
        <w:ind w:right="-2"/>
        <w:rPr>
          <w:noProof/>
          <w:szCs w:val="22"/>
        </w:rPr>
      </w:pPr>
    </w:p>
    <w:p w14:paraId="52501FB6" w14:textId="70153442" w:rsidR="007D1947" w:rsidRPr="00EB5F21" w:rsidRDefault="007D1947" w:rsidP="007D1947">
      <w:pPr>
        <w:numPr>
          <w:ilvl w:val="12"/>
          <w:numId w:val="0"/>
        </w:numPr>
        <w:ind w:right="-2"/>
        <w:outlineLvl w:val="0"/>
        <w:rPr>
          <w:noProof/>
          <w:szCs w:val="22"/>
        </w:rPr>
      </w:pPr>
      <w:r w:rsidRPr="00564101">
        <w:rPr>
          <w:b/>
        </w:rPr>
        <w:t xml:space="preserve">V tejto písomnej informácii </w:t>
      </w:r>
      <w:r w:rsidR="005D505C" w:rsidRPr="00564101">
        <w:rPr>
          <w:b/>
        </w:rPr>
        <w:t>sa dozviete</w:t>
      </w:r>
      <w:r w:rsidRPr="00EB5F21">
        <w:rPr>
          <w:noProof/>
          <w:szCs w:val="22"/>
        </w:rPr>
        <w:t xml:space="preserve">: </w:t>
      </w:r>
    </w:p>
    <w:p w14:paraId="66DD64C1" w14:textId="7882B525" w:rsidR="007D1947" w:rsidRPr="00EB5F21" w:rsidRDefault="007D1947" w:rsidP="007D1947">
      <w:pPr>
        <w:ind w:right="-29"/>
        <w:rPr>
          <w:noProof/>
          <w:szCs w:val="22"/>
        </w:rPr>
      </w:pPr>
      <w:r w:rsidRPr="00EB5F21">
        <w:rPr>
          <w:noProof/>
          <w:szCs w:val="22"/>
        </w:rPr>
        <w:t>1.</w:t>
      </w:r>
      <w:r w:rsidRPr="00EB5F21">
        <w:rPr>
          <w:noProof/>
          <w:szCs w:val="22"/>
        </w:rPr>
        <w:tab/>
        <w:t xml:space="preserve">Čo je </w:t>
      </w:r>
      <w:r w:rsidR="00A51F74">
        <w:rPr>
          <w:noProof/>
          <w:szCs w:val="22"/>
        </w:rPr>
        <w:t>SANVAL</w:t>
      </w:r>
      <w:r w:rsidRPr="00EB5F21">
        <w:rPr>
          <w:noProof/>
          <w:szCs w:val="22"/>
        </w:rPr>
        <w:t xml:space="preserve"> a na čo sa používa</w:t>
      </w:r>
    </w:p>
    <w:p w14:paraId="566F1F92" w14:textId="496C3F4E" w:rsidR="007D1947" w:rsidRPr="00EB5F21" w:rsidRDefault="007D1947" w:rsidP="007D1947">
      <w:pPr>
        <w:ind w:right="-29"/>
        <w:rPr>
          <w:noProof/>
          <w:szCs w:val="22"/>
        </w:rPr>
      </w:pPr>
      <w:r w:rsidRPr="00EB5F21">
        <w:rPr>
          <w:noProof/>
          <w:szCs w:val="22"/>
        </w:rPr>
        <w:t>2.</w:t>
      </w:r>
      <w:r w:rsidRPr="00EB5F21">
        <w:rPr>
          <w:noProof/>
          <w:szCs w:val="22"/>
        </w:rPr>
        <w:tab/>
      </w:r>
      <w:r w:rsidR="005D505C" w:rsidRPr="00EB5F21">
        <w:rPr>
          <w:noProof/>
          <w:szCs w:val="22"/>
        </w:rPr>
        <w:t xml:space="preserve">Čo potrebujete vedieť predtým, </w:t>
      </w:r>
      <w:r w:rsidRPr="00EB5F21">
        <w:rPr>
          <w:noProof/>
          <w:szCs w:val="22"/>
        </w:rPr>
        <w:t xml:space="preserve">ako užijete </w:t>
      </w:r>
      <w:r w:rsidR="00A51F74">
        <w:rPr>
          <w:noProof/>
          <w:szCs w:val="22"/>
        </w:rPr>
        <w:t>SANVAL</w:t>
      </w:r>
    </w:p>
    <w:p w14:paraId="001B0D9E" w14:textId="58C57EB5" w:rsidR="007D1947" w:rsidRPr="00EB5F21" w:rsidRDefault="007D1947" w:rsidP="007D1947">
      <w:pPr>
        <w:ind w:right="-29"/>
        <w:rPr>
          <w:noProof/>
          <w:szCs w:val="22"/>
        </w:rPr>
      </w:pPr>
      <w:r w:rsidRPr="00EB5F21">
        <w:rPr>
          <w:noProof/>
          <w:szCs w:val="22"/>
        </w:rPr>
        <w:t>3.</w:t>
      </w:r>
      <w:r w:rsidRPr="00EB5F21">
        <w:rPr>
          <w:noProof/>
          <w:szCs w:val="22"/>
        </w:rPr>
        <w:tab/>
        <w:t xml:space="preserve">Ako užívať </w:t>
      </w:r>
      <w:r w:rsidR="00A51F74">
        <w:rPr>
          <w:noProof/>
          <w:szCs w:val="22"/>
        </w:rPr>
        <w:t>SANVAL</w:t>
      </w:r>
    </w:p>
    <w:p w14:paraId="28E61741" w14:textId="77777777" w:rsidR="007D1947" w:rsidRPr="00EB5F21" w:rsidRDefault="007D1947" w:rsidP="007D1947">
      <w:pPr>
        <w:ind w:right="-29"/>
        <w:rPr>
          <w:noProof/>
          <w:szCs w:val="22"/>
        </w:rPr>
      </w:pPr>
      <w:r w:rsidRPr="00EB5F21">
        <w:rPr>
          <w:noProof/>
          <w:szCs w:val="22"/>
        </w:rPr>
        <w:t>4.</w:t>
      </w:r>
      <w:r w:rsidRPr="00EB5F21">
        <w:rPr>
          <w:noProof/>
          <w:szCs w:val="22"/>
        </w:rPr>
        <w:tab/>
        <w:t>Možné vedľajšie účinky</w:t>
      </w:r>
    </w:p>
    <w:p w14:paraId="1E16DC94" w14:textId="2B9ACAC2" w:rsidR="007D1947" w:rsidRPr="00EB5F21" w:rsidRDefault="007D1947" w:rsidP="007D1947">
      <w:pPr>
        <w:ind w:right="-29"/>
        <w:rPr>
          <w:noProof/>
          <w:szCs w:val="22"/>
        </w:rPr>
      </w:pPr>
      <w:r w:rsidRPr="00EB5F21">
        <w:rPr>
          <w:noProof/>
          <w:szCs w:val="22"/>
        </w:rPr>
        <w:t>5</w:t>
      </w:r>
      <w:r w:rsidR="00353D8E">
        <w:rPr>
          <w:noProof/>
          <w:szCs w:val="22"/>
        </w:rPr>
        <w:t>.</w:t>
      </w:r>
      <w:r w:rsidRPr="00EB5F21">
        <w:rPr>
          <w:noProof/>
          <w:szCs w:val="22"/>
        </w:rPr>
        <w:tab/>
        <w:t xml:space="preserve">Ako uchovávať </w:t>
      </w:r>
      <w:r w:rsidR="00A51F74">
        <w:rPr>
          <w:noProof/>
          <w:szCs w:val="22"/>
        </w:rPr>
        <w:t>SANVAL</w:t>
      </w:r>
      <w:r w:rsidRPr="00EB5F21">
        <w:rPr>
          <w:noProof/>
          <w:szCs w:val="22"/>
        </w:rPr>
        <w:t xml:space="preserve"> </w:t>
      </w:r>
    </w:p>
    <w:p w14:paraId="6E18D1F6" w14:textId="77777777" w:rsidR="007D1947" w:rsidRPr="00EB5F21" w:rsidRDefault="007D1947" w:rsidP="007D1947">
      <w:pPr>
        <w:ind w:right="-29"/>
        <w:rPr>
          <w:noProof/>
          <w:szCs w:val="22"/>
        </w:rPr>
      </w:pPr>
      <w:r w:rsidRPr="00EB5F21">
        <w:rPr>
          <w:noProof/>
          <w:szCs w:val="22"/>
        </w:rPr>
        <w:t>6.</w:t>
      </w:r>
      <w:r w:rsidRPr="00EB5F21">
        <w:rPr>
          <w:noProof/>
          <w:szCs w:val="22"/>
        </w:rPr>
        <w:tab/>
      </w:r>
      <w:r w:rsidR="005D505C" w:rsidRPr="00EB5F21">
        <w:rPr>
          <w:noProof/>
          <w:szCs w:val="22"/>
        </w:rPr>
        <w:t xml:space="preserve">Obsah balenia a ďalšie </w:t>
      </w:r>
      <w:r w:rsidRPr="00EB5F21">
        <w:rPr>
          <w:noProof/>
          <w:szCs w:val="22"/>
        </w:rPr>
        <w:t>informácie</w:t>
      </w:r>
    </w:p>
    <w:p w14:paraId="116A87BE" w14:textId="77777777" w:rsidR="007D1947" w:rsidRPr="00EB5F21" w:rsidRDefault="007D1947" w:rsidP="007D1947">
      <w:pPr>
        <w:numPr>
          <w:ilvl w:val="12"/>
          <w:numId w:val="0"/>
        </w:numPr>
        <w:ind w:right="-2"/>
        <w:rPr>
          <w:noProof/>
          <w:szCs w:val="22"/>
        </w:rPr>
      </w:pPr>
    </w:p>
    <w:p w14:paraId="3EE64A75" w14:textId="77777777" w:rsidR="007D1947" w:rsidRPr="00EB5F21" w:rsidRDefault="007D1947" w:rsidP="007D1947">
      <w:pPr>
        <w:numPr>
          <w:ilvl w:val="12"/>
          <w:numId w:val="0"/>
        </w:numPr>
        <w:ind w:right="-2"/>
        <w:rPr>
          <w:noProof/>
          <w:szCs w:val="22"/>
        </w:rPr>
      </w:pPr>
    </w:p>
    <w:p w14:paraId="23C33A74" w14:textId="6C61489E" w:rsidR="007D1947" w:rsidRPr="00EB5F21" w:rsidRDefault="007D1947" w:rsidP="007D1947">
      <w:pPr>
        <w:numPr>
          <w:ilvl w:val="12"/>
          <w:numId w:val="0"/>
        </w:numPr>
        <w:ind w:left="567" w:right="-2" w:hanging="567"/>
        <w:outlineLvl w:val="0"/>
        <w:rPr>
          <w:noProof/>
          <w:szCs w:val="22"/>
        </w:rPr>
      </w:pPr>
      <w:r w:rsidRPr="00EB5F21">
        <w:rPr>
          <w:b/>
          <w:noProof/>
          <w:szCs w:val="22"/>
        </w:rPr>
        <w:t>1.</w:t>
      </w:r>
      <w:r w:rsidRPr="00EB5F21">
        <w:rPr>
          <w:b/>
          <w:noProof/>
          <w:szCs w:val="22"/>
        </w:rPr>
        <w:tab/>
      </w:r>
      <w:r w:rsidR="005D505C" w:rsidRPr="00EB5F21">
        <w:rPr>
          <w:b/>
          <w:noProof/>
          <w:szCs w:val="22"/>
        </w:rPr>
        <w:t xml:space="preserve">Čo je </w:t>
      </w:r>
      <w:r w:rsidR="00A51F74">
        <w:rPr>
          <w:b/>
          <w:noProof/>
          <w:szCs w:val="22"/>
        </w:rPr>
        <w:t>SANVAL</w:t>
      </w:r>
      <w:r w:rsidR="005D505C" w:rsidRPr="00EB5F21">
        <w:rPr>
          <w:b/>
          <w:noProof/>
          <w:szCs w:val="22"/>
        </w:rPr>
        <w:t xml:space="preserve"> a na čo sa používa</w:t>
      </w:r>
    </w:p>
    <w:p w14:paraId="13A646B7" w14:textId="77777777" w:rsidR="007D1947" w:rsidRPr="00EB5F21" w:rsidRDefault="007D1947" w:rsidP="007D1947">
      <w:pPr>
        <w:numPr>
          <w:ilvl w:val="12"/>
          <w:numId w:val="0"/>
        </w:numPr>
        <w:ind w:right="-2"/>
        <w:rPr>
          <w:noProof/>
          <w:szCs w:val="22"/>
        </w:rPr>
      </w:pPr>
    </w:p>
    <w:p w14:paraId="6CF39466" w14:textId="6B2BD4ED" w:rsidR="007D1947" w:rsidRPr="00EB5F21" w:rsidRDefault="00A51F74" w:rsidP="007D1947">
      <w:pPr>
        <w:numPr>
          <w:ilvl w:val="12"/>
          <w:numId w:val="0"/>
        </w:numPr>
        <w:ind w:right="-2"/>
        <w:rPr>
          <w:noProof/>
          <w:szCs w:val="22"/>
        </w:rPr>
      </w:pPr>
      <w:r>
        <w:rPr>
          <w:noProof/>
          <w:szCs w:val="22"/>
        </w:rPr>
        <w:t>SANVAL</w:t>
      </w:r>
      <w:r w:rsidR="00EB5F21" w:rsidRPr="00EB5F21">
        <w:rPr>
          <w:noProof/>
          <w:szCs w:val="22"/>
        </w:rPr>
        <w:t xml:space="preserve"> je hypnotikum (liek na spanie), ktorý neobsahuje benzodiazepín.</w:t>
      </w:r>
    </w:p>
    <w:p w14:paraId="5790F68D" w14:textId="77777777" w:rsidR="007D1947" w:rsidRPr="00EB5F21" w:rsidRDefault="007D1947" w:rsidP="007D1947">
      <w:pPr>
        <w:numPr>
          <w:ilvl w:val="12"/>
          <w:numId w:val="0"/>
        </w:numPr>
        <w:ind w:right="-2"/>
        <w:rPr>
          <w:noProof/>
          <w:szCs w:val="22"/>
        </w:rPr>
      </w:pPr>
    </w:p>
    <w:p w14:paraId="6F4F75D5" w14:textId="5763FB96" w:rsidR="005B724C" w:rsidRPr="00EB5F21" w:rsidRDefault="00A51F74" w:rsidP="005B724C">
      <w:pPr>
        <w:numPr>
          <w:ilvl w:val="12"/>
          <w:numId w:val="0"/>
        </w:numPr>
        <w:ind w:right="-2"/>
        <w:rPr>
          <w:noProof/>
          <w:szCs w:val="22"/>
        </w:rPr>
      </w:pPr>
      <w:r>
        <w:rPr>
          <w:noProof/>
          <w:szCs w:val="22"/>
        </w:rPr>
        <w:t>SANVAL</w:t>
      </w:r>
      <w:r w:rsidR="005B724C" w:rsidRPr="00EB5F21">
        <w:rPr>
          <w:noProof/>
          <w:szCs w:val="22"/>
        </w:rPr>
        <w:t xml:space="preserve"> sa používa na krátkodobú liečbu nespavosti</w:t>
      </w:r>
      <w:r w:rsidR="004D38B2">
        <w:rPr>
          <w:noProof/>
          <w:szCs w:val="22"/>
        </w:rPr>
        <w:t xml:space="preserve"> v</w:t>
      </w:r>
      <w:r w:rsidR="00587EAC">
        <w:rPr>
          <w:noProof/>
          <w:szCs w:val="22"/>
        </w:rPr>
        <w:t> </w:t>
      </w:r>
      <w:r w:rsidR="004D38B2">
        <w:rPr>
          <w:noProof/>
          <w:szCs w:val="22"/>
        </w:rPr>
        <w:t>situáciach</w:t>
      </w:r>
      <w:r w:rsidR="00587EAC">
        <w:rPr>
          <w:noProof/>
          <w:szCs w:val="22"/>
        </w:rPr>
        <w:t>,</w:t>
      </w:r>
      <w:r w:rsidR="004D38B2">
        <w:rPr>
          <w:noProof/>
          <w:szCs w:val="22"/>
        </w:rPr>
        <w:t xml:space="preserve"> pri ktorých nespavosť spôsobuje únavu alebo vyčerpanosť pacienta</w:t>
      </w:r>
      <w:r w:rsidR="005B724C" w:rsidRPr="00EB5F21">
        <w:rPr>
          <w:noProof/>
          <w:szCs w:val="22"/>
        </w:rPr>
        <w:t>.</w:t>
      </w:r>
    </w:p>
    <w:p w14:paraId="1AFC8685" w14:textId="77777777" w:rsidR="007D1947" w:rsidRPr="00EB5F21" w:rsidRDefault="007D1947" w:rsidP="007D1947">
      <w:pPr>
        <w:numPr>
          <w:ilvl w:val="12"/>
          <w:numId w:val="0"/>
        </w:numPr>
        <w:ind w:right="-2"/>
        <w:rPr>
          <w:noProof/>
          <w:szCs w:val="22"/>
        </w:rPr>
      </w:pPr>
    </w:p>
    <w:p w14:paraId="64C15662" w14:textId="77777777" w:rsidR="007D1947" w:rsidRPr="00EB5F21" w:rsidRDefault="007D1947" w:rsidP="007D1947">
      <w:pPr>
        <w:numPr>
          <w:ilvl w:val="12"/>
          <w:numId w:val="0"/>
        </w:numPr>
        <w:ind w:right="-2"/>
        <w:rPr>
          <w:noProof/>
          <w:szCs w:val="22"/>
        </w:rPr>
      </w:pPr>
    </w:p>
    <w:p w14:paraId="681BE509" w14:textId="31B79970" w:rsidR="007D1947" w:rsidRPr="00EB5F21" w:rsidRDefault="007D1947" w:rsidP="007D1947">
      <w:pPr>
        <w:numPr>
          <w:ilvl w:val="12"/>
          <w:numId w:val="0"/>
        </w:numPr>
        <w:ind w:left="567" w:right="-2" w:hanging="567"/>
        <w:outlineLvl w:val="0"/>
        <w:rPr>
          <w:noProof/>
          <w:szCs w:val="22"/>
        </w:rPr>
      </w:pPr>
      <w:r w:rsidRPr="00EB5F21">
        <w:rPr>
          <w:b/>
          <w:noProof/>
          <w:szCs w:val="22"/>
        </w:rPr>
        <w:t>2.</w:t>
      </w:r>
      <w:r w:rsidRPr="00EB5F21">
        <w:rPr>
          <w:b/>
          <w:noProof/>
          <w:szCs w:val="22"/>
        </w:rPr>
        <w:tab/>
      </w:r>
      <w:r w:rsidR="00EB5F21" w:rsidRPr="00EB5F21">
        <w:rPr>
          <w:b/>
          <w:noProof/>
          <w:szCs w:val="22"/>
        </w:rPr>
        <w:t xml:space="preserve">Čo potrebujete vedieť predtým, ako užijete </w:t>
      </w:r>
      <w:r w:rsidR="00A51F74">
        <w:rPr>
          <w:b/>
          <w:noProof/>
          <w:szCs w:val="22"/>
        </w:rPr>
        <w:t>SANVAL</w:t>
      </w:r>
      <w:r w:rsidRPr="00EB5F21">
        <w:rPr>
          <w:b/>
          <w:noProof/>
          <w:szCs w:val="22"/>
        </w:rPr>
        <w:t xml:space="preserve"> </w:t>
      </w:r>
    </w:p>
    <w:p w14:paraId="112E78A4" w14:textId="77777777" w:rsidR="007D1947" w:rsidRPr="00EB5F21" w:rsidRDefault="007D1947" w:rsidP="007D1947">
      <w:pPr>
        <w:numPr>
          <w:ilvl w:val="12"/>
          <w:numId w:val="0"/>
        </w:numPr>
        <w:ind w:right="-2"/>
        <w:rPr>
          <w:noProof/>
          <w:szCs w:val="22"/>
        </w:rPr>
      </w:pPr>
    </w:p>
    <w:p w14:paraId="3ED6F469" w14:textId="6B861F66" w:rsidR="007D1947" w:rsidRPr="00EB5F21" w:rsidRDefault="007D1947" w:rsidP="007D1947">
      <w:pPr>
        <w:numPr>
          <w:ilvl w:val="12"/>
          <w:numId w:val="0"/>
        </w:numPr>
        <w:outlineLvl w:val="0"/>
        <w:rPr>
          <w:noProof/>
          <w:szCs w:val="22"/>
        </w:rPr>
      </w:pPr>
      <w:r w:rsidRPr="00EB5F21">
        <w:rPr>
          <w:b/>
          <w:noProof/>
          <w:szCs w:val="22"/>
        </w:rPr>
        <w:t xml:space="preserve">Neužívajte </w:t>
      </w:r>
      <w:r w:rsidR="00A51F74">
        <w:rPr>
          <w:b/>
          <w:noProof/>
          <w:szCs w:val="22"/>
        </w:rPr>
        <w:t>SANVAL</w:t>
      </w:r>
      <w:r w:rsidRPr="00EB5F21">
        <w:rPr>
          <w:b/>
          <w:noProof/>
          <w:szCs w:val="22"/>
        </w:rPr>
        <w:t xml:space="preserve"> </w:t>
      </w:r>
    </w:p>
    <w:p w14:paraId="576B28E6" w14:textId="292A63AF" w:rsidR="007D1947" w:rsidRDefault="007D1947" w:rsidP="007D1947">
      <w:pPr>
        <w:numPr>
          <w:ilvl w:val="12"/>
          <w:numId w:val="0"/>
        </w:numPr>
        <w:ind w:left="567" w:hanging="567"/>
        <w:rPr>
          <w:noProof/>
          <w:szCs w:val="22"/>
        </w:rPr>
      </w:pPr>
      <w:r w:rsidRPr="00EB5F21">
        <w:rPr>
          <w:noProof/>
          <w:szCs w:val="22"/>
        </w:rPr>
        <w:t>-</w:t>
      </w:r>
      <w:r w:rsidRPr="00EB5F21">
        <w:rPr>
          <w:noProof/>
          <w:szCs w:val="22"/>
        </w:rPr>
        <w:tab/>
      </w:r>
      <w:r w:rsidR="00EB5F21" w:rsidRPr="00EB5F21">
        <w:rPr>
          <w:noProof/>
          <w:szCs w:val="22"/>
        </w:rPr>
        <w:t>ak</w:t>
      </w:r>
      <w:r w:rsidRPr="00EB5F21">
        <w:rPr>
          <w:noProof/>
          <w:szCs w:val="22"/>
        </w:rPr>
        <w:t xml:space="preserve"> ste alergický  na </w:t>
      </w:r>
      <w:r w:rsidRPr="00A65184">
        <w:rPr>
          <w:noProof/>
          <w:szCs w:val="22"/>
        </w:rPr>
        <w:t>zolpid</w:t>
      </w:r>
      <w:r w:rsidR="00893454">
        <w:rPr>
          <w:noProof/>
          <w:szCs w:val="22"/>
        </w:rPr>
        <w:t>e</w:t>
      </w:r>
      <w:r w:rsidRPr="00A65184">
        <w:rPr>
          <w:noProof/>
          <w:szCs w:val="22"/>
        </w:rPr>
        <w:t>m</w:t>
      </w:r>
      <w:r w:rsidR="004D38B2">
        <w:rPr>
          <w:noProof/>
          <w:szCs w:val="22"/>
        </w:rPr>
        <w:t>iumtartarát</w:t>
      </w:r>
      <w:r w:rsidRPr="004D38B2">
        <w:rPr>
          <w:noProof/>
          <w:szCs w:val="22"/>
        </w:rPr>
        <w:t xml:space="preserve"> </w:t>
      </w:r>
      <w:r w:rsidR="00A65184">
        <w:rPr>
          <w:noProof/>
          <w:szCs w:val="22"/>
        </w:rPr>
        <w:t>(</w:t>
      </w:r>
      <w:r w:rsidR="009A0BAF">
        <w:rPr>
          <w:noProof/>
          <w:szCs w:val="22"/>
        </w:rPr>
        <w:t>zol</w:t>
      </w:r>
      <w:r w:rsidR="00FC5302">
        <w:rPr>
          <w:noProof/>
          <w:szCs w:val="22"/>
        </w:rPr>
        <w:t>p</w:t>
      </w:r>
      <w:r w:rsidR="009A0BAF">
        <w:rPr>
          <w:noProof/>
          <w:szCs w:val="22"/>
        </w:rPr>
        <w:t>idem)</w:t>
      </w:r>
      <w:r w:rsidRPr="00EB5F21">
        <w:rPr>
          <w:noProof/>
          <w:szCs w:val="22"/>
        </w:rPr>
        <w:t xml:space="preserve"> alebo na </w:t>
      </w:r>
      <w:r w:rsidR="00D023A6">
        <w:rPr>
          <w:noProof/>
          <w:szCs w:val="22"/>
        </w:rPr>
        <w:t>ktorúkoľvek</w:t>
      </w:r>
      <w:r w:rsidR="00D023A6" w:rsidRPr="00EB5F21">
        <w:rPr>
          <w:noProof/>
          <w:szCs w:val="22"/>
        </w:rPr>
        <w:t xml:space="preserve"> </w:t>
      </w:r>
      <w:r w:rsidRPr="00EB5F21">
        <w:rPr>
          <w:noProof/>
          <w:szCs w:val="22"/>
        </w:rPr>
        <w:t xml:space="preserve">z ďalších zložiek </w:t>
      </w:r>
      <w:r w:rsidR="004D38B2">
        <w:rPr>
          <w:noProof/>
          <w:szCs w:val="22"/>
        </w:rPr>
        <w:t>tohto lieku</w:t>
      </w:r>
      <w:r w:rsidR="00587EAC">
        <w:rPr>
          <w:noProof/>
          <w:szCs w:val="22"/>
        </w:rPr>
        <w:t xml:space="preserve"> </w:t>
      </w:r>
      <w:r w:rsidR="00587EAC" w:rsidRPr="00B13F68">
        <w:rPr>
          <w:noProof/>
          <w:szCs w:val="22"/>
        </w:rPr>
        <w:t>(uvedených v časti 6)</w:t>
      </w:r>
      <w:r w:rsidRPr="00EB5F21">
        <w:rPr>
          <w:noProof/>
          <w:szCs w:val="22"/>
        </w:rPr>
        <w:t>,</w:t>
      </w:r>
    </w:p>
    <w:p w14:paraId="450CE7B4" w14:textId="3D75E7F2" w:rsidR="00EB5F21" w:rsidRDefault="00EB5F21" w:rsidP="007D1947">
      <w:pPr>
        <w:numPr>
          <w:ilvl w:val="12"/>
          <w:numId w:val="0"/>
        </w:numPr>
        <w:ind w:left="567" w:hanging="567"/>
        <w:rPr>
          <w:noProof/>
          <w:szCs w:val="22"/>
        </w:rPr>
      </w:pPr>
      <w:r>
        <w:rPr>
          <w:noProof/>
          <w:szCs w:val="22"/>
        </w:rPr>
        <w:t>-</w:t>
      </w:r>
      <w:r>
        <w:rPr>
          <w:noProof/>
          <w:szCs w:val="22"/>
        </w:rPr>
        <w:tab/>
        <w:t xml:space="preserve">ak máte </w:t>
      </w:r>
      <w:r w:rsidR="004D38B2">
        <w:rPr>
          <w:noProof/>
          <w:szCs w:val="22"/>
        </w:rPr>
        <w:t>závažnú</w:t>
      </w:r>
      <w:r>
        <w:rPr>
          <w:noProof/>
          <w:szCs w:val="22"/>
        </w:rPr>
        <w:t xml:space="preserve"> poruchu funkcie pečene,</w:t>
      </w:r>
    </w:p>
    <w:p w14:paraId="1B21D0AA" w14:textId="6F501018" w:rsidR="00EB5F21" w:rsidRDefault="000F7462" w:rsidP="007D1947">
      <w:pPr>
        <w:numPr>
          <w:ilvl w:val="12"/>
          <w:numId w:val="0"/>
        </w:numPr>
        <w:ind w:left="567" w:hanging="567"/>
        <w:rPr>
          <w:noProof/>
          <w:szCs w:val="22"/>
        </w:rPr>
      </w:pPr>
      <w:r>
        <w:rPr>
          <w:noProof/>
          <w:szCs w:val="22"/>
        </w:rPr>
        <w:t>-</w:t>
      </w:r>
      <w:r>
        <w:rPr>
          <w:noProof/>
          <w:szCs w:val="22"/>
        </w:rPr>
        <w:tab/>
        <w:t xml:space="preserve">v prípade krátkodobého zastavenia dýchania počas spánku (syndróm </w:t>
      </w:r>
      <w:r w:rsidR="00587EAC">
        <w:rPr>
          <w:noProof/>
          <w:szCs w:val="22"/>
        </w:rPr>
        <w:t xml:space="preserve">spánkového </w:t>
      </w:r>
      <w:r>
        <w:rPr>
          <w:noProof/>
          <w:szCs w:val="22"/>
        </w:rPr>
        <w:t>apnoe),</w:t>
      </w:r>
    </w:p>
    <w:p w14:paraId="7B4ECF4A" w14:textId="4A7BD267" w:rsidR="000F7462" w:rsidRDefault="000F7462" w:rsidP="007D1947">
      <w:pPr>
        <w:numPr>
          <w:ilvl w:val="12"/>
          <w:numId w:val="0"/>
        </w:numPr>
        <w:ind w:left="567" w:hanging="567"/>
        <w:rPr>
          <w:noProof/>
          <w:szCs w:val="22"/>
        </w:rPr>
      </w:pPr>
      <w:r>
        <w:rPr>
          <w:noProof/>
          <w:szCs w:val="22"/>
        </w:rPr>
        <w:t>-</w:t>
      </w:r>
      <w:r>
        <w:rPr>
          <w:noProof/>
          <w:szCs w:val="22"/>
        </w:rPr>
        <w:tab/>
        <w:t xml:space="preserve">ak </w:t>
      </w:r>
      <w:r w:rsidR="004D38B2">
        <w:rPr>
          <w:noProof/>
          <w:szCs w:val="22"/>
        </w:rPr>
        <w:t>máte</w:t>
      </w:r>
      <w:r w:rsidRPr="004D38B2">
        <w:rPr>
          <w:noProof/>
          <w:szCs w:val="22"/>
        </w:rPr>
        <w:t xml:space="preserve"> určit</w:t>
      </w:r>
      <w:r w:rsidR="004D38B2">
        <w:rPr>
          <w:noProof/>
          <w:szCs w:val="22"/>
        </w:rPr>
        <w:t>ú</w:t>
      </w:r>
      <w:r>
        <w:rPr>
          <w:noProof/>
          <w:szCs w:val="22"/>
        </w:rPr>
        <w:t xml:space="preserve"> formu patologickej svalovej slabosti (myasténia</w:t>
      </w:r>
      <w:r w:rsidR="00363D96">
        <w:rPr>
          <w:noProof/>
          <w:szCs w:val="22"/>
        </w:rPr>
        <w:t xml:space="preserve"> gravis</w:t>
      </w:r>
      <w:r>
        <w:rPr>
          <w:noProof/>
          <w:szCs w:val="22"/>
        </w:rPr>
        <w:t>),</w:t>
      </w:r>
    </w:p>
    <w:p w14:paraId="1973394E" w14:textId="5A3EFF2C" w:rsidR="000F7462" w:rsidRDefault="000F7462" w:rsidP="007D1947">
      <w:pPr>
        <w:numPr>
          <w:ilvl w:val="12"/>
          <w:numId w:val="0"/>
        </w:numPr>
        <w:ind w:left="567" w:hanging="567"/>
        <w:rPr>
          <w:noProof/>
          <w:szCs w:val="22"/>
        </w:rPr>
      </w:pPr>
      <w:r>
        <w:rPr>
          <w:noProof/>
          <w:szCs w:val="22"/>
        </w:rPr>
        <w:t>-</w:t>
      </w:r>
      <w:r>
        <w:rPr>
          <w:noProof/>
          <w:szCs w:val="22"/>
        </w:rPr>
        <w:tab/>
        <w:t xml:space="preserve">ak </w:t>
      </w:r>
      <w:r w:rsidR="004D38B2">
        <w:rPr>
          <w:noProof/>
          <w:szCs w:val="22"/>
        </w:rPr>
        <w:t>máte</w:t>
      </w:r>
      <w:r w:rsidRPr="004D38B2">
        <w:rPr>
          <w:noProof/>
          <w:szCs w:val="22"/>
        </w:rPr>
        <w:t xml:space="preserve"> </w:t>
      </w:r>
      <w:r w:rsidR="00363D96">
        <w:rPr>
          <w:noProof/>
          <w:szCs w:val="22"/>
        </w:rPr>
        <w:t>akútnu</w:t>
      </w:r>
      <w:r w:rsidR="004D38B2">
        <w:rPr>
          <w:noProof/>
          <w:szCs w:val="22"/>
        </w:rPr>
        <w:t xml:space="preserve"> a/alebo </w:t>
      </w:r>
      <w:r w:rsidRPr="004D38B2">
        <w:rPr>
          <w:noProof/>
          <w:szCs w:val="22"/>
        </w:rPr>
        <w:t>závažn</w:t>
      </w:r>
      <w:r w:rsidR="004D38B2">
        <w:rPr>
          <w:noProof/>
          <w:szCs w:val="22"/>
        </w:rPr>
        <w:t>ú</w:t>
      </w:r>
      <w:r w:rsidRPr="004D38B2">
        <w:rPr>
          <w:noProof/>
          <w:szCs w:val="22"/>
        </w:rPr>
        <w:t xml:space="preserve"> </w:t>
      </w:r>
      <w:r w:rsidR="00363D96">
        <w:rPr>
          <w:noProof/>
          <w:szCs w:val="22"/>
        </w:rPr>
        <w:t>poruchu</w:t>
      </w:r>
      <w:r>
        <w:rPr>
          <w:noProof/>
          <w:szCs w:val="22"/>
        </w:rPr>
        <w:t xml:space="preserve"> dýchania (</w:t>
      </w:r>
      <w:r w:rsidR="005603D9">
        <w:rPr>
          <w:noProof/>
          <w:szCs w:val="22"/>
        </w:rPr>
        <w:t xml:space="preserve">respiračná </w:t>
      </w:r>
      <w:r>
        <w:rPr>
          <w:noProof/>
          <w:szCs w:val="22"/>
        </w:rPr>
        <w:t>nedostatočnosť</w:t>
      </w:r>
      <w:r w:rsidRPr="004D38B2">
        <w:rPr>
          <w:noProof/>
          <w:szCs w:val="22"/>
        </w:rPr>
        <w:t>)</w:t>
      </w:r>
      <w:r w:rsidR="009A0BAF">
        <w:rPr>
          <w:noProof/>
          <w:szCs w:val="22"/>
        </w:rPr>
        <w:t>.</w:t>
      </w:r>
    </w:p>
    <w:p w14:paraId="746A1CB4" w14:textId="02D6E595" w:rsidR="000F7462" w:rsidRPr="00EB5F21" w:rsidRDefault="000F7462" w:rsidP="007D1947">
      <w:pPr>
        <w:numPr>
          <w:ilvl w:val="12"/>
          <w:numId w:val="0"/>
        </w:numPr>
        <w:ind w:left="567" w:hanging="567"/>
        <w:rPr>
          <w:noProof/>
          <w:szCs w:val="22"/>
        </w:rPr>
      </w:pPr>
    </w:p>
    <w:p w14:paraId="0AF11AA7" w14:textId="093243FF" w:rsidR="007D1947" w:rsidRDefault="00A14A88" w:rsidP="007D1947">
      <w:pPr>
        <w:numPr>
          <w:ilvl w:val="12"/>
          <w:numId w:val="0"/>
        </w:numPr>
        <w:ind w:right="-2"/>
        <w:outlineLvl w:val="0"/>
        <w:rPr>
          <w:b/>
          <w:noProof/>
          <w:szCs w:val="22"/>
        </w:rPr>
      </w:pPr>
      <w:r>
        <w:rPr>
          <w:b/>
          <w:noProof/>
          <w:szCs w:val="22"/>
        </w:rPr>
        <w:t>Upozornenia a</w:t>
      </w:r>
      <w:r w:rsidR="00363D96">
        <w:rPr>
          <w:b/>
          <w:noProof/>
          <w:szCs w:val="22"/>
        </w:rPr>
        <w:t> </w:t>
      </w:r>
      <w:r>
        <w:rPr>
          <w:b/>
          <w:noProof/>
          <w:szCs w:val="22"/>
        </w:rPr>
        <w:t>opatrenia</w:t>
      </w:r>
    </w:p>
    <w:p w14:paraId="02B2F473" w14:textId="77777777" w:rsidR="00363D96" w:rsidRDefault="00363D96" w:rsidP="007D1947">
      <w:pPr>
        <w:numPr>
          <w:ilvl w:val="12"/>
          <w:numId w:val="0"/>
        </w:numPr>
        <w:ind w:right="-2"/>
        <w:outlineLvl w:val="0"/>
        <w:rPr>
          <w:noProof/>
          <w:szCs w:val="22"/>
        </w:rPr>
      </w:pPr>
      <w:r w:rsidRPr="00564101">
        <w:rPr>
          <w:noProof/>
          <w:szCs w:val="22"/>
        </w:rPr>
        <w:t xml:space="preserve">Predtým, ako začnete užívať </w:t>
      </w:r>
      <w:r w:rsidR="00A51F74">
        <w:rPr>
          <w:noProof/>
          <w:szCs w:val="22"/>
        </w:rPr>
        <w:t>SANVAL</w:t>
      </w:r>
      <w:r w:rsidRPr="00564101">
        <w:rPr>
          <w:noProof/>
          <w:szCs w:val="22"/>
        </w:rPr>
        <w:t>, obráťte sa na svojho lekára alebo lekárnika.</w:t>
      </w:r>
    </w:p>
    <w:p w14:paraId="26589BF2" w14:textId="77777777" w:rsidR="00A65184" w:rsidRPr="00564101" w:rsidRDefault="00A65184" w:rsidP="007D1947">
      <w:pPr>
        <w:numPr>
          <w:ilvl w:val="12"/>
          <w:numId w:val="0"/>
        </w:numPr>
        <w:ind w:right="-2"/>
        <w:outlineLvl w:val="0"/>
        <w:rPr>
          <w:noProof/>
          <w:szCs w:val="22"/>
        </w:rPr>
      </w:pPr>
    </w:p>
    <w:p w14:paraId="5E9841F2" w14:textId="68675053" w:rsidR="005252DA" w:rsidRDefault="005252DA" w:rsidP="004572DC">
      <w:pPr>
        <w:numPr>
          <w:ilvl w:val="12"/>
          <w:numId w:val="0"/>
        </w:numPr>
        <w:ind w:right="-2"/>
        <w:outlineLvl w:val="0"/>
        <w:rPr>
          <w:noProof/>
          <w:szCs w:val="22"/>
        </w:rPr>
      </w:pPr>
      <w:r>
        <w:rPr>
          <w:noProof/>
          <w:szCs w:val="22"/>
        </w:rPr>
        <w:t>Rovnako ako pri iných hypnotikách</w:t>
      </w:r>
      <w:r w:rsidR="00A65184">
        <w:rPr>
          <w:noProof/>
          <w:szCs w:val="22"/>
        </w:rPr>
        <w:t>,</w:t>
      </w:r>
      <w:r>
        <w:rPr>
          <w:noProof/>
          <w:szCs w:val="22"/>
        </w:rPr>
        <w:t xml:space="preserve"> neodporúča </w:t>
      </w:r>
      <w:r w:rsidR="00A65184" w:rsidRPr="00597B42">
        <w:rPr>
          <w:noProof/>
          <w:szCs w:val="22"/>
        </w:rPr>
        <w:t xml:space="preserve">sa </w:t>
      </w:r>
      <w:r>
        <w:rPr>
          <w:noProof/>
          <w:szCs w:val="22"/>
        </w:rPr>
        <w:t>dlhodobé užívanie zolpidemu.</w:t>
      </w:r>
    </w:p>
    <w:p w14:paraId="1226D37C" w14:textId="6021DD92" w:rsidR="005D2B78" w:rsidRPr="00EB5F21" w:rsidRDefault="00A51F74" w:rsidP="004572DC">
      <w:pPr>
        <w:numPr>
          <w:ilvl w:val="12"/>
          <w:numId w:val="0"/>
        </w:numPr>
        <w:ind w:right="-2"/>
        <w:outlineLvl w:val="0"/>
        <w:rPr>
          <w:noProof/>
          <w:szCs w:val="22"/>
        </w:rPr>
      </w:pPr>
      <w:r>
        <w:rPr>
          <w:noProof/>
          <w:szCs w:val="22"/>
        </w:rPr>
        <w:t>SANVAL</w:t>
      </w:r>
      <w:r w:rsidR="005D2B78" w:rsidRPr="005D2B78">
        <w:rPr>
          <w:noProof/>
          <w:szCs w:val="22"/>
        </w:rPr>
        <w:t xml:space="preserve"> sa má užívať tesne pred</w:t>
      </w:r>
      <w:r w:rsidR="005D2B78">
        <w:rPr>
          <w:noProof/>
          <w:szCs w:val="22"/>
        </w:rPr>
        <w:t xml:space="preserve"> spaním kvôli jeho tlmivým účinkom na ce</w:t>
      </w:r>
      <w:r w:rsidR="00353D8E">
        <w:rPr>
          <w:noProof/>
          <w:szCs w:val="22"/>
        </w:rPr>
        <w:t>n</w:t>
      </w:r>
      <w:r w:rsidR="005D2B78">
        <w:rPr>
          <w:noProof/>
          <w:szCs w:val="22"/>
        </w:rPr>
        <w:t xml:space="preserve">trálny nervový systém a rýchlemu nástupu účinku. Užívajte </w:t>
      </w:r>
      <w:r>
        <w:rPr>
          <w:noProof/>
          <w:szCs w:val="22"/>
        </w:rPr>
        <w:t>SANVAL</w:t>
      </w:r>
      <w:r w:rsidR="005D2B78">
        <w:rPr>
          <w:noProof/>
          <w:szCs w:val="22"/>
        </w:rPr>
        <w:t xml:space="preserve"> len vtedy, ak ste schopný spať plným spánkom </w:t>
      </w:r>
    </w:p>
    <w:p w14:paraId="438B6373" w14:textId="0E3E26CC" w:rsidR="005D2B78" w:rsidRPr="00363D96" w:rsidRDefault="005D2B78" w:rsidP="004572DC">
      <w:pPr>
        <w:numPr>
          <w:ilvl w:val="12"/>
          <w:numId w:val="0"/>
        </w:numPr>
        <w:ind w:right="-2"/>
        <w:outlineLvl w:val="0"/>
        <w:rPr>
          <w:noProof/>
          <w:szCs w:val="22"/>
        </w:rPr>
      </w:pPr>
      <w:r w:rsidRPr="00363D96">
        <w:rPr>
          <w:noProof/>
          <w:szCs w:val="22"/>
        </w:rPr>
        <w:t>(7</w:t>
      </w:r>
      <w:r w:rsidR="00363D96">
        <w:rPr>
          <w:noProof/>
          <w:szCs w:val="22"/>
        </w:rPr>
        <w:t> – </w:t>
      </w:r>
      <w:r w:rsidRPr="00363D96">
        <w:rPr>
          <w:noProof/>
          <w:szCs w:val="22"/>
        </w:rPr>
        <w:t>8 hodín), predtým než potrebujete byť opäť aktívny.</w:t>
      </w:r>
    </w:p>
    <w:p w14:paraId="5572FBD5" w14:textId="77777777" w:rsidR="005D2B78" w:rsidRPr="00363D96" w:rsidRDefault="005D2B78" w:rsidP="007D1947">
      <w:pPr>
        <w:numPr>
          <w:ilvl w:val="12"/>
          <w:numId w:val="0"/>
        </w:numPr>
        <w:ind w:left="567" w:hanging="567"/>
        <w:rPr>
          <w:noProof/>
          <w:szCs w:val="22"/>
        </w:rPr>
      </w:pPr>
    </w:p>
    <w:p w14:paraId="6FE12B53" w14:textId="49ED15CE" w:rsidR="005D2B78" w:rsidRDefault="00A51F74" w:rsidP="00081FD3">
      <w:pPr>
        <w:numPr>
          <w:ilvl w:val="12"/>
          <w:numId w:val="0"/>
        </w:numPr>
        <w:rPr>
          <w:noProof/>
          <w:szCs w:val="22"/>
        </w:rPr>
      </w:pPr>
      <w:r>
        <w:rPr>
          <w:noProof/>
          <w:szCs w:val="22"/>
        </w:rPr>
        <w:t>SANVAL</w:t>
      </w:r>
      <w:r w:rsidR="005D2B78">
        <w:rPr>
          <w:noProof/>
          <w:szCs w:val="22"/>
        </w:rPr>
        <w:t xml:space="preserve"> môže zhoršiť niektoré </w:t>
      </w:r>
      <w:r w:rsidR="00587EAC">
        <w:rPr>
          <w:noProof/>
          <w:szCs w:val="22"/>
        </w:rPr>
        <w:t>zdravotné</w:t>
      </w:r>
      <w:r w:rsidR="005D2B78">
        <w:rPr>
          <w:noProof/>
          <w:szCs w:val="22"/>
        </w:rPr>
        <w:t xml:space="preserve"> problémy.</w:t>
      </w:r>
    </w:p>
    <w:p w14:paraId="2C480C5C" w14:textId="3CDDA30E" w:rsidR="005D2B78" w:rsidRDefault="005D2B78" w:rsidP="007D1947">
      <w:pPr>
        <w:numPr>
          <w:ilvl w:val="12"/>
          <w:numId w:val="0"/>
        </w:numPr>
        <w:ind w:left="567" w:hanging="567"/>
        <w:rPr>
          <w:noProof/>
          <w:szCs w:val="22"/>
        </w:rPr>
      </w:pPr>
      <w:r>
        <w:rPr>
          <w:noProof/>
          <w:szCs w:val="22"/>
        </w:rPr>
        <w:t xml:space="preserve">Poraďte sa so svojím lekárom pred užitím </w:t>
      </w:r>
      <w:r w:rsidR="00A51F74">
        <w:rPr>
          <w:noProof/>
          <w:szCs w:val="22"/>
        </w:rPr>
        <w:t>SANVALU</w:t>
      </w:r>
      <w:r w:rsidR="00353D8E">
        <w:rPr>
          <w:noProof/>
          <w:szCs w:val="22"/>
        </w:rPr>
        <w:t>,</w:t>
      </w:r>
      <w:r>
        <w:rPr>
          <w:noProof/>
          <w:szCs w:val="22"/>
        </w:rPr>
        <w:t xml:space="preserve"> ak máte:</w:t>
      </w:r>
    </w:p>
    <w:p w14:paraId="630EECFA" w14:textId="77777777" w:rsidR="005D2B78" w:rsidRDefault="005D2B78" w:rsidP="007D1947">
      <w:pPr>
        <w:numPr>
          <w:ilvl w:val="12"/>
          <w:numId w:val="0"/>
        </w:numPr>
        <w:ind w:left="567" w:hanging="567"/>
        <w:rPr>
          <w:noProof/>
          <w:szCs w:val="22"/>
        </w:rPr>
      </w:pPr>
    </w:p>
    <w:p w14:paraId="4EA61E91" w14:textId="1DC5122D" w:rsidR="00542A25" w:rsidRPr="001D0921" w:rsidRDefault="00587EAC" w:rsidP="00081FD3">
      <w:pPr>
        <w:numPr>
          <w:ilvl w:val="0"/>
          <w:numId w:val="2"/>
        </w:numPr>
        <w:ind w:left="426" w:hanging="426"/>
        <w:rPr>
          <w:noProof/>
          <w:szCs w:val="22"/>
        </w:rPr>
      </w:pPr>
      <w:r>
        <w:rPr>
          <w:noProof/>
          <w:szCs w:val="22"/>
        </w:rPr>
        <w:t>ť</w:t>
      </w:r>
      <w:r w:rsidR="005D2B78" w:rsidRPr="001D0921">
        <w:rPr>
          <w:noProof/>
          <w:szCs w:val="22"/>
        </w:rPr>
        <w:t>ažkosti s</w:t>
      </w:r>
      <w:r w:rsidR="00542A25" w:rsidRPr="001D0921">
        <w:rPr>
          <w:noProof/>
          <w:szCs w:val="22"/>
        </w:rPr>
        <w:t> </w:t>
      </w:r>
      <w:r w:rsidR="005D2B78" w:rsidRPr="001D0921">
        <w:rPr>
          <w:noProof/>
          <w:szCs w:val="22"/>
        </w:rPr>
        <w:t>dýchaním</w:t>
      </w:r>
    </w:p>
    <w:p w14:paraId="55EF8228" w14:textId="74708D24" w:rsidR="00542A25" w:rsidRPr="004171E7" w:rsidRDefault="00587EAC" w:rsidP="00081FD3">
      <w:pPr>
        <w:numPr>
          <w:ilvl w:val="0"/>
          <w:numId w:val="2"/>
        </w:numPr>
        <w:ind w:left="426" w:hanging="426"/>
        <w:rPr>
          <w:noProof/>
          <w:szCs w:val="22"/>
        </w:rPr>
      </w:pPr>
      <w:r>
        <w:rPr>
          <w:noProof/>
          <w:szCs w:val="22"/>
        </w:rPr>
        <w:t>d</w:t>
      </w:r>
      <w:r w:rsidR="00506192" w:rsidRPr="001D0921">
        <w:rPr>
          <w:noProof/>
          <w:szCs w:val="22"/>
        </w:rPr>
        <w:t>epresiu</w:t>
      </w:r>
      <w:r w:rsidR="00DF76A7">
        <w:rPr>
          <w:noProof/>
          <w:szCs w:val="22"/>
        </w:rPr>
        <w:t xml:space="preserve"> a sklony k samovražde</w:t>
      </w:r>
    </w:p>
    <w:p w14:paraId="60611E6F" w14:textId="791F3436" w:rsidR="005252DA" w:rsidRDefault="00587EAC" w:rsidP="005252DA">
      <w:pPr>
        <w:numPr>
          <w:ilvl w:val="0"/>
          <w:numId w:val="2"/>
        </w:numPr>
        <w:ind w:left="426" w:hanging="426"/>
        <w:rPr>
          <w:noProof/>
          <w:szCs w:val="22"/>
        </w:rPr>
      </w:pPr>
      <w:r>
        <w:rPr>
          <w:noProof/>
          <w:szCs w:val="22"/>
        </w:rPr>
        <w:t>p</w:t>
      </w:r>
      <w:r w:rsidR="00506192" w:rsidRPr="00F54A22">
        <w:rPr>
          <w:noProof/>
          <w:szCs w:val="22"/>
        </w:rPr>
        <w:t>oruchu</w:t>
      </w:r>
      <w:r w:rsidR="00B37663" w:rsidRPr="00F54A22">
        <w:rPr>
          <w:noProof/>
          <w:szCs w:val="22"/>
        </w:rPr>
        <w:t xml:space="preserve"> funkcie pečene:</w:t>
      </w:r>
      <w:r w:rsidR="00B37663">
        <w:rPr>
          <w:noProof/>
          <w:szCs w:val="22"/>
        </w:rPr>
        <w:t xml:space="preserve"> budete starostlivo kontrolovan</w:t>
      </w:r>
      <w:r w:rsidR="00353D8E">
        <w:rPr>
          <w:noProof/>
          <w:szCs w:val="22"/>
        </w:rPr>
        <w:t>ý</w:t>
      </w:r>
      <w:r w:rsidR="00B37663">
        <w:rPr>
          <w:noProof/>
          <w:szCs w:val="22"/>
        </w:rPr>
        <w:t xml:space="preserve"> svojím lekárom a liečbu začnete s nižšo</w:t>
      </w:r>
      <w:r w:rsidR="00506192">
        <w:rPr>
          <w:noProof/>
          <w:szCs w:val="22"/>
        </w:rPr>
        <w:t>u</w:t>
      </w:r>
      <w:r w:rsidR="00B37663">
        <w:rPr>
          <w:noProof/>
          <w:szCs w:val="22"/>
        </w:rPr>
        <w:t xml:space="preserve"> dávkou (5 mg). Pacienti so závažnou poruchou funkcie pečene nesmú užívať </w:t>
      </w:r>
      <w:r w:rsidR="00363D96">
        <w:rPr>
          <w:noProof/>
          <w:szCs w:val="22"/>
        </w:rPr>
        <w:t>v dôsledku rizika vzniku psychických porúch vyvolaných ochorením mozgu (encefalopatia)</w:t>
      </w:r>
      <w:r w:rsidR="00B37663" w:rsidRPr="00363D96">
        <w:rPr>
          <w:noProof/>
          <w:szCs w:val="22"/>
        </w:rPr>
        <w:t>.</w:t>
      </w:r>
    </w:p>
    <w:p w14:paraId="08D9635E" w14:textId="53EA4914" w:rsidR="000F6D75" w:rsidRPr="005252DA" w:rsidRDefault="00F51386" w:rsidP="005252DA">
      <w:pPr>
        <w:numPr>
          <w:ilvl w:val="0"/>
          <w:numId w:val="2"/>
        </w:numPr>
        <w:ind w:left="426" w:hanging="426"/>
        <w:rPr>
          <w:noProof/>
          <w:szCs w:val="22"/>
        </w:rPr>
      </w:pPr>
      <w:r w:rsidRPr="005252DA">
        <w:rPr>
          <w:noProof/>
          <w:szCs w:val="22"/>
        </w:rPr>
        <w:t>Ak ste boli v minulosti z</w:t>
      </w:r>
      <w:r w:rsidR="00B37663" w:rsidRPr="005252DA">
        <w:rPr>
          <w:noProof/>
          <w:szCs w:val="22"/>
        </w:rPr>
        <w:t>ávisl</w:t>
      </w:r>
      <w:r w:rsidR="00353D8E">
        <w:rPr>
          <w:noProof/>
          <w:szCs w:val="22"/>
        </w:rPr>
        <w:t>ý</w:t>
      </w:r>
      <w:r w:rsidR="00B37663" w:rsidRPr="005252DA">
        <w:rPr>
          <w:noProof/>
          <w:szCs w:val="22"/>
        </w:rPr>
        <w:t xml:space="preserve"> na alkohole alebo </w:t>
      </w:r>
      <w:r w:rsidRPr="005252DA">
        <w:rPr>
          <w:noProof/>
          <w:szCs w:val="22"/>
        </w:rPr>
        <w:t xml:space="preserve">na </w:t>
      </w:r>
      <w:r w:rsidR="00B37663" w:rsidRPr="005252DA">
        <w:rPr>
          <w:noProof/>
          <w:szCs w:val="22"/>
        </w:rPr>
        <w:t>drogách</w:t>
      </w:r>
      <w:r w:rsidR="00970AF9" w:rsidRPr="005252DA">
        <w:rPr>
          <w:noProof/>
          <w:szCs w:val="22"/>
        </w:rPr>
        <w:t xml:space="preserve">. </w:t>
      </w:r>
      <w:r w:rsidR="00F25470">
        <w:rPr>
          <w:noProof/>
          <w:szCs w:val="22"/>
        </w:rPr>
        <w:t xml:space="preserve">Hrozí vám </w:t>
      </w:r>
      <w:r w:rsidR="00970AF9" w:rsidRPr="005252DA">
        <w:rPr>
          <w:noProof/>
          <w:szCs w:val="22"/>
        </w:rPr>
        <w:t>návyk a psychick</w:t>
      </w:r>
      <w:r w:rsidR="00F25470">
        <w:rPr>
          <w:noProof/>
          <w:szCs w:val="22"/>
        </w:rPr>
        <w:t>á</w:t>
      </w:r>
      <w:r w:rsidR="00970AF9" w:rsidRPr="005252DA">
        <w:rPr>
          <w:noProof/>
          <w:szCs w:val="22"/>
        </w:rPr>
        <w:t xml:space="preserve"> závislosť.</w:t>
      </w:r>
    </w:p>
    <w:p w14:paraId="16C5B4DD" w14:textId="77777777" w:rsidR="005252DA" w:rsidRDefault="005252DA" w:rsidP="004461FC">
      <w:pPr>
        <w:ind w:left="0" w:firstLine="0"/>
        <w:rPr>
          <w:noProof/>
          <w:szCs w:val="22"/>
        </w:rPr>
      </w:pPr>
    </w:p>
    <w:p w14:paraId="39B8401A" w14:textId="1905769D" w:rsidR="000F6D75" w:rsidRDefault="000F6D75" w:rsidP="004461FC">
      <w:pPr>
        <w:ind w:left="0" w:firstLine="0"/>
        <w:rPr>
          <w:noProof/>
          <w:szCs w:val="22"/>
        </w:rPr>
      </w:pPr>
      <w:r>
        <w:rPr>
          <w:noProof/>
          <w:szCs w:val="22"/>
        </w:rPr>
        <w:t>Informujte s</w:t>
      </w:r>
      <w:r w:rsidR="004461FC">
        <w:rPr>
          <w:noProof/>
          <w:szCs w:val="22"/>
        </w:rPr>
        <w:t xml:space="preserve">vojho lekára, ak </w:t>
      </w:r>
      <w:r w:rsidR="001472D9">
        <w:rPr>
          <w:noProof/>
          <w:szCs w:val="22"/>
        </w:rPr>
        <w:t>máte alebo ste mali</w:t>
      </w:r>
      <w:r w:rsidR="004461FC" w:rsidRPr="001472D9">
        <w:rPr>
          <w:noProof/>
          <w:szCs w:val="22"/>
        </w:rPr>
        <w:t xml:space="preserve"> nejak</w:t>
      </w:r>
      <w:r w:rsidR="001472D9">
        <w:rPr>
          <w:noProof/>
          <w:szCs w:val="22"/>
        </w:rPr>
        <w:t>é</w:t>
      </w:r>
      <w:r w:rsidR="004461FC" w:rsidRPr="001472D9">
        <w:rPr>
          <w:noProof/>
          <w:szCs w:val="22"/>
        </w:rPr>
        <w:t xml:space="preserve"> in</w:t>
      </w:r>
      <w:r w:rsidR="001472D9">
        <w:rPr>
          <w:noProof/>
          <w:szCs w:val="22"/>
        </w:rPr>
        <w:t>é</w:t>
      </w:r>
      <w:r w:rsidRPr="001472D9">
        <w:rPr>
          <w:noProof/>
          <w:szCs w:val="22"/>
        </w:rPr>
        <w:t xml:space="preserve"> ochoren</w:t>
      </w:r>
      <w:r w:rsidR="001472D9">
        <w:rPr>
          <w:noProof/>
          <w:szCs w:val="22"/>
        </w:rPr>
        <w:t>ie</w:t>
      </w:r>
      <w:r>
        <w:rPr>
          <w:noProof/>
          <w:szCs w:val="22"/>
        </w:rPr>
        <w:t>.</w:t>
      </w:r>
    </w:p>
    <w:p w14:paraId="6C7FF9AA" w14:textId="77777777" w:rsidR="000F6D75" w:rsidRDefault="000F6D75" w:rsidP="004461FC">
      <w:pPr>
        <w:ind w:left="0" w:firstLine="0"/>
        <w:rPr>
          <w:noProof/>
          <w:szCs w:val="22"/>
        </w:rPr>
      </w:pPr>
    </w:p>
    <w:p w14:paraId="0499CEE5" w14:textId="5E0275EE" w:rsidR="001D0921" w:rsidRPr="00666040" w:rsidRDefault="001472D9" w:rsidP="001D0921">
      <w:pPr>
        <w:pStyle w:val="Zkladntext"/>
        <w:rPr>
          <w:szCs w:val="22"/>
          <w:u w:val="single"/>
        </w:rPr>
      </w:pPr>
      <w:r>
        <w:rPr>
          <w:noProof/>
          <w:szCs w:val="22"/>
        </w:rPr>
        <w:t>Vylučovanie</w:t>
      </w:r>
      <w:r w:rsidR="000F6D75">
        <w:rPr>
          <w:noProof/>
          <w:szCs w:val="22"/>
        </w:rPr>
        <w:t xml:space="preserve"> zolpidemu je predĺžen</w:t>
      </w:r>
      <w:r w:rsidR="00DF76A7">
        <w:rPr>
          <w:noProof/>
          <w:szCs w:val="22"/>
        </w:rPr>
        <w:t>é</w:t>
      </w:r>
      <w:r w:rsidR="000F6D75">
        <w:rPr>
          <w:noProof/>
          <w:szCs w:val="22"/>
        </w:rPr>
        <w:t xml:space="preserve"> u </w:t>
      </w:r>
      <w:r w:rsidR="000F6D75" w:rsidRPr="001D0921">
        <w:rPr>
          <w:noProof/>
          <w:szCs w:val="22"/>
        </w:rPr>
        <w:t>starších pacientov</w:t>
      </w:r>
      <w:r w:rsidR="000F6D75">
        <w:rPr>
          <w:noProof/>
          <w:szCs w:val="22"/>
        </w:rPr>
        <w:t xml:space="preserve">. </w:t>
      </w:r>
      <w:r w:rsidR="004461FC">
        <w:rPr>
          <w:noProof/>
          <w:szCs w:val="22"/>
        </w:rPr>
        <w:t>Z tohto dôvodu je potrebná ú</w:t>
      </w:r>
      <w:r w:rsidR="00542A25">
        <w:rPr>
          <w:noProof/>
          <w:szCs w:val="22"/>
        </w:rPr>
        <w:t>prava dávkovania</w:t>
      </w:r>
      <w:r w:rsidR="004461FC">
        <w:rPr>
          <w:noProof/>
          <w:szCs w:val="22"/>
        </w:rPr>
        <w:t xml:space="preserve"> u starších pacientov.</w:t>
      </w:r>
      <w:r w:rsidR="001D0921" w:rsidRPr="00564101">
        <w:t xml:space="preserve"> </w:t>
      </w:r>
      <w:r w:rsidR="001D0921" w:rsidRPr="00EF24F0">
        <w:rPr>
          <w:szCs w:val="22"/>
          <w:u w:val="single"/>
        </w:rPr>
        <w:t xml:space="preserve">Vzhľadom na zvýšené riziko pádov u starších pacientov je potrebné postupovať opatrne, zvlášť </w:t>
      </w:r>
      <w:r w:rsidR="001D0921">
        <w:rPr>
          <w:szCs w:val="22"/>
          <w:u w:val="single"/>
        </w:rPr>
        <w:t xml:space="preserve">pri vstávaní počas </w:t>
      </w:r>
      <w:r w:rsidR="001D0921" w:rsidRPr="00EF24F0">
        <w:rPr>
          <w:szCs w:val="22"/>
          <w:u w:val="single"/>
        </w:rPr>
        <w:t>noci.</w:t>
      </w:r>
    </w:p>
    <w:p w14:paraId="1BA2DC78" w14:textId="77777777" w:rsidR="000F6D75" w:rsidRDefault="000F6D75" w:rsidP="004461FC">
      <w:pPr>
        <w:ind w:left="0" w:firstLine="0"/>
        <w:rPr>
          <w:noProof/>
          <w:szCs w:val="22"/>
        </w:rPr>
      </w:pPr>
    </w:p>
    <w:p w14:paraId="17516984" w14:textId="6C86F6FE" w:rsidR="004461FC" w:rsidRDefault="004461FC" w:rsidP="004461FC">
      <w:pPr>
        <w:ind w:left="0" w:firstLine="0"/>
        <w:rPr>
          <w:noProof/>
          <w:szCs w:val="22"/>
        </w:rPr>
      </w:pPr>
      <w:r>
        <w:rPr>
          <w:noProof/>
          <w:szCs w:val="22"/>
        </w:rPr>
        <w:t xml:space="preserve">Dĺžka liečby hypnotikami je všeobecne obmedzená na 2 týždne (výnimočne 4 týždne vrátane fázy </w:t>
      </w:r>
      <w:r w:rsidR="00587EAC">
        <w:rPr>
          <w:noProof/>
          <w:szCs w:val="22"/>
        </w:rPr>
        <w:t>ukončovania liečby</w:t>
      </w:r>
      <w:r>
        <w:rPr>
          <w:noProof/>
          <w:szCs w:val="22"/>
        </w:rPr>
        <w:t>). Porozprávajte sa so svojím lekárom, ak sa po tejto liečbe vaše problémy so spánkom nezlepšia.</w:t>
      </w:r>
    </w:p>
    <w:p w14:paraId="29499DCF" w14:textId="77777777" w:rsidR="004461FC" w:rsidRDefault="004461FC" w:rsidP="004461FC">
      <w:pPr>
        <w:ind w:left="0" w:firstLine="0"/>
        <w:rPr>
          <w:noProof/>
          <w:szCs w:val="22"/>
        </w:rPr>
      </w:pPr>
    </w:p>
    <w:p w14:paraId="54A7300F" w14:textId="0A63B674" w:rsidR="00F25470" w:rsidRPr="003772F8" w:rsidRDefault="00F25470" w:rsidP="003772F8">
      <w:pPr>
        <w:autoSpaceDE w:val="0"/>
        <w:autoSpaceDN w:val="0"/>
        <w:adjustRightInd w:val="0"/>
        <w:ind w:left="0" w:firstLine="0"/>
        <w:rPr>
          <w:noProof/>
          <w:szCs w:val="22"/>
          <w:u w:val="single"/>
        </w:rPr>
      </w:pPr>
      <w:r w:rsidRPr="000560D7">
        <w:rPr>
          <w:noProof/>
          <w:szCs w:val="22"/>
          <w:u w:val="single"/>
        </w:rPr>
        <w:t>Samovražedné sklony a depresia</w:t>
      </w:r>
    </w:p>
    <w:p w14:paraId="07439364" w14:textId="77777777" w:rsidR="00F25470" w:rsidRDefault="00F25470" w:rsidP="00F25470">
      <w:pPr>
        <w:ind w:left="0" w:firstLine="0"/>
        <w:rPr>
          <w:noProof/>
          <w:szCs w:val="22"/>
        </w:rPr>
      </w:pPr>
      <w:r w:rsidRPr="00767DEB">
        <w:rPr>
          <w:noProof/>
          <w:szCs w:val="22"/>
        </w:rPr>
        <w:t xml:space="preserve">Už existujúca depresia môže byť pri užívaní zolpidemu zvýraznená. </w:t>
      </w:r>
    </w:p>
    <w:p w14:paraId="467A15E8" w14:textId="1E440368" w:rsidR="00F25470" w:rsidRPr="00767DEB" w:rsidRDefault="00F25470" w:rsidP="00F25470">
      <w:pPr>
        <w:ind w:left="0" w:firstLine="0"/>
        <w:rPr>
          <w:noProof/>
          <w:szCs w:val="22"/>
        </w:rPr>
      </w:pPr>
      <w:r w:rsidRPr="00767DEB">
        <w:rPr>
          <w:noProof/>
          <w:szCs w:val="22"/>
        </w:rPr>
        <w:t>Ke</w:t>
      </w:r>
      <w:r>
        <w:rPr>
          <w:noProof/>
          <w:szCs w:val="22"/>
        </w:rPr>
        <w:t>ďže nespavosť môže byť príznakom</w:t>
      </w:r>
      <w:r w:rsidRPr="00767DEB">
        <w:rPr>
          <w:noProof/>
          <w:szCs w:val="22"/>
        </w:rPr>
        <w:t xml:space="preserve"> depresie</w:t>
      </w:r>
      <w:r>
        <w:rPr>
          <w:noProof/>
          <w:szCs w:val="22"/>
        </w:rPr>
        <w:t xml:space="preserve">, </w:t>
      </w:r>
      <w:r w:rsidRPr="00767DEB">
        <w:rPr>
          <w:noProof/>
          <w:szCs w:val="22"/>
        </w:rPr>
        <w:t>ak nespavosť pretrváva</w:t>
      </w:r>
      <w:r>
        <w:rPr>
          <w:noProof/>
          <w:szCs w:val="22"/>
        </w:rPr>
        <w:t>, váš lekár musí prehodnotiť liečbu týmto liekom</w:t>
      </w:r>
      <w:r w:rsidRPr="00767DEB">
        <w:rPr>
          <w:noProof/>
          <w:szCs w:val="22"/>
        </w:rPr>
        <w:t>.</w:t>
      </w:r>
    </w:p>
    <w:p w14:paraId="7653C899" w14:textId="77777777" w:rsidR="00F25470" w:rsidRDefault="00F25470" w:rsidP="004461FC">
      <w:pPr>
        <w:ind w:left="0" w:firstLine="0"/>
        <w:rPr>
          <w:noProof/>
          <w:szCs w:val="22"/>
        </w:rPr>
      </w:pPr>
    </w:p>
    <w:p w14:paraId="0837D22A" w14:textId="77777777" w:rsidR="004461FC" w:rsidRDefault="004461FC" w:rsidP="004461FC">
      <w:pPr>
        <w:ind w:left="0" w:firstLine="0"/>
        <w:rPr>
          <w:noProof/>
          <w:szCs w:val="22"/>
        </w:rPr>
      </w:pPr>
      <w:r>
        <w:rPr>
          <w:noProof/>
          <w:szCs w:val="22"/>
        </w:rPr>
        <w:t>Nižšie sú popísané všeobecné informácie o účinkoch pozorovaných pri liečbe benzodiazepínmi a liekmi podobnými benzodiazepínom (ako zolpidem) alebo inými hypnotikami:</w:t>
      </w:r>
    </w:p>
    <w:p w14:paraId="60863F11" w14:textId="77777777" w:rsidR="004461FC" w:rsidRPr="000F6D75" w:rsidRDefault="004461FC" w:rsidP="004461FC">
      <w:pPr>
        <w:ind w:left="0" w:firstLine="0"/>
        <w:rPr>
          <w:noProof/>
          <w:szCs w:val="22"/>
        </w:rPr>
      </w:pPr>
    </w:p>
    <w:p w14:paraId="192E56A8" w14:textId="77777777" w:rsidR="00FF0489" w:rsidRPr="00564101" w:rsidRDefault="00542A25" w:rsidP="00F25470">
      <w:pPr>
        <w:numPr>
          <w:ilvl w:val="0"/>
          <w:numId w:val="14"/>
        </w:numPr>
        <w:ind w:left="426" w:hanging="426"/>
      </w:pPr>
      <w:r w:rsidRPr="00564101">
        <w:rPr>
          <w:u w:val="single"/>
        </w:rPr>
        <w:t>Fyzická a psychická z</w:t>
      </w:r>
      <w:r w:rsidR="00FF0489" w:rsidRPr="00564101">
        <w:rPr>
          <w:u w:val="single"/>
        </w:rPr>
        <w:t>ávislosť</w:t>
      </w:r>
    </w:p>
    <w:p w14:paraId="423D8114" w14:textId="20253F0C" w:rsidR="00F63CDB" w:rsidRPr="00597B42" w:rsidRDefault="00597B42" w:rsidP="00F25470">
      <w:pPr>
        <w:pStyle w:val="Odsekzoznamu"/>
        <w:tabs>
          <w:tab w:val="left" w:pos="0"/>
        </w:tabs>
        <w:ind w:left="426" w:firstLine="0"/>
        <w:contextualSpacing/>
        <w:rPr>
          <w:noProof/>
          <w:szCs w:val="22"/>
        </w:rPr>
      </w:pPr>
      <w:r>
        <w:t xml:space="preserve">Užívaním tohto typu liekov sa môže rozvinúť riziko vzniku závislosti, ktoré sa zvyšuje s dávkou a dĺžkou liečby. Riziko je väčšie </w:t>
      </w:r>
      <w:r w:rsidR="00F63CDB">
        <w:t>ak máte</w:t>
      </w:r>
      <w:r w:rsidR="00A84FB4">
        <w:t xml:space="preserve"> </w:t>
      </w:r>
      <w:r w:rsidR="00A84FB4" w:rsidRPr="007906AC">
        <w:rPr>
          <w:noProof/>
          <w:szCs w:val="22"/>
        </w:rPr>
        <w:t>psychiatrick</w:t>
      </w:r>
      <w:r w:rsidR="00F63CDB">
        <w:rPr>
          <w:noProof/>
          <w:szCs w:val="22"/>
        </w:rPr>
        <w:t>é</w:t>
      </w:r>
      <w:r w:rsidR="00A84FB4" w:rsidRPr="007906AC">
        <w:rPr>
          <w:noProof/>
          <w:szCs w:val="22"/>
        </w:rPr>
        <w:t xml:space="preserve"> poruch</w:t>
      </w:r>
      <w:r w:rsidR="00F63CDB">
        <w:rPr>
          <w:noProof/>
          <w:szCs w:val="22"/>
        </w:rPr>
        <w:t>y</w:t>
      </w:r>
      <w:r w:rsidR="00A84FB4">
        <w:t xml:space="preserve"> a/alebo </w:t>
      </w:r>
      <w:r w:rsidR="00F63CDB">
        <w:t>ste mali alebo máte</w:t>
      </w:r>
      <w:r>
        <w:t xml:space="preserve"> závislosť na liekoch alebo alkohole.</w:t>
      </w:r>
      <w:r w:rsidR="00F63CDB">
        <w:t xml:space="preserve"> Ak sa fyzická závislosť objavila, náhle ukončenie liečby bude sprevádzané abstinenčnými príznakmi</w:t>
      </w:r>
      <w:r w:rsidR="003E2FB6">
        <w:t>,</w:t>
      </w:r>
      <w:r w:rsidR="00F63CDB">
        <w:t xml:space="preserve"> napr. </w:t>
      </w:r>
      <w:r w:rsidR="00F63CDB" w:rsidRPr="00597B42">
        <w:rPr>
          <w:noProof/>
          <w:szCs w:val="22"/>
        </w:rPr>
        <w:t>bolesť</w:t>
      </w:r>
      <w:r w:rsidR="00F63CDB">
        <w:rPr>
          <w:noProof/>
          <w:szCs w:val="22"/>
        </w:rPr>
        <w:t>ou</w:t>
      </w:r>
      <w:r w:rsidR="00F63CDB" w:rsidRPr="00597B42">
        <w:rPr>
          <w:noProof/>
          <w:szCs w:val="22"/>
        </w:rPr>
        <w:t xml:space="preserve"> hlavy alebo svalov, extrémn</w:t>
      </w:r>
      <w:r w:rsidR="00F63CDB">
        <w:rPr>
          <w:noProof/>
          <w:szCs w:val="22"/>
        </w:rPr>
        <w:t>ou</w:t>
      </w:r>
      <w:r w:rsidR="00F63CDB" w:rsidRPr="00597B42">
        <w:rPr>
          <w:noProof/>
          <w:szCs w:val="22"/>
        </w:rPr>
        <w:t xml:space="preserve"> úzkosť a napät</w:t>
      </w:r>
      <w:r w:rsidR="00F63CDB">
        <w:rPr>
          <w:noProof/>
          <w:szCs w:val="22"/>
        </w:rPr>
        <w:t>ím</w:t>
      </w:r>
      <w:r w:rsidR="00F63CDB" w:rsidRPr="00597B42">
        <w:rPr>
          <w:noProof/>
          <w:szCs w:val="22"/>
        </w:rPr>
        <w:t>, nepokoj</w:t>
      </w:r>
      <w:r w:rsidR="00F63CDB">
        <w:rPr>
          <w:noProof/>
          <w:szCs w:val="22"/>
        </w:rPr>
        <w:t>om</w:t>
      </w:r>
      <w:r w:rsidR="00F63CDB" w:rsidRPr="00597B42">
        <w:rPr>
          <w:noProof/>
          <w:szCs w:val="22"/>
        </w:rPr>
        <w:t>, zmätenosť</w:t>
      </w:r>
      <w:r w:rsidR="00F63CDB">
        <w:rPr>
          <w:noProof/>
          <w:szCs w:val="22"/>
        </w:rPr>
        <w:t>ou</w:t>
      </w:r>
      <w:r w:rsidR="00F63CDB" w:rsidRPr="00597B42">
        <w:rPr>
          <w:noProof/>
          <w:szCs w:val="22"/>
        </w:rPr>
        <w:t>, podráždenosť</w:t>
      </w:r>
      <w:r w:rsidR="00F63CDB">
        <w:rPr>
          <w:noProof/>
          <w:szCs w:val="22"/>
        </w:rPr>
        <w:t>ou</w:t>
      </w:r>
      <w:r w:rsidR="00F63CDB" w:rsidRPr="00597B42">
        <w:rPr>
          <w:noProof/>
          <w:szCs w:val="22"/>
        </w:rPr>
        <w:t xml:space="preserve"> a poruch</w:t>
      </w:r>
      <w:r w:rsidR="00F63CDB">
        <w:rPr>
          <w:noProof/>
          <w:szCs w:val="22"/>
        </w:rPr>
        <w:t>ami</w:t>
      </w:r>
      <w:r w:rsidR="00F63CDB" w:rsidRPr="00597B42">
        <w:rPr>
          <w:noProof/>
          <w:szCs w:val="22"/>
        </w:rPr>
        <w:t xml:space="preserve"> spánku a môžu sa vyskytnúť iné závažné prípady derealizácie, depersonalizácie, porúch sluchu (hyperakúzie), znecitlivenia a </w:t>
      </w:r>
      <w:r w:rsidR="00635E7E">
        <w:rPr>
          <w:noProof/>
          <w:szCs w:val="22"/>
        </w:rPr>
        <w:t>mravčenie</w:t>
      </w:r>
      <w:r w:rsidR="00F63CDB" w:rsidRPr="00597B42">
        <w:rPr>
          <w:noProof/>
          <w:szCs w:val="22"/>
        </w:rPr>
        <w:t xml:space="preserve"> končatín, precitlivenos</w:t>
      </w:r>
      <w:r w:rsidR="00635E7E">
        <w:rPr>
          <w:noProof/>
          <w:szCs w:val="22"/>
        </w:rPr>
        <w:t>ť</w:t>
      </w:r>
      <w:r w:rsidR="00F63CDB" w:rsidRPr="00597B42">
        <w:rPr>
          <w:noProof/>
          <w:szCs w:val="22"/>
        </w:rPr>
        <w:t xml:space="preserve"> na svetlo, hluk a fyzický kontakt, halucináci</w:t>
      </w:r>
      <w:r w:rsidR="00635E7E">
        <w:rPr>
          <w:noProof/>
          <w:szCs w:val="22"/>
        </w:rPr>
        <w:t>e</w:t>
      </w:r>
      <w:r w:rsidR="00F63CDB" w:rsidRPr="00597B42">
        <w:rPr>
          <w:noProof/>
          <w:szCs w:val="22"/>
        </w:rPr>
        <w:t xml:space="preserve"> alebo epileptických záchvat</w:t>
      </w:r>
      <w:r w:rsidR="00635E7E">
        <w:rPr>
          <w:noProof/>
          <w:szCs w:val="22"/>
        </w:rPr>
        <w:t>y</w:t>
      </w:r>
      <w:r w:rsidR="00F63CDB" w:rsidRPr="00597B42">
        <w:rPr>
          <w:noProof/>
          <w:szCs w:val="22"/>
        </w:rPr>
        <w:t>. Je dôležité si uvedomiť tieto príznaky kvôli minimalizovaniu vašej úzkosti.</w:t>
      </w:r>
      <w:r w:rsidR="00F63CDB">
        <w:rPr>
          <w:noProof/>
          <w:szCs w:val="22"/>
        </w:rPr>
        <w:t xml:space="preserve"> </w:t>
      </w:r>
    </w:p>
    <w:p w14:paraId="4C8DA997" w14:textId="77777777" w:rsidR="00597B42" w:rsidRPr="00564101" w:rsidRDefault="00597B42" w:rsidP="00F25470">
      <w:pPr>
        <w:ind w:left="426" w:hanging="426"/>
        <w:rPr>
          <w:noProof/>
          <w:szCs w:val="22"/>
          <w:u w:val="single"/>
        </w:rPr>
      </w:pPr>
    </w:p>
    <w:p w14:paraId="21BF1897" w14:textId="0AA4670B" w:rsidR="00747B85" w:rsidRPr="00564101" w:rsidRDefault="00597B42" w:rsidP="00F25470">
      <w:pPr>
        <w:numPr>
          <w:ilvl w:val="0"/>
          <w:numId w:val="14"/>
        </w:numPr>
        <w:ind w:left="426" w:hanging="426"/>
        <w:rPr>
          <w:u w:val="single"/>
        </w:rPr>
      </w:pPr>
      <w:r w:rsidRPr="00564101">
        <w:rPr>
          <w:noProof/>
          <w:szCs w:val="22"/>
          <w:u w:val="single"/>
        </w:rPr>
        <w:t>N</w:t>
      </w:r>
      <w:r w:rsidR="00542A25" w:rsidRPr="00564101">
        <w:rPr>
          <w:noProof/>
          <w:szCs w:val="22"/>
          <w:u w:val="single"/>
        </w:rPr>
        <w:t>espavosť</w:t>
      </w:r>
      <w:r w:rsidR="00542A25" w:rsidRPr="00564101">
        <w:rPr>
          <w:u w:val="single"/>
        </w:rPr>
        <w:t xml:space="preserve"> po náhlom prerušení liečby</w:t>
      </w:r>
    </w:p>
    <w:p w14:paraId="05C06356" w14:textId="0D9158B0" w:rsidR="00597B42" w:rsidRDefault="00597B42" w:rsidP="00F25470">
      <w:pPr>
        <w:ind w:left="426" w:firstLine="0"/>
        <w:rPr>
          <w:noProof/>
          <w:szCs w:val="22"/>
        </w:rPr>
      </w:pPr>
      <w:r>
        <w:rPr>
          <w:noProof/>
          <w:szCs w:val="22"/>
        </w:rPr>
        <w:t xml:space="preserve">Odporúča sa liečbu ukončovať postupne, lebo riziko vzniku abstinenčných práznakov je vyššie po náhlom prerušení liečby. Po náhlom prerušení liečby sa môže objaviť dočasný syndróm pri ktorom sa príznaky, ktoré viedli k liečbe </w:t>
      </w:r>
      <w:r w:rsidR="00A51F74">
        <w:rPr>
          <w:noProof/>
          <w:szCs w:val="22"/>
        </w:rPr>
        <w:t>SANVALOM</w:t>
      </w:r>
      <w:r>
        <w:rPr>
          <w:noProof/>
          <w:szCs w:val="22"/>
        </w:rPr>
        <w:t xml:space="preserve"> opätovne objavia v silnejšej podobe a m</w:t>
      </w:r>
      <w:r w:rsidR="00747B85" w:rsidRPr="00597B42">
        <w:rPr>
          <w:noProof/>
          <w:szCs w:val="22"/>
        </w:rPr>
        <w:t>ôžu byť sprevádzané</w:t>
      </w:r>
      <w:r w:rsidR="00C27654" w:rsidRPr="00597B42">
        <w:rPr>
          <w:noProof/>
          <w:szCs w:val="22"/>
        </w:rPr>
        <w:t xml:space="preserve"> inými reakciami</w:t>
      </w:r>
      <w:r>
        <w:rPr>
          <w:noProof/>
          <w:szCs w:val="22"/>
        </w:rPr>
        <w:t xml:space="preserve"> </w:t>
      </w:r>
      <w:r w:rsidRPr="007906AC">
        <w:rPr>
          <w:noProof/>
          <w:szCs w:val="22"/>
        </w:rPr>
        <w:t>vrátane zmien nálady, úzkosti a nepokoja.</w:t>
      </w:r>
    </w:p>
    <w:p w14:paraId="1C0410D0" w14:textId="64E83429" w:rsidR="00CD073D" w:rsidRDefault="00CD073D" w:rsidP="00F25470">
      <w:pPr>
        <w:ind w:left="426" w:hanging="426"/>
        <w:rPr>
          <w:noProof/>
          <w:szCs w:val="22"/>
        </w:rPr>
      </w:pPr>
    </w:p>
    <w:p w14:paraId="3B25EC66" w14:textId="4E1B8419" w:rsidR="00CD073D" w:rsidRDefault="00CD073D" w:rsidP="00F25470">
      <w:pPr>
        <w:ind w:left="426" w:hanging="426"/>
        <w:rPr>
          <w:noProof/>
          <w:szCs w:val="22"/>
        </w:rPr>
      </w:pPr>
      <w:r>
        <w:rPr>
          <w:noProof/>
          <w:szCs w:val="22"/>
        </w:rPr>
        <w:t>Pacienti so syndrómom dlhého QT intervalu</w:t>
      </w:r>
    </w:p>
    <w:p w14:paraId="10A78D39" w14:textId="44371755" w:rsidR="00CD073D" w:rsidRDefault="00CD073D" w:rsidP="00F25470">
      <w:pPr>
        <w:ind w:left="426" w:hanging="426"/>
        <w:rPr>
          <w:noProof/>
          <w:szCs w:val="22"/>
        </w:rPr>
      </w:pPr>
      <w:r>
        <w:rPr>
          <w:noProof/>
          <w:szCs w:val="22"/>
        </w:rPr>
        <w:t>Pomer prospešnosti a rizika liečby zolpidemom by mal váš lekár staroslivo zvážiť.</w:t>
      </w:r>
    </w:p>
    <w:p w14:paraId="2E374FBD" w14:textId="77777777" w:rsidR="00CD073D" w:rsidRDefault="00CD073D" w:rsidP="00F25470">
      <w:pPr>
        <w:ind w:left="426" w:hanging="426"/>
        <w:rPr>
          <w:noProof/>
          <w:szCs w:val="22"/>
        </w:rPr>
      </w:pPr>
    </w:p>
    <w:p w14:paraId="33ACCD95" w14:textId="77777777" w:rsidR="00BA2064" w:rsidRPr="00564101" w:rsidRDefault="00F81DCF" w:rsidP="00F25470">
      <w:pPr>
        <w:numPr>
          <w:ilvl w:val="0"/>
          <w:numId w:val="14"/>
        </w:numPr>
        <w:ind w:left="426" w:hanging="426"/>
      </w:pPr>
      <w:r w:rsidRPr="00564101">
        <w:rPr>
          <w:u w:val="single"/>
        </w:rPr>
        <w:t>Poruchy pamät</w:t>
      </w:r>
      <w:r w:rsidR="00353D8E" w:rsidRPr="00564101">
        <w:rPr>
          <w:u w:val="single"/>
        </w:rPr>
        <w:t>i</w:t>
      </w:r>
      <w:r w:rsidRPr="00564101">
        <w:rPr>
          <w:u w:val="single"/>
        </w:rPr>
        <w:t xml:space="preserve"> (amnézia)</w:t>
      </w:r>
    </w:p>
    <w:p w14:paraId="2A4418DD" w14:textId="77777777" w:rsidR="00635E7E" w:rsidRDefault="00A51F74" w:rsidP="00F25470">
      <w:pPr>
        <w:ind w:left="426" w:firstLine="0"/>
        <w:rPr>
          <w:rFonts w:eastAsia="Calibri"/>
          <w:szCs w:val="22"/>
          <w:lang w:eastAsia="en-US"/>
        </w:rPr>
      </w:pPr>
      <w:r>
        <w:rPr>
          <w:szCs w:val="22"/>
        </w:rPr>
        <w:t>SANVAL</w:t>
      </w:r>
      <w:r w:rsidR="00635E7E">
        <w:rPr>
          <w:szCs w:val="22"/>
        </w:rPr>
        <w:t xml:space="preserve"> môže vyvolať poruchy pamäti, ktoré </w:t>
      </w:r>
      <w:r w:rsidR="00635E7E" w:rsidRPr="007906AC">
        <w:rPr>
          <w:szCs w:val="22"/>
        </w:rPr>
        <w:t>sa najčastejšie objavuj</w:t>
      </w:r>
      <w:r w:rsidR="00635E7E">
        <w:rPr>
          <w:szCs w:val="22"/>
        </w:rPr>
        <w:t>ú</w:t>
      </w:r>
      <w:r w:rsidR="00635E7E" w:rsidRPr="007906AC">
        <w:rPr>
          <w:szCs w:val="22"/>
        </w:rPr>
        <w:t xml:space="preserve"> niekoľko hodín po užití lieku</w:t>
      </w:r>
      <w:r w:rsidR="00635E7E" w:rsidRPr="00DB02E2">
        <w:rPr>
          <w:rFonts w:eastAsia="Calibri"/>
          <w:szCs w:val="22"/>
          <w:lang w:eastAsia="en-US"/>
        </w:rPr>
        <w:t>.</w:t>
      </w:r>
      <w:r w:rsidR="00635E7E">
        <w:rPr>
          <w:rFonts w:eastAsia="Calibri"/>
          <w:szCs w:val="22"/>
          <w:lang w:eastAsia="en-US"/>
        </w:rPr>
        <w:t xml:space="preserve"> </w:t>
      </w:r>
      <w:r w:rsidR="00635E7E" w:rsidRPr="004310E7">
        <w:rPr>
          <w:rFonts w:eastAsia="Calibri"/>
          <w:szCs w:val="22"/>
          <w:lang w:eastAsia="en-US"/>
        </w:rPr>
        <w:t>Na zníženie rizika sa uisti</w:t>
      </w:r>
      <w:r w:rsidR="00E8514D">
        <w:rPr>
          <w:rFonts w:eastAsia="Calibri"/>
          <w:szCs w:val="22"/>
          <w:lang w:eastAsia="en-US"/>
        </w:rPr>
        <w:t>te, že môžete</w:t>
      </w:r>
      <w:r w:rsidR="00635E7E" w:rsidRPr="004310E7">
        <w:rPr>
          <w:rFonts w:eastAsia="Calibri"/>
          <w:szCs w:val="22"/>
          <w:lang w:eastAsia="en-US"/>
        </w:rPr>
        <w:t xml:space="preserve"> spať nepretržite 8 hodín</w:t>
      </w:r>
      <w:r w:rsidR="00E8514D">
        <w:rPr>
          <w:rFonts w:eastAsia="Calibri"/>
          <w:szCs w:val="22"/>
          <w:lang w:eastAsia="en-US"/>
        </w:rPr>
        <w:t>.</w:t>
      </w:r>
    </w:p>
    <w:p w14:paraId="117A8E69" w14:textId="77777777" w:rsidR="00E8514D" w:rsidRPr="00564101" w:rsidRDefault="00E8514D" w:rsidP="00F25470">
      <w:pPr>
        <w:ind w:left="426" w:hanging="426"/>
        <w:rPr>
          <w:noProof/>
          <w:szCs w:val="22"/>
          <w:u w:val="single"/>
        </w:rPr>
      </w:pPr>
    </w:p>
    <w:p w14:paraId="0757A420" w14:textId="77777777" w:rsidR="00F81DCF" w:rsidRPr="00564101" w:rsidRDefault="00F81DCF" w:rsidP="00F25470">
      <w:pPr>
        <w:numPr>
          <w:ilvl w:val="0"/>
          <w:numId w:val="14"/>
        </w:numPr>
        <w:ind w:left="426" w:hanging="426"/>
        <w:rPr>
          <w:u w:val="single"/>
        </w:rPr>
      </w:pPr>
      <w:r w:rsidRPr="00564101">
        <w:rPr>
          <w:u w:val="single"/>
        </w:rPr>
        <w:t>Psychiatrické a paradoxné reakcie</w:t>
      </w:r>
    </w:p>
    <w:p w14:paraId="48400EAE" w14:textId="721F23A8" w:rsidR="00BA2064" w:rsidRDefault="00F51386" w:rsidP="00F25470">
      <w:pPr>
        <w:ind w:left="426" w:firstLine="0"/>
        <w:rPr>
          <w:noProof/>
          <w:szCs w:val="22"/>
        </w:rPr>
      </w:pPr>
      <w:r w:rsidRPr="00542A25">
        <w:rPr>
          <w:noProof/>
          <w:szCs w:val="22"/>
        </w:rPr>
        <w:t xml:space="preserve">Počas liečby sa môže vyskytnúť nespavosť, nepokoj, precitlivenosť, agresivita, bludy (psychózy), zúrivosť, nočné mory, halucinácie, námesačnosť, nevhodné správanie, zvýšené poruchy spánku </w:t>
      </w:r>
      <w:r w:rsidRPr="00542A25">
        <w:rPr>
          <w:noProof/>
          <w:szCs w:val="22"/>
        </w:rPr>
        <w:lastRenderedPageBreak/>
        <w:t xml:space="preserve">a iné neprimerané prejavy správania. Ak sa vyskytnú, liečba </w:t>
      </w:r>
      <w:r w:rsidR="00A51F74">
        <w:rPr>
          <w:noProof/>
          <w:szCs w:val="22"/>
        </w:rPr>
        <w:t>SANVALOM</w:t>
      </w:r>
      <w:r w:rsidRPr="00542A25">
        <w:rPr>
          <w:noProof/>
          <w:szCs w:val="22"/>
        </w:rPr>
        <w:t xml:space="preserve"> sa má prerušiť. Tieto reakcie sa častejšie vyskytujú u starších pacientov.</w:t>
      </w:r>
    </w:p>
    <w:p w14:paraId="2FA7E4C2" w14:textId="1A9249C8" w:rsidR="00CE7093" w:rsidRDefault="00CE7093" w:rsidP="00F25470">
      <w:pPr>
        <w:ind w:left="426" w:hanging="426"/>
        <w:rPr>
          <w:noProof/>
          <w:szCs w:val="22"/>
        </w:rPr>
      </w:pPr>
    </w:p>
    <w:p w14:paraId="79254296" w14:textId="418096F0" w:rsidR="00CE7093" w:rsidRPr="003772F8" w:rsidRDefault="00CE7093" w:rsidP="003772F8">
      <w:pPr>
        <w:pStyle w:val="Odsekzoznamu"/>
        <w:numPr>
          <w:ilvl w:val="0"/>
          <w:numId w:val="17"/>
        </w:numPr>
        <w:ind w:left="426" w:hanging="426"/>
        <w:rPr>
          <w:noProof/>
          <w:szCs w:val="22"/>
          <w:u w:val="single"/>
        </w:rPr>
      </w:pPr>
      <w:r w:rsidRPr="003772F8">
        <w:rPr>
          <w:noProof/>
          <w:szCs w:val="22"/>
          <w:u w:val="single"/>
        </w:rPr>
        <w:t>Riziko súbežného užívania s opiátmi</w:t>
      </w:r>
    </w:p>
    <w:p w14:paraId="379E0DA6" w14:textId="1F731A5B" w:rsidR="00CE7093" w:rsidRDefault="00CE7093" w:rsidP="00923333">
      <w:pPr>
        <w:ind w:left="426" w:firstLine="0"/>
        <w:rPr>
          <w:noProof/>
          <w:szCs w:val="22"/>
        </w:rPr>
      </w:pPr>
      <w:r>
        <w:rPr>
          <w:noProof/>
          <w:szCs w:val="22"/>
        </w:rPr>
        <w:t>S</w:t>
      </w:r>
      <w:r w:rsidR="00923333">
        <w:rPr>
          <w:noProof/>
          <w:szCs w:val="22"/>
        </w:rPr>
        <w:t>ú</w:t>
      </w:r>
      <w:r>
        <w:rPr>
          <w:noProof/>
          <w:szCs w:val="22"/>
        </w:rPr>
        <w:t>bežné užívanie Sanvalu s opiátmi može viesť k útlmu a  zníženiu pozornosti, zníženej frekvencii dýchania , bezvedomiu a smrti. Koli tomu by ste mali užívať Sanval súbežne s opiátmi iba</w:t>
      </w:r>
      <w:r w:rsidR="00411149">
        <w:rPr>
          <w:noProof/>
          <w:szCs w:val="22"/>
        </w:rPr>
        <w:t>,</w:t>
      </w:r>
      <w:r>
        <w:rPr>
          <w:noProof/>
          <w:szCs w:val="22"/>
        </w:rPr>
        <w:t xml:space="preserve"> ak nie je možné vás liečiť alternatívnym spôsobom liečby.</w:t>
      </w:r>
    </w:p>
    <w:p w14:paraId="534A5333" w14:textId="77777777" w:rsidR="00E8514D" w:rsidRPr="00E8514D" w:rsidRDefault="00E8514D" w:rsidP="00923333">
      <w:pPr>
        <w:ind w:left="426" w:hanging="426"/>
        <w:rPr>
          <w:noProof/>
          <w:szCs w:val="22"/>
        </w:rPr>
      </w:pPr>
    </w:p>
    <w:p w14:paraId="5C8005BF" w14:textId="77777777" w:rsidR="00BA2064" w:rsidRPr="00564101" w:rsidRDefault="00BA2064" w:rsidP="00923333">
      <w:pPr>
        <w:numPr>
          <w:ilvl w:val="0"/>
          <w:numId w:val="14"/>
        </w:numPr>
        <w:ind w:left="426" w:hanging="426"/>
        <w:rPr>
          <w:u w:val="single"/>
        </w:rPr>
      </w:pPr>
      <w:r w:rsidRPr="00564101">
        <w:rPr>
          <w:u w:val="single"/>
        </w:rPr>
        <w:t>Námesačnosť a s tým spojené správanie</w:t>
      </w:r>
    </w:p>
    <w:p w14:paraId="366956BD" w14:textId="388EA150" w:rsidR="00BA2064" w:rsidRDefault="00BA2064" w:rsidP="00923333">
      <w:pPr>
        <w:ind w:left="426" w:firstLine="0"/>
        <w:rPr>
          <w:noProof/>
          <w:szCs w:val="22"/>
        </w:rPr>
      </w:pPr>
      <w:r w:rsidRPr="0029782C">
        <w:rPr>
          <w:noProof/>
          <w:szCs w:val="22"/>
        </w:rPr>
        <w:t xml:space="preserve">U pacientov, ktorí užili </w:t>
      </w:r>
      <w:r w:rsidR="00A51F74">
        <w:rPr>
          <w:noProof/>
          <w:szCs w:val="22"/>
        </w:rPr>
        <w:t>SANVAL</w:t>
      </w:r>
      <w:r w:rsidRPr="0029782C">
        <w:rPr>
          <w:noProof/>
          <w:szCs w:val="22"/>
        </w:rPr>
        <w:t xml:space="preserve"> a neboli úplne prebudení zo spánku</w:t>
      </w:r>
      <w:r>
        <w:rPr>
          <w:noProof/>
          <w:szCs w:val="22"/>
        </w:rPr>
        <w:t>,</w:t>
      </w:r>
      <w:r w:rsidRPr="0029782C">
        <w:rPr>
          <w:noProof/>
          <w:szCs w:val="22"/>
        </w:rPr>
        <w:t xml:space="preserve"> bola zaznamenaná námesačnosť a iné s tým spojené správanie ako vedenie vozidla počas spánku, príprava a konzumovanie jedla, telefonovanie alebo sexuálne aktivity, s amnéziou tejto udalosti. Zdá sa, že užívanie alkoholu a iných látok tlmiacich účinok CNS spolu so zolpidemo</w:t>
      </w:r>
      <w:r>
        <w:rPr>
          <w:noProof/>
          <w:szCs w:val="22"/>
        </w:rPr>
        <w:t>m</w:t>
      </w:r>
      <w:r w:rsidRPr="0029782C">
        <w:rPr>
          <w:noProof/>
          <w:szCs w:val="22"/>
        </w:rPr>
        <w:t xml:space="preserve"> zvyšuje riziko takýchto správaní, rovnako ako užívanie zolpidemu vo väčších množstvách ako je odporúčaná dávka</w:t>
      </w:r>
      <w:r>
        <w:rPr>
          <w:noProof/>
          <w:szCs w:val="22"/>
        </w:rPr>
        <w:t>.</w:t>
      </w:r>
    </w:p>
    <w:p w14:paraId="0070A3B8" w14:textId="77777777" w:rsidR="007F0E62" w:rsidRDefault="007F0E62" w:rsidP="00923333">
      <w:pPr>
        <w:ind w:left="426" w:firstLine="0"/>
        <w:rPr>
          <w:noProof/>
          <w:szCs w:val="22"/>
        </w:rPr>
      </w:pPr>
    </w:p>
    <w:p w14:paraId="75256198" w14:textId="45BA3461" w:rsidR="007F0E62" w:rsidRDefault="007F0E62" w:rsidP="007F0E62">
      <w:pPr>
        <w:pStyle w:val="Odsekzoznamu"/>
        <w:numPr>
          <w:ilvl w:val="0"/>
          <w:numId w:val="17"/>
        </w:numPr>
        <w:autoSpaceDE w:val="0"/>
        <w:autoSpaceDN w:val="0"/>
        <w:adjustRightInd w:val="0"/>
        <w:ind w:left="426" w:hanging="426"/>
        <w:rPr>
          <w:szCs w:val="22"/>
          <w:u w:val="single"/>
          <w:lang w:val="en-US" w:eastAsia="en-US"/>
        </w:rPr>
      </w:pPr>
      <w:proofErr w:type="spellStart"/>
      <w:r w:rsidRPr="007F0E62">
        <w:rPr>
          <w:szCs w:val="22"/>
          <w:u w:val="single"/>
          <w:lang w:val="en-US" w:eastAsia="en-US"/>
        </w:rPr>
        <w:t>Pacienti</w:t>
      </w:r>
      <w:proofErr w:type="spellEnd"/>
      <w:r w:rsidRPr="007F0E62">
        <w:rPr>
          <w:szCs w:val="22"/>
          <w:u w:val="single"/>
          <w:lang w:val="en-US" w:eastAsia="en-US"/>
        </w:rPr>
        <w:t xml:space="preserve"> so </w:t>
      </w:r>
      <w:proofErr w:type="spellStart"/>
      <w:r w:rsidRPr="007F0E62">
        <w:rPr>
          <w:szCs w:val="22"/>
          <w:u w:val="single"/>
          <w:lang w:val="en-US" w:eastAsia="en-US"/>
        </w:rPr>
        <w:t>syndrómom</w:t>
      </w:r>
      <w:proofErr w:type="spellEnd"/>
      <w:r w:rsidRPr="007F0E62">
        <w:rPr>
          <w:szCs w:val="22"/>
          <w:u w:val="single"/>
          <w:lang w:val="en-US" w:eastAsia="en-US"/>
        </w:rPr>
        <w:t xml:space="preserve"> </w:t>
      </w:r>
      <w:proofErr w:type="spellStart"/>
      <w:r w:rsidRPr="007F0E62">
        <w:rPr>
          <w:szCs w:val="22"/>
          <w:u w:val="single"/>
          <w:lang w:val="en-US" w:eastAsia="en-US"/>
        </w:rPr>
        <w:t>dlhého</w:t>
      </w:r>
      <w:proofErr w:type="spellEnd"/>
      <w:r w:rsidRPr="007F0E62">
        <w:rPr>
          <w:szCs w:val="22"/>
          <w:u w:val="single"/>
          <w:lang w:val="en-US" w:eastAsia="en-US"/>
        </w:rPr>
        <w:t xml:space="preserve"> QT </w:t>
      </w:r>
      <w:proofErr w:type="spellStart"/>
      <w:r>
        <w:rPr>
          <w:szCs w:val="22"/>
          <w:u w:val="single"/>
          <w:lang w:val="en-US" w:eastAsia="en-US"/>
        </w:rPr>
        <w:t>intervalu</w:t>
      </w:r>
      <w:proofErr w:type="spellEnd"/>
    </w:p>
    <w:p w14:paraId="3AC740E8" w14:textId="1DC6E84E" w:rsidR="007F0E62" w:rsidRPr="003772F8" w:rsidRDefault="007F0E62" w:rsidP="003772F8">
      <w:pPr>
        <w:ind w:left="426" w:firstLine="0"/>
        <w:rPr>
          <w:noProof/>
          <w:szCs w:val="22"/>
        </w:rPr>
      </w:pPr>
      <w:r>
        <w:rPr>
          <w:noProof/>
          <w:szCs w:val="22"/>
        </w:rPr>
        <w:t>Liečba u týchto pacientov by sa mala starostlivo zvážiť.</w:t>
      </w:r>
    </w:p>
    <w:p w14:paraId="2FA064C7" w14:textId="77777777" w:rsidR="00E8514D" w:rsidRPr="00E8514D" w:rsidRDefault="00E8514D" w:rsidP="007F0E62">
      <w:pPr>
        <w:ind w:left="426" w:firstLine="0"/>
        <w:rPr>
          <w:noProof/>
          <w:szCs w:val="22"/>
        </w:rPr>
      </w:pPr>
    </w:p>
    <w:p w14:paraId="02316F26" w14:textId="77777777" w:rsidR="00BA2064" w:rsidRPr="00666040" w:rsidRDefault="00BA2064" w:rsidP="00923333">
      <w:pPr>
        <w:numPr>
          <w:ilvl w:val="0"/>
          <w:numId w:val="14"/>
        </w:numPr>
        <w:ind w:left="426" w:hanging="426"/>
        <w:rPr>
          <w:noProof/>
          <w:szCs w:val="22"/>
          <w:u w:val="single"/>
        </w:rPr>
      </w:pPr>
      <w:r w:rsidRPr="00666040">
        <w:rPr>
          <w:noProof/>
          <w:szCs w:val="22"/>
          <w:u w:val="single"/>
        </w:rPr>
        <w:t>Tolerancia</w:t>
      </w:r>
    </w:p>
    <w:p w14:paraId="3D81BA27" w14:textId="77777777" w:rsidR="00BA2064" w:rsidRPr="0029782C" w:rsidRDefault="00BA2064" w:rsidP="00923333">
      <w:pPr>
        <w:ind w:left="426" w:firstLine="0"/>
        <w:rPr>
          <w:noProof/>
          <w:szCs w:val="22"/>
        </w:rPr>
      </w:pPr>
      <w:r w:rsidRPr="0029782C">
        <w:rPr>
          <w:noProof/>
          <w:szCs w:val="22"/>
        </w:rPr>
        <w:t>Hypnotický účinok sa môže znížiť po opakovanom užívaní počas niekoľkých týždňov.</w:t>
      </w:r>
    </w:p>
    <w:p w14:paraId="34CF5099" w14:textId="77777777" w:rsidR="00BA2064" w:rsidRDefault="00BA2064" w:rsidP="00923333">
      <w:pPr>
        <w:ind w:left="426" w:hanging="426"/>
        <w:rPr>
          <w:noProof/>
          <w:szCs w:val="22"/>
        </w:rPr>
      </w:pPr>
    </w:p>
    <w:p w14:paraId="3746E6BB" w14:textId="72CACA9B" w:rsidR="00E8514D" w:rsidRPr="00564101" w:rsidRDefault="00487839" w:rsidP="00923333">
      <w:pPr>
        <w:numPr>
          <w:ilvl w:val="0"/>
          <w:numId w:val="14"/>
        </w:numPr>
        <w:ind w:left="426" w:hanging="426"/>
        <w:rPr>
          <w:noProof/>
          <w:szCs w:val="22"/>
        </w:rPr>
      </w:pPr>
      <w:r>
        <w:rPr>
          <w:u w:val="single"/>
        </w:rPr>
        <w:t>Závažné</w:t>
      </w:r>
      <w:r w:rsidR="00E8514D" w:rsidRPr="007906AC">
        <w:rPr>
          <w:u w:val="single"/>
        </w:rPr>
        <w:t xml:space="preserve"> zranenia</w:t>
      </w:r>
      <w:r w:rsidR="00E8514D">
        <w:t xml:space="preserve"> </w:t>
      </w:r>
    </w:p>
    <w:p w14:paraId="31EB339B" w14:textId="77777777" w:rsidR="007F0E62" w:rsidRDefault="00E8514D" w:rsidP="00923333">
      <w:pPr>
        <w:ind w:left="426" w:firstLine="0"/>
      </w:pPr>
      <w:r>
        <w:t xml:space="preserve">Použitie </w:t>
      </w:r>
      <w:r w:rsidR="00A51F74">
        <w:t>SANVALU</w:t>
      </w:r>
      <w:r>
        <w:t xml:space="preserve"> môže viesť k pádom, ktoré niekedy môžu viesť k závažným zraneniam</w:t>
      </w:r>
      <w:r w:rsidR="00D94EA4">
        <w:t>.</w:t>
      </w:r>
    </w:p>
    <w:p w14:paraId="360E75DE" w14:textId="68CB8714" w:rsidR="00E8514D" w:rsidRPr="00E8514D" w:rsidRDefault="00E8514D" w:rsidP="00923333">
      <w:pPr>
        <w:ind w:left="426" w:firstLine="0"/>
        <w:rPr>
          <w:noProof/>
          <w:szCs w:val="22"/>
        </w:rPr>
      </w:pPr>
    </w:p>
    <w:p w14:paraId="2733D998" w14:textId="77777777" w:rsidR="007F0E62" w:rsidRPr="003772F8" w:rsidRDefault="007F0E62" w:rsidP="003772F8">
      <w:pPr>
        <w:pStyle w:val="Odsekzoznamu"/>
        <w:numPr>
          <w:ilvl w:val="0"/>
          <w:numId w:val="17"/>
        </w:numPr>
        <w:ind w:left="426" w:hanging="426"/>
        <w:rPr>
          <w:noProof/>
          <w:szCs w:val="22"/>
          <w:u w:val="single"/>
        </w:rPr>
      </w:pPr>
      <w:r w:rsidRPr="003772F8">
        <w:rPr>
          <w:noProof/>
          <w:szCs w:val="22"/>
          <w:u w:val="single"/>
        </w:rPr>
        <w:t>Dĺžka liečby</w:t>
      </w:r>
    </w:p>
    <w:p w14:paraId="1053D3AE" w14:textId="0B2F540B" w:rsidR="005C04D4" w:rsidRDefault="007F0E62" w:rsidP="007F0E62">
      <w:pPr>
        <w:ind w:left="426" w:firstLine="0"/>
        <w:rPr>
          <w:noProof/>
          <w:szCs w:val="22"/>
        </w:rPr>
      </w:pPr>
      <w:r w:rsidRPr="00102F74">
        <w:rPr>
          <w:noProof/>
          <w:szCs w:val="22"/>
        </w:rPr>
        <w:t>Dĺžka liečby by mala byť čo najkratšia, ale nemala by byť dlhšia ako 4 týždne, vrátane fázy ukončenia.</w:t>
      </w:r>
    </w:p>
    <w:p w14:paraId="338968B9" w14:textId="77777777" w:rsidR="007F0E62" w:rsidRPr="00542A25" w:rsidRDefault="007F0E62" w:rsidP="007F0E62">
      <w:pPr>
        <w:ind w:left="426" w:firstLine="0"/>
        <w:rPr>
          <w:noProof/>
          <w:szCs w:val="22"/>
        </w:rPr>
      </w:pPr>
    </w:p>
    <w:p w14:paraId="7AEC625F" w14:textId="77777777" w:rsidR="005C04D4" w:rsidRPr="005C04D4" w:rsidRDefault="005C04D4" w:rsidP="005C04D4">
      <w:pPr>
        <w:ind w:left="0" w:firstLine="0"/>
        <w:rPr>
          <w:b/>
          <w:noProof/>
          <w:szCs w:val="22"/>
        </w:rPr>
      </w:pPr>
      <w:r w:rsidRPr="005C04D4">
        <w:rPr>
          <w:b/>
          <w:noProof/>
          <w:szCs w:val="22"/>
        </w:rPr>
        <w:t>Zhoršenie psychomotorických schopností nasledujúci deň (pozrite si aj časť Vedenie vozidiel a obsluha strojov)</w:t>
      </w:r>
    </w:p>
    <w:p w14:paraId="5986BE23" w14:textId="70A9D189" w:rsidR="005C04D4" w:rsidRPr="005C04D4" w:rsidRDefault="005C04D4" w:rsidP="005C04D4">
      <w:pPr>
        <w:ind w:left="0" w:firstLine="0"/>
        <w:rPr>
          <w:noProof/>
          <w:szCs w:val="22"/>
        </w:rPr>
      </w:pPr>
      <w:r w:rsidRPr="005C04D4">
        <w:rPr>
          <w:noProof/>
          <w:szCs w:val="22"/>
        </w:rPr>
        <w:t xml:space="preserve">Deň po užití </w:t>
      </w:r>
      <w:r w:rsidR="00A51F74">
        <w:rPr>
          <w:noProof/>
          <w:szCs w:val="22"/>
        </w:rPr>
        <w:t>SANVALU</w:t>
      </w:r>
      <w:r w:rsidRPr="005C04D4">
        <w:rPr>
          <w:noProof/>
          <w:szCs w:val="22"/>
        </w:rPr>
        <w:t xml:space="preserve"> sa riziko zhoršenia psychomotorických schopností vrátane zhoršenej schopnosti viesť vozidlá môže zvýšiť, ak:</w:t>
      </w:r>
    </w:p>
    <w:p w14:paraId="213926A6" w14:textId="77777777" w:rsidR="005C04D4" w:rsidRPr="005C04D4" w:rsidRDefault="005C04D4" w:rsidP="005C04D4">
      <w:pPr>
        <w:numPr>
          <w:ilvl w:val="0"/>
          <w:numId w:val="9"/>
        </w:numPr>
        <w:rPr>
          <w:noProof/>
          <w:szCs w:val="22"/>
        </w:rPr>
      </w:pPr>
      <w:r w:rsidRPr="005C04D4">
        <w:rPr>
          <w:noProof/>
          <w:szCs w:val="22"/>
        </w:rPr>
        <w:t>užijete liek menej ako</w:t>
      </w:r>
      <w:r w:rsidR="000831E5">
        <w:rPr>
          <w:noProof/>
          <w:szCs w:val="22"/>
        </w:rPr>
        <w:t xml:space="preserve"> </w:t>
      </w:r>
      <w:r w:rsidRPr="005C04D4">
        <w:rPr>
          <w:noProof/>
          <w:szCs w:val="22"/>
        </w:rPr>
        <w:t>8 hodín pred aktivitou vyžadujúcou si pozornosť</w:t>
      </w:r>
    </w:p>
    <w:p w14:paraId="288C714B" w14:textId="77777777" w:rsidR="005C04D4" w:rsidRPr="005C04D4" w:rsidRDefault="005C04D4" w:rsidP="005C04D4">
      <w:pPr>
        <w:numPr>
          <w:ilvl w:val="0"/>
          <w:numId w:val="9"/>
        </w:numPr>
        <w:rPr>
          <w:noProof/>
          <w:szCs w:val="22"/>
        </w:rPr>
      </w:pPr>
      <w:r w:rsidRPr="005C04D4">
        <w:rPr>
          <w:noProof/>
          <w:szCs w:val="22"/>
        </w:rPr>
        <w:t xml:space="preserve">užijete vyššiu dávku ako je odporúčaná dávka </w:t>
      </w:r>
    </w:p>
    <w:p w14:paraId="2EE30C8F" w14:textId="18ED1336" w:rsidR="005C04D4" w:rsidRPr="005C04D4" w:rsidRDefault="005C04D4" w:rsidP="005C04D4">
      <w:pPr>
        <w:numPr>
          <w:ilvl w:val="0"/>
          <w:numId w:val="9"/>
        </w:numPr>
        <w:rPr>
          <w:noProof/>
          <w:szCs w:val="22"/>
        </w:rPr>
      </w:pPr>
      <w:r w:rsidRPr="005C04D4">
        <w:rPr>
          <w:noProof/>
          <w:szCs w:val="22"/>
        </w:rPr>
        <w:t xml:space="preserve">užijete </w:t>
      </w:r>
      <w:r w:rsidR="00A51F74">
        <w:rPr>
          <w:noProof/>
          <w:szCs w:val="22"/>
        </w:rPr>
        <w:t>SANVAL</w:t>
      </w:r>
      <w:r w:rsidRPr="005C04D4">
        <w:rPr>
          <w:noProof/>
          <w:szCs w:val="22"/>
        </w:rPr>
        <w:t xml:space="preserve"> </w:t>
      </w:r>
      <w:r w:rsidR="003E2FB6">
        <w:rPr>
          <w:noProof/>
          <w:szCs w:val="22"/>
        </w:rPr>
        <w:t>súbežne s</w:t>
      </w:r>
      <w:r w:rsidRPr="005C04D4">
        <w:rPr>
          <w:noProof/>
          <w:szCs w:val="22"/>
        </w:rPr>
        <w:t xml:space="preserve"> iný</w:t>
      </w:r>
      <w:r w:rsidR="003E2FB6">
        <w:rPr>
          <w:noProof/>
          <w:szCs w:val="22"/>
        </w:rPr>
        <w:t>m</w:t>
      </w:r>
      <w:r w:rsidRPr="005C04D4">
        <w:rPr>
          <w:noProof/>
          <w:szCs w:val="22"/>
        </w:rPr>
        <w:t xml:space="preserve"> lieko</w:t>
      </w:r>
      <w:r w:rsidR="003E2FB6">
        <w:rPr>
          <w:noProof/>
          <w:szCs w:val="22"/>
        </w:rPr>
        <w:t>m</w:t>
      </w:r>
      <w:r w:rsidRPr="005C04D4">
        <w:rPr>
          <w:noProof/>
          <w:szCs w:val="22"/>
        </w:rPr>
        <w:t xml:space="preserve"> s tlmivým účinkom na centrálnu nervovú sústavu alebo iný</w:t>
      </w:r>
      <w:r w:rsidR="003E2FB6">
        <w:rPr>
          <w:noProof/>
          <w:szCs w:val="22"/>
        </w:rPr>
        <w:t>m</w:t>
      </w:r>
      <w:r w:rsidRPr="005C04D4">
        <w:rPr>
          <w:noProof/>
          <w:szCs w:val="22"/>
        </w:rPr>
        <w:t xml:space="preserve"> lieko</w:t>
      </w:r>
      <w:r w:rsidR="003E2FB6">
        <w:rPr>
          <w:noProof/>
          <w:szCs w:val="22"/>
        </w:rPr>
        <w:t>m</w:t>
      </w:r>
      <w:r w:rsidRPr="005C04D4">
        <w:rPr>
          <w:noProof/>
          <w:szCs w:val="22"/>
        </w:rPr>
        <w:t xml:space="preserve"> zvyšujúci</w:t>
      </w:r>
      <w:r w:rsidR="003E2FB6">
        <w:rPr>
          <w:noProof/>
          <w:szCs w:val="22"/>
        </w:rPr>
        <w:t>m</w:t>
      </w:r>
      <w:r w:rsidRPr="005C04D4">
        <w:rPr>
          <w:noProof/>
          <w:szCs w:val="22"/>
        </w:rPr>
        <w:t xml:space="preserve"> hladinu zolpidemu v krvi alebo keď pijete alkohol alebo beriete nezákonné drogy</w:t>
      </w:r>
      <w:r w:rsidR="003E2FB6">
        <w:rPr>
          <w:noProof/>
          <w:szCs w:val="22"/>
        </w:rPr>
        <w:t xml:space="preserve"> (pozri časť Iné lieky a SANVAL)</w:t>
      </w:r>
      <w:r w:rsidRPr="005C04D4">
        <w:rPr>
          <w:noProof/>
          <w:szCs w:val="22"/>
        </w:rPr>
        <w:t>.</w:t>
      </w:r>
    </w:p>
    <w:p w14:paraId="07E17334" w14:textId="77777777" w:rsidR="00E8514D" w:rsidRPr="00E8514D" w:rsidRDefault="00E8514D" w:rsidP="00564101">
      <w:pPr>
        <w:ind w:left="720" w:firstLine="0"/>
        <w:rPr>
          <w:noProof/>
          <w:szCs w:val="22"/>
        </w:rPr>
      </w:pPr>
    </w:p>
    <w:p w14:paraId="57659A45" w14:textId="77777777" w:rsidR="005C04D4" w:rsidRPr="005C04D4" w:rsidRDefault="005C04D4" w:rsidP="005C04D4">
      <w:pPr>
        <w:ind w:left="0" w:firstLine="0"/>
        <w:rPr>
          <w:noProof/>
          <w:szCs w:val="22"/>
        </w:rPr>
      </w:pPr>
      <w:r w:rsidRPr="005C04D4">
        <w:rPr>
          <w:noProof/>
          <w:szCs w:val="22"/>
        </w:rPr>
        <w:t>Dávku užite jednorazovo tesne pred spaním.</w:t>
      </w:r>
    </w:p>
    <w:p w14:paraId="6FDC3E7A" w14:textId="77777777" w:rsidR="00BA2064" w:rsidRDefault="005C04D4" w:rsidP="005C04D4">
      <w:pPr>
        <w:ind w:left="0" w:firstLine="0"/>
        <w:rPr>
          <w:noProof/>
          <w:szCs w:val="22"/>
        </w:rPr>
      </w:pPr>
      <w:r w:rsidRPr="005C04D4">
        <w:rPr>
          <w:noProof/>
          <w:szCs w:val="22"/>
        </w:rPr>
        <w:t>Neuž</w:t>
      </w:r>
      <w:r w:rsidR="000831E5">
        <w:rPr>
          <w:noProof/>
          <w:szCs w:val="22"/>
        </w:rPr>
        <w:t>ívajte</w:t>
      </w:r>
      <w:r w:rsidRPr="005C04D4">
        <w:rPr>
          <w:noProof/>
          <w:szCs w:val="22"/>
        </w:rPr>
        <w:t xml:space="preserve"> ďalšiu dávku počas tej istej noci.</w:t>
      </w:r>
    </w:p>
    <w:p w14:paraId="6F55C05C" w14:textId="77777777" w:rsidR="007D1947" w:rsidRPr="00EB5F21" w:rsidRDefault="007D1947" w:rsidP="001F2914">
      <w:pPr>
        <w:ind w:left="0" w:firstLine="0"/>
        <w:rPr>
          <w:noProof/>
          <w:szCs w:val="22"/>
        </w:rPr>
      </w:pPr>
    </w:p>
    <w:p w14:paraId="6F0D3734" w14:textId="77777777" w:rsidR="009A0BAF" w:rsidRDefault="009A0BAF" w:rsidP="009A0BAF">
      <w:pPr>
        <w:numPr>
          <w:ilvl w:val="12"/>
          <w:numId w:val="0"/>
        </w:numPr>
        <w:tabs>
          <w:tab w:val="left" w:pos="720"/>
        </w:tabs>
        <w:rPr>
          <w:b/>
        </w:rPr>
      </w:pPr>
      <w:r>
        <w:rPr>
          <w:b/>
          <w:szCs w:val="22"/>
        </w:rPr>
        <w:t>Deti a dospievajúci</w:t>
      </w:r>
    </w:p>
    <w:p w14:paraId="690BB143" w14:textId="77777777" w:rsidR="009A0BAF" w:rsidRDefault="00A51F74" w:rsidP="009A0BAF">
      <w:pPr>
        <w:numPr>
          <w:ilvl w:val="12"/>
          <w:numId w:val="0"/>
        </w:numPr>
        <w:tabs>
          <w:tab w:val="left" w:pos="720"/>
        </w:tabs>
      </w:pPr>
      <w:r>
        <w:t>SANVAL</w:t>
      </w:r>
      <w:r w:rsidR="009A0BAF">
        <w:t xml:space="preserve"> </w:t>
      </w:r>
      <w:r w:rsidR="008E60D1">
        <w:t xml:space="preserve">sa neodporúča </w:t>
      </w:r>
      <w:r w:rsidR="009A0BAF">
        <w:t>užívať de</w:t>
      </w:r>
      <w:r w:rsidR="008E60D1">
        <w:t>ťom</w:t>
      </w:r>
      <w:r w:rsidR="009A0BAF">
        <w:t xml:space="preserve"> a dospievajúci</w:t>
      </w:r>
      <w:r w:rsidR="008E60D1">
        <w:t>m</w:t>
      </w:r>
      <w:r w:rsidR="009A0BAF">
        <w:t xml:space="preserve"> do 18 rokov</w:t>
      </w:r>
      <w:r w:rsidR="008E60D1">
        <w:t xml:space="preserve"> </w:t>
      </w:r>
      <w:r w:rsidR="008E60D1" w:rsidRPr="004310E7">
        <w:rPr>
          <w:noProof/>
          <w:szCs w:val="22"/>
        </w:rPr>
        <w:t>vzhľadom na nedostatok údajov na použiti</w:t>
      </w:r>
      <w:r w:rsidR="008E60D1">
        <w:rPr>
          <w:noProof/>
          <w:szCs w:val="22"/>
        </w:rPr>
        <w:t>e lieku u tejto vekovej skupiny</w:t>
      </w:r>
      <w:r w:rsidR="009A0BAF">
        <w:t>.</w:t>
      </w:r>
    </w:p>
    <w:p w14:paraId="009C3C6C" w14:textId="77777777" w:rsidR="009A0BAF" w:rsidRPr="009A0BAF" w:rsidRDefault="009A0BAF" w:rsidP="00C178AA">
      <w:pPr>
        <w:ind w:left="0" w:firstLine="0"/>
        <w:rPr>
          <w:noProof/>
          <w:szCs w:val="22"/>
        </w:rPr>
      </w:pPr>
    </w:p>
    <w:p w14:paraId="47C174F2" w14:textId="5653E430" w:rsidR="007D1947" w:rsidRPr="00564101" w:rsidRDefault="00A14A88" w:rsidP="007D1947">
      <w:pPr>
        <w:numPr>
          <w:ilvl w:val="12"/>
          <w:numId w:val="0"/>
        </w:numPr>
        <w:ind w:right="-2"/>
      </w:pPr>
      <w:r>
        <w:rPr>
          <w:b/>
          <w:noProof/>
          <w:szCs w:val="22"/>
        </w:rPr>
        <w:t>Iné lieky a</w:t>
      </w:r>
      <w:r w:rsidR="009A0BAF">
        <w:rPr>
          <w:b/>
          <w:noProof/>
          <w:szCs w:val="22"/>
        </w:rPr>
        <w:t> </w:t>
      </w:r>
      <w:r w:rsidR="00A51F74">
        <w:rPr>
          <w:b/>
          <w:noProof/>
          <w:szCs w:val="22"/>
        </w:rPr>
        <w:t>SANVAL</w:t>
      </w:r>
    </w:p>
    <w:p w14:paraId="63B03490" w14:textId="3D3F2375" w:rsidR="0057695F" w:rsidRDefault="007D1947" w:rsidP="007D1947">
      <w:pPr>
        <w:numPr>
          <w:ilvl w:val="12"/>
          <w:numId w:val="0"/>
        </w:numPr>
        <w:ind w:right="-2"/>
        <w:rPr>
          <w:noProof/>
          <w:szCs w:val="22"/>
        </w:rPr>
      </w:pPr>
      <w:r w:rsidRPr="00EB5F21">
        <w:rPr>
          <w:noProof/>
          <w:szCs w:val="22"/>
        </w:rPr>
        <w:t xml:space="preserve">Ak </w:t>
      </w:r>
      <w:r w:rsidR="003A08D3">
        <w:rPr>
          <w:noProof/>
          <w:szCs w:val="22"/>
        </w:rPr>
        <w:t xml:space="preserve">teraz </w:t>
      </w:r>
      <w:r w:rsidRPr="00EB5F21">
        <w:rPr>
          <w:noProof/>
          <w:szCs w:val="22"/>
        </w:rPr>
        <w:t>užívate</w:t>
      </w:r>
      <w:r w:rsidR="009A0BAF">
        <w:rPr>
          <w:szCs w:val="22"/>
        </w:rPr>
        <w:t>,</w:t>
      </w:r>
      <w:r w:rsidRPr="00EB5F21">
        <w:rPr>
          <w:noProof/>
          <w:szCs w:val="22"/>
        </w:rPr>
        <w:t xml:space="preserve"> alebo ste v poslednom čase užívali</w:t>
      </w:r>
      <w:r w:rsidR="0057695F">
        <w:rPr>
          <w:noProof/>
          <w:szCs w:val="22"/>
        </w:rPr>
        <w:t>, či práve budete užívať</w:t>
      </w:r>
      <w:r w:rsidR="0057695F" w:rsidRPr="00564101">
        <w:rPr>
          <w:b/>
          <w:i/>
        </w:rPr>
        <w:t xml:space="preserve"> </w:t>
      </w:r>
      <w:r w:rsidR="0057695F">
        <w:rPr>
          <w:noProof/>
          <w:szCs w:val="22"/>
        </w:rPr>
        <w:t>ďalšie lieky, povedzte to svojmu lekárovi alebo lekárnikovi.</w:t>
      </w:r>
    </w:p>
    <w:p w14:paraId="6B16C710" w14:textId="77777777" w:rsidR="0076681A" w:rsidRDefault="0076681A" w:rsidP="007D1947">
      <w:pPr>
        <w:numPr>
          <w:ilvl w:val="12"/>
          <w:numId w:val="0"/>
        </w:numPr>
        <w:ind w:right="-2"/>
        <w:rPr>
          <w:noProof/>
          <w:szCs w:val="22"/>
        </w:rPr>
      </w:pPr>
    </w:p>
    <w:p w14:paraId="63DF9630" w14:textId="77777777" w:rsidR="0076681A" w:rsidRDefault="00A51F74" w:rsidP="007D1947">
      <w:pPr>
        <w:numPr>
          <w:ilvl w:val="12"/>
          <w:numId w:val="0"/>
        </w:numPr>
        <w:ind w:right="-2"/>
        <w:rPr>
          <w:noProof/>
          <w:szCs w:val="22"/>
        </w:rPr>
      </w:pPr>
      <w:r>
        <w:rPr>
          <w:noProof/>
          <w:szCs w:val="22"/>
        </w:rPr>
        <w:t>SANVAL</w:t>
      </w:r>
      <w:r w:rsidR="004461FC" w:rsidRPr="009A0BAF">
        <w:rPr>
          <w:noProof/>
          <w:szCs w:val="22"/>
        </w:rPr>
        <w:t xml:space="preserve"> ovplyvňuje účinky niektorých liekov</w:t>
      </w:r>
      <w:r w:rsidR="009254BE" w:rsidRPr="00A01875">
        <w:rPr>
          <w:noProof/>
          <w:szCs w:val="22"/>
        </w:rPr>
        <w:t xml:space="preserve">; taktiež niektoré lieky ovplyvňujú účinky </w:t>
      </w:r>
      <w:r>
        <w:rPr>
          <w:noProof/>
          <w:szCs w:val="22"/>
        </w:rPr>
        <w:t>SANVALU</w:t>
      </w:r>
      <w:r w:rsidR="009254BE" w:rsidRPr="00A01875">
        <w:rPr>
          <w:noProof/>
          <w:szCs w:val="22"/>
        </w:rPr>
        <w:t>.</w:t>
      </w:r>
    </w:p>
    <w:p w14:paraId="79DD718B" w14:textId="630A0452" w:rsidR="007D1947" w:rsidRPr="00EB5F21" w:rsidRDefault="007D1947" w:rsidP="007D1947">
      <w:pPr>
        <w:numPr>
          <w:ilvl w:val="12"/>
          <w:numId w:val="0"/>
        </w:numPr>
        <w:ind w:right="-2"/>
        <w:rPr>
          <w:noProof/>
          <w:szCs w:val="22"/>
        </w:rPr>
      </w:pPr>
    </w:p>
    <w:p w14:paraId="3F59DDA7" w14:textId="03D77C1C" w:rsidR="005252DA" w:rsidRDefault="005252DA" w:rsidP="007D1947">
      <w:pPr>
        <w:numPr>
          <w:ilvl w:val="12"/>
          <w:numId w:val="0"/>
        </w:numPr>
        <w:ind w:right="-2"/>
        <w:rPr>
          <w:noProof/>
          <w:szCs w:val="22"/>
        </w:rPr>
      </w:pPr>
      <w:r>
        <w:rPr>
          <w:noProof/>
          <w:szCs w:val="22"/>
        </w:rPr>
        <w:t xml:space="preserve">Lieky, ktoré tlmia </w:t>
      </w:r>
      <w:r w:rsidRPr="004171E7">
        <w:rPr>
          <w:noProof/>
          <w:szCs w:val="22"/>
        </w:rPr>
        <w:t>pečeňové enzýmy môžu</w:t>
      </w:r>
      <w:r>
        <w:rPr>
          <w:noProof/>
          <w:szCs w:val="22"/>
        </w:rPr>
        <w:t xml:space="preserve"> zvýšiť aktivitu niektorých hypnotík akým je aj </w:t>
      </w:r>
      <w:r w:rsidR="00A51F74">
        <w:rPr>
          <w:noProof/>
          <w:szCs w:val="22"/>
        </w:rPr>
        <w:t>SANVAL</w:t>
      </w:r>
      <w:r>
        <w:rPr>
          <w:noProof/>
          <w:szCs w:val="22"/>
        </w:rPr>
        <w:t>.</w:t>
      </w:r>
    </w:p>
    <w:p w14:paraId="759928C1" w14:textId="77777777" w:rsidR="001F3232" w:rsidRDefault="001F3232" w:rsidP="007D1947">
      <w:pPr>
        <w:numPr>
          <w:ilvl w:val="12"/>
          <w:numId w:val="0"/>
        </w:numPr>
        <w:ind w:right="-2"/>
        <w:rPr>
          <w:noProof/>
          <w:szCs w:val="22"/>
        </w:rPr>
      </w:pPr>
    </w:p>
    <w:p w14:paraId="111F6A13" w14:textId="77777777" w:rsidR="000708B1" w:rsidRDefault="001F3232" w:rsidP="007D1947">
      <w:pPr>
        <w:numPr>
          <w:ilvl w:val="12"/>
          <w:numId w:val="0"/>
        </w:numPr>
        <w:ind w:right="-2"/>
        <w:rPr>
          <w:noProof/>
          <w:szCs w:val="22"/>
        </w:rPr>
      </w:pPr>
      <w:r w:rsidRPr="004171E7">
        <w:rPr>
          <w:noProof/>
          <w:szCs w:val="22"/>
        </w:rPr>
        <w:lastRenderedPageBreak/>
        <w:t>Ketokonazol</w:t>
      </w:r>
      <w:r>
        <w:rPr>
          <w:noProof/>
          <w:szCs w:val="22"/>
        </w:rPr>
        <w:t xml:space="preserve"> (na liečbu plesňových infekcií) môžu zosilniť </w:t>
      </w:r>
      <w:r w:rsidR="002542F1">
        <w:rPr>
          <w:noProof/>
          <w:szCs w:val="22"/>
        </w:rPr>
        <w:t>tlmivý</w:t>
      </w:r>
      <w:r>
        <w:rPr>
          <w:noProof/>
          <w:szCs w:val="22"/>
        </w:rPr>
        <w:t xml:space="preserve"> účinok </w:t>
      </w:r>
      <w:r w:rsidR="00A51F74">
        <w:rPr>
          <w:noProof/>
          <w:szCs w:val="22"/>
        </w:rPr>
        <w:t>SANVALU</w:t>
      </w:r>
      <w:r>
        <w:rPr>
          <w:noProof/>
          <w:szCs w:val="22"/>
        </w:rPr>
        <w:t>, ke</w:t>
      </w:r>
      <w:r w:rsidR="002542F1">
        <w:rPr>
          <w:noProof/>
          <w:szCs w:val="22"/>
        </w:rPr>
        <w:t>ďže spomaľujú</w:t>
      </w:r>
      <w:r>
        <w:rPr>
          <w:noProof/>
          <w:szCs w:val="22"/>
        </w:rPr>
        <w:t xml:space="preserve"> metabolizmus a </w:t>
      </w:r>
      <w:r w:rsidR="00822A6A">
        <w:rPr>
          <w:noProof/>
          <w:szCs w:val="22"/>
        </w:rPr>
        <w:t>vylučovanie</w:t>
      </w:r>
      <w:r>
        <w:rPr>
          <w:noProof/>
          <w:szCs w:val="22"/>
        </w:rPr>
        <w:t xml:space="preserve"> zolpidemu z tela. </w:t>
      </w:r>
    </w:p>
    <w:p w14:paraId="0FBD7332" w14:textId="7D3504A2" w:rsidR="002542F1" w:rsidRDefault="001F3232" w:rsidP="007D1947">
      <w:pPr>
        <w:numPr>
          <w:ilvl w:val="12"/>
          <w:numId w:val="0"/>
        </w:numPr>
        <w:ind w:right="-2"/>
        <w:rPr>
          <w:noProof/>
          <w:szCs w:val="22"/>
        </w:rPr>
      </w:pPr>
      <w:r>
        <w:rPr>
          <w:noProof/>
          <w:szCs w:val="22"/>
        </w:rPr>
        <w:t xml:space="preserve">Naopak, antibiotikum </w:t>
      </w:r>
      <w:r w:rsidRPr="004171E7">
        <w:rPr>
          <w:noProof/>
          <w:szCs w:val="22"/>
        </w:rPr>
        <w:t>rifampicín (</w:t>
      </w:r>
      <w:r w:rsidR="00822A6A">
        <w:rPr>
          <w:noProof/>
          <w:szCs w:val="22"/>
        </w:rPr>
        <w:t>liek na liečbu tuberkulózy) a </w:t>
      </w:r>
      <w:r w:rsidR="003216E3">
        <w:rPr>
          <w:noProof/>
          <w:szCs w:val="22"/>
        </w:rPr>
        <w:t>ľ</w:t>
      </w:r>
      <w:r w:rsidR="00822A6A">
        <w:rPr>
          <w:noProof/>
          <w:szCs w:val="22"/>
        </w:rPr>
        <w:t>ubovník bodkovaný</w:t>
      </w:r>
      <w:r>
        <w:rPr>
          <w:noProof/>
          <w:szCs w:val="22"/>
        </w:rPr>
        <w:t xml:space="preserve"> </w:t>
      </w:r>
      <w:r w:rsidR="002542F1">
        <w:rPr>
          <w:noProof/>
          <w:szCs w:val="22"/>
        </w:rPr>
        <w:t>znižuj</w:t>
      </w:r>
      <w:r w:rsidR="003216E3">
        <w:rPr>
          <w:noProof/>
          <w:szCs w:val="22"/>
        </w:rPr>
        <w:t>ú</w:t>
      </w:r>
      <w:r w:rsidR="002542F1">
        <w:rPr>
          <w:noProof/>
          <w:szCs w:val="22"/>
        </w:rPr>
        <w:t xml:space="preserve"> plazmatické hladiny zolpidemu a tým aj jeho účinok.</w:t>
      </w:r>
    </w:p>
    <w:p w14:paraId="12780BD3" w14:textId="77777777" w:rsidR="000708B1" w:rsidRDefault="000708B1" w:rsidP="007D1947">
      <w:pPr>
        <w:numPr>
          <w:ilvl w:val="12"/>
          <w:numId w:val="0"/>
        </w:numPr>
        <w:ind w:right="-2"/>
        <w:rPr>
          <w:noProof/>
          <w:szCs w:val="22"/>
        </w:rPr>
      </w:pPr>
    </w:p>
    <w:p w14:paraId="4F52D0CE" w14:textId="77777777" w:rsidR="000708B1" w:rsidRPr="00767DEB" w:rsidRDefault="000708B1" w:rsidP="000708B1">
      <w:pPr>
        <w:ind w:left="0" w:firstLine="0"/>
        <w:rPr>
          <w:szCs w:val="22"/>
        </w:rPr>
      </w:pPr>
      <w:r w:rsidRPr="00767DEB">
        <w:rPr>
          <w:szCs w:val="22"/>
        </w:rPr>
        <w:t xml:space="preserve">Súbežné užívanie </w:t>
      </w:r>
      <w:proofErr w:type="spellStart"/>
      <w:r w:rsidRPr="00767DEB">
        <w:rPr>
          <w:szCs w:val="22"/>
        </w:rPr>
        <w:t>fluvoxamínu</w:t>
      </w:r>
      <w:proofErr w:type="spellEnd"/>
      <w:r w:rsidRPr="00767DEB">
        <w:rPr>
          <w:szCs w:val="22"/>
        </w:rPr>
        <w:t xml:space="preserve"> môže zvýšiť hladinu </w:t>
      </w:r>
      <w:proofErr w:type="spellStart"/>
      <w:r w:rsidRPr="00767DEB">
        <w:rPr>
          <w:szCs w:val="22"/>
        </w:rPr>
        <w:t>zolpidemu</w:t>
      </w:r>
      <w:proofErr w:type="spellEnd"/>
      <w:r w:rsidRPr="00767DEB">
        <w:rPr>
          <w:szCs w:val="22"/>
        </w:rPr>
        <w:t xml:space="preserve"> v krvi, preto sa takéto súbežné užívanie neodporúča.</w:t>
      </w:r>
    </w:p>
    <w:p w14:paraId="32F662C1" w14:textId="4CF11068" w:rsidR="00A61AC1" w:rsidRDefault="00A61AC1" w:rsidP="007D1947">
      <w:pPr>
        <w:numPr>
          <w:ilvl w:val="12"/>
          <w:numId w:val="0"/>
        </w:numPr>
        <w:ind w:right="-2"/>
        <w:rPr>
          <w:noProof/>
          <w:szCs w:val="22"/>
        </w:rPr>
      </w:pPr>
    </w:p>
    <w:p w14:paraId="0D60E5A5" w14:textId="77777777" w:rsidR="00033371" w:rsidRDefault="00A61AC1" w:rsidP="007D1947">
      <w:pPr>
        <w:numPr>
          <w:ilvl w:val="12"/>
          <w:numId w:val="0"/>
        </w:numPr>
        <w:ind w:right="-2"/>
        <w:rPr>
          <w:noProof/>
          <w:szCs w:val="22"/>
        </w:rPr>
      </w:pPr>
      <w:r>
        <w:rPr>
          <w:noProof/>
          <w:szCs w:val="22"/>
        </w:rPr>
        <w:t>Užívanie SANVALU súbežne s opiátmi zvyšuje riziko útlmu a  zníženiu pozornosti, zníženej frekvencii dýchania , bezvedomiu a smrti.</w:t>
      </w:r>
    </w:p>
    <w:p w14:paraId="71F8FB09" w14:textId="77777777" w:rsidR="002542F1" w:rsidRDefault="002542F1" w:rsidP="007D1947">
      <w:pPr>
        <w:numPr>
          <w:ilvl w:val="12"/>
          <w:numId w:val="0"/>
        </w:numPr>
        <w:ind w:right="-2"/>
        <w:rPr>
          <w:noProof/>
          <w:szCs w:val="22"/>
        </w:rPr>
      </w:pPr>
    </w:p>
    <w:p w14:paraId="77C3791C" w14:textId="780C49E9" w:rsidR="007D1947" w:rsidRDefault="002542F1" w:rsidP="007D1947">
      <w:pPr>
        <w:numPr>
          <w:ilvl w:val="12"/>
          <w:numId w:val="0"/>
        </w:numPr>
        <w:ind w:right="-2"/>
        <w:rPr>
          <w:noProof/>
          <w:szCs w:val="22"/>
        </w:rPr>
      </w:pPr>
      <w:r w:rsidRPr="004171E7">
        <w:rPr>
          <w:noProof/>
          <w:szCs w:val="22"/>
        </w:rPr>
        <w:t>A</w:t>
      </w:r>
      <w:r w:rsidR="007D1947" w:rsidRPr="003149D3">
        <w:rPr>
          <w:noProof/>
          <w:szCs w:val="22"/>
        </w:rPr>
        <w:t>lkohol</w:t>
      </w:r>
      <w:r w:rsidR="007D1947" w:rsidRPr="00EB5F21">
        <w:rPr>
          <w:noProof/>
          <w:szCs w:val="22"/>
        </w:rPr>
        <w:t xml:space="preserve"> zvyšuje tlmiv</w:t>
      </w:r>
      <w:r>
        <w:rPr>
          <w:noProof/>
          <w:szCs w:val="22"/>
        </w:rPr>
        <w:t>ý</w:t>
      </w:r>
      <w:r w:rsidR="007D1947" w:rsidRPr="00EB5F21">
        <w:rPr>
          <w:noProof/>
          <w:szCs w:val="22"/>
        </w:rPr>
        <w:t xml:space="preserve"> účin</w:t>
      </w:r>
      <w:r>
        <w:rPr>
          <w:noProof/>
          <w:szCs w:val="22"/>
        </w:rPr>
        <w:t>o</w:t>
      </w:r>
      <w:r w:rsidR="007D1947" w:rsidRPr="00EB5F21">
        <w:rPr>
          <w:noProof/>
          <w:szCs w:val="22"/>
        </w:rPr>
        <w:t xml:space="preserve">k </w:t>
      </w:r>
      <w:r w:rsidR="00A51F74">
        <w:rPr>
          <w:noProof/>
          <w:szCs w:val="22"/>
        </w:rPr>
        <w:t>SANVALU</w:t>
      </w:r>
      <w:r w:rsidR="007D1947" w:rsidRPr="00EB5F21">
        <w:rPr>
          <w:noProof/>
          <w:szCs w:val="22"/>
        </w:rPr>
        <w:t xml:space="preserve"> na centrálny nervový systém.</w:t>
      </w:r>
    </w:p>
    <w:p w14:paraId="210A164B" w14:textId="77777777" w:rsidR="008D3080" w:rsidRDefault="008D3080" w:rsidP="007D1947">
      <w:pPr>
        <w:numPr>
          <w:ilvl w:val="12"/>
          <w:numId w:val="0"/>
        </w:numPr>
        <w:ind w:right="-2"/>
        <w:rPr>
          <w:noProof/>
          <w:szCs w:val="22"/>
        </w:rPr>
      </w:pPr>
    </w:p>
    <w:p w14:paraId="1B05FD1C" w14:textId="0A7C66B6" w:rsidR="005C04D4" w:rsidRPr="005C04D4" w:rsidRDefault="005C04D4" w:rsidP="005C04D4">
      <w:pPr>
        <w:numPr>
          <w:ilvl w:val="12"/>
          <w:numId w:val="0"/>
        </w:numPr>
        <w:ind w:right="-2"/>
        <w:rPr>
          <w:noProof/>
          <w:szCs w:val="22"/>
        </w:rPr>
      </w:pPr>
      <w:r w:rsidRPr="005C04D4">
        <w:rPr>
          <w:noProof/>
          <w:szCs w:val="22"/>
        </w:rPr>
        <w:t xml:space="preserve">Ak užívate </w:t>
      </w:r>
      <w:r w:rsidR="00A51F74">
        <w:rPr>
          <w:noProof/>
          <w:szCs w:val="22"/>
        </w:rPr>
        <w:t>SANVAL</w:t>
      </w:r>
      <w:r w:rsidRPr="005C04D4">
        <w:rPr>
          <w:noProof/>
          <w:szCs w:val="22"/>
        </w:rPr>
        <w:t xml:space="preserve"> s nasledujúcimi liekmi, môže sa zvýšiť ospalosť a zhoršiť psychomotorické schopnosti nasledujúci deň vrátane zhoršenia schopnosti viesť vozidlá. </w:t>
      </w:r>
    </w:p>
    <w:p w14:paraId="4FCBE80C" w14:textId="1276FC77"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niektoré duševné poruchy (antipsychotiká)</w:t>
      </w:r>
    </w:p>
    <w:p w14:paraId="5C91FC22" w14:textId="5B319B0B"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poruchy spánku (hypnotiká)</w:t>
      </w:r>
    </w:p>
    <w:p w14:paraId="67829424" w14:textId="751FB43D"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upokojenie alebo na zmiernenie úzkosti </w:t>
      </w:r>
    </w:p>
    <w:p w14:paraId="177A2995" w14:textId="637FFDF7"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depresie</w:t>
      </w:r>
    </w:p>
    <w:p w14:paraId="449A0050" w14:textId="31382669"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zmiernenie stredne </w:t>
      </w:r>
      <w:r w:rsidR="00033371">
        <w:rPr>
          <w:noProof/>
          <w:szCs w:val="22"/>
        </w:rPr>
        <w:t>závažnej</w:t>
      </w:r>
      <w:r w:rsidR="005C04D4" w:rsidRPr="005C04D4">
        <w:rPr>
          <w:noProof/>
          <w:szCs w:val="22"/>
        </w:rPr>
        <w:t xml:space="preserve"> až </w:t>
      </w:r>
      <w:r w:rsidR="00033371">
        <w:rPr>
          <w:noProof/>
          <w:szCs w:val="22"/>
        </w:rPr>
        <w:t>závažnej</w:t>
      </w:r>
      <w:r w:rsidR="005C04D4" w:rsidRPr="005C04D4">
        <w:rPr>
          <w:noProof/>
          <w:szCs w:val="22"/>
        </w:rPr>
        <w:t xml:space="preserve"> bolesti (</w:t>
      </w:r>
      <w:r w:rsidR="00033371">
        <w:rPr>
          <w:noProof/>
          <w:szCs w:val="22"/>
        </w:rPr>
        <w:t>opioidné</w:t>
      </w:r>
      <w:r w:rsidR="005C04D4" w:rsidRPr="005C04D4">
        <w:rPr>
          <w:noProof/>
          <w:szCs w:val="22"/>
        </w:rPr>
        <w:t xml:space="preserve"> analgetiká)</w:t>
      </w:r>
    </w:p>
    <w:p w14:paraId="630AC5F7" w14:textId="15A20B42"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epilepsiu</w:t>
      </w:r>
    </w:p>
    <w:p w14:paraId="2F598AD2" w14:textId="1FB21657"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používané na anestézu</w:t>
      </w:r>
    </w:p>
    <w:p w14:paraId="192F57F5" w14:textId="10D5D4C6"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sennú nádchu, vyrážky alebo iné alergie, po ktorých sa môžete cítiť ospalý (antihistaminiká so sedatívnym účinkom)</w:t>
      </w:r>
    </w:p>
    <w:p w14:paraId="5780D4C8" w14:textId="77777777" w:rsidR="00822A6A" w:rsidRPr="00822A6A" w:rsidRDefault="00822A6A" w:rsidP="00564101">
      <w:pPr>
        <w:ind w:left="720" w:right="-2" w:firstLine="0"/>
        <w:rPr>
          <w:noProof/>
          <w:szCs w:val="22"/>
        </w:rPr>
      </w:pPr>
    </w:p>
    <w:p w14:paraId="484E1849" w14:textId="24F0241D" w:rsidR="005C04D4" w:rsidRPr="005C04D4" w:rsidRDefault="005C04D4" w:rsidP="005C04D4">
      <w:pPr>
        <w:numPr>
          <w:ilvl w:val="12"/>
          <w:numId w:val="0"/>
        </w:numPr>
        <w:ind w:right="-2"/>
        <w:rPr>
          <w:noProof/>
          <w:szCs w:val="22"/>
        </w:rPr>
      </w:pPr>
      <w:r w:rsidRPr="005C04D4">
        <w:rPr>
          <w:noProof/>
          <w:szCs w:val="22"/>
        </w:rPr>
        <w:t xml:space="preserve">Pri užívaní </w:t>
      </w:r>
      <w:r w:rsidR="00A51F74">
        <w:rPr>
          <w:noProof/>
          <w:szCs w:val="22"/>
        </w:rPr>
        <w:t>SANVALU</w:t>
      </w:r>
      <w:r w:rsidRPr="005C04D4">
        <w:rPr>
          <w:noProof/>
          <w:szCs w:val="22"/>
        </w:rPr>
        <w:t xml:space="preserve"> s antidepresívami s obsahom bupropiónu, desipramínu, fluoxetínu, sertralínu a venlafaxínu </w:t>
      </w:r>
      <w:r w:rsidR="00697C6D">
        <w:rPr>
          <w:noProof/>
          <w:szCs w:val="22"/>
        </w:rPr>
        <w:t xml:space="preserve">môže </w:t>
      </w:r>
      <w:r w:rsidR="00697C6D" w:rsidRPr="00767DEB">
        <w:rPr>
          <w:szCs w:val="22"/>
        </w:rPr>
        <w:t>zvýšiť ospalosť a zhoršiť psychomotorické schopnosti nasledujúci deň vrátane zhor</w:t>
      </w:r>
      <w:r w:rsidR="00697C6D">
        <w:rPr>
          <w:szCs w:val="22"/>
        </w:rPr>
        <w:t xml:space="preserve">šenej schopnosti viesť vozidlá, </w:t>
      </w:r>
      <w:r w:rsidRPr="005C04D4">
        <w:rPr>
          <w:noProof/>
          <w:szCs w:val="22"/>
        </w:rPr>
        <w:t xml:space="preserve">môžete </w:t>
      </w:r>
      <w:r w:rsidR="00697C6D">
        <w:rPr>
          <w:noProof/>
          <w:szCs w:val="22"/>
        </w:rPr>
        <w:t xml:space="preserve">tiež </w:t>
      </w:r>
      <w:r w:rsidRPr="005C04D4">
        <w:rPr>
          <w:noProof/>
          <w:szCs w:val="22"/>
        </w:rPr>
        <w:t>vidieť veci, ktoré nie sú skutočné (halucinácie).</w:t>
      </w:r>
    </w:p>
    <w:p w14:paraId="770690E4" w14:textId="77777777" w:rsidR="005C04D4" w:rsidRPr="005C04D4" w:rsidRDefault="005C04D4" w:rsidP="005C04D4">
      <w:pPr>
        <w:numPr>
          <w:ilvl w:val="12"/>
          <w:numId w:val="0"/>
        </w:numPr>
        <w:ind w:right="-2"/>
        <w:rPr>
          <w:noProof/>
          <w:szCs w:val="22"/>
        </w:rPr>
      </w:pPr>
    </w:p>
    <w:p w14:paraId="51F17C01" w14:textId="041F48AC" w:rsidR="005C04D4" w:rsidRPr="005C04D4" w:rsidRDefault="005C04D4" w:rsidP="005C04D4">
      <w:pPr>
        <w:numPr>
          <w:ilvl w:val="12"/>
          <w:numId w:val="0"/>
        </w:numPr>
        <w:ind w:right="-2"/>
        <w:rPr>
          <w:noProof/>
          <w:szCs w:val="22"/>
        </w:rPr>
      </w:pPr>
      <w:r w:rsidRPr="005C04D4">
        <w:rPr>
          <w:noProof/>
          <w:szCs w:val="22"/>
        </w:rPr>
        <w:t xml:space="preserve">Neodporúča sa užívať </w:t>
      </w:r>
      <w:r w:rsidR="00A51F74">
        <w:rPr>
          <w:noProof/>
          <w:szCs w:val="22"/>
        </w:rPr>
        <w:t>SANVAL</w:t>
      </w:r>
      <w:r w:rsidRPr="005C04D4">
        <w:rPr>
          <w:noProof/>
          <w:szCs w:val="22"/>
        </w:rPr>
        <w:t xml:space="preserve"> s fluvoxamínom alebo ciprofloxacínom.</w:t>
      </w:r>
    </w:p>
    <w:p w14:paraId="0FE89201" w14:textId="77777777" w:rsidR="00822A6A" w:rsidRDefault="00822A6A" w:rsidP="007D1947">
      <w:pPr>
        <w:numPr>
          <w:ilvl w:val="12"/>
          <w:numId w:val="0"/>
        </w:numPr>
        <w:ind w:right="-2"/>
        <w:rPr>
          <w:b/>
          <w:noProof/>
          <w:szCs w:val="22"/>
        </w:rPr>
      </w:pPr>
    </w:p>
    <w:p w14:paraId="00CE6EBD" w14:textId="133606E2" w:rsidR="002542F1" w:rsidRDefault="00A51F74" w:rsidP="007D1947">
      <w:pPr>
        <w:numPr>
          <w:ilvl w:val="12"/>
          <w:numId w:val="0"/>
        </w:numPr>
        <w:ind w:right="-2"/>
        <w:rPr>
          <w:noProof/>
          <w:szCs w:val="22"/>
        </w:rPr>
      </w:pPr>
      <w:r>
        <w:rPr>
          <w:b/>
          <w:noProof/>
          <w:szCs w:val="22"/>
        </w:rPr>
        <w:t>SANVAL</w:t>
      </w:r>
      <w:r w:rsidR="002542F1">
        <w:rPr>
          <w:b/>
          <w:noProof/>
          <w:szCs w:val="22"/>
        </w:rPr>
        <w:t xml:space="preserve"> a</w:t>
      </w:r>
      <w:r w:rsidR="00611E3A">
        <w:rPr>
          <w:b/>
          <w:noProof/>
          <w:szCs w:val="22"/>
        </w:rPr>
        <w:t> </w:t>
      </w:r>
      <w:r w:rsidR="002542F1">
        <w:rPr>
          <w:b/>
          <w:noProof/>
          <w:szCs w:val="22"/>
        </w:rPr>
        <w:t>jedlo</w:t>
      </w:r>
      <w:r w:rsidR="00611E3A">
        <w:rPr>
          <w:b/>
          <w:noProof/>
          <w:szCs w:val="22"/>
        </w:rPr>
        <w:t>,</w:t>
      </w:r>
      <w:r w:rsidR="002542F1">
        <w:rPr>
          <w:b/>
          <w:noProof/>
          <w:szCs w:val="22"/>
        </w:rPr>
        <w:t> nápoje</w:t>
      </w:r>
      <w:r w:rsidR="00611E3A">
        <w:rPr>
          <w:b/>
          <w:noProof/>
          <w:szCs w:val="22"/>
        </w:rPr>
        <w:t xml:space="preserve"> a alkohol</w:t>
      </w:r>
    </w:p>
    <w:p w14:paraId="0A7AF565" w14:textId="480ADEF5" w:rsidR="002542F1" w:rsidRDefault="002542F1" w:rsidP="007D1947">
      <w:pPr>
        <w:numPr>
          <w:ilvl w:val="12"/>
          <w:numId w:val="0"/>
        </w:numPr>
        <w:ind w:right="-2"/>
        <w:rPr>
          <w:noProof/>
          <w:szCs w:val="22"/>
        </w:rPr>
      </w:pPr>
      <w:r>
        <w:rPr>
          <w:noProof/>
          <w:szCs w:val="22"/>
        </w:rPr>
        <w:t xml:space="preserve">Absorpcia zolpidemu sa v žalúdku v prítomnosti potravy mierne zníži a spomalí. Neužívajte </w:t>
      </w:r>
      <w:r w:rsidR="00A51F74">
        <w:rPr>
          <w:noProof/>
          <w:szCs w:val="22"/>
        </w:rPr>
        <w:t>SANVAL</w:t>
      </w:r>
      <w:r w:rsidRPr="00611E3A">
        <w:rPr>
          <w:noProof/>
          <w:szCs w:val="22"/>
        </w:rPr>
        <w:t xml:space="preserve"> </w:t>
      </w:r>
      <w:r w:rsidR="00611E3A">
        <w:rPr>
          <w:noProof/>
          <w:szCs w:val="22"/>
        </w:rPr>
        <w:t>s</w:t>
      </w:r>
      <w:r w:rsidR="00A65184">
        <w:rPr>
          <w:noProof/>
          <w:szCs w:val="22"/>
        </w:rPr>
        <w:t> </w:t>
      </w:r>
      <w:r w:rsidR="00611E3A">
        <w:rPr>
          <w:noProof/>
          <w:szCs w:val="22"/>
        </w:rPr>
        <w:t>jedlom</w:t>
      </w:r>
      <w:r>
        <w:rPr>
          <w:noProof/>
          <w:szCs w:val="22"/>
        </w:rPr>
        <w:t xml:space="preserve"> alebo tesne po jedle, </w:t>
      </w:r>
      <w:r w:rsidR="00611E3A">
        <w:rPr>
          <w:noProof/>
          <w:szCs w:val="22"/>
        </w:rPr>
        <w:t xml:space="preserve">ak chcete </w:t>
      </w:r>
      <w:r>
        <w:rPr>
          <w:noProof/>
          <w:szCs w:val="22"/>
        </w:rPr>
        <w:t xml:space="preserve">aby ste rýchlejšie zaspali. </w:t>
      </w:r>
    </w:p>
    <w:p w14:paraId="2A24E807" w14:textId="7C19D83D" w:rsidR="002542F1" w:rsidRPr="002542F1" w:rsidRDefault="002542F1" w:rsidP="007D1947">
      <w:pPr>
        <w:numPr>
          <w:ilvl w:val="12"/>
          <w:numId w:val="0"/>
        </w:numPr>
        <w:ind w:right="-2"/>
        <w:rPr>
          <w:noProof/>
          <w:szCs w:val="22"/>
        </w:rPr>
      </w:pPr>
      <w:r>
        <w:rPr>
          <w:noProof/>
          <w:szCs w:val="22"/>
        </w:rPr>
        <w:t xml:space="preserve">Alkohol zvyšuje účinok </w:t>
      </w:r>
      <w:r w:rsidR="00A51F74">
        <w:rPr>
          <w:noProof/>
          <w:szCs w:val="22"/>
        </w:rPr>
        <w:t>SANVALU</w:t>
      </w:r>
      <w:r w:rsidRPr="008E60D1">
        <w:rPr>
          <w:noProof/>
          <w:szCs w:val="22"/>
        </w:rPr>
        <w:t>.</w:t>
      </w:r>
      <w:r>
        <w:rPr>
          <w:noProof/>
          <w:szCs w:val="22"/>
        </w:rPr>
        <w:t xml:space="preserve"> Nikdy nepite alkohol počas liečby </w:t>
      </w:r>
      <w:r w:rsidR="00A51F74">
        <w:rPr>
          <w:noProof/>
          <w:szCs w:val="22"/>
        </w:rPr>
        <w:t>SANVALOM</w:t>
      </w:r>
      <w:r>
        <w:rPr>
          <w:noProof/>
          <w:szCs w:val="22"/>
        </w:rPr>
        <w:t>.</w:t>
      </w:r>
    </w:p>
    <w:p w14:paraId="64E62CB2" w14:textId="77777777" w:rsidR="007D1947" w:rsidRPr="00EB5F21" w:rsidRDefault="007D1947" w:rsidP="007D1947">
      <w:pPr>
        <w:numPr>
          <w:ilvl w:val="12"/>
          <w:numId w:val="0"/>
        </w:numPr>
        <w:ind w:right="-2"/>
        <w:rPr>
          <w:noProof/>
          <w:szCs w:val="22"/>
        </w:rPr>
      </w:pPr>
    </w:p>
    <w:p w14:paraId="6D4D8A2E" w14:textId="77777777" w:rsidR="007D1947" w:rsidRPr="00EB5F21" w:rsidRDefault="007D1947" w:rsidP="007D1947">
      <w:pPr>
        <w:numPr>
          <w:ilvl w:val="12"/>
          <w:numId w:val="0"/>
        </w:numPr>
        <w:ind w:right="-2"/>
        <w:outlineLvl w:val="0"/>
        <w:rPr>
          <w:b/>
          <w:noProof/>
          <w:szCs w:val="22"/>
        </w:rPr>
      </w:pPr>
      <w:r w:rsidRPr="00EB5F21">
        <w:rPr>
          <w:b/>
          <w:noProof/>
          <w:szCs w:val="22"/>
        </w:rPr>
        <w:t>Tehotenstvo a dojčenie</w:t>
      </w:r>
    </w:p>
    <w:p w14:paraId="25347C6A" w14:textId="77777777" w:rsidR="00611E3A" w:rsidRDefault="00611E3A" w:rsidP="00611E3A">
      <w:pPr>
        <w:numPr>
          <w:ilvl w:val="12"/>
          <w:numId w:val="0"/>
        </w:numPr>
        <w:tabs>
          <w:tab w:val="left" w:pos="720"/>
        </w:tabs>
        <w:rPr>
          <w:szCs w:val="22"/>
        </w:rPr>
      </w:pPr>
      <w:r>
        <w:rPr>
          <w:szCs w:val="22"/>
        </w:rPr>
        <w:t>Ak ste tehotná alebo dojčíte, ak si myslíte, že ste tehotná alebo ak plánujete otehotnieť, poraďte sa so svojím lekárom alebo lekárnikom predtým, ako začnete užívať tento liek.</w:t>
      </w:r>
    </w:p>
    <w:p w14:paraId="6995AF65" w14:textId="77777777" w:rsidR="00611E3A" w:rsidRDefault="00611E3A" w:rsidP="007D1947">
      <w:pPr>
        <w:numPr>
          <w:ilvl w:val="12"/>
          <w:numId w:val="0"/>
        </w:numPr>
        <w:rPr>
          <w:noProof/>
          <w:szCs w:val="22"/>
        </w:rPr>
      </w:pPr>
    </w:p>
    <w:p w14:paraId="52BB033E" w14:textId="67BF136D" w:rsidR="007D1947" w:rsidRPr="00564101" w:rsidRDefault="00611E3A" w:rsidP="007D1947">
      <w:pPr>
        <w:numPr>
          <w:ilvl w:val="12"/>
          <w:numId w:val="0"/>
        </w:numPr>
        <w:rPr>
          <w:u w:val="single"/>
        </w:rPr>
      </w:pPr>
      <w:r w:rsidRPr="00564101">
        <w:rPr>
          <w:noProof/>
          <w:szCs w:val="22"/>
          <w:u w:val="single"/>
        </w:rPr>
        <w:t>Tehotenstvo</w:t>
      </w:r>
    </w:p>
    <w:p w14:paraId="6B78372A" w14:textId="5DBBD9B3" w:rsidR="002542F1" w:rsidRDefault="003216E3" w:rsidP="007D1947">
      <w:pPr>
        <w:numPr>
          <w:ilvl w:val="12"/>
          <w:numId w:val="0"/>
        </w:numPr>
        <w:rPr>
          <w:noProof/>
          <w:szCs w:val="22"/>
        </w:rPr>
      </w:pPr>
      <w:r>
        <w:rPr>
          <w:noProof/>
          <w:szCs w:val="22"/>
        </w:rPr>
        <w:t>Nie sú k</w:t>
      </w:r>
      <w:r w:rsidR="00FC5302">
        <w:rPr>
          <w:noProof/>
          <w:szCs w:val="22"/>
        </w:rPr>
        <w:t> </w:t>
      </w:r>
      <w:r>
        <w:rPr>
          <w:noProof/>
          <w:szCs w:val="22"/>
        </w:rPr>
        <w:t>dispozícii</w:t>
      </w:r>
      <w:r w:rsidR="00FC5302">
        <w:rPr>
          <w:noProof/>
          <w:szCs w:val="22"/>
        </w:rPr>
        <w:t xml:space="preserve"> </w:t>
      </w:r>
      <w:r>
        <w:rPr>
          <w:noProof/>
          <w:szCs w:val="22"/>
        </w:rPr>
        <w:t>údaje</w:t>
      </w:r>
      <w:r w:rsidR="002542F1">
        <w:rPr>
          <w:noProof/>
          <w:szCs w:val="22"/>
        </w:rPr>
        <w:t xml:space="preserve"> o účinkoch zolpidemu na tehotenstvo a dojčenie. Z bezpečnostných dôvodov sa neodporúča užívať tento liek </w:t>
      </w:r>
      <w:r>
        <w:rPr>
          <w:noProof/>
          <w:szCs w:val="22"/>
        </w:rPr>
        <w:t>počas tehotenstva</w:t>
      </w:r>
      <w:r w:rsidR="002542F1">
        <w:rPr>
          <w:noProof/>
          <w:szCs w:val="22"/>
        </w:rPr>
        <w:t xml:space="preserve">. </w:t>
      </w:r>
      <w:r w:rsidR="00DC5A74">
        <w:rPr>
          <w:noProof/>
          <w:szCs w:val="22"/>
        </w:rPr>
        <w:t xml:space="preserve">Ak ženy užívajú </w:t>
      </w:r>
      <w:r w:rsidR="00A51F74">
        <w:rPr>
          <w:noProof/>
          <w:szCs w:val="22"/>
        </w:rPr>
        <w:t>SANVAL</w:t>
      </w:r>
      <w:r w:rsidR="00DC5A74">
        <w:rPr>
          <w:noProof/>
          <w:szCs w:val="22"/>
        </w:rPr>
        <w:t xml:space="preserve"> počas neskorého štádia tehotenstva alebo počas pôrodu</w:t>
      </w:r>
      <w:r w:rsidR="00353D8E">
        <w:rPr>
          <w:noProof/>
          <w:szCs w:val="22"/>
        </w:rPr>
        <w:t>,</w:t>
      </w:r>
      <w:r w:rsidR="00DC5A74">
        <w:rPr>
          <w:noProof/>
          <w:szCs w:val="22"/>
        </w:rPr>
        <w:t xml:space="preserve"> môžu sa objaviť niektoré škodlivé účinky u novorodencov </w:t>
      </w:r>
      <w:r w:rsidR="00611E3A">
        <w:rPr>
          <w:noProof/>
          <w:szCs w:val="22"/>
        </w:rPr>
        <w:t>(</w:t>
      </w:r>
      <w:r w:rsidR="00365F57" w:rsidRPr="00EC440C">
        <w:rPr>
          <w:noProof/>
          <w:szCs w:val="22"/>
        </w:rPr>
        <w:t>znížen</w:t>
      </w:r>
      <w:r w:rsidR="00D82725" w:rsidRPr="00EC440C">
        <w:rPr>
          <w:noProof/>
          <w:szCs w:val="22"/>
        </w:rPr>
        <w:t>é</w:t>
      </w:r>
      <w:r w:rsidR="00365F57" w:rsidRPr="00EC440C">
        <w:rPr>
          <w:noProof/>
          <w:szCs w:val="22"/>
        </w:rPr>
        <w:t xml:space="preserve"> svalov</w:t>
      </w:r>
      <w:r w:rsidR="00CF63B8" w:rsidRPr="00EC440C">
        <w:rPr>
          <w:noProof/>
          <w:szCs w:val="22"/>
        </w:rPr>
        <w:t>é</w:t>
      </w:r>
      <w:r w:rsidR="00365F57" w:rsidRPr="00EC440C">
        <w:rPr>
          <w:noProof/>
          <w:szCs w:val="22"/>
        </w:rPr>
        <w:t xml:space="preserve"> </w:t>
      </w:r>
      <w:r w:rsidR="00CF63B8" w:rsidRPr="00EC440C">
        <w:rPr>
          <w:noProof/>
          <w:szCs w:val="22"/>
        </w:rPr>
        <w:t>napätie</w:t>
      </w:r>
      <w:r w:rsidR="00DC5A74" w:rsidRPr="00EC440C">
        <w:rPr>
          <w:noProof/>
          <w:szCs w:val="22"/>
        </w:rPr>
        <w:t xml:space="preserve">, </w:t>
      </w:r>
      <w:r w:rsidR="00365F57" w:rsidRPr="00EC440C">
        <w:rPr>
          <w:noProof/>
          <w:szCs w:val="22"/>
        </w:rPr>
        <w:t>podchladenie</w:t>
      </w:r>
      <w:r w:rsidR="00DC5A74" w:rsidRPr="00EC440C">
        <w:rPr>
          <w:noProof/>
          <w:szCs w:val="22"/>
        </w:rPr>
        <w:t xml:space="preserve">, </w:t>
      </w:r>
      <w:r w:rsidR="00611E3A">
        <w:rPr>
          <w:noProof/>
          <w:szCs w:val="22"/>
        </w:rPr>
        <w:t>problémy s dýchaním a novorodenci môžu vykazovať príznaky z vysadenie v dôsledku fyzickej závislosti</w:t>
      </w:r>
      <w:r w:rsidR="00365F57">
        <w:rPr>
          <w:noProof/>
          <w:szCs w:val="22"/>
        </w:rPr>
        <w:t>)</w:t>
      </w:r>
      <w:r w:rsidR="00DC5A74">
        <w:rPr>
          <w:noProof/>
          <w:szCs w:val="22"/>
        </w:rPr>
        <w:t>.</w:t>
      </w:r>
    </w:p>
    <w:p w14:paraId="1680B53F" w14:textId="77777777" w:rsidR="00611E3A" w:rsidRDefault="00611E3A" w:rsidP="007D1947">
      <w:pPr>
        <w:numPr>
          <w:ilvl w:val="12"/>
          <w:numId w:val="0"/>
        </w:numPr>
        <w:rPr>
          <w:noProof/>
          <w:szCs w:val="22"/>
        </w:rPr>
      </w:pPr>
    </w:p>
    <w:p w14:paraId="62B5F818" w14:textId="77777777" w:rsidR="00611E3A" w:rsidRPr="00564101" w:rsidRDefault="00611E3A" w:rsidP="007D1947">
      <w:pPr>
        <w:numPr>
          <w:ilvl w:val="12"/>
          <w:numId w:val="0"/>
        </w:numPr>
        <w:rPr>
          <w:noProof/>
          <w:szCs w:val="22"/>
          <w:u w:val="single"/>
        </w:rPr>
      </w:pPr>
      <w:r w:rsidRPr="00564101">
        <w:rPr>
          <w:noProof/>
          <w:szCs w:val="22"/>
          <w:u w:val="single"/>
        </w:rPr>
        <w:t>Dojčenie</w:t>
      </w:r>
    </w:p>
    <w:p w14:paraId="7DE937B2" w14:textId="0A9B847E" w:rsidR="00DC5A74" w:rsidRPr="00EB5F21" w:rsidRDefault="00DC5A74" w:rsidP="007D1947">
      <w:pPr>
        <w:numPr>
          <w:ilvl w:val="12"/>
          <w:numId w:val="0"/>
        </w:numPr>
        <w:rPr>
          <w:noProof/>
          <w:szCs w:val="22"/>
        </w:rPr>
      </w:pPr>
      <w:r>
        <w:rPr>
          <w:noProof/>
          <w:szCs w:val="22"/>
        </w:rPr>
        <w:t xml:space="preserve">Ak dojčíte, oznámte to svojmu lekárovi. Keďže zolpidem prechádza do materského mlieka v malých množstvách, neužívajte </w:t>
      </w:r>
      <w:r w:rsidR="00A51F74">
        <w:rPr>
          <w:noProof/>
          <w:szCs w:val="22"/>
        </w:rPr>
        <w:t>SANVAL</w:t>
      </w:r>
      <w:r>
        <w:rPr>
          <w:noProof/>
          <w:szCs w:val="22"/>
        </w:rPr>
        <w:t xml:space="preserve"> počas dojčenia.</w:t>
      </w:r>
    </w:p>
    <w:p w14:paraId="4321B48F" w14:textId="77777777" w:rsidR="00E5530E" w:rsidRDefault="00E5530E" w:rsidP="007D1947">
      <w:pPr>
        <w:numPr>
          <w:ilvl w:val="12"/>
          <w:numId w:val="0"/>
        </w:numPr>
        <w:rPr>
          <w:noProof/>
          <w:szCs w:val="22"/>
        </w:rPr>
      </w:pPr>
    </w:p>
    <w:p w14:paraId="7F18B12E" w14:textId="77777777" w:rsidR="00E5530E" w:rsidRPr="004A6EF9" w:rsidRDefault="00E5530E" w:rsidP="00E5530E">
      <w:pPr>
        <w:ind w:left="0" w:firstLine="0"/>
        <w:rPr>
          <w:noProof/>
          <w:szCs w:val="22"/>
          <w:u w:val="single"/>
        </w:rPr>
      </w:pPr>
      <w:r w:rsidRPr="004A6EF9">
        <w:rPr>
          <w:noProof/>
          <w:szCs w:val="22"/>
          <w:u w:val="single"/>
        </w:rPr>
        <w:t>Fertilita</w:t>
      </w:r>
    </w:p>
    <w:p w14:paraId="71522CBE" w14:textId="2402014D" w:rsidR="00E5530E" w:rsidRPr="004A6EF9" w:rsidRDefault="00F24173" w:rsidP="00F24173">
      <w:pPr>
        <w:ind w:left="0" w:firstLine="0"/>
      </w:pPr>
      <w:r>
        <w:t>Užívanie SANVALU s ostatnými látkami tlmiacimi činnosť CNS na konci tehotenstva môže spôsobiť u novor</w:t>
      </w:r>
      <w:r w:rsidR="001002FD">
        <w:t>o</w:t>
      </w:r>
      <w:r>
        <w:t>dencov vážne zníženie frekvencie dýchania.</w:t>
      </w:r>
    </w:p>
    <w:p w14:paraId="788B58C0" w14:textId="77777777" w:rsidR="00E5530E" w:rsidRPr="005B21F1" w:rsidRDefault="00E5530E" w:rsidP="00F24173">
      <w:pPr>
        <w:numPr>
          <w:ilvl w:val="12"/>
          <w:numId w:val="0"/>
        </w:numPr>
        <w:rPr>
          <w:noProof/>
          <w:szCs w:val="22"/>
        </w:rPr>
      </w:pPr>
    </w:p>
    <w:p w14:paraId="6EE240E0" w14:textId="77777777" w:rsidR="007D1947" w:rsidRPr="00EB5F21" w:rsidRDefault="007D1947" w:rsidP="007D1947">
      <w:pPr>
        <w:numPr>
          <w:ilvl w:val="12"/>
          <w:numId w:val="0"/>
        </w:numPr>
        <w:ind w:right="-2"/>
        <w:outlineLvl w:val="0"/>
        <w:rPr>
          <w:noProof/>
          <w:szCs w:val="22"/>
        </w:rPr>
      </w:pPr>
      <w:r w:rsidRPr="00EB5F21">
        <w:rPr>
          <w:b/>
          <w:noProof/>
          <w:szCs w:val="22"/>
        </w:rPr>
        <w:t>Vedenie vozid</w:t>
      </w:r>
      <w:r w:rsidR="00DC5A74">
        <w:rPr>
          <w:b/>
          <w:noProof/>
          <w:szCs w:val="22"/>
        </w:rPr>
        <w:t>ie</w:t>
      </w:r>
      <w:r w:rsidRPr="00EB5F21">
        <w:rPr>
          <w:b/>
          <w:noProof/>
          <w:szCs w:val="22"/>
        </w:rPr>
        <w:t>l a obsluha strojov</w:t>
      </w:r>
    </w:p>
    <w:p w14:paraId="3BFC7D96" w14:textId="6B915D67" w:rsidR="005C04D4" w:rsidRPr="00770BE3" w:rsidRDefault="00A51F74" w:rsidP="00770BE3">
      <w:pPr>
        <w:ind w:left="0" w:firstLine="0"/>
        <w:rPr>
          <w:szCs w:val="22"/>
        </w:rPr>
      </w:pPr>
      <w:r>
        <w:rPr>
          <w:szCs w:val="22"/>
        </w:rPr>
        <w:t>SANVAL</w:t>
      </w:r>
      <w:r w:rsidR="005C04D4" w:rsidRPr="00770BE3">
        <w:rPr>
          <w:szCs w:val="22"/>
        </w:rPr>
        <w:t xml:space="preserve"> má veľký vplyv na schopnosť viesť vozidlá a obsluhovať stroje, </w:t>
      </w:r>
      <w:r w:rsidR="00611E3A">
        <w:rPr>
          <w:szCs w:val="22"/>
        </w:rPr>
        <w:t>môže</w:t>
      </w:r>
      <w:r w:rsidR="005C04D4" w:rsidRPr="00770BE3">
        <w:rPr>
          <w:szCs w:val="22"/>
        </w:rPr>
        <w:t xml:space="preserve"> spôsobiť </w:t>
      </w:r>
      <w:proofErr w:type="spellStart"/>
      <w:r w:rsidR="005C04D4" w:rsidRPr="00770BE3">
        <w:rPr>
          <w:szCs w:val="22"/>
        </w:rPr>
        <w:t>mikrospánok</w:t>
      </w:r>
      <w:proofErr w:type="spellEnd"/>
      <w:r w:rsidR="005C04D4" w:rsidRPr="00770BE3">
        <w:rPr>
          <w:szCs w:val="22"/>
        </w:rPr>
        <w:t xml:space="preserve">. Nasledujúci deň po užití </w:t>
      </w:r>
      <w:r>
        <w:rPr>
          <w:szCs w:val="22"/>
        </w:rPr>
        <w:t>SANVALU</w:t>
      </w:r>
      <w:r w:rsidR="005C04D4" w:rsidRPr="00770BE3">
        <w:rPr>
          <w:szCs w:val="22"/>
        </w:rPr>
        <w:t xml:space="preserve"> (ako aj iných hypnotík) je potrebné mať na pamäti, že:</w:t>
      </w:r>
    </w:p>
    <w:p w14:paraId="606AA474" w14:textId="77777777" w:rsidR="005C04D4" w:rsidRPr="00770BE3" w:rsidRDefault="005C04D4" w:rsidP="005C04D4">
      <w:pPr>
        <w:numPr>
          <w:ilvl w:val="0"/>
          <w:numId w:val="11"/>
        </w:numPr>
        <w:ind w:left="1134" w:hanging="567"/>
        <w:rPr>
          <w:szCs w:val="22"/>
        </w:rPr>
      </w:pPr>
      <w:r w:rsidRPr="00770BE3">
        <w:rPr>
          <w:szCs w:val="22"/>
        </w:rPr>
        <w:t>sa môžete cítiť malátny, ospalý a zmätený alebo môžete mať závrat</w:t>
      </w:r>
    </w:p>
    <w:p w14:paraId="7633E27C" w14:textId="77777777" w:rsidR="005C04D4" w:rsidRPr="00770BE3" w:rsidRDefault="005C04D4" w:rsidP="005C04D4">
      <w:pPr>
        <w:numPr>
          <w:ilvl w:val="0"/>
          <w:numId w:val="11"/>
        </w:numPr>
        <w:ind w:left="1134" w:hanging="567"/>
        <w:rPr>
          <w:szCs w:val="22"/>
        </w:rPr>
      </w:pPr>
      <w:r w:rsidRPr="00770BE3">
        <w:rPr>
          <w:szCs w:val="22"/>
        </w:rPr>
        <w:t>vám môže trvať dlhšie prijímať rýchle rozhodnutia</w:t>
      </w:r>
    </w:p>
    <w:p w14:paraId="3F84A1EA" w14:textId="77777777" w:rsidR="005C04D4" w:rsidRPr="00770BE3" w:rsidRDefault="005C04D4" w:rsidP="005C04D4">
      <w:pPr>
        <w:numPr>
          <w:ilvl w:val="0"/>
          <w:numId w:val="11"/>
        </w:numPr>
        <w:ind w:left="1134" w:hanging="567"/>
        <w:rPr>
          <w:szCs w:val="22"/>
        </w:rPr>
      </w:pPr>
      <w:r w:rsidRPr="00770BE3">
        <w:rPr>
          <w:szCs w:val="22"/>
        </w:rPr>
        <w:t>môžete vidieť rozmazane alebo dvojmo</w:t>
      </w:r>
    </w:p>
    <w:p w14:paraId="5E445304" w14:textId="77777777" w:rsidR="005C04D4" w:rsidRPr="00770BE3" w:rsidRDefault="005C04D4" w:rsidP="005C04D4">
      <w:pPr>
        <w:numPr>
          <w:ilvl w:val="0"/>
          <w:numId w:val="11"/>
        </w:numPr>
        <w:ind w:left="1134" w:hanging="567"/>
        <w:rPr>
          <w:szCs w:val="22"/>
        </w:rPr>
      </w:pPr>
      <w:r w:rsidRPr="00770BE3">
        <w:rPr>
          <w:szCs w:val="22"/>
        </w:rPr>
        <w:t>môžete byť menej ostražitý.</w:t>
      </w:r>
    </w:p>
    <w:p w14:paraId="756C62EC" w14:textId="77777777" w:rsidR="008E60D1" w:rsidRPr="008E60D1" w:rsidRDefault="008E60D1" w:rsidP="00564101">
      <w:pPr>
        <w:ind w:left="1134" w:firstLine="0"/>
        <w:rPr>
          <w:szCs w:val="22"/>
        </w:rPr>
      </w:pPr>
    </w:p>
    <w:p w14:paraId="7E31A574" w14:textId="77777777" w:rsidR="005C04D4" w:rsidRPr="00770BE3" w:rsidRDefault="005C04D4" w:rsidP="00770BE3">
      <w:pPr>
        <w:ind w:left="0" w:firstLine="0"/>
        <w:rPr>
          <w:szCs w:val="22"/>
        </w:rPr>
      </w:pPr>
      <w:proofErr w:type="spellStart"/>
      <w:r w:rsidRPr="00770BE3">
        <w:rPr>
          <w:szCs w:val="22"/>
        </w:rPr>
        <w:t>Zolpidem</w:t>
      </w:r>
      <w:proofErr w:type="spellEnd"/>
      <w:r w:rsidRPr="00770BE3">
        <w:rPr>
          <w:szCs w:val="22"/>
        </w:rPr>
        <w:t xml:space="preserve"> sa odporúča</w:t>
      </w:r>
      <w:r w:rsidR="00B438F1">
        <w:rPr>
          <w:szCs w:val="22"/>
        </w:rPr>
        <w:t xml:space="preserve"> </w:t>
      </w:r>
      <w:r w:rsidRPr="00770BE3">
        <w:rPr>
          <w:szCs w:val="22"/>
        </w:rPr>
        <w:t>užiť minimálne 8 hodín pred vedením vozid</w:t>
      </w:r>
      <w:r w:rsidR="000F529F">
        <w:rPr>
          <w:szCs w:val="22"/>
        </w:rPr>
        <w:t>iel</w:t>
      </w:r>
      <w:r w:rsidRPr="00770BE3">
        <w:rPr>
          <w:szCs w:val="22"/>
        </w:rPr>
        <w:t>, obsluhou stroj</w:t>
      </w:r>
      <w:r w:rsidR="00B438F1">
        <w:rPr>
          <w:szCs w:val="22"/>
        </w:rPr>
        <w:t>o</w:t>
      </w:r>
      <w:r w:rsidR="003F5ED9">
        <w:rPr>
          <w:szCs w:val="22"/>
        </w:rPr>
        <w:t>v</w:t>
      </w:r>
      <w:r w:rsidRPr="00770BE3">
        <w:rPr>
          <w:szCs w:val="22"/>
        </w:rPr>
        <w:t xml:space="preserve"> a prácami vo výškach na zníženie uvedených účinkov. </w:t>
      </w:r>
    </w:p>
    <w:p w14:paraId="51A54DA6" w14:textId="42B91C13" w:rsidR="005C04D4" w:rsidRPr="00770BE3" w:rsidRDefault="005C04D4" w:rsidP="00770BE3">
      <w:pPr>
        <w:ind w:left="0" w:firstLine="0"/>
        <w:rPr>
          <w:szCs w:val="22"/>
        </w:rPr>
      </w:pPr>
      <w:r w:rsidRPr="00770BE3">
        <w:rPr>
          <w:szCs w:val="22"/>
        </w:rPr>
        <w:t xml:space="preserve">Keď užívate </w:t>
      </w:r>
      <w:r w:rsidR="00A51F74">
        <w:rPr>
          <w:szCs w:val="22"/>
        </w:rPr>
        <w:t>SANVAL</w:t>
      </w:r>
      <w:r w:rsidRPr="00770BE3">
        <w:rPr>
          <w:szCs w:val="22"/>
        </w:rPr>
        <w:t xml:space="preserve">, nepite alkohol, ani neužívajte iné </w:t>
      </w:r>
      <w:proofErr w:type="spellStart"/>
      <w:r w:rsidRPr="00770BE3">
        <w:rPr>
          <w:szCs w:val="22"/>
        </w:rPr>
        <w:t>psychoaktívne</w:t>
      </w:r>
      <w:proofErr w:type="spellEnd"/>
      <w:r w:rsidRPr="00770BE3">
        <w:rPr>
          <w:szCs w:val="22"/>
        </w:rPr>
        <w:t xml:space="preserve"> látky, keďže to môže zvýšiť vyššie uvedené účinky.</w:t>
      </w:r>
    </w:p>
    <w:p w14:paraId="4DA0B28B" w14:textId="77777777" w:rsidR="00DC5A74" w:rsidRPr="00EB5F21" w:rsidRDefault="00DC5A74" w:rsidP="007D1947">
      <w:pPr>
        <w:numPr>
          <w:ilvl w:val="12"/>
          <w:numId w:val="0"/>
        </w:numPr>
        <w:ind w:right="-29"/>
        <w:rPr>
          <w:noProof/>
          <w:szCs w:val="22"/>
        </w:rPr>
      </w:pPr>
    </w:p>
    <w:p w14:paraId="28EE6526" w14:textId="6B0E053B" w:rsidR="007D1947" w:rsidRPr="00EB5F21" w:rsidRDefault="00A51F74" w:rsidP="007D1947">
      <w:pPr>
        <w:numPr>
          <w:ilvl w:val="12"/>
          <w:numId w:val="0"/>
        </w:numPr>
        <w:ind w:right="-2"/>
        <w:outlineLvl w:val="0"/>
        <w:rPr>
          <w:b/>
          <w:noProof/>
          <w:szCs w:val="22"/>
        </w:rPr>
      </w:pPr>
      <w:r>
        <w:rPr>
          <w:b/>
          <w:noProof/>
          <w:szCs w:val="22"/>
        </w:rPr>
        <w:t>SANVAL</w:t>
      </w:r>
      <w:r w:rsidR="00A14A88">
        <w:rPr>
          <w:b/>
          <w:noProof/>
          <w:szCs w:val="22"/>
        </w:rPr>
        <w:t xml:space="preserve"> obsahuje laktózu</w:t>
      </w:r>
    </w:p>
    <w:p w14:paraId="5CAB36CC" w14:textId="2F7226CE" w:rsidR="007D1947" w:rsidRDefault="00F72B3C" w:rsidP="007D1947">
      <w:pPr>
        <w:numPr>
          <w:ilvl w:val="12"/>
          <w:numId w:val="0"/>
        </w:numPr>
        <w:ind w:right="-2"/>
        <w:rPr>
          <w:noProof/>
          <w:szCs w:val="22"/>
        </w:rPr>
      </w:pPr>
      <w:r w:rsidRPr="00EB5F21">
        <w:rPr>
          <w:noProof/>
          <w:szCs w:val="22"/>
        </w:rPr>
        <w:t xml:space="preserve">Ak </w:t>
      </w:r>
      <w:r w:rsidR="00A14A88">
        <w:rPr>
          <w:noProof/>
          <w:szCs w:val="22"/>
        </w:rPr>
        <w:t>v</w:t>
      </w:r>
      <w:r w:rsidRPr="00EB5F21">
        <w:rPr>
          <w:noProof/>
          <w:szCs w:val="22"/>
        </w:rPr>
        <w:t xml:space="preserve">ám </w:t>
      </w:r>
      <w:r w:rsidR="00A14A88">
        <w:rPr>
          <w:noProof/>
          <w:szCs w:val="22"/>
        </w:rPr>
        <w:t>v</w:t>
      </w:r>
      <w:r w:rsidRPr="00EB5F21">
        <w:rPr>
          <w:noProof/>
          <w:szCs w:val="22"/>
        </w:rPr>
        <w:t>áš lekár povedal, že neznášate niektoré cukry, kontaktujte svojho lekára pred užitím tohto lieku.</w:t>
      </w:r>
    </w:p>
    <w:p w14:paraId="49478C38" w14:textId="425FACE5" w:rsidR="00CD073D" w:rsidRDefault="00CD073D" w:rsidP="007D1947">
      <w:pPr>
        <w:numPr>
          <w:ilvl w:val="12"/>
          <w:numId w:val="0"/>
        </w:numPr>
        <w:ind w:right="-2"/>
        <w:rPr>
          <w:noProof/>
          <w:szCs w:val="22"/>
        </w:rPr>
      </w:pPr>
    </w:p>
    <w:p w14:paraId="6B78B6B0" w14:textId="1181E9DB" w:rsidR="00CD073D" w:rsidRPr="003772F8" w:rsidRDefault="00CD073D" w:rsidP="007D1947">
      <w:pPr>
        <w:numPr>
          <w:ilvl w:val="12"/>
          <w:numId w:val="0"/>
        </w:numPr>
        <w:ind w:right="-2"/>
        <w:rPr>
          <w:b/>
          <w:noProof/>
          <w:szCs w:val="22"/>
        </w:rPr>
      </w:pPr>
      <w:r w:rsidRPr="003772F8">
        <w:rPr>
          <w:b/>
          <w:noProof/>
          <w:szCs w:val="22"/>
        </w:rPr>
        <w:t>SANVAL obsahuje sodík</w:t>
      </w:r>
    </w:p>
    <w:p w14:paraId="2F6221B4" w14:textId="5CC84207" w:rsidR="007D1947" w:rsidRDefault="001002FD" w:rsidP="007D1947">
      <w:pPr>
        <w:numPr>
          <w:ilvl w:val="12"/>
          <w:numId w:val="0"/>
        </w:numPr>
        <w:ind w:right="-2"/>
        <w:rPr>
          <w:noProof/>
          <w:szCs w:val="22"/>
        </w:rPr>
      </w:pPr>
      <w:r>
        <w:t xml:space="preserve">Tento liek obsahuje menej ako 1 mmol sodíka (23 mg) v jednej tablete, </w:t>
      </w:r>
      <w:proofErr w:type="spellStart"/>
      <w:r>
        <w:t>t.j</w:t>
      </w:r>
      <w:proofErr w:type="spellEnd"/>
      <w:r>
        <w:t>. v podstate zanedbateľné množstvo sodíka</w:t>
      </w:r>
      <w:r>
        <w:rPr>
          <w:noProof/>
          <w:szCs w:val="22"/>
        </w:rPr>
        <w:t>.</w:t>
      </w:r>
    </w:p>
    <w:p w14:paraId="62B3B7F3" w14:textId="77777777" w:rsidR="00995E2E" w:rsidRPr="00EB5F21" w:rsidRDefault="00995E2E" w:rsidP="007D1947">
      <w:pPr>
        <w:numPr>
          <w:ilvl w:val="12"/>
          <w:numId w:val="0"/>
        </w:numPr>
        <w:ind w:right="-2"/>
        <w:rPr>
          <w:noProof/>
          <w:szCs w:val="22"/>
        </w:rPr>
      </w:pPr>
    </w:p>
    <w:p w14:paraId="23A4E302" w14:textId="13EB9A54" w:rsidR="007D1947" w:rsidRPr="00EB5F21" w:rsidRDefault="007D1947" w:rsidP="007D1947">
      <w:pPr>
        <w:numPr>
          <w:ilvl w:val="12"/>
          <w:numId w:val="0"/>
        </w:numPr>
        <w:ind w:left="567" w:right="-2" w:hanging="567"/>
        <w:outlineLvl w:val="0"/>
        <w:rPr>
          <w:noProof/>
          <w:szCs w:val="22"/>
        </w:rPr>
      </w:pPr>
      <w:r w:rsidRPr="00EB5F21">
        <w:rPr>
          <w:b/>
          <w:noProof/>
          <w:szCs w:val="22"/>
        </w:rPr>
        <w:t>3.</w:t>
      </w:r>
      <w:r w:rsidRPr="00EB5F21">
        <w:rPr>
          <w:b/>
          <w:noProof/>
          <w:szCs w:val="22"/>
        </w:rPr>
        <w:tab/>
      </w:r>
      <w:r w:rsidR="005D2B78">
        <w:rPr>
          <w:b/>
          <w:noProof/>
          <w:szCs w:val="22"/>
        </w:rPr>
        <w:t>Ako užívať</w:t>
      </w:r>
      <w:r w:rsidR="005B724C" w:rsidRPr="00564101">
        <w:rPr>
          <w:b/>
        </w:rPr>
        <w:t xml:space="preserve"> </w:t>
      </w:r>
      <w:r w:rsidR="00A51F74">
        <w:rPr>
          <w:b/>
          <w:noProof/>
          <w:szCs w:val="22"/>
        </w:rPr>
        <w:t>SANVAL</w:t>
      </w:r>
    </w:p>
    <w:p w14:paraId="07A595A0" w14:textId="77777777" w:rsidR="007D1947" w:rsidRPr="00EB5F21" w:rsidRDefault="007D1947" w:rsidP="007D1947">
      <w:pPr>
        <w:numPr>
          <w:ilvl w:val="12"/>
          <w:numId w:val="0"/>
        </w:numPr>
        <w:ind w:right="-2"/>
        <w:rPr>
          <w:noProof/>
          <w:szCs w:val="22"/>
        </w:rPr>
      </w:pPr>
    </w:p>
    <w:p w14:paraId="7669E30E" w14:textId="77777777" w:rsidR="005B724C" w:rsidRDefault="007D1947" w:rsidP="005B724C">
      <w:pPr>
        <w:ind w:left="0" w:firstLine="0"/>
        <w:rPr>
          <w:bCs/>
          <w:noProof/>
          <w:szCs w:val="22"/>
        </w:rPr>
      </w:pPr>
      <w:r w:rsidRPr="00EB5F21">
        <w:rPr>
          <w:bCs/>
          <w:noProof/>
          <w:szCs w:val="22"/>
        </w:rPr>
        <w:t xml:space="preserve">Vždy užívajte </w:t>
      </w:r>
      <w:r w:rsidR="00995E2E">
        <w:rPr>
          <w:bCs/>
          <w:noProof/>
          <w:szCs w:val="22"/>
        </w:rPr>
        <w:t>tento liek</w:t>
      </w:r>
      <w:r w:rsidR="005B724C" w:rsidRPr="00EB5F21">
        <w:rPr>
          <w:bCs/>
          <w:noProof/>
          <w:szCs w:val="22"/>
        </w:rPr>
        <w:t xml:space="preserve"> </w:t>
      </w:r>
      <w:r w:rsidRPr="00EB5F21">
        <w:rPr>
          <w:bCs/>
          <w:noProof/>
          <w:szCs w:val="22"/>
        </w:rPr>
        <w:t xml:space="preserve">presne tak, ako </w:t>
      </w:r>
      <w:r w:rsidR="00A14A88">
        <w:rPr>
          <w:bCs/>
          <w:noProof/>
          <w:szCs w:val="22"/>
        </w:rPr>
        <w:t>v</w:t>
      </w:r>
      <w:r w:rsidRPr="00EB5F21">
        <w:rPr>
          <w:bCs/>
          <w:noProof/>
          <w:szCs w:val="22"/>
        </w:rPr>
        <w:t xml:space="preserve">ám povedal </w:t>
      </w:r>
      <w:r w:rsidR="00A14A88">
        <w:rPr>
          <w:bCs/>
          <w:noProof/>
          <w:szCs w:val="22"/>
        </w:rPr>
        <w:t>v</w:t>
      </w:r>
      <w:r w:rsidRPr="00EB5F21">
        <w:rPr>
          <w:bCs/>
          <w:noProof/>
          <w:szCs w:val="22"/>
        </w:rPr>
        <w:t>áš lekár. Ak si nie ste niečím istý, overte si to u svojho lekára alebo lekárnika.</w:t>
      </w:r>
    </w:p>
    <w:p w14:paraId="5738784F" w14:textId="77777777" w:rsidR="00D23204" w:rsidRDefault="00D23204" w:rsidP="005B724C">
      <w:pPr>
        <w:ind w:left="0" w:firstLine="0"/>
        <w:rPr>
          <w:bCs/>
          <w:noProof/>
          <w:szCs w:val="22"/>
        </w:rPr>
      </w:pPr>
    </w:p>
    <w:p w14:paraId="2C6C6204" w14:textId="7071E14B" w:rsidR="00D23204" w:rsidRPr="00D23204" w:rsidRDefault="00D23204" w:rsidP="00D23204">
      <w:pPr>
        <w:ind w:left="0" w:firstLine="0"/>
        <w:rPr>
          <w:bCs/>
          <w:noProof/>
          <w:szCs w:val="22"/>
        </w:rPr>
      </w:pPr>
      <w:r w:rsidRPr="00564101">
        <w:t xml:space="preserve">Odporúčaná dávka na 24 hodín je 10 mg </w:t>
      </w:r>
      <w:r w:rsidR="00A51F74">
        <w:rPr>
          <w:bCs/>
          <w:noProof/>
          <w:szCs w:val="22"/>
        </w:rPr>
        <w:t>SANVALU</w:t>
      </w:r>
      <w:r w:rsidRPr="00A51F74">
        <w:rPr>
          <w:bCs/>
          <w:noProof/>
          <w:szCs w:val="22"/>
        </w:rPr>
        <w:t>.</w:t>
      </w:r>
      <w:r w:rsidRPr="00D23204">
        <w:rPr>
          <w:bCs/>
          <w:noProof/>
          <w:szCs w:val="22"/>
        </w:rPr>
        <w:t xml:space="preserve"> Niektorým pacientom môžu byť predpísané nižšie dávky. </w:t>
      </w:r>
      <w:r w:rsidR="00A51F74">
        <w:rPr>
          <w:bCs/>
          <w:noProof/>
          <w:szCs w:val="22"/>
        </w:rPr>
        <w:t>SANVAL</w:t>
      </w:r>
      <w:r w:rsidRPr="00D23204">
        <w:rPr>
          <w:bCs/>
          <w:noProof/>
          <w:szCs w:val="22"/>
        </w:rPr>
        <w:t xml:space="preserve"> sa má užívať nasledovne:</w:t>
      </w:r>
    </w:p>
    <w:p w14:paraId="54F8FBD5" w14:textId="5BDCDCC7" w:rsidR="00D23204" w:rsidRPr="00D23204" w:rsidRDefault="00D23204" w:rsidP="00D23204">
      <w:pPr>
        <w:numPr>
          <w:ilvl w:val="0"/>
          <w:numId w:val="12"/>
        </w:numPr>
        <w:rPr>
          <w:bCs/>
          <w:noProof/>
          <w:szCs w:val="22"/>
        </w:rPr>
      </w:pPr>
      <w:r w:rsidRPr="00D23204">
        <w:rPr>
          <w:bCs/>
          <w:noProof/>
          <w:szCs w:val="22"/>
        </w:rPr>
        <w:t>jednorazovo ako jedna dávka</w:t>
      </w:r>
    </w:p>
    <w:p w14:paraId="6EE2060C" w14:textId="430EA9AA" w:rsidR="00D23204" w:rsidRDefault="00D23204" w:rsidP="00D23204">
      <w:pPr>
        <w:numPr>
          <w:ilvl w:val="0"/>
          <w:numId w:val="12"/>
        </w:numPr>
        <w:rPr>
          <w:bCs/>
          <w:noProof/>
          <w:szCs w:val="22"/>
        </w:rPr>
      </w:pPr>
      <w:r w:rsidRPr="00D23204">
        <w:rPr>
          <w:bCs/>
          <w:noProof/>
          <w:szCs w:val="22"/>
        </w:rPr>
        <w:t>tesne pred spaním</w:t>
      </w:r>
    </w:p>
    <w:p w14:paraId="13AC7EAB" w14:textId="77777777" w:rsidR="001002FD" w:rsidRPr="00D23204" w:rsidRDefault="001002FD" w:rsidP="003772F8">
      <w:pPr>
        <w:rPr>
          <w:bCs/>
          <w:noProof/>
          <w:szCs w:val="22"/>
        </w:rPr>
      </w:pPr>
    </w:p>
    <w:p w14:paraId="700EFB3C" w14:textId="77777777" w:rsidR="00D23204" w:rsidRPr="00D23204" w:rsidRDefault="00D23204" w:rsidP="00D23204">
      <w:pPr>
        <w:ind w:left="0" w:firstLine="0"/>
        <w:rPr>
          <w:bCs/>
          <w:noProof/>
          <w:szCs w:val="22"/>
        </w:rPr>
      </w:pPr>
      <w:r w:rsidRPr="00D23204">
        <w:rPr>
          <w:bCs/>
          <w:noProof/>
          <w:szCs w:val="22"/>
        </w:rPr>
        <w:t>Uistite sa, že pred vykonávaním aktivít vyžadujúcich si vašu pozornosť je dodržaný čas minimálne 8 hodín po užití lieku.</w:t>
      </w:r>
    </w:p>
    <w:p w14:paraId="09C916D3" w14:textId="77777777" w:rsidR="00D23204" w:rsidRPr="00D23204" w:rsidRDefault="00D23204" w:rsidP="00D23204">
      <w:pPr>
        <w:ind w:left="0" w:firstLine="0"/>
        <w:rPr>
          <w:bCs/>
          <w:noProof/>
          <w:szCs w:val="22"/>
        </w:rPr>
      </w:pPr>
      <w:r w:rsidRPr="00D23204">
        <w:rPr>
          <w:bCs/>
          <w:noProof/>
          <w:szCs w:val="22"/>
        </w:rPr>
        <w:t xml:space="preserve">Neprekročte množstvo 10 mg počas 24 hodín. </w:t>
      </w:r>
    </w:p>
    <w:p w14:paraId="027D5108" w14:textId="77777777" w:rsidR="00A14A88" w:rsidRDefault="00A14A88" w:rsidP="005B724C">
      <w:pPr>
        <w:ind w:left="0" w:firstLine="0"/>
        <w:rPr>
          <w:bCs/>
          <w:noProof/>
          <w:szCs w:val="22"/>
        </w:rPr>
      </w:pPr>
    </w:p>
    <w:p w14:paraId="1C9A521C" w14:textId="248FC3C3" w:rsidR="00A14A88" w:rsidRDefault="00D23204" w:rsidP="00770BE3">
      <w:pPr>
        <w:rPr>
          <w:bCs/>
          <w:noProof/>
          <w:szCs w:val="22"/>
        </w:rPr>
      </w:pPr>
      <w:r w:rsidRPr="003772F8">
        <w:rPr>
          <w:bCs/>
          <w:noProof/>
          <w:szCs w:val="22"/>
        </w:rPr>
        <w:t>Liek</w:t>
      </w:r>
      <w:r w:rsidRPr="001002FD">
        <w:t xml:space="preserve"> </w:t>
      </w:r>
      <w:r w:rsidRPr="001002FD">
        <w:rPr>
          <w:bCs/>
          <w:noProof/>
          <w:szCs w:val="22"/>
        </w:rPr>
        <w:t>u</w:t>
      </w:r>
      <w:r w:rsidR="00A14A88" w:rsidRPr="001002FD">
        <w:rPr>
          <w:bCs/>
          <w:noProof/>
          <w:szCs w:val="22"/>
        </w:rPr>
        <w:t>žívajte</w:t>
      </w:r>
      <w:r w:rsidR="00A14A88">
        <w:rPr>
          <w:bCs/>
          <w:noProof/>
          <w:szCs w:val="22"/>
        </w:rPr>
        <w:t xml:space="preserve"> ústami</w:t>
      </w:r>
      <w:r w:rsidR="008E60D1">
        <w:rPr>
          <w:bCs/>
          <w:noProof/>
          <w:szCs w:val="22"/>
        </w:rPr>
        <w:t xml:space="preserve"> (perorálne)</w:t>
      </w:r>
      <w:r w:rsidR="00A14A88" w:rsidRPr="008E60D1">
        <w:rPr>
          <w:bCs/>
          <w:noProof/>
          <w:szCs w:val="22"/>
        </w:rPr>
        <w:t>.</w:t>
      </w:r>
      <w:r>
        <w:rPr>
          <w:bCs/>
          <w:noProof/>
          <w:szCs w:val="22"/>
        </w:rPr>
        <w:t xml:space="preserve"> </w:t>
      </w:r>
      <w:r w:rsidR="00A14A88">
        <w:rPr>
          <w:bCs/>
          <w:noProof/>
          <w:szCs w:val="22"/>
        </w:rPr>
        <w:t>Prehltnite celú tabletu a zapite pohárom vody.</w:t>
      </w:r>
    </w:p>
    <w:p w14:paraId="674CCA79" w14:textId="77777777" w:rsidR="00D23204" w:rsidRDefault="00D23204" w:rsidP="00770BE3">
      <w:pPr>
        <w:rPr>
          <w:bCs/>
          <w:noProof/>
          <w:szCs w:val="22"/>
        </w:rPr>
      </w:pPr>
    </w:p>
    <w:p w14:paraId="08006DAF" w14:textId="251A8410" w:rsidR="00A14A88" w:rsidRPr="00EB5F21" w:rsidRDefault="00A14A88" w:rsidP="00D46733">
      <w:pPr>
        <w:numPr>
          <w:ilvl w:val="0"/>
          <w:numId w:val="2"/>
        </w:numPr>
        <w:ind w:left="426" w:hanging="426"/>
        <w:rPr>
          <w:bCs/>
          <w:noProof/>
          <w:szCs w:val="22"/>
        </w:rPr>
      </w:pPr>
      <w:r>
        <w:rPr>
          <w:bCs/>
          <w:noProof/>
          <w:szCs w:val="22"/>
        </w:rPr>
        <w:t>Zvyčajná dĺžka liečby je 2 dni až</w:t>
      </w:r>
      <w:r w:rsidRPr="005B21F1">
        <w:rPr>
          <w:bCs/>
          <w:noProof/>
          <w:szCs w:val="22"/>
        </w:rPr>
        <w:t xml:space="preserve"> </w:t>
      </w:r>
      <w:r w:rsidR="008E60D1">
        <w:rPr>
          <w:bCs/>
          <w:noProof/>
          <w:szCs w:val="22"/>
        </w:rPr>
        <w:t>2 týždne, maximálne však</w:t>
      </w:r>
      <w:r>
        <w:rPr>
          <w:bCs/>
          <w:noProof/>
          <w:szCs w:val="22"/>
        </w:rPr>
        <w:t xml:space="preserve"> 4 týždne.</w:t>
      </w:r>
    </w:p>
    <w:p w14:paraId="137C915E" w14:textId="77777777" w:rsidR="00A14A88" w:rsidRDefault="00A14A88" w:rsidP="00A14A88">
      <w:pPr>
        <w:ind w:left="0" w:firstLine="0"/>
        <w:rPr>
          <w:bCs/>
          <w:noProof/>
          <w:szCs w:val="22"/>
        </w:rPr>
      </w:pPr>
    </w:p>
    <w:p w14:paraId="2CE17EDE" w14:textId="3A55E3FC" w:rsidR="00D46733" w:rsidRDefault="00A14A88" w:rsidP="00D46733">
      <w:pPr>
        <w:numPr>
          <w:ilvl w:val="0"/>
          <w:numId w:val="3"/>
        </w:numPr>
        <w:ind w:left="426" w:hanging="426"/>
        <w:rPr>
          <w:bCs/>
          <w:noProof/>
          <w:szCs w:val="22"/>
        </w:rPr>
      </w:pPr>
      <w:r>
        <w:rPr>
          <w:bCs/>
          <w:i/>
          <w:noProof/>
          <w:szCs w:val="22"/>
        </w:rPr>
        <w:t>Starší, oslabení pacienti alebo pacienti s poruchou funkcie pečene:</w:t>
      </w:r>
      <w:r w:rsidRPr="00A14A88">
        <w:rPr>
          <w:bCs/>
          <w:noProof/>
          <w:szCs w:val="22"/>
        </w:rPr>
        <w:t xml:space="preserve"> </w:t>
      </w:r>
      <w:r>
        <w:rPr>
          <w:bCs/>
          <w:noProof/>
          <w:szCs w:val="22"/>
        </w:rPr>
        <w:t xml:space="preserve">odporúča sa nižšia dávka 5 mg tesne pred spaním. Táto dávka sa môže zvýšiť na 10 mg iba v prípade, ak účinok </w:t>
      </w:r>
      <w:r w:rsidR="008E60D1">
        <w:rPr>
          <w:bCs/>
          <w:noProof/>
          <w:szCs w:val="22"/>
        </w:rPr>
        <w:t>nie</w:t>
      </w:r>
      <w:r w:rsidRPr="008E60D1">
        <w:rPr>
          <w:bCs/>
          <w:noProof/>
          <w:szCs w:val="22"/>
        </w:rPr>
        <w:t xml:space="preserve"> </w:t>
      </w:r>
      <w:r>
        <w:rPr>
          <w:bCs/>
          <w:noProof/>
          <w:szCs w:val="22"/>
        </w:rPr>
        <w:t>je dostatočný a</w:t>
      </w:r>
      <w:r w:rsidR="00D46733">
        <w:rPr>
          <w:bCs/>
          <w:noProof/>
          <w:szCs w:val="22"/>
        </w:rPr>
        <w:t> liek je dobre znášaný.</w:t>
      </w:r>
    </w:p>
    <w:p w14:paraId="61CCDB92" w14:textId="77777777" w:rsidR="00D46733" w:rsidRDefault="00D46733" w:rsidP="00D46733">
      <w:pPr>
        <w:pStyle w:val="Odsekzoznamu"/>
        <w:ind w:left="0" w:firstLine="0"/>
        <w:rPr>
          <w:bCs/>
          <w:noProof/>
          <w:szCs w:val="22"/>
        </w:rPr>
      </w:pPr>
    </w:p>
    <w:p w14:paraId="0B10507A" w14:textId="0C1813B7" w:rsidR="00D46733" w:rsidRDefault="00365F57" w:rsidP="00D46733">
      <w:pPr>
        <w:numPr>
          <w:ilvl w:val="0"/>
          <w:numId w:val="3"/>
        </w:numPr>
        <w:ind w:left="426" w:hanging="426"/>
        <w:rPr>
          <w:bCs/>
          <w:noProof/>
          <w:szCs w:val="22"/>
        </w:rPr>
      </w:pPr>
      <w:r>
        <w:rPr>
          <w:bCs/>
          <w:i/>
          <w:noProof/>
          <w:szCs w:val="22"/>
        </w:rPr>
        <w:t>Deti a dospievajúci</w:t>
      </w:r>
      <w:r w:rsidR="00D46733">
        <w:rPr>
          <w:bCs/>
          <w:i/>
          <w:noProof/>
          <w:szCs w:val="22"/>
        </w:rPr>
        <w:t>:</w:t>
      </w:r>
      <w:r w:rsidR="00D46733">
        <w:rPr>
          <w:bCs/>
          <w:noProof/>
          <w:szCs w:val="22"/>
        </w:rPr>
        <w:t xml:space="preserve"> </w:t>
      </w:r>
      <w:r w:rsidR="00A51F74">
        <w:rPr>
          <w:bCs/>
          <w:noProof/>
          <w:szCs w:val="22"/>
        </w:rPr>
        <w:t>SANVAL</w:t>
      </w:r>
      <w:r w:rsidR="00D46733">
        <w:rPr>
          <w:bCs/>
          <w:noProof/>
          <w:szCs w:val="22"/>
        </w:rPr>
        <w:t xml:space="preserve"> sa nemá užívať u detí a dospievajúci</w:t>
      </w:r>
      <w:r w:rsidR="006F2725">
        <w:rPr>
          <w:bCs/>
          <w:noProof/>
          <w:szCs w:val="22"/>
        </w:rPr>
        <w:t>c</w:t>
      </w:r>
      <w:r w:rsidR="00D46733">
        <w:rPr>
          <w:bCs/>
          <w:noProof/>
          <w:szCs w:val="22"/>
        </w:rPr>
        <w:t>h mladších ako 18 rokov.</w:t>
      </w:r>
    </w:p>
    <w:p w14:paraId="0BEC0308" w14:textId="77777777" w:rsidR="00D46733" w:rsidRDefault="00D46733" w:rsidP="00D46733">
      <w:pPr>
        <w:ind w:left="0" w:firstLine="0"/>
        <w:rPr>
          <w:bCs/>
          <w:noProof/>
          <w:szCs w:val="22"/>
        </w:rPr>
      </w:pPr>
    </w:p>
    <w:p w14:paraId="783D11E9" w14:textId="12B90CCE" w:rsidR="00DA0AD2" w:rsidRDefault="00DA0AD2" w:rsidP="00DA0AD2">
      <w:pPr>
        <w:numPr>
          <w:ilvl w:val="0"/>
          <w:numId w:val="2"/>
        </w:numPr>
        <w:ind w:left="426" w:hanging="426"/>
        <w:rPr>
          <w:noProof/>
          <w:szCs w:val="22"/>
        </w:rPr>
      </w:pPr>
      <w:r w:rsidRPr="00DA0AD2">
        <w:rPr>
          <w:i/>
          <w:noProof/>
          <w:szCs w:val="22"/>
        </w:rPr>
        <w:t>Pacienti s poruchou funkcie pečene:</w:t>
      </w:r>
      <w:r>
        <w:rPr>
          <w:noProof/>
          <w:szCs w:val="22"/>
        </w:rPr>
        <w:t xml:space="preserve"> budete starostlivo kontrolovaní svojím lekárom a liečbu začnete s nižšou dávkou (5 mg). Pacienti so závažnou poruchou funkcie pečene nesmú užívať </w:t>
      </w:r>
      <w:r w:rsidR="00A51F74">
        <w:rPr>
          <w:noProof/>
          <w:szCs w:val="22"/>
        </w:rPr>
        <w:t>SANVAL</w:t>
      </w:r>
      <w:r>
        <w:rPr>
          <w:noProof/>
          <w:szCs w:val="22"/>
        </w:rPr>
        <w:t>.</w:t>
      </w:r>
    </w:p>
    <w:p w14:paraId="59E506D6" w14:textId="77777777" w:rsidR="00DA0AD2" w:rsidRDefault="00DA0AD2" w:rsidP="00D46733">
      <w:pPr>
        <w:ind w:left="0" w:firstLine="0"/>
        <w:rPr>
          <w:bCs/>
          <w:noProof/>
          <w:szCs w:val="22"/>
        </w:rPr>
      </w:pPr>
    </w:p>
    <w:p w14:paraId="42442EDC" w14:textId="0999FC8F" w:rsidR="00D46733" w:rsidRDefault="00D46733" w:rsidP="00D46733">
      <w:pPr>
        <w:ind w:left="0" w:firstLine="0"/>
        <w:rPr>
          <w:bCs/>
          <w:noProof/>
          <w:szCs w:val="22"/>
        </w:rPr>
      </w:pPr>
      <w:r>
        <w:rPr>
          <w:bCs/>
          <w:noProof/>
          <w:szCs w:val="22"/>
        </w:rPr>
        <w:t>Dĺžka pod</w:t>
      </w:r>
      <w:r w:rsidR="00B60EB6">
        <w:rPr>
          <w:bCs/>
          <w:noProof/>
          <w:szCs w:val="22"/>
        </w:rPr>
        <w:t>áv</w:t>
      </w:r>
      <w:r>
        <w:rPr>
          <w:bCs/>
          <w:noProof/>
          <w:szCs w:val="22"/>
        </w:rPr>
        <w:t>ania má byť čo najkratšia. Zvyčajne, trvá niekoľko dní až 2 týždne a nesmie prekročiť 4</w:t>
      </w:r>
      <w:r w:rsidR="002B30C3">
        <w:rPr>
          <w:bCs/>
          <w:noProof/>
          <w:szCs w:val="22"/>
        </w:rPr>
        <w:t> </w:t>
      </w:r>
      <w:r>
        <w:rPr>
          <w:bCs/>
          <w:noProof/>
          <w:szCs w:val="22"/>
        </w:rPr>
        <w:t xml:space="preserve">týždne vrátane fázy </w:t>
      </w:r>
      <w:r w:rsidR="00B60EB6">
        <w:rPr>
          <w:bCs/>
          <w:noProof/>
          <w:szCs w:val="22"/>
        </w:rPr>
        <w:t>ukončovania liečby</w:t>
      </w:r>
      <w:r w:rsidR="00DA0AD2">
        <w:rPr>
          <w:bCs/>
          <w:noProof/>
          <w:szCs w:val="22"/>
        </w:rPr>
        <w:t xml:space="preserve">, ktorá </w:t>
      </w:r>
      <w:r w:rsidR="00B60EB6">
        <w:rPr>
          <w:bCs/>
          <w:noProof/>
          <w:szCs w:val="22"/>
        </w:rPr>
        <w:t>je iná u každého pacienta.</w:t>
      </w:r>
    </w:p>
    <w:p w14:paraId="4CC69612" w14:textId="77777777" w:rsidR="00D46733" w:rsidRDefault="00D46733" w:rsidP="00D46733">
      <w:pPr>
        <w:ind w:left="0" w:firstLine="0"/>
        <w:rPr>
          <w:bCs/>
          <w:noProof/>
          <w:szCs w:val="22"/>
        </w:rPr>
      </w:pPr>
    </w:p>
    <w:p w14:paraId="79781CCF" w14:textId="737AB0A5" w:rsidR="00D46733" w:rsidRDefault="00D46733" w:rsidP="00D46733">
      <w:pPr>
        <w:ind w:left="0" w:firstLine="0"/>
        <w:rPr>
          <w:bCs/>
          <w:noProof/>
          <w:szCs w:val="22"/>
        </w:rPr>
      </w:pPr>
      <w:r>
        <w:rPr>
          <w:bCs/>
          <w:noProof/>
          <w:szCs w:val="22"/>
        </w:rPr>
        <w:lastRenderedPageBreak/>
        <w:t>Niektoré s</w:t>
      </w:r>
      <w:r w:rsidR="00B60EB6">
        <w:rPr>
          <w:bCs/>
          <w:noProof/>
          <w:szCs w:val="22"/>
        </w:rPr>
        <w:t>tavy</w:t>
      </w:r>
      <w:r>
        <w:rPr>
          <w:bCs/>
          <w:noProof/>
          <w:szCs w:val="22"/>
        </w:rPr>
        <w:t xml:space="preserve"> vyžadujú predĺženie nad maximálnu dĺžku liečby. Váš ošetrujúci lekár o tom rozhodne po opätovnom vyhodnotení v</w:t>
      </w:r>
      <w:r w:rsidR="006B64F3">
        <w:rPr>
          <w:bCs/>
          <w:noProof/>
          <w:szCs w:val="22"/>
        </w:rPr>
        <w:t>ášho stavu</w:t>
      </w:r>
      <w:r>
        <w:rPr>
          <w:bCs/>
          <w:noProof/>
          <w:szCs w:val="22"/>
        </w:rPr>
        <w:t>.</w:t>
      </w:r>
    </w:p>
    <w:p w14:paraId="0FF61D19" w14:textId="77777777" w:rsidR="00D46733" w:rsidRDefault="00D46733" w:rsidP="00D46733">
      <w:pPr>
        <w:ind w:left="0" w:firstLine="0"/>
        <w:rPr>
          <w:bCs/>
          <w:noProof/>
          <w:szCs w:val="22"/>
        </w:rPr>
      </w:pPr>
    </w:p>
    <w:p w14:paraId="6FC71122" w14:textId="77777777" w:rsidR="0004625D" w:rsidRDefault="00D46733" w:rsidP="005B724C">
      <w:pPr>
        <w:ind w:left="0" w:firstLine="0"/>
        <w:rPr>
          <w:bCs/>
          <w:noProof/>
          <w:szCs w:val="22"/>
        </w:rPr>
      </w:pPr>
      <w:r>
        <w:rPr>
          <w:bCs/>
          <w:noProof/>
          <w:szCs w:val="22"/>
        </w:rPr>
        <w:t>Ak si myslíte, že účinok lieku je príliš silný alebo príliš slabý, poraďte sa svojím lekárom alebo lekárnikom</w:t>
      </w:r>
      <w:r w:rsidR="0004625D">
        <w:rPr>
          <w:bCs/>
          <w:noProof/>
          <w:szCs w:val="22"/>
        </w:rPr>
        <w:t>.</w:t>
      </w:r>
    </w:p>
    <w:p w14:paraId="42E94960" w14:textId="77777777" w:rsidR="007D1947" w:rsidRPr="00EB5F21" w:rsidRDefault="007D1947" w:rsidP="005B724C">
      <w:pPr>
        <w:ind w:left="0" w:firstLine="0"/>
        <w:rPr>
          <w:bCs/>
          <w:noProof/>
          <w:szCs w:val="22"/>
        </w:rPr>
      </w:pPr>
    </w:p>
    <w:p w14:paraId="0AB0C3D1" w14:textId="44D79AB5" w:rsidR="00406EA3" w:rsidRDefault="007D1947" w:rsidP="00F37227">
      <w:pPr>
        <w:numPr>
          <w:ilvl w:val="12"/>
          <w:numId w:val="0"/>
        </w:numPr>
        <w:ind w:right="-2"/>
        <w:outlineLvl w:val="0"/>
        <w:rPr>
          <w:b/>
          <w:noProof/>
          <w:szCs w:val="22"/>
        </w:rPr>
      </w:pPr>
      <w:r w:rsidRPr="00564101">
        <w:rPr>
          <w:b/>
        </w:rPr>
        <w:t>Ak užijete</w:t>
      </w:r>
      <w:r w:rsidR="005B724C" w:rsidRPr="00564101">
        <w:rPr>
          <w:b/>
        </w:rPr>
        <w:t xml:space="preserve"> </w:t>
      </w:r>
      <w:r w:rsidRPr="00564101">
        <w:rPr>
          <w:b/>
        </w:rPr>
        <w:t xml:space="preserve">viac </w:t>
      </w:r>
      <w:r w:rsidR="00A51F74">
        <w:rPr>
          <w:b/>
          <w:noProof/>
          <w:szCs w:val="22"/>
        </w:rPr>
        <w:t>SANVALU</w:t>
      </w:r>
      <w:r w:rsidR="00CE6ECB">
        <w:rPr>
          <w:b/>
          <w:noProof/>
          <w:szCs w:val="22"/>
        </w:rPr>
        <w:t>,</w:t>
      </w:r>
      <w:r w:rsidR="005B724C" w:rsidRPr="00EB5F21">
        <w:rPr>
          <w:b/>
          <w:noProof/>
          <w:szCs w:val="22"/>
        </w:rPr>
        <w:t xml:space="preserve"> </w:t>
      </w:r>
      <w:r w:rsidRPr="00EB5F21">
        <w:rPr>
          <w:b/>
          <w:noProof/>
          <w:szCs w:val="22"/>
        </w:rPr>
        <w:t>ako máte</w:t>
      </w:r>
    </w:p>
    <w:p w14:paraId="5B2306AA" w14:textId="6AAD5671" w:rsidR="00451B39" w:rsidRDefault="00406EA3" w:rsidP="00406EA3">
      <w:pPr>
        <w:numPr>
          <w:ilvl w:val="12"/>
          <w:numId w:val="0"/>
        </w:numPr>
        <w:ind w:right="-2"/>
        <w:outlineLvl w:val="0"/>
        <w:rPr>
          <w:noProof/>
          <w:szCs w:val="22"/>
        </w:rPr>
      </w:pPr>
      <w:r>
        <w:rPr>
          <w:noProof/>
          <w:szCs w:val="22"/>
        </w:rPr>
        <w:t xml:space="preserve">Ak omylom užijete väčšiu dávku </w:t>
      </w:r>
      <w:r w:rsidR="00A51F74">
        <w:rPr>
          <w:noProof/>
          <w:szCs w:val="22"/>
        </w:rPr>
        <w:t>SANVALU</w:t>
      </w:r>
      <w:r>
        <w:rPr>
          <w:noProof/>
          <w:szCs w:val="22"/>
        </w:rPr>
        <w:t>, ihneď</w:t>
      </w:r>
      <w:r w:rsidRPr="00EB5F21">
        <w:rPr>
          <w:noProof/>
          <w:szCs w:val="22"/>
        </w:rPr>
        <w:t xml:space="preserve"> </w:t>
      </w:r>
      <w:r w:rsidR="005B724C" w:rsidRPr="00EB5F21">
        <w:rPr>
          <w:noProof/>
          <w:szCs w:val="22"/>
        </w:rPr>
        <w:t>kontaktujte svojho lekára</w:t>
      </w:r>
      <w:r>
        <w:rPr>
          <w:noProof/>
          <w:szCs w:val="22"/>
        </w:rPr>
        <w:t xml:space="preserve">. Predávkovanie môže spôsobiť najmä poruchy vedomia (od ospalosti až po kómu), depresiu dýchania a zníženie krvného tlaku. V prípade vážnej otravy sa vyžadujú </w:t>
      </w:r>
      <w:r w:rsidR="00151384">
        <w:rPr>
          <w:noProof/>
          <w:szCs w:val="22"/>
        </w:rPr>
        <w:t>urgentné</w:t>
      </w:r>
      <w:r>
        <w:rPr>
          <w:noProof/>
          <w:szCs w:val="22"/>
        </w:rPr>
        <w:t xml:space="preserve"> lekárske </w:t>
      </w:r>
      <w:r w:rsidR="00151384">
        <w:rPr>
          <w:noProof/>
          <w:szCs w:val="22"/>
        </w:rPr>
        <w:t>vyšetrenia</w:t>
      </w:r>
      <w:r>
        <w:rPr>
          <w:noProof/>
          <w:szCs w:val="22"/>
        </w:rPr>
        <w:t>. Flumazenil sa používa ako protijed.</w:t>
      </w:r>
      <w:r w:rsidR="00451B39" w:rsidRPr="00451B39">
        <w:rPr>
          <w:noProof/>
          <w:szCs w:val="22"/>
        </w:rPr>
        <w:t xml:space="preserve"> </w:t>
      </w:r>
      <w:r w:rsidR="00451B39" w:rsidRPr="00767DEB">
        <w:rPr>
          <w:noProof/>
          <w:szCs w:val="22"/>
        </w:rPr>
        <w:t xml:space="preserve">Ak vyprázdenie žalúdka nie je vhodné, na zníženie absorpcie sa </w:t>
      </w:r>
      <w:r w:rsidR="00451B39">
        <w:rPr>
          <w:noProof/>
          <w:szCs w:val="22"/>
        </w:rPr>
        <w:t xml:space="preserve">má </w:t>
      </w:r>
      <w:r w:rsidR="00451B39" w:rsidRPr="00767DEB">
        <w:rPr>
          <w:noProof/>
          <w:szCs w:val="22"/>
        </w:rPr>
        <w:t>pod</w:t>
      </w:r>
      <w:r w:rsidR="00451B39">
        <w:rPr>
          <w:noProof/>
          <w:szCs w:val="22"/>
        </w:rPr>
        <w:t>ať</w:t>
      </w:r>
      <w:r w:rsidR="00451B39" w:rsidRPr="00767DEB">
        <w:rPr>
          <w:noProof/>
          <w:szCs w:val="22"/>
        </w:rPr>
        <w:t xml:space="preserve"> aktívne uhlie.</w:t>
      </w:r>
    </w:p>
    <w:p w14:paraId="63DD557E" w14:textId="77777777" w:rsidR="00406EA3" w:rsidRDefault="00406EA3" w:rsidP="00406EA3">
      <w:pPr>
        <w:numPr>
          <w:ilvl w:val="12"/>
          <w:numId w:val="0"/>
        </w:numPr>
        <w:ind w:right="-2"/>
        <w:outlineLvl w:val="0"/>
        <w:rPr>
          <w:noProof/>
          <w:szCs w:val="22"/>
        </w:rPr>
      </w:pPr>
    </w:p>
    <w:p w14:paraId="3D25C1DA" w14:textId="16DA1C19" w:rsidR="00406EA3" w:rsidRDefault="00406EA3" w:rsidP="00406EA3">
      <w:pPr>
        <w:numPr>
          <w:ilvl w:val="12"/>
          <w:numId w:val="0"/>
        </w:numPr>
        <w:ind w:right="-2"/>
        <w:outlineLvl w:val="0"/>
        <w:rPr>
          <w:noProof/>
          <w:szCs w:val="22"/>
        </w:rPr>
      </w:pPr>
      <w:r>
        <w:rPr>
          <w:b/>
          <w:noProof/>
          <w:szCs w:val="22"/>
        </w:rPr>
        <w:t>Ak zabudnete uži</w:t>
      </w:r>
      <w:r w:rsidR="006A3D13">
        <w:rPr>
          <w:b/>
          <w:noProof/>
          <w:szCs w:val="22"/>
        </w:rPr>
        <w:t>ť</w:t>
      </w:r>
      <w:r>
        <w:rPr>
          <w:b/>
          <w:noProof/>
          <w:szCs w:val="22"/>
        </w:rPr>
        <w:t xml:space="preserve"> </w:t>
      </w:r>
      <w:r w:rsidR="00A51F74">
        <w:rPr>
          <w:b/>
          <w:noProof/>
          <w:szCs w:val="22"/>
        </w:rPr>
        <w:t>SANVAL</w:t>
      </w:r>
    </w:p>
    <w:p w14:paraId="6C8AA46E" w14:textId="5BA11CCF" w:rsidR="00406EA3" w:rsidRDefault="00A51F74" w:rsidP="00406EA3">
      <w:pPr>
        <w:numPr>
          <w:ilvl w:val="12"/>
          <w:numId w:val="0"/>
        </w:numPr>
        <w:ind w:right="-2"/>
        <w:outlineLvl w:val="0"/>
        <w:rPr>
          <w:noProof/>
          <w:szCs w:val="22"/>
        </w:rPr>
      </w:pPr>
      <w:r>
        <w:rPr>
          <w:noProof/>
          <w:szCs w:val="22"/>
        </w:rPr>
        <w:t>SANVAL</w:t>
      </w:r>
      <w:r w:rsidR="00406EA3">
        <w:rPr>
          <w:noProof/>
          <w:szCs w:val="22"/>
        </w:rPr>
        <w:t xml:space="preserve"> sa obvykle podáva v situáciách, kedy je nespavosť vyčerpávajúca a znepokojujúca. Nemusíte dodržiavať užívanie lieku v presne stanovenom čase. Neužívajte dvojnásobnú dávku, aby ste nahradili zabudnutú dávku.</w:t>
      </w:r>
    </w:p>
    <w:p w14:paraId="1DD300CE" w14:textId="77777777" w:rsidR="00406EA3" w:rsidRDefault="00406EA3" w:rsidP="00406EA3">
      <w:pPr>
        <w:numPr>
          <w:ilvl w:val="12"/>
          <w:numId w:val="0"/>
        </w:numPr>
        <w:ind w:right="-2"/>
        <w:outlineLvl w:val="0"/>
        <w:rPr>
          <w:noProof/>
          <w:szCs w:val="22"/>
        </w:rPr>
      </w:pPr>
    </w:p>
    <w:p w14:paraId="42D2A797" w14:textId="472BCECF" w:rsidR="00406EA3" w:rsidRDefault="00406EA3" w:rsidP="00406EA3">
      <w:pPr>
        <w:numPr>
          <w:ilvl w:val="12"/>
          <w:numId w:val="0"/>
        </w:numPr>
        <w:ind w:right="-2"/>
        <w:outlineLvl w:val="0"/>
        <w:rPr>
          <w:noProof/>
          <w:szCs w:val="22"/>
        </w:rPr>
      </w:pPr>
      <w:r>
        <w:rPr>
          <w:b/>
          <w:noProof/>
          <w:szCs w:val="22"/>
        </w:rPr>
        <w:t xml:space="preserve">Ak prestanete užívať </w:t>
      </w:r>
      <w:r w:rsidR="00A51F74">
        <w:rPr>
          <w:b/>
          <w:noProof/>
          <w:szCs w:val="22"/>
        </w:rPr>
        <w:t>SANVAL</w:t>
      </w:r>
    </w:p>
    <w:p w14:paraId="26743402" w14:textId="77777777" w:rsidR="00406EA3" w:rsidRPr="00564101" w:rsidRDefault="00406EA3" w:rsidP="00406EA3">
      <w:pPr>
        <w:numPr>
          <w:ilvl w:val="12"/>
          <w:numId w:val="0"/>
        </w:numPr>
        <w:ind w:right="-2"/>
        <w:outlineLvl w:val="0"/>
      </w:pPr>
      <w:r>
        <w:rPr>
          <w:noProof/>
          <w:szCs w:val="22"/>
        </w:rPr>
        <w:t>Po dlhodobom dennom užívaní</w:t>
      </w:r>
      <w:r w:rsidR="009B3B41">
        <w:rPr>
          <w:noProof/>
          <w:szCs w:val="22"/>
        </w:rPr>
        <w:t xml:space="preserve"> týchto liekov sa môžu objaviť abstinenčné príznaky a</w:t>
      </w:r>
      <w:r w:rsidR="00DA0AD2">
        <w:rPr>
          <w:noProof/>
          <w:szCs w:val="22"/>
        </w:rPr>
        <w:t> </w:t>
      </w:r>
      <w:r w:rsidR="009B3B41">
        <w:rPr>
          <w:noProof/>
          <w:szCs w:val="22"/>
        </w:rPr>
        <w:t>nespavo</w:t>
      </w:r>
      <w:r w:rsidR="00DA0AD2">
        <w:rPr>
          <w:noProof/>
          <w:szCs w:val="22"/>
        </w:rPr>
        <w:t>sť po náhlom prerušení liečby (</w:t>
      </w:r>
      <w:r w:rsidR="00DA0AD2">
        <w:rPr>
          <w:i/>
          <w:noProof/>
          <w:szCs w:val="22"/>
        </w:rPr>
        <w:t>rebound</w:t>
      </w:r>
      <w:r w:rsidR="00DA0AD2">
        <w:rPr>
          <w:noProof/>
          <w:szCs w:val="22"/>
        </w:rPr>
        <w:t xml:space="preserve"> fenomén)</w:t>
      </w:r>
      <w:r w:rsidR="009B3B41">
        <w:rPr>
          <w:noProof/>
          <w:szCs w:val="22"/>
        </w:rPr>
        <w:t xml:space="preserve"> (pozri časť </w:t>
      </w:r>
      <w:r w:rsidR="009B3B41" w:rsidRPr="008D0744">
        <w:rPr>
          <w:noProof/>
          <w:szCs w:val="22"/>
        </w:rPr>
        <w:t>Upozornenia a opatrenia</w:t>
      </w:r>
      <w:r w:rsidR="009B3B41">
        <w:rPr>
          <w:noProof/>
          <w:szCs w:val="22"/>
        </w:rPr>
        <w:t xml:space="preserve">). </w:t>
      </w:r>
      <w:r w:rsidR="00DA0AD2" w:rsidRPr="00DA0AD2">
        <w:rPr>
          <w:i/>
          <w:noProof/>
          <w:szCs w:val="22"/>
        </w:rPr>
        <w:t>Rebound</w:t>
      </w:r>
      <w:r w:rsidR="009B3B41">
        <w:rPr>
          <w:noProof/>
          <w:szCs w:val="22"/>
        </w:rPr>
        <w:t xml:space="preserve"> </w:t>
      </w:r>
      <w:r w:rsidR="00DA0AD2">
        <w:rPr>
          <w:noProof/>
          <w:szCs w:val="22"/>
        </w:rPr>
        <w:t>fenomén</w:t>
      </w:r>
      <w:r w:rsidR="009B3B41">
        <w:rPr>
          <w:noProof/>
          <w:szCs w:val="22"/>
        </w:rPr>
        <w:t xml:space="preserve"> znamená, že človek má väčšie problémy spať niekoľko nocí po prerušení liečby ako pred začatím užívania lieku. </w:t>
      </w:r>
      <w:r w:rsidR="0054587D">
        <w:rPr>
          <w:noProof/>
          <w:szCs w:val="22"/>
        </w:rPr>
        <w:t xml:space="preserve">Neznepokojujte sa, </w:t>
      </w:r>
      <w:r w:rsidR="0054587D" w:rsidRPr="00207E79">
        <w:rPr>
          <w:noProof/>
          <w:szCs w:val="22"/>
        </w:rPr>
        <w:t>a</w:t>
      </w:r>
      <w:r w:rsidR="009B3B41" w:rsidRPr="00207E79">
        <w:rPr>
          <w:noProof/>
          <w:szCs w:val="22"/>
        </w:rPr>
        <w:t xml:space="preserve">k </w:t>
      </w:r>
      <w:r w:rsidR="0054587D" w:rsidRPr="00564101">
        <w:t>sa u vás objaví</w:t>
      </w:r>
      <w:r w:rsidR="009B3B41" w:rsidRPr="00564101">
        <w:t xml:space="preserve"> </w:t>
      </w:r>
      <w:proofErr w:type="spellStart"/>
      <w:r w:rsidR="00DA0AD2" w:rsidRPr="00564101">
        <w:rPr>
          <w:i/>
        </w:rPr>
        <w:t>rebound</w:t>
      </w:r>
      <w:proofErr w:type="spellEnd"/>
      <w:r w:rsidR="00DA0AD2" w:rsidRPr="00564101">
        <w:t xml:space="preserve"> fenomén</w:t>
      </w:r>
      <w:r w:rsidR="009B3B41" w:rsidRPr="00564101">
        <w:t>. Tento problém zvyčajne doznie po 1 alebo 2 nociach.</w:t>
      </w:r>
    </w:p>
    <w:p w14:paraId="52FBF6A2" w14:textId="77777777" w:rsidR="009B3B41" w:rsidRPr="00564101" w:rsidRDefault="009B3B41" w:rsidP="00406EA3">
      <w:pPr>
        <w:numPr>
          <w:ilvl w:val="12"/>
          <w:numId w:val="0"/>
        </w:numPr>
        <w:ind w:right="-2"/>
        <w:outlineLvl w:val="0"/>
      </w:pPr>
    </w:p>
    <w:p w14:paraId="273190C0" w14:textId="76A9BB67" w:rsidR="009B3B41" w:rsidRDefault="009B3B41" w:rsidP="00406EA3">
      <w:pPr>
        <w:numPr>
          <w:ilvl w:val="12"/>
          <w:numId w:val="0"/>
        </w:numPr>
        <w:ind w:right="-2"/>
        <w:outlineLvl w:val="0"/>
        <w:rPr>
          <w:noProof/>
          <w:szCs w:val="22"/>
        </w:rPr>
      </w:pPr>
      <w:r w:rsidRPr="00564101">
        <w:t xml:space="preserve">Ak ste užívali </w:t>
      </w:r>
      <w:r w:rsidR="00A51F74">
        <w:rPr>
          <w:noProof/>
          <w:szCs w:val="22"/>
        </w:rPr>
        <w:t>SANVAL</w:t>
      </w:r>
      <w:r>
        <w:rPr>
          <w:noProof/>
          <w:szCs w:val="22"/>
        </w:rPr>
        <w:t xml:space="preserve"> alebo iné lieky na podporu spánku viac ako 1 alebo 2 týždne, neprestaňte ich užívať náhle. Môžno budete potrebovať </w:t>
      </w:r>
      <w:r w:rsidR="00EC4F72">
        <w:rPr>
          <w:noProof/>
          <w:szCs w:val="22"/>
        </w:rPr>
        <w:t>postupné znižovanie</w:t>
      </w:r>
      <w:r>
        <w:rPr>
          <w:noProof/>
          <w:szCs w:val="22"/>
        </w:rPr>
        <w:t xml:space="preserve"> dávky pred úplným ukončením liečby. Vždy postupujte podľa pokynov svojho lekára.</w:t>
      </w:r>
    </w:p>
    <w:p w14:paraId="338ADECE" w14:textId="77777777" w:rsidR="009B3B41" w:rsidRDefault="009B3B41" w:rsidP="00406EA3">
      <w:pPr>
        <w:numPr>
          <w:ilvl w:val="12"/>
          <w:numId w:val="0"/>
        </w:numPr>
        <w:ind w:right="-2"/>
        <w:outlineLvl w:val="0"/>
        <w:rPr>
          <w:noProof/>
          <w:szCs w:val="22"/>
        </w:rPr>
      </w:pPr>
    </w:p>
    <w:p w14:paraId="7192627E" w14:textId="77777777" w:rsidR="009B3B41" w:rsidRPr="009B3B41" w:rsidRDefault="009B3B41" w:rsidP="00406EA3">
      <w:pPr>
        <w:numPr>
          <w:ilvl w:val="12"/>
          <w:numId w:val="0"/>
        </w:numPr>
        <w:ind w:right="-2"/>
        <w:outlineLvl w:val="0"/>
        <w:rPr>
          <w:noProof/>
          <w:szCs w:val="22"/>
        </w:rPr>
      </w:pPr>
      <w:r>
        <w:rPr>
          <w:noProof/>
          <w:szCs w:val="22"/>
        </w:rPr>
        <w:t>Ak máte akékoľvek ďalšie otázky týkajúce sa použitia tohto lieku, opýtajte sa svojho lekára alebo lekárnika.</w:t>
      </w:r>
    </w:p>
    <w:p w14:paraId="17D97DED" w14:textId="77777777" w:rsidR="007D1947" w:rsidRPr="00EB5F21" w:rsidRDefault="007D1947" w:rsidP="007D1947">
      <w:pPr>
        <w:numPr>
          <w:ilvl w:val="12"/>
          <w:numId w:val="0"/>
        </w:numPr>
        <w:ind w:right="-2"/>
        <w:rPr>
          <w:noProof/>
          <w:szCs w:val="22"/>
        </w:rPr>
      </w:pPr>
    </w:p>
    <w:p w14:paraId="0DC0B435" w14:textId="77777777" w:rsidR="007D1947" w:rsidRPr="00564101" w:rsidRDefault="007D1947" w:rsidP="007D1947">
      <w:pPr>
        <w:numPr>
          <w:ilvl w:val="12"/>
          <w:numId w:val="0"/>
        </w:numPr>
        <w:ind w:right="-2"/>
      </w:pPr>
    </w:p>
    <w:p w14:paraId="34CE1731" w14:textId="77777777" w:rsidR="007D1947" w:rsidRPr="00564101" w:rsidRDefault="007D1947" w:rsidP="007D1947">
      <w:pPr>
        <w:numPr>
          <w:ilvl w:val="12"/>
          <w:numId w:val="0"/>
        </w:numPr>
        <w:ind w:left="567" w:right="-2" w:hanging="567"/>
        <w:outlineLvl w:val="0"/>
      </w:pPr>
      <w:r w:rsidRPr="00564101">
        <w:rPr>
          <w:b/>
        </w:rPr>
        <w:t>4.</w:t>
      </w:r>
      <w:r w:rsidRPr="00564101">
        <w:rPr>
          <w:b/>
        </w:rPr>
        <w:tab/>
      </w:r>
      <w:r w:rsidR="005D2B78" w:rsidRPr="00564101">
        <w:rPr>
          <w:b/>
        </w:rPr>
        <w:t>Možné vedľajšie účinky</w:t>
      </w:r>
    </w:p>
    <w:p w14:paraId="615C86A5" w14:textId="77777777" w:rsidR="007D1947" w:rsidRPr="00564101" w:rsidRDefault="007D1947" w:rsidP="007D1947">
      <w:pPr>
        <w:numPr>
          <w:ilvl w:val="12"/>
          <w:numId w:val="0"/>
        </w:numPr>
        <w:ind w:right="-29"/>
      </w:pPr>
    </w:p>
    <w:p w14:paraId="35A64B99" w14:textId="77777777" w:rsidR="007D1947" w:rsidRPr="00564101" w:rsidRDefault="007D1947" w:rsidP="00F37227">
      <w:pPr>
        <w:numPr>
          <w:ilvl w:val="12"/>
          <w:numId w:val="0"/>
        </w:numPr>
        <w:ind w:right="-2"/>
        <w:outlineLvl w:val="0"/>
      </w:pPr>
      <w:r w:rsidRPr="00564101">
        <w:t xml:space="preserve">Tak ako všetky lieky, </w:t>
      </w:r>
      <w:r w:rsidR="003A08D3" w:rsidRPr="00564101">
        <w:t xml:space="preserve">aj </w:t>
      </w:r>
      <w:r w:rsidR="00EC4F72" w:rsidRPr="00564101">
        <w:t>tento liek</w:t>
      </w:r>
      <w:r w:rsidR="00F37227" w:rsidRPr="00564101">
        <w:t xml:space="preserve"> </w:t>
      </w:r>
      <w:r w:rsidRPr="00564101">
        <w:t>môže spôsobovať vedľajšie účinky, hoci sa neprejavia u každého.</w:t>
      </w:r>
    </w:p>
    <w:p w14:paraId="47AEF663" w14:textId="77777777" w:rsidR="007D1947" w:rsidRPr="00564101" w:rsidRDefault="007D1947" w:rsidP="007D1947">
      <w:pPr>
        <w:numPr>
          <w:ilvl w:val="12"/>
          <w:numId w:val="0"/>
        </w:numPr>
        <w:ind w:right="-29"/>
      </w:pPr>
    </w:p>
    <w:p w14:paraId="1E2F0A96" w14:textId="7F012B8F" w:rsidR="006857DB" w:rsidRPr="00564101" w:rsidRDefault="009B3B41" w:rsidP="00F37227">
      <w:pPr>
        <w:numPr>
          <w:ilvl w:val="12"/>
          <w:numId w:val="0"/>
        </w:numPr>
        <w:ind w:right="-29"/>
      </w:pPr>
      <w:r w:rsidRPr="00564101">
        <w:rPr>
          <w:b/>
        </w:rPr>
        <w:t>Ak sa u vás vyskytne zriedkavý (môže postihovať menej ako 1 z </w:t>
      </w:r>
      <w:r w:rsidR="00EF0E00" w:rsidRPr="00564101">
        <w:rPr>
          <w:b/>
        </w:rPr>
        <w:t>1</w:t>
      </w:r>
      <w:r w:rsidRPr="00564101">
        <w:rPr>
          <w:b/>
        </w:rPr>
        <w:t xml:space="preserve"> 000 osôb), ale veľmi závažný </w:t>
      </w:r>
      <w:r w:rsidR="006857DB" w:rsidRPr="00564101">
        <w:rPr>
          <w:b/>
        </w:rPr>
        <w:t>vedľajší účinok, obráťte sa ihneď na svojho lekára alebo kontaktujte najbližšiu nemocnicu:</w:t>
      </w:r>
    </w:p>
    <w:p w14:paraId="0DB5CF12" w14:textId="77777777" w:rsidR="006857DB" w:rsidRPr="00564101" w:rsidRDefault="006857DB" w:rsidP="00F37227">
      <w:pPr>
        <w:numPr>
          <w:ilvl w:val="12"/>
          <w:numId w:val="0"/>
        </w:numPr>
        <w:ind w:right="-29"/>
      </w:pPr>
    </w:p>
    <w:p w14:paraId="12D5B052" w14:textId="77777777" w:rsidR="006857DB" w:rsidRPr="00564101" w:rsidRDefault="006857DB" w:rsidP="006857DB">
      <w:pPr>
        <w:numPr>
          <w:ilvl w:val="0"/>
          <w:numId w:val="4"/>
        </w:numPr>
        <w:ind w:left="426" w:right="-29" w:hanging="426"/>
      </w:pPr>
      <w:r w:rsidRPr="00564101">
        <w:t>alergická reakcia: kožná vyrážka, opuch tváre, pier, jazyka alebo hrdla alebo ťažkosti s dýchaním alebo prehĺtaním.</w:t>
      </w:r>
    </w:p>
    <w:p w14:paraId="2AD9F7E8" w14:textId="77777777" w:rsidR="006857DB" w:rsidRPr="00564101" w:rsidRDefault="006857DB" w:rsidP="006857DB">
      <w:pPr>
        <w:ind w:left="0" w:right="-29" w:firstLine="0"/>
      </w:pPr>
      <w:r w:rsidRPr="00564101">
        <w:t xml:space="preserve">Informujte svojho lekára alebo lekárnika, ak </w:t>
      </w:r>
      <w:r w:rsidR="00B078E4" w:rsidRPr="00564101">
        <w:t xml:space="preserve">sa </w:t>
      </w:r>
      <w:r w:rsidRPr="00564101">
        <w:t>niektoré vedľajšie účinky objavia alebo zhoršia:</w:t>
      </w:r>
    </w:p>
    <w:p w14:paraId="07084904" w14:textId="77777777" w:rsidR="006857DB" w:rsidRPr="00564101" w:rsidRDefault="006857DB" w:rsidP="006857DB">
      <w:pPr>
        <w:ind w:left="0" w:right="-29" w:firstLine="0"/>
      </w:pPr>
    </w:p>
    <w:p w14:paraId="63E5C7BD" w14:textId="77777777" w:rsidR="006857DB" w:rsidRPr="00564101" w:rsidRDefault="006857DB" w:rsidP="006857DB">
      <w:pPr>
        <w:ind w:left="0" w:right="-29" w:firstLine="0"/>
        <w:rPr>
          <w:u w:val="single"/>
        </w:rPr>
      </w:pPr>
      <w:r w:rsidRPr="00306BA9">
        <w:rPr>
          <w:u w:val="single"/>
        </w:rPr>
        <w:t>Časté (</w:t>
      </w:r>
      <w:r w:rsidRPr="00564101">
        <w:rPr>
          <w:u w:val="single"/>
        </w:rPr>
        <w:t>môžu postihovať menej ako 1 z 10 osôb)</w:t>
      </w:r>
    </w:p>
    <w:p w14:paraId="012C7ABA" w14:textId="4874A5E7" w:rsidR="00A603E3" w:rsidRPr="00564101" w:rsidRDefault="002B30C3" w:rsidP="001F2914">
      <w:pPr>
        <w:numPr>
          <w:ilvl w:val="0"/>
          <w:numId w:val="4"/>
        </w:numPr>
        <w:ind w:right="-29"/>
      </w:pPr>
      <w:r w:rsidRPr="002B30C3">
        <w:rPr>
          <w:noProof/>
          <w:szCs w:val="22"/>
        </w:rPr>
        <w:t>i</w:t>
      </w:r>
      <w:proofErr w:type="spellStart"/>
      <w:r w:rsidR="00A603E3" w:rsidRPr="00564101">
        <w:t>nfekcie</w:t>
      </w:r>
      <w:proofErr w:type="spellEnd"/>
      <w:r w:rsidR="00A603E3" w:rsidRPr="00564101">
        <w:t xml:space="preserve"> horných </w:t>
      </w:r>
      <w:r w:rsidR="00306BA9">
        <w:t xml:space="preserve">a dolných </w:t>
      </w:r>
      <w:r w:rsidR="00A603E3" w:rsidRPr="00564101">
        <w:t>dýchacích ciest</w:t>
      </w:r>
    </w:p>
    <w:p w14:paraId="1CAFC1A3" w14:textId="79AAA8A2" w:rsidR="006857DB" w:rsidRPr="00BA2064" w:rsidRDefault="006857DB" w:rsidP="001F2914">
      <w:pPr>
        <w:numPr>
          <w:ilvl w:val="0"/>
          <w:numId w:val="4"/>
        </w:numPr>
        <w:ind w:right="-29"/>
        <w:rPr>
          <w:noProof/>
          <w:szCs w:val="22"/>
        </w:rPr>
      </w:pPr>
      <w:r w:rsidRPr="00A603E3">
        <w:rPr>
          <w:noProof/>
          <w:szCs w:val="22"/>
        </w:rPr>
        <w:t>ospalosť</w:t>
      </w:r>
      <w:r w:rsidR="002B30C3" w:rsidRPr="005B21F1">
        <w:rPr>
          <w:noProof/>
          <w:szCs w:val="22"/>
        </w:rPr>
        <w:t xml:space="preserve">, </w:t>
      </w:r>
      <w:r w:rsidRPr="00A80D11">
        <w:rPr>
          <w:noProof/>
          <w:szCs w:val="22"/>
        </w:rPr>
        <w:t>bolesť hlavy</w:t>
      </w:r>
      <w:r w:rsidR="005B21F1" w:rsidRPr="005B21F1">
        <w:rPr>
          <w:noProof/>
          <w:szCs w:val="22"/>
        </w:rPr>
        <w:t xml:space="preserve">, </w:t>
      </w:r>
      <w:r w:rsidRPr="00A80D11">
        <w:rPr>
          <w:noProof/>
          <w:szCs w:val="22"/>
        </w:rPr>
        <w:t>problémy so spaním, ktoré sa zhoršia po užítí tohto lieku</w:t>
      </w:r>
      <w:r w:rsidR="005B21F1" w:rsidRPr="005B21F1">
        <w:rPr>
          <w:noProof/>
          <w:szCs w:val="22"/>
        </w:rPr>
        <w:t xml:space="preserve">, </w:t>
      </w:r>
      <w:r w:rsidR="002B30C3" w:rsidRPr="005B21F1">
        <w:rPr>
          <w:noProof/>
          <w:szCs w:val="22"/>
        </w:rPr>
        <w:t>závrat</w:t>
      </w:r>
      <w:r w:rsidR="005B21F1" w:rsidRPr="005B21F1">
        <w:rPr>
          <w:noProof/>
          <w:szCs w:val="22"/>
        </w:rPr>
        <w:t xml:space="preserve">, </w:t>
      </w:r>
      <w:r w:rsidR="00B60EB6">
        <w:rPr>
          <w:noProof/>
          <w:szCs w:val="22"/>
        </w:rPr>
        <w:t>výpadok</w:t>
      </w:r>
      <w:r w:rsidRPr="00CE6ECB">
        <w:rPr>
          <w:noProof/>
          <w:szCs w:val="22"/>
        </w:rPr>
        <w:t xml:space="preserve"> pamä</w:t>
      </w:r>
      <w:r w:rsidR="00B60EB6">
        <w:rPr>
          <w:noProof/>
          <w:szCs w:val="22"/>
        </w:rPr>
        <w:t>ti</w:t>
      </w:r>
      <w:r w:rsidRPr="00CE6ECB">
        <w:rPr>
          <w:noProof/>
          <w:szCs w:val="22"/>
        </w:rPr>
        <w:t xml:space="preserve"> (amnézia) a zvláštne správanie počas toho </w:t>
      </w:r>
      <w:r w:rsidRPr="00BA2064">
        <w:rPr>
          <w:noProof/>
          <w:szCs w:val="22"/>
        </w:rPr>
        <w:t xml:space="preserve">času (pozri časť </w:t>
      </w:r>
      <w:r w:rsidRPr="00564101">
        <w:t>Upozornenia a opatrenia</w:t>
      </w:r>
      <w:r w:rsidRPr="00BA2064">
        <w:rPr>
          <w:noProof/>
          <w:szCs w:val="22"/>
        </w:rPr>
        <w:t>)</w:t>
      </w:r>
    </w:p>
    <w:p w14:paraId="1DA44676" w14:textId="77777777" w:rsidR="006857DB" w:rsidRPr="00BA2064" w:rsidRDefault="006857DB" w:rsidP="001F2914">
      <w:pPr>
        <w:numPr>
          <w:ilvl w:val="0"/>
          <w:numId w:val="4"/>
        </w:numPr>
        <w:ind w:right="-29"/>
        <w:rPr>
          <w:noProof/>
          <w:szCs w:val="22"/>
        </w:rPr>
      </w:pPr>
      <w:r w:rsidRPr="00BA2064">
        <w:rPr>
          <w:noProof/>
          <w:szCs w:val="22"/>
        </w:rPr>
        <w:t>únava</w:t>
      </w:r>
    </w:p>
    <w:p w14:paraId="61585FC7" w14:textId="47829A0B" w:rsidR="006857DB" w:rsidRPr="001D0921" w:rsidRDefault="006857DB" w:rsidP="001F2914">
      <w:pPr>
        <w:numPr>
          <w:ilvl w:val="0"/>
          <w:numId w:val="4"/>
        </w:numPr>
        <w:ind w:right="-29"/>
        <w:rPr>
          <w:noProof/>
          <w:szCs w:val="22"/>
        </w:rPr>
      </w:pPr>
      <w:r w:rsidRPr="00BA2064">
        <w:rPr>
          <w:noProof/>
          <w:szCs w:val="22"/>
        </w:rPr>
        <w:t>videnie alebo počutie vecí, ktoré neexistujú (halucinácie</w:t>
      </w:r>
      <w:r w:rsidRPr="00A51F74">
        <w:rPr>
          <w:noProof/>
          <w:szCs w:val="22"/>
        </w:rPr>
        <w:t>)</w:t>
      </w:r>
      <w:r w:rsidR="002B30C3" w:rsidRPr="00A51F74">
        <w:rPr>
          <w:noProof/>
          <w:szCs w:val="22"/>
        </w:rPr>
        <w:t xml:space="preserve">, </w:t>
      </w:r>
      <w:r w:rsidR="008D0744" w:rsidRPr="00BA2064">
        <w:rPr>
          <w:noProof/>
          <w:szCs w:val="22"/>
        </w:rPr>
        <w:t>nepokoj (agitácia</w:t>
      </w:r>
      <w:r w:rsidR="008D0744" w:rsidRPr="002B30C3">
        <w:rPr>
          <w:noProof/>
          <w:szCs w:val="22"/>
        </w:rPr>
        <w:t>)</w:t>
      </w:r>
      <w:r w:rsidR="002B30C3" w:rsidRPr="002B30C3">
        <w:rPr>
          <w:noProof/>
          <w:szCs w:val="22"/>
        </w:rPr>
        <w:t xml:space="preserve">, </w:t>
      </w:r>
      <w:r w:rsidRPr="001D0921">
        <w:rPr>
          <w:noProof/>
          <w:szCs w:val="22"/>
        </w:rPr>
        <w:t>nočné mory</w:t>
      </w:r>
      <w:r w:rsidR="006A3D13">
        <w:rPr>
          <w:noProof/>
          <w:szCs w:val="22"/>
        </w:rPr>
        <w:t>, depresia</w:t>
      </w:r>
    </w:p>
    <w:p w14:paraId="771CE3ED" w14:textId="00AFE1CD" w:rsidR="00A603E3" w:rsidRPr="001F2914" w:rsidRDefault="006857DB" w:rsidP="001F2914">
      <w:pPr>
        <w:numPr>
          <w:ilvl w:val="0"/>
          <w:numId w:val="4"/>
        </w:numPr>
        <w:ind w:right="-29"/>
        <w:rPr>
          <w:noProof/>
          <w:szCs w:val="22"/>
        </w:rPr>
      </w:pPr>
      <w:r w:rsidRPr="001D0921">
        <w:rPr>
          <w:noProof/>
          <w:szCs w:val="22"/>
        </w:rPr>
        <w:t>hnačka</w:t>
      </w:r>
      <w:r w:rsidR="005B21F1" w:rsidRPr="005B21F1">
        <w:rPr>
          <w:noProof/>
          <w:szCs w:val="22"/>
        </w:rPr>
        <w:t xml:space="preserve">, </w:t>
      </w:r>
      <w:r w:rsidR="00A603E3" w:rsidRPr="001F2914">
        <w:rPr>
          <w:noProof/>
          <w:szCs w:val="22"/>
        </w:rPr>
        <w:t>nevoľnosť</w:t>
      </w:r>
      <w:r w:rsidR="005B21F1" w:rsidRPr="005B21F1">
        <w:rPr>
          <w:noProof/>
          <w:szCs w:val="22"/>
        </w:rPr>
        <w:t xml:space="preserve">, </w:t>
      </w:r>
      <w:r w:rsidR="00A603E3" w:rsidRPr="001F2914">
        <w:rPr>
          <w:noProof/>
          <w:szCs w:val="22"/>
        </w:rPr>
        <w:t>vracanie</w:t>
      </w:r>
      <w:r w:rsidR="005B21F1" w:rsidRPr="005B21F1">
        <w:rPr>
          <w:noProof/>
          <w:szCs w:val="22"/>
        </w:rPr>
        <w:t xml:space="preserve">, </w:t>
      </w:r>
      <w:r w:rsidR="00A603E3" w:rsidRPr="001F2914">
        <w:rPr>
          <w:noProof/>
          <w:szCs w:val="22"/>
        </w:rPr>
        <w:t>bolesti brucha</w:t>
      </w:r>
    </w:p>
    <w:p w14:paraId="2A60EF17" w14:textId="77777777" w:rsidR="00A603E3" w:rsidRPr="001F2914" w:rsidRDefault="00A603E3" w:rsidP="001F2914">
      <w:pPr>
        <w:numPr>
          <w:ilvl w:val="0"/>
          <w:numId w:val="4"/>
        </w:numPr>
        <w:ind w:right="-29"/>
        <w:rPr>
          <w:noProof/>
          <w:szCs w:val="22"/>
        </w:rPr>
      </w:pPr>
      <w:r w:rsidRPr="001F2914">
        <w:rPr>
          <w:noProof/>
          <w:szCs w:val="22"/>
        </w:rPr>
        <w:t>bolesti chrbta</w:t>
      </w:r>
    </w:p>
    <w:p w14:paraId="63C0FFB9" w14:textId="77777777" w:rsidR="00A603E3" w:rsidRPr="001F2914" w:rsidRDefault="00A603E3" w:rsidP="001F2914">
      <w:pPr>
        <w:ind w:right="-29"/>
        <w:rPr>
          <w:noProof/>
          <w:szCs w:val="22"/>
          <w:highlight w:val="yellow"/>
        </w:rPr>
      </w:pPr>
    </w:p>
    <w:p w14:paraId="11463B0E" w14:textId="77777777" w:rsidR="006857DB" w:rsidRDefault="00EF0E00" w:rsidP="006857DB">
      <w:pPr>
        <w:ind w:left="0" w:right="-29" w:firstLine="0"/>
        <w:rPr>
          <w:noProof/>
          <w:szCs w:val="22"/>
        </w:rPr>
      </w:pPr>
      <w:r>
        <w:rPr>
          <w:noProof/>
          <w:szCs w:val="22"/>
          <w:u w:val="single"/>
        </w:rPr>
        <w:lastRenderedPageBreak/>
        <w:t>Menej časté (môžu postihovať menej ako 1 zo 100 osôb)</w:t>
      </w:r>
    </w:p>
    <w:p w14:paraId="4E54527D" w14:textId="59200B12" w:rsidR="00EF0E00" w:rsidRPr="00A80D11" w:rsidRDefault="00EF0E00" w:rsidP="001F2914">
      <w:pPr>
        <w:numPr>
          <w:ilvl w:val="0"/>
          <w:numId w:val="5"/>
        </w:numPr>
        <w:ind w:left="426" w:right="-29" w:firstLine="0"/>
        <w:rPr>
          <w:noProof/>
          <w:szCs w:val="22"/>
        </w:rPr>
      </w:pPr>
      <w:r w:rsidRPr="00A80D11">
        <w:rPr>
          <w:noProof/>
          <w:szCs w:val="22"/>
        </w:rPr>
        <w:t>dvojité videnie</w:t>
      </w:r>
      <w:r w:rsidR="005B21F1">
        <w:rPr>
          <w:noProof/>
          <w:szCs w:val="22"/>
        </w:rPr>
        <w:t>, rozmazané videnie</w:t>
      </w:r>
    </w:p>
    <w:p w14:paraId="168B337B" w14:textId="1D9FC4F9" w:rsidR="00EF0E00" w:rsidRPr="00353D8E" w:rsidRDefault="00EF0E00" w:rsidP="00BD1C84">
      <w:pPr>
        <w:numPr>
          <w:ilvl w:val="0"/>
          <w:numId w:val="5"/>
        </w:numPr>
        <w:ind w:left="709" w:right="-29" w:hanging="283"/>
        <w:rPr>
          <w:noProof/>
          <w:szCs w:val="22"/>
        </w:rPr>
      </w:pPr>
      <w:r w:rsidRPr="00A80D11">
        <w:rPr>
          <w:noProof/>
          <w:szCs w:val="22"/>
        </w:rPr>
        <w:t>zmätenosť</w:t>
      </w:r>
      <w:r w:rsidR="005B21F1" w:rsidRPr="005B21F1">
        <w:rPr>
          <w:noProof/>
          <w:szCs w:val="22"/>
        </w:rPr>
        <w:t xml:space="preserve">, </w:t>
      </w:r>
      <w:r w:rsidRPr="00353D8E">
        <w:rPr>
          <w:noProof/>
          <w:szCs w:val="22"/>
        </w:rPr>
        <w:t>podráždenosť</w:t>
      </w:r>
      <w:r w:rsidR="00BD1C84">
        <w:rPr>
          <w:noProof/>
          <w:szCs w:val="22"/>
        </w:rPr>
        <w:t>, nepokoj, agresia, zúrivos</w:t>
      </w:r>
      <w:r w:rsidR="00B25534">
        <w:rPr>
          <w:noProof/>
          <w:szCs w:val="22"/>
        </w:rPr>
        <w:t xml:space="preserve">ť, neprimerané spávanie </w:t>
      </w:r>
      <w:r w:rsidR="00BD1C84">
        <w:rPr>
          <w:noProof/>
          <w:szCs w:val="22"/>
        </w:rPr>
        <w:t>, námesačnosť</w:t>
      </w:r>
    </w:p>
    <w:p w14:paraId="1820FF46" w14:textId="3E0D58F3" w:rsidR="002B30C3" w:rsidRDefault="00306BA9" w:rsidP="00C178AA">
      <w:pPr>
        <w:numPr>
          <w:ilvl w:val="0"/>
          <w:numId w:val="5"/>
        </w:numPr>
        <w:ind w:left="426" w:right="-29" w:firstLine="0"/>
        <w:rPr>
          <w:noProof/>
          <w:szCs w:val="22"/>
        </w:rPr>
      </w:pPr>
      <w:r>
        <w:rPr>
          <w:noProof/>
          <w:szCs w:val="22"/>
        </w:rPr>
        <w:t>strata</w:t>
      </w:r>
      <w:r w:rsidR="002B30C3">
        <w:rPr>
          <w:noProof/>
          <w:szCs w:val="22"/>
        </w:rPr>
        <w:t xml:space="preserve"> chuti do jedla</w:t>
      </w:r>
    </w:p>
    <w:p w14:paraId="44EDCE83" w14:textId="343D4A47" w:rsidR="002B30C3" w:rsidRPr="005B21F1" w:rsidRDefault="002B30C3" w:rsidP="005B21F1">
      <w:pPr>
        <w:numPr>
          <w:ilvl w:val="0"/>
          <w:numId w:val="5"/>
        </w:numPr>
        <w:ind w:left="426" w:right="-29" w:firstLine="0"/>
        <w:rPr>
          <w:noProof/>
          <w:szCs w:val="22"/>
        </w:rPr>
      </w:pPr>
      <w:r w:rsidRPr="005B21F1">
        <w:rPr>
          <w:noProof/>
          <w:szCs w:val="22"/>
        </w:rPr>
        <w:t>tras</w:t>
      </w:r>
      <w:r w:rsidR="005B21F1" w:rsidRPr="005B21F1">
        <w:rPr>
          <w:noProof/>
          <w:szCs w:val="22"/>
        </w:rPr>
        <w:t xml:space="preserve">, </w:t>
      </w:r>
      <w:r w:rsidRPr="005B21F1">
        <w:rPr>
          <w:noProof/>
          <w:szCs w:val="22"/>
        </w:rPr>
        <w:t>zmenená citlivosť</w:t>
      </w:r>
      <w:r w:rsidR="00B25534">
        <w:rPr>
          <w:noProof/>
          <w:szCs w:val="22"/>
        </w:rPr>
        <w:t>, porucha pozornosti, porucha reči</w:t>
      </w:r>
    </w:p>
    <w:p w14:paraId="72184643" w14:textId="211A2770" w:rsidR="002B30C3" w:rsidRPr="00306BA9" w:rsidRDefault="00310675" w:rsidP="003772F8">
      <w:pPr>
        <w:numPr>
          <w:ilvl w:val="0"/>
          <w:numId w:val="5"/>
        </w:numPr>
        <w:rPr>
          <w:noProof/>
          <w:szCs w:val="22"/>
        </w:rPr>
      </w:pPr>
      <w:r>
        <w:rPr>
          <w:noProof/>
          <w:szCs w:val="22"/>
        </w:rPr>
        <w:t>bo</w:t>
      </w:r>
      <w:r w:rsidR="00262AAE">
        <w:rPr>
          <w:noProof/>
          <w:szCs w:val="22"/>
        </w:rPr>
        <w:t>lesť v kĺbe, bolesť</w:t>
      </w:r>
      <w:r>
        <w:rPr>
          <w:noProof/>
          <w:szCs w:val="22"/>
        </w:rPr>
        <w:t xml:space="preserve"> svalov, </w:t>
      </w:r>
      <w:r w:rsidR="002B30C3" w:rsidRPr="00310675">
        <w:rPr>
          <w:noProof/>
          <w:szCs w:val="22"/>
        </w:rPr>
        <w:t>svalové kŕče</w:t>
      </w:r>
      <w:r w:rsidRPr="00310675">
        <w:rPr>
          <w:noProof/>
          <w:szCs w:val="22"/>
        </w:rPr>
        <w:t xml:space="preserve">, </w:t>
      </w:r>
      <w:r w:rsidR="002B30C3" w:rsidRPr="00310675">
        <w:rPr>
          <w:noProof/>
          <w:szCs w:val="22"/>
        </w:rPr>
        <w:t>bolesť krku</w:t>
      </w:r>
      <w:r w:rsidR="00306BA9">
        <w:rPr>
          <w:noProof/>
          <w:szCs w:val="22"/>
        </w:rPr>
        <w:t>,</w:t>
      </w:r>
      <w:r w:rsidR="00306BA9" w:rsidRPr="00306BA9">
        <w:t xml:space="preserve"> </w:t>
      </w:r>
      <w:r w:rsidR="00306BA9" w:rsidRPr="00564101">
        <w:t>svalová slabosť</w:t>
      </w:r>
    </w:p>
    <w:p w14:paraId="61EA0822" w14:textId="7EA120EA" w:rsidR="00176524" w:rsidRDefault="00176524" w:rsidP="00176524">
      <w:pPr>
        <w:numPr>
          <w:ilvl w:val="0"/>
          <w:numId w:val="5"/>
        </w:numPr>
      </w:pPr>
      <w:r w:rsidRPr="00564101">
        <w:t>zvýšené hodnoty pečeňových enzýmov</w:t>
      </w:r>
    </w:p>
    <w:p w14:paraId="0678AE38" w14:textId="227E728F" w:rsidR="00176524" w:rsidRDefault="00176524" w:rsidP="00176524">
      <w:pPr>
        <w:numPr>
          <w:ilvl w:val="0"/>
          <w:numId w:val="5"/>
        </w:numPr>
      </w:pPr>
      <w:r w:rsidRPr="00564101">
        <w:t>vyrážka</w:t>
      </w:r>
      <w:r w:rsidRPr="00691DD9">
        <w:rPr>
          <w:szCs w:val="22"/>
        </w:rPr>
        <w:t xml:space="preserve">, </w:t>
      </w:r>
      <w:r w:rsidRPr="00564101">
        <w:t>svrbenie</w:t>
      </w:r>
      <w:r w:rsidRPr="00691DD9">
        <w:rPr>
          <w:szCs w:val="22"/>
        </w:rPr>
        <w:t xml:space="preserve">, </w:t>
      </w:r>
      <w:r w:rsidRPr="00564101">
        <w:t>žihľavka</w:t>
      </w:r>
      <w:r w:rsidRPr="00691DD9">
        <w:rPr>
          <w:szCs w:val="22"/>
        </w:rPr>
        <w:t xml:space="preserve">, </w:t>
      </w:r>
      <w:r w:rsidRPr="00564101">
        <w:t>zvýšené potenie</w:t>
      </w:r>
    </w:p>
    <w:p w14:paraId="41BDB0D3" w14:textId="314F9AD0" w:rsidR="00D94EA4" w:rsidRDefault="00D94EA4" w:rsidP="00564101">
      <w:pPr>
        <w:ind w:left="426" w:right="-29" w:firstLine="0"/>
        <w:rPr>
          <w:noProof/>
          <w:szCs w:val="22"/>
        </w:rPr>
      </w:pPr>
    </w:p>
    <w:p w14:paraId="55F2FA06" w14:textId="304C6790" w:rsidR="00BD1C84" w:rsidRPr="003772F8" w:rsidRDefault="00BD1C84" w:rsidP="00BD1C84">
      <w:pPr>
        <w:ind w:left="426" w:right="-29" w:hanging="426"/>
        <w:rPr>
          <w:noProof/>
          <w:szCs w:val="22"/>
          <w:u w:val="single"/>
        </w:rPr>
      </w:pPr>
      <w:r w:rsidRPr="003772F8">
        <w:rPr>
          <w:noProof/>
          <w:szCs w:val="22"/>
          <w:u w:val="single"/>
        </w:rPr>
        <w:t>Zriadkavé (môžu postihovať menej ako 1 z 10 00)</w:t>
      </w:r>
    </w:p>
    <w:p w14:paraId="7E2DD733" w14:textId="5B652A6A" w:rsidR="00BD1C84" w:rsidRDefault="00BD1C84" w:rsidP="003772F8">
      <w:pPr>
        <w:numPr>
          <w:ilvl w:val="0"/>
          <w:numId w:val="5"/>
        </w:numPr>
        <w:ind w:right="-29"/>
        <w:rPr>
          <w:noProof/>
          <w:szCs w:val="22"/>
        </w:rPr>
      </w:pPr>
      <w:r>
        <w:rPr>
          <w:noProof/>
          <w:szCs w:val="22"/>
        </w:rPr>
        <w:t>poruchy libida</w:t>
      </w:r>
    </w:p>
    <w:p w14:paraId="53191772" w14:textId="2C66CA66" w:rsidR="00FB7AFF" w:rsidRDefault="00FB7AFF" w:rsidP="003772F8">
      <w:pPr>
        <w:numPr>
          <w:ilvl w:val="0"/>
          <w:numId w:val="5"/>
        </w:numPr>
        <w:ind w:right="-29"/>
        <w:rPr>
          <w:noProof/>
          <w:szCs w:val="22"/>
        </w:rPr>
      </w:pPr>
      <w:r>
        <w:rPr>
          <w:noProof/>
          <w:szCs w:val="22"/>
        </w:rPr>
        <w:t>znížená úroveň vedomia</w:t>
      </w:r>
    </w:p>
    <w:p w14:paraId="7E6F6D36" w14:textId="6637E746" w:rsidR="00FB7AFF" w:rsidRDefault="00FB7AFF" w:rsidP="003772F8">
      <w:pPr>
        <w:numPr>
          <w:ilvl w:val="0"/>
          <w:numId w:val="5"/>
        </w:numPr>
        <w:ind w:right="-29"/>
        <w:rPr>
          <w:noProof/>
          <w:szCs w:val="22"/>
        </w:rPr>
      </w:pPr>
      <w:r>
        <w:rPr>
          <w:noProof/>
          <w:szCs w:val="22"/>
        </w:rPr>
        <w:t>zhoršenie zraku</w:t>
      </w:r>
    </w:p>
    <w:p w14:paraId="09B05C0C" w14:textId="2B638B72" w:rsidR="00176524" w:rsidRDefault="00176524" w:rsidP="003772F8">
      <w:pPr>
        <w:numPr>
          <w:ilvl w:val="0"/>
          <w:numId w:val="5"/>
        </w:numPr>
        <w:ind w:right="-29"/>
        <w:rPr>
          <w:noProof/>
          <w:szCs w:val="22"/>
        </w:rPr>
      </w:pPr>
      <w:r>
        <w:rPr>
          <w:szCs w:val="22"/>
        </w:rPr>
        <w:t>poškodenie pečene</w:t>
      </w:r>
    </w:p>
    <w:p w14:paraId="24E94C03" w14:textId="4B79AA52" w:rsidR="00176524" w:rsidRDefault="00176524" w:rsidP="003772F8">
      <w:pPr>
        <w:numPr>
          <w:ilvl w:val="0"/>
          <w:numId w:val="5"/>
        </w:numPr>
        <w:ind w:right="-29"/>
        <w:rPr>
          <w:noProof/>
          <w:szCs w:val="22"/>
        </w:rPr>
      </w:pPr>
      <w:r>
        <w:rPr>
          <w:szCs w:val="22"/>
        </w:rPr>
        <w:t>žihľavka</w:t>
      </w:r>
    </w:p>
    <w:p w14:paraId="1587E0B0" w14:textId="3E47BC9B" w:rsidR="00176524" w:rsidRDefault="00176524" w:rsidP="003772F8">
      <w:pPr>
        <w:numPr>
          <w:ilvl w:val="0"/>
          <w:numId w:val="5"/>
        </w:numPr>
        <w:ind w:right="-29"/>
        <w:rPr>
          <w:noProof/>
          <w:szCs w:val="22"/>
        </w:rPr>
      </w:pPr>
      <w:r w:rsidRPr="00564101">
        <w:t>poruchy chôdze</w:t>
      </w:r>
      <w:r w:rsidRPr="00691DD9">
        <w:rPr>
          <w:szCs w:val="22"/>
        </w:rPr>
        <w:t xml:space="preserve">, </w:t>
      </w:r>
      <w:r w:rsidRPr="00564101">
        <w:t xml:space="preserve">pády </w:t>
      </w:r>
      <w:r>
        <w:rPr>
          <w:szCs w:val="22"/>
        </w:rPr>
        <w:t>(prevažne u starších pacientov)</w:t>
      </w:r>
    </w:p>
    <w:p w14:paraId="0137453B" w14:textId="77777777" w:rsidR="00306BA9" w:rsidRDefault="00306BA9" w:rsidP="003772F8">
      <w:pPr>
        <w:ind w:left="720" w:right="-29" w:firstLine="0"/>
        <w:rPr>
          <w:noProof/>
          <w:szCs w:val="22"/>
        </w:rPr>
      </w:pPr>
    </w:p>
    <w:p w14:paraId="1721109C" w14:textId="77777777" w:rsidR="00310675" w:rsidRDefault="00310675" w:rsidP="00564101">
      <w:pPr>
        <w:ind w:left="0" w:right="-29" w:firstLine="0"/>
        <w:rPr>
          <w:noProof/>
          <w:szCs w:val="22"/>
          <w:u w:val="single"/>
        </w:rPr>
      </w:pPr>
      <w:r>
        <w:rPr>
          <w:noProof/>
          <w:szCs w:val="22"/>
          <w:u w:val="single"/>
        </w:rPr>
        <w:t>Veľmi zriedkavé (môžu postihovať menej ako 1 z 10 000 osôb)</w:t>
      </w:r>
    </w:p>
    <w:p w14:paraId="02CA0191" w14:textId="611B6039" w:rsidR="00B25534" w:rsidRPr="003772F8" w:rsidRDefault="005B6D25" w:rsidP="00564101">
      <w:pPr>
        <w:numPr>
          <w:ilvl w:val="0"/>
          <w:numId w:val="16"/>
        </w:numPr>
        <w:ind w:right="-29"/>
        <w:rPr>
          <w:noProof/>
          <w:szCs w:val="22"/>
        </w:rPr>
      </w:pPr>
      <w:r>
        <w:t xml:space="preserve">bludy, </w:t>
      </w:r>
      <w:r w:rsidR="00B25534" w:rsidRPr="00564101">
        <w:t>závislosť</w:t>
      </w:r>
    </w:p>
    <w:p w14:paraId="24672282" w14:textId="72474358" w:rsidR="00CE0F9C" w:rsidRPr="001D5182" w:rsidRDefault="00CE0F9C" w:rsidP="003772F8">
      <w:pPr>
        <w:numPr>
          <w:ilvl w:val="0"/>
          <w:numId w:val="16"/>
        </w:numPr>
        <w:rPr>
          <w:noProof/>
          <w:szCs w:val="22"/>
        </w:rPr>
      </w:pPr>
      <w:r w:rsidRPr="00564101">
        <w:t>útlm dýchania</w:t>
      </w:r>
    </w:p>
    <w:p w14:paraId="7542C375" w14:textId="77777777" w:rsidR="00353D8E" w:rsidRDefault="00353D8E" w:rsidP="001F2914">
      <w:pPr>
        <w:ind w:left="426" w:right="-29" w:firstLine="0"/>
        <w:rPr>
          <w:noProof/>
          <w:szCs w:val="22"/>
        </w:rPr>
      </w:pPr>
    </w:p>
    <w:p w14:paraId="1D514E2D" w14:textId="565B1B69" w:rsidR="00353D8E" w:rsidRDefault="00A80D11" w:rsidP="001F2914">
      <w:pPr>
        <w:ind w:left="0" w:firstLine="0"/>
        <w:rPr>
          <w:szCs w:val="22"/>
          <w:u w:val="single"/>
        </w:rPr>
      </w:pPr>
      <w:r w:rsidRPr="001F2914">
        <w:rPr>
          <w:szCs w:val="22"/>
          <w:u w:val="single"/>
        </w:rPr>
        <w:t>Neznáme (</w:t>
      </w:r>
      <w:r w:rsidR="00310675">
        <w:rPr>
          <w:szCs w:val="22"/>
          <w:u w:val="single"/>
        </w:rPr>
        <w:t xml:space="preserve">častosť sa nedá odhadnúť </w:t>
      </w:r>
      <w:r w:rsidRPr="001F2914">
        <w:rPr>
          <w:szCs w:val="22"/>
          <w:u w:val="single"/>
        </w:rPr>
        <w:t>z dostupných údajov)</w:t>
      </w:r>
    </w:p>
    <w:p w14:paraId="13126872" w14:textId="3A476072" w:rsidR="00A80D11" w:rsidRPr="007628A7" w:rsidRDefault="003149D3" w:rsidP="001F2914">
      <w:pPr>
        <w:numPr>
          <w:ilvl w:val="0"/>
          <w:numId w:val="13"/>
        </w:numPr>
      </w:pPr>
      <w:proofErr w:type="spellStart"/>
      <w:r w:rsidRPr="00564101">
        <w:t>a</w:t>
      </w:r>
      <w:r w:rsidR="00A80D11" w:rsidRPr="00564101">
        <w:t>ngioneurotický</w:t>
      </w:r>
      <w:proofErr w:type="spellEnd"/>
      <w:r w:rsidR="00A80D11" w:rsidRPr="00564101">
        <w:t xml:space="preserve"> edém</w:t>
      </w:r>
      <w:r w:rsidR="00310675">
        <w:rPr>
          <w:szCs w:val="22"/>
        </w:rPr>
        <w:t xml:space="preserve"> (opuch na rôznych miestach v organizme)</w:t>
      </w:r>
    </w:p>
    <w:p w14:paraId="5F4BCE03" w14:textId="29FEACA8" w:rsidR="005B6D25" w:rsidRPr="007628A7" w:rsidRDefault="005B6D25" w:rsidP="001F2914">
      <w:pPr>
        <w:numPr>
          <w:ilvl w:val="0"/>
          <w:numId w:val="13"/>
        </w:numPr>
      </w:pPr>
      <w:r>
        <w:rPr>
          <w:szCs w:val="22"/>
        </w:rPr>
        <w:t>hnev, psychotické stavy, nenormálne správanie</w:t>
      </w:r>
    </w:p>
    <w:p w14:paraId="36C46258" w14:textId="4326C812" w:rsidR="00353D8E" w:rsidRPr="00564101" w:rsidRDefault="00306BA9">
      <w:pPr>
        <w:numPr>
          <w:ilvl w:val="0"/>
          <w:numId w:val="13"/>
        </w:numPr>
      </w:pPr>
      <w:r w:rsidRPr="00564101">
        <w:t>lieková tolerancia</w:t>
      </w:r>
    </w:p>
    <w:p w14:paraId="26FD9439" w14:textId="77777777" w:rsidR="00A80D11" w:rsidRPr="001F2914" w:rsidRDefault="00A80D11" w:rsidP="00A80D11">
      <w:pPr>
        <w:rPr>
          <w:szCs w:val="22"/>
          <w:u w:val="single"/>
          <w:lang w:eastAsia="nb-NO"/>
        </w:rPr>
      </w:pPr>
    </w:p>
    <w:p w14:paraId="692C28C5" w14:textId="77777777" w:rsidR="00350D98" w:rsidRPr="003021DE" w:rsidRDefault="00350D98" w:rsidP="00350D98">
      <w:pPr>
        <w:numPr>
          <w:ilvl w:val="12"/>
          <w:numId w:val="0"/>
        </w:numPr>
        <w:tabs>
          <w:tab w:val="left" w:pos="720"/>
        </w:tabs>
        <w:rPr>
          <w:b/>
          <w:szCs w:val="22"/>
        </w:rPr>
      </w:pPr>
      <w:r w:rsidRPr="003021DE">
        <w:rPr>
          <w:b/>
          <w:noProof/>
          <w:szCs w:val="22"/>
        </w:rPr>
        <w:t>Hlásenie vedľajších účinkov</w:t>
      </w:r>
    </w:p>
    <w:p w14:paraId="5E24F424" w14:textId="3E2546EE" w:rsidR="00350D98" w:rsidRPr="003021DE" w:rsidRDefault="00350D98" w:rsidP="00350D98">
      <w:pPr>
        <w:numPr>
          <w:ilvl w:val="12"/>
          <w:numId w:val="0"/>
        </w:numPr>
        <w:ind w:right="-2"/>
        <w:rPr>
          <w:noProof/>
          <w:szCs w:val="22"/>
        </w:rPr>
      </w:pPr>
      <w:r w:rsidRPr="003021DE">
        <w:rPr>
          <w:noProof/>
          <w:szCs w:val="22"/>
        </w:rPr>
        <w:t>Ak sa u vás vyskytne akýkoľvek vedľajš</w:t>
      </w:r>
      <w:r>
        <w:rPr>
          <w:noProof/>
          <w:szCs w:val="22"/>
        </w:rPr>
        <w:t>í účinok, obráťte sa na svojho lekára alebo lekárnika</w:t>
      </w:r>
      <w:r w:rsidRPr="003021DE">
        <w:rPr>
          <w:noProof/>
          <w:szCs w:val="22"/>
        </w:rPr>
        <w:t xml:space="preserve">. To sa týka aj akýchkoľvek vedľajších účinkov, ktoré nie sú uvedené v tejto písomnej informácii. Vedľajšie účinky môžete hlásiť aj priamo </w:t>
      </w:r>
      <w:r w:rsidR="00691DD9">
        <w:rPr>
          <w:noProof/>
          <w:szCs w:val="22"/>
        </w:rPr>
        <w:t>na</w:t>
      </w:r>
      <w:r w:rsidR="00691DD9" w:rsidRPr="00691DD9">
        <w:rPr>
          <w:noProof/>
          <w:szCs w:val="22"/>
        </w:rPr>
        <w:t xml:space="preserve"> </w:t>
      </w:r>
      <w:r w:rsidRPr="00B13F68">
        <w:rPr>
          <w:noProof/>
          <w:szCs w:val="22"/>
          <w:highlight w:val="lightGray"/>
        </w:rPr>
        <w:t>národné</w:t>
      </w:r>
      <w:r w:rsidR="00691DD9">
        <w:rPr>
          <w:noProof/>
          <w:szCs w:val="22"/>
          <w:highlight w:val="lightGray"/>
        </w:rPr>
        <w:t xml:space="preserve"> centrum</w:t>
      </w:r>
      <w:r w:rsidRPr="00B13F68">
        <w:rPr>
          <w:noProof/>
          <w:szCs w:val="22"/>
          <w:highlight w:val="lightGray"/>
        </w:rPr>
        <w:t xml:space="preserve"> hlásenia uvedené v </w:t>
      </w:r>
      <w:hyperlink r:id="rId8" w:history="1">
        <w:r w:rsidRPr="00B13F68">
          <w:rPr>
            <w:rStyle w:val="Hypertextovprepojenie"/>
            <w:noProof/>
            <w:szCs w:val="22"/>
            <w:highlight w:val="lightGray"/>
          </w:rPr>
          <w:t>Prílohe</w:t>
        </w:r>
        <w:r w:rsidR="00691DD9">
          <w:rPr>
            <w:rStyle w:val="Hypertextovprepojenie"/>
            <w:noProof/>
            <w:szCs w:val="22"/>
            <w:highlight w:val="lightGray"/>
          </w:rPr>
          <w:t> </w:t>
        </w:r>
        <w:r w:rsidRPr="00B13F68">
          <w:rPr>
            <w:rStyle w:val="Hypertextovprepojenie"/>
            <w:noProof/>
            <w:szCs w:val="22"/>
            <w:highlight w:val="lightGray"/>
          </w:rPr>
          <w:t>V</w:t>
        </w:r>
      </w:hyperlink>
      <w:r w:rsidRPr="005E4F97">
        <w:rPr>
          <w:noProof/>
          <w:szCs w:val="22"/>
        </w:rPr>
        <w:t>.</w:t>
      </w:r>
      <w:r w:rsidRPr="003021DE">
        <w:rPr>
          <w:szCs w:val="22"/>
        </w:rPr>
        <w:t xml:space="preserve"> </w:t>
      </w:r>
      <w:r w:rsidRPr="003021DE">
        <w:rPr>
          <w:noProof/>
          <w:szCs w:val="22"/>
        </w:rPr>
        <w:t>Hlásením vedľajších účinkov môžete prispieť k získaniu ďalších informácií o bezpečnosti tohto lieku</w:t>
      </w:r>
      <w:r w:rsidRPr="003021DE">
        <w:rPr>
          <w:szCs w:val="22"/>
        </w:rPr>
        <w:t>.</w:t>
      </w:r>
    </w:p>
    <w:p w14:paraId="4AB6FC78" w14:textId="77777777" w:rsidR="007D1947" w:rsidRPr="00EB5F21" w:rsidRDefault="007D1947" w:rsidP="007D1947">
      <w:pPr>
        <w:numPr>
          <w:ilvl w:val="12"/>
          <w:numId w:val="0"/>
        </w:numPr>
        <w:ind w:right="-2"/>
        <w:rPr>
          <w:noProof/>
          <w:szCs w:val="22"/>
        </w:rPr>
      </w:pPr>
    </w:p>
    <w:p w14:paraId="690056F1" w14:textId="77777777" w:rsidR="007D1947" w:rsidRPr="00EB5F21" w:rsidRDefault="007D1947" w:rsidP="007D1947">
      <w:pPr>
        <w:numPr>
          <w:ilvl w:val="12"/>
          <w:numId w:val="0"/>
        </w:numPr>
        <w:ind w:right="-2"/>
        <w:rPr>
          <w:noProof/>
          <w:szCs w:val="22"/>
        </w:rPr>
      </w:pPr>
    </w:p>
    <w:p w14:paraId="4D14431A" w14:textId="371EDCF2" w:rsidR="007D1947" w:rsidRPr="00EB5F21" w:rsidRDefault="007D1947" w:rsidP="007D1947">
      <w:pPr>
        <w:numPr>
          <w:ilvl w:val="12"/>
          <w:numId w:val="0"/>
        </w:numPr>
        <w:ind w:left="567" w:right="-2" w:hanging="567"/>
        <w:outlineLvl w:val="0"/>
        <w:rPr>
          <w:noProof/>
          <w:szCs w:val="22"/>
        </w:rPr>
      </w:pPr>
      <w:r w:rsidRPr="00EB5F21">
        <w:rPr>
          <w:b/>
          <w:noProof/>
          <w:szCs w:val="22"/>
        </w:rPr>
        <w:t>5.</w:t>
      </w:r>
      <w:r w:rsidRPr="00EB5F21">
        <w:rPr>
          <w:b/>
          <w:noProof/>
          <w:szCs w:val="22"/>
        </w:rPr>
        <w:tab/>
        <w:t>A</w:t>
      </w:r>
      <w:r w:rsidR="005D2B78">
        <w:rPr>
          <w:b/>
          <w:noProof/>
          <w:szCs w:val="22"/>
        </w:rPr>
        <w:t>ko uchovávať</w:t>
      </w:r>
      <w:r w:rsidRPr="00EB5F21">
        <w:rPr>
          <w:b/>
          <w:noProof/>
          <w:szCs w:val="22"/>
        </w:rPr>
        <w:t xml:space="preserve"> </w:t>
      </w:r>
      <w:r w:rsidR="00A51F74">
        <w:rPr>
          <w:b/>
          <w:noProof/>
          <w:szCs w:val="22"/>
        </w:rPr>
        <w:t>SANVAL</w:t>
      </w:r>
    </w:p>
    <w:p w14:paraId="1D5F1756" w14:textId="77777777" w:rsidR="007D1947" w:rsidRPr="00C45432" w:rsidRDefault="007D1947" w:rsidP="007D1947">
      <w:pPr>
        <w:numPr>
          <w:ilvl w:val="12"/>
          <w:numId w:val="0"/>
        </w:numPr>
        <w:ind w:right="-2"/>
        <w:rPr>
          <w:i/>
          <w:noProof/>
          <w:szCs w:val="22"/>
        </w:rPr>
      </w:pPr>
    </w:p>
    <w:p w14:paraId="640EFE61" w14:textId="3C95D551" w:rsidR="007D1947" w:rsidRDefault="00691DD9" w:rsidP="007D1947">
      <w:pPr>
        <w:numPr>
          <w:ilvl w:val="12"/>
          <w:numId w:val="0"/>
        </w:numPr>
        <w:ind w:right="-2"/>
        <w:rPr>
          <w:noProof/>
          <w:szCs w:val="22"/>
        </w:rPr>
      </w:pPr>
      <w:r>
        <w:rPr>
          <w:noProof/>
          <w:szCs w:val="22"/>
        </w:rPr>
        <w:t>Tento liek u</w:t>
      </w:r>
      <w:r w:rsidR="007D1947" w:rsidRPr="00E8514D">
        <w:rPr>
          <w:noProof/>
          <w:szCs w:val="22"/>
        </w:rPr>
        <w:t>chovávajte</w:t>
      </w:r>
      <w:r w:rsidR="007D1947" w:rsidRPr="00EB5F21">
        <w:rPr>
          <w:noProof/>
          <w:szCs w:val="22"/>
        </w:rPr>
        <w:t xml:space="preserve"> mimo </w:t>
      </w:r>
      <w:r w:rsidR="0081786B" w:rsidRPr="00EB5F21">
        <w:rPr>
          <w:noProof/>
          <w:szCs w:val="22"/>
        </w:rPr>
        <w:t xml:space="preserve">dohľadu </w:t>
      </w:r>
      <w:r w:rsidR="0081786B">
        <w:rPr>
          <w:noProof/>
          <w:szCs w:val="22"/>
        </w:rPr>
        <w:t xml:space="preserve">a </w:t>
      </w:r>
      <w:r w:rsidR="007D1947" w:rsidRPr="00EB5F21">
        <w:rPr>
          <w:noProof/>
          <w:szCs w:val="22"/>
        </w:rPr>
        <w:t>dosahu detí.</w:t>
      </w:r>
    </w:p>
    <w:p w14:paraId="29F1664D" w14:textId="77777777" w:rsidR="001D5182" w:rsidRPr="00EB5F21" w:rsidRDefault="001D5182" w:rsidP="007D1947">
      <w:pPr>
        <w:numPr>
          <w:ilvl w:val="12"/>
          <w:numId w:val="0"/>
        </w:numPr>
        <w:ind w:right="-2"/>
        <w:rPr>
          <w:noProof/>
          <w:szCs w:val="22"/>
        </w:rPr>
      </w:pPr>
    </w:p>
    <w:p w14:paraId="2CEE5A5C" w14:textId="77777777" w:rsidR="001D5182" w:rsidRDefault="0081786B" w:rsidP="00F37227">
      <w:pPr>
        <w:numPr>
          <w:ilvl w:val="12"/>
          <w:numId w:val="0"/>
        </w:numPr>
        <w:ind w:right="-2"/>
        <w:rPr>
          <w:noProof/>
          <w:szCs w:val="22"/>
        </w:rPr>
      </w:pPr>
      <w:r>
        <w:rPr>
          <w:noProof/>
          <w:szCs w:val="22"/>
        </w:rPr>
        <w:t>U</w:t>
      </w:r>
      <w:r w:rsidR="00F37227" w:rsidRPr="00EB5F21">
        <w:rPr>
          <w:noProof/>
          <w:szCs w:val="22"/>
        </w:rPr>
        <w:t xml:space="preserve">chovávajte pri teplote do </w:t>
      </w:r>
      <w:smartTag w:uri="urn:schemas-microsoft-com:office:smarttags" w:element="metricconverter">
        <w:smartTagPr>
          <w:attr w:name="ProductID" w:val="25ﾠﾰC"/>
        </w:smartTagPr>
        <w:r w:rsidR="00F37227" w:rsidRPr="00EB5F21">
          <w:rPr>
            <w:noProof/>
            <w:szCs w:val="22"/>
          </w:rPr>
          <w:t>25</w:t>
        </w:r>
        <w:r w:rsidR="003A08D3">
          <w:rPr>
            <w:noProof/>
            <w:szCs w:val="22"/>
          </w:rPr>
          <w:t> </w:t>
        </w:r>
        <w:r w:rsidR="00F37227" w:rsidRPr="00EB5F21">
          <w:rPr>
            <w:noProof/>
            <w:szCs w:val="22"/>
          </w:rPr>
          <w:t>°C</w:t>
        </w:r>
      </w:smartTag>
      <w:r w:rsidR="00F37227" w:rsidRPr="00EB5F21">
        <w:rPr>
          <w:noProof/>
          <w:szCs w:val="22"/>
        </w:rPr>
        <w:t>.</w:t>
      </w:r>
    </w:p>
    <w:p w14:paraId="2E41BBA9" w14:textId="41D624B8" w:rsidR="00F37227" w:rsidRDefault="00F37227" w:rsidP="00F37227">
      <w:pPr>
        <w:numPr>
          <w:ilvl w:val="12"/>
          <w:numId w:val="0"/>
        </w:numPr>
        <w:ind w:right="-2"/>
        <w:rPr>
          <w:noProof/>
          <w:szCs w:val="22"/>
        </w:rPr>
      </w:pPr>
    </w:p>
    <w:p w14:paraId="2AC915DE" w14:textId="77777777" w:rsidR="0081786B" w:rsidRPr="00EB5F21" w:rsidRDefault="0081786B" w:rsidP="00F37227">
      <w:pPr>
        <w:numPr>
          <w:ilvl w:val="12"/>
          <w:numId w:val="0"/>
        </w:numPr>
        <w:ind w:right="-2"/>
        <w:rPr>
          <w:noProof/>
          <w:szCs w:val="22"/>
        </w:rPr>
      </w:pPr>
      <w:r>
        <w:rPr>
          <w:noProof/>
          <w:szCs w:val="22"/>
        </w:rPr>
        <w:t>Uchovávajte v pôvodnom obale.</w:t>
      </w:r>
    </w:p>
    <w:p w14:paraId="7F58A675" w14:textId="77777777" w:rsidR="007D1947" w:rsidRPr="00EB5F21" w:rsidRDefault="007D1947" w:rsidP="007D1947">
      <w:pPr>
        <w:numPr>
          <w:ilvl w:val="12"/>
          <w:numId w:val="0"/>
        </w:numPr>
        <w:ind w:right="-2"/>
        <w:rPr>
          <w:noProof/>
          <w:szCs w:val="22"/>
        </w:rPr>
      </w:pPr>
    </w:p>
    <w:p w14:paraId="06F6DB48" w14:textId="58E4BFA2" w:rsidR="007D1947" w:rsidRPr="00EB5F21" w:rsidRDefault="007D1947" w:rsidP="007D1947">
      <w:pPr>
        <w:numPr>
          <w:ilvl w:val="12"/>
          <w:numId w:val="0"/>
        </w:numPr>
        <w:ind w:right="-2"/>
        <w:rPr>
          <w:noProof/>
          <w:szCs w:val="22"/>
        </w:rPr>
      </w:pPr>
      <w:r w:rsidRPr="00EB5F21">
        <w:rPr>
          <w:noProof/>
          <w:szCs w:val="22"/>
        </w:rPr>
        <w:t xml:space="preserve">Neužívajte </w:t>
      </w:r>
      <w:r w:rsidR="00C45432">
        <w:rPr>
          <w:noProof/>
          <w:szCs w:val="22"/>
        </w:rPr>
        <w:t>tento liek</w:t>
      </w:r>
      <w:r w:rsidR="00C45432" w:rsidRPr="00EB5F21">
        <w:rPr>
          <w:noProof/>
          <w:szCs w:val="22"/>
        </w:rPr>
        <w:t xml:space="preserve"> </w:t>
      </w:r>
      <w:r w:rsidRPr="00EB5F21">
        <w:rPr>
          <w:noProof/>
          <w:szCs w:val="22"/>
        </w:rPr>
        <w:t xml:space="preserve">po dátume exspirácie, ktorý je uvedený na </w:t>
      </w:r>
      <w:r w:rsidR="00F37227" w:rsidRPr="00EB5F21">
        <w:rPr>
          <w:noProof/>
          <w:szCs w:val="22"/>
        </w:rPr>
        <w:t xml:space="preserve">obale </w:t>
      </w:r>
      <w:r w:rsidR="00691DD9">
        <w:rPr>
          <w:noProof/>
          <w:szCs w:val="22"/>
        </w:rPr>
        <w:t xml:space="preserve">po </w:t>
      </w:r>
      <w:r w:rsidR="00F37227" w:rsidRPr="00EB5F21">
        <w:rPr>
          <w:noProof/>
          <w:szCs w:val="22"/>
        </w:rPr>
        <w:t>EXP</w:t>
      </w:r>
      <w:r w:rsidRPr="00EB5F21">
        <w:rPr>
          <w:noProof/>
          <w:szCs w:val="22"/>
        </w:rPr>
        <w:t>.</w:t>
      </w:r>
      <w:r w:rsidR="00F37227" w:rsidRPr="00EB5F21">
        <w:rPr>
          <w:noProof/>
          <w:szCs w:val="22"/>
        </w:rPr>
        <w:t xml:space="preserve"> </w:t>
      </w:r>
      <w:r w:rsidRPr="00EB5F21">
        <w:rPr>
          <w:noProof/>
          <w:szCs w:val="22"/>
        </w:rPr>
        <w:t>Dátum exspirácie sa vzťahuje na posledný deň v</w:t>
      </w:r>
      <w:r w:rsidR="00C45432">
        <w:rPr>
          <w:noProof/>
          <w:szCs w:val="22"/>
        </w:rPr>
        <w:t xml:space="preserve"> danom </w:t>
      </w:r>
      <w:r w:rsidRPr="00EB5F21">
        <w:rPr>
          <w:noProof/>
          <w:szCs w:val="22"/>
        </w:rPr>
        <w:t>mesiaci.</w:t>
      </w:r>
    </w:p>
    <w:p w14:paraId="47470789" w14:textId="77777777" w:rsidR="007D1947" w:rsidRPr="00EB5F21" w:rsidRDefault="007D1947" w:rsidP="007D1947">
      <w:pPr>
        <w:numPr>
          <w:ilvl w:val="12"/>
          <w:numId w:val="0"/>
        </w:numPr>
        <w:ind w:right="-2"/>
        <w:rPr>
          <w:i/>
          <w:noProof/>
          <w:szCs w:val="22"/>
        </w:rPr>
      </w:pPr>
    </w:p>
    <w:p w14:paraId="0AF8FD52" w14:textId="77777777" w:rsidR="007D1947" w:rsidRPr="00EB5F21" w:rsidRDefault="00C45432" w:rsidP="007D1947">
      <w:pPr>
        <w:numPr>
          <w:ilvl w:val="12"/>
          <w:numId w:val="0"/>
        </w:numPr>
        <w:ind w:right="-2"/>
        <w:rPr>
          <w:noProof/>
          <w:szCs w:val="22"/>
        </w:rPr>
      </w:pPr>
      <w:r>
        <w:rPr>
          <w:noProof/>
          <w:szCs w:val="22"/>
        </w:rPr>
        <w:t>Nelikvidujte lieky odpadovou vodou alebo domovým odpadom. Nepoužitý liek vráťte do lekárne.</w:t>
      </w:r>
      <w:r w:rsidR="007D1947" w:rsidRPr="00EB5F21">
        <w:rPr>
          <w:noProof/>
          <w:szCs w:val="22"/>
        </w:rPr>
        <w:t xml:space="preserve"> Tieto opatrenia pom</w:t>
      </w:r>
      <w:r w:rsidR="00F37227" w:rsidRPr="00EB5F21">
        <w:rPr>
          <w:noProof/>
          <w:szCs w:val="22"/>
        </w:rPr>
        <w:t>ôžu chrániť životné prostredie.</w:t>
      </w:r>
    </w:p>
    <w:p w14:paraId="0D1AF182" w14:textId="77777777" w:rsidR="007D1947" w:rsidRPr="00EB5F21" w:rsidRDefault="007D1947" w:rsidP="007D1947">
      <w:pPr>
        <w:numPr>
          <w:ilvl w:val="12"/>
          <w:numId w:val="0"/>
        </w:numPr>
        <w:ind w:right="-2"/>
        <w:rPr>
          <w:noProof/>
          <w:szCs w:val="22"/>
        </w:rPr>
      </w:pPr>
    </w:p>
    <w:p w14:paraId="5DAFBCF9" w14:textId="77777777" w:rsidR="007D1947" w:rsidRPr="00564101" w:rsidRDefault="007D1947" w:rsidP="007D1947">
      <w:pPr>
        <w:numPr>
          <w:ilvl w:val="12"/>
          <w:numId w:val="0"/>
        </w:numPr>
        <w:ind w:right="-2"/>
      </w:pPr>
    </w:p>
    <w:p w14:paraId="39F197DD" w14:textId="4F4B79F0" w:rsidR="007D1947" w:rsidRPr="00564101" w:rsidRDefault="007D1947" w:rsidP="007D1947">
      <w:pPr>
        <w:numPr>
          <w:ilvl w:val="12"/>
          <w:numId w:val="0"/>
        </w:numPr>
        <w:ind w:left="567" w:right="-2" w:hanging="567"/>
        <w:rPr>
          <w:b/>
        </w:rPr>
      </w:pPr>
      <w:r w:rsidRPr="00564101">
        <w:rPr>
          <w:b/>
        </w:rPr>
        <w:t>6.</w:t>
      </w:r>
      <w:r w:rsidRPr="00564101">
        <w:rPr>
          <w:b/>
        </w:rPr>
        <w:tab/>
      </w:r>
      <w:r w:rsidR="005D2B78" w:rsidRPr="00564101">
        <w:rPr>
          <w:b/>
        </w:rPr>
        <w:t>Obsah balenia a ďalšie informácie</w:t>
      </w:r>
    </w:p>
    <w:p w14:paraId="045BD959" w14:textId="77777777" w:rsidR="007D1947" w:rsidRPr="00564101" w:rsidRDefault="007D1947" w:rsidP="007D1947">
      <w:pPr>
        <w:numPr>
          <w:ilvl w:val="12"/>
          <w:numId w:val="0"/>
        </w:numPr>
        <w:ind w:right="-2"/>
      </w:pPr>
    </w:p>
    <w:p w14:paraId="52ADD990" w14:textId="5A989DD7" w:rsidR="007D1947" w:rsidRPr="00EB5F21" w:rsidRDefault="007D1947" w:rsidP="00F37227">
      <w:pPr>
        <w:numPr>
          <w:ilvl w:val="12"/>
          <w:numId w:val="0"/>
        </w:numPr>
        <w:ind w:left="567" w:right="-2" w:hanging="567"/>
        <w:outlineLvl w:val="0"/>
        <w:rPr>
          <w:b/>
          <w:noProof/>
          <w:szCs w:val="22"/>
        </w:rPr>
      </w:pPr>
      <w:r w:rsidRPr="00564101">
        <w:rPr>
          <w:b/>
        </w:rPr>
        <w:t xml:space="preserve">Čo </w:t>
      </w:r>
      <w:r w:rsidR="00A51F74">
        <w:rPr>
          <w:b/>
          <w:noProof/>
          <w:szCs w:val="22"/>
        </w:rPr>
        <w:t>SANVAL</w:t>
      </w:r>
      <w:r w:rsidR="00F37227" w:rsidRPr="00EB5F21">
        <w:rPr>
          <w:b/>
          <w:noProof/>
          <w:szCs w:val="22"/>
        </w:rPr>
        <w:t xml:space="preserve"> </w:t>
      </w:r>
      <w:r w:rsidRPr="00EB5F21">
        <w:rPr>
          <w:b/>
          <w:noProof/>
          <w:szCs w:val="22"/>
        </w:rPr>
        <w:t>obsahuje</w:t>
      </w:r>
    </w:p>
    <w:p w14:paraId="728045EC" w14:textId="77777777" w:rsidR="007D1947" w:rsidRDefault="007D1947" w:rsidP="007D1947">
      <w:pPr>
        <w:numPr>
          <w:ilvl w:val="12"/>
          <w:numId w:val="0"/>
        </w:numPr>
        <w:ind w:right="-2"/>
        <w:rPr>
          <w:b/>
          <w:noProof/>
          <w:szCs w:val="22"/>
        </w:rPr>
      </w:pPr>
    </w:p>
    <w:p w14:paraId="3E075C0E" w14:textId="006BE386" w:rsidR="0081786B" w:rsidRDefault="0081786B" w:rsidP="00564101">
      <w:pPr>
        <w:numPr>
          <w:ilvl w:val="0"/>
          <w:numId w:val="1"/>
        </w:numPr>
        <w:ind w:right="-2"/>
        <w:rPr>
          <w:noProof/>
          <w:szCs w:val="22"/>
        </w:rPr>
      </w:pPr>
      <w:r>
        <w:rPr>
          <w:noProof/>
          <w:szCs w:val="22"/>
        </w:rPr>
        <w:t>Liečivo je zolpid</w:t>
      </w:r>
      <w:r w:rsidR="00893454">
        <w:rPr>
          <w:noProof/>
          <w:szCs w:val="22"/>
        </w:rPr>
        <w:t>e</w:t>
      </w:r>
      <w:r>
        <w:rPr>
          <w:noProof/>
          <w:szCs w:val="22"/>
        </w:rPr>
        <w:t>m</w:t>
      </w:r>
      <w:r w:rsidR="00522BD4">
        <w:rPr>
          <w:noProof/>
          <w:szCs w:val="22"/>
        </w:rPr>
        <w:t>ium</w:t>
      </w:r>
      <w:r>
        <w:rPr>
          <w:noProof/>
          <w:szCs w:val="22"/>
        </w:rPr>
        <w:t>tart</w:t>
      </w:r>
      <w:r w:rsidR="00522BD4">
        <w:rPr>
          <w:noProof/>
          <w:szCs w:val="22"/>
        </w:rPr>
        <w:t>a</w:t>
      </w:r>
      <w:r>
        <w:rPr>
          <w:noProof/>
          <w:szCs w:val="22"/>
        </w:rPr>
        <w:t>rát.</w:t>
      </w:r>
    </w:p>
    <w:p w14:paraId="3B635F86" w14:textId="2E113B06" w:rsidR="0081786B" w:rsidRDefault="00691DD9" w:rsidP="00564101">
      <w:pPr>
        <w:numPr>
          <w:ilvl w:val="0"/>
          <w:numId w:val="1"/>
        </w:numPr>
        <w:ind w:right="-2"/>
        <w:rPr>
          <w:noProof/>
          <w:szCs w:val="22"/>
        </w:rPr>
      </w:pPr>
      <w:r>
        <w:rPr>
          <w:noProof/>
          <w:szCs w:val="22"/>
        </w:rPr>
        <w:t>Jedna</w:t>
      </w:r>
      <w:r w:rsidR="0081786B">
        <w:rPr>
          <w:noProof/>
          <w:szCs w:val="22"/>
        </w:rPr>
        <w:t xml:space="preserve"> filmom obalená tableta obsahuje 10 mg </w:t>
      </w:r>
      <w:r w:rsidR="00522BD4">
        <w:rPr>
          <w:noProof/>
          <w:szCs w:val="22"/>
        </w:rPr>
        <w:t>zolpid</w:t>
      </w:r>
      <w:r w:rsidR="00893454">
        <w:rPr>
          <w:noProof/>
          <w:szCs w:val="22"/>
        </w:rPr>
        <w:t>e</w:t>
      </w:r>
      <w:r w:rsidR="00522BD4">
        <w:rPr>
          <w:noProof/>
          <w:szCs w:val="22"/>
        </w:rPr>
        <w:t>miumtartarát</w:t>
      </w:r>
      <w:r w:rsidR="00DE25DF">
        <w:rPr>
          <w:noProof/>
          <w:szCs w:val="22"/>
        </w:rPr>
        <w:t>u</w:t>
      </w:r>
      <w:r w:rsidR="0081786B">
        <w:rPr>
          <w:noProof/>
          <w:szCs w:val="22"/>
        </w:rPr>
        <w:t>.</w:t>
      </w:r>
    </w:p>
    <w:p w14:paraId="6E547ABB" w14:textId="77777777" w:rsidR="0081786B" w:rsidRDefault="0081786B" w:rsidP="0081786B">
      <w:pPr>
        <w:numPr>
          <w:ilvl w:val="12"/>
          <w:numId w:val="0"/>
        </w:numPr>
        <w:ind w:right="-2"/>
        <w:rPr>
          <w:noProof/>
          <w:szCs w:val="22"/>
        </w:rPr>
      </w:pPr>
    </w:p>
    <w:p w14:paraId="39F55D15" w14:textId="77777777" w:rsidR="0081786B" w:rsidRPr="00996C90" w:rsidRDefault="0081786B" w:rsidP="00564101">
      <w:pPr>
        <w:numPr>
          <w:ilvl w:val="0"/>
          <w:numId w:val="1"/>
        </w:numPr>
        <w:ind w:right="-2"/>
        <w:rPr>
          <w:noProof/>
          <w:szCs w:val="22"/>
        </w:rPr>
      </w:pPr>
      <w:r>
        <w:rPr>
          <w:noProof/>
          <w:szCs w:val="22"/>
        </w:rPr>
        <w:t>Ďalšie zložky sú:</w:t>
      </w:r>
    </w:p>
    <w:p w14:paraId="1500BFEE" w14:textId="734AA893" w:rsidR="00522BD4" w:rsidRPr="00522BD4" w:rsidRDefault="00522BD4" w:rsidP="00564101">
      <w:pPr>
        <w:ind w:left="360" w:firstLine="0"/>
        <w:rPr>
          <w:noProof/>
          <w:szCs w:val="22"/>
        </w:rPr>
      </w:pPr>
      <w:r w:rsidRPr="00564101">
        <w:rPr>
          <w:noProof/>
          <w:szCs w:val="22"/>
          <w:u w:val="single"/>
        </w:rPr>
        <w:t>Jadro:</w:t>
      </w:r>
      <w:r w:rsidRPr="00691DD9">
        <w:rPr>
          <w:noProof/>
          <w:szCs w:val="22"/>
        </w:rPr>
        <w:t xml:space="preserve"> </w:t>
      </w:r>
      <w:r w:rsidR="00691DD9">
        <w:rPr>
          <w:noProof/>
          <w:szCs w:val="22"/>
        </w:rPr>
        <w:t xml:space="preserve">stearan horečnatý, </w:t>
      </w:r>
      <w:r w:rsidR="00691DD9" w:rsidRPr="00691DD9">
        <w:rPr>
          <w:noProof/>
          <w:szCs w:val="22"/>
        </w:rPr>
        <w:t>mikrokryštalická celulóza</w:t>
      </w:r>
      <w:r w:rsidR="00691DD9">
        <w:rPr>
          <w:noProof/>
          <w:szCs w:val="22"/>
        </w:rPr>
        <w:t>,</w:t>
      </w:r>
      <w:r>
        <w:rPr>
          <w:noProof/>
          <w:szCs w:val="22"/>
        </w:rPr>
        <w:t xml:space="preserve"> monohydrát laktózy</w:t>
      </w:r>
      <w:r w:rsidRPr="0029782C">
        <w:rPr>
          <w:noProof/>
          <w:szCs w:val="22"/>
        </w:rPr>
        <w:t xml:space="preserve">, </w:t>
      </w:r>
      <w:r>
        <w:rPr>
          <w:noProof/>
          <w:szCs w:val="22"/>
        </w:rPr>
        <w:t>sodná soľ karboxymetylškrobu</w:t>
      </w:r>
      <w:r w:rsidRPr="0029782C">
        <w:rPr>
          <w:noProof/>
          <w:szCs w:val="22"/>
        </w:rPr>
        <w:t xml:space="preserve">, </w:t>
      </w:r>
      <w:r>
        <w:rPr>
          <w:noProof/>
          <w:szCs w:val="22"/>
        </w:rPr>
        <w:t>povidón</w:t>
      </w:r>
      <w:r w:rsidRPr="0029782C">
        <w:rPr>
          <w:i/>
          <w:noProof/>
          <w:szCs w:val="22"/>
        </w:rPr>
        <w:t>,</w:t>
      </w:r>
      <w:r w:rsidRPr="0029782C">
        <w:rPr>
          <w:noProof/>
          <w:szCs w:val="22"/>
        </w:rPr>
        <w:t xml:space="preserve"> </w:t>
      </w:r>
      <w:r>
        <w:rPr>
          <w:noProof/>
          <w:szCs w:val="22"/>
        </w:rPr>
        <w:t>koloidný oxid kremičitý bezvodý</w:t>
      </w:r>
      <w:r w:rsidRPr="0029782C">
        <w:rPr>
          <w:noProof/>
          <w:szCs w:val="22"/>
        </w:rPr>
        <w:t xml:space="preserve"> </w:t>
      </w:r>
    </w:p>
    <w:p w14:paraId="58CFC402" w14:textId="5228CFA9" w:rsidR="00F37227" w:rsidRPr="00EB5F21" w:rsidRDefault="00522BD4" w:rsidP="00564101">
      <w:pPr>
        <w:numPr>
          <w:ilvl w:val="12"/>
          <w:numId w:val="0"/>
        </w:numPr>
        <w:ind w:left="360" w:right="-2"/>
        <w:rPr>
          <w:noProof/>
          <w:szCs w:val="22"/>
        </w:rPr>
      </w:pPr>
      <w:r w:rsidRPr="00564101">
        <w:rPr>
          <w:u w:val="single"/>
        </w:rPr>
        <w:t>Obal:</w:t>
      </w:r>
      <w:r>
        <w:rPr>
          <w:noProof/>
          <w:szCs w:val="22"/>
        </w:rPr>
        <w:t xml:space="preserve"> </w:t>
      </w:r>
      <w:r w:rsidR="00691DD9">
        <w:rPr>
          <w:noProof/>
          <w:szCs w:val="22"/>
        </w:rPr>
        <w:t>h</w:t>
      </w:r>
      <w:r>
        <w:rPr>
          <w:noProof/>
          <w:szCs w:val="22"/>
        </w:rPr>
        <w:t>ypromelóza,</w:t>
      </w:r>
      <w:r w:rsidRPr="0029782C">
        <w:rPr>
          <w:noProof/>
          <w:szCs w:val="22"/>
        </w:rPr>
        <w:t xml:space="preserve"> </w:t>
      </w:r>
      <w:r>
        <w:rPr>
          <w:noProof/>
          <w:szCs w:val="22"/>
        </w:rPr>
        <w:t>hydroxypropylmetylcelulóza</w:t>
      </w:r>
      <w:r w:rsidRPr="0029782C">
        <w:rPr>
          <w:i/>
          <w:noProof/>
          <w:szCs w:val="22"/>
        </w:rPr>
        <w:t>,</w:t>
      </w:r>
      <w:r w:rsidRPr="0029782C">
        <w:rPr>
          <w:noProof/>
          <w:szCs w:val="22"/>
        </w:rPr>
        <w:t xml:space="preserve"> </w:t>
      </w:r>
      <w:r>
        <w:rPr>
          <w:noProof/>
          <w:szCs w:val="22"/>
        </w:rPr>
        <w:t>makrogol 400</w:t>
      </w:r>
      <w:r w:rsidRPr="0029782C">
        <w:rPr>
          <w:noProof/>
          <w:szCs w:val="22"/>
        </w:rPr>
        <w:t xml:space="preserve">, </w:t>
      </w:r>
      <w:r>
        <w:rPr>
          <w:noProof/>
          <w:szCs w:val="22"/>
        </w:rPr>
        <w:t>mastenec,</w:t>
      </w:r>
      <w:r w:rsidRPr="0029782C">
        <w:rPr>
          <w:i/>
          <w:noProof/>
          <w:szCs w:val="22"/>
        </w:rPr>
        <w:t xml:space="preserve"> </w:t>
      </w:r>
      <w:r>
        <w:rPr>
          <w:noProof/>
          <w:szCs w:val="22"/>
        </w:rPr>
        <w:t>oxid titaničitý</w:t>
      </w:r>
      <w:r w:rsidR="003A08D3">
        <w:rPr>
          <w:noProof/>
          <w:szCs w:val="22"/>
        </w:rPr>
        <w:t xml:space="preserve"> (E</w:t>
      </w:r>
      <w:r w:rsidR="00691DD9">
        <w:rPr>
          <w:noProof/>
          <w:szCs w:val="22"/>
        </w:rPr>
        <w:t> </w:t>
      </w:r>
      <w:r w:rsidR="003A08D3">
        <w:rPr>
          <w:noProof/>
          <w:szCs w:val="22"/>
        </w:rPr>
        <w:t>171)</w:t>
      </w:r>
      <w:r w:rsidRPr="0029782C">
        <w:rPr>
          <w:i/>
          <w:noProof/>
          <w:szCs w:val="22"/>
        </w:rPr>
        <w:t>,</w:t>
      </w:r>
      <w:r w:rsidRPr="0029782C">
        <w:rPr>
          <w:noProof/>
          <w:szCs w:val="22"/>
        </w:rPr>
        <w:t xml:space="preserve"> </w:t>
      </w:r>
      <w:r>
        <w:rPr>
          <w:noProof/>
          <w:szCs w:val="22"/>
        </w:rPr>
        <w:t>karnaubský vosk</w:t>
      </w:r>
    </w:p>
    <w:p w14:paraId="359F638F" w14:textId="77777777" w:rsidR="007D1947" w:rsidRPr="00EB5F21" w:rsidRDefault="007D1947" w:rsidP="007D1947">
      <w:pPr>
        <w:numPr>
          <w:ilvl w:val="12"/>
          <w:numId w:val="0"/>
        </w:numPr>
        <w:ind w:right="-2"/>
        <w:rPr>
          <w:noProof/>
          <w:szCs w:val="22"/>
        </w:rPr>
      </w:pPr>
    </w:p>
    <w:p w14:paraId="3EBB2ED4" w14:textId="02B35E24" w:rsidR="007D1947" w:rsidRPr="00EB5F21" w:rsidRDefault="007D1947" w:rsidP="00F37227">
      <w:pPr>
        <w:numPr>
          <w:ilvl w:val="12"/>
          <w:numId w:val="0"/>
        </w:numPr>
        <w:ind w:left="567" w:right="-2" w:hanging="567"/>
        <w:outlineLvl w:val="0"/>
        <w:rPr>
          <w:b/>
          <w:noProof/>
          <w:szCs w:val="22"/>
        </w:rPr>
      </w:pPr>
      <w:r w:rsidRPr="00EB5F21">
        <w:rPr>
          <w:b/>
          <w:noProof/>
          <w:szCs w:val="22"/>
        </w:rPr>
        <w:t xml:space="preserve">Ako vyzerá </w:t>
      </w:r>
      <w:r w:rsidR="00A51F74">
        <w:rPr>
          <w:b/>
          <w:noProof/>
          <w:szCs w:val="22"/>
        </w:rPr>
        <w:t>SANVAL</w:t>
      </w:r>
      <w:r w:rsidR="00F37227" w:rsidRPr="00EB5F21">
        <w:rPr>
          <w:b/>
          <w:noProof/>
          <w:szCs w:val="22"/>
        </w:rPr>
        <w:t xml:space="preserve"> </w:t>
      </w:r>
      <w:r w:rsidRPr="00EB5F21">
        <w:rPr>
          <w:b/>
          <w:noProof/>
          <w:szCs w:val="22"/>
        </w:rPr>
        <w:t>a obsah balenia</w:t>
      </w:r>
    </w:p>
    <w:p w14:paraId="2E00589A" w14:textId="77777777" w:rsidR="007D1947" w:rsidRPr="00EB5F21" w:rsidRDefault="007D1947" w:rsidP="007D1947">
      <w:pPr>
        <w:numPr>
          <w:ilvl w:val="12"/>
          <w:numId w:val="0"/>
        </w:numPr>
        <w:ind w:right="-2"/>
        <w:rPr>
          <w:b/>
          <w:noProof/>
          <w:szCs w:val="22"/>
        </w:rPr>
      </w:pPr>
    </w:p>
    <w:p w14:paraId="53D07DB9" w14:textId="77777777" w:rsidR="00564101" w:rsidRPr="00767DEB" w:rsidRDefault="00A51F74" w:rsidP="00564101">
      <w:pPr>
        <w:ind w:left="0" w:firstLine="0"/>
        <w:rPr>
          <w:noProof/>
          <w:szCs w:val="22"/>
        </w:rPr>
      </w:pPr>
      <w:r>
        <w:rPr>
          <w:noProof/>
          <w:szCs w:val="22"/>
        </w:rPr>
        <w:t>SANVAL</w:t>
      </w:r>
      <w:r w:rsidR="00522BD4">
        <w:rPr>
          <w:noProof/>
          <w:szCs w:val="22"/>
        </w:rPr>
        <w:t xml:space="preserve"> 10 mg sú</w:t>
      </w:r>
      <w:r w:rsidR="00522BD4" w:rsidRPr="0029782C">
        <w:rPr>
          <w:noProof/>
          <w:szCs w:val="22"/>
        </w:rPr>
        <w:t xml:space="preserve"> biele až </w:t>
      </w:r>
      <w:r w:rsidR="00D7228D">
        <w:rPr>
          <w:noProof/>
          <w:szCs w:val="22"/>
        </w:rPr>
        <w:t>takmer biele</w:t>
      </w:r>
      <w:r w:rsidR="00522BD4" w:rsidRPr="0029782C">
        <w:rPr>
          <w:noProof/>
          <w:szCs w:val="22"/>
        </w:rPr>
        <w:t xml:space="preserve"> okrúhle </w:t>
      </w:r>
      <w:r w:rsidR="00D7228D">
        <w:rPr>
          <w:noProof/>
          <w:szCs w:val="22"/>
        </w:rPr>
        <w:t>obojstranne vypuklé</w:t>
      </w:r>
      <w:r w:rsidR="00522BD4" w:rsidRPr="0029782C">
        <w:rPr>
          <w:noProof/>
          <w:szCs w:val="22"/>
        </w:rPr>
        <w:t xml:space="preserve"> filmom obalené tablety </w:t>
      </w:r>
      <w:r w:rsidR="000D620F" w:rsidRPr="0029782C">
        <w:rPr>
          <w:noProof/>
          <w:szCs w:val="22"/>
        </w:rPr>
        <w:t>s</w:t>
      </w:r>
      <w:r w:rsidR="000D620F">
        <w:rPr>
          <w:noProof/>
          <w:szCs w:val="22"/>
        </w:rPr>
        <w:t xml:space="preserve"> deliacou </w:t>
      </w:r>
      <w:r w:rsidR="00522BD4" w:rsidRPr="0029782C">
        <w:rPr>
          <w:noProof/>
          <w:szCs w:val="22"/>
        </w:rPr>
        <w:t>ryhou na jednej strane.</w:t>
      </w:r>
      <w:r w:rsidR="00564101">
        <w:rPr>
          <w:noProof/>
          <w:szCs w:val="22"/>
        </w:rPr>
        <w:t xml:space="preserve"> </w:t>
      </w:r>
      <w:r w:rsidR="00564101" w:rsidRPr="003021DE">
        <w:rPr>
          <w:noProof/>
        </w:rPr>
        <w:t>Tableta sa môže rozdeliť na rovnaké dávky</w:t>
      </w:r>
      <w:r w:rsidR="00564101">
        <w:rPr>
          <w:noProof/>
        </w:rPr>
        <w:t>.</w:t>
      </w:r>
    </w:p>
    <w:p w14:paraId="52E28A5B" w14:textId="77777777" w:rsidR="005038C7" w:rsidRPr="00EB5F21" w:rsidRDefault="005038C7" w:rsidP="005038C7">
      <w:pPr>
        <w:rPr>
          <w:noProof/>
          <w:szCs w:val="22"/>
        </w:rPr>
      </w:pPr>
    </w:p>
    <w:p w14:paraId="2D07C2F1" w14:textId="1021C79C" w:rsidR="005038C7" w:rsidRPr="00EB5F21" w:rsidRDefault="005038C7" w:rsidP="005038C7">
      <w:pPr>
        <w:rPr>
          <w:noProof/>
          <w:szCs w:val="22"/>
        </w:rPr>
      </w:pPr>
      <w:r w:rsidRPr="00564101">
        <w:t xml:space="preserve">Veľkosť balenia: </w:t>
      </w:r>
      <w:r w:rsidRPr="00EB5F21">
        <w:rPr>
          <w:noProof/>
          <w:szCs w:val="22"/>
        </w:rPr>
        <w:t>10 a 20 filmom obalených tabliet.</w:t>
      </w:r>
    </w:p>
    <w:p w14:paraId="1DCE6913" w14:textId="77777777" w:rsidR="007D1947" w:rsidRPr="00EB5F21" w:rsidRDefault="007D1947" w:rsidP="007D1947">
      <w:pPr>
        <w:numPr>
          <w:ilvl w:val="12"/>
          <w:numId w:val="0"/>
        </w:numPr>
        <w:ind w:right="-2"/>
        <w:rPr>
          <w:noProof/>
          <w:szCs w:val="22"/>
        </w:rPr>
      </w:pPr>
    </w:p>
    <w:p w14:paraId="12A1C95C" w14:textId="77777777" w:rsidR="007D1947" w:rsidRPr="00EB5F21" w:rsidRDefault="007D1947" w:rsidP="007D1947">
      <w:pPr>
        <w:numPr>
          <w:ilvl w:val="12"/>
          <w:numId w:val="0"/>
        </w:numPr>
        <w:ind w:right="-2"/>
        <w:rPr>
          <w:b/>
          <w:noProof/>
          <w:szCs w:val="22"/>
        </w:rPr>
      </w:pPr>
      <w:r w:rsidRPr="00EB5F21">
        <w:rPr>
          <w:b/>
          <w:noProof/>
          <w:szCs w:val="22"/>
        </w:rPr>
        <w:t>Držiteľ rozhodnutia o</w:t>
      </w:r>
      <w:r w:rsidR="007B4A19">
        <w:rPr>
          <w:b/>
          <w:noProof/>
          <w:szCs w:val="22"/>
        </w:rPr>
        <w:t> </w:t>
      </w:r>
      <w:r w:rsidRPr="00EB5F21">
        <w:rPr>
          <w:b/>
          <w:noProof/>
          <w:szCs w:val="22"/>
        </w:rPr>
        <w:t>registrácii</w:t>
      </w:r>
      <w:r w:rsidR="007B4A19">
        <w:rPr>
          <w:b/>
          <w:noProof/>
          <w:szCs w:val="22"/>
        </w:rPr>
        <w:t xml:space="preserve"> a výrobca</w:t>
      </w:r>
    </w:p>
    <w:p w14:paraId="63B67E86" w14:textId="77777777" w:rsidR="007D1947" w:rsidRDefault="007D1947" w:rsidP="007D1947">
      <w:pPr>
        <w:numPr>
          <w:ilvl w:val="12"/>
          <w:numId w:val="0"/>
        </w:numPr>
        <w:ind w:right="-2"/>
        <w:rPr>
          <w:b/>
          <w:noProof/>
          <w:szCs w:val="22"/>
        </w:rPr>
      </w:pPr>
    </w:p>
    <w:p w14:paraId="719402C5" w14:textId="24968BB9" w:rsidR="00D94EA4" w:rsidRPr="00564101" w:rsidRDefault="00D94EA4" w:rsidP="007D1947">
      <w:pPr>
        <w:numPr>
          <w:ilvl w:val="12"/>
          <w:numId w:val="0"/>
        </w:numPr>
        <w:ind w:right="-2"/>
        <w:rPr>
          <w:noProof/>
          <w:szCs w:val="22"/>
          <w:u w:val="single"/>
        </w:rPr>
      </w:pPr>
      <w:r w:rsidRPr="00564101">
        <w:rPr>
          <w:noProof/>
          <w:szCs w:val="22"/>
          <w:u w:val="single"/>
        </w:rPr>
        <w:t>Držiteľ rozhodnutia o registrácii:</w:t>
      </w:r>
    </w:p>
    <w:p w14:paraId="0C1209DF" w14:textId="5A46E3F3" w:rsidR="005038C7" w:rsidRPr="00EB5F21" w:rsidRDefault="005038C7" w:rsidP="005038C7">
      <w:pPr>
        <w:numPr>
          <w:ilvl w:val="12"/>
          <w:numId w:val="0"/>
        </w:numPr>
        <w:ind w:right="-2"/>
        <w:rPr>
          <w:noProof/>
          <w:szCs w:val="22"/>
        </w:rPr>
      </w:pPr>
      <w:r w:rsidRPr="00EB5F21">
        <w:rPr>
          <w:noProof/>
          <w:szCs w:val="22"/>
        </w:rPr>
        <w:t>Sandoz Pharmaceuticals d.d</w:t>
      </w:r>
      <w:r w:rsidRPr="002D5882">
        <w:rPr>
          <w:noProof/>
          <w:szCs w:val="22"/>
        </w:rPr>
        <w:t>.</w:t>
      </w:r>
      <w:r w:rsidR="00691DD9">
        <w:rPr>
          <w:noProof/>
          <w:szCs w:val="22"/>
        </w:rPr>
        <w:t xml:space="preserve">, </w:t>
      </w:r>
      <w:r w:rsidRPr="00EB5F21">
        <w:rPr>
          <w:noProof/>
          <w:szCs w:val="22"/>
        </w:rPr>
        <w:t>Verovškova</w:t>
      </w:r>
      <w:r w:rsidR="00CE6ECB">
        <w:rPr>
          <w:noProof/>
          <w:szCs w:val="22"/>
        </w:rPr>
        <w:t xml:space="preserve"> </w:t>
      </w:r>
      <w:r w:rsidRPr="00EB5F21">
        <w:rPr>
          <w:noProof/>
          <w:szCs w:val="22"/>
        </w:rPr>
        <w:t>57</w:t>
      </w:r>
      <w:r w:rsidR="00691DD9">
        <w:rPr>
          <w:noProof/>
          <w:szCs w:val="22"/>
        </w:rPr>
        <w:t xml:space="preserve">, </w:t>
      </w:r>
      <w:r w:rsidRPr="00EB5F21">
        <w:rPr>
          <w:noProof/>
          <w:szCs w:val="22"/>
        </w:rPr>
        <w:t xml:space="preserve">1000 </w:t>
      </w:r>
      <w:r w:rsidR="00F30F59">
        <w:rPr>
          <w:noProof/>
          <w:szCs w:val="22"/>
        </w:rPr>
        <w:t>Ľubľana</w:t>
      </w:r>
      <w:r w:rsidR="00691DD9">
        <w:rPr>
          <w:noProof/>
          <w:szCs w:val="22"/>
        </w:rPr>
        <w:t xml:space="preserve">, </w:t>
      </w:r>
      <w:r w:rsidRPr="00EB5F21">
        <w:rPr>
          <w:noProof/>
          <w:szCs w:val="22"/>
        </w:rPr>
        <w:t>Slovinsko</w:t>
      </w:r>
    </w:p>
    <w:p w14:paraId="2B115C25" w14:textId="77777777" w:rsidR="007D1947" w:rsidRDefault="007D1947" w:rsidP="007D1947">
      <w:pPr>
        <w:numPr>
          <w:ilvl w:val="12"/>
          <w:numId w:val="0"/>
        </w:numPr>
        <w:ind w:right="-2"/>
        <w:rPr>
          <w:noProof/>
          <w:szCs w:val="22"/>
        </w:rPr>
      </w:pPr>
    </w:p>
    <w:p w14:paraId="3E7AF221" w14:textId="72905EDF" w:rsidR="00D94EA4" w:rsidRPr="00564101" w:rsidRDefault="00D94EA4" w:rsidP="007D1947">
      <w:pPr>
        <w:numPr>
          <w:ilvl w:val="12"/>
          <w:numId w:val="0"/>
        </w:numPr>
        <w:ind w:right="-2"/>
        <w:rPr>
          <w:noProof/>
          <w:szCs w:val="22"/>
          <w:u w:val="single"/>
        </w:rPr>
      </w:pPr>
      <w:r w:rsidRPr="00564101">
        <w:rPr>
          <w:noProof/>
          <w:szCs w:val="22"/>
          <w:u w:val="single"/>
        </w:rPr>
        <w:t>Výrobca:</w:t>
      </w:r>
    </w:p>
    <w:p w14:paraId="3368E63B" w14:textId="6B527CFF" w:rsidR="00D94EA4" w:rsidRPr="00EB5F21" w:rsidRDefault="00D94EA4" w:rsidP="00D94EA4">
      <w:pPr>
        <w:numPr>
          <w:ilvl w:val="12"/>
          <w:numId w:val="0"/>
        </w:numPr>
        <w:ind w:right="-2"/>
        <w:rPr>
          <w:noProof/>
          <w:szCs w:val="22"/>
        </w:rPr>
      </w:pPr>
      <w:r>
        <w:rPr>
          <w:noProof/>
          <w:szCs w:val="22"/>
        </w:rPr>
        <w:t xml:space="preserve">LEK Pharmaceuticals d.d., </w:t>
      </w:r>
      <w:r w:rsidRPr="00EB5F21">
        <w:rPr>
          <w:noProof/>
          <w:szCs w:val="22"/>
        </w:rPr>
        <w:t>Verovškova</w:t>
      </w:r>
      <w:r>
        <w:rPr>
          <w:noProof/>
          <w:szCs w:val="22"/>
        </w:rPr>
        <w:t xml:space="preserve"> </w:t>
      </w:r>
      <w:r w:rsidRPr="00EB5F21">
        <w:rPr>
          <w:noProof/>
          <w:szCs w:val="22"/>
        </w:rPr>
        <w:t>57</w:t>
      </w:r>
      <w:r>
        <w:rPr>
          <w:noProof/>
          <w:szCs w:val="22"/>
        </w:rPr>
        <w:t xml:space="preserve">, </w:t>
      </w:r>
      <w:r w:rsidRPr="00EB5F21">
        <w:rPr>
          <w:noProof/>
          <w:szCs w:val="22"/>
        </w:rPr>
        <w:t>1</w:t>
      </w:r>
      <w:r>
        <w:rPr>
          <w:noProof/>
          <w:szCs w:val="22"/>
        </w:rPr>
        <w:t>526</w:t>
      </w:r>
      <w:r w:rsidRPr="00EB5F21">
        <w:rPr>
          <w:noProof/>
          <w:szCs w:val="22"/>
        </w:rPr>
        <w:t xml:space="preserve"> </w:t>
      </w:r>
      <w:r>
        <w:rPr>
          <w:noProof/>
          <w:szCs w:val="22"/>
        </w:rPr>
        <w:t xml:space="preserve">Ľubľana, </w:t>
      </w:r>
      <w:r w:rsidRPr="00EB5F21">
        <w:rPr>
          <w:noProof/>
          <w:szCs w:val="22"/>
        </w:rPr>
        <w:t>Slovinsko</w:t>
      </w:r>
    </w:p>
    <w:p w14:paraId="27947F75" w14:textId="77777777" w:rsidR="00D94EA4" w:rsidRPr="00EB5F21" w:rsidRDefault="00D94EA4" w:rsidP="007D1947">
      <w:pPr>
        <w:numPr>
          <w:ilvl w:val="12"/>
          <w:numId w:val="0"/>
        </w:numPr>
        <w:ind w:right="-2"/>
        <w:rPr>
          <w:noProof/>
          <w:szCs w:val="22"/>
        </w:rPr>
      </w:pPr>
    </w:p>
    <w:p w14:paraId="713D69BB" w14:textId="3E930F82" w:rsidR="007D1947" w:rsidRPr="00EB5F21" w:rsidRDefault="007D1947" w:rsidP="007D1947">
      <w:pPr>
        <w:numPr>
          <w:ilvl w:val="12"/>
          <w:numId w:val="0"/>
        </w:numPr>
        <w:ind w:right="-2"/>
        <w:outlineLvl w:val="0"/>
        <w:rPr>
          <w:noProof/>
          <w:szCs w:val="22"/>
        </w:rPr>
      </w:pPr>
      <w:r w:rsidRPr="00EB5F21">
        <w:rPr>
          <w:b/>
          <w:noProof/>
          <w:szCs w:val="22"/>
        </w:rPr>
        <w:t xml:space="preserve">Táto písomná informácia bola naposledy </w:t>
      </w:r>
      <w:r w:rsidR="005D2B78">
        <w:rPr>
          <w:b/>
          <w:noProof/>
          <w:szCs w:val="22"/>
        </w:rPr>
        <w:t>aktualizovaná</w:t>
      </w:r>
      <w:r w:rsidR="005D2B78" w:rsidRPr="00EB5F21">
        <w:rPr>
          <w:b/>
          <w:noProof/>
          <w:szCs w:val="22"/>
        </w:rPr>
        <w:t xml:space="preserve"> </w:t>
      </w:r>
      <w:r w:rsidRPr="002D5882">
        <w:rPr>
          <w:b/>
          <w:noProof/>
          <w:szCs w:val="22"/>
        </w:rPr>
        <w:t>v</w:t>
      </w:r>
      <w:r w:rsidR="005814CB">
        <w:rPr>
          <w:b/>
          <w:noProof/>
          <w:szCs w:val="22"/>
        </w:rPr>
        <w:t> </w:t>
      </w:r>
      <w:r w:rsidR="001D5182">
        <w:rPr>
          <w:b/>
          <w:noProof/>
          <w:szCs w:val="22"/>
        </w:rPr>
        <w:t>apríli</w:t>
      </w:r>
      <w:r w:rsidR="00176524">
        <w:rPr>
          <w:b/>
          <w:noProof/>
          <w:szCs w:val="22"/>
        </w:rPr>
        <w:t xml:space="preserve"> </w:t>
      </w:r>
      <w:r w:rsidR="005814CB">
        <w:rPr>
          <w:b/>
          <w:noProof/>
          <w:szCs w:val="22"/>
        </w:rPr>
        <w:t>201</w:t>
      </w:r>
      <w:r w:rsidR="001D5182">
        <w:rPr>
          <w:b/>
          <w:noProof/>
          <w:szCs w:val="22"/>
        </w:rPr>
        <w:t>9</w:t>
      </w:r>
      <w:r w:rsidR="005814CB">
        <w:rPr>
          <w:b/>
          <w:noProof/>
          <w:szCs w:val="22"/>
        </w:rPr>
        <w:t>.</w:t>
      </w:r>
    </w:p>
    <w:sectPr w:rsidR="007D1947" w:rsidRPr="00EB5F21" w:rsidSect="003772F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1C43" w14:textId="77777777" w:rsidR="00B601CC" w:rsidRDefault="00B601CC">
      <w:r>
        <w:separator/>
      </w:r>
    </w:p>
  </w:endnote>
  <w:endnote w:type="continuationSeparator" w:id="0">
    <w:p w14:paraId="526DFCBE" w14:textId="77777777" w:rsidR="00B601CC" w:rsidRDefault="00B601CC">
      <w:r>
        <w:continuationSeparator/>
      </w:r>
    </w:p>
  </w:endnote>
  <w:endnote w:type="continuationNotice" w:id="1">
    <w:p w14:paraId="0A6A79F8" w14:textId="77777777" w:rsidR="00B601CC" w:rsidRDefault="00B6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212B" w14:textId="77777777" w:rsidR="00B05896" w:rsidRDefault="00B05896" w:rsidP="005038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1B60BD" w14:textId="77777777" w:rsidR="00B05896" w:rsidRDefault="00B05896" w:rsidP="007D194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941A" w14:textId="652A568F" w:rsidR="00B05896" w:rsidRPr="00564101" w:rsidRDefault="00B05896" w:rsidP="00564101">
    <w:pPr>
      <w:pStyle w:val="Pta"/>
      <w:framePr w:wrap="around" w:vAnchor="text" w:hAnchor="page" w:x="5837" w:y="-11"/>
      <w:rPr>
        <w:rStyle w:val="slostrany"/>
        <w:sz w:val="18"/>
        <w:szCs w:val="18"/>
      </w:rPr>
    </w:pPr>
    <w:r w:rsidRPr="00564101">
      <w:rPr>
        <w:rStyle w:val="slostrany"/>
        <w:sz w:val="18"/>
        <w:szCs w:val="18"/>
      </w:rPr>
      <w:fldChar w:fldCharType="begin"/>
    </w:r>
    <w:r w:rsidRPr="00564101">
      <w:rPr>
        <w:rStyle w:val="slostrany"/>
        <w:sz w:val="18"/>
        <w:szCs w:val="18"/>
      </w:rPr>
      <w:instrText xml:space="preserve">PAGE  </w:instrText>
    </w:r>
    <w:r w:rsidRPr="00564101">
      <w:rPr>
        <w:rStyle w:val="slostrany"/>
        <w:sz w:val="18"/>
        <w:szCs w:val="18"/>
      </w:rPr>
      <w:fldChar w:fldCharType="separate"/>
    </w:r>
    <w:r w:rsidR="00F37D6B">
      <w:rPr>
        <w:rStyle w:val="slostrany"/>
        <w:noProof/>
        <w:sz w:val="18"/>
        <w:szCs w:val="18"/>
      </w:rPr>
      <w:t>8</w:t>
    </w:r>
    <w:r w:rsidRPr="00564101">
      <w:rPr>
        <w:rStyle w:val="slostrany"/>
        <w:sz w:val="18"/>
        <w:szCs w:val="18"/>
      </w:rPr>
      <w:fldChar w:fldCharType="end"/>
    </w:r>
  </w:p>
  <w:p w14:paraId="4E29579A" w14:textId="77777777" w:rsidR="00B05896" w:rsidRDefault="00B05896" w:rsidP="007D1947">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D6D7E" w14:textId="77777777" w:rsidR="004D38B2" w:rsidRPr="00564101" w:rsidRDefault="004D38B2">
    <w:pPr>
      <w:pStyle w:val="Pta"/>
      <w:jc w:val="center"/>
      <w:rPr>
        <w:sz w:val="18"/>
        <w:szCs w:val="18"/>
      </w:rPr>
    </w:pPr>
    <w:r w:rsidRPr="00564101">
      <w:rPr>
        <w:sz w:val="18"/>
        <w:szCs w:val="18"/>
      </w:rPr>
      <w:fldChar w:fldCharType="begin"/>
    </w:r>
    <w:r w:rsidRPr="00564101">
      <w:rPr>
        <w:sz w:val="18"/>
        <w:szCs w:val="18"/>
      </w:rPr>
      <w:instrText xml:space="preserve"> PAGE   \* MERGEFORMAT </w:instrText>
    </w:r>
    <w:r w:rsidRPr="00564101">
      <w:rPr>
        <w:sz w:val="18"/>
        <w:szCs w:val="18"/>
      </w:rPr>
      <w:fldChar w:fldCharType="separate"/>
    </w:r>
    <w:r w:rsidR="00E5530E">
      <w:rPr>
        <w:noProof/>
        <w:sz w:val="18"/>
        <w:szCs w:val="18"/>
      </w:rPr>
      <w:t>1</w:t>
    </w:r>
    <w:r w:rsidRPr="00564101">
      <w:rPr>
        <w:noProof/>
        <w:sz w:val="18"/>
        <w:szCs w:val="18"/>
      </w:rPr>
      <w:fldChar w:fldCharType="end"/>
    </w:r>
  </w:p>
  <w:p w14:paraId="5C23E058" w14:textId="77777777" w:rsidR="00587EAC" w:rsidRDefault="00587E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D787" w14:textId="77777777" w:rsidR="00B601CC" w:rsidRDefault="00B601CC">
      <w:r>
        <w:separator/>
      </w:r>
    </w:p>
  </w:footnote>
  <w:footnote w:type="continuationSeparator" w:id="0">
    <w:p w14:paraId="440C4CCA" w14:textId="77777777" w:rsidR="00B601CC" w:rsidRDefault="00B601CC">
      <w:r>
        <w:continuationSeparator/>
      </w:r>
    </w:p>
  </w:footnote>
  <w:footnote w:type="continuationNotice" w:id="1">
    <w:p w14:paraId="137CA9A5" w14:textId="77777777" w:rsidR="00B601CC" w:rsidRDefault="00B601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6F32B" w14:textId="77777777" w:rsidR="00F37D6B" w:rsidRDefault="00F37D6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28528" w14:textId="24E42361" w:rsidR="00E5530E" w:rsidRDefault="00F37D6B" w:rsidP="00E5530E">
    <w:pPr>
      <w:pStyle w:val="Hlavika"/>
    </w:pPr>
    <w:bookmarkStart w:id="0" w:name="_GoBack"/>
    <w:r>
      <w:rPr>
        <w:sz w:val="18"/>
        <w:szCs w:val="18"/>
      </w:rPr>
      <w:t xml:space="preserve">Schválený text k rozhodnutiu o zmene, </w:t>
    </w:r>
    <w:proofErr w:type="spellStart"/>
    <w:r>
      <w:rPr>
        <w:sz w:val="18"/>
        <w:szCs w:val="18"/>
      </w:rPr>
      <w:t>ev.č</w:t>
    </w:r>
    <w:proofErr w:type="spellEnd"/>
    <w:r>
      <w:rPr>
        <w:sz w:val="18"/>
        <w:szCs w:val="18"/>
      </w:rPr>
      <w:t xml:space="preserve">.: </w:t>
    </w:r>
    <w:r>
      <w:rPr>
        <w:sz w:val="18"/>
        <w:szCs w:val="18"/>
      </w:rPr>
      <w:t>2018/05109-ZME</w:t>
    </w:r>
  </w:p>
  <w:bookmarkEnd w:id="0"/>
  <w:p w14:paraId="72ABB4DD" w14:textId="77777777" w:rsidR="00587EAC" w:rsidRDefault="00587EA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B2CAB" w14:textId="77777777" w:rsidR="004D38B2" w:rsidRDefault="004D38B2" w:rsidP="004D38B2">
    <w:pPr>
      <w:pStyle w:val="Hlavika"/>
    </w:pPr>
    <w:r>
      <w:rPr>
        <w:sz w:val="18"/>
        <w:szCs w:val="18"/>
      </w:rPr>
      <w:t>Schválený text k rozhodnutiu o zmene, ev. č.: 2017/</w:t>
    </w:r>
    <w:r w:rsidR="002D5882">
      <w:rPr>
        <w:sz w:val="18"/>
        <w:szCs w:val="18"/>
      </w:rPr>
      <w:t>02914</w:t>
    </w:r>
    <w:r>
      <w:rPr>
        <w:sz w:val="18"/>
        <w:szCs w:val="18"/>
      </w:rPr>
      <w:t>-ZME</w:t>
    </w:r>
  </w:p>
  <w:p w14:paraId="68D86BE2" w14:textId="77777777" w:rsidR="00587EAC" w:rsidRDefault="00587E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745D5"/>
    <w:multiLevelType w:val="hybridMultilevel"/>
    <w:tmpl w:val="2706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124F"/>
    <w:multiLevelType w:val="hybridMultilevel"/>
    <w:tmpl w:val="3DCA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66ED3"/>
    <w:multiLevelType w:val="hybridMultilevel"/>
    <w:tmpl w:val="D7D8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AB6"/>
    <w:multiLevelType w:val="hybridMultilevel"/>
    <w:tmpl w:val="9C86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3675"/>
    <w:multiLevelType w:val="hybridMultilevel"/>
    <w:tmpl w:val="B4828C7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14985"/>
    <w:multiLevelType w:val="hybridMultilevel"/>
    <w:tmpl w:val="7C0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463C"/>
    <w:multiLevelType w:val="hybridMultilevel"/>
    <w:tmpl w:val="502ABB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6D2B96"/>
    <w:multiLevelType w:val="hybridMultilevel"/>
    <w:tmpl w:val="9C26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922DA"/>
    <w:multiLevelType w:val="hybridMultilevel"/>
    <w:tmpl w:val="A21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9026C"/>
    <w:multiLevelType w:val="hybridMultilevel"/>
    <w:tmpl w:val="17E6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053C8"/>
    <w:multiLevelType w:val="hybridMultilevel"/>
    <w:tmpl w:val="85BE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272FD"/>
    <w:multiLevelType w:val="hybridMultilevel"/>
    <w:tmpl w:val="386C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B4B59"/>
    <w:multiLevelType w:val="hybridMultilevel"/>
    <w:tmpl w:val="C4F4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0471C"/>
    <w:multiLevelType w:val="hybridMultilevel"/>
    <w:tmpl w:val="8716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960F9"/>
    <w:multiLevelType w:val="multilevel"/>
    <w:tmpl w:val="AA589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D037C3"/>
    <w:multiLevelType w:val="hybridMultilevel"/>
    <w:tmpl w:val="DFF075C8"/>
    <w:lvl w:ilvl="0" w:tplc="FFFFFFFF">
      <w:numFmt w:val="bullet"/>
      <w:lvlText w:val="-"/>
      <w:lvlJc w:val="left"/>
      <w:pPr>
        <w:ind w:left="720" w:hanging="360"/>
      </w:pPr>
      <w:rPr>
        <w:rFonts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9"/>
  </w:num>
  <w:num w:numId="4">
    <w:abstractNumId w:val="11"/>
  </w:num>
  <w:num w:numId="5">
    <w:abstractNumId w:val="1"/>
  </w:num>
  <w:num w:numId="6">
    <w:abstractNumId w:val="2"/>
  </w:num>
  <w:num w:numId="7">
    <w:abstractNumId w:val="6"/>
  </w:num>
  <w:num w:numId="8">
    <w:abstractNumId w:val="15"/>
  </w:num>
  <w:num w:numId="9">
    <w:abstractNumId w:val="8"/>
  </w:num>
  <w:num w:numId="10">
    <w:abstractNumId w:val="14"/>
  </w:num>
  <w:num w:numId="11">
    <w:abstractNumId w:val="13"/>
  </w:num>
  <w:num w:numId="12">
    <w:abstractNumId w:val="12"/>
  </w:num>
  <w:num w:numId="13">
    <w:abstractNumId w:val="10"/>
  </w:num>
  <w:num w:numId="14">
    <w:abstractNumId w:val="3"/>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0D"/>
    <w:rsid w:val="000062A6"/>
    <w:rsid w:val="00020D27"/>
    <w:rsid w:val="0002235B"/>
    <w:rsid w:val="00033371"/>
    <w:rsid w:val="00040D8C"/>
    <w:rsid w:val="000418F6"/>
    <w:rsid w:val="000448E0"/>
    <w:rsid w:val="0004625D"/>
    <w:rsid w:val="00047538"/>
    <w:rsid w:val="00052AD0"/>
    <w:rsid w:val="00052DFF"/>
    <w:rsid w:val="00056972"/>
    <w:rsid w:val="00062550"/>
    <w:rsid w:val="0006423D"/>
    <w:rsid w:val="00065175"/>
    <w:rsid w:val="00066114"/>
    <w:rsid w:val="000708B1"/>
    <w:rsid w:val="00070C72"/>
    <w:rsid w:val="00080E12"/>
    <w:rsid w:val="00080F4C"/>
    <w:rsid w:val="00081FD3"/>
    <w:rsid w:val="000831E5"/>
    <w:rsid w:val="000835F6"/>
    <w:rsid w:val="000879B4"/>
    <w:rsid w:val="00087FAE"/>
    <w:rsid w:val="000908FE"/>
    <w:rsid w:val="00093546"/>
    <w:rsid w:val="000A070F"/>
    <w:rsid w:val="000A333A"/>
    <w:rsid w:val="000A4CB9"/>
    <w:rsid w:val="000A6AF6"/>
    <w:rsid w:val="000C0882"/>
    <w:rsid w:val="000C5070"/>
    <w:rsid w:val="000D0928"/>
    <w:rsid w:val="000D4FF0"/>
    <w:rsid w:val="000D620F"/>
    <w:rsid w:val="000D6750"/>
    <w:rsid w:val="000E0538"/>
    <w:rsid w:val="000E1F77"/>
    <w:rsid w:val="000E78E5"/>
    <w:rsid w:val="000F02E5"/>
    <w:rsid w:val="000F139F"/>
    <w:rsid w:val="000F45B7"/>
    <w:rsid w:val="000F529F"/>
    <w:rsid w:val="000F6D75"/>
    <w:rsid w:val="000F7462"/>
    <w:rsid w:val="001002FD"/>
    <w:rsid w:val="00100769"/>
    <w:rsid w:val="001009F3"/>
    <w:rsid w:val="00100C63"/>
    <w:rsid w:val="00100FDF"/>
    <w:rsid w:val="001010E3"/>
    <w:rsid w:val="001025CE"/>
    <w:rsid w:val="00105ED5"/>
    <w:rsid w:val="00107A4F"/>
    <w:rsid w:val="0011294A"/>
    <w:rsid w:val="00113F64"/>
    <w:rsid w:val="0011550A"/>
    <w:rsid w:val="00115536"/>
    <w:rsid w:val="0012205F"/>
    <w:rsid w:val="00122241"/>
    <w:rsid w:val="0012294A"/>
    <w:rsid w:val="00125E5A"/>
    <w:rsid w:val="0013034B"/>
    <w:rsid w:val="0013089E"/>
    <w:rsid w:val="00135964"/>
    <w:rsid w:val="00136553"/>
    <w:rsid w:val="001367BA"/>
    <w:rsid w:val="001464D7"/>
    <w:rsid w:val="001472D9"/>
    <w:rsid w:val="001510C2"/>
    <w:rsid w:val="00151384"/>
    <w:rsid w:val="00151D74"/>
    <w:rsid w:val="001549F4"/>
    <w:rsid w:val="001608BD"/>
    <w:rsid w:val="00166CCC"/>
    <w:rsid w:val="001717DB"/>
    <w:rsid w:val="00176524"/>
    <w:rsid w:val="00176533"/>
    <w:rsid w:val="001827D5"/>
    <w:rsid w:val="001859B3"/>
    <w:rsid w:val="001859E0"/>
    <w:rsid w:val="00192A05"/>
    <w:rsid w:val="00192FE7"/>
    <w:rsid w:val="00196863"/>
    <w:rsid w:val="00197BE7"/>
    <w:rsid w:val="001A2F6E"/>
    <w:rsid w:val="001B5FFA"/>
    <w:rsid w:val="001C34E0"/>
    <w:rsid w:val="001C5742"/>
    <w:rsid w:val="001C574B"/>
    <w:rsid w:val="001C6546"/>
    <w:rsid w:val="001D0921"/>
    <w:rsid w:val="001D3BB6"/>
    <w:rsid w:val="001D5182"/>
    <w:rsid w:val="001E4B97"/>
    <w:rsid w:val="001E799F"/>
    <w:rsid w:val="001F2914"/>
    <w:rsid w:val="001F2EAB"/>
    <w:rsid w:val="001F3232"/>
    <w:rsid w:val="001F3BF0"/>
    <w:rsid w:val="001F7777"/>
    <w:rsid w:val="001F7C48"/>
    <w:rsid w:val="00201672"/>
    <w:rsid w:val="0020310D"/>
    <w:rsid w:val="0020413B"/>
    <w:rsid w:val="00204494"/>
    <w:rsid w:val="00207E79"/>
    <w:rsid w:val="00211B05"/>
    <w:rsid w:val="00211F84"/>
    <w:rsid w:val="002137AF"/>
    <w:rsid w:val="002170EE"/>
    <w:rsid w:val="00220874"/>
    <w:rsid w:val="002208A2"/>
    <w:rsid w:val="0022110E"/>
    <w:rsid w:val="002247B0"/>
    <w:rsid w:val="002263C8"/>
    <w:rsid w:val="002346D7"/>
    <w:rsid w:val="00237B81"/>
    <w:rsid w:val="00242004"/>
    <w:rsid w:val="002427F4"/>
    <w:rsid w:val="00242901"/>
    <w:rsid w:val="002464ED"/>
    <w:rsid w:val="00247AEF"/>
    <w:rsid w:val="002542F1"/>
    <w:rsid w:val="002555CC"/>
    <w:rsid w:val="00255912"/>
    <w:rsid w:val="00262AAE"/>
    <w:rsid w:val="0026348E"/>
    <w:rsid w:val="00270C75"/>
    <w:rsid w:val="00270CD2"/>
    <w:rsid w:val="00275B12"/>
    <w:rsid w:val="00275D40"/>
    <w:rsid w:val="0028011E"/>
    <w:rsid w:val="0028164C"/>
    <w:rsid w:val="00282463"/>
    <w:rsid w:val="00283128"/>
    <w:rsid w:val="00284E56"/>
    <w:rsid w:val="002A5C33"/>
    <w:rsid w:val="002A6802"/>
    <w:rsid w:val="002A6F19"/>
    <w:rsid w:val="002B00FC"/>
    <w:rsid w:val="002B134E"/>
    <w:rsid w:val="002B1490"/>
    <w:rsid w:val="002B1DE5"/>
    <w:rsid w:val="002B30C3"/>
    <w:rsid w:val="002B759F"/>
    <w:rsid w:val="002C2E39"/>
    <w:rsid w:val="002C4A53"/>
    <w:rsid w:val="002C6C26"/>
    <w:rsid w:val="002D5882"/>
    <w:rsid w:val="002D7005"/>
    <w:rsid w:val="002E1B70"/>
    <w:rsid w:val="002E509A"/>
    <w:rsid w:val="002E68C5"/>
    <w:rsid w:val="002E7C14"/>
    <w:rsid w:val="002F40B3"/>
    <w:rsid w:val="00302094"/>
    <w:rsid w:val="003020C4"/>
    <w:rsid w:val="00303128"/>
    <w:rsid w:val="003055B9"/>
    <w:rsid w:val="00306A5C"/>
    <w:rsid w:val="00306BA9"/>
    <w:rsid w:val="00310675"/>
    <w:rsid w:val="00314280"/>
    <w:rsid w:val="00314835"/>
    <w:rsid w:val="003149D3"/>
    <w:rsid w:val="0031571F"/>
    <w:rsid w:val="00315C3C"/>
    <w:rsid w:val="003216E3"/>
    <w:rsid w:val="003243F5"/>
    <w:rsid w:val="00325B49"/>
    <w:rsid w:val="003260F3"/>
    <w:rsid w:val="00327257"/>
    <w:rsid w:val="003272C5"/>
    <w:rsid w:val="00327D40"/>
    <w:rsid w:val="003307C3"/>
    <w:rsid w:val="00331144"/>
    <w:rsid w:val="00331231"/>
    <w:rsid w:val="0033324D"/>
    <w:rsid w:val="00336C86"/>
    <w:rsid w:val="00336DA8"/>
    <w:rsid w:val="00342ED8"/>
    <w:rsid w:val="00347C92"/>
    <w:rsid w:val="00350D98"/>
    <w:rsid w:val="00350FE3"/>
    <w:rsid w:val="00353D8E"/>
    <w:rsid w:val="0035610D"/>
    <w:rsid w:val="00356231"/>
    <w:rsid w:val="00363462"/>
    <w:rsid w:val="00363779"/>
    <w:rsid w:val="00363D96"/>
    <w:rsid w:val="00363E66"/>
    <w:rsid w:val="0036567F"/>
    <w:rsid w:val="00365852"/>
    <w:rsid w:val="00365E3A"/>
    <w:rsid w:val="00365F57"/>
    <w:rsid w:val="00370D9E"/>
    <w:rsid w:val="003728F4"/>
    <w:rsid w:val="003772F8"/>
    <w:rsid w:val="003777AA"/>
    <w:rsid w:val="003821D7"/>
    <w:rsid w:val="003844B6"/>
    <w:rsid w:val="00386A5D"/>
    <w:rsid w:val="00387C79"/>
    <w:rsid w:val="0039433F"/>
    <w:rsid w:val="00397E97"/>
    <w:rsid w:val="003A08D3"/>
    <w:rsid w:val="003B0D78"/>
    <w:rsid w:val="003B2FF8"/>
    <w:rsid w:val="003B377F"/>
    <w:rsid w:val="003B4740"/>
    <w:rsid w:val="003B5FD2"/>
    <w:rsid w:val="003B704E"/>
    <w:rsid w:val="003B7457"/>
    <w:rsid w:val="003C3610"/>
    <w:rsid w:val="003C3C11"/>
    <w:rsid w:val="003C653F"/>
    <w:rsid w:val="003D1D68"/>
    <w:rsid w:val="003E0A5B"/>
    <w:rsid w:val="003E1AF4"/>
    <w:rsid w:val="003E2FB6"/>
    <w:rsid w:val="003E632B"/>
    <w:rsid w:val="003F5ED9"/>
    <w:rsid w:val="003F5EFA"/>
    <w:rsid w:val="0040261F"/>
    <w:rsid w:val="00405334"/>
    <w:rsid w:val="004056BB"/>
    <w:rsid w:val="00406EA3"/>
    <w:rsid w:val="00411149"/>
    <w:rsid w:val="00411FAF"/>
    <w:rsid w:val="0041288C"/>
    <w:rsid w:val="004171E7"/>
    <w:rsid w:val="00420114"/>
    <w:rsid w:val="00420C29"/>
    <w:rsid w:val="00421154"/>
    <w:rsid w:val="004212FD"/>
    <w:rsid w:val="004228C0"/>
    <w:rsid w:val="00425B7F"/>
    <w:rsid w:val="004266EA"/>
    <w:rsid w:val="0042797C"/>
    <w:rsid w:val="00430039"/>
    <w:rsid w:val="004358CB"/>
    <w:rsid w:val="00436867"/>
    <w:rsid w:val="00436E2B"/>
    <w:rsid w:val="00437D42"/>
    <w:rsid w:val="0044095C"/>
    <w:rsid w:val="00441AAC"/>
    <w:rsid w:val="00443501"/>
    <w:rsid w:val="004461FC"/>
    <w:rsid w:val="00451B39"/>
    <w:rsid w:val="00454DB8"/>
    <w:rsid w:val="004572DC"/>
    <w:rsid w:val="00475810"/>
    <w:rsid w:val="00475FF3"/>
    <w:rsid w:val="0047654C"/>
    <w:rsid w:val="004776E5"/>
    <w:rsid w:val="004805FD"/>
    <w:rsid w:val="00485385"/>
    <w:rsid w:val="00487839"/>
    <w:rsid w:val="0049279C"/>
    <w:rsid w:val="00497F84"/>
    <w:rsid w:val="004A0E99"/>
    <w:rsid w:val="004A2703"/>
    <w:rsid w:val="004A3B85"/>
    <w:rsid w:val="004B1DA3"/>
    <w:rsid w:val="004B609D"/>
    <w:rsid w:val="004C4906"/>
    <w:rsid w:val="004C6680"/>
    <w:rsid w:val="004D2C3C"/>
    <w:rsid w:val="004D38B2"/>
    <w:rsid w:val="004D4484"/>
    <w:rsid w:val="004E3389"/>
    <w:rsid w:val="004F281D"/>
    <w:rsid w:val="00500E92"/>
    <w:rsid w:val="005038C7"/>
    <w:rsid w:val="00506192"/>
    <w:rsid w:val="005134EE"/>
    <w:rsid w:val="00513E4F"/>
    <w:rsid w:val="00515437"/>
    <w:rsid w:val="005162FD"/>
    <w:rsid w:val="00516663"/>
    <w:rsid w:val="00521A0D"/>
    <w:rsid w:val="00522BD4"/>
    <w:rsid w:val="00523AEB"/>
    <w:rsid w:val="005252DA"/>
    <w:rsid w:val="005263BA"/>
    <w:rsid w:val="005303B0"/>
    <w:rsid w:val="00530B47"/>
    <w:rsid w:val="00531D5C"/>
    <w:rsid w:val="00532570"/>
    <w:rsid w:val="005348A3"/>
    <w:rsid w:val="0053582A"/>
    <w:rsid w:val="005417E0"/>
    <w:rsid w:val="00542A25"/>
    <w:rsid w:val="00543798"/>
    <w:rsid w:val="0054587D"/>
    <w:rsid w:val="005470BE"/>
    <w:rsid w:val="00550CD9"/>
    <w:rsid w:val="00551CA6"/>
    <w:rsid w:val="00553BF7"/>
    <w:rsid w:val="005603D9"/>
    <w:rsid w:val="005609A3"/>
    <w:rsid w:val="00561B4C"/>
    <w:rsid w:val="005634DF"/>
    <w:rsid w:val="00564101"/>
    <w:rsid w:val="00564D76"/>
    <w:rsid w:val="005678BD"/>
    <w:rsid w:val="0057695F"/>
    <w:rsid w:val="00576F5C"/>
    <w:rsid w:val="00577149"/>
    <w:rsid w:val="005776CD"/>
    <w:rsid w:val="005814CB"/>
    <w:rsid w:val="00584E41"/>
    <w:rsid w:val="00587EAC"/>
    <w:rsid w:val="005917F5"/>
    <w:rsid w:val="005952B9"/>
    <w:rsid w:val="0059775F"/>
    <w:rsid w:val="00597B42"/>
    <w:rsid w:val="005A015B"/>
    <w:rsid w:val="005A470C"/>
    <w:rsid w:val="005A4AB8"/>
    <w:rsid w:val="005A4AE0"/>
    <w:rsid w:val="005B21F1"/>
    <w:rsid w:val="005B2F37"/>
    <w:rsid w:val="005B5705"/>
    <w:rsid w:val="005B63C2"/>
    <w:rsid w:val="005B6D25"/>
    <w:rsid w:val="005B724C"/>
    <w:rsid w:val="005C04D4"/>
    <w:rsid w:val="005D2B78"/>
    <w:rsid w:val="005D34C8"/>
    <w:rsid w:val="005D505C"/>
    <w:rsid w:val="005D6BBB"/>
    <w:rsid w:val="005E0376"/>
    <w:rsid w:val="005E0539"/>
    <w:rsid w:val="005F0819"/>
    <w:rsid w:val="005F6589"/>
    <w:rsid w:val="005F6849"/>
    <w:rsid w:val="006050D0"/>
    <w:rsid w:val="0060607E"/>
    <w:rsid w:val="00611E3A"/>
    <w:rsid w:val="0061394B"/>
    <w:rsid w:val="00620FA4"/>
    <w:rsid w:val="00624456"/>
    <w:rsid w:val="006357AB"/>
    <w:rsid w:val="00635E7E"/>
    <w:rsid w:val="00645D41"/>
    <w:rsid w:val="006522A5"/>
    <w:rsid w:val="00657102"/>
    <w:rsid w:val="006640DE"/>
    <w:rsid w:val="006654B5"/>
    <w:rsid w:val="006654DE"/>
    <w:rsid w:val="00670E37"/>
    <w:rsid w:val="006823F2"/>
    <w:rsid w:val="00682C5C"/>
    <w:rsid w:val="006857DB"/>
    <w:rsid w:val="0068762E"/>
    <w:rsid w:val="00687A7B"/>
    <w:rsid w:val="00691DD9"/>
    <w:rsid w:val="00692D65"/>
    <w:rsid w:val="00693E47"/>
    <w:rsid w:val="006941AF"/>
    <w:rsid w:val="006972AD"/>
    <w:rsid w:val="00697561"/>
    <w:rsid w:val="00697C6D"/>
    <w:rsid w:val="006A099F"/>
    <w:rsid w:val="006A0EA7"/>
    <w:rsid w:val="006A195E"/>
    <w:rsid w:val="006A3D13"/>
    <w:rsid w:val="006A5660"/>
    <w:rsid w:val="006B1A63"/>
    <w:rsid w:val="006B3A7E"/>
    <w:rsid w:val="006B64F3"/>
    <w:rsid w:val="006C3A9A"/>
    <w:rsid w:val="006C540B"/>
    <w:rsid w:val="006D3664"/>
    <w:rsid w:val="006D7BC5"/>
    <w:rsid w:val="006D7DE2"/>
    <w:rsid w:val="006E45A0"/>
    <w:rsid w:val="006F183F"/>
    <w:rsid w:val="006F25E2"/>
    <w:rsid w:val="006F2725"/>
    <w:rsid w:val="006F7FEC"/>
    <w:rsid w:val="00705192"/>
    <w:rsid w:val="00706906"/>
    <w:rsid w:val="00706BE6"/>
    <w:rsid w:val="00713AAD"/>
    <w:rsid w:val="00716766"/>
    <w:rsid w:val="007373E8"/>
    <w:rsid w:val="0074449F"/>
    <w:rsid w:val="00747B85"/>
    <w:rsid w:val="007514E0"/>
    <w:rsid w:val="0075164E"/>
    <w:rsid w:val="00751C63"/>
    <w:rsid w:val="00753134"/>
    <w:rsid w:val="007535D1"/>
    <w:rsid w:val="0075664E"/>
    <w:rsid w:val="007628A7"/>
    <w:rsid w:val="00763759"/>
    <w:rsid w:val="0076681A"/>
    <w:rsid w:val="00770BE3"/>
    <w:rsid w:val="00773A65"/>
    <w:rsid w:val="00777B6C"/>
    <w:rsid w:val="007832C8"/>
    <w:rsid w:val="00783753"/>
    <w:rsid w:val="007857E5"/>
    <w:rsid w:val="00786A57"/>
    <w:rsid w:val="00794B1E"/>
    <w:rsid w:val="007957C6"/>
    <w:rsid w:val="00797181"/>
    <w:rsid w:val="007A2E0B"/>
    <w:rsid w:val="007A3A61"/>
    <w:rsid w:val="007A3B68"/>
    <w:rsid w:val="007A632D"/>
    <w:rsid w:val="007B2384"/>
    <w:rsid w:val="007B4A19"/>
    <w:rsid w:val="007B50A6"/>
    <w:rsid w:val="007B5DB6"/>
    <w:rsid w:val="007C0F69"/>
    <w:rsid w:val="007C3E6E"/>
    <w:rsid w:val="007C5DE4"/>
    <w:rsid w:val="007C7815"/>
    <w:rsid w:val="007D0151"/>
    <w:rsid w:val="007D0CE2"/>
    <w:rsid w:val="007D116D"/>
    <w:rsid w:val="007D1947"/>
    <w:rsid w:val="007D21FB"/>
    <w:rsid w:val="007D2EC5"/>
    <w:rsid w:val="007D305D"/>
    <w:rsid w:val="007D3AA7"/>
    <w:rsid w:val="007D5331"/>
    <w:rsid w:val="007E181E"/>
    <w:rsid w:val="007E21A5"/>
    <w:rsid w:val="007E5BFB"/>
    <w:rsid w:val="007E7E73"/>
    <w:rsid w:val="007F07FD"/>
    <w:rsid w:val="007F0E62"/>
    <w:rsid w:val="007F1DFB"/>
    <w:rsid w:val="008010BA"/>
    <w:rsid w:val="0080703B"/>
    <w:rsid w:val="00811D53"/>
    <w:rsid w:val="00812B06"/>
    <w:rsid w:val="00814076"/>
    <w:rsid w:val="00814B57"/>
    <w:rsid w:val="0081556E"/>
    <w:rsid w:val="0081786B"/>
    <w:rsid w:val="008201E7"/>
    <w:rsid w:val="00820D33"/>
    <w:rsid w:val="00822730"/>
    <w:rsid w:val="00822A6A"/>
    <w:rsid w:val="00826EA9"/>
    <w:rsid w:val="00831B1A"/>
    <w:rsid w:val="008403D6"/>
    <w:rsid w:val="008431E7"/>
    <w:rsid w:val="00845F12"/>
    <w:rsid w:val="008502B3"/>
    <w:rsid w:val="00854694"/>
    <w:rsid w:val="00856A88"/>
    <w:rsid w:val="0086619C"/>
    <w:rsid w:val="00877B08"/>
    <w:rsid w:val="00883B8F"/>
    <w:rsid w:val="0088419D"/>
    <w:rsid w:val="00886351"/>
    <w:rsid w:val="008867B6"/>
    <w:rsid w:val="008904B7"/>
    <w:rsid w:val="0089343D"/>
    <w:rsid w:val="00893454"/>
    <w:rsid w:val="00896056"/>
    <w:rsid w:val="008A09A1"/>
    <w:rsid w:val="008A7022"/>
    <w:rsid w:val="008A772B"/>
    <w:rsid w:val="008B21DB"/>
    <w:rsid w:val="008B2D91"/>
    <w:rsid w:val="008B43B4"/>
    <w:rsid w:val="008B6C92"/>
    <w:rsid w:val="008C5BD8"/>
    <w:rsid w:val="008D0744"/>
    <w:rsid w:val="008D3080"/>
    <w:rsid w:val="008D71F0"/>
    <w:rsid w:val="008E2CDB"/>
    <w:rsid w:val="008E60D1"/>
    <w:rsid w:val="008E6F76"/>
    <w:rsid w:val="008E7011"/>
    <w:rsid w:val="008F14C6"/>
    <w:rsid w:val="0090016D"/>
    <w:rsid w:val="00906CF0"/>
    <w:rsid w:val="009073D1"/>
    <w:rsid w:val="00907FE8"/>
    <w:rsid w:val="00911A56"/>
    <w:rsid w:val="00915DC6"/>
    <w:rsid w:val="009178F2"/>
    <w:rsid w:val="00917B55"/>
    <w:rsid w:val="00923333"/>
    <w:rsid w:val="00923675"/>
    <w:rsid w:val="00924E13"/>
    <w:rsid w:val="009254BE"/>
    <w:rsid w:val="0092599B"/>
    <w:rsid w:val="00927897"/>
    <w:rsid w:val="009316F3"/>
    <w:rsid w:val="009408E8"/>
    <w:rsid w:val="00941F99"/>
    <w:rsid w:val="00942D6C"/>
    <w:rsid w:val="00945A72"/>
    <w:rsid w:val="00952694"/>
    <w:rsid w:val="009605A4"/>
    <w:rsid w:val="00964DD8"/>
    <w:rsid w:val="00967161"/>
    <w:rsid w:val="00970AF9"/>
    <w:rsid w:val="00982DF3"/>
    <w:rsid w:val="00984F78"/>
    <w:rsid w:val="00985542"/>
    <w:rsid w:val="0099261C"/>
    <w:rsid w:val="00995E2E"/>
    <w:rsid w:val="00996BF0"/>
    <w:rsid w:val="009A0BAF"/>
    <w:rsid w:val="009A1204"/>
    <w:rsid w:val="009B2605"/>
    <w:rsid w:val="009B3B41"/>
    <w:rsid w:val="009B653F"/>
    <w:rsid w:val="009B787C"/>
    <w:rsid w:val="009C1CBA"/>
    <w:rsid w:val="009C3703"/>
    <w:rsid w:val="009D61F7"/>
    <w:rsid w:val="009D6D10"/>
    <w:rsid w:val="009E0897"/>
    <w:rsid w:val="009F08E4"/>
    <w:rsid w:val="009F278A"/>
    <w:rsid w:val="009F6530"/>
    <w:rsid w:val="00A01875"/>
    <w:rsid w:val="00A05D00"/>
    <w:rsid w:val="00A06CBA"/>
    <w:rsid w:val="00A06E41"/>
    <w:rsid w:val="00A12BB7"/>
    <w:rsid w:val="00A14A88"/>
    <w:rsid w:val="00A17E44"/>
    <w:rsid w:val="00A21A66"/>
    <w:rsid w:val="00A26210"/>
    <w:rsid w:val="00A326ED"/>
    <w:rsid w:val="00A32B4E"/>
    <w:rsid w:val="00A34E6E"/>
    <w:rsid w:val="00A42AC0"/>
    <w:rsid w:val="00A51117"/>
    <w:rsid w:val="00A51F74"/>
    <w:rsid w:val="00A524EA"/>
    <w:rsid w:val="00A603E3"/>
    <w:rsid w:val="00A61AC1"/>
    <w:rsid w:val="00A620C9"/>
    <w:rsid w:val="00A65184"/>
    <w:rsid w:val="00A709A0"/>
    <w:rsid w:val="00A7100C"/>
    <w:rsid w:val="00A727EE"/>
    <w:rsid w:val="00A73EC4"/>
    <w:rsid w:val="00A80D11"/>
    <w:rsid w:val="00A84FB4"/>
    <w:rsid w:val="00A93E83"/>
    <w:rsid w:val="00A94DF4"/>
    <w:rsid w:val="00A976F1"/>
    <w:rsid w:val="00AA00A3"/>
    <w:rsid w:val="00AA42B5"/>
    <w:rsid w:val="00AB468F"/>
    <w:rsid w:val="00AC1019"/>
    <w:rsid w:val="00AC1D4C"/>
    <w:rsid w:val="00AC2ACD"/>
    <w:rsid w:val="00AD4D87"/>
    <w:rsid w:val="00AE0222"/>
    <w:rsid w:val="00AE434D"/>
    <w:rsid w:val="00AF0930"/>
    <w:rsid w:val="00AF0939"/>
    <w:rsid w:val="00B01D22"/>
    <w:rsid w:val="00B04438"/>
    <w:rsid w:val="00B0579C"/>
    <w:rsid w:val="00B05896"/>
    <w:rsid w:val="00B072B0"/>
    <w:rsid w:val="00B078E4"/>
    <w:rsid w:val="00B101CC"/>
    <w:rsid w:val="00B1364D"/>
    <w:rsid w:val="00B140D9"/>
    <w:rsid w:val="00B236E1"/>
    <w:rsid w:val="00B25534"/>
    <w:rsid w:val="00B30F9D"/>
    <w:rsid w:val="00B35968"/>
    <w:rsid w:val="00B37663"/>
    <w:rsid w:val="00B40475"/>
    <w:rsid w:val="00B438F1"/>
    <w:rsid w:val="00B44B86"/>
    <w:rsid w:val="00B450CE"/>
    <w:rsid w:val="00B54FBB"/>
    <w:rsid w:val="00B5568D"/>
    <w:rsid w:val="00B601CC"/>
    <w:rsid w:val="00B60EB6"/>
    <w:rsid w:val="00B613E6"/>
    <w:rsid w:val="00B7384B"/>
    <w:rsid w:val="00B73ADD"/>
    <w:rsid w:val="00B768F4"/>
    <w:rsid w:val="00B77298"/>
    <w:rsid w:val="00B8166C"/>
    <w:rsid w:val="00B82657"/>
    <w:rsid w:val="00B8676D"/>
    <w:rsid w:val="00B9595E"/>
    <w:rsid w:val="00B96466"/>
    <w:rsid w:val="00BA0F58"/>
    <w:rsid w:val="00BA2064"/>
    <w:rsid w:val="00BA31D6"/>
    <w:rsid w:val="00BA3571"/>
    <w:rsid w:val="00BA42EB"/>
    <w:rsid w:val="00BA53D3"/>
    <w:rsid w:val="00BA58D1"/>
    <w:rsid w:val="00BA6480"/>
    <w:rsid w:val="00BA6FA0"/>
    <w:rsid w:val="00BA734E"/>
    <w:rsid w:val="00BB2372"/>
    <w:rsid w:val="00BB2A43"/>
    <w:rsid w:val="00BB3B96"/>
    <w:rsid w:val="00BB505E"/>
    <w:rsid w:val="00BC0BCC"/>
    <w:rsid w:val="00BC1B8E"/>
    <w:rsid w:val="00BC4290"/>
    <w:rsid w:val="00BD04A1"/>
    <w:rsid w:val="00BD1C84"/>
    <w:rsid w:val="00BD33BE"/>
    <w:rsid w:val="00BD6D30"/>
    <w:rsid w:val="00BD7F8D"/>
    <w:rsid w:val="00BE11AD"/>
    <w:rsid w:val="00BE5E37"/>
    <w:rsid w:val="00BF4B4E"/>
    <w:rsid w:val="00BF52DE"/>
    <w:rsid w:val="00BF6937"/>
    <w:rsid w:val="00BF76B5"/>
    <w:rsid w:val="00C02FDF"/>
    <w:rsid w:val="00C03DF8"/>
    <w:rsid w:val="00C07084"/>
    <w:rsid w:val="00C125D3"/>
    <w:rsid w:val="00C1297D"/>
    <w:rsid w:val="00C12B52"/>
    <w:rsid w:val="00C15F4B"/>
    <w:rsid w:val="00C178AA"/>
    <w:rsid w:val="00C17AAD"/>
    <w:rsid w:val="00C2070B"/>
    <w:rsid w:val="00C24271"/>
    <w:rsid w:val="00C2710C"/>
    <w:rsid w:val="00C27654"/>
    <w:rsid w:val="00C27A3F"/>
    <w:rsid w:val="00C32071"/>
    <w:rsid w:val="00C34AC0"/>
    <w:rsid w:val="00C4022D"/>
    <w:rsid w:val="00C41551"/>
    <w:rsid w:val="00C43822"/>
    <w:rsid w:val="00C43EC8"/>
    <w:rsid w:val="00C44AE4"/>
    <w:rsid w:val="00C4533B"/>
    <w:rsid w:val="00C45432"/>
    <w:rsid w:val="00C4581A"/>
    <w:rsid w:val="00C508D5"/>
    <w:rsid w:val="00C52462"/>
    <w:rsid w:val="00C540C1"/>
    <w:rsid w:val="00C54839"/>
    <w:rsid w:val="00C54AD0"/>
    <w:rsid w:val="00C57515"/>
    <w:rsid w:val="00C57986"/>
    <w:rsid w:val="00C62F76"/>
    <w:rsid w:val="00C71229"/>
    <w:rsid w:val="00C74122"/>
    <w:rsid w:val="00C7583B"/>
    <w:rsid w:val="00C75AFF"/>
    <w:rsid w:val="00C77E68"/>
    <w:rsid w:val="00C80811"/>
    <w:rsid w:val="00C87A53"/>
    <w:rsid w:val="00C90983"/>
    <w:rsid w:val="00CB17C3"/>
    <w:rsid w:val="00CB5A0A"/>
    <w:rsid w:val="00CC231C"/>
    <w:rsid w:val="00CC2A70"/>
    <w:rsid w:val="00CC5094"/>
    <w:rsid w:val="00CD073D"/>
    <w:rsid w:val="00CD4F06"/>
    <w:rsid w:val="00CD7148"/>
    <w:rsid w:val="00CE0F9C"/>
    <w:rsid w:val="00CE2FC2"/>
    <w:rsid w:val="00CE569E"/>
    <w:rsid w:val="00CE6ECB"/>
    <w:rsid w:val="00CE7093"/>
    <w:rsid w:val="00CE7124"/>
    <w:rsid w:val="00CE7C3E"/>
    <w:rsid w:val="00CF0ED4"/>
    <w:rsid w:val="00CF4394"/>
    <w:rsid w:val="00CF592D"/>
    <w:rsid w:val="00CF63B8"/>
    <w:rsid w:val="00D023A6"/>
    <w:rsid w:val="00D02E26"/>
    <w:rsid w:val="00D03CAB"/>
    <w:rsid w:val="00D048B1"/>
    <w:rsid w:val="00D067E9"/>
    <w:rsid w:val="00D0754D"/>
    <w:rsid w:val="00D1088D"/>
    <w:rsid w:val="00D12BBC"/>
    <w:rsid w:val="00D16154"/>
    <w:rsid w:val="00D1622D"/>
    <w:rsid w:val="00D17D7A"/>
    <w:rsid w:val="00D21A76"/>
    <w:rsid w:val="00D21F3E"/>
    <w:rsid w:val="00D23204"/>
    <w:rsid w:val="00D25420"/>
    <w:rsid w:val="00D27842"/>
    <w:rsid w:val="00D34996"/>
    <w:rsid w:val="00D46733"/>
    <w:rsid w:val="00D46D7C"/>
    <w:rsid w:val="00D605D7"/>
    <w:rsid w:val="00D635B5"/>
    <w:rsid w:val="00D66C29"/>
    <w:rsid w:val="00D7228D"/>
    <w:rsid w:val="00D728C4"/>
    <w:rsid w:val="00D81EB3"/>
    <w:rsid w:val="00D82725"/>
    <w:rsid w:val="00D83135"/>
    <w:rsid w:val="00D8365D"/>
    <w:rsid w:val="00D858E0"/>
    <w:rsid w:val="00D945CD"/>
    <w:rsid w:val="00D94EA4"/>
    <w:rsid w:val="00D95538"/>
    <w:rsid w:val="00DA0AD2"/>
    <w:rsid w:val="00DB52E2"/>
    <w:rsid w:val="00DB6A40"/>
    <w:rsid w:val="00DC1915"/>
    <w:rsid w:val="00DC5A74"/>
    <w:rsid w:val="00DD4771"/>
    <w:rsid w:val="00DD672F"/>
    <w:rsid w:val="00DE25DF"/>
    <w:rsid w:val="00DE3089"/>
    <w:rsid w:val="00DE7497"/>
    <w:rsid w:val="00DF1A54"/>
    <w:rsid w:val="00DF76A7"/>
    <w:rsid w:val="00E1083E"/>
    <w:rsid w:val="00E123DC"/>
    <w:rsid w:val="00E222B0"/>
    <w:rsid w:val="00E2490F"/>
    <w:rsid w:val="00E25509"/>
    <w:rsid w:val="00E25EFA"/>
    <w:rsid w:val="00E30D94"/>
    <w:rsid w:val="00E31CE6"/>
    <w:rsid w:val="00E32E16"/>
    <w:rsid w:val="00E33AF3"/>
    <w:rsid w:val="00E43429"/>
    <w:rsid w:val="00E473C4"/>
    <w:rsid w:val="00E51D30"/>
    <w:rsid w:val="00E5530E"/>
    <w:rsid w:val="00E615D0"/>
    <w:rsid w:val="00E61C7E"/>
    <w:rsid w:val="00E71467"/>
    <w:rsid w:val="00E72B61"/>
    <w:rsid w:val="00E7324D"/>
    <w:rsid w:val="00E77C79"/>
    <w:rsid w:val="00E8514D"/>
    <w:rsid w:val="00E93AB7"/>
    <w:rsid w:val="00EA1576"/>
    <w:rsid w:val="00EA21DF"/>
    <w:rsid w:val="00EA2C2C"/>
    <w:rsid w:val="00EA40E9"/>
    <w:rsid w:val="00EA5EF3"/>
    <w:rsid w:val="00EB0059"/>
    <w:rsid w:val="00EB1FBF"/>
    <w:rsid w:val="00EB459F"/>
    <w:rsid w:val="00EB5F21"/>
    <w:rsid w:val="00EC3A19"/>
    <w:rsid w:val="00EC440C"/>
    <w:rsid w:val="00EC4F72"/>
    <w:rsid w:val="00ED5143"/>
    <w:rsid w:val="00ED7ED8"/>
    <w:rsid w:val="00EE00E5"/>
    <w:rsid w:val="00EE3E2B"/>
    <w:rsid w:val="00EE790D"/>
    <w:rsid w:val="00EF0E00"/>
    <w:rsid w:val="00EF18BD"/>
    <w:rsid w:val="00EF3432"/>
    <w:rsid w:val="00EF36D4"/>
    <w:rsid w:val="00EF487D"/>
    <w:rsid w:val="00EF48F6"/>
    <w:rsid w:val="00F00006"/>
    <w:rsid w:val="00F043D4"/>
    <w:rsid w:val="00F149D8"/>
    <w:rsid w:val="00F24173"/>
    <w:rsid w:val="00F2452E"/>
    <w:rsid w:val="00F25470"/>
    <w:rsid w:val="00F27D12"/>
    <w:rsid w:val="00F30F59"/>
    <w:rsid w:val="00F31AC7"/>
    <w:rsid w:val="00F35E43"/>
    <w:rsid w:val="00F35FDA"/>
    <w:rsid w:val="00F37227"/>
    <w:rsid w:val="00F37D6B"/>
    <w:rsid w:val="00F40438"/>
    <w:rsid w:val="00F50B1E"/>
    <w:rsid w:val="00F51386"/>
    <w:rsid w:val="00F54812"/>
    <w:rsid w:val="00F54A22"/>
    <w:rsid w:val="00F54BC0"/>
    <w:rsid w:val="00F608E7"/>
    <w:rsid w:val="00F616C0"/>
    <w:rsid w:val="00F63CDB"/>
    <w:rsid w:val="00F63D81"/>
    <w:rsid w:val="00F67AE3"/>
    <w:rsid w:val="00F71514"/>
    <w:rsid w:val="00F72B3C"/>
    <w:rsid w:val="00F73FE6"/>
    <w:rsid w:val="00F802F1"/>
    <w:rsid w:val="00F819E3"/>
    <w:rsid w:val="00F81DCF"/>
    <w:rsid w:val="00F82865"/>
    <w:rsid w:val="00F83224"/>
    <w:rsid w:val="00F83A27"/>
    <w:rsid w:val="00F86CBD"/>
    <w:rsid w:val="00F943F9"/>
    <w:rsid w:val="00F95290"/>
    <w:rsid w:val="00F97AF2"/>
    <w:rsid w:val="00FA1B12"/>
    <w:rsid w:val="00FA6A5F"/>
    <w:rsid w:val="00FB36AF"/>
    <w:rsid w:val="00FB7AFF"/>
    <w:rsid w:val="00FC043C"/>
    <w:rsid w:val="00FC08F9"/>
    <w:rsid w:val="00FC5302"/>
    <w:rsid w:val="00FC73FD"/>
    <w:rsid w:val="00FD1322"/>
    <w:rsid w:val="00FD2DE4"/>
    <w:rsid w:val="00FD7F29"/>
    <w:rsid w:val="00FE1153"/>
    <w:rsid w:val="00FF0489"/>
    <w:rsid w:val="00FF4041"/>
    <w:rsid w:val="00FF48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334610"/>
  <w15:docId w15:val="{1267180F-3A85-4C71-9064-9D227CD2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1947"/>
    <w:pPr>
      <w:ind w:left="567" w:hanging="567"/>
    </w:pPr>
    <w:rPr>
      <w:sz w:val="22"/>
      <w:szCs w:val="24"/>
    </w:rPr>
  </w:style>
  <w:style w:type="paragraph" w:styleId="Nadpis7">
    <w:name w:val="heading 7"/>
    <w:basedOn w:val="Normlny"/>
    <w:next w:val="Normlny"/>
    <w:qFormat/>
    <w:rsid w:val="007D1947"/>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D1947"/>
    <w:rPr>
      <w:color w:val="0000FF"/>
      <w:u w:val="single"/>
    </w:rPr>
  </w:style>
  <w:style w:type="paragraph" w:styleId="Pta">
    <w:name w:val="footer"/>
    <w:basedOn w:val="Normlny"/>
    <w:link w:val="PtaChar"/>
    <w:uiPriority w:val="99"/>
    <w:rsid w:val="007D1947"/>
    <w:pPr>
      <w:tabs>
        <w:tab w:val="center" w:pos="4536"/>
        <w:tab w:val="right" w:pos="9072"/>
      </w:tabs>
    </w:pPr>
  </w:style>
  <w:style w:type="character" w:styleId="slostrany">
    <w:name w:val="page number"/>
    <w:basedOn w:val="Predvolenpsmoodseku"/>
    <w:rsid w:val="007D1947"/>
  </w:style>
  <w:style w:type="paragraph" w:styleId="Textbubliny">
    <w:name w:val="Balloon Text"/>
    <w:basedOn w:val="Normlny"/>
    <w:link w:val="TextbublinyChar"/>
    <w:uiPriority w:val="99"/>
    <w:semiHidden/>
    <w:unhideWhenUsed/>
    <w:rsid w:val="005D505C"/>
    <w:rPr>
      <w:rFonts w:ascii="Tahoma" w:hAnsi="Tahoma" w:cs="Tahoma"/>
      <w:sz w:val="16"/>
      <w:szCs w:val="16"/>
    </w:rPr>
  </w:style>
  <w:style w:type="character" w:customStyle="1" w:styleId="TextbublinyChar">
    <w:name w:val="Text bubliny Char"/>
    <w:link w:val="Textbubliny"/>
    <w:uiPriority w:val="99"/>
    <w:semiHidden/>
    <w:rsid w:val="005D505C"/>
    <w:rPr>
      <w:rFonts w:ascii="Tahoma" w:hAnsi="Tahoma" w:cs="Tahoma"/>
      <w:sz w:val="16"/>
      <w:szCs w:val="16"/>
      <w:lang w:val="sk-SK" w:eastAsia="sk-SK"/>
    </w:rPr>
  </w:style>
  <w:style w:type="character" w:customStyle="1" w:styleId="hps">
    <w:name w:val="hps"/>
    <w:rsid w:val="005D2B78"/>
  </w:style>
  <w:style w:type="paragraph" w:styleId="Odsekzoznamu">
    <w:name w:val="List Paragraph"/>
    <w:basedOn w:val="Normlny"/>
    <w:uiPriority w:val="34"/>
    <w:qFormat/>
    <w:rsid w:val="00B37663"/>
    <w:pPr>
      <w:ind w:left="720"/>
    </w:pPr>
  </w:style>
  <w:style w:type="character" w:customStyle="1" w:styleId="atn">
    <w:name w:val="atn"/>
    <w:rsid w:val="00DC5A74"/>
  </w:style>
  <w:style w:type="character" w:styleId="Odkaznakomentr">
    <w:name w:val="annotation reference"/>
    <w:semiHidden/>
    <w:rsid w:val="00E615D0"/>
    <w:rPr>
      <w:sz w:val="16"/>
      <w:szCs w:val="16"/>
    </w:rPr>
  </w:style>
  <w:style w:type="paragraph" w:styleId="Textkomentra">
    <w:name w:val="annotation text"/>
    <w:basedOn w:val="Normlny"/>
    <w:semiHidden/>
    <w:rsid w:val="00E615D0"/>
    <w:rPr>
      <w:sz w:val="20"/>
      <w:szCs w:val="20"/>
    </w:rPr>
  </w:style>
  <w:style w:type="paragraph" w:styleId="Predmetkomentra">
    <w:name w:val="annotation subject"/>
    <w:basedOn w:val="Textkomentra"/>
    <w:next w:val="Textkomentra"/>
    <w:semiHidden/>
    <w:rsid w:val="00E615D0"/>
    <w:rPr>
      <w:b/>
      <w:bCs/>
    </w:rPr>
  </w:style>
  <w:style w:type="paragraph" w:styleId="Zkladntext">
    <w:name w:val="Body Text"/>
    <w:basedOn w:val="Normlny"/>
    <w:link w:val="ZkladntextChar"/>
    <w:rsid w:val="001D0921"/>
    <w:pPr>
      <w:ind w:left="0" w:firstLine="0"/>
    </w:pPr>
  </w:style>
  <w:style w:type="character" w:customStyle="1" w:styleId="ZkladntextChar">
    <w:name w:val="Základný text Char"/>
    <w:link w:val="Zkladntext"/>
    <w:rsid w:val="001D0921"/>
    <w:rPr>
      <w:sz w:val="22"/>
      <w:szCs w:val="24"/>
      <w:lang w:val="sk-SK" w:eastAsia="sk-SK"/>
    </w:rPr>
  </w:style>
  <w:style w:type="paragraph" w:styleId="Hlavika">
    <w:name w:val="header"/>
    <w:basedOn w:val="Normlny"/>
    <w:link w:val="HlavikaChar"/>
    <w:uiPriority w:val="99"/>
    <w:unhideWhenUsed/>
    <w:rsid w:val="00587EAC"/>
    <w:pPr>
      <w:tabs>
        <w:tab w:val="center" w:pos="4703"/>
        <w:tab w:val="right" w:pos="9406"/>
      </w:tabs>
    </w:pPr>
  </w:style>
  <w:style w:type="character" w:customStyle="1" w:styleId="HlavikaChar">
    <w:name w:val="Hlavička Char"/>
    <w:basedOn w:val="Predvolenpsmoodseku"/>
    <w:link w:val="Hlavika"/>
    <w:uiPriority w:val="99"/>
    <w:rsid w:val="00587EAC"/>
    <w:rPr>
      <w:sz w:val="22"/>
      <w:szCs w:val="24"/>
    </w:rPr>
  </w:style>
  <w:style w:type="character" w:customStyle="1" w:styleId="PtaChar">
    <w:name w:val="Päta Char"/>
    <w:link w:val="Pta"/>
    <w:uiPriority w:val="99"/>
    <w:rsid w:val="00587EA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67342">
      <w:bodyDiv w:val="1"/>
      <w:marLeft w:val="0"/>
      <w:marRight w:val="0"/>
      <w:marTop w:val="0"/>
      <w:marBottom w:val="0"/>
      <w:divBdr>
        <w:top w:val="none" w:sz="0" w:space="0" w:color="auto"/>
        <w:left w:val="none" w:sz="0" w:space="0" w:color="auto"/>
        <w:bottom w:val="none" w:sz="0" w:space="0" w:color="auto"/>
        <w:right w:val="none" w:sz="0" w:space="0" w:color="auto"/>
      </w:divBdr>
    </w:div>
    <w:div w:id="1452044540">
      <w:bodyDiv w:val="1"/>
      <w:marLeft w:val="0"/>
      <w:marRight w:val="0"/>
      <w:marTop w:val="0"/>
      <w:marBottom w:val="0"/>
      <w:divBdr>
        <w:top w:val="none" w:sz="0" w:space="0" w:color="auto"/>
        <w:left w:val="none" w:sz="0" w:space="0" w:color="auto"/>
        <w:bottom w:val="none" w:sz="0" w:space="0" w:color="auto"/>
        <w:right w:val="none" w:sz="0" w:space="0" w:color="auto"/>
      </w:divBdr>
    </w:div>
    <w:div w:id="15891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99FC-15DF-4501-8579-9A1901AD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2724</Words>
  <Characters>15533</Characters>
  <Application>Microsoft Office Word</Application>
  <DocSecurity>0</DocSecurity>
  <Lines>129</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Novartis</Company>
  <LinksUpToDate>false</LinksUpToDate>
  <CharactersWithSpaces>18221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kupkoan1</dc:creator>
  <cp:lastModifiedBy>zuzana molnarova</cp:lastModifiedBy>
  <cp:revision>9</cp:revision>
  <cp:lastPrinted>2019-04-26T07:30:00Z</cp:lastPrinted>
  <dcterms:created xsi:type="dcterms:W3CDTF">2019-03-04T14:35:00Z</dcterms:created>
  <dcterms:modified xsi:type="dcterms:W3CDTF">2019-04-26T07:31:00Z</dcterms:modified>
</cp:coreProperties>
</file>