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58173" w14:textId="77777777" w:rsidR="00C85BC7" w:rsidRPr="008C6D64" w:rsidRDefault="00C85BC7" w:rsidP="00D006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6D93FFCD" w14:textId="77777777" w:rsidR="00D0067B" w:rsidRPr="00D062B8" w:rsidRDefault="00D0067B" w:rsidP="00D006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Písomná informácia pre</w:t>
      </w:r>
      <w:r w:rsidR="005A4102" w:rsidRPr="00D062B8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>používateľa</w:t>
      </w:r>
    </w:p>
    <w:p w14:paraId="61C9524F" w14:textId="77777777" w:rsidR="00D0067B" w:rsidRPr="00D062B8" w:rsidRDefault="00D0067B" w:rsidP="00D0067B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sk-SK" w:bidi="sk-SK"/>
        </w:rPr>
      </w:pPr>
    </w:p>
    <w:p w14:paraId="03677DD7" w14:textId="1DE4E231" w:rsidR="00F63107" w:rsidRDefault="004F1D60" w:rsidP="00D00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 w:bidi="sk-SK"/>
        </w:rPr>
      </w:pPr>
      <w:r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  <w:r w:rsidR="005A4102" w:rsidRPr="00D062B8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b/>
          <w:lang w:eastAsia="sk-SK" w:bidi="sk-SK"/>
        </w:rPr>
        <w:t>80</w:t>
      </w:r>
      <w:r w:rsidR="005A4102" w:rsidRPr="00D062B8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b/>
          <w:lang w:eastAsia="sk-SK" w:bidi="sk-SK"/>
        </w:rPr>
        <w:t>mg</w:t>
      </w:r>
    </w:p>
    <w:p w14:paraId="34534C1E" w14:textId="77777777" w:rsidR="00D0067B" w:rsidRPr="008C6D64" w:rsidRDefault="00D0067B" w:rsidP="00D00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sk-SK" w:bidi="sk-SK"/>
        </w:rPr>
      </w:pPr>
      <w:r w:rsidRPr="008C6D64">
        <w:rPr>
          <w:rFonts w:ascii="Times New Roman" w:eastAsia="Times New Roman" w:hAnsi="Times New Roman" w:cs="Times New Roman"/>
          <w:lang w:eastAsia="sk-SK" w:bidi="sk-SK"/>
        </w:rPr>
        <w:t>tvrdé kapsuly</w:t>
      </w:r>
    </w:p>
    <w:p w14:paraId="7A9BD869" w14:textId="77777777" w:rsidR="00F63107" w:rsidRDefault="00F63107" w:rsidP="00D00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</w:p>
    <w:p w14:paraId="47CA393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  <w:proofErr w:type="spellStart"/>
      <w:r w:rsidRPr="00D062B8">
        <w:rPr>
          <w:rFonts w:ascii="Times New Roman" w:eastAsia="SimSun" w:hAnsi="Times New Roman" w:cs="Times New Roman"/>
          <w:lang w:eastAsia="fr-FR"/>
        </w:rPr>
        <w:t>aprepitant</w:t>
      </w:r>
      <w:proofErr w:type="spellEnd"/>
    </w:p>
    <w:p w14:paraId="3401E39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</w:p>
    <w:p w14:paraId="47853EA5" w14:textId="7E1D949D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Pozorne si prečítajte celú písomnú informáciu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predtý</w:t>
      </w:r>
      <w:r w:rsidRPr="00D062B8">
        <w:rPr>
          <w:rFonts w:ascii="Times New Roman" w:eastAsia="SimSun" w:hAnsi="Times New Roman" w:cs="Times New Roman"/>
          <w:b/>
          <w:bCs/>
          <w:spacing w:val="1"/>
          <w:lang w:eastAsia="fr-FR"/>
        </w:rPr>
        <w:t>m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, ako začnete užívať</w:t>
      </w:r>
      <w:r w:rsidR="005A4102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tento</w:t>
      </w:r>
      <w:r w:rsid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spacing w:val="1"/>
          <w:lang w:eastAsia="fr-FR"/>
        </w:rPr>
        <w:t>lie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k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, pretože obsahuje pre</w:t>
      </w:r>
      <w:r w:rsidR="005A4102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vás dôležité informáci</w:t>
      </w:r>
      <w:r w:rsidRPr="00D062B8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D062B8">
        <w:rPr>
          <w:rFonts w:ascii="Times New Roman" w:eastAsia="SimSun" w:hAnsi="Times New Roman" w:cs="Times New Roman"/>
          <w:lang w:eastAsia="fr-FR"/>
        </w:rPr>
        <w:t xml:space="preserve">.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Ak ste rodič dieťaťa, ktoré užíva </w:t>
      </w:r>
      <w:r w:rsidR="004F1D60">
        <w:rPr>
          <w:rFonts w:ascii="Times New Roman" w:eastAsia="SimSun" w:hAnsi="Times New Roman" w:cs="Times New Roman"/>
          <w:b/>
          <w:bCs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b/>
          <w:bCs/>
          <w:lang w:eastAsia="fr-FR"/>
        </w:rPr>
        <w:t>Mylan</w:t>
      </w:r>
      <w:proofErr w:type="spellEnd"/>
      <w:r w:rsidRPr="00D062B8">
        <w:rPr>
          <w:rFonts w:ascii="Times New Roman" w:eastAsia="SimSun" w:hAnsi="Times New Roman" w:cs="Times New Roman"/>
          <w:b/>
          <w:bCs/>
          <w:lang w:eastAsia="fr-FR"/>
        </w:rPr>
        <w:t>, prečítajte si tieto informácie pozorne.</w:t>
      </w:r>
    </w:p>
    <w:p w14:paraId="5DC12684" w14:textId="77777777" w:rsidR="00D0067B" w:rsidRPr="00D062B8" w:rsidRDefault="00D0067B" w:rsidP="001E0B53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</w:rPr>
        <w:t>Túto písomnú informáciu si uschovajte. Možno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bude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potrebné, aby ste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si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ju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znovu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prečítali.</w:t>
      </w:r>
    </w:p>
    <w:p w14:paraId="55EF8957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</w:rPr>
        <w:t>Ak</w:t>
      </w:r>
      <w:r w:rsidR="005A4102" w:rsidRPr="00D062B8">
        <w:rPr>
          <w:rFonts w:ascii="Times New Roman" w:eastAsia="Times New Roman" w:hAnsi="Times New Roman" w:cs="Times New Roman"/>
        </w:rPr>
        <w:t xml:space="preserve"> máte </w:t>
      </w:r>
      <w:r w:rsidRPr="00D062B8">
        <w:rPr>
          <w:rFonts w:ascii="Times New Roman" w:eastAsia="Times New Roman" w:hAnsi="Times New Roman" w:cs="Times New Roman"/>
        </w:rPr>
        <w:t>akékoľvek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ďalšie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otázky, obráťte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lekára, lekárnika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zdravotnú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sestru.</w:t>
      </w:r>
    </w:p>
    <w:p w14:paraId="6174C451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Tento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liek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bol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predpísaný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iba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vám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vášmu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dieťaťu. Nedávajte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ho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nikomu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inému. Môže mu uškodiť, dokonca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aj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vtedy, ak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má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rovnaké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prejavy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ochorenia.</w:t>
      </w:r>
    </w:p>
    <w:p w14:paraId="579C3EFA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</w:rPr>
        <w:t>Ak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 u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vás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 u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vášho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dieťaťa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vyskytne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akýkoľvek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vedľajší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účinok,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obráťte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svojho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lekára, lekárnika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zdravotnú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sestru. To sa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týka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aj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akýchkoľvek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vedľajších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účinkov, ktoré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nie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sú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uvedené v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tejto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písomnej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informácii. Pozri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časť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4.</w:t>
      </w:r>
    </w:p>
    <w:p w14:paraId="2028D7B6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9E82141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V</w:t>
      </w:r>
      <w:r w:rsidR="005A4102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tejto písomnej informácii</w:t>
      </w:r>
      <w:r w:rsidR="005A4102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sa dozviet</w:t>
      </w:r>
      <w:r w:rsidRPr="00D062B8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:</w:t>
      </w:r>
    </w:p>
    <w:p w14:paraId="6624D7BD" w14:textId="4FDB5188" w:rsidR="00D0067B" w:rsidRPr="00D062B8" w:rsidRDefault="00D0067B" w:rsidP="001E0B53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1.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 xml:space="preserve">Čo je </w:t>
      </w:r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>Mylan</w:t>
      </w:r>
      <w:proofErr w:type="spellEnd"/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 na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čo sa používa</w:t>
      </w:r>
    </w:p>
    <w:p w14:paraId="2E7554D6" w14:textId="2BD3AA0C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2.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 xml:space="preserve">Čo potrebujete vedieť predtým, ako užijete alebo podáte </w:t>
      </w:r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>Mylan</w:t>
      </w:r>
      <w:proofErr w:type="spellEnd"/>
    </w:p>
    <w:p w14:paraId="66447426" w14:textId="722F4774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3.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 xml:space="preserve">Ako užívať </w:t>
      </w:r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>Mylan</w:t>
      </w:r>
      <w:proofErr w:type="spellEnd"/>
    </w:p>
    <w:p w14:paraId="6B28D0E9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4.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>Možné vedľajšie účinky</w:t>
      </w:r>
    </w:p>
    <w:p w14:paraId="17E36532" w14:textId="1AD516B8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5.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 xml:space="preserve">Ako uchovávať </w:t>
      </w:r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>Mylan</w:t>
      </w:r>
      <w:proofErr w:type="spellEnd"/>
    </w:p>
    <w:p w14:paraId="09ADEE08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6.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>Obsah balenia a ďalšie informácie</w:t>
      </w:r>
    </w:p>
    <w:p w14:paraId="70916B97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5D97306" w14:textId="77777777" w:rsidR="00D0067B" w:rsidRPr="00D062B8" w:rsidRDefault="00D0067B" w:rsidP="004B322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21E67B3" w14:textId="7BD541C5" w:rsidR="00D0067B" w:rsidRPr="00D062B8" w:rsidRDefault="00D0067B" w:rsidP="004B3228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 xml:space="preserve">Čo je </w:t>
      </w:r>
      <w:r w:rsidR="004F1D60"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  <w:r w:rsidRPr="00D062B8">
        <w:rPr>
          <w:rFonts w:ascii="Times New Roman" w:eastAsia="Times New Roman" w:hAnsi="Times New Roman" w:cs="Times New Roman"/>
          <w:b/>
          <w:lang w:eastAsia="sk-SK" w:bidi="sk-SK"/>
        </w:rPr>
        <w:t xml:space="preserve"> a</w:t>
      </w:r>
      <w:r w:rsidR="005A4102" w:rsidRPr="00D062B8">
        <w:rPr>
          <w:rFonts w:ascii="Times New Roman" w:eastAsia="Times New Roman" w:hAnsi="Times New Roman" w:cs="Times New Roman"/>
          <w:b/>
          <w:noProof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>na</w:t>
      </w:r>
      <w:r w:rsidR="005A4102" w:rsidRPr="00D062B8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>čo sa používa</w:t>
      </w:r>
    </w:p>
    <w:p w14:paraId="737D128B" w14:textId="77777777" w:rsidR="00D0067B" w:rsidRPr="00D062B8" w:rsidRDefault="00D0067B" w:rsidP="001E0B53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03D5A81" w14:textId="162AFA4F" w:rsidR="00D0067B" w:rsidRPr="00D062B8" w:rsidRDefault="004F1D60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 obsahuje liečivo </w:t>
      </w:r>
      <w:proofErr w:type="spellStart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aprepitant</w:t>
      </w:r>
      <w:proofErr w:type="spellEnd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 a patrí do</w:t>
      </w:r>
      <w:r w:rsidR="005A4102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skupiny liekov nazývaných „</w:t>
      </w:r>
      <w:proofErr w:type="spellStart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antagonisty</w:t>
      </w:r>
      <w:proofErr w:type="spellEnd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 receptora </w:t>
      </w:r>
      <w:r w:rsidR="005A4102" w:rsidRPr="00D062B8">
        <w:rPr>
          <w:rFonts w:ascii="Times New Roman" w:eastAsia="Times New Roman" w:hAnsi="Times New Roman" w:cs="Times New Roman"/>
          <w:lang w:eastAsia="sk-SK" w:bidi="sk-SK"/>
        </w:rPr>
        <w:t>pre </w:t>
      </w:r>
      <w:proofErr w:type="spellStart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neurokinín</w:t>
      </w:r>
      <w:proofErr w:type="spellEnd"/>
      <w:r w:rsidR="005A4102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1 (NK</w:t>
      </w:r>
      <w:r w:rsidR="00D0067B" w:rsidRPr="00D062B8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)“. V</w:t>
      </w:r>
      <w:r w:rsidR="005A4102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mozgu sa nachádza špecifické miesto, ktoré kontroluje nevoľnosť a vracanie. </w:t>
      </w:r>
      <w:r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 účinkuje tak, že blokuje signály do</w:t>
      </w:r>
      <w:r w:rsidR="005A4102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tohto miesta, čím potláča nevoľnosť a vracanie. Kapsuly </w:t>
      </w:r>
      <w:r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 sa u</w:t>
      </w:r>
      <w:r w:rsidR="005A4102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dospelých a dospievajúcich vo</w:t>
      </w:r>
      <w:r w:rsidR="005A4102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veku od</w:t>
      </w:r>
      <w:r w:rsidR="005A4102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12</w:t>
      </w:r>
      <w:r w:rsidR="005A4102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rokov používajú </w:t>
      </w:r>
      <w:r w:rsidR="00D0067B" w:rsidRPr="00D062B8">
        <w:rPr>
          <w:rFonts w:ascii="Times New Roman" w:eastAsia="Times New Roman" w:hAnsi="Times New Roman" w:cs="Times New Roman"/>
          <w:b/>
          <w:u w:val="single"/>
          <w:lang w:eastAsia="sk-SK" w:bidi="sk-SK"/>
        </w:rPr>
        <w:t>v</w:t>
      </w:r>
      <w:r w:rsidR="005A4102" w:rsidRPr="00D062B8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b/>
          <w:u w:val="single"/>
          <w:lang w:eastAsia="sk-SK" w:bidi="sk-SK"/>
        </w:rPr>
        <w:t>kombinácii s</w:t>
      </w:r>
      <w:r w:rsidR="005A4102" w:rsidRPr="00D062B8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b/>
          <w:u w:val="single"/>
          <w:lang w:eastAsia="sk-SK" w:bidi="sk-SK"/>
        </w:rPr>
        <w:t>inými liekmi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 na</w:t>
      </w:r>
      <w:r w:rsidR="005A4102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predchádzanie nevoľnosti a vracaniu spôsobe</w:t>
      </w:r>
      <w:r w:rsidR="005A4102" w:rsidRPr="00D062B8">
        <w:rPr>
          <w:rFonts w:ascii="Times New Roman" w:eastAsia="Times New Roman" w:hAnsi="Times New Roman" w:cs="Times New Roman"/>
          <w:lang w:eastAsia="sk-SK" w:bidi="sk-SK"/>
        </w:rPr>
        <w:t>n</w:t>
      </w:r>
      <w:r w:rsidR="00F63107">
        <w:rPr>
          <w:rFonts w:ascii="Times New Roman" w:eastAsia="Times New Roman" w:hAnsi="Times New Roman" w:cs="Times New Roman"/>
          <w:lang w:eastAsia="sk-SK" w:bidi="sk-SK"/>
        </w:rPr>
        <w:t>ých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 chemoterapiou (liečbou rakoviny), ktorá je silným a stredne silným spúšťačom nevoľnosti a vracania (ako je </w:t>
      </w:r>
      <w:proofErr w:type="spellStart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cisplatina</w:t>
      </w:r>
      <w:proofErr w:type="spellEnd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cyklofosfamid</w:t>
      </w:r>
      <w:proofErr w:type="spellEnd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doxorubicín</w:t>
      </w:r>
      <w:proofErr w:type="spellEnd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 alebo </w:t>
      </w:r>
      <w:proofErr w:type="spellStart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epirubicín</w:t>
      </w:r>
      <w:proofErr w:type="spellEnd"/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).</w:t>
      </w:r>
    </w:p>
    <w:p w14:paraId="6CC5D204" w14:textId="77777777" w:rsidR="00D0067B" w:rsidRPr="00D062B8" w:rsidRDefault="00D0067B" w:rsidP="005A4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C16C468" w14:textId="77777777" w:rsidR="00D0067B" w:rsidRPr="00D062B8" w:rsidRDefault="00D0067B" w:rsidP="005A4102">
      <w:p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079CBC9" w14:textId="09D17940" w:rsidR="004C0769" w:rsidRPr="00D062B8" w:rsidRDefault="00D0067B" w:rsidP="001E0B53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Čo potrebujete vedieť predtým, ako užijete alebo pod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á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 xml:space="preserve">te </w:t>
      </w:r>
      <w:r w:rsidR="004F1D60"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</w:p>
    <w:p w14:paraId="2B8B9731" w14:textId="77777777" w:rsidR="00D0067B" w:rsidRPr="00D062B8" w:rsidRDefault="00D0067B" w:rsidP="004B3228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sk-SK" w:bidi="sk-SK"/>
        </w:rPr>
      </w:pPr>
    </w:p>
    <w:p w14:paraId="2533FCFB" w14:textId="442549D7" w:rsidR="00D0067B" w:rsidRPr="00D062B8" w:rsidRDefault="00D0067B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 xml:space="preserve">Neužívajte </w:t>
      </w:r>
      <w:r w:rsidR="004F1D60"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</w:p>
    <w:p w14:paraId="567CFC47" w14:textId="6CBDE056" w:rsidR="00D0067B" w:rsidRPr="00D062B8" w:rsidRDefault="00D0067B" w:rsidP="001E0B53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>ak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ste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alergický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,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alebo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vaše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dieťa je alergické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na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proofErr w:type="spellStart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aprepitant</w:t>
      </w:r>
      <w:proofErr w:type="spellEnd"/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alebo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na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ktorúkoľvek z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ďalších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zložiek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tohto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lieku (uvedených v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časti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6).</w:t>
      </w:r>
    </w:p>
    <w:p w14:paraId="13E71A7E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</w:p>
    <w:p w14:paraId="23F0206D" w14:textId="658EA2C8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>súbežne s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liekmi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obsahujúcimi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proofErr w:type="spellStart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pimozid</w:t>
      </w:r>
      <w:proofErr w:type="spellEnd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(používaný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na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liečbu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psychických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chorôb), </w:t>
      </w:r>
      <w:proofErr w:type="spellStart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terfenadín</w:t>
      </w:r>
      <w:proofErr w:type="spellEnd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a </w:t>
      </w:r>
      <w:proofErr w:type="spellStart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astemizol</w:t>
      </w:r>
      <w:proofErr w:type="spellEnd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(používané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na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sennú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nádchu a iné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alergické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ochorenia), </w:t>
      </w:r>
      <w:proofErr w:type="spellStart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cisaprid</w:t>
      </w:r>
      <w:proofErr w:type="spellEnd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(používaný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na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liečbu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ťažkostí s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trávením). Informujte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lekára, ak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užívate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alebo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vaše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dieťa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užíva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tieto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lieky, pretože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pred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začiatkom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užívania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lieku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>Mylan</w:t>
      </w:r>
      <w:proofErr w:type="spellEnd"/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sa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musí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liečba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upraviť.</w:t>
      </w:r>
    </w:p>
    <w:p w14:paraId="4E18C878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7CF7963" w14:textId="77777777" w:rsidR="00D0067B" w:rsidRPr="00D062B8" w:rsidRDefault="00D0067B" w:rsidP="004B3228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Upozornenia a</w:t>
      </w:r>
      <w:r w:rsidRPr="00D062B8">
        <w:rPr>
          <w:rFonts w:ascii="Times New Roman" w:eastAsia="Times New Roman" w:hAnsi="Times New Roman" w:cs="Times New Roman"/>
          <w:b/>
          <w:noProof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>opatrenia</w:t>
      </w:r>
    </w:p>
    <w:p w14:paraId="5D70A3FA" w14:textId="2C07BF2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 xml:space="preserve">Predtým, ako začnete užívať </w:t>
      </w:r>
      <w:r w:rsidR="004F1D60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D062B8">
        <w:rPr>
          <w:rFonts w:ascii="Times New Roman" w:eastAsia="SimSun" w:hAnsi="Times New Roman" w:cs="Times New Roman"/>
          <w:lang w:eastAsia="fr-FR"/>
        </w:rPr>
        <w:t xml:space="preserve"> alebo podáte tento liek vášmu dieťaťu, obráťte sa na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lekára, lekárnika alebo zdravotnú sestru.</w:t>
      </w:r>
    </w:p>
    <w:p w14:paraId="454FA5E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B9D7BD2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lastRenderedPageBreak/>
        <w:t>Ak máte vy alebo vaše dieťa ochorenie pečene, povedzte to lekárovi pred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liečbou týmto liekom, pretože pečeň má dôležitú úlohu pri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rozklade liečiva v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tele. Lekár možno bude preto musieť sledovať stav pečene u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vás alebo vášho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dieťaťa.</w:t>
      </w:r>
    </w:p>
    <w:p w14:paraId="03A3F166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3707BD2" w14:textId="30BE6DDB" w:rsidR="00D0067B" w:rsidRPr="00D062B8" w:rsidRDefault="00D0067B" w:rsidP="004B3228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Deti a</w:t>
      </w:r>
      <w:r w:rsidR="00BF5A28" w:rsidRPr="00D062B8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>dospievajúci</w:t>
      </w:r>
    </w:p>
    <w:p w14:paraId="4D4AEFBF" w14:textId="403D159B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 xml:space="preserve">Nepodávajte </w:t>
      </w:r>
      <w:r w:rsidR="004F1D60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BF5A28" w:rsidRPr="00D062B8">
        <w:rPr>
          <w:rFonts w:ascii="Times New Roman" w:eastAsia="SimSun" w:hAnsi="Times New Roman" w:cs="Times New Roman"/>
          <w:lang w:eastAsia="fr-FR"/>
        </w:rPr>
        <w:t> 80 mg </w:t>
      </w:r>
      <w:r w:rsidRPr="00D062B8">
        <w:rPr>
          <w:rFonts w:ascii="Times New Roman" w:eastAsia="SimSun" w:hAnsi="Times New Roman" w:cs="Times New Roman"/>
          <w:lang w:eastAsia="fr-FR"/>
        </w:rPr>
        <w:t xml:space="preserve">kapsuly </w:t>
      </w:r>
      <w:r w:rsidR="00BF5A28" w:rsidRPr="00D062B8">
        <w:rPr>
          <w:rFonts w:ascii="Times New Roman" w:eastAsia="SimSun" w:hAnsi="Times New Roman" w:cs="Times New Roman"/>
          <w:lang w:eastAsia="fr-FR"/>
        </w:rPr>
        <w:t>d</w:t>
      </w:r>
      <w:r w:rsidRPr="00D062B8">
        <w:rPr>
          <w:rFonts w:ascii="Times New Roman" w:eastAsia="SimSun" w:hAnsi="Times New Roman" w:cs="Times New Roman"/>
          <w:lang w:eastAsia="fr-FR"/>
        </w:rPr>
        <w:t>e</w:t>
      </w:r>
      <w:r w:rsidRPr="00D062B8">
        <w:rPr>
          <w:rFonts w:ascii="Times New Roman" w:eastAsia="SimSun" w:hAnsi="Times New Roman" w:cs="Times New Roman"/>
          <w:spacing w:val="1"/>
          <w:lang w:eastAsia="fr-FR"/>
        </w:rPr>
        <w:t>ťo</w:t>
      </w:r>
      <w:r w:rsidRPr="00D062B8">
        <w:rPr>
          <w:rFonts w:ascii="Times New Roman" w:eastAsia="SimSun" w:hAnsi="Times New Roman" w:cs="Times New Roman"/>
          <w:lang w:eastAsia="fr-FR"/>
        </w:rPr>
        <w:t>m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mladš</w:t>
      </w:r>
      <w:r w:rsidRPr="00D062B8">
        <w:rPr>
          <w:rFonts w:ascii="Times New Roman" w:eastAsia="SimSun" w:hAnsi="Times New Roman" w:cs="Times New Roman"/>
          <w:spacing w:val="1"/>
          <w:lang w:eastAsia="fr-FR"/>
        </w:rPr>
        <w:t>í</w:t>
      </w:r>
      <w:r w:rsidRPr="00D062B8">
        <w:rPr>
          <w:rFonts w:ascii="Times New Roman" w:eastAsia="SimSun" w:hAnsi="Times New Roman" w:cs="Times New Roman"/>
          <w:lang w:eastAsia="fr-FR"/>
        </w:rPr>
        <w:t>m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ak</w:t>
      </w:r>
      <w:r w:rsidRPr="00D062B8">
        <w:rPr>
          <w:rFonts w:ascii="Times New Roman" w:eastAsia="SimSun" w:hAnsi="Times New Roman" w:cs="Times New Roman"/>
          <w:lang w:eastAsia="fr-FR"/>
        </w:rPr>
        <w:t>o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12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roko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D062B8">
        <w:rPr>
          <w:rFonts w:ascii="Times New Roman" w:eastAsia="SimSun" w:hAnsi="Times New Roman" w:cs="Times New Roman"/>
          <w:lang w:eastAsia="fr-FR"/>
        </w:rPr>
        <w:t>, pretože 80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3"/>
          <w:lang w:eastAsia="fr-FR"/>
        </w:rPr>
        <w:t>m</w:t>
      </w:r>
      <w:r w:rsidRPr="00D062B8">
        <w:rPr>
          <w:rFonts w:ascii="Times New Roman" w:eastAsia="SimSun" w:hAnsi="Times New Roman" w:cs="Times New Roman"/>
          <w:lang w:eastAsia="fr-FR"/>
        </w:rPr>
        <w:t>g kapsuly sa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u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tejto populácie n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e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skú</w:t>
      </w:r>
      <w:r w:rsidRPr="00D062B8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D062B8">
        <w:rPr>
          <w:rFonts w:ascii="Times New Roman" w:eastAsia="SimSun" w:hAnsi="Times New Roman" w:cs="Times New Roman"/>
          <w:lang w:eastAsia="fr-FR"/>
        </w:rPr>
        <w:t>a</w:t>
      </w:r>
      <w:r w:rsidRPr="00D062B8">
        <w:rPr>
          <w:rFonts w:ascii="Times New Roman" w:eastAsia="SimSun" w:hAnsi="Times New Roman" w:cs="Times New Roman"/>
          <w:spacing w:val="1"/>
          <w:lang w:eastAsia="fr-FR"/>
        </w:rPr>
        <w:t>li</w:t>
      </w:r>
      <w:r w:rsidRPr="00D062B8">
        <w:rPr>
          <w:rFonts w:ascii="Times New Roman" w:eastAsia="SimSun" w:hAnsi="Times New Roman" w:cs="Times New Roman"/>
          <w:lang w:eastAsia="fr-FR"/>
        </w:rPr>
        <w:t>.</w:t>
      </w:r>
    </w:p>
    <w:p w14:paraId="4EDC3EAA" w14:textId="77777777" w:rsidR="00D0067B" w:rsidRPr="008C6D64" w:rsidRDefault="00D0067B" w:rsidP="00D0067B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25CD626" w14:textId="0272BE5E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spacing w:val="1"/>
          <w:lang w:eastAsia="fr-FR"/>
        </w:rPr>
        <w:t>I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né </w:t>
      </w:r>
      <w:r w:rsidR="00D062B8" w:rsidRPr="00D062B8">
        <w:rPr>
          <w:rFonts w:ascii="Times New Roman" w:eastAsia="SimSun" w:hAnsi="Times New Roman" w:cs="Times New Roman"/>
          <w:b/>
          <w:bCs/>
          <w:lang w:eastAsia="fr-FR"/>
        </w:rPr>
        <w:t>lieky</w:t>
      </w:r>
      <w:r w:rsid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D062B8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a </w:t>
      </w:r>
      <w:r w:rsidR="004F1D60">
        <w:rPr>
          <w:rFonts w:ascii="Times New Roman" w:eastAsia="SimSun" w:hAnsi="Times New Roman" w:cs="Times New Roman"/>
          <w:b/>
          <w:bCs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b/>
          <w:bCs/>
          <w:lang w:eastAsia="fr-FR"/>
        </w:rPr>
        <w:t>Mylan</w:t>
      </w:r>
      <w:proofErr w:type="spellEnd"/>
    </w:p>
    <w:p w14:paraId="6E905A33" w14:textId="41561365" w:rsidR="00D0067B" w:rsidRPr="00D062B8" w:rsidRDefault="004F1D60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spacing w:val="-1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spacing w:val="-1"/>
          <w:lang w:eastAsia="fr-FR"/>
        </w:rPr>
        <w:t>Mylan</w:t>
      </w:r>
      <w:proofErr w:type="spellEnd"/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 môž</w:t>
      </w:r>
      <w:r w:rsidR="00D0067B" w:rsidRPr="00D062B8">
        <w:rPr>
          <w:rFonts w:ascii="Times New Roman" w:eastAsia="SimSun" w:hAnsi="Times New Roman" w:cs="Times New Roman"/>
          <w:lang w:eastAsia="fr-FR"/>
        </w:rPr>
        <w:t>e</w:t>
      </w:r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 ovplyvňov</w:t>
      </w:r>
      <w:r w:rsidR="00D0067B" w:rsidRPr="00D062B8">
        <w:rPr>
          <w:rFonts w:ascii="Times New Roman" w:eastAsia="SimSun" w:hAnsi="Times New Roman" w:cs="Times New Roman"/>
          <w:spacing w:val="3"/>
          <w:lang w:eastAsia="fr-FR"/>
        </w:rPr>
        <w:t>a</w:t>
      </w:r>
      <w:r w:rsidR="00D0067B" w:rsidRPr="00D062B8">
        <w:rPr>
          <w:rFonts w:ascii="Times New Roman" w:eastAsia="SimSun" w:hAnsi="Times New Roman" w:cs="Times New Roman"/>
          <w:lang w:eastAsia="fr-FR"/>
        </w:rPr>
        <w:t>ť iné lieky, a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="00D0067B" w:rsidRPr="00D062B8">
        <w:rPr>
          <w:rFonts w:ascii="Times New Roman" w:eastAsia="SimSun" w:hAnsi="Times New Roman" w:cs="Times New Roman"/>
          <w:lang w:eastAsia="fr-FR"/>
        </w:rPr>
        <w:t>to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počas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="00D0067B" w:rsidRPr="00D062B8">
        <w:rPr>
          <w:rFonts w:ascii="Times New Roman" w:eastAsia="SimSun" w:hAnsi="Times New Roman" w:cs="Times New Roman"/>
          <w:lang w:eastAsia="fr-FR"/>
        </w:rPr>
        <w:t>liečby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liekom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D0067B" w:rsidRPr="00D062B8">
        <w:rPr>
          <w:rFonts w:ascii="Times New Roman" w:eastAsia="SimSun" w:hAnsi="Times New Roman" w:cs="Times New Roman"/>
          <w:lang w:eastAsia="fr-FR"/>
        </w:rPr>
        <w:t>, aj po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="00D0067B" w:rsidRPr="00D062B8">
        <w:rPr>
          <w:rFonts w:ascii="Times New Roman" w:eastAsia="SimSun" w:hAnsi="Times New Roman" w:cs="Times New Roman"/>
          <w:lang w:eastAsia="fr-FR"/>
        </w:rPr>
        <w:t xml:space="preserve">jej ukončení. </w:t>
      </w:r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Niektoré </w:t>
      </w:r>
      <w:r w:rsidR="00D0067B" w:rsidRPr="00D062B8">
        <w:rPr>
          <w:rFonts w:ascii="Times New Roman" w:eastAsia="SimSun" w:hAnsi="Times New Roman" w:cs="Times New Roman"/>
          <w:lang w:eastAsia="fr-FR"/>
        </w:rPr>
        <w:t>lieky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sa nemajú užívať súbežne s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>lieko</w:t>
      </w:r>
      <w:r w:rsidR="00D0067B" w:rsidRPr="00D062B8">
        <w:rPr>
          <w:rFonts w:ascii="Times New Roman" w:eastAsia="SimSun" w:hAnsi="Times New Roman" w:cs="Times New Roman"/>
          <w:lang w:eastAsia="fr-FR"/>
        </w:rPr>
        <w:t>m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BF5A28"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 xml:space="preserve">(ako sú </w:t>
      </w:r>
      <w:proofErr w:type="spellStart"/>
      <w:r w:rsidR="00D0067B" w:rsidRPr="00D062B8">
        <w:rPr>
          <w:rFonts w:ascii="Times New Roman" w:eastAsia="SimSun" w:hAnsi="Times New Roman" w:cs="Times New Roman"/>
          <w:lang w:eastAsia="fr-FR"/>
        </w:rPr>
        <w:t>pimozid</w:t>
      </w:r>
      <w:proofErr w:type="spellEnd"/>
      <w:r w:rsidR="00D0067B" w:rsidRPr="00D062B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="00D0067B" w:rsidRPr="00D062B8">
        <w:rPr>
          <w:rFonts w:ascii="Times New Roman" w:eastAsia="SimSun" w:hAnsi="Times New Roman" w:cs="Times New Roman"/>
          <w:lang w:eastAsia="fr-FR"/>
        </w:rPr>
        <w:t>terfenadín</w:t>
      </w:r>
      <w:proofErr w:type="spellEnd"/>
      <w:r w:rsidR="00D0067B" w:rsidRPr="00D062B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="00D0067B" w:rsidRPr="00D062B8">
        <w:rPr>
          <w:rFonts w:ascii="Times New Roman" w:eastAsia="SimSun" w:hAnsi="Times New Roman" w:cs="Times New Roman"/>
          <w:lang w:eastAsia="fr-FR"/>
        </w:rPr>
        <w:t>astemizol</w:t>
      </w:r>
      <w:proofErr w:type="spellEnd"/>
      <w:r w:rsidR="00D0067B" w:rsidRPr="00D062B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="00D0067B" w:rsidRPr="00D062B8">
        <w:rPr>
          <w:rFonts w:ascii="Times New Roman" w:eastAsia="SimSun" w:hAnsi="Times New Roman" w:cs="Times New Roman"/>
          <w:lang w:eastAsia="fr-FR"/>
        </w:rPr>
        <w:t>cisaprid</w:t>
      </w:r>
      <w:proofErr w:type="spellEnd"/>
      <w:r w:rsidR="00D0067B" w:rsidRPr="00D062B8">
        <w:rPr>
          <w:rFonts w:ascii="Times New Roman" w:eastAsia="SimSun" w:hAnsi="Times New Roman" w:cs="Times New Roman"/>
          <w:lang w:eastAsia="fr-FR"/>
        </w:rPr>
        <w:t xml:space="preserve">) alebo </w:t>
      </w:r>
      <w:r w:rsidR="00D0067B" w:rsidRPr="00D062B8">
        <w:rPr>
          <w:rFonts w:ascii="Times New Roman" w:eastAsia="SimSun" w:hAnsi="Times New Roman" w:cs="Times New Roman"/>
          <w:spacing w:val="1"/>
          <w:lang w:eastAsia="fr-FR"/>
        </w:rPr>
        <w:t>s</w:t>
      </w:r>
      <w:r w:rsidR="00D0067B" w:rsidRPr="00D062B8">
        <w:rPr>
          <w:rFonts w:ascii="Times New Roman" w:eastAsia="SimSun" w:hAnsi="Times New Roman" w:cs="Times New Roman"/>
          <w:lang w:eastAsia="fr-FR"/>
        </w:rPr>
        <w:t>i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>vyžaduj</w:t>
      </w:r>
      <w:r w:rsidR="00D0067B" w:rsidRPr="00D062B8">
        <w:rPr>
          <w:rFonts w:ascii="Times New Roman" w:eastAsia="SimSun" w:hAnsi="Times New Roman" w:cs="Times New Roman"/>
          <w:lang w:eastAsia="fr-FR"/>
        </w:rPr>
        <w:t>ú</w:t>
      </w:r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 úprav</w:t>
      </w:r>
      <w:r w:rsidR="00D0067B" w:rsidRPr="00D062B8">
        <w:rPr>
          <w:rFonts w:ascii="Times New Roman" w:eastAsia="SimSun" w:hAnsi="Times New Roman" w:cs="Times New Roman"/>
          <w:lang w:eastAsia="fr-FR"/>
        </w:rPr>
        <w:t>u</w:t>
      </w:r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 dáv</w:t>
      </w:r>
      <w:r w:rsidR="00D0067B" w:rsidRPr="00D062B8">
        <w:rPr>
          <w:rFonts w:ascii="Times New Roman" w:eastAsia="SimSun" w:hAnsi="Times New Roman" w:cs="Times New Roman"/>
          <w:lang w:eastAsia="fr-FR"/>
        </w:rPr>
        <w:t>ky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(pozri tiež „Neužívajte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D0067B" w:rsidRPr="00D062B8">
        <w:rPr>
          <w:rFonts w:ascii="Times New Roman" w:eastAsia="SimSun" w:hAnsi="Times New Roman" w:cs="Times New Roman"/>
          <w:lang w:eastAsia="fr-FR"/>
        </w:rPr>
        <w:t>“</w:t>
      </w:r>
      <w:r w:rsidR="00D0067B" w:rsidRPr="00D062B8">
        <w:rPr>
          <w:rFonts w:ascii="Times New Roman" w:eastAsia="SimSun" w:hAnsi="Times New Roman" w:cs="Times New Roman"/>
          <w:spacing w:val="1"/>
          <w:lang w:eastAsia="fr-FR"/>
        </w:rPr>
        <w:t>).</w:t>
      </w:r>
    </w:p>
    <w:p w14:paraId="32E1540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9619A57" w14:textId="1EAC2879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D062B8">
        <w:rPr>
          <w:rFonts w:ascii="Times New Roman" w:eastAsia="SimSun" w:hAnsi="Times New Roman" w:cs="Times New Roman"/>
          <w:lang w:eastAsia="fr-FR"/>
        </w:rPr>
        <w:t>k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vy alebo vaše dieťa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 xml:space="preserve">užívate </w:t>
      </w:r>
      <w:r w:rsidR="004F1D60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D062B8">
        <w:rPr>
          <w:rFonts w:ascii="Times New Roman" w:eastAsia="SimSun" w:hAnsi="Times New Roman" w:cs="Times New Roman"/>
          <w:lang w:eastAsia="fr-FR"/>
        </w:rPr>
        <w:t xml:space="preserve"> spolu s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inými liekmi</w:t>
      </w:r>
      <w:r w:rsidR="00BF5A28" w:rsidRPr="00D062B8">
        <w:rPr>
          <w:rFonts w:ascii="Times New Roman" w:eastAsia="SimSun" w:hAnsi="Times New Roman" w:cs="Times New Roman"/>
          <w:lang w:eastAsia="fr-FR"/>
        </w:rPr>
        <w:t>,</w:t>
      </w:r>
      <w:r w:rsidRPr="00D062B8">
        <w:rPr>
          <w:rFonts w:ascii="Times New Roman" w:eastAsia="SimSun" w:hAnsi="Times New Roman" w:cs="Times New Roman"/>
          <w:lang w:eastAsia="fr-FR"/>
        </w:rPr>
        <w:t xml:space="preserve"> vrátane liekov vymenovaných nižšie, </w:t>
      </w:r>
      <w:r w:rsidRPr="00D062B8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D062B8">
        <w:rPr>
          <w:rFonts w:ascii="Times New Roman" w:eastAsia="SimSun" w:hAnsi="Times New Roman" w:cs="Times New Roman"/>
          <w:spacing w:val="2"/>
          <w:lang w:eastAsia="fr-FR"/>
        </w:rPr>
        <w:t>ô</w:t>
      </w:r>
      <w:r w:rsidRPr="00D062B8">
        <w:rPr>
          <w:rFonts w:ascii="Times New Roman" w:eastAsia="SimSun" w:hAnsi="Times New Roman" w:cs="Times New Roman"/>
          <w:lang w:eastAsia="fr-FR"/>
        </w:rPr>
        <w:t xml:space="preserve">žu byť účinky lieku </w:t>
      </w:r>
      <w:r w:rsidR="004F1D60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D062B8">
        <w:rPr>
          <w:rFonts w:ascii="Times New Roman" w:eastAsia="SimSun" w:hAnsi="Times New Roman" w:cs="Times New Roman"/>
          <w:lang w:eastAsia="fr-FR"/>
        </w:rPr>
        <w:t xml:space="preserve"> alebo iných liekov ovplyvnené.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D062B8">
        <w:rPr>
          <w:rFonts w:ascii="Times New Roman" w:eastAsia="SimSun" w:hAnsi="Times New Roman" w:cs="Times New Roman"/>
          <w:lang w:eastAsia="fr-FR"/>
        </w:rPr>
        <w:t>k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 xml:space="preserve">vy alebo vaše dieťa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užívate </w:t>
      </w:r>
      <w:r w:rsidRPr="00D062B8">
        <w:rPr>
          <w:rFonts w:ascii="Times New Roman" w:eastAsia="SimSun" w:hAnsi="Times New Roman" w:cs="Times New Roman"/>
          <w:lang w:eastAsia="fr-FR"/>
        </w:rPr>
        <w:t>niektorý z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nasledujúcich liekov,</w:t>
      </w:r>
      <w:r w:rsid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 xml:space="preserve">povedzte </w:t>
      </w:r>
      <w:r w:rsidRPr="00D062B8">
        <w:rPr>
          <w:rFonts w:ascii="Times New Roman" w:eastAsia="SimSun" w:hAnsi="Times New Roman" w:cs="Times New Roman"/>
          <w:spacing w:val="1"/>
          <w:lang w:eastAsia="fr-FR"/>
        </w:rPr>
        <w:t>t</w:t>
      </w:r>
      <w:r w:rsidRPr="00D062B8">
        <w:rPr>
          <w:rFonts w:ascii="Times New Roman" w:eastAsia="SimSun" w:hAnsi="Times New Roman" w:cs="Times New Roman"/>
          <w:lang w:eastAsia="fr-FR"/>
        </w:rPr>
        <w:t>o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lekárov</w:t>
      </w:r>
      <w:r w:rsidRPr="00D062B8">
        <w:rPr>
          <w:rFonts w:ascii="Times New Roman" w:eastAsia="SimSun" w:hAnsi="Times New Roman" w:cs="Times New Roman"/>
          <w:lang w:eastAsia="fr-FR"/>
        </w:rPr>
        <w:t>i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 xml:space="preserve">alebo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lekárnikov</w:t>
      </w:r>
      <w:r w:rsidRPr="00D062B8">
        <w:rPr>
          <w:rFonts w:ascii="Times New Roman" w:eastAsia="SimSun" w:hAnsi="Times New Roman" w:cs="Times New Roman"/>
          <w:spacing w:val="1"/>
          <w:lang w:eastAsia="fr-FR"/>
        </w:rPr>
        <w:t>i</w:t>
      </w:r>
      <w:r w:rsidRPr="00D062B8">
        <w:rPr>
          <w:rFonts w:ascii="Times New Roman" w:eastAsia="SimSun" w:hAnsi="Times New Roman" w:cs="Times New Roman"/>
          <w:lang w:eastAsia="fr-FR"/>
        </w:rPr>
        <w:t>:</w:t>
      </w:r>
    </w:p>
    <w:p w14:paraId="006AB082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80227D9" w14:textId="20C61504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lieky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zabránenie</w:t>
      </w:r>
      <w:r w:rsidR="00BF5A28" w:rsidRPr="00D062B8">
        <w:rPr>
          <w:rFonts w:ascii="Times New Roman" w:eastAsia="Times New Roman" w:hAnsi="Times New Roman" w:cs="Times New Roman"/>
        </w:rPr>
        <w:t xml:space="preserve"> tehotenstva</w:t>
      </w:r>
      <w:r w:rsidRPr="00D062B8">
        <w:rPr>
          <w:rFonts w:ascii="Times New Roman" w:eastAsia="Times New Roman" w:hAnsi="Times New Roman" w:cs="Times New Roman"/>
        </w:rPr>
        <w:t>, ktoré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môžu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zahŕňať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antikoncepčné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tablety, náplasti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kožu, implantáty a niektoré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vnútromaternicové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telieska (</w:t>
      </w:r>
      <w:proofErr w:type="spellStart"/>
      <w:r w:rsidR="00BF5A28" w:rsidRPr="00D062B8">
        <w:rPr>
          <w:rFonts w:ascii="Times New Roman" w:eastAsia="Times New Roman" w:hAnsi="Times New Roman" w:cs="Times New Roman"/>
        </w:rPr>
        <w:t>Intrauterine</w:t>
      </w:r>
      <w:proofErr w:type="spellEnd"/>
      <w:r w:rsidR="00BF5A28" w:rsidRPr="00D062B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F5A28" w:rsidRPr="00D062B8">
        <w:rPr>
          <w:rFonts w:ascii="Times New Roman" w:eastAsia="Times New Roman" w:hAnsi="Times New Roman" w:cs="Times New Roman"/>
        </w:rPr>
        <w:t>devices</w:t>
      </w:r>
      <w:proofErr w:type="spellEnd"/>
      <w:r w:rsidR="00BF5A28" w:rsidRPr="00D062B8">
        <w:rPr>
          <w:rFonts w:ascii="Times New Roman" w:eastAsia="Times New Roman" w:hAnsi="Times New Roman" w:cs="Times New Roman"/>
        </w:rPr>
        <w:t xml:space="preserve">, </w:t>
      </w:r>
      <w:r w:rsidRPr="00D062B8">
        <w:rPr>
          <w:rFonts w:ascii="Times New Roman" w:eastAsia="Times New Roman" w:hAnsi="Times New Roman" w:cs="Times New Roman"/>
        </w:rPr>
        <w:t>IUD), ktoré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uvoľňujú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hormóny, nemusia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účinkovať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správne, ak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používajú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spolu s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liekom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="004F1D60">
        <w:rPr>
          <w:rFonts w:ascii="Times New Roman" w:eastAsia="Times New Roman" w:hAnsi="Times New Roman" w:cs="Times New Roman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</w:rPr>
        <w:t>Mylan</w:t>
      </w:r>
      <w:proofErr w:type="spellEnd"/>
      <w:r w:rsidRPr="00D062B8">
        <w:rPr>
          <w:rFonts w:ascii="Times New Roman" w:eastAsia="Times New Roman" w:hAnsi="Times New Roman" w:cs="Times New Roman"/>
        </w:rPr>
        <w:t>. Počas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liečby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liekom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="004F1D60">
        <w:rPr>
          <w:rFonts w:ascii="Times New Roman" w:eastAsia="Times New Roman" w:hAnsi="Times New Roman" w:cs="Times New Roman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</w:rPr>
        <w:t>Mylan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a až do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2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mesiacov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skončení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užívania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lieku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="004F1D60">
        <w:rPr>
          <w:rFonts w:ascii="Times New Roman" w:eastAsia="Times New Roman" w:hAnsi="Times New Roman" w:cs="Times New Roman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</w:rPr>
        <w:t>Mylan</w:t>
      </w:r>
      <w:proofErr w:type="spellEnd"/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má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používať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iná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prídavná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nehormonálna forma antikoncepcie.</w:t>
      </w:r>
    </w:p>
    <w:p w14:paraId="25BF614A" w14:textId="58459593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cyklosporín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takrolimus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sirolimus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everolimus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</w:t>
      </w:r>
      <w:r w:rsidR="00AD51AD" w:rsidRPr="00AD51AD">
        <w:rPr>
          <w:rFonts w:ascii="Times New Roman" w:eastAsia="Times New Roman" w:hAnsi="Times New Roman" w:cs="Times New Roman"/>
        </w:rPr>
        <w:t>používané na potlačenie imunitného systému</w:t>
      </w:r>
      <w:r w:rsidRPr="00D062B8">
        <w:rPr>
          <w:rFonts w:ascii="Times New Roman" w:eastAsia="Times New Roman" w:hAnsi="Times New Roman" w:cs="Times New Roman"/>
        </w:rPr>
        <w:t>),</w:t>
      </w:r>
    </w:p>
    <w:p w14:paraId="3A040E5D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alfentanil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fentanyl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(používané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bolesti),</w:t>
      </w:r>
    </w:p>
    <w:p w14:paraId="48A7EA00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chinidín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(používaný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nepravidelného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srdcového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rytmu),</w:t>
      </w:r>
    </w:p>
    <w:p w14:paraId="6CC8ECD8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irinotekán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etopozid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vinorelbín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ifosfamid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(lieky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používané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rakoviny),</w:t>
      </w:r>
    </w:p>
    <w:p w14:paraId="73331B6B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lieky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obsahujúce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deriváty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062B8">
        <w:rPr>
          <w:rFonts w:ascii="Times New Roman" w:eastAsia="Times New Roman" w:hAnsi="Times New Roman" w:cs="Times New Roman"/>
        </w:rPr>
        <w:t>námeľových</w:t>
      </w:r>
      <w:proofErr w:type="spellEnd"/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alkaloidov, ako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sú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062B8">
        <w:rPr>
          <w:rFonts w:ascii="Times New Roman" w:eastAsia="Times New Roman" w:hAnsi="Times New Roman" w:cs="Times New Roman"/>
        </w:rPr>
        <w:t>ergotamín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062B8">
        <w:rPr>
          <w:rFonts w:ascii="Times New Roman" w:eastAsia="Times New Roman" w:hAnsi="Times New Roman" w:cs="Times New Roman"/>
        </w:rPr>
        <w:t>dihydroergotamín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(používané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migrény),</w:t>
      </w:r>
    </w:p>
    <w:p w14:paraId="0AAFC8F1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warfarín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acenokumarol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(lieky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zriedenie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krvi; môžu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vyžadovať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krvné testy),</w:t>
      </w:r>
    </w:p>
    <w:p w14:paraId="14BC7CC7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rifampicín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klaritromycín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telitromycín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(antibiotiká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používané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infekcií),</w:t>
      </w:r>
    </w:p>
    <w:p w14:paraId="1E0B8CC0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fenytoín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(liek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používaný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záchvatov),</w:t>
      </w:r>
    </w:p>
    <w:p w14:paraId="3C236CE7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karbamazepín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(používaný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depresie a epilepsie),</w:t>
      </w:r>
    </w:p>
    <w:p w14:paraId="3615BAE0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midazolam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triazolam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fenobarbital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(lieky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používané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upokojenie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pomoc so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zaspávaním),</w:t>
      </w:r>
    </w:p>
    <w:p w14:paraId="7AAEFEDC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ľubovník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bodkovaný (rastlinný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prípravok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používaný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depresie),</w:t>
      </w:r>
    </w:p>
    <w:p w14:paraId="267435CF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r w:rsidR="00262809" w:rsidRPr="00D062B8">
        <w:rPr>
          <w:rFonts w:ascii="Times New Roman" w:eastAsia="Times New Roman" w:hAnsi="Times New Roman" w:cs="Times New Roman"/>
        </w:rPr>
        <w:t xml:space="preserve">inhibítory </w:t>
      </w:r>
      <w:r w:rsidRPr="00D062B8">
        <w:rPr>
          <w:rFonts w:ascii="Times New Roman" w:eastAsia="Times New Roman" w:hAnsi="Times New Roman" w:cs="Times New Roman"/>
        </w:rPr>
        <w:t>proteázy (používané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infekcií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HIV),</w:t>
      </w:r>
    </w:p>
    <w:p w14:paraId="534111A7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ketokonazol</w:t>
      </w:r>
      <w:proofErr w:type="spellEnd"/>
      <w:r w:rsidRPr="00D062B8">
        <w:rPr>
          <w:rFonts w:ascii="Times New Roman" w:eastAsia="Times New Roman" w:hAnsi="Times New Roman" w:cs="Times New Roman"/>
        </w:rPr>
        <w:t>, okrem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šampónu (používa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062B8">
        <w:rPr>
          <w:rFonts w:ascii="Times New Roman" w:eastAsia="Times New Roman" w:hAnsi="Times New Roman" w:cs="Times New Roman"/>
        </w:rPr>
        <w:t>Cushingovho</w:t>
      </w:r>
      <w:proofErr w:type="spellEnd"/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syndrómu – keď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 v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tele tvorí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nadmerné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množstvo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kortizolu),</w:t>
      </w:r>
    </w:p>
    <w:p w14:paraId="024F0A24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itrakonazol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vorikonazol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posakonazol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(lieky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proti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hubovým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ochoreniam),</w:t>
      </w:r>
    </w:p>
    <w:p w14:paraId="2D44ABB8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nefazodón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(používaný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depresie),</w:t>
      </w:r>
    </w:p>
    <w:p w14:paraId="3E7C84DE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kortikosteroidy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(ako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sú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062B8">
        <w:rPr>
          <w:rFonts w:ascii="Times New Roman" w:eastAsia="Times New Roman" w:hAnsi="Times New Roman" w:cs="Times New Roman"/>
        </w:rPr>
        <w:t>dexametazón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062B8">
        <w:rPr>
          <w:rFonts w:ascii="Times New Roman" w:eastAsia="Times New Roman" w:hAnsi="Times New Roman" w:cs="Times New Roman"/>
        </w:rPr>
        <w:t>metylprednizolón</w:t>
      </w:r>
      <w:proofErr w:type="spellEnd"/>
      <w:r w:rsidRPr="00D062B8">
        <w:rPr>
          <w:rFonts w:ascii="Times New Roman" w:eastAsia="Times New Roman" w:hAnsi="Times New Roman" w:cs="Times New Roman"/>
        </w:rPr>
        <w:t>),</w:t>
      </w:r>
    </w:p>
    <w:p w14:paraId="4A020D04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lieky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proti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 xml:space="preserve">úzkosti (ako je </w:t>
      </w:r>
      <w:proofErr w:type="spellStart"/>
      <w:r w:rsidRPr="00D062B8">
        <w:rPr>
          <w:rFonts w:ascii="Times New Roman" w:eastAsia="Times New Roman" w:hAnsi="Times New Roman" w:cs="Times New Roman"/>
        </w:rPr>
        <w:t>alprazolam</w:t>
      </w:r>
      <w:proofErr w:type="spellEnd"/>
      <w:r w:rsidRPr="00D062B8">
        <w:rPr>
          <w:rFonts w:ascii="Times New Roman" w:eastAsia="Times New Roman" w:hAnsi="Times New Roman" w:cs="Times New Roman"/>
        </w:rPr>
        <w:t>),</w:t>
      </w:r>
    </w:p>
    <w:p w14:paraId="4BBA4086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proofErr w:type="spellStart"/>
      <w:r w:rsidRPr="00D062B8">
        <w:rPr>
          <w:rFonts w:ascii="Times New Roman" w:eastAsia="Times New Roman" w:hAnsi="Times New Roman" w:cs="Times New Roman"/>
        </w:rPr>
        <w:t>tolbutamid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(liek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cukrovky).</w:t>
      </w:r>
    </w:p>
    <w:p w14:paraId="434A2800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EED613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D062B8">
        <w:rPr>
          <w:rFonts w:ascii="Times New Roman" w:eastAsia="SimSun" w:hAnsi="Times New Roman" w:cs="Times New Roman"/>
          <w:lang w:eastAsia="fr-FR"/>
        </w:rPr>
        <w:t>k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vy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vaše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dieťa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tera</w:t>
      </w:r>
      <w:r w:rsidRPr="00D062B8">
        <w:rPr>
          <w:rFonts w:ascii="Times New Roman" w:eastAsia="SimSun" w:hAnsi="Times New Roman" w:cs="Times New Roman"/>
          <w:lang w:eastAsia="fr-FR"/>
        </w:rPr>
        <w:t>z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užívate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ste v</w:t>
      </w:r>
      <w:r w:rsidR="00262809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poslednom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čase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 xml:space="preserve">užívali,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č</w:t>
      </w:r>
      <w:r w:rsidRPr="00D062B8">
        <w:rPr>
          <w:rFonts w:ascii="Times New Roman" w:eastAsia="SimSun" w:hAnsi="Times New Roman" w:cs="Times New Roman"/>
          <w:lang w:eastAsia="fr-FR"/>
        </w:rPr>
        <w:t>i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práv</w:t>
      </w:r>
      <w:r w:rsidRPr="00D062B8">
        <w:rPr>
          <w:rFonts w:ascii="Times New Roman" w:eastAsia="SimSun" w:hAnsi="Times New Roman" w:cs="Times New Roman"/>
          <w:lang w:eastAsia="fr-FR"/>
        </w:rPr>
        <w:t>e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budete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užívať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ďalšie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lieky, povedzte to lekárovi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lekárnikovi.</w:t>
      </w:r>
    </w:p>
    <w:p w14:paraId="43B847D0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FA7CA8F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Tehotenstvo a dojčenie</w:t>
      </w:r>
    </w:p>
    <w:p w14:paraId="33129B2E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liek sa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nemá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tehotenstva, pokiaľ to nie je úplne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nevyhnutné. Ak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ste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 je tehotné</w:t>
      </w:r>
      <w:r w:rsid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dojčíte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dojčí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dieťa, môžete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môže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tehotné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otehotnieť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plánuje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otehotnieť, poraďte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sa s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lekárom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predtým, ako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začnete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liek.</w:t>
      </w:r>
    </w:p>
    <w:p w14:paraId="6BD7F545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14:paraId="56E955CC" w14:textId="6A210EE5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>Informácie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týkajúce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zabránenia</w:t>
      </w:r>
      <w:r w:rsidR="00C77EB6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tehotenstva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, pozri „Iné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lieky a </w:t>
      </w:r>
      <w:r w:rsidR="004F1D60">
        <w:rPr>
          <w:rFonts w:ascii="Times New Roman" w:eastAsia="SimSun" w:hAnsi="Times New Roman" w:cs="Times New Roman"/>
          <w:spacing w:val="-2"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spacing w:val="-2"/>
          <w:lang w:eastAsia="fr-FR"/>
        </w:rPr>
        <w:t>Mylan</w:t>
      </w:r>
      <w:proofErr w:type="spellEnd"/>
      <w:r w:rsidRPr="00D062B8">
        <w:rPr>
          <w:rFonts w:ascii="Times New Roman" w:eastAsia="SimSun" w:hAnsi="Times New Roman" w:cs="Times New Roman"/>
          <w:spacing w:val="-2"/>
          <w:lang w:eastAsia="fr-FR"/>
        </w:rPr>
        <w:t>“.</w:t>
      </w:r>
    </w:p>
    <w:p w14:paraId="508D452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14:paraId="56A2E566" w14:textId="11455C3C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lastRenderedPageBreak/>
        <w:t>Nie je známe, či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="004F1D60">
        <w:rPr>
          <w:rFonts w:ascii="Times New Roman" w:eastAsia="SimSun" w:hAnsi="Times New Roman" w:cs="Times New Roman"/>
          <w:spacing w:val="-2"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spacing w:val="-2"/>
          <w:lang w:eastAsia="fr-FR"/>
        </w:rPr>
        <w:t>Mylan</w:t>
      </w:r>
      <w:proofErr w:type="spellEnd"/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vylučuje do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ľudské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h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o</w:t>
      </w:r>
      <w:r w:rsidR="00486F71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materského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mlieka, 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p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reto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dojčenie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liečby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týmto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liekom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neodporúča. Je dôležité, aby ste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pred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užívaním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tohto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lieku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informovali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lekára, že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vy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 va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še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dieťa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dojčíte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dojčiť.</w:t>
      </w:r>
    </w:p>
    <w:p w14:paraId="42475A0A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655FF42" w14:textId="77777777" w:rsidR="00D0067B" w:rsidRPr="00D062B8" w:rsidRDefault="00D0067B" w:rsidP="00D0067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Vedenie</w:t>
      </w:r>
      <w:r w:rsid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vozi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d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iel</w:t>
      </w:r>
      <w:r w:rsid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a obsluha strojov</w:t>
      </w:r>
    </w:p>
    <w:p w14:paraId="6C2E67B5" w14:textId="2CF012A2" w:rsidR="00D0067B" w:rsidRPr="00D062B8" w:rsidRDefault="00D0067B" w:rsidP="00D0067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>Treba vziať do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úvahy, že niektorí ľudia majú po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užití lieku </w:t>
      </w:r>
      <w:r w:rsidR="004F1D60">
        <w:rPr>
          <w:rFonts w:ascii="Times New Roman" w:eastAsia="SimSun" w:hAnsi="Times New Roman" w:cs="Times New Roman"/>
          <w:spacing w:val="-2"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spacing w:val="-2"/>
          <w:lang w:eastAsia="fr-FR"/>
        </w:rPr>
        <w:t>Mylan</w:t>
      </w:r>
      <w:proofErr w:type="spellEnd"/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závrat a cítia sa ospalí. Ak vy alebo vaše dieťa máte závrat alebo sa cítite ospalo, po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užití tohto lieku sa vyhnite vedeniu vozidiel, bicyklovaniu alebo obsluhovaniu strojov alebo nástrojov (pozri časť „Možné vedľajšie účinky“).</w:t>
      </w:r>
    </w:p>
    <w:p w14:paraId="4B4D77B3" w14:textId="77777777" w:rsidR="00D0067B" w:rsidRPr="008C6D64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5F5EC0F" w14:textId="1107AA78" w:rsidR="00D0067B" w:rsidRPr="00D062B8" w:rsidRDefault="004F1D60" w:rsidP="001E0B53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  <w:r w:rsidR="00D0067B" w:rsidRPr="00D062B8">
        <w:rPr>
          <w:rFonts w:ascii="Times New Roman" w:eastAsia="Times New Roman" w:hAnsi="Times New Roman" w:cs="Times New Roman"/>
          <w:b/>
          <w:lang w:eastAsia="sk-SK" w:bidi="sk-SK"/>
        </w:rPr>
        <w:t xml:space="preserve"> obsahuje sacharózu</w:t>
      </w:r>
    </w:p>
    <w:p w14:paraId="766DFA13" w14:textId="6E237A5C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Kapsuly </w:t>
      </w:r>
      <w:r w:rsidR="004F1D60">
        <w:rPr>
          <w:rFonts w:ascii="Times New Roman" w:eastAsia="SimSun" w:hAnsi="Times New Roman" w:cs="Times New Roman"/>
          <w:spacing w:val="-2"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spacing w:val="-2"/>
          <w:lang w:eastAsia="fr-FR"/>
        </w:rPr>
        <w:t>Mylan</w:t>
      </w:r>
      <w:proofErr w:type="spellEnd"/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obsahujú sacharózu. Ak vám alebo vášmu dieťaťu lekár povedal, že neznášate niektoré cukry, kontaktujte lekára pred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užitím tohto lieku.</w:t>
      </w:r>
    </w:p>
    <w:p w14:paraId="741FAA34" w14:textId="77777777" w:rsidR="00D0067B" w:rsidRPr="00D062B8" w:rsidRDefault="00D0067B" w:rsidP="0026280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DD17E1B" w14:textId="77777777" w:rsidR="00D0067B" w:rsidRPr="00D062B8" w:rsidRDefault="00D0067B" w:rsidP="0026280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8DFBD54" w14:textId="621A012C" w:rsidR="004C0769" w:rsidRPr="00D062B8" w:rsidRDefault="00D0067B" w:rsidP="001E0B53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 xml:space="preserve">Ako užívať </w:t>
      </w:r>
      <w:r w:rsidR="004F1D60"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</w:p>
    <w:p w14:paraId="6A6F3287" w14:textId="77777777" w:rsidR="00D0067B" w:rsidRPr="00D062B8" w:rsidRDefault="00D0067B" w:rsidP="004B3228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6F25E47" w14:textId="500719D6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>Vždy užívajte alebo dieťaťu podávajte tento liek presne tak, ako vám povedal lekár, lekárnik alebo zdravotná sestra. Ak si nie ste niečím istý, overte si to u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lekára, lekárnika alebo zdravotnej sestry. Vždy užívajte liek </w:t>
      </w:r>
      <w:r w:rsidR="004F1D60">
        <w:rPr>
          <w:rFonts w:ascii="Times New Roman" w:eastAsia="SimSun" w:hAnsi="Times New Roman" w:cs="Times New Roman"/>
          <w:spacing w:val="-2"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spacing w:val="-2"/>
          <w:lang w:eastAsia="fr-FR"/>
        </w:rPr>
        <w:t>Mylan</w:t>
      </w:r>
      <w:proofErr w:type="spellEnd"/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spolu s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inými liekmi na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predchádzanie nevoľnosti a vracaniu. Po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liečbe liekom </w:t>
      </w:r>
      <w:r w:rsidR="004F1D60">
        <w:rPr>
          <w:rFonts w:ascii="Times New Roman" w:eastAsia="SimSun" w:hAnsi="Times New Roman" w:cs="Times New Roman"/>
          <w:spacing w:val="-2"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spacing w:val="-2"/>
          <w:lang w:eastAsia="fr-FR"/>
        </w:rPr>
        <w:t>Mylan</w:t>
      </w:r>
      <w:proofErr w:type="spellEnd"/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vás alebo vaše dieťa </w:t>
      </w:r>
      <w:r w:rsidR="00F41126">
        <w:rPr>
          <w:rFonts w:ascii="Times New Roman" w:eastAsia="SimSun" w:hAnsi="Times New Roman" w:cs="Times New Roman"/>
          <w:spacing w:val="-2"/>
          <w:lang w:eastAsia="fr-FR"/>
        </w:rPr>
        <w:t xml:space="preserve">môže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lekár požiadať, aby ste pokračovali v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užívaní iných liekov na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predchádzanie nevoľnosti 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vracaniu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,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vrátane </w:t>
      </w:r>
      <w:proofErr w:type="spellStart"/>
      <w:r w:rsidRPr="00D062B8">
        <w:rPr>
          <w:rFonts w:ascii="Times New Roman" w:eastAsia="SimSun" w:hAnsi="Times New Roman" w:cs="Times New Roman"/>
          <w:spacing w:val="-2"/>
          <w:lang w:eastAsia="fr-FR"/>
        </w:rPr>
        <w:t>kortikosteroidu</w:t>
      </w:r>
      <w:proofErr w:type="spellEnd"/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(ako je </w:t>
      </w:r>
      <w:proofErr w:type="spellStart"/>
      <w:r w:rsidRPr="00D062B8">
        <w:rPr>
          <w:rFonts w:ascii="Times New Roman" w:eastAsia="SimSun" w:hAnsi="Times New Roman" w:cs="Times New Roman"/>
          <w:spacing w:val="-2"/>
          <w:lang w:eastAsia="fr-FR"/>
        </w:rPr>
        <w:t>dexametazón</w:t>
      </w:r>
      <w:proofErr w:type="spellEnd"/>
      <w:r w:rsidRPr="00D062B8">
        <w:rPr>
          <w:rFonts w:ascii="Times New Roman" w:eastAsia="SimSun" w:hAnsi="Times New Roman" w:cs="Times New Roman"/>
          <w:spacing w:val="-2"/>
          <w:lang w:eastAsia="fr-FR"/>
        </w:rPr>
        <w:t>) a „antagonistu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5HT</w:t>
      </w:r>
      <w:r w:rsidRPr="00D062B8">
        <w:rPr>
          <w:rFonts w:ascii="Times New Roman" w:eastAsia="SimSun" w:hAnsi="Times New Roman" w:cs="Times New Roman"/>
          <w:spacing w:val="-2"/>
          <w:vertAlign w:val="subscript"/>
          <w:lang w:eastAsia="fr-FR"/>
        </w:rPr>
        <w:t>3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receptorov“ (ako je </w:t>
      </w:r>
      <w:proofErr w:type="spellStart"/>
      <w:r w:rsidRPr="00D062B8">
        <w:rPr>
          <w:rFonts w:ascii="Times New Roman" w:eastAsia="SimSun" w:hAnsi="Times New Roman" w:cs="Times New Roman"/>
          <w:spacing w:val="-2"/>
          <w:lang w:eastAsia="fr-FR"/>
        </w:rPr>
        <w:t>ondansetrón</w:t>
      </w:r>
      <w:proofErr w:type="spellEnd"/>
      <w:r w:rsidRPr="00D062B8">
        <w:rPr>
          <w:rFonts w:ascii="Times New Roman" w:eastAsia="SimSun" w:hAnsi="Times New Roman" w:cs="Times New Roman"/>
          <w:spacing w:val="-2"/>
          <w:lang w:eastAsia="fr-FR"/>
        </w:rPr>
        <w:t>). Ak si nie ste niečím istý, overte si to u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lekára, lekárnika alebo zdravotnej sestry.</w:t>
      </w:r>
    </w:p>
    <w:p w14:paraId="5B179F96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4521682" w14:textId="3B7701EE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Odporúčaná perorálna dávka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F41126">
        <w:rPr>
          <w:rFonts w:ascii="Times New Roman" w:eastAsia="SimSun" w:hAnsi="Times New Roman" w:cs="Times New Roman"/>
          <w:lang w:eastAsia="fr-FR"/>
        </w:rPr>
        <w:t xml:space="preserve">(ústami užívaná) </w:t>
      </w:r>
      <w:r w:rsidRPr="00D062B8">
        <w:rPr>
          <w:rFonts w:ascii="Times New Roman" w:eastAsia="SimSun" w:hAnsi="Times New Roman" w:cs="Times New Roman"/>
          <w:lang w:eastAsia="fr-FR"/>
        </w:rPr>
        <w:t>lieku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4F1D60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je</w:t>
      </w:r>
    </w:p>
    <w:p w14:paraId="4C364AF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Deň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1:</w:t>
      </w:r>
    </w:p>
    <w:p w14:paraId="59E712D0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jedna 125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mg kapsula 1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hodinu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pred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začiatkom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podávania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chemoterapie</w:t>
      </w:r>
    </w:p>
    <w:p w14:paraId="10C9A60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2F34D0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a</w:t>
      </w:r>
    </w:p>
    <w:p w14:paraId="6ADF1AB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C111DDA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Deň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2 a 3:</w:t>
      </w:r>
    </w:p>
    <w:p w14:paraId="07B2E461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jedna 80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mg kapsula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každý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deň.</w:t>
      </w:r>
    </w:p>
    <w:p w14:paraId="74F008D8" w14:textId="5F91E379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Ak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chemoterapia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 xml:space="preserve">nepodáva, </w:t>
      </w:r>
      <w:r w:rsidR="004F1D60">
        <w:rPr>
          <w:rFonts w:ascii="Times New Roman" w:eastAsia="Times New Roman" w:hAnsi="Times New Roman" w:cs="Times New Roman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</w:rPr>
        <w:t>Mylan</w:t>
      </w:r>
      <w:proofErr w:type="spellEnd"/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užite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ráno.</w:t>
      </w:r>
    </w:p>
    <w:p w14:paraId="37903BBB" w14:textId="7AD074E4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Ak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chemoterapia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 xml:space="preserve">podáva, </w:t>
      </w:r>
      <w:r w:rsidR="004F1D60">
        <w:rPr>
          <w:rFonts w:ascii="Times New Roman" w:eastAsia="Times New Roman" w:hAnsi="Times New Roman" w:cs="Times New Roman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</w:rPr>
        <w:t>Mylan</w:t>
      </w:r>
      <w:proofErr w:type="spellEnd"/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užite 1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hodinu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pred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začiatkom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podávania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chemoterapie.</w:t>
      </w:r>
    </w:p>
    <w:p w14:paraId="3350591D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C7781C2" w14:textId="2A214A29" w:rsidR="00D0067B" w:rsidRPr="00D062B8" w:rsidRDefault="004F1D60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sa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môže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užívať s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="00D0067B" w:rsidRPr="00D062B8">
        <w:rPr>
          <w:rFonts w:ascii="Times New Roman" w:eastAsia="SimSun" w:hAnsi="Times New Roman" w:cs="Times New Roman"/>
          <w:lang w:eastAsia="fr-FR"/>
        </w:rPr>
        <w:t>jedlom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alebo bez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="00D0067B" w:rsidRPr="00D062B8">
        <w:rPr>
          <w:rFonts w:ascii="Times New Roman" w:eastAsia="SimSun" w:hAnsi="Times New Roman" w:cs="Times New Roman"/>
          <w:lang w:eastAsia="fr-FR"/>
        </w:rPr>
        <w:t>jedla.</w:t>
      </w:r>
    </w:p>
    <w:p w14:paraId="7FB9A93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09EB174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Kapsulu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prehltnite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vcelku s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tekutinou.</w:t>
      </w:r>
    </w:p>
    <w:p w14:paraId="330A616B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0481B24" w14:textId="5A26E022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Ak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užijete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viac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lieku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="004F1D60">
        <w:rPr>
          <w:rFonts w:ascii="Times New Roman" w:eastAsia="SimSun" w:hAnsi="Times New Roman" w:cs="Times New Roman"/>
          <w:b/>
          <w:bCs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b/>
          <w:bCs/>
          <w:lang w:eastAsia="fr-FR"/>
        </w:rPr>
        <w:t>Mylan</w:t>
      </w:r>
      <w:proofErr w:type="spellEnd"/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máte</w:t>
      </w:r>
    </w:p>
    <w:p w14:paraId="594602AD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Neužívajte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viac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kapsúl, ako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D062B8">
        <w:rPr>
          <w:rFonts w:ascii="Times New Roman" w:eastAsia="SimSun" w:hAnsi="Times New Roman" w:cs="Times New Roman"/>
          <w:spacing w:val="3"/>
          <w:lang w:eastAsia="fr-FR"/>
        </w:rPr>
        <w:t>á</w:t>
      </w:r>
      <w:r w:rsidRPr="00D062B8">
        <w:rPr>
          <w:rFonts w:ascii="Times New Roman" w:eastAsia="SimSun" w:hAnsi="Times New Roman" w:cs="Times New Roman"/>
          <w:lang w:eastAsia="fr-FR"/>
        </w:rPr>
        <w:t>m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odporučil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lekár. Ak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ste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vy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vaše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dieťa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užil</w:t>
      </w:r>
      <w:r w:rsidRPr="00D062B8">
        <w:rPr>
          <w:rFonts w:ascii="Times New Roman" w:eastAsia="SimSun" w:hAnsi="Times New Roman" w:cs="Times New Roman"/>
          <w:lang w:eastAsia="fr-FR"/>
        </w:rPr>
        <w:t>i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prí</w:t>
      </w:r>
      <w:r w:rsidRPr="00D062B8">
        <w:rPr>
          <w:rFonts w:ascii="Times New Roman" w:eastAsia="SimSun" w:hAnsi="Times New Roman" w:cs="Times New Roman"/>
          <w:spacing w:val="1"/>
          <w:lang w:eastAsia="fr-FR"/>
        </w:rPr>
        <w:t>l</w:t>
      </w:r>
      <w:r w:rsidRPr="00D062B8">
        <w:rPr>
          <w:rFonts w:ascii="Times New Roman" w:eastAsia="SimSun" w:hAnsi="Times New Roman" w:cs="Times New Roman"/>
          <w:lang w:eastAsia="fr-FR"/>
        </w:rPr>
        <w:t>iš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veľa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kapsúl, ihneď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kontaktujte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svojho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lekára.</w:t>
      </w:r>
    </w:p>
    <w:p w14:paraId="6DE19570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22EEDCA" w14:textId="20715F01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A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k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zabu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dnete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uži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ť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="004F1D60">
        <w:rPr>
          <w:rFonts w:ascii="Times New Roman" w:eastAsia="SimSun" w:hAnsi="Times New Roman" w:cs="Times New Roman"/>
          <w:b/>
          <w:bCs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b/>
          <w:bCs/>
          <w:lang w:eastAsia="fr-FR"/>
        </w:rPr>
        <w:t>Mylan</w:t>
      </w:r>
      <w:proofErr w:type="spellEnd"/>
    </w:p>
    <w:p w14:paraId="5D651AD9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Ak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ste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vy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vaše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dieťa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vynechali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dávku, požiadajte o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radu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svojho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lekára.</w:t>
      </w:r>
    </w:p>
    <w:p w14:paraId="0AC3E715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884B87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Ak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máte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akékoľve</w:t>
      </w:r>
      <w:r w:rsidRPr="00D062B8">
        <w:rPr>
          <w:rFonts w:ascii="Times New Roman" w:eastAsia="SimSun" w:hAnsi="Times New Roman" w:cs="Times New Roman"/>
          <w:lang w:eastAsia="fr-FR"/>
        </w:rPr>
        <w:t>k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ďalšie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otázky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týkajúce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použitia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tohto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lieku,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opýtajte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lekára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lekárnik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D062B8">
        <w:rPr>
          <w:rFonts w:ascii="Times New Roman" w:eastAsia="SimSun" w:hAnsi="Times New Roman" w:cs="Times New Roman"/>
          <w:lang w:eastAsia="fr-FR"/>
        </w:rPr>
        <w:t>.</w:t>
      </w:r>
    </w:p>
    <w:p w14:paraId="36A68587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D5D5806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0698B2" w14:textId="77777777" w:rsidR="00D0067B" w:rsidRPr="00D062B8" w:rsidRDefault="00D0067B" w:rsidP="00E66095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Možné vedľajšie účinky</w:t>
      </w:r>
    </w:p>
    <w:p w14:paraId="251CDF8C" w14:textId="77777777" w:rsidR="00D0067B" w:rsidRPr="00D062B8" w:rsidRDefault="00D0067B" w:rsidP="00E66095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</w:p>
    <w:p w14:paraId="5FB8D380" w14:textId="77777777" w:rsidR="00D0067B" w:rsidRPr="00D062B8" w:rsidRDefault="00D0067B" w:rsidP="00E6609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Tak ako všetky lieky, aj tento liek môže spôsobovať vedľajšie účinky, hoci sa neprejavia u každého.</w:t>
      </w:r>
    </w:p>
    <w:p w14:paraId="5096C6F1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35AE58A" w14:textId="38567D5C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lastRenderedPageBreak/>
        <w:t>A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k vy alebo vaše dieťa spozorujete ktorýkoľvek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nasledujú</w:t>
      </w:r>
      <w:r w:rsidRPr="00D062B8">
        <w:rPr>
          <w:rFonts w:ascii="Times New Roman" w:eastAsia="SimSun" w:hAnsi="Times New Roman" w:cs="Times New Roman"/>
          <w:b/>
          <w:bCs/>
          <w:spacing w:val="-2"/>
          <w:lang w:eastAsia="fr-FR"/>
        </w:rPr>
        <w:t>c</w:t>
      </w:r>
      <w:r w:rsidRPr="00D062B8">
        <w:rPr>
          <w:rFonts w:ascii="Times New Roman" w:eastAsia="SimSun" w:hAnsi="Times New Roman" w:cs="Times New Roman"/>
          <w:b/>
          <w:bCs/>
          <w:spacing w:val="1"/>
          <w:lang w:eastAsia="fr-FR"/>
        </w:rPr>
        <w:t>ic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h 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vedľaj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š</w:t>
      </w:r>
      <w:r w:rsidRPr="00D062B8">
        <w:rPr>
          <w:rFonts w:ascii="Times New Roman" w:eastAsia="SimSun" w:hAnsi="Times New Roman" w:cs="Times New Roman"/>
          <w:b/>
          <w:bCs/>
          <w:spacing w:val="1"/>
          <w:lang w:eastAsia="fr-FR"/>
        </w:rPr>
        <w:t>íc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h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účinkov,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ktor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é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môžu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byť závažné a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pri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ktorých môžete</w:t>
      </w:r>
      <w:r w:rsid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vy alebo vaše dieťa potrebovať okamžitú lekársku pomoc, prestaňte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užívať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4F1D60">
        <w:rPr>
          <w:rFonts w:ascii="Times New Roman" w:eastAsia="SimSun" w:hAnsi="Times New Roman" w:cs="Times New Roman"/>
          <w:b/>
          <w:bCs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b/>
          <w:bCs/>
          <w:lang w:eastAsia="fr-FR"/>
        </w:rPr>
        <w:t>Mylan</w:t>
      </w:r>
      <w:proofErr w:type="spellEnd"/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a okamžite vyhľadajte lekára:</w:t>
      </w:r>
    </w:p>
    <w:p w14:paraId="1124BEBF" w14:textId="54B9C085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r w:rsidR="00DE64DA" w:rsidRPr="00D062B8">
        <w:rPr>
          <w:rFonts w:ascii="Times New Roman" w:eastAsia="Times New Roman" w:hAnsi="Times New Roman" w:cs="Times New Roman"/>
        </w:rPr>
        <w:t>ž</w:t>
      </w:r>
      <w:r w:rsidRPr="00D062B8">
        <w:rPr>
          <w:rFonts w:ascii="Times New Roman" w:eastAsia="Times New Roman" w:hAnsi="Times New Roman" w:cs="Times New Roman"/>
        </w:rPr>
        <w:t>ihľavka, vyrážka, svrbenie, ťažkosti s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dýchaním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prehĺtaním (častosť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="00F41126">
        <w:rPr>
          <w:rFonts w:ascii="Times New Roman" w:eastAsia="Times New Roman" w:hAnsi="Times New Roman" w:cs="Times New Roman"/>
        </w:rPr>
        <w:t xml:space="preserve">neznáma, </w:t>
      </w:r>
      <w:r w:rsidR="00DE64DA" w:rsidRPr="00D062B8">
        <w:rPr>
          <w:rFonts w:ascii="Times New Roman" w:eastAsia="Times New Roman" w:hAnsi="Times New Roman" w:cs="Times New Roman"/>
        </w:rPr>
        <w:t xml:space="preserve">nedá </w:t>
      </w:r>
      <w:r w:rsidR="00F41126">
        <w:rPr>
          <w:rFonts w:ascii="Times New Roman" w:eastAsia="Times New Roman" w:hAnsi="Times New Roman" w:cs="Times New Roman"/>
        </w:rPr>
        <w:t xml:space="preserve">sa </w:t>
      </w:r>
      <w:r w:rsidRPr="00D062B8">
        <w:rPr>
          <w:rFonts w:ascii="Times New Roman" w:eastAsia="Times New Roman" w:hAnsi="Times New Roman" w:cs="Times New Roman"/>
        </w:rPr>
        <w:t>odhadnúť z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dostupných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údajov);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toto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sú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prejavy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alergickej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reakcie.</w:t>
      </w:r>
    </w:p>
    <w:p w14:paraId="49B6502C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22E76F5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Ďalšie vedľajšie účinky, ktoré sa hlásili sú uvedené nižšie.</w:t>
      </w:r>
    </w:p>
    <w:p w14:paraId="7B968013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7BC4878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účinky 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(môž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postih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ov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ať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menej ako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1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10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osôb)</w:t>
      </w:r>
      <w:r w:rsidR="00F4112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sú</w:t>
      </w:r>
      <w:r w:rsidRPr="00D062B8">
        <w:rPr>
          <w:rFonts w:ascii="Times New Roman" w:eastAsia="SimSun" w:hAnsi="Times New Roman" w:cs="Times New Roman"/>
          <w:lang w:eastAsia="fr-FR"/>
        </w:rPr>
        <w:t>:</w:t>
      </w:r>
    </w:p>
    <w:p w14:paraId="6D350F43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zápcha, poruchy trávenia,</w:t>
      </w:r>
    </w:p>
    <w:p w14:paraId="27977E3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bolesť hlavy,</w:t>
      </w:r>
    </w:p>
    <w:p w14:paraId="79D1EE00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únava,</w:t>
      </w:r>
    </w:p>
    <w:p w14:paraId="05A4770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strata chuti do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jedla,</w:t>
      </w:r>
    </w:p>
    <w:p w14:paraId="1177194B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štikútanie,</w:t>
      </w:r>
    </w:p>
    <w:p w14:paraId="21120C3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zvýšená hladina pečeňových enzýmov vo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vašej krvi.</w:t>
      </w:r>
    </w:p>
    <w:p w14:paraId="4C6C70A1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7299C9D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u posti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menej ako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1</w:t>
      </w:r>
      <w:r w:rsidR="00DE64DA" w:rsidRPr="00D062B8">
        <w:rPr>
          <w:rFonts w:ascii="Times New Roman" w:eastAsia="SimSun" w:hAnsi="Times New Roman" w:cs="Times New Roman"/>
          <w:b/>
          <w:bCs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spacing w:val="-2"/>
          <w:lang w:eastAsia="fr-FR"/>
        </w:rPr>
        <w:t>z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o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100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osô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F4112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D062B8">
        <w:rPr>
          <w:rFonts w:ascii="Times New Roman" w:eastAsia="SimSun" w:hAnsi="Times New Roman" w:cs="Times New Roman"/>
          <w:lang w:eastAsia="fr-FR"/>
        </w:rPr>
        <w:t>:</w:t>
      </w:r>
    </w:p>
    <w:p w14:paraId="126A21DB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závrat, spavosť,</w:t>
      </w:r>
    </w:p>
    <w:p w14:paraId="0CA19AEA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akné, vyrážka,</w:t>
      </w:r>
    </w:p>
    <w:p w14:paraId="2EC0BA02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úzkosť,</w:t>
      </w:r>
    </w:p>
    <w:p w14:paraId="32AC9EA4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grganie, nevoľnosť, vracanie, pálenie záhy, bolesť žalúdka, sucho v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ústach, plynatosť,</w:t>
      </w:r>
    </w:p>
    <w:p w14:paraId="234ED11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 xml:space="preserve">častejšie bolestivé alebo </w:t>
      </w:r>
      <w:proofErr w:type="spellStart"/>
      <w:r w:rsidRPr="00D062B8">
        <w:rPr>
          <w:rFonts w:ascii="Times New Roman" w:eastAsia="SimSun" w:hAnsi="Times New Roman" w:cs="Times New Roman"/>
          <w:lang w:eastAsia="fr-FR"/>
        </w:rPr>
        <w:t>pálivé</w:t>
      </w:r>
      <w:proofErr w:type="spellEnd"/>
      <w:r w:rsidRPr="00D062B8">
        <w:rPr>
          <w:rFonts w:ascii="Times New Roman" w:eastAsia="SimSun" w:hAnsi="Times New Roman" w:cs="Times New Roman"/>
          <w:lang w:eastAsia="fr-FR"/>
        </w:rPr>
        <w:t xml:space="preserve"> močenie,</w:t>
      </w:r>
    </w:p>
    <w:p w14:paraId="21B8658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slabosť, celkový pocit nepohodlia,</w:t>
      </w:r>
    </w:p>
    <w:p w14:paraId="3A1CB847" w14:textId="3EF6B13B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nával tepla/začervenanie tváre alebo pokožky</w:t>
      </w:r>
    </w:p>
    <w:p w14:paraId="7AD63E67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486F71" w:rsidRPr="00D062B8">
        <w:rPr>
          <w:rFonts w:ascii="Times New Roman" w:eastAsia="SimSun" w:hAnsi="Times New Roman" w:cs="Times New Roman"/>
          <w:lang w:eastAsia="fr-FR"/>
        </w:rPr>
        <w:t>rý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chly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nepravidelný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tep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srdca,</w:t>
      </w:r>
    </w:p>
    <w:p w14:paraId="0824E19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horúčka so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zvýšeným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rizikom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infekcie, zníženie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počtu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červených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krviniek.</w:t>
      </w:r>
    </w:p>
    <w:p w14:paraId="09F028F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D6058E8" w14:textId="2B3F1240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Zriedkavé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posti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1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1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000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osô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F4112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D062B8">
        <w:rPr>
          <w:rFonts w:ascii="Times New Roman" w:eastAsia="SimSun" w:hAnsi="Times New Roman" w:cs="Times New Roman"/>
          <w:lang w:eastAsia="fr-FR"/>
        </w:rPr>
        <w:t>:</w:t>
      </w:r>
    </w:p>
    <w:p w14:paraId="543F9991" w14:textId="77777777" w:rsidR="00D0067B" w:rsidRPr="00D062B8" w:rsidRDefault="00D0067B" w:rsidP="001E0B53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ťažkosti s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uvažovaním, nedostatok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energie, poruchy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chuti,</w:t>
      </w:r>
    </w:p>
    <w:p w14:paraId="26F32EFD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citlivosť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kože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slnko, nadmerné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potenie, mastná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pokožka, rany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koži, svrbi</w:t>
      </w:r>
      <w:r w:rsidR="00DE64DA" w:rsidRPr="00D062B8">
        <w:rPr>
          <w:rFonts w:ascii="Times New Roman" w:eastAsia="Times New Roman" w:hAnsi="Times New Roman" w:cs="Times New Roman"/>
        </w:rPr>
        <w:t xml:space="preserve">vá </w:t>
      </w:r>
      <w:r w:rsidRPr="00D062B8">
        <w:rPr>
          <w:rFonts w:ascii="Times New Roman" w:eastAsia="Times New Roman" w:hAnsi="Times New Roman" w:cs="Times New Roman"/>
        </w:rPr>
        <w:t xml:space="preserve">vyrážka, </w:t>
      </w:r>
      <w:proofErr w:type="spellStart"/>
      <w:r w:rsidRPr="00D062B8">
        <w:rPr>
          <w:rFonts w:ascii="Times New Roman" w:eastAsia="Times New Roman" w:hAnsi="Times New Roman" w:cs="Times New Roman"/>
        </w:rPr>
        <w:t>Stevensov</w:t>
      </w:r>
      <w:proofErr w:type="spellEnd"/>
      <w:r w:rsidR="00DE64DA" w:rsidRPr="00D062B8">
        <w:rPr>
          <w:rFonts w:ascii="Times New Roman" w:eastAsia="Times New Roman" w:hAnsi="Times New Roman" w:cs="Times New Roman"/>
        </w:rPr>
        <w:t> – </w:t>
      </w:r>
      <w:proofErr w:type="spellStart"/>
      <w:r w:rsidRPr="00D062B8">
        <w:rPr>
          <w:rFonts w:ascii="Times New Roman" w:eastAsia="Times New Roman" w:hAnsi="Times New Roman" w:cs="Times New Roman"/>
        </w:rPr>
        <w:t>Johnsonov</w:t>
      </w:r>
      <w:proofErr w:type="spellEnd"/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="00486F71" w:rsidRPr="00D062B8">
        <w:rPr>
          <w:rFonts w:ascii="Times New Roman" w:eastAsia="Times New Roman" w:hAnsi="Times New Roman" w:cs="Times New Roman"/>
        </w:rPr>
        <w:t>syndróm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/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toxická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062B8">
        <w:rPr>
          <w:rFonts w:ascii="Times New Roman" w:eastAsia="Times New Roman" w:hAnsi="Times New Roman" w:cs="Times New Roman"/>
        </w:rPr>
        <w:t>epidermálna</w:t>
      </w:r>
      <w:proofErr w:type="spellEnd"/>
      <w:r w:rsidR="00DE64DA" w:rsidRPr="00D062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062B8">
        <w:rPr>
          <w:rFonts w:ascii="Times New Roman" w:eastAsia="Times New Roman" w:hAnsi="Times New Roman" w:cs="Times New Roman"/>
        </w:rPr>
        <w:t>nekrolýza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(zriedkavá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závažná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kožná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reakcia),</w:t>
      </w:r>
    </w:p>
    <w:p w14:paraId="5A5E552F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eufória (pocit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mimoriadneho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šťastia), dezorientácia,</w:t>
      </w:r>
    </w:p>
    <w:p w14:paraId="6FF6CB88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bakteriálna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infekcia, hubová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infekcia,</w:t>
      </w:r>
    </w:p>
    <w:p w14:paraId="69EB09FA" w14:textId="751B9AB2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ťažká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zápcha, žalúdočný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vred, zápal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tenkého a hrubého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 xml:space="preserve">čreva, </w:t>
      </w:r>
      <w:r w:rsidR="00A70024">
        <w:rPr>
          <w:rFonts w:ascii="Times New Roman" w:eastAsia="Times New Roman" w:hAnsi="Times New Roman" w:cs="Times New Roman"/>
        </w:rPr>
        <w:t>vriedky</w:t>
      </w:r>
      <w:r w:rsidRPr="00D062B8">
        <w:rPr>
          <w:rFonts w:ascii="Times New Roman" w:eastAsia="Times New Roman" w:hAnsi="Times New Roman" w:cs="Times New Roman"/>
        </w:rPr>
        <w:t xml:space="preserve"> v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ústach, nadúvanie,</w:t>
      </w:r>
    </w:p>
    <w:p w14:paraId="78EAB979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časté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močenie, vylučovanie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väčšieho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množstva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moču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ako</w:t>
      </w:r>
      <w:r w:rsid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zvyčajne, prítomnosť</w:t>
      </w:r>
      <w:r w:rsid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cukru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krvi v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moči,</w:t>
      </w:r>
    </w:p>
    <w:p w14:paraId="5FDA483F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r w:rsidR="00A30B74" w:rsidRPr="00D062B8">
        <w:rPr>
          <w:rFonts w:ascii="Times New Roman" w:eastAsia="Times New Roman" w:hAnsi="Times New Roman" w:cs="Times New Roman"/>
        </w:rPr>
        <w:t xml:space="preserve">nepríjemný pocit </w:t>
      </w:r>
      <w:r w:rsidRPr="00D062B8">
        <w:rPr>
          <w:rFonts w:ascii="Times New Roman" w:eastAsia="Times New Roman" w:hAnsi="Times New Roman" w:cs="Times New Roman"/>
        </w:rPr>
        <w:t>na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hrudníku, opuch, zmena v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spôsobe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chôdze,</w:t>
      </w:r>
    </w:p>
    <w:p w14:paraId="54128B4D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kašeľ, hlien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zadnej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stene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hrdla, podráždenie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hrdla, kýchanie, bolesť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hrdla,</w:t>
      </w:r>
    </w:p>
    <w:p w14:paraId="6676F0D2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výtok a svrbenie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oka,</w:t>
      </w:r>
    </w:p>
    <w:p w14:paraId="7C019F0C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zvonenie v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uchu,</w:t>
      </w:r>
    </w:p>
    <w:p w14:paraId="653F8BBD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svalové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kŕče, svalová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slabosť,</w:t>
      </w:r>
    </w:p>
    <w:p w14:paraId="51E0BF94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nadmerný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smäd,</w:t>
      </w:r>
    </w:p>
    <w:p w14:paraId="36227C83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pomalý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tep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srdca, ochorenie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srdca a krvných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ciev,</w:t>
      </w:r>
    </w:p>
    <w:p w14:paraId="640F8F12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zníženie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počtu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bielych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krviniek, nízke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hladiny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sodíka v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krvi, úbytok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hmotnosti.</w:t>
      </w:r>
    </w:p>
    <w:p w14:paraId="43F08B71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E224916" w14:textId="77777777" w:rsidR="004C0769" w:rsidRPr="00FF6244" w:rsidRDefault="00D0067B" w:rsidP="00FF6244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F6244">
        <w:rPr>
          <w:rFonts w:ascii="Times New Roman" w:eastAsia="SimSun" w:hAnsi="Times New Roman" w:cs="Times New Roman"/>
          <w:b/>
          <w:bCs/>
          <w:lang w:eastAsia="fr-FR"/>
        </w:rPr>
        <w:t>Hlásenie</w:t>
      </w:r>
      <w:r w:rsidR="00A30B74" w:rsidRPr="00FF6244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b/>
          <w:bCs/>
          <w:lang w:eastAsia="fr-FR"/>
        </w:rPr>
        <w:t>vedľajších</w:t>
      </w:r>
      <w:r w:rsidR="00A30B74" w:rsidRPr="00FF6244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b/>
          <w:bCs/>
          <w:lang w:eastAsia="fr-FR"/>
        </w:rPr>
        <w:t>účinkov</w:t>
      </w:r>
    </w:p>
    <w:p w14:paraId="045AC56F" w14:textId="3F0A913B" w:rsidR="00D0067B" w:rsidRPr="00FF6244" w:rsidRDefault="00D0067B" w:rsidP="00FF624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F6244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FF6244">
        <w:rPr>
          <w:rFonts w:ascii="Times New Roman" w:eastAsia="SimSun" w:hAnsi="Times New Roman" w:cs="Times New Roman"/>
          <w:lang w:eastAsia="fr-FR"/>
        </w:rPr>
        <w:t>k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sa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u</w:t>
      </w:r>
      <w:r w:rsidR="00A30B74" w:rsidRPr="00FF6244">
        <w:rPr>
          <w:rFonts w:ascii="Times New Roman" w:eastAsia="SimSun" w:hAnsi="Times New Roman" w:cs="Times New Roman"/>
          <w:lang w:eastAsia="fr-FR"/>
        </w:rPr>
        <w:t> </w:t>
      </w:r>
      <w:r w:rsidRPr="00FF6244">
        <w:rPr>
          <w:rFonts w:ascii="Times New Roman" w:eastAsia="SimSun" w:hAnsi="Times New Roman" w:cs="Times New Roman"/>
          <w:spacing w:val="-1"/>
          <w:lang w:eastAsia="fr-FR"/>
        </w:rPr>
        <w:t>vá</w:t>
      </w:r>
      <w:r w:rsidRPr="00FF6244">
        <w:rPr>
          <w:rFonts w:ascii="Times New Roman" w:eastAsia="SimSun" w:hAnsi="Times New Roman" w:cs="Times New Roman"/>
          <w:lang w:eastAsia="fr-FR"/>
        </w:rPr>
        <w:t>s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alebo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vášho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dieťaťa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spacing w:val="-2"/>
          <w:lang w:eastAsia="fr-FR"/>
        </w:rPr>
        <w:t>vy</w:t>
      </w:r>
      <w:r w:rsidRPr="00FF6244">
        <w:rPr>
          <w:rFonts w:ascii="Times New Roman" w:eastAsia="SimSun" w:hAnsi="Times New Roman" w:cs="Times New Roman"/>
          <w:spacing w:val="3"/>
          <w:lang w:eastAsia="fr-FR"/>
        </w:rPr>
        <w:t>s</w:t>
      </w:r>
      <w:r w:rsidRPr="00FF6244">
        <w:rPr>
          <w:rFonts w:ascii="Times New Roman" w:eastAsia="SimSun" w:hAnsi="Times New Roman" w:cs="Times New Roman"/>
          <w:lang w:eastAsia="fr-FR"/>
        </w:rPr>
        <w:t>kytne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akýkoľvek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vedľajší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účino</w:t>
      </w:r>
      <w:r w:rsidRPr="00FF6244">
        <w:rPr>
          <w:rFonts w:ascii="Times New Roman" w:eastAsia="SimSun" w:hAnsi="Times New Roman" w:cs="Times New Roman"/>
          <w:spacing w:val="-3"/>
          <w:lang w:eastAsia="fr-FR"/>
        </w:rPr>
        <w:t>k</w:t>
      </w:r>
      <w:r w:rsidRPr="00FF6244">
        <w:rPr>
          <w:rFonts w:ascii="Times New Roman" w:eastAsia="SimSun" w:hAnsi="Times New Roman" w:cs="Times New Roman"/>
          <w:lang w:eastAsia="fr-FR"/>
        </w:rPr>
        <w:t>, obráťte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sa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na</w:t>
      </w:r>
      <w:r w:rsidR="00A30B74" w:rsidRPr="00FF6244">
        <w:rPr>
          <w:rFonts w:ascii="Times New Roman" w:eastAsia="SimSun" w:hAnsi="Times New Roman" w:cs="Times New Roman"/>
          <w:lang w:eastAsia="fr-FR"/>
        </w:rPr>
        <w:t> </w:t>
      </w:r>
      <w:r w:rsidRPr="00FF6244">
        <w:rPr>
          <w:rFonts w:ascii="Times New Roman" w:eastAsia="SimSun" w:hAnsi="Times New Roman" w:cs="Times New Roman"/>
          <w:lang w:eastAsia="fr-FR"/>
        </w:rPr>
        <w:t>svojho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lekára, lekárnika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alebo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zdravotnú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sestru.</w:t>
      </w:r>
      <w:r w:rsidR="00D062B8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To sa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týka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aj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akýchkoľvek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vedľajších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účinkov, ktoré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nie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sú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uvedené v</w:t>
      </w:r>
      <w:r w:rsidR="00A30B74" w:rsidRPr="00FF6244">
        <w:rPr>
          <w:rFonts w:ascii="Times New Roman" w:eastAsia="SimSun" w:hAnsi="Times New Roman" w:cs="Times New Roman"/>
          <w:lang w:eastAsia="fr-FR"/>
        </w:rPr>
        <w:t> </w:t>
      </w:r>
      <w:r w:rsidRPr="00FF6244">
        <w:rPr>
          <w:rFonts w:ascii="Times New Roman" w:eastAsia="SimSun" w:hAnsi="Times New Roman" w:cs="Times New Roman"/>
          <w:lang w:eastAsia="fr-FR"/>
        </w:rPr>
        <w:t>tejto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písomnej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informácii.</w:t>
      </w:r>
      <w:r w:rsidR="00D062B8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Vedľajšie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účinky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môžete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hlásiť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aj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priamo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="007E4724">
        <w:rPr>
          <w:rFonts w:ascii="Times New Roman" w:eastAsia="SimSun" w:hAnsi="Times New Roman" w:cs="Times New Roman"/>
          <w:lang w:eastAsia="fr-FR"/>
        </w:rPr>
        <w:t xml:space="preserve">na </w:t>
      </w:r>
      <w:r w:rsidR="00FF6244" w:rsidRPr="00FF6244">
        <w:rPr>
          <w:rFonts w:ascii="Times New Roman" w:hAnsi="Times New Roman" w:cs="Times New Roman"/>
          <w:highlight w:val="lightGray"/>
        </w:rPr>
        <w:t>národné centrum hlásenia uvedené v </w:t>
      </w:r>
      <w:hyperlink r:id="rId9" w:history="1">
        <w:r w:rsidR="007E4724">
          <w:rPr>
            <w:rStyle w:val="Hypertextovprepojenie"/>
            <w:rFonts w:ascii="Times New Roman" w:hAnsi="Times New Roman" w:cs="Times New Roman"/>
            <w:highlight w:val="lightGray"/>
          </w:rPr>
          <w:t>P</w:t>
        </w:r>
        <w:r w:rsidR="00FF6244" w:rsidRPr="00FF6244">
          <w:rPr>
            <w:rStyle w:val="Hypertextovprepojenie"/>
            <w:rFonts w:ascii="Times New Roman" w:hAnsi="Times New Roman" w:cs="Times New Roman"/>
            <w:highlight w:val="lightGray"/>
          </w:rPr>
          <w:t>rílohe V</w:t>
        </w:r>
      </w:hyperlink>
      <w:r w:rsidR="00FF6244" w:rsidRPr="00FF6244">
        <w:rPr>
          <w:rFonts w:ascii="Times New Roman" w:hAnsi="Times New Roman" w:cs="Times New Roman"/>
        </w:rPr>
        <w:t>.</w:t>
      </w:r>
      <w:r w:rsidR="00FF6244" w:rsidRPr="00FF6244">
        <w:rPr>
          <w:rFonts w:ascii="Times New Roman" w:eastAsia="SimSun" w:hAnsi="Times New Roman" w:cs="Times New Roman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Hlásením vedľajších účinkov môžete prispieť k</w:t>
      </w:r>
      <w:r w:rsidRPr="00FF6244">
        <w:rPr>
          <w:rFonts w:ascii="Times New Roman" w:eastAsia="SimSun" w:hAnsi="Times New Roman" w:cs="Times New Roman"/>
          <w:spacing w:val="-3"/>
          <w:lang w:eastAsia="fr-FR"/>
        </w:rPr>
        <w:t> </w:t>
      </w:r>
      <w:r w:rsidRPr="00FF6244">
        <w:rPr>
          <w:rFonts w:ascii="Times New Roman" w:eastAsia="SimSun" w:hAnsi="Times New Roman" w:cs="Times New Roman"/>
          <w:lang w:eastAsia="fr-FR"/>
        </w:rPr>
        <w:t>získaniu ďalších informácií o</w:t>
      </w:r>
      <w:r w:rsidR="00A30B74" w:rsidRPr="00FF6244">
        <w:rPr>
          <w:rFonts w:ascii="Times New Roman" w:eastAsia="SimSun" w:hAnsi="Times New Roman" w:cs="Times New Roman"/>
          <w:lang w:eastAsia="fr-FR"/>
        </w:rPr>
        <w:t> </w:t>
      </w:r>
      <w:r w:rsidRPr="00FF6244">
        <w:rPr>
          <w:rFonts w:ascii="Times New Roman" w:eastAsia="SimSun" w:hAnsi="Times New Roman" w:cs="Times New Roman"/>
          <w:lang w:eastAsia="fr-FR"/>
        </w:rPr>
        <w:t>bezpečnosti tohto lieku.</w:t>
      </w:r>
    </w:p>
    <w:p w14:paraId="2954F14B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fr-FR"/>
        </w:rPr>
      </w:pPr>
    </w:p>
    <w:p w14:paraId="3AB9860A" w14:textId="77777777" w:rsidR="00D0067B" w:rsidRPr="00D062B8" w:rsidRDefault="00D0067B" w:rsidP="00A30B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A580585" w14:textId="18F9FBCD" w:rsidR="004C0769" w:rsidRPr="00D062B8" w:rsidRDefault="00D0067B" w:rsidP="001E0B53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lastRenderedPageBreak/>
        <w:t xml:space="preserve">Ako uchovávať </w:t>
      </w:r>
      <w:r w:rsidR="004F1D60"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</w:p>
    <w:p w14:paraId="1DD8C1FE" w14:textId="77777777" w:rsidR="00D0067B" w:rsidRPr="00D062B8" w:rsidRDefault="00D0067B" w:rsidP="004B3228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F96FEB9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Tento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liek uc</w:t>
      </w:r>
      <w:r w:rsidRPr="00D062B8">
        <w:rPr>
          <w:rFonts w:ascii="Times New Roman" w:eastAsia="SimSun" w:hAnsi="Times New Roman" w:cs="Times New Roman"/>
          <w:lang w:eastAsia="fr-FR"/>
        </w:rPr>
        <w:t>hovávajte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mimo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dohľadu a dosahu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detí.</w:t>
      </w:r>
    </w:p>
    <w:p w14:paraId="7EB6C3B0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47E37E4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Neužívajte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tento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liek </w:t>
      </w:r>
      <w:r w:rsidRPr="00D062B8">
        <w:rPr>
          <w:rFonts w:ascii="Times New Roman" w:eastAsia="SimSun" w:hAnsi="Times New Roman" w:cs="Times New Roman"/>
          <w:lang w:eastAsia="fr-FR"/>
        </w:rPr>
        <w:t>po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dátume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exspirácie, ktorý je uvedený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na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škatuli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po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EXP. Dátum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exspirácie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sa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vzťahuje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na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posledný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deň v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danom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mesiaci.</w:t>
      </w:r>
    </w:p>
    <w:p w14:paraId="3932F08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2426EEA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Tento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liek </w:t>
      </w:r>
      <w:r w:rsidRPr="00D062B8">
        <w:rPr>
          <w:rFonts w:ascii="Times New Roman" w:eastAsia="SimSun" w:hAnsi="Times New Roman" w:cs="Times New Roman"/>
          <w:lang w:eastAsia="fr-FR"/>
        </w:rPr>
        <w:t>nevyžaduje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žiadne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zvláštne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podmienky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na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uchovávanie.</w:t>
      </w:r>
    </w:p>
    <w:p w14:paraId="79A5FB3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FA3890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Nevyberajte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kapsulu z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D062B8">
        <w:rPr>
          <w:rFonts w:ascii="Times New Roman" w:eastAsia="SimSun" w:hAnsi="Times New Roman" w:cs="Times New Roman"/>
          <w:lang w:eastAsia="fr-FR"/>
        </w:rPr>
        <w:t>blistra</w:t>
      </w:r>
      <w:proofErr w:type="spellEnd"/>
      <w:r w:rsidRPr="00D062B8">
        <w:rPr>
          <w:rFonts w:ascii="Times New Roman" w:eastAsia="SimSun" w:hAnsi="Times New Roman" w:cs="Times New Roman"/>
          <w:lang w:eastAsia="fr-FR"/>
        </w:rPr>
        <w:t>, kým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nie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ste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pripraven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í </w:t>
      </w:r>
      <w:r w:rsidRPr="00D062B8">
        <w:rPr>
          <w:rFonts w:ascii="Times New Roman" w:eastAsia="SimSun" w:hAnsi="Times New Roman" w:cs="Times New Roman"/>
          <w:lang w:eastAsia="fr-FR"/>
        </w:rPr>
        <w:t>ju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užiť.</w:t>
      </w:r>
    </w:p>
    <w:p w14:paraId="6FCDC5B6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426B90C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Nelikvidujte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lieky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odpadovou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vodou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domovým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odpadom. Nepoužitý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liek </w:t>
      </w:r>
      <w:r w:rsidRPr="00D062B8">
        <w:rPr>
          <w:rFonts w:ascii="Times New Roman" w:eastAsia="SimSun" w:hAnsi="Times New Roman" w:cs="Times New Roman"/>
          <w:lang w:eastAsia="fr-FR"/>
        </w:rPr>
        <w:t>vráťte do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lekárne.</w:t>
      </w:r>
    </w:p>
    <w:p w14:paraId="1C95EAC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Tieto opatrenia pomôžu chrániť životné prostredie.</w:t>
      </w:r>
    </w:p>
    <w:p w14:paraId="3E5CEA4D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D95582E" w14:textId="77777777" w:rsidR="00D0067B" w:rsidRPr="00D062B8" w:rsidRDefault="00D0067B" w:rsidP="00A30B7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56485C6" w14:textId="77777777" w:rsidR="004C0769" w:rsidRPr="00D062B8" w:rsidRDefault="00D0067B" w:rsidP="001E0B53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Obsah balenia a ďalšie informácie</w:t>
      </w:r>
    </w:p>
    <w:p w14:paraId="6C6CC515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3D1B3C3" w14:textId="493DB95E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Čo </w:t>
      </w:r>
      <w:r w:rsidR="004F1D60">
        <w:rPr>
          <w:rFonts w:ascii="Times New Roman" w:eastAsia="SimSun" w:hAnsi="Times New Roman" w:cs="Times New Roman"/>
          <w:b/>
          <w:bCs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b/>
          <w:bCs/>
          <w:lang w:eastAsia="fr-FR"/>
        </w:rPr>
        <w:t>Mylan</w:t>
      </w:r>
      <w:proofErr w:type="spellEnd"/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obsahuje</w:t>
      </w:r>
    </w:p>
    <w:p w14:paraId="3EEA0081" w14:textId="2DABF9E4" w:rsidR="00D0067B" w:rsidRPr="00D062B8" w:rsidRDefault="00D0067B" w:rsidP="004B3228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 xml:space="preserve">Liečivo je </w:t>
      </w:r>
      <w:proofErr w:type="spellStart"/>
      <w:r w:rsidRPr="00D062B8">
        <w:rPr>
          <w:rFonts w:ascii="Times New Roman" w:eastAsia="Times New Roman" w:hAnsi="Times New Roman" w:cs="Times New Roman"/>
        </w:rPr>
        <w:t>aprepitant</w:t>
      </w:r>
      <w:proofErr w:type="spellEnd"/>
      <w:r w:rsidRPr="00D062B8">
        <w:rPr>
          <w:rFonts w:ascii="Times New Roman" w:eastAsia="Times New Roman" w:hAnsi="Times New Roman" w:cs="Times New Roman"/>
        </w:rPr>
        <w:t>. Každá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kapsula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obsahuje 80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mg</w:t>
      </w:r>
      <w:r w:rsidR="00A30B74" w:rsidRPr="00D062B8">
        <w:rPr>
          <w:rFonts w:ascii="Times New Roman" w:eastAsia="Times New Roman" w:hAnsi="Times New Roman" w:cs="Times New Roman"/>
        </w:rPr>
        <w:t> </w:t>
      </w:r>
      <w:proofErr w:type="spellStart"/>
      <w:r w:rsidRPr="00D062B8">
        <w:rPr>
          <w:rFonts w:ascii="Times New Roman" w:eastAsia="Times New Roman" w:hAnsi="Times New Roman" w:cs="Times New Roman"/>
        </w:rPr>
        <w:t>aprepitantu</w:t>
      </w:r>
      <w:proofErr w:type="spellEnd"/>
      <w:r w:rsidRPr="00D062B8">
        <w:rPr>
          <w:rFonts w:ascii="Times New Roman" w:eastAsia="Times New Roman" w:hAnsi="Times New Roman" w:cs="Times New Roman"/>
        </w:rPr>
        <w:t>.</w:t>
      </w:r>
    </w:p>
    <w:p w14:paraId="32222556" w14:textId="137253F0" w:rsidR="00D0067B" w:rsidRPr="00D062B8" w:rsidRDefault="00D0067B" w:rsidP="00D0067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Ďalšie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zložky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 xml:space="preserve">sú: </w:t>
      </w:r>
      <w:proofErr w:type="spellStart"/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h</w:t>
      </w:r>
      <w:r w:rsidRPr="00D062B8">
        <w:rPr>
          <w:rFonts w:ascii="Times New Roman" w:eastAsia="Times New Roman" w:hAnsi="Times New Roman" w:cs="Times New Roman"/>
          <w:lang w:eastAsia="sk-SK" w:bidi="sk-SK"/>
        </w:rPr>
        <w:t>ydroxypropylcelulóza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</w:rPr>
        <w:t>lauryls</w:t>
      </w:r>
      <w:r w:rsidR="007E4724">
        <w:rPr>
          <w:rFonts w:ascii="Times New Roman" w:eastAsia="Times New Roman" w:hAnsi="Times New Roman" w:cs="Times New Roman"/>
        </w:rPr>
        <w:t>íran</w:t>
      </w:r>
      <w:proofErr w:type="spellEnd"/>
      <w:r w:rsidR="00A30B74" w:rsidRPr="00D062B8">
        <w:rPr>
          <w:rFonts w:ascii="Times New Roman" w:eastAsia="Times New Roman" w:hAnsi="Times New Roman" w:cs="Times New Roman"/>
        </w:rPr>
        <w:t xml:space="preserve"> sodný</w:t>
      </w:r>
      <w:r w:rsidRPr="00D062B8">
        <w:rPr>
          <w:rFonts w:ascii="Times New Roman" w:eastAsia="Times New Roman" w:hAnsi="Times New Roman" w:cs="Times New Roman"/>
        </w:rPr>
        <w:t>, sacharóza, mikrokryštalická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celulóza, oxid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062B8">
        <w:rPr>
          <w:rFonts w:ascii="Times New Roman" w:eastAsia="Times New Roman" w:hAnsi="Times New Roman" w:cs="Times New Roman"/>
        </w:rPr>
        <w:t>titaničitý</w:t>
      </w:r>
      <w:proofErr w:type="spellEnd"/>
      <w:r w:rsidRPr="00D062B8">
        <w:rPr>
          <w:rFonts w:ascii="Times New Roman" w:eastAsia="Times New Roman" w:hAnsi="Times New Roman" w:cs="Times New Roman"/>
        </w:rPr>
        <w:t xml:space="preserve"> (E 171), želatína, šelak, roztok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 xml:space="preserve">amoniaku, koncentrovaný, </w:t>
      </w:r>
      <w:proofErr w:type="spellStart"/>
      <w:r w:rsidRPr="00D062B8">
        <w:rPr>
          <w:rFonts w:ascii="Times New Roman" w:eastAsia="Times New Roman" w:hAnsi="Times New Roman" w:cs="Times New Roman"/>
        </w:rPr>
        <w:t>propylénglykol</w:t>
      </w:r>
      <w:proofErr w:type="spellEnd"/>
      <w:r w:rsidRPr="00D062B8">
        <w:rPr>
          <w:rFonts w:ascii="Times New Roman" w:eastAsia="Times New Roman" w:hAnsi="Times New Roman" w:cs="Times New Roman"/>
        </w:rPr>
        <w:t>, hydroxid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draselný a čierny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oxid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železitý (E 172).</w:t>
      </w:r>
    </w:p>
    <w:p w14:paraId="62FF313A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31067DE" w14:textId="5FFD3971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A30B74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vyzerá</w:t>
      </w:r>
      <w:r w:rsidR="00A30B74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4F1D60">
        <w:rPr>
          <w:rFonts w:ascii="Times New Roman" w:eastAsia="SimSun" w:hAnsi="Times New Roman" w:cs="Times New Roman"/>
          <w:b/>
          <w:bCs/>
          <w:lang w:eastAsia="fr-FR"/>
        </w:rPr>
        <w:t xml:space="preserve">Aprepitant </w:t>
      </w:r>
      <w:proofErr w:type="spellStart"/>
      <w:r w:rsidR="004F1D60">
        <w:rPr>
          <w:rFonts w:ascii="Times New Roman" w:eastAsia="SimSun" w:hAnsi="Times New Roman" w:cs="Times New Roman"/>
          <w:b/>
          <w:bCs/>
          <w:lang w:eastAsia="fr-FR"/>
        </w:rPr>
        <w:t>Mylan</w:t>
      </w:r>
      <w:proofErr w:type="spellEnd"/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a obsah</w:t>
      </w:r>
      <w:r w:rsidR="00A30B74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balenia</w:t>
      </w:r>
    </w:p>
    <w:p w14:paraId="576D9BC5" w14:textId="1FF64BC3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Times New Roman" w:hAnsi="Times New Roman" w:cs="Times New Roman"/>
          <w:lang w:eastAsia="sk-SK" w:bidi="sk-SK"/>
        </w:rPr>
        <w:t>80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mg kapsula je kapsula veľkosti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2 a má nepriehľadn</w:t>
      </w:r>
      <w:r w:rsidR="007E4724">
        <w:rPr>
          <w:rFonts w:ascii="Times New Roman" w:eastAsia="Times New Roman" w:hAnsi="Times New Roman" w:cs="Times New Roman"/>
          <w:lang w:eastAsia="sk-SK" w:bidi="sk-SK"/>
        </w:rPr>
        <w:t>ý</w:t>
      </w:r>
      <w:r w:rsidRPr="00D062B8">
        <w:rPr>
          <w:rFonts w:ascii="Times New Roman" w:eastAsia="Times New Roman" w:hAnsi="Times New Roman" w:cs="Times New Roman"/>
          <w:lang w:eastAsia="sk-SK" w:bidi="sk-SK"/>
        </w:rPr>
        <w:t xml:space="preserve"> biel</w:t>
      </w:r>
      <w:r w:rsidR="007E4724">
        <w:rPr>
          <w:rFonts w:ascii="Times New Roman" w:eastAsia="Times New Roman" w:hAnsi="Times New Roman" w:cs="Times New Roman"/>
          <w:lang w:eastAsia="sk-SK" w:bidi="sk-SK"/>
        </w:rPr>
        <w:t>y</w:t>
      </w:r>
      <w:r w:rsidRPr="00D062B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7E4724">
        <w:rPr>
          <w:rFonts w:ascii="Times New Roman" w:eastAsia="Times New Roman" w:hAnsi="Times New Roman" w:cs="Times New Roman"/>
          <w:lang w:eastAsia="sk-SK" w:bidi="sk-SK"/>
        </w:rPr>
        <w:t>vrchnák</w:t>
      </w:r>
      <w:r w:rsidRPr="00D062B8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432761">
        <w:rPr>
          <w:rFonts w:ascii="Times New Roman" w:eastAsia="Times New Roman" w:hAnsi="Times New Roman" w:cs="Times New Roman"/>
          <w:lang w:eastAsia="sk-SK" w:bidi="sk-SK"/>
        </w:rPr>
        <w:t> označením „</w:t>
      </w:r>
      <w:r w:rsidRPr="00D062B8">
        <w:rPr>
          <w:rFonts w:ascii="Times New Roman" w:eastAsia="Times New Roman" w:hAnsi="Times New Roman" w:cs="Times New Roman"/>
          <w:lang w:eastAsia="sk-SK" w:bidi="sk-SK"/>
        </w:rPr>
        <w:t>80 mg</w:t>
      </w:r>
      <w:r w:rsidR="00432761">
        <w:rPr>
          <w:rFonts w:ascii="Times New Roman" w:eastAsia="Times New Roman" w:hAnsi="Times New Roman" w:cs="Times New Roman"/>
          <w:lang w:eastAsia="sk-SK" w:bidi="sk-SK"/>
        </w:rPr>
        <w:t>“</w:t>
      </w:r>
      <w:r w:rsidRPr="00D062B8">
        <w:rPr>
          <w:rFonts w:ascii="Times New Roman" w:eastAsia="Times New Roman" w:hAnsi="Times New Roman" w:cs="Times New Roman"/>
          <w:lang w:eastAsia="sk-SK" w:bidi="sk-SK"/>
        </w:rPr>
        <w:t xml:space="preserve"> vytlačen</w:t>
      </w:r>
      <w:r w:rsidR="00432761">
        <w:rPr>
          <w:rFonts w:ascii="Times New Roman" w:eastAsia="Times New Roman" w:hAnsi="Times New Roman" w:cs="Times New Roman"/>
          <w:lang w:eastAsia="sk-SK" w:bidi="sk-SK"/>
        </w:rPr>
        <w:t>ým</w:t>
      </w:r>
      <w:r w:rsidRPr="00D062B8">
        <w:rPr>
          <w:rFonts w:ascii="Times New Roman" w:eastAsia="Times New Roman" w:hAnsi="Times New Roman" w:cs="Times New Roman"/>
          <w:lang w:eastAsia="sk-SK" w:bidi="sk-SK"/>
        </w:rPr>
        <w:t xml:space="preserve"> čiernym atramentom.</w:t>
      </w:r>
    </w:p>
    <w:p w14:paraId="22FDB29A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9B99635" w14:textId="10918C47" w:rsidR="00D0067B" w:rsidRDefault="004F1D60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80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mg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kapsuly sú dodávané v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nasledujúcich veľkostiach balenia:</w:t>
      </w:r>
    </w:p>
    <w:p w14:paraId="6DED0682" w14:textId="391F95A6" w:rsidR="003626B8" w:rsidRPr="00D062B8" w:rsidRDefault="003626B8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 xml:space="preserve">Perforované jednodávkové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blistre</w:t>
      </w:r>
      <w:proofErr w:type="spellEnd"/>
      <w:r>
        <w:rPr>
          <w:rFonts w:ascii="Times New Roman" w:eastAsia="Times New Roman" w:hAnsi="Times New Roman" w:cs="Times New Roman"/>
          <w:lang w:eastAsia="sk-SK" w:bidi="sk-SK"/>
        </w:rPr>
        <w:t xml:space="preserve"> v baleniach veľkosti 1 x 1, 2 x 1 a 5 x 1 kapsula.</w:t>
      </w:r>
    </w:p>
    <w:p w14:paraId="459FD7F0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02BE955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lang w:eastAsia="sk-SK" w:bidi="sk-SK"/>
        </w:rPr>
        <w:t>Na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trh nemusia byť uvedené všetky veľkosti balenia</w:t>
      </w:r>
      <w:r w:rsidRPr="00D062B8">
        <w:rPr>
          <w:rFonts w:ascii="Times New Roman" w:eastAsia="SimSun" w:hAnsi="Times New Roman" w:cs="Times New Roman"/>
          <w:lang w:eastAsia="fr-FR"/>
        </w:rPr>
        <w:t>.</w:t>
      </w:r>
    </w:p>
    <w:p w14:paraId="4FA31EDF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FE4254E" w14:textId="77777777" w:rsidR="00D0067B" w:rsidRPr="00D062B8" w:rsidRDefault="00D0067B" w:rsidP="004B3228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Držiteľ rozhodnutia o registrácii a výrobca</w:t>
      </w:r>
    </w:p>
    <w:p w14:paraId="4DE88821" w14:textId="77777777" w:rsidR="004C0769" w:rsidRPr="00D062B8" w:rsidRDefault="00A57BA9" w:rsidP="001E0B5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fr-FR"/>
        </w:rPr>
      </w:pPr>
      <w:r w:rsidRPr="00D062B8">
        <w:rPr>
          <w:rFonts w:ascii="Times New Roman" w:eastAsia="Times New Roman" w:hAnsi="Times New Roman" w:cs="Times New Roman"/>
          <w:bCs/>
          <w:u w:val="single"/>
          <w:lang w:eastAsia="fr-FR"/>
        </w:rPr>
        <w:t>Držiteľ</w:t>
      </w:r>
      <w:r w:rsidR="00D062B8">
        <w:rPr>
          <w:rFonts w:ascii="Times New Roman" w:eastAsia="Times New Roman" w:hAnsi="Times New Roman" w:cs="Times New Roman"/>
          <w:bCs/>
          <w:u w:val="single"/>
          <w:lang w:eastAsia="fr-FR"/>
        </w:rPr>
        <w:t xml:space="preserve"> </w:t>
      </w:r>
      <w:r w:rsidRPr="00D062B8">
        <w:rPr>
          <w:rFonts w:ascii="Times New Roman" w:eastAsia="Times New Roman" w:hAnsi="Times New Roman" w:cs="Times New Roman"/>
          <w:bCs/>
          <w:u w:val="single"/>
          <w:lang w:eastAsia="fr-FR"/>
        </w:rPr>
        <w:t>rozhodnutia o registrácii</w:t>
      </w:r>
      <w:bookmarkStart w:id="0" w:name="_GoBack"/>
      <w:bookmarkEnd w:id="0"/>
    </w:p>
    <w:p w14:paraId="5E2DAEE7" w14:textId="48151792" w:rsidR="00002758" w:rsidRPr="00520D2E" w:rsidRDefault="00002758" w:rsidP="008C6D64">
      <w:pPr>
        <w:keepNext/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520D2E">
        <w:rPr>
          <w:rFonts w:ascii="Times New Roman" w:eastAsia="Times New Roman" w:hAnsi="Times New Roman" w:cs="Times New Roman"/>
          <w:lang w:eastAsia="sk-SK"/>
        </w:rPr>
        <w:t>Mylan</w:t>
      </w:r>
      <w:proofErr w:type="spellEnd"/>
      <w:r w:rsidRPr="00520D2E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520D2E">
        <w:rPr>
          <w:rFonts w:ascii="Times New Roman" w:eastAsia="Times New Roman" w:hAnsi="Times New Roman" w:cs="Times New Roman"/>
          <w:lang w:eastAsia="sk-SK"/>
        </w:rPr>
        <w:t>Ireland</w:t>
      </w:r>
      <w:proofErr w:type="spellEnd"/>
      <w:r w:rsidRPr="00520D2E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520D2E">
        <w:rPr>
          <w:rFonts w:ascii="Times New Roman" w:eastAsia="Times New Roman" w:hAnsi="Times New Roman" w:cs="Times New Roman"/>
          <w:lang w:eastAsia="sk-SK"/>
        </w:rPr>
        <w:t>Limited</w:t>
      </w:r>
      <w:proofErr w:type="spellEnd"/>
      <w:r w:rsidR="0036116B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Unit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35/36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Grange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Parade</w:t>
      </w:r>
      <w:proofErr w:type="spellEnd"/>
      <w:r w:rsidR="0036116B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520D2E">
        <w:rPr>
          <w:rFonts w:ascii="Times New Roman" w:eastAsia="Times New Roman" w:hAnsi="Times New Roman" w:cs="Times New Roman"/>
          <w:lang w:eastAsia="sk-SK"/>
        </w:rPr>
        <w:t>Baldoyle</w:t>
      </w:r>
      <w:proofErr w:type="spellEnd"/>
      <w:r w:rsidRPr="00520D2E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520D2E">
        <w:rPr>
          <w:rFonts w:ascii="Times New Roman" w:eastAsia="Times New Roman" w:hAnsi="Times New Roman" w:cs="Times New Roman"/>
          <w:lang w:eastAsia="sk-SK"/>
        </w:rPr>
        <w:t>Industrial</w:t>
      </w:r>
      <w:proofErr w:type="spellEnd"/>
      <w:r w:rsidRPr="00520D2E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520D2E">
        <w:rPr>
          <w:rFonts w:ascii="Times New Roman" w:eastAsia="Times New Roman" w:hAnsi="Times New Roman" w:cs="Times New Roman"/>
          <w:lang w:eastAsia="sk-SK"/>
        </w:rPr>
        <w:t>Estate</w:t>
      </w:r>
      <w:proofErr w:type="spellEnd"/>
      <w:r w:rsidR="0036116B">
        <w:rPr>
          <w:rFonts w:ascii="Times New Roman" w:eastAsia="Times New Roman" w:hAnsi="Times New Roman" w:cs="Times New Roman"/>
          <w:lang w:eastAsia="sk-SK"/>
        </w:rPr>
        <w:t xml:space="preserve">, </w:t>
      </w:r>
      <w:r w:rsidRPr="00520D2E">
        <w:rPr>
          <w:rFonts w:ascii="Times New Roman" w:eastAsia="Times New Roman" w:hAnsi="Times New Roman" w:cs="Times New Roman"/>
          <w:lang w:eastAsia="sk-SK"/>
        </w:rPr>
        <w:t>Dublin 13, Írsko</w:t>
      </w:r>
    </w:p>
    <w:p w14:paraId="139F64DF" w14:textId="77777777" w:rsidR="00BA3B73" w:rsidRDefault="00BA3B73" w:rsidP="00BA3B73">
      <w:pPr>
        <w:tabs>
          <w:tab w:val="left" w:pos="567"/>
          <w:tab w:val="left" w:pos="2198"/>
        </w:tabs>
        <w:spacing w:after="0" w:line="260" w:lineRule="exact"/>
        <w:rPr>
          <w:rFonts w:ascii="Times New Roman" w:eastAsia="Times New Roman" w:hAnsi="Times New Roman" w:cs="Times New Roman"/>
          <w:lang w:eastAsia="sk-SK" w:bidi="sk-SK"/>
        </w:rPr>
      </w:pPr>
    </w:p>
    <w:p w14:paraId="64ED8AB0" w14:textId="71573DC4" w:rsidR="00D0067B" w:rsidRPr="00D062B8" w:rsidRDefault="00A57BA9" w:rsidP="001E0B5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D062B8">
        <w:rPr>
          <w:rFonts w:ascii="Times New Roman" w:eastAsia="Times New Roman" w:hAnsi="Times New Roman" w:cs="Times New Roman"/>
          <w:u w:val="single"/>
          <w:lang w:eastAsia="sk-SK" w:bidi="sk-SK"/>
        </w:rPr>
        <w:t>Výrobca</w:t>
      </w:r>
    </w:p>
    <w:p w14:paraId="324ECDEF" w14:textId="17F0FAFE" w:rsidR="00D0067B" w:rsidRPr="00D062B8" w:rsidRDefault="00D0067B" w:rsidP="008C6D64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proofErr w:type="spellStart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Ethypharm</w:t>
      </w:r>
      <w:proofErr w:type="spellEnd"/>
      <w:r w:rsidR="0036116B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, </w:t>
      </w:r>
      <w:proofErr w:type="spellStart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Chemin</w:t>
      </w:r>
      <w:proofErr w:type="spellEnd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proofErr w:type="spellStart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de</w:t>
      </w:r>
      <w:proofErr w:type="spellEnd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la </w:t>
      </w:r>
      <w:proofErr w:type="spellStart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Poudrière</w:t>
      </w:r>
      <w:proofErr w:type="spellEnd"/>
      <w:r w:rsidR="0036116B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,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76120 </w:t>
      </w:r>
      <w:proofErr w:type="spellStart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Le</w:t>
      </w:r>
      <w:proofErr w:type="spellEnd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Grand </w:t>
      </w:r>
      <w:proofErr w:type="spellStart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Quevilly</w:t>
      </w:r>
      <w:proofErr w:type="spellEnd"/>
      <w:r w:rsidR="0036116B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,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Fran</w:t>
      </w:r>
      <w:r w:rsidR="00020D3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cúzsko</w:t>
      </w:r>
    </w:p>
    <w:p w14:paraId="4E7B7145" w14:textId="7AFDF7D2" w:rsidR="00D0067B" w:rsidRPr="00D062B8" w:rsidRDefault="00D0067B" w:rsidP="008C6D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proofErr w:type="spellStart"/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Ethypharm</w:t>
      </w:r>
      <w:proofErr w:type="spellEnd"/>
      <w:r w:rsidR="0036116B"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,</w:t>
      </w:r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 xml:space="preserve"> Z.I. </w:t>
      </w:r>
      <w:proofErr w:type="spellStart"/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de</w:t>
      </w:r>
      <w:proofErr w:type="spellEnd"/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 xml:space="preserve"> </w:t>
      </w:r>
      <w:proofErr w:type="spellStart"/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Saint</w:t>
      </w:r>
      <w:proofErr w:type="spellEnd"/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 xml:space="preserve"> </w:t>
      </w:r>
      <w:proofErr w:type="spellStart"/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Arnoult</w:t>
      </w:r>
      <w:proofErr w:type="spellEnd"/>
      <w:r w:rsidR="0036116B"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 xml:space="preserve">, </w:t>
      </w:r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 xml:space="preserve">28170 </w:t>
      </w:r>
      <w:proofErr w:type="spellStart"/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Châteauneuf</w:t>
      </w:r>
      <w:proofErr w:type="spellEnd"/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 xml:space="preserve"> en </w:t>
      </w:r>
      <w:proofErr w:type="spellStart"/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Thymerais</w:t>
      </w:r>
      <w:proofErr w:type="spellEnd"/>
      <w:r w:rsidR="0036116B"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 xml:space="preserve">, </w:t>
      </w:r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Fran</w:t>
      </w:r>
      <w:r w:rsidR="00020D32"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cúzsko</w:t>
      </w:r>
    </w:p>
    <w:p w14:paraId="70B53429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29F0FC3" w14:textId="203316F8" w:rsidR="00D0067B" w:rsidRPr="00CA3341" w:rsidRDefault="00B43B4B" w:rsidP="00D0067B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hAnsi="Times New Roman" w:cs="Times New Roman"/>
          <w:b/>
          <w:bCs/>
        </w:rPr>
        <w:t>Liek je schválený v členských štátoch Európskeho hospodárskeho priestoru (EHP) pod nasledovnými názvami</w:t>
      </w:r>
      <w:r w:rsidR="00366E93" w:rsidRPr="00CA3341">
        <w:rPr>
          <w:rFonts w:ascii="Times New Roman" w:eastAsia="Times New Roman" w:hAnsi="Times New Roman" w:cs="Times New Roman"/>
          <w:b/>
          <w:lang w:eastAsia="sk-SK" w:bidi="sk-SK"/>
        </w:rPr>
        <w:t>:</w:t>
      </w:r>
    </w:p>
    <w:p w14:paraId="5B2CAA3E" w14:textId="4E2B1F1E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Cs w:val="20"/>
          <w:lang w:eastAsia="fr-FR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Island: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proofErr w:type="spellStart"/>
      <w:r w:rsidR="00A205E8">
        <w:rPr>
          <w:rFonts w:ascii="Times New Roman" w:eastAsia="Times New Roman" w:hAnsi="Times New Roman" w:cs="Times New Roman"/>
          <w:szCs w:val="20"/>
          <w:lang w:eastAsia="sk-SK" w:bidi="sk-SK"/>
        </w:rPr>
        <w:t>Tiperant</w:t>
      </w:r>
      <w:proofErr w:type="spellEnd"/>
    </w:p>
    <w:p w14:paraId="5B8BF6D8" w14:textId="6755B12A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Česká</w:t>
      </w:r>
      <w:r w:rsidR="00ED0D7A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republika: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>Mylan</w:t>
      </w:r>
      <w:proofErr w:type="spellEnd"/>
    </w:p>
    <w:p w14:paraId="2389B302" w14:textId="248D8849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Portugalsko: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>Mylan</w:t>
      </w:r>
      <w:proofErr w:type="spellEnd"/>
    </w:p>
    <w:p w14:paraId="74A514D6" w14:textId="64B21A88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Rumunsko: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>Mylan</w:t>
      </w:r>
      <w:proofErr w:type="spellEnd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80 mg </w:t>
      </w:r>
      <w:proofErr w:type="spellStart"/>
      <w:r w:rsidRPr="00D062B8">
        <w:rPr>
          <w:rFonts w:ascii="Times New Roman" w:eastAsia="Times New Roman" w:hAnsi="Times New Roman" w:cs="Times New Roman"/>
          <w:color w:val="000000"/>
          <w:szCs w:val="20"/>
          <w:lang w:eastAsia="sk-SK" w:bidi="sk-SK"/>
        </w:rPr>
        <w:t>capsule</w:t>
      </w:r>
      <w:proofErr w:type="spellEnd"/>
    </w:p>
    <w:p w14:paraId="7C1D5006" w14:textId="1FB0AE39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Slovensko: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>Mylan</w:t>
      </w:r>
      <w:proofErr w:type="spellEnd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80 mg</w:t>
      </w:r>
    </w:p>
    <w:p w14:paraId="0B93E0CE" w14:textId="602A021C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Slovinsko: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>Mylan</w:t>
      </w:r>
      <w:proofErr w:type="spellEnd"/>
    </w:p>
    <w:p w14:paraId="43240498" w14:textId="469FE568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Spojen</w:t>
      </w:r>
      <w:r w:rsidR="009165E8">
        <w:rPr>
          <w:rFonts w:ascii="Times New Roman" w:eastAsia="Times New Roman" w:hAnsi="Times New Roman" w:cs="Times New Roman"/>
          <w:szCs w:val="20"/>
          <w:lang w:eastAsia="sk-SK" w:bidi="sk-SK"/>
        </w:rPr>
        <w:t>é</w:t>
      </w:r>
      <w:r w:rsidR="00ED0D7A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="00ED0D7A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kráľovstvo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Aprepitant </w:t>
      </w:r>
      <w:proofErr w:type="spellStart"/>
      <w:r w:rsidR="004F1D60">
        <w:rPr>
          <w:rFonts w:ascii="Times New Roman" w:eastAsia="Times New Roman" w:hAnsi="Times New Roman" w:cs="Times New Roman"/>
          <w:szCs w:val="20"/>
          <w:lang w:eastAsia="sk-SK" w:bidi="sk-SK"/>
        </w:rPr>
        <w:t>Mylan</w:t>
      </w:r>
      <w:proofErr w:type="spellEnd"/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80 mg </w:t>
      </w:r>
      <w:proofErr w:type="spellStart"/>
      <w:r w:rsidRPr="00D062B8">
        <w:rPr>
          <w:rFonts w:ascii="Times New Roman" w:eastAsia="Times New Roman" w:hAnsi="Times New Roman" w:cs="Times New Roman"/>
          <w:color w:val="000000"/>
          <w:szCs w:val="20"/>
          <w:lang w:eastAsia="sk-SK" w:bidi="sk-SK"/>
        </w:rPr>
        <w:t>hard</w:t>
      </w:r>
      <w:proofErr w:type="spellEnd"/>
      <w:r w:rsidRPr="00D062B8">
        <w:rPr>
          <w:rFonts w:ascii="Times New Roman" w:eastAsia="Times New Roman" w:hAnsi="Times New Roman" w:cs="Times New Roman"/>
          <w:color w:val="000000"/>
          <w:szCs w:val="20"/>
          <w:lang w:eastAsia="sk-SK" w:bidi="sk-SK"/>
        </w:rPr>
        <w:t xml:space="preserve"> </w:t>
      </w:r>
      <w:proofErr w:type="spellStart"/>
      <w:r w:rsidRPr="00D062B8">
        <w:rPr>
          <w:rFonts w:ascii="Times New Roman" w:eastAsia="Times New Roman" w:hAnsi="Times New Roman" w:cs="Times New Roman"/>
          <w:color w:val="000000"/>
          <w:szCs w:val="20"/>
          <w:lang w:eastAsia="sk-SK" w:bidi="sk-SK"/>
        </w:rPr>
        <w:t>capsules</w:t>
      </w:r>
      <w:proofErr w:type="spellEnd"/>
    </w:p>
    <w:p w14:paraId="57D1192D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BBFCB03" w14:textId="0CA19DC5" w:rsidR="00D0067B" w:rsidRPr="00D062B8" w:rsidRDefault="00D0067B" w:rsidP="00D0067B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Times New Roman" w:hAnsi="Times New Roman" w:cs="Times New Roman"/>
          <w:lang w:eastAsia="sk-SK" w:bidi="sk-SK"/>
        </w:rPr>
        <w:t>Ak potrebujete akúkoľvek informáciu o tomto lieku, kontaktujte miestneho zástupcu držiteľa rozhodnutia o</w:t>
      </w:r>
      <w:r w:rsidR="00111FF2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registrácii</w:t>
      </w:r>
      <w:r w:rsidR="00326980">
        <w:rPr>
          <w:rFonts w:ascii="Times New Roman" w:eastAsia="Times New Roman" w:hAnsi="Times New Roman" w:cs="Times New Roman"/>
          <w:lang w:eastAsia="sk-SK" w:bidi="sk-SK"/>
        </w:rPr>
        <w:t xml:space="preserve">: </w:t>
      </w:r>
      <w:r w:rsidR="00326980" w:rsidRPr="00F01E07">
        <w:rPr>
          <w:rFonts w:ascii="Times New Roman" w:hAnsi="Times New Roman" w:cs="Times New Roman"/>
          <w:noProof/>
        </w:rPr>
        <w:t>M</w:t>
      </w:r>
      <w:r w:rsidR="00326980">
        <w:rPr>
          <w:rFonts w:ascii="Times New Roman" w:hAnsi="Times New Roman" w:cs="Times New Roman"/>
          <w:noProof/>
        </w:rPr>
        <w:t>ylan</w:t>
      </w:r>
      <w:r w:rsidR="00326980" w:rsidRPr="00F01E07">
        <w:rPr>
          <w:rFonts w:ascii="Times New Roman" w:hAnsi="Times New Roman" w:cs="Times New Roman"/>
          <w:noProof/>
        </w:rPr>
        <w:t xml:space="preserve"> s.r.o., Tel.+421 2 32 199</w:t>
      </w:r>
      <w:r w:rsidR="00326980">
        <w:rPr>
          <w:rFonts w:ascii="Times New Roman" w:hAnsi="Times New Roman" w:cs="Times New Roman"/>
          <w:noProof/>
        </w:rPr>
        <w:t> </w:t>
      </w:r>
      <w:r w:rsidR="00326980" w:rsidRPr="00F01E07">
        <w:rPr>
          <w:rFonts w:ascii="Times New Roman" w:hAnsi="Times New Roman" w:cs="Times New Roman"/>
          <w:noProof/>
        </w:rPr>
        <w:t>100</w:t>
      </w:r>
      <w:r w:rsidR="00111FF2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57DBE8A3" w14:textId="77777777" w:rsidR="00D0067B" w:rsidRPr="008C6D64" w:rsidRDefault="00D0067B" w:rsidP="00D0067B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628DD7BE" w14:textId="06F38C6C" w:rsidR="00BE2AB2" w:rsidRPr="00D062B8" w:rsidRDefault="00D0067B" w:rsidP="003905A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Táto písomná informácia bola naposledy aktualizovaná v</w:t>
      </w:r>
      <w:r w:rsidR="003905AF">
        <w:rPr>
          <w:rFonts w:ascii="Times New Roman" w:eastAsia="Times New Roman" w:hAnsi="Times New Roman" w:cs="Times New Roman"/>
          <w:b/>
          <w:noProof/>
          <w:lang w:eastAsia="sk-SK" w:bidi="sk-SK"/>
        </w:rPr>
        <w:t> </w:t>
      </w:r>
      <w:r w:rsidR="00A205E8">
        <w:rPr>
          <w:rFonts w:ascii="Times New Roman" w:eastAsia="Times New Roman" w:hAnsi="Times New Roman" w:cs="Times New Roman"/>
          <w:b/>
          <w:noProof/>
          <w:lang w:eastAsia="sk-SK" w:bidi="sk-SK"/>
        </w:rPr>
        <w:t>m</w:t>
      </w:r>
      <w:r w:rsidR="009B0AAC">
        <w:rPr>
          <w:rFonts w:ascii="Times New Roman" w:eastAsia="Times New Roman" w:hAnsi="Times New Roman" w:cs="Times New Roman"/>
          <w:b/>
          <w:noProof/>
          <w:lang w:eastAsia="sk-SK" w:bidi="sk-SK"/>
        </w:rPr>
        <w:t>áji</w:t>
      </w:r>
      <w:r w:rsidR="00A205E8">
        <w:rPr>
          <w:rFonts w:ascii="Times New Roman" w:eastAsia="Times New Roman" w:hAnsi="Times New Roman" w:cs="Times New Roman"/>
          <w:b/>
          <w:noProof/>
          <w:lang w:eastAsia="sk-SK" w:bidi="sk-SK"/>
        </w:rPr>
        <w:t xml:space="preserve"> </w:t>
      </w:r>
      <w:r w:rsidR="009165E8">
        <w:rPr>
          <w:rFonts w:ascii="Times New Roman" w:eastAsia="Times New Roman" w:hAnsi="Times New Roman" w:cs="Times New Roman"/>
          <w:b/>
          <w:noProof/>
          <w:lang w:eastAsia="sk-SK" w:bidi="sk-SK"/>
        </w:rPr>
        <w:t>2019</w:t>
      </w:r>
      <w:r w:rsidR="00B43B4B" w:rsidRPr="00D062B8">
        <w:rPr>
          <w:rFonts w:ascii="Times New Roman" w:eastAsia="Times New Roman" w:hAnsi="Times New Roman" w:cs="Times New Roman"/>
          <w:lang w:eastAsia="sk-SK" w:bidi="sk-SK"/>
        </w:rPr>
        <w:t>.</w:t>
      </w:r>
    </w:p>
    <w:sectPr w:rsidR="00BE2AB2" w:rsidRPr="00D062B8" w:rsidSect="008C6D64">
      <w:headerReference w:type="default" r:id="rId10"/>
      <w:footerReference w:type="default" r:id="rId11"/>
      <w:pgSz w:w="11906" w:h="16838"/>
      <w:pgMar w:top="1390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07D5F" w14:textId="77777777" w:rsidR="00D062B8" w:rsidRDefault="00D062B8" w:rsidP="00C85BC7">
      <w:pPr>
        <w:spacing w:after="0" w:line="240" w:lineRule="auto"/>
      </w:pPr>
      <w:r>
        <w:separator/>
      </w:r>
    </w:p>
  </w:endnote>
  <w:endnote w:type="continuationSeparator" w:id="0">
    <w:p w14:paraId="0B52A95A" w14:textId="77777777" w:rsidR="00D062B8" w:rsidRDefault="00D062B8" w:rsidP="00C8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60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230223A" w14:textId="02F0DDB7" w:rsidR="00D062B8" w:rsidRPr="0036116B" w:rsidRDefault="00D062B8" w:rsidP="008C6D64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36116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C6D6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36116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01AEE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36116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A7496" w14:textId="77777777" w:rsidR="00D062B8" w:rsidRDefault="00D062B8" w:rsidP="00C85BC7">
      <w:pPr>
        <w:spacing w:after="0" w:line="240" w:lineRule="auto"/>
      </w:pPr>
      <w:r>
        <w:separator/>
      </w:r>
    </w:p>
  </w:footnote>
  <w:footnote w:type="continuationSeparator" w:id="0">
    <w:p w14:paraId="4882A940" w14:textId="77777777" w:rsidR="00D062B8" w:rsidRDefault="00D062B8" w:rsidP="00C8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3A634" w14:textId="6D19FB94" w:rsidR="00D062B8" w:rsidRPr="008C6D64" w:rsidRDefault="00D526C0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</w:t>
    </w:r>
    <w:r w:rsidR="004F1D60">
      <w:rPr>
        <w:rFonts w:ascii="Times New Roman" w:hAnsi="Times New Roman"/>
        <w:sz w:val="18"/>
        <w:szCs w:val="18"/>
      </w:rPr>
      <w:t xml:space="preserve">3 </w:t>
    </w:r>
    <w:r>
      <w:rPr>
        <w:rFonts w:ascii="Times New Roman" w:hAnsi="Times New Roman"/>
        <w:sz w:val="18"/>
        <w:szCs w:val="18"/>
      </w:rPr>
      <w:t>k notifikácii o zmene, ev. č.</w:t>
    </w:r>
    <w:r w:rsidR="009165E8">
      <w:rPr>
        <w:rFonts w:ascii="Times New Roman" w:hAnsi="Times New Roman"/>
        <w:sz w:val="18"/>
        <w:szCs w:val="18"/>
      </w:rPr>
      <w:t>:</w:t>
    </w:r>
    <w:r>
      <w:rPr>
        <w:rFonts w:ascii="Times New Roman" w:hAnsi="Times New Roman"/>
        <w:sz w:val="18"/>
        <w:szCs w:val="18"/>
      </w:rPr>
      <w:t xml:space="preserve"> </w:t>
    </w:r>
    <w:r w:rsidR="004F1D60" w:rsidRPr="004F1D60">
      <w:rPr>
        <w:rFonts w:ascii="Times New Roman" w:hAnsi="Times New Roman"/>
        <w:sz w:val="18"/>
        <w:szCs w:val="18"/>
      </w:rPr>
      <w:t>2018/07701-Z1B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7B"/>
    <w:rsid w:val="00002758"/>
    <w:rsid w:val="00020D32"/>
    <w:rsid w:val="00066A29"/>
    <w:rsid w:val="000A25EB"/>
    <w:rsid w:val="00111FF2"/>
    <w:rsid w:val="00124E79"/>
    <w:rsid w:val="001E0B53"/>
    <w:rsid w:val="001E6309"/>
    <w:rsid w:val="00235A81"/>
    <w:rsid w:val="00262809"/>
    <w:rsid w:val="002A5DE9"/>
    <w:rsid w:val="002B440A"/>
    <w:rsid w:val="00326980"/>
    <w:rsid w:val="0036116B"/>
    <w:rsid w:val="003626B8"/>
    <w:rsid w:val="00366E93"/>
    <w:rsid w:val="003905AF"/>
    <w:rsid w:val="00406A48"/>
    <w:rsid w:val="00432761"/>
    <w:rsid w:val="00486F71"/>
    <w:rsid w:val="004B3228"/>
    <w:rsid w:val="004C0769"/>
    <w:rsid w:val="004F1D60"/>
    <w:rsid w:val="005A4102"/>
    <w:rsid w:val="00796087"/>
    <w:rsid w:val="007E4724"/>
    <w:rsid w:val="008B5306"/>
    <w:rsid w:val="008C6D64"/>
    <w:rsid w:val="0091147A"/>
    <w:rsid w:val="009165E8"/>
    <w:rsid w:val="0094731C"/>
    <w:rsid w:val="009B0AAC"/>
    <w:rsid w:val="009B5B3B"/>
    <w:rsid w:val="00A205E8"/>
    <w:rsid w:val="00A30B74"/>
    <w:rsid w:val="00A57BA9"/>
    <w:rsid w:val="00A70024"/>
    <w:rsid w:val="00A814B3"/>
    <w:rsid w:val="00AD51AD"/>
    <w:rsid w:val="00AE5A1D"/>
    <w:rsid w:val="00B43B4B"/>
    <w:rsid w:val="00B956CD"/>
    <w:rsid w:val="00BA3B73"/>
    <w:rsid w:val="00BE2AB2"/>
    <w:rsid w:val="00BF5A28"/>
    <w:rsid w:val="00C77EB6"/>
    <w:rsid w:val="00C85BC7"/>
    <w:rsid w:val="00CA3341"/>
    <w:rsid w:val="00CC66CD"/>
    <w:rsid w:val="00CE2CE3"/>
    <w:rsid w:val="00D0067B"/>
    <w:rsid w:val="00D062B8"/>
    <w:rsid w:val="00D526C0"/>
    <w:rsid w:val="00DE64DA"/>
    <w:rsid w:val="00E426FB"/>
    <w:rsid w:val="00E66095"/>
    <w:rsid w:val="00ED0D7A"/>
    <w:rsid w:val="00F01AEE"/>
    <w:rsid w:val="00F41126"/>
    <w:rsid w:val="00F63107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76B2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56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8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14B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8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5BC7"/>
  </w:style>
  <w:style w:type="paragraph" w:styleId="Pta">
    <w:name w:val="footer"/>
    <w:basedOn w:val="Normlny"/>
    <w:link w:val="PtaChar"/>
    <w:uiPriority w:val="99"/>
    <w:unhideWhenUsed/>
    <w:rsid w:val="00C8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5BC7"/>
  </w:style>
  <w:style w:type="character" w:styleId="Hypertextovprepojenie">
    <w:name w:val="Hyperlink"/>
    <w:basedOn w:val="Predvolenpsmoodseku"/>
    <w:uiPriority w:val="99"/>
    <w:unhideWhenUsed/>
    <w:rsid w:val="00A30B74"/>
    <w:rPr>
      <w:color w:val="0563C1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6244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6244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Odkaznakomentr">
    <w:name w:val="annotation reference"/>
    <w:uiPriority w:val="99"/>
    <w:semiHidden/>
    <w:unhideWhenUsed/>
    <w:rsid w:val="00FF6244"/>
    <w:rPr>
      <w:sz w:val="16"/>
      <w:szCs w:val="16"/>
    </w:rPr>
  </w:style>
  <w:style w:type="character" w:customStyle="1" w:styleId="AmmCorpsTexteCar">
    <w:name w:val="AmmCorpsTexte Car"/>
    <w:link w:val="AmmCorpsTexte"/>
    <w:locked/>
    <w:rsid w:val="00BA3B73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">
    <w:name w:val="AmmCorpsTexte"/>
    <w:basedOn w:val="Normlny"/>
    <w:link w:val="AmmCorpsTexteCar"/>
    <w:rsid w:val="00BA3B7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GrasCar">
    <w:name w:val="AmmCorpsTexteGras Car"/>
    <w:link w:val="AmmCorpsTexteGras"/>
    <w:locked/>
    <w:rsid w:val="00BA3B7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BA3B73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26FB"/>
    <w:pPr>
      <w:tabs>
        <w:tab w:val="clear" w:pos="567"/>
      </w:tabs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26FB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HeaderChar1">
    <w:name w:val="Header Char1"/>
    <w:basedOn w:val="Predvolenpsmoodseku"/>
    <w:uiPriority w:val="99"/>
    <w:semiHidden/>
    <w:locked/>
    <w:rsid w:val="00D526C0"/>
    <w:rPr>
      <w:rFonts w:ascii="Arial" w:eastAsia="Times New Roman" w:hAnsi="Arial" w:cs="Times New Roman"/>
      <w:sz w:val="20"/>
      <w:szCs w:val="20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56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8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14B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8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5BC7"/>
  </w:style>
  <w:style w:type="paragraph" w:styleId="Pta">
    <w:name w:val="footer"/>
    <w:basedOn w:val="Normlny"/>
    <w:link w:val="PtaChar"/>
    <w:uiPriority w:val="99"/>
    <w:unhideWhenUsed/>
    <w:rsid w:val="00C8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5BC7"/>
  </w:style>
  <w:style w:type="character" w:styleId="Hypertextovprepojenie">
    <w:name w:val="Hyperlink"/>
    <w:basedOn w:val="Predvolenpsmoodseku"/>
    <w:uiPriority w:val="99"/>
    <w:unhideWhenUsed/>
    <w:rsid w:val="00A30B74"/>
    <w:rPr>
      <w:color w:val="0563C1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6244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6244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Odkaznakomentr">
    <w:name w:val="annotation reference"/>
    <w:uiPriority w:val="99"/>
    <w:semiHidden/>
    <w:unhideWhenUsed/>
    <w:rsid w:val="00FF6244"/>
    <w:rPr>
      <w:sz w:val="16"/>
      <w:szCs w:val="16"/>
    </w:rPr>
  </w:style>
  <w:style w:type="character" w:customStyle="1" w:styleId="AmmCorpsTexteCar">
    <w:name w:val="AmmCorpsTexte Car"/>
    <w:link w:val="AmmCorpsTexte"/>
    <w:locked/>
    <w:rsid w:val="00BA3B73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">
    <w:name w:val="AmmCorpsTexte"/>
    <w:basedOn w:val="Normlny"/>
    <w:link w:val="AmmCorpsTexteCar"/>
    <w:rsid w:val="00BA3B7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GrasCar">
    <w:name w:val="AmmCorpsTexteGras Car"/>
    <w:link w:val="AmmCorpsTexteGras"/>
    <w:locked/>
    <w:rsid w:val="00BA3B7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BA3B73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26FB"/>
    <w:pPr>
      <w:tabs>
        <w:tab w:val="clear" w:pos="567"/>
      </w:tabs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26FB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HeaderChar1">
    <w:name w:val="Header Char1"/>
    <w:basedOn w:val="Predvolenpsmoodseku"/>
    <w:uiPriority w:val="99"/>
    <w:semiHidden/>
    <w:locked/>
    <w:rsid w:val="00D526C0"/>
    <w:rPr>
      <w:rFonts w:ascii="Arial" w:eastAsia="Times New Roman" w:hAnsi="Arial" w:cs="Times New Roman"/>
      <w:sz w:val="20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8B474-605C-4526-9DE8-908C862E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1984</Words>
  <Characters>11315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Pestunova</dc:creator>
  <cp:lastModifiedBy>marianna forgacova</cp:lastModifiedBy>
  <cp:revision>2</cp:revision>
  <dcterms:created xsi:type="dcterms:W3CDTF">2019-04-30T06:28:00Z</dcterms:created>
  <dcterms:modified xsi:type="dcterms:W3CDTF">2019-04-30T06:28:00Z</dcterms:modified>
</cp:coreProperties>
</file>