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4B88C" w14:textId="77777777" w:rsidR="00474250" w:rsidRPr="00280F50" w:rsidRDefault="00474250" w:rsidP="00474250">
      <w:pPr>
        <w:jc w:val="center"/>
        <w:outlineLvl w:val="0"/>
        <w:rPr>
          <w:sz w:val="22"/>
          <w:szCs w:val="22"/>
          <w:lang w:val="sk-SK"/>
        </w:rPr>
      </w:pPr>
      <w:bookmarkStart w:id="0" w:name="_GoBack"/>
      <w:bookmarkEnd w:id="0"/>
      <w:r w:rsidRPr="00280F50">
        <w:rPr>
          <w:b/>
          <w:bCs/>
          <w:sz w:val="22"/>
          <w:szCs w:val="22"/>
          <w:lang w:val="sk-SK"/>
        </w:rPr>
        <w:t>P</w:t>
      </w:r>
      <w:r w:rsidR="001C5AC9">
        <w:rPr>
          <w:b/>
          <w:bCs/>
          <w:sz w:val="22"/>
          <w:szCs w:val="22"/>
          <w:lang w:val="sk-SK"/>
        </w:rPr>
        <w:t>ísomná informácia pre používateľa</w:t>
      </w:r>
    </w:p>
    <w:p w14:paraId="1188C74D" w14:textId="77777777" w:rsidR="0055325B" w:rsidRPr="00280F50" w:rsidRDefault="0055325B">
      <w:pPr>
        <w:pStyle w:val="Nzov"/>
        <w:rPr>
          <w:sz w:val="22"/>
          <w:szCs w:val="22"/>
          <w:lang w:val="sk-SK"/>
        </w:rPr>
      </w:pPr>
    </w:p>
    <w:p w14:paraId="475292F0" w14:textId="77777777" w:rsidR="001D73E5" w:rsidRPr="00280F50" w:rsidRDefault="001D73E5" w:rsidP="00282DD0">
      <w:pPr>
        <w:pStyle w:val="Nadpis1"/>
        <w:jc w:val="center"/>
        <w:rPr>
          <w:b/>
          <w:bCs/>
          <w:sz w:val="22"/>
          <w:szCs w:val="22"/>
          <w:u w:val="none"/>
          <w:lang w:val="sk-SK"/>
        </w:rPr>
      </w:pPr>
    </w:p>
    <w:p w14:paraId="45DBE358" w14:textId="1D45739E" w:rsidR="002913AA" w:rsidRPr="00C07381" w:rsidRDefault="003D3C32" w:rsidP="00282DD0">
      <w:pPr>
        <w:pStyle w:val="Nadpis1"/>
        <w:jc w:val="center"/>
        <w:rPr>
          <w:b/>
          <w:bCs/>
          <w:sz w:val="22"/>
          <w:szCs w:val="22"/>
          <w:u w:val="none"/>
          <w:lang w:val="sk-SK"/>
        </w:rPr>
      </w:pPr>
      <w:r w:rsidRPr="00C07381">
        <w:rPr>
          <w:b/>
          <w:bCs/>
          <w:sz w:val="22"/>
          <w:szCs w:val="22"/>
          <w:u w:val="none"/>
          <w:lang w:val="sk-SK"/>
        </w:rPr>
        <w:t xml:space="preserve">CHIROCAINE </w:t>
      </w:r>
      <w:r w:rsidR="003A7B2B">
        <w:rPr>
          <w:b/>
          <w:bCs/>
          <w:sz w:val="22"/>
          <w:szCs w:val="22"/>
          <w:u w:val="none"/>
          <w:lang w:val="sk-SK"/>
        </w:rPr>
        <w:t>5 mg</w:t>
      </w:r>
      <w:r w:rsidR="005174D3">
        <w:rPr>
          <w:b/>
          <w:bCs/>
          <w:sz w:val="22"/>
          <w:szCs w:val="22"/>
          <w:u w:val="none"/>
          <w:lang w:val="sk-SK"/>
        </w:rPr>
        <w:t>/ml</w:t>
      </w:r>
    </w:p>
    <w:p w14:paraId="1FAD7EDD" w14:textId="1E912527" w:rsidR="0055325B" w:rsidRPr="00C8623D" w:rsidRDefault="008A4DD3">
      <w:pPr>
        <w:pStyle w:val="Nzov"/>
        <w:rPr>
          <w:b w:val="0"/>
          <w:sz w:val="22"/>
          <w:szCs w:val="22"/>
          <w:lang w:val="sk-SK"/>
        </w:rPr>
      </w:pPr>
      <w:proofErr w:type="spellStart"/>
      <w:proofErr w:type="gramStart"/>
      <w:r w:rsidRPr="0087235E">
        <w:rPr>
          <w:sz w:val="22"/>
          <w:szCs w:val="22"/>
        </w:rPr>
        <w:t>injekčný</w:t>
      </w:r>
      <w:proofErr w:type="spellEnd"/>
      <w:r w:rsidRPr="0087235E">
        <w:rPr>
          <w:sz w:val="22"/>
          <w:szCs w:val="22"/>
        </w:rPr>
        <w:t>/</w:t>
      </w:r>
      <w:proofErr w:type="spellStart"/>
      <w:r w:rsidRPr="0087235E">
        <w:rPr>
          <w:sz w:val="22"/>
          <w:szCs w:val="22"/>
        </w:rPr>
        <w:t>infúzny</w:t>
      </w:r>
      <w:proofErr w:type="spellEnd"/>
      <w:proofErr w:type="gramEnd"/>
      <w:r w:rsidRPr="0087235E">
        <w:rPr>
          <w:sz w:val="22"/>
          <w:szCs w:val="22"/>
        </w:rPr>
        <w:t xml:space="preserve"> </w:t>
      </w:r>
      <w:proofErr w:type="spellStart"/>
      <w:r w:rsidRPr="0087235E">
        <w:rPr>
          <w:sz w:val="22"/>
          <w:szCs w:val="22"/>
        </w:rPr>
        <w:t>roztok</w:t>
      </w:r>
      <w:proofErr w:type="spellEnd"/>
    </w:p>
    <w:p w14:paraId="5DE89A3B" w14:textId="77777777" w:rsidR="0055325B" w:rsidRPr="00C07381" w:rsidRDefault="0055325B">
      <w:pPr>
        <w:jc w:val="center"/>
        <w:rPr>
          <w:b/>
          <w:bCs/>
          <w:sz w:val="22"/>
          <w:szCs w:val="22"/>
          <w:lang w:val="sk-SK"/>
        </w:rPr>
      </w:pPr>
    </w:p>
    <w:p w14:paraId="3F71C13F" w14:textId="77777777" w:rsidR="0055325B" w:rsidRPr="00C8623D" w:rsidRDefault="001C5AC9">
      <w:pPr>
        <w:jc w:val="center"/>
        <w:rPr>
          <w:bCs/>
          <w:sz w:val="22"/>
          <w:szCs w:val="22"/>
          <w:lang w:val="sk-SK"/>
        </w:rPr>
      </w:pPr>
      <w:r w:rsidRPr="00C8623D">
        <w:rPr>
          <w:bCs/>
          <w:sz w:val="22"/>
          <w:szCs w:val="22"/>
          <w:lang w:val="sk-SK"/>
        </w:rPr>
        <w:t>l</w:t>
      </w:r>
      <w:r w:rsidR="0055325B" w:rsidRPr="00C8623D">
        <w:rPr>
          <w:bCs/>
          <w:sz w:val="22"/>
          <w:szCs w:val="22"/>
          <w:lang w:val="sk-SK"/>
        </w:rPr>
        <w:t>evobupiva</w:t>
      </w:r>
      <w:r w:rsidR="00D73298" w:rsidRPr="00C8623D">
        <w:rPr>
          <w:bCs/>
          <w:sz w:val="22"/>
          <w:szCs w:val="22"/>
          <w:lang w:val="sk-SK"/>
        </w:rPr>
        <w:t>k</w:t>
      </w:r>
      <w:r w:rsidR="0055325B" w:rsidRPr="00C8623D">
        <w:rPr>
          <w:bCs/>
          <w:sz w:val="22"/>
          <w:szCs w:val="22"/>
          <w:lang w:val="sk-SK"/>
        </w:rPr>
        <w:t>a</w:t>
      </w:r>
      <w:r w:rsidR="00D73298" w:rsidRPr="00C8623D">
        <w:rPr>
          <w:bCs/>
          <w:sz w:val="22"/>
          <w:szCs w:val="22"/>
          <w:lang w:val="sk-SK"/>
        </w:rPr>
        <w:t>í</w:t>
      </w:r>
      <w:r w:rsidR="0055325B" w:rsidRPr="00C8623D">
        <w:rPr>
          <w:bCs/>
          <w:sz w:val="22"/>
          <w:szCs w:val="22"/>
          <w:lang w:val="sk-SK"/>
        </w:rPr>
        <w:t>n</w:t>
      </w:r>
    </w:p>
    <w:p w14:paraId="0A0F5260" w14:textId="77777777" w:rsidR="00621F36" w:rsidRPr="00C07381" w:rsidRDefault="00621F36" w:rsidP="00621F36">
      <w:pPr>
        <w:rPr>
          <w:b/>
          <w:bCs/>
          <w:sz w:val="22"/>
          <w:szCs w:val="22"/>
          <w:lang w:val="sk-SK"/>
        </w:rPr>
      </w:pPr>
    </w:p>
    <w:p w14:paraId="08D7E11B" w14:textId="77777777" w:rsidR="00FA1976" w:rsidRPr="00C07381" w:rsidRDefault="00FA1976" w:rsidP="005A5AA2">
      <w:pPr>
        <w:rPr>
          <w:sz w:val="22"/>
          <w:szCs w:val="22"/>
          <w:lang w:val="sk-SK"/>
        </w:rPr>
      </w:pPr>
    </w:p>
    <w:p w14:paraId="5CE36D13" w14:textId="77777777" w:rsidR="00474250" w:rsidRPr="00C07381" w:rsidRDefault="00474250" w:rsidP="00474250">
      <w:pPr>
        <w:ind w:right="-2"/>
        <w:rPr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 xml:space="preserve">Pozorne si prečítajte celú písomnú informáciu </w:t>
      </w:r>
      <w:r w:rsidR="00CF6BD0" w:rsidRPr="00C07381">
        <w:rPr>
          <w:b/>
          <w:bCs/>
          <w:sz w:val="22"/>
          <w:szCs w:val="22"/>
          <w:lang w:val="sk-SK"/>
        </w:rPr>
        <w:t>predtým</w:t>
      </w:r>
      <w:r w:rsidRPr="00C07381">
        <w:rPr>
          <w:b/>
          <w:bCs/>
          <w:sz w:val="22"/>
          <w:szCs w:val="22"/>
          <w:lang w:val="sk-SK"/>
        </w:rPr>
        <w:t xml:space="preserve">, ako začnete </w:t>
      </w:r>
      <w:r w:rsidR="00126439" w:rsidRPr="00C07381">
        <w:rPr>
          <w:b/>
          <w:bCs/>
          <w:sz w:val="22"/>
          <w:szCs w:val="22"/>
          <w:lang w:val="sk-SK"/>
        </w:rPr>
        <w:t>po</w:t>
      </w:r>
      <w:r w:rsidRPr="00C07381">
        <w:rPr>
          <w:b/>
          <w:bCs/>
          <w:sz w:val="22"/>
          <w:szCs w:val="22"/>
          <w:lang w:val="sk-SK"/>
        </w:rPr>
        <w:t>užívať</w:t>
      </w:r>
      <w:r w:rsidRPr="00C07381">
        <w:rPr>
          <w:sz w:val="22"/>
          <w:szCs w:val="22"/>
          <w:lang w:val="sk-SK"/>
        </w:rPr>
        <w:t xml:space="preserve"> </w:t>
      </w:r>
      <w:r w:rsidR="001C5AC9">
        <w:rPr>
          <w:b/>
          <w:bCs/>
          <w:sz w:val="22"/>
          <w:szCs w:val="22"/>
          <w:lang w:val="sk-SK"/>
        </w:rPr>
        <w:t>tento</w:t>
      </w:r>
      <w:r w:rsidR="00501CA2" w:rsidRPr="00C07381">
        <w:rPr>
          <w:b/>
          <w:bCs/>
          <w:sz w:val="22"/>
          <w:szCs w:val="22"/>
          <w:lang w:val="sk-SK"/>
        </w:rPr>
        <w:t xml:space="preserve"> </w:t>
      </w:r>
      <w:r w:rsidRPr="00C07381">
        <w:rPr>
          <w:b/>
          <w:bCs/>
          <w:sz w:val="22"/>
          <w:szCs w:val="22"/>
          <w:lang w:val="sk-SK"/>
        </w:rPr>
        <w:t>liek</w:t>
      </w:r>
      <w:r w:rsidR="001C5AC9">
        <w:rPr>
          <w:b/>
          <w:bCs/>
          <w:sz w:val="22"/>
          <w:szCs w:val="22"/>
          <w:lang w:val="sk-SK"/>
        </w:rPr>
        <w:t>, pretože obsahuje pre vás dôležité informácie</w:t>
      </w:r>
    </w:p>
    <w:p w14:paraId="1BDC4872" w14:textId="77777777" w:rsidR="00474250" w:rsidRPr="00280F50" w:rsidRDefault="00474250" w:rsidP="00474250">
      <w:pPr>
        <w:numPr>
          <w:ilvl w:val="0"/>
          <w:numId w:val="16"/>
        </w:numPr>
        <w:ind w:left="567" w:right="-2" w:hanging="567"/>
        <w:rPr>
          <w:sz w:val="22"/>
          <w:szCs w:val="22"/>
          <w:lang w:val="sk-SK"/>
        </w:rPr>
      </w:pPr>
      <w:r w:rsidRPr="00280F50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6CD40F62" w14:textId="77777777" w:rsidR="005937DC" w:rsidRPr="00280F50" w:rsidRDefault="00474250" w:rsidP="005937DC">
      <w:pPr>
        <w:numPr>
          <w:ilvl w:val="0"/>
          <w:numId w:val="16"/>
        </w:numPr>
        <w:ind w:left="567" w:right="-2" w:hanging="567"/>
        <w:rPr>
          <w:sz w:val="22"/>
          <w:szCs w:val="22"/>
          <w:lang w:val="sk-SK"/>
        </w:rPr>
      </w:pPr>
      <w:r w:rsidRPr="00280F50">
        <w:rPr>
          <w:sz w:val="22"/>
          <w:szCs w:val="22"/>
          <w:lang w:val="sk-SK"/>
        </w:rPr>
        <w:t>Ak máte akékoľvek ďalšie otázky, obráťte sa na svojho lekára alebo</w:t>
      </w:r>
      <w:r w:rsidR="000A7490" w:rsidRPr="00280F50">
        <w:rPr>
          <w:sz w:val="22"/>
          <w:szCs w:val="22"/>
          <w:lang w:val="sk-SK"/>
        </w:rPr>
        <w:t xml:space="preserve"> zdravotnú sestru</w:t>
      </w:r>
      <w:r w:rsidRPr="00280F50">
        <w:rPr>
          <w:sz w:val="22"/>
          <w:szCs w:val="22"/>
          <w:lang w:val="sk-SK"/>
        </w:rPr>
        <w:t>.</w:t>
      </w:r>
    </w:p>
    <w:p w14:paraId="1E5F17DE" w14:textId="0F0B8751" w:rsidR="00474250" w:rsidRPr="00280F50" w:rsidRDefault="00474250" w:rsidP="00474250">
      <w:pPr>
        <w:numPr>
          <w:ilvl w:val="0"/>
          <w:numId w:val="16"/>
        </w:numPr>
        <w:ind w:left="567" w:right="-2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</w:t>
      </w:r>
      <w:r w:rsidR="00CF6BD0" w:rsidRPr="00C07381">
        <w:rPr>
          <w:sz w:val="22"/>
          <w:szCs w:val="22"/>
          <w:lang w:val="sk-SK"/>
        </w:rPr>
        <w:t>sa u </w:t>
      </w:r>
      <w:r w:rsidR="005073B6" w:rsidRPr="00C07381">
        <w:rPr>
          <w:sz w:val="22"/>
          <w:szCs w:val="22"/>
          <w:lang w:val="sk-SK"/>
        </w:rPr>
        <w:t>v</w:t>
      </w:r>
      <w:r w:rsidR="00CF6BD0" w:rsidRPr="00C07381">
        <w:rPr>
          <w:sz w:val="22"/>
          <w:szCs w:val="22"/>
          <w:lang w:val="sk-SK"/>
        </w:rPr>
        <w:t xml:space="preserve">ás vyskytne </w:t>
      </w:r>
      <w:r w:rsidRPr="00C07381">
        <w:rPr>
          <w:sz w:val="22"/>
          <w:szCs w:val="22"/>
          <w:lang w:val="sk-SK"/>
        </w:rPr>
        <w:t>akýkoľvek vedľajší účinok</w:t>
      </w:r>
      <w:r w:rsidR="00CF6BD0" w:rsidRPr="00C07381">
        <w:rPr>
          <w:sz w:val="22"/>
          <w:szCs w:val="22"/>
          <w:lang w:val="sk-SK"/>
        </w:rPr>
        <w:t>, obráťte sa na svojho lek</w:t>
      </w:r>
      <w:r w:rsidRPr="00C07381">
        <w:rPr>
          <w:sz w:val="22"/>
          <w:szCs w:val="22"/>
          <w:lang w:val="sk-SK"/>
        </w:rPr>
        <w:t>ár</w:t>
      </w:r>
      <w:r w:rsidR="00CF6BD0" w:rsidRPr="00C07381">
        <w:rPr>
          <w:sz w:val="22"/>
          <w:szCs w:val="22"/>
          <w:lang w:val="sk-SK"/>
        </w:rPr>
        <w:t>a</w:t>
      </w:r>
      <w:r w:rsidRPr="00C07381">
        <w:rPr>
          <w:sz w:val="22"/>
          <w:szCs w:val="22"/>
          <w:lang w:val="sk-SK"/>
        </w:rPr>
        <w:t xml:space="preserve"> alebo</w:t>
      </w:r>
      <w:r w:rsidR="000A7490" w:rsidRPr="00C07381">
        <w:rPr>
          <w:sz w:val="22"/>
          <w:szCs w:val="22"/>
          <w:lang w:val="sk-SK"/>
        </w:rPr>
        <w:t xml:space="preserve"> </w:t>
      </w:r>
      <w:r w:rsidR="004A341E" w:rsidRPr="00C07381">
        <w:rPr>
          <w:sz w:val="22"/>
          <w:szCs w:val="22"/>
          <w:lang w:val="sk-SK"/>
        </w:rPr>
        <w:t>zdravotn</w:t>
      </w:r>
      <w:r w:rsidR="00CF6BD0" w:rsidRPr="00C07381">
        <w:rPr>
          <w:sz w:val="22"/>
          <w:szCs w:val="22"/>
          <w:lang w:val="sk-SK"/>
        </w:rPr>
        <w:t>ú</w:t>
      </w:r>
      <w:r w:rsidR="004A341E" w:rsidRPr="00C07381">
        <w:rPr>
          <w:sz w:val="22"/>
          <w:szCs w:val="22"/>
          <w:lang w:val="sk-SK"/>
        </w:rPr>
        <w:t xml:space="preserve"> </w:t>
      </w:r>
      <w:r w:rsidR="004A341E" w:rsidRPr="00280F50">
        <w:rPr>
          <w:sz w:val="22"/>
          <w:szCs w:val="22"/>
          <w:lang w:val="sk-SK"/>
        </w:rPr>
        <w:t>sestr</w:t>
      </w:r>
      <w:r w:rsidR="00CF6BD0" w:rsidRPr="00280F50">
        <w:rPr>
          <w:sz w:val="22"/>
          <w:szCs w:val="22"/>
          <w:lang w:val="sk-SK"/>
        </w:rPr>
        <w:t>u</w:t>
      </w:r>
      <w:r w:rsidR="004A341E" w:rsidRPr="00280F50">
        <w:rPr>
          <w:sz w:val="22"/>
          <w:szCs w:val="22"/>
          <w:lang w:val="sk-SK"/>
        </w:rPr>
        <w:t>.</w:t>
      </w:r>
      <w:r w:rsidR="00CF6BD0" w:rsidRPr="00280F50">
        <w:rPr>
          <w:sz w:val="22"/>
          <w:szCs w:val="22"/>
          <w:lang w:val="sk-SK"/>
        </w:rPr>
        <w:t xml:space="preserve"> To sa </w:t>
      </w:r>
      <w:r w:rsidR="00CF6BD0" w:rsidRPr="004D4A1A">
        <w:rPr>
          <w:sz w:val="22"/>
          <w:szCs w:val="22"/>
          <w:lang w:val="sk-SK"/>
        </w:rPr>
        <w:t xml:space="preserve">týka </w:t>
      </w:r>
      <w:r w:rsidR="00C376B3" w:rsidRPr="004D4A1A">
        <w:rPr>
          <w:sz w:val="22"/>
          <w:szCs w:val="22"/>
          <w:lang w:val="sk-SK"/>
        </w:rPr>
        <w:t>a</w:t>
      </w:r>
      <w:r w:rsidR="00CF6BD0" w:rsidRPr="004D4A1A">
        <w:rPr>
          <w:sz w:val="22"/>
          <w:szCs w:val="22"/>
          <w:lang w:val="sk-SK"/>
        </w:rPr>
        <w:t xml:space="preserve">j akýchkoľvek vedľajších </w:t>
      </w:r>
      <w:r w:rsidR="005073B6" w:rsidRPr="004D4A1A">
        <w:rPr>
          <w:sz w:val="22"/>
          <w:szCs w:val="22"/>
          <w:lang w:val="sk-SK"/>
        </w:rPr>
        <w:t>ú</w:t>
      </w:r>
      <w:r w:rsidR="00CF6BD0" w:rsidRPr="004D4A1A">
        <w:rPr>
          <w:sz w:val="22"/>
          <w:szCs w:val="22"/>
          <w:lang w:val="sk-SK"/>
        </w:rPr>
        <w:t>činkov, kto</w:t>
      </w:r>
      <w:r w:rsidR="005073B6" w:rsidRPr="004D4A1A">
        <w:rPr>
          <w:sz w:val="22"/>
          <w:szCs w:val="22"/>
          <w:lang w:val="sk-SK"/>
        </w:rPr>
        <w:t>r</w:t>
      </w:r>
      <w:r w:rsidR="00CF6BD0" w:rsidRPr="004D4A1A">
        <w:rPr>
          <w:sz w:val="22"/>
          <w:szCs w:val="22"/>
          <w:lang w:val="sk-SK"/>
        </w:rPr>
        <w:t xml:space="preserve">é nie sú uvedené v tejto písomnej informácii. </w:t>
      </w:r>
      <w:r w:rsidR="00DC0480" w:rsidRPr="004D4A1A">
        <w:rPr>
          <w:sz w:val="22"/>
          <w:szCs w:val="22"/>
          <w:lang w:val="sk-SK"/>
        </w:rPr>
        <w:t>Pozri časť</w:t>
      </w:r>
      <w:r w:rsidR="00DB7611" w:rsidRPr="004D4A1A">
        <w:rPr>
          <w:sz w:val="22"/>
          <w:szCs w:val="22"/>
          <w:lang w:val="sk-SK"/>
        </w:rPr>
        <w:t xml:space="preserve"> 4</w:t>
      </w:r>
      <w:r w:rsidR="00DC0480" w:rsidRPr="004D4A1A">
        <w:rPr>
          <w:sz w:val="22"/>
          <w:szCs w:val="22"/>
          <w:lang w:val="sk-SK"/>
        </w:rPr>
        <w:t>.</w:t>
      </w:r>
      <w:r w:rsidR="00DC0480">
        <w:rPr>
          <w:sz w:val="22"/>
          <w:szCs w:val="22"/>
          <w:lang w:val="sk-SK"/>
        </w:rPr>
        <w:t xml:space="preserve"> </w:t>
      </w:r>
    </w:p>
    <w:p w14:paraId="41235D77" w14:textId="77777777" w:rsidR="004A341E" w:rsidRPr="00280F50" w:rsidRDefault="004A341E" w:rsidP="00474250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</w:p>
    <w:p w14:paraId="04C57274" w14:textId="4A48DEF7" w:rsidR="00474250" w:rsidRPr="00280F50" w:rsidRDefault="00474250" w:rsidP="0047425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280F50">
        <w:rPr>
          <w:b/>
          <w:bCs/>
          <w:sz w:val="22"/>
          <w:szCs w:val="22"/>
          <w:lang w:val="sk-SK"/>
        </w:rPr>
        <w:t>V tejto písomnej informácii sa dozviete</w:t>
      </w:r>
      <w:r w:rsidRPr="00280F50">
        <w:rPr>
          <w:sz w:val="22"/>
          <w:szCs w:val="22"/>
          <w:lang w:val="sk-SK"/>
        </w:rPr>
        <w:t xml:space="preserve">: </w:t>
      </w:r>
    </w:p>
    <w:p w14:paraId="25C485EA" w14:textId="7D9E425A" w:rsidR="00474250" w:rsidRPr="00280F50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280F50">
        <w:rPr>
          <w:sz w:val="22"/>
          <w:szCs w:val="22"/>
          <w:lang w:val="sk-SK"/>
        </w:rPr>
        <w:t>1.</w:t>
      </w:r>
      <w:r w:rsidRPr="00280F50">
        <w:rPr>
          <w:sz w:val="22"/>
          <w:szCs w:val="22"/>
          <w:lang w:val="sk-SK"/>
        </w:rPr>
        <w:tab/>
        <w:t xml:space="preserve">Čo je </w:t>
      </w:r>
      <w:r w:rsidR="00B2681D" w:rsidRPr="00740FCD">
        <w:rPr>
          <w:sz w:val="22"/>
          <w:szCs w:val="22"/>
          <w:lang w:val="sk-SK"/>
        </w:rPr>
        <w:t>CHIROCAINE</w:t>
      </w:r>
      <w:r w:rsidRPr="00740FCD">
        <w:rPr>
          <w:sz w:val="22"/>
          <w:szCs w:val="22"/>
          <w:lang w:val="sk-SK"/>
        </w:rPr>
        <w:t xml:space="preserve"> </w:t>
      </w:r>
      <w:r w:rsidR="003A7B2B" w:rsidRPr="00740FCD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5073B6" w:rsidRPr="00740FCD">
        <w:rPr>
          <w:sz w:val="22"/>
          <w:szCs w:val="22"/>
          <w:lang w:val="sk-SK"/>
        </w:rPr>
        <w:t xml:space="preserve"> </w:t>
      </w:r>
      <w:r w:rsidRPr="00740FCD">
        <w:rPr>
          <w:sz w:val="22"/>
          <w:szCs w:val="22"/>
          <w:lang w:val="sk-SK"/>
        </w:rPr>
        <w:t>a na</w:t>
      </w:r>
      <w:r w:rsidRPr="00280F50">
        <w:rPr>
          <w:sz w:val="22"/>
          <w:szCs w:val="22"/>
          <w:lang w:val="sk-SK"/>
        </w:rPr>
        <w:t xml:space="preserve"> čo sa používa</w:t>
      </w:r>
    </w:p>
    <w:p w14:paraId="7F521734" w14:textId="111EE24B" w:rsidR="00474250" w:rsidRPr="00DE0707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2.</w:t>
      </w:r>
      <w:r w:rsidRPr="00C07381">
        <w:rPr>
          <w:sz w:val="22"/>
          <w:szCs w:val="22"/>
          <w:lang w:val="sk-SK"/>
        </w:rPr>
        <w:tab/>
      </w:r>
      <w:bookmarkStart w:id="1" w:name="OLE_LINK1"/>
      <w:r w:rsidR="00CF6BD0" w:rsidRPr="00C07381">
        <w:rPr>
          <w:sz w:val="22"/>
          <w:szCs w:val="22"/>
          <w:lang w:val="sk-SK"/>
        </w:rPr>
        <w:t xml:space="preserve">Čo potrebujete vedieť predtým, </w:t>
      </w:r>
      <w:r w:rsidRPr="00C07381">
        <w:rPr>
          <w:sz w:val="22"/>
          <w:szCs w:val="22"/>
          <w:lang w:val="sk-SK"/>
        </w:rPr>
        <w:t xml:space="preserve">ako </w:t>
      </w:r>
      <w:r w:rsidR="00761998">
        <w:rPr>
          <w:sz w:val="22"/>
          <w:szCs w:val="22"/>
          <w:lang w:val="sk-SK"/>
        </w:rPr>
        <w:t xml:space="preserve">použijete </w:t>
      </w:r>
      <w:bookmarkEnd w:id="1"/>
      <w:r w:rsidR="00B2681D">
        <w:rPr>
          <w:sz w:val="22"/>
          <w:szCs w:val="22"/>
          <w:lang w:val="sk-SK"/>
        </w:rPr>
        <w:t>CHIROCAINE</w:t>
      </w:r>
      <w:r w:rsidR="005073B6" w:rsidRPr="00DE0707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</w:p>
    <w:p w14:paraId="0B5124BF" w14:textId="68DC06AC" w:rsidR="00474250" w:rsidRPr="00C07381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3.</w:t>
      </w:r>
      <w:r w:rsidRPr="00C07381">
        <w:rPr>
          <w:sz w:val="22"/>
          <w:szCs w:val="22"/>
          <w:lang w:val="sk-SK"/>
        </w:rPr>
        <w:tab/>
        <w:t xml:space="preserve">Ako </w:t>
      </w:r>
      <w:r w:rsidR="00761998">
        <w:rPr>
          <w:sz w:val="22"/>
          <w:szCs w:val="22"/>
          <w:lang w:val="sk-SK"/>
        </w:rPr>
        <w:t xml:space="preserve">používať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</w:p>
    <w:p w14:paraId="42FB7ACB" w14:textId="77777777" w:rsidR="00474250" w:rsidRPr="00C07381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4.</w:t>
      </w:r>
      <w:r w:rsidRPr="00C07381">
        <w:rPr>
          <w:sz w:val="22"/>
          <w:szCs w:val="22"/>
          <w:lang w:val="sk-SK"/>
        </w:rPr>
        <w:tab/>
        <w:t>Možné vedľajšie účinky</w:t>
      </w:r>
    </w:p>
    <w:p w14:paraId="44A29B8E" w14:textId="5BF8F3DC" w:rsidR="00474250" w:rsidRPr="00C07381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5.</w:t>
      </w:r>
      <w:r w:rsidRPr="00C07381">
        <w:rPr>
          <w:sz w:val="22"/>
          <w:szCs w:val="22"/>
          <w:lang w:val="sk-SK"/>
        </w:rPr>
        <w:tab/>
        <w:t xml:space="preserve">Ako uchovávať </w:t>
      </w:r>
      <w:r w:rsidR="00B2681D">
        <w:rPr>
          <w:sz w:val="22"/>
          <w:szCs w:val="22"/>
          <w:lang w:val="sk-SK"/>
        </w:rPr>
        <w:t>CHIROCAINE</w:t>
      </w:r>
      <w:r w:rsidR="005073B6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</w:p>
    <w:p w14:paraId="2D368050" w14:textId="77777777" w:rsidR="00474250" w:rsidRPr="00C07381" w:rsidRDefault="00474250" w:rsidP="007E7A49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6.</w:t>
      </w:r>
      <w:r w:rsidRPr="00C07381">
        <w:rPr>
          <w:sz w:val="22"/>
          <w:szCs w:val="22"/>
          <w:lang w:val="sk-SK"/>
        </w:rPr>
        <w:tab/>
      </w:r>
      <w:r w:rsidR="00CF6BD0" w:rsidRPr="00C07381">
        <w:rPr>
          <w:sz w:val="22"/>
          <w:szCs w:val="22"/>
          <w:lang w:val="sk-SK"/>
        </w:rPr>
        <w:t>Obsah balenia a ď</w:t>
      </w:r>
      <w:r w:rsidRPr="00C07381">
        <w:rPr>
          <w:sz w:val="22"/>
          <w:szCs w:val="22"/>
          <w:lang w:val="sk-SK"/>
        </w:rPr>
        <w:t>alšie informácie</w:t>
      </w:r>
    </w:p>
    <w:p w14:paraId="1EE53BDB" w14:textId="77777777" w:rsidR="001440CE" w:rsidRPr="00C07381" w:rsidRDefault="001440CE" w:rsidP="000762DC">
      <w:pPr>
        <w:ind w:left="360"/>
        <w:rPr>
          <w:sz w:val="22"/>
          <w:szCs w:val="22"/>
          <w:lang w:val="sk-SK"/>
        </w:rPr>
      </w:pPr>
    </w:p>
    <w:p w14:paraId="5B35FC46" w14:textId="77777777" w:rsidR="0057258C" w:rsidRPr="00C07381" w:rsidRDefault="0057258C" w:rsidP="000762DC">
      <w:pPr>
        <w:ind w:left="360"/>
        <w:rPr>
          <w:sz w:val="22"/>
          <w:szCs w:val="22"/>
          <w:lang w:val="sk-SK"/>
        </w:rPr>
      </w:pPr>
    </w:p>
    <w:p w14:paraId="411C00B7" w14:textId="78B03707" w:rsidR="00474250" w:rsidRPr="00C07381" w:rsidRDefault="00474250" w:rsidP="00474250">
      <w:pPr>
        <w:numPr>
          <w:ilvl w:val="0"/>
          <w:numId w:val="17"/>
        </w:numPr>
        <w:tabs>
          <w:tab w:val="clear" w:pos="570"/>
        </w:tabs>
        <w:ind w:right="-2"/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Č</w:t>
      </w:r>
      <w:r w:rsidR="00CF6BD0" w:rsidRPr="00C07381">
        <w:rPr>
          <w:b/>
          <w:bCs/>
          <w:sz w:val="22"/>
          <w:szCs w:val="22"/>
          <w:lang w:val="sk-SK"/>
        </w:rPr>
        <w:t>o</w:t>
      </w:r>
      <w:r w:rsidRPr="00C07381">
        <w:rPr>
          <w:b/>
          <w:bCs/>
          <w:sz w:val="22"/>
          <w:szCs w:val="22"/>
          <w:lang w:val="sk-SK"/>
        </w:rPr>
        <w:t xml:space="preserve"> </w:t>
      </w:r>
      <w:r w:rsidR="00CF6BD0" w:rsidRPr="00C07381">
        <w:rPr>
          <w:b/>
          <w:bCs/>
          <w:sz w:val="22"/>
          <w:szCs w:val="22"/>
          <w:lang w:val="sk-SK"/>
        </w:rPr>
        <w:t>je</w:t>
      </w:r>
      <w:r w:rsidRPr="00C07381">
        <w:rPr>
          <w:b/>
          <w:bCs/>
          <w:sz w:val="22"/>
          <w:szCs w:val="22"/>
          <w:lang w:val="sk-SK"/>
        </w:rPr>
        <w:t xml:space="preserve"> </w:t>
      </w:r>
      <w:r w:rsidR="00B2681D">
        <w:rPr>
          <w:b/>
          <w:bCs/>
          <w:sz w:val="22"/>
          <w:szCs w:val="22"/>
          <w:lang w:val="sk-SK"/>
        </w:rPr>
        <w:t>CHIROCAINE</w:t>
      </w:r>
      <w:r w:rsidR="00501CA2" w:rsidRPr="00280F50">
        <w:rPr>
          <w:b/>
          <w:bCs/>
          <w:sz w:val="22"/>
          <w:szCs w:val="22"/>
          <w:lang w:val="sk-SK"/>
        </w:rPr>
        <w:t xml:space="preserve"> </w:t>
      </w:r>
      <w:r w:rsidR="003A7B2B">
        <w:rPr>
          <w:b/>
          <w:bCs/>
          <w:sz w:val="22"/>
          <w:szCs w:val="22"/>
          <w:lang w:val="sk-SK"/>
        </w:rPr>
        <w:t>5 mg</w:t>
      </w:r>
      <w:r w:rsidR="000C778F">
        <w:rPr>
          <w:b/>
          <w:bCs/>
          <w:sz w:val="22"/>
          <w:szCs w:val="22"/>
          <w:lang w:val="sk-SK"/>
        </w:rPr>
        <w:t>/ml</w:t>
      </w:r>
      <w:r w:rsidR="00CF6BD0" w:rsidRPr="00280F50">
        <w:rPr>
          <w:b/>
          <w:bCs/>
          <w:sz w:val="22"/>
          <w:szCs w:val="22"/>
          <w:lang w:val="sk-SK"/>
        </w:rPr>
        <w:t xml:space="preserve"> </w:t>
      </w:r>
      <w:r w:rsidR="00CF6BD0" w:rsidRPr="00C07381">
        <w:rPr>
          <w:b/>
          <w:bCs/>
          <w:sz w:val="22"/>
          <w:szCs w:val="22"/>
          <w:lang w:val="sk-SK"/>
        </w:rPr>
        <w:t>a</w:t>
      </w:r>
      <w:r w:rsidR="00D05B44" w:rsidRPr="00C07381">
        <w:rPr>
          <w:b/>
          <w:bCs/>
          <w:sz w:val="22"/>
          <w:szCs w:val="22"/>
          <w:lang w:val="sk-SK"/>
        </w:rPr>
        <w:t> </w:t>
      </w:r>
      <w:r w:rsidR="00CF6BD0" w:rsidRPr="00C07381">
        <w:rPr>
          <w:b/>
          <w:bCs/>
          <w:sz w:val="22"/>
          <w:szCs w:val="22"/>
          <w:lang w:val="sk-SK"/>
        </w:rPr>
        <w:t>na čo sa používa</w:t>
      </w:r>
      <w:r w:rsidRPr="00C07381">
        <w:rPr>
          <w:b/>
          <w:bCs/>
          <w:sz w:val="22"/>
          <w:szCs w:val="22"/>
          <w:lang w:val="sk-SK"/>
        </w:rPr>
        <w:t xml:space="preserve"> </w:t>
      </w:r>
    </w:p>
    <w:p w14:paraId="6A544CE9" w14:textId="77777777" w:rsidR="0055325B" w:rsidRPr="00C07381" w:rsidRDefault="0055325B">
      <w:pPr>
        <w:pStyle w:val="Podtitul"/>
        <w:rPr>
          <w:b/>
          <w:bCs/>
          <w:sz w:val="22"/>
          <w:szCs w:val="22"/>
          <w:u w:val="none"/>
          <w:lang w:val="sk-SK"/>
        </w:rPr>
      </w:pPr>
    </w:p>
    <w:p w14:paraId="3F177E15" w14:textId="1B3C0E44" w:rsidR="000762DC" w:rsidRPr="00C07381" w:rsidRDefault="00B268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501CA2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55325B" w:rsidRPr="00C07381">
        <w:rPr>
          <w:sz w:val="22"/>
          <w:szCs w:val="22"/>
          <w:lang w:val="sk-SK"/>
        </w:rPr>
        <w:t xml:space="preserve"> </w:t>
      </w:r>
      <w:r w:rsidR="00D73298" w:rsidRPr="00C07381">
        <w:rPr>
          <w:sz w:val="22"/>
          <w:szCs w:val="22"/>
          <w:lang w:val="sk-SK"/>
        </w:rPr>
        <w:t xml:space="preserve">patrí </w:t>
      </w:r>
      <w:r w:rsidR="006C5FB7" w:rsidRPr="00C07381">
        <w:rPr>
          <w:sz w:val="22"/>
          <w:szCs w:val="22"/>
          <w:lang w:val="sk-SK"/>
        </w:rPr>
        <w:t>do skupiny liekov nazývanej lokálne anestetiká</w:t>
      </w:r>
      <w:r w:rsidR="000B64D6">
        <w:rPr>
          <w:sz w:val="22"/>
          <w:szCs w:val="22"/>
          <w:lang w:val="sk-SK"/>
        </w:rPr>
        <w:t xml:space="preserve"> a obsahuje liečivo nazývané levobupivakaín</w:t>
      </w:r>
      <w:r w:rsidR="006C5FB7" w:rsidRPr="00C07381">
        <w:rPr>
          <w:sz w:val="22"/>
          <w:szCs w:val="22"/>
          <w:lang w:val="sk-SK"/>
        </w:rPr>
        <w:t>. T</w:t>
      </w:r>
      <w:r w:rsidR="00A971D4" w:rsidRPr="00C07381">
        <w:rPr>
          <w:sz w:val="22"/>
          <w:szCs w:val="22"/>
          <w:lang w:val="sk-SK"/>
        </w:rPr>
        <w:t>en</w:t>
      </w:r>
      <w:r w:rsidR="006C5FB7" w:rsidRPr="00C07381">
        <w:rPr>
          <w:sz w:val="22"/>
          <w:szCs w:val="22"/>
          <w:lang w:val="sk-SK"/>
        </w:rPr>
        <w:t>to liek sa používa na znecitlivenie časti tela alebo zabránenie pociťovania bolesti.</w:t>
      </w:r>
    </w:p>
    <w:p w14:paraId="034CB3A4" w14:textId="77777777" w:rsidR="0055325B" w:rsidRPr="00C07381" w:rsidRDefault="000762DC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 </w:t>
      </w:r>
    </w:p>
    <w:p w14:paraId="30943D0C" w14:textId="17061FFA" w:rsidR="0055325B" w:rsidRPr="00C07381" w:rsidRDefault="00761998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</w:t>
      </w:r>
      <w:r w:rsidR="006C5FB7" w:rsidRPr="00C07381">
        <w:rPr>
          <w:b/>
          <w:bCs/>
          <w:sz w:val="22"/>
          <w:szCs w:val="22"/>
          <w:lang w:val="sk-SK"/>
        </w:rPr>
        <w:t>ospel</w:t>
      </w:r>
      <w:r>
        <w:rPr>
          <w:b/>
          <w:bCs/>
          <w:sz w:val="22"/>
          <w:szCs w:val="22"/>
          <w:lang w:val="sk-SK"/>
        </w:rPr>
        <w:t>í</w:t>
      </w:r>
      <w:r w:rsidR="006C5FB7" w:rsidRPr="00C07381">
        <w:rPr>
          <w:b/>
          <w:bCs/>
          <w:sz w:val="22"/>
          <w:szCs w:val="22"/>
          <w:lang w:val="sk-SK"/>
        </w:rPr>
        <w:t xml:space="preserve"> </w:t>
      </w:r>
    </w:p>
    <w:p w14:paraId="41F6BE1E" w14:textId="69FC10CE" w:rsidR="0055325B" w:rsidRPr="00C07381" w:rsidRDefault="00B268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CA0F7C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CA0F7C" w:rsidRPr="00C07381">
        <w:rPr>
          <w:sz w:val="22"/>
          <w:szCs w:val="22"/>
          <w:lang w:val="sk-SK"/>
        </w:rPr>
        <w:t xml:space="preserve"> </w:t>
      </w:r>
      <w:r w:rsidR="006C5FB7" w:rsidRPr="00C07381">
        <w:rPr>
          <w:sz w:val="22"/>
          <w:szCs w:val="22"/>
          <w:lang w:val="sk-SK"/>
        </w:rPr>
        <w:t>sa používa ako lokálne</w:t>
      </w:r>
      <w:r w:rsidR="000B64D6">
        <w:rPr>
          <w:sz w:val="22"/>
          <w:szCs w:val="22"/>
          <w:lang w:val="sk-SK"/>
        </w:rPr>
        <w:t xml:space="preserve"> (pôsobiace na určitom mieste)</w:t>
      </w:r>
      <w:r w:rsidR="006C5FB7" w:rsidRPr="00C07381">
        <w:rPr>
          <w:sz w:val="22"/>
          <w:szCs w:val="22"/>
          <w:lang w:val="sk-SK"/>
        </w:rPr>
        <w:t xml:space="preserve"> anestetikum na znecitlivenie častí tela pred veľkým operačným </w:t>
      </w:r>
      <w:r w:rsidR="000762DC" w:rsidRPr="00C07381">
        <w:rPr>
          <w:sz w:val="22"/>
          <w:szCs w:val="22"/>
          <w:lang w:val="sk-SK"/>
        </w:rPr>
        <w:t>zákrokom</w:t>
      </w:r>
      <w:r w:rsidR="006C5FB7" w:rsidRPr="00C07381">
        <w:rPr>
          <w:sz w:val="22"/>
          <w:szCs w:val="22"/>
          <w:lang w:val="sk-SK"/>
        </w:rPr>
        <w:t xml:space="preserve"> (napr. epidurálna anestézia pred cisárskym rezom) a</w:t>
      </w:r>
      <w:r w:rsidR="000D5649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 xml:space="preserve">pred malým operačným </w:t>
      </w:r>
      <w:r w:rsidR="000762DC" w:rsidRPr="00C07381">
        <w:rPr>
          <w:sz w:val="22"/>
          <w:szCs w:val="22"/>
          <w:lang w:val="sk-SK"/>
        </w:rPr>
        <w:t>zákrokom</w:t>
      </w:r>
      <w:r w:rsidR="006C5FB7" w:rsidRPr="00C07381">
        <w:rPr>
          <w:sz w:val="22"/>
          <w:szCs w:val="22"/>
          <w:lang w:val="sk-SK"/>
        </w:rPr>
        <w:t xml:space="preserve"> (napr. </w:t>
      </w:r>
      <w:r w:rsidR="005C3F88" w:rsidRPr="00C07381">
        <w:rPr>
          <w:sz w:val="22"/>
          <w:szCs w:val="22"/>
          <w:lang w:val="sk-SK"/>
        </w:rPr>
        <w:t>na</w:t>
      </w:r>
      <w:r w:rsidR="00D05B44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>oku a</w:t>
      </w:r>
      <w:r w:rsidR="005C3F88" w:rsidRPr="00C07381">
        <w:rPr>
          <w:sz w:val="22"/>
          <w:szCs w:val="22"/>
          <w:lang w:val="sk-SK"/>
        </w:rPr>
        <w:t> v </w:t>
      </w:r>
      <w:r w:rsidR="006C5FB7" w:rsidRPr="00C07381">
        <w:rPr>
          <w:sz w:val="22"/>
          <w:szCs w:val="22"/>
          <w:lang w:val="sk-SK"/>
        </w:rPr>
        <w:t xml:space="preserve">ústach). </w:t>
      </w:r>
    </w:p>
    <w:p w14:paraId="31E85DB1" w14:textId="77777777" w:rsidR="001440CE" w:rsidRPr="00C07381" w:rsidRDefault="001440CE">
      <w:pPr>
        <w:rPr>
          <w:sz w:val="22"/>
          <w:szCs w:val="22"/>
          <w:lang w:val="sk-SK"/>
        </w:rPr>
      </w:pPr>
    </w:p>
    <w:p w14:paraId="3A5F0C25" w14:textId="77777777" w:rsidR="0055325B" w:rsidRPr="00C07381" w:rsidRDefault="00883DFD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P</w:t>
      </w:r>
      <w:r w:rsidR="006C5FB7" w:rsidRPr="00C07381">
        <w:rPr>
          <w:sz w:val="22"/>
          <w:szCs w:val="22"/>
          <w:lang w:val="sk-SK"/>
        </w:rPr>
        <w:t xml:space="preserve">oužíva </w:t>
      </w:r>
      <w:r w:rsidRPr="00C07381">
        <w:rPr>
          <w:sz w:val="22"/>
          <w:szCs w:val="22"/>
          <w:lang w:val="sk-SK"/>
        </w:rPr>
        <w:t xml:space="preserve">sa </w:t>
      </w:r>
      <w:r w:rsidR="006C5FB7" w:rsidRPr="00C07381">
        <w:rPr>
          <w:sz w:val="22"/>
          <w:szCs w:val="22"/>
          <w:lang w:val="sk-SK"/>
        </w:rPr>
        <w:t xml:space="preserve">aj na </w:t>
      </w:r>
      <w:r w:rsidR="0082791C" w:rsidRPr="00C8623D">
        <w:rPr>
          <w:bCs/>
          <w:sz w:val="22"/>
          <w:szCs w:val="22"/>
          <w:lang w:val="sk-SK"/>
        </w:rPr>
        <w:t>tlme</w:t>
      </w:r>
      <w:r w:rsidR="006C5FB7" w:rsidRPr="00C8623D">
        <w:rPr>
          <w:bCs/>
          <w:sz w:val="22"/>
          <w:szCs w:val="22"/>
          <w:lang w:val="sk-SK"/>
        </w:rPr>
        <w:t>nie bolesti</w:t>
      </w:r>
      <w:r w:rsidR="00133E2D" w:rsidRPr="00C07381">
        <w:rPr>
          <w:b/>
          <w:bCs/>
          <w:sz w:val="22"/>
          <w:szCs w:val="22"/>
          <w:lang w:val="sk-SK"/>
        </w:rPr>
        <w:t>:</w:t>
      </w:r>
      <w:r w:rsidR="006C5FB7" w:rsidRPr="00C07381">
        <w:rPr>
          <w:sz w:val="22"/>
          <w:szCs w:val="22"/>
          <w:lang w:val="sk-SK"/>
        </w:rPr>
        <w:t xml:space="preserve"> </w:t>
      </w:r>
    </w:p>
    <w:p w14:paraId="6B61ADCC" w14:textId="77777777" w:rsidR="0055325B" w:rsidRPr="00A97605" w:rsidRDefault="006C5FB7" w:rsidP="006063FB">
      <w:pPr>
        <w:numPr>
          <w:ilvl w:val="0"/>
          <w:numId w:val="15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po veľkom operačnom </w:t>
      </w:r>
      <w:r w:rsidR="000762DC" w:rsidRPr="00A97605">
        <w:rPr>
          <w:sz w:val="22"/>
          <w:szCs w:val="22"/>
          <w:lang w:val="sk-SK"/>
        </w:rPr>
        <w:t>zákroku</w:t>
      </w:r>
      <w:r w:rsidR="00BC746A" w:rsidRPr="00A97605">
        <w:rPr>
          <w:sz w:val="22"/>
          <w:szCs w:val="22"/>
          <w:lang w:val="sk-SK"/>
        </w:rPr>
        <w:t xml:space="preserve">; </w:t>
      </w:r>
    </w:p>
    <w:p w14:paraId="1D555A75" w14:textId="77777777" w:rsidR="0055325B" w:rsidRPr="00A97605" w:rsidRDefault="006C5FB7" w:rsidP="006063FB">
      <w:pPr>
        <w:numPr>
          <w:ilvl w:val="0"/>
          <w:numId w:val="15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počas pôrodu</w:t>
      </w:r>
      <w:r w:rsidR="00133E2D" w:rsidRPr="00A97605">
        <w:rPr>
          <w:sz w:val="22"/>
          <w:szCs w:val="22"/>
          <w:lang w:val="sk-SK"/>
        </w:rPr>
        <w:t>.</w:t>
      </w:r>
      <w:r w:rsidR="007D065B">
        <w:rPr>
          <w:sz w:val="22"/>
          <w:szCs w:val="22"/>
          <w:lang w:val="sk-SK"/>
        </w:rPr>
        <w:t xml:space="preserve"> </w:t>
      </w:r>
    </w:p>
    <w:p w14:paraId="6E7BEAFB" w14:textId="77777777" w:rsidR="0055325B" w:rsidRPr="00A97605" w:rsidRDefault="0055325B">
      <w:pPr>
        <w:rPr>
          <w:sz w:val="22"/>
          <w:szCs w:val="22"/>
          <w:lang w:val="sk-SK"/>
        </w:rPr>
      </w:pPr>
    </w:p>
    <w:p w14:paraId="22F28D08" w14:textId="3AE9C5DD" w:rsidR="0055325B" w:rsidRPr="00A97605" w:rsidRDefault="00761998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</w:t>
      </w:r>
      <w:r w:rsidR="006C5FB7" w:rsidRPr="00A97605">
        <w:rPr>
          <w:b/>
          <w:bCs/>
          <w:sz w:val="22"/>
          <w:szCs w:val="22"/>
          <w:lang w:val="sk-SK"/>
        </w:rPr>
        <w:t>et</w:t>
      </w:r>
      <w:r>
        <w:rPr>
          <w:b/>
          <w:bCs/>
          <w:sz w:val="22"/>
          <w:szCs w:val="22"/>
          <w:lang w:val="sk-SK"/>
        </w:rPr>
        <w:t>i</w:t>
      </w:r>
      <w:r w:rsidR="006C5FB7" w:rsidRPr="00A97605">
        <w:rPr>
          <w:b/>
          <w:bCs/>
          <w:sz w:val="22"/>
          <w:szCs w:val="22"/>
          <w:lang w:val="sk-SK"/>
        </w:rPr>
        <w:t xml:space="preserve"> </w:t>
      </w:r>
    </w:p>
    <w:p w14:paraId="55A72B93" w14:textId="073221B1" w:rsidR="00B06CB9" w:rsidRDefault="00B2681D" w:rsidP="00B06CB9">
      <w:pPr>
        <w:ind w:right="-766"/>
        <w:rPr>
          <w:sz w:val="22"/>
          <w:szCs w:val="22"/>
          <w:highlight w:val="yellow"/>
          <w:lang w:val="sk-SK"/>
        </w:rPr>
      </w:pPr>
      <w:r>
        <w:rPr>
          <w:sz w:val="22"/>
          <w:szCs w:val="22"/>
          <w:lang w:val="sk-SK"/>
        </w:rPr>
        <w:t>CHIROCAINE</w:t>
      </w:r>
      <w:r w:rsidR="0055325B" w:rsidRPr="00A976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501CA2" w:rsidRPr="00280F50">
        <w:rPr>
          <w:sz w:val="22"/>
          <w:szCs w:val="22"/>
          <w:lang w:val="sk-SK"/>
        </w:rPr>
        <w:t xml:space="preserve"> </w:t>
      </w:r>
      <w:r w:rsidR="006C5FB7" w:rsidRPr="00280F50">
        <w:rPr>
          <w:sz w:val="22"/>
          <w:szCs w:val="22"/>
          <w:lang w:val="sk-SK"/>
        </w:rPr>
        <w:t>m</w:t>
      </w:r>
      <w:r w:rsidR="006C5FB7" w:rsidRPr="00C07381">
        <w:rPr>
          <w:sz w:val="22"/>
          <w:szCs w:val="22"/>
          <w:lang w:val="sk-SK"/>
        </w:rPr>
        <w:t xml:space="preserve">ožno </w:t>
      </w:r>
      <w:r w:rsidR="00BC1291" w:rsidRPr="00C07381">
        <w:rPr>
          <w:sz w:val="22"/>
          <w:szCs w:val="22"/>
          <w:lang w:val="sk-SK"/>
        </w:rPr>
        <w:t>použiť aj</w:t>
      </w:r>
      <w:r w:rsidR="004A341E" w:rsidRPr="00C07381">
        <w:rPr>
          <w:sz w:val="22"/>
          <w:szCs w:val="22"/>
          <w:lang w:val="sk-SK"/>
        </w:rPr>
        <w:t xml:space="preserve"> </w:t>
      </w:r>
      <w:r w:rsidR="006C5FB7" w:rsidRPr="00C07381">
        <w:rPr>
          <w:sz w:val="22"/>
          <w:szCs w:val="22"/>
          <w:lang w:val="sk-SK"/>
        </w:rPr>
        <w:t>u</w:t>
      </w:r>
      <w:r w:rsidR="00D05B44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 xml:space="preserve">detí na znecitlivenie častí tela pred operačným </w:t>
      </w:r>
      <w:r w:rsidR="000762DC" w:rsidRPr="00C07381">
        <w:rPr>
          <w:sz w:val="22"/>
          <w:szCs w:val="22"/>
          <w:lang w:val="sk-SK"/>
        </w:rPr>
        <w:t>zákrokom</w:t>
      </w:r>
      <w:r w:rsidR="006C5FB7" w:rsidRPr="00C07381">
        <w:rPr>
          <w:sz w:val="22"/>
          <w:szCs w:val="22"/>
          <w:lang w:val="sk-SK"/>
        </w:rPr>
        <w:t xml:space="preserve"> a</w:t>
      </w:r>
      <w:r w:rsidR="00D05B44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 xml:space="preserve">na </w:t>
      </w:r>
      <w:r w:rsidR="00A971D4" w:rsidRPr="00C07381">
        <w:rPr>
          <w:sz w:val="22"/>
          <w:szCs w:val="22"/>
          <w:lang w:val="sk-SK"/>
        </w:rPr>
        <w:t>tlmen</w:t>
      </w:r>
      <w:r w:rsidR="006C5FB7" w:rsidRPr="00C07381">
        <w:rPr>
          <w:sz w:val="22"/>
          <w:szCs w:val="22"/>
          <w:lang w:val="sk-SK"/>
        </w:rPr>
        <w:t>ie bolesti po malom chirurgickom</w:t>
      </w:r>
      <w:r w:rsidR="000762DC" w:rsidRPr="00C07381">
        <w:rPr>
          <w:sz w:val="22"/>
          <w:szCs w:val="22"/>
          <w:lang w:val="sk-SK"/>
        </w:rPr>
        <w:t xml:space="preserve"> zákroku</w:t>
      </w:r>
      <w:r w:rsidR="006C5FB7" w:rsidRPr="00C07381">
        <w:rPr>
          <w:sz w:val="22"/>
          <w:szCs w:val="22"/>
          <w:lang w:val="sk-SK"/>
        </w:rPr>
        <w:t>, ako je napr. reparácia slabinovej prietrže.</w:t>
      </w:r>
      <w:r w:rsidR="00B06CB9" w:rsidRPr="00B06CB9">
        <w:rPr>
          <w:sz w:val="22"/>
          <w:szCs w:val="22"/>
          <w:highlight w:val="yellow"/>
          <w:lang w:val="sk-SK"/>
        </w:rPr>
        <w:t xml:space="preserve"> </w:t>
      </w:r>
    </w:p>
    <w:p w14:paraId="098BC7B8" w14:textId="7B926780" w:rsidR="00B06CB9" w:rsidRPr="007603B9" w:rsidRDefault="00DC331F" w:rsidP="00B06CB9">
      <w:pPr>
        <w:ind w:right="-76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CHIROCAINE sa neskúšal </w:t>
      </w:r>
      <w:r w:rsidR="00B06CB9" w:rsidRPr="00C8623D">
        <w:rPr>
          <w:sz w:val="22"/>
          <w:szCs w:val="22"/>
          <w:lang w:val="sk-SK"/>
        </w:rPr>
        <w:t>u detí mladších ako 6 mesiacov.</w:t>
      </w:r>
    </w:p>
    <w:p w14:paraId="367F3122" w14:textId="77777777" w:rsidR="004D4A1A" w:rsidRDefault="004D4A1A">
      <w:pPr>
        <w:rPr>
          <w:sz w:val="22"/>
          <w:szCs w:val="22"/>
          <w:lang w:val="sk-SK"/>
        </w:rPr>
      </w:pPr>
    </w:p>
    <w:p w14:paraId="5B13C686" w14:textId="77777777" w:rsidR="00867013" w:rsidRPr="00C07381" w:rsidRDefault="00867013">
      <w:pPr>
        <w:rPr>
          <w:sz w:val="22"/>
          <w:szCs w:val="22"/>
          <w:lang w:val="sk-SK"/>
        </w:rPr>
      </w:pPr>
    </w:p>
    <w:p w14:paraId="20B3DE52" w14:textId="29434756" w:rsidR="00474250" w:rsidRPr="000C778F" w:rsidRDefault="00CF6BD0" w:rsidP="00474250">
      <w:pPr>
        <w:numPr>
          <w:ilvl w:val="0"/>
          <w:numId w:val="18"/>
        </w:numPr>
        <w:tabs>
          <w:tab w:val="clear" w:pos="570"/>
        </w:tabs>
        <w:rPr>
          <w:b/>
          <w:bCs/>
          <w:sz w:val="22"/>
          <w:szCs w:val="22"/>
          <w:lang w:val="sk-SK"/>
        </w:rPr>
      </w:pPr>
      <w:r w:rsidRPr="00C07381">
        <w:rPr>
          <w:b/>
          <w:sz w:val="22"/>
          <w:szCs w:val="22"/>
          <w:lang w:val="sk-SK"/>
        </w:rPr>
        <w:t>Čo potrebujete vedieť predtým, ako po</w:t>
      </w:r>
      <w:r w:rsidR="00761998">
        <w:rPr>
          <w:b/>
          <w:sz w:val="22"/>
          <w:szCs w:val="22"/>
          <w:lang w:val="sk-SK"/>
        </w:rPr>
        <w:t>užij</w:t>
      </w:r>
      <w:r w:rsidR="00C8623D">
        <w:rPr>
          <w:b/>
          <w:sz w:val="22"/>
          <w:szCs w:val="22"/>
          <w:lang w:val="sk-SK"/>
        </w:rPr>
        <w:t>e</w:t>
      </w:r>
      <w:r w:rsidR="00761998">
        <w:rPr>
          <w:b/>
          <w:sz w:val="22"/>
          <w:szCs w:val="22"/>
          <w:lang w:val="sk-SK"/>
        </w:rPr>
        <w:t>te</w:t>
      </w:r>
      <w:r w:rsidRPr="00C07381">
        <w:rPr>
          <w:b/>
          <w:sz w:val="22"/>
          <w:szCs w:val="22"/>
          <w:lang w:val="sk-SK"/>
        </w:rPr>
        <w:t xml:space="preserve"> </w:t>
      </w:r>
      <w:r w:rsidR="00B2681D">
        <w:rPr>
          <w:b/>
          <w:sz w:val="22"/>
          <w:szCs w:val="22"/>
          <w:lang w:val="sk-SK"/>
        </w:rPr>
        <w:t>CHIROCAINE</w:t>
      </w:r>
      <w:r w:rsidRPr="00C07381" w:rsidDel="00CF6BD0">
        <w:rPr>
          <w:b/>
          <w:bCs/>
          <w:sz w:val="22"/>
          <w:szCs w:val="22"/>
          <w:lang w:val="sk-SK"/>
        </w:rPr>
        <w:t xml:space="preserve"> </w:t>
      </w:r>
      <w:r w:rsidR="003A7B2B">
        <w:rPr>
          <w:b/>
          <w:bCs/>
          <w:sz w:val="22"/>
          <w:szCs w:val="22"/>
          <w:lang w:val="sk-SK"/>
        </w:rPr>
        <w:t>5 mg</w:t>
      </w:r>
      <w:r w:rsidR="000C778F" w:rsidRPr="004B59DA">
        <w:rPr>
          <w:b/>
          <w:sz w:val="22"/>
          <w:szCs w:val="22"/>
          <w:lang w:val="sk-SK"/>
        </w:rPr>
        <w:t>/ml</w:t>
      </w:r>
    </w:p>
    <w:p w14:paraId="2F64A8E3" w14:textId="77777777" w:rsidR="0055325B" w:rsidRPr="00C07381" w:rsidRDefault="0055325B">
      <w:pPr>
        <w:rPr>
          <w:b/>
          <w:bCs/>
          <w:sz w:val="22"/>
          <w:szCs w:val="22"/>
          <w:lang w:val="sk-SK"/>
        </w:rPr>
      </w:pPr>
    </w:p>
    <w:p w14:paraId="43AFCFAD" w14:textId="37BC8515" w:rsidR="0055325B" w:rsidRPr="00C07381" w:rsidRDefault="00B06CB9" w:rsidP="00867013">
      <w:pPr>
        <w:numPr>
          <w:ilvl w:val="12"/>
          <w:numId w:val="0"/>
        </w:numPr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Nepoužívajte </w:t>
      </w:r>
      <w:r w:rsidR="00B2681D">
        <w:rPr>
          <w:b/>
          <w:bCs/>
          <w:sz w:val="22"/>
          <w:szCs w:val="22"/>
          <w:lang w:val="sk-SK"/>
        </w:rPr>
        <w:t>CHIROCAINE</w:t>
      </w:r>
      <w:r w:rsidR="00474250" w:rsidRPr="00C07381">
        <w:rPr>
          <w:b/>
          <w:bCs/>
          <w:sz w:val="22"/>
          <w:szCs w:val="22"/>
          <w:lang w:val="sk-SK"/>
        </w:rPr>
        <w:t>:</w:t>
      </w:r>
    </w:p>
    <w:p w14:paraId="4ABEF710" w14:textId="77777777" w:rsidR="00867013" w:rsidRPr="00C07381" w:rsidRDefault="00867013" w:rsidP="00867013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</w:p>
    <w:p w14:paraId="1B190B23" w14:textId="77777777" w:rsidR="0055325B" w:rsidRPr="00C07381" w:rsidRDefault="00CF6BD0" w:rsidP="007E7A4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</w:t>
      </w:r>
      <w:r w:rsidR="006C5FB7" w:rsidRPr="00C07381">
        <w:rPr>
          <w:sz w:val="22"/>
          <w:szCs w:val="22"/>
          <w:lang w:val="sk-SK"/>
        </w:rPr>
        <w:t xml:space="preserve">ste alergický na levobupivakaín, na iné podobné anestetiká alebo na ktorúkoľvek z ďalších zložiek </w:t>
      </w:r>
      <w:r w:rsidRPr="00C07381">
        <w:rPr>
          <w:sz w:val="22"/>
          <w:szCs w:val="22"/>
          <w:lang w:val="sk-SK"/>
        </w:rPr>
        <w:t>tohto lieku, uvedených v </w:t>
      </w:r>
      <w:r w:rsidR="006C5FB7" w:rsidRPr="00C07381">
        <w:rPr>
          <w:sz w:val="22"/>
          <w:szCs w:val="22"/>
          <w:lang w:val="sk-SK"/>
        </w:rPr>
        <w:t>čas</w:t>
      </w:r>
      <w:r w:rsidRPr="00C07381">
        <w:rPr>
          <w:sz w:val="22"/>
          <w:szCs w:val="22"/>
          <w:lang w:val="sk-SK"/>
        </w:rPr>
        <w:t>ti</w:t>
      </w:r>
      <w:r w:rsidR="006C5FB7" w:rsidRPr="00C07381">
        <w:rPr>
          <w:sz w:val="22"/>
          <w:szCs w:val="22"/>
          <w:lang w:val="sk-SK"/>
        </w:rPr>
        <w:t xml:space="preserve"> 6</w:t>
      </w:r>
      <w:r w:rsidRPr="00C07381">
        <w:rPr>
          <w:sz w:val="22"/>
          <w:szCs w:val="22"/>
          <w:lang w:val="sk-SK"/>
        </w:rPr>
        <w:t>;</w:t>
      </w:r>
    </w:p>
    <w:p w14:paraId="2ACD0DE4" w14:textId="77777777" w:rsidR="0055325B" w:rsidRPr="00A97605" w:rsidRDefault="00CF6BD0" w:rsidP="007E7A4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a</w:t>
      </w:r>
      <w:r w:rsidR="006C5FB7" w:rsidRPr="00A97605">
        <w:rPr>
          <w:sz w:val="22"/>
          <w:szCs w:val="22"/>
          <w:lang w:val="sk-SK"/>
        </w:rPr>
        <w:t>k m</w:t>
      </w:r>
      <w:r w:rsidR="00A971D4" w:rsidRPr="00A97605">
        <w:rPr>
          <w:sz w:val="22"/>
          <w:szCs w:val="22"/>
          <w:lang w:val="sk-SK"/>
        </w:rPr>
        <w:t>á</w:t>
      </w:r>
      <w:r w:rsidR="006C5FB7" w:rsidRPr="00A97605">
        <w:rPr>
          <w:sz w:val="22"/>
          <w:szCs w:val="22"/>
          <w:lang w:val="sk-SK"/>
        </w:rPr>
        <w:t>te veľmi nízky krvný tlak</w:t>
      </w:r>
      <w:r w:rsidRPr="00A97605">
        <w:rPr>
          <w:sz w:val="22"/>
          <w:szCs w:val="22"/>
          <w:lang w:val="sk-SK"/>
        </w:rPr>
        <w:t>;</w:t>
      </w:r>
    </w:p>
    <w:p w14:paraId="179AA4F2" w14:textId="77777777" w:rsidR="0055325B" w:rsidRPr="00C07381" w:rsidRDefault="006C5FB7" w:rsidP="007E7A4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lastRenderedPageBreak/>
        <w:t xml:space="preserve">na </w:t>
      </w:r>
      <w:r w:rsidR="0082791C" w:rsidRPr="00A97605">
        <w:rPr>
          <w:sz w:val="22"/>
          <w:szCs w:val="22"/>
          <w:lang w:val="sk-SK"/>
        </w:rPr>
        <w:t xml:space="preserve">tlmenie </w:t>
      </w:r>
      <w:r w:rsidRPr="00C07381">
        <w:rPr>
          <w:sz w:val="22"/>
          <w:szCs w:val="22"/>
          <w:lang w:val="sk-SK"/>
        </w:rPr>
        <w:t>bolesti injekčným podaním do oblasti v</w:t>
      </w:r>
      <w:r w:rsidR="00D05B44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blízkosti krčka maternice (cervix</w:t>
      </w:r>
      <w:r w:rsidR="000762DC" w:rsidRPr="00C07381">
        <w:rPr>
          <w:sz w:val="22"/>
          <w:szCs w:val="22"/>
          <w:lang w:val="sk-SK"/>
        </w:rPr>
        <w:t>u</w:t>
      </w:r>
      <w:r w:rsidRPr="00C07381">
        <w:rPr>
          <w:sz w:val="22"/>
          <w:szCs w:val="22"/>
          <w:lang w:val="sk-SK"/>
        </w:rPr>
        <w:t>)</w:t>
      </w:r>
      <w:r w:rsidR="00540714" w:rsidRPr="00C07381">
        <w:rPr>
          <w:sz w:val="22"/>
          <w:szCs w:val="22"/>
          <w:lang w:val="sk-SK"/>
        </w:rPr>
        <w:t>,</w:t>
      </w:r>
      <w:r w:rsidR="00227CEC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v</w:t>
      </w:r>
      <w:r w:rsidR="00CF6BD0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prvom štádiu pôrodu (paracervikálny blok)</w:t>
      </w:r>
      <w:r w:rsidR="00CF6BD0" w:rsidRPr="00C07381">
        <w:rPr>
          <w:sz w:val="22"/>
          <w:szCs w:val="22"/>
          <w:lang w:val="sk-SK"/>
        </w:rPr>
        <w:t>;</w:t>
      </w:r>
    </w:p>
    <w:p w14:paraId="22B68579" w14:textId="15148563" w:rsidR="0055325B" w:rsidRPr="00C07381" w:rsidRDefault="006C5FB7" w:rsidP="007E7A49">
      <w:pPr>
        <w:numPr>
          <w:ilvl w:val="0"/>
          <w:numId w:val="5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na znecitlivenie časti tela injekčným podaním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501CA2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do žily</w:t>
      </w:r>
      <w:r w:rsidR="00540714" w:rsidRPr="00C07381">
        <w:rPr>
          <w:sz w:val="22"/>
          <w:szCs w:val="22"/>
          <w:lang w:val="sk-SK"/>
        </w:rPr>
        <w:t>.</w:t>
      </w:r>
    </w:p>
    <w:p w14:paraId="4F2B3737" w14:textId="77777777" w:rsidR="00783239" w:rsidRPr="00C07381" w:rsidRDefault="00783239" w:rsidP="00783239">
      <w:pPr>
        <w:rPr>
          <w:b/>
          <w:bCs/>
          <w:sz w:val="22"/>
          <w:szCs w:val="22"/>
          <w:lang w:val="sk-SK"/>
        </w:rPr>
      </w:pPr>
    </w:p>
    <w:p w14:paraId="47F22507" w14:textId="0B58A6E8" w:rsidR="00474250" w:rsidRPr="00C07381" w:rsidRDefault="00483EFE" w:rsidP="00B127ED">
      <w:pPr>
        <w:numPr>
          <w:ilvl w:val="12"/>
          <w:numId w:val="0"/>
        </w:numPr>
        <w:tabs>
          <w:tab w:val="num" w:pos="0"/>
        </w:tabs>
        <w:ind w:right="-2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Upozornenia a opatrenia</w:t>
      </w:r>
    </w:p>
    <w:p w14:paraId="2F835489" w14:textId="77777777" w:rsidR="0055325B" w:rsidRPr="00C07381" w:rsidRDefault="0055325B">
      <w:pPr>
        <w:rPr>
          <w:sz w:val="22"/>
          <w:szCs w:val="22"/>
          <w:lang w:val="sk-SK"/>
        </w:rPr>
      </w:pPr>
    </w:p>
    <w:p w14:paraId="5C4EE130" w14:textId="4F4DE3F5" w:rsidR="0055325B" w:rsidRPr="00C07381" w:rsidRDefault="00483EF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Predtým</w:t>
      </w:r>
      <w:r w:rsidRPr="00C07381">
        <w:rPr>
          <w:sz w:val="22"/>
          <w:szCs w:val="22"/>
          <w:lang w:val="sk-SK"/>
        </w:rPr>
        <w:t xml:space="preserve"> </w:t>
      </w:r>
      <w:r w:rsidR="006C5FB7" w:rsidRPr="00C07381">
        <w:rPr>
          <w:sz w:val="22"/>
          <w:szCs w:val="22"/>
          <w:lang w:val="sk-SK"/>
        </w:rPr>
        <w:t xml:space="preserve">ako </w:t>
      </w:r>
      <w:r w:rsidR="00501CA2" w:rsidRPr="00C07381">
        <w:rPr>
          <w:sz w:val="22"/>
          <w:szCs w:val="22"/>
          <w:lang w:val="sk-SK"/>
        </w:rPr>
        <w:t xml:space="preserve">vám </w:t>
      </w:r>
      <w:r w:rsidR="006C5FB7" w:rsidRPr="00C07381">
        <w:rPr>
          <w:sz w:val="22"/>
          <w:szCs w:val="22"/>
          <w:lang w:val="sk-SK"/>
        </w:rPr>
        <w:t>pod</w:t>
      </w:r>
      <w:r w:rsidR="00A70176" w:rsidRPr="00C07381">
        <w:rPr>
          <w:sz w:val="22"/>
          <w:szCs w:val="22"/>
          <w:lang w:val="sk-SK"/>
        </w:rPr>
        <w:t>a</w:t>
      </w:r>
      <w:r w:rsidR="00EE2A5C" w:rsidRPr="00C07381">
        <w:rPr>
          <w:sz w:val="22"/>
          <w:szCs w:val="22"/>
          <w:lang w:val="sk-SK"/>
        </w:rPr>
        <w:t>jú</w:t>
      </w:r>
      <w:r w:rsidR="006C5FB7" w:rsidRPr="00C07381">
        <w:rPr>
          <w:sz w:val="22"/>
          <w:szCs w:val="22"/>
          <w:lang w:val="sk-SK"/>
        </w:rPr>
        <w:t xml:space="preserve"> </w:t>
      </w:r>
      <w:r w:rsidR="00B2681D">
        <w:rPr>
          <w:sz w:val="22"/>
          <w:szCs w:val="22"/>
          <w:lang w:val="sk-SK"/>
        </w:rPr>
        <w:t>CHIROCAINE</w:t>
      </w:r>
      <w:r w:rsidR="00501CA2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6C5FB7" w:rsidRPr="00C07381">
        <w:rPr>
          <w:sz w:val="22"/>
          <w:szCs w:val="22"/>
          <w:lang w:val="sk-SK"/>
        </w:rPr>
        <w:t>, informujte lekára, ak m</w:t>
      </w:r>
      <w:r w:rsidR="00A971D4" w:rsidRPr="00C07381">
        <w:rPr>
          <w:sz w:val="22"/>
          <w:szCs w:val="22"/>
          <w:lang w:val="sk-SK"/>
        </w:rPr>
        <w:t>á</w:t>
      </w:r>
      <w:r w:rsidR="006C5FB7" w:rsidRPr="00C07381">
        <w:rPr>
          <w:sz w:val="22"/>
          <w:szCs w:val="22"/>
          <w:lang w:val="sk-SK"/>
        </w:rPr>
        <w:t>te ochorenia alebo stavy uvedené nižšie. Môže byť potrebné, aby ste boli podrobnejšie vyšetrený alebo dostali nižšiu dávku</w:t>
      </w:r>
      <w:r w:rsidR="00EA01DA" w:rsidRPr="00C07381">
        <w:rPr>
          <w:sz w:val="22"/>
          <w:szCs w:val="22"/>
          <w:lang w:val="sk-SK"/>
        </w:rPr>
        <w:t>:</w:t>
      </w:r>
      <w:r w:rsidR="0055325B" w:rsidRPr="00C07381">
        <w:rPr>
          <w:sz w:val="22"/>
          <w:szCs w:val="22"/>
          <w:lang w:val="sk-SK"/>
        </w:rPr>
        <w:t xml:space="preserve"> </w:t>
      </w:r>
    </w:p>
    <w:p w14:paraId="5921CAF9" w14:textId="77777777" w:rsidR="0055325B" w:rsidRPr="00C07381" w:rsidRDefault="0055325B">
      <w:pPr>
        <w:rPr>
          <w:sz w:val="22"/>
          <w:szCs w:val="22"/>
          <w:lang w:val="sk-SK"/>
        </w:rPr>
      </w:pPr>
    </w:p>
    <w:p w14:paraId="007498D0" w14:textId="5F1808BC" w:rsidR="0055325B" w:rsidRPr="00C07381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máte </w:t>
      </w:r>
      <w:r w:rsidR="00F72463" w:rsidRPr="00C07381">
        <w:rPr>
          <w:sz w:val="22"/>
          <w:szCs w:val="22"/>
          <w:lang w:val="sk-SK"/>
        </w:rPr>
        <w:t>srdcov</w:t>
      </w:r>
      <w:r w:rsidR="00F72463">
        <w:rPr>
          <w:sz w:val="22"/>
          <w:szCs w:val="22"/>
          <w:lang w:val="sk-SK"/>
        </w:rPr>
        <w:t>ocievne</w:t>
      </w:r>
      <w:r w:rsidR="00F72463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ochorenie</w:t>
      </w:r>
      <w:r w:rsidR="00BC746A" w:rsidRPr="00C07381">
        <w:rPr>
          <w:sz w:val="22"/>
          <w:szCs w:val="22"/>
          <w:lang w:val="sk-SK"/>
        </w:rPr>
        <w:t>;</w:t>
      </w:r>
    </w:p>
    <w:p w14:paraId="14171BB0" w14:textId="77777777" w:rsidR="0055325B" w:rsidRPr="00C07381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ak trpíte ochorením nervového systému</w:t>
      </w:r>
      <w:r w:rsidR="00BC746A" w:rsidRPr="00C07381">
        <w:rPr>
          <w:sz w:val="22"/>
          <w:szCs w:val="22"/>
          <w:lang w:val="sk-SK"/>
        </w:rPr>
        <w:t>;</w:t>
      </w:r>
    </w:p>
    <w:p w14:paraId="558DE449" w14:textId="77777777" w:rsidR="0055325B" w:rsidRPr="00C07381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ak ste slabý alebo chorý</w:t>
      </w:r>
      <w:r w:rsidR="00BC746A" w:rsidRPr="00C07381">
        <w:rPr>
          <w:sz w:val="22"/>
          <w:szCs w:val="22"/>
          <w:lang w:val="sk-SK"/>
        </w:rPr>
        <w:t>;</w:t>
      </w:r>
    </w:p>
    <w:p w14:paraId="3F7BB673" w14:textId="77777777" w:rsidR="0055325B" w:rsidRPr="00A97605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ak ste v</w:t>
      </w:r>
      <w:r w:rsidR="00D05B44" w:rsidRPr="00C07381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staršom veku</w:t>
      </w:r>
      <w:r w:rsidR="00BC746A" w:rsidRPr="00A97605">
        <w:rPr>
          <w:sz w:val="22"/>
          <w:szCs w:val="22"/>
          <w:lang w:val="sk-SK"/>
        </w:rPr>
        <w:t>;</w:t>
      </w:r>
    </w:p>
    <w:p w14:paraId="0813278F" w14:textId="77777777" w:rsidR="0055325B" w:rsidRPr="004D4A1A" w:rsidRDefault="006C5FB7" w:rsidP="00A4437C">
      <w:pPr>
        <w:numPr>
          <w:ilvl w:val="0"/>
          <w:numId w:val="6"/>
        </w:numPr>
        <w:ind w:hanging="576"/>
        <w:rPr>
          <w:sz w:val="22"/>
          <w:szCs w:val="22"/>
          <w:lang w:val="sk-SK"/>
        </w:rPr>
      </w:pPr>
      <w:r w:rsidRPr="004D4A1A">
        <w:rPr>
          <w:sz w:val="22"/>
          <w:szCs w:val="22"/>
          <w:lang w:val="sk-SK"/>
        </w:rPr>
        <w:t>ak m</w:t>
      </w:r>
      <w:r w:rsidR="00A971D4" w:rsidRPr="004D4A1A">
        <w:rPr>
          <w:sz w:val="22"/>
          <w:szCs w:val="22"/>
          <w:lang w:val="sk-SK"/>
        </w:rPr>
        <w:t>á</w:t>
      </w:r>
      <w:r w:rsidRPr="004D4A1A">
        <w:rPr>
          <w:sz w:val="22"/>
          <w:szCs w:val="22"/>
          <w:lang w:val="sk-SK"/>
        </w:rPr>
        <w:t>te ochorenie pečene</w:t>
      </w:r>
      <w:r w:rsidR="00EA01DA" w:rsidRPr="004D4A1A">
        <w:rPr>
          <w:sz w:val="22"/>
          <w:szCs w:val="22"/>
          <w:lang w:val="sk-SK"/>
        </w:rPr>
        <w:t>.</w:t>
      </w:r>
    </w:p>
    <w:p w14:paraId="61E13AE4" w14:textId="77777777" w:rsidR="0098736C" w:rsidRDefault="0098736C" w:rsidP="0098736C">
      <w:pPr>
        <w:ind w:left="72"/>
        <w:rPr>
          <w:sz w:val="22"/>
          <w:szCs w:val="22"/>
          <w:lang w:val="sk-SK"/>
        </w:rPr>
      </w:pPr>
    </w:p>
    <w:p w14:paraId="1795CB3F" w14:textId="7D43F778" w:rsidR="00B06CB9" w:rsidRPr="004B59DA" w:rsidRDefault="00F72463" w:rsidP="00C8623D">
      <w:pPr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>Váš lekár zabezpečí potrebné opatrenia kvôli riziku spojenému s použitím tzv. epidurálnej anestézie a vzniku nízkeho tlaku krvi a pomalého srdcového tepu</w:t>
      </w:r>
      <w:r w:rsidR="00B06CB9" w:rsidRPr="004B59DA">
        <w:rPr>
          <w:sz w:val="22"/>
          <w:szCs w:val="22"/>
          <w:lang w:val="sk-SK"/>
        </w:rPr>
        <w:t>.</w:t>
      </w:r>
    </w:p>
    <w:p w14:paraId="4C5DD3EE" w14:textId="77777777" w:rsidR="00B06CB9" w:rsidRPr="004B59DA" w:rsidRDefault="00B06CB9" w:rsidP="00C8623D">
      <w:pPr>
        <w:rPr>
          <w:sz w:val="22"/>
          <w:szCs w:val="22"/>
          <w:lang w:val="sk-SK"/>
        </w:rPr>
      </w:pPr>
    </w:p>
    <w:p w14:paraId="189D2189" w14:textId="692326BC" w:rsidR="00FC2ADB" w:rsidRPr="004B59DA" w:rsidRDefault="00FC2ADB" w:rsidP="00FC2ADB">
      <w:pPr>
        <w:ind w:right="-2"/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 xml:space="preserve">Počas vykonávania blokád </w:t>
      </w:r>
      <w:r w:rsidR="00B01F35">
        <w:rPr>
          <w:sz w:val="22"/>
          <w:szCs w:val="22"/>
          <w:lang w:val="sk-SK"/>
        </w:rPr>
        <w:t>CHIROCAINOM</w:t>
      </w:r>
      <w:r w:rsidR="00B01F35" w:rsidRPr="004B59DA">
        <w:rPr>
          <w:sz w:val="22"/>
          <w:szCs w:val="22"/>
          <w:lang w:val="sk-SK"/>
        </w:rPr>
        <w:t xml:space="preserve"> </w:t>
      </w:r>
      <w:r w:rsidR="003A7B2B" w:rsidRPr="004B59DA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BC746A" w:rsidRPr="004B59DA">
        <w:rPr>
          <w:sz w:val="22"/>
          <w:szCs w:val="22"/>
          <w:lang w:val="sk-SK"/>
        </w:rPr>
        <w:t xml:space="preserve"> </w:t>
      </w:r>
      <w:r w:rsidRPr="004B59DA">
        <w:rPr>
          <w:sz w:val="22"/>
          <w:szCs w:val="22"/>
          <w:lang w:val="sk-SK"/>
        </w:rPr>
        <w:t xml:space="preserve">môže dôjsť k nechcenému </w:t>
      </w:r>
      <w:r w:rsidR="00271F97" w:rsidRPr="004B59DA">
        <w:rPr>
          <w:sz w:val="22"/>
          <w:szCs w:val="22"/>
          <w:lang w:val="sk-SK"/>
        </w:rPr>
        <w:t>vnútrožilovému</w:t>
      </w:r>
      <w:r w:rsidRPr="004B59DA">
        <w:rPr>
          <w:sz w:val="22"/>
          <w:szCs w:val="22"/>
          <w:lang w:val="sk-SK"/>
        </w:rPr>
        <w:t xml:space="preserve"> podaniu, ktoré môže viesť k zastaveniu činnosti srdca (niektoré prípady sa skončili </w:t>
      </w:r>
      <w:r w:rsidR="007E3602" w:rsidRPr="004B59DA">
        <w:rPr>
          <w:sz w:val="22"/>
          <w:szCs w:val="22"/>
          <w:lang w:val="sk-SK"/>
        </w:rPr>
        <w:t>smrteľne</w:t>
      </w:r>
      <w:r w:rsidRPr="004B59DA">
        <w:rPr>
          <w:sz w:val="22"/>
          <w:szCs w:val="22"/>
          <w:lang w:val="sk-SK"/>
        </w:rPr>
        <w:t xml:space="preserve">). </w:t>
      </w:r>
    </w:p>
    <w:p w14:paraId="5F1C3D0A" w14:textId="787804B5" w:rsidR="00FC2ADB" w:rsidRPr="004B59DA" w:rsidRDefault="00B2681D" w:rsidP="00FC2ADB">
      <w:pPr>
        <w:ind w:right="-2"/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>CHIROCAINE</w:t>
      </w:r>
      <w:r w:rsidR="00501CA2" w:rsidRPr="004B59DA">
        <w:rPr>
          <w:sz w:val="22"/>
          <w:szCs w:val="22"/>
          <w:lang w:val="sk-SK"/>
        </w:rPr>
        <w:t xml:space="preserve"> </w:t>
      </w:r>
      <w:r w:rsidR="003A7B2B" w:rsidRPr="004B59DA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FC2ADB" w:rsidRPr="004B59DA">
        <w:rPr>
          <w:sz w:val="22"/>
          <w:szCs w:val="22"/>
          <w:lang w:val="sk-SK"/>
        </w:rPr>
        <w:t xml:space="preserve"> sa má podávať v postupne sa zvyšujúcich dávkach. Nie je preto vhodný pri naliehavých stavoch, kde je nevyhnutný rýchly nástup chirurgickej anestézie.</w:t>
      </w:r>
    </w:p>
    <w:p w14:paraId="595E9248" w14:textId="747B3897" w:rsidR="00FC2ADB" w:rsidRPr="004B59DA" w:rsidRDefault="00FC2ADB" w:rsidP="00FC2ADB">
      <w:pPr>
        <w:ind w:right="-2"/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>Pri podávaní lokálnych anestetík, vrátane levobupivakaínu, boli hlásené prípady ťažkej bradykardie</w:t>
      </w:r>
      <w:r w:rsidR="007E3602" w:rsidRPr="004B59DA">
        <w:rPr>
          <w:sz w:val="22"/>
          <w:szCs w:val="22"/>
          <w:lang w:val="sk-SK"/>
        </w:rPr>
        <w:t xml:space="preserve"> (spomalená činnosť srdca)</w:t>
      </w:r>
      <w:r w:rsidRPr="004B59DA">
        <w:rPr>
          <w:sz w:val="22"/>
          <w:szCs w:val="22"/>
          <w:lang w:val="sk-SK"/>
        </w:rPr>
        <w:t xml:space="preserve">, hypotenzie </w:t>
      </w:r>
      <w:r w:rsidR="007E3602" w:rsidRPr="004B59DA">
        <w:rPr>
          <w:sz w:val="22"/>
          <w:szCs w:val="22"/>
          <w:lang w:val="sk-SK"/>
        </w:rPr>
        <w:t xml:space="preserve">(nízky krvný tlak) </w:t>
      </w:r>
      <w:r w:rsidRPr="004B59DA">
        <w:rPr>
          <w:sz w:val="22"/>
          <w:szCs w:val="22"/>
          <w:lang w:val="sk-SK"/>
        </w:rPr>
        <w:t xml:space="preserve">a sťaženého dýchania so zastavením činnosti srdca (niektoré </w:t>
      </w:r>
      <w:r w:rsidR="00D141BD" w:rsidRPr="004B59DA">
        <w:rPr>
          <w:sz w:val="22"/>
          <w:szCs w:val="22"/>
          <w:lang w:val="sk-SK"/>
        </w:rPr>
        <w:t>sa skončili smrteľne</w:t>
      </w:r>
      <w:r w:rsidRPr="004B59DA">
        <w:rPr>
          <w:sz w:val="22"/>
          <w:szCs w:val="22"/>
          <w:lang w:val="sk-SK"/>
        </w:rPr>
        <w:t xml:space="preserve">). </w:t>
      </w:r>
      <w:r w:rsidR="00AA47FC" w:rsidRPr="004B59DA">
        <w:rPr>
          <w:sz w:val="22"/>
          <w:szCs w:val="22"/>
          <w:lang w:val="sk-SK"/>
        </w:rPr>
        <w:t xml:space="preserve">Liek sa nesmie podávať rýchlo vo vysokých dávkach. </w:t>
      </w:r>
    </w:p>
    <w:p w14:paraId="1C1EB258" w14:textId="771121DB" w:rsidR="00FC2ADB" w:rsidRPr="004B59DA" w:rsidRDefault="001233F9" w:rsidP="00FC2ADB">
      <w:pPr>
        <w:ind w:right="-2"/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>Existujú obmedzené skúsenosti s</w:t>
      </w:r>
      <w:r w:rsidR="00FC2ADB" w:rsidRPr="004B59DA">
        <w:rPr>
          <w:sz w:val="22"/>
          <w:szCs w:val="22"/>
          <w:lang w:val="sk-SK"/>
        </w:rPr>
        <w:t xml:space="preserve"> bezpečnosťou </w:t>
      </w:r>
      <w:r w:rsidRPr="004B59DA">
        <w:rPr>
          <w:sz w:val="22"/>
          <w:szCs w:val="22"/>
          <w:lang w:val="sk-SK"/>
        </w:rPr>
        <w:t>podávania</w:t>
      </w:r>
      <w:r w:rsidR="00FC2ADB" w:rsidRPr="004B59DA">
        <w:rPr>
          <w:sz w:val="22"/>
          <w:szCs w:val="22"/>
          <w:lang w:val="sk-SK"/>
        </w:rPr>
        <w:t xml:space="preserve"> </w:t>
      </w:r>
      <w:r w:rsidR="00B01F35">
        <w:rPr>
          <w:sz w:val="22"/>
          <w:szCs w:val="22"/>
          <w:lang w:val="sk-SK"/>
        </w:rPr>
        <w:t>CHIROCAINU</w:t>
      </w:r>
      <w:r w:rsidR="00B01F35" w:rsidRPr="004B59DA">
        <w:rPr>
          <w:sz w:val="22"/>
          <w:szCs w:val="22"/>
          <w:lang w:val="sk-SK"/>
        </w:rPr>
        <w:t xml:space="preserve"> </w:t>
      </w:r>
      <w:r w:rsidR="003A7B2B" w:rsidRPr="004B59DA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501CA2" w:rsidRPr="004B59DA">
        <w:rPr>
          <w:sz w:val="22"/>
          <w:szCs w:val="22"/>
          <w:lang w:val="sk-SK"/>
        </w:rPr>
        <w:t xml:space="preserve"> </w:t>
      </w:r>
      <w:r w:rsidR="00FC2ADB" w:rsidRPr="004B59DA">
        <w:rPr>
          <w:sz w:val="22"/>
          <w:szCs w:val="22"/>
          <w:lang w:val="sk-SK"/>
        </w:rPr>
        <w:t>počas viac ako 24 hodín</w:t>
      </w:r>
      <w:r w:rsidR="00AA47FC" w:rsidRPr="004B59DA">
        <w:rPr>
          <w:sz w:val="22"/>
          <w:szCs w:val="22"/>
          <w:lang w:val="sk-SK"/>
        </w:rPr>
        <w:t xml:space="preserve">, </w:t>
      </w:r>
      <w:r w:rsidR="00B06CB9" w:rsidRPr="004B59DA">
        <w:rPr>
          <w:sz w:val="22"/>
          <w:szCs w:val="22"/>
          <w:lang w:val="sk-SK"/>
        </w:rPr>
        <w:t xml:space="preserve">a preto sa </w:t>
      </w:r>
      <w:r w:rsidR="00AA47FC" w:rsidRPr="004B59DA">
        <w:rPr>
          <w:sz w:val="22"/>
          <w:szCs w:val="22"/>
          <w:lang w:val="sk-SK"/>
        </w:rPr>
        <w:t>použitie dlhšie ako 24 hodín sa neodporúča</w:t>
      </w:r>
      <w:r w:rsidR="00FC2ADB" w:rsidRPr="004B59DA">
        <w:rPr>
          <w:sz w:val="22"/>
          <w:szCs w:val="22"/>
          <w:lang w:val="sk-SK"/>
        </w:rPr>
        <w:t xml:space="preserve">. </w:t>
      </w:r>
    </w:p>
    <w:p w14:paraId="5BA1F2A0" w14:textId="3F095500" w:rsidR="00AA47FC" w:rsidRPr="00C07381" w:rsidRDefault="00AA47FC" w:rsidP="00FC2ADB">
      <w:pPr>
        <w:ind w:right="-2"/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 xml:space="preserve">Váš lekár zabezpečí potrebné opatrenia pred úvodnou dávkou </w:t>
      </w:r>
      <w:r w:rsidR="004B7EF6" w:rsidRPr="004B59DA">
        <w:rPr>
          <w:sz w:val="22"/>
          <w:szCs w:val="22"/>
          <w:lang w:val="sk-SK"/>
        </w:rPr>
        <w:t xml:space="preserve">lieku </w:t>
      </w:r>
      <w:r w:rsidRPr="004B59DA">
        <w:rPr>
          <w:sz w:val="22"/>
          <w:szCs w:val="22"/>
          <w:lang w:val="sk-SK"/>
        </w:rPr>
        <w:t xml:space="preserve">aj nasledujúcimi dávkami, aby sa predišlo nesprávnemu spôsobu </w:t>
      </w:r>
      <w:r w:rsidR="00941B2F">
        <w:rPr>
          <w:sz w:val="22"/>
          <w:szCs w:val="22"/>
          <w:lang w:val="sk-SK"/>
        </w:rPr>
        <w:t xml:space="preserve">podania </w:t>
      </w:r>
      <w:r w:rsidRPr="004B59DA">
        <w:rPr>
          <w:sz w:val="22"/>
          <w:szCs w:val="22"/>
          <w:lang w:val="sk-SK"/>
        </w:rPr>
        <w:t xml:space="preserve">anestetika a bude postupovať opatrne, ak </w:t>
      </w:r>
      <w:r w:rsidR="004B7EF6" w:rsidRPr="004B59DA">
        <w:rPr>
          <w:sz w:val="22"/>
          <w:szCs w:val="22"/>
          <w:lang w:val="sk-SK"/>
        </w:rPr>
        <w:t xml:space="preserve">sa podávajú </w:t>
      </w:r>
      <w:r w:rsidRPr="004B59DA">
        <w:rPr>
          <w:sz w:val="22"/>
          <w:szCs w:val="22"/>
          <w:lang w:val="sk-SK"/>
        </w:rPr>
        <w:t>iné lokálne anestetiká alebo podobné lieky.</w:t>
      </w:r>
      <w:r>
        <w:rPr>
          <w:sz w:val="22"/>
          <w:szCs w:val="22"/>
          <w:lang w:val="sk-SK"/>
        </w:rPr>
        <w:t xml:space="preserve"> </w:t>
      </w:r>
    </w:p>
    <w:p w14:paraId="60AC99CE" w14:textId="77777777" w:rsidR="0055325B" w:rsidRPr="00C07381" w:rsidRDefault="0055325B">
      <w:pPr>
        <w:rPr>
          <w:b/>
          <w:bCs/>
          <w:sz w:val="22"/>
          <w:szCs w:val="22"/>
          <w:lang w:val="sk-SK"/>
        </w:rPr>
      </w:pPr>
    </w:p>
    <w:p w14:paraId="58956ABF" w14:textId="5185419D" w:rsidR="00474250" w:rsidRPr="004B59DA" w:rsidRDefault="00D17719" w:rsidP="00474250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Iné lieky a </w:t>
      </w:r>
      <w:r w:rsidR="00B2681D">
        <w:rPr>
          <w:b/>
          <w:bCs/>
          <w:sz w:val="22"/>
          <w:szCs w:val="22"/>
          <w:lang w:val="sk-SK"/>
        </w:rPr>
        <w:t>CHIROCAINE</w:t>
      </w:r>
      <w:r>
        <w:rPr>
          <w:b/>
          <w:bCs/>
          <w:sz w:val="22"/>
          <w:szCs w:val="22"/>
          <w:lang w:val="sk-SK"/>
        </w:rPr>
        <w:t xml:space="preserve"> 5 mg</w:t>
      </w:r>
      <w:r w:rsidR="000C778F" w:rsidRPr="004B59DA">
        <w:rPr>
          <w:b/>
          <w:sz w:val="22"/>
          <w:szCs w:val="22"/>
          <w:lang w:val="sk-SK"/>
        </w:rPr>
        <w:t>/ml</w:t>
      </w:r>
    </w:p>
    <w:p w14:paraId="772D0557" w14:textId="77777777" w:rsidR="0055325B" w:rsidRPr="00C07381" w:rsidRDefault="0055325B">
      <w:pPr>
        <w:ind w:firstLine="360"/>
        <w:rPr>
          <w:sz w:val="22"/>
          <w:szCs w:val="22"/>
          <w:lang w:val="sk-SK"/>
        </w:rPr>
      </w:pPr>
    </w:p>
    <w:p w14:paraId="1532C049" w14:textId="53784D6B" w:rsidR="0044488C" w:rsidRDefault="006C5FB7" w:rsidP="00B127E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</w:t>
      </w:r>
      <w:r w:rsidR="00D17719">
        <w:rPr>
          <w:sz w:val="22"/>
          <w:szCs w:val="22"/>
          <w:lang w:val="sk-SK"/>
        </w:rPr>
        <w:t xml:space="preserve">teraz </w:t>
      </w:r>
      <w:r w:rsidRPr="00C07381">
        <w:rPr>
          <w:sz w:val="22"/>
          <w:szCs w:val="22"/>
          <w:lang w:val="sk-SK"/>
        </w:rPr>
        <w:t xml:space="preserve">užívate alebo ste v poslednom čase užívali, </w:t>
      </w:r>
      <w:r w:rsidR="00C07381">
        <w:rPr>
          <w:sz w:val="22"/>
          <w:szCs w:val="22"/>
          <w:lang w:val="sk-SK"/>
        </w:rPr>
        <w:t>či práve budete užívať ďalšie lieky</w:t>
      </w:r>
      <w:r w:rsidRPr="00C07381">
        <w:rPr>
          <w:sz w:val="22"/>
          <w:szCs w:val="22"/>
          <w:lang w:val="sk-SK"/>
        </w:rPr>
        <w:t>, oznámte to svojmu lekárovi</w:t>
      </w:r>
      <w:r w:rsidR="00761998">
        <w:rPr>
          <w:sz w:val="22"/>
          <w:szCs w:val="22"/>
          <w:lang w:val="sk-SK"/>
        </w:rPr>
        <w:t>, lekárnikovi</w:t>
      </w:r>
      <w:r w:rsidRPr="00C07381">
        <w:rPr>
          <w:sz w:val="22"/>
          <w:szCs w:val="22"/>
          <w:lang w:val="sk-SK"/>
        </w:rPr>
        <w:t xml:space="preserve"> alebo zdravotnej sestre. </w:t>
      </w:r>
    </w:p>
    <w:p w14:paraId="570776BA" w14:textId="77777777" w:rsidR="0044488C" w:rsidRDefault="0044488C" w:rsidP="00B127E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4629EFA" w14:textId="493EDA36" w:rsidR="0055325B" w:rsidRPr="00C07381" w:rsidRDefault="00B127ED" w:rsidP="00B127E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Predovšetkým ich informujte, ak užívate lieky </w:t>
      </w:r>
      <w:r w:rsidR="00B06CB9">
        <w:rPr>
          <w:sz w:val="22"/>
          <w:szCs w:val="22"/>
          <w:lang w:val="sk-SK"/>
        </w:rPr>
        <w:t>na</w:t>
      </w:r>
      <w:r w:rsidRPr="00C07381">
        <w:rPr>
          <w:sz w:val="22"/>
          <w:szCs w:val="22"/>
          <w:lang w:val="sk-SK"/>
        </w:rPr>
        <w:t>:</w:t>
      </w:r>
    </w:p>
    <w:p w14:paraId="6679BBC1" w14:textId="77777777" w:rsidR="0044488C" w:rsidRPr="00C07381" w:rsidRDefault="0044488C" w:rsidP="00B127E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724BA45" w14:textId="3D19721A" w:rsidR="0055325B" w:rsidRPr="00C07381" w:rsidRDefault="006C5FB7" w:rsidP="007F3B5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nepravideln</w:t>
      </w:r>
      <w:r w:rsidR="00B06CB9">
        <w:rPr>
          <w:sz w:val="22"/>
          <w:szCs w:val="22"/>
          <w:lang w:val="sk-SK"/>
        </w:rPr>
        <w:t>ý</w:t>
      </w:r>
      <w:r w:rsidRPr="00C07381">
        <w:rPr>
          <w:sz w:val="22"/>
          <w:szCs w:val="22"/>
          <w:lang w:val="sk-SK"/>
        </w:rPr>
        <w:t xml:space="preserve"> srdcov</w:t>
      </w:r>
      <w:r w:rsidR="00B06CB9">
        <w:rPr>
          <w:sz w:val="22"/>
          <w:szCs w:val="22"/>
          <w:lang w:val="sk-SK"/>
        </w:rPr>
        <w:t>ý</w:t>
      </w:r>
      <w:r w:rsidRPr="00C07381">
        <w:rPr>
          <w:sz w:val="22"/>
          <w:szCs w:val="22"/>
          <w:lang w:val="sk-SK"/>
        </w:rPr>
        <w:t xml:space="preserve"> </w:t>
      </w:r>
      <w:r w:rsidR="00B127ED" w:rsidRPr="00C07381">
        <w:rPr>
          <w:sz w:val="22"/>
          <w:szCs w:val="22"/>
          <w:lang w:val="sk-SK"/>
        </w:rPr>
        <w:t xml:space="preserve">tep </w:t>
      </w:r>
      <w:r w:rsidR="0055325B" w:rsidRPr="00C07381">
        <w:rPr>
          <w:sz w:val="22"/>
          <w:szCs w:val="22"/>
          <w:lang w:val="sk-SK"/>
        </w:rPr>
        <w:t>(</w:t>
      </w:r>
      <w:r w:rsidRPr="00C07381">
        <w:rPr>
          <w:sz w:val="22"/>
          <w:szCs w:val="22"/>
          <w:lang w:val="sk-SK"/>
        </w:rPr>
        <w:t xml:space="preserve">napr. </w:t>
      </w:r>
      <w:r w:rsidR="0055325B" w:rsidRPr="00C07381">
        <w:rPr>
          <w:sz w:val="22"/>
          <w:szCs w:val="22"/>
          <w:lang w:val="sk-SK"/>
        </w:rPr>
        <w:t>mexilet</w:t>
      </w:r>
      <w:r w:rsidRPr="00C07381">
        <w:rPr>
          <w:sz w:val="22"/>
          <w:szCs w:val="22"/>
          <w:lang w:val="sk-SK"/>
        </w:rPr>
        <w:t>í</w:t>
      </w:r>
      <w:r w:rsidR="0055325B" w:rsidRPr="00C07381">
        <w:rPr>
          <w:sz w:val="22"/>
          <w:szCs w:val="22"/>
          <w:lang w:val="sk-SK"/>
        </w:rPr>
        <w:t>n)</w:t>
      </w:r>
      <w:r w:rsidR="00BC746A" w:rsidRPr="00C07381">
        <w:rPr>
          <w:sz w:val="22"/>
          <w:szCs w:val="22"/>
          <w:lang w:val="sk-SK"/>
        </w:rPr>
        <w:t>;</w:t>
      </w:r>
    </w:p>
    <w:p w14:paraId="070ADD22" w14:textId="0033110F" w:rsidR="0055325B" w:rsidRPr="00280F50" w:rsidRDefault="006C5FB7" w:rsidP="00280F5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280F50">
        <w:rPr>
          <w:sz w:val="22"/>
          <w:szCs w:val="22"/>
          <w:lang w:val="sk-SK"/>
        </w:rPr>
        <w:t>plesňov</w:t>
      </w:r>
      <w:r w:rsidR="00B06CB9">
        <w:rPr>
          <w:sz w:val="22"/>
          <w:szCs w:val="22"/>
          <w:lang w:val="sk-SK"/>
        </w:rPr>
        <w:t>é</w:t>
      </w:r>
      <w:r w:rsidRPr="00280F50">
        <w:rPr>
          <w:sz w:val="22"/>
          <w:szCs w:val="22"/>
          <w:lang w:val="sk-SK"/>
        </w:rPr>
        <w:t xml:space="preserve"> infekci</w:t>
      </w:r>
      <w:r w:rsidR="00B06CB9">
        <w:rPr>
          <w:sz w:val="22"/>
          <w:szCs w:val="22"/>
          <w:lang w:val="sk-SK"/>
        </w:rPr>
        <w:t>e</w:t>
      </w:r>
      <w:r w:rsidRPr="00280F50">
        <w:rPr>
          <w:sz w:val="22"/>
          <w:szCs w:val="22"/>
          <w:lang w:val="sk-SK"/>
        </w:rPr>
        <w:t xml:space="preserve"> </w:t>
      </w:r>
      <w:r w:rsidR="0055325B" w:rsidRPr="00280F50">
        <w:rPr>
          <w:sz w:val="22"/>
          <w:szCs w:val="22"/>
          <w:lang w:val="sk-SK"/>
        </w:rPr>
        <w:t>(</w:t>
      </w:r>
      <w:r w:rsidRPr="00280F50">
        <w:rPr>
          <w:sz w:val="22"/>
          <w:szCs w:val="22"/>
          <w:lang w:val="sk-SK"/>
        </w:rPr>
        <w:t xml:space="preserve">napr. </w:t>
      </w:r>
      <w:r w:rsidR="0055325B" w:rsidRPr="00280F50">
        <w:rPr>
          <w:sz w:val="22"/>
          <w:szCs w:val="22"/>
          <w:lang w:val="sk-SK"/>
        </w:rPr>
        <w:t>keto</w:t>
      </w:r>
      <w:r w:rsidRPr="00280F50">
        <w:rPr>
          <w:sz w:val="22"/>
          <w:szCs w:val="22"/>
          <w:lang w:val="sk-SK"/>
        </w:rPr>
        <w:t>k</w:t>
      </w:r>
      <w:r w:rsidR="0055325B" w:rsidRPr="00280F50">
        <w:rPr>
          <w:sz w:val="22"/>
          <w:szCs w:val="22"/>
          <w:lang w:val="sk-SK"/>
        </w:rPr>
        <w:t>onazol)</w:t>
      </w:r>
      <w:r w:rsidRPr="00280F50">
        <w:rPr>
          <w:sz w:val="22"/>
          <w:szCs w:val="22"/>
          <w:lang w:val="sk-SK"/>
        </w:rPr>
        <w:t xml:space="preserve">, nakoľko môžu mať vplyv na to, ako dlho </w:t>
      </w:r>
      <w:r w:rsidR="00B2681D">
        <w:rPr>
          <w:sz w:val="22"/>
          <w:szCs w:val="22"/>
          <w:lang w:val="sk-SK"/>
        </w:rPr>
        <w:t>CHIROCAINE</w:t>
      </w:r>
      <w:r w:rsidRPr="00280F50">
        <w:rPr>
          <w:sz w:val="22"/>
          <w:szCs w:val="22"/>
          <w:lang w:val="sk-SK"/>
        </w:rPr>
        <w:t xml:space="preserve"> </w:t>
      </w:r>
      <w:r w:rsidR="003A7B2B" w:rsidRPr="00280F50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EF4523" w:rsidRPr="00280F50">
        <w:rPr>
          <w:sz w:val="22"/>
          <w:szCs w:val="22"/>
          <w:lang w:val="sk-SK"/>
        </w:rPr>
        <w:t xml:space="preserve"> </w:t>
      </w:r>
      <w:r w:rsidRPr="00280F50">
        <w:rPr>
          <w:sz w:val="22"/>
          <w:szCs w:val="22"/>
          <w:lang w:val="sk-SK"/>
        </w:rPr>
        <w:t>zostáva v</w:t>
      </w:r>
      <w:r w:rsidR="00BC746A" w:rsidRPr="00280F50">
        <w:rPr>
          <w:sz w:val="22"/>
          <w:szCs w:val="22"/>
          <w:lang w:val="sk-SK"/>
        </w:rPr>
        <w:t> </w:t>
      </w:r>
      <w:r w:rsidRPr="00280F50">
        <w:rPr>
          <w:sz w:val="22"/>
          <w:szCs w:val="22"/>
          <w:lang w:val="sk-SK"/>
        </w:rPr>
        <w:t>tele</w:t>
      </w:r>
      <w:r w:rsidR="00BC746A" w:rsidRPr="00280F50">
        <w:rPr>
          <w:sz w:val="22"/>
          <w:szCs w:val="22"/>
          <w:lang w:val="sk-SK"/>
        </w:rPr>
        <w:t>;</w:t>
      </w:r>
    </w:p>
    <w:p w14:paraId="46D222B0" w14:textId="42222AF1" w:rsidR="0055325B" w:rsidRPr="00C07381" w:rsidRDefault="0055325B" w:rsidP="007F3B54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astm</w:t>
      </w:r>
      <w:r w:rsidR="001B2279">
        <w:rPr>
          <w:sz w:val="22"/>
          <w:szCs w:val="22"/>
          <w:lang w:val="sk-SK"/>
        </w:rPr>
        <w:t>u</w:t>
      </w:r>
      <w:r w:rsidRPr="00C07381">
        <w:rPr>
          <w:sz w:val="22"/>
          <w:szCs w:val="22"/>
          <w:lang w:val="sk-SK"/>
        </w:rPr>
        <w:t xml:space="preserve"> (</w:t>
      </w:r>
      <w:r w:rsidR="006C5FB7" w:rsidRPr="00C07381">
        <w:rPr>
          <w:sz w:val="22"/>
          <w:szCs w:val="22"/>
          <w:lang w:val="sk-SK"/>
        </w:rPr>
        <w:t>napr.</w:t>
      </w:r>
      <w:r w:rsidRPr="00C07381">
        <w:rPr>
          <w:sz w:val="22"/>
          <w:szCs w:val="22"/>
          <w:lang w:val="sk-SK"/>
        </w:rPr>
        <w:t xml:space="preserve"> teo</w:t>
      </w:r>
      <w:r w:rsidR="006C5FB7" w:rsidRPr="00C07381">
        <w:rPr>
          <w:sz w:val="22"/>
          <w:szCs w:val="22"/>
          <w:lang w:val="sk-SK"/>
        </w:rPr>
        <w:t>f</w:t>
      </w:r>
      <w:r w:rsidRPr="00C07381">
        <w:rPr>
          <w:sz w:val="22"/>
          <w:szCs w:val="22"/>
          <w:lang w:val="sk-SK"/>
        </w:rPr>
        <w:t>yl</w:t>
      </w:r>
      <w:r w:rsidR="006C5FB7" w:rsidRPr="00C07381">
        <w:rPr>
          <w:sz w:val="22"/>
          <w:szCs w:val="22"/>
          <w:lang w:val="sk-SK"/>
        </w:rPr>
        <w:t>í</w:t>
      </w:r>
      <w:r w:rsidRPr="00C07381">
        <w:rPr>
          <w:sz w:val="22"/>
          <w:szCs w:val="22"/>
          <w:lang w:val="sk-SK"/>
        </w:rPr>
        <w:t xml:space="preserve">n) </w:t>
      </w:r>
      <w:r w:rsidR="006C5FB7" w:rsidRPr="00C07381">
        <w:rPr>
          <w:sz w:val="22"/>
          <w:szCs w:val="22"/>
          <w:lang w:val="sk-SK"/>
        </w:rPr>
        <w:t xml:space="preserve">nakoľko môžu mať vplyv na to, ako dlho </w:t>
      </w:r>
      <w:r w:rsidR="00B2681D">
        <w:rPr>
          <w:sz w:val="22"/>
          <w:szCs w:val="22"/>
          <w:lang w:val="sk-SK"/>
        </w:rPr>
        <w:t>CHIROCAINE</w:t>
      </w:r>
      <w:r w:rsidR="006C5FB7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EF4523" w:rsidRPr="00F14805">
        <w:rPr>
          <w:sz w:val="22"/>
          <w:szCs w:val="22"/>
          <w:lang w:val="sk-SK"/>
        </w:rPr>
        <w:t xml:space="preserve"> </w:t>
      </w:r>
      <w:r w:rsidR="006C5FB7" w:rsidRPr="00F14805">
        <w:rPr>
          <w:sz w:val="22"/>
          <w:szCs w:val="22"/>
          <w:lang w:val="sk-SK"/>
        </w:rPr>
        <w:t>z</w:t>
      </w:r>
      <w:r w:rsidR="006C5FB7" w:rsidRPr="00C07381">
        <w:rPr>
          <w:sz w:val="22"/>
          <w:szCs w:val="22"/>
          <w:lang w:val="sk-SK"/>
        </w:rPr>
        <w:t>ostáva v</w:t>
      </w:r>
      <w:r w:rsidR="00D05B44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>tele</w:t>
      </w:r>
      <w:r w:rsidRPr="00C07381">
        <w:rPr>
          <w:sz w:val="22"/>
          <w:szCs w:val="22"/>
          <w:lang w:val="sk-SK"/>
        </w:rPr>
        <w:t>.</w:t>
      </w:r>
    </w:p>
    <w:p w14:paraId="0689A2C4" w14:textId="77777777" w:rsidR="0055325B" w:rsidRPr="00C07381" w:rsidRDefault="0055325B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</w:p>
    <w:p w14:paraId="6935F119" w14:textId="77777777" w:rsidR="00474250" w:rsidRPr="00C07381" w:rsidRDefault="00474250" w:rsidP="00474250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Tehotenstvo a</w:t>
      </w:r>
      <w:r w:rsidR="005C3F88" w:rsidRPr="00C07381"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>dojčenie</w:t>
      </w:r>
    </w:p>
    <w:p w14:paraId="556F3940" w14:textId="77777777" w:rsidR="00B127ED" w:rsidRPr="00C07381" w:rsidRDefault="00B127E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26F43F0B" w14:textId="614DF100" w:rsidR="0055325B" w:rsidRPr="00A97605" w:rsidRDefault="006C5FB7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Ak ste tehotná</w:t>
      </w:r>
      <w:r w:rsidR="00761998">
        <w:rPr>
          <w:sz w:val="22"/>
          <w:szCs w:val="22"/>
          <w:lang w:val="sk-SK"/>
        </w:rPr>
        <w:t xml:space="preserve"> alebo dojčíte</w:t>
      </w:r>
      <w:r w:rsidR="001B0841" w:rsidRPr="00C07381">
        <w:rPr>
          <w:sz w:val="22"/>
          <w:szCs w:val="22"/>
          <w:lang w:val="sk-SK"/>
        </w:rPr>
        <w:t>,</w:t>
      </w:r>
      <w:r w:rsidRPr="00C07381">
        <w:rPr>
          <w:sz w:val="22"/>
          <w:szCs w:val="22"/>
          <w:lang w:val="sk-SK"/>
        </w:rPr>
        <w:t xml:space="preserve"> </w:t>
      </w:r>
      <w:r w:rsidR="00761998">
        <w:rPr>
          <w:sz w:val="22"/>
          <w:szCs w:val="22"/>
          <w:lang w:val="sk-SK"/>
        </w:rPr>
        <w:t xml:space="preserve">ak si </w:t>
      </w:r>
      <w:r w:rsidRPr="00C07381">
        <w:rPr>
          <w:sz w:val="22"/>
          <w:szCs w:val="22"/>
          <w:lang w:val="sk-SK"/>
        </w:rPr>
        <w:t>myslíte</w:t>
      </w:r>
      <w:r w:rsidR="001B0841" w:rsidRPr="00C07381">
        <w:rPr>
          <w:sz w:val="22"/>
          <w:szCs w:val="22"/>
          <w:lang w:val="sk-SK"/>
        </w:rPr>
        <w:t xml:space="preserve"> si</w:t>
      </w:r>
      <w:r w:rsidRPr="00C07381">
        <w:rPr>
          <w:sz w:val="22"/>
          <w:szCs w:val="22"/>
          <w:lang w:val="sk-SK"/>
        </w:rPr>
        <w:t xml:space="preserve">, že ste tehotná </w:t>
      </w:r>
      <w:r w:rsidR="00761998">
        <w:rPr>
          <w:sz w:val="22"/>
          <w:szCs w:val="22"/>
          <w:lang w:val="sk-SK"/>
        </w:rPr>
        <w:t>alebo ak plánujete otehotnieť</w:t>
      </w:r>
      <w:r w:rsidRPr="00A97605">
        <w:rPr>
          <w:sz w:val="22"/>
          <w:szCs w:val="22"/>
          <w:lang w:val="sk-SK"/>
        </w:rPr>
        <w:t>, po</w:t>
      </w:r>
      <w:r w:rsidR="00761998">
        <w:rPr>
          <w:sz w:val="22"/>
          <w:szCs w:val="22"/>
          <w:lang w:val="sk-SK"/>
        </w:rPr>
        <w:t xml:space="preserve">raďte sa so </w:t>
      </w:r>
      <w:r w:rsidR="00CF6BD0" w:rsidRPr="00A97605">
        <w:rPr>
          <w:sz w:val="22"/>
          <w:szCs w:val="22"/>
          <w:lang w:val="sk-SK"/>
        </w:rPr>
        <w:t>svoj</w:t>
      </w:r>
      <w:r w:rsidR="00761998">
        <w:rPr>
          <w:sz w:val="22"/>
          <w:szCs w:val="22"/>
          <w:lang w:val="sk-SK"/>
        </w:rPr>
        <w:t>í</w:t>
      </w:r>
      <w:r w:rsidR="00CF6BD0" w:rsidRPr="00A97605">
        <w:rPr>
          <w:sz w:val="22"/>
          <w:szCs w:val="22"/>
          <w:lang w:val="sk-SK"/>
        </w:rPr>
        <w:t xml:space="preserve">m </w:t>
      </w:r>
      <w:r w:rsidRPr="00A97605">
        <w:rPr>
          <w:sz w:val="22"/>
          <w:szCs w:val="22"/>
          <w:lang w:val="sk-SK"/>
        </w:rPr>
        <w:t>lekáro</w:t>
      </w:r>
      <w:r w:rsidR="00761998">
        <w:rPr>
          <w:sz w:val="22"/>
          <w:szCs w:val="22"/>
          <w:lang w:val="sk-SK"/>
        </w:rPr>
        <w:t>m predtým, ako použi</w:t>
      </w:r>
      <w:r w:rsidR="00C8623D">
        <w:rPr>
          <w:sz w:val="22"/>
          <w:szCs w:val="22"/>
          <w:lang w:val="sk-SK"/>
        </w:rPr>
        <w:t>je</w:t>
      </w:r>
      <w:r w:rsidR="00761998">
        <w:rPr>
          <w:sz w:val="22"/>
          <w:szCs w:val="22"/>
          <w:lang w:val="sk-SK"/>
        </w:rPr>
        <w:t>te tento liek</w:t>
      </w:r>
      <w:r w:rsidRPr="00A97605">
        <w:rPr>
          <w:sz w:val="22"/>
          <w:szCs w:val="22"/>
          <w:lang w:val="sk-SK"/>
        </w:rPr>
        <w:t>.</w:t>
      </w:r>
    </w:p>
    <w:p w14:paraId="032346F7" w14:textId="77777777" w:rsidR="0055325B" w:rsidRPr="00A97605" w:rsidRDefault="0055325B">
      <w:pPr>
        <w:rPr>
          <w:sz w:val="22"/>
          <w:szCs w:val="22"/>
          <w:lang w:val="sk-SK"/>
        </w:rPr>
      </w:pPr>
    </w:p>
    <w:p w14:paraId="7B662D85" w14:textId="33D625C3" w:rsidR="0055325B" w:rsidRPr="00C07381" w:rsidRDefault="00B268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55325B" w:rsidRPr="00A976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EF4523" w:rsidRPr="00F14805">
        <w:rPr>
          <w:sz w:val="22"/>
          <w:szCs w:val="22"/>
          <w:lang w:val="sk-SK"/>
        </w:rPr>
        <w:t xml:space="preserve"> </w:t>
      </w:r>
      <w:r w:rsidR="006C5FB7" w:rsidRPr="00F14805">
        <w:rPr>
          <w:sz w:val="22"/>
          <w:szCs w:val="22"/>
          <w:lang w:val="sk-SK"/>
        </w:rPr>
        <w:t xml:space="preserve">sa </w:t>
      </w:r>
      <w:r w:rsidR="006C5FB7" w:rsidRPr="00C07381">
        <w:rPr>
          <w:sz w:val="22"/>
          <w:szCs w:val="22"/>
          <w:lang w:val="sk-SK"/>
        </w:rPr>
        <w:t xml:space="preserve">nesmie podávať na </w:t>
      </w:r>
      <w:r w:rsidR="0082791C" w:rsidRPr="00C07381">
        <w:rPr>
          <w:sz w:val="22"/>
          <w:szCs w:val="22"/>
          <w:lang w:val="sk-SK"/>
        </w:rPr>
        <w:t>tlmeni</w:t>
      </w:r>
      <w:r w:rsidR="006C5FB7" w:rsidRPr="00C07381">
        <w:rPr>
          <w:sz w:val="22"/>
          <w:szCs w:val="22"/>
          <w:lang w:val="sk-SK"/>
        </w:rPr>
        <w:t>e bolesti injekciou do oblasti v</w:t>
      </w:r>
      <w:r w:rsidR="00CF6BD0" w:rsidRPr="00C07381">
        <w:rPr>
          <w:sz w:val="22"/>
          <w:szCs w:val="22"/>
          <w:lang w:val="sk-SK"/>
        </w:rPr>
        <w:t> </w:t>
      </w:r>
      <w:r w:rsidR="006C5FB7" w:rsidRPr="00C07381">
        <w:rPr>
          <w:sz w:val="22"/>
          <w:szCs w:val="22"/>
          <w:lang w:val="sk-SK"/>
        </w:rPr>
        <w:t xml:space="preserve">blízkosti </w:t>
      </w:r>
      <w:r w:rsidR="002B5DBA" w:rsidRPr="00C07381">
        <w:rPr>
          <w:sz w:val="22"/>
          <w:szCs w:val="22"/>
          <w:lang w:val="sk-SK"/>
        </w:rPr>
        <w:t xml:space="preserve">hrdla alebo </w:t>
      </w:r>
      <w:r w:rsidR="006C5FB7" w:rsidRPr="00C07381">
        <w:rPr>
          <w:sz w:val="22"/>
          <w:szCs w:val="22"/>
          <w:lang w:val="sk-SK"/>
        </w:rPr>
        <w:t xml:space="preserve">krčka maternice </w:t>
      </w:r>
      <w:r w:rsidR="00B127ED" w:rsidRPr="00C07381">
        <w:rPr>
          <w:sz w:val="22"/>
          <w:szCs w:val="22"/>
          <w:lang w:val="sk-SK"/>
        </w:rPr>
        <w:t xml:space="preserve">počas </w:t>
      </w:r>
      <w:r w:rsidR="006C5FB7" w:rsidRPr="00C07381">
        <w:rPr>
          <w:sz w:val="22"/>
          <w:szCs w:val="22"/>
          <w:lang w:val="sk-SK"/>
        </w:rPr>
        <w:t>pôrodu (paracervikálny blok)</w:t>
      </w:r>
      <w:r w:rsidR="0055325B" w:rsidRPr="00C07381">
        <w:rPr>
          <w:sz w:val="22"/>
          <w:szCs w:val="22"/>
          <w:lang w:val="sk-SK"/>
        </w:rPr>
        <w:t>.</w:t>
      </w:r>
    </w:p>
    <w:p w14:paraId="19ED4593" w14:textId="77777777" w:rsidR="0055325B" w:rsidRPr="00C07381" w:rsidRDefault="0055325B">
      <w:pPr>
        <w:rPr>
          <w:sz w:val="22"/>
          <w:szCs w:val="22"/>
          <w:lang w:val="sk-SK"/>
        </w:rPr>
      </w:pPr>
    </w:p>
    <w:p w14:paraId="3E92E55B" w14:textId="34A69E64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Účinok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 w:rsidRPr="00761998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EF4523" w:rsidRPr="00761998">
        <w:rPr>
          <w:sz w:val="22"/>
          <w:szCs w:val="22"/>
          <w:lang w:val="sk-SK"/>
        </w:rPr>
        <w:t xml:space="preserve"> </w:t>
      </w:r>
      <w:r w:rsidRPr="00761998">
        <w:rPr>
          <w:sz w:val="22"/>
          <w:szCs w:val="22"/>
          <w:lang w:val="sk-SK"/>
        </w:rPr>
        <w:t>na dieťa počas</w:t>
      </w:r>
      <w:r w:rsidRPr="00C07381">
        <w:rPr>
          <w:sz w:val="22"/>
          <w:szCs w:val="22"/>
          <w:lang w:val="sk-SK"/>
        </w:rPr>
        <w:t xml:space="preserve"> raného štádia tehotenstva nie je známy. Preto sa </w:t>
      </w:r>
      <w:r w:rsidR="00B2681D">
        <w:rPr>
          <w:sz w:val="22"/>
          <w:szCs w:val="22"/>
          <w:lang w:val="sk-SK"/>
        </w:rPr>
        <w:t>CHIROCAINE</w:t>
      </w:r>
      <w:r w:rsidR="003A7B2B">
        <w:rPr>
          <w:sz w:val="22"/>
          <w:szCs w:val="22"/>
          <w:lang w:val="sk-SK"/>
        </w:rPr>
        <w:t xml:space="preserve"> 5 mg</w:t>
      </w:r>
      <w:r w:rsidR="000C778F">
        <w:rPr>
          <w:sz w:val="22"/>
          <w:szCs w:val="22"/>
          <w:lang w:val="sk-SK"/>
        </w:rPr>
        <w:t>/ml</w:t>
      </w:r>
      <w:r w:rsidR="00EF4523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v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prvých troch mesiacoch tehotenstva nemá podávať, pokia</w:t>
      </w:r>
      <w:r w:rsidR="005F1DEC" w:rsidRPr="00C07381">
        <w:rPr>
          <w:sz w:val="22"/>
          <w:szCs w:val="22"/>
          <w:lang w:val="sk-SK"/>
        </w:rPr>
        <w:t>ľ</w:t>
      </w:r>
      <w:r w:rsidRPr="00C07381">
        <w:rPr>
          <w:sz w:val="22"/>
          <w:szCs w:val="22"/>
          <w:lang w:val="sk-SK"/>
        </w:rPr>
        <w:t xml:space="preserve"> to lekár nepovažuje za </w:t>
      </w:r>
      <w:r w:rsidR="00F95526" w:rsidRPr="00C07381">
        <w:rPr>
          <w:sz w:val="22"/>
          <w:szCs w:val="22"/>
          <w:lang w:val="sk-SK"/>
        </w:rPr>
        <w:t>nevyh</w:t>
      </w:r>
      <w:r w:rsidRPr="00C07381">
        <w:rPr>
          <w:sz w:val="22"/>
          <w:szCs w:val="22"/>
          <w:lang w:val="sk-SK"/>
        </w:rPr>
        <w:t>nutné.</w:t>
      </w:r>
    </w:p>
    <w:p w14:paraId="24759C71" w14:textId="77777777" w:rsidR="0055325B" w:rsidRPr="00C07381" w:rsidRDefault="0055325B">
      <w:pPr>
        <w:rPr>
          <w:sz w:val="22"/>
          <w:szCs w:val="22"/>
          <w:lang w:val="sk-SK"/>
        </w:rPr>
      </w:pPr>
    </w:p>
    <w:p w14:paraId="4EFF605C" w14:textId="5C580559" w:rsidR="0055325B" w:rsidRPr="00A97605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Nie je známe, či levob</w:t>
      </w:r>
      <w:r w:rsidR="00323E4F" w:rsidRPr="00C07381">
        <w:rPr>
          <w:sz w:val="22"/>
          <w:szCs w:val="22"/>
          <w:lang w:val="sk-SK"/>
        </w:rPr>
        <w:t>u</w:t>
      </w:r>
      <w:r w:rsidRPr="00C07381">
        <w:rPr>
          <w:sz w:val="22"/>
          <w:szCs w:val="22"/>
          <w:lang w:val="sk-SK"/>
        </w:rPr>
        <w:t>pi</w:t>
      </w:r>
      <w:r w:rsidR="00323E4F" w:rsidRPr="00C07381">
        <w:rPr>
          <w:sz w:val="22"/>
          <w:szCs w:val="22"/>
          <w:lang w:val="sk-SK"/>
        </w:rPr>
        <w:t>va</w:t>
      </w:r>
      <w:r w:rsidRPr="00C07381">
        <w:rPr>
          <w:sz w:val="22"/>
          <w:szCs w:val="22"/>
          <w:lang w:val="sk-SK"/>
        </w:rPr>
        <w:t xml:space="preserve">kaín prechádza do </w:t>
      </w:r>
      <w:r w:rsidR="00B2681D">
        <w:rPr>
          <w:sz w:val="22"/>
          <w:szCs w:val="22"/>
          <w:lang w:val="sk-SK"/>
        </w:rPr>
        <w:t>ľudského</w:t>
      </w:r>
      <w:r w:rsidR="00B2681D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mlieka. Na základe skúsenosti s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podobným liečivom sa však dá predpokladať, že </w:t>
      </w:r>
      <w:r w:rsidR="00F95526" w:rsidRPr="00C07381">
        <w:rPr>
          <w:sz w:val="22"/>
          <w:szCs w:val="22"/>
          <w:lang w:val="sk-SK"/>
        </w:rPr>
        <w:t xml:space="preserve">sa </w:t>
      </w:r>
      <w:r w:rsidRPr="00C07381">
        <w:rPr>
          <w:sz w:val="22"/>
          <w:szCs w:val="22"/>
          <w:lang w:val="sk-SK"/>
        </w:rPr>
        <w:t>do materského mlieka vylučujú mal</w:t>
      </w:r>
      <w:r w:rsidR="005F1DEC" w:rsidRPr="00C07381">
        <w:rPr>
          <w:sz w:val="22"/>
          <w:szCs w:val="22"/>
          <w:lang w:val="sk-SK"/>
        </w:rPr>
        <w:t>é</w:t>
      </w:r>
      <w:r w:rsidRPr="00A97605">
        <w:rPr>
          <w:sz w:val="22"/>
          <w:szCs w:val="22"/>
          <w:lang w:val="sk-SK"/>
        </w:rPr>
        <w:t xml:space="preserve"> množstvá levobupivakaínu. Preto je po podaní lokálneho anestetika dojčenie možné. </w:t>
      </w:r>
    </w:p>
    <w:p w14:paraId="362083F0" w14:textId="77777777" w:rsidR="0055325B" w:rsidRPr="00A97605" w:rsidRDefault="0055325B">
      <w:pPr>
        <w:rPr>
          <w:b/>
          <w:bCs/>
          <w:sz w:val="22"/>
          <w:szCs w:val="22"/>
          <w:lang w:val="sk-SK"/>
        </w:rPr>
      </w:pPr>
    </w:p>
    <w:p w14:paraId="187251DA" w14:textId="77777777" w:rsidR="00474250" w:rsidRPr="00A97605" w:rsidRDefault="00474250" w:rsidP="0047425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A97605">
        <w:rPr>
          <w:b/>
          <w:bCs/>
          <w:sz w:val="22"/>
          <w:szCs w:val="22"/>
          <w:lang w:val="sk-SK"/>
        </w:rPr>
        <w:t>Vedenie vozid</w:t>
      </w:r>
      <w:r w:rsidR="00453366" w:rsidRPr="00A97605">
        <w:rPr>
          <w:b/>
          <w:bCs/>
          <w:sz w:val="22"/>
          <w:szCs w:val="22"/>
          <w:lang w:val="sk-SK"/>
        </w:rPr>
        <w:t>ie</w:t>
      </w:r>
      <w:r w:rsidRPr="00A97605">
        <w:rPr>
          <w:b/>
          <w:bCs/>
          <w:sz w:val="22"/>
          <w:szCs w:val="22"/>
          <w:lang w:val="sk-SK"/>
        </w:rPr>
        <w:t>l a obsluha strojov</w:t>
      </w:r>
    </w:p>
    <w:p w14:paraId="74BACC7E" w14:textId="77777777" w:rsidR="0055325B" w:rsidRPr="00A97605" w:rsidRDefault="0055325B">
      <w:pPr>
        <w:rPr>
          <w:sz w:val="22"/>
          <w:szCs w:val="22"/>
          <w:lang w:val="sk-SK"/>
        </w:rPr>
      </w:pPr>
    </w:p>
    <w:p w14:paraId="3D43F5BC" w14:textId="50F354B9" w:rsidR="00FD4CBA" w:rsidRPr="00C07381" w:rsidRDefault="006C5FB7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Použitie </w:t>
      </w:r>
      <w:r w:rsidR="00B2681D">
        <w:rPr>
          <w:sz w:val="22"/>
          <w:szCs w:val="22"/>
          <w:lang w:val="sk-SK"/>
        </w:rPr>
        <w:t>CHIROCAINE</w:t>
      </w:r>
      <w:r w:rsidRPr="00F148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EF4523" w:rsidRPr="00F14805">
        <w:rPr>
          <w:sz w:val="22"/>
          <w:szCs w:val="22"/>
          <w:lang w:val="sk-SK"/>
        </w:rPr>
        <w:t xml:space="preserve"> </w:t>
      </w:r>
      <w:r w:rsidRPr="00F14805">
        <w:rPr>
          <w:sz w:val="22"/>
          <w:szCs w:val="22"/>
          <w:lang w:val="sk-SK"/>
        </w:rPr>
        <w:t>môže mať značný vplyv na schopnosť viesť vozidl</w:t>
      </w:r>
      <w:r w:rsidR="00D17719">
        <w:rPr>
          <w:sz w:val="22"/>
          <w:szCs w:val="22"/>
          <w:lang w:val="sk-SK"/>
        </w:rPr>
        <w:t>á</w:t>
      </w:r>
      <w:r w:rsidRPr="00F14805">
        <w:rPr>
          <w:sz w:val="22"/>
          <w:szCs w:val="22"/>
          <w:lang w:val="sk-SK"/>
        </w:rPr>
        <w:t xml:space="preserve"> alebo obsluhovať stroje. Pokiaľ účinky </w:t>
      </w:r>
      <w:r w:rsidR="00B2681D">
        <w:rPr>
          <w:sz w:val="22"/>
          <w:szCs w:val="22"/>
          <w:lang w:val="sk-SK"/>
        </w:rPr>
        <w:t>CHIROCAINE</w:t>
      </w:r>
      <w:r w:rsidRPr="00F148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0C778F">
        <w:rPr>
          <w:sz w:val="22"/>
          <w:szCs w:val="22"/>
          <w:lang w:val="sk-SK"/>
        </w:rPr>
        <w:t>/ml</w:t>
      </w:r>
      <w:r w:rsidR="00EF4523" w:rsidRPr="00F14805">
        <w:rPr>
          <w:sz w:val="22"/>
          <w:szCs w:val="22"/>
          <w:lang w:val="sk-SK"/>
        </w:rPr>
        <w:t xml:space="preserve"> </w:t>
      </w:r>
      <w:r w:rsidRPr="00F14805">
        <w:rPr>
          <w:sz w:val="22"/>
          <w:szCs w:val="22"/>
          <w:lang w:val="sk-SK"/>
        </w:rPr>
        <w:t>a</w:t>
      </w:r>
      <w:r w:rsidR="0007119C" w:rsidRPr="00F14805">
        <w:rPr>
          <w:sz w:val="22"/>
          <w:szCs w:val="22"/>
          <w:lang w:val="sk-SK"/>
        </w:rPr>
        <w:t> </w:t>
      </w:r>
      <w:r w:rsidRPr="00F14805">
        <w:rPr>
          <w:sz w:val="22"/>
          <w:szCs w:val="22"/>
          <w:lang w:val="sk-SK"/>
        </w:rPr>
        <w:t>bezprostredné účinky chirugického zá</w:t>
      </w:r>
      <w:r w:rsidR="005F1DEC" w:rsidRPr="00F14805">
        <w:rPr>
          <w:sz w:val="22"/>
          <w:szCs w:val="22"/>
          <w:lang w:val="sk-SK"/>
        </w:rPr>
        <w:t>krok</w:t>
      </w:r>
      <w:r w:rsidRPr="00F14805">
        <w:rPr>
          <w:sz w:val="22"/>
          <w:szCs w:val="22"/>
          <w:lang w:val="sk-SK"/>
        </w:rPr>
        <w:t>u úplne neodznejú, nesmiete viesť vozidl</w:t>
      </w:r>
      <w:r w:rsidR="00D17719">
        <w:rPr>
          <w:sz w:val="22"/>
          <w:szCs w:val="22"/>
          <w:lang w:val="sk-SK"/>
        </w:rPr>
        <w:t>á</w:t>
      </w:r>
      <w:r w:rsidRPr="00F14805">
        <w:rPr>
          <w:sz w:val="22"/>
          <w:szCs w:val="22"/>
          <w:lang w:val="sk-SK"/>
        </w:rPr>
        <w:t xml:space="preserve"> ani obsluhovať stroje. Skôr</w:t>
      </w:r>
      <w:r w:rsidR="00BF18E8" w:rsidRPr="00F14805">
        <w:rPr>
          <w:sz w:val="22"/>
          <w:szCs w:val="22"/>
          <w:lang w:val="sk-SK"/>
        </w:rPr>
        <w:t>,</w:t>
      </w:r>
      <w:r w:rsidRPr="00F14805">
        <w:rPr>
          <w:sz w:val="22"/>
          <w:szCs w:val="22"/>
          <w:lang w:val="sk-SK"/>
        </w:rPr>
        <w:t xml:space="preserve"> ako opustíte nemocnicu</w:t>
      </w:r>
      <w:r w:rsidR="00227CEC" w:rsidRPr="00F14805">
        <w:rPr>
          <w:sz w:val="22"/>
          <w:szCs w:val="22"/>
          <w:lang w:val="sk-SK"/>
        </w:rPr>
        <w:t>,</w:t>
      </w:r>
      <w:r w:rsidRPr="00F14805">
        <w:rPr>
          <w:sz w:val="22"/>
          <w:szCs w:val="22"/>
          <w:lang w:val="sk-SK"/>
        </w:rPr>
        <w:t xml:space="preserve"> </w:t>
      </w:r>
      <w:r w:rsidR="0091606B">
        <w:rPr>
          <w:sz w:val="22"/>
          <w:szCs w:val="22"/>
          <w:lang w:val="sk-SK"/>
        </w:rPr>
        <w:t xml:space="preserve">poraďte sa </w:t>
      </w:r>
      <w:r w:rsidR="00265939">
        <w:rPr>
          <w:sz w:val="22"/>
          <w:szCs w:val="22"/>
          <w:lang w:val="sk-SK"/>
        </w:rPr>
        <w:t>o to</w:t>
      </w:r>
      <w:r w:rsidR="0091606B">
        <w:rPr>
          <w:sz w:val="22"/>
          <w:szCs w:val="22"/>
          <w:lang w:val="sk-SK"/>
        </w:rPr>
        <w:t>m s</w:t>
      </w:r>
      <w:r w:rsidR="001B2279">
        <w:rPr>
          <w:sz w:val="22"/>
          <w:szCs w:val="22"/>
          <w:lang w:val="sk-SK"/>
        </w:rPr>
        <w:t>o svojim l</w:t>
      </w:r>
      <w:r w:rsidRPr="00F14805">
        <w:rPr>
          <w:sz w:val="22"/>
          <w:szCs w:val="22"/>
          <w:lang w:val="sk-SK"/>
        </w:rPr>
        <w:t>ekár</w:t>
      </w:r>
      <w:r w:rsidR="0091606B">
        <w:rPr>
          <w:sz w:val="22"/>
          <w:szCs w:val="22"/>
          <w:lang w:val="sk-SK"/>
        </w:rPr>
        <w:t>om</w:t>
      </w:r>
      <w:r w:rsidRPr="00F14805">
        <w:rPr>
          <w:sz w:val="22"/>
          <w:szCs w:val="22"/>
          <w:lang w:val="sk-SK"/>
        </w:rPr>
        <w:t xml:space="preserve"> alebo </w:t>
      </w:r>
      <w:r w:rsidR="001B2279">
        <w:rPr>
          <w:sz w:val="22"/>
          <w:szCs w:val="22"/>
          <w:lang w:val="sk-SK"/>
        </w:rPr>
        <w:t xml:space="preserve">ošetrujúcou </w:t>
      </w:r>
      <w:r w:rsidRPr="00F14805">
        <w:rPr>
          <w:sz w:val="22"/>
          <w:szCs w:val="22"/>
          <w:lang w:val="sk-SK"/>
        </w:rPr>
        <w:t>zdravotn</w:t>
      </w:r>
      <w:r w:rsidR="0091606B">
        <w:rPr>
          <w:sz w:val="22"/>
          <w:szCs w:val="22"/>
          <w:lang w:val="sk-SK"/>
        </w:rPr>
        <w:t>ou</w:t>
      </w:r>
      <w:r w:rsidRPr="00F14805">
        <w:rPr>
          <w:sz w:val="22"/>
          <w:szCs w:val="22"/>
          <w:lang w:val="sk-SK"/>
        </w:rPr>
        <w:t xml:space="preserve"> sestr</w:t>
      </w:r>
      <w:r w:rsidR="0091606B">
        <w:rPr>
          <w:sz w:val="22"/>
          <w:szCs w:val="22"/>
          <w:lang w:val="sk-SK"/>
        </w:rPr>
        <w:t>ou</w:t>
      </w:r>
      <w:r w:rsidR="001B2279">
        <w:rPr>
          <w:sz w:val="22"/>
          <w:szCs w:val="22"/>
          <w:lang w:val="sk-SK"/>
        </w:rPr>
        <w:t xml:space="preserve">. </w:t>
      </w:r>
    </w:p>
    <w:p w14:paraId="7336FFCA" w14:textId="77777777" w:rsidR="0055325B" w:rsidRPr="00C07381" w:rsidRDefault="0055325B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 </w:t>
      </w:r>
    </w:p>
    <w:p w14:paraId="1FFFE810" w14:textId="674CD8CD" w:rsidR="001440CE" w:rsidRPr="00C07381" w:rsidRDefault="00B01F35">
      <w:pPr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CHIROCAINE </w:t>
      </w:r>
      <w:r w:rsidR="00D17719">
        <w:rPr>
          <w:b/>
          <w:bCs/>
          <w:sz w:val="22"/>
          <w:szCs w:val="22"/>
          <w:lang w:val="sk-SK"/>
        </w:rPr>
        <w:t>5 mg</w:t>
      </w:r>
      <w:r w:rsidR="000C778F" w:rsidRPr="004B59DA">
        <w:rPr>
          <w:b/>
          <w:sz w:val="22"/>
          <w:szCs w:val="22"/>
          <w:lang w:val="sk-SK"/>
        </w:rPr>
        <w:t>/ml</w:t>
      </w:r>
      <w:r w:rsidR="00D17719">
        <w:rPr>
          <w:b/>
          <w:bCs/>
          <w:sz w:val="22"/>
          <w:szCs w:val="22"/>
          <w:lang w:val="sk-SK"/>
        </w:rPr>
        <w:t xml:space="preserve"> obsahuje sodík</w:t>
      </w:r>
    </w:p>
    <w:p w14:paraId="37767512" w14:textId="164BE798" w:rsidR="00F25385" w:rsidRPr="00A97605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U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pacientov s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rStyle w:val="Zvraznenie"/>
          <w:i w:val="0"/>
          <w:iCs w:val="0"/>
          <w:sz w:val="22"/>
          <w:szCs w:val="22"/>
          <w:lang w:val="sk-SK"/>
        </w:rPr>
        <w:t>diétou</w:t>
      </w:r>
      <w:r w:rsidRPr="00C07381">
        <w:rPr>
          <w:sz w:val="22"/>
          <w:szCs w:val="22"/>
          <w:lang w:val="sk-SK"/>
        </w:rPr>
        <w:t xml:space="preserve"> s</w:t>
      </w:r>
      <w:r w:rsidR="0007119C" w:rsidRPr="00C07381">
        <w:rPr>
          <w:sz w:val="22"/>
          <w:szCs w:val="22"/>
          <w:lang w:val="sk-SK"/>
        </w:rPr>
        <w:t> </w:t>
      </w:r>
      <w:r w:rsidRPr="00C07381">
        <w:rPr>
          <w:rStyle w:val="Zvraznenie"/>
          <w:i w:val="0"/>
          <w:iCs w:val="0"/>
          <w:sz w:val="22"/>
          <w:szCs w:val="22"/>
          <w:lang w:val="sk-SK"/>
        </w:rPr>
        <w:t>kontrolovaným</w:t>
      </w:r>
      <w:r w:rsidRPr="00C07381">
        <w:rPr>
          <w:sz w:val="22"/>
          <w:szCs w:val="22"/>
          <w:lang w:val="sk-SK"/>
        </w:rPr>
        <w:t xml:space="preserve"> obsahom </w:t>
      </w:r>
      <w:r w:rsidRPr="00C07381">
        <w:rPr>
          <w:rStyle w:val="Zvraznenie"/>
          <w:i w:val="0"/>
          <w:iCs w:val="0"/>
          <w:sz w:val="22"/>
          <w:szCs w:val="22"/>
          <w:lang w:val="sk-SK"/>
        </w:rPr>
        <w:t>sodíka</w:t>
      </w:r>
      <w:r w:rsidRPr="00C07381">
        <w:rPr>
          <w:sz w:val="22"/>
          <w:szCs w:val="22"/>
          <w:lang w:val="sk-SK"/>
        </w:rPr>
        <w:t xml:space="preserve"> treba vziať do úvahy, že tento liek obsahuje sodík v</w:t>
      </w:r>
      <w:r w:rsidR="00D05B44" w:rsidRPr="00C07381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množstve 3,</w:t>
      </w:r>
      <w:r w:rsidR="007013AC">
        <w:rPr>
          <w:sz w:val="22"/>
          <w:szCs w:val="22"/>
          <w:lang w:val="sk-SK"/>
        </w:rPr>
        <w:t>5</w:t>
      </w:r>
      <w:r w:rsidR="0007119C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 xml:space="preserve">mg/ml </w:t>
      </w:r>
      <w:proofErr w:type="spellStart"/>
      <w:r w:rsidR="008A4DD3" w:rsidRPr="0087235E">
        <w:rPr>
          <w:sz w:val="22"/>
          <w:szCs w:val="22"/>
        </w:rPr>
        <w:t>injekčn</w:t>
      </w:r>
      <w:r w:rsidR="008A4DD3" w:rsidRPr="0087235E">
        <w:rPr>
          <w:sz w:val="22"/>
          <w:szCs w:val="22"/>
          <w:lang w:val="sk-SK"/>
        </w:rPr>
        <w:t>ého</w:t>
      </w:r>
      <w:proofErr w:type="spellEnd"/>
      <w:r w:rsidR="008A4DD3" w:rsidRPr="0087235E">
        <w:rPr>
          <w:sz w:val="22"/>
          <w:szCs w:val="22"/>
        </w:rPr>
        <w:t>/</w:t>
      </w:r>
      <w:proofErr w:type="spellStart"/>
      <w:r w:rsidR="008A4DD3" w:rsidRPr="0087235E">
        <w:rPr>
          <w:sz w:val="22"/>
          <w:szCs w:val="22"/>
        </w:rPr>
        <w:t>infúzného</w:t>
      </w:r>
      <w:proofErr w:type="spellEnd"/>
      <w:r w:rsidR="008A4DD3" w:rsidRPr="0087235E">
        <w:rPr>
          <w:sz w:val="22"/>
          <w:szCs w:val="22"/>
        </w:rPr>
        <w:t xml:space="preserve"> </w:t>
      </w:r>
      <w:proofErr w:type="spellStart"/>
      <w:r w:rsidR="008A4DD3" w:rsidRPr="0087235E">
        <w:rPr>
          <w:sz w:val="22"/>
          <w:szCs w:val="22"/>
        </w:rPr>
        <w:t>roztoku</w:t>
      </w:r>
      <w:proofErr w:type="spellEnd"/>
      <w:r w:rsidR="00AD42A1">
        <w:rPr>
          <w:sz w:val="22"/>
          <w:szCs w:val="22"/>
          <w:lang w:val="sk-SK"/>
        </w:rPr>
        <w:t xml:space="preserve">. </w:t>
      </w:r>
    </w:p>
    <w:p w14:paraId="56760369" w14:textId="77777777" w:rsidR="00F25385" w:rsidRPr="00A97605" w:rsidRDefault="00F25385">
      <w:pPr>
        <w:rPr>
          <w:sz w:val="22"/>
          <w:szCs w:val="22"/>
          <w:lang w:val="sk-SK"/>
        </w:rPr>
      </w:pPr>
    </w:p>
    <w:p w14:paraId="086DC51D" w14:textId="77777777" w:rsidR="007162CC" w:rsidRPr="00A97605" w:rsidRDefault="007162CC">
      <w:pPr>
        <w:rPr>
          <w:sz w:val="22"/>
          <w:szCs w:val="22"/>
          <w:lang w:val="sk-SK"/>
        </w:rPr>
      </w:pPr>
    </w:p>
    <w:p w14:paraId="762FA793" w14:textId="0F212FF7" w:rsidR="0055325B" w:rsidRPr="000C778F" w:rsidRDefault="0055325B" w:rsidP="00CF6BD0">
      <w:pPr>
        <w:pStyle w:val="Nadpis1"/>
        <w:tabs>
          <w:tab w:val="left" w:pos="567"/>
        </w:tabs>
        <w:rPr>
          <w:b/>
          <w:bCs/>
          <w:sz w:val="22"/>
          <w:szCs w:val="22"/>
          <w:u w:val="none"/>
          <w:lang w:val="sk-SK"/>
        </w:rPr>
      </w:pPr>
      <w:r w:rsidRPr="00A97605">
        <w:rPr>
          <w:b/>
          <w:bCs/>
          <w:sz w:val="22"/>
          <w:szCs w:val="22"/>
          <w:u w:val="none"/>
          <w:lang w:val="sk-SK"/>
        </w:rPr>
        <w:t>3.</w:t>
      </w:r>
      <w:r w:rsidR="00CF6BD0" w:rsidRPr="00A97605">
        <w:rPr>
          <w:b/>
          <w:bCs/>
          <w:sz w:val="22"/>
          <w:szCs w:val="22"/>
          <w:u w:val="none"/>
          <w:lang w:val="sk-SK"/>
        </w:rPr>
        <w:tab/>
      </w:r>
      <w:r w:rsidR="006C5FB7" w:rsidRPr="00C07381">
        <w:rPr>
          <w:b/>
          <w:bCs/>
          <w:sz w:val="22"/>
          <w:szCs w:val="22"/>
          <w:u w:val="none"/>
          <w:lang w:val="sk-SK"/>
        </w:rPr>
        <w:t>A</w:t>
      </w:r>
      <w:r w:rsidR="00CF6BD0" w:rsidRPr="00C07381">
        <w:rPr>
          <w:b/>
          <w:bCs/>
          <w:sz w:val="22"/>
          <w:szCs w:val="22"/>
          <w:u w:val="none"/>
          <w:lang w:val="sk-SK"/>
        </w:rPr>
        <w:t>ko po</w:t>
      </w:r>
      <w:r w:rsidR="00761998">
        <w:rPr>
          <w:b/>
          <w:bCs/>
          <w:sz w:val="22"/>
          <w:szCs w:val="22"/>
          <w:u w:val="none"/>
          <w:lang w:val="sk-SK"/>
        </w:rPr>
        <w:t>užívať</w:t>
      </w:r>
      <w:r w:rsidR="00CF6BD0"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B2681D">
        <w:rPr>
          <w:b/>
          <w:bCs/>
          <w:sz w:val="22"/>
          <w:szCs w:val="22"/>
          <w:u w:val="none"/>
          <w:lang w:val="sk-SK"/>
        </w:rPr>
        <w:t>CHIROCAINE</w:t>
      </w:r>
      <w:r w:rsidR="00EF4523"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3A7B2B">
        <w:rPr>
          <w:b/>
          <w:bCs/>
          <w:sz w:val="22"/>
          <w:szCs w:val="22"/>
          <w:u w:val="none"/>
          <w:lang w:val="sk-SK"/>
        </w:rPr>
        <w:t>5 mg</w:t>
      </w:r>
      <w:r w:rsidR="000C778F" w:rsidRPr="004B59DA">
        <w:rPr>
          <w:b/>
          <w:sz w:val="22"/>
          <w:szCs w:val="22"/>
          <w:u w:val="none"/>
          <w:lang w:val="sk-SK"/>
        </w:rPr>
        <w:t>/ml</w:t>
      </w:r>
    </w:p>
    <w:p w14:paraId="1D3C9B87" w14:textId="77777777" w:rsidR="0055325B" w:rsidRPr="00C07381" w:rsidRDefault="0055325B">
      <w:pPr>
        <w:rPr>
          <w:sz w:val="22"/>
          <w:szCs w:val="22"/>
          <w:lang w:val="sk-SK"/>
        </w:rPr>
      </w:pPr>
    </w:p>
    <w:p w14:paraId="39275DE3" w14:textId="0DF4EED0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Lekár </w:t>
      </w:r>
      <w:r w:rsidR="00EF4523" w:rsidRPr="00C07381">
        <w:rPr>
          <w:sz w:val="22"/>
          <w:szCs w:val="22"/>
          <w:lang w:val="sk-SK"/>
        </w:rPr>
        <w:t xml:space="preserve">vám </w:t>
      </w:r>
      <w:r w:rsidR="00334D41" w:rsidRPr="00F14805">
        <w:rPr>
          <w:sz w:val="22"/>
          <w:szCs w:val="22"/>
          <w:lang w:val="sk-SK"/>
        </w:rPr>
        <w:t xml:space="preserve">podá </w:t>
      </w:r>
      <w:r w:rsidR="00B2681D">
        <w:rPr>
          <w:sz w:val="22"/>
          <w:szCs w:val="22"/>
          <w:lang w:val="sk-SK"/>
        </w:rPr>
        <w:t>CHIROCAINE</w:t>
      </w:r>
      <w:r w:rsidR="00FD4CBA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="00EF4523" w:rsidRPr="00F14805">
        <w:rPr>
          <w:sz w:val="22"/>
          <w:szCs w:val="22"/>
          <w:lang w:val="sk-SK"/>
        </w:rPr>
        <w:t xml:space="preserve"> </w:t>
      </w:r>
      <w:r w:rsidRPr="00F14805">
        <w:rPr>
          <w:sz w:val="22"/>
          <w:szCs w:val="22"/>
          <w:lang w:val="sk-SK"/>
        </w:rPr>
        <w:t xml:space="preserve">injekčne </w:t>
      </w:r>
      <w:r w:rsidRPr="00C07381">
        <w:rPr>
          <w:sz w:val="22"/>
          <w:szCs w:val="22"/>
          <w:lang w:val="sk-SK"/>
        </w:rPr>
        <w:t>ihlou alebo cez</w:t>
      </w:r>
      <w:r w:rsidR="00A97605">
        <w:rPr>
          <w:sz w:val="22"/>
          <w:szCs w:val="22"/>
          <w:lang w:val="sk-SK"/>
        </w:rPr>
        <w:t xml:space="preserve"> úzku </w:t>
      </w:r>
      <w:r w:rsidRPr="00C07381">
        <w:rPr>
          <w:sz w:val="22"/>
          <w:szCs w:val="22"/>
          <w:lang w:val="sk-SK"/>
        </w:rPr>
        <w:t>hadičku zavedenú v</w:t>
      </w:r>
      <w:r w:rsidR="00CF6BD0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oblasti chrbta (epidu</w:t>
      </w:r>
      <w:r w:rsidR="00FD4CBA" w:rsidRPr="00C07381">
        <w:rPr>
          <w:sz w:val="22"/>
          <w:szCs w:val="22"/>
          <w:lang w:val="sk-SK"/>
        </w:rPr>
        <w:t>r</w:t>
      </w:r>
      <w:r w:rsidRPr="00C07381">
        <w:rPr>
          <w:sz w:val="22"/>
          <w:szCs w:val="22"/>
          <w:lang w:val="sk-SK"/>
        </w:rPr>
        <w:t>ál</w:t>
      </w:r>
      <w:r w:rsidR="00FD4CBA" w:rsidRPr="00C07381">
        <w:rPr>
          <w:sz w:val="22"/>
          <w:szCs w:val="22"/>
          <w:lang w:val="sk-SK"/>
        </w:rPr>
        <w:t>ne</w:t>
      </w:r>
      <w:r w:rsidRPr="00C07381">
        <w:rPr>
          <w:sz w:val="22"/>
          <w:szCs w:val="22"/>
          <w:lang w:val="sk-SK"/>
        </w:rPr>
        <w:t xml:space="preserve">).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="00EF4523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možno inj</w:t>
      </w:r>
      <w:r w:rsidR="005F1DEC" w:rsidRPr="00C07381">
        <w:rPr>
          <w:sz w:val="22"/>
          <w:szCs w:val="22"/>
          <w:lang w:val="sk-SK"/>
        </w:rPr>
        <w:t>e</w:t>
      </w:r>
      <w:r w:rsidRPr="00C07381">
        <w:rPr>
          <w:sz w:val="22"/>
          <w:szCs w:val="22"/>
          <w:lang w:val="sk-SK"/>
        </w:rPr>
        <w:t>kčne podať aj do iných častí tela na znecitlivenie oblasti, ktor</w:t>
      </w:r>
      <w:r w:rsidR="007755A8" w:rsidRPr="00C07381">
        <w:rPr>
          <w:sz w:val="22"/>
          <w:szCs w:val="22"/>
          <w:lang w:val="sk-SK"/>
        </w:rPr>
        <w:t>ej sa to týka</w:t>
      </w:r>
      <w:r w:rsidRPr="00C07381">
        <w:rPr>
          <w:sz w:val="22"/>
          <w:szCs w:val="22"/>
          <w:lang w:val="sk-SK"/>
        </w:rPr>
        <w:t xml:space="preserve">, napr. </w:t>
      </w:r>
      <w:r w:rsidR="0007119C" w:rsidRPr="00C07381">
        <w:rPr>
          <w:sz w:val="22"/>
          <w:szCs w:val="22"/>
          <w:lang w:val="sk-SK"/>
        </w:rPr>
        <w:t xml:space="preserve">do </w:t>
      </w:r>
      <w:r w:rsidRPr="00C07381">
        <w:rPr>
          <w:sz w:val="22"/>
          <w:szCs w:val="22"/>
          <w:lang w:val="sk-SK"/>
        </w:rPr>
        <w:t>ok</w:t>
      </w:r>
      <w:r w:rsidR="00FD4CBA" w:rsidRPr="00C07381">
        <w:rPr>
          <w:sz w:val="22"/>
          <w:szCs w:val="22"/>
          <w:lang w:val="sk-SK"/>
        </w:rPr>
        <w:t>a</w:t>
      </w:r>
      <w:r w:rsidRPr="00C07381">
        <w:rPr>
          <w:sz w:val="22"/>
          <w:szCs w:val="22"/>
          <w:lang w:val="sk-SK"/>
        </w:rPr>
        <w:t>, ramen</w:t>
      </w:r>
      <w:r w:rsidR="00FD4CBA" w:rsidRPr="00C07381">
        <w:rPr>
          <w:sz w:val="22"/>
          <w:szCs w:val="22"/>
          <w:lang w:val="sk-SK"/>
        </w:rPr>
        <w:t>a</w:t>
      </w:r>
      <w:r w:rsidRPr="00C07381">
        <w:rPr>
          <w:sz w:val="22"/>
          <w:szCs w:val="22"/>
          <w:lang w:val="sk-SK"/>
        </w:rPr>
        <w:t xml:space="preserve"> alebo noh</w:t>
      </w:r>
      <w:r w:rsidR="00FD4CBA" w:rsidRPr="00C07381">
        <w:rPr>
          <w:sz w:val="22"/>
          <w:szCs w:val="22"/>
          <w:lang w:val="sk-SK"/>
        </w:rPr>
        <w:t>y</w:t>
      </w:r>
      <w:r w:rsidRPr="00C07381">
        <w:rPr>
          <w:sz w:val="22"/>
          <w:szCs w:val="22"/>
          <w:lang w:val="sk-SK"/>
        </w:rPr>
        <w:t xml:space="preserve">. </w:t>
      </w:r>
    </w:p>
    <w:p w14:paraId="3649B11F" w14:textId="77777777" w:rsidR="0055325B" w:rsidRPr="00C07381" w:rsidRDefault="0055325B">
      <w:pPr>
        <w:rPr>
          <w:sz w:val="22"/>
          <w:szCs w:val="22"/>
          <w:lang w:val="sk-SK"/>
        </w:rPr>
      </w:pPr>
    </w:p>
    <w:p w14:paraId="441CBC11" w14:textId="087A59EA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Počas podávania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="00EF4523" w:rsidRPr="00C07381">
        <w:rPr>
          <w:sz w:val="22"/>
          <w:szCs w:val="22"/>
          <w:lang w:val="sk-SK"/>
        </w:rPr>
        <w:t xml:space="preserve"> vás </w:t>
      </w:r>
      <w:r w:rsidRPr="00C07381">
        <w:rPr>
          <w:sz w:val="22"/>
          <w:szCs w:val="22"/>
          <w:lang w:val="sk-SK"/>
        </w:rPr>
        <w:t>bude lekár a</w:t>
      </w:r>
      <w:r w:rsidR="005C3F88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zdravotná sestra </w:t>
      </w:r>
      <w:r w:rsidR="005F1DEC" w:rsidRPr="00C07381">
        <w:rPr>
          <w:sz w:val="22"/>
          <w:szCs w:val="22"/>
          <w:lang w:val="sk-SK"/>
        </w:rPr>
        <w:t xml:space="preserve">pozorne </w:t>
      </w:r>
      <w:r w:rsidRPr="00C07381">
        <w:rPr>
          <w:sz w:val="22"/>
          <w:szCs w:val="22"/>
          <w:lang w:val="sk-SK"/>
        </w:rPr>
        <w:t>sledovať.</w:t>
      </w:r>
    </w:p>
    <w:p w14:paraId="1D67AECC" w14:textId="77777777" w:rsidR="0055325B" w:rsidRPr="00C07381" w:rsidRDefault="0055325B">
      <w:pPr>
        <w:rPr>
          <w:sz w:val="22"/>
          <w:szCs w:val="22"/>
          <w:lang w:val="sk-SK"/>
        </w:rPr>
      </w:pPr>
    </w:p>
    <w:p w14:paraId="2DA97AB0" w14:textId="77777777" w:rsidR="0055325B" w:rsidRPr="00C07381" w:rsidRDefault="00377663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 xml:space="preserve">Dávkovanie </w:t>
      </w:r>
    </w:p>
    <w:p w14:paraId="59D47CB7" w14:textId="77777777" w:rsidR="00FD4CBA" w:rsidRPr="00C07381" w:rsidRDefault="00FD4CBA">
      <w:pPr>
        <w:rPr>
          <w:sz w:val="22"/>
          <w:szCs w:val="22"/>
          <w:lang w:val="sk-SK"/>
        </w:rPr>
      </w:pPr>
    </w:p>
    <w:p w14:paraId="47C15CF6" w14:textId="58D809E6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Množstvo </w:t>
      </w:r>
      <w:r w:rsidR="00B2681D">
        <w:rPr>
          <w:sz w:val="22"/>
          <w:szCs w:val="22"/>
          <w:lang w:val="sk-SK"/>
        </w:rPr>
        <w:t>CHIROCAINE</w:t>
      </w:r>
      <w:r w:rsidR="00EF4523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Pr="00C07381">
        <w:rPr>
          <w:sz w:val="22"/>
          <w:szCs w:val="22"/>
          <w:lang w:val="sk-SK"/>
        </w:rPr>
        <w:t xml:space="preserve">, ktoré </w:t>
      </w:r>
      <w:r w:rsidR="00EF4523" w:rsidRPr="00C07381">
        <w:rPr>
          <w:sz w:val="22"/>
          <w:szCs w:val="22"/>
          <w:lang w:val="sk-SK"/>
        </w:rPr>
        <w:t xml:space="preserve">vám </w:t>
      </w:r>
      <w:r w:rsidR="00D17719">
        <w:rPr>
          <w:sz w:val="22"/>
          <w:szCs w:val="22"/>
          <w:lang w:val="sk-SK"/>
        </w:rPr>
        <w:t xml:space="preserve">bude </w:t>
      </w:r>
      <w:r w:rsidRPr="00C07381">
        <w:rPr>
          <w:sz w:val="22"/>
          <w:szCs w:val="22"/>
          <w:lang w:val="sk-SK"/>
        </w:rPr>
        <w:t>pod</w:t>
      </w:r>
      <w:r w:rsidR="00D17719">
        <w:rPr>
          <w:sz w:val="22"/>
          <w:szCs w:val="22"/>
          <w:lang w:val="sk-SK"/>
        </w:rPr>
        <w:t>ané</w:t>
      </w:r>
      <w:r w:rsidRPr="00C07381">
        <w:rPr>
          <w:sz w:val="22"/>
          <w:szCs w:val="22"/>
          <w:lang w:val="sk-SK"/>
        </w:rPr>
        <w:t xml:space="preserve"> a</w:t>
      </w:r>
      <w:r w:rsidR="005C3F88" w:rsidRPr="00C07381">
        <w:rPr>
          <w:sz w:val="22"/>
          <w:szCs w:val="22"/>
          <w:lang w:val="sk-SK"/>
        </w:rPr>
        <w:t> </w:t>
      </w:r>
      <w:r w:rsidR="00D17719">
        <w:rPr>
          <w:sz w:val="22"/>
          <w:szCs w:val="22"/>
          <w:lang w:val="sk-SK"/>
        </w:rPr>
        <w:t>častosť</w:t>
      </w:r>
      <w:r w:rsidRPr="00C07381">
        <w:rPr>
          <w:sz w:val="22"/>
          <w:szCs w:val="22"/>
          <w:lang w:val="sk-SK"/>
        </w:rPr>
        <w:t xml:space="preserve"> </w:t>
      </w:r>
      <w:r w:rsidR="00D17719">
        <w:rPr>
          <w:sz w:val="22"/>
          <w:szCs w:val="22"/>
          <w:lang w:val="sk-SK"/>
        </w:rPr>
        <w:t>podávania</w:t>
      </w:r>
      <w:r w:rsidRPr="00C07381">
        <w:rPr>
          <w:sz w:val="22"/>
          <w:szCs w:val="22"/>
          <w:lang w:val="sk-SK"/>
        </w:rPr>
        <w:t>, bude závisieť od dôvodu, pre ktorý sa použije a</w:t>
      </w:r>
      <w:r w:rsidR="005C3F88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tiež od </w:t>
      </w:r>
      <w:r w:rsidR="00501CA2" w:rsidRPr="00C07381">
        <w:rPr>
          <w:sz w:val="22"/>
          <w:szCs w:val="22"/>
          <w:lang w:val="sk-SK"/>
        </w:rPr>
        <w:t xml:space="preserve">vášho </w:t>
      </w:r>
      <w:r w:rsidRPr="00C07381">
        <w:rPr>
          <w:sz w:val="22"/>
          <w:szCs w:val="22"/>
          <w:lang w:val="sk-SK"/>
        </w:rPr>
        <w:t>zdravotného stavu, veku a</w:t>
      </w:r>
      <w:r w:rsidR="005C3F88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telesnej hmotnosti. Použije sa najmenšia dávka, ktorá môže v</w:t>
      </w:r>
      <w:r w:rsidR="00D05B44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danej oblasti spôsobiť znecitlivenie. Veľkosť dávky lekár</w:t>
      </w:r>
      <w:r w:rsidR="005F1DEC" w:rsidRPr="00C07381">
        <w:rPr>
          <w:sz w:val="22"/>
          <w:szCs w:val="22"/>
          <w:lang w:val="sk-SK"/>
        </w:rPr>
        <w:t xml:space="preserve"> starostlivo zváži</w:t>
      </w:r>
      <w:r w:rsidRPr="00C07381">
        <w:rPr>
          <w:sz w:val="22"/>
          <w:szCs w:val="22"/>
          <w:lang w:val="sk-SK"/>
        </w:rPr>
        <w:t>.</w:t>
      </w:r>
    </w:p>
    <w:p w14:paraId="60181318" w14:textId="77777777" w:rsidR="0055325B" w:rsidRPr="00C07381" w:rsidRDefault="0055325B">
      <w:pPr>
        <w:rPr>
          <w:sz w:val="22"/>
          <w:szCs w:val="22"/>
          <w:lang w:val="sk-SK"/>
        </w:rPr>
      </w:pPr>
    </w:p>
    <w:p w14:paraId="16A175BC" w14:textId="7300969E" w:rsidR="0055325B" w:rsidRPr="00C07381" w:rsidRDefault="005F1DEC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Veľkosť dávky je potrebné zvlášť pozorne sledovať p</w:t>
      </w:r>
      <w:r w:rsidR="006C5FB7" w:rsidRPr="00C07381">
        <w:rPr>
          <w:sz w:val="22"/>
          <w:szCs w:val="22"/>
          <w:lang w:val="sk-SK"/>
        </w:rPr>
        <w:t xml:space="preserve">ri použití </w:t>
      </w:r>
      <w:r w:rsidR="00B2681D">
        <w:rPr>
          <w:sz w:val="22"/>
          <w:szCs w:val="22"/>
          <w:lang w:val="sk-SK"/>
        </w:rPr>
        <w:t>CHIROCAINE</w:t>
      </w:r>
      <w:r w:rsidR="00BC0E90" w:rsidRPr="00C07381">
        <w:rPr>
          <w:sz w:val="22"/>
          <w:szCs w:val="22"/>
          <w:lang w:val="sk-SK"/>
        </w:rPr>
        <w:t> 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="00C6096A" w:rsidRPr="00C07381">
        <w:rPr>
          <w:sz w:val="22"/>
          <w:szCs w:val="22"/>
          <w:lang w:val="sk-SK"/>
        </w:rPr>
        <w:t xml:space="preserve"> </w:t>
      </w:r>
      <w:r w:rsidR="006C5FB7" w:rsidRPr="00C07381">
        <w:rPr>
          <w:sz w:val="22"/>
          <w:szCs w:val="22"/>
          <w:lang w:val="sk-SK"/>
        </w:rPr>
        <w:t>na tlmenie bolesti počas pôrodu alebo pri pôrode cisárskym rezom (epidurálne).</w:t>
      </w:r>
    </w:p>
    <w:p w14:paraId="4B2E63FF" w14:textId="77777777" w:rsidR="0055325B" w:rsidRDefault="0055325B">
      <w:pPr>
        <w:rPr>
          <w:sz w:val="22"/>
          <w:szCs w:val="22"/>
          <w:u w:val="single"/>
          <w:lang w:val="sk-SK"/>
        </w:rPr>
      </w:pPr>
    </w:p>
    <w:p w14:paraId="56938818" w14:textId="0F0EAE3C" w:rsidR="00740FCD" w:rsidRPr="004B59DA" w:rsidRDefault="009106E1" w:rsidP="00740FCD">
      <w:pPr>
        <w:pStyle w:val="Nadpis4"/>
        <w:ind w:right="-2"/>
        <w:rPr>
          <w:b w:val="0"/>
          <w:bCs w:val="0"/>
          <w:iCs/>
          <w:lang w:val="sk-SK"/>
        </w:rPr>
      </w:pPr>
      <w:r w:rsidRPr="004B59DA">
        <w:rPr>
          <w:b w:val="0"/>
          <w:bCs w:val="0"/>
          <w:iCs/>
          <w:lang w:val="sk-SK"/>
        </w:rPr>
        <w:t>Deti a dospievajúci</w:t>
      </w:r>
    </w:p>
    <w:p w14:paraId="74D8DF93" w14:textId="77777777" w:rsidR="00740FCD" w:rsidRPr="004B59DA" w:rsidRDefault="00740FCD" w:rsidP="00740FCD">
      <w:pPr>
        <w:rPr>
          <w:sz w:val="20"/>
          <w:szCs w:val="20"/>
          <w:lang w:val="sk-SK"/>
        </w:rPr>
      </w:pPr>
    </w:p>
    <w:p w14:paraId="3F0608F5" w14:textId="01751D5B" w:rsidR="00740FCD" w:rsidRPr="004B59DA" w:rsidRDefault="009106E1" w:rsidP="00740FCD">
      <w:pPr>
        <w:ind w:right="-2"/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>Veľkosť dávky a vhodnosť podania starostlivo zváži lekár.</w:t>
      </w:r>
      <w:r w:rsidR="00740FCD" w:rsidRPr="004B59DA">
        <w:rPr>
          <w:sz w:val="22"/>
          <w:szCs w:val="22"/>
          <w:lang w:val="sk-SK"/>
        </w:rPr>
        <w:t xml:space="preserve"> </w:t>
      </w:r>
    </w:p>
    <w:p w14:paraId="659270E6" w14:textId="77777777" w:rsidR="00740FCD" w:rsidRPr="004B59DA" w:rsidRDefault="00740FCD" w:rsidP="00740FCD">
      <w:pPr>
        <w:ind w:right="-2"/>
        <w:rPr>
          <w:sz w:val="22"/>
          <w:szCs w:val="22"/>
          <w:u w:val="single"/>
          <w:lang w:val="sk-SK"/>
        </w:rPr>
      </w:pPr>
    </w:p>
    <w:p w14:paraId="1CE12254" w14:textId="77777777" w:rsidR="00740FCD" w:rsidRPr="004B59DA" w:rsidRDefault="00740FCD" w:rsidP="00740FCD">
      <w:pPr>
        <w:pStyle w:val="Nadpis4"/>
        <w:ind w:right="-2"/>
        <w:rPr>
          <w:b w:val="0"/>
          <w:bCs w:val="0"/>
          <w:iCs/>
          <w:lang w:val="sk-SK"/>
        </w:rPr>
      </w:pPr>
      <w:r w:rsidRPr="004B59DA">
        <w:rPr>
          <w:b w:val="0"/>
          <w:bCs w:val="0"/>
          <w:iCs/>
          <w:lang w:val="sk-SK"/>
        </w:rPr>
        <w:t>Osobitné skupiny pacientov</w:t>
      </w:r>
    </w:p>
    <w:p w14:paraId="03EEB1EF" w14:textId="77777777" w:rsidR="00740FCD" w:rsidRPr="004B59DA" w:rsidRDefault="00740FCD" w:rsidP="00740FCD">
      <w:pPr>
        <w:rPr>
          <w:sz w:val="20"/>
          <w:szCs w:val="20"/>
          <w:lang w:val="sk-SK"/>
        </w:rPr>
      </w:pPr>
    </w:p>
    <w:p w14:paraId="79C2BD91" w14:textId="7D114FA3" w:rsidR="00740FCD" w:rsidRDefault="00740FCD" w:rsidP="00740FCD">
      <w:pPr>
        <w:ind w:right="-2"/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>Oslabeným, starším a akútne chorým pacientom sa podávajú nižšie dávky, prispôsobené fyzickému stavu pacienta. CHIROCAINE sa má používať u pacientov s kardiovaskulárnym ochorením so zvláštnou opatrnosťou.</w:t>
      </w:r>
    </w:p>
    <w:p w14:paraId="78B71910" w14:textId="77777777" w:rsidR="00740FCD" w:rsidRPr="00C07381" w:rsidRDefault="00740FCD">
      <w:pPr>
        <w:rPr>
          <w:sz w:val="22"/>
          <w:szCs w:val="22"/>
          <w:u w:val="single"/>
          <w:lang w:val="sk-SK"/>
        </w:rPr>
      </w:pPr>
    </w:p>
    <w:p w14:paraId="4DBEF80A" w14:textId="789F11F9" w:rsidR="0055325B" w:rsidRPr="00C07381" w:rsidRDefault="0055325B">
      <w:pPr>
        <w:pStyle w:val="Nadpis1"/>
        <w:rPr>
          <w:b/>
          <w:bCs/>
          <w:sz w:val="22"/>
          <w:szCs w:val="22"/>
          <w:u w:val="none"/>
          <w:lang w:val="sk-SK"/>
        </w:rPr>
      </w:pPr>
      <w:r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6C5FB7" w:rsidRPr="00C07381">
        <w:rPr>
          <w:b/>
          <w:bCs/>
          <w:sz w:val="22"/>
          <w:szCs w:val="22"/>
          <w:u w:val="none"/>
          <w:lang w:val="sk-SK"/>
        </w:rPr>
        <w:t xml:space="preserve">Ak </w:t>
      </w:r>
      <w:r w:rsidR="00ED157F">
        <w:rPr>
          <w:b/>
          <w:bCs/>
          <w:sz w:val="22"/>
          <w:szCs w:val="22"/>
          <w:u w:val="none"/>
          <w:lang w:val="sk-SK"/>
        </w:rPr>
        <w:t xml:space="preserve">dostanete </w:t>
      </w:r>
      <w:r w:rsidR="006C5FB7" w:rsidRPr="00C07381">
        <w:rPr>
          <w:b/>
          <w:bCs/>
          <w:sz w:val="22"/>
          <w:szCs w:val="22"/>
          <w:u w:val="none"/>
          <w:lang w:val="sk-SK"/>
        </w:rPr>
        <w:t xml:space="preserve">viac </w:t>
      </w:r>
      <w:r w:rsidR="00B2681D">
        <w:rPr>
          <w:b/>
          <w:bCs/>
          <w:sz w:val="22"/>
          <w:szCs w:val="22"/>
          <w:u w:val="none"/>
          <w:lang w:val="sk-SK"/>
        </w:rPr>
        <w:t>CHIROCAINE</w:t>
      </w:r>
      <w:r w:rsidR="00EF4523"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3A7B2B">
        <w:rPr>
          <w:b/>
          <w:bCs/>
          <w:sz w:val="22"/>
          <w:szCs w:val="22"/>
          <w:u w:val="none"/>
          <w:lang w:val="sk-SK"/>
        </w:rPr>
        <w:t>5 </w:t>
      </w:r>
      <w:r w:rsidR="003A7B2B" w:rsidRPr="008A4DD3">
        <w:rPr>
          <w:b/>
          <w:bCs/>
          <w:sz w:val="22"/>
          <w:szCs w:val="22"/>
          <w:u w:val="none"/>
          <w:lang w:val="sk-SK"/>
        </w:rPr>
        <w:t>mg</w:t>
      </w:r>
      <w:r w:rsidR="003A6F3F" w:rsidRPr="008A4DD3">
        <w:rPr>
          <w:b/>
          <w:sz w:val="22"/>
          <w:szCs w:val="22"/>
          <w:u w:val="none"/>
          <w:lang w:val="sk-SK"/>
        </w:rPr>
        <w:t>/ml</w:t>
      </w:r>
      <w:r w:rsidR="006C5FB7" w:rsidRPr="00C07381">
        <w:rPr>
          <w:b/>
          <w:bCs/>
          <w:sz w:val="22"/>
          <w:szCs w:val="22"/>
          <w:u w:val="none"/>
          <w:lang w:val="sk-SK"/>
        </w:rPr>
        <w:t>, ako s</w:t>
      </w:r>
      <w:r w:rsidR="00ED157F">
        <w:rPr>
          <w:b/>
          <w:bCs/>
          <w:sz w:val="22"/>
          <w:szCs w:val="22"/>
          <w:u w:val="none"/>
          <w:lang w:val="sk-SK"/>
        </w:rPr>
        <w:t>te mali</w:t>
      </w:r>
    </w:p>
    <w:p w14:paraId="323E7FA2" w14:textId="77777777" w:rsidR="0055325B" w:rsidRPr="00C07381" w:rsidRDefault="0055325B">
      <w:pPr>
        <w:rPr>
          <w:sz w:val="22"/>
          <w:szCs w:val="22"/>
          <w:lang w:val="sk-SK"/>
        </w:rPr>
      </w:pPr>
    </w:p>
    <w:p w14:paraId="22B34830" w14:textId="45D5E420" w:rsidR="0055325B" w:rsidRPr="00C07381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Ak </w:t>
      </w:r>
      <w:r w:rsidR="00ED157F">
        <w:rPr>
          <w:sz w:val="22"/>
          <w:szCs w:val="22"/>
          <w:lang w:val="sk-SK"/>
        </w:rPr>
        <w:t xml:space="preserve">dostanete </w:t>
      </w:r>
      <w:r w:rsidRPr="00C07381">
        <w:rPr>
          <w:sz w:val="22"/>
          <w:szCs w:val="22"/>
          <w:lang w:val="sk-SK"/>
        </w:rPr>
        <w:t xml:space="preserve">viac </w:t>
      </w:r>
      <w:r w:rsidR="00B2681D">
        <w:rPr>
          <w:sz w:val="22"/>
          <w:szCs w:val="22"/>
          <w:lang w:val="sk-SK"/>
        </w:rPr>
        <w:t>CHIROCAINE</w:t>
      </w:r>
      <w:r w:rsidR="00EF4523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Pr="00C07381">
        <w:rPr>
          <w:sz w:val="22"/>
          <w:szCs w:val="22"/>
          <w:lang w:val="sk-SK"/>
        </w:rPr>
        <w:t xml:space="preserve">, ako </w:t>
      </w:r>
      <w:r w:rsidR="004A341E" w:rsidRPr="00C07381">
        <w:rPr>
          <w:sz w:val="22"/>
          <w:szCs w:val="22"/>
          <w:lang w:val="sk-SK"/>
        </w:rPr>
        <w:t>s</w:t>
      </w:r>
      <w:r w:rsidR="004D4F7B">
        <w:rPr>
          <w:sz w:val="22"/>
          <w:szCs w:val="22"/>
          <w:lang w:val="sk-SK"/>
        </w:rPr>
        <w:t>te</w:t>
      </w:r>
      <w:r w:rsidR="004A341E" w:rsidRPr="00C07381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mal</w:t>
      </w:r>
      <w:r w:rsidR="004D4F7B">
        <w:rPr>
          <w:sz w:val="22"/>
          <w:szCs w:val="22"/>
          <w:lang w:val="sk-SK"/>
        </w:rPr>
        <w:t>i</w:t>
      </w:r>
      <w:r w:rsidRPr="00C07381">
        <w:rPr>
          <w:sz w:val="22"/>
          <w:szCs w:val="22"/>
          <w:lang w:val="sk-SK"/>
        </w:rPr>
        <w:t xml:space="preserve">, môžete mať </w:t>
      </w:r>
      <w:r w:rsidR="00853133" w:rsidRPr="00C07381">
        <w:rPr>
          <w:sz w:val="22"/>
          <w:szCs w:val="22"/>
          <w:lang w:val="sk-SK"/>
        </w:rPr>
        <w:t xml:space="preserve">stŕpnutý </w:t>
      </w:r>
      <w:r w:rsidRPr="00C07381">
        <w:rPr>
          <w:sz w:val="22"/>
          <w:szCs w:val="22"/>
          <w:lang w:val="sk-SK"/>
        </w:rPr>
        <w:t xml:space="preserve">jazyk, závrat, </w:t>
      </w:r>
      <w:r w:rsidR="002D0AE3" w:rsidRPr="00C07381">
        <w:rPr>
          <w:sz w:val="22"/>
          <w:szCs w:val="22"/>
          <w:lang w:val="sk-SK"/>
        </w:rPr>
        <w:t>rozmazan</w:t>
      </w:r>
      <w:r w:rsidRPr="00C07381">
        <w:rPr>
          <w:sz w:val="22"/>
          <w:szCs w:val="22"/>
          <w:lang w:val="sk-SK"/>
        </w:rPr>
        <w:t>é videnie, svalové zášklby, vážne problémy s</w:t>
      </w:r>
      <w:r w:rsidR="004A1E43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dýchaním (vrátane zástavy dychu) a</w:t>
      </w:r>
      <w:r w:rsidR="004A1E43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dokonca </w:t>
      </w:r>
      <w:r w:rsidR="004D4F7B" w:rsidRPr="00C07381">
        <w:rPr>
          <w:sz w:val="22"/>
          <w:szCs w:val="22"/>
          <w:lang w:val="sk-SK"/>
        </w:rPr>
        <w:t xml:space="preserve">záchvaty </w:t>
      </w:r>
      <w:r w:rsidRPr="00C07381">
        <w:rPr>
          <w:sz w:val="22"/>
          <w:szCs w:val="22"/>
          <w:lang w:val="sk-SK"/>
        </w:rPr>
        <w:t>(kŕč</w:t>
      </w:r>
      <w:r w:rsidR="004D4F7B">
        <w:rPr>
          <w:sz w:val="22"/>
          <w:szCs w:val="22"/>
          <w:lang w:val="sk-SK"/>
        </w:rPr>
        <w:t>e</w:t>
      </w:r>
      <w:r w:rsidRPr="00C07381">
        <w:rPr>
          <w:sz w:val="22"/>
          <w:szCs w:val="22"/>
          <w:lang w:val="sk-SK"/>
        </w:rPr>
        <w:t>). Ak zaznamenáte ktorýkoľvek z týchto príznakov, okamžite to povedzte lekárovi. Niek</w:t>
      </w:r>
      <w:r w:rsidR="00227CEC" w:rsidRPr="00C07381">
        <w:rPr>
          <w:sz w:val="22"/>
          <w:szCs w:val="22"/>
          <w:lang w:val="sk-SK"/>
        </w:rPr>
        <w:t>e</w:t>
      </w:r>
      <w:r w:rsidRPr="00C07381">
        <w:rPr>
          <w:sz w:val="22"/>
          <w:szCs w:val="22"/>
          <w:lang w:val="sk-SK"/>
        </w:rPr>
        <w:t xml:space="preserve">dy </w:t>
      </w:r>
      <w:r w:rsidR="00227CEC" w:rsidRPr="00C07381">
        <w:rPr>
          <w:sz w:val="22"/>
          <w:szCs w:val="22"/>
          <w:lang w:val="sk-SK"/>
        </w:rPr>
        <w:t xml:space="preserve">môže </w:t>
      </w:r>
      <w:r w:rsidR="00203411" w:rsidRPr="00C07381">
        <w:rPr>
          <w:sz w:val="22"/>
          <w:szCs w:val="22"/>
          <w:lang w:val="sk-SK"/>
        </w:rPr>
        <w:t>príliš vysoká</w:t>
      </w:r>
      <w:r w:rsidR="00C66A82" w:rsidRPr="00C07381">
        <w:rPr>
          <w:sz w:val="22"/>
          <w:szCs w:val="22"/>
          <w:lang w:val="sk-SK"/>
        </w:rPr>
        <w:t xml:space="preserve"> dávka</w:t>
      </w:r>
      <w:r w:rsidR="00B240E3" w:rsidRPr="00C07381">
        <w:rPr>
          <w:sz w:val="22"/>
          <w:szCs w:val="22"/>
          <w:lang w:val="sk-SK"/>
        </w:rPr>
        <w:t xml:space="preserve">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="00EF4523" w:rsidRPr="00F14805">
        <w:rPr>
          <w:sz w:val="22"/>
          <w:szCs w:val="22"/>
          <w:lang w:val="sk-SK"/>
        </w:rPr>
        <w:t xml:space="preserve"> </w:t>
      </w:r>
      <w:r w:rsidRPr="00F14805">
        <w:rPr>
          <w:sz w:val="22"/>
          <w:szCs w:val="22"/>
          <w:lang w:val="sk-SK"/>
        </w:rPr>
        <w:t xml:space="preserve">spôsobiť </w:t>
      </w:r>
      <w:r w:rsidRPr="00C07381">
        <w:rPr>
          <w:sz w:val="22"/>
          <w:szCs w:val="22"/>
          <w:lang w:val="sk-SK"/>
        </w:rPr>
        <w:t>aj nízky krvný tlak, r</w:t>
      </w:r>
      <w:r w:rsidR="005F1DEC" w:rsidRPr="00C07381">
        <w:rPr>
          <w:sz w:val="22"/>
          <w:szCs w:val="22"/>
          <w:lang w:val="sk-SK"/>
        </w:rPr>
        <w:t>ý</w:t>
      </w:r>
      <w:r w:rsidRPr="00C07381">
        <w:rPr>
          <w:sz w:val="22"/>
          <w:szCs w:val="22"/>
          <w:lang w:val="sk-SK"/>
        </w:rPr>
        <w:t>chly alebo pomalý tep a</w:t>
      </w:r>
      <w:r w:rsidR="00BC0E90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zmeny srdcového</w:t>
      </w:r>
      <w:r w:rsidR="007D065B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 xml:space="preserve">rytmu. Môže byť potrebné, aby </w:t>
      </w:r>
      <w:r w:rsidR="001D16B8" w:rsidRPr="00C07381">
        <w:rPr>
          <w:sz w:val="22"/>
          <w:szCs w:val="22"/>
          <w:lang w:val="sk-SK"/>
        </w:rPr>
        <w:t xml:space="preserve">vám </w:t>
      </w:r>
      <w:r w:rsidRPr="00C07381">
        <w:rPr>
          <w:sz w:val="22"/>
          <w:szCs w:val="22"/>
          <w:lang w:val="sk-SK"/>
        </w:rPr>
        <w:t>lekár podal ďalšie lieky, ktoré pomôžu tieto príznaky zastaviť.</w:t>
      </w:r>
      <w:r w:rsidR="00ED157F">
        <w:rPr>
          <w:sz w:val="22"/>
          <w:szCs w:val="22"/>
          <w:lang w:val="sk-SK"/>
        </w:rPr>
        <w:t xml:space="preserve"> </w:t>
      </w:r>
    </w:p>
    <w:p w14:paraId="52E52736" w14:textId="77777777" w:rsidR="0055325B" w:rsidRPr="00C07381" w:rsidRDefault="0055325B">
      <w:pPr>
        <w:rPr>
          <w:sz w:val="22"/>
          <w:szCs w:val="22"/>
          <w:lang w:val="sk-SK"/>
        </w:rPr>
      </w:pPr>
    </w:p>
    <w:p w14:paraId="3C1E3149" w14:textId="4F364B0E" w:rsidR="006E305D" w:rsidRDefault="00ED157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Ak máte akékoľvek ďalšie otázky týkajúce sa použitia tohto lieku, opýtajte sa svojho lekára, lekárnika alebo zdravotnej sestry.</w:t>
      </w:r>
    </w:p>
    <w:p w14:paraId="6D55A239" w14:textId="77777777" w:rsidR="00ED157F" w:rsidRDefault="00ED157F">
      <w:pPr>
        <w:rPr>
          <w:sz w:val="22"/>
          <w:szCs w:val="22"/>
          <w:lang w:val="sk-SK"/>
        </w:rPr>
      </w:pPr>
    </w:p>
    <w:p w14:paraId="093D4358" w14:textId="77777777" w:rsidR="00ED157F" w:rsidRPr="00C07381" w:rsidRDefault="00ED157F">
      <w:pPr>
        <w:rPr>
          <w:sz w:val="22"/>
          <w:szCs w:val="22"/>
          <w:lang w:val="sk-SK"/>
        </w:rPr>
      </w:pPr>
    </w:p>
    <w:p w14:paraId="0E4D4A55" w14:textId="77777777" w:rsidR="00377663" w:rsidRPr="00C07381" w:rsidRDefault="0055325B" w:rsidP="004A1E43">
      <w:pPr>
        <w:tabs>
          <w:tab w:val="left" w:pos="567"/>
        </w:tabs>
        <w:ind w:right="-2"/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4.</w:t>
      </w:r>
      <w:r w:rsidR="004A1E43" w:rsidRPr="00C07381">
        <w:rPr>
          <w:b/>
          <w:bCs/>
          <w:sz w:val="22"/>
          <w:szCs w:val="22"/>
          <w:lang w:val="sk-SK"/>
        </w:rPr>
        <w:tab/>
      </w:r>
      <w:r w:rsidR="00377663" w:rsidRPr="00C07381">
        <w:rPr>
          <w:b/>
          <w:bCs/>
          <w:sz w:val="22"/>
          <w:szCs w:val="22"/>
          <w:lang w:val="sk-SK"/>
        </w:rPr>
        <w:t>M</w:t>
      </w:r>
      <w:r w:rsidR="004A1E43" w:rsidRPr="00C07381">
        <w:rPr>
          <w:b/>
          <w:bCs/>
          <w:sz w:val="22"/>
          <w:szCs w:val="22"/>
          <w:lang w:val="sk-SK"/>
        </w:rPr>
        <w:t>ožné vedľajšie účinky</w:t>
      </w:r>
      <w:r w:rsidR="00377663" w:rsidRPr="00C07381">
        <w:rPr>
          <w:b/>
          <w:bCs/>
          <w:sz w:val="22"/>
          <w:szCs w:val="22"/>
          <w:lang w:val="sk-SK"/>
        </w:rPr>
        <w:t xml:space="preserve"> </w:t>
      </w:r>
    </w:p>
    <w:p w14:paraId="46295DAB" w14:textId="77777777" w:rsidR="0055325B" w:rsidRPr="00C07381" w:rsidRDefault="0055325B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 xml:space="preserve"> </w:t>
      </w:r>
    </w:p>
    <w:p w14:paraId="3BFB4B34" w14:textId="419A09F9" w:rsidR="006C5FB7" w:rsidRDefault="006C5FB7" w:rsidP="006C5FB7">
      <w:pPr>
        <w:numPr>
          <w:ilvl w:val="12"/>
          <w:numId w:val="0"/>
        </w:numPr>
        <w:ind w:right="-29"/>
        <w:rPr>
          <w:color w:val="000000"/>
          <w:sz w:val="22"/>
          <w:szCs w:val="22"/>
          <w:lang w:val="sk-SK"/>
        </w:rPr>
      </w:pPr>
      <w:r w:rsidRPr="00C07381">
        <w:rPr>
          <w:color w:val="000000"/>
          <w:sz w:val="22"/>
          <w:szCs w:val="22"/>
          <w:lang w:val="sk-SK"/>
        </w:rPr>
        <w:t xml:space="preserve">Tak ako všetky lieky, aj </w:t>
      </w:r>
      <w:r w:rsidR="00ED157F">
        <w:rPr>
          <w:color w:val="000000"/>
          <w:sz w:val="22"/>
          <w:szCs w:val="22"/>
          <w:lang w:val="sk-SK"/>
        </w:rPr>
        <w:t xml:space="preserve">tento liek </w:t>
      </w:r>
      <w:r w:rsidRPr="00F14805">
        <w:rPr>
          <w:color w:val="000000"/>
          <w:sz w:val="22"/>
          <w:szCs w:val="22"/>
          <w:lang w:val="sk-SK"/>
        </w:rPr>
        <w:t xml:space="preserve">môže </w:t>
      </w:r>
      <w:r w:rsidRPr="00C07381">
        <w:rPr>
          <w:color w:val="000000"/>
          <w:sz w:val="22"/>
          <w:szCs w:val="22"/>
          <w:lang w:val="sk-SK"/>
        </w:rPr>
        <w:t>spôsobovať vedľajšie účinky, hoci sa neprejavia u každého.</w:t>
      </w:r>
    </w:p>
    <w:p w14:paraId="3280DAD0" w14:textId="399D8A06" w:rsidR="005A5AA2" w:rsidRDefault="00ED157F" w:rsidP="006C5FB7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Niektoré vedľajšie účinky </w:t>
      </w:r>
      <w:r w:rsidR="00B2681D">
        <w:rPr>
          <w:sz w:val="22"/>
          <w:szCs w:val="22"/>
          <w:lang w:val="sk-SK"/>
        </w:rPr>
        <w:t>CHIROCAINE</w:t>
      </w:r>
      <w:r w:rsidRPr="00C0738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Pr="00C07381">
        <w:rPr>
          <w:sz w:val="22"/>
          <w:szCs w:val="22"/>
          <w:lang w:val="sk-SK"/>
        </w:rPr>
        <w:t xml:space="preserve"> môžu byť závažné</w:t>
      </w:r>
      <w:r>
        <w:rPr>
          <w:sz w:val="22"/>
          <w:szCs w:val="22"/>
          <w:lang w:val="sk-SK"/>
        </w:rPr>
        <w:t>.</w:t>
      </w:r>
    </w:p>
    <w:p w14:paraId="14573E00" w14:textId="77777777" w:rsidR="00ED157F" w:rsidRPr="00C07381" w:rsidRDefault="00ED157F" w:rsidP="006C5FB7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71F230B5" w14:textId="313B216B" w:rsidR="00ED157F" w:rsidRDefault="006C5FB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Okamžite informujte lekára</w:t>
      </w:r>
      <w:r w:rsidR="003D3CCC" w:rsidRPr="00C07381">
        <w:rPr>
          <w:sz w:val="22"/>
          <w:szCs w:val="22"/>
          <w:lang w:val="sk-SK"/>
        </w:rPr>
        <w:t xml:space="preserve"> </w:t>
      </w:r>
      <w:r w:rsidR="00FB6137" w:rsidRPr="00C07381">
        <w:rPr>
          <w:sz w:val="22"/>
          <w:szCs w:val="22"/>
          <w:lang w:val="sk-SK"/>
        </w:rPr>
        <w:t>alebo</w:t>
      </w:r>
      <w:r w:rsidR="003D3CCC" w:rsidRPr="00C07381">
        <w:rPr>
          <w:sz w:val="22"/>
          <w:szCs w:val="22"/>
          <w:lang w:val="sk-SK"/>
        </w:rPr>
        <w:t xml:space="preserve"> </w:t>
      </w:r>
      <w:r w:rsidR="00FB6137" w:rsidRPr="00C07381">
        <w:rPr>
          <w:sz w:val="22"/>
          <w:szCs w:val="22"/>
          <w:lang w:val="sk-SK"/>
        </w:rPr>
        <w:t>zdravotnú sestru</w:t>
      </w:r>
      <w:r w:rsidRPr="00C07381">
        <w:rPr>
          <w:sz w:val="22"/>
          <w:szCs w:val="22"/>
          <w:lang w:val="sk-SK"/>
        </w:rPr>
        <w:t xml:space="preserve">, ak spozorujete ktorýkoľvek z </w:t>
      </w:r>
      <w:r w:rsidR="005F1DEC" w:rsidRPr="00C07381">
        <w:rPr>
          <w:sz w:val="22"/>
          <w:szCs w:val="22"/>
          <w:lang w:val="sk-SK"/>
        </w:rPr>
        <w:t>nižšie</w:t>
      </w:r>
      <w:r w:rsidRPr="00C07381">
        <w:rPr>
          <w:sz w:val="22"/>
          <w:szCs w:val="22"/>
          <w:lang w:val="sk-SK"/>
        </w:rPr>
        <w:t xml:space="preserve"> uvedených vedľajších účinkov.</w:t>
      </w:r>
    </w:p>
    <w:p w14:paraId="73437E1F" w14:textId="77777777" w:rsidR="00ED157F" w:rsidRDefault="00ED157F">
      <w:pPr>
        <w:rPr>
          <w:sz w:val="22"/>
          <w:szCs w:val="22"/>
          <w:lang w:val="sk-SK"/>
        </w:rPr>
      </w:pPr>
    </w:p>
    <w:p w14:paraId="7F4A5A87" w14:textId="447DCB41" w:rsidR="0055325B" w:rsidRPr="00C8623D" w:rsidRDefault="00ED157F">
      <w:pPr>
        <w:rPr>
          <w:i/>
          <w:sz w:val="22"/>
          <w:szCs w:val="22"/>
          <w:lang w:val="sk-SK"/>
        </w:rPr>
      </w:pPr>
      <w:r w:rsidRPr="00C8623D">
        <w:rPr>
          <w:i/>
          <w:sz w:val="22"/>
          <w:szCs w:val="22"/>
          <w:lang w:val="sk-SK"/>
        </w:rPr>
        <w:t>Veľmi časté: môžu postihnúť viac ako 1</w:t>
      </w:r>
      <w:r w:rsidR="00AD0749">
        <w:rPr>
          <w:i/>
          <w:sz w:val="22"/>
          <w:szCs w:val="22"/>
          <w:lang w:val="sk-SK"/>
        </w:rPr>
        <w:t> </w:t>
      </w:r>
      <w:r w:rsidRPr="00C8623D">
        <w:rPr>
          <w:i/>
          <w:sz w:val="22"/>
          <w:szCs w:val="22"/>
          <w:lang w:val="sk-SK"/>
        </w:rPr>
        <w:t>z10 ľudí</w:t>
      </w:r>
    </w:p>
    <w:p w14:paraId="627FE334" w14:textId="77777777" w:rsidR="00ED157F" w:rsidRPr="004D4A1A" w:rsidRDefault="00ED157F" w:rsidP="00C8623D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 w:rsidRPr="00C8623D">
        <w:rPr>
          <w:rStyle w:val="hps"/>
          <w:sz w:val="22"/>
          <w:szCs w:val="22"/>
          <w:lang w:val="sk-SK"/>
        </w:rPr>
        <w:t>pocit únavy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rStyle w:val="hps"/>
          <w:sz w:val="22"/>
          <w:szCs w:val="22"/>
          <w:lang w:val="sk-SK"/>
        </w:rPr>
        <w:t>alebo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rStyle w:val="hps"/>
          <w:sz w:val="22"/>
          <w:szCs w:val="22"/>
          <w:lang w:val="sk-SK"/>
        </w:rPr>
        <w:t>slabosti</w:t>
      </w:r>
      <w:r w:rsidRPr="00C8623D">
        <w:rPr>
          <w:sz w:val="22"/>
          <w:szCs w:val="22"/>
          <w:lang w:val="sk-SK"/>
        </w:rPr>
        <w:t xml:space="preserve">, </w:t>
      </w:r>
      <w:r w:rsidRPr="00C8623D">
        <w:rPr>
          <w:rStyle w:val="hps"/>
          <w:sz w:val="22"/>
          <w:szCs w:val="22"/>
          <w:lang w:val="sk-SK"/>
        </w:rPr>
        <w:t>d</w:t>
      </w:r>
      <w:r>
        <w:rPr>
          <w:rStyle w:val="hps"/>
          <w:sz w:val="22"/>
          <w:szCs w:val="22"/>
          <w:lang w:val="sk-SK"/>
        </w:rPr>
        <w:t>ý</w:t>
      </w:r>
      <w:r w:rsidRPr="00C8623D">
        <w:rPr>
          <w:rStyle w:val="hps"/>
          <w:sz w:val="22"/>
          <w:szCs w:val="22"/>
          <w:lang w:val="sk-SK"/>
        </w:rPr>
        <w:t>ch</w:t>
      </w:r>
      <w:r>
        <w:rPr>
          <w:rStyle w:val="hps"/>
          <w:sz w:val="22"/>
          <w:szCs w:val="22"/>
          <w:lang w:val="sk-SK"/>
        </w:rPr>
        <w:t>avičnosť</w:t>
      </w:r>
      <w:r w:rsidRPr="00C8623D">
        <w:rPr>
          <w:sz w:val="22"/>
          <w:szCs w:val="22"/>
          <w:lang w:val="sk-SK"/>
        </w:rPr>
        <w:t xml:space="preserve">, </w:t>
      </w:r>
      <w:r w:rsidRPr="00C8623D">
        <w:rPr>
          <w:rStyle w:val="hps"/>
          <w:sz w:val="22"/>
          <w:szCs w:val="22"/>
          <w:lang w:val="sk-SK"/>
        </w:rPr>
        <w:t>bled</w:t>
      </w:r>
      <w:r w:rsidRPr="004D4A1A">
        <w:rPr>
          <w:rStyle w:val="hps"/>
          <w:sz w:val="22"/>
          <w:szCs w:val="22"/>
          <w:lang w:val="sk-SK"/>
        </w:rPr>
        <w:t>osť</w:t>
      </w:r>
      <w:r w:rsidRPr="00C8623D">
        <w:rPr>
          <w:rStyle w:val="hps"/>
          <w:sz w:val="22"/>
          <w:szCs w:val="22"/>
          <w:lang w:val="sk-SK"/>
        </w:rPr>
        <w:t>(</w:t>
      </w:r>
      <w:r>
        <w:rPr>
          <w:rStyle w:val="hps"/>
          <w:sz w:val="22"/>
          <w:szCs w:val="22"/>
          <w:lang w:val="sk-SK"/>
        </w:rPr>
        <w:t xml:space="preserve"> </w:t>
      </w:r>
      <w:r w:rsidRPr="00C8623D">
        <w:rPr>
          <w:sz w:val="22"/>
          <w:szCs w:val="22"/>
          <w:lang w:val="sk-SK"/>
        </w:rPr>
        <w:t xml:space="preserve">to </w:t>
      </w:r>
      <w:r w:rsidRPr="00C8623D">
        <w:rPr>
          <w:rStyle w:val="hps"/>
          <w:sz w:val="22"/>
          <w:szCs w:val="22"/>
          <w:lang w:val="sk-SK"/>
        </w:rPr>
        <w:t>všetko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rStyle w:val="hps"/>
          <w:sz w:val="22"/>
          <w:szCs w:val="22"/>
          <w:lang w:val="sk-SK"/>
        </w:rPr>
        <w:t>sú príznaky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rStyle w:val="hps"/>
          <w:sz w:val="22"/>
          <w:szCs w:val="22"/>
          <w:lang w:val="sk-SK"/>
        </w:rPr>
        <w:t>chudokrvnosti</w:t>
      </w:r>
      <w:r w:rsidRPr="00C8623D">
        <w:rPr>
          <w:sz w:val="22"/>
          <w:szCs w:val="22"/>
          <w:lang w:val="sk-SK"/>
        </w:rPr>
        <w:t>)</w:t>
      </w:r>
      <w:r w:rsidRPr="004D4A1A">
        <w:rPr>
          <w:sz w:val="22"/>
          <w:szCs w:val="22"/>
          <w:lang w:val="sk-SK"/>
        </w:rPr>
        <w:t>;</w:t>
      </w:r>
    </w:p>
    <w:p w14:paraId="5F3C2CF6" w14:textId="77777777" w:rsidR="001440CE" w:rsidRDefault="001440CE">
      <w:pPr>
        <w:rPr>
          <w:sz w:val="22"/>
          <w:szCs w:val="22"/>
          <w:lang w:val="sk-SK"/>
        </w:rPr>
      </w:pPr>
    </w:p>
    <w:p w14:paraId="2295C8DD" w14:textId="77777777" w:rsidR="00ED157F" w:rsidRPr="00C8623D" w:rsidRDefault="00ED157F" w:rsidP="00ED157F">
      <w:pPr>
        <w:rPr>
          <w:i/>
          <w:sz w:val="22"/>
          <w:szCs w:val="22"/>
          <w:lang w:val="sk-SK"/>
        </w:rPr>
      </w:pPr>
      <w:r w:rsidRPr="00C8623D">
        <w:rPr>
          <w:i/>
          <w:sz w:val="22"/>
          <w:szCs w:val="22"/>
          <w:lang w:val="sk-SK"/>
        </w:rPr>
        <w:t>Časté: môžu postihnúť až 1</w:t>
      </w:r>
      <w:r w:rsidR="00AD0749">
        <w:rPr>
          <w:i/>
          <w:sz w:val="22"/>
          <w:szCs w:val="22"/>
          <w:lang w:val="sk-SK"/>
        </w:rPr>
        <w:t> </w:t>
      </w:r>
      <w:r w:rsidRPr="00C8623D">
        <w:rPr>
          <w:i/>
          <w:sz w:val="22"/>
          <w:szCs w:val="22"/>
          <w:lang w:val="sk-SK"/>
        </w:rPr>
        <w:t>z 10 ľudí</w:t>
      </w:r>
    </w:p>
    <w:p w14:paraId="6747848C" w14:textId="77777777" w:rsidR="00ED157F" w:rsidRDefault="00ED157F" w:rsidP="00ED157F">
      <w:pPr>
        <w:numPr>
          <w:ilvl w:val="0"/>
          <w:numId w:val="20"/>
        </w:numPr>
        <w:ind w:left="567" w:hanging="567"/>
        <w:rPr>
          <w:sz w:val="22"/>
          <w:szCs w:val="22"/>
          <w:lang w:val="sk-SK"/>
        </w:rPr>
      </w:pPr>
      <w:r>
        <w:rPr>
          <w:rStyle w:val="hps"/>
          <w:sz w:val="22"/>
          <w:szCs w:val="22"/>
          <w:lang w:val="sk-SK"/>
        </w:rPr>
        <w:t>pr</w:t>
      </w:r>
      <w:r w:rsidRPr="00C8623D">
        <w:rPr>
          <w:rStyle w:val="hps"/>
          <w:sz w:val="22"/>
          <w:szCs w:val="22"/>
          <w:lang w:val="sk-SK"/>
        </w:rPr>
        <w:t>oblémy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rStyle w:val="hps"/>
          <w:sz w:val="22"/>
          <w:szCs w:val="22"/>
          <w:lang w:val="sk-SK"/>
        </w:rPr>
        <w:t>(</w:t>
      </w:r>
      <w:r w:rsidR="00E33E9B">
        <w:rPr>
          <w:rStyle w:val="hps"/>
          <w:sz w:val="22"/>
          <w:szCs w:val="22"/>
          <w:lang w:val="sk-SK"/>
        </w:rPr>
        <w:t>distres</w:t>
      </w:r>
      <w:r w:rsidRPr="00C8623D">
        <w:rPr>
          <w:sz w:val="22"/>
          <w:szCs w:val="22"/>
          <w:lang w:val="sk-SK"/>
        </w:rPr>
        <w:t xml:space="preserve">) </w:t>
      </w:r>
      <w:r w:rsidRPr="00C8623D">
        <w:rPr>
          <w:rStyle w:val="hps"/>
          <w:sz w:val="22"/>
          <w:szCs w:val="22"/>
          <w:lang w:val="sk-SK"/>
        </w:rPr>
        <w:t>pre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rStyle w:val="hps"/>
          <w:sz w:val="22"/>
          <w:szCs w:val="22"/>
          <w:lang w:val="sk-SK"/>
        </w:rPr>
        <w:t>nenarodené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rStyle w:val="hps"/>
          <w:sz w:val="22"/>
          <w:szCs w:val="22"/>
          <w:lang w:val="sk-SK"/>
        </w:rPr>
        <w:t>dieťa</w:t>
      </w:r>
    </w:p>
    <w:p w14:paraId="3DB4ECE4" w14:textId="77777777" w:rsidR="00ED157F" w:rsidRPr="004D4A1A" w:rsidRDefault="00ED157F" w:rsidP="00C8623D">
      <w:pPr>
        <w:ind w:left="567"/>
        <w:rPr>
          <w:sz w:val="22"/>
          <w:szCs w:val="22"/>
          <w:lang w:val="sk-SK"/>
        </w:rPr>
      </w:pPr>
    </w:p>
    <w:p w14:paraId="60F0AE3C" w14:textId="6E2229D0" w:rsidR="00ED157F" w:rsidRPr="00C8623D" w:rsidRDefault="00ED157F">
      <w:pPr>
        <w:rPr>
          <w:i/>
          <w:sz w:val="22"/>
          <w:szCs w:val="22"/>
          <w:lang w:val="sk-SK"/>
        </w:rPr>
      </w:pPr>
      <w:r w:rsidRPr="00C8623D">
        <w:rPr>
          <w:i/>
          <w:sz w:val="22"/>
          <w:szCs w:val="22"/>
          <w:lang w:val="sk-SK"/>
        </w:rPr>
        <w:t>Neznáme: frekven</w:t>
      </w:r>
      <w:r w:rsidR="00740FCD">
        <w:rPr>
          <w:i/>
          <w:sz w:val="22"/>
          <w:szCs w:val="22"/>
          <w:lang w:val="sk-SK"/>
        </w:rPr>
        <w:t>c</w:t>
      </w:r>
      <w:r w:rsidRPr="00C8623D">
        <w:rPr>
          <w:i/>
          <w:sz w:val="22"/>
          <w:szCs w:val="22"/>
          <w:lang w:val="sk-SK"/>
        </w:rPr>
        <w:t>iu výskytu nie je možné odhadnúť z</w:t>
      </w:r>
      <w:r w:rsidRPr="004D4A1A">
        <w:rPr>
          <w:i/>
          <w:sz w:val="22"/>
          <w:szCs w:val="22"/>
          <w:lang w:val="sk-SK"/>
        </w:rPr>
        <w:t> </w:t>
      </w:r>
      <w:r w:rsidRPr="00C8623D">
        <w:rPr>
          <w:i/>
          <w:sz w:val="22"/>
          <w:szCs w:val="22"/>
          <w:lang w:val="sk-SK"/>
        </w:rPr>
        <w:t>dostupných údajov</w:t>
      </w:r>
    </w:p>
    <w:p w14:paraId="0C59119C" w14:textId="381D2C29" w:rsidR="00E33E9B" w:rsidRDefault="00E33E9B" w:rsidP="00E33E9B">
      <w:pPr>
        <w:pStyle w:val="Nadpis1"/>
        <w:numPr>
          <w:ilvl w:val="0"/>
          <w:numId w:val="9"/>
        </w:numPr>
        <w:ind w:hanging="576"/>
        <w:rPr>
          <w:sz w:val="22"/>
          <w:szCs w:val="22"/>
          <w:u w:val="none"/>
          <w:lang w:val="sk-SK"/>
        </w:rPr>
      </w:pPr>
      <w:r w:rsidRPr="00A97605">
        <w:rPr>
          <w:sz w:val="22"/>
          <w:szCs w:val="22"/>
          <w:u w:val="none"/>
          <w:lang w:val="sk-SK"/>
        </w:rPr>
        <w:t>závažné alergické (</w:t>
      </w:r>
      <w:r w:rsidR="00C70612" w:rsidRPr="00A97605">
        <w:rPr>
          <w:sz w:val="22"/>
          <w:szCs w:val="22"/>
          <w:u w:val="none"/>
          <w:lang w:val="sk-SK"/>
        </w:rPr>
        <w:t>hypersenzitívne</w:t>
      </w:r>
      <w:r w:rsidRPr="00A97605">
        <w:rPr>
          <w:sz w:val="22"/>
          <w:szCs w:val="22"/>
          <w:u w:val="none"/>
          <w:lang w:val="sk-SK"/>
        </w:rPr>
        <w:t xml:space="preserve">) reakcie, ktoré môžu spôsobiť ťažké problémy s dýchaním, </w:t>
      </w:r>
      <w:r w:rsidR="00130978">
        <w:rPr>
          <w:sz w:val="22"/>
          <w:szCs w:val="22"/>
          <w:u w:val="none"/>
          <w:lang w:val="sk-SK"/>
        </w:rPr>
        <w:t xml:space="preserve">zvýšená teplota, </w:t>
      </w:r>
      <w:r w:rsidRPr="00A97605">
        <w:rPr>
          <w:sz w:val="22"/>
          <w:szCs w:val="22"/>
          <w:u w:val="none"/>
          <w:lang w:val="sk-SK"/>
        </w:rPr>
        <w:t xml:space="preserve">ťažkosti s prehĺtaním, </w:t>
      </w:r>
      <w:r w:rsidR="00130978">
        <w:rPr>
          <w:sz w:val="22"/>
          <w:szCs w:val="22"/>
          <w:u w:val="none"/>
          <w:lang w:val="sk-SK"/>
        </w:rPr>
        <w:t xml:space="preserve">vracanie, </w:t>
      </w:r>
      <w:r w:rsidRPr="00A97605">
        <w:rPr>
          <w:sz w:val="22"/>
          <w:szCs w:val="22"/>
          <w:u w:val="none"/>
          <w:lang w:val="sk-SK"/>
        </w:rPr>
        <w:t>žihľavku</w:t>
      </w:r>
      <w:r>
        <w:rPr>
          <w:sz w:val="22"/>
          <w:szCs w:val="22"/>
          <w:u w:val="none"/>
          <w:lang w:val="sk-SK"/>
        </w:rPr>
        <w:t xml:space="preserve">, </w:t>
      </w:r>
      <w:r w:rsidRPr="00A97605">
        <w:rPr>
          <w:sz w:val="22"/>
          <w:szCs w:val="22"/>
          <w:u w:val="none"/>
          <w:lang w:val="sk-SK"/>
        </w:rPr>
        <w:t>veľmi nízky krvný tlak</w:t>
      </w:r>
      <w:r>
        <w:rPr>
          <w:sz w:val="22"/>
          <w:szCs w:val="22"/>
          <w:u w:val="none"/>
          <w:lang w:val="sk-SK"/>
        </w:rPr>
        <w:t xml:space="preserve"> a </w:t>
      </w:r>
      <w:r w:rsidRPr="00A97605">
        <w:rPr>
          <w:sz w:val="22"/>
          <w:szCs w:val="22"/>
          <w:u w:val="none"/>
          <w:lang w:val="sk-SK"/>
        </w:rPr>
        <w:t>opuch jazyka alebo hrdla</w:t>
      </w:r>
      <w:r w:rsidR="00794927">
        <w:rPr>
          <w:sz w:val="22"/>
          <w:szCs w:val="22"/>
          <w:u w:val="none"/>
          <w:lang w:val="sk-SK"/>
        </w:rPr>
        <w:t xml:space="preserve">, </w:t>
      </w:r>
      <w:r w:rsidR="00C2554F">
        <w:rPr>
          <w:sz w:val="22"/>
          <w:szCs w:val="22"/>
          <w:u w:val="none"/>
          <w:lang w:val="sk-SK"/>
        </w:rPr>
        <w:t>angioedém (</w:t>
      </w:r>
      <w:r w:rsidR="00794927">
        <w:rPr>
          <w:sz w:val="22"/>
          <w:szCs w:val="22"/>
          <w:u w:val="none"/>
          <w:lang w:val="sk-SK"/>
        </w:rPr>
        <w:t>opuch pod kožou a</w:t>
      </w:r>
      <w:r w:rsidR="00C8623D">
        <w:rPr>
          <w:sz w:val="22"/>
          <w:szCs w:val="22"/>
          <w:u w:val="none"/>
          <w:lang w:val="sk-SK"/>
        </w:rPr>
        <w:t xml:space="preserve"> </w:t>
      </w:r>
      <w:r w:rsidR="00C2554F">
        <w:rPr>
          <w:sz w:val="22"/>
          <w:szCs w:val="22"/>
          <w:u w:val="none"/>
          <w:lang w:val="sk-SK"/>
        </w:rPr>
        <w:t>opuch</w:t>
      </w:r>
      <w:r w:rsidR="00794927">
        <w:rPr>
          <w:sz w:val="22"/>
          <w:szCs w:val="22"/>
          <w:u w:val="none"/>
          <w:lang w:val="sk-SK"/>
        </w:rPr>
        <w:t> slizníc)</w:t>
      </w:r>
      <w:r w:rsidRPr="00A97605">
        <w:rPr>
          <w:sz w:val="22"/>
          <w:szCs w:val="22"/>
          <w:u w:val="none"/>
          <w:lang w:val="sk-SK"/>
        </w:rPr>
        <w:t>;</w:t>
      </w:r>
    </w:p>
    <w:p w14:paraId="50055108" w14:textId="1DD5E8CB" w:rsidR="00E33E9B" w:rsidRDefault="00E33E9B" w:rsidP="00E33E9B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a</w:t>
      </w:r>
      <w:r w:rsidRPr="00A97605">
        <w:rPr>
          <w:sz w:val="22"/>
          <w:szCs w:val="22"/>
          <w:lang w:val="sk-SK"/>
        </w:rPr>
        <w:t>stav</w:t>
      </w:r>
      <w:r>
        <w:rPr>
          <w:sz w:val="22"/>
          <w:szCs w:val="22"/>
          <w:lang w:val="sk-SK"/>
        </w:rPr>
        <w:t>enie</w:t>
      </w:r>
      <w:r w:rsidRPr="00A97605">
        <w:rPr>
          <w:sz w:val="22"/>
          <w:szCs w:val="22"/>
          <w:lang w:val="sk-SK"/>
        </w:rPr>
        <w:t xml:space="preserve"> dýchania; </w:t>
      </w:r>
    </w:p>
    <w:p w14:paraId="7702850E" w14:textId="77777777" w:rsidR="00E33E9B" w:rsidRDefault="00E33E9B" w:rsidP="00E33E9B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sťaženie alebo zastavenie činnosti srdca;</w:t>
      </w:r>
    </w:p>
    <w:p w14:paraId="36B77288" w14:textId="77777777" w:rsidR="00E33E9B" w:rsidRPr="00A97605" w:rsidRDefault="00E33E9B" w:rsidP="00E33E9B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strata vedomia; </w:t>
      </w:r>
    </w:p>
    <w:p w14:paraId="36B19C68" w14:textId="732A222D" w:rsidR="00E33E9B" w:rsidRPr="00A97605" w:rsidRDefault="00E33E9B" w:rsidP="00E33E9B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paralýza (ochrnutie)</w:t>
      </w:r>
      <w:r w:rsidR="00A47670">
        <w:rPr>
          <w:sz w:val="22"/>
          <w:szCs w:val="22"/>
          <w:lang w:val="sk-SK"/>
        </w:rPr>
        <w:t xml:space="preserve"> končatín</w:t>
      </w:r>
      <w:r w:rsidRPr="00A97605">
        <w:rPr>
          <w:sz w:val="22"/>
          <w:szCs w:val="22"/>
          <w:lang w:val="sk-SK"/>
        </w:rPr>
        <w:t>;</w:t>
      </w:r>
    </w:p>
    <w:p w14:paraId="1EDAFF3E" w14:textId="15E9356E" w:rsidR="00E33E9B" w:rsidRPr="00A46F60" w:rsidRDefault="00E33E9B" w:rsidP="00A46F60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záchvaty</w:t>
      </w:r>
      <w:r w:rsidRPr="00A97605">
        <w:rPr>
          <w:sz w:val="22"/>
          <w:szCs w:val="22"/>
          <w:lang w:val="sk-SK"/>
        </w:rPr>
        <w:t xml:space="preserve"> (kŕč</w:t>
      </w:r>
      <w:r>
        <w:rPr>
          <w:sz w:val="22"/>
          <w:szCs w:val="22"/>
          <w:lang w:val="sk-SK"/>
        </w:rPr>
        <w:t>e</w:t>
      </w:r>
      <w:r w:rsidRPr="00A97605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527EB5E7" w14:textId="77777777" w:rsidR="00ED157F" w:rsidRDefault="00ED157F">
      <w:pPr>
        <w:rPr>
          <w:sz w:val="22"/>
          <w:szCs w:val="22"/>
          <w:lang w:val="sk-SK"/>
        </w:rPr>
      </w:pPr>
    </w:p>
    <w:p w14:paraId="62154A97" w14:textId="77777777" w:rsidR="00ED157F" w:rsidRPr="004D4A1A" w:rsidRDefault="00E33E9B">
      <w:pPr>
        <w:rPr>
          <w:sz w:val="22"/>
          <w:szCs w:val="22"/>
          <w:lang w:val="sk-SK"/>
        </w:rPr>
      </w:pPr>
      <w:r w:rsidRPr="004D4A1A">
        <w:rPr>
          <w:sz w:val="22"/>
          <w:szCs w:val="22"/>
          <w:lang w:val="sk-SK"/>
        </w:rPr>
        <w:t>Môžu sa vyskytnúť aj iné vedľajšie účinky:</w:t>
      </w:r>
    </w:p>
    <w:p w14:paraId="65DB5D5E" w14:textId="77777777" w:rsidR="00ED157F" w:rsidRDefault="00ED157F">
      <w:pPr>
        <w:rPr>
          <w:sz w:val="22"/>
          <w:szCs w:val="22"/>
          <w:lang w:val="sk-SK"/>
        </w:rPr>
      </w:pPr>
    </w:p>
    <w:p w14:paraId="2B99C92C" w14:textId="164410BF" w:rsidR="00E33E9B" w:rsidRPr="00C8623D" w:rsidRDefault="00E33E9B" w:rsidP="00E33E9B">
      <w:pPr>
        <w:rPr>
          <w:i/>
          <w:sz w:val="22"/>
          <w:szCs w:val="22"/>
          <w:lang w:val="sk-SK"/>
        </w:rPr>
      </w:pPr>
      <w:r w:rsidRPr="00C8623D">
        <w:rPr>
          <w:i/>
          <w:sz w:val="22"/>
          <w:szCs w:val="22"/>
          <w:lang w:val="sk-SK"/>
        </w:rPr>
        <w:t>Veľmi časté: môžu postihnúť viac ako 1</w:t>
      </w:r>
      <w:r w:rsidR="000A71C3">
        <w:rPr>
          <w:i/>
          <w:sz w:val="22"/>
          <w:szCs w:val="22"/>
          <w:lang w:val="sk-SK"/>
        </w:rPr>
        <w:t xml:space="preserve"> </w:t>
      </w:r>
      <w:r w:rsidRPr="00C8623D">
        <w:rPr>
          <w:i/>
          <w:sz w:val="22"/>
          <w:szCs w:val="22"/>
          <w:lang w:val="sk-SK"/>
        </w:rPr>
        <w:t>z 10 ľudí</w:t>
      </w:r>
    </w:p>
    <w:p w14:paraId="45C777A6" w14:textId="77777777" w:rsidR="00E33E9B" w:rsidRPr="00C07381" w:rsidRDefault="00E33E9B" w:rsidP="00E33E9B">
      <w:pPr>
        <w:numPr>
          <w:ilvl w:val="0"/>
          <w:numId w:val="20"/>
        </w:num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nízky krvný tlak;</w:t>
      </w:r>
    </w:p>
    <w:p w14:paraId="1045ECE8" w14:textId="77777777" w:rsidR="00E33E9B" w:rsidRPr="004D4A1A" w:rsidRDefault="00E33E9B" w:rsidP="00C8623D">
      <w:pPr>
        <w:numPr>
          <w:ilvl w:val="0"/>
          <w:numId w:val="20"/>
        </w:num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nevoľnosť.</w:t>
      </w:r>
    </w:p>
    <w:p w14:paraId="659E2C56" w14:textId="77777777" w:rsidR="00E33E9B" w:rsidRDefault="00E33E9B" w:rsidP="00E33E9B">
      <w:pPr>
        <w:rPr>
          <w:sz w:val="22"/>
          <w:szCs w:val="22"/>
          <w:lang w:val="sk-SK"/>
        </w:rPr>
      </w:pPr>
    </w:p>
    <w:p w14:paraId="0017D7F5" w14:textId="720C6797" w:rsidR="00E33E9B" w:rsidRPr="00C8623D" w:rsidRDefault="00E33E9B" w:rsidP="00E33E9B">
      <w:pPr>
        <w:rPr>
          <w:i/>
          <w:sz w:val="22"/>
          <w:szCs w:val="22"/>
          <w:lang w:val="sk-SK"/>
        </w:rPr>
      </w:pPr>
      <w:r w:rsidRPr="00C8623D">
        <w:rPr>
          <w:i/>
          <w:sz w:val="22"/>
          <w:szCs w:val="22"/>
          <w:lang w:val="sk-SK"/>
        </w:rPr>
        <w:t>Časté: môžu postihnúť až 1</w:t>
      </w:r>
      <w:r w:rsidR="000A71C3">
        <w:rPr>
          <w:i/>
          <w:sz w:val="22"/>
          <w:szCs w:val="22"/>
          <w:lang w:val="sk-SK"/>
        </w:rPr>
        <w:t xml:space="preserve"> </w:t>
      </w:r>
      <w:r w:rsidRPr="00C8623D">
        <w:rPr>
          <w:i/>
          <w:sz w:val="22"/>
          <w:szCs w:val="22"/>
          <w:lang w:val="sk-SK"/>
        </w:rPr>
        <w:t>z 10 ľudí</w:t>
      </w:r>
    </w:p>
    <w:p w14:paraId="45A14489" w14:textId="77777777" w:rsidR="0055325B" w:rsidRPr="00C07381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závrat</w:t>
      </w:r>
      <w:r w:rsidR="003E1BC7" w:rsidRPr="00C07381">
        <w:rPr>
          <w:sz w:val="22"/>
          <w:szCs w:val="22"/>
          <w:lang w:val="sk-SK"/>
        </w:rPr>
        <w:t>;</w:t>
      </w:r>
    </w:p>
    <w:p w14:paraId="56CF2844" w14:textId="77777777" w:rsidR="0055325B" w:rsidRPr="00C07381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bol</w:t>
      </w:r>
      <w:r w:rsidR="00227CEC" w:rsidRPr="00C07381">
        <w:rPr>
          <w:sz w:val="22"/>
          <w:szCs w:val="22"/>
          <w:lang w:val="sk-SK"/>
        </w:rPr>
        <w:t>e</w:t>
      </w:r>
      <w:r w:rsidR="006964E0" w:rsidRPr="00C07381">
        <w:rPr>
          <w:sz w:val="22"/>
          <w:szCs w:val="22"/>
          <w:lang w:val="sk-SK"/>
        </w:rPr>
        <w:t>sť hlavy</w:t>
      </w:r>
      <w:r w:rsidR="003E1BC7" w:rsidRPr="00C07381">
        <w:rPr>
          <w:sz w:val="22"/>
          <w:szCs w:val="22"/>
          <w:lang w:val="sk-SK"/>
        </w:rPr>
        <w:t>;</w:t>
      </w:r>
    </w:p>
    <w:p w14:paraId="64489324" w14:textId="77777777" w:rsidR="0055325B" w:rsidRPr="00A97605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vracanie</w:t>
      </w:r>
      <w:r w:rsidR="003E1BC7" w:rsidRPr="00A97605">
        <w:rPr>
          <w:sz w:val="22"/>
          <w:szCs w:val="22"/>
          <w:lang w:val="sk-SK"/>
        </w:rPr>
        <w:t>;</w:t>
      </w:r>
    </w:p>
    <w:p w14:paraId="25E88A23" w14:textId="77777777" w:rsidR="0055325B" w:rsidRPr="00A97605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bo</w:t>
      </w:r>
      <w:r w:rsidR="00C7218F" w:rsidRPr="00A97605">
        <w:rPr>
          <w:sz w:val="22"/>
          <w:szCs w:val="22"/>
          <w:lang w:val="sk-SK"/>
        </w:rPr>
        <w:t>l</w:t>
      </w:r>
      <w:r w:rsidRPr="00A97605">
        <w:rPr>
          <w:sz w:val="22"/>
          <w:szCs w:val="22"/>
          <w:lang w:val="sk-SK"/>
        </w:rPr>
        <w:t>esť chrbta</w:t>
      </w:r>
      <w:r w:rsidR="003E1BC7" w:rsidRPr="00A97605">
        <w:rPr>
          <w:sz w:val="22"/>
          <w:szCs w:val="22"/>
          <w:lang w:val="sk-SK"/>
        </w:rPr>
        <w:t>;</w:t>
      </w:r>
      <w:r w:rsidRPr="00A97605">
        <w:rPr>
          <w:sz w:val="22"/>
          <w:szCs w:val="22"/>
          <w:lang w:val="sk-SK"/>
        </w:rPr>
        <w:t xml:space="preserve"> </w:t>
      </w:r>
    </w:p>
    <w:p w14:paraId="650831EF" w14:textId="77777777" w:rsidR="0055325B" w:rsidRPr="00A97605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vysoká telesná teplota (horúčka)</w:t>
      </w:r>
      <w:r w:rsidR="003E1BC7" w:rsidRPr="00A97605">
        <w:rPr>
          <w:sz w:val="22"/>
          <w:szCs w:val="22"/>
          <w:lang w:val="sk-SK"/>
        </w:rPr>
        <w:t>;</w:t>
      </w:r>
      <w:r w:rsidRPr="00A97605">
        <w:rPr>
          <w:sz w:val="22"/>
          <w:szCs w:val="22"/>
          <w:lang w:val="sk-SK"/>
        </w:rPr>
        <w:t xml:space="preserve"> </w:t>
      </w:r>
    </w:p>
    <w:p w14:paraId="06709A22" w14:textId="416C63D8" w:rsidR="0055325B" w:rsidRPr="00A97605" w:rsidRDefault="00BB53E1" w:rsidP="0007119C">
      <w:pPr>
        <w:numPr>
          <w:ilvl w:val="0"/>
          <w:numId w:val="8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bolesť</w:t>
      </w:r>
      <w:r w:rsidR="00A47670">
        <w:rPr>
          <w:sz w:val="22"/>
          <w:szCs w:val="22"/>
          <w:lang w:val="sk-SK"/>
        </w:rPr>
        <w:t xml:space="preserve"> počas operácie</w:t>
      </w:r>
      <w:r w:rsidR="006964E0" w:rsidRPr="00A97605">
        <w:rPr>
          <w:sz w:val="22"/>
          <w:szCs w:val="22"/>
          <w:lang w:val="sk-SK"/>
        </w:rPr>
        <w:t>.</w:t>
      </w:r>
      <w:r w:rsidRPr="00A97605">
        <w:rPr>
          <w:sz w:val="22"/>
          <w:szCs w:val="22"/>
          <w:lang w:val="sk-SK"/>
        </w:rPr>
        <w:t xml:space="preserve"> </w:t>
      </w:r>
    </w:p>
    <w:p w14:paraId="11B87CB4" w14:textId="77777777" w:rsidR="000A71C3" w:rsidRPr="00A97605" w:rsidRDefault="000A71C3">
      <w:pPr>
        <w:rPr>
          <w:sz w:val="22"/>
          <w:szCs w:val="22"/>
          <w:lang w:val="sk-SK"/>
        </w:rPr>
      </w:pPr>
    </w:p>
    <w:p w14:paraId="2CD7490F" w14:textId="77777777" w:rsidR="00E33E9B" w:rsidRPr="00C8623D" w:rsidRDefault="00E33E9B" w:rsidP="00C8623D">
      <w:pPr>
        <w:rPr>
          <w:i/>
          <w:sz w:val="22"/>
          <w:szCs w:val="22"/>
          <w:lang w:val="sk-SK"/>
        </w:rPr>
      </w:pPr>
      <w:r w:rsidRPr="00C8623D">
        <w:rPr>
          <w:i/>
          <w:sz w:val="22"/>
          <w:szCs w:val="22"/>
          <w:lang w:val="sk-SK"/>
        </w:rPr>
        <w:t>Neznáme: frekvecniu výskytu nie je možné odhadnúť z</w:t>
      </w:r>
      <w:r w:rsidRPr="004D4A1A">
        <w:rPr>
          <w:i/>
          <w:sz w:val="22"/>
          <w:szCs w:val="22"/>
          <w:lang w:val="sk-SK"/>
        </w:rPr>
        <w:t> </w:t>
      </w:r>
      <w:r w:rsidRPr="00C8623D">
        <w:rPr>
          <w:i/>
          <w:sz w:val="22"/>
          <w:szCs w:val="22"/>
          <w:lang w:val="sk-SK"/>
        </w:rPr>
        <w:t>dostupných údajov</w:t>
      </w:r>
    </w:p>
    <w:p w14:paraId="02A7CE5B" w14:textId="04A55ABC" w:rsidR="0055325B" w:rsidRPr="00A97605" w:rsidRDefault="00085F8A" w:rsidP="002F1CEF">
      <w:pPr>
        <w:pStyle w:val="Nadpis1"/>
        <w:numPr>
          <w:ilvl w:val="0"/>
          <w:numId w:val="9"/>
        </w:numPr>
        <w:ind w:hanging="576"/>
        <w:rPr>
          <w:sz w:val="22"/>
          <w:szCs w:val="22"/>
          <w:u w:val="none"/>
          <w:lang w:val="sk-SK"/>
        </w:rPr>
      </w:pPr>
      <w:r w:rsidRPr="00A97605">
        <w:rPr>
          <w:sz w:val="22"/>
          <w:szCs w:val="22"/>
          <w:u w:val="none"/>
          <w:lang w:val="sk-SK"/>
        </w:rPr>
        <w:t>alergické (hypersenzitívne ) reakcie prejavujúce sa sčervenaním kože a</w:t>
      </w:r>
      <w:r w:rsidR="002E5DC1" w:rsidRPr="00A97605">
        <w:rPr>
          <w:sz w:val="22"/>
          <w:szCs w:val="22"/>
          <w:u w:val="none"/>
          <w:lang w:val="sk-SK"/>
        </w:rPr>
        <w:t> </w:t>
      </w:r>
      <w:r w:rsidRPr="00A97605">
        <w:rPr>
          <w:sz w:val="22"/>
          <w:szCs w:val="22"/>
          <w:u w:val="none"/>
          <w:lang w:val="sk-SK"/>
        </w:rPr>
        <w:t>svrbením, kýchan</w:t>
      </w:r>
      <w:r w:rsidR="00227CEC" w:rsidRPr="00A97605">
        <w:rPr>
          <w:sz w:val="22"/>
          <w:szCs w:val="22"/>
          <w:u w:val="none"/>
          <w:lang w:val="sk-SK"/>
        </w:rPr>
        <w:t>ím</w:t>
      </w:r>
      <w:r w:rsidRPr="00A97605">
        <w:rPr>
          <w:sz w:val="22"/>
          <w:szCs w:val="22"/>
          <w:u w:val="none"/>
          <w:lang w:val="sk-SK"/>
        </w:rPr>
        <w:t>, nadmern</w:t>
      </w:r>
      <w:r w:rsidR="00227CEC" w:rsidRPr="00A97605">
        <w:rPr>
          <w:sz w:val="22"/>
          <w:szCs w:val="22"/>
          <w:u w:val="none"/>
          <w:lang w:val="sk-SK"/>
        </w:rPr>
        <w:t>ým</w:t>
      </w:r>
      <w:r w:rsidRPr="00A97605">
        <w:rPr>
          <w:sz w:val="22"/>
          <w:szCs w:val="22"/>
          <w:u w:val="none"/>
          <w:lang w:val="sk-SK"/>
        </w:rPr>
        <w:t xml:space="preserve"> poten</w:t>
      </w:r>
      <w:r w:rsidR="00227CEC" w:rsidRPr="00A97605">
        <w:rPr>
          <w:sz w:val="22"/>
          <w:szCs w:val="22"/>
          <w:u w:val="none"/>
          <w:lang w:val="sk-SK"/>
        </w:rPr>
        <w:t>ím</w:t>
      </w:r>
      <w:r w:rsidRPr="00A97605">
        <w:rPr>
          <w:sz w:val="22"/>
          <w:szCs w:val="22"/>
          <w:u w:val="none"/>
          <w:lang w:val="sk-SK"/>
        </w:rPr>
        <w:t xml:space="preserve">, </w:t>
      </w:r>
      <w:r w:rsidR="00C94F6D" w:rsidRPr="00A97605">
        <w:rPr>
          <w:sz w:val="22"/>
          <w:szCs w:val="22"/>
          <w:u w:val="none"/>
          <w:lang w:val="sk-SK"/>
        </w:rPr>
        <w:t>r</w:t>
      </w:r>
      <w:r w:rsidR="007B7821" w:rsidRPr="00A97605">
        <w:rPr>
          <w:sz w:val="22"/>
          <w:szCs w:val="22"/>
          <w:u w:val="none"/>
          <w:lang w:val="sk-SK"/>
        </w:rPr>
        <w:t>ý</w:t>
      </w:r>
      <w:r w:rsidR="00C94F6D" w:rsidRPr="00A97605">
        <w:rPr>
          <w:sz w:val="22"/>
          <w:szCs w:val="22"/>
          <w:u w:val="none"/>
          <w:lang w:val="sk-SK"/>
        </w:rPr>
        <w:t>chly</w:t>
      </w:r>
      <w:r w:rsidR="00227CEC" w:rsidRPr="00A97605">
        <w:rPr>
          <w:sz w:val="22"/>
          <w:szCs w:val="22"/>
          <w:u w:val="none"/>
          <w:lang w:val="sk-SK"/>
        </w:rPr>
        <w:t>m</w:t>
      </w:r>
      <w:r w:rsidR="00C94F6D" w:rsidRPr="00A97605">
        <w:rPr>
          <w:sz w:val="22"/>
          <w:szCs w:val="22"/>
          <w:u w:val="none"/>
          <w:lang w:val="sk-SK"/>
        </w:rPr>
        <w:t xml:space="preserve"> srdcový</w:t>
      </w:r>
      <w:r w:rsidR="00227CEC" w:rsidRPr="00A97605">
        <w:rPr>
          <w:sz w:val="22"/>
          <w:szCs w:val="22"/>
          <w:u w:val="none"/>
          <w:lang w:val="sk-SK"/>
        </w:rPr>
        <w:t>m</w:t>
      </w:r>
      <w:r w:rsidR="00C94F6D" w:rsidRPr="00A97605">
        <w:rPr>
          <w:sz w:val="22"/>
          <w:szCs w:val="22"/>
          <w:u w:val="none"/>
          <w:lang w:val="sk-SK"/>
        </w:rPr>
        <w:t xml:space="preserve"> tep</w:t>
      </w:r>
      <w:r w:rsidR="00227CEC" w:rsidRPr="00A97605">
        <w:rPr>
          <w:sz w:val="22"/>
          <w:szCs w:val="22"/>
          <w:u w:val="none"/>
          <w:lang w:val="sk-SK"/>
        </w:rPr>
        <w:t>om</w:t>
      </w:r>
      <w:r w:rsidRPr="00A97605">
        <w:rPr>
          <w:sz w:val="22"/>
          <w:szCs w:val="22"/>
          <w:u w:val="none"/>
          <w:lang w:val="sk-SK"/>
        </w:rPr>
        <w:t>, mdlob</w:t>
      </w:r>
      <w:r w:rsidR="00227CEC" w:rsidRPr="00A97605">
        <w:rPr>
          <w:sz w:val="22"/>
          <w:szCs w:val="22"/>
          <w:u w:val="none"/>
          <w:lang w:val="sk-SK"/>
        </w:rPr>
        <w:t>ami</w:t>
      </w:r>
      <w:r w:rsidRPr="00A97605">
        <w:rPr>
          <w:sz w:val="22"/>
          <w:szCs w:val="22"/>
          <w:u w:val="none"/>
          <w:lang w:val="sk-SK"/>
        </w:rPr>
        <w:t xml:space="preserve"> alebo opuch</w:t>
      </w:r>
      <w:r w:rsidR="00227CEC" w:rsidRPr="00A97605">
        <w:rPr>
          <w:sz w:val="22"/>
          <w:szCs w:val="22"/>
          <w:u w:val="none"/>
          <w:lang w:val="sk-SK"/>
        </w:rPr>
        <w:t>om</w:t>
      </w:r>
      <w:r w:rsidRPr="00A97605">
        <w:rPr>
          <w:sz w:val="22"/>
          <w:szCs w:val="22"/>
          <w:u w:val="none"/>
          <w:lang w:val="sk-SK"/>
        </w:rPr>
        <w:t xml:space="preserve"> tváre, pier</w:t>
      </w:r>
      <w:r w:rsidR="00C70612">
        <w:rPr>
          <w:sz w:val="22"/>
          <w:szCs w:val="22"/>
          <w:u w:val="none"/>
          <w:lang w:val="sk-SK"/>
        </w:rPr>
        <w:t xml:space="preserve"> a </w:t>
      </w:r>
      <w:r w:rsidRPr="00A97605">
        <w:rPr>
          <w:sz w:val="22"/>
          <w:szCs w:val="22"/>
          <w:u w:val="none"/>
          <w:lang w:val="sk-SK"/>
        </w:rPr>
        <w:t xml:space="preserve"> úst</w:t>
      </w:r>
      <w:r w:rsidR="007102C6" w:rsidRPr="00A97605">
        <w:rPr>
          <w:sz w:val="22"/>
          <w:szCs w:val="22"/>
          <w:u w:val="none"/>
          <w:lang w:val="sk-SK"/>
        </w:rPr>
        <w:t>;</w:t>
      </w:r>
    </w:p>
    <w:p w14:paraId="56C4786B" w14:textId="77777777" w:rsidR="00CE7322" w:rsidRPr="00A97605" w:rsidRDefault="00085F8A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ospalosť</w:t>
      </w:r>
      <w:r w:rsidR="007102C6" w:rsidRPr="00A97605">
        <w:rPr>
          <w:sz w:val="22"/>
          <w:szCs w:val="22"/>
          <w:lang w:val="sk-SK"/>
        </w:rPr>
        <w:t>;</w:t>
      </w:r>
      <w:r w:rsidRPr="00A97605">
        <w:rPr>
          <w:sz w:val="22"/>
          <w:szCs w:val="22"/>
          <w:lang w:val="sk-SK"/>
        </w:rPr>
        <w:t xml:space="preserve"> </w:t>
      </w:r>
    </w:p>
    <w:p w14:paraId="4A4C758A" w14:textId="77777777" w:rsidR="00CE7322" w:rsidRPr="00A97605" w:rsidRDefault="002D0AE3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rozmazan</w:t>
      </w:r>
      <w:r w:rsidR="00085F8A" w:rsidRPr="00A97605">
        <w:rPr>
          <w:sz w:val="22"/>
          <w:szCs w:val="22"/>
          <w:lang w:val="sk-SK"/>
        </w:rPr>
        <w:t>é videnie</w:t>
      </w:r>
      <w:r w:rsidR="007102C6" w:rsidRPr="00A97605">
        <w:rPr>
          <w:sz w:val="22"/>
          <w:szCs w:val="22"/>
          <w:lang w:val="sk-SK"/>
        </w:rPr>
        <w:t>;</w:t>
      </w:r>
      <w:r w:rsidR="00085F8A" w:rsidRPr="00A97605">
        <w:rPr>
          <w:sz w:val="22"/>
          <w:szCs w:val="22"/>
          <w:lang w:val="sk-SK"/>
        </w:rPr>
        <w:t xml:space="preserve"> </w:t>
      </w:r>
    </w:p>
    <w:p w14:paraId="0548B952" w14:textId="653FA9B5" w:rsidR="00CE7322" w:rsidRPr="00F1628C" w:rsidRDefault="00085F8A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F1628C">
        <w:rPr>
          <w:sz w:val="22"/>
          <w:szCs w:val="22"/>
          <w:lang w:val="sk-SK"/>
        </w:rPr>
        <w:t>mravčenie</w:t>
      </w:r>
      <w:r w:rsidR="00F45BA8" w:rsidRPr="00F1628C">
        <w:rPr>
          <w:sz w:val="22"/>
          <w:szCs w:val="22"/>
          <w:lang w:val="sk-SK"/>
        </w:rPr>
        <w:t xml:space="preserve"> </w:t>
      </w:r>
      <w:r w:rsidR="008B2A92" w:rsidRPr="00F1628C">
        <w:rPr>
          <w:sz w:val="22"/>
          <w:szCs w:val="22"/>
          <w:lang w:val="sk-SK"/>
        </w:rPr>
        <w:t>niektorej</w:t>
      </w:r>
      <w:r w:rsidR="00F45BA8" w:rsidRPr="00F1628C">
        <w:rPr>
          <w:sz w:val="22"/>
          <w:szCs w:val="22"/>
          <w:lang w:val="sk-SK"/>
        </w:rPr>
        <w:t xml:space="preserve"> časti tela</w:t>
      </w:r>
      <w:r w:rsidR="007102C6" w:rsidRPr="00F1628C">
        <w:rPr>
          <w:sz w:val="22"/>
          <w:szCs w:val="22"/>
          <w:lang w:val="sk-SK"/>
        </w:rPr>
        <w:t>;</w:t>
      </w:r>
      <w:r w:rsidRPr="00F1628C">
        <w:rPr>
          <w:sz w:val="22"/>
          <w:szCs w:val="22"/>
          <w:lang w:val="sk-SK"/>
        </w:rPr>
        <w:t xml:space="preserve"> </w:t>
      </w:r>
    </w:p>
    <w:p w14:paraId="51FA332A" w14:textId="73B2B934" w:rsidR="00CE7322" w:rsidRPr="00F1628C" w:rsidRDefault="00C94F6D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F1628C">
        <w:rPr>
          <w:sz w:val="22"/>
          <w:szCs w:val="22"/>
          <w:lang w:val="sk-SK"/>
        </w:rPr>
        <w:t>stŕpnut</w:t>
      </w:r>
      <w:r w:rsidR="00227CEC" w:rsidRPr="00F1628C">
        <w:rPr>
          <w:sz w:val="22"/>
          <w:szCs w:val="22"/>
          <w:lang w:val="sk-SK"/>
        </w:rPr>
        <w:t>ie</w:t>
      </w:r>
      <w:r w:rsidRPr="00F1628C">
        <w:rPr>
          <w:sz w:val="22"/>
          <w:szCs w:val="22"/>
          <w:lang w:val="sk-SK"/>
        </w:rPr>
        <w:t xml:space="preserve"> </w:t>
      </w:r>
      <w:r w:rsidR="00085F8A" w:rsidRPr="00F1628C">
        <w:rPr>
          <w:sz w:val="22"/>
          <w:szCs w:val="22"/>
          <w:lang w:val="sk-SK"/>
        </w:rPr>
        <w:t>jazyka</w:t>
      </w:r>
      <w:r w:rsidR="00DE54D3" w:rsidRPr="00F1628C">
        <w:rPr>
          <w:sz w:val="22"/>
          <w:szCs w:val="22"/>
          <w:lang w:val="sk-SK"/>
        </w:rPr>
        <w:t>, znížená citlivosť v ústach</w:t>
      </w:r>
      <w:r w:rsidR="007102C6" w:rsidRPr="00F1628C">
        <w:rPr>
          <w:sz w:val="22"/>
          <w:szCs w:val="22"/>
          <w:lang w:val="sk-SK"/>
        </w:rPr>
        <w:t>;</w:t>
      </w:r>
      <w:r w:rsidR="00085F8A" w:rsidRPr="00F1628C">
        <w:rPr>
          <w:sz w:val="22"/>
          <w:szCs w:val="22"/>
          <w:lang w:val="sk-SK"/>
        </w:rPr>
        <w:t xml:space="preserve"> </w:t>
      </w:r>
    </w:p>
    <w:p w14:paraId="1E922708" w14:textId="4B9C685F" w:rsidR="00B61BBC" w:rsidRPr="00F1628C" w:rsidRDefault="00B61BBC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F1628C">
        <w:rPr>
          <w:sz w:val="22"/>
          <w:szCs w:val="22"/>
          <w:lang w:val="sk-SK"/>
        </w:rPr>
        <w:t>mierny pocit eufórie (dobrej nálady);</w:t>
      </w:r>
    </w:p>
    <w:p w14:paraId="0689AAD4" w14:textId="77777777" w:rsidR="00CE7322" w:rsidRPr="00A97605" w:rsidRDefault="00085F8A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svalová slabosť alebo zášklby</w:t>
      </w:r>
      <w:r w:rsidR="007102C6" w:rsidRPr="00A97605">
        <w:rPr>
          <w:sz w:val="22"/>
          <w:szCs w:val="22"/>
          <w:lang w:val="sk-SK"/>
        </w:rPr>
        <w:t>;</w:t>
      </w:r>
      <w:r w:rsidRPr="00A97605">
        <w:rPr>
          <w:sz w:val="22"/>
          <w:szCs w:val="22"/>
          <w:lang w:val="sk-SK"/>
        </w:rPr>
        <w:t xml:space="preserve"> </w:t>
      </w:r>
    </w:p>
    <w:p w14:paraId="6A6B2EF3" w14:textId="2731363E" w:rsidR="00CE7322" w:rsidRPr="00F1628C" w:rsidRDefault="00A818F5" w:rsidP="002F1CEF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 w:rsidRPr="00A97605">
        <w:rPr>
          <w:rStyle w:val="shorttext"/>
          <w:sz w:val="22"/>
          <w:szCs w:val="22"/>
          <w:lang w:val="sk-SK"/>
        </w:rPr>
        <w:t xml:space="preserve">strata kontroly </w:t>
      </w:r>
      <w:r w:rsidR="00D12FD1">
        <w:rPr>
          <w:rStyle w:val="shorttext"/>
          <w:sz w:val="22"/>
          <w:szCs w:val="22"/>
          <w:lang w:val="sk-SK"/>
        </w:rPr>
        <w:t xml:space="preserve">svalového zvierača (napr. </w:t>
      </w:r>
      <w:r w:rsidRPr="00A97605">
        <w:rPr>
          <w:rStyle w:val="shorttext"/>
          <w:sz w:val="22"/>
          <w:szCs w:val="22"/>
          <w:lang w:val="sk-SK"/>
        </w:rPr>
        <w:t>močového mechúra alebo čriev</w:t>
      </w:r>
      <w:r w:rsidR="00D12FD1">
        <w:rPr>
          <w:rStyle w:val="shorttext"/>
          <w:sz w:val="22"/>
          <w:szCs w:val="22"/>
          <w:lang w:val="sk-SK"/>
        </w:rPr>
        <w:t>)</w:t>
      </w:r>
      <w:r w:rsidR="00A47670">
        <w:rPr>
          <w:rStyle w:val="shorttext"/>
          <w:sz w:val="22"/>
          <w:szCs w:val="22"/>
          <w:lang w:val="sk-SK"/>
        </w:rPr>
        <w:t>, porucha funkcie močového mechúra</w:t>
      </w:r>
      <w:r w:rsidR="007102C6" w:rsidRPr="00F1628C">
        <w:rPr>
          <w:rStyle w:val="shorttext"/>
          <w:sz w:val="22"/>
          <w:szCs w:val="22"/>
          <w:lang w:val="sk-SK"/>
        </w:rPr>
        <w:t>;</w:t>
      </w:r>
      <w:r w:rsidR="00085F8A" w:rsidRPr="00F1628C">
        <w:rPr>
          <w:rStyle w:val="shorttext"/>
          <w:sz w:val="22"/>
          <w:szCs w:val="22"/>
          <w:lang w:val="sk-SK"/>
        </w:rPr>
        <w:t xml:space="preserve"> </w:t>
      </w:r>
    </w:p>
    <w:p w14:paraId="51E990D6" w14:textId="5E6E7CC8" w:rsidR="00F45BA8" w:rsidRDefault="009106E1" w:rsidP="00F45BA8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dlhotrvajúca slabosť, alebo poruchy zmyslového vnímania</w:t>
      </w:r>
      <w:r>
        <w:rPr>
          <w:sz w:val="22"/>
          <w:szCs w:val="22"/>
          <w:lang w:val="en-US"/>
        </w:rPr>
        <w:t>;</w:t>
      </w:r>
      <w:r>
        <w:rPr>
          <w:sz w:val="22"/>
          <w:szCs w:val="22"/>
          <w:lang w:val="sk-SK"/>
        </w:rPr>
        <w:t xml:space="preserve"> </w:t>
      </w:r>
      <w:r w:rsidR="00F45BA8" w:rsidRPr="004D4A1A">
        <w:rPr>
          <w:sz w:val="22"/>
          <w:szCs w:val="22"/>
          <w:lang w:val="sk-SK"/>
        </w:rPr>
        <w:t>necitlivosť alebo iné nezvyčajné pocit</w:t>
      </w:r>
      <w:r w:rsidR="00F45BA8">
        <w:rPr>
          <w:sz w:val="22"/>
          <w:szCs w:val="22"/>
          <w:lang w:val="sk-SK"/>
        </w:rPr>
        <w:t>y;</w:t>
      </w:r>
    </w:p>
    <w:p w14:paraId="086632BE" w14:textId="77777777" w:rsidR="00F45BA8" w:rsidRPr="004D4A1A" w:rsidRDefault="00F45BA8" w:rsidP="00C8623D">
      <w:pPr>
        <w:numPr>
          <w:ilvl w:val="0"/>
          <w:numId w:val="9"/>
        </w:numPr>
        <w:ind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predĺžená</w:t>
      </w:r>
      <w:r w:rsidRPr="00A97605">
        <w:rPr>
          <w:sz w:val="22"/>
          <w:szCs w:val="22"/>
          <w:lang w:val="sk-SK"/>
        </w:rPr>
        <w:t xml:space="preserve"> erekcia, ktorá </w:t>
      </w:r>
      <w:r>
        <w:rPr>
          <w:sz w:val="22"/>
          <w:szCs w:val="22"/>
          <w:lang w:val="sk-SK"/>
        </w:rPr>
        <w:t>môže byť bolestivá</w:t>
      </w:r>
      <w:r w:rsidRPr="00A97605">
        <w:rPr>
          <w:sz w:val="22"/>
          <w:szCs w:val="22"/>
          <w:lang w:val="sk-SK"/>
        </w:rPr>
        <w:t>;</w:t>
      </w:r>
    </w:p>
    <w:p w14:paraId="302A04E0" w14:textId="4FB5DE45" w:rsidR="009106E1" w:rsidRPr="00AD0749" w:rsidRDefault="00C836E1" w:rsidP="002F1CEF">
      <w:pPr>
        <w:numPr>
          <w:ilvl w:val="0"/>
          <w:numId w:val="9"/>
        </w:numPr>
        <w:ind w:right="-2" w:hanging="576"/>
        <w:rPr>
          <w:sz w:val="22"/>
          <w:szCs w:val="22"/>
          <w:lang w:val="sk-SK"/>
        </w:rPr>
      </w:pPr>
      <w:r w:rsidRPr="004D4A1A">
        <w:rPr>
          <w:sz w:val="22"/>
          <w:szCs w:val="22"/>
          <w:lang w:val="sk-SK"/>
        </w:rPr>
        <w:t xml:space="preserve">syndróm „konského chvosta“ </w:t>
      </w:r>
      <w:r w:rsidR="00B31BDE" w:rsidRPr="004D4A1A">
        <w:rPr>
          <w:sz w:val="22"/>
          <w:szCs w:val="22"/>
          <w:lang w:val="sk-SK"/>
        </w:rPr>
        <w:t>(prejavujúci sa poruchou citlivosti v oblasti pohlavných orgánov a</w:t>
      </w:r>
      <w:r w:rsidR="006979C1" w:rsidRPr="004D4A1A">
        <w:rPr>
          <w:sz w:val="22"/>
          <w:szCs w:val="22"/>
          <w:lang w:val="sk-SK"/>
        </w:rPr>
        <w:t> </w:t>
      </w:r>
      <w:r w:rsidR="00B31BDE" w:rsidRPr="004D4A1A">
        <w:rPr>
          <w:sz w:val="22"/>
          <w:szCs w:val="22"/>
          <w:lang w:val="sk-SK"/>
        </w:rPr>
        <w:t xml:space="preserve">dolných končatín, pálčivými bolesťami, ochrnutím </w:t>
      </w:r>
      <w:r w:rsidR="00F861C8" w:rsidRPr="004D4A1A">
        <w:rPr>
          <w:sz w:val="22"/>
          <w:szCs w:val="22"/>
          <w:lang w:val="sk-SK"/>
        </w:rPr>
        <w:t xml:space="preserve">nôh </w:t>
      </w:r>
      <w:r w:rsidR="00B31BDE" w:rsidRPr="004D4A1A">
        <w:rPr>
          <w:sz w:val="22"/>
          <w:szCs w:val="22"/>
          <w:lang w:val="sk-SK"/>
        </w:rPr>
        <w:t>a neschopnosťou ovládať odchod moču a</w:t>
      </w:r>
      <w:r w:rsidR="00B31BDE" w:rsidRPr="00AD0749">
        <w:rPr>
          <w:sz w:val="22"/>
          <w:szCs w:val="22"/>
          <w:lang w:val="sk-SK"/>
        </w:rPr>
        <w:t> stolice)</w:t>
      </w:r>
      <w:r w:rsidR="007102C6" w:rsidRPr="00AD0749">
        <w:rPr>
          <w:sz w:val="22"/>
          <w:szCs w:val="22"/>
          <w:lang w:val="sk-SK"/>
        </w:rPr>
        <w:t>;</w:t>
      </w:r>
    </w:p>
    <w:p w14:paraId="70CC86C3" w14:textId="1419B230" w:rsidR="00C836E1" w:rsidRPr="004D4A1A" w:rsidRDefault="00C70612" w:rsidP="002F1CEF">
      <w:pPr>
        <w:numPr>
          <w:ilvl w:val="0"/>
          <w:numId w:val="9"/>
        </w:numPr>
        <w:ind w:right="-2" w:hanging="57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nervová porucha, ktorá môže spôsob</w:t>
      </w:r>
      <w:r w:rsidR="000A71C3">
        <w:rPr>
          <w:sz w:val="22"/>
          <w:szCs w:val="22"/>
          <w:lang w:val="sk-SK"/>
        </w:rPr>
        <w:t>iť</w:t>
      </w:r>
      <w:r>
        <w:rPr>
          <w:sz w:val="22"/>
          <w:szCs w:val="22"/>
          <w:lang w:val="sk-SK"/>
        </w:rPr>
        <w:t xml:space="preserve"> </w:t>
      </w:r>
      <w:r w:rsidR="007A49D6" w:rsidRPr="004D4A1A">
        <w:rPr>
          <w:sz w:val="22"/>
          <w:szCs w:val="22"/>
          <w:lang w:val="sk-SK"/>
        </w:rPr>
        <w:t>pokles horného viečka,</w:t>
      </w:r>
      <w:r w:rsidR="00C836E1" w:rsidRPr="004D4A1A">
        <w:rPr>
          <w:sz w:val="22"/>
          <w:szCs w:val="22"/>
          <w:lang w:val="sk-SK"/>
        </w:rPr>
        <w:t xml:space="preserve"> </w:t>
      </w:r>
      <w:r w:rsidR="007A49D6" w:rsidRPr="004D4A1A">
        <w:rPr>
          <w:sz w:val="22"/>
          <w:szCs w:val="22"/>
          <w:lang w:val="sk-SK"/>
        </w:rPr>
        <w:t>zúženie zrenice</w:t>
      </w:r>
      <w:r>
        <w:rPr>
          <w:sz w:val="22"/>
          <w:szCs w:val="22"/>
          <w:lang w:val="sk-SK"/>
        </w:rPr>
        <w:t xml:space="preserve"> (čiern</w:t>
      </w:r>
      <w:r w:rsidR="00F45BA8">
        <w:rPr>
          <w:sz w:val="22"/>
          <w:szCs w:val="22"/>
          <w:lang w:val="sk-SK"/>
        </w:rPr>
        <w:t xml:space="preserve">y stred </w:t>
      </w:r>
      <w:r>
        <w:rPr>
          <w:sz w:val="22"/>
          <w:szCs w:val="22"/>
          <w:lang w:val="sk-SK"/>
        </w:rPr>
        <w:t>oka)</w:t>
      </w:r>
      <w:r w:rsidR="00C836E1" w:rsidRPr="004D4A1A">
        <w:rPr>
          <w:sz w:val="22"/>
          <w:szCs w:val="22"/>
          <w:lang w:val="sk-SK"/>
        </w:rPr>
        <w:t xml:space="preserve">, </w:t>
      </w:r>
      <w:r w:rsidR="007A49D6" w:rsidRPr="004D4A1A">
        <w:rPr>
          <w:sz w:val="22"/>
          <w:szCs w:val="22"/>
          <w:lang w:val="sk-SK"/>
        </w:rPr>
        <w:t>vpadnutie oka</w:t>
      </w:r>
      <w:r w:rsidR="004B284D" w:rsidRPr="004D4A1A">
        <w:rPr>
          <w:sz w:val="22"/>
          <w:szCs w:val="22"/>
          <w:lang w:val="sk-SK"/>
        </w:rPr>
        <w:t xml:space="preserve"> do očnice</w:t>
      </w:r>
      <w:r w:rsidR="00C836E1" w:rsidRPr="004D4A1A">
        <w:rPr>
          <w:sz w:val="22"/>
          <w:szCs w:val="22"/>
          <w:lang w:val="sk-SK"/>
        </w:rPr>
        <w:t xml:space="preserve">, potenie a/alebo </w:t>
      </w:r>
      <w:r w:rsidR="00F45BA8">
        <w:rPr>
          <w:sz w:val="22"/>
          <w:szCs w:val="22"/>
          <w:lang w:val="sk-SK"/>
        </w:rPr>
        <w:t>začervenanie na jednej strane tváre</w:t>
      </w:r>
      <w:r w:rsidR="00C836E1" w:rsidRPr="004D4A1A">
        <w:rPr>
          <w:sz w:val="22"/>
          <w:szCs w:val="22"/>
          <w:lang w:val="sk-SK"/>
        </w:rPr>
        <w:t xml:space="preserve">. </w:t>
      </w:r>
    </w:p>
    <w:p w14:paraId="715AD595" w14:textId="77777777" w:rsidR="0055325B" w:rsidRPr="00A97605" w:rsidRDefault="0055325B">
      <w:pPr>
        <w:rPr>
          <w:sz w:val="22"/>
          <w:szCs w:val="22"/>
          <w:lang w:val="sk-SK"/>
        </w:rPr>
      </w:pPr>
    </w:p>
    <w:p w14:paraId="44C0A0F3" w14:textId="1F3C0EFC" w:rsidR="0055325B" w:rsidRDefault="00B6467C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Ako </w:t>
      </w:r>
      <w:r w:rsidR="00D12FD1" w:rsidRPr="00A97605">
        <w:rPr>
          <w:sz w:val="22"/>
          <w:szCs w:val="22"/>
          <w:lang w:val="sk-SK"/>
        </w:rPr>
        <w:t>vedľajš</w:t>
      </w:r>
      <w:r w:rsidR="00D12FD1">
        <w:rPr>
          <w:sz w:val="22"/>
          <w:szCs w:val="22"/>
          <w:lang w:val="sk-SK"/>
        </w:rPr>
        <w:t>í</w:t>
      </w:r>
      <w:r w:rsidR="00D12FD1" w:rsidRPr="00A97605">
        <w:rPr>
          <w:sz w:val="22"/>
          <w:szCs w:val="22"/>
          <w:lang w:val="sk-SK"/>
        </w:rPr>
        <w:t xml:space="preserve"> </w:t>
      </w:r>
      <w:r w:rsidRPr="00A97605">
        <w:rPr>
          <w:sz w:val="22"/>
          <w:szCs w:val="22"/>
          <w:lang w:val="sk-SK"/>
        </w:rPr>
        <w:t>účin</w:t>
      </w:r>
      <w:r w:rsidR="00D12FD1">
        <w:rPr>
          <w:sz w:val="22"/>
          <w:szCs w:val="22"/>
          <w:lang w:val="sk-SK"/>
        </w:rPr>
        <w:t>o</w:t>
      </w:r>
      <w:r w:rsidRPr="00A97605">
        <w:rPr>
          <w:sz w:val="22"/>
          <w:szCs w:val="22"/>
          <w:lang w:val="sk-SK"/>
        </w:rPr>
        <w:t>k bol tiež hlásen</w:t>
      </w:r>
      <w:r w:rsidR="004D4F7B">
        <w:rPr>
          <w:sz w:val="22"/>
          <w:szCs w:val="22"/>
          <w:lang w:val="sk-SK"/>
        </w:rPr>
        <w:t xml:space="preserve">ý </w:t>
      </w:r>
      <w:r w:rsidRPr="00A97605">
        <w:rPr>
          <w:sz w:val="22"/>
          <w:szCs w:val="22"/>
          <w:lang w:val="sk-SK"/>
        </w:rPr>
        <w:t>r</w:t>
      </w:r>
      <w:r w:rsidR="00085F8A" w:rsidRPr="00A97605">
        <w:rPr>
          <w:sz w:val="22"/>
          <w:szCs w:val="22"/>
          <w:lang w:val="sk-SK"/>
        </w:rPr>
        <w:t xml:space="preserve">ýchly, pomalý alebo nepravidelný </w:t>
      </w:r>
      <w:r w:rsidR="00C94F6D" w:rsidRPr="00A97605">
        <w:rPr>
          <w:sz w:val="22"/>
          <w:szCs w:val="22"/>
          <w:lang w:val="sk-SK"/>
        </w:rPr>
        <w:t xml:space="preserve">srdcový tep </w:t>
      </w:r>
      <w:r w:rsidR="00085F8A" w:rsidRPr="00A97605">
        <w:rPr>
          <w:sz w:val="22"/>
          <w:szCs w:val="22"/>
          <w:lang w:val="sk-SK"/>
        </w:rPr>
        <w:t>a</w:t>
      </w:r>
      <w:r w:rsidR="005C3F88" w:rsidRPr="00A97605">
        <w:rPr>
          <w:sz w:val="22"/>
          <w:szCs w:val="22"/>
          <w:lang w:val="sk-SK"/>
        </w:rPr>
        <w:t> </w:t>
      </w:r>
      <w:r w:rsidR="00085F8A" w:rsidRPr="00A97605">
        <w:rPr>
          <w:sz w:val="22"/>
          <w:szCs w:val="22"/>
          <w:lang w:val="sk-SK"/>
        </w:rPr>
        <w:t>zmeny srdcového rytmu, ktoré možno vidieť na EKG</w:t>
      </w:r>
      <w:r w:rsidR="0055325B" w:rsidRPr="00A97605">
        <w:rPr>
          <w:sz w:val="22"/>
          <w:szCs w:val="22"/>
          <w:lang w:val="sk-SK"/>
        </w:rPr>
        <w:t>.</w:t>
      </w:r>
    </w:p>
    <w:p w14:paraId="051507B0" w14:textId="77777777" w:rsidR="008B2A92" w:rsidRPr="00A97605" w:rsidRDefault="008B2A92">
      <w:pPr>
        <w:rPr>
          <w:sz w:val="22"/>
          <w:szCs w:val="22"/>
          <w:lang w:val="sk-SK"/>
        </w:rPr>
      </w:pPr>
    </w:p>
    <w:p w14:paraId="2CEB72CE" w14:textId="3297F265" w:rsidR="0055325B" w:rsidRDefault="00DE54D3">
      <w:pPr>
        <w:rPr>
          <w:sz w:val="22"/>
          <w:szCs w:val="22"/>
          <w:lang w:val="sk-SK"/>
        </w:rPr>
      </w:pPr>
      <w:r w:rsidRPr="00F1628C">
        <w:rPr>
          <w:sz w:val="22"/>
          <w:szCs w:val="22"/>
          <w:lang w:val="sk-SK"/>
        </w:rPr>
        <w:t>Zriedkavou komplikáciou miestnej, najmä epidurálnej a spinálnej anestézie je neurologické poškodenie.</w:t>
      </w:r>
      <w:r>
        <w:rPr>
          <w:sz w:val="22"/>
          <w:szCs w:val="22"/>
          <w:lang w:val="sk-SK"/>
        </w:rPr>
        <w:t xml:space="preserve"> </w:t>
      </w:r>
    </w:p>
    <w:p w14:paraId="2E64D0A5" w14:textId="77777777" w:rsidR="00DE54D3" w:rsidRPr="00A97605" w:rsidRDefault="00DE54D3">
      <w:pPr>
        <w:rPr>
          <w:sz w:val="22"/>
          <w:szCs w:val="22"/>
          <w:lang w:val="sk-SK"/>
        </w:rPr>
      </w:pPr>
    </w:p>
    <w:p w14:paraId="5FA00B39" w14:textId="77777777" w:rsidR="0055325B" w:rsidRPr="00A97605" w:rsidRDefault="00B6467C">
      <w:pPr>
        <w:pStyle w:val="Nadpis1"/>
        <w:rPr>
          <w:sz w:val="22"/>
          <w:szCs w:val="22"/>
          <w:u w:val="none"/>
          <w:lang w:val="sk-SK"/>
        </w:rPr>
      </w:pPr>
      <w:r w:rsidRPr="00A97605">
        <w:rPr>
          <w:sz w:val="22"/>
          <w:szCs w:val="22"/>
          <w:u w:val="none"/>
          <w:lang w:val="sk-SK"/>
        </w:rPr>
        <w:t>Zriedkavo môžu byť niektoré vedľajšie účinky trvalé.</w:t>
      </w:r>
    </w:p>
    <w:p w14:paraId="19DB6100" w14:textId="77777777" w:rsidR="0055325B" w:rsidRDefault="0055325B">
      <w:pPr>
        <w:rPr>
          <w:sz w:val="22"/>
          <w:szCs w:val="22"/>
          <w:lang w:val="sk-SK"/>
        </w:rPr>
      </w:pPr>
    </w:p>
    <w:p w14:paraId="102507EE" w14:textId="77777777" w:rsidR="00F45BA8" w:rsidRDefault="00F45BA8">
      <w:pPr>
        <w:rPr>
          <w:b/>
          <w:sz w:val="22"/>
          <w:szCs w:val="22"/>
          <w:lang w:val="sk-SK"/>
        </w:rPr>
      </w:pPr>
      <w:r w:rsidRPr="00C8623D">
        <w:rPr>
          <w:b/>
          <w:sz w:val="22"/>
          <w:szCs w:val="22"/>
          <w:lang w:val="sk-SK"/>
        </w:rPr>
        <w:t>Hlá</w:t>
      </w:r>
      <w:r>
        <w:rPr>
          <w:b/>
          <w:sz w:val="22"/>
          <w:szCs w:val="22"/>
          <w:lang w:val="sk-SK"/>
        </w:rPr>
        <w:t>s</w:t>
      </w:r>
      <w:r w:rsidRPr="00C8623D">
        <w:rPr>
          <w:b/>
          <w:sz w:val="22"/>
          <w:szCs w:val="22"/>
          <w:lang w:val="sk-SK"/>
        </w:rPr>
        <w:t>enie vedľajších účinkov</w:t>
      </w:r>
    </w:p>
    <w:p w14:paraId="4C226B33" w14:textId="77777777" w:rsidR="00E83B3B" w:rsidRPr="00C8623D" w:rsidRDefault="00E83B3B">
      <w:pPr>
        <w:rPr>
          <w:b/>
          <w:sz w:val="22"/>
          <w:szCs w:val="22"/>
          <w:lang w:val="sk-SK"/>
        </w:rPr>
      </w:pPr>
    </w:p>
    <w:p w14:paraId="022ACA8A" w14:textId="64101577" w:rsidR="005073B6" w:rsidRPr="004D4A1A" w:rsidRDefault="00DC0480">
      <w:pPr>
        <w:rPr>
          <w:sz w:val="22"/>
          <w:szCs w:val="22"/>
          <w:lang w:val="sk-SK"/>
        </w:rPr>
      </w:pPr>
      <w:r w:rsidRPr="00C8623D">
        <w:rPr>
          <w:sz w:val="22"/>
          <w:szCs w:val="22"/>
          <w:lang w:val="sk-SK"/>
        </w:rPr>
        <w:t>Ak sa u</w:t>
      </w:r>
      <w:r w:rsidRPr="004D4A1A">
        <w:rPr>
          <w:sz w:val="22"/>
          <w:szCs w:val="22"/>
          <w:lang w:val="sk-SK"/>
        </w:rPr>
        <w:t> </w:t>
      </w:r>
      <w:r w:rsidRPr="00C8623D">
        <w:rPr>
          <w:sz w:val="22"/>
          <w:szCs w:val="22"/>
          <w:lang w:val="sk-SK"/>
        </w:rPr>
        <w:t>vás vyskytne akýkoľvek vedľajší účinok, obráťte sa na svojho lekára</w:t>
      </w:r>
      <w:r w:rsidR="00F45BA8">
        <w:rPr>
          <w:sz w:val="22"/>
          <w:szCs w:val="22"/>
          <w:lang w:val="sk-SK"/>
        </w:rPr>
        <w:t xml:space="preserve">, lekárnika </w:t>
      </w:r>
      <w:r w:rsidRPr="00C8623D">
        <w:rPr>
          <w:sz w:val="22"/>
          <w:szCs w:val="22"/>
          <w:lang w:val="sk-SK"/>
        </w:rPr>
        <w:t>alebo zdravotn</w:t>
      </w:r>
      <w:r w:rsidR="00F45BA8">
        <w:rPr>
          <w:sz w:val="22"/>
          <w:szCs w:val="22"/>
          <w:lang w:val="sk-SK"/>
        </w:rPr>
        <w:t>ú</w:t>
      </w:r>
      <w:r w:rsidRPr="00C8623D">
        <w:rPr>
          <w:sz w:val="22"/>
          <w:szCs w:val="22"/>
          <w:lang w:val="sk-SK"/>
        </w:rPr>
        <w:t xml:space="preserve"> sestr</w:t>
      </w:r>
      <w:r w:rsidR="00F45BA8">
        <w:rPr>
          <w:sz w:val="22"/>
          <w:szCs w:val="22"/>
          <w:lang w:val="sk-SK"/>
        </w:rPr>
        <w:t>u</w:t>
      </w:r>
      <w:r w:rsidRPr="00C8623D">
        <w:rPr>
          <w:sz w:val="22"/>
          <w:szCs w:val="22"/>
          <w:lang w:val="sk-SK"/>
        </w:rPr>
        <w:t>. To sa týka aj akýchkoľvek vedľajších účinkov, ktoré nie sú uvedené v</w:t>
      </w:r>
      <w:r w:rsidRPr="004D4A1A">
        <w:rPr>
          <w:sz w:val="22"/>
          <w:szCs w:val="22"/>
          <w:lang w:val="sk-SK"/>
        </w:rPr>
        <w:t> </w:t>
      </w:r>
      <w:r w:rsidRPr="00C8623D">
        <w:rPr>
          <w:sz w:val="22"/>
          <w:szCs w:val="22"/>
          <w:lang w:val="sk-SK"/>
        </w:rPr>
        <w:t>tejto písomnej informácii</w:t>
      </w:r>
      <w:r w:rsidR="008B2A92">
        <w:rPr>
          <w:sz w:val="22"/>
          <w:szCs w:val="22"/>
          <w:lang w:val="sk-SK"/>
        </w:rPr>
        <w:t>.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noProof/>
          <w:sz w:val="22"/>
          <w:szCs w:val="22"/>
          <w:lang w:val="sk-SK"/>
        </w:rPr>
        <w:t xml:space="preserve">Vedľajšie účinky môžete hlásiť aj priamo </w:t>
      </w:r>
      <w:r w:rsidR="00B61BBC">
        <w:rPr>
          <w:noProof/>
          <w:sz w:val="22"/>
          <w:szCs w:val="22"/>
          <w:lang w:val="sk-SK"/>
        </w:rPr>
        <w:t>na</w:t>
      </w:r>
      <w:r w:rsidRPr="00C8623D">
        <w:rPr>
          <w:noProof/>
          <w:sz w:val="22"/>
          <w:szCs w:val="22"/>
          <w:lang w:val="sk-SK"/>
        </w:rPr>
        <w:t xml:space="preserve"> </w:t>
      </w:r>
      <w:r w:rsidRPr="00C8623D">
        <w:rPr>
          <w:noProof/>
          <w:sz w:val="22"/>
          <w:szCs w:val="22"/>
          <w:highlight w:val="lightGray"/>
          <w:lang w:val="sk-SK"/>
        </w:rPr>
        <w:t>národn</w:t>
      </w:r>
      <w:r w:rsidR="00B61BBC" w:rsidRPr="00C44CF7">
        <w:rPr>
          <w:noProof/>
          <w:sz w:val="22"/>
          <w:szCs w:val="22"/>
          <w:highlight w:val="lightGray"/>
          <w:lang w:val="sk-SK"/>
        </w:rPr>
        <w:t>ý</w:t>
      </w:r>
      <w:r w:rsidRPr="00C8623D">
        <w:rPr>
          <w:noProof/>
          <w:sz w:val="22"/>
          <w:szCs w:val="22"/>
          <w:highlight w:val="lightGray"/>
          <w:lang w:val="sk-SK"/>
        </w:rPr>
        <w:t xml:space="preserve"> systém hlásenia uveden</w:t>
      </w:r>
      <w:r w:rsidR="00B61BBC" w:rsidRPr="00C44CF7">
        <w:rPr>
          <w:noProof/>
          <w:sz w:val="22"/>
          <w:szCs w:val="22"/>
          <w:highlight w:val="lightGray"/>
          <w:lang w:val="sk-SK"/>
        </w:rPr>
        <w:t xml:space="preserve">ý </w:t>
      </w:r>
      <w:r w:rsidRPr="00C8623D">
        <w:rPr>
          <w:noProof/>
          <w:sz w:val="22"/>
          <w:szCs w:val="22"/>
          <w:highlight w:val="lightGray"/>
          <w:lang w:val="sk-SK"/>
        </w:rPr>
        <w:t>v</w:t>
      </w:r>
      <w:r w:rsidRPr="00C44CF7">
        <w:rPr>
          <w:noProof/>
          <w:sz w:val="22"/>
          <w:szCs w:val="22"/>
          <w:highlight w:val="lightGray"/>
          <w:lang w:val="sk-SK"/>
        </w:rPr>
        <w:t> </w:t>
      </w:r>
      <w:hyperlink r:id="rId9" w:history="1">
        <w:r w:rsidRPr="00C8623D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r w:rsidRPr="00C8623D">
          <w:rPr>
            <w:rStyle w:val="Hypertextovprepojenie"/>
            <w:sz w:val="22"/>
            <w:szCs w:val="22"/>
            <w:highlight w:val="lightGray"/>
            <w:lang w:val="sk-SK"/>
          </w:rPr>
          <w:t>rílohe V</w:t>
        </w:r>
      </w:hyperlink>
      <w:r w:rsidRPr="00C8623D">
        <w:rPr>
          <w:noProof/>
          <w:sz w:val="22"/>
          <w:szCs w:val="22"/>
          <w:lang w:val="sk-SK"/>
        </w:rPr>
        <w:t>.</w:t>
      </w:r>
      <w:r w:rsidRPr="00C8623D">
        <w:rPr>
          <w:sz w:val="22"/>
          <w:szCs w:val="22"/>
          <w:lang w:val="sk-SK"/>
        </w:rPr>
        <w:t xml:space="preserve"> </w:t>
      </w:r>
      <w:r w:rsidRPr="00C8623D">
        <w:rPr>
          <w:noProof/>
          <w:sz w:val="22"/>
          <w:szCs w:val="22"/>
          <w:lang w:val="sk-SK"/>
        </w:rPr>
        <w:t>Hlásením vedľajších účinkov môžete prispieť k</w:t>
      </w:r>
      <w:r w:rsidRPr="004D4A1A">
        <w:rPr>
          <w:noProof/>
          <w:sz w:val="22"/>
          <w:szCs w:val="22"/>
          <w:lang w:val="sk-SK"/>
        </w:rPr>
        <w:t> </w:t>
      </w:r>
      <w:r w:rsidRPr="00C8623D">
        <w:rPr>
          <w:noProof/>
          <w:sz w:val="22"/>
          <w:szCs w:val="22"/>
          <w:lang w:val="sk-SK"/>
        </w:rPr>
        <w:t>získaniu ďalších informácií o</w:t>
      </w:r>
      <w:r w:rsidRPr="004D4A1A">
        <w:rPr>
          <w:noProof/>
          <w:sz w:val="22"/>
          <w:szCs w:val="22"/>
          <w:lang w:val="sk-SK"/>
        </w:rPr>
        <w:t> </w:t>
      </w:r>
      <w:r w:rsidRPr="00C8623D">
        <w:rPr>
          <w:noProof/>
          <w:sz w:val="22"/>
          <w:szCs w:val="22"/>
          <w:lang w:val="sk-SK"/>
        </w:rPr>
        <w:t>bezpečnosti tohto lieku</w:t>
      </w:r>
    </w:p>
    <w:p w14:paraId="3EA8CF99" w14:textId="77777777" w:rsidR="00DC0480" w:rsidRDefault="00DC0480">
      <w:pPr>
        <w:rPr>
          <w:sz w:val="22"/>
          <w:szCs w:val="22"/>
          <w:lang w:val="sk-SK"/>
        </w:rPr>
      </w:pPr>
    </w:p>
    <w:p w14:paraId="6D30F4A7" w14:textId="77777777" w:rsidR="00F45BA8" w:rsidRPr="00C07381" w:rsidRDefault="00F45BA8">
      <w:pPr>
        <w:rPr>
          <w:sz w:val="22"/>
          <w:szCs w:val="22"/>
          <w:lang w:val="sk-SK"/>
        </w:rPr>
      </w:pPr>
    </w:p>
    <w:p w14:paraId="0A2693DF" w14:textId="6BC4DF52" w:rsidR="0055325B" w:rsidRPr="00C07381" w:rsidRDefault="0055325B" w:rsidP="000D5649">
      <w:pPr>
        <w:pStyle w:val="Nadpis2"/>
        <w:tabs>
          <w:tab w:val="left" w:pos="567"/>
        </w:tabs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5.</w:t>
      </w:r>
      <w:r w:rsidR="000D5649" w:rsidRPr="00C07381">
        <w:rPr>
          <w:sz w:val="22"/>
          <w:szCs w:val="22"/>
          <w:lang w:val="sk-SK"/>
        </w:rPr>
        <w:tab/>
      </w:r>
      <w:r w:rsidR="00377663" w:rsidRPr="00C07381">
        <w:rPr>
          <w:sz w:val="22"/>
          <w:szCs w:val="22"/>
          <w:lang w:val="sk-SK"/>
        </w:rPr>
        <w:t>A</w:t>
      </w:r>
      <w:r w:rsidR="002E5DC1" w:rsidRPr="00C07381">
        <w:rPr>
          <w:sz w:val="22"/>
          <w:szCs w:val="22"/>
          <w:lang w:val="sk-SK"/>
        </w:rPr>
        <w:t xml:space="preserve">ko uchovávať </w:t>
      </w:r>
      <w:r w:rsidR="00B2681D">
        <w:rPr>
          <w:sz w:val="22"/>
          <w:szCs w:val="22"/>
          <w:lang w:val="sk-SK"/>
        </w:rPr>
        <w:t>CHIROCAINE</w:t>
      </w:r>
      <w:r w:rsidR="00EF4523" w:rsidRPr="00F14805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</w:p>
    <w:p w14:paraId="05038664" w14:textId="77777777" w:rsidR="00377663" w:rsidRPr="00C07381" w:rsidRDefault="00377663" w:rsidP="00377663">
      <w:pPr>
        <w:ind w:right="-2"/>
        <w:rPr>
          <w:sz w:val="22"/>
          <w:szCs w:val="22"/>
          <w:lang w:val="sk-SK"/>
        </w:rPr>
      </w:pPr>
    </w:p>
    <w:p w14:paraId="73475C87" w14:textId="77777777" w:rsidR="00CE7322" w:rsidRPr="00C07381" w:rsidRDefault="00EF5A2F" w:rsidP="00C8623D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Tento liek u</w:t>
      </w:r>
      <w:r w:rsidR="00377663" w:rsidRPr="00C07381">
        <w:rPr>
          <w:sz w:val="22"/>
          <w:szCs w:val="22"/>
          <w:lang w:val="sk-SK"/>
        </w:rPr>
        <w:t>chovávajte mimo</w:t>
      </w:r>
      <w:r w:rsidR="007D065B">
        <w:rPr>
          <w:sz w:val="22"/>
          <w:szCs w:val="22"/>
          <w:lang w:val="sk-SK"/>
        </w:rPr>
        <w:t xml:space="preserve"> </w:t>
      </w:r>
      <w:r w:rsidR="003C0982" w:rsidRPr="00C07381">
        <w:rPr>
          <w:sz w:val="22"/>
          <w:szCs w:val="22"/>
          <w:lang w:val="sk-SK"/>
        </w:rPr>
        <w:t>dohľadu a</w:t>
      </w:r>
      <w:r w:rsidR="007D065B">
        <w:rPr>
          <w:sz w:val="22"/>
          <w:szCs w:val="22"/>
          <w:lang w:val="sk-SK"/>
        </w:rPr>
        <w:t> </w:t>
      </w:r>
      <w:r w:rsidR="003C0982" w:rsidRPr="00C07381">
        <w:rPr>
          <w:sz w:val="22"/>
          <w:szCs w:val="22"/>
          <w:lang w:val="sk-SK"/>
        </w:rPr>
        <w:t>dosahu</w:t>
      </w:r>
      <w:r w:rsidR="00377663" w:rsidRPr="00C07381">
        <w:rPr>
          <w:sz w:val="22"/>
          <w:szCs w:val="22"/>
          <w:lang w:val="sk-SK"/>
        </w:rPr>
        <w:t xml:space="preserve"> detí.</w:t>
      </w:r>
    </w:p>
    <w:p w14:paraId="13B59BB6" w14:textId="7F245396" w:rsidR="00CE7322" w:rsidRPr="00C07381" w:rsidRDefault="00377663" w:rsidP="00D56969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Nepoužívajte </w:t>
      </w:r>
      <w:r w:rsidR="00F45BA8">
        <w:rPr>
          <w:sz w:val="22"/>
          <w:szCs w:val="22"/>
          <w:lang w:val="sk-SK"/>
        </w:rPr>
        <w:t xml:space="preserve">tento liek </w:t>
      </w:r>
      <w:r w:rsidRPr="00C07381">
        <w:rPr>
          <w:sz w:val="22"/>
          <w:szCs w:val="22"/>
          <w:lang w:val="sk-SK"/>
        </w:rPr>
        <w:t>po dátume exspirácie, ktorý je uvedený na obale</w:t>
      </w:r>
      <w:r w:rsidR="002078F2">
        <w:rPr>
          <w:sz w:val="22"/>
          <w:szCs w:val="22"/>
          <w:lang w:val="sk-SK"/>
        </w:rPr>
        <w:t xml:space="preserve"> po EXP</w:t>
      </w:r>
      <w:r w:rsidR="00C8623D">
        <w:rPr>
          <w:sz w:val="22"/>
          <w:szCs w:val="22"/>
          <w:lang w:val="sk-SK"/>
        </w:rPr>
        <w:t xml:space="preserve">. Dátum exspirácie sa </w:t>
      </w:r>
      <w:r w:rsidRPr="00C07381">
        <w:rPr>
          <w:sz w:val="22"/>
          <w:szCs w:val="22"/>
          <w:lang w:val="sk-SK"/>
        </w:rPr>
        <w:t>vzťahuje na posledný deň v</w:t>
      </w:r>
      <w:r w:rsidR="004D4A1A">
        <w:rPr>
          <w:sz w:val="22"/>
          <w:szCs w:val="22"/>
          <w:lang w:val="sk-SK"/>
        </w:rPr>
        <w:t xml:space="preserve"> danom</w:t>
      </w:r>
      <w:r w:rsidR="00D05B44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>mesiaci.</w:t>
      </w:r>
    </w:p>
    <w:p w14:paraId="3923418D" w14:textId="77777777" w:rsidR="0055325B" w:rsidRPr="00C07381" w:rsidRDefault="006C5FB7" w:rsidP="00C8623D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Tento liek bude pre </w:t>
      </w:r>
      <w:r w:rsidR="003C0982" w:rsidRPr="00C07381">
        <w:rPr>
          <w:sz w:val="22"/>
          <w:szCs w:val="22"/>
          <w:lang w:val="sk-SK"/>
        </w:rPr>
        <w:t xml:space="preserve">vás </w:t>
      </w:r>
      <w:r w:rsidRPr="00C07381">
        <w:rPr>
          <w:sz w:val="22"/>
          <w:szCs w:val="22"/>
          <w:lang w:val="sk-SK"/>
        </w:rPr>
        <w:t xml:space="preserve">uchovávať lekár. </w:t>
      </w:r>
    </w:p>
    <w:p w14:paraId="18968D0D" w14:textId="1E4D3AB8" w:rsidR="006920BD" w:rsidRPr="00C07381" w:rsidRDefault="006C5FB7" w:rsidP="00C8623D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Po otvorení sa má</w:t>
      </w:r>
      <w:r w:rsidR="003A6F3F" w:rsidRPr="003A6F3F">
        <w:rPr>
          <w:color w:val="222222"/>
          <w:sz w:val="22"/>
          <w:szCs w:val="22"/>
        </w:rPr>
        <w:t xml:space="preserve"> </w:t>
      </w:r>
      <w:proofErr w:type="spellStart"/>
      <w:r w:rsidR="008A4DD3" w:rsidRPr="0087235E">
        <w:rPr>
          <w:sz w:val="22"/>
          <w:szCs w:val="22"/>
        </w:rPr>
        <w:t>injekčný</w:t>
      </w:r>
      <w:proofErr w:type="spellEnd"/>
      <w:r w:rsidR="008A4DD3" w:rsidRPr="0087235E">
        <w:rPr>
          <w:sz w:val="22"/>
          <w:szCs w:val="22"/>
        </w:rPr>
        <w:t>/</w:t>
      </w:r>
      <w:proofErr w:type="spellStart"/>
      <w:r w:rsidR="008A4DD3" w:rsidRPr="0087235E">
        <w:rPr>
          <w:sz w:val="22"/>
          <w:szCs w:val="22"/>
        </w:rPr>
        <w:t>infúzny</w:t>
      </w:r>
      <w:proofErr w:type="spellEnd"/>
      <w:r w:rsidR="008A4DD3" w:rsidRPr="0087235E">
        <w:rPr>
          <w:sz w:val="22"/>
          <w:szCs w:val="22"/>
        </w:rPr>
        <w:t xml:space="preserve"> </w:t>
      </w:r>
      <w:proofErr w:type="spellStart"/>
      <w:r w:rsidR="008A4DD3" w:rsidRPr="0087235E">
        <w:rPr>
          <w:sz w:val="22"/>
          <w:szCs w:val="22"/>
        </w:rPr>
        <w:t>roztok</w:t>
      </w:r>
      <w:proofErr w:type="spellEnd"/>
      <w:r w:rsidR="00984FC9">
        <w:rPr>
          <w:sz w:val="22"/>
          <w:szCs w:val="22"/>
          <w:lang w:val="sk-SK"/>
        </w:rPr>
        <w:t xml:space="preserve"> </w:t>
      </w:r>
      <w:r w:rsidRPr="00C07381">
        <w:rPr>
          <w:sz w:val="22"/>
          <w:szCs w:val="22"/>
          <w:lang w:val="sk-SK"/>
        </w:rPr>
        <w:t>použiť okamžite</w:t>
      </w:r>
      <w:r w:rsidR="006920BD" w:rsidRPr="00C07381">
        <w:rPr>
          <w:sz w:val="22"/>
          <w:szCs w:val="22"/>
          <w:lang w:val="sk-SK"/>
        </w:rPr>
        <w:t>.</w:t>
      </w:r>
      <w:r w:rsidRPr="00C07381">
        <w:rPr>
          <w:sz w:val="22"/>
          <w:szCs w:val="22"/>
          <w:lang w:val="sk-SK"/>
        </w:rPr>
        <w:t xml:space="preserve"> </w:t>
      </w:r>
    </w:p>
    <w:p w14:paraId="62ADE27E" w14:textId="21D6736F" w:rsidR="0055325B" w:rsidRPr="00A97605" w:rsidRDefault="008A4DD3" w:rsidP="00C8623D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</w:rPr>
        <w:t>I</w:t>
      </w:r>
      <w:r w:rsidRPr="0087235E">
        <w:rPr>
          <w:sz w:val="22"/>
          <w:szCs w:val="22"/>
        </w:rPr>
        <w:t>njekčný</w:t>
      </w:r>
      <w:proofErr w:type="spellEnd"/>
      <w:r w:rsidRPr="0087235E">
        <w:rPr>
          <w:sz w:val="22"/>
          <w:szCs w:val="22"/>
        </w:rPr>
        <w:t>/</w:t>
      </w:r>
      <w:proofErr w:type="spellStart"/>
      <w:r w:rsidRPr="0087235E">
        <w:rPr>
          <w:sz w:val="22"/>
          <w:szCs w:val="22"/>
        </w:rPr>
        <w:t>infúzny</w:t>
      </w:r>
      <w:proofErr w:type="spellEnd"/>
      <w:r w:rsidRPr="0087235E">
        <w:rPr>
          <w:sz w:val="22"/>
          <w:szCs w:val="22"/>
        </w:rPr>
        <w:t xml:space="preserve"> </w:t>
      </w:r>
      <w:proofErr w:type="spellStart"/>
      <w:r w:rsidRPr="0087235E">
        <w:rPr>
          <w:sz w:val="22"/>
          <w:szCs w:val="22"/>
        </w:rPr>
        <w:t>roztok</w:t>
      </w:r>
      <w:proofErr w:type="spellEnd"/>
      <w:r w:rsidDel="008A4DD3">
        <w:rPr>
          <w:color w:val="222222"/>
          <w:sz w:val="22"/>
          <w:szCs w:val="22"/>
        </w:rPr>
        <w:t xml:space="preserve"> </w:t>
      </w:r>
      <w:proofErr w:type="gramStart"/>
      <w:r w:rsidR="006C5FB7" w:rsidRPr="00C07381">
        <w:rPr>
          <w:sz w:val="22"/>
          <w:szCs w:val="22"/>
          <w:lang w:val="sk-SK"/>
        </w:rPr>
        <w:t>sa</w:t>
      </w:r>
      <w:proofErr w:type="gramEnd"/>
      <w:r w:rsidR="006C5FB7" w:rsidRPr="00C07381">
        <w:rPr>
          <w:sz w:val="22"/>
          <w:szCs w:val="22"/>
          <w:lang w:val="sk-SK"/>
        </w:rPr>
        <w:t xml:space="preserve"> nemá použiť, ak sú v</w:t>
      </w:r>
      <w:r w:rsidR="00D05B44" w:rsidRPr="00C07381">
        <w:rPr>
          <w:sz w:val="22"/>
          <w:szCs w:val="22"/>
          <w:lang w:val="sk-SK"/>
        </w:rPr>
        <w:t> </w:t>
      </w:r>
      <w:r w:rsidR="006C5FB7" w:rsidRPr="00A97605">
        <w:rPr>
          <w:sz w:val="22"/>
          <w:szCs w:val="22"/>
          <w:lang w:val="sk-SK"/>
        </w:rPr>
        <w:t xml:space="preserve">ňom viditeľné častice. </w:t>
      </w:r>
    </w:p>
    <w:p w14:paraId="43D6F382" w14:textId="77777777" w:rsidR="0055325B" w:rsidRPr="00A97605" w:rsidRDefault="0055325B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2848A61C" w14:textId="6607A10A" w:rsidR="00377663" w:rsidRPr="00C07381" w:rsidRDefault="00D56969" w:rsidP="0037766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Nelikvidujt</w:t>
      </w:r>
      <w:r w:rsidR="009746A8">
        <w:rPr>
          <w:sz w:val="22"/>
          <w:szCs w:val="22"/>
          <w:lang w:val="sk-SK"/>
        </w:rPr>
        <w:t>e</w:t>
      </w:r>
      <w:r w:rsidR="00377663" w:rsidRPr="00C07381">
        <w:rPr>
          <w:sz w:val="22"/>
          <w:szCs w:val="22"/>
          <w:lang w:val="sk-SK"/>
        </w:rPr>
        <w:t xml:space="preserve"> </w:t>
      </w:r>
      <w:r w:rsidR="009746A8">
        <w:rPr>
          <w:sz w:val="22"/>
          <w:szCs w:val="22"/>
          <w:lang w:val="sk-SK"/>
        </w:rPr>
        <w:t>lieky</w:t>
      </w:r>
      <w:r w:rsidR="00377663" w:rsidRPr="00C07381">
        <w:rPr>
          <w:sz w:val="22"/>
          <w:szCs w:val="22"/>
          <w:lang w:val="sk-SK"/>
        </w:rPr>
        <w:t xml:space="preserve"> odpadovou vodou alebo domovým odpadom. Tieto opatrenia pomôžu chrániť životné prostredie.</w:t>
      </w:r>
    </w:p>
    <w:p w14:paraId="06193886" w14:textId="77777777" w:rsidR="0055325B" w:rsidRPr="00C07381" w:rsidRDefault="0055325B">
      <w:pPr>
        <w:rPr>
          <w:sz w:val="22"/>
          <w:szCs w:val="22"/>
          <w:lang w:val="sk-SK"/>
        </w:rPr>
      </w:pPr>
    </w:p>
    <w:p w14:paraId="109A1093" w14:textId="77777777" w:rsidR="00A65033" w:rsidRPr="00C07381" w:rsidRDefault="00A65033">
      <w:pPr>
        <w:rPr>
          <w:sz w:val="22"/>
          <w:szCs w:val="22"/>
          <w:lang w:val="sk-SK"/>
        </w:rPr>
      </w:pPr>
    </w:p>
    <w:p w14:paraId="017A8B1B" w14:textId="77777777" w:rsidR="00377663" w:rsidRPr="00A97605" w:rsidRDefault="0055325B" w:rsidP="000D5649">
      <w:pPr>
        <w:tabs>
          <w:tab w:val="left" w:pos="567"/>
        </w:tabs>
        <w:ind w:right="-2"/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6.</w:t>
      </w:r>
      <w:r w:rsidR="000D5649" w:rsidRPr="00C07381">
        <w:rPr>
          <w:b/>
          <w:bCs/>
          <w:sz w:val="22"/>
          <w:szCs w:val="22"/>
          <w:lang w:val="sk-SK"/>
        </w:rPr>
        <w:tab/>
      </w:r>
      <w:r w:rsidR="002E5DC1" w:rsidRPr="00C07381">
        <w:rPr>
          <w:b/>
          <w:bCs/>
          <w:sz w:val="22"/>
          <w:szCs w:val="22"/>
          <w:lang w:val="sk-SK"/>
        </w:rPr>
        <w:t>Obsah balenia a</w:t>
      </w:r>
      <w:r w:rsidR="005C3F88" w:rsidRPr="00C07381">
        <w:rPr>
          <w:b/>
          <w:bCs/>
          <w:sz w:val="22"/>
          <w:szCs w:val="22"/>
          <w:lang w:val="sk-SK"/>
        </w:rPr>
        <w:t> </w:t>
      </w:r>
      <w:r w:rsidR="002E5DC1" w:rsidRPr="00A97605">
        <w:rPr>
          <w:b/>
          <w:bCs/>
          <w:sz w:val="22"/>
          <w:szCs w:val="22"/>
          <w:lang w:val="sk-SK"/>
        </w:rPr>
        <w:t>ďalšie informácie</w:t>
      </w:r>
      <w:r w:rsidR="00377663" w:rsidRPr="00A97605">
        <w:rPr>
          <w:b/>
          <w:bCs/>
          <w:sz w:val="22"/>
          <w:szCs w:val="22"/>
          <w:lang w:val="sk-SK"/>
        </w:rPr>
        <w:t xml:space="preserve"> </w:t>
      </w:r>
    </w:p>
    <w:p w14:paraId="55374B05" w14:textId="77777777" w:rsidR="0055325B" w:rsidRPr="00A97605" w:rsidRDefault="0055325B">
      <w:pPr>
        <w:rPr>
          <w:sz w:val="22"/>
          <w:szCs w:val="22"/>
          <w:lang w:val="sk-SK"/>
        </w:rPr>
      </w:pPr>
    </w:p>
    <w:p w14:paraId="4545F235" w14:textId="7AB83024" w:rsidR="00DF1115" w:rsidRDefault="00DF1115" w:rsidP="00DF1115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  <w:r w:rsidRPr="00A97605">
        <w:rPr>
          <w:b/>
          <w:bCs/>
          <w:sz w:val="22"/>
          <w:szCs w:val="22"/>
          <w:lang w:val="sk-SK"/>
        </w:rPr>
        <w:t xml:space="preserve">Čo </w:t>
      </w:r>
      <w:r w:rsidR="00B2681D">
        <w:rPr>
          <w:b/>
          <w:bCs/>
          <w:sz w:val="22"/>
          <w:szCs w:val="22"/>
          <w:lang w:val="sk-SK"/>
        </w:rPr>
        <w:t>CHIROCAINE</w:t>
      </w:r>
      <w:r w:rsidRPr="00A97605">
        <w:rPr>
          <w:b/>
          <w:bCs/>
          <w:sz w:val="22"/>
          <w:szCs w:val="22"/>
          <w:lang w:val="sk-SK"/>
        </w:rPr>
        <w:t xml:space="preserve"> </w:t>
      </w:r>
      <w:r w:rsidR="003A7B2B">
        <w:rPr>
          <w:b/>
          <w:bCs/>
          <w:sz w:val="22"/>
          <w:szCs w:val="22"/>
          <w:lang w:val="sk-SK"/>
        </w:rPr>
        <w:t>5 mg</w:t>
      </w:r>
      <w:r w:rsidR="003A6F3F" w:rsidRPr="004B59DA">
        <w:rPr>
          <w:b/>
          <w:sz w:val="22"/>
          <w:szCs w:val="22"/>
          <w:lang w:val="sk-SK"/>
        </w:rPr>
        <w:t>/ml</w:t>
      </w:r>
      <w:r w:rsidR="003C0982" w:rsidRPr="00C07381">
        <w:rPr>
          <w:b/>
          <w:bCs/>
          <w:sz w:val="22"/>
          <w:szCs w:val="22"/>
          <w:lang w:val="sk-SK"/>
        </w:rPr>
        <w:t xml:space="preserve"> </w:t>
      </w:r>
      <w:r w:rsidRPr="00C07381">
        <w:rPr>
          <w:b/>
          <w:bCs/>
          <w:sz w:val="22"/>
          <w:szCs w:val="22"/>
          <w:lang w:val="sk-SK"/>
        </w:rPr>
        <w:t>obsahuje</w:t>
      </w:r>
    </w:p>
    <w:p w14:paraId="2769B612" w14:textId="77777777" w:rsidR="00EB0CE9" w:rsidRPr="00C07381" w:rsidRDefault="00EB0CE9" w:rsidP="00DF1115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121D2573" w14:textId="1BCCEE06" w:rsidR="0058480F" w:rsidRPr="00C07381" w:rsidRDefault="00B6467C" w:rsidP="00EB0CE9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Liečivo je </w:t>
      </w:r>
      <w:r w:rsidR="00176387" w:rsidRPr="00C07381">
        <w:rPr>
          <w:sz w:val="22"/>
          <w:szCs w:val="22"/>
          <w:lang w:val="sk-SK"/>
        </w:rPr>
        <w:t>levobu</w:t>
      </w:r>
      <w:r w:rsidR="006920BD" w:rsidRPr="00C07381">
        <w:rPr>
          <w:sz w:val="22"/>
          <w:szCs w:val="22"/>
          <w:lang w:val="sk-SK"/>
        </w:rPr>
        <w:t>p</w:t>
      </w:r>
      <w:r w:rsidR="00323E4F" w:rsidRPr="00C07381">
        <w:rPr>
          <w:sz w:val="22"/>
          <w:szCs w:val="22"/>
          <w:lang w:val="sk-SK"/>
        </w:rPr>
        <w:t>i</w:t>
      </w:r>
      <w:r w:rsidR="006920BD" w:rsidRPr="00C07381">
        <w:rPr>
          <w:sz w:val="22"/>
          <w:szCs w:val="22"/>
          <w:lang w:val="sk-SK"/>
        </w:rPr>
        <w:t>va</w:t>
      </w:r>
      <w:r w:rsidR="00176387" w:rsidRPr="00C07381">
        <w:rPr>
          <w:sz w:val="22"/>
          <w:szCs w:val="22"/>
          <w:lang w:val="sk-SK"/>
        </w:rPr>
        <w:t xml:space="preserve">kaín (vo forme </w:t>
      </w:r>
      <w:r w:rsidR="00291473" w:rsidRPr="004B59DA">
        <w:rPr>
          <w:sz w:val="22"/>
          <w:szCs w:val="22"/>
          <w:lang w:val="sk-SK"/>
        </w:rPr>
        <w:t>levobupivakaíniumchloridu</w:t>
      </w:r>
      <w:r w:rsidR="00A02F4B" w:rsidRPr="004B59DA">
        <w:rPr>
          <w:sz w:val="22"/>
          <w:szCs w:val="22"/>
          <w:lang w:val="sk-SK"/>
        </w:rPr>
        <w:t>).</w:t>
      </w:r>
    </w:p>
    <w:p w14:paraId="64C1FA25" w14:textId="04C38797" w:rsidR="0058480F" w:rsidRDefault="00AC51D7" w:rsidP="00EB0CE9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1</w:t>
      </w:r>
      <w:r w:rsidR="000D5649" w:rsidRPr="00C07381">
        <w:rPr>
          <w:sz w:val="22"/>
          <w:szCs w:val="22"/>
          <w:lang w:val="sk-SK"/>
        </w:rPr>
        <w:t> </w:t>
      </w:r>
      <w:r w:rsidRPr="00C07381">
        <w:rPr>
          <w:sz w:val="22"/>
          <w:szCs w:val="22"/>
          <w:lang w:val="sk-SK"/>
        </w:rPr>
        <w:t xml:space="preserve">ml </w:t>
      </w:r>
      <w:proofErr w:type="spellStart"/>
      <w:r w:rsidR="008A4DD3" w:rsidRPr="0087235E">
        <w:rPr>
          <w:sz w:val="22"/>
          <w:szCs w:val="22"/>
        </w:rPr>
        <w:t>injekčného</w:t>
      </w:r>
      <w:proofErr w:type="spellEnd"/>
      <w:r w:rsidR="008A4DD3" w:rsidRPr="0087235E">
        <w:rPr>
          <w:sz w:val="22"/>
          <w:szCs w:val="22"/>
        </w:rPr>
        <w:t>/</w:t>
      </w:r>
      <w:proofErr w:type="spellStart"/>
      <w:r w:rsidR="008A4DD3" w:rsidRPr="0087235E">
        <w:rPr>
          <w:sz w:val="22"/>
          <w:szCs w:val="22"/>
        </w:rPr>
        <w:t>infúzného</w:t>
      </w:r>
      <w:proofErr w:type="spellEnd"/>
      <w:r w:rsidR="008A4DD3" w:rsidRPr="0087235E">
        <w:rPr>
          <w:sz w:val="22"/>
          <w:szCs w:val="22"/>
        </w:rPr>
        <w:t xml:space="preserve"> </w:t>
      </w:r>
      <w:proofErr w:type="spellStart"/>
      <w:r w:rsidR="008A4DD3" w:rsidRPr="0087235E">
        <w:rPr>
          <w:sz w:val="22"/>
          <w:szCs w:val="22"/>
        </w:rPr>
        <w:t>roztoku</w:t>
      </w:r>
      <w:proofErr w:type="spellEnd"/>
      <w:r w:rsidR="008A4DD3">
        <w:t xml:space="preserve"> </w:t>
      </w:r>
      <w:r w:rsidRPr="00C07381">
        <w:rPr>
          <w:sz w:val="22"/>
          <w:szCs w:val="22"/>
          <w:lang w:val="sk-SK"/>
        </w:rPr>
        <w:t xml:space="preserve">obsahuje </w:t>
      </w:r>
      <w:r w:rsidR="003A7B2B">
        <w:rPr>
          <w:sz w:val="22"/>
          <w:szCs w:val="22"/>
          <w:lang w:val="sk-SK"/>
        </w:rPr>
        <w:t>5 mg</w:t>
      </w:r>
      <w:r w:rsidRPr="00C07381">
        <w:rPr>
          <w:sz w:val="22"/>
          <w:szCs w:val="22"/>
          <w:lang w:val="sk-SK"/>
        </w:rPr>
        <w:t xml:space="preserve"> </w:t>
      </w:r>
      <w:proofErr w:type="spellStart"/>
      <w:r w:rsidRPr="00C07381">
        <w:rPr>
          <w:sz w:val="22"/>
          <w:szCs w:val="22"/>
          <w:lang w:val="sk-SK"/>
        </w:rPr>
        <w:t>levobupivakaínu</w:t>
      </w:r>
      <w:proofErr w:type="spellEnd"/>
      <w:r w:rsidRPr="00C07381">
        <w:rPr>
          <w:sz w:val="22"/>
          <w:szCs w:val="22"/>
          <w:lang w:val="sk-SK"/>
        </w:rPr>
        <w:t xml:space="preserve"> (vo forme </w:t>
      </w:r>
      <w:r w:rsidR="00291473" w:rsidRPr="004B59DA">
        <w:rPr>
          <w:sz w:val="22"/>
          <w:szCs w:val="22"/>
          <w:lang w:val="sk-SK"/>
        </w:rPr>
        <w:t>levobupivakaíniumchloridu</w:t>
      </w:r>
      <w:r w:rsidRPr="004B59DA">
        <w:rPr>
          <w:sz w:val="22"/>
          <w:szCs w:val="22"/>
          <w:lang w:val="sk-SK"/>
        </w:rPr>
        <w:t>).</w:t>
      </w:r>
      <w:r w:rsidR="0058480F" w:rsidRPr="004B59DA">
        <w:rPr>
          <w:sz w:val="22"/>
          <w:szCs w:val="22"/>
          <w:lang w:val="sk-SK"/>
        </w:rPr>
        <w:t xml:space="preserve"> Jedna</w:t>
      </w:r>
      <w:r w:rsidRPr="004B59DA">
        <w:rPr>
          <w:sz w:val="22"/>
          <w:szCs w:val="22"/>
          <w:lang w:val="sk-SK"/>
        </w:rPr>
        <w:t xml:space="preserve"> ampulka obsahuje 50</w:t>
      </w:r>
      <w:r w:rsidR="000D5649" w:rsidRPr="004B59DA">
        <w:rPr>
          <w:sz w:val="22"/>
          <w:szCs w:val="22"/>
          <w:lang w:val="sk-SK"/>
        </w:rPr>
        <w:t> </w:t>
      </w:r>
      <w:r w:rsidRPr="004B59DA">
        <w:rPr>
          <w:sz w:val="22"/>
          <w:szCs w:val="22"/>
          <w:lang w:val="sk-SK"/>
        </w:rPr>
        <w:t xml:space="preserve">mg </w:t>
      </w:r>
      <w:r w:rsidR="00984FC9" w:rsidRPr="004B59DA">
        <w:rPr>
          <w:sz w:val="22"/>
          <w:szCs w:val="22"/>
          <w:lang w:val="sk-SK"/>
        </w:rPr>
        <w:t xml:space="preserve">levobupivakaínu </w:t>
      </w:r>
      <w:r w:rsidRPr="004B59DA">
        <w:rPr>
          <w:sz w:val="22"/>
          <w:szCs w:val="22"/>
          <w:lang w:val="sk-SK"/>
        </w:rPr>
        <w:t>v</w:t>
      </w:r>
      <w:r w:rsidR="000D5649" w:rsidRPr="004B59DA">
        <w:rPr>
          <w:sz w:val="22"/>
          <w:szCs w:val="22"/>
          <w:lang w:val="sk-SK"/>
        </w:rPr>
        <w:t> </w:t>
      </w:r>
      <w:r w:rsidRPr="004B59DA">
        <w:rPr>
          <w:sz w:val="22"/>
          <w:szCs w:val="22"/>
          <w:lang w:val="sk-SK"/>
        </w:rPr>
        <w:t>10</w:t>
      </w:r>
      <w:r w:rsidR="000D5649" w:rsidRPr="004B59DA">
        <w:rPr>
          <w:sz w:val="22"/>
          <w:szCs w:val="22"/>
          <w:lang w:val="sk-SK"/>
        </w:rPr>
        <w:t> </w:t>
      </w:r>
      <w:r w:rsidRPr="004B59DA">
        <w:rPr>
          <w:sz w:val="22"/>
          <w:szCs w:val="22"/>
          <w:lang w:val="sk-SK"/>
        </w:rPr>
        <w:t>ml.</w:t>
      </w:r>
    </w:p>
    <w:p w14:paraId="394CD223" w14:textId="77777777" w:rsidR="0058480F" w:rsidRDefault="0058480F" w:rsidP="00EB0CE9">
      <w:pPr>
        <w:rPr>
          <w:sz w:val="22"/>
          <w:szCs w:val="22"/>
          <w:lang w:val="sk-SK"/>
        </w:rPr>
      </w:pPr>
    </w:p>
    <w:p w14:paraId="7AFD82E9" w14:textId="77777777" w:rsidR="0055325B" w:rsidRPr="00C07381" w:rsidRDefault="00B6467C" w:rsidP="00EB0CE9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Ďalšími zložkami sú voda na injekciu, chlorid sodný, hydroxid sodný a malé množstvo kyseliny chlorovodíkovej.</w:t>
      </w:r>
    </w:p>
    <w:p w14:paraId="6A941B07" w14:textId="77777777" w:rsidR="0055325B" w:rsidRPr="00C07381" w:rsidRDefault="0055325B">
      <w:pPr>
        <w:rPr>
          <w:sz w:val="22"/>
          <w:szCs w:val="22"/>
          <w:lang w:val="sk-SK"/>
        </w:rPr>
      </w:pPr>
    </w:p>
    <w:p w14:paraId="4EDDDB72" w14:textId="071BCFBD" w:rsidR="00DF1115" w:rsidRPr="00C07381" w:rsidRDefault="00DF1115" w:rsidP="00DF1115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  <w:r w:rsidRPr="00A97605">
        <w:rPr>
          <w:b/>
          <w:bCs/>
          <w:sz w:val="22"/>
          <w:szCs w:val="22"/>
          <w:lang w:val="sk-SK"/>
        </w:rPr>
        <w:t xml:space="preserve">Ako vyzerá </w:t>
      </w:r>
      <w:r w:rsidR="00B2681D">
        <w:rPr>
          <w:b/>
          <w:bCs/>
          <w:sz w:val="22"/>
          <w:szCs w:val="22"/>
          <w:lang w:val="sk-SK"/>
        </w:rPr>
        <w:t>CHIROCAINE</w:t>
      </w:r>
      <w:r w:rsidRPr="00A97605">
        <w:rPr>
          <w:b/>
          <w:bCs/>
          <w:sz w:val="22"/>
          <w:szCs w:val="22"/>
          <w:lang w:val="sk-SK"/>
        </w:rPr>
        <w:t xml:space="preserve"> </w:t>
      </w:r>
      <w:r w:rsidR="003A7B2B">
        <w:rPr>
          <w:b/>
          <w:bCs/>
          <w:sz w:val="22"/>
          <w:szCs w:val="22"/>
          <w:lang w:val="sk-SK"/>
        </w:rPr>
        <w:t>5 mg</w:t>
      </w:r>
      <w:r w:rsidR="003A6F3F" w:rsidRPr="004B59DA">
        <w:rPr>
          <w:b/>
          <w:sz w:val="22"/>
          <w:szCs w:val="22"/>
          <w:lang w:val="sk-SK"/>
        </w:rPr>
        <w:t>/ml</w:t>
      </w:r>
      <w:r w:rsidR="003C0982" w:rsidRPr="00F14805">
        <w:rPr>
          <w:b/>
          <w:bCs/>
          <w:sz w:val="22"/>
          <w:szCs w:val="22"/>
          <w:lang w:val="sk-SK"/>
        </w:rPr>
        <w:t xml:space="preserve"> </w:t>
      </w:r>
      <w:r w:rsidRPr="00F14805">
        <w:rPr>
          <w:b/>
          <w:bCs/>
          <w:sz w:val="22"/>
          <w:szCs w:val="22"/>
          <w:lang w:val="sk-SK"/>
        </w:rPr>
        <w:t>a</w:t>
      </w:r>
      <w:r w:rsidR="005C3F88" w:rsidRPr="00F14805"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>obsah balenia</w:t>
      </w:r>
    </w:p>
    <w:p w14:paraId="30388094" w14:textId="77777777" w:rsidR="006920BD" w:rsidRPr="00C07381" w:rsidRDefault="006920BD">
      <w:pPr>
        <w:rPr>
          <w:sz w:val="22"/>
          <w:szCs w:val="22"/>
          <w:lang w:val="sk-SK"/>
        </w:rPr>
      </w:pPr>
    </w:p>
    <w:p w14:paraId="6BBB3128" w14:textId="202A9FDF" w:rsidR="0055325B" w:rsidRPr="00C07381" w:rsidRDefault="00B2681D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55325B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="003C0982" w:rsidRPr="00C07381">
        <w:rPr>
          <w:sz w:val="22"/>
          <w:szCs w:val="22"/>
          <w:lang w:val="sk-SK"/>
        </w:rPr>
        <w:t xml:space="preserve"> </w:t>
      </w:r>
      <w:proofErr w:type="spellStart"/>
      <w:r w:rsidR="008A4DD3" w:rsidRPr="0087235E">
        <w:rPr>
          <w:sz w:val="22"/>
          <w:szCs w:val="22"/>
        </w:rPr>
        <w:t>injekčný</w:t>
      </w:r>
      <w:proofErr w:type="spellEnd"/>
      <w:r w:rsidR="008A4DD3" w:rsidRPr="0087235E">
        <w:rPr>
          <w:sz w:val="22"/>
          <w:szCs w:val="22"/>
        </w:rPr>
        <w:t>/</w:t>
      </w:r>
      <w:proofErr w:type="spellStart"/>
      <w:r w:rsidR="008A4DD3" w:rsidRPr="0087235E">
        <w:rPr>
          <w:sz w:val="22"/>
          <w:szCs w:val="22"/>
        </w:rPr>
        <w:t>infúzny</w:t>
      </w:r>
      <w:proofErr w:type="spellEnd"/>
      <w:r w:rsidR="008A4DD3" w:rsidRPr="0087235E">
        <w:rPr>
          <w:sz w:val="22"/>
          <w:szCs w:val="22"/>
        </w:rPr>
        <w:t xml:space="preserve"> </w:t>
      </w:r>
      <w:proofErr w:type="spellStart"/>
      <w:r w:rsidR="008A4DD3" w:rsidRPr="0087235E">
        <w:rPr>
          <w:sz w:val="22"/>
          <w:szCs w:val="22"/>
        </w:rPr>
        <w:t>roztok</w:t>
      </w:r>
      <w:proofErr w:type="spellEnd"/>
      <w:r w:rsidR="008A4DD3">
        <w:t xml:space="preserve"> </w:t>
      </w:r>
      <w:r w:rsidR="00EF5A2F" w:rsidRPr="00C07381">
        <w:rPr>
          <w:sz w:val="22"/>
          <w:szCs w:val="22"/>
          <w:lang w:val="sk-SK"/>
        </w:rPr>
        <w:t>j</w:t>
      </w:r>
      <w:r w:rsidR="00B6467C" w:rsidRPr="00C07381">
        <w:rPr>
          <w:sz w:val="22"/>
          <w:szCs w:val="22"/>
          <w:lang w:val="sk-SK"/>
        </w:rPr>
        <w:t>e číry bezfarebný roztok</w:t>
      </w:r>
      <w:r w:rsidR="00EF5A2F" w:rsidRPr="00C07381">
        <w:rPr>
          <w:sz w:val="22"/>
          <w:szCs w:val="22"/>
          <w:lang w:val="sk-SK"/>
        </w:rPr>
        <w:t>, dodáva sa</w:t>
      </w:r>
      <w:r w:rsidR="00B6467C" w:rsidRPr="00C07381">
        <w:rPr>
          <w:sz w:val="22"/>
          <w:szCs w:val="22"/>
          <w:lang w:val="sk-SK"/>
        </w:rPr>
        <w:t xml:space="preserve"> v</w:t>
      </w:r>
      <w:r w:rsidR="000D5649" w:rsidRPr="00C07381">
        <w:rPr>
          <w:sz w:val="22"/>
          <w:szCs w:val="22"/>
          <w:lang w:val="sk-SK"/>
        </w:rPr>
        <w:t> </w:t>
      </w:r>
      <w:r w:rsidR="00B6467C" w:rsidRPr="00C07381">
        <w:rPr>
          <w:sz w:val="22"/>
          <w:szCs w:val="22"/>
          <w:lang w:val="sk-SK"/>
        </w:rPr>
        <w:t xml:space="preserve">polypropylénových ampulkách. </w:t>
      </w:r>
      <w:r>
        <w:rPr>
          <w:sz w:val="22"/>
          <w:szCs w:val="22"/>
          <w:lang w:val="sk-SK"/>
        </w:rPr>
        <w:t>CHIROCAINE</w:t>
      </w:r>
      <w:r w:rsidR="00A24B6F" w:rsidRPr="00C07381">
        <w:rPr>
          <w:sz w:val="22"/>
          <w:szCs w:val="22"/>
          <w:lang w:val="sk-SK"/>
        </w:rPr>
        <w:t xml:space="preserve"> </w:t>
      </w:r>
      <w:r w:rsidR="003A7B2B">
        <w:rPr>
          <w:sz w:val="22"/>
          <w:szCs w:val="22"/>
          <w:lang w:val="sk-SK"/>
        </w:rPr>
        <w:t>5 mg</w:t>
      </w:r>
      <w:r w:rsidR="003A6F3F">
        <w:rPr>
          <w:sz w:val="22"/>
          <w:szCs w:val="22"/>
          <w:lang w:val="sk-SK"/>
        </w:rPr>
        <w:t>/ml</w:t>
      </w:r>
      <w:r w:rsidR="00A24B6F" w:rsidRPr="00C07381">
        <w:rPr>
          <w:sz w:val="22"/>
          <w:szCs w:val="22"/>
          <w:lang w:val="sk-SK"/>
        </w:rPr>
        <w:t xml:space="preserve"> </w:t>
      </w:r>
      <w:proofErr w:type="spellStart"/>
      <w:r w:rsidR="008A4DD3" w:rsidRPr="0087235E">
        <w:rPr>
          <w:sz w:val="22"/>
          <w:szCs w:val="22"/>
        </w:rPr>
        <w:t>injekčný</w:t>
      </w:r>
      <w:proofErr w:type="spellEnd"/>
      <w:r w:rsidR="008A4DD3" w:rsidRPr="0087235E">
        <w:rPr>
          <w:sz w:val="22"/>
          <w:szCs w:val="22"/>
        </w:rPr>
        <w:t>/</w:t>
      </w:r>
      <w:proofErr w:type="spellStart"/>
      <w:r w:rsidR="008A4DD3" w:rsidRPr="0087235E">
        <w:rPr>
          <w:sz w:val="22"/>
          <w:szCs w:val="22"/>
        </w:rPr>
        <w:t>infúzny</w:t>
      </w:r>
      <w:proofErr w:type="spellEnd"/>
      <w:r w:rsidR="008A4DD3" w:rsidRPr="0087235E">
        <w:rPr>
          <w:sz w:val="22"/>
          <w:szCs w:val="22"/>
        </w:rPr>
        <w:t xml:space="preserve"> </w:t>
      </w:r>
      <w:proofErr w:type="spellStart"/>
      <w:r w:rsidR="008A4DD3" w:rsidRPr="0087235E">
        <w:rPr>
          <w:sz w:val="22"/>
          <w:szCs w:val="22"/>
        </w:rPr>
        <w:t>roztok</w:t>
      </w:r>
      <w:proofErr w:type="spellEnd"/>
      <w:r w:rsidR="00A24B6F" w:rsidRPr="00C07381">
        <w:rPr>
          <w:sz w:val="22"/>
          <w:szCs w:val="22"/>
          <w:lang w:val="sk-SK"/>
        </w:rPr>
        <w:t xml:space="preserve"> je dostupný </w:t>
      </w:r>
      <w:r w:rsidR="00B6467C" w:rsidRPr="00C07381">
        <w:rPr>
          <w:sz w:val="22"/>
          <w:szCs w:val="22"/>
          <w:lang w:val="sk-SK"/>
        </w:rPr>
        <w:t>v</w:t>
      </w:r>
      <w:r w:rsidR="003358CF" w:rsidRPr="00C07381">
        <w:rPr>
          <w:sz w:val="22"/>
          <w:szCs w:val="22"/>
          <w:lang w:val="sk-SK"/>
        </w:rPr>
        <w:t> </w:t>
      </w:r>
      <w:r w:rsidR="00B6467C" w:rsidRPr="00C07381">
        <w:rPr>
          <w:sz w:val="22"/>
          <w:szCs w:val="22"/>
          <w:lang w:val="sk-SK"/>
        </w:rPr>
        <w:t>baleniach po 5, 10 alebo 20 ampul</w:t>
      </w:r>
      <w:r w:rsidR="006920BD" w:rsidRPr="00C07381">
        <w:rPr>
          <w:sz w:val="22"/>
          <w:szCs w:val="22"/>
          <w:lang w:val="sk-SK"/>
        </w:rPr>
        <w:t>iek</w:t>
      </w:r>
      <w:r w:rsidR="00B6467C" w:rsidRPr="00C07381">
        <w:rPr>
          <w:sz w:val="22"/>
          <w:szCs w:val="22"/>
          <w:lang w:val="sk-SK"/>
        </w:rPr>
        <w:t>.</w:t>
      </w:r>
    </w:p>
    <w:p w14:paraId="0759B436" w14:textId="77777777" w:rsidR="00C530B4" w:rsidRDefault="00C530B4">
      <w:pPr>
        <w:rPr>
          <w:sz w:val="22"/>
          <w:szCs w:val="22"/>
          <w:lang w:val="sk-SK"/>
        </w:rPr>
      </w:pPr>
    </w:p>
    <w:p w14:paraId="176325A8" w14:textId="77777777" w:rsidR="00EB0CE9" w:rsidRDefault="004D4A1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trh nemusia byť uvedené všetky veľkosti balenia. </w:t>
      </w:r>
    </w:p>
    <w:p w14:paraId="51A84DAF" w14:textId="77777777" w:rsidR="004D4A1A" w:rsidRPr="00C07381" w:rsidRDefault="004D4A1A">
      <w:pPr>
        <w:rPr>
          <w:sz w:val="22"/>
          <w:szCs w:val="22"/>
          <w:lang w:val="sk-SK"/>
        </w:rPr>
      </w:pPr>
    </w:p>
    <w:p w14:paraId="40B9207F" w14:textId="0050C06A" w:rsidR="006C5FB7" w:rsidRDefault="006C5FB7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Držiteľ rozhodnutia o</w:t>
      </w:r>
      <w:r w:rsidR="00EB0CE9"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>registrácii</w:t>
      </w:r>
      <w:r w:rsidR="00EB0CE9">
        <w:rPr>
          <w:b/>
          <w:bCs/>
          <w:sz w:val="22"/>
          <w:szCs w:val="22"/>
          <w:lang w:val="sk-SK"/>
        </w:rPr>
        <w:t xml:space="preserve"> a </w:t>
      </w:r>
      <w:r w:rsidR="009106E1">
        <w:rPr>
          <w:b/>
          <w:bCs/>
          <w:sz w:val="22"/>
          <w:szCs w:val="22"/>
          <w:lang w:val="sk-SK"/>
        </w:rPr>
        <w:t>výrobca</w:t>
      </w:r>
    </w:p>
    <w:p w14:paraId="19206D86" w14:textId="77777777" w:rsidR="00EB0CE9" w:rsidRDefault="00EB0CE9">
      <w:pPr>
        <w:rPr>
          <w:b/>
          <w:bCs/>
          <w:sz w:val="22"/>
          <w:szCs w:val="22"/>
          <w:lang w:val="sk-SK"/>
        </w:rPr>
      </w:pPr>
    </w:p>
    <w:p w14:paraId="0C1668CD" w14:textId="77777777" w:rsidR="00EB0CE9" w:rsidRPr="00C07381" w:rsidRDefault="00EB0CE9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Držiteľ rozhodnutia o</w:t>
      </w:r>
      <w:r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>registrácii</w:t>
      </w:r>
    </w:p>
    <w:p w14:paraId="52BF4003" w14:textId="0CFA8D21" w:rsidR="0055325B" w:rsidRPr="00C07381" w:rsidRDefault="00376C67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AbbVie s.r.o., </w:t>
      </w:r>
      <w:r w:rsidR="0098625B">
        <w:rPr>
          <w:sz w:val="22"/>
          <w:szCs w:val="22"/>
          <w:lang w:val="sk-SK"/>
        </w:rPr>
        <w:t xml:space="preserve">Karadžičova 10, </w:t>
      </w:r>
      <w:r w:rsidR="0084162A">
        <w:rPr>
          <w:sz w:val="22"/>
          <w:szCs w:val="22"/>
          <w:lang w:val="sk-SK"/>
        </w:rPr>
        <w:t xml:space="preserve">821 08 </w:t>
      </w:r>
      <w:r w:rsidRPr="00C07381">
        <w:rPr>
          <w:sz w:val="22"/>
          <w:szCs w:val="22"/>
          <w:lang w:val="sk-SK"/>
        </w:rPr>
        <w:t>Bratislava, Slovenská republika</w:t>
      </w:r>
    </w:p>
    <w:p w14:paraId="0E078E22" w14:textId="77777777" w:rsidR="00376C67" w:rsidRDefault="00376C67">
      <w:pPr>
        <w:rPr>
          <w:sz w:val="22"/>
          <w:szCs w:val="22"/>
          <w:lang w:val="sk-SK"/>
        </w:rPr>
      </w:pPr>
    </w:p>
    <w:p w14:paraId="52E45610" w14:textId="77777777" w:rsidR="00EB0CE9" w:rsidRDefault="00EB0CE9">
      <w:pPr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Výrobca</w:t>
      </w:r>
    </w:p>
    <w:p w14:paraId="1CC687FE" w14:textId="34F24833" w:rsidR="00EB0CE9" w:rsidRDefault="00EB0CE9" w:rsidP="00EB0CE9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ja-JP"/>
        </w:rPr>
      </w:pPr>
      <w:r w:rsidRPr="00C8623D">
        <w:rPr>
          <w:rFonts w:eastAsia="MS Mincho"/>
          <w:sz w:val="22"/>
          <w:szCs w:val="22"/>
          <w:lang w:val="sk-SK" w:eastAsia="en-GB"/>
        </w:rPr>
        <w:t xml:space="preserve">AbbVie S.r.l., </w:t>
      </w:r>
      <w:r w:rsidRPr="006254A1">
        <w:rPr>
          <w:rFonts w:eastAsia="MS Mincho"/>
          <w:sz w:val="22"/>
          <w:szCs w:val="22"/>
          <w:lang w:val="it-IT" w:eastAsia="ja-JP"/>
        </w:rPr>
        <w:t xml:space="preserve">S.R. 148 Pontina km 52 s.n.c., 04011 Campoverde di Aprilia (LT), </w:t>
      </w:r>
      <w:r w:rsidR="0084162A">
        <w:rPr>
          <w:rFonts w:eastAsia="MS Mincho"/>
          <w:sz w:val="22"/>
          <w:szCs w:val="22"/>
          <w:lang w:val="sk-SK" w:eastAsia="ja-JP"/>
        </w:rPr>
        <w:t>Taliansko</w:t>
      </w:r>
    </w:p>
    <w:p w14:paraId="6FEAE977" w14:textId="2AD57A7D" w:rsidR="0084162A" w:rsidRPr="00C8623D" w:rsidRDefault="0084162A" w:rsidP="00EB0CE9">
      <w:pPr>
        <w:autoSpaceDE w:val="0"/>
        <w:autoSpaceDN w:val="0"/>
        <w:adjustRightInd w:val="0"/>
        <w:rPr>
          <w:rFonts w:eastAsia="MS Mincho"/>
          <w:sz w:val="22"/>
          <w:szCs w:val="22"/>
          <w:lang w:val="sk-SK" w:eastAsia="ja-JP"/>
        </w:rPr>
      </w:pPr>
    </w:p>
    <w:p w14:paraId="075BEF7F" w14:textId="77777777" w:rsidR="00EB0CE9" w:rsidRDefault="00EB0CE9">
      <w:pPr>
        <w:rPr>
          <w:sz w:val="22"/>
          <w:szCs w:val="22"/>
          <w:lang w:val="sk-SK"/>
        </w:rPr>
      </w:pPr>
    </w:p>
    <w:p w14:paraId="240063D8" w14:textId="0603E52A" w:rsidR="0055325B" w:rsidRPr="00C07381" w:rsidRDefault="00DF1115">
      <w:pPr>
        <w:pStyle w:val="Nadpis2"/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Táto písomná informácia bola naposledy schválená</w:t>
      </w:r>
      <w:r w:rsidRPr="00C07381">
        <w:rPr>
          <w:b w:val="0"/>
          <w:bCs w:val="0"/>
          <w:sz w:val="22"/>
          <w:szCs w:val="22"/>
          <w:lang w:val="sk-SK"/>
        </w:rPr>
        <w:t xml:space="preserve"> </w:t>
      </w:r>
      <w:r w:rsidR="00A65033" w:rsidRPr="00C07381">
        <w:rPr>
          <w:bCs w:val="0"/>
          <w:sz w:val="22"/>
          <w:szCs w:val="22"/>
          <w:lang w:val="sk-SK"/>
        </w:rPr>
        <w:t>v</w:t>
      </w:r>
      <w:r w:rsidR="00A205FF">
        <w:rPr>
          <w:bCs w:val="0"/>
          <w:sz w:val="22"/>
          <w:szCs w:val="22"/>
          <w:lang w:val="sk-SK"/>
        </w:rPr>
        <w:t> máji 2019</w:t>
      </w:r>
      <w:r w:rsidR="005174D3">
        <w:rPr>
          <w:bCs w:val="0"/>
          <w:sz w:val="22"/>
          <w:szCs w:val="22"/>
          <w:lang w:val="sk-SK"/>
        </w:rPr>
        <w:t>.</w:t>
      </w:r>
    </w:p>
    <w:p w14:paraId="3E032E1C" w14:textId="77777777" w:rsidR="0055325B" w:rsidRPr="00C07381" w:rsidRDefault="0055325B">
      <w:pPr>
        <w:pStyle w:val="Nadpis2"/>
        <w:rPr>
          <w:b w:val="0"/>
          <w:bCs w:val="0"/>
          <w:sz w:val="22"/>
          <w:szCs w:val="22"/>
          <w:lang w:val="sk-SK"/>
        </w:rPr>
      </w:pPr>
    </w:p>
    <w:p w14:paraId="1B0CBD71" w14:textId="77777777" w:rsidR="0055325B" w:rsidRPr="00C07381" w:rsidRDefault="0055325B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----------</w:t>
      </w:r>
      <w:r w:rsidRPr="00C07381">
        <w:rPr>
          <w:sz w:val="22"/>
          <w:szCs w:val="22"/>
          <w:lang w:val="sk-SK"/>
        </w:rPr>
        <w:sym w:font="Wingdings" w:char="F022"/>
      </w:r>
      <w:r w:rsidRPr="00C07381">
        <w:rPr>
          <w:sz w:val="22"/>
          <w:szCs w:val="22"/>
          <w:lang w:val="sk-SK"/>
        </w:rPr>
        <w:t>--------------------------------------------------------------------------------------------------</w:t>
      </w:r>
    </w:p>
    <w:p w14:paraId="52CC66A6" w14:textId="77777777" w:rsidR="0055325B" w:rsidRPr="00C07381" w:rsidRDefault="0055325B">
      <w:pPr>
        <w:rPr>
          <w:sz w:val="22"/>
          <w:szCs w:val="22"/>
          <w:lang w:val="sk-SK"/>
        </w:rPr>
      </w:pPr>
    </w:p>
    <w:p w14:paraId="068ADCE7" w14:textId="296E8322" w:rsidR="001D10A3" w:rsidRPr="00C07381" w:rsidRDefault="00F35C20" w:rsidP="001D10A3">
      <w:pPr>
        <w:pStyle w:val="Default"/>
        <w:rPr>
          <w:sz w:val="22"/>
          <w:szCs w:val="22"/>
          <w:u w:val="single"/>
          <w:lang w:val="sk-SK"/>
        </w:rPr>
      </w:pPr>
      <w:r w:rsidRPr="00C07381">
        <w:rPr>
          <w:sz w:val="22"/>
          <w:szCs w:val="22"/>
          <w:u w:val="single"/>
          <w:lang w:val="sk-SK"/>
        </w:rPr>
        <w:br w:type="page"/>
      </w:r>
      <w:r w:rsidR="001D10A3" w:rsidRPr="00C07381">
        <w:rPr>
          <w:sz w:val="22"/>
          <w:szCs w:val="22"/>
          <w:u w:val="single"/>
          <w:lang w:val="sk-SK"/>
        </w:rPr>
        <w:lastRenderedPageBreak/>
        <w:t>Nasledujúca informácia je určená len pre zdravotníckych pracovníkov:</w:t>
      </w:r>
    </w:p>
    <w:p w14:paraId="1849414B" w14:textId="77777777" w:rsidR="001D10A3" w:rsidRPr="00C07381" w:rsidRDefault="001D10A3" w:rsidP="001D10A3">
      <w:pPr>
        <w:rPr>
          <w:sz w:val="22"/>
          <w:szCs w:val="22"/>
          <w:u w:val="single"/>
          <w:lang w:val="sk-SK"/>
        </w:rPr>
      </w:pPr>
    </w:p>
    <w:p w14:paraId="4D5A96A3" w14:textId="5E7B40D1" w:rsidR="001D10A3" w:rsidRPr="00C07381" w:rsidRDefault="00B2681D" w:rsidP="001D10A3">
      <w:pPr>
        <w:pStyle w:val="Nadpis1"/>
        <w:rPr>
          <w:b/>
          <w:bCs/>
          <w:sz w:val="22"/>
          <w:szCs w:val="22"/>
          <w:u w:val="none"/>
          <w:lang w:val="sk-SK"/>
        </w:rPr>
      </w:pPr>
      <w:bookmarkStart w:id="2" w:name="OLE_LINK2"/>
      <w:bookmarkStart w:id="3" w:name="OLE_LINK3"/>
      <w:r>
        <w:rPr>
          <w:b/>
          <w:bCs/>
          <w:sz w:val="22"/>
          <w:szCs w:val="22"/>
          <w:u w:val="none"/>
          <w:lang w:val="sk-SK"/>
        </w:rPr>
        <w:t>CHIROCAINE</w:t>
      </w:r>
      <w:r w:rsidR="001D10A3" w:rsidRPr="00C07381">
        <w:rPr>
          <w:b/>
          <w:bCs/>
          <w:sz w:val="22"/>
          <w:szCs w:val="22"/>
          <w:u w:val="none"/>
          <w:lang w:val="sk-SK"/>
        </w:rPr>
        <w:t xml:space="preserve"> </w:t>
      </w:r>
      <w:r w:rsidR="003A7B2B">
        <w:rPr>
          <w:b/>
          <w:bCs/>
          <w:sz w:val="22"/>
          <w:szCs w:val="22"/>
          <w:u w:val="none"/>
          <w:lang w:val="sk-SK"/>
        </w:rPr>
        <w:t>5 mg</w:t>
      </w:r>
      <w:r w:rsidR="005174D3">
        <w:rPr>
          <w:b/>
          <w:bCs/>
          <w:sz w:val="22"/>
          <w:szCs w:val="22"/>
          <w:u w:val="none"/>
          <w:lang w:val="sk-SK"/>
        </w:rPr>
        <w:t>/ml</w:t>
      </w:r>
    </w:p>
    <w:bookmarkEnd w:id="2"/>
    <w:bookmarkEnd w:id="3"/>
    <w:p w14:paraId="2751D47E" w14:textId="77777777" w:rsidR="001D10A3" w:rsidRPr="00C07381" w:rsidRDefault="001D10A3" w:rsidP="001D10A3">
      <w:pPr>
        <w:rPr>
          <w:sz w:val="22"/>
          <w:szCs w:val="22"/>
          <w:u w:val="single"/>
          <w:lang w:val="sk-SK"/>
        </w:rPr>
      </w:pPr>
    </w:p>
    <w:p w14:paraId="0951A11F" w14:textId="77777777" w:rsidR="001D10A3" w:rsidRPr="00C07381" w:rsidRDefault="001D10A3" w:rsidP="001D10A3">
      <w:pPr>
        <w:rPr>
          <w:b/>
          <w:bCs/>
          <w:sz w:val="22"/>
          <w:szCs w:val="22"/>
          <w:lang w:val="sk-SK"/>
        </w:rPr>
      </w:pPr>
      <w:r w:rsidRPr="00C07381">
        <w:rPr>
          <w:b/>
          <w:bCs/>
          <w:sz w:val="22"/>
          <w:szCs w:val="22"/>
          <w:lang w:val="sk-SK"/>
        </w:rPr>
        <w:t>Pokyny na podanie a</w:t>
      </w:r>
      <w:r w:rsidR="00D05B44" w:rsidRPr="00C07381">
        <w:rPr>
          <w:b/>
          <w:bCs/>
          <w:sz w:val="22"/>
          <w:szCs w:val="22"/>
          <w:lang w:val="sk-SK"/>
        </w:rPr>
        <w:t> </w:t>
      </w:r>
      <w:r w:rsidRPr="00C07381">
        <w:rPr>
          <w:b/>
          <w:bCs/>
          <w:sz w:val="22"/>
          <w:szCs w:val="22"/>
          <w:lang w:val="sk-SK"/>
        </w:rPr>
        <w:t xml:space="preserve">zaobchádzanie </w:t>
      </w:r>
    </w:p>
    <w:p w14:paraId="1B9ED058" w14:textId="77777777" w:rsidR="00592ADC" w:rsidRPr="00C07381" w:rsidRDefault="00592ADC" w:rsidP="001D10A3">
      <w:pPr>
        <w:rPr>
          <w:b/>
          <w:bCs/>
          <w:sz w:val="22"/>
          <w:szCs w:val="22"/>
          <w:lang w:val="sk-SK"/>
        </w:rPr>
      </w:pPr>
    </w:p>
    <w:p w14:paraId="36AB8EA5" w14:textId="30CBE071" w:rsidR="001D10A3" w:rsidRPr="00C07381" w:rsidRDefault="00B2681D" w:rsidP="001D10A3">
      <w:pPr>
        <w:pStyle w:val="Nadpis1"/>
        <w:rPr>
          <w:color w:val="000000"/>
          <w:spacing w:val="-1"/>
          <w:sz w:val="22"/>
          <w:szCs w:val="22"/>
          <w:u w:val="none"/>
          <w:lang w:val="sk-SK"/>
        </w:rPr>
      </w:pPr>
      <w:r>
        <w:rPr>
          <w:color w:val="000000"/>
          <w:spacing w:val="-1"/>
          <w:sz w:val="22"/>
          <w:szCs w:val="22"/>
          <w:u w:val="none"/>
          <w:lang w:val="sk-SK"/>
        </w:rPr>
        <w:t>CHIROCAINE</w:t>
      </w:r>
      <w:r w:rsidR="001D10A3" w:rsidRPr="00C07381">
        <w:rPr>
          <w:color w:val="000000"/>
          <w:spacing w:val="-1"/>
          <w:sz w:val="22"/>
          <w:szCs w:val="22"/>
          <w:u w:val="none"/>
          <w:lang w:val="sk-SK"/>
        </w:rPr>
        <w:t xml:space="preserve"> </w:t>
      </w:r>
      <w:r w:rsidR="003A7B2B">
        <w:rPr>
          <w:color w:val="000000"/>
          <w:spacing w:val="-1"/>
          <w:sz w:val="22"/>
          <w:szCs w:val="22"/>
          <w:u w:val="none"/>
          <w:lang w:val="sk-SK"/>
        </w:rPr>
        <w:t>5 mg</w:t>
      </w:r>
      <w:r w:rsidR="003A6F3F" w:rsidRPr="004B59DA">
        <w:rPr>
          <w:sz w:val="22"/>
          <w:szCs w:val="22"/>
          <w:u w:val="none"/>
          <w:lang w:val="sk-SK"/>
        </w:rPr>
        <w:t>/ml</w:t>
      </w:r>
      <w:r w:rsidR="001D10A3" w:rsidRPr="00C07381">
        <w:rPr>
          <w:color w:val="000000"/>
          <w:spacing w:val="-1"/>
          <w:sz w:val="22"/>
          <w:szCs w:val="22"/>
          <w:u w:val="none"/>
          <w:lang w:val="sk-SK"/>
        </w:rPr>
        <w:t xml:space="preserve"> </w:t>
      </w:r>
      <w:proofErr w:type="spellStart"/>
      <w:r w:rsidR="008A4DD3" w:rsidRPr="0087235E">
        <w:rPr>
          <w:sz w:val="22"/>
          <w:szCs w:val="22"/>
        </w:rPr>
        <w:t>injekčný</w:t>
      </w:r>
      <w:proofErr w:type="spellEnd"/>
      <w:r w:rsidR="008A4DD3" w:rsidRPr="0087235E">
        <w:rPr>
          <w:sz w:val="22"/>
          <w:szCs w:val="22"/>
        </w:rPr>
        <w:t>/</w:t>
      </w:r>
      <w:proofErr w:type="spellStart"/>
      <w:r w:rsidR="008A4DD3" w:rsidRPr="0087235E">
        <w:rPr>
          <w:sz w:val="22"/>
          <w:szCs w:val="22"/>
        </w:rPr>
        <w:t>infúzny</w:t>
      </w:r>
      <w:proofErr w:type="spellEnd"/>
      <w:r w:rsidR="008A4DD3" w:rsidRPr="0087235E">
        <w:rPr>
          <w:sz w:val="22"/>
          <w:szCs w:val="22"/>
        </w:rPr>
        <w:t xml:space="preserve"> </w:t>
      </w:r>
      <w:proofErr w:type="spellStart"/>
      <w:r w:rsidR="008A4DD3" w:rsidRPr="0087235E">
        <w:rPr>
          <w:sz w:val="22"/>
          <w:szCs w:val="22"/>
        </w:rPr>
        <w:t>roztok</w:t>
      </w:r>
      <w:proofErr w:type="spellEnd"/>
      <w:r w:rsidR="008A4DD3">
        <w:t xml:space="preserve"> </w:t>
      </w:r>
      <w:r w:rsidR="001D10A3" w:rsidRPr="00C07381">
        <w:rPr>
          <w:color w:val="000000"/>
          <w:spacing w:val="-1"/>
          <w:sz w:val="22"/>
          <w:szCs w:val="22"/>
          <w:u w:val="none"/>
          <w:lang w:val="sk-SK"/>
        </w:rPr>
        <w:t>je určený iba na jednorazové použitie. Všetok nepoužitý roztok znehodnoťte.</w:t>
      </w:r>
    </w:p>
    <w:p w14:paraId="6E8C1F23" w14:textId="77777777" w:rsidR="00EB0CE9" w:rsidRPr="00C07381" w:rsidRDefault="00EB0CE9" w:rsidP="001D10A3">
      <w:pPr>
        <w:rPr>
          <w:sz w:val="22"/>
          <w:szCs w:val="22"/>
          <w:lang w:val="sk-SK"/>
        </w:rPr>
      </w:pPr>
    </w:p>
    <w:p w14:paraId="109381B2" w14:textId="77777777" w:rsidR="001D10A3" w:rsidRPr="00C07381" w:rsidRDefault="001D10A3" w:rsidP="001D10A3">
      <w:pPr>
        <w:rPr>
          <w:sz w:val="22"/>
          <w:szCs w:val="22"/>
          <w:lang w:val="sk-SK"/>
        </w:rPr>
      </w:pPr>
      <w:r w:rsidRPr="00C07381">
        <w:rPr>
          <w:color w:val="000000"/>
          <w:spacing w:val="-1"/>
          <w:sz w:val="22"/>
          <w:szCs w:val="22"/>
          <w:lang w:val="sk-SK"/>
        </w:rPr>
        <w:t>Z</w:t>
      </w:r>
      <w:r w:rsidR="001233F9" w:rsidRPr="00C07381">
        <w:rPr>
          <w:color w:val="000000"/>
          <w:spacing w:val="-1"/>
          <w:sz w:val="22"/>
          <w:szCs w:val="22"/>
          <w:lang w:val="sk-SK"/>
        </w:rPr>
        <w:t> </w:t>
      </w:r>
      <w:r w:rsidRPr="00C07381">
        <w:rPr>
          <w:color w:val="000000"/>
          <w:spacing w:val="-1"/>
          <w:sz w:val="22"/>
          <w:szCs w:val="22"/>
          <w:lang w:val="sk-SK"/>
        </w:rPr>
        <w:t>mikrobiologického hľadiska sa má liek použiť okamžite.</w:t>
      </w:r>
      <w:r w:rsidRPr="00C07381">
        <w:rPr>
          <w:sz w:val="22"/>
          <w:szCs w:val="22"/>
          <w:lang w:val="sk-SK"/>
        </w:rPr>
        <w:t xml:space="preserve"> Ak sa okamžite nepoužije, za čas a spôsob uchovávania po otvorení pred použitím je zodpovedný používateľ lieku.</w:t>
      </w:r>
    </w:p>
    <w:p w14:paraId="05E3466F" w14:textId="77777777" w:rsidR="001D10A3" w:rsidRDefault="001D10A3" w:rsidP="001D10A3">
      <w:pPr>
        <w:rPr>
          <w:sz w:val="22"/>
          <w:szCs w:val="22"/>
          <w:lang w:val="sk-SK"/>
        </w:rPr>
      </w:pPr>
    </w:p>
    <w:p w14:paraId="755A6C94" w14:textId="14123ED1" w:rsidR="00EB0CE9" w:rsidRPr="00C07381" w:rsidRDefault="009D5F66" w:rsidP="001D10A3">
      <w:pPr>
        <w:rPr>
          <w:sz w:val="22"/>
          <w:szCs w:val="22"/>
          <w:lang w:val="sk-SK"/>
        </w:rPr>
      </w:pPr>
      <w:r w:rsidRPr="007603B9">
        <w:rPr>
          <w:sz w:val="22"/>
          <w:szCs w:val="22"/>
          <w:lang w:val="sk-SK"/>
        </w:rPr>
        <w:t>Neodporúča sa podávať levobupivakaín dlhšie ako 24 hodín</w:t>
      </w:r>
      <w:r>
        <w:rPr>
          <w:sz w:val="22"/>
          <w:szCs w:val="22"/>
          <w:lang w:val="sk-SK"/>
        </w:rPr>
        <w:t>.</w:t>
      </w:r>
    </w:p>
    <w:p w14:paraId="6959934F" w14:textId="77777777" w:rsidR="009D5F66" w:rsidRDefault="009D5F66" w:rsidP="001D10A3">
      <w:pPr>
        <w:rPr>
          <w:sz w:val="22"/>
          <w:szCs w:val="22"/>
          <w:lang w:val="sk-SK"/>
        </w:rPr>
      </w:pPr>
    </w:p>
    <w:p w14:paraId="29046686" w14:textId="77777777" w:rsidR="001D10A3" w:rsidRDefault="001D10A3" w:rsidP="001D10A3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 xml:space="preserve">Čas použiteľnosti po prvom otvorení: </w:t>
      </w:r>
      <w:r w:rsidRPr="00C07381">
        <w:rPr>
          <w:color w:val="000000"/>
          <w:spacing w:val="-1"/>
          <w:sz w:val="22"/>
          <w:szCs w:val="22"/>
          <w:lang w:val="sk-SK"/>
        </w:rPr>
        <w:t>liek sa má použiť okamžite.</w:t>
      </w:r>
      <w:r w:rsidRPr="00C07381">
        <w:rPr>
          <w:sz w:val="22"/>
          <w:szCs w:val="22"/>
          <w:lang w:val="sk-SK"/>
        </w:rPr>
        <w:t xml:space="preserve"> </w:t>
      </w:r>
    </w:p>
    <w:p w14:paraId="28DDE6CB" w14:textId="77777777" w:rsidR="00F538BD" w:rsidRPr="00C07381" w:rsidRDefault="00F538BD" w:rsidP="001D10A3">
      <w:pPr>
        <w:rPr>
          <w:b/>
          <w:bCs/>
          <w:strike/>
          <w:sz w:val="22"/>
          <w:szCs w:val="22"/>
          <w:lang w:val="sk-SK"/>
        </w:rPr>
      </w:pPr>
    </w:p>
    <w:p w14:paraId="63EBB17E" w14:textId="77777777" w:rsidR="00F538BD" w:rsidRDefault="001D10A3" w:rsidP="001D10A3">
      <w:pPr>
        <w:rPr>
          <w:sz w:val="22"/>
          <w:szCs w:val="22"/>
          <w:lang w:val="sk-SK"/>
        </w:rPr>
      </w:pPr>
      <w:r w:rsidRPr="00C07381">
        <w:rPr>
          <w:sz w:val="22"/>
          <w:szCs w:val="22"/>
          <w:lang w:val="sk-SK"/>
        </w:rPr>
        <w:t>Čas použiteľnosti po zriedení v</w:t>
      </w:r>
      <w:r w:rsidR="001233F9" w:rsidRPr="00C07381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0,9 % roztoku chloridu sodného: bola preukázaná chemická a</w:t>
      </w:r>
      <w:r w:rsidR="001233F9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 xml:space="preserve">fyzikálna stabilita 7 dní pri uchovávaní pri teplote 20 °C - 22 °C. </w:t>
      </w:r>
    </w:p>
    <w:p w14:paraId="30F73766" w14:textId="77777777" w:rsidR="001D10A3" w:rsidRPr="00A97605" w:rsidRDefault="001D10A3" w:rsidP="001D10A3">
      <w:pPr>
        <w:pStyle w:val="Nzov"/>
        <w:jc w:val="left"/>
        <w:rPr>
          <w:b w:val="0"/>
          <w:bCs w:val="0"/>
          <w:sz w:val="22"/>
          <w:szCs w:val="22"/>
          <w:lang w:val="sk-SK"/>
        </w:rPr>
      </w:pPr>
    </w:p>
    <w:p w14:paraId="17150146" w14:textId="77777777" w:rsidR="001D10A3" w:rsidRPr="00A97605" w:rsidRDefault="001D10A3" w:rsidP="001D10A3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Rovnako ako u</w:t>
      </w:r>
      <w:r w:rsidR="00595C86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všetkých parenterálnych liekov sa má roztok/zriedený roztok pred použitím vizuálne skontrolovať. Majú sa použiť iba číre roztoky bez viditeľných častíc.</w:t>
      </w:r>
    </w:p>
    <w:p w14:paraId="1BDE9D45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46441471" w14:textId="77777777" w:rsidR="001D10A3" w:rsidRPr="00A97605" w:rsidRDefault="001D10A3" w:rsidP="001D10A3">
      <w:pPr>
        <w:tabs>
          <w:tab w:val="left" w:pos="2694"/>
        </w:tabs>
        <w:jc w:val="both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Ak je potrebné, aby bol povrch ampulky sterilný, má sa použiť ampulka zo sterilného blistra. Povrch ampulky nie je sterilný, ak došlo k porušeniu sterilného blistra.</w:t>
      </w:r>
    </w:p>
    <w:p w14:paraId="3CD10B9E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2BEAF7C0" w14:textId="77000266" w:rsidR="001D10A3" w:rsidRDefault="001D10A3" w:rsidP="001D10A3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Na riedenie štandardných roztokov levobupivakaínu sa má za aseptických podmienok používať injekčný roztok chloridu sodného 9 mg/ml (0,9 %). </w:t>
      </w:r>
    </w:p>
    <w:p w14:paraId="702F489B" w14:textId="77777777" w:rsidR="00F538BD" w:rsidRPr="00A97605" w:rsidRDefault="00F538BD" w:rsidP="001D10A3">
      <w:pPr>
        <w:rPr>
          <w:sz w:val="22"/>
          <w:szCs w:val="22"/>
          <w:lang w:val="sk-SK"/>
        </w:rPr>
      </w:pPr>
    </w:p>
    <w:p w14:paraId="0889E2D4" w14:textId="22C6A0BD" w:rsidR="001D10A3" w:rsidRPr="00C07381" w:rsidRDefault="00F538BD" w:rsidP="001D10A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Preukázala sa k</w:t>
      </w:r>
      <w:r w:rsidR="001D10A3" w:rsidRPr="00A97605">
        <w:rPr>
          <w:sz w:val="22"/>
          <w:szCs w:val="22"/>
          <w:lang w:val="sk-SK"/>
        </w:rPr>
        <w:t xml:space="preserve">ompatibilita </w:t>
      </w:r>
      <w:r w:rsidR="00AE09CE">
        <w:rPr>
          <w:sz w:val="22"/>
          <w:szCs w:val="22"/>
          <w:lang w:val="sk-SK"/>
        </w:rPr>
        <w:t xml:space="preserve">roztoku </w:t>
      </w:r>
      <w:r w:rsidR="001D10A3" w:rsidRPr="00A97605">
        <w:rPr>
          <w:sz w:val="22"/>
          <w:szCs w:val="22"/>
          <w:lang w:val="sk-SK"/>
        </w:rPr>
        <w:t>klonidínu 8,4 </w:t>
      </w:r>
      <w:r w:rsidR="001D10A3" w:rsidRPr="00A97605">
        <w:rPr>
          <w:sz w:val="22"/>
          <w:szCs w:val="22"/>
          <w:lang w:val="sk-SK"/>
        </w:rPr>
        <w:sym w:font="Symbol" w:char="F06D"/>
      </w:r>
      <w:r w:rsidR="001D10A3" w:rsidRPr="00A97605">
        <w:rPr>
          <w:sz w:val="22"/>
          <w:szCs w:val="22"/>
          <w:lang w:val="sk-SK"/>
        </w:rPr>
        <w:t>g/ml, morfínu 0,0</w:t>
      </w:r>
      <w:r w:rsidR="003A7B2B">
        <w:rPr>
          <w:sz w:val="22"/>
          <w:szCs w:val="22"/>
          <w:lang w:val="sk-SK"/>
        </w:rPr>
        <w:t>5 mg</w:t>
      </w:r>
      <w:r w:rsidR="001D10A3" w:rsidRPr="00C07381">
        <w:rPr>
          <w:sz w:val="22"/>
          <w:szCs w:val="22"/>
          <w:lang w:val="sk-SK"/>
        </w:rPr>
        <w:t>/ml a</w:t>
      </w:r>
      <w:r w:rsidR="00595C86" w:rsidRPr="00C07381">
        <w:rPr>
          <w:sz w:val="22"/>
          <w:szCs w:val="22"/>
          <w:lang w:val="sk-SK"/>
        </w:rPr>
        <w:t> </w:t>
      </w:r>
      <w:r w:rsidR="001D10A3" w:rsidRPr="00C07381">
        <w:rPr>
          <w:sz w:val="22"/>
          <w:szCs w:val="22"/>
          <w:lang w:val="sk-SK"/>
        </w:rPr>
        <w:t>fentanylu 4 </w:t>
      </w:r>
      <w:r w:rsidR="001D10A3" w:rsidRPr="00C07381">
        <w:rPr>
          <w:sz w:val="22"/>
          <w:szCs w:val="22"/>
          <w:lang w:val="sk-SK"/>
        </w:rPr>
        <w:sym w:font="Symbol" w:char="F06D"/>
      </w:r>
      <w:r w:rsidR="001D10A3" w:rsidRPr="00C07381">
        <w:rPr>
          <w:sz w:val="22"/>
          <w:szCs w:val="22"/>
          <w:lang w:val="sk-SK"/>
        </w:rPr>
        <w:t>g/ml s</w:t>
      </w:r>
      <w:r w:rsidR="00D05B44" w:rsidRPr="00C07381">
        <w:rPr>
          <w:sz w:val="22"/>
          <w:szCs w:val="22"/>
          <w:lang w:val="sk-SK"/>
        </w:rPr>
        <w:t> </w:t>
      </w:r>
      <w:r w:rsidR="001D10A3" w:rsidRPr="00C07381">
        <w:rPr>
          <w:sz w:val="22"/>
          <w:szCs w:val="22"/>
          <w:lang w:val="sk-SK"/>
        </w:rPr>
        <w:t>levobupivakaínom v injekčnom roztoku chloridu sodného 9 mg/ml (0,9 %).</w:t>
      </w:r>
      <w:r>
        <w:rPr>
          <w:sz w:val="22"/>
          <w:szCs w:val="22"/>
          <w:lang w:val="sk-SK"/>
        </w:rPr>
        <w:t xml:space="preserve"> </w:t>
      </w:r>
      <w:r w:rsidR="001D10A3" w:rsidRPr="00C07381">
        <w:rPr>
          <w:sz w:val="22"/>
          <w:szCs w:val="22"/>
          <w:lang w:val="sk-SK"/>
        </w:rPr>
        <w:t>Pri zmiešaní s klonidínom, morfínom alebo fentanylom bola preukázaná chemická a fyzikálna stabilita 40 hodín pri uchovávaní pri teplote 20 °C - 22 °C.</w:t>
      </w:r>
    </w:p>
    <w:p w14:paraId="2CCF87A1" w14:textId="77777777" w:rsidR="001D10A3" w:rsidRPr="00C07381" w:rsidRDefault="001D10A3" w:rsidP="001D10A3">
      <w:pPr>
        <w:rPr>
          <w:sz w:val="22"/>
          <w:szCs w:val="22"/>
          <w:lang w:val="sk-SK"/>
        </w:rPr>
      </w:pPr>
    </w:p>
    <w:p w14:paraId="3092F033" w14:textId="39114049" w:rsidR="001D10A3" w:rsidRPr="00C07381" w:rsidRDefault="00B2681D" w:rsidP="001D10A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CHIROCAINE</w:t>
      </w:r>
      <w:r w:rsidR="001D10A3" w:rsidRPr="00C07381">
        <w:rPr>
          <w:sz w:val="22"/>
          <w:szCs w:val="22"/>
          <w:lang w:val="sk-SK"/>
        </w:rPr>
        <w:t xml:space="preserve"> sa okrem vyššie uvedených liečiv nesmie miešať so žiadnymi inými liečivami. Zriedením alkalickými roztokmi, ako je napr. h</w:t>
      </w:r>
      <w:r w:rsidR="001D10A3" w:rsidRPr="00C07381">
        <w:rPr>
          <w:rStyle w:val="Zvraznenie"/>
          <w:i w:val="0"/>
          <w:iCs w:val="0"/>
          <w:sz w:val="22"/>
          <w:szCs w:val="22"/>
          <w:lang w:val="sk-SK"/>
        </w:rPr>
        <w:t>ydrogenuhličitan sodný, môže dôjsť k</w:t>
      </w:r>
      <w:r w:rsidR="00D05B44" w:rsidRPr="00C07381">
        <w:rPr>
          <w:rStyle w:val="Zvraznenie"/>
          <w:i w:val="0"/>
          <w:iCs w:val="0"/>
          <w:sz w:val="22"/>
          <w:szCs w:val="22"/>
          <w:lang w:val="sk-SK"/>
        </w:rPr>
        <w:t> </w:t>
      </w:r>
      <w:r w:rsidR="001D10A3" w:rsidRPr="00C07381">
        <w:rPr>
          <w:rStyle w:val="Zvraznenie"/>
          <w:i w:val="0"/>
          <w:iCs w:val="0"/>
          <w:sz w:val="22"/>
          <w:szCs w:val="22"/>
          <w:lang w:val="sk-SK"/>
        </w:rPr>
        <w:t xml:space="preserve">precipitácii. </w:t>
      </w:r>
    </w:p>
    <w:p w14:paraId="10159DA9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284E1AA9" w14:textId="77777777" w:rsidR="001D10A3" w:rsidRDefault="001D10A3" w:rsidP="001D10A3">
      <w:pPr>
        <w:rPr>
          <w:b/>
          <w:bCs/>
          <w:sz w:val="22"/>
          <w:szCs w:val="22"/>
          <w:lang w:val="sk-SK"/>
        </w:rPr>
      </w:pPr>
      <w:r w:rsidRPr="00A97605">
        <w:rPr>
          <w:b/>
          <w:bCs/>
          <w:sz w:val="22"/>
          <w:szCs w:val="22"/>
          <w:lang w:val="sk-SK"/>
        </w:rPr>
        <w:t>Spôsob pod</w:t>
      </w:r>
      <w:r w:rsidR="00EB0CE9">
        <w:rPr>
          <w:b/>
          <w:bCs/>
          <w:sz w:val="22"/>
          <w:szCs w:val="22"/>
          <w:lang w:val="sk-SK"/>
        </w:rPr>
        <w:t>áv</w:t>
      </w:r>
      <w:r w:rsidRPr="00A97605">
        <w:rPr>
          <w:b/>
          <w:bCs/>
          <w:sz w:val="22"/>
          <w:szCs w:val="22"/>
          <w:lang w:val="sk-SK"/>
        </w:rPr>
        <w:t xml:space="preserve">ania </w:t>
      </w:r>
    </w:p>
    <w:p w14:paraId="57619D0F" w14:textId="77777777" w:rsidR="00EB0CE9" w:rsidRPr="00A97605" w:rsidRDefault="00EB0CE9" w:rsidP="001D10A3">
      <w:pPr>
        <w:rPr>
          <w:b/>
          <w:bCs/>
          <w:sz w:val="22"/>
          <w:szCs w:val="22"/>
          <w:lang w:val="sk-SK"/>
        </w:rPr>
      </w:pPr>
    </w:p>
    <w:p w14:paraId="56D33638" w14:textId="77777777" w:rsidR="001D10A3" w:rsidRPr="00A97605" w:rsidRDefault="001D10A3" w:rsidP="001D10A3">
      <w:pPr>
        <w:ind w:right="-766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Levobupivakaín má byť podávaný iba náležite kvalifikovaným a skúseným lekárom alebo pod jeho dohľadom.</w:t>
      </w:r>
    </w:p>
    <w:p w14:paraId="7FD3E027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7E4B21E3" w14:textId="77F001C8" w:rsidR="001D10A3" w:rsidRPr="004B59DA" w:rsidRDefault="00F538BD" w:rsidP="001D10A3">
      <w:pPr>
        <w:rPr>
          <w:sz w:val="22"/>
          <w:szCs w:val="22"/>
          <w:lang w:val="sk-SK"/>
        </w:rPr>
      </w:pPr>
      <w:r w:rsidRPr="004B59DA">
        <w:rPr>
          <w:sz w:val="22"/>
          <w:szCs w:val="22"/>
          <w:lang w:val="sk-SK"/>
        </w:rPr>
        <w:t>Informácie o d</w:t>
      </w:r>
      <w:r w:rsidR="001D10A3" w:rsidRPr="004B59DA">
        <w:rPr>
          <w:sz w:val="22"/>
          <w:szCs w:val="22"/>
          <w:lang w:val="sk-SK"/>
        </w:rPr>
        <w:t>ávkovan</w:t>
      </w:r>
      <w:r w:rsidRPr="004B59DA">
        <w:rPr>
          <w:sz w:val="22"/>
          <w:szCs w:val="22"/>
          <w:lang w:val="sk-SK"/>
        </w:rPr>
        <w:t>í</w:t>
      </w:r>
      <w:r w:rsidR="001D10A3" w:rsidRPr="004B59DA">
        <w:rPr>
          <w:sz w:val="22"/>
          <w:szCs w:val="22"/>
          <w:lang w:val="sk-SK"/>
        </w:rPr>
        <w:t xml:space="preserve">, </w:t>
      </w:r>
      <w:r w:rsidR="0058480F" w:rsidRPr="004B59DA">
        <w:rPr>
          <w:sz w:val="22"/>
          <w:szCs w:val="22"/>
          <w:lang w:val="sk-SK"/>
        </w:rPr>
        <w:t xml:space="preserve">pozri </w:t>
      </w:r>
      <w:r w:rsidR="00AE09CE" w:rsidRPr="004B59DA">
        <w:rPr>
          <w:sz w:val="22"/>
          <w:szCs w:val="22"/>
          <w:lang w:val="sk-SK"/>
        </w:rPr>
        <w:t>s</w:t>
      </w:r>
      <w:r w:rsidR="001D10A3" w:rsidRPr="004B59DA">
        <w:rPr>
          <w:sz w:val="22"/>
          <w:szCs w:val="22"/>
          <w:lang w:val="sk-SK"/>
        </w:rPr>
        <w:t>úhrn charakteristických vlastností lieku.</w:t>
      </w:r>
    </w:p>
    <w:p w14:paraId="23600D0F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36E1BB36" w14:textId="6D07C830" w:rsidR="001D10A3" w:rsidRPr="00A97605" w:rsidRDefault="001D10A3" w:rsidP="001D10A3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Pred a</w:t>
      </w:r>
      <w:r w:rsidR="00D05B44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v </w:t>
      </w:r>
      <w:r w:rsidR="00F538BD">
        <w:rPr>
          <w:sz w:val="22"/>
          <w:szCs w:val="22"/>
          <w:lang w:val="sk-SK"/>
        </w:rPr>
        <w:t>počas</w:t>
      </w:r>
      <w:r w:rsidR="00F538BD" w:rsidRPr="00A97605">
        <w:rPr>
          <w:sz w:val="22"/>
          <w:szCs w:val="22"/>
          <w:lang w:val="sk-SK"/>
        </w:rPr>
        <w:t xml:space="preserve"> </w:t>
      </w:r>
      <w:r w:rsidR="00F538BD">
        <w:rPr>
          <w:sz w:val="22"/>
          <w:szCs w:val="22"/>
          <w:lang w:val="sk-SK"/>
        </w:rPr>
        <w:t xml:space="preserve">injekcie </w:t>
      </w:r>
      <w:r w:rsidR="003E77F8">
        <w:rPr>
          <w:sz w:val="22"/>
          <w:szCs w:val="22"/>
          <w:lang w:val="sk-SK"/>
        </w:rPr>
        <w:t>je nevyhnutná</w:t>
      </w:r>
      <w:r w:rsidRPr="00A97605">
        <w:rPr>
          <w:sz w:val="22"/>
          <w:szCs w:val="22"/>
          <w:lang w:val="sk-SK"/>
        </w:rPr>
        <w:t xml:space="preserve"> opatrná aspirácia, aby sa predišlo intravaskulárnemu</w:t>
      </w:r>
      <w:r w:rsidR="003E77F8">
        <w:rPr>
          <w:sz w:val="22"/>
          <w:szCs w:val="22"/>
          <w:lang w:val="sk-SK"/>
        </w:rPr>
        <w:t xml:space="preserve"> alebo intratekálnemu</w:t>
      </w:r>
      <w:r w:rsidRPr="00A97605">
        <w:rPr>
          <w:sz w:val="22"/>
          <w:szCs w:val="22"/>
          <w:lang w:val="sk-SK"/>
        </w:rPr>
        <w:t xml:space="preserve"> podaniu.</w:t>
      </w:r>
    </w:p>
    <w:p w14:paraId="0CD7DA64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4FE1E4A7" w14:textId="4BDC8939" w:rsidR="001D10A3" w:rsidRPr="00A97605" w:rsidRDefault="001D10A3" w:rsidP="001D10A3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Pred a</w:t>
      </w:r>
      <w:r w:rsidR="00D05B44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počas podávania bolusovej dávky je potrebná opakovaná aspirácia</w:t>
      </w:r>
      <w:r w:rsidR="00EA2AE8" w:rsidRPr="00A97605">
        <w:rPr>
          <w:sz w:val="22"/>
          <w:szCs w:val="22"/>
          <w:lang w:val="sk-SK"/>
        </w:rPr>
        <w:t>.</w:t>
      </w:r>
      <w:r w:rsidRPr="00A97605">
        <w:rPr>
          <w:sz w:val="22"/>
          <w:szCs w:val="22"/>
          <w:lang w:val="sk-SK"/>
        </w:rPr>
        <w:t xml:space="preserve"> </w:t>
      </w:r>
      <w:r w:rsidR="00EA2AE8" w:rsidRPr="00A97605">
        <w:rPr>
          <w:sz w:val="22"/>
          <w:szCs w:val="22"/>
          <w:lang w:val="sk-SK"/>
        </w:rPr>
        <w:t>B</w:t>
      </w:r>
      <w:r w:rsidRPr="00A97605">
        <w:rPr>
          <w:sz w:val="22"/>
          <w:szCs w:val="22"/>
          <w:lang w:val="sk-SK"/>
        </w:rPr>
        <w:t xml:space="preserve">olusová </w:t>
      </w:r>
      <w:r w:rsidR="005F3A79" w:rsidRPr="00A97605">
        <w:rPr>
          <w:sz w:val="22"/>
          <w:szCs w:val="22"/>
          <w:lang w:val="sk-SK"/>
        </w:rPr>
        <w:t xml:space="preserve">injekcia </w:t>
      </w:r>
      <w:r w:rsidRPr="00A97605">
        <w:rPr>
          <w:sz w:val="22"/>
          <w:szCs w:val="22"/>
          <w:lang w:val="sk-SK"/>
        </w:rPr>
        <w:t>sa má podávať pomaly, v postupne sa zvyšujúcich dávkach, rýchlosťou 7,5 až 30</w:t>
      </w:r>
      <w:r w:rsidR="00D05B44" w:rsidRPr="00A97605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mg/min</w:t>
      </w:r>
      <w:r w:rsidR="00F538BD">
        <w:rPr>
          <w:sz w:val="22"/>
          <w:szCs w:val="22"/>
          <w:lang w:val="sk-SK"/>
        </w:rPr>
        <w:t xml:space="preserve"> za </w:t>
      </w:r>
      <w:r w:rsidRPr="00A97605">
        <w:rPr>
          <w:sz w:val="22"/>
          <w:szCs w:val="22"/>
          <w:lang w:val="sk-SK"/>
        </w:rPr>
        <w:t>pozorn</w:t>
      </w:r>
      <w:r w:rsidR="00F538BD">
        <w:rPr>
          <w:sz w:val="22"/>
          <w:szCs w:val="22"/>
          <w:lang w:val="sk-SK"/>
        </w:rPr>
        <w:t xml:space="preserve">ého </w:t>
      </w:r>
      <w:r w:rsidRPr="00A97605">
        <w:rPr>
          <w:sz w:val="22"/>
          <w:szCs w:val="22"/>
          <w:lang w:val="sk-SK"/>
        </w:rPr>
        <w:t>sledova</w:t>
      </w:r>
      <w:r w:rsidR="00F538BD">
        <w:rPr>
          <w:sz w:val="22"/>
          <w:szCs w:val="22"/>
          <w:lang w:val="sk-SK"/>
        </w:rPr>
        <w:t>nia</w:t>
      </w:r>
      <w:r w:rsidRPr="00A97605">
        <w:rPr>
          <w:sz w:val="22"/>
          <w:szCs w:val="22"/>
          <w:lang w:val="sk-SK"/>
        </w:rPr>
        <w:t xml:space="preserve"> vitáln</w:t>
      </w:r>
      <w:r w:rsidR="00F538BD">
        <w:rPr>
          <w:sz w:val="22"/>
          <w:szCs w:val="22"/>
          <w:lang w:val="sk-SK"/>
        </w:rPr>
        <w:t>ych</w:t>
      </w:r>
      <w:r w:rsidRPr="00A97605">
        <w:rPr>
          <w:sz w:val="22"/>
          <w:szCs w:val="22"/>
          <w:lang w:val="sk-SK"/>
        </w:rPr>
        <w:t xml:space="preserve"> funkci</w:t>
      </w:r>
      <w:r w:rsidR="00F538BD">
        <w:rPr>
          <w:sz w:val="22"/>
          <w:szCs w:val="22"/>
          <w:lang w:val="sk-SK"/>
        </w:rPr>
        <w:t>í</w:t>
      </w:r>
      <w:r w:rsidRPr="00A97605">
        <w:rPr>
          <w:sz w:val="22"/>
          <w:szCs w:val="22"/>
          <w:lang w:val="sk-SK"/>
        </w:rPr>
        <w:t xml:space="preserve"> pacienta a</w:t>
      </w:r>
      <w:r w:rsidR="00F538BD">
        <w:rPr>
          <w:sz w:val="22"/>
          <w:szCs w:val="22"/>
          <w:lang w:val="sk-SK"/>
        </w:rPr>
        <w:t> </w:t>
      </w:r>
      <w:r w:rsidRPr="00A97605">
        <w:rPr>
          <w:sz w:val="22"/>
          <w:szCs w:val="22"/>
          <w:lang w:val="sk-SK"/>
        </w:rPr>
        <w:t>udržiava</w:t>
      </w:r>
      <w:r w:rsidR="00F538BD">
        <w:rPr>
          <w:sz w:val="22"/>
          <w:szCs w:val="22"/>
          <w:lang w:val="sk-SK"/>
        </w:rPr>
        <w:t xml:space="preserve">nia </w:t>
      </w:r>
      <w:r w:rsidRPr="00A97605">
        <w:rPr>
          <w:sz w:val="22"/>
          <w:szCs w:val="22"/>
          <w:lang w:val="sk-SK"/>
        </w:rPr>
        <w:t>verbáln</w:t>
      </w:r>
      <w:r w:rsidR="00F538BD">
        <w:rPr>
          <w:sz w:val="22"/>
          <w:szCs w:val="22"/>
          <w:lang w:val="sk-SK"/>
        </w:rPr>
        <w:t>eho</w:t>
      </w:r>
      <w:r w:rsidRPr="00A97605">
        <w:rPr>
          <w:sz w:val="22"/>
          <w:szCs w:val="22"/>
          <w:lang w:val="sk-SK"/>
        </w:rPr>
        <w:t xml:space="preserve"> kontakt</w:t>
      </w:r>
      <w:r w:rsidR="00F538BD">
        <w:rPr>
          <w:sz w:val="22"/>
          <w:szCs w:val="22"/>
          <w:lang w:val="sk-SK"/>
        </w:rPr>
        <w:t>u</w:t>
      </w:r>
      <w:r w:rsidR="009A35BC" w:rsidRPr="00A97605">
        <w:rPr>
          <w:sz w:val="22"/>
          <w:szCs w:val="22"/>
          <w:lang w:val="sk-SK"/>
        </w:rPr>
        <w:t>.</w:t>
      </w:r>
      <w:r w:rsidRPr="00A97605">
        <w:rPr>
          <w:sz w:val="22"/>
          <w:szCs w:val="22"/>
          <w:lang w:val="sk-SK"/>
        </w:rPr>
        <w:t xml:space="preserve"> </w:t>
      </w:r>
    </w:p>
    <w:p w14:paraId="280DA898" w14:textId="77777777" w:rsidR="001D10A3" w:rsidRPr="00A97605" w:rsidRDefault="001D10A3" w:rsidP="001D10A3">
      <w:pPr>
        <w:rPr>
          <w:sz w:val="22"/>
          <w:szCs w:val="22"/>
          <w:lang w:val="sk-SK"/>
        </w:rPr>
      </w:pPr>
    </w:p>
    <w:p w14:paraId="2F09A576" w14:textId="77777777" w:rsidR="001D10A3" w:rsidRPr="00A97605" w:rsidRDefault="001D10A3" w:rsidP="001D10A3">
      <w:pPr>
        <w:ind w:right="-2"/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Ak sa objavia príznaky toxicity, injekčné podávanie je potrebné okamžite zastaviť. </w:t>
      </w:r>
    </w:p>
    <w:p w14:paraId="201D7C55" w14:textId="77777777" w:rsidR="0055325B" w:rsidRPr="00A97605" w:rsidRDefault="0055325B">
      <w:pPr>
        <w:rPr>
          <w:sz w:val="22"/>
          <w:szCs w:val="22"/>
          <w:lang w:val="sk-SK"/>
        </w:rPr>
      </w:pPr>
    </w:p>
    <w:p w14:paraId="263781E7" w14:textId="77777777" w:rsidR="0055325B" w:rsidRPr="00A97605" w:rsidRDefault="0055325B">
      <w:pPr>
        <w:rPr>
          <w:sz w:val="22"/>
          <w:szCs w:val="22"/>
          <w:lang w:val="sk-SK"/>
        </w:rPr>
      </w:pPr>
    </w:p>
    <w:p w14:paraId="3A7F3729" w14:textId="77777777" w:rsidR="00665C01" w:rsidRPr="00A97605" w:rsidRDefault="00CA4B40" w:rsidP="002978EF">
      <w:pPr>
        <w:rPr>
          <w:b/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br w:type="page"/>
      </w:r>
      <w:r w:rsidR="00665C01" w:rsidRPr="00A97605">
        <w:rPr>
          <w:b/>
          <w:sz w:val="22"/>
          <w:szCs w:val="22"/>
          <w:lang w:val="sk-SK"/>
        </w:rPr>
        <w:lastRenderedPageBreak/>
        <w:t>Návod na použitie</w:t>
      </w:r>
    </w:p>
    <w:p w14:paraId="3D73FB3C" w14:textId="77777777" w:rsidR="00665C01" w:rsidRPr="00A97605" w:rsidRDefault="00665C01" w:rsidP="00221ACD">
      <w:pPr>
        <w:rPr>
          <w:b/>
          <w:sz w:val="22"/>
          <w:szCs w:val="22"/>
          <w:lang w:val="sk-SK"/>
        </w:rPr>
      </w:pPr>
    </w:p>
    <w:p w14:paraId="2579F062" w14:textId="186E11D1" w:rsidR="00221ACD" w:rsidRPr="00C07381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1. </w:t>
      </w:r>
      <w:r w:rsidR="00F73C14" w:rsidRPr="00A97605">
        <w:rPr>
          <w:sz w:val="22"/>
          <w:szCs w:val="22"/>
          <w:lang w:val="sk-SK"/>
        </w:rPr>
        <w:t xml:space="preserve">Pozorne si prečítajte </w:t>
      </w:r>
      <w:r w:rsidR="00B13D5D">
        <w:rPr>
          <w:sz w:val="22"/>
          <w:szCs w:val="22"/>
          <w:lang w:val="sk-SK"/>
        </w:rPr>
        <w:t>štítok na ampulke</w:t>
      </w:r>
      <w:r w:rsidRPr="00C07381">
        <w:rPr>
          <w:sz w:val="22"/>
          <w:szCs w:val="22"/>
          <w:lang w:val="sk-SK"/>
        </w:rPr>
        <w:t xml:space="preserve">. </w:t>
      </w:r>
      <w:r w:rsidR="00F73C14" w:rsidRPr="00C07381">
        <w:rPr>
          <w:sz w:val="22"/>
          <w:szCs w:val="22"/>
          <w:lang w:val="sk-SK"/>
        </w:rPr>
        <w:t xml:space="preserve">Vytraste všetok </w:t>
      </w:r>
      <w:proofErr w:type="spellStart"/>
      <w:r w:rsidR="008A4DD3" w:rsidRPr="0087235E">
        <w:rPr>
          <w:sz w:val="22"/>
          <w:szCs w:val="22"/>
        </w:rPr>
        <w:t>injekčný</w:t>
      </w:r>
      <w:proofErr w:type="spellEnd"/>
      <w:r w:rsidR="008A4DD3" w:rsidRPr="0087235E">
        <w:rPr>
          <w:sz w:val="22"/>
          <w:szCs w:val="22"/>
        </w:rPr>
        <w:t>/</w:t>
      </w:r>
      <w:proofErr w:type="spellStart"/>
      <w:r w:rsidR="008A4DD3" w:rsidRPr="0087235E">
        <w:rPr>
          <w:sz w:val="22"/>
          <w:szCs w:val="22"/>
        </w:rPr>
        <w:t>infúzny</w:t>
      </w:r>
      <w:proofErr w:type="spellEnd"/>
      <w:r w:rsidR="008A4DD3" w:rsidRPr="0087235E">
        <w:rPr>
          <w:sz w:val="22"/>
          <w:szCs w:val="22"/>
        </w:rPr>
        <w:t xml:space="preserve"> </w:t>
      </w:r>
      <w:proofErr w:type="spellStart"/>
      <w:r w:rsidR="008A4DD3" w:rsidRPr="0087235E">
        <w:rPr>
          <w:sz w:val="22"/>
          <w:szCs w:val="22"/>
        </w:rPr>
        <w:t>roztok</w:t>
      </w:r>
      <w:proofErr w:type="spellEnd"/>
      <w:r w:rsidR="008A4DD3">
        <w:t xml:space="preserve"> </w:t>
      </w:r>
      <w:r w:rsidR="00F73C14" w:rsidRPr="00C07381">
        <w:rPr>
          <w:sz w:val="22"/>
          <w:szCs w:val="22"/>
          <w:lang w:val="sk-SK"/>
        </w:rPr>
        <w:t>z</w:t>
      </w:r>
      <w:r w:rsidR="00BC746A" w:rsidRPr="00C07381">
        <w:rPr>
          <w:sz w:val="22"/>
          <w:szCs w:val="22"/>
          <w:lang w:val="sk-SK"/>
        </w:rPr>
        <w:t> </w:t>
      </w:r>
      <w:r w:rsidR="00F73C14" w:rsidRPr="00C07381">
        <w:rPr>
          <w:sz w:val="22"/>
          <w:szCs w:val="22"/>
          <w:lang w:val="sk-SK"/>
        </w:rPr>
        <w:t xml:space="preserve">hrdla ampulky. </w:t>
      </w:r>
    </w:p>
    <w:p w14:paraId="5207B34C" w14:textId="77777777" w:rsidR="00221ACD" w:rsidRPr="00C07381" w:rsidRDefault="00221ACD" w:rsidP="00221ACD">
      <w:pPr>
        <w:rPr>
          <w:sz w:val="22"/>
          <w:szCs w:val="22"/>
          <w:lang w:val="sk-SK"/>
        </w:rPr>
      </w:pPr>
    </w:p>
    <w:p w14:paraId="0C764055" w14:textId="117E5C14" w:rsidR="00221ACD" w:rsidRPr="00C07381" w:rsidRDefault="007A37F7" w:rsidP="00221ACD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0F1E3C98" wp14:editId="415914C3">
            <wp:extent cx="1467485" cy="148844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A890" w14:textId="77777777" w:rsidR="00221ACD" w:rsidRPr="00C07381" w:rsidRDefault="00221ACD" w:rsidP="00221ACD">
      <w:pPr>
        <w:rPr>
          <w:sz w:val="22"/>
          <w:szCs w:val="22"/>
          <w:lang w:val="sk-SK"/>
        </w:rPr>
      </w:pPr>
    </w:p>
    <w:p w14:paraId="0EE5722F" w14:textId="77777777" w:rsidR="00221ACD" w:rsidRPr="00A97605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2. </w:t>
      </w:r>
      <w:r w:rsidR="00B16BFC" w:rsidRPr="00A97605">
        <w:rPr>
          <w:sz w:val="22"/>
          <w:szCs w:val="22"/>
          <w:lang w:val="sk-SK"/>
        </w:rPr>
        <w:t xml:space="preserve">Jednou rukou </w:t>
      </w:r>
      <w:r w:rsidR="00D818CC" w:rsidRPr="00A97605">
        <w:rPr>
          <w:sz w:val="22"/>
          <w:szCs w:val="22"/>
          <w:lang w:val="sk-SK"/>
        </w:rPr>
        <w:t>uchopte</w:t>
      </w:r>
      <w:r w:rsidR="008D3B6E" w:rsidRPr="00A97605">
        <w:rPr>
          <w:sz w:val="22"/>
          <w:szCs w:val="22"/>
          <w:lang w:val="sk-SK"/>
        </w:rPr>
        <w:t xml:space="preserve"> ampulku</w:t>
      </w:r>
      <w:r w:rsidRPr="00A97605">
        <w:rPr>
          <w:sz w:val="22"/>
          <w:szCs w:val="22"/>
          <w:lang w:val="sk-SK"/>
        </w:rPr>
        <w:t xml:space="preserve">. </w:t>
      </w:r>
      <w:r w:rsidR="00B16BFC" w:rsidRPr="00A97605">
        <w:rPr>
          <w:sz w:val="22"/>
          <w:szCs w:val="22"/>
          <w:lang w:val="sk-SK"/>
        </w:rPr>
        <w:t xml:space="preserve">Druhou rukou </w:t>
      </w:r>
      <w:r w:rsidR="00D818CC" w:rsidRPr="00A97605">
        <w:rPr>
          <w:sz w:val="22"/>
          <w:szCs w:val="22"/>
          <w:lang w:val="sk-SK"/>
        </w:rPr>
        <w:t>uchopte vrchnú časť ampulky so značkou v</w:t>
      </w:r>
      <w:r w:rsidR="00D05B44" w:rsidRPr="00A97605">
        <w:rPr>
          <w:sz w:val="22"/>
          <w:szCs w:val="22"/>
          <w:lang w:val="sk-SK"/>
        </w:rPr>
        <w:t> </w:t>
      </w:r>
      <w:r w:rsidR="00D818CC" w:rsidRPr="00A97605">
        <w:rPr>
          <w:sz w:val="22"/>
          <w:szCs w:val="22"/>
          <w:lang w:val="sk-SK"/>
        </w:rPr>
        <w:t>tvare šípky a</w:t>
      </w:r>
      <w:r w:rsidR="00D05B44" w:rsidRPr="00A97605">
        <w:rPr>
          <w:sz w:val="22"/>
          <w:szCs w:val="22"/>
          <w:lang w:val="sk-SK"/>
        </w:rPr>
        <w:t> </w:t>
      </w:r>
      <w:r w:rsidR="00D818CC" w:rsidRPr="00A97605">
        <w:rPr>
          <w:sz w:val="22"/>
          <w:szCs w:val="22"/>
          <w:lang w:val="sk-SK"/>
        </w:rPr>
        <w:t>rýchlym pohybom ju otočte proti smeru hodinových ručičiek</w:t>
      </w:r>
      <w:r w:rsidRPr="00A97605">
        <w:rPr>
          <w:sz w:val="22"/>
          <w:szCs w:val="22"/>
          <w:lang w:val="sk-SK"/>
        </w:rPr>
        <w:t xml:space="preserve">. </w:t>
      </w:r>
    </w:p>
    <w:p w14:paraId="135A2EB2" w14:textId="77777777" w:rsidR="00D818CC" w:rsidRPr="00A97605" w:rsidRDefault="00D818CC" w:rsidP="00221ACD">
      <w:pPr>
        <w:rPr>
          <w:sz w:val="22"/>
          <w:szCs w:val="22"/>
          <w:lang w:val="sk-SK"/>
        </w:rPr>
      </w:pPr>
    </w:p>
    <w:p w14:paraId="05BE304B" w14:textId="23C72351" w:rsidR="00221ACD" w:rsidRPr="00A97605" w:rsidRDefault="007A37F7" w:rsidP="00221ACD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160759E1" wp14:editId="08F7C181">
            <wp:extent cx="1467485" cy="145669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F679D" w14:textId="77777777" w:rsidR="00221ACD" w:rsidRPr="00A97605" w:rsidRDefault="00221ACD" w:rsidP="00221ACD">
      <w:pPr>
        <w:rPr>
          <w:sz w:val="22"/>
          <w:szCs w:val="22"/>
          <w:lang w:val="sk-SK"/>
        </w:rPr>
      </w:pPr>
    </w:p>
    <w:p w14:paraId="3D46DEFB" w14:textId="77777777" w:rsidR="00221ACD" w:rsidRPr="00A97605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3.</w:t>
      </w:r>
      <w:r w:rsidR="00746464" w:rsidRPr="00A97605">
        <w:rPr>
          <w:sz w:val="22"/>
          <w:szCs w:val="22"/>
          <w:lang w:val="sk-SK"/>
        </w:rPr>
        <w:t xml:space="preserve"> </w:t>
      </w:r>
      <w:r w:rsidR="003268C7" w:rsidRPr="00A97605">
        <w:rPr>
          <w:sz w:val="22"/>
          <w:szCs w:val="22"/>
          <w:lang w:val="sk-SK"/>
        </w:rPr>
        <w:t xml:space="preserve">Pevne zasuňte </w:t>
      </w:r>
      <w:r w:rsidR="00746464" w:rsidRPr="00A97605">
        <w:rPr>
          <w:sz w:val="22"/>
          <w:szCs w:val="22"/>
          <w:lang w:val="sk-SK"/>
        </w:rPr>
        <w:t>hrot</w:t>
      </w:r>
      <w:r w:rsidR="003268C7" w:rsidRPr="00A97605">
        <w:rPr>
          <w:sz w:val="22"/>
          <w:szCs w:val="22"/>
          <w:lang w:val="sk-SK"/>
        </w:rPr>
        <w:t xml:space="preserve"> striekačky do ampulky.</w:t>
      </w:r>
    </w:p>
    <w:p w14:paraId="62E52137" w14:textId="5B52DC4B" w:rsidR="00221ACD" w:rsidRPr="00A97605" w:rsidRDefault="007A37F7" w:rsidP="00221ACD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330FCB3B" wp14:editId="3B3AD6E5">
            <wp:extent cx="1435100" cy="145669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8399D" w14:textId="77777777" w:rsidR="00221ACD" w:rsidRPr="00A97605" w:rsidRDefault="00221ACD" w:rsidP="00221ACD">
      <w:pPr>
        <w:rPr>
          <w:sz w:val="22"/>
          <w:szCs w:val="22"/>
          <w:lang w:val="sk-SK"/>
        </w:rPr>
      </w:pPr>
    </w:p>
    <w:p w14:paraId="0706EE77" w14:textId="6D21BD5E" w:rsidR="00221ACD" w:rsidRPr="00A97605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>4</w:t>
      </w:r>
      <w:r w:rsidR="000328BC">
        <w:rPr>
          <w:sz w:val="22"/>
          <w:szCs w:val="22"/>
          <w:lang w:val="sk-SK"/>
        </w:rPr>
        <w:t>.</w:t>
      </w:r>
    </w:p>
    <w:p w14:paraId="2FF70813" w14:textId="50D4FACA" w:rsidR="00221ACD" w:rsidRPr="00A97605" w:rsidRDefault="007A37F7" w:rsidP="00221ACD">
      <w:pPr>
        <w:rPr>
          <w:sz w:val="22"/>
          <w:szCs w:val="22"/>
          <w:lang w:val="sk-SK"/>
        </w:rPr>
      </w:pPr>
      <w:r>
        <w:rPr>
          <w:noProof/>
          <w:sz w:val="22"/>
          <w:szCs w:val="22"/>
          <w:lang w:val="sk-SK" w:eastAsia="sk-SK"/>
        </w:rPr>
        <w:drawing>
          <wp:inline distT="0" distB="0" distL="0" distR="0" wp14:anchorId="7FF45CA3" wp14:editId="620E11FD">
            <wp:extent cx="1435100" cy="1467485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8743" w14:textId="5AF2DE47" w:rsidR="000328BC" w:rsidRDefault="000328B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br w:type="page"/>
      </w:r>
    </w:p>
    <w:p w14:paraId="324635D7" w14:textId="77777777" w:rsidR="00221ACD" w:rsidRPr="00A97605" w:rsidRDefault="00221ACD" w:rsidP="00221ACD">
      <w:pPr>
        <w:rPr>
          <w:sz w:val="22"/>
          <w:szCs w:val="22"/>
          <w:lang w:val="sk-SK"/>
        </w:rPr>
      </w:pPr>
    </w:p>
    <w:p w14:paraId="433ADE52" w14:textId="1B7047B9" w:rsidR="00221ACD" w:rsidRPr="00A97605" w:rsidRDefault="00221ACD" w:rsidP="00221ACD">
      <w:pPr>
        <w:rPr>
          <w:sz w:val="22"/>
          <w:szCs w:val="22"/>
          <w:lang w:val="sk-SK"/>
        </w:rPr>
      </w:pPr>
      <w:r w:rsidRPr="00A97605">
        <w:rPr>
          <w:sz w:val="22"/>
          <w:szCs w:val="22"/>
          <w:lang w:val="sk-SK"/>
        </w:rPr>
        <w:t xml:space="preserve">5. </w:t>
      </w:r>
      <w:r w:rsidR="002F39C8" w:rsidRPr="00A97605">
        <w:rPr>
          <w:sz w:val="22"/>
          <w:szCs w:val="22"/>
          <w:lang w:val="sk-SK"/>
        </w:rPr>
        <w:t>Jemne tlačte ampulku uk</w:t>
      </w:r>
      <w:r w:rsidR="00C04B98" w:rsidRPr="00A97605">
        <w:rPr>
          <w:sz w:val="22"/>
          <w:szCs w:val="22"/>
          <w:lang w:val="sk-SK"/>
        </w:rPr>
        <w:t>a</w:t>
      </w:r>
      <w:r w:rsidR="002F39C8" w:rsidRPr="00A97605">
        <w:rPr>
          <w:sz w:val="22"/>
          <w:szCs w:val="22"/>
          <w:lang w:val="sk-SK"/>
        </w:rPr>
        <w:t>zov</w:t>
      </w:r>
      <w:r w:rsidR="00C04B98" w:rsidRPr="00A97605">
        <w:rPr>
          <w:sz w:val="22"/>
          <w:szCs w:val="22"/>
          <w:lang w:val="sk-SK"/>
        </w:rPr>
        <w:t>á</w:t>
      </w:r>
      <w:r w:rsidR="002F39C8" w:rsidRPr="00A97605">
        <w:rPr>
          <w:sz w:val="22"/>
          <w:szCs w:val="22"/>
          <w:lang w:val="sk-SK"/>
        </w:rPr>
        <w:t>kom k</w:t>
      </w:r>
      <w:r w:rsidR="00D05B44" w:rsidRPr="00A97605">
        <w:rPr>
          <w:sz w:val="22"/>
          <w:szCs w:val="22"/>
          <w:lang w:val="sk-SK"/>
        </w:rPr>
        <w:t> </w:t>
      </w:r>
      <w:r w:rsidR="002F39C8" w:rsidRPr="00A97605">
        <w:rPr>
          <w:sz w:val="22"/>
          <w:szCs w:val="22"/>
          <w:lang w:val="sk-SK"/>
        </w:rPr>
        <w:t>sebe</w:t>
      </w:r>
      <w:r w:rsidR="00A858A7" w:rsidRPr="00A97605">
        <w:rPr>
          <w:sz w:val="22"/>
          <w:szCs w:val="22"/>
          <w:lang w:val="sk-SK"/>
        </w:rPr>
        <w:t xml:space="preserve"> a</w:t>
      </w:r>
      <w:r w:rsidR="00D05B44" w:rsidRPr="00A97605">
        <w:rPr>
          <w:sz w:val="22"/>
          <w:szCs w:val="22"/>
          <w:lang w:val="sk-SK"/>
        </w:rPr>
        <w:t> </w:t>
      </w:r>
      <w:r w:rsidR="00A858A7" w:rsidRPr="00A97605">
        <w:rPr>
          <w:sz w:val="22"/>
          <w:szCs w:val="22"/>
          <w:lang w:val="sk-SK"/>
        </w:rPr>
        <w:t>pomaly</w:t>
      </w:r>
      <w:r w:rsidRPr="00A97605">
        <w:rPr>
          <w:sz w:val="22"/>
          <w:szCs w:val="22"/>
          <w:lang w:val="sk-SK"/>
        </w:rPr>
        <w:t xml:space="preserve"> </w:t>
      </w:r>
      <w:r w:rsidR="00EE4720" w:rsidRPr="00A97605">
        <w:rPr>
          <w:sz w:val="22"/>
          <w:szCs w:val="22"/>
          <w:lang w:val="sk-SK"/>
        </w:rPr>
        <w:t>na</w:t>
      </w:r>
      <w:r w:rsidR="00B13D5D">
        <w:rPr>
          <w:sz w:val="22"/>
          <w:szCs w:val="22"/>
          <w:lang w:val="sk-SK"/>
        </w:rPr>
        <w:t>tiahni</w:t>
      </w:r>
      <w:r w:rsidR="00EE4720" w:rsidRPr="00A97605">
        <w:rPr>
          <w:sz w:val="22"/>
          <w:szCs w:val="22"/>
          <w:lang w:val="sk-SK"/>
        </w:rPr>
        <w:t>te jej obsah do striekačky.</w:t>
      </w:r>
    </w:p>
    <w:p w14:paraId="446FC67B" w14:textId="0AF4CECA" w:rsidR="0055325B" w:rsidRPr="00A97605" w:rsidRDefault="007A37F7">
      <w:pPr>
        <w:rPr>
          <w:b/>
          <w:bCs/>
          <w:sz w:val="22"/>
          <w:szCs w:val="22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5C92E0FC" wp14:editId="5AA8709B">
            <wp:extent cx="1424940" cy="1477645"/>
            <wp:effectExtent l="0" t="0" r="3810" b="825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25B" w:rsidRPr="00A97605" w:rsidSect="004B59DA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134" w:right="1418" w:bottom="1134" w:left="1418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789F4" w14:textId="77777777" w:rsidR="00592CBF" w:rsidRDefault="00592CBF">
      <w:r>
        <w:separator/>
      </w:r>
    </w:p>
  </w:endnote>
  <w:endnote w:type="continuationSeparator" w:id="0">
    <w:p w14:paraId="07ABA967" w14:textId="77777777" w:rsidR="00592CBF" w:rsidRDefault="0059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89BE5" w14:textId="77777777" w:rsidR="003A1305" w:rsidRPr="00F57A63" w:rsidRDefault="003A1305">
    <w:pPr>
      <w:pStyle w:val="Pta"/>
      <w:jc w:val="center"/>
      <w:rPr>
        <w:sz w:val="18"/>
        <w:szCs w:val="18"/>
      </w:rPr>
    </w:pPr>
    <w:r w:rsidRPr="00F57A63">
      <w:rPr>
        <w:sz w:val="18"/>
        <w:szCs w:val="18"/>
      </w:rPr>
      <w:fldChar w:fldCharType="begin"/>
    </w:r>
    <w:r w:rsidRPr="00F57A63">
      <w:rPr>
        <w:sz w:val="18"/>
        <w:szCs w:val="18"/>
      </w:rPr>
      <w:instrText xml:space="preserve"> PAGE   \* MERGEFORMAT </w:instrText>
    </w:r>
    <w:r w:rsidRPr="00F57A63">
      <w:rPr>
        <w:sz w:val="18"/>
        <w:szCs w:val="18"/>
      </w:rPr>
      <w:fldChar w:fldCharType="separate"/>
    </w:r>
    <w:r w:rsidR="00181888">
      <w:rPr>
        <w:noProof/>
        <w:sz w:val="18"/>
        <w:szCs w:val="18"/>
      </w:rPr>
      <w:t>9</w:t>
    </w:r>
    <w:r w:rsidRPr="00F57A63">
      <w:rPr>
        <w:sz w:val="18"/>
        <w:szCs w:val="18"/>
      </w:rPr>
      <w:fldChar w:fldCharType="end"/>
    </w:r>
  </w:p>
  <w:p w14:paraId="4AB18B0A" w14:textId="77777777" w:rsidR="003A1305" w:rsidRPr="00AC59FD" w:rsidRDefault="003A1305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3ECA4" w14:textId="77777777" w:rsidR="00592CBF" w:rsidRDefault="00592CBF">
      <w:r>
        <w:separator/>
      </w:r>
    </w:p>
  </w:footnote>
  <w:footnote w:type="continuationSeparator" w:id="0">
    <w:p w14:paraId="7F6E50AB" w14:textId="77777777" w:rsidR="00592CBF" w:rsidRDefault="00592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178A7" w14:textId="77777777" w:rsidR="008962F1" w:rsidRPr="00207352" w:rsidRDefault="008962F1" w:rsidP="008962F1">
    <w:pPr>
      <w:rPr>
        <w:sz w:val="18"/>
        <w:szCs w:val="18"/>
        <w:lang w:val="sk-SK"/>
      </w:rPr>
    </w:pPr>
    <w:r w:rsidRPr="00207352">
      <w:rPr>
        <w:sz w:val="18"/>
        <w:szCs w:val="18"/>
        <w:lang w:val="sk-SK"/>
      </w:rPr>
      <w:t>Schválený text k rozhodnutiu o zmene, ev.</w:t>
    </w:r>
    <w:r>
      <w:rPr>
        <w:sz w:val="18"/>
        <w:szCs w:val="18"/>
        <w:lang w:val="sk-SK"/>
      </w:rPr>
      <w:t xml:space="preserve"> </w:t>
    </w:r>
    <w:r w:rsidRPr="00207352">
      <w:rPr>
        <w:sz w:val="18"/>
        <w:szCs w:val="18"/>
        <w:lang w:val="sk-SK"/>
      </w:rPr>
      <w:t>č.: 2017/</w:t>
    </w:r>
    <w:r>
      <w:rPr>
        <w:sz w:val="18"/>
        <w:szCs w:val="18"/>
        <w:lang w:val="sk-SK"/>
      </w:rPr>
      <w:t>03732-</w:t>
    </w:r>
    <w:r w:rsidRPr="00207352">
      <w:rPr>
        <w:sz w:val="18"/>
        <w:szCs w:val="18"/>
        <w:lang w:val="sk-SK"/>
      </w:rPr>
      <w:t>ZME</w:t>
    </w:r>
  </w:p>
  <w:p w14:paraId="663DD43E" w14:textId="51AE2C55" w:rsidR="008A4DD3" w:rsidRPr="00207352" w:rsidRDefault="00E74FA0" w:rsidP="008A4DD3">
    <w:pPr>
      <w:rPr>
        <w:sz w:val="18"/>
        <w:szCs w:val="18"/>
        <w:lang w:val="sk-SK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</w:t>
    </w:r>
    <w:r w:rsidR="00EF0981">
      <w:rPr>
        <w:sz w:val="18"/>
        <w:szCs w:val="18"/>
      </w:rPr>
      <w:t>3</w:t>
    </w:r>
    <w:r>
      <w:rPr>
        <w:sz w:val="18"/>
        <w:szCs w:val="18"/>
      </w:rPr>
      <w:t xml:space="preserve">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2019/</w:t>
    </w:r>
    <w:r w:rsidR="00181888">
      <w:rPr>
        <w:sz w:val="18"/>
        <w:szCs w:val="18"/>
      </w:rPr>
      <w:t>03013-Z1B</w:t>
    </w:r>
  </w:p>
  <w:p w14:paraId="54D86801" w14:textId="3FCE780F" w:rsidR="008962F1" w:rsidRDefault="008962F1">
    <w:pPr>
      <w:pStyle w:val="Hlavika"/>
    </w:pPr>
  </w:p>
  <w:p w14:paraId="6EE0A5AC" w14:textId="77777777" w:rsidR="008962F1" w:rsidRDefault="008962F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43986" w14:textId="65BF96EC" w:rsidR="00694A11" w:rsidRPr="00207352" w:rsidRDefault="00694A11" w:rsidP="00694A11">
    <w:pPr>
      <w:rPr>
        <w:sz w:val="18"/>
        <w:szCs w:val="18"/>
        <w:lang w:val="sk-SK"/>
      </w:rPr>
    </w:pPr>
    <w:r w:rsidRPr="00207352">
      <w:rPr>
        <w:sz w:val="18"/>
        <w:szCs w:val="18"/>
        <w:lang w:val="sk-SK"/>
      </w:rPr>
      <w:t>Schválený text k rozhodnutiu o zmene, ev.</w:t>
    </w:r>
    <w:r w:rsidR="008962F1">
      <w:rPr>
        <w:sz w:val="18"/>
        <w:szCs w:val="18"/>
        <w:lang w:val="sk-SK"/>
      </w:rPr>
      <w:t xml:space="preserve"> </w:t>
    </w:r>
    <w:r w:rsidRPr="00207352">
      <w:rPr>
        <w:sz w:val="18"/>
        <w:szCs w:val="18"/>
        <w:lang w:val="sk-SK"/>
      </w:rPr>
      <w:t>č.: 2017/</w:t>
    </w:r>
    <w:r>
      <w:rPr>
        <w:sz w:val="18"/>
        <w:szCs w:val="18"/>
        <w:lang w:val="sk-SK"/>
      </w:rPr>
      <w:t>03732-</w:t>
    </w:r>
    <w:r w:rsidRPr="00207352">
      <w:rPr>
        <w:sz w:val="18"/>
        <w:szCs w:val="18"/>
        <w:lang w:val="sk-SK"/>
      </w:rPr>
      <w:t>ZME</w:t>
    </w:r>
  </w:p>
  <w:p w14:paraId="14B8113F" w14:textId="69AF2C64" w:rsidR="00694A11" w:rsidRDefault="00694A11">
    <w:pPr>
      <w:pStyle w:val="Hlavika"/>
    </w:pPr>
  </w:p>
  <w:p w14:paraId="05CB0332" w14:textId="77777777" w:rsidR="00694A11" w:rsidRDefault="00694A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2C1D94"/>
    <w:multiLevelType w:val="hybridMultilevel"/>
    <w:tmpl w:val="998C32C6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F2074"/>
    <w:multiLevelType w:val="hybridMultilevel"/>
    <w:tmpl w:val="982AF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74026"/>
    <w:multiLevelType w:val="hybridMultilevel"/>
    <w:tmpl w:val="C2585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84C52"/>
    <w:multiLevelType w:val="hybridMultilevel"/>
    <w:tmpl w:val="5D6C7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1900"/>
    <w:multiLevelType w:val="hybridMultilevel"/>
    <w:tmpl w:val="2B1E6404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1C31ED"/>
    <w:multiLevelType w:val="hybridMultilevel"/>
    <w:tmpl w:val="41DCEA10"/>
    <w:lvl w:ilvl="0" w:tplc="31ACEFC6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00049DD"/>
    <w:multiLevelType w:val="hybridMultilevel"/>
    <w:tmpl w:val="0FAC8BC8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5C4FC4"/>
    <w:multiLevelType w:val="hybridMultilevel"/>
    <w:tmpl w:val="BEFEA2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0335C01"/>
    <w:multiLevelType w:val="hybridMultilevel"/>
    <w:tmpl w:val="A15AA5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0D3826"/>
    <w:multiLevelType w:val="hybridMultilevel"/>
    <w:tmpl w:val="B19C2AE2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72402B"/>
    <w:multiLevelType w:val="hybridMultilevel"/>
    <w:tmpl w:val="DE2E065C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35580F"/>
    <w:multiLevelType w:val="hybridMultilevel"/>
    <w:tmpl w:val="A380D3B8"/>
    <w:lvl w:ilvl="0" w:tplc="E5D47A78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>
    <w:nsid w:val="4887366A"/>
    <w:multiLevelType w:val="multilevel"/>
    <w:tmpl w:val="669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8467A"/>
    <w:multiLevelType w:val="multilevel"/>
    <w:tmpl w:val="0B4C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7F3DC8"/>
    <w:multiLevelType w:val="hybridMultilevel"/>
    <w:tmpl w:val="A7D8970E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D705396"/>
    <w:multiLevelType w:val="multilevel"/>
    <w:tmpl w:val="BA34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947CF1"/>
    <w:multiLevelType w:val="hybridMultilevel"/>
    <w:tmpl w:val="4118BE24"/>
    <w:lvl w:ilvl="0" w:tplc="C5ACD30A">
      <w:start w:val="1"/>
      <w:numFmt w:val="bullet"/>
      <w:lvlText w:val=""/>
      <w:lvlJc w:val="left"/>
      <w:pPr>
        <w:tabs>
          <w:tab w:val="num" w:pos="576"/>
        </w:tabs>
        <w:ind w:left="576" w:hanging="504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25483F"/>
    <w:multiLevelType w:val="hybridMultilevel"/>
    <w:tmpl w:val="9C1A1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0934CC"/>
    <w:multiLevelType w:val="hybridMultilevel"/>
    <w:tmpl w:val="4CB662D8"/>
    <w:lvl w:ilvl="0" w:tplc="041B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68247730"/>
    <w:multiLevelType w:val="multilevel"/>
    <w:tmpl w:val="BE04384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A836856"/>
    <w:multiLevelType w:val="hybridMultilevel"/>
    <w:tmpl w:val="CE124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18"/>
  </w:num>
  <w:num w:numId="5">
    <w:abstractNumId w:val="14"/>
  </w:num>
  <w:num w:numId="6">
    <w:abstractNumId w:val="12"/>
  </w:num>
  <w:num w:numId="7">
    <w:abstractNumId w:val="5"/>
  </w:num>
  <w:num w:numId="8">
    <w:abstractNumId w:val="11"/>
  </w:num>
  <w:num w:numId="9">
    <w:abstractNumId w:val="16"/>
  </w:num>
  <w:num w:numId="10">
    <w:abstractNumId w:val="7"/>
  </w:num>
  <w:num w:numId="11">
    <w:abstractNumId w:val="1"/>
  </w:num>
  <w:num w:numId="12">
    <w:abstractNumId w:val="13"/>
  </w:num>
  <w:num w:numId="13">
    <w:abstractNumId w:val="8"/>
  </w:num>
  <w:num w:numId="14">
    <w:abstractNumId w:val="6"/>
  </w:num>
  <w:num w:numId="15">
    <w:abstractNumId w:val="19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9"/>
  </w:num>
  <w:num w:numId="18">
    <w:abstractNumId w:val="17"/>
  </w:num>
  <w:num w:numId="19">
    <w:abstractNumId w:val="22"/>
  </w:num>
  <w:num w:numId="20">
    <w:abstractNumId w:val="4"/>
  </w:num>
  <w:num w:numId="21">
    <w:abstractNumId w:val="3"/>
  </w:num>
  <w:num w:numId="22">
    <w:abstractNumId w:val="20"/>
  </w:num>
  <w:num w:numId="23">
    <w:abstractNumId w:val="10"/>
  </w:num>
  <w:num w:numId="2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userova, Karin">
    <w15:presenceInfo w15:providerId="AD" w15:userId="S-1-5-21-2459832866-3820126253-1625292444-145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FB"/>
    <w:rsid w:val="00002E33"/>
    <w:rsid w:val="00004D08"/>
    <w:rsid w:val="00007771"/>
    <w:rsid w:val="00011D2C"/>
    <w:rsid w:val="00016895"/>
    <w:rsid w:val="000328BC"/>
    <w:rsid w:val="00032EEE"/>
    <w:rsid w:val="00056AE0"/>
    <w:rsid w:val="000574BE"/>
    <w:rsid w:val="00065D52"/>
    <w:rsid w:val="0007119C"/>
    <w:rsid w:val="0007289D"/>
    <w:rsid w:val="000740C0"/>
    <w:rsid w:val="000762DC"/>
    <w:rsid w:val="00085F8A"/>
    <w:rsid w:val="0009004F"/>
    <w:rsid w:val="00092724"/>
    <w:rsid w:val="000934B8"/>
    <w:rsid w:val="00094455"/>
    <w:rsid w:val="000A0986"/>
    <w:rsid w:val="000A2121"/>
    <w:rsid w:val="000A71C3"/>
    <w:rsid w:val="000A7490"/>
    <w:rsid w:val="000B32D7"/>
    <w:rsid w:val="000B64D6"/>
    <w:rsid w:val="000C778F"/>
    <w:rsid w:val="000D5649"/>
    <w:rsid w:val="000D6051"/>
    <w:rsid w:val="000E525B"/>
    <w:rsid w:val="000E5757"/>
    <w:rsid w:val="000E5C50"/>
    <w:rsid w:val="000E6093"/>
    <w:rsid w:val="000E7223"/>
    <w:rsid w:val="000F3D68"/>
    <w:rsid w:val="000F7B6A"/>
    <w:rsid w:val="00102AB9"/>
    <w:rsid w:val="0010378F"/>
    <w:rsid w:val="00106D40"/>
    <w:rsid w:val="00112A3A"/>
    <w:rsid w:val="00121631"/>
    <w:rsid w:val="001233F9"/>
    <w:rsid w:val="0012466D"/>
    <w:rsid w:val="0012497A"/>
    <w:rsid w:val="00126439"/>
    <w:rsid w:val="00130978"/>
    <w:rsid w:val="00133901"/>
    <w:rsid w:val="00133E2D"/>
    <w:rsid w:val="0014278E"/>
    <w:rsid w:val="00143CA0"/>
    <w:rsid w:val="001440CE"/>
    <w:rsid w:val="001632E9"/>
    <w:rsid w:val="00176387"/>
    <w:rsid w:val="00181888"/>
    <w:rsid w:val="00183221"/>
    <w:rsid w:val="00186018"/>
    <w:rsid w:val="0018768E"/>
    <w:rsid w:val="001A0CC0"/>
    <w:rsid w:val="001A17AC"/>
    <w:rsid w:val="001A2887"/>
    <w:rsid w:val="001B0841"/>
    <w:rsid w:val="001B2279"/>
    <w:rsid w:val="001C5AC9"/>
    <w:rsid w:val="001D021B"/>
    <w:rsid w:val="001D0E51"/>
    <w:rsid w:val="001D10A3"/>
    <w:rsid w:val="001D16B8"/>
    <w:rsid w:val="001D3D3B"/>
    <w:rsid w:val="001D4E1A"/>
    <w:rsid w:val="001D73E5"/>
    <w:rsid w:val="001F3126"/>
    <w:rsid w:val="00200092"/>
    <w:rsid w:val="00203411"/>
    <w:rsid w:val="002078F2"/>
    <w:rsid w:val="0021782C"/>
    <w:rsid w:val="00221ACD"/>
    <w:rsid w:val="00222FC3"/>
    <w:rsid w:val="00227CEC"/>
    <w:rsid w:val="00241333"/>
    <w:rsid w:val="00246D32"/>
    <w:rsid w:val="002559FF"/>
    <w:rsid w:val="00261522"/>
    <w:rsid w:val="00265939"/>
    <w:rsid w:val="002660C5"/>
    <w:rsid w:val="00266F4F"/>
    <w:rsid w:val="00271F97"/>
    <w:rsid w:val="00272D11"/>
    <w:rsid w:val="00272D82"/>
    <w:rsid w:val="00280F50"/>
    <w:rsid w:val="00282DD0"/>
    <w:rsid w:val="002837E0"/>
    <w:rsid w:val="00285044"/>
    <w:rsid w:val="002913AA"/>
    <w:rsid w:val="00291473"/>
    <w:rsid w:val="0029400C"/>
    <w:rsid w:val="00296D9D"/>
    <w:rsid w:val="002978EF"/>
    <w:rsid w:val="002A05FE"/>
    <w:rsid w:val="002A3A02"/>
    <w:rsid w:val="002B07B6"/>
    <w:rsid w:val="002B0EC8"/>
    <w:rsid w:val="002B5DBA"/>
    <w:rsid w:val="002C77D9"/>
    <w:rsid w:val="002C78D0"/>
    <w:rsid w:val="002D0AE3"/>
    <w:rsid w:val="002D2DCB"/>
    <w:rsid w:val="002D39B0"/>
    <w:rsid w:val="002D6600"/>
    <w:rsid w:val="002E3F86"/>
    <w:rsid w:val="002E5DC1"/>
    <w:rsid w:val="002F1CEF"/>
    <w:rsid w:val="002F39C8"/>
    <w:rsid w:val="00303491"/>
    <w:rsid w:val="00321BEA"/>
    <w:rsid w:val="00323E4F"/>
    <w:rsid w:val="003268C7"/>
    <w:rsid w:val="003314E5"/>
    <w:rsid w:val="00334D41"/>
    <w:rsid w:val="003358CF"/>
    <w:rsid w:val="00340FC5"/>
    <w:rsid w:val="00342037"/>
    <w:rsid w:val="003438C9"/>
    <w:rsid w:val="003448BE"/>
    <w:rsid w:val="00354395"/>
    <w:rsid w:val="00357227"/>
    <w:rsid w:val="003612D7"/>
    <w:rsid w:val="00363ACE"/>
    <w:rsid w:val="003730AD"/>
    <w:rsid w:val="00373D6F"/>
    <w:rsid w:val="0037451F"/>
    <w:rsid w:val="00376C67"/>
    <w:rsid w:val="00377663"/>
    <w:rsid w:val="00385EEA"/>
    <w:rsid w:val="00392B76"/>
    <w:rsid w:val="003A1305"/>
    <w:rsid w:val="003A5B60"/>
    <w:rsid w:val="003A6F3F"/>
    <w:rsid w:val="003A7B2B"/>
    <w:rsid w:val="003B27CD"/>
    <w:rsid w:val="003C0089"/>
    <w:rsid w:val="003C0982"/>
    <w:rsid w:val="003D2BB1"/>
    <w:rsid w:val="003D3C32"/>
    <w:rsid w:val="003D3CCC"/>
    <w:rsid w:val="003E1BC7"/>
    <w:rsid w:val="003E2929"/>
    <w:rsid w:val="003E77F8"/>
    <w:rsid w:val="004060EB"/>
    <w:rsid w:val="0041277E"/>
    <w:rsid w:val="004169E9"/>
    <w:rsid w:val="00417876"/>
    <w:rsid w:val="00422710"/>
    <w:rsid w:val="00426974"/>
    <w:rsid w:val="00437B90"/>
    <w:rsid w:val="0044488C"/>
    <w:rsid w:val="0044769B"/>
    <w:rsid w:val="00450172"/>
    <w:rsid w:val="00453366"/>
    <w:rsid w:val="004615B6"/>
    <w:rsid w:val="0046310B"/>
    <w:rsid w:val="004668ED"/>
    <w:rsid w:val="00474250"/>
    <w:rsid w:val="00475CD4"/>
    <w:rsid w:val="00475EEE"/>
    <w:rsid w:val="00483EFE"/>
    <w:rsid w:val="00490ABF"/>
    <w:rsid w:val="004A16F3"/>
    <w:rsid w:val="004A1E43"/>
    <w:rsid w:val="004A341E"/>
    <w:rsid w:val="004A5D7E"/>
    <w:rsid w:val="004A76C6"/>
    <w:rsid w:val="004B284D"/>
    <w:rsid w:val="004B2D8A"/>
    <w:rsid w:val="004B59DA"/>
    <w:rsid w:val="004B7EF6"/>
    <w:rsid w:val="004D1860"/>
    <w:rsid w:val="004D4A1A"/>
    <w:rsid w:val="004D4F7B"/>
    <w:rsid w:val="004E53DD"/>
    <w:rsid w:val="00501CA2"/>
    <w:rsid w:val="005042FC"/>
    <w:rsid w:val="005073B6"/>
    <w:rsid w:val="00507FFA"/>
    <w:rsid w:val="005144F9"/>
    <w:rsid w:val="005174D3"/>
    <w:rsid w:val="00522F3C"/>
    <w:rsid w:val="00524B62"/>
    <w:rsid w:val="00531FA8"/>
    <w:rsid w:val="00532486"/>
    <w:rsid w:val="00540714"/>
    <w:rsid w:val="0055325B"/>
    <w:rsid w:val="00561A28"/>
    <w:rsid w:val="0057258C"/>
    <w:rsid w:val="00573330"/>
    <w:rsid w:val="005744A5"/>
    <w:rsid w:val="00577C28"/>
    <w:rsid w:val="005810F2"/>
    <w:rsid w:val="005838F2"/>
    <w:rsid w:val="0058467F"/>
    <w:rsid w:val="0058480F"/>
    <w:rsid w:val="00592ADC"/>
    <w:rsid w:val="00592CBF"/>
    <w:rsid w:val="005937DC"/>
    <w:rsid w:val="005950DD"/>
    <w:rsid w:val="00595C86"/>
    <w:rsid w:val="005A04C5"/>
    <w:rsid w:val="005A5AA2"/>
    <w:rsid w:val="005B40EB"/>
    <w:rsid w:val="005B4CC9"/>
    <w:rsid w:val="005C3F88"/>
    <w:rsid w:val="005C4131"/>
    <w:rsid w:val="005C52FB"/>
    <w:rsid w:val="005C729B"/>
    <w:rsid w:val="005D5666"/>
    <w:rsid w:val="005E330F"/>
    <w:rsid w:val="005F1DEC"/>
    <w:rsid w:val="005F3A79"/>
    <w:rsid w:val="006004F2"/>
    <w:rsid w:val="006043C0"/>
    <w:rsid w:val="006046D4"/>
    <w:rsid w:val="006063FB"/>
    <w:rsid w:val="006102A5"/>
    <w:rsid w:val="00611027"/>
    <w:rsid w:val="00611BE7"/>
    <w:rsid w:val="00621F36"/>
    <w:rsid w:val="0062357E"/>
    <w:rsid w:val="006254A1"/>
    <w:rsid w:val="00634C95"/>
    <w:rsid w:val="00635EC5"/>
    <w:rsid w:val="00657449"/>
    <w:rsid w:val="00660FC1"/>
    <w:rsid w:val="006637D4"/>
    <w:rsid w:val="00665C01"/>
    <w:rsid w:val="006708E0"/>
    <w:rsid w:val="0067265F"/>
    <w:rsid w:val="00672B8F"/>
    <w:rsid w:val="0068249B"/>
    <w:rsid w:val="006870E1"/>
    <w:rsid w:val="00687848"/>
    <w:rsid w:val="006920BD"/>
    <w:rsid w:val="00693FC1"/>
    <w:rsid w:val="00694A11"/>
    <w:rsid w:val="006964E0"/>
    <w:rsid w:val="006979C1"/>
    <w:rsid w:val="006B053A"/>
    <w:rsid w:val="006B4D10"/>
    <w:rsid w:val="006B78ED"/>
    <w:rsid w:val="006C15BC"/>
    <w:rsid w:val="006C5FB7"/>
    <w:rsid w:val="006D3845"/>
    <w:rsid w:val="006E2180"/>
    <w:rsid w:val="006E2D4F"/>
    <w:rsid w:val="006E305D"/>
    <w:rsid w:val="006E4C29"/>
    <w:rsid w:val="006F51AA"/>
    <w:rsid w:val="006F77EF"/>
    <w:rsid w:val="007013AC"/>
    <w:rsid w:val="007102C6"/>
    <w:rsid w:val="00711ACD"/>
    <w:rsid w:val="007162CC"/>
    <w:rsid w:val="00731493"/>
    <w:rsid w:val="00740FCD"/>
    <w:rsid w:val="00741809"/>
    <w:rsid w:val="00743930"/>
    <w:rsid w:val="00746464"/>
    <w:rsid w:val="00761998"/>
    <w:rsid w:val="007755A8"/>
    <w:rsid w:val="00783239"/>
    <w:rsid w:val="007921A8"/>
    <w:rsid w:val="00794927"/>
    <w:rsid w:val="007A37F7"/>
    <w:rsid w:val="007A49D6"/>
    <w:rsid w:val="007A4DB0"/>
    <w:rsid w:val="007B46B5"/>
    <w:rsid w:val="007B7367"/>
    <w:rsid w:val="007B7821"/>
    <w:rsid w:val="007C56A6"/>
    <w:rsid w:val="007D065B"/>
    <w:rsid w:val="007D6860"/>
    <w:rsid w:val="007E2E01"/>
    <w:rsid w:val="007E3602"/>
    <w:rsid w:val="007E4AA8"/>
    <w:rsid w:val="007E7A49"/>
    <w:rsid w:val="007F3B54"/>
    <w:rsid w:val="008255B3"/>
    <w:rsid w:val="0082791C"/>
    <w:rsid w:val="00830955"/>
    <w:rsid w:val="0084162A"/>
    <w:rsid w:val="008427F3"/>
    <w:rsid w:val="00853133"/>
    <w:rsid w:val="00867013"/>
    <w:rsid w:val="008759D2"/>
    <w:rsid w:val="008764F9"/>
    <w:rsid w:val="00881A9B"/>
    <w:rsid w:val="00883DFD"/>
    <w:rsid w:val="00891BD8"/>
    <w:rsid w:val="008952C2"/>
    <w:rsid w:val="008962F1"/>
    <w:rsid w:val="008A0654"/>
    <w:rsid w:val="008A4DD3"/>
    <w:rsid w:val="008B2A92"/>
    <w:rsid w:val="008B3692"/>
    <w:rsid w:val="008B5D7F"/>
    <w:rsid w:val="008C41B9"/>
    <w:rsid w:val="008D3B6E"/>
    <w:rsid w:val="009106E1"/>
    <w:rsid w:val="00910A9B"/>
    <w:rsid w:val="00911087"/>
    <w:rsid w:val="0091606B"/>
    <w:rsid w:val="0091646C"/>
    <w:rsid w:val="00930521"/>
    <w:rsid w:val="009418F8"/>
    <w:rsid w:val="00941B2F"/>
    <w:rsid w:val="00943309"/>
    <w:rsid w:val="00952BB4"/>
    <w:rsid w:val="00953553"/>
    <w:rsid w:val="00962E6B"/>
    <w:rsid w:val="009746A8"/>
    <w:rsid w:val="00977FAA"/>
    <w:rsid w:val="00977FB2"/>
    <w:rsid w:val="0098368C"/>
    <w:rsid w:val="00984FC9"/>
    <w:rsid w:val="0098625B"/>
    <w:rsid w:val="00986341"/>
    <w:rsid w:val="0098736C"/>
    <w:rsid w:val="009903DA"/>
    <w:rsid w:val="00990DD7"/>
    <w:rsid w:val="009926C7"/>
    <w:rsid w:val="0099661A"/>
    <w:rsid w:val="00996D6E"/>
    <w:rsid w:val="009A0570"/>
    <w:rsid w:val="009A35BC"/>
    <w:rsid w:val="009A3C33"/>
    <w:rsid w:val="009A4956"/>
    <w:rsid w:val="009D326F"/>
    <w:rsid w:val="009D5F66"/>
    <w:rsid w:val="009E70C3"/>
    <w:rsid w:val="009E7DBA"/>
    <w:rsid w:val="009F07D9"/>
    <w:rsid w:val="009F2F64"/>
    <w:rsid w:val="00A020DD"/>
    <w:rsid w:val="00A02F4B"/>
    <w:rsid w:val="00A03578"/>
    <w:rsid w:val="00A03F4A"/>
    <w:rsid w:val="00A059C6"/>
    <w:rsid w:val="00A07C0F"/>
    <w:rsid w:val="00A205FF"/>
    <w:rsid w:val="00A22E8E"/>
    <w:rsid w:val="00A24B6F"/>
    <w:rsid w:val="00A4041B"/>
    <w:rsid w:val="00A44367"/>
    <w:rsid w:val="00A4437C"/>
    <w:rsid w:val="00A46F60"/>
    <w:rsid w:val="00A47670"/>
    <w:rsid w:val="00A51265"/>
    <w:rsid w:val="00A51D43"/>
    <w:rsid w:val="00A63921"/>
    <w:rsid w:val="00A65033"/>
    <w:rsid w:val="00A70176"/>
    <w:rsid w:val="00A70CB4"/>
    <w:rsid w:val="00A818F5"/>
    <w:rsid w:val="00A858A7"/>
    <w:rsid w:val="00A93B9C"/>
    <w:rsid w:val="00A94EAB"/>
    <w:rsid w:val="00A95E5B"/>
    <w:rsid w:val="00A971D4"/>
    <w:rsid w:val="00A97605"/>
    <w:rsid w:val="00AA14BD"/>
    <w:rsid w:val="00AA3063"/>
    <w:rsid w:val="00AA47FC"/>
    <w:rsid w:val="00AC29BF"/>
    <w:rsid w:val="00AC51D7"/>
    <w:rsid w:val="00AC59FD"/>
    <w:rsid w:val="00AC61CD"/>
    <w:rsid w:val="00AD0749"/>
    <w:rsid w:val="00AD3907"/>
    <w:rsid w:val="00AD42A1"/>
    <w:rsid w:val="00AE09CE"/>
    <w:rsid w:val="00AF5AE5"/>
    <w:rsid w:val="00B01F35"/>
    <w:rsid w:val="00B06CB9"/>
    <w:rsid w:val="00B127ED"/>
    <w:rsid w:val="00B13CF1"/>
    <w:rsid w:val="00B13D5D"/>
    <w:rsid w:val="00B1514D"/>
    <w:rsid w:val="00B16BFC"/>
    <w:rsid w:val="00B240E3"/>
    <w:rsid w:val="00B2681D"/>
    <w:rsid w:val="00B30AE8"/>
    <w:rsid w:val="00B31BDE"/>
    <w:rsid w:val="00B439A1"/>
    <w:rsid w:val="00B61BBC"/>
    <w:rsid w:val="00B6467C"/>
    <w:rsid w:val="00B91CA0"/>
    <w:rsid w:val="00BB53E1"/>
    <w:rsid w:val="00BC0E90"/>
    <w:rsid w:val="00BC1291"/>
    <w:rsid w:val="00BC27C1"/>
    <w:rsid w:val="00BC746A"/>
    <w:rsid w:val="00BD67EB"/>
    <w:rsid w:val="00BE69D5"/>
    <w:rsid w:val="00BE6BCA"/>
    <w:rsid w:val="00BE7F14"/>
    <w:rsid w:val="00BF18E8"/>
    <w:rsid w:val="00BF5C4D"/>
    <w:rsid w:val="00C00905"/>
    <w:rsid w:val="00C04B98"/>
    <w:rsid w:val="00C0666A"/>
    <w:rsid w:val="00C07381"/>
    <w:rsid w:val="00C200BA"/>
    <w:rsid w:val="00C2257F"/>
    <w:rsid w:val="00C2554F"/>
    <w:rsid w:val="00C26901"/>
    <w:rsid w:val="00C376B3"/>
    <w:rsid w:val="00C37B4E"/>
    <w:rsid w:val="00C42CE2"/>
    <w:rsid w:val="00C44CF7"/>
    <w:rsid w:val="00C46788"/>
    <w:rsid w:val="00C47785"/>
    <w:rsid w:val="00C52ABD"/>
    <w:rsid w:val="00C530B4"/>
    <w:rsid w:val="00C60008"/>
    <w:rsid w:val="00C6096A"/>
    <w:rsid w:val="00C66A82"/>
    <w:rsid w:val="00C70612"/>
    <w:rsid w:val="00C7218F"/>
    <w:rsid w:val="00C75476"/>
    <w:rsid w:val="00C836E1"/>
    <w:rsid w:val="00C8623D"/>
    <w:rsid w:val="00C94F6D"/>
    <w:rsid w:val="00CA0F7C"/>
    <w:rsid w:val="00CA2753"/>
    <w:rsid w:val="00CA4B40"/>
    <w:rsid w:val="00CB16ED"/>
    <w:rsid w:val="00CB4740"/>
    <w:rsid w:val="00CE46AE"/>
    <w:rsid w:val="00CE7322"/>
    <w:rsid w:val="00CF6BD0"/>
    <w:rsid w:val="00D0181D"/>
    <w:rsid w:val="00D05B44"/>
    <w:rsid w:val="00D12468"/>
    <w:rsid w:val="00D12FD1"/>
    <w:rsid w:val="00D141BD"/>
    <w:rsid w:val="00D15C8F"/>
    <w:rsid w:val="00D17719"/>
    <w:rsid w:val="00D304A0"/>
    <w:rsid w:val="00D36C2B"/>
    <w:rsid w:val="00D47D42"/>
    <w:rsid w:val="00D56969"/>
    <w:rsid w:val="00D61C9E"/>
    <w:rsid w:val="00D636F8"/>
    <w:rsid w:val="00D64707"/>
    <w:rsid w:val="00D6517B"/>
    <w:rsid w:val="00D67D85"/>
    <w:rsid w:val="00D73298"/>
    <w:rsid w:val="00D818CC"/>
    <w:rsid w:val="00D82916"/>
    <w:rsid w:val="00DA156F"/>
    <w:rsid w:val="00DA59B3"/>
    <w:rsid w:val="00DB1352"/>
    <w:rsid w:val="00DB7611"/>
    <w:rsid w:val="00DC0480"/>
    <w:rsid w:val="00DC331F"/>
    <w:rsid w:val="00DC55C4"/>
    <w:rsid w:val="00DD3922"/>
    <w:rsid w:val="00DD44EB"/>
    <w:rsid w:val="00DD7EAC"/>
    <w:rsid w:val="00DE0707"/>
    <w:rsid w:val="00DE0907"/>
    <w:rsid w:val="00DE4C16"/>
    <w:rsid w:val="00DE54D3"/>
    <w:rsid w:val="00DF1115"/>
    <w:rsid w:val="00DF6415"/>
    <w:rsid w:val="00E03F11"/>
    <w:rsid w:val="00E07352"/>
    <w:rsid w:val="00E12937"/>
    <w:rsid w:val="00E1496C"/>
    <w:rsid w:val="00E159C1"/>
    <w:rsid w:val="00E2452D"/>
    <w:rsid w:val="00E33E9B"/>
    <w:rsid w:val="00E6199A"/>
    <w:rsid w:val="00E71E87"/>
    <w:rsid w:val="00E73987"/>
    <w:rsid w:val="00E74FA0"/>
    <w:rsid w:val="00E766D9"/>
    <w:rsid w:val="00E77972"/>
    <w:rsid w:val="00E809C5"/>
    <w:rsid w:val="00E83B3B"/>
    <w:rsid w:val="00E84717"/>
    <w:rsid w:val="00E90479"/>
    <w:rsid w:val="00EA01DA"/>
    <w:rsid w:val="00EA2AE8"/>
    <w:rsid w:val="00EA3ABC"/>
    <w:rsid w:val="00EB0CE9"/>
    <w:rsid w:val="00EB0F0F"/>
    <w:rsid w:val="00EB1C6F"/>
    <w:rsid w:val="00EB67F1"/>
    <w:rsid w:val="00EC512B"/>
    <w:rsid w:val="00ED157F"/>
    <w:rsid w:val="00ED421B"/>
    <w:rsid w:val="00EE2A5C"/>
    <w:rsid w:val="00EE4720"/>
    <w:rsid w:val="00EE5720"/>
    <w:rsid w:val="00EE7F10"/>
    <w:rsid w:val="00EF0981"/>
    <w:rsid w:val="00EF4523"/>
    <w:rsid w:val="00EF5A2F"/>
    <w:rsid w:val="00EF633A"/>
    <w:rsid w:val="00F10360"/>
    <w:rsid w:val="00F14805"/>
    <w:rsid w:val="00F1628C"/>
    <w:rsid w:val="00F17531"/>
    <w:rsid w:val="00F244A2"/>
    <w:rsid w:val="00F25385"/>
    <w:rsid w:val="00F34789"/>
    <w:rsid w:val="00F35C20"/>
    <w:rsid w:val="00F4591E"/>
    <w:rsid w:val="00F45BA8"/>
    <w:rsid w:val="00F52640"/>
    <w:rsid w:val="00F538BD"/>
    <w:rsid w:val="00F57A63"/>
    <w:rsid w:val="00F72463"/>
    <w:rsid w:val="00F73C14"/>
    <w:rsid w:val="00F76885"/>
    <w:rsid w:val="00F76D44"/>
    <w:rsid w:val="00F81A1C"/>
    <w:rsid w:val="00F861C8"/>
    <w:rsid w:val="00F92D92"/>
    <w:rsid w:val="00F95526"/>
    <w:rsid w:val="00F96CFD"/>
    <w:rsid w:val="00FA1976"/>
    <w:rsid w:val="00FA3E69"/>
    <w:rsid w:val="00FA7F99"/>
    <w:rsid w:val="00FB6137"/>
    <w:rsid w:val="00FC2ADB"/>
    <w:rsid w:val="00FC2BC7"/>
    <w:rsid w:val="00FC4A95"/>
    <w:rsid w:val="00FD4CBA"/>
    <w:rsid w:val="00FD6A54"/>
    <w:rsid w:val="00FE4E44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2233FF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i/>
      <w:i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paragraph" w:styleId="Podtitul">
    <w:name w:val="Subtitle"/>
    <w:basedOn w:val="Normlny"/>
    <w:link w:val="PodtitulChar"/>
    <w:uiPriority w:val="99"/>
    <w:qFormat/>
    <w:rPr>
      <w:u w:val="single"/>
    </w:rPr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  <w:lang w:val="en-GB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character" w:customStyle="1" w:styleId="NzovChar">
    <w:name w:val="Názov Char"/>
    <w:link w:val="Nzov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  <w:lang w:val="en-GB" w:eastAsia="x-none"/>
    </w:rPr>
  </w:style>
  <w:style w:type="character" w:customStyle="1" w:styleId="articletext1">
    <w:name w:val="articletext1"/>
    <w:uiPriority w:val="99"/>
    <w:rPr>
      <w:rFonts w:ascii="Verdana" w:hAnsi="Verdana" w:cs="Verdana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  <w:lang w:val="en-GB" w:eastAsia="x-none"/>
    </w:rPr>
  </w:style>
  <w:style w:type="paragraph" w:styleId="Dtum">
    <w:name w:val="Date"/>
    <w:basedOn w:val="Normlny"/>
    <w:link w:val="DtumChar"/>
    <w:uiPriority w:val="99"/>
    <w:semiHidden/>
  </w:style>
  <w:style w:type="paragraph" w:styleId="Zkladntext">
    <w:name w:val="Body Text"/>
    <w:basedOn w:val="Normlny"/>
    <w:link w:val="ZkladntextChar"/>
    <w:uiPriority w:val="99"/>
    <w:semiHidden/>
    <w:pPr>
      <w:numPr>
        <w:ilvl w:val="12"/>
      </w:numPr>
      <w:ind w:right="-2"/>
    </w:pPr>
    <w:rPr>
      <w:noProof/>
      <w:sz w:val="22"/>
      <w:szCs w:val="22"/>
      <w:lang w:eastAsia="es-ES"/>
    </w:rPr>
  </w:style>
  <w:style w:type="character" w:customStyle="1" w:styleId="DtumChar">
    <w:name w:val="Dátum Char"/>
    <w:link w:val="Dtum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BalloonText1">
    <w:name w:val="Balloon Text1"/>
    <w:basedOn w:val="Normlny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locked/>
    <w:rsid w:val="002A3A02"/>
    <w:rPr>
      <w:rFonts w:cs="Times New Roman"/>
      <w:lang w:val="en-GB" w:eastAsia="en-US"/>
    </w:rPr>
  </w:style>
  <w:style w:type="paragraph" w:customStyle="1" w:styleId="CommentSubject1">
    <w:name w:val="Comment Subject1"/>
    <w:basedOn w:val="Textkomentra"/>
    <w:next w:val="Textkomentra"/>
    <w:uiPriority w:val="99"/>
    <w:semiHidden/>
    <w:rPr>
      <w:b/>
      <w:bCs/>
    </w:rPr>
  </w:style>
  <w:style w:type="character" w:customStyle="1" w:styleId="PredmetkomentraChar6">
    <w:name w:val="Predmet komentára Char6"/>
    <w:link w:val="Predmetkomentra"/>
    <w:uiPriority w:val="99"/>
    <w:locked/>
    <w:rsid w:val="002A3A02"/>
    <w:rPr>
      <w:rFonts w:cs="Times New Roman"/>
      <w:lang w:val="en-GB" w:eastAsia="en-US"/>
    </w:rPr>
  </w:style>
  <w:style w:type="paragraph" w:customStyle="1" w:styleId="BalloonText2">
    <w:name w:val="Balloon Text2"/>
    <w:basedOn w:val="Normlny"/>
    <w:uiPriority w:val="99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CommentSubject2">
    <w:name w:val="Comment Subject2"/>
    <w:basedOn w:val="Textkomentra"/>
    <w:next w:val="Textkomentra"/>
    <w:uiPriority w:val="99"/>
    <w:semiHidden/>
    <w:rPr>
      <w:b/>
      <w:bCs/>
    </w:rPr>
  </w:style>
  <w:style w:type="character" w:customStyle="1" w:styleId="KommentarerChar">
    <w:name w:val="Kommentarer Char"/>
    <w:uiPriority w:val="99"/>
    <w:semiHidden/>
    <w:rPr>
      <w:rFonts w:cs="Times New Roman"/>
      <w:lang w:val="en-GB" w:eastAsia="en-US"/>
    </w:rPr>
  </w:style>
  <w:style w:type="character" w:customStyle="1" w:styleId="KommentarsmneChar">
    <w:name w:val="Kommentarsämne Char"/>
    <w:uiPriority w:val="99"/>
    <w:rPr>
      <w:rFonts w:cs="Times New Roman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A3A02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TextbublinyChar">
    <w:name w:val="Text bubliny Char"/>
    <w:link w:val="Textbubliny"/>
    <w:uiPriority w:val="99"/>
    <w:semiHidden/>
    <w:locked/>
    <w:rsid w:val="002A3A02"/>
    <w:rPr>
      <w:rFonts w:ascii="Tahoma" w:hAnsi="Tahoma" w:cs="Tahoma"/>
      <w:sz w:val="16"/>
      <w:szCs w:val="16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6"/>
    <w:uiPriority w:val="99"/>
    <w:semiHidden/>
    <w:rsid w:val="002A3A02"/>
    <w:rPr>
      <w:b/>
      <w:bCs/>
    </w:rPr>
  </w:style>
  <w:style w:type="character" w:customStyle="1" w:styleId="PredmetkomentraChar">
    <w:name w:val="Predmet komentára Char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7">
    <w:name w:val="Comment Subject Char117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6">
    <w:name w:val="Comment Subject Char116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5">
    <w:name w:val="Comment Subject Char11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4">
    <w:name w:val="Comment Subject Char11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3">
    <w:name w:val="Comment Subject Char11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2">
    <w:name w:val="Comment Subject Char11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1">
    <w:name w:val="Comment Subject Char11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0">
    <w:name w:val="Comment Subject Char110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9">
    <w:name w:val="Comment Subject Char19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8">
    <w:name w:val="Comment Subject Char18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7">
    <w:name w:val="Comment Subject Char17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6">
    <w:name w:val="Comment Subject Char16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5">
    <w:name w:val="Comment Subject Char1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4">
    <w:name w:val="Comment Subject Char1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4">
    <w:name w:val="Predmet komentára Char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5">
    <w:name w:val="Predmet komentára Char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1">
    <w:name w:val="Predmet komentára Char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3">
    <w:name w:val="Predmet komentára Char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2">
    <w:name w:val="Predmet komentára Char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3">
    <w:name w:val="Comment Subject Char1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2">
    <w:name w:val="Comment Subject Char1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">
    <w:name w:val="Comment Subject Char1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styleId="Zvraznenie">
    <w:name w:val="Emphasis"/>
    <w:uiPriority w:val="99"/>
    <w:qFormat/>
    <w:rsid w:val="006C5FB7"/>
    <w:rPr>
      <w:rFonts w:cs="Times New Roman"/>
      <w:i/>
      <w:iCs/>
    </w:rPr>
  </w:style>
  <w:style w:type="character" w:customStyle="1" w:styleId="shorttext">
    <w:name w:val="short_text"/>
    <w:rsid w:val="00085F8A"/>
    <w:rPr>
      <w:rFonts w:cs="Times New Roman"/>
    </w:rPr>
  </w:style>
  <w:style w:type="paragraph" w:customStyle="1" w:styleId="Default">
    <w:name w:val="Default"/>
    <w:uiPriority w:val="99"/>
    <w:rsid w:val="00450172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character" w:styleId="slostrany">
    <w:name w:val="page number"/>
    <w:uiPriority w:val="99"/>
    <w:rsid w:val="00AC59FD"/>
    <w:rPr>
      <w:rFonts w:cs="Times New Roman"/>
    </w:rPr>
  </w:style>
  <w:style w:type="character" w:styleId="Hypertextovprepojenie">
    <w:name w:val="Hyperlink"/>
    <w:uiPriority w:val="99"/>
    <w:rsid w:val="005073B6"/>
    <w:rPr>
      <w:rFonts w:cs="Times New Roman"/>
      <w:color w:val="0000FF"/>
      <w:u w:val="single"/>
    </w:rPr>
  </w:style>
  <w:style w:type="character" w:customStyle="1" w:styleId="hps">
    <w:name w:val="hps"/>
    <w:rsid w:val="00ED157F"/>
  </w:style>
  <w:style w:type="paragraph" w:styleId="Revzia">
    <w:name w:val="Revision"/>
    <w:hidden/>
    <w:uiPriority w:val="99"/>
    <w:semiHidden/>
    <w:rsid w:val="001B2279"/>
    <w:rPr>
      <w:sz w:val="24"/>
      <w:szCs w:val="24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740FC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40FCD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List Continue 4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i/>
      <w:i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outlineLvl w:val="3"/>
    </w:pPr>
    <w:rPr>
      <w:b/>
      <w:bCs/>
      <w:sz w:val="22"/>
      <w:szCs w:val="22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outlineLvl w:val="4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x-none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x-none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x-none"/>
    </w:rPr>
  </w:style>
  <w:style w:type="paragraph" w:styleId="Podtitul">
    <w:name w:val="Subtitle"/>
    <w:basedOn w:val="Normlny"/>
    <w:link w:val="PodtitulChar"/>
    <w:uiPriority w:val="99"/>
    <w:qFormat/>
    <w:rPr>
      <w:u w:val="single"/>
    </w:rPr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PodtitulChar">
    <w:name w:val="Podtitul Char"/>
    <w:link w:val="Podtitul"/>
    <w:uiPriority w:val="99"/>
    <w:locked/>
    <w:rPr>
      <w:rFonts w:ascii="Cambria" w:hAnsi="Cambria" w:cs="Times New Roman"/>
      <w:sz w:val="24"/>
      <w:szCs w:val="24"/>
      <w:lang w:val="en-GB" w:eastAsia="x-none"/>
    </w:rPr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</w:style>
  <w:style w:type="character" w:customStyle="1" w:styleId="NzovChar">
    <w:name w:val="Názov Char"/>
    <w:link w:val="Nzov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  <w:lang w:val="en-GB" w:eastAsia="x-none"/>
    </w:rPr>
  </w:style>
  <w:style w:type="character" w:customStyle="1" w:styleId="articletext1">
    <w:name w:val="articletext1"/>
    <w:uiPriority w:val="99"/>
    <w:rPr>
      <w:rFonts w:ascii="Verdana" w:hAnsi="Verdana" w:cs="Verdana"/>
      <w:color w:val="000000"/>
      <w:sz w:val="24"/>
      <w:szCs w:val="24"/>
    </w:r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  <w:lang w:val="en-GB" w:eastAsia="x-none"/>
    </w:rPr>
  </w:style>
  <w:style w:type="paragraph" w:styleId="Dtum">
    <w:name w:val="Date"/>
    <w:basedOn w:val="Normlny"/>
    <w:link w:val="DtumChar"/>
    <w:uiPriority w:val="99"/>
    <w:semiHidden/>
  </w:style>
  <w:style w:type="paragraph" w:styleId="Zkladntext">
    <w:name w:val="Body Text"/>
    <w:basedOn w:val="Normlny"/>
    <w:link w:val="ZkladntextChar"/>
    <w:uiPriority w:val="99"/>
    <w:semiHidden/>
    <w:pPr>
      <w:numPr>
        <w:ilvl w:val="12"/>
      </w:numPr>
      <w:ind w:right="-2"/>
    </w:pPr>
    <w:rPr>
      <w:noProof/>
      <w:sz w:val="22"/>
      <w:szCs w:val="22"/>
      <w:lang w:eastAsia="es-ES"/>
    </w:rPr>
  </w:style>
  <w:style w:type="character" w:customStyle="1" w:styleId="DtumChar">
    <w:name w:val="Dátum Char"/>
    <w:link w:val="Dtum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customStyle="1" w:styleId="BalloonText1">
    <w:name w:val="Balloon Text1"/>
    <w:basedOn w:val="Normlny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  <w:lang w:val="en-GB" w:eastAsia="x-none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character" w:customStyle="1" w:styleId="TextkomentraChar">
    <w:name w:val="Text komentára Char"/>
    <w:link w:val="Textkomentra"/>
    <w:uiPriority w:val="99"/>
    <w:semiHidden/>
    <w:locked/>
    <w:rsid w:val="002A3A02"/>
    <w:rPr>
      <w:rFonts w:cs="Times New Roman"/>
      <w:lang w:val="en-GB" w:eastAsia="en-US"/>
    </w:rPr>
  </w:style>
  <w:style w:type="paragraph" w:customStyle="1" w:styleId="CommentSubject1">
    <w:name w:val="Comment Subject1"/>
    <w:basedOn w:val="Textkomentra"/>
    <w:next w:val="Textkomentra"/>
    <w:uiPriority w:val="99"/>
    <w:semiHidden/>
    <w:rPr>
      <w:b/>
      <w:bCs/>
    </w:rPr>
  </w:style>
  <w:style w:type="character" w:customStyle="1" w:styleId="PredmetkomentraChar6">
    <w:name w:val="Predmet komentára Char6"/>
    <w:link w:val="Predmetkomentra"/>
    <w:uiPriority w:val="99"/>
    <w:locked/>
    <w:rsid w:val="002A3A02"/>
    <w:rPr>
      <w:rFonts w:cs="Times New Roman"/>
      <w:lang w:val="en-GB" w:eastAsia="en-US"/>
    </w:rPr>
  </w:style>
  <w:style w:type="paragraph" w:customStyle="1" w:styleId="BalloonText2">
    <w:name w:val="Balloon Text2"/>
    <w:basedOn w:val="Normlny"/>
    <w:uiPriority w:val="99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uiPriority w:val="99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CommentSubject2">
    <w:name w:val="Comment Subject2"/>
    <w:basedOn w:val="Textkomentra"/>
    <w:next w:val="Textkomentra"/>
    <w:uiPriority w:val="99"/>
    <w:semiHidden/>
    <w:rPr>
      <w:b/>
      <w:bCs/>
    </w:rPr>
  </w:style>
  <w:style w:type="character" w:customStyle="1" w:styleId="KommentarerChar">
    <w:name w:val="Kommentarer Char"/>
    <w:uiPriority w:val="99"/>
    <w:semiHidden/>
    <w:rPr>
      <w:rFonts w:cs="Times New Roman"/>
      <w:lang w:val="en-GB" w:eastAsia="en-US"/>
    </w:rPr>
  </w:style>
  <w:style w:type="character" w:customStyle="1" w:styleId="KommentarsmneChar">
    <w:name w:val="Kommentarsämne Char"/>
    <w:uiPriority w:val="99"/>
    <w:rPr>
      <w:rFonts w:cs="Times New Roman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2A3A02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TextbublinyChar">
    <w:name w:val="Text bubliny Char"/>
    <w:link w:val="Textbubliny"/>
    <w:uiPriority w:val="99"/>
    <w:semiHidden/>
    <w:locked/>
    <w:rsid w:val="002A3A02"/>
    <w:rPr>
      <w:rFonts w:ascii="Tahoma" w:hAnsi="Tahoma" w:cs="Tahoma"/>
      <w:sz w:val="16"/>
      <w:szCs w:val="16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6"/>
    <w:uiPriority w:val="99"/>
    <w:semiHidden/>
    <w:rsid w:val="002A3A02"/>
    <w:rPr>
      <w:b/>
      <w:bCs/>
    </w:rPr>
  </w:style>
  <w:style w:type="character" w:customStyle="1" w:styleId="PredmetkomentraChar">
    <w:name w:val="Predmet komentára Char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7">
    <w:name w:val="Comment Subject Char117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6">
    <w:name w:val="Comment Subject Char116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5">
    <w:name w:val="Comment Subject Char11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4">
    <w:name w:val="Comment Subject Char11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3">
    <w:name w:val="Comment Subject Char11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2">
    <w:name w:val="Comment Subject Char11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1">
    <w:name w:val="Comment Subject Char11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0">
    <w:name w:val="Comment Subject Char110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9">
    <w:name w:val="Comment Subject Char19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8">
    <w:name w:val="Comment Subject Char18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7">
    <w:name w:val="Comment Subject Char17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6">
    <w:name w:val="Comment Subject Char16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5">
    <w:name w:val="Comment Subject Char1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4">
    <w:name w:val="Comment Subject Char1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4">
    <w:name w:val="Predmet komentára Char4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5">
    <w:name w:val="Predmet komentára Char5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1">
    <w:name w:val="Predmet komentára Char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3">
    <w:name w:val="Predmet komentára Char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PredmetkomentraChar2">
    <w:name w:val="Predmet komentára Char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3">
    <w:name w:val="Comment Subject Char13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2">
    <w:name w:val="Comment Subject Char12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customStyle="1" w:styleId="CommentSubjectChar11">
    <w:name w:val="Comment Subject Char11"/>
    <w:uiPriority w:val="99"/>
    <w:semiHidden/>
    <w:rPr>
      <w:rFonts w:cs="Times New Roman"/>
      <w:b/>
      <w:bCs/>
      <w:sz w:val="20"/>
      <w:szCs w:val="20"/>
      <w:lang w:val="en-GB" w:eastAsia="en-US"/>
    </w:rPr>
  </w:style>
  <w:style w:type="character" w:styleId="Zvraznenie">
    <w:name w:val="Emphasis"/>
    <w:uiPriority w:val="99"/>
    <w:qFormat/>
    <w:rsid w:val="006C5FB7"/>
    <w:rPr>
      <w:rFonts w:cs="Times New Roman"/>
      <w:i/>
      <w:iCs/>
    </w:rPr>
  </w:style>
  <w:style w:type="character" w:customStyle="1" w:styleId="shorttext">
    <w:name w:val="short_text"/>
    <w:rsid w:val="00085F8A"/>
    <w:rPr>
      <w:rFonts w:cs="Times New Roman"/>
    </w:rPr>
  </w:style>
  <w:style w:type="paragraph" w:customStyle="1" w:styleId="Default">
    <w:name w:val="Default"/>
    <w:uiPriority w:val="99"/>
    <w:rsid w:val="00450172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character" w:styleId="slostrany">
    <w:name w:val="page number"/>
    <w:uiPriority w:val="99"/>
    <w:rsid w:val="00AC59FD"/>
    <w:rPr>
      <w:rFonts w:cs="Times New Roman"/>
    </w:rPr>
  </w:style>
  <w:style w:type="character" w:styleId="Hypertextovprepojenie">
    <w:name w:val="Hyperlink"/>
    <w:uiPriority w:val="99"/>
    <w:rsid w:val="005073B6"/>
    <w:rPr>
      <w:rFonts w:cs="Times New Roman"/>
      <w:color w:val="0000FF"/>
      <w:u w:val="single"/>
    </w:rPr>
  </w:style>
  <w:style w:type="character" w:customStyle="1" w:styleId="hps">
    <w:name w:val="hps"/>
    <w:rsid w:val="00ED157F"/>
  </w:style>
  <w:style w:type="paragraph" w:styleId="Revzia">
    <w:name w:val="Revision"/>
    <w:hidden/>
    <w:uiPriority w:val="99"/>
    <w:semiHidden/>
    <w:rsid w:val="001B2279"/>
    <w:rPr>
      <w:sz w:val="24"/>
      <w:szCs w:val="24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740FC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40FC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D7829-D60F-4624-86A9-8B6BD2F5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2121</Words>
  <Characters>12938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Chirocaine 25 mgml or 50 mgml solution for infusion</vt:lpstr>
      <vt:lpstr>Chirocaine 25 mgml or 50 mgml solution for infusion</vt:lpstr>
    </vt:vector>
  </TitlesOfParts>
  <Company>Abbott Laboratories</Company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Chirocaine 25 mgml or 50 mgml solution for infusion</dc:title>
  <dc:creator>magalzx</dc:creator>
  <cp:lastModifiedBy>Valovičová, Monika</cp:lastModifiedBy>
  <cp:revision>7</cp:revision>
  <cp:lastPrinted>2019-05-14T10:47:00Z</cp:lastPrinted>
  <dcterms:created xsi:type="dcterms:W3CDTF">2019-05-14T09:27:00Z</dcterms:created>
  <dcterms:modified xsi:type="dcterms:W3CDTF">2019-05-23T12:47:00Z</dcterms:modified>
</cp:coreProperties>
</file>