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bookmarkStart w:id="0" w:name="_GoBack"/>
      <w:bookmarkEnd w:id="0"/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6D08CC2E" w:rsidR="00633976" w:rsidRPr="00CF7B0E" w:rsidRDefault="00F74D3A" w:rsidP="000F75E0">
      <w:pPr>
        <w:jc w:val="center"/>
        <w:rPr>
          <w:b/>
          <w:szCs w:val="22"/>
        </w:rPr>
      </w:pPr>
      <w:proofErr w:type="spellStart"/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12,5 mg </w:t>
      </w:r>
    </w:p>
    <w:p w14:paraId="1A7E1B9E" w14:textId="058DEF16" w:rsidR="005840BF" w:rsidRDefault="00F74D3A" w:rsidP="000F75E0">
      <w:pPr>
        <w:jc w:val="center"/>
        <w:rPr>
          <w:rStyle w:val="A2"/>
          <w:bCs/>
          <w:color w:val="auto"/>
          <w:sz w:val="22"/>
          <w:szCs w:val="22"/>
        </w:rPr>
      </w:pPr>
      <w:proofErr w:type="spellStart"/>
      <w:r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 </w:t>
      </w:r>
      <w:r w:rsidR="00633976" w:rsidRPr="00F74D3A">
        <w:rPr>
          <w:rStyle w:val="A2"/>
          <w:bCs/>
          <w:color w:val="auto"/>
          <w:sz w:val="22"/>
          <w:szCs w:val="22"/>
        </w:rPr>
        <w:t xml:space="preserve">25 mg </w:t>
      </w:r>
    </w:p>
    <w:p w14:paraId="6B992161" w14:textId="2A36FC69" w:rsidR="00633976" w:rsidRPr="00825B2D" w:rsidRDefault="00633976" w:rsidP="000F75E0">
      <w:pPr>
        <w:jc w:val="center"/>
        <w:rPr>
          <w:rStyle w:val="A2"/>
          <w:b w:val="0"/>
          <w:color w:val="auto"/>
          <w:sz w:val="22"/>
          <w:szCs w:val="22"/>
        </w:rPr>
      </w:pPr>
      <w:r w:rsidRPr="00A53EC4">
        <w:rPr>
          <w:rStyle w:val="A2"/>
          <w:b w:val="0"/>
          <w:color w:val="auto"/>
          <w:sz w:val="22"/>
          <w:szCs w:val="22"/>
        </w:rPr>
        <w:t>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proofErr w:type="spellStart"/>
      <w:r w:rsidRPr="002363D1">
        <w:rPr>
          <w:szCs w:val="22"/>
        </w:rPr>
        <w:t>epolamín</w:t>
      </w:r>
      <w:r w:rsidR="00BB01EC" w:rsidRPr="001D1C32">
        <w:rPr>
          <w:szCs w:val="22"/>
        </w:rPr>
        <w:t>ová</w:t>
      </w:r>
      <w:proofErr w:type="spellEnd"/>
      <w:r w:rsidR="00BB01EC" w:rsidRPr="001D1C32">
        <w:rPr>
          <w:szCs w:val="22"/>
        </w:rPr>
        <w:t xml:space="preserve">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3119C189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proofErr w:type="spellStart"/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4422747E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proofErr w:type="spellStart"/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23CB3F68" w14:textId="78DBE9CD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proofErr w:type="spellStart"/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27A54A1F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proofErr w:type="spellStart"/>
      <w:r w:rsidR="00F74D3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F74D3A">
        <w:rPr>
          <w:iCs/>
          <w:szCs w:val="22"/>
        </w:rPr>
        <w:t>EP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41CDD3E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proofErr w:type="spellStart"/>
      <w:r w:rsidR="00F74D3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F74D3A" w:rsidRPr="00CF7B0E">
        <w:rPr>
          <w:b/>
          <w:iCs/>
          <w:szCs w:val="22"/>
        </w:rPr>
        <w:t>EP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4260730F" w:rsidR="00633976" w:rsidRPr="001D1C32" w:rsidRDefault="001558DA" w:rsidP="000F75E0">
      <w:pPr>
        <w:rPr>
          <w:rStyle w:val="A2"/>
          <w:b w:val="0"/>
          <w:color w:val="auto"/>
          <w:sz w:val="22"/>
          <w:szCs w:val="22"/>
        </w:rPr>
      </w:pPr>
      <w:proofErr w:type="spellStart"/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proofErr w:type="spellStart"/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proofErr w:type="spellEnd"/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092AD0A2" w:rsidR="00633976" w:rsidRPr="001D1C32" w:rsidRDefault="001558DA" w:rsidP="000B6E62">
      <w:pPr>
        <w:pStyle w:val="Pa7"/>
        <w:spacing w:line="240" w:lineRule="auto"/>
        <w:rPr>
          <w:szCs w:val="22"/>
        </w:rPr>
      </w:pPr>
      <w:proofErr w:type="spellStart"/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 xml:space="preserve">je liek, ktorý patrí do skupiny </w:t>
      </w:r>
      <w:proofErr w:type="spellStart"/>
      <w:r w:rsidR="00633976" w:rsidRPr="001D1C32">
        <w:rPr>
          <w:szCs w:val="22"/>
        </w:rPr>
        <w:t>nesteroid</w:t>
      </w:r>
      <w:r w:rsidR="00A379CC" w:rsidRPr="001D1C32">
        <w:rPr>
          <w:szCs w:val="22"/>
        </w:rPr>
        <w:t>ov</w:t>
      </w:r>
      <w:r w:rsidR="00633976" w:rsidRPr="001D1C32">
        <w:rPr>
          <w:szCs w:val="22"/>
        </w:rPr>
        <w:t>ých</w:t>
      </w:r>
      <w:proofErr w:type="spellEnd"/>
      <w:r w:rsidR="00633976" w:rsidRPr="001D1C32">
        <w:rPr>
          <w:szCs w:val="22"/>
        </w:rPr>
        <w:t xml:space="preserve">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4A928395" w:rsidR="00633976" w:rsidRPr="001D1C32" w:rsidRDefault="001558DA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proofErr w:type="spellStart"/>
      <w:r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A379CC"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71CED5D3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proofErr w:type="spellStart"/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26EDF2AB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proofErr w:type="spellStart"/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 </w:t>
      </w:r>
      <w:proofErr w:type="spellStart"/>
      <w:r w:rsidRPr="001D1C32">
        <w:rPr>
          <w:szCs w:val="22"/>
        </w:rPr>
        <w:t>epolamínovú</w:t>
      </w:r>
      <w:proofErr w:type="spellEnd"/>
      <w:r w:rsidRPr="001D1C32">
        <w:rPr>
          <w:szCs w:val="22"/>
        </w:rPr>
        <w:t xml:space="preserve">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proofErr w:type="spellStart"/>
      <w:r w:rsidRPr="001D1C32">
        <w:rPr>
          <w:szCs w:val="22"/>
        </w:rPr>
        <w:t>diklofenak</w:t>
      </w:r>
      <w:proofErr w:type="spellEnd"/>
      <w:r w:rsidRPr="001D1C32">
        <w:rPr>
          <w:szCs w:val="22"/>
        </w:rPr>
        <w:t xml:space="preserve">, kyselinu </w:t>
      </w:r>
      <w:proofErr w:type="spellStart"/>
      <w:r w:rsidRPr="001D1C32">
        <w:rPr>
          <w:szCs w:val="22"/>
        </w:rPr>
        <w:t>acetylsalicylovú</w:t>
      </w:r>
      <w:proofErr w:type="spellEnd"/>
      <w:r w:rsidRPr="001D1C32">
        <w:rPr>
          <w:szCs w:val="22"/>
        </w:rPr>
        <w:t xml:space="preserve">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ďalších </w:t>
      </w:r>
      <w:proofErr w:type="spellStart"/>
      <w:r w:rsidRPr="001D1C32">
        <w:rPr>
          <w:szCs w:val="22"/>
        </w:rPr>
        <w:t>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</w:t>
      </w:r>
      <w:proofErr w:type="spellEnd"/>
      <w:r w:rsidRPr="001D1C32">
        <w:rPr>
          <w:szCs w:val="22"/>
        </w:rPr>
        <w:t xml:space="preserve"> protizápalových liekov (NSAID).</w:t>
      </w:r>
    </w:p>
    <w:p w14:paraId="14A716C6" w14:textId="0D09D3C2" w:rsidR="00633976" w:rsidRPr="001D1C32" w:rsidRDefault="00633976" w:rsidP="00641435">
      <w:pPr>
        <w:keepNext/>
        <w:keepLines/>
        <w:rPr>
          <w:szCs w:val="22"/>
        </w:rPr>
      </w:pPr>
      <w:r w:rsidRPr="001D1C32">
        <w:rPr>
          <w:szCs w:val="22"/>
        </w:rPr>
        <w:t>Medzi prejavy alergickej reakcie patria astma, sťažené dýchanie, kožná vyrážka, opuch tváre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úst alebo nádcha. 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proofErr w:type="spellStart"/>
      <w:r w:rsidRPr="001D1C32">
        <w:rPr>
          <w:b/>
          <w:szCs w:val="22"/>
        </w:rPr>
        <w:t>mozgovocievne</w:t>
      </w:r>
      <w:proofErr w:type="spellEnd"/>
      <w:r w:rsidRPr="001D1C32">
        <w:rPr>
          <w:b/>
          <w:szCs w:val="22"/>
        </w:rPr>
        <w:t xml:space="preserve">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proofErr w:type="spellStart"/>
      <w:r w:rsidR="00FD7E7A" w:rsidRPr="001D1C32">
        <w:rPr>
          <w:szCs w:val="22"/>
        </w:rPr>
        <w:t>mozgovo</w:t>
      </w:r>
      <w:r w:rsidRPr="001D1C32">
        <w:rPr>
          <w:szCs w:val="22"/>
        </w:rPr>
        <w:t>cievnu</w:t>
      </w:r>
      <w:proofErr w:type="spellEnd"/>
      <w:r w:rsidRPr="001D1C32">
        <w:rPr>
          <w:szCs w:val="22"/>
        </w:rPr>
        <w:t xml:space="preserve"> príhodu, malú </w:t>
      </w:r>
      <w:proofErr w:type="spellStart"/>
      <w:r w:rsidR="00FD7E7A" w:rsidRPr="001D1C32">
        <w:rPr>
          <w:szCs w:val="22"/>
        </w:rPr>
        <w:t>mozgovo</w:t>
      </w:r>
      <w:r w:rsidRPr="001D1C32">
        <w:rPr>
          <w:szCs w:val="22"/>
        </w:rPr>
        <w:t>cievnu</w:t>
      </w:r>
      <w:proofErr w:type="spellEnd"/>
      <w:r w:rsidRPr="001D1C32">
        <w:rPr>
          <w:szCs w:val="22"/>
        </w:rPr>
        <w:t xml:space="preserve">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</w:t>
      </w:r>
      <w:proofErr w:type="spellStart"/>
      <w:r w:rsidRPr="001D1C32">
        <w:rPr>
          <w:szCs w:val="22"/>
        </w:rPr>
        <w:t>b</w:t>
      </w:r>
      <w:r w:rsidR="00FD7E7A" w:rsidRPr="001D1C32">
        <w:rPr>
          <w:szCs w:val="22"/>
        </w:rPr>
        <w:t>ypass</w:t>
      </w:r>
      <w:proofErr w:type="spellEnd"/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779631EF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>Predtým</w:t>
      </w:r>
      <w:r w:rsidR="00414701" w:rsidRPr="00CA4301">
        <w:rPr>
          <w:rFonts w:ascii="Times New Roman" w:hAnsi="Times New Roman" w:cs="Times New Roman"/>
          <w:szCs w:val="22"/>
        </w:rPr>
        <w:t>,</w:t>
      </w:r>
      <w:r w:rsidRPr="00CA4301">
        <w:rPr>
          <w:rFonts w:ascii="Times New Roman" w:hAnsi="Times New Roman" w:cs="Times New Roman"/>
          <w:szCs w:val="22"/>
        </w:rPr>
        <w:t xml:space="preserve"> ako začnete užívať </w:t>
      </w:r>
      <w:proofErr w:type="spellStart"/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proofErr w:type="spellEnd"/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>, obráťte sa na svojho lekára alebo</w:t>
      </w:r>
      <w:r w:rsidRPr="001D1C32">
        <w:rPr>
          <w:rFonts w:ascii="Times New Roman" w:hAnsi="Times New Roman"/>
          <w:szCs w:val="22"/>
        </w:rPr>
        <w:t xml:space="preserve"> lekárnika, ak:</w:t>
      </w:r>
    </w:p>
    <w:p w14:paraId="598E33EF" w14:textId="439591A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minulosti vyskytli akékoľvek ochorenia žalúdka alebo čriev vrátane </w:t>
      </w:r>
      <w:proofErr w:type="spellStart"/>
      <w:r w:rsidRPr="001D1C32">
        <w:rPr>
          <w:szCs w:val="22"/>
        </w:rPr>
        <w:t>ulceróznej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kolitídy</w:t>
      </w:r>
      <w:proofErr w:type="spellEnd"/>
      <w:r w:rsidRPr="001D1C32">
        <w:rPr>
          <w:szCs w:val="22"/>
        </w:rPr>
        <w:t xml:space="preserve"> alebo </w:t>
      </w:r>
      <w:proofErr w:type="spellStart"/>
      <w:r w:rsidRPr="001D1C32">
        <w:rPr>
          <w:szCs w:val="22"/>
        </w:rPr>
        <w:t>Crohnovej</w:t>
      </w:r>
      <w:proofErr w:type="spellEnd"/>
      <w:r w:rsidRPr="001D1C32">
        <w:rPr>
          <w:szCs w:val="22"/>
        </w:rPr>
        <w:t xml:space="preserve">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ochorenie, ktoré sa volá </w:t>
      </w:r>
      <w:proofErr w:type="spellStart"/>
      <w:r w:rsidRPr="001D1C32">
        <w:rPr>
          <w:szCs w:val="22"/>
        </w:rPr>
        <w:t>porfýria</w:t>
      </w:r>
      <w:proofErr w:type="spellEnd"/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angínu, krvné zrazeniny, vysoký krvný tlak, zvýšený cholesterol alebo zvýšenú hladinu </w:t>
      </w:r>
      <w:proofErr w:type="spellStart"/>
      <w:r w:rsidRPr="001D1C32">
        <w:rPr>
          <w:szCs w:val="22"/>
        </w:rPr>
        <w:t>triglyceridov</w:t>
      </w:r>
      <w:proofErr w:type="spellEnd"/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1D414A64" w14:textId="1F7F1A6F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hnačky).</w:t>
      </w:r>
    </w:p>
    <w:p w14:paraId="6CCF9626" w14:textId="102B8CD4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Je to preto, že </w:t>
      </w:r>
      <w:proofErr w:type="spellStart"/>
      <w:r w:rsidR="001558DA" w:rsidRPr="00CF7B0E">
        <w:rPr>
          <w:rFonts w:ascii="Times New Roman" w:hAnsi="Times New Roman" w:cs="Times New Roman"/>
          <w:iCs/>
          <w:szCs w:val="22"/>
        </w:rPr>
        <w:t>F</w:t>
      </w:r>
      <w:r w:rsidR="00972FDF" w:rsidRPr="00A53EC4">
        <w:rPr>
          <w:rFonts w:ascii="Times New Roman" w:hAnsi="Times New Roman" w:cs="Times New Roman"/>
          <w:iCs/>
          <w:szCs w:val="22"/>
        </w:rPr>
        <w:t>lector</w:t>
      </w:r>
      <w:proofErr w:type="spellEnd"/>
      <w:r w:rsidR="00F81A8F">
        <w:rPr>
          <w:rFonts w:ascii="Times New Roman" w:hAnsi="Times New Roman" w:cs="Times New Roman"/>
          <w:iCs/>
          <w:szCs w:val="22"/>
        </w:rPr>
        <w:t> </w:t>
      </w:r>
      <w:r w:rsidR="001558DA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6222863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F81A8F">
        <w:rPr>
          <w:szCs w:val="22"/>
        </w:rPr>
        <w:t> 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lectore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6184ED5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proofErr w:type="spellStart"/>
      <w:r w:rsidR="009E45A3" w:rsidRPr="001D1C32">
        <w:rPr>
          <w:szCs w:val="22"/>
        </w:rPr>
        <w:t>mozgovo</w:t>
      </w:r>
      <w:r w:rsidRPr="001D1C32">
        <w:rPr>
          <w:szCs w:val="22"/>
        </w:rPr>
        <w:t>cievnej</w:t>
      </w:r>
      <w:proofErr w:type="spellEnd"/>
      <w:r w:rsidRPr="001D1C32">
        <w:rPr>
          <w:szCs w:val="22"/>
        </w:rPr>
        <w:t xml:space="preserve">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4391DCE6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angínu, krvné zrazeniny, vysoký krvný tlak, zvýšený cholesterol alebo zvýšenú hladinu </w:t>
      </w:r>
      <w:proofErr w:type="spellStart"/>
      <w:r w:rsidRPr="001D1C32">
        <w:rPr>
          <w:szCs w:val="22"/>
        </w:rPr>
        <w:t>triglyceridov</w:t>
      </w:r>
      <w:proofErr w:type="spellEnd"/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6415C869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t xml:space="preserve">Deti a dospievajúci mladší ako 14 rokov nesmú užívať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(pozri tiež časť Neužívajte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32B65477" w:rsidR="00633976" w:rsidRPr="001558DA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558DA">
        <w:rPr>
          <w:rStyle w:val="A2"/>
          <w:color w:val="auto"/>
          <w:sz w:val="22"/>
          <w:szCs w:val="22"/>
        </w:rPr>
        <w:t>Iné lieky a</w:t>
      </w:r>
      <w:r w:rsidR="00F81A8F">
        <w:rPr>
          <w:rStyle w:val="A2"/>
          <w:b w:val="0"/>
          <w:color w:val="auto"/>
          <w:sz w:val="22"/>
          <w:szCs w:val="22"/>
        </w:rPr>
        <w:t> </w:t>
      </w:r>
      <w:proofErr w:type="spellStart"/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lastRenderedPageBreak/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17D3176C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proofErr w:type="spellStart"/>
      <w:r w:rsidR="001558DA" w:rsidRPr="00CF7B0E">
        <w:rPr>
          <w:b/>
          <w:iCs/>
          <w:szCs w:val="22"/>
        </w:rPr>
        <w:t>F</w:t>
      </w:r>
      <w:r w:rsidR="00972FDF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1558DA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18365AE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  <w:u w:val="single"/>
        </w:rPr>
        <w:t>Digoxín</w:t>
      </w:r>
      <w:proofErr w:type="spellEnd"/>
      <w:r w:rsidRPr="001D1C32">
        <w:rPr>
          <w:szCs w:val="22"/>
        </w:rPr>
        <w:t xml:space="preserve"> (liek na posilnenie srdca), </w:t>
      </w:r>
      <w:proofErr w:type="spellStart"/>
      <w:r w:rsidRPr="001D1C32">
        <w:rPr>
          <w:szCs w:val="22"/>
          <w:u w:val="single"/>
        </w:rPr>
        <w:t>fenytoín</w:t>
      </w:r>
      <w:proofErr w:type="spellEnd"/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proofErr w:type="spellStart"/>
      <w:r w:rsidR="001558DA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týchto látok v krvi.</w:t>
      </w:r>
    </w:p>
    <w:p w14:paraId="362D4345" w14:textId="7C09B021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proofErr w:type="spellStart"/>
      <w:r w:rsidRPr="001D1C32">
        <w:rPr>
          <w:szCs w:val="22"/>
        </w:rPr>
        <w:t>antihypertenzíva</w:t>
      </w:r>
      <w:proofErr w:type="spellEnd"/>
      <w:r w:rsidRPr="001D1C32">
        <w:rPr>
          <w:szCs w:val="22"/>
        </w:rPr>
        <w:t xml:space="preserve">).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liekov.</w:t>
      </w:r>
    </w:p>
    <w:p w14:paraId="017A7A46" w14:textId="1AB6CF5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723BE423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proofErr w:type="spellStart"/>
      <w:r w:rsidRPr="001D1C32">
        <w:rPr>
          <w:szCs w:val="22"/>
        </w:rPr>
        <w:t>antagonisty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angiotenzínu</w:t>
      </w:r>
      <w:proofErr w:type="spellEnd"/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7EABF5C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</w:t>
      </w:r>
      <w:proofErr w:type="spellStart"/>
      <w:r w:rsidRPr="001D1C32">
        <w:rPr>
          <w:szCs w:val="22"/>
          <w:u w:val="single"/>
        </w:rPr>
        <w:t>antikoagulanciá</w:t>
      </w:r>
      <w:proofErr w:type="spellEnd"/>
      <w:r w:rsidRPr="001D1C32">
        <w:rPr>
          <w:szCs w:val="22"/>
          <w:u w:val="single"/>
        </w:rPr>
        <w:t xml:space="preserve">), napríklad </w:t>
      </w:r>
      <w:proofErr w:type="spellStart"/>
      <w:r w:rsidRPr="001D1C32">
        <w:rPr>
          <w:szCs w:val="22"/>
          <w:u w:val="single"/>
        </w:rPr>
        <w:t>warfarín</w:t>
      </w:r>
      <w:proofErr w:type="spellEnd"/>
      <w:r w:rsidRPr="001D1C32">
        <w:rPr>
          <w:szCs w:val="22"/>
          <w:u w:val="single"/>
        </w:rPr>
        <w:t>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 xml:space="preserve">, </w:t>
      </w:r>
      <w:proofErr w:type="spellStart"/>
      <w:r w:rsidR="001558DA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1558DA">
        <w:rPr>
          <w:iCs/>
          <w:szCs w:val="22"/>
        </w:rPr>
        <w:t>EP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2600655A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 xml:space="preserve">napr. </w:t>
      </w:r>
      <w:proofErr w:type="spellStart"/>
      <w:r w:rsidRPr="001D1C32">
        <w:rPr>
          <w:szCs w:val="22"/>
        </w:rPr>
        <w:t>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>n</w:t>
      </w:r>
      <w:proofErr w:type="spellEnd"/>
      <w:r w:rsidRPr="001D1C32">
        <w:rPr>
          <w:szCs w:val="22"/>
        </w:rPr>
        <w:t xml:space="preserve">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proofErr w:type="spellStart"/>
      <w:r w:rsidRPr="001D1C32">
        <w:rPr>
          <w:szCs w:val="22"/>
          <w:u w:val="single"/>
        </w:rPr>
        <w:t>glukokortikoidy</w:t>
      </w:r>
      <w:proofErr w:type="spellEnd"/>
      <w:r w:rsidRPr="001D1C32">
        <w:rPr>
          <w:szCs w:val="22"/>
        </w:rPr>
        <w:t xml:space="preserve">.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</w:t>
      </w:r>
      <w:proofErr w:type="spellStart"/>
      <w:r w:rsidRPr="001D1C32">
        <w:rPr>
          <w:szCs w:val="22"/>
        </w:rPr>
        <w:t>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</w:t>
      </w:r>
      <w:proofErr w:type="spellEnd"/>
      <w:r w:rsidRPr="001D1C32">
        <w:rPr>
          <w:szCs w:val="22"/>
        </w:rPr>
        <w:t xml:space="preserve">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  <w:u w:val="single"/>
        </w:rPr>
        <w:t>Cyklosporín</w:t>
      </w:r>
      <w:proofErr w:type="spellEnd"/>
      <w:r w:rsidRPr="001D1C32">
        <w:rPr>
          <w:szCs w:val="22"/>
          <w:u w:val="single"/>
        </w:rPr>
        <w:t xml:space="preserve"> a</w:t>
      </w:r>
      <w:r w:rsidR="00932FEA">
        <w:rPr>
          <w:szCs w:val="22"/>
          <w:u w:val="single"/>
        </w:rPr>
        <w:t> </w:t>
      </w:r>
      <w:proofErr w:type="spellStart"/>
      <w:r w:rsidRPr="001D1C32">
        <w:rPr>
          <w:szCs w:val="22"/>
          <w:u w:val="single"/>
        </w:rPr>
        <w:t>takrolimus</w:t>
      </w:r>
      <w:proofErr w:type="spellEnd"/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</w:t>
      </w:r>
      <w:proofErr w:type="spellStart"/>
      <w:r w:rsidRPr="001D1C32">
        <w:rPr>
          <w:szCs w:val="22"/>
        </w:rPr>
        <w:t>cyklosporínom</w:t>
      </w:r>
      <w:proofErr w:type="spellEnd"/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proofErr w:type="spellStart"/>
      <w:r w:rsidRPr="001D1C32">
        <w:rPr>
          <w:szCs w:val="22"/>
        </w:rPr>
        <w:t>takrolimom</w:t>
      </w:r>
      <w:proofErr w:type="spellEnd"/>
      <w:r w:rsidRPr="001D1C32">
        <w:rPr>
          <w:szCs w:val="22"/>
        </w:rPr>
        <w:t xml:space="preserve">. </w:t>
      </w:r>
    </w:p>
    <w:p w14:paraId="0136032C" w14:textId="783CFEF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  <w:u w:val="single"/>
        </w:rPr>
        <w:t>Metotrexát</w:t>
      </w:r>
      <w:proofErr w:type="spellEnd"/>
      <w:r w:rsidRPr="001D1C32">
        <w:rPr>
          <w:szCs w:val="22"/>
          <w:u w:val="single"/>
        </w:rPr>
        <w:t>.</w:t>
      </w:r>
      <w:r w:rsidRPr="001D1C32">
        <w:rPr>
          <w:szCs w:val="22"/>
        </w:rPr>
        <w:t xml:space="preserve"> Užitie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období 24 hodín pred </w:t>
      </w:r>
      <w:proofErr w:type="spellStart"/>
      <w:r w:rsidRPr="001D1C32">
        <w:rPr>
          <w:szCs w:val="22"/>
        </w:rPr>
        <w:t>metotrexátom</w:t>
      </w:r>
      <w:proofErr w:type="spellEnd"/>
      <w:r w:rsidRPr="001D1C32">
        <w:rPr>
          <w:szCs w:val="22"/>
        </w:rPr>
        <w:t xml:space="preserve"> alebo po ňom môže zvýšiť koncentráciu </w:t>
      </w:r>
      <w:proofErr w:type="spellStart"/>
      <w:r w:rsidRPr="001D1C32">
        <w:rPr>
          <w:szCs w:val="22"/>
        </w:rPr>
        <w:t>metotrexátu</w:t>
      </w:r>
      <w:proofErr w:type="spellEnd"/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7D2B74E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 xml:space="preserve">, ktoré obsahujú </w:t>
      </w:r>
      <w:proofErr w:type="spellStart"/>
      <w:r w:rsidRPr="001D1C32">
        <w:rPr>
          <w:szCs w:val="22"/>
        </w:rPr>
        <w:t>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</w:t>
      </w:r>
      <w:proofErr w:type="spellEnd"/>
      <w:r w:rsidRPr="001D1C32">
        <w:rPr>
          <w:szCs w:val="22"/>
        </w:rPr>
        <w:t xml:space="preserve"> alebo </w:t>
      </w:r>
      <w:proofErr w:type="spellStart"/>
      <w:r w:rsidRPr="001D1C32">
        <w:rPr>
          <w:szCs w:val="22"/>
        </w:rPr>
        <w:t>vorikonazol</w:t>
      </w:r>
      <w:proofErr w:type="spellEnd"/>
      <w:r w:rsidRPr="001D1C32">
        <w:rPr>
          <w:szCs w:val="22"/>
        </w:rPr>
        <w:t>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722FAC7A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</w:t>
      </w:r>
      <w:proofErr w:type="spellEnd"/>
      <w:r w:rsidR="00633976" w:rsidRPr="001D1C32">
        <w:rPr>
          <w:szCs w:val="22"/>
          <w:u w:val="single"/>
        </w:rPr>
        <w:t xml:space="preserve"> a </w:t>
      </w:r>
      <w:proofErr w:type="spellStart"/>
      <w:r w:rsidR="00633976" w:rsidRPr="001D1C32">
        <w:rPr>
          <w:szCs w:val="22"/>
          <w:u w:val="single"/>
        </w:rPr>
        <w:t>cholestyramín</w:t>
      </w:r>
      <w:proofErr w:type="spellEnd"/>
      <w:r w:rsidR="00633976" w:rsidRPr="001D1C32">
        <w:rPr>
          <w:szCs w:val="22"/>
          <w:u w:val="single"/>
        </w:rPr>
        <w:t>.</w:t>
      </w:r>
      <w:r w:rsidR="00633976" w:rsidRPr="001D1C32">
        <w:rPr>
          <w:szCs w:val="22"/>
        </w:rPr>
        <w:t xml:space="preserve"> Môžu spôsobiť oneskorenie alebo zníženie vstrebávania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. Odporúča sa užívať </w:t>
      </w:r>
      <w:proofErr w:type="spellStart"/>
      <w:r w:rsidR="00D00BBE">
        <w:rPr>
          <w:iCs/>
          <w:szCs w:val="22"/>
        </w:rPr>
        <w:t>F</w:t>
      </w:r>
      <w:r w:rsidR="00972FDF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  <w:u w:val="single"/>
        </w:rPr>
        <w:t>Chinolóny</w:t>
      </w:r>
      <w:proofErr w:type="spellEnd"/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proofErr w:type="spellEnd"/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</w:t>
      </w:r>
      <w:proofErr w:type="spellStart"/>
      <w:r w:rsidRPr="001D1C32">
        <w:rPr>
          <w:bCs/>
          <w:szCs w:val="22"/>
        </w:rPr>
        <w:t>glykozidov</w:t>
      </w:r>
      <w:proofErr w:type="spellEnd"/>
      <w:r w:rsidRPr="001D1C32">
        <w:rPr>
          <w:bCs/>
          <w:szCs w:val="22"/>
        </w:rPr>
        <w:t xml:space="preserve">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proofErr w:type="spellStart"/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proofErr w:type="spellEnd"/>
      <w:r w:rsidRPr="001D1C32">
        <w:rPr>
          <w:bCs/>
          <w:szCs w:val="22"/>
        </w:rPr>
        <w:t xml:space="preserve">: NSAID sa nemajú používať počas 8 až 12 dní po podaní </w:t>
      </w:r>
      <w:proofErr w:type="spellStart"/>
      <w:r w:rsidRPr="001D1C32">
        <w:rPr>
          <w:bCs/>
          <w:szCs w:val="22"/>
        </w:rPr>
        <w:t>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</w:t>
      </w:r>
      <w:proofErr w:type="spellEnd"/>
      <w:r w:rsidRPr="001D1C32">
        <w:rPr>
          <w:bCs/>
          <w:szCs w:val="22"/>
        </w:rPr>
        <w:t xml:space="preserve">, pretože tieto lieky môžu oslabiť účinok </w:t>
      </w:r>
      <w:proofErr w:type="spellStart"/>
      <w:r w:rsidRPr="001D1C32">
        <w:rPr>
          <w:bCs/>
          <w:szCs w:val="22"/>
        </w:rPr>
        <w:t>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</w:t>
      </w:r>
      <w:proofErr w:type="spellEnd"/>
      <w:r w:rsidRPr="001D1C32">
        <w:rPr>
          <w:bCs/>
          <w:szCs w:val="22"/>
        </w:rPr>
        <w:t>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29F8BF81" w:rsidR="00633976" w:rsidRPr="00825B2D" w:rsidRDefault="00786F1E" w:rsidP="000F75E0">
      <w:pPr>
        <w:pStyle w:val="knZulassung02"/>
        <w:ind w:left="0" w:right="0"/>
        <w:rPr>
          <w:rStyle w:val="A2"/>
          <w:rFonts w:cs="Times New Roman"/>
          <w:bCs/>
          <w:color w:val="auto"/>
          <w:sz w:val="22"/>
          <w:szCs w:val="22"/>
        </w:rPr>
      </w:pPr>
      <w:proofErr w:type="spellStart"/>
      <w:r w:rsidRPr="00A53EC4">
        <w:rPr>
          <w:rFonts w:ascii="Times New Roman" w:hAnsi="Times New Roman" w:cs="Times New Roman"/>
          <w:b/>
          <w:bCs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b/>
          <w:bCs/>
          <w:iCs/>
          <w:szCs w:val="22"/>
        </w:rPr>
        <w:t>lector</w:t>
      </w:r>
      <w:proofErr w:type="spellEnd"/>
      <w:r w:rsidR="00F81A8F" w:rsidRPr="00A53EC4">
        <w:rPr>
          <w:rFonts w:ascii="Times New Roman" w:hAnsi="Times New Roman" w:cs="Times New Roman"/>
          <w:b/>
          <w:bCs/>
          <w:iCs/>
          <w:szCs w:val="22"/>
        </w:rPr>
        <w:t> </w:t>
      </w:r>
      <w:r w:rsidR="00D00BBE" w:rsidRPr="00A53EC4">
        <w:rPr>
          <w:rFonts w:ascii="Times New Roman" w:hAnsi="Times New Roman" w:cs="Times New Roman"/>
          <w:b/>
          <w:bCs/>
          <w:iCs/>
          <w:szCs w:val="22"/>
        </w:rPr>
        <w:t>EP</w:t>
      </w:r>
      <w:r w:rsidR="00633976" w:rsidRPr="00825B2D">
        <w:rPr>
          <w:rFonts w:ascii="Times New Roman" w:hAnsi="Times New Roman" w:cs="Times New Roman"/>
          <w:b/>
          <w:bCs/>
          <w:szCs w:val="22"/>
        </w:rPr>
        <w:t xml:space="preserve"> 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</w:t>
      </w:r>
      <w:r w:rsidR="00932FEA" w:rsidRPr="00825B2D">
        <w:rPr>
          <w:rStyle w:val="A2"/>
          <w:rFonts w:cs="Times New Roman"/>
          <w:bCs/>
          <w:color w:val="auto"/>
          <w:sz w:val="22"/>
          <w:szCs w:val="22"/>
        </w:rPr>
        <w:t> </w:t>
      </w:r>
      <w:r w:rsidR="00633976" w:rsidRPr="00825B2D">
        <w:rPr>
          <w:rStyle w:val="A2"/>
          <w:rFonts w:cs="Times New Roman"/>
          <w:bCs/>
          <w:color w:val="auto"/>
          <w:sz w:val="22"/>
          <w:szCs w:val="22"/>
        </w:rPr>
        <w:t>alkohol</w:t>
      </w:r>
    </w:p>
    <w:p w14:paraId="262FB938" w14:textId="54CA1169" w:rsidR="00633976" w:rsidRPr="00CA430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CA4301">
        <w:rPr>
          <w:rFonts w:ascii="Times New Roman" w:hAnsi="Times New Roman" w:cs="Times New Roman"/>
          <w:szCs w:val="22"/>
        </w:rPr>
        <w:t xml:space="preserve">Počas užívania </w:t>
      </w:r>
      <w:proofErr w:type="spellStart"/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proofErr w:type="spellEnd"/>
      <w:r w:rsidR="00D00BBE" w:rsidRPr="00CF7B0E">
        <w:rPr>
          <w:rFonts w:ascii="Times New Roman" w:hAnsi="Times New Roman" w:cs="Times New Roman"/>
          <w:iCs/>
          <w:szCs w:val="22"/>
        </w:rPr>
        <w:t xml:space="preserve"> EP</w:t>
      </w:r>
      <w:r w:rsidRPr="00CA4301">
        <w:rPr>
          <w:rFonts w:ascii="Times New Roman" w:hAnsi="Times New Roman" w:cs="Times New Roman"/>
          <w:szCs w:val="22"/>
        </w:rPr>
        <w:t xml:space="preserve"> ne</w:t>
      </w:r>
      <w:r w:rsidR="00C56D9F" w:rsidRPr="00CA4301">
        <w:rPr>
          <w:rFonts w:ascii="Times New Roman" w:hAnsi="Times New Roman" w:cs="Times New Roman"/>
          <w:szCs w:val="22"/>
        </w:rPr>
        <w:t>pite</w:t>
      </w:r>
      <w:r w:rsidRPr="00CA4301">
        <w:rPr>
          <w:rFonts w:ascii="Times New Roman" w:hAnsi="Times New Roman" w:cs="Times New Roman"/>
          <w:szCs w:val="22"/>
        </w:rPr>
        <w:t xml:space="preserve"> alkohol. Alkohol môže zvýšiť </w:t>
      </w:r>
      <w:r w:rsidR="00C56D9F" w:rsidRPr="00CA4301">
        <w:rPr>
          <w:rFonts w:ascii="Times New Roman" w:hAnsi="Times New Roman" w:cs="Times New Roman"/>
          <w:szCs w:val="22"/>
        </w:rPr>
        <w:t>m</w:t>
      </w:r>
      <w:r w:rsidR="00F03868" w:rsidRPr="00CA4301">
        <w:rPr>
          <w:rFonts w:ascii="Times New Roman" w:hAnsi="Times New Roman" w:cs="Times New Roman"/>
          <w:szCs w:val="22"/>
        </w:rPr>
        <w:t>o</w:t>
      </w:r>
      <w:r w:rsidR="00C56D9F" w:rsidRPr="00CF7B0E">
        <w:rPr>
          <w:rFonts w:ascii="Times New Roman" w:hAnsi="Times New Roman" w:cs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</w:t>
      </w:r>
      <w:r w:rsidRPr="00CA4301">
        <w:rPr>
          <w:rFonts w:ascii="Times New Roman" w:hAnsi="Times New Roman" w:cs="Times New Roman"/>
          <w:szCs w:val="22"/>
        </w:rPr>
        <w:t xml:space="preserve">účinky </w:t>
      </w:r>
      <w:proofErr w:type="spellStart"/>
      <w:r w:rsidR="00D00BBE" w:rsidRPr="006E6BA8">
        <w:rPr>
          <w:rFonts w:ascii="Times New Roman" w:hAnsi="Times New Roman" w:cs="Times New Roman"/>
          <w:iCs/>
          <w:szCs w:val="22"/>
        </w:rPr>
        <w:t>F</w:t>
      </w:r>
      <w:r w:rsidR="006E6BA8" w:rsidRPr="00A53EC4">
        <w:rPr>
          <w:rFonts w:ascii="Times New Roman" w:hAnsi="Times New Roman" w:cs="Times New Roman"/>
          <w:iCs/>
          <w:szCs w:val="22"/>
        </w:rPr>
        <w:t>lectoru</w:t>
      </w:r>
      <w:proofErr w:type="spellEnd"/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Pr="00CA4301">
        <w:rPr>
          <w:rFonts w:ascii="Times New Roman" w:hAnsi="Times New Roman" w:cs="Times New Roman"/>
          <w:szCs w:val="22"/>
        </w:rPr>
        <w:t xml:space="preserve">, najmä </w:t>
      </w:r>
      <w:r w:rsidRPr="00D00BBE">
        <w:rPr>
          <w:rFonts w:ascii="Times New Roman" w:hAnsi="Times New Roman" w:cs="Times New Roman"/>
          <w:szCs w:val="22"/>
        </w:rPr>
        <w:t>únavu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D00BBE">
        <w:rPr>
          <w:rFonts w:ascii="Times New Roman" w:hAnsi="Times New Roman" w:cs="Times New Roman"/>
          <w:szCs w:val="22"/>
        </w:rPr>
        <w:t>závrat a</w:t>
      </w:r>
      <w:r w:rsidR="00932FEA" w:rsidRPr="00D00BBE">
        <w:rPr>
          <w:rFonts w:ascii="Times New Roman" w:hAnsi="Times New Roman" w:cs="Times New Roman"/>
          <w:szCs w:val="22"/>
        </w:rPr>
        <w:t> </w:t>
      </w:r>
      <w:r w:rsidRPr="00CA4301">
        <w:rPr>
          <w:rFonts w:ascii="Times New Roman" w:hAnsi="Times New Roman" w:cs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F4CCA55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otehotniete počas </w:t>
      </w:r>
      <w:r w:rsidRPr="00D00BBE">
        <w:rPr>
          <w:b/>
          <w:szCs w:val="22"/>
        </w:rPr>
        <w:t xml:space="preserve">užívania </w:t>
      </w:r>
      <w:proofErr w:type="spellStart"/>
      <w:r w:rsidR="00D00BBE" w:rsidRPr="00CF7B0E">
        <w:rPr>
          <w:b/>
          <w:iCs/>
          <w:szCs w:val="22"/>
        </w:rPr>
        <w:t>F</w:t>
      </w:r>
      <w:r w:rsidR="006E6BA8">
        <w:rPr>
          <w:b/>
          <w:iCs/>
          <w:szCs w:val="22"/>
        </w:rPr>
        <w:t>lectoru</w:t>
      </w:r>
      <w:proofErr w:type="spellEnd"/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proofErr w:type="spellStart"/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proofErr w:type="spellStart"/>
      <w:r w:rsidR="00D00BBE">
        <w:rPr>
          <w:iCs/>
          <w:szCs w:val="22"/>
        </w:rPr>
        <w:t>F</w:t>
      </w:r>
      <w:r w:rsidR="006E6BA8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Dojčenie</w:t>
      </w:r>
    </w:p>
    <w:p w14:paraId="6C3B9DAD" w14:textId="0FFACEFC" w:rsidR="00633976" w:rsidRPr="001D1C32" w:rsidRDefault="00D00BBE" w:rsidP="000F75E0">
      <w:pPr>
        <w:rPr>
          <w:szCs w:val="22"/>
        </w:rPr>
      </w:pPr>
      <w:proofErr w:type="spellStart"/>
      <w:r>
        <w:rPr>
          <w:iCs/>
          <w:szCs w:val="22"/>
        </w:rPr>
        <w:lastRenderedPageBreak/>
        <w:t>F</w:t>
      </w:r>
      <w:r w:rsidR="005C0A5C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6595483E" w:rsidR="00633976" w:rsidRPr="002363D1" w:rsidRDefault="00AD6D97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proofErr w:type="spellStart"/>
      <w:r w:rsidRPr="005C0A5C">
        <w:rPr>
          <w:rFonts w:ascii="Times New Roman" w:hAnsi="Times New Roman" w:cs="Times New Roman"/>
          <w:iCs/>
          <w:szCs w:val="22"/>
        </w:rPr>
        <w:t>F</w:t>
      </w:r>
      <w:r w:rsidR="005C0A5C" w:rsidRPr="00A53EC4">
        <w:rPr>
          <w:rFonts w:ascii="Times New Roman" w:hAnsi="Times New Roman" w:cs="Times New Roman"/>
          <w:iCs/>
          <w:szCs w:val="22"/>
        </w:rPr>
        <w:t>lector</w:t>
      </w:r>
      <w:proofErr w:type="spellEnd"/>
      <w:r w:rsidR="00F81A8F">
        <w:rPr>
          <w:rFonts w:ascii="Times New Roman" w:hAnsi="Times New Roman" w:cs="Times New Roman"/>
          <w:iCs/>
          <w:szCs w:val="22"/>
        </w:rPr>
        <w:t> </w:t>
      </w:r>
      <w:r w:rsidR="00D00BBE" w:rsidRPr="00CF7B0E">
        <w:rPr>
          <w:rFonts w:ascii="Times New Roman" w:hAnsi="Times New Roman" w:cs="Times New Roman"/>
          <w:iCs/>
          <w:szCs w:val="22"/>
        </w:rPr>
        <w:t>EP</w:t>
      </w:r>
      <w:r w:rsidR="00633976" w:rsidRPr="00D00BBE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CA4301">
        <w:rPr>
          <w:rFonts w:ascii="Times New Roman" w:hAnsi="Times New Roman" w:cs="Times New Roman"/>
          <w:szCs w:val="22"/>
        </w:rPr>
        <w:t xml:space="preserve">môžu mať </w:t>
      </w:r>
      <w:r w:rsidR="00633976" w:rsidRPr="00D00BBE">
        <w:rPr>
          <w:rFonts w:ascii="Times New Roman" w:hAnsi="Times New Roman" w:cs="Times New Roman"/>
          <w:szCs w:val="22"/>
        </w:rPr>
        <w:t>vplyv na</w:t>
      </w:r>
      <w:r w:rsidR="00633976" w:rsidRPr="00CA4301">
        <w:rPr>
          <w:rFonts w:ascii="Times New Roman" w:hAnsi="Times New Roman" w:cs="Times New Roman"/>
          <w:szCs w:val="22"/>
        </w:rPr>
        <w:t xml:space="preserve"> plodnosť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2B015641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proofErr w:type="spellStart"/>
      <w:r w:rsidR="00D00BBE">
        <w:rPr>
          <w:iCs/>
          <w:szCs w:val="22"/>
        </w:rPr>
        <w:t>F</w:t>
      </w:r>
      <w:r w:rsidR="005C0A5C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6D56CC62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proofErr w:type="spellStart"/>
      <w:r w:rsidR="00D00BBE">
        <w:rPr>
          <w:iCs/>
          <w:szCs w:val="22"/>
        </w:rPr>
        <w:t>F</w:t>
      </w:r>
      <w:r w:rsidR="000D4004">
        <w:rPr>
          <w:iCs/>
          <w:szCs w:val="22"/>
        </w:rPr>
        <w:t>lectoru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3F4B848A" w14:textId="35EBC476" w:rsidR="00633976" w:rsidRPr="001D1C32" w:rsidRDefault="00D00BBE" w:rsidP="000F75E0">
      <w:pPr>
        <w:rPr>
          <w:rStyle w:val="A2"/>
          <w:color w:val="auto"/>
          <w:sz w:val="22"/>
          <w:szCs w:val="22"/>
        </w:rPr>
      </w:pPr>
      <w:proofErr w:type="spellStart"/>
      <w:r w:rsidRPr="00CF7B0E">
        <w:rPr>
          <w:b/>
          <w:iCs/>
          <w:szCs w:val="22"/>
        </w:rPr>
        <w:t>F</w:t>
      </w:r>
      <w:r w:rsidR="000D4004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Pr="00CF7B0E">
        <w:rPr>
          <w:b/>
          <w:iCs/>
          <w:szCs w:val="22"/>
        </w:rPr>
        <w:t>EP</w:t>
      </w:r>
      <w:r w:rsidR="00633976" w:rsidRPr="001D1C32">
        <w:rPr>
          <w:rStyle w:val="A2"/>
          <w:color w:val="auto"/>
          <w:sz w:val="22"/>
          <w:szCs w:val="22"/>
        </w:rPr>
        <w:t xml:space="preserve"> obsahuje </w:t>
      </w:r>
      <w:proofErr w:type="spellStart"/>
      <w:r w:rsidR="00633976" w:rsidRPr="001D1C32">
        <w:rPr>
          <w:rStyle w:val="A2"/>
          <w:color w:val="auto"/>
          <w:sz w:val="22"/>
          <w:szCs w:val="22"/>
        </w:rPr>
        <w:t>sorbitol</w:t>
      </w:r>
      <w:proofErr w:type="spellEnd"/>
      <w:r w:rsidR="00633976" w:rsidRPr="001D1C32">
        <w:rPr>
          <w:rStyle w:val="A2"/>
          <w:color w:val="auto"/>
          <w:sz w:val="22"/>
          <w:szCs w:val="22"/>
        </w:rPr>
        <w:t xml:space="preserve"> (E420)</w:t>
      </w:r>
    </w:p>
    <w:p w14:paraId="4F286784" w14:textId="2C4B7B3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Ak vám váš lekár povedal, že neznášate </w:t>
      </w:r>
      <w:r w:rsidR="00AC2ADF" w:rsidRPr="001D1C32">
        <w:rPr>
          <w:szCs w:val="22"/>
        </w:rPr>
        <w:t>niektoré</w:t>
      </w:r>
      <w:r w:rsidRPr="001D1C32">
        <w:rPr>
          <w:szCs w:val="22"/>
        </w:rPr>
        <w:t xml:space="preserve"> cukry, </w:t>
      </w:r>
      <w:r w:rsidR="00AC2ADF" w:rsidRPr="001D1C32">
        <w:rPr>
          <w:szCs w:val="22"/>
        </w:rPr>
        <w:t xml:space="preserve">kontaktujte </w:t>
      </w:r>
      <w:r w:rsidRPr="001D1C32">
        <w:rPr>
          <w:szCs w:val="22"/>
        </w:rPr>
        <w:t>svojho lekára pred</w:t>
      </w:r>
      <w:r w:rsidR="00AC2ADF" w:rsidRPr="001D1C32">
        <w:rPr>
          <w:szCs w:val="22"/>
        </w:rPr>
        <w:t xml:space="preserve"> užitím tohto lieku</w:t>
      </w:r>
      <w:r w:rsidRPr="001D1C32">
        <w:rPr>
          <w:szCs w:val="22"/>
        </w:rPr>
        <w:t>.</w:t>
      </w:r>
    </w:p>
    <w:p w14:paraId="5C18146F" w14:textId="77777777" w:rsidR="00633976" w:rsidRPr="001D1C32" w:rsidRDefault="00633976" w:rsidP="000F75E0">
      <w:pPr>
        <w:rPr>
          <w:szCs w:val="22"/>
        </w:rPr>
      </w:pPr>
    </w:p>
    <w:p w14:paraId="22D4CC3B" w14:textId="77777777" w:rsidR="00633976" w:rsidRPr="001D1C32" w:rsidRDefault="00633976" w:rsidP="000F75E0">
      <w:pPr>
        <w:rPr>
          <w:szCs w:val="22"/>
        </w:rPr>
      </w:pPr>
    </w:p>
    <w:p w14:paraId="58ABA81B" w14:textId="30DCBC42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proofErr w:type="spellStart"/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1F2EFE34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proofErr w:type="spellStart"/>
      <w:r w:rsidR="00D00BBE">
        <w:rPr>
          <w:iCs/>
          <w:szCs w:val="22"/>
        </w:rPr>
        <w:t>F</w:t>
      </w:r>
      <w:r w:rsidR="00F05FEB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2F4F71EC" w:rsidR="00633976" w:rsidRPr="00D00BBE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proofErr w:type="spellStart"/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12,5 mg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39EC0322" w:rsidR="00633976" w:rsidRPr="00D00BBE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D00BBE">
        <w:rPr>
          <w:i/>
          <w:szCs w:val="22"/>
        </w:rPr>
        <w:t>Dávkovanie p</w:t>
      </w:r>
      <w:r w:rsidR="00633976" w:rsidRPr="00D00BBE">
        <w:rPr>
          <w:i/>
          <w:szCs w:val="22"/>
        </w:rPr>
        <w:t xml:space="preserve">re </w:t>
      </w:r>
      <w:proofErr w:type="spellStart"/>
      <w:r w:rsidR="00D00BBE"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="00D00BBE" w:rsidRPr="00CF7B0E">
        <w:rPr>
          <w:i/>
          <w:iCs/>
          <w:szCs w:val="22"/>
        </w:rPr>
        <w:t>EP</w:t>
      </w:r>
      <w:r w:rsidR="00633976" w:rsidRPr="00D00BBE">
        <w:rPr>
          <w:i/>
          <w:szCs w:val="22"/>
        </w:rPr>
        <w:t> 25 mg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2E4104FF" w:rsidR="00633976" w:rsidRPr="001D1C32" w:rsidRDefault="00D00BBE" w:rsidP="000F75E0">
      <w:pPr>
        <w:rPr>
          <w:szCs w:val="22"/>
        </w:rPr>
      </w:pPr>
      <w:proofErr w:type="spellStart"/>
      <w:r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>
        <w:rPr>
          <w:iCs/>
          <w:szCs w:val="22"/>
        </w:rPr>
        <w:t>EP</w:t>
      </w:r>
      <w:r w:rsidR="00633976" w:rsidRPr="001D1C32">
        <w:rPr>
          <w:szCs w:val="22"/>
        </w:rPr>
        <w:t xml:space="preserve"> sa nesmie užívať </w:t>
      </w:r>
      <w:r w:rsidR="00281BF1"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0F6975B8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proofErr w:type="spellStart"/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lectoru</w:t>
      </w:r>
      <w:proofErr w:type="spellEnd"/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5BD5C778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proofErr w:type="spellStart"/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D00BBE" w:rsidRPr="00CF7B0E">
        <w:rPr>
          <w:b/>
          <w:iCs/>
          <w:szCs w:val="22"/>
        </w:rPr>
        <w:t xml:space="preserve"> EP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33522634" w:rsidR="00633976" w:rsidRPr="001D1C32" w:rsidRDefault="00633976" w:rsidP="000F75E0">
      <w:pPr>
        <w:rPr>
          <w:b/>
          <w:szCs w:val="22"/>
        </w:rPr>
      </w:pPr>
      <w:r w:rsidRPr="00D00BBE">
        <w:rPr>
          <w:b/>
          <w:szCs w:val="22"/>
        </w:rPr>
        <w:t xml:space="preserve">Okamžite prestaňte užívať </w:t>
      </w:r>
      <w:proofErr w:type="spellStart"/>
      <w:r w:rsidR="00D00B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D00BBE" w:rsidRPr="00CF7B0E">
        <w:rPr>
          <w:b/>
          <w:iCs/>
          <w:szCs w:val="22"/>
        </w:rPr>
        <w:t>EP</w:t>
      </w:r>
      <w:r w:rsidRPr="00D00BBE">
        <w:rPr>
          <w:b/>
          <w:szCs w:val="22"/>
        </w:rPr>
        <w:t xml:space="preserve"> a ihneď sa obráťte na svojho lekára, ak sa</w:t>
      </w:r>
      <w:r w:rsidRPr="001D1C32">
        <w:rPr>
          <w:b/>
          <w:szCs w:val="22"/>
        </w:rPr>
        <w:t xml:space="preserve">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</w:t>
      </w:r>
      <w:proofErr w:type="spellStart"/>
      <w:r w:rsidRPr="001D1C32">
        <w:rPr>
          <w:szCs w:val="22"/>
        </w:rPr>
        <w:t>bronchospazmus</w:t>
      </w:r>
      <w:proofErr w:type="spellEnd"/>
      <w:r w:rsidRPr="001D1C32">
        <w:rPr>
          <w:szCs w:val="22"/>
        </w:rPr>
        <w:t>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71906A0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>bolestivosť brucha, ktorá začne krátko po začatí liečby</w:t>
      </w:r>
      <w:r w:rsidR="00D00BBE" w:rsidRPr="00D00BBE">
        <w:rPr>
          <w:iCs/>
          <w:szCs w:val="22"/>
        </w:rPr>
        <w:t xml:space="preserve"> </w:t>
      </w:r>
      <w:proofErr w:type="spellStart"/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lectorom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DC521D4" w14:textId="4C40D09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proofErr w:type="spellStart"/>
      <w:r w:rsidR="00D00BBE">
        <w:rPr>
          <w:iCs/>
          <w:szCs w:val="22"/>
        </w:rPr>
        <w:t>F</w:t>
      </w:r>
      <w:r w:rsidR="00FD7839">
        <w:rPr>
          <w:iCs/>
          <w:szCs w:val="22"/>
        </w:rPr>
        <w:t>lector</w:t>
      </w:r>
      <w:proofErr w:type="spellEnd"/>
      <w:r w:rsidR="00F81A8F">
        <w:rPr>
          <w:iCs/>
          <w:szCs w:val="22"/>
        </w:rPr>
        <w:t> </w:t>
      </w:r>
      <w:r w:rsidR="00D00BBE">
        <w:rPr>
          <w:iCs/>
          <w:szCs w:val="22"/>
        </w:rPr>
        <w:t>EP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proofErr w:type="spellStart"/>
      <w:r w:rsidR="00E232CA" w:rsidRPr="001D1C32">
        <w:rPr>
          <w:szCs w:val="22"/>
        </w:rPr>
        <w:t>mozgovo</w:t>
      </w:r>
      <w:r w:rsidRPr="001D1C32">
        <w:rPr>
          <w:szCs w:val="22"/>
        </w:rPr>
        <w:t>cievnej</w:t>
      </w:r>
      <w:proofErr w:type="spellEnd"/>
      <w:r w:rsidRPr="001D1C32">
        <w:rPr>
          <w:szCs w:val="22"/>
        </w:rPr>
        <w:t xml:space="preserve">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bolesť hlavy, závrat, </w:t>
      </w:r>
      <w:proofErr w:type="spellStart"/>
      <w:r w:rsidRPr="001D1C32">
        <w:rPr>
          <w:szCs w:val="22"/>
        </w:rPr>
        <w:t>vertigo</w:t>
      </w:r>
      <w:proofErr w:type="spellEnd"/>
      <w:r w:rsidRPr="001D1C32">
        <w:rPr>
          <w:szCs w:val="22"/>
        </w:rPr>
        <w:t>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</w:t>
      </w:r>
      <w:proofErr w:type="spellStart"/>
      <w:r w:rsidRPr="001D1C32">
        <w:rPr>
          <w:szCs w:val="22"/>
        </w:rPr>
        <w:t>dyspepsia</w:t>
      </w:r>
      <w:proofErr w:type="spellEnd"/>
      <w:r w:rsidRPr="001D1C32">
        <w:rPr>
          <w:szCs w:val="22"/>
        </w:rPr>
        <w:t>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precitlivenosť, </w:t>
      </w:r>
      <w:proofErr w:type="spellStart"/>
      <w:r w:rsidRPr="001D1C32">
        <w:rPr>
          <w:szCs w:val="22"/>
        </w:rPr>
        <w:t>anafylaktické</w:t>
      </w:r>
      <w:proofErr w:type="spellEnd"/>
      <w:r w:rsidRPr="001D1C32">
        <w:rPr>
          <w:szCs w:val="22"/>
        </w:rPr>
        <w:t xml:space="preserve"> a</w:t>
      </w:r>
      <w:r w:rsidR="00CF7745">
        <w:rPr>
          <w:szCs w:val="22"/>
        </w:rPr>
        <w:t> </w:t>
      </w:r>
      <w:proofErr w:type="spellStart"/>
      <w:r w:rsidRPr="001D1C32">
        <w:rPr>
          <w:szCs w:val="22"/>
        </w:rPr>
        <w:t>anafylaktoidné</w:t>
      </w:r>
      <w:proofErr w:type="spellEnd"/>
      <w:r w:rsidRPr="001D1C32">
        <w:rPr>
          <w:szCs w:val="22"/>
        </w:rPr>
        <w:t xml:space="preserve">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</w:t>
      </w:r>
      <w:proofErr w:type="spellStart"/>
      <w:r w:rsidRPr="001D1C32">
        <w:rPr>
          <w:szCs w:val="22"/>
        </w:rPr>
        <w:t>angioneurotický</w:t>
      </w:r>
      <w:proofErr w:type="spellEnd"/>
      <w:r w:rsidRPr="001D1C32">
        <w:rPr>
          <w:szCs w:val="22"/>
        </w:rPr>
        <w:t xml:space="preserve">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</w:t>
      </w:r>
      <w:proofErr w:type="spellStart"/>
      <w:r w:rsidRPr="001D1C32">
        <w:rPr>
          <w:szCs w:val="22"/>
        </w:rPr>
        <w:t>dyspnoe</w:t>
      </w:r>
      <w:proofErr w:type="spellEnd"/>
      <w:r w:rsidRPr="001D1C32">
        <w:rPr>
          <w:szCs w:val="22"/>
        </w:rPr>
        <w:t>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žalúdka (gastritída), </w:t>
      </w:r>
      <w:proofErr w:type="spellStart"/>
      <w:r w:rsidRPr="001D1C32">
        <w:rPr>
          <w:szCs w:val="22"/>
        </w:rPr>
        <w:t>gastrický</w:t>
      </w:r>
      <w:proofErr w:type="spellEnd"/>
      <w:r w:rsidRPr="001D1C32">
        <w:rPr>
          <w:szCs w:val="22"/>
        </w:rPr>
        <w:t xml:space="preserve">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</w:t>
      </w:r>
      <w:proofErr w:type="spellStart"/>
      <w:r w:rsidRPr="001D1C32">
        <w:rPr>
          <w:szCs w:val="22"/>
        </w:rPr>
        <w:t>urtikária</w:t>
      </w:r>
      <w:proofErr w:type="spellEnd"/>
      <w:r w:rsidRPr="001D1C32">
        <w:rPr>
          <w:szCs w:val="22"/>
        </w:rPr>
        <w:t>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citlivosti (</w:t>
      </w:r>
      <w:proofErr w:type="spellStart"/>
      <w:r w:rsidRPr="001D1C32">
        <w:rPr>
          <w:szCs w:val="22"/>
        </w:rPr>
        <w:t>parestézia</w:t>
      </w:r>
      <w:proofErr w:type="spellEnd"/>
      <w:r w:rsidRPr="001D1C32">
        <w:rPr>
          <w:szCs w:val="22"/>
        </w:rPr>
        <w:t xml:space="preserve">), porucha pamäti, záchvaty alebo kŕče, úzkosť, tras, </w:t>
      </w:r>
      <w:proofErr w:type="spellStart"/>
      <w:r w:rsidRPr="001D1C32">
        <w:rPr>
          <w:szCs w:val="22"/>
        </w:rPr>
        <w:t>meningitída</w:t>
      </w:r>
      <w:proofErr w:type="spellEnd"/>
      <w:r w:rsidRPr="001D1C32">
        <w:rPr>
          <w:szCs w:val="22"/>
        </w:rPr>
        <w:t xml:space="preserve">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</w:t>
      </w:r>
      <w:proofErr w:type="spellStart"/>
      <w:r w:rsidRPr="001D1C32">
        <w:rPr>
          <w:szCs w:val="22"/>
        </w:rPr>
        <w:t>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</w:t>
      </w:r>
      <w:proofErr w:type="spellEnd"/>
      <w:r w:rsidRPr="001D1C32">
        <w:rPr>
          <w:szCs w:val="22"/>
        </w:rPr>
        <w:t>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proofErr w:type="spellStart"/>
      <w:r w:rsidRPr="001D1C32">
        <w:rPr>
          <w:szCs w:val="22"/>
        </w:rPr>
        <w:t>palpitácie</w:t>
      </w:r>
      <w:proofErr w:type="spellEnd"/>
      <w:r w:rsidRPr="001D1C32">
        <w:rPr>
          <w:szCs w:val="22"/>
        </w:rPr>
        <w:t xml:space="preserve">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vysoký krvný tlak (hypertenzia), zápal ciev (</w:t>
      </w:r>
      <w:proofErr w:type="spellStart"/>
      <w:r w:rsidRPr="001D1C32">
        <w:rPr>
          <w:szCs w:val="22"/>
        </w:rPr>
        <w:t>vaskulitída</w:t>
      </w:r>
      <w:proofErr w:type="spellEnd"/>
      <w:r w:rsidRPr="001D1C32">
        <w:rPr>
          <w:szCs w:val="22"/>
        </w:rPr>
        <w:t>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pľúc (</w:t>
      </w:r>
      <w:proofErr w:type="spellStart"/>
      <w:r w:rsidRPr="001D1C32">
        <w:rPr>
          <w:szCs w:val="22"/>
        </w:rPr>
        <w:t>pneumonitída</w:t>
      </w:r>
      <w:proofErr w:type="spellEnd"/>
      <w:r w:rsidRPr="001D1C32">
        <w:rPr>
          <w:szCs w:val="22"/>
        </w:rPr>
        <w:t xml:space="preserve">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</w:t>
      </w:r>
      <w:proofErr w:type="spellStart"/>
      <w:r w:rsidRPr="001D1C32">
        <w:rPr>
          <w:szCs w:val="22"/>
        </w:rPr>
        <w:t>kolitída</w:t>
      </w:r>
      <w:proofErr w:type="spellEnd"/>
      <w:r w:rsidRPr="001D1C32">
        <w:rPr>
          <w:szCs w:val="22"/>
        </w:rPr>
        <w:t xml:space="preserve">) vrátane krvácania a zhoršenie </w:t>
      </w:r>
      <w:proofErr w:type="spellStart"/>
      <w:r w:rsidRPr="001D1C32">
        <w:rPr>
          <w:szCs w:val="22"/>
        </w:rPr>
        <w:t>Crohnovej</w:t>
      </w:r>
      <w:proofErr w:type="spellEnd"/>
      <w:r w:rsidRPr="001D1C32">
        <w:rPr>
          <w:szCs w:val="22"/>
        </w:rPr>
        <w:t xml:space="preserve"> choroby alebo </w:t>
      </w:r>
      <w:proofErr w:type="spellStart"/>
      <w:r w:rsidRPr="001D1C32">
        <w:rPr>
          <w:szCs w:val="22"/>
        </w:rPr>
        <w:t>ulceróznej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kolitídy</w:t>
      </w:r>
      <w:proofErr w:type="spellEnd"/>
      <w:r w:rsidRPr="001D1C32">
        <w:rPr>
          <w:szCs w:val="22"/>
        </w:rPr>
        <w:t>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</w:t>
      </w:r>
      <w:proofErr w:type="spellStart"/>
      <w:r w:rsidRPr="001D1C32">
        <w:rPr>
          <w:szCs w:val="22"/>
        </w:rPr>
        <w:t>stomatitída</w:t>
      </w:r>
      <w:proofErr w:type="spellEnd"/>
      <w:r w:rsidRPr="001D1C32">
        <w:rPr>
          <w:szCs w:val="22"/>
        </w:rPr>
        <w:t>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</w:t>
      </w:r>
      <w:proofErr w:type="spellStart"/>
      <w:r w:rsidRPr="001D1C32">
        <w:rPr>
          <w:szCs w:val="22"/>
        </w:rPr>
        <w:t>pankreatitída</w:t>
      </w:r>
      <w:proofErr w:type="spellEnd"/>
      <w:r w:rsidRPr="001D1C32">
        <w:rPr>
          <w:szCs w:val="22"/>
        </w:rPr>
        <w:t>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tvorbou pľuzgierov (napr. </w:t>
      </w:r>
      <w:proofErr w:type="spellStart"/>
      <w:r w:rsidRPr="001D1C32">
        <w:rPr>
          <w:szCs w:val="22"/>
        </w:rPr>
        <w:t>Stevensov</w:t>
      </w:r>
      <w:r w:rsidRPr="001D1C32">
        <w:rPr>
          <w:szCs w:val="22"/>
        </w:rPr>
        <w:noBreakHyphen/>
        <w:t>Johnsonov</w:t>
      </w:r>
      <w:proofErr w:type="spellEnd"/>
      <w:r w:rsidRPr="001D1C32">
        <w:rPr>
          <w:szCs w:val="22"/>
        </w:rPr>
        <w:t xml:space="preserve"> syndróm, toxická </w:t>
      </w:r>
      <w:proofErr w:type="spellStart"/>
      <w:r w:rsidRPr="001D1C32">
        <w:rPr>
          <w:szCs w:val="22"/>
        </w:rPr>
        <w:t>epidermálna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nekrolýza</w:t>
      </w:r>
      <w:proofErr w:type="spellEnd"/>
      <w:r w:rsidRPr="001D1C32">
        <w:rPr>
          <w:szCs w:val="22"/>
        </w:rPr>
        <w:t>/</w:t>
      </w:r>
      <w:proofErr w:type="spellStart"/>
      <w:r w:rsidRPr="001D1C32">
        <w:rPr>
          <w:szCs w:val="22"/>
        </w:rPr>
        <w:t>Lyellov</w:t>
      </w:r>
      <w:proofErr w:type="spellEnd"/>
      <w:r w:rsidRPr="001D1C32">
        <w:rPr>
          <w:szCs w:val="22"/>
        </w:rPr>
        <w:t xml:space="preserve">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</w:t>
      </w:r>
      <w:proofErr w:type="spellStart"/>
      <w:r w:rsidRPr="001D1C32">
        <w:rPr>
          <w:szCs w:val="22"/>
        </w:rPr>
        <w:t>hematúria</w:t>
      </w:r>
      <w:proofErr w:type="spellEnd"/>
      <w:r w:rsidRPr="001D1C32">
        <w:rPr>
          <w:szCs w:val="22"/>
        </w:rPr>
        <w:t>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</w:t>
      </w:r>
      <w:proofErr w:type="spellStart"/>
      <w:r w:rsidRPr="001D1C32">
        <w:rPr>
          <w:szCs w:val="22"/>
        </w:rPr>
        <w:t>proteinúria</w:t>
      </w:r>
      <w:proofErr w:type="spellEnd"/>
      <w:r w:rsidRPr="001D1C32">
        <w:rPr>
          <w:szCs w:val="22"/>
        </w:rPr>
        <w:t xml:space="preserve">), </w:t>
      </w:r>
      <w:proofErr w:type="spellStart"/>
      <w:r w:rsidRPr="001D1C32">
        <w:rPr>
          <w:szCs w:val="22"/>
        </w:rPr>
        <w:t>nefrotický</w:t>
      </w:r>
      <w:proofErr w:type="spellEnd"/>
      <w:r w:rsidRPr="001D1C32">
        <w:rPr>
          <w:szCs w:val="22"/>
        </w:rPr>
        <w:t xml:space="preserve">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</w:t>
      </w:r>
      <w:proofErr w:type="spellStart"/>
      <w:r w:rsidRPr="001D1C32">
        <w:rPr>
          <w:szCs w:val="22"/>
        </w:rPr>
        <w:t>intersticiálna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nefritída</w:t>
      </w:r>
      <w:proofErr w:type="spellEnd"/>
      <w:r w:rsidRPr="001D1C32">
        <w:rPr>
          <w:szCs w:val="22"/>
        </w:rPr>
        <w:t xml:space="preserve">, </w:t>
      </w:r>
      <w:proofErr w:type="spellStart"/>
      <w:r w:rsidRPr="001D1C32">
        <w:rPr>
          <w:szCs w:val="22"/>
        </w:rPr>
        <w:t>papilárna</w:t>
      </w:r>
      <w:proofErr w:type="spellEnd"/>
      <w:r w:rsidRPr="001D1C32">
        <w:rPr>
          <w:szCs w:val="22"/>
        </w:rPr>
        <w:t xml:space="preserve"> </w:t>
      </w:r>
      <w:proofErr w:type="spellStart"/>
      <w:r w:rsidRPr="001D1C32">
        <w:rPr>
          <w:szCs w:val="22"/>
        </w:rPr>
        <w:t>nekróza</w:t>
      </w:r>
      <w:proofErr w:type="spellEnd"/>
      <w:r w:rsidRPr="001D1C32">
        <w:rPr>
          <w:szCs w:val="22"/>
        </w:rPr>
        <w:t>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8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6D8FB561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proofErr w:type="spellStart"/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</w:t>
      </w:r>
      <w:proofErr w:type="spellStart"/>
      <w:r w:rsidRPr="001D1C32">
        <w:rPr>
          <w:rStyle w:val="A2"/>
          <w:b w:val="0"/>
          <w:color w:val="auto"/>
          <w:sz w:val="22"/>
          <w:szCs w:val="22"/>
        </w:rPr>
        <w:t>blistri</w:t>
      </w:r>
      <w:proofErr w:type="spellEnd"/>
      <w:r w:rsidRPr="001D1C32">
        <w:rPr>
          <w:rStyle w:val="A2"/>
          <w:b w:val="0"/>
          <w:color w:val="auto"/>
          <w:sz w:val="22"/>
          <w:szCs w:val="22"/>
        </w:rPr>
        <w:t xml:space="preserve">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3D2E39BB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proofErr w:type="spellStart"/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proofErr w:type="spellStart"/>
      <w:r w:rsidR="00340DFE" w:rsidRPr="001D1C32">
        <w:rPr>
          <w:szCs w:val="22"/>
        </w:rPr>
        <w:t>epolamínová</w:t>
      </w:r>
      <w:proofErr w:type="spellEnd"/>
      <w:r w:rsidR="00340DFE" w:rsidRPr="001D1C32">
        <w:rPr>
          <w:szCs w:val="22"/>
        </w:rPr>
        <w:t xml:space="preserve">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79E61A96" w:rsidR="00633976" w:rsidRPr="008B4ABE" w:rsidRDefault="008B4ABE" w:rsidP="000F75E0">
      <w:pPr>
        <w:rPr>
          <w:i/>
          <w:szCs w:val="22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</w:t>
      </w:r>
      <w:proofErr w:type="spellStart"/>
      <w:r w:rsidRPr="001D1C32">
        <w:rPr>
          <w:szCs w:val="22"/>
        </w:rPr>
        <w:t>diklofenak</w:t>
      </w:r>
      <w:proofErr w:type="spellEnd"/>
      <w:r w:rsidRPr="001D1C32">
        <w:rPr>
          <w:szCs w:val="22"/>
        </w:rPr>
        <w:t xml:space="preserve"> vo forme 15,38 mg </w:t>
      </w:r>
      <w:proofErr w:type="spellStart"/>
      <w:r w:rsidR="00340DFE" w:rsidRPr="001D1C32">
        <w:rPr>
          <w:szCs w:val="22"/>
        </w:rPr>
        <w:t>epolamínovej</w:t>
      </w:r>
      <w:proofErr w:type="spellEnd"/>
      <w:r w:rsidR="00340DFE" w:rsidRPr="001D1C32">
        <w:rPr>
          <w:szCs w:val="22"/>
        </w:rPr>
        <w:t xml:space="preserve">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389B937B" w:rsidR="00633976" w:rsidRPr="008B4ABE" w:rsidRDefault="008B4ABE" w:rsidP="000F75E0">
      <w:pPr>
        <w:rPr>
          <w:i/>
          <w:szCs w:val="22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</w:t>
      </w:r>
      <w:proofErr w:type="spellStart"/>
      <w:r w:rsidRPr="002363D1">
        <w:rPr>
          <w:szCs w:val="22"/>
        </w:rPr>
        <w:t>diklofenak</w:t>
      </w:r>
      <w:proofErr w:type="spellEnd"/>
      <w:r w:rsidRPr="002363D1">
        <w:rPr>
          <w:szCs w:val="22"/>
        </w:rPr>
        <w:t xml:space="preserve"> vo forme 30,76 mg </w:t>
      </w:r>
      <w:proofErr w:type="spellStart"/>
      <w:r w:rsidR="00340DFE" w:rsidRPr="002363D1">
        <w:rPr>
          <w:szCs w:val="22"/>
        </w:rPr>
        <w:t>epolamínovej</w:t>
      </w:r>
      <w:proofErr w:type="spellEnd"/>
      <w:r w:rsidR="00340DFE" w:rsidRPr="002363D1">
        <w:rPr>
          <w:szCs w:val="22"/>
        </w:rPr>
        <w:t xml:space="preserve">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proofErr w:type="spellStart"/>
      <w:r w:rsidRPr="001D1C32">
        <w:rPr>
          <w:szCs w:val="22"/>
        </w:rPr>
        <w:t>m</w:t>
      </w:r>
      <w:r w:rsidR="00633976" w:rsidRPr="001D1C32">
        <w:rPr>
          <w:szCs w:val="22"/>
        </w:rPr>
        <w:t>akrogol</w:t>
      </w:r>
      <w:proofErr w:type="spellEnd"/>
      <w:r w:rsidR="00633976" w:rsidRPr="001D1C32">
        <w:rPr>
          <w:szCs w:val="22"/>
        </w:rPr>
        <w:t xml:space="preserve"> 600, bezvodý </w:t>
      </w:r>
      <w:proofErr w:type="spellStart"/>
      <w:r w:rsidR="00633976" w:rsidRPr="001D1C32">
        <w:rPr>
          <w:szCs w:val="22"/>
        </w:rPr>
        <w:t>glycerol</w:t>
      </w:r>
      <w:proofErr w:type="spellEnd"/>
      <w:r w:rsidR="00633976" w:rsidRPr="001D1C32">
        <w:rPr>
          <w:szCs w:val="22"/>
        </w:rPr>
        <w:t>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ž</w:t>
      </w:r>
      <w:r w:rsidR="00633976" w:rsidRPr="001D1C32">
        <w:rPr>
          <w:szCs w:val="22"/>
        </w:rPr>
        <w:t xml:space="preserve">elatína, </w:t>
      </w:r>
      <w:proofErr w:type="spellStart"/>
      <w:r w:rsidR="00633976" w:rsidRPr="001D1C32">
        <w:rPr>
          <w:szCs w:val="22"/>
        </w:rPr>
        <w:t>sorbitol</w:t>
      </w:r>
      <w:proofErr w:type="spellEnd"/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</w:t>
      </w:r>
      <w:proofErr w:type="spellStart"/>
      <w:r w:rsidR="00633976" w:rsidRPr="001D1C32">
        <w:rPr>
          <w:szCs w:val="22"/>
        </w:rPr>
        <w:t>hydroxypropylbetadex</w:t>
      </w:r>
      <w:proofErr w:type="spellEnd"/>
      <w:r w:rsidR="00633976" w:rsidRPr="001D1C32">
        <w:rPr>
          <w:szCs w:val="22"/>
        </w:rPr>
        <w:t>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4375BAD6" w:rsidR="00633976" w:rsidRPr="008B4ABE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8B4ABE">
        <w:rPr>
          <w:rStyle w:val="A3"/>
          <w:color w:val="auto"/>
          <w:sz w:val="22"/>
          <w:szCs w:val="22"/>
        </w:rPr>
        <w:lastRenderedPageBreak/>
        <w:t xml:space="preserve">Ako </w:t>
      </w:r>
      <w:proofErr w:type="spellStart"/>
      <w:r w:rsidR="008B4ABE" w:rsidRPr="00CF7B0E">
        <w:rPr>
          <w:b/>
          <w:iCs/>
          <w:szCs w:val="22"/>
        </w:rPr>
        <w:t>F</w:t>
      </w:r>
      <w:r w:rsidR="00FD7839">
        <w:rPr>
          <w:b/>
          <w:iCs/>
          <w:szCs w:val="22"/>
        </w:rPr>
        <w:t>lector</w:t>
      </w:r>
      <w:proofErr w:type="spellEnd"/>
      <w:r w:rsidR="00F81A8F">
        <w:rPr>
          <w:b/>
          <w:iCs/>
          <w:szCs w:val="22"/>
        </w:rPr>
        <w:t> </w:t>
      </w:r>
      <w:r w:rsidR="008B4ABE" w:rsidRPr="00CF7B0E">
        <w:rPr>
          <w:b/>
          <w:iCs/>
          <w:szCs w:val="22"/>
        </w:rPr>
        <w:t>EP</w:t>
      </w:r>
      <w:r w:rsidR="00332FAD" w:rsidRPr="008B4ABE">
        <w:rPr>
          <w:rStyle w:val="A3"/>
          <w:color w:val="auto"/>
          <w:sz w:val="22"/>
          <w:szCs w:val="22"/>
        </w:rPr>
        <w:t xml:space="preserve"> </w:t>
      </w:r>
      <w:r w:rsidRPr="008B4ABE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4E53C093" w:rsidR="00633976" w:rsidRPr="008B4ABE" w:rsidRDefault="008B4ABE" w:rsidP="006E6C1C">
      <w:pPr>
        <w:keepNext/>
        <w:rPr>
          <w:i/>
          <w:szCs w:val="22"/>
          <w:shd w:val="clear" w:color="auto" w:fill="C0C0C0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12,5 mg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39A68DD1" w:rsidR="00633976" w:rsidRPr="008B4ABE" w:rsidRDefault="008B4AB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</w:t>
      </w:r>
      <w:r w:rsidR="00633976" w:rsidRPr="008B4ABE">
        <w:rPr>
          <w:i/>
          <w:szCs w:val="22"/>
          <w:shd w:val="clear" w:color="auto" w:fill="FFFFFF" w:themeFill="background1"/>
        </w:rPr>
        <w:t>25 mg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proofErr w:type="spellStart"/>
      <w:r w:rsidRPr="001D1C32">
        <w:rPr>
          <w:bCs/>
          <w:szCs w:val="22"/>
        </w:rPr>
        <w:t>blistroch</w:t>
      </w:r>
      <w:proofErr w:type="spellEnd"/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72C963A7" w:rsidR="00633976" w:rsidRPr="008B4ABE" w:rsidRDefault="008B4ABE" w:rsidP="000F75E0">
      <w:pPr>
        <w:rPr>
          <w:i/>
          <w:szCs w:val="22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12,5 mg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4588C33F" w:rsidR="00633976" w:rsidRPr="008B4ABE" w:rsidRDefault="008B4ABE" w:rsidP="000F75E0">
      <w:pPr>
        <w:rPr>
          <w:i/>
          <w:szCs w:val="22"/>
        </w:rPr>
      </w:pPr>
      <w:proofErr w:type="spellStart"/>
      <w:r w:rsidRPr="00CF7B0E">
        <w:rPr>
          <w:i/>
          <w:iCs/>
          <w:szCs w:val="22"/>
        </w:rPr>
        <w:t>F</w:t>
      </w:r>
      <w:r w:rsidR="00FD7839">
        <w:rPr>
          <w:i/>
          <w:iCs/>
          <w:szCs w:val="22"/>
        </w:rPr>
        <w:t>lector</w:t>
      </w:r>
      <w:proofErr w:type="spellEnd"/>
      <w:r w:rsidR="00F81A8F">
        <w:rPr>
          <w:i/>
          <w:iCs/>
          <w:szCs w:val="22"/>
        </w:rPr>
        <w:t> </w:t>
      </w:r>
      <w:r w:rsidRPr="00CF7B0E">
        <w:rPr>
          <w:i/>
          <w:iCs/>
          <w:szCs w:val="22"/>
        </w:rPr>
        <w:t>EP</w:t>
      </w:r>
      <w:r w:rsidR="00633976" w:rsidRPr="008B4ABE">
        <w:rPr>
          <w:i/>
          <w:szCs w:val="22"/>
        </w:rPr>
        <w:t> 25 mg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 w:rsidRPr="00FC3397">
        <w:rPr>
          <w:szCs w:val="22"/>
        </w:rPr>
        <w:t xml:space="preserve">IBSA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/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 xml:space="preserve">BSA </w:t>
      </w:r>
      <w:proofErr w:type="spellStart"/>
      <w:r w:rsidR="00340DFE" w:rsidRPr="002363D1">
        <w:rPr>
          <w:szCs w:val="22"/>
          <w:lang w:eastAsia="en-US"/>
        </w:rPr>
        <w:t>Farmaceutici</w:t>
      </w:r>
      <w:proofErr w:type="spellEnd"/>
      <w:r w:rsidR="00340DFE" w:rsidRPr="002363D1">
        <w:rPr>
          <w:szCs w:val="22"/>
          <w:lang w:eastAsia="en-US"/>
        </w:rPr>
        <w:t xml:space="preserve"> </w:t>
      </w:r>
      <w:proofErr w:type="spellStart"/>
      <w:r w:rsidR="00340DFE" w:rsidRPr="002363D1">
        <w:rPr>
          <w:szCs w:val="22"/>
          <w:lang w:eastAsia="en-US"/>
        </w:rPr>
        <w:t>Italia</w:t>
      </w:r>
      <w:proofErr w:type="spellEnd"/>
      <w:r w:rsidR="00340DFE" w:rsidRPr="002363D1">
        <w:rPr>
          <w:szCs w:val="22"/>
          <w:lang w:eastAsia="en-US"/>
        </w:rPr>
        <w:t xml:space="preserve"> </w:t>
      </w:r>
      <w:proofErr w:type="spellStart"/>
      <w:r w:rsidR="00340DFE" w:rsidRPr="002363D1">
        <w:rPr>
          <w:szCs w:val="22"/>
          <w:lang w:eastAsia="en-US"/>
        </w:rPr>
        <w:t>srl</w:t>
      </w:r>
      <w:proofErr w:type="spellEnd"/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proofErr w:type="spellStart"/>
      <w:r w:rsidRPr="002363D1">
        <w:rPr>
          <w:szCs w:val="22"/>
          <w:lang w:eastAsia="en-US"/>
        </w:rPr>
        <w:t>Via</w:t>
      </w:r>
      <w:proofErr w:type="spellEnd"/>
      <w:r w:rsidRPr="002363D1">
        <w:rPr>
          <w:szCs w:val="22"/>
          <w:lang w:eastAsia="en-US"/>
        </w:rPr>
        <w:t xml:space="preserve"> </w:t>
      </w:r>
      <w:proofErr w:type="spellStart"/>
      <w:r w:rsidRPr="002363D1">
        <w:rPr>
          <w:szCs w:val="22"/>
          <w:lang w:eastAsia="en-US"/>
        </w:rPr>
        <w:t>Martir</w:t>
      </w:r>
      <w:r w:rsidR="003E6E80" w:rsidRPr="002363D1">
        <w:rPr>
          <w:szCs w:val="22"/>
          <w:lang w:eastAsia="en-US"/>
        </w:rPr>
        <w:t>i</w:t>
      </w:r>
      <w:proofErr w:type="spellEnd"/>
      <w:r w:rsidR="003E6E80" w:rsidRPr="002363D1">
        <w:rPr>
          <w:szCs w:val="22"/>
          <w:lang w:eastAsia="en-US"/>
        </w:rPr>
        <w:t xml:space="preserve"> </w:t>
      </w:r>
      <w:proofErr w:type="spellStart"/>
      <w:r w:rsidR="003E6E80" w:rsidRPr="002363D1">
        <w:rPr>
          <w:szCs w:val="22"/>
          <w:lang w:eastAsia="en-US"/>
        </w:rPr>
        <w:t>di</w:t>
      </w:r>
      <w:proofErr w:type="spellEnd"/>
      <w:r w:rsidR="003E6E80" w:rsidRPr="002363D1">
        <w:rPr>
          <w:szCs w:val="22"/>
          <w:lang w:eastAsia="en-US"/>
        </w:rPr>
        <w:t xml:space="preserve"> </w:t>
      </w:r>
      <w:proofErr w:type="spellStart"/>
      <w:r w:rsidR="003E6E80" w:rsidRPr="002363D1">
        <w:rPr>
          <w:szCs w:val="22"/>
          <w:lang w:eastAsia="en-US"/>
        </w:rPr>
        <w:t>Cefalonia</w:t>
      </w:r>
      <w:proofErr w:type="spellEnd"/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soft </w:t>
      </w:r>
      <w:proofErr w:type="spellStart"/>
      <w:r w:rsidRPr="001D1C32">
        <w:rPr>
          <w:sz w:val="22"/>
          <w:szCs w:val="22"/>
        </w:rPr>
        <w:t>capsules</w:t>
      </w:r>
      <w:proofErr w:type="spellEnd"/>
    </w:p>
    <w:p w14:paraId="2EF9FFA8" w14:textId="398C0A0F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proofErr w:type="spellStart"/>
      <w:r w:rsidRPr="002363D1">
        <w:rPr>
          <w:sz w:val="22"/>
          <w:szCs w:val="22"/>
          <w:lang w:eastAsia="en-US"/>
        </w:rPr>
        <w:t>μαλακά</w:t>
      </w:r>
      <w:proofErr w:type="spellEnd"/>
      <w:r w:rsidRPr="002363D1">
        <w:rPr>
          <w:sz w:val="22"/>
          <w:szCs w:val="22"/>
          <w:lang w:eastAsia="en-US"/>
        </w:rPr>
        <w:t xml:space="preserve"> </w:t>
      </w:r>
      <w:proofErr w:type="spellStart"/>
      <w:r w:rsidRPr="002363D1">
        <w:rPr>
          <w:sz w:val="22"/>
          <w:szCs w:val="22"/>
          <w:lang w:eastAsia="en-US"/>
        </w:rPr>
        <w:t>καψάκια</w:t>
      </w:r>
      <w:proofErr w:type="spellEnd"/>
    </w:p>
    <w:p w14:paraId="05FB137C" w14:textId="228DB934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proofErr w:type="spellStart"/>
      <w:r w:rsidR="00E9735B">
        <w:rPr>
          <w:sz w:val="22"/>
          <w:szCs w:val="22"/>
        </w:rPr>
        <w:t>Flector</w:t>
      </w:r>
      <w:proofErr w:type="spellEnd"/>
      <w:r w:rsidR="00E9735B">
        <w:rPr>
          <w:sz w:val="22"/>
          <w:szCs w:val="22"/>
        </w:rPr>
        <w:t xml:space="preserve"> </w:t>
      </w:r>
      <w:proofErr w:type="spellStart"/>
      <w:r w:rsidR="00E9735B">
        <w:rPr>
          <w:sz w:val="22"/>
          <w:szCs w:val="22"/>
        </w:rPr>
        <w:t>Dolo</w:t>
      </w:r>
      <w:proofErr w:type="spellEnd"/>
      <w:r w:rsidR="00E9735B">
        <w:rPr>
          <w:sz w:val="22"/>
          <w:szCs w:val="22"/>
        </w:rPr>
        <w:t xml:space="preserve"> </w:t>
      </w:r>
      <w:proofErr w:type="spellStart"/>
      <w:r w:rsidR="00E9735B">
        <w:rPr>
          <w:sz w:val="22"/>
          <w:szCs w:val="22"/>
        </w:rPr>
        <w:t>Rapid</w:t>
      </w:r>
      <w:proofErr w:type="spellEnd"/>
      <w:r w:rsidR="003E6E80"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 xml:space="preserve">mg </w:t>
      </w:r>
      <w:proofErr w:type="spellStart"/>
      <w:r w:rsidR="003E6E80" w:rsidRPr="001D1C32">
        <w:rPr>
          <w:sz w:val="22"/>
          <w:szCs w:val="22"/>
        </w:rPr>
        <w:t>lágy</w:t>
      </w:r>
      <w:proofErr w:type="spellEnd"/>
      <w:r w:rsidR="003E6E80" w:rsidRPr="001D1C32">
        <w:rPr>
          <w:sz w:val="22"/>
          <w:szCs w:val="22"/>
        </w:rPr>
        <w:t xml:space="preserve"> </w:t>
      </w:r>
      <w:proofErr w:type="spellStart"/>
      <w:r w:rsidR="003E6E80" w:rsidRPr="001D1C32">
        <w:rPr>
          <w:sz w:val="22"/>
          <w:szCs w:val="22"/>
        </w:rPr>
        <w:t>kapszula</w:t>
      </w:r>
      <w:proofErr w:type="spellEnd"/>
    </w:p>
    <w:p w14:paraId="1D8B70B9" w14:textId="3206C50D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proofErr w:type="spellStart"/>
      <w:r w:rsidR="00016F3A">
        <w:rPr>
          <w:sz w:val="22"/>
          <w:szCs w:val="22"/>
        </w:rPr>
        <w:t>F</w:t>
      </w:r>
      <w:r w:rsidR="006B414D">
        <w:rPr>
          <w:sz w:val="22"/>
          <w:szCs w:val="22"/>
        </w:rPr>
        <w:t>lectorgo</w:t>
      </w:r>
      <w:proofErr w:type="spellEnd"/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 xml:space="preserve">12,5 / 25 mg </w:t>
      </w:r>
      <w:proofErr w:type="spellStart"/>
      <w:r w:rsidR="003E6E80" w:rsidRPr="001D1C32">
        <w:rPr>
          <w:sz w:val="22"/>
          <w:szCs w:val="22"/>
        </w:rPr>
        <w:t>capsule</w:t>
      </w:r>
      <w:proofErr w:type="spellEnd"/>
      <w:r w:rsidR="003E6E80" w:rsidRPr="001D1C32">
        <w:rPr>
          <w:sz w:val="22"/>
          <w:szCs w:val="22"/>
        </w:rPr>
        <w:t xml:space="preserve"> </w:t>
      </w:r>
      <w:proofErr w:type="spellStart"/>
      <w:r w:rsidR="003E6E80" w:rsidRPr="001D1C32">
        <w:rPr>
          <w:sz w:val="22"/>
          <w:szCs w:val="22"/>
        </w:rPr>
        <w:t>molii</w:t>
      </w:r>
      <w:proofErr w:type="spellEnd"/>
    </w:p>
    <w:p w14:paraId="097025C1" w14:textId="18A90174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6E6C1C" w:rsidRPr="002363D1">
        <w:rPr>
          <w:sz w:val="22"/>
          <w:szCs w:val="22"/>
        </w:rPr>
        <w:t>D</w:t>
      </w:r>
      <w:r w:rsidR="006E6C1C">
        <w:rPr>
          <w:sz w:val="22"/>
          <w:szCs w:val="22"/>
        </w:rPr>
        <w:t xml:space="preserve">AHILO </w:t>
      </w:r>
    </w:p>
    <w:p w14:paraId="7A5B5D36" w14:textId="4CA4649D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proofErr w:type="spellStart"/>
      <w:r w:rsidR="008B4ABE">
        <w:rPr>
          <w:iCs/>
          <w:sz w:val="22"/>
          <w:szCs w:val="22"/>
        </w:rPr>
        <w:t>F</w:t>
      </w:r>
      <w:r w:rsidR="00FD7839">
        <w:rPr>
          <w:iCs/>
          <w:sz w:val="22"/>
          <w:szCs w:val="22"/>
        </w:rPr>
        <w:t>lector</w:t>
      </w:r>
      <w:proofErr w:type="spellEnd"/>
      <w:r w:rsidR="00F81A8F">
        <w:rPr>
          <w:iCs/>
          <w:sz w:val="22"/>
          <w:szCs w:val="22"/>
        </w:rPr>
        <w:t> </w:t>
      </w:r>
      <w:r w:rsidR="008B4ABE">
        <w:rPr>
          <w:iCs/>
          <w:sz w:val="22"/>
          <w:szCs w:val="22"/>
        </w:rPr>
        <w:t>EP</w:t>
      </w:r>
      <w:r w:rsidRPr="001D1C32">
        <w:rPr>
          <w:sz w:val="22"/>
          <w:szCs w:val="22"/>
        </w:rPr>
        <w:t xml:space="preserve">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33B898B1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Táto písomná informácia bola naposledy aktualizovaná v</w:t>
      </w:r>
      <w:r w:rsidR="00825B2D">
        <w:rPr>
          <w:b/>
          <w:szCs w:val="22"/>
        </w:rPr>
        <w:t xml:space="preserve"> septembri </w:t>
      </w:r>
      <w:r w:rsidR="006E6C1C">
        <w:rPr>
          <w:b/>
          <w:szCs w:val="22"/>
        </w:rPr>
        <w:t>201</w:t>
      </w:r>
      <w:r w:rsidR="008B4ABE">
        <w:rPr>
          <w:b/>
          <w:szCs w:val="22"/>
        </w:rPr>
        <w:t>9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6E6C1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E29EB" w14:textId="77777777" w:rsidR="00C63BBC" w:rsidRDefault="00C63BBC" w:rsidP="00757A93">
      <w:r>
        <w:separator/>
      </w:r>
    </w:p>
  </w:endnote>
  <w:endnote w:type="continuationSeparator" w:id="0">
    <w:p w14:paraId="323EF360" w14:textId="77777777" w:rsidR="00C63BBC" w:rsidRDefault="00C63BBC" w:rsidP="00757A93">
      <w:r>
        <w:continuationSeparator/>
      </w:r>
    </w:p>
  </w:endnote>
  <w:endnote w:type="continuationNotice" w:id="1">
    <w:p w14:paraId="359879E2" w14:textId="77777777" w:rsidR="00C63BBC" w:rsidRDefault="00C63B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4504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A32C428" w14:textId="58E7ED7C" w:rsidR="006E6C1C" w:rsidRDefault="00664581" w:rsidP="00CF7B0E">
        <w:pPr>
          <w:pStyle w:val="Pta"/>
          <w:jc w:val="center"/>
        </w:pPr>
        <w:r w:rsidRPr="00847BAC">
          <w:rPr>
            <w:sz w:val="18"/>
            <w:szCs w:val="18"/>
          </w:rPr>
          <w:fldChar w:fldCharType="begin"/>
        </w:r>
        <w:r w:rsidRPr="00847BAC">
          <w:rPr>
            <w:sz w:val="18"/>
            <w:szCs w:val="18"/>
          </w:rPr>
          <w:instrText>PAGE   \* MERGEFORMAT</w:instrText>
        </w:r>
        <w:r w:rsidRPr="00847BAC">
          <w:rPr>
            <w:sz w:val="18"/>
            <w:szCs w:val="18"/>
          </w:rPr>
          <w:fldChar w:fldCharType="separate"/>
        </w:r>
        <w:r w:rsidR="00A53EC4">
          <w:rPr>
            <w:noProof/>
            <w:sz w:val="18"/>
            <w:szCs w:val="18"/>
          </w:rPr>
          <w:t>7</w:t>
        </w:r>
        <w:r w:rsidRPr="00847BAC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DA27B" w14:textId="77777777" w:rsidR="00C63BBC" w:rsidRDefault="00C63BBC" w:rsidP="00757A93">
      <w:r>
        <w:separator/>
      </w:r>
    </w:p>
  </w:footnote>
  <w:footnote w:type="continuationSeparator" w:id="0">
    <w:p w14:paraId="1EEFD284" w14:textId="77777777" w:rsidR="00C63BBC" w:rsidRDefault="00C63BBC" w:rsidP="00757A93">
      <w:r>
        <w:continuationSeparator/>
      </w:r>
    </w:p>
  </w:footnote>
  <w:footnote w:type="continuationNotice" w:id="1">
    <w:p w14:paraId="51591DEA" w14:textId="77777777" w:rsidR="00C63BBC" w:rsidRDefault="00C63B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E49" w14:textId="4BC67BF7" w:rsidR="006E6C1C" w:rsidRDefault="00556AC7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</w:t>
    </w:r>
    <w:r w:rsidR="004610B6">
      <w:rPr>
        <w:sz w:val="18"/>
        <w:szCs w:val="18"/>
      </w:rPr>
      <w:t>3</w:t>
    </w:r>
    <w:r>
      <w:rPr>
        <w:sz w:val="18"/>
        <w:szCs w:val="18"/>
      </w:rPr>
      <w:t xml:space="preserve"> k notifikácii o zmene</w:t>
    </w:r>
    <w:r w:rsidR="006E6C1C" w:rsidRPr="00523201">
      <w:rPr>
        <w:sz w:val="18"/>
        <w:szCs w:val="18"/>
      </w:rPr>
      <w:t>, ev.</w:t>
    </w:r>
    <w:r w:rsidR="006E6C1C">
      <w:rPr>
        <w:sz w:val="18"/>
        <w:szCs w:val="18"/>
      </w:rPr>
      <w:t xml:space="preserve"> </w:t>
    </w:r>
    <w:r w:rsidR="006E6C1C" w:rsidRPr="00523201">
      <w:rPr>
        <w:sz w:val="18"/>
        <w:szCs w:val="18"/>
      </w:rPr>
      <w:t>č.:</w:t>
    </w:r>
    <w:r w:rsidR="006E6C1C">
      <w:rPr>
        <w:sz w:val="18"/>
        <w:szCs w:val="18"/>
      </w:rPr>
      <w:t xml:space="preserve"> </w:t>
    </w:r>
    <w:r>
      <w:rPr>
        <w:sz w:val="18"/>
        <w:szCs w:val="18"/>
      </w:rPr>
      <w:t>201</w:t>
    </w:r>
    <w:r w:rsidR="004610B6">
      <w:rPr>
        <w:sz w:val="18"/>
        <w:szCs w:val="18"/>
      </w:rPr>
      <w:t>9</w:t>
    </w:r>
    <w:r>
      <w:rPr>
        <w:sz w:val="18"/>
        <w:szCs w:val="18"/>
      </w:rPr>
      <w:t>/0</w:t>
    </w:r>
    <w:r w:rsidR="006A71CA">
      <w:rPr>
        <w:sz w:val="18"/>
        <w:szCs w:val="18"/>
      </w:rPr>
      <w:t>4154</w:t>
    </w:r>
    <w:r>
      <w:rPr>
        <w:sz w:val="18"/>
        <w:szCs w:val="18"/>
      </w:rPr>
      <w:t>-Z1B</w:t>
    </w:r>
  </w:p>
  <w:p w14:paraId="50065B56" w14:textId="3BD742C5" w:rsidR="006E6C1C" w:rsidRPr="00A53EC4" w:rsidRDefault="006E6C1C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stislav Edelstein">
    <w15:presenceInfo w15:providerId="Windows Live" w15:userId="dd159c3a9a9c63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16F3A"/>
    <w:rsid w:val="000206E6"/>
    <w:rsid w:val="00022F73"/>
    <w:rsid w:val="00025C92"/>
    <w:rsid w:val="00031A55"/>
    <w:rsid w:val="000339EA"/>
    <w:rsid w:val="00034538"/>
    <w:rsid w:val="00041CDA"/>
    <w:rsid w:val="00042301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D1907"/>
    <w:rsid w:val="000D4004"/>
    <w:rsid w:val="000D4023"/>
    <w:rsid w:val="000E0225"/>
    <w:rsid w:val="000E085D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59D5"/>
    <w:rsid w:val="00116A77"/>
    <w:rsid w:val="001174B7"/>
    <w:rsid w:val="00121BFF"/>
    <w:rsid w:val="00122B9E"/>
    <w:rsid w:val="00124F9A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58DA"/>
    <w:rsid w:val="00156AF6"/>
    <w:rsid w:val="00162144"/>
    <w:rsid w:val="00163240"/>
    <w:rsid w:val="001643BF"/>
    <w:rsid w:val="00167871"/>
    <w:rsid w:val="00170C94"/>
    <w:rsid w:val="00173333"/>
    <w:rsid w:val="001737F5"/>
    <w:rsid w:val="00175092"/>
    <w:rsid w:val="001845A7"/>
    <w:rsid w:val="00185507"/>
    <w:rsid w:val="0018696F"/>
    <w:rsid w:val="00192CF6"/>
    <w:rsid w:val="00194B31"/>
    <w:rsid w:val="0019653D"/>
    <w:rsid w:val="001A3DD1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6AB9"/>
    <w:rsid w:val="00326F0B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5659E"/>
    <w:rsid w:val="00360469"/>
    <w:rsid w:val="0036213D"/>
    <w:rsid w:val="003637CF"/>
    <w:rsid w:val="00364766"/>
    <w:rsid w:val="003740C0"/>
    <w:rsid w:val="00376740"/>
    <w:rsid w:val="00380F7C"/>
    <w:rsid w:val="00382002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6E80"/>
    <w:rsid w:val="003F0F00"/>
    <w:rsid w:val="003F6993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313B"/>
    <w:rsid w:val="00444C7B"/>
    <w:rsid w:val="00446B10"/>
    <w:rsid w:val="0044788B"/>
    <w:rsid w:val="00454404"/>
    <w:rsid w:val="00454B15"/>
    <w:rsid w:val="00457952"/>
    <w:rsid w:val="004610B6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AC7"/>
    <w:rsid w:val="00556E19"/>
    <w:rsid w:val="00560558"/>
    <w:rsid w:val="0056552E"/>
    <w:rsid w:val="005667B1"/>
    <w:rsid w:val="00573B9C"/>
    <w:rsid w:val="00574F2E"/>
    <w:rsid w:val="005820A6"/>
    <w:rsid w:val="0058221C"/>
    <w:rsid w:val="005840BF"/>
    <w:rsid w:val="00585A48"/>
    <w:rsid w:val="0058728B"/>
    <w:rsid w:val="00590429"/>
    <w:rsid w:val="00592AF0"/>
    <w:rsid w:val="00597B8A"/>
    <w:rsid w:val="005A2660"/>
    <w:rsid w:val="005A399A"/>
    <w:rsid w:val="005B117D"/>
    <w:rsid w:val="005B6478"/>
    <w:rsid w:val="005B7029"/>
    <w:rsid w:val="005C05DC"/>
    <w:rsid w:val="005C0A5C"/>
    <w:rsid w:val="005C1620"/>
    <w:rsid w:val="005C2E17"/>
    <w:rsid w:val="005D09F3"/>
    <w:rsid w:val="005D3C32"/>
    <w:rsid w:val="005D4730"/>
    <w:rsid w:val="005D6B2F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64581"/>
    <w:rsid w:val="00671077"/>
    <w:rsid w:val="006749AE"/>
    <w:rsid w:val="00675096"/>
    <w:rsid w:val="00680584"/>
    <w:rsid w:val="0068078C"/>
    <w:rsid w:val="00681F2A"/>
    <w:rsid w:val="006826F0"/>
    <w:rsid w:val="00683164"/>
    <w:rsid w:val="006837CF"/>
    <w:rsid w:val="00691209"/>
    <w:rsid w:val="00693050"/>
    <w:rsid w:val="00694CB0"/>
    <w:rsid w:val="00697367"/>
    <w:rsid w:val="006A0695"/>
    <w:rsid w:val="006A1D1E"/>
    <w:rsid w:val="006A669E"/>
    <w:rsid w:val="006A71CA"/>
    <w:rsid w:val="006B409A"/>
    <w:rsid w:val="006B414D"/>
    <w:rsid w:val="006D08BE"/>
    <w:rsid w:val="006D219C"/>
    <w:rsid w:val="006D30CF"/>
    <w:rsid w:val="006D79D9"/>
    <w:rsid w:val="006E6BA8"/>
    <w:rsid w:val="006E6C1C"/>
    <w:rsid w:val="006F0341"/>
    <w:rsid w:val="006F3DA5"/>
    <w:rsid w:val="00700C42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86F1E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5B2D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47BAC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ABE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72FDF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53EC4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5B6A"/>
    <w:rsid w:val="00A87E5C"/>
    <w:rsid w:val="00A901E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5F78"/>
    <w:rsid w:val="00AC7634"/>
    <w:rsid w:val="00AD0283"/>
    <w:rsid w:val="00AD1C6D"/>
    <w:rsid w:val="00AD234D"/>
    <w:rsid w:val="00AD2374"/>
    <w:rsid w:val="00AD2948"/>
    <w:rsid w:val="00AD5503"/>
    <w:rsid w:val="00AD6D97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BBC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2340"/>
    <w:rsid w:val="00CA4301"/>
    <w:rsid w:val="00CA4771"/>
    <w:rsid w:val="00CB0877"/>
    <w:rsid w:val="00CB3520"/>
    <w:rsid w:val="00CB6D46"/>
    <w:rsid w:val="00CC2BF6"/>
    <w:rsid w:val="00CC64ED"/>
    <w:rsid w:val="00CD07E8"/>
    <w:rsid w:val="00CD6609"/>
    <w:rsid w:val="00CE040E"/>
    <w:rsid w:val="00CE0A58"/>
    <w:rsid w:val="00CE777C"/>
    <w:rsid w:val="00CF7745"/>
    <w:rsid w:val="00CF7B0E"/>
    <w:rsid w:val="00D000E4"/>
    <w:rsid w:val="00D00BBE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50D78"/>
    <w:rsid w:val="00D512ED"/>
    <w:rsid w:val="00D52E08"/>
    <w:rsid w:val="00D53D0B"/>
    <w:rsid w:val="00D542D6"/>
    <w:rsid w:val="00D635AF"/>
    <w:rsid w:val="00D674AD"/>
    <w:rsid w:val="00D67A1A"/>
    <w:rsid w:val="00D67C70"/>
    <w:rsid w:val="00D71681"/>
    <w:rsid w:val="00D7535A"/>
    <w:rsid w:val="00D762AD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5C40"/>
    <w:rsid w:val="00E37C7E"/>
    <w:rsid w:val="00E40F36"/>
    <w:rsid w:val="00E41D90"/>
    <w:rsid w:val="00E52449"/>
    <w:rsid w:val="00E52463"/>
    <w:rsid w:val="00E553F3"/>
    <w:rsid w:val="00E5785F"/>
    <w:rsid w:val="00E601DD"/>
    <w:rsid w:val="00E669DC"/>
    <w:rsid w:val="00E66F9A"/>
    <w:rsid w:val="00E719CD"/>
    <w:rsid w:val="00E734FC"/>
    <w:rsid w:val="00E74293"/>
    <w:rsid w:val="00E745CC"/>
    <w:rsid w:val="00E83069"/>
    <w:rsid w:val="00E83901"/>
    <w:rsid w:val="00E8448B"/>
    <w:rsid w:val="00E85E00"/>
    <w:rsid w:val="00E87742"/>
    <w:rsid w:val="00E93393"/>
    <w:rsid w:val="00E96E23"/>
    <w:rsid w:val="00E97163"/>
    <w:rsid w:val="00E9735B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05FEB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4D3A"/>
    <w:rsid w:val="00F76338"/>
    <w:rsid w:val="00F81A8F"/>
    <w:rsid w:val="00F8254B"/>
    <w:rsid w:val="00F8568D"/>
    <w:rsid w:val="00F86703"/>
    <w:rsid w:val="00F8791D"/>
    <w:rsid w:val="00F9034D"/>
    <w:rsid w:val="00F9091C"/>
    <w:rsid w:val="00F9119B"/>
    <w:rsid w:val="00F9485B"/>
    <w:rsid w:val="00FA232D"/>
    <w:rsid w:val="00FA2E0C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839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16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2506</Words>
  <Characters>14805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Uhnáková Milota</cp:lastModifiedBy>
  <cp:revision>2</cp:revision>
  <cp:lastPrinted>2018-06-21T07:46:00Z</cp:lastPrinted>
  <dcterms:created xsi:type="dcterms:W3CDTF">2019-09-03T12:45:00Z</dcterms:created>
  <dcterms:modified xsi:type="dcterms:W3CDTF">2019-09-03T12:45:00Z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