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0A045" w14:textId="77777777" w:rsidR="00FF74AC" w:rsidRPr="00E41FBE" w:rsidRDefault="00FF74AC" w:rsidP="00C11B0E">
      <w:pPr>
        <w:tabs>
          <w:tab w:val="left" w:pos="567"/>
        </w:tabs>
        <w:spacing w:before="55"/>
        <w:jc w:val="center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>Písomná informácia pre používateľa</w:t>
      </w:r>
    </w:p>
    <w:p w14:paraId="5A21358E" w14:textId="77777777" w:rsidR="00FF74AC" w:rsidRPr="00E41FBE" w:rsidRDefault="00FF74AC" w:rsidP="00850355">
      <w:pPr>
        <w:tabs>
          <w:tab w:val="left" w:pos="567"/>
        </w:tabs>
        <w:spacing w:before="1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47107528" w14:textId="77777777" w:rsidR="00AA1FBD" w:rsidRPr="00E41FBE" w:rsidRDefault="00AA1FBD" w:rsidP="00850355">
      <w:pPr>
        <w:tabs>
          <w:tab w:val="left" w:pos="567"/>
        </w:tabs>
        <w:contextualSpacing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5D6B60F0" w14:textId="77777777" w:rsidR="005F1FBD" w:rsidRPr="00E41FBE" w:rsidRDefault="00E35353" w:rsidP="005F1FBD">
      <w:pPr>
        <w:tabs>
          <w:tab w:val="left" w:pos="9072"/>
        </w:tabs>
        <w:jc w:val="center"/>
        <w:rPr>
          <w:rFonts w:ascii="Times New Roman" w:hAnsi="Times New Roman" w:cs="Times New Roman"/>
          <w:b/>
          <w:lang w:val="sk-SK"/>
        </w:rPr>
      </w:pPr>
      <w:r w:rsidRPr="00E41FBE">
        <w:rPr>
          <w:rFonts w:ascii="Times New Roman" w:hAnsi="Times New Roman" w:cs="Times New Roman"/>
          <w:b/>
          <w:lang w:val="sk-SK"/>
        </w:rPr>
        <w:t xml:space="preserve">Sunitinib </w:t>
      </w:r>
      <w:r w:rsidR="00A970B6">
        <w:rPr>
          <w:rFonts w:ascii="Times New Roman" w:hAnsi="Times New Roman" w:cs="Times New Roman"/>
          <w:b/>
          <w:lang w:val="sk-SK"/>
        </w:rPr>
        <w:t>Xantis</w:t>
      </w:r>
      <w:r w:rsidRPr="00E41FBE">
        <w:rPr>
          <w:rFonts w:ascii="Times New Roman" w:hAnsi="Times New Roman" w:cs="Times New Roman"/>
          <w:b/>
          <w:lang w:val="sk-SK"/>
        </w:rPr>
        <w:t xml:space="preserve"> 12,5 mg</w:t>
      </w:r>
      <w:r w:rsidR="005F1FBD">
        <w:rPr>
          <w:rFonts w:ascii="Times New Roman" w:hAnsi="Times New Roman" w:cs="Times New Roman"/>
          <w:b/>
          <w:lang w:val="sk-SK"/>
        </w:rPr>
        <w:t xml:space="preserve"> </w:t>
      </w:r>
      <w:r w:rsidR="005F1FBD" w:rsidRPr="00E41FBE">
        <w:rPr>
          <w:rFonts w:ascii="Times New Roman" w:hAnsi="Times New Roman" w:cs="Times New Roman"/>
          <w:b/>
          <w:lang w:val="sk-SK"/>
        </w:rPr>
        <w:t>tvrdé kapsuly</w:t>
      </w:r>
    </w:p>
    <w:p w14:paraId="7B72B61E" w14:textId="77777777" w:rsidR="005F1FBD" w:rsidRPr="00E41FBE" w:rsidRDefault="00E35353" w:rsidP="005F1FBD">
      <w:pPr>
        <w:tabs>
          <w:tab w:val="left" w:pos="9072"/>
        </w:tabs>
        <w:jc w:val="center"/>
        <w:rPr>
          <w:rFonts w:ascii="Times New Roman" w:hAnsi="Times New Roman" w:cs="Times New Roman"/>
          <w:b/>
          <w:lang w:val="sk-SK"/>
        </w:rPr>
      </w:pPr>
      <w:r w:rsidRPr="00E41FBE">
        <w:rPr>
          <w:rFonts w:ascii="Times New Roman" w:hAnsi="Times New Roman" w:cs="Times New Roman"/>
          <w:b/>
          <w:lang w:val="sk-SK"/>
        </w:rPr>
        <w:t xml:space="preserve">Sunitinib </w:t>
      </w:r>
      <w:r w:rsidR="00A970B6">
        <w:rPr>
          <w:rFonts w:ascii="Times New Roman" w:hAnsi="Times New Roman" w:cs="Times New Roman"/>
          <w:b/>
          <w:lang w:val="sk-SK"/>
        </w:rPr>
        <w:t>Xantis</w:t>
      </w:r>
      <w:r w:rsidRPr="00E41FBE">
        <w:rPr>
          <w:rFonts w:ascii="Times New Roman" w:hAnsi="Times New Roman" w:cs="Times New Roman"/>
          <w:b/>
          <w:lang w:val="sk-SK"/>
        </w:rPr>
        <w:t xml:space="preserve"> 25 mg</w:t>
      </w:r>
      <w:r w:rsidR="005F1FBD">
        <w:rPr>
          <w:rFonts w:ascii="Times New Roman" w:hAnsi="Times New Roman" w:cs="Times New Roman"/>
          <w:b/>
          <w:lang w:val="sk-SK"/>
        </w:rPr>
        <w:t xml:space="preserve"> </w:t>
      </w:r>
      <w:r w:rsidR="005F1FBD" w:rsidRPr="00E41FBE">
        <w:rPr>
          <w:rFonts w:ascii="Times New Roman" w:hAnsi="Times New Roman" w:cs="Times New Roman"/>
          <w:b/>
          <w:lang w:val="sk-SK"/>
        </w:rPr>
        <w:t>tvrdé kapsuly</w:t>
      </w:r>
    </w:p>
    <w:p w14:paraId="7AC1A26B" w14:textId="77777777" w:rsidR="005F1FBD" w:rsidRPr="00E41FBE" w:rsidRDefault="00A970B6" w:rsidP="005F1FBD">
      <w:pPr>
        <w:tabs>
          <w:tab w:val="left" w:pos="9072"/>
        </w:tabs>
        <w:jc w:val="center"/>
        <w:rPr>
          <w:rFonts w:ascii="Times New Roman" w:hAnsi="Times New Roman" w:cs="Times New Roman"/>
          <w:b/>
          <w:lang w:val="sk-SK"/>
        </w:rPr>
      </w:pPr>
      <w:r w:rsidRPr="00E41FBE">
        <w:rPr>
          <w:rFonts w:ascii="Times New Roman" w:hAnsi="Times New Roman" w:cs="Times New Roman"/>
          <w:b/>
          <w:lang w:val="sk-SK"/>
        </w:rPr>
        <w:t xml:space="preserve">Sunitinib </w:t>
      </w:r>
      <w:r>
        <w:rPr>
          <w:rFonts w:ascii="Times New Roman" w:hAnsi="Times New Roman" w:cs="Times New Roman"/>
          <w:b/>
          <w:lang w:val="sk-SK"/>
        </w:rPr>
        <w:t>Xantis</w:t>
      </w:r>
      <w:r w:rsidRPr="00E41FBE">
        <w:rPr>
          <w:rFonts w:ascii="Times New Roman" w:hAnsi="Times New Roman" w:cs="Times New Roman"/>
          <w:b/>
          <w:lang w:val="sk-SK"/>
        </w:rPr>
        <w:t xml:space="preserve"> </w:t>
      </w:r>
      <w:r>
        <w:rPr>
          <w:rFonts w:ascii="Times New Roman" w:hAnsi="Times New Roman" w:cs="Times New Roman"/>
          <w:b/>
          <w:lang w:val="sk-SK"/>
        </w:rPr>
        <w:t>37</w:t>
      </w:r>
      <w:r w:rsidRPr="00E41FBE">
        <w:rPr>
          <w:rFonts w:ascii="Times New Roman" w:hAnsi="Times New Roman" w:cs="Times New Roman"/>
          <w:b/>
          <w:lang w:val="sk-SK"/>
        </w:rPr>
        <w:t>,5 mg</w:t>
      </w:r>
      <w:r w:rsidR="005F1FBD">
        <w:rPr>
          <w:rFonts w:ascii="Times New Roman" w:hAnsi="Times New Roman" w:cs="Times New Roman"/>
          <w:b/>
          <w:lang w:val="sk-SK"/>
        </w:rPr>
        <w:t xml:space="preserve"> </w:t>
      </w:r>
      <w:r w:rsidR="005F1FBD" w:rsidRPr="00E41FBE">
        <w:rPr>
          <w:rFonts w:ascii="Times New Roman" w:hAnsi="Times New Roman" w:cs="Times New Roman"/>
          <w:b/>
          <w:lang w:val="sk-SK"/>
        </w:rPr>
        <w:t>tvrdé kapsuly</w:t>
      </w:r>
    </w:p>
    <w:p w14:paraId="7180D715" w14:textId="77777777" w:rsidR="005F1FBD" w:rsidRPr="00E41FBE" w:rsidRDefault="00E35353" w:rsidP="005F1FBD">
      <w:pPr>
        <w:tabs>
          <w:tab w:val="left" w:pos="9072"/>
        </w:tabs>
        <w:jc w:val="center"/>
        <w:rPr>
          <w:rFonts w:ascii="Times New Roman" w:hAnsi="Times New Roman" w:cs="Times New Roman"/>
          <w:b/>
          <w:lang w:val="sk-SK"/>
        </w:rPr>
      </w:pPr>
      <w:r w:rsidRPr="00E41FBE">
        <w:rPr>
          <w:rFonts w:ascii="Times New Roman" w:hAnsi="Times New Roman" w:cs="Times New Roman"/>
          <w:b/>
          <w:lang w:val="sk-SK"/>
        </w:rPr>
        <w:t xml:space="preserve">Sunitinib </w:t>
      </w:r>
      <w:r w:rsidR="00A970B6">
        <w:rPr>
          <w:rFonts w:ascii="Times New Roman" w:hAnsi="Times New Roman" w:cs="Times New Roman"/>
          <w:b/>
          <w:lang w:val="sk-SK"/>
        </w:rPr>
        <w:t>Xantis</w:t>
      </w:r>
      <w:r w:rsidRPr="00E41FBE">
        <w:rPr>
          <w:rFonts w:ascii="Times New Roman" w:hAnsi="Times New Roman" w:cs="Times New Roman"/>
          <w:b/>
          <w:lang w:val="sk-SK"/>
        </w:rPr>
        <w:t xml:space="preserve"> 50 mg</w:t>
      </w:r>
      <w:r w:rsidR="005F1FBD">
        <w:rPr>
          <w:rFonts w:ascii="Times New Roman" w:hAnsi="Times New Roman" w:cs="Times New Roman"/>
          <w:b/>
          <w:lang w:val="sk-SK"/>
        </w:rPr>
        <w:t xml:space="preserve"> </w:t>
      </w:r>
      <w:r w:rsidR="005F1FBD" w:rsidRPr="00E41FBE">
        <w:rPr>
          <w:rFonts w:ascii="Times New Roman" w:hAnsi="Times New Roman" w:cs="Times New Roman"/>
          <w:b/>
          <w:lang w:val="sk-SK"/>
        </w:rPr>
        <w:t>tvrdé kapsuly</w:t>
      </w:r>
    </w:p>
    <w:p w14:paraId="76C83657" w14:textId="77777777" w:rsidR="00E35353" w:rsidRPr="00E41FBE" w:rsidRDefault="00E35353" w:rsidP="005F72CF">
      <w:pPr>
        <w:tabs>
          <w:tab w:val="left" w:pos="9072"/>
        </w:tabs>
        <w:jc w:val="center"/>
        <w:rPr>
          <w:rFonts w:ascii="Times New Roman" w:hAnsi="Times New Roman" w:cs="Times New Roman"/>
          <w:b/>
          <w:lang w:val="sk-SK"/>
        </w:rPr>
      </w:pPr>
    </w:p>
    <w:p w14:paraId="79D98F3A" w14:textId="77777777" w:rsidR="00FF74AC" w:rsidRPr="00E41FBE" w:rsidRDefault="00FF74AC" w:rsidP="005F72CF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lang w:val="sk-SK"/>
        </w:rPr>
        <w:t>sunitinib</w:t>
      </w:r>
    </w:p>
    <w:p w14:paraId="2A58AC5E" w14:textId="77777777"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26D95536" w14:textId="77777777"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>Pozorne si prečítajte celú písomnú informáciu predtým, ako začnete užívať tento liek, pretože</w:t>
      </w:r>
      <w:r w:rsidRPr="00E41FBE">
        <w:rPr>
          <w:rFonts w:ascii="Times New Roman" w:hAnsi="Times New Roman" w:cs="Times New Roman"/>
          <w:b/>
          <w:spacing w:val="24"/>
          <w:lang w:val="sk-SK"/>
        </w:rPr>
        <w:t xml:space="preserve">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>obsahuje pre vás dôležité informácie.</w:t>
      </w:r>
    </w:p>
    <w:p w14:paraId="7AA6C1E5" w14:textId="77777777" w:rsidR="00FF74AC" w:rsidRPr="00E41FBE" w:rsidRDefault="00FF74AC" w:rsidP="00850355">
      <w:pPr>
        <w:tabs>
          <w:tab w:val="left" w:pos="567"/>
        </w:tabs>
        <w:spacing w:before="6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6A6960C1" w14:textId="77777777" w:rsidR="00FF74AC" w:rsidRPr="00E41FBE" w:rsidRDefault="00FF74AC" w:rsidP="00816D21">
      <w:pPr>
        <w:pStyle w:val="Zkladntext"/>
        <w:numPr>
          <w:ilvl w:val="0"/>
          <w:numId w:val="1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Túto písomnú informáciu si uschovajte. Možno bude potrebné, aby ste si ju znovu prečítali.</w:t>
      </w:r>
    </w:p>
    <w:p w14:paraId="67B1C1F9" w14:textId="77777777" w:rsidR="00FF74AC" w:rsidRPr="00E41FBE" w:rsidRDefault="00FF74AC" w:rsidP="00816D21">
      <w:pPr>
        <w:pStyle w:val="Zkladntext"/>
        <w:numPr>
          <w:ilvl w:val="0"/>
          <w:numId w:val="1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Ak máte akékoľvek ďalšie otázky, obráťte sa na svojho lekára alebo lekárnika.</w:t>
      </w:r>
    </w:p>
    <w:p w14:paraId="296B62F2" w14:textId="77777777" w:rsidR="00FF74AC" w:rsidRPr="00E41FBE" w:rsidRDefault="00FF74AC" w:rsidP="00816D21">
      <w:pPr>
        <w:pStyle w:val="Zkladntext"/>
        <w:numPr>
          <w:ilvl w:val="0"/>
          <w:numId w:val="1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Tento liek bol predpísaný iba vám. Nedávajte ho nikomu inému. Môže mu uškodiť, dokonca aj</w:t>
      </w:r>
      <w:r w:rsidRPr="00E41FBE">
        <w:rPr>
          <w:rFonts w:cs="Times New Roman"/>
          <w:spacing w:val="28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vtedy, ak má </w:t>
      </w:r>
      <w:r w:rsidRPr="00E41FBE">
        <w:rPr>
          <w:rFonts w:cs="Times New Roman"/>
          <w:spacing w:val="-2"/>
          <w:lang w:val="sk-SK"/>
        </w:rPr>
        <w:t>rovnaké</w:t>
      </w:r>
      <w:r w:rsidRPr="00E41FBE">
        <w:rPr>
          <w:rFonts w:cs="Times New Roman"/>
          <w:lang w:val="sk-SK"/>
        </w:rPr>
        <w:t xml:space="preserve"> prejavy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ochorenia ako vy.</w:t>
      </w:r>
    </w:p>
    <w:p w14:paraId="17BFB090" w14:textId="77777777" w:rsidR="00FF74AC" w:rsidRPr="00E41FBE" w:rsidRDefault="00FF74AC" w:rsidP="00816D21">
      <w:pPr>
        <w:pStyle w:val="Zkladntext"/>
        <w:numPr>
          <w:ilvl w:val="0"/>
          <w:numId w:val="1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 sa </w:t>
      </w:r>
      <w:r w:rsidRPr="00E41FBE">
        <w:rPr>
          <w:rFonts w:cs="Times New Roman"/>
          <w:lang w:val="sk-SK"/>
        </w:rPr>
        <w:t xml:space="preserve">u </w:t>
      </w:r>
      <w:r w:rsidRPr="00E41FBE">
        <w:rPr>
          <w:rFonts w:cs="Times New Roman"/>
          <w:spacing w:val="-1"/>
          <w:lang w:val="sk-SK"/>
        </w:rPr>
        <w:t>vás vyskytne akýkoľvek vedľajší účinok, obráťte sa na svojho lekára. To sa týka aj</w:t>
      </w:r>
      <w:r w:rsidRPr="00E41FBE">
        <w:rPr>
          <w:rFonts w:cs="Times New Roman"/>
          <w:spacing w:val="30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akýchkoľvek vedľajších účinkov, ktoré nie sú uvedené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tejto písomnej informácii. Pozri časť 4.</w:t>
      </w:r>
    </w:p>
    <w:p w14:paraId="2FE54534" w14:textId="77777777" w:rsidR="00FF74AC" w:rsidRPr="00E41FBE" w:rsidRDefault="00FF74AC" w:rsidP="00850355">
      <w:pPr>
        <w:tabs>
          <w:tab w:val="left" w:pos="567"/>
        </w:tabs>
        <w:spacing w:before="3"/>
        <w:rPr>
          <w:rFonts w:ascii="Times New Roman" w:eastAsia="Times New Roman" w:hAnsi="Times New Roman" w:cs="Times New Roman"/>
          <w:lang w:val="sk-SK"/>
        </w:rPr>
      </w:pPr>
    </w:p>
    <w:p w14:paraId="099C9AE9" w14:textId="77777777" w:rsidR="00E35353" w:rsidRPr="00E41FBE" w:rsidRDefault="00E35353" w:rsidP="00850355">
      <w:pPr>
        <w:tabs>
          <w:tab w:val="left" w:pos="567"/>
        </w:tabs>
        <w:spacing w:before="3"/>
        <w:rPr>
          <w:rFonts w:ascii="Times New Roman" w:eastAsia="Times New Roman" w:hAnsi="Times New Roman" w:cs="Times New Roman"/>
          <w:lang w:val="sk-SK"/>
        </w:rPr>
      </w:pPr>
    </w:p>
    <w:p w14:paraId="57EF86E7" w14:textId="77777777" w:rsidR="00FF74AC" w:rsidRPr="00E41FBE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1"/>
          <w:lang w:val="sk-SK"/>
        </w:rPr>
        <w:t xml:space="preserve"> tejto písomnej informácii sa dozviete</w:t>
      </w:r>
    </w:p>
    <w:p w14:paraId="1B1736D8" w14:textId="77777777"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49FB7A9" w14:textId="77777777" w:rsidR="00FF74AC" w:rsidRPr="00E41FBE" w:rsidRDefault="00FF74AC" w:rsidP="00850355">
      <w:pPr>
        <w:pStyle w:val="Zkladntext"/>
        <w:numPr>
          <w:ilvl w:val="0"/>
          <w:numId w:val="4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 xml:space="preserve">Čo je </w:t>
      </w:r>
      <w:r w:rsidRPr="00E41FBE">
        <w:rPr>
          <w:rFonts w:cs="Times New Roman"/>
          <w:spacing w:val="-2"/>
          <w:lang w:val="sk-SK"/>
        </w:rPr>
        <w:t xml:space="preserve">Sunitinib </w:t>
      </w:r>
      <w:r w:rsidR="003D1F53">
        <w:rPr>
          <w:rFonts w:cs="Times New Roman"/>
          <w:spacing w:val="-2"/>
          <w:lang w:val="sk-SK"/>
        </w:rPr>
        <w:t>Xantis</w:t>
      </w:r>
      <w:r w:rsidRPr="00E41FBE">
        <w:rPr>
          <w:rFonts w:cs="Times New Roman"/>
          <w:spacing w:val="2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na čo sa používa</w:t>
      </w:r>
    </w:p>
    <w:p w14:paraId="5E55BB44" w14:textId="77777777" w:rsidR="00FF74AC" w:rsidRPr="00E41FBE" w:rsidRDefault="00FF74AC" w:rsidP="00850355">
      <w:pPr>
        <w:pStyle w:val="Zkladntext"/>
        <w:numPr>
          <w:ilvl w:val="0"/>
          <w:numId w:val="4"/>
        </w:numPr>
        <w:tabs>
          <w:tab w:val="left" w:pos="567"/>
          <w:tab w:val="left" w:pos="685"/>
        </w:tabs>
        <w:spacing w:before="1"/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Čo potrebujete vedieť </w:t>
      </w:r>
      <w:r w:rsidRPr="00E41FBE">
        <w:rPr>
          <w:rFonts w:cs="Times New Roman"/>
          <w:spacing w:val="-2"/>
          <w:lang w:val="sk-SK"/>
        </w:rPr>
        <w:t>predtým,</w:t>
      </w:r>
      <w:r w:rsidRPr="00E41FBE">
        <w:rPr>
          <w:rFonts w:cs="Times New Roman"/>
          <w:lang w:val="sk-SK"/>
        </w:rPr>
        <w:t xml:space="preserve"> ako užijete</w:t>
      </w:r>
      <w:r w:rsidRPr="00E41FBE">
        <w:rPr>
          <w:rFonts w:cs="Times New Roman"/>
          <w:spacing w:val="-1"/>
          <w:lang w:val="sk-SK"/>
        </w:rPr>
        <w:t xml:space="preserve"> Sunitinib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1"/>
          <w:lang w:val="sk-SK"/>
        </w:rPr>
        <w:t xml:space="preserve"> </w:t>
      </w:r>
    </w:p>
    <w:p w14:paraId="19FDF69F" w14:textId="77777777" w:rsidR="003D1F53" w:rsidRPr="003D1F53" w:rsidRDefault="00FF74AC" w:rsidP="000F5D4F">
      <w:pPr>
        <w:pStyle w:val="Zkladntext"/>
        <w:numPr>
          <w:ilvl w:val="0"/>
          <w:numId w:val="4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3D1F53">
        <w:rPr>
          <w:rFonts w:cs="Times New Roman"/>
          <w:spacing w:val="-1"/>
          <w:lang w:val="sk-SK"/>
        </w:rPr>
        <w:t xml:space="preserve">Ako užívať Sunitinib </w:t>
      </w:r>
      <w:r w:rsidR="003D1F53" w:rsidRPr="003D1F53">
        <w:rPr>
          <w:rFonts w:cs="Times New Roman"/>
          <w:spacing w:val="-2"/>
          <w:lang w:val="sk-SK"/>
        </w:rPr>
        <w:t>Xantis</w:t>
      </w:r>
      <w:r w:rsidR="003D1F53" w:rsidRPr="003D1F53">
        <w:rPr>
          <w:rFonts w:cs="Times New Roman"/>
          <w:spacing w:val="-1"/>
          <w:lang w:val="sk-SK"/>
        </w:rPr>
        <w:t xml:space="preserve"> </w:t>
      </w:r>
    </w:p>
    <w:p w14:paraId="3EEB0036" w14:textId="77777777" w:rsidR="00FF74AC" w:rsidRPr="003D1F53" w:rsidRDefault="00FF74AC" w:rsidP="000F5D4F">
      <w:pPr>
        <w:pStyle w:val="Zkladntext"/>
        <w:numPr>
          <w:ilvl w:val="0"/>
          <w:numId w:val="4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3D1F53">
        <w:rPr>
          <w:rFonts w:cs="Times New Roman"/>
          <w:spacing w:val="-1"/>
          <w:lang w:val="sk-SK"/>
        </w:rPr>
        <w:t>Možné vedľajšie účinky</w:t>
      </w:r>
    </w:p>
    <w:p w14:paraId="5873F846" w14:textId="77777777" w:rsidR="00FF74AC" w:rsidRPr="00E41FBE" w:rsidRDefault="00FF74AC" w:rsidP="00850355">
      <w:pPr>
        <w:pStyle w:val="Zkladntext"/>
        <w:tabs>
          <w:tab w:val="left" w:pos="567"/>
          <w:tab w:val="left" w:pos="684"/>
        </w:tabs>
        <w:spacing w:before="1"/>
        <w:ind w:left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>5</w:t>
      </w:r>
      <w:r w:rsidRPr="00E41FBE">
        <w:rPr>
          <w:rFonts w:cs="Times New Roman"/>
          <w:lang w:val="sk-SK"/>
        </w:rPr>
        <w:tab/>
      </w:r>
      <w:r w:rsidRPr="00E41FBE">
        <w:rPr>
          <w:rFonts w:cs="Times New Roman"/>
          <w:spacing w:val="-1"/>
          <w:lang w:val="sk-SK"/>
        </w:rPr>
        <w:t xml:space="preserve">Ako uchovávať Sunitinib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1"/>
          <w:lang w:val="sk-SK"/>
        </w:rPr>
        <w:t xml:space="preserve"> </w:t>
      </w:r>
    </w:p>
    <w:p w14:paraId="74087B67" w14:textId="77777777" w:rsidR="00FF74AC" w:rsidRPr="00E41FBE" w:rsidRDefault="00FF74AC" w:rsidP="00850355">
      <w:pPr>
        <w:pStyle w:val="Zkladntext"/>
        <w:tabs>
          <w:tab w:val="left" w:pos="567"/>
          <w:tab w:val="left" w:pos="684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>6.</w:t>
      </w:r>
      <w:r w:rsidRPr="00E41FBE">
        <w:rPr>
          <w:rFonts w:cs="Times New Roman"/>
          <w:lang w:val="sk-SK"/>
        </w:rPr>
        <w:tab/>
      </w:r>
      <w:r w:rsidRPr="00E41FBE">
        <w:rPr>
          <w:rFonts w:cs="Times New Roman"/>
          <w:spacing w:val="-1"/>
          <w:lang w:val="sk-SK"/>
        </w:rPr>
        <w:t xml:space="preserve">Obsah balenia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ďalšie informácie</w:t>
      </w:r>
    </w:p>
    <w:p w14:paraId="047326CB" w14:textId="77777777"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0A3DD56" w14:textId="77777777"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96F10CC" w14:textId="77777777" w:rsidR="00FF74AC" w:rsidRPr="00E41FBE" w:rsidRDefault="00FF74AC" w:rsidP="00850355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lang w:val="sk-SK"/>
        </w:rPr>
        <w:t xml:space="preserve">Čo je </w:t>
      </w:r>
      <w:r w:rsidRPr="00E41FBE">
        <w:rPr>
          <w:rFonts w:cs="Times New Roman"/>
          <w:spacing w:val="-1"/>
          <w:lang w:val="sk-SK"/>
        </w:rPr>
        <w:t xml:space="preserve">Sunitinib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na čo sa používa</w:t>
      </w:r>
    </w:p>
    <w:p w14:paraId="74E432CE" w14:textId="77777777"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17DFAB9" w14:textId="77777777" w:rsidR="00FF74AC" w:rsidRPr="003D1F53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3D1F53">
        <w:rPr>
          <w:rFonts w:ascii="Times New Roman" w:eastAsia="Times New Roman" w:hAnsi="Times New Roman" w:cs="Times New Roman"/>
          <w:lang w:val="sk-SK"/>
        </w:rPr>
        <w:t xml:space="preserve">Sunitinib </w:t>
      </w:r>
      <w:r w:rsidR="003D1F53" w:rsidRPr="003D1F53">
        <w:rPr>
          <w:rFonts w:ascii="Times New Roman" w:hAnsi="Times New Roman" w:cs="Times New Roman"/>
          <w:spacing w:val="-2"/>
          <w:lang w:val="sk-SK"/>
        </w:rPr>
        <w:t>Xantis</w:t>
      </w:r>
      <w:r w:rsidR="003D1F53" w:rsidRPr="003D1F53">
        <w:rPr>
          <w:rFonts w:ascii="Times New Roman" w:eastAsia="Times New Roman" w:hAnsi="Times New Roman" w:cs="Times New Roman"/>
          <w:lang w:val="sk-SK"/>
        </w:rPr>
        <w:t xml:space="preserve"> </w:t>
      </w:r>
      <w:r w:rsidRPr="003D1F53">
        <w:rPr>
          <w:rFonts w:ascii="Times New Roman" w:eastAsia="Times New Roman" w:hAnsi="Times New Roman" w:cs="Times New Roman"/>
          <w:lang w:val="sk-SK"/>
        </w:rPr>
        <w:t>obsahuje liečivo sunitinib, ktorý je inhibítorom proteínkinázy. Používa sa na liečbu rakoviny tým, že zabraňuje aktivite určitej skupiny proteínov, o ktorých je známe, že sa zúčastňujú na raste</w:t>
      </w:r>
      <w:r w:rsidR="00BC3DE9" w:rsidRPr="003D1F53">
        <w:rPr>
          <w:rFonts w:ascii="Times New Roman" w:eastAsia="Times New Roman" w:hAnsi="Times New Roman" w:cs="Times New Roman"/>
          <w:lang w:val="sk-SK"/>
        </w:rPr>
        <w:t xml:space="preserve"> </w:t>
      </w:r>
      <w:r w:rsidRPr="003D1F53">
        <w:rPr>
          <w:rFonts w:ascii="Times New Roman" w:eastAsia="Times New Roman" w:hAnsi="Times New Roman" w:cs="Times New Roman"/>
          <w:lang w:val="sk-SK"/>
        </w:rPr>
        <w:t>a šírení rakovinových buniek.</w:t>
      </w:r>
    </w:p>
    <w:p w14:paraId="09088F02" w14:textId="77777777"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86306AF" w14:textId="77777777" w:rsidR="00BC3DE9" w:rsidRPr="003D1F53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3D1F53">
        <w:rPr>
          <w:rFonts w:ascii="Times New Roman" w:eastAsia="Times New Roman" w:hAnsi="Times New Roman" w:cs="Times New Roman"/>
          <w:lang w:val="sk-SK"/>
        </w:rPr>
        <w:t xml:space="preserve">Sunitinib </w:t>
      </w:r>
      <w:r w:rsidR="003D1F53" w:rsidRPr="003D1F53">
        <w:rPr>
          <w:rFonts w:ascii="Times New Roman" w:hAnsi="Times New Roman" w:cs="Times New Roman"/>
          <w:spacing w:val="-2"/>
          <w:lang w:val="sk-SK"/>
        </w:rPr>
        <w:t>Xantis</w:t>
      </w:r>
      <w:r w:rsidR="003D1F53" w:rsidRPr="003D1F53">
        <w:rPr>
          <w:rFonts w:ascii="Times New Roman" w:eastAsia="Times New Roman" w:hAnsi="Times New Roman" w:cs="Times New Roman"/>
          <w:lang w:val="sk-SK"/>
        </w:rPr>
        <w:t xml:space="preserve"> </w:t>
      </w:r>
      <w:r w:rsidRPr="003D1F53">
        <w:rPr>
          <w:rFonts w:ascii="Times New Roman" w:eastAsia="Times New Roman" w:hAnsi="Times New Roman" w:cs="Times New Roman"/>
          <w:lang w:val="sk-SK"/>
        </w:rPr>
        <w:t>sa používa na liečbu dospelých s nasledujúcimi druhmi rakoviny:</w:t>
      </w:r>
    </w:p>
    <w:p w14:paraId="7A0441EF" w14:textId="77777777" w:rsidR="00BC3DE9" w:rsidRPr="00E41FBE" w:rsidRDefault="00BC3DE9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0627047" w14:textId="77777777" w:rsidR="00FF74AC" w:rsidRPr="00E41FBE" w:rsidRDefault="00FF74AC" w:rsidP="00850355">
      <w:pPr>
        <w:pStyle w:val="Zkladntext"/>
        <w:numPr>
          <w:ilvl w:val="0"/>
          <w:numId w:val="10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Gastrointestinálny stromálny tumor (gastrointestinal stromal tumor, GIST), druh rakoviny</w:t>
      </w:r>
      <w:r w:rsidRPr="00E41FBE">
        <w:rPr>
          <w:rFonts w:cs="Times New Roman"/>
          <w:spacing w:val="28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žalúdka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čriev, pri ktorom imatinib (iný liek proti rakovine) už viac neúčinkuje, alebo keď</w:t>
      </w:r>
      <w:r w:rsidRPr="00E41FBE">
        <w:rPr>
          <w:rFonts w:cs="Times New Roman"/>
          <w:spacing w:val="26"/>
          <w:lang w:val="sk-SK"/>
        </w:rPr>
        <w:t xml:space="preserve"> </w:t>
      </w:r>
      <w:r w:rsidR="00D67C7B" w:rsidRPr="00E41FBE">
        <w:rPr>
          <w:rFonts w:cs="Times New Roman"/>
          <w:spacing w:val="-1"/>
          <w:lang w:val="sk-SK"/>
        </w:rPr>
        <w:t>nemôžete užívať imatinib</w:t>
      </w:r>
      <w:r w:rsidR="004A341A" w:rsidRPr="00E41FBE">
        <w:rPr>
          <w:rFonts w:cs="Times New Roman"/>
          <w:spacing w:val="-1"/>
          <w:lang w:val="sk-SK"/>
        </w:rPr>
        <w:t>.</w:t>
      </w:r>
    </w:p>
    <w:p w14:paraId="2B7A1069" w14:textId="77777777" w:rsidR="00FF74AC" w:rsidRPr="00E41FBE" w:rsidRDefault="00FF74AC" w:rsidP="00850355">
      <w:pPr>
        <w:pStyle w:val="Zkladntext"/>
        <w:numPr>
          <w:ilvl w:val="0"/>
          <w:numId w:val="10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E41FBE">
        <w:rPr>
          <w:rFonts w:cs="Times New Roman"/>
          <w:spacing w:val="-2"/>
          <w:lang w:val="sk-SK"/>
        </w:rPr>
        <w:t>Metastatický</w:t>
      </w:r>
      <w:r w:rsidRPr="00E41FBE">
        <w:rPr>
          <w:rFonts w:cs="Times New Roman"/>
          <w:spacing w:val="-1"/>
          <w:lang w:val="sk-SK"/>
        </w:rPr>
        <w:t xml:space="preserve"> karcinóm</w:t>
      </w:r>
      <w:r w:rsidRPr="00E41FBE">
        <w:rPr>
          <w:rFonts w:cs="Times New Roman"/>
          <w:spacing w:val="-4"/>
          <w:lang w:val="sk-SK"/>
        </w:rPr>
        <w:t xml:space="preserve">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obličkových buniek (metastatic renal cell carcinoma, MRCC),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lang w:val="sk-SK"/>
        </w:rPr>
        <w:t>druh</w:t>
      </w:r>
      <w:r w:rsidRPr="00E41FBE">
        <w:rPr>
          <w:rFonts w:cs="Times New Roman"/>
          <w:spacing w:val="39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rakoviny obličiek, ktorý </w:t>
      </w:r>
      <w:r w:rsidR="00D67C7B" w:rsidRPr="00E41FBE">
        <w:rPr>
          <w:rFonts w:cs="Times New Roman"/>
          <w:spacing w:val="-1"/>
          <w:lang w:val="sk-SK"/>
        </w:rPr>
        <w:t>sa rozšíril do iných častí tela</w:t>
      </w:r>
      <w:r w:rsidR="004A341A" w:rsidRPr="00E41FBE">
        <w:rPr>
          <w:rFonts w:cs="Times New Roman"/>
          <w:spacing w:val="-1"/>
          <w:lang w:val="sk-SK"/>
        </w:rPr>
        <w:t>.</w:t>
      </w:r>
    </w:p>
    <w:p w14:paraId="04D463F7" w14:textId="77777777" w:rsidR="00FF74AC" w:rsidRPr="00E41FBE" w:rsidRDefault="00FF74AC" w:rsidP="00850355">
      <w:pPr>
        <w:pStyle w:val="Zkladntext"/>
        <w:numPr>
          <w:ilvl w:val="0"/>
          <w:numId w:val="10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E41FBE">
        <w:rPr>
          <w:rFonts w:cs="Times New Roman"/>
          <w:spacing w:val="-2"/>
          <w:lang w:val="sk-SK"/>
        </w:rPr>
        <w:t>Pankreatické</w:t>
      </w:r>
      <w:r w:rsidRPr="00E41FBE">
        <w:rPr>
          <w:rFonts w:cs="Times New Roman"/>
          <w:spacing w:val="-1"/>
          <w:lang w:val="sk-SK"/>
        </w:rPr>
        <w:t xml:space="preserve"> neuroendokrinné nádory (pancreatic neuroendocrine tumours, pNET) (nádory</w:t>
      </w:r>
      <w:r w:rsidRPr="00E41FBE">
        <w:rPr>
          <w:rFonts w:cs="Times New Roman"/>
          <w:spacing w:val="3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buniek pankreasu tvoriacich hormóny), ktoré pokračujú</w:t>
      </w:r>
      <w:r w:rsidRPr="00E41FBE">
        <w:rPr>
          <w:rFonts w:cs="Times New Roman"/>
          <w:lang w:val="sk-SK"/>
        </w:rPr>
        <w:t xml:space="preserve"> 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raste alebo sa nedajú odstrániť</w:t>
      </w:r>
      <w:r w:rsidRPr="00E41FBE">
        <w:rPr>
          <w:rFonts w:cs="Times New Roman"/>
          <w:spacing w:val="20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chirurgicky.</w:t>
      </w:r>
    </w:p>
    <w:p w14:paraId="630BA9B5" w14:textId="77777777"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517A80AF" w14:textId="77777777"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 máte akékoľvek ďalšie otázky, ako </w:t>
      </w:r>
      <w:r w:rsidR="00D67C7B" w:rsidRPr="00E41FBE">
        <w:rPr>
          <w:rFonts w:cs="Times New Roman"/>
          <w:spacing w:val="-1"/>
          <w:lang w:val="sk-SK"/>
        </w:rPr>
        <w:t xml:space="preserve">Sunitinib </w:t>
      </w:r>
      <w:r w:rsidR="00433B0E">
        <w:rPr>
          <w:rFonts w:cs="Times New Roman"/>
          <w:spacing w:val="-2"/>
          <w:lang w:val="sk-SK"/>
        </w:rPr>
        <w:t>Xantis</w:t>
      </w:r>
      <w:r w:rsidR="00433B0E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pôsobí, alebo prečo vám bol liek predpísaný, obráťte</w:t>
      </w:r>
      <w:r w:rsidRPr="00E41FBE">
        <w:rPr>
          <w:rFonts w:cs="Times New Roman"/>
          <w:spacing w:val="28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sa na svojho lekára.</w:t>
      </w:r>
    </w:p>
    <w:p w14:paraId="63A7A40C" w14:textId="77777777"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14D3E78" w14:textId="77777777" w:rsidR="00FF74AC" w:rsidRPr="00E41FBE" w:rsidRDefault="00FF74AC" w:rsidP="00850355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14:paraId="7B6260D3" w14:textId="77777777" w:rsidR="00D67C7B" w:rsidRPr="00E41FBE" w:rsidRDefault="00FF74AC" w:rsidP="00850355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Čo potrebujete vedieť predtým, ako užijete </w:t>
      </w:r>
      <w:r w:rsidR="00D67C7B" w:rsidRPr="00E41FBE">
        <w:rPr>
          <w:rFonts w:cs="Times New Roman"/>
          <w:spacing w:val="-2"/>
          <w:lang w:val="sk-SK"/>
        </w:rPr>
        <w:t xml:space="preserve">Sunitinib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2"/>
          <w:lang w:val="sk-SK"/>
        </w:rPr>
        <w:t xml:space="preserve"> </w:t>
      </w:r>
    </w:p>
    <w:p w14:paraId="082979B0" w14:textId="77777777" w:rsidR="004A341A" w:rsidRPr="00E41FBE" w:rsidRDefault="004A341A" w:rsidP="00850355">
      <w:pPr>
        <w:pStyle w:val="Nadpis1"/>
        <w:tabs>
          <w:tab w:val="left" w:pos="567"/>
          <w:tab w:val="left" w:pos="685"/>
        </w:tabs>
        <w:ind w:left="0"/>
        <w:rPr>
          <w:rFonts w:cs="Times New Roman"/>
          <w:spacing w:val="-1"/>
          <w:lang w:val="sk-SK"/>
        </w:rPr>
      </w:pPr>
    </w:p>
    <w:p w14:paraId="3A2E124E" w14:textId="77777777" w:rsidR="00FF74AC" w:rsidRPr="00E41FBE" w:rsidRDefault="00D67C7B" w:rsidP="00850355">
      <w:pPr>
        <w:pStyle w:val="Nadpis1"/>
        <w:tabs>
          <w:tab w:val="left" w:pos="567"/>
          <w:tab w:val="left" w:pos="685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lastRenderedPageBreak/>
        <w:t>N</w:t>
      </w:r>
      <w:r w:rsidR="00E35353" w:rsidRPr="00E41FBE">
        <w:rPr>
          <w:rFonts w:cs="Times New Roman"/>
          <w:spacing w:val="-1"/>
          <w:lang w:val="sk-SK"/>
        </w:rPr>
        <w:t>eužívajte</w:t>
      </w:r>
      <w:r w:rsidR="00FF74AC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Sunitinib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1"/>
          <w:lang w:val="sk-SK"/>
        </w:rPr>
        <w:t xml:space="preserve"> </w:t>
      </w:r>
    </w:p>
    <w:p w14:paraId="14810B1D" w14:textId="77777777" w:rsidR="00A22A99" w:rsidRPr="00433B0E" w:rsidRDefault="00FF74AC" w:rsidP="00043295">
      <w:pPr>
        <w:pStyle w:val="Zkladntext"/>
        <w:numPr>
          <w:ilvl w:val="0"/>
          <w:numId w:val="20"/>
        </w:numPr>
        <w:tabs>
          <w:tab w:val="left" w:pos="567"/>
        </w:tabs>
        <w:ind w:left="567"/>
        <w:rPr>
          <w:rFonts w:cs="Times New Roman"/>
          <w:b/>
          <w:bCs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 ste alergický na sunitinib alebo na ktorúkoľvek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ďalších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zložiek </w:t>
      </w:r>
      <w:r w:rsidR="00C81056">
        <w:rPr>
          <w:rFonts w:cs="Times New Roman"/>
          <w:spacing w:val="-1"/>
          <w:lang w:val="sk-SK"/>
        </w:rPr>
        <w:t>tohto lieku</w:t>
      </w:r>
      <w:r w:rsidR="0057156C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(uvedených</w:t>
      </w:r>
      <w:r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lang w:val="sk-SK"/>
        </w:rPr>
        <w:t>časti</w:t>
      </w:r>
      <w:r w:rsidRPr="00E41FBE">
        <w:rPr>
          <w:rFonts w:cs="Times New Roman"/>
          <w:spacing w:val="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6).</w:t>
      </w:r>
      <w:r w:rsidR="00A85FAB" w:rsidRPr="00E41FBE">
        <w:rPr>
          <w:rFonts w:cs="Times New Roman"/>
          <w:spacing w:val="-1"/>
          <w:lang w:val="sk-SK"/>
        </w:rPr>
        <w:t xml:space="preserve">  </w:t>
      </w:r>
    </w:p>
    <w:p w14:paraId="359403AB" w14:textId="77777777" w:rsidR="00433B0E" w:rsidRPr="00E41FBE" w:rsidRDefault="00433B0E" w:rsidP="00433B0E">
      <w:pPr>
        <w:pStyle w:val="Zkladntext"/>
        <w:tabs>
          <w:tab w:val="left" w:pos="567"/>
        </w:tabs>
        <w:ind w:left="567"/>
        <w:rPr>
          <w:rFonts w:cs="Times New Roman"/>
          <w:b/>
          <w:bCs/>
          <w:lang w:val="sk-SK"/>
        </w:rPr>
      </w:pPr>
    </w:p>
    <w:p w14:paraId="0A5D9070" w14:textId="77777777" w:rsidR="00FF74AC" w:rsidRPr="00E41FBE" w:rsidRDefault="00FF74AC" w:rsidP="00433B0E">
      <w:pPr>
        <w:pStyle w:val="Zkladntext"/>
        <w:tabs>
          <w:tab w:val="left" w:pos="567"/>
        </w:tabs>
        <w:ind w:left="0"/>
        <w:rPr>
          <w:rFonts w:cs="Times New Roman"/>
          <w:b/>
          <w:bCs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Upozornenia </w:t>
      </w:r>
      <w:r w:rsidRPr="00E41FBE">
        <w:rPr>
          <w:rFonts w:cs="Times New Roman"/>
          <w:b/>
          <w:lang w:val="sk-SK"/>
        </w:rPr>
        <w:t xml:space="preserve">a </w:t>
      </w:r>
      <w:r w:rsidRPr="00E41FBE">
        <w:rPr>
          <w:rFonts w:cs="Times New Roman"/>
          <w:b/>
          <w:spacing w:val="-1"/>
          <w:lang w:val="sk-SK"/>
        </w:rPr>
        <w:t>opatrenia</w:t>
      </w:r>
    </w:p>
    <w:p w14:paraId="427ADFF2" w14:textId="77777777" w:rsidR="00FF74AC" w:rsidRPr="00E41FBE" w:rsidRDefault="00FF74AC" w:rsidP="00433B0E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lang w:val="sk-SK"/>
        </w:rPr>
      </w:pPr>
    </w:p>
    <w:p w14:paraId="7EEE16C9" w14:textId="77777777" w:rsidR="00FF74AC" w:rsidRPr="00433B0E" w:rsidRDefault="00FF74AC" w:rsidP="00433B0E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spacing w:val="-1"/>
          <w:lang w:val="sk-SK"/>
        </w:rPr>
        <w:t xml:space="preserve">Predtým, ako začnete </w:t>
      </w:r>
      <w:r w:rsidRPr="00433B0E">
        <w:rPr>
          <w:rFonts w:ascii="Times New Roman" w:hAnsi="Times New Roman" w:cs="Times New Roman"/>
          <w:spacing w:val="-1"/>
          <w:lang w:val="sk-SK"/>
        </w:rPr>
        <w:t xml:space="preserve">užívať </w:t>
      </w:r>
      <w:r w:rsidR="009F0347" w:rsidRPr="00433B0E">
        <w:rPr>
          <w:rFonts w:ascii="Times New Roman" w:hAnsi="Times New Roman" w:cs="Times New Roman"/>
          <w:spacing w:val="-1"/>
          <w:lang w:val="sk-SK"/>
        </w:rPr>
        <w:t xml:space="preserve">Sunitinib </w:t>
      </w:r>
      <w:r w:rsidR="003D1F53" w:rsidRPr="00433B0E">
        <w:rPr>
          <w:rFonts w:ascii="Times New Roman" w:hAnsi="Times New Roman" w:cs="Times New Roman"/>
          <w:spacing w:val="-2"/>
          <w:lang w:val="sk-SK"/>
        </w:rPr>
        <w:t>Xantis</w:t>
      </w:r>
      <w:r w:rsidRPr="00433B0E">
        <w:rPr>
          <w:rFonts w:ascii="Times New Roman" w:hAnsi="Times New Roman" w:cs="Times New Roman"/>
          <w:spacing w:val="-1"/>
          <w:lang w:val="sk-SK"/>
        </w:rPr>
        <w:t xml:space="preserve">, obráťte sa na svojho </w:t>
      </w:r>
      <w:r w:rsidRPr="00433B0E">
        <w:rPr>
          <w:rFonts w:ascii="Times New Roman" w:hAnsi="Times New Roman" w:cs="Times New Roman"/>
          <w:spacing w:val="-2"/>
          <w:lang w:val="sk-SK"/>
        </w:rPr>
        <w:t>lekára</w:t>
      </w:r>
      <w:r w:rsidR="002916B0">
        <w:rPr>
          <w:rFonts w:ascii="Times New Roman" w:hAnsi="Times New Roman" w:cs="Times New Roman"/>
          <w:spacing w:val="-2"/>
          <w:lang w:val="sk-SK"/>
        </w:rPr>
        <w:t xml:space="preserve"> alebo lekárnika</w:t>
      </w:r>
      <w:r w:rsidRPr="00433B0E">
        <w:rPr>
          <w:rFonts w:ascii="Times New Roman" w:hAnsi="Times New Roman" w:cs="Times New Roman"/>
          <w:spacing w:val="-2"/>
          <w:lang w:val="sk-SK"/>
        </w:rPr>
        <w:t>:</w:t>
      </w:r>
    </w:p>
    <w:p w14:paraId="0EED0EFD" w14:textId="77777777" w:rsidR="00FF74AC" w:rsidRPr="00E41FBE" w:rsidRDefault="00FF74AC" w:rsidP="00850355">
      <w:pPr>
        <w:tabs>
          <w:tab w:val="left" w:pos="567"/>
        </w:tabs>
        <w:spacing w:before="6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3764BE07" w14:textId="77777777" w:rsidR="00FF74AC" w:rsidRPr="00E41FBE" w:rsidRDefault="00FF74AC" w:rsidP="00043295">
      <w:pPr>
        <w:pStyle w:val="Zkladntext"/>
        <w:numPr>
          <w:ilvl w:val="0"/>
          <w:numId w:val="19"/>
        </w:numPr>
        <w:tabs>
          <w:tab w:val="left" w:pos="567"/>
          <w:tab w:val="left" w:pos="720"/>
        </w:tabs>
        <w:ind w:left="397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Ak máte vysoký krvný tlak. </w:t>
      </w:r>
      <w:r w:rsidR="009F0347" w:rsidRPr="00E41FBE">
        <w:rPr>
          <w:rFonts w:cs="Times New Roman"/>
          <w:spacing w:val="-1"/>
          <w:lang w:val="sk-SK"/>
        </w:rPr>
        <w:t xml:space="preserve">Sunitinib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môže zvyšovať krvný tlak. Váš </w:t>
      </w:r>
      <w:r w:rsidRPr="00E41FBE">
        <w:rPr>
          <w:rFonts w:cs="Times New Roman"/>
          <w:spacing w:val="-2"/>
          <w:lang w:val="sk-SK"/>
        </w:rPr>
        <w:t>lekár</w:t>
      </w:r>
      <w:r w:rsidRPr="00E41FBE">
        <w:rPr>
          <w:rFonts w:cs="Times New Roman"/>
          <w:spacing w:val="-1"/>
          <w:lang w:val="sk-SK"/>
        </w:rPr>
        <w:t xml:space="preserve"> môže počas liečby</w:t>
      </w:r>
      <w:r w:rsidRPr="00E41FBE">
        <w:rPr>
          <w:rFonts w:cs="Times New Roman"/>
          <w:spacing w:val="34"/>
          <w:lang w:val="sk-SK"/>
        </w:rPr>
        <w:t xml:space="preserve"> </w:t>
      </w:r>
      <w:r w:rsidR="009F0347" w:rsidRPr="00E41FBE">
        <w:rPr>
          <w:rFonts w:cs="Times New Roman"/>
          <w:spacing w:val="-1"/>
          <w:lang w:val="sk-SK"/>
        </w:rPr>
        <w:t>Sunitinib</w:t>
      </w:r>
      <w:r w:rsidR="0064428B" w:rsidRPr="00E41FBE">
        <w:rPr>
          <w:rFonts w:cs="Times New Roman"/>
          <w:spacing w:val="-1"/>
          <w:lang w:val="sk-SK"/>
        </w:rPr>
        <w:t>om</w:t>
      </w:r>
      <w:r w:rsidR="009F0347" w:rsidRPr="00E41FBE">
        <w:rPr>
          <w:rFonts w:cs="Times New Roman"/>
          <w:spacing w:val="-1"/>
          <w:lang w:val="sk-SK"/>
        </w:rPr>
        <w:t xml:space="preserve">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kontrolovať váš krvný tlak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ak to bude potrebné, možno sa budete liečiť liekmi na</w:t>
      </w:r>
      <w:r w:rsidRPr="00E41FBE">
        <w:rPr>
          <w:rFonts w:cs="Times New Roman"/>
          <w:spacing w:val="28"/>
          <w:lang w:val="sk-SK"/>
        </w:rPr>
        <w:t xml:space="preserve"> </w:t>
      </w:r>
      <w:r w:rsidR="00E46903" w:rsidRPr="00E41FBE">
        <w:rPr>
          <w:rFonts w:cs="Times New Roman"/>
          <w:spacing w:val="-1"/>
          <w:lang w:val="sk-SK"/>
        </w:rPr>
        <w:t>zníženie krvného tlaku</w:t>
      </w:r>
      <w:r w:rsidR="004A341A" w:rsidRPr="00E41FBE">
        <w:rPr>
          <w:rFonts w:cs="Times New Roman"/>
          <w:spacing w:val="-1"/>
          <w:lang w:val="sk-SK"/>
        </w:rPr>
        <w:t>.</w:t>
      </w:r>
    </w:p>
    <w:p w14:paraId="2EDADC46" w14:textId="77777777" w:rsidR="00FF74AC" w:rsidRPr="00E41FBE" w:rsidRDefault="00FF74AC" w:rsidP="00043295">
      <w:pPr>
        <w:tabs>
          <w:tab w:val="left" w:pos="567"/>
        </w:tabs>
        <w:spacing w:before="8"/>
        <w:ind w:left="397"/>
        <w:rPr>
          <w:rFonts w:ascii="Times New Roman" w:eastAsia="Times New Roman" w:hAnsi="Times New Roman" w:cs="Times New Roman"/>
          <w:lang w:val="sk-SK"/>
        </w:rPr>
      </w:pPr>
    </w:p>
    <w:p w14:paraId="1D413915" w14:textId="77777777" w:rsidR="00FF74AC" w:rsidRPr="008F4E2A" w:rsidRDefault="00FF74AC" w:rsidP="00043295">
      <w:pPr>
        <w:numPr>
          <w:ilvl w:val="0"/>
          <w:numId w:val="19"/>
        </w:numPr>
        <w:tabs>
          <w:tab w:val="left" w:pos="567"/>
        </w:tabs>
        <w:ind w:left="39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Ak máte alebo ste mali ochorenie krvi, problémy </w:t>
      </w:r>
      <w:r w:rsidRPr="00E41FBE">
        <w:rPr>
          <w:rFonts w:ascii="Times New Roman" w:hAnsi="Times New Roman" w:cs="Times New Roman"/>
          <w:b/>
          <w:lang w:val="sk-SK"/>
        </w:rPr>
        <w:t>s</w:t>
      </w:r>
      <w:r w:rsidRPr="00E41FBE">
        <w:rPr>
          <w:rFonts w:ascii="Times New Roman" w:hAnsi="Times New Roman" w:cs="Times New Roman"/>
          <w:b/>
          <w:spacing w:val="-5"/>
          <w:lang w:val="sk-SK"/>
        </w:rPr>
        <w:t xml:space="preserve">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krvácaním alebo podliatiny. </w:t>
      </w:r>
      <w:r w:rsidRPr="00E41FBE">
        <w:rPr>
          <w:rFonts w:ascii="Times New Roman" w:hAnsi="Times New Roman" w:cs="Times New Roman"/>
          <w:spacing w:val="-1"/>
          <w:lang w:val="sk-SK"/>
        </w:rPr>
        <w:t>Liečba</w:t>
      </w:r>
      <w:r w:rsidRPr="00E41FBE">
        <w:rPr>
          <w:rFonts w:ascii="Times New Roman" w:hAnsi="Times New Roman" w:cs="Times New Roman"/>
          <w:spacing w:val="22"/>
          <w:lang w:val="sk-SK"/>
        </w:rPr>
        <w:t xml:space="preserve"> </w:t>
      </w:r>
      <w:r w:rsidR="009F0347" w:rsidRPr="008F4E2A">
        <w:rPr>
          <w:rFonts w:ascii="Times New Roman" w:hAnsi="Times New Roman" w:cs="Times New Roman"/>
          <w:spacing w:val="-1"/>
          <w:lang w:val="sk-SK"/>
        </w:rPr>
        <w:t>Sunitinib</w:t>
      </w:r>
      <w:r w:rsidR="0064428B" w:rsidRPr="008F4E2A">
        <w:rPr>
          <w:rFonts w:ascii="Times New Roman" w:hAnsi="Times New Roman" w:cs="Times New Roman"/>
          <w:spacing w:val="-1"/>
          <w:lang w:val="sk-SK"/>
        </w:rPr>
        <w:t>om</w:t>
      </w:r>
      <w:r w:rsidR="009F0347" w:rsidRPr="008F4E2A">
        <w:rPr>
          <w:rFonts w:ascii="Times New Roman" w:hAnsi="Times New Roman" w:cs="Times New Roman"/>
          <w:spacing w:val="-1"/>
          <w:lang w:val="sk-SK"/>
        </w:rPr>
        <w:t xml:space="preserve"> </w:t>
      </w:r>
      <w:r w:rsidR="003D1F53" w:rsidRPr="008F4E2A">
        <w:rPr>
          <w:rFonts w:ascii="Times New Roman" w:hAnsi="Times New Roman" w:cs="Times New Roman"/>
          <w:spacing w:val="-2"/>
          <w:lang w:val="sk-SK"/>
        </w:rPr>
        <w:t>Xantis</w:t>
      </w:r>
      <w:r w:rsidR="003D1F53" w:rsidRPr="008F4E2A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8F4E2A">
        <w:rPr>
          <w:rFonts w:ascii="Times New Roman" w:hAnsi="Times New Roman" w:cs="Times New Roman"/>
          <w:spacing w:val="-1"/>
          <w:lang w:val="sk-SK"/>
        </w:rPr>
        <w:t xml:space="preserve">môže viesť </w:t>
      </w:r>
      <w:r w:rsidRPr="008F4E2A">
        <w:rPr>
          <w:rFonts w:ascii="Times New Roman" w:hAnsi="Times New Roman" w:cs="Times New Roman"/>
          <w:lang w:val="sk-SK"/>
        </w:rPr>
        <w:t>k</w:t>
      </w:r>
      <w:r w:rsidRPr="008F4E2A">
        <w:rPr>
          <w:rFonts w:ascii="Times New Roman" w:hAnsi="Times New Roman" w:cs="Times New Roman"/>
          <w:spacing w:val="-1"/>
          <w:lang w:val="sk-SK"/>
        </w:rPr>
        <w:t xml:space="preserve"> vyššiemu riziku krvácania alebo </w:t>
      </w:r>
      <w:r w:rsidRPr="008F4E2A">
        <w:rPr>
          <w:rFonts w:ascii="Times New Roman" w:hAnsi="Times New Roman" w:cs="Times New Roman"/>
          <w:lang w:val="sk-SK"/>
        </w:rPr>
        <w:t>k</w:t>
      </w:r>
      <w:r w:rsidRPr="008F4E2A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8F4E2A">
        <w:rPr>
          <w:rFonts w:ascii="Times New Roman" w:hAnsi="Times New Roman" w:cs="Times New Roman"/>
          <w:spacing w:val="-1"/>
          <w:lang w:val="sk-SK"/>
        </w:rPr>
        <w:t>zmenám počtu určitých buniek</w:t>
      </w:r>
      <w:r w:rsidRPr="008F4E2A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8F4E2A">
        <w:rPr>
          <w:rFonts w:ascii="Times New Roman" w:hAnsi="Times New Roman" w:cs="Times New Roman"/>
          <w:lang w:val="sk-SK"/>
        </w:rPr>
        <w:t xml:space="preserve">v </w:t>
      </w:r>
      <w:r w:rsidRPr="008F4E2A">
        <w:rPr>
          <w:rFonts w:ascii="Times New Roman" w:hAnsi="Times New Roman" w:cs="Times New Roman"/>
          <w:spacing w:val="-1"/>
          <w:lang w:val="sk-SK"/>
        </w:rPr>
        <w:t xml:space="preserve">krvi, čo môže viesť </w:t>
      </w:r>
      <w:r w:rsidRPr="008F4E2A">
        <w:rPr>
          <w:rFonts w:ascii="Times New Roman" w:hAnsi="Times New Roman" w:cs="Times New Roman"/>
          <w:lang w:val="sk-SK"/>
        </w:rPr>
        <w:t>k</w:t>
      </w:r>
      <w:r w:rsidRPr="008F4E2A">
        <w:rPr>
          <w:rFonts w:ascii="Times New Roman" w:hAnsi="Times New Roman" w:cs="Times New Roman"/>
          <w:spacing w:val="-1"/>
          <w:lang w:val="sk-SK"/>
        </w:rPr>
        <w:t xml:space="preserve"> málokrvnosti alebo ovplyvneniu schopnosti vašej krvi zrážať sa. Ak</w:t>
      </w:r>
      <w:r w:rsidR="0064428B" w:rsidRPr="008F4E2A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8F4E2A">
        <w:rPr>
          <w:rFonts w:ascii="Times New Roman" w:hAnsi="Times New Roman" w:cs="Times New Roman"/>
          <w:spacing w:val="-1"/>
          <w:lang w:val="sk-SK"/>
        </w:rPr>
        <w:t xml:space="preserve">užívate warfarín alebo acenokumarol, lieky, ktoré zrieďujú krv na prevenciu krvných zrazenín, riziko krvácania môže byť vyššie. Oznámte svojmu lekárovi, ak máte akékoľvek krvácanie počas liečby </w:t>
      </w:r>
      <w:r w:rsidR="009F0347" w:rsidRPr="008F4E2A">
        <w:rPr>
          <w:rFonts w:ascii="Times New Roman" w:hAnsi="Times New Roman" w:cs="Times New Roman"/>
          <w:spacing w:val="-1"/>
          <w:lang w:val="sk-SK"/>
        </w:rPr>
        <w:t>Sunitinib</w:t>
      </w:r>
      <w:r w:rsidR="0064428B" w:rsidRPr="008F4E2A">
        <w:rPr>
          <w:rFonts w:ascii="Times New Roman" w:hAnsi="Times New Roman" w:cs="Times New Roman"/>
          <w:spacing w:val="-1"/>
          <w:lang w:val="sk-SK"/>
        </w:rPr>
        <w:t>om</w:t>
      </w:r>
      <w:r w:rsidR="009F0347" w:rsidRPr="008F4E2A">
        <w:rPr>
          <w:rFonts w:ascii="Times New Roman" w:hAnsi="Times New Roman" w:cs="Times New Roman"/>
          <w:spacing w:val="-1"/>
          <w:lang w:val="sk-SK"/>
        </w:rPr>
        <w:t xml:space="preserve"> </w:t>
      </w:r>
      <w:r w:rsidR="003D1F53" w:rsidRPr="008F4E2A">
        <w:rPr>
          <w:rFonts w:ascii="Times New Roman" w:hAnsi="Times New Roman" w:cs="Times New Roman"/>
          <w:spacing w:val="-2"/>
          <w:lang w:val="sk-SK"/>
        </w:rPr>
        <w:t>Xantis</w:t>
      </w:r>
      <w:r w:rsidR="004A341A" w:rsidRPr="008F4E2A">
        <w:rPr>
          <w:rFonts w:ascii="Times New Roman" w:hAnsi="Times New Roman" w:cs="Times New Roman"/>
          <w:spacing w:val="-1"/>
          <w:lang w:val="sk-SK"/>
        </w:rPr>
        <w:t>.</w:t>
      </w:r>
    </w:p>
    <w:p w14:paraId="6A379153" w14:textId="77777777" w:rsidR="00FF74AC" w:rsidRPr="00E41FBE" w:rsidRDefault="00FF74AC" w:rsidP="00043295">
      <w:pPr>
        <w:tabs>
          <w:tab w:val="left" w:pos="567"/>
        </w:tabs>
        <w:spacing w:before="11"/>
        <w:ind w:left="397"/>
        <w:rPr>
          <w:rFonts w:ascii="Times New Roman" w:eastAsia="Times New Roman" w:hAnsi="Times New Roman" w:cs="Times New Roman"/>
          <w:lang w:val="sk-SK"/>
        </w:rPr>
      </w:pPr>
    </w:p>
    <w:p w14:paraId="70CF0DEB" w14:textId="77777777" w:rsidR="00FF74AC" w:rsidRPr="00E41FBE" w:rsidRDefault="00FF74AC" w:rsidP="00043295">
      <w:pPr>
        <w:pStyle w:val="Zkladntext"/>
        <w:numPr>
          <w:ilvl w:val="0"/>
          <w:numId w:val="19"/>
        </w:numPr>
        <w:tabs>
          <w:tab w:val="left" w:pos="567"/>
          <w:tab w:val="left" w:pos="685"/>
        </w:tabs>
        <w:ind w:left="397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Ak máte problémy so srdcom. </w:t>
      </w:r>
      <w:r w:rsidR="009F0347" w:rsidRPr="00E41FBE">
        <w:rPr>
          <w:rFonts w:cs="Times New Roman"/>
          <w:spacing w:val="-2"/>
          <w:lang w:val="sk-SK"/>
        </w:rPr>
        <w:t xml:space="preserve">Sunitinib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môže spôsobiť problémy so srdcom. Oznámte</w:t>
      </w:r>
      <w:r w:rsidRPr="00E41FBE">
        <w:rPr>
          <w:rFonts w:cs="Times New Roman"/>
          <w:spacing w:val="2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svojmu lekárovi, ak sa cítite veľmi </w:t>
      </w:r>
      <w:r w:rsidRPr="00E41FBE">
        <w:rPr>
          <w:rFonts w:cs="Times New Roman"/>
          <w:spacing w:val="-2"/>
          <w:lang w:val="sk-SK"/>
        </w:rPr>
        <w:t>unavený,</w:t>
      </w:r>
      <w:r w:rsidRPr="00E41FBE">
        <w:rPr>
          <w:rFonts w:cs="Times New Roman"/>
          <w:spacing w:val="-1"/>
          <w:lang w:val="sk-SK"/>
        </w:rPr>
        <w:t xml:space="preserve"> trpíte dýchavičnosťou alebo máte opuchnuté</w:t>
      </w:r>
      <w:r w:rsidRPr="00E41FBE">
        <w:rPr>
          <w:rFonts w:cs="Times New Roman"/>
          <w:spacing w:val="3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chodidlá </w:t>
      </w:r>
      <w:r w:rsidRPr="00E41FBE">
        <w:rPr>
          <w:rFonts w:cs="Times New Roman"/>
          <w:lang w:val="sk-SK"/>
        </w:rPr>
        <w:t xml:space="preserve">a </w:t>
      </w:r>
      <w:r w:rsidR="00E46903" w:rsidRPr="00E41FBE">
        <w:rPr>
          <w:rFonts w:cs="Times New Roman"/>
          <w:spacing w:val="-1"/>
          <w:lang w:val="sk-SK"/>
        </w:rPr>
        <w:t>členky</w:t>
      </w:r>
      <w:r w:rsidR="004A341A" w:rsidRPr="00E41FBE">
        <w:rPr>
          <w:rFonts w:cs="Times New Roman"/>
          <w:spacing w:val="-1"/>
          <w:lang w:val="sk-SK"/>
        </w:rPr>
        <w:t>.</w:t>
      </w:r>
    </w:p>
    <w:p w14:paraId="5255D85F" w14:textId="77777777" w:rsidR="00FF74AC" w:rsidRPr="00E41FBE" w:rsidRDefault="00FF74AC" w:rsidP="00043295">
      <w:pPr>
        <w:tabs>
          <w:tab w:val="left" w:pos="567"/>
        </w:tabs>
        <w:spacing w:before="11"/>
        <w:ind w:left="397"/>
        <w:rPr>
          <w:rFonts w:ascii="Times New Roman" w:eastAsia="Times New Roman" w:hAnsi="Times New Roman" w:cs="Times New Roman"/>
          <w:lang w:val="sk-SK"/>
        </w:rPr>
      </w:pPr>
    </w:p>
    <w:p w14:paraId="425A92D9" w14:textId="77777777" w:rsidR="00FF74AC" w:rsidRPr="00E41FBE" w:rsidRDefault="00FF74AC" w:rsidP="00043295">
      <w:pPr>
        <w:pStyle w:val="Zkladntext"/>
        <w:numPr>
          <w:ilvl w:val="0"/>
          <w:numId w:val="19"/>
        </w:numPr>
        <w:tabs>
          <w:tab w:val="left" w:pos="567"/>
          <w:tab w:val="left" w:pos="685"/>
        </w:tabs>
        <w:ind w:left="397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>Ak máte nezvyčajné zmeny srdcového rytmu.</w:t>
      </w:r>
      <w:r w:rsidRPr="00E41FBE">
        <w:rPr>
          <w:rFonts w:cs="Times New Roman"/>
          <w:b/>
          <w:lang w:val="sk-SK"/>
        </w:rPr>
        <w:t xml:space="preserve"> </w:t>
      </w:r>
      <w:r w:rsidR="009F0347" w:rsidRPr="00E41FBE">
        <w:rPr>
          <w:rFonts w:cs="Times New Roman"/>
          <w:spacing w:val="-2"/>
          <w:lang w:val="sk-SK"/>
        </w:rPr>
        <w:t xml:space="preserve">Sunitinib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môže spôsobiť nepravidelný srdcový</w:t>
      </w:r>
      <w:r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rytmus. Váš lekár vám môže urobiť elektrokardiogram (EKG) na posúdenie týchto problémov</w:t>
      </w:r>
      <w:r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počas vašej liečby </w:t>
      </w:r>
      <w:r w:rsidR="009F0347" w:rsidRPr="00E41FBE">
        <w:rPr>
          <w:rFonts w:cs="Times New Roman"/>
          <w:spacing w:val="-1"/>
          <w:lang w:val="sk-SK"/>
        </w:rPr>
        <w:t>Sunitinib</w:t>
      </w:r>
      <w:r w:rsidR="00893749" w:rsidRPr="00E41FBE">
        <w:rPr>
          <w:rFonts w:cs="Times New Roman"/>
          <w:spacing w:val="-1"/>
          <w:lang w:val="sk-SK"/>
        </w:rPr>
        <w:t>om</w:t>
      </w:r>
      <w:r w:rsidR="009F0347" w:rsidRPr="00E41FBE">
        <w:rPr>
          <w:rFonts w:cs="Times New Roman"/>
          <w:spacing w:val="-1"/>
          <w:lang w:val="sk-SK"/>
        </w:rPr>
        <w:t xml:space="preserve"> </w:t>
      </w:r>
      <w:r w:rsidR="003D1F53">
        <w:rPr>
          <w:rFonts w:cs="Times New Roman"/>
          <w:spacing w:val="-2"/>
          <w:lang w:val="sk-SK"/>
        </w:rPr>
        <w:t>Xantis</w:t>
      </w:r>
      <w:r w:rsidRPr="00E41FBE">
        <w:rPr>
          <w:rFonts w:cs="Times New Roman"/>
          <w:spacing w:val="-1"/>
          <w:lang w:val="sk-SK"/>
        </w:rPr>
        <w:t xml:space="preserve">. Oznámte svojmu lekárovi, ak počas užívania </w:t>
      </w:r>
      <w:r w:rsidR="009F0347" w:rsidRPr="00E41FBE">
        <w:rPr>
          <w:rFonts w:cs="Times New Roman"/>
          <w:spacing w:val="-1"/>
          <w:lang w:val="sk-SK"/>
        </w:rPr>
        <w:t>Sunitinib</w:t>
      </w:r>
      <w:r w:rsidR="00B07D51" w:rsidRPr="00E41FBE">
        <w:rPr>
          <w:rFonts w:cs="Times New Roman"/>
          <w:spacing w:val="-1"/>
          <w:lang w:val="sk-SK"/>
        </w:rPr>
        <w:t>u</w:t>
      </w:r>
      <w:r w:rsidR="009F0347" w:rsidRPr="00E41FBE">
        <w:rPr>
          <w:rFonts w:cs="Times New Roman"/>
          <w:spacing w:val="-1"/>
          <w:lang w:val="sk-SK"/>
        </w:rPr>
        <w:t xml:space="preserve">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pociťujete závrat, mdlobu alebo</w:t>
      </w:r>
      <w:r w:rsidR="00E46903" w:rsidRPr="00E41FBE">
        <w:rPr>
          <w:rFonts w:cs="Times New Roman"/>
          <w:spacing w:val="-1"/>
          <w:lang w:val="sk-SK"/>
        </w:rPr>
        <w:t xml:space="preserve"> máte nezvyčajný srdcový rytmus</w:t>
      </w:r>
      <w:r w:rsidR="004A341A" w:rsidRPr="00E41FBE">
        <w:rPr>
          <w:rFonts w:cs="Times New Roman"/>
          <w:spacing w:val="-1"/>
          <w:lang w:val="sk-SK"/>
        </w:rPr>
        <w:t>.</w:t>
      </w:r>
    </w:p>
    <w:p w14:paraId="27C05C9C" w14:textId="77777777" w:rsidR="00FF74AC" w:rsidRPr="00E41FBE" w:rsidRDefault="00FF74AC" w:rsidP="00043295">
      <w:pPr>
        <w:tabs>
          <w:tab w:val="left" w:pos="567"/>
        </w:tabs>
        <w:spacing w:before="5"/>
        <w:ind w:left="397"/>
        <w:rPr>
          <w:rFonts w:ascii="Times New Roman" w:eastAsia="Times New Roman" w:hAnsi="Times New Roman" w:cs="Times New Roman"/>
          <w:lang w:val="sk-SK"/>
        </w:rPr>
      </w:pPr>
    </w:p>
    <w:p w14:paraId="19AD94FB" w14:textId="77777777" w:rsidR="00FF74AC" w:rsidRPr="00E41FBE" w:rsidRDefault="00FF74AC" w:rsidP="00043295">
      <w:pPr>
        <w:numPr>
          <w:ilvl w:val="0"/>
          <w:numId w:val="19"/>
        </w:numPr>
        <w:tabs>
          <w:tab w:val="left" w:pos="567"/>
          <w:tab w:val="left" w:pos="685"/>
        </w:tabs>
        <w:ind w:left="39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Ak ste nedávno mali problém </w:t>
      </w:r>
      <w:r w:rsidRPr="00E41FBE">
        <w:rPr>
          <w:rFonts w:ascii="Times New Roman" w:hAnsi="Times New Roman" w:cs="Times New Roman"/>
          <w:b/>
          <w:lang w:val="sk-SK"/>
        </w:rPr>
        <w:t xml:space="preserve">s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>krvnými zrazeninami vo vašich žilách a/alebo tepnách</w:t>
      </w:r>
      <w:r w:rsidRPr="00E41FBE">
        <w:rPr>
          <w:rFonts w:ascii="Times New Roman" w:hAnsi="Times New Roman" w:cs="Times New Roman"/>
          <w:b/>
          <w:spacing w:val="22"/>
          <w:lang w:val="sk-SK"/>
        </w:rPr>
        <w:t xml:space="preserve">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>(druhy krvných ciev), vrátane mozgovej príhody, srdcového infarktu, embólie alebo</w:t>
      </w:r>
      <w:r w:rsidRPr="00E41FBE">
        <w:rPr>
          <w:rFonts w:ascii="Times New Roman" w:hAnsi="Times New Roman" w:cs="Times New Roman"/>
          <w:b/>
          <w:spacing w:val="29"/>
          <w:lang w:val="sk-SK"/>
        </w:rPr>
        <w:t xml:space="preserve">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>trombózy.</w:t>
      </w:r>
      <w:r w:rsidRPr="00E41FBE">
        <w:rPr>
          <w:rFonts w:ascii="Times New Roman" w:hAnsi="Times New Roman" w:cs="Times New Roman"/>
          <w:b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Okamžite volajte svojmu lekárovi, ak </w:t>
      </w:r>
      <w:r w:rsidRPr="008F4E2A">
        <w:rPr>
          <w:rFonts w:ascii="Times New Roman" w:hAnsi="Times New Roman" w:cs="Times New Roman"/>
          <w:spacing w:val="-1"/>
          <w:lang w:val="sk-SK"/>
        </w:rPr>
        <w:t>sa počas liečby</w:t>
      </w:r>
      <w:r w:rsidRPr="008F4E2A">
        <w:rPr>
          <w:rFonts w:ascii="Times New Roman" w:hAnsi="Times New Roman" w:cs="Times New Roman"/>
          <w:spacing w:val="-2"/>
          <w:lang w:val="sk-SK"/>
        </w:rPr>
        <w:t xml:space="preserve"> </w:t>
      </w:r>
      <w:r w:rsidR="009F0347" w:rsidRPr="008F4E2A">
        <w:rPr>
          <w:rFonts w:ascii="Times New Roman" w:hAnsi="Times New Roman" w:cs="Times New Roman"/>
          <w:spacing w:val="-1"/>
          <w:lang w:val="sk-SK"/>
        </w:rPr>
        <w:t>Sunitinib</w:t>
      </w:r>
      <w:r w:rsidR="005B3622" w:rsidRPr="008F4E2A">
        <w:rPr>
          <w:rFonts w:ascii="Times New Roman" w:hAnsi="Times New Roman" w:cs="Times New Roman"/>
          <w:spacing w:val="-1"/>
          <w:lang w:val="sk-SK"/>
        </w:rPr>
        <w:t>om</w:t>
      </w:r>
      <w:r w:rsidR="009F0347" w:rsidRPr="008F4E2A">
        <w:rPr>
          <w:rFonts w:ascii="Times New Roman" w:hAnsi="Times New Roman" w:cs="Times New Roman"/>
          <w:spacing w:val="-1"/>
          <w:lang w:val="sk-SK"/>
        </w:rPr>
        <w:t xml:space="preserve"> </w:t>
      </w:r>
      <w:r w:rsidR="008F4E2A" w:rsidRPr="008F4E2A">
        <w:rPr>
          <w:rFonts w:ascii="Times New Roman" w:hAnsi="Times New Roman" w:cs="Times New Roman"/>
          <w:spacing w:val="-2"/>
          <w:lang w:val="sk-SK"/>
        </w:rPr>
        <w:t>Xantis</w:t>
      </w:r>
      <w:r w:rsidR="008F4E2A" w:rsidRPr="008F4E2A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8F4E2A">
        <w:rPr>
          <w:rFonts w:ascii="Times New Roman" w:hAnsi="Times New Roman" w:cs="Times New Roman"/>
          <w:lang w:val="sk-SK"/>
        </w:rPr>
        <w:t xml:space="preserve">u </w:t>
      </w:r>
      <w:r w:rsidRPr="008F4E2A">
        <w:rPr>
          <w:rFonts w:ascii="Times New Roman" w:hAnsi="Times New Roman" w:cs="Times New Roman"/>
          <w:spacing w:val="-2"/>
          <w:lang w:val="sk-SK"/>
        </w:rPr>
        <w:t>vás</w:t>
      </w:r>
      <w:r w:rsidRPr="008F4E2A">
        <w:rPr>
          <w:rFonts w:ascii="Times New Roman" w:hAnsi="Times New Roman" w:cs="Times New Roman"/>
          <w:spacing w:val="-1"/>
          <w:lang w:val="sk-SK"/>
        </w:rPr>
        <w:t xml:space="preserve"> objavia</w:t>
      </w:r>
      <w:r w:rsidRPr="008F4E2A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8F4E2A">
        <w:rPr>
          <w:rFonts w:ascii="Times New Roman" w:hAnsi="Times New Roman" w:cs="Times New Roman"/>
          <w:spacing w:val="-1"/>
          <w:lang w:val="sk-SK"/>
        </w:rPr>
        <w:t>príznaky, ako je bolesť alebo tlak na hrudi, bolesť vo vašich rukách, chrbte, krku alebo čeľusti,</w:t>
      </w:r>
      <w:r w:rsidRPr="008F4E2A">
        <w:rPr>
          <w:rFonts w:ascii="Times New Roman" w:hAnsi="Times New Roman" w:cs="Times New Roman"/>
          <w:spacing w:val="30"/>
          <w:lang w:val="sk-SK"/>
        </w:rPr>
        <w:t xml:space="preserve"> </w:t>
      </w:r>
      <w:r w:rsidRPr="008F4E2A">
        <w:rPr>
          <w:rFonts w:ascii="Times New Roman" w:hAnsi="Times New Roman" w:cs="Times New Roman"/>
          <w:spacing w:val="-1"/>
          <w:lang w:val="sk-SK"/>
        </w:rPr>
        <w:t xml:space="preserve">dýchavičnosť, necitlivosť alebo slabosť jednej strany vášho tela, problémy </w:t>
      </w:r>
      <w:r w:rsidRPr="008F4E2A">
        <w:rPr>
          <w:rFonts w:ascii="Times New Roman" w:hAnsi="Times New Roman" w:cs="Times New Roman"/>
          <w:lang w:val="sk-SK"/>
        </w:rPr>
        <w:t>s</w:t>
      </w:r>
      <w:r w:rsidRPr="008F4E2A">
        <w:rPr>
          <w:rFonts w:ascii="Times New Roman" w:hAnsi="Times New Roman" w:cs="Times New Roman"/>
          <w:spacing w:val="-1"/>
          <w:lang w:val="sk-SK"/>
        </w:rPr>
        <w:t xml:space="preserve"> rečou</w:t>
      </w:r>
      <w:r w:rsidRPr="00E41FBE">
        <w:rPr>
          <w:rFonts w:ascii="Times New Roman" w:hAnsi="Times New Roman" w:cs="Times New Roman"/>
          <w:spacing w:val="-1"/>
          <w:lang w:val="sk-SK"/>
        </w:rPr>
        <w:t>, bolesť hlavy</w:t>
      </w:r>
      <w:r w:rsidRPr="00E41FBE">
        <w:rPr>
          <w:rFonts w:ascii="Times New Roman" w:hAnsi="Times New Roman" w:cs="Times New Roman"/>
          <w:spacing w:val="28"/>
          <w:lang w:val="sk-SK"/>
        </w:rPr>
        <w:t xml:space="preserve"> </w:t>
      </w:r>
      <w:r w:rsidR="00E46903" w:rsidRPr="00E41FBE">
        <w:rPr>
          <w:rFonts w:ascii="Times New Roman" w:hAnsi="Times New Roman" w:cs="Times New Roman"/>
          <w:spacing w:val="-1"/>
          <w:lang w:val="sk-SK"/>
        </w:rPr>
        <w:t>alebo závrat</w:t>
      </w:r>
      <w:r w:rsidR="004A341A" w:rsidRPr="00E41FBE">
        <w:rPr>
          <w:rFonts w:ascii="Times New Roman" w:hAnsi="Times New Roman" w:cs="Times New Roman"/>
          <w:spacing w:val="-1"/>
          <w:lang w:val="sk-SK"/>
        </w:rPr>
        <w:t>.</w:t>
      </w:r>
    </w:p>
    <w:p w14:paraId="33391F86" w14:textId="77777777" w:rsidR="00DC2E55" w:rsidRPr="00E41FBE" w:rsidRDefault="00DC2E55" w:rsidP="00043295">
      <w:pPr>
        <w:pStyle w:val="Odsekzoznamu"/>
        <w:ind w:left="397"/>
        <w:rPr>
          <w:rFonts w:ascii="Times New Roman" w:eastAsia="Times New Roman" w:hAnsi="Times New Roman" w:cs="Times New Roman"/>
          <w:lang w:val="sk-SK"/>
        </w:rPr>
      </w:pPr>
    </w:p>
    <w:p w14:paraId="317B3651" w14:textId="77777777" w:rsidR="002C27CE" w:rsidRPr="000046A6" w:rsidRDefault="002C27CE" w:rsidP="00043295">
      <w:pPr>
        <w:numPr>
          <w:ilvl w:val="0"/>
          <w:numId w:val="19"/>
        </w:numPr>
        <w:tabs>
          <w:tab w:val="left" w:pos="567"/>
        </w:tabs>
        <w:ind w:left="397"/>
        <w:rPr>
          <w:rFonts w:ascii="Times New Roman" w:hAnsi="Times New Roman" w:cs="Times New Roman"/>
          <w:b/>
          <w:bCs/>
          <w:u w:val="single"/>
          <w:lang w:val="sk-SK"/>
        </w:rPr>
      </w:pPr>
      <w:r w:rsidRPr="000046A6">
        <w:rPr>
          <w:rFonts w:ascii="Times New Roman" w:hAnsi="Times New Roman" w:cs="Times New Roman"/>
          <w:b/>
          <w:bCs/>
          <w:u w:val="single"/>
          <w:lang w:val="sk-SK"/>
        </w:rPr>
        <w:t>Ak máte alebo ste mali aneuryzmu (zvačšenie a oslabenie steny krvnej cievy) alebo trhlinu v stene krvnej cievy.</w:t>
      </w:r>
    </w:p>
    <w:p w14:paraId="5EDF84B6" w14:textId="77777777" w:rsidR="002C27CE" w:rsidRPr="002C27CE" w:rsidRDefault="002C27CE" w:rsidP="00043295">
      <w:pPr>
        <w:tabs>
          <w:tab w:val="left" w:pos="567"/>
        </w:tabs>
        <w:ind w:left="397"/>
        <w:rPr>
          <w:rFonts w:ascii="Times New Roman" w:hAnsi="Times New Roman" w:cs="Times New Roman"/>
          <w:b/>
          <w:bCs/>
          <w:lang w:val="sk-SK"/>
        </w:rPr>
      </w:pPr>
    </w:p>
    <w:p w14:paraId="3FF3184D" w14:textId="77777777" w:rsidR="00D57DA1" w:rsidRPr="00BF12EF" w:rsidRDefault="00DC2E55" w:rsidP="00D57DA1">
      <w:pPr>
        <w:numPr>
          <w:ilvl w:val="0"/>
          <w:numId w:val="22"/>
        </w:numPr>
        <w:tabs>
          <w:tab w:val="left" w:pos="567"/>
        </w:tabs>
        <w:ind w:left="417"/>
        <w:rPr>
          <w:rFonts w:ascii="Times New Roman" w:hAnsi="Times New Roman" w:cs="Times New Roman"/>
          <w:bCs/>
          <w:lang w:val="sk-SK"/>
        </w:rPr>
      </w:pPr>
      <w:r w:rsidRPr="00173D67">
        <w:rPr>
          <w:rFonts w:ascii="Times New Roman" w:eastAsia="Times New Roman" w:hAnsi="Times New Roman" w:cs="Times New Roman"/>
          <w:b/>
          <w:lang w:val="sk-SK"/>
        </w:rPr>
        <w:t xml:space="preserve">Ak </w:t>
      </w:r>
      <w:r w:rsidR="00D57DA1" w:rsidRPr="00173D67">
        <w:rPr>
          <w:rFonts w:ascii="Times New Roman" w:hAnsi="Times New Roman" w:cs="Times New Roman"/>
          <w:b/>
          <w:lang w:val="sk-SK"/>
        </w:rPr>
        <w:t>máte alebo ste mali poškodenie najmenších krvných ciev známe ako trombotická mikroangiopatia (TMA).</w:t>
      </w:r>
      <w:r w:rsidR="00D57DA1" w:rsidRPr="00D57DA1">
        <w:rPr>
          <w:rFonts w:ascii="Times New Roman" w:hAnsi="Times New Roman" w:cs="Times New Roman"/>
          <w:b/>
          <w:lang w:val="sk-SK"/>
        </w:rPr>
        <w:t xml:space="preserve"> </w:t>
      </w:r>
      <w:r w:rsidR="00D57DA1" w:rsidRPr="00BF12EF">
        <w:rPr>
          <w:rFonts w:ascii="Times New Roman" w:hAnsi="Times New Roman" w:cs="Times New Roman"/>
          <w:bCs/>
          <w:lang w:val="sk-SK"/>
        </w:rPr>
        <w:t>Oznámte svojmu lekárovi, ak sa u vás vyvinie horúčka, malátnosť únava, modriny, krvácanie, opuch, zmätenosť, strata zraku a záchvaty.</w:t>
      </w:r>
    </w:p>
    <w:p w14:paraId="6BF8282C" w14:textId="77777777" w:rsidR="00FF74AC" w:rsidRPr="00E41FBE" w:rsidRDefault="00FF74AC" w:rsidP="00043295">
      <w:pPr>
        <w:tabs>
          <w:tab w:val="left" w:pos="567"/>
        </w:tabs>
        <w:spacing w:before="6"/>
        <w:ind w:left="397"/>
        <w:rPr>
          <w:rFonts w:ascii="Times New Roman" w:eastAsia="Times New Roman" w:hAnsi="Times New Roman" w:cs="Times New Roman"/>
          <w:lang w:val="sk-SK"/>
        </w:rPr>
      </w:pPr>
    </w:p>
    <w:p w14:paraId="2A2A16E6" w14:textId="77777777" w:rsidR="00FF74AC" w:rsidRPr="00E41FBE" w:rsidRDefault="00FF74AC" w:rsidP="00043295">
      <w:pPr>
        <w:pStyle w:val="Zkladntext"/>
        <w:numPr>
          <w:ilvl w:val="0"/>
          <w:numId w:val="19"/>
        </w:numPr>
        <w:tabs>
          <w:tab w:val="left" w:pos="567"/>
          <w:tab w:val="left" w:pos="685"/>
        </w:tabs>
        <w:ind w:left="397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>Ak m</w:t>
      </w:r>
      <w:r w:rsidR="005F1B75" w:rsidRPr="00E41FBE">
        <w:rPr>
          <w:rFonts w:cs="Times New Roman"/>
          <w:b/>
          <w:spacing w:val="-1"/>
          <w:lang w:val="sk-SK"/>
        </w:rPr>
        <w:t xml:space="preserve">áte problémy so štítnou žľazou. </w:t>
      </w:r>
      <w:r w:rsidR="005F1B75" w:rsidRPr="00E41FBE">
        <w:rPr>
          <w:rFonts w:cs="Times New Roman"/>
          <w:spacing w:val="-1"/>
          <w:lang w:val="sk-SK"/>
        </w:rPr>
        <w:t xml:space="preserve">Sunitinib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môže spôsobiť problémy so štítnou žľazou.</w:t>
      </w:r>
      <w:r w:rsidRPr="00E41FBE">
        <w:rPr>
          <w:rFonts w:cs="Times New Roman"/>
          <w:spacing w:val="2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Oznámte svojmu lekárovi, ak sa ľahšie unavíte, celkovo pociťujete väčší chlad ako iní ľudia,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alebo váš hlas počas liečby </w:t>
      </w:r>
      <w:r w:rsidR="005F1B75" w:rsidRPr="00E41FBE">
        <w:rPr>
          <w:rFonts w:cs="Times New Roman"/>
          <w:spacing w:val="-1"/>
          <w:lang w:val="sk-SK"/>
        </w:rPr>
        <w:t>Sunitinib</w:t>
      </w:r>
      <w:r w:rsidR="00015E27" w:rsidRPr="00E41FBE">
        <w:rPr>
          <w:rFonts w:cs="Times New Roman"/>
          <w:spacing w:val="-1"/>
          <w:lang w:val="sk-SK"/>
        </w:rPr>
        <w:t>om</w:t>
      </w:r>
      <w:r w:rsidR="005F1B75" w:rsidRPr="00E41FBE">
        <w:rPr>
          <w:rFonts w:cs="Times New Roman"/>
          <w:spacing w:val="-1"/>
          <w:lang w:val="sk-SK"/>
        </w:rPr>
        <w:t xml:space="preserve">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zhrubne. </w:t>
      </w:r>
      <w:r w:rsidR="005E79D0">
        <w:rPr>
          <w:rFonts w:cs="Times New Roman"/>
          <w:spacing w:val="-1"/>
          <w:lang w:val="sk-SK"/>
        </w:rPr>
        <w:t>Predtým</w:t>
      </w:r>
      <w:r w:rsidRPr="00E41FBE">
        <w:rPr>
          <w:rFonts w:cs="Times New Roman"/>
          <w:spacing w:val="-1"/>
          <w:lang w:val="sk-SK"/>
        </w:rPr>
        <w:t xml:space="preserve">, ako začnete užívať </w:t>
      </w:r>
      <w:r w:rsidR="005F1B75" w:rsidRPr="00E41FBE">
        <w:rPr>
          <w:rFonts w:cs="Times New Roman"/>
          <w:spacing w:val="-1"/>
          <w:lang w:val="sk-SK"/>
        </w:rPr>
        <w:t xml:space="preserve">Sunitinib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pravidelne počas jeho užívania vám musia kontrolovať funkciu štítnej žľazy. Ak vaša štítna</w:t>
      </w:r>
      <w:r w:rsidRPr="00E41FBE">
        <w:rPr>
          <w:rFonts w:cs="Times New Roman"/>
          <w:spacing w:val="2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žľaza neprodukuje dostatok hormónov štítnej žľazy, možno budete liečený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náhradami</w:t>
      </w:r>
      <w:r w:rsidRPr="00E41FBE">
        <w:rPr>
          <w:rFonts w:cs="Times New Roman"/>
          <w:spacing w:val="28"/>
          <w:lang w:val="sk-SK"/>
        </w:rPr>
        <w:t xml:space="preserve"> </w:t>
      </w:r>
      <w:r w:rsidR="00E46903" w:rsidRPr="00E41FBE">
        <w:rPr>
          <w:rFonts w:cs="Times New Roman"/>
          <w:spacing w:val="-1"/>
          <w:lang w:val="sk-SK"/>
        </w:rPr>
        <w:t>hormónov štítnej žľazy</w:t>
      </w:r>
      <w:r w:rsidR="000B39B0" w:rsidRPr="00E41FBE">
        <w:rPr>
          <w:rFonts w:cs="Times New Roman"/>
          <w:spacing w:val="-1"/>
          <w:lang w:val="sk-SK"/>
        </w:rPr>
        <w:t>.</w:t>
      </w:r>
    </w:p>
    <w:p w14:paraId="2BBD3339" w14:textId="77777777" w:rsidR="00FF74AC" w:rsidRPr="00E41FBE" w:rsidRDefault="00FF74AC" w:rsidP="00043295">
      <w:pPr>
        <w:tabs>
          <w:tab w:val="left" w:pos="567"/>
        </w:tabs>
        <w:spacing w:before="11"/>
        <w:ind w:left="397"/>
        <w:rPr>
          <w:rFonts w:ascii="Times New Roman" w:eastAsia="Times New Roman" w:hAnsi="Times New Roman" w:cs="Times New Roman"/>
          <w:lang w:val="sk-SK"/>
        </w:rPr>
      </w:pPr>
    </w:p>
    <w:p w14:paraId="1462D7FE" w14:textId="77777777" w:rsidR="00FF74AC" w:rsidRPr="00E41FBE" w:rsidRDefault="00FF74AC" w:rsidP="00043295">
      <w:pPr>
        <w:numPr>
          <w:ilvl w:val="0"/>
          <w:numId w:val="19"/>
        </w:numPr>
        <w:tabs>
          <w:tab w:val="left" w:pos="567"/>
          <w:tab w:val="left" w:pos="685"/>
        </w:tabs>
        <w:ind w:left="39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Ak máte alebo ste mali poruchy pankreasu (podžalúdkovej </w:t>
      </w:r>
      <w:r w:rsidRPr="00E41FBE">
        <w:rPr>
          <w:rFonts w:ascii="Times New Roman" w:hAnsi="Times New Roman" w:cs="Times New Roman"/>
          <w:b/>
          <w:spacing w:val="-2"/>
          <w:lang w:val="sk-SK"/>
        </w:rPr>
        <w:t>žľazy)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 alebo žlčníka. </w:t>
      </w:r>
      <w:r w:rsidRPr="00E41FBE">
        <w:rPr>
          <w:rFonts w:ascii="Times New Roman" w:hAnsi="Times New Roman" w:cs="Times New Roman"/>
          <w:spacing w:val="-1"/>
          <w:lang w:val="sk-SK"/>
        </w:rPr>
        <w:t>Oznámte</w:t>
      </w:r>
      <w:r w:rsidRPr="00E41FBE">
        <w:rPr>
          <w:rFonts w:ascii="Times New Roman" w:hAnsi="Times New Roman" w:cs="Times New Roman"/>
          <w:spacing w:val="28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svojmu lekárovi, ak sa </w:t>
      </w:r>
      <w:r w:rsidRPr="00E41FBE">
        <w:rPr>
          <w:rFonts w:ascii="Times New Roman" w:hAnsi="Times New Roman" w:cs="Times New Roman"/>
          <w:lang w:val="sk-SK"/>
        </w:rPr>
        <w:t>u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vás vyvinie ktorýkoľvek </w:t>
      </w:r>
      <w:r w:rsidRPr="00E41FBE">
        <w:rPr>
          <w:rFonts w:ascii="Times New Roman" w:hAnsi="Times New Roman" w:cs="Times New Roman"/>
          <w:lang w:val="sk-SK"/>
        </w:rPr>
        <w:t>z</w:t>
      </w:r>
      <w:r w:rsidRPr="00E41FBE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 xml:space="preserve">nasledujúcich </w:t>
      </w:r>
      <w:r w:rsidRPr="00E41FBE">
        <w:rPr>
          <w:rFonts w:ascii="Times New Roman" w:hAnsi="Times New Roman" w:cs="Times New Roman"/>
          <w:spacing w:val="-1"/>
          <w:lang w:val="sk-SK"/>
        </w:rPr>
        <w:t>prejavov</w:t>
      </w:r>
      <w:r w:rsidRPr="00E41FBE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 xml:space="preserve">a </w:t>
      </w:r>
      <w:r w:rsidRPr="00E41FBE">
        <w:rPr>
          <w:rFonts w:ascii="Times New Roman" w:hAnsi="Times New Roman" w:cs="Times New Roman"/>
          <w:spacing w:val="-1"/>
          <w:lang w:val="sk-SK"/>
        </w:rPr>
        <w:t>príznakov: bolesť</w:t>
      </w:r>
      <w:r w:rsidRPr="00E41FBE">
        <w:rPr>
          <w:rFonts w:ascii="Times New Roman" w:hAnsi="Times New Roman" w:cs="Times New Roman"/>
          <w:spacing w:val="29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>v</w:t>
      </w:r>
      <w:r w:rsidRPr="00E41FBE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oblasti žalúdka (nadbrušku), nutkanie na vracanie, vracanie </w:t>
      </w:r>
      <w:r w:rsidRPr="00E41FBE">
        <w:rPr>
          <w:rFonts w:ascii="Times New Roman" w:hAnsi="Times New Roman" w:cs="Times New Roman"/>
          <w:lang w:val="sk-SK"/>
        </w:rPr>
        <w:t>a</w:t>
      </w:r>
      <w:r w:rsidRPr="00E41FBE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horúčka. Môžu byť spôsobené</w:t>
      </w:r>
      <w:r w:rsidRPr="00E41FBE">
        <w:rPr>
          <w:rFonts w:ascii="Times New Roman" w:hAnsi="Times New Roman" w:cs="Times New Roman"/>
          <w:spacing w:val="20"/>
          <w:lang w:val="sk-SK"/>
        </w:rPr>
        <w:t xml:space="preserve"> </w:t>
      </w:r>
      <w:r w:rsidR="00E46903" w:rsidRPr="00E41FBE">
        <w:rPr>
          <w:rFonts w:ascii="Times New Roman" w:hAnsi="Times New Roman" w:cs="Times New Roman"/>
          <w:spacing w:val="-1"/>
          <w:lang w:val="sk-SK"/>
        </w:rPr>
        <w:t>zápalom pankreasu alebo žlčníka</w:t>
      </w:r>
      <w:r w:rsidR="000B39B0" w:rsidRPr="00E41FBE">
        <w:rPr>
          <w:rFonts w:ascii="Times New Roman" w:hAnsi="Times New Roman" w:cs="Times New Roman"/>
          <w:spacing w:val="-1"/>
          <w:lang w:val="sk-SK"/>
        </w:rPr>
        <w:t>.</w:t>
      </w:r>
    </w:p>
    <w:p w14:paraId="2F04ED49" w14:textId="77777777" w:rsidR="00FF74AC" w:rsidRPr="00E41FBE" w:rsidRDefault="00FF74AC" w:rsidP="00043295">
      <w:pPr>
        <w:tabs>
          <w:tab w:val="left" w:pos="567"/>
        </w:tabs>
        <w:spacing w:before="11"/>
        <w:ind w:left="397"/>
        <w:rPr>
          <w:rFonts w:ascii="Times New Roman" w:eastAsia="Times New Roman" w:hAnsi="Times New Roman" w:cs="Times New Roman"/>
          <w:lang w:val="sk-SK"/>
        </w:rPr>
      </w:pPr>
    </w:p>
    <w:p w14:paraId="6B0FE455" w14:textId="77777777" w:rsidR="00FF74AC" w:rsidRPr="00E17E12" w:rsidRDefault="00FF74AC" w:rsidP="00043295">
      <w:pPr>
        <w:numPr>
          <w:ilvl w:val="0"/>
          <w:numId w:val="19"/>
        </w:numPr>
        <w:tabs>
          <w:tab w:val="left" w:pos="567"/>
          <w:tab w:val="left" w:pos="685"/>
        </w:tabs>
        <w:ind w:left="39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lastRenderedPageBreak/>
        <w:t xml:space="preserve">Ak máte alebo ste mali problémy </w:t>
      </w:r>
      <w:r w:rsidRPr="00E41FBE">
        <w:rPr>
          <w:rFonts w:ascii="Times New Roman" w:hAnsi="Times New Roman" w:cs="Times New Roman"/>
          <w:b/>
          <w:lang w:val="sk-SK"/>
        </w:rPr>
        <w:t xml:space="preserve">s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pečeňou.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Oznámte svojmu lekárovi, ak sa </w:t>
      </w:r>
      <w:r w:rsidRPr="00E41FBE">
        <w:rPr>
          <w:rFonts w:ascii="Times New Roman" w:hAnsi="Times New Roman" w:cs="Times New Roman"/>
          <w:lang w:val="sk-SK"/>
        </w:rPr>
        <w:t>u</w:t>
      </w:r>
      <w:r w:rsidRPr="00E41FBE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>vás počas</w:t>
      </w:r>
      <w:r w:rsidRPr="00E41FBE">
        <w:rPr>
          <w:rFonts w:ascii="Times New Roman" w:hAnsi="Times New Roman" w:cs="Times New Roman"/>
          <w:spacing w:val="25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liečby </w:t>
      </w:r>
      <w:r w:rsidR="005F1B75" w:rsidRPr="00E17E12">
        <w:rPr>
          <w:rFonts w:ascii="Times New Roman" w:hAnsi="Times New Roman" w:cs="Times New Roman"/>
          <w:spacing w:val="-1"/>
          <w:lang w:val="sk-SK"/>
        </w:rPr>
        <w:t>Sunitinib</w:t>
      </w:r>
      <w:r w:rsidR="007D6497" w:rsidRPr="00E17E12">
        <w:rPr>
          <w:rFonts w:ascii="Times New Roman" w:hAnsi="Times New Roman" w:cs="Times New Roman"/>
          <w:spacing w:val="-1"/>
          <w:lang w:val="sk-SK"/>
        </w:rPr>
        <w:t>om</w:t>
      </w:r>
      <w:r w:rsidR="005F1B75" w:rsidRPr="00E17E12">
        <w:rPr>
          <w:rFonts w:ascii="Times New Roman" w:hAnsi="Times New Roman" w:cs="Times New Roman"/>
          <w:spacing w:val="-1"/>
          <w:lang w:val="sk-SK"/>
        </w:rPr>
        <w:t xml:space="preserve"> </w:t>
      </w:r>
      <w:r w:rsidR="003D1F53" w:rsidRPr="00E17E12">
        <w:rPr>
          <w:rFonts w:ascii="Times New Roman" w:hAnsi="Times New Roman" w:cs="Times New Roman"/>
          <w:spacing w:val="-2"/>
          <w:lang w:val="sk-SK"/>
        </w:rPr>
        <w:t>Xantis</w:t>
      </w:r>
      <w:r w:rsidR="003D1F53" w:rsidRPr="00E17E12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E17E12">
        <w:rPr>
          <w:rFonts w:ascii="Times New Roman" w:hAnsi="Times New Roman" w:cs="Times New Roman"/>
          <w:spacing w:val="-1"/>
          <w:lang w:val="sk-SK"/>
        </w:rPr>
        <w:t>vyvinie ktorýkoľvek z nasledujúcich prejavov a príznakov problémov</w:t>
      </w:r>
      <w:r w:rsidR="007D6497" w:rsidRPr="00E17E12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E17E12">
        <w:rPr>
          <w:rFonts w:ascii="Times New Roman" w:hAnsi="Times New Roman" w:cs="Times New Roman"/>
          <w:spacing w:val="-1"/>
          <w:lang w:val="sk-SK"/>
        </w:rPr>
        <w:t xml:space="preserve">s pečeňou: svrbenie, zožltnutie očí alebo kože, tmavý moč a bolesť alebo ťažkosti v pravej hornej časti žalúdka. Váš lekár vám pred liečbou a počas liečby </w:t>
      </w:r>
      <w:r w:rsidR="005F1B75" w:rsidRPr="00E17E12">
        <w:rPr>
          <w:rFonts w:ascii="Times New Roman" w:hAnsi="Times New Roman" w:cs="Times New Roman"/>
          <w:spacing w:val="-1"/>
          <w:lang w:val="sk-SK"/>
        </w:rPr>
        <w:t>Sunitinib</w:t>
      </w:r>
      <w:r w:rsidR="00367D9C" w:rsidRPr="00E17E12">
        <w:rPr>
          <w:rFonts w:ascii="Times New Roman" w:hAnsi="Times New Roman" w:cs="Times New Roman"/>
          <w:spacing w:val="-1"/>
          <w:lang w:val="sk-SK"/>
        </w:rPr>
        <w:t>om</w:t>
      </w:r>
      <w:r w:rsidR="005F1B75" w:rsidRPr="00E17E12">
        <w:rPr>
          <w:rFonts w:ascii="Times New Roman" w:hAnsi="Times New Roman" w:cs="Times New Roman"/>
          <w:spacing w:val="-1"/>
          <w:lang w:val="sk-SK"/>
        </w:rPr>
        <w:t xml:space="preserve"> </w:t>
      </w:r>
      <w:r w:rsidR="003D1F53" w:rsidRPr="00E17E12">
        <w:rPr>
          <w:rFonts w:ascii="Times New Roman" w:hAnsi="Times New Roman" w:cs="Times New Roman"/>
          <w:spacing w:val="-2"/>
          <w:lang w:val="sk-SK"/>
        </w:rPr>
        <w:t>Xantis</w:t>
      </w:r>
      <w:r w:rsidRPr="00E17E12">
        <w:rPr>
          <w:rFonts w:ascii="Times New Roman" w:hAnsi="Times New Roman" w:cs="Times New Roman"/>
          <w:spacing w:val="-1"/>
          <w:lang w:val="sk-SK"/>
        </w:rPr>
        <w:t>, a v prípade potreby, musí robiť krvné vyšetrenia, aby sk</w:t>
      </w:r>
      <w:r w:rsidR="00E46903" w:rsidRPr="00E17E12">
        <w:rPr>
          <w:rFonts w:ascii="Times New Roman" w:hAnsi="Times New Roman" w:cs="Times New Roman"/>
          <w:spacing w:val="-1"/>
          <w:lang w:val="sk-SK"/>
        </w:rPr>
        <w:t>ontroloval funkciu vašej pečene</w:t>
      </w:r>
      <w:r w:rsidR="00074E64" w:rsidRPr="00E17E12">
        <w:rPr>
          <w:rFonts w:ascii="Times New Roman" w:hAnsi="Times New Roman" w:cs="Times New Roman"/>
          <w:spacing w:val="-1"/>
          <w:lang w:val="sk-SK"/>
        </w:rPr>
        <w:t>.</w:t>
      </w:r>
    </w:p>
    <w:p w14:paraId="5BB77069" w14:textId="77777777" w:rsidR="00FF74AC" w:rsidRPr="00E17E12" w:rsidRDefault="00FF74AC" w:rsidP="00043295">
      <w:pPr>
        <w:tabs>
          <w:tab w:val="left" w:pos="567"/>
        </w:tabs>
        <w:spacing w:before="8"/>
        <w:ind w:left="397"/>
        <w:rPr>
          <w:rFonts w:ascii="Times New Roman" w:eastAsia="Times New Roman" w:hAnsi="Times New Roman" w:cs="Times New Roman"/>
          <w:lang w:val="sk-SK"/>
        </w:rPr>
      </w:pPr>
    </w:p>
    <w:p w14:paraId="27605CC3" w14:textId="77777777" w:rsidR="00360D2E" w:rsidRPr="00E41FBE" w:rsidRDefault="00FF74AC" w:rsidP="00043295">
      <w:pPr>
        <w:numPr>
          <w:ilvl w:val="0"/>
          <w:numId w:val="19"/>
        </w:numPr>
        <w:tabs>
          <w:tab w:val="left" w:pos="567"/>
          <w:tab w:val="left" w:pos="685"/>
        </w:tabs>
        <w:spacing w:before="49"/>
        <w:ind w:left="397"/>
        <w:rPr>
          <w:rFonts w:ascii="Times New Roman" w:eastAsia="Times New Roman" w:hAnsi="Times New Roman" w:cs="Times New Roman"/>
          <w:bCs/>
          <w:spacing w:val="-1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Ak máte alebo ste mali problémy </w:t>
      </w:r>
      <w:r w:rsidRPr="00E41FBE">
        <w:rPr>
          <w:rFonts w:ascii="Times New Roman" w:hAnsi="Times New Roman" w:cs="Times New Roman"/>
          <w:b/>
          <w:lang w:val="sk-SK"/>
        </w:rPr>
        <w:t xml:space="preserve">s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>obličkami.</w:t>
      </w:r>
      <w:r w:rsidRPr="00E41FBE">
        <w:rPr>
          <w:rFonts w:ascii="Times New Roman" w:hAnsi="Times New Roman" w:cs="Times New Roman"/>
          <w:b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Váš lekár bude sledovať funkciu </w:t>
      </w:r>
      <w:r w:rsidRPr="00E41FBE">
        <w:rPr>
          <w:rFonts w:ascii="Times New Roman" w:hAnsi="Times New Roman" w:cs="Times New Roman"/>
          <w:lang w:val="sk-SK"/>
        </w:rPr>
        <w:t>vašich</w:t>
      </w:r>
      <w:r w:rsidRPr="00E41FBE">
        <w:rPr>
          <w:rFonts w:ascii="Times New Roman" w:hAnsi="Times New Roman" w:cs="Times New Roman"/>
          <w:spacing w:val="25"/>
          <w:lang w:val="sk-SK"/>
        </w:rPr>
        <w:t xml:space="preserve"> </w:t>
      </w:r>
      <w:r w:rsidRPr="00E41FBE">
        <w:rPr>
          <w:rFonts w:ascii="Times New Roman" w:eastAsia="Times New Roman" w:hAnsi="Times New Roman" w:cs="Times New Roman"/>
          <w:bCs/>
          <w:spacing w:val="-1"/>
          <w:lang w:val="sk-SK"/>
        </w:rPr>
        <w:t>obličiek.</w:t>
      </w:r>
    </w:p>
    <w:p w14:paraId="36D37EE8" w14:textId="77777777" w:rsidR="00360D2E" w:rsidRPr="00E41FBE" w:rsidRDefault="00360D2E" w:rsidP="00043295">
      <w:pPr>
        <w:pStyle w:val="Odsekzoznamu"/>
        <w:tabs>
          <w:tab w:val="left" w:pos="567"/>
        </w:tabs>
        <w:ind w:left="397"/>
        <w:rPr>
          <w:rFonts w:ascii="Times New Roman" w:eastAsia="Times New Roman" w:hAnsi="Times New Roman" w:cs="Times New Roman"/>
          <w:bCs/>
          <w:spacing w:val="-1"/>
          <w:lang w:val="sk-SK"/>
        </w:rPr>
      </w:pPr>
    </w:p>
    <w:p w14:paraId="6AB84A7E" w14:textId="6856D1D5" w:rsidR="00FF74AC" w:rsidRPr="00595749" w:rsidRDefault="00FF74AC" w:rsidP="00043295">
      <w:pPr>
        <w:numPr>
          <w:ilvl w:val="0"/>
          <w:numId w:val="19"/>
        </w:numPr>
        <w:tabs>
          <w:tab w:val="left" w:pos="567"/>
          <w:tab w:val="left" w:pos="685"/>
        </w:tabs>
        <w:spacing w:before="49"/>
        <w:ind w:left="39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Ak sa chystáte na operáciu alebo ste boli na operácii nedávno. </w:t>
      </w:r>
      <w:r w:rsidR="005F1B75" w:rsidRPr="00595749">
        <w:rPr>
          <w:rFonts w:ascii="Times New Roman" w:hAnsi="Times New Roman" w:cs="Times New Roman"/>
          <w:spacing w:val="-1"/>
          <w:lang w:val="sk-SK"/>
        </w:rPr>
        <w:t xml:space="preserve">Sunitinib </w:t>
      </w:r>
      <w:r w:rsidR="003D1F53" w:rsidRPr="00595749">
        <w:rPr>
          <w:rFonts w:ascii="Times New Roman" w:hAnsi="Times New Roman" w:cs="Times New Roman"/>
          <w:spacing w:val="-2"/>
          <w:lang w:val="sk-SK"/>
        </w:rPr>
        <w:t>Xantis</w:t>
      </w:r>
      <w:r w:rsidR="003D1F53" w:rsidRPr="00595749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595749">
        <w:rPr>
          <w:rFonts w:ascii="Times New Roman" w:hAnsi="Times New Roman" w:cs="Times New Roman"/>
          <w:spacing w:val="-1"/>
          <w:lang w:val="sk-SK"/>
        </w:rPr>
        <w:t>môže</w:t>
      </w:r>
      <w:r w:rsidRPr="00595749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595749">
        <w:rPr>
          <w:rFonts w:ascii="Times New Roman" w:hAnsi="Times New Roman" w:cs="Times New Roman"/>
          <w:spacing w:val="-1"/>
          <w:lang w:val="sk-SK"/>
        </w:rPr>
        <w:t>ovplyvniť</w:t>
      </w:r>
      <w:r w:rsidRPr="00595749">
        <w:rPr>
          <w:rFonts w:ascii="Times New Roman" w:hAnsi="Times New Roman" w:cs="Times New Roman"/>
          <w:spacing w:val="26"/>
          <w:lang w:val="sk-SK"/>
        </w:rPr>
        <w:t xml:space="preserve"> </w:t>
      </w:r>
      <w:r w:rsidRPr="00595749">
        <w:rPr>
          <w:rFonts w:ascii="Times New Roman" w:hAnsi="Times New Roman" w:cs="Times New Roman"/>
          <w:spacing w:val="-1"/>
          <w:lang w:val="sk-SK"/>
        </w:rPr>
        <w:t>spôsob hojenia vašich rán. Ak sa chystáte na operáciu, zvyčajne vám</w:t>
      </w:r>
      <w:r w:rsidRPr="00595749">
        <w:rPr>
          <w:rFonts w:ascii="Times New Roman" w:hAnsi="Times New Roman" w:cs="Times New Roman"/>
          <w:spacing w:val="-2"/>
          <w:lang w:val="sk-SK"/>
        </w:rPr>
        <w:t xml:space="preserve"> </w:t>
      </w:r>
      <w:r w:rsidR="00D61C52" w:rsidRPr="00595749">
        <w:rPr>
          <w:rFonts w:ascii="Times New Roman" w:hAnsi="Times New Roman" w:cs="Times New Roman"/>
          <w:spacing w:val="-1"/>
          <w:lang w:val="sk-SK"/>
        </w:rPr>
        <w:t xml:space="preserve">Sunitinib </w:t>
      </w:r>
      <w:r w:rsidR="003D1F53" w:rsidRPr="00595749">
        <w:rPr>
          <w:rFonts w:ascii="Times New Roman" w:hAnsi="Times New Roman" w:cs="Times New Roman"/>
          <w:spacing w:val="-2"/>
          <w:lang w:val="sk-SK"/>
        </w:rPr>
        <w:t>Xantis</w:t>
      </w:r>
      <w:r w:rsidR="00D61C52" w:rsidRPr="00595749">
        <w:rPr>
          <w:rFonts w:ascii="Times New Roman" w:hAnsi="Times New Roman" w:cs="Times New Roman"/>
          <w:spacing w:val="2"/>
          <w:lang w:val="sk-SK"/>
        </w:rPr>
        <w:t xml:space="preserve"> </w:t>
      </w:r>
      <w:r w:rsidRPr="00595749">
        <w:rPr>
          <w:rFonts w:ascii="Times New Roman" w:hAnsi="Times New Roman" w:cs="Times New Roman"/>
          <w:spacing w:val="-1"/>
          <w:lang w:val="sk-SK"/>
        </w:rPr>
        <w:t>vysadia. Váš</w:t>
      </w:r>
      <w:r w:rsidRPr="00595749">
        <w:rPr>
          <w:rFonts w:ascii="Times New Roman" w:hAnsi="Times New Roman" w:cs="Times New Roman"/>
          <w:spacing w:val="26"/>
          <w:lang w:val="sk-SK"/>
        </w:rPr>
        <w:t xml:space="preserve"> </w:t>
      </w:r>
      <w:r w:rsidRPr="00595749">
        <w:rPr>
          <w:rFonts w:ascii="Times New Roman" w:hAnsi="Times New Roman" w:cs="Times New Roman"/>
          <w:spacing w:val="-1"/>
          <w:lang w:val="sk-SK"/>
        </w:rPr>
        <w:t xml:space="preserve">lekár rozhodne, kedy máte </w:t>
      </w:r>
      <w:r w:rsidR="00D61C52" w:rsidRPr="00595749">
        <w:rPr>
          <w:rFonts w:ascii="Times New Roman" w:hAnsi="Times New Roman" w:cs="Times New Roman"/>
          <w:spacing w:val="-1"/>
          <w:lang w:val="sk-SK"/>
        </w:rPr>
        <w:t xml:space="preserve">Sunitinib </w:t>
      </w:r>
      <w:r w:rsidR="003D1F53" w:rsidRPr="00595749">
        <w:rPr>
          <w:rFonts w:ascii="Times New Roman" w:hAnsi="Times New Roman" w:cs="Times New Roman"/>
          <w:spacing w:val="-2"/>
          <w:lang w:val="sk-SK"/>
        </w:rPr>
        <w:t>Xantis</w:t>
      </w:r>
      <w:r w:rsidR="003D1F53" w:rsidRPr="00595749">
        <w:rPr>
          <w:rFonts w:ascii="Times New Roman" w:hAnsi="Times New Roman" w:cs="Times New Roman"/>
          <w:spacing w:val="-1"/>
          <w:lang w:val="sk-SK"/>
        </w:rPr>
        <w:t xml:space="preserve"> </w:t>
      </w:r>
      <w:r w:rsidR="00E46903" w:rsidRPr="00595749">
        <w:rPr>
          <w:rFonts w:ascii="Times New Roman" w:hAnsi="Times New Roman" w:cs="Times New Roman"/>
          <w:spacing w:val="-1"/>
          <w:lang w:val="sk-SK"/>
        </w:rPr>
        <w:t>znovu začať užívať</w:t>
      </w:r>
      <w:r w:rsidR="00074E64" w:rsidRPr="00595749">
        <w:rPr>
          <w:rFonts w:ascii="Times New Roman" w:hAnsi="Times New Roman" w:cs="Times New Roman"/>
          <w:spacing w:val="-1"/>
          <w:lang w:val="sk-SK"/>
        </w:rPr>
        <w:t>.</w:t>
      </w:r>
    </w:p>
    <w:p w14:paraId="3B0EB72A" w14:textId="77777777" w:rsidR="00FF74AC" w:rsidRPr="00595749" w:rsidRDefault="00FF74AC" w:rsidP="00043295">
      <w:pPr>
        <w:tabs>
          <w:tab w:val="left" w:pos="567"/>
        </w:tabs>
        <w:spacing w:before="4"/>
        <w:ind w:left="397"/>
        <w:rPr>
          <w:rFonts w:ascii="Times New Roman" w:eastAsia="Times New Roman" w:hAnsi="Times New Roman" w:cs="Times New Roman"/>
          <w:lang w:val="sk-SK"/>
        </w:rPr>
      </w:pPr>
    </w:p>
    <w:p w14:paraId="3E95959B" w14:textId="77777777" w:rsidR="00FF74AC" w:rsidRPr="0051614F" w:rsidRDefault="00FF74AC" w:rsidP="00043295">
      <w:pPr>
        <w:pStyle w:val="Nadpis1"/>
        <w:numPr>
          <w:ilvl w:val="0"/>
          <w:numId w:val="19"/>
        </w:numPr>
        <w:tabs>
          <w:tab w:val="left" w:pos="567"/>
          <w:tab w:val="left" w:pos="685"/>
        </w:tabs>
        <w:ind w:left="397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>Možno vám lekár odporučí, aby ste sa pred liečbou</w:t>
      </w:r>
      <w:r w:rsidRPr="00E41FBE">
        <w:rPr>
          <w:rFonts w:cs="Times New Roman"/>
          <w:spacing w:val="-3"/>
          <w:lang w:val="sk-SK"/>
        </w:rPr>
        <w:t xml:space="preserve"> </w:t>
      </w:r>
      <w:r w:rsidR="00D61C52" w:rsidRPr="00E41FBE">
        <w:rPr>
          <w:rFonts w:cs="Times New Roman"/>
          <w:spacing w:val="-1"/>
          <w:lang w:val="sk-SK"/>
        </w:rPr>
        <w:t>Sunitinib</w:t>
      </w:r>
      <w:r w:rsidR="004755F2" w:rsidRPr="00E41FBE">
        <w:rPr>
          <w:rFonts w:cs="Times New Roman"/>
          <w:spacing w:val="-1"/>
          <w:lang w:val="sk-SK"/>
        </w:rPr>
        <w:t>om</w:t>
      </w:r>
      <w:r w:rsidR="00D61C52" w:rsidRPr="00E41FBE">
        <w:rPr>
          <w:rFonts w:cs="Times New Roman"/>
          <w:spacing w:val="-1"/>
          <w:lang w:val="sk-SK"/>
        </w:rPr>
        <w:t xml:space="preserve">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1"/>
          <w:lang w:val="sk-SK"/>
        </w:rPr>
        <w:t xml:space="preserve"> </w:t>
      </w:r>
      <w:r w:rsidR="00D61C52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dali vyšetriť </w:t>
      </w:r>
      <w:r w:rsidRPr="00E41FBE">
        <w:rPr>
          <w:rFonts w:cs="Times New Roman"/>
          <w:lang w:val="sk-SK"/>
        </w:rPr>
        <w:t>u</w:t>
      </w:r>
      <w:r w:rsidR="0051614F">
        <w:rPr>
          <w:rFonts w:cs="Times New Roman"/>
          <w:spacing w:val="-1"/>
          <w:lang w:val="sk-SK"/>
        </w:rPr>
        <w:t> </w:t>
      </w:r>
      <w:r w:rsidR="00C26F3F" w:rsidRPr="00E41FBE">
        <w:rPr>
          <w:rFonts w:cs="Times New Roman"/>
          <w:spacing w:val="-1"/>
          <w:lang w:val="sk-SK"/>
        </w:rPr>
        <w:t>zubára</w:t>
      </w:r>
      <w:r w:rsidR="0051614F">
        <w:rPr>
          <w:rFonts w:cs="Times New Roman"/>
          <w:spacing w:val="-1"/>
          <w:lang w:val="sk-SK"/>
        </w:rPr>
        <w:t>.</w:t>
      </w:r>
    </w:p>
    <w:p w14:paraId="0B9942DD" w14:textId="77777777" w:rsidR="0051614F" w:rsidRDefault="0051614F" w:rsidP="0051614F">
      <w:pPr>
        <w:pStyle w:val="Odsekzoznamu"/>
        <w:rPr>
          <w:rFonts w:cs="Times New Roman"/>
          <w:b/>
          <w:bCs/>
          <w:lang w:val="sk-SK"/>
        </w:rPr>
      </w:pPr>
    </w:p>
    <w:p w14:paraId="11A6CCD0" w14:textId="65BCCACB" w:rsidR="00FF74AC" w:rsidRPr="00E41FBE" w:rsidRDefault="0051614F" w:rsidP="00043295">
      <w:pPr>
        <w:pStyle w:val="Nadpis1"/>
        <w:numPr>
          <w:ilvl w:val="0"/>
          <w:numId w:val="19"/>
        </w:numPr>
        <w:tabs>
          <w:tab w:val="left" w:pos="851"/>
        </w:tabs>
        <w:ind w:left="397"/>
        <w:rPr>
          <w:rFonts w:cs="Times New Roman"/>
          <w:b w:val="0"/>
          <w:bCs w:val="0"/>
          <w:lang w:val="sk-SK"/>
        </w:rPr>
      </w:pPr>
      <w:r>
        <w:rPr>
          <w:rFonts w:cs="Times New Roman"/>
          <w:b w:val="0"/>
          <w:spacing w:val="-1"/>
          <w:lang w:val="sk-SK"/>
        </w:rPr>
        <w:t>A</w:t>
      </w:r>
      <w:r w:rsidR="00FF74AC" w:rsidRPr="00E41FBE">
        <w:rPr>
          <w:rFonts w:cs="Times New Roman"/>
          <w:b w:val="0"/>
          <w:spacing w:val="-1"/>
          <w:lang w:val="sk-SK"/>
        </w:rPr>
        <w:t xml:space="preserve">k máte, alebo ste mali bolesť </w:t>
      </w:r>
      <w:r w:rsidR="00FF74AC" w:rsidRPr="00E41FBE">
        <w:rPr>
          <w:rFonts w:cs="Times New Roman"/>
          <w:b w:val="0"/>
          <w:lang w:val="sk-SK"/>
        </w:rPr>
        <w:t>v</w:t>
      </w:r>
      <w:r w:rsidR="00FF74AC" w:rsidRPr="00E41FBE">
        <w:rPr>
          <w:rFonts w:cs="Times New Roman"/>
          <w:b w:val="0"/>
          <w:spacing w:val="-4"/>
          <w:lang w:val="sk-SK"/>
        </w:rPr>
        <w:t xml:space="preserve"> </w:t>
      </w:r>
      <w:r w:rsidR="00FF74AC" w:rsidRPr="00E41FBE">
        <w:rPr>
          <w:rFonts w:cs="Times New Roman"/>
          <w:b w:val="0"/>
          <w:spacing w:val="-1"/>
          <w:lang w:val="sk-SK"/>
        </w:rPr>
        <w:t>ústach, boles</w:t>
      </w:r>
      <w:r w:rsidR="002916B0">
        <w:rPr>
          <w:rFonts w:cs="Times New Roman"/>
          <w:b w:val="0"/>
          <w:spacing w:val="-1"/>
          <w:lang w:val="sk-SK"/>
        </w:rPr>
        <w:t>ť</w:t>
      </w:r>
      <w:r w:rsidR="00FF74AC" w:rsidRPr="00E41FBE">
        <w:rPr>
          <w:rFonts w:cs="Times New Roman"/>
          <w:b w:val="0"/>
          <w:spacing w:val="-1"/>
          <w:lang w:val="sk-SK"/>
        </w:rPr>
        <w:t xml:space="preserve"> zubov a/alebo čeľuste, opuch alebo zápal</w:t>
      </w:r>
      <w:r w:rsidR="00FF74AC" w:rsidRPr="00E41FBE">
        <w:rPr>
          <w:rFonts w:cs="Times New Roman"/>
          <w:b w:val="0"/>
          <w:spacing w:val="26"/>
          <w:lang w:val="sk-SK"/>
        </w:rPr>
        <w:t xml:space="preserve"> </w:t>
      </w:r>
      <w:r w:rsidR="00FF74AC" w:rsidRPr="00E41FBE">
        <w:rPr>
          <w:rFonts w:cs="Times New Roman"/>
          <w:b w:val="0"/>
          <w:spacing w:val="-1"/>
          <w:lang w:val="sk-SK"/>
        </w:rPr>
        <w:t xml:space="preserve">vo vnútri úst, znecitlivenie alebo pocit ťažoby </w:t>
      </w:r>
      <w:r w:rsidR="00FF74AC" w:rsidRPr="00E41FBE">
        <w:rPr>
          <w:rFonts w:cs="Times New Roman"/>
          <w:b w:val="0"/>
          <w:lang w:val="sk-SK"/>
        </w:rPr>
        <w:t>v</w:t>
      </w:r>
      <w:r w:rsidR="00FF74AC" w:rsidRPr="00E41FBE">
        <w:rPr>
          <w:rFonts w:cs="Times New Roman"/>
          <w:b w:val="0"/>
          <w:spacing w:val="-3"/>
          <w:lang w:val="sk-SK"/>
        </w:rPr>
        <w:t xml:space="preserve"> </w:t>
      </w:r>
      <w:r w:rsidR="00FF74AC" w:rsidRPr="00E41FBE">
        <w:rPr>
          <w:rFonts w:cs="Times New Roman"/>
          <w:b w:val="0"/>
          <w:spacing w:val="-1"/>
          <w:lang w:val="sk-SK"/>
        </w:rPr>
        <w:t>čeľusti alebo uvoľnený zub, povedzte to</w:t>
      </w:r>
      <w:r w:rsidR="00FF74AC" w:rsidRPr="00E41FBE">
        <w:rPr>
          <w:rFonts w:cs="Times New Roman"/>
          <w:b w:val="0"/>
          <w:spacing w:val="24"/>
          <w:lang w:val="sk-SK"/>
        </w:rPr>
        <w:t xml:space="preserve"> </w:t>
      </w:r>
      <w:r w:rsidR="00FF74AC" w:rsidRPr="00E41FBE">
        <w:rPr>
          <w:rFonts w:cs="Times New Roman"/>
          <w:b w:val="0"/>
          <w:lang w:val="sk-SK"/>
        </w:rPr>
        <w:t>ihneď</w:t>
      </w:r>
      <w:r w:rsidR="00FF74AC" w:rsidRPr="00E41FBE">
        <w:rPr>
          <w:rFonts w:cs="Times New Roman"/>
          <w:b w:val="0"/>
          <w:spacing w:val="-1"/>
          <w:lang w:val="sk-SK"/>
        </w:rPr>
        <w:t xml:space="preserve"> svojmu lekárovi </w:t>
      </w:r>
      <w:r w:rsidR="00FF74AC" w:rsidRPr="00E41FBE">
        <w:rPr>
          <w:rFonts w:cs="Times New Roman"/>
          <w:b w:val="0"/>
          <w:lang w:val="sk-SK"/>
        </w:rPr>
        <w:t xml:space="preserve">a </w:t>
      </w:r>
      <w:r w:rsidR="00E46903" w:rsidRPr="00E41FBE">
        <w:rPr>
          <w:rFonts w:cs="Times New Roman"/>
          <w:b w:val="0"/>
          <w:spacing w:val="-1"/>
          <w:lang w:val="sk-SK"/>
        </w:rPr>
        <w:t>zubárov</w:t>
      </w:r>
      <w:r w:rsidR="003C0E5B" w:rsidRPr="00E41FBE">
        <w:rPr>
          <w:rFonts w:cs="Times New Roman"/>
          <w:b w:val="0"/>
          <w:spacing w:val="-1"/>
          <w:lang w:val="sk-SK"/>
        </w:rPr>
        <w:t>i</w:t>
      </w:r>
    </w:p>
    <w:p w14:paraId="470C07B3" w14:textId="77777777" w:rsidR="00FF74AC" w:rsidRPr="00E41FBE" w:rsidRDefault="0051614F" w:rsidP="00043295">
      <w:pPr>
        <w:pStyle w:val="Zkladntext"/>
        <w:numPr>
          <w:ilvl w:val="0"/>
          <w:numId w:val="19"/>
        </w:numPr>
        <w:tabs>
          <w:tab w:val="left" w:pos="851"/>
          <w:tab w:val="left" w:pos="1252"/>
        </w:tabs>
        <w:ind w:left="397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A</w:t>
      </w:r>
      <w:r w:rsidR="00FF74AC" w:rsidRPr="00E41FBE">
        <w:rPr>
          <w:rFonts w:cs="Times New Roman"/>
          <w:spacing w:val="-1"/>
          <w:lang w:val="sk-SK"/>
        </w:rPr>
        <w:t>k potrebujete podstúpiť invazívny (prenikajúci do zubu, ďasna) zubný zákrok alebo</w:t>
      </w:r>
      <w:r w:rsidR="00FF74AC" w:rsidRPr="00E41FBE">
        <w:rPr>
          <w:rFonts w:cs="Times New Roman"/>
          <w:spacing w:val="20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chirurgický zákrok na zuboch, povedzte svojmu zubárovi, že ste liečený</w:t>
      </w:r>
      <w:r w:rsidR="00FF74AC" w:rsidRPr="00E41FBE">
        <w:rPr>
          <w:rFonts w:cs="Times New Roman"/>
          <w:spacing w:val="-3"/>
          <w:lang w:val="sk-SK"/>
        </w:rPr>
        <w:t xml:space="preserve"> </w:t>
      </w:r>
      <w:r w:rsidR="00D61C52" w:rsidRPr="00E41FBE">
        <w:rPr>
          <w:rFonts w:cs="Times New Roman"/>
          <w:spacing w:val="-1"/>
          <w:lang w:val="sk-SK"/>
        </w:rPr>
        <w:t>Sunitinib</w:t>
      </w:r>
      <w:r w:rsidR="000867B0" w:rsidRPr="00E41FBE">
        <w:rPr>
          <w:rFonts w:cs="Times New Roman"/>
          <w:spacing w:val="-1"/>
          <w:lang w:val="sk-SK"/>
        </w:rPr>
        <w:t>om</w:t>
      </w:r>
      <w:r w:rsidR="00D61C52" w:rsidRPr="00E41FBE">
        <w:rPr>
          <w:rFonts w:cs="Times New Roman"/>
          <w:spacing w:val="-1"/>
          <w:lang w:val="sk-SK"/>
        </w:rPr>
        <w:t xml:space="preserve"> </w:t>
      </w:r>
      <w:r w:rsidR="003D1F53">
        <w:rPr>
          <w:rFonts w:cs="Times New Roman"/>
          <w:spacing w:val="-2"/>
          <w:lang w:val="sk-SK"/>
        </w:rPr>
        <w:t>Xantis</w:t>
      </w:r>
      <w:r w:rsidR="00FF74AC" w:rsidRPr="00E41FBE">
        <w:rPr>
          <w:rFonts w:cs="Times New Roman"/>
          <w:spacing w:val="-1"/>
          <w:lang w:val="sk-SK"/>
        </w:rPr>
        <w:t>,</w:t>
      </w:r>
      <w:r w:rsidR="00FF74AC" w:rsidRPr="00E41FBE">
        <w:rPr>
          <w:rFonts w:cs="Times New Roman"/>
          <w:spacing w:val="25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zvlášť ak zároveň dostávate alebo ste dostávali intravenózne (do žily) bisfosfonáty.</w:t>
      </w:r>
      <w:r w:rsidR="00FF74AC" w:rsidRPr="00E41FBE">
        <w:rPr>
          <w:rFonts w:cs="Times New Roman"/>
          <w:spacing w:val="20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Bisfosfonáty sú lieky používané na prevenciu kostných komplikácií, ktoré sa môžu</w:t>
      </w:r>
      <w:r w:rsidR="00FF74AC" w:rsidRPr="00E41FBE">
        <w:rPr>
          <w:rFonts w:cs="Times New Roman"/>
          <w:spacing w:val="20"/>
          <w:lang w:val="sk-SK"/>
        </w:rPr>
        <w:t xml:space="preserve"> </w:t>
      </w:r>
      <w:r w:rsidR="00E46903" w:rsidRPr="00E41FBE">
        <w:rPr>
          <w:rFonts w:cs="Times New Roman"/>
          <w:spacing w:val="-1"/>
          <w:lang w:val="sk-SK"/>
        </w:rPr>
        <w:t>užívať na iné ochorenie</w:t>
      </w:r>
      <w:r w:rsidR="00074E64" w:rsidRPr="00E41FBE">
        <w:rPr>
          <w:rFonts w:cs="Times New Roman"/>
          <w:spacing w:val="-1"/>
          <w:lang w:val="sk-SK"/>
        </w:rPr>
        <w:t>.</w:t>
      </w:r>
    </w:p>
    <w:p w14:paraId="33904A73" w14:textId="77777777" w:rsidR="00FF74AC" w:rsidRPr="00E41FBE" w:rsidRDefault="00FF74AC" w:rsidP="00043295">
      <w:pPr>
        <w:tabs>
          <w:tab w:val="left" w:pos="567"/>
        </w:tabs>
        <w:spacing w:before="11"/>
        <w:ind w:left="397"/>
        <w:rPr>
          <w:rFonts w:ascii="Times New Roman" w:eastAsia="Times New Roman" w:hAnsi="Times New Roman" w:cs="Times New Roman"/>
          <w:lang w:val="sk-SK"/>
        </w:rPr>
      </w:pPr>
    </w:p>
    <w:p w14:paraId="4184F13F" w14:textId="77777777" w:rsidR="00FF74AC" w:rsidRPr="00E41FBE" w:rsidRDefault="00FF74AC" w:rsidP="00043295">
      <w:pPr>
        <w:pStyle w:val="Zkladntext"/>
        <w:numPr>
          <w:ilvl w:val="0"/>
          <w:numId w:val="19"/>
        </w:numPr>
        <w:tabs>
          <w:tab w:val="left" w:pos="567"/>
          <w:tab w:val="left" w:pos="685"/>
        </w:tabs>
        <w:ind w:left="397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Ak máte alebo ste mali poruchy kože </w:t>
      </w:r>
      <w:r w:rsidRPr="00E41FBE">
        <w:rPr>
          <w:rFonts w:cs="Times New Roman"/>
          <w:b/>
          <w:lang w:val="sk-SK"/>
        </w:rPr>
        <w:t>a</w:t>
      </w:r>
      <w:r w:rsidRPr="00E41FBE">
        <w:rPr>
          <w:rFonts w:cs="Times New Roman"/>
          <w:b/>
          <w:spacing w:val="-1"/>
          <w:lang w:val="sk-SK"/>
        </w:rPr>
        <w:t xml:space="preserve"> podkožného tkaniva. </w:t>
      </w:r>
      <w:r w:rsidRPr="00E41FBE">
        <w:rPr>
          <w:rFonts w:cs="Times New Roman"/>
          <w:spacing w:val="-1"/>
          <w:lang w:val="sk-SK"/>
        </w:rPr>
        <w:t>Pri užívaní tohto lieku sa môžu</w:t>
      </w:r>
      <w:r w:rsidRPr="00E41FBE">
        <w:rPr>
          <w:rFonts w:cs="Times New Roman"/>
          <w:spacing w:val="28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vyskytnúť bolestivé vredy na koži nazývané</w:t>
      </w:r>
      <w:r w:rsidRPr="00E41FBE">
        <w:rPr>
          <w:rFonts w:cs="Times New Roman"/>
          <w:lang w:val="sk-SK"/>
        </w:rPr>
        <w:t xml:space="preserve"> </w:t>
      </w:r>
      <w:r w:rsidR="00405A3C" w:rsidRPr="00E41FBE">
        <w:rPr>
          <w:rFonts w:cs="Times New Roman"/>
          <w:lang w:val="sk-SK"/>
        </w:rPr>
        <w:t>„</w:t>
      </w:r>
      <w:r w:rsidRPr="00E41FBE">
        <w:rPr>
          <w:rFonts w:cs="Times New Roman"/>
          <w:spacing w:val="-1"/>
          <w:lang w:val="sk-SK"/>
        </w:rPr>
        <w:t>pyoderma gangrenosum</w:t>
      </w:r>
      <w:r w:rsidR="00405A3C" w:rsidRPr="00E41FBE">
        <w:rPr>
          <w:rFonts w:cs="Times New Roman"/>
          <w:spacing w:val="-1"/>
          <w:lang w:val="sk-SK"/>
        </w:rPr>
        <w:t>“ (bolestivé vredy na koži)</w:t>
      </w:r>
      <w:r w:rsidRPr="00E41FBE">
        <w:rPr>
          <w:rFonts w:cs="Times New Roman"/>
          <w:spacing w:val="-1"/>
          <w:lang w:val="sk-SK"/>
        </w:rPr>
        <w:t xml:space="preserve"> alebo </w:t>
      </w:r>
      <w:r w:rsidR="00405A3C" w:rsidRPr="00E41FBE">
        <w:rPr>
          <w:rFonts w:cs="Times New Roman"/>
          <w:spacing w:val="-1"/>
          <w:lang w:val="sk-SK"/>
        </w:rPr>
        <w:t>„nekrotizujúca fasciitída“ (</w:t>
      </w:r>
      <w:r w:rsidRPr="00E41FBE">
        <w:rPr>
          <w:rFonts w:cs="Times New Roman"/>
          <w:spacing w:val="-1"/>
          <w:lang w:val="sk-SK"/>
        </w:rPr>
        <w:t xml:space="preserve">rýchlo sa šíriaca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29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život ohrozujúca infekcia kože alebo mäkkého tkaniva</w:t>
      </w:r>
      <w:r w:rsidR="0042343B" w:rsidRPr="00E41FBE">
        <w:rPr>
          <w:rFonts w:cs="Times New Roman"/>
          <w:spacing w:val="-1"/>
          <w:lang w:val="sk-SK"/>
        </w:rPr>
        <w:t>)</w:t>
      </w:r>
      <w:r w:rsidRPr="00E41FBE">
        <w:rPr>
          <w:rFonts w:cs="Times New Roman"/>
          <w:spacing w:val="-1"/>
          <w:lang w:val="sk-SK"/>
        </w:rPr>
        <w:t>.</w:t>
      </w:r>
      <w:r w:rsidRPr="00E41FBE">
        <w:rPr>
          <w:rFonts w:cs="Times New Roman"/>
          <w:spacing w:val="-3"/>
          <w:lang w:val="sk-SK"/>
        </w:rPr>
        <w:t xml:space="preserve"> </w:t>
      </w:r>
      <w:r w:rsidR="0042343B" w:rsidRPr="00E41FBE">
        <w:rPr>
          <w:rFonts w:cs="Times New Roman"/>
          <w:spacing w:val="-3"/>
          <w:lang w:val="sk-SK"/>
        </w:rPr>
        <w:t xml:space="preserve">Okamžite kontaktujte svojho lekára, ak sa u vás vyskytnú príznaky infekcie v okolí poranenej kože, vrátane horúčky, bolesti, začervenania, opuchu alebo výtoku hnisu alebo krvi. </w:t>
      </w:r>
      <w:r w:rsidRPr="00E41FBE">
        <w:rPr>
          <w:rFonts w:cs="Times New Roman"/>
          <w:lang w:val="sk-SK"/>
        </w:rPr>
        <w:t>Vo</w:t>
      </w:r>
      <w:r w:rsidRPr="00E41FBE">
        <w:rPr>
          <w:rFonts w:cs="Times New Roman"/>
          <w:spacing w:val="25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všeobecnosti je táto udalosť po prerušení liečby vratná. Pri užití sunitinibu boli hlásené</w:t>
      </w:r>
      <w:r w:rsidRPr="00E41FBE">
        <w:rPr>
          <w:rFonts w:cs="Times New Roman"/>
          <w:spacing w:val="2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závažné kožné </w:t>
      </w:r>
      <w:r w:rsidRPr="00E41FBE">
        <w:rPr>
          <w:rFonts w:cs="Times New Roman"/>
          <w:spacing w:val="-2"/>
          <w:lang w:val="sk-SK"/>
        </w:rPr>
        <w:t>reakcie</w:t>
      </w:r>
      <w:r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2"/>
          <w:lang w:val="sk-SK"/>
        </w:rPr>
        <w:t>(Stevens</w:t>
      </w:r>
      <w:r w:rsidR="00CA4534">
        <w:rPr>
          <w:rFonts w:cs="Times New Roman"/>
          <w:spacing w:val="-2"/>
          <w:lang w:val="sk-SK"/>
        </w:rPr>
        <w:t>ov</w:t>
      </w:r>
      <w:r w:rsidRPr="00E41FBE">
        <w:rPr>
          <w:rFonts w:cs="Times New Roman"/>
          <w:spacing w:val="-2"/>
          <w:lang w:val="sk-SK"/>
        </w:rPr>
        <w:t>-Johnsonov</w:t>
      </w:r>
      <w:r w:rsidRPr="00E41FBE">
        <w:rPr>
          <w:rFonts w:cs="Times New Roman"/>
          <w:spacing w:val="-1"/>
          <w:lang w:val="sk-SK"/>
        </w:rPr>
        <w:t xml:space="preserve"> syndróm, toxická epidermálna nekrolýza,</w:t>
      </w:r>
      <w:r w:rsidRPr="00E41FBE">
        <w:rPr>
          <w:rFonts w:cs="Times New Roman"/>
          <w:spacing w:val="58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multiformný erytém), objavujúce sa spočiatku ako červené terčíkovité škvrny alebo okrúhle</w:t>
      </w:r>
      <w:r w:rsidRPr="00E41FBE">
        <w:rPr>
          <w:rFonts w:cs="Times New Roman"/>
          <w:spacing w:val="20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fľaky často </w:t>
      </w:r>
      <w:r w:rsidRPr="00E41FBE">
        <w:rPr>
          <w:rFonts w:cs="Times New Roman"/>
          <w:lang w:val="sk-SK"/>
        </w:rPr>
        <w:t>s</w:t>
      </w:r>
      <w:r w:rsidRPr="00E41FBE">
        <w:rPr>
          <w:rFonts w:cs="Times New Roman"/>
          <w:spacing w:val="-1"/>
          <w:lang w:val="sk-SK"/>
        </w:rPr>
        <w:t xml:space="preserve"> centrálnymi pľuzgiermi na trupe. Vyrážky môžu </w:t>
      </w:r>
      <w:r w:rsidR="000822D5">
        <w:rPr>
          <w:rFonts w:cs="Times New Roman"/>
          <w:spacing w:val="-1"/>
          <w:lang w:val="sk-SK"/>
        </w:rPr>
        <w:t>postupov</w:t>
      </w:r>
      <w:r w:rsidR="00CA4534">
        <w:rPr>
          <w:rFonts w:cs="Times New Roman"/>
          <w:spacing w:val="-1"/>
          <w:lang w:val="sk-SK"/>
        </w:rPr>
        <w:t xml:space="preserve">ať </w:t>
      </w:r>
      <w:r w:rsidRPr="00E41FBE">
        <w:rPr>
          <w:rFonts w:cs="Times New Roman"/>
          <w:spacing w:val="-1"/>
          <w:lang w:val="sk-SK"/>
        </w:rPr>
        <w:t>do rozsiahlej tvorby</w:t>
      </w:r>
      <w:r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pľuzgierov alebo olupovania kože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-1"/>
          <w:lang w:val="sk-SK"/>
        </w:rPr>
        <w:t xml:space="preserve"> môžu byť život ohrozujúce. Ak sa </w:t>
      </w:r>
      <w:r w:rsidRPr="00E41FBE">
        <w:rPr>
          <w:rFonts w:cs="Times New Roman"/>
          <w:lang w:val="sk-SK"/>
        </w:rPr>
        <w:t>u</w:t>
      </w:r>
      <w:r w:rsidRPr="00E41FBE">
        <w:rPr>
          <w:rFonts w:cs="Times New Roman"/>
          <w:spacing w:val="-1"/>
          <w:lang w:val="sk-SK"/>
        </w:rPr>
        <w:t xml:space="preserve"> vás rozvinú vyrážky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alebo tieto kožné </w:t>
      </w:r>
      <w:r w:rsidRPr="00E41FBE">
        <w:rPr>
          <w:rFonts w:cs="Times New Roman"/>
          <w:spacing w:val="-2"/>
          <w:lang w:val="sk-SK"/>
        </w:rPr>
        <w:t>príznaky,</w:t>
      </w:r>
      <w:r w:rsidRPr="00E41FBE">
        <w:rPr>
          <w:rFonts w:cs="Times New Roman"/>
          <w:spacing w:val="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o</w:t>
      </w:r>
      <w:r w:rsidR="00E46903" w:rsidRPr="00E41FBE">
        <w:rPr>
          <w:rFonts w:cs="Times New Roman"/>
          <w:spacing w:val="-1"/>
          <w:lang w:val="sk-SK"/>
        </w:rPr>
        <w:t>kamžite</w:t>
      </w:r>
      <w:r w:rsidR="00E46903" w:rsidRPr="00E41FBE">
        <w:rPr>
          <w:rFonts w:cs="Times New Roman"/>
          <w:b/>
          <w:spacing w:val="-1"/>
          <w:lang w:val="sk-SK"/>
        </w:rPr>
        <w:t xml:space="preserve"> </w:t>
      </w:r>
      <w:r w:rsidR="00E46903" w:rsidRPr="00E41FBE">
        <w:rPr>
          <w:rFonts w:cs="Times New Roman"/>
          <w:spacing w:val="-1"/>
          <w:lang w:val="sk-SK"/>
        </w:rPr>
        <w:t>vyhľadajte pomoc lekára</w:t>
      </w:r>
      <w:r w:rsidR="00A5326E" w:rsidRPr="00E41FBE">
        <w:rPr>
          <w:rFonts w:cs="Times New Roman"/>
          <w:spacing w:val="-1"/>
          <w:lang w:val="sk-SK"/>
        </w:rPr>
        <w:t>.</w:t>
      </w:r>
    </w:p>
    <w:p w14:paraId="2427E511" w14:textId="77777777" w:rsidR="00FF74AC" w:rsidRPr="00E41FBE" w:rsidRDefault="00FF74AC" w:rsidP="00043295">
      <w:pPr>
        <w:tabs>
          <w:tab w:val="left" w:pos="567"/>
        </w:tabs>
        <w:spacing w:before="11"/>
        <w:ind w:left="397"/>
        <w:rPr>
          <w:rFonts w:ascii="Times New Roman" w:eastAsia="Times New Roman" w:hAnsi="Times New Roman" w:cs="Times New Roman"/>
          <w:lang w:val="sk-SK"/>
        </w:rPr>
      </w:pPr>
    </w:p>
    <w:p w14:paraId="298B7539" w14:textId="77777777" w:rsidR="00FF74AC" w:rsidRPr="00E41FBE" w:rsidRDefault="00FF74AC" w:rsidP="00043295">
      <w:pPr>
        <w:numPr>
          <w:ilvl w:val="0"/>
          <w:numId w:val="19"/>
        </w:numPr>
        <w:tabs>
          <w:tab w:val="left" w:pos="567"/>
          <w:tab w:val="left" w:pos="685"/>
        </w:tabs>
        <w:ind w:left="39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Ak máte alebo ste mali záchvaty. </w:t>
      </w:r>
      <w:r w:rsidRPr="00E41FBE">
        <w:rPr>
          <w:rFonts w:ascii="Times New Roman" w:hAnsi="Times New Roman" w:cs="Times New Roman"/>
          <w:spacing w:val="-1"/>
          <w:lang w:val="sk-SK"/>
        </w:rPr>
        <w:t>Čo najskôr oznámte svojmu lekárovi, ak máte vysoký krvný</w:t>
      </w:r>
      <w:r w:rsidRPr="00E41FBE">
        <w:rPr>
          <w:rFonts w:ascii="Times New Roman" w:hAnsi="Times New Roman" w:cs="Times New Roman"/>
          <w:spacing w:val="28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tla</w:t>
      </w:r>
      <w:r w:rsidR="00E46903" w:rsidRPr="00E41FBE">
        <w:rPr>
          <w:rFonts w:ascii="Times New Roman" w:hAnsi="Times New Roman" w:cs="Times New Roman"/>
          <w:spacing w:val="-1"/>
          <w:lang w:val="sk-SK"/>
        </w:rPr>
        <w:t>k, bolesť hlavy</w:t>
      </w:r>
      <w:r w:rsidR="00491179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F66954" w:rsidRPr="00E41FBE">
        <w:rPr>
          <w:rFonts w:ascii="Times New Roman" w:hAnsi="Times New Roman" w:cs="Times New Roman"/>
          <w:spacing w:val="-1"/>
          <w:lang w:val="sk-SK"/>
        </w:rPr>
        <w:t>a</w:t>
      </w:r>
      <w:r w:rsidR="000822D5">
        <w:rPr>
          <w:rFonts w:ascii="Times New Roman" w:hAnsi="Times New Roman" w:cs="Times New Roman"/>
          <w:spacing w:val="-1"/>
          <w:lang w:val="sk-SK"/>
        </w:rPr>
        <w:t>lebo</w:t>
      </w:r>
      <w:r w:rsidR="00A5326E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E46903" w:rsidRPr="00E41FBE">
        <w:rPr>
          <w:rFonts w:ascii="Times New Roman" w:hAnsi="Times New Roman" w:cs="Times New Roman"/>
          <w:spacing w:val="-1"/>
          <w:lang w:val="sk-SK"/>
        </w:rPr>
        <w:t>stratu videnia</w:t>
      </w:r>
      <w:r w:rsidR="00A5326E" w:rsidRPr="00E41FBE">
        <w:rPr>
          <w:rFonts w:ascii="Times New Roman" w:hAnsi="Times New Roman" w:cs="Times New Roman"/>
          <w:spacing w:val="-1"/>
          <w:lang w:val="sk-SK"/>
        </w:rPr>
        <w:t>.</w:t>
      </w:r>
    </w:p>
    <w:p w14:paraId="661CE073" w14:textId="77777777" w:rsidR="00FF74AC" w:rsidRPr="00E41FBE" w:rsidRDefault="00FF74AC" w:rsidP="00043295">
      <w:pPr>
        <w:tabs>
          <w:tab w:val="left" w:pos="567"/>
        </w:tabs>
        <w:spacing w:before="11"/>
        <w:ind w:left="397"/>
        <w:rPr>
          <w:rFonts w:ascii="Times New Roman" w:eastAsia="Times New Roman" w:hAnsi="Times New Roman" w:cs="Times New Roman"/>
          <w:lang w:val="sk-SK"/>
        </w:rPr>
      </w:pPr>
    </w:p>
    <w:p w14:paraId="7CDB8652" w14:textId="77777777" w:rsidR="00FF74AC" w:rsidRPr="00E41FBE" w:rsidRDefault="00FF74AC" w:rsidP="00043295">
      <w:pPr>
        <w:pStyle w:val="Zkladntext"/>
        <w:numPr>
          <w:ilvl w:val="0"/>
          <w:numId w:val="19"/>
        </w:numPr>
        <w:tabs>
          <w:tab w:val="left" w:pos="567"/>
        </w:tabs>
        <w:ind w:left="397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Ak máte cukrovku. </w:t>
      </w:r>
      <w:r w:rsidRPr="00E41FBE">
        <w:rPr>
          <w:rFonts w:cs="Times New Roman"/>
          <w:lang w:val="sk-SK"/>
        </w:rPr>
        <w:t>U</w:t>
      </w:r>
      <w:r w:rsidRPr="00E41FBE">
        <w:rPr>
          <w:rFonts w:cs="Times New Roman"/>
          <w:spacing w:val="-1"/>
          <w:lang w:val="sk-SK"/>
        </w:rPr>
        <w:t xml:space="preserve"> pacientov </w:t>
      </w:r>
      <w:r w:rsidRPr="00E41FBE">
        <w:rPr>
          <w:rFonts w:cs="Times New Roman"/>
          <w:lang w:val="sk-SK"/>
        </w:rPr>
        <w:t xml:space="preserve">s </w:t>
      </w:r>
      <w:r w:rsidRPr="00E41FBE">
        <w:rPr>
          <w:rFonts w:cs="Times New Roman"/>
          <w:spacing w:val="-1"/>
          <w:lang w:val="sk-SK"/>
        </w:rPr>
        <w:t xml:space="preserve">cukrovkou sa majú hladiny cukru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krvi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pravidelne</w:t>
      </w:r>
      <w:r w:rsidRPr="00E41FBE">
        <w:rPr>
          <w:rFonts w:cs="Times New Roman"/>
          <w:spacing w:val="20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sledovať, aby sa zhodnotilo, či je na </w:t>
      </w:r>
      <w:r w:rsidR="00D216E5">
        <w:rPr>
          <w:rFonts w:cs="Times New Roman"/>
          <w:spacing w:val="-1"/>
          <w:lang w:val="sk-SK"/>
        </w:rPr>
        <w:t>zníženie</w:t>
      </w:r>
      <w:r w:rsidRPr="00E41FBE">
        <w:rPr>
          <w:rFonts w:cs="Times New Roman"/>
          <w:spacing w:val="-1"/>
          <w:lang w:val="sk-SK"/>
        </w:rPr>
        <w:t xml:space="preserve"> rizika nízkej hladiny cukru</w:t>
      </w:r>
      <w:r w:rsidRPr="00E41FBE">
        <w:rPr>
          <w:rFonts w:cs="Times New Roman"/>
          <w:lang w:val="sk-SK"/>
        </w:rPr>
        <w:t xml:space="preserve"> 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krvi potrebná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úprava dávkovania lieku na</w:t>
      </w:r>
      <w:r w:rsidRPr="00E41FBE">
        <w:rPr>
          <w:rFonts w:cs="Times New Roman"/>
          <w:lang w:val="sk-SK"/>
        </w:rPr>
        <w:t xml:space="preserve"> liečbu </w:t>
      </w:r>
      <w:r w:rsidRPr="00E41FBE">
        <w:rPr>
          <w:rFonts w:cs="Times New Roman"/>
          <w:spacing w:val="-2"/>
          <w:lang w:val="sk-SK"/>
        </w:rPr>
        <w:t>cukrovky.</w:t>
      </w:r>
      <w:r w:rsidR="00850355" w:rsidRPr="00E41FBE">
        <w:rPr>
          <w:rFonts w:cs="Times New Roman"/>
          <w:spacing w:val="-2"/>
          <w:lang w:val="sk-SK"/>
        </w:rPr>
        <w:t xml:space="preserve"> Čo najskôr oznámte svojmu lekárovi, ak sa u vás vyskytnú akékoľvek prejavy a príznaky nízkej hladiny cukru v krvi (únava, búšenie srdca, potenie, hlad a strata vedomia).</w:t>
      </w:r>
    </w:p>
    <w:p w14:paraId="0CBD033C" w14:textId="77777777"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4A31C99F" w14:textId="77777777" w:rsidR="00FF74AC" w:rsidRPr="00E41FBE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lang w:val="sk-SK"/>
        </w:rPr>
        <w:t xml:space="preserve">Deti a </w:t>
      </w:r>
      <w:r w:rsidRPr="00E41FBE">
        <w:rPr>
          <w:rFonts w:cs="Times New Roman"/>
          <w:spacing w:val="-1"/>
          <w:lang w:val="sk-SK"/>
        </w:rPr>
        <w:t>dospievajúci</w:t>
      </w:r>
    </w:p>
    <w:p w14:paraId="7310B4C5" w14:textId="77777777"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62F3EBDD" w14:textId="77777777" w:rsidR="00FF74AC" w:rsidRPr="00E41FBE" w:rsidRDefault="008E58F1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Sunitinib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1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 xml:space="preserve">sa neodporúča </w:t>
      </w:r>
      <w:r w:rsidR="0042343B" w:rsidRPr="00E41FBE">
        <w:rPr>
          <w:rFonts w:cs="Times New Roman"/>
          <w:spacing w:val="-1"/>
          <w:lang w:val="sk-SK"/>
        </w:rPr>
        <w:t>pacientom</w:t>
      </w:r>
      <w:r w:rsidR="00FF74AC" w:rsidRPr="00E41FBE">
        <w:rPr>
          <w:rFonts w:cs="Times New Roman"/>
          <w:spacing w:val="-1"/>
          <w:lang w:val="sk-SK"/>
        </w:rPr>
        <w:t xml:space="preserve"> mladším</w:t>
      </w:r>
      <w:r w:rsidR="00FF74AC" w:rsidRPr="00E41FBE">
        <w:rPr>
          <w:rFonts w:cs="Times New Roman"/>
          <w:spacing w:val="-4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ako 18</w:t>
      </w:r>
      <w:r w:rsidR="00FF74AC" w:rsidRPr="00E41FBE">
        <w:rPr>
          <w:rFonts w:cs="Times New Roman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rokov.</w:t>
      </w:r>
    </w:p>
    <w:p w14:paraId="42AC78B1" w14:textId="77777777"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6D9EFE5B" w14:textId="77777777" w:rsidR="00FF74AC" w:rsidRPr="00E41FBE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Iné lieky </w:t>
      </w:r>
      <w:r w:rsidRPr="00E41FBE">
        <w:rPr>
          <w:rFonts w:cs="Times New Roman"/>
          <w:lang w:val="sk-SK"/>
        </w:rPr>
        <w:t xml:space="preserve">a </w:t>
      </w:r>
      <w:r w:rsidR="008E58F1" w:rsidRPr="00E41FBE">
        <w:rPr>
          <w:rFonts w:cs="Times New Roman"/>
          <w:spacing w:val="-1"/>
          <w:lang w:val="sk-SK"/>
        </w:rPr>
        <w:t xml:space="preserve">Sunitinib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1"/>
          <w:lang w:val="sk-SK"/>
        </w:rPr>
        <w:t xml:space="preserve"> </w:t>
      </w:r>
    </w:p>
    <w:p w14:paraId="0790E405" w14:textId="77777777"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5C884A23" w14:textId="77777777"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Ak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teraz </w:t>
      </w:r>
      <w:r w:rsidRPr="00E41FBE">
        <w:rPr>
          <w:rFonts w:cs="Times New Roman"/>
          <w:spacing w:val="-1"/>
          <w:lang w:val="sk-SK"/>
        </w:rPr>
        <w:t xml:space="preserve">užívate, alebo ste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poslednom čase užívali, či práve budete užívať ďalšie lieky, </w:t>
      </w:r>
      <w:r w:rsidR="000462E7">
        <w:rPr>
          <w:rFonts w:cs="Times New Roman"/>
          <w:spacing w:val="-1"/>
          <w:lang w:val="sk-SK"/>
        </w:rPr>
        <w:t xml:space="preserve">vrátane voľnopredajných liekov, </w:t>
      </w:r>
      <w:r w:rsidRPr="00E41FBE">
        <w:rPr>
          <w:rFonts w:cs="Times New Roman"/>
          <w:spacing w:val="-1"/>
          <w:lang w:val="sk-SK"/>
        </w:rPr>
        <w:t>povedzte to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svojmu lekárovi alebo lekárnikovi</w:t>
      </w:r>
      <w:r w:rsidR="002957A8">
        <w:rPr>
          <w:rFonts w:cs="Times New Roman"/>
          <w:spacing w:val="-1"/>
          <w:lang w:val="sk-SK"/>
        </w:rPr>
        <w:t>.</w:t>
      </w:r>
    </w:p>
    <w:p w14:paraId="73911500" w14:textId="77777777"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1FDF9D9C" w14:textId="77777777"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lastRenderedPageBreak/>
        <w:t xml:space="preserve">Niektoré lieky môžu ovplyvňovať hladiny </w:t>
      </w:r>
      <w:r w:rsidR="008E58F1" w:rsidRPr="00E41FBE">
        <w:rPr>
          <w:rFonts w:cs="Times New Roman"/>
          <w:spacing w:val="-1"/>
          <w:lang w:val="sk-SK"/>
        </w:rPr>
        <w:t>Sunitinib</w:t>
      </w:r>
      <w:r w:rsidR="00FC3E73" w:rsidRPr="00E41FBE">
        <w:rPr>
          <w:rFonts w:cs="Times New Roman"/>
          <w:spacing w:val="-1"/>
          <w:lang w:val="sk-SK"/>
        </w:rPr>
        <w:t>u</w:t>
      </w:r>
      <w:r w:rsidR="008E58F1" w:rsidRPr="00E41FBE">
        <w:rPr>
          <w:rFonts w:cs="Times New Roman"/>
          <w:spacing w:val="-1"/>
          <w:lang w:val="sk-SK"/>
        </w:rPr>
        <w:t xml:space="preserve"> </w:t>
      </w:r>
      <w:r w:rsidR="00274EDC">
        <w:rPr>
          <w:rFonts w:cs="Times New Roman"/>
          <w:spacing w:val="-1"/>
          <w:lang w:val="sk-SK"/>
        </w:rPr>
        <w:t>Xantis</w:t>
      </w:r>
      <w:r w:rsidR="008E58F1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vo vašom tele. Informujte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svojho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lekára, ak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užívate lieky obsahujúce nasled</w:t>
      </w:r>
      <w:r w:rsidR="0042343B" w:rsidRPr="00E41FBE">
        <w:rPr>
          <w:rFonts w:cs="Times New Roman"/>
          <w:spacing w:val="-1"/>
          <w:lang w:val="sk-SK"/>
        </w:rPr>
        <w:t>ovné</w:t>
      </w:r>
      <w:r w:rsidRPr="00E41FBE">
        <w:rPr>
          <w:rFonts w:cs="Times New Roman"/>
          <w:spacing w:val="-1"/>
          <w:lang w:val="sk-SK"/>
        </w:rPr>
        <w:t xml:space="preserve"> liečivá:</w:t>
      </w:r>
    </w:p>
    <w:p w14:paraId="60AE1FD8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ketokonazol, itrakonazol </w:t>
      </w:r>
      <w:r w:rsidRPr="00E41FBE">
        <w:rPr>
          <w:rFonts w:cs="Times New Roman"/>
          <w:lang w:val="sk-SK"/>
        </w:rPr>
        <w:t>–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používané na liečbu hubových infekcií</w:t>
      </w:r>
    </w:p>
    <w:p w14:paraId="130887D3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erytromycín, klaritromycín, rifampicín</w:t>
      </w:r>
      <w:r w:rsidRPr="00E41FBE">
        <w:rPr>
          <w:rFonts w:cs="Times New Roman"/>
          <w:spacing w:val="-4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– </w:t>
      </w:r>
      <w:r w:rsidRPr="00E41FBE">
        <w:rPr>
          <w:rFonts w:cs="Times New Roman"/>
          <w:spacing w:val="-1"/>
          <w:lang w:val="sk-SK"/>
        </w:rPr>
        <w:t>určené na liečbu infekcií</w:t>
      </w:r>
    </w:p>
    <w:p w14:paraId="494F61C6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>ritonavir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– </w:t>
      </w:r>
      <w:r w:rsidRPr="00E41FBE">
        <w:rPr>
          <w:rFonts w:cs="Times New Roman"/>
          <w:spacing w:val="-1"/>
          <w:lang w:val="sk-SK"/>
        </w:rPr>
        <w:t>určený na liečbu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2"/>
          <w:lang w:val="sk-SK"/>
        </w:rPr>
        <w:t>HIV</w:t>
      </w:r>
    </w:p>
    <w:p w14:paraId="0566C4A5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dexametazón </w:t>
      </w:r>
      <w:r w:rsidRPr="00E41FBE">
        <w:rPr>
          <w:rFonts w:cs="Times New Roman"/>
          <w:lang w:val="sk-SK"/>
        </w:rPr>
        <w:t xml:space="preserve">– </w:t>
      </w:r>
      <w:r w:rsidRPr="00E41FBE">
        <w:rPr>
          <w:rFonts w:cs="Times New Roman"/>
          <w:spacing w:val="-1"/>
          <w:lang w:val="sk-SK"/>
        </w:rPr>
        <w:t>kortikosteroid používaný na rôzne stavy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(ako </w:t>
      </w:r>
      <w:r w:rsidRPr="00E41FBE">
        <w:rPr>
          <w:rFonts w:cs="Times New Roman"/>
          <w:lang w:val="sk-SK"/>
        </w:rPr>
        <w:t xml:space="preserve">sú </w:t>
      </w:r>
      <w:r w:rsidRPr="00E41FBE">
        <w:rPr>
          <w:rFonts w:cs="Times New Roman"/>
          <w:spacing w:val="-1"/>
          <w:lang w:val="sk-SK"/>
        </w:rPr>
        <w:t>alergické/dýchacie poruchy</w:t>
      </w:r>
      <w:r w:rsidRPr="00E41FBE">
        <w:rPr>
          <w:rFonts w:cs="Times New Roman"/>
          <w:spacing w:val="29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alebo kožné ochorenia)</w:t>
      </w:r>
    </w:p>
    <w:p w14:paraId="5292AE01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fenytoín, karbamazepín, fenobarbital</w:t>
      </w:r>
      <w:r w:rsidRPr="00E41FBE">
        <w:rPr>
          <w:rFonts w:cs="Times New Roman"/>
          <w:spacing w:val="-4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– </w:t>
      </w:r>
      <w:r w:rsidRPr="00E41FBE">
        <w:rPr>
          <w:rFonts w:cs="Times New Roman"/>
          <w:spacing w:val="-1"/>
          <w:lang w:val="sk-SK"/>
        </w:rPr>
        <w:t xml:space="preserve">určené na liečbu epilepsie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-1"/>
          <w:lang w:val="sk-SK"/>
        </w:rPr>
        <w:t xml:space="preserve"> iných neurologických stavov</w:t>
      </w:r>
    </w:p>
    <w:p w14:paraId="602A41D1" w14:textId="77777777" w:rsidR="00FF74AC" w:rsidRPr="00E41FBE" w:rsidRDefault="0042343B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rastlinné </w:t>
      </w:r>
      <w:r w:rsidR="000822D5">
        <w:rPr>
          <w:rFonts w:cs="Times New Roman"/>
          <w:spacing w:val="-1"/>
          <w:lang w:val="sk-SK"/>
        </w:rPr>
        <w:t>lie</w:t>
      </w:r>
      <w:r w:rsidRPr="00E41FBE">
        <w:rPr>
          <w:rFonts w:cs="Times New Roman"/>
          <w:spacing w:val="-1"/>
          <w:lang w:val="sk-SK"/>
        </w:rPr>
        <w:t>ky</w:t>
      </w:r>
      <w:r w:rsidR="000822D5">
        <w:rPr>
          <w:rFonts w:cs="Times New Roman"/>
          <w:spacing w:val="-1"/>
          <w:lang w:val="sk-SK"/>
        </w:rPr>
        <w:t xml:space="preserve"> a doplnky</w:t>
      </w:r>
      <w:r w:rsidR="00FF74AC" w:rsidRPr="00E41FBE">
        <w:rPr>
          <w:rFonts w:cs="Times New Roman"/>
          <w:spacing w:val="-1"/>
          <w:lang w:val="sk-SK"/>
        </w:rPr>
        <w:t xml:space="preserve"> obsahujúce </w:t>
      </w:r>
      <w:r w:rsidR="00FF74AC" w:rsidRPr="00E41FBE">
        <w:rPr>
          <w:rFonts w:cs="Times New Roman"/>
          <w:spacing w:val="-2"/>
          <w:lang w:val="sk-SK"/>
        </w:rPr>
        <w:t>ľubovník</w:t>
      </w:r>
      <w:r w:rsidR="00FF74AC" w:rsidRPr="00E41FBE">
        <w:rPr>
          <w:rFonts w:cs="Times New Roman"/>
          <w:spacing w:val="-1"/>
          <w:lang w:val="sk-SK"/>
        </w:rPr>
        <w:t xml:space="preserve"> bodkovaný (</w:t>
      </w:r>
      <w:r w:rsidR="00FF74AC" w:rsidRPr="00E41FBE">
        <w:rPr>
          <w:rFonts w:cs="Times New Roman"/>
          <w:i/>
          <w:spacing w:val="-1"/>
          <w:lang w:val="sk-SK"/>
        </w:rPr>
        <w:t xml:space="preserve">Hypericum </w:t>
      </w:r>
      <w:r w:rsidR="00FF74AC" w:rsidRPr="00E41FBE">
        <w:rPr>
          <w:rFonts w:cs="Times New Roman"/>
          <w:i/>
          <w:spacing w:val="-2"/>
          <w:lang w:val="sk-SK"/>
        </w:rPr>
        <w:t>perforatum</w:t>
      </w:r>
      <w:r w:rsidR="00FF74AC" w:rsidRPr="00E41FBE">
        <w:rPr>
          <w:rFonts w:cs="Times New Roman"/>
          <w:spacing w:val="-2"/>
          <w:lang w:val="sk-SK"/>
        </w:rPr>
        <w:t xml:space="preserve">) </w:t>
      </w:r>
      <w:r w:rsidR="00FF74AC" w:rsidRPr="00E41FBE">
        <w:rPr>
          <w:rFonts w:cs="Times New Roman"/>
          <w:lang w:val="sk-SK"/>
        </w:rPr>
        <w:t xml:space="preserve">– </w:t>
      </w:r>
      <w:r w:rsidR="00FF74AC" w:rsidRPr="00E41FBE">
        <w:rPr>
          <w:rFonts w:cs="Times New Roman"/>
          <w:spacing w:val="-1"/>
          <w:lang w:val="sk-SK"/>
        </w:rPr>
        <w:t>používané</w:t>
      </w:r>
      <w:r w:rsidR="00FF74AC" w:rsidRPr="00E41FBE">
        <w:rPr>
          <w:rFonts w:cs="Times New Roman"/>
          <w:spacing w:val="44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 xml:space="preserve">na liečbu depresie </w:t>
      </w:r>
      <w:r w:rsidR="00FF74AC" w:rsidRPr="00E41FBE">
        <w:rPr>
          <w:rFonts w:cs="Times New Roman"/>
          <w:lang w:val="sk-SK"/>
        </w:rPr>
        <w:t>a</w:t>
      </w:r>
      <w:r w:rsidR="0018479F">
        <w:rPr>
          <w:rFonts w:cs="Times New Roman"/>
          <w:lang w:val="sk-SK"/>
        </w:rPr>
        <w:t> </w:t>
      </w:r>
      <w:r w:rsidR="00FF74AC" w:rsidRPr="00E41FBE">
        <w:rPr>
          <w:rFonts w:cs="Times New Roman"/>
          <w:spacing w:val="-1"/>
          <w:lang w:val="sk-SK"/>
        </w:rPr>
        <w:t>úzkosti</w:t>
      </w:r>
      <w:r w:rsidR="0018479F">
        <w:rPr>
          <w:rFonts w:cs="Times New Roman"/>
          <w:spacing w:val="-1"/>
          <w:lang w:val="sk-SK"/>
        </w:rPr>
        <w:t>.</w:t>
      </w:r>
    </w:p>
    <w:p w14:paraId="502BC684" w14:textId="77777777"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3A6B9CC1" w14:textId="77777777" w:rsidR="00FF74AC" w:rsidRPr="00E41FBE" w:rsidRDefault="008E58F1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Sunitinib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1"/>
          <w:lang w:val="sk-SK"/>
        </w:rPr>
        <w:t xml:space="preserve"> </w:t>
      </w:r>
      <w:r w:rsidR="00FF74AC" w:rsidRPr="00E41FBE">
        <w:rPr>
          <w:rFonts w:cs="Times New Roman"/>
          <w:lang w:val="sk-SK"/>
        </w:rPr>
        <w:t xml:space="preserve">a jedlo a </w:t>
      </w:r>
      <w:r w:rsidR="00FF74AC" w:rsidRPr="00E41FBE">
        <w:rPr>
          <w:rFonts w:cs="Times New Roman"/>
          <w:spacing w:val="-1"/>
          <w:lang w:val="sk-SK"/>
        </w:rPr>
        <w:t>nápoje</w:t>
      </w:r>
    </w:p>
    <w:p w14:paraId="4D697A0B" w14:textId="77777777"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627BE158" w14:textId="77777777" w:rsidR="00360D2E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Počas liečby </w:t>
      </w:r>
      <w:r w:rsidR="008E58F1" w:rsidRPr="00E41FBE">
        <w:rPr>
          <w:rFonts w:cs="Times New Roman"/>
          <w:spacing w:val="-1"/>
          <w:lang w:val="sk-SK"/>
        </w:rPr>
        <w:t>Sunitinib</w:t>
      </w:r>
      <w:r w:rsidR="00663ABE" w:rsidRPr="00E41FBE">
        <w:rPr>
          <w:rFonts w:cs="Times New Roman"/>
          <w:spacing w:val="-1"/>
          <w:lang w:val="sk-SK"/>
        </w:rPr>
        <w:t>om</w:t>
      </w:r>
      <w:r w:rsidR="008E58F1" w:rsidRPr="00E41FBE">
        <w:rPr>
          <w:rFonts w:cs="Times New Roman"/>
          <w:spacing w:val="-1"/>
          <w:lang w:val="sk-SK"/>
        </w:rPr>
        <w:t xml:space="preserve">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sa vyhýbajte pitiu grapefruitovej šťavy.</w:t>
      </w:r>
    </w:p>
    <w:p w14:paraId="4580D5A5" w14:textId="77777777" w:rsidR="00360D2E" w:rsidRPr="00E41FBE" w:rsidRDefault="00360D2E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14:paraId="7A90EB43" w14:textId="77777777"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b/>
          <w:bCs/>
          <w:lang w:val="sk-SK"/>
        </w:rPr>
      </w:pPr>
      <w:r w:rsidRPr="00E41FBE">
        <w:rPr>
          <w:rFonts w:cs="Times New Roman"/>
          <w:b/>
          <w:spacing w:val="-1"/>
          <w:lang w:val="sk-SK"/>
        </w:rPr>
        <w:t>Tehotenstvo</w:t>
      </w:r>
      <w:r w:rsidR="002957A8">
        <w:rPr>
          <w:rFonts w:cs="Times New Roman"/>
          <w:b/>
          <w:spacing w:val="-1"/>
          <w:lang w:val="sk-SK"/>
        </w:rPr>
        <w:t>,</w:t>
      </w:r>
      <w:r w:rsidRPr="00E41FBE">
        <w:rPr>
          <w:rFonts w:cs="Times New Roman"/>
          <w:b/>
          <w:lang w:val="sk-SK"/>
        </w:rPr>
        <w:t xml:space="preserve"> </w:t>
      </w:r>
      <w:r w:rsidRPr="00E41FBE">
        <w:rPr>
          <w:rFonts w:cs="Times New Roman"/>
          <w:b/>
          <w:spacing w:val="-1"/>
          <w:lang w:val="sk-SK"/>
        </w:rPr>
        <w:t>dojčenie</w:t>
      </w:r>
      <w:r w:rsidR="002957A8">
        <w:rPr>
          <w:rFonts w:cs="Times New Roman"/>
          <w:b/>
          <w:spacing w:val="-1"/>
          <w:lang w:val="sk-SK"/>
        </w:rPr>
        <w:t xml:space="preserve"> a plodnosť</w:t>
      </w:r>
    </w:p>
    <w:p w14:paraId="249E5EC1" w14:textId="77777777"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6AA5DDDD" w14:textId="77777777"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Ak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ste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tehotná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alebo dojčíte, ak si myslíte, že ste tehotná alebo ak plánujete otehotnieť, poraďte sa so</w:t>
      </w:r>
      <w:r w:rsidRPr="00E41FBE">
        <w:rPr>
          <w:rFonts w:cs="Times New Roman"/>
          <w:spacing w:val="3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svojím lekárom alebo lekárnikom predtým, ako začnete užívať tento </w:t>
      </w:r>
      <w:r w:rsidRPr="00E41FBE">
        <w:rPr>
          <w:rFonts w:cs="Times New Roman"/>
          <w:spacing w:val="-2"/>
          <w:lang w:val="sk-SK"/>
        </w:rPr>
        <w:t>liek.</w:t>
      </w:r>
    </w:p>
    <w:p w14:paraId="783D599F" w14:textId="77777777"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4A43001" w14:textId="77777777"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Ak by ste mohli otehotnieť, musíte počas liečby</w:t>
      </w:r>
      <w:r w:rsidRPr="00E41FBE">
        <w:rPr>
          <w:rFonts w:cs="Times New Roman"/>
          <w:spacing w:val="-2"/>
          <w:lang w:val="sk-SK"/>
        </w:rPr>
        <w:t xml:space="preserve"> </w:t>
      </w:r>
      <w:r w:rsidR="008E58F1" w:rsidRPr="00E41FBE">
        <w:rPr>
          <w:rFonts w:cs="Times New Roman"/>
          <w:spacing w:val="-1"/>
          <w:lang w:val="sk-SK"/>
        </w:rPr>
        <w:t>Sunitinib</w:t>
      </w:r>
      <w:r w:rsidR="000B6950" w:rsidRPr="00E41FBE">
        <w:rPr>
          <w:rFonts w:cs="Times New Roman"/>
          <w:spacing w:val="-1"/>
          <w:lang w:val="sk-SK"/>
        </w:rPr>
        <w:t>om</w:t>
      </w:r>
      <w:r w:rsidR="008E58F1" w:rsidRPr="00E41FBE">
        <w:rPr>
          <w:rFonts w:cs="Times New Roman"/>
          <w:spacing w:val="-1"/>
          <w:lang w:val="sk-SK"/>
        </w:rPr>
        <w:t xml:space="preserve">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používať spoľahlivú metódu</w:t>
      </w:r>
      <w:r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antikoncepcie.</w:t>
      </w:r>
    </w:p>
    <w:p w14:paraId="09D29153" w14:textId="77777777"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E1DD366" w14:textId="77777777"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Ak dojčíte, povedzte to svojmu lekárovi. Počas liečby</w:t>
      </w:r>
      <w:r w:rsidRPr="00E41FBE">
        <w:rPr>
          <w:rFonts w:cs="Times New Roman"/>
          <w:spacing w:val="-3"/>
          <w:lang w:val="sk-SK"/>
        </w:rPr>
        <w:t xml:space="preserve"> </w:t>
      </w:r>
      <w:r w:rsidR="008E58F1" w:rsidRPr="00E41FBE">
        <w:rPr>
          <w:rFonts w:cs="Times New Roman"/>
          <w:spacing w:val="-1"/>
          <w:lang w:val="sk-SK"/>
        </w:rPr>
        <w:t>Sunitinib</w:t>
      </w:r>
      <w:r w:rsidR="00620FBE" w:rsidRPr="00E41FBE">
        <w:rPr>
          <w:rFonts w:cs="Times New Roman"/>
          <w:spacing w:val="-1"/>
          <w:lang w:val="sk-SK"/>
        </w:rPr>
        <w:t>om</w:t>
      </w:r>
      <w:r w:rsidR="008E58F1" w:rsidRPr="00E41FBE">
        <w:rPr>
          <w:rFonts w:cs="Times New Roman"/>
          <w:spacing w:val="-1"/>
          <w:lang w:val="sk-SK"/>
        </w:rPr>
        <w:t xml:space="preserve">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1"/>
          <w:lang w:val="sk-SK"/>
        </w:rPr>
        <w:t xml:space="preserve"> </w:t>
      </w:r>
      <w:r w:rsidR="001D3092" w:rsidRPr="00E41FBE">
        <w:rPr>
          <w:rFonts w:cs="Times New Roman"/>
          <w:lang w:val="sk-SK"/>
        </w:rPr>
        <w:t>nesmiete</w:t>
      </w:r>
      <w:r w:rsidRPr="00E41FBE">
        <w:rPr>
          <w:rFonts w:cs="Times New Roman"/>
          <w:spacing w:val="-1"/>
          <w:lang w:val="sk-SK"/>
        </w:rPr>
        <w:t xml:space="preserve"> dojčiť.</w:t>
      </w:r>
    </w:p>
    <w:p w14:paraId="0943DD61" w14:textId="77777777"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0B908651" w14:textId="77777777" w:rsidR="00FF74AC" w:rsidRPr="00E41FBE" w:rsidRDefault="00FF74AC" w:rsidP="00850355">
      <w:pPr>
        <w:pStyle w:val="Nadpis1"/>
        <w:tabs>
          <w:tab w:val="left" w:pos="567"/>
        </w:tabs>
        <w:spacing w:before="55"/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>Vedenie vozidiel a obsluha strojov</w:t>
      </w:r>
    </w:p>
    <w:p w14:paraId="427D8E1E" w14:textId="608F7EFA"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 sa </w:t>
      </w:r>
      <w:r w:rsidRPr="00E41FBE">
        <w:rPr>
          <w:rFonts w:cs="Times New Roman"/>
          <w:lang w:val="sk-SK"/>
        </w:rPr>
        <w:t xml:space="preserve">u </w:t>
      </w:r>
      <w:r w:rsidRPr="00E41FBE">
        <w:rPr>
          <w:rFonts w:cs="Times New Roman"/>
          <w:spacing w:val="-1"/>
          <w:lang w:val="sk-SK"/>
        </w:rPr>
        <w:t>vás vyskytn</w:t>
      </w:r>
      <w:r w:rsidR="005707AB">
        <w:rPr>
          <w:rFonts w:cs="Times New Roman"/>
          <w:spacing w:val="-1"/>
          <w:lang w:val="sk-SK"/>
        </w:rPr>
        <w:t>e</w:t>
      </w:r>
      <w:r w:rsidRPr="00E41FBE">
        <w:rPr>
          <w:rFonts w:cs="Times New Roman"/>
          <w:spacing w:val="-1"/>
          <w:lang w:val="sk-SK"/>
        </w:rPr>
        <w:t xml:space="preserve"> závrat alebo neprimeraná únava, buďte obzvlášť opatrný počas vedenia vozid</w:t>
      </w:r>
      <w:r w:rsidR="0042343B" w:rsidRPr="00E41FBE">
        <w:rPr>
          <w:rFonts w:cs="Times New Roman"/>
          <w:spacing w:val="-1"/>
          <w:lang w:val="sk-SK"/>
        </w:rPr>
        <w:t>iel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alebo obsluhy strojov.</w:t>
      </w:r>
    </w:p>
    <w:p w14:paraId="65C1F3AE" w14:textId="77777777" w:rsidR="0042343B" w:rsidRPr="00E41FBE" w:rsidRDefault="0042343B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14:paraId="5CAE51CC" w14:textId="77777777" w:rsidR="0042343B" w:rsidRPr="00E41FBE" w:rsidRDefault="0042343B" w:rsidP="0042343B">
      <w:pPr>
        <w:pStyle w:val="Zkladntext"/>
        <w:tabs>
          <w:tab w:val="left" w:pos="567"/>
        </w:tabs>
        <w:ind w:left="0"/>
        <w:rPr>
          <w:rFonts w:cs="Times New Roman"/>
          <w:b/>
          <w:spacing w:val="-1"/>
          <w:lang w:val="sk-SK"/>
        </w:rPr>
      </w:pPr>
      <w:r w:rsidRPr="002957A8">
        <w:rPr>
          <w:rFonts w:cs="Times New Roman"/>
          <w:b/>
          <w:spacing w:val="-1"/>
          <w:lang w:val="sk-SK"/>
        </w:rPr>
        <w:t xml:space="preserve">Sunitinib </w:t>
      </w:r>
      <w:r w:rsidR="003D1F53" w:rsidRPr="002957A8">
        <w:rPr>
          <w:rFonts w:cs="Times New Roman"/>
          <w:b/>
          <w:spacing w:val="-2"/>
          <w:lang w:val="sk-SK"/>
        </w:rPr>
        <w:t>Xantis</w:t>
      </w:r>
      <w:r w:rsidR="003D1F53" w:rsidRPr="00E41FBE">
        <w:rPr>
          <w:rFonts w:cs="Times New Roman"/>
          <w:b/>
          <w:spacing w:val="-1"/>
          <w:lang w:val="sk-SK"/>
        </w:rPr>
        <w:t xml:space="preserve"> </w:t>
      </w:r>
      <w:r w:rsidRPr="00E41FBE">
        <w:rPr>
          <w:rFonts w:cs="Times New Roman"/>
          <w:b/>
          <w:spacing w:val="-1"/>
          <w:lang w:val="sk-SK"/>
        </w:rPr>
        <w:t>obsahuje sodík</w:t>
      </w:r>
    </w:p>
    <w:p w14:paraId="2684D50E" w14:textId="77777777" w:rsidR="0042343B" w:rsidRPr="00E41FBE" w:rsidRDefault="0042343B" w:rsidP="0042343B">
      <w:pPr>
        <w:pStyle w:val="Zkladntext2"/>
        <w:tabs>
          <w:tab w:val="left" w:pos="9072"/>
        </w:tabs>
        <w:spacing w:after="0" w:line="240" w:lineRule="auto"/>
        <w:ind w:right="-1"/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lang w:val="sk-SK"/>
        </w:rPr>
        <w:t>Tento liek obsahuje menej ako 1 mmol sodíka (23 mg) v jedn</w:t>
      </w:r>
      <w:r w:rsidR="00206A26">
        <w:rPr>
          <w:rFonts w:ascii="Times New Roman" w:hAnsi="Times New Roman" w:cs="Times New Roman"/>
          <w:lang w:val="sk-SK"/>
        </w:rPr>
        <w:t>ej</w:t>
      </w:r>
      <w:r w:rsidRPr="00E41FBE">
        <w:rPr>
          <w:rFonts w:ascii="Times New Roman" w:hAnsi="Times New Roman" w:cs="Times New Roman"/>
          <w:lang w:val="sk-SK"/>
        </w:rPr>
        <w:t xml:space="preserve"> dávk</w:t>
      </w:r>
      <w:r w:rsidR="00206A26">
        <w:rPr>
          <w:rFonts w:ascii="Times New Roman" w:hAnsi="Times New Roman" w:cs="Times New Roman"/>
          <w:lang w:val="sk-SK"/>
        </w:rPr>
        <w:t>e</w:t>
      </w:r>
      <w:r w:rsidRPr="00E41FBE">
        <w:rPr>
          <w:rFonts w:ascii="Times New Roman" w:hAnsi="Times New Roman" w:cs="Times New Roman"/>
          <w:lang w:val="sk-SK"/>
        </w:rPr>
        <w:t>, t.j. v podstate zanedbateľné množstvo sodíka.</w:t>
      </w:r>
    </w:p>
    <w:p w14:paraId="50EE3AAC" w14:textId="77777777" w:rsidR="0042343B" w:rsidRPr="00E41FBE" w:rsidRDefault="0042343B" w:rsidP="00850355">
      <w:pPr>
        <w:pStyle w:val="Zkladntext"/>
        <w:tabs>
          <w:tab w:val="left" w:pos="567"/>
        </w:tabs>
        <w:ind w:left="0"/>
        <w:rPr>
          <w:rFonts w:cs="Times New Roman"/>
          <w:b/>
          <w:lang w:val="sk-SK"/>
        </w:rPr>
      </w:pPr>
    </w:p>
    <w:p w14:paraId="5E4DC85A" w14:textId="77777777" w:rsidR="00FF74AC" w:rsidRPr="00E41FBE" w:rsidRDefault="00FF74AC" w:rsidP="00850355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14:paraId="690C05CD" w14:textId="77777777" w:rsidR="00FF74AC" w:rsidRPr="00E41FBE" w:rsidRDefault="00FF74AC" w:rsidP="00850355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Ako užívať </w:t>
      </w:r>
      <w:r w:rsidR="00FC315E" w:rsidRPr="00E41FBE">
        <w:rPr>
          <w:rFonts w:cs="Times New Roman"/>
          <w:spacing w:val="-1"/>
          <w:lang w:val="sk-SK"/>
        </w:rPr>
        <w:t xml:space="preserve">Sunitinib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1"/>
          <w:lang w:val="sk-SK"/>
        </w:rPr>
        <w:t xml:space="preserve"> </w:t>
      </w:r>
    </w:p>
    <w:p w14:paraId="0D4772E6" w14:textId="77777777"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90FAAD7" w14:textId="77777777"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Vždy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užívajte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tento liek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presne tak, ako vám</w:t>
      </w:r>
      <w:r w:rsidRPr="00E41FBE">
        <w:rPr>
          <w:rFonts w:cs="Times New Roman"/>
          <w:spacing w:val="-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povedal</w:t>
      </w:r>
      <w:r w:rsidRPr="00E41FBE">
        <w:rPr>
          <w:rFonts w:cs="Times New Roman"/>
          <w:spacing w:val="1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váš </w:t>
      </w:r>
      <w:r w:rsidRPr="00E41FBE">
        <w:rPr>
          <w:rFonts w:cs="Times New Roman"/>
          <w:spacing w:val="-1"/>
          <w:lang w:val="sk-SK"/>
        </w:rPr>
        <w:t>lekár</w:t>
      </w:r>
      <w:r w:rsidRPr="00E41FBE">
        <w:rPr>
          <w:rFonts w:cs="Times New Roman"/>
          <w:i/>
          <w:spacing w:val="-1"/>
          <w:lang w:val="sk-SK"/>
        </w:rPr>
        <w:t>.</w:t>
      </w:r>
      <w:r w:rsidRPr="00E41FBE">
        <w:rPr>
          <w:rFonts w:cs="Times New Roman"/>
          <w:i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Ak si nie ste niečím istý, overte si to</w:t>
      </w:r>
      <w:r w:rsidRPr="00E41FBE">
        <w:rPr>
          <w:rFonts w:cs="Times New Roman"/>
          <w:spacing w:val="42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u </w:t>
      </w:r>
      <w:r w:rsidRPr="00E41FBE">
        <w:rPr>
          <w:rFonts w:cs="Times New Roman"/>
          <w:spacing w:val="-1"/>
          <w:lang w:val="sk-SK"/>
        </w:rPr>
        <w:t>svojho lekára.</w:t>
      </w:r>
    </w:p>
    <w:p w14:paraId="39199FF2" w14:textId="77777777"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2719D657" w14:textId="77777777" w:rsidR="0032565E" w:rsidRPr="00E41FBE" w:rsidRDefault="0032565E" w:rsidP="0032565E">
      <w:pPr>
        <w:tabs>
          <w:tab w:val="left" w:pos="567"/>
        </w:tabs>
        <w:rPr>
          <w:rFonts w:ascii="Times New Roman" w:eastAsia="Times New Roman" w:hAnsi="Times New Roman" w:cs="Times New Roman"/>
          <w:spacing w:val="-1"/>
          <w:lang w:val="sk-SK"/>
        </w:rPr>
      </w:pPr>
      <w:r w:rsidRPr="00E41FBE">
        <w:rPr>
          <w:rFonts w:ascii="Times New Roman" w:eastAsia="Times New Roman" w:hAnsi="Times New Roman" w:cs="Times New Roman"/>
          <w:spacing w:val="-1"/>
          <w:lang w:val="sk-SK"/>
        </w:rPr>
        <w:t xml:space="preserve">Váš lekár vám predpíše dávku lieku vhodnú pre vás v závislosti od druhu rakoviny, ktorý sa má liečiť. </w:t>
      </w:r>
    </w:p>
    <w:p w14:paraId="25408FC3" w14:textId="77777777" w:rsidR="0032565E" w:rsidRPr="00E41FBE" w:rsidRDefault="0032565E" w:rsidP="0032565E">
      <w:pPr>
        <w:tabs>
          <w:tab w:val="left" w:pos="567"/>
        </w:tabs>
        <w:rPr>
          <w:rFonts w:ascii="Times New Roman" w:eastAsia="Times New Roman" w:hAnsi="Times New Roman" w:cs="Times New Roman"/>
          <w:spacing w:val="-1"/>
          <w:lang w:val="sk-SK"/>
        </w:rPr>
      </w:pPr>
      <w:r w:rsidRPr="00E41FBE">
        <w:rPr>
          <w:rFonts w:ascii="Times New Roman" w:eastAsia="Times New Roman" w:hAnsi="Times New Roman" w:cs="Times New Roman"/>
          <w:spacing w:val="-1"/>
          <w:lang w:val="sk-SK"/>
        </w:rPr>
        <w:t>Ak ste liečený na:</w:t>
      </w:r>
    </w:p>
    <w:p w14:paraId="38D8029C" w14:textId="77777777" w:rsidR="0032565E" w:rsidRPr="00E41FBE" w:rsidRDefault="0032565E" w:rsidP="0032565E">
      <w:pPr>
        <w:pStyle w:val="Odsekzoznamu"/>
        <w:numPr>
          <w:ilvl w:val="0"/>
          <w:numId w:val="13"/>
        </w:num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pacing w:val="-1"/>
          <w:lang w:val="sk-SK"/>
        </w:rPr>
      </w:pPr>
      <w:r w:rsidRPr="00E41FBE">
        <w:rPr>
          <w:rFonts w:ascii="Times New Roman" w:eastAsia="Times New Roman" w:hAnsi="Times New Roman" w:cs="Times New Roman"/>
          <w:spacing w:val="-1"/>
          <w:lang w:val="sk-SK"/>
        </w:rPr>
        <w:t>GIST alebo MRCC</w:t>
      </w:r>
      <w:r w:rsidR="007F6E3B">
        <w:rPr>
          <w:rFonts w:ascii="Times New Roman" w:eastAsia="Times New Roman" w:hAnsi="Times New Roman" w:cs="Times New Roman"/>
          <w:spacing w:val="-1"/>
          <w:lang w:val="sk-SK"/>
        </w:rPr>
        <w:t>,</w:t>
      </w:r>
      <w:r w:rsidRPr="00E41FBE">
        <w:rPr>
          <w:rFonts w:ascii="Times New Roman" w:eastAsia="Times New Roman" w:hAnsi="Times New Roman" w:cs="Times New Roman"/>
          <w:spacing w:val="-1"/>
          <w:lang w:val="sk-SK"/>
        </w:rPr>
        <w:t xml:space="preserve"> zvyčajná dávka je 50 mg raz denne užívaných 28 dní (4 týždne), po ktorých </w:t>
      </w:r>
    </w:p>
    <w:p w14:paraId="51E8DB2F" w14:textId="77777777" w:rsidR="0032565E" w:rsidRPr="00E41FBE" w:rsidRDefault="0032565E" w:rsidP="0032565E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pacing w:val="-1"/>
          <w:lang w:val="sk-SK"/>
        </w:rPr>
      </w:pPr>
      <w:r w:rsidRPr="00E41FBE">
        <w:rPr>
          <w:rFonts w:ascii="Times New Roman" w:eastAsia="Times New Roman" w:hAnsi="Times New Roman" w:cs="Times New Roman"/>
          <w:spacing w:val="-1"/>
          <w:lang w:val="sk-SK"/>
        </w:rPr>
        <w:tab/>
        <w:t>nasleduje 14 dní (2 týždne) prestávky (bez liečby) v 6-týždňových cykloch.</w:t>
      </w:r>
    </w:p>
    <w:p w14:paraId="6D2D82F9" w14:textId="77777777" w:rsidR="00FF74AC" w:rsidRPr="00E41FBE" w:rsidRDefault="0032565E" w:rsidP="0032565E">
      <w:pPr>
        <w:pStyle w:val="Odsekzoznamu"/>
        <w:numPr>
          <w:ilvl w:val="0"/>
          <w:numId w:val="14"/>
        </w:num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eastAsia="Times New Roman" w:hAnsi="Times New Roman" w:cs="Times New Roman"/>
          <w:spacing w:val="-1"/>
          <w:lang w:val="sk-SK"/>
        </w:rPr>
        <w:t>pNET</w:t>
      </w:r>
      <w:r w:rsidR="007F6E3B">
        <w:rPr>
          <w:rFonts w:ascii="Times New Roman" w:eastAsia="Times New Roman" w:hAnsi="Times New Roman" w:cs="Times New Roman"/>
          <w:spacing w:val="-1"/>
          <w:lang w:val="sk-SK"/>
        </w:rPr>
        <w:t>,</w:t>
      </w:r>
      <w:r w:rsidRPr="00E41FBE">
        <w:rPr>
          <w:rFonts w:ascii="Times New Roman" w:eastAsia="Times New Roman" w:hAnsi="Times New Roman" w:cs="Times New Roman"/>
          <w:spacing w:val="-1"/>
          <w:lang w:val="sk-SK"/>
        </w:rPr>
        <w:t xml:space="preserve"> zvyčajná dávka je 37,5 mg raz denne bez prestávky v liečbe.</w:t>
      </w:r>
    </w:p>
    <w:p w14:paraId="06066FB0" w14:textId="77777777" w:rsidR="0032565E" w:rsidRPr="00E41FBE" w:rsidRDefault="0032565E" w:rsidP="0032565E">
      <w:pPr>
        <w:pStyle w:val="Zkladntext"/>
        <w:tabs>
          <w:tab w:val="left" w:pos="567"/>
        </w:tabs>
        <w:ind w:left="567"/>
        <w:rPr>
          <w:rFonts w:cs="Times New Roman"/>
          <w:spacing w:val="-1"/>
          <w:lang w:val="sk-SK"/>
        </w:rPr>
      </w:pPr>
    </w:p>
    <w:p w14:paraId="3FF775B3" w14:textId="77777777" w:rsidR="00FF74AC" w:rsidRPr="00E41FBE" w:rsidRDefault="00FF74AC" w:rsidP="0032565E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Váš lekár určí vhodnú dávku, ktorú potrebujete </w:t>
      </w:r>
      <w:r w:rsidRPr="00E41FBE">
        <w:rPr>
          <w:rFonts w:cs="Times New Roman"/>
          <w:spacing w:val="-2"/>
          <w:lang w:val="sk-SK"/>
        </w:rPr>
        <w:t>užívať,</w:t>
      </w:r>
      <w:r w:rsidRPr="00E41FBE">
        <w:rPr>
          <w:rFonts w:cs="Times New Roman"/>
          <w:spacing w:val="-1"/>
          <w:lang w:val="sk-SK"/>
        </w:rPr>
        <w:t xml:space="preserve"> ako aj to, či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kedy máte ukončiť liečbu</w:t>
      </w:r>
      <w:r w:rsidR="0032565E" w:rsidRPr="00E41FBE">
        <w:rPr>
          <w:rFonts w:cs="Times New Roman"/>
          <w:spacing w:val="40"/>
          <w:lang w:val="sk-SK"/>
        </w:rPr>
        <w:t xml:space="preserve"> </w:t>
      </w:r>
      <w:r w:rsidR="00FC315E" w:rsidRPr="00E41FBE">
        <w:rPr>
          <w:rFonts w:cs="Times New Roman"/>
          <w:spacing w:val="-1"/>
          <w:lang w:val="sk-SK"/>
        </w:rPr>
        <w:t>Sunitinib</w:t>
      </w:r>
      <w:r w:rsidR="004B4E79" w:rsidRPr="00E41FBE">
        <w:rPr>
          <w:rFonts w:cs="Times New Roman"/>
          <w:spacing w:val="-1"/>
          <w:lang w:val="sk-SK"/>
        </w:rPr>
        <w:t>om</w:t>
      </w:r>
      <w:r w:rsidR="00FC315E" w:rsidRPr="00E41FBE">
        <w:rPr>
          <w:rFonts w:cs="Times New Roman"/>
          <w:spacing w:val="-1"/>
          <w:lang w:val="sk-SK"/>
        </w:rPr>
        <w:t xml:space="preserve"> </w:t>
      </w:r>
      <w:r w:rsidR="003D1F53">
        <w:rPr>
          <w:rFonts w:cs="Times New Roman"/>
          <w:spacing w:val="-2"/>
          <w:lang w:val="sk-SK"/>
        </w:rPr>
        <w:t>Xantis</w:t>
      </w:r>
      <w:r w:rsidRPr="00E41FBE">
        <w:rPr>
          <w:rFonts w:cs="Times New Roman"/>
          <w:spacing w:val="-1"/>
          <w:lang w:val="sk-SK"/>
        </w:rPr>
        <w:t>.</w:t>
      </w:r>
    </w:p>
    <w:p w14:paraId="136B27CD" w14:textId="77777777" w:rsidR="00FF74AC" w:rsidRPr="00E41FBE" w:rsidRDefault="00FF74AC" w:rsidP="00850355">
      <w:pPr>
        <w:tabs>
          <w:tab w:val="left" w:pos="567"/>
        </w:tabs>
        <w:spacing w:before="10"/>
        <w:rPr>
          <w:rFonts w:ascii="Times New Roman" w:eastAsia="Times New Roman" w:hAnsi="Times New Roman" w:cs="Times New Roman"/>
          <w:lang w:val="sk-SK"/>
        </w:rPr>
      </w:pPr>
    </w:p>
    <w:p w14:paraId="10E299CD" w14:textId="77777777" w:rsidR="00FF74AC" w:rsidRPr="00E41FBE" w:rsidRDefault="00FC315E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Sunitinib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1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 xml:space="preserve">sa môže užívať </w:t>
      </w:r>
      <w:r w:rsidR="00FF74AC" w:rsidRPr="00E41FBE">
        <w:rPr>
          <w:rFonts w:cs="Times New Roman"/>
          <w:lang w:val="sk-SK"/>
        </w:rPr>
        <w:t xml:space="preserve">s </w:t>
      </w:r>
      <w:r w:rsidR="00FF74AC" w:rsidRPr="00E41FBE">
        <w:rPr>
          <w:rFonts w:cs="Times New Roman"/>
          <w:spacing w:val="-1"/>
          <w:lang w:val="sk-SK"/>
        </w:rPr>
        <w:t>jedlom alebo bez jedla.</w:t>
      </w:r>
    </w:p>
    <w:p w14:paraId="6032F508" w14:textId="77777777"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1DEF3084" w14:textId="77777777" w:rsidR="00FF74AC" w:rsidRPr="00E41FBE" w:rsidRDefault="00FF74AC" w:rsidP="0032565E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 užijete viac </w:t>
      </w:r>
      <w:r w:rsidR="00FC315E" w:rsidRPr="00E41FBE">
        <w:rPr>
          <w:rFonts w:cs="Times New Roman"/>
          <w:spacing w:val="-1"/>
          <w:lang w:val="sk-SK"/>
        </w:rPr>
        <w:t>Sunitinib</w:t>
      </w:r>
      <w:r w:rsidR="00017E0B" w:rsidRPr="00E41FBE">
        <w:rPr>
          <w:rFonts w:cs="Times New Roman"/>
          <w:spacing w:val="-1"/>
          <w:lang w:val="sk-SK"/>
        </w:rPr>
        <w:t>u</w:t>
      </w:r>
      <w:r w:rsidR="00FC315E" w:rsidRPr="00E41FBE">
        <w:rPr>
          <w:rFonts w:cs="Times New Roman"/>
          <w:spacing w:val="-1"/>
          <w:lang w:val="sk-SK"/>
        </w:rPr>
        <w:t xml:space="preserve"> </w:t>
      </w:r>
      <w:r w:rsidR="003D1F53">
        <w:rPr>
          <w:rFonts w:cs="Times New Roman"/>
          <w:spacing w:val="-2"/>
          <w:lang w:val="sk-SK"/>
        </w:rPr>
        <w:t>Xantis</w:t>
      </w:r>
      <w:r w:rsidRPr="00E41FBE">
        <w:rPr>
          <w:rFonts w:cs="Times New Roman"/>
          <w:spacing w:val="-1"/>
          <w:lang w:val="sk-SK"/>
        </w:rPr>
        <w:t>,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ako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máte</w:t>
      </w:r>
    </w:p>
    <w:p w14:paraId="7C24EE0C" w14:textId="77777777"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 ste </w:t>
      </w:r>
      <w:r w:rsidR="0032565E" w:rsidRPr="00E41FBE">
        <w:rPr>
          <w:rFonts w:cs="Times New Roman"/>
          <w:spacing w:val="-1"/>
          <w:lang w:val="sk-SK"/>
        </w:rPr>
        <w:t>omylom</w:t>
      </w:r>
      <w:r w:rsidRPr="00E41FBE">
        <w:rPr>
          <w:rFonts w:cs="Times New Roman"/>
          <w:spacing w:val="-1"/>
          <w:lang w:val="sk-SK"/>
        </w:rPr>
        <w:t xml:space="preserve"> užili </w:t>
      </w:r>
      <w:r w:rsidR="0032565E" w:rsidRPr="00E41FBE">
        <w:rPr>
          <w:rFonts w:cs="Times New Roman"/>
          <w:spacing w:val="-1"/>
          <w:lang w:val="sk-SK"/>
        </w:rPr>
        <w:t>priveľa</w:t>
      </w:r>
      <w:r w:rsidRPr="00E41FBE">
        <w:rPr>
          <w:rFonts w:cs="Times New Roman"/>
          <w:spacing w:val="-1"/>
          <w:lang w:val="sk-SK"/>
        </w:rPr>
        <w:t xml:space="preserve"> kapsúl, informujte </w:t>
      </w:r>
      <w:r w:rsidRPr="00E41FBE">
        <w:rPr>
          <w:rFonts w:cs="Times New Roman"/>
          <w:lang w:val="sk-SK"/>
        </w:rPr>
        <w:t>o</w:t>
      </w:r>
      <w:r w:rsidRPr="00E41FBE">
        <w:rPr>
          <w:rFonts w:cs="Times New Roman"/>
          <w:spacing w:val="-1"/>
          <w:lang w:val="sk-SK"/>
        </w:rPr>
        <w:t xml:space="preserve"> tom okamžite svojho lekára. Možno budete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potrebovať lekársku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starostlivosť.</w:t>
      </w:r>
    </w:p>
    <w:p w14:paraId="2FCD481C" w14:textId="77777777"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14:paraId="7154167D" w14:textId="77777777" w:rsidR="00FF74AC" w:rsidRPr="00E41FBE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lastRenderedPageBreak/>
        <w:t xml:space="preserve">Ak zabudnete užiť </w:t>
      </w:r>
      <w:r w:rsidR="00FC315E" w:rsidRPr="00E41FBE">
        <w:rPr>
          <w:rFonts w:cs="Times New Roman"/>
          <w:spacing w:val="-1"/>
          <w:lang w:val="sk-SK"/>
        </w:rPr>
        <w:t xml:space="preserve">Sunitinib </w:t>
      </w:r>
      <w:r w:rsidR="003D1F53">
        <w:rPr>
          <w:rFonts w:cs="Times New Roman"/>
          <w:spacing w:val="-2"/>
          <w:lang w:val="sk-SK"/>
        </w:rPr>
        <w:t>Xantis</w:t>
      </w:r>
      <w:r w:rsidR="003D1F53" w:rsidRPr="00E41FBE">
        <w:rPr>
          <w:rFonts w:cs="Times New Roman"/>
          <w:spacing w:val="-1"/>
          <w:lang w:val="sk-SK"/>
        </w:rPr>
        <w:t xml:space="preserve"> </w:t>
      </w:r>
    </w:p>
    <w:p w14:paraId="41EF9BB7" w14:textId="77777777" w:rsidR="00FF74AC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>Neužívajte dvojnásobnú dávku, ab</w:t>
      </w:r>
      <w:r w:rsidR="00F04F52" w:rsidRPr="00E41FBE">
        <w:rPr>
          <w:rFonts w:cs="Times New Roman"/>
          <w:spacing w:val="-1"/>
          <w:lang w:val="sk-SK"/>
        </w:rPr>
        <w:t>y ste nahradili vynechanú dávku.</w:t>
      </w:r>
    </w:p>
    <w:p w14:paraId="2035A14F" w14:textId="77777777" w:rsidR="005707AB" w:rsidRDefault="005707AB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14:paraId="2D0CEBFD" w14:textId="7C073933" w:rsidR="009736E1" w:rsidRPr="00115695" w:rsidRDefault="009736E1" w:rsidP="009736E1">
      <w:pPr>
        <w:numPr>
          <w:ilvl w:val="12"/>
          <w:numId w:val="0"/>
        </w:numPr>
        <w:ind w:right="-2"/>
        <w:outlineLvl w:val="0"/>
        <w:rPr>
          <w:rFonts w:ascii="Times New Roman" w:hAnsi="Times New Roman" w:cs="Times New Roman"/>
          <w:noProof/>
        </w:rPr>
      </w:pPr>
      <w:r w:rsidRPr="00115695">
        <w:rPr>
          <w:rFonts w:ascii="Times New Roman" w:hAnsi="Times New Roman" w:cs="Times New Roman"/>
          <w:noProof/>
        </w:rPr>
        <w:t>Ak máte akékoľvek ďalšie otázky týkajúce sa použitia tohto lieku, opýtajte sa svojho lekára alebo lekárnika.</w:t>
      </w:r>
    </w:p>
    <w:p w14:paraId="447A27C5" w14:textId="3C2A4773" w:rsidR="005707AB" w:rsidRPr="00E41FBE" w:rsidRDefault="005707AB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</w:p>
    <w:p w14:paraId="1D5482C4" w14:textId="77777777" w:rsidR="00FF74AC" w:rsidRPr="00E41FBE" w:rsidRDefault="00FF74AC" w:rsidP="00850355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14:paraId="22EDCFAF" w14:textId="77777777" w:rsidR="00FF74AC" w:rsidRPr="00E41FBE" w:rsidRDefault="00FF74AC" w:rsidP="00850355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>Možné vedľajšie účinky</w:t>
      </w:r>
    </w:p>
    <w:p w14:paraId="18453AF4" w14:textId="77777777"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32F355F8" w14:textId="77777777"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Tak ako všetky lieky, aj tento liek môže spôsobovať vedľajšie účinky, hoci sa neprejavia </w:t>
      </w:r>
      <w:r w:rsidRPr="00E41FBE">
        <w:rPr>
          <w:rFonts w:cs="Times New Roman"/>
          <w:lang w:val="sk-SK"/>
        </w:rPr>
        <w:t>u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každého.</w:t>
      </w:r>
    </w:p>
    <w:p w14:paraId="3C35CED4" w14:textId="77777777"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74C7CA5" w14:textId="77777777" w:rsidR="00FF74AC" w:rsidRPr="000111E5" w:rsidRDefault="00FF74AC" w:rsidP="00850355">
      <w:pPr>
        <w:tabs>
          <w:tab w:val="left" w:pos="567"/>
        </w:tabs>
        <w:rPr>
          <w:rFonts w:ascii="Times New Roman" w:hAnsi="Times New Roman" w:cs="Times New Roman"/>
          <w:spacing w:val="-2"/>
          <w:lang w:val="sk-SK"/>
        </w:rPr>
      </w:pPr>
      <w:r w:rsidRPr="00E41FBE">
        <w:rPr>
          <w:rFonts w:ascii="Times New Roman" w:hAnsi="Times New Roman" w:cs="Times New Roman"/>
          <w:lang w:val="sk-SK"/>
        </w:rPr>
        <w:t>Musíte</w:t>
      </w:r>
      <w:r w:rsidRPr="00E41FBE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E41FBE">
        <w:rPr>
          <w:rFonts w:ascii="Times New Roman" w:eastAsia="Times New Roman" w:hAnsi="Times New Roman" w:cs="Times New Roman"/>
          <w:spacing w:val="-1"/>
          <w:u w:val="single"/>
          <w:lang w:val="sk-SK"/>
        </w:rPr>
        <w:t xml:space="preserve">okamžite </w:t>
      </w:r>
      <w:r w:rsidRPr="00E41FBE">
        <w:rPr>
          <w:rFonts w:ascii="Times New Roman" w:hAnsi="Times New Roman" w:cs="Times New Roman"/>
          <w:spacing w:val="-1"/>
          <w:u w:val="single"/>
          <w:lang w:val="sk-SK"/>
        </w:rPr>
        <w:t>kontaktovať</w:t>
      </w:r>
      <w:r w:rsidR="008F264D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svojho lekára, ak sa </w:t>
      </w:r>
      <w:r w:rsidRPr="00E41FBE">
        <w:rPr>
          <w:rFonts w:ascii="Times New Roman" w:hAnsi="Times New Roman" w:cs="Times New Roman"/>
          <w:lang w:val="sk-SK"/>
        </w:rPr>
        <w:t>u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vás vyskytne ktorýkoľvek </w:t>
      </w:r>
      <w:r w:rsidRPr="00E41FBE">
        <w:rPr>
          <w:rFonts w:ascii="Times New Roman" w:hAnsi="Times New Roman" w:cs="Times New Roman"/>
          <w:lang w:val="sk-SK"/>
        </w:rPr>
        <w:t>z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týchto závažných</w:t>
      </w:r>
      <w:r w:rsidRPr="00E41FBE">
        <w:rPr>
          <w:rFonts w:ascii="Times New Roman" w:hAnsi="Times New Roman" w:cs="Times New Roman"/>
          <w:spacing w:val="29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vedľajších účinkov (pozri tiež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>Čo potrebujete vedieť</w:t>
      </w:r>
      <w:r w:rsidRPr="00E41FBE">
        <w:rPr>
          <w:rFonts w:ascii="Times New Roman" w:hAnsi="Times New Roman" w:cs="Times New Roman"/>
          <w:b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predtým, ako </w:t>
      </w:r>
      <w:r w:rsidRPr="000111E5">
        <w:rPr>
          <w:rFonts w:ascii="Times New Roman" w:hAnsi="Times New Roman" w:cs="Times New Roman"/>
          <w:b/>
          <w:spacing w:val="-1"/>
          <w:lang w:val="sk-SK"/>
        </w:rPr>
        <w:t xml:space="preserve">užijete </w:t>
      </w:r>
      <w:r w:rsidR="00415A79" w:rsidRPr="000111E5">
        <w:rPr>
          <w:rFonts w:ascii="Times New Roman" w:hAnsi="Times New Roman" w:cs="Times New Roman"/>
          <w:b/>
          <w:spacing w:val="-2"/>
          <w:lang w:val="sk-SK"/>
        </w:rPr>
        <w:t xml:space="preserve">Sunitinib </w:t>
      </w:r>
      <w:r w:rsidR="003D1F53" w:rsidRPr="000111E5">
        <w:rPr>
          <w:rFonts w:ascii="Times New Roman" w:hAnsi="Times New Roman" w:cs="Times New Roman"/>
          <w:b/>
          <w:bCs/>
          <w:spacing w:val="-2"/>
          <w:lang w:val="sk-SK"/>
        </w:rPr>
        <w:t>Xantis</w:t>
      </w:r>
      <w:r w:rsidRPr="000111E5">
        <w:rPr>
          <w:rFonts w:ascii="Times New Roman" w:hAnsi="Times New Roman" w:cs="Times New Roman"/>
          <w:b/>
          <w:bCs/>
          <w:spacing w:val="-2"/>
          <w:lang w:val="sk-SK"/>
        </w:rPr>
        <w:t>)</w:t>
      </w:r>
      <w:r w:rsidRPr="000111E5">
        <w:rPr>
          <w:rFonts w:ascii="Times New Roman" w:hAnsi="Times New Roman" w:cs="Times New Roman"/>
          <w:spacing w:val="-2"/>
          <w:lang w:val="sk-SK"/>
        </w:rPr>
        <w:t>:</w:t>
      </w:r>
    </w:p>
    <w:p w14:paraId="4C56B9C8" w14:textId="77777777"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622009A" w14:textId="77777777"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Problémy so srdcom. </w:t>
      </w:r>
      <w:r w:rsidRPr="00E41FBE">
        <w:rPr>
          <w:rFonts w:cs="Times New Roman"/>
          <w:spacing w:val="-1"/>
          <w:lang w:val="sk-SK"/>
        </w:rPr>
        <w:t xml:space="preserve">Oznámte svojmu lekárovi, ak sa cítite veľmi </w:t>
      </w:r>
      <w:r w:rsidRPr="00E41FBE">
        <w:rPr>
          <w:rFonts w:cs="Times New Roman"/>
          <w:spacing w:val="-2"/>
          <w:lang w:val="sk-SK"/>
        </w:rPr>
        <w:t>unavený,</w:t>
      </w:r>
      <w:r w:rsidRPr="00E41FBE">
        <w:rPr>
          <w:rFonts w:cs="Times New Roman"/>
          <w:spacing w:val="-1"/>
          <w:lang w:val="sk-SK"/>
        </w:rPr>
        <w:t xml:space="preserve"> trpíte dýchavičnosťou</w:t>
      </w:r>
      <w:r w:rsidRPr="00E41FBE">
        <w:rPr>
          <w:rFonts w:cs="Times New Roman"/>
          <w:spacing w:val="3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alebo máte opuchnuté chodidlá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členky. Môžu to byť príznaky problémov so srdcom, ktoré môžu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zahŕňať zlyh</w:t>
      </w:r>
      <w:r w:rsidR="007222D8">
        <w:rPr>
          <w:rFonts w:cs="Times New Roman"/>
          <w:spacing w:val="-1"/>
          <w:lang w:val="sk-SK"/>
        </w:rPr>
        <w:t>áv</w:t>
      </w:r>
      <w:r w:rsidRPr="00E41FBE">
        <w:rPr>
          <w:rFonts w:cs="Times New Roman"/>
          <w:spacing w:val="-1"/>
          <w:lang w:val="sk-SK"/>
        </w:rPr>
        <w:t xml:space="preserve">anie srdca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problémy so srdcovým svalom (kardiomyopatiu).</w:t>
      </w:r>
    </w:p>
    <w:p w14:paraId="517DF0B5" w14:textId="77777777"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78824A5" w14:textId="77777777" w:rsidR="00F83C52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Problémy </w:t>
      </w:r>
      <w:r w:rsidRPr="00E41FBE">
        <w:rPr>
          <w:rFonts w:cs="Times New Roman"/>
          <w:b/>
          <w:lang w:val="sk-SK"/>
        </w:rPr>
        <w:t xml:space="preserve">s </w:t>
      </w:r>
      <w:r w:rsidRPr="00E41FBE">
        <w:rPr>
          <w:rFonts w:cs="Times New Roman"/>
          <w:b/>
          <w:spacing w:val="-1"/>
          <w:lang w:val="sk-SK"/>
        </w:rPr>
        <w:t xml:space="preserve">pľúcami alebo dýchaním. </w:t>
      </w:r>
      <w:r w:rsidR="00EF4912" w:rsidRPr="00E41FBE">
        <w:rPr>
          <w:rFonts w:cs="Times New Roman"/>
          <w:spacing w:val="-1"/>
          <w:lang w:val="sk-SK"/>
        </w:rPr>
        <w:t>O</w:t>
      </w:r>
      <w:r w:rsidRPr="00E41FBE">
        <w:rPr>
          <w:rFonts w:cs="Times New Roman"/>
          <w:spacing w:val="-1"/>
          <w:lang w:val="sk-SK"/>
        </w:rPr>
        <w:t xml:space="preserve">známte svojmu lekárovi, ak sa </w:t>
      </w:r>
      <w:r w:rsidRPr="00E41FBE">
        <w:rPr>
          <w:rFonts w:cs="Times New Roman"/>
          <w:lang w:val="sk-SK"/>
        </w:rPr>
        <w:t>u</w:t>
      </w:r>
      <w:r w:rsidRPr="00E41FBE">
        <w:rPr>
          <w:rFonts w:cs="Times New Roman"/>
          <w:spacing w:val="-1"/>
          <w:lang w:val="sk-SK"/>
        </w:rPr>
        <w:t xml:space="preserve"> vás vyvinie kašeľ, bolesť</w:t>
      </w:r>
      <w:r w:rsidRPr="00E41FBE">
        <w:rPr>
          <w:rFonts w:cs="Times New Roman"/>
          <w:spacing w:val="2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na hrudi, náhly nástup dýchavičnosti alebo vykašliavanie krvi. Môžu to byť príznaky ochorenia</w:t>
      </w:r>
      <w:r w:rsidRPr="00E41FBE">
        <w:rPr>
          <w:rFonts w:cs="Times New Roman"/>
          <w:spacing w:val="2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nazývaného pľúcna embólia, ktorá sa vyskytne vtedy, keď krvné zrazeniny prejdú do pľúc.</w:t>
      </w:r>
    </w:p>
    <w:p w14:paraId="6CF2C66C" w14:textId="77777777" w:rsidR="00F83C52" w:rsidRPr="00E41FBE" w:rsidRDefault="00F83C52" w:rsidP="00850355">
      <w:pPr>
        <w:pStyle w:val="Zkladntext"/>
        <w:tabs>
          <w:tab w:val="left" w:pos="567"/>
        </w:tabs>
        <w:ind w:left="0"/>
        <w:rPr>
          <w:rFonts w:cs="Times New Roman"/>
          <w:b/>
          <w:spacing w:val="-1"/>
          <w:lang w:val="sk-SK"/>
        </w:rPr>
      </w:pPr>
    </w:p>
    <w:p w14:paraId="38B3206F" w14:textId="77777777" w:rsidR="00FF74AC" w:rsidRPr="00E41FBE" w:rsidRDefault="00F04E3B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>Porucha funkcie obličiek.</w:t>
      </w:r>
      <w:r w:rsidR="00FF74AC" w:rsidRPr="00E41FBE">
        <w:rPr>
          <w:rFonts w:cs="Times New Roman"/>
          <w:b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 xml:space="preserve">Oznámte svojmu lekárovi, ak zaznamenáte zmenu </w:t>
      </w:r>
      <w:r w:rsidR="00F0077F">
        <w:rPr>
          <w:rFonts w:cs="Times New Roman"/>
          <w:spacing w:val="-1"/>
          <w:lang w:val="sk-SK"/>
        </w:rPr>
        <w:t>častosti</w:t>
      </w:r>
      <w:r w:rsidR="00FF74AC" w:rsidRPr="00E41FBE">
        <w:rPr>
          <w:rFonts w:cs="Times New Roman"/>
          <w:spacing w:val="-1"/>
          <w:lang w:val="sk-SK"/>
        </w:rPr>
        <w:t xml:space="preserve"> močenia alebo</w:t>
      </w:r>
      <w:r w:rsidR="00FF74AC" w:rsidRPr="00E41FBE">
        <w:rPr>
          <w:rFonts w:cs="Times New Roman"/>
          <w:spacing w:val="20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nemáte potrebu močiť, čo môžu byť príznaky zlyhania obličiek.</w:t>
      </w:r>
    </w:p>
    <w:p w14:paraId="4AF01E43" w14:textId="77777777"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8C5C54E" w14:textId="77777777"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Krvácanie. </w:t>
      </w:r>
      <w:r w:rsidR="0063331B" w:rsidRPr="00E41FBE">
        <w:rPr>
          <w:rFonts w:cs="Times New Roman"/>
          <w:spacing w:val="-1"/>
          <w:lang w:val="sk-SK"/>
        </w:rPr>
        <w:t>Okamžite</w:t>
      </w:r>
      <w:r w:rsidR="0063331B" w:rsidRPr="00E41FBE">
        <w:rPr>
          <w:rFonts w:cs="Times New Roman"/>
          <w:b/>
          <w:spacing w:val="-1"/>
          <w:lang w:val="sk-SK"/>
        </w:rPr>
        <w:t xml:space="preserve"> </w:t>
      </w:r>
      <w:r w:rsidR="0063331B" w:rsidRPr="00E41FBE">
        <w:rPr>
          <w:rFonts w:cs="Times New Roman"/>
          <w:spacing w:val="-1"/>
          <w:lang w:val="sk-SK"/>
        </w:rPr>
        <w:t xml:space="preserve">oznámte </w:t>
      </w:r>
      <w:r w:rsidRPr="00E41FBE">
        <w:rPr>
          <w:rFonts w:cs="Times New Roman"/>
          <w:spacing w:val="-1"/>
          <w:lang w:val="sk-SK"/>
        </w:rPr>
        <w:t xml:space="preserve">svojmu lekárovi, ak sa </w:t>
      </w:r>
      <w:r w:rsidRPr="00E41FBE">
        <w:rPr>
          <w:rFonts w:cs="Times New Roman"/>
          <w:lang w:val="sk-SK"/>
        </w:rPr>
        <w:t>u</w:t>
      </w:r>
      <w:r w:rsidRPr="00E41FBE">
        <w:rPr>
          <w:rFonts w:cs="Times New Roman"/>
          <w:spacing w:val="-1"/>
          <w:lang w:val="sk-SK"/>
        </w:rPr>
        <w:t xml:space="preserve"> vás počas liečby </w:t>
      </w:r>
      <w:r w:rsidR="00415A79" w:rsidRPr="00E41FBE">
        <w:rPr>
          <w:rFonts w:cs="Times New Roman"/>
          <w:spacing w:val="-1"/>
          <w:lang w:val="sk-SK"/>
        </w:rPr>
        <w:t>Sunitinib</w:t>
      </w:r>
      <w:r w:rsidR="0063331B" w:rsidRPr="00E41FBE">
        <w:rPr>
          <w:rFonts w:cs="Times New Roman"/>
          <w:spacing w:val="-1"/>
          <w:lang w:val="sk-SK"/>
        </w:rPr>
        <w:t>om</w:t>
      </w:r>
      <w:r w:rsidR="00415A79" w:rsidRPr="00E41FBE">
        <w:rPr>
          <w:rFonts w:cs="Times New Roman"/>
          <w:spacing w:val="-1"/>
          <w:lang w:val="sk-SK"/>
        </w:rPr>
        <w:t xml:space="preserve"> </w:t>
      </w:r>
      <w:r w:rsidR="009F2F18">
        <w:rPr>
          <w:rFonts w:cs="Times New Roman"/>
          <w:spacing w:val="-1"/>
          <w:lang w:val="sk-SK"/>
        </w:rPr>
        <w:t>Xantis</w:t>
      </w:r>
      <w:r w:rsidR="00415A79"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vyskytne ktorýkoľvek</w:t>
      </w:r>
      <w:r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týchto príznakov alebo závažný problém </w:t>
      </w:r>
      <w:r w:rsidRPr="00E41FBE">
        <w:rPr>
          <w:rFonts w:cs="Times New Roman"/>
          <w:lang w:val="sk-SK"/>
        </w:rPr>
        <w:t>s</w:t>
      </w:r>
      <w:r w:rsidRPr="00E41FBE">
        <w:rPr>
          <w:rFonts w:cs="Times New Roman"/>
          <w:spacing w:val="-1"/>
          <w:lang w:val="sk-SK"/>
        </w:rPr>
        <w:t xml:space="preserve"> krvácaním: bolestivý, opuchnutý žalúdok (brucho),</w:t>
      </w:r>
      <w:r w:rsidRPr="00E41FBE">
        <w:rPr>
          <w:rFonts w:cs="Times New Roman"/>
          <w:spacing w:val="29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vracanie krvi, čierna, lepkavá stolica, krv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1"/>
          <w:lang w:val="sk-SK"/>
        </w:rPr>
        <w:t xml:space="preserve"> moči, bolesť hlavy alebo zmenený duševný stav,</w:t>
      </w:r>
      <w:r w:rsidRPr="00E41FBE">
        <w:rPr>
          <w:rFonts w:cs="Times New Roman"/>
          <w:spacing w:val="2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vykašliavanie krvi alebo krvavých hlienov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pľúc alebo dýchacích ciest.</w:t>
      </w:r>
    </w:p>
    <w:p w14:paraId="562F40CA" w14:textId="77777777"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6DD55E2C" w14:textId="77777777" w:rsidR="00FF74AC" w:rsidRPr="00E41FBE" w:rsidRDefault="00FF74AC" w:rsidP="00850355">
      <w:pPr>
        <w:tabs>
          <w:tab w:val="left" w:pos="567"/>
        </w:tabs>
        <w:rPr>
          <w:rFonts w:ascii="Times New Roman" w:hAnsi="Times New Roman" w:cs="Times New Roman"/>
          <w:spacing w:val="-1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>Rozpad nádoru, ktorý spôsobí prederavenie čreva.</w:t>
      </w:r>
      <w:r w:rsidRPr="00E41FBE">
        <w:rPr>
          <w:rFonts w:ascii="Times New Roman" w:hAnsi="Times New Roman" w:cs="Times New Roman"/>
          <w:b/>
          <w:spacing w:val="-5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Oznámte svojmu lekárovi, ak </w:t>
      </w:r>
      <w:r w:rsidRPr="00E41FBE">
        <w:rPr>
          <w:rFonts w:ascii="Times New Roman" w:hAnsi="Times New Roman" w:cs="Times New Roman"/>
          <w:spacing w:val="-2"/>
          <w:lang w:val="sk-SK"/>
        </w:rPr>
        <w:t>máte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závažnú</w:t>
      </w:r>
      <w:r w:rsidRPr="00E41FBE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bolesť brucha, horúčku, nutkanie na vracanie, vracanie, krv </w:t>
      </w:r>
      <w:r w:rsidRPr="00E41FBE">
        <w:rPr>
          <w:rFonts w:ascii="Times New Roman" w:hAnsi="Times New Roman" w:cs="Times New Roman"/>
          <w:lang w:val="sk-SK"/>
        </w:rPr>
        <w:t>v</w:t>
      </w:r>
      <w:r w:rsidRPr="00E41FBE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stolici alebo zmeny </w:t>
      </w:r>
      <w:r w:rsidRPr="00E41FBE">
        <w:rPr>
          <w:rFonts w:ascii="Times New Roman" w:hAnsi="Times New Roman" w:cs="Times New Roman"/>
          <w:lang w:val="sk-SK"/>
        </w:rPr>
        <w:t>v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návyku na stolicu.</w:t>
      </w:r>
    </w:p>
    <w:p w14:paraId="2D8AA131" w14:textId="77777777" w:rsidR="0032565E" w:rsidRPr="00E41FBE" w:rsidRDefault="0032565E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3A569B29" w14:textId="77777777" w:rsidR="0032565E" w:rsidRPr="00E41FBE" w:rsidRDefault="00FF74AC" w:rsidP="00850355">
      <w:pPr>
        <w:pStyle w:val="Zkladntext"/>
        <w:tabs>
          <w:tab w:val="left" w:pos="567"/>
        </w:tabs>
        <w:spacing w:before="6"/>
        <w:ind w:left="0"/>
        <w:rPr>
          <w:rFonts w:cs="Times New Roman"/>
          <w:spacing w:val="24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Ďalšie vedľajšie účinky </w:t>
      </w:r>
      <w:r w:rsidR="006C432F" w:rsidRPr="00E41FBE">
        <w:rPr>
          <w:rFonts w:cs="Times New Roman"/>
          <w:lang w:val="sk-SK"/>
        </w:rPr>
        <w:t xml:space="preserve">Sunitinibu </w:t>
      </w:r>
      <w:r w:rsidR="008E56F2">
        <w:rPr>
          <w:rFonts w:cs="Times New Roman"/>
          <w:spacing w:val="-1"/>
          <w:lang w:val="sk-SK"/>
        </w:rPr>
        <w:t>Xantis</w:t>
      </w:r>
      <w:r w:rsidR="008E56F2"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môžu zahŕňať:</w:t>
      </w:r>
      <w:r w:rsidRPr="00E41FBE">
        <w:rPr>
          <w:rFonts w:cs="Times New Roman"/>
          <w:spacing w:val="24"/>
          <w:lang w:val="sk-SK"/>
        </w:rPr>
        <w:t xml:space="preserve"> </w:t>
      </w:r>
    </w:p>
    <w:p w14:paraId="278B3CE0" w14:textId="77777777" w:rsidR="0032565E" w:rsidRPr="00E41FBE" w:rsidRDefault="0032565E" w:rsidP="00850355">
      <w:pPr>
        <w:pStyle w:val="Zkladntext"/>
        <w:tabs>
          <w:tab w:val="left" w:pos="567"/>
        </w:tabs>
        <w:spacing w:before="6"/>
        <w:ind w:left="0"/>
        <w:rPr>
          <w:rFonts w:cs="Times New Roman"/>
          <w:spacing w:val="24"/>
          <w:lang w:val="sk-SK"/>
        </w:rPr>
      </w:pPr>
    </w:p>
    <w:p w14:paraId="23AB3412" w14:textId="77777777" w:rsidR="00FF74AC" w:rsidRPr="00E41FBE" w:rsidRDefault="00FF74AC" w:rsidP="00850355">
      <w:pPr>
        <w:pStyle w:val="Zkladntext"/>
        <w:tabs>
          <w:tab w:val="left" w:pos="567"/>
        </w:tabs>
        <w:spacing w:before="6"/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Veľmi časté: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môžu postih</w:t>
      </w:r>
      <w:r w:rsidR="00F04E3B" w:rsidRPr="00E41FBE">
        <w:rPr>
          <w:rFonts w:cs="Times New Roman"/>
          <w:spacing w:val="-1"/>
          <w:lang w:val="sk-SK"/>
        </w:rPr>
        <w:t>ovať</w:t>
      </w:r>
      <w:r w:rsidRPr="00E41FBE">
        <w:rPr>
          <w:rFonts w:cs="Times New Roman"/>
          <w:spacing w:val="-1"/>
          <w:lang w:val="sk-SK"/>
        </w:rPr>
        <w:t xml:space="preserve"> viac ako </w:t>
      </w:r>
      <w:r w:rsidRPr="00E41FBE">
        <w:rPr>
          <w:rFonts w:cs="Times New Roman"/>
          <w:lang w:val="sk-SK"/>
        </w:rPr>
        <w:t>1</w:t>
      </w:r>
      <w:r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lang w:val="sk-SK"/>
        </w:rPr>
        <w:t>10 osôb</w:t>
      </w:r>
    </w:p>
    <w:p w14:paraId="79F95015" w14:textId="77777777" w:rsidR="0032565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Zníženie počtu krvných doštičiek, červených krviniek a/alebo bielych krviniek (napr.</w:t>
      </w:r>
      <w:r w:rsidRPr="00E41FBE">
        <w:rPr>
          <w:rFonts w:cs="Times New Roman"/>
          <w:spacing w:val="29"/>
          <w:lang w:val="sk-SK"/>
        </w:rPr>
        <w:t xml:space="preserve"> </w:t>
      </w:r>
    </w:p>
    <w:p w14:paraId="6C8222A6" w14:textId="77777777" w:rsidR="00FF74AC" w:rsidRPr="00E41FBE" w:rsidRDefault="0032565E" w:rsidP="0032565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r w:rsidR="003866FC" w:rsidRPr="00E41FBE">
        <w:rPr>
          <w:rFonts w:cs="Times New Roman"/>
          <w:spacing w:val="-1"/>
          <w:lang w:val="sk-SK"/>
        </w:rPr>
        <w:t>neutrofilov)</w:t>
      </w:r>
      <w:r w:rsidR="003643C7">
        <w:rPr>
          <w:rFonts w:cs="Times New Roman"/>
          <w:spacing w:val="-1"/>
          <w:lang w:val="sk-SK"/>
        </w:rPr>
        <w:t>.</w:t>
      </w:r>
    </w:p>
    <w:p w14:paraId="57781F3B" w14:textId="77777777" w:rsidR="00FF74AC" w:rsidRPr="00E41FBE" w:rsidRDefault="003866F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Dýchavičnosť</w:t>
      </w:r>
      <w:r w:rsidR="003643C7">
        <w:rPr>
          <w:rFonts w:cs="Times New Roman"/>
          <w:spacing w:val="-1"/>
          <w:lang w:val="sk-SK"/>
        </w:rPr>
        <w:t>.</w:t>
      </w:r>
    </w:p>
    <w:p w14:paraId="36530E0D" w14:textId="77777777" w:rsidR="00FF74AC" w:rsidRPr="00E41FBE" w:rsidRDefault="003866F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Vysoký krvný tlak</w:t>
      </w:r>
      <w:r w:rsidR="003643C7">
        <w:rPr>
          <w:rFonts w:cs="Times New Roman"/>
          <w:spacing w:val="-1"/>
          <w:lang w:val="sk-SK"/>
        </w:rPr>
        <w:t>.</w:t>
      </w:r>
    </w:p>
    <w:p w14:paraId="2B4EC69D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Výrazná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ú</w:t>
      </w:r>
      <w:r w:rsidR="003866FC" w:rsidRPr="00E41FBE">
        <w:rPr>
          <w:rFonts w:cs="Times New Roman"/>
          <w:spacing w:val="-1"/>
          <w:lang w:val="sk-SK"/>
        </w:rPr>
        <w:t>nava, úbytok sily</w:t>
      </w:r>
      <w:r w:rsidR="003643C7">
        <w:rPr>
          <w:rFonts w:cs="Times New Roman"/>
          <w:spacing w:val="-1"/>
          <w:lang w:val="sk-SK"/>
        </w:rPr>
        <w:t>.</w:t>
      </w:r>
    </w:p>
    <w:p w14:paraId="0826503A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Opuch spôsobený tekutinou pod kožou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okolí oka, </w:t>
      </w:r>
      <w:r w:rsidRPr="00E41FBE">
        <w:rPr>
          <w:rFonts w:cs="Times New Roman"/>
          <w:lang w:val="sk-SK"/>
        </w:rPr>
        <w:t>silná</w:t>
      </w:r>
      <w:r w:rsidR="003866FC" w:rsidRPr="00E41FBE">
        <w:rPr>
          <w:rFonts w:cs="Times New Roman"/>
          <w:spacing w:val="-1"/>
          <w:lang w:val="sk-SK"/>
        </w:rPr>
        <w:t xml:space="preserve"> alergická vyrážka</w:t>
      </w:r>
      <w:r w:rsidR="003643C7">
        <w:rPr>
          <w:rFonts w:cs="Times New Roman"/>
          <w:spacing w:val="-1"/>
          <w:lang w:val="sk-SK"/>
        </w:rPr>
        <w:t>.</w:t>
      </w:r>
    </w:p>
    <w:p w14:paraId="40E076B8" w14:textId="77777777" w:rsidR="00FF74AC" w:rsidRPr="00E41FBE" w:rsidRDefault="00FF74AC" w:rsidP="0032565E">
      <w:pPr>
        <w:pStyle w:val="Zkladntext"/>
        <w:numPr>
          <w:ilvl w:val="1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Bolesť/podráždenie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oblasti úst, pocit pálenia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ústach/zápal/suchosť, poruchy chuti, ťažkosti</w:t>
      </w:r>
      <w:r w:rsidRPr="00E41FBE">
        <w:rPr>
          <w:rFonts w:cs="Times New Roman"/>
          <w:spacing w:val="29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so žalúdkom, nevoľnosť, vracanie, hnačka, zápcha, bolesť/nafúknutie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brucha, </w:t>
      </w:r>
      <w:r w:rsidR="00F04E3B" w:rsidRPr="00E41FBE">
        <w:rPr>
          <w:rFonts w:cs="Times New Roman"/>
          <w:spacing w:val="-1"/>
          <w:lang w:val="sk-SK"/>
        </w:rPr>
        <w:t>strata/zníženie</w:t>
      </w:r>
      <w:r w:rsidR="001924A1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chu</w:t>
      </w:r>
      <w:r w:rsidR="00F04E3B" w:rsidRPr="00E41FBE">
        <w:rPr>
          <w:rFonts w:cs="Times New Roman"/>
          <w:spacing w:val="-1"/>
          <w:lang w:val="sk-SK"/>
        </w:rPr>
        <w:t>ti</w:t>
      </w:r>
      <w:r w:rsidRPr="00E41FBE">
        <w:rPr>
          <w:rFonts w:cs="Times New Roman"/>
          <w:spacing w:val="-1"/>
          <w:lang w:val="sk-SK"/>
        </w:rPr>
        <w:t xml:space="preserve"> do</w:t>
      </w:r>
      <w:r w:rsidRPr="00E41FBE">
        <w:rPr>
          <w:rFonts w:cs="Times New Roman"/>
          <w:spacing w:val="29"/>
          <w:lang w:val="sk-SK"/>
        </w:rPr>
        <w:t xml:space="preserve"> </w:t>
      </w:r>
      <w:r w:rsidR="003866FC" w:rsidRPr="00E41FBE">
        <w:rPr>
          <w:rFonts w:cs="Times New Roman"/>
          <w:lang w:val="sk-SK"/>
        </w:rPr>
        <w:t>jedla</w:t>
      </w:r>
      <w:r w:rsidR="003643C7">
        <w:rPr>
          <w:rFonts w:cs="Times New Roman"/>
          <w:lang w:val="sk-SK"/>
        </w:rPr>
        <w:t>.</w:t>
      </w:r>
    </w:p>
    <w:p w14:paraId="7E374CC7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Znížená činn</w:t>
      </w:r>
      <w:r w:rsidR="003866FC" w:rsidRPr="00E41FBE">
        <w:rPr>
          <w:rFonts w:cs="Times New Roman"/>
          <w:spacing w:val="-1"/>
          <w:lang w:val="sk-SK"/>
        </w:rPr>
        <w:t>osť štítnej žľazy (hypotyreóza)</w:t>
      </w:r>
      <w:r w:rsidR="003643C7">
        <w:rPr>
          <w:rFonts w:cs="Times New Roman"/>
          <w:spacing w:val="-1"/>
          <w:lang w:val="sk-SK"/>
        </w:rPr>
        <w:t>.</w:t>
      </w:r>
    </w:p>
    <w:p w14:paraId="2A8969A0" w14:textId="77777777" w:rsidR="00FF74AC" w:rsidRPr="00E41FBE" w:rsidRDefault="0032565E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Závrat</w:t>
      </w:r>
      <w:r w:rsidR="003643C7">
        <w:rPr>
          <w:rFonts w:cs="Times New Roman"/>
          <w:spacing w:val="-1"/>
          <w:lang w:val="sk-SK"/>
        </w:rPr>
        <w:t>.</w:t>
      </w:r>
    </w:p>
    <w:p w14:paraId="74A5F85D" w14:textId="77777777" w:rsidR="00FF74AC" w:rsidRPr="00E41FBE" w:rsidRDefault="003866F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Bolesť hlavy</w:t>
      </w:r>
      <w:r w:rsidR="003643C7">
        <w:rPr>
          <w:rFonts w:cs="Times New Roman"/>
          <w:spacing w:val="-1"/>
          <w:lang w:val="sk-SK"/>
        </w:rPr>
        <w:t>.</w:t>
      </w:r>
    </w:p>
    <w:p w14:paraId="1E35EE70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>Krvácanie z</w:t>
      </w:r>
      <w:r w:rsidR="003643C7">
        <w:rPr>
          <w:rFonts w:cs="Times New Roman"/>
          <w:spacing w:val="-2"/>
          <w:lang w:val="sk-SK"/>
        </w:rPr>
        <w:t> </w:t>
      </w:r>
      <w:r w:rsidR="003866FC" w:rsidRPr="00E41FBE">
        <w:rPr>
          <w:rFonts w:cs="Times New Roman"/>
          <w:spacing w:val="-1"/>
          <w:lang w:val="sk-SK"/>
        </w:rPr>
        <w:t>nosa</w:t>
      </w:r>
      <w:r w:rsidR="003643C7">
        <w:rPr>
          <w:rFonts w:cs="Times New Roman"/>
          <w:spacing w:val="-1"/>
          <w:lang w:val="sk-SK"/>
        </w:rPr>
        <w:t>.</w:t>
      </w:r>
    </w:p>
    <w:p w14:paraId="160912D6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Bolesť chrbta, bolesť </w:t>
      </w:r>
      <w:r w:rsidR="003866FC" w:rsidRPr="00E41FBE">
        <w:rPr>
          <w:rFonts w:cs="Times New Roman"/>
          <w:spacing w:val="-2"/>
          <w:lang w:val="sk-SK"/>
        </w:rPr>
        <w:t>kĺbov</w:t>
      </w:r>
      <w:r w:rsidR="003643C7">
        <w:rPr>
          <w:rFonts w:cs="Times New Roman"/>
          <w:spacing w:val="-2"/>
          <w:lang w:val="sk-SK"/>
        </w:rPr>
        <w:t>.</w:t>
      </w:r>
    </w:p>
    <w:p w14:paraId="75244E8A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Bolesť </w:t>
      </w:r>
      <w:r w:rsidRPr="00E41FBE">
        <w:rPr>
          <w:rFonts w:cs="Times New Roman"/>
          <w:lang w:val="sk-SK"/>
        </w:rPr>
        <w:t>v</w:t>
      </w:r>
      <w:r w:rsidR="00F04E3B" w:rsidRPr="00E41FBE">
        <w:rPr>
          <w:rFonts w:cs="Times New Roman"/>
          <w:spacing w:val="-3"/>
          <w:lang w:val="sk-SK"/>
        </w:rPr>
        <w:t> ramenách a</w:t>
      </w:r>
      <w:r w:rsidR="003643C7">
        <w:rPr>
          <w:rFonts w:cs="Times New Roman"/>
          <w:spacing w:val="-3"/>
          <w:lang w:val="sk-SK"/>
        </w:rPr>
        <w:t> </w:t>
      </w:r>
      <w:r w:rsidR="00F04E3B" w:rsidRPr="00E41FBE">
        <w:rPr>
          <w:rFonts w:cs="Times New Roman"/>
          <w:spacing w:val="-3"/>
          <w:lang w:val="sk-SK"/>
        </w:rPr>
        <w:t>nohách</w:t>
      </w:r>
      <w:r w:rsidR="003643C7">
        <w:rPr>
          <w:rFonts w:cs="Times New Roman"/>
          <w:spacing w:val="-3"/>
          <w:lang w:val="sk-SK"/>
        </w:rPr>
        <w:t>.</w:t>
      </w:r>
    </w:p>
    <w:p w14:paraId="0CE60A2F" w14:textId="77777777" w:rsidR="00FF74AC" w:rsidRPr="00E41FBE" w:rsidRDefault="00FF74AC" w:rsidP="0032565E">
      <w:pPr>
        <w:pStyle w:val="Zkladntext"/>
        <w:numPr>
          <w:ilvl w:val="1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Žltá koža/zmeny sfarbenia kože, nadmerné množstvo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kožného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farbiva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pokožke, </w:t>
      </w:r>
      <w:r w:rsidRPr="00E41FBE">
        <w:rPr>
          <w:rFonts w:cs="Times New Roman"/>
          <w:spacing w:val="-2"/>
          <w:lang w:val="sk-SK"/>
        </w:rPr>
        <w:t>zmeny</w:t>
      </w:r>
      <w:r w:rsidRPr="00E41FBE">
        <w:rPr>
          <w:rFonts w:cs="Times New Roman"/>
          <w:spacing w:val="19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sfarbenia vlasov, vyrážky na dlaniach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-1"/>
          <w:lang w:val="sk-SK"/>
        </w:rPr>
        <w:t xml:space="preserve"> </w:t>
      </w:r>
      <w:r w:rsidR="003866FC" w:rsidRPr="00E41FBE">
        <w:rPr>
          <w:rFonts w:cs="Times New Roman"/>
          <w:spacing w:val="-1"/>
          <w:lang w:val="sk-SK"/>
        </w:rPr>
        <w:t>chodidlách, vyrážka, suchá koža</w:t>
      </w:r>
      <w:r w:rsidR="003643C7">
        <w:rPr>
          <w:rFonts w:cs="Times New Roman"/>
          <w:spacing w:val="-1"/>
          <w:lang w:val="sk-SK"/>
        </w:rPr>
        <w:t>.</w:t>
      </w:r>
    </w:p>
    <w:p w14:paraId="70215EE6" w14:textId="77777777" w:rsidR="00FF74AC" w:rsidRPr="00E41FBE" w:rsidRDefault="003866F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Kašeľ</w:t>
      </w:r>
      <w:r w:rsidR="003643C7">
        <w:rPr>
          <w:rFonts w:cs="Times New Roman"/>
          <w:spacing w:val="-1"/>
          <w:lang w:val="sk-SK"/>
        </w:rPr>
        <w:t>.</w:t>
      </w:r>
    </w:p>
    <w:p w14:paraId="4B4295BD" w14:textId="77777777" w:rsidR="00FF74AC" w:rsidRPr="00E41FBE" w:rsidRDefault="003866F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lastRenderedPageBreak/>
        <w:t>Horúčka</w:t>
      </w:r>
      <w:r w:rsidR="003643C7">
        <w:rPr>
          <w:rFonts w:cs="Times New Roman"/>
          <w:spacing w:val="-1"/>
          <w:lang w:val="sk-SK"/>
        </w:rPr>
        <w:t>.</w:t>
      </w:r>
    </w:p>
    <w:p w14:paraId="54775AFC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Ťažkosti so </w:t>
      </w:r>
      <w:r w:rsidRPr="00E41FBE">
        <w:rPr>
          <w:rFonts w:cs="Times New Roman"/>
          <w:spacing w:val="-2"/>
          <w:lang w:val="sk-SK"/>
        </w:rPr>
        <w:t>zaspávaním.</w:t>
      </w:r>
    </w:p>
    <w:p w14:paraId="01EA61E6" w14:textId="77777777" w:rsidR="0032565E" w:rsidRPr="00E41FBE" w:rsidRDefault="0032565E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14:paraId="17BA5AB2" w14:textId="77777777"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Časté:</w:t>
      </w:r>
      <w:r w:rsidRPr="00E41FBE">
        <w:rPr>
          <w:rFonts w:cs="Times New Roman"/>
          <w:spacing w:val="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môžu </w:t>
      </w:r>
      <w:r w:rsidR="00D52F52" w:rsidRPr="00E41FBE">
        <w:rPr>
          <w:rFonts w:cs="Times New Roman"/>
          <w:spacing w:val="-1"/>
          <w:lang w:val="sk-SK"/>
        </w:rPr>
        <w:t>postihovať</w:t>
      </w:r>
      <w:r w:rsidRPr="00E41FBE">
        <w:rPr>
          <w:rFonts w:cs="Times New Roman"/>
          <w:spacing w:val="-1"/>
          <w:lang w:val="sk-SK"/>
        </w:rPr>
        <w:t xml:space="preserve"> menej ako </w:t>
      </w:r>
      <w:r w:rsidRPr="00E41FBE">
        <w:rPr>
          <w:rFonts w:cs="Times New Roman"/>
          <w:lang w:val="sk-SK"/>
        </w:rPr>
        <w:t>1 z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lang w:val="sk-SK"/>
        </w:rPr>
        <w:t>10 osôb</w:t>
      </w:r>
    </w:p>
    <w:p w14:paraId="63362399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Krvné zrazeniny </w:t>
      </w:r>
      <w:r w:rsidRPr="00E41FBE">
        <w:rPr>
          <w:rFonts w:cs="Times New Roman"/>
          <w:lang w:val="sk-SK"/>
        </w:rPr>
        <w:t>v</w:t>
      </w:r>
      <w:r w:rsidR="00873F70">
        <w:rPr>
          <w:rFonts w:cs="Times New Roman"/>
          <w:spacing w:val="-1"/>
          <w:lang w:val="sk-SK"/>
        </w:rPr>
        <w:t> </w:t>
      </w:r>
      <w:r w:rsidR="0063331B" w:rsidRPr="00E41FBE">
        <w:rPr>
          <w:rFonts w:cs="Times New Roman"/>
          <w:spacing w:val="-1"/>
          <w:lang w:val="sk-SK"/>
        </w:rPr>
        <w:t>cievach</w:t>
      </w:r>
      <w:r w:rsidR="00873F70">
        <w:rPr>
          <w:rFonts w:cs="Times New Roman"/>
          <w:spacing w:val="-1"/>
          <w:lang w:val="sk-SK"/>
        </w:rPr>
        <w:t>.</w:t>
      </w:r>
    </w:p>
    <w:p w14:paraId="2F00999F" w14:textId="77777777" w:rsidR="00FF74AC" w:rsidRPr="00E41FBE" w:rsidRDefault="00FF74AC" w:rsidP="0032565E">
      <w:pPr>
        <w:pStyle w:val="Zkladntext"/>
        <w:numPr>
          <w:ilvl w:val="1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Nedostatočné zásobovanie srdcového svalu krvou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dôvodu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upchatia alebo zúženia vencovitých</w:t>
      </w:r>
      <w:r w:rsidRPr="00E41FBE">
        <w:rPr>
          <w:rFonts w:cs="Times New Roman"/>
          <w:spacing w:val="28"/>
          <w:lang w:val="sk-SK"/>
        </w:rPr>
        <w:t xml:space="preserve"> </w:t>
      </w:r>
      <w:r w:rsidR="00D33668" w:rsidRPr="00E41FBE">
        <w:rPr>
          <w:rFonts w:cs="Times New Roman"/>
          <w:lang w:val="sk-SK"/>
        </w:rPr>
        <w:t>tepien</w:t>
      </w:r>
      <w:r w:rsidR="00873F70">
        <w:rPr>
          <w:rFonts w:cs="Times New Roman"/>
          <w:lang w:val="sk-SK"/>
        </w:rPr>
        <w:t>.</w:t>
      </w:r>
    </w:p>
    <w:p w14:paraId="451237F6" w14:textId="77777777"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Bolesť hrudníka</w:t>
      </w:r>
      <w:r w:rsidR="00873F70">
        <w:rPr>
          <w:rFonts w:cs="Times New Roman"/>
          <w:spacing w:val="-1"/>
          <w:lang w:val="sk-SK"/>
        </w:rPr>
        <w:t>.</w:t>
      </w:r>
    </w:p>
    <w:p w14:paraId="66F9B1FB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Zníženie množstva</w:t>
      </w:r>
      <w:r w:rsidRPr="00E41FBE">
        <w:rPr>
          <w:rFonts w:cs="Times New Roman"/>
          <w:spacing w:val="2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krvi </w:t>
      </w:r>
      <w:r w:rsidRPr="00E41FBE">
        <w:rPr>
          <w:rFonts w:cs="Times New Roman"/>
          <w:spacing w:val="-1"/>
          <w:lang w:val="sk-SK"/>
        </w:rPr>
        <w:t>prečerpanej</w:t>
      </w:r>
      <w:r w:rsidRPr="00E41FBE">
        <w:rPr>
          <w:rFonts w:cs="Times New Roman"/>
          <w:spacing w:val="1"/>
          <w:lang w:val="sk-SK"/>
        </w:rPr>
        <w:t xml:space="preserve"> </w:t>
      </w:r>
      <w:r w:rsidR="00D33668" w:rsidRPr="00E41FBE">
        <w:rPr>
          <w:rFonts w:cs="Times New Roman"/>
          <w:spacing w:val="-1"/>
          <w:lang w:val="sk-SK"/>
        </w:rPr>
        <w:t>srdcom</w:t>
      </w:r>
      <w:r w:rsidR="00873F70">
        <w:rPr>
          <w:rFonts w:cs="Times New Roman"/>
          <w:spacing w:val="-1"/>
          <w:lang w:val="sk-SK"/>
        </w:rPr>
        <w:t>.</w:t>
      </w:r>
    </w:p>
    <w:p w14:paraId="142DCD51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Zadržiavanie tekutín, vrátane tekutiny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okolí</w:t>
      </w:r>
      <w:r w:rsidRPr="00E41FBE">
        <w:rPr>
          <w:rFonts w:cs="Times New Roman"/>
          <w:lang w:val="sk-SK"/>
        </w:rPr>
        <w:t xml:space="preserve"> </w:t>
      </w:r>
      <w:r w:rsidR="00D33668" w:rsidRPr="00E41FBE">
        <w:rPr>
          <w:rFonts w:cs="Times New Roman"/>
          <w:spacing w:val="-1"/>
          <w:lang w:val="sk-SK"/>
        </w:rPr>
        <w:t>pľúc</w:t>
      </w:r>
      <w:r w:rsidR="00873F70">
        <w:rPr>
          <w:rFonts w:cs="Times New Roman"/>
          <w:spacing w:val="-1"/>
          <w:lang w:val="sk-SK"/>
        </w:rPr>
        <w:t>.</w:t>
      </w:r>
    </w:p>
    <w:p w14:paraId="3C2A5BD1" w14:textId="77777777"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Infekcie</w:t>
      </w:r>
      <w:r w:rsidR="00873F70">
        <w:rPr>
          <w:rFonts w:cs="Times New Roman"/>
          <w:spacing w:val="-1"/>
          <w:lang w:val="sk-SK"/>
        </w:rPr>
        <w:t>.</w:t>
      </w:r>
    </w:p>
    <w:p w14:paraId="40112E07" w14:textId="77777777" w:rsidR="0032565E" w:rsidRPr="00E41FBE" w:rsidRDefault="0032565E" w:rsidP="0032565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hanging="684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 xml:space="preserve">Komplikácia závažnej infekcie (infekcia je prítomná v krvnom riečisku) čo môže viesť </w:t>
      </w:r>
    </w:p>
    <w:p w14:paraId="6E1F98DC" w14:textId="77777777" w:rsidR="0032565E" w:rsidRPr="00E41FBE" w:rsidRDefault="0032565E" w:rsidP="0032565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ab/>
        <w:t>k poškodeniu tkaniva, zlyhaniu orgánov a</w:t>
      </w:r>
      <w:r w:rsidR="00B61E6B">
        <w:rPr>
          <w:rFonts w:cs="Times New Roman"/>
          <w:lang w:val="sk-SK"/>
        </w:rPr>
        <w:t> </w:t>
      </w:r>
      <w:r w:rsidRPr="00E41FBE">
        <w:rPr>
          <w:rFonts w:cs="Times New Roman"/>
          <w:lang w:val="sk-SK"/>
        </w:rPr>
        <w:t>smrti</w:t>
      </w:r>
      <w:r w:rsidR="00B61E6B">
        <w:rPr>
          <w:rFonts w:cs="Times New Roman"/>
          <w:lang w:val="sk-SK"/>
        </w:rPr>
        <w:t>.</w:t>
      </w:r>
    </w:p>
    <w:p w14:paraId="4D38135A" w14:textId="77777777" w:rsidR="00FF74AC" w:rsidRPr="00E41FBE" w:rsidRDefault="0032565E" w:rsidP="0032565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hanging="684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>Znížená hladina cukru v krvi (pozri časť 2)</w:t>
      </w:r>
      <w:r w:rsidR="00B61E6B">
        <w:rPr>
          <w:rFonts w:cs="Times New Roman"/>
          <w:lang w:val="sk-SK"/>
        </w:rPr>
        <w:t>.</w:t>
      </w:r>
      <w:r w:rsidRPr="00E41FBE">
        <w:rPr>
          <w:rFonts w:cs="Times New Roman"/>
          <w:lang w:val="sk-SK"/>
        </w:rPr>
        <w:t xml:space="preserve"> </w:t>
      </w:r>
    </w:p>
    <w:p w14:paraId="7B4B3F08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Vylučovanie bielkovín močom, ktoré niekedy vedie </w:t>
      </w:r>
      <w:r w:rsidRPr="00E41FBE">
        <w:rPr>
          <w:rFonts w:cs="Times New Roman"/>
          <w:lang w:val="sk-SK"/>
        </w:rPr>
        <w:t>k</w:t>
      </w:r>
      <w:r w:rsidR="00B61E6B">
        <w:rPr>
          <w:rFonts w:cs="Times New Roman"/>
          <w:spacing w:val="-4"/>
          <w:lang w:val="sk-SK"/>
        </w:rPr>
        <w:t> </w:t>
      </w:r>
      <w:r w:rsidR="00D33668" w:rsidRPr="00E41FBE">
        <w:rPr>
          <w:rFonts w:cs="Times New Roman"/>
          <w:lang w:val="sk-SK"/>
        </w:rPr>
        <w:t>opuchu</w:t>
      </w:r>
      <w:r w:rsidR="00B61E6B">
        <w:rPr>
          <w:rFonts w:cs="Times New Roman"/>
          <w:lang w:val="sk-SK"/>
        </w:rPr>
        <w:t>.</w:t>
      </w:r>
    </w:p>
    <w:p w14:paraId="10BDFFDC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Sú</w:t>
      </w:r>
      <w:r w:rsidR="00D33668" w:rsidRPr="00E41FBE">
        <w:rPr>
          <w:rFonts w:cs="Times New Roman"/>
          <w:spacing w:val="-1"/>
          <w:lang w:val="sk-SK"/>
        </w:rPr>
        <w:t>bor príznakov podobných chrípke</w:t>
      </w:r>
      <w:r w:rsidR="00B61E6B">
        <w:rPr>
          <w:rFonts w:cs="Times New Roman"/>
          <w:spacing w:val="-1"/>
          <w:lang w:val="sk-SK"/>
        </w:rPr>
        <w:t>.</w:t>
      </w:r>
    </w:p>
    <w:p w14:paraId="640D4867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Nezvyčajné výsledky vyšetrení krvi vrátane výsledkov pankreatických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-1"/>
          <w:lang w:val="sk-SK"/>
        </w:rPr>
        <w:t xml:space="preserve"> pečeňových enzýmov</w:t>
      </w:r>
      <w:r w:rsidR="00B61E6B">
        <w:rPr>
          <w:rFonts w:cs="Times New Roman"/>
          <w:spacing w:val="-1"/>
          <w:lang w:val="sk-SK"/>
        </w:rPr>
        <w:t>.</w:t>
      </w:r>
    </w:p>
    <w:p w14:paraId="6C9F7B12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Vysoká hladina kyseliny močovej </w:t>
      </w:r>
      <w:r w:rsidRPr="00E41FBE">
        <w:rPr>
          <w:rFonts w:cs="Times New Roman"/>
          <w:lang w:val="sk-SK"/>
        </w:rPr>
        <w:t>v</w:t>
      </w:r>
      <w:r w:rsidR="00B61E6B">
        <w:rPr>
          <w:rFonts w:cs="Times New Roman"/>
          <w:spacing w:val="-4"/>
          <w:lang w:val="sk-SK"/>
        </w:rPr>
        <w:t> </w:t>
      </w:r>
      <w:r w:rsidR="00D33668" w:rsidRPr="00E41FBE">
        <w:rPr>
          <w:rFonts w:cs="Times New Roman"/>
          <w:spacing w:val="-1"/>
          <w:lang w:val="sk-SK"/>
        </w:rPr>
        <w:t>krvi</w:t>
      </w:r>
      <w:r w:rsidR="00B61E6B">
        <w:rPr>
          <w:rFonts w:cs="Times New Roman"/>
          <w:spacing w:val="-1"/>
          <w:lang w:val="sk-SK"/>
        </w:rPr>
        <w:t>.</w:t>
      </w:r>
    </w:p>
    <w:p w14:paraId="3D4151B5" w14:textId="77777777" w:rsidR="00FF74AC" w:rsidRPr="00E41FBE" w:rsidRDefault="00FF74AC" w:rsidP="0032565E">
      <w:pPr>
        <w:pStyle w:val="Zkladntext"/>
        <w:numPr>
          <w:ilvl w:val="1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Hemoroidy (rozšírené žily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lang w:val="sk-SK"/>
        </w:rPr>
        <w:t>oblasti</w:t>
      </w:r>
      <w:r w:rsidRPr="00E41FBE">
        <w:rPr>
          <w:rFonts w:cs="Times New Roman"/>
          <w:spacing w:val="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konečníka), bolesť </w:t>
      </w:r>
      <w:r w:rsidRPr="00E41FBE">
        <w:rPr>
          <w:rFonts w:cs="Times New Roman"/>
          <w:lang w:val="sk-SK"/>
        </w:rPr>
        <w:t xml:space="preserve">v </w:t>
      </w:r>
      <w:r w:rsidRPr="00E41FBE">
        <w:rPr>
          <w:rFonts w:cs="Times New Roman"/>
          <w:spacing w:val="-1"/>
          <w:lang w:val="sk-SK"/>
        </w:rPr>
        <w:t xml:space="preserve">konečníku, krvácanie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ďasien,</w:t>
      </w:r>
      <w:r w:rsidRPr="00E41FBE">
        <w:rPr>
          <w:rFonts w:cs="Times New Roman"/>
          <w:spacing w:val="27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ťažkosti pri prehĺ</w:t>
      </w:r>
      <w:r w:rsidR="00D33668" w:rsidRPr="00E41FBE">
        <w:rPr>
          <w:rFonts w:cs="Times New Roman"/>
          <w:spacing w:val="-1"/>
          <w:lang w:val="sk-SK"/>
        </w:rPr>
        <w:t>taní alebo neschopnosť prehĺtať</w:t>
      </w:r>
      <w:r w:rsidR="00DB2072">
        <w:rPr>
          <w:rFonts w:cs="Times New Roman"/>
          <w:spacing w:val="-1"/>
          <w:lang w:val="sk-SK"/>
        </w:rPr>
        <w:t>.</w:t>
      </w:r>
    </w:p>
    <w:p w14:paraId="0DE86373" w14:textId="77777777" w:rsidR="0032565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Pocit pálenia a bolesti na jazyku, zápal sliznice tráviaceho traktu, nadmerná tvorba plynov v </w:t>
      </w:r>
      <w:r w:rsidR="0032565E" w:rsidRPr="00E41FBE">
        <w:rPr>
          <w:rFonts w:cs="Times New Roman"/>
          <w:spacing w:val="-1"/>
          <w:lang w:val="sk-SK"/>
        </w:rPr>
        <w:t xml:space="preserve">   </w:t>
      </w:r>
    </w:p>
    <w:p w14:paraId="273BEC53" w14:textId="77777777" w:rsidR="00FF74AC" w:rsidRPr="00E41FBE" w:rsidRDefault="0032565E" w:rsidP="0032565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          </w:t>
      </w:r>
      <w:r w:rsidR="00FF74AC" w:rsidRPr="00E41FBE">
        <w:rPr>
          <w:rFonts w:cs="Times New Roman"/>
          <w:spacing w:val="-1"/>
          <w:lang w:val="sk-SK"/>
        </w:rPr>
        <w:t>žalúdku alebo v</w:t>
      </w:r>
      <w:r w:rsidR="00DB2072">
        <w:rPr>
          <w:rFonts w:cs="Times New Roman"/>
          <w:spacing w:val="-1"/>
          <w:lang w:val="sk-SK"/>
        </w:rPr>
        <w:t> </w:t>
      </w:r>
      <w:r w:rsidR="00D33668" w:rsidRPr="00E41FBE">
        <w:rPr>
          <w:rFonts w:cs="Times New Roman"/>
          <w:spacing w:val="-1"/>
          <w:lang w:val="sk-SK"/>
        </w:rPr>
        <w:t>čreve</w:t>
      </w:r>
      <w:r w:rsidR="00DB2072">
        <w:rPr>
          <w:rFonts w:cs="Times New Roman"/>
          <w:spacing w:val="-1"/>
          <w:lang w:val="sk-SK"/>
        </w:rPr>
        <w:t>.</w:t>
      </w:r>
    </w:p>
    <w:p w14:paraId="40E5F2CF" w14:textId="77777777" w:rsidR="000B4E59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>Úbytok telesnej hmotnosti</w:t>
      </w:r>
      <w:r w:rsidR="00DB2072">
        <w:rPr>
          <w:rFonts w:cs="Times New Roman"/>
          <w:spacing w:val="-1"/>
          <w:lang w:val="sk-SK"/>
        </w:rPr>
        <w:t>.</w:t>
      </w:r>
    </w:p>
    <w:p w14:paraId="50A0D40D" w14:textId="77777777" w:rsidR="0032565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Muskuloskeletálna bolesť (bolesť svalov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kostí), svalová slabosť, svalová únava, bolesť svalov,</w:t>
      </w:r>
    </w:p>
    <w:p w14:paraId="44F3E34B" w14:textId="77777777" w:rsidR="00FF74AC" w:rsidRPr="00E41FBE" w:rsidRDefault="0032565E" w:rsidP="0032565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22"/>
          <w:lang w:val="sk-SK"/>
        </w:rPr>
        <w:tab/>
      </w:r>
      <w:r w:rsidR="00D33668" w:rsidRPr="00E41FBE">
        <w:rPr>
          <w:rFonts w:cs="Times New Roman"/>
          <w:spacing w:val="-1"/>
          <w:lang w:val="sk-SK"/>
        </w:rPr>
        <w:t>svalové kŕče</w:t>
      </w:r>
      <w:r w:rsidR="00DB2072">
        <w:rPr>
          <w:rFonts w:cs="Times New Roman"/>
          <w:spacing w:val="-1"/>
          <w:lang w:val="sk-SK"/>
        </w:rPr>
        <w:t>.</w:t>
      </w:r>
    </w:p>
    <w:p w14:paraId="5B6395A7" w14:textId="77777777"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Sucho</w:t>
      </w:r>
      <w:r w:rsidR="00F0077F">
        <w:rPr>
          <w:rFonts w:cs="Times New Roman"/>
          <w:spacing w:val="-1"/>
          <w:lang w:val="sk-SK"/>
        </w:rPr>
        <w:t xml:space="preserve"> v</w:t>
      </w:r>
      <w:r w:rsidRPr="00E41FBE">
        <w:rPr>
          <w:rFonts w:cs="Times New Roman"/>
          <w:spacing w:val="-1"/>
          <w:lang w:val="sk-SK"/>
        </w:rPr>
        <w:t xml:space="preserve"> nos</w:t>
      </w:r>
      <w:r w:rsidR="00F0077F">
        <w:rPr>
          <w:rFonts w:cs="Times New Roman"/>
          <w:spacing w:val="-1"/>
          <w:lang w:val="sk-SK"/>
        </w:rPr>
        <w:t>e</w:t>
      </w:r>
      <w:r w:rsidRPr="00E41FBE">
        <w:rPr>
          <w:rFonts w:cs="Times New Roman"/>
          <w:spacing w:val="-1"/>
          <w:lang w:val="sk-SK"/>
        </w:rPr>
        <w:t>, upchatý nos</w:t>
      </w:r>
      <w:r w:rsidR="00DB2072">
        <w:rPr>
          <w:rFonts w:cs="Times New Roman"/>
          <w:spacing w:val="-1"/>
          <w:lang w:val="sk-SK"/>
        </w:rPr>
        <w:t>.</w:t>
      </w:r>
    </w:p>
    <w:p w14:paraId="1671069B" w14:textId="77777777"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Nadmerné slzenie</w:t>
      </w:r>
      <w:r w:rsidR="00DB2072">
        <w:rPr>
          <w:rFonts w:cs="Times New Roman"/>
          <w:spacing w:val="-1"/>
          <w:lang w:val="sk-SK"/>
        </w:rPr>
        <w:t>.</w:t>
      </w:r>
    </w:p>
    <w:p w14:paraId="0917211C" w14:textId="77777777" w:rsidR="001A06F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Neobvyklé pocity na koži, suchá koža, svrbenie, odlupovanie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-1"/>
          <w:lang w:val="sk-SK"/>
        </w:rPr>
        <w:t xml:space="preserve"> zápal kože, pľuzgiere, akné,</w:t>
      </w:r>
      <w:r w:rsidRPr="00E41FBE">
        <w:rPr>
          <w:rFonts w:cs="Times New Roman"/>
          <w:spacing w:val="22"/>
          <w:lang w:val="sk-SK"/>
        </w:rPr>
        <w:t xml:space="preserve"> </w:t>
      </w:r>
    </w:p>
    <w:p w14:paraId="575DD682" w14:textId="77777777" w:rsidR="00FF74AC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>zmena</w:t>
      </w:r>
      <w:r w:rsidR="00FF74AC" w:rsidRPr="00E41FBE">
        <w:rPr>
          <w:rFonts w:cs="Times New Roman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sfarbenia</w:t>
      </w:r>
      <w:r w:rsidR="00FF74AC" w:rsidRPr="00E41FBE">
        <w:rPr>
          <w:rFonts w:cs="Times New Roman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necht</w:t>
      </w:r>
      <w:r w:rsidR="00D33668" w:rsidRPr="00E41FBE">
        <w:rPr>
          <w:rFonts w:cs="Times New Roman"/>
          <w:spacing w:val="-1"/>
          <w:lang w:val="sk-SK"/>
        </w:rPr>
        <w:t>ov, vypadávanie vlasov</w:t>
      </w:r>
      <w:r w:rsidR="00DB2072">
        <w:rPr>
          <w:rFonts w:cs="Times New Roman"/>
          <w:spacing w:val="-1"/>
          <w:lang w:val="sk-SK"/>
        </w:rPr>
        <w:t>.</w:t>
      </w:r>
    </w:p>
    <w:p w14:paraId="45FB20ED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Neobvyklé pocity </w:t>
      </w:r>
      <w:r w:rsidRPr="00E41FBE">
        <w:rPr>
          <w:rFonts w:cs="Times New Roman"/>
          <w:lang w:val="sk-SK"/>
        </w:rPr>
        <w:t>v</w:t>
      </w:r>
      <w:r w:rsidR="00DB2072">
        <w:rPr>
          <w:rFonts w:cs="Times New Roman"/>
          <w:spacing w:val="-1"/>
          <w:lang w:val="sk-SK"/>
        </w:rPr>
        <w:t> </w:t>
      </w:r>
      <w:r w:rsidR="00D33668" w:rsidRPr="00E41FBE">
        <w:rPr>
          <w:rFonts w:cs="Times New Roman"/>
          <w:spacing w:val="-1"/>
          <w:lang w:val="sk-SK"/>
        </w:rPr>
        <w:t>končatinách</w:t>
      </w:r>
      <w:r w:rsidR="00DB2072">
        <w:rPr>
          <w:rFonts w:cs="Times New Roman"/>
          <w:spacing w:val="-1"/>
          <w:lang w:val="sk-SK"/>
        </w:rPr>
        <w:t>.</w:t>
      </w:r>
    </w:p>
    <w:p w14:paraId="4E2B0CEC" w14:textId="77777777" w:rsidR="00FF74AC" w:rsidRPr="00E41FBE" w:rsidRDefault="007561D9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Neobvykle znížená</w:t>
      </w:r>
      <w:r w:rsidR="00FF74AC" w:rsidRPr="00E41FBE">
        <w:rPr>
          <w:rFonts w:cs="Times New Roman"/>
          <w:lang w:val="sk-SK"/>
        </w:rPr>
        <w:t>/</w:t>
      </w:r>
      <w:r w:rsidR="00FF74AC" w:rsidRPr="00E41FBE">
        <w:rPr>
          <w:rFonts w:cs="Times New Roman"/>
          <w:spacing w:val="-1"/>
          <w:lang w:val="sk-SK"/>
        </w:rPr>
        <w:t>zvý</w:t>
      </w:r>
      <w:r w:rsidR="00D33668" w:rsidRPr="00E41FBE">
        <w:rPr>
          <w:rFonts w:cs="Times New Roman"/>
          <w:spacing w:val="-1"/>
          <w:lang w:val="sk-SK"/>
        </w:rPr>
        <w:t>šená citlivosť, zvlášť na dotyk</w:t>
      </w:r>
      <w:r w:rsidR="009255E9">
        <w:rPr>
          <w:rFonts w:cs="Times New Roman"/>
          <w:spacing w:val="-1"/>
          <w:lang w:val="sk-SK"/>
        </w:rPr>
        <w:t>.</w:t>
      </w:r>
    </w:p>
    <w:p w14:paraId="649B97FE" w14:textId="77777777"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Pálenie záhy</w:t>
      </w:r>
      <w:r w:rsidR="009255E9">
        <w:rPr>
          <w:rFonts w:cs="Times New Roman"/>
          <w:spacing w:val="-1"/>
          <w:lang w:val="sk-SK"/>
        </w:rPr>
        <w:t>.</w:t>
      </w:r>
    </w:p>
    <w:p w14:paraId="4022D872" w14:textId="77777777"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Dehydratácia</w:t>
      </w:r>
      <w:r w:rsidR="009255E9">
        <w:rPr>
          <w:rFonts w:cs="Times New Roman"/>
          <w:spacing w:val="-1"/>
          <w:lang w:val="sk-SK"/>
        </w:rPr>
        <w:t>.</w:t>
      </w:r>
    </w:p>
    <w:p w14:paraId="13D659D8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Návaly</w:t>
      </w:r>
      <w:r w:rsidRPr="00E41FBE">
        <w:rPr>
          <w:rFonts w:cs="Times New Roman"/>
          <w:lang w:val="sk-SK"/>
        </w:rPr>
        <w:t xml:space="preserve"> </w:t>
      </w:r>
      <w:r w:rsidR="00D33668" w:rsidRPr="00E41FBE">
        <w:rPr>
          <w:rFonts w:cs="Times New Roman"/>
          <w:spacing w:val="-1"/>
          <w:lang w:val="sk-SK"/>
        </w:rPr>
        <w:t>tepla</w:t>
      </w:r>
      <w:r w:rsidR="009255E9">
        <w:rPr>
          <w:rFonts w:cs="Times New Roman"/>
          <w:spacing w:val="-1"/>
          <w:lang w:val="sk-SK"/>
        </w:rPr>
        <w:t>.</w:t>
      </w:r>
    </w:p>
    <w:p w14:paraId="21417170" w14:textId="77777777"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Neobvykle sfarbený moč</w:t>
      </w:r>
      <w:r w:rsidR="009255E9">
        <w:rPr>
          <w:rFonts w:cs="Times New Roman"/>
          <w:spacing w:val="-1"/>
          <w:lang w:val="sk-SK"/>
        </w:rPr>
        <w:t>.</w:t>
      </w:r>
    </w:p>
    <w:p w14:paraId="66A9917A" w14:textId="77777777"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Depresia</w:t>
      </w:r>
      <w:r w:rsidR="009255E9">
        <w:rPr>
          <w:rFonts w:cs="Times New Roman"/>
          <w:spacing w:val="-1"/>
          <w:lang w:val="sk-SK"/>
        </w:rPr>
        <w:t>.</w:t>
      </w:r>
    </w:p>
    <w:p w14:paraId="123EF394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Zimnica</w:t>
      </w:r>
      <w:r w:rsidR="009255E9">
        <w:rPr>
          <w:rFonts w:cs="Times New Roman"/>
          <w:spacing w:val="-1"/>
          <w:lang w:val="sk-SK"/>
        </w:rPr>
        <w:t>.</w:t>
      </w:r>
    </w:p>
    <w:p w14:paraId="14132AB8" w14:textId="77777777" w:rsidR="00FF74AC" w:rsidRPr="00E41FBE" w:rsidRDefault="00FF74AC" w:rsidP="00850355">
      <w:pPr>
        <w:tabs>
          <w:tab w:val="left" w:pos="567"/>
        </w:tabs>
        <w:spacing w:before="2"/>
        <w:rPr>
          <w:rFonts w:ascii="Times New Roman" w:eastAsia="Times New Roman" w:hAnsi="Times New Roman" w:cs="Times New Roman"/>
          <w:lang w:val="sk-SK"/>
        </w:rPr>
      </w:pPr>
    </w:p>
    <w:p w14:paraId="3E5A7FEE" w14:textId="77777777"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Menej časté:</w:t>
      </w:r>
      <w:r w:rsidRPr="00E41FBE">
        <w:rPr>
          <w:rFonts w:cs="Times New Roman"/>
          <w:spacing w:val="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môžu</w:t>
      </w:r>
      <w:r w:rsidRPr="00E41FBE">
        <w:rPr>
          <w:rFonts w:cs="Times New Roman"/>
          <w:spacing w:val="-2"/>
          <w:lang w:val="sk-SK"/>
        </w:rPr>
        <w:t xml:space="preserve"> </w:t>
      </w:r>
      <w:r w:rsidR="00D2747E" w:rsidRPr="00E41FBE">
        <w:rPr>
          <w:rFonts w:cs="Times New Roman"/>
          <w:spacing w:val="-2"/>
          <w:lang w:val="sk-SK"/>
        </w:rPr>
        <w:t>postihovať</w:t>
      </w:r>
      <w:r w:rsidRPr="00E41FBE">
        <w:rPr>
          <w:rFonts w:cs="Times New Roman"/>
          <w:spacing w:val="-1"/>
          <w:lang w:val="sk-SK"/>
        </w:rPr>
        <w:t xml:space="preserve"> menej ako </w:t>
      </w:r>
      <w:r w:rsidRPr="00E41FBE">
        <w:rPr>
          <w:rFonts w:cs="Times New Roman"/>
          <w:lang w:val="sk-SK"/>
        </w:rPr>
        <w:t xml:space="preserve">1 </w:t>
      </w:r>
      <w:r w:rsidRPr="00E41FBE">
        <w:rPr>
          <w:rFonts w:cs="Times New Roman"/>
          <w:spacing w:val="-1"/>
          <w:lang w:val="sk-SK"/>
        </w:rPr>
        <w:t>zo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100 osôb</w:t>
      </w:r>
    </w:p>
    <w:p w14:paraId="30EA91F2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Život ohrozujúca infekcia mäkkého tkaniva vrátane tkaniva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oblasti análneho otvoru</w:t>
      </w:r>
    </w:p>
    <w:p w14:paraId="31EDCB81" w14:textId="77777777" w:rsidR="00FF74AC" w:rsidRPr="00E41FBE" w:rsidRDefault="001A06FE" w:rsidP="001A06FE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ab/>
      </w:r>
      <w:r w:rsidR="00FF74AC" w:rsidRPr="00E41FBE">
        <w:rPr>
          <w:rFonts w:cs="Times New Roman"/>
          <w:lang w:val="sk-SK"/>
        </w:rPr>
        <w:t xml:space="preserve">a </w:t>
      </w:r>
      <w:r w:rsidR="00FF74AC" w:rsidRPr="00E41FBE">
        <w:rPr>
          <w:rFonts w:cs="Times New Roman"/>
          <w:spacing w:val="-1"/>
          <w:lang w:val="sk-SK"/>
        </w:rPr>
        <w:t>pohlavných orgánov</w:t>
      </w:r>
      <w:r w:rsidRPr="00E41FBE">
        <w:rPr>
          <w:rFonts w:cs="Times New Roman"/>
          <w:spacing w:val="-1"/>
          <w:lang w:val="sk-SK"/>
        </w:rPr>
        <w:t xml:space="preserve"> (pozri časť 2)</w:t>
      </w:r>
      <w:r w:rsidR="004B5531">
        <w:rPr>
          <w:rFonts w:cs="Times New Roman"/>
          <w:spacing w:val="-1"/>
          <w:lang w:val="sk-SK"/>
        </w:rPr>
        <w:t>.</w:t>
      </w:r>
    </w:p>
    <w:p w14:paraId="0AA4DE7F" w14:textId="77777777" w:rsidR="00FF74AC" w:rsidRPr="00E41FBE" w:rsidRDefault="00924535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Mŕtvica</w:t>
      </w:r>
      <w:r w:rsidR="004B5531">
        <w:rPr>
          <w:rFonts w:cs="Times New Roman"/>
          <w:spacing w:val="-1"/>
          <w:lang w:val="sk-SK"/>
        </w:rPr>
        <w:t>.</w:t>
      </w:r>
    </w:p>
    <w:p w14:paraId="71F85E50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Srdcový záchvat spôsobený prerušením alebo znížením prívodu</w:t>
      </w:r>
      <w:r w:rsidRPr="00E41FBE">
        <w:rPr>
          <w:rFonts w:cs="Times New Roman"/>
          <w:lang w:val="sk-SK"/>
        </w:rPr>
        <w:t xml:space="preserve"> </w:t>
      </w:r>
      <w:r w:rsidR="00924535" w:rsidRPr="00E41FBE">
        <w:rPr>
          <w:rFonts w:cs="Times New Roman"/>
          <w:spacing w:val="-1"/>
          <w:lang w:val="sk-SK"/>
        </w:rPr>
        <w:t>krvi do srdca</w:t>
      </w:r>
      <w:r w:rsidR="004B5531">
        <w:rPr>
          <w:rFonts w:cs="Times New Roman"/>
          <w:spacing w:val="-1"/>
          <w:lang w:val="sk-SK"/>
        </w:rPr>
        <w:t>.</w:t>
      </w:r>
    </w:p>
    <w:p w14:paraId="60471B65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Zmeny elektrickej aktivity </w:t>
      </w:r>
      <w:r w:rsidR="00924535" w:rsidRPr="00E41FBE">
        <w:rPr>
          <w:rFonts w:cs="Times New Roman"/>
          <w:spacing w:val="-1"/>
          <w:lang w:val="sk-SK"/>
        </w:rPr>
        <w:t>alebo nezvyčajný srdcový rytmus</w:t>
      </w:r>
      <w:r w:rsidR="004B5531">
        <w:rPr>
          <w:rFonts w:cs="Times New Roman"/>
          <w:spacing w:val="-1"/>
          <w:lang w:val="sk-SK"/>
        </w:rPr>
        <w:t>.</w:t>
      </w:r>
    </w:p>
    <w:p w14:paraId="22F2E71B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Tekutina okol</w:t>
      </w:r>
      <w:r w:rsidR="00924535" w:rsidRPr="00E41FBE">
        <w:rPr>
          <w:rFonts w:cs="Times New Roman"/>
          <w:spacing w:val="-1"/>
          <w:lang w:val="sk-SK"/>
        </w:rPr>
        <w:t>o srdca (perikardiálny výpotok</w:t>
      </w:r>
      <w:r w:rsidR="004B5531">
        <w:rPr>
          <w:rFonts w:cs="Times New Roman"/>
          <w:spacing w:val="-1"/>
          <w:lang w:val="sk-SK"/>
        </w:rPr>
        <w:t>.</w:t>
      </w:r>
      <w:r w:rsidR="00924535" w:rsidRPr="00E41FBE">
        <w:rPr>
          <w:rFonts w:cs="Times New Roman"/>
          <w:spacing w:val="-1"/>
          <w:lang w:val="sk-SK"/>
        </w:rPr>
        <w:t>)</w:t>
      </w:r>
    </w:p>
    <w:p w14:paraId="5B98C27C" w14:textId="77777777" w:rsidR="00FF74AC" w:rsidRPr="00E41FBE" w:rsidRDefault="00924535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Zlyhanie pečene</w:t>
      </w:r>
      <w:r w:rsidR="004B5531">
        <w:rPr>
          <w:rFonts w:cs="Times New Roman"/>
          <w:spacing w:val="-1"/>
          <w:lang w:val="sk-SK"/>
        </w:rPr>
        <w:t>.</w:t>
      </w:r>
    </w:p>
    <w:p w14:paraId="0E69FA6C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>Bolesť 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žalúdku (bruchu)</w:t>
      </w:r>
      <w:r w:rsidRPr="00E41FBE">
        <w:rPr>
          <w:rFonts w:cs="Times New Roman"/>
          <w:spacing w:val="-3"/>
          <w:lang w:val="sk-SK"/>
        </w:rPr>
        <w:t xml:space="preserve"> </w:t>
      </w:r>
      <w:r w:rsidR="00924535" w:rsidRPr="00E41FBE">
        <w:rPr>
          <w:rFonts w:cs="Times New Roman"/>
          <w:spacing w:val="-1"/>
          <w:lang w:val="sk-SK"/>
        </w:rPr>
        <w:t>spôsobená zápalom pankreasu</w:t>
      </w:r>
      <w:r w:rsidR="004B5531">
        <w:rPr>
          <w:rFonts w:cs="Times New Roman"/>
          <w:spacing w:val="-1"/>
          <w:lang w:val="sk-SK"/>
        </w:rPr>
        <w:t>.</w:t>
      </w:r>
    </w:p>
    <w:p w14:paraId="12B8BFE1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Rozpad tumoru (zhubného nádoru) vedúci </w:t>
      </w:r>
      <w:r w:rsidRPr="00E41FBE">
        <w:rPr>
          <w:rFonts w:cs="Times New Roman"/>
          <w:lang w:val="sk-SK"/>
        </w:rPr>
        <w:t>k</w:t>
      </w:r>
      <w:r w:rsidRPr="00E41FBE">
        <w:rPr>
          <w:rFonts w:cs="Times New Roman"/>
          <w:spacing w:val="-4"/>
          <w:lang w:val="sk-SK"/>
        </w:rPr>
        <w:t xml:space="preserve"> </w:t>
      </w:r>
      <w:r w:rsidR="00924535" w:rsidRPr="00E41FBE">
        <w:rPr>
          <w:rFonts w:cs="Times New Roman"/>
          <w:spacing w:val="-1"/>
          <w:lang w:val="sk-SK"/>
        </w:rPr>
        <w:t>prederaveniu čreva (perforácia)</w:t>
      </w:r>
      <w:r w:rsidR="00EF4610">
        <w:rPr>
          <w:rFonts w:cs="Times New Roman"/>
          <w:spacing w:val="-1"/>
          <w:lang w:val="sk-SK"/>
        </w:rPr>
        <w:t>.</w:t>
      </w:r>
    </w:p>
    <w:p w14:paraId="54A5C885" w14:textId="77777777" w:rsidR="00EF4610" w:rsidRPr="00EF4610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Zápal (opuch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sčerven</w:t>
      </w:r>
      <w:r w:rsidR="001A06FE" w:rsidRPr="00E41FBE">
        <w:rPr>
          <w:rFonts w:cs="Times New Roman"/>
          <w:spacing w:val="-1"/>
          <w:lang w:val="sk-SK"/>
        </w:rPr>
        <w:t>e</w:t>
      </w:r>
      <w:r w:rsidRPr="00E41FBE">
        <w:rPr>
          <w:rFonts w:cs="Times New Roman"/>
          <w:spacing w:val="-1"/>
          <w:lang w:val="sk-SK"/>
        </w:rPr>
        <w:t>nie) žlčníka so vznikom alebo bez vzniku súvisiacich žlčových</w:t>
      </w:r>
      <w:r w:rsidRPr="00E41FBE">
        <w:rPr>
          <w:rFonts w:cs="Times New Roman"/>
          <w:spacing w:val="20"/>
          <w:lang w:val="sk-SK"/>
        </w:rPr>
        <w:t xml:space="preserve"> </w:t>
      </w:r>
    </w:p>
    <w:p w14:paraId="770A6F7A" w14:textId="77777777" w:rsidR="00FF74AC" w:rsidRPr="00E41FBE" w:rsidRDefault="00EF4610" w:rsidP="00EF4610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>
        <w:rPr>
          <w:rFonts w:cs="Times New Roman"/>
          <w:spacing w:val="20"/>
          <w:lang w:val="sk-SK"/>
        </w:rPr>
        <w:t xml:space="preserve">        </w:t>
      </w:r>
      <w:r w:rsidR="00924535" w:rsidRPr="00E41FBE">
        <w:rPr>
          <w:rFonts w:cs="Times New Roman"/>
          <w:spacing w:val="-1"/>
          <w:lang w:val="sk-SK"/>
        </w:rPr>
        <w:t>kameňov</w:t>
      </w:r>
      <w:r>
        <w:rPr>
          <w:rFonts w:cs="Times New Roman"/>
          <w:spacing w:val="-1"/>
          <w:lang w:val="sk-SK"/>
        </w:rPr>
        <w:t>.</w:t>
      </w:r>
    </w:p>
    <w:p w14:paraId="6663A15D" w14:textId="77777777" w:rsidR="001A06FE" w:rsidRPr="00E41FBE" w:rsidRDefault="00015300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Nezvyčajné</w:t>
      </w:r>
      <w:r w:rsidR="00FF74AC" w:rsidRPr="00E41FBE">
        <w:rPr>
          <w:rFonts w:cs="Times New Roman"/>
          <w:spacing w:val="-1"/>
          <w:lang w:val="sk-SK"/>
        </w:rPr>
        <w:t xml:space="preserve"> prepojenie jednej bežnej telesnej dutiny </w:t>
      </w:r>
      <w:r w:rsidR="00FF74AC" w:rsidRPr="00E41FBE">
        <w:rPr>
          <w:rFonts w:cs="Times New Roman"/>
          <w:lang w:val="sk-SK"/>
        </w:rPr>
        <w:t>s</w:t>
      </w:r>
      <w:r w:rsidR="00FF74AC" w:rsidRPr="00E41FBE">
        <w:rPr>
          <w:rFonts w:cs="Times New Roman"/>
          <w:spacing w:val="-1"/>
          <w:lang w:val="sk-SK"/>
        </w:rPr>
        <w:t xml:space="preserve"> druhou telesnou dutinou alebo </w:t>
      </w:r>
      <w:r w:rsidR="00FF74AC" w:rsidRPr="00E41FBE">
        <w:rPr>
          <w:rFonts w:cs="Times New Roman"/>
          <w:lang w:val="sk-SK"/>
        </w:rPr>
        <w:t xml:space="preserve">s </w:t>
      </w:r>
      <w:r w:rsidR="00FF74AC" w:rsidRPr="00E41FBE">
        <w:rPr>
          <w:rFonts w:cs="Times New Roman"/>
          <w:spacing w:val="-1"/>
          <w:lang w:val="sk-SK"/>
        </w:rPr>
        <w:t>kožou</w:t>
      </w:r>
      <w:r w:rsidR="00FF74AC" w:rsidRPr="00E41FBE">
        <w:rPr>
          <w:rFonts w:cs="Times New Roman"/>
          <w:spacing w:val="28"/>
          <w:lang w:val="sk-SK"/>
        </w:rPr>
        <w:t xml:space="preserve"> </w:t>
      </w:r>
      <w:r w:rsidR="00FF74AC" w:rsidRPr="00E41FBE">
        <w:rPr>
          <w:rFonts w:cs="Times New Roman"/>
          <w:lang w:val="sk-SK"/>
        </w:rPr>
        <w:t>v</w:t>
      </w:r>
      <w:r w:rsidR="00FF74AC" w:rsidRPr="00E41FBE">
        <w:rPr>
          <w:rFonts w:cs="Times New Roman"/>
          <w:spacing w:val="-3"/>
          <w:lang w:val="sk-SK"/>
        </w:rPr>
        <w:t xml:space="preserve"> </w:t>
      </w:r>
    </w:p>
    <w:p w14:paraId="17326B58" w14:textId="77777777" w:rsidR="00FF74AC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>podobe</w:t>
      </w:r>
      <w:r w:rsidR="00FF74AC" w:rsidRPr="00E41FBE">
        <w:rPr>
          <w:rFonts w:cs="Times New Roman"/>
          <w:lang w:val="sk-SK"/>
        </w:rPr>
        <w:t xml:space="preserve"> </w:t>
      </w:r>
      <w:r w:rsidR="00924535" w:rsidRPr="00E41FBE">
        <w:rPr>
          <w:rFonts w:cs="Times New Roman"/>
          <w:spacing w:val="-1"/>
          <w:lang w:val="sk-SK"/>
        </w:rPr>
        <w:t>kanálika</w:t>
      </w:r>
      <w:r w:rsidR="00EF4610">
        <w:rPr>
          <w:rFonts w:cs="Times New Roman"/>
          <w:spacing w:val="-1"/>
          <w:lang w:val="sk-SK"/>
        </w:rPr>
        <w:t>.</w:t>
      </w:r>
    </w:p>
    <w:p w14:paraId="044CBA6E" w14:textId="77777777" w:rsidR="001A06F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>Bolesť 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ústach, bolesti zubov a/alebo čeľuste, opuch alebo zápal vo vnútri úst, znecitlivenie</w:t>
      </w:r>
      <w:r w:rsidRPr="00E41FBE">
        <w:rPr>
          <w:rFonts w:cs="Times New Roman"/>
          <w:spacing w:val="22"/>
          <w:lang w:val="sk-SK"/>
        </w:rPr>
        <w:t xml:space="preserve"> </w:t>
      </w:r>
    </w:p>
    <w:p w14:paraId="0E98CEED" w14:textId="77777777"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24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 xml:space="preserve">alebo pocit ťažoby </w:t>
      </w:r>
      <w:r w:rsidR="00FF74AC" w:rsidRPr="00E41FBE">
        <w:rPr>
          <w:rFonts w:cs="Times New Roman"/>
          <w:lang w:val="sk-SK"/>
        </w:rPr>
        <w:t>v</w:t>
      </w:r>
      <w:r w:rsidR="00FF74AC" w:rsidRPr="00E41FBE">
        <w:rPr>
          <w:rFonts w:cs="Times New Roman"/>
          <w:spacing w:val="-3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 xml:space="preserve">čeľusti alebo uvoľnený zub. Toto môžu byť prejavy </w:t>
      </w:r>
      <w:r w:rsidR="00FF74AC" w:rsidRPr="00E41FBE">
        <w:rPr>
          <w:rFonts w:cs="Times New Roman"/>
          <w:lang w:val="sk-SK"/>
        </w:rPr>
        <w:t>a</w:t>
      </w:r>
      <w:r w:rsidR="00FF74AC" w:rsidRPr="00E41FBE">
        <w:rPr>
          <w:rFonts w:cs="Times New Roman"/>
          <w:spacing w:val="-1"/>
          <w:lang w:val="sk-SK"/>
        </w:rPr>
        <w:t xml:space="preserve"> príznaky poškodenia</w:t>
      </w:r>
      <w:r w:rsidR="00FF74AC" w:rsidRPr="00E41FBE">
        <w:rPr>
          <w:rFonts w:cs="Times New Roman"/>
          <w:spacing w:val="24"/>
          <w:lang w:val="sk-SK"/>
        </w:rPr>
        <w:t xml:space="preserve"> </w:t>
      </w:r>
    </w:p>
    <w:p w14:paraId="17472015" w14:textId="77777777" w:rsidR="00FF74AC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24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>čeľustnej kosti</w:t>
      </w:r>
      <w:r w:rsidR="00FF74AC" w:rsidRPr="00E41FBE">
        <w:rPr>
          <w:rFonts w:cs="Times New Roman"/>
          <w:spacing w:val="-2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(osteonekróza</w:t>
      </w:r>
      <w:r w:rsidRPr="00E41FBE">
        <w:rPr>
          <w:rFonts w:cs="Times New Roman"/>
          <w:spacing w:val="-1"/>
          <w:lang w:val="sk-SK"/>
        </w:rPr>
        <w:t>), pozri časť 2.</w:t>
      </w:r>
    </w:p>
    <w:p w14:paraId="1EA69222" w14:textId="77777777" w:rsidR="001A06F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lastRenderedPageBreak/>
        <w:t>Nadprodukcia hormónov štítnej žľazy, ktorá zvyšuje množstvo energie, ktorú telo využíva</w:t>
      </w:r>
      <w:r w:rsidRPr="00E41FBE">
        <w:rPr>
          <w:rFonts w:cs="Times New Roman"/>
          <w:spacing w:val="20"/>
          <w:lang w:val="sk-SK"/>
        </w:rPr>
        <w:t xml:space="preserve"> </w:t>
      </w:r>
      <w:r w:rsidRPr="00E41FBE">
        <w:rPr>
          <w:rFonts w:cs="Times New Roman"/>
          <w:lang w:val="sk-SK"/>
        </w:rPr>
        <w:t>v</w:t>
      </w:r>
    </w:p>
    <w:p w14:paraId="7740E748" w14:textId="3D03CC3D" w:rsidR="00FF74AC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3"/>
          <w:lang w:val="sk-SK"/>
        </w:rPr>
        <w:tab/>
      </w:r>
      <w:r w:rsidR="00CD487C">
        <w:rPr>
          <w:rFonts w:cs="Times New Roman"/>
          <w:lang w:val="sk-SK"/>
        </w:rPr>
        <w:t>p</w:t>
      </w:r>
      <w:r w:rsidR="00924535" w:rsidRPr="00E41FBE">
        <w:rPr>
          <w:rFonts w:cs="Times New Roman"/>
          <w:lang w:val="sk-SK"/>
        </w:rPr>
        <w:t>okoji</w:t>
      </w:r>
      <w:r w:rsidR="00EF4610">
        <w:rPr>
          <w:rFonts w:cs="Times New Roman"/>
          <w:lang w:val="sk-SK"/>
        </w:rPr>
        <w:t>.</w:t>
      </w:r>
    </w:p>
    <w:p w14:paraId="0FF5B98F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Problémy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s </w:t>
      </w:r>
      <w:r w:rsidRPr="00E41FBE">
        <w:rPr>
          <w:rFonts w:cs="Times New Roman"/>
          <w:spacing w:val="-1"/>
          <w:lang w:val="sk-SK"/>
        </w:rPr>
        <w:t>h</w:t>
      </w:r>
      <w:r w:rsidR="00924535" w:rsidRPr="00E41FBE">
        <w:rPr>
          <w:rFonts w:cs="Times New Roman"/>
          <w:spacing w:val="-1"/>
          <w:lang w:val="sk-SK"/>
        </w:rPr>
        <w:t>ojením rán po operačnom zákroku</w:t>
      </w:r>
      <w:r w:rsidR="00EF4610">
        <w:rPr>
          <w:rFonts w:cs="Times New Roman"/>
          <w:spacing w:val="-1"/>
          <w:lang w:val="sk-SK"/>
        </w:rPr>
        <w:t>.</w:t>
      </w:r>
    </w:p>
    <w:p w14:paraId="60DC54ED" w14:textId="77777777"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Zvýšená hladina enzýmu (kreatínfosfokinázy) zo </w:t>
      </w:r>
      <w:r w:rsidR="00924535" w:rsidRPr="00E41FBE">
        <w:rPr>
          <w:rFonts w:cs="Times New Roman"/>
          <w:spacing w:val="-2"/>
          <w:lang w:val="sk-SK"/>
        </w:rPr>
        <w:t>svalov</w:t>
      </w:r>
      <w:r w:rsidR="00207CE9">
        <w:rPr>
          <w:rFonts w:cs="Times New Roman"/>
          <w:spacing w:val="-2"/>
          <w:lang w:val="sk-SK"/>
        </w:rPr>
        <w:t>.</w:t>
      </w:r>
    </w:p>
    <w:p w14:paraId="7FB2E7DA" w14:textId="77777777" w:rsidR="001A06FE" w:rsidRPr="00E41FBE" w:rsidRDefault="001A06FE" w:rsidP="001A06FE">
      <w:pPr>
        <w:pStyle w:val="Odsekzoznamu"/>
        <w:numPr>
          <w:ilvl w:val="0"/>
          <w:numId w:val="6"/>
        </w:numPr>
        <w:tabs>
          <w:tab w:val="left" w:pos="567"/>
        </w:tabs>
        <w:spacing w:before="2"/>
        <w:ind w:hanging="684"/>
        <w:rPr>
          <w:rFonts w:ascii="Times New Roman" w:eastAsia="Times New Roman" w:hAnsi="Times New Roman" w:cs="Times New Roman"/>
          <w:spacing w:val="-1"/>
          <w:lang w:val="sk-SK"/>
        </w:rPr>
      </w:pPr>
      <w:r w:rsidRPr="00E41FBE">
        <w:rPr>
          <w:rFonts w:ascii="Times New Roman" w:eastAsia="Times New Roman" w:hAnsi="Times New Roman" w:cs="Times New Roman"/>
          <w:spacing w:val="-1"/>
          <w:lang w:val="sk-SK"/>
        </w:rPr>
        <w:t xml:space="preserve">Neprimeraná alebo nadmerná reakcia na alergén, vrátane sennej nádchy, kožnej vyrážky, </w:t>
      </w:r>
    </w:p>
    <w:p w14:paraId="0D759BA5" w14:textId="77777777" w:rsidR="00FF74AC" w:rsidRPr="00E41FBE" w:rsidRDefault="001A06FE" w:rsidP="001A06FE">
      <w:pPr>
        <w:tabs>
          <w:tab w:val="left" w:pos="567"/>
        </w:tabs>
        <w:spacing w:before="2"/>
        <w:rPr>
          <w:rFonts w:ascii="Times New Roman" w:eastAsia="Times New Roman" w:hAnsi="Times New Roman" w:cs="Times New Roman"/>
          <w:spacing w:val="-1"/>
          <w:lang w:val="sk-SK"/>
        </w:rPr>
      </w:pPr>
      <w:r w:rsidRPr="00E41FBE">
        <w:rPr>
          <w:rFonts w:ascii="Times New Roman" w:eastAsia="Times New Roman" w:hAnsi="Times New Roman" w:cs="Times New Roman"/>
          <w:spacing w:val="-1"/>
          <w:lang w:val="sk-SK"/>
        </w:rPr>
        <w:tab/>
        <w:t>svrbivej pokožky, žihľavky, opuchu častí tela a ťažkostí s</w:t>
      </w:r>
      <w:r w:rsidR="00207CE9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E41FBE">
        <w:rPr>
          <w:rFonts w:ascii="Times New Roman" w:eastAsia="Times New Roman" w:hAnsi="Times New Roman" w:cs="Times New Roman"/>
          <w:spacing w:val="-1"/>
          <w:lang w:val="sk-SK"/>
        </w:rPr>
        <w:t>dýchaním</w:t>
      </w:r>
      <w:r w:rsidR="00207CE9">
        <w:rPr>
          <w:rFonts w:ascii="Times New Roman" w:eastAsia="Times New Roman" w:hAnsi="Times New Roman" w:cs="Times New Roman"/>
          <w:spacing w:val="-1"/>
          <w:lang w:val="sk-SK"/>
        </w:rPr>
        <w:t>.</w:t>
      </w:r>
    </w:p>
    <w:p w14:paraId="73E0CFBF" w14:textId="77777777" w:rsidR="001A06FE" w:rsidRPr="006722AA" w:rsidRDefault="00207CE9" w:rsidP="006722AA">
      <w:pPr>
        <w:pStyle w:val="Odsekzoznamu"/>
        <w:numPr>
          <w:ilvl w:val="0"/>
          <w:numId w:val="23"/>
        </w:numPr>
        <w:tabs>
          <w:tab w:val="left" w:pos="567"/>
        </w:tabs>
        <w:spacing w:before="2"/>
        <w:ind w:left="360" w:right="-113"/>
        <w:rPr>
          <w:rFonts w:ascii="Times New Roman" w:eastAsia="Times New Roman" w:hAnsi="Times New Roman" w:cs="Times New Roman"/>
          <w:spacing w:val="-1"/>
          <w:lang w:val="sk-SK"/>
        </w:rPr>
      </w:pPr>
      <w:r>
        <w:rPr>
          <w:rFonts w:ascii="Times New Roman" w:eastAsia="Times New Roman" w:hAnsi="Times New Roman" w:cs="Times New Roman"/>
          <w:spacing w:val="-1"/>
          <w:lang w:val="sk-SK"/>
        </w:rPr>
        <w:t xml:space="preserve">    </w:t>
      </w:r>
      <w:r w:rsidR="001A06FE" w:rsidRPr="006722AA">
        <w:rPr>
          <w:rFonts w:ascii="Times New Roman" w:eastAsia="Times New Roman" w:hAnsi="Times New Roman" w:cs="Times New Roman"/>
          <w:spacing w:val="-1"/>
          <w:lang w:val="sk-SK"/>
        </w:rPr>
        <w:t>Zápal čreva (kolitída, ischemická kolitída)</w:t>
      </w:r>
      <w:r>
        <w:rPr>
          <w:rFonts w:ascii="Times New Roman" w:eastAsia="Times New Roman" w:hAnsi="Times New Roman" w:cs="Times New Roman"/>
          <w:spacing w:val="-1"/>
          <w:lang w:val="sk-SK"/>
        </w:rPr>
        <w:t>.</w:t>
      </w:r>
    </w:p>
    <w:p w14:paraId="128EC52E" w14:textId="77777777" w:rsidR="001A06FE" w:rsidRPr="00E41FBE" w:rsidRDefault="001A06FE" w:rsidP="001A06FE">
      <w:pPr>
        <w:tabs>
          <w:tab w:val="left" w:pos="567"/>
        </w:tabs>
        <w:spacing w:before="2"/>
        <w:rPr>
          <w:rFonts w:ascii="Times New Roman" w:eastAsia="Times New Roman" w:hAnsi="Times New Roman" w:cs="Times New Roman"/>
          <w:lang w:val="sk-SK"/>
        </w:rPr>
      </w:pPr>
    </w:p>
    <w:p w14:paraId="0A2F33AE" w14:textId="77777777"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>Zriedkavé:</w:t>
      </w:r>
      <w:r w:rsidRPr="00E41FBE">
        <w:rPr>
          <w:rFonts w:cs="Times New Roman"/>
          <w:spacing w:val="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môžu postih</w:t>
      </w:r>
      <w:r w:rsidR="006E3075" w:rsidRPr="00E41FBE">
        <w:rPr>
          <w:rFonts w:cs="Times New Roman"/>
          <w:spacing w:val="-1"/>
          <w:lang w:val="sk-SK"/>
        </w:rPr>
        <w:t>ovať</w:t>
      </w:r>
      <w:r w:rsidRPr="00E41FBE">
        <w:rPr>
          <w:rFonts w:cs="Times New Roman"/>
          <w:spacing w:val="-1"/>
          <w:lang w:val="sk-SK"/>
        </w:rPr>
        <w:t xml:space="preserve"> menej ako </w:t>
      </w:r>
      <w:r w:rsidRPr="00E41FBE">
        <w:rPr>
          <w:rFonts w:cs="Times New Roman"/>
          <w:lang w:val="sk-SK"/>
        </w:rPr>
        <w:t>1</w:t>
      </w:r>
      <w:r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1 </w:t>
      </w:r>
      <w:r w:rsidRPr="00E41FBE">
        <w:rPr>
          <w:rFonts w:cs="Times New Roman"/>
          <w:spacing w:val="-1"/>
          <w:lang w:val="sk-SK"/>
        </w:rPr>
        <w:t>000 osôb</w:t>
      </w:r>
    </w:p>
    <w:p w14:paraId="4FDE5601" w14:textId="77777777" w:rsidR="001A06F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Závažná</w:t>
      </w:r>
      <w:r w:rsidRPr="00E41FBE">
        <w:rPr>
          <w:rFonts w:cs="Times New Roman"/>
          <w:lang w:val="sk-SK"/>
        </w:rPr>
        <w:t xml:space="preserve"> reakcia </w:t>
      </w:r>
      <w:r w:rsidRPr="00E41FBE">
        <w:rPr>
          <w:rFonts w:cs="Times New Roman"/>
          <w:spacing w:val="-1"/>
          <w:lang w:val="sk-SK"/>
        </w:rPr>
        <w:t xml:space="preserve">kože a/alebo slizníc </w:t>
      </w:r>
      <w:r w:rsidRPr="00E41FBE">
        <w:rPr>
          <w:rFonts w:cs="Times New Roman"/>
          <w:spacing w:val="-2"/>
          <w:lang w:val="sk-SK"/>
        </w:rPr>
        <w:t>(Stevens</w:t>
      </w:r>
      <w:r w:rsidR="006442B7">
        <w:rPr>
          <w:rFonts w:cs="Times New Roman"/>
          <w:spacing w:val="-2"/>
          <w:lang w:val="sk-SK"/>
        </w:rPr>
        <w:t>ov</w:t>
      </w:r>
      <w:r w:rsidRPr="00E41FBE">
        <w:rPr>
          <w:rFonts w:cs="Times New Roman"/>
          <w:spacing w:val="-2"/>
          <w:lang w:val="sk-SK"/>
        </w:rPr>
        <w:t>-Johnsonov</w:t>
      </w:r>
      <w:r w:rsidRPr="00E41FBE">
        <w:rPr>
          <w:rFonts w:cs="Times New Roman"/>
          <w:spacing w:val="-1"/>
          <w:lang w:val="sk-SK"/>
        </w:rPr>
        <w:t xml:space="preserve"> syndróm, toxická epidermálna</w:t>
      </w:r>
      <w:r w:rsidRPr="00E41FBE">
        <w:rPr>
          <w:rFonts w:cs="Times New Roman"/>
          <w:spacing w:val="54"/>
          <w:lang w:val="sk-SK"/>
        </w:rPr>
        <w:t xml:space="preserve"> </w:t>
      </w:r>
    </w:p>
    <w:p w14:paraId="1F963C42" w14:textId="77777777" w:rsidR="00FF74AC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>nekrolýza, mult</w:t>
      </w:r>
      <w:r w:rsidR="00924535" w:rsidRPr="00E41FBE">
        <w:rPr>
          <w:rFonts w:cs="Times New Roman"/>
          <w:spacing w:val="-1"/>
          <w:lang w:val="sk-SK"/>
        </w:rPr>
        <w:t>iformný erytém)</w:t>
      </w:r>
      <w:r w:rsidR="00794CD5">
        <w:rPr>
          <w:rFonts w:cs="Times New Roman"/>
          <w:spacing w:val="-1"/>
          <w:lang w:val="sk-SK"/>
        </w:rPr>
        <w:t>.</w:t>
      </w:r>
    </w:p>
    <w:p w14:paraId="619265EC" w14:textId="77777777" w:rsidR="001A06F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Syndróm nádorového rozpadu (Tumour Lysis Syndrome, </w:t>
      </w:r>
      <w:r w:rsidRPr="00E41FBE">
        <w:rPr>
          <w:rFonts w:cs="Times New Roman"/>
          <w:spacing w:val="-2"/>
          <w:lang w:val="sk-SK"/>
        </w:rPr>
        <w:t>TLS)</w:t>
      </w:r>
      <w:r w:rsidRPr="00E41FBE">
        <w:rPr>
          <w:rFonts w:cs="Times New Roman"/>
          <w:spacing w:val="1"/>
          <w:lang w:val="sk-SK"/>
        </w:rPr>
        <w:t xml:space="preserve"> </w:t>
      </w:r>
      <w:r w:rsidRPr="00E41FBE">
        <w:rPr>
          <w:rFonts w:cs="Times New Roman"/>
          <w:lang w:val="sk-SK"/>
        </w:rPr>
        <w:t>–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TLS pozostáva zo skupiny</w:t>
      </w:r>
      <w:r w:rsidRPr="00E41FBE">
        <w:rPr>
          <w:rFonts w:cs="Times New Roman"/>
          <w:spacing w:val="20"/>
          <w:lang w:val="sk-SK"/>
        </w:rPr>
        <w:t xml:space="preserve"> </w:t>
      </w:r>
    </w:p>
    <w:p w14:paraId="485D068B" w14:textId="77777777"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20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>metabolických komplikácií, ktoré sa môžu vyskytnúť počas liečby rakoviny. Tieto komplikácie</w:t>
      </w:r>
      <w:r w:rsidR="00FF74AC" w:rsidRPr="00E41FBE">
        <w:rPr>
          <w:rFonts w:cs="Times New Roman"/>
          <w:spacing w:val="20"/>
          <w:lang w:val="sk-SK"/>
        </w:rPr>
        <w:t xml:space="preserve"> </w:t>
      </w:r>
    </w:p>
    <w:p w14:paraId="33D0ED58" w14:textId="77777777"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20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 xml:space="preserve">sú spôsobené látkami, ktoré vznikajú </w:t>
      </w:r>
      <w:r w:rsidR="00FF74AC" w:rsidRPr="00E41FBE">
        <w:rPr>
          <w:rFonts w:cs="Times New Roman"/>
          <w:lang w:val="sk-SK"/>
        </w:rPr>
        <w:t>v</w:t>
      </w:r>
      <w:r w:rsidR="00FF74AC" w:rsidRPr="00E41FBE">
        <w:rPr>
          <w:rFonts w:cs="Times New Roman"/>
          <w:spacing w:val="-1"/>
          <w:lang w:val="sk-SK"/>
        </w:rPr>
        <w:t xml:space="preserve"> dôsledku rozpadu odumierajúcich </w:t>
      </w:r>
      <w:r w:rsidR="00FF74AC" w:rsidRPr="00E41FBE">
        <w:rPr>
          <w:rFonts w:cs="Times New Roman"/>
          <w:spacing w:val="-2"/>
          <w:lang w:val="sk-SK"/>
        </w:rPr>
        <w:t>rakovinových</w:t>
      </w:r>
      <w:r w:rsidR="00FF74AC" w:rsidRPr="00E41FBE">
        <w:rPr>
          <w:rFonts w:cs="Times New Roman"/>
          <w:spacing w:val="-1"/>
          <w:lang w:val="sk-SK"/>
        </w:rPr>
        <w:t xml:space="preserve"> buniek</w:t>
      </w:r>
      <w:r w:rsidR="00FF74AC" w:rsidRPr="00E41FBE">
        <w:rPr>
          <w:rFonts w:cs="Times New Roman"/>
          <w:spacing w:val="34"/>
          <w:lang w:val="sk-SK"/>
        </w:rPr>
        <w:t xml:space="preserve"> </w:t>
      </w:r>
      <w:r w:rsidR="00FF74AC" w:rsidRPr="00E41FBE">
        <w:rPr>
          <w:rFonts w:cs="Times New Roman"/>
          <w:lang w:val="sk-SK"/>
        </w:rPr>
        <w:t>a</w:t>
      </w:r>
    </w:p>
    <w:p w14:paraId="712E238E" w14:textId="77777777"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29"/>
          <w:lang w:val="sk-SK"/>
        </w:rPr>
      </w:pPr>
      <w:r w:rsidRPr="00E41FBE">
        <w:rPr>
          <w:rFonts w:cs="Times New Roman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>môžu zahŕňať nasledujúce: nutkanie na vracanie, dýchavičnosť, nepravidelný srdcový rytmus,</w:t>
      </w:r>
      <w:r w:rsidR="00FF74AC" w:rsidRPr="00E41FBE">
        <w:rPr>
          <w:rFonts w:cs="Times New Roman"/>
          <w:spacing w:val="29"/>
          <w:lang w:val="sk-SK"/>
        </w:rPr>
        <w:t xml:space="preserve"> </w:t>
      </w:r>
    </w:p>
    <w:p w14:paraId="1216EF95" w14:textId="77777777"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28"/>
          <w:lang w:val="sk-SK"/>
        </w:rPr>
      </w:pPr>
      <w:r w:rsidRPr="00E41FBE">
        <w:rPr>
          <w:rFonts w:cs="Times New Roman"/>
          <w:spacing w:val="29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 xml:space="preserve">svalové kŕče, záchvat, zakalenie moču </w:t>
      </w:r>
      <w:r w:rsidR="00FF74AC" w:rsidRPr="00E41FBE">
        <w:rPr>
          <w:rFonts w:cs="Times New Roman"/>
          <w:lang w:val="sk-SK"/>
        </w:rPr>
        <w:t>a</w:t>
      </w:r>
      <w:r w:rsidR="00FF74AC" w:rsidRPr="00E41FBE">
        <w:rPr>
          <w:rFonts w:cs="Times New Roman"/>
          <w:spacing w:val="-1"/>
          <w:lang w:val="sk-SK"/>
        </w:rPr>
        <w:t xml:space="preserve"> únavu </w:t>
      </w:r>
      <w:r w:rsidR="00FF74AC" w:rsidRPr="00E41FBE">
        <w:rPr>
          <w:rFonts w:cs="Times New Roman"/>
          <w:lang w:val="sk-SK"/>
        </w:rPr>
        <w:t>v</w:t>
      </w:r>
      <w:r w:rsidR="00FF74AC" w:rsidRPr="00E41FBE">
        <w:rPr>
          <w:rFonts w:cs="Times New Roman"/>
          <w:spacing w:val="-2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spojení</w:t>
      </w:r>
      <w:r w:rsidR="00FF74AC" w:rsidRPr="00E41FBE">
        <w:rPr>
          <w:rFonts w:cs="Times New Roman"/>
          <w:spacing w:val="1"/>
          <w:lang w:val="sk-SK"/>
        </w:rPr>
        <w:t xml:space="preserve"> </w:t>
      </w:r>
      <w:r w:rsidR="00FF74AC" w:rsidRPr="00E41FBE">
        <w:rPr>
          <w:rFonts w:cs="Times New Roman"/>
          <w:lang w:val="sk-SK"/>
        </w:rPr>
        <w:t xml:space="preserve">s </w:t>
      </w:r>
      <w:r w:rsidR="00FF74AC" w:rsidRPr="00E41FBE">
        <w:rPr>
          <w:rFonts w:cs="Times New Roman"/>
          <w:spacing w:val="-1"/>
          <w:lang w:val="sk-SK"/>
        </w:rPr>
        <w:t>nezvyčajnými výsledkami</w:t>
      </w:r>
      <w:r w:rsidR="00FF74AC" w:rsidRPr="00E41FBE">
        <w:rPr>
          <w:rFonts w:cs="Times New Roman"/>
          <w:spacing w:val="28"/>
          <w:lang w:val="sk-SK"/>
        </w:rPr>
        <w:t xml:space="preserve"> </w:t>
      </w:r>
    </w:p>
    <w:p w14:paraId="14F1D750" w14:textId="77777777"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28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 xml:space="preserve">laboratórnych vyšetrení (vysoké hladiny draslíka, kyseliny </w:t>
      </w:r>
      <w:r w:rsidR="00FF74AC" w:rsidRPr="00E41FBE">
        <w:rPr>
          <w:rFonts w:cs="Times New Roman"/>
          <w:spacing w:val="-2"/>
          <w:lang w:val="sk-SK"/>
        </w:rPr>
        <w:t>močovej</w:t>
      </w:r>
      <w:r w:rsidR="00FF74AC" w:rsidRPr="00E41FBE">
        <w:rPr>
          <w:rFonts w:cs="Times New Roman"/>
          <w:spacing w:val="1"/>
          <w:lang w:val="sk-SK"/>
        </w:rPr>
        <w:t xml:space="preserve"> </w:t>
      </w:r>
      <w:r w:rsidR="00FF74AC" w:rsidRPr="00E41FBE">
        <w:rPr>
          <w:rFonts w:cs="Times New Roman"/>
          <w:lang w:val="sk-SK"/>
        </w:rPr>
        <w:t xml:space="preserve">a </w:t>
      </w:r>
      <w:r w:rsidR="00FF74AC" w:rsidRPr="00E41FBE">
        <w:rPr>
          <w:rFonts w:cs="Times New Roman"/>
          <w:spacing w:val="-1"/>
          <w:lang w:val="sk-SK"/>
        </w:rPr>
        <w:t xml:space="preserve">fosforu </w:t>
      </w:r>
      <w:r w:rsidR="00FF74AC" w:rsidRPr="00E41FBE">
        <w:rPr>
          <w:rFonts w:cs="Times New Roman"/>
          <w:lang w:val="sk-SK"/>
        </w:rPr>
        <w:t>a</w:t>
      </w:r>
      <w:r w:rsidR="00FF74AC" w:rsidRPr="00E41FBE">
        <w:rPr>
          <w:rFonts w:cs="Times New Roman"/>
          <w:spacing w:val="-2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nízke hladiny</w:t>
      </w:r>
    </w:p>
    <w:p w14:paraId="1CDDC3AC" w14:textId="77777777" w:rsidR="00FF74AC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 xml:space="preserve">vápnika </w:t>
      </w:r>
      <w:r w:rsidR="00FF74AC" w:rsidRPr="00E41FBE">
        <w:rPr>
          <w:rFonts w:cs="Times New Roman"/>
          <w:lang w:val="sk-SK"/>
        </w:rPr>
        <w:t xml:space="preserve">v </w:t>
      </w:r>
      <w:r w:rsidR="00FF74AC" w:rsidRPr="00E41FBE">
        <w:rPr>
          <w:rFonts w:cs="Times New Roman"/>
          <w:spacing w:val="-1"/>
          <w:lang w:val="sk-SK"/>
        </w:rPr>
        <w:t xml:space="preserve">krvi), ktoré môžu viesť </w:t>
      </w:r>
      <w:r w:rsidR="00FF74AC" w:rsidRPr="00E41FBE">
        <w:rPr>
          <w:rFonts w:cs="Times New Roman"/>
          <w:lang w:val="sk-SK"/>
        </w:rPr>
        <w:t>k</w:t>
      </w:r>
      <w:r w:rsidR="00FF74AC" w:rsidRPr="00E41FBE">
        <w:rPr>
          <w:rFonts w:cs="Times New Roman"/>
          <w:spacing w:val="-3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 xml:space="preserve">zmenám funkcie obličiek </w:t>
      </w:r>
      <w:r w:rsidR="00FF74AC" w:rsidRPr="00E41FBE">
        <w:rPr>
          <w:rFonts w:cs="Times New Roman"/>
          <w:lang w:val="sk-SK"/>
        </w:rPr>
        <w:t>a k</w:t>
      </w:r>
      <w:r w:rsidR="00FF74AC" w:rsidRPr="00E41FBE">
        <w:rPr>
          <w:rFonts w:cs="Times New Roman"/>
          <w:spacing w:val="-3"/>
          <w:lang w:val="sk-SK"/>
        </w:rPr>
        <w:t xml:space="preserve"> </w:t>
      </w:r>
      <w:r w:rsidR="00924535" w:rsidRPr="00E41FBE">
        <w:rPr>
          <w:rFonts w:cs="Times New Roman"/>
          <w:spacing w:val="-1"/>
          <w:lang w:val="sk-SK"/>
        </w:rPr>
        <w:t>náhlemu zlyhaniu obličiek</w:t>
      </w:r>
      <w:r w:rsidRPr="00E41FBE">
        <w:rPr>
          <w:rFonts w:cs="Times New Roman"/>
          <w:spacing w:val="-1"/>
          <w:lang w:val="sk-SK"/>
        </w:rPr>
        <w:t>.</w:t>
      </w:r>
    </w:p>
    <w:p w14:paraId="02A86C63" w14:textId="77777777" w:rsidR="00FF74AC" w:rsidRPr="00E41FBE" w:rsidRDefault="00FF74AC" w:rsidP="001A06F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Nezvyčajný rozpad svalovej hmoty, ktorý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môže viesť </w:t>
      </w:r>
      <w:r w:rsidRPr="00E41FBE">
        <w:rPr>
          <w:rFonts w:cs="Times New Roman"/>
          <w:lang w:val="sk-SK"/>
        </w:rPr>
        <w:t xml:space="preserve">k </w:t>
      </w:r>
      <w:r w:rsidRPr="00E41FBE">
        <w:rPr>
          <w:rFonts w:cs="Times New Roman"/>
          <w:spacing w:val="-1"/>
          <w:lang w:val="sk-SK"/>
        </w:rPr>
        <w:t xml:space="preserve">problémom </w:t>
      </w:r>
      <w:r w:rsidRPr="00E41FBE">
        <w:rPr>
          <w:rFonts w:cs="Times New Roman"/>
          <w:lang w:val="sk-SK"/>
        </w:rPr>
        <w:t xml:space="preserve">s </w:t>
      </w:r>
      <w:r w:rsidRPr="00E41FBE">
        <w:rPr>
          <w:rFonts w:cs="Times New Roman"/>
          <w:spacing w:val="-1"/>
          <w:lang w:val="sk-SK"/>
        </w:rPr>
        <w:t>obličkami</w:t>
      </w:r>
      <w:r w:rsidRPr="00E41FBE">
        <w:rPr>
          <w:rFonts w:cs="Times New Roman"/>
          <w:spacing w:val="29"/>
          <w:lang w:val="sk-SK"/>
        </w:rPr>
        <w:t xml:space="preserve"> </w:t>
      </w:r>
      <w:r w:rsidR="00924535" w:rsidRPr="00E41FBE">
        <w:rPr>
          <w:rFonts w:cs="Times New Roman"/>
          <w:spacing w:val="-1"/>
          <w:lang w:val="sk-SK"/>
        </w:rPr>
        <w:t>(rabdomyolýza)</w:t>
      </w:r>
      <w:r w:rsidR="00794CD5">
        <w:rPr>
          <w:rFonts w:cs="Times New Roman"/>
          <w:spacing w:val="-1"/>
          <w:lang w:val="sk-SK"/>
        </w:rPr>
        <w:t>.</w:t>
      </w:r>
    </w:p>
    <w:p w14:paraId="1252CFB5" w14:textId="77777777" w:rsidR="001A06FE" w:rsidRPr="00E41FBE" w:rsidRDefault="00FF74AC" w:rsidP="001A06F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Neobvyklé zmeny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1"/>
          <w:lang w:val="sk-SK"/>
        </w:rPr>
        <w:t xml:space="preserve"> mozgu, ktoré môžu spôsobiť súbor príznakov vrátane bolesti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hlavy,</w:t>
      </w:r>
      <w:r w:rsidRPr="00E41FBE">
        <w:rPr>
          <w:rFonts w:cs="Times New Roman"/>
          <w:spacing w:val="29"/>
          <w:lang w:val="sk-SK"/>
        </w:rPr>
        <w:t xml:space="preserve"> </w:t>
      </w:r>
    </w:p>
    <w:p w14:paraId="0DF72003" w14:textId="77777777" w:rsidR="007A27CC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 xml:space="preserve">zmätenosti, záchvatov </w:t>
      </w:r>
      <w:r w:rsidR="00FF74AC" w:rsidRPr="00E41FBE">
        <w:rPr>
          <w:rFonts w:cs="Times New Roman"/>
          <w:lang w:val="sk-SK"/>
        </w:rPr>
        <w:t xml:space="preserve">a </w:t>
      </w:r>
      <w:r w:rsidR="00FF74AC" w:rsidRPr="00E41FBE">
        <w:rPr>
          <w:rFonts w:cs="Times New Roman"/>
          <w:spacing w:val="-1"/>
          <w:lang w:val="sk-SK"/>
        </w:rPr>
        <w:t xml:space="preserve">straty zraku (syndróm reverzibilnej posteriórnej </w:t>
      </w:r>
      <w:r w:rsidR="00FF74AC" w:rsidRPr="00E41FBE">
        <w:rPr>
          <w:rFonts w:cs="Times New Roman"/>
          <w:spacing w:val="-2"/>
          <w:lang w:val="sk-SK"/>
        </w:rPr>
        <w:t>leukoencefalopatie).</w:t>
      </w:r>
    </w:p>
    <w:p w14:paraId="5C93C19E" w14:textId="77777777" w:rsidR="00FF74AC" w:rsidRPr="00E41FBE" w:rsidRDefault="00FF74AC" w:rsidP="001A06F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Tvorba bolestivých vredov na</w:t>
      </w:r>
      <w:r w:rsidR="00924535" w:rsidRPr="00E41FBE">
        <w:rPr>
          <w:rFonts w:cs="Times New Roman"/>
          <w:spacing w:val="-1"/>
          <w:lang w:val="sk-SK"/>
        </w:rPr>
        <w:t xml:space="preserve"> pokožke (pyoderma gangrenosum)</w:t>
      </w:r>
      <w:r w:rsidR="00794CD5">
        <w:rPr>
          <w:rFonts w:cs="Times New Roman"/>
          <w:spacing w:val="-1"/>
          <w:lang w:val="sk-SK"/>
        </w:rPr>
        <w:t>.</w:t>
      </w:r>
    </w:p>
    <w:p w14:paraId="2B77C2E2" w14:textId="77777777" w:rsidR="00FF74AC" w:rsidRPr="00E41FBE" w:rsidRDefault="00FF74AC" w:rsidP="001A06F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Zápal pečene (he</w:t>
      </w:r>
      <w:r w:rsidR="00924535" w:rsidRPr="00E41FBE">
        <w:rPr>
          <w:rFonts w:cs="Times New Roman"/>
          <w:spacing w:val="-1"/>
          <w:lang w:val="sk-SK"/>
        </w:rPr>
        <w:t>patitída)</w:t>
      </w:r>
      <w:r w:rsidR="00794CD5">
        <w:rPr>
          <w:rFonts w:cs="Times New Roman"/>
          <w:spacing w:val="-1"/>
          <w:lang w:val="sk-SK"/>
        </w:rPr>
        <w:t>.</w:t>
      </w:r>
    </w:p>
    <w:p w14:paraId="2C7C34F0" w14:textId="77777777" w:rsidR="00FF74AC" w:rsidRPr="00E41FBE" w:rsidRDefault="00924535" w:rsidP="001A06F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Zápal štítnej žľazy</w:t>
      </w:r>
      <w:r w:rsidR="00794CD5">
        <w:rPr>
          <w:rFonts w:cs="Times New Roman"/>
          <w:spacing w:val="-1"/>
          <w:lang w:val="sk-SK"/>
        </w:rPr>
        <w:t>.</w:t>
      </w:r>
    </w:p>
    <w:p w14:paraId="3407B70D" w14:textId="77777777" w:rsidR="00FF74AC" w:rsidRPr="00E41FBE" w:rsidRDefault="00FF74AC" w:rsidP="001A06F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Poškodenie najmenších krvných ciev známe ako trombotická mikroangiopatia (TMA).</w:t>
      </w:r>
    </w:p>
    <w:p w14:paraId="27063BBA" w14:textId="77777777"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14:paraId="352E056B" w14:textId="77777777" w:rsidR="00CA0A8E" w:rsidRPr="00E41FBE" w:rsidRDefault="00CA0A8E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eastAsia="Times New Roman" w:hAnsi="Times New Roman" w:cs="Times New Roman"/>
          <w:lang w:val="sk-SK"/>
        </w:rPr>
        <w:t>Neznáme (častosť sa nedá odhadnúť z dostupných údajov):</w:t>
      </w:r>
    </w:p>
    <w:p w14:paraId="4192B236" w14:textId="77777777" w:rsidR="00CA0A8E" w:rsidRPr="00E41FBE" w:rsidRDefault="00CA0A8E" w:rsidP="00CA0A8E">
      <w:pPr>
        <w:pStyle w:val="Odsekzoznamu"/>
        <w:numPr>
          <w:ilvl w:val="0"/>
          <w:numId w:val="6"/>
        </w:numPr>
        <w:tabs>
          <w:tab w:val="left" w:pos="567"/>
        </w:tabs>
        <w:spacing w:before="7"/>
        <w:ind w:left="56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eastAsia="Times New Roman" w:hAnsi="Times New Roman" w:cs="Times New Roman"/>
          <w:lang w:val="sk-SK"/>
        </w:rPr>
        <w:t>zväčšenie alebo „vydutie“ veľkej krvnej cievy srdcovnice (aorty) alebo trhanie v stene srdcovnice (aorty) (aneur</w:t>
      </w:r>
      <w:r w:rsidR="00F0077F">
        <w:rPr>
          <w:rFonts w:ascii="Times New Roman" w:eastAsia="Times New Roman" w:hAnsi="Times New Roman" w:cs="Times New Roman"/>
          <w:lang w:val="sk-SK"/>
        </w:rPr>
        <w:t>yzma</w:t>
      </w:r>
      <w:r w:rsidRPr="00E41FBE">
        <w:rPr>
          <w:rFonts w:ascii="Times New Roman" w:eastAsia="Times New Roman" w:hAnsi="Times New Roman" w:cs="Times New Roman"/>
          <w:lang w:val="sk-SK"/>
        </w:rPr>
        <w:t xml:space="preserve"> aorty a disekcie).</w:t>
      </w:r>
    </w:p>
    <w:p w14:paraId="33CBA160" w14:textId="77777777" w:rsidR="00CA0A8E" w:rsidRPr="00E41FBE" w:rsidRDefault="00CA0A8E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14:paraId="25FABEF6" w14:textId="77777777" w:rsidR="00FF74AC" w:rsidRPr="00E41FBE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Cs w:val="0"/>
          <w:lang w:val="sk-SK"/>
        </w:rPr>
      </w:pPr>
      <w:r w:rsidRPr="00E41FBE">
        <w:rPr>
          <w:rFonts w:cs="Times New Roman"/>
          <w:bCs w:val="0"/>
          <w:spacing w:val="-1"/>
          <w:lang w:val="sk-SK"/>
        </w:rPr>
        <w:t>Hlásenie vedľajších účinkov</w:t>
      </w:r>
    </w:p>
    <w:p w14:paraId="1F7CAA1A" w14:textId="77777777"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 sa </w:t>
      </w:r>
      <w:r w:rsidRPr="00E41FBE">
        <w:rPr>
          <w:rFonts w:cs="Times New Roman"/>
          <w:lang w:val="sk-SK"/>
        </w:rPr>
        <w:t xml:space="preserve">u </w:t>
      </w:r>
      <w:r w:rsidRPr="00E41FBE">
        <w:rPr>
          <w:rFonts w:cs="Times New Roman"/>
          <w:spacing w:val="-1"/>
          <w:lang w:val="sk-SK"/>
        </w:rPr>
        <w:t>vás vyskytne akýkoľvek vedľajší účinok, obráťte sa na svojho lekára</w:t>
      </w:r>
      <w:r w:rsidR="00835767" w:rsidRPr="00E41FBE">
        <w:rPr>
          <w:rFonts w:cs="Times New Roman"/>
          <w:spacing w:val="-1"/>
          <w:lang w:val="sk-SK"/>
        </w:rPr>
        <w:t xml:space="preserve"> alebo lekárnika</w:t>
      </w:r>
      <w:r w:rsidRPr="00E41FBE">
        <w:rPr>
          <w:rFonts w:cs="Times New Roman"/>
          <w:spacing w:val="-1"/>
          <w:lang w:val="sk-SK"/>
        </w:rPr>
        <w:t>. To sa týka aj</w:t>
      </w:r>
      <w:r w:rsidRPr="00E41FBE">
        <w:rPr>
          <w:rFonts w:cs="Times New Roman"/>
          <w:spacing w:val="30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akýchkoľvek vedľajších účinkov, ktoré nie sú uvedené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4"/>
          <w:lang w:val="sk-SK"/>
        </w:rPr>
        <w:t xml:space="preserve"> </w:t>
      </w:r>
      <w:r w:rsidRPr="00E41FBE">
        <w:rPr>
          <w:rFonts w:cs="Times New Roman"/>
          <w:lang w:val="sk-SK"/>
        </w:rPr>
        <w:t>tejto písomnej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informácii. Vedľajšie účinky</w:t>
      </w:r>
      <w:r w:rsidRPr="00E41FBE">
        <w:rPr>
          <w:rFonts w:cs="Times New Roman"/>
          <w:spacing w:val="29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môžete hlásiť aj priamo </w:t>
      </w:r>
      <w:r w:rsidRPr="00E41FBE">
        <w:rPr>
          <w:rFonts w:cs="Times New Roman"/>
          <w:highlight w:val="lightGray"/>
          <w:lang w:val="sk-SK"/>
        </w:rPr>
        <w:t xml:space="preserve">na </w:t>
      </w:r>
      <w:r w:rsidRPr="00E41FBE">
        <w:rPr>
          <w:rFonts w:cs="Times New Roman"/>
          <w:spacing w:val="-1"/>
          <w:highlight w:val="lightGray"/>
          <w:lang w:val="sk-SK"/>
        </w:rPr>
        <w:t>národné centrum</w:t>
      </w:r>
      <w:r w:rsidRPr="00E41FBE">
        <w:rPr>
          <w:rFonts w:cs="Times New Roman"/>
          <w:spacing w:val="-4"/>
          <w:highlight w:val="lightGray"/>
          <w:lang w:val="sk-SK"/>
        </w:rPr>
        <w:t xml:space="preserve"> </w:t>
      </w:r>
      <w:r w:rsidRPr="00E41FBE">
        <w:rPr>
          <w:rFonts w:cs="Times New Roman"/>
          <w:spacing w:val="-1"/>
          <w:highlight w:val="lightGray"/>
          <w:lang w:val="sk-SK"/>
        </w:rPr>
        <w:t xml:space="preserve">hlásenia uvedené </w:t>
      </w:r>
      <w:r w:rsidRPr="00E41FBE">
        <w:rPr>
          <w:rFonts w:cs="Times New Roman"/>
          <w:highlight w:val="lightGray"/>
          <w:lang w:val="sk-SK"/>
        </w:rPr>
        <w:t>v</w:t>
      </w:r>
      <w:r w:rsidRPr="00E41FBE">
        <w:rPr>
          <w:rFonts w:cs="Times New Roman"/>
          <w:spacing w:val="-3"/>
          <w:highlight w:val="lightGray"/>
          <w:lang w:val="sk-SK"/>
        </w:rPr>
        <w:t xml:space="preserve"> </w:t>
      </w:r>
      <w:hyperlink r:id="rId11" w:history="1">
        <w:r w:rsidR="0067175E" w:rsidRPr="00E41FBE">
          <w:rPr>
            <w:rStyle w:val="Hypertextovprepojenie"/>
            <w:rFonts w:cs="Times New Roman"/>
            <w:spacing w:val="-3"/>
            <w:highlight w:val="lightGray"/>
            <w:lang w:val="sk-SK"/>
          </w:rPr>
          <w:t>Prílohe</w:t>
        </w:r>
        <w:r w:rsidRPr="00E41FBE">
          <w:rPr>
            <w:rStyle w:val="Hypertextovprepojenie"/>
            <w:rFonts w:cs="Times New Roman"/>
            <w:spacing w:val="-1"/>
            <w:highlight w:val="lightGray"/>
            <w:u w:color="0000FF"/>
            <w:lang w:val="sk-SK"/>
          </w:rPr>
          <w:t xml:space="preserve"> </w:t>
        </w:r>
        <w:r w:rsidRPr="00E41FBE">
          <w:rPr>
            <w:rStyle w:val="Hypertextovprepojenie"/>
            <w:rFonts w:cs="Times New Roman"/>
            <w:highlight w:val="lightGray"/>
            <w:u w:color="0000FF"/>
            <w:lang w:val="sk-SK"/>
          </w:rPr>
          <w:t>V</w:t>
        </w:r>
      </w:hyperlink>
      <w:r w:rsidRPr="00E41FBE">
        <w:rPr>
          <w:rFonts w:cs="Times New Roman"/>
          <w:lang w:val="sk-SK"/>
        </w:rPr>
        <w:t xml:space="preserve">. </w:t>
      </w:r>
      <w:r w:rsidRPr="00E41FBE">
        <w:rPr>
          <w:rFonts w:cs="Times New Roman"/>
          <w:spacing w:val="-1"/>
          <w:lang w:val="sk-SK"/>
        </w:rPr>
        <w:t>Hlásením vedľajších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účinkov môžete prispieť </w:t>
      </w:r>
      <w:r w:rsidRPr="00E41FBE">
        <w:rPr>
          <w:rFonts w:cs="Times New Roman"/>
          <w:lang w:val="sk-SK"/>
        </w:rPr>
        <w:t>k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získaniu ďalších informácií </w:t>
      </w:r>
      <w:r w:rsidRPr="00E41FBE">
        <w:rPr>
          <w:rFonts w:cs="Times New Roman"/>
          <w:lang w:val="sk-SK"/>
        </w:rPr>
        <w:t>o</w:t>
      </w:r>
      <w:r w:rsidRPr="00E41FBE">
        <w:rPr>
          <w:rFonts w:cs="Times New Roman"/>
          <w:spacing w:val="-1"/>
          <w:lang w:val="sk-SK"/>
        </w:rPr>
        <w:t xml:space="preserve"> bezpečnosti tohto lieku.</w:t>
      </w:r>
    </w:p>
    <w:p w14:paraId="0C966CE8" w14:textId="77777777"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01DCC25F" w14:textId="77777777"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14:paraId="0D1971EF" w14:textId="77777777" w:rsidR="00FF74AC" w:rsidRPr="00E41FBE" w:rsidRDefault="00FF74AC" w:rsidP="00850355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Ako uchovávať </w:t>
      </w:r>
      <w:r w:rsidR="00031B38" w:rsidRPr="00E41FBE">
        <w:rPr>
          <w:rFonts w:cs="Times New Roman"/>
          <w:spacing w:val="-1"/>
          <w:lang w:val="sk-SK"/>
        </w:rPr>
        <w:t xml:space="preserve">Sunitinib </w:t>
      </w:r>
      <w:r w:rsidR="007D0512">
        <w:rPr>
          <w:rFonts w:cs="Times New Roman"/>
          <w:spacing w:val="-1"/>
          <w:lang w:val="sk-SK"/>
        </w:rPr>
        <w:t>Xantis</w:t>
      </w:r>
      <w:r w:rsidR="007D0512" w:rsidRPr="00E41FBE">
        <w:rPr>
          <w:rFonts w:cs="Times New Roman"/>
          <w:spacing w:val="-1"/>
          <w:lang w:val="sk-SK"/>
        </w:rPr>
        <w:t xml:space="preserve"> </w:t>
      </w:r>
    </w:p>
    <w:p w14:paraId="243492E1" w14:textId="77777777" w:rsidR="00FF74AC" w:rsidRPr="00E41FBE" w:rsidRDefault="00FF74AC" w:rsidP="00850355">
      <w:pPr>
        <w:tabs>
          <w:tab w:val="left" w:pos="567"/>
        </w:tabs>
        <w:spacing w:before="6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FF37CED" w14:textId="77777777" w:rsidR="00FF74AC" w:rsidRPr="00E41FBE" w:rsidRDefault="00FF74AC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Tento liek uchovávajte mimo dohľadu </w:t>
      </w:r>
      <w:r w:rsidRPr="00E41FBE">
        <w:rPr>
          <w:rFonts w:cs="Times New Roman"/>
          <w:lang w:val="sk-SK"/>
        </w:rPr>
        <w:t>a</w:t>
      </w:r>
      <w:r w:rsidR="00031B38" w:rsidRPr="00E41FBE">
        <w:rPr>
          <w:rFonts w:cs="Times New Roman"/>
          <w:spacing w:val="-1"/>
          <w:lang w:val="sk-SK"/>
        </w:rPr>
        <w:t xml:space="preserve"> dosahu detí</w:t>
      </w:r>
      <w:r w:rsidR="00835767" w:rsidRPr="00E41FBE">
        <w:rPr>
          <w:rFonts w:cs="Times New Roman"/>
          <w:spacing w:val="-1"/>
          <w:lang w:val="sk-SK"/>
        </w:rPr>
        <w:t>.</w:t>
      </w:r>
    </w:p>
    <w:p w14:paraId="0B0C475C" w14:textId="77777777"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</w:p>
    <w:p w14:paraId="711A598A" w14:textId="77777777" w:rsidR="006D3636" w:rsidRPr="00E41FBE" w:rsidRDefault="00FF74AC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>Neužívajte tento liek po dátume exspirácie, ktorý je uvedený na</w:t>
      </w:r>
      <w:r w:rsidRPr="00E41FBE">
        <w:rPr>
          <w:rFonts w:cs="Times New Roman"/>
          <w:spacing w:val="-2"/>
          <w:lang w:val="sk-SK"/>
        </w:rPr>
        <w:t xml:space="preserve"> </w:t>
      </w:r>
      <w:r w:rsidR="001A06FE" w:rsidRPr="00E41FBE">
        <w:rPr>
          <w:rFonts w:cs="Times New Roman"/>
          <w:spacing w:val="-2"/>
          <w:lang w:val="sk-SK"/>
        </w:rPr>
        <w:t>škatuľke, fľaši</w:t>
      </w:r>
      <w:r w:rsidRPr="00E41FBE">
        <w:rPr>
          <w:rFonts w:cs="Times New Roman"/>
          <w:spacing w:val="31"/>
          <w:lang w:val="sk-SK"/>
        </w:rPr>
        <w:t xml:space="preserve"> </w:t>
      </w:r>
      <w:r w:rsidRPr="00E41FBE">
        <w:rPr>
          <w:rFonts w:cs="Times New Roman"/>
          <w:lang w:val="sk-SK"/>
        </w:rPr>
        <w:t>a</w:t>
      </w:r>
      <w:r w:rsidR="001A06FE" w:rsidRPr="00E41FBE">
        <w:rPr>
          <w:rFonts w:cs="Times New Roman"/>
          <w:lang w:val="sk-SK"/>
        </w:rPr>
        <w:t xml:space="preserve"> na </w:t>
      </w:r>
      <w:r w:rsidRPr="00E41FBE">
        <w:rPr>
          <w:rFonts w:cs="Times New Roman"/>
          <w:spacing w:val="-1"/>
          <w:lang w:val="sk-SK"/>
        </w:rPr>
        <w:t>blistr</w:t>
      </w:r>
      <w:r w:rsidR="00835767" w:rsidRPr="00E41FBE">
        <w:rPr>
          <w:rFonts w:cs="Times New Roman"/>
          <w:spacing w:val="-1"/>
          <w:lang w:val="sk-SK"/>
        </w:rPr>
        <w:t>i</w:t>
      </w:r>
      <w:r w:rsidRPr="00E41FBE">
        <w:rPr>
          <w:rFonts w:cs="Times New Roman"/>
          <w:lang w:val="sk-SK"/>
        </w:rPr>
        <w:t xml:space="preserve"> po </w:t>
      </w:r>
      <w:r w:rsidRPr="00E41FBE">
        <w:rPr>
          <w:rFonts w:cs="Times New Roman"/>
          <w:spacing w:val="-1"/>
          <w:lang w:val="sk-SK"/>
        </w:rPr>
        <w:t>“EXP”.</w:t>
      </w:r>
      <w:r w:rsidRPr="00E41FBE">
        <w:rPr>
          <w:rFonts w:cs="Times New Roman"/>
          <w:spacing w:val="-2"/>
          <w:lang w:val="sk-SK"/>
        </w:rPr>
        <w:t xml:space="preserve"> Dátum</w:t>
      </w:r>
      <w:r w:rsidRPr="00E41FBE">
        <w:rPr>
          <w:rFonts w:cs="Times New Roman"/>
          <w:spacing w:val="-1"/>
          <w:lang w:val="sk-SK"/>
        </w:rPr>
        <w:t xml:space="preserve"> exspirácie sa vzťahuje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na posledný deň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="00031B38" w:rsidRPr="00E41FBE">
        <w:rPr>
          <w:rFonts w:cs="Times New Roman"/>
          <w:spacing w:val="-1"/>
          <w:lang w:val="sk-SK"/>
        </w:rPr>
        <w:t>danom mesiaci</w:t>
      </w:r>
      <w:r w:rsidR="00835767" w:rsidRPr="00E41FBE">
        <w:rPr>
          <w:rFonts w:cs="Times New Roman"/>
          <w:spacing w:val="-1"/>
          <w:lang w:val="sk-SK"/>
        </w:rPr>
        <w:t>.</w:t>
      </w:r>
    </w:p>
    <w:p w14:paraId="1AEA05C6" w14:textId="77777777"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</w:p>
    <w:p w14:paraId="1EEC37C0" w14:textId="77777777" w:rsidR="001A06FE" w:rsidRPr="00E41FBE" w:rsidRDefault="001A06FE" w:rsidP="001A06F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  <w:r w:rsidRPr="00E41FBE">
        <w:rPr>
          <w:rFonts w:ascii="Times New Roman" w:hAnsi="Times New Roman" w:cs="Times New Roman"/>
          <w:bCs/>
          <w:lang w:val="sk-SK"/>
        </w:rPr>
        <w:t xml:space="preserve">Tento </w:t>
      </w:r>
      <w:r w:rsidRPr="00E41FBE">
        <w:rPr>
          <w:rFonts w:ascii="Times New Roman" w:hAnsi="Times New Roman" w:cs="Times New Roman"/>
          <w:lang w:val="sk-SK"/>
        </w:rPr>
        <w:t>liek nevyžaduje žiadne zvláštne podmienky na uchovávanie.</w:t>
      </w:r>
    </w:p>
    <w:p w14:paraId="67238AC7" w14:textId="77777777"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</w:p>
    <w:p w14:paraId="598FDFD0" w14:textId="77777777"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Nelikvidujte lieky odpadovou vodou alebo domovým odpadom. Nepoužitý liek vráťte do lekárne.</w:t>
      </w:r>
      <w:r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Tieto opatrenia pomôžu chrániť životné prostredie.</w:t>
      </w:r>
    </w:p>
    <w:p w14:paraId="7F8A2180" w14:textId="77777777"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71341DC3" w14:textId="77777777"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14:paraId="7766C230" w14:textId="77777777" w:rsidR="0017192E" w:rsidRPr="00E41FBE" w:rsidRDefault="00FF74AC" w:rsidP="00850355">
      <w:pPr>
        <w:pStyle w:val="Nadpis1"/>
        <w:numPr>
          <w:ilvl w:val="0"/>
          <w:numId w:val="3"/>
        </w:numPr>
        <w:tabs>
          <w:tab w:val="left" w:pos="567"/>
        </w:tabs>
        <w:ind w:left="0" w:firstLine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Obsah balenia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ďalšie informácie</w:t>
      </w:r>
      <w:r w:rsidRPr="00E41FBE">
        <w:rPr>
          <w:rFonts w:cs="Times New Roman"/>
          <w:spacing w:val="23"/>
          <w:lang w:val="sk-SK"/>
        </w:rPr>
        <w:t xml:space="preserve"> </w:t>
      </w:r>
    </w:p>
    <w:p w14:paraId="3C34B17C" w14:textId="77777777" w:rsidR="00CA0A8E" w:rsidRPr="00E41FBE" w:rsidRDefault="00CA0A8E" w:rsidP="00850355">
      <w:pPr>
        <w:pStyle w:val="Nadpis1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14:paraId="4C89BA3D" w14:textId="77777777" w:rsidR="00FF74AC" w:rsidRPr="00E41FBE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Čo </w:t>
      </w:r>
      <w:r w:rsidR="00EB5361" w:rsidRPr="00E41FBE">
        <w:rPr>
          <w:rFonts w:cs="Times New Roman"/>
          <w:spacing w:val="-1"/>
          <w:lang w:val="sk-SK"/>
        </w:rPr>
        <w:t xml:space="preserve">Sunitinib </w:t>
      </w:r>
      <w:r w:rsidR="00A0296B">
        <w:rPr>
          <w:rFonts w:cs="Times New Roman"/>
          <w:spacing w:val="-1"/>
          <w:lang w:val="sk-SK"/>
        </w:rPr>
        <w:t>Xantis</w:t>
      </w:r>
      <w:r w:rsidR="00A0296B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>obsahuje</w:t>
      </w:r>
    </w:p>
    <w:p w14:paraId="5ABA87FB" w14:textId="77777777"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40FF8F83" w14:textId="77777777" w:rsidR="00CA0A8E" w:rsidRPr="00E41FBE" w:rsidRDefault="00FF74AC" w:rsidP="00CA0A8E">
      <w:pPr>
        <w:pStyle w:val="Zkladntext"/>
        <w:numPr>
          <w:ilvl w:val="0"/>
          <w:numId w:val="14"/>
        </w:numPr>
        <w:tabs>
          <w:tab w:val="left" w:pos="567"/>
        </w:tabs>
        <w:ind w:left="567" w:hanging="567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lastRenderedPageBreak/>
        <w:t xml:space="preserve">Liečivo je sunitinib. </w:t>
      </w:r>
    </w:p>
    <w:p w14:paraId="27315A93" w14:textId="77777777" w:rsidR="00CA0A8E" w:rsidRPr="00E41FBE" w:rsidRDefault="00CA0A8E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u w:val="single"/>
          <w:lang w:val="sk-SK"/>
        </w:rPr>
      </w:pPr>
    </w:p>
    <w:p w14:paraId="2B6C85E8" w14:textId="77777777" w:rsidR="00CA0A8E" w:rsidRPr="0044735B" w:rsidRDefault="00CA0A8E" w:rsidP="00CA0A8E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u w:val="single"/>
          <w:lang w:val="sk-SK"/>
        </w:rPr>
      </w:pPr>
      <w:r w:rsidRPr="0044735B">
        <w:rPr>
          <w:rFonts w:ascii="Times New Roman" w:hAnsi="Times New Roman" w:cs="Times New Roman"/>
          <w:spacing w:val="-1"/>
          <w:u w:val="single"/>
          <w:lang w:val="sk-SK"/>
        </w:rPr>
        <w:t xml:space="preserve">Sunitinib </w:t>
      </w:r>
      <w:r w:rsidR="00A0296B" w:rsidRPr="0044735B">
        <w:rPr>
          <w:rFonts w:ascii="Times New Roman" w:hAnsi="Times New Roman" w:cs="Times New Roman"/>
          <w:spacing w:val="-1"/>
          <w:u w:val="single"/>
          <w:lang w:val="sk-SK"/>
        </w:rPr>
        <w:t xml:space="preserve">Xantis </w:t>
      </w:r>
      <w:r w:rsidRPr="0044735B">
        <w:rPr>
          <w:rFonts w:ascii="Times New Roman" w:hAnsi="Times New Roman" w:cs="Times New Roman"/>
          <w:u w:val="single"/>
          <w:lang w:val="sk-SK"/>
        </w:rPr>
        <w:t xml:space="preserve">12,5 </w:t>
      </w:r>
      <w:r w:rsidRPr="0044735B">
        <w:rPr>
          <w:rFonts w:ascii="Times New Roman" w:hAnsi="Times New Roman" w:cs="Times New Roman"/>
          <w:spacing w:val="-1"/>
          <w:u w:val="single"/>
          <w:lang w:val="sk-SK"/>
        </w:rPr>
        <w:t>mg tvrdé kapsuly</w:t>
      </w:r>
    </w:p>
    <w:p w14:paraId="7D59DA36" w14:textId="77777777"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Každá kapsula obsahuje 12,5 </w:t>
      </w:r>
      <w:r w:rsidRPr="00E41FBE">
        <w:rPr>
          <w:rFonts w:cs="Times New Roman"/>
          <w:spacing w:val="-2"/>
          <w:lang w:val="sk-SK"/>
        </w:rPr>
        <w:t>mg</w:t>
      </w:r>
      <w:r w:rsidRPr="00E41FBE">
        <w:rPr>
          <w:rFonts w:cs="Times New Roman"/>
          <w:spacing w:val="47"/>
          <w:lang w:val="sk-SK"/>
        </w:rPr>
        <w:t xml:space="preserve"> </w:t>
      </w:r>
      <w:r w:rsidRPr="00E41FBE">
        <w:rPr>
          <w:rFonts w:cs="Times New Roman"/>
          <w:lang w:val="sk-SK"/>
        </w:rPr>
        <w:t>sunitinibu.</w:t>
      </w:r>
    </w:p>
    <w:p w14:paraId="7B154E03" w14:textId="77777777" w:rsidR="00CA0A8E" w:rsidRPr="00E41FBE" w:rsidRDefault="00CA0A8E" w:rsidP="00CA0A8E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u w:val="single"/>
          <w:lang w:val="sk-SK"/>
        </w:rPr>
      </w:pPr>
      <w:r w:rsidRPr="0044735B">
        <w:rPr>
          <w:rFonts w:cs="Times New Roman"/>
          <w:b w:val="0"/>
          <w:spacing w:val="-1"/>
          <w:u w:val="single"/>
          <w:lang w:val="sk-SK"/>
        </w:rPr>
        <w:t xml:space="preserve">Sunitinib </w:t>
      </w:r>
      <w:r w:rsidR="00A0296B" w:rsidRPr="0044735B">
        <w:rPr>
          <w:rFonts w:cs="Times New Roman"/>
          <w:b w:val="0"/>
          <w:bCs w:val="0"/>
          <w:spacing w:val="-1"/>
          <w:u w:val="single"/>
          <w:lang w:val="sk-SK"/>
        </w:rPr>
        <w:t xml:space="preserve">Xantis </w:t>
      </w:r>
      <w:r w:rsidRPr="0044735B">
        <w:rPr>
          <w:rFonts w:cs="Times New Roman"/>
          <w:b w:val="0"/>
          <w:bCs w:val="0"/>
          <w:u w:val="single"/>
          <w:lang w:val="sk-SK"/>
        </w:rPr>
        <w:t>2</w:t>
      </w:r>
      <w:r w:rsidRPr="00E41FBE">
        <w:rPr>
          <w:rFonts w:cs="Times New Roman"/>
          <w:b w:val="0"/>
          <w:u w:val="single"/>
          <w:lang w:val="sk-SK"/>
        </w:rPr>
        <w:t xml:space="preserve">5 </w:t>
      </w:r>
      <w:r w:rsidRPr="00E41FBE">
        <w:rPr>
          <w:rFonts w:cs="Times New Roman"/>
          <w:b w:val="0"/>
          <w:spacing w:val="-1"/>
          <w:u w:val="single"/>
          <w:lang w:val="sk-SK"/>
        </w:rPr>
        <w:t>mg tvrdé kapsuly</w:t>
      </w:r>
    </w:p>
    <w:p w14:paraId="7B5EC7CA" w14:textId="77777777" w:rsidR="00CA0A8E" w:rsidRDefault="00CA0A8E" w:rsidP="00CA0A8E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Každá kapsula obsahuje 25 </w:t>
      </w:r>
      <w:r w:rsidRPr="00E41FBE">
        <w:rPr>
          <w:rFonts w:cs="Times New Roman"/>
          <w:spacing w:val="-2"/>
          <w:lang w:val="sk-SK"/>
        </w:rPr>
        <w:t>mg</w:t>
      </w:r>
      <w:r w:rsidRPr="00E41FBE">
        <w:rPr>
          <w:rFonts w:cs="Times New Roman"/>
          <w:spacing w:val="47"/>
          <w:lang w:val="sk-SK"/>
        </w:rPr>
        <w:t xml:space="preserve"> </w:t>
      </w:r>
      <w:r w:rsidRPr="00E41FBE">
        <w:rPr>
          <w:rFonts w:cs="Times New Roman"/>
          <w:lang w:val="sk-SK"/>
        </w:rPr>
        <w:t>sunitinibu.</w:t>
      </w:r>
    </w:p>
    <w:p w14:paraId="7E239693" w14:textId="77777777" w:rsidR="0044735B" w:rsidRPr="0044735B" w:rsidRDefault="0044735B" w:rsidP="0044735B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u w:val="single"/>
          <w:lang w:val="sk-SK"/>
        </w:rPr>
      </w:pPr>
      <w:r w:rsidRPr="0044735B">
        <w:rPr>
          <w:rFonts w:ascii="Times New Roman" w:hAnsi="Times New Roman" w:cs="Times New Roman"/>
          <w:spacing w:val="-1"/>
          <w:u w:val="single"/>
          <w:lang w:val="sk-SK"/>
        </w:rPr>
        <w:t xml:space="preserve">Sunitinib Xantis </w:t>
      </w:r>
      <w:r>
        <w:rPr>
          <w:rFonts w:ascii="Times New Roman" w:hAnsi="Times New Roman" w:cs="Times New Roman"/>
          <w:spacing w:val="-1"/>
          <w:u w:val="single"/>
          <w:lang w:val="sk-SK"/>
        </w:rPr>
        <w:t>37</w:t>
      </w:r>
      <w:r w:rsidRPr="0044735B">
        <w:rPr>
          <w:rFonts w:ascii="Times New Roman" w:hAnsi="Times New Roman" w:cs="Times New Roman"/>
          <w:u w:val="single"/>
          <w:lang w:val="sk-SK"/>
        </w:rPr>
        <w:t xml:space="preserve">,5 </w:t>
      </w:r>
      <w:r w:rsidRPr="0044735B">
        <w:rPr>
          <w:rFonts w:ascii="Times New Roman" w:hAnsi="Times New Roman" w:cs="Times New Roman"/>
          <w:spacing w:val="-1"/>
          <w:u w:val="single"/>
          <w:lang w:val="sk-SK"/>
        </w:rPr>
        <w:t>mg tvrdé kapsuly</w:t>
      </w:r>
    </w:p>
    <w:p w14:paraId="365491E5" w14:textId="77777777" w:rsidR="0044735B" w:rsidRPr="00E41FBE" w:rsidRDefault="0044735B" w:rsidP="0044735B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Každá kapsula obsahuje </w:t>
      </w:r>
      <w:r>
        <w:rPr>
          <w:rFonts w:cs="Times New Roman"/>
          <w:spacing w:val="-1"/>
          <w:lang w:val="sk-SK"/>
        </w:rPr>
        <w:t>37</w:t>
      </w:r>
      <w:r w:rsidRPr="00E41FBE">
        <w:rPr>
          <w:rFonts w:cs="Times New Roman"/>
          <w:spacing w:val="-1"/>
          <w:lang w:val="sk-SK"/>
        </w:rPr>
        <w:t xml:space="preserve">,5 </w:t>
      </w:r>
      <w:r w:rsidRPr="00E41FBE">
        <w:rPr>
          <w:rFonts w:cs="Times New Roman"/>
          <w:spacing w:val="-2"/>
          <w:lang w:val="sk-SK"/>
        </w:rPr>
        <w:t>mg</w:t>
      </w:r>
      <w:r w:rsidRPr="00E41FBE">
        <w:rPr>
          <w:rFonts w:cs="Times New Roman"/>
          <w:spacing w:val="47"/>
          <w:lang w:val="sk-SK"/>
        </w:rPr>
        <w:t xml:space="preserve"> </w:t>
      </w:r>
      <w:r w:rsidRPr="00E41FBE">
        <w:rPr>
          <w:rFonts w:cs="Times New Roman"/>
          <w:lang w:val="sk-SK"/>
        </w:rPr>
        <w:t>sunitinibu.</w:t>
      </w:r>
    </w:p>
    <w:p w14:paraId="656DC7D8" w14:textId="77777777" w:rsidR="00CA0A8E" w:rsidRPr="00E41FBE" w:rsidRDefault="00CA0A8E" w:rsidP="00CA0A8E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u w:val="single"/>
          <w:lang w:val="sk-SK"/>
        </w:rPr>
      </w:pPr>
      <w:r w:rsidRPr="0044735B">
        <w:rPr>
          <w:rFonts w:ascii="Times New Roman" w:hAnsi="Times New Roman" w:cs="Times New Roman"/>
          <w:spacing w:val="-1"/>
          <w:u w:val="single"/>
          <w:lang w:val="sk-SK"/>
        </w:rPr>
        <w:t xml:space="preserve">Sunitinib </w:t>
      </w:r>
      <w:r w:rsidR="0044735B" w:rsidRPr="0044735B">
        <w:rPr>
          <w:rFonts w:ascii="Times New Roman" w:hAnsi="Times New Roman" w:cs="Times New Roman"/>
          <w:spacing w:val="-1"/>
          <w:u w:val="single"/>
          <w:lang w:val="sk-SK"/>
        </w:rPr>
        <w:t>Xantis</w:t>
      </w:r>
      <w:r w:rsidR="0044735B" w:rsidRPr="00E41FBE">
        <w:rPr>
          <w:rFonts w:ascii="Times New Roman" w:hAnsi="Times New Roman" w:cs="Times New Roman"/>
          <w:spacing w:val="-1"/>
          <w:u w:val="single"/>
          <w:lang w:val="sk-SK"/>
        </w:rPr>
        <w:t xml:space="preserve"> </w:t>
      </w:r>
      <w:r w:rsidRPr="00E41FBE">
        <w:rPr>
          <w:rFonts w:ascii="Times New Roman" w:hAnsi="Times New Roman" w:cs="Times New Roman"/>
          <w:u w:val="single"/>
          <w:lang w:val="sk-SK"/>
        </w:rPr>
        <w:t xml:space="preserve">50 </w:t>
      </w:r>
      <w:r w:rsidRPr="00E41FBE">
        <w:rPr>
          <w:rFonts w:ascii="Times New Roman" w:hAnsi="Times New Roman" w:cs="Times New Roman"/>
          <w:spacing w:val="-1"/>
          <w:u w:val="single"/>
          <w:lang w:val="sk-SK"/>
        </w:rPr>
        <w:t>mg tvrdé kapsuly</w:t>
      </w:r>
    </w:p>
    <w:p w14:paraId="3F989883" w14:textId="77777777" w:rsidR="00CA0A8E" w:rsidRPr="00E41FBE" w:rsidRDefault="00CA0A8E" w:rsidP="00CA0A8E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Každá kapsula obsahuje 50 </w:t>
      </w:r>
      <w:r w:rsidRPr="00E41FBE">
        <w:rPr>
          <w:rFonts w:cs="Times New Roman"/>
          <w:spacing w:val="-2"/>
          <w:lang w:val="sk-SK"/>
        </w:rPr>
        <w:t>mg</w:t>
      </w:r>
      <w:r w:rsidRPr="00E41FBE">
        <w:rPr>
          <w:rFonts w:cs="Times New Roman"/>
          <w:spacing w:val="47"/>
          <w:lang w:val="sk-SK"/>
        </w:rPr>
        <w:t xml:space="preserve"> </w:t>
      </w:r>
      <w:r w:rsidRPr="00E41FBE">
        <w:rPr>
          <w:rFonts w:cs="Times New Roman"/>
          <w:lang w:val="sk-SK"/>
        </w:rPr>
        <w:t>sunitinibu.</w:t>
      </w:r>
    </w:p>
    <w:p w14:paraId="5C1FBAC5" w14:textId="77777777" w:rsidR="00CA0A8E" w:rsidRPr="00E41FBE" w:rsidRDefault="00CA0A8E" w:rsidP="00CA0A8E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</w:p>
    <w:p w14:paraId="484D07F5" w14:textId="77777777" w:rsidR="00FF74AC" w:rsidRPr="00E41FBE" w:rsidRDefault="00FF74AC" w:rsidP="00CA0A8E">
      <w:pPr>
        <w:pStyle w:val="Zkladntext"/>
        <w:numPr>
          <w:ilvl w:val="0"/>
          <w:numId w:val="14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Ďalšie zložky sú:</w:t>
      </w:r>
    </w:p>
    <w:p w14:paraId="4E372D87" w14:textId="55BF023F" w:rsidR="00CA0A8E" w:rsidRPr="00E41FBE" w:rsidRDefault="00FF74AC" w:rsidP="006335E2">
      <w:pPr>
        <w:pStyle w:val="Nadpis2"/>
        <w:tabs>
          <w:tab w:val="left" w:pos="9072"/>
        </w:tabs>
        <w:spacing w:before="0"/>
        <w:ind w:right="-1"/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</w:pPr>
      <w:r w:rsidRPr="00E41FBE">
        <w:rPr>
          <w:rFonts w:ascii="Times New Roman" w:hAnsi="Times New Roman" w:cs="Times New Roman"/>
          <w:b w:val="0"/>
          <w:i/>
          <w:color w:val="auto"/>
          <w:spacing w:val="-1"/>
          <w:sz w:val="22"/>
          <w:szCs w:val="22"/>
          <w:lang w:val="sk-SK"/>
        </w:rPr>
        <w:t>Obsah kapsuly</w:t>
      </w:r>
      <w:r w:rsidRPr="00E41FBE">
        <w:rPr>
          <w:rFonts w:ascii="Times New Roman" w:hAnsi="Times New Roman" w:cs="Times New Roman"/>
          <w:b w:val="0"/>
          <w:color w:val="auto"/>
          <w:spacing w:val="-1"/>
          <w:sz w:val="22"/>
          <w:szCs w:val="22"/>
          <w:lang w:val="sk-SK"/>
        </w:rPr>
        <w:t xml:space="preserve">: </w:t>
      </w:r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mikrokryštalická celulóza (E460)</w:t>
      </w:r>
      <w:r w:rsidR="006335E2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, </w:t>
      </w:r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manitol (E421)</w:t>
      </w:r>
      <w:r w:rsidR="006335E2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, </w:t>
      </w:r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kroskarmelóza, sodná soľ</w:t>
      </w:r>
      <w:r w:rsidR="00B37F15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,</w:t>
      </w:r>
      <w:r w:rsidR="006335E2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 </w:t>
      </w:r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povidón (E1201)</w:t>
      </w:r>
      <w:r w:rsidR="006335E2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, </w:t>
      </w:r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stear</w:t>
      </w:r>
      <w:r w:rsidR="00742201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át</w:t>
      </w:r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 horečnatý </w:t>
      </w:r>
      <w:bookmarkStart w:id="0" w:name="_GoBack"/>
      <w:bookmarkEnd w:id="0"/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(E470b)</w:t>
      </w:r>
    </w:p>
    <w:p w14:paraId="35DA609F" w14:textId="77777777" w:rsidR="006335E2" w:rsidRPr="00E41FBE" w:rsidRDefault="006335E2" w:rsidP="006335E2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u w:val="single"/>
          <w:lang w:val="sk-SK"/>
        </w:rPr>
      </w:pPr>
      <w:r w:rsidRPr="00E41FBE">
        <w:rPr>
          <w:rFonts w:ascii="Times New Roman" w:hAnsi="Times New Roman" w:cs="Times New Roman"/>
          <w:spacing w:val="-1"/>
          <w:u w:val="single"/>
          <w:lang w:val="sk-SK"/>
        </w:rPr>
        <w:t xml:space="preserve">Sunitinib </w:t>
      </w:r>
      <w:r w:rsidR="00DA21E3">
        <w:rPr>
          <w:rFonts w:ascii="Times New Roman" w:hAnsi="Times New Roman" w:cs="Times New Roman"/>
          <w:spacing w:val="-1"/>
          <w:u w:val="single"/>
          <w:lang w:val="sk-SK"/>
        </w:rPr>
        <w:t>Xantis</w:t>
      </w:r>
      <w:r w:rsidRPr="00E41FBE">
        <w:rPr>
          <w:rFonts w:ascii="Times New Roman" w:hAnsi="Times New Roman" w:cs="Times New Roman"/>
          <w:spacing w:val="-1"/>
          <w:u w:val="single"/>
          <w:lang w:val="sk-SK"/>
        </w:rPr>
        <w:t xml:space="preserve"> </w:t>
      </w:r>
      <w:r w:rsidRPr="00E41FBE">
        <w:rPr>
          <w:rFonts w:ascii="Times New Roman" w:hAnsi="Times New Roman" w:cs="Times New Roman"/>
          <w:u w:val="single"/>
          <w:lang w:val="sk-SK"/>
        </w:rPr>
        <w:t xml:space="preserve">12,5 </w:t>
      </w:r>
      <w:r w:rsidRPr="00E41FBE">
        <w:rPr>
          <w:rFonts w:ascii="Times New Roman" w:hAnsi="Times New Roman" w:cs="Times New Roman"/>
          <w:spacing w:val="-1"/>
          <w:u w:val="single"/>
          <w:lang w:val="sk-SK"/>
        </w:rPr>
        <w:t>mg tvrdé kapsuly</w:t>
      </w:r>
    </w:p>
    <w:p w14:paraId="15B97FAB" w14:textId="77777777" w:rsidR="006335E2" w:rsidRPr="00E41FBE" w:rsidRDefault="00FF74AC" w:rsidP="006335E2">
      <w:pPr>
        <w:pStyle w:val="Odsekzoznamu"/>
        <w:numPr>
          <w:ilvl w:val="0"/>
          <w:numId w:val="14"/>
        </w:numPr>
        <w:tabs>
          <w:tab w:val="left" w:pos="9072"/>
        </w:tabs>
        <w:ind w:left="567" w:right="-1" w:hanging="567"/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i/>
          <w:spacing w:val="-1"/>
          <w:lang w:val="sk-SK"/>
        </w:rPr>
        <w:t>Obal kapsuly:</w:t>
      </w:r>
      <w:r w:rsidRPr="00E41FBE">
        <w:rPr>
          <w:rFonts w:ascii="Times New Roman" w:hAnsi="Times New Roman" w:cs="Times New Roman"/>
          <w:i/>
          <w:lang w:val="sk-SK"/>
        </w:rPr>
        <w:t xml:space="preserve"> </w:t>
      </w:r>
      <w:r w:rsidR="006335E2" w:rsidRPr="00E41FBE">
        <w:rPr>
          <w:rFonts w:ascii="Times New Roman" w:hAnsi="Times New Roman" w:cs="Times New Roman"/>
          <w:lang w:val="sk-SK"/>
        </w:rPr>
        <w:t>červený oxid železitý (E172), oxid titaničitý (E171) želatína</w:t>
      </w:r>
      <w:r w:rsidR="00B37F15">
        <w:rPr>
          <w:rFonts w:ascii="Times New Roman" w:hAnsi="Times New Roman" w:cs="Times New Roman"/>
          <w:lang w:val="sk-SK"/>
        </w:rPr>
        <w:t>.</w:t>
      </w:r>
    </w:p>
    <w:p w14:paraId="086376AD" w14:textId="77777777" w:rsidR="006335E2" w:rsidRPr="00E41FBE" w:rsidRDefault="006335E2" w:rsidP="006335E2">
      <w:pPr>
        <w:pStyle w:val="Odsekzoznamu"/>
        <w:numPr>
          <w:ilvl w:val="0"/>
          <w:numId w:val="14"/>
        </w:numPr>
        <w:tabs>
          <w:tab w:val="left" w:pos="9072"/>
        </w:tabs>
        <w:ind w:left="567" w:right="-1" w:hanging="567"/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i/>
          <w:lang w:val="sk-SK"/>
        </w:rPr>
        <w:t>Potlačový atrament, biely:</w:t>
      </w:r>
      <w:r w:rsidRPr="00E41FBE">
        <w:rPr>
          <w:rFonts w:ascii="Times New Roman" w:hAnsi="Times New Roman" w:cs="Times New Roman"/>
          <w:lang w:val="sk-SK"/>
        </w:rPr>
        <w:t xml:space="preserve"> šelak, oxid titaničitý (E171), propylénglykol (E1520)</w:t>
      </w:r>
      <w:r w:rsidR="00F751C4">
        <w:rPr>
          <w:rFonts w:ascii="Times New Roman" w:hAnsi="Times New Roman" w:cs="Times New Roman"/>
          <w:lang w:val="sk-SK"/>
        </w:rPr>
        <w:t>.</w:t>
      </w:r>
    </w:p>
    <w:p w14:paraId="6ACC7D1F" w14:textId="77777777" w:rsidR="006335E2" w:rsidRPr="00E41FBE" w:rsidRDefault="006335E2" w:rsidP="006335E2">
      <w:pPr>
        <w:tabs>
          <w:tab w:val="left" w:pos="9072"/>
        </w:tabs>
        <w:ind w:right="-1"/>
        <w:rPr>
          <w:rFonts w:ascii="Times New Roman" w:hAnsi="Times New Roman" w:cs="Times New Roman"/>
          <w:lang w:val="sk-SK"/>
        </w:rPr>
      </w:pPr>
    </w:p>
    <w:p w14:paraId="41E909E5" w14:textId="77777777" w:rsidR="006335E2" w:rsidRPr="00E41FBE" w:rsidRDefault="006335E2" w:rsidP="006335E2">
      <w:pPr>
        <w:tabs>
          <w:tab w:val="left" w:pos="9072"/>
        </w:tabs>
        <w:ind w:right="-1"/>
        <w:rPr>
          <w:rFonts w:ascii="Times New Roman" w:hAnsi="Times New Roman" w:cs="Times New Roman"/>
          <w:u w:val="single"/>
          <w:lang w:val="sk-SK"/>
        </w:rPr>
      </w:pPr>
      <w:r w:rsidRPr="00E41FBE">
        <w:rPr>
          <w:rFonts w:ascii="Times New Roman" w:hAnsi="Times New Roman" w:cs="Times New Roman"/>
          <w:u w:val="single"/>
          <w:lang w:val="sk-SK"/>
        </w:rPr>
        <w:t xml:space="preserve">Sunitinib </w:t>
      </w:r>
      <w:r w:rsidR="00DA21E3">
        <w:rPr>
          <w:rFonts w:ascii="Times New Roman" w:hAnsi="Times New Roman" w:cs="Times New Roman"/>
          <w:u w:val="single"/>
          <w:lang w:val="sk-SK"/>
        </w:rPr>
        <w:t>Xantis</w:t>
      </w:r>
      <w:r w:rsidRPr="00E41FBE">
        <w:rPr>
          <w:rFonts w:ascii="Times New Roman" w:hAnsi="Times New Roman" w:cs="Times New Roman"/>
          <w:u w:val="single"/>
          <w:lang w:val="sk-SK"/>
        </w:rPr>
        <w:t xml:space="preserve"> 25 mg, tvrdé kapsuly</w:t>
      </w:r>
    </w:p>
    <w:p w14:paraId="242D64F1" w14:textId="77777777" w:rsidR="006335E2" w:rsidRPr="00E41FBE" w:rsidRDefault="006335E2" w:rsidP="00E41FBE">
      <w:pPr>
        <w:pStyle w:val="Odsekzoznamu"/>
        <w:numPr>
          <w:ilvl w:val="0"/>
          <w:numId w:val="10"/>
        </w:numPr>
        <w:tabs>
          <w:tab w:val="left" w:pos="9072"/>
        </w:tabs>
        <w:ind w:left="567" w:right="-1" w:hanging="567"/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i/>
          <w:lang w:val="sk-SK"/>
        </w:rPr>
        <w:t>Obal kapsuly</w:t>
      </w:r>
      <w:r w:rsidR="00E41FBE" w:rsidRPr="00E41FBE">
        <w:rPr>
          <w:rFonts w:ascii="Times New Roman" w:hAnsi="Times New Roman" w:cs="Times New Roman"/>
          <w:i/>
          <w:lang w:val="sk-SK"/>
        </w:rPr>
        <w:t>:</w:t>
      </w:r>
      <w:r w:rsidR="00E41FBE" w:rsidRPr="00E41FBE">
        <w:rPr>
          <w:rFonts w:ascii="Times New Roman" w:hAnsi="Times New Roman" w:cs="Times New Roman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>čierny oxid železitý (E172)</w:t>
      </w:r>
      <w:r w:rsidR="00E41FBE" w:rsidRPr="00E41FBE">
        <w:rPr>
          <w:rFonts w:ascii="Times New Roman" w:hAnsi="Times New Roman" w:cs="Times New Roman"/>
          <w:lang w:val="sk-SK"/>
        </w:rPr>
        <w:t xml:space="preserve">, </w:t>
      </w:r>
      <w:r w:rsidRPr="00E41FBE">
        <w:rPr>
          <w:rFonts w:ascii="Times New Roman" w:hAnsi="Times New Roman" w:cs="Times New Roman"/>
          <w:lang w:val="sk-SK"/>
        </w:rPr>
        <w:t>červený oxid železitý (E172)</w:t>
      </w:r>
      <w:r w:rsidR="00E41FBE" w:rsidRPr="00E41FBE">
        <w:rPr>
          <w:rFonts w:ascii="Times New Roman" w:hAnsi="Times New Roman" w:cs="Times New Roman"/>
          <w:lang w:val="sk-SK"/>
        </w:rPr>
        <w:t xml:space="preserve">, </w:t>
      </w:r>
      <w:r w:rsidRPr="00E41FBE">
        <w:rPr>
          <w:rFonts w:ascii="Times New Roman" w:hAnsi="Times New Roman" w:cs="Times New Roman"/>
          <w:lang w:val="sk-SK"/>
        </w:rPr>
        <w:t>žltý oxid železitý (E172)</w:t>
      </w:r>
      <w:r w:rsidR="00E41FBE" w:rsidRPr="00E41FBE">
        <w:rPr>
          <w:rFonts w:ascii="Times New Roman" w:hAnsi="Times New Roman" w:cs="Times New Roman"/>
          <w:lang w:val="sk-SK"/>
        </w:rPr>
        <w:t xml:space="preserve">, </w:t>
      </w:r>
      <w:r w:rsidRPr="00E41FBE">
        <w:rPr>
          <w:rFonts w:ascii="Times New Roman" w:hAnsi="Times New Roman" w:cs="Times New Roman"/>
          <w:lang w:val="sk-SK"/>
        </w:rPr>
        <w:t>oxid titaničitý (E171)</w:t>
      </w:r>
      <w:r w:rsidR="00E41FBE" w:rsidRPr="00E41FBE">
        <w:rPr>
          <w:rFonts w:ascii="Times New Roman" w:hAnsi="Times New Roman" w:cs="Times New Roman"/>
          <w:lang w:val="sk-SK"/>
        </w:rPr>
        <w:t xml:space="preserve">, </w:t>
      </w:r>
      <w:r w:rsidRPr="00E41FBE">
        <w:rPr>
          <w:rFonts w:ascii="Times New Roman" w:hAnsi="Times New Roman" w:cs="Times New Roman"/>
          <w:lang w:val="sk-SK"/>
        </w:rPr>
        <w:t>želatína</w:t>
      </w:r>
      <w:r w:rsidR="00B37F15">
        <w:rPr>
          <w:rFonts w:ascii="Times New Roman" w:hAnsi="Times New Roman" w:cs="Times New Roman"/>
          <w:lang w:val="sk-SK"/>
        </w:rPr>
        <w:t>.</w:t>
      </w:r>
    </w:p>
    <w:p w14:paraId="7C8647B7" w14:textId="77777777" w:rsidR="006335E2" w:rsidRPr="00E41FBE" w:rsidRDefault="006335E2" w:rsidP="00E41FBE">
      <w:pPr>
        <w:pStyle w:val="Odsekzoznamu"/>
        <w:numPr>
          <w:ilvl w:val="0"/>
          <w:numId w:val="15"/>
        </w:numPr>
        <w:tabs>
          <w:tab w:val="left" w:pos="9072"/>
        </w:tabs>
        <w:ind w:left="567" w:right="-1" w:hanging="567"/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i/>
          <w:lang w:val="sk-SK"/>
        </w:rPr>
        <w:t>Potlačový atrament, biely</w:t>
      </w:r>
      <w:r w:rsidR="00E41FBE" w:rsidRPr="00E41FBE">
        <w:rPr>
          <w:rFonts w:ascii="Times New Roman" w:hAnsi="Times New Roman" w:cs="Times New Roman"/>
          <w:i/>
          <w:lang w:val="sk-SK"/>
        </w:rPr>
        <w:t xml:space="preserve">: </w:t>
      </w:r>
      <w:r w:rsidRPr="00E41FBE">
        <w:rPr>
          <w:rFonts w:ascii="Times New Roman" w:hAnsi="Times New Roman" w:cs="Times New Roman"/>
          <w:lang w:val="sk-SK"/>
        </w:rPr>
        <w:t>šelak</w:t>
      </w:r>
      <w:r w:rsidR="00E41FBE" w:rsidRPr="00E41FBE">
        <w:rPr>
          <w:rFonts w:ascii="Times New Roman" w:hAnsi="Times New Roman" w:cs="Times New Roman"/>
          <w:lang w:val="sk-SK"/>
        </w:rPr>
        <w:t xml:space="preserve">, </w:t>
      </w:r>
      <w:r w:rsidRPr="00E41FBE">
        <w:rPr>
          <w:rFonts w:ascii="Times New Roman" w:hAnsi="Times New Roman" w:cs="Times New Roman"/>
          <w:lang w:val="sk-SK"/>
        </w:rPr>
        <w:t>oxid titaničitý (E171)</w:t>
      </w:r>
      <w:r w:rsidR="00E41FBE" w:rsidRPr="00E41FBE">
        <w:rPr>
          <w:rFonts w:ascii="Times New Roman" w:hAnsi="Times New Roman" w:cs="Times New Roman"/>
          <w:lang w:val="sk-SK"/>
        </w:rPr>
        <w:t xml:space="preserve">, </w:t>
      </w:r>
      <w:r w:rsidRPr="00E41FBE">
        <w:rPr>
          <w:rFonts w:ascii="Times New Roman" w:hAnsi="Times New Roman" w:cs="Times New Roman"/>
          <w:lang w:val="sk-SK"/>
        </w:rPr>
        <w:t>propylénglykol (E1520)</w:t>
      </w:r>
      <w:r w:rsidR="00F751C4">
        <w:rPr>
          <w:rFonts w:ascii="Times New Roman" w:hAnsi="Times New Roman" w:cs="Times New Roman"/>
          <w:lang w:val="sk-SK"/>
        </w:rPr>
        <w:t>.</w:t>
      </w:r>
    </w:p>
    <w:p w14:paraId="467A3356" w14:textId="77777777" w:rsidR="006335E2" w:rsidRPr="00E41FBE" w:rsidRDefault="006335E2" w:rsidP="006335E2">
      <w:pPr>
        <w:tabs>
          <w:tab w:val="left" w:pos="9072"/>
        </w:tabs>
        <w:ind w:right="-1"/>
        <w:rPr>
          <w:rFonts w:ascii="Times New Roman" w:hAnsi="Times New Roman" w:cs="Times New Roman"/>
          <w:lang w:val="sk-SK"/>
        </w:rPr>
      </w:pPr>
    </w:p>
    <w:p w14:paraId="59104DD2" w14:textId="77777777" w:rsidR="00786A4D" w:rsidRPr="00E41FBE" w:rsidRDefault="00786A4D" w:rsidP="00786A4D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u w:val="single"/>
          <w:lang w:val="sk-SK"/>
        </w:rPr>
      </w:pPr>
      <w:r w:rsidRPr="00E41FBE">
        <w:rPr>
          <w:rFonts w:ascii="Times New Roman" w:hAnsi="Times New Roman" w:cs="Times New Roman"/>
          <w:spacing w:val="-1"/>
          <w:u w:val="single"/>
          <w:lang w:val="sk-SK"/>
        </w:rPr>
        <w:t xml:space="preserve">Sunitinib </w:t>
      </w:r>
      <w:r>
        <w:rPr>
          <w:rFonts w:ascii="Times New Roman" w:hAnsi="Times New Roman" w:cs="Times New Roman"/>
          <w:spacing w:val="-1"/>
          <w:u w:val="single"/>
          <w:lang w:val="sk-SK"/>
        </w:rPr>
        <w:t>Xantis</w:t>
      </w:r>
      <w:r w:rsidRPr="00E41FBE">
        <w:rPr>
          <w:rFonts w:ascii="Times New Roman" w:hAnsi="Times New Roman" w:cs="Times New Roman"/>
          <w:spacing w:val="-1"/>
          <w:u w:val="single"/>
          <w:lang w:val="sk-SK"/>
        </w:rPr>
        <w:t xml:space="preserve"> </w:t>
      </w:r>
      <w:r>
        <w:rPr>
          <w:rFonts w:ascii="Times New Roman" w:hAnsi="Times New Roman" w:cs="Times New Roman"/>
          <w:spacing w:val="-1"/>
          <w:u w:val="single"/>
          <w:lang w:val="sk-SK"/>
        </w:rPr>
        <w:t>37</w:t>
      </w:r>
      <w:r w:rsidRPr="00E41FBE">
        <w:rPr>
          <w:rFonts w:ascii="Times New Roman" w:hAnsi="Times New Roman" w:cs="Times New Roman"/>
          <w:u w:val="single"/>
          <w:lang w:val="sk-SK"/>
        </w:rPr>
        <w:t xml:space="preserve">,5 </w:t>
      </w:r>
      <w:r w:rsidRPr="00E41FBE">
        <w:rPr>
          <w:rFonts w:ascii="Times New Roman" w:hAnsi="Times New Roman" w:cs="Times New Roman"/>
          <w:spacing w:val="-1"/>
          <w:u w:val="single"/>
          <w:lang w:val="sk-SK"/>
        </w:rPr>
        <w:t>mg tvrdé kapsuly</w:t>
      </w:r>
    </w:p>
    <w:p w14:paraId="61865A7D" w14:textId="77777777" w:rsidR="00786A4D" w:rsidRPr="00E41FBE" w:rsidRDefault="00786A4D" w:rsidP="00786A4D">
      <w:pPr>
        <w:pStyle w:val="Odsekzoznamu"/>
        <w:numPr>
          <w:ilvl w:val="0"/>
          <w:numId w:val="14"/>
        </w:numPr>
        <w:tabs>
          <w:tab w:val="left" w:pos="9072"/>
        </w:tabs>
        <w:ind w:left="567" w:right="-1" w:hanging="567"/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i/>
          <w:spacing w:val="-1"/>
          <w:lang w:val="sk-SK"/>
        </w:rPr>
        <w:t>Obal kapsuly:</w:t>
      </w:r>
      <w:r w:rsidRPr="00E41FBE">
        <w:rPr>
          <w:rFonts w:ascii="Times New Roman" w:hAnsi="Times New Roman" w:cs="Times New Roman"/>
          <w:i/>
          <w:lang w:val="sk-SK"/>
        </w:rPr>
        <w:t xml:space="preserve"> </w:t>
      </w:r>
      <w:r w:rsidRPr="00786A4D">
        <w:rPr>
          <w:rFonts w:ascii="Times New Roman" w:hAnsi="Times New Roman" w:cs="Times New Roman"/>
          <w:iCs/>
          <w:lang w:val="sk-SK"/>
        </w:rPr>
        <w:t xml:space="preserve">žltý </w:t>
      </w:r>
      <w:r w:rsidRPr="00E41FBE">
        <w:rPr>
          <w:rFonts w:ascii="Times New Roman" w:hAnsi="Times New Roman" w:cs="Times New Roman"/>
          <w:lang w:val="sk-SK"/>
        </w:rPr>
        <w:t>oxid železitý (E172), oxid titaničitý (E171) želatína</w:t>
      </w:r>
      <w:r w:rsidR="001A1B5F">
        <w:rPr>
          <w:rFonts w:ascii="Times New Roman" w:hAnsi="Times New Roman" w:cs="Times New Roman"/>
          <w:lang w:val="sk-SK"/>
        </w:rPr>
        <w:t>.</w:t>
      </w:r>
    </w:p>
    <w:p w14:paraId="7A4A4825" w14:textId="77777777" w:rsidR="00063988" w:rsidRDefault="00063988" w:rsidP="00063988">
      <w:pPr>
        <w:pStyle w:val="Odsekzoznamu"/>
        <w:numPr>
          <w:ilvl w:val="0"/>
          <w:numId w:val="24"/>
        </w:numPr>
        <w:tabs>
          <w:tab w:val="left" w:pos="9072"/>
        </w:tabs>
        <w:ind w:left="360" w:right="-1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i/>
          <w:lang w:val="sk-SK"/>
        </w:rPr>
        <w:t xml:space="preserve">    </w:t>
      </w:r>
      <w:r w:rsidR="00786A4D" w:rsidRPr="00063988">
        <w:rPr>
          <w:rFonts w:ascii="Times New Roman" w:hAnsi="Times New Roman" w:cs="Times New Roman"/>
          <w:i/>
          <w:lang w:val="sk-SK"/>
        </w:rPr>
        <w:t>Potlačový atrament, čierny:</w:t>
      </w:r>
      <w:r w:rsidR="00786A4D" w:rsidRPr="00063988">
        <w:rPr>
          <w:rFonts w:ascii="Times New Roman" w:hAnsi="Times New Roman" w:cs="Times New Roman"/>
          <w:lang w:val="sk-SK"/>
        </w:rPr>
        <w:t xml:space="preserve"> šelak, čierny oxid železitý (E172), propylénglykol (E1520), </w:t>
      </w:r>
    </w:p>
    <w:p w14:paraId="0EBEB260" w14:textId="77777777" w:rsidR="00786A4D" w:rsidRDefault="00063988" w:rsidP="00063988">
      <w:pPr>
        <w:pStyle w:val="Odsekzoznamu"/>
        <w:tabs>
          <w:tab w:val="left" w:pos="9072"/>
        </w:tabs>
        <w:ind w:left="360" w:right="-1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i/>
          <w:lang w:val="sk-SK"/>
        </w:rPr>
        <w:t xml:space="preserve">    </w:t>
      </w:r>
      <w:r w:rsidR="00786A4D" w:rsidRPr="00063988">
        <w:rPr>
          <w:rFonts w:ascii="Times New Roman" w:hAnsi="Times New Roman" w:cs="Times New Roman"/>
          <w:lang w:val="sk-SK"/>
        </w:rPr>
        <w:t xml:space="preserve">hydroxid </w:t>
      </w:r>
      <w:r w:rsidR="00786A4D">
        <w:rPr>
          <w:rFonts w:ascii="Times New Roman" w:hAnsi="Times New Roman" w:cs="Times New Roman"/>
          <w:lang w:val="sk-SK"/>
        </w:rPr>
        <w:t>hlinitý (E527).</w:t>
      </w:r>
    </w:p>
    <w:p w14:paraId="44CDB4F6" w14:textId="77777777" w:rsidR="00786A4D" w:rsidRDefault="00786A4D" w:rsidP="00786A4D">
      <w:pPr>
        <w:tabs>
          <w:tab w:val="left" w:pos="9072"/>
        </w:tabs>
        <w:ind w:right="-1"/>
        <w:rPr>
          <w:rFonts w:ascii="Times New Roman" w:hAnsi="Times New Roman" w:cs="Times New Roman"/>
          <w:lang w:val="sk-SK"/>
        </w:rPr>
      </w:pPr>
    </w:p>
    <w:p w14:paraId="22A42207" w14:textId="77777777" w:rsidR="006335E2" w:rsidRPr="00E41FBE" w:rsidRDefault="006335E2" w:rsidP="00786A4D">
      <w:pPr>
        <w:tabs>
          <w:tab w:val="left" w:pos="9072"/>
        </w:tabs>
        <w:ind w:right="-1"/>
        <w:rPr>
          <w:rFonts w:ascii="Times New Roman" w:hAnsi="Times New Roman" w:cs="Times New Roman"/>
          <w:u w:val="single"/>
          <w:lang w:val="sk-SK"/>
        </w:rPr>
      </w:pPr>
      <w:r w:rsidRPr="00E41FBE">
        <w:rPr>
          <w:rFonts w:ascii="Times New Roman" w:hAnsi="Times New Roman" w:cs="Times New Roman"/>
          <w:u w:val="single"/>
          <w:lang w:val="sk-SK"/>
        </w:rPr>
        <w:t xml:space="preserve">Sunitinib </w:t>
      </w:r>
      <w:r w:rsidR="00786A4D">
        <w:rPr>
          <w:rFonts w:ascii="Times New Roman" w:hAnsi="Times New Roman" w:cs="Times New Roman"/>
          <w:u w:val="single"/>
          <w:lang w:val="sk-SK"/>
        </w:rPr>
        <w:t>Xantis</w:t>
      </w:r>
      <w:r w:rsidRPr="00E41FBE">
        <w:rPr>
          <w:rFonts w:ascii="Times New Roman" w:hAnsi="Times New Roman" w:cs="Times New Roman"/>
          <w:u w:val="single"/>
          <w:lang w:val="sk-SK"/>
        </w:rPr>
        <w:t xml:space="preserve"> 50 mg, tvrdé kapsuly</w:t>
      </w:r>
    </w:p>
    <w:p w14:paraId="0DBA2629" w14:textId="77777777" w:rsidR="00E41FBE" w:rsidRPr="005F72CF" w:rsidRDefault="006335E2" w:rsidP="005F72CF">
      <w:pPr>
        <w:pStyle w:val="Odsekzoznamu"/>
        <w:numPr>
          <w:ilvl w:val="0"/>
          <w:numId w:val="15"/>
        </w:numPr>
        <w:tabs>
          <w:tab w:val="left" w:pos="9072"/>
        </w:tabs>
        <w:ind w:left="567" w:right="-1" w:hanging="567"/>
        <w:rPr>
          <w:rFonts w:ascii="Times New Roman" w:hAnsi="Times New Roman" w:cs="Times New Roman"/>
          <w:lang w:val="sk-SK"/>
        </w:rPr>
      </w:pPr>
      <w:r w:rsidRPr="005F72CF">
        <w:rPr>
          <w:rFonts w:ascii="Times New Roman" w:hAnsi="Times New Roman" w:cs="Times New Roman"/>
          <w:i/>
          <w:lang w:val="sk-SK"/>
        </w:rPr>
        <w:t>Obal kapsuly</w:t>
      </w:r>
      <w:r w:rsidR="00E41FBE" w:rsidRPr="005F72CF">
        <w:rPr>
          <w:rFonts w:ascii="Times New Roman" w:hAnsi="Times New Roman" w:cs="Times New Roman"/>
          <w:i/>
          <w:lang w:val="sk-SK"/>
        </w:rPr>
        <w:t xml:space="preserve">: </w:t>
      </w:r>
      <w:r w:rsidRPr="005F72CF">
        <w:rPr>
          <w:rFonts w:ascii="Times New Roman" w:hAnsi="Times New Roman" w:cs="Times New Roman"/>
          <w:lang w:val="sk-SK"/>
        </w:rPr>
        <w:t>čierny oxid železitý (E172)</w:t>
      </w:r>
      <w:r w:rsidR="00E41FBE" w:rsidRPr="005F72CF">
        <w:rPr>
          <w:rFonts w:ascii="Times New Roman" w:hAnsi="Times New Roman" w:cs="Times New Roman"/>
          <w:lang w:val="sk-SK"/>
        </w:rPr>
        <w:t xml:space="preserve">, </w:t>
      </w:r>
      <w:r w:rsidRPr="005F72CF">
        <w:rPr>
          <w:rFonts w:ascii="Times New Roman" w:hAnsi="Times New Roman" w:cs="Times New Roman"/>
          <w:lang w:val="sk-SK"/>
        </w:rPr>
        <w:t>červený oxid železitý (E172)</w:t>
      </w:r>
      <w:r w:rsidR="00E41FBE" w:rsidRPr="005F72CF">
        <w:rPr>
          <w:rFonts w:ascii="Times New Roman" w:hAnsi="Times New Roman" w:cs="Times New Roman"/>
          <w:lang w:val="sk-SK"/>
        </w:rPr>
        <w:t xml:space="preserve">, </w:t>
      </w:r>
      <w:r w:rsidRPr="005F72CF">
        <w:rPr>
          <w:rFonts w:ascii="Times New Roman" w:hAnsi="Times New Roman" w:cs="Times New Roman"/>
          <w:lang w:val="sk-SK"/>
        </w:rPr>
        <w:t>žltý oxid železitý (E172)</w:t>
      </w:r>
      <w:r w:rsidR="00E41FBE" w:rsidRPr="005F72CF">
        <w:rPr>
          <w:rFonts w:ascii="Times New Roman" w:hAnsi="Times New Roman" w:cs="Times New Roman"/>
          <w:lang w:val="sk-SK"/>
        </w:rPr>
        <w:t>, oxid titaničitý (E171), želatína</w:t>
      </w:r>
      <w:r w:rsidR="00063988">
        <w:rPr>
          <w:rFonts w:ascii="Times New Roman" w:hAnsi="Times New Roman" w:cs="Times New Roman"/>
          <w:lang w:val="sk-SK"/>
        </w:rPr>
        <w:t>.</w:t>
      </w:r>
    </w:p>
    <w:p w14:paraId="3956AE8A" w14:textId="77777777" w:rsidR="00E41FBE" w:rsidRPr="005F72CF" w:rsidRDefault="00E41FBE" w:rsidP="005F72CF">
      <w:pPr>
        <w:pStyle w:val="Odsekzoznamu"/>
        <w:numPr>
          <w:ilvl w:val="0"/>
          <w:numId w:val="15"/>
        </w:numPr>
        <w:tabs>
          <w:tab w:val="left" w:pos="9072"/>
        </w:tabs>
        <w:ind w:left="567" w:right="-1" w:hanging="567"/>
        <w:rPr>
          <w:rFonts w:ascii="Times New Roman" w:hAnsi="Times New Roman" w:cs="Times New Roman"/>
          <w:lang w:val="sk-SK"/>
        </w:rPr>
      </w:pPr>
      <w:r w:rsidRPr="005F72CF">
        <w:rPr>
          <w:rFonts w:ascii="Times New Roman" w:hAnsi="Times New Roman" w:cs="Times New Roman"/>
          <w:i/>
          <w:lang w:val="sk-SK"/>
        </w:rPr>
        <w:t xml:space="preserve">Potlačový atrament, biely: </w:t>
      </w:r>
      <w:r w:rsidRPr="005F72CF">
        <w:rPr>
          <w:rFonts w:ascii="Times New Roman" w:hAnsi="Times New Roman" w:cs="Times New Roman"/>
          <w:lang w:val="sk-SK"/>
        </w:rPr>
        <w:t>šelak, oxid titaničitý (E171), propylénglykol (E1520)</w:t>
      </w:r>
      <w:r w:rsidR="00F751C4">
        <w:rPr>
          <w:rFonts w:ascii="Times New Roman" w:hAnsi="Times New Roman" w:cs="Times New Roman"/>
          <w:lang w:val="sk-SK"/>
        </w:rPr>
        <w:t>.</w:t>
      </w:r>
    </w:p>
    <w:p w14:paraId="4D72AE16" w14:textId="77777777" w:rsidR="006335E2" w:rsidRPr="00E41FBE" w:rsidRDefault="006335E2" w:rsidP="006335E2">
      <w:pPr>
        <w:tabs>
          <w:tab w:val="left" w:pos="9072"/>
        </w:tabs>
        <w:ind w:right="-1"/>
        <w:rPr>
          <w:rFonts w:ascii="Times New Roman" w:hAnsi="Times New Roman" w:cs="Times New Roman"/>
          <w:lang w:val="sk-SK"/>
        </w:rPr>
      </w:pPr>
    </w:p>
    <w:p w14:paraId="438D668C" w14:textId="77777777" w:rsidR="00FF74AC" w:rsidRPr="00E41FBE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Ako vyzerá </w:t>
      </w:r>
      <w:r w:rsidR="00C827D8" w:rsidRPr="00E41FBE">
        <w:rPr>
          <w:rFonts w:cs="Times New Roman"/>
          <w:spacing w:val="-1"/>
          <w:lang w:val="sk-SK"/>
        </w:rPr>
        <w:t xml:space="preserve">Sunitinib </w:t>
      </w:r>
      <w:r w:rsidR="00F751C4">
        <w:rPr>
          <w:rFonts w:cs="Times New Roman"/>
          <w:spacing w:val="-1"/>
          <w:lang w:val="sk-SK"/>
        </w:rPr>
        <w:t>Xantis</w:t>
      </w:r>
      <w:r w:rsidR="00C827D8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obsah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balenia</w:t>
      </w:r>
    </w:p>
    <w:p w14:paraId="22A3D98F" w14:textId="77777777"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2DE0E7B" w14:textId="17E0D789" w:rsidR="00593674" w:rsidRPr="00593674" w:rsidRDefault="00593674" w:rsidP="00593674">
      <w:pPr>
        <w:tabs>
          <w:tab w:val="left" w:pos="9072"/>
        </w:tabs>
        <w:ind w:right="-1"/>
        <w:rPr>
          <w:rFonts w:ascii="Times New Roman" w:hAnsi="Times New Roman" w:cs="Times New Roman"/>
          <w:bCs/>
        </w:rPr>
      </w:pPr>
      <w:r w:rsidRPr="00593674">
        <w:rPr>
          <w:rFonts w:ascii="Times New Roman" w:hAnsi="Times New Roman" w:cs="Times New Roman"/>
          <w:bCs/>
        </w:rPr>
        <w:t>Papierová škatuľka obsahujúca p</w:t>
      </w:r>
      <w:r w:rsidR="00234FB9">
        <w:rPr>
          <w:rFonts w:ascii="Times New Roman" w:hAnsi="Times New Roman" w:cs="Times New Roman"/>
          <w:bCs/>
        </w:rPr>
        <w:t>ríslušn</w:t>
      </w:r>
      <w:r w:rsidRPr="00593674">
        <w:rPr>
          <w:rFonts w:ascii="Times New Roman" w:hAnsi="Times New Roman" w:cs="Times New Roman"/>
          <w:bCs/>
        </w:rPr>
        <w:t>ý počet transparentných hliníkovo-OPA/A</w:t>
      </w:r>
      <w:r w:rsidR="003C03B9">
        <w:rPr>
          <w:rFonts w:ascii="Times New Roman" w:hAnsi="Times New Roman" w:cs="Times New Roman"/>
          <w:bCs/>
        </w:rPr>
        <w:t>lu</w:t>
      </w:r>
      <w:r w:rsidRPr="00593674">
        <w:rPr>
          <w:rFonts w:ascii="Times New Roman" w:hAnsi="Times New Roman" w:cs="Times New Roman"/>
          <w:bCs/>
        </w:rPr>
        <w:t>/PVC blistrov alebo jednu fľašu s vysokohustotného polyetylénu (HDPE) a písomnú informáciu pre používateľa.</w:t>
      </w:r>
    </w:p>
    <w:p w14:paraId="1BDE3BC2" w14:textId="77777777" w:rsidR="00593674" w:rsidRDefault="00593674" w:rsidP="00593674"/>
    <w:p w14:paraId="37A7485D" w14:textId="77777777" w:rsidR="00593674" w:rsidRPr="00E41FBE" w:rsidRDefault="00593674" w:rsidP="00593674">
      <w:pPr>
        <w:tabs>
          <w:tab w:val="left" w:pos="9072"/>
        </w:tabs>
        <w:ind w:right="-1"/>
        <w:rPr>
          <w:rFonts w:ascii="Times New Roman" w:hAnsi="Times New Roman" w:cs="Times New Roman"/>
          <w:u w:val="single"/>
          <w:lang w:val="sk-SK"/>
        </w:rPr>
      </w:pPr>
      <w:r w:rsidRPr="00E41FBE">
        <w:rPr>
          <w:rFonts w:ascii="Times New Roman" w:hAnsi="Times New Roman" w:cs="Times New Roman"/>
          <w:u w:val="single"/>
          <w:lang w:val="sk-SK"/>
        </w:rPr>
        <w:t xml:space="preserve">Sunitinib </w:t>
      </w:r>
      <w:r>
        <w:rPr>
          <w:rFonts w:ascii="Times New Roman" w:hAnsi="Times New Roman" w:cs="Times New Roman"/>
          <w:u w:val="single"/>
          <w:lang w:val="sk-SK"/>
        </w:rPr>
        <w:t>Xantis</w:t>
      </w:r>
      <w:r w:rsidRPr="00E41FBE">
        <w:rPr>
          <w:rFonts w:ascii="Times New Roman" w:hAnsi="Times New Roman" w:cs="Times New Roman"/>
          <w:u w:val="single"/>
          <w:lang w:val="sk-SK"/>
        </w:rPr>
        <w:t xml:space="preserve"> </w:t>
      </w:r>
      <w:r>
        <w:rPr>
          <w:rFonts w:ascii="Times New Roman" w:hAnsi="Times New Roman" w:cs="Times New Roman"/>
          <w:u w:val="single"/>
          <w:lang w:val="sk-SK"/>
        </w:rPr>
        <w:t>1</w:t>
      </w:r>
      <w:r w:rsidRPr="00E41FBE">
        <w:rPr>
          <w:rFonts w:ascii="Times New Roman" w:hAnsi="Times New Roman" w:cs="Times New Roman"/>
          <w:u w:val="single"/>
          <w:lang w:val="sk-SK"/>
        </w:rPr>
        <w:t>2</w:t>
      </w:r>
      <w:r>
        <w:rPr>
          <w:rFonts w:ascii="Times New Roman" w:hAnsi="Times New Roman" w:cs="Times New Roman"/>
          <w:u w:val="single"/>
          <w:lang w:val="sk-SK"/>
        </w:rPr>
        <w:t>,</w:t>
      </w:r>
      <w:r w:rsidRPr="00E41FBE">
        <w:rPr>
          <w:rFonts w:ascii="Times New Roman" w:hAnsi="Times New Roman" w:cs="Times New Roman"/>
          <w:u w:val="single"/>
          <w:lang w:val="sk-SK"/>
        </w:rPr>
        <w:t>5 mg, tvrdé kapsuly (kapsuly)</w:t>
      </w:r>
    </w:p>
    <w:p w14:paraId="278FDBD2" w14:textId="77777777" w:rsidR="00E41FBE" w:rsidRP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  <w:r w:rsidRPr="00E41FBE">
        <w:rPr>
          <w:rFonts w:ascii="Times New Roman" w:hAnsi="Times New Roman" w:cs="Times New Roman"/>
          <w:bCs/>
          <w:lang w:val="sk-SK"/>
        </w:rPr>
        <w:t xml:space="preserve">Želatínové kapsuly veľkosti 4 s oranžovým uzáverom a oranžovým telom, </w:t>
      </w:r>
      <w:r w:rsidR="003E5590">
        <w:rPr>
          <w:rFonts w:ascii="Times New Roman" w:hAnsi="Times New Roman" w:cs="Times New Roman"/>
          <w:bCs/>
          <w:lang w:val="sk-SK"/>
        </w:rPr>
        <w:t xml:space="preserve">s </w:t>
      </w:r>
      <w:r w:rsidRPr="00E41FBE">
        <w:rPr>
          <w:rFonts w:ascii="Times New Roman" w:hAnsi="Times New Roman" w:cs="Times New Roman"/>
          <w:bCs/>
          <w:lang w:val="sk-SK"/>
        </w:rPr>
        <w:t>vytlačen</w:t>
      </w:r>
      <w:r w:rsidR="003E5590">
        <w:rPr>
          <w:rFonts w:ascii="Times New Roman" w:hAnsi="Times New Roman" w:cs="Times New Roman"/>
          <w:bCs/>
          <w:lang w:val="sk-SK"/>
        </w:rPr>
        <w:t>ým</w:t>
      </w:r>
      <w:r w:rsidRPr="00E41FBE">
        <w:rPr>
          <w:rFonts w:ascii="Times New Roman" w:hAnsi="Times New Roman" w:cs="Times New Roman"/>
          <w:bCs/>
          <w:lang w:val="sk-SK"/>
        </w:rPr>
        <w:t xml:space="preserve"> </w:t>
      </w:r>
      <w:r w:rsidR="003E5590" w:rsidRPr="00E41FBE">
        <w:rPr>
          <w:rFonts w:ascii="Times New Roman" w:hAnsi="Times New Roman" w:cs="Times New Roman"/>
          <w:bCs/>
          <w:lang w:val="sk-SK"/>
        </w:rPr>
        <w:t xml:space="preserve">“12,5 mg“ </w:t>
      </w:r>
      <w:r w:rsidRPr="00E41FBE">
        <w:rPr>
          <w:rFonts w:ascii="Times New Roman" w:hAnsi="Times New Roman" w:cs="Times New Roman"/>
          <w:bCs/>
          <w:lang w:val="sk-SK"/>
        </w:rPr>
        <w:t>bielym atramentom na tele kapsuly, obsahujúce žlté až oranžové granuly.</w:t>
      </w:r>
    </w:p>
    <w:p w14:paraId="54F0DE6E" w14:textId="77777777" w:rsidR="00E41FBE" w:rsidRP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</w:p>
    <w:p w14:paraId="37920551" w14:textId="77777777" w:rsidR="00E41FBE" w:rsidRP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u w:val="single"/>
          <w:lang w:val="sk-SK"/>
        </w:rPr>
      </w:pPr>
      <w:r w:rsidRPr="00E41FBE">
        <w:rPr>
          <w:rFonts w:ascii="Times New Roman" w:hAnsi="Times New Roman" w:cs="Times New Roman"/>
          <w:u w:val="single"/>
          <w:lang w:val="sk-SK"/>
        </w:rPr>
        <w:t xml:space="preserve">Sunitinib </w:t>
      </w:r>
      <w:r w:rsidR="00F42A8C">
        <w:rPr>
          <w:rFonts w:ascii="Times New Roman" w:hAnsi="Times New Roman" w:cs="Times New Roman"/>
          <w:u w:val="single"/>
          <w:lang w:val="sk-SK"/>
        </w:rPr>
        <w:t>Xantis</w:t>
      </w:r>
      <w:r w:rsidRPr="00E41FBE">
        <w:rPr>
          <w:rFonts w:ascii="Times New Roman" w:hAnsi="Times New Roman" w:cs="Times New Roman"/>
          <w:u w:val="single"/>
          <w:lang w:val="sk-SK"/>
        </w:rPr>
        <w:t xml:space="preserve"> 25 mg, tvrdé kapsuly (kapsuly)</w:t>
      </w:r>
    </w:p>
    <w:p w14:paraId="77E2C8B8" w14:textId="77777777" w:rsidR="00E41FBE" w:rsidRP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  <w:r w:rsidRPr="00E41FBE">
        <w:rPr>
          <w:rFonts w:ascii="Times New Roman" w:hAnsi="Times New Roman" w:cs="Times New Roman"/>
          <w:bCs/>
          <w:lang w:val="sk-SK"/>
        </w:rPr>
        <w:t>Želatínové kapsuly veľkosti 3 s karamelovým uzáverom a oranžovým telom,</w:t>
      </w:r>
      <w:r w:rsidR="00F20FBD">
        <w:rPr>
          <w:rFonts w:ascii="Times New Roman" w:hAnsi="Times New Roman" w:cs="Times New Roman"/>
          <w:bCs/>
          <w:lang w:val="sk-SK"/>
        </w:rPr>
        <w:t xml:space="preserve"> </w:t>
      </w:r>
      <w:r w:rsidR="003E5590">
        <w:rPr>
          <w:rFonts w:ascii="Times New Roman" w:hAnsi="Times New Roman" w:cs="Times New Roman"/>
          <w:bCs/>
          <w:lang w:val="sk-SK"/>
        </w:rPr>
        <w:t>s</w:t>
      </w:r>
      <w:r w:rsidRPr="00E41FBE">
        <w:rPr>
          <w:rFonts w:ascii="Times New Roman" w:hAnsi="Times New Roman" w:cs="Times New Roman"/>
          <w:bCs/>
          <w:lang w:val="sk-SK"/>
        </w:rPr>
        <w:t xml:space="preserve"> vytlačen</w:t>
      </w:r>
      <w:r w:rsidR="003E5590">
        <w:rPr>
          <w:rFonts w:ascii="Times New Roman" w:hAnsi="Times New Roman" w:cs="Times New Roman"/>
          <w:bCs/>
          <w:lang w:val="sk-SK"/>
        </w:rPr>
        <w:t>ým</w:t>
      </w:r>
      <w:r w:rsidRPr="00E41FBE">
        <w:rPr>
          <w:rFonts w:ascii="Times New Roman" w:hAnsi="Times New Roman" w:cs="Times New Roman"/>
          <w:bCs/>
          <w:lang w:val="sk-SK"/>
        </w:rPr>
        <w:t xml:space="preserve"> </w:t>
      </w:r>
      <w:r w:rsidR="003E5590" w:rsidRPr="00E41FBE">
        <w:rPr>
          <w:rFonts w:ascii="Times New Roman" w:hAnsi="Times New Roman" w:cs="Times New Roman"/>
          <w:bCs/>
          <w:lang w:val="sk-SK"/>
        </w:rPr>
        <w:t xml:space="preserve">“25 mg“ </w:t>
      </w:r>
      <w:r w:rsidRPr="00E41FBE">
        <w:rPr>
          <w:rFonts w:ascii="Times New Roman" w:hAnsi="Times New Roman" w:cs="Times New Roman"/>
          <w:bCs/>
          <w:lang w:val="sk-SK"/>
        </w:rPr>
        <w:t>bielym atramentom na tele kapsuly, obsahujúce žlté až oranžové granuly.</w:t>
      </w:r>
    </w:p>
    <w:p w14:paraId="523B21F2" w14:textId="77777777" w:rsidR="00E41FBE" w:rsidRP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</w:p>
    <w:p w14:paraId="4192185B" w14:textId="77777777" w:rsidR="00593674" w:rsidRPr="00DD6973" w:rsidRDefault="00593674" w:rsidP="00593674">
      <w:pPr>
        <w:tabs>
          <w:tab w:val="left" w:pos="9072"/>
        </w:tabs>
        <w:ind w:right="-1"/>
        <w:rPr>
          <w:rFonts w:ascii="Times New Roman" w:hAnsi="Times New Roman" w:cs="Times New Roman"/>
          <w:u w:val="single"/>
        </w:rPr>
      </w:pPr>
      <w:r w:rsidRPr="00DD6973">
        <w:rPr>
          <w:rFonts w:ascii="Times New Roman" w:hAnsi="Times New Roman" w:cs="Times New Roman"/>
          <w:u w:val="single"/>
        </w:rPr>
        <w:t>Sunitinib Xantis 37,5 mg, tvrdé kapsuly</w:t>
      </w:r>
    </w:p>
    <w:p w14:paraId="1CBD33ED" w14:textId="77777777" w:rsidR="00593674" w:rsidRPr="00DD6973" w:rsidRDefault="00593674" w:rsidP="00593674">
      <w:pPr>
        <w:tabs>
          <w:tab w:val="left" w:pos="9072"/>
        </w:tabs>
        <w:ind w:right="-1"/>
        <w:rPr>
          <w:rFonts w:ascii="Times New Roman" w:hAnsi="Times New Roman" w:cs="Times New Roman"/>
          <w:bCs/>
        </w:rPr>
      </w:pPr>
      <w:r w:rsidRPr="00DD6973">
        <w:rPr>
          <w:rFonts w:ascii="Times New Roman" w:hAnsi="Times New Roman" w:cs="Times New Roman"/>
          <w:bCs/>
        </w:rPr>
        <w:t xml:space="preserve">Želatínové kapsuly veľkosti 2 so žltým uzáverom a žltým telom, </w:t>
      </w:r>
      <w:r w:rsidR="003E5590">
        <w:rPr>
          <w:rFonts w:ascii="Times New Roman" w:hAnsi="Times New Roman" w:cs="Times New Roman"/>
          <w:bCs/>
        </w:rPr>
        <w:t xml:space="preserve">s </w:t>
      </w:r>
      <w:r w:rsidRPr="00DD6973">
        <w:rPr>
          <w:rFonts w:ascii="Times New Roman" w:hAnsi="Times New Roman" w:cs="Times New Roman"/>
          <w:bCs/>
        </w:rPr>
        <w:t>vytlačen</w:t>
      </w:r>
      <w:r w:rsidR="003E5590">
        <w:rPr>
          <w:rFonts w:ascii="Times New Roman" w:hAnsi="Times New Roman" w:cs="Times New Roman"/>
          <w:bCs/>
        </w:rPr>
        <w:t>ým</w:t>
      </w:r>
      <w:r w:rsidRPr="00DD6973">
        <w:rPr>
          <w:rFonts w:ascii="Times New Roman" w:hAnsi="Times New Roman" w:cs="Times New Roman"/>
          <w:bCs/>
        </w:rPr>
        <w:t xml:space="preserve"> </w:t>
      </w:r>
      <w:r w:rsidR="003E5590" w:rsidRPr="00DD6973">
        <w:rPr>
          <w:rFonts w:ascii="Times New Roman" w:hAnsi="Times New Roman" w:cs="Times New Roman"/>
          <w:bCs/>
        </w:rPr>
        <w:t xml:space="preserve">“37,5 mg“ </w:t>
      </w:r>
      <w:r w:rsidRPr="00DD6973">
        <w:rPr>
          <w:rFonts w:ascii="Times New Roman" w:hAnsi="Times New Roman" w:cs="Times New Roman"/>
          <w:bCs/>
        </w:rPr>
        <w:t>čiernym atramentom na tele kapsuly, obsahujúce žlté až oranžové granuly.</w:t>
      </w:r>
    </w:p>
    <w:p w14:paraId="217DCEE9" w14:textId="77777777" w:rsidR="00593674" w:rsidRDefault="00593674" w:rsidP="00E41FBE">
      <w:pPr>
        <w:tabs>
          <w:tab w:val="left" w:pos="9072"/>
        </w:tabs>
        <w:ind w:right="-1"/>
        <w:rPr>
          <w:rFonts w:ascii="Times New Roman" w:hAnsi="Times New Roman" w:cs="Times New Roman"/>
          <w:u w:val="single"/>
          <w:lang w:val="sk-SK"/>
        </w:rPr>
      </w:pPr>
    </w:p>
    <w:p w14:paraId="727782E1" w14:textId="77777777" w:rsidR="00E41FBE" w:rsidRP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u w:val="single"/>
          <w:lang w:val="sk-SK"/>
        </w:rPr>
      </w:pPr>
      <w:r w:rsidRPr="00E41FBE">
        <w:rPr>
          <w:rFonts w:ascii="Times New Roman" w:hAnsi="Times New Roman" w:cs="Times New Roman"/>
          <w:u w:val="single"/>
          <w:lang w:val="sk-SK"/>
        </w:rPr>
        <w:t xml:space="preserve">Sunitinib </w:t>
      </w:r>
      <w:r w:rsidR="00F42A8C">
        <w:rPr>
          <w:rFonts w:ascii="Times New Roman" w:hAnsi="Times New Roman" w:cs="Times New Roman"/>
          <w:u w:val="single"/>
          <w:lang w:val="sk-SK"/>
        </w:rPr>
        <w:t>Xantis</w:t>
      </w:r>
      <w:r w:rsidRPr="00E41FBE">
        <w:rPr>
          <w:rFonts w:ascii="Times New Roman" w:hAnsi="Times New Roman" w:cs="Times New Roman"/>
          <w:u w:val="single"/>
          <w:lang w:val="sk-SK"/>
        </w:rPr>
        <w:t xml:space="preserve"> 50 mg, tvrdé kapsuly (kapsuly)</w:t>
      </w:r>
    </w:p>
    <w:p w14:paraId="6DE4E174" w14:textId="77777777" w:rsid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  <w:r w:rsidRPr="00E41FBE">
        <w:rPr>
          <w:rFonts w:ascii="Times New Roman" w:hAnsi="Times New Roman" w:cs="Times New Roman"/>
          <w:bCs/>
          <w:lang w:val="sk-SK"/>
        </w:rPr>
        <w:t>Želatínové kapsuly veľkosti 1 s karamelovým uzáverom a karamelovým telom, vytlačen</w:t>
      </w:r>
      <w:r w:rsidR="003E5590">
        <w:rPr>
          <w:rFonts w:ascii="Times New Roman" w:hAnsi="Times New Roman" w:cs="Times New Roman"/>
          <w:bCs/>
          <w:lang w:val="sk-SK"/>
        </w:rPr>
        <w:t>ým</w:t>
      </w:r>
      <w:r w:rsidRPr="00E41FBE">
        <w:rPr>
          <w:rFonts w:ascii="Times New Roman" w:hAnsi="Times New Roman" w:cs="Times New Roman"/>
          <w:bCs/>
          <w:lang w:val="sk-SK"/>
        </w:rPr>
        <w:t xml:space="preserve"> </w:t>
      </w:r>
      <w:r w:rsidR="003E5590" w:rsidRPr="00E41FBE">
        <w:rPr>
          <w:rFonts w:ascii="Times New Roman" w:hAnsi="Times New Roman" w:cs="Times New Roman"/>
          <w:bCs/>
          <w:lang w:val="sk-SK"/>
        </w:rPr>
        <w:t xml:space="preserve">“50 mg“ </w:t>
      </w:r>
      <w:r w:rsidRPr="00E41FBE">
        <w:rPr>
          <w:rFonts w:ascii="Times New Roman" w:hAnsi="Times New Roman" w:cs="Times New Roman"/>
          <w:bCs/>
          <w:lang w:val="sk-SK"/>
        </w:rPr>
        <w:t>bielym atramentom na tele kapsuly, obsahujúce žlté až oranžové granuly.</w:t>
      </w:r>
    </w:p>
    <w:p w14:paraId="00AA18C1" w14:textId="77777777" w:rsid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</w:p>
    <w:p w14:paraId="18845019" w14:textId="77777777" w:rsidR="00E41FBE" w:rsidRP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lastRenderedPageBreak/>
        <w:t>Sunitinib</w:t>
      </w:r>
      <w:r w:rsidR="009950B9">
        <w:rPr>
          <w:rFonts w:ascii="Times New Roman" w:hAnsi="Times New Roman" w:cs="Times New Roman"/>
          <w:bCs/>
          <w:lang w:val="sk-SK"/>
        </w:rPr>
        <w:t xml:space="preserve"> </w:t>
      </w:r>
      <w:r w:rsidR="00F42A8C">
        <w:rPr>
          <w:rFonts w:ascii="Times New Roman" w:hAnsi="Times New Roman" w:cs="Times New Roman"/>
          <w:bCs/>
          <w:lang w:val="sk-SK"/>
        </w:rPr>
        <w:t>Xantis</w:t>
      </w:r>
      <w:r>
        <w:rPr>
          <w:rFonts w:ascii="Times New Roman" w:hAnsi="Times New Roman" w:cs="Times New Roman"/>
          <w:bCs/>
          <w:lang w:val="sk-SK"/>
        </w:rPr>
        <w:t xml:space="preserve"> tvrdé kapsuly sú dostupné v</w:t>
      </w:r>
      <w:r w:rsidR="009950B9">
        <w:rPr>
          <w:rFonts w:ascii="Times New Roman" w:hAnsi="Times New Roman" w:cs="Times New Roman"/>
          <w:bCs/>
          <w:lang w:val="sk-SK"/>
        </w:rPr>
        <w:t> </w:t>
      </w:r>
      <w:r>
        <w:rPr>
          <w:rFonts w:ascii="Times New Roman" w:hAnsi="Times New Roman" w:cs="Times New Roman"/>
          <w:bCs/>
          <w:lang w:val="sk-SK"/>
        </w:rPr>
        <w:t>blistroch</w:t>
      </w:r>
      <w:r w:rsidR="009950B9">
        <w:rPr>
          <w:rFonts w:ascii="Times New Roman" w:hAnsi="Times New Roman" w:cs="Times New Roman"/>
          <w:bCs/>
          <w:lang w:val="sk-SK"/>
        </w:rPr>
        <w:t xml:space="preserve"> a</w:t>
      </w:r>
      <w:r>
        <w:rPr>
          <w:rFonts w:ascii="Times New Roman" w:hAnsi="Times New Roman" w:cs="Times New Roman"/>
          <w:bCs/>
          <w:lang w:val="sk-SK"/>
        </w:rPr>
        <w:t xml:space="preserve"> v perforovaných jednodávkových blistroch </w:t>
      </w:r>
      <w:r w:rsidR="009950B9">
        <w:rPr>
          <w:rFonts w:ascii="Times New Roman" w:hAnsi="Times New Roman" w:cs="Times New Roman"/>
          <w:bCs/>
          <w:lang w:val="sk-SK"/>
        </w:rPr>
        <w:t xml:space="preserve">obsahujúcich 7, 10, 14, 20, 28, 30, 50, 60, 90 a 100 </w:t>
      </w:r>
      <w:r>
        <w:rPr>
          <w:rFonts w:ascii="Times New Roman" w:hAnsi="Times New Roman" w:cs="Times New Roman"/>
          <w:bCs/>
          <w:lang w:val="sk-SK"/>
        </w:rPr>
        <w:t>tvrd</w:t>
      </w:r>
      <w:r w:rsidR="009950B9">
        <w:rPr>
          <w:rFonts w:ascii="Times New Roman" w:hAnsi="Times New Roman" w:cs="Times New Roman"/>
          <w:bCs/>
          <w:lang w:val="sk-SK"/>
        </w:rPr>
        <w:t>ých</w:t>
      </w:r>
      <w:r>
        <w:rPr>
          <w:rFonts w:ascii="Times New Roman" w:hAnsi="Times New Roman" w:cs="Times New Roman"/>
          <w:bCs/>
          <w:lang w:val="sk-SK"/>
        </w:rPr>
        <w:t xml:space="preserve"> kaps</w:t>
      </w:r>
      <w:r w:rsidR="009950B9">
        <w:rPr>
          <w:rFonts w:ascii="Times New Roman" w:hAnsi="Times New Roman" w:cs="Times New Roman"/>
          <w:bCs/>
          <w:lang w:val="sk-SK"/>
        </w:rPr>
        <w:t>úl</w:t>
      </w:r>
      <w:r>
        <w:rPr>
          <w:rFonts w:ascii="Times New Roman" w:hAnsi="Times New Roman" w:cs="Times New Roman"/>
          <w:bCs/>
          <w:lang w:val="sk-SK"/>
        </w:rPr>
        <w:t xml:space="preserve"> a v plastových fľašiach obsahujúcich 30 tvrdých kapsúl.</w:t>
      </w:r>
    </w:p>
    <w:p w14:paraId="27019A77" w14:textId="77777777" w:rsidR="00E41FBE" w:rsidRPr="00E41FBE" w:rsidRDefault="00E41FBE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14:paraId="038F7BDF" w14:textId="77777777" w:rsidR="00FF74AC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>Na trh nemusia byť uvedené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všetky veľkosti balenia.</w:t>
      </w:r>
    </w:p>
    <w:p w14:paraId="328FD16C" w14:textId="77777777" w:rsidR="00E41FBE" w:rsidRPr="00E41FBE" w:rsidRDefault="00E41FBE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</w:p>
    <w:p w14:paraId="5261EF4B" w14:textId="77777777" w:rsidR="00FF74AC" w:rsidRDefault="00736B34" w:rsidP="00850355">
      <w:pPr>
        <w:tabs>
          <w:tab w:val="left" w:pos="567"/>
        </w:tabs>
        <w:spacing w:before="5"/>
        <w:rPr>
          <w:rFonts w:ascii="Times New Roman" w:hAnsi="Times New Roman" w:cs="Times New Roman"/>
          <w:b/>
          <w:lang w:val="sk-SK"/>
        </w:rPr>
      </w:pPr>
      <w:r w:rsidRPr="00E41FBE">
        <w:rPr>
          <w:rFonts w:ascii="Times New Roman" w:hAnsi="Times New Roman" w:cs="Times New Roman"/>
          <w:b/>
          <w:lang w:val="sk-SK"/>
        </w:rPr>
        <w:t>Držiteľ rozhodnutia o registrácii a</w:t>
      </w:r>
      <w:r w:rsidR="00E41FBE">
        <w:rPr>
          <w:rFonts w:ascii="Times New Roman" w:hAnsi="Times New Roman" w:cs="Times New Roman"/>
          <w:b/>
          <w:lang w:val="sk-SK"/>
        </w:rPr>
        <w:t> </w:t>
      </w:r>
      <w:r w:rsidRPr="00E41FBE">
        <w:rPr>
          <w:rFonts w:ascii="Times New Roman" w:hAnsi="Times New Roman" w:cs="Times New Roman"/>
          <w:b/>
          <w:lang w:val="sk-SK"/>
        </w:rPr>
        <w:t>výrobca</w:t>
      </w:r>
    </w:p>
    <w:p w14:paraId="1225E448" w14:textId="77777777" w:rsidR="00E41FBE" w:rsidRPr="004017A3" w:rsidRDefault="004017A3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spacing w:val="-1"/>
          <w:u w:val="single"/>
          <w:lang w:val="sk-SK"/>
        </w:rPr>
      </w:pPr>
      <w:r w:rsidRPr="004017A3">
        <w:rPr>
          <w:rFonts w:ascii="Times New Roman" w:eastAsia="Times New Roman" w:hAnsi="Times New Roman" w:cs="Times New Roman"/>
          <w:spacing w:val="-1"/>
          <w:u w:val="single"/>
          <w:lang w:val="sk-SK"/>
        </w:rPr>
        <w:t>Držiteľ rozhodnutia o registrácii</w:t>
      </w:r>
    </w:p>
    <w:p w14:paraId="52B359A6" w14:textId="77777777" w:rsidR="00566F79" w:rsidRPr="00566F79" w:rsidRDefault="00566F79" w:rsidP="00566F79">
      <w:pPr>
        <w:tabs>
          <w:tab w:val="left" w:pos="2552"/>
        </w:tabs>
        <w:spacing w:before="62"/>
        <w:ind w:right="6511"/>
        <w:rPr>
          <w:rFonts w:ascii="Times New Roman" w:hAnsi="Times New Roman" w:cs="Times New Roman"/>
          <w:lang w:val="cs-CZ"/>
        </w:rPr>
      </w:pPr>
      <w:r w:rsidRPr="00566F79">
        <w:rPr>
          <w:rFonts w:ascii="Times New Roman" w:hAnsi="Times New Roman" w:cs="Times New Roman"/>
          <w:lang w:val="cs-CZ"/>
        </w:rPr>
        <w:t>XANTIS PHARMA LIMITED</w:t>
      </w:r>
    </w:p>
    <w:p w14:paraId="458317AF" w14:textId="77777777" w:rsidR="00566F79" w:rsidRPr="00566F79" w:rsidRDefault="00566F79" w:rsidP="00566F79">
      <w:pPr>
        <w:spacing w:before="1"/>
        <w:rPr>
          <w:rFonts w:ascii="Times New Roman" w:hAnsi="Times New Roman" w:cs="Times New Roman"/>
          <w:lang w:val="cs-CZ"/>
        </w:rPr>
      </w:pPr>
      <w:r w:rsidRPr="00566F79">
        <w:rPr>
          <w:rFonts w:ascii="Times New Roman" w:hAnsi="Times New Roman" w:cs="Times New Roman"/>
          <w:lang w:val="cs-CZ"/>
        </w:rPr>
        <w:t>Lemesou 5 EUROSURE TOWER</w:t>
      </w:r>
    </w:p>
    <w:p w14:paraId="5130815F" w14:textId="77777777" w:rsidR="00566F79" w:rsidRPr="00566F79" w:rsidRDefault="00566F79" w:rsidP="00566F79">
      <w:pPr>
        <w:spacing w:before="5" w:line="252" w:lineRule="exact"/>
        <w:ind w:right="6692"/>
        <w:rPr>
          <w:rFonts w:ascii="Times New Roman" w:hAnsi="Times New Roman" w:cs="Times New Roman"/>
          <w:lang w:val="cs-CZ"/>
        </w:rPr>
      </w:pPr>
      <w:r w:rsidRPr="00566F79">
        <w:rPr>
          <w:rFonts w:ascii="Times New Roman" w:hAnsi="Times New Roman" w:cs="Times New Roman"/>
          <w:lang w:val="cs-CZ"/>
        </w:rPr>
        <w:t>1</w:t>
      </w:r>
      <w:r w:rsidRPr="00566F79">
        <w:rPr>
          <w:rFonts w:ascii="Times New Roman" w:hAnsi="Times New Roman" w:cs="Times New Roman"/>
          <w:position w:val="8"/>
          <w:lang w:val="cs-CZ"/>
        </w:rPr>
        <w:t xml:space="preserve">st </w:t>
      </w:r>
      <w:r w:rsidRPr="00566F79">
        <w:rPr>
          <w:rFonts w:ascii="Times New Roman" w:hAnsi="Times New Roman" w:cs="Times New Roman"/>
          <w:lang w:val="cs-CZ"/>
        </w:rPr>
        <w:t>floor, Flat/Office 101 2112, Nicosia</w:t>
      </w:r>
    </w:p>
    <w:p w14:paraId="4CDFE976" w14:textId="77777777" w:rsidR="00566F79" w:rsidRPr="00566F79" w:rsidRDefault="00566F79" w:rsidP="00566F79">
      <w:pPr>
        <w:tabs>
          <w:tab w:val="left" w:pos="9072"/>
        </w:tabs>
        <w:ind w:left="567" w:right="-1" w:hanging="567"/>
        <w:rPr>
          <w:rFonts w:ascii="Times New Roman" w:hAnsi="Times New Roman" w:cs="Times New Roman"/>
        </w:rPr>
      </w:pPr>
      <w:r w:rsidRPr="00566F79">
        <w:rPr>
          <w:rFonts w:ascii="Times New Roman" w:hAnsi="Times New Roman" w:cs="Times New Roman"/>
        </w:rPr>
        <w:t>Cyprus</w:t>
      </w:r>
    </w:p>
    <w:p w14:paraId="450C2670" w14:textId="77777777" w:rsidR="00736B34" w:rsidRPr="00566F79" w:rsidRDefault="00736B34" w:rsidP="00850355">
      <w:pPr>
        <w:tabs>
          <w:tab w:val="left" w:pos="567"/>
        </w:tabs>
        <w:spacing w:before="5"/>
        <w:rPr>
          <w:rFonts w:ascii="Times New Roman" w:hAnsi="Times New Roman" w:cs="Times New Roman"/>
          <w:bCs/>
          <w:u w:val="single"/>
          <w:lang w:val="sk-SK"/>
        </w:rPr>
      </w:pPr>
    </w:p>
    <w:p w14:paraId="7E2B76F8" w14:textId="77777777" w:rsidR="00FF74AC" w:rsidRPr="004017A3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spacing w:val="-1"/>
          <w:u w:val="single"/>
          <w:lang w:val="sk-SK"/>
        </w:rPr>
      </w:pPr>
      <w:r w:rsidRPr="004017A3">
        <w:rPr>
          <w:rFonts w:cs="Times New Roman"/>
          <w:b w:val="0"/>
          <w:spacing w:val="-1"/>
          <w:u w:val="single"/>
          <w:lang w:val="sk-SK"/>
        </w:rPr>
        <w:t>Výrobc</w:t>
      </w:r>
      <w:r w:rsidR="004E48B1" w:rsidRPr="004017A3">
        <w:rPr>
          <w:rFonts w:cs="Times New Roman"/>
          <w:b w:val="0"/>
          <w:spacing w:val="-1"/>
          <w:u w:val="single"/>
          <w:lang w:val="sk-SK"/>
        </w:rPr>
        <w:t>ovia</w:t>
      </w:r>
    </w:p>
    <w:p w14:paraId="647FF197" w14:textId="77777777" w:rsidR="004E48B1" w:rsidRPr="004E48B1" w:rsidRDefault="004E48B1" w:rsidP="004E48B1">
      <w:pPr>
        <w:spacing w:after="2" w:line="259" w:lineRule="auto"/>
        <w:ind w:left="17"/>
        <w:rPr>
          <w:rFonts w:ascii="Times New Roman" w:hAnsi="Times New Roman" w:cs="Times New Roman"/>
        </w:rPr>
      </w:pPr>
      <w:r w:rsidRPr="004E48B1">
        <w:rPr>
          <w:rFonts w:ascii="Times New Roman" w:hAnsi="Times New Roman" w:cs="Times New Roman"/>
        </w:rPr>
        <w:t>Remedica Ltd.</w:t>
      </w:r>
    </w:p>
    <w:p w14:paraId="1B642478" w14:textId="77777777" w:rsidR="004E48B1" w:rsidRPr="004E48B1" w:rsidRDefault="004E48B1" w:rsidP="004E48B1">
      <w:pPr>
        <w:spacing w:after="2" w:line="259" w:lineRule="auto"/>
        <w:ind w:left="17"/>
        <w:rPr>
          <w:rFonts w:ascii="Times New Roman" w:hAnsi="Times New Roman" w:cs="Times New Roman"/>
        </w:rPr>
      </w:pPr>
      <w:r w:rsidRPr="004E48B1">
        <w:rPr>
          <w:rFonts w:ascii="Times New Roman" w:hAnsi="Times New Roman" w:cs="Times New Roman"/>
        </w:rPr>
        <w:t xml:space="preserve">Aharnon Street, </w:t>
      </w:r>
    </w:p>
    <w:p w14:paraId="6BD7D7AC" w14:textId="77777777" w:rsidR="004E48B1" w:rsidRPr="004E48B1" w:rsidRDefault="004E48B1" w:rsidP="004E48B1">
      <w:pPr>
        <w:spacing w:after="2" w:line="259" w:lineRule="auto"/>
        <w:ind w:left="17"/>
        <w:rPr>
          <w:rFonts w:ascii="Times New Roman" w:hAnsi="Times New Roman" w:cs="Times New Roman"/>
        </w:rPr>
      </w:pPr>
      <w:r w:rsidRPr="004E48B1">
        <w:rPr>
          <w:rFonts w:ascii="Times New Roman" w:hAnsi="Times New Roman" w:cs="Times New Roman"/>
        </w:rPr>
        <w:t xml:space="preserve">Limassol Industrial Estate, </w:t>
      </w:r>
    </w:p>
    <w:p w14:paraId="5279D7A5" w14:textId="77777777" w:rsidR="004E48B1" w:rsidRPr="004E48B1" w:rsidRDefault="004E48B1" w:rsidP="004E48B1">
      <w:pPr>
        <w:spacing w:after="2" w:line="259" w:lineRule="auto"/>
        <w:ind w:left="17"/>
        <w:rPr>
          <w:rFonts w:ascii="Times New Roman" w:hAnsi="Times New Roman" w:cs="Times New Roman"/>
        </w:rPr>
      </w:pPr>
      <w:r w:rsidRPr="004E48B1">
        <w:rPr>
          <w:rFonts w:ascii="Times New Roman" w:hAnsi="Times New Roman" w:cs="Times New Roman"/>
        </w:rPr>
        <w:t>BUILDING 10, 3056 Limassol,</w:t>
      </w:r>
    </w:p>
    <w:p w14:paraId="2752C004" w14:textId="27B96D53" w:rsidR="004E48B1" w:rsidRDefault="00A85B9E" w:rsidP="004E48B1">
      <w:pPr>
        <w:spacing w:after="2" w:line="259" w:lineRule="auto"/>
        <w:ind w:left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Cyprus</w:t>
      </w:r>
    </w:p>
    <w:p w14:paraId="2C9D2296" w14:textId="77777777" w:rsidR="000334F9" w:rsidRPr="004E48B1" w:rsidRDefault="000334F9" w:rsidP="004E48B1">
      <w:pPr>
        <w:spacing w:after="2" w:line="259" w:lineRule="auto"/>
        <w:ind w:left="17"/>
        <w:rPr>
          <w:rFonts w:ascii="Times New Roman" w:hAnsi="Times New Roman" w:cs="Times New Roman"/>
        </w:rPr>
      </w:pPr>
    </w:p>
    <w:p w14:paraId="234492C2" w14:textId="77777777" w:rsidR="000334F9" w:rsidRDefault="00925EF1" w:rsidP="004E48B1">
      <w:pPr>
        <w:spacing w:after="2" w:line="259" w:lineRule="auto"/>
        <w:ind w:left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334F9">
        <w:rPr>
          <w:rFonts w:ascii="Times New Roman" w:hAnsi="Times New Roman" w:cs="Times New Roman"/>
        </w:rPr>
        <w:t>lebo</w:t>
      </w:r>
    </w:p>
    <w:p w14:paraId="18BEF425" w14:textId="77777777" w:rsidR="004E48B1" w:rsidRPr="004E48B1" w:rsidRDefault="000334F9" w:rsidP="004E48B1">
      <w:pPr>
        <w:spacing w:after="2" w:line="259" w:lineRule="auto"/>
        <w:ind w:left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0A8F6D8" w14:textId="77777777" w:rsidR="004E48B1" w:rsidRPr="004E48B1" w:rsidRDefault="004E48B1" w:rsidP="004E48B1">
      <w:pPr>
        <w:spacing w:after="2" w:line="259" w:lineRule="auto"/>
        <w:ind w:left="17"/>
        <w:rPr>
          <w:rFonts w:ascii="Times New Roman" w:hAnsi="Times New Roman" w:cs="Times New Roman"/>
        </w:rPr>
      </w:pPr>
      <w:r w:rsidRPr="004E48B1">
        <w:rPr>
          <w:rFonts w:ascii="Times New Roman" w:hAnsi="Times New Roman" w:cs="Times New Roman"/>
        </w:rPr>
        <w:t>Pharmacare Premium Ltd.</w:t>
      </w:r>
    </w:p>
    <w:p w14:paraId="1D12C0A5" w14:textId="77777777" w:rsidR="004E48B1" w:rsidRPr="004E48B1" w:rsidRDefault="004E48B1" w:rsidP="004E48B1">
      <w:pPr>
        <w:spacing w:after="2" w:line="259" w:lineRule="auto"/>
        <w:ind w:left="17"/>
        <w:rPr>
          <w:rFonts w:ascii="Times New Roman" w:hAnsi="Times New Roman" w:cs="Times New Roman"/>
        </w:rPr>
      </w:pPr>
      <w:r w:rsidRPr="004E48B1">
        <w:rPr>
          <w:rFonts w:ascii="Times New Roman" w:hAnsi="Times New Roman" w:cs="Times New Roman"/>
        </w:rPr>
        <w:t xml:space="preserve">HHF003 Hal Far Industrial Estate, </w:t>
      </w:r>
    </w:p>
    <w:p w14:paraId="73753D4D" w14:textId="77777777" w:rsidR="004E48B1" w:rsidRPr="004E48B1" w:rsidRDefault="004E48B1" w:rsidP="004E48B1">
      <w:pPr>
        <w:spacing w:after="2" w:line="259" w:lineRule="auto"/>
        <w:ind w:left="17"/>
        <w:rPr>
          <w:rFonts w:ascii="Times New Roman" w:hAnsi="Times New Roman" w:cs="Times New Roman"/>
        </w:rPr>
      </w:pPr>
      <w:r w:rsidRPr="004E48B1">
        <w:rPr>
          <w:rFonts w:ascii="Times New Roman" w:hAnsi="Times New Roman" w:cs="Times New Roman"/>
        </w:rPr>
        <w:t>Birzebbugia, BBG3000</w:t>
      </w:r>
    </w:p>
    <w:p w14:paraId="73BD981F" w14:textId="77777777" w:rsidR="00902B89" w:rsidRPr="004E48B1" w:rsidRDefault="004E48B1" w:rsidP="004E48B1">
      <w:pPr>
        <w:pStyle w:val="Nadpis1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4E48B1">
        <w:rPr>
          <w:rFonts w:cs="Times New Roman"/>
          <w:b w:val="0"/>
          <w:bCs w:val="0"/>
        </w:rPr>
        <w:t>Malta</w:t>
      </w:r>
    </w:p>
    <w:p w14:paraId="4B81E5DB" w14:textId="77777777" w:rsidR="00E41FBE" w:rsidRPr="00E41FBE" w:rsidRDefault="00E41FBE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Cs/>
          <w:lang w:val="sk-SK"/>
        </w:rPr>
      </w:pPr>
    </w:p>
    <w:p w14:paraId="515BE17E" w14:textId="77777777" w:rsidR="00FF74AC" w:rsidRPr="00E41FBE" w:rsidRDefault="00736B34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  <w:r w:rsidRPr="00E41FBE">
        <w:rPr>
          <w:rFonts w:ascii="Times New Roman" w:hAnsi="Times New Roman" w:cs="Times New Roman"/>
          <w:b/>
          <w:bCs/>
          <w:lang w:val="sk-SK"/>
        </w:rPr>
        <w:t>Liek je schválený v členských štátoch Európskeho hospodárskeho priestoru (EHP) pod nasledovnými názvami:</w:t>
      </w:r>
    </w:p>
    <w:p w14:paraId="4CE67DEF" w14:textId="77777777" w:rsidR="004F501C" w:rsidRPr="00E41FBE" w:rsidRDefault="004F501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14:paraId="417A0786" w14:textId="77777777" w:rsidR="005F72CF" w:rsidRPr="00E41FBE" w:rsidRDefault="005F72CF" w:rsidP="005F72CF">
      <w:pPr>
        <w:pStyle w:val="TableParagraph"/>
        <w:tabs>
          <w:tab w:val="left" w:pos="567"/>
        </w:tabs>
        <w:rPr>
          <w:rFonts w:ascii="Times New Roman" w:hAnsi="Times New Roman" w:cs="Times New Roman"/>
          <w:lang w:val="sk-SK"/>
        </w:rPr>
      </w:pPr>
      <w:r w:rsidRPr="00E41FBE">
        <w:rPr>
          <w:rFonts w:ascii="Times New Roman" w:eastAsia="Times New Roman" w:hAnsi="Times New Roman" w:cs="Times New Roman"/>
          <w:lang w:val="sk-SK"/>
        </w:rPr>
        <w:t>Česká republika</w:t>
      </w:r>
      <w:r w:rsidRPr="00E41FBE">
        <w:rPr>
          <w:rFonts w:ascii="Times New Roman" w:eastAsia="Times New Roman" w:hAnsi="Times New Roman" w:cs="Times New Roman"/>
          <w:lang w:val="sk-SK"/>
        </w:rPr>
        <w:tab/>
      </w:r>
      <w:r w:rsidRPr="00E41FBE">
        <w:rPr>
          <w:rFonts w:ascii="Times New Roman" w:eastAsia="Times New Roman" w:hAnsi="Times New Roman" w:cs="Times New Roman"/>
          <w:lang w:val="sk-SK"/>
        </w:rPr>
        <w:tab/>
      </w:r>
      <w:r w:rsidR="00292106" w:rsidRPr="00E41FBE">
        <w:rPr>
          <w:rFonts w:ascii="Times New Roman" w:hAnsi="Times New Roman" w:cs="Times New Roman"/>
          <w:lang w:val="sk-SK"/>
        </w:rPr>
        <w:t xml:space="preserve">Sunitinib </w:t>
      </w:r>
      <w:r w:rsidR="00292106">
        <w:rPr>
          <w:rFonts w:ascii="Times New Roman" w:hAnsi="Times New Roman" w:cs="Times New Roman"/>
          <w:lang w:val="sk-SK"/>
        </w:rPr>
        <w:t>Xantis</w:t>
      </w:r>
      <w:r w:rsidR="00292106" w:rsidRPr="00E41FBE">
        <w:rPr>
          <w:rFonts w:ascii="Times New Roman" w:hAnsi="Times New Roman" w:cs="Times New Roman"/>
          <w:lang w:val="sk-SK"/>
        </w:rPr>
        <w:t xml:space="preserve"> </w:t>
      </w:r>
      <w:r w:rsidR="00292106" w:rsidRPr="00E41FBE">
        <w:rPr>
          <w:rFonts w:ascii="Times New Roman" w:hAnsi="Times New Roman" w:cs="Times New Roman"/>
          <w:spacing w:val="-1"/>
          <w:lang w:val="sk-SK"/>
        </w:rPr>
        <w:t>12,5 mg</w:t>
      </w:r>
      <w:r w:rsidR="00292106">
        <w:rPr>
          <w:rFonts w:ascii="Times New Roman" w:hAnsi="Times New Roman" w:cs="Times New Roman"/>
          <w:spacing w:val="-1"/>
          <w:lang w:val="sk-SK"/>
        </w:rPr>
        <w:t>/</w:t>
      </w:r>
      <w:r w:rsidR="00292106" w:rsidRPr="00E41FBE">
        <w:rPr>
          <w:rFonts w:ascii="Times New Roman" w:hAnsi="Times New Roman" w:cs="Times New Roman"/>
          <w:spacing w:val="-1"/>
          <w:lang w:val="sk-SK"/>
        </w:rPr>
        <w:t>25 mg</w:t>
      </w:r>
      <w:r w:rsidR="00292106">
        <w:rPr>
          <w:rFonts w:ascii="Times New Roman" w:hAnsi="Times New Roman" w:cs="Times New Roman"/>
          <w:spacing w:val="-1"/>
          <w:lang w:val="sk-SK"/>
        </w:rPr>
        <w:t>/37,5 mg/50 mg tvrdé tobolky</w:t>
      </w:r>
    </w:p>
    <w:p w14:paraId="017F8762" w14:textId="77777777" w:rsidR="005F72CF" w:rsidRPr="00E41FBE" w:rsidRDefault="005F72CF" w:rsidP="005F72CF">
      <w:pPr>
        <w:pStyle w:val="TableParagraph"/>
        <w:tabs>
          <w:tab w:val="left" w:pos="567"/>
          <w:tab w:val="left" w:pos="2215"/>
        </w:tabs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lang w:val="sk-SK"/>
        </w:rPr>
        <w:t xml:space="preserve">Slovensko                       Sunitinib </w:t>
      </w:r>
      <w:r w:rsidR="00154F3D">
        <w:rPr>
          <w:rFonts w:ascii="Times New Roman" w:hAnsi="Times New Roman" w:cs="Times New Roman"/>
          <w:lang w:val="sk-SK"/>
        </w:rPr>
        <w:t>Xantis</w:t>
      </w:r>
      <w:r w:rsidRPr="00E41FBE">
        <w:rPr>
          <w:rFonts w:ascii="Times New Roman" w:hAnsi="Times New Roman" w:cs="Times New Roman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12,5 mg</w:t>
      </w:r>
      <w:r>
        <w:rPr>
          <w:rFonts w:ascii="Times New Roman" w:hAnsi="Times New Roman" w:cs="Times New Roman"/>
          <w:spacing w:val="-1"/>
          <w:lang w:val="sk-SK"/>
        </w:rPr>
        <w:t>/</w:t>
      </w:r>
      <w:r w:rsidRPr="00E41FBE">
        <w:rPr>
          <w:rFonts w:ascii="Times New Roman" w:hAnsi="Times New Roman" w:cs="Times New Roman"/>
          <w:spacing w:val="-1"/>
          <w:lang w:val="sk-SK"/>
        </w:rPr>
        <w:t>25 mg</w:t>
      </w:r>
      <w:r>
        <w:rPr>
          <w:rFonts w:ascii="Times New Roman" w:hAnsi="Times New Roman" w:cs="Times New Roman"/>
          <w:spacing w:val="-1"/>
          <w:lang w:val="sk-SK"/>
        </w:rPr>
        <w:t>/</w:t>
      </w:r>
      <w:r w:rsidR="00154F3D">
        <w:rPr>
          <w:rFonts w:ascii="Times New Roman" w:hAnsi="Times New Roman" w:cs="Times New Roman"/>
          <w:spacing w:val="-1"/>
          <w:lang w:val="sk-SK"/>
        </w:rPr>
        <w:t>37,5 mg/</w:t>
      </w:r>
      <w:r>
        <w:rPr>
          <w:rFonts w:ascii="Times New Roman" w:hAnsi="Times New Roman" w:cs="Times New Roman"/>
          <w:spacing w:val="-1"/>
          <w:lang w:val="sk-SK"/>
        </w:rPr>
        <w:t>50 mg</w:t>
      </w:r>
      <w:r w:rsidR="00292106">
        <w:rPr>
          <w:rFonts w:ascii="Times New Roman" w:hAnsi="Times New Roman" w:cs="Times New Roman"/>
          <w:spacing w:val="-1"/>
          <w:lang w:val="sk-SK"/>
        </w:rPr>
        <w:t xml:space="preserve"> tvrdé kapsuly</w:t>
      </w:r>
    </w:p>
    <w:p w14:paraId="14797D11" w14:textId="77777777" w:rsidR="0021149A" w:rsidRPr="00E41FBE" w:rsidRDefault="0021149A" w:rsidP="00850355">
      <w:pPr>
        <w:tabs>
          <w:tab w:val="left" w:pos="567"/>
        </w:tabs>
        <w:spacing w:before="7"/>
        <w:rPr>
          <w:rFonts w:ascii="Times New Roman" w:hAnsi="Times New Roman" w:cs="Times New Roman"/>
          <w:b/>
          <w:bCs/>
          <w:lang w:val="sk-SK"/>
        </w:rPr>
      </w:pPr>
    </w:p>
    <w:p w14:paraId="13BFAD14" w14:textId="0FA3D8BB" w:rsidR="0021149A" w:rsidRPr="00E41FBE" w:rsidRDefault="0021149A" w:rsidP="00850355">
      <w:pPr>
        <w:tabs>
          <w:tab w:val="left" w:pos="567"/>
        </w:tabs>
        <w:spacing w:before="7"/>
        <w:rPr>
          <w:rFonts w:ascii="Times New Roman" w:hAnsi="Times New Roman" w:cs="Times New Roman"/>
          <w:b/>
          <w:bCs/>
          <w:lang w:val="sk-SK"/>
        </w:rPr>
      </w:pPr>
      <w:r w:rsidRPr="00E41FBE">
        <w:rPr>
          <w:rFonts w:ascii="Times New Roman" w:hAnsi="Times New Roman" w:cs="Times New Roman"/>
          <w:b/>
          <w:bCs/>
          <w:lang w:val="sk-SK"/>
        </w:rPr>
        <w:t>Táto písomná informácia bola naposledy aktualizovaná v</w:t>
      </w:r>
      <w:r w:rsidR="00D910CC">
        <w:rPr>
          <w:rFonts w:ascii="Times New Roman" w:hAnsi="Times New Roman" w:cs="Times New Roman"/>
          <w:bCs/>
          <w:lang w:val="sk-SK"/>
        </w:rPr>
        <w:t> </w:t>
      </w:r>
      <w:r w:rsidR="00154F3D">
        <w:rPr>
          <w:rFonts w:ascii="Times New Roman" w:hAnsi="Times New Roman" w:cs="Times New Roman"/>
          <w:b/>
          <w:bCs/>
          <w:lang w:val="sk-SK"/>
        </w:rPr>
        <w:t>0</w:t>
      </w:r>
      <w:r w:rsidR="00B5065E">
        <w:rPr>
          <w:rFonts w:ascii="Times New Roman" w:hAnsi="Times New Roman" w:cs="Times New Roman"/>
          <w:b/>
          <w:bCs/>
          <w:lang w:val="sk-SK"/>
        </w:rPr>
        <w:t>6</w:t>
      </w:r>
      <w:r w:rsidR="00D910CC" w:rsidRPr="00044B96">
        <w:rPr>
          <w:rFonts w:ascii="Times New Roman" w:hAnsi="Times New Roman" w:cs="Times New Roman"/>
          <w:b/>
          <w:bCs/>
          <w:lang w:val="sk-SK"/>
        </w:rPr>
        <w:t>/20</w:t>
      </w:r>
      <w:r w:rsidR="00154F3D">
        <w:rPr>
          <w:rFonts w:ascii="Times New Roman" w:hAnsi="Times New Roman" w:cs="Times New Roman"/>
          <w:b/>
          <w:bCs/>
          <w:lang w:val="sk-SK"/>
        </w:rPr>
        <w:t>20</w:t>
      </w:r>
      <w:r w:rsidR="00D910CC" w:rsidRPr="00044B96">
        <w:rPr>
          <w:rFonts w:ascii="Times New Roman" w:hAnsi="Times New Roman" w:cs="Times New Roman"/>
          <w:b/>
          <w:bCs/>
          <w:lang w:val="sk-SK"/>
        </w:rPr>
        <w:t>.</w:t>
      </w:r>
    </w:p>
    <w:p w14:paraId="3B5F8436" w14:textId="77777777" w:rsidR="00736B34" w:rsidRPr="00E41FBE" w:rsidRDefault="00736B34" w:rsidP="00850355">
      <w:pPr>
        <w:tabs>
          <w:tab w:val="left" w:pos="567"/>
        </w:tabs>
        <w:spacing w:before="7"/>
        <w:rPr>
          <w:rFonts w:ascii="Times New Roman" w:hAnsi="Times New Roman" w:cs="Times New Roman"/>
          <w:b/>
          <w:bCs/>
          <w:lang w:val="sk-SK"/>
        </w:rPr>
      </w:pPr>
    </w:p>
    <w:sectPr w:rsidR="00736B34" w:rsidRPr="00E41FBE" w:rsidSect="004203E8">
      <w:headerReference w:type="default" r:id="rId12"/>
      <w:footerReference w:type="defaul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A14F6" w16cex:dateUtc="2020-05-28T08:46:00Z"/>
  <w16cex:commentExtensible w16cex:durableId="227A4404" w16cex:dateUtc="2020-05-28T1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5A7A00" w16cid:durableId="227A14F6"/>
  <w16cid:commentId w16cid:paraId="0AC86FB5" w16cid:durableId="227A440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C7EA7" w14:textId="77777777" w:rsidR="00FD303B" w:rsidRDefault="00FD303B" w:rsidP="00FF74AC">
      <w:r>
        <w:separator/>
      </w:r>
    </w:p>
  </w:endnote>
  <w:endnote w:type="continuationSeparator" w:id="0">
    <w:p w14:paraId="43B6A84B" w14:textId="77777777" w:rsidR="00FD303B" w:rsidRDefault="00FD303B" w:rsidP="00FF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55388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3249319" w14:textId="77777777" w:rsidR="001A06FE" w:rsidRPr="00B8338B" w:rsidRDefault="001A06FE" w:rsidP="00850355">
        <w:pPr>
          <w:pStyle w:val="Pta"/>
          <w:tabs>
            <w:tab w:val="clear" w:pos="4536"/>
            <w:tab w:val="left" w:pos="4391"/>
            <w:tab w:val="center" w:pos="4535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85035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5035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5035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05168" w:rsidRPr="00205168">
          <w:rPr>
            <w:rFonts w:ascii="Times New Roman" w:hAnsi="Times New Roman" w:cs="Times New Roman"/>
            <w:noProof/>
            <w:sz w:val="18"/>
            <w:szCs w:val="18"/>
            <w:lang w:val="sk-SK"/>
          </w:rPr>
          <w:t>9</w:t>
        </w:r>
        <w:r w:rsidRPr="0085035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D2C00D1" w14:textId="77777777" w:rsidR="001A06FE" w:rsidRDefault="001A06F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2A997" w14:textId="77777777" w:rsidR="00FD303B" w:rsidRDefault="00FD303B" w:rsidP="00FF74AC">
      <w:r>
        <w:separator/>
      </w:r>
    </w:p>
  </w:footnote>
  <w:footnote w:type="continuationSeparator" w:id="0">
    <w:p w14:paraId="67026C88" w14:textId="77777777" w:rsidR="00FD303B" w:rsidRDefault="00FD303B" w:rsidP="00FF7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1DD64" w14:textId="77777777" w:rsidR="001A06FE" w:rsidRDefault="001A06FE">
    <w:pPr>
      <w:pStyle w:val="Hlavika"/>
      <w:rPr>
        <w:lang w:val="sk-SK"/>
      </w:rPr>
    </w:pPr>
  </w:p>
  <w:p w14:paraId="41972443" w14:textId="77777777" w:rsidR="00A970B6" w:rsidRPr="00A970B6" w:rsidRDefault="001A06FE" w:rsidP="00A970B6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E35353">
      <w:rPr>
        <w:rFonts w:ascii="Times New Roman" w:hAnsi="Times New Roman" w:cs="Times New Roman"/>
        <w:sz w:val="18"/>
        <w:szCs w:val="18"/>
        <w:lang w:val="sk-SK"/>
      </w:rPr>
      <w:t xml:space="preserve">Schválený text k rozhodnutiu o registrácii, ev. č.: </w:t>
    </w:r>
    <w:r w:rsidR="00A970B6" w:rsidRPr="00A970B6">
      <w:rPr>
        <w:rFonts w:ascii="Times New Roman" w:hAnsi="Times New Roman" w:cs="Times New Roman"/>
        <w:sz w:val="18"/>
        <w:szCs w:val="18"/>
      </w:rPr>
      <w:t>2018/07507-REG, 2018/07508-REG, 2018/07509-REG, 2018/07510-REG</w:t>
    </w:r>
  </w:p>
  <w:p w14:paraId="5E56FD92" w14:textId="77777777" w:rsidR="001A06FE" w:rsidRPr="00A970B6" w:rsidRDefault="001A06FE" w:rsidP="00E35353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  <w:p w14:paraId="4A4AC512" w14:textId="77777777" w:rsidR="001A06FE" w:rsidRPr="00FF74AC" w:rsidRDefault="001A06FE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01EE95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0F3FD8"/>
    <w:multiLevelType w:val="hybridMultilevel"/>
    <w:tmpl w:val="28FEE7F0"/>
    <w:lvl w:ilvl="0" w:tplc="2C38C81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708B9"/>
    <w:multiLevelType w:val="hybridMultilevel"/>
    <w:tmpl w:val="C5CE0E08"/>
    <w:lvl w:ilvl="0" w:tplc="A554F466">
      <w:start w:val="1"/>
      <w:numFmt w:val="upperLetter"/>
      <w:lvlText w:val="%1."/>
      <w:lvlJc w:val="left"/>
      <w:pPr>
        <w:ind w:left="684" w:hanging="622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9FB2F304">
      <w:start w:val="1"/>
      <w:numFmt w:val="upperLetter"/>
      <w:lvlText w:val="%2."/>
      <w:lvlJc w:val="left"/>
      <w:pPr>
        <w:ind w:left="3470" w:hanging="567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2" w:tplc="9F68F9B6">
      <w:start w:val="1"/>
      <w:numFmt w:val="bullet"/>
      <w:lvlText w:val="•"/>
      <w:lvlJc w:val="left"/>
      <w:pPr>
        <w:ind w:left="4034" w:hanging="567"/>
      </w:pPr>
      <w:rPr>
        <w:rFonts w:hint="default"/>
      </w:rPr>
    </w:lvl>
    <w:lvl w:ilvl="3" w:tplc="43AA4042">
      <w:start w:val="1"/>
      <w:numFmt w:val="bullet"/>
      <w:lvlText w:val="•"/>
      <w:lvlJc w:val="left"/>
      <w:pPr>
        <w:ind w:left="4598" w:hanging="567"/>
      </w:pPr>
      <w:rPr>
        <w:rFonts w:hint="default"/>
      </w:rPr>
    </w:lvl>
    <w:lvl w:ilvl="4" w:tplc="94FE75C4">
      <w:start w:val="1"/>
      <w:numFmt w:val="bullet"/>
      <w:lvlText w:val="•"/>
      <w:lvlJc w:val="left"/>
      <w:pPr>
        <w:ind w:left="5162" w:hanging="567"/>
      </w:pPr>
      <w:rPr>
        <w:rFonts w:hint="default"/>
      </w:rPr>
    </w:lvl>
    <w:lvl w:ilvl="5" w:tplc="6A06E6FE">
      <w:start w:val="1"/>
      <w:numFmt w:val="bullet"/>
      <w:lvlText w:val="•"/>
      <w:lvlJc w:val="left"/>
      <w:pPr>
        <w:ind w:left="5726" w:hanging="567"/>
      </w:pPr>
      <w:rPr>
        <w:rFonts w:hint="default"/>
      </w:rPr>
    </w:lvl>
    <w:lvl w:ilvl="6" w:tplc="4E1267D2">
      <w:start w:val="1"/>
      <w:numFmt w:val="bullet"/>
      <w:lvlText w:val="•"/>
      <w:lvlJc w:val="left"/>
      <w:pPr>
        <w:ind w:left="6289" w:hanging="567"/>
      </w:pPr>
      <w:rPr>
        <w:rFonts w:hint="default"/>
      </w:rPr>
    </w:lvl>
    <w:lvl w:ilvl="7" w:tplc="64C2BECC">
      <w:start w:val="1"/>
      <w:numFmt w:val="bullet"/>
      <w:lvlText w:val="•"/>
      <w:lvlJc w:val="left"/>
      <w:pPr>
        <w:ind w:left="6853" w:hanging="567"/>
      </w:pPr>
      <w:rPr>
        <w:rFonts w:hint="default"/>
      </w:rPr>
    </w:lvl>
    <w:lvl w:ilvl="8" w:tplc="1E16B178">
      <w:start w:val="1"/>
      <w:numFmt w:val="bullet"/>
      <w:lvlText w:val="•"/>
      <w:lvlJc w:val="left"/>
      <w:pPr>
        <w:ind w:left="7417" w:hanging="567"/>
      </w:pPr>
      <w:rPr>
        <w:rFonts w:hint="default"/>
      </w:rPr>
    </w:lvl>
  </w:abstractNum>
  <w:abstractNum w:abstractNumId="3" w15:restartNumberingAfterBreak="0">
    <w:nsid w:val="09330BF2"/>
    <w:multiLevelType w:val="hybridMultilevel"/>
    <w:tmpl w:val="DE60BA8A"/>
    <w:lvl w:ilvl="0" w:tplc="ECBED318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AF029B8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C7E07F6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3B5A6B24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C75EFF60">
      <w:start w:val="1"/>
      <w:numFmt w:val="bullet"/>
      <w:lvlText w:val="•"/>
      <w:lvlJc w:val="left"/>
      <w:pPr>
        <w:ind w:left="4125" w:hanging="567"/>
      </w:pPr>
      <w:rPr>
        <w:rFonts w:hint="default"/>
      </w:rPr>
    </w:lvl>
    <w:lvl w:ilvl="5" w:tplc="BD5E6934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7818B6DC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BB72B038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 w:tplc="BFBE8A72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4" w15:restartNumberingAfterBreak="0">
    <w:nsid w:val="0E311837"/>
    <w:multiLevelType w:val="hybridMultilevel"/>
    <w:tmpl w:val="5C00E340"/>
    <w:lvl w:ilvl="0" w:tplc="3E546FE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84B6E"/>
    <w:multiLevelType w:val="hybridMultilevel"/>
    <w:tmpl w:val="F064D9BC"/>
    <w:lvl w:ilvl="0" w:tplc="2C38C81E">
      <w:start w:val="1"/>
      <w:numFmt w:val="bullet"/>
      <w:lvlText w:val="–"/>
      <w:lvlJc w:val="left"/>
      <w:pPr>
        <w:ind w:left="4807" w:hanging="360"/>
      </w:pPr>
      <w:rPr>
        <w:rFonts w:ascii="Arial" w:eastAsia="Arial" w:hAnsi="Aria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9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6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4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1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8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567" w:hanging="360"/>
      </w:pPr>
      <w:rPr>
        <w:rFonts w:ascii="Wingdings" w:hAnsi="Wingdings" w:hint="default"/>
      </w:rPr>
    </w:lvl>
  </w:abstractNum>
  <w:abstractNum w:abstractNumId="6" w15:restartNumberingAfterBreak="0">
    <w:nsid w:val="1F292F1A"/>
    <w:multiLevelType w:val="hybridMultilevel"/>
    <w:tmpl w:val="D2B63AB0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43BE0"/>
    <w:multiLevelType w:val="hybridMultilevel"/>
    <w:tmpl w:val="95E4C40C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05493"/>
    <w:multiLevelType w:val="hybridMultilevel"/>
    <w:tmpl w:val="99225BC0"/>
    <w:lvl w:ilvl="0" w:tplc="C48E2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A1A631D"/>
    <w:multiLevelType w:val="hybridMultilevel"/>
    <w:tmpl w:val="A1A4A672"/>
    <w:lvl w:ilvl="0" w:tplc="E168D0BA">
      <w:start w:val="1"/>
      <w:numFmt w:val="bullet"/>
      <w:lvlText w:val=""/>
      <w:lvlJc w:val="left"/>
      <w:pPr>
        <w:ind w:left="684" w:hanging="567"/>
      </w:pPr>
      <w:rPr>
        <w:rFonts w:ascii="Symbol" w:eastAsia="Symbol" w:hAnsi="Symbol" w:hint="default"/>
        <w:sz w:val="22"/>
        <w:szCs w:val="22"/>
      </w:rPr>
    </w:lvl>
    <w:lvl w:ilvl="1" w:tplc="219A8FB2">
      <w:start w:val="1"/>
      <w:numFmt w:val="bullet"/>
      <w:lvlText w:val=""/>
      <w:lvlJc w:val="left"/>
      <w:pPr>
        <w:ind w:left="1251" w:hanging="567"/>
      </w:pPr>
      <w:rPr>
        <w:rFonts w:ascii="Symbol" w:eastAsia="Symbol" w:hAnsi="Symbol" w:hint="default"/>
        <w:sz w:val="22"/>
        <w:szCs w:val="22"/>
      </w:rPr>
    </w:lvl>
    <w:lvl w:ilvl="2" w:tplc="239EE3D6">
      <w:start w:val="1"/>
      <w:numFmt w:val="bullet"/>
      <w:lvlText w:val="•"/>
      <w:lvlJc w:val="left"/>
      <w:pPr>
        <w:ind w:left="2143" w:hanging="567"/>
      </w:pPr>
      <w:rPr>
        <w:rFonts w:hint="default"/>
      </w:rPr>
    </w:lvl>
    <w:lvl w:ilvl="3" w:tplc="3EF0E816">
      <w:start w:val="1"/>
      <w:numFmt w:val="bullet"/>
      <w:lvlText w:val="•"/>
      <w:lvlJc w:val="left"/>
      <w:pPr>
        <w:ind w:left="3036" w:hanging="567"/>
      </w:pPr>
      <w:rPr>
        <w:rFonts w:hint="default"/>
      </w:rPr>
    </w:lvl>
    <w:lvl w:ilvl="4" w:tplc="174AAFA6">
      <w:start w:val="1"/>
      <w:numFmt w:val="bullet"/>
      <w:lvlText w:val="•"/>
      <w:lvlJc w:val="left"/>
      <w:pPr>
        <w:ind w:left="3929" w:hanging="567"/>
      </w:pPr>
      <w:rPr>
        <w:rFonts w:hint="default"/>
      </w:rPr>
    </w:lvl>
    <w:lvl w:ilvl="5" w:tplc="F68C22B8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57967FB8">
      <w:start w:val="1"/>
      <w:numFmt w:val="bullet"/>
      <w:lvlText w:val="•"/>
      <w:lvlJc w:val="left"/>
      <w:pPr>
        <w:ind w:left="5714" w:hanging="567"/>
      </w:pPr>
      <w:rPr>
        <w:rFonts w:hint="default"/>
      </w:rPr>
    </w:lvl>
    <w:lvl w:ilvl="7" w:tplc="46C2F81A">
      <w:start w:val="1"/>
      <w:numFmt w:val="bullet"/>
      <w:lvlText w:val="•"/>
      <w:lvlJc w:val="left"/>
      <w:pPr>
        <w:ind w:left="6607" w:hanging="567"/>
      </w:pPr>
      <w:rPr>
        <w:rFonts w:hint="default"/>
      </w:rPr>
    </w:lvl>
    <w:lvl w:ilvl="8" w:tplc="A06CDAF0">
      <w:start w:val="1"/>
      <w:numFmt w:val="bullet"/>
      <w:lvlText w:val="•"/>
      <w:lvlJc w:val="left"/>
      <w:pPr>
        <w:ind w:left="7500" w:hanging="567"/>
      </w:pPr>
      <w:rPr>
        <w:rFonts w:hint="default"/>
      </w:rPr>
    </w:lvl>
  </w:abstractNum>
  <w:abstractNum w:abstractNumId="10" w15:restartNumberingAfterBreak="0">
    <w:nsid w:val="2CBF453D"/>
    <w:multiLevelType w:val="hybridMultilevel"/>
    <w:tmpl w:val="D0E0A264"/>
    <w:lvl w:ilvl="0" w:tplc="FFFFFFFF">
      <w:start w:val="1"/>
      <w:numFmt w:val="bullet"/>
      <w:lvlText w:val="-"/>
      <w:lvlJc w:val="left"/>
      <w:pPr>
        <w:ind w:left="684" w:hanging="567"/>
      </w:pPr>
      <w:rPr>
        <w:rFonts w:hint="default"/>
        <w:sz w:val="22"/>
        <w:szCs w:val="22"/>
      </w:rPr>
    </w:lvl>
    <w:lvl w:ilvl="1" w:tplc="AC9EA7E2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0B40E3C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2236F882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5490AB7A">
      <w:start w:val="1"/>
      <w:numFmt w:val="bullet"/>
      <w:lvlText w:val="•"/>
      <w:lvlJc w:val="left"/>
      <w:pPr>
        <w:ind w:left="4125" w:hanging="567"/>
      </w:pPr>
      <w:rPr>
        <w:rFonts w:hint="default"/>
      </w:rPr>
    </w:lvl>
    <w:lvl w:ilvl="5" w:tplc="D390D81A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1C1E1F00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9D147C18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 w:tplc="3256811A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11" w15:restartNumberingAfterBreak="0">
    <w:nsid w:val="35C5093E"/>
    <w:multiLevelType w:val="hybridMultilevel"/>
    <w:tmpl w:val="A1E68646"/>
    <w:lvl w:ilvl="0" w:tplc="3E546FE6">
      <w:start w:val="1"/>
      <w:numFmt w:val="bullet"/>
      <w:lvlText w:val="•"/>
      <w:lvlJc w:val="left"/>
      <w:pPr>
        <w:ind w:left="684" w:hanging="567"/>
      </w:pPr>
      <w:rPr>
        <w:rFonts w:hint="default"/>
        <w:sz w:val="22"/>
        <w:szCs w:val="22"/>
      </w:rPr>
    </w:lvl>
    <w:lvl w:ilvl="1" w:tplc="1322551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DFACECA">
      <w:start w:val="1"/>
      <w:numFmt w:val="bullet"/>
      <w:lvlText w:val="•"/>
      <w:lvlJc w:val="left"/>
      <w:pPr>
        <w:ind w:left="2400" w:hanging="567"/>
      </w:pPr>
      <w:rPr>
        <w:rFonts w:hint="default"/>
      </w:rPr>
    </w:lvl>
    <w:lvl w:ilvl="3" w:tplc="D2A6E8A0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C83C1DC6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84F4EF74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DA70BC7C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642A2A62">
      <w:start w:val="1"/>
      <w:numFmt w:val="bullet"/>
      <w:lvlText w:val="•"/>
      <w:lvlJc w:val="left"/>
      <w:pPr>
        <w:ind w:left="6691" w:hanging="567"/>
      </w:pPr>
      <w:rPr>
        <w:rFonts w:hint="default"/>
      </w:rPr>
    </w:lvl>
    <w:lvl w:ilvl="8" w:tplc="7B32917E">
      <w:start w:val="1"/>
      <w:numFmt w:val="bullet"/>
      <w:lvlText w:val="•"/>
      <w:lvlJc w:val="left"/>
      <w:pPr>
        <w:ind w:left="7549" w:hanging="567"/>
      </w:pPr>
      <w:rPr>
        <w:rFonts w:hint="default"/>
      </w:rPr>
    </w:lvl>
  </w:abstractNum>
  <w:abstractNum w:abstractNumId="12" w15:restartNumberingAfterBreak="0">
    <w:nsid w:val="3D48292C"/>
    <w:multiLevelType w:val="hybridMultilevel"/>
    <w:tmpl w:val="14544A2A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309EA"/>
    <w:multiLevelType w:val="hybridMultilevel"/>
    <w:tmpl w:val="EFBA38B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A05B2"/>
    <w:multiLevelType w:val="hybridMultilevel"/>
    <w:tmpl w:val="70EA3B16"/>
    <w:lvl w:ilvl="0" w:tplc="2C38C81E">
      <w:start w:val="1"/>
      <w:numFmt w:val="bullet"/>
      <w:lvlText w:val="–"/>
      <w:lvlJc w:val="left"/>
      <w:pPr>
        <w:ind w:left="684" w:hanging="567"/>
      </w:pPr>
      <w:rPr>
        <w:rFonts w:ascii="Arial" w:eastAsia="Arial" w:hAnsi="Arial" w:hint="default"/>
        <w:sz w:val="22"/>
        <w:szCs w:val="22"/>
      </w:rPr>
    </w:lvl>
    <w:lvl w:ilvl="1" w:tplc="AC9EA7E2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0B40E3C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2236F882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5490AB7A">
      <w:start w:val="1"/>
      <w:numFmt w:val="bullet"/>
      <w:lvlText w:val="•"/>
      <w:lvlJc w:val="left"/>
      <w:pPr>
        <w:ind w:left="4125" w:hanging="567"/>
      </w:pPr>
      <w:rPr>
        <w:rFonts w:hint="default"/>
      </w:rPr>
    </w:lvl>
    <w:lvl w:ilvl="5" w:tplc="D390D81A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1C1E1F00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9D147C18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 w:tplc="3256811A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15" w15:restartNumberingAfterBreak="0">
    <w:nsid w:val="56D6227F"/>
    <w:multiLevelType w:val="hybridMultilevel"/>
    <w:tmpl w:val="5414F4F2"/>
    <w:lvl w:ilvl="0" w:tplc="FFFFFFFF">
      <w:start w:val="1"/>
      <w:numFmt w:val="bullet"/>
      <w:lvlText w:val="-"/>
      <w:lvlJc w:val="left"/>
      <w:pPr>
        <w:ind w:left="684" w:hanging="567"/>
      </w:pPr>
      <w:rPr>
        <w:rFonts w:hint="default"/>
        <w:sz w:val="22"/>
        <w:szCs w:val="22"/>
      </w:rPr>
    </w:lvl>
    <w:lvl w:ilvl="1" w:tplc="AC9EA7E2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0B40E3C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2236F882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5490AB7A">
      <w:start w:val="1"/>
      <w:numFmt w:val="bullet"/>
      <w:lvlText w:val="•"/>
      <w:lvlJc w:val="left"/>
      <w:pPr>
        <w:ind w:left="4125" w:hanging="567"/>
      </w:pPr>
      <w:rPr>
        <w:rFonts w:hint="default"/>
      </w:rPr>
    </w:lvl>
    <w:lvl w:ilvl="5" w:tplc="D390D81A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1C1E1F00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9D147C18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 w:tplc="3256811A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16" w15:restartNumberingAfterBreak="0">
    <w:nsid w:val="580C00FE"/>
    <w:multiLevelType w:val="hybridMultilevel"/>
    <w:tmpl w:val="7E502FEC"/>
    <w:lvl w:ilvl="0" w:tplc="F3C20690">
      <w:start w:val="1"/>
      <w:numFmt w:val="lowerLetter"/>
      <w:lvlText w:val="%1"/>
      <w:lvlJc w:val="left"/>
      <w:pPr>
        <w:ind w:left="780" w:hanging="562"/>
      </w:pPr>
      <w:rPr>
        <w:rFonts w:ascii="Times New Roman" w:eastAsia="Times New Roman" w:hAnsi="Times New Roman" w:hint="default"/>
        <w:sz w:val="22"/>
        <w:szCs w:val="22"/>
      </w:rPr>
    </w:lvl>
    <w:lvl w:ilvl="1" w:tplc="3E546FE6">
      <w:start w:val="1"/>
      <w:numFmt w:val="bullet"/>
      <w:lvlText w:val="•"/>
      <w:lvlJc w:val="left"/>
      <w:pPr>
        <w:ind w:left="1714" w:hanging="562"/>
      </w:pPr>
      <w:rPr>
        <w:rFonts w:hint="default"/>
      </w:rPr>
    </w:lvl>
    <w:lvl w:ilvl="2" w:tplc="3BE2BA0C">
      <w:start w:val="1"/>
      <w:numFmt w:val="bullet"/>
      <w:lvlText w:val="•"/>
      <w:lvlJc w:val="left"/>
      <w:pPr>
        <w:ind w:left="2649" w:hanging="562"/>
      </w:pPr>
      <w:rPr>
        <w:rFonts w:hint="default"/>
      </w:rPr>
    </w:lvl>
    <w:lvl w:ilvl="3" w:tplc="CCBCD388">
      <w:start w:val="1"/>
      <w:numFmt w:val="bullet"/>
      <w:lvlText w:val="•"/>
      <w:lvlJc w:val="left"/>
      <w:pPr>
        <w:ind w:left="3583" w:hanging="562"/>
      </w:pPr>
      <w:rPr>
        <w:rFonts w:hint="default"/>
      </w:rPr>
    </w:lvl>
    <w:lvl w:ilvl="4" w:tplc="9CBEC08A">
      <w:start w:val="1"/>
      <w:numFmt w:val="bullet"/>
      <w:lvlText w:val="•"/>
      <w:lvlJc w:val="left"/>
      <w:pPr>
        <w:ind w:left="4518" w:hanging="562"/>
      </w:pPr>
      <w:rPr>
        <w:rFonts w:hint="default"/>
      </w:rPr>
    </w:lvl>
    <w:lvl w:ilvl="5" w:tplc="F104CEE2">
      <w:start w:val="1"/>
      <w:numFmt w:val="bullet"/>
      <w:lvlText w:val="•"/>
      <w:lvlJc w:val="left"/>
      <w:pPr>
        <w:ind w:left="5452" w:hanging="562"/>
      </w:pPr>
      <w:rPr>
        <w:rFonts w:hint="default"/>
      </w:rPr>
    </w:lvl>
    <w:lvl w:ilvl="6" w:tplc="508A21EC">
      <w:start w:val="1"/>
      <w:numFmt w:val="bullet"/>
      <w:lvlText w:val="•"/>
      <w:lvlJc w:val="left"/>
      <w:pPr>
        <w:ind w:left="6387" w:hanging="562"/>
      </w:pPr>
      <w:rPr>
        <w:rFonts w:hint="default"/>
      </w:rPr>
    </w:lvl>
    <w:lvl w:ilvl="7" w:tplc="CC1600A0">
      <w:start w:val="1"/>
      <w:numFmt w:val="bullet"/>
      <w:lvlText w:val="•"/>
      <w:lvlJc w:val="left"/>
      <w:pPr>
        <w:ind w:left="7321" w:hanging="562"/>
      </w:pPr>
      <w:rPr>
        <w:rFonts w:hint="default"/>
      </w:rPr>
    </w:lvl>
    <w:lvl w:ilvl="8" w:tplc="3F68CD10">
      <w:start w:val="1"/>
      <w:numFmt w:val="bullet"/>
      <w:lvlText w:val="•"/>
      <w:lvlJc w:val="left"/>
      <w:pPr>
        <w:ind w:left="8256" w:hanging="562"/>
      </w:pPr>
      <w:rPr>
        <w:rFonts w:hint="default"/>
      </w:rPr>
    </w:lvl>
  </w:abstractNum>
  <w:abstractNum w:abstractNumId="17" w15:restartNumberingAfterBreak="0">
    <w:nsid w:val="58D654AC"/>
    <w:multiLevelType w:val="hybridMultilevel"/>
    <w:tmpl w:val="033C8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06F4E"/>
    <w:multiLevelType w:val="hybridMultilevel"/>
    <w:tmpl w:val="8DFC5EE8"/>
    <w:lvl w:ilvl="0" w:tplc="5B868198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51A246C">
      <w:start w:val="1"/>
      <w:numFmt w:val="bullet"/>
      <w:lvlText w:val="•"/>
      <w:lvlJc w:val="left"/>
      <w:pPr>
        <w:ind w:left="1035" w:hanging="567"/>
      </w:pPr>
      <w:rPr>
        <w:rFonts w:hint="default"/>
      </w:rPr>
    </w:lvl>
    <w:lvl w:ilvl="2" w:tplc="872E9792">
      <w:start w:val="1"/>
      <w:numFmt w:val="bullet"/>
      <w:lvlText w:val="•"/>
      <w:lvlJc w:val="left"/>
      <w:pPr>
        <w:ind w:left="1951" w:hanging="567"/>
      </w:pPr>
      <w:rPr>
        <w:rFonts w:hint="default"/>
      </w:rPr>
    </w:lvl>
    <w:lvl w:ilvl="3" w:tplc="2FE4B782">
      <w:start w:val="1"/>
      <w:numFmt w:val="bullet"/>
      <w:lvlText w:val="•"/>
      <w:lvlJc w:val="left"/>
      <w:pPr>
        <w:ind w:left="2868" w:hanging="567"/>
      </w:pPr>
      <w:rPr>
        <w:rFonts w:hint="default"/>
      </w:rPr>
    </w:lvl>
    <w:lvl w:ilvl="4" w:tplc="6BAAD802">
      <w:start w:val="1"/>
      <w:numFmt w:val="bullet"/>
      <w:lvlText w:val="•"/>
      <w:lvlJc w:val="left"/>
      <w:pPr>
        <w:ind w:left="3785" w:hanging="567"/>
      </w:pPr>
      <w:rPr>
        <w:rFonts w:hint="default"/>
      </w:rPr>
    </w:lvl>
    <w:lvl w:ilvl="5" w:tplc="4D2AAB92">
      <w:start w:val="1"/>
      <w:numFmt w:val="bullet"/>
      <w:lvlText w:val="•"/>
      <w:lvlJc w:val="left"/>
      <w:pPr>
        <w:ind w:left="4701" w:hanging="567"/>
      </w:pPr>
      <w:rPr>
        <w:rFonts w:hint="default"/>
      </w:rPr>
    </w:lvl>
    <w:lvl w:ilvl="6" w:tplc="6F04856E">
      <w:start w:val="1"/>
      <w:numFmt w:val="bullet"/>
      <w:lvlText w:val="•"/>
      <w:lvlJc w:val="left"/>
      <w:pPr>
        <w:ind w:left="5618" w:hanging="567"/>
      </w:pPr>
      <w:rPr>
        <w:rFonts w:hint="default"/>
      </w:rPr>
    </w:lvl>
    <w:lvl w:ilvl="7" w:tplc="3DF43048">
      <w:start w:val="1"/>
      <w:numFmt w:val="bullet"/>
      <w:lvlText w:val="•"/>
      <w:lvlJc w:val="left"/>
      <w:pPr>
        <w:ind w:left="6535" w:hanging="567"/>
      </w:pPr>
      <w:rPr>
        <w:rFonts w:hint="default"/>
      </w:rPr>
    </w:lvl>
    <w:lvl w:ilvl="8" w:tplc="BBB0CF58">
      <w:start w:val="1"/>
      <w:numFmt w:val="bullet"/>
      <w:lvlText w:val="•"/>
      <w:lvlJc w:val="left"/>
      <w:pPr>
        <w:ind w:left="7452" w:hanging="567"/>
      </w:pPr>
      <w:rPr>
        <w:rFonts w:hint="default"/>
      </w:rPr>
    </w:lvl>
  </w:abstractNum>
  <w:abstractNum w:abstractNumId="19" w15:restartNumberingAfterBreak="0">
    <w:nsid w:val="60BB28B8"/>
    <w:multiLevelType w:val="multilevel"/>
    <w:tmpl w:val="516E7B7A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567"/>
      </w:pPr>
      <w:rPr>
        <w:rFonts w:hint="default"/>
      </w:rPr>
    </w:lvl>
  </w:abstractNum>
  <w:abstractNum w:abstractNumId="20" w15:restartNumberingAfterBreak="0">
    <w:nsid w:val="66214414"/>
    <w:multiLevelType w:val="hybridMultilevel"/>
    <w:tmpl w:val="0CA2EEEE"/>
    <w:lvl w:ilvl="0" w:tplc="C002A3F0">
      <w:start w:val="1"/>
      <w:numFmt w:val="upperLetter"/>
      <w:lvlText w:val="%1."/>
      <w:lvlJc w:val="left"/>
      <w:pPr>
        <w:ind w:left="2006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DAC45360">
      <w:start w:val="1"/>
      <w:numFmt w:val="bullet"/>
      <w:lvlText w:val="•"/>
      <w:lvlJc w:val="left"/>
      <w:pPr>
        <w:ind w:left="2660" w:hanging="567"/>
      </w:pPr>
      <w:rPr>
        <w:rFonts w:hint="default"/>
      </w:rPr>
    </w:lvl>
    <w:lvl w:ilvl="2" w:tplc="DC320878">
      <w:start w:val="1"/>
      <w:numFmt w:val="bullet"/>
      <w:lvlText w:val="•"/>
      <w:lvlJc w:val="left"/>
      <w:pPr>
        <w:ind w:left="3314" w:hanging="567"/>
      </w:pPr>
      <w:rPr>
        <w:rFonts w:hint="default"/>
      </w:rPr>
    </w:lvl>
    <w:lvl w:ilvl="3" w:tplc="2ADA5EDA">
      <w:start w:val="1"/>
      <w:numFmt w:val="bullet"/>
      <w:lvlText w:val="•"/>
      <w:lvlJc w:val="left"/>
      <w:pPr>
        <w:ind w:left="3968" w:hanging="567"/>
      </w:pPr>
      <w:rPr>
        <w:rFonts w:hint="default"/>
      </w:rPr>
    </w:lvl>
    <w:lvl w:ilvl="4" w:tplc="530A3E4A">
      <w:start w:val="1"/>
      <w:numFmt w:val="bullet"/>
      <w:lvlText w:val="•"/>
      <w:lvlJc w:val="left"/>
      <w:pPr>
        <w:ind w:left="4622" w:hanging="567"/>
      </w:pPr>
      <w:rPr>
        <w:rFonts w:hint="default"/>
      </w:rPr>
    </w:lvl>
    <w:lvl w:ilvl="5" w:tplc="045EDCE4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BC5250DA">
      <w:start w:val="1"/>
      <w:numFmt w:val="bullet"/>
      <w:lvlText w:val="•"/>
      <w:lvlJc w:val="left"/>
      <w:pPr>
        <w:ind w:left="5929" w:hanging="567"/>
      </w:pPr>
      <w:rPr>
        <w:rFonts w:hint="default"/>
      </w:rPr>
    </w:lvl>
    <w:lvl w:ilvl="7" w:tplc="2890AB0A">
      <w:start w:val="1"/>
      <w:numFmt w:val="bullet"/>
      <w:lvlText w:val="•"/>
      <w:lvlJc w:val="left"/>
      <w:pPr>
        <w:ind w:left="6583" w:hanging="567"/>
      </w:pPr>
      <w:rPr>
        <w:rFonts w:hint="default"/>
      </w:rPr>
    </w:lvl>
    <w:lvl w:ilvl="8" w:tplc="258A7068">
      <w:start w:val="1"/>
      <w:numFmt w:val="bullet"/>
      <w:lvlText w:val="•"/>
      <w:lvlJc w:val="left"/>
      <w:pPr>
        <w:ind w:left="7237" w:hanging="567"/>
      </w:pPr>
      <w:rPr>
        <w:rFonts w:hint="default"/>
      </w:rPr>
    </w:lvl>
  </w:abstractNum>
  <w:abstractNum w:abstractNumId="21" w15:restartNumberingAfterBreak="0">
    <w:nsid w:val="76C24FD4"/>
    <w:multiLevelType w:val="hybridMultilevel"/>
    <w:tmpl w:val="61903732"/>
    <w:lvl w:ilvl="0" w:tplc="3E546FE6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2" w15:restartNumberingAfterBreak="0">
    <w:nsid w:val="77375D8F"/>
    <w:multiLevelType w:val="hybridMultilevel"/>
    <w:tmpl w:val="09A4550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3"/>
  </w:num>
  <w:num w:numId="5">
    <w:abstractNumId w:val="14"/>
  </w:num>
  <w:num w:numId="6">
    <w:abstractNumId w:val="11"/>
  </w:num>
  <w:num w:numId="7">
    <w:abstractNumId w:val="2"/>
  </w:num>
  <w:num w:numId="8">
    <w:abstractNumId w:val="20"/>
  </w:num>
  <w:num w:numId="9">
    <w:abstractNumId w:val="19"/>
  </w:num>
  <w:num w:numId="10">
    <w:abstractNumId w:val="5"/>
  </w:num>
  <w:num w:numId="11">
    <w:abstractNumId w:val="21"/>
  </w:num>
  <w:num w:numId="12">
    <w:abstractNumId w:val="17"/>
  </w:num>
  <w:num w:numId="13">
    <w:abstractNumId w:val="7"/>
  </w:num>
  <w:num w:numId="14">
    <w:abstractNumId w:val="6"/>
  </w:num>
  <w:num w:numId="15">
    <w:abstractNumId w:val="12"/>
  </w:num>
  <w:num w:numId="16">
    <w:abstractNumId w:val="15"/>
  </w:num>
  <w:num w:numId="17">
    <w:abstractNumId w:val="0"/>
    <w:lvlOverride w:ilvl="0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0"/>
  </w:num>
  <w:num w:numId="21">
    <w:abstractNumId w:val="8"/>
  </w:num>
  <w:num w:numId="22">
    <w:abstractNumId w:val="22"/>
  </w:num>
  <w:num w:numId="23">
    <w:abstractNumId w:val="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3C"/>
    <w:rsid w:val="00000314"/>
    <w:rsid w:val="00003A92"/>
    <w:rsid w:val="000046A6"/>
    <w:rsid w:val="00005730"/>
    <w:rsid w:val="000111E5"/>
    <w:rsid w:val="00015300"/>
    <w:rsid w:val="00015E27"/>
    <w:rsid w:val="00017E0B"/>
    <w:rsid w:val="00031B38"/>
    <w:rsid w:val="000334F9"/>
    <w:rsid w:val="000374CE"/>
    <w:rsid w:val="00040716"/>
    <w:rsid w:val="00043295"/>
    <w:rsid w:val="000444A2"/>
    <w:rsid w:val="00044B96"/>
    <w:rsid w:val="000462E7"/>
    <w:rsid w:val="00063988"/>
    <w:rsid w:val="00066886"/>
    <w:rsid w:val="00072A75"/>
    <w:rsid w:val="00074E64"/>
    <w:rsid w:val="000822D5"/>
    <w:rsid w:val="000867B0"/>
    <w:rsid w:val="00094003"/>
    <w:rsid w:val="00096743"/>
    <w:rsid w:val="000A7282"/>
    <w:rsid w:val="000B39B0"/>
    <w:rsid w:val="000B4E59"/>
    <w:rsid w:val="000B6950"/>
    <w:rsid w:val="000E3616"/>
    <w:rsid w:val="000F5AA2"/>
    <w:rsid w:val="00115695"/>
    <w:rsid w:val="001232C2"/>
    <w:rsid w:val="001234CD"/>
    <w:rsid w:val="00130AD4"/>
    <w:rsid w:val="00131714"/>
    <w:rsid w:val="001325D7"/>
    <w:rsid w:val="0013396E"/>
    <w:rsid w:val="001464E5"/>
    <w:rsid w:val="00154F3D"/>
    <w:rsid w:val="001551FB"/>
    <w:rsid w:val="00160513"/>
    <w:rsid w:val="0017192E"/>
    <w:rsid w:val="0017214B"/>
    <w:rsid w:val="00173D67"/>
    <w:rsid w:val="0018479F"/>
    <w:rsid w:val="001924A1"/>
    <w:rsid w:val="00194150"/>
    <w:rsid w:val="001A06FE"/>
    <w:rsid w:val="001A1B5F"/>
    <w:rsid w:val="001C181B"/>
    <w:rsid w:val="001D0043"/>
    <w:rsid w:val="001D3092"/>
    <w:rsid w:val="001E2CE6"/>
    <w:rsid w:val="001E6C9E"/>
    <w:rsid w:val="00200A67"/>
    <w:rsid w:val="00201545"/>
    <w:rsid w:val="00205168"/>
    <w:rsid w:val="00206A26"/>
    <w:rsid w:val="00206D7F"/>
    <w:rsid w:val="00207CE9"/>
    <w:rsid w:val="0021149A"/>
    <w:rsid w:val="002165E6"/>
    <w:rsid w:val="00234FB9"/>
    <w:rsid w:val="002624AE"/>
    <w:rsid w:val="002714BD"/>
    <w:rsid w:val="00274EDC"/>
    <w:rsid w:val="00282947"/>
    <w:rsid w:val="002916B0"/>
    <w:rsid w:val="00292106"/>
    <w:rsid w:val="002957A8"/>
    <w:rsid w:val="002A726F"/>
    <w:rsid w:val="002B12E5"/>
    <w:rsid w:val="002C27CE"/>
    <w:rsid w:val="002E2136"/>
    <w:rsid w:val="0030083B"/>
    <w:rsid w:val="00300A42"/>
    <w:rsid w:val="0031054F"/>
    <w:rsid w:val="00317B5E"/>
    <w:rsid w:val="0032565E"/>
    <w:rsid w:val="00340257"/>
    <w:rsid w:val="00360D2E"/>
    <w:rsid w:val="00363B21"/>
    <w:rsid w:val="003643C7"/>
    <w:rsid w:val="00367D9C"/>
    <w:rsid w:val="00370AEC"/>
    <w:rsid w:val="00386412"/>
    <w:rsid w:val="003866FC"/>
    <w:rsid w:val="003A7187"/>
    <w:rsid w:val="003B4669"/>
    <w:rsid w:val="003C03B9"/>
    <w:rsid w:val="003C0E5B"/>
    <w:rsid w:val="003C0F31"/>
    <w:rsid w:val="003D1F53"/>
    <w:rsid w:val="003D6437"/>
    <w:rsid w:val="003E101B"/>
    <w:rsid w:val="003E4BB3"/>
    <w:rsid w:val="003E5590"/>
    <w:rsid w:val="003F3232"/>
    <w:rsid w:val="0040125F"/>
    <w:rsid w:val="004017A3"/>
    <w:rsid w:val="00405A3C"/>
    <w:rsid w:val="00407434"/>
    <w:rsid w:val="00415A79"/>
    <w:rsid w:val="004203E8"/>
    <w:rsid w:val="00421168"/>
    <w:rsid w:val="00421299"/>
    <w:rsid w:val="0042343B"/>
    <w:rsid w:val="00433B0E"/>
    <w:rsid w:val="004345C5"/>
    <w:rsid w:val="00437E1F"/>
    <w:rsid w:val="004415E2"/>
    <w:rsid w:val="0044735B"/>
    <w:rsid w:val="00450798"/>
    <w:rsid w:val="0045643E"/>
    <w:rsid w:val="0046645C"/>
    <w:rsid w:val="00467C26"/>
    <w:rsid w:val="004750EE"/>
    <w:rsid w:val="004755F2"/>
    <w:rsid w:val="00491179"/>
    <w:rsid w:val="004A341A"/>
    <w:rsid w:val="004A5714"/>
    <w:rsid w:val="004B4E79"/>
    <w:rsid w:val="004B5531"/>
    <w:rsid w:val="004C321A"/>
    <w:rsid w:val="004C765E"/>
    <w:rsid w:val="004C79D4"/>
    <w:rsid w:val="004D6460"/>
    <w:rsid w:val="004D6B8D"/>
    <w:rsid w:val="004E0473"/>
    <w:rsid w:val="004E37DC"/>
    <w:rsid w:val="004E48B1"/>
    <w:rsid w:val="004F501C"/>
    <w:rsid w:val="0051614F"/>
    <w:rsid w:val="0052290E"/>
    <w:rsid w:val="005262B1"/>
    <w:rsid w:val="00540A6C"/>
    <w:rsid w:val="00545AA1"/>
    <w:rsid w:val="00566F79"/>
    <w:rsid w:val="005707AB"/>
    <w:rsid w:val="0057156C"/>
    <w:rsid w:val="005810F7"/>
    <w:rsid w:val="00582543"/>
    <w:rsid w:val="00593674"/>
    <w:rsid w:val="00594B9B"/>
    <w:rsid w:val="005955E5"/>
    <w:rsid w:val="00595749"/>
    <w:rsid w:val="005B3622"/>
    <w:rsid w:val="005C0069"/>
    <w:rsid w:val="005C7F3A"/>
    <w:rsid w:val="005D6E89"/>
    <w:rsid w:val="005D7D36"/>
    <w:rsid w:val="005E0E52"/>
    <w:rsid w:val="005E50CC"/>
    <w:rsid w:val="005E79D0"/>
    <w:rsid w:val="005F1B75"/>
    <w:rsid w:val="005F1FBD"/>
    <w:rsid w:val="005F72CF"/>
    <w:rsid w:val="00620FBE"/>
    <w:rsid w:val="0063331B"/>
    <w:rsid w:val="006335E2"/>
    <w:rsid w:val="00634986"/>
    <w:rsid w:val="0064428B"/>
    <w:rsid w:val="006442B7"/>
    <w:rsid w:val="00647983"/>
    <w:rsid w:val="00663ABE"/>
    <w:rsid w:val="00665A33"/>
    <w:rsid w:val="0067175E"/>
    <w:rsid w:val="006722AA"/>
    <w:rsid w:val="00677DDB"/>
    <w:rsid w:val="00695E78"/>
    <w:rsid w:val="006A00A5"/>
    <w:rsid w:val="006B734B"/>
    <w:rsid w:val="006B7932"/>
    <w:rsid w:val="006C432F"/>
    <w:rsid w:val="006D33FE"/>
    <w:rsid w:val="006D3636"/>
    <w:rsid w:val="006D5FE8"/>
    <w:rsid w:val="006E068C"/>
    <w:rsid w:val="006E3075"/>
    <w:rsid w:val="006F482E"/>
    <w:rsid w:val="006F62DE"/>
    <w:rsid w:val="00701EB1"/>
    <w:rsid w:val="00701F86"/>
    <w:rsid w:val="00702B7D"/>
    <w:rsid w:val="00703920"/>
    <w:rsid w:val="007222D8"/>
    <w:rsid w:val="0072363D"/>
    <w:rsid w:val="00736B34"/>
    <w:rsid w:val="00742201"/>
    <w:rsid w:val="00742AB0"/>
    <w:rsid w:val="007556D4"/>
    <w:rsid w:val="007561D9"/>
    <w:rsid w:val="007577FA"/>
    <w:rsid w:val="00763583"/>
    <w:rsid w:val="00786A4D"/>
    <w:rsid w:val="00794CD5"/>
    <w:rsid w:val="00795B0F"/>
    <w:rsid w:val="007A27CC"/>
    <w:rsid w:val="007D0512"/>
    <w:rsid w:val="007D602F"/>
    <w:rsid w:val="007D6497"/>
    <w:rsid w:val="007D79DC"/>
    <w:rsid w:val="007F13F5"/>
    <w:rsid w:val="007F6E3B"/>
    <w:rsid w:val="00815294"/>
    <w:rsid w:val="00816D21"/>
    <w:rsid w:val="00835767"/>
    <w:rsid w:val="0084164B"/>
    <w:rsid w:val="008420CF"/>
    <w:rsid w:val="00850355"/>
    <w:rsid w:val="008563FA"/>
    <w:rsid w:val="00856DE5"/>
    <w:rsid w:val="00870304"/>
    <w:rsid w:val="00873F70"/>
    <w:rsid w:val="00876D41"/>
    <w:rsid w:val="00885517"/>
    <w:rsid w:val="0089002E"/>
    <w:rsid w:val="00893749"/>
    <w:rsid w:val="008A42F1"/>
    <w:rsid w:val="008C33EB"/>
    <w:rsid w:val="008E2323"/>
    <w:rsid w:val="008E56F2"/>
    <w:rsid w:val="008E58F1"/>
    <w:rsid w:val="008F264D"/>
    <w:rsid w:val="008F4E2A"/>
    <w:rsid w:val="00902B89"/>
    <w:rsid w:val="00913801"/>
    <w:rsid w:val="0092113C"/>
    <w:rsid w:val="00924535"/>
    <w:rsid w:val="009255E9"/>
    <w:rsid w:val="00925EF1"/>
    <w:rsid w:val="00925F17"/>
    <w:rsid w:val="00942CCB"/>
    <w:rsid w:val="009568F0"/>
    <w:rsid w:val="00957407"/>
    <w:rsid w:val="009661B5"/>
    <w:rsid w:val="0097020C"/>
    <w:rsid w:val="009736E1"/>
    <w:rsid w:val="00984ABB"/>
    <w:rsid w:val="009936AF"/>
    <w:rsid w:val="009950B9"/>
    <w:rsid w:val="009A04D1"/>
    <w:rsid w:val="009D7F0F"/>
    <w:rsid w:val="009E524E"/>
    <w:rsid w:val="009E6C59"/>
    <w:rsid w:val="009E6DBB"/>
    <w:rsid w:val="009F0347"/>
    <w:rsid w:val="009F2F18"/>
    <w:rsid w:val="00A0296B"/>
    <w:rsid w:val="00A0333F"/>
    <w:rsid w:val="00A07D8C"/>
    <w:rsid w:val="00A11ECD"/>
    <w:rsid w:val="00A22A99"/>
    <w:rsid w:val="00A23A1E"/>
    <w:rsid w:val="00A257FE"/>
    <w:rsid w:val="00A26D34"/>
    <w:rsid w:val="00A32D34"/>
    <w:rsid w:val="00A4431D"/>
    <w:rsid w:val="00A5326E"/>
    <w:rsid w:val="00A67B10"/>
    <w:rsid w:val="00A71083"/>
    <w:rsid w:val="00A82EC5"/>
    <w:rsid w:val="00A85B9E"/>
    <w:rsid w:val="00A85FAB"/>
    <w:rsid w:val="00A91B9F"/>
    <w:rsid w:val="00A93C68"/>
    <w:rsid w:val="00A970B6"/>
    <w:rsid w:val="00A97EB4"/>
    <w:rsid w:val="00AA1FBD"/>
    <w:rsid w:val="00AB4D1C"/>
    <w:rsid w:val="00AE0AAF"/>
    <w:rsid w:val="00AE6836"/>
    <w:rsid w:val="00AF2E76"/>
    <w:rsid w:val="00AF69E8"/>
    <w:rsid w:val="00B07D51"/>
    <w:rsid w:val="00B11E5D"/>
    <w:rsid w:val="00B1202C"/>
    <w:rsid w:val="00B14114"/>
    <w:rsid w:val="00B300E1"/>
    <w:rsid w:val="00B37F15"/>
    <w:rsid w:val="00B455B1"/>
    <w:rsid w:val="00B5065E"/>
    <w:rsid w:val="00B61E6B"/>
    <w:rsid w:val="00B63521"/>
    <w:rsid w:val="00B77DC2"/>
    <w:rsid w:val="00B8338B"/>
    <w:rsid w:val="00B84C2E"/>
    <w:rsid w:val="00BA0954"/>
    <w:rsid w:val="00BC26D8"/>
    <w:rsid w:val="00BC3DE9"/>
    <w:rsid w:val="00BE5E23"/>
    <w:rsid w:val="00BE66E2"/>
    <w:rsid w:val="00BE6C10"/>
    <w:rsid w:val="00BF12EF"/>
    <w:rsid w:val="00BF3EE2"/>
    <w:rsid w:val="00C11B0E"/>
    <w:rsid w:val="00C21D0B"/>
    <w:rsid w:val="00C24EC2"/>
    <w:rsid w:val="00C26F3F"/>
    <w:rsid w:val="00C374F2"/>
    <w:rsid w:val="00C52D11"/>
    <w:rsid w:val="00C55972"/>
    <w:rsid w:val="00C62235"/>
    <w:rsid w:val="00C7169C"/>
    <w:rsid w:val="00C716C8"/>
    <w:rsid w:val="00C71B79"/>
    <w:rsid w:val="00C80DED"/>
    <w:rsid w:val="00C81056"/>
    <w:rsid w:val="00C8134E"/>
    <w:rsid w:val="00C827D8"/>
    <w:rsid w:val="00CA0A8E"/>
    <w:rsid w:val="00CA4534"/>
    <w:rsid w:val="00CB5D4E"/>
    <w:rsid w:val="00CC1D9B"/>
    <w:rsid w:val="00CD487C"/>
    <w:rsid w:val="00CF002A"/>
    <w:rsid w:val="00D04CC3"/>
    <w:rsid w:val="00D152EF"/>
    <w:rsid w:val="00D216E5"/>
    <w:rsid w:val="00D2747E"/>
    <w:rsid w:val="00D33668"/>
    <w:rsid w:val="00D46BDF"/>
    <w:rsid w:val="00D50B91"/>
    <w:rsid w:val="00D52F52"/>
    <w:rsid w:val="00D54481"/>
    <w:rsid w:val="00D57DA1"/>
    <w:rsid w:val="00D61C52"/>
    <w:rsid w:val="00D67C7B"/>
    <w:rsid w:val="00D7173C"/>
    <w:rsid w:val="00D81386"/>
    <w:rsid w:val="00D822AD"/>
    <w:rsid w:val="00D86A6B"/>
    <w:rsid w:val="00D910CC"/>
    <w:rsid w:val="00DA21E3"/>
    <w:rsid w:val="00DA3A10"/>
    <w:rsid w:val="00DB2072"/>
    <w:rsid w:val="00DB2534"/>
    <w:rsid w:val="00DC2E55"/>
    <w:rsid w:val="00DD0B17"/>
    <w:rsid w:val="00DD6973"/>
    <w:rsid w:val="00DE03B2"/>
    <w:rsid w:val="00DF0663"/>
    <w:rsid w:val="00DF2BBC"/>
    <w:rsid w:val="00E113ED"/>
    <w:rsid w:val="00E17E12"/>
    <w:rsid w:val="00E2585B"/>
    <w:rsid w:val="00E34F82"/>
    <w:rsid w:val="00E35353"/>
    <w:rsid w:val="00E41FBE"/>
    <w:rsid w:val="00E46903"/>
    <w:rsid w:val="00E503B6"/>
    <w:rsid w:val="00E5376E"/>
    <w:rsid w:val="00E53BFF"/>
    <w:rsid w:val="00E54C5E"/>
    <w:rsid w:val="00E7430B"/>
    <w:rsid w:val="00E95810"/>
    <w:rsid w:val="00EB04C9"/>
    <w:rsid w:val="00EB5361"/>
    <w:rsid w:val="00EC4BF0"/>
    <w:rsid w:val="00ED0114"/>
    <w:rsid w:val="00EE100A"/>
    <w:rsid w:val="00EE59DD"/>
    <w:rsid w:val="00EF4610"/>
    <w:rsid w:val="00EF4912"/>
    <w:rsid w:val="00EF51FF"/>
    <w:rsid w:val="00F0077F"/>
    <w:rsid w:val="00F01411"/>
    <w:rsid w:val="00F04E3B"/>
    <w:rsid w:val="00F04F52"/>
    <w:rsid w:val="00F17370"/>
    <w:rsid w:val="00F20FBD"/>
    <w:rsid w:val="00F42A8C"/>
    <w:rsid w:val="00F45F13"/>
    <w:rsid w:val="00F46845"/>
    <w:rsid w:val="00F66954"/>
    <w:rsid w:val="00F72B06"/>
    <w:rsid w:val="00F751C4"/>
    <w:rsid w:val="00F83C52"/>
    <w:rsid w:val="00F910B1"/>
    <w:rsid w:val="00F93AE6"/>
    <w:rsid w:val="00F93E92"/>
    <w:rsid w:val="00F95042"/>
    <w:rsid w:val="00F96A5C"/>
    <w:rsid w:val="00FB2310"/>
    <w:rsid w:val="00FC315E"/>
    <w:rsid w:val="00FC3E73"/>
    <w:rsid w:val="00FC7224"/>
    <w:rsid w:val="00FD0CEC"/>
    <w:rsid w:val="00FD303B"/>
    <w:rsid w:val="00FF256B"/>
    <w:rsid w:val="00FF5774"/>
    <w:rsid w:val="00FF6C60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1E94"/>
  <w15:docId w15:val="{5B1FF5E8-1240-4E5B-A6DD-EADB368C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F74AC"/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BA0954"/>
    <w:pPr>
      <w:ind w:left="685"/>
      <w:outlineLvl w:val="0"/>
    </w:pPr>
    <w:rPr>
      <w:rFonts w:ascii="Times New Roman" w:eastAsia="Times New Roman" w:hAnsi="Times New Roman"/>
      <w:b/>
      <w:bCs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A0A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Paragraph">
    <w:name w:val="Table Paragraph"/>
    <w:basedOn w:val="Normlny"/>
    <w:uiPriority w:val="1"/>
    <w:qFormat/>
    <w:rsid w:val="00BA0954"/>
  </w:style>
  <w:style w:type="character" w:customStyle="1" w:styleId="Nadpis1Char">
    <w:name w:val="Nadpis 1 Char"/>
    <w:basedOn w:val="Predvolenpsmoodseku"/>
    <w:link w:val="Nadpis1"/>
    <w:uiPriority w:val="1"/>
    <w:rsid w:val="00BA0954"/>
    <w:rPr>
      <w:rFonts w:ascii="Times New Roman" w:eastAsia="Times New Roman" w:hAnsi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BA0954"/>
    <w:pPr>
      <w:ind w:left="118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BA0954"/>
    <w:rPr>
      <w:rFonts w:ascii="Times New Roman" w:eastAsia="Times New Roman" w:hAnsi="Times New Roman"/>
      <w:lang w:val="en-US"/>
    </w:rPr>
  </w:style>
  <w:style w:type="paragraph" w:styleId="Odsekzoznamu">
    <w:name w:val="List Paragraph"/>
    <w:basedOn w:val="Normlny"/>
    <w:uiPriority w:val="1"/>
    <w:qFormat/>
    <w:rsid w:val="00BA0954"/>
  </w:style>
  <w:style w:type="table" w:customStyle="1" w:styleId="TableNormal">
    <w:name w:val="Table Normal"/>
    <w:uiPriority w:val="2"/>
    <w:semiHidden/>
    <w:unhideWhenUsed/>
    <w:qFormat/>
    <w:rsid w:val="00FF74AC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F74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74AC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FF74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74AC"/>
    <w:rPr>
      <w:lang w:val="en-US"/>
    </w:rPr>
  </w:style>
  <w:style w:type="paragraph" w:styleId="Normlnywebov">
    <w:name w:val="Normal (Web)"/>
    <w:basedOn w:val="Normlny"/>
    <w:uiPriority w:val="99"/>
    <w:semiHidden/>
    <w:unhideWhenUsed/>
    <w:rsid w:val="00FF7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64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6437"/>
    <w:rPr>
      <w:rFonts w:ascii="Tahoma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03A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3A9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3A92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3A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3A92"/>
    <w:rPr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FF6C60"/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3B466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DE5"/>
    <w:rPr>
      <w:color w:val="800080" w:themeColor="followedHyperlink"/>
      <w:u w:val="single"/>
    </w:rPr>
  </w:style>
  <w:style w:type="character" w:styleId="sloriadka">
    <w:name w:val="line number"/>
    <w:basedOn w:val="Predvolenpsmoodseku"/>
    <w:uiPriority w:val="99"/>
    <w:semiHidden/>
    <w:unhideWhenUsed/>
    <w:rsid w:val="00795B0F"/>
  </w:style>
  <w:style w:type="paragraph" w:styleId="Zkladntext2">
    <w:name w:val="Body Text 2"/>
    <w:basedOn w:val="Normlny"/>
    <w:link w:val="Zkladntext2Char"/>
    <w:uiPriority w:val="99"/>
    <w:semiHidden/>
    <w:unhideWhenUsed/>
    <w:rsid w:val="0042343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2343B"/>
    <w:rPr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CA0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lovanzoznam">
    <w:name w:val="List Number"/>
    <w:basedOn w:val="Zkladntext"/>
    <w:uiPriority w:val="99"/>
    <w:rsid w:val="002C27CE"/>
    <w:pPr>
      <w:numPr>
        <w:numId w:val="17"/>
      </w:numPr>
      <w:suppressAutoHyphens/>
      <w:spacing w:after="120"/>
      <w:ind w:left="0" w:firstLine="0"/>
    </w:pPr>
    <w:rPr>
      <w:rFonts w:eastAsia="SimSu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96F579175E846BA3D5AFE694E864D" ma:contentTypeVersion="10" ma:contentTypeDescription="Create a new document." ma:contentTypeScope="" ma:versionID="114b2d07aa3862cfba1a966b2cb07ccb">
  <xsd:schema xmlns:xsd="http://www.w3.org/2001/XMLSchema" xmlns:xs="http://www.w3.org/2001/XMLSchema" xmlns:p="http://schemas.microsoft.com/office/2006/metadata/properties" xmlns:ns3="2812a37f-2f60-452e-8f16-4be13da4aba3" targetNamespace="http://schemas.microsoft.com/office/2006/metadata/properties" ma:root="true" ma:fieldsID="62cea23f5394704d2e7a39e9ce0b1a38" ns3:_="">
    <xsd:import namespace="2812a37f-2f60-452e-8f16-4be13da4ab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2a37f-2f60-452e-8f16-4be13da4a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39447-46CD-4CE1-8D86-96C4E755E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2a37f-2f60-452e-8f16-4be13da4a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CE09B-C234-47A4-9D13-3E6AA339E5E1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812a37f-2f60-452e-8f16-4be13da4aba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BAC2521-105D-4916-8C6C-D9F01DCE72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23C6ED-57C4-48FC-AF81-9D395AFA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3348</Words>
  <Characters>19085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22389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</dc:creator>
  <cp:lastModifiedBy>Hudecová, Martina</cp:lastModifiedBy>
  <cp:revision>2</cp:revision>
  <dcterms:created xsi:type="dcterms:W3CDTF">2020-06-04T05:48:00Z</dcterms:created>
  <dcterms:modified xsi:type="dcterms:W3CDTF">2020-06-04T05:48:00Z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0x010100E9996F579175E846BA3D5AFE694E864D</vt:lpwstr>
  </property>
</Properties>
</file>