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C9" w:rsidRPr="007D7977" w:rsidRDefault="00512BC9">
      <w:pPr>
        <w:jc w:val="center"/>
        <w:outlineLvl w:val="0"/>
        <w:rPr>
          <w:noProof/>
        </w:rPr>
      </w:pPr>
      <w:bookmarkStart w:id="0" w:name="_GoBack"/>
      <w:bookmarkEnd w:id="0"/>
    </w:p>
    <w:p w:rsidR="00780926" w:rsidRPr="003021DE" w:rsidRDefault="006A0574">
      <w:pPr>
        <w:jc w:val="center"/>
        <w:outlineLvl w:val="0"/>
        <w:rPr>
          <w:noProof/>
          <w:szCs w:val="22"/>
        </w:rPr>
      </w:pPr>
      <w:r w:rsidRPr="00B13F68">
        <w:rPr>
          <w:b/>
          <w:noProof/>
        </w:rPr>
        <w:t xml:space="preserve">Písomná informácia pre </w:t>
      </w:r>
      <w:r w:rsidR="00D71CEA" w:rsidRPr="00B13F68">
        <w:rPr>
          <w:b/>
          <w:noProof/>
        </w:rPr>
        <w:t>používateľa</w:t>
      </w:r>
    </w:p>
    <w:p w:rsidR="00780926" w:rsidRPr="003021DE" w:rsidRDefault="00780926">
      <w:pPr>
        <w:jc w:val="center"/>
        <w:rPr>
          <w:noProof/>
          <w:szCs w:val="22"/>
        </w:rPr>
      </w:pPr>
    </w:p>
    <w:p w:rsidR="005275D4" w:rsidRPr="00E22FF0" w:rsidRDefault="005275D4" w:rsidP="005275D4">
      <w:pPr>
        <w:tabs>
          <w:tab w:val="center" w:pos="4536"/>
          <w:tab w:val="right" w:pos="9072"/>
        </w:tabs>
        <w:jc w:val="center"/>
        <w:rPr>
          <w:b/>
          <w:szCs w:val="22"/>
        </w:rPr>
      </w:pPr>
      <w:r w:rsidRPr="00E22FF0">
        <w:rPr>
          <w:b/>
        </w:rPr>
        <w:t xml:space="preserve">Calcium Gluconate </w:t>
      </w:r>
      <w:r w:rsidR="00971A11">
        <w:rPr>
          <w:b/>
        </w:rPr>
        <w:t>Hameln</w:t>
      </w:r>
      <w:r w:rsidRPr="00E22FF0">
        <w:rPr>
          <w:b/>
        </w:rPr>
        <w:t xml:space="preserve"> 10</w:t>
      </w:r>
      <w:r w:rsidR="00512BC9">
        <w:rPr>
          <w:b/>
        </w:rPr>
        <w:t> </w:t>
      </w:r>
      <w:r w:rsidRPr="00E22FF0">
        <w:rPr>
          <w:b/>
        </w:rPr>
        <w:t>% injekčný roztok</w:t>
      </w:r>
    </w:p>
    <w:p w:rsidR="00780926" w:rsidRPr="00B13F68" w:rsidRDefault="00780926">
      <w:pPr>
        <w:numPr>
          <w:ilvl w:val="12"/>
          <w:numId w:val="0"/>
        </w:numPr>
        <w:jc w:val="center"/>
        <w:rPr>
          <w:bCs/>
          <w:noProof/>
        </w:rPr>
      </w:pPr>
    </w:p>
    <w:p w:rsidR="00780926" w:rsidRDefault="005275D4">
      <w:pPr>
        <w:numPr>
          <w:ilvl w:val="12"/>
          <w:numId w:val="0"/>
        </w:numPr>
        <w:jc w:val="center"/>
        <w:rPr>
          <w:szCs w:val="20"/>
          <w:lang w:eastAsia="en-US"/>
        </w:rPr>
      </w:pPr>
      <w:r>
        <w:rPr>
          <w:szCs w:val="20"/>
          <w:lang w:eastAsia="en-US"/>
        </w:rPr>
        <w:t>glukonát</w:t>
      </w:r>
      <w:r w:rsidR="000227CA">
        <w:rPr>
          <w:szCs w:val="20"/>
          <w:lang w:eastAsia="en-US"/>
        </w:rPr>
        <w:t xml:space="preserve"> </w:t>
      </w:r>
      <w:r w:rsidR="00F84778">
        <w:rPr>
          <w:szCs w:val="20"/>
          <w:lang w:eastAsia="en-US"/>
        </w:rPr>
        <w:t xml:space="preserve">vápenatý </w:t>
      </w:r>
      <w:r w:rsidR="000227CA">
        <w:rPr>
          <w:szCs w:val="20"/>
          <w:lang w:eastAsia="en-US"/>
        </w:rPr>
        <w:t>na injekciu</w:t>
      </w:r>
    </w:p>
    <w:p w:rsidR="00556626" w:rsidRPr="003021DE" w:rsidRDefault="00556626">
      <w:pPr>
        <w:numPr>
          <w:ilvl w:val="12"/>
          <w:numId w:val="0"/>
        </w:numPr>
        <w:jc w:val="center"/>
        <w:rPr>
          <w:noProof/>
        </w:rPr>
      </w:pPr>
      <w:r>
        <w:rPr>
          <w:szCs w:val="20"/>
          <w:lang w:eastAsia="en-US"/>
        </w:rPr>
        <w:t>(</w:t>
      </w:r>
      <w:r w:rsidRPr="003E7614">
        <w:rPr>
          <w:i/>
          <w:szCs w:val="20"/>
          <w:lang w:eastAsia="en-US"/>
        </w:rPr>
        <w:t>calcii gluconas monohydricus pro iniectione</w:t>
      </w:r>
      <w:r>
        <w:rPr>
          <w:szCs w:val="20"/>
          <w:lang w:eastAsia="en-US"/>
        </w:rPr>
        <w:t>)</w:t>
      </w:r>
    </w:p>
    <w:p w:rsidR="00780926" w:rsidRPr="003021DE" w:rsidRDefault="00780926" w:rsidP="00B13F68">
      <w:pPr>
        <w:rPr>
          <w:noProof/>
          <w:szCs w:val="22"/>
        </w:rPr>
      </w:pPr>
    </w:p>
    <w:p w:rsidR="00780926" w:rsidRPr="00B13F68" w:rsidRDefault="00780926" w:rsidP="000227CA">
      <w:pPr>
        <w:ind w:left="0" w:right="-2" w:firstLine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Pozorne si prečítajte celú písomnú informáciu </w:t>
      </w:r>
      <w:r w:rsidR="00B04CE0" w:rsidRPr="003021DE">
        <w:rPr>
          <w:b/>
          <w:noProof/>
        </w:rPr>
        <w:t xml:space="preserve">predtým, </w:t>
      </w:r>
      <w:r w:rsidR="00EA405A" w:rsidRPr="003021DE">
        <w:rPr>
          <w:b/>
          <w:noProof/>
        </w:rPr>
        <w:t>ako</w:t>
      </w:r>
      <w:r w:rsidRPr="003021DE">
        <w:rPr>
          <w:b/>
          <w:noProof/>
          <w:szCs w:val="22"/>
        </w:rPr>
        <w:t xml:space="preserve"> začnete </w:t>
      </w:r>
      <w:r w:rsidR="00B04CE0" w:rsidRPr="003021DE">
        <w:rPr>
          <w:b/>
          <w:noProof/>
          <w:szCs w:val="22"/>
        </w:rPr>
        <w:t>po</w:t>
      </w:r>
      <w:r w:rsidRPr="003021DE">
        <w:rPr>
          <w:b/>
          <w:noProof/>
          <w:szCs w:val="22"/>
        </w:rPr>
        <w:t>užívať</w:t>
      </w:r>
      <w:r w:rsidRPr="003021DE">
        <w:rPr>
          <w:noProof/>
          <w:szCs w:val="22"/>
        </w:rPr>
        <w:t xml:space="preserve"> </w:t>
      </w:r>
      <w:r w:rsidR="00B04CE0" w:rsidRPr="00A75ECC">
        <w:rPr>
          <w:b/>
          <w:noProof/>
          <w:szCs w:val="22"/>
        </w:rPr>
        <w:t xml:space="preserve">tento </w:t>
      </w:r>
      <w:r w:rsidRPr="00D513D2">
        <w:rPr>
          <w:b/>
          <w:noProof/>
          <w:szCs w:val="22"/>
        </w:rPr>
        <w:t>liek</w:t>
      </w:r>
      <w:r w:rsidR="00B04CE0" w:rsidRPr="00D513D2">
        <w:rPr>
          <w:b/>
          <w:noProof/>
        </w:rPr>
        <w:t>, pretože obsahuje pre vás dôležité informácie</w:t>
      </w:r>
      <w:r w:rsidRPr="00B13F68">
        <w:rPr>
          <w:b/>
          <w:noProof/>
          <w:szCs w:val="22"/>
        </w:rPr>
        <w:t>.</w:t>
      </w:r>
    </w:p>
    <w:p w:rsidR="00780926" w:rsidRPr="00B13F68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Túto písomnú informáciu si uschovajte. Možno bude potrebné, aby ste si ju znovu prečítali.</w:t>
      </w:r>
    </w:p>
    <w:p w:rsidR="00780926" w:rsidRPr="003021DE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Ak máte akékoľvek ďalšie otázky, obráťte sa na svojho lekára</w:t>
      </w:r>
      <w:r w:rsidR="006B1053" w:rsidRPr="00B13F68">
        <w:rPr>
          <w:noProof/>
        </w:rPr>
        <w:t xml:space="preserve">, </w:t>
      </w:r>
      <w:r w:rsidRPr="003021DE">
        <w:rPr>
          <w:noProof/>
          <w:szCs w:val="22"/>
        </w:rPr>
        <w:t>lekárnika</w:t>
      </w:r>
      <w:r w:rsidR="006B1053" w:rsidRPr="003021DE">
        <w:rPr>
          <w:noProof/>
        </w:rPr>
        <w:t xml:space="preserve"> </w:t>
      </w:r>
      <w:r w:rsidR="006B1053" w:rsidRPr="00B13F68">
        <w:rPr>
          <w:noProof/>
        </w:rPr>
        <w:t>alebo zdravotnú sestru</w:t>
      </w:r>
      <w:r w:rsidRPr="003021DE">
        <w:rPr>
          <w:noProof/>
          <w:szCs w:val="22"/>
        </w:rPr>
        <w:t>.</w:t>
      </w:r>
    </w:p>
    <w:p w:rsidR="00780926" w:rsidRPr="003021DE" w:rsidRDefault="00780926" w:rsidP="001967D9">
      <w:pPr>
        <w:rPr>
          <w:noProof/>
        </w:rPr>
      </w:pPr>
      <w:r w:rsidRPr="003021DE">
        <w:rPr>
          <w:noProof/>
        </w:rPr>
        <w:t>-</w:t>
      </w:r>
      <w:r w:rsidRPr="003021DE">
        <w:rPr>
          <w:noProof/>
        </w:rPr>
        <w:tab/>
        <w:t xml:space="preserve">Ak </w:t>
      </w:r>
      <w:r w:rsidR="006B1053" w:rsidRPr="00B13F68">
        <w:rPr>
          <w:noProof/>
        </w:rPr>
        <w:t>sa u vás vyskytne</w:t>
      </w:r>
      <w:r w:rsidRPr="003021DE">
        <w:rPr>
          <w:noProof/>
        </w:rPr>
        <w:t xml:space="preserve"> akýkoľvek vedľajší</w:t>
      </w:r>
      <w:r w:rsidR="00077CF6" w:rsidRPr="003021DE">
        <w:rPr>
          <w:noProof/>
        </w:rPr>
        <w:t xml:space="preserve"> účinok</w:t>
      </w:r>
      <w:r w:rsidR="006B1053" w:rsidRPr="00B13F68">
        <w:rPr>
          <w:noProof/>
        </w:rPr>
        <w:t>, obráťte sa na svojho lekára, lekárnika alebo zdravotnú sestru. To sa týka aj akýchkoľvek vedľajších účinkov</w:t>
      </w:r>
      <w:r w:rsidRPr="003021DE">
        <w:rPr>
          <w:noProof/>
        </w:rPr>
        <w:t>, ktoré nie sú uvedené v tejto písomnej informácii</w:t>
      </w:r>
      <w:r w:rsidR="006B1053" w:rsidRPr="003021DE">
        <w:rPr>
          <w:noProof/>
        </w:rPr>
        <w:t>.</w:t>
      </w:r>
      <w:r w:rsidR="00D71CEA" w:rsidRPr="003021DE">
        <w:rPr>
          <w:noProof/>
          <w:szCs w:val="22"/>
        </w:rPr>
        <w:t xml:space="preserve"> Pozri časť 4.</w:t>
      </w:r>
    </w:p>
    <w:p w:rsidR="00780926" w:rsidRPr="003021DE" w:rsidRDefault="00780926" w:rsidP="001967D9"/>
    <w:p w:rsidR="00780926" w:rsidRPr="003021DE" w:rsidRDefault="00780926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 xml:space="preserve">Čo je </w:t>
      </w:r>
      <w:r w:rsidR="00C659E4" w:rsidRPr="00D03E45">
        <w:t xml:space="preserve">Calcium Gluconate </w:t>
      </w:r>
      <w:r w:rsidR="00971A11">
        <w:t>Hameln</w:t>
      </w:r>
      <w:r w:rsidR="00C659E4">
        <w:t>10</w:t>
      </w:r>
      <w:r w:rsidR="00512BC9">
        <w:t> </w:t>
      </w:r>
      <w:r w:rsidR="00C659E4">
        <w:t>%</w:t>
      </w:r>
      <w:r w:rsidRPr="003021DE">
        <w:rPr>
          <w:noProof/>
          <w:szCs w:val="22"/>
        </w:rPr>
        <w:t xml:space="preserve"> a na čo sa používa</w:t>
      </w:r>
    </w:p>
    <w:p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="002C428B" w:rsidRPr="00B13F68">
        <w:rPr>
          <w:noProof/>
        </w:rPr>
        <w:t xml:space="preserve">Čo potrebujete vedieť </w:t>
      </w:r>
      <w:r w:rsidR="00671E24" w:rsidRPr="00B13F68">
        <w:rPr>
          <w:noProof/>
        </w:rPr>
        <w:t>predtým</w:t>
      </w:r>
      <w:r w:rsidR="002C428B" w:rsidRPr="00B13F68">
        <w:rPr>
          <w:noProof/>
        </w:rPr>
        <w:t>,</w:t>
      </w:r>
      <w:r w:rsidRPr="003021DE">
        <w:rPr>
          <w:noProof/>
          <w:szCs w:val="22"/>
        </w:rPr>
        <w:t xml:space="preserve"> ako </w:t>
      </w:r>
      <w:r w:rsidR="002C428B" w:rsidRPr="003021DE">
        <w:rPr>
          <w:noProof/>
          <w:szCs w:val="22"/>
        </w:rPr>
        <w:t>po</w:t>
      </w:r>
      <w:r w:rsidRPr="003021DE">
        <w:rPr>
          <w:noProof/>
          <w:szCs w:val="22"/>
        </w:rPr>
        <w:t xml:space="preserve">užijete </w:t>
      </w:r>
      <w:r w:rsidR="00C659E4" w:rsidRPr="00D03E45">
        <w:t xml:space="preserve">Calcium Gluconate </w:t>
      </w:r>
      <w:r w:rsidR="00971A11">
        <w:t>Hameln</w:t>
      </w:r>
      <w:r w:rsidR="00C659E4">
        <w:t xml:space="preserve"> 10</w:t>
      </w:r>
      <w:r w:rsidR="00512BC9">
        <w:t> </w:t>
      </w:r>
      <w:r w:rsidR="00C659E4">
        <w:t>%</w:t>
      </w:r>
    </w:p>
    <w:p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 xml:space="preserve">Ako používať </w:t>
      </w:r>
      <w:r w:rsidR="00C659E4" w:rsidRPr="00D03E45">
        <w:t xml:space="preserve">Calcium Gluconate </w:t>
      </w:r>
      <w:r w:rsidR="00971A11">
        <w:t>Hameln</w:t>
      </w:r>
      <w:r w:rsidR="00C659E4">
        <w:t xml:space="preserve"> 10</w:t>
      </w:r>
      <w:r w:rsidR="00512BC9">
        <w:t> </w:t>
      </w:r>
      <w:r w:rsidR="00C659E4">
        <w:t>%</w:t>
      </w:r>
    </w:p>
    <w:p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 xml:space="preserve">Ako uchovávať </w:t>
      </w:r>
      <w:r w:rsidR="00C659E4" w:rsidRPr="00D03E45">
        <w:t xml:space="preserve">Calcium Gluconate </w:t>
      </w:r>
      <w:r w:rsidR="00971A11">
        <w:t>Hameln</w:t>
      </w:r>
      <w:r w:rsidR="00C659E4">
        <w:t xml:space="preserve"> 10</w:t>
      </w:r>
      <w:r w:rsidR="00512BC9">
        <w:t> </w:t>
      </w:r>
      <w:r w:rsidR="00C659E4">
        <w:t>%</w:t>
      </w:r>
    </w:p>
    <w:p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="0015367B" w:rsidRPr="00B13F68">
        <w:rPr>
          <w:noProof/>
        </w:rPr>
        <w:t>Obsah balenia a</w:t>
      </w:r>
      <w:r w:rsidR="00FA099B">
        <w:rPr>
          <w:noProof/>
        </w:rPr>
        <w:t> </w:t>
      </w:r>
      <w:r w:rsidR="0015367B" w:rsidRPr="00B13F68">
        <w:rPr>
          <w:noProof/>
        </w:rPr>
        <w:t>ďalšie</w:t>
      </w:r>
      <w:r w:rsidRPr="003021DE">
        <w:rPr>
          <w:noProof/>
          <w:szCs w:val="22"/>
        </w:rPr>
        <w:t xml:space="preserve"> informácie</w:t>
      </w:r>
    </w:p>
    <w:p w:rsidR="00780926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07357" w:rsidRPr="003021DE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="00486C3D" w:rsidRPr="00B13F68">
        <w:rPr>
          <w:b/>
          <w:noProof/>
        </w:rPr>
        <w:t>Čo</w:t>
      </w:r>
      <w:r w:rsidR="00486C3D" w:rsidRPr="00B13F68">
        <w:rPr>
          <w:b/>
        </w:rPr>
        <w:t xml:space="preserve"> je </w:t>
      </w:r>
      <w:r w:rsidR="00C659E4" w:rsidRPr="00C659E4">
        <w:rPr>
          <w:b/>
        </w:rPr>
        <w:t xml:space="preserve">Calcium Gluconate </w:t>
      </w:r>
      <w:r w:rsidR="00971A11">
        <w:rPr>
          <w:b/>
        </w:rPr>
        <w:t>Hameln</w:t>
      </w:r>
      <w:r w:rsidR="00C659E4" w:rsidRPr="00C659E4">
        <w:rPr>
          <w:b/>
        </w:rPr>
        <w:t xml:space="preserve"> 10</w:t>
      </w:r>
      <w:r w:rsidR="00512BC9">
        <w:rPr>
          <w:b/>
        </w:rPr>
        <w:t> </w:t>
      </w:r>
      <w:r w:rsidR="00C659E4" w:rsidRPr="00C659E4">
        <w:rPr>
          <w:b/>
        </w:rPr>
        <w:t>%</w:t>
      </w:r>
      <w:r w:rsidR="00486C3D" w:rsidRPr="00B13F68">
        <w:rPr>
          <w:b/>
          <w:noProof/>
        </w:rPr>
        <w:t xml:space="preserve"> a </w:t>
      </w:r>
      <w:r w:rsidR="00486C3D" w:rsidRPr="00B13F68">
        <w:rPr>
          <w:b/>
        </w:rPr>
        <w:t xml:space="preserve">na </w:t>
      </w:r>
      <w:r w:rsidR="00486C3D" w:rsidRPr="00B13F68">
        <w:rPr>
          <w:b/>
          <w:noProof/>
        </w:rPr>
        <w:t>čo sa používa</w:t>
      </w: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91625" w:rsidRPr="00891625" w:rsidRDefault="00891625" w:rsidP="00891625">
      <w:pPr>
        <w:numPr>
          <w:ilvl w:val="12"/>
          <w:numId w:val="0"/>
        </w:numPr>
        <w:ind w:right="-2"/>
        <w:rPr>
          <w:noProof/>
          <w:szCs w:val="22"/>
        </w:rPr>
      </w:pPr>
      <w:r w:rsidRPr="00891625">
        <w:rPr>
          <w:noProof/>
          <w:szCs w:val="22"/>
        </w:rPr>
        <w:t>Vápnik sa prirodzene nachádza v tele a je nevyhnutný pre normálnu funkciu svalov a nervov. Je potrebn</w:t>
      </w:r>
      <w:r>
        <w:rPr>
          <w:noProof/>
          <w:szCs w:val="22"/>
        </w:rPr>
        <w:t>ý</w:t>
      </w:r>
      <w:r w:rsidR="00E24228">
        <w:rPr>
          <w:noProof/>
          <w:szCs w:val="22"/>
        </w:rPr>
        <w:t xml:space="preserve"> pre správnu funkciu</w:t>
      </w:r>
      <w:r w:rsidRPr="00891625">
        <w:rPr>
          <w:noProof/>
          <w:szCs w:val="22"/>
        </w:rPr>
        <w:t xml:space="preserve"> srdc</w:t>
      </w:r>
      <w:r w:rsidR="00E24228">
        <w:rPr>
          <w:noProof/>
          <w:szCs w:val="22"/>
        </w:rPr>
        <w:t>a</w:t>
      </w:r>
      <w:r w:rsidRPr="00891625">
        <w:rPr>
          <w:noProof/>
          <w:szCs w:val="22"/>
        </w:rPr>
        <w:t xml:space="preserve"> a</w:t>
      </w:r>
      <w:r>
        <w:rPr>
          <w:noProof/>
          <w:szCs w:val="22"/>
        </w:rPr>
        <w:t> na zrážanlivosť</w:t>
      </w:r>
      <w:r w:rsidRPr="00891625">
        <w:rPr>
          <w:noProof/>
          <w:szCs w:val="22"/>
        </w:rPr>
        <w:t xml:space="preserve"> krv</w:t>
      </w:r>
      <w:r>
        <w:rPr>
          <w:noProof/>
          <w:szCs w:val="22"/>
        </w:rPr>
        <w:t>i</w:t>
      </w:r>
      <w:r w:rsidRPr="00891625">
        <w:rPr>
          <w:noProof/>
          <w:szCs w:val="22"/>
        </w:rPr>
        <w:t>.</w:t>
      </w:r>
    </w:p>
    <w:p w:rsidR="00891625" w:rsidRPr="00891625" w:rsidRDefault="00891625" w:rsidP="0089162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891625" w:rsidP="00891625">
      <w:pPr>
        <w:numPr>
          <w:ilvl w:val="12"/>
          <w:numId w:val="0"/>
        </w:numPr>
        <w:ind w:right="-2"/>
        <w:rPr>
          <w:noProof/>
          <w:szCs w:val="22"/>
        </w:rPr>
      </w:pPr>
      <w:r w:rsidRPr="00D03E45">
        <w:t xml:space="preserve">Calcium Gluconate </w:t>
      </w:r>
      <w:r w:rsidR="00971A11">
        <w:t>Hameln</w:t>
      </w:r>
      <w:r w:rsidRPr="00891625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Pr="00891625">
        <w:rPr>
          <w:noProof/>
          <w:szCs w:val="22"/>
        </w:rPr>
        <w:t xml:space="preserve">% sa používa na </w:t>
      </w:r>
      <w:r w:rsidR="00E24228">
        <w:rPr>
          <w:noProof/>
          <w:szCs w:val="22"/>
        </w:rPr>
        <w:t>doplnenie</w:t>
      </w:r>
      <w:r w:rsidRPr="00891625">
        <w:rPr>
          <w:noProof/>
          <w:szCs w:val="22"/>
        </w:rPr>
        <w:t xml:space="preserve"> nízkych hladín vápnika v tele. Je indikovaný pri liečbe akútnej symptomatickej hypokalc</w:t>
      </w:r>
      <w:r>
        <w:rPr>
          <w:noProof/>
          <w:szCs w:val="22"/>
        </w:rPr>
        <w:t>i</w:t>
      </w:r>
      <w:r w:rsidRPr="00891625">
        <w:rPr>
          <w:noProof/>
          <w:szCs w:val="22"/>
        </w:rPr>
        <w:t>émie u dospelých.</w:t>
      </w:r>
    </w:p>
    <w:p w:rsidR="00780926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45997" w:rsidRPr="003021DE" w:rsidRDefault="00345997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2.</w:t>
      </w:r>
      <w:r w:rsidRPr="003021DE">
        <w:rPr>
          <w:b/>
          <w:noProof/>
          <w:szCs w:val="22"/>
        </w:rPr>
        <w:tab/>
      </w:r>
      <w:r w:rsidR="00E13A3E" w:rsidRPr="00B13F68">
        <w:rPr>
          <w:b/>
          <w:noProof/>
        </w:rPr>
        <w:t>Čo potrebuje</w:t>
      </w:r>
      <w:r w:rsidR="00282559" w:rsidRPr="00B13F68">
        <w:rPr>
          <w:b/>
          <w:noProof/>
        </w:rPr>
        <w:t>te</w:t>
      </w:r>
      <w:r w:rsidR="00E13A3E" w:rsidRPr="00B13F68">
        <w:rPr>
          <w:b/>
          <w:noProof/>
        </w:rPr>
        <w:t xml:space="preserve"> vedieť </w:t>
      </w:r>
      <w:r w:rsidR="00671E24" w:rsidRPr="00B13F68">
        <w:rPr>
          <w:b/>
          <w:noProof/>
        </w:rPr>
        <w:t>predtým</w:t>
      </w:r>
      <w:r w:rsidR="00E13A3E" w:rsidRPr="00B13F68">
        <w:rPr>
          <w:b/>
          <w:noProof/>
        </w:rPr>
        <w:t>, ako použijete</w:t>
      </w:r>
      <w:r w:rsidRPr="003021DE">
        <w:rPr>
          <w:b/>
          <w:noProof/>
          <w:szCs w:val="22"/>
        </w:rPr>
        <w:t xml:space="preserve"> </w:t>
      </w:r>
      <w:r w:rsidR="00E24228" w:rsidRPr="00C659E4">
        <w:rPr>
          <w:b/>
        </w:rPr>
        <w:t xml:space="preserve">Calcium Gluconate </w:t>
      </w:r>
      <w:r w:rsidR="00971A11">
        <w:rPr>
          <w:b/>
        </w:rPr>
        <w:t>Hameln</w:t>
      </w:r>
      <w:r w:rsidR="00E24228">
        <w:rPr>
          <w:b/>
        </w:rPr>
        <w:t xml:space="preserve"> 10</w:t>
      </w:r>
      <w:r w:rsidR="00512BC9">
        <w:rPr>
          <w:b/>
        </w:rPr>
        <w:t> </w:t>
      </w:r>
      <w:r w:rsidR="00E24228">
        <w:rPr>
          <w:b/>
        </w:rPr>
        <w:t>%</w:t>
      </w: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Ne</w:t>
      </w:r>
      <w:r w:rsidR="00E13A3E" w:rsidRPr="003021DE">
        <w:rPr>
          <w:b/>
          <w:noProof/>
          <w:szCs w:val="22"/>
        </w:rPr>
        <w:t>po</w:t>
      </w:r>
      <w:r w:rsidRPr="003021DE">
        <w:rPr>
          <w:b/>
          <w:noProof/>
          <w:szCs w:val="22"/>
        </w:rPr>
        <w:t xml:space="preserve">užívajte </w:t>
      </w:r>
      <w:r w:rsidR="00E24228" w:rsidRPr="00C659E4">
        <w:rPr>
          <w:b/>
        </w:rPr>
        <w:t xml:space="preserve">Calcium Gluconate </w:t>
      </w:r>
      <w:r w:rsidR="00971A11">
        <w:rPr>
          <w:b/>
        </w:rPr>
        <w:t>Hameln</w:t>
      </w:r>
      <w:r w:rsidR="00E24228">
        <w:rPr>
          <w:b/>
        </w:rPr>
        <w:t xml:space="preserve"> 10</w:t>
      </w:r>
      <w:r w:rsidR="00512BC9">
        <w:rPr>
          <w:b/>
        </w:rPr>
        <w:t> </w:t>
      </w:r>
      <w:r w:rsidR="00E24228">
        <w:rPr>
          <w:b/>
        </w:rPr>
        <w:t>%</w:t>
      </w:r>
    </w:p>
    <w:p w:rsidR="00780926" w:rsidRPr="00720967" w:rsidRDefault="00E24228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E24228">
        <w:rPr>
          <w:noProof/>
          <w:szCs w:val="22"/>
        </w:rPr>
        <w:t xml:space="preserve">• </w:t>
      </w:r>
      <w:r w:rsidR="00E13A3E" w:rsidRPr="00720967">
        <w:rPr>
          <w:noProof/>
          <w:szCs w:val="22"/>
        </w:rPr>
        <w:t xml:space="preserve">ak </w:t>
      </w:r>
      <w:r w:rsidR="00780926" w:rsidRPr="00720967">
        <w:rPr>
          <w:noProof/>
          <w:szCs w:val="22"/>
        </w:rPr>
        <w:t xml:space="preserve">ste alergický na </w:t>
      </w:r>
      <w:r w:rsidRPr="00720967">
        <w:rPr>
          <w:szCs w:val="22"/>
          <w:lang w:eastAsia="en-US"/>
        </w:rPr>
        <w:t>glukonát</w:t>
      </w:r>
      <w:r w:rsidR="00780926" w:rsidRPr="00720967">
        <w:rPr>
          <w:noProof/>
          <w:szCs w:val="22"/>
        </w:rPr>
        <w:t xml:space="preserve"> </w:t>
      </w:r>
      <w:r w:rsidR="00D80221">
        <w:rPr>
          <w:noProof/>
          <w:szCs w:val="22"/>
        </w:rPr>
        <w:t xml:space="preserve">vápenatý </w:t>
      </w:r>
      <w:r w:rsidR="00780926" w:rsidRPr="00720967">
        <w:rPr>
          <w:noProof/>
          <w:szCs w:val="22"/>
        </w:rPr>
        <w:t xml:space="preserve">alebo na ktorúkoľvek z ďalších zložiek </w:t>
      </w:r>
      <w:r w:rsidR="00F00D87" w:rsidRPr="00720967">
        <w:rPr>
          <w:noProof/>
          <w:szCs w:val="22"/>
        </w:rPr>
        <w:t>tohto lieku (uvedených v časti 6)</w:t>
      </w:r>
    </w:p>
    <w:p w:rsidR="00E24228" w:rsidRPr="00720967" w:rsidRDefault="00E24228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720967">
        <w:rPr>
          <w:noProof/>
          <w:szCs w:val="22"/>
        </w:rPr>
        <w:t xml:space="preserve">• </w:t>
      </w:r>
      <w:r w:rsidR="00B61E97" w:rsidRPr="00720967">
        <w:rPr>
          <w:noProof/>
          <w:szCs w:val="22"/>
        </w:rPr>
        <w:t>ak</w:t>
      </w:r>
      <w:r w:rsidRPr="00720967">
        <w:rPr>
          <w:noProof/>
          <w:szCs w:val="22"/>
        </w:rPr>
        <w:t xml:space="preserve"> máte </w:t>
      </w:r>
      <w:r w:rsidR="00D80221">
        <w:rPr>
          <w:noProof/>
          <w:szCs w:val="22"/>
        </w:rPr>
        <w:t>vysoké</w:t>
      </w:r>
      <w:r w:rsidRPr="00720967">
        <w:rPr>
          <w:noProof/>
          <w:szCs w:val="22"/>
        </w:rPr>
        <w:t xml:space="preserve"> hladiny vápnika v krvi (napríklad v dôsledku nadmerne aktívnych pr</w:t>
      </w:r>
      <w:r w:rsidR="009F5437" w:rsidRPr="00720967">
        <w:rPr>
          <w:noProof/>
          <w:szCs w:val="22"/>
        </w:rPr>
        <w:t>i</w:t>
      </w:r>
      <w:r w:rsidRPr="00720967">
        <w:rPr>
          <w:noProof/>
          <w:szCs w:val="22"/>
        </w:rPr>
        <w:t>št</w:t>
      </w:r>
      <w:r w:rsidR="009F5437" w:rsidRPr="00720967">
        <w:rPr>
          <w:noProof/>
          <w:szCs w:val="22"/>
        </w:rPr>
        <w:t>í</w:t>
      </w:r>
      <w:r w:rsidRPr="00720967">
        <w:rPr>
          <w:noProof/>
          <w:szCs w:val="22"/>
        </w:rPr>
        <w:t>tn</w:t>
      </w:r>
      <w:r w:rsidR="009F5437" w:rsidRPr="00720967">
        <w:rPr>
          <w:noProof/>
          <w:szCs w:val="22"/>
        </w:rPr>
        <w:t>ych teliesok, zvýšených</w:t>
      </w:r>
      <w:r w:rsidRPr="00720967">
        <w:rPr>
          <w:noProof/>
          <w:szCs w:val="22"/>
        </w:rPr>
        <w:t xml:space="preserve"> hladín vitamínu D, nádoru, </w:t>
      </w:r>
      <w:r w:rsidR="00B61E97" w:rsidRPr="00720967">
        <w:rPr>
          <w:noProof/>
          <w:szCs w:val="22"/>
        </w:rPr>
        <w:t>poruchy</w:t>
      </w:r>
      <w:r w:rsidRPr="00720967">
        <w:rPr>
          <w:noProof/>
          <w:szCs w:val="22"/>
        </w:rPr>
        <w:t xml:space="preserve"> funkcie obličiek, osteoporózy spôsobenej nedost</w:t>
      </w:r>
      <w:r w:rsidR="00B61E97" w:rsidRPr="00720967">
        <w:rPr>
          <w:noProof/>
          <w:szCs w:val="22"/>
        </w:rPr>
        <w:t xml:space="preserve">atkom </w:t>
      </w:r>
      <w:r w:rsidRPr="00720967">
        <w:rPr>
          <w:noProof/>
          <w:szCs w:val="22"/>
        </w:rPr>
        <w:t>pohyb</w:t>
      </w:r>
      <w:r w:rsidR="00B61E97" w:rsidRPr="00720967">
        <w:rPr>
          <w:noProof/>
          <w:szCs w:val="22"/>
        </w:rPr>
        <w:t>u</w:t>
      </w:r>
      <w:r w:rsidRPr="00720967">
        <w:rPr>
          <w:noProof/>
          <w:szCs w:val="22"/>
        </w:rPr>
        <w:t>, sarkoidóz</w:t>
      </w:r>
      <w:r w:rsidR="00B61E97" w:rsidRPr="00720967">
        <w:rPr>
          <w:noProof/>
          <w:szCs w:val="22"/>
        </w:rPr>
        <w:t>y</w:t>
      </w:r>
      <w:r w:rsidRPr="00720967">
        <w:rPr>
          <w:noProof/>
          <w:szCs w:val="22"/>
        </w:rPr>
        <w:t xml:space="preserve"> alebo tzv. </w:t>
      </w:r>
      <w:r w:rsidR="00D80221" w:rsidRPr="00BA0903">
        <w:rPr>
          <w:noProof/>
          <w:szCs w:val="22"/>
        </w:rPr>
        <w:t>milk-alkali syndrómu</w:t>
      </w:r>
      <w:r w:rsidR="00BA0903">
        <w:rPr>
          <w:noProof/>
          <w:szCs w:val="22"/>
        </w:rPr>
        <w:t xml:space="preserve"> - t.j. zvýšená hladina vápnika</w:t>
      </w:r>
      <w:r w:rsidR="001D6D7E">
        <w:rPr>
          <w:noProof/>
          <w:szCs w:val="22"/>
        </w:rPr>
        <w:t xml:space="preserve"> v krvi</w:t>
      </w:r>
      <w:r w:rsidR="00BA0903">
        <w:rPr>
          <w:noProof/>
          <w:szCs w:val="22"/>
        </w:rPr>
        <w:t xml:space="preserve"> v dôsledku nadmerného </w:t>
      </w:r>
      <w:r w:rsidR="001D6D7E">
        <w:rPr>
          <w:noProof/>
          <w:szCs w:val="22"/>
        </w:rPr>
        <w:t xml:space="preserve">príjmu </w:t>
      </w:r>
      <w:r w:rsidR="00BA0903">
        <w:rPr>
          <w:noProof/>
          <w:szCs w:val="22"/>
        </w:rPr>
        <w:t>vápnika a</w:t>
      </w:r>
      <w:r w:rsidR="001D6D7E">
        <w:rPr>
          <w:noProof/>
          <w:szCs w:val="22"/>
        </w:rPr>
        <w:t> zásaditých látok</w:t>
      </w:r>
      <w:r w:rsidRPr="00720967">
        <w:rPr>
          <w:noProof/>
          <w:szCs w:val="22"/>
        </w:rPr>
        <w:t>)</w:t>
      </w:r>
    </w:p>
    <w:p w:rsidR="00E24228" w:rsidRPr="00720967" w:rsidRDefault="00E24228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720967">
        <w:rPr>
          <w:noProof/>
          <w:szCs w:val="22"/>
        </w:rPr>
        <w:t xml:space="preserve">• </w:t>
      </w:r>
      <w:r w:rsidR="000227CA">
        <w:rPr>
          <w:noProof/>
          <w:szCs w:val="22"/>
        </w:rPr>
        <w:t xml:space="preserve">ak máte </w:t>
      </w:r>
      <w:r w:rsidR="00D961C9">
        <w:rPr>
          <w:noProof/>
          <w:szCs w:val="22"/>
        </w:rPr>
        <w:t xml:space="preserve">vysoké hladiny </w:t>
      </w:r>
      <w:r w:rsidR="00B61E97" w:rsidRPr="00720967">
        <w:rPr>
          <w:color w:val="222222"/>
          <w:szCs w:val="22"/>
        </w:rPr>
        <w:t xml:space="preserve">vápnika </w:t>
      </w:r>
      <w:r w:rsidR="00D961C9">
        <w:rPr>
          <w:color w:val="222222"/>
          <w:szCs w:val="22"/>
        </w:rPr>
        <w:t xml:space="preserve">v </w:t>
      </w:r>
      <w:r w:rsidR="00B61E97" w:rsidRPr="00720967">
        <w:rPr>
          <w:color w:val="222222"/>
          <w:szCs w:val="22"/>
        </w:rPr>
        <w:t>moč</w:t>
      </w:r>
      <w:r w:rsidR="00D961C9">
        <w:rPr>
          <w:color w:val="222222"/>
          <w:szCs w:val="22"/>
        </w:rPr>
        <w:t>i</w:t>
      </w:r>
      <w:r w:rsidRPr="00720967">
        <w:rPr>
          <w:noProof/>
          <w:szCs w:val="22"/>
        </w:rPr>
        <w:t xml:space="preserve"> (hyperkalciúria)</w:t>
      </w:r>
    </w:p>
    <w:p w:rsidR="00E24228" w:rsidRPr="00720967" w:rsidRDefault="00E24228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E3444D">
        <w:rPr>
          <w:noProof/>
          <w:szCs w:val="22"/>
        </w:rPr>
        <w:t xml:space="preserve">• </w:t>
      </w:r>
      <w:r w:rsidR="00D961C9" w:rsidRPr="00E3444D">
        <w:rPr>
          <w:noProof/>
          <w:szCs w:val="22"/>
        </w:rPr>
        <w:t>ak ste liečený</w:t>
      </w:r>
      <w:r w:rsidR="00B61E97" w:rsidRPr="00E3444D">
        <w:rPr>
          <w:color w:val="222222"/>
          <w:szCs w:val="22"/>
        </w:rPr>
        <w:t xml:space="preserve"> </w:t>
      </w:r>
      <w:r w:rsidR="00E8651E">
        <w:rPr>
          <w:color w:val="222222"/>
          <w:szCs w:val="22"/>
        </w:rPr>
        <w:t xml:space="preserve">digitalisovými </w:t>
      </w:r>
      <w:r w:rsidR="00B61E97" w:rsidRPr="00E3444D">
        <w:rPr>
          <w:color w:val="222222"/>
          <w:szCs w:val="22"/>
        </w:rPr>
        <w:t>liek</w:t>
      </w:r>
      <w:r w:rsidR="00D961C9" w:rsidRPr="00E3444D">
        <w:rPr>
          <w:color w:val="222222"/>
          <w:szCs w:val="22"/>
        </w:rPr>
        <w:t>mi</w:t>
      </w:r>
      <w:r w:rsidR="00C367A7" w:rsidRPr="00E3444D">
        <w:rPr>
          <w:color w:val="222222"/>
          <w:szCs w:val="22"/>
        </w:rPr>
        <w:t xml:space="preserve"> </w:t>
      </w:r>
      <w:r w:rsidR="00B61E97" w:rsidRPr="00E3444D">
        <w:rPr>
          <w:noProof/>
          <w:szCs w:val="22"/>
        </w:rPr>
        <w:t>(liek na srdce)</w:t>
      </w:r>
      <w:r w:rsidR="00B61E97" w:rsidRPr="00E3444D">
        <w:rPr>
          <w:color w:val="222222"/>
          <w:szCs w:val="22"/>
        </w:rPr>
        <w:t xml:space="preserve">, </w:t>
      </w:r>
      <w:r w:rsidR="00C3328E" w:rsidRPr="00E3444D">
        <w:rPr>
          <w:color w:val="222222"/>
          <w:szCs w:val="22"/>
        </w:rPr>
        <w:t xml:space="preserve">okrem prípadu, keď </w:t>
      </w:r>
      <w:r w:rsidR="00D961C9" w:rsidRPr="00E3444D">
        <w:rPr>
          <w:color w:val="222222"/>
          <w:szCs w:val="22"/>
        </w:rPr>
        <w:t xml:space="preserve">podanie lieku je nevyhnutné z dôvodu </w:t>
      </w:r>
      <w:r w:rsidR="00BF2FA0">
        <w:rPr>
          <w:color w:val="222222"/>
          <w:szCs w:val="22"/>
        </w:rPr>
        <w:t>závažne</w:t>
      </w:r>
      <w:r w:rsidR="00B61E97" w:rsidRPr="00E3444D">
        <w:rPr>
          <w:color w:val="222222"/>
          <w:szCs w:val="22"/>
        </w:rPr>
        <w:t xml:space="preserve"> nízk</w:t>
      </w:r>
      <w:r w:rsidR="00D961C9" w:rsidRPr="00E3444D">
        <w:rPr>
          <w:color w:val="222222"/>
          <w:szCs w:val="22"/>
        </w:rPr>
        <w:t>ej</w:t>
      </w:r>
      <w:r w:rsidR="00B61E97" w:rsidRPr="00E3444D">
        <w:rPr>
          <w:color w:val="222222"/>
          <w:szCs w:val="22"/>
        </w:rPr>
        <w:t xml:space="preserve"> hladin</w:t>
      </w:r>
      <w:r w:rsidR="00D961C9" w:rsidRPr="00E3444D">
        <w:rPr>
          <w:color w:val="222222"/>
          <w:szCs w:val="22"/>
        </w:rPr>
        <w:t>y</w:t>
      </w:r>
      <w:r w:rsidR="00B61E97" w:rsidRPr="00E3444D">
        <w:rPr>
          <w:color w:val="222222"/>
          <w:szCs w:val="22"/>
        </w:rPr>
        <w:t xml:space="preserve"> vápnika v krvi s</w:t>
      </w:r>
      <w:r w:rsidR="00D961C9" w:rsidRPr="00E3444D">
        <w:rPr>
          <w:color w:val="222222"/>
          <w:szCs w:val="22"/>
        </w:rPr>
        <w:t xml:space="preserve"> možným </w:t>
      </w:r>
      <w:r w:rsidR="00B61E97" w:rsidRPr="00E3444D">
        <w:rPr>
          <w:color w:val="222222"/>
          <w:szCs w:val="22"/>
        </w:rPr>
        <w:t>ohrozen</w:t>
      </w:r>
      <w:r w:rsidR="00D961C9" w:rsidRPr="00E3444D">
        <w:rPr>
          <w:color w:val="222222"/>
          <w:szCs w:val="22"/>
        </w:rPr>
        <w:t>ím</w:t>
      </w:r>
      <w:r w:rsidR="00B61E97" w:rsidRPr="00E3444D">
        <w:rPr>
          <w:color w:val="222222"/>
          <w:szCs w:val="22"/>
        </w:rPr>
        <w:t xml:space="preserve"> života </w:t>
      </w:r>
      <w:r w:rsidR="00B61E97" w:rsidRPr="00E3444D">
        <w:rPr>
          <w:noProof/>
          <w:szCs w:val="22"/>
        </w:rPr>
        <w:t>a</w:t>
      </w:r>
      <w:r w:rsidRPr="00E3444D">
        <w:rPr>
          <w:noProof/>
          <w:szCs w:val="22"/>
        </w:rPr>
        <w:t xml:space="preserve"> nie sú dostupné bezpečnejšie terapeutické alternatívy a podanie </w:t>
      </w:r>
      <w:r w:rsidR="00B61E97" w:rsidRPr="00E3444D">
        <w:rPr>
          <w:noProof/>
          <w:szCs w:val="22"/>
        </w:rPr>
        <w:t>vápnika</w:t>
      </w:r>
      <w:r w:rsidRPr="00E3444D">
        <w:rPr>
          <w:noProof/>
          <w:szCs w:val="22"/>
        </w:rPr>
        <w:t xml:space="preserve"> </w:t>
      </w:r>
      <w:r w:rsidR="009F4CF0" w:rsidRPr="00E3444D">
        <w:rPr>
          <w:noProof/>
          <w:szCs w:val="22"/>
        </w:rPr>
        <w:t>ústami</w:t>
      </w:r>
      <w:r w:rsidRPr="00E3444D">
        <w:rPr>
          <w:noProof/>
          <w:szCs w:val="22"/>
        </w:rPr>
        <w:t xml:space="preserve"> nie je možné</w:t>
      </w:r>
    </w:p>
    <w:p w:rsidR="00E24228" w:rsidRPr="00720967" w:rsidRDefault="00E24228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720967">
        <w:rPr>
          <w:noProof/>
          <w:szCs w:val="22"/>
        </w:rPr>
        <w:t>• s antibiotikom ceftriax</w:t>
      </w:r>
      <w:r w:rsidR="003D6A01">
        <w:rPr>
          <w:noProof/>
          <w:szCs w:val="22"/>
        </w:rPr>
        <w:t>ó</w:t>
      </w:r>
      <w:r w:rsidRPr="00720967">
        <w:rPr>
          <w:noProof/>
          <w:szCs w:val="22"/>
        </w:rPr>
        <w:t>nom u</w:t>
      </w:r>
      <w:r w:rsidR="001D3EE9">
        <w:rPr>
          <w:noProof/>
          <w:szCs w:val="22"/>
        </w:rPr>
        <w:t> predčasne narodených</w:t>
      </w:r>
      <w:r w:rsidR="008B6AF6" w:rsidRPr="00720967">
        <w:rPr>
          <w:noProof/>
          <w:szCs w:val="22"/>
        </w:rPr>
        <w:t xml:space="preserve"> a</w:t>
      </w:r>
      <w:r w:rsidR="0096715C">
        <w:rPr>
          <w:noProof/>
          <w:szCs w:val="22"/>
        </w:rPr>
        <w:t xml:space="preserve"> donosených</w:t>
      </w:r>
      <w:r w:rsidR="008B6AF6" w:rsidRPr="00720967">
        <w:rPr>
          <w:noProof/>
          <w:szCs w:val="22"/>
        </w:rPr>
        <w:t xml:space="preserve"> </w:t>
      </w:r>
      <w:r w:rsidRPr="00720967">
        <w:rPr>
          <w:noProof/>
          <w:szCs w:val="22"/>
        </w:rPr>
        <w:t>novorodencov (do 28 dní veku)</w:t>
      </w:r>
    </w:p>
    <w:p w:rsidR="00E24228" w:rsidRPr="00720967" w:rsidRDefault="00E24228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720967">
        <w:rPr>
          <w:noProof/>
          <w:szCs w:val="22"/>
        </w:rPr>
        <w:t xml:space="preserve">• </w:t>
      </w:r>
      <w:r w:rsidR="001D3EE9">
        <w:rPr>
          <w:noProof/>
          <w:szCs w:val="22"/>
        </w:rPr>
        <w:t>ak ste dieťa</w:t>
      </w:r>
      <w:r w:rsidR="009F4CF0" w:rsidRPr="00720967">
        <w:rPr>
          <w:noProof/>
          <w:szCs w:val="22"/>
        </w:rPr>
        <w:t xml:space="preserve"> (mladš</w:t>
      </w:r>
      <w:r w:rsidR="001D3EE9">
        <w:rPr>
          <w:noProof/>
          <w:szCs w:val="22"/>
        </w:rPr>
        <w:t>ie</w:t>
      </w:r>
      <w:r w:rsidR="009F4CF0" w:rsidRPr="00720967">
        <w:rPr>
          <w:noProof/>
          <w:szCs w:val="22"/>
        </w:rPr>
        <w:t xml:space="preserve"> ako 18 rokov)</w:t>
      </w:r>
      <w:r w:rsidRPr="00720967">
        <w:rPr>
          <w:noProof/>
          <w:szCs w:val="22"/>
        </w:rPr>
        <w:t xml:space="preserve"> vyžaduj</w:t>
      </w:r>
      <w:r w:rsidR="009F4CF0" w:rsidRPr="00720967">
        <w:rPr>
          <w:noProof/>
          <w:szCs w:val="22"/>
        </w:rPr>
        <w:t>úc</w:t>
      </w:r>
      <w:r w:rsidR="001D3EE9">
        <w:rPr>
          <w:noProof/>
          <w:szCs w:val="22"/>
        </w:rPr>
        <w:t>e si</w:t>
      </w:r>
      <w:r w:rsidRPr="00720967">
        <w:rPr>
          <w:noProof/>
          <w:szCs w:val="22"/>
        </w:rPr>
        <w:t xml:space="preserve"> opakovanú alebo dlhodobú liečbu</w:t>
      </w:r>
      <w:r w:rsidR="001D3EE9">
        <w:rPr>
          <w:noProof/>
          <w:szCs w:val="22"/>
        </w:rPr>
        <w:t xml:space="preserve"> kvôli riziku</w:t>
      </w:r>
      <w:r w:rsidRPr="00720967">
        <w:rPr>
          <w:noProof/>
          <w:szCs w:val="22"/>
        </w:rPr>
        <w:t xml:space="preserve"> vystavenia hliníku, ktor</w:t>
      </w:r>
      <w:r w:rsidR="009F4CF0" w:rsidRPr="00720967">
        <w:rPr>
          <w:noProof/>
          <w:szCs w:val="22"/>
        </w:rPr>
        <w:t>ý</w:t>
      </w:r>
      <w:r w:rsidRPr="00720967">
        <w:rPr>
          <w:noProof/>
          <w:szCs w:val="22"/>
        </w:rPr>
        <w:t xml:space="preserve"> </w:t>
      </w:r>
      <w:r w:rsidR="009F4CF0" w:rsidRPr="00720967">
        <w:rPr>
          <w:noProof/>
          <w:szCs w:val="22"/>
        </w:rPr>
        <w:t xml:space="preserve">sa </w:t>
      </w:r>
      <w:r w:rsidRPr="00720967">
        <w:rPr>
          <w:noProof/>
          <w:szCs w:val="22"/>
        </w:rPr>
        <w:t xml:space="preserve">môže </w:t>
      </w:r>
      <w:r w:rsidR="009F4CF0" w:rsidRPr="00720967">
        <w:rPr>
          <w:noProof/>
          <w:szCs w:val="22"/>
        </w:rPr>
        <w:t>uvoľňovať</w:t>
      </w:r>
      <w:r w:rsidRPr="00720967">
        <w:rPr>
          <w:noProof/>
          <w:szCs w:val="22"/>
        </w:rPr>
        <w:t xml:space="preserve"> z</w:t>
      </w:r>
      <w:r w:rsidR="001D3EE9">
        <w:rPr>
          <w:noProof/>
          <w:szCs w:val="22"/>
        </w:rPr>
        <w:t>o skla</w:t>
      </w:r>
      <w:r w:rsidRPr="00720967">
        <w:rPr>
          <w:noProof/>
          <w:szCs w:val="22"/>
        </w:rPr>
        <w:t xml:space="preserve"> ampulky</w:t>
      </w:r>
    </w:p>
    <w:p w:rsidR="00E24228" w:rsidRPr="00720967" w:rsidRDefault="00E24228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5A7D0A">
        <w:rPr>
          <w:noProof/>
          <w:szCs w:val="22"/>
        </w:rPr>
        <w:t xml:space="preserve">• </w:t>
      </w:r>
      <w:r w:rsidR="00D961C9" w:rsidRPr="005A7D0A">
        <w:rPr>
          <w:noProof/>
          <w:szCs w:val="22"/>
        </w:rPr>
        <w:t xml:space="preserve">ak máte </w:t>
      </w:r>
      <w:r w:rsidR="00AF2775">
        <w:rPr>
          <w:noProof/>
          <w:szCs w:val="22"/>
        </w:rPr>
        <w:t>ochorenie</w:t>
      </w:r>
      <w:r w:rsidR="00066D73" w:rsidRPr="00E3444D">
        <w:rPr>
          <w:noProof/>
          <w:szCs w:val="22"/>
        </w:rPr>
        <w:t xml:space="preserve"> </w:t>
      </w:r>
      <w:r w:rsidRPr="00E3444D">
        <w:rPr>
          <w:noProof/>
          <w:szCs w:val="22"/>
        </w:rPr>
        <w:t>obličiek a</w:t>
      </w:r>
      <w:r w:rsidR="00066D73" w:rsidRPr="00E3444D">
        <w:rPr>
          <w:noProof/>
          <w:szCs w:val="22"/>
        </w:rPr>
        <w:t> potreb</w:t>
      </w:r>
      <w:r w:rsidR="005A7D0A" w:rsidRPr="00E3444D">
        <w:rPr>
          <w:noProof/>
          <w:szCs w:val="22"/>
        </w:rPr>
        <w:t>ujete</w:t>
      </w:r>
      <w:r w:rsidR="00066D73" w:rsidRPr="00E3444D">
        <w:rPr>
          <w:noProof/>
          <w:szCs w:val="22"/>
        </w:rPr>
        <w:t xml:space="preserve"> </w:t>
      </w:r>
      <w:r w:rsidRPr="00E3444D">
        <w:rPr>
          <w:noProof/>
          <w:szCs w:val="22"/>
        </w:rPr>
        <w:t>opakovan</w:t>
      </w:r>
      <w:r w:rsidR="005A7D0A" w:rsidRPr="00E3444D">
        <w:rPr>
          <w:noProof/>
          <w:szCs w:val="22"/>
        </w:rPr>
        <w:t>ú</w:t>
      </w:r>
      <w:r w:rsidRPr="00E3444D">
        <w:rPr>
          <w:noProof/>
          <w:szCs w:val="22"/>
        </w:rPr>
        <w:t xml:space="preserve"> alebo dlhodob</w:t>
      </w:r>
      <w:r w:rsidR="005A7D0A" w:rsidRPr="00E3444D">
        <w:rPr>
          <w:noProof/>
          <w:szCs w:val="22"/>
        </w:rPr>
        <w:t>ú</w:t>
      </w:r>
      <w:r w:rsidRPr="00E3444D">
        <w:rPr>
          <w:noProof/>
          <w:szCs w:val="22"/>
        </w:rPr>
        <w:t xml:space="preserve"> liečb</w:t>
      </w:r>
      <w:r w:rsidR="005A7D0A" w:rsidRPr="00E3444D">
        <w:rPr>
          <w:noProof/>
          <w:szCs w:val="22"/>
        </w:rPr>
        <w:t>u</w:t>
      </w:r>
      <w:r w:rsidR="00AF2775">
        <w:rPr>
          <w:noProof/>
          <w:szCs w:val="22"/>
        </w:rPr>
        <w:t xml:space="preserve"> kvôli riziku</w:t>
      </w:r>
      <w:r w:rsidR="00D961C9" w:rsidRPr="00562A38">
        <w:rPr>
          <w:noProof/>
          <w:szCs w:val="22"/>
        </w:rPr>
        <w:t xml:space="preserve"> vystavenia hliníku</w:t>
      </w:r>
    </w:p>
    <w:p w:rsidR="00E24228" w:rsidRPr="00720967" w:rsidRDefault="00E24228" w:rsidP="00720967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720967">
        <w:rPr>
          <w:noProof/>
          <w:szCs w:val="22"/>
        </w:rPr>
        <w:t>• pri totálnej parenterálnej výžive (TPN) (</w:t>
      </w:r>
      <w:r w:rsidR="00720967" w:rsidRPr="00720967">
        <w:rPr>
          <w:noProof/>
          <w:szCs w:val="22"/>
        </w:rPr>
        <w:t>výživ</w:t>
      </w:r>
      <w:r w:rsidR="003334B4">
        <w:rPr>
          <w:noProof/>
          <w:szCs w:val="22"/>
        </w:rPr>
        <w:t>a</w:t>
      </w:r>
      <w:r w:rsidR="00720967" w:rsidRPr="00720967">
        <w:rPr>
          <w:noProof/>
          <w:szCs w:val="22"/>
        </w:rPr>
        <w:t xml:space="preserve"> </w:t>
      </w:r>
      <w:r w:rsidR="003334B4">
        <w:rPr>
          <w:noProof/>
          <w:szCs w:val="22"/>
        </w:rPr>
        <w:t>podaním</w:t>
      </w:r>
      <w:r w:rsidRPr="00720967">
        <w:rPr>
          <w:noProof/>
          <w:szCs w:val="22"/>
        </w:rPr>
        <w:t xml:space="preserve"> do žily)</w:t>
      </w:r>
      <w:r w:rsidR="003334B4">
        <w:rPr>
          <w:noProof/>
          <w:szCs w:val="22"/>
        </w:rPr>
        <w:t xml:space="preserve"> kvôli riziku </w:t>
      </w:r>
      <w:r w:rsidRPr="00720967">
        <w:rPr>
          <w:noProof/>
          <w:szCs w:val="22"/>
        </w:rPr>
        <w:t>vystavenia hliníku.</w:t>
      </w:r>
    </w:p>
    <w:p w:rsidR="00780926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00D87" w:rsidRPr="00B13F68" w:rsidRDefault="00F00D87" w:rsidP="007D7977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lastRenderedPageBreak/>
        <w:t>Upozornenia a opatrenia</w:t>
      </w:r>
    </w:p>
    <w:p w:rsidR="00F00D87" w:rsidRPr="00B13F68" w:rsidRDefault="00671E24" w:rsidP="003021DE">
      <w:pPr>
        <w:numPr>
          <w:ilvl w:val="12"/>
          <w:numId w:val="0"/>
        </w:numPr>
        <w:rPr>
          <w:noProof/>
          <w:szCs w:val="22"/>
        </w:rPr>
      </w:pPr>
      <w:r w:rsidRPr="003021DE">
        <w:rPr>
          <w:noProof/>
          <w:szCs w:val="22"/>
        </w:rPr>
        <w:t xml:space="preserve">Predtým, ako začnete používať </w:t>
      </w:r>
      <w:r w:rsidR="00A571D9" w:rsidRPr="00D03E45">
        <w:t xml:space="preserve">Calcium Gluconate </w:t>
      </w:r>
      <w:r w:rsidR="00971A11">
        <w:t>Hameln</w:t>
      </w:r>
      <w:r w:rsidR="00A571D9" w:rsidRPr="00891625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="00A571D9" w:rsidRPr="00891625">
        <w:rPr>
          <w:noProof/>
          <w:szCs w:val="22"/>
        </w:rPr>
        <w:t>%</w:t>
      </w:r>
      <w:r w:rsidRPr="003021DE">
        <w:rPr>
          <w:noProof/>
          <w:szCs w:val="22"/>
        </w:rPr>
        <w:t>, obráťte</w:t>
      </w:r>
      <w:r w:rsidR="00A571D9">
        <w:rPr>
          <w:noProof/>
          <w:szCs w:val="22"/>
        </w:rPr>
        <w:t xml:space="preserve"> sa na svojho lekára</w:t>
      </w:r>
      <w:r w:rsidR="00F00D87" w:rsidRPr="003021DE">
        <w:rPr>
          <w:noProof/>
          <w:szCs w:val="22"/>
        </w:rPr>
        <w:t xml:space="preserve">, </w:t>
      </w:r>
      <w:r w:rsidR="00F00D87" w:rsidRPr="00B13F68">
        <w:rPr>
          <w:noProof/>
          <w:szCs w:val="22"/>
        </w:rPr>
        <w:t>lekárnika alebo zdravotnú sestru</w:t>
      </w:r>
      <w:r w:rsidR="00A571D9">
        <w:rPr>
          <w:noProof/>
          <w:szCs w:val="22"/>
        </w:rPr>
        <w:t>:</w:t>
      </w:r>
    </w:p>
    <w:p w:rsidR="00A571D9" w:rsidRPr="00A571D9" w:rsidRDefault="00A571D9" w:rsidP="00EB3F81">
      <w:pPr>
        <w:numPr>
          <w:ilvl w:val="12"/>
          <w:numId w:val="0"/>
        </w:numPr>
        <w:ind w:left="142" w:hanging="142"/>
        <w:rPr>
          <w:noProof/>
          <w:szCs w:val="22"/>
        </w:rPr>
      </w:pPr>
      <w:r w:rsidRPr="00A571D9">
        <w:rPr>
          <w:noProof/>
          <w:szCs w:val="22"/>
        </w:rPr>
        <w:t xml:space="preserve">• ak </w:t>
      </w:r>
      <w:r w:rsidR="00AE40BF">
        <w:rPr>
          <w:noProof/>
          <w:szCs w:val="22"/>
        </w:rPr>
        <w:t>máte</w:t>
      </w:r>
      <w:r w:rsidRPr="00A571D9">
        <w:rPr>
          <w:noProof/>
          <w:szCs w:val="22"/>
        </w:rPr>
        <w:t xml:space="preserve"> chronick</w:t>
      </w:r>
      <w:r w:rsidR="00BB5D53">
        <w:rPr>
          <w:noProof/>
          <w:szCs w:val="22"/>
        </w:rPr>
        <w:t>é ochorenie</w:t>
      </w:r>
      <w:r w:rsidR="00AE40BF">
        <w:rPr>
          <w:noProof/>
          <w:szCs w:val="22"/>
        </w:rPr>
        <w:t xml:space="preserve"> </w:t>
      </w:r>
      <w:r w:rsidRPr="00A571D9">
        <w:rPr>
          <w:noProof/>
          <w:szCs w:val="22"/>
        </w:rPr>
        <w:t xml:space="preserve">obličiek </w:t>
      </w:r>
      <w:r w:rsidRPr="00E3444D">
        <w:rPr>
          <w:noProof/>
          <w:szCs w:val="22"/>
        </w:rPr>
        <w:t xml:space="preserve">alebo </w:t>
      </w:r>
      <w:r w:rsidR="00897092" w:rsidRPr="00E3444D">
        <w:rPr>
          <w:noProof/>
          <w:szCs w:val="22"/>
        </w:rPr>
        <w:t>v</w:t>
      </w:r>
      <w:r w:rsidR="00EB3F81" w:rsidRPr="00E3444D">
        <w:rPr>
          <w:noProof/>
          <w:szCs w:val="22"/>
        </w:rPr>
        <w:t xml:space="preserve">ám </w:t>
      </w:r>
      <w:r w:rsidR="00D33BD0" w:rsidRPr="00E3444D">
        <w:rPr>
          <w:noProof/>
          <w:szCs w:val="22"/>
        </w:rPr>
        <w:t xml:space="preserve">hrozí </w:t>
      </w:r>
      <w:r w:rsidRPr="00E3444D">
        <w:rPr>
          <w:noProof/>
          <w:szCs w:val="22"/>
        </w:rPr>
        <w:t>riziko tvorby kameňov v</w:t>
      </w:r>
      <w:r w:rsidR="00EB3F81" w:rsidRPr="00E3444D">
        <w:rPr>
          <w:noProof/>
          <w:szCs w:val="22"/>
        </w:rPr>
        <w:t> </w:t>
      </w:r>
      <w:r w:rsidRPr="00E3444D">
        <w:rPr>
          <w:noProof/>
          <w:szCs w:val="22"/>
        </w:rPr>
        <w:t>močov</w:t>
      </w:r>
      <w:r w:rsidR="005A7D0A" w:rsidRPr="00E3444D">
        <w:rPr>
          <w:noProof/>
          <w:szCs w:val="22"/>
        </w:rPr>
        <w:t>ých cestách</w:t>
      </w:r>
    </w:p>
    <w:p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A571D9">
        <w:rPr>
          <w:noProof/>
          <w:szCs w:val="22"/>
        </w:rPr>
        <w:t xml:space="preserve">• </w:t>
      </w:r>
      <w:r w:rsidR="00AE40BF">
        <w:rPr>
          <w:noProof/>
          <w:szCs w:val="22"/>
        </w:rPr>
        <w:t xml:space="preserve">ak sa </w:t>
      </w:r>
      <w:r w:rsidR="00897092">
        <w:rPr>
          <w:noProof/>
          <w:szCs w:val="22"/>
        </w:rPr>
        <w:t>v</w:t>
      </w:r>
      <w:r w:rsidR="00AE40BF">
        <w:rPr>
          <w:noProof/>
          <w:szCs w:val="22"/>
        </w:rPr>
        <w:t xml:space="preserve">ám </w:t>
      </w:r>
      <w:r w:rsidRPr="00A571D9">
        <w:rPr>
          <w:noProof/>
          <w:szCs w:val="22"/>
        </w:rPr>
        <w:t>uklad</w:t>
      </w:r>
      <w:r w:rsidR="00AE40BF">
        <w:rPr>
          <w:noProof/>
          <w:szCs w:val="22"/>
        </w:rPr>
        <w:t>á</w:t>
      </w:r>
      <w:r w:rsidRPr="00A571D9">
        <w:rPr>
          <w:noProof/>
          <w:szCs w:val="22"/>
        </w:rPr>
        <w:t xml:space="preserve"> vápnik v obličkách (nefrokalcinóza)</w:t>
      </w:r>
    </w:p>
    <w:p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A571D9">
        <w:rPr>
          <w:noProof/>
          <w:szCs w:val="22"/>
        </w:rPr>
        <w:t>•</w:t>
      </w:r>
      <w:r w:rsidR="00D33BD0">
        <w:rPr>
          <w:noProof/>
          <w:szCs w:val="22"/>
        </w:rPr>
        <w:t xml:space="preserve"> ak</w:t>
      </w:r>
      <w:r w:rsidRPr="00A571D9">
        <w:rPr>
          <w:noProof/>
          <w:szCs w:val="22"/>
        </w:rPr>
        <w:t xml:space="preserve"> máte </w:t>
      </w:r>
      <w:r w:rsidR="00BB5D53">
        <w:rPr>
          <w:noProof/>
          <w:szCs w:val="22"/>
        </w:rPr>
        <w:t>ochorenie</w:t>
      </w:r>
      <w:r w:rsidR="00D33BD0">
        <w:rPr>
          <w:noProof/>
          <w:szCs w:val="22"/>
        </w:rPr>
        <w:t xml:space="preserve"> </w:t>
      </w:r>
      <w:r w:rsidRPr="00A571D9">
        <w:rPr>
          <w:noProof/>
          <w:szCs w:val="22"/>
        </w:rPr>
        <w:t>srdc</w:t>
      </w:r>
      <w:r w:rsidR="005A7D0A">
        <w:rPr>
          <w:noProof/>
          <w:szCs w:val="22"/>
        </w:rPr>
        <w:t>a</w:t>
      </w:r>
    </w:p>
    <w:p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A571D9">
        <w:rPr>
          <w:noProof/>
          <w:szCs w:val="22"/>
        </w:rPr>
        <w:t xml:space="preserve">• </w:t>
      </w:r>
      <w:r w:rsidR="00F7266C">
        <w:rPr>
          <w:noProof/>
          <w:szCs w:val="22"/>
        </w:rPr>
        <w:t>ak</w:t>
      </w:r>
      <w:r w:rsidRPr="00A571D9">
        <w:rPr>
          <w:noProof/>
          <w:szCs w:val="22"/>
        </w:rPr>
        <w:t xml:space="preserve"> máte sarkoidózu (</w:t>
      </w:r>
      <w:r w:rsidRPr="00E3444D">
        <w:rPr>
          <w:noProof/>
          <w:szCs w:val="22"/>
        </w:rPr>
        <w:t>opuch alebo z</w:t>
      </w:r>
      <w:r w:rsidR="00131F0E">
        <w:rPr>
          <w:noProof/>
          <w:szCs w:val="22"/>
        </w:rPr>
        <w:t>á</w:t>
      </w:r>
      <w:r w:rsidRPr="00E3444D">
        <w:rPr>
          <w:noProof/>
          <w:szCs w:val="22"/>
        </w:rPr>
        <w:t>p</w:t>
      </w:r>
      <w:r w:rsidR="00131F0E">
        <w:rPr>
          <w:noProof/>
          <w:szCs w:val="22"/>
        </w:rPr>
        <w:t>a</w:t>
      </w:r>
      <w:r w:rsidRPr="00E3444D">
        <w:rPr>
          <w:noProof/>
          <w:szCs w:val="22"/>
        </w:rPr>
        <w:t>l tkaniva</w:t>
      </w:r>
      <w:r w:rsidRPr="00A571D9">
        <w:rPr>
          <w:noProof/>
          <w:szCs w:val="22"/>
        </w:rPr>
        <w:t xml:space="preserve">, zvyčajne postihujúce pľúca a </w:t>
      </w:r>
      <w:r w:rsidR="00AA106E">
        <w:rPr>
          <w:noProof/>
          <w:szCs w:val="22"/>
        </w:rPr>
        <w:t>kožu</w:t>
      </w:r>
      <w:r w:rsidRPr="00A571D9">
        <w:rPr>
          <w:noProof/>
          <w:szCs w:val="22"/>
        </w:rPr>
        <w:t>)</w:t>
      </w:r>
    </w:p>
    <w:p w:rsidR="00A571D9" w:rsidRPr="00A571D9" w:rsidRDefault="00F7266C" w:rsidP="00EB31B7">
      <w:pPr>
        <w:numPr>
          <w:ilvl w:val="12"/>
          <w:numId w:val="0"/>
        </w:numPr>
        <w:ind w:left="142" w:hanging="142"/>
        <w:rPr>
          <w:noProof/>
          <w:szCs w:val="22"/>
        </w:rPr>
      </w:pPr>
      <w:r>
        <w:rPr>
          <w:noProof/>
          <w:szCs w:val="22"/>
        </w:rPr>
        <w:t>• ak</w:t>
      </w:r>
      <w:r w:rsidR="00A571D9" w:rsidRPr="00A571D9">
        <w:rPr>
          <w:noProof/>
          <w:szCs w:val="22"/>
        </w:rPr>
        <w:t xml:space="preserve"> máte </w:t>
      </w:r>
      <w:r w:rsidR="00131F0E">
        <w:rPr>
          <w:noProof/>
          <w:szCs w:val="22"/>
        </w:rPr>
        <w:t>poruchu</w:t>
      </w:r>
      <w:r w:rsidR="00131F0E" w:rsidRPr="00A571D9">
        <w:rPr>
          <w:noProof/>
          <w:szCs w:val="22"/>
        </w:rPr>
        <w:t xml:space="preserve"> </w:t>
      </w:r>
      <w:r w:rsidR="00A571D9" w:rsidRPr="00A571D9">
        <w:rPr>
          <w:noProof/>
          <w:szCs w:val="22"/>
        </w:rPr>
        <w:t>funkci</w:t>
      </w:r>
      <w:r w:rsidR="00131F0E">
        <w:rPr>
          <w:noProof/>
          <w:szCs w:val="22"/>
        </w:rPr>
        <w:t>e</w:t>
      </w:r>
      <w:r w:rsidR="00A571D9" w:rsidRPr="00A571D9">
        <w:rPr>
          <w:noProof/>
          <w:szCs w:val="22"/>
        </w:rPr>
        <w:t xml:space="preserve"> obličiek. Tento stav </w:t>
      </w:r>
      <w:r>
        <w:rPr>
          <w:noProof/>
          <w:szCs w:val="22"/>
        </w:rPr>
        <w:t xml:space="preserve">sa </w:t>
      </w:r>
      <w:r w:rsidR="00A571D9" w:rsidRPr="00A571D9">
        <w:rPr>
          <w:noProof/>
          <w:szCs w:val="22"/>
        </w:rPr>
        <w:t>môže sp</w:t>
      </w:r>
      <w:r>
        <w:rPr>
          <w:noProof/>
          <w:szCs w:val="22"/>
        </w:rPr>
        <w:t>ájať</w:t>
      </w:r>
      <w:r w:rsidR="00A571D9" w:rsidRPr="00A571D9">
        <w:rPr>
          <w:noProof/>
          <w:szCs w:val="22"/>
        </w:rPr>
        <w:t xml:space="preserve"> so zvýšenými hladinami vápnika v krvi a </w:t>
      </w:r>
      <w:r>
        <w:rPr>
          <w:noProof/>
          <w:szCs w:val="22"/>
        </w:rPr>
        <w:t>zvýšenou</w:t>
      </w:r>
      <w:r w:rsidR="00A571D9" w:rsidRPr="00A571D9">
        <w:rPr>
          <w:noProof/>
          <w:szCs w:val="22"/>
        </w:rPr>
        <w:t xml:space="preserve"> akt</w:t>
      </w:r>
      <w:r>
        <w:rPr>
          <w:noProof/>
          <w:szCs w:val="22"/>
        </w:rPr>
        <w:t>ivitou</w:t>
      </w:r>
      <w:r w:rsidR="00A571D9" w:rsidRPr="00A571D9">
        <w:rPr>
          <w:noProof/>
          <w:szCs w:val="22"/>
        </w:rPr>
        <w:t xml:space="preserve"> prištítnych teliesok, takže </w:t>
      </w:r>
      <w:r w:rsidR="00FF63F3">
        <w:rPr>
          <w:noProof/>
          <w:szCs w:val="22"/>
        </w:rPr>
        <w:t>váš</w:t>
      </w:r>
      <w:r w:rsidR="00A571D9" w:rsidRPr="00A571D9">
        <w:rPr>
          <w:noProof/>
          <w:szCs w:val="22"/>
        </w:rPr>
        <w:t xml:space="preserve"> lekár bude starostlivo monitorovať</w:t>
      </w:r>
      <w:r w:rsidR="00131F0E">
        <w:rPr>
          <w:noProof/>
          <w:szCs w:val="22"/>
        </w:rPr>
        <w:t xml:space="preserve"> </w:t>
      </w:r>
      <w:r w:rsidR="009B4220">
        <w:rPr>
          <w:noProof/>
          <w:szCs w:val="22"/>
        </w:rPr>
        <w:t xml:space="preserve">rovnováhu </w:t>
      </w:r>
      <w:r w:rsidR="00AA106E">
        <w:rPr>
          <w:noProof/>
          <w:szCs w:val="22"/>
        </w:rPr>
        <w:t xml:space="preserve">látok </w:t>
      </w:r>
      <w:r w:rsidR="00A571D9" w:rsidRPr="00A571D9">
        <w:rPr>
          <w:noProof/>
          <w:szCs w:val="22"/>
        </w:rPr>
        <w:t>v</w:t>
      </w:r>
      <w:r w:rsidR="00FF63F3">
        <w:rPr>
          <w:noProof/>
          <w:szCs w:val="22"/>
        </w:rPr>
        <w:t>o vašej</w:t>
      </w:r>
      <w:r w:rsidR="00A571D9" w:rsidRPr="00A571D9">
        <w:rPr>
          <w:noProof/>
          <w:szCs w:val="22"/>
        </w:rPr>
        <w:t xml:space="preserve"> </w:t>
      </w:r>
      <w:r w:rsidR="00131F0E">
        <w:rPr>
          <w:noProof/>
          <w:szCs w:val="22"/>
        </w:rPr>
        <w:t>krv</w:t>
      </w:r>
      <w:r w:rsidR="00A571D9" w:rsidRPr="00A571D9">
        <w:rPr>
          <w:noProof/>
          <w:szCs w:val="22"/>
        </w:rPr>
        <w:t>i a tento liek dostanete len vtedy, ak je to absolútne nevyhnutné.</w:t>
      </w:r>
    </w:p>
    <w:p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A571D9" w:rsidRPr="00A571D9" w:rsidRDefault="00A571D9" w:rsidP="00EB31B7">
      <w:pPr>
        <w:numPr>
          <w:ilvl w:val="12"/>
          <w:numId w:val="0"/>
        </w:numPr>
        <w:rPr>
          <w:noProof/>
          <w:szCs w:val="22"/>
        </w:rPr>
      </w:pPr>
      <w:r w:rsidRPr="00A571D9">
        <w:rPr>
          <w:noProof/>
          <w:szCs w:val="22"/>
        </w:rPr>
        <w:t xml:space="preserve">Tento liek sa nesmie miešať ani </w:t>
      </w:r>
      <w:r w:rsidR="002F7156" w:rsidRPr="00A571D9">
        <w:rPr>
          <w:noProof/>
          <w:szCs w:val="22"/>
        </w:rPr>
        <w:t>sú</w:t>
      </w:r>
      <w:r w:rsidR="002F7156">
        <w:rPr>
          <w:noProof/>
          <w:szCs w:val="22"/>
        </w:rPr>
        <w:t>bež</w:t>
      </w:r>
      <w:r w:rsidR="002F7156" w:rsidRPr="00A571D9">
        <w:rPr>
          <w:noProof/>
          <w:szCs w:val="22"/>
        </w:rPr>
        <w:t xml:space="preserve">ne </w:t>
      </w:r>
      <w:r w:rsidRPr="00A571D9">
        <w:rPr>
          <w:noProof/>
          <w:szCs w:val="22"/>
        </w:rPr>
        <w:t>podávať s antibiotikom ceftriax</w:t>
      </w:r>
      <w:r w:rsidR="00E37A0B">
        <w:rPr>
          <w:noProof/>
          <w:szCs w:val="22"/>
        </w:rPr>
        <w:t>ó</w:t>
      </w:r>
      <w:r w:rsidRPr="00A571D9">
        <w:rPr>
          <w:noProof/>
          <w:szCs w:val="22"/>
        </w:rPr>
        <w:t xml:space="preserve">nom </w:t>
      </w:r>
      <w:r w:rsidR="002F7156">
        <w:rPr>
          <w:noProof/>
          <w:szCs w:val="22"/>
        </w:rPr>
        <w:t xml:space="preserve">a to </w:t>
      </w:r>
      <w:r w:rsidRPr="00A571D9">
        <w:rPr>
          <w:noProof/>
          <w:szCs w:val="22"/>
        </w:rPr>
        <w:t xml:space="preserve">ani prostredníctvom rôznych infúznych </w:t>
      </w:r>
      <w:r w:rsidR="009C1DD3">
        <w:rPr>
          <w:noProof/>
          <w:szCs w:val="22"/>
        </w:rPr>
        <w:t xml:space="preserve">liniek </w:t>
      </w:r>
      <w:r w:rsidRPr="00A571D9">
        <w:rPr>
          <w:noProof/>
          <w:szCs w:val="22"/>
        </w:rPr>
        <w:t xml:space="preserve">alebo </w:t>
      </w:r>
      <w:r w:rsidR="002F7156">
        <w:rPr>
          <w:noProof/>
          <w:szCs w:val="22"/>
        </w:rPr>
        <w:t xml:space="preserve">cez </w:t>
      </w:r>
      <w:r w:rsidRPr="00A571D9">
        <w:rPr>
          <w:noProof/>
          <w:szCs w:val="22"/>
        </w:rPr>
        <w:t>rôzn</w:t>
      </w:r>
      <w:r w:rsidR="002F7156">
        <w:rPr>
          <w:noProof/>
          <w:szCs w:val="22"/>
        </w:rPr>
        <w:t>e</w:t>
      </w:r>
      <w:r w:rsidRPr="00A571D9">
        <w:rPr>
          <w:noProof/>
          <w:szCs w:val="22"/>
        </w:rPr>
        <w:t xml:space="preserve"> miest</w:t>
      </w:r>
      <w:r w:rsidR="002F7156">
        <w:rPr>
          <w:noProof/>
          <w:szCs w:val="22"/>
        </w:rPr>
        <w:t xml:space="preserve">a </w:t>
      </w:r>
      <w:r w:rsidR="009C1DD3">
        <w:rPr>
          <w:noProof/>
          <w:szCs w:val="22"/>
        </w:rPr>
        <w:t>infúzie</w:t>
      </w:r>
      <w:r w:rsidRPr="00A571D9">
        <w:rPr>
          <w:noProof/>
          <w:szCs w:val="22"/>
        </w:rPr>
        <w:t>.</w:t>
      </w:r>
    </w:p>
    <w:p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A571D9" w:rsidRPr="00A571D9" w:rsidRDefault="00F240A8" w:rsidP="00EB31B7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T</w:t>
      </w:r>
      <w:r w:rsidR="00EB31B7">
        <w:rPr>
          <w:noProof/>
          <w:szCs w:val="22"/>
        </w:rPr>
        <w:t>ento liek</w:t>
      </w:r>
      <w:r w:rsidR="00A571D9" w:rsidRPr="00A571D9">
        <w:rPr>
          <w:noProof/>
          <w:szCs w:val="22"/>
        </w:rPr>
        <w:t xml:space="preserve"> </w:t>
      </w:r>
      <w:r>
        <w:rPr>
          <w:noProof/>
          <w:szCs w:val="22"/>
        </w:rPr>
        <w:t xml:space="preserve">sa má podávať </w:t>
      </w:r>
      <w:r w:rsidR="00A571D9" w:rsidRPr="00A571D9">
        <w:rPr>
          <w:noProof/>
          <w:szCs w:val="22"/>
        </w:rPr>
        <w:t>pomal</w:t>
      </w:r>
      <w:r w:rsidR="00CB1AE3">
        <w:rPr>
          <w:noProof/>
          <w:szCs w:val="22"/>
        </w:rPr>
        <w:t>y</w:t>
      </w:r>
      <w:r w:rsidR="00A571D9" w:rsidRPr="00A571D9">
        <w:rPr>
          <w:noProof/>
          <w:szCs w:val="22"/>
        </w:rPr>
        <w:t xml:space="preserve">, aby sa zabránilo prípadnému rozšíreniu </w:t>
      </w:r>
      <w:r>
        <w:rPr>
          <w:noProof/>
          <w:szCs w:val="22"/>
        </w:rPr>
        <w:t xml:space="preserve">krvných </w:t>
      </w:r>
      <w:r w:rsidR="00A571D9" w:rsidRPr="00A571D9">
        <w:rPr>
          <w:noProof/>
          <w:szCs w:val="22"/>
        </w:rPr>
        <w:t xml:space="preserve">ciev alebo </w:t>
      </w:r>
      <w:r w:rsidR="00562A38">
        <w:rPr>
          <w:noProof/>
          <w:szCs w:val="22"/>
        </w:rPr>
        <w:t>zhoršeniu</w:t>
      </w:r>
      <w:r w:rsidR="00562A38" w:rsidRPr="00A571D9">
        <w:rPr>
          <w:noProof/>
          <w:szCs w:val="22"/>
        </w:rPr>
        <w:t xml:space="preserve"> </w:t>
      </w:r>
      <w:r w:rsidR="00A571D9" w:rsidRPr="00A571D9">
        <w:rPr>
          <w:noProof/>
          <w:szCs w:val="22"/>
        </w:rPr>
        <w:t xml:space="preserve">funkcie srdca. Príliš rýchla injekcia môže </w:t>
      </w:r>
      <w:r w:rsidR="00EB31B7">
        <w:rPr>
          <w:noProof/>
          <w:szCs w:val="22"/>
        </w:rPr>
        <w:t>zvýšiť hladiny vápnika v krvi</w:t>
      </w:r>
      <w:r w:rsidR="00E37A0B">
        <w:rPr>
          <w:noProof/>
          <w:szCs w:val="22"/>
        </w:rPr>
        <w:t>,</w:t>
      </w:r>
      <w:r w:rsidR="00EB31B7">
        <w:rPr>
          <w:noProof/>
          <w:szCs w:val="22"/>
        </w:rPr>
        <w:t xml:space="preserve"> čo môže</w:t>
      </w:r>
      <w:r>
        <w:rPr>
          <w:noProof/>
          <w:szCs w:val="22"/>
        </w:rPr>
        <w:t xml:space="preserve"> spôsobiť</w:t>
      </w:r>
      <w:r w:rsidR="00131F0E">
        <w:rPr>
          <w:noProof/>
          <w:szCs w:val="22"/>
        </w:rPr>
        <w:t xml:space="preserve"> srdcovocievn</w:t>
      </w:r>
      <w:r>
        <w:rPr>
          <w:noProof/>
          <w:szCs w:val="22"/>
        </w:rPr>
        <w:t>e</w:t>
      </w:r>
      <w:r w:rsidR="00A571D9" w:rsidRPr="00A571D9">
        <w:rPr>
          <w:noProof/>
          <w:szCs w:val="22"/>
        </w:rPr>
        <w:t xml:space="preserve"> vedľajš</w:t>
      </w:r>
      <w:r>
        <w:rPr>
          <w:noProof/>
          <w:szCs w:val="22"/>
        </w:rPr>
        <w:t>ie</w:t>
      </w:r>
      <w:r w:rsidR="00A571D9" w:rsidRPr="00A571D9">
        <w:rPr>
          <w:noProof/>
          <w:szCs w:val="22"/>
        </w:rPr>
        <w:t xml:space="preserve"> účink</w:t>
      </w:r>
      <w:r>
        <w:rPr>
          <w:noProof/>
          <w:szCs w:val="22"/>
        </w:rPr>
        <w:t>y</w:t>
      </w:r>
      <w:r w:rsidR="00593EF3">
        <w:rPr>
          <w:noProof/>
          <w:szCs w:val="22"/>
        </w:rPr>
        <w:t>.</w:t>
      </w:r>
    </w:p>
    <w:p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A571D9" w:rsidRPr="00A571D9" w:rsidRDefault="00554AD7" w:rsidP="00554AD7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Pri podaní</w:t>
      </w:r>
      <w:r w:rsidRPr="00A571D9">
        <w:rPr>
          <w:noProof/>
          <w:szCs w:val="22"/>
        </w:rPr>
        <w:t xml:space="preserve"> t</w:t>
      </w:r>
      <w:r>
        <w:rPr>
          <w:noProof/>
          <w:szCs w:val="22"/>
        </w:rPr>
        <w:t>ohto</w:t>
      </w:r>
      <w:r w:rsidRPr="00A571D9">
        <w:rPr>
          <w:noProof/>
          <w:szCs w:val="22"/>
        </w:rPr>
        <w:t xml:space="preserve"> liek</w:t>
      </w:r>
      <w:r w:rsidR="00BD7555">
        <w:rPr>
          <w:noProof/>
          <w:szCs w:val="22"/>
        </w:rPr>
        <w:t>u</w:t>
      </w:r>
      <w:r w:rsidRPr="00A571D9">
        <w:rPr>
          <w:noProof/>
          <w:szCs w:val="22"/>
        </w:rPr>
        <w:t xml:space="preserve"> do žily (intravenózna injekcia)</w:t>
      </w:r>
      <w:r>
        <w:rPr>
          <w:noProof/>
          <w:szCs w:val="22"/>
        </w:rPr>
        <w:t xml:space="preserve"> sa</w:t>
      </w:r>
      <w:r w:rsidR="00E37A0B">
        <w:rPr>
          <w:noProof/>
          <w:szCs w:val="22"/>
        </w:rPr>
        <w:t xml:space="preserve"> má</w:t>
      </w:r>
      <w:r w:rsidRPr="00A571D9">
        <w:rPr>
          <w:noProof/>
          <w:szCs w:val="22"/>
        </w:rPr>
        <w:t xml:space="preserve"> sledovať</w:t>
      </w:r>
      <w:r>
        <w:rPr>
          <w:noProof/>
          <w:szCs w:val="22"/>
        </w:rPr>
        <w:t xml:space="preserve"> funkcia vášho</w:t>
      </w:r>
      <w:r w:rsidR="00A571D9" w:rsidRPr="00A571D9">
        <w:rPr>
          <w:noProof/>
          <w:szCs w:val="22"/>
        </w:rPr>
        <w:t xml:space="preserve"> srdc</w:t>
      </w:r>
      <w:r>
        <w:rPr>
          <w:noProof/>
          <w:szCs w:val="22"/>
        </w:rPr>
        <w:t>a</w:t>
      </w:r>
      <w:r w:rsidR="00A571D9" w:rsidRPr="00A571D9">
        <w:rPr>
          <w:noProof/>
          <w:szCs w:val="22"/>
        </w:rPr>
        <w:t>, aby sa zabezpečilo, že akékoľvek z</w:t>
      </w:r>
      <w:r w:rsidR="00CB1AE3">
        <w:rPr>
          <w:noProof/>
          <w:szCs w:val="22"/>
        </w:rPr>
        <w:t>horšenie</w:t>
      </w:r>
      <w:r w:rsidR="00A571D9" w:rsidRPr="00A571D9">
        <w:rPr>
          <w:noProof/>
          <w:szCs w:val="22"/>
        </w:rPr>
        <w:t xml:space="preserve"> funkcie srdca, </w:t>
      </w:r>
      <w:r>
        <w:rPr>
          <w:noProof/>
          <w:szCs w:val="22"/>
        </w:rPr>
        <w:t>napríklad</w:t>
      </w:r>
      <w:r w:rsidR="00A571D9" w:rsidRPr="00A571D9">
        <w:rPr>
          <w:noProof/>
          <w:szCs w:val="22"/>
        </w:rPr>
        <w:t xml:space="preserve"> </w:t>
      </w:r>
      <w:r w:rsidR="00D81276">
        <w:rPr>
          <w:noProof/>
          <w:szCs w:val="22"/>
        </w:rPr>
        <w:t>závažné</w:t>
      </w:r>
      <w:r w:rsidR="00A571D9" w:rsidRPr="00A571D9">
        <w:rPr>
          <w:noProof/>
          <w:szCs w:val="22"/>
        </w:rPr>
        <w:t xml:space="preserve"> arytmie (nepravidelný </w:t>
      </w:r>
      <w:r w:rsidR="00D81276">
        <w:rPr>
          <w:noProof/>
          <w:szCs w:val="22"/>
        </w:rPr>
        <w:t>srdcový rytmus</w:t>
      </w:r>
      <w:r w:rsidR="00A571D9" w:rsidRPr="00A571D9">
        <w:rPr>
          <w:noProof/>
          <w:szCs w:val="22"/>
        </w:rPr>
        <w:t>)</w:t>
      </w:r>
      <w:r>
        <w:rPr>
          <w:noProof/>
          <w:szCs w:val="22"/>
        </w:rPr>
        <w:t>,</w:t>
      </w:r>
      <w:r w:rsidR="00A571D9" w:rsidRPr="00A571D9">
        <w:rPr>
          <w:noProof/>
          <w:szCs w:val="22"/>
        </w:rPr>
        <w:t xml:space="preserve"> </w:t>
      </w:r>
      <w:r w:rsidR="00897092">
        <w:rPr>
          <w:noProof/>
          <w:szCs w:val="22"/>
        </w:rPr>
        <w:t xml:space="preserve">je možné </w:t>
      </w:r>
      <w:r w:rsidR="00A571D9" w:rsidRPr="00A571D9">
        <w:rPr>
          <w:noProof/>
          <w:szCs w:val="22"/>
        </w:rPr>
        <w:t>okamžite liečiť.</w:t>
      </w:r>
      <w:r w:rsidR="000949EB" w:rsidRPr="000949EB">
        <w:rPr>
          <w:noProof/>
          <w:szCs w:val="22"/>
        </w:rPr>
        <w:t xml:space="preserve"> </w:t>
      </w:r>
    </w:p>
    <w:p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A571D9" w:rsidRPr="00A571D9" w:rsidRDefault="00F15BE1" w:rsidP="00F15BE1">
      <w:pPr>
        <w:numPr>
          <w:ilvl w:val="12"/>
          <w:numId w:val="0"/>
        </w:numPr>
        <w:rPr>
          <w:noProof/>
          <w:szCs w:val="22"/>
        </w:rPr>
      </w:pPr>
      <w:r w:rsidRPr="00E925A1">
        <w:t xml:space="preserve">Calcium Gluconate </w:t>
      </w:r>
      <w:r w:rsidR="00971A11">
        <w:t>Hameln</w:t>
      </w:r>
      <w:r w:rsidR="00A571D9" w:rsidRPr="009A35EC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="00A571D9" w:rsidRPr="009A35EC">
        <w:rPr>
          <w:noProof/>
          <w:szCs w:val="22"/>
        </w:rPr>
        <w:t>% môže spôsobiť</w:t>
      </w:r>
      <w:r w:rsidR="00A571D9" w:rsidRPr="00F15BE1">
        <w:rPr>
          <w:noProof/>
          <w:szCs w:val="22"/>
        </w:rPr>
        <w:t xml:space="preserve"> lokálne podráždenie tkaniva. </w:t>
      </w:r>
      <w:r w:rsidR="00562A38">
        <w:rPr>
          <w:noProof/>
          <w:szCs w:val="22"/>
        </w:rPr>
        <w:t>Za</w:t>
      </w:r>
      <w:r w:rsidR="00A571D9" w:rsidRPr="00F15BE1">
        <w:rPr>
          <w:noProof/>
          <w:szCs w:val="22"/>
        </w:rPr>
        <w:t>červenan</w:t>
      </w:r>
      <w:r w:rsidR="00562A38">
        <w:rPr>
          <w:noProof/>
          <w:szCs w:val="22"/>
        </w:rPr>
        <w:t>ie</w:t>
      </w:r>
      <w:r w:rsidR="00A571D9" w:rsidRPr="00F15BE1">
        <w:rPr>
          <w:noProof/>
          <w:szCs w:val="22"/>
        </w:rPr>
        <w:t xml:space="preserve"> </w:t>
      </w:r>
      <w:r w:rsidR="009A35EC">
        <w:rPr>
          <w:noProof/>
          <w:szCs w:val="22"/>
        </w:rPr>
        <w:t>kože</w:t>
      </w:r>
      <w:r w:rsidR="00A571D9" w:rsidRPr="00F15BE1">
        <w:rPr>
          <w:noProof/>
          <w:szCs w:val="22"/>
        </w:rPr>
        <w:t>, pocit pálenia</w:t>
      </w:r>
      <w:r w:rsidR="00562A38">
        <w:rPr>
          <w:noProof/>
          <w:szCs w:val="22"/>
        </w:rPr>
        <w:t xml:space="preserve"> a</w:t>
      </w:r>
      <w:r w:rsidR="00A571D9" w:rsidRPr="00F15BE1">
        <w:rPr>
          <w:noProof/>
          <w:szCs w:val="22"/>
        </w:rPr>
        <w:t xml:space="preserve"> bolesť počas </w:t>
      </w:r>
      <w:r w:rsidR="00681F9B">
        <w:rPr>
          <w:noProof/>
          <w:szCs w:val="22"/>
        </w:rPr>
        <w:t xml:space="preserve">podávania </w:t>
      </w:r>
      <w:r w:rsidR="009A35EC">
        <w:rPr>
          <w:noProof/>
          <w:szCs w:val="22"/>
        </w:rPr>
        <w:t xml:space="preserve">injekcie </w:t>
      </w:r>
      <w:r w:rsidR="00A571D9" w:rsidRPr="00F15BE1">
        <w:rPr>
          <w:noProof/>
          <w:szCs w:val="22"/>
        </w:rPr>
        <w:t>do žily</w:t>
      </w:r>
      <w:r w:rsidR="00562A38">
        <w:rPr>
          <w:noProof/>
          <w:szCs w:val="22"/>
        </w:rPr>
        <w:t xml:space="preserve"> môžu </w:t>
      </w:r>
      <w:r w:rsidR="004C39C9">
        <w:rPr>
          <w:noProof/>
          <w:szCs w:val="22"/>
        </w:rPr>
        <w:t>naznačovať</w:t>
      </w:r>
      <w:r w:rsidR="00562A38">
        <w:rPr>
          <w:noProof/>
          <w:szCs w:val="22"/>
        </w:rPr>
        <w:t xml:space="preserve"> </w:t>
      </w:r>
      <w:r w:rsidR="00562A38" w:rsidRPr="00F15BE1">
        <w:rPr>
          <w:noProof/>
          <w:szCs w:val="22"/>
        </w:rPr>
        <w:t>neúmyseln</w:t>
      </w:r>
      <w:r w:rsidR="00562A38">
        <w:rPr>
          <w:noProof/>
          <w:szCs w:val="22"/>
        </w:rPr>
        <w:t>é</w:t>
      </w:r>
      <w:r w:rsidR="00562A38" w:rsidRPr="00F15BE1">
        <w:rPr>
          <w:noProof/>
          <w:szCs w:val="22"/>
        </w:rPr>
        <w:t xml:space="preserve"> podan</w:t>
      </w:r>
      <w:r w:rsidR="00562A38">
        <w:rPr>
          <w:noProof/>
          <w:szCs w:val="22"/>
        </w:rPr>
        <w:t>i</w:t>
      </w:r>
      <w:r w:rsidR="009A35EC">
        <w:rPr>
          <w:noProof/>
          <w:szCs w:val="22"/>
        </w:rPr>
        <w:t>e</w:t>
      </w:r>
      <w:r w:rsidR="00562A38" w:rsidRPr="00F15BE1">
        <w:rPr>
          <w:noProof/>
          <w:szCs w:val="22"/>
        </w:rPr>
        <w:t xml:space="preserve"> mimo </w:t>
      </w:r>
      <w:r w:rsidR="009A35EC">
        <w:rPr>
          <w:noProof/>
          <w:szCs w:val="22"/>
        </w:rPr>
        <w:t xml:space="preserve">krvnú </w:t>
      </w:r>
      <w:r w:rsidR="00562A38" w:rsidRPr="00F15BE1">
        <w:rPr>
          <w:noProof/>
          <w:szCs w:val="22"/>
        </w:rPr>
        <w:t>ciev</w:t>
      </w:r>
      <w:r w:rsidR="00562A38">
        <w:rPr>
          <w:noProof/>
          <w:szCs w:val="22"/>
        </w:rPr>
        <w:t>u</w:t>
      </w:r>
      <w:r w:rsidR="009A35EC">
        <w:rPr>
          <w:noProof/>
          <w:szCs w:val="22"/>
        </w:rPr>
        <w:t>,</w:t>
      </w:r>
      <w:r w:rsidR="00562A38">
        <w:rPr>
          <w:noProof/>
          <w:szCs w:val="22"/>
        </w:rPr>
        <w:t xml:space="preserve"> </w:t>
      </w:r>
      <w:r w:rsidR="004C39C9">
        <w:rPr>
          <w:noProof/>
          <w:szCs w:val="22"/>
        </w:rPr>
        <w:t>čo</w:t>
      </w:r>
      <w:r w:rsidR="00A571D9" w:rsidRPr="00F15BE1">
        <w:rPr>
          <w:noProof/>
          <w:szCs w:val="22"/>
        </w:rPr>
        <w:t xml:space="preserve"> môž</w:t>
      </w:r>
      <w:r w:rsidR="004C39C9">
        <w:rPr>
          <w:noProof/>
          <w:szCs w:val="22"/>
        </w:rPr>
        <w:t>e</w:t>
      </w:r>
      <w:r w:rsidR="00A571D9" w:rsidRPr="00F15BE1">
        <w:rPr>
          <w:noProof/>
          <w:szCs w:val="22"/>
        </w:rPr>
        <w:t xml:space="preserve"> viesť </w:t>
      </w:r>
      <w:r w:rsidR="007225C7">
        <w:rPr>
          <w:noProof/>
          <w:szCs w:val="22"/>
        </w:rPr>
        <w:t xml:space="preserve">až </w:t>
      </w:r>
      <w:r w:rsidR="00A571D9" w:rsidRPr="00F15BE1">
        <w:rPr>
          <w:noProof/>
          <w:szCs w:val="22"/>
        </w:rPr>
        <w:t xml:space="preserve">k </w:t>
      </w:r>
      <w:r w:rsidR="009A35EC">
        <w:rPr>
          <w:noProof/>
          <w:szCs w:val="22"/>
        </w:rPr>
        <w:t>zá</w:t>
      </w:r>
      <w:r w:rsidR="00A571D9" w:rsidRPr="00F15BE1">
        <w:rPr>
          <w:noProof/>
          <w:szCs w:val="22"/>
        </w:rPr>
        <w:t>v</w:t>
      </w:r>
      <w:r w:rsidR="009A35EC">
        <w:rPr>
          <w:noProof/>
          <w:szCs w:val="22"/>
        </w:rPr>
        <w:t>a</w:t>
      </w:r>
      <w:r w:rsidR="00A571D9" w:rsidRPr="00F15BE1">
        <w:rPr>
          <w:noProof/>
          <w:szCs w:val="22"/>
        </w:rPr>
        <w:t>žn</w:t>
      </w:r>
      <w:r w:rsidR="009A35EC">
        <w:rPr>
          <w:noProof/>
          <w:szCs w:val="22"/>
        </w:rPr>
        <w:t>é</w:t>
      </w:r>
      <w:r w:rsidR="00A571D9" w:rsidRPr="00F15BE1">
        <w:rPr>
          <w:noProof/>
          <w:szCs w:val="22"/>
        </w:rPr>
        <w:t>mu poškodeniu tkaniva (nekróz</w:t>
      </w:r>
      <w:r w:rsidR="009A35EC">
        <w:rPr>
          <w:noProof/>
          <w:szCs w:val="22"/>
        </w:rPr>
        <w:t>a</w:t>
      </w:r>
      <w:r w:rsidR="00A571D9" w:rsidRPr="00F15BE1">
        <w:rPr>
          <w:noProof/>
          <w:szCs w:val="22"/>
        </w:rPr>
        <w:t xml:space="preserve"> </w:t>
      </w:r>
      <w:r w:rsidR="007225C7">
        <w:rPr>
          <w:noProof/>
          <w:szCs w:val="22"/>
        </w:rPr>
        <w:t>po</w:t>
      </w:r>
      <w:r w:rsidR="00A571D9" w:rsidRPr="00F15BE1">
        <w:rPr>
          <w:noProof/>
          <w:szCs w:val="22"/>
        </w:rPr>
        <w:t>kož</w:t>
      </w:r>
      <w:r w:rsidR="007225C7">
        <w:rPr>
          <w:noProof/>
          <w:szCs w:val="22"/>
        </w:rPr>
        <w:t>ky</w:t>
      </w:r>
      <w:r w:rsidR="00A571D9" w:rsidRPr="00F15BE1">
        <w:rPr>
          <w:noProof/>
          <w:szCs w:val="22"/>
        </w:rPr>
        <w:t>). Váš lekár za</w:t>
      </w:r>
      <w:r w:rsidR="007225C7">
        <w:rPr>
          <w:noProof/>
          <w:szCs w:val="22"/>
        </w:rPr>
        <w:t>istí</w:t>
      </w:r>
      <w:r w:rsidR="00A571D9" w:rsidRPr="00F15BE1">
        <w:rPr>
          <w:noProof/>
          <w:szCs w:val="22"/>
        </w:rPr>
        <w:t xml:space="preserve">, aby sa žiadny roztok nedostal do tkaniva </w:t>
      </w:r>
      <w:r w:rsidR="007225C7">
        <w:rPr>
          <w:noProof/>
          <w:szCs w:val="22"/>
        </w:rPr>
        <w:t>mimo</w:t>
      </w:r>
      <w:r w:rsidR="00A571D9" w:rsidRPr="00F15BE1">
        <w:rPr>
          <w:noProof/>
          <w:szCs w:val="22"/>
        </w:rPr>
        <w:t xml:space="preserve"> </w:t>
      </w:r>
      <w:r w:rsidR="009A35EC">
        <w:rPr>
          <w:noProof/>
          <w:szCs w:val="22"/>
        </w:rPr>
        <w:t xml:space="preserve">krvnú </w:t>
      </w:r>
      <w:r w:rsidR="00A571D9" w:rsidRPr="00F15BE1">
        <w:rPr>
          <w:noProof/>
          <w:szCs w:val="22"/>
        </w:rPr>
        <w:t>ciev</w:t>
      </w:r>
      <w:r w:rsidR="004C39C9">
        <w:rPr>
          <w:noProof/>
          <w:szCs w:val="22"/>
        </w:rPr>
        <w:t>u</w:t>
      </w:r>
      <w:r w:rsidR="00A571D9" w:rsidRPr="00F15BE1">
        <w:rPr>
          <w:noProof/>
          <w:szCs w:val="22"/>
        </w:rPr>
        <w:t xml:space="preserve"> a</w:t>
      </w:r>
      <w:r w:rsidR="007225C7">
        <w:rPr>
          <w:noProof/>
          <w:szCs w:val="22"/>
        </w:rPr>
        <w:t xml:space="preserve"> bude </w:t>
      </w:r>
      <w:r w:rsidR="00A571D9" w:rsidRPr="00F15BE1">
        <w:rPr>
          <w:noProof/>
          <w:szCs w:val="22"/>
        </w:rPr>
        <w:t>pozorne sledova</w:t>
      </w:r>
      <w:r w:rsidR="001E24EA">
        <w:rPr>
          <w:noProof/>
          <w:szCs w:val="22"/>
        </w:rPr>
        <w:t>ť</w:t>
      </w:r>
      <w:r w:rsidR="00A571D9" w:rsidRPr="00F15BE1">
        <w:rPr>
          <w:noProof/>
          <w:szCs w:val="22"/>
        </w:rPr>
        <w:t xml:space="preserve"> miesto vpichu.</w:t>
      </w:r>
    </w:p>
    <w:p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A571D9">
        <w:rPr>
          <w:noProof/>
          <w:szCs w:val="22"/>
        </w:rPr>
        <w:t xml:space="preserve">Počas liečby </w:t>
      </w:r>
      <w:r w:rsidR="001E24EA">
        <w:rPr>
          <w:noProof/>
          <w:szCs w:val="22"/>
        </w:rPr>
        <w:t xml:space="preserve">vám budú </w:t>
      </w:r>
      <w:r w:rsidRPr="00A571D9">
        <w:rPr>
          <w:noProof/>
          <w:szCs w:val="22"/>
        </w:rPr>
        <w:t>starostlivo monitor</w:t>
      </w:r>
      <w:r w:rsidR="001E24EA">
        <w:rPr>
          <w:noProof/>
          <w:szCs w:val="22"/>
        </w:rPr>
        <w:t>ovať</w:t>
      </w:r>
      <w:r w:rsidRPr="00A571D9">
        <w:rPr>
          <w:noProof/>
          <w:szCs w:val="22"/>
        </w:rPr>
        <w:t xml:space="preserve"> hladiny vápnika v krvi a moči.</w:t>
      </w:r>
    </w:p>
    <w:p w:rsidR="00A571D9" w:rsidRPr="00A571D9" w:rsidRDefault="00A571D9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A571D9" w:rsidRDefault="00A571D9" w:rsidP="00D4091D">
      <w:pPr>
        <w:numPr>
          <w:ilvl w:val="12"/>
          <w:numId w:val="0"/>
        </w:numPr>
        <w:rPr>
          <w:noProof/>
          <w:szCs w:val="22"/>
        </w:rPr>
      </w:pPr>
      <w:r w:rsidRPr="00A571D9">
        <w:rPr>
          <w:noProof/>
          <w:szCs w:val="22"/>
        </w:rPr>
        <w:t xml:space="preserve">Oxid hlinitý </w:t>
      </w:r>
      <w:r w:rsidR="001E24EA">
        <w:rPr>
          <w:noProof/>
          <w:szCs w:val="22"/>
        </w:rPr>
        <w:t>sa môže uvo</w:t>
      </w:r>
      <w:r w:rsidR="00182267">
        <w:rPr>
          <w:noProof/>
          <w:szCs w:val="22"/>
        </w:rPr>
        <w:t>ľňovať</w:t>
      </w:r>
      <w:r w:rsidRPr="00A571D9">
        <w:rPr>
          <w:noProof/>
          <w:szCs w:val="22"/>
        </w:rPr>
        <w:t xml:space="preserve"> </w:t>
      </w:r>
      <w:r w:rsidR="001E24EA">
        <w:rPr>
          <w:noProof/>
          <w:szCs w:val="22"/>
        </w:rPr>
        <w:t>p</w:t>
      </w:r>
      <w:r w:rsidR="00D4091D">
        <w:rPr>
          <w:noProof/>
          <w:szCs w:val="22"/>
        </w:rPr>
        <w:t>ô</w:t>
      </w:r>
      <w:r w:rsidR="001E24EA">
        <w:rPr>
          <w:noProof/>
          <w:szCs w:val="22"/>
        </w:rPr>
        <w:t xml:space="preserve">sobením </w:t>
      </w:r>
      <w:r w:rsidR="001E24EA" w:rsidRPr="00720967">
        <w:rPr>
          <w:szCs w:val="22"/>
          <w:lang w:eastAsia="en-US"/>
        </w:rPr>
        <w:t>glukonát</w:t>
      </w:r>
      <w:r w:rsidR="001E24EA">
        <w:rPr>
          <w:szCs w:val="22"/>
          <w:lang w:eastAsia="en-US"/>
        </w:rPr>
        <w:t>u</w:t>
      </w:r>
      <w:r w:rsidR="001E24EA" w:rsidRPr="00A571D9">
        <w:rPr>
          <w:noProof/>
          <w:szCs w:val="22"/>
        </w:rPr>
        <w:t xml:space="preserve"> </w:t>
      </w:r>
      <w:r w:rsidR="00D3428E">
        <w:rPr>
          <w:noProof/>
          <w:szCs w:val="22"/>
        </w:rPr>
        <w:t xml:space="preserve">vápenatého </w:t>
      </w:r>
      <w:r w:rsidRPr="00A571D9">
        <w:rPr>
          <w:noProof/>
          <w:szCs w:val="22"/>
        </w:rPr>
        <w:t>z</w:t>
      </w:r>
      <w:r w:rsidR="00D4091D">
        <w:rPr>
          <w:noProof/>
          <w:szCs w:val="22"/>
        </w:rPr>
        <w:t>o skla</w:t>
      </w:r>
      <w:r w:rsidRPr="00A571D9">
        <w:rPr>
          <w:noProof/>
          <w:szCs w:val="22"/>
        </w:rPr>
        <w:t xml:space="preserve"> ampulk</w:t>
      </w:r>
      <w:r w:rsidR="00D4091D">
        <w:rPr>
          <w:noProof/>
          <w:szCs w:val="22"/>
        </w:rPr>
        <w:t>y</w:t>
      </w:r>
      <w:r w:rsidR="001E24EA">
        <w:rPr>
          <w:noProof/>
          <w:szCs w:val="22"/>
        </w:rPr>
        <w:t>.</w:t>
      </w:r>
      <w:r w:rsidRPr="00A571D9">
        <w:rPr>
          <w:noProof/>
          <w:szCs w:val="22"/>
        </w:rPr>
        <w:t xml:space="preserve"> Zvýšené hladiny hliníka môžu viesť k rizikám sp</w:t>
      </w:r>
      <w:r w:rsidR="00D4091D">
        <w:rPr>
          <w:noProof/>
          <w:szCs w:val="22"/>
        </w:rPr>
        <w:t>ájaných</w:t>
      </w:r>
      <w:r w:rsidRPr="00A571D9">
        <w:rPr>
          <w:noProof/>
          <w:szCs w:val="22"/>
        </w:rPr>
        <w:t xml:space="preserve"> s toxicitou hliníka, ako sú </w:t>
      </w:r>
      <w:r w:rsidR="00D3428E">
        <w:rPr>
          <w:noProof/>
          <w:szCs w:val="22"/>
        </w:rPr>
        <w:t>vedľajšie</w:t>
      </w:r>
      <w:r w:rsidRPr="00A571D9">
        <w:rPr>
          <w:noProof/>
          <w:szCs w:val="22"/>
        </w:rPr>
        <w:t xml:space="preserve"> účinky na mineralizáciu kostí a neurologický vývoj (mozg</w:t>
      </w:r>
      <w:r w:rsidR="00D4091D">
        <w:rPr>
          <w:noProof/>
          <w:szCs w:val="22"/>
        </w:rPr>
        <w:t>u a nervového</w:t>
      </w:r>
      <w:r w:rsidRPr="00A571D9">
        <w:rPr>
          <w:noProof/>
          <w:szCs w:val="22"/>
        </w:rPr>
        <w:t xml:space="preserve"> systém</w:t>
      </w:r>
      <w:r w:rsidR="00D4091D">
        <w:rPr>
          <w:noProof/>
          <w:szCs w:val="22"/>
        </w:rPr>
        <w:t>u</w:t>
      </w:r>
      <w:r w:rsidRPr="00A571D9">
        <w:rPr>
          <w:noProof/>
          <w:szCs w:val="22"/>
        </w:rPr>
        <w:t>)</w:t>
      </w:r>
      <w:r w:rsidR="0097645E">
        <w:rPr>
          <w:noProof/>
          <w:szCs w:val="22"/>
        </w:rPr>
        <w:t>,</w:t>
      </w:r>
      <w:r w:rsidRPr="00A571D9">
        <w:rPr>
          <w:noProof/>
          <w:szCs w:val="22"/>
        </w:rPr>
        <w:t xml:space="preserve"> </w:t>
      </w:r>
      <w:r w:rsidR="0097645E">
        <w:rPr>
          <w:noProof/>
          <w:szCs w:val="22"/>
        </w:rPr>
        <w:t xml:space="preserve">najviac </w:t>
      </w:r>
      <w:r w:rsidR="00D3428E">
        <w:rPr>
          <w:noProof/>
          <w:szCs w:val="22"/>
        </w:rPr>
        <w:t xml:space="preserve">u </w:t>
      </w:r>
      <w:r w:rsidRPr="00A571D9">
        <w:rPr>
          <w:noProof/>
          <w:szCs w:val="22"/>
        </w:rPr>
        <w:t>zraniteľných pacientov, ak</w:t>
      </w:r>
      <w:r w:rsidR="0097645E">
        <w:rPr>
          <w:noProof/>
          <w:szCs w:val="22"/>
        </w:rPr>
        <w:t>o</w:t>
      </w:r>
      <w:r w:rsidRPr="00A571D9">
        <w:rPr>
          <w:noProof/>
          <w:szCs w:val="22"/>
        </w:rPr>
        <w:t xml:space="preserve"> sú pacienti s po</w:t>
      </w:r>
      <w:r w:rsidR="000D7423">
        <w:rPr>
          <w:noProof/>
          <w:szCs w:val="22"/>
        </w:rPr>
        <w:t>ruchou</w:t>
      </w:r>
      <w:r w:rsidRPr="00A571D9">
        <w:rPr>
          <w:noProof/>
          <w:szCs w:val="22"/>
        </w:rPr>
        <w:t xml:space="preserve"> funkcie obličiek a deti (mladšie ako 18 rokov).</w:t>
      </w:r>
    </w:p>
    <w:p w:rsidR="001E24EA" w:rsidRPr="00B13F68" w:rsidRDefault="001E24EA" w:rsidP="00A571D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F00D87" w:rsidRPr="000D7423" w:rsidRDefault="00F00D87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Iné lieky a </w:t>
      </w:r>
      <w:r w:rsidR="000D7423" w:rsidRPr="000D7423">
        <w:rPr>
          <w:b/>
        </w:rPr>
        <w:t xml:space="preserve">Calcium Gluconate </w:t>
      </w:r>
      <w:r w:rsidR="00971A11">
        <w:rPr>
          <w:b/>
        </w:rPr>
        <w:t>Hameln</w:t>
      </w:r>
      <w:r w:rsidR="000D7423" w:rsidRPr="000D7423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0D7423" w:rsidRPr="000D7423">
        <w:rPr>
          <w:b/>
          <w:noProof/>
          <w:szCs w:val="22"/>
        </w:rPr>
        <w:t>%</w:t>
      </w:r>
    </w:p>
    <w:p w:rsidR="00C4032A" w:rsidRPr="00C4032A" w:rsidRDefault="00780926" w:rsidP="00C4032A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</w:t>
      </w:r>
      <w:r w:rsidR="00671E24" w:rsidRPr="003021DE">
        <w:rPr>
          <w:noProof/>
          <w:szCs w:val="22"/>
        </w:rPr>
        <w:t xml:space="preserve"> teraz</w:t>
      </w:r>
      <w:r w:rsidRPr="003021DE">
        <w:rPr>
          <w:noProof/>
          <w:szCs w:val="22"/>
        </w:rPr>
        <w:t xml:space="preserve"> </w:t>
      </w:r>
      <w:r w:rsidR="00F00D87" w:rsidRPr="00B13F68">
        <w:rPr>
          <w:szCs w:val="22"/>
        </w:rPr>
        <w:t>užívate</w:t>
      </w:r>
      <w:r w:rsidRPr="003021DE">
        <w:rPr>
          <w:noProof/>
          <w:szCs w:val="22"/>
        </w:rPr>
        <w:t xml:space="preserve"> alebo ste v poslednom čase </w:t>
      </w:r>
      <w:r w:rsidR="00F00D87" w:rsidRPr="00B13F68">
        <w:rPr>
          <w:szCs w:val="22"/>
        </w:rPr>
        <w:t>užívali</w:t>
      </w:r>
      <w:r w:rsidR="00F00D87" w:rsidRPr="00B13F68">
        <w:rPr>
          <w:noProof/>
          <w:szCs w:val="22"/>
        </w:rPr>
        <w:t xml:space="preserve">, </w:t>
      </w:r>
      <w:r w:rsidR="00671E24" w:rsidRPr="00B13F68">
        <w:rPr>
          <w:noProof/>
          <w:szCs w:val="22"/>
        </w:rPr>
        <w:t>či práve</w:t>
      </w:r>
      <w:r w:rsidR="00F00D87" w:rsidRPr="00B13F68">
        <w:rPr>
          <w:noProof/>
          <w:szCs w:val="22"/>
        </w:rPr>
        <w:t xml:space="preserve"> budete užívať</w:t>
      </w:r>
      <w:r w:rsidR="00F00D87" w:rsidRPr="00B13F68">
        <w:rPr>
          <w:b/>
          <w:i/>
          <w:noProof/>
          <w:szCs w:val="22"/>
        </w:rPr>
        <w:t xml:space="preserve"> </w:t>
      </w:r>
      <w:r w:rsidR="00F00D87" w:rsidRPr="00B13F68">
        <w:rPr>
          <w:noProof/>
          <w:szCs w:val="22"/>
        </w:rPr>
        <w:t>ďalšie lieky, povedzte</w:t>
      </w:r>
      <w:r w:rsidRPr="003021DE">
        <w:rPr>
          <w:noProof/>
          <w:szCs w:val="22"/>
        </w:rPr>
        <w:t xml:space="preserve"> to svojmu lekárovi alebo lekárnikovi.</w:t>
      </w:r>
      <w:r w:rsidR="00C4032A">
        <w:rPr>
          <w:noProof/>
          <w:szCs w:val="22"/>
        </w:rPr>
        <w:t xml:space="preserve"> </w:t>
      </w:r>
      <w:r w:rsidR="00C4032A" w:rsidRPr="00C4032A">
        <w:rPr>
          <w:noProof/>
          <w:szCs w:val="22"/>
        </w:rPr>
        <w:t>Toto je obzvlášť dôležité pri nasledujúcich liekoch, pr</w:t>
      </w:r>
      <w:r w:rsidR="00C4032A">
        <w:rPr>
          <w:noProof/>
          <w:szCs w:val="22"/>
        </w:rPr>
        <w:t xml:space="preserve">etože môžu reagovať s vaším liekom </w:t>
      </w:r>
      <w:r w:rsidR="00C4032A" w:rsidRPr="00F15BE1">
        <w:t xml:space="preserve">Calcium Gluconate </w:t>
      </w:r>
      <w:r w:rsidR="00971A11">
        <w:t>Hameln</w:t>
      </w:r>
      <w:r w:rsidR="00C4032A" w:rsidRPr="00F15BE1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="00C4032A" w:rsidRPr="00F15BE1">
        <w:rPr>
          <w:noProof/>
          <w:szCs w:val="22"/>
        </w:rPr>
        <w:t>%</w:t>
      </w:r>
      <w:r w:rsidR="00C4032A" w:rsidRPr="00C4032A">
        <w:rPr>
          <w:noProof/>
          <w:szCs w:val="22"/>
        </w:rPr>
        <w:t>:</w:t>
      </w:r>
    </w:p>
    <w:p w:rsidR="00C4032A" w:rsidRPr="00C4032A" w:rsidRDefault="00C4032A" w:rsidP="00C4032A">
      <w:pPr>
        <w:numPr>
          <w:ilvl w:val="12"/>
          <w:numId w:val="0"/>
        </w:numPr>
        <w:ind w:right="-2"/>
        <w:rPr>
          <w:noProof/>
          <w:szCs w:val="22"/>
        </w:rPr>
      </w:pPr>
      <w:r w:rsidRPr="00C4032A">
        <w:rPr>
          <w:noProof/>
          <w:szCs w:val="22"/>
        </w:rPr>
        <w:t>• digoxín (liek na srdce) a</w:t>
      </w:r>
      <w:r w:rsidR="00455199">
        <w:rPr>
          <w:noProof/>
          <w:szCs w:val="22"/>
        </w:rPr>
        <w:t> </w:t>
      </w:r>
      <w:r w:rsidRPr="00C4032A">
        <w:rPr>
          <w:noProof/>
          <w:szCs w:val="22"/>
        </w:rPr>
        <w:t>in</w:t>
      </w:r>
      <w:r w:rsidR="00455199">
        <w:rPr>
          <w:noProof/>
          <w:szCs w:val="22"/>
        </w:rPr>
        <w:t>é digitalisové lieky môžu mať zvýšený účinok</w:t>
      </w:r>
    </w:p>
    <w:p w:rsidR="00C4032A" w:rsidRPr="00C4032A" w:rsidRDefault="00C4032A" w:rsidP="00C4032A">
      <w:pPr>
        <w:numPr>
          <w:ilvl w:val="12"/>
          <w:numId w:val="0"/>
        </w:numPr>
        <w:ind w:right="-2"/>
        <w:rPr>
          <w:noProof/>
          <w:szCs w:val="22"/>
        </w:rPr>
      </w:pPr>
      <w:r w:rsidRPr="00C4032A">
        <w:rPr>
          <w:noProof/>
          <w:szCs w:val="22"/>
        </w:rPr>
        <w:t xml:space="preserve">• tiazidové diuretiká (tablety </w:t>
      </w:r>
      <w:r w:rsidR="00E44794">
        <w:rPr>
          <w:noProof/>
          <w:szCs w:val="22"/>
        </w:rPr>
        <w:t>na odvodnenie</w:t>
      </w:r>
      <w:r w:rsidRPr="00C4032A">
        <w:rPr>
          <w:noProof/>
          <w:szCs w:val="22"/>
        </w:rPr>
        <w:t xml:space="preserve">) môžu znížiť schopnosť vášho tela </w:t>
      </w:r>
      <w:r w:rsidR="00E44794">
        <w:rPr>
          <w:noProof/>
          <w:szCs w:val="22"/>
        </w:rPr>
        <w:t>vylučovať</w:t>
      </w:r>
      <w:r w:rsidRPr="00C4032A">
        <w:rPr>
          <w:noProof/>
          <w:szCs w:val="22"/>
        </w:rPr>
        <w:t xml:space="preserve"> vápnik a</w:t>
      </w:r>
      <w:r w:rsidR="00E44794">
        <w:rPr>
          <w:noProof/>
          <w:szCs w:val="22"/>
        </w:rPr>
        <w:t xml:space="preserve"> tak </w:t>
      </w:r>
      <w:r w:rsidRPr="00C4032A">
        <w:rPr>
          <w:noProof/>
          <w:szCs w:val="22"/>
        </w:rPr>
        <w:t xml:space="preserve">môžu </w:t>
      </w:r>
      <w:r w:rsidR="00E44794">
        <w:rPr>
          <w:noProof/>
          <w:szCs w:val="22"/>
        </w:rPr>
        <w:t>spôsobiť</w:t>
      </w:r>
      <w:r w:rsidRPr="00C4032A">
        <w:rPr>
          <w:noProof/>
          <w:szCs w:val="22"/>
        </w:rPr>
        <w:t xml:space="preserve"> vysoké hladiny</w:t>
      </w:r>
      <w:r w:rsidR="00455199">
        <w:rPr>
          <w:noProof/>
          <w:szCs w:val="22"/>
        </w:rPr>
        <w:t xml:space="preserve"> vápnika v krvi</w:t>
      </w:r>
    </w:p>
    <w:p w:rsidR="00C4032A" w:rsidRPr="00C4032A" w:rsidRDefault="00C4032A" w:rsidP="00C4032A">
      <w:pPr>
        <w:numPr>
          <w:ilvl w:val="12"/>
          <w:numId w:val="0"/>
        </w:numPr>
        <w:ind w:right="-2"/>
        <w:rPr>
          <w:noProof/>
          <w:szCs w:val="22"/>
        </w:rPr>
      </w:pPr>
      <w:r w:rsidRPr="00C4032A">
        <w:rPr>
          <w:noProof/>
          <w:szCs w:val="22"/>
        </w:rPr>
        <w:t>• ceftriax</w:t>
      </w:r>
      <w:r w:rsidR="00CD5960">
        <w:rPr>
          <w:noProof/>
          <w:szCs w:val="22"/>
        </w:rPr>
        <w:t>ó</w:t>
      </w:r>
      <w:r w:rsidRPr="00C4032A">
        <w:rPr>
          <w:noProof/>
          <w:szCs w:val="22"/>
        </w:rPr>
        <w:t xml:space="preserve">n (antibiotikum) </w:t>
      </w:r>
      <w:r w:rsidR="00E44794">
        <w:rPr>
          <w:noProof/>
          <w:szCs w:val="22"/>
        </w:rPr>
        <w:t>sa nesmie podávať sú</w:t>
      </w:r>
      <w:r w:rsidR="00F72B40">
        <w:rPr>
          <w:noProof/>
          <w:szCs w:val="22"/>
        </w:rPr>
        <w:t>bežne</w:t>
      </w:r>
      <w:r w:rsidR="00E44794">
        <w:rPr>
          <w:noProof/>
          <w:szCs w:val="22"/>
        </w:rPr>
        <w:t xml:space="preserve"> z dôvodu</w:t>
      </w:r>
      <w:r w:rsidRPr="00C4032A">
        <w:rPr>
          <w:noProof/>
          <w:szCs w:val="22"/>
        </w:rPr>
        <w:t xml:space="preserve"> rizik</w:t>
      </w:r>
      <w:r w:rsidR="00E44794">
        <w:rPr>
          <w:noProof/>
          <w:szCs w:val="22"/>
        </w:rPr>
        <w:t>a zrážania</w:t>
      </w:r>
      <w:r w:rsidRPr="00C4032A">
        <w:rPr>
          <w:noProof/>
          <w:szCs w:val="22"/>
        </w:rPr>
        <w:t xml:space="preserve">, a to ani </w:t>
      </w:r>
      <w:r w:rsidR="00E44794">
        <w:rPr>
          <w:noProof/>
          <w:szCs w:val="22"/>
        </w:rPr>
        <w:t>cez</w:t>
      </w:r>
      <w:r w:rsidRPr="00C4032A">
        <w:rPr>
          <w:noProof/>
          <w:szCs w:val="22"/>
        </w:rPr>
        <w:t xml:space="preserve"> samostatn</w:t>
      </w:r>
      <w:r w:rsidR="00E44794">
        <w:rPr>
          <w:noProof/>
          <w:szCs w:val="22"/>
        </w:rPr>
        <w:t>é</w:t>
      </w:r>
      <w:r w:rsidRPr="00C4032A">
        <w:rPr>
          <w:noProof/>
          <w:szCs w:val="22"/>
        </w:rPr>
        <w:t xml:space="preserve"> infúzn</w:t>
      </w:r>
      <w:r w:rsidR="00EE10AC">
        <w:rPr>
          <w:noProof/>
          <w:szCs w:val="22"/>
        </w:rPr>
        <w:t>e</w:t>
      </w:r>
      <w:r w:rsidRPr="00C4032A">
        <w:rPr>
          <w:noProof/>
          <w:szCs w:val="22"/>
        </w:rPr>
        <w:t xml:space="preserve"> </w:t>
      </w:r>
      <w:r w:rsidR="005B5947">
        <w:rPr>
          <w:noProof/>
          <w:szCs w:val="22"/>
        </w:rPr>
        <w:t>linky</w:t>
      </w:r>
    </w:p>
    <w:p w:rsidR="00C4032A" w:rsidRPr="00C4032A" w:rsidRDefault="00C4032A" w:rsidP="00C4032A">
      <w:pPr>
        <w:numPr>
          <w:ilvl w:val="12"/>
          <w:numId w:val="0"/>
        </w:numPr>
        <w:ind w:right="-2"/>
        <w:rPr>
          <w:noProof/>
          <w:szCs w:val="22"/>
        </w:rPr>
      </w:pPr>
      <w:r w:rsidRPr="00C4032A">
        <w:rPr>
          <w:noProof/>
          <w:szCs w:val="22"/>
        </w:rPr>
        <w:t>• adrenalín (epinefrín), liek používan</w:t>
      </w:r>
      <w:r w:rsidR="00C34D77">
        <w:rPr>
          <w:noProof/>
          <w:szCs w:val="22"/>
        </w:rPr>
        <w:t>ý</w:t>
      </w:r>
      <w:r w:rsidRPr="00C4032A">
        <w:rPr>
          <w:noProof/>
          <w:szCs w:val="22"/>
        </w:rPr>
        <w:t xml:space="preserve"> po operácii srdca,</w:t>
      </w:r>
      <w:r w:rsidR="00EE10AC">
        <w:rPr>
          <w:noProof/>
          <w:szCs w:val="22"/>
        </w:rPr>
        <w:t xml:space="preserve"> </w:t>
      </w:r>
      <w:r w:rsidRPr="00C4032A">
        <w:rPr>
          <w:noProof/>
          <w:szCs w:val="22"/>
        </w:rPr>
        <w:t xml:space="preserve">môže </w:t>
      </w:r>
      <w:r w:rsidR="00C34D77">
        <w:rPr>
          <w:noProof/>
          <w:szCs w:val="22"/>
        </w:rPr>
        <w:t>mať znížený účinok</w:t>
      </w:r>
    </w:p>
    <w:p w:rsidR="00C4032A" w:rsidRPr="00C4032A" w:rsidRDefault="00C4032A" w:rsidP="00C4032A">
      <w:pPr>
        <w:numPr>
          <w:ilvl w:val="12"/>
          <w:numId w:val="0"/>
        </w:numPr>
        <w:ind w:right="-2"/>
        <w:rPr>
          <w:noProof/>
          <w:szCs w:val="22"/>
        </w:rPr>
      </w:pPr>
      <w:r w:rsidRPr="00C4032A">
        <w:rPr>
          <w:noProof/>
          <w:szCs w:val="22"/>
        </w:rPr>
        <w:t xml:space="preserve">• </w:t>
      </w:r>
      <w:r w:rsidR="00F72B40">
        <w:rPr>
          <w:noProof/>
          <w:szCs w:val="22"/>
        </w:rPr>
        <w:t>horčík</w:t>
      </w:r>
      <w:r w:rsidRPr="00C4032A">
        <w:rPr>
          <w:noProof/>
          <w:szCs w:val="22"/>
        </w:rPr>
        <w:t xml:space="preserve"> a vápnik môžu navzájom </w:t>
      </w:r>
      <w:r w:rsidR="00C34D77">
        <w:rPr>
          <w:noProof/>
          <w:szCs w:val="22"/>
        </w:rPr>
        <w:t>znižovať svoj účinok</w:t>
      </w:r>
    </w:p>
    <w:p w:rsidR="00C4032A" w:rsidRPr="00C4032A" w:rsidRDefault="00C4032A" w:rsidP="00C4032A">
      <w:pPr>
        <w:numPr>
          <w:ilvl w:val="12"/>
          <w:numId w:val="0"/>
        </w:numPr>
        <w:ind w:right="-2"/>
        <w:rPr>
          <w:noProof/>
          <w:szCs w:val="22"/>
        </w:rPr>
      </w:pPr>
      <w:r w:rsidRPr="00C4032A">
        <w:rPr>
          <w:noProof/>
          <w:szCs w:val="22"/>
        </w:rPr>
        <w:t>• blokátor</w:t>
      </w:r>
      <w:r w:rsidR="00C34D77">
        <w:rPr>
          <w:noProof/>
          <w:szCs w:val="22"/>
        </w:rPr>
        <w:t>y vápnikových</w:t>
      </w:r>
      <w:r w:rsidRPr="00C4032A">
        <w:rPr>
          <w:noProof/>
          <w:szCs w:val="22"/>
        </w:rPr>
        <w:t xml:space="preserve"> kanálov (lieky na srdce) </w:t>
      </w:r>
      <w:r w:rsidR="00C34D77">
        <w:rPr>
          <w:noProof/>
          <w:szCs w:val="22"/>
        </w:rPr>
        <w:t>môžu mať znížený účinok</w:t>
      </w:r>
    </w:p>
    <w:p w:rsidR="00780926" w:rsidRDefault="00C4032A" w:rsidP="00C4032A">
      <w:pPr>
        <w:numPr>
          <w:ilvl w:val="12"/>
          <w:numId w:val="0"/>
        </w:numPr>
        <w:ind w:right="-2"/>
        <w:rPr>
          <w:noProof/>
          <w:szCs w:val="22"/>
        </w:rPr>
      </w:pPr>
      <w:r w:rsidRPr="00C4032A">
        <w:rPr>
          <w:noProof/>
          <w:szCs w:val="22"/>
        </w:rPr>
        <w:t xml:space="preserve">• </w:t>
      </w:r>
      <w:r w:rsidR="00F72B40">
        <w:rPr>
          <w:noProof/>
          <w:szCs w:val="22"/>
        </w:rPr>
        <w:t>vyvarujte sa vy</w:t>
      </w:r>
      <w:r w:rsidR="003E217A">
        <w:rPr>
          <w:noProof/>
          <w:szCs w:val="22"/>
        </w:rPr>
        <w:t>sokému</w:t>
      </w:r>
      <w:r w:rsidR="00F72B40">
        <w:rPr>
          <w:noProof/>
          <w:szCs w:val="22"/>
        </w:rPr>
        <w:t xml:space="preserve"> príjmu </w:t>
      </w:r>
      <w:r w:rsidRPr="00C4032A">
        <w:rPr>
          <w:noProof/>
          <w:szCs w:val="22"/>
        </w:rPr>
        <w:t>vitamín</w:t>
      </w:r>
      <w:r w:rsidR="00F72B40">
        <w:rPr>
          <w:noProof/>
          <w:szCs w:val="22"/>
        </w:rPr>
        <w:t>u</w:t>
      </w:r>
      <w:r w:rsidRPr="00C4032A">
        <w:rPr>
          <w:noProof/>
          <w:szCs w:val="22"/>
        </w:rPr>
        <w:t xml:space="preserve"> D.</w:t>
      </w:r>
    </w:p>
    <w:p w:rsidR="00C4032A" w:rsidRDefault="00C4032A" w:rsidP="00C4032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Tehotenstvo </w:t>
      </w:r>
      <w:r w:rsidR="0025422C" w:rsidRPr="00B13F68">
        <w:rPr>
          <w:b/>
          <w:szCs w:val="22"/>
        </w:rPr>
        <w:t>a</w:t>
      </w:r>
      <w:r w:rsidR="00671E24" w:rsidRPr="00B13F68">
        <w:rPr>
          <w:b/>
          <w:noProof/>
          <w:szCs w:val="22"/>
        </w:rPr>
        <w:t xml:space="preserve"> </w:t>
      </w:r>
      <w:r w:rsidRPr="003021DE">
        <w:rPr>
          <w:b/>
          <w:noProof/>
          <w:szCs w:val="22"/>
        </w:rPr>
        <w:t>dojčenie</w:t>
      </w:r>
    </w:p>
    <w:p w:rsidR="00780926" w:rsidRPr="003021DE" w:rsidRDefault="00A737B8" w:rsidP="003021DE">
      <w:pPr>
        <w:numPr>
          <w:ilvl w:val="12"/>
          <w:numId w:val="0"/>
        </w:numPr>
        <w:rPr>
          <w:noProof/>
          <w:szCs w:val="22"/>
        </w:rPr>
      </w:pPr>
      <w:r w:rsidRPr="00B13F68">
        <w:rPr>
          <w:noProof/>
          <w:szCs w:val="22"/>
        </w:rPr>
        <w:t>Ak ste tehotná alebo dojčíte, ak si myslíte, že ste tehotná alebo ak plánujete otehotnieť</w:t>
      </w:r>
      <w:r w:rsidR="00780926" w:rsidRPr="003021DE">
        <w:rPr>
          <w:noProof/>
          <w:szCs w:val="22"/>
        </w:rPr>
        <w:t>, poraďte sa so svojím lekárom alebo lekárnikom</w:t>
      </w:r>
      <w:r w:rsidRPr="00B13F68">
        <w:rPr>
          <w:noProof/>
          <w:szCs w:val="22"/>
        </w:rPr>
        <w:t xml:space="preserve"> predtým, </w:t>
      </w:r>
      <w:r w:rsidR="00D52196" w:rsidRPr="00B13F68">
        <w:rPr>
          <w:noProof/>
          <w:szCs w:val="22"/>
        </w:rPr>
        <w:t>ako</w:t>
      </w:r>
      <w:r w:rsidRPr="00B13F68">
        <w:rPr>
          <w:noProof/>
          <w:szCs w:val="22"/>
        </w:rPr>
        <w:t xml:space="preserve"> začnete užívať tento liek</w:t>
      </w:r>
      <w:r w:rsidR="00780926" w:rsidRPr="003021DE">
        <w:rPr>
          <w:noProof/>
          <w:szCs w:val="22"/>
        </w:rPr>
        <w:t>.</w:t>
      </w:r>
    </w:p>
    <w:p w:rsidR="00780926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E1247" w:rsidRPr="003E1247" w:rsidRDefault="003E1247" w:rsidP="003E1247">
      <w:pPr>
        <w:numPr>
          <w:ilvl w:val="12"/>
          <w:numId w:val="0"/>
        </w:numPr>
        <w:ind w:right="-2"/>
        <w:rPr>
          <w:noProof/>
          <w:szCs w:val="22"/>
        </w:rPr>
      </w:pPr>
      <w:r w:rsidRPr="00F15BE1">
        <w:t xml:space="preserve">Calcium Gluconate </w:t>
      </w:r>
      <w:r w:rsidR="00971A11">
        <w:t>Hameln</w:t>
      </w:r>
      <w:r w:rsidRPr="003E1247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Pr="003E1247">
        <w:rPr>
          <w:noProof/>
          <w:szCs w:val="22"/>
        </w:rPr>
        <w:t xml:space="preserve">% sa nemá používať počas </w:t>
      </w:r>
      <w:r>
        <w:rPr>
          <w:noProof/>
          <w:szCs w:val="22"/>
        </w:rPr>
        <w:t>tehotenstva</w:t>
      </w:r>
      <w:r w:rsidRPr="003E1247">
        <w:rPr>
          <w:noProof/>
          <w:szCs w:val="22"/>
        </w:rPr>
        <w:t>, pokiaľ to nie je absolútne nevyhnutné.</w:t>
      </w:r>
    </w:p>
    <w:p w:rsidR="003E1247" w:rsidRDefault="00330869" w:rsidP="003E1247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Keďže v</w:t>
      </w:r>
      <w:r w:rsidR="003E1247" w:rsidRPr="003E1247">
        <w:rPr>
          <w:noProof/>
          <w:szCs w:val="22"/>
        </w:rPr>
        <w:t xml:space="preserve">ápnik </w:t>
      </w:r>
      <w:r w:rsidR="003E1247">
        <w:rPr>
          <w:noProof/>
          <w:szCs w:val="22"/>
        </w:rPr>
        <w:t xml:space="preserve">sa </w:t>
      </w:r>
      <w:r w:rsidR="003E1247" w:rsidRPr="003E1247">
        <w:rPr>
          <w:noProof/>
          <w:szCs w:val="22"/>
        </w:rPr>
        <w:t>vylučuje do materského mlieka</w:t>
      </w:r>
      <w:r w:rsidR="00A418A8">
        <w:rPr>
          <w:noProof/>
          <w:szCs w:val="22"/>
        </w:rPr>
        <w:t xml:space="preserve">, poraďte sa so svojím lekárom o prerušení </w:t>
      </w:r>
      <w:r w:rsidR="003E1247" w:rsidRPr="003E1247">
        <w:rPr>
          <w:noProof/>
          <w:szCs w:val="22"/>
        </w:rPr>
        <w:t>dojčeni</w:t>
      </w:r>
      <w:r w:rsidR="00A418A8">
        <w:rPr>
          <w:noProof/>
          <w:szCs w:val="22"/>
        </w:rPr>
        <w:t>a.</w:t>
      </w:r>
    </w:p>
    <w:p w:rsidR="003E1247" w:rsidRPr="003021DE" w:rsidRDefault="003E1247" w:rsidP="003E124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lastRenderedPageBreak/>
        <w:t xml:space="preserve">Vedenie </w:t>
      </w:r>
      <w:r w:rsidR="00A43F3E" w:rsidRPr="003021DE">
        <w:rPr>
          <w:b/>
          <w:noProof/>
          <w:szCs w:val="22"/>
        </w:rPr>
        <w:t xml:space="preserve">vozidiel </w:t>
      </w:r>
      <w:r w:rsidRPr="003021DE">
        <w:rPr>
          <w:b/>
          <w:noProof/>
          <w:szCs w:val="22"/>
        </w:rPr>
        <w:t>a obsluha strojov</w:t>
      </w:r>
    </w:p>
    <w:p w:rsidR="00780926" w:rsidRDefault="00A418A8" w:rsidP="003021DE">
      <w:pPr>
        <w:numPr>
          <w:ilvl w:val="12"/>
          <w:numId w:val="0"/>
        </w:numPr>
        <w:ind w:right="-29"/>
        <w:rPr>
          <w:noProof/>
          <w:szCs w:val="22"/>
        </w:rPr>
      </w:pPr>
      <w:r w:rsidRPr="00A418A8">
        <w:rPr>
          <w:noProof/>
          <w:szCs w:val="22"/>
        </w:rPr>
        <w:t>Nie je pravdepodobné, že tento liek má vplyv na schopnosť viesť vozidlá a obsluhovať stroje.</w:t>
      </w:r>
    </w:p>
    <w:p w:rsidR="00A418A8" w:rsidRPr="003021DE" w:rsidRDefault="00A418A8" w:rsidP="007E5CD0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Pr="003021DE" w:rsidRDefault="00780926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7E5CD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</w:r>
      <w:r w:rsidR="00671E24" w:rsidRPr="003021DE">
        <w:rPr>
          <w:b/>
          <w:noProof/>
          <w:szCs w:val="22"/>
        </w:rPr>
        <w:t>Ako používať</w:t>
      </w:r>
      <w:r w:rsidRPr="003021DE">
        <w:rPr>
          <w:b/>
          <w:noProof/>
          <w:szCs w:val="22"/>
        </w:rPr>
        <w:t xml:space="preserve"> </w:t>
      </w:r>
      <w:r w:rsidR="00A418A8" w:rsidRPr="000D7423">
        <w:rPr>
          <w:b/>
        </w:rPr>
        <w:t xml:space="preserve">Calcium Gluconate </w:t>
      </w:r>
      <w:r w:rsidR="00971A11">
        <w:rPr>
          <w:b/>
        </w:rPr>
        <w:t>Hameln</w:t>
      </w:r>
      <w:r w:rsidR="00A418A8" w:rsidRPr="000D7423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A418A8" w:rsidRPr="000D7423">
        <w:rPr>
          <w:b/>
          <w:noProof/>
          <w:szCs w:val="22"/>
        </w:rPr>
        <w:t>%</w:t>
      </w:r>
    </w:p>
    <w:p w:rsidR="00780926" w:rsidRDefault="00780926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E5CD0" w:rsidRPr="007E5CD0" w:rsidRDefault="00146653" w:rsidP="007E5CD0">
      <w:pPr>
        <w:numPr>
          <w:ilvl w:val="12"/>
          <w:numId w:val="0"/>
        </w:numPr>
        <w:ind w:right="-2"/>
        <w:rPr>
          <w:noProof/>
          <w:szCs w:val="22"/>
        </w:rPr>
      </w:pPr>
      <w:r w:rsidRPr="00E3444D">
        <w:rPr>
          <w:noProof/>
          <w:szCs w:val="22"/>
        </w:rPr>
        <w:t>Liek</w:t>
      </w:r>
      <w:r w:rsidR="007E5CD0" w:rsidRPr="007E5CD0">
        <w:rPr>
          <w:noProof/>
          <w:szCs w:val="22"/>
        </w:rPr>
        <w:t xml:space="preserve"> </w:t>
      </w:r>
      <w:r w:rsidR="00F9048B">
        <w:rPr>
          <w:noProof/>
          <w:szCs w:val="22"/>
        </w:rPr>
        <w:t xml:space="preserve">vo forme injekcie </w:t>
      </w:r>
      <w:r w:rsidR="00FA4627">
        <w:rPr>
          <w:noProof/>
          <w:szCs w:val="22"/>
        </w:rPr>
        <w:t xml:space="preserve">do žily </w:t>
      </w:r>
      <w:r w:rsidR="007E5CD0" w:rsidRPr="007E5CD0">
        <w:rPr>
          <w:noProof/>
          <w:szCs w:val="22"/>
        </w:rPr>
        <w:t xml:space="preserve">vám podá vaša </w:t>
      </w:r>
      <w:r w:rsidR="002617B6">
        <w:rPr>
          <w:noProof/>
          <w:szCs w:val="22"/>
        </w:rPr>
        <w:t xml:space="preserve">zdravotná </w:t>
      </w:r>
      <w:r w:rsidR="007E5CD0" w:rsidRPr="007E5CD0">
        <w:rPr>
          <w:noProof/>
          <w:szCs w:val="22"/>
        </w:rPr>
        <w:t>sestra alebo lekár. Váš lekár</w:t>
      </w:r>
      <w:r w:rsidR="00C93A2D">
        <w:rPr>
          <w:noProof/>
          <w:szCs w:val="22"/>
        </w:rPr>
        <w:t xml:space="preserve"> určí </w:t>
      </w:r>
      <w:r w:rsidR="00F9048B">
        <w:rPr>
          <w:noProof/>
          <w:szCs w:val="22"/>
        </w:rPr>
        <w:t>správnu</w:t>
      </w:r>
      <w:r w:rsidR="00C93A2D">
        <w:rPr>
          <w:noProof/>
          <w:szCs w:val="22"/>
        </w:rPr>
        <w:t xml:space="preserve"> dávku </w:t>
      </w:r>
      <w:r w:rsidR="007E5CD0" w:rsidRPr="007E5CD0">
        <w:rPr>
          <w:noProof/>
          <w:szCs w:val="22"/>
        </w:rPr>
        <w:t xml:space="preserve">a ako a kedy </w:t>
      </w:r>
      <w:r w:rsidR="00C93A2D">
        <w:rPr>
          <w:noProof/>
          <w:szCs w:val="22"/>
        </w:rPr>
        <w:t xml:space="preserve">bude </w:t>
      </w:r>
      <w:r w:rsidR="00D871C7">
        <w:rPr>
          <w:noProof/>
          <w:szCs w:val="22"/>
        </w:rPr>
        <w:t xml:space="preserve">injekcia </w:t>
      </w:r>
      <w:r w:rsidR="00C93A2D">
        <w:rPr>
          <w:noProof/>
          <w:szCs w:val="22"/>
        </w:rPr>
        <w:t>podaná</w:t>
      </w:r>
      <w:r w:rsidR="007E5CD0" w:rsidRPr="007E5CD0">
        <w:rPr>
          <w:noProof/>
          <w:szCs w:val="22"/>
        </w:rPr>
        <w:t>.</w:t>
      </w:r>
    </w:p>
    <w:p w:rsidR="0053333D" w:rsidRDefault="0053333D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E5CD0" w:rsidRPr="007E5CD0" w:rsidRDefault="007E5CD0" w:rsidP="007E5CD0">
      <w:pPr>
        <w:numPr>
          <w:ilvl w:val="12"/>
          <w:numId w:val="0"/>
        </w:numPr>
        <w:ind w:right="-2"/>
        <w:rPr>
          <w:noProof/>
          <w:szCs w:val="22"/>
        </w:rPr>
      </w:pPr>
      <w:r w:rsidRPr="007E5CD0">
        <w:rPr>
          <w:noProof/>
          <w:szCs w:val="22"/>
        </w:rPr>
        <w:t>Odporúčaná dávka pre dospelých je 10 ml, ktorá sa môže v prípade potreby opakovať.</w:t>
      </w:r>
    </w:p>
    <w:p w:rsidR="00226375" w:rsidRDefault="00226375" w:rsidP="007E5CD0">
      <w:pPr>
        <w:numPr>
          <w:ilvl w:val="12"/>
          <w:numId w:val="0"/>
        </w:numPr>
        <w:ind w:right="-2"/>
        <w:rPr>
          <w:noProof/>
          <w:szCs w:val="22"/>
        </w:rPr>
      </w:pPr>
      <w:r w:rsidRPr="00226375">
        <w:rPr>
          <w:noProof/>
          <w:szCs w:val="22"/>
        </w:rPr>
        <w:t>Neodporúča sa pod</w:t>
      </w:r>
      <w:r w:rsidR="00E2459D">
        <w:rPr>
          <w:noProof/>
          <w:szCs w:val="22"/>
        </w:rPr>
        <w:t>a</w:t>
      </w:r>
      <w:r w:rsidRPr="00226375">
        <w:rPr>
          <w:noProof/>
          <w:szCs w:val="22"/>
        </w:rPr>
        <w:t xml:space="preserve">ť viac ako 50 ml (5 ampuliek) </w:t>
      </w:r>
      <w:r w:rsidR="00D871C7">
        <w:rPr>
          <w:noProof/>
          <w:szCs w:val="22"/>
        </w:rPr>
        <w:t xml:space="preserve">lieku </w:t>
      </w:r>
      <w:r w:rsidRPr="00F15BE1">
        <w:t xml:space="preserve">Calcium Gluconate </w:t>
      </w:r>
      <w:r w:rsidR="00971A11">
        <w:t>Hameln</w:t>
      </w:r>
      <w:r w:rsidRPr="00226375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Pr="00226375">
        <w:rPr>
          <w:noProof/>
          <w:szCs w:val="22"/>
        </w:rPr>
        <w:t>%</w:t>
      </w:r>
      <w:r w:rsidR="00E2459D">
        <w:rPr>
          <w:noProof/>
          <w:szCs w:val="22"/>
        </w:rPr>
        <w:t xml:space="preserve"> injekčn</w:t>
      </w:r>
      <w:r w:rsidR="00D871C7">
        <w:rPr>
          <w:noProof/>
          <w:szCs w:val="22"/>
        </w:rPr>
        <w:t>ý</w:t>
      </w:r>
      <w:r w:rsidR="00E2459D">
        <w:rPr>
          <w:noProof/>
          <w:szCs w:val="22"/>
        </w:rPr>
        <w:t xml:space="preserve"> roztok</w:t>
      </w:r>
      <w:r w:rsidRPr="00226375">
        <w:rPr>
          <w:noProof/>
          <w:szCs w:val="22"/>
        </w:rPr>
        <w:t xml:space="preserve"> počas 24 hodín </w:t>
      </w:r>
      <w:r w:rsidR="00D871C7">
        <w:rPr>
          <w:noProof/>
          <w:szCs w:val="22"/>
        </w:rPr>
        <w:t>kvôli</w:t>
      </w:r>
      <w:r w:rsidRPr="00226375">
        <w:rPr>
          <w:noProof/>
          <w:szCs w:val="22"/>
        </w:rPr>
        <w:t xml:space="preserve"> rizik</w:t>
      </w:r>
      <w:r w:rsidR="00D871C7">
        <w:rPr>
          <w:noProof/>
          <w:szCs w:val="22"/>
        </w:rPr>
        <w:t>u</w:t>
      </w:r>
      <w:r w:rsidRPr="00226375">
        <w:rPr>
          <w:noProof/>
          <w:szCs w:val="22"/>
        </w:rPr>
        <w:t xml:space="preserve"> vystavenia hliníku. </w:t>
      </w:r>
      <w:r w:rsidR="005042DF">
        <w:rPr>
          <w:noProof/>
          <w:szCs w:val="22"/>
        </w:rPr>
        <w:t>Vzhľadom na</w:t>
      </w:r>
      <w:r w:rsidRPr="00226375">
        <w:rPr>
          <w:noProof/>
          <w:szCs w:val="22"/>
        </w:rPr>
        <w:t xml:space="preserve"> obsah hliníka v jednej ampulke (merané</w:t>
      </w:r>
      <w:r w:rsidR="005042DF">
        <w:rPr>
          <w:noProof/>
          <w:szCs w:val="22"/>
        </w:rPr>
        <w:t>ho</w:t>
      </w:r>
      <w:r w:rsidRPr="00226375">
        <w:rPr>
          <w:noProof/>
          <w:szCs w:val="22"/>
        </w:rPr>
        <w:t xml:space="preserve"> na konci </w:t>
      </w:r>
      <w:r w:rsidR="00D871C7">
        <w:rPr>
          <w:noProof/>
          <w:szCs w:val="22"/>
        </w:rPr>
        <w:t>času</w:t>
      </w:r>
      <w:r w:rsidRPr="00226375">
        <w:rPr>
          <w:noProof/>
          <w:szCs w:val="22"/>
        </w:rPr>
        <w:t xml:space="preserve"> použiteľnosti) a súčasn</w:t>
      </w:r>
      <w:r w:rsidR="00DA1D97">
        <w:rPr>
          <w:noProof/>
          <w:szCs w:val="22"/>
        </w:rPr>
        <w:t>é</w:t>
      </w:r>
      <w:r w:rsidRPr="00226375">
        <w:rPr>
          <w:noProof/>
          <w:szCs w:val="22"/>
        </w:rPr>
        <w:t xml:space="preserve"> vedeck</w:t>
      </w:r>
      <w:r w:rsidR="00DA1D97">
        <w:rPr>
          <w:noProof/>
          <w:szCs w:val="22"/>
        </w:rPr>
        <w:t>é</w:t>
      </w:r>
      <w:r w:rsidRPr="00226375">
        <w:rPr>
          <w:noProof/>
          <w:szCs w:val="22"/>
        </w:rPr>
        <w:t xml:space="preserve"> poznatk</w:t>
      </w:r>
      <w:r w:rsidR="00DA1D97">
        <w:rPr>
          <w:noProof/>
          <w:szCs w:val="22"/>
        </w:rPr>
        <w:t xml:space="preserve">y nie je </w:t>
      </w:r>
      <w:r w:rsidR="005042DF">
        <w:rPr>
          <w:noProof/>
          <w:szCs w:val="22"/>
        </w:rPr>
        <w:t>m</w:t>
      </w:r>
      <w:r w:rsidR="00DA1D97">
        <w:rPr>
          <w:noProof/>
          <w:szCs w:val="22"/>
        </w:rPr>
        <w:t>ožné</w:t>
      </w:r>
      <w:r w:rsidR="005042DF">
        <w:rPr>
          <w:noProof/>
          <w:szCs w:val="22"/>
        </w:rPr>
        <w:t xml:space="preserve"> vylúč</w:t>
      </w:r>
      <w:r w:rsidR="00DA1D97">
        <w:rPr>
          <w:noProof/>
          <w:szCs w:val="22"/>
        </w:rPr>
        <w:t>iť</w:t>
      </w:r>
      <w:r w:rsidR="005042DF">
        <w:rPr>
          <w:noProof/>
          <w:szCs w:val="22"/>
        </w:rPr>
        <w:t>, že vystavenie hliníku (</w:t>
      </w:r>
      <w:r w:rsidR="00DA1D97">
        <w:rPr>
          <w:noProof/>
          <w:szCs w:val="22"/>
        </w:rPr>
        <w:t>pri podaní vyššieho počtu ampuliek ako je odporúčané</w:t>
      </w:r>
      <w:r w:rsidR="005042DF">
        <w:rPr>
          <w:noProof/>
          <w:szCs w:val="22"/>
        </w:rPr>
        <w:t>) môže prispieť k budúcej celkovej hliníkovej expozícií (z</w:t>
      </w:r>
      <w:r w:rsidR="0096696C">
        <w:rPr>
          <w:noProof/>
          <w:szCs w:val="22"/>
        </w:rPr>
        <w:t>o životného</w:t>
      </w:r>
      <w:r w:rsidR="005042DF">
        <w:rPr>
          <w:noProof/>
          <w:szCs w:val="22"/>
        </w:rPr>
        <w:t xml:space="preserve"> prostredia, pitnej vody a jedla) a k potenciálnej toxicite u pacientov.</w:t>
      </w:r>
    </w:p>
    <w:p w:rsidR="00DA1D97" w:rsidRDefault="00DA1D97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E5CD0" w:rsidRPr="007E5CD0" w:rsidRDefault="00146653" w:rsidP="007E5CD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Pri </w:t>
      </w:r>
      <w:r w:rsidRPr="00C3328E">
        <w:rPr>
          <w:noProof/>
          <w:szCs w:val="22"/>
        </w:rPr>
        <w:t>podávaní</w:t>
      </w:r>
      <w:r w:rsidR="007E5CD0" w:rsidRPr="00C3328E">
        <w:rPr>
          <w:noProof/>
          <w:szCs w:val="22"/>
        </w:rPr>
        <w:t xml:space="preserve"> </w:t>
      </w:r>
      <w:r w:rsidR="00601434">
        <w:rPr>
          <w:noProof/>
          <w:szCs w:val="22"/>
        </w:rPr>
        <w:t>injekcie</w:t>
      </w:r>
      <w:r>
        <w:rPr>
          <w:noProof/>
          <w:szCs w:val="22"/>
        </w:rPr>
        <w:t xml:space="preserve"> máte</w:t>
      </w:r>
      <w:r w:rsidR="007E5CD0" w:rsidRPr="007E5CD0">
        <w:rPr>
          <w:noProof/>
          <w:szCs w:val="22"/>
        </w:rPr>
        <w:t xml:space="preserve"> ležať.</w:t>
      </w:r>
    </w:p>
    <w:p w:rsidR="007E5CD0" w:rsidRPr="007E5CD0" w:rsidRDefault="007E5CD0" w:rsidP="007E5CD0">
      <w:pPr>
        <w:numPr>
          <w:ilvl w:val="12"/>
          <w:numId w:val="0"/>
        </w:numPr>
        <w:ind w:right="-2"/>
        <w:rPr>
          <w:noProof/>
          <w:szCs w:val="22"/>
        </w:rPr>
      </w:pPr>
      <w:r w:rsidRPr="007E5CD0">
        <w:rPr>
          <w:noProof/>
          <w:szCs w:val="22"/>
        </w:rPr>
        <w:t xml:space="preserve">Počas liečby </w:t>
      </w:r>
      <w:r w:rsidR="00146653">
        <w:rPr>
          <w:noProof/>
          <w:szCs w:val="22"/>
        </w:rPr>
        <w:t xml:space="preserve">vám </w:t>
      </w:r>
      <w:r w:rsidR="00B04859">
        <w:rPr>
          <w:noProof/>
          <w:szCs w:val="22"/>
        </w:rPr>
        <w:t>budú kontrolované</w:t>
      </w:r>
      <w:r w:rsidRPr="007E5CD0">
        <w:rPr>
          <w:noProof/>
          <w:szCs w:val="22"/>
        </w:rPr>
        <w:t xml:space="preserve"> hladiny vápnika v krvi </w:t>
      </w:r>
      <w:r w:rsidRPr="00E3444D">
        <w:rPr>
          <w:noProof/>
          <w:szCs w:val="22"/>
        </w:rPr>
        <w:t>a moči</w:t>
      </w:r>
      <w:r w:rsidRPr="007E5CD0">
        <w:rPr>
          <w:noProof/>
          <w:szCs w:val="22"/>
        </w:rPr>
        <w:t>.</w:t>
      </w:r>
    </w:p>
    <w:p w:rsidR="007E5CD0" w:rsidRPr="007E5CD0" w:rsidRDefault="007E5CD0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E5CD0" w:rsidRPr="007E5CD0" w:rsidRDefault="007E5CD0" w:rsidP="007E5CD0">
      <w:pPr>
        <w:numPr>
          <w:ilvl w:val="12"/>
          <w:numId w:val="0"/>
        </w:numPr>
        <w:ind w:right="-2"/>
        <w:rPr>
          <w:noProof/>
          <w:szCs w:val="22"/>
        </w:rPr>
      </w:pPr>
      <w:r w:rsidRPr="00182267">
        <w:rPr>
          <w:noProof/>
          <w:szCs w:val="22"/>
        </w:rPr>
        <w:t xml:space="preserve">Použitie </w:t>
      </w:r>
      <w:r w:rsidR="00B04859" w:rsidRPr="00182267">
        <w:t xml:space="preserve">Calcium Gluconate </w:t>
      </w:r>
      <w:r w:rsidR="00971A11">
        <w:t>Hameln</w:t>
      </w:r>
      <w:r w:rsidR="00B04859" w:rsidRPr="00182267">
        <w:rPr>
          <w:noProof/>
          <w:szCs w:val="22"/>
        </w:rPr>
        <w:t xml:space="preserve"> </w:t>
      </w:r>
      <w:r w:rsidRPr="00182267">
        <w:rPr>
          <w:noProof/>
          <w:szCs w:val="22"/>
        </w:rPr>
        <w:t>10</w:t>
      </w:r>
      <w:r w:rsidR="00512BC9">
        <w:rPr>
          <w:noProof/>
          <w:szCs w:val="22"/>
        </w:rPr>
        <w:t> </w:t>
      </w:r>
      <w:r w:rsidRPr="00182267">
        <w:rPr>
          <w:noProof/>
          <w:szCs w:val="22"/>
        </w:rPr>
        <w:t>% u</w:t>
      </w:r>
      <w:r w:rsidR="00601434">
        <w:rPr>
          <w:noProof/>
          <w:szCs w:val="22"/>
        </w:rPr>
        <w:t> pediatrických pacientov</w:t>
      </w:r>
      <w:r w:rsidRPr="00182267">
        <w:rPr>
          <w:noProof/>
          <w:szCs w:val="22"/>
        </w:rPr>
        <w:t xml:space="preserve"> sa neodporúča </w:t>
      </w:r>
      <w:r w:rsidR="00601434">
        <w:rPr>
          <w:noProof/>
          <w:szCs w:val="22"/>
        </w:rPr>
        <w:t>kvôli</w:t>
      </w:r>
      <w:r w:rsidR="00DA1D97" w:rsidRPr="00182267">
        <w:rPr>
          <w:noProof/>
          <w:szCs w:val="22"/>
        </w:rPr>
        <w:t xml:space="preserve"> </w:t>
      </w:r>
      <w:r w:rsidRPr="00E3444D">
        <w:rPr>
          <w:noProof/>
          <w:szCs w:val="22"/>
        </w:rPr>
        <w:t>rizik</w:t>
      </w:r>
      <w:r w:rsidR="00601434">
        <w:rPr>
          <w:noProof/>
          <w:szCs w:val="22"/>
        </w:rPr>
        <w:t>u</w:t>
      </w:r>
      <w:r w:rsidRPr="00E3444D">
        <w:rPr>
          <w:noProof/>
          <w:szCs w:val="22"/>
        </w:rPr>
        <w:t xml:space="preserve"> vystavenia hliníku</w:t>
      </w:r>
      <w:r w:rsidRPr="00182267">
        <w:rPr>
          <w:noProof/>
          <w:szCs w:val="22"/>
        </w:rPr>
        <w:t xml:space="preserve"> </w:t>
      </w:r>
      <w:r w:rsidR="00182267" w:rsidRPr="00182267">
        <w:rPr>
          <w:noProof/>
          <w:szCs w:val="22"/>
        </w:rPr>
        <w:t>uvoľneného</w:t>
      </w:r>
      <w:r w:rsidRPr="00182267">
        <w:rPr>
          <w:noProof/>
          <w:szCs w:val="22"/>
        </w:rPr>
        <w:t xml:space="preserve"> z</w:t>
      </w:r>
      <w:r w:rsidR="00182267" w:rsidRPr="00182267">
        <w:rPr>
          <w:noProof/>
          <w:szCs w:val="22"/>
        </w:rPr>
        <w:t>o</w:t>
      </w:r>
      <w:r w:rsidRPr="00182267">
        <w:rPr>
          <w:noProof/>
          <w:szCs w:val="22"/>
        </w:rPr>
        <w:t xml:space="preserve"> skla </w:t>
      </w:r>
      <w:r w:rsidR="00182267" w:rsidRPr="00182267">
        <w:rPr>
          <w:noProof/>
          <w:szCs w:val="22"/>
        </w:rPr>
        <w:t xml:space="preserve">ampulky pôsobením </w:t>
      </w:r>
      <w:r w:rsidR="00182267" w:rsidRPr="00182267">
        <w:rPr>
          <w:szCs w:val="22"/>
          <w:lang w:eastAsia="en-US"/>
        </w:rPr>
        <w:t>glukonátu</w:t>
      </w:r>
      <w:r w:rsidR="00601434">
        <w:rPr>
          <w:szCs w:val="22"/>
          <w:lang w:eastAsia="en-US"/>
        </w:rPr>
        <w:t xml:space="preserve"> vápenatého</w:t>
      </w:r>
      <w:r w:rsidRPr="00182267">
        <w:rPr>
          <w:noProof/>
          <w:szCs w:val="22"/>
        </w:rPr>
        <w:t>.</w:t>
      </w:r>
    </w:p>
    <w:p w:rsidR="007E5CD0" w:rsidRPr="007E5CD0" w:rsidRDefault="007E5CD0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E5CD0" w:rsidRDefault="007E5CD0" w:rsidP="007E5CD0">
      <w:pPr>
        <w:numPr>
          <w:ilvl w:val="12"/>
          <w:numId w:val="0"/>
        </w:numPr>
        <w:ind w:right="-2"/>
        <w:rPr>
          <w:noProof/>
          <w:szCs w:val="22"/>
        </w:rPr>
      </w:pPr>
      <w:r w:rsidRPr="007E5CD0">
        <w:rPr>
          <w:noProof/>
          <w:szCs w:val="22"/>
        </w:rPr>
        <w:t>Opakovaná alebo dlhodobá liečba</w:t>
      </w:r>
      <w:r w:rsidR="00DA1D97">
        <w:rPr>
          <w:noProof/>
          <w:szCs w:val="22"/>
        </w:rPr>
        <w:t>,</w:t>
      </w:r>
      <w:r w:rsidRPr="007E5CD0">
        <w:rPr>
          <w:noProof/>
          <w:szCs w:val="22"/>
        </w:rPr>
        <w:t xml:space="preserve"> vrátane intravenóznej infúzie</w:t>
      </w:r>
      <w:r w:rsidR="00DA1D97">
        <w:rPr>
          <w:noProof/>
          <w:szCs w:val="22"/>
        </w:rPr>
        <w:t>,</w:t>
      </w:r>
      <w:r w:rsidRPr="007E5CD0">
        <w:rPr>
          <w:noProof/>
          <w:szCs w:val="22"/>
        </w:rPr>
        <w:t xml:space="preserve"> u detí (mladších ako 18 rokov) je kontraindikovaná z dôvodu rizika </w:t>
      </w:r>
      <w:r w:rsidRPr="00E3444D">
        <w:rPr>
          <w:noProof/>
          <w:szCs w:val="22"/>
        </w:rPr>
        <w:t>vystavenia hliníku</w:t>
      </w:r>
      <w:r w:rsidRPr="007E5CD0">
        <w:rPr>
          <w:noProof/>
          <w:szCs w:val="22"/>
        </w:rPr>
        <w:t>.</w:t>
      </w:r>
    </w:p>
    <w:p w:rsidR="00B04859" w:rsidRPr="003021DE" w:rsidRDefault="00B04859" w:rsidP="007E5CD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Ak </w:t>
      </w:r>
      <w:r w:rsidR="002A24BE" w:rsidRPr="003021DE">
        <w:rPr>
          <w:b/>
          <w:noProof/>
          <w:szCs w:val="22"/>
        </w:rPr>
        <w:t>po</w:t>
      </w:r>
      <w:r w:rsidRPr="003021DE">
        <w:rPr>
          <w:b/>
          <w:noProof/>
          <w:szCs w:val="22"/>
        </w:rPr>
        <w:t xml:space="preserve">užijete viac </w:t>
      </w:r>
      <w:r w:rsidR="00182267" w:rsidRPr="000D7423">
        <w:rPr>
          <w:b/>
        </w:rPr>
        <w:t xml:space="preserve">Calcium Gluconate </w:t>
      </w:r>
      <w:r w:rsidR="00971A11">
        <w:rPr>
          <w:b/>
        </w:rPr>
        <w:t>Hameln</w:t>
      </w:r>
      <w:r w:rsidR="00182267" w:rsidRPr="000D7423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182267" w:rsidRPr="000D7423">
        <w:rPr>
          <w:b/>
          <w:noProof/>
          <w:szCs w:val="22"/>
        </w:rPr>
        <w:t>%</w:t>
      </w:r>
      <w:r w:rsidRPr="003021DE">
        <w:rPr>
          <w:b/>
          <w:noProof/>
          <w:szCs w:val="22"/>
        </w:rPr>
        <w:t>, ako máte</w:t>
      </w:r>
    </w:p>
    <w:p w:rsidR="00780926" w:rsidRDefault="00182267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182267">
        <w:rPr>
          <w:noProof/>
          <w:szCs w:val="22"/>
        </w:rPr>
        <w:t xml:space="preserve">Keďže </w:t>
      </w:r>
      <w:r w:rsidR="00512D81">
        <w:rPr>
          <w:noProof/>
          <w:szCs w:val="22"/>
        </w:rPr>
        <w:t>injekciu</w:t>
      </w:r>
      <w:r w:rsidR="0053333D" w:rsidRPr="00182267">
        <w:rPr>
          <w:noProof/>
          <w:szCs w:val="22"/>
        </w:rPr>
        <w:t xml:space="preserve"> </w:t>
      </w:r>
      <w:r w:rsidR="00F5135C">
        <w:rPr>
          <w:noProof/>
          <w:szCs w:val="22"/>
        </w:rPr>
        <w:t xml:space="preserve">vám </w:t>
      </w:r>
      <w:r w:rsidRPr="00182267">
        <w:rPr>
          <w:noProof/>
          <w:szCs w:val="22"/>
        </w:rPr>
        <w:t xml:space="preserve">podá lekár alebo zdravotná sestra, je nepravdepodobné, že </w:t>
      </w:r>
      <w:r w:rsidR="007050D5">
        <w:rPr>
          <w:noProof/>
          <w:szCs w:val="22"/>
        </w:rPr>
        <w:t xml:space="preserve">dostanete </w:t>
      </w:r>
      <w:r w:rsidRPr="00E3444D">
        <w:rPr>
          <w:noProof/>
          <w:szCs w:val="22"/>
        </w:rPr>
        <w:t>príliš v</w:t>
      </w:r>
      <w:r w:rsidR="00C367A7">
        <w:rPr>
          <w:noProof/>
          <w:szCs w:val="22"/>
        </w:rPr>
        <w:t>ysokú</w:t>
      </w:r>
      <w:r w:rsidR="007C3253" w:rsidRPr="00E3444D">
        <w:rPr>
          <w:noProof/>
          <w:szCs w:val="22"/>
        </w:rPr>
        <w:t xml:space="preserve"> dávku</w:t>
      </w:r>
      <w:r w:rsidRPr="00E3444D">
        <w:rPr>
          <w:noProof/>
          <w:szCs w:val="22"/>
        </w:rPr>
        <w:t>.</w:t>
      </w:r>
      <w:r w:rsidRPr="00C3328E">
        <w:rPr>
          <w:noProof/>
          <w:szCs w:val="22"/>
        </w:rPr>
        <w:t xml:space="preserve"> Ak si myslíte, </w:t>
      </w:r>
      <w:r w:rsidRPr="00E3444D">
        <w:rPr>
          <w:noProof/>
          <w:szCs w:val="22"/>
        </w:rPr>
        <w:t xml:space="preserve">že </w:t>
      </w:r>
      <w:r w:rsidR="00C367A7">
        <w:rPr>
          <w:noProof/>
          <w:szCs w:val="22"/>
        </w:rPr>
        <w:t xml:space="preserve">vám </w:t>
      </w:r>
      <w:r w:rsidR="004307F3">
        <w:rPr>
          <w:noProof/>
          <w:szCs w:val="22"/>
        </w:rPr>
        <w:t>bolo podané</w:t>
      </w:r>
      <w:r w:rsidRPr="00E3444D">
        <w:rPr>
          <w:noProof/>
          <w:szCs w:val="22"/>
        </w:rPr>
        <w:t xml:space="preserve"> </w:t>
      </w:r>
      <w:r w:rsidR="007050D5">
        <w:rPr>
          <w:noProof/>
          <w:szCs w:val="22"/>
        </w:rPr>
        <w:t>príliš veľké množstvo</w:t>
      </w:r>
      <w:r w:rsidR="008E7E9D" w:rsidRPr="00E3444D">
        <w:rPr>
          <w:noProof/>
          <w:szCs w:val="22"/>
        </w:rPr>
        <w:t xml:space="preserve"> </w:t>
      </w:r>
      <w:r w:rsidR="008875C1" w:rsidRPr="00E3444D">
        <w:rPr>
          <w:noProof/>
          <w:szCs w:val="22"/>
        </w:rPr>
        <w:t>lieku</w:t>
      </w:r>
      <w:r w:rsidRPr="00C3328E">
        <w:rPr>
          <w:noProof/>
          <w:szCs w:val="22"/>
        </w:rPr>
        <w:t xml:space="preserve">, </w:t>
      </w:r>
      <w:r w:rsidR="009764AB">
        <w:rPr>
          <w:noProof/>
          <w:szCs w:val="22"/>
        </w:rPr>
        <w:t>máte pocit nevoľnosti</w:t>
      </w:r>
      <w:r w:rsidRPr="00C3328E">
        <w:rPr>
          <w:noProof/>
          <w:szCs w:val="22"/>
        </w:rPr>
        <w:t xml:space="preserve">, </w:t>
      </w:r>
      <w:r w:rsidR="00007804">
        <w:rPr>
          <w:noProof/>
          <w:szCs w:val="22"/>
        </w:rPr>
        <w:t>vraciate</w:t>
      </w:r>
      <w:r w:rsidRPr="00C3328E">
        <w:rPr>
          <w:noProof/>
          <w:szCs w:val="22"/>
        </w:rPr>
        <w:t>, máte</w:t>
      </w:r>
      <w:r w:rsidRPr="00182267">
        <w:rPr>
          <w:noProof/>
          <w:szCs w:val="22"/>
        </w:rPr>
        <w:t xml:space="preserve"> zápchu, boles</w:t>
      </w:r>
      <w:r w:rsidR="00561EE3">
        <w:rPr>
          <w:noProof/>
          <w:szCs w:val="22"/>
        </w:rPr>
        <w:t>ť</w:t>
      </w:r>
      <w:r w:rsidRPr="00182267">
        <w:rPr>
          <w:noProof/>
          <w:szCs w:val="22"/>
        </w:rPr>
        <w:t xml:space="preserve"> žalúdka, svalov</w:t>
      </w:r>
      <w:r w:rsidR="009064E4">
        <w:rPr>
          <w:noProof/>
          <w:szCs w:val="22"/>
        </w:rPr>
        <w:t>ú</w:t>
      </w:r>
      <w:r w:rsidRPr="00182267">
        <w:rPr>
          <w:noProof/>
          <w:szCs w:val="22"/>
        </w:rPr>
        <w:t xml:space="preserve"> slabosť, pocit smädu, </w:t>
      </w:r>
      <w:r w:rsidR="0000090B">
        <w:rPr>
          <w:noProof/>
          <w:szCs w:val="22"/>
        </w:rPr>
        <w:t>vylučujete veľké množstvo moču</w:t>
      </w:r>
      <w:r w:rsidRPr="00182267">
        <w:rPr>
          <w:noProof/>
          <w:szCs w:val="22"/>
        </w:rPr>
        <w:t>, cítite sa zmäten</w:t>
      </w:r>
      <w:r w:rsidR="00F5135C">
        <w:rPr>
          <w:noProof/>
          <w:szCs w:val="22"/>
        </w:rPr>
        <w:t>ý</w:t>
      </w:r>
      <w:r w:rsidRPr="00182267">
        <w:rPr>
          <w:noProof/>
          <w:szCs w:val="22"/>
        </w:rPr>
        <w:t xml:space="preserve"> alebo </w:t>
      </w:r>
      <w:r w:rsidRPr="00F41A00">
        <w:rPr>
          <w:noProof/>
          <w:szCs w:val="22"/>
        </w:rPr>
        <w:t>máte</w:t>
      </w:r>
      <w:r w:rsidR="00F41A00" w:rsidRPr="00F41A00">
        <w:rPr>
          <w:noProof/>
          <w:szCs w:val="22"/>
        </w:rPr>
        <w:t xml:space="preserve"> pocit </w:t>
      </w:r>
      <w:r w:rsidRPr="00F41A00">
        <w:rPr>
          <w:noProof/>
          <w:szCs w:val="22"/>
        </w:rPr>
        <w:t>boles</w:t>
      </w:r>
      <w:r w:rsidR="00F41A00" w:rsidRPr="00F41A00">
        <w:rPr>
          <w:noProof/>
          <w:szCs w:val="22"/>
        </w:rPr>
        <w:t>ti</w:t>
      </w:r>
      <w:r w:rsidRPr="00F41A00">
        <w:rPr>
          <w:noProof/>
          <w:szCs w:val="22"/>
        </w:rPr>
        <w:t xml:space="preserve"> kostí</w:t>
      </w:r>
      <w:r w:rsidRPr="00182267">
        <w:rPr>
          <w:noProof/>
          <w:szCs w:val="22"/>
        </w:rPr>
        <w:t xml:space="preserve">, musíte </w:t>
      </w:r>
      <w:r w:rsidR="00F5135C">
        <w:rPr>
          <w:noProof/>
          <w:szCs w:val="22"/>
        </w:rPr>
        <w:t xml:space="preserve">to okamžite </w:t>
      </w:r>
      <w:r w:rsidRPr="00182267">
        <w:rPr>
          <w:noProof/>
          <w:szCs w:val="22"/>
        </w:rPr>
        <w:t>povedať osobe</w:t>
      </w:r>
      <w:r w:rsidR="00561EE3">
        <w:rPr>
          <w:noProof/>
          <w:szCs w:val="22"/>
        </w:rPr>
        <w:t>, ktorá vám podáva injekciu.</w:t>
      </w:r>
      <w:r w:rsidRPr="00182267">
        <w:rPr>
          <w:noProof/>
          <w:szCs w:val="22"/>
        </w:rPr>
        <w:t xml:space="preserve"> </w:t>
      </w:r>
    </w:p>
    <w:p w:rsidR="00182267" w:rsidRPr="003021DE" w:rsidRDefault="00182267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A75ECC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B13F68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</w:r>
      <w:r w:rsidR="002A24BE" w:rsidRPr="00D513D2">
        <w:rPr>
          <w:b/>
          <w:noProof/>
          <w:szCs w:val="22"/>
        </w:rPr>
        <w:t>Možné vedľajšie účinky</w:t>
      </w:r>
    </w:p>
    <w:p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Pr="00B13F68" w:rsidRDefault="00780926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13F68">
        <w:rPr>
          <w:noProof/>
          <w:szCs w:val="22"/>
        </w:rPr>
        <w:t xml:space="preserve">Tak ako všetky lieky, aj </w:t>
      </w:r>
      <w:r w:rsidR="002A24BE" w:rsidRPr="00B13F68">
        <w:rPr>
          <w:noProof/>
          <w:szCs w:val="22"/>
        </w:rPr>
        <w:t>tento liek</w:t>
      </w:r>
      <w:r w:rsidRPr="00B13F68">
        <w:rPr>
          <w:noProof/>
          <w:szCs w:val="22"/>
        </w:rPr>
        <w:t xml:space="preserve"> môže spôsobovať vedľajšie účinky, hoci sa neprejavia u</w:t>
      </w:r>
      <w:r w:rsidR="001001CE">
        <w:rPr>
          <w:noProof/>
          <w:szCs w:val="22"/>
        </w:rPr>
        <w:t> </w:t>
      </w:r>
      <w:r w:rsidRPr="00B13F68">
        <w:rPr>
          <w:noProof/>
          <w:szCs w:val="22"/>
        </w:rPr>
        <w:t>každého.</w:t>
      </w:r>
    </w:p>
    <w:p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8E7E9D" w:rsidRPr="008E7E9D" w:rsidRDefault="008E7E9D" w:rsidP="008E7E9D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8E7E9D">
        <w:rPr>
          <w:b/>
          <w:noProof/>
          <w:szCs w:val="22"/>
        </w:rPr>
        <w:t>Možné závažné vedľajšie účinky</w:t>
      </w:r>
    </w:p>
    <w:p w:rsidR="008E7E9D" w:rsidRPr="008E7E9D" w:rsidRDefault="008E7E9D" w:rsidP="008E7E9D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8E7E9D">
        <w:rPr>
          <w:b/>
          <w:noProof/>
          <w:szCs w:val="22"/>
        </w:rPr>
        <w:t xml:space="preserve">Ak sa vyskytne </w:t>
      </w:r>
      <w:r w:rsidR="0002385B">
        <w:rPr>
          <w:b/>
          <w:noProof/>
          <w:szCs w:val="22"/>
        </w:rPr>
        <w:t>niektorý</w:t>
      </w:r>
      <w:r w:rsidRPr="008E7E9D">
        <w:rPr>
          <w:b/>
          <w:noProof/>
          <w:szCs w:val="22"/>
        </w:rPr>
        <w:t xml:space="preserve"> z nasledujúcich vedľajších účinkov, okamžite </w:t>
      </w:r>
      <w:r w:rsidR="0002385B">
        <w:rPr>
          <w:b/>
          <w:noProof/>
          <w:szCs w:val="22"/>
        </w:rPr>
        <w:t xml:space="preserve">o </w:t>
      </w:r>
      <w:r w:rsidRPr="008E7E9D">
        <w:rPr>
          <w:b/>
          <w:noProof/>
          <w:szCs w:val="22"/>
        </w:rPr>
        <w:t>to</w:t>
      </w:r>
      <w:r w:rsidR="0002385B">
        <w:rPr>
          <w:b/>
          <w:noProof/>
          <w:szCs w:val="22"/>
        </w:rPr>
        <w:t>m</w:t>
      </w:r>
      <w:r w:rsidRPr="008E7E9D">
        <w:rPr>
          <w:b/>
          <w:noProof/>
          <w:szCs w:val="22"/>
        </w:rPr>
        <w:t xml:space="preserve"> </w:t>
      </w:r>
      <w:r w:rsidR="0002385B">
        <w:rPr>
          <w:b/>
          <w:noProof/>
          <w:szCs w:val="22"/>
        </w:rPr>
        <w:t>informujte</w:t>
      </w:r>
      <w:r w:rsidRPr="008E7E9D">
        <w:rPr>
          <w:b/>
          <w:noProof/>
          <w:szCs w:val="22"/>
        </w:rPr>
        <w:t xml:space="preserve"> svoj</w:t>
      </w:r>
      <w:r w:rsidR="0002385B">
        <w:rPr>
          <w:b/>
          <w:noProof/>
          <w:szCs w:val="22"/>
        </w:rPr>
        <w:t>ho</w:t>
      </w:r>
      <w:r w:rsidRPr="008E7E9D">
        <w:rPr>
          <w:b/>
          <w:noProof/>
          <w:szCs w:val="22"/>
        </w:rPr>
        <w:t xml:space="preserve"> lekár</w:t>
      </w:r>
      <w:r w:rsidR="0002385B">
        <w:rPr>
          <w:b/>
          <w:noProof/>
          <w:szCs w:val="22"/>
        </w:rPr>
        <w:t>a</w:t>
      </w:r>
      <w:r w:rsidRPr="008E7E9D">
        <w:rPr>
          <w:b/>
          <w:noProof/>
          <w:szCs w:val="22"/>
        </w:rPr>
        <w:t>:</w:t>
      </w:r>
    </w:p>
    <w:p w:rsidR="008E7E9D" w:rsidRP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E7E9D">
        <w:rPr>
          <w:noProof/>
          <w:szCs w:val="22"/>
        </w:rPr>
        <w:t>Zriedkavé (</w:t>
      </w:r>
      <w:r w:rsidR="0002385B">
        <w:rPr>
          <w:noProof/>
          <w:szCs w:val="22"/>
        </w:rPr>
        <w:t>môžu postih</w:t>
      </w:r>
      <w:r w:rsidR="00B27F78">
        <w:rPr>
          <w:noProof/>
          <w:szCs w:val="22"/>
        </w:rPr>
        <w:t>ovať</w:t>
      </w:r>
      <w:r w:rsidR="0002385B">
        <w:rPr>
          <w:noProof/>
          <w:szCs w:val="22"/>
        </w:rPr>
        <w:t xml:space="preserve"> až </w:t>
      </w:r>
      <w:r w:rsidRPr="008E7E9D">
        <w:rPr>
          <w:noProof/>
          <w:szCs w:val="22"/>
        </w:rPr>
        <w:t xml:space="preserve">1 z 1 000 </w:t>
      </w:r>
      <w:r w:rsidR="0091102E">
        <w:rPr>
          <w:noProof/>
          <w:szCs w:val="22"/>
        </w:rPr>
        <w:t>ľudí</w:t>
      </w:r>
      <w:r w:rsidRPr="00E3444D">
        <w:rPr>
          <w:noProof/>
          <w:szCs w:val="22"/>
        </w:rPr>
        <w:t>)</w:t>
      </w:r>
      <w:r w:rsidRPr="00C3328E">
        <w:rPr>
          <w:noProof/>
          <w:szCs w:val="22"/>
        </w:rPr>
        <w:t>:</w:t>
      </w:r>
    </w:p>
    <w:p w:rsidR="005C5052" w:rsidRPr="005C5052" w:rsidRDefault="008E7E9D" w:rsidP="00681F9B">
      <w:pPr>
        <w:ind w:left="0" w:firstLine="0"/>
        <w:rPr>
          <w:color w:val="222222"/>
          <w:szCs w:val="22"/>
        </w:rPr>
      </w:pPr>
      <w:r w:rsidRPr="008E7E9D">
        <w:rPr>
          <w:noProof/>
          <w:szCs w:val="22"/>
        </w:rPr>
        <w:t xml:space="preserve">• </w:t>
      </w:r>
      <w:r w:rsidR="005C5052" w:rsidRPr="005C5052">
        <w:rPr>
          <w:color w:val="222222"/>
          <w:szCs w:val="22"/>
        </w:rPr>
        <w:t>U</w:t>
      </w:r>
      <w:r w:rsidR="00F920D9">
        <w:rPr>
          <w:color w:val="222222"/>
          <w:szCs w:val="22"/>
        </w:rPr>
        <w:t> predčasne narodených</w:t>
      </w:r>
      <w:r w:rsidR="005C5052" w:rsidRPr="005C5052">
        <w:rPr>
          <w:color w:val="222222"/>
          <w:szCs w:val="22"/>
        </w:rPr>
        <w:t xml:space="preserve"> a donosených novorodencov (vo veku &lt;</w:t>
      </w:r>
      <w:r w:rsidR="00F920D9">
        <w:rPr>
          <w:color w:val="222222"/>
          <w:szCs w:val="22"/>
        </w:rPr>
        <w:t xml:space="preserve"> </w:t>
      </w:r>
      <w:r w:rsidR="005C5052" w:rsidRPr="005C5052">
        <w:rPr>
          <w:color w:val="222222"/>
          <w:szCs w:val="22"/>
        </w:rPr>
        <w:t>28 dní), ktor</w:t>
      </w:r>
      <w:r w:rsidR="005C5052">
        <w:rPr>
          <w:color w:val="222222"/>
          <w:szCs w:val="22"/>
        </w:rPr>
        <w:t xml:space="preserve">í boli liečení </w:t>
      </w:r>
      <w:r w:rsidR="005C5052" w:rsidRPr="005C5052">
        <w:rPr>
          <w:color w:val="222222"/>
          <w:szCs w:val="22"/>
        </w:rPr>
        <w:t xml:space="preserve">intravenózne </w:t>
      </w:r>
      <w:r w:rsidR="005C5052">
        <w:rPr>
          <w:color w:val="222222"/>
          <w:szCs w:val="22"/>
        </w:rPr>
        <w:t xml:space="preserve">kombináciou </w:t>
      </w:r>
      <w:r w:rsidR="005C5052" w:rsidRPr="005C5052">
        <w:rPr>
          <w:color w:val="222222"/>
          <w:szCs w:val="22"/>
        </w:rPr>
        <w:t>vápnika a ceftriax</w:t>
      </w:r>
      <w:r w:rsidR="002074DE">
        <w:rPr>
          <w:color w:val="222222"/>
          <w:szCs w:val="22"/>
        </w:rPr>
        <w:t>ó</w:t>
      </w:r>
      <w:r w:rsidR="005C5052" w:rsidRPr="005C5052">
        <w:rPr>
          <w:color w:val="222222"/>
          <w:szCs w:val="22"/>
        </w:rPr>
        <w:t xml:space="preserve">nu, boli zaznamenané závažné a v niektorých prípadoch smrteľné </w:t>
      </w:r>
      <w:r w:rsidR="00F920D9">
        <w:rPr>
          <w:color w:val="222222"/>
          <w:szCs w:val="22"/>
        </w:rPr>
        <w:t>vedľajšie</w:t>
      </w:r>
      <w:r w:rsidR="005C5052" w:rsidRPr="005C5052">
        <w:rPr>
          <w:color w:val="222222"/>
          <w:szCs w:val="22"/>
        </w:rPr>
        <w:t xml:space="preserve"> reakcie. </w:t>
      </w:r>
      <w:r w:rsidR="00517EA5">
        <w:rPr>
          <w:color w:val="222222"/>
          <w:szCs w:val="22"/>
        </w:rPr>
        <w:t>Z</w:t>
      </w:r>
      <w:r w:rsidR="004046E2" w:rsidRPr="00D849CD">
        <w:rPr>
          <w:color w:val="222222"/>
          <w:szCs w:val="22"/>
        </w:rPr>
        <w:t>razeniny</w:t>
      </w:r>
      <w:r w:rsidR="00517EA5">
        <w:rPr>
          <w:color w:val="222222"/>
          <w:szCs w:val="22"/>
        </w:rPr>
        <w:t xml:space="preserve"> </w:t>
      </w:r>
      <w:r w:rsidR="004046E2" w:rsidRPr="00D849CD">
        <w:rPr>
          <w:color w:val="222222"/>
          <w:szCs w:val="22"/>
        </w:rPr>
        <w:t>ceftriaxón</w:t>
      </w:r>
      <w:r w:rsidR="00517EA5">
        <w:rPr>
          <w:color w:val="222222"/>
          <w:szCs w:val="22"/>
        </w:rPr>
        <w:t>-vápenatej soli</w:t>
      </w:r>
      <w:r w:rsidR="009F21FF">
        <w:rPr>
          <w:color w:val="222222"/>
          <w:szCs w:val="22"/>
        </w:rPr>
        <w:t xml:space="preserve"> </w:t>
      </w:r>
      <w:r w:rsidR="00517EA5">
        <w:rPr>
          <w:color w:val="222222"/>
          <w:szCs w:val="22"/>
        </w:rPr>
        <w:t xml:space="preserve">boli po úmrtí pozorované </w:t>
      </w:r>
      <w:r w:rsidR="005B2961">
        <w:rPr>
          <w:color w:val="222222"/>
          <w:szCs w:val="22"/>
        </w:rPr>
        <w:t xml:space="preserve">v </w:t>
      </w:r>
      <w:r w:rsidR="009764AB" w:rsidRPr="00E3444D">
        <w:rPr>
          <w:color w:val="222222"/>
          <w:szCs w:val="22"/>
        </w:rPr>
        <w:t>pľúcach a</w:t>
      </w:r>
      <w:r w:rsidR="005B2961">
        <w:rPr>
          <w:color w:val="222222"/>
          <w:szCs w:val="22"/>
        </w:rPr>
        <w:t> </w:t>
      </w:r>
      <w:r w:rsidR="009764AB" w:rsidRPr="00E3444D">
        <w:rPr>
          <w:color w:val="222222"/>
          <w:szCs w:val="22"/>
        </w:rPr>
        <w:t>obličkách</w:t>
      </w:r>
      <w:r w:rsidR="005B2961">
        <w:rPr>
          <w:color w:val="222222"/>
          <w:szCs w:val="22"/>
        </w:rPr>
        <w:t>.</w:t>
      </w:r>
      <w:r w:rsidR="005C5052" w:rsidRPr="00E3444D">
        <w:rPr>
          <w:color w:val="222222"/>
          <w:szCs w:val="22"/>
        </w:rPr>
        <w:t xml:space="preserve"> </w:t>
      </w:r>
    </w:p>
    <w:p w:rsidR="008E7E9D" w:rsidRP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8E7E9D" w:rsidRP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E7E9D">
        <w:rPr>
          <w:noProof/>
          <w:szCs w:val="22"/>
        </w:rPr>
        <w:t>Frekvencia neznáma (z dostupných údajov sa nedá odhadnúť):</w:t>
      </w:r>
    </w:p>
    <w:p w:rsidR="008E7E9D" w:rsidRP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E7E9D">
        <w:rPr>
          <w:noProof/>
          <w:szCs w:val="22"/>
        </w:rPr>
        <w:t>• pomalý alebo nepravidelný tep</w:t>
      </w:r>
    </w:p>
    <w:p w:rsidR="008E7E9D" w:rsidRP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E7E9D">
        <w:rPr>
          <w:noProof/>
          <w:szCs w:val="22"/>
        </w:rPr>
        <w:t>• pokles krvného tlaku (hypotenzia)</w:t>
      </w:r>
    </w:p>
    <w:p w:rsidR="008E7E9D" w:rsidRP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E7E9D">
        <w:rPr>
          <w:noProof/>
          <w:szCs w:val="22"/>
        </w:rPr>
        <w:t xml:space="preserve">• </w:t>
      </w:r>
      <w:r w:rsidR="005C5052">
        <w:rPr>
          <w:noProof/>
          <w:szCs w:val="22"/>
        </w:rPr>
        <w:t>obehový</w:t>
      </w:r>
      <w:r w:rsidRPr="008E7E9D">
        <w:rPr>
          <w:noProof/>
          <w:szCs w:val="22"/>
        </w:rPr>
        <w:t xml:space="preserve"> kolaps, ktorý môže byť </w:t>
      </w:r>
      <w:r w:rsidR="005C5052">
        <w:rPr>
          <w:noProof/>
          <w:szCs w:val="22"/>
        </w:rPr>
        <w:t>smrteľný</w:t>
      </w:r>
    </w:p>
    <w:p w:rsidR="008E7E9D" w:rsidRP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E7E9D">
        <w:rPr>
          <w:noProof/>
          <w:szCs w:val="22"/>
        </w:rPr>
        <w:t>• rozšírenie krvných ciev</w:t>
      </w:r>
    </w:p>
    <w:p w:rsidR="008E7E9D" w:rsidRP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E7E9D">
        <w:rPr>
          <w:noProof/>
          <w:szCs w:val="22"/>
        </w:rPr>
        <w:t xml:space="preserve">• návaly tepla, </w:t>
      </w:r>
      <w:r w:rsidR="005C5052">
        <w:rPr>
          <w:noProof/>
          <w:szCs w:val="22"/>
        </w:rPr>
        <w:t>najmä</w:t>
      </w:r>
      <w:r w:rsidRPr="008E7E9D">
        <w:rPr>
          <w:noProof/>
          <w:szCs w:val="22"/>
        </w:rPr>
        <w:t xml:space="preserve"> po </w:t>
      </w:r>
      <w:r w:rsidR="005C5052">
        <w:rPr>
          <w:noProof/>
          <w:szCs w:val="22"/>
        </w:rPr>
        <w:t xml:space="preserve">príliš rýchlom </w:t>
      </w:r>
      <w:r w:rsidRPr="008E7E9D">
        <w:rPr>
          <w:noProof/>
          <w:szCs w:val="22"/>
        </w:rPr>
        <w:t xml:space="preserve">podaní </w:t>
      </w:r>
      <w:r w:rsidR="006C16EA">
        <w:rPr>
          <w:noProof/>
          <w:szCs w:val="22"/>
        </w:rPr>
        <w:t>injekcie</w:t>
      </w:r>
    </w:p>
    <w:p w:rsidR="008E7E9D" w:rsidRP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E7E9D">
        <w:rPr>
          <w:noProof/>
          <w:szCs w:val="22"/>
        </w:rPr>
        <w:t xml:space="preserve">• </w:t>
      </w:r>
      <w:r w:rsidRPr="005C5052">
        <w:rPr>
          <w:noProof/>
          <w:szCs w:val="22"/>
        </w:rPr>
        <w:t xml:space="preserve">nevoľnosť </w:t>
      </w:r>
      <w:r w:rsidR="00F32BDB">
        <w:rPr>
          <w:noProof/>
          <w:szCs w:val="22"/>
        </w:rPr>
        <w:t xml:space="preserve">alebo </w:t>
      </w:r>
      <w:r w:rsidRPr="005C5052">
        <w:rPr>
          <w:noProof/>
          <w:szCs w:val="22"/>
        </w:rPr>
        <w:t>vracanie</w:t>
      </w:r>
    </w:p>
    <w:p w:rsidR="008E7E9D" w:rsidRP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E7E9D">
        <w:rPr>
          <w:noProof/>
          <w:szCs w:val="22"/>
        </w:rPr>
        <w:t>• pocit tepla</w:t>
      </w:r>
    </w:p>
    <w:p w:rsid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  <w:r w:rsidRPr="008E7E9D">
        <w:rPr>
          <w:noProof/>
          <w:szCs w:val="22"/>
        </w:rPr>
        <w:t>• potenie</w:t>
      </w:r>
      <w:r w:rsidR="00085B61">
        <w:rPr>
          <w:noProof/>
          <w:szCs w:val="22"/>
        </w:rPr>
        <w:t>.</w:t>
      </w:r>
    </w:p>
    <w:p w:rsidR="008E7E9D" w:rsidRDefault="008E7E9D" w:rsidP="00681F9B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C5052" w:rsidRPr="00C8307F" w:rsidRDefault="005C5052" w:rsidP="005C5052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C8307F">
        <w:rPr>
          <w:b/>
          <w:noProof/>
          <w:szCs w:val="22"/>
        </w:rPr>
        <w:t>Vedľajšie účinky</w:t>
      </w:r>
      <w:r w:rsidR="00C8307F" w:rsidRPr="00C8307F">
        <w:rPr>
          <w:b/>
          <w:noProof/>
          <w:szCs w:val="22"/>
        </w:rPr>
        <w:t xml:space="preserve"> pri nesprávnom používaní</w:t>
      </w:r>
      <w:r w:rsidRPr="00C8307F">
        <w:rPr>
          <w:b/>
          <w:noProof/>
          <w:szCs w:val="22"/>
        </w:rPr>
        <w:t xml:space="preserve"> </w:t>
      </w:r>
      <w:r w:rsidR="00D71A0B">
        <w:rPr>
          <w:b/>
          <w:noProof/>
          <w:szCs w:val="22"/>
        </w:rPr>
        <w:t xml:space="preserve">lieku </w:t>
      </w:r>
      <w:r w:rsidR="00B91758" w:rsidRPr="00C8307F">
        <w:rPr>
          <w:b/>
        </w:rPr>
        <w:t xml:space="preserve">Calcium Gluconate </w:t>
      </w:r>
      <w:r w:rsidR="00971A11">
        <w:rPr>
          <w:b/>
        </w:rPr>
        <w:t>Hameln</w:t>
      </w:r>
      <w:r w:rsidR="00B91758" w:rsidRPr="00C8307F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B91758" w:rsidRPr="00C8307F">
        <w:rPr>
          <w:b/>
          <w:noProof/>
          <w:szCs w:val="22"/>
        </w:rPr>
        <w:t>%</w:t>
      </w:r>
    </w:p>
    <w:p w:rsidR="005C5052" w:rsidRPr="005C5052" w:rsidRDefault="005C5052" w:rsidP="005C5052">
      <w:pPr>
        <w:numPr>
          <w:ilvl w:val="12"/>
          <w:numId w:val="0"/>
        </w:numPr>
        <w:ind w:right="-29"/>
        <w:rPr>
          <w:noProof/>
          <w:szCs w:val="22"/>
        </w:rPr>
      </w:pPr>
      <w:r w:rsidRPr="005C5052">
        <w:rPr>
          <w:noProof/>
          <w:szCs w:val="22"/>
        </w:rPr>
        <w:t xml:space="preserve">• </w:t>
      </w:r>
      <w:r w:rsidR="002D625C">
        <w:rPr>
          <w:noProof/>
          <w:szCs w:val="22"/>
        </w:rPr>
        <w:t>Príliš rýchle podanie injekcie môže spôsobiť s</w:t>
      </w:r>
      <w:r w:rsidR="00A23CE5">
        <w:rPr>
          <w:noProof/>
          <w:szCs w:val="22"/>
        </w:rPr>
        <w:t xml:space="preserve">rdcovocievne </w:t>
      </w:r>
      <w:r w:rsidR="000222D4" w:rsidRPr="005C5052">
        <w:rPr>
          <w:noProof/>
          <w:szCs w:val="22"/>
        </w:rPr>
        <w:t xml:space="preserve">vedľajšie účinky </w:t>
      </w:r>
      <w:r w:rsidR="002D625C">
        <w:rPr>
          <w:noProof/>
          <w:szCs w:val="22"/>
        </w:rPr>
        <w:t>v dôsledku vysokých hladín vápnika.</w:t>
      </w:r>
      <w:r w:rsidR="001A2632">
        <w:rPr>
          <w:noProof/>
          <w:szCs w:val="22"/>
        </w:rPr>
        <w:t xml:space="preserve"> </w:t>
      </w:r>
      <w:r w:rsidR="002D625C">
        <w:rPr>
          <w:noProof/>
          <w:szCs w:val="22"/>
        </w:rPr>
        <w:t>Prítomnosť</w:t>
      </w:r>
      <w:r w:rsidRPr="005C5052">
        <w:rPr>
          <w:noProof/>
          <w:szCs w:val="22"/>
        </w:rPr>
        <w:t xml:space="preserve"> a frekvencia týchto </w:t>
      </w:r>
      <w:r w:rsidR="000222D4">
        <w:rPr>
          <w:noProof/>
          <w:szCs w:val="22"/>
        </w:rPr>
        <w:t>príznakov</w:t>
      </w:r>
      <w:r w:rsidR="00F1609D">
        <w:rPr>
          <w:noProof/>
          <w:szCs w:val="22"/>
        </w:rPr>
        <w:t xml:space="preserve"> priamo</w:t>
      </w:r>
      <w:r w:rsidRPr="005C5052">
        <w:rPr>
          <w:noProof/>
          <w:szCs w:val="22"/>
        </w:rPr>
        <w:t xml:space="preserve"> závisí od rýchlosti </w:t>
      </w:r>
      <w:r w:rsidR="00681F9B">
        <w:rPr>
          <w:noProof/>
          <w:szCs w:val="22"/>
        </w:rPr>
        <w:t>podania</w:t>
      </w:r>
      <w:r w:rsidR="001A2632">
        <w:rPr>
          <w:noProof/>
          <w:szCs w:val="22"/>
        </w:rPr>
        <w:t xml:space="preserve"> injekcie</w:t>
      </w:r>
      <w:r w:rsidR="00681F9B">
        <w:rPr>
          <w:noProof/>
          <w:szCs w:val="22"/>
        </w:rPr>
        <w:t xml:space="preserve"> </w:t>
      </w:r>
      <w:r w:rsidRPr="005C5052">
        <w:rPr>
          <w:noProof/>
          <w:szCs w:val="22"/>
        </w:rPr>
        <w:t>a</w:t>
      </w:r>
      <w:r w:rsidR="00EB6F85">
        <w:rPr>
          <w:noProof/>
          <w:szCs w:val="22"/>
        </w:rPr>
        <w:t xml:space="preserve"> podanej </w:t>
      </w:r>
      <w:r w:rsidRPr="005C5052">
        <w:rPr>
          <w:noProof/>
          <w:szCs w:val="22"/>
        </w:rPr>
        <w:t>dávky.</w:t>
      </w:r>
    </w:p>
    <w:p w:rsidR="005C5052" w:rsidRPr="00681F9B" w:rsidRDefault="005C5052" w:rsidP="005C5052">
      <w:pPr>
        <w:numPr>
          <w:ilvl w:val="12"/>
          <w:numId w:val="0"/>
        </w:numPr>
        <w:ind w:right="-29"/>
        <w:rPr>
          <w:noProof/>
          <w:szCs w:val="22"/>
        </w:rPr>
      </w:pPr>
      <w:r w:rsidRPr="00E3444D">
        <w:rPr>
          <w:noProof/>
          <w:szCs w:val="22"/>
        </w:rPr>
        <w:t xml:space="preserve">• </w:t>
      </w:r>
      <w:r w:rsidR="009A4C7F" w:rsidRPr="00E3444D">
        <w:rPr>
          <w:szCs w:val="22"/>
        </w:rPr>
        <w:t>Uvádza sa</w:t>
      </w:r>
      <w:r w:rsidR="00681F9B" w:rsidRPr="00E3444D">
        <w:rPr>
          <w:szCs w:val="22"/>
        </w:rPr>
        <w:t xml:space="preserve">, </w:t>
      </w:r>
      <w:r w:rsidR="009A4C7F" w:rsidRPr="00E3444D">
        <w:rPr>
          <w:szCs w:val="22"/>
        </w:rPr>
        <w:t>že</w:t>
      </w:r>
      <w:r w:rsidR="00681F9B" w:rsidRPr="00E3444D">
        <w:rPr>
          <w:szCs w:val="22"/>
        </w:rPr>
        <w:t xml:space="preserve"> po prieniku roztoku zo žily do okolitého tkaniva </w:t>
      </w:r>
      <w:r w:rsidR="00681F9B" w:rsidRPr="00E3444D">
        <w:rPr>
          <w:noProof/>
          <w:szCs w:val="22"/>
        </w:rPr>
        <w:t xml:space="preserve">(extravazácia) </w:t>
      </w:r>
      <w:r w:rsidR="009A4C7F" w:rsidRPr="00E3444D">
        <w:rPr>
          <w:szCs w:val="22"/>
        </w:rPr>
        <w:t>môže</w:t>
      </w:r>
      <w:r w:rsidR="00681F9B" w:rsidRPr="00E3444D">
        <w:rPr>
          <w:szCs w:val="22"/>
        </w:rPr>
        <w:t xml:space="preserve"> d</w:t>
      </w:r>
      <w:r w:rsidR="0057706E" w:rsidRPr="00E3444D">
        <w:rPr>
          <w:szCs w:val="22"/>
        </w:rPr>
        <w:t xml:space="preserve">ôjsť </w:t>
      </w:r>
      <w:r w:rsidR="00681F9B" w:rsidRPr="00E3444D">
        <w:rPr>
          <w:szCs w:val="22"/>
        </w:rPr>
        <w:t>k</w:t>
      </w:r>
      <w:r w:rsidR="00EB6F85">
        <w:rPr>
          <w:szCs w:val="22"/>
        </w:rPr>
        <w:t xml:space="preserve"> ukladaniu</w:t>
      </w:r>
      <w:r w:rsidR="00681F9B" w:rsidRPr="00E3444D">
        <w:rPr>
          <w:szCs w:val="22"/>
        </w:rPr>
        <w:t xml:space="preserve"> vápnika v </w:t>
      </w:r>
      <w:r w:rsidR="00EB6F85">
        <w:rPr>
          <w:szCs w:val="22"/>
        </w:rPr>
        <w:t>mäkkom</w:t>
      </w:r>
      <w:r w:rsidR="00681F9B" w:rsidRPr="00E3444D">
        <w:rPr>
          <w:szCs w:val="22"/>
        </w:rPr>
        <w:t xml:space="preserve"> tkanive a následne k odlupovaniu a poškodeniu</w:t>
      </w:r>
      <w:r w:rsidR="005B2961" w:rsidRPr="00E3444D">
        <w:rPr>
          <w:szCs w:val="22"/>
        </w:rPr>
        <w:t xml:space="preserve"> kože</w:t>
      </w:r>
      <w:r w:rsidR="00681F9B" w:rsidRPr="00E3444D">
        <w:rPr>
          <w:noProof/>
          <w:szCs w:val="22"/>
        </w:rPr>
        <w:t>.</w:t>
      </w:r>
    </w:p>
    <w:p w:rsidR="005C5052" w:rsidRPr="005C5052" w:rsidRDefault="005C5052" w:rsidP="005C5052">
      <w:pPr>
        <w:numPr>
          <w:ilvl w:val="12"/>
          <w:numId w:val="0"/>
        </w:numPr>
        <w:ind w:right="-29"/>
        <w:rPr>
          <w:noProof/>
          <w:szCs w:val="22"/>
        </w:rPr>
      </w:pPr>
      <w:r w:rsidRPr="005C5052">
        <w:rPr>
          <w:noProof/>
          <w:szCs w:val="22"/>
        </w:rPr>
        <w:t xml:space="preserve">• Ak sa </w:t>
      </w:r>
      <w:r w:rsidR="00C8307F" w:rsidRPr="00182267">
        <w:t xml:space="preserve">Calcium Gluconate </w:t>
      </w:r>
      <w:r w:rsidR="00971A11">
        <w:t>Hameln</w:t>
      </w:r>
      <w:r w:rsidR="00C8307F" w:rsidRPr="00182267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="00C8307F" w:rsidRPr="00182267">
        <w:rPr>
          <w:noProof/>
          <w:szCs w:val="22"/>
        </w:rPr>
        <w:t>%</w:t>
      </w:r>
      <w:r w:rsidRPr="005C5052">
        <w:rPr>
          <w:noProof/>
          <w:szCs w:val="22"/>
        </w:rPr>
        <w:t xml:space="preserve"> podáva </w:t>
      </w:r>
      <w:r w:rsidR="0076633A">
        <w:rPr>
          <w:noProof/>
          <w:szCs w:val="22"/>
        </w:rPr>
        <w:t>dlhodobo</w:t>
      </w:r>
      <w:r w:rsidRPr="005C5052">
        <w:rPr>
          <w:noProof/>
          <w:szCs w:val="22"/>
        </w:rPr>
        <w:t xml:space="preserve"> alebo </w:t>
      </w:r>
      <w:r w:rsidR="00E339C6">
        <w:rPr>
          <w:noProof/>
          <w:szCs w:val="22"/>
        </w:rPr>
        <w:t>viac dávok</w:t>
      </w:r>
      <w:r w:rsidRPr="005C5052">
        <w:rPr>
          <w:noProof/>
          <w:szCs w:val="22"/>
        </w:rPr>
        <w:t xml:space="preserve"> deťom mladším ako 18 rokov a pacientom s</w:t>
      </w:r>
      <w:r w:rsidR="00054FF9">
        <w:rPr>
          <w:noProof/>
          <w:szCs w:val="22"/>
        </w:rPr>
        <w:t> poruchou funkcie</w:t>
      </w:r>
      <w:r w:rsidRPr="005C5052">
        <w:rPr>
          <w:noProof/>
          <w:szCs w:val="22"/>
        </w:rPr>
        <w:t xml:space="preserve"> obličiek, existuje potenciálne riziko nahromadenia hliníka a môž</w:t>
      </w:r>
      <w:r w:rsidR="009077A4">
        <w:rPr>
          <w:noProof/>
          <w:szCs w:val="22"/>
        </w:rPr>
        <w:t>nosť</w:t>
      </w:r>
      <w:r w:rsidRPr="005C5052">
        <w:rPr>
          <w:noProof/>
          <w:szCs w:val="22"/>
        </w:rPr>
        <w:t xml:space="preserve"> v</w:t>
      </w:r>
      <w:r w:rsidR="009077A4">
        <w:rPr>
          <w:noProof/>
          <w:szCs w:val="22"/>
        </w:rPr>
        <w:t>ýskytu</w:t>
      </w:r>
      <w:r w:rsidRPr="005C5052">
        <w:rPr>
          <w:noProof/>
          <w:szCs w:val="22"/>
        </w:rPr>
        <w:t xml:space="preserve"> vedľajš</w:t>
      </w:r>
      <w:r w:rsidR="009077A4">
        <w:rPr>
          <w:noProof/>
          <w:szCs w:val="22"/>
        </w:rPr>
        <w:t>ích</w:t>
      </w:r>
      <w:r w:rsidRPr="005C5052">
        <w:rPr>
          <w:noProof/>
          <w:szCs w:val="22"/>
        </w:rPr>
        <w:t xml:space="preserve"> účink</w:t>
      </w:r>
      <w:r w:rsidR="009077A4">
        <w:rPr>
          <w:noProof/>
          <w:szCs w:val="22"/>
        </w:rPr>
        <w:t>ov</w:t>
      </w:r>
      <w:r w:rsidRPr="005C5052">
        <w:rPr>
          <w:noProof/>
          <w:szCs w:val="22"/>
        </w:rPr>
        <w:t xml:space="preserve"> ako </w:t>
      </w:r>
      <w:r w:rsidR="00720A47">
        <w:rPr>
          <w:noProof/>
          <w:szCs w:val="22"/>
        </w:rPr>
        <w:t xml:space="preserve">sú </w:t>
      </w:r>
      <w:r w:rsidR="00F37484">
        <w:rPr>
          <w:noProof/>
          <w:szCs w:val="22"/>
        </w:rPr>
        <w:t xml:space="preserve">poruchy </w:t>
      </w:r>
      <w:r w:rsidRPr="005C5052">
        <w:rPr>
          <w:noProof/>
          <w:szCs w:val="22"/>
        </w:rPr>
        <w:t>vývoj</w:t>
      </w:r>
      <w:r w:rsidR="00F37484">
        <w:rPr>
          <w:noProof/>
          <w:szCs w:val="22"/>
        </w:rPr>
        <w:t>a</w:t>
      </w:r>
      <w:r w:rsidRPr="005C5052">
        <w:rPr>
          <w:noProof/>
          <w:szCs w:val="22"/>
        </w:rPr>
        <w:t xml:space="preserve"> mozgu a rastu kostí.</w:t>
      </w:r>
    </w:p>
    <w:p w:rsidR="005C5052" w:rsidRPr="005C5052" w:rsidRDefault="005C5052" w:rsidP="005C5052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C5052" w:rsidRDefault="005C5052" w:rsidP="005C5052">
      <w:pPr>
        <w:numPr>
          <w:ilvl w:val="12"/>
          <w:numId w:val="0"/>
        </w:numPr>
        <w:ind w:right="-29"/>
        <w:rPr>
          <w:noProof/>
          <w:szCs w:val="22"/>
        </w:rPr>
      </w:pPr>
      <w:r w:rsidRPr="005C5052">
        <w:rPr>
          <w:noProof/>
          <w:szCs w:val="22"/>
        </w:rPr>
        <w:t xml:space="preserve">Ak si myslíte, že </w:t>
      </w:r>
      <w:r w:rsidR="00720A47">
        <w:rPr>
          <w:noProof/>
          <w:szCs w:val="22"/>
        </w:rPr>
        <w:t>v</w:t>
      </w:r>
      <w:r w:rsidRPr="005C5052">
        <w:rPr>
          <w:noProof/>
          <w:szCs w:val="22"/>
        </w:rPr>
        <w:t xml:space="preserve">ám </w:t>
      </w:r>
      <w:r w:rsidR="005F065A">
        <w:rPr>
          <w:noProof/>
          <w:szCs w:val="22"/>
        </w:rPr>
        <w:t xml:space="preserve">podanie </w:t>
      </w:r>
      <w:r w:rsidR="007350D6">
        <w:rPr>
          <w:noProof/>
          <w:szCs w:val="22"/>
        </w:rPr>
        <w:t xml:space="preserve">tejto </w:t>
      </w:r>
      <w:r w:rsidR="005F065A">
        <w:rPr>
          <w:noProof/>
          <w:szCs w:val="22"/>
        </w:rPr>
        <w:t>injekcie</w:t>
      </w:r>
      <w:r w:rsidRPr="005C5052">
        <w:rPr>
          <w:noProof/>
          <w:szCs w:val="22"/>
        </w:rPr>
        <w:t xml:space="preserve"> spôsobuje akékoľvek problémy, alebo sa </w:t>
      </w:r>
      <w:r w:rsidR="007350D6">
        <w:rPr>
          <w:noProof/>
          <w:szCs w:val="22"/>
        </w:rPr>
        <w:t>toho</w:t>
      </w:r>
      <w:r w:rsidRPr="005C5052">
        <w:rPr>
          <w:noProof/>
          <w:szCs w:val="22"/>
        </w:rPr>
        <w:t xml:space="preserve"> obávate, poraďte sa so svojím lekárom, zdravotnou sestrou alebo lekárnikom.</w:t>
      </w:r>
    </w:p>
    <w:p w:rsidR="002A24BE" w:rsidRPr="003021DE" w:rsidRDefault="002A24BE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671E24" w:rsidRPr="003021DE" w:rsidRDefault="00671E24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:rsidR="00780926" w:rsidRPr="003021DE" w:rsidRDefault="00780926" w:rsidP="00ED6F9C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Ak </w:t>
      </w:r>
      <w:r w:rsidR="002A24BE" w:rsidRPr="003021DE">
        <w:rPr>
          <w:noProof/>
          <w:szCs w:val="22"/>
        </w:rPr>
        <w:t>sa u vás vyskytne</w:t>
      </w:r>
      <w:r w:rsidRPr="003021DE">
        <w:rPr>
          <w:noProof/>
          <w:szCs w:val="22"/>
        </w:rPr>
        <w:t xml:space="preserve"> akýkoľvek vedľajší účinok</w:t>
      </w:r>
      <w:r w:rsidR="002A24BE" w:rsidRPr="003021DE">
        <w:rPr>
          <w:noProof/>
          <w:szCs w:val="22"/>
        </w:rPr>
        <w:t>,</w:t>
      </w:r>
      <w:r w:rsidRPr="003021DE">
        <w:rPr>
          <w:noProof/>
          <w:szCs w:val="22"/>
        </w:rPr>
        <w:t xml:space="preserve"> </w:t>
      </w:r>
      <w:r w:rsidR="002A24BE" w:rsidRPr="003021DE">
        <w:rPr>
          <w:noProof/>
          <w:szCs w:val="22"/>
        </w:rPr>
        <w:t>obráťte sa na svojho lekára, lekárnika alebo zdravotnú sestru. To sa týka aj akýchkoľvek vedľajších účinkov</w:t>
      </w:r>
      <w:r w:rsidRPr="003021DE">
        <w:rPr>
          <w:noProof/>
          <w:szCs w:val="22"/>
        </w:rPr>
        <w:t>, ktoré nie sú uvedené v tejto písomnej informácii.</w:t>
      </w:r>
      <w:r w:rsidR="00671E24" w:rsidRPr="003021DE">
        <w:rPr>
          <w:noProof/>
          <w:szCs w:val="22"/>
        </w:rPr>
        <w:t xml:space="preserve"> Vedľajšie účinky môžete hlásiť aj priamo </w:t>
      </w:r>
      <w:r w:rsidR="00C2249C">
        <w:rPr>
          <w:noProof/>
          <w:szCs w:val="22"/>
        </w:rPr>
        <w:t>na</w:t>
      </w:r>
      <w:r w:rsidR="00C2249C" w:rsidRPr="003021DE">
        <w:rPr>
          <w:noProof/>
          <w:szCs w:val="22"/>
        </w:rPr>
        <w:t xml:space="preserve"> </w:t>
      </w:r>
      <w:r w:rsidR="00671E24" w:rsidRPr="00B13F68">
        <w:rPr>
          <w:noProof/>
          <w:szCs w:val="22"/>
          <w:highlight w:val="lightGray"/>
        </w:rPr>
        <w:t xml:space="preserve">národné </w:t>
      </w:r>
      <w:r w:rsidR="00C2249C">
        <w:rPr>
          <w:noProof/>
          <w:szCs w:val="22"/>
          <w:highlight w:val="lightGray"/>
        </w:rPr>
        <w:t>centrum</w:t>
      </w:r>
      <w:r w:rsidR="00C2249C" w:rsidRPr="00B13F68">
        <w:rPr>
          <w:noProof/>
          <w:szCs w:val="22"/>
          <w:highlight w:val="lightGray"/>
        </w:rPr>
        <w:t xml:space="preserve"> </w:t>
      </w:r>
      <w:r w:rsidR="00671E24" w:rsidRPr="00B13F68">
        <w:rPr>
          <w:noProof/>
          <w:szCs w:val="22"/>
          <w:highlight w:val="lightGray"/>
        </w:rPr>
        <w:t>hlásenia uvedené v</w:t>
      </w:r>
      <w:r w:rsidR="00512BC9">
        <w:rPr>
          <w:noProof/>
          <w:szCs w:val="22"/>
          <w:highlight w:val="lightGray"/>
        </w:rPr>
        <w:t> </w:t>
      </w:r>
      <w:hyperlink r:id="rId9" w:history="1">
        <w:r w:rsidR="00650EBD" w:rsidRPr="00B13F68">
          <w:rPr>
            <w:rStyle w:val="Hypertextovprepojenie"/>
            <w:noProof/>
            <w:szCs w:val="22"/>
            <w:highlight w:val="lightGray"/>
          </w:rPr>
          <w:t>P</w:t>
        </w:r>
        <w:r w:rsidR="00671E24" w:rsidRPr="00B13F68">
          <w:rPr>
            <w:rStyle w:val="Hypertextovprepojenie"/>
            <w:noProof/>
            <w:szCs w:val="22"/>
            <w:highlight w:val="lightGray"/>
          </w:rPr>
          <w:t>rílohe</w:t>
        </w:r>
        <w:r w:rsidR="00512BC9">
          <w:rPr>
            <w:rStyle w:val="Hypertextovprepojenie"/>
            <w:noProof/>
            <w:szCs w:val="22"/>
            <w:highlight w:val="lightGray"/>
          </w:rPr>
          <w:t> </w:t>
        </w:r>
        <w:r w:rsidR="00650EBD" w:rsidRPr="00B13F68">
          <w:rPr>
            <w:rStyle w:val="Hypertextovprepojenie"/>
            <w:noProof/>
            <w:szCs w:val="22"/>
            <w:highlight w:val="lightGray"/>
          </w:rPr>
          <w:t>V</w:t>
        </w:r>
      </w:hyperlink>
      <w:r w:rsidR="00BB6D67" w:rsidRPr="001C5A08">
        <w:rPr>
          <w:noProof/>
          <w:szCs w:val="22"/>
        </w:rPr>
        <w:t>.</w:t>
      </w:r>
      <w:r w:rsidR="00671E24" w:rsidRPr="003021DE">
        <w:rPr>
          <w:szCs w:val="22"/>
        </w:rPr>
        <w:t xml:space="preserve"> </w:t>
      </w:r>
      <w:r w:rsidR="00671E24" w:rsidRPr="003021DE">
        <w:rPr>
          <w:noProof/>
          <w:szCs w:val="22"/>
        </w:rPr>
        <w:t>Hlásením vedľajších účinkov môžete prispieť k získaniu ďalších informácií o bezpečnosti tohto lieku</w:t>
      </w:r>
      <w:r w:rsidR="00671E24" w:rsidRPr="003021DE">
        <w:rPr>
          <w:szCs w:val="22"/>
        </w:rPr>
        <w:t>.</w:t>
      </w: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</w:r>
      <w:r w:rsidR="002A24BE" w:rsidRPr="003021DE">
        <w:rPr>
          <w:b/>
          <w:noProof/>
          <w:szCs w:val="22"/>
        </w:rPr>
        <w:t xml:space="preserve">Ako uchovávať </w:t>
      </w:r>
      <w:r w:rsidR="005C537B" w:rsidRPr="00C8307F">
        <w:rPr>
          <w:b/>
        </w:rPr>
        <w:t xml:space="preserve">Calcium Gluconate </w:t>
      </w:r>
      <w:r w:rsidR="00971A11">
        <w:rPr>
          <w:b/>
        </w:rPr>
        <w:t>Hameln</w:t>
      </w:r>
      <w:r w:rsidR="005C537B" w:rsidRPr="00C8307F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5C537B" w:rsidRPr="00C8307F">
        <w:rPr>
          <w:b/>
          <w:noProof/>
          <w:szCs w:val="22"/>
        </w:rPr>
        <w:t>%</w:t>
      </w: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281C0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Tento liek uchovávajte</w:t>
      </w:r>
      <w:r w:rsidR="00780926" w:rsidRPr="003021DE">
        <w:rPr>
          <w:noProof/>
          <w:szCs w:val="22"/>
        </w:rPr>
        <w:t xml:space="preserve"> mimo </w:t>
      </w:r>
      <w:r w:rsidRPr="003021DE">
        <w:rPr>
          <w:noProof/>
          <w:szCs w:val="22"/>
        </w:rPr>
        <w:t>dohľadu a</w:t>
      </w:r>
      <w:r w:rsidR="00135894">
        <w:rPr>
          <w:noProof/>
          <w:szCs w:val="22"/>
        </w:rPr>
        <w:t> </w:t>
      </w:r>
      <w:r w:rsidR="00780926" w:rsidRPr="003021DE">
        <w:rPr>
          <w:noProof/>
          <w:szCs w:val="22"/>
        </w:rPr>
        <w:t>dosahu detí.</w:t>
      </w: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Nepoužívajte </w:t>
      </w:r>
      <w:r w:rsidR="00724E11" w:rsidRPr="003021DE">
        <w:rPr>
          <w:noProof/>
          <w:szCs w:val="22"/>
        </w:rPr>
        <w:t>tento liek</w:t>
      </w:r>
      <w:r w:rsidRPr="003021DE">
        <w:rPr>
          <w:noProof/>
          <w:szCs w:val="22"/>
        </w:rPr>
        <w:t xml:space="preserve"> po dátume exspirácie, ktorý je uvedený na </w:t>
      </w:r>
      <w:r w:rsidR="00724E11" w:rsidRPr="003021DE">
        <w:rPr>
          <w:noProof/>
          <w:szCs w:val="22"/>
        </w:rPr>
        <w:t>označení obalu</w:t>
      </w:r>
      <w:r w:rsidR="00282559" w:rsidRPr="003021DE">
        <w:rPr>
          <w:noProof/>
          <w:szCs w:val="22"/>
        </w:rPr>
        <w:t xml:space="preserve"> </w:t>
      </w:r>
      <w:r w:rsidR="005C537B">
        <w:rPr>
          <w:noProof/>
          <w:szCs w:val="22"/>
        </w:rPr>
        <w:t xml:space="preserve">a </w:t>
      </w:r>
      <w:r w:rsidR="00724E11" w:rsidRPr="003021DE">
        <w:rPr>
          <w:noProof/>
          <w:szCs w:val="22"/>
        </w:rPr>
        <w:t>škatuľke</w:t>
      </w:r>
      <w:r w:rsidR="00671E24" w:rsidRPr="00B13F68">
        <w:rPr>
          <w:noProof/>
          <w:szCs w:val="22"/>
        </w:rPr>
        <w:t xml:space="preserve"> </w:t>
      </w:r>
      <w:r w:rsidRPr="00B13F68">
        <w:rPr>
          <w:noProof/>
          <w:szCs w:val="22"/>
        </w:rPr>
        <w:t xml:space="preserve">po </w:t>
      </w:r>
      <w:r w:rsidR="005C537B">
        <w:rPr>
          <w:noProof/>
          <w:szCs w:val="22"/>
        </w:rPr>
        <w:t>EXP</w:t>
      </w:r>
      <w:r w:rsidRPr="00B13F68">
        <w:rPr>
          <w:noProof/>
          <w:szCs w:val="22"/>
        </w:rPr>
        <w:t>. Dátum exspirácie sa vzťahuje na posledný deň v</w:t>
      </w:r>
      <w:r w:rsidR="00135894">
        <w:rPr>
          <w:noProof/>
          <w:szCs w:val="22"/>
        </w:rPr>
        <w:t> </w:t>
      </w:r>
      <w:r w:rsidR="00724E11" w:rsidRPr="00B13F68">
        <w:rPr>
          <w:noProof/>
          <w:szCs w:val="22"/>
        </w:rPr>
        <w:t xml:space="preserve">danom </w:t>
      </w:r>
      <w:r w:rsidRPr="00B13F68">
        <w:rPr>
          <w:noProof/>
          <w:szCs w:val="22"/>
        </w:rPr>
        <w:t>mesiaci.</w:t>
      </w:r>
    </w:p>
    <w:p w:rsidR="00780926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C537B" w:rsidRDefault="005C537B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liek nevyžaduje žiadne zvláštne podmienky na uchovávanie.</w:t>
      </w:r>
    </w:p>
    <w:p w:rsidR="005C537B" w:rsidRDefault="005C537B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44835" w:rsidRDefault="00E44835" w:rsidP="00B13F6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Liek </w:t>
      </w:r>
      <w:r w:rsidR="00DC6E10">
        <w:rPr>
          <w:szCs w:val="22"/>
        </w:rPr>
        <w:t>sa má použiť</w:t>
      </w:r>
      <w:r>
        <w:rPr>
          <w:szCs w:val="22"/>
        </w:rPr>
        <w:t xml:space="preserve"> ihneď po otvorení.</w:t>
      </w:r>
    </w:p>
    <w:p w:rsidR="00010B7F" w:rsidRDefault="00010B7F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10B7F" w:rsidRPr="00CE37B8" w:rsidRDefault="00010B7F" w:rsidP="00010B7F">
      <w:pPr>
        <w:numPr>
          <w:ilvl w:val="12"/>
          <w:numId w:val="0"/>
        </w:numPr>
        <w:ind w:right="-2"/>
        <w:rPr>
          <w:i/>
          <w:noProof/>
          <w:szCs w:val="22"/>
        </w:rPr>
      </w:pPr>
      <w:r w:rsidRPr="00CE37B8">
        <w:rPr>
          <w:i/>
          <w:noProof/>
          <w:szCs w:val="22"/>
        </w:rPr>
        <w:t>Pripraven</w:t>
      </w:r>
      <w:r w:rsidR="00CE37B8">
        <w:rPr>
          <w:i/>
          <w:noProof/>
          <w:szCs w:val="22"/>
        </w:rPr>
        <w:t>ý</w:t>
      </w:r>
      <w:r w:rsidRPr="00CE37B8">
        <w:rPr>
          <w:i/>
          <w:noProof/>
          <w:szCs w:val="22"/>
        </w:rPr>
        <w:t xml:space="preserve"> infúzn</w:t>
      </w:r>
      <w:r w:rsidR="00CE37B8">
        <w:rPr>
          <w:i/>
          <w:noProof/>
          <w:szCs w:val="22"/>
        </w:rPr>
        <w:t>y</w:t>
      </w:r>
      <w:r w:rsidRPr="00CE37B8">
        <w:rPr>
          <w:i/>
          <w:noProof/>
          <w:szCs w:val="22"/>
        </w:rPr>
        <w:t xml:space="preserve"> roztok:</w:t>
      </w:r>
    </w:p>
    <w:p w:rsidR="00010B7F" w:rsidRPr="00C3328E" w:rsidRDefault="00010B7F" w:rsidP="00010B7F">
      <w:pPr>
        <w:numPr>
          <w:ilvl w:val="12"/>
          <w:numId w:val="0"/>
        </w:numPr>
        <w:ind w:right="-2"/>
        <w:rPr>
          <w:noProof/>
          <w:szCs w:val="22"/>
        </w:rPr>
      </w:pPr>
      <w:r w:rsidRPr="00E3444D">
        <w:rPr>
          <w:noProof/>
          <w:szCs w:val="22"/>
        </w:rPr>
        <w:t xml:space="preserve">Chemická a fyzikálna stabilita </w:t>
      </w:r>
      <w:r w:rsidR="00E44835" w:rsidRPr="00C3328E">
        <w:rPr>
          <w:szCs w:val="22"/>
        </w:rPr>
        <w:t xml:space="preserve">v priebehu použitia </w:t>
      </w:r>
      <w:r w:rsidRPr="00E3444D">
        <w:rPr>
          <w:noProof/>
          <w:szCs w:val="22"/>
        </w:rPr>
        <w:t>bola preukázaná v</w:t>
      </w:r>
      <w:r w:rsidR="00E44835" w:rsidRPr="00E3444D">
        <w:rPr>
          <w:noProof/>
          <w:szCs w:val="22"/>
        </w:rPr>
        <w:t> 5 %</w:t>
      </w:r>
      <w:r w:rsidR="00FA6561">
        <w:rPr>
          <w:noProof/>
          <w:szCs w:val="22"/>
        </w:rPr>
        <w:t xml:space="preserve"> </w:t>
      </w:r>
      <w:r w:rsidRPr="00E3444D">
        <w:rPr>
          <w:noProof/>
          <w:szCs w:val="22"/>
        </w:rPr>
        <w:t>roztoku glukózy a</w:t>
      </w:r>
      <w:r w:rsidR="00E44835" w:rsidRPr="00E3444D">
        <w:rPr>
          <w:noProof/>
          <w:szCs w:val="22"/>
        </w:rPr>
        <w:t xml:space="preserve"> 0,9 % </w:t>
      </w:r>
      <w:r w:rsidRPr="00E3444D">
        <w:rPr>
          <w:noProof/>
          <w:szCs w:val="22"/>
        </w:rPr>
        <w:t xml:space="preserve">roztoku chloridu sodného </w:t>
      </w:r>
      <w:r w:rsidR="00734762" w:rsidRPr="00E3444D">
        <w:rPr>
          <w:noProof/>
          <w:szCs w:val="22"/>
        </w:rPr>
        <w:t>po dobu</w:t>
      </w:r>
      <w:r w:rsidRPr="00E3444D">
        <w:rPr>
          <w:noProof/>
          <w:szCs w:val="22"/>
        </w:rPr>
        <w:t xml:space="preserve"> 24 hodín pri teplote 25 °C. Z mikrobiologického hľadiska sa má liek použiť okamžite. Ak sa nepoužije okamžite, za čas a podmienky uchovávania pred použitím zodpovedá používateľ.</w:t>
      </w:r>
    </w:p>
    <w:p w:rsidR="00CA214C" w:rsidRPr="00E3444D" w:rsidRDefault="00CA214C" w:rsidP="00B13F68">
      <w:pPr>
        <w:numPr>
          <w:ilvl w:val="12"/>
          <w:numId w:val="0"/>
        </w:numPr>
        <w:ind w:right="-2"/>
        <w:rPr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E3444D">
        <w:rPr>
          <w:noProof/>
          <w:szCs w:val="22"/>
        </w:rPr>
        <w:t xml:space="preserve">Nepoužívajte </w:t>
      </w:r>
      <w:r w:rsidR="00724E11" w:rsidRPr="00E3444D">
        <w:rPr>
          <w:noProof/>
          <w:szCs w:val="22"/>
        </w:rPr>
        <w:t>tento liek</w:t>
      </w:r>
      <w:r w:rsidR="00CA214C" w:rsidRPr="00E3444D">
        <w:rPr>
          <w:noProof/>
          <w:szCs w:val="22"/>
        </w:rPr>
        <w:t>, ak spozorujete, že roztok vykazuje akúkoľvek zmenu sfarbenia, vyzrážanie alebo akékoľvek iné viditeľné častice.</w:t>
      </w:r>
    </w:p>
    <w:p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A75ECC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B13F68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</w:r>
      <w:r w:rsidR="00724E11" w:rsidRPr="00D513D2">
        <w:rPr>
          <w:b/>
          <w:noProof/>
          <w:szCs w:val="22"/>
        </w:rPr>
        <w:t>Obsah balenia a ďalšie informácie</w:t>
      </w: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Čo </w:t>
      </w:r>
      <w:r w:rsidR="00CA214C" w:rsidRPr="00C8307F">
        <w:rPr>
          <w:b/>
        </w:rPr>
        <w:t xml:space="preserve">Calcium Gluconate </w:t>
      </w:r>
      <w:r w:rsidR="00971A11">
        <w:rPr>
          <w:b/>
        </w:rPr>
        <w:t>Hameln</w:t>
      </w:r>
      <w:r w:rsidR="00CA214C" w:rsidRPr="00C8307F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CA214C" w:rsidRPr="00C8307F">
        <w:rPr>
          <w:b/>
          <w:noProof/>
          <w:szCs w:val="22"/>
        </w:rPr>
        <w:t>%</w:t>
      </w:r>
      <w:r w:rsidRPr="00B13F68">
        <w:rPr>
          <w:b/>
          <w:noProof/>
          <w:szCs w:val="22"/>
        </w:rPr>
        <w:t xml:space="preserve"> obsahuje</w:t>
      </w:r>
    </w:p>
    <w:p w:rsidR="00780926" w:rsidRPr="00B13F68" w:rsidRDefault="00780926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</w:p>
    <w:p w:rsidR="00CA214C" w:rsidRPr="00CA214C" w:rsidRDefault="00780926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  <w:r w:rsidRPr="003021DE">
        <w:rPr>
          <w:noProof/>
          <w:szCs w:val="22"/>
        </w:rPr>
        <w:t>Liečivo je</w:t>
      </w:r>
      <w:r w:rsidR="00724E11" w:rsidRPr="003021DE">
        <w:rPr>
          <w:noProof/>
          <w:szCs w:val="22"/>
        </w:rPr>
        <w:t xml:space="preserve"> </w:t>
      </w:r>
      <w:r w:rsidR="00CA214C" w:rsidRPr="00182267">
        <w:rPr>
          <w:szCs w:val="22"/>
          <w:lang w:eastAsia="en-US"/>
        </w:rPr>
        <w:t>glukonát</w:t>
      </w:r>
      <w:r w:rsidR="0044009F">
        <w:rPr>
          <w:szCs w:val="22"/>
          <w:lang w:eastAsia="en-US"/>
        </w:rPr>
        <w:t xml:space="preserve"> </w:t>
      </w:r>
      <w:r w:rsidR="00413C14">
        <w:rPr>
          <w:szCs w:val="22"/>
          <w:lang w:eastAsia="en-US"/>
        </w:rPr>
        <w:t xml:space="preserve">vápenatý </w:t>
      </w:r>
      <w:r w:rsidR="0044009F">
        <w:rPr>
          <w:szCs w:val="22"/>
          <w:lang w:eastAsia="en-US"/>
        </w:rPr>
        <w:t>na injekciu</w:t>
      </w:r>
      <w:r w:rsidR="00671E24" w:rsidRPr="003021DE">
        <w:rPr>
          <w:noProof/>
          <w:szCs w:val="22"/>
        </w:rPr>
        <w:t>.</w:t>
      </w:r>
      <w:r w:rsidR="00CA214C">
        <w:rPr>
          <w:noProof/>
          <w:szCs w:val="22"/>
        </w:rPr>
        <w:t xml:space="preserve"> </w:t>
      </w:r>
      <w:r w:rsidR="00CA214C" w:rsidRPr="00CA214C">
        <w:rPr>
          <w:noProof/>
          <w:szCs w:val="22"/>
        </w:rPr>
        <w:t xml:space="preserve">1 ml roztoku obsahuje 95 mg </w:t>
      </w:r>
      <w:r w:rsidR="0044009F" w:rsidRPr="00182267">
        <w:rPr>
          <w:szCs w:val="22"/>
          <w:lang w:eastAsia="en-US"/>
        </w:rPr>
        <w:t>glukonát</w:t>
      </w:r>
      <w:r w:rsidR="0044009F">
        <w:rPr>
          <w:szCs w:val="22"/>
          <w:lang w:eastAsia="en-US"/>
        </w:rPr>
        <w:t>u</w:t>
      </w:r>
      <w:r w:rsidR="00CA214C" w:rsidRPr="00CA214C">
        <w:rPr>
          <w:noProof/>
          <w:szCs w:val="22"/>
        </w:rPr>
        <w:t xml:space="preserve"> </w:t>
      </w:r>
      <w:r w:rsidR="009760D1">
        <w:rPr>
          <w:noProof/>
          <w:szCs w:val="22"/>
        </w:rPr>
        <w:t xml:space="preserve">vápenatého </w:t>
      </w:r>
      <w:r w:rsidR="00CA214C" w:rsidRPr="00CA214C">
        <w:rPr>
          <w:noProof/>
          <w:szCs w:val="22"/>
        </w:rPr>
        <w:t>na injekciu (čo zodpovedá 0,21 mmol vápnika) v injekčnom roztoku.</w:t>
      </w:r>
    </w:p>
    <w:p w:rsidR="00CA214C" w:rsidRPr="00CA214C" w:rsidRDefault="00CA214C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  <w:r w:rsidRPr="00CA214C">
        <w:rPr>
          <w:noProof/>
          <w:szCs w:val="22"/>
        </w:rPr>
        <w:t xml:space="preserve">10 ml roztoku obsahuje 950 mg </w:t>
      </w:r>
      <w:r w:rsidR="0044009F" w:rsidRPr="00182267">
        <w:rPr>
          <w:szCs w:val="22"/>
          <w:lang w:eastAsia="en-US"/>
        </w:rPr>
        <w:t>glukonát</w:t>
      </w:r>
      <w:r w:rsidR="0044009F">
        <w:rPr>
          <w:noProof/>
          <w:szCs w:val="22"/>
        </w:rPr>
        <w:t>u</w:t>
      </w:r>
      <w:r w:rsidRPr="00CA214C">
        <w:rPr>
          <w:noProof/>
          <w:szCs w:val="22"/>
        </w:rPr>
        <w:t xml:space="preserve"> </w:t>
      </w:r>
      <w:r w:rsidR="009760D1">
        <w:rPr>
          <w:noProof/>
          <w:szCs w:val="22"/>
        </w:rPr>
        <w:t xml:space="preserve">vápenatého </w:t>
      </w:r>
      <w:r w:rsidRPr="00CA214C">
        <w:rPr>
          <w:noProof/>
          <w:szCs w:val="22"/>
        </w:rPr>
        <w:t>na injekciu, čo zodpovedá 2,12 mmol vápnika.</w:t>
      </w:r>
    </w:p>
    <w:p w:rsidR="0044009F" w:rsidRDefault="0044009F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</w:p>
    <w:p w:rsidR="0044009F" w:rsidRDefault="0044009F" w:rsidP="0044009F">
      <w:pPr>
        <w:numPr>
          <w:ilvl w:val="12"/>
          <w:numId w:val="0"/>
        </w:numPr>
        <w:tabs>
          <w:tab w:val="left" w:pos="426"/>
        </w:tabs>
        <w:ind w:right="-2"/>
        <w:rPr>
          <w:szCs w:val="22"/>
        </w:rPr>
      </w:pPr>
      <w:r w:rsidRPr="00D03E45">
        <w:rPr>
          <w:szCs w:val="22"/>
        </w:rPr>
        <w:t>Liek tiež obsahuje určité množstvo</w:t>
      </w:r>
      <w:r w:rsidR="00B610C1">
        <w:rPr>
          <w:szCs w:val="22"/>
        </w:rPr>
        <w:t xml:space="preserve"> </w:t>
      </w:r>
      <w:r w:rsidRPr="00D03E45">
        <w:rPr>
          <w:szCs w:val="22"/>
        </w:rPr>
        <w:t>sacharátu</w:t>
      </w:r>
      <w:r w:rsidR="00626DD5">
        <w:rPr>
          <w:szCs w:val="22"/>
        </w:rPr>
        <w:t xml:space="preserve"> </w:t>
      </w:r>
      <w:r w:rsidR="009760D1">
        <w:rPr>
          <w:szCs w:val="22"/>
        </w:rPr>
        <w:t xml:space="preserve">vápenatého </w:t>
      </w:r>
      <w:r w:rsidR="00626DD5">
        <w:rPr>
          <w:szCs w:val="22"/>
        </w:rPr>
        <w:t>ako pomocnej látky</w:t>
      </w:r>
      <w:r w:rsidRPr="00D03E45">
        <w:rPr>
          <w:szCs w:val="22"/>
        </w:rPr>
        <w:t>, ktor</w:t>
      </w:r>
      <w:r w:rsidR="00FE7E80">
        <w:rPr>
          <w:szCs w:val="22"/>
        </w:rPr>
        <w:t>ý</w:t>
      </w:r>
      <w:r w:rsidRPr="00D03E45">
        <w:rPr>
          <w:szCs w:val="22"/>
        </w:rPr>
        <w:t xml:space="preserve"> zodpovedá 0,01 mmol vápnika/ml (0,11 mmol vápnika/10 ml)</w:t>
      </w:r>
      <w:r>
        <w:rPr>
          <w:szCs w:val="22"/>
        </w:rPr>
        <w:t>.</w:t>
      </w:r>
    </w:p>
    <w:p w:rsidR="00CA214C" w:rsidRPr="00CA214C" w:rsidRDefault="00CA214C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  <w:r w:rsidRPr="00CA214C">
        <w:rPr>
          <w:noProof/>
          <w:szCs w:val="22"/>
        </w:rPr>
        <w:t xml:space="preserve">Celkový obsah vápnika </w:t>
      </w:r>
      <w:r w:rsidR="004D2656">
        <w:rPr>
          <w:noProof/>
          <w:szCs w:val="22"/>
        </w:rPr>
        <w:t xml:space="preserve">je </w:t>
      </w:r>
      <w:r w:rsidRPr="00CA214C">
        <w:rPr>
          <w:noProof/>
          <w:szCs w:val="22"/>
        </w:rPr>
        <w:t>0,22 mmol/ml (2,23 mmol/10 ml).</w:t>
      </w:r>
    </w:p>
    <w:p w:rsidR="00CA214C" w:rsidRDefault="00CA214C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  <w:r w:rsidRPr="00CA214C">
        <w:rPr>
          <w:noProof/>
          <w:szCs w:val="22"/>
        </w:rPr>
        <w:t>Ďalšou zložkou je voda na injekci</w:t>
      </w:r>
      <w:r w:rsidR="004D2656">
        <w:rPr>
          <w:noProof/>
          <w:szCs w:val="22"/>
        </w:rPr>
        <w:t>e</w:t>
      </w:r>
      <w:r w:rsidRPr="00CA214C">
        <w:rPr>
          <w:noProof/>
          <w:szCs w:val="22"/>
        </w:rPr>
        <w:t>.</w:t>
      </w:r>
    </w:p>
    <w:p w:rsidR="00CA214C" w:rsidRPr="00B13F68" w:rsidRDefault="00CA214C" w:rsidP="0044009F">
      <w:pPr>
        <w:numPr>
          <w:ilvl w:val="12"/>
          <w:numId w:val="0"/>
        </w:numPr>
        <w:tabs>
          <w:tab w:val="left" w:pos="426"/>
        </w:tabs>
        <w:ind w:right="-2"/>
        <w:rPr>
          <w:noProof/>
          <w:szCs w:val="22"/>
        </w:rPr>
      </w:pPr>
    </w:p>
    <w:p w:rsidR="00780926" w:rsidRPr="00B13F68" w:rsidRDefault="00780926" w:rsidP="007D7977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Ako vyzerá </w:t>
      </w:r>
      <w:r w:rsidR="00CA214C" w:rsidRPr="00C8307F">
        <w:rPr>
          <w:b/>
        </w:rPr>
        <w:t xml:space="preserve">Calcium Gluconate </w:t>
      </w:r>
      <w:r w:rsidR="00971A11">
        <w:rPr>
          <w:b/>
        </w:rPr>
        <w:t>Hameln</w:t>
      </w:r>
      <w:r w:rsidR="00CA214C" w:rsidRPr="00C8307F">
        <w:rPr>
          <w:b/>
          <w:noProof/>
          <w:szCs w:val="22"/>
        </w:rPr>
        <w:t xml:space="preserve"> 10</w:t>
      </w:r>
      <w:r w:rsidR="00512BC9">
        <w:rPr>
          <w:b/>
          <w:noProof/>
          <w:szCs w:val="22"/>
        </w:rPr>
        <w:t> </w:t>
      </w:r>
      <w:r w:rsidR="00CA214C" w:rsidRPr="00C8307F">
        <w:rPr>
          <w:b/>
          <w:noProof/>
          <w:szCs w:val="22"/>
        </w:rPr>
        <w:t>%</w:t>
      </w:r>
      <w:r w:rsidRPr="00B13F68">
        <w:rPr>
          <w:b/>
          <w:noProof/>
          <w:szCs w:val="22"/>
        </w:rPr>
        <w:t xml:space="preserve"> </w:t>
      </w:r>
      <w:r w:rsidR="001001CE">
        <w:rPr>
          <w:b/>
          <w:noProof/>
          <w:szCs w:val="22"/>
        </w:rPr>
        <w:t xml:space="preserve">a obsah </w:t>
      </w:r>
      <w:r w:rsidRPr="00B13F68">
        <w:rPr>
          <w:b/>
          <w:noProof/>
          <w:szCs w:val="22"/>
        </w:rPr>
        <w:t>balenia</w:t>
      </w:r>
    </w:p>
    <w:p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D2656" w:rsidRPr="009B7A3C" w:rsidRDefault="009B7A3C" w:rsidP="00FF4062">
      <w:pPr>
        <w:ind w:left="0" w:firstLine="0"/>
        <w:rPr>
          <w:szCs w:val="22"/>
        </w:rPr>
      </w:pPr>
      <w:r w:rsidRPr="00E3444D">
        <w:t xml:space="preserve">Calcium Gluconate </w:t>
      </w:r>
      <w:r w:rsidR="00971A11">
        <w:t>Hameln</w:t>
      </w:r>
      <w:r w:rsidRPr="00E3444D">
        <w:rPr>
          <w:noProof/>
          <w:szCs w:val="22"/>
        </w:rPr>
        <w:t xml:space="preserve"> 10</w:t>
      </w:r>
      <w:r w:rsidR="00512BC9">
        <w:rPr>
          <w:noProof/>
          <w:szCs w:val="22"/>
        </w:rPr>
        <w:t> </w:t>
      </w:r>
      <w:r w:rsidRPr="00E3444D">
        <w:rPr>
          <w:noProof/>
          <w:szCs w:val="22"/>
        </w:rPr>
        <w:t xml:space="preserve">% </w:t>
      </w:r>
      <w:r w:rsidR="00626DD5">
        <w:rPr>
          <w:noProof/>
          <w:szCs w:val="22"/>
        </w:rPr>
        <w:t xml:space="preserve">je </w:t>
      </w:r>
      <w:r w:rsidRPr="00E3444D">
        <w:rPr>
          <w:szCs w:val="22"/>
        </w:rPr>
        <w:t>číry</w:t>
      </w:r>
      <w:r w:rsidR="00626DD5">
        <w:rPr>
          <w:szCs w:val="22"/>
        </w:rPr>
        <w:t>,</w:t>
      </w:r>
      <w:r w:rsidR="00626DD5" w:rsidRPr="005B5CF6">
        <w:rPr>
          <w:noProof/>
          <w:szCs w:val="22"/>
        </w:rPr>
        <w:t xml:space="preserve"> b</w:t>
      </w:r>
      <w:r w:rsidR="00626DD5" w:rsidRPr="005B5CF6">
        <w:rPr>
          <w:szCs w:val="22"/>
        </w:rPr>
        <w:t>ezfarebný</w:t>
      </w:r>
      <w:r w:rsidR="00626DD5">
        <w:rPr>
          <w:szCs w:val="22"/>
        </w:rPr>
        <w:t xml:space="preserve"> injekčný </w:t>
      </w:r>
      <w:r w:rsidR="004D2656" w:rsidRPr="00E3444D">
        <w:rPr>
          <w:szCs w:val="22"/>
        </w:rPr>
        <w:t>roztok bez viditeľných častíc</w:t>
      </w:r>
      <w:r w:rsidR="00FF4062" w:rsidRPr="00E3444D">
        <w:rPr>
          <w:szCs w:val="22"/>
        </w:rPr>
        <w:t>,</w:t>
      </w:r>
      <w:r w:rsidRPr="00E3444D">
        <w:rPr>
          <w:szCs w:val="22"/>
        </w:rPr>
        <w:t xml:space="preserve"> dodávaný v 10 ml</w:t>
      </w:r>
      <w:r w:rsidR="00626DD5">
        <w:rPr>
          <w:szCs w:val="22"/>
        </w:rPr>
        <w:t xml:space="preserve"> </w:t>
      </w:r>
      <w:r w:rsidRPr="00E3444D">
        <w:rPr>
          <w:szCs w:val="22"/>
        </w:rPr>
        <w:t>ampulkách</w:t>
      </w:r>
      <w:r w:rsidR="00B01D8D">
        <w:rPr>
          <w:szCs w:val="22"/>
        </w:rPr>
        <w:t xml:space="preserve"> z bezfarebného skla</w:t>
      </w:r>
      <w:r w:rsidRPr="00E3444D">
        <w:rPr>
          <w:szCs w:val="22"/>
        </w:rPr>
        <w:t>. Každá škatuľka obsahuje 5 alebo 10 amp</w:t>
      </w:r>
      <w:r w:rsidR="00FF4062" w:rsidRPr="00E3444D">
        <w:rPr>
          <w:szCs w:val="22"/>
        </w:rPr>
        <w:t>uliek</w:t>
      </w:r>
      <w:r w:rsidR="004D2656" w:rsidRPr="00E3444D">
        <w:rPr>
          <w:szCs w:val="22"/>
        </w:rPr>
        <w:t>.</w:t>
      </w:r>
    </w:p>
    <w:p w:rsidR="00780926" w:rsidRDefault="00FF4062" w:rsidP="009B7A3C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Na trh nemusia byť uvedené všetky veľkosti balenia.</w:t>
      </w:r>
    </w:p>
    <w:p w:rsidR="00FF4062" w:rsidRPr="003021DE" w:rsidRDefault="00FF4062" w:rsidP="009B7A3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3021DE" w:rsidRDefault="00780926" w:rsidP="009B7A3C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</w:t>
      </w:r>
    </w:p>
    <w:p w:rsidR="00BF3C67" w:rsidRPr="00170ED0" w:rsidRDefault="00FB6B8D" w:rsidP="00DB24C8">
      <w:r>
        <w:rPr>
          <w:szCs w:val="22"/>
        </w:rPr>
        <w:t xml:space="preserve">hameln pharma gmbh, </w:t>
      </w:r>
      <w:bookmarkStart w:id="1" w:name="_Hlk35417699"/>
      <w:r w:rsidR="00170ED0" w:rsidRPr="002E7E94">
        <w:rPr>
          <w:szCs w:val="22"/>
        </w:rPr>
        <w:t>Inselstraße</w:t>
      </w:r>
      <w:bookmarkEnd w:id="1"/>
      <w:r>
        <w:rPr>
          <w:szCs w:val="22"/>
        </w:rPr>
        <w:t xml:space="preserve"> 1, 3178</w:t>
      </w:r>
      <w:r w:rsidR="00170ED0">
        <w:rPr>
          <w:szCs w:val="22"/>
        </w:rPr>
        <w:t>7</w:t>
      </w:r>
      <w:r>
        <w:rPr>
          <w:szCs w:val="22"/>
        </w:rPr>
        <w:t xml:space="preserve"> Hameln</w:t>
      </w:r>
      <w:r w:rsidR="00BF3C67" w:rsidRPr="00AC2D50">
        <w:rPr>
          <w:szCs w:val="22"/>
        </w:rPr>
        <w:t>, N</w:t>
      </w:r>
      <w:r w:rsidR="00BF3C67">
        <w:rPr>
          <w:szCs w:val="22"/>
        </w:rPr>
        <w:t>e</w:t>
      </w:r>
      <w:r w:rsidR="00BF3C67" w:rsidRPr="00AC2D50">
        <w:rPr>
          <w:szCs w:val="22"/>
        </w:rPr>
        <w:t>mecko</w:t>
      </w:r>
    </w:p>
    <w:p w:rsidR="00BF3C67" w:rsidRDefault="00BF3C67" w:rsidP="009B7A3C">
      <w:pPr>
        <w:shd w:val="clear" w:color="auto" w:fill="FFFFFF"/>
        <w:tabs>
          <w:tab w:val="num" w:pos="0"/>
        </w:tabs>
        <w:rPr>
          <w:szCs w:val="22"/>
        </w:rPr>
      </w:pPr>
    </w:p>
    <w:p w:rsidR="00D513D2" w:rsidRPr="00BF3C67" w:rsidRDefault="009B7A3C" w:rsidP="00BF3C67">
      <w:pPr>
        <w:shd w:val="clear" w:color="auto" w:fill="FFFFFF"/>
        <w:tabs>
          <w:tab w:val="num" w:pos="0"/>
        </w:tabs>
        <w:rPr>
          <w:color w:val="000000"/>
          <w:szCs w:val="22"/>
        </w:rPr>
      </w:pPr>
      <w:r w:rsidRPr="009B7A3C">
        <w:rPr>
          <w:b/>
          <w:noProof/>
          <w:szCs w:val="22"/>
        </w:rPr>
        <w:t>Výrobca</w:t>
      </w:r>
    </w:p>
    <w:p w:rsidR="009B7A3C" w:rsidRPr="009B7A3C" w:rsidRDefault="00865207" w:rsidP="009B7A3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h</w:t>
      </w:r>
      <w:r w:rsidR="009B7A3C" w:rsidRPr="009B7A3C">
        <w:rPr>
          <w:rFonts w:ascii="Times New Roman" w:hAnsi="Times New Roman" w:cs="Times New Roman"/>
          <w:bCs/>
          <w:sz w:val="22"/>
          <w:szCs w:val="22"/>
        </w:rPr>
        <w:t>ameln rds a.s.</w:t>
      </w:r>
    </w:p>
    <w:p w:rsidR="00780926" w:rsidRDefault="009B7A3C" w:rsidP="009B7A3C">
      <w:pPr>
        <w:rPr>
          <w:bCs/>
          <w:szCs w:val="22"/>
        </w:rPr>
      </w:pPr>
      <w:r w:rsidRPr="009B7A3C">
        <w:rPr>
          <w:bCs/>
          <w:szCs w:val="22"/>
        </w:rPr>
        <w:t>Horná 36, Modra 900 01, S</w:t>
      </w:r>
      <w:r>
        <w:rPr>
          <w:bCs/>
          <w:szCs w:val="22"/>
        </w:rPr>
        <w:t>lovenská republika</w:t>
      </w:r>
    </w:p>
    <w:p w:rsidR="009B7A3C" w:rsidRPr="009B7A3C" w:rsidRDefault="009B7A3C" w:rsidP="009B7A3C">
      <w:pPr>
        <w:rPr>
          <w:noProof/>
          <w:szCs w:val="22"/>
        </w:rPr>
      </w:pPr>
    </w:p>
    <w:p w:rsidR="009B7A3C" w:rsidRPr="009B7A3C" w:rsidRDefault="009B7A3C" w:rsidP="009B7A3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7A3C">
        <w:rPr>
          <w:rFonts w:ascii="Times New Roman" w:hAnsi="Times New Roman" w:cs="Times New Roman"/>
          <w:bCs/>
          <w:sz w:val="22"/>
          <w:szCs w:val="22"/>
        </w:rPr>
        <w:t>HBM Pharma s.r.o.</w:t>
      </w:r>
    </w:p>
    <w:p w:rsidR="009B7A3C" w:rsidRDefault="009B7A3C" w:rsidP="009B7A3C">
      <w:pPr>
        <w:rPr>
          <w:bCs/>
          <w:szCs w:val="22"/>
        </w:rPr>
      </w:pPr>
      <w:r w:rsidRPr="009B7A3C">
        <w:rPr>
          <w:szCs w:val="22"/>
        </w:rPr>
        <w:t xml:space="preserve">Sklabinská 30, </w:t>
      </w:r>
      <w:r w:rsidRPr="009B7A3C">
        <w:rPr>
          <w:bCs/>
          <w:szCs w:val="22"/>
        </w:rPr>
        <w:t xml:space="preserve">Martin </w:t>
      </w:r>
      <w:r w:rsidRPr="009B7A3C">
        <w:rPr>
          <w:szCs w:val="22"/>
        </w:rPr>
        <w:t>036 80</w:t>
      </w:r>
      <w:r w:rsidRPr="009B7A3C">
        <w:rPr>
          <w:bCs/>
          <w:szCs w:val="22"/>
        </w:rPr>
        <w:t>, S</w:t>
      </w:r>
      <w:r>
        <w:rPr>
          <w:bCs/>
          <w:szCs w:val="22"/>
        </w:rPr>
        <w:t>lovenská republika</w:t>
      </w:r>
    </w:p>
    <w:p w:rsidR="009B7A3C" w:rsidRDefault="009B7A3C" w:rsidP="009B7A3C">
      <w:pPr>
        <w:rPr>
          <w:bCs/>
          <w:szCs w:val="22"/>
        </w:rPr>
      </w:pPr>
    </w:p>
    <w:p w:rsidR="009B7A3C" w:rsidRPr="009B7A3C" w:rsidRDefault="009B7A3C" w:rsidP="009B7A3C">
      <w:pPr>
        <w:rPr>
          <w:szCs w:val="22"/>
        </w:rPr>
      </w:pPr>
      <w:r w:rsidRPr="009B7A3C">
        <w:rPr>
          <w:szCs w:val="22"/>
        </w:rPr>
        <w:t>Siegfried Hameln GmbH</w:t>
      </w:r>
    </w:p>
    <w:p w:rsidR="009B7A3C" w:rsidRDefault="009B7A3C" w:rsidP="009B7A3C">
      <w:pPr>
        <w:ind w:right="-449"/>
        <w:rPr>
          <w:bCs/>
          <w:szCs w:val="22"/>
        </w:rPr>
      </w:pPr>
      <w:r w:rsidRPr="009B7A3C">
        <w:rPr>
          <w:szCs w:val="22"/>
        </w:rPr>
        <w:t xml:space="preserve">Langes Feld 13, </w:t>
      </w:r>
      <w:r w:rsidRPr="009B7A3C">
        <w:rPr>
          <w:bCs/>
          <w:szCs w:val="22"/>
        </w:rPr>
        <w:t xml:space="preserve">Hameln </w:t>
      </w:r>
      <w:r w:rsidRPr="009B7A3C">
        <w:rPr>
          <w:szCs w:val="22"/>
        </w:rPr>
        <w:t>317 89</w:t>
      </w:r>
      <w:r w:rsidRPr="009B7A3C">
        <w:rPr>
          <w:bCs/>
          <w:szCs w:val="22"/>
        </w:rPr>
        <w:t xml:space="preserve">, </w:t>
      </w:r>
      <w:r>
        <w:rPr>
          <w:bCs/>
          <w:szCs w:val="22"/>
        </w:rPr>
        <w:t>Nemecko</w:t>
      </w:r>
    </w:p>
    <w:p w:rsidR="005C342C" w:rsidRPr="009B7A3C" w:rsidRDefault="005C342C" w:rsidP="009B7A3C">
      <w:pPr>
        <w:ind w:right="-449"/>
        <w:rPr>
          <w:noProof/>
          <w:szCs w:val="22"/>
        </w:rPr>
      </w:pPr>
    </w:p>
    <w:p w:rsidR="00780926" w:rsidRPr="00D513D2" w:rsidRDefault="00780926" w:rsidP="009B7A3C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021DE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650EBD" w:rsidRPr="00A75ECC">
        <w:rPr>
          <w:b/>
          <w:bCs/>
          <w:szCs w:val="22"/>
          <w:lang w:eastAsia="en-US"/>
        </w:rPr>
        <w:t xml:space="preserve"> </w:t>
      </w:r>
      <w:r w:rsidR="00CA214C">
        <w:rPr>
          <w:b/>
          <w:bCs/>
          <w:szCs w:val="22"/>
          <w:lang w:eastAsia="en-US"/>
        </w:rPr>
        <w:t>pod nasledovnými názvami:</w:t>
      </w:r>
    </w:p>
    <w:p w:rsidR="00CA214C" w:rsidRDefault="00CA214C" w:rsidP="009B7A3C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095"/>
      </w:tblGrid>
      <w:tr w:rsidR="00CA214C" w:rsidRPr="00E3444D" w:rsidTr="005B1382">
        <w:tc>
          <w:tcPr>
            <w:tcW w:w="2093" w:type="dxa"/>
            <w:shd w:val="clear" w:color="auto" w:fill="auto"/>
          </w:tcPr>
          <w:p w:rsidR="00CA214C" w:rsidRPr="00E3444D" w:rsidRDefault="00CA214C" w:rsidP="005B1382">
            <w:pPr>
              <w:autoSpaceDE w:val="0"/>
              <w:autoSpaceDN w:val="0"/>
              <w:adjustRightInd w:val="0"/>
            </w:pPr>
            <w:r w:rsidRPr="00E3444D">
              <w:t>Bul</w:t>
            </w:r>
            <w:r w:rsidR="005B1382" w:rsidRPr="00E3444D">
              <w:t>harsko</w:t>
            </w:r>
          </w:p>
        </w:tc>
        <w:tc>
          <w:tcPr>
            <w:tcW w:w="6095" w:type="dxa"/>
            <w:shd w:val="clear" w:color="auto" w:fill="auto"/>
          </w:tcPr>
          <w:p w:rsidR="00CA214C" w:rsidRPr="00E3444D" w:rsidRDefault="005B1382" w:rsidP="00FB6B8D">
            <w:pPr>
              <w:tabs>
                <w:tab w:val="center" w:pos="4536"/>
                <w:tab w:val="right" w:pos="9072"/>
              </w:tabs>
              <w:ind w:left="0" w:firstLine="0"/>
            </w:pPr>
            <w:r w:rsidRPr="00E3444D">
              <w:rPr>
                <w:rStyle w:val="shorttext"/>
                <w:color w:val="222222"/>
                <w:lang w:val="bg-BG"/>
              </w:rPr>
              <w:t>Калциев глюконат</w:t>
            </w:r>
            <w:r w:rsidRPr="00E3444D">
              <w:t xml:space="preserve"> </w:t>
            </w:r>
            <w:r w:rsidR="00FB6B8D">
              <w:rPr>
                <w:lang w:val="bg-BG"/>
              </w:rPr>
              <w:t>Хамелн</w:t>
            </w:r>
            <w:r w:rsidRPr="00E3444D">
              <w:t xml:space="preserve"> 95 mg/ml инжекционен разтвор</w:t>
            </w:r>
          </w:p>
        </w:tc>
      </w:tr>
      <w:tr w:rsidR="00CA214C" w:rsidRPr="00E3444D" w:rsidTr="005B1382">
        <w:tc>
          <w:tcPr>
            <w:tcW w:w="2093" w:type="dxa"/>
            <w:shd w:val="clear" w:color="auto" w:fill="auto"/>
          </w:tcPr>
          <w:p w:rsidR="00CA214C" w:rsidRPr="00E3444D" w:rsidRDefault="005B1382" w:rsidP="005B1382">
            <w:pPr>
              <w:autoSpaceDE w:val="0"/>
              <w:autoSpaceDN w:val="0"/>
              <w:adjustRightInd w:val="0"/>
            </w:pPr>
            <w:r w:rsidRPr="00E3444D">
              <w:t>Česká republika</w:t>
            </w:r>
          </w:p>
        </w:tc>
        <w:tc>
          <w:tcPr>
            <w:tcW w:w="6095" w:type="dxa"/>
            <w:shd w:val="clear" w:color="auto" w:fill="auto"/>
          </w:tcPr>
          <w:p w:rsidR="00CA214C" w:rsidRPr="00E3444D" w:rsidRDefault="004D2656" w:rsidP="005B1382">
            <w:pPr>
              <w:autoSpaceDE w:val="0"/>
              <w:autoSpaceDN w:val="0"/>
              <w:adjustRightInd w:val="0"/>
              <w:ind w:left="0" w:firstLine="0"/>
            </w:pPr>
            <w:r w:rsidRPr="00E3444D">
              <w:t xml:space="preserve">Calcium Gluconate </w:t>
            </w:r>
            <w:r w:rsidR="00FB6B8D">
              <w:t>Hameln</w:t>
            </w:r>
          </w:p>
        </w:tc>
      </w:tr>
      <w:tr w:rsidR="00CA214C" w:rsidRPr="00E3444D" w:rsidTr="005B1382">
        <w:tc>
          <w:tcPr>
            <w:tcW w:w="2093" w:type="dxa"/>
            <w:shd w:val="clear" w:color="auto" w:fill="auto"/>
          </w:tcPr>
          <w:p w:rsidR="00CA214C" w:rsidRPr="00E3444D" w:rsidRDefault="005B1382" w:rsidP="007240B3">
            <w:pPr>
              <w:autoSpaceDE w:val="0"/>
              <w:autoSpaceDN w:val="0"/>
              <w:adjustRightInd w:val="0"/>
            </w:pPr>
            <w:r w:rsidRPr="00E3444D">
              <w:t>Maďarsko</w:t>
            </w:r>
          </w:p>
        </w:tc>
        <w:tc>
          <w:tcPr>
            <w:tcW w:w="6095" w:type="dxa"/>
            <w:shd w:val="clear" w:color="auto" w:fill="auto"/>
          </w:tcPr>
          <w:p w:rsidR="00CA214C" w:rsidRPr="00E3444D" w:rsidRDefault="004D2656" w:rsidP="00C3328E">
            <w:pPr>
              <w:tabs>
                <w:tab w:val="center" w:pos="4536"/>
                <w:tab w:val="right" w:pos="9072"/>
              </w:tabs>
              <w:ind w:left="0" w:firstLine="0"/>
            </w:pPr>
            <w:r w:rsidRPr="00E3444D">
              <w:t xml:space="preserve">Calcium Gluconate </w:t>
            </w:r>
            <w:r w:rsidR="00FB6B8D">
              <w:t>Hameln</w:t>
            </w:r>
            <w:r w:rsidRPr="00E3444D">
              <w:t xml:space="preserve"> 95 mg/ml </w:t>
            </w:r>
            <w:r w:rsidRPr="00E3444D">
              <w:rPr>
                <w:rStyle w:val="alt-edited1"/>
                <w:color w:val="auto"/>
                <w:lang w:val="hu-HU"/>
              </w:rPr>
              <w:t>oldatos injekció</w:t>
            </w:r>
          </w:p>
        </w:tc>
      </w:tr>
      <w:tr w:rsidR="00CA214C" w:rsidRPr="00E3444D" w:rsidTr="005B1382">
        <w:tc>
          <w:tcPr>
            <w:tcW w:w="2093" w:type="dxa"/>
            <w:shd w:val="clear" w:color="auto" w:fill="auto"/>
          </w:tcPr>
          <w:p w:rsidR="00CA214C" w:rsidRPr="00E3444D" w:rsidRDefault="005B1382" w:rsidP="00512BC9">
            <w:pPr>
              <w:autoSpaceDE w:val="0"/>
              <w:autoSpaceDN w:val="0"/>
              <w:adjustRightInd w:val="0"/>
            </w:pPr>
            <w:r w:rsidRPr="00E3444D">
              <w:t>Po</w:t>
            </w:r>
            <w:r w:rsidR="00512BC9">
              <w:t>ľ</w:t>
            </w:r>
            <w:r w:rsidRPr="00E3444D">
              <w:t>sko</w:t>
            </w:r>
          </w:p>
        </w:tc>
        <w:tc>
          <w:tcPr>
            <w:tcW w:w="6095" w:type="dxa"/>
            <w:shd w:val="clear" w:color="auto" w:fill="auto"/>
          </w:tcPr>
          <w:p w:rsidR="00CA214C" w:rsidRPr="00E3444D" w:rsidRDefault="004D2656" w:rsidP="005B1382">
            <w:pPr>
              <w:autoSpaceDE w:val="0"/>
              <w:autoSpaceDN w:val="0"/>
              <w:adjustRightInd w:val="0"/>
              <w:ind w:left="0" w:firstLine="0"/>
            </w:pPr>
            <w:r w:rsidRPr="00E3444D">
              <w:t xml:space="preserve">Calcium Gluconate </w:t>
            </w:r>
            <w:r w:rsidR="00FB6B8D">
              <w:t>Hameln</w:t>
            </w:r>
          </w:p>
        </w:tc>
      </w:tr>
      <w:tr w:rsidR="00CA214C" w:rsidRPr="00E3444D" w:rsidTr="005B1382">
        <w:tc>
          <w:tcPr>
            <w:tcW w:w="2093" w:type="dxa"/>
            <w:shd w:val="clear" w:color="auto" w:fill="auto"/>
          </w:tcPr>
          <w:p w:rsidR="00CA214C" w:rsidRPr="00E3444D" w:rsidRDefault="005B1382" w:rsidP="007240B3">
            <w:pPr>
              <w:autoSpaceDE w:val="0"/>
              <w:autoSpaceDN w:val="0"/>
              <w:adjustRightInd w:val="0"/>
            </w:pPr>
            <w:r w:rsidRPr="00E3444D">
              <w:t>Rumunsko</w:t>
            </w:r>
          </w:p>
        </w:tc>
        <w:tc>
          <w:tcPr>
            <w:tcW w:w="6095" w:type="dxa"/>
            <w:shd w:val="clear" w:color="auto" w:fill="auto"/>
          </w:tcPr>
          <w:p w:rsidR="00CA214C" w:rsidRPr="00E3444D" w:rsidRDefault="0057706E" w:rsidP="00512BC9">
            <w:pPr>
              <w:autoSpaceDE w:val="0"/>
              <w:autoSpaceDN w:val="0"/>
              <w:adjustRightInd w:val="0"/>
              <w:ind w:left="0" w:firstLine="0"/>
            </w:pPr>
            <w:r w:rsidRPr="00C6218E">
              <w:rPr>
                <w:rFonts w:eastAsia="Calibri"/>
                <w:noProof/>
                <w:szCs w:val="22"/>
                <w:lang w:val="ro-RO"/>
              </w:rPr>
              <w:t xml:space="preserve">Gluconat de calciu </w:t>
            </w:r>
            <w:r w:rsidR="00FB6B8D">
              <w:t>Hameln</w:t>
            </w:r>
            <w:r w:rsidRPr="00C6218E">
              <w:rPr>
                <w:rFonts w:eastAsia="Calibri"/>
                <w:noProof/>
                <w:szCs w:val="22"/>
                <w:lang w:val="ro-RO"/>
              </w:rPr>
              <w:t xml:space="preserve"> 95 mg/ml soluţie injectabilă</w:t>
            </w:r>
          </w:p>
        </w:tc>
      </w:tr>
      <w:tr w:rsidR="00CA214C" w:rsidRPr="000B6318" w:rsidTr="005B1382">
        <w:tc>
          <w:tcPr>
            <w:tcW w:w="2093" w:type="dxa"/>
            <w:shd w:val="clear" w:color="auto" w:fill="auto"/>
          </w:tcPr>
          <w:p w:rsidR="00CA214C" w:rsidRPr="00E3444D" w:rsidRDefault="005B1382" w:rsidP="007240B3">
            <w:pPr>
              <w:autoSpaceDE w:val="0"/>
              <w:autoSpaceDN w:val="0"/>
              <w:adjustRightInd w:val="0"/>
            </w:pPr>
            <w:r w:rsidRPr="00E3444D">
              <w:t>Slovenská republika</w:t>
            </w:r>
          </w:p>
        </w:tc>
        <w:tc>
          <w:tcPr>
            <w:tcW w:w="6095" w:type="dxa"/>
            <w:shd w:val="clear" w:color="auto" w:fill="auto"/>
          </w:tcPr>
          <w:p w:rsidR="00CA214C" w:rsidRPr="005B1382" w:rsidRDefault="004D2656" w:rsidP="008A682D">
            <w:pPr>
              <w:tabs>
                <w:tab w:val="center" w:pos="4536"/>
                <w:tab w:val="right" w:pos="9072"/>
              </w:tabs>
              <w:ind w:left="0" w:firstLine="0"/>
            </w:pPr>
            <w:r w:rsidRPr="00E3444D">
              <w:t xml:space="preserve">Calcium Gluconate </w:t>
            </w:r>
            <w:r w:rsidR="00FB6B8D">
              <w:t>Hameln</w:t>
            </w:r>
            <w:r w:rsidRPr="00E3444D">
              <w:t xml:space="preserve"> 10</w:t>
            </w:r>
            <w:r w:rsidR="000A1E27">
              <w:t xml:space="preserve"> </w:t>
            </w:r>
            <w:r w:rsidRPr="00E3444D">
              <w:t>% injekčný roztok</w:t>
            </w:r>
          </w:p>
        </w:tc>
      </w:tr>
    </w:tbl>
    <w:p w:rsidR="00780926" w:rsidRPr="003021DE" w:rsidRDefault="00780926" w:rsidP="00B13F68">
      <w:pPr>
        <w:ind w:right="-449"/>
        <w:rPr>
          <w:noProof/>
          <w:szCs w:val="22"/>
        </w:rPr>
      </w:pPr>
    </w:p>
    <w:p w:rsidR="00780926" w:rsidRPr="003021DE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Táto písomná informácia bola </w:t>
      </w:r>
      <w:r w:rsidR="007E1F8F" w:rsidRPr="003021DE">
        <w:rPr>
          <w:b/>
          <w:noProof/>
          <w:szCs w:val="22"/>
        </w:rPr>
        <w:t xml:space="preserve">naposledy </w:t>
      </w:r>
      <w:r w:rsidR="00724E11" w:rsidRPr="003021DE">
        <w:rPr>
          <w:b/>
          <w:noProof/>
          <w:szCs w:val="22"/>
        </w:rPr>
        <w:t>aktualizovaná</w:t>
      </w:r>
      <w:r w:rsidRPr="003021DE">
        <w:rPr>
          <w:b/>
          <w:noProof/>
          <w:szCs w:val="22"/>
        </w:rPr>
        <w:t xml:space="preserve"> </w:t>
      </w:r>
      <w:r w:rsidRPr="00C3328E">
        <w:rPr>
          <w:b/>
          <w:noProof/>
          <w:szCs w:val="22"/>
        </w:rPr>
        <w:t>v</w:t>
      </w:r>
      <w:r w:rsidR="001F5914">
        <w:rPr>
          <w:b/>
          <w:noProof/>
          <w:szCs w:val="22"/>
        </w:rPr>
        <w:t xml:space="preserve"> </w:t>
      </w:r>
      <w:r w:rsidR="008243DA">
        <w:rPr>
          <w:b/>
          <w:noProof/>
          <w:szCs w:val="22"/>
        </w:rPr>
        <w:t>0</w:t>
      </w:r>
      <w:r w:rsidR="00DF3070">
        <w:rPr>
          <w:b/>
          <w:noProof/>
          <w:szCs w:val="22"/>
        </w:rPr>
        <w:t>6</w:t>
      </w:r>
      <w:r w:rsidR="008243DA">
        <w:rPr>
          <w:b/>
          <w:noProof/>
          <w:szCs w:val="22"/>
        </w:rPr>
        <w:t>/2020</w:t>
      </w:r>
      <w:r w:rsidR="007E1F8F" w:rsidRPr="00E3444D">
        <w:rPr>
          <w:b/>
          <w:noProof/>
          <w:szCs w:val="22"/>
        </w:rPr>
        <w:t>.</w:t>
      </w:r>
    </w:p>
    <w:p w:rsidR="00780926" w:rsidRPr="003021DE" w:rsidRDefault="00780926" w:rsidP="00B13F68">
      <w:pPr>
        <w:ind w:left="0" w:firstLine="0"/>
        <w:rPr>
          <w:noProof/>
          <w:szCs w:val="22"/>
        </w:rPr>
      </w:pPr>
    </w:p>
    <w:p w:rsidR="00780926" w:rsidRPr="003021DE" w:rsidRDefault="00780926" w:rsidP="00B13F68">
      <w:pPr>
        <w:ind w:right="-449"/>
        <w:rPr>
          <w:noProof/>
          <w:szCs w:val="22"/>
        </w:rPr>
      </w:pPr>
      <w:r w:rsidRPr="003021DE">
        <w:rPr>
          <w:noProof/>
          <w:szCs w:val="22"/>
        </w:rPr>
        <w:t>-----------------------------------------------------------------------------------------------------------------------------</w:t>
      </w:r>
    </w:p>
    <w:p w:rsidR="00780926" w:rsidRPr="003021DE" w:rsidRDefault="00780926" w:rsidP="00B13F68">
      <w:pPr>
        <w:ind w:right="-449"/>
        <w:rPr>
          <w:noProof/>
          <w:szCs w:val="22"/>
        </w:rPr>
      </w:pPr>
      <w:r w:rsidRPr="003021DE">
        <w:rPr>
          <w:noProof/>
          <w:szCs w:val="22"/>
        </w:rPr>
        <w:t>Nasledujúca informácia je určená len pre zdravotníckych pracovníkov:</w:t>
      </w:r>
    </w:p>
    <w:p w:rsidR="00780926" w:rsidRPr="007D7977" w:rsidRDefault="00780926" w:rsidP="00B13F68">
      <w:pPr>
        <w:rPr>
          <w:szCs w:val="22"/>
        </w:rPr>
      </w:pPr>
    </w:p>
    <w:p w:rsidR="001D1A60" w:rsidRDefault="001D1A60" w:rsidP="00B13F68">
      <w:pPr>
        <w:rPr>
          <w:bCs/>
          <w:szCs w:val="22"/>
        </w:rPr>
      </w:pPr>
      <w:r w:rsidRPr="0037010B">
        <w:rPr>
          <w:bCs/>
          <w:szCs w:val="22"/>
        </w:rPr>
        <w:t>POSTUP PRÍPRAVY</w:t>
      </w:r>
      <w:r w:rsidR="002E04E0" w:rsidRPr="00775C6C">
        <w:rPr>
          <w:bCs/>
          <w:szCs w:val="22"/>
        </w:rPr>
        <w:t xml:space="preserve"> PRE</w:t>
      </w:r>
      <w:r w:rsidR="001238A3" w:rsidRPr="00775C6C">
        <w:rPr>
          <w:bCs/>
          <w:szCs w:val="22"/>
        </w:rPr>
        <w:t>:</w:t>
      </w:r>
    </w:p>
    <w:p w:rsidR="001238A3" w:rsidRDefault="001238A3" w:rsidP="00B13F68">
      <w:pPr>
        <w:rPr>
          <w:bCs/>
          <w:szCs w:val="22"/>
        </w:rPr>
      </w:pPr>
    </w:p>
    <w:p w:rsidR="001238A3" w:rsidRDefault="001238A3" w:rsidP="00B13F68">
      <w:pPr>
        <w:rPr>
          <w:b/>
          <w:bCs/>
          <w:szCs w:val="22"/>
        </w:rPr>
      </w:pPr>
      <w:r w:rsidRPr="00E3444D">
        <w:rPr>
          <w:b/>
          <w:bCs/>
          <w:szCs w:val="22"/>
        </w:rPr>
        <w:t xml:space="preserve">Calcium Gluconate </w:t>
      </w:r>
      <w:r w:rsidR="00FB6B8D">
        <w:rPr>
          <w:b/>
          <w:bCs/>
          <w:szCs w:val="22"/>
        </w:rPr>
        <w:t>Hameln</w:t>
      </w:r>
      <w:r w:rsidRPr="00E3444D">
        <w:rPr>
          <w:b/>
          <w:bCs/>
          <w:szCs w:val="22"/>
        </w:rPr>
        <w:t xml:space="preserve"> 10</w:t>
      </w:r>
      <w:r w:rsidR="001F5914">
        <w:rPr>
          <w:b/>
          <w:bCs/>
          <w:szCs w:val="22"/>
        </w:rPr>
        <w:t> </w:t>
      </w:r>
      <w:r w:rsidRPr="00E3444D">
        <w:rPr>
          <w:b/>
          <w:bCs/>
          <w:szCs w:val="22"/>
        </w:rPr>
        <w:t>% injekčný roztok</w:t>
      </w:r>
    </w:p>
    <w:p w:rsidR="001238A3" w:rsidRDefault="001238A3" w:rsidP="00B13F68">
      <w:pPr>
        <w:rPr>
          <w:szCs w:val="22"/>
        </w:rPr>
      </w:pPr>
    </w:p>
    <w:p w:rsidR="001238A3" w:rsidRPr="00D03E45" w:rsidRDefault="001238A3" w:rsidP="001238A3">
      <w:pPr>
        <w:rPr>
          <w:szCs w:val="22"/>
        </w:rPr>
      </w:pPr>
      <w:r>
        <w:rPr>
          <w:szCs w:val="22"/>
        </w:rPr>
        <w:t>-</w:t>
      </w:r>
      <w:r w:rsidR="00CC0236">
        <w:rPr>
          <w:szCs w:val="22"/>
        </w:rPr>
        <w:t xml:space="preserve"> b</w:t>
      </w:r>
      <w:r w:rsidRPr="00A55A55">
        <w:rPr>
          <w:szCs w:val="22"/>
        </w:rPr>
        <w:t>ezfarebný, číry roztok bez viditeľných častíc</w:t>
      </w:r>
    </w:p>
    <w:p w:rsidR="001238A3" w:rsidRPr="00D03E45" w:rsidRDefault="001238A3" w:rsidP="001238A3">
      <w:pPr>
        <w:rPr>
          <w:szCs w:val="22"/>
        </w:rPr>
      </w:pPr>
      <w:r>
        <w:rPr>
          <w:szCs w:val="22"/>
        </w:rPr>
        <w:t>-</w:t>
      </w:r>
      <w:r w:rsidR="00CC0236">
        <w:rPr>
          <w:szCs w:val="22"/>
        </w:rPr>
        <w:t xml:space="preserve"> </w:t>
      </w:r>
      <w:r w:rsidRPr="00D03E45">
        <w:rPr>
          <w:szCs w:val="22"/>
        </w:rPr>
        <w:t>pH 6,0-7,0</w:t>
      </w:r>
    </w:p>
    <w:p w:rsidR="001238A3" w:rsidRPr="00D03E45" w:rsidRDefault="001238A3" w:rsidP="001238A3">
      <w:pPr>
        <w:rPr>
          <w:szCs w:val="22"/>
        </w:rPr>
      </w:pPr>
      <w:r>
        <w:rPr>
          <w:szCs w:val="22"/>
        </w:rPr>
        <w:t>-</w:t>
      </w:r>
      <w:r w:rsidR="00CC0236">
        <w:rPr>
          <w:szCs w:val="22"/>
        </w:rPr>
        <w:t xml:space="preserve"> o</w:t>
      </w:r>
      <w:r w:rsidRPr="00E82DE4">
        <w:rPr>
          <w:szCs w:val="22"/>
        </w:rPr>
        <w:t>smolalita</w:t>
      </w:r>
      <w:r w:rsidRPr="00D03E45">
        <w:rPr>
          <w:szCs w:val="22"/>
        </w:rPr>
        <w:t xml:space="preserve"> </w:t>
      </w:r>
      <w:r w:rsidRPr="00E3444D">
        <w:rPr>
          <w:szCs w:val="22"/>
        </w:rPr>
        <w:t>270-310 mosmol/kg</w:t>
      </w:r>
    </w:p>
    <w:p w:rsidR="001238A3" w:rsidRDefault="001238A3" w:rsidP="00B13F68">
      <w:pPr>
        <w:rPr>
          <w:szCs w:val="22"/>
        </w:rPr>
      </w:pPr>
      <w:r>
        <w:rPr>
          <w:szCs w:val="22"/>
        </w:rPr>
        <w:t>- na intravenózne použitie</w:t>
      </w:r>
    </w:p>
    <w:p w:rsidR="001238A3" w:rsidRDefault="001238A3" w:rsidP="00B13F68">
      <w:pPr>
        <w:rPr>
          <w:szCs w:val="22"/>
        </w:rPr>
      </w:pPr>
    </w:p>
    <w:p w:rsidR="001238A3" w:rsidRDefault="001238A3" w:rsidP="00B13F68">
      <w:pPr>
        <w:rPr>
          <w:b/>
          <w:szCs w:val="22"/>
        </w:rPr>
      </w:pPr>
      <w:r w:rsidRPr="00D03E45">
        <w:rPr>
          <w:b/>
          <w:szCs w:val="22"/>
        </w:rPr>
        <w:t>Dávkovanie a spôsob podávania</w:t>
      </w:r>
    </w:p>
    <w:p w:rsidR="001238A3" w:rsidRPr="007D7977" w:rsidRDefault="001238A3" w:rsidP="00B13F68">
      <w:pPr>
        <w:rPr>
          <w:szCs w:val="22"/>
        </w:rPr>
      </w:pPr>
    </w:p>
    <w:p w:rsidR="001238A3" w:rsidRPr="00D03E45" w:rsidRDefault="001238A3" w:rsidP="001238A3">
      <w:pPr>
        <w:ind w:left="0" w:firstLine="0"/>
        <w:rPr>
          <w:szCs w:val="22"/>
        </w:rPr>
      </w:pPr>
      <w:r w:rsidRPr="00D03E45">
        <w:rPr>
          <w:szCs w:val="22"/>
        </w:rPr>
        <w:t xml:space="preserve">Normálna koncentrácia vápnika v plazme je v rozsahu 2,25 </w:t>
      </w:r>
      <w:r w:rsidR="00021990">
        <w:rPr>
          <w:szCs w:val="22"/>
        </w:rPr>
        <w:t>-</w:t>
      </w:r>
      <w:r w:rsidRPr="00D03E45">
        <w:rPr>
          <w:szCs w:val="22"/>
        </w:rPr>
        <w:t xml:space="preserve"> 2,75 mmol alebo 4,5 </w:t>
      </w:r>
      <w:r w:rsidR="00021990">
        <w:rPr>
          <w:szCs w:val="22"/>
        </w:rPr>
        <w:t>-</w:t>
      </w:r>
      <w:r w:rsidRPr="00D03E45">
        <w:rPr>
          <w:szCs w:val="22"/>
        </w:rPr>
        <w:t xml:space="preserve"> 5,5 mEq na liter. </w:t>
      </w:r>
      <w:r>
        <w:rPr>
          <w:szCs w:val="22"/>
        </w:rPr>
        <w:t xml:space="preserve">Liečbou sa má dosiahnuť alebo udržať </w:t>
      </w:r>
      <w:r w:rsidRPr="00D03E45">
        <w:rPr>
          <w:szCs w:val="22"/>
        </w:rPr>
        <w:t>t</w:t>
      </w:r>
      <w:r>
        <w:rPr>
          <w:szCs w:val="22"/>
        </w:rPr>
        <w:t>áto</w:t>
      </w:r>
      <w:r w:rsidRPr="00D03E45">
        <w:rPr>
          <w:szCs w:val="22"/>
        </w:rPr>
        <w:t xml:space="preserve"> hladin</w:t>
      </w:r>
      <w:r>
        <w:rPr>
          <w:szCs w:val="22"/>
        </w:rPr>
        <w:t>a</w:t>
      </w:r>
      <w:r w:rsidRPr="00D03E45">
        <w:rPr>
          <w:szCs w:val="22"/>
        </w:rPr>
        <w:t xml:space="preserve">. </w:t>
      </w:r>
    </w:p>
    <w:p w:rsidR="001238A3" w:rsidRPr="00D03E45" w:rsidRDefault="001238A3" w:rsidP="001238A3">
      <w:pPr>
        <w:ind w:left="0" w:firstLine="0"/>
        <w:rPr>
          <w:szCs w:val="22"/>
        </w:rPr>
      </w:pPr>
      <w:r w:rsidRPr="00D03E45">
        <w:rPr>
          <w:szCs w:val="22"/>
        </w:rPr>
        <w:t>Počas liečby sa majú starostlivo sledovať hladiny vápnika v sére.</w:t>
      </w:r>
    </w:p>
    <w:p w:rsidR="001238A3" w:rsidRPr="00D03E45" w:rsidRDefault="001238A3" w:rsidP="001238A3">
      <w:pPr>
        <w:rPr>
          <w:szCs w:val="22"/>
          <w:u w:val="single"/>
        </w:rPr>
      </w:pPr>
    </w:p>
    <w:p w:rsidR="00E02579" w:rsidRPr="00B13F68" w:rsidRDefault="00E02579" w:rsidP="007D7977">
      <w:pPr>
        <w:keepNext/>
        <w:rPr>
          <w:szCs w:val="22"/>
          <w:u w:val="single"/>
        </w:rPr>
      </w:pPr>
      <w:r w:rsidRPr="00D03E45">
        <w:rPr>
          <w:szCs w:val="22"/>
          <w:u w:val="single"/>
        </w:rPr>
        <w:t>Dávkovanie</w:t>
      </w:r>
    </w:p>
    <w:p w:rsidR="00E02579" w:rsidRPr="00B13F68" w:rsidRDefault="00E02579" w:rsidP="007D7977">
      <w:pPr>
        <w:keepNext/>
        <w:rPr>
          <w:szCs w:val="22"/>
        </w:rPr>
      </w:pPr>
    </w:p>
    <w:p w:rsidR="00E02579" w:rsidRPr="00D03E45" w:rsidRDefault="00E02579" w:rsidP="007D7977">
      <w:pPr>
        <w:keepNext/>
        <w:rPr>
          <w:i/>
          <w:noProof/>
          <w:szCs w:val="22"/>
        </w:rPr>
      </w:pPr>
      <w:r w:rsidRPr="00D03E45">
        <w:rPr>
          <w:i/>
          <w:noProof/>
          <w:szCs w:val="22"/>
        </w:rPr>
        <w:t>Pomalá intravenózna injekcia alebo infúzia u pacientov s normálnou funkciou obličiek:</w:t>
      </w:r>
    </w:p>
    <w:p w:rsidR="00E02579" w:rsidRPr="00D03E45" w:rsidRDefault="00E02579" w:rsidP="007D7977">
      <w:pPr>
        <w:keepNext/>
        <w:rPr>
          <w:i/>
          <w:noProof/>
          <w:szCs w:val="22"/>
        </w:rPr>
      </w:pPr>
    </w:p>
    <w:p w:rsidR="00E02579" w:rsidRPr="00D03E45" w:rsidRDefault="00E02579" w:rsidP="00E02579">
      <w:pPr>
        <w:ind w:left="0" w:firstLine="0"/>
        <w:rPr>
          <w:noProof/>
          <w:szCs w:val="22"/>
        </w:rPr>
      </w:pPr>
      <w:r w:rsidRPr="00D03E45">
        <w:rPr>
          <w:noProof/>
          <w:szCs w:val="22"/>
        </w:rPr>
        <w:t xml:space="preserve">10 - 20 ml </w:t>
      </w:r>
      <w:r w:rsidRPr="00F06247">
        <w:rPr>
          <w:b/>
          <w:bCs/>
          <w:noProof/>
          <w:szCs w:val="22"/>
        </w:rPr>
        <w:t>neriedeného</w:t>
      </w:r>
      <w:r w:rsidRPr="00D03E45">
        <w:t xml:space="preserve"> </w:t>
      </w:r>
      <w:r w:rsidR="00690C99">
        <w:t xml:space="preserve">lieku </w:t>
      </w:r>
      <w:r w:rsidRPr="00D03E45">
        <w:t xml:space="preserve">Calcium Gluconate </w:t>
      </w:r>
      <w:r w:rsidR="00FB6B8D">
        <w:t>Hameln</w:t>
      </w:r>
      <w:r w:rsidRPr="00D03E45">
        <w:rPr>
          <w:noProof/>
          <w:szCs w:val="22"/>
        </w:rPr>
        <w:t xml:space="preserve"> 10</w:t>
      </w:r>
      <w:r w:rsidR="001F5914">
        <w:rPr>
          <w:noProof/>
          <w:szCs w:val="22"/>
        </w:rPr>
        <w:t> </w:t>
      </w:r>
      <w:r w:rsidRPr="00D03E45">
        <w:rPr>
          <w:noProof/>
          <w:szCs w:val="22"/>
        </w:rPr>
        <w:t xml:space="preserve">% (čo zodpovedá 2,2 - 4,4 mmol vápnika), sa môže podávať ako </w:t>
      </w:r>
      <w:r w:rsidRPr="00F06247">
        <w:rPr>
          <w:i/>
          <w:iCs/>
          <w:noProof/>
          <w:szCs w:val="22"/>
        </w:rPr>
        <w:t>pomalá intravenózna injekcia</w:t>
      </w:r>
      <w:r w:rsidRPr="00D03E45">
        <w:rPr>
          <w:noProof/>
          <w:szCs w:val="22"/>
        </w:rPr>
        <w:t xml:space="preserve"> počas 10 minút s monitorovaním </w:t>
      </w:r>
      <w:r>
        <w:rPr>
          <w:noProof/>
          <w:szCs w:val="22"/>
        </w:rPr>
        <w:t>vápnika v plazme</w:t>
      </w:r>
      <w:r w:rsidRPr="00D03E45">
        <w:rPr>
          <w:noProof/>
          <w:szCs w:val="22"/>
        </w:rPr>
        <w:t xml:space="preserve"> a EKG.</w:t>
      </w:r>
    </w:p>
    <w:p w:rsidR="001238A3" w:rsidRPr="00D03E45" w:rsidRDefault="001238A3" w:rsidP="001238A3">
      <w:pPr>
        <w:ind w:left="0" w:firstLine="0"/>
        <w:rPr>
          <w:noProof/>
          <w:szCs w:val="22"/>
        </w:rPr>
      </w:pPr>
    </w:p>
    <w:p w:rsidR="001238A3" w:rsidRPr="00D03E45" w:rsidRDefault="001238A3" w:rsidP="001238A3">
      <w:pPr>
        <w:ind w:left="0" w:firstLine="0"/>
        <w:rPr>
          <w:noProof/>
          <w:szCs w:val="22"/>
        </w:rPr>
      </w:pPr>
      <w:r w:rsidRPr="00D03E45">
        <w:rPr>
          <w:noProof/>
          <w:szCs w:val="22"/>
        </w:rPr>
        <w:t>alebo</w:t>
      </w:r>
    </w:p>
    <w:p w:rsidR="001238A3" w:rsidRPr="00D03E45" w:rsidRDefault="001238A3" w:rsidP="001238A3">
      <w:pPr>
        <w:ind w:left="0" w:firstLine="0"/>
        <w:rPr>
          <w:noProof/>
          <w:szCs w:val="22"/>
        </w:rPr>
      </w:pPr>
    </w:p>
    <w:p w:rsidR="00E02579" w:rsidRPr="00D03E45" w:rsidRDefault="00E02579" w:rsidP="00E02579">
      <w:pPr>
        <w:ind w:left="0" w:firstLine="0"/>
        <w:rPr>
          <w:noProof/>
          <w:szCs w:val="22"/>
        </w:rPr>
      </w:pPr>
      <w:r w:rsidRPr="00D03E45">
        <w:rPr>
          <w:noProof/>
          <w:szCs w:val="22"/>
        </w:rPr>
        <w:t xml:space="preserve">10 - 20 ml </w:t>
      </w:r>
      <w:r w:rsidR="00690C99">
        <w:rPr>
          <w:noProof/>
          <w:szCs w:val="22"/>
        </w:rPr>
        <w:t xml:space="preserve">lieku </w:t>
      </w:r>
      <w:r w:rsidRPr="00D03E45">
        <w:t xml:space="preserve">Calcium Gluconate </w:t>
      </w:r>
      <w:r w:rsidR="00FB6B8D">
        <w:t>Hameln</w:t>
      </w:r>
      <w:r w:rsidRPr="00D03E45">
        <w:rPr>
          <w:noProof/>
          <w:szCs w:val="22"/>
        </w:rPr>
        <w:t xml:space="preserve"> 10</w:t>
      </w:r>
      <w:r w:rsidR="001F5914">
        <w:rPr>
          <w:noProof/>
          <w:szCs w:val="22"/>
        </w:rPr>
        <w:t> </w:t>
      </w:r>
      <w:r w:rsidRPr="00D03E45">
        <w:rPr>
          <w:noProof/>
          <w:szCs w:val="22"/>
        </w:rPr>
        <w:t xml:space="preserve">% (čo zodpovedá 2,2 - 4,4 mmol vápnika), sa môže </w:t>
      </w:r>
      <w:r w:rsidRPr="006B26D7">
        <w:rPr>
          <w:b/>
          <w:bCs/>
          <w:noProof/>
          <w:szCs w:val="22"/>
        </w:rPr>
        <w:t>zriediť</w:t>
      </w:r>
      <w:r w:rsidRPr="00D03E45">
        <w:rPr>
          <w:noProof/>
          <w:szCs w:val="22"/>
        </w:rPr>
        <w:t xml:space="preserve"> </w:t>
      </w:r>
      <w:r w:rsidRPr="00E86DD8">
        <w:rPr>
          <w:noProof/>
          <w:szCs w:val="22"/>
        </w:rPr>
        <w:t>v</w:t>
      </w:r>
      <w:r w:rsidRPr="00D03E45">
        <w:rPr>
          <w:noProof/>
          <w:szCs w:val="22"/>
        </w:rPr>
        <w:t xml:space="preserve"> 50 - 100 ml </w:t>
      </w:r>
      <w:r>
        <w:rPr>
          <w:noProof/>
          <w:szCs w:val="22"/>
        </w:rPr>
        <w:t xml:space="preserve">5 % </w:t>
      </w:r>
      <w:r w:rsidRPr="00F06247">
        <w:rPr>
          <w:noProof/>
          <w:szCs w:val="22"/>
        </w:rPr>
        <w:t>glukóz</w:t>
      </w:r>
      <w:r>
        <w:rPr>
          <w:noProof/>
          <w:szCs w:val="22"/>
        </w:rPr>
        <w:t>y</w:t>
      </w:r>
      <w:r w:rsidRPr="00D03E45">
        <w:rPr>
          <w:noProof/>
          <w:szCs w:val="22"/>
        </w:rPr>
        <w:t xml:space="preserve"> </w:t>
      </w:r>
      <w:r>
        <w:rPr>
          <w:noProof/>
          <w:szCs w:val="22"/>
        </w:rPr>
        <w:t xml:space="preserve">alebo 0,9 % chloridu sodného </w:t>
      </w:r>
      <w:r w:rsidRPr="00D03E45">
        <w:rPr>
          <w:noProof/>
          <w:szCs w:val="22"/>
        </w:rPr>
        <w:t xml:space="preserve">a podávať ako </w:t>
      </w:r>
      <w:r w:rsidRPr="006B26D7">
        <w:rPr>
          <w:i/>
          <w:iCs/>
          <w:noProof/>
          <w:szCs w:val="22"/>
        </w:rPr>
        <w:t>pomalá intravenózna infúzia</w:t>
      </w:r>
      <w:r w:rsidRPr="00D03E45">
        <w:rPr>
          <w:noProof/>
          <w:szCs w:val="22"/>
        </w:rPr>
        <w:t xml:space="preserve"> počas 10 minút s monitorovaním </w:t>
      </w:r>
      <w:r>
        <w:rPr>
          <w:noProof/>
          <w:szCs w:val="22"/>
        </w:rPr>
        <w:t>vápnika v plazme</w:t>
      </w:r>
      <w:r w:rsidRPr="00D03E45">
        <w:rPr>
          <w:noProof/>
          <w:szCs w:val="22"/>
        </w:rPr>
        <w:t xml:space="preserve"> a EKG.</w:t>
      </w:r>
    </w:p>
    <w:p w:rsidR="00E02579" w:rsidRPr="00B30082" w:rsidRDefault="00E02579" w:rsidP="00E02579">
      <w:pPr>
        <w:ind w:left="0" w:firstLine="0"/>
        <w:rPr>
          <w:noProof/>
          <w:szCs w:val="22"/>
        </w:rPr>
      </w:pPr>
      <w:r w:rsidRPr="00B30082">
        <w:rPr>
          <w:noProof/>
          <w:szCs w:val="22"/>
        </w:rPr>
        <w:t xml:space="preserve">V prípade potreby možno dávku </w:t>
      </w:r>
      <w:r>
        <w:rPr>
          <w:noProof/>
          <w:szCs w:val="22"/>
        </w:rPr>
        <w:t>z</w:t>
      </w:r>
      <w:r w:rsidRPr="00B30082">
        <w:rPr>
          <w:noProof/>
          <w:szCs w:val="22"/>
        </w:rPr>
        <w:t xml:space="preserve">opakovať v závislosti od klinického stavu pacienta. </w:t>
      </w:r>
      <w:r>
        <w:rPr>
          <w:noProof/>
          <w:szCs w:val="22"/>
        </w:rPr>
        <w:t>Ďalšie</w:t>
      </w:r>
      <w:r w:rsidRPr="00B30082">
        <w:rPr>
          <w:noProof/>
          <w:szCs w:val="22"/>
        </w:rPr>
        <w:t xml:space="preserve"> dávky sa majú upraviť podľa aktuálnej hladiny vápnika v sére.</w:t>
      </w:r>
    </w:p>
    <w:p w:rsidR="00E02579" w:rsidRPr="00B30082" w:rsidRDefault="00E02579" w:rsidP="00E02579">
      <w:pPr>
        <w:ind w:left="0" w:firstLine="0"/>
        <w:rPr>
          <w:noProof/>
          <w:szCs w:val="22"/>
        </w:rPr>
      </w:pPr>
    </w:p>
    <w:p w:rsidR="00E02579" w:rsidRPr="00B30082" w:rsidRDefault="00E02579" w:rsidP="00E02579">
      <w:pPr>
        <w:ind w:left="0" w:firstLine="0"/>
        <w:rPr>
          <w:noProof/>
          <w:szCs w:val="22"/>
        </w:rPr>
      </w:pPr>
      <w:r>
        <w:rPr>
          <w:noProof/>
          <w:szCs w:val="22"/>
        </w:rPr>
        <w:t>N</w:t>
      </w:r>
      <w:r w:rsidRPr="00B30082">
        <w:rPr>
          <w:noProof/>
          <w:szCs w:val="22"/>
        </w:rPr>
        <w:t xml:space="preserve">eodporúča </w:t>
      </w:r>
      <w:r>
        <w:rPr>
          <w:noProof/>
          <w:szCs w:val="22"/>
        </w:rPr>
        <w:t xml:space="preserve">sa podať </w:t>
      </w:r>
      <w:r w:rsidRPr="00B30082">
        <w:rPr>
          <w:noProof/>
          <w:szCs w:val="22"/>
        </w:rPr>
        <w:t xml:space="preserve">viac ako 50 ml </w:t>
      </w:r>
      <w:r w:rsidR="00690C99">
        <w:rPr>
          <w:noProof/>
          <w:szCs w:val="22"/>
        </w:rPr>
        <w:t xml:space="preserve">lieku </w:t>
      </w:r>
      <w:r w:rsidRPr="00D03E45">
        <w:t xml:space="preserve">Calcium Gluconate </w:t>
      </w:r>
      <w:r w:rsidR="00FB6B8D">
        <w:t>Hameln</w:t>
      </w:r>
      <w:r w:rsidRPr="00D03E45">
        <w:rPr>
          <w:noProof/>
          <w:szCs w:val="22"/>
        </w:rPr>
        <w:t xml:space="preserve"> 10</w:t>
      </w:r>
      <w:r w:rsidR="001F5914">
        <w:rPr>
          <w:noProof/>
          <w:szCs w:val="22"/>
        </w:rPr>
        <w:t> </w:t>
      </w:r>
      <w:r w:rsidRPr="00D03E45">
        <w:rPr>
          <w:noProof/>
          <w:szCs w:val="22"/>
        </w:rPr>
        <w:t xml:space="preserve">% </w:t>
      </w:r>
      <w:r w:rsidRPr="00B30082">
        <w:rPr>
          <w:noProof/>
          <w:szCs w:val="22"/>
        </w:rPr>
        <w:t xml:space="preserve">počas 24 </w:t>
      </w:r>
      <w:r w:rsidRPr="00B30B08">
        <w:rPr>
          <w:noProof/>
          <w:szCs w:val="22"/>
        </w:rPr>
        <w:t>hodín vzhľadom na riziko expozície hliník</w:t>
      </w:r>
      <w:r w:rsidR="00690C99">
        <w:rPr>
          <w:noProof/>
          <w:szCs w:val="22"/>
        </w:rPr>
        <w:t>u</w:t>
      </w:r>
      <w:r w:rsidRPr="00B30082">
        <w:rPr>
          <w:noProof/>
          <w:szCs w:val="22"/>
        </w:rPr>
        <w:t>.</w:t>
      </w:r>
    </w:p>
    <w:p w:rsidR="00D52120" w:rsidRDefault="00D52120" w:rsidP="00D52120">
      <w:pPr>
        <w:ind w:left="0" w:firstLine="0"/>
        <w:rPr>
          <w:noProof/>
          <w:szCs w:val="22"/>
        </w:rPr>
      </w:pPr>
    </w:p>
    <w:p w:rsidR="00D52120" w:rsidRPr="00AC581C" w:rsidRDefault="000D7909" w:rsidP="00D52120">
      <w:pPr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Osobitné</w:t>
      </w:r>
      <w:r w:rsidR="00D52120" w:rsidRPr="00AC581C">
        <w:rPr>
          <w:noProof/>
          <w:szCs w:val="22"/>
          <w:u w:val="single"/>
        </w:rPr>
        <w:t xml:space="preserve"> populácie</w:t>
      </w:r>
    </w:p>
    <w:p w:rsidR="00D52120" w:rsidRPr="00AC581C" w:rsidRDefault="00D52120" w:rsidP="00D52120">
      <w:pPr>
        <w:rPr>
          <w:noProof/>
          <w:szCs w:val="22"/>
        </w:rPr>
      </w:pPr>
    </w:p>
    <w:p w:rsidR="00E02579" w:rsidRPr="001F5914" w:rsidRDefault="00E02579" w:rsidP="00E02579">
      <w:pPr>
        <w:rPr>
          <w:i/>
          <w:noProof/>
          <w:szCs w:val="22"/>
        </w:rPr>
      </w:pPr>
      <w:r w:rsidRPr="001F5914">
        <w:rPr>
          <w:i/>
          <w:noProof/>
          <w:szCs w:val="22"/>
        </w:rPr>
        <w:t>Pediatrická populácia</w:t>
      </w:r>
    </w:p>
    <w:p w:rsidR="00E02579" w:rsidRPr="001F5914" w:rsidRDefault="00E02579" w:rsidP="00E02579">
      <w:pPr>
        <w:ind w:left="0" w:firstLine="0"/>
        <w:rPr>
          <w:noProof/>
          <w:szCs w:val="22"/>
        </w:rPr>
      </w:pPr>
      <w:r w:rsidRPr="001F5914">
        <w:rPr>
          <w:noProof/>
          <w:szCs w:val="22"/>
        </w:rPr>
        <w:t xml:space="preserve">Použitie </w:t>
      </w:r>
      <w:r w:rsidR="000D7909" w:rsidRPr="001F5914">
        <w:rPr>
          <w:noProof/>
          <w:szCs w:val="22"/>
        </w:rPr>
        <w:t xml:space="preserve">lieku </w:t>
      </w:r>
      <w:r w:rsidRPr="001F5914">
        <w:rPr>
          <w:szCs w:val="22"/>
        </w:rPr>
        <w:t xml:space="preserve">Calcium Gluconate </w:t>
      </w:r>
      <w:r w:rsidR="00FB6B8D" w:rsidRPr="001F5914">
        <w:t>Hameln</w:t>
      </w:r>
      <w:r w:rsidRPr="001F5914">
        <w:rPr>
          <w:noProof/>
          <w:szCs w:val="22"/>
        </w:rPr>
        <w:t xml:space="preserve"> 10</w:t>
      </w:r>
      <w:r w:rsidR="001F5914" w:rsidRPr="001F5914">
        <w:rPr>
          <w:noProof/>
          <w:szCs w:val="22"/>
        </w:rPr>
        <w:t> </w:t>
      </w:r>
      <w:r w:rsidRPr="001F5914">
        <w:rPr>
          <w:noProof/>
          <w:szCs w:val="22"/>
        </w:rPr>
        <w:t xml:space="preserve">% u pediatrických pacientov sa neodporúča </w:t>
      </w:r>
      <w:r w:rsidR="00FB02D8" w:rsidRPr="001F5914">
        <w:rPr>
          <w:noProof/>
          <w:szCs w:val="22"/>
        </w:rPr>
        <w:t xml:space="preserve">kvôli riziku </w:t>
      </w:r>
      <w:r w:rsidRPr="001F5914">
        <w:rPr>
          <w:noProof/>
          <w:szCs w:val="22"/>
        </w:rPr>
        <w:t>expozície hliník</w:t>
      </w:r>
      <w:r w:rsidR="000D7909" w:rsidRPr="001F5914">
        <w:rPr>
          <w:noProof/>
          <w:szCs w:val="22"/>
        </w:rPr>
        <w:t>u</w:t>
      </w:r>
      <w:r w:rsidRPr="001F5914">
        <w:rPr>
          <w:noProof/>
          <w:szCs w:val="22"/>
        </w:rPr>
        <w:t xml:space="preserve">, vylúhovaného zo skla ampuliek </w:t>
      </w:r>
      <w:r w:rsidRPr="007D7977">
        <w:rPr>
          <w:szCs w:val="22"/>
        </w:rPr>
        <w:t>glukonátom</w:t>
      </w:r>
      <w:r w:rsidR="000D7909" w:rsidRPr="007D7977">
        <w:rPr>
          <w:szCs w:val="22"/>
        </w:rPr>
        <w:t xml:space="preserve"> vápenatým</w:t>
      </w:r>
      <w:r w:rsidRPr="001F5914">
        <w:rPr>
          <w:noProof/>
          <w:szCs w:val="22"/>
        </w:rPr>
        <w:t>.</w:t>
      </w:r>
    </w:p>
    <w:p w:rsidR="00E02579" w:rsidRPr="001F5914" w:rsidRDefault="00E02579" w:rsidP="00E02579">
      <w:pPr>
        <w:ind w:left="0" w:firstLine="0"/>
        <w:rPr>
          <w:noProof/>
          <w:szCs w:val="22"/>
        </w:rPr>
      </w:pPr>
    </w:p>
    <w:p w:rsidR="00E02579" w:rsidRPr="001F5914" w:rsidRDefault="00E02579" w:rsidP="00E02579">
      <w:pPr>
        <w:ind w:left="0" w:firstLine="0"/>
        <w:rPr>
          <w:noProof/>
          <w:szCs w:val="22"/>
        </w:rPr>
      </w:pPr>
      <w:r w:rsidRPr="001F5914">
        <w:rPr>
          <w:noProof/>
          <w:szCs w:val="22"/>
        </w:rPr>
        <w:t xml:space="preserve">Opakovaná alebo dlhodobá liečba, vrátane intravenóznej infúzie, u detí (mladších ako 18 rokov) je kontraindikovaná </w:t>
      </w:r>
      <w:r w:rsidR="00FB02D8" w:rsidRPr="001F5914">
        <w:rPr>
          <w:noProof/>
          <w:szCs w:val="22"/>
        </w:rPr>
        <w:t>kvôli riziku</w:t>
      </w:r>
      <w:r w:rsidRPr="001F5914">
        <w:rPr>
          <w:noProof/>
          <w:szCs w:val="22"/>
        </w:rPr>
        <w:t xml:space="preserve"> expozície hliník</w:t>
      </w:r>
      <w:r w:rsidR="000D7909" w:rsidRPr="001F5914">
        <w:rPr>
          <w:noProof/>
          <w:szCs w:val="22"/>
        </w:rPr>
        <w:t>u</w:t>
      </w:r>
      <w:r w:rsidRPr="001F5914">
        <w:rPr>
          <w:noProof/>
          <w:szCs w:val="22"/>
        </w:rPr>
        <w:t>.</w:t>
      </w:r>
    </w:p>
    <w:p w:rsidR="00E02579" w:rsidRPr="001F5914" w:rsidRDefault="00E02579" w:rsidP="00E02579">
      <w:pPr>
        <w:ind w:left="0" w:firstLine="0"/>
        <w:rPr>
          <w:noProof/>
          <w:szCs w:val="22"/>
        </w:rPr>
      </w:pPr>
    </w:p>
    <w:p w:rsidR="00E02579" w:rsidRPr="001F5914" w:rsidRDefault="00E02579" w:rsidP="00E02579">
      <w:pPr>
        <w:ind w:left="0" w:firstLine="0"/>
        <w:rPr>
          <w:i/>
          <w:noProof/>
          <w:szCs w:val="22"/>
        </w:rPr>
      </w:pPr>
      <w:r w:rsidRPr="001F5914">
        <w:rPr>
          <w:i/>
          <w:noProof/>
          <w:szCs w:val="22"/>
        </w:rPr>
        <w:t>Staršie osoby</w:t>
      </w:r>
    </w:p>
    <w:p w:rsidR="00E02579" w:rsidRPr="00AC581C" w:rsidRDefault="00E02579" w:rsidP="00E02579">
      <w:pPr>
        <w:ind w:left="0" w:firstLine="0"/>
        <w:rPr>
          <w:noProof/>
          <w:szCs w:val="22"/>
        </w:rPr>
      </w:pPr>
      <w:r w:rsidRPr="00AC581C">
        <w:rPr>
          <w:noProof/>
          <w:szCs w:val="22"/>
        </w:rPr>
        <w:t xml:space="preserve">Hoci </w:t>
      </w:r>
      <w:r>
        <w:rPr>
          <w:noProof/>
          <w:szCs w:val="22"/>
        </w:rPr>
        <w:t>nie je preukázané</w:t>
      </w:r>
      <w:r w:rsidRPr="00AC581C">
        <w:rPr>
          <w:noProof/>
          <w:szCs w:val="22"/>
        </w:rPr>
        <w:t>, že toleranci</w:t>
      </w:r>
      <w:r>
        <w:rPr>
          <w:noProof/>
          <w:szCs w:val="22"/>
        </w:rPr>
        <w:t>u</w:t>
      </w:r>
      <w:r w:rsidRPr="00AC581C">
        <w:rPr>
          <w:noProof/>
          <w:szCs w:val="22"/>
        </w:rPr>
        <w:t xml:space="preserve"> </w:t>
      </w:r>
      <w:r w:rsidR="000D7909">
        <w:rPr>
          <w:noProof/>
          <w:szCs w:val="22"/>
        </w:rPr>
        <w:t xml:space="preserve">lieku </w:t>
      </w:r>
      <w:r w:rsidRPr="00047ADD">
        <w:rPr>
          <w:szCs w:val="22"/>
        </w:rPr>
        <w:t xml:space="preserve">Calcium Gluconate </w:t>
      </w:r>
      <w:r w:rsidR="00FB6B8D">
        <w:t>Hameln</w:t>
      </w:r>
      <w:r w:rsidRPr="00AC581C">
        <w:rPr>
          <w:noProof/>
          <w:szCs w:val="22"/>
        </w:rPr>
        <w:t xml:space="preserve"> 10</w:t>
      </w:r>
      <w:r w:rsidR="001F5914">
        <w:rPr>
          <w:noProof/>
          <w:szCs w:val="22"/>
        </w:rPr>
        <w:t> </w:t>
      </w:r>
      <w:r w:rsidRPr="00AC581C">
        <w:rPr>
          <w:noProof/>
          <w:szCs w:val="22"/>
        </w:rPr>
        <w:t>% priamo ovplyv</w:t>
      </w:r>
      <w:r>
        <w:rPr>
          <w:noProof/>
          <w:szCs w:val="22"/>
        </w:rPr>
        <w:t>ňuje</w:t>
      </w:r>
      <w:r w:rsidRPr="00AC581C">
        <w:rPr>
          <w:noProof/>
          <w:szCs w:val="22"/>
        </w:rPr>
        <w:t xml:space="preserve"> pokročil</w:t>
      </w:r>
      <w:r>
        <w:rPr>
          <w:noProof/>
          <w:szCs w:val="22"/>
        </w:rPr>
        <w:t>ý</w:t>
      </w:r>
      <w:r w:rsidRPr="00AC581C">
        <w:rPr>
          <w:noProof/>
          <w:szCs w:val="22"/>
        </w:rPr>
        <w:t xml:space="preserve"> vek, faktory, ktoré môžu byť niekedy spojené so starnutím, ak</w:t>
      </w:r>
      <w:r>
        <w:rPr>
          <w:noProof/>
          <w:szCs w:val="22"/>
        </w:rPr>
        <w:t>ými</w:t>
      </w:r>
      <w:r w:rsidRPr="00AC581C">
        <w:rPr>
          <w:noProof/>
          <w:szCs w:val="22"/>
        </w:rPr>
        <w:t xml:space="preserve"> </w:t>
      </w:r>
      <w:r>
        <w:rPr>
          <w:noProof/>
          <w:szCs w:val="22"/>
        </w:rPr>
        <w:t>sú</w:t>
      </w:r>
      <w:r w:rsidRPr="00AC581C">
        <w:rPr>
          <w:noProof/>
          <w:szCs w:val="22"/>
        </w:rPr>
        <w:t xml:space="preserve"> </w:t>
      </w:r>
      <w:r w:rsidR="00AA38B9">
        <w:rPr>
          <w:noProof/>
          <w:szCs w:val="22"/>
        </w:rPr>
        <w:t>porucha funkcie</w:t>
      </w:r>
      <w:r w:rsidRPr="00AC581C">
        <w:rPr>
          <w:noProof/>
          <w:szCs w:val="22"/>
        </w:rPr>
        <w:t xml:space="preserve"> obličiek a</w:t>
      </w:r>
      <w:r>
        <w:rPr>
          <w:noProof/>
          <w:szCs w:val="22"/>
        </w:rPr>
        <w:t> nedostatočná výživa</w:t>
      </w:r>
      <w:r w:rsidRPr="00AC581C">
        <w:rPr>
          <w:noProof/>
          <w:szCs w:val="22"/>
        </w:rPr>
        <w:t>, môžu nepriamo vpl</w:t>
      </w:r>
      <w:r>
        <w:rPr>
          <w:noProof/>
          <w:szCs w:val="22"/>
        </w:rPr>
        <w:t>ývať na</w:t>
      </w:r>
      <w:r w:rsidRPr="00AC581C">
        <w:rPr>
          <w:noProof/>
          <w:szCs w:val="22"/>
        </w:rPr>
        <w:t xml:space="preserve"> toleranciu a vyžadovať znížen</w:t>
      </w:r>
      <w:r>
        <w:rPr>
          <w:noProof/>
          <w:szCs w:val="22"/>
        </w:rPr>
        <w:t>é</w:t>
      </w:r>
      <w:r w:rsidRPr="00AC581C">
        <w:rPr>
          <w:noProof/>
          <w:szCs w:val="22"/>
        </w:rPr>
        <w:t xml:space="preserve"> dávk</w:t>
      </w:r>
      <w:r>
        <w:rPr>
          <w:noProof/>
          <w:szCs w:val="22"/>
        </w:rPr>
        <w:t>ovanie</w:t>
      </w:r>
      <w:r w:rsidRPr="00AC581C">
        <w:rPr>
          <w:noProof/>
          <w:szCs w:val="22"/>
        </w:rPr>
        <w:t>. Funkcia obličiek s vekom klesá a predpísan</w:t>
      </w:r>
      <w:r>
        <w:rPr>
          <w:noProof/>
          <w:szCs w:val="22"/>
        </w:rPr>
        <w:t>ie</w:t>
      </w:r>
      <w:r w:rsidRPr="00AC581C">
        <w:rPr>
          <w:noProof/>
          <w:szCs w:val="22"/>
        </w:rPr>
        <w:t xml:space="preserve"> tohto lieku starším pacientom sa má zvážiť, </w:t>
      </w:r>
      <w:r>
        <w:rPr>
          <w:noProof/>
          <w:szCs w:val="22"/>
        </w:rPr>
        <w:t>keďže</w:t>
      </w:r>
      <w:r w:rsidRPr="00AC581C">
        <w:rPr>
          <w:noProof/>
          <w:szCs w:val="22"/>
        </w:rPr>
        <w:t xml:space="preserve"> </w:t>
      </w:r>
      <w:r w:rsidRPr="00047ADD">
        <w:rPr>
          <w:szCs w:val="22"/>
        </w:rPr>
        <w:t xml:space="preserve">Calcium Gluconate </w:t>
      </w:r>
      <w:r w:rsidR="00FB6B8D">
        <w:t>Hameln</w:t>
      </w:r>
      <w:r w:rsidRPr="00AC581C">
        <w:rPr>
          <w:noProof/>
          <w:szCs w:val="22"/>
        </w:rPr>
        <w:t xml:space="preserve"> 10</w:t>
      </w:r>
      <w:r w:rsidR="001F5914">
        <w:rPr>
          <w:noProof/>
          <w:szCs w:val="22"/>
        </w:rPr>
        <w:t> </w:t>
      </w:r>
      <w:r w:rsidRPr="00AC581C">
        <w:rPr>
          <w:noProof/>
          <w:szCs w:val="22"/>
        </w:rPr>
        <w:t xml:space="preserve">% je kontraindikovaný pri opakovanom alebo dlhodobom podávaní </w:t>
      </w:r>
      <w:r w:rsidRPr="00667320">
        <w:rPr>
          <w:noProof/>
          <w:szCs w:val="22"/>
        </w:rPr>
        <w:t>paciento</w:t>
      </w:r>
      <w:r>
        <w:rPr>
          <w:noProof/>
          <w:szCs w:val="22"/>
        </w:rPr>
        <w:t>m</w:t>
      </w:r>
      <w:r w:rsidRPr="00667320">
        <w:rPr>
          <w:noProof/>
          <w:szCs w:val="22"/>
        </w:rPr>
        <w:t xml:space="preserve"> s poruchou funkcie obličiek</w:t>
      </w:r>
      <w:r w:rsidRPr="00AC581C">
        <w:rPr>
          <w:noProof/>
          <w:szCs w:val="22"/>
        </w:rPr>
        <w:t xml:space="preserve">. </w:t>
      </w:r>
    </w:p>
    <w:p w:rsidR="00D52120" w:rsidRPr="00AC581C" w:rsidRDefault="00D52120" w:rsidP="00D52120">
      <w:pPr>
        <w:rPr>
          <w:noProof/>
          <w:szCs w:val="22"/>
        </w:rPr>
      </w:pPr>
    </w:p>
    <w:p w:rsidR="009C7B81" w:rsidRPr="00B23BFB" w:rsidRDefault="009C7B81" w:rsidP="009C7B81">
      <w:pPr>
        <w:ind w:left="0" w:firstLine="0"/>
        <w:rPr>
          <w:i/>
          <w:noProof/>
          <w:szCs w:val="22"/>
        </w:rPr>
      </w:pPr>
      <w:r>
        <w:rPr>
          <w:i/>
          <w:noProof/>
          <w:szCs w:val="22"/>
        </w:rPr>
        <w:t>Porucha funkcie obličiek</w:t>
      </w:r>
    </w:p>
    <w:p w:rsidR="009C7B81" w:rsidRPr="00B23BFB" w:rsidRDefault="009C7B81" w:rsidP="009C7B81">
      <w:pPr>
        <w:ind w:left="0" w:firstLine="0"/>
        <w:rPr>
          <w:noProof/>
          <w:szCs w:val="22"/>
        </w:rPr>
      </w:pPr>
      <w:r w:rsidRPr="00B23BFB">
        <w:rPr>
          <w:noProof/>
          <w:szCs w:val="22"/>
        </w:rPr>
        <w:t xml:space="preserve">Pacienti s </w:t>
      </w:r>
      <w:r>
        <w:rPr>
          <w:noProof/>
          <w:szCs w:val="22"/>
        </w:rPr>
        <w:t>poruchou</w:t>
      </w:r>
      <w:r w:rsidRPr="00B23BFB">
        <w:rPr>
          <w:noProof/>
          <w:szCs w:val="22"/>
        </w:rPr>
        <w:t xml:space="preserve"> </w:t>
      </w:r>
      <w:r>
        <w:rPr>
          <w:noProof/>
          <w:szCs w:val="22"/>
        </w:rPr>
        <w:t xml:space="preserve">funkcie </w:t>
      </w:r>
      <w:r w:rsidRPr="00B23BFB">
        <w:rPr>
          <w:noProof/>
          <w:szCs w:val="22"/>
        </w:rPr>
        <w:t>obličiek majú zvýšené riziko hyperkalc</w:t>
      </w:r>
      <w:r>
        <w:rPr>
          <w:noProof/>
          <w:szCs w:val="22"/>
        </w:rPr>
        <w:t>iémie. Pri</w:t>
      </w:r>
      <w:r w:rsidRPr="00B23BFB">
        <w:rPr>
          <w:noProof/>
          <w:szCs w:val="22"/>
        </w:rPr>
        <w:t xml:space="preserve"> urgentn</w:t>
      </w:r>
      <w:r>
        <w:rPr>
          <w:noProof/>
          <w:szCs w:val="22"/>
        </w:rPr>
        <w:t xml:space="preserve">ej </w:t>
      </w:r>
      <w:r w:rsidRPr="00B23BFB">
        <w:rPr>
          <w:noProof/>
          <w:szCs w:val="22"/>
        </w:rPr>
        <w:t>korekc</w:t>
      </w:r>
      <w:r>
        <w:rPr>
          <w:noProof/>
          <w:szCs w:val="22"/>
        </w:rPr>
        <w:t>i</w:t>
      </w:r>
      <w:r w:rsidRPr="00B23BFB">
        <w:rPr>
          <w:noProof/>
          <w:szCs w:val="22"/>
        </w:rPr>
        <w:t>i hypokalc</w:t>
      </w:r>
      <w:r>
        <w:rPr>
          <w:noProof/>
          <w:szCs w:val="22"/>
        </w:rPr>
        <w:t>i</w:t>
      </w:r>
      <w:r w:rsidRPr="00B23BFB">
        <w:rPr>
          <w:noProof/>
          <w:szCs w:val="22"/>
        </w:rPr>
        <w:t xml:space="preserve">émie (krátkodobé použitie) </w:t>
      </w:r>
      <w:r>
        <w:rPr>
          <w:noProof/>
          <w:szCs w:val="22"/>
        </w:rPr>
        <w:t xml:space="preserve">sa má </w:t>
      </w:r>
      <w:r w:rsidRPr="00047ADD">
        <w:rPr>
          <w:szCs w:val="22"/>
        </w:rPr>
        <w:t xml:space="preserve">Calcium Gluconate </w:t>
      </w:r>
      <w:r w:rsidR="00FB6B8D">
        <w:t>Hameln</w:t>
      </w:r>
      <w:r w:rsidRPr="00B23BFB">
        <w:rPr>
          <w:noProof/>
          <w:szCs w:val="22"/>
        </w:rPr>
        <w:t xml:space="preserve"> 10</w:t>
      </w:r>
      <w:r w:rsidR="001F5914">
        <w:rPr>
          <w:noProof/>
          <w:szCs w:val="22"/>
        </w:rPr>
        <w:t> </w:t>
      </w:r>
      <w:r w:rsidRPr="00B23BFB">
        <w:rPr>
          <w:noProof/>
          <w:szCs w:val="22"/>
        </w:rPr>
        <w:t xml:space="preserve">% titrovať </w:t>
      </w:r>
      <w:r>
        <w:rPr>
          <w:noProof/>
          <w:szCs w:val="22"/>
        </w:rPr>
        <w:t>podľa odozvy</w:t>
      </w:r>
      <w:r w:rsidRPr="003D6050">
        <w:rPr>
          <w:noProof/>
          <w:szCs w:val="22"/>
        </w:rPr>
        <w:t xml:space="preserve"> </w:t>
      </w:r>
      <w:r w:rsidRPr="00B23BFB">
        <w:rPr>
          <w:noProof/>
          <w:szCs w:val="22"/>
        </w:rPr>
        <w:t xml:space="preserve">a majú </w:t>
      </w:r>
      <w:r>
        <w:rPr>
          <w:noProof/>
          <w:szCs w:val="22"/>
        </w:rPr>
        <w:t xml:space="preserve">sa </w:t>
      </w:r>
      <w:r w:rsidRPr="00B23BFB">
        <w:rPr>
          <w:noProof/>
          <w:szCs w:val="22"/>
        </w:rPr>
        <w:t xml:space="preserve">starostlivo sledovať hladiny vápnika v sére, pretože u pacientov s </w:t>
      </w:r>
      <w:r>
        <w:rPr>
          <w:noProof/>
          <w:szCs w:val="22"/>
        </w:rPr>
        <w:t>poruchou</w:t>
      </w:r>
      <w:r w:rsidRPr="00B23BFB">
        <w:rPr>
          <w:noProof/>
          <w:szCs w:val="22"/>
        </w:rPr>
        <w:t xml:space="preserve"> funkcie obličiek sa môže dosiahnuť požadovaný účinok s nižšou </w:t>
      </w:r>
      <w:r>
        <w:rPr>
          <w:noProof/>
          <w:szCs w:val="22"/>
        </w:rPr>
        <w:t xml:space="preserve">dávkou </w:t>
      </w:r>
      <w:r w:rsidRPr="00B23BFB">
        <w:rPr>
          <w:noProof/>
          <w:szCs w:val="22"/>
        </w:rPr>
        <w:t xml:space="preserve">vápnika. U </w:t>
      </w:r>
      <w:r w:rsidRPr="00F36019">
        <w:rPr>
          <w:noProof/>
          <w:szCs w:val="22"/>
        </w:rPr>
        <w:t>pacientov s</w:t>
      </w:r>
      <w:r w:rsidR="000D7909">
        <w:rPr>
          <w:noProof/>
          <w:szCs w:val="22"/>
        </w:rPr>
        <w:t>o závažnou</w:t>
      </w:r>
      <w:r w:rsidRPr="00F36019">
        <w:rPr>
          <w:noProof/>
          <w:szCs w:val="22"/>
        </w:rPr>
        <w:t xml:space="preserve"> renálnou insuficienciou a zlyh</w:t>
      </w:r>
      <w:r>
        <w:rPr>
          <w:noProof/>
          <w:szCs w:val="22"/>
        </w:rPr>
        <w:t>ávaním</w:t>
      </w:r>
      <w:r w:rsidRPr="00F36019">
        <w:rPr>
          <w:noProof/>
          <w:szCs w:val="22"/>
        </w:rPr>
        <w:t xml:space="preserve"> obličiek </w:t>
      </w:r>
      <w:r w:rsidRPr="00B23BFB">
        <w:rPr>
          <w:noProof/>
          <w:szCs w:val="22"/>
        </w:rPr>
        <w:t>ma</w:t>
      </w:r>
      <w:r>
        <w:rPr>
          <w:noProof/>
          <w:szCs w:val="22"/>
        </w:rPr>
        <w:t>jú</w:t>
      </w:r>
      <w:r w:rsidRPr="00B23BFB">
        <w:rPr>
          <w:noProof/>
          <w:szCs w:val="22"/>
        </w:rPr>
        <w:t xml:space="preserve"> byť dostupné vhodné metódy či</w:t>
      </w:r>
      <w:r>
        <w:rPr>
          <w:noProof/>
          <w:szCs w:val="22"/>
        </w:rPr>
        <w:t>stenia krvi (t.j</w:t>
      </w:r>
      <w:r w:rsidRPr="00B23BFB">
        <w:rPr>
          <w:noProof/>
          <w:szCs w:val="22"/>
        </w:rPr>
        <w:t xml:space="preserve">. </w:t>
      </w:r>
      <w:r>
        <w:rPr>
          <w:noProof/>
          <w:szCs w:val="22"/>
        </w:rPr>
        <w:t>h</w:t>
      </w:r>
      <w:r w:rsidRPr="00B23BFB">
        <w:rPr>
          <w:noProof/>
          <w:szCs w:val="22"/>
        </w:rPr>
        <w:t>emodialýza alebo peritoneálna dialýza).</w:t>
      </w:r>
    </w:p>
    <w:p w:rsidR="009C7B81" w:rsidRPr="00B23BFB" w:rsidRDefault="009C7B81" w:rsidP="009C7B81">
      <w:pPr>
        <w:ind w:left="0" w:firstLine="0"/>
        <w:rPr>
          <w:noProof/>
          <w:szCs w:val="22"/>
        </w:rPr>
      </w:pPr>
    </w:p>
    <w:p w:rsidR="009C7B81" w:rsidRPr="00B23BFB" w:rsidRDefault="009C7B81" w:rsidP="009C7B81">
      <w:pPr>
        <w:ind w:left="0" w:firstLine="0"/>
        <w:rPr>
          <w:noProof/>
          <w:szCs w:val="22"/>
        </w:rPr>
      </w:pPr>
      <w:r>
        <w:rPr>
          <w:noProof/>
          <w:szCs w:val="22"/>
        </w:rPr>
        <w:t>O</w:t>
      </w:r>
      <w:r w:rsidRPr="00B23BFB">
        <w:rPr>
          <w:noProof/>
          <w:szCs w:val="22"/>
        </w:rPr>
        <w:t xml:space="preserve">pakované alebo dlhodobé podávanie </w:t>
      </w:r>
      <w:r w:rsidR="000D7909">
        <w:rPr>
          <w:noProof/>
          <w:szCs w:val="22"/>
        </w:rPr>
        <w:t xml:space="preserve">lieku </w:t>
      </w:r>
      <w:r w:rsidRPr="00047ADD">
        <w:rPr>
          <w:szCs w:val="22"/>
        </w:rPr>
        <w:t xml:space="preserve">Calcium Gluconate </w:t>
      </w:r>
      <w:r w:rsidR="00FB6B8D">
        <w:t>Hameln</w:t>
      </w:r>
      <w:r w:rsidRPr="00B23BFB">
        <w:rPr>
          <w:noProof/>
          <w:szCs w:val="22"/>
        </w:rPr>
        <w:t xml:space="preserve"> 10</w:t>
      </w:r>
      <w:r w:rsidR="001F5914">
        <w:rPr>
          <w:noProof/>
          <w:szCs w:val="22"/>
        </w:rPr>
        <w:t> </w:t>
      </w:r>
      <w:r w:rsidRPr="00B23BFB">
        <w:rPr>
          <w:noProof/>
          <w:szCs w:val="22"/>
        </w:rPr>
        <w:t xml:space="preserve">% </w:t>
      </w:r>
      <w:r w:rsidRPr="00341CC6">
        <w:rPr>
          <w:noProof/>
          <w:szCs w:val="22"/>
        </w:rPr>
        <w:t>pacientom s porucho</w:t>
      </w:r>
      <w:r>
        <w:rPr>
          <w:noProof/>
          <w:szCs w:val="22"/>
        </w:rPr>
        <w:t>u</w:t>
      </w:r>
      <w:r w:rsidRPr="00341CC6">
        <w:rPr>
          <w:noProof/>
          <w:szCs w:val="22"/>
        </w:rPr>
        <w:t xml:space="preserve"> funkcie obličiek</w:t>
      </w:r>
      <w:r>
        <w:rPr>
          <w:noProof/>
          <w:szCs w:val="22"/>
        </w:rPr>
        <w:t xml:space="preserve"> </w:t>
      </w:r>
      <w:r>
        <w:rPr>
          <w:szCs w:val="22"/>
        </w:rPr>
        <w:t xml:space="preserve">je </w:t>
      </w:r>
      <w:r w:rsidRPr="00B23BFB">
        <w:rPr>
          <w:noProof/>
          <w:szCs w:val="22"/>
        </w:rPr>
        <w:t>kontraindikovan</w:t>
      </w:r>
      <w:r>
        <w:rPr>
          <w:noProof/>
          <w:szCs w:val="22"/>
        </w:rPr>
        <w:t>é</w:t>
      </w:r>
      <w:r w:rsidRPr="00B23BFB">
        <w:rPr>
          <w:noProof/>
          <w:szCs w:val="22"/>
        </w:rPr>
        <w:t xml:space="preserve"> kvôli riziku akumulácie hliníka a</w:t>
      </w:r>
      <w:r>
        <w:rPr>
          <w:noProof/>
          <w:szCs w:val="22"/>
        </w:rPr>
        <w:t xml:space="preserve"> jeho </w:t>
      </w:r>
      <w:r w:rsidRPr="00B23BFB">
        <w:rPr>
          <w:noProof/>
          <w:szCs w:val="22"/>
        </w:rPr>
        <w:t>toxicity.</w:t>
      </w:r>
    </w:p>
    <w:p w:rsidR="009C7B81" w:rsidRPr="00B23BFB" w:rsidRDefault="009C7B81" w:rsidP="009C7B81">
      <w:pPr>
        <w:ind w:left="0" w:firstLine="0"/>
        <w:rPr>
          <w:noProof/>
          <w:szCs w:val="22"/>
        </w:rPr>
      </w:pPr>
    </w:p>
    <w:p w:rsidR="009C7B81" w:rsidRPr="00B23BFB" w:rsidRDefault="009C7B81" w:rsidP="009C7B81">
      <w:pPr>
        <w:ind w:left="0" w:firstLine="0"/>
        <w:rPr>
          <w:i/>
          <w:noProof/>
          <w:szCs w:val="22"/>
        </w:rPr>
      </w:pPr>
      <w:r>
        <w:rPr>
          <w:i/>
          <w:noProof/>
          <w:szCs w:val="22"/>
        </w:rPr>
        <w:t>Porucha funkcie pečene</w:t>
      </w:r>
    </w:p>
    <w:p w:rsidR="009C7B81" w:rsidRPr="00AC581C" w:rsidRDefault="009C7B81" w:rsidP="009C7B81">
      <w:pPr>
        <w:ind w:left="0" w:firstLine="0"/>
        <w:rPr>
          <w:noProof/>
          <w:szCs w:val="22"/>
        </w:rPr>
      </w:pPr>
      <w:r w:rsidRPr="00B23BFB">
        <w:rPr>
          <w:noProof/>
          <w:szCs w:val="22"/>
        </w:rPr>
        <w:t xml:space="preserve">Funkcia pečene neovplyvňuje dostupnosť ionizovaného vápnika po intravenóznom podaní </w:t>
      </w:r>
      <w:r w:rsidRPr="000259F3">
        <w:rPr>
          <w:szCs w:val="22"/>
        </w:rPr>
        <w:t>glukonátu</w:t>
      </w:r>
      <w:r w:rsidR="000D7909">
        <w:rPr>
          <w:szCs w:val="22"/>
        </w:rPr>
        <w:t xml:space="preserve"> vápenatého</w:t>
      </w:r>
      <w:r w:rsidRPr="000259F3">
        <w:rPr>
          <w:noProof/>
          <w:szCs w:val="22"/>
        </w:rPr>
        <w:t>.</w:t>
      </w:r>
      <w:r w:rsidRPr="00B23BFB">
        <w:rPr>
          <w:noProof/>
          <w:szCs w:val="22"/>
        </w:rPr>
        <w:t xml:space="preserve"> Úprava dávky u pacientov s </w:t>
      </w:r>
      <w:r>
        <w:rPr>
          <w:noProof/>
          <w:szCs w:val="22"/>
        </w:rPr>
        <w:t>poruchou</w:t>
      </w:r>
      <w:r w:rsidRPr="00B23BFB">
        <w:rPr>
          <w:noProof/>
          <w:szCs w:val="22"/>
        </w:rPr>
        <w:t xml:space="preserve"> funkcie pečene </w:t>
      </w:r>
      <w:r>
        <w:rPr>
          <w:noProof/>
          <w:szCs w:val="22"/>
        </w:rPr>
        <w:t>nie je potrebná</w:t>
      </w:r>
      <w:r w:rsidRPr="00B23BFB">
        <w:rPr>
          <w:noProof/>
          <w:szCs w:val="22"/>
        </w:rPr>
        <w:t>.</w:t>
      </w:r>
    </w:p>
    <w:p w:rsidR="00D52120" w:rsidRDefault="00D52120" w:rsidP="00D52120">
      <w:pPr>
        <w:rPr>
          <w:b/>
          <w:bCs/>
          <w:szCs w:val="22"/>
        </w:rPr>
      </w:pPr>
    </w:p>
    <w:p w:rsidR="00F04FEC" w:rsidRPr="003021DE" w:rsidRDefault="00F04FEC" w:rsidP="00F04FEC">
      <w:pPr>
        <w:rPr>
          <w:szCs w:val="22"/>
          <w:u w:val="single"/>
        </w:rPr>
      </w:pPr>
      <w:r w:rsidRPr="003021DE">
        <w:rPr>
          <w:szCs w:val="22"/>
          <w:u w:val="single"/>
        </w:rPr>
        <w:t>Spôsob</w:t>
      </w:r>
      <w:r w:rsidRPr="003021DE">
        <w:rPr>
          <w:noProof/>
          <w:szCs w:val="22"/>
          <w:u w:val="single"/>
        </w:rPr>
        <w:t xml:space="preserve"> podávania</w:t>
      </w:r>
    </w:p>
    <w:p w:rsidR="00F04FEC" w:rsidRPr="00B13F68" w:rsidRDefault="00F04FEC" w:rsidP="00F04FEC">
      <w:pPr>
        <w:rPr>
          <w:szCs w:val="22"/>
        </w:rPr>
      </w:pPr>
    </w:p>
    <w:p w:rsidR="00F04FEC" w:rsidRPr="00254E9D" w:rsidRDefault="00F04FEC" w:rsidP="00F04FEC">
      <w:pPr>
        <w:rPr>
          <w:szCs w:val="22"/>
        </w:rPr>
      </w:pPr>
      <w:r w:rsidRPr="00254E9D">
        <w:rPr>
          <w:szCs w:val="22"/>
        </w:rPr>
        <w:t>Pomalá intravenózna injekcia a/alebo infúzia.</w:t>
      </w:r>
    </w:p>
    <w:p w:rsidR="00F04FEC" w:rsidRPr="00254E9D" w:rsidRDefault="00F04FEC" w:rsidP="00F04FEC">
      <w:pPr>
        <w:rPr>
          <w:szCs w:val="22"/>
        </w:rPr>
      </w:pPr>
    </w:p>
    <w:p w:rsidR="00F04FEC" w:rsidRPr="00254E9D" w:rsidRDefault="00F04FEC" w:rsidP="00F04FEC">
      <w:pPr>
        <w:rPr>
          <w:szCs w:val="22"/>
        </w:rPr>
      </w:pPr>
      <w:r w:rsidRPr="00254E9D">
        <w:rPr>
          <w:szCs w:val="22"/>
        </w:rPr>
        <w:t>Rýchlosť intravenózneho podávania ne</w:t>
      </w:r>
      <w:r w:rsidR="006A5173">
        <w:rPr>
          <w:szCs w:val="22"/>
        </w:rPr>
        <w:t>má</w:t>
      </w:r>
      <w:r w:rsidRPr="00254E9D">
        <w:rPr>
          <w:szCs w:val="22"/>
        </w:rPr>
        <w:t xml:space="preserve"> prekročiť 0,45 mmol vápnika za minútu.</w:t>
      </w:r>
    </w:p>
    <w:p w:rsidR="00F04FEC" w:rsidRPr="00254E9D" w:rsidRDefault="00F04FEC" w:rsidP="00F04FEC">
      <w:pPr>
        <w:rPr>
          <w:szCs w:val="22"/>
        </w:rPr>
      </w:pPr>
    </w:p>
    <w:p w:rsidR="00F04FEC" w:rsidRPr="003021DE" w:rsidRDefault="00F04FEC" w:rsidP="00F04FEC">
      <w:pPr>
        <w:autoSpaceDE w:val="0"/>
        <w:autoSpaceDN w:val="0"/>
        <w:adjustRightInd w:val="0"/>
        <w:rPr>
          <w:szCs w:val="22"/>
        </w:rPr>
      </w:pPr>
      <w:r w:rsidRPr="003021DE">
        <w:rPr>
          <w:szCs w:val="22"/>
        </w:rPr>
        <w:t>Pokyny na riedenie lieku pred podaním, pozri čas</w:t>
      </w:r>
      <w:r>
        <w:rPr>
          <w:szCs w:val="22"/>
        </w:rPr>
        <w:t>ti „Riedenie“ a „Dávkovanie a spôsob podávania“</w:t>
      </w:r>
      <w:r w:rsidRPr="003021DE">
        <w:rPr>
          <w:szCs w:val="22"/>
        </w:rPr>
        <w:t>.</w:t>
      </w:r>
    </w:p>
    <w:p w:rsidR="00F04FEC" w:rsidRDefault="00F04FEC" w:rsidP="00F04FEC">
      <w:pPr>
        <w:rPr>
          <w:szCs w:val="22"/>
        </w:rPr>
      </w:pPr>
    </w:p>
    <w:p w:rsidR="00F04FEC" w:rsidRPr="00254E9D" w:rsidRDefault="00F04FEC" w:rsidP="00F04FEC">
      <w:pPr>
        <w:ind w:left="0" w:firstLine="0"/>
        <w:rPr>
          <w:szCs w:val="22"/>
        </w:rPr>
      </w:pPr>
      <w:r w:rsidRPr="00254E9D">
        <w:rPr>
          <w:szCs w:val="22"/>
        </w:rPr>
        <w:t xml:space="preserve">Pacient </w:t>
      </w:r>
      <w:r>
        <w:rPr>
          <w:szCs w:val="22"/>
        </w:rPr>
        <w:t>má počas podávania ležať a má byť</w:t>
      </w:r>
      <w:r w:rsidRPr="00254E9D">
        <w:rPr>
          <w:szCs w:val="22"/>
        </w:rPr>
        <w:t xml:space="preserve"> starostlivo </w:t>
      </w:r>
      <w:r>
        <w:rPr>
          <w:szCs w:val="22"/>
        </w:rPr>
        <w:t>pozorovaný</w:t>
      </w:r>
      <w:r w:rsidRPr="00254E9D">
        <w:rPr>
          <w:szCs w:val="22"/>
        </w:rPr>
        <w:t xml:space="preserve">. Monitorovanie </w:t>
      </w:r>
      <w:r>
        <w:rPr>
          <w:szCs w:val="22"/>
        </w:rPr>
        <w:t>má</w:t>
      </w:r>
      <w:r w:rsidRPr="00254E9D">
        <w:rPr>
          <w:szCs w:val="22"/>
        </w:rPr>
        <w:t xml:space="preserve"> zahŕňať</w:t>
      </w:r>
      <w:r>
        <w:rPr>
          <w:szCs w:val="22"/>
        </w:rPr>
        <w:t xml:space="preserve"> </w:t>
      </w:r>
      <w:r w:rsidRPr="005241CB">
        <w:rPr>
          <w:szCs w:val="22"/>
        </w:rPr>
        <w:t>sledovanie</w:t>
      </w:r>
      <w:r w:rsidR="005241CB">
        <w:rPr>
          <w:szCs w:val="22"/>
        </w:rPr>
        <w:t xml:space="preserve"> </w:t>
      </w:r>
      <w:r w:rsidRPr="005241CB">
        <w:rPr>
          <w:szCs w:val="22"/>
        </w:rPr>
        <w:t>vápnika</w:t>
      </w:r>
      <w:r>
        <w:rPr>
          <w:szCs w:val="22"/>
        </w:rPr>
        <w:t xml:space="preserve"> v plazme</w:t>
      </w:r>
      <w:r w:rsidRPr="00254E9D">
        <w:rPr>
          <w:szCs w:val="22"/>
        </w:rPr>
        <w:t xml:space="preserve"> a EKG.</w:t>
      </w:r>
    </w:p>
    <w:p w:rsidR="00F04FEC" w:rsidRDefault="00F04FEC" w:rsidP="00D52120">
      <w:pPr>
        <w:rPr>
          <w:b/>
          <w:bCs/>
          <w:szCs w:val="22"/>
        </w:rPr>
      </w:pPr>
    </w:p>
    <w:p w:rsidR="00F86B5B" w:rsidRDefault="00EA717F" w:rsidP="00D52120">
      <w:pPr>
        <w:rPr>
          <w:b/>
          <w:bCs/>
          <w:szCs w:val="22"/>
        </w:rPr>
      </w:pPr>
      <w:r w:rsidRPr="00CA6F33">
        <w:rPr>
          <w:b/>
          <w:bCs/>
          <w:szCs w:val="22"/>
        </w:rPr>
        <w:t>In</w:t>
      </w:r>
      <w:r w:rsidR="006C243C" w:rsidRPr="0078637E">
        <w:rPr>
          <w:b/>
          <w:bCs/>
          <w:szCs w:val="22"/>
        </w:rPr>
        <w:t>kompatibility</w:t>
      </w:r>
    </w:p>
    <w:p w:rsidR="0047211E" w:rsidRPr="004A179B" w:rsidRDefault="0047211E" w:rsidP="0047211E">
      <w:pPr>
        <w:ind w:left="0" w:firstLine="0"/>
      </w:pPr>
      <w:r>
        <w:t>Soli v</w:t>
      </w:r>
      <w:r w:rsidRPr="004A179B">
        <w:t>áp</w:t>
      </w:r>
      <w:r>
        <w:t>nika</w:t>
      </w:r>
      <w:r w:rsidRPr="004A179B">
        <w:t xml:space="preserve"> môžu </w:t>
      </w:r>
      <w:r>
        <w:t>vy</w:t>
      </w:r>
      <w:r w:rsidRPr="004A179B">
        <w:t>tv</w:t>
      </w:r>
      <w:r>
        <w:t>árať</w:t>
      </w:r>
      <w:r w:rsidRPr="004A179B">
        <w:t xml:space="preserve"> komplexy s mnohými liekmi, čo môže </w:t>
      </w:r>
      <w:r>
        <w:t xml:space="preserve">vyvolať </w:t>
      </w:r>
      <w:r w:rsidRPr="004A179B">
        <w:t>vznik zrazeniny. Soli vápnika sú nekompatibilné s oxidačnými činidlami, citrátmi, rozpustnými uhličitanmi, hydrog</w:t>
      </w:r>
      <w:r w:rsidR="0078637E">
        <w:t>e</w:t>
      </w:r>
      <w:r w:rsidRPr="004A179B">
        <w:t xml:space="preserve">nuhličitanmi, </w:t>
      </w:r>
      <w:r>
        <w:t>šťaveľanm</w:t>
      </w:r>
      <w:r w:rsidRPr="004A179B">
        <w:t xml:space="preserve">i, </w:t>
      </w:r>
      <w:r w:rsidRPr="00F06247">
        <w:t>fosforečnanmi</w:t>
      </w:r>
      <w:r w:rsidRPr="006462E0">
        <w:t>,</w:t>
      </w:r>
      <w:r w:rsidRPr="004A179B">
        <w:t xml:space="preserve"> </w:t>
      </w:r>
      <w:r w:rsidR="0078637E">
        <w:t>tartarátmi</w:t>
      </w:r>
      <w:r w:rsidRPr="004A179B">
        <w:t xml:space="preserve"> </w:t>
      </w:r>
      <w:r w:rsidRPr="006462E0">
        <w:t>a </w:t>
      </w:r>
      <w:r w:rsidRPr="00F06247">
        <w:t>síranmi</w:t>
      </w:r>
      <w:r w:rsidRPr="006462E0">
        <w:t>.</w:t>
      </w:r>
      <w:r w:rsidRPr="004A179B">
        <w:t xml:space="preserve"> Fyzikálna inkompatibilita bola </w:t>
      </w:r>
      <w:r>
        <w:t xml:space="preserve">zaznamenaná </w:t>
      </w:r>
      <w:r w:rsidRPr="004A179B">
        <w:t xml:space="preserve">aj </w:t>
      </w:r>
      <w:r>
        <w:t>s</w:t>
      </w:r>
      <w:r w:rsidRPr="004A179B">
        <w:t xml:space="preserve"> amfoteric</w:t>
      </w:r>
      <w:r>
        <w:t>ínom</w:t>
      </w:r>
      <w:r w:rsidRPr="004A179B">
        <w:t>, sodn</w:t>
      </w:r>
      <w:r>
        <w:t>ou</w:t>
      </w:r>
      <w:r w:rsidRPr="004A179B">
        <w:t xml:space="preserve"> so</w:t>
      </w:r>
      <w:r>
        <w:t>ľou</w:t>
      </w:r>
      <w:r w:rsidRPr="004A179B">
        <w:t xml:space="preserve"> cefalotínu</w:t>
      </w:r>
      <w:r>
        <w:t>, sodnou</w:t>
      </w:r>
      <w:r w:rsidRPr="004A179B">
        <w:t xml:space="preserve"> so</w:t>
      </w:r>
      <w:r>
        <w:t>ľou</w:t>
      </w:r>
      <w:r w:rsidRPr="004A179B">
        <w:t xml:space="preserve"> cefazolínu, cefamandol</w:t>
      </w:r>
      <w:r>
        <w:t>nafátom</w:t>
      </w:r>
      <w:r w:rsidRPr="004A179B">
        <w:t>, ceftriax</w:t>
      </w:r>
      <w:r>
        <w:t>ónom</w:t>
      </w:r>
      <w:r w:rsidRPr="004A179B">
        <w:t>, sodn</w:t>
      </w:r>
      <w:r>
        <w:t>ou</w:t>
      </w:r>
      <w:r w:rsidRPr="004A179B">
        <w:t xml:space="preserve"> so</w:t>
      </w:r>
      <w:r>
        <w:t>ľou</w:t>
      </w:r>
      <w:r w:rsidRPr="004A179B">
        <w:t xml:space="preserve"> novobiocínu, dobutamín</w:t>
      </w:r>
      <w:r w:rsidR="0078637E">
        <w:t>ium</w:t>
      </w:r>
      <w:r w:rsidRPr="004A179B">
        <w:t>chlorid</w:t>
      </w:r>
      <w:r>
        <w:t>om</w:t>
      </w:r>
      <w:r w:rsidRPr="004A179B">
        <w:t>, prochlorperazín</w:t>
      </w:r>
      <w:r>
        <w:t>om</w:t>
      </w:r>
      <w:r w:rsidRPr="004A179B">
        <w:t xml:space="preserve"> a tetracyklín</w:t>
      </w:r>
      <w:r>
        <w:t>mi</w:t>
      </w:r>
      <w:r w:rsidRPr="004A179B">
        <w:t>.</w:t>
      </w:r>
    </w:p>
    <w:p w:rsidR="006C243C" w:rsidRDefault="006C243C" w:rsidP="00D52120">
      <w:pPr>
        <w:rPr>
          <w:szCs w:val="22"/>
        </w:rPr>
      </w:pPr>
    </w:p>
    <w:p w:rsidR="006C243C" w:rsidRDefault="006C243C" w:rsidP="00D52120">
      <w:pPr>
        <w:rPr>
          <w:b/>
          <w:bCs/>
          <w:szCs w:val="22"/>
        </w:rPr>
      </w:pPr>
      <w:r>
        <w:rPr>
          <w:b/>
          <w:bCs/>
          <w:szCs w:val="22"/>
        </w:rPr>
        <w:t>Riedenie</w:t>
      </w:r>
    </w:p>
    <w:p w:rsidR="0047211E" w:rsidRDefault="0047211E" w:rsidP="0047211E">
      <w:pPr>
        <w:ind w:left="0" w:firstLine="0"/>
        <w:rPr>
          <w:noProof/>
        </w:rPr>
      </w:pPr>
      <w:r w:rsidRPr="0028774A">
        <w:t xml:space="preserve">Calcium Gluconate </w:t>
      </w:r>
      <w:r w:rsidR="00FB6B8D">
        <w:t>Hameln</w:t>
      </w:r>
      <w:r w:rsidRPr="0028774A">
        <w:rPr>
          <w:noProof/>
        </w:rPr>
        <w:t xml:space="preserve"> 10</w:t>
      </w:r>
      <w:r w:rsidR="001F5914">
        <w:rPr>
          <w:noProof/>
        </w:rPr>
        <w:t> </w:t>
      </w:r>
      <w:r w:rsidRPr="0028774A">
        <w:rPr>
          <w:noProof/>
        </w:rPr>
        <w:t xml:space="preserve">% </w:t>
      </w:r>
      <w:r w:rsidR="00EC19C1">
        <w:rPr>
          <w:noProof/>
        </w:rPr>
        <w:t xml:space="preserve">sa môže </w:t>
      </w:r>
      <w:r w:rsidRPr="0028774A">
        <w:rPr>
          <w:noProof/>
        </w:rPr>
        <w:t>riediť 5</w:t>
      </w:r>
      <w:r>
        <w:rPr>
          <w:noProof/>
        </w:rPr>
        <w:t xml:space="preserve"> </w:t>
      </w:r>
      <w:r w:rsidRPr="0028774A">
        <w:rPr>
          <w:noProof/>
        </w:rPr>
        <w:t>% glukózou alebo 0,9</w:t>
      </w:r>
      <w:r>
        <w:rPr>
          <w:noProof/>
        </w:rPr>
        <w:t xml:space="preserve"> </w:t>
      </w:r>
      <w:r w:rsidRPr="0028774A">
        <w:rPr>
          <w:noProof/>
        </w:rPr>
        <w:t>% chloridom sodným</w:t>
      </w:r>
      <w:r w:rsidR="00EC19C1">
        <w:rPr>
          <w:noProof/>
        </w:rPr>
        <w:t xml:space="preserve"> na podanie kontinuálnou intravenóznou infúziou</w:t>
      </w:r>
      <w:r w:rsidRPr="0028774A">
        <w:rPr>
          <w:noProof/>
        </w:rPr>
        <w:t>.</w:t>
      </w:r>
      <w:r>
        <w:rPr>
          <w:noProof/>
        </w:rPr>
        <w:t xml:space="preserve"> </w:t>
      </w:r>
      <w:r w:rsidRPr="00782F5B">
        <w:rPr>
          <w:noProof/>
        </w:rPr>
        <w:t xml:space="preserve">Je potrebné vyhnúť </w:t>
      </w:r>
      <w:r w:rsidR="00EC19C1">
        <w:rPr>
          <w:noProof/>
        </w:rPr>
        <w:t xml:space="preserve">sa </w:t>
      </w:r>
      <w:r w:rsidRPr="00782F5B">
        <w:rPr>
          <w:noProof/>
        </w:rPr>
        <w:t>riedeniu v roztoku s obsahom hydrog</w:t>
      </w:r>
      <w:r w:rsidR="00EC19C1">
        <w:rPr>
          <w:noProof/>
        </w:rPr>
        <w:t>e</w:t>
      </w:r>
      <w:r w:rsidRPr="00782F5B">
        <w:rPr>
          <w:noProof/>
        </w:rPr>
        <w:t xml:space="preserve">nuhličitanu, </w:t>
      </w:r>
      <w:r w:rsidRPr="00F44BA1">
        <w:t>fosforečnan</w:t>
      </w:r>
      <w:r>
        <w:t>u</w:t>
      </w:r>
      <w:r w:rsidRPr="004A179B">
        <w:t xml:space="preserve"> </w:t>
      </w:r>
      <w:r w:rsidRPr="006462E0">
        <w:t>a</w:t>
      </w:r>
      <w:r>
        <w:t>lebo</w:t>
      </w:r>
      <w:r w:rsidRPr="006462E0">
        <w:t> </w:t>
      </w:r>
      <w:r w:rsidRPr="00F44BA1">
        <w:t>síran</w:t>
      </w:r>
      <w:r>
        <w:t>u</w:t>
      </w:r>
      <w:r w:rsidRPr="00F06247">
        <w:rPr>
          <w:noProof/>
        </w:rPr>
        <w:t>.</w:t>
      </w:r>
    </w:p>
    <w:p w:rsidR="00BC0B0D" w:rsidRDefault="00BC0B0D" w:rsidP="006C243C">
      <w:pPr>
        <w:ind w:left="0" w:firstLine="0"/>
        <w:rPr>
          <w:noProof/>
        </w:rPr>
      </w:pPr>
    </w:p>
    <w:p w:rsidR="009D3EE3" w:rsidRPr="00CC1144" w:rsidRDefault="00DD32A0" w:rsidP="009D3EE3">
      <w:pPr>
        <w:ind w:left="0" w:firstLine="0"/>
        <w:rPr>
          <w:noProof/>
        </w:rPr>
      </w:pPr>
      <w:r>
        <w:rPr>
          <w:noProof/>
        </w:rPr>
        <w:t xml:space="preserve">Riedenie musí prebiehať v aseptických podmienkach. </w:t>
      </w:r>
      <w:r w:rsidR="009D3EE3" w:rsidRPr="00CC1144">
        <w:rPr>
          <w:noProof/>
        </w:rPr>
        <w:t>Pred po</w:t>
      </w:r>
      <w:r w:rsidR="00D85227">
        <w:rPr>
          <w:noProof/>
        </w:rPr>
        <w:t>dávaním</w:t>
      </w:r>
      <w:r w:rsidR="009D3EE3" w:rsidRPr="00CC1144">
        <w:rPr>
          <w:noProof/>
        </w:rPr>
        <w:t xml:space="preserve"> je potrebné </w:t>
      </w:r>
      <w:r w:rsidR="00D85227">
        <w:rPr>
          <w:noProof/>
        </w:rPr>
        <w:t>roztok</w:t>
      </w:r>
      <w:r w:rsidR="009D3EE3" w:rsidRPr="00CC1144">
        <w:rPr>
          <w:noProof/>
        </w:rPr>
        <w:t xml:space="preserve"> vizuálne skontrolovať </w:t>
      </w:r>
      <w:r w:rsidR="0047211E">
        <w:rPr>
          <w:noProof/>
        </w:rPr>
        <w:t>na</w:t>
      </w:r>
      <w:r w:rsidR="009D3EE3" w:rsidRPr="00CC1144">
        <w:rPr>
          <w:noProof/>
        </w:rPr>
        <w:t xml:space="preserve"> prítomnos</w:t>
      </w:r>
      <w:r w:rsidR="0047211E">
        <w:rPr>
          <w:noProof/>
        </w:rPr>
        <w:t>ť</w:t>
      </w:r>
      <w:r w:rsidR="009D3EE3" w:rsidRPr="00CC1144">
        <w:rPr>
          <w:noProof/>
        </w:rPr>
        <w:t xml:space="preserve"> vidi</w:t>
      </w:r>
      <w:r w:rsidR="0047211E">
        <w:rPr>
          <w:noProof/>
        </w:rPr>
        <w:t>t</w:t>
      </w:r>
      <w:r w:rsidR="009D3EE3" w:rsidRPr="00CC1144">
        <w:rPr>
          <w:noProof/>
        </w:rPr>
        <w:t>eľných častíc</w:t>
      </w:r>
      <w:r w:rsidR="009D3EE3">
        <w:rPr>
          <w:noProof/>
        </w:rPr>
        <w:t xml:space="preserve"> a</w:t>
      </w:r>
      <w:r w:rsidR="009D3EE3" w:rsidRPr="00CC1144">
        <w:rPr>
          <w:noProof/>
        </w:rPr>
        <w:t xml:space="preserve"> zmen</w:t>
      </w:r>
      <w:r w:rsidR="0047211E">
        <w:rPr>
          <w:noProof/>
        </w:rPr>
        <w:t>u</w:t>
      </w:r>
      <w:r w:rsidR="009D3EE3" w:rsidRPr="00CC1144">
        <w:rPr>
          <w:noProof/>
        </w:rPr>
        <w:t xml:space="preserve"> farby. Roztok sa môže použiť len vtedy, ak je číry a bez vidi</w:t>
      </w:r>
      <w:r w:rsidR="0047211E">
        <w:rPr>
          <w:noProof/>
        </w:rPr>
        <w:t>t</w:t>
      </w:r>
      <w:r w:rsidR="009D3EE3" w:rsidRPr="00CC1144">
        <w:rPr>
          <w:noProof/>
        </w:rPr>
        <w:t>eľných častíc.</w:t>
      </w:r>
    </w:p>
    <w:p w:rsidR="00BC0B0D" w:rsidRDefault="00BC0B0D" w:rsidP="006C243C">
      <w:pPr>
        <w:ind w:left="0" w:firstLine="0"/>
        <w:rPr>
          <w:noProof/>
        </w:rPr>
      </w:pPr>
    </w:p>
    <w:p w:rsidR="006C243C" w:rsidRDefault="00D148BC" w:rsidP="00D52120">
      <w:pPr>
        <w:rPr>
          <w:b/>
          <w:bCs/>
          <w:szCs w:val="22"/>
        </w:rPr>
      </w:pPr>
      <w:r>
        <w:rPr>
          <w:b/>
          <w:bCs/>
          <w:szCs w:val="22"/>
        </w:rPr>
        <w:t>Stabilita v roztoku</w:t>
      </w:r>
    </w:p>
    <w:p w:rsidR="00C242F1" w:rsidRPr="001A722B" w:rsidRDefault="00C242F1" w:rsidP="00C242F1">
      <w:pPr>
        <w:pStyle w:val="Zarkazkladnhotextu"/>
        <w:spacing w:after="0"/>
        <w:ind w:left="0" w:firstLine="0"/>
        <w:rPr>
          <w:szCs w:val="22"/>
        </w:rPr>
      </w:pPr>
      <w:r>
        <w:rPr>
          <w:szCs w:val="22"/>
        </w:rPr>
        <w:t>Pripravené infúzne roztoky:</w:t>
      </w:r>
    </w:p>
    <w:p w:rsidR="00B03B3E" w:rsidRPr="00754DEF" w:rsidRDefault="00B03B3E" w:rsidP="00B03B3E">
      <w:pPr>
        <w:ind w:left="0" w:firstLine="0"/>
        <w:rPr>
          <w:szCs w:val="22"/>
        </w:rPr>
      </w:pPr>
      <w:r>
        <w:rPr>
          <w:szCs w:val="22"/>
        </w:rPr>
        <w:t>Chemická a fyzikálna stabilita v priebehu použitia bola preukázaná v 5 % roztoku glukózy a 0,9 % roztoku chloridu sodného po dobu 24 hodín pri teplote 25 °C.</w:t>
      </w:r>
    </w:p>
    <w:p w:rsidR="00B03B3E" w:rsidRDefault="00B03B3E" w:rsidP="00B03B3E">
      <w:pPr>
        <w:ind w:left="0" w:firstLine="0"/>
        <w:rPr>
          <w:szCs w:val="22"/>
        </w:rPr>
      </w:pPr>
      <w:r>
        <w:rPr>
          <w:szCs w:val="22"/>
        </w:rPr>
        <w:t xml:space="preserve">Z mikrobiologického hľadiska sa má liek použiť okamžite. Ak sa nepoužije okamžite, za čas a podmienky uchovávania pred použitím zodpovedá používateľ. </w:t>
      </w:r>
    </w:p>
    <w:p w:rsidR="00C242F1" w:rsidRDefault="00C242F1" w:rsidP="00C242F1">
      <w:pPr>
        <w:ind w:left="0" w:firstLine="0"/>
        <w:rPr>
          <w:szCs w:val="22"/>
        </w:rPr>
      </w:pPr>
    </w:p>
    <w:p w:rsidR="00C242F1" w:rsidRDefault="00C242F1" w:rsidP="00C242F1">
      <w:pPr>
        <w:ind w:left="0" w:firstLine="0"/>
        <w:rPr>
          <w:b/>
          <w:bCs/>
          <w:szCs w:val="22"/>
        </w:rPr>
      </w:pPr>
      <w:r>
        <w:rPr>
          <w:b/>
          <w:bCs/>
          <w:szCs w:val="22"/>
        </w:rPr>
        <w:t>Uchovávanie</w:t>
      </w:r>
    </w:p>
    <w:p w:rsidR="00C242F1" w:rsidRDefault="000811EF" w:rsidP="00C242F1">
      <w:pPr>
        <w:ind w:left="0" w:firstLine="0"/>
        <w:rPr>
          <w:noProof/>
        </w:rPr>
      </w:pPr>
      <w:r>
        <w:rPr>
          <w:noProof/>
        </w:rPr>
        <w:t>Tento liek nevyžaduje žiadne zvláštne podmienky na uchovávanie.</w:t>
      </w:r>
    </w:p>
    <w:p w:rsidR="000811EF" w:rsidRDefault="000811EF" w:rsidP="000811EF">
      <w:pPr>
        <w:ind w:left="0" w:firstLine="0"/>
        <w:rPr>
          <w:noProof/>
        </w:rPr>
      </w:pPr>
      <w:r>
        <w:rPr>
          <w:noProof/>
        </w:rPr>
        <w:t>Len na jednorazové použitie.</w:t>
      </w:r>
    </w:p>
    <w:p w:rsidR="000811EF" w:rsidRPr="003021DE" w:rsidRDefault="000811EF" w:rsidP="000811EF">
      <w:pPr>
        <w:ind w:left="0" w:firstLine="0"/>
        <w:rPr>
          <w:szCs w:val="22"/>
        </w:rPr>
      </w:pPr>
      <w:r>
        <w:rPr>
          <w:noProof/>
        </w:rPr>
        <w:t>Žiadne zvláštne požiadavky na likvidáciu.</w:t>
      </w:r>
    </w:p>
    <w:p w:rsidR="00D148BC" w:rsidRPr="00E3444D" w:rsidRDefault="00D148BC" w:rsidP="00D52120">
      <w:pPr>
        <w:rPr>
          <w:szCs w:val="22"/>
        </w:rPr>
      </w:pPr>
    </w:p>
    <w:sectPr w:rsidR="00D148BC" w:rsidRPr="00E3444D" w:rsidSect="001C5A0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52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0BA" w:rsidRDefault="006270BA">
      <w:r>
        <w:separator/>
      </w:r>
    </w:p>
  </w:endnote>
  <w:endnote w:type="continuationSeparator" w:id="0">
    <w:p w:rsidR="006270BA" w:rsidRDefault="0062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7D7977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512BC9">
      <w:rPr>
        <w:rStyle w:val="slostrany"/>
        <w:rFonts w:ascii="Times New Roman" w:hAnsi="Times New Roman"/>
        <w:sz w:val="18"/>
        <w:szCs w:val="18"/>
      </w:rPr>
      <w:fldChar w:fldCharType="begin"/>
    </w:r>
    <w:r w:rsidRPr="00512BC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12BC9">
      <w:rPr>
        <w:rStyle w:val="slostrany"/>
        <w:rFonts w:ascii="Times New Roman" w:hAnsi="Times New Roman"/>
        <w:sz w:val="18"/>
        <w:szCs w:val="18"/>
      </w:rPr>
      <w:fldChar w:fldCharType="separate"/>
    </w:r>
    <w:r w:rsidR="001C5A08">
      <w:rPr>
        <w:rStyle w:val="slostrany"/>
        <w:rFonts w:ascii="Times New Roman" w:hAnsi="Times New Roman"/>
        <w:noProof/>
        <w:sz w:val="18"/>
        <w:szCs w:val="18"/>
      </w:rPr>
      <w:t>7</w:t>
    </w:r>
    <w:r w:rsidRPr="00512BC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Default="00A75ECC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E22FF0">
      <w:rPr>
        <w:rStyle w:val="slostrany"/>
        <w:rFonts w:ascii="Times New Roman" w:hAnsi="Times New Roman"/>
        <w:sz w:val="18"/>
        <w:szCs w:val="18"/>
      </w:rPr>
      <w:fldChar w:fldCharType="begin"/>
    </w:r>
    <w:r w:rsidRPr="00E22FF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22FF0">
      <w:rPr>
        <w:rStyle w:val="slostrany"/>
        <w:rFonts w:ascii="Times New Roman" w:hAnsi="Times New Roman"/>
        <w:sz w:val="18"/>
        <w:szCs w:val="18"/>
      </w:rPr>
      <w:fldChar w:fldCharType="separate"/>
    </w:r>
    <w:r w:rsidR="00512BC9">
      <w:rPr>
        <w:rStyle w:val="slostrany"/>
        <w:rFonts w:ascii="Times New Roman" w:hAnsi="Times New Roman"/>
        <w:noProof/>
        <w:sz w:val="18"/>
        <w:szCs w:val="18"/>
      </w:rPr>
      <w:t>1</w:t>
    </w:r>
    <w:r w:rsidRPr="00E22FF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0BA" w:rsidRDefault="006270BA">
      <w:r>
        <w:separator/>
      </w:r>
    </w:p>
  </w:footnote>
  <w:footnote w:type="continuationSeparator" w:id="0">
    <w:p w:rsidR="006270BA" w:rsidRDefault="00627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E2" w:rsidRPr="007D7977" w:rsidRDefault="00B43F89" w:rsidP="007D7977">
    <w:pPr>
      <w:pStyle w:val="Hlavika"/>
      <w:ind w:right="-143"/>
      <w:rPr>
        <w:rFonts w:ascii="Times New Roman" w:hAnsi="Times New Roman"/>
        <w:sz w:val="18"/>
        <w:szCs w:val="18"/>
        <w:lang w:val="sk-SK"/>
      </w:rPr>
    </w:pPr>
    <w:r w:rsidRPr="007D7977">
      <w:rPr>
        <w:rFonts w:ascii="Times New Roman" w:hAnsi="Times New Roman"/>
        <w:sz w:val="18"/>
        <w:szCs w:val="18"/>
        <w:lang w:val="sk-SK"/>
      </w:rPr>
      <w:t xml:space="preserve">Príloha č. </w:t>
    </w:r>
    <w:r w:rsidR="00512BC9" w:rsidRPr="00512BC9">
      <w:rPr>
        <w:rFonts w:ascii="Times New Roman" w:hAnsi="Times New Roman"/>
        <w:sz w:val="18"/>
        <w:szCs w:val="18"/>
        <w:lang w:val="sk-SK"/>
      </w:rPr>
      <w:t>3</w:t>
    </w:r>
    <w:r w:rsidRPr="007D7977">
      <w:rPr>
        <w:rFonts w:ascii="Times New Roman" w:hAnsi="Times New Roman"/>
        <w:sz w:val="18"/>
        <w:szCs w:val="18"/>
        <w:lang w:val="sk-SK"/>
      </w:rPr>
      <w:t xml:space="preserve"> k notifikácii o zmene, ev. č.: </w:t>
    </w:r>
    <w:r w:rsidR="00C879B0">
      <w:rPr>
        <w:rFonts w:ascii="Times New Roman" w:hAnsi="Times New Roman"/>
        <w:sz w:val="18"/>
        <w:szCs w:val="18"/>
        <w:lang w:val="sk-SK"/>
      </w:rPr>
      <w:t>2020/01855-Z1A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CC" w:rsidRDefault="00071FCC" w:rsidP="00071FCC">
    <w:pPr>
      <w:pStyle w:val="Hlavika"/>
      <w:rPr>
        <w:rFonts w:ascii="Times New Roman" w:hAnsi="Times New Roman"/>
        <w:sz w:val="18"/>
        <w:szCs w:val="18"/>
      </w:rPr>
    </w:pPr>
    <w:bookmarkStart w:id="2" w:name="_Hlk29802982"/>
    <w:r>
      <w:rPr>
        <w:rFonts w:ascii="Times New Roman" w:hAnsi="Times New Roman"/>
        <w:sz w:val="18"/>
        <w:szCs w:val="18"/>
      </w:rPr>
      <w:t xml:space="preserve">Príloha č. 1 k notifikácii o prevode, ev. č.: </w:t>
    </w:r>
    <w:bookmarkStart w:id="3" w:name="_Hlk29802914"/>
    <w:r>
      <w:rPr>
        <w:rFonts w:ascii="Times New Roman" w:hAnsi="Times New Roman"/>
        <w:sz w:val="18"/>
        <w:szCs w:val="18"/>
      </w:rPr>
      <w:t>2019/06462-TR</w:t>
    </w:r>
    <w:bookmarkEnd w:id="3"/>
  </w:p>
  <w:p w:rsidR="00071FCC" w:rsidRDefault="00071FCC" w:rsidP="00071FCC">
    <w:pPr>
      <w:pStyle w:val="Hlavika"/>
    </w:pPr>
    <w:r>
      <w:rPr>
        <w:rFonts w:ascii="Times New Roman" w:hAnsi="Times New Roman"/>
        <w:sz w:val="18"/>
        <w:szCs w:val="18"/>
      </w:rPr>
      <w:t>Príloha č. 2 k notifikácii o zmene, ev. č.: 2019/06460-Z1B</w:t>
    </w:r>
  </w:p>
  <w:bookmarkEnd w:id="2"/>
  <w:p w:rsidR="00205FC2" w:rsidRDefault="00205FC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ela Zamborska">
    <w15:presenceInfo w15:providerId="None" w15:userId="Daniela Zamborska"/>
  </w15:person>
  <w15:person w15:author="Zamborska,Daniela">
    <w15:presenceInfo w15:providerId="AD" w15:userId="S-1-5-21-2313873015-251887059-1286414815-3350"/>
  </w15:person>
  <w15:person w15:author="Vandakova Nikoleta">
    <w15:presenceInfo w15:providerId="AD" w15:userId="S::N.Vandakova@hameln-rds.sk::c40cbab9-edb6-462c-9445-860a72ec72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090B"/>
    <w:rsid w:val="00005B64"/>
    <w:rsid w:val="00007804"/>
    <w:rsid w:val="00010B7F"/>
    <w:rsid w:val="00014749"/>
    <w:rsid w:val="00021990"/>
    <w:rsid w:val="000222D4"/>
    <w:rsid w:val="000227CA"/>
    <w:rsid w:val="0002385B"/>
    <w:rsid w:val="00023E92"/>
    <w:rsid w:val="00040726"/>
    <w:rsid w:val="00040E3F"/>
    <w:rsid w:val="000433AE"/>
    <w:rsid w:val="00052EE2"/>
    <w:rsid w:val="00054FF9"/>
    <w:rsid w:val="00056045"/>
    <w:rsid w:val="00061445"/>
    <w:rsid w:val="00061F64"/>
    <w:rsid w:val="00065DBD"/>
    <w:rsid w:val="00066D73"/>
    <w:rsid w:val="00071FCC"/>
    <w:rsid w:val="00077CF6"/>
    <w:rsid w:val="000811EF"/>
    <w:rsid w:val="00085B61"/>
    <w:rsid w:val="00090230"/>
    <w:rsid w:val="000949EB"/>
    <w:rsid w:val="00096CAA"/>
    <w:rsid w:val="000A1E27"/>
    <w:rsid w:val="000B13AD"/>
    <w:rsid w:val="000B2C75"/>
    <w:rsid w:val="000B3DA7"/>
    <w:rsid w:val="000B6759"/>
    <w:rsid w:val="000C534D"/>
    <w:rsid w:val="000C6E9F"/>
    <w:rsid w:val="000D0A2F"/>
    <w:rsid w:val="000D3B1B"/>
    <w:rsid w:val="000D7423"/>
    <w:rsid w:val="000D7909"/>
    <w:rsid w:val="000E2174"/>
    <w:rsid w:val="000E3D7D"/>
    <w:rsid w:val="000E7685"/>
    <w:rsid w:val="000E7B46"/>
    <w:rsid w:val="000F6F44"/>
    <w:rsid w:val="001001CE"/>
    <w:rsid w:val="001026C2"/>
    <w:rsid w:val="00103A93"/>
    <w:rsid w:val="001114AF"/>
    <w:rsid w:val="00111E1A"/>
    <w:rsid w:val="001150F2"/>
    <w:rsid w:val="001238A3"/>
    <w:rsid w:val="0012623D"/>
    <w:rsid w:val="00131F0E"/>
    <w:rsid w:val="00132238"/>
    <w:rsid w:val="001334A2"/>
    <w:rsid w:val="00134B55"/>
    <w:rsid w:val="00135894"/>
    <w:rsid w:val="001406FE"/>
    <w:rsid w:val="00141412"/>
    <w:rsid w:val="00141BD1"/>
    <w:rsid w:val="00146653"/>
    <w:rsid w:val="0015367B"/>
    <w:rsid w:val="00165A9D"/>
    <w:rsid w:val="00170ED0"/>
    <w:rsid w:val="00173AAD"/>
    <w:rsid w:val="00177A4A"/>
    <w:rsid w:val="00182267"/>
    <w:rsid w:val="00185CB1"/>
    <w:rsid w:val="00187ECC"/>
    <w:rsid w:val="001967D9"/>
    <w:rsid w:val="001A1DB7"/>
    <w:rsid w:val="001A2632"/>
    <w:rsid w:val="001A3218"/>
    <w:rsid w:val="001A4C09"/>
    <w:rsid w:val="001A75B6"/>
    <w:rsid w:val="001B08B2"/>
    <w:rsid w:val="001B33E3"/>
    <w:rsid w:val="001B73FD"/>
    <w:rsid w:val="001C463D"/>
    <w:rsid w:val="001C4F42"/>
    <w:rsid w:val="001C5A08"/>
    <w:rsid w:val="001D04EC"/>
    <w:rsid w:val="001D0680"/>
    <w:rsid w:val="001D1A60"/>
    <w:rsid w:val="001D1B4B"/>
    <w:rsid w:val="001D3EE9"/>
    <w:rsid w:val="001D4230"/>
    <w:rsid w:val="001D6C1C"/>
    <w:rsid w:val="001D6D7E"/>
    <w:rsid w:val="001E24EA"/>
    <w:rsid w:val="001F5914"/>
    <w:rsid w:val="001F7CF0"/>
    <w:rsid w:val="002003FB"/>
    <w:rsid w:val="00205FC2"/>
    <w:rsid w:val="002074DE"/>
    <w:rsid w:val="00220A3F"/>
    <w:rsid w:val="002227EB"/>
    <w:rsid w:val="002235BD"/>
    <w:rsid w:val="0022527A"/>
    <w:rsid w:val="00226375"/>
    <w:rsid w:val="002276E5"/>
    <w:rsid w:val="00244A53"/>
    <w:rsid w:val="0025422C"/>
    <w:rsid w:val="0025696C"/>
    <w:rsid w:val="002574A5"/>
    <w:rsid w:val="002617B3"/>
    <w:rsid w:val="002617B6"/>
    <w:rsid w:val="002664E1"/>
    <w:rsid w:val="00270B82"/>
    <w:rsid w:val="00270D29"/>
    <w:rsid w:val="002776F1"/>
    <w:rsid w:val="00281C02"/>
    <w:rsid w:val="00282559"/>
    <w:rsid w:val="00284EEF"/>
    <w:rsid w:val="00295959"/>
    <w:rsid w:val="002A1D7C"/>
    <w:rsid w:val="002A1FFA"/>
    <w:rsid w:val="002A24BE"/>
    <w:rsid w:val="002A46DA"/>
    <w:rsid w:val="002B3109"/>
    <w:rsid w:val="002B686B"/>
    <w:rsid w:val="002B7838"/>
    <w:rsid w:val="002C428B"/>
    <w:rsid w:val="002C467B"/>
    <w:rsid w:val="002C5553"/>
    <w:rsid w:val="002C64A9"/>
    <w:rsid w:val="002D5335"/>
    <w:rsid w:val="002D5C3E"/>
    <w:rsid w:val="002D625C"/>
    <w:rsid w:val="002D6730"/>
    <w:rsid w:val="002E035B"/>
    <w:rsid w:val="002E04E0"/>
    <w:rsid w:val="002F7156"/>
    <w:rsid w:val="003015F6"/>
    <w:rsid w:val="003016A3"/>
    <w:rsid w:val="003021DE"/>
    <w:rsid w:val="00302F2A"/>
    <w:rsid w:val="00306120"/>
    <w:rsid w:val="00310047"/>
    <w:rsid w:val="0031186C"/>
    <w:rsid w:val="0031193F"/>
    <w:rsid w:val="00314AD5"/>
    <w:rsid w:val="00317859"/>
    <w:rsid w:val="00330869"/>
    <w:rsid w:val="00332DC3"/>
    <w:rsid w:val="003334B4"/>
    <w:rsid w:val="00341571"/>
    <w:rsid w:val="00345997"/>
    <w:rsid w:val="00345FF5"/>
    <w:rsid w:val="003461A9"/>
    <w:rsid w:val="00346633"/>
    <w:rsid w:val="00355F02"/>
    <w:rsid w:val="0035601D"/>
    <w:rsid w:val="0037010B"/>
    <w:rsid w:val="003724D2"/>
    <w:rsid w:val="00374CAD"/>
    <w:rsid w:val="00382713"/>
    <w:rsid w:val="003A0E50"/>
    <w:rsid w:val="003A4014"/>
    <w:rsid w:val="003A41ED"/>
    <w:rsid w:val="003A706F"/>
    <w:rsid w:val="003B503B"/>
    <w:rsid w:val="003C15E2"/>
    <w:rsid w:val="003C383B"/>
    <w:rsid w:val="003C4B27"/>
    <w:rsid w:val="003D0684"/>
    <w:rsid w:val="003D6856"/>
    <w:rsid w:val="003D6A01"/>
    <w:rsid w:val="003D795B"/>
    <w:rsid w:val="003E1247"/>
    <w:rsid w:val="003E217A"/>
    <w:rsid w:val="003E2AA8"/>
    <w:rsid w:val="003F2753"/>
    <w:rsid w:val="00402B3B"/>
    <w:rsid w:val="004046E2"/>
    <w:rsid w:val="004104FE"/>
    <w:rsid w:val="0041172C"/>
    <w:rsid w:val="00411A8F"/>
    <w:rsid w:val="00413C14"/>
    <w:rsid w:val="00416133"/>
    <w:rsid w:val="004210D4"/>
    <w:rsid w:val="00421EBD"/>
    <w:rsid w:val="0042356B"/>
    <w:rsid w:val="004307F3"/>
    <w:rsid w:val="0044009F"/>
    <w:rsid w:val="00440C95"/>
    <w:rsid w:val="00455199"/>
    <w:rsid w:val="00457BB5"/>
    <w:rsid w:val="004605F8"/>
    <w:rsid w:val="00462711"/>
    <w:rsid w:val="00467BB2"/>
    <w:rsid w:val="0047211E"/>
    <w:rsid w:val="00477447"/>
    <w:rsid w:val="00486C3D"/>
    <w:rsid w:val="0048718C"/>
    <w:rsid w:val="004A0FAB"/>
    <w:rsid w:val="004A7010"/>
    <w:rsid w:val="004C0111"/>
    <w:rsid w:val="004C39C9"/>
    <w:rsid w:val="004D2656"/>
    <w:rsid w:val="004D457B"/>
    <w:rsid w:val="004D71F7"/>
    <w:rsid w:val="004E770D"/>
    <w:rsid w:val="004F1DC7"/>
    <w:rsid w:val="004F2A39"/>
    <w:rsid w:val="004F3B6D"/>
    <w:rsid w:val="004F3E90"/>
    <w:rsid w:val="00502091"/>
    <w:rsid w:val="00502EA4"/>
    <w:rsid w:val="005042DF"/>
    <w:rsid w:val="00504C89"/>
    <w:rsid w:val="00510CCB"/>
    <w:rsid w:val="00512BC9"/>
    <w:rsid w:val="00512D81"/>
    <w:rsid w:val="00517EA5"/>
    <w:rsid w:val="005241CB"/>
    <w:rsid w:val="005275D4"/>
    <w:rsid w:val="005279ED"/>
    <w:rsid w:val="0053333D"/>
    <w:rsid w:val="00536B25"/>
    <w:rsid w:val="00537894"/>
    <w:rsid w:val="005529E6"/>
    <w:rsid w:val="00554AD7"/>
    <w:rsid w:val="00556626"/>
    <w:rsid w:val="00560D93"/>
    <w:rsid w:val="00561EE3"/>
    <w:rsid w:val="00562A38"/>
    <w:rsid w:val="0056712B"/>
    <w:rsid w:val="0057706E"/>
    <w:rsid w:val="0058262C"/>
    <w:rsid w:val="0059223D"/>
    <w:rsid w:val="00593EF3"/>
    <w:rsid w:val="005A4306"/>
    <w:rsid w:val="005A7D0A"/>
    <w:rsid w:val="005B1382"/>
    <w:rsid w:val="005B2961"/>
    <w:rsid w:val="005B3FC9"/>
    <w:rsid w:val="005B5947"/>
    <w:rsid w:val="005C01F5"/>
    <w:rsid w:val="005C342C"/>
    <w:rsid w:val="005C5052"/>
    <w:rsid w:val="005C537B"/>
    <w:rsid w:val="005D1430"/>
    <w:rsid w:val="005E4903"/>
    <w:rsid w:val="005E4F97"/>
    <w:rsid w:val="005E552E"/>
    <w:rsid w:val="005F065A"/>
    <w:rsid w:val="00601434"/>
    <w:rsid w:val="00607357"/>
    <w:rsid w:val="00610BC7"/>
    <w:rsid w:val="006114F0"/>
    <w:rsid w:val="00616647"/>
    <w:rsid w:val="00626759"/>
    <w:rsid w:val="00626DD5"/>
    <w:rsid w:val="006270BA"/>
    <w:rsid w:val="00635C39"/>
    <w:rsid w:val="00642A0C"/>
    <w:rsid w:val="00650EBD"/>
    <w:rsid w:val="006551AA"/>
    <w:rsid w:val="00662AF8"/>
    <w:rsid w:val="00664192"/>
    <w:rsid w:val="00671B69"/>
    <w:rsid w:val="00671E24"/>
    <w:rsid w:val="0067386E"/>
    <w:rsid w:val="00681F9B"/>
    <w:rsid w:val="00682672"/>
    <w:rsid w:val="006864DC"/>
    <w:rsid w:val="00690C99"/>
    <w:rsid w:val="00693217"/>
    <w:rsid w:val="006A0574"/>
    <w:rsid w:val="006A44C5"/>
    <w:rsid w:val="006A4970"/>
    <w:rsid w:val="006A513D"/>
    <w:rsid w:val="006A5173"/>
    <w:rsid w:val="006A68C6"/>
    <w:rsid w:val="006B1053"/>
    <w:rsid w:val="006C16EA"/>
    <w:rsid w:val="006C243C"/>
    <w:rsid w:val="006C3768"/>
    <w:rsid w:val="006D7D4F"/>
    <w:rsid w:val="006E3B7D"/>
    <w:rsid w:val="006E41C1"/>
    <w:rsid w:val="006E765E"/>
    <w:rsid w:val="006F3CD9"/>
    <w:rsid w:val="007050D5"/>
    <w:rsid w:val="00711C74"/>
    <w:rsid w:val="00712AD5"/>
    <w:rsid w:val="00720967"/>
    <w:rsid w:val="00720A47"/>
    <w:rsid w:val="007225C7"/>
    <w:rsid w:val="007240B3"/>
    <w:rsid w:val="00724E11"/>
    <w:rsid w:val="007262FE"/>
    <w:rsid w:val="0073167B"/>
    <w:rsid w:val="00732F0B"/>
    <w:rsid w:val="00734762"/>
    <w:rsid w:val="00734C0D"/>
    <w:rsid w:val="007350D6"/>
    <w:rsid w:val="00740C03"/>
    <w:rsid w:val="00751BAC"/>
    <w:rsid w:val="00752FD9"/>
    <w:rsid w:val="007533DF"/>
    <w:rsid w:val="0076569B"/>
    <w:rsid w:val="0076633A"/>
    <w:rsid w:val="00775C6C"/>
    <w:rsid w:val="00780926"/>
    <w:rsid w:val="007824C5"/>
    <w:rsid w:val="00783152"/>
    <w:rsid w:val="0078637E"/>
    <w:rsid w:val="0078730F"/>
    <w:rsid w:val="00791189"/>
    <w:rsid w:val="007967FB"/>
    <w:rsid w:val="007A4C2E"/>
    <w:rsid w:val="007C3253"/>
    <w:rsid w:val="007C3776"/>
    <w:rsid w:val="007C71C8"/>
    <w:rsid w:val="007D7977"/>
    <w:rsid w:val="007E1F8F"/>
    <w:rsid w:val="007E521E"/>
    <w:rsid w:val="007E5956"/>
    <w:rsid w:val="007E5CD0"/>
    <w:rsid w:val="007E6FEC"/>
    <w:rsid w:val="007F570D"/>
    <w:rsid w:val="00803622"/>
    <w:rsid w:val="00803841"/>
    <w:rsid w:val="00806F1C"/>
    <w:rsid w:val="00807BD9"/>
    <w:rsid w:val="0081354B"/>
    <w:rsid w:val="008243DA"/>
    <w:rsid w:val="008246E7"/>
    <w:rsid w:val="0082743C"/>
    <w:rsid w:val="00837096"/>
    <w:rsid w:val="00842F5A"/>
    <w:rsid w:val="008439F3"/>
    <w:rsid w:val="00852371"/>
    <w:rsid w:val="008526C9"/>
    <w:rsid w:val="0085357F"/>
    <w:rsid w:val="00854E0D"/>
    <w:rsid w:val="008556D1"/>
    <w:rsid w:val="00865207"/>
    <w:rsid w:val="008710C5"/>
    <w:rsid w:val="00873520"/>
    <w:rsid w:val="00884AB9"/>
    <w:rsid w:val="008873CC"/>
    <w:rsid w:val="008875C1"/>
    <w:rsid w:val="00891625"/>
    <w:rsid w:val="00892E27"/>
    <w:rsid w:val="00897092"/>
    <w:rsid w:val="008A1E2B"/>
    <w:rsid w:val="008A682D"/>
    <w:rsid w:val="008B3E9D"/>
    <w:rsid w:val="008B6AF6"/>
    <w:rsid w:val="008C1B51"/>
    <w:rsid w:val="008D3EF9"/>
    <w:rsid w:val="008E0812"/>
    <w:rsid w:val="008E1615"/>
    <w:rsid w:val="008E4CFA"/>
    <w:rsid w:val="008E5AA9"/>
    <w:rsid w:val="008E7E9D"/>
    <w:rsid w:val="008F0FB1"/>
    <w:rsid w:val="008F6BC1"/>
    <w:rsid w:val="00903C74"/>
    <w:rsid w:val="00903CD3"/>
    <w:rsid w:val="009058FE"/>
    <w:rsid w:val="009064E4"/>
    <w:rsid w:val="009077A4"/>
    <w:rsid w:val="0091102E"/>
    <w:rsid w:val="0091185E"/>
    <w:rsid w:val="009140A0"/>
    <w:rsid w:val="0093424C"/>
    <w:rsid w:val="00946672"/>
    <w:rsid w:val="0095258D"/>
    <w:rsid w:val="0095458C"/>
    <w:rsid w:val="009612A3"/>
    <w:rsid w:val="0096696C"/>
    <w:rsid w:val="0096715C"/>
    <w:rsid w:val="0097159B"/>
    <w:rsid w:val="00971A11"/>
    <w:rsid w:val="00972E73"/>
    <w:rsid w:val="009760D1"/>
    <w:rsid w:val="0097645E"/>
    <w:rsid w:val="009764AB"/>
    <w:rsid w:val="00990742"/>
    <w:rsid w:val="009976B6"/>
    <w:rsid w:val="009A35EC"/>
    <w:rsid w:val="009A4C7F"/>
    <w:rsid w:val="009B2DCB"/>
    <w:rsid w:val="009B2DEE"/>
    <w:rsid w:val="009B4220"/>
    <w:rsid w:val="009B423F"/>
    <w:rsid w:val="009B44EA"/>
    <w:rsid w:val="009B529B"/>
    <w:rsid w:val="009B7A3C"/>
    <w:rsid w:val="009C1DD3"/>
    <w:rsid w:val="009C221B"/>
    <w:rsid w:val="009C5E1E"/>
    <w:rsid w:val="009C7B81"/>
    <w:rsid w:val="009D3EE3"/>
    <w:rsid w:val="009D773C"/>
    <w:rsid w:val="009E0E67"/>
    <w:rsid w:val="009E21E6"/>
    <w:rsid w:val="009E7D46"/>
    <w:rsid w:val="009F1836"/>
    <w:rsid w:val="009F21FF"/>
    <w:rsid w:val="009F4CF0"/>
    <w:rsid w:val="009F5437"/>
    <w:rsid w:val="00A0053E"/>
    <w:rsid w:val="00A10438"/>
    <w:rsid w:val="00A17F85"/>
    <w:rsid w:val="00A236CF"/>
    <w:rsid w:val="00A23CE5"/>
    <w:rsid w:val="00A2444C"/>
    <w:rsid w:val="00A244BE"/>
    <w:rsid w:val="00A31A9C"/>
    <w:rsid w:val="00A35840"/>
    <w:rsid w:val="00A37C43"/>
    <w:rsid w:val="00A416B8"/>
    <w:rsid w:val="00A418A8"/>
    <w:rsid w:val="00A43F3E"/>
    <w:rsid w:val="00A571D9"/>
    <w:rsid w:val="00A63C0B"/>
    <w:rsid w:val="00A672C0"/>
    <w:rsid w:val="00A737B8"/>
    <w:rsid w:val="00A75ECC"/>
    <w:rsid w:val="00A80F9E"/>
    <w:rsid w:val="00A824EB"/>
    <w:rsid w:val="00A833E5"/>
    <w:rsid w:val="00A85CCE"/>
    <w:rsid w:val="00AA106E"/>
    <w:rsid w:val="00AA38B9"/>
    <w:rsid w:val="00AA588B"/>
    <w:rsid w:val="00AE3C58"/>
    <w:rsid w:val="00AE40BF"/>
    <w:rsid w:val="00AE4D65"/>
    <w:rsid w:val="00AE74A9"/>
    <w:rsid w:val="00AF2775"/>
    <w:rsid w:val="00B01D8D"/>
    <w:rsid w:val="00B03B3E"/>
    <w:rsid w:val="00B04859"/>
    <w:rsid w:val="00B04CE0"/>
    <w:rsid w:val="00B06E24"/>
    <w:rsid w:val="00B07243"/>
    <w:rsid w:val="00B07509"/>
    <w:rsid w:val="00B07EB7"/>
    <w:rsid w:val="00B1281C"/>
    <w:rsid w:val="00B13F68"/>
    <w:rsid w:val="00B27F78"/>
    <w:rsid w:val="00B323B9"/>
    <w:rsid w:val="00B36EA3"/>
    <w:rsid w:val="00B43F89"/>
    <w:rsid w:val="00B464B5"/>
    <w:rsid w:val="00B464C1"/>
    <w:rsid w:val="00B610C1"/>
    <w:rsid w:val="00B61E97"/>
    <w:rsid w:val="00B664E2"/>
    <w:rsid w:val="00B77873"/>
    <w:rsid w:val="00B91758"/>
    <w:rsid w:val="00B95A19"/>
    <w:rsid w:val="00B97904"/>
    <w:rsid w:val="00BA0903"/>
    <w:rsid w:val="00BB0627"/>
    <w:rsid w:val="00BB4162"/>
    <w:rsid w:val="00BB5D53"/>
    <w:rsid w:val="00BB6D67"/>
    <w:rsid w:val="00BC0B0D"/>
    <w:rsid w:val="00BC798A"/>
    <w:rsid w:val="00BD1AC2"/>
    <w:rsid w:val="00BD25DB"/>
    <w:rsid w:val="00BD6AF2"/>
    <w:rsid w:val="00BD7004"/>
    <w:rsid w:val="00BD7555"/>
    <w:rsid w:val="00BE24F8"/>
    <w:rsid w:val="00BE3E86"/>
    <w:rsid w:val="00BE68BD"/>
    <w:rsid w:val="00BF0071"/>
    <w:rsid w:val="00BF2FA0"/>
    <w:rsid w:val="00BF3C67"/>
    <w:rsid w:val="00BF6308"/>
    <w:rsid w:val="00C03D7F"/>
    <w:rsid w:val="00C14899"/>
    <w:rsid w:val="00C17A37"/>
    <w:rsid w:val="00C17E3F"/>
    <w:rsid w:val="00C213A6"/>
    <w:rsid w:val="00C21969"/>
    <w:rsid w:val="00C2249C"/>
    <w:rsid w:val="00C242F1"/>
    <w:rsid w:val="00C2556B"/>
    <w:rsid w:val="00C26F80"/>
    <w:rsid w:val="00C3328E"/>
    <w:rsid w:val="00C34D77"/>
    <w:rsid w:val="00C367A7"/>
    <w:rsid w:val="00C3762E"/>
    <w:rsid w:val="00C4032A"/>
    <w:rsid w:val="00C53ECF"/>
    <w:rsid w:val="00C55DBB"/>
    <w:rsid w:val="00C62133"/>
    <w:rsid w:val="00C659E4"/>
    <w:rsid w:val="00C76194"/>
    <w:rsid w:val="00C81C20"/>
    <w:rsid w:val="00C82AA0"/>
    <w:rsid w:val="00C8307F"/>
    <w:rsid w:val="00C85B40"/>
    <w:rsid w:val="00C87626"/>
    <w:rsid w:val="00C879B0"/>
    <w:rsid w:val="00C93A2D"/>
    <w:rsid w:val="00CA214C"/>
    <w:rsid w:val="00CA34F6"/>
    <w:rsid w:val="00CA6F33"/>
    <w:rsid w:val="00CA7206"/>
    <w:rsid w:val="00CB1AE3"/>
    <w:rsid w:val="00CB23A0"/>
    <w:rsid w:val="00CB25B2"/>
    <w:rsid w:val="00CB2B1B"/>
    <w:rsid w:val="00CC0236"/>
    <w:rsid w:val="00CC644C"/>
    <w:rsid w:val="00CC68A1"/>
    <w:rsid w:val="00CD175A"/>
    <w:rsid w:val="00CD5960"/>
    <w:rsid w:val="00CD737C"/>
    <w:rsid w:val="00CE110B"/>
    <w:rsid w:val="00CE37B8"/>
    <w:rsid w:val="00CF0244"/>
    <w:rsid w:val="00CF0342"/>
    <w:rsid w:val="00CF28BB"/>
    <w:rsid w:val="00CF76C2"/>
    <w:rsid w:val="00D06B2B"/>
    <w:rsid w:val="00D10860"/>
    <w:rsid w:val="00D148BC"/>
    <w:rsid w:val="00D14ED3"/>
    <w:rsid w:val="00D15326"/>
    <w:rsid w:val="00D15C7A"/>
    <w:rsid w:val="00D326E1"/>
    <w:rsid w:val="00D33BD0"/>
    <w:rsid w:val="00D33F2E"/>
    <w:rsid w:val="00D3428E"/>
    <w:rsid w:val="00D37460"/>
    <w:rsid w:val="00D4091D"/>
    <w:rsid w:val="00D513D2"/>
    <w:rsid w:val="00D52120"/>
    <w:rsid w:val="00D52196"/>
    <w:rsid w:val="00D62FF9"/>
    <w:rsid w:val="00D67CF2"/>
    <w:rsid w:val="00D71A0B"/>
    <w:rsid w:val="00D71CEA"/>
    <w:rsid w:val="00D73E67"/>
    <w:rsid w:val="00D77F40"/>
    <w:rsid w:val="00D80221"/>
    <w:rsid w:val="00D81276"/>
    <w:rsid w:val="00D85227"/>
    <w:rsid w:val="00D871C7"/>
    <w:rsid w:val="00D92F55"/>
    <w:rsid w:val="00D961C9"/>
    <w:rsid w:val="00D96D7D"/>
    <w:rsid w:val="00D96F2E"/>
    <w:rsid w:val="00DA1D97"/>
    <w:rsid w:val="00DA4090"/>
    <w:rsid w:val="00DA63C9"/>
    <w:rsid w:val="00DB24C8"/>
    <w:rsid w:val="00DC08C3"/>
    <w:rsid w:val="00DC6E10"/>
    <w:rsid w:val="00DD32A0"/>
    <w:rsid w:val="00DD452B"/>
    <w:rsid w:val="00DE252E"/>
    <w:rsid w:val="00DF3070"/>
    <w:rsid w:val="00E02579"/>
    <w:rsid w:val="00E13A3E"/>
    <w:rsid w:val="00E1698A"/>
    <w:rsid w:val="00E21BF2"/>
    <w:rsid w:val="00E22FF0"/>
    <w:rsid w:val="00E23A3A"/>
    <w:rsid w:val="00E24228"/>
    <w:rsid w:val="00E2459D"/>
    <w:rsid w:val="00E26B6E"/>
    <w:rsid w:val="00E339C6"/>
    <w:rsid w:val="00E3444D"/>
    <w:rsid w:val="00E37A0B"/>
    <w:rsid w:val="00E41B3F"/>
    <w:rsid w:val="00E44794"/>
    <w:rsid w:val="00E44835"/>
    <w:rsid w:val="00E4563B"/>
    <w:rsid w:val="00E5053B"/>
    <w:rsid w:val="00E53CD7"/>
    <w:rsid w:val="00E543E2"/>
    <w:rsid w:val="00E80AB2"/>
    <w:rsid w:val="00E8651E"/>
    <w:rsid w:val="00E877C8"/>
    <w:rsid w:val="00E925A1"/>
    <w:rsid w:val="00E92EDE"/>
    <w:rsid w:val="00EA24B8"/>
    <w:rsid w:val="00EA405A"/>
    <w:rsid w:val="00EA717F"/>
    <w:rsid w:val="00EA773C"/>
    <w:rsid w:val="00EB31B7"/>
    <w:rsid w:val="00EB3F81"/>
    <w:rsid w:val="00EB6F85"/>
    <w:rsid w:val="00EC19C1"/>
    <w:rsid w:val="00EC1CF9"/>
    <w:rsid w:val="00EC2CE9"/>
    <w:rsid w:val="00EC327B"/>
    <w:rsid w:val="00ED6F9C"/>
    <w:rsid w:val="00EE10AC"/>
    <w:rsid w:val="00EE1F4B"/>
    <w:rsid w:val="00EE4E8C"/>
    <w:rsid w:val="00EE62D2"/>
    <w:rsid w:val="00F00D87"/>
    <w:rsid w:val="00F02F60"/>
    <w:rsid w:val="00F04FEC"/>
    <w:rsid w:val="00F05B3A"/>
    <w:rsid w:val="00F06F4D"/>
    <w:rsid w:val="00F07529"/>
    <w:rsid w:val="00F11AE3"/>
    <w:rsid w:val="00F145AE"/>
    <w:rsid w:val="00F15BE1"/>
    <w:rsid w:val="00F1609D"/>
    <w:rsid w:val="00F222AA"/>
    <w:rsid w:val="00F240A8"/>
    <w:rsid w:val="00F30177"/>
    <w:rsid w:val="00F32BDB"/>
    <w:rsid w:val="00F37484"/>
    <w:rsid w:val="00F37744"/>
    <w:rsid w:val="00F41A00"/>
    <w:rsid w:val="00F4274F"/>
    <w:rsid w:val="00F44613"/>
    <w:rsid w:val="00F47401"/>
    <w:rsid w:val="00F500E3"/>
    <w:rsid w:val="00F5135C"/>
    <w:rsid w:val="00F54EF0"/>
    <w:rsid w:val="00F55076"/>
    <w:rsid w:val="00F6288E"/>
    <w:rsid w:val="00F63DAD"/>
    <w:rsid w:val="00F66A28"/>
    <w:rsid w:val="00F70350"/>
    <w:rsid w:val="00F7266C"/>
    <w:rsid w:val="00F72B40"/>
    <w:rsid w:val="00F81142"/>
    <w:rsid w:val="00F8384D"/>
    <w:rsid w:val="00F84778"/>
    <w:rsid w:val="00F85EAC"/>
    <w:rsid w:val="00F86B5B"/>
    <w:rsid w:val="00F9048B"/>
    <w:rsid w:val="00F920D9"/>
    <w:rsid w:val="00F9666C"/>
    <w:rsid w:val="00FA099B"/>
    <w:rsid w:val="00FA4627"/>
    <w:rsid w:val="00FA6561"/>
    <w:rsid w:val="00FB02D8"/>
    <w:rsid w:val="00FB533E"/>
    <w:rsid w:val="00FB6B8D"/>
    <w:rsid w:val="00FC0774"/>
    <w:rsid w:val="00FC6918"/>
    <w:rsid w:val="00FE342B"/>
    <w:rsid w:val="00FE7E80"/>
    <w:rsid w:val="00FF25FE"/>
    <w:rsid w:val="00FF4062"/>
    <w:rsid w:val="00FF565C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6D7D4F"/>
  </w:style>
  <w:style w:type="character" w:customStyle="1" w:styleId="alt-edited1">
    <w:name w:val="alt-edited1"/>
    <w:rsid w:val="004D2656"/>
    <w:rPr>
      <w:color w:val="4D90F0"/>
    </w:rPr>
  </w:style>
  <w:style w:type="character" w:customStyle="1" w:styleId="shorttext">
    <w:name w:val="short_text"/>
    <w:rsid w:val="005B1382"/>
  </w:style>
  <w:style w:type="paragraph" w:customStyle="1" w:styleId="Default">
    <w:name w:val="Default"/>
    <w:rsid w:val="009B7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Zarkazkladnhotextu">
    <w:name w:val="Body Text Indent"/>
    <w:basedOn w:val="Normlny"/>
    <w:link w:val="ZarkazkladnhotextuChar"/>
    <w:rsid w:val="00C242F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242F1"/>
    <w:rPr>
      <w:sz w:val="22"/>
      <w:szCs w:val="24"/>
    </w:rPr>
  </w:style>
  <w:style w:type="character" w:customStyle="1" w:styleId="HlavikaChar">
    <w:name w:val="Hlavička Char"/>
    <w:link w:val="Hlavika"/>
    <w:uiPriority w:val="99"/>
    <w:rsid w:val="00E80AB2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0E7B46"/>
    <w:rPr>
      <w:sz w:val="22"/>
      <w:szCs w:val="24"/>
    </w:rPr>
  </w:style>
  <w:style w:type="character" w:customStyle="1" w:styleId="TextChar1">
    <w:name w:val="Text Char1"/>
    <w:link w:val="Text"/>
    <w:locked/>
    <w:rsid w:val="00ED6F9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D6F9C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6D7D4F"/>
  </w:style>
  <w:style w:type="character" w:customStyle="1" w:styleId="alt-edited1">
    <w:name w:val="alt-edited1"/>
    <w:rsid w:val="004D2656"/>
    <w:rPr>
      <w:color w:val="4D90F0"/>
    </w:rPr>
  </w:style>
  <w:style w:type="character" w:customStyle="1" w:styleId="shorttext">
    <w:name w:val="short_text"/>
    <w:rsid w:val="005B1382"/>
  </w:style>
  <w:style w:type="paragraph" w:customStyle="1" w:styleId="Default">
    <w:name w:val="Default"/>
    <w:rsid w:val="009B7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Zarkazkladnhotextu">
    <w:name w:val="Body Text Indent"/>
    <w:basedOn w:val="Normlny"/>
    <w:link w:val="ZarkazkladnhotextuChar"/>
    <w:rsid w:val="00C242F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242F1"/>
    <w:rPr>
      <w:sz w:val="22"/>
      <w:szCs w:val="24"/>
    </w:rPr>
  </w:style>
  <w:style w:type="character" w:customStyle="1" w:styleId="HlavikaChar">
    <w:name w:val="Hlavička Char"/>
    <w:link w:val="Hlavika"/>
    <w:uiPriority w:val="99"/>
    <w:rsid w:val="00E80AB2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0E7B46"/>
    <w:rPr>
      <w:sz w:val="22"/>
      <w:szCs w:val="24"/>
    </w:rPr>
  </w:style>
  <w:style w:type="character" w:customStyle="1" w:styleId="TextChar1">
    <w:name w:val="Text Char1"/>
    <w:link w:val="Text"/>
    <w:locked/>
    <w:rsid w:val="00ED6F9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D6F9C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47226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1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3A5A-C66F-4E71-BB08-8E92BD6D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2683</Words>
  <Characters>15294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17942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marianna forgacova</cp:lastModifiedBy>
  <cp:revision>2</cp:revision>
  <cp:lastPrinted>2003-05-16T07:55:00Z</cp:lastPrinted>
  <dcterms:created xsi:type="dcterms:W3CDTF">2020-06-22T11:29:00Z</dcterms:created>
  <dcterms:modified xsi:type="dcterms:W3CDTF">2020-06-22T11:29:00Z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