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0FED813" w14:textId="77777777" w:rsidR="00835848" w:rsidRPr="008C3D33" w:rsidRDefault="00835848" w:rsidP="004C336F">
      <w:pPr>
        <w:jc w:val="both"/>
        <w:rPr>
          <w:b/>
          <w:sz w:val="22"/>
          <w:szCs w:val="22"/>
        </w:rPr>
      </w:pPr>
      <w:bookmarkStart w:id="0" w:name="_GoBack"/>
      <w:bookmarkEnd w:id="0"/>
    </w:p>
    <w:p w14:paraId="1BB40D4C" w14:textId="77777777" w:rsidR="00835848" w:rsidRPr="00C93B10" w:rsidRDefault="00CA5C30" w:rsidP="00F2044B">
      <w:pPr>
        <w:jc w:val="center"/>
        <w:rPr>
          <w:b/>
          <w:sz w:val="22"/>
          <w:szCs w:val="22"/>
        </w:rPr>
      </w:pPr>
      <w:r w:rsidRPr="00C93B10">
        <w:rPr>
          <w:b/>
          <w:sz w:val="22"/>
          <w:szCs w:val="22"/>
        </w:rPr>
        <w:t>Písomná informácia pre používateľa</w:t>
      </w:r>
    </w:p>
    <w:p w14:paraId="656EDF85" w14:textId="77777777" w:rsidR="00835848" w:rsidRPr="00C93B10" w:rsidRDefault="00835848" w:rsidP="004C336F">
      <w:pPr>
        <w:jc w:val="both"/>
        <w:rPr>
          <w:b/>
          <w:sz w:val="22"/>
          <w:szCs w:val="22"/>
        </w:rPr>
      </w:pPr>
    </w:p>
    <w:p w14:paraId="6981D305" w14:textId="1937D45C" w:rsidR="000C7E10" w:rsidRPr="00C93B10" w:rsidRDefault="00053FE2" w:rsidP="00F2044B">
      <w:pPr>
        <w:jc w:val="center"/>
        <w:rPr>
          <w:b/>
          <w:sz w:val="22"/>
          <w:szCs w:val="22"/>
        </w:rPr>
      </w:pPr>
      <w:proofErr w:type="spellStart"/>
      <w:r>
        <w:rPr>
          <w:b/>
          <w:sz w:val="22"/>
          <w:szCs w:val="22"/>
        </w:rPr>
        <w:t>Propofol</w:t>
      </w:r>
      <w:proofErr w:type="spellEnd"/>
      <w:r>
        <w:rPr>
          <w:b/>
          <w:sz w:val="22"/>
          <w:szCs w:val="22"/>
        </w:rPr>
        <w:t xml:space="preserve"> MCT/LCT </w:t>
      </w:r>
      <w:proofErr w:type="spellStart"/>
      <w:r>
        <w:rPr>
          <w:b/>
          <w:sz w:val="22"/>
          <w:szCs w:val="22"/>
        </w:rPr>
        <w:t>Fresenius</w:t>
      </w:r>
      <w:proofErr w:type="spellEnd"/>
      <w:r>
        <w:rPr>
          <w:b/>
          <w:sz w:val="22"/>
          <w:szCs w:val="22"/>
        </w:rPr>
        <w:t xml:space="preserve"> 20 mg/ml injekčná/</w:t>
      </w:r>
      <w:proofErr w:type="spellStart"/>
      <w:r>
        <w:rPr>
          <w:b/>
          <w:sz w:val="22"/>
          <w:szCs w:val="22"/>
        </w:rPr>
        <w:t>infúzna</w:t>
      </w:r>
      <w:proofErr w:type="spellEnd"/>
      <w:r>
        <w:rPr>
          <w:b/>
          <w:sz w:val="22"/>
          <w:szCs w:val="22"/>
        </w:rPr>
        <w:t xml:space="preserve"> emulzia</w:t>
      </w:r>
      <w:r w:rsidR="00835848" w:rsidRPr="00C93B10">
        <w:rPr>
          <w:b/>
          <w:sz w:val="22"/>
          <w:szCs w:val="22"/>
        </w:rPr>
        <w:t xml:space="preserve"> </w:t>
      </w:r>
    </w:p>
    <w:p w14:paraId="157305CD" w14:textId="77777777" w:rsidR="00CA44ED" w:rsidRPr="00C93B10" w:rsidRDefault="00CA44ED" w:rsidP="00F2044B">
      <w:pPr>
        <w:jc w:val="center"/>
        <w:rPr>
          <w:b/>
          <w:sz w:val="22"/>
          <w:szCs w:val="22"/>
        </w:rPr>
      </w:pPr>
    </w:p>
    <w:p w14:paraId="78B258AB" w14:textId="77777777" w:rsidR="00835848" w:rsidRPr="00C93B10" w:rsidRDefault="00F2044B" w:rsidP="00F2044B">
      <w:pPr>
        <w:jc w:val="center"/>
        <w:rPr>
          <w:sz w:val="22"/>
          <w:szCs w:val="22"/>
        </w:rPr>
      </w:pPr>
      <w:proofErr w:type="spellStart"/>
      <w:r w:rsidRPr="00C93B10">
        <w:rPr>
          <w:sz w:val="22"/>
          <w:szCs w:val="22"/>
        </w:rPr>
        <w:t>propofol</w:t>
      </w:r>
      <w:proofErr w:type="spellEnd"/>
    </w:p>
    <w:p w14:paraId="6D009819" w14:textId="77777777" w:rsidR="00CA44ED" w:rsidRDefault="00CA44ED" w:rsidP="000D5519">
      <w:pPr>
        <w:jc w:val="center"/>
        <w:rPr>
          <w:sz w:val="22"/>
        </w:rPr>
      </w:pPr>
    </w:p>
    <w:p w14:paraId="6A30D04C" w14:textId="77777777" w:rsidR="001455FF" w:rsidRPr="000D5519" w:rsidRDefault="001455FF" w:rsidP="000D5519">
      <w:pPr>
        <w:jc w:val="center"/>
        <w:rPr>
          <w:sz w:val="22"/>
        </w:rPr>
      </w:pPr>
    </w:p>
    <w:p w14:paraId="4AD7DA36" w14:textId="77777777" w:rsidR="009F4675" w:rsidRPr="00C93B10" w:rsidRDefault="009F4675" w:rsidP="009F4675">
      <w:pPr>
        <w:ind w:right="85"/>
        <w:jc w:val="both"/>
        <w:rPr>
          <w:b/>
          <w:sz w:val="22"/>
          <w:szCs w:val="22"/>
        </w:rPr>
      </w:pPr>
      <w:r w:rsidRPr="00C93B10">
        <w:rPr>
          <w:b/>
          <w:sz w:val="22"/>
          <w:szCs w:val="22"/>
        </w:rPr>
        <w:t>Pozorne si prečítajte celú písomnú informáciu predtým, ako vám podajú tento liek, pretože obsahuje pre vás dôležité informácie.</w:t>
      </w:r>
    </w:p>
    <w:p w14:paraId="55DB2F72" w14:textId="77777777" w:rsidR="009F4675" w:rsidRPr="00C93B10" w:rsidRDefault="009F4675" w:rsidP="009F4675">
      <w:pPr>
        <w:numPr>
          <w:ilvl w:val="0"/>
          <w:numId w:val="1"/>
        </w:numPr>
        <w:tabs>
          <w:tab w:val="clear" w:pos="720"/>
          <w:tab w:val="num" w:pos="567"/>
        </w:tabs>
        <w:ind w:left="567" w:right="85" w:hanging="567"/>
        <w:jc w:val="both"/>
        <w:rPr>
          <w:sz w:val="22"/>
          <w:szCs w:val="22"/>
        </w:rPr>
      </w:pPr>
      <w:r w:rsidRPr="00C93B10">
        <w:rPr>
          <w:sz w:val="22"/>
          <w:szCs w:val="22"/>
        </w:rPr>
        <w:t>Túto písomnú informáciu si uschovajte. Možno bude potrebné, aby ste si ju znovu prečítali.</w:t>
      </w:r>
    </w:p>
    <w:p w14:paraId="54B7FC7C" w14:textId="77777777" w:rsidR="009F4675" w:rsidRPr="00C93B10" w:rsidRDefault="009F4675" w:rsidP="009F4675">
      <w:pPr>
        <w:numPr>
          <w:ilvl w:val="0"/>
          <w:numId w:val="1"/>
        </w:numPr>
        <w:tabs>
          <w:tab w:val="clear" w:pos="720"/>
          <w:tab w:val="num" w:pos="567"/>
        </w:tabs>
        <w:ind w:left="567" w:right="85" w:hanging="567"/>
        <w:jc w:val="both"/>
        <w:rPr>
          <w:sz w:val="22"/>
          <w:szCs w:val="22"/>
        </w:rPr>
      </w:pPr>
      <w:r w:rsidRPr="00C93B10">
        <w:rPr>
          <w:sz w:val="22"/>
          <w:szCs w:val="22"/>
        </w:rPr>
        <w:t>Ak máte akékoľvek ďalšie otázky, obráťte sa na svojho lekára, lekárnika alebo zdravotnú sestru.</w:t>
      </w:r>
    </w:p>
    <w:p w14:paraId="315DF33F" w14:textId="77777777" w:rsidR="007A04C0" w:rsidRPr="00C93B10" w:rsidRDefault="009F4675" w:rsidP="00911EC8">
      <w:pPr>
        <w:numPr>
          <w:ilvl w:val="0"/>
          <w:numId w:val="1"/>
        </w:numPr>
        <w:tabs>
          <w:tab w:val="clear" w:pos="720"/>
          <w:tab w:val="num" w:pos="567"/>
        </w:tabs>
        <w:ind w:left="567" w:hanging="567"/>
        <w:jc w:val="both"/>
        <w:rPr>
          <w:b/>
          <w:sz w:val="22"/>
          <w:szCs w:val="22"/>
        </w:rPr>
      </w:pPr>
      <w:r w:rsidRPr="00C93B10">
        <w:rPr>
          <w:sz w:val="22"/>
          <w:szCs w:val="22"/>
        </w:rPr>
        <w:t>Ak sa u vás vyskytne akýkoľvek vedľajší účinok, obráťte sa na svojho lekára, lekárnika alebo zdravotnú sestru. To sa týka aj akýchkoľvek vedľajších účinkov, ktoré nie sú uvedené v tejto písomnej informácii. Pozri časť 4.</w:t>
      </w:r>
    </w:p>
    <w:p w14:paraId="7C497553" w14:textId="77777777" w:rsidR="009F4675" w:rsidRPr="00C93B10" w:rsidRDefault="009F4675" w:rsidP="00911EC8">
      <w:pPr>
        <w:ind w:left="567"/>
        <w:jc w:val="both"/>
        <w:rPr>
          <w:b/>
          <w:sz w:val="22"/>
          <w:szCs w:val="22"/>
        </w:rPr>
      </w:pPr>
    </w:p>
    <w:p w14:paraId="2926EF42" w14:textId="606AF93F" w:rsidR="00835848" w:rsidRPr="00C93B10" w:rsidRDefault="00835848" w:rsidP="00F2044B">
      <w:pPr>
        <w:tabs>
          <w:tab w:val="left" w:pos="567"/>
        </w:tabs>
        <w:jc w:val="both"/>
        <w:rPr>
          <w:b/>
          <w:sz w:val="22"/>
          <w:szCs w:val="22"/>
        </w:rPr>
      </w:pPr>
      <w:r w:rsidRPr="00C93B10">
        <w:rPr>
          <w:b/>
          <w:sz w:val="22"/>
          <w:szCs w:val="22"/>
        </w:rPr>
        <w:t xml:space="preserve">V tejto písomnej informácii </w:t>
      </w:r>
      <w:r w:rsidR="00F2044B" w:rsidRPr="00C93B10">
        <w:rPr>
          <w:b/>
          <w:sz w:val="22"/>
          <w:szCs w:val="22"/>
        </w:rPr>
        <w:t>sa dozviete</w:t>
      </w:r>
      <w:r w:rsidRPr="00C93B10">
        <w:rPr>
          <w:b/>
          <w:sz w:val="22"/>
          <w:szCs w:val="22"/>
        </w:rPr>
        <w:t>:</w:t>
      </w:r>
    </w:p>
    <w:p w14:paraId="55B5856D" w14:textId="77777777" w:rsidR="007A04C0" w:rsidRPr="000D5519" w:rsidRDefault="007A04C0" w:rsidP="00F2044B">
      <w:pPr>
        <w:tabs>
          <w:tab w:val="left" w:pos="567"/>
        </w:tabs>
        <w:jc w:val="both"/>
        <w:rPr>
          <w:b/>
          <w:sz w:val="22"/>
          <w:u w:val="single"/>
        </w:rPr>
      </w:pPr>
    </w:p>
    <w:p w14:paraId="2FCC8742" w14:textId="0B31EDA5" w:rsidR="00835848" w:rsidRPr="00C93B10" w:rsidRDefault="00835848" w:rsidP="00F2044B">
      <w:pPr>
        <w:numPr>
          <w:ilvl w:val="1"/>
          <w:numId w:val="1"/>
        </w:numPr>
        <w:tabs>
          <w:tab w:val="left" w:pos="567"/>
        </w:tabs>
        <w:ind w:left="0" w:firstLine="0"/>
        <w:jc w:val="both"/>
        <w:rPr>
          <w:b/>
          <w:sz w:val="22"/>
          <w:szCs w:val="22"/>
        </w:rPr>
      </w:pPr>
      <w:r w:rsidRPr="00C93B10">
        <w:rPr>
          <w:sz w:val="22"/>
          <w:szCs w:val="22"/>
        </w:rPr>
        <w:t xml:space="preserve">Čo je </w:t>
      </w:r>
      <w:proofErr w:type="spellStart"/>
      <w:r w:rsidR="00053FE2">
        <w:rPr>
          <w:sz w:val="22"/>
          <w:szCs w:val="22"/>
        </w:rPr>
        <w:t>Propofol</w:t>
      </w:r>
      <w:proofErr w:type="spellEnd"/>
      <w:r w:rsidR="00053FE2">
        <w:rPr>
          <w:sz w:val="22"/>
          <w:szCs w:val="22"/>
        </w:rPr>
        <w:t xml:space="preserve"> MCT/LCT </w:t>
      </w:r>
      <w:proofErr w:type="spellStart"/>
      <w:r w:rsidR="00053FE2">
        <w:rPr>
          <w:sz w:val="22"/>
          <w:szCs w:val="22"/>
        </w:rPr>
        <w:t>Fresenius</w:t>
      </w:r>
      <w:proofErr w:type="spellEnd"/>
      <w:r w:rsidR="00053FE2">
        <w:rPr>
          <w:sz w:val="22"/>
          <w:szCs w:val="22"/>
        </w:rPr>
        <w:t xml:space="preserve"> 20 mg/ml injekčná/</w:t>
      </w:r>
      <w:proofErr w:type="spellStart"/>
      <w:r w:rsidR="00053FE2">
        <w:rPr>
          <w:sz w:val="22"/>
          <w:szCs w:val="22"/>
        </w:rPr>
        <w:t>infúzna</w:t>
      </w:r>
      <w:proofErr w:type="spellEnd"/>
      <w:r w:rsidR="00053FE2">
        <w:rPr>
          <w:sz w:val="22"/>
          <w:szCs w:val="22"/>
        </w:rPr>
        <w:t xml:space="preserve"> emulzia</w:t>
      </w:r>
      <w:r w:rsidR="00606FD6" w:rsidRPr="00C93B10">
        <w:rPr>
          <w:sz w:val="22"/>
          <w:szCs w:val="22"/>
        </w:rPr>
        <w:t xml:space="preserve"> </w:t>
      </w:r>
      <w:r w:rsidRPr="00C93B10">
        <w:rPr>
          <w:sz w:val="22"/>
          <w:szCs w:val="22"/>
        </w:rPr>
        <w:t>a na čo sa používa</w:t>
      </w:r>
    </w:p>
    <w:p w14:paraId="546DAE97" w14:textId="75E03FB5" w:rsidR="00835848" w:rsidRPr="00C93B10" w:rsidRDefault="00B05EFC" w:rsidP="000D5519">
      <w:pPr>
        <w:numPr>
          <w:ilvl w:val="1"/>
          <w:numId w:val="1"/>
        </w:numPr>
        <w:tabs>
          <w:tab w:val="left" w:pos="567"/>
        </w:tabs>
        <w:ind w:left="0" w:firstLine="0"/>
        <w:jc w:val="both"/>
        <w:rPr>
          <w:b/>
          <w:sz w:val="22"/>
          <w:szCs w:val="22"/>
        </w:rPr>
      </w:pPr>
      <w:r w:rsidRPr="00C93B10">
        <w:rPr>
          <w:sz w:val="22"/>
          <w:szCs w:val="22"/>
        </w:rPr>
        <w:t xml:space="preserve">Čo potrebujete vedieť predtým, ako </w:t>
      </w:r>
      <w:r w:rsidR="009F4675" w:rsidRPr="00C93B10">
        <w:rPr>
          <w:sz w:val="22"/>
          <w:szCs w:val="22"/>
        </w:rPr>
        <w:t>v</w:t>
      </w:r>
      <w:r w:rsidRPr="00C93B10">
        <w:rPr>
          <w:sz w:val="22"/>
          <w:szCs w:val="22"/>
        </w:rPr>
        <w:t xml:space="preserve">ám podajú </w:t>
      </w:r>
      <w:proofErr w:type="spellStart"/>
      <w:r w:rsidR="00053FE2">
        <w:rPr>
          <w:sz w:val="22"/>
          <w:szCs w:val="22"/>
        </w:rPr>
        <w:t>Propofol</w:t>
      </w:r>
      <w:proofErr w:type="spellEnd"/>
      <w:r w:rsidR="00053FE2">
        <w:rPr>
          <w:sz w:val="22"/>
          <w:szCs w:val="22"/>
        </w:rPr>
        <w:t xml:space="preserve"> MCT/LCT </w:t>
      </w:r>
      <w:proofErr w:type="spellStart"/>
      <w:r w:rsidR="00053FE2">
        <w:rPr>
          <w:sz w:val="22"/>
          <w:szCs w:val="22"/>
        </w:rPr>
        <w:t>Fresenius</w:t>
      </w:r>
      <w:proofErr w:type="spellEnd"/>
      <w:r w:rsidR="00053FE2">
        <w:rPr>
          <w:sz w:val="22"/>
          <w:szCs w:val="22"/>
        </w:rPr>
        <w:t xml:space="preserve"> 20 mg/ml injekčná/</w:t>
      </w:r>
      <w:proofErr w:type="spellStart"/>
      <w:r w:rsidR="00053FE2">
        <w:rPr>
          <w:sz w:val="22"/>
          <w:szCs w:val="22"/>
        </w:rPr>
        <w:t>infúzna</w:t>
      </w:r>
      <w:proofErr w:type="spellEnd"/>
      <w:r w:rsidR="00053FE2">
        <w:rPr>
          <w:sz w:val="22"/>
          <w:szCs w:val="22"/>
        </w:rPr>
        <w:t xml:space="preserve"> emulzia</w:t>
      </w:r>
    </w:p>
    <w:p w14:paraId="0ECFB8DD" w14:textId="603C7468" w:rsidR="00835848" w:rsidRPr="00C93B10" w:rsidRDefault="00835848" w:rsidP="000D5519">
      <w:pPr>
        <w:numPr>
          <w:ilvl w:val="1"/>
          <w:numId w:val="1"/>
        </w:numPr>
        <w:tabs>
          <w:tab w:val="left" w:pos="567"/>
        </w:tabs>
        <w:ind w:left="0" w:firstLine="0"/>
        <w:jc w:val="both"/>
        <w:rPr>
          <w:b/>
          <w:sz w:val="22"/>
          <w:szCs w:val="22"/>
        </w:rPr>
      </w:pPr>
      <w:r w:rsidRPr="00C93B10">
        <w:rPr>
          <w:sz w:val="22"/>
          <w:szCs w:val="22"/>
        </w:rPr>
        <w:t xml:space="preserve">Ako </w:t>
      </w:r>
      <w:r w:rsidR="009F4675" w:rsidRPr="00C93B10">
        <w:rPr>
          <w:sz w:val="22"/>
          <w:szCs w:val="22"/>
        </w:rPr>
        <w:t xml:space="preserve">sa </w:t>
      </w:r>
      <w:proofErr w:type="spellStart"/>
      <w:r w:rsidR="00053FE2">
        <w:rPr>
          <w:sz w:val="22"/>
          <w:szCs w:val="22"/>
        </w:rPr>
        <w:t>Propofol</w:t>
      </w:r>
      <w:proofErr w:type="spellEnd"/>
      <w:r w:rsidR="00053FE2">
        <w:rPr>
          <w:sz w:val="22"/>
          <w:szCs w:val="22"/>
        </w:rPr>
        <w:t xml:space="preserve"> MCT/LCT </w:t>
      </w:r>
      <w:proofErr w:type="spellStart"/>
      <w:r w:rsidR="00053FE2">
        <w:rPr>
          <w:sz w:val="22"/>
          <w:szCs w:val="22"/>
        </w:rPr>
        <w:t>Fresenius</w:t>
      </w:r>
      <w:proofErr w:type="spellEnd"/>
      <w:r w:rsidR="00053FE2">
        <w:rPr>
          <w:sz w:val="22"/>
          <w:szCs w:val="22"/>
        </w:rPr>
        <w:t xml:space="preserve"> 20 mg/ml injekčná/</w:t>
      </w:r>
      <w:proofErr w:type="spellStart"/>
      <w:r w:rsidR="00053FE2">
        <w:rPr>
          <w:sz w:val="22"/>
          <w:szCs w:val="22"/>
        </w:rPr>
        <w:t>infúzna</w:t>
      </w:r>
      <w:proofErr w:type="spellEnd"/>
      <w:r w:rsidR="00053FE2">
        <w:rPr>
          <w:sz w:val="22"/>
          <w:szCs w:val="22"/>
        </w:rPr>
        <w:t xml:space="preserve"> emulzia</w:t>
      </w:r>
      <w:r w:rsidR="009F4675" w:rsidRPr="00C93B10">
        <w:rPr>
          <w:sz w:val="22"/>
          <w:szCs w:val="22"/>
        </w:rPr>
        <w:t xml:space="preserve"> podáva</w:t>
      </w:r>
    </w:p>
    <w:p w14:paraId="51F3C03D" w14:textId="77777777" w:rsidR="00835848" w:rsidRPr="00C93B10" w:rsidRDefault="00835848" w:rsidP="00F2044B">
      <w:pPr>
        <w:numPr>
          <w:ilvl w:val="1"/>
          <w:numId w:val="1"/>
        </w:numPr>
        <w:tabs>
          <w:tab w:val="left" w:pos="567"/>
        </w:tabs>
        <w:ind w:left="0" w:firstLine="0"/>
        <w:jc w:val="both"/>
        <w:rPr>
          <w:b/>
          <w:sz w:val="22"/>
          <w:szCs w:val="22"/>
        </w:rPr>
      </w:pPr>
      <w:r w:rsidRPr="00C93B10">
        <w:rPr>
          <w:sz w:val="22"/>
          <w:szCs w:val="22"/>
        </w:rPr>
        <w:t>Možné vedľajšie účinky</w:t>
      </w:r>
    </w:p>
    <w:p w14:paraId="0F22C8B8" w14:textId="5CDD7391" w:rsidR="00835848" w:rsidRPr="00C93B10" w:rsidRDefault="00835848" w:rsidP="000D5519">
      <w:pPr>
        <w:numPr>
          <w:ilvl w:val="1"/>
          <w:numId w:val="1"/>
        </w:numPr>
        <w:tabs>
          <w:tab w:val="left" w:pos="567"/>
        </w:tabs>
        <w:ind w:left="0" w:firstLine="0"/>
        <w:jc w:val="both"/>
        <w:rPr>
          <w:b/>
          <w:sz w:val="22"/>
          <w:szCs w:val="22"/>
        </w:rPr>
      </w:pPr>
      <w:r w:rsidRPr="00C93B10">
        <w:rPr>
          <w:sz w:val="22"/>
          <w:szCs w:val="22"/>
        </w:rPr>
        <w:t xml:space="preserve">Ako uchovávať </w:t>
      </w:r>
      <w:proofErr w:type="spellStart"/>
      <w:r w:rsidR="00053FE2">
        <w:rPr>
          <w:sz w:val="22"/>
          <w:szCs w:val="22"/>
        </w:rPr>
        <w:t>Propofol</w:t>
      </w:r>
      <w:proofErr w:type="spellEnd"/>
      <w:r w:rsidR="00053FE2">
        <w:rPr>
          <w:sz w:val="22"/>
          <w:szCs w:val="22"/>
        </w:rPr>
        <w:t xml:space="preserve"> MCT/LCT </w:t>
      </w:r>
      <w:proofErr w:type="spellStart"/>
      <w:r w:rsidR="00053FE2">
        <w:rPr>
          <w:sz w:val="22"/>
          <w:szCs w:val="22"/>
        </w:rPr>
        <w:t>Fresenius</w:t>
      </w:r>
      <w:proofErr w:type="spellEnd"/>
      <w:r w:rsidR="00053FE2">
        <w:rPr>
          <w:sz w:val="22"/>
          <w:szCs w:val="22"/>
        </w:rPr>
        <w:t xml:space="preserve"> 20 mg/ml injekčná/</w:t>
      </w:r>
      <w:proofErr w:type="spellStart"/>
      <w:r w:rsidR="00053FE2">
        <w:rPr>
          <w:sz w:val="22"/>
          <w:szCs w:val="22"/>
        </w:rPr>
        <w:t>infúzna</w:t>
      </w:r>
      <w:proofErr w:type="spellEnd"/>
      <w:r w:rsidR="00053FE2">
        <w:rPr>
          <w:sz w:val="22"/>
          <w:szCs w:val="22"/>
        </w:rPr>
        <w:t xml:space="preserve"> emulzia</w:t>
      </w:r>
    </w:p>
    <w:p w14:paraId="447AE52E" w14:textId="77777777" w:rsidR="00835848" w:rsidRPr="00C93B10" w:rsidRDefault="00B05EFC" w:rsidP="000D5519">
      <w:pPr>
        <w:numPr>
          <w:ilvl w:val="1"/>
          <w:numId w:val="1"/>
        </w:numPr>
        <w:tabs>
          <w:tab w:val="left" w:pos="567"/>
        </w:tabs>
        <w:ind w:left="0" w:firstLine="0"/>
        <w:jc w:val="both"/>
        <w:rPr>
          <w:b/>
          <w:sz w:val="22"/>
          <w:szCs w:val="22"/>
        </w:rPr>
      </w:pPr>
      <w:r w:rsidRPr="00C93B10">
        <w:rPr>
          <w:sz w:val="22"/>
          <w:szCs w:val="22"/>
        </w:rPr>
        <w:t>Obsah balenia a ď</w:t>
      </w:r>
      <w:r w:rsidR="00835848" w:rsidRPr="00C93B10">
        <w:rPr>
          <w:sz w:val="22"/>
          <w:szCs w:val="22"/>
        </w:rPr>
        <w:t>alšie informácie</w:t>
      </w:r>
    </w:p>
    <w:p w14:paraId="39B6E13D" w14:textId="77777777" w:rsidR="00835848" w:rsidRPr="00C93B10" w:rsidRDefault="00835848" w:rsidP="00F2044B">
      <w:pPr>
        <w:tabs>
          <w:tab w:val="left" w:pos="567"/>
        </w:tabs>
        <w:jc w:val="both"/>
        <w:rPr>
          <w:b/>
          <w:sz w:val="22"/>
          <w:szCs w:val="22"/>
        </w:rPr>
      </w:pPr>
    </w:p>
    <w:p w14:paraId="37EBBE99" w14:textId="77777777" w:rsidR="00835848" w:rsidRPr="00C93B10" w:rsidRDefault="00835848" w:rsidP="004C336F">
      <w:pPr>
        <w:jc w:val="both"/>
        <w:rPr>
          <w:b/>
          <w:sz w:val="22"/>
          <w:szCs w:val="22"/>
        </w:rPr>
      </w:pPr>
    </w:p>
    <w:p w14:paraId="69FBBA76" w14:textId="7198A396" w:rsidR="005C3985" w:rsidRPr="000D5519" w:rsidRDefault="009F4675" w:rsidP="004C336F">
      <w:pPr>
        <w:jc w:val="both"/>
        <w:rPr>
          <w:b/>
          <w:sz w:val="22"/>
        </w:rPr>
      </w:pPr>
      <w:r w:rsidRPr="000D5519">
        <w:rPr>
          <w:b/>
          <w:sz w:val="22"/>
        </w:rPr>
        <w:t>1.</w:t>
      </w:r>
      <w:r w:rsidRPr="00C93B10">
        <w:rPr>
          <w:b/>
          <w:sz w:val="22"/>
          <w:szCs w:val="22"/>
        </w:rPr>
        <w:tab/>
        <w:t>Čo je</w:t>
      </w:r>
      <w:r w:rsidRPr="000D5519">
        <w:rPr>
          <w:b/>
          <w:sz w:val="22"/>
        </w:rPr>
        <w:t xml:space="preserve"> </w:t>
      </w:r>
      <w:proofErr w:type="spellStart"/>
      <w:r w:rsidR="00053FE2">
        <w:rPr>
          <w:b/>
          <w:sz w:val="22"/>
        </w:rPr>
        <w:t>Propofol</w:t>
      </w:r>
      <w:proofErr w:type="spellEnd"/>
      <w:r w:rsidR="00053FE2">
        <w:rPr>
          <w:b/>
          <w:sz w:val="22"/>
        </w:rPr>
        <w:t xml:space="preserve"> MCT/LCT </w:t>
      </w:r>
      <w:proofErr w:type="spellStart"/>
      <w:r w:rsidR="00053FE2">
        <w:rPr>
          <w:b/>
          <w:sz w:val="22"/>
        </w:rPr>
        <w:t>Fresenius</w:t>
      </w:r>
      <w:proofErr w:type="spellEnd"/>
      <w:r w:rsidR="00053FE2">
        <w:rPr>
          <w:b/>
          <w:sz w:val="22"/>
        </w:rPr>
        <w:t xml:space="preserve"> 20 mg/ml injekčná/</w:t>
      </w:r>
      <w:proofErr w:type="spellStart"/>
      <w:r w:rsidR="00053FE2">
        <w:rPr>
          <w:b/>
          <w:sz w:val="22"/>
        </w:rPr>
        <w:t>infúzna</w:t>
      </w:r>
      <w:proofErr w:type="spellEnd"/>
      <w:r w:rsidR="00053FE2">
        <w:rPr>
          <w:b/>
          <w:sz w:val="22"/>
        </w:rPr>
        <w:t xml:space="preserve"> emulzia</w:t>
      </w:r>
      <w:r w:rsidRPr="000D5519">
        <w:rPr>
          <w:b/>
          <w:sz w:val="22"/>
        </w:rPr>
        <w:t xml:space="preserve"> </w:t>
      </w:r>
      <w:r w:rsidRPr="00C93B10">
        <w:rPr>
          <w:b/>
          <w:sz w:val="22"/>
          <w:szCs w:val="22"/>
        </w:rPr>
        <w:t>a na čo sa používa</w:t>
      </w:r>
    </w:p>
    <w:p w14:paraId="792D3A9F" w14:textId="77777777" w:rsidR="00835848" w:rsidRPr="00C93B10" w:rsidRDefault="00835848" w:rsidP="004C336F">
      <w:pPr>
        <w:jc w:val="both"/>
        <w:rPr>
          <w:b/>
          <w:sz w:val="22"/>
          <w:szCs w:val="22"/>
        </w:rPr>
      </w:pPr>
    </w:p>
    <w:p w14:paraId="572EEC55" w14:textId="29DCEEE4" w:rsidR="00835848" w:rsidRPr="00C93B10" w:rsidRDefault="00053FE2" w:rsidP="004C336F">
      <w:pPr>
        <w:jc w:val="both"/>
        <w:rPr>
          <w:sz w:val="22"/>
          <w:szCs w:val="22"/>
        </w:rPr>
      </w:pPr>
      <w:proofErr w:type="spellStart"/>
      <w:r>
        <w:rPr>
          <w:sz w:val="22"/>
          <w:szCs w:val="22"/>
        </w:rPr>
        <w:t>Propofol</w:t>
      </w:r>
      <w:proofErr w:type="spellEnd"/>
      <w:r>
        <w:rPr>
          <w:sz w:val="22"/>
          <w:szCs w:val="22"/>
        </w:rPr>
        <w:t xml:space="preserve"> MCT/LCT </w:t>
      </w:r>
      <w:proofErr w:type="spellStart"/>
      <w:r>
        <w:rPr>
          <w:sz w:val="22"/>
          <w:szCs w:val="22"/>
        </w:rPr>
        <w:t>Fresenius</w:t>
      </w:r>
      <w:proofErr w:type="spellEnd"/>
      <w:r>
        <w:rPr>
          <w:sz w:val="22"/>
          <w:szCs w:val="22"/>
        </w:rPr>
        <w:t xml:space="preserve"> 20 mg/ml injekčná/</w:t>
      </w:r>
      <w:proofErr w:type="spellStart"/>
      <w:r>
        <w:rPr>
          <w:sz w:val="22"/>
          <w:szCs w:val="22"/>
        </w:rPr>
        <w:t>infúzna</w:t>
      </w:r>
      <w:proofErr w:type="spellEnd"/>
      <w:r>
        <w:rPr>
          <w:sz w:val="22"/>
          <w:szCs w:val="22"/>
        </w:rPr>
        <w:t xml:space="preserve"> emulzia</w:t>
      </w:r>
      <w:r w:rsidR="00835848" w:rsidRPr="00C93B10">
        <w:rPr>
          <w:sz w:val="22"/>
          <w:szCs w:val="22"/>
        </w:rPr>
        <w:t xml:space="preserve"> patrí </w:t>
      </w:r>
      <w:r w:rsidR="000F4CE7" w:rsidRPr="00C93B10">
        <w:rPr>
          <w:sz w:val="22"/>
          <w:szCs w:val="22"/>
        </w:rPr>
        <w:t>do</w:t>
      </w:r>
      <w:r w:rsidR="00835848" w:rsidRPr="00C93B10">
        <w:rPr>
          <w:sz w:val="22"/>
          <w:szCs w:val="22"/>
        </w:rPr>
        <w:t xml:space="preserve"> skupin</w:t>
      </w:r>
      <w:r w:rsidR="000F4CE7" w:rsidRPr="00C93B10">
        <w:rPr>
          <w:sz w:val="22"/>
          <w:szCs w:val="22"/>
        </w:rPr>
        <w:t>y</w:t>
      </w:r>
      <w:r w:rsidR="00835848" w:rsidRPr="00C93B10">
        <w:rPr>
          <w:sz w:val="22"/>
          <w:szCs w:val="22"/>
        </w:rPr>
        <w:t xml:space="preserve"> liekov nazývaných celkové anestetiká. Celkové anestetiká sa používajú na </w:t>
      </w:r>
      <w:r w:rsidR="005C3985" w:rsidRPr="00C93B10">
        <w:rPr>
          <w:sz w:val="22"/>
          <w:szCs w:val="22"/>
        </w:rPr>
        <w:t xml:space="preserve">navodenie </w:t>
      </w:r>
      <w:r w:rsidR="00835848" w:rsidRPr="00C93B10">
        <w:rPr>
          <w:sz w:val="22"/>
          <w:szCs w:val="22"/>
        </w:rPr>
        <w:t xml:space="preserve">bezvedomia (spánku), </w:t>
      </w:r>
      <w:r w:rsidR="00664C9F" w:rsidRPr="00C93B10">
        <w:rPr>
          <w:sz w:val="22"/>
          <w:szCs w:val="22"/>
        </w:rPr>
        <w:t>aby sa mohli uskutočniť chirurgické výkony alebo iné procedúry</w:t>
      </w:r>
      <w:r w:rsidR="00835848" w:rsidRPr="00C93B10">
        <w:rPr>
          <w:sz w:val="22"/>
          <w:szCs w:val="22"/>
        </w:rPr>
        <w:t xml:space="preserve">. Tiež </w:t>
      </w:r>
      <w:r w:rsidR="000F4CE7" w:rsidRPr="00C93B10">
        <w:rPr>
          <w:sz w:val="22"/>
          <w:szCs w:val="22"/>
        </w:rPr>
        <w:t xml:space="preserve">sa </w:t>
      </w:r>
      <w:r w:rsidR="00835848" w:rsidRPr="00C93B10">
        <w:rPr>
          <w:sz w:val="22"/>
          <w:szCs w:val="22"/>
        </w:rPr>
        <w:t>môžu použi</w:t>
      </w:r>
      <w:r w:rsidR="000F4CE7" w:rsidRPr="00C93B10">
        <w:rPr>
          <w:sz w:val="22"/>
          <w:szCs w:val="22"/>
        </w:rPr>
        <w:t>ť</w:t>
      </w:r>
      <w:r w:rsidR="00835848" w:rsidRPr="00C93B10">
        <w:rPr>
          <w:sz w:val="22"/>
          <w:szCs w:val="22"/>
        </w:rPr>
        <w:t xml:space="preserve"> na </w:t>
      </w:r>
      <w:r w:rsidR="009F4675" w:rsidRPr="00C93B10">
        <w:rPr>
          <w:sz w:val="22"/>
          <w:szCs w:val="22"/>
        </w:rPr>
        <w:t xml:space="preserve">vašu </w:t>
      </w:r>
      <w:proofErr w:type="spellStart"/>
      <w:r w:rsidR="009D4939" w:rsidRPr="00C93B10">
        <w:rPr>
          <w:sz w:val="22"/>
          <w:szCs w:val="22"/>
        </w:rPr>
        <w:t>sedáciu</w:t>
      </w:r>
      <w:proofErr w:type="spellEnd"/>
      <w:r w:rsidR="009D4939" w:rsidRPr="00C93B10">
        <w:rPr>
          <w:sz w:val="22"/>
          <w:szCs w:val="22"/>
        </w:rPr>
        <w:t xml:space="preserve"> (</w:t>
      </w:r>
      <w:r w:rsidR="001455FF">
        <w:rPr>
          <w:sz w:val="22"/>
          <w:szCs w:val="22"/>
        </w:rPr>
        <w:t xml:space="preserve">tak </w:t>
      </w:r>
      <w:r w:rsidR="00835848" w:rsidRPr="00C93B10">
        <w:rPr>
          <w:sz w:val="22"/>
          <w:szCs w:val="22"/>
        </w:rPr>
        <w:t>aby ste boli ospalý, ale nie úplne spiaci).</w:t>
      </w:r>
    </w:p>
    <w:p w14:paraId="3E2D5B69" w14:textId="77777777" w:rsidR="00835848" w:rsidRPr="00C93B10" w:rsidRDefault="00835848" w:rsidP="004C336F">
      <w:pPr>
        <w:jc w:val="both"/>
        <w:rPr>
          <w:b/>
          <w:sz w:val="22"/>
          <w:szCs w:val="22"/>
          <w:u w:val="single"/>
        </w:rPr>
      </w:pPr>
    </w:p>
    <w:p w14:paraId="6D189F83" w14:textId="195CCF69" w:rsidR="00835848" w:rsidRPr="00C93B10" w:rsidRDefault="00053FE2" w:rsidP="004C336F">
      <w:pPr>
        <w:adjustRightInd w:val="0"/>
        <w:jc w:val="both"/>
        <w:rPr>
          <w:b/>
          <w:sz w:val="22"/>
          <w:szCs w:val="22"/>
          <w:lang w:eastAsia="en-US"/>
        </w:rPr>
      </w:pPr>
      <w:proofErr w:type="spellStart"/>
      <w:r>
        <w:rPr>
          <w:b/>
          <w:sz w:val="22"/>
          <w:szCs w:val="22"/>
          <w:lang w:eastAsia="en-US"/>
        </w:rPr>
        <w:t>Propofol</w:t>
      </w:r>
      <w:proofErr w:type="spellEnd"/>
      <w:r>
        <w:rPr>
          <w:b/>
          <w:sz w:val="22"/>
          <w:szCs w:val="22"/>
          <w:lang w:eastAsia="en-US"/>
        </w:rPr>
        <w:t xml:space="preserve"> MCT/LCT </w:t>
      </w:r>
      <w:proofErr w:type="spellStart"/>
      <w:r>
        <w:rPr>
          <w:b/>
          <w:sz w:val="22"/>
          <w:szCs w:val="22"/>
          <w:lang w:eastAsia="en-US"/>
        </w:rPr>
        <w:t>Fresenius</w:t>
      </w:r>
      <w:proofErr w:type="spellEnd"/>
      <w:r>
        <w:rPr>
          <w:b/>
          <w:sz w:val="22"/>
          <w:szCs w:val="22"/>
          <w:lang w:eastAsia="en-US"/>
        </w:rPr>
        <w:t xml:space="preserve"> 20 mg/ml injekčná/</w:t>
      </w:r>
      <w:proofErr w:type="spellStart"/>
      <w:r>
        <w:rPr>
          <w:b/>
          <w:sz w:val="22"/>
          <w:szCs w:val="22"/>
          <w:lang w:eastAsia="en-US"/>
        </w:rPr>
        <w:t>infúzna</w:t>
      </w:r>
      <w:proofErr w:type="spellEnd"/>
      <w:r>
        <w:rPr>
          <w:b/>
          <w:sz w:val="22"/>
          <w:szCs w:val="22"/>
          <w:lang w:eastAsia="en-US"/>
        </w:rPr>
        <w:t xml:space="preserve"> emulzia</w:t>
      </w:r>
      <w:r w:rsidR="00835848" w:rsidRPr="00C93B10">
        <w:rPr>
          <w:b/>
          <w:sz w:val="22"/>
          <w:szCs w:val="22"/>
          <w:lang w:eastAsia="en-US"/>
        </w:rPr>
        <w:t xml:space="preserve"> sa používa na:</w:t>
      </w:r>
    </w:p>
    <w:p w14:paraId="64AC52A8" w14:textId="0957DEDC" w:rsidR="00835848" w:rsidRPr="00C93B10" w:rsidRDefault="00835848" w:rsidP="004C336F">
      <w:pPr>
        <w:adjustRightInd w:val="0"/>
        <w:jc w:val="both"/>
        <w:rPr>
          <w:b/>
          <w:sz w:val="22"/>
          <w:szCs w:val="22"/>
          <w:lang w:eastAsia="en-US"/>
        </w:rPr>
      </w:pPr>
    </w:p>
    <w:p w14:paraId="41EBF0CA" w14:textId="23E13F5E" w:rsidR="00606748" w:rsidRPr="00C93B10" w:rsidRDefault="007C4C9C" w:rsidP="000D5519">
      <w:pPr>
        <w:numPr>
          <w:ilvl w:val="0"/>
          <w:numId w:val="8"/>
        </w:numPr>
        <w:suppressAutoHyphens/>
        <w:rPr>
          <w:sz w:val="22"/>
          <w:szCs w:val="22"/>
        </w:rPr>
      </w:pPr>
      <w:r w:rsidRPr="00C93B10">
        <w:rPr>
          <w:sz w:val="22"/>
          <w:szCs w:val="22"/>
        </w:rPr>
        <w:t xml:space="preserve">na navodenie a udržiavanie celkovej anestézie (celkového znecitlivenia) u dospelých, dospievajúcich a detí </w:t>
      </w:r>
      <w:r w:rsidR="00606748" w:rsidRPr="00C93B10">
        <w:rPr>
          <w:sz w:val="22"/>
          <w:szCs w:val="22"/>
        </w:rPr>
        <w:t>starších ako 3 roky.</w:t>
      </w:r>
    </w:p>
    <w:p w14:paraId="13815598" w14:textId="10EFD54E" w:rsidR="007C4C9C" w:rsidRPr="00C93B10" w:rsidRDefault="007C4C9C" w:rsidP="000D5519">
      <w:pPr>
        <w:numPr>
          <w:ilvl w:val="0"/>
          <w:numId w:val="8"/>
        </w:numPr>
        <w:rPr>
          <w:sz w:val="22"/>
          <w:szCs w:val="22"/>
          <w:lang w:eastAsia="en-US"/>
        </w:rPr>
      </w:pPr>
      <w:r w:rsidRPr="00C93B10">
        <w:rPr>
          <w:sz w:val="22"/>
          <w:szCs w:val="22"/>
          <w:lang w:eastAsia="en-US"/>
        </w:rPr>
        <w:t xml:space="preserve">na </w:t>
      </w:r>
      <w:proofErr w:type="spellStart"/>
      <w:r w:rsidRPr="00C93B10">
        <w:rPr>
          <w:sz w:val="22"/>
          <w:szCs w:val="22"/>
          <w:lang w:eastAsia="en-US"/>
        </w:rPr>
        <w:t>sedáciu</w:t>
      </w:r>
      <w:proofErr w:type="spellEnd"/>
      <w:r w:rsidRPr="00C93B10">
        <w:rPr>
          <w:sz w:val="22"/>
          <w:szCs w:val="22"/>
          <w:lang w:eastAsia="en-US"/>
        </w:rPr>
        <w:t xml:space="preserve"> pacientov</w:t>
      </w:r>
      <w:r w:rsidR="001455FF">
        <w:rPr>
          <w:sz w:val="22"/>
          <w:szCs w:val="22"/>
          <w:lang w:eastAsia="en-US"/>
        </w:rPr>
        <w:t xml:space="preserve"> na umelej pľúcnej ventilácii</w:t>
      </w:r>
      <w:r w:rsidRPr="00C93B10">
        <w:rPr>
          <w:sz w:val="22"/>
          <w:szCs w:val="22"/>
          <w:lang w:eastAsia="en-US"/>
        </w:rPr>
        <w:t xml:space="preserve"> starších ako 16 rokov, na jednotke intenzívnej starostlivosti.</w:t>
      </w:r>
    </w:p>
    <w:p w14:paraId="63BD6462" w14:textId="37A2F64A" w:rsidR="00576D1E" w:rsidRPr="00C93B10" w:rsidRDefault="00576D1E" w:rsidP="000D5519">
      <w:pPr>
        <w:numPr>
          <w:ilvl w:val="0"/>
          <w:numId w:val="8"/>
        </w:numPr>
        <w:rPr>
          <w:sz w:val="22"/>
          <w:szCs w:val="22"/>
          <w:lang w:eastAsia="en-US"/>
        </w:rPr>
      </w:pPr>
      <w:r w:rsidRPr="00C93B10">
        <w:rPr>
          <w:sz w:val="22"/>
          <w:szCs w:val="22"/>
          <w:lang w:eastAsia="en-US"/>
        </w:rPr>
        <w:t xml:space="preserve">na </w:t>
      </w:r>
      <w:proofErr w:type="spellStart"/>
      <w:r w:rsidRPr="00C93B10">
        <w:rPr>
          <w:sz w:val="22"/>
          <w:szCs w:val="22"/>
          <w:lang w:eastAsia="en-US"/>
        </w:rPr>
        <w:t>sedáciu</w:t>
      </w:r>
      <w:proofErr w:type="spellEnd"/>
      <w:r w:rsidRPr="00C93B10">
        <w:rPr>
          <w:sz w:val="22"/>
          <w:szCs w:val="22"/>
          <w:lang w:eastAsia="en-US"/>
        </w:rPr>
        <w:t xml:space="preserve"> dospelých, dospievajúcich a detí starších ako </w:t>
      </w:r>
      <w:r w:rsidR="00606748" w:rsidRPr="00C93B10">
        <w:rPr>
          <w:sz w:val="22"/>
          <w:szCs w:val="22"/>
          <w:lang w:eastAsia="en-US"/>
        </w:rPr>
        <w:t>3 roky</w:t>
      </w:r>
      <w:r w:rsidRPr="00C93B10">
        <w:rPr>
          <w:sz w:val="22"/>
          <w:szCs w:val="22"/>
          <w:lang w:eastAsia="en-US"/>
        </w:rPr>
        <w:t xml:space="preserve"> počas diagnostických a chirurgických výkonov, samostatne alebo v kombinácii s lokálnou alebo regionálnou (zasahujúcou väčšiu časť tela) anestéziou.</w:t>
      </w:r>
    </w:p>
    <w:p w14:paraId="73C0FE55" w14:textId="77777777" w:rsidR="00835848" w:rsidRPr="00C93B10" w:rsidRDefault="00835848" w:rsidP="000D5519">
      <w:pPr>
        <w:spacing w:line="360" w:lineRule="auto"/>
        <w:jc w:val="both"/>
        <w:rPr>
          <w:sz w:val="22"/>
          <w:szCs w:val="22"/>
          <w:lang w:eastAsia="en-US"/>
        </w:rPr>
      </w:pPr>
    </w:p>
    <w:p w14:paraId="4DE9F0F3" w14:textId="77777777" w:rsidR="00835848" w:rsidRPr="00C93B10" w:rsidRDefault="00835848" w:rsidP="004C336F">
      <w:pPr>
        <w:adjustRightInd w:val="0"/>
        <w:jc w:val="both"/>
        <w:rPr>
          <w:sz w:val="22"/>
          <w:szCs w:val="22"/>
          <w:lang w:eastAsia="en-US"/>
        </w:rPr>
      </w:pPr>
    </w:p>
    <w:p w14:paraId="22CD6DAD" w14:textId="7085C3F6" w:rsidR="00835848" w:rsidRPr="00C93B10" w:rsidRDefault="009F4675" w:rsidP="004C336F">
      <w:pPr>
        <w:adjustRightInd w:val="0"/>
        <w:jc w:val="both"/>
        <w:rPr>
          <w:b/>
          <w:sz w:val="22"/>
          <w:szCs w:val="22"/>
          <w:lang w:eastAsia="en-US"/>
        </w:rPr>
      </w:pPr>
      <w:r w:rsidRPr="000D5519">
        <w:rPr>
          <w:b/>
          <w:sz w:val="22"/>
        </w:rPr>
        <w:t>2.</w:t>
      </w:r>
      <w:r w:rsidRPr="00C93B10">
        <w:rPr>
          <w:b/>
          <w:sz w:val="22"/>
          <w:szCs w:val="22"/>
          <w:lang w:eastAsia="en-US"/>
        </w:rPr>
        <w:tab/>
        <w:t xml:space="preserve">Čo potrebujete vedieť predtým, ako vám podajú </w:t>
      </w:r>
      <w:proofErr w:type="spellStart"/>
      <w:r w:rsidR="00053FE2">
        <w:rPr>
          <w:b/>
          <w:sz w:val="22"/>
          <w:szCs w:val="22"/>
          <w:lang w:eastAsia="en-US"/>
        </w:rPr>
        <w:t>Propofol</w:t>
      </w:r>
      <w:proofErr w:type="spellEnd"/>
      <w:r w:rsidR="00053FE2">
        <w:rPr>
          <w:b/>
          <w:sz w:val="22"/>
          <w:szCs w:val="22"/>
          <w:lang w:eastAsia="en-US"/>
        </w:rPr>
        <w:t xml:space="preserve"> MCT/LCT </w:t>
      </w:r>
      <w:proofErr w:type="spellStart"/>
      <w:r w:rsidR="00053FE2">
        <w:rPr>
          <w:b/>
          <w:sz w:val="22"/>
          <w:szCs w:val="22"/>
          <w:lang w:eastAsia="en-US"/>
        </w:rPr>
        <w:t>Fresenius</w:t>
      </w:r>
      <w:proofErr w:type="spellEnd"/>
      <w:r w:rsidR="00053FE2">
        <w:rPr>
          <w:b/>
          <w:sz w:val="22"/>
          <w:szCs w:val="22"/>
          <w:lang w:eastAsia="en-US"/>
        </w:rPr>
        <w:t xml:space="preserve"> 20 mg/ml injekčná/</w:t>
      </w:r>
      <w:proofErr w:type="spellStart"/>
      <w:r w:rsidR="00053FE2">
        <w:rPr>
          <w:b/>
          <w:sz w:val="22"/>
          <w:szCs w:val="22"/>
          <w:lang w:eastAsia="en-US"/>
        </w:rPr>
        <w:t>infúzna</w:t>
      </w:r>
      <w:proofErr w:type="spellEnd"/>
      <w:r w:rsidR="00053FE2">
        <w:rPr>
          <w:b/>
          <w:sz w:val="22"/>
          <w:szCs w:val="22"/>
          <w:lang w:eastAsia="en-US"/>
        </w:rPr>
        <w:t xml:space="preserve"> emulzia</w:t>
      </w:r>
    </w:p>
    <w:p w14:paraId="3DF53FB1" w14:textId="77777777" w:rsidR="009F4675" w:rsidRPr="000D5519" w:rsidRDefault="009F4675" w:rsidP="004C336F">
      <w:pPr>
        <w:adjustRightInd w:val="0"/>
        <w:jc w:val="both"/>
        <w:rPr>
          <w:b/>
          <w:sz w:val="22"/>
        </w:rPr>
      </w:pPr>
    </w:p>
    <w:p w14:paraId="04994BD6" w14:textId="6FCDBAB1" w:rsidR="00835848" w:rsidRPr="00C93B10" w:rsidRDefault="00053FE2" w:rsidP="004C336F">
      <w:pPr>
        <w:adjustRightInd w:val="0"/>
        <w:jc w:val="both"/>
        <w:rPr>
          <w:b/>
          <w:sz w:val="22"/>
          <w:szCs w:val="22"/>
          <w:lang w:eastAsia="en-US"/>
        </w:rPr>
      </w:pPr>
      <w:proofErr w:type="spellStart"/>
      <w:r>
        <w:rPr>
          <w:b/>
          <w:sz w:val="22"/>
          <w:szCs w:val="22"/>
          <w:lang w:eastAsia="en-US"/>
        </w:rPr>
        <w:t>Propofol</w:t>
      </w:r>
      <w:proofErr w:type="spellEnd"/>
      <w:r>
        <w:rPr>
          <w:b/>
          <w:sz w:val="22"/>
          <w:szCs w:val="22"/>
          <w:lang w:eastAsia="en-US"/>
        </w:rPr>
        <w:t xml:space="preserve"> MCT/LCT </w:t>
      </w:r>
      <w:proofErr w:type="spellStart"/>
      <w:r>
        <w:rPr>
          <w:b/>
          <w:sz w:val="22"/>
          <w:szCs w:val="22"/>
          <w:lang w:eastAsia="en-US"/>
        </w:rPr>
        <w:t>Fresenius</w:t>
      </w:r>
      <w:proofErr w:type="spellEnd"/>
      <w:r>
        <w:rPr>
          <w:b/>
          <w:sz w:val="22"/>
          <w:szCs w:val="22"/>
          <w:lang w:eastAsia="en-US"/>
        </w:rPr>
        <w:t xml:space="preserve"> 20 mg/ml injekčná/</w:t>
      </w:r>
      <w:proofErr w:type="spellStart"/>
      <w:r>
        <w:rPr>
          <w:b/>
          <w:sz w:val="22"/>
          <w:szCs w:val="22"/>
          <w:lang w:eastAsia="en-US"/>
        </w:rPr>
        <w:t>infúzna</w:t>
      </w:r>
      <w:proofErr w:type="spellEnd"/>
      <w:r>
        <w:rPr>
          <w:b/>
          <w:sz w:val="22"/>
          <w:szCs w:val="22"/>
          <w:lang w:eastAsia="en-US"/>
        </w:rPr>
        <w:t xml:space="preserve"> emulzia</w:t>
      </w:r>
      <w:r w:rsidR="009F4675" w:rsidRPr="00C93B10">
        <w:rPr>
          <w:b/>
          <w:sz w:val="22"/>
          <w:szCs w:val="22"/>
          <w:lang w:eastAsia="en-US"/>
        </w:rPr>
        <w:t xml:space="preserve"> </w:t>
      </w:r>
      <w:r w:rsidR="001455FF">
        <w:rPr>
          <w:b/>
          <w:sz w:val="22"/>
          <w:szCs w:val="22"/>
          <w:lang w:eastAsia="en-US"/>
        </w:rPr>
        <w:t>sa nesmie</w:t>
      </w:r>
      <w:r w:rsidR="009F4675" w:rsidRPr="00C93B10">
        <w:rPr>
          <w:b/>
          <w:sz w:val="22"/>
          <w:szCs w:val="22"/>
          <w:lang w:eastAsia="en-US"/>
        </w:rPr>
        <w:t xml:space="preserve"> podať</w:t>
      </w:r>
    </w:p>
    <w:p w14:paraId="07FEFEC0" w14:textId="77777777" w:rsidR="00333B19" w:rsidRPr="00C93B10" w:rsidRDefault="00333B19" w:rsidP="004C336F">
      <w:pPr>
        <w:adjustRightInd w:val="0"/>
        <w:jc w:val="both"/>
        <w:rPr>
          <w:sz w:val="22"/>
          <w:szCs w:val="22"/>
          <w:lang w:eastAsia="en-US"/>
        </w:rPr>
      </w:pPr>
    </w:p>
    <w:p w14:paraId="5C7FD374" w14:textId="18F439C6" w:rsidR="00B343D7" w:rsidRPr="00C93B10" w:rsidRDefault="009F4675" w:rsidP="007A04C0">
      <w:pPr>
        <w:numPr>
          <w:ilvl w:val="0"/>
          <w:numId w:val="11"/>
        </w:numPr>
        <w:tabs>
          <w:tab w:val="clear" w:pos="720"/>
          <w:tab w:val="num" w:pos="567"/>
        </w:tabs>
        <w:adjustRightInd w:val="0"/>
        <w:ind w:left="567" w:hanging="567"/>
        <w:jc w:val="both"/>
        <w:rPr>
          <w:sz w:val="22"/>
          <w:szCs w:val="22"/>
          <w:lang w:eastAsia="en-US"/>
        </w:rPr>
      </w:pPr>
      <w:r w:rsidRPr="00C93B10">
        <w:rPr>
          <w:sz w:val="22"/>
          <w:szCs w:val="22"/>
          <w:lang w:eastAsia="en-US"/>
        </w:rPr>
        <w:t>a</w:t>
      </w:r>
      <w:r w:rsidR="00B343D7" w:rsidRPr="00C93B10">
        <w:rPr>
          <w:sz w:val="22"/>
          <w:szCs w:val="22"/>
          <w:lang w:eastAsia="en-US"/>
        </w:rPr>
        <w:t xml:space="preserve">k ste alergický na </w:t>
      </w:r>
      <w:proofErr w:type="spellStart"/>
      <w:r w:rsidR="00B343D7" w:rsidRPr="00C93B10">
        <w:rPr>
          <w:sz w:val="22"/>
          <w:szCs w:val="22"/>
          <w:lang w:eastAsia="en-US"/>
        </w:rPr>
        <w:t>propofol</w:t>
      </w:r>
      <w:proofErr w:type="spellEnd"/>
      <w:r w:rsidR="001835F2" w:rsidRPr="00C93B10">
        <w:rPr>
          <w:sz w:val="22"/>
          <w:szCs w:val="22"/>
          <w:lang w:eastAsia="en-US"/>
        </w:rPr>
        <w:t>, sóju, arašidy</w:t>
      </w:r>
      <w:r w:rsidR="00B343D7" w:rsidRPr="00C93B10">
        <w:rPr>
          <w:sz w:val="22"/>
          <w:szCs w:val="22"/>
          <w:lang w:eastAsia="en-US"/>
        </w:rPr>
        <w:t xml:space="preserve"> alebo na </w:t>
      </w:r>
      <w:r w:rsidR="007A04C0" w:rsidRPr="00C93B10">
        <w:rPr>
          <w:sz w:val="22"/>
          <w:szCs w:val="22"/>
          <w:lang w:eastAsia="en-US"/>
        </w:rPr>
        <w:t xml:space="preserve">ktorúkoľvek </w:t>
      </w:r>
      <w:r w:rsidR="00B343D7" w:rsidRPr="00C93B10">
        <w:rPr>
          <w:sz w:val="22"/>
          <w:szCs w:val="22"/>
          <w:lang w:eastAsia="en-US"/>
        </w:rPr>
        <w:t>z ďalších zložiek tohto lieku (</w:t>
      </w:r>
      <w:r w:rsidRPr="00C93B10">
        <w:rPr>
          <w:sz w:val="22"/>
          <w:szCs w:val="22"/>
        </w:rPr>
        <w:t>uvedených v časti 6</w:t>
      </w:r>
      <w:r w:rsidR="00B343D7" w:rsidRPr="00C93B10">
        <w:rPr>
          <w:sz w:val="22"/>
          <w:szCs w:val="22"/>
        </w:rPr>
        <w:t>)</w:t>
      </w:r>
      <w:r w:rsidRPr="00C93B10">
        <w:rPr>
          <w:sz w:val="22"/>
          <w:szCs w:val="22"/>
          <w:lang w:eastAsia="en-US"/>
        </w:rPr>
        <w:t>,</w:t>
      </w:r>
    </w:p>
    <w:p w14:paraId="2EE002D3" w14:textId="77777777" w:rsidR="00B343D7" w:rsidRPr="00C93B10" w:rsidRDefault="00B343D7" w:rsidP="000D5519">
      <w:pPr>
        <w:tabs>
          <w:tab w:val="num" w:pos="567"/>
        </w:tabs>
        <w:adjustRightInd w:val="0"/>
        <w:ind w:left="567" w:hanging="567"/>
        <w:jc w:val="both"/>
        <w:rPr>
          <w:sz w:val="22"/>
          <w:szCs w:val="22"/>
          <w:lang w:eastAsia="en-US"/>
        </w:rPr>
      </w:pPr>
    </w:p>
    <w:p w14:paraId="62D931E4" w14:textId="6B9ACB8C" w:rsidR="00835848" w:rsidRPr="00C93B10" w:rsidRDefault="009F4675" w:rsidP="007A04C0">
      <w:pPr>
        <w:numPr>
          <w:ilvl w:val="0"/>
          <w:numId w:val="11"/>
        </w:numPr>
        <w:tabs>
          <w:tab w:val="clear" w:pos="720"/>
          <w:tab w:val="num" w:pos="567"/>
        </w:tabs>
        <w:adjustRightInd w:val="0"/>
        <w:ind w:left="567" w:hanging="567"/>
        <w:jc w:val="both"/>
        <w:rPr>
          <w:bCs/>
          <w:sz w:val="22"/>
          <w:szCs w:val="22"/>
          <w:lang w:eastAsia="en-US"/>
        </w:rPr>
      </w:pPr>
      <w:r w:rsidRPr="00C93B10">
        <w:rPr>
          <w:bCs/>
          <w:sz w:val="22"/>
          <w:szCs w:val="22"/>
          <w:lang w:eastAsia="en-US"/>
        </w:rPr>
        <w:t>n</w:t>
      </w:r>
      <w:r w:rsidR="00B343D7" w:rsidRPr="00C93B10">
        <w:rPr>
          <w:bCs/>
          <w:sz w:val="22"/>
          <w:szCs w:val="22"/>
          <w:lang w:eastAsia="en-US"/>
        </w:rPr>
        <w:t>a </w:t>
      </w:r>
      <w:proofErr w:type="spellStart"/>
      <w:r w:rsidR="00B343D7" w:rsidRPr="00C93B10">
        <w:rPr>
          <w:bCs/>
          <w:sz w:val="22"/>
          <w:szCs w:val="22"/>
          <w:lang w:eastAsia="en-US"/>
        </w:rPr>
        <w:t>sedáciu</w:t>
      </w:r>
      <w:proofErr w:type="spellEnd"/>
      <w:r w:rsidR="00B343D7" w:rsidRPr="00C93B10">
        <w:rPr>
          <w:bCs/>
          <w:sz w:val="22"/>
          <w:szCs w:val="22"/>
          <w:lang w:eastAsia="en-US"/>
        </w:rPr>
        <w:t xml:space="preserve"> </w:t>
      </w:r>
      <w:r w:rsidR="007A04C0" w:rsidRPr="00C93B10">
        <w:rPr>
          <w:bCs/>
          <w:sz w:val="22"/>
          <w:szCs w:val="22"/>
          <w:lang w:eastAsia="en-US"/>
        </w:rPr>
        <w:t>pacientov vo veku</w:t>
      </w:r>
      <w:r w:rsidR="00B343D7" w:rsidRPr="00C93B10">
        <w:rPr>
          <w:bCs/>
          <w:sz w:val="22"/>
          <w:szCs w:val="22"/>
          <w:lang w:eastAsia="en-US"/>
        </w:rPr>
        <w:t xml:space="preserve"> do 16 rokov</w:t>
      </w:r>
      <w:r w:rsidR="007A04C0" w:rsidRPr="00C93B10">
        <w:rPr>
          <w:bCs/>
          <w:sz w:val="22"/>
          <w:szCs w:val="22"/>
          <w:lang w:eastAsia="en-US"/>
        </w:rPr>
        <w:t xml:space="preserve"> na jednotke intenzívnej starostlivosti</w:t>
      </w:r>
      <w:r w:rsidR="00B343D7" w:rsidRPr="00C93B10">
        <w:rPr>
          <w:bCs/>
          <w:sz w:val="22"/>
          <w:szCs w:val="22"/>
          <w:lang w:eastAsia="en-US"/>
        </w:rPr>
        <w:t>.</w:t>
      </w:r>
    </w:p>
    <w:p w14:paraId="415BDE7B" w14:textId="77777777" w:rsidR="00110CAA" w:rsidRPr="006456B9" w:rsidRDefault="00110CAA" w:rsidP="000D5519">
      <w:pPr>
        <w:pStyle w:val="Zkladntext"/>
        <w:jc w:val="both"/>
      </w:pPr>
    </w:p>
    <w:p w14:paraId="7C72E8AD" w14:textId="3060E04B" w:rsidR="00835848" w:rsidRPr="00C93B10" w:rsidRDefault="009F4675" w:rsidP="004C336F">
      <w:pPr>
        <w:pStyle w:val="knZulassung02"/>
        <w:widowControl/>
        <w:ind w:left="0"/>
        <w:jc w:val="both"/>
        <w:rPr>
          <w:rFonts w:ascii="Times New Roman" w:hAnsi="Times New Roman" w:cs="Times New Roman"/>
          <w:b/>
          <w:bCs/>
          <w:sz w:val="22"/>
          <w:szCs w:val="22"/>
          <w:lang w:val="sk-SK"/>
        </w:rPr>
      </w:pPr>
      <w:r w:rsidRPr="00C93B10">
        <w:rPr>
          <w:rFonts w:ascii="Times New Roman" w:hAnsi="Times New Roman" w:cs="Times New Roman"/>
          <w:b/>
          <w:bCs/>
          <w:sz w:val="22"/>
          <w:szCs w:val="22"/>
          <w:lang w:val="sk-SK"/>
        </w:rPr>
        <w:t>Upozornenia a opatrenia</w:t>
      </w:r>
    </w:p>
    <w:p w14:paraId="5F552670" w14:textId="42801282" w:rsidR="009F4675" w:rsidRPr="000D5519" w:rsidRDefault="001455FF" w:rsidP="009F4675">
      <w:pPr>
        <w:pStyle w:val="knZulassung02"/>
        <w:widowControl/>
        <w:ind w:left="0"/>
        <w:jc w:val="both"/>
        <w:rPr>
          <w:rFonts w:ascii="Times New Roman" w:hAnsi="Times New Roman"/>
          <w:sz w:val="22"/>
          <w:lang w:val="sk-SK"/>
        </w:rPr>
      </w:pPr>
      <w:r>
        <w:rPr>
          <w:rFonts w:ascii="Times New Roman" w:hAnsi="Times New Roman" w:cs="Times New Roman"/>
          <w:bCs/>
          <w:sz w:val="22"/>
          <w:szCs w:val="22"/>
          <w:lang w:val="sk-SK"/>
        </w:rPr>
        <w:t>O</w:t>
      </w:r>
      <w:r w:rsidR="009F4675" w:rsidRPr="00C93B10">
        <w:rPr>
          <w:rFonts w:ascii="Times New Roman" w:hAnsi="Times New Roman" w:cs="Times New Roman"/>
          <w:bCs/>
          <w:sz w:val="22"/>
          <w:szCs w:val="22"/>
          <w:lang w:val="sk-SK"/>
        </w:rPr>
        <w:t>bráťte sa na svojho lekára, lekárnika alebo zdravotnú sestru</w:t>
      </w:r>
      <w:r>
        <w:rPr>
          <w:rFonts w:ascii="Times New Roman" w:hAnsi="Times New Roman" w:cs="Times New Roman"/>
          <w:bCs/>
          <w:sz w:val="22"/>
          <w:szCs w:val="22"/>
          <w:lang w:val="sk-SK"/>
        </w:rPr>
        <w:t xml:space="preserve"> predtým ako vám podajú </w:t>
      </w:r>
      <w:proofErr w:type="spellStart"/>
      <w:r w:rsidR="00053FE2">
        <w:rPr>
          <w:rFonts w:ascii="Times New Roman" w:hAnsi="Times New Roman" w:cs="Times New Roman"/>
          <w:bCs/>
          <w:sz w:val="22"/>
          <w:szCs w:val="22"/>
          <w:lang w:val="sk-SK"/>
        </w:rPr>
        <w:t>Propofol</w:t>
      </w:r>
      <w:proofErr w:type="spellEnd"/>
      <w:r w:rsidR="00053FE2">
        <w:rPr>
          <w:rFonts w:ascii="Times New Roman" w:hAnsi="Times New Roman" w:cs="Times New Roman"/>
          <w:bCs/>
          <w:sz w:val="22"/>
          <w:szCs w:val="22"/>
          <w:lang w:val="sk-SK"/>
        </w:rPr>
        <w:t xml:space="preserve"> MCT/LCT </w:t>
      </w:r>
      <w:proofErr w:type="spellStart"/>
      <w:r w:rsidR="00053FE2">
        <w:rPr>
          <w:rFonts w:ascii="Times New Roman" w:hAnsi="Times New Roman" w:cs="Times New Roman"/>
          <w:bCs/>
          <w:sz w:val="22"/>
          <w:szCs w:val="22"/>
          <w:lang w:val="sk-SK"/>
        </w:rPr>
        <w:t>Fresenius</w:t>
      </w:r>
      <w:proofErr w:type="spellEnd"/>
      <w:r w:rsidR="00053FE2">
        <w:rPr>
          <w:rFonts w:ascii="Times New Roman" w:hAnsi="Times New Roman" w:cs="Times New Roman"/>
          <w:bCs/>
          <w:sz w:val="22"/>
          <w:szCs w:val="22"/>
          <w:lang w:val="sk-SK"/>
        </w:rPr>
        <w:t xml:space="preserve"> 20 mg/ml injekčná/</w:t>
      </w:r>
      <w:proofErr w:type="spellStart"/>
      <w:r w:rsidR="00053FE2">
        <w:rPr>
          <w:rFonts w:ascii="Times New Roman" w:hAnsi="Times New Roman" w:cs="Times New Roman"/>
          <w:bCs/>
          <w:sz w:val="22"/>
          <w:szCs w:val="22"/>
          <w:lang w:val="sk-SK"/>
        </w:rPr>
        <w:t>infúzna</w:t>
      </w:r>
      <w:proofErr w:type="spellEnd"/>
      <w:r w:rsidR="00053FE2">
        <w:rPr>
          <w:rFonts w:ascii="Times New Roman" w:hAnsi="Times New Roman" w:cs="Times New Roman"/>
          <w:bCs/>
          <w:sz w:val="22"/>
          <w:szCs w:val="22"/>
          <w:lang w:val="sk-SK"/>
        </w:rPr>
        <w:t xml:space="preserve"> emulzia</w:t>
      </w:r>
      <w:r>
        <w:rPr>
          <w:rFonts w:ascii="Times New Roman" w:hAnsi="Times New Roman" w:cs="Times New Roman"/>
          <w:bCs/>
          <w:sz w:val="22"/>
          <w:szCs w:val="22"/>
          <w:lang w:val="sk-SK"/>
        </w:rPr>
        <w:t>, a</w:t>
      </w:r>
      <w:r w:rsidR="009F4675" w:rsidRPr="00C93B10">
        <w:rPr>
          <w:rFonts w:ascii="Times New Roman" w:hAnsi="Times New Roman" w:cs="Times New Roman"/>
          <w:bCs/>
          <w:sz w:val="22"/>
          <w:szCs w:val="22"/>
          <w:lang w:val="sk-SK"/>
        </w:rPr>
        <w:t xml:space="preserve"> ak sa vás týka, alebo sa vás týkalo v</w:t>
      </w:r>
      <w:r>
        <w:rPr>
          <w:rFonts w:ascii="Times New Roman" w:hAnsi="Times New Roman" w:cs="Times New Roman"/>
          <w:bCs/>
          <w:sz w:val="22"/>
          <w:szCs w:val="22"/>
          <w:lang w:val="sk-SK"/>
        </w:rPr>
        <w:t> </w:t>
      </w:r>
      <w:r w:rsidR="009F4675" w:rsidRPr="00C93B10">
        <w:rPr>
          <w:rFonts w:ascii="Times New Roman" w:hAnsi="Times New Roman" w:cs="Times New Roman"/>
          <w:bCs/>
          <w:sz w:val="22"/>
          <w:szCs w:val="22"/>
          <w:lang w:val="sk-SK"/>
        </w:rPr>
        <w:t>minulosti</w:t>
      </w:r>
      <w:r>
        <w:rPr>
          <w:rFonts w:ascii="Times New Roman" w:hAnsi="Times New Roman" w:cs="Times New Roman"/>
          <w:bCs/>
          <w:sz w:val="22"/>
          <w:szCs w:val="22"/>
          <w:lang w:val="sk-SK"/>
        </w:rPr>
        <w:t>, niečo z nasledujúceho</w:t>
      </w:r>
      <w:r w:rsidR="009F4675" w:rsidRPr="00C93B10">
        <w:rPr>
          <w:rFonts w:ascii="Times New Roman" w:hAnsi="Times New Roman" w:cs="Times New Roman"/>
          <w:bCs/>
          <w:sz w:val="22"/>
          <w:szCs w:val="22"/>
          <w:lang w:val="sk-SK"/>
        </w:rPr>
        <w:t>.</w:t>
      </w:r>
    </w:p>
    <w:p w14:paraId="60B07E9D" w14:textId="2A122708" w:rsidR="009F4675" w:rsidRPr="00C93B10" w:rsidRDefault="009F4675" w:rsidP="004C336F">
      <w:pPr>
        <w:pStyle w:val="knZulassung02"/>
        <w:widowControl/>
        <w:ind w:left="0"/>
        <w:jc w:val="both"/>
        <w:rPr>
          <w:rFonts w:ascii="Times New Roman" w:hAnsi="Times New Roman" w:cs="Times New Roman"/>
          <w:bCs/>
          <w:sz w:val="22"/>
          <w:szCs w:val="22"/>
          <w:lang w:val="sk-SK"/>
        </w:rPr>
      </w:pPr>
    </w:p>
    <w:p w14:paraId="6DF62466" w14:textId="5A92D7CA" w:rsidR="00A24092" w:rsidRPr="00C93B10" w:rsidRDefault="00606FD6" w:rsidP="004C336F">
      <w:pPr>
        <w:pStyle w:val="knZulassung02"/>
        <w:widowControl/>
        <w:ind w:left="0"/>
        <w:jc w:val="both"/>
        <w:rPr>
          <w:rFonts w:ascii="Times New Roman" w:hAnsi="Times New Roman" w:cs="Times New Roman"/>
          <w:bCs/>
          <w:sz w:val="22"/>
          <w:szCs w:val="22"/>
          <w:lang w:val="sk-SK"/>
        </w:rPr>
      </w:pPr>
      <w:r w:rsidRPr="00C93B10">
        <w:rPr>
          <w:rFonts w:ascii="Times New Roman" w:hAnsi="Times New Roman" w:cs="Times New Roman"/>
          <w:bCs/>
          <w:sz w:val="22"/>
          <w:szCs w:val="22"/>
          <w:lang w:val="sk-SK"/>
        </w:rPr>
        <w:t xml:space="preserve">Nemali by </w:t>
      </w:r>
      <w:r w:rsidR="007A2A0C" w:rsidRPr="00C93B10">
        <w:rPr>
          <w:rFonts w:ascii="Times New Roman" w:hAnsi="Times New Roman" w:cs="Times New Roman"/>
          <w:bCs/>
          <w:sz w:val="22"/>
          <w:szCs w:val="22"/>
          <w:lang w:val="sk-SK"/>
        </w:rPr>
        <w:t>vám podať</w:t>
      </w:r>
      <w:r w:rsidRPr="00C93B10">
        <w:rPr>
          <w:rFonts w:ascii="Times New Roman" w:hAnsi="Times New Roman" w:cs="Times New Roman"/>
          <w:bCs/>
          <w:sz w:val="22"/>
          <w:szCs w:val="22"/>
          <w:lang w:val="sk-SK"/>
        </w:rPr>
        <w:t xml:space="preserve"> </w:t>
      </w:r>
      <w:proofErr w:type="spellStart"/>
      <w:r w:rsidR="00053FE2">
        <w:rPr>
          <w:rFonts w:ascii="Times New Roman" w:hAnsi="Times New Roman" w:cs="Times New Roman"/>
          <w:bCs/>
          <w:sz w:val="22"/>
          <w:szCs w:val="22"/>
          <w:lang w:val="sk-SK"/>
        </w:rPr>
        <w:t>Propofol</w:t>
      </w:r>
      <w:proofErr w:type="spellEnd"/>
      <w:r w:rsidR="00053FE2">
        <w:rPr>
          <w:rFonts w:ascii="Times New Roman" w:hAnsi="Times New Roman" w:cs="Times New Roman"/>
          <w:bCs/>
          <w:sz w:val="22"/>
          <w:szCs w:val="22"/>
          <w:lang w:val="sk-SK"/>
        </w:rPr>
        <w:t xml:space="preserve"> MCT/LCT </w:t>
      </w:r>
      <w:proofErr w:type="spellStart"/>
      <w:r w:rsidR="00053FE2">
        <w:rPr>
          <w:rFonts w:ascii="Times New Roman" w:hAnsi="Times New Roman" w:cs="Times New Roman"/>
          <w:bCs/>
          <w:sz w:val="22"/>
          <w:szCs w:val="22"/>
          <w:lang w:val="sk-SK"/>
        </w:rPr>
        <w:t>Fresenius</w:t>
      </w:r>
      <w:proofErr w:type="spellEnd"/>
      <w:r w:rsidR="00053FE2">
        <w:rPr>
          <w:rFonts w:ascii="Times New Roman" w:hAnsi="Times New Roman" w:cs="Times New Roman"/>
          <w:bCs/>
          <w:sz w:val="22"/>
          <w:szCs w:val="22"/>
          <w:lang w:val="sk-SK"/>
        </w:rPr>
        <w:t xml:space="preserve"> 20 mg/ml injekčná/</w:t>
      </w:r>
      <w:proofErr w:type="spellStart"/>
      <w:r w:rsidR="00053FE2">
        <w:rPr>
          <w:rFonts w:ascii="Times New Roman" w:hAnsi="Times New Roman" w:cs="Times New Roman"/>
          <w:bCs/>
          <w:sz w:val="22"/>
          <w:szCs w:val="22"/>
          <w:lang w:val="sk-SK"/>
        </w:rPr>
        <w:t>infúzna</w:t>
      </w:r>
      <w:proofErr w:type="spellEnd"/>
      <w:r w:rsidR="00053FE2">
        <w:rPr>
          <w:rFonts w:ascii="Times New Roman" w:hAnsi="Times New Roman" w:cs="Times New Roman"/>
          <w:bCs/>
          <w:sz w:val="22"/>
          <w:szCs w:val="22"/>
          <w:lang w:val="sk-SK"/>
        </w:rPr>
        <w:t xml:space="preserve"> emulzia</w:t>
      </w:r>
      <w:r w:rsidR="00A24092" w:rsidRPr="00C93B10">
        <w:rPr>
          <w:rFonts w:ascii="Times New Roman" w:hAnsi="Times New Roman" w:cs="Times New Roman"/>
          <w:bCs/>
          <w:sz w:val="22"/>
          <w:szCs w:val="22"/>
          <w:lang w:val="sk-SK"/>
        </w:rPr>
        <w:t xml:space="preserve">, alebo iba s veľkou opatrnosťou a pri </w:t>
      </w:r>
      <w:r w:rsidR="00FB5BE4" w:rsidRPr="00C93B10">
        <w:rPr>
          <w:rFonts w:ascii="Times New Roman" w:hAnsi="Times New Roman" w:cs="Times New Roman"/>
          <w:bCs/>
          <w:sz w:val="22"/>
          <w:szCs w:val="22"/>
          <w:lang w:val="sk-SK"/>
        </w:rPr>
        <w:t>starostlivom sledovaní</w:t>
      </w:r>
      <w:r w:rsidR="00A24092" w:rsidRPr="00C93B10">
        <w:rPr>
          <w:rFonts w:ascii="Times New Roman" w:hAnsi="Times New Roman" w:cs="Times New Roman"/>
          <w:bCs/>
          <w:sz w:val="22"/>
          <w:szCs w:val="22"/>
          <w:lang w:val="sk-SK"/>
        </w:rPr>
        <w:t>, ak:</w:t>
      </w:r>
    </w:p>
    <w:p w14:paraId="16DF5551" w14:textId="77777777" w:rsidR="003D3C1D" w:rsidRPr="00C93B10" w:rsidRDefault="003D3C1D" w:rsidP="009F4675">
      <w:pPr>
        <w:pStyle w:val="knZulassung02"/>
        <w:widowControl/>
        <w:ind w:left="0"/>
        <w:jc w:val="both"/>
        <w:rPr>
          <w:rFonts w:ascii="Times New Roman" w:hAnsi="Times New Roman" w:cs="Times New Roman"/>
          <w:bCs/>
          <w:sz w:val="22"/>
          <w:szCs w:val="22"/>
          <w:lang w:val="sk-SK"/>
        </w:rPr>
      </w:pPr>
    </w:p>
    <w:p w14:paraId="10D8CC6F" w14:textId="503772CA" w:rsidR="00A24092" w:rsidRPr="00C93B10" w:rsidRDefault="00FB5BE4" w:rsidP="00911EC8">
      <w:pPr>
        <w:numPr>
          <w:ilvl w:val="0"/>
          <w:numId w:val="46"/>
        </w:numPr>
        <w:ind w:right="-2"/>
        <w:rPr>
          <w:bCs/>
          <w:sz w:val="22"/>
          <w:szCs w:val="22"/>
          <w:lang w:eastAsia="de-DE"/>
        </w:rPr>
      </w:pPr>
      <w:r w:rsidRPr="00E65866">
        <w:rPr>
          <w:sz w:val="22"/>
        </w:rPr>
        <w:t xml:space="preserve">máte </w:t>
      </w:r>
      <w:r w:rsidRPr="00C93B10">
        <w:rPr>
          <w:bCs/>
          <w:sz w:val="22"/>
          <w:szCs w:val="22"/>
          <w:lang w:eastAsia="de-DE"/>
        </w:rPr>
        <w:t>pokročilé srdcové zlyh</w:t>
      </w:r>
      <w:r w:rsidR="001455FF">
        <w:rPr>
          <w:bCs/>
          <w:sz w:val="22"/>
          <w:szCs w:val="22"/>
          <w:lang w:eastAsia="de-DE"/>
        </w:rPr>
        <w:t>áv</w:t>
      </w:r>
      <w:r w:rsidRPr="00C93B10">
        <w:rPr>
          <w:bCs/>
          <w:sz w:val="22"/>
          <w:szCs w:val="22"/>
          <w:lang w:eastAsia="de-DE"/>
        </w:rPr>
        <w:t>anie,</w:t>
      </w:r>
    </w:p>
    <w:p w14:paraId="68278727" w14:textId="77777777" w:rsidR="005069CA" w:rsidRPr="00C93B10" w:rsidRDefault="003D3C1D" w:rsidP="000D5519">
      <w:pPr>
        <w:pStyle w:val="knZulassung02"/>
        <w:widowControl/>
        <w:numPr>
          <w:ilvl w:val="0"/>
          <w:numId w:val="16"/>
        </w:numPr>
        <w:jc w:val="both"/>
        <w:rPr>
          <w:rFonts w:ascii="Times New Roman" w:hAnsi="Times New Roman" w:cs="Times New Roman"/>
          <w:b/>
          <w:bCs/>
          <w:sz w:val="22"/>
          <w:szCs w:val="22"/>
          <w:lang w:val="sk-SK"/>
        </w:rPr>
      </w:pPr>
      <w:r w:rsidRPr="00C93B10">
        <w:rPr>
          <w:rFonts w:ascii="Times New Roman" w:hAnsi="Times New Roman" w:cs="Times New Roman"/>
          <w:bCs/>
          <w:sz w:val="22"/>
          <w:szCs w:val="22"/>
          <w:lang w:val="sk-SK"/>
        </w:rPr>
        <w:t>m</w:t>
      </w:r>
      <w:r w:rsidR="005069CA" w:rsidRPr="00C93B10">
        <w:rPr>
          <w:rFonts w:ascii="Times New Roman" w:hAnsi="Times New Roman" w:cs="Times New Roman"/>
          <w:bCs/>
          <w:sz w:val="22"/>
          <w:szCs w:val="22"/>
          <w:lang w:val="sk-SK"/>
        </w:rPr>
        <w:t xml:space="preserve">áte </w:t>
      </w:r>
      <w:r w:rsidR="009810F9" w:rsidRPr="00C93B10">
        <w:rPr>
          <w:rFonts w:ascii="Times New Roman" w:hAnsi="Times New Roman" w:cs="Times New Roman"/>
          <w:bCs/>
          <w:sz w:val="22"/>
          <w:szCs w:val="22"/>
          <w:lang w:val="sk-SK"/>
        </w:rPr>
        <w:t xml:space="preserve">akékoľvek </w:t>
      </w:r>
      <w:r w:rsidR="005069CA" w:rsidRPr="00C93B10">
        <w:rPr>
          <w:rFonts w:ascii="Times New Roman" w:hAnsi="Times New Roman" w:cs="Times New Roman"/>
          <w:bCs/>
          <w:sz w:val="22"/>
          <w:szCs w:val="22"/>
          <w:lang w:val="sk-SK"/>
        </w:rPr>
        <w:t>iné závažné ochorenie srdca</w:t>
      </w:r>
      <w:r w:rsidR="009F4675" w:rsidRPr="00C93B10">
        <w:rPr>
          <w:rFonts w:ascii="Times New Roman" w:hAnsi="Times New Roman" w:cs="Times New Roman"/>
          <w:bCs/>
          <w:sz w:val="22"/>
          <w:szCs w:val="22"/>
          <w:lang w:val="sk-SK"/>
        </w:rPr>
        <w:t>,</w:t>
      </w:r>
    </w:p>
    <w:p w14:paraId="4F78D249" w14:textId="7A915ADB" w:rsidR="00375597" w:rsidRPr="000D5519" w:rsidRDefault="00375597" w:rsidP="000D5519">
      <w:pPr>
        <w:numPr>
          <w:ilvl w:val="0"/>
          <w:numId w:val="16"/>
        </w:numPr>
        <w:rPr>
          <w:sz w:val="22"/>
        </w:rPr>
      </w:pPr>
      <w:r w:rsidRPr="00C93B10">
        <w:rPr>
          <w:bCs/>
          <w:sz w:val="22"/>
          <w:szCs w:val="22"/>
          <w:lang w:eastAsia="de-DE"/>
        </w:rPr>
        <w:t>ak dostávate</w:t>
      </w:r>
      <w:r w:rsidRPr="00E65866">
        <w:rPr>
          <w:sz w:val="22"/>
        </w:rPr>
        <w:t xml:space="preserve"> </w:t>
      </w:r>
      <w:proofErr w:type="spellStart"/>
      <w:r w:rsidRPr="00E65866">
        <w:rPr>
          <w:sz w:val="22"/>
        </w:rPr>
        <w:t>elektrokonvulzívnu</w:t>
      </w:r>
      <w:proofErr w:type="spellEnd"/>
      <w:r w:rsidRPr="00E65866">
        <w:rPr>
          <w:sz w:val="22"/>
        </w:rPr>
        <w:t xml:space="preserve"> </w:t>
      </w:r>
      <w:r w:rsidRPr="00C93B10">
        <w:rPr>
          <w:bCs/>
          <w:sz w:val="22"/>
          <w:szCs w:val="22"/>
          <w:lang w:eastAsia="de-DE"/>
        </w:rPr>
        <w:t>liečbu</w:t>
      </w:r>
      <w:r w:rsidRPr="00E65866">
        <w:rPr>
          <w:sz w:val="22"/>
        </w:rPr>
        <w:t xml:space="preserve"> (ECT,</w:t>
      </w:r>
      <w:r w:rsidR="001455FF">
        <w:rPr>
          <w:sz w:val="22"/>
        </w:rPr>
        <w:t xml:space="preserve"> </w:t>
      </w:r>
      <w:proofErr w:type="spellStart"/>
      <w:r w:rsidR="001455FF">
        <w:rPr>
          <w:sz w:val="22"/>
        </w:rPr>
        <w:t>electroconvulsive</w:t>
      </w:r>
      <w:proofErr w:type="spellEnd"/>
      <w:r w:rsidR="001455FF">
        <w:rPr>
          <w:sz w:val="22"/>
        </w:rPr>
        <w:t xml:space="preserve"> </w:t>
      </w:r>
      <w:proofErr w:type="spellStart"/>
      <w:r w:rsidR="001455FF">
        <w:rPr>
          <w:sz w:val="22"/>
        </w:rPr>
        <w:t>therapy</w:t>
      </w:r>
      <w:proofErr w:type="spellEnd"/>
      <w:r w:rsidRPr="00E65866">
        <w:rPr>
          <w:sz w:val="22"/>
        </w:rPr>
        <w:t xml:space="preserve"> </w:t>
      </w:r>
      <w:r w:rsidRPr="00C93B10">
        <w:rPr>
          <w:bCs/>
          <w:sz w:val="22"/>
          <w:szCs w:val="22"/>
          <w:lang w:eastAsia="de-DE"/>
        </w:rPr>
        <w:t>na liečbu psychických</w:t>
      </w:r>
      <w:r w:rsidRPr="00E65866">
        <w:rPr>
          <w:sz w:val="22"/>
        </w:rPr>
        <w:t xml:space="preserve"> problémov</w:t>
      </w:r>
      <w:r w:rsidRPr="00C93B10">
        <w:rPr>
          <w:bCs/>
          <w:sz w:val="22"/>
          <w:szCs w:val="22"/>
          <w:lang w:eastAsia="de-DE"/>
        </w:rPr>
        <w:t>).</w:t>
      </w:r>
    </w:p>
    <w:p w14:paraId="692822AB" w14:textId="77777777" w:rsidR="00A24092" w:rsidRPr="00C93B10" w:rsidRDefault="00A24092" w:rsidP="000D5519">
      <w:pPr>
        <w:pStyle w:val="knZulassung02"/>
        <w:widowControl/>
        <w:ind w:left="0"/>
        <w:jc w:val="both"/>
        <w:rPr>
          <w:rFonts w:ascii="Times New Roman" w:hAnsi="Times New Roman" w:cs="Times New Roman"/>
          <w:b/>
          <w:bCs/>
          <w:sz w:val="22"/>
          <w:szCs w:val="22"/>
          <w:lang w:val="sk-SK"/>
        </w:rPr>
      </w:pPr>
    </w:p>
    <w:p w14:paraId="43C6E664" w14:textId="0573DD4A" w:rsidR="00375597" w:rsidRPr="00C93B10" w:rsidRDefault="00606FD6" w:rsidP="00375597">
      <w:pPr>
        <w:tabs>
          <w:tab w:val="left" w:pos="720"/>
        </w:tabs>
        <w:ind w:right="-2"/>
        <w:rPr>
          <w:szCs w:val="22"/>
        </w:rPr>
      </w:pPr>
      <w:r w:rsidRPr="00C93B10">
        <w:rPr>
          <w:bCs/>
          <w:sz w:val="22"/>
          <w:szCs w:val="22"/>
        </w:rPr>
        <w:t xml:space="preserve">Vo všeobecnosti </w:t>
      </w:r>
      <w:r w:rsidR="00356F06" w:rsidRPr="00C93B10">
        <w:rPr>
          <w:bCs/>
          <w:sz w:val="22"/>
          <w:szCs w:val="22"/>
        </w:rPr>
        <w:t>sa</w:t>
      </w:r>
      <w:r w:rsidRPr="00C93B10">
        <w:rPr>
          <w:bCs/>
          <w:sz w:val="22"/>
          <w:szCs w:val="22"/>
        </w:rPr>
        <w:t xml:space="preserve"> </w:t>
      </w:r>
      <w:r w:rsidR="00375597" w:rsidRPr="00C93B10">
        <w:rPr>
          <w:bCs/>
          <w:sz w:val="22"/>
          <w:szCs w:val="22"/>
        </w:rPr>
        <w:t xml:space="preserve">má </w:t>
      </w:r>
      <w:proofErr w:type="spellStart"/>
      <w:r w:rsidR="00053FE2">
        <w:rPr>
          <w:bCs/>
          <w:sz w:val="22"/>
          <w:szCs w:val="22"/>
        </w:rPr>
        <w:t>Propofol</w:t>
      </w:r>
      <w:proofErr w:type="spellEnd"/>
      <w:r w:rsidR="00053FE2">
        <w:rPr>
          <w:bCs/>
          <w:sz w:val="22"/>
          <w:szCs w:val="22"/>
        </w:rPr>
        <w:t xml:space="preserve"> MCT/LCT </w:t>
      </w:r>
      <w:proofErr w:type="spellStart"/>
      <w:r w:rsidR="00053FE2">
        <w:rPr>
          <w:bCs/>
          <w:sz w:val="22"/>
          <w:szCs w:val="22"/>
        </w:rPr>
        <w:t>Fresenius</w:t>
      </w:r>
      <w:proofErr w:type="spellEnd"/>
      <w:r w:rsidR="00053FE2">
        <w:rPr>
          <w:bCs/>
          <w:sz w:val="22"/>
          <w:szCs w:val="22"/>
        </w:rPr>
        <w:t xml:space="preserve"> 20 mg/ml injekčná/</w:t>
      </w:r>
      <w:proofErr w:type="spellStart"/>
      <w:r w:rsidR="00053FE2">
        <w:rPr>
          <w:bCs/>
          <w:sz w:val="22"/>
          <w:szCs w:val="22"/>
        </w:rPr>
        <w:t>infúzna</w:t>
      </w:r>
      <w:proofErr w:type="spellEnd"/>
      <w:r w:rsidR="00053FE2">
        <w:rPr>
          <w:bCs/>
          <w:sz w:val="22"/>
          <w:szCs w:val="22"/>
        </w:rPr>
        <w:t xml:space="preserve"> emulzia</w:t>
      </w:r>
      <w:r w:rsidR="003D3C1D" w:rsidRPr="00C93B10">
        <w:rPr>
          <w:bCs/>
          <w:sz w:val="22"/>
          <w:szCs w:val="22"/>
        </w:rPr>
        <w:t xml:space="preserve"> podáva</w:t>
      </w:r>
      <w:r w:rsidR="00356F06" w:rsidRPr="00C93B10">
        <w:rPr>
          <w:bCs/>
          <w:sz w:val="22"/>
          <w:szCs w:val="22"/>
        </w:rPr>
        <w:t>ť</w:t>
      </w:r>
      <w:r w:rsidR="003D3C1D" w:rsidRPr="00C93B10">
        <w:rPr>
          <w:bCs/>
          <w:sz w:val="22"/>
          <w:szCs w:val="22"/>
        </w:rPr>
        <w:t xml:space="preserve"> s opatrnosťou </w:t>
      </w:r>
      <w:r w:rsidR="00375597" w:rsidRPr="00C93B10">
        <w:rPr>
          <w:szCs w:val="22"/>
        </w:rPr>
        <w:t>starším alebo oslabeným pacientom.</w:t>
      </w:r>
    </w:p>
    <w:p w14:paraId="4081763A" w14:textId="77777777" w:rsidR="003D3C1D" w:rsidRPr="00C93B10" w:rsidRDefault="003D3C1D" w:rsidP="004C336F">
      <w:pPr>
        <w:pStyle w:val="knZulassung02"/>
        <w:widowControl/>
        <w:ind w:left="0"/>
        <w:jc w:val="both"/>
        <w:rPr>
          <w:rFonts w:ascii="Times New Roman" w:hAnsi="Times New Roman" w:cs="Times New Roman"/>
          <w:bCs/>
          <w:sz w:val="22"/>
          <w:szCs w:val="22"/>
          <w:lang w:val="sk-SK"/>
        </w:rPr>
      </w:pPr>
    </w:p>
    <w:p w14:paraId="41A15820" w14:textId="08952657" w:rsidR="003D3C1D" w:rsidRPr="00C93B10" w:rsidRDefault="00375597" w:rsidP="004C336F">
      <w:pPr>
        <w:pStyle w:val="knZulassung02"/>
        <w:widowControl/>
        <w:ind w:left="0"/>
        <w:jc w:val="both"/>
        <w:rPr>
          <w:rFonts w:ascii="Times New Roman" w:hAnsi="Times New Roman" w:cs="Times New Roman"/>
          <w:bCs/>
          <w:sz w:val="22"/>
          <w:szCs w:val="22"/>
          <w:lang w:val="sk-SK"/>
        </w:rPr>
      </w:pPr>
      <w:r w:rsidRPr="00C93B10">
        <w:rPr>
          <w:rFonts w:ascii="Times New Roman" w:hAnsi="Times New Roman" w:cs="Times New Roman"/>
          <w:bCs/>
          <w:sz w:val="22"/>
          <w:szCs w:val="22"/>
          <w:lang w:val="sk-SK"/>
        </w:rPr>
        <w:t xml:space="preserve">Predtým ako vám podajú </w:t>
      </w:r>
      <w:proofErr w:type="spellStart"/>
      <w:r w:rsidR="00053FE2">
        <w:rPr>
          <w:rFonts w:ascii="Times New Roman" w:hAnsi="Times New Roman" w:cs="Times New Roman"/>
          <w:bCs/>
          <w:sz w:val="22"/>
          <w:szCs w:val="22"/>
          <w:lang w:val="sk-SK"/>
        </w:rPr>
        <w:t>Propofol</w:t>
      </w:r>
      <w:proofErr w:type="spellEnd"/>
      <w:r w:rsidR="00053FE2">
        <w:rPr>
          <w:rFonts w:ascii="Times New Roman" w:hAnsi="Times New Roman" w:cs="Times New Roman"/>
          <w:bCs/>
          <w:sz w:val="22"/>
          <w:szCs w:val="22"/>
          <w:lang w:val="sk-SK"/>
        </w:rPr>
        <w:t xml:space="preserve"> MCT/LCT </w:t>
      </w:r>
      <w:proofErr w:type="spellStart"/>
      <w:r w:rsidR="00053FE2">
        <w:rPr>
          <w:rFonts w:ascii="Times New Roman" w:hAnsi="Times New Roman" w:cs="Times New Roman"/>
          <w:bCs/>
          <w:sz w:val="22"/>
          <w:szCs w:val="22"/>
          <w:lang w:val="sk-SK"/>
        </w:rPr>
        <w:t>Fresenius</w:t>
      </w:r>
      <w:proofErr w:type="spellEnd"/>
      <w:r w:rsidR="00053FE2">
        <w:rPr>
          <w:rFonts w:ascii="Times New Roman" w:hAnsi="Times New Roman" w:cs="Times New Roman"/>
          <w:bCs/>
          <w:sz w:val="22"/>
          <w:szCs w:val="22"/>
          <w:lang w:val="sk-SK"/>
        </w:rPr>
        <w:t xml:space="preserve"> 20 mg/ml injekčná/</w:t>
      </w:r>
      <w:proofErr w:type="spellStart"/>
      <w:r w:rsidR="00053FE2">
        <w:rPr>
          <w:rFonts w:ascii="Times New Roman" w:hAnsi="Times New Roman" w:cs="Times New Roman"/>
          <w:bCs/>
          <w:sz w:val="22"/>
          <w:szCs w:val="22"/>
          <w:lang w:val="sk-SK"/>
        </w:rPr>
        <w:t>infúzna</w:t>
      </w:r>
      <w:proofErr w:type="spellEnd"/>
      <w:r w:rsidR="00053FE2">
        <w:rPr>
          <w:rFonts w:ascii="Times New Roman" w:hAnsi="Times New Roman" w:cs="Times New Roman"/>
          <w:bCs/>
          <w:sz w:val="22"/>
          <w:szCs w:val="22"/>
          <w:lang w:val="sk-SK"/>
        </w:rPr>
        <w:t xml:space="preserve"> emulzia</w:t>
      </w:r>
      <w:r w:rsidR="009D4939" w:rsidRPr="00C93B10">
        <w:rPr>
          <w:rFonts w:ascii="Times New Roman" w:hAnsi="Times New Roman" w:cs="Times New Roman"/>
          <w:bCs/>
          <w:sz w:val="22"/>
          <w:szCs w:val="22"/>
          <w:lang w:val="sk-SK"/>
        </w:rPr>
        <w:t xml:space="preserve"> povedzte </w:t>
      </w:r>
      <w:r w:rsidR="00CD259C" w:rsidRPr="00C93B10">
        <w:rPr>
          <w:rFonts w:ascii="Times New Roman" w:hAnsi="Times New Roman" w:cs="Times New Roman"/>
          <w:bCs/>
          <w:sz w:val="22"/>
          <w:szCs w:val="22"/>
          <w:lang w:val="sk-SK"/>
        </w:rPr>
        <w:t xml:space="preserve">svojmu </w:t>
      </w:r>
      <w:r w:rsidR="003D3C1D" w:rsidRPr="00C93B10">
        <w:rPr>
          <w:rFonts w:ascii="Times New Roman" w:hAnsi="Times New Roman" w:cs="Times New Roman"/>
          <w:bCs/>
          <w:sz w:val="22"/>
          <w:szCs w:val="22"/>
          <w:lang w:val="sk-SK"/>
        </w:rPr>
        <w:t xml:space="preserve">anestéziológovi alebo lekárovi </w:t>
      </w:r>
      <w:r w:rsidR="00517459" w:rsidRPr="00C93B10">
        <w:rPr>
          <w:rFonts w:ascii="Times New Roman" w:hAnsi="Times New Roman" w:cs="Times New Roman"/>
          <w:bCs/>
          <w:sz w:val="22"/>
          <w:szCs w:val="22"/>
          <w:lang w:val="sk-SK"/>
        </w:rPr>
        <w:t xml:space="preserve">na jednotke </w:t>
      </w:r>
      <w:r w:rsidR="003D3C1D" w:rsidRPr="00C93B10">
        <w:rPr>
          <w:rFonts w:ascii="Times New Roman" w:hAnsi="Times New Roman" w:cs="Times New Roman"/>
          <w:bCs/>
          <w:sz w:val="22"/>
          <w:szCs w:val="22"/>
          <w:lang w:val="sk-SK"/>
        </w:rPr>
        <w:t xml:space="preserve">intenzívnej starostlivosti, ak </w:t>
      </w:r>
      <w:r w:rsidR="00517459" w:rsidRPr="00C93B10">
        <w:rPr>
          <w:rFonts w:ascii="Times New Roman" w:hAnsi="Times New Roman" w:cs="Times New Roman"/>
          <w:bCs/>
          <w:sz w:val="22"/>
          <w:szCs w:val="22"/>
          <w:lang w:val="sk-SK"/>
        </w:rPr>
        <w:t>máte</w:t>
      </w:r>
      <w:r w:rsidR="003D3C1D" w:rsidRPr="00C93B10">
        <w:rPr>
          <w:rFonts w:ascii="Times New Roman" w:hAnsi="Times New Roman" w:cs="Times New Roman"/>
          <w:bCs/>
          <w:sz w:val="22"/>
          <w:szCs w:val="22"/>
          <w:lang w:val="sk-SK"/>
        </w:rPr>
        <w:t>:</w:t>
      </w:r>
    </w:p>
    <w:p w14:paraId="65BEA149" w14:textId="43649D3D" w:rsidR="003D3C1D" w:rsidRPr="00C93B10" w:rsidRDefault="00517459" w:rsidP="004C336F">
      <w:pPr>
        <w:pStyle w:val="knZulassung02"/>
        <w:widowControl/>
        <w:numPr>
          <w:ilvl w:val="0"/>
          <w:numId w:val="17"/>
        </w:numPr>
        <w:jc w:val="both"/>
        <w:rPr>
          <w:rFonts w:ascii="Times New Roman" w:hAnsi="Times New Roman" w:cs="Times New Roman"/>
          <w:bCs/>
          <w:sz w:val="22"/>
          <w:szCs w:val="22"/>
          <w:lang w:val="sk-SK"/>
        </w:rPr>
      </w:pPr>
      <w:r w:rsidRPr="00C93B10">
        <w:rPr>
          <w:rFonts w:ascii="Times New Roman" w:hAnsi="Times New Roman" w:cs="Times New Roman"/>
          <w:bCs/>
          <w:sz w:val="22"/>
          <w:szCs w:val="22"/>
          <w:lang w:val="sk-SK"/>
        </w:rPr>
        <w:t>ochorenie srdca</w:t>
      </w:r>
      <w:r w:rsidR="009F4675" w:rsidRPr="00C93B10">
        <w:rPr>
          <w:rFonts w:ascii="Times New Roman" w:hAnsi="Times New Roman" w:cs="Times New Roman"/>
          <w:bCs/>
          <w:sz w:val="22"/>
          <w:szCs w:val="22"/>
          <w:lang w:val="sk-SK"/>
        </w:rPr>
        <w:t>,</w:t>
      </w:r>
    </w:p>
    <w:p w14:paraId="5D3E494E" w14:textId="77777777" w:rsidR="00517459" w:rsidRPr="00C93B10" w:rsidRDefault="00517459" w:rsidP="00517459">
      <w:pPr>
        <w:pStyle w:val="BodyText21"/>
        <w:numPr>
          <w:ilvl w:val="0"/>
          <w:numId w:val="17"/>
        </w:numPr>
        <w:rPr>
          <w:color w:val="auto"/>
          <w:szCs w:val="22"/>
          <w:lang w:val="sk-SK"/>
        </w:rPr>
      </w:pPr>
      <w:r w:rsidRPr="00C93B10">
        <w:rPr>
          <w:color w:val="auto"/>
          <w:szCs w:val="22"/>
          <w:lang w:val="sk-SK"/>
        </w:rPr>
        <w:t>ochorenie pľúc,</w:t>
      </w:r>
    </w:p>
    <w:p w14:paraId="398F22BB" w14:textId="77777777" w:rsidR="00517459" w:rsidRPr="006456B9" w:rsidRDefault="00517459" w:rsidP="000D5519">
      <w:pPr>
        <w:pStyle w:val="BodyText21"/>
        <w:numPr>
          <w:ilvl w:val="0"/>
          <w:numId w:val="17"/>
        </w:numPr>
        <w:rPr>
          <w:lang w:val="sk-SK"/>
        </w:rPr>
      </w:pPr>
      <w:r w:rsidRPr="00C93B10">
        <w:rPr>
          <w:color w:val="auto"/>
          <w:szCs w:val="22"/>
          <w:lang w:val="sk-SK"/>
        </w:rPr>
        <w:t>ochorenie</w:t>
      </w:r>
      <w:r w:rsidRPr="000D5519">
        <w:rPr>
          <w:color w:val="auto"/>
          <w:lang w:val="sk-SK"/>
        </w:rPr>
        <w:t xml:space="preserve"> obličiek</w:t>
      </w:r>
      <w:r w:rsidRPr="00C93B10">
        <w:rPr>
          <w:color w:val="auto"/>
          <w:szCs w:val="22"/>
          <w:lang w:val="sk-SK"/>
        </w:rPr>
        <w:t>,</w:t>
      </w:r>
    </w:p>
    <w:p w14:paraId="43344144" w14:textId="05F0F492" w:rsidR="003D3C1D" w:rsidRPr="00C93B10" w:rsidRDefault="00517459" w:rsidP="00D1100C">
      <w:pPr>
        <w:pStyle w:val="knZulassung02"/>
        <w:widowControl/>
        <w:numPr>
          <w:ilvl w:val="0"/>
          <w:numId w:val="17"/>
        </w:numPr>
        <w:jc w:val="both"/>
        <w:rPr>
          <w:rFonts w:ascii="Times New Roman" w:hAnsi="Times New Roman" w:cs="Times New Roman"/>
          <w:bCs/>
          <w:sz w:val="22"/>
          <w:szCs w:val="22"/>
          <w:lang w:val="sk-SK"/>
        </w:rPr>
      </w:pPr>
      <w:r w:rsidRPr="00C93B10">
        <w:rPr>
          <w:rFonts w:ascii="Times New Roman" w:hAnsi="Times New Roman" w:cs="Times New Roman"/>
          <w:bCs/>
          <w:sz w:val="22"/>
          <w:szCs w:val="22"/>
          <w:lang w:val="sk-SK"/>
        </w:rPr>
        <w:t xml:space="preserve">ochorenie </w:t>
      </w:r>
      <w:r w:rsidR="003D3C1D" w:rsidRPr="00C93B10">
        <w:rPr>
          <w:rFonts w:ascii="Times New Roman" w:hAnsi="Times New Roman" w:cs="Times New Roman"/>
          <w:bCs/>
          <w:sz w:val="22"/>
          <w:szCs w:val="22"/>
          <w:lang w:val="sk-SK"/>
        </w:rPr>
        <w:t>pečene</w:t>
      </w:r>
      <w:r w:rsidR="009F4675" w:rsidRPr="00C93B10">
        <w:rPr>
          <w:rFonts w:ascii="Times New Roman" w:hAnsi="Times New Roman" w:cs="Times New Roman"/>
          <w:bCs/>
          <w:sz w:val="22"/>
          <w:szCs w:val="22"/>
          <w:lang w:val="sk-SK"/>
        </w:rPr>
        <w:t>,</w:t>
      </w:r>
    </w:p>
    <w:p w14:paraId="46B8A5AB" w14:textId="33944AC6" w:rsidR="003D3C1D" w:rsidRPr="00C93B10" w:rsidRDefault="00517459" w:rsidP="004C336F">
      <w:pPr>
        <w:pStyle w:val="knZulassung02"/>
        <w:widowControl/>
        <w:numPr>
          <w:ilvl w:val="0"/>
          <w:numId w:val="17"/>
        </w:numPr>
        <w:jc w:val="both"/>
        <w:rPr>
          <w:rFonts w:ascii="Times New Roman" w:hAnsi="Times New Roman" w:cs="Times New Roman"/>
          <w:bCs/>
          <w:sz w:val="22"/>
          <w:szCs w:val="22"/>
          <w:lang w:val="sk-SK"/>
        </w:rPr>
      </w:pPr>
      <w:r w:rsidRPr="00C93B10">
        <w:rPr>
          <w:rFonts w:ascii="Times New Roman" w:hAnsi="Times New Roman" w:cs="Times New Roman"/>
          <w:bCs/>
          <w:sz w:val="22"/>
          <w:szCs w:val="22"/>
          <w:lang w:val="sk-SK"/>
        </w:rPr>
        <w:t>záchvaty (epilepsiu</w:t>
      </w:r>
      <w:r w:rsidR="003D3C1D" w:rsidRPr="00C93B10">
        <w:rPr>
          <w:rFonts w:ascii="Times New Roman" w:hAnsi="Times New Roman" w:cs="Times New Roman"/>
          <w:bCs/>
          <w:sz w:val="22"/>
          <w:szCs w:val="22"/>
          <w:lang w:val="sk-SK"/>
        </w:rPr>
        <w:t>)</w:t>
      </w:r>
      <w:r w:rsidR="009F4675" w:rsidRPr="00C93B10">
        <w:rPr>
          <w:rFonts w:ascii="Times New Roman" w:hAnsi="Times New Roman" w:cs="Times New Roman"/>
          <w:bCs/>
          <w:sz w:val="22"/>
          <w:szCs w:val="22"/>
          <w:lang w:val="sk-SK"/>
        </w:rPr>
        <w:t>,</w:t>
      </w:r>
    </w:p>
    <w:p w14:paraId="34B87467" w14:textId="5B054CB8" w:rsidR="00B343D7" w:rsidRPr="00C93B10" w:rsidRDefault="00E738AC" w:rsidP="00B343D7">
      <w:pPr>
        <w:pStyle w:val="knZulassung02"/>
        <w:widowControl/>
        <w:numPr>
          <w:ilvl w:val="0"/>
          <w:numId w:val="17"/>
        </w:numPr>
        <w:jc w:val="both"/>
        <w:rPr>
          <w:rFonts w:ascii="Times New Roman" w:hAnsi="Times New Roman" w:cs="Times New Roman"/>
          <w:bCs/>
          <w:sz w:val="22"/>
          <w:szCs w:val="22"/>
          <w:lang w:val="sk-SK"/>
        </w:rPr>
      </w:pPr>
      <w:r w:rsidRPr="00C93B10">
        <w:rPr>
          <w:rFonts w:ascii="Times New Roman" w:hAnsi="Times New Roman" w:cs="Times New Roman"/>
          <w:bCs/>
          <w:sz w:val="22"/>
          <w:szCs w:val="22"/>
          <w:lang w:val="sk-SK"/>
        </w:rPr>
        <w:t xml:space="preserve">zvýšený </w:t>
      </w:r>
      <w:proofErr w:type="spellStart"/>
      <w:r w:rsidRPr="00C93B10">
        <w:rPr>
          <w:rFonts w:ascii="Times New Roman" w:hAnsi="Times New Roman" w:cs="Times New Roman"/>
          <w:bCs/>
          <w:sz w:val="22"/>
          <w:szCs w:val="22"/>
          <w:lang w:val="sk-SK"/>
        </w:rPr>
        <w:t>intrakraniálny</w:t>
      </w:r>
      <w:proofErr w:type="spellEnd"/>
      <w:r w:rsidRPr="00C93B10">
        <w:rPr>
          <w:rFonts w:ascii="Times New Roman" w:hAnsi="Times New Roman" w:cs="Times New Roman"/>
          <w:bCs/>
          <w:sz w:val="22"/>
          <w:szCs w:val="22"/>
          <w:lang w:val="sk-SK"/>
        </w:rPr>
        <w:t xml:space="preserve"> tlak</w:t>
      </w:r>
      <w:r w:rsidRPr="00C93B10" w:rsidDel="00E738AC">
        <w:rPr>
          <w:rFonts w:ascii="Times New Roman" w:hAnsi="Times New Roman" w:cs="Times New Roman"/>
          <w:bCs/>
          <w:sz w:val="22"/>
          <w:szCs w:val="22"/>
          <w:lang w:val="sk-SK"/>
        </w:rPr>
        <w:t xml:space="preserve"> </w:t>
      </w:r>
      <w:r w:rsidR="00B343D7" w:rsidRPr="00C93B10">
        <w:rPr>
          <w:rFonts w:ascii="Times New Roman" w:hAnsi="Times New Roman" w:cs="Times New Roman"/>
          <w:bCs/>
          <w:sz w:val="22"/>
          <w:szCs w:val="22"/>
          <w:lang w:val="sk-SK"/>
        </w:rPr>
        <w:t>(zvýšený tlak vo vnútri lebky). V kombinácií s nízkym krvným tlakom sa môže do mozgu dostať menšie množstvo krvi</w:t>
      </w:r>
      <w:r w:rsidR="009F4675" w:rsidRPr="00C93B10">
        <w:rPr>
          <w:rFonts w:ascii="Times New Roman" w:hAnsi="Times New Roman" w:cs="Times New Roman"/>
          <w:bCs/>
          <w:sz w:val="22"/>
          <w:szCs w:val="22"/>
          <w:lang w:val="sk-SK"/>
        </w:rPr>
        <w:t>,</w:t>
      </w:r>
    </w:p>
    <w:p w14:paraId="235660BF" w14:textId="731C113F" w:rsidR="00B343D7" w:rsidRPr="00C93B10" w:rsidRDefault="00E738AC" w:rsidP="00B343D7">
      <w:pPr>
        <w:pStyle w:val="knZulassung02"/>
        <w:widowControl/>
        <w:numPr>
          <w:ilvl w:val="0"/>
          <w:numId w:val="17"/>
        </w:numPr>
        <w:jc w:val="both"/>
        <w:rPr>
          <w:rFonts w:ascii="Times New Roman" w:hAnsi="Times New Roman" w:cs="Times New Roman"/>
          <w:bCs/>
          <w:sz w:val="22"/>
          <w:szCs w:val="22"/>
          <w:lang w:val="sk-SK"/>
        </w:rPr>
      </w:pPr>
      <w:r w:rsidRPr="00C93B10">
        <w:rPr>
          <w:rFonts w:ascii="Times New Roman" w:hAnsi="Times New Roman" w:cs="Times New Roman"/>
          <w:bCs/>
          <w:sz w:val="22"/>
          <w:szCs w:val="22"/>
          <w:lang w:val="sk-SK"/>
        </w:rPr>
        <w:t xml:space="preserve">zmenené hladiny tuku </w:t>
      </w:r>
      <w:r w:rsidR="00B343D7" w:rsidRPr="00C93B10">
        <w:rPr>
          <w:rFonts w:ascii="Times New Roman" w:hAnsi="Times New Roman" w:cs="Times New Roman"/>
          <w:bCs/>
          <w:sz w:val="22"/>
          <w:szCs w:val="22"/>
          <w:lang w:val="sk-SK"/>
        </w:rPr>
        <w:t xml:space="preserve">v krvi. Ak dostávate celkovú </w:t>
      </w:r>
      <w:proofErr w:type="spellStart"/>
      <w:r w:rsidR="00B343D7" w:rsidRPr="00C93B10">
        <w:rPr>
          <w:rFonts w:ascii="Times New Roman" w:hAnsi="Times New Roman" w:cs="Times New Roman"/>
          <w:bCs/>
          <w:sz w:val="22"/>
          <w:szCs w:val="22"/>
          <w:lang w:val="sk-SK"/>
        </w:rPr>
        <w:t>parenterálnu</w:t>
      </w:r>
      <w:proofErr w:type="spellEnd"/>
      <w:r w:rsidR="00B343D7" w:rsidRPr="00C93B10">
        <w:rPr>
          <w:rFonts w:ascii="Times New Roman" w:hAnsi="Times New Roman" w:cs="Times New Roman"/>
          <w:bCs/>
          <w:sz w:val="22"/>
          <w:szCs w:val="22"/>
          <w:lang w:val="sk-SK"/>
        </w:rPr>
        <w:t xml:space="preserve"> výživu (výživa do žily), musia sa sledovať hladiny tuku vo </w:t>
      </w:r>
      <w:r w:rsidR="009F4675" w:rsidRPr="00C93B10">
        <w:rPr>
          <w:rFonts w:ascii="Times New Roman" w:hAnsi="Times New Roman" w:cs="Times New Roman"/>
          <w:bCs/>
          <w:sz w:val="22"/>
          <w:szCs w:val="22"/>
          <w:lang w:val="sk-SK"/>
        </w:rPr>
        <w:t>v</w:t>
      </w:r>
      <w:r w:rsidR="00CD259C" w:rsidRPr="00C93B10">
        <w:rPr>
          <w:rFonts w:ascii="Times New Roman" w:hAnsi="Times New Roman" w:cs="Times New Roman"/>
          <w:bCs/>
          <w:sz w:val="22"/>
          <w:szCs w:val="22"/>
          <w:lang w:val="sk-SK"/>
        </w:rPr>
        <w:t xml:space="preserve">ašej </w:t>
      </w:r>
      <w:r w:rsidR="00B343D7" w:rsidRPr="00C93B10">
        <w:rPr>
          <w:rFonts w:ascii="Times New Roman" w:hAnsi="Times New Roman" w:cs="Times New Roman"/>
          <w:bCs/>
          <w:sz w:val="22"/>
          <w:szCs w:val="22"/>
          <w:lang w:val="sk-SK"/>
        </w:rPr>
        <w:t>krvi</w:t>
      </w:r>
      <w:r w:rsidR="009F4675" w:rsidRPr="00C93B10">
        <w:rPr>
          <w:rFonts w:ascii="Times New Roman" w:hAnsi="Times New Roman" w:cs="Times New Roman"/>
          <w:bCs/>
          <w:sz w:val="22"/>
          <w:szCs w:val="22"/>
          <w:lang w:val="sk-SK"/>
        </w:rPr>
        <w:t>,</w:t>
      </w:r>
    </w:p>
    <w:p w14:paraId="43CA443F" w14:textId="77777777" w:rsidR="009F4675" w:rsidRPr="00C93B10" w:rsidRDefault="00E738AC" w:rsidP="00B343D7">
      <w:pPr>
        <w:pStyle w:val="knZulassung02"/>
        <w:widowControl/>
        <w:numPr>
          <w:ilvl w:val="0"/>
          <w:numId w:val="17"/>
        </w:numPr>
        <w:jc w:val="both"/>
        <w:rPr>
          <w:rFonts w:ascii="Times New Roman" w:hAnsi="Times New Roman" w:cs="Times New Roman"/>
          <w:bCs/>
          <w:sz w:val="22"/>
          <w:szCs w:val="22"/>
          <w:lang w:val="sk-SK"/>
        </w:rPr>
      </w:pPr>
      <w:r w:rsidRPr="00C93B10">
        <w:rPr>
          <w:rFonts w:ascii="Times New Roman" w:hAnsi="Times New Roman" w:cs="Times New Roman"/>
          <w:bCs/>
          <w:sz w:val="22"/>
          <w:szCs w:val="22"/>
          <w:lang w:val="sk-SK"/>
        </w:rPr>
        <w:t>a</w:t>
      </w:r>
      <w:r w:rsidR="009F4675" w:rsidRPr="00C93B10">
        <w:rPr>
          <w:rFonts w:ascii="Times New Roman" w:hAnsi="Times New Roman" w:cs="Times New Roman"/>
          <w:bCs/>
          <w:sz w:val="22"/>
          <w:szCs w:val="22"/>
          <w:lang w:val="sk-SK"/>
        </w:rPr>
        <w:t xml:space="preserve">k vaše telo stratilo veľa vody (ste </w:t>
      </w:r>
      <w:proofErr w:type="spellStart"/>
      <w:r w:rsidR="009F4675" w:rsidRPr="00C93B10">
        <w:rPr>
          <w:rFonts w:ascii="Times New Roman" w:hAnsi="Times New Roman" w:cs="Times New Roman"/>
          <w:bCs/>
          <w:sz w:val="22"/>
          <w:szCs w:val="22"/>
          <w:lang w:val="sk-SK"/>
        </w:rPr>
        <w:t>hypovolemický</w:t>
      </w:r>
      <w:proofErr w:type="spellEnd"/>
      <w:r w:rsidR="009F4675" w:rsidRPr="00C93B10">
        <w:rPr>
          <w:rFonts w:ascii="Times New Roman" w:hAnsi="Times New Roman" w:cs="Times New Roman"/>
          <w:bCs/>
          <w:sz w:val="22"/>
          <w:szCs w:val="22"/>
          <w:lang w:val="sk-SK"/>
        </w:rPr>
        <w:t>).</w:t>
      </w:r>
    </w:p>
    <w:p w14:paraId="41A8FBF4" w14:textId="77777777" w:rsidR="00A24092" w:rsidRPr="00C93B10" w:rsidRDefault="00A24092" w:rsidP="004C336F">
      <w:pPr>
        <w:pStyle w:val="knZulassung02"/>
        <w:widowControl/>
        <w:ind w:left="0"/>
        <w:jc w:val="both"/>
        <w:rPr>
          <w:rFonts w:ascii="Times New Roman" w:hAnsi="Times New Roman" w:cs="Times New Roman"/>
          <w:b/>
          <w:bCs/>
          <w:sz w:val="22"/>
          <w:szCs w:val="22"/>
          <w:lang w:val="sk-SK"/>
        </w:rPr>
      </w:pPr>
    </w:p>
    <w:p w14:paraId="0AD69C08" w14:textId="7C80177B" w:rsidR="00A24092" w:rsidRPr="00C93B10" w:rsidRDefault="00E738AC" w:rsidP="004C336F">
      <w:pPr>
        <w:pStyle w:val="knZulassung02"/>
        <w:widowControl/>
        <w:ind w:left="0"/>
        <w:jc w:val="both"/>
        <w:rPr>
          <w:rFonts w:ascii="Times New Roman" w:hAnsi="Times New Roman" w:cs="Times New Roman"/>
          <w:bCs/>
          <w:sz w:val="22"/>
          <w:szCs w:val="22"/>
          <w:lang w:val="sk-SK"/>
        </w:rPr>
      </w:pPr>
      <w:r w:rsidRPr="00C93B10">
        <w:rPr>
          <w:rFonts w:ascii="Times New Roman" w:hAnsi="Times New Roman" w:cs="Times New Roman"/>
          <w:bCs/>
          <w:sz w:val="22"/>
          <w:szCs w:val="22"/>
          <w:lang w:val="sk-SK"/>
        </w:rPr>
        <w:t xml:space="preserve">Ak máte niektorý z nasledujúcich </w:t>
      </w:r>
      <w:r w:rsidR="003D3C1D" w:rsidRPr="00C93B10">
        <w:rPr>
          <w:rFonts w:ascii="Times New Roman" w:hAnsi="Times New Roman" w:cs="Times New Roman"/>
          <w:bCs/>
          <w:sz w:val="22"/>
          <w:szCs w:val="22"/>
          <w:lang w:val="sk-SK"/>
        </w:rPr>
        <w:t xml:space="preserve">stavov, musia byť liečené </w:t>
      </w:r>
      <w:r w:rsidR="004E56C1" w:rsidRPr="00C93B10">
        <w:rPr>
          <w:rFonts w:ascii="Times New Roman" w:hAnsi="Times New Roman" w:cs="Times New Roman"/>
          <w:bCs/>
          <w:sz w:val="22"/>
          <w:szCs w:val="22"/>
          <w:lang w:val="sk-SK"/>
        </w:rPr>
        <w:t xml:space="preserve">predtým, ako vám podajú </w:t>
      </w:r>
      <w:proofErr w:type="spellStart"/>
      <w:r w:rsidR="00053FE2">
        <w:rPr>
          <w:rFonts w:ascii="Times New Roman" w:hAnsi="Times New Roman" w:cs="Times New Roman"/>
          <w:bCs/>
          <w:sz w:val="22"/>
          <w:szCs w:val="22"/>
          <w:lang w:val="sk-SK"/>
        </w:rPr>
        <w:t>Propofol</w:t>
      </w:r>
      <w:proofErr w:type="spellEnd"/>
      <w:r w:rsidR="00053FE2">
        <w:rPr>
          <w:rFonts w:ascii="Times New Roman" w:hAnsi="Times New Roman" w:cs="Times New Roman"/>
          <w:bCs/>
          <w:sz w:val="22"/>
          <w:szCs w:val="22"/>
          <w:lang w:val="sk-SK"/>
        </w:rPr>
        <w:t xml:space="preserve"> MCT/LCT </w:t>
      </w:r>
      <w:proofErr w:type="spellStart"/>
      <w:r w:rsidR="00053FE2">
        <w:rPr>
          <w:rFonts w:ascii="Times New Roman" w:hAnsi="Times New Roman" w:cs="Times New Roman"/>
          <w:bCs/>
          <w:sz w:val="22"/>
          <w:szCs w:val="22"/>
          <w:lang w:val="sk-SK"/>
        </w:rPr>
        <w:t>Fresenius</w:t>
      </w:r>
      <w:proofErr w:type="spellEnd"/>
      <w:r w:rsidR="00053FE2">
        <w:rPr>
          <w:rFonts w:ascii="Times New Roman" w:hAnsi="Times New Roman" w:cs="Times New Roman"/>
          <w:bCs/>
          <w:sz w:val="22"/>
          <w:szCs w:val="22"/>
          <w:lang w:val="sk-SK"/>
        </w:rPr>
        <w:t xml:space="preserve"> 20 mg/ml injekčná/</w:t>
      </w:r>
      <w:proofErr w:type="spellStart"/>
      <w:r w:rsidR="00053FE2">
        <w:rPr>
          <w:rFonts w:ascii="Times New Roman" w:hAnsi="Times New Roman" w:cs="Times New Roman"/>
          <w:bCs/>
          <w:sz w:val="22"/>
          <w:szCs w:val="22"/>
          <w:lang w:val="sk-SK"/>
        </w:rPr>
        <w:t>infúzna</w:t>
      </w:r>
      <w:proofErr w:type="spellEnd"/>
      <w:r w:rsidR="00053FE2">
        <w:rPr>
          <w:rFonts w:ascii="Times New Roman" w:hAnsi="Times New Roman" w:cs="Times New Roman"/>
          <w:bCs/>
          <w:sz w:val="22"/>
          <w:szCs w:val="22"/>
          <w:lang w:val="sk-SK"/>
        </w:rPr>
        <w:t xml:space="preserve"> emulzia</w:t>
      </w:r>
      <w:r w:rsidR="003D3C1D" w:rsidRPr="00C93B10">
        <w:rPr>
          <w:rFonts w:ascii="Times New Roman" w:hAnsi="Times New Roman" w:cs="Times New Roman"/>
          <w:bCs/>
          <w:sz w:val="22"/>
          <w:szCs w:val="22"/>
          <w:lang w:val="sk-SK"/>
        </w:rPr>
        <w:t>:</w:t>
      </w:r>
    </w:p>
    <w:p w14:paraId="662C90F5" w14:textId="4E0EAC21" w:rsidR="00ED2A8F" w:rsidRPr="00C93B10" w:rsidRDefault="00ED2A8F" w:rsidP="004C336F">
      <w:pPr>
        <w:pStyle w:val="knZulassung02"/>
        <w:widowControl/>
        <w:numPr>
          <w:ilvl w:val="0"/>
          <w:numId w:val="18"/>
        </w:numPr>
        <w:jc w:val="both"/>
        <w:rPr>
          <w:rFonts w:ascii="Times New Roman" w:hAnsi="Times New Roman" w:cs="Times New Roman"/>
          <w:bCs/>
          <w:sz w:val="22"/>
          <w:szCs w:val="22"/>
          <w:lang w:val="sk-SK"/>
        </w:rPr>
      </w:pPr>
      <w:r w:rsidRPr="00C93B10">
        <w:rPr>
          <w:rFonts w:ascii="Times New Roman" w:hAnsi="Times New Roman" w:cs="Times New Roman"/>
          <w:bCs/>
          <w:sz w:val="22"/>
          <w:szCs w:val="22"/>
          <w:lang w:val="sk-SK"/>
        </w:rPr>
        <w:t>zlyh</w:t>
      </w:r>
      <w:r w:rsidR="00117276">
        <w:rPr>
          <w:rFonts w:ascii="Times New Roman" w:hAnsi="Times New Roman" w:cs="Times New Roman"/>
          <w:bCs/>
          <w:sz w:val="22"/>
          <w:szCs w:val="22"/>
          <w:lang w:val="sk-SK"/>
        </w:rPr>
        <w:t>áv</w:t>
      </w:r>
      <w:r w:rsidRPr="00C93B10">
        <w:rPr>
          <w:rFonts w:ascii="Times New Roman" w:hAnsi="Times New Roman" w:cs="Times New Roman"/>
          <w:bCs/>
          <w:sz w:val="22"/>
          <w:szCs w:val="22"/>
          <w:lang w:val="sk-SK"/>
        </w:rPr>
        <w:t>anie</w:t>
      </w:r>
      <w:r w:rsidR="004E56C1" w:rsidRPr="00C93B10">
        <w:rPr>
          <w:rFonts w:ascii="Times New Roman" w:hAnsi="Times New Roman" w:cs="Times New Roman"/>
          <w:bCs/>
          <w:sz w:val="22"/>
          <w:szCs w:val="22"/>
          <w:lang w:val="sk-SK"/>
        </w:rPr>
        <w:t xml:space="preserve"> srdca</w:t>
      </w:r>
      <w:r w:rsidR="009F4675" w:rsidRPr="00C93B10">
        <w:rPr>
          <w:rFonts w:ascii="Times New Roman" w:hAnsi="Times New Roman" w:cs="Times New Roman"/>
          <w:bCs/>
          <w:sz w:val="22"/>
          <w:szCs w:val="22"/>
          <w:lang w:val="sk-SK"/>
        </w:rPr>
        <w:t>,</w:t>
      </w:r>
    </w:p>
    <w:p w14:paraId="56C1EDBB" w14:textId="12DE5802" w:rsidR="00ED2A8F" w:rsidRPr="00C93B10" w:rsidRDefault="005F1844" w:rsidP="004C336F">
      <w:pPr>
        <w:pStyle w:val="knZulassung02"/>
        <w:widowControl/>
        <w:numPr>
          <w:ilvl w:val="0"/>
          <w:numId w:val="18"/>
        </w:numPr>
        <w:jc w:val="both"/>
        <w:rPr>
          <w:rFonts w:ascii="Times New Roman" w:hAnsi="Times New Roman" w:cs="Times New Roman"/>
          <w:bCs/>
          <w:sz w:val="22"/>
          <w:szCs w:val="22"/>
          <w:lang w:val="sk-SK"/>
        </w:rPr>
      </w:pPr>
      <w:r w:rsidRPr="00C93B10">
        <w:rPr>
          <w:rFonts w:ascii="Times New Roman" w:hAnsi="Times New Roman" w:cs="Times New Roman"/>
          <w:bCs/>
          <w:sz w:val="22"/>
          <w:szCs w:val="22"/>
          <w:lang w:val="sk-SK"/>
        </w:rPr>
        <w:t>obehové zlyhanie</w:t>
      </w:r>
      <w:r w:rsidR="00ED2A8F" w:rsidRPr="00C93B10">
        <w:rPr>
          <w:rFonts w:ascii="Times New Roman" w:hAnsi="Times New Roman" w:cs="Times New Roman"/>
          <w:bCs/>
          <w:sz w:val="22"/>
          <w:szCs w:val="22"/>
          <w:lang w:val="sk-SK"/>
        </w:rPr>
        <w:t xml:space="preserve"> (</w:t>
      </w:r>
      <w:r w:rsidR="004E56C1" w:rsidRPr="00C93B10">
        <w:rPr>
          <w:rFonts w:ascii="Times New Roman" w:hAnsi="Times New Roman" w:cs="Times New Roman"/>
          <w:bCs/>
          <w:sz w:val="22"/>
          <w:szCs w:val="22"/>
          <w:lang w:val="sk-SK"/>
        </w:rPr>
        <w:t xml:space="preserve">ak </w:t>
      </w:r>
      <w:r w:rsidR="00ED2A8F" w:rsidRPr="00C93B10">
        <w:rPr>
          <w:rFonts w:ascii="Times New Roman" w:hAnsi="Times New Roman" w:cs="Times New Roman"/>
          <w:bCs/>
          <w:sz w:val="22"/>
          <w:szCs w:val="22"/>
          <w:lang w:val="sk-SK"/>
        </w:rPr>
        <w:t>je prekrvenie tkanív</w:t>
      </w:r>
      <w:r w:rsidR="00117276">
        <w:rPr>
          <w:rFonts w:ascii="Times New Roman" w:hAnsi="Times New Roman" w:cs="Times New Roman"/>
          <w:bCs/>
          <w:sz w:val="22"/>
          <w:szCs w:val="22"/>
          <w:lang w:val="sk-SK"/>
        </w:rPr>
        <w:t xml:space="preserve"> </w:t>
      </w:r>
      <w:r w:rsidR="00117276" w:rsidRPr="00C93B10">
        <w:rPr>
          <w:rFonts w:ascii="Times New Roman" w:hAnsi="Times New Roman" w:cs="Times New Roman"/>
          <w:bCs/>
          <w:sz w:val="22"/>
          <w:szCs w:val="22"/>
          <w:lang w:val="sk-SK"/>
        </w:rPr>
        <w:t>nedostatočné</w:t>
      </w:r>
      <w:r w:rsidR="00ED2A8F" w:rsidRPr="00C93B10">
        <w:rPr>
          <w:rFonts w:ascii="Times New Roman" w:hAnsi="Times New Roman" w:cs="Times New Roman"/>
          <w:bCs/>
          <w:sz w:val="22"/>
          <w:szCs w:val="22"/>
          <w:lang w:val="sk-SK"/>
        </w:rPr>
        <w:t>)</w:t>
      </w:r>
      <w:r w:rsidR="009F4675" w:rsidRPr="00C93B10">
        <w:rPr>
          <w:rFonts w:ascii="Times New Roman" w:hAnsi="Times New Roman" w:cs="Times New Roman"/>
          <w:bCs/>
          <w:sz w:val="22"/>
          <w:szCs w:val="22"/>
          <w:lang w:val="sk-SK"/>
        </w:rPr>
        <w:t>,</w:t>
      </w:r>
    </w:p>
    <w:p w14:paraId="68C9F9E5" w14:textId="7B39417E" w:rsidR="00ED2A8F" w:rsidRPr="00C93B10" w:rsidRDefault="00ED2A8F" w:rsidP="004C336F">
      <w:pPr>
        <w:pStyle w:val="knZulassung02"/>
        <w:widowControl/>
        <w:numPr>
          <w:ilvl w:val="0"/>
          <w:numId w:val="18"/>
        </w:numPr>
        <w:jc w:val="both"/>
        <w:rPr>
          <w:rFonts w:ascii="Times New Roman" w:hAnsi="Times New Roman" w:cs="Times New Roman"/>
          <w:bCs/>
          <w:sz w:val="22"/>
          <w:szCs w:val="22"/>
          <w:lang w:val="sk-SK"/>
        </w:rPr>
      </w:pPr>
      <w:r w:rsidRPr="00C93B10">
        <w:rPr>
          <w:rFonts w:ascii="Times New Roman" w:hAnsi="Times New Roman" w:cs="Times New Roman"/>
          <w:bCs/>
          <w:sz w:val="22"/>
          <w:szCs w:val="22"/>
          <w:lang w:val="sk-SK"/>
        </w:rPr>
        <w:t>závažné problémy</w:t>
      </w:r>
      <w:r w:rsidR="004E56C1" w:rsidRPr="00C93B10">
        <w:rPr>
          <w:rFonts w:ascii="Times New Roman" w:hAnsi="Times New Roman" w:cs="Times New Roman"/>
          <w:bCs/>
          <w:sz w:val="22"/>
          <w:szCs w:val="22"/>
          <w:lang w:val="sk-SK"/>
        </w:rPr>
        <w:t xml:space="preserve"> s dýchaním</w:t>
      </w:r>
      <w:r w:rsidRPr="00C93B10">
        <w:rPr>
          <w:rFonts w:ascii="Times New Roman" w:hAnsi="Times New Roman" w:cs="Times New Roman"/>
          <w:bCs/>
          <w:sz w:val="22"/>
          <w:szCs w:val="22"/>
          <w:lang w:val="sk-SK"/>
        </w:rPr>
        <w:t xml:space="preserve"> (zlyhanie respirácie)</w:t>
      </w:r>
      <w:r w:rsidR="009F4675" w:rsidRPr="00C93B10">
        <w:rPr>
          <w:rFonts w:ascii="Times New Roman" w:hAnsi="Times New Roman" w:cs="Times New Roman"/>
          <w:bCs/>
          <w:sz w:val="22"/>
          <w:szCs w:val="22"/>
          <w:lang w:val="sk-SK"/>
        </w:rPr>
        <w:t>,</w:t>
      </w:r>
    </w:p>
    <w:p w14:paraId="2784B3AA" w14:textId="5E9274C9" w:rsidR="00ED2A8F" w:rsidRPr="00C93B10" w:rsidRDefault="00ED2A8F" w:rsidP="004C336F">
      <w:pPr>
        <w:pStyle w:val="knZulassung02"/>
        <w:widowControl/>
        <w:numPr>
          <w:ilvl w:val="0"/>
          <w:numId w:val="18"/>
        </w:numPr>
        <w:jc w:val="both"/>
        <w:rPr>
          <w:rFonts w:ascii="Times New Roman" w:hAnsi="Times New Roman" w:cs="Times New Roman"/>
          <w:bCs/>
          <w:sz w:val="22"/>
          <w:szCs w:val="22"/>
          <w:lang w:val="sk-SK"/>
        </w:rPr>
      </w:pPr>
      <w:r w:rsidRPr="00C93B10">
        <w:rPr>
          <w:rFonts w:ascii="Times New Roman" w:hAnsi="Times New Roman" w:cs="Times New Roman"/>
          <w:bCs/>
          <w:sz w:val="22"/>
          <w:szCs w:val="22"/>
          <w:lang w:val="sk-SK"/>
        </w:rPr>
        <w:t>dehydratácia</w:t>
      </w:r>
      <w:r w:rsidR="003F4711" w:rsidRPr="00C93B10">
        <w:rPr>
          <w:rFonts w:ascii="Times New Roman" w:hAnsi="Times New Roman" w:cs="Times New Roman"/>
          <w:bCs/>
          <w:sz w:val="22"/>
          <w:szCs w:val="22"/>
          <w:lang w:val="sk-SK"/>
        </w:rPr>
        <w:t xml:space="preserve"> </w:t>
      </w:r>
      <w:r w:rsidRPr="00C93B10">
        <w:rPr>
          <w:rFonts w:ascii="Times New Roman" w:hAnsi="Times New Roman" w:cs="Times New Roman"/>
          <w:bCs/>
          <w:sz w:val="22"/>
          <w:szCs w:val="22"/>
          <w:lang w:val="sk-SK"/>
        </w:rPr>
        <w:t>(</w:t>
      </w:r>
      <w:proofErr w:type="spellStart"/>
      <w:r w:rsidRPr="00C93B10">
        <w:rPr>
          <w:rFonts w:ascii="Times New Roman" w:hAnsi="Times New Roman" w:cs="Times New Roman"/>
          <w:bCs/>
          <w:sz w:val="22"/>
          <w:szCs w:val="22"/>
          <w:lang w:val="sk-SK"/>
        </w:rPr>
        <w:t>hypovolémia</w:t>
      </w:r>
      <w:proofErr w:type="spellEnd"/>
      <w:r w:rsidRPr="00C93B10">
        <w:rPr>
          <w:rFonts w:ascii="Times New Roman" w:hAnsi="Times New Roman" w:cs="Times New Roman"/>
          <w:bCs/>
          <w:sz w:val="22"/>
          <w:szCs w:val="22"/>
          <w:lang w:val="sk-SK"/>
        </w:rPr>
        <w:t>)</w:t>
      </w:r>
      <w:r w:rsidR="009F4675" w:rsidRPr="00C93B10">
        <w:rPr>
          <w:rFonts w:ascii="Times New Roman" w:hAnsi="Times New Roman" w:cs="Times New Roman"/>
          <w:bCs/>
          <w:sz w:val="22"/>
          <w:szCs w:val="22"/>
          <w:lang w:val="sk-SK"/>
        </w:rPr>
        <w:t>,</w:t>
      </w:r>
    </w:p>
    <w:p w14:paraId="28ED42B2" w14:textId="33972028" w:rsidR="00ED2A8F" w:rsidRPr="00C93B10" w:rsidRDefault="00ED2A8F" w:rsidP="004C336F">
      <w:pPr>
        <w:pStyle w:val="knZulassung02"/>
        <w:widowControl/>
        <w:numPr>
          <w:ilvl w:val="0"/>
          <w:numId w:val="18"/>
        </w:numPr>
        <w:jc w:val="both"/>
        <w:rPr>
          <w:rFonts w:ascii="Times New Roman" w:hAnsi="Times New Roman" w:cs="Times New Roman"/>
          <w:bCs/>
          <w:sz w:val="22"/>
          <w:szCs w:val="22"/>
          <w:lang w:val="sk-SK"/>
        </w:rPr>
      </w:pPr>
      <w:r w:rsidRPr="00C93B10">
        <w:rPr>
          <w:rFonts w:ascii="Times New Roman" w:hAnsi="Times New Roman" w:cs="Times New Roman"/>
          <w:bCs/>
          <w:sz w:val="22"/>
          <w:szCs w:val="22"/>
          <w:lang w:val="sk-SK"/>
        </w:rPr>
        <w:t>záchvaty (epilepsia)</w:t>
      </w:r>
      <w:r w:rsidR="009F4675" w:rsidRPr="00C93B10">
        <w:rPr>
          <w:rFonts w:ascii="Times New Roman" w:hAnsi="Times New Roman" w:cs="Times New Roman"/>
          <w:bCs/>
          <w:sz w:val="22"/>
          <w:szCs w:val="22"/>
          <w:lang w:val="sk-SK"/>
        </w:rPr>
        <w:t>.</w:t>
      </w:r>
    </w:p>
    <w:p w14:paraId="31247A83" w14:textId="77777777" w:rsidR="00A24092" w:rsidRPr="00C93B10" w:rsidRDefault="00A24092" w:rsidP="004C336F">
      <w:pPr>
        <w:pStyle w:val="knZulassung02"/>
        <w:widowControl/>
        <w:ind w:left="0"/>
        <w:jc w:val="both"/>
        <w:rPr>
          <w:rFonts w:ascii="Times New Roman" w:hAnsi="Times New Roman" w:cs="Times New Roman"/>
          <w:b/>
          <w:bCs/>
          <w:sz w:val="22"/>
          <w:szCs w:val="22"/>
          <w:lang w:val="sk-SK"/>
        </w:rPr>
      </w:pPr>
    </w:p>
    <w:p w14:paraId="5F7CB0E1" w14:textId="0FACCA73" w:rsidR="00A24092" w:rsidRPr="00C93B10" w:rsidRDefault="00053FE2" w:rsidP="004C336F">
      <w:pPr>
        <w:pStyle w:val="knZulassung02"/>
        <w:widowControl/>
        <w:ind w:left="0"/>
        <w:jc w:val="both"/>
        <w:rPr>
          <w:rFonts w:ascii="Times New Roman" w:hAnsi="Times New Roman" w:cs="Times New Roman"/>
          <w:bCs/>
          <w:sz w:val="22"/>
          <w:szCs w:val="22"/>
          <w:lang w:val="sk-SK"/>
        </w:rPr>
      </w:pPr>
      <w:proofErr w:type="spellStart"/>
      <w:r>
        <w:rPr>
          <w:rFonts w:ascii="Times New Roman" w:hAnsi="Times New Roman" w:cs="Times New Roman"/>
          <w:bCs/>
          <w:sz w:val="22"/>
          <w:szCs w:val="22"/>
          <w:lang w:val="sk-SK"/>
        </w:rPr>
        <w:t>Propofol</w:t>
      </w:r>
      <w:proofErr w:type="spellEnd"/>
      <w:r>
        <w:rPr>
          <w:rFonts w:ascii="Times New Roman" w:hAnsi="Times New Roman" w:cs="Times New Roman"/>
          <w:bCs/>
          <w:sz w:val="22"/>
          <w:szCs w:val="22"/>
          <w:lang w:val="sk-SK"/>
        </w:rPr>
        <w:t xml:space="preserve"> MCT/LCT </w:t>
      </w:r>
      <w:proofErr w:type="spellStart"/>
      <w:r>
        <w:rPr>
          <w:rFonts w:ascii="Times New Roman" w:hAnsi="Times New Roman" w:cs="Times New Roman"/>
          <w:bCs/>
          <w:sz w:val="22"/>
          <w:szCs w:val="22"/>
          <w:lang w:val="sk-SK"/>
        </w:rPr>
        <w:t>Fresenius</w:t>
      </w:r>
      <w:proofErr w:type="spellEnd"/>
      <w:r>
        <w:rPr>
          <w:rFonts w:ascii="Times New Roman" w:hAnsi="Times New Roman" w:cs="Times New Roman"/>
          <w:bCs/>
          <w:sz w:val="22"/>
          <w:szCs w:val="22"/>
          <w:lang w:val="sk-SK"/>
        </w:rPr>
        <w:t xml:space="preserve"> 20 mg/ml injekčná/</w:t>
      </w:r>
      <w:proofErr w:type="spellStart"/>
      <w:r>
        <w:rPr>
          <w:rFonts w:ascii="Times New Roman" w:hAnsi="Times New Roman" w:cs="Times New Roman"/>
          <w:bCs/>
          <w:sz w:val="22"/>
          <w:szCs w:val="22"/>
          <w:lang w:val="sk-SK"/>
        </w:rPr>
        <w:t>infúzna</w:t>
      </w:r>
      <w:proofErr w:type="spellEnd"/>
      <w:r>
        <w:rPr>
          <w:rFonts w:ascii="Times New Roman" w:hAnsi="Times New Roman" w:cs="Times New Roman"/>
          <w:bCs/>
          <w:sz w:val="22"/>
          <w:szCs w:val="22"/>
          <w:lang w:val="sk-SK"/>
        </w:rPr>
        <w:t xml:space="preserve"> emulzia</w:t>
      </w:r>
      <w:r w:rsidR="00ED2A8F" w:rsidRPr="00C93B10">
        <w:rPr>
          <w:rFonts w:ascii="Times New Roman" w:hAnsi="Times New Roman" w:cs="Times New Roman"/>
          <w:bCs/>
          <w:sz w:val="22"/>
          <w:szCs w:val="22"/>
          <w:lang w:val="sk-SK"/>
        </w:rPr>
        <w:t xml:space="preserve"> môže zvýšiť riziko</w:t>
      </w:r>
    </w:p>
    <w:p w14:paraId="4D9A97E8" w14:textId="77777777" w:rsidR="00ED2A8F" w:rsidRPr="00C93B10" w:rsidRDefault="00ED2A8F" w:rsidP="004C336F">
      <w:pPr>
        <w:pStyle w:val="knZulassung02"/>
        <w:widowControl/>
        <w:numPr>
          <w:ilvl w:val="0"/>
          <w:numId w:val="19"/>
        </w:numPr>
        <w:jc w:val="both"/>
        <w:rPr>
          <w:rFonts w:ascii="Times New Roman" w:hAnsi="Times New Roman" w:cs="Times New Roman"/>
          <w:bCs/>
          <w:sz w:val="22"/>
          <w:szCs w:val="22"/>
          <w:lang w:val="sk-SK"/>
        </w:rPr>
      </w:pPr>
      <w:r w:rsidRPr="00C93B10">
        <w:rPr>
          <w:rFonts w:ascii="Times New Roman" w:hAnsi="Times New Roman" w:cs="Times New Roman"/>
          <w:bCs/>
          <w:sz w:val="22"/>
          <w:szCs w:val="22"/>
          <w:lang w:val="sk-SK"/>
        </w:rPr>
        <w:t>epileptických záchvatov</w:t>
      </w:r>
      <w:r w:rsidR="009F4675" w:rsidRPr="00C93B10">
        <w:rPr>
          <w:rFonts w:ascii="Times New Roman" w:hAnsi="Times New Roman" w:cs="Times New Roman"/>
          <w:bCs/>
          <w:sz w:val="22"/>
          <w:szCs w:val="22"/>
          <w:lang w:val="sk-SK"/>
        </w:rPr>
        <w:t>,</w:t>
      </w:r>
    </w:p>
    <w:p w14:paraId="3EC275E6" w14:textId="47EF2812" w:rsidR="00075368" w:rsidRPr="00E65866" w:rsidRDefault="00075368" w:rsidP="000D5519">
      <w:pPr>
        <w:numPr>
          <w:ilvl w:val="0"/>
          <w:numId w:val="19"/>
        </w:numPr>
        <w:rPr>
          <w:sz w:val="22"/>
        </w:rPr>
      </w:pPr>
      <w:r w:rsidRPr="000D5519">
        <w:rPr>
          <w:bCs/>
          <w:sz w:val="22"/>
          <w:szCs w:val="22"/>
          <w:lang w:eastAsia="de-DE"/>
        </w:rPr>
        <w:t>nervových reflexov, ktoré spomaľujú srdcovú frekvenciu</w:t>
      </w:r>
      <w:r w:rsidRPr="00C93B10">
        <w:rPr>
          <w:bCs/>
          <w:sz w:val="22"/>
          <w:szCs w:val="22"/>
          <w:lang w:eastAsia="de-DE"/>
        </w:rPr>
        <w:t xml:space="preserve"> (</w:t>
      </w:r>
      <w:proofErr w:type="spellStart"/>
      <w:r w:rsidRPr="00C93B10">
        <w:rPr>
          <w:bCs/>
          <w:sz w:val="22"/>
          <w:szCs w:val="22"/>
          <w:lang w:eastAsia="de-DE"/>
        </w:rPr>
        <w:t>vagotónia</w:t>
      </w:r>
      <w:proofErr w:type="spellEnd"/>
      <w:r w:rsidRPr="00C93B10">
        <w:rPr>
          <w:bCs/>
          <w:sz w:val="22"/>
          <w:szCs w:val="22"/>
          <w:lang w:eastAsia="de-DE"/>
        </w:rPr>
        <w:t xml:space="preserve">, </w:t>
      </w:r>
      <w:r w:rsidRPr="00E65866">
        <w:rPr>
          <w:sz w:val="22"/>
        </w:rPr>
        <w:t>bradykardia)</w:t>
      </w:r>
    </w:p>
    <w:p w14:paraId="4531D17F" w14:textId="5429CA61" w:rsidR="00A24092" w:rsidRPr="00C93B10" w:rsidRDefault="00075368" w:rsidP="004C336F">
      <w:pPr>
        <w:pStyle w:val="knZulassung02"/>
        <w:widowControl/>
        <w:numPr>
          <w:ilvl w:val="0"/>
          <w:numId w:val="19"/>
        </w:numPr>
        <w:jc w:val="both"/>
        <w:rPr>
          <w:rFonts w:ascii="Times New Roman" w:hAnsi="Times New Roman" w:cs="Times New Roman"/>
          <w:b/>
          <w:sz w:val="22"/>
          <w:szCs w:val="22"/>
          <w:lang w:val="sk-SK"/>
        </w:rPr>
      </w:pPr>
      <w:r w:rsidRPr="00C93B10">
        <w:rPr>
          <w:rFonts w:ascii="Times New Roman" w:hAnsi="Times New Roman" w:cs="Times New Roman"/>
          <w:bCs/>
          <w:sz w:val="22"/>
          <w:szCs w:val="22"/>
          <w:lang w:val="sk-SK"/>
        </w:rPr>
        <w:t>zmien prítoku krvi do orgánov tela (</w:t>
      </w:r>
      <w:proofErr w:type="spellStart"/>
      <w:r w:rsidRPr="00C93B10">
        <w:rPr>
          <w:rFonts w:ascii="Times New Roman" w:hAnsi="Times New Roman" w:cs="Times New Roman"/>
          <w:bCs/>
          <w:sz w:val="22"/>
          <w:szCs w:val="22"/>
          <w:lang w:val="sk-SK"/>
        </w:rPr>
        <w:t>hemodynamické</w:t>
      </w:r>
      <w:proofErr w:type="spellEnd"/>
      <w:r w:rsidRPr="00C93B10">
        <w:rPr>
          <w:rFonts w:ascii="Times New Roman" w:hAnsi="Times New Roman" w:cs="Times New Roman"/>
          <w:bCs/>
          <w:sz w:val="22"/>
          <w:szCs w:val="22"/>
          <w:lang w:val="sk-SK"/>
        </w:rPr>
        <w:t xml:space="preserve"> účinky na srdcovocievny systém), ak máte nadváhu a dostávate vysoké dávky</w:t>
      </w:r>
      <w:r w:rsidRPr="00C93B10" w:rsidDel="00075368">
        <w:rPr>
          <w:rFonts w:ascii="Times New Roman" w:hAnsi="Times New Roman" w:cs="Times New Roman"/>
          <w:bCs/>
          <w:sz w:val="22"/>
          <w:szCs w:val="22"/>
          <w:lang w:val="sk-SK"/>
        </w:rPr>
        <w:t xml:space="preserve"> </w:t>
      </w:r>
      <w:r w:rsidR="00447752" w:rsidRPr="00C93B10">
        <w:rPr>
          <w:rFonts w:ascii="Times New Roman" w:hAnsi="Times New Roman" w:cs="Times New Roman"/>
          <w:sz w:val="22"/>
          <w:szCs w:val="22"/>
          <w:lang w:val="sk-SK"/>
        </w:rPr>
        <w:t xml:space="preserve">lieku </w:t>
      </w:r>
      <w:proofErr w:type="spellStart"/>
      <w:r w:rsidR="00053FE2">
        <w:rPr>
          <w:rFonts w:ascii="Times New Roman" w:hAnsi="Times New Roman" w:cs="Times New Roman"/>
          <w:sz w:val="22"/>
          <w:szCs w:val="22"/>
          <w:lang w:val="sk-SK"/>
        </w:rPr>
        <w:t>Propofol</w:t>
      </w:r>
      <w:proofErr w:type="spellEnd"/>
      <w:r w:rsidR="00053FE2">
        <w:rPr>
          <w:rFonts w:ascii="Times New Roman" w:hAnsi="Times New Roman" w:cs="Times New Roman"/>
          <w:sz w:val="22"/>
          <w:szCs w:val="22"/>
          <w:lang w:val="sk-SK"/>
        </w:rPr>
        <w:t xml:space="preserve"> MCT/LCT </w:t>
      </w:r>
      <w:proofErr w:type="spellStart"/>
      <w:r w:rsidR="00053FE2">
        <w:rPr>
          <w:rFonts w:ascii="Times New Roman" w:hAnsi="Times New Roman" w:cs="Times New Roman"/>
          <w:sz w:val="22"/>
          <w:szCs w:val="22"/>
          <w:lang w:val="sk-SK"/>
        </w:rPr>
        <w:t>Fresenius</w:t>
      </w:r>
      <w:proofErr w:type="spellEnd"/>
      <w:r w:rsidR="00053FE2">
        <w:rPr>
          <w:rFonts w:ascii="Times New Roman" w:hAnsi="Times New Roman" w:cs="Times New Roman"/>
          <w:sz w:val="22"/>
          <w:szCs w:val="22"/>
          <w:lang w:val="sk-SK"/>
        </w:rPr>
        <w:t xml:space="preserve"> 20 mg/ml injekčná/</w:t>
      </w:r>
      <w:proofErr w:type="spellStart"/>
      <w:r w:rsidR="00053FE2">
        <w:rPr>
          <w:rFonts w:ascii="Times New Roman" w:hAnsi="Times New Roman" w:cs="Times New Roman"/>
          <w:sz w:val="22"/>
          <w:szCs w:val="22"/>
          <w:lang w:val="sk-SK"/>
        </w:rPr>
        <w:t>infúzna</w:t>
      </w:r>
      <w:proofErr w:type="spellEnd"/>
      <w:r w:rsidR="00053FE2">
        <w:rPr>
          <w:rFonts w:ascii="Times New Roman" w:hAnsi="Times New Roman" w:cs="Times New Roman"/>
          <w:sz w:val="22"/>
          <w:szCs w:val="22"/>
          <w:lang w:val="sk-SK"/>
        </w:rPr>
        <w:t xml:space="preserve"> emulzia</w:t>
      </w:r>
      <w:r w:rsidR="00ED2A8F" w:rsidRPr="00C93B10">
        <w:rPr>
          <w:rFonts w:ascii="Times New Roman" w:hAnsi="Times New Roman" w:cs="Times New Roman"/>
          <w:sz w:val="22"/>
          <w:szCs w:val="22"/>
          <w:lang w:val="sk-SK"/>
        </w:rPr>
        <w:t>.</w:t>
      </w:r>
    </w:p>
    <w:p w14:paraId="233EBFEB" w14:textId="77777777" w:rsidR="00A24092" w:rsidRPr="00C93B10" w:rsidRDefault="00A24092" w:rsidP="004C336F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3955587D" w14:textId="4DB9FFA3" w:rsidR="003C2747" w:rsidRPr="00C93B10" w:rsidRDefault="00606FD6" w:rsidP="004C336F">
      <w:pPr>
        <w:adjustRightInd w:val="0"/>
        <w:jc w:val="both"/>
        <w:rPr>
          <w:sz w:val="22"/>
          <w:szCs w:val="22"/>
        </w:rPr>
      </w:pPr>
      <w:r w:rsidRPr="00C93B10">
        <w:rPr>
          <w:sz w:val="22"/>
          <w:szCs w:val="22"/>
        </w:rPr>
        <w:t xml:space="preserve">Počas </w:t>
      </w:r>
      <w:proofErr w:type="spellStart"/>
      <w:r w:rsidRPr="00C93B10">
        <w:rPr>
          <w:sz w:val="22"/>
          <w:szCs w:val="22"/>
        </w:rPr>
        <w:t>sedácie</w:t>
      </w:r>
      <w:proofErr w:type="spellEnd"/>
      <w:r w:rsidRPr="00C93B10">
        <w:rPr>
          <w:sz w:val="22"/>
          <w:szCs w:val="22"/>
        </w:rPr>
        <w:t xml:space="preserve"> </w:t>
      </w:r>
      <w:r w:rsidR="00447752" w:rsidRPr="00C93B10">
        <w:rPr>
          <w:sz w:val="22"/>
          <w:szCs w:val="22"/>
        </w:rPr>
        <w:t xml:space="preserve">liekom </w:t>
      </w:r>
      <w:proofErr w:type="spellStart"/>
      <w:r w:rsidR="00053FE2">
        <w:rPr>
          <w:sz w:val="22"/>
          <w:szCs w:val="22"/>
        </w:rPr>
        <w:t>Propofol</w:t>
      </w:r>
      <w:proofErr w:type="spellEnd"/>
      <w:r w:rsidR="00053FE2">
        <w:rPr>
          <w:sz w:val="22"/>
          <w:szCs w:val="22"/>
        </w:rPr>
        <w:t xml:space="preserve"> MCT/LCT </w:t>
      </w:r>
      <w:proofErr w:type="spellStart"/>
      <w:r w:rsidR="00053FE2">
        <w:rPr>
          <w:sz w:val="22"/>
          <w:szCs w:val="22"/>
        </w:rPr>
        <w:t>Fresenius</w:t>
      </w:r>
      <w:proofErr w:type="spellEnd"/>
      <w:r w:rsidR="00053FE2">
        <w:rPr>
          <w:sz w:val="22"/>
          <w:szCs w:val="22"/>
        </w:rPr>
        <w:t xml:space="preserve"> 20 mg/ml injekčná/</w:t>
      </w:r>
      <w:proofErr w:type="spellStart"/>
      <w:r w:rsidR="00053FE2">
        <w:rPr>
          <w:sz w:val="22"/>
          <w:szCs w:val="22"/>
        </w:rPr>
        <w:t>infúzna</w:t>
      </w:r>
      <w:proofErr w:type="spellEnd"/>
      <w:r w:rsidR="00053FE2">
        <w:rPr>
          <w:sz w:val="22"/>
          <w:szCs w:val="22"/>
        </w:rPr>
        <w:t xml:space="preserve"> emulzia</w:t>
      </w:r>
      <w:r w:rsidR="005F1844" w:rsidRPr="00C93B10">
        <w:rPr>
          <w:sz w:val="22"/>
          <w:szCs w:val="22"/>
        </w:rPr>
        <w:t xml:space="preserve"> sa môžu vyskytnúť m</w:t>
      </w:r>
      <w:r w:rsidR="003C2747" w:rsidRPr="00C93B10">
        <w:rPr>
          <w:sz w:val="22"/>
          <w:szCs w:val="22"/>
        </w:rPr>
        <w:t>imovoľn</w:t>
      </w:r>
      <w:r w:rsidR="005F1844" w:rsidRPr="00C93B10">
        <w:rPr>
          <w:sz w:val="22"/>
          <w:szCs w:val="22"/>
        </w:rPr>
        <w:t>é pohyby</w:t>
      </w:r>
      <w:r w:rsidR="003C2747" w:rsidRPr="00C93B10">
        <w:rPr>
          <w:sz w:val="22"/>
          <w:szCs w:val="22"/>
        </w:rPr>
        <w:t>. Lekári budú brať do úva</w:t>
      </w:r>
      <w:r w:rsidR="00535801" w:rsidRPr="00C93B10">
        <w:rPr>
          <w:sz w:val="22"/>
          <w:szCs w:val="22"/>
        </w:rPr>
        <w:t>hy, do akej mier</w:t>
      </w:r>
      <w:r w:rsidR="005F1844" w:rsidRPr="00C93B10">
        <w:rPr>
          <w:sz w:val="22"/>
          <w:szCs w:val="22"/>
        </w:rPr>
        <w:t>y to môž</w:t>
      </w:r>
      <w:r w:rsidR="00206F00" w:rsidRPr="00C93B10">
        <w:rPr>
          <w:sz w:val="22"/>
          <w:szCs w:val="22"/>
        </w:rPr>
        <w:t>e</w:t>
      </w:r>
      <w:r w:rsidR="003C2747" w:rsidRPr="00C93B10">
        <w:rPr>
          <w:sz w:val="22"/>
          <w:szCs w:val="22"/>
        </w:rPr>
        <w:t xml:space="preserve"> ovplyvniť chirurgické zákroky vykonávané počas </w:t>
      </w:r>
      <w:proofErr w:type="spellStart"/>
      <w:r w:rsidR="003C2747" w:rsidRPr="00C93B10">
        <w:rPr>
          <w:sz w:val="22"/>
          <w:szCs w:val="22"/>
        </w:rPr>
        <w:t>sedácie</w:t>
      </w:r>
      <w:proofErr w:type="spellEnd"/>
      <w:r w:rsidR="00535801" w:rsidRPr="00C93B10">
        <w:rPr>
          <w:sz w:val="22"/>
          <w:szCs w:val="22"/>
        </w:rPr>
        <w:t xml:space="preserve"> </w:t>
      </w:r>
      <w:r w:rsidR="003C2747" w:rsidRPr="00C93B10">
        <w:rPr>
          <w:sz w:val="22"/>
          <w:szCs w:val="22"/>
        </w:rPr>
        <w:t>a </w:t>
      </w:r>
      <w:r w:rsidR="00206F00" w:rsidRPr="00C93B10">
        <w:rPr>
          <w:sz w:val="22"/>
          <w:szCs w:val="22"/>
        </w:rPr>
        <w:t>príjmu potrebné</w:t>
      </w:r>
      <w:r w:rsidR="00535801" w:rsidRPr="00C93B10">
        <w:rPr>
          <w:sz w:val="22"/>
          <w:szCs w:val="22"/>
        </w:rPr>
        <w:t xml:space="preserve"> </w:t>
      </w:r>
      <w:r w:rsidR="003C2747" w:rsidRPr="00C93B10">
        <w:rPr>
          <w:sz w:val="22"/>
          <w:szCs w:val="22"/>
        </w:rPr>
        <w:t>opatrenia.</w:t>
      </w:r>
    </w:p>
    <w:p w14:paraId="1A307D24" w14:textId="77777777" w:rsidR="003C2747" w:rsidRPr="00C93B10" w:rsidRDefault="003C2747" w:rsidP="004C336F">
      <w:pPr>
        <w:adjustRightInd w:val="0"/>
        <w:jc w:val="both"/>
        <w:rPr>
          <w:sz w:val="22"/>
          <w:szCs w:val="22"/>
        </w:rPr>
      </w:pPr>
    </w:p>
    <w:p w14:paraId="513D9DBA" w14:textId="7ECE08F5" w:rsidR="00535801" w:rsidRPr="00C93B10" w:rsidRDefault="006417A3" w:rsidP="004C336F">
      <w:pPr>
        <w:adjustRightInd w:val="0"/>
        <w:jc w:val="both"/>
        <w:rPr>
          <w:sz w:val="22"/>
          <w:szCs w:val="22"/>
        </w:rPr>
      </w:pPr>
      <w:r w:rsidRPr="00C93B10">
        <w:rPr>
          <w:sz w:val="22"/>
          <w:szCs w:val="22"/>
        </w:rPr>
        <w:t xml:space="preserve">Veľmi zriedkavo sa </w:t>
      </w:r>
      <w:r w:rsidR="00535801" w:rsidRPr="00C93B10">
        <w:rPr>
          <w:sz w:val="22"/>
          <w:szCs w:val="22"/>
        </w:rPr>
        <w:t>po anestézii</w:t>
      </w:r>
      <w:r w:rsidRPr="00C93B10">
        <w:rPr>
          <w:sz w:val="22"/>
          <w:szCs w:val="22"/>
        </w:rPr>
        <w:t xml:space="preserve"> </w:t>
      </w:r>
      <w:r w:rsidR="00535801" w:rsidRPr="00C93B10">
        <w:rPr>
          <w:sz w:val="22"/>
          <w:szCs w:val="22"/>
        </w:rPr>
        <w:t xml:space="preserve">môže vyskytnúť obdobie bezvedomia spojené so stuhnutosťou svalov. To </w:t>
      </w:r>
      <w:r w:rsidR="00F94D57" w:rsidRPr="00C93B10">
        <w:rPr>
          <w:sz w:val="22"/>
          <w:szCs w:val="22"/>
        </w:rPr>
        <w:t xml:space="preserve">si </w:t>
      </w:r>
      <w:r w:rsidR="00535801" w:rsidRPr="00C93B10">
        <w:rPr>
          <w:sz w:val="22"/>
          <w:szCs w:val="22"/>
        </w:rPr>
        <w:t xml:space="preserve">vyžaduje pozorovanie </w:t>
      </w:r>
      <w:r w:rsidRPr="00C93B10">
        <w:rPr>
          <w:sz w:val="22"/>
          <w:szCs w:val="22"/>
        </w:rPr>
        <w:t>zdravotníckym</w:t>
      </w:r>
      <w:r w:rsidR="00535801" w:rsidRPr="00C93B10">
        <w:rPr>
          <w:sz w:val="22"/>
          <w:szCs w:val="22"/>
        </w:rPr>
        <w:t xml:space="preserve"> </w:t>
      </w:r>
      <w:r w:rsidRPr="00C93B10">
        <w:rPr>
          <w:sz w:val="22"/>
          <w:szCs w:val="22"/>
        </w:rPr>
        <w:t>personálom,</w:t>
      </w:r>
      <w:r w:rsidR="00535801" w:rsidRPr="00C93B10">
        <w:rPr>
          <w:sz w:val="22"/>
          <w:szCs w:val="22"/>
        </w:rPr>
        <w:t xml:space="preserve"> </w:t>
      </w:r>
      <w:r w:rsidR="00050075" w:rsidRPr="00C93B10">
        <w:rPr>
          <w:sz w:val="22"/>
          <w:szCs w:val="22"/>
        </w:rPr>
        <w:t>no</w:t>
      </w:r>
      <w:r w:rsidR="00F94D57" w:rsidRPr="00C93B10">
        <w:rPr>
          <w:sz w:val="22"/>
          <w:szCs w:val="22"/>
        </w:rPr>
        <w:t xml:space="preserve"> nevyžaduje </w:t>
      </w:r>
      <w:r w:rsidR="00535801" w:rsidRPr="00C93B10">
        <w:rPr>
          <w:sz w:val="22"/>
          <w:szCs w:val="22"/>
        </w:rPr>
        <w:t xml:space="preserve">žiadnu ďalšiu liečbu. </w:t>
      </w:r>
      <w:r w:rsidR="00050075" w:rsidRPr="00C93B10">
        <w:rPr>
          <w:sz w:val="22"/>
          <w:szCs w:val="22"/>
        </w:rPr>
        <w:t>Tento s</w:t>
      </w:r>
      <w:r w:rsidR="00CD259C" w:rsidRPr="00C93B10">
        <w:rPr>
          <w:sz w:val="22"/>
          <w:szCs w:val="22"/>
        </w:rPr>
        <w:t>tav s</w:t>
      </w:r>
      <w:r w:rsidR="00535801" w:rsidRPr="00C93B10">
        <w:rPr>
          <w:sz w:val="22"/>
          <w:szCs w:val="22"/>
        </w:rPr>
        <w:t xml:space="preserve">pontánne </w:t>
      </w:r>
      <w:r w:rsidR="00894615" w:rsidRPr="00C93B10">
        <w:rPr>
          <w:sz w:val="22"/>
          <w:szCs w:val="22"/>
        </w:rPr>
        <w:t>ustúpi</w:t>
      </w:r>
      <w:r w:rsidR="00535801" w:rsidRPr="00C93B10">
        <w:rPr>
          <w:sz w:val="22"/>
          <w:szCs w:val="22"/>
        </w:rPr>
        <w:t>.</w:t>
      </w:r>
    </w:p>
    <w:p w14:paraId="43D8C5A2" w14:textId="77777777" w:rsidR="006417A3" w:rsidRPr="00C93B10" w:rsidRDefault="006417A3" w:rsidP="004C336F">
      <w:pPr>
        <w:adjustRightInd w:val="0"/>
        <w:jc w:val="both"/>
        <w:rPr>
          <w:sz w:val="22"/>
          <w:szCs w:val="22"/>
        </w:rPr>
      </w:pPr>
    </w:p>
    <w:p w14:paraId="6E22A241" w14:textId="17860D35" w:rsidR="006417A3" w:rsidRPr="00C93B10" w:rsidRDefault="00606FD6" w:rsidP="004C336F">
      <w:pPr>
        <w:adjustRightInd w:val="0"/>
        <w:jc w:val="both"/>
        <w:rPr>
          <w:sz w:val="22"/>
          <w:szCs w:val="22"/>
        </w:rPr>
      </w:pPr>
      <w:r w:rsidRPr="00C93B10">
        <w:rPr>
          <w:sz w:val="22"/>
          <w:szCs w:val="22"/>
        </w:rPr>
        <w:lastRenderedPageBreak/>
        <w:t xml:space="preserve">Injekcia </w:t>
      </w:r>
      <w:r w:rsidR="00447752" w:rsidRPr="00C93B10">
        <w:rPr>
          <w:sz w:val="22"/>
          <w:szCs w:val="22"/>
        </w:rPr>
        <w:t xml:space="preserve">lieku </w:t>
      </w:r>
      <w:proofErr w:type="spellStart"/>
      <w:r w:rsidR="00053FE2">
        <w:rPr>
          <w:sz w:val="22"/>
          <w:szCs w:val="22"/>
        </w:rPr>
        <w:t>Propofol</w:t>
      </w:r>
      <w:proofErr w:type="spellEnd"/>
      <w:r w:rsidR="00053FE2">
        <w:rPr>
          <w:sz w:val="22"/>
          <w:szCs w:val="22"/>
        </w:rPr>
        <w:t xml:space="preserve"> MCT/LCT </w:t>
      </w:r>
      <w:proofErr w:type="spellStart"/>
      <w:r w:rsidR="00053FE2">
        <w:rPr>
          <w:sz w:val="22"/>
          <w:szCs w:val="22"/>
        </w:rPr>
        <w:t>Fresenius</w:t>
      </w:r>
      <w:proofErr w:type="spellEnd"/>
      <w:r w:rsidR="00053FE2">
        <w:rPr>
          <w:sz w:val="22"/>
          <w:szCs w:val="22"/>
        </w:rPr>
        <w:t xml:space="preserve"> 20 mg/ml injekčná/</w:t>
      </w:r>
      <w:proofErr w:type="spellStart"/>
      <w:r w:rsidR="00053FE2">
        <w:rPr>
          <w:sz w:val="22"/>
          <w:szCs w:val="22"/>
        </w:rPr>
        <w:t>infúzna</w:t>
      </w:r>
      <w:proofErr w:type="spellEnd"/>
      <w:r w:rsidR="00053FE2">
        <w:rPr>
          <w:sz w:val="22"/>
          <w:szCs w:val="22"/>
        </w:rPr>
        <w:t xml:space="preserve"> emulzia</w:t>
      </w:r>
      <w:r w:rsidR="006417A3" w:rsidRPr="00C93B10">
        <w:rPr>
          <w:sz w:val="22"/>
          <w:szCs w:val="22"/>
        </w:rPr>
        <w:t xml:space="preserve"> môže byť bolestivá. Je možné použiť lokálne anestetikum </w:t>
      </w:r>
      <w:r w:rsidR="00050075" w:rsidRPr="00C93B10">
        <w:rPr>
          <w:sz w:val="22"/>
          <w:szCs w:val="22"/>
        </w:rPr>
        <w:t xml:space="preserve">(liek na miestne znecitlivenie) na zmiernenie tejto </w:t>
      </w:r>
      <w:r w:rsidR="006417A3" w:rsidRPr="00C93B10">
        <w:rPr>
          <w:sz w:val="22"/>
          <w:szCs w:val="22"/>
        </w:rPr>
        <w:t>bolesti, ale to môže mať svoje vlastné vedľajšie účinky.</w:t>
      </w:r>
    </w:p>
    <w:p w14:paraId="41B77F9D" w14:textId="77777777" w:rsidR="006417A3" w:rsidRPr="00C93B10" w:rsidRDefault="006417A3" w:rsidP="004C336F">
      <w:pPr>
        <w:adjustRightInd w:val="0"/>
        <w:jc w:val="both"/>
        <w:rPr>
          <w:sz w:val="22"/>
          <w:szCs w:val="22"/>
        </w:rPr>
      </w:pPr>
    </w:p>
    <w:p w14:paraId="37A7885F" w14:textId="625674C7" w:rsidR="00121508" w:rsidRPr="00C93B10" w:rsidRDefault="007404CC" w:rsidP="004C336F">
      <w:pPr>
        <w:adjustRightInd w:val="0"/>
        <w:jc w:val="both"/>
        <w:rPr>
          <w:sz w:val="22"/>
          <w:szCs w:val="22"/>
        </w:rPr>
      </w:pPr>
      <w:r w:rsidRPr="00C93B10">
        <w:rPr>
          <w:sz w:val="22"/>
          <w:szCs w:val="22"/>
        </w:rPr>
        <w:t>V nemocnici zost</w:t>
      </w:r>
      <w:r w:rsidR="00117276">
        <w:rPr>
          <w:sz w:val="22"/>
          <w:szCs w:val="22"/>
        </w:rPr>
        <w:t>ane</w:t>
      </w:r>
      <w:r w:rsidRPr="00C93B10">
        <w:rPr>
          <w:sz w:val="22"/>
          <w:szCs w:val="22"/>
        </w:rPr>
        <w:t xml:space="preserve">te dovtedy, </w:t>
      </w:r>
      <w:r w:rsidR="00BA541C" w:rsidRPr="00C93B10">
        <w:rPr>
          <w:sz w:val="22"/>
          <w:szCs w:val="22"/>
        </w:rPr>
        <w:t xml:space="preserve">kým </w:t>
      </w:r>
      <w:r w:rsidRPr="00C93B10">
        <w:rPr>
          <w:sz w:val="22"/>
          <w:szCs w:val="22"/>
        </w:rPr>
        <w:t>n</w:t>
      </w:r>
      <w:r w:rsidR="00117276">
        <w:rPr>
          <w:sz w:val="22"/>
          <w:szCs w:val="22"/>
        </w:rPr>
        <w:t>ebudete</w:t>
      </w:r>
      <w:r w:rsidRPr="00C93B10">
        <w:rPr>
          <w:sz w:val="22"/>
          <w:szCs w:val="22"/>
        </w:rPr>
        <w:t xml:space="preserve"> </w:t>
      </w:r>
      <w:r w:rsidR="00724843" w:rsidRPr="00C93B10">
        <w:rPr>
          <w:sz w:val="22"/>
          <w:szCs w:val="22"/>
        </w:rPr>
        <w:t xml:space="preserve">plne </w:t>
      </w:r>
      <w:r w:rsidRPr="00C93B10">
        <w:rPr>
          <w:sz w:val="22"/>
          <w:szCs w:val="22"/>
        </w:rPr>
        <w:t>zotavený po anestézii.</w:t>
      </w:r>
      <w:r w:rsidRPr="00C93B10" w:rsidDel="007404CC">
        <w:rPr>
          <w:sz w:val="22"/>
          <w:szCs w:val="22"/>
        </w:rPr>
        <w:t xml:space="preserve"> </w:t>
      </w:r>
    </w:p>
    <w:p w14:paraId="3127724A" w14:textId="77777777" w:rsidR="00C71EA0" w:rsidRPr="00C93B10" w:rsidRDefault="00C71EA0" w:rsidP="00C71EA0">
      <w:pPr>
        <w:adjustRightInd w:val="0"/>
        <w:jc w:val="both"/>
        <w:rPr>
          <w:sz w:val="22"/>
          <w:szCs w:val="22"/>
        </w:rPr>
      </w:pPr>
      <w:r w:rsidRPr="000D5519">
        <w:rPr>
          <w:sz w:val="22"/>
        </w:rPr>
        <w:t xml:space="preserve">Ak </w:t>
      </w:r>
      <w:r w:rsidRPr="00C93B10">
        <w:rPr>
          <w:sz w:val="22"/>
          <w:szCs w:val="22"/>
        </w:rPr>
        <w:t xml:space="preserve">ste schopný ísť domov krátko po podaní </w:t>
      </w:r>
      <w:proofErr w:type="spellStart"/>
      <w:r w:rsidRPr="00C93B10">
        <w:rPr>
          <w:sz w:val="22"/>
          <w:szCs w:val="22"/>
        </w:rPr>
        <w:t>propofolu</w:t>
      </w:r>
      <w:proofErr w:type="spellEnd"/>
      <w:r w:rsidRPr="00C93B10">
        <w:rPr>
          <w:sz w:val="22"/>
          <w:szCs w:val="22"/>
        </w:rPr>
        <w:t>, nechoďte bez sprievodu.</w:t>
      </w:r>
    </w:p>
    <w:p w14:paraId="51584930" w14:textId="77777777" w:rsidR="007404CC" w:rsidRPr="00C93B10" w:rsidRDefault="007404CC" w:rsidP="004C336F">
      <w:pPr>
        <w:adjustRightInd w:val="0"/>
        <w:jc w:val="both"/>
        <w:rPr>
          <w:b/>
          <w:sz w:val="22"/>
          <w:szCs w:val="22"/>
        </w:rPr>
      </w:pPr>
    </w:p>
    <w:p w14:paraId="42FC9B24" w14:textId="77777777" w:rsidR="00C71EA0" w:rsidRPr="00C93B10" w:rsidRDefault="00C71EA0" w:rsidP="00C71EA0">
      <w:pPr>
        <w:adjustRightInd w:val="0"/>
        <w:jc w:val="both"/>
        <w:rPr>
          <w:b/>
          <w:sz w:val="22"/>
          <w:szCs w:val="22"/>
        </w:rPr>
      </w:pPr>
      <w:r w:rsidRPr="00C93B10">
        <w:rPr>
          <w:b/>
          <w:sz w:val="22"/>
          <w:szCs w:val="22"/>
        </w:rPr>
        <w:t>Deti a dospievajúci</w:t>
      </w:r>
    </w:p>
    <w:p w14:paraId="6FD892B6" w14:textId="4C1250CE" w:rsidR="0014136D" w:rsidRPr="00C93B10" w:rsidRDefault="00C71EA0" w:rsidP="00C71EA0">
      <w:pPr>
        <w:adjustRightInd w:val="0"/>
        <w:jc w:val="both"/>
        <w:rPr>
          <w:sz w:val="22"/>
          <w:szCs w:val="22"/>
        </w:rPr>
      </w:pPr>
      <w:r w:rsidRPr="00C93B10">
        <w:rPr>
          <w:sz w:val="22"/>
          <w:szCs w:val="22"/>
        </w:rPr>
        <w:t xml:space="preserve">Použitie </w:t>
      </w:r>
      <w:proofErr w:type="spellStart"/>
      <w:r w:rsidR="00053FE2">
        <w:rPr>
          <w:sz w:val="22"/>
          <w:szCs w:val="22"/>
        </w:rPr>
        <w:t>Propofolu</w:t>
      </w:r>
      <w:proofErr w:type="spellEnd"/>
      <w:r w:rsidR="00053FE2">
        <w:rPr>
          <w:sz w:val="22"/>
          <w:szCs w:val="22"/>
        </w:rPr>
        <w:t xml:space="preserve"> MCT/LCT </w:t>
      </w:r>
      <w:proofErr w:type="spellStart"/>
      <w:r w:rsidR="00053FE2">
        <w:rPr>
          <w:sz w:val="22"/>
          <w:szCs w:val="22"/>
        </w:rPr>
        <w:t>Fresenius</w:t>
      </w:r>
      <w:proofErr w:type="spellEnd"/>
      <w:r w:rsidR="00053FE2">
        <w:rPr>
          <w:sz w:val="22"/>
          <w:szCs w:val="22"/>
        </w:rPr>
        <w:t xml:space="preserve"> 20 mg/ml injekčná/</w:t>
      </w:r>
      <w:proofErr w:type="spellStart"/>
      <w:r w:rsidR="00053FE2">
        <w:rPr>
          <w:sz w:val="22"/>
          <w:szCs w:val="22"/>
        </w:rPr>
        <w:t>infúzna</w:t>
      </w:r>
      <w:proofErr w:type="spellEnd"/>
      <w:r w:rsidR="00053FE2">
        <w:rPr>
          <w:sz w:val="22"/>
          <w:szCs w:val="22"/>
        </w:rPr>
        <w:t xml:space="preserve"> </w:t>
      </w:r>
      <w:proofErr w:type="spellStart"/>
      <w:r w:rsidR="00053FE2">
        <w:rPr>
          <w:sz w:val="22"/>
          <w:szCs w:val="22"/>
        </w:rPr>
        <w:t>emulziaPropofolu</w:t>
      </w:r>
      <w:proofErr w:type="spellEnd"/>
      <w:r w:rsidR="00053FE2">
        <w:rPr>
          <w:sz w:val="22"/>
          <w:szCs w:val="22"/>
        </w:rPr>
        <w:t xml:space="preserve"> MCT/LCT </w:t>
      </w:r>
      <w:proofErr w:type="spellStart"/>
      <w:r w:rsidR="00053FE2">
        <w:rPr>
          <w:sz w:val="22"/>
          <w:szCs w:val="22"/>
        </w:rPr>
        <w:t>Fresenius</w:t>
      </w:r>
      <w:proofErr w:type="spellEnd"/>
      <w:r w:rsidR="00053FE2">
        <w:rPr>
          <w:sz w:val="22"/>
          <w:szCs w:val="22"/>
        </w:rPr>
        <w:t xml:space="preserve"> 20 mg/ml injekčná/</w:t>
      </w:r>
      <w:proofErr w:type="spellStart"/>
      <w:r w:rsidR="00053FE2">
        <w:rPr>
          <w:sz w:val="22"/>
          <w:szCs w:val="22"/>
        </w:rPr>
        <w:t>infúzna</w:t>
      </w:r>
      <w:proofErr w:type="spellEnd"/>
      <w:r w:rsidR="00053FE2">
        <w:rPr>
          <w:sz w:val="22"/>
          <w:szCs w:val="22"/>
        </w:rPr>
        <w:t xml:space="preserve"> emulzia</w:t>
      </w:r>
      <w:r w:rsidRPr="00C93B10">
        <w:rPr>
          <w:sz w:val="22"/>
          <w:szCs w:val="22"/>
        </w:rPr>
        <w:t xml:space="preserve"> sa </w:t>
      </w:r>
      <w:r w:rsidR="00606748" w:rsidRPr="00C93B10">
        <w:rPr>
          <w:sz w:val="22"/>
          <w:szCs w:val="22"/>
        </w:rPr>
        <w:t>neodporúča</w:t>
      </w:r>
      <w:r w:rsidR="00A85110" w:rsidRPr="00C93B10">
        <w:rPr>
          <w:sz w:val="22"/>
          <w:szCs w:val="22"/>
        </w:rPr>
        <w:t xml:space="preserve"> u</w:t>
      </w:r>
      <w:r w:rsidRPr="00C93B10">
        <w:rPr>
          <w:sz w:val="22"/>
          <w:szCs w:val="22"/>
        </w:rPr>
        <w:t xml:space="preserve"> detí mladších ako </w:t>
      </w:r>
      <w:r w:rsidR="00606748" w:rsidRPr="00C93B10">
        <w:rPr>
          <w:sz w:val="22"/>
          <w:szCs w:val="22"/>
        </w:rPr>
        <w:t>3 roky</w:t>
      </w:r>
      <w:r w:rsidRPr="00C93B10">
        <w:rPr>
          <w:sz w:val="22"/>
          <w:szCs w:val="22"/>
        </w:rPr>
        <w:t xml:space="preserve">. </w:t>
      </w:r>
    </w:p>
    <w:p w14:paraId="628139C4" w14:textId="203C125C" w:rsidR="00C71EA0" w:rsidRPr="00C93B10" w:rsidRDefault="00053FE2" w:rsidP="00C71EA0">
      <w:pPr>
        <w:adjustRightInd w:val="0"/>
        <w:jc w:val="both"/>
        <w:rPr>
          <w:sz w:val="22"/>
          <w:szCs w:val="22"/>
        </w:rPr>
      </w:pPr>
      <w:proofErr w:type="spellStart"/>
      <w:r>
        <w:rPr>
          <w:sz w:val="22"/>
          <w:szCs w:val="22"/>
        </w:rPr>
        <w:t>Propofol</w:t>
      </w:r>
      <w:proofErr w:type="spellEnd"/>
      <w:r>
        <w:rPr>
          <w:sz w:val="22"/>
          <w:szCs w:val="22"/>
        </w:rPr>
        <w:t xml:space="preserve"> MCT/LCT </w:t>
      </w:r>
      <w:proofErr w:type="spellStart"/>
      <w:r>
        <w:rPr>
          <w:sz w:val="22"/>
          <w:szCs w:val="22"/>
        </w:rPr>
        <w:t>Fresenius</w:t>
      </w:r>
      <w:proofErr w:type="spellEnd"/>
      <w:r>
        <w:rPr>
          <w:sz w:val="22"/>
          <w:szCs w:val="22"/>
        </w:rPr>
        <w:t xml:space="preserve"> 20 mg/ml injekčná/</w:t>
      </w:r>
      <w:proofErr w:type="spellStart"/>
      <w:r>
        <w:rPr>
          <w:sz w:val="22"/>
          <w:szCs w:val="22"/>
        </w:rPr>
        <w:t>infúzna</w:t>
      </w:r>
      <w:proofErr w:type="spellEnd"/>
      <w:r>
        <w:rPr>
          <w:sz w:val="22"/>
          <w:szCs w:val="22"/>
        </w:rPr>
        <w:t xml:space="preserve"> emulzia</w:t>
      </w:r>
      <w:r w:rsidR="00C71EA0" w:rsidRPr="00C93B10">
        <w:rPr>
          <w:sz w:val="22"/>
          <w:szCs w:val="22"/>
        </w:rPr>
        <w:t xml:space="preserve"> sa nesmie podávať deťom a dospievajúcim mladším ako 16 rokov pri </w:t>
      </w:r>
      <w:proofErr w:type="spellStart"/>
      <w:r w:rsidR="00C71EA0" w:rsidRPr="00C93B10">
        <w:rPr>
          <w:sz w:val="22"/>
          <w:szCs w:val="22"/>
        </w:rPr>
        <w:t>sedácii</w:t>
      </w:r>
      <w:proofErr w:type="spellEnd"/>
      <w:r w:rsidR="00C71EA0" w:rsidRPr="00C93B10">
        <w:rPr>
          <w:sz w:val="22"/>
          <w:szCs w:val="22"/>
        </w:rPr>
        <w:t xml:space="preserve"> na jednotke intenzívnej starostlivosti, pretože jeho bezpečnosť pre túto skupinu pacientov</w:t>
      </w:r>
      <w:r w:rsidR="00F730B5">
        <w:rPr>
          <w:sz w:val="22"/>
          <w:szCs w:val="22"/>
        </w:rPr>
        <w:t xml:space="preserve"> s touto indikáciou,</w:t>
      </w:r>
      <w:r w:rsidR="00C71EA0" w:rsidRPr="00C93B10">
        <w:rPr>
          <w:sz w:val="22"/>
          <w:szCs w:val="22"/>
        </w:rPr>
        <w:t xml:space="preserve"> nebola preukázaná.</w:t>
      </w:r>
    </w:p>
    <w:p w14:paraId="1291F28A" w14:textId="77777777" w:rsidR="00C71EA0" w:rsidRPr="00C93B10" w:rsidRDefault="00C71EA0" w:rsidP="004C336F">
      <w:pPr>
        <w:adjustRightInd w:val="0"/>
        <w:jc w:val="both"/>
        <w:rPr>
          <w:b/>
          <w:sz w:val="22"/>
          <w:szCs w:val="22"/>
        </w:rPr>
      </w:pPr>
    </w:p>
    <w:p w14:paraId="041265EA" w14:textId="0535C695" w:rsidR="006417A3" w:rsidRPr="00C93B10" w:rsidRDefault="00C71EA0" w:rsidP="004C336F">
      <w:pPr>
        <w:adjustRightInd w:val="0"/>
        <w:jc w:val="both"/>
        <w:rPr>
          <w:b/>
          <w:sz w:val="22"/>
          <w:szCs w:val="22"/>
        </w:rPr>
      </w:pPr>
      <w:r w:rsidRPr="00C93B10">
        <w:rPr>
          <w:b/>
          <w:sz w:val="22"/>
          <w:szCs w:val="22"/>
        </w:rPr>
        <w:t>I</w:t>
      </w:r>
      <w:r w:rsidR="006417A3" w:rsidRPr="00C93B10">
        <w:rPr>
          <w:b/>
          <w:sz w:val="22"/>
          <w:szCs w:val="22"/>
        </w:rPr>
        <w:t>n</w:t>
      </w:r>
      <w:r w:rsidRPr="00C93B10">
        <w:rPr>
          <w:b/>
          <w:sz w:val="22"/>
          <w:szCs w:val="22"/>
        </w:rPr>
        <w:t>é</w:t>
      </w:r>
      <w:r w:rsidR="006417A3" w:rsidRPr="00C93B10">
        <w:rPr>
          <w:b/>
          <w:sz w:val="22"/>
          <w:szCs w:val="22"/>
        </w:rPr>
        <w:t xml:space="preserve"> liek</w:t>
      </w:r>
      <w:r w:rsidRPr="00C93B10">
        <w:rPr>
          <w:b/>
          <w:sz w:val="22"/>
          <w:szCs w:val="22"/>
        </w:rPr>
        <w:t>y a </w:t>
      </w:r>
      <w:proofErr w:type="spellStart"/>
      <w:r w:rsidR="00053FE2">
        <w:rPr>
          <w:b/>
          <w:sz w:val="22"/>
          <w:szCs w:val="22"/>
        </w:rPr>
        <w:t>Propofol</w:t>
      </w:r>
      <w:proofErr w:type="spellEnd"/>
      <w:r w:rsidR="00053FE2">
        <w:rPr>
          <w:b/>
          <w:sz w:val="22"/>
          <w:szCs w:val="22"/>
        </w:rPr>
        <w:t xml:space="preserve"> MCT/LCT </w:t>
      </w:r>
      <w:proofErr w:type="spellStart"/>
      <w:r w:rsidR="00053FE2">
        <w:rPr>
          <w:b/>
          <w:sz w:val="22"/>
          <w:szCs w:val="22"/>
        </w:rPr>
        <w:t>Fresenius</w:t>
      </w:r>
      <w:proofErr w:type="spellEnd"/>
      <w:r w:rsidR="00053FE2">
        <w:rPr>
          <w:b/>
          <w:sz w:val="22"/>
          <w:szCs w:val="22"/>
        </w:rPr>
        <w:t xml:space="preserve"> 20 mg/ml injekčná/</w:t>
      </w:r>
      <w:proofErr w:type="spellStart"/>
      <w:r w:rsidR="00053FE2">
        <w:rPr>
          <w:b/>
          <w:sz w:val="22"/>
          <w:szCs w:val="22"/>
        </w:rPr>
        <w:t>infúzna</w:t>
      </w:r>
      <w:proofErr w:type="spellEnd"/>
      <w:r w:rsidR="00053FE2">
        <w:rPr>
          <w:b/>
          <w:sz w:val="22"/>
          <w:szCs w:val="22"/>
        </w:rPr>
        <w:t xml:space="preserve"> emulzia</w:t>
      </w:r>
    </w:p>
    <w:p w14:paraId="50DC63F3" w14:textId="5879AF27" w:rsidR="003C2747" w:rsidRPr="00C93B10" w:rsidRDefault="00C71EA0" w:rsidP="004C336F">
      <w:pPr>
        <w:pStyle w:val="Zkladntext"/>
        <w:jc w:val="both"/>
        <w:rPr>
          <w:rFonts w:ascii="Times New Roman" w:hAnsi="Times New Roman" w:cs="Times New Roman"/>
          <w:b w:val="0"/>
          <w:lang w:val="sk-SK"/>
        </w:rPr>
      </w:pPr>
      <w:r w:rsidRPr="00C93B10">
        <w:rPr>
          <w:rFonts w:ascii="Times New Roman" w:hAnsi="Times New Roman" w:cs="Times New Roman"/>
          <w:b w:val="0"/>
          <w:lang w:val="sk-SK"/>
        </w:rPr>
        <w:t xml:space="preserve">Ak teraz </w:t>
      </w:r>
      <w:r w:rsidR="009D4939" w:rsidRPr="00C93B10">
        <w:rPr>
          <w:rFonts w:ascii="Times New Roman" w:hAnsi="Times New Roman" w:cs="Times New Roman"/>
          <w:b w:val="0"/>
          <w:lang w:val="sk-SK"/>
        </w:rPr>
        <w:t>uží</w:t>
      </w:r>
      <w:r w:rsidR="006417A3" w:rsidRPr="00C93B10">
        <w:rPr>
          <w:rFonts w:ascii="Times New Roman" w:hAnsi="Times New Roman" w:cs="Times New Roman"/>
          <w:b w:val="0"/>
          <w:lang w:val="sk-SK"/>
        </w:rPr>
        <w:t>vate</w:t>
      </w:r>
      <w:r w:rsidRPr="00C93B10">
        <w:rPr>
          <w:rFonts w:ascii="Times New Roman" w:hAnsi="Times New Roman" w:cs="Times New Roman"/>
          <w:b w:val="0"/>
          <w:lang w:val="sk-SK"/>
        </w:rPr>
        <w:t>,</w:t>
      </w:r>
      <w:r w:rsidR="006417A3" w:rsidRPr="00C93B10">
        <w:rPr>
          <w:rFonts w:ascii="Times New Roman" w:hAnsi="Times New Roman" w:cs="Times New Roman"/>
          <w:b w:val="0"/>
          <w:lang w:val="sk-SK"/>
        </w:rPr>
        <w:t xml:space="preserve"> alebo ste v poslednom čase užívali</w:t>
      </w:r>
      <w:r w:rsidRPr="00C93B10">
        <w:rPr>
          <w:rFonts w:ascii="Times New Roman" w:hAnsi="Times New Roman" w:cs="Times New Roman"/>
          <w:b w:val="0"/>
          <w:lang w:val="sk-SK"/>
        </w:rPr>
        <w:t>, či práve budete užívať ďalšie</w:t>
      </w:r>
      <w:r w:rsidR="00160B7F" w:rsidRPr="00C93B10">
        <w:rPr>
          <w:rFonts w:ascii="Times New Roman" w:hAnsi="Times New Roman" w:cs="Times New Roman"/>
          <w:b w:val="0"/>
          <w:lang w:val="sk-SK"/>
        </w:rPr>
        <w:t xml:space="preserve"> lieky, </w:t>
      </w:r>
      <w:r w:rsidRPr="00C93B10">
        <w:rPr>
          <w:rFonts w:ascii="Times New Roman" w:hAnsi="Times New Roman" w:cs="Times New Roman"/>
          <w:b w:val="0"/>
          <w:lang w:val="sk-SK"/>
        </w:rPr>
        <w:t>povedzte to</w:t>
      </w:r>
      <w:r w:rsidR="00160B7F" w:rsidRPr="00C93B10">
        <w:rPr>
          <w:rFonts w:ascii="Times New Roman" w:hAnsi="Times New Roman" w:cs="Times New Roman"/>
          <w:b w:val="0"/>
          <w:lang w:val="sk-SK"/>
        </w:rPr>
        <w:t xml:space="preserve"> svojmu lekárovi alebo lekárnikovi.</w:t>
      </w:r>
    </w:p>
    <w:p w14:paraId="31F345FB" w14:textId="77777777" w:rsidR="006417A3" w:rsidRPr="00C93B10" w:rsidRDefault="006417A3" w:rsidP="004C336F">
      <w:pPr>
        <w:pStyle w:val="Zkladntext"/>
        <w:jc w:val="both"/>
        <w:rPr>
          <w:rFonts w:ascii="Times New Roman" w:hAnsi="Times New Roman" w:cs="Times New Roman"/>
          <w:b w:val="0"/>
          <w:lang w:val="sk-SK"/>
        </w:rPr>
      </w:pPr>
    </w:p>
    <w:p w14:paraId="5CD08CD1" w14:textId="193A2A49" w:rsidR="003C2747" w:rsidRPr="00C93B10" w:rsidRDefault="00160B7F" w:rsidP="004C336F">
      <w:pPr>
        <w:pStyle w:val="Zkladntext"/>
        <w:jc w:val="both"/>
        <w:rPr>
          <w:rFonts w:ascii="Times New Roman" w:hAnsi="Times New Roman" w:cs="Times New Roman"/>
          <w:b w:val="0"/>
          <w:bCs w:val="0"/>
          <w:lang w:val="sk-SK"/>
        </w:rPr>
      </w:pPr>
      <w:r w:rsidRPr="00C93B10">
        <w:rPr>
          <w:rFonts w:ascii="Times New Roman" w:hAnsi="Times New Roman" w:cs="Times New Roman"/>
          <w:b w:val="0"/>
          <w:bCs w:val="0"/>
          <w:lang w:val="sk-SK"/>
        </w:rPr>
        <w:t>Musíte byť obzvlášť opatrný</w:t>
      </w:r>
      <w:r w:rsidR="00CD259C" w:rsidRPr="00C93B10">
        <w:rPr>
          <w:rFonts w:ascii="Times New Roman" w:hAnsi="Times New Roman" w:cs="Times New Roman"/>
          <w:b w:val="0"/>
          <w:bCs w:val="0"/>
          <w:lang w:val="sk-SK"/>
        </w:rPr>
        <w:t>,</w:t>
      </w:r>
      <w:r w:rsidRPr="00C93B10">
        <w:rPr>
          <w:rFonts w:ascii="Times New Roman" w:hAnsi="Times New Roman" w:cs="Times New Roman"/>
          <w:b w:val="0"/>
          <w:bCs w:val="0"/>
          <w:lang w:val="sk-SK"/>
        </w:rPr>
        <w:t xml:space="preserve"> ak užívate</w:t>
      </w:r>
      <w:r w:rsidR="00C71EA0" w:rsidRPr="00C93B10">
        <w:rPr>
          <w:rFonts w:ascii="Times New Roman" w:hAnsi="Times New Roman" w:cs="Times New Roman"/>
          <w:b w:val="0"/>
          <w:bCs w:val="0"/>
          <w:lang w:val="sk-SK"/>
        </w:rPr>
        <w:t>/dostávate</w:t>
      </w:r>
      <w:r w:rsidRPr="00C93B10">
        <w:rPr>
          <w:rFonts w:ascii="Times New Roman" w:hAnsi="Times New Roman" w:cs="Times New Roman"/>
          <w:b w:val="0"/>
          <w:bCs w:val="0"/>
          <w:lang w:val="sk-SK"/>
        </w:rPr>
        <w:t xml:space="preserve"> </w:t>
      </w:r>
      <w:r w:rsidR="007F48E5" w:rsidRPr="00C93B10">
        <w:rPr>
          <w:rFonts w:ascii="Times New Roman" w:hAnsi="Times New Roman" w:cs="Times New Roman"/>
          <w:b w:val="0"/>
          <w:bCs w:val="0"/>
          <w:lang w:val="sk-SK"/>
        </w:rPr>
        <w:t xml:space="preserve">ktorékoľvek </w:t>
      </w:r>
      <w:r w:rsidRPr="00C93B10">
        <w:rPr>
          <w:rFonts w:ascii="Times New Roman" w:hAnsi="Times New Roman" w:cs="Times New Roman"/>
          <w:b w:val="0"/>
          <w:bCs w:val="0"/>
          <w:lang w:val="sk-SK"/>
        </w:rPr>
        <w:t>z </w:t>
      </w:r>
      <w:r w:rsidR="007F48E5" w:rsidRPr="00C93B10">
        <w:rPr>
          <w:rFonts w:ascii="Times New Roman" w:hAnsi="Times New Roman" w:cs="Times New Roman"/>
          <w:b w:val="0"/>
          <w:bCs w:val="0"/>
          <w:lang w:val="sk-SK"/>
        </w:rPr>
        <w:t xml:space="preserve">nasledujúcich </w:t>
      </w:r>
      <w:r w:rsidRPr="00C93B10">
        <w:rPr>
          <w:rFonts w:ascii="Times New Roman" w:hAnsi="Times New Roman" w:cs="Times New Roman"/>
          <w:b w:val="0"/>
          <w:bCs w:val="0"/>
          <w:lang w:val="sk-SK"/>
        </w:rPr>
        <w:t>liekov:</w:t>
      </w:r>
    </w:p>
    <w:p w14:paraId="47B71793" w14:textId="1CDD905F" w:rsidR="00BF0DA4" w:rsidRPr="00C93B10" w:rsidRDefault="00C71EA0" w:rsidP="000D5519">
      <w:pPr>
        <w:pStyle w:val="spc-text"/>
        <w:numPr>
          <w:ilvl w:val="0"/>
          <w:numId w:val="21"/>
        </w:numPr>
        <w:tabs>
          <w:tab w:val="clear" w:pos="851"/>
          <w:tab w:val="left" w:pos="0"/>
        </w:tabs>
        <w:jc w:val="both"/>
        <w:rPr>
          <w:rFonts w:ascii="Times New Roman" w:hAnsi="Times New Roman"/>
          <w:sz w:val="22"/>
          <w:szCs w:val="22"/>
          <w:lang w:val="sk-SK"/>
        </w:rPr>
      </w:pPr>
      <w:r w:rsidRPr="00C93B10">
        <w:rPr>
          <w:rFonts w:ascii="Times New Roman" w:hAnsi="Times New Roman"/>
          <w:sz w:val="22"/>
          <w:szCs w:val="22"/>
          <w:lang w:val="sk-SK"/>
        </w:rPr>
        <w:t xml:space="preserve">Lieky na </w:t>
      </w:r>
      <w:proofErr w:type="spellStart"/>
      <w:r w:rsidR="00160B7F" w:rsidRPr="00C93B10">
        <w:rPr>
          <w:rFonts w:ascii="Times New Roman" w:hAnsi="Times New Roman"/>
          <w:sz w:val="22"/>
          <w:szCs w:val="22"/>
          <w:lang w:val="sk-SK"/>
        </w:rPr>
        <w:t>premedikáci</w:t>
      </w:r>
      <w:r w:rsidRPr="00C93B10">
        <w:rPr>
          <w:rFonts w:ascii="Times New Roman" w:hAnsi="Times New Roman"/>
          <w:sz w:val="22"/>
          <w:szCs w:val="22"/>
          <w:lang w:val="sk-SK"/>
        </w:rPr>
        <w:t>u</w:t>
      </w:r>
      <w:proofErr w:type="spellEnd"/>
      <w:r w:rsidR="00160B7F" w:rsidRPr="00C93B10">
        <w:rPr>
          <w:rFonts w:ascii="Times New Roman" w:hAnsi="Times New Roman"/>
          <w:sz w:val="22"/>
          <w:szCs w:val="22"/>
          <w:lang w:val="sk-SK"/>
        </w:rPr>
        <w:t xml:space="preserve"> (</w:t>
      </w:r>
      <w:r w:rsidRPr="00C93B10">
        <w:rPr>
          <w:rFonts w:ascii="Times New Roman" w:hAnsi="Times New Roman"/>
          <w:sz w:val="22"/>
          <w:szCs w:val="22"/>
          <w:lang w:val="sk-SK"/>
        </w:rPr>
        <w:t>v</w:t>
      </w:r>
      <w:r w:rsidR="00CD259C" w:rsidRPr="00C93B10">
        <w:rPr>
          <w:rFonts w:ascii="Times New Roman" w:hAnsi="Times New Roman"/>
          <w:sz w:val="22"/>
          <w:szCs w:val="22"/>
          <w:lang w:val="sk-SK"/>
        </w:rPr>
        <w:t xml:space="preserve">áš </w:t>
      </w:r>
      <w:r w:rsidR="00160B7F" w:rsidRPr="00C93B10">
        <w:rPr>
          <w:rFonts w:ascii="Times New Roman" w:hAnsi="Times New Roman"/>
          <w:sz w:val="22"/>
          <w:szCs w:val="22"/>
          <w:lang w:val="sk-SK"/>
        </w:rPr>
        <w:t>anestéziológ bude vedieť, ktoré lieky môžu</w:t>
      </w:r>
      <w:r w:rsidR="002F3DDD">
        <w:rPr>
          <w:rFonts w:ascii="Times New Roman" w:hAnsi="Times New Roman"/>
          <w:sz w:val="22"/>
          <w:szCs w:val="22"/>
          <w:lang w:val="sk-SK"/>
        </w:rPr>
        <w:t xml:space="preserve"> </w:t>
      </w:r>
      <w:r w:rsidR="00C53246">
        <w:rPr>
          <w:rFonts w:ascii="Times New Roman" w:hAnsi="Times New Roman"/>
          <w:sz w:val="22"/>
          <w:szCs w:val="22"/>
          <w:lang w:val="sk-SK"/>
        </w:rPr>
        <w:t>byť ovplyvnené</w:t>
      </w:r>
      <w:r w:rsidR="00160B7F" w:rsidRPr="00C93B10">
        <w:rPr>
          <w:rFonts w:ascii="Times New Roman" w:hAnsi="Times New Roman"/>
          <w:sz w:val="22"/>
          <w:szCs w:val="22"/>
          <w:lang w:val="sk-SK"/>
        </w:rPr>
        <w:t> </w:t>
      </w:r>
      <w:proofErr w:type="spellStart"/>
      <w:r w:rsidR="00053FE2">
        <w:rPr>
          <w:rFonts w:ascii="Times New Roman" w:hAnsi="Times New Roman"/>
          <w:sz w:val="22"/>
          <w:szCs w:val="22"/>
          <w:lang w:val="sk-SK"/>
        </w:rPr>
        <w:t>Propofolom</w:t>
      </w:r>
      <w:proofErr w:type="spellEnd"/>
      <w:r w:rsidR="00053FE2">
        <w:rPr>
          <w:rFonts w:ascii="Times New Roman" w:hAnsi="Times New Roman"/>
          <w:sz w:val="22"/>
          <w:szCs w:val="22"/>
          <w:lang w:val="sk-SK"/>
        </w:rPr>
        <w:t xml:space="preserve"> MCT/LCT </w:t>
      </w:r>
      <w:proofErr w:type="spellStart"/>
      <w:r w:rsidR="00053FE2">
        <w:rPr>
          <w:rFonts w:ascii="Times New Roman" w:hAnsi="Times New Roman"/>
          <w:sz w:val="22"/>
          <w:szCs w:val="22"/>
          <w:lang w:val="sk-SK"/>
        </w:rPr>
        <w:t>Fresenius</w:t>
      </w:r>
      <w:proofErr w:type="spellEnd"/>
      <w:r w:rsidR="00053FE2">
        <w:rPr>
          <w:rFonts w:ascii="Times New Roman" w:hAnsi="Times New Roman"/>
          <w:sz w:val="22"/>
          <w:szCs w:val="22"/>
          <w:lang w:val="sk-SK"/>
        </w:rPr>
        <w:t xml:space="preserve"> 20 mg/ml injekčná/</w:t>
      </w:r>
      <w:proofErr w:type="spellStart"/>
      <w:r w:rsidR="00053FE2">
        <w:rPr>
          <w:rFonts w:ascii="Times New Roman" w:hAnsi="Times New Roman"/>
          <w:sz w:val="22"/>
          <w:szCs w:val="22"/>
          <w:lang w:val="sk-SK"/>
        </w:rPr>
        <w:t>infúzna</w:t>
      </w:r>
      <w:proofErr w:type="spellEnd"/>
      <w:r w:rsidR="00053FE2">
        <w:rPr>
          <w:rFonts w:ascii="Times New Roman" w:hAnsi="Times New Roman"/>
          <w:sz w:val="22"/>
          <w:szCs w:val="22"/>
          <w:lang w:val="sk-SK"/>
        </w:rPr>
        <w:t xml:space="preserve"> </w:t>
      </w:r>
      <w:proofErr w:type="spellStart"/>
      <w:r w:rsidR="00053FE2">
        <w:rPr>
          <w:rFonts w:ascii="Times New Roman" w:hAnsi="Times New Roman"/>
          <w:sz w:val="22"/>
          <w:szCs w:val="22"/>
          <w:lang w:val="sk-SK"/>
        </w:rPr>
        <w:t>emulziaPropofolom</w:t>
      </w:r>
      <w:proofErr w:type="spellEnd"/>
      <w:r w:rsidR="00053FE2">
        <w:rPr>
          <w:rFonts w:ascii="Times New Roman" w:hAnsi="Times New Roman"/>
          <w:sz w:val="22"/>
          <w:szCs w:val="22"/>
          <w:lang w:val="sk-SK"/>
        </w:rPr>
        <w:t xml:space="preserve"> MCT/LCT </w:t>
      </w:r>
      <w:proofErr w:type="spellStart"/>
      <w:r w:rsidR="00053FE2">
        <w:rPr>
          <w:rFonts w:ascii="Times New Roman" w:hAnsi="Times New Roman"/>
          <w:sz w:val="22"/>
          <w:szCs w:val="22"/>
          <w:lang w:val="sk-SK"/>
        </w:rPr>
        <w:t>Fresenius</w:t>
      </w:r>
      <w:proofErr w:type="spellEnd"/>
      <w:r w:rsidR="00053FE2">
        <w:rPr>
          <w:rFonts w:ascii="Times New Roman" w:hAnsi="Times New Roman"/>
          <w:sz w:val="22"/>
          <w:szCs w:val="22"/>
          <w:lang w:val="sk-SK"/>
        </w:rPr>
        <w:t xml:space="preserve"> 20 mg/ml injekčná/</w:t>
      </w:r>
      <w:proofErr w:type="spellStart"/>
      <w:r w:rsidR="00053FE2">
        <w:rPr>
          <w:rFonts w:ascii="Times New Roman" w:hAnsi="Times New Roman"/>
          <w:sz w:val="22"/>
          <w:szCs w:val="22"/>
          <w:lang w:val="sk-SK"/>
        </w:rPr>
        <w:t>infúzna</w:t>
      </w:r>
      <w:proofErr w:type="spellEnd"/>
      <w:r w:rsidR="00053FE2">
        <w:rPr>
          <w:rFonts w:ascii="Times New Roman" w:hAnsi="Times New Roman"/>
          <w:sz w:val="22"/>
          <w:szCs w:val="22"/>
          <w:lang w:val="sk-SK"/>
        </w:rPr>
        <w:t xml:space="preserve"> emulzia</w:t>
      </w:r>
      <w:r w:rsidR="00BF0DA4" w:rsidRPr="00C93B10">
        <w:rPr>
          <w:rFonts w:ascii="Times New Roman" w:hAnsi="Times New Roman"/>
          <w:sz w:val="22"/>
          <w:szCs w:val="22"/>
          <w:lang w:val="sk-SK"/>
        </w:rPr>
        <w:t>)</w:t>
      </w:r>
      <w:r w:rsidRPr="00C93B10">
        <w:rPr>
          <w:rFonts w:ascii="Times New Roman" w:hAnsi="Times New Roman"/>
          <w:sz w:val="22"/>
          <w:szCs w:val="22"/>
          <w:lang w:val="sk-SK"/>
        </w:rPr>
        <w:t>.</w:t>
      </w:r>
    </w:p>
    <w:p w14:paraId="56104096" w14:textId="629F5F3B" w:rsidR="00160B7F" w:rsidRPr="00C93B10" w:rsidRDefault="00C71EA0" w:rsidP="000D5519">
      <w:pPr>
        <w:pStyle w:val="spc-text"/>
        <w:numPr>
          <w:ilvl w:val="0"/>
          <w:numId w:val="21"/>
        </w:numPr>
        <w:tabs>
          <w:tab w:val="clear" w:pos="851"/>
          <w:tab w:val="left" w:pos="0"/>
        </w:tabs>
        <w:jc w:val="both"/>
        <w:rPr>
          <w:rFonts w:ascii="Times New Roman" w:hAnsi="Times New Roman"/>
          <w:sz w:val="22"/>
          <w:szCs w:val="22"/>
          <w:lang w:val="sk-SK"/>
        </w:rPr>
      </w:pPr>
      <w:r w:rsidRPr="00C93B10">
        <w:rPr>
          <w:rFonts w:ascii="Times New Roman" w:hAnsi="Times New Roman"/>
          <w:sz w:val="22"/>
          <w:szCs w:val="22"/>
          <w:lang w:val="sk-SK"/>
        </w:rPr>
        <w:t>I</w:t>
      </w:r>
      <w:r w:rsidR="00160B7F" w:rsidRPr="00C93B10">
        <w:rPr>
          <w:rFonts w:ascii="Times New Roman" w:hAnsi="Times New Roman"/>
          <w:sz w:val="22"/>
          <w:szCs w:val="22"/>
          <w:lang w:val="sk-SK"/>
        </w:rPr>
        <w:t xml:space="preserve">né anestetiká, </w:t>
      </w:r>
      <w:r w:rsidR="00E324A8" w:rsidRPr="00C93B10">
        <w:rPr>
          <w:rFonts w:ascii="Times New Roman" w:hAnsi="Times New Roman"/>
          <w:sz w:val="22"/>
          <w:szCs w:val="22"/>
          <w:lang w:val="sk-SK"/>
        </w:rPr>
        <w:t xml:space="preserve">vrátane </w:t>
      </w:r>
      <w:r w:rsidR="00160B7F" w:rsidRPr="00C93B10">
        <w:rPr>
          <w:rFonts w:ascii="Times New Roman" w:hAnsi="Times New Roman"/>
          <w:sz w:val="22"/>
          <w:szCs w:val="22"/>
          <w:lang w:val="sk-SK"/>
        </w:rPr>
        <w:t xml:space="preserve">celkových, regionálnych, lokálnych a inhalačných anestetík (môžu byť </w:t>
      </w:r>
      <w:r w:rsidR="00CD259C" w:rsidRPr="00C93B10">
        <w:rPr>
          <w:rFonts w:ascii="Times New Roman" w:hAnsi="Times New Roman"/>
          <w:sz w:val="22"/>
          <w:szCs w:val="22"/>
          <w:lang w:val="sk-SK"/>
        </w:rPr>
        <w:t xml:space="preserve">potrebné </w:t>
      </w:r>
      <w:r w:rsidR="00160B7F" w:rsidRPr="00C93B10">
        <w:rPr>
          <w:rFonts w:ascii="Times New Roman" w:hAnsi="Times New Roman"/>
          <w:sz w:val="22"/>
          <w:szCs w:val="22"/>
          <w:lang w:val="sk-SK"/>
        </w:rPr>
        <w:t xml:space="preserve">nižšie dávky </w:t>
      </w:r>
      <w:r w:rsidR="00447752" w:rsidRPr="00C93B10">
        <w:rPr>
          <w:rFonts w:ascii="Times New Roman" w:hAnsi="Times New Roman"/>
          <w:sz w:val="22"/>
          <w:szCs w:val="22"/>
          <w:lang w:val="sk-SK"/>
        </w:rPr>
        <w:t xml:space="preserve">lieku </w:t>
      </w:r>
      <w:proofErr w:type="spellStart"/>
      <w:r w:rsidR="00053FE2">
        <w:rPr>
          <w:rFonts w:ascii="Times New Roman" w:hAnsi="Times New Roman"/>
          <w:sz w:val="22"/>
          <w:szCs w:val="22"/>
          <w:lang w:val="sk-SK"/>
        </w:rPr>
        <w:t>Propofol</w:t>
      </w:r>
      <w:proofErr w:type="spellEnd"/>
      <w:r w:rsidR="00053FE2">
        <w:rPr>
          <w:rFonts w:ascii="Times New Roman" w:hAnsi="Times New Roman"/>
          <w:sz w:val="22"/>
          <w:szCs w:val="22"/>
          <w:lang w:val="sk-SK"/>
        </w:rPr>
        <w:t xml:space="preserve"> MCT/LCT </w:t>
      </w:r>
      <w:proofErr w:type="spellStart"/>
      <w:r w:rsidR="00053FE2">
        <w:rPr>
          <w:rFonts w:ascii="Times New Roman" w:hAnsi="Times New Roman"/>
          <w:sz w:val="22"/>
          <w:szCs w:val="22"/>
          <w:lang w:val="sk-SK"/>
        </w:rPr>
        <w:t>Fresenius</w:t>
      </w:r>
      <w:proofErr w:type="spellEnd"/>
      <w:r w:rsidR="00053FE2">
        <w:rPr>
          <w:rFonts w:ascii="Times New Roman" w:hAnsi="Times New Roman"/>
          <w:sz w:val="22"/>
          <w:szCs w:val="22"/>
          <w:lang w:val="sk-SK"/>
        </w:rPr>
        <w:t xml:space="preserve"> 20 mg/ml injekčná/</w:t>
      </w:r>
      <w:proofErr w:type="spellStart"/>
      <w:r w:rsidR="00053FE2">
        <w:rPr>
          <w:rFonts w:ascii="Times New Roman" w:hAnsi="Times New Roman"/>
          <w:sz w:val="22"/>
          <w:szCs w:val="22"/>
          <w:lang w:val="sk-SK"/>
        </w:rPr>
        <w:t>infúzna</w:t>
      </w:r>
      <w:proofErr w:type="spellEnd"/>
      <w:r w:rsidR="00053FE2">
        <w:rPr>
          <w:rFonts w:ascii="Times New Roman" w:hAnsi="Times New Roman"/>
          <w:sz w:val="22"/>
          <w:szCs w:val="22"/>
          <w:lang w:val="sk-SK"/>
        </w:rPr>
        <w:t xml:space="preserve"> emulzia</w:t>
      </w:r>
      <w:r w:rsidR="00894615" w:rsidRPr="00C93B10">
        <w:rPr>
          <w:rFonts w:ascii="Times New Roman" w:hAnsi="Times New Roman"/>
          <w:sz w:val="22"/>
          <w:szCs w:val="22"/>
          <w:lang w:val="sk-SK"/>
        </w:rPr>
        <w:t>. Váš</w:t>
      </w:r>
      <w:r w:rsidR="00160B7F" w:rsidRPr="00C93B10">
        <w:rPr>
          <w:rFonts w:ascii="Times New Roman" w:hAnsi="Times New Roman"/>
          <w:sz w:val="22"/>
          <w:szCs w:val="22"/>
          <w:lang w:val="sk-SK"/>
        </w:rPr>
        <w:t xml:space="preserve"> anestéziológ to bude vedieť</w:t>
      </w:r>
      <w:r w:rsidR="00CD259C" w:rsidRPr="00C93B10">
        <w:rPr>
          <w:rFonts w:ascii="Times New Roman" w:hAnsi="Times New Roman"/>
          <w:sz w:val="22"/>
          <w:szCs w:val="22"/>
          <w:lang w:val="sk-SK"/>
        </w:rPr>
        <w:t>.</w:t>
      </w:r>
      <w:r w:rsidR="00160B7F" w:rsidRPr="00C93B10">
        <w:rPr>
          <w:rFonts w:ascii="Times New Roman" w:hAnsi="Times New Roman"/>
          <w:sz w:val="22"/>
          <w:szCs w:val="22"/>
          <w:lang w:val="sk-SK"/>
        </w:rPr>
        <w:t>)</w:t>
      </w:r>
      <w:r w:rsidRPr="00C93B10">
        <w:rPr>
          <w:rFonts w:ascii="Times New Roman" w:hAnsi="Times New Roman"/>
          <w:sz w:val="22"/>
          <w:szCs w:val="22"/>
          <w:lang w:val="sk-SK"/>
        </w:rPr>
        <w:t>.</w:t>
      </w:r>
    </w:p>
    <w:p w14:paraId="488AA0B2" w14:textId="69EF195E" w:rsidR="00160B7F" w:rsidRPr="00C93B10" w:rsidRDefault="00C71EA0" w:rsidP="004C336F">
      <w:pPr>
        <w:pStyle w:val="spc-text"/>
        <w:numPr>
          <w:ilvl w:val="0"/>
          <w:numId w:val="21"/>
        </w:numPr>
        <w:tabs>
          <w:tab w:val="clear" w:pos="851"/>
          <w:tab w:val="left" w:pos="0"/>
        </w:tabs>
        <w:jc w:val="both"/>
        <w:rPr>
          <w:rFonts w:ascii="Times New Roman" w:hAnsi="Times New Roman"/>
          <w:sz w:val="22"/>
          <w:szCs w:val="22"/>
          <w:lang w:val="sk-SK"/>
        </w:rPr>
      </w:pPr>
      <w:r w:rsidRPr="00C93B10">
        <w:rPr>
          <w:rFonts w:ascii="Times New Roman" w:hAnsi="Times New Roman"/>
          <w:sz w:val="22"/>
          <w:szCs w:val="22"/>
          <w:lang w:val="sk-SK"/>
        </w:rPr>
        <w:t>Lieky proti bolesti (</w:t>
      </w:r>
      <w:r w:rsidR="00160B7F" w:rsidRPr="00C93B10">
        <w:rPr>
          <w:rFonts w:ascii="Times New Roman" w:hAnsi="Times New Roman"/>
          <w:sz w:val="22"/>
          <w:szCs w:val="22"/>
          <w:lang w:val="sk-SK"/>
        </w:rPr>
        <w:t>analgetiká</w:t>
      </w:r>
      <w:r w:rsidRPr="00C93B10">
        <w:rPr>
          <w:rFonts w:ascii="Times New Roman" w:hAnsi="Times New Roman"/>
          <w:sz w:val="22"/>
          <w:szCs w:val="22"/>
          <w:lang w:val="sk-SK"/>
        </w:rPr>
        <w:t>).</w:t>
      </w:r>
    </w:p>
    <w:p w14:paraId="09439D37" w14:textId="2B915967" w:rsidR="00AD531A" w:rsidRPr="00C93B10" w:rsidRDefault="00AD531A" w:rsidP="004C336F">
      <w:pPr>
        <w:pStyle w:val="spc-text"/>
        <w:numPr>
          <w:ilvl w:val="0"/>
          <w:numId w:val="21"/>
        </w:numPr>
        <w:tabs>
          <w:tab w:val="clear" w:pos="851"/>
          <w:tab w:val="left" w:pos="0"/>
        </w:tabs>
        <w:jc w:val="both"/>
        <w:rPr>
          <w:rFonts w:ascii="Times New Roman" w:hAnsi="Times New Roman"/>
          <w:sz w:val="22"/>
          <w:szCs w:val="22"/>
          <w:lang w:val="sk-SK"/>
        </w:rPr>
      </w:pPr>
      <w:r w:rsidRPr="00C93B10">
        <w:rPr>
          <w:rFonts w:ascii="Times New Roman" w:hAnsi="Times New Roman"/>
          <w:sz w:val="22"/>
          <w:szCs w:val="22"/>
          <w:lang w:val="sk-SK"/>
        </w:rPr>
        <w:t>Silné lieky proti bolesti (</w:t>
      </w:r>
      <w:proofErr w:type="spellStart"/>
      <w:r w:rsidRPr="00C93B10">
        <w:rPr>
          <w:rFonts w:ascii="Times New Roman" w:hAnsi="Times New Roman"/>
          <w:sz w:val="22"/>
          <w:szCs w:val="22"/>
          <w:lang w:val="sk-SK"/>
        </w:rPr>
        <w:t>fentanyl</w:t>
      </w:r>
      <w:proofErr w:type="spellEnd"/>
      <w:r w:rsidRPr="00C93B10">
        <w:rPr>
          <w:rFonts w:ascii="Times New Roman" w:hAnsi="Times New Roman"/>
          <w:sz w:val="22"/>
          <w:szCs w:val="22"/>
          <w:lang w:val="sk-SK"/>
        </w:rPr>
        <w:t xml:space="preserve"> alebo </w:t>
      </w:r>
      <w:proofErr w:type="spellStart"/>
      <w:r w:rsidRPr="00C93B10">
        <w:rPr>
          <w:rFonts w:ascii="Times New Roman" w:hAnsi="Times New Roman"/>
          <w:sz w:val="22"/>
          <w:szCs w:val="22"/>
          <w:lang w:val="sk-SK"/>
        </w:rPr>
        <w:t>opioidy</w:t>
      </w:r>
      <w:proofErr w:type="spellEnd"/>
      <w:r w:rsidRPr="00C93B10">
        <w:rPr>
          <w:rFonts w:ascii="Times New Roman" w:hAnsi="Times New Roman"/>
          <w:sz w:val="22"/>
          <w:szCs w:val="22"/>
          <w:lang w:val="sk-SK"/>
        </w:rPr>
        <w:t>)</w:t>
      </w:r>
    </w:p>
    <w:p w14:paraId="01F30493" w14:textId="77777777" w:rsidR="00E87DF1" w:rsidRPr="00C93B10" w:rsidRDefault="00E87DF1" w:rsidP="004C336F">
      <w:pPr>
        <w:pStyle w:val="spc-text"/>
        <w:numPr>
          <w:ilvl w:val="0"/>
          <w:numId w:val="21"/>
        </w:numPr>
        <w:tabs>
          <w:tab w:val="clear" w:pos="851"/>
          <w:tab w:val="left" w:pos="0"/>
        </w:tabs>
        <w:jc w:val="both"/>
        <w:rPr>
          <w:rFonts w:ascii="Times New Roman" w:hAnsi="Times New Roman"/>
          <w:sz w:val="22"/>
          <w:szCs w:val="22"/>
          <w:lang w:val="sk-SK"/>
        </w:rPr>
      </w:pPr>
      <w:proofErr w:type="spellStart"/>
      <w:r w:rsidRPr="00C93B10">
        <w:rPr>
          <w:rFonts w:ascii="Times New Roman" w:hAnsi="Times New Roman"/>
          <w:bCs/>
          <w:sz w:val="22"/>
          <w:szCs w:val="22"/>
          <w:lang w:val="sk-SK"/>
        </w:rPr>
        <w:t>Parasympatolytiká</w:t>
      </w:r>
      <w:proofErr w:type="spellEnd"/>
      <w:r w:rsidRPr="00C93B10">
        <w:rPr>
          <w:rFonts w:ascii="Times New Roman" w:hAnsi="Times New Roman"/>
          <w:sz w:val="22"/>
          <w:szCs w:val="22"/>
          <w:lang w:val="sk-SK"/>
        </w:rPr>
        <w:t xml:space="preserve"> (lieky používané napr. na liečbu bolestivých </w:t>
      </w:r>
      <w:r w:rsidR="00074395" w:rsidRPr="00C93B10">
        <w:rPr>
          <w:rFonts w:ascii="Times New Roman" w:hAnsi="Times New Roman"/>
          <w:sz w:val="22"/>
          <w:szCs w:val="22"/>
          <w:lang w:val="sk-SK"/>
        </w:rPr>
        <w:t xml:space="preserve">kŕčov orgánov, astmy alebo </w:t>
      </w:r>
      <w:proofErr w:type="spellStart"/>
      <w:r w:rsidR="00074395" w:rsidRPr="00C93B10">
        <w:rPr>
          <w:rFonts w:ascii="Times New Roman" w:hAnsi="Times New Roman"/>
          <w:sz w:val="22"/>
          <w:szCs w:val="22"/>
          <w:lang w:val="sk-SK"/>
        </w:rPr>
        <w:t>Parkinsonovej</w:t>
      </w:r>
      <w:proofErr w:type="spellEnd"/>
      <w:r w:rsidR="00074395" w:rsidRPr="00C93B10">
        <w:rPr>
          <w:rFonts w:ascii="Times New Roman" w:hAnsi="Times New Roman"/>
          <w:sz w:val="22"/>
          <w:szCs w:val="22"/>
          <w:lang w:val="sk-SK"/>
        </w:rPr>
        <w:t xml:space="preserve"> choroby)</w:t>
      </w:r>
    </w:p>
    <w:p w14:paraId="63033AB7" w14:textId="021F7F64" w:rsidR="00BF0DA4" w:rsidRPr="00C93B10" w:rsidRDefault="00C71EA0" w:rsidP="004C336F">
      <w:pPr>
        <w:pStyle w:val="spc-text"/>
        <w:numPr>
          <w:ilvl w:val="0"/>
          <w:numId w:val="21"/>
        </w:numPr>
        <w:tabs>
          <w:tab w:val="clear" w:pos="851"/>
          <w:tab w:val="left" w:pos="0"/>
        </w:tabs>
        <w:jc w:val="both"/>
        <w:rPr>
          <w:rFonts w:ascii="Times New Roman" w:hAnsi="Times New Roman"/>
          <w:sz w:val="22"/>
          <w:szCs w:val="22"/>
          <w:lang w:val="sk-SK"/>
        </w:rPr>
      </w:pPr>
      <w:proofErr w:type="spellStart"/>
      <w:r w:rsidRPr="00C93B10">
        <w:rPr>
          <w:rFonts w:ascii="Times New Roman" w:hAnsi="Times New Roman"/>
          <w:sz w:val="22"/>
          <w:szCs w:val="22"/>
          <w:lang w:val="sk-SK"/>
        </w:rPr>
        <w:t>B</w:t>
      </w:r>
      <w:r w:rsidR="00BF0DA4" w:rsidRPr="00C93B10">
        <w:rPr>
          <w:rFonts w:ascii="Times New Roman" w:hAnsi="Times New Roman"/>
          <w:sz w:val="22"/>
          <w:szCs w:val="22"/>
          <w:lang w:val="sk-SK"/>
        </w:rPr>
        <w:t>enzodiazepíny</w:t>
      </w:r>
      <w:proofErr w:type="spellEnd"/>
      <w:r w:rsidR="00BF0DA4" w:rsidRPr="00C93B10">
        <w:rPr>
          <w:rFonts w:ascii="Times New Roman" w:hAnsi="Times New Roman"/>
          <w:sz w:val="22"/>
          <w:szCs w:val="22"/>
          <w:lang w:val="sk-SK"/>
        </w:rPr>
        <w:t xml:space="preserve"> (lieky </w:t>
      </w:r>
      <w:r w:rsidRPr="00C93B10">
        <w:rPr>
          <w:rFonts w:ascii="Times New Roman" w:hAnsi="Times New Roman"/>
          <w:sz w:val="22"/>
          <w:szCs w:val="22"/>
          <w:lang w:val="sk-SK"/>
        </w:rPr>
        <w:t xml:space="preserve">používané na liečbu </w:t>
      </w:r>
      <w:r w:rsidR="00CD259C" w:rsidRPr="00C93B10">
        <w:rPr>
          <w:rFonts w:ascii="Times New Roman" w:hAnsi="Times New Roman"/>
          <w:sz w:val="22"/>
          <w:szCs w:val="22"/>
          <w:lang w:val="sk-SK"/>
        </w:rPr>
        <w:t>úzkosti</w:t>
      </w:r>
      <w:r w:rsidR="00BF0DA4" w:rsidRPr="00C93B10">
        <w:rPr>
          <w:rFonts w:ascii="Times New Roman" w:hAnsi="Times New Roman"/>
          <w:sz w:val="22"/>
          <w:szCs w:val="22"/>
          <w:lang w:val="sk-SK"/>
        </w:rPr>
        <w:t>)</w:t>
      </w:r>
      <w:r w:rsidRPr="00C93B10">
        <w:rPr>
          <w:rFonts w:ascii="Times New Roman" w:hAnsi="Times New Roman"/>
          <w:sz w:val="22"/>
          <w:szCs w:val="22"/>
          <w:lang w:val="sk-SK"/>
        </w:rPr>
        <w:t>.</w:t>
      </w:r>
    </w:p>
    <w:p w14:paraId="0DF06AFB" w14:textId="0D66D0EF" w:rsidR="00BA2E71" w:rsidRPr="00C93B10" w:rsidRDefault="00BA2E71" w:rsidP="00CA44ED">
      <w:pPr>
        <w:pStyle w:val="spc-text"/>
        <w:numPr>
          <w:ilvl w:val="0"/>
          <w:numId w:val="21"/>
        </w:numPr>
        <w:tabs>
          <w:tab w:val="clear" w:pos="851"/>
          <w:tab w:val="left" w:pos="0"/>
        </w:tabs>
        <w:jc w:val="both"/>
        <w:rPr>
          <w:rFonts w:ascii="Times New Roman" w:hAnsi="Times New Roman"/>
          <w:sz w:val="22"/>
          <w:szCs w:val="22"/>
          <w:lang w:val="sk-SK"/>
        </w:rPr>
      </w:pPr>
      <w:proofErr w:type="spellStart"/>
      <w:r w:rsidRPr="00C93B10">
        <w:rPr>
          <w:rFonts w:ascii="Times New Roman" w:hAnsi="Times New Roman"/>
          <w:sz w:val="22"/>
          <w:szCs w:val="22"/>
          <w:lang w:val="sk-SK"/>
        </w:rPr>
        <w:t>Suxametónium</w:t>
      </w:r>
      <w:proofErr w:type="spellEnd"/>
      <w:r w:rsidRPr="00C93B10">
        <w:rPr>
          <w:rFonts w:ascii="Times New Roman" w:hAnsi="Times New Roman"/>
          <w:sz w:val="22"/>
          <w:szCs w:val="22"/>
          <w:lang w:val="sk-SK"/>
        </w:rPr>
        <w:t xml:space="preserve"> (liek, ktorý uvoľňuje svalstvo).</w:t>
      </w:r>
    </w:p>
    <w:p w14:paraId="5B44EA43" w14:textId="77777777" w:rsidR="00BF0DA4" w:rsidRPr="00C93B10" w:rsidRDefault="00C71EA0" w:rsidP="004C336F">
      <w:pPr>
        <w:pStyle w:val="spc-text"/>
        <w:numPr>
          <w:ilvl w:val="0"/>
          <w:numId w:val="21"/>
        </w:numPr>
        <w:tabs>
          <w:tab w:val="clear" w:pos="851"/>
          <w:tab w:val="left" w:pos="0"/>
        </w:tabs>
        <w:jc w:val="both"/>
        <w:rPr>
          <w:rFonts w:ascii="Times New Roman" w:hAnsi="Times New Roman"/>
          <w:sz w:val="22"/>
          <w:szCs w:val="22"/>
          <w:lang w:val="sk-SK"/>
        </w:rPr>
      </w:pPr>
      <w:r w:rsidRPr="00C93B10">
        <w:rPr>
          <w:rFonts w:ascii="Times New Roman" w:hAnsi="Times New Roman"/>
          <w:sz w:val="22"/>
          <w:szCs w:val="22"/>
          <w:lang w:val="sk-SK"/>
        </w:rPr>
        <w:t>L</w:t>
      </w:r>
      <w:r w:rsidR="00BF0DA4" w:rsidRPr="00C93B10">
        <w:rPr>
          <w:rFonts w:ascii="Times New Roman" w:hAnsi="Times New Roman"/>
          <w:sz w:val="22"/>
          <w:szCs w:val="22"/>
          <w:lang w:val="sk-SK"/>
        </w:rPr>
        <w:t>ieky</w:t>
      </w:r>
      <w:r w:rsidR="00E324A8" w:rsidRPr="00C93B10">
        <w:rPr>
          <w:rFonts w:ascii="Times New Roman" w:hAnsi="Times New Roman"/>
          <w:sz w:val="22"/>
          <w:szCs w:val="22"/>
          <w:lang w:val="sk-SK"/>
        </w:rPr>
        <w:t>,</w:t>
      </w:r>
      <w:r w:rsidR="00BF0DA4" w:rsidRPr="00C93B10">
        <w:rPr>
          <w:rFonts w:ascii="Times New Roman" w:hAnsi="Times New Roman"/>
          <w:sz w:val="22"/>
          <w:szCs w:val="22"/>
          <w:lang w:val="sk-SK"/>
        </w:rPr>
        <w:t xml:space="preserve"> ktoré ovplyvňujú mnohé vnútorné funkcie tela ako je sr</w:t>
      </w:r>
      <w:r w:rsidR="00B343D7" w:rsidRPr="00C93B10">
        <w:rPr>
          <w:rFonts w:ascii="Times New Roman" w:hAnsi="Times New Roman"/>
          <w:sz w:val="22"/>
          <w:szCs w:val="22"/>
          <w:lang w:val="sk-SK"/>
        </w:rPr>
        <w:t>dcová frekvencia, napr. atropín</w:t>
      </w:r>
      <w:r w:rsidRPr="00C93B10">
        <w:rPr>
          <w:rFonts w:ascii="Times New Roman" w:hAnsi="Times New Roman"/>
          <w:sz w:val="22"/>
          <w:szCs w:val="22"/>
          <w:lang w:val="sk-SK"/>
        </w:rPr>
        <w:t>.</w:t>
      </w:r>
    </w:p>
    <w:p w14:paraId="7DDBE653" w14:textId="06A8ECDB" w:rsidR="00BF0DA4" w:rsidRPr="00C93B10" w:rsidRDefault="00C71EA0" w:rsidP="004C336F">
      <w:pPr>
        <w:pStyle w:val="spc-text"/>
        <w:numPr>
          <w:ilvl w:val="0"/>
          <w:numId w:val="21"/>
        </w:numPr>
        <w:tabs>
          <w:tab w:val="clear" w:pos="851"/>
          <w:tab w:val="left" w:pos="0"/>
        </w:tabs>
        <w:jc w:val="both"/>
        <w:rPr>
          <w:rFonts w:ascii="Times New Roman" w:hAnsi="Times New Roman"/>
          <w:sz w:val="22"/>
          <w:szCs w:val="22"/>
          <w:lang w:val="sk-SK"/>
        </w:rPr>
      </w:pPr>
      <w:r w:rsidRPr="00C93B10">
        <w:rPr>
          <w:rFonts w:ascii="Times New Roman" w:hAnsi="Times New Roman"/>
          <w:sz w:val="22"/>
          <w:szCs w:val="22"/>
          <w:lang w:val="sk-SK"/>
        </w:rPr>
        <w:t>A</w:t>
      </w:r>
      <w:r w:rsidR="00894615" w:rsidRPr="00C93B10">
        <w:rPr>
          <w:rFonts w:ascii="Times New Roman" w:hAnsi="Times New Roman"/>
          <w:sz w:val="22"/>
          <w:szCs w:val="22"/>
          <w:lang w:val="sk-SK"/>
        </w:rPr>
        <w:t>lkohol</w:t>
      </w:r>
      <w:r w:rsidRPr="00C93B10">
        <w:rPr>
          <w:rFonts w:ascii="Times New Roman" w:hAnsi="Times New Roman"/>
          <w:sz w:val="22"/>
          <w:szCs w:val="22"/>
          <w:lang w:val="sk-SK"/>
        </w:rPr>
        <w:t xml:space="preserve"> obsahujúce lieky a nápoje.</w:t>
      </w:r>
    </w:p>
    <w:p w14:paraId="7820041F" w14:textId="11876382" w:rsidR="00BF0DA4" w:rsidRPr="00C93B10" w:rsidRDefault="00C71EA0" w:rsidP="004C336F">
      <w:pPr>
        <w:pStyle w:val="spc-text"/>
        <w:numPr>
          <w:ilvl w:val="0"/>
          <w:numId w:val="21"/>
        </w:numPr>
        <w:tabs>
          <w:tab w:val="clear" w:pos="851"/>
          <w:tab w:val="left" w:pos="0"/>
        </w:tabs>
        <w:jc w:val="both"/>
        <w:rPr>
          <w:rFonts w:ascii="Times New Roman" w:hAnsi="Times New Roman"/>
          <w:sz w:val="22"/>
          <w:szCs w:val="22"/>
          <w:lang w:val="sk-SK"/>
        </w:rPr>
      </w:pPr>
      <w:proofErr w:type="spellStart"/>
      <w:r w:rsidRPr="00C93B10">
        <w:rPr>
          <w:rFonts w:ascii="Times New Roman" w:hAnsi="Times New Roman"/>
          <w:sz w:val="22"/>
          <w:szCs w:val="22"/>
          <w:lang w:val="sk-SK"/>
        </w:rPr>
        <w:t>N</w:t>
      </w:r>
      <w:r w:rsidR="00BF0DA4" w:rsidRPr="00C93B10">
        <w:rPr>
          <w:rFonts w:ascii="Times New Roman" w:hAnsi="Times New Roman"/>
          <w:sz w:val="22"/>
          <w:szCs w:val="22"/>
          <w:lang w:val="sk-SK"/>
        </w:rPr>
        <w:t>eostigmín</w:t>
      </w:r>
      <w:proofErr w:type="spellEnd"/>
      <w:r w:rsidR="00BF0DA4" w:rsidRPr="00C93B10">
        <w:rPr>
          <w:rFonts w:ascii="Times New Roman" w:hAnsi="Times New Roman"/>
          <w:sz w:val="22"/>
          <w:szCs w:val="22"/>
          <w:lang w:val="sk-SK"/>
        </w:rPr>
        <w:t xml:space="preserve"> (</w:t>
      </w:r>
      <w:r w:rsidRPr="00C93B10">
        <w:rPr>
          <w:rFonts w:ascii="Times New Roman" w:hAnsi="Times New Roman"/>
          <w:sz w:val="22"/>
          <w:szCs w:val="22"/>
          <w:lang w:val="sk-SK"/>
        </w:rPr>
        <w:t xml:space="preserve">liek používaný na liečbu choroby nazývanej </w:t>
      </w:r>
      <w:proofErr w:type="spellStart"/>
      <w:r w:rsidRPr="00C93B10">
        <w:rPr>
          <w:rFonts w:ascii="Times New Roman" w:hAnsi="Times New Roman"/>
          <w:sz w:val="22"/>
          <w:szCs w:val="22"/>
          <w:lang w:val="sk-SK"/>
        </w:rPr>
        <w:t>myasténia</w:t>
      </w:r>
      <w:proofErr w:type="spellEnd"/>
      <w:r w:rsidRPr="00C93B10">
        <w:rPr>
          <w:rFonts w:ascii="Times New Roman" w:hAnsi="Times New Roman"/>
          <w:sz w:val="22"/>
          <w:szCs w:val="22"/>
          <w:lang w:val="sk-SK"/>
        </w:rPr>
        <w:t xml:space="preserve"> </w:t>
      </w:r>
      <w:proofErr w:type="spellStart"/>
      <w:r w:rsidRPr="00C93B10">
        <w:rPr>
          <w:rFonts w:ascii="Times New Roman" w:hAnsi="Times New Roman"/>
          <w:sz w:val="22"/>
          <w:szCs w:val="22"/>
          <w:lang w:val="sk-SK"/>
        </w:rPr>
        <w:t>gravis</w:t>
      </w:r>
      <w:proofErr w:type="spellEnd"/>
      <w:r w:rsidR="00BF0DA4" w:rsidRPr="00C93B10">
        <w:rPr>
          <w:rFonts w:ascii="Times New Roman" w:hAnsi="Times New Roman"/>
          <w:sz w:val="22"/>
          <w:szCs w:val="22"/>
          <w:lang w:val="sk-SK"/>
        </w:rPr>
        <w:t>)</w:t>
      </w:r>
      <w:r w:rsidRPr="00C93B10">
        <w:rPr>
          <w:rFonts w:ascii="Times New Roman" w:hAnsi="Times New Roman"/>
          <w:sz w:val="22"/>
          <w:szCs w:val="22"/>
          <w:lang w:val="sk-SK"/>
        </w:rPr>
        <w:t>.</w:t>
      </w:r>
    </w:p>
    <w:p w14:paraId="7F4B10C5" w14:textId="12012674" w:rsidR="00BF0DA4" w:rsidRDefault="00C71EA0" w:rsidP="004C336F">
      <w:pPr>
        <w:pStyle w:val="spc-text"/>
        <w:numPr>
          <w:ilvl w:val="0"/>
          <w:numId w:val="21"/>
        </w:numPr>
        <w:tabs>
          <w:tab w:val="clear" w:pos="851"/>
          <w:tab w:val="left" w:pos="0"/>
        </w:tabs>
        <w:jc w:val="both"/>
        <w:rPr>
          <w:rFonts w:ascii="Times New Roman" w:hAnsi="Times New Roman"/>
          <w:sz w:val="22"/>
          <w:szCs w:val="22"/>
          <w:lang w:val="sk-SK"/>
        </w:rPr>
      </w:pPr>
      <w:proofErr w:type="spellStart"/>
      <w:r w:rsidRPr="00C93B10">
        <w:rPr>
          <w:rFonts w:ascii="Times New Roman" w:hAnsi="Times New Roman"/>
          <w:sz w:val="22"/>
          <w:szCs w:val="22"/>
          <w:lang w:val="sk-SK"/>
        </w:rPr>
        <w:t>C</w:t>
      </w:r>
      <w:r w:rsidR="00BF0DA4" w:rsidRPr="00C93B10">
        <w:rPr>
          <w:rFonts w:ascii="Times New Roman" w:hAnsi="Times New Roman"/>
          <w:sz w:val="22"/>
          <w:szCs w:val="22"/>
          <w:lang w:val="sk-SK"/>
        </w:rPr>
        <w:t>yklosporín</w:t>
      </w:r>
      <w:proofErr w:type="spellEnd"/>
      <w:r w:rsidR="00BF0DA4" w:rsidRPr="00C93B10">
        <w:rPr>
          <w:rFonts w:ascii="Times New Roman" w:hAnsi="Times New Roman"/>
          <w:sz w:val="22"/>
          <w:szCs w:val="22"/>
          <w:lang w:val="sk-SK"/>
        </w:rPr>
        <w:t xml:space="preserve"> (</w:t>
      </w:r>
      <w:r w:rsidRPr="00C93B10">
        <w:rPr>
          <w:rFonts w:ascii="Times New Roman" w:hAnsi="Times New Roman"/>
          <w:sz w:val="22"/>
          <w:szCs w:val="22"/>
          <w:lang w:val="sk-SK"/>
        </w:rPr>
        <w:t xml:space="preserve">liek </w:t>
      </w:r>
      <w:r w:rsidR="00BF0DA4" w:rsidRPr="00C93B10">
        <w:rPr>
          <w:rFonts w:ascii="Times New Roman" w:hAnsi="Times New Roman"/>
          <w:sz w:val="22"/>
          <w:szCs w:val="22"/>
          <w:lang w:val="sk-SK"/>
        </w:rPr>
        <w:t xml:space="preserve">používaný </w:t>
      </w:r>
      <w:r w:rsidR="00594DC7" w:rsidRPr="00C93B10">
        <w:rPr>
          <w:rFonts w:ascii="Times New Roman" w:hAnsi="Times New Roman"/>
          <w:sz w:val="22"/>
          <w:szCs w:val="22"/>
          <w:lang w:val="sk-SK"/>
        </w:rPr>
        <w:t xml:space="preserve">na predchádzanie odmietnutia </w:t>
      </w:r>
      <w:r w:rsidR="00BF0DA4" w:rsidRPr="00C93B10">
        <w:rPr>
          <w:rFonts w:ascii="Times New Roman" w:hAnsi="Times New Roman"/>
          <w:sz w:val="22"/>
          <w:szCs w:val="22"/>
          <w:lang w:val="sk-SK"/>
        </w:rPr>
        <w:t>transplantovaného orgánu)</w:t>
      </w:r>
      <w:r w:rsidRPr="00C93B10">
        <w:rPr>
          <w:rFonts w:ascii="Times New Roman" w:hAnsi="Times New Roman"/>
          <w:sz w:val="22"/>
          <w:szCs w:val="22"/>
          <w:lang w:val="sk-SK"/>
        </w:rPr>
        <w:t>.</w:t>
      </w:r>
    </w:p>
    <w:p w14:paraId="6170BE82" w14:textId="3376D2C9" w:rsidR="000A1FCF" w:rsidRPr="000A1FCF" w:rsidRDefault="000A1FCF" w:rsidP="000D5519">
      <w:pPr>
        <w:pStyle w:val="spc-text"/>
        <w:numPr>
          <w:ilvl w:val="0"/>
          <w:numId w:val="21"/>
        </w:numPr>
        <w:tabs>
          <w:tab w:val="left" w:pos="0"/>
        </w:tabs>
        <w:jc w:val="both"/>
        <w:rPr>
          <w:rFonts w:ascii="Times New Roman" w:hAnsi="Times New Roman"/>
          <w:sz w:val="22"/>
          <w:szCs w:val="22"/>
          <w:lang w:val="sk-SK"/>
        </w:rPr>
      </w:pPr>
      <w:proofErr w:type="spellStart"/>
      <w:r>
        <w:rPr>
          <w:rFonts w:ascii="Times New Roman" w:hAnsi="Times New Roman"/>
          <w:sz w:val="22"/>
          <w:szCs w:val="22"/>
          <w:lang w:val="sk-SK"/>
        </w:rPr>
        <w:t>Valproát</w:t>
      </w:r>
      <w:proofErr w:type="spellEnd"/>
      <w:r>
        <w:rPr>
          <w:rFonts w:ascii="Times New Roman" w:hAnsi="Times New Roman"/>
          <w:sz w:val="22"/>
          <w:szCs w:val="22"/>
          <w:lang w:val="sk-SK"/>
        </w:rPr>
        <w:t xml:space="preserve"> (liek používaný na liečbu epilepsie alebo duševných porúch).</w:t>
      </w:r>
    </w:p>
    <w:p w14:paraId="7DCF4AFA" w14:textId="77777777" w:rsidR="00BF0DA4" w:rsidRPr="00C93B10" w:rsidRDefault="00BF0DA4" w:rsidP="000D5519">
      <w:pPr>
        <w:pStyle w:val="spc-text"/>
        <w:tabs>
          <w:tab w:val="clear" w:pos="851"/>
          <w:tab w:val="left" w:pos="0"/>
        </w:tabs>
        <w:jc w:val="both"/>
        <w:rPr>
          <w:rFonts w:ascii="Times New Roman" w:hAnsi="Times New Roman"/>
          <w:sz w:val="22"/>
          <w:szCs w:val="22"/>
          <w:lang w:val="sk-SK"/>
        </w:rPr>
      </w:pPr>
    </w:p>
    <w:p w14:paraId="147C4AF0" w14:textId="047162D6" w:rsidR="003C2747" w:rsidRPr="00C93B10" w:rsidRDefault="00053FE2" w:rsidP="004C336F">
      <w:pPr>
        <w:pStyle w:val="Absatznormal"/>
        <w:spacing w:line="240" w:lineRule="auto"/>
        <w:ind w:left="0"/>
        <w:rPr>
          <w:rFonts w:ascii="Times New Roman" w:hAnsi="Times New Roman" w:cs="Times New Roman"/>
          <w:b/>
          <w:sz w:val="22"/>
          <w:szCs w:val="22"/>
          <w:lang w:val="sk-SK"/>
        </w:rPr>
      </w:pPr>
      <w:proofErr w:type="spellStart"/>
      <w:r>
        <w:rPr>
          <w:rFonts w:ascii="Times New Roman" w:hAnsi="Times New Roman" w:cs="Times New Roman"/>
          <w:b/>
          <w:sz w:val="22"/>
          <w:szCs w:val="22"/>
          <w:lang w:val="sk-SK"/>
        </w:rPr>
        <w:t>Propofol</w:t>
      </w:r>
      <w:proofErr w:type="spellEnd"/>
      <w:r>
        <w:rPr>
          <w:rFonts w:ascii="Times New Roman" w:hAnsi="Times New Roman" w:cs="Times New Roman"/>
          <w:b/>
          <w:sz w:val="22"/>
          <w:szCs w:val="22"/>
          <w:lang w:val="sk-SK"/>
        </w:rPr>
        <w:t xml:space="preserve"> MCT/LCT </w:t>
      </w:r>
      <w:proofErr w:type="spellStart"/>
      <w:r>
        <w:rPr>
          <w:rFonts w:ascii="Times New Roman" w:hAnsi="Times New Roman" w:cs="Times New Roman"/>
          <w:b/>
          <w:sz w:val="22"/>
          <w:szCs w:val="22"/>
          <w:lang w:val="sk-SK"/>
        </w:rPr>
        <w:t>Fresenius</w:t>
      </w:r>
      <w:proofErr w:type="spellEnd"/>
      <w:r>
        <w:rPr>
          <w:rFonts w:ascii="Times New Roman" w:hAnsi="Times New Roman" w:cs="Times New Roman"/>
          <w:b/>
          <w:sz w:val="22"/>
          <w:szCs w:val="22"/>
          <w:lang w:val="sk-SK"/>
        </w:rPr>
        <w:t xml:space="preserve"> 20 mg/ml injekčná/</w:t>
      </w:r>
      <w:proofErr w:type="spellStart"/>
      <w:r>
        <w:rPr>
          <w:rFonts w:ascii="Times New Roman" w:hAnsi="Times New Roman" w:cs="Times New Roman"/>
          <w:b/>
          <w:sz w:val="22"/>
          <w:szCs w:val="22"/>
          <w:lang w:val="sk-SK"/>
        </w:rPr>
        <w:t>infúzna</w:t>
      </w:r>
      <w:proofErr w:type="spellEnd"/>
      <w:r>
        <w:rPr>
          <w:rFonts w:ascii="Times New Roman" w:hAnsi="Times New Roman" w:cs="Times New Roman"/>
          <w:b/>
          <w:sz w:val="22"/>
          <w:szCs w:val="22"/>
          <w:lang w:val="sk-SK"/>
        </w:rPr>
        <w:t xml:space="preserve"> emulzia</w:t>
      </w:r>
      <w:r w:rsidR="00B90547" w:rsidRPr="00C93B10">
        <w:rPr>
          <w:rFonts w:ascii="Times New Roman" w:hAnsi="Times New Roman" w:cs="Times New Roman"/>
          <w:b/>
          <w:sz w:val="22"/>
          <w:szCs w:val="22"/>
          <w:lang w:val="sk-SK"/>
        </w:rPr>
        <w:t>,</w:t>
      </w:r>
      <w:r w:rsidR="00BF0DA4" w:rsidRPr="00C93B10">
        <w:rPr>
          <w:rFonts w:ascii="Times New Roman" w:hAnsi="Times New Roman" w:cs="Times New Roman"/>
          <w:b/>
          <w:sz w:val="22"/>
          <w:szCs w:val="22"/>
          <w:lang w:val="sk-SK"/>
        </w:rPr>
        <w:t xml:space="preserve"> jedlo</w:t>
      </w:r>
      <w:r w:rsidR="00BA2E71" w:rsidRPr="00C93B10">
        <w:rPr>
          <w:rFonts w:ascii="Times New Roman" w:hAnsi="Times New Roman" w:cs="Times New Roman"/>
          <w:b/>
          <w:sz w:val="22"/>
          <w:szCs w:val="22"/>
          <w:lang w:val="sk-SK"/>
        </w:rPr>
        <w:t>,</w:t>
      </w:r>
      <w:r w:rsidR="00594DC7" w:rsidRPr="00C93B10">
        <w:rPr>
          <w:rFonts w:ascii="Times New Roman" w:hAnsi="Times New Roman" w:cs="Times New Roman"/>
          <w:b/>
          <w:sz w:val="22"/>
          <w:szCs w:val="22"/>
          <w:lang w:val="sk-SK"/>
        </w:rPr>
        <w:t xml:space="preserve"> </w:t>
      </w:r>
      <w:r w:rsidR="00BF0DA4" w:rsidRPr="00C93B10">
        <w:rPr>
          <w:rFonts w:ascii="Times New Roman" w:hAnsi="Times New Roman" w:cs="Times New Roman"/>
          <w:b/>
          <w:sz w:val="22"/>
          <w:szCs w:val="22"/>
          <w:lang w:val="sk-SK"/>
        </w:rPr>
        <w:t>nápoj</w:t>
      </w:r>
      <w:r w:rsidR="00B90547" w:rsidRPr="00C93B10">
        <w:rPr>
          <w:rFonts w:ascii="Times New Roman" w:hAnsi="Times New Roman" w:cs="Times New Roman"/>
          <w:b/>
          <w:sz w:val="22"/>
          <w:szCs w:val="22"/>
          <w:lang w:val="sk-SK"/>
        </w:rPr>
        <w:t xml:space="preserve">e </w:t>
      </w:r>
      <w:r w:rsidR="00BA2E71" w:rsidRPr="00C93B10">
        <w:rPr>
          <w:rFonts w:ascii="Times New Roman" w:hAnsi="Times New Roman" w:cs="Times New Roman"/>
          <w:b/>
          <w:sz w:val="22"/>
          <w:szCs w:val="22"/>
          <w:lang w:val="sk-SK"/>
        </w:rPr>
        <w:t>a alkohol</w:t>
      </w:r>
    </w:p>
    <w:p w14:paraId="7F53A53C" w14:textId="29C0C3BA" w:rsidR="00BF0DA4" w:rsidRPr="00C93B10" w:rsidRDefault="00B343D7" w:rsidP="004C336F">
      <w:pPr>
        <w:pStyle w:val="Absatznormal"/>
        <w:spacing w:line="240" w:lineRule="auto"/>
        <w:ind w:left="0"/>
        <w:rPr>
          <w:rFonts w:ascii="Times New Roman" w:hAnsi="Times New Roman" w:cs="Times New Roman"/>
          <w:sz w:val="22"/>
          <w:szCs w:val="22"/>
          <w:lang w:val="sk-SK"/>
        </w:rPr>
      </w:pPr>
      <w:r w:rsidRPr="00C93B10">
        <w:rPr>
          <w:rFonts w:ascii="Times New Roman" w:hAnsi="Times New Roman" w:cs="Times New Roman"/>
          <w:sz w:val="22"/>
          <w:szCs w:val="22"/>
          <w:lang w:val="sk-SK"/>
        </w:rPr>
        <w:t xml:space="preserve">Po tom ako </w:t>
      </w:r>
      <w:r w:rsidR="00B90547" w:rsidRPr="00C93B10">
        <w:rPr>
          <w:rFonts w:ascii="Times New Roman" w:hAnsi="Times New Roman" w:cs="Times New Roman"/>
          <w:sz w:val="22"/>
          <w:szCs w:val="22"/>
          <w:lang w:val="sk-SK"/>
        </w:rPr>
        <w:t>v</w:t>
      </w:r>
      <w:r w:rsidR="00CD259C" w:rsidRPr="00C93B10">
        <w:rPr>
          <w:rFonts w:ascii="Times New Roman" w:hAnsi="Times New Roman" w:cs="Times New Roman"/>
          <w:sz w:val="22"/>
          <w:szCs w:val="22"/>
          <w:lang w:val="sk-SK"/>
        </w:rPr>
        <w:t xml:space="preserve">ám </w:t>
      </w:r>
      <w:r w:rsidR="00606FD6" w:rsidRPr="00C93B10">
        <w:rPr>
          <w:rFonts w:ascii="Times New Roman" w:hAnsi="Times New Roman" w:cs="Times New Roman"/>
          <w:sz w:val="22"/>
          <w:szCs w:val="22"/>
          <w:lang w:val="sk-SK"/>
        </w:rPr>
        <w:t xml:space="preserve">bol podaný </w:t>
      </w:r>
      <w:proofErr w:type="spellStart"/>
      <w:r w:rsidR="00053FE2">
        <w:rPr>
          <w:rFonts w:ascii="Times New Roman" w:hAnsi="Times New Roman" w:cs="Times New Roman"/>
          <w:sz w:val="22"/>
          <w:szCs w:val="22"/>
          <w:lang w:val="sk-SK"/>
        </w:rPr>
        <w:t>Propofol</w:t>
      </w:r>
      <w:proofErr w:type="spellEnd"/>
      <w:r w:rsidR="00053FE2">
        <w:rPr>
          <w:rFonts w:ascii="Times New Roman" w:hAnsi="Times New Roman" w:cs="Times New Roman"/>
          <w:sz w:val="22"/>
          <w:szCs w:val="22"/>
          <w:lang w:val="sk-SK"/>
        </w:rPr>
        <w:t xml:space="preserve"> MCT/LCT </w:t>
      </w:r>
      <w:proofErr w:type="spellStart"/>
      <w:r w:rsidR="00053FE2">
        <w:rPr>
          <w:rFonts w:ascii="Times New Roman" w:hAnsi="Times New Roman" w:cs="Times New Roman"/>
          <w:sz w:val="22"/>
          <w:szCs w:val="22"/>
          <w:lang w:val="sk-SK"/>
        </w:rPr>
        <w:t>Fresenius</w:t>
      </w:r>
      <w:proofErr w:type="spellEnd"/>
      <w:r w:rsidR="00053FE2">
        <w:rPr>
          <w:rFonts w:ascii="Times New Roman" w:hAnsi="Times New Roman" w:cs="Times New Roman"/>
          <w:sz w:val="22"/>
          <w:szCs w:val="22"/>
          <w:lang w:val="sk-SK"/>
        </w:rPr>
        <w:t xml:space="preserve"> 20 mg/ml injekčná/</w:t>
      </w:r>
      <w:proofErr w:type="spellStart"/>
      <w:r w:rsidR="00053FE2">
        <w:rPr>
          <w:rFonts w:ascii="Times New Roman" w:hAnsi="Times New Roman" w:cs="Times New Roman"/>
          <w:sz w:val="22"/>
          <w:szCs w:val="22"/>
          <w:lang w:val="sk-SK"/>
        </w:rPr>
        <w:t>infúzna</w:t>
      </w:r>
      <w:proofErr w:type="spellEnd"/>
      <w:r w:rsidR="00053FE2">
        <w:rPr>
          <w:rFonts w:ascii="Times New Roman" w:hAnsi="Times New Roman" w:cs="Times New Roman"/>
          <w:sz w:val="22"/>
          <w:szCs w:val="22"/>
          <w:lang w:val="sk-SK"/>
        </w:rPr>
        <w:t xml:space="preserve"> emulzia</w:t>
      </w:r>
      <w:r w:rsidR="00B90547" w:rsidRPr="00C93B10">
        <w:rPr>
          <w:rFonts w:ascii="Times New Roman" w:hAnsi="Times New Roman" w:cs="Times New Roman"/>
          <w:sz w:val="22"/>
          <w:szCs w:val="22"/>
          <w:lang w:val="sk-SK"/>
        </w:rPr>
        <w:t xml:space="preserve"> nesmiete jesť,</w:t>
      </w:r>
      <w:r w:rsidR="00BF0DA4" w:rsidRPr="00C93B10">
        <w:rPr>
          <w:rFonts w:ascii="Times New Roman" w:hAnsi="Times New Roman" w:cs="Times New Roman"/>
          <w:sz w:val="22"/>
          <w:szCs w:val="22"/>
          <w:lang w:val="sk-SK"/>
        </w:rPr>
        <w:t xml:space="preserve"> piť</w:t>
      </w:r>
      <w:r w:rsidR="00B90547" w:rsidRPr="00C93B10">
        <w:rPr>
          <w:rFonts w:ascii="Times New Roman" w:hAnsi="Times New Roman" w:cs="Times New Roman"/>
          <w:sz w:val="22"/>
          <w:szCs w:val="22"/>
          <w:lang w:val="sk-SK"/>
        </w:rPr>
        <w:t xml:space="preserve"> ani konzumovať</w:t>
      </w:r>
      <w:r w:rsidR="00BF0DA4" w:rsidRPr="00C93B10">
        <w:rPr>
          <w:rFonts w:ascii="Times New Roman" w:hAnsi="Times New Roman" w:cs="Times New Roman"/>
          <w:sz w:val="22"/>
          <w:szCs w:val="22"/>
          <w:lang w:val="sk-SK"/>
        </w:rPr>
        <w:t xml:space="preserve"> alkohol až </w:t>
      </w:r>
      <w:r w:rsidR="00B90547" w:rsidRPr="00C93B10">
        <w:rPr>
          <w:rFonts w:ascii="Times New Roman" w:hAnsi="Times New Roman" w:cs="Times New Roman"/>
          <w:sz w:val="22"/>
          <w:szCs w:val="22"/>
          <w:lang w:val="sk-SK"/>
        </w:rPr>
        <w:t xml:space="preserve">kým sa </w:t>
      </w:r>
      <w:r w:rsidR="00BF0DA4" w:rsidRPr="00C93B10">
        <w:rPr>
          <w:rFonts w:ascii="Times New Roman" w:hAnsi="Times New Roman" w:cs="Times New Roman"/>
          <w:sz w:val="22"/>
          <w:szCs w:val="22"/>
          <w:lang w:val="sk-SK"/>
        </w:rPr>
        <w:t>úpln</w:t>
      </w:r>
      <w:r w:rsidR="00B90547" w:rsidRPr="00C93B10">
        <w:rPr>
          <w:rFonts w:ascii="Times New Roman" w:hAnsi="Times New Roman" w:cs="Times New Roman"/>
          <w:sz w:val="22"/>
          <w:szCs w:val="22"/>
          <w:lang w:val="sk-SK"/>
        </w:rPr>
        <w:t>e</w:t>
      </w:r>
      <w:r w:rsidR="00BF0DA4" w:rsidRPr="00C93B10">
        <w:rPr>
          <w:rFonts w:ascii="Times New Roman" w:hAnsi="Times New Roman" w:cs="Times New Roman"/>
          <w:sz w:val="22"/>
          <w:szCs w:val="22"/>
          <w:lang w:val="sk-SK"/>
        </w:rPr>
        <w:t xml:space="preserve"> </w:t>
      </w:r>
      <w:r w:rsidR="00B90547" w:rsidRPr="00C93B10">
        <w:rPr>
          <w:rFonts w:ascii="Times New Roman" w:hAnsi="Times New Roman" w:cs="Times New Roman"/>
          <w:sz w:val="22"/>
          <w:szCs w:val="22"/>
          <w:lang w:val="sk-SK"/>
        </w:rPr>
        <w:t>ne</w:t>
      </w:r>
      <w:r w:rsidR="00BF0DA4" w:rsidRPr="00C93B10">
        <w:rPr>
          <w:rFonts w:ascii="Times New Roman" w:hAnsi="Times New Roman" w:cs="Times New Roman"/>
          <w:sz w:val="22"/>
          <w:szCs w:val="22"/>
          <w:lang w:val="sk-SK"/>
        </w:rPr>
        <w:t>zotav</w:t>
      </w:r>
      <w:r w:rsidR="00B90547" w:rsidRPr="00C93B10">
        <w:rPr>
          <w:rFonts w:ascii="Times New Roman" w:hAnsi="Times New Roman" w:cs="Times New Roman"/>
          <w:sz w:val="22"/>
          <w:szCs w:val="22"/>
          <w:lang w:val="sk-SK"/>
        </w:rPr>
        <w:t>íte</w:t>
      </w:r>
      <w:r w:rsidR="00BF0DA4" w:rsidRPr="00C93B10">
        <w:rPr>
          <w:rFonts w:ascii="Times New Roman" w:hAnsi="Times New Roman" w:cs="Times New Roman"/>
          <w:sz w:val="22"/>
          <w:szCs w:val="22"/>
          <w:lang w:val="sk-SK"/>
        </w:rPr>
        <w:t>.</w:t>
      </w:r>
    </w:p>
    <w:p w14:paraId="46F6FD03" w14:textId="77777777" w:rsidR="003C2747" w:rsidRPr="00C93B10" w:rsidRDefault="003C2747" w:rsidP="004C336F">
      <w:pPr>
        <w:pStyle w:val="Absatznormal"/>
        <w:spacing w:line="240" w:lineRule="auto"/>
        <w:ind w:left="0"/>
        <w:rPr>
          <w:rFonts w:ascii="Times New Roman" w:hAnsi="Times New Roman" w:cs="Times New Roman"/>
          <w:sz w:val="22"/>
          <w:szCs w:val="22"/>
          <w:lang w:val="sk-SK"/>
        </w:rPr>
      </w:pPr>
    </w:p>
    <w:p w14:paraId="0C552CA4" w14:textId="4B479267" w:rsidR="009833E3" w:rsidRPr="00C93B10" w:rsidRDefault="009833E3" w:rsidP="004C336F">
      <w:pPr>
        <w:pStyle w:val="Absatznormal"/>
        <w:spacing w:line="240" w:lineRule="auto"/>
        <w:ind w:left="0"/>
        <w:rPr>
          <w:rFonts w:ascii="Times New Roman" w:hAnsi="Times New Roman" w:cs="Times New Roman"/>
          <w:b/>
          <w:sz w:val="22"/>
          <w:szCs w:val="22"/>
          <w:lang w:val="sk-SK"/>
        </w:rPr>
      </w:pPr>
      <w:r w:rsidRPr="00C93B10">
        <w:rPr>
          <w:rFonts w:ascii="Times New Roman" w:hAnsi="Times New Roman" w:cs="Times New Roman"/>
          <w:b/>
          <w:sz w:val="22"/>
          <w:szCs w:val="22"/>
          <w:lang w:val="sk-SK"/>
        </w:rPr>
        <w:t>Tehotenstvo</w:t>
      </w:r>
      <w:r w:rsidR="00C53246">
        <w:rPr>
          <w:rFonts w:ascii="Times New Roman" w:hAnsi="Times New Roman" w:cs="Times New Roman"/>
          <w:b/>
          <w:sz w:val="22"/>
          <w:szCs w:val="22"/>
          <w:lang w:val="sk-SK"/>
        </w:rPr>
        <w:t xml:space="preserve"> </w:t>
      </w:r>
      <w:r w:rsidR="006456B9">
        <w:rPr>
          <w:rFonts w:ascii="Times New Roman" w:hAnsi="Times New Roman" w:cs="Times New Roman"/>
          <w:b/>
          <w:sz w:val="22"/>
          <w:szCs w:val="22"/>
          <w:lang w:val="sk-SK"/>
        </w:rPr>
        <w:t>a</w:t>
      </w:r>
      <w:r w:rsidR="00B90547" w:rsidRPr="00C93B10">
        <w:rPr>
          <w:rFonts w:ascii="Times New Roman" w:hAnsi="Times New Roman" w:cs="Times New Roman"/>
          <w:b/>
          <w:sz w:val="22"/>
          <w:szCs w:val="22"/>
          <w:lang w:val="sk-SK"/>
        </w:rPr>
        <w:t> </w:t>
      </w:r>
      <w:r w:rsidRPr="00C93B10">
        <w:rPr>
          <w:rFonts w:ascii="Times New Roman" w:hAnsi="Times New Roman" w:cs="Times New Roman"/>
          <w:b/>
          <w:sz w:val="22"/>
          <w:szCs w:val="22"/>
          <w:lang w:val="sk-SK"/>
        </w:rPr>
        <w:t>dojčenie</w:t>
      </w:r>
    </w:p>
    <w:p w14:paraId="3A9E4D2B" w14:textId="07629A53" w:rsidR="00CD259C" w:rsidRPr="00C93B10" w:rsidRDefault="00B90547" w:rsidP="00CD259C">
      <w:pPr>
        <w:pStyle w:val="Absatznormal"/>
        <w:spacing w:line="240" w:lineRule="auto"/>
        <w:ind w:left="0"/>
        <w:rPr>
          <w:rFonts w:ascii="Times New Roman" w:hAnsi="Times New Roman" w:cs="Times New Roman"/>
          <w:sz w:val="22"/>
          <w:szCs w:val="22"/>
          <w:lang w:val="sk-SK"/>
        </w:rPr>
      </w:pPr>
      <w:r w:rsidRPr="00C93B10">
        <w:rPr>
          <w:rFonts w:ascii="Times New Roman" w:hAnsi="Times New Roman" w:cs="Times New Roman"/>
          <w:sz w:val="22"/>
          <w:szCs w:val="22"/>
          <w:lang w:val="sk-SK"/>
        </w:rPr>
        <w:t xml:space="preserve">Ak ste tehotná alebo dojčíte, ak si myslíte, že ste tehotná alebo ak plánujete otehotnieť, poraďte sa so svojím lekárom alebo lekárnikom predtým, ako vám podajú tento liek. </w:t>
      </w:r>
    </w:p>
    <w:p w14:paraId="6603504C" w14:textId="36F526DC" w:rsidR="009833E3" w:rsidRPr="00C93B10" w:rsidRDefault="00053FE2" w:rsidP="004C336F">
      <w:pPr>
        <w:pStyle w:val="Absatznormal"/>
        <w:spacing w:line="240" w:lineRule="auto"/>
        <w:ind w:left="0"/>
        <w:rPr>
          <w:rFonts w:ascii="Times New Roman" w:hAnsi="Times New Roman" w:cs="Times New Roman"/>
          <w:sz w:val="22"/>
          <w:szCs w:val="22"/>
          <w:lang w:val="sk-SK"/>
        </w:rPr>
      </w:pPr>
      <w:proofErr w:type="spellStart"/>
      <w:r>
        <w:rPr>
          <w:rFonts w:ascii="Times New Roman" w:hAnsi="Times New Roman" w:cs="Times New Roman"/>
          <w:sz w:val="22"/>
          <w:szCs w:val="22"/>
          <w:lang w:val="sk-SK"/>
        </w:rPr>
        <w:t>Propofol</w:t>
      </w:r>
      <w:proofErr w:type="spellEnd"/>
      <w:r>
        <w:rPr>
          <w:rFonts w:ascii="Times New Roman" w:hAnsi="Times New Roman" w:cs="Times New Roman"/>
          <w:sz w:val="22"/>
          <w:szCs w:val="22"/>
          <w:lang w:val="sk-SK"/>
        </w:rPr>
        <w:t xml:space="preserve"> MCT/LCT </w:t>
      </w:r>
      <w:proofErr w:type="spellStart"/>
      <w:r>
        <w:rPr>
          <w:rFonts w:ascii="Times New Roman" w:hAnsi="Times New Roman" w:cs="Times New Roman"/>
          <w:sz w:val="22"/>
          <w:szCs w:val="22"/>
          <w:lang w:val="sk-SK"/>
        </w:rPr>
        <w:t>Fresenius</w:t>
      </w:r>
      <w:proofErr w:type="spellEnd"/>
      <w:r>
        <w:rPr>
          <w:rFonts w:ascii="Times New Roman" w:hAnsi="Times New Roman" w:cs="Times New Roman"/>
          <w:sz w:val="22"/>
          <w:szCs w:val="22"/>
          <w:lang w:val="sk-SK"/>
        </w:rPr>
        <w:t xml:space="preserve"> 20 mg/ml injekčná/</w:t>
      </w:r>
      <w:proofErr w:type="spellStart"/>
      <w:r>
        <w:rPr>
          <w:rFonts w:ascii="Times New Roman" w:hAnsi="Times New Roman" w:cs="Times New Roman"/>
          <w:sz w:val="22"/>
          <w:szCs w:val="22"/>
          <w:lang w:val="sk-SK"/>
        </w:rPr>
        <w:t>infúzna</w:t>
      </w:r>
      <w:proofErr w:type="spellEnd"/>
      <w:r>
        <w:rPr>
          <w:rFonts w:ascii="Times New Roman" w:hAnsi="Times New Roman" w:cs="Times New Roman"/>
          <w:sz w:val="22"/>
          <w:szCs w:val="22"/>
          <w:lang w:val="sk-SK"/>
        </w:rPr>
        <w:t xml:space="preserve"> emulzia</w:t>
      </w:r>
      <w:r w:rsidR="00724843" w:rsidRPr="00C93B10">
        <w:rPr>
          <w:rFonts w:ascii="Times New Roman" w:hAnsi="Times New Roman" w:cs="Times New Roman"/>
          <w:sz w:val="22"/>
          <w:szCs w:val="22"/>
          <w:lang w:val="sk-SK"/>
        </w:rPr>
        <w:t xml:space="preserve"> sa </w:t>
      </w:r>
      <w:r w:rsidR="00594DC7" w:rsidRPr="00C93B10">
        <w:rPr>
          <w:rFonts w:ascii="Times New Roman" w:hAnsi="Times New Roman" w:cs="Times New Roman"/>
          <w:sz w:val="22"/>
          <w:szCs w:val="22"/>
          <w:lang w:val="sk-SK"/>
        </w:rPr>
        <w:t xml:space="preserve">nemá </w:t>
      </w:r>
      <w:r w:rsidR="009833E3" w:rsidRPr="00C93B10">
        <w:rPr>
          <w:rFonts w:ascii="Times New Roman" w:hAnsi="Times New Roman" w:cs="Times New Roman"/>
          <w:sz w:val="22"/>
          <w:szCs w:val="22"/>
          <w:lang w:val="sk-SK"/>
        </w:rPr>
        <w:t>podáva</w:t>
      </w:r>
      <w:r w:rsidR="00724843" w:rsidRPr="00C93B10">
        <w:rPr>
          <w:rFonts w:ascii="Times New Roman" w:hAnsi="Times New Roman" w:cs="Times New Roman"/>
          <w:sz w:val="22"/>
          <w:szCs w:val="22"/>
          <w:lang w:val="sk-SK"/>
        </w:rPr>
        <w:t>ť</w:t>
      </w:r>
      <w:r w:rsidR="009833E3" w:rsidRPr="00C93B10">
        <w:rPr>
          <w:rFonts w:ascii="Times New Roman" w:hAnsi="Times New Roman" w:cs="Times New Roman"/>
          <w:sz w:val="22"/>
          <w:szCs w:val="22"/>
          <w:lang w:val="sk-SK"/>
        </w:rPr>
        <w:t xml:space="preserve"> tehotným ženám, ak to nie je </w:t>
      </w:r>
      <w:r w:rsidR="00B90547" w:rsidRPr="00C93B10">
        <w:rPr>
          <w:rFonts w:ascii="Times New Roman" w:hAnsi="Times New Roman" w:cs="Times New Roman"/>
          <w:sz w:val="22"/>
          <w:szCs w:val="22"/>
          <w:lang w:val="sk-SK"/>
        </w:rPr>
        <w:t xml:space="preserve">úplne </w:t>
      </w:r>
      <w:r w:rsidR="009833E3" w:rsidRPr="00C93B10">
        <w:rPr>
          <w:rFonts w:ascii="Times New Roman" w:hAnsi="Times New Roman" w:cs="Times New Roman"/>
          <w:sz w:val="22"/>
          <w:szCs w:val="22"/>
          <w:lang w:val="sk-SK"/>
        </w:rPr>
        <w:t xml:space="preserve">nevyhnutné. </w:t>
      </w:r>
      <w:r w:rsidR="00B90547" w:rsidRPr="00C93B10">
        <w:rPr>
          <w:rFonts w:ascii="Times New Roman" w:hAnsi="Times New Roman" w:cs="Times New Roman"/>
          <w:sz w:val="22"/>
          <w:szCs w:val="22"/>
          <w:lang w:val="sk-SK"/>
        </w:rPr>
        <w:t>P</w:t>
      </w:r>
      <w:r w:rsidR="00724843" w:rsidRPr="00C93B10">
        <w:rPr>
          <w:rFonts w:ascii="Times New Roman" w:hAnsi="Times New Roman" w:cs="Times New Roman"/>
          <w:sz w:val="22"/>
          <w:szCs w:val="22"/>
          <w:lang w:val="sk-SK"/>
        </w:rPr>
        <w:t>resta</w:t>
      </w:r>
      <w:r w:rsidR="00B90547" w:rsidRPr="00C93B10">
        <w:rPr>
          <w:rFonts w:ascii="Times New Roman" w:hAnsi="Times New Roman" w:cs="Times New Roman"/>
          <w:sz w:val="22"/>
          <w:szCs w:val="22"/>
          <w:lang w:val="sk-SK"/>
        </w:rPr>
        <w:t>ňte</w:t>
      </w:r>
      <w:r w:rsidR="009833E3" w:rsidRPr="00C93B10">
        <w:rPr>
          <w:rFonts w:ascii="Times New Roman" w:hAnsi="Times New Roman" w:cs="Times New Roman"/>
          <w:sz w:val="22"/>
          <w:szCs w:val="22"/>
          <w:lang w:val="sk-SK"/>
        </w:rPr>
        <w:t xml:space="preserve"> dojč</w:t>
      </w:r>
      <w:r w:rsidR="00724843" w:rsidRPr="00C93B10">
        <w:rPr>
          <w:rFonts w:ascii="Times New Roman" w:hAnsi="Times New Roman" w:cs="Times New Roman"/>
          <w:sz w:val="22"/>
          <w:szCs w:val="22"/>
          <w:lang w:val="sk-SK"/>
        </w:rPr>
        <w:t>iť</w:t>
      </w:r>
      <w:r w:rsidR="009833E3" w:rsidRPr="00C93B10">
        <w:rPr>
          <w:rFonts w:ascii="Times New Roman" w:hAnsi="Times New Roman" w:cs="Times New Roman"/>
          <w:sz w:val="22"/>
          <w:szCs w:val="22"/>
          <w:lang w:val="sk-SK"/>
        </w:rPr>
        <w:t xml:space="preserve"> a </w:t>
      </w:r>
      <w:r w:rsidR="00E324A8" w:rsidRPr="00C93B10">
        <w:rPr>
          <w:rFonts w:ascii="Times New Roman" w:hAnsi="Times New Roman" w:cs="Times New Roman"/>
          <w:sz w:val="22"/>
          <w:szCs w:val="22"/>
          <w:lang w:val="sk-SK"/>
        </w:rPr>
        <w:t>zlikvid</w:t>
      </w:r>
      <w:r w:rsidR="00B90547" w:rsidRPr="00C93B10">
        <w:rPr>
          <w:rFonts w:ascii="Times New Roman" w:hAnsi="Times New Roman" w:cs="Times New Roman"/>
          <w:sz w:val="22"/>
          <w:szCs w:val="22"/>
          <w:lang w:val="sk-SK"/>
        </w:rPr>
        <w:t>ujte</w:t>
      </w:r>
      <w:r w:rsidR="00E324A8" w:rsidRPr="00C93B10">
        <w:rPr>
          <w:rFonts w:ascii="Times New Roman" w:hAnsi="Times New Roman" w:cs="Times New Roman"/>
          <w:sz w:val="22"/>
          <w:szCs w:val="22"/>
          <w:lang w:val="sk-SK"/>
        </w:rPr>
        <w:t xml:space="preserve"> </w:t>
      </w:r>
      <w:r w:rsidR="009614A9" w:rsidRPr="00C93B10">
        <w:rPr>
          <w:rFonts w:ascii="Times New Roman" w:hAnsi="Times New Roman" w:cs="Times New Roman"/>
          <w:sz w:val="22"/>
          <w:szCs w:val="22"/>
          <w:lang w:val="sk-SK"/>
        </w:rPr>
        <w:t xml:space="preserve">akékoľvek </w:t>
      </w:r>
      <w:r w:rsidR="009833E3" w:rsidRPr="00C93B10">
        <w:rPr>
          <w:rFonts w:ascii="Times New Roman" w:hAnsi="Times New Roman" w:cs="Times New Roman"/>
          <w:sz w:val="22"/>
          <w:szCs w:val="22"/>
          <w:lang w:val="sk-SK"/>
        </w:rPr>
        <w:t xml:space="preserve">materské mlieko v období 24 hodín po </w:t>
      </w:r>
      <w:r w:rsidR="00594DC7" w:rsidRPr="00C93B10">
        <w:rPr>
          <w:rFonts w:ascii="Times New Roman" w:hAnsi="Times New Roman" w:cs="Times New Roman"/>
          <w:sz w:val="22"/>
          <w:szCs w:val="22"/>
          <w:lang w:val="sk-SK"/>
        </w:rPr>
        <w:t xml:space="preserve">podaní </w:t>
      </w:r>
      <w:proofErr w:type="spellStart"/>
      <w:r>
        <w:rPr>
          <w:rFonts w:ascii="Times New Roman" w:hAnsi="Times New Roman" w:cs="Times New Roman"/>
          <w:sz w:val="22"/>
          <w:szCs w:val="22"/>
          <w:lang w:val="sk-SK"/>
        </w:rPr>
        <w:t>Propofolu</w:t>
      </w:r>
      <w:proofErr w:type="spellEnd"/>
      <w:r>
        <w:rPr>
          <w:rFonts w:ascii="Times New Roman" w:hAnsi="Times New Roman" w:cs="Times New Roman"/>
          <w:sz w:val="22"/>
          <w:szCs w:val="22"/>
          <w:lang w:val="sk-SK"/>
        </w:rPr>
        <w:t xml:space="preserve"> MCT/LCT </w:t>
      </w:r>
      <w:proofErr w:type="spellStart"/>
      <w:r>
        <w:rPr>
          <w:rFonts w:ascii="Times New Roman" w:hAnsi="Times New Roman" w:cs="Times New Roman"/>
          <w:sz w:val="22"/>
          <w:szCs w:val="22"/>
          <w:lang w:val="sk-SK"/>
        </w:rPr>
        <w:t>Fresenius</w:t>
      </w:r>
      <w:proofErr w:type="spellEnd"/>
      <w:r>
        <w:rPr>
          <w:rFonts w:ascii="Times New Roman" w:hAnsi="Times New Roman" w:cs="Times New Roman"/>
          <w:sz w:val="22"/>
          <w:szCs w:val="22"/>
          <w:lang w:val="sk-SK"/>
        </w:rPr>
        <w:t xml:space="preserve"> 20 mg/ml injekčná/</w:t>
      </w:r>
      <w:proofErr w:type="spellStart"/>
      <w:r>
        <w:rPr>
          <w:rFonts w:ascii="Times New Roman" w:hAnsi="Times New Roman" w:cs="Times New Roman"/>
          <w:sz w:val="22"/>
          <w:szCs w:val="22"/>
          <w:lang w:val="sk-SK"/>
        </w:rPr>
        <w:t>infúzna</w:t>
      </w:r>
      <w:proofErr w:type="spellEnd"/>
      <w:r>
        <w:rPr>
          <w:rFonts w:ascii="Times New Roman" w:hAnsi="Times New Roman" w:cs="Times New Roman"/>
          <w:sz w:val="22"/>
          <w:szCs w:val="22"/>
          <w:lang w:val="sk-SK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szCs w:val="22"/>
          <w:lang w:val="sk-SK"/>
        </w:rPr>
        <w:t>emulziaPropofolu</w:t>
      </w:r>
      <w:proofErr w:type="spellEnd"/>
      <w:r>
        <w:rPr>
          <w:rFonts w:ascii="Times New Roman" w:hAnsi="Times New Roman" w:cs="Times New Roman"/>
          <w:sz w:val="22"/>
          <w:szCs w:val="22"/>
          <w:lang w:val="sk-SK"/>
        </w:rPr>
        <w:t xml:space="preserve"> MCT/LCT </w:t>
      </w:r>
      <w:proofErr w:type="spellStart"/>
      <w:r>
        <w:rPr>
          <w:rFonts w:ascii="Times New Roman" w:hAnsi="Times New Roman" w:cs="Times New Roman"/>
          <w:sz w:val="22"/>
          <w:szCs w:val="22"/>
          <w:lang w:val="sk-SK"/>
        </w:rPr>
        <w:t>Fresenius</w:t>
      </w:r>
      <w:proofErr w:type="spellEnd"/>
      <w:r>
        <w:rPr>
          <w:rFonts w:ascii="Times New Roman" w:hAnsi="Times New Roman" w:cs="Times New Roman"/>
          <w:sz w:val="22"/>
          <w:szCs w:val="22"/>
          <w:lang w:val="sk-SK"/>
        </w:rPr>
        <w:t xml:space="preserve"> 20 mg/ml injekčná/</w:t>
      </w:r>
      <w:proofErr w:type="spellStart"/>
      <w:r>
        <w:rPr>
          <w:rFonts w:ascii="Times New Roman" w:hAnsi="Times New Roman" w:cs="Times New Roman"/>
          <w:sz w:val="22"/>
          <w:szCs w:val="22"/>
          <w:lang w:val="sk-SK"/>
        </w:rPr>
        <w:t>infúzna</w:t>
      </w:r>
      <w:proofErr w:type="spellEnd"/>
      <w:r>
        <w:rPr>
          <w:rFonts w:ascii="Times New Roman" w:hAnsi="Times New Roman" w:cs="Times New Roman"/>
          <w:sz w:val="22"/>
          <w:szCs w:val="22"/>
          <w:lang w:val="sk-SK"/>
        </w:rPr>
        <w:t xml:space="preserve"> emulzia</w:t>
      </w:r>
      <w:r w:rsidR="009833E3" w:rsidRPr="00C93B10">
        <w:rPr>
          <w:rFonts w:ascii="Times New Roman" w:hAnsi="Times New Roman" w:cs="Times New Roman"/>
          <w:sz w:val="22"/>
          <w:szCs w:val="22"/>
          <w:lang w:val="sk-SK"/>
        </w:rPr>
        <w:t>.</w:t>
      </w:r>
    </w:p>
    <w:p w14:paraId="282C601B" w14:textId="77777777" w:rsidR="009614A9" w:rsidRPr="000D5519" w:rsidRDefault="009614A9" w:rsidP="000D5519">
      <w:pPr>
        <w:pStyle w:val="Zkladntext"/>
        <w:jc w:val="both"/>
        <w:rPr>
          <w:rFonts w:ascii="Times New Roman" w:hAnsi="Times New Roman"/>
          <w:b w:val="0"/>
          <w:lang w:val="sk-SK"/>
        </w:rPr>
      </w:pPr>
    </w:p>
    <w:p w14:paraId="496FC63F" w14:textId="77777777" w:rsidR="003C2747" w:rsidRPr="00C93B10" w:rsidRDefault="009614A9" w:rsidP="004C336F">
      <w:pPr>
        <w:pStyle w:val="Zkladntext"/>
        <w:jc w:val="both"/>
        <w:rPr>
          <w:rFonts w:ascii="Times New Roman" w:hAnsi="Times New Roman" w:cs="Times New Roman"/>
          <w:bCs w:val="0"/>
          <w:lang w:val="sk-SK"/>
        </w:rPr>
      </w:pPr>
      <w:r w:rsidRPr="00C93B10">
        <w:rPr>
          <w:rFonts w:ascii="Times New Roman" w:hAnsi="Times New Roman" w:cs="Times New Roman"/>
          <w:bCs w:val="0"/>
          <w:lang w:val="sk-SK"/>
        </w:rPr>
        <w:t xml:space="preserve">Vedenie </w:t>
      </w:r>
      <w:r w:rsidR="007C4949" w:rsidRPr="00C93B10">
        <w:rPr>
          <w:rFonts w:ascii="Times New Roman" w:hAnsi="Times New Roman" w:cs="Times New Roman"/>
          <w:bCs w:val="0"/>
          <w:lang w:val="sk-SK"/>
        </w:rPr>
        <w:t xml:space="preserve">vozidiel </w:t>
      </w:r>
      <w:r w:rsidRPr="00C93B10">
        <w:rPr>
          <w:rFonts w:ascii="Times New Roman" w:hAnsi="Times New Roman" w:cs="Times New Roman"/>
          <w:bCs w:val="0"/>
          <w:lang w:val="sk-SK"/>
        </w:rPr>
        <w:t>a obsluha strojov</w:t>
      </w:r>
    </w:p>
    <w:p w14:paraId="601541F1" w14:textId="799991E1" w:rsidR="009614A9" w:rsidRPr="00C93B10" w:rsidRDefault="00C53246" w:rsidP="004C336F">
      <w:pPr>
        <w:pStyle w:val="Zkladntext"/>
        <w:jc w:val="both"/>
        <w:rPr>
          <w:rFonts w:ascii="Times New Roman" w:hAnsi="Times New Roman" w:cs="Times New Roman"/>
          <w:b w:val="0"/>
          <w:bCs w:val="0"/>
          <w:lang w:val="sk-SK"/>
        </w:rPr>
      </w:pPr>
      <w:r>
        <w:rPr>
          <w:rFonts w:ascii="Times New Roman" w:hAnsi="Times New Roman" w:cs="Times New Roman"/>
          <w:b w:val="0"/>
          <w:bCs w:val="0"/>
          <w:lang w:val="sk-SK"/>
        </w:rPr>
        <w:t xml:space="preserve">Nejaký čas po </w:t>
      </w:r>
      <w:r w:rsidR="00606FD6" w:rsidRPr="00C93B10">
        <w:rPr>
          <w:rFonts w:ascii="Times New Roman" w:hAnsi="Times New Roman" w:cs="Times New Roman"/>
          <w:b w:val="0"/>
          <w:bCs w:val="0"/>
          <w:lang w:val="sk-SK"/>
        </w:rPr>
        <w:t>podan</w:t>
      </w:r>
      <w:r>
        <w:rPr>
          <w:rFonts w:ascii="Times New Roman" w:hAnsi="Times New Roman" w:cs="Times New Roman"/>
          <w:b w:val="0"/>
          <w:bCs w:val="0"/>
          <w:lang w:val="sk-SK"/>
        </w:rPr>
        <w:t>í</w:t>
      </w:r>
      <w:r w:rsidR="00606FD6" w:rsidRPr="00C93B10">
        <w:rPr>
          <w:rFonts w:ascii="Times New Roman" w:hAnsi="Times New Roman" w:cs="Times New Roman"/>
          <w:b w:val="0"/>
          <w:bCs w:val="0"/>
          <w:lang w:val="sk-SK"/>
        </w:rPr>
        <w:t xml:space="preserve"> </w:t>
      </w:r>
      <w:proofErr w:type="spellStart"/>
      <w:r w:rsidR="00B90547" w:rsidRPr="00C93B10">
        <w:rPr>
          <w:rFonts w:ascii="Times New Roman" w:hAnsi="Times New Roman" w:cs="Times New Roman"/>
          <w:b w:val="0"/>
          <w:bCs w:val="0"/>
          <w:lang w:val="sk-SK"/>
        </w:rPr>
        <w:t>p</w:t>
      </w:r>
      <w:r w:rsidR="00447752" w:rsidRPr="00C93B10">
        <w:rPr>
          <w:rFonts w:ascii="Times New Roman" w:hAnsi="Times New Roman" w:cs="Times New Roman"/>
          <w:b w:val="0"/>
          <w:bCs w:val="0"/>
          <w:lang w:val="sk-SK"/>
        </w:rPr>
        <w:t>ropofol</w:t>
      </w:r>
      <w:r>
        <w:rPr>
          <w:rFonts w:ascii="Times New Roman" w:hAnsi="Times New Roman" w:cs="Times New Roman"/>
          <w:b w:val="0"/>
          <w:bCs w:val="0"/>
          <w:lang w:val="sk-SK"/>
        </w:rPr>
        <w:t>u</w:t>
      </w:r>
      <w:proofErr w:type="spellEnd"/>
      <w:r w:rsidR="00B90547" w:rsidRPr="00C93B10">
        <w:rPr>
          <w:rFonts w:ascii="Times New Roman" w:hAnsi="Times New Roman" w:cs="Times New Roman"/>
          <w:b w:val="0"/>
          <w:bCs w:val="0"/>
          <w:lang w:val="sk-SK"/>
        </w:rPr>
        <w:t xml:space="preserve"> sa môžete stále cítiť ospalo. Nešoférujte alebo nepoužívajte</w:t>
      </w:r>
      <w:r w:rsidR="009614A9" w:rsidRPr="00C93B10">
        <w:rPr>
          <w:rFonts w:ascii="Times New Roman" w:hAnsi="Times New Roman" w:cs="Times New Roman"/>
          <w:b w:val="0"/>
          <w:bCs w:val="0"/>
          <w:lang w:val="sk-SK"/>
        </w:rPr>
        <w:t xml:space="preserve"> </w:t>
      </w:r>
      <w:r w:rsidR="009679BC" w:rsidRPr="00C93B10">
        <w:rPr>
          <w:rFonts w:ascii="Times New Roman" w:hAnsi="Times New Roman" w:cs="Times New Roman"/>
          <w:b w:val="0"/>
          <w:bCs w:val="0"/>
          <w:lang w:val="sk-SK"/>
        </w:rPr>
        <w:t xml:space="preserve">akékoľvek </w:t>
      </w:r>
      <w:r>
        <w:rPr>
          <w:rFonts w:ascii="Times New Roman" w:hAnsi="Times New Roman" w:cs="Times New Roman"/>
          <w:b w:val="0"/>
          <w:bCs w:val="0"/>
          <w:lang w:val="sk-SK"/>
        </w:rPr>
        <w:t xml:space="preserve">nástroje alebo </w:t>
      </w:r>
      <w:r w:rsidR="009614A9" w:rsidRPr="00C93B10">
        <w:rPr>
          <w:rFonts w:ascii="Times New Roman" w:hAnsi="Times New Roman" w:cs="Times New Roman"/>
          <w:b w:val="0"/>
          <w:bCs w:val="0"/>
          <w:lang w:val="sk-SK"/>
        </w:rPr>
        <w:t>stroje</w:t>
      </w:r>
      <w:r w:rsidR="00B90547" w:rsidRPr="00C93B10">
        <w:rPr>
          <w:rFonts w:ascii="Times New Roman" w:hAnsi="Times New Roman" w:cs="Times New Roman"/>
          <w:b w:val="0"/>
          <w:bCs w:val="0"/>
          <w:lang w:val="sk-SK"/>
        </w:rPr>
        <w:t>, kým si nie ste istý, že účinky vymizli.</w:t>
      </w:r>
      <w:r w:rsidR="00B90547" w:rsidRPr="00C93B10">
        <w:rPr>
          <w:rFonts w:ascii="Times New Roman" w:hAnsi="Times New Roman"/>
          <w:b w:val="0"/>
          <w:bCs w:val="0"/>
          <w:lang w:val="sk-SK"/>
        </w:rPr>
        <w:t xml:space="preserve"> Ak ste schopný ísť domov krátko po tom ako vám podali </w:t>
      </w:r>
      <w:proofErr w:type="spellStart"/>
      <w:r w:rsidR="00B90547" w:rsidRPr="00C93B10">
        <w:rPr>
          <w:rFonts w:ascii="Times New Roman" w:hAnsi="Times New Roman"/>
          <w:b w:val="0"/>
          <w:bCs w:val="0"/>
          <w:lang w:val="sk-SK"/>
        </w:rPr>
        <w:t>propofol</w:t>
      </w:r>
      <w:proofErr w:type="spellEnd"/>
      <w:r w:rsidR="00B90547" w:rsidRPr="00C93B10">
        <w:rPr>
          <w:rFonts w:ascii="Times New Roman" w:hAnsi="Times New Roman"/>
          <w:b w:val="0"/>
          <w:bCs w:val="0"/>
          <w:lang w:val="sk-SK"/>
        </w:rPr>
        <w:t xml:space="preserve">, nešoférujte auto alebo nechoďte domov bez sprievodu. </w:t>
      </w:r>
      <w:r w:rsidR="00B90547" w:rsidRPr="00C93B10">
        <w:rPr>
          <w:rFonts w:ascii="Times New Roman" w:hAnsi="Times New Roman"/>
          <w:b w:val="0"/>
          <w:bCs w:val="0"/>
          <w:lang w:val="sk-SK"/>
        </w:rPr>
        <w:lastRenderedPageBreak/>
        <w:t>Spýtajte sa vášho lekára, kedy môžete opäť začať s týmito aktivitami a kedy môžete ísť naspäť do práce.</w:t>
      </w:r>
    </w:p>
    <w:p w14:paraId="2A8F9956" w14:textId="77777777" w:rsidR="003C2747" w:rsidRPr="00C93B10" w:rsidRDefault="003C2747" w:rsidP="004C336F">
      <w:pPr>
        <w:pStyle w:val="Zkladntext"/>
        <w:jc w:val="both"/>
        <w:rPr>
          <w:rFonts w:ascii="Times New Roman" w:hAnsi="Times New Roman" w:cs="Times New Roman"/>
          <w:bCs w:val="0"/>
          <w:lang w:val="sk-SK"/>
        </w:rPr>
      </w:pPr>
    </w:p>
    <w:p w14:paraId="61FA4976" w14:textId="2D137D52" w:rsidR="009614A9" w:rsidRPr="00C93B10" w:rsidRDefault="00053FE2" w:rsidP="004C336F">
      <w:pPr>
        <w:pStyle w:val="Zkladntext"/>
        <w:jc w:val="both"/>
        <w:rPr>
          <w:rFonts w:ascii="Times New Roman" w:hAnsi="Times New Roman" w:cs="Times New Roman"/>
          <w:bCs w:val="0"/>
          <w:lang w:val="sk-SK"/>
        </w:rPr>
      </w:pPr>
      <w:proofErr w:type="spellStart"/>
      <w:r>
        <w:rPr>
          <w:rFonts w:ascii="Times New Roman" w:hAnsi="Times New Roman" w:cs="Times New Roman"/>
          <w:bCs w:val="0"/>
          <w:lang w:val="sk-SK"/>
        </w:rPr>
        <w:t>Propofol</w:t>
      </w:r>
      <w:proofErr w:type="spellEnd"/>
      <w:r>
        <w:rPr>
          <w:rFonts w:ascii="Times New Roman" w:hAnsi="Times New Roman" w:cs="Times New Roman"/>
          <w:bCs w:val="0"/>
          <w:lang w:val="sk-SK"/>
        </w:rPr>
        <w:t xml:space="preserve"> MCT/LCT </w:t>
      </w:r>
      <w:proofErr w:type="spellStart"/>
      <w:r>
        <w:rPr>
          <w:rFonts w:ascii="Times New Roman" w:hAnsi="Times New Roman" w:cs="Times New Roman"/>
          <w:bCs w:val="0"/>
          <w:lang w:val="sk-SK"/>
        </w:rPr>
        <w:t>Fresenius</w:t>
      </w:r>
      <w:proofErr w:type="spellEnd"/>
      <w:r>
        <w:rPr>
          <w:rFonts w:ascii="Times New Roman" w:hAnsi="Times New Roman" w:cs="Times New Roman"/>
          <w:bCs w:val="0"/>
          <w:lang w:val="sk-SK"/>
        </w:rPr>
        <w:t xml:space="preserve"> 20 mg/ml injekčná/</w:t>
      </w:r>
      <w:proofErr w:type="spellStart"/>
      <w:r>
        <w:rPr>
          <w:rFonts w:ascii="Times New Roman" w:hAnsi="Times New Roman" w:cs="Times New Roman"/>
          <w:bCs w:val="0"/>
          <w:lang w:val="sk-SK"/>
        </w:rPr>
        <w:t>infúzna</w:t>
      </w:r>
      <w:proofErr w:type="spellEnd"/>
      <w:r>
        <w:rPr>
          <w:rFonts w:ascii="Times New Roman" w:hAnsi="Times New Roman" w:cs="Times New Roman"/>
          <w:bCs w:val="0"/>
          <w:lang w:val="sk-SK"/>
        </w:rPr>
        <w:t xml:space="preserve"> emulzia</w:t>
      </w:r>
      <w:r w:rsidR="00B90547" w:rsidRPr="00C93B10">
        <w:rPr>
          <w:rFonts w:ascii="Times New Roman" w:hAnsi="Times New Roman" w:cs="Times New Roman"/>
          <w:bCs w:val="0"/>
          <w:lang w:val="sk-SK"/>
        </w:rPr>
        <w:t xml:space="preserve"> obsahuje olej zo sójových bôbov a sodík</w:t>
      </w:r>
    </w:p>
    <w:p w14:paraId="2F01EEF0" w14:textId="0C712DF3" w:rsidR="009614A9" w:rsidRPr="00C93B10" w:rsidRDefault="00053FE2" w:rsidP="004C336F">
      <w:pPr>
        <w:pStyle w:val="Zkladntext"/>
        <w:jc w:val="both"/>
        <w:rPr>
          <w:rFonts w:ascii="Times New Roman" w:hAnsi="Times New Roman" w:cs="Times New Roman"/>
          <w:bCs w:val="0"/>
          <w:u w:val="single"/>
          <w:lang w:val="sk-SK"/>
        </w:rPr>
      </w:pPr>
      <w:proofErr w:type="spellStart"/>
      <w:r>
        <w:rPr>
          <w:rFonts w:ascii="Times New Roman" w:hAnsi="Times New Roman" w:cs="Times New Roman"/>
          <w:b w:val="0"/>
          <w:bCs w:val="0"/>
          <w:lang w:val="sk-SK"/>
        </w:rPr>
        <w:t>Propofol</w:t>
      </w:r>
      <w:proofErr w:type="spellEnd"/>
      <w:r>
        <w:rPr>
          <w:rFonts w:ascii="Times New Roman" w:hAnsi="Times New Roman" w:cs="Times New Roman"/>
          <w:b w:val="0"/>
          <w:bCs w:val="0"/>
          <w:lang w:val="sk-SK"/>
        </w:rPr>
        <w:t xml:space="preserve"> MCT/LCT </w:t>
      </w:r>
      <w:proofErr w:type="spellStart"/>
      <w:r>
        <w:rPr>
          <w:rFonts w:ascii="Times New Roman" w:hAnsi="Times New Roman" w:cs="Times New Roman"/>
          <w:b w:val="0"/>
          <w:bCs w:val="0"/>
          <w:lang w:val="sk-SK"/>
        </w:rPr>
        <w:t>Fresenius</w:t>
      </w:r>
      <w:proofErr w:type="spellEnd"/>
      <w:r>
        <w:rPr>
          <w:rFonts w:ascii="Times New Roman" w:hAnsi="Times New Roman" w:cs="Times New Roman"/>
          <w:b w:val="0"/>
          <w:bCs w:val="0"/>
          <w:lang w:val="sk-SK"/>
        </w:rPr>
        <w:t xml:space="preserve"> 20 mg/ml injekčná/</w:t>
      </w:r>
      <w:proofErr w:type="spellStart"/>
      <w:r>
        <w:rPr>
          <w:rFonts w:ascii="Times New Roman" w:hAnsi="Times New Roman" w:cs="Times New Roman"/>
          <w:b w:val="0"/>
          <w:bCs w:val="0"/>
          <w:lang w:val="sk-SK"/>
        </w:rPr>
        <w:t>infúzna</w:t>
      </w:r>
      <w:proofErr w:type="spellEnd"/>
      <w:r>
        <w:rPr>
          <w:rFonts w:ascii="Times New Roman" w:hAnsi="Times New Roman" w:cs="Times New Roman"/>
          <w:b w:val="0"/>
          <w:bCs w:val="0"/>
          <w:lang w:val="sk-SK"/>
        </w:rPr>
        <w:t xml:space="preserve"> emulzia</w:t>
      </w:r>
      <w:r w:rsidR="009614A9" w:rsidRPr="00C93B10">
        <w:rPr>
          <w:rFonts w:ascii="Times New Roman" w:hAnsi="Times New Roman" w:cs="Times New Roman"/>
          <w:b w:val="0"/>
          <w:bCs w:val="0"/>
          <w:lang w:val="sk-SK"/>
        </w:rPr>
        <w:t xml:space="preserve"> obsahuje </w:t>
      </w:r>
      <w:r w:rsidR="00B72EEF">
        <w:rPr>
          <w:rFonts w:ascii="Times New Roman" w:hAnsi="Times New Roman" w:cs="Times New Roman"/>
          <w:b w:val="0"/>
          <w:bCs w:val="0"/>
          <w:lang w:val="sk-SK"/>
        </w:rPr>
        <w:t xml:space="preserve">sójový </w:t>
      </w:r>
      <w:r w:rsidR="009614A9" w:rsidRPr="00C93B10">
        <w:rPr>
          <w:rFonts w:ascii="Times New Roman" w:hAnsi="Times New Roman" w:cs="Times New Roman"/>
          <w:b w:val="0"/>
          <w:bCs w:val="0"/>
          <w:lang w:val="sk-SK"/>
        </w:rPr>
        <w:t xml:space="preserve">olej. </w:t>
      </w:r>
      <w:r w:rsidR="009679BC" w:rsidRPr="00C93B10">
        <w:rPr>
          <w:rFonts w:ascii="Times New Roman" w:hAnsi="Times New Roman" w:cs="Times New Roman"/>
          <w:b w:val="0"/>
          <w:bCs w:val="0"/>
          <w:lang w:val="sk-SK"/>
        </w:rPr>
        <w:t xml:space="preserve">Ak ste alergický na arašidy </w:t>
      </w:r>
      <w:r w:rsidR="00D40DE7" w:rsidRPr="00C93B10">
        <w:rPr>
          <w:rFonts w:ascii="Times New Roman" w:hAnsi="Times New Roman" w:cs="Times New Roman"/>
          <w:b w:val="0"/>
          <w:bCs w:val="0"/>
          <w:lang w:val="sk-SK"/>
        </w:rPr>
        <w:t xml:space="preserve">alebo sóju, neužívajte tento liek. </w:t>
      </w:r>
    </w:p>
    <w:p w14:paraId="783836B0" w14:textId="00A128E3" w:rsidR="00542C3F" w:rsidRPr="00C93B10" w:rsidRDefault="00B90547" w:rsidP="00542C3F">
      <w:pPr>
        <w:pStyle w:val="Zkladntext"/>
        <w:jc w:val="both"/>
        <w:rPr>
          <w:rFonts w:ascii="Times New Roman" w:hAnsi="Times New Roman" w:cs="Times New Roman"/>
          <w:b w:val="0"/>
          <w:bCs w:val="0"/>
          <w:lang w:val="sk-SK"/>
        </w:rPr>
      </w:pPr>
      <w:r w:rsidRPr="00C93B10">
        <w:rPr>
          <w:rFonts w:ascii="Times New Roman" w:hAnsi="Times New Roman" w:cs="Times New Roman"/>
          <w:b w:val="0"/>
          <w:bCs w:val="0"/>
          <w:lang w:val="sk-SK"/>
        </w:rPr>
        <w:t>Tento l</w:t>
      </w:r>
      <w:r w:rsidR="00542C3F" w:rsidRPr="00C93B10">
        <w:rPr>
          <w:rFonts w:ascii="Times New Roman" w:hAnsi="Times New Roman" w:cs="Times New Roman"/>
          <w:b w:val="0"/>
          <w:bCs w:val="0"/>
          <w:lang w:val="sk-SK"/>
        </w:rPr>
        <w:t>iek obsahuje menej ako 1</w:t>
      </w:r>
      <w:r w:rsidR="00CD259C" w:rsidRPr="00C93B10">
        <w:rPr>
          <w:rFonts w:ascii="Times New Roman" w:hAnsi="Times New Roman" w:cs="Times New Roman"/>
          <w:b w:val="0"/>
          <w:bCs w:val="0"/>
          <w:lang w:val="sk-SK"/>
        </w:rPr>
        <w:t> </w:t>
      </w:r>
      <w:proofErr w:type="spellStart"/>
      <w:r w:rsidR="00542C3F" w:rsidRPr="00C93B10">
        <w:rPr>
          <w:rFonts w:ascii="Times New Roman" w:hAnsi="Times New Roman" w:cs="Times New Roman"/>
          <w:b w:val="0"/>
          <w:bCs w:val="0"/>
          <w:lang w:val="sk-SK"/>
        </w:rPr>
        <w:t>mmol</w:t>
      </w:r>
      <w:proofErr w:type="spellEnd"/>
      <w:r w:rsidR="00542C3F" w:rsidRPr="00C93B10">
        <w:rPr>
          <w:rFonts w:ascii="Times New Roman" w:hAnsi="Times New Roman" w:cs="Times New Roman"/>
          <w:b w:val="0"/>
          <w:bCs w:val="0"/>
          <w:lang w:val="sk-SK"/>
        </w:rPr>
        <w:t xml:space="preserve"> (23</w:t>
      </w:r>
      <w:r w:rsidR="00CD259C" w:rsidRPr="00C93B10">
        <w:rPr>
          <w:rFonts w:ascii="Times New Roman" w:hAnsi="Times New Roman" w:cs="Times New Roman"/>
          <w:b w:val="0"/>
          <w:bCs w:val="0"/>
          <w:lang w:val="sk-SK"/>
        </w:rPr>
        <w:t> </w:t>
      </w:r>
      <w:r w:rsidR="00542C3F" w:rsidRPr="00C93B10">
        <w:rPr>
          <w:rFonts w:ascii="Times New Roman" w:hAnsi="Times New Roman" w:cs="Times New Roman"/>
          <w:b w:val="0"/>
          <w:bCs w:val="0"/>
          <w:lang w:val="sk-SK"/>
        </w:rPr>
        <w:t xml:space="preserve">mg) sodíka </w:t>
      </w:r>
      <w:r w:rsidR="00B72EEF">
        <w:rPr>
          <w:rFonts w:ascii="Times New Roman" w:hAnsi="Times New Roman" w:cs="Times New Roman"/>
          <w:b w:val="0"/>
          <w:bCs w:val="0"/>
          <w:lang w:val="sk-SK"/>
        </w:rPr>
        <w:t>v</w:t>
      </w:r>
      <w:r w:rsidR="00542C3F" w:rsidRPr="00C93B10">
        <w:rPr>
          <w:rFonts w:ascii="Times New Roman" w:hAnsi="Times New Roman" w:cs="Times New Roman"/>
          <w:b w:val="0"/>
          <w:bCs w:val="0"/>
          <w:lang w:val="sk-SK"/>
        </w:rPr>
        <w:t xml:space="preserve"> 100</w:t>
      </w:r>
      <w:r w:rsidR="00CD259C" w:rsidRPr="00C93B10">
        <w:rPr>
          <w:rFonts w:ascii="Times New Roman" w:hAnsi="Times New Roman" w:cs="Times New Roman"/>
          <w:b w:val="0"/>
          <w:bCs w:val="0"/>
          <w:lang w:val="sk-SK"/>
        </w:rPr>
        <w:t> </w:t>
      </w:r>
      <w:r w:rsidR="00542C3F" w:rsidRPr="00C93B10">
        <w:rPr>
          <w:rFonts w:ascii="Times New Roman" w:hAnsi="Times New Roman" w:cs="Times New Roman"/>
          <w:b w:val="0"/>
          <w:bCs w:val="0"/>
          <w:lang w:val="sk-SK"/>
        </w:rPr>
        <w:t>ml, t</w:t>
      </w:r>
      <w:r w:rsidR="00EA34D3" w:rsidRPr="00C93B10">
        <w:rPr>
          <w:rFonts w:ascii="Times New Roman" w:hAnsi="Times New Roman" w:cs="Times New Roman"/>
          <w:b w:val="0"/>
          <w:bCs w:val="0"/>
          <w:lang w:val="sk-SK"/>
        </w:rPr>
        <w:t>.</w:t>
      </w:r>
      <w:r w:rsidR="00542C3F" w:rsidRPr="00C93B10">
        <w:rPr>
          <w:rFonts w:ascii="Times New Roman" w:hAnsi="Times New Roman" w:cs="Times New Roman"/>
          <w:b w:val="0"/>
          <w:bCs w:val="0"/>
          <w:lang w:val="sk-SK"/>
        </w:rPr>
        <w:t xml:space="preserve">j. v </w:t>
      </w:r>
      <w:r w:rsidR="000333F1" w:rsidRPr="00C93B10">
        <w:rPr>
          <w:rFonts w:ascii="Times New Roman" w:hAnsi="Times New Roman" w:cs="Times New Roman"/>
          <w:b w:val="0"/>
          <w:bCs w:val="0"/>
          <w:lang w:val="sk-SK"/>
        </w:rPr>
        <w:t xml:space="preserve">podstate </w:t>
      </w:r>
      <w:r w:rsidR="00B72EEF">
        <w:rPr>
          <w:rFonts w:ascii="Times New Roman" w:hAnsi="Times New Roman" w:cs="Times New Roman"/>
          <w:b w:val="0"/>
          <w:bCs w:val="0"/>
          <w:lang w:val="sk-SK"/>
        </w:rPr>
        <w:t xml:space="preserve">zanedbateľné </w:t>
      </w:r>
      <w:r w:rsidR="00E9245C">
        <w:rPr>
          <w:rFonts w:ascii="Times New Roman" w:hAnsi="Times New Roman" w:cs="Times New Roman"/>
          <w:b w:val="0"/>
          <w:bCs w:val="0"/>
          <w:lang w:val="sk-SK"/>
        </w:rPr>
        <w:t xml:space="preserve">množstvo </w:t>
      </w:r>
      <w:r w:rsidR="00542C3F" w:rsidRPr="00C93B10">
        <w:rPr>
          <w:rFonts w:ascii="Times New Roman" w:hAnsi="Times New Roman" w:cs="Times New Roman"/>
          <w:b w:val="0"/>
          <w:bCs w:val="0"/>
          <w:lang w:val="sk-SK"/>
        </w:rPr>
        <w:t>sodíka.</w:t>
      </w:r>
    </w:p>
    <w:p w14:paraId="1F970569" w14:textId="77777777" w:rsidR="00894615" w:rsidRPr="00C93B10" w:rsidRDefault="00894615" w:rsidP="004C336F">
      <w:pPr>
        <w:pStyle w:val="Zkladntext"/>
        <w:jc w:val="both"/>
        <w:rPr>
          <w:rFonts w:ascii="Times New Roman" w:hAnsi="Times New Roman" w:cs="Times New Roman"/>
          <w:bCs w:val="0"/>
          <w:u w:val="single"/>
          <w:lang w:val="sk-SK"/>
        </w:rPr>
      </w:pPr>
    </w:p>
    <w:p w14:paraId="7FB75034" w14:textId="77777777" w:rsidR="00EA34D3" w:rsidRPr="00C93B10" w:rsidRDefault="00EA34D3" w:rsidP="004C336F">
      <w:pPr>
        <w:pStyle w:val="Zkladntext"/>
        <w:jc w:val="both"/>
        <w:rPr>
          <w:rFonts w:ascii="Times New Roman" w:hAnsi="Times New Roman" w:cs="Times New Roman"/>
          <w:bCs w:val="0"/>
          <w:u w:val="single"/>
          <w:lang w:val="sk-SK"/>
        </w:rPr>
      </w:pPr>
    </w:p>
    <w:p w14:paraId="368CCA89" w14:textId="22A142E1" w:rsidR="009614A9" w:rsidRPr="00C93B10" w:rsidRDefault="000333F1" w:rsidP="004C336F">
      <w:pPr>
        <w:pStyle w:val="Zkladntext"/>
        <w:jc w:val="both"/>
        <w:rPr>
          <w:rFonts w:ascii="Times New Roman" w:hAnsi="Times New Roman" w:cs="Times New Roman"/>
          <w:bCs w:val="0"/>
          <w:u w:val="single"/>
          <w:lang w:val="sk-SK"/>
        </w:rPr>
      </w:pPr>
      <w:r w:rsidRPr="000D5519">
        <w:rPr>
          <w:rFonts w:ascii="Times New Roman" w:hAnsi="Times New Roman"/>
          <w:lang w:val="sk-SK"/>
        </w:rPr>
        <w:t>3.</w:t>
      </w:r>
      <w:r w:rsidRPr="00C93B10">
        <w:rPr>
          <w:rFonts w:ascii="Times New Roman" w:hAnsi="Times New Roman" w:cs="Times New Roman"/>
          <w:bCs w:val="0"/>
          <w:lang w:val="sk-SK"/>
        </w:rPr>
        <w:tab/>
        <w:t>Ako sa</w:t>
      </w:r>
      <w:r w:rsidRPr="000D5519">
        <w:rPr>
          <w:rFonts w:ascii="Times New Roman" w:hAnsi="Times New Roman"/>
          <w:lang w:val="sk-SK"/>
        </w:rPr>
        <w:t xml:space="preserve"> </w:t>
      </w:r>
      <w:proofErr w:type="spellStart"/>
      <w:r w:rsidR="00053FE2">
        <w:rPr>
          <w:rFonts w:ascii="Times New Roman" w:hAnsi="Times New Roman"/>
          <w:lang w:val="sk-SK"/>
        </w:rPr>
        <w:t>Propofol</w:t>
      </w:r>
      <w:proofErr w:type="spellEnd"/>
      <w:r w:rsidR="00053FE2">
        <w:rPr>
          <w:rFonts w:ascii="Times New Roman" w:hAnsi="Times New Roman"/>
          <w:lang w:val="sk-SK"/>
        </w:rPr>
        <w:t xml:space="preserve"> MCT/LCT </w:t>
      </w:r>
      <w:proofErr w:type="spellStart"/>
      <w:r w:rsidR="00053FE2">
        <w:rPr>
          <w:rFonts w:ascii="Times New Roman" w:hAnsi="Times New Roman"/>
          <w:lang w:val="sk-SK"/>
        </w:rPr>
        <w:t>Fresenius</w:t>
      </w:r>
      <w:proofErr w:type="spellEnd"/>
      <w:r w:rsidR="00053FE2">
        <w:rPr>
          <w:rFonts w:ascii="Times New Roman" w:hAnsi="Times New Roman"/>
          <w:lang w:val="sk-SK"/>
        </w:rPr>
        <w:t xml:space="preserve"> 20 mg/ml injekčná/</w:t>
      </w:r>
      <w:proofErr w:type="spellStart"/>
      <w:r w:rsidR="00053FE2">
        <w:rPr>
          <w:rFonts w:ascii="Times New Roman" w:hAnsi="Times New Roman"/>
          <w:lang w:val="sk-SK"/>
        </w:rPr>
        <w:t>infúzna</w:t>
      </w:r>
      <w:proofErr w:type="spellEnd"/>
      <w:r w:rsidR="00053FE2">
        <w:rPr>
          <w:rFonts w:ascii="Times New Roman" w:hAnsi="Times New Roman"/>
          <w:lang w:val="sk-SK"/>
        </w:rPr>
        <w:t xml:space="preserve"> emulzia</w:t>
      </w:r>
      <w:r w:rsidRPr="00C93B10">
        <w:rPr>
          <w:rFonts w:ascii="Times New Roman" w:hAnsi="Times New Roman" w:cs="Times New Roman"/>
          <w:bCs w:val="0"/>
          <w:lang w:val="sk-SK"/>
        </w:rPr>
        <w:t xml:space="preserve"> podáva</w:t>
      </w:r>
    </w:p>
    <w:p w14:paraId="5242B61F" w14:textId="77777777" w:rsidR="009614A9" w:rsidRPr="00C93B10" w:rsidRDefault="009614A9" w:rsidP="004C336F">
      <w:pPr>
        <w:pStyle w:val="Zkladntext"/>
        <w:jc w:val="both"/>
        <w:rPr>
          <w:rFonts w:ascii="Times New Roman" w:hAnsi="Times New Roman" w:cs="Times New Roman"/>
          <w:b w:val="0"/>
          <w:bCs w:val="0"/>
          <w:lang w:val="sk-SK"/>
        </w:rPr>
      </w:pPr>
    </w:p>
    <w:p w14:paraId="6451A09F" w14:textId="3768933C" w:rsidR="009614A9" w:rsidRPr="00C93B10" w:rsidRDefault="00053FE2" w:rsidP="004C336F">
      <w:pPr>
        <w:pStyle w:val="Zkladntext"/>
        <w:jc w:val="both"/>
        <w:rPr>
          <w:rFonts w:ascii="Times New Roman" w:hAnsi="Times New Roman" w:cs="Times New Roman"/>
          <w:b w:val="0"/>
          <w:bCs w:val="0"/>
          <w:lang w:val="sk-SK"/>
        </w:rPr>
      </w:pPr>
      <w:proofErr w:type="spellStart"/>
      <w:r>
        <w:rPr>
          <w:rFonts w:ascii="Times New Roman" w:hAnsi="Times New Roman" w:cs="Times New Roman"/>
          <w:b w:val="0"/>
          <w:bCs w:val="0"/>
          <w:lang w:val="sk-SK"/>
        </w:rPr>
        <w:t>Propofol</w:t>
      </w:r>
      <w:proofErr w:type="spellEnd"/>
      <w:r>
        <w:rPr>
          <w:rFonts w:ascii="Times New Roman" w:hAnsi="Times New Roman" w:cs="Times New Roman"/>
          <w:b w:val="0"/>
          <w:bCs w:val="0"/>
          <w:lang w:val="sk-SK"/>
        </w:rPr>
        <w:t xml:space="preserve"> MCT/LCT </w:t>
      </w:r>
      <w:proofErr w:type="spellStart"/>
      <w:r>
        <w:rPr>
          <w:rFonts w:ascii="Times New Roman" w:hAnsi="Times New Roman" w:cs="Times New Roman"/>
          <w:b w:val="0"/>
          <w:bCs w:val="0"/>
          <w:lang w:val="sk-SK"/>
        </w:rPr>
        <w:t>Fresenius</w:t>
      </w:r>
      <w:proofErr w:type="spellEnd"/>
      <w:r>
        <w:rPr>
          <w:rFonts w:ascii="Times New Roman" w:hAnsi="Times New Roman" w:cs="Times New Roman"/>
          <w:b w:val="0"/>
          <w:bCs w:val="0"/>
          <w:lang w:val="sk-SK"/>
        </w:rPr>
        <w:t xml:space="preserve"> 20 mg/ml injekčná/</w:t>
      </w:r>
      <w:proofErr w:type="spellStart"/>
      <w:r>
        <w:rPr>
          <w:rFonts w:ascii="Times New Roman" w:hAnsi="Times New Roman" w:cs="Times New Roman"/>
          <w:b w:val="0"/>
          <w:bCs w:val="0"/>
          <w:lang w:val="sk-SK"/>
        </w:rPr>
        <w:t>infúzna</w:t>
      </w:r>
      <w:proofErr w:type="spellEnd"/>
      <w:r>
        <w:rPr>
          <w:rFonts w:ascii="Times New Roman" w:hAnsi="Times New Roman" w:cs="Times New Roman"/>
          <w:b w:val="0"/>
          <w:bCs w:val="0"/>
          <w:lang w:val="sk-SK"/>
        </w:rPr>
        <w:t xml:space="preserve"> emulzia</w:t>
      </w:r>
      <w:r w:rsidR="00B343D7" w:rsidRPr="00C93B10">
        <w:rPr>
          <w:rFonts w:ascii="Times New Roman" w:hAnsi="Times New Roman" w:cs="Times New Roman"/>
          <w:b w:val="0"/>
          <w:bCs w:val="0"/>
          <w:lang w:val="sk-SK"/>
        </w:rPr>
        <w:t xml:space="preserve"> </w:t>
      </w:r>
      <w:r w:rsidR="000333F1" w:rsidRPr="00C93B10">
        <w:rPr>
          <w:rFonts w:ascii="Times New Roman" w:hAnsi="Times New Roman" w:cs="Times New Roman"/>
          <w:b w:val="0"/>
          <w:bCs w:val="0"/>
          <w:lang w:val="sk-SK"/>
        </w:rPr>
        <w:t>v</w:t>
      </w:r>
      <w:r w:rsidR="00032395" w:rsidRPr="00C93B10">
        <w:rPr>
          <w:rFonts w:ascii="Times New Roman" w:hAnsi="Times New Roman" w:cs="Times New Roman"/>
          <w:b w:val="0"/>
          <w:bCs w:val="0"/>
          <w:lang w:val="sk-SK"/>
        </w:rPr>
        <w:t xml:space="preserve">ám </w:t>
      </w:r>
      <w:r w:rsidR="009614A9" w:rsidRPr="00C93B10">
        <w:rPr>
          <w:rFonts w:ascii="Times New Roman" w:hAnsi="Times New Roman" w:cs="Times New Roman"/>
          <w:b w:val="0"/>
          <w:bCs w:val="0"/>
          <w:lang w:val="sk-SK"/>
        </w:rPr>
        <w:t xml:space="preserve">bude </w:t>
      </w:r>
      <w:r w:rsidR="00FA747D" w:rsidRPr="00C93B10">
        <w:rPr>
          <w:rFonts w:ascii="Times New Roman" w:hAnsi="Times New Roman" w:cs="Times New Roman"/>
          <w:b w:val="0"/>
          <w:bCs w:val="0"/>
          <w:lang w:val="sk-SK"/>
        </w:rPr>
        <w:t>podaný len v nemocnici alebo inom vhodnom zdravotníckom zariadení vašim anestéziológom</w:t>
      </w:r>
      <w:r w:rsidR="009614A9" w:rsidRPr="00C93B10">
        <w:rPr>
          <w:rFonts w:ascii="Times New Roman" w:hAnsi="Times New Roman" w:cs="Times New Roman"/>
          <w:b w:val="0"/>
          <w:bCs w:val="0"/>
          <w:lang w:val="sk-SK"/>
        </w:rPr>
        <w:t xml:space="preserve"> </w:t>
      </w:r>
      <w:r w:rsidR="000333F1" w:rsidRPr="00C93B10">
        <w:rPr>
          <w:rFonts w:ascii="Times New Roman" w:hAnsi="Times New Roman" w:cs="Times New Roman"/>
          <w:b w:val="0"/>
          <w:bCs w:val="0"/>
          <w:lang w:val="sk-SK"/>
        </w:rPr>
        <w:t xml:space="preserve">alebo pod jeho priamym dohľadom, </w:t>
      </w:r>
      <w:r w:rsidR="009614A9" w:rsidRPr="00C93B10">
        <w:rPr>
          <w:rFonts w:ascii="Times New Roman" w:hAnsi="Times New Roman" w:cs="Times New Roman"/>
          <w:b w:val="0"/>
          <w:bCs w:val="0"/>
          <w:lang w:val="sk-SK"/>
        </w:rPr>
        <w:t xml:space="preserve">alebo lekárom </w:t>
      </w:r>
      <w:r w:rsidR="003F182F" w:rsidRPr="00C93B10">
        <w:rPr>
          <w:rFonts w:ascii="Times New Roman" w:hAnsi="Times New Roman" w:cs="Times New Roman"/>
          <w:b w:val="0"/>
          <w:bCs w:val="0"/>
          <w:lang w:val="sk-SK"/>
        </w:rPr>
        <w:t xml:space="preserve">na jednotke </w:t>
      </w:r>
      <w:r w:rsidR="009614A9" w:rsidRPr="00C93B10">
        <w:rPr>
          <w:rFonts w:ascii="Times New Roman" w:hAnsi="Times New Roman" w:cs="Times New Roman"/>
          <w:b w:val="0"/>
          <w:bCs w:val="0"/>
          <w:lang w:val="sk-SK"/>
        </w:rPr>
        <w:t>intenzívnej starostlivosti.</w:t>
      </w:r>
    </w:p>
    <w:p w14:paraId="2A8BDA0A" w14:textId="77777777" w:rsidR="009614A9" w:rsidRPr="00C93B10" w:rsidRDefault="009614A9" w:rsidP="004C336F">
      <w:pPr>
        <w:pStyle w:val="Zkladntext"/>
        <w:jc w:val="both"/>
        <w:rPr>
          <w:rFonts w:ascii="Times New Roman" w:hAnsi="Times New Roman" w:cs="Times New Roman"/>
          <w:b w:val="0"/>
          <w:bCs w:val="0"/>
          <w:lang w:val="sk-SK"/>
        </w:rPr>
      </w:pPr>
    </w:p>
    <w:p w14:paraId="52388926" w14:textId="77777777" w:rsidR="000333F1" w:rsidRPr="000D5519" w:rsidRDefault="000333F1" w:rsidP="004C336F">
      <w:pPr>
        <w:pStyle w:val="Zkladntext"/>
        <w:jc w:val="both"/>
        <w:rPr>
          <w:rFonts w:ascii="Times New Roman" w:hAnsi="Times New Roman"/>
          <w:lang w:val="sk-SK"/>
        </w:rPr>
      </w:pPr>
      <w:r w:rsidRPr="00C93B10">
        <w:rPr>
          <w:rFonts w:ascii="Times New Roman" w:hAnsi="Times New Roman" w:cs="Times New Roman"/>
          <w:bCs w:val="0"/>
          <w:lang w:val="sk-SK"/>
        </w:rPr>
        <w:t>Dávkovanie</w:t>
      </w:r>
    </w:p>
    <w:p w14:paraId="5DF256A3" w14:textId="572560D3" w:rsidR="000333F1" w:rsidRPr="00C93B10" w:rsidRDefault="00D1100C" w:rsidP="00281BCF">
      <w:pPr>
        <w:pStyle w:val="Zkladntext"/>
        <w:jc w:val="both"/>
        <w:rPr>
          <w:rFonts w:ascii="Times New Roman" w:hAnsi="Times New Roman" w:cs="Times New Roman"/>
          <w:b w:val="0"/>
          <w:lang w:val="sk-SK"/>
        </w:rPr>
      </w:pPr>
      <w:r w:rsidRPr="00C93B10">
        <w:rPr>
          <w:rFonts w:ascii="Times New Roman" w:hAnsi="Times New Roman" w:cs="Times New Roman"/>
          <w:b w:val="0"/>
          <w:lang w:val="sk-SK"/>
        </w:rPr>
        <w:t>Dávka, ktorú vám podajú bude závisieť od vášho veku</w:t>
      </w:r>
      <w:r w:rsidR="00281BCF" w:rsidRPr="00C93B10">
        <w:rPr>
          <w:rFonts w:ascii="Times New Roman" w:hAnsi="Times New Roman" w:cs="Times New Roman"/>
          <w:b w:val="0"/>
          <w:lang w:val="sk-SK"/>
        </w:rPr>
        <w:t xml:space="preserve">, </w:t>
      </w:r>
      <w:r w:rsidR="00032395" w:rsidRPr="00C93B10">
        <w:rPr>
          <w:rFonts w:ascii="Times New Roman" w:hAnsi="Times New Roman" w:cs="Times New Roman"/>
          <w:b w:val="0"/>
          <w:lang w:val="sk-SK"/>
        </w:rPr>
        <w:t xml:space="preserve">telesnej hmotnosti a </w:t>
      </w:r>
      <w:r w:rsidR="00281BCF" w:rsidRPr="00C93B10">
        <w:rPr>
          <w:rFonts w:ascii="Times New Roman" w:hAnsi="Times New Roman" w:cs="Times New Roman"/>
          <w:b w:val="0"/>
          <w:lang w:val="sk-SK"/>
        </w:rPr>
        <w:t>fyzického stavu</w:t>
      </w:r>
      <w:r w:rsidR="00032395" w:rsidRPr="00C93B10">
        <w:rPr>
          <w:rFonts w:ascii="Times New Roman" w:hAnsi="Times New Roman" w:cs="Times New Roman"/>
          <w:b w:val="0"/>
          <w:lang w:val="sk-SK"/>
        </w:rPr>
        <w:t xml:space="preserve">. </w:t>
      </w:r>
      <w:r w:rsidRPr="00C93B10">
        <w:rPr>
          <w:rFonts w:ascii="Times New Roman" w:hAnsi="Times New Roman" w:cs="Times New Roman"/>
          <w:b w:val="0"/>
          <w:lang w:val="sk-SK"/>
        </w:rPr>
        <w:t xml:space="preserve">Lekár vám, na základe starostlivého pozorovania </w:t>
      </w:r>
      <w:r w:rsidR="00B72EEF">
        <w:rPr>
          <w:rFonts w:ascii="Times New Roman" w:hAnsi="Times New Roman" w:cs="Times New Roman"/>
          <w:b w:val="0"/>
          <w:lang w:val="sk-SK"/>
        </w:rPr>
        <w:t xml:space="preserve">vašej odozvy a životných funkcií </w:t>
      </w:r>
      <w:r w:rsidRPr="00C93B10">
        <w:rPr>
          <w:rFonts w:ascii="Times New Roman" w:hAnsi="Times New Roman" w:cs="Times New Roman"/>
          <w:b w:val="0"/>
          <w:lang w:val="sk-SK"/>
        </w:rPr>
        <w:t xml:space="preserve">(pulz, tlak krvi, dýchanie atď.), podá správnu dávku na začatie a udržanie anestézie alebo na dosiahnutie požadovaného stupňa </w:t>
      </w:r>
      <w:proofErr w:type="spellStart"/>
      <w:r w:rsidRPr="00C93B10">
        <w:rPr>
          <w:rFonts w:ascii="Times New Roman" w:hAnsi="Times New Roman" w:cs="Times New Roman"/>
          <w:b w:val="0"/>
          <w:lang w:val="sk-SK"/>
        </w:rPr>
        <w:t>sedácie</w:t>
      </w:r>
      <w:proofErr w:type="spellEnd"/>
      <w:r w:rsidR="00B72EEF">
        <w:rPr>
          <w:rFonts w:ascii="Times New Roman" w:hAnsi="Times New Roman" w:cs="Times New Roman"/>
          <w:b w:val="0"/>
          <w:lang w:val="sk-SK"/>
        </w:rPr>
        <w:t xml:space="preserve"> (</w:t>
      </w:r>
      <w:proofErr w:type="spellStart"/>
      <w:r w:rsidR="00B72EEF">
        <w:rPr>
          <w:rFonts w:ascii="Times New Roman" w:hAnsi="Times New Roman" w:cs="Times New Roman"/>
          <w:b w:val="0"/>
          <w:lang w:val="sk-SK"/>
        </w:rPr>
        <w:t>ukľudnenia</w:t>
      </w:r>
      <w:proofErr w:type="spellEnd"/>
      <w:r w:rsidR="00B72EEF">
        <w:rPr>
          <w:rFonts w:ascii="Times New Roman" w:hAnsi="Times New Roman" w:cs="Times New Roman"/>
          <w:b w:val="0"/>
          <w:lang w:val="sk-SK"/>
        </w:rPr>
        <w:t>)</w:t>
      </w:r>
      <w:r w:rsidR="00281BCF" w:rsidRPr="00C93B10">
        <w:rPr>
          <w:rFonts w:ascii="Times New Roman" w:hAnsi="Times New Roman" w:cs="Times New Roman"/>
          <w:b w:val="0"/>
          <w:lang w:val="sk-SK"/>
        </w:rPr>
        <w:t xml:space="preserve">. </w:t>
      </w:r>
    </w:p>
    <w:p w14:paraId="34F29145" w14:textId="77777777" w:rsidR="00D1100C" w:rsidRPr="00C93B10" w:rsidRDefault="00D1100C" w:rsidP="00281BCF">
      <w:pPr>
        <w:pStyle w:val="Zkladntext"/>
        <w:jc w:val="both"/>
        <w:rPr>
          <w:rFonts w:ascii="Times New Roman" w:hAnsi="Times New Roman" w:cs="Times New Roman"/>
          <w:b w:val="0"/>
          <w:lang w:val="sk-SK"/>
        </w:rPr>
      </w:pPr>
    </w:p>
    <w:p w14:paraId="58BBC6AD" w14:textId="1C93EA12" w:rsidR="000333F1" w:rsidRPr="00C93B10" w:rsidRDefault="000333F1" w:rsidP="000333F1">
      <w:pPr>
        <w:pStyle w:val="Zkladntext"/>
        <w:jc w:val="both"/>
        <w:rPr>
          <w:rFonts w:ascii="Times New Roman" w:hAnsi="Times New Roman"/>
          <w:b w:val="0"/>
          <w:lang w:val="sk-SK"/>
        </w:rPr>
      </w:pPr>
      <w:r w:rsidRPr="00C93B10">
        <w:rPr>
          <w:rFonts w:ascii="Times New Roman" w:hAnsi="Times New Roman"/>
          <w:b w:val="0"/>
          <w:lang w:val="sk-SK"/>
        </w:rPr>
        <w:t xml:space="preserve">Možno budete potrebovať aj </w:t>
      </w:r>
      <w:r w:rsidR="00B72EEF">
        <w:rPr>
          <w:rFonts w:ascii="Times New Roman" w:hAnsi="Times New Roman"/>
          <w:b w:val="0"/>
          <w:lang w:val="sk-SK"/>
        </w:rPr>
        <w:t>niekoľko iných liekov</w:t>
      </w:r>
      <w:r w:rsidRPr="00C93B10">
        <w:rPr>
          <w:rFonts w:ascii="Times New Roman" w:hAnsi="Times New Roman"/>
          <w:b w:val="0"/>
          <w:lang w:val="sk-SK"/>
        </w:rPr>
        <w:t xml:space="preserve"> na dosiahnutie </w:t>
      </w:r>
      <w:r w:rsidR="00B72EEF">
        <w:rPr>
          <w:rFonts w:ascii="Times New Roman" w:hAnsi="Times New Roman"/>
          <w:b w:val="0"/>
          <w:lang w:val="sk-SK"/>
        </w:rPr>
        <w:t xml:space="preserve">spánku alebo </w:t>
      </w:r>
      <w:r w:rsidRPr="00C93B10">
        <w:rPr>
          <w:rFonts w:ascii="Times New Roman" w:hAnsi="Times New Roman"/>
          <w:b w:val="0"/>
          <w:lang w:val="sk-SK"/>
        </w:rPr>
        <w:t>ospalosti, stavu bez bolesti, správneho dýchania a</w:t>
      </w:r>
      <w:r w:rsidR="00B72EEF">
        <w:rPr>
          <w:rFonts w:ascii="Times New Roman" w:hAnsi="Times New Roman"/>
          <w:b w:val="0"/>
          <w:lang w:val="sk-SK"/>
        </w:rPr>
        <w:t xml:space="preserve"> na </w:t>
      </w:r>
      <w:r w:rsidRPr="00C93B10">
        <w:rPr>
          <w:rFonts w:ascii="Times New Roman" w:hAnsi="Times New Roman"/>
          <w:b w:val="0"/>
          <w:lang w:val="sk-SK"/>
        </w:rPr>
        <w:t>udržani</w:t>
      </w:r>
      <w:r w:rsidR="00B72EEF">
        <w:rPr>
          <w:rFonts w:ascii="Times New Roman" w:hAnsi="Times New Roman"/>
          <w:b w:val="0"/>
          <w:lang w:val="sk-SK"/>
        </w:rPr>
        <w:t>e</w:t>
      </w:r>
      <w:r w:rsidRPr="00C93B10">
        <w:rPr>
          <w:rFonts w:ascii="Times New Roman" w:hAnsi="Times New Roman"/>
          <w:b w:val="0"/>
          <w:lang w:val="sk-SK"/>
        </w:rPr>
        <w:t xml:space="preserve"> krvného tlaku. Lekár rozhodne, ktoré lieky potrebujete a kedy ich potrebujete.</w:t>
      </w:r>
    </w:p>
    <w:p w14:paraId="42FDD5ED" w14:textId="77777777" w:rsidR="000333F1" w:rsidRPr="00C93B10" w:rsidRDefault="000333F1" w:rsidP="00281BCF">
      <w:pPr>
        <w:pStyle w:val="Zkladntext"/>
        <w:jc w:val="both"/>
        <w:rPr>
          <w:rFonts w:ascii="Times New Roman" w:hAnsi="Times New Roman" w:cs="Times New Roman"/>
          <w:b w:val="0"/>
          <w:lang w:val="sk-SK"/>
        </w:rPr>
      </w:pPr>
    </w:p>
    <w:p w14:paraId="1F04B247" w14:textId="77777777" w:rsidR="000333F1" w:rsidRPr="00C93B10" w:rsidRDefault="000333F1" w:rsidP="00281BCF">
      <w:pPr>
        <w:pStyle w:val="Zkladntext"/>
        <w:jc w:val="both"/>
        <w:rPr>
          <w:rFonts w:ascii="Times New Roman" w:hAnsi="Times New Roman" w:cs="Times New Roman"/>
          <w:lang w:val="sk-SK"/>
        </w:rPr>
      </w:pPr>
      <w:r w:rsidRPr="00C93B10">
        <w:rPr>
          <w:rFonts w:ascii="Times New Roman" w:hAnsi="Times New Roman" w:cs="Times New Roman"/>
          <w:lang w:val="sk-SK"/>
        </w:rPr>
        <w:t>Dospelí</w:t>
      </w:r>
    </w:p>
    <w:p w14:paraId="123804B8" w14:textId="0FFA5CDE" w:rsidR="00281BCF" w:rsidRPr="00C93B10" w:rsidRDefault="00281BCF" w:rsidP="00281BCF">
      <w:pPr>
        <w:pStyle w:val="Zkladntext"/>
        <w:jc w:val="both"/>
        <w:rPr>
          <w:rFonts w:ascii="Times New Roman" w:hAnsi="Times New Roman" w:cs="Times New Roman"/>
          <w:b w:val="0"/>
          <w:lang w:val="sk-SK"/>
        </w:rPr>
      </w:pPr>
      <w:r w:rsidRPr="00C93B10">
        <w:rPr>
          <w:rFonts w:ascii="Times New Roman" w:hAnsi="Times New Roman" w:cs="Times New Roman"/>
          <w:b w:val="0"/>
          <w:lang w:val="sk-SK"/>
        </w:rPr>
        <w:t>Väčšina ľudí potrebuje 1,5 – 2,5</w:t>
      </w:r>
      <w:r w:rsidR="00032395" w:rsidRPr="00C93B10">
        <w:rPr>
          <w:rFonts w:ascii="Times New Roman" w:hAnsi="Times New Roman" w:cs="Times New Roman"/>
          <w:b w:val="0"/>
          <w:lang w:val="sk-SK"/>
        </w:rPr>
        <w:t> </w:t>
      </w:r>
      <w:r w:rsidRPr="00C93B10">
        <w:rPr>
          <w:rFonts w:ascii="Times New Roman" w:hAnsi="Times New Roman" w:cs="Times New Roman"/>
          <w:b w:val="0"/>
          <w:lang w:val="sk-SK"/>
        </w:rPr>
        <w:t xml:space="preserve">mg </w:t>
      </w:r>
      <w:proofErr w:type="spellStart"/>
      <w:r w:rsidRPr="00C93B10">
        <w:rPr>
          <w:rFonts w:ascii="Times New Roman" w:hAnsi="Times New Roman" w:cs="Times New Roman"/>
          <w:b w:val="0"/>
          <w:lang w:val="sk-SK"/>
        </w:rPr>
        <w:t>propofolu</w:t>
      </w:r>
      <w:proofErr w:type="spellEnd"/>
      <w:r w:rsidRPr="00C93B10">
        <w:rPr>
          <w:rFonts w:ascii="Times New Roman" w:hAnsi="Times New Roman" w:cs="Times New Roman"/>
          <w:b w:val="0"/>
          <w:lang w:val="sk-SK"/>
        </w:rPr>
        <w:t xml:space="preserve"> na kg telesnej hmotnosti na uspatie (</w:t>
      </w:r>
      <w:r w:rsidR="001B106B" w:rsidRPr="00C93B10">
        <w:rPr>
          <w:rFonts w:ascii="Times New Roman" w:hAnsi="Times New Roman" w:cs="Times New Roman"/>
          <w:b w:val="0"/>
          <w:lang w:val="sk-SK"/>
        </w:rPr>
        <w:t xml:space="preserve">navodenie </w:t>
      </w:r>
      <w:r w:rsidRPr="00C93B10">
        <w:rPr>
          <w:rFonts w:ascii="Times New Roman" w:hAnsi="Times New Roman" w:cs="Times New Roman"/>
          <w:b w:val="0"/>
          <w:lang w:val="sk-SK"/>
        </w:rPr>
        <w:t>anestézie), a </w:t>
      </w:r>
      <w:r w:rsidR="001B106B" w:rsidRPr="00C93B10">
        <w:rPr>
          <w:rFonts w:ascii="Times New Roman" w:hAnsi="Times New Roman" w:cs="Times New Roman"/>
          <w:b w:val="0"/>
          <w:lang w:val="sk-SK"/>
        </w:rPr>
        <w:t xml:space="preserve">následne </w:t>
      </w:r>
      <w:r w:rsidRPr="00C93B10">
        <w:rPr>
          <w:rFonts w:ascii="Times New Roman" w:hAnsi="Times New Roman" w:cs="Times New Roman"/>
          <w:b w:val="0"/>
          <w:lang w:val="sk-SK"/>
        </w:rPr>
        <w:t>4 až 12</w:t>
      </w:r>
      <w:r w:rsidR="00032395" w:rsidRPr="00C93B10">
        <w:rPr>
          <w:rFonts w:ascii="Times New Roman" w:hAnsi="Times New Roman" w:cs="Times New Roman"/>
          <w:b w:val="0"/>
          <w:lang w:val="sk-SK"/>
        </w:rPr>
        <w:t> </w:t>
      </w:r>
      <w:r w:rsidRPr="00C93B10">
        <w:rPr>
          <w:rFonts w:ascii="Times New Roman" w:hAnsi="Times New Roman" w:cs="Times New Roman"/>
          <w:b w:val="0"/>
          <w:lang w:val="sk-SK"/>
        </w:rPr>
        <w:t xml:space="preserve">mg </w:t>
      </w:r>
      <w:proofErr w:type="spellStart"/>
      <w:r w:rsidRPr="00C93B10">
        <w:rPr>
          <w:rFonts w:ascii="Times New Roman" w:hAnsi="Times New Roman" w:cs="Times New Roman"/>
          <w:b w:val="0"/>
          <w:lang w:val="sk-SK"/>
        </w:rPr>
        <w:t>propofolu</w:t>
      </w:r>
      <w:proofErr w:type="spellEnd"/>
      <w:r w:rsidRPr="00C93B10">
        <w:rPr>
          <w:rFonts w:ascii="Times New Roman" w:hAnsi="Times New Roman" w:cs="Times New Roman"/>
          <w:b w:val="0"/>
          <w:lang w:val="sk-SK"/>
        </w:rPr>
        <w:t xml:space="preserve"> na kg telesnej hmotnosti za hodinu na udržanie spánku (udržiavanie anestézie).</w:t>
      </w:r>
      <w:r w:rsidR="00032395" w:rsidRPr="00C93B10">
        <w:rPr>
          <w:rFonts w:ascii="Times New Roman" w:hAnsi="Times New Roman" w:cs="Times New Roman"/>
          <w:b w:val="0"/>
          <w:lang w:val="sk-SK"/>
        </w:rPr>
        <w:t xml:space="preserve"> </w:t>
      </w:r>
      <w:r w:rsidRPr="00C93B10">
        <w:rPr>
          <w:rFonts w:ascii="Times New Roman" w:hAnsi="Times New Roman" w:cs="Times New Roman"/>
          <w:b w:val="0"/>
          <w:lang w:val="sk-SK"/>
        </w:rPr>
        <w:t xml:space="preserve">Na </w:t>
      </w:r>
      <w:proofErr w:type="spellStart"/>
      <w:r w:rsidRPr="00C93B10">
        <w:rPr>
          <w:rFonts w:ascii="Times New Roman" w:hAnsi="Times New Roman" w:cs="Times New Roman"/>
          <w:b w:val="0"/>
          <w:lang w:val="sk-SK"/>
        </w:rPr>
        <w:t>sedáciu</w:t>
      </w:r>
      <w:proofErr w:type="spellEnd"/>
      <w:r w:rsidRPr="00C93B10">
        <w:rPr>
          <w:rFonts w:ascii="Times New Roman" w:hAnsi="Times New Roman" w:cs="Times New Roman"/>
          <w:b w:val="0"/>
          <w:lang w:val="sk-SK"/>
        </w:rPr>
        <w:t xml:space="preserve"> obvykle </w:t>
      </w:r>
      <w:r w:rsidR="001B106B" w:rsidRPr="00C93B10">
        <w:rPr>
          <w:rFonts w:ascii="Times New Roman" w:hAnsi="Times New Roman" w:cs="Times New Roman"/>
          <w:b w:val="0"/>
          <w:lang w:val="sk-SK"/>
        </w:rPr>
        <w:t xml:space="preserve">postačujú dávky </w:t>
      </w:r>
      <w:r w:rsidRPr="00C93B10">
        <w:rPr>
          <w:rFonts w:ascii="Times New Roman" w:hAnsi="Times New Roman" w:cs="Times New Roman"/>
          <w:b w:val="0"/>
          <w:lang w:val="sk-SK"/>
        </w:rPr>
        <w:t>od 0,3 do 4,0</w:t>
      </w:r>
      <w:r w:rsidR="00032395" w:rsidRPr="00C93B10">
        <w:rPr>
          <w:rFonts w:ascii="Times New Roman" w:hAnsi="Times New Roman" w:cs="Times New Roman"/>
          <w:b w:val="0"/>
          <w:lang w:val="sk-SK"/>
        </w:rPr>
        <w:t> </w:t>
      </w:r>
      <w:r w:rsidRPr="00C93B10">
        <w:rPr>
          <w:rFonts w:ascii="Times New Roman" w:hAnsi="Times New Roman" w:cs="Times New Roman"/>
          <w:b w:val="0"/>
          <w:lang w:val="sk-SK"/>
        </w:rPr>
        <w:t xml:space="preserve">mg </w:t>
      </w:r>
      <w:proofErr w:type="spellStart"/>
      <w:r w:rsidRPr="00C93B10">
        <w:rPr>
          <w:rFonts w:ascii="Times New Roman" w:hAnsi="Times New Roman" w:cs="Times New Roman"/>
          <w:b w:val="0"/>
          <w:lang w:val="sk-SK"/>
        </w:rPr>
        <w:t>propofolu</w:t>
      </w:r>
      <w:proofErr w:type="spellEnd"/>
      <w:r w:rsidRPr="00C93B10">
        <w:rPr>
          <w:rFonts w:ascii="Times New Roman" w:hAnsi="Times New Roman" w:cs="Times New Roman"/>
          <w:b w:val="0"/>
          <w:lang w:val="sk-SK"/>
        </w:rPr>
        <w:t xml:space="preserve"> na kg telesnej hmotnosti</w:t>
      </w:r>
      <w:r w:rsidR="001B106B" w:rsidRPr="00C93B10">
        <w:rPr>
          <w:rFonts w:ascii="Times New Roman" w:hAnsi="Times New Roman" w:cs="Times New Roman"/>
          <w:b w:val="0"/>
          <w:lang w:val="sk-SK"/>
        </w:rPr>
        <w:t xml:space="preserve"> za hodinu</w:t>
      </w:r>
      <w:r w:rsidRPr="00C93B10">
        <w:rPr>
          <w:rFonts w:ascii="Times New Roman" w:hAnsi="Times New Roman" w:cs="Times New Roman"/>
          <w:b w:val="0"/>
          <w:lang w:val="sk-SK"/>
        </w:rPr>
        <w:t>.</w:t>
      </w:r>
    </w:p>
    <w:p w14:paraId="0A19BFCB" w14:textId="77777777" w:rsidR="00281BCF" w:rsidRPr="00C93B10" w:rsidRDefault="00281BCF" w:rsidP="004C336F">
      <w:pPr>
        <w:pStyle w:val="Zkladntext"/>
        <w:jc w:val="both"/>
        <w:rPr>
          <w:rFonts w:ascii="Times New Roman" w:hAnsi="Times New Roman" w:cs="Times New Roman"/>
          <w:b w:val="0"/>
          <w:bCs w:val="0"/>
          <w:lang w:val="sk-SK"/>
        </w:rPr>
      </w:pPr>
    </w:p>
    <w:p w14:paraId="18DF8406" w14:textId="09ABB201" w:rsidR="00281BCF" w:rsidRPr="00C93B10" w:rsidRDefault="0036275E" w:rsidP="00281BCF">
      <w:pPr>
        <w:adjustRightInd w:val="0"/>
        <w:jc w:val="both"/>
        <w:rPr>
          <w:sz w:val="22"/>
          <w:szCs w:val="22"/>
        </w:rPr>
      </w:pPr>
      <w:r w:rsidRPr="00C93B10">
        <w:rPr>
          <w:sz w:val="22"/>
          <w:szCs w:val="22"/>
        </w:rPr>
        <w:t xml:space="preserve">Väčšina </w:t>
      </w:r>
      <w:r w:rsidR="0066320B" w:rsidRPr="00C93B10">
        <w:rPr>
          <w:sz w:val="22"/>
          <w:szCs w:val="22"/>
        </w:rPr>
        <w:t xml:space="preserve">dospelých </w:t>
      </w:r>
      <w:r w:rsidRPr="00C93B10">
        <w:rPr>
          <w:sz w:val="22"/>
          <w:szCs w:val="22"/>
        </w:rPr>
        <w:t xml:space="preserve">pacientov potrebuje na nástup </w:t>
      </w:r>
      <w:proofErr w:type="spellStart"/>
      <w:r w:rsidRPr="00C93B10">
        <w:rPr>
          <w:sz w:val="22"/>
          <w:szCs w:val="22"/>
        </w:rPr>
        <w:t>sedácie</w:t>
      </w:r>
      <w:proofErr w:type="spellEnd"/>
      <w:r w:rsidR="00542C3F" w:rsidRPr="00C93B10">
        <w:rPr>
          <w:sz w:val="22"/>
          <w:szCs w:val="22"/>
        </w:rPr>
        <w:t xml:space="preserve"> počas chirurgických </w:t>
      </w:r>
      <w:r w:rsidR="00281BCF" w:rsidRPr="00C93B10">
        <w:rPr>
          <w:sz w:val="22"/>
          <w:szCs w:val="22"/>
        </w:rPr>
        <w:t xml:space="preserve">a diagnostických </w:t>
      </w:r>
      <w:r w:rsidR="00542C3F" w:rsidRPr="00C93B10">
        <w:rPr>
          <w:sz w:val="22"/>
          <w:szCs w:val="22"/>
        </w:rPr>
        <w:t>postupov</w:t>
      </w:r>
      <w:r w:rsidR="0066320B" w:rsidRPr="00C93B10">
        <w:rPr>
          <w:sz w:val="22"/>
          <w:szCs w:val="22"/>
        </w:rPr>
        <w:t xml:space="preserve"> </w:t>
      </w:r>
      <w:r w:rsidR="00892425" w:rsidRPr="00C93B10">
        <w:rPr>
          <w:sz w:val="22"/>
          <w:szCs w:val="22"/>
        </w:rPr>
        <w:t>0,</w:t>
      </w:r>
      <w:r w:rsidR="00281BCF" w:rsidRPr="00C93B10">
        <w:rPr>
          <w:sz w:val="22"/>
          <w:szCs w:val="22"/>
        </w:rPr>
        <w:t>5</w:t>
      </w:r>
      <w:r w:rsidR="00892425" w:rsidRPr="00C93B10">
        <w:rPr>
          <w:sz w:val="22"/>
          <w:szCs w:val="22"/>
        </w:rPr>
        <w:t xml:space="preserve"> -</w:t>
      </w:r>
      <w:r w:rsidR="000333F1" w:rsidRPr="00C93B10">
        <w:rPr>
          <w:sz w:val="22"/>
          <w:szCs w:val="22"/>
        </w:rPr>
        <w:t xml:space="preserve"> </w:t>
      </w:r>
      <w:r w:rsidR="00892425" w:rsidRPr="00C93B10">
        <w:rPr>
          <w:sz w:val="22"/>
          <w:szCs w:val="22"/>
        </w:rPr>
        <w:t>1</w:t>
      </w:r>
      <w:r w:rsidR="00032395" w:rsidRPr="00C93B10">
        <w:rPr>
          <w:sz w:val="22"/>
          <w:szCs w:val="22"/>
        </w:rPr>
        <w:t> </w:t>
      </w:r>
      <w:r w:rsidR="00892425" w:rsidRPr="00C93B10">
        <w:rPr>
          <w:sz w:val="22"/>
          <w:szCs w:val="22"/>
        </w:rPr>
        <w:t xml:space="preserve">mg </w:t>
      </w:r>
      <w:proofErr w:type="spellStart"/>
      <w:r w:rsidR="00892425" w:rsidRPr="00C93B10">
        <w:rPr>
          <w:sz w:val="22"/>
          <w:szCs w:val="22"/>
        </w:rPr>
        <w:t>propofolu</w:t>
      </w:r>
      <w:proofErr w:type="spellEnd"/>
      <w:r w:rsidR="00892425" w:rsidRPr="00C93B10">
        <w:rPr>
          <w:sz w:val="22"/>
          <w:szCs w:val="22"/>
        </w:rPr>
        <w:t xml:space="preserve"> na kg telesnej hmotnosti počas 1</w:t>
      </w:r>
      <w:r w:rsidR="000333F1" w:rsidRPr="00C93B10">
        <w:rPr>
          <w:sz w:val="22"/>
          <w:szCs w:val="22"/>
        </w:rPr>
        <w:t xml:space="preserve"> </w:t>
      </w:r>
      <w:r w:rsidR="00892425" w:rsidRPr="00C93B10">
        <w:rPr>
          <w:sz w:val="22"/>
          <w:szCs w:val="22"/>
        </w:rPr>
        <w:t>-</w:t>
      </w:r>
      <w:r w:rsidR="000333F1" w:rsidRPr="00C93B10">
        <w:rPr>
          <w:sz w:val="22"/>
          <w:szCs w:val="22"/>
        </w:rPr>
        <w:t xml:space="preserve"> </w:t>
      </w:r>
      <w:r w:rsidR="00892425" w:rsidRPr="00C93B10">
        <w:rPr>
          <w:sz w:val="22"/>
          <w:szCs w:val="22"/>
        </w:rPr>
        <w:t>5 min</w:t>
      </w:r>
      <w:r w:rsidR="00B72EEF">
        <w:rPr>
          <w:sz w:val="22"/>
          <w:szCs w:val="22"/>
        </w:rPr>
        <w:t>út</w:t>
      </w:r>
      <w:r w:rsidR="00892425" w:rsidRPr="00C93B10">
        <w:rPr>
          <w:sz w:val="22"/>
          <w:szCs w:val="22"/>
        </w:rPr>
        <w:t>.</w:t>
      </w:r>
      <w:r w:rsidR="00281BCF" w:rsidRPr="00C93B10">
        <w:rPr>
          <w:sz w:val="22"/>
          <w:szCs w:val="22"/>
        </w:rPr>
        <w:t xml:space="preserve"> </w:t>
      </w:r>
      <w:r w:rsidR="00892425" w:rsidRPr="00C93B10">
        <w:rPr>
          <w:sz w:val="22"/>
          <w:szCs w:val="22"/>
        </w:rPr>
        <w:t xml:space="preserve">Udržanie </w:t>
      </w:r>
      <w:proofErr w:type="spellStart"/>
      <w:r w:rsidR="00892425" w:rsidRPr="00C93B10">
        <w:rPr>
          <w:sz w:val="22"/>
          <w:szCs w:val="22"/>
        </w:rPr>
        <w:t>sedácie</w:t>
      </w:r>
      <w:proofErr w:type="spellEnd"/>
      <w:r w:rsidR="00892425" w:rsidRPr="00C93B10">
        <w:rPr>
          <w:sz w:val="22"/>
          <w:szCs w:val="22"/>
        </w:rPr>
        <w:t xml:space="preserve"> sa môže uskutočniť </w:t>
      </w:r>
      <w:proofErr w:type="spellStart"/>
      <w:r w:rsidR="00892425" w:rsidRPr="00C93B10">
        <w:rPr>
          <w:sz w:val="22"/>
          <w:szCs w:val="22"/>
        </w:rPr>
        <w:t>titrovaním</w:t>
      </w:r>
      <w:proofErr w:type="spellEnd"/>
      <w:r w:rsidR="00892425" w:rsidRPr="00C93B10">
        <w:rPr>
          <w:sz w:val="22"/>
          <w:szCs w:val="22"/>
        </w:rPr>
        <w:t xml:space="preserve"> infúzie </w:t>
      </w:r>
      <w:proofErr w:type="spellStart"/>
      <w:r w:rsidR="00053FE2">
        <w:rPr>
          <w:sz w:val="22"/>
          <w:szCs w:val="22"/>
        </w:rPr>
        <w:t>Propofol</w:t>
      </w:r>
      <w:proofErr w:type="spellEnd"/>
      <w:r w:rsidR="00053FE2">
        <w:rPr>
          <w:sz w:val="22"/>
          <w:szCs w:val="22"/>
        </w:rPr>
        <w:t xml:space="preserve"> MCT/LCT </w:t>
      </w:r>
      <w:proofErr w:type="spellStart"/>
      <w:r w:rsidR="00053FE2">
        <w:rPr>
          <w:sz w:val="22"/>
          <w:szCs w:val="22"/>
        </w:rPr>
        <w:t>Fresenius</w:t>
      </w:r>
      <w:proofErr w:type="spellEnd"/>
      <w:r w:rsidR="00053FE2">
        <w:rPr>
          <w:sz w:val="22"/>
          <w:szCs w:val="22"/>
        </w:rPr>
        <w:t xml:space="preserve"> 20 mg/ml injekčná/</w:t>
      </w:r>
      <w:proofErr w:type="spellStart"/>
      <w:r w:rsidR="00053FE2">
        <w:rPr>
          <w:sz w:val="22"/>
          <w:szCs w:val="22"/>
        </w:rPr>
        <w:t>infúzna</w:t>
      </w:r>
      <w:proofErr w:type="spellEnd"/>
      <w:r w:rsidR="00053FE2">
        <w:rPr>
          <w:sz w:val="22"/>
          <w:szCs w:val="22"/>
        </w:rPr>
        <w:t xml:space="preserve"> emulzia</w:t>
      </w:r>
      <w:r w:rsidR="00892425" w:rsidRPr="00C93B10">
        <w:rPr>
          <w:sz w:val="22"/>
          <w:szCs w:val="22"/>
        </w:rPr>
        <w:t xml:space="preserve"> na požadovanú úroveň </w:t>
      </w:r>
      <w:proofErr w:type="spellStart"/>
      <w:r w:rsidR="00892425" w:rsidRPr="00C93B10">
        <w:rPr>
          <w:sz w:val="22"/>
          <w:szCs w:val="22"/>
        </w:rPr>
        <w:t>sedácie</w:t>
      </w:r>
      <w:proofErr w:type="spellEnd"/>
      <w:r w:rsidR="00892425" w:rsidRPr="00C93B10">
        <w:rPr>
          <w:sz w:val="22"/>
          <w:szCs w:val="22"/>
        </w:rPr>
        <w:t xml:space="preserve">. </w:t>
      </w:r>
      <w:r w:rsidR="00281BCF" w:rsidRPr="00C93B10">
        <w:rPr>
          <w:sz w:val="22"/>
          <w:szCs w:val="22"/>
        </w:rPr>
        <w:t>Väčšina pacientov potrebuje 1,5 až 4,5</w:t>
      </w:r>
      <w:r w:rsidR="00032395" w:rsidRPr="00C93B10">
        <w:rPr>
          <w:sz w:val="22"/>
          <w:szCs w:val="22"/>
        </w:rPr>
        <w:t> </w:t>
      </w:r>
      <w:r w:rsidR="00281BCF" w:rsidRPr="00C93B10">
        <w:rPr>
          <w:sz w:val="22"/>
          <w:szCs w:val="22"/>
        </w:rPr>
        <w:t xml:space="preserve">mg </w:t>
      </w:r>
      <w:proofErr w:type="spellStart"/>
      <w:r w:rsidR="00281BCF" w:rsidRPr="00C93B10">
        <w:rPr>
          <w:sz w:val="22"/>
          <w:szCs w:val="22"/>
        </w:rPr>
        <w:t>propofolu</w:t>
      </w:r>
      <w:proofErr w:type="spellEnd"/>
      <w:r w:rsidR="00281BCF" w:rsidRPr="00C93B10">
        <w:rPr>
          <w:sz w:val="22"/>
          <w:szCs w:val="22"/>
        </w:rPr>
        <w:t xml:space="preserve"> na kg telesnej hmotnosti za hodinu. Infúzia môže by</w:t>
      </w:r>
      <w:r w:rsidR="00276A7C" w:rsidRPr="00C93B10">
        <w:rPr>
          <w:sz w:val="22"/>
          <w:szCs w:val="22"/>
        </w:rPr>
        <w:t>ť</w:t>
      </w:r>
      <w:r w:rsidR="00281BCF" w:rsidRPr="00C93B10">
        <w:rPr>
          <w:sz w:val="22"/>
          <w:szCs w:val="22"/>
        </w:rPr>
        <w:t xml:space="preserve"> doplnená podaním </w:t>
      </w:r>
      <w:proofErr w:type="spellStart"/>
      <w:r w:rsidR="00281BCF" w:rsidRPr="00C93B10">
        <w:rPr>
          <w:sz w:val="22"/>
          <w:szCs w:val="22"/>
        </w:rPr>
        <w:t>bolusu</w:t>
      </w:r>
      <w:proofErr w:type="spellEnd"/>
      <w:r w:rsidR="00281BCF" w:rsidRPr="00C93B10">
        <w:rPr>
          <w:sz w:val="22"/>
          <w:szCs w:val="22"/>
        </w:rPr>
        <w:t xml:space="preserve"> 10 – 20</w:t>
      </w:r>
      <w:r w:rsidR="00032395" w:rsidRPr="00C93B10">
        <w:rPr>
          <w:sz w:val="22"/>
          <w:szCs w:val="22"/>
        </w:rPr>
        <w:t> </w:t>
      </w:r>
      <w:r w:rsidR="00281BCF" w:rsidRPr="00C93B10">
        <w:rPr>
          <w:sz w:val="22"/>
          <w:szCs w:val="22"/>
        </w:rPr>
        <w:t xml:space="preserve">mg </w:t>
      </w:r>
      <w:proofErr w:type="spellStart"/>
      <w:r w:rsidR="00281BCF" w:rsidRPr="00C93B10">
        <w:rPr>
          <w:sz w:val="22"/>
          <w:szCs w:val="22"/>
        </w:rPr>
        <w:t>propofolu</w:t>
      </w:r>
      <w:proofErr w:type="spellEnd"/>
      <w:r w:rsidR="00281BCF" w:rsidRPr="00C93B10">
        <w:rPr>
          <w:sz w:val="22"/>
          <w:szCs w:val="22"/>
        </w:rPr>
        <w:t xml:space="preserve"> (</w:t>
      </w:r>
      <w:r w:rsidR="009C757E" w:rsidRPr="00C93B10">
        <w:rPr>
          <w:sz w:val="22"/>
          <w:szCs w:val="22"/>
        </w:rPr>
        <w:t>0,5</w:t>
      </w:r>
      <w:r w:rsidR="000333F1" w:rsidRPr="00C93B10">
        <w:rPr>
          <w:sz w:val="22"/>
          <w:szCs w:val="22"/>
        </w:rPr>
        <w:t xml:space="preserve"> </w:t>
      </w:r>
      <w:r w:rsidR="00281BCF" w:rsidRPr="00C93B10">
        <w:rPr>
          <w:sz w:val="22"/>
          <w:szCs w:val="22"/>
        </w:rPr>
        <w:t>-</w:t>
      </w:r>
      <w:r w:rsidR="000333F1" w:rsidRPr="00C93B10">
        <w:rPr>
          <w:sz w:val="22"/>
          <w:szCs w:val="22"/>
        </w:rPr>
        <w:t xml:space="preserve"> </w:t>
      </w:r>
      <w:r w:rsidR="009C757E" w:rsidRPr="00C93B10">
        <w:rPr>
          <w:sz w:val="22"/>
          <w:szCs w:val="22"/>
        </w:rPr>
        <w:t>1</w:t>
      </w:r>
      <w:r w:rsidR="00032395" w:rsidRPr="00C93B10">
        <w:rPr>
          <w:sz w:val="22"/>
          <w:szCs w:val="22"/>
        </w:rPr>
        <w:t> </w:t>
      </w:r>
      <w:r w:rsidR="00281BCF" w:rsidRPr="00C93B10">
        <w:rPr>
          <w:sz w:val="22"/>
          <w:szCs w:val="22"/>
        </w:rPr>
        <w:t xml:space="preserve">ml lieku </w:t>
      </w:r>
      <w:proofErr w:type="spellStart"/>
      <w:r w:rsidR="00053FE2">
        <w:rPr>
          <w:sz w:val="22"/>
          <w:szCs w:val="22"/>
        </w:rPr>
        <w:t>Propofol</w:t>
      </w:r>
      <w:proofErr w:type="spellEnd"/>
      <w:r w:rsidR="00053FE2">
        <w:rPr>
          <w:sz w:val="22"/>
          <w:szCs w:val="22"/>
        </w:rPr>
        <w:t xml:space="preserve"> MCT/LCT </w:t>
      </w:r>
      <w:proofErr w:type="spellStart"/>
      <w:r w:rsidR="00053FE2">
        <w:rPr>
          <w:sz w:val="22"/>
          <w:szCs w:val="22"/>
        </w:rPr>
        <w:t>Fresenius</w:t>
      </w:r>
      <w:proofErr w:type="spellEnd"/>
      <w:r w:rsidR="00053FE2">
        <w:rPr>
          <w:sz w:val="22"/>
          <w:szCs w:val="22"/>
        </w:rPr>
        <w:t xml:space="preserve"> 20 mg/ml injekčná/</w:t>
      </w:r>
      <w:proofErr w:type="spellStart"/>
      <w:r w:rsidR="00053FE2">
        <w:rPr>
          <w:sz w:val="22"/>
          <w:szCs w:val="22"/>
        </w:rPr>
        <w:t>infúzna</w:t>
      </w:r>
      <w:proofErr w:type="spellEnd"/>
      <w:r w:rsidR="00053FE2">
        <w:rPr>
          <w:sz w:val="22"/>
          <w:szCs w:val="22"/>
        </w:rPr>
        <w:t xml:space="preserve"> emulzia</w:t>
      </w:r>
      <w:r w:rsidR="00281BCF" w:rsidRPr="00C93B10">
        <w:rPr>
          <w:sz w:val="22"/>
          <w:szCs w:val="22"/>
        </w:rPr>
        <w:t>)</w:t>
      </w:r>
      <w:r w:rsidR="00276A7C" w:rsidRPr="00C93B10">
        <w:rPr>
          <w:sz w:val="22"/>
          <w:szCs w:val="22"/>
        </w:rPr>
        <w:t xml:space="preserve">, v prípade </w:t>
      </w:r>
      <w:r w:rsidR="00281BCF" w:rsidRPr="00C93B10">
        <w:rPr>
          <w:sz w:val="22"/>
          <w:szCs w:val="22"/>
        </w:rPr>
        <w:t xml:space="preserve">ak sa vyžaduje rýchly nárast hĺbky </w:t>
      </w:r>
      <w:proofErr w:type="spellStart"/>
      <w:r w:rsidR="00281BCF" w:rsidRPr="00C93B10">
        <w:rPr>
          <w:sz w:val="22"/>
          <w:szCs w:val="22"/>
        </w:rPr>
        <w:t>sedácie</w:t>
      </w:r>
      <w:proofErr w:type="spellEnd"/>
      <w:r w:rsidR="00281BCF" w:rsidRPr="00C93B10">
        <w:rPr>
          <w:sz w:val="22"/>
          <w:szCs w:val="22"/>
        </w:rPr>
        <w:t>.</w:t>
      </w:r>
    </w:p>
    <w:p w14:paraId="51D89346" w14:textId="77777777" w:rsidR="00281BCF" w:rsidRPr="00C93B10" w:rsidRDefault="00281BCF" w:rsidP="004C336F">
      <w:pPr>
        <w:adjustRightInd w:val="0"/>
        <w:jc w:val="both"/>
        <w:rPr>
          <w:sz w:val="22"/>
          <w:szCs w:val="22"/>
        </w:rPr>
      </w:pPr>
    </w:p>
    <w:p w14:paraId="7C96CE00" w14:textId="0804AF43" w:rsidR="000333F1" w:rsidRPr="00C93B10" w:rsidRDefault="00B72EEF" w:rsidP="000333F1">
      <w:pPr>
        <w:tabs>
          <w:tab w:val="left" w:pos="0"/>
        </w:tabs>
        <w:suppressAutoHyphens/>
        <w:rPr>
          <w:sz w:val="22"/>
          <w:szCs w:val="22"/>
        </w:rPr>
      </w:pPr>
      <w:r>
        <w:rPr>
          <w:sz w:val="22"/>
          <w:szCs w:val="22"/>
        </w:rPr>
        <w:t>Na</w:t>
      </w:r>
      <w:r w:rsidR="000333F1" w:rsidRPr="00C93B10">
        <w:rPr>
          <w:sz w:val="22"/>
          <w:szCs w:val="22"/>
        </w:rPr>
        <w:t xml:space="preserve"> zabezpečenie </w:t>
      </w:r>
      <w:proofErr w:type="spellStart"/>
      <w:r w:rsidR="000333F1" w:rsidRPr="00C93B10">
        <w:rPr>
          <w:sz w:val="22"/>
          <w:szCs w:val="22"/>
        </w:rPr>
        <w:t>sedácie</w:t>
      </w:r>
      <w:proofErr w:type="spellEnd"/>
      <w:r w:rsidR="000333F1" w:rsidRPr="00C93B10">
        <w:rPr>
          <w:sz w:val="22"/>
          <w:szCs w:val="22"/>
        </w:rPr>
        <w:t xml:space="preserve"> pacientov </w:t>
      </w:r>
      <w:r>
        <w:rPr>
          <w:sz w:val="22"/>
          <w:szCs w:val="22"/>
        </w:rPr>
        <w:t xml:space="preserve">na pľúcnej ventilácii </w:t>
      </w:r>
      <w:r w:rsidR="000333F1" w:rsidRPr="00C93B10">
        <w:rPr>
          <w:sz w:val="22"/>
          <w:szCs w:val="22"/>
        </w:rPr>
        <w:t xml:space="preserve">starších ako 16 rokov, na jednotke intenzívnej starostlivosti, bude dávka upravená podľa požadovanej hĺbky </w:t>
      </w:r>
      <w:proofErr w:type="spellStart"/>
      <w:r w:rsidR="000333F1" w:rsidRPr="00C93B10">
        <w:rPr>
          <w:sz w:val="22"/>
          <w:szCs w:val="22"/>
        </w:rPr>
        <w:t>sedácie</w:t>
      </w:r>
      <w:proofErr w:type="spellEnd"/>
      <w:r w:rsidR="000333F1" w:rsidRPr="00C93B10">
        <w:rPr>
          <w:sz w:val="22"/>
          <w:szCs w:val="22"/>
        </w:rPr>
        <w:t xml:space="preserve">. Zvyčajne sa dostatočná </w:t>
      </w:r>
      <w:proofErr w:type="spellStart"/>
      <w:r w:rsidR="000333F1" w:rsidRPr="00C93B10">
        <w:rPr>
          <w:sz w:val="22"/>
          <w:szCs w:val="22"/>
        </w:rPr>
        <w:t>sedácia</w:t>
      </w:r>
      <w:proofErr w:type="spellEnd"/>
      <w:r w:rsidR="000333F1" w:rsidRPr="00C93B10">
        <w:rPr>
          <w:sz w:val="22"/>
          <w:szCs w:val="22"/>
        </w:rPr>
        <w:t xml:space="preserve"> dosiahne pokračovaním infúzie s </w:t>
      </w:r>
      <w:r>
        <w:rPr>
          <w:sz w:val="22"/>
          <w:szCs w:val="22"/>
        </w:rPr>
        <w:t>rýchlosťou podávania</w:t>
      </w:r>
      <w:r w:rsidR="000333F1" w:rsidRPr="00C93B10">
        <w:rPr>
          <w:sz w:val="22"/>
          <w:szCs w:val="22"/>
        </w:rPr>
        <w:t xml:space="preserve"> v rozsahu 0,3 až 4 mg </w:t>
      </w:r>
      <w:proofErr w:type="spellStart"/>
      <w:r w:rsidR="000333F1" w:rsidRPr="00C93B10">
        <w:rPr>
          <w:sz w:val="22"/>
          <w:szCs w:val="22"/>
        </w:rPr>
        <w:t>propofolu</w:t>
      </w:r>
      <w:proofErr w:type="spellEnd"/>
      <w:r w:rsidR="000333F1" w:rsidRPr="00C93B10">
        <w:rPr>
          <w:sz w:val="22"/>
          <w:szCs w:val="22"/>
        </w:rPr>
        <w:t xml:space="preserve"> na kg telesnej hmotnosti za hodinu. </w:t>
      </w:r>
      <w:r>
        <w:rPr>
          <w:sz w:val="22"/>
          <w:szCs w:val="22"/>
        </w:rPr>
        <w:t>Rýchlosť podávania</w:t>
      </w:r>
      <w:r w:rsidR="000333F1" w:rsidRPr="00C93B10">
        <w:rPr>
          <w:sz w:val="22"/>
          <w:szCs w:val="22"/>
        </w:rPr>
        <w:t xml:space="preserve"> infúzie väčšia ako 4 mg </w:t>
      </w:r>
      <w:proofErr w:type="spellStart"/>
      <w:r w:rsidR="000333F1" w:rsidRPr="00C93B10">
        <w:rPr>
          <w:sz w:val="22"/>
          <w:szCs w:val="22"/>
        </w:rPr>
        <w:t>propofolu</w:t>
      </w:r>
      <w:proofErr w:type="spellEnd"/>
      <w:r w:rsidR="000333F1" w:rsidRPr="00C93B10">
        <w:rPr>
          <w:sz w:val="22"/>
          <w:szCs w:val="22"/>
        </w:rPr>
        <w:t xml:space="preserve"> na kg telesnej hmotnosti za hodinu</w:t>
      </w:r>
      <w:r>
        <w:rPr>
          <w:sz w:val="22"/>
          <w:szCs w:val="22"/>
        </w:rPr>
        <w:t xml:space="preserve"> sa </w:t>
      </w:r>
      <w:proofErr w:type="spellStart"/>
      <w:r>
        <w:rPr>
          <w:sz w:val="22"/>
          <w:szCs w:val="22"/>
        </w:rPr>
        <w:t>naodporúča</w:t>
      </w:r>
      <w:proofErr w:type="spellEnd"/>
      <w:r w:rsidR="000333F1" w:rsidRPr="00C93B10">
        <w:rPr>
          <w:sz w:val="22"/>
          <w:szCs w:val="22"/>
        </w:rPr>
        <w:t>.</w:t>
      </w:r>
    </w:p>
    <w:p w14:paraId="4069D395" w14:textId="77777777" w:rsidR="000333F1" w:rsidRPr="00C93B10" w:rsidRDefault="000333F1" w:rsidP="004C336F">
      <w:pPr>
        <w:adjustRightInd w:val="0"/>
        <w:jc w:val="both"/>
        <w:rPr>
          <w:sz w:val="22"/>
          <w:szCs w:val="22"/>
        </w:rPr>
      </w:pPr>
    </w:p>
    <w:p w14:paraId="36E6BF17" w14:textId="77777777" w:rsidR="00281BCF" w:rsidRPr="00C93B10" w:rsidRDefault="000333F1" w:rsidP="00276A7C">
      <w:pPr>
        <w:adjustRightInd w:val="0"/>
        <w:jc w:val="both"/>
        <w:rPr>
          <w:b/>
          <w:sz w:val="22"/>
          <w:szCs w:val="22"/>
        </w:rPr>
      </w:pPr>
      <w:r w:rsidRPr="00C93B10">
        <w:rPr>
          <w:b/>
          <w:sz w:val="22"/>
          <w:szCs w:val="22"/>
        </w:rPr>
        <w:t>Starší a oslabení pacienti</w:t>
      </w:r>
    </w:p>
    <w:p w14:paraId="4D3DA587" w14:textId="77777777" w:rsidR="00955FF9" w:rsidRPr="00C93B10" w:rsidRDefault="00955FF9" w:rsidP="004C336F">
      <w:pPr>
        <w:adjustRightInd w:val="0"/>
        <w:jc w:val="both"/>
        <w:rPr>
          <w:sz w:val="22"/>
          <w:szCs w:val="22"/>
        </w:rPr>
      </w:pPr>
      <w:r w:rsidRPr="00C93B10">
        <w:rPr>
          <w:sz w:val="22"/>
          <w:szCs w:val="22"/>
        </w:rPr>
        <w:t>Starší</w:t>
      </w:r>
      <w:r w:rsidR="00CE2527" w:rsidRPr="00C93B10">
        <w:rPr>
          <w:sz w:val="22"/>
          <w:szCs w:val="22"/>
        </w:rPr>
        <w:t xml:space="preserve"> a</w:t>
      </w:r>
      <w:r w:rsidRPr="00C93B10">
        <w:rPr>
          <w:sz w:val="22"/>
          <w:szCs w:val="22"/>
        </w:rPr>
        <w:t xml:space="preserve"> oslabení pacienti môžu vyžadovať nižšie dávky.</w:t>
      </w:r>
    </w:p>
    <w:p w14:paraId="51041385" w14:textId="77777777" w:rsidR="009614A9" w:rsidRPr="00C93B10" w:rsidRDefault="009614A9" w:rsidP="004C336F">
      <w:pPr>
        <w:adjustRightInd w:val="0"/>
        <w:jc w:val="both"/>
        <w:rPr>
          <w:sz w:val="22"/>
          <w:szCs w:val="22"/>
        </w:rPr>
      </w:pPr>
    </w:p>
    <w:p w14:paraId="246DA93D" w14:textId="77777777" w:rsidR="000333F1" w:rsidRPr="00C93B10" w:rsidRDefault="000333F1" w:rsidP="000333F1">
      <w:pPr>
        <w:adjustRightInd w:val="0"/>
        <w:jc w:val="both"/>
        <w:rPr>
          <w:b/>
          <w:sz w:val="22"/>
          <w:szCs w:val="22"/>
        </w:rPr>
      </w:pPr>
      <w:r w:rsidRPr="00C93B10">
        <w:rPr>
          <w:b/>
          <w:sz w:val="22"/>
          <w:szCs w:val="22"/>
        </w:rPr>
        <w:t xml:space="preserve">Použitie u detí a dospievajúcich, </w:t>
      </w:r>
      <w:r w:rsidR="006B5409" w:rsidRPr="00C93B10">
        <w:rPr>
          <w:b/>
          <w:sz w:val="22"/>
          <w:szCs w:val="22"/>
        </w:rPr>
        <w:t xml:space="preserve">starších ako </w:t>
      </w:r>
      <w:r w:rsidR="00723433" w:rsidRPr="00C93B10">
        <w:rPr>
          <w:b/>
          <w:sz w:val="22"/>
          <w:szCs w:val="22"/>
        </w:rPr>
        <w:t>3 roky</w:t>
      </w:r>
      <w:r w:rsidR="006B5409" w:rsidRPr="00C93B10" w:rsidDel="006B5409">
        <w:rPr>
          <w:b/>
          <w:sz w:val="22"/>
          <w:szCs w:val="22"/>
        </w:rPr>
        <w:t xml:space="preserve"> </w:t>
      </w:r>
    </w:p>
    <w:p w14:paraId="1E024D6C" w14:textId="71514BB5" w:rsidR="000333F1" w:rsidRPr="00C93B10" w:rsidRDefault="000333F1" w:rsidP="000333F1">
      <w:pPr>
        <w:adjustRightInd w:val="0"/>
        <w:jc w:val="both"/>
        <w:rPr>
          <w:sz w:val="22"/>
          <w:szCs w:val="22"/>
        </w:rPr>
      </w:pPr>
      <w:r w:rsidRPr="00C93B10">
        <w:rPr>
          <w:sz w:val="22"/>
          <w:szCs w:val="22"/>
        </w:rPr>
        <w:t xml:space="preserve">Použitie </w:t>
      </w:r>
      <w:proofErr w:type="spellStart"/>
      <w:r w:rsidR="00053FE2">
        <w:rPr>
          <w:sz w:val="22"/>
          <w:szCs w:val="22"/>
        </w:rPr>
        <w:t>Propofolu</w:t>
      </w:r>
      <w:proofErr w:type="spellEnd"/>
      <w:r w:rsidR="00053FE2">
        <w:rPr>
          <w:sz w:val="22"/>
          <w:szCs w:val="22"/>
        </w:rPr>
        <w:t xml:space="preserve"> MCT/LCT </w:t>
      </w:r>
      <w:proofErr w:type="spellStart"/>
      <w:r w:rsidR="00053FE2">
        <w:rPr>
          <w:sz w:val="22"/>
          <w:szCs w:val="22"/>
        </w:rPr>
        <w:t>Fresenius</w:t>
      </w:r>
      <w:proofErr w:type="spellEnd"/>
      <w:r w:rsidR="00053FE2">
        <w:rPr>
          <w:sz w:val="22"/>
          <w:szCs w:val="22"/>
        </w:rPr>
        <w:t xml:space="preserve"> 20 mg/ml injekčná/</w:t>
      </w:r>
      <w:proofErr w:type="spellStart"/>
      <w:r w:rsidR="00053FE2">
        <w:rPr>
          <w:sz w:val="22"/>
          <w:szCs w:val="22"/>
        </w:rPr>
        <w:t>infúzna</w:t>
      </w:r>
      <w:proofErr w:type="spellEnd"/>
      <w:r w:rsidR="00053FE2">
        <w:rPr>
          <w:sz w:val="22"/>
          <w:szCs w:val="22"/>
        </w:rPr>
        <w:t xml:space="preserve"> </w:t>
      </w:r>
      <w:proofErr w:type="spellStart"/>
      <w:r w:rsidR="00053FE2">
        <w:rPr>
          <w:sz w:val="22"/>
          <w:szCs w:val="22"/>
        </w:rPr>
        <w:t>emulziaPropofolu</w:t>
      </w:r>
      <w:proofErr w:type="spellEnd"/>
      <w:r w:rsidR="00053FE2">
        <w:rPr>
          <w:sz w:val="22"/>
          <w:szCs w:val="22"/>
        </w:rPr>
        <w:t xml:space="preserve"> MCT/LCT </w:t>
      </w:r>
      <w:proofErr w:type="spellStart"/>
      <w:r w:rsidR="00053FE2">
        <w:rPr>
          <w:sz w:val="22"/>
          <w:szCs w:val="22"/>
        </w:rPr>
        <w:t>Fresenius</w:t>
      </w:r>
      <w:proofErr w:type="spellEnd"/>
      <w:r w:rsidR="00053FE2">
        <w:rPr>
          <w:sz w:val="22"/>
          <w:szCs w:val="22"/>
        </w:rPr>
        <w:t xml:space="preserve"> 20 mg/ml injekčná/</w:t>
      </w:r>
      <w:proofErr w:type="spellStart"/>
      <w:r w:rsidR="00053FE2">
        <w:rPr>
          <w:sz w:val="22"/>
          <w:szCs w:val="22"/>
        </w:rPr>
        <w:t>infúzna</w:t>
      </w:r>
      <w:proofErr w:type="spellEnd"/>
      <w:r w:rsidR="00053FE2">
        <w:rPr>
          <w:sz w:val="22"/>
          <w:szCs w:val="22"/>
        </w:rPr>
        <w:t xml:space="preserve"> emulzia</w:t>
      </w:r>
      <w:r w:rsidRPr="00C93B10">
        <w:rPr>
          <w:sz w:val="22"/>
          <w:szCs w:val="22"/>
        </w:rPr>
        <w:t xml:space="preserve"> sa neodporúča u detí mladších ako </w:t>
      </w:r>
      <w:r w:rsidR="00D6082E" w:rsidRPr="00C93B10">
        <w:rPr>
          <w:sz w:val="22"/>
          <w:szCs w:val="22"/>
        </w:rPr>
        <w:t>3 roky.</w:t>
      </w:r>
    </w:p>
    <w:p w14:paraId="5960EDEB" w14:textId="77777777" w:rsidR="000333F1" w:rsidRPr="00C93B10" w:rsidRDefault="000333F1" w:rsidP="000333F1">
      <w:pPr>
        <w:adjustRightInd w:val="0"/>
        <w:jc w:val="both"/>
        <w:rPr>
          <w:sz w:val="22"/>
          <w:szCs w:val="22"/>
        </w:rPr>
      </w:pPr>
      <w:r w:rsidRPr="00C93B10">
        <w:rPr>
          <w:sz w:val="22"/>
          <w:szCs w:val="22"/>
        </w:rPr>
        <w:t>Dávka sa má upraviť podľa veku a/alebo telesnej hmotnosti.</w:t>
      </w:r>
    </w:p>
    <w:p w14:paraId="7694275C" w14:textId="3E1A711A" w:rsidR="000333F1" w:rsidRPr="00C93B10" w:rsidRDefault="000333F1" w:rsidP="000333F1">
      <w:pPr>
        <w:adjustRightInd w:val="0"/>
        <w:jc w:val="both"/>
        <w:rPr>
          <w:sz w:val="22"/>
          <w:szCs w:val="22"/>
        </w:rPr>
      </w:pPr>
      <w:r w:rsidRPr="00C93B10">
        <w:rPr>
          <w:sz w:val="22"/>
          <w:szCs w:val="22"/>
        </w:rPr>
        <w:t xml:space="preserve">Väčšina pacientov starších ako 8 rokov potrebuje na uspanie (navodenie anestézie) približne 2,5 mg/kg telesnej hmotnosti </w:t>
      </w:r>
      <w:proofErr w:type="spellStart"/>
      <w:r w:rsidR="00053FE2">
        <w:rPr>
          <w:sz w:val="22"/>
          <w:szCs w:val="22"/>
        </w:rPr>
        <w:t>Propofolu</w:t>
      </w:r>
      <w:proofErr w:type="spellEnd"/>
      <w:r w:rsidR="00053FE2">
        <w:rPr>
          <w:sz w:val="22"/>
          <w:szCs w:val="22"/>
        </w:rPr>
        <w:t xml:space="preserve"> MCT/LCT </w:t>
      </w:r>
      <w:proofErr w:type="spellStart"/>
      <w:r w:rsidR="00053FE2">
        <w:rPr>
          <w:sz w:val="22"/>
          <w:szCs w:val="22"/>
        </w:rPr>
        <w:t>Fresenius</w:t>
      </w:r>
      <w:proofErr w:type="spellEnd"/>
      <w:r w:rsidR="00053FE2">
        <w:rPr>
          <w:sz w:val="22"/>
          <w:szCs w:val="22"/>
        </w:rPr>
        <w:t xml:space="preserve"> 20 mg/ml injekčná/</w:t>
      </w:r>
      <w:proofErr w:type="spellStart"/>
      <w:r w:rsidR="00053FE2">
        <w:rPr>
          <w:sz w:val="22"/>
          <w:szCs w:val="22"/>
        </w:rPr>
        <w:t>infúzna</w:t>
      </w:r>
      <w:proofErr w:type="spellEnd"/>
      <w:r w:rsidR="00053FE2">
        <w:rPr>
          <w:sz w:val="22"/>
          <w:szCs w:val="22"/>
        </w:rPr>
        <w:t xml:space="preserve"> </w:t>
      </w:r>
      <w:proofErr w:type="spellStart"/>
      <w:r w:rsidR="00053FE2">
        <w:rPr>
          <w:sz w:val="22"/>
          <w:szCs w:val="22"/>
        </w:rPr>
        <w:lastRenderedPageBreak/>
        <w:t>emulziaPropofolu</w:t>
      </w:r>
      <w:proofErr w:type="spellEnd"/>
      <w:r w:rsidR="00053FE2">
        <w:rPr>
          <w:sz w:val="22"/>
          <w:szCs w:val="22"/>
        </w:rPr>
        <w:t xml:space="preserve"> MCT/LCT </w:t>
      </w:r>
      <w:proofErr w:type="spellStart"/>
      <w:r w:rsidR="00053FE2">
        <w:rPr>
          <w:sz w:val="22"/>
          <w:szCs w:val="22"/>
        </w:rPr>
        <w:t>Fresenius</w:t>
      </w:r>
      <w:proofErr w:type="spellEnd"/>
      <w:r w:rsidR="00053FE2">
        <w:rPr>
          <w:sz w:val="22"/>
          <w:szCs w:val="22"/>
        </w:rPr>
        <w:t xml:space="preserve"> 20 mg/ml injekčná/</w:t>
      </w:r>
      <w:proofErr w:type="spellStart"/>
      <w:r w:rsidR="00053FE2">
        <w:rPr>
          <w:sz w:val="22"/>
          <w:szCs w:val="22"/>
        </w:rPr>
        <w:t>infúzna</w:t>
      </w:r>
      <w:proofErr w:type="spellEnd"/>
      <w:r w:rsidR="00053FE2">
        <w:rPr>
          <w:sz w:val="22"/>
          <w:szCs w:val="22"/>
        </w:rPr>
        <w:t xml:space="preserve"> emulzia</w:t>
      </w:r>
      <w:r w:rsidR="00D6082E" w:rsidRPr="00C93B10">
        <w:rPr>
          <w:sz w:val="22"/>
          <w:szCs w:val="22"/>
        </w:rPr>
        <w:t xml:space="preserve">. U mladších detí </w:t>
      </w:r>
      <w:r w:rsidRPr="00C93B10">
        <w:rPr>
          <w:sz w:val="22"/>
          <w:szCs w:val="22"/>
        </w:rPr>
        <w:t>môžu byť potrebné vyššie dávky (2,5 – 4 mg/kg telesnej hmotnosti).</w:t>
      </w:r>
    </w:p>
    <w:p w14:paraId="2CB6F034" w14:textId="3FEC5C33" w:rsidR="00B67BB6" w:rsidRPr="00C93B10" w:rsidRDefault="000333F1" w:rsidP="00B67BB6">
      <w:pPr>
        <w:numPr>
          <w:ilvl w:val="12"/>
          <w:numId w:val="0"/>
        </w:numPr>
        <w:tabs>
          <w:tab w:val="left" w:pos="720"/>
        </w:tabs>
        <w:ind w:right="-2"/>
        <w:rPr>
          <w:sz w:val="22"/>
          <w:szCs w:val="22"/>
        </w:rPr>
      </w:pPr>
      <w:r w:rsidRPr="00C93B10">
        <w:rPr>
          <w:sz w:val="22"/>
          <w:szCs w:val="22"/>
        </w:rPr>
        <w:t xml:space="preserve">Požadované rýchlosti v rozmedzí 9 – 15 mg/kg/hod. zvyčajne stačia na dosiahnutie dostatočnej anestézie, na udržanie spánku (udržiavanie anestézie). </w:t>
      </w:r>
      <w:r w:rsidR="00B67BB6" w:rsidRPr="00C93B10">
        <w:rPr>
          <w:sz w:val="22"/>
          <w:szCs w:val="22"/>
        </w:rPr>
        <w:t>U mladších detí môžu byť potrebné vyššie dávky.</w:t>
      </w:r>
    </w:p>
    <w:p w14:paraId="0129D76E" w14:textId="77777777" w:rsidR="000333F1" w:rsidRPr="00C93B10" w:rsidRDefault="000333F1" w:rsidP="000333F1">
      <w:pPr>
        <w:adjustRightInd w:val="0"/>
        <w:jc w:val="both"/>
        <w:rPr>
          <w:sz w:val="22"/>
          <w:szCs w:val="22"/>
        </w:rPr>
      </w:pPr>
    </w:p>
    <w:p w14:paraId="3D3A56F3" w14:textId="3F7A008B" w:rsidR="000333F1" w:rsidRPr="00C93B10" w:rsidRDefault="000333F1" w:rsidP="000333F1">
      <w:pPr>
        <w:rPr>
          <w:sz w:val="22"/>
          <w:szCs w:val="22"/>
        </w:rPr>
      </w:pPr>
      <w:r w:rsidRPr="00C93B10">
        <w:rPr>
          <w:sz w:val="22"/>
          <w:szCs w:val="22"/>
        </w:rPr>
        <w:t xml:space="preserve">Na </w:t>
      </w:r>
      <w:proofErr w:type="spellStart"/>
      <w:r w:rsidRPr="00C93B10">
        <w:rPr>
          <w:sz w:val="22"/>
          <w:szCs w:val="22"/>
        </w:rPr>
        <w:t>sedáciu</w:t>
      </w:r>
      <w:proofErr w:type="spellEnd"/>
      <w:r w:rsidRPr="00C93B10">
        <w:rPr>
          <w:sz w:val="22"/>
          <w:szCs w:val="22"/>
        </w:rPr>
        <w:t xml:space="preserve"> </w:t>
      </w:r>
      <w:proofErr w:type="spellStart"/>
      <w:r w:rsidR="00053FE2">
        <w:rPr>
          <w:sz w:val="22"/>
          <w:szCs w:val="22"/>
        </w:rPr>
        <w:t>Propofolom</w:t>
      </w:r>
      <w:proofErr w:type="spellEnd"/>
      <w:r w:rsidR="00053FE2">
        <w:rPr>
          <w:sz w:val="22"/>
          <w:szCs w:val="22"/>
        </w:rPr>
        <w:t xml:space="preserve"> MCT/LCT </w:t>
      </w:r>
      <w:proofErr w:type="spellStart"/>
      <w:r w:rsidR="00053FE2">
        <w:rPr>
          <w:sz w:val="22"/>
          <w:szCs w:val="22"/>
        </w:rPr>
        <w:t>Fresenius</w:t>
      </w:r>
      <w:proofErr w:type="spellEnd"/>
      <w:r w:rsidR="00053FE2">
        <w:rPr>
          <w:sz w:val="22"/>
          <w:szCs w:val="22"/>
        </w:rPr>
        <w:t xml:space="preserve"> 20 mg/ml injekčná/</w:t>
      </w:r>
      <w:proofErr w:type="spellStart"/>
      <w:r w:rsidR="00053FE2">
        <w:rPr>
          <w:sz w:val="22"/>
          <w:szCs w:val="22"/>
        </w:rPr>
        <w:t>infúzna</w:t>
      </w:r>
      <w:proofErr w:type="spellEnd"/>
      <w:r w:rsidR="00053FE2">
        <w:rPr>
          <w:sz w:val="22"/>
          <w:szCs w:val="22"/>
        </w:rPr>
        <w:t xml:space="preserve"> </w:t>
      </w:r>
      <w:proofErr w:type="spellStart"/>
      <w:r w:rsidR="00053FE2">
        <w:rPr>
          <w:sz w:val="22"/>
          <w:szCs w:val="22"/>
        </w:rPr>
        <w:t>emulziaPropofolom</w:t>
      </w:r>
      <w:proofErr w:type="spellEnd"/>
      <w:r w:rsidR="00053FE2">
        <w:rPr>
          <w:sz w:val="22"/>
          <w:szCs w:val="22"/>
        </w:rPr>
        <w:t xml:space="preserve"> MCT/LCT </w:t>
      </w:r>
      <w:proofErr w:type="spellStart"/>
      <w:r w:rsidR="00053FE2">
        <w:rPr>
          <w:sz w:val="22"/>
          <w:szCs w:val="22"/>
        </w:rPr>
        <w:t>Fresenius</w:t>
      </w:r>
      <w:proofErr w:type="spellEnd"/>
      <w:r w:rsidR="00053FE2">
        <w:rPr>
          <w:sz w:val="22"/>
          <w:szCs w:val="22"/>
        </w:rPr>
        <w:t xml:space="preserve"> 20 mg/ml injekčná/</w:t>
      </w:r>
      <w:proofErr w:type="spellStart"/>
      <w:r w:rsidR="00053FE2">
        <w:rPr>
          <w:sz w:val="22"/>
          <w:szCs w:val="22"/>
        </w:rPr>
        <w:t>infúzna</w:t>
      </w:r>
      <w:proofErr w:type="spellEnd"/>
      <w:r w:rsidR="00053FE2">
        <w:rPr>
          <w:sz w:val="22"/>
          <w:szCs w:val="22"/>
        </w:rPr>
        <w:t xml:space="preserve"> emulzia</w:t>
      </w:r>
      <w:r w:rsidRPr="00C93B10">
        <w:rPr>
          <w:sz w:val="22"/>
          <w:szCs w:val="22"/>
        </w:rPr>
        <w:t xml:space="preserve"> pri diagnostických a chirurgických výkonoch u detí starších ako </w:t>
      </w:r>
      <w:r w:rsidR="00D643C0" w:rsidRPr="00C93B10">
        <w:rPr>
          <w:sz w:val="22"/>
          <w:szCs w:val="22"/>
        </w:rPr>
        <w:t>3 roky</w:t>
      </w:r>
      <w:r w:rsidRPr="00C93B10">
        <w:rPr>
          <w:sz w:val="22"/>
          <w:szCs w:val="22"/>
        </w:rPr>
        <w:t xml:space="preserve"> potrebuje väčšina pediatrických pacientov 1 </w:t>
      </w:r>
      <w:r w:rsidRPr="00C93B10">
        <w:rPr>
          <w:sz w:val="22"/>
          <w:szCs w:val="22"/>
        </w:rPr>
        <w:noBreakHyphen/>
        <w:t xml:space="preserve"> 2 mg </w:t>
      </w:r>
      <w:proofErr w:type="spellStart"/>
      <w:r w:rsidRPr="00C93B10">
        <w:rPr>
          <w:sz w:val="22"/>
          <w:szCs w:val="22"/>
        </w:rPr>
        <w:t>propofolu</w:t>
      </w:r>
      <w:proofErr w:type="spellEnd"/>
      <w:r w:rsidRPr="00C93B10">
        <w:rPr>
          <w:sz w:val="22"/>
          <w:szCs w:val="22"/>
        </w:rPr>
        <w:t xml:space="preserve"> na kg telesnej hmotnosti na navodenie </w:t>
      </w:r>
      <w:proofErr w:type="spellStart"/>
      <w:r w:rsidRPr="00C93B10">
        <w:rPr>
          <w:sz w:val="22"/>
          <w:szCs w:val="22"/>
        </w:rPr>
        <w:t>sedácie</w:t>
      </w:r>
      <w:proofErr w:type="spellEnd"/>
      <w:r w:rsidRPr="00C93B10">
        <w:rPr>
          <w:sz w:val="22"/>
          <w:szCs w:val="22"/>
        </w:rPr>
        <w:t xml:space="preserve">. </w:t>
      </w:r>
      <w:proofErr w:type="spellStart"/>
      <w:r w:rsidRPr="00C93B10">
        <w:rPr>
          <w:sz w:val="22"/>
          <w:szCs w:val="22"/>
        </w:rPr>
        <w:t>Sedáciu</w:t>
      </w:r>
      <w:proofErr w:type="spellEnd"/>
      <w:r w:rsidRPr="00C93B10">
        <w:rPr>
          <w:sz w:val="22"/>
          <w:szCs w:val="22"/>
        </w:rPr>
        <w:t xml:space="preserve"> možno udržiavať </w:t>
      </w:r>
      <w:proofErr w:type="spellStart"/>
      <w:r w:rsidRPr="00C93B10">
        <w:rPr>
          <w:sz w:val="22"/>
          <w:szCs w:val="22"/>
        </w:rPr>
        <w:t>vytitrovaním</w:t>
      </w:r>
      <w:proofErr w:type="spellEnd"/>
      <w:r w:rsidRPr="00C93B10">
        <w:rPr>
          <w:sz w:val="22"/>
          <w:szCs w:val="22"/>
        </w:rPr>
        <w:t xml:space="preserve"> </w:t>
      </w:r>
      <w:proofErr w:type="spellStart"/>
      <w:r w:rsidR="00053FE2">
        <w:rPr>
          <w:sz w:val="22"/>
          <w:szCs w:val="22"/>
        </w:rPr>
        <w:t>Propofolu</w:t>
      </w:r>
      <w:proofErr w:type="spellEnd"/>
      <w:r w:rsidR="00053FE2">
        <w:rPr>
          <w:sz w:val="22"/>
          <w:szCs w:val="22"/>
        </w:rPr>
        <w:t xml:space="preserve"> MCT/LCT </w:t>
      </w:r>
      <w:proofErr w:type="spellStart"/>
      <w:r w:rsidR="00053FE2">
        <w:rPr>
          <w:sz w:val="22"/>
          <w:szCs w:val="22"/>
        </w:rPr>
        <w:t>Fresenius</w:t>
      </w:r>
      <w:proofErr w:type="spellEnd"/>
      <w:r w:rsidR="00053FE2">
        <w:rPr>
          <w:sz w:val="22"/>
          <w:szCs w:val="22"/>
        </w:rPr>
        <w:t xml:space="preserve"> 20 mg/ml injekčná/</w:t>
      </w:r>
      <w:proofErr w:type="spellStart"/>
      <w:r w:rsidR="00053FE2">
        <w:rPr>
          <w:sz w:val="22"/>
          <w:szCs w:val="22"/>
        </w:rPr>
        <w:t>infúzna</w:t>
      </w:r>
      <w:proofErr w:type="spellEnd"/>
      <w:r w:rsidR="00053FE2">
        <w:rPr>
          <w:sz w:val="22"/>
          <w:szCs w:val="22"/>
        </w:rPr>
        <w:t xml:space="preserve"> </w:t>
      </w:r>
      <w:proofErr w:type="spellStart"/>
      <w:r w:rsidR="00053FE2">
        <w:rPr>
          <w:sz w:val="22"/>
          <w:szCs w:val="22"/>
        </w:rPr>
        <w:t>emulziaPropofolu</w:t>
      </w:r>
      <w:proofErr w:type="spellEnd"/>
      <w:r w:rsidR="00053FE2">
        <w:rPr>
          <w:sz w:val="22"/>
          <w:szCs w:val="22"/>
        </w:rPr>
        <w:t xml:space="preserve"> MCT/LCT </w:t>
      </w:r>
      <w:proofErr w:type="spellStart"/>
      <w:r w:rsidR="00053FE2">
        <w:rPr>
          <w:sz w:val="22"/>
          <w:szCs w:val="22"/>
        </w:rPr>
        <w:t>Fresenius</w:t>
      </w:r>
      <w:proofErr w:type="spellEnd"/>
      <w:r w:rsidR="00053FE2">
        <w:rPr>
          <w:sz w:val="22"/>
          <w:szCs w:val="22"/>
        </w:rPr>
        <w:t xml:space="preserve"> 20 mg/ml injekčná/</w:t>
      </w:r>
      <w:proofErr w:type="spellStart"/>
      <w:r w:rsidR="00053FE2">
        <w:rPr>
          <w:sz w:val="22"/>
          <w:szCs w:val="22"/>
        </w:rPr>
        <w:t>infúzna</w:t>
      </w:r>
      <w:proofErr w:type="spellEnd"/>
      <w:r w:rsidR="00053FE2">
        <w:rPr>
          <w:sz w:val="22"/>
          <w:szCs w:val="22"/>
        </w:rPr>
        <w:t xml:space="preserve"> emulzia</w:t>
      </w:r>
      <w:r w:rsidRPr="00C93B10">
        <w:rPr>
          <w:sz w:val="22"/>
          <w:szCs w:val="22"/>
        </w:rPr>
        <w:t xml:space="preserve"> až do dosiahnutia požadovaného stupňa </w:t>
      </w:r>
      <w:proofErr w:type="spellStart"/>
      <w:r w:rsidRPr="00C93B10">
        <w:rPr>
          <w:sz w:val="22"/>
          <w:szCs w:val="22"/>
        </w:rPr>
        <w:t>sedácie</w:t>
      </w:r>
      <w:proofErr w:type="spellEnd"/>
      <w:r w:rsidRPr="00C93B10">
        <w:rPr>
          <w:sz w:val="22"/>
          <w:szCs w:val="22"/>
        </w:rPr>
        <w:t xml:space="preserve">. Väčšina pacientov potrebuje 1,5 – 9 mg </w:t>
      </w:r>
      <w:proofErr w:type="spellStart"/>
      <w:r w:rsidRPr="00C93B10">
        <w:rPr>
          <w:sz w:val="22"/>
          <w:szCs w:val="22"/>
        </w:rPr>
        <w:t>propofolu</w:t>
      </w:r>
      <w:proofErr w:type="spellEnd"/>
      <w:r w:rsidRPr="00C93B10">
        <w:rPr>
          <w:sz w:val="22"/>
          <w:szCs w:val="22"/>
        </w:rPr>
        <w:t xml:space="preserve"> na kg telesnej hmotnosti/hod.</w:t>
      </w:r>
      <w:r w:rsidR="0045506E" w:rsidRPr="00C93B10">
        <w:rPr>
          <w:sz w:val="22"/>
          <w:szCs w:val="22"/>
        </w:rPr>
        <w:t xml:space="preserve"> </w:t>
      </w:r>
    </w:p>
    <w:p w14:paraId="022686C4" w14:textId="77777777" w:rsidR="00D643C0" w:rsidRPr="00C93B10" w:rsidRDefault="00D643C0" w:rsidP="000333F1">
      <w:pPr>
        <w:rPr>
          <w:sz w:val="22"/>
          <w:szCs w:val="22"/>
        </w:rPr>
      </w:pPr>
    </w:p>
    <w:p w14:paraId="1B0CCE05" w14:textId="1B420E23" w:rsidR="000333F1" w:rsidRPr="00C93B10" w:rsidRDefault="00053FE2" w:rsidP="000333F1">
      <w:pPr>
        <w:tabs>
          <w:tab w:val="left" w:pos="720"/>
        </w:tabs>
        <w:ind w:right="-2"/>
        <w:rPr>
          <w:sz w:val="22"/>
          <w:szCs w:val="22"/>
        </w:rPr>
      </w:pPr>
      <w:proofErr w:type="spellStart"/>
      <w:r>
        <w:rPr>
          <w:sz w:val="22"/>
          <w:szCs w:val="22"/>
        </w:rPr>
        <w:t>Propofol</w:t>
      </w:r>
      <w:proofErr w:type="spellEnd"/>
      <w:r>
        <w:rPr>
          <w:sz w:val="22"/>
          <w:szCs w:val="22"/>
        </w:rPr>
        <w:t xml:space="preserve"> MCT/LCT </w:t>
      </w:r>
      <w:proofErr w:type="spellStart"/>
      <w:r>
        <w:rPr>
          <w:sz w:val="22"/>
          <w:szCs w:val="22"/>
        </w:rPr>
        <w:t>Fresenius</w:t>
      </w:r>
      <w:proofErr w:type="spellEnd"/>
      <w:r>
        <w:rPr>
          <w:sz w:val="22"/>
          <w:szCs w:val="22"/>
        </w:rPr>
        <w:t xml:space="preserve"> 20 mg/ml injekčná/</w:t>
      </w:r>
      <w:proofErr w:type="spellStart"/>
      <w:r>
        <w:rPr>
          <w:sz w:val="22"/>
          <w:szCs w:val="22"/>
        </w:rPr>
        <w:t>infúzna</w:t>
      </w:r>
      <w:proofErr w:type="spellEnd"/>
      <w:r>
        <w:rPr>
          <w:sz w:val="22"/>
          <w:szCs w:val="22"/>
        </w:rPr>
        <w:t xml:space="preserve"> emulzia</w:t>
      </w:r>
      <w:r w:rsidR="000333F1" w:rsidRPr="00C93B10">
        <w:rPr>
          <w:sz w:val="22"/>
          <w:szCs w:val="22"/>
        </w:rPr>
        <w:t xml:space="preserve"> sa nesmie podávať deťom a dospievajúcim mladším ako 16 rokov pri </w:t>
      </w:r>
      <w:proofErr w:type="spellStart"/>
      <w:r w:rsidR="000333F1" w:rsidRPr="00C93B10">
        <w:rPr>
          <w:sz w:val="22"/>
          <w:szCs w:val="22"/>
        </w:rPr>
        <w:t>sedácii</w:t>
      </w:r>
      <w:proofErr w:type="spellEnd"/>
      <w:r w:rsidR="000333F1" w:rsidRPr="00C93B10">
        <w:rPr>
          <w:sz w:val="22"/>
          <w:szCs w:val="22"/>
        </w:rPr>
        <w:t xml:space="preserve"> na jednotke intenzívnej starostlivosti, pretože jeho bezpečnosť pre túto skupinu pacientov</w:t>
      </w:r>
      <w:r w:rsidR="00A075E6">
        <w:rPr>
          <w:sz w:val="22"/>
          <w:szCs w:val="22"/>
        </w:rPr>
        <w:t xml:space="preserve"> </w:t>
      </w:r>
      <w:r w:rsidR="00A075E6" w:rsidRPr="00A075E6">
        <w:rPr>
          <w:sz w:val="22"/>
          <w:szCs w:val="22"/>
        </w:rPr>
        <w:t>s touto indikáciou,</w:t>
      </w:r>
      <w:r w:rsidR="000333F1" w:rsidRPr="00C93B10">
        <w:rPr>
          <w:sz w:val="22"/>
          <w:szCs w:val="22"/>
        </w:rPr>
        <w:t xml:space="preserve"> nebola preukázaná.</w:t>
      </w:r>
    </w:p>
    <w:p w14:paraId="55484DDD" w14:textId="77777777" w:rsidR="000333F1" w:rsidRPr="00C93B10" w:rsidRDefault="000333F1" w:rsidP="004C336F">
      <w:pPr>
        <w:adjustRightInd w:val="0"/>
        <w:jc w:val="both"/>
        <w:rPr>
          <w:sz w:val="22"/>
          <w:szCs w:val="22"/>
        </w:rPr>
      </w:pPr>
    </w:p>
    <w:p w14:paraId="51E00308" w14:textId="77777777" w:rsidR="000333F1" w:rsidRPr="00C93B10" w:rsidRDefault="000333F1" w:rsidP="000333F1">
      <w:pPr>
        <w:adjustRightInd w:val="0"/>
        <w:jc w:val="both"/>
        <w:rPr>
          <w:b/>
          <w:sz w:val="22"/>
          <w:szCs w:val="22"/>
        </w:rPr>
      </w:pPr>
      <w:r w:rsidRPr="00C93B10">
        <w:rPr>
          <w:b/>
          <w:sz w:val="22"/>
          <w:szCs w:val="22"/>
        </w:rPr>
        <w:t>Spôsob podávania</w:t>
      </w:r>
    </w:p>
    <w:p w14:paraId="6E4A5ADD" w14:textId="13F0FAA1" w:rsidR="000333F1" w:rsidRPr="00C93B10" w:rsidRDefault="00053FE2" w:rsidP="000333F1">
      <w:pPr>
        <w:adjustRightInd w:val="0"/>
        <w:jc w:val="both"/>
        <w:rPr>
          <w:sz w:val="22"/>
          <w:szCs w:val="22"/>
        </w:rPr>
      </w:pPr>
      <w:proofErr w:type="spellStart"/>
      <w:r>
        <w:rPr>
          <w:sz w:val="22"/>
          <w:szCs w:val="22"/>
        </w:rPr>
        <w:t>Propofol</w:t>
      </w:r>
      <w:proofErr w:type="spellEnd"/>
      <w:r>
        <w:rPr>
          <w:sz w:val="22"/>
          <w:szCs w:val="22"/>
        </w:rPr>
        <w:t xml:space="preserve"> MCT/LCT </w:t>
      </w:r>
      <w:proofErr w:type="spellStart"/>
      <w:r>
        <w:rPr>
          <w:sz w:val="22"/>
          <w:szCs w:val="22"/>
        </w:rPr>
        <w:t>Fresenius</w:t>
      </w:r>
      <w:proofErr w:type="spellEnd"/>
      <w:r>
        <w:rPr>
          <w:sz w:val="22"/>
          <w:szCs w:val="22"/>
        </w:rPr>
        <w:t xml:space="preserve"> 20 mg/ml injekčná/</w:t>
      </w:r>
      <w:proofErr w:type="spellStart"/>
      <w:r>
        <w:rPr>
          <w:sz w:val="22"/>
          <w:szCs w:val="22"/>
        </w:rPr>
        <w:t>infúzna</w:t>
      </w:r>
      <w:proofErr w:type="spellEnd"/>
      <w:r>
        <w:rPr>
          <w:sz w:val="22"/>
          <w:szCs w:val="22"/>
        </w:rPr>
        <w:t xml:space="preserve"> emulzia</w:t>
      </w:r>
      <w:r w:rsidR="000333F1" w:rsidRPr="00C93B10">
        <w:rPr>
          <w:sz w:val="22"/>
          <w:szCs w:val="22"/>
        </w:rPr>
        <w:t xml:space="preserve"> sa podáva intravenózne (do žily), obyčajne na zadnú stranu ruky alebo do predlaktia. Váš anestéziológ môže použiť ihlu alebo kanylu (jemnú umelohmotnú hadičku). </w:t>
      </w:r>
      <w:proofErr w:type="spellStart"/>
      <w:r>
        <w:rPr>
          <w:sz w:val="22"/>
          <w:szCs w:val="22"/>
        </w:rPr>
        <w:t>Propofol</w:t>
      </w:r>
      <w:proofErr w:type="spellEnd"/>
      <w:r>
        <w:rPr>
          <w:sz w:val="22"/>
          <w:szCs w:val="22"/>
        </w:rPr>
        <w:t xml:space="preserve"> MCT/LCT </w:t>
      </w:r>
      <w:proofErr w:type="spellStart"/>
      <w:r>
        <w:rPr>
          <w:sz w:val="22"/>
          <w:szCs w:val="22"/>
        </w:rPr>
        <w:t>Fresenius</w:t>
      </w:r>
      <w:proofErr w:type="spellEnd"/>
      <w:r>
        <w:rPr>
          <w:sz w:val="22"/>
          <w:szCs w:val="22"/>
        </w:rPr>
        <w:t xml:space="preserve"> 20 mg/ml injekčná/</w:t>
      </w:r>
      <w:proofErr w:type="spellStart"/>
      <w:r>
        <w:rPr>
          <w:sz w:val="22"/>
          <w:szCs w:val="22"/>
        </w:rPr>
        <w:t>infúzna</w:t>
      </w:r>
      <w:proofErr w:type="spellEnd"/>
      <w:r>
        <w:rPr>
          <w:sz w:val="22"/>
          <w:szCs w:val="22"/>
        </w:rPr>
        <w:t xml:space="preserve"> emulzia</w:t>
      </w:r>
      <w:r w:rsidR="000333F1" w:rsidRPr="00C93B10">
        <w:rPr>
          <w:sz w:val="22"/>
          <w:szCs w:val="22"/>
        </w:rPr>
        <w:t xml:space="preserve"> bude podaný do žily </w:t>
      </w:r>
      <w:r w:rsidR="0043687C" w:rsidRPr="00C93B10">
        <w:rPr>
          <w:sz w:val="22"/>
          <w:szCs w:val="22"/>
        </w:rPr>
        <w:t xml:space="preserve">manuálne alebo </w:t>
      </w:r>
      <w:r w:rsidR="000333F1" w:rsidRPr="00C93B10">
        <w:rPr>
          <w:sz w:val="22"/>
          <w:szCs w:val="22"/>
        </w:rPr>
        <w:t>elektrickou pumpou.</w:t>
      </w:r>
    </w:p>
    <w:p w14:paraId="358CD1B0" w14:textId="2ACB2B28" w:rsidR="000333F1" w:rsidRPr="00C93B10" w:rsidRDefault="00053FE2" w:rsidP="000333F1">
      <w:pPr>
        <w:rPr>
          <w:bCs/>
          <w:iCs/>
          <w:sz w:val="22"/>
          <w:szCs w:val="22"/>
        </w:rPr>
      </w:pPr>
      <w:proofErr w:type="spellStart"/>
      <w:r>
        <w:rPr>
          <w:sz w:val="22"/>
          <w:szCs w:val="22"/>
        </w:rPr>
        <w:t>Propofol</w:t>
      </w:r>
      <w:proofErr w:type="spellEnd"/>
      <w:r>
        <w:rPr>
          <w:sz w:val="22"/>
          <w:szCs w:val="22"/>
        </w:rPr>
        <w:t xml:space="preserve"> MCT/LCT </w:t>
      </w:r>
      <w:proofErr w:type="spellStart"/>
      <w:r>
        <w:rPr>
          <w:sz w:val="22"/>
          <w:szCs w:val="22"/>
        </w:rPr>
        <w:t>Fresenius</w:t>
      </w:r>
      <w:proofErr w:type="spellEnd"/>
      <w:r>
        <w:rPr>
          <w:sz w:val="22"/>
          <w:szCs w:val="22"/>
        </w:rPr>
        <w:t xml:space="preserve"> 20 mg/ml injekčná/</w:t>
      </w:r>
      <w:proofErr w:type="spellStart"/>
      <w:r>
        <w:rPr>
          <w:sz w:val="22"/>
          <w:szCs w:val="22"/>
        </w:rPr>
        <w:t>infúzna</w:t>
      </w:r>
      <w:proofErr w:type="spellEnd"/>
      <w:r>
        <w:rPr>
          <w:sz w:val="22"/>
          <w:szCs w:val="22"/>
        </w:rPr>
        <w:t xml:space="preserve"> emulzia</w:t>
      </w:r>
      <w:r w:rsidR="000333F1" w:rsidRPr="00C93B10">
        <w:rPr>
          <w:sz w:val="22"/>
          <w:szCs w:val="22"/>
        </w:rPr>
        <w:t xml:space="preserve"> je l</w:t>
      </w:r>
      <w:r w:rsidR="000333F1" w:rsidRPr="00C93B10">
        <w:rPr>
          <w:bCs/>
          <w:iCs/>
          <w:sz w:val="22"/>
          <w:szCs w:val="22"/>
        </w:rPr>
        <w:t xml:space="preserve">en na jednorazové použitie. Všetka nespotrebovaná emulzia sa musí </w:t>
      </w:r>
      <w:r w:rsidR="000333F1" w:rsidRPr="00C93B10">
        <w:rPr>
          <w:sz w:val="22"/>
          <w:szCs w:val="22"/>
        </w:rPr>
        <w:t xml:space="preserve">zlikvidovať. </w:t>
      </w:r>
      <w:r w:rsidR="004D4DFD" w:rsidRPr="00C93B10">
        <w:rPr>
          <w:sz w:val="22"/>
          <w:szCs w:val="22"/>
        </w:rPr>
        <w:t>Sklenené injekčné liekovky</w:t>
      </w:r>
      <w:r w:rsidR="004D4DFD" w:rsidRPr="00C93B10" w:rsidDel="004D4DFD">
        <w:rPr>
          <w:sz w:val="22"/>
          <w:szCs w:val="22"/>
        </w:rPr>
        <w:t xml:space="preserve"> </w:t>
      </w:r>
      <w:r w:rsidR="000333F1" w:rsidRPr="00C93B10">
        <w:rPr>
          <w:sz w:val="22"/>
          <w:szCs w:val="22"/>
        </w:rPr>
        <w:t>sa majú pred použitím pretrepať. Ak sú po pretrepaní viditeľné</w:t>
      </w:r>
      <w:r w:rsidR="000333F1" w:rsidRPr="00C93B10">
        <w:rPr>
          <w:bCs/>
          <w:iCs/>
          <w:sz w:val="22"/>
          <w:szCs w:val="22"/>
        </w:rPr>
        <w:t xml:space="preserve"> dve vrstvy, emulzia sa nemá použiť. Použite len homogénne prípravky a nepoškodené </w:t>
      </w:r>
      <w:r w:rsidR="004D4DFD" w:rsidRPr="00C93B10">
        <w:rPr>
          <w:sz w:val="22"/>
          <w:szCs w:val="22"/>
        </w:rPr>
        <w:t>sklenené injekčné liekovky</w:t>
      </w:r>
      <w:r w:rsidR="000333F1" w:rsidRPr="00C93B10">
        <w:rPr>
          <w:bCs/>
          <w:iCs/>
          <w:sz w:val="22"/>
          <w:szCs w:val="22"/>
        </w:rPr>
        <w:t>.</w:t>
      </w:r>
    </w:p>
    <w:p w14:paraId="76551B16" w14:textId="77777777" w:rsidR="000333F1" w:rsidRPr="00C93B10" w:rsidRDefault="000333F1" w:rsidP="000333F1">
      <w:pPr>
        <w:adjustRightInd w:val="0"/>
        <w:jc w:val="both"/>
        <w:rPr>
          <w:sz w:val="22"/>
          <w:szCs w:val="22"/>
        </w:rPr>
      </w:pPr>
    </w:p>
    <w:p w14:paraId="39FD0624" w14:textId="77777777" w:rsidR="000333F1" w:rsidRPr="00C93B10" w:rsidRDefault="000333F1" w:rsidP="000333F1">
      <w:pPr>
        <w:adjustRightInd w:val="0"/>
        <w:jc w:val="both"/>
        <w:rPr>
          <w:bCs/>
          <w:sz w:val="22"/>
          <w:szCs w:val="22"/>
        </w:rPr>
      </w:pPr>
      <w:r w:rsidRPr="00C93B10">
        <w:rPr>
          <w:bCs/>
          <w:sz w:val="22"/>
          <w:szCs w:val="22"/>
        </w:rPr>
        <w:t>Gumená zátka sa musí pred použitím očistiť alkoholom v spreji alebo alkoholovým tampónom</w:t>
      </w:r>
      <w:r w:rsidR="004A0B42" w:rsidRPr="00C93B10">
        <w:rPr>
          <w:bCs/>
          <w:sz w:val="22"/>
          <w:szCs w:val="22"/>
        </w:rPr>
        <w:t>.</w:t>
      </w:r>
    </w:p>
    <w:p w14:paraId="3AE16354" w14:textId="77777777" w:rsidR="000333F1" w:rsidRPr="00C93B10" w:rsidRDefault="000333F1" w:rsidP="000333F1">
      <w:pPr>
        <w:adjustRightInd w:val="0"/>
        <w:jc w:val="both"/>
        <w:rPr>
          <w:sz w:val="22"/>
          <w:szCs w:val="22"/>
        </w:rPr>
      </w:pPr>
    </w:p>
    <w:p w14:paraId="73AC5598" w14:textId="77777777" w:rsidR="000333F1" w:rsidRPr="00C93B10" w:rsidRDefault="000333F1" w:rsidP="000333F1">
      <w:pPr>
        <w:adjustRightInd w:val="0"/>
        <w:jc w:val="both"/>
        <w:rPr>
          <w:b/>
          <w:sz w:val="22"/>
          <w:szCs w:val="22"/>
        </w:rPr>
      </w:pPr>
      <w:r w:rsidRPr="00C93B10">
        <w:rPr>
          <w:b/>
          <w:sz w:val="22"/>
          <w:szCs w:val="22"/>
        </w:rPr>
        <w:t>Dĺžka podávania</w:t>
      </w:r>
    </w:p>
    <w:p w14:paraId="355C9E62" w14:textId="3E9E4A20" w:rsidR="00955FF9" w:rsidRPr="00C93B10" w:rsidRDefault="00CC35E2" w:rsidP="004C336F">
      <w:pPr>
        <w:adjustRightInd w:val="0"/>
        <w:jc w:val="both"/>
        <w:rPr>
          <w:sz w:val="22"/>
          <w:szCs w:val="22"/>
        </w:rPr>
      </w:pPr>
      <w:r w:rsidRPr="00C93B10">
        <w:rPr>
          <w:sz w:val="22"/>
          <w:szCs w:val="22"/>
        </w:rPr>
        <w:t xml:space="preserve">Ak sa </w:t>
      </w:r>
      <w:proofErr w:type="spellStart"/>
      <w:r w:rsidR="00053FE2">
        <w:rPr>
          <w:sz w:val="22"/>
          <w:szCs w:val="22"/>
        </w:rPr>
        <w:t>Propofol</w:t>
      </w:r>
      <w:proofErr w:type="spellEnd"/>
      <w:r w:rsidR="00053FE2">
        <w:rPr>
          <w:sz w:val="22"/>
          <w:szCs w:val="22"/>
        </w:rPr>
        <w:t xml:space="preserve"> MCT/LCT </w:t>
      </w:r>
      <w:proofErr w:type="spellStart"/>
      <w:r w:rsidR="00053FE2">
        <w:rPr>
          <w:sz w:val="22"/>
          <w:szCs w:val="22"/>
        </w:rPr>
        <w:t>Fresenius</w:t>
      </w:r>
      <w:proofErr w:type="spellEnd"/>
      <w:r w:rsidR="00053FE2">
        <w:rPr>
          <w:sz w:val="22"/>
          <w:szCs w:val="22"/>
        </w:rPr>
        <w:t xml:space="preserve"> 20 mg/ml injekčná/</w:t>
      </w:r>
      <w:proofErr w:type="spellStart"/>
      <w:r w:rsidR="00053FE2">
        <w:rPr>
          <w:sz w:val="22"/>
          <w:szCs w:val="22"/>
        </w:rPr>
        <w:t>infúzna</w:t>
      </w:r>
      <w:proofErr w:type="spellEnd"/>
      <w:r w:rsidR="00053FE2">
        <w:rPr>
          <w:sz w:val="22"/>
          <w:szCs w:val="22"/>
        </w:rPr>
        <w:t xml:space="preserve"> emulzia</w:t>
      </w:r>
      <w:r w:rsidR="00955FF9" w:rsidRPr="00C93B10">
        <w:rPr>
          <w:sz w:val="22"/>
          <w:szCs w:val="22"/>
        </w:rPr>
        <w:t xml:space="preserve"> </w:t>
      </w:r>
      <w:r w:rsidRPr="00C93B10">
        <w:rPr>
          <w:sz w:val="22"/>
          <w:szCs w:val="22"/>
        </w:rPr>
        <w:t xml:space="preserve">použije na </w:t>
      </w:r>
      <w:proofErr w:type="spellStart"/>
      <w:r w:rsidRPr="00C93B10">
        <w:rPr>
          <w:sz w:val="22"/>
          <w:szCs w:val="22"/>
        </w:rPr>
        <w:t>sedáciu</w:t>
      </w:r>
      <w:proofErr w:type="spellEnd"/>
      <w:r w:rsidRPr="00C93B10">
        <w:rPr>
          <w:sz w:val="22"/>
          <w:szCs w:val="22"/>
        </w:rPr>
        <w:t xml:space="preserve">, </w:t>
      </w:r>
      <w:r w:rsidR="00955FF9" w:rsidRPr="00C93B10">
        <w:rPr>
          <w:sz w:val="22"/>
          <w:szCs w:val="22"/>
        </w:rPr>
        <w:t xml:space="preserve">nesmie </w:t>
      </w:r>
      <w:r w:rsidRPr="00C93B10">
        <w:rPr>
          <w:sz w:val="22"/>
          <w:szCs w:val="22"/>
        </w:rPr>
        <w:t xml:space="preserve">sa </w:t>
      </w:r>
      <w:r w:rsidR="00955FF9" w:rsidRPr="00C93B10">
        <w:rPr>
          <w:sz w:val="22"/>
          <w:szCs w:val="22"/>
        </w:rPr>
        <w:t>podáva</w:t>
      </w:r>
      <w:r w:rsidR="00FD1970" w:rsidRPr="00C93B10">
        <w:rPr>
          <w:sz w:val="22"/>
          <w:szCs w:val="22"/>
        </w:rPr>
        <w:t>ť</w:t>
      </w:r>
      <w:r w:rsidR="00955FF9" w:rsidRPr="00C93B10">
        <w:rPr>
          <w:sz w:val="22"/>
          <w:szCs w:val="22"/>
        </w:rPr>
        <w:t xml:space="preserve"> </w:t>
      </w:r>
      <w:r w:rsidR="00CF7C71" w:rsidRPr="00C93B10">
        <w:rPr>
          <w:sz w:val="22"/>
          <w:szCs w:val="22"/>
        </w:rPr>
        <w:t>dlhšie</w:t>
      </w:r>
      <w:r w:rsidR="00955FF9" w:rsidRPr="00C93B10">
        <w:rPr>
          <w:sz w:val="22"/>
          <w:szCs w:val="22"/>
        </w:rPr>
        <w:t xml:space="preserve"> ako 7 dní.</w:t>
      </w:r>
    </w:p>
    <w:p w14:paraId="3D34DA50" w14:textId="77777777" w:rsidR="00276A7C" w:rsidRPr="00C93B10" w:rsidRDefault="00276A7C" w:rsidP="004C336F">
      <w:pPr>
        <w:adjustRightInd w:val="0"/>
        <w:jc w:val="both"/>
        <w:rPr>
          <w:sz w:val="22"/>
          <w:szCs w:val="22"/>
        </w:rPr>
      </w:pPr>
    </w:p>
    <w:p w14:paraId="2FA7F832" w14:textId="77777777" w:rsidR="000333F1" w:rsidRPr="00C93B10" w:rsidRDefault="000333F1" w:rsidP="004C336F">
      <w:pPr>
        <w:adjustRightInd w:val="0"/>
        <w:jc w:val="both"/>
        <w:rPr>
          <w:b/>
          <w:sz w:val="22"/>
          <w:szCs w:val="22"/>
        </w:rPr>
      </w:pPr>
      <w:r w:rsidRPr="00C93B10">
        <w:rPr>
          <w:b/>
          <w:sz w:val="22"/>
          <w:szCs w:val="22"/>
        </w:rPr>
        <w:t xml:space="preserve">Ak vám podali viac </w:t>
      </w:r>
      <w:proofErr w:type="spellStart"/>
      <w:r w:rsidRPr="00C93B10">
        <w:rPr>
          <w:b/>
          <w:sz w:val="22"/>
          <w:szCs w:val="22"/>
        </w:rPr>
        <w:t>propofolu</w:t>
      </w:r>
      <w:proofErr w:type="spellEnd"/>
      <w:r w:rsidRPr="00C93B10">
        <w:rPr>
          <w:b/>
          <w:sz w:val="22"/>
          <w:szCs w:val="22"/>
        </w:rPr>
        <w:t xml:space="preserve"> ako mali</w:t>
      </w:r>
    </w:p>
    <w:p w14:paraId="59E9546E" w14:textId="77777777" w:rsidR="000333F1" w:rsidRPr="00C93B10" w:rsidRDefault="000333F1" w:rsidP="000333F1">
      <w:pPr>
        <w:rPr>
          <w:sz w:val="22"/>
          <w:szCs w:val="22"/>
        </w:rPr>
      </w:pPr>
      <w:r w:rsidRPr="00C93B10">
        <w:rPr>
          <w:sz w:val="22"/>
          <w:szCs w:val="22"/>
        </w:rPr>
        <w:t>Váš lekár zabezpečí, aby ste dostali správn</w:t>
      </w:r>
      <w:r w:rsidR="007754FA" w:rsidRPr="00C93B10">
        <w:rPr>
          <w:sz w:val="22"/>
          <w:szCs w:val="22"/>
        </w:rPr>
        <w:t xml:space="preserve">e množstvo </w:t>
      </w:r>
      <w:proofErr w:type="spellStart"/>
      <w:r w:rsidRPr="00C93B10">
        <w:rPr>
          <w:sz w:val="22"/>
          <w:szCs w:val="22"/>
        </w:rPr>
        <w:t>propofolu</w:t>
      </w:r>
      <w:proofErr w:type="spellEnd"/>
      <w:r w:rsidRPr="00C93B10">
        <w:rPr>
          <w:sz w:val="22"/>
          <w:szCs w:val="22"/>
        </w:rPr>
        <w:t xml:space="preserve"> pre procedúru, ktorú podstupujete.</w:t>
      </w:r>
    </w:p>
    <w:p w14:paraId="6758D7A0" w14:textId="66F17B21" w:rsidR="000333F1" w:rsidRPr="00C93B10" w:rsidRDefault="000333F1" w:rsidP="000333F1">
      <w:pPr>
        <w:rPr>
          <w:sz w:val="22"/>
          <w:szCs w:val="22"/>
        </w:rPr>
      </w:pPr>
      <w:r w:rsidRPr="00C93B10">
        <w:rPr>
          <w:sz w:val="22"/>
          <w:szCs w:val="22"/>
        </w:rPr>
        <w:t>Napriek tomu, rôzn</w:t>
      </w:r>
      <w:r w:rsidR="007754FA" w:rsidRPr="00C93B10">
        <w:rPr>
          <w:sz w:val="22"/>
          <w:szCs w:val="22"/>
        </w:rPr>
        <w:t>i</w:t>
      </w:r>
      <w:r w:rsidRPr="00C93B10">
        <w:rPr>
          <w:sz w:val="22"/>
          <w:szCs w:val="22"/>
        </w:rPr>
        <w:t xml:space="preserve"> ľudia potrebujú rôzne dávky a ak dostávate lieku príliš veľa, váš </w:t>
      </w:r>
      <w:r w:rsidR="007754FA" w:rsidRPr="00C93B10">
        <w:rPr>
          <w:sz w:val="22"/>
          <w:szCs w:val="22"/>
        </w:rPr>
        <w:t>anestéziológ</w:t>
      </w:r>
      <w:r w:rsidRPr="00C93B10">
        <w:rPr>
          <w:sz w:val="22"/>
          <w:szCs w:val="22"/>
        </w:rPr>
        <w:t xml:space="preserve"> možno bude musieť prijať opatrenia, aby sa ubezpečil, že je vaše srdce a dýchanie dostatočne podporované.</w:t>
      </w:r>
      <w:r w:rsidR="007754FA" w:rsidRPr="00C93B10">
        <w:rPr>
          <w:sz w:val="22"/>
          <w:szCs w:val="22"/>
        </w:rPr>
        <w:t xml:space="preserve"> Z tohto dôvodu anestet</w:t>
      </w:r>
      <w:r w:rsidR="00060C67" w:rsidRPr="00C93B10">
        <w:rPr>
          <w:sz w:val="22"/>
          <w:szCs w:val="22"/>
        </w:rPr>
        <w:t xml:space="preserve">ické lieky podávajú len lekári </w:t>
      </w:r>
      <w:r w:rsidR="00B72EEF">
        <w:rPr>
          <w:sz w:val="22"/>
          <w:szCs w:val="22"/>
        </w:rPr>
        <w:t>vyškolení v</w:t>
      </w:r>
      <w:r w:rsidR="00060C67" w:rsidRPr="00C93B10">
        <w:rPr>
          <w:sz w:val="22"/>
          <w:szCs w:val="22"/>
        </w:rPr>
        <w:t xml:space="preserve"> </w:t>
      </w:r>
      <w:r w:rsidR="002F3DDD" w:rsidRPr="00C93B10">
        <w:rPr>
          <w:sz w:val="22"/>
          <w:szCs w:val="22"/>
        </w:rPr>
        <w:t>anest</w:t>
      </w:r>
      <w:r w:rsidR="002F3DDD">
        <w:rPr>
          <w:sz w:val="22"/>
          <w:szCs w:val="22"/>
        </w:rPr>
        <w:t>é</w:t>
      </w:r>
      <w:r w:rsidR="002F3DDD" w:rsidRPr="00C93B10">
        <w:rPr>
          <w:sz w:val="22"/>
          <w:szCs w:val="22"/>
        </w:rPr>
        <w:t>zio</w:t>
      </w:r>
      <w:r w:rsidR="002F3DDD">
        <w:rPr>
          <w:sz w:val="22"/>
          <w:szCs w:val="22"/>
        </w:rPr>
        <w:t>lógii</w:t>
      </w:r>
      <w:r w:rsidR="00060C67" w:rsidRPr="00C93B10">
        <w:rPr>
          <w:sz w:val="22"/>
          <w:szCs w:val="22"/>
        </w:rPr>
        <w:t xml:space="preserve"> alebo </w:t>
      </w:r>
      <w:r w:rsidR="00B72EEF">
        <w:rPr>
          <w:sz w:val="22"/>
          <w:szCs w:val="22"/>
        </w:rPr>
        <w:t>v</w:t>
      </w:r>
      <w:r w:rsidR="00060C67" w:rsidRPr="00C93B10">
        <w:rPr>
          <w:sz w:val="22"/>
          <w:szCs w:val="22"/>
        </w:rPr>
        <w:t xml:space="preserve"> starostlivos</w:t>
      </w:r>
      <w:r w:rsidR="00B72EEF">
        <w:rPr>
          <w:sz w:val="22"/>
          <w:szCs w:val="22"/>
        </w:rPr>
        <w:t>ti</w:t>
      </w:r>
      <w:r w:rsidR="00060C67" w:rsidRPr="00C93B10">
        <w:rPr>
          <w:sz w:val="22"/>
          <w:szCs w:val="22"/>
        </w:rPr>
        <w:t xml:space="preserve"> o pacientov vyžadujúcich intenzívnu starostlivosť.</w:t>
      </w:r>
    </w:p>
    <w:p w14:paraId="565502E5" w14:textId="77777777" w:rsidR="000333F1" w:rsidRPr="00C93B10" w:rsidRDefault="000333F1" w:rsidP="004C336F">
      <w:pPr>
        <w:adjustRightInd w:val="0"/>
        <w:jc w:val="both"/>
        <w:rPr>
          <w:b/>
          <w:sz w:val="22"/>
          <w:szCs w:val="22"/>
        </w:rPr>
      </w:pPr>
    </w:p>
    <w:p w14:paraId="165CE901" w14:textId="7A582D32" w:rsidR="00955FF9" w:rsidRPr="00C93B10" w:rsidRDefault="00276A7C" w:rsidP="004C336F">
      <w:pPr>
        <w:pStyle w:val="knZulassung02"/>
        <w:ind w:left="0"/>
        <w:jc w:val="both"/>
        <w:rPr>
          <w:rFonts w:ascii="Times New Roman" w:hAnsi="Times New Roman" w:cs="Times New Roman"/>
          <w:sz w:val="22"/>
          <w:szCs w:val="22"/>
          <w:lang w:val="sk-SK"/>
        </w:rPr>
      </w:pPr>
      <w:r w:rsidRPr="00C93B10">
        <w:rPr>
          <w:rFonts w:ascii="Times New Roman" w:hAnsi="Times New Roman" w:cs="Times New Roman"/>
          <w:sz w:val="22"/>
          <w:szCs w:val="22"/>
          <w:lang w:val="sk-SK"/>
        </w:rPr>
        <w:t xml:space="preserve">Ak máte </w:t>
      </w:r>
      <w:r w:rsidR="00052C27" w:rsidRPr="00C93B10">
        <w:rPr>
          <w:rFonts w:ascii="Times New Roman" w:hAnsi="Times New Roman" w:cs="Times New Roman"/>
          <w:sz w:val="22"/>
          <w:szCs w:val="22"/>
          <w:lang w:val="sk-SK"/>
        </w:rPr>
        <w:t xml:space="preserve">akékoľvek </w:t>
      </w:r>
      <w:r w:rsidRPr="00C93B10">
        <w:rPr>
          <w:rFonts w:ascii="Times New Roman" w:hAnsi="Times New Roman" w:cs="Times New Roman"/>
          <w:sz w:val="22"/>
          <w:szCs w:val="22"/>
          <w:lang w:val="sk-SK"/>
        </w:rPr>
        <w:t xml:space="preserve">ďalšie otázky </w:t>
      </w:r>
      <w:r w:rsidR="00144C13" w:rsidRPr="00C93B10">
        <w:rPr>
          <w:rFonts w:ascii="Times New Roman" w:hAnsi="Times New Roman" w:cs="Times New Roman"/>
          <w:sz w:val="22"/>
          <w:szCs w:val="22"/>
          <w:lang w:val="sk-SK"/>
        </w:rPr>
        <w:t>týkajúce sa použitia tohto</w:t>
      </w:r>
      <w:r w:rsidRPr="00C93B10">
        <w:rPr>
          <w:rFonts w:ascii="Times New Roman" w:hAnsi="Times New Roman" w:cs="Times New Roman"/>
          <w:sz w:val="22"/>
          <w:szCs w:val="22"/>
          <w:lang w:val="sk-SK"/>
        </w:rPr>
        <w:t xml:space="preserve"> lieku, opýtajte sa svojho lekára</w:t>
      </w:r>
      <w:r w:rsidR="000333F1" w:rsidRPr="00C93B10">
        <w:rPr>
          <w:rFonts w:ascii="Times New Roman" w:hAnsi="Times New Roman" w:cs="Times New Roman"/>
          <w:sz w:val="22"/>
          <w:szCs w:val="22"/>
          <w:lang w:val="sk-SK"/>
        </w:rPr>
        <w:t xml:space="preserve"> </w:t>
      </w:r>
      <w:r w:rsidR="00767719" w:rsidRPr="00C93B10">
        <w:rPr>
          <w:rFonts w:ascii="Times New Roman" w:hAnsi="Times New Roman" w:cs="Times New Roman"/>
          <w:sz w:val="22"/>
          <w:szCs w:val="22"/>
          <w:lang w:val="sk-SK"/>
        </w:rPr>
        <w:t>alebo lekárnika.</w:t>
      </w:r>
    </w:p>
    <w:p w14:paraId="05638EBA" w14:textId="77777777" w:rsidR="00276A7C" w:rsidRPr="00C93B10" w:rsidRDefault="00276A7C" w:rsidP="004C336F">
      <w:pPr>
        <w:pStyle w:val="knZulassung02"/>
        <w:ind w:left="0"/>
        <w:jc w:val="both"/>
        <w:rPr>
          <w:rFonts w:ascii="Times New Roman" w:hAnsi="Times New Roman" w:cs="Times New Roman"/>
          <w:sz w:val="22"/>
          <w:szCs w:val="22"/>
          <w:lang w:val="sk-SK"/>
        </w:rPr>
      </w:pPr>
    </w:p>
    <w:p w14:paraId="5767345C" w14:textId="77777777" w:rsidR="00276A7C" w:rsidRPr="00C93B10" w:rsidRDefault="00276A7C" w:rsidP="004C336F">
      <w:pPr>
        <w:pStyle w:val="knZulassung02"/>
        <w:ind w:left="0"/>
        <w:jc w:val="both"/>
        <w:rPr>
          <w:rFonts w:ascii="Times New Roman" w:hAnsi="Times New Roman" w:cs="Times New Roman"/>
          <w:sz w:val="22"/>
          <w:szCs w:val="22"/>
          <w:lang w:val="sk-SK"/>
        </w:rPr>
      </w:pPr>
    </w:p>
    <w:p w14:paraId="2D508F81" w14:textId="77777777" w:rsidR="000B7E31" w:rsidRPr="00C93B10" w:rsidRDefault="000333F1" w:rsidP="004C336F">
      <w:pPr>
        <w:pStyle w:val="AbsatzfrAbstand"/>
        <w:spacing w:after="0" w:line="240" w:lineRule="auto"/>
        <w:rPr>
          <w:rFonts w:ascii="Times New Roman" w:hAnsi="Times New Roman" w:cs="Times New Roman"/>
          <w:b/>
          <w:sz w:val="22"/>
          <w:szCs w:val="22"/>
          <w:lang w:val="sk-SK"/>
        </w:rPr>
      </w:pPr>
      <w:r w:rsidRPr="00C93B10">
        <w:rPr>
          <w:rFonts w:ascii="Times New Roman" w:hAnsi="Times New Roman" w:cs="Times New Roman"/>
          <w:b/>
          <w:sz w:val="22"/>
          <w:szCs w:val="22"/>
          <w:lang w:val="sk-SK"/>
        </w:rPr>
        <w:t>4.</w:t>
      </w:r>
      <w:r w:rsidRPr="00C93B10">
        <w:rPr>
          <w:rFonts w:ascii="Times New Roman" w:hAnsi="Times New Roman" w:cs="Times New Roman"/>
          <w:b/>
          <w:sz w:val="22"/>
          <w:szCs w:val="22"/>
          <w:lang w:val="sk-SK"/>
        </w:rPr>
        <w:tab/>
        <w:t>Možné vedľajšie účinky</w:t>
      </w:r>
    </w:p>
    <w:p w14:paraId="069E18CA" w14:textId="77777777" w:rsidR="009614A9" w:rsidRPr="00C93B10" w:rsidRDefault="009614A9" w:rsidP="004C336F">
      <w:pPr>
        <w:pStyle w:val="AbsatzfrAbstand"/>
        <w:spacing w:after="0" w:line="240" w:lineRule="auto"/>
        <w:rPr>
          <w:rFonts w:ascii="Times New Roman" w:hAnsi="Times New Roman" w:cs="Times New Roman"/>
          <w:sz w:val="22"/>
          <w:szCs w:val="22"/>
          <w:lang w:val="sk-SK"/>
        </w:rPr>
      </w:pPr>
    </w:p>
    <w:p w14:paraId="7A29B773" w14:textId="15BE3CCC" w:rsidR="00955FF9" w:rsidRPr="00C93B10" w:rsidRDefault="00606FD6" w:rsidP="004C336F">
      <w:pPr>
        <w:pStyle w:val="AbsatzfrAbstand"/>
        <w:spacing w:after="0" w:line="240" w:lineRule="auto"/>
        <w:rPr>
          <w:rFonts w:ascii="Times New Roman" w:hAnsi="Times New Roman" w:cs="Times New Roman"/>
          <w:sz w:val="22"/>
          <w:szCs w:val="22"/>
          <w:lang w:val="sk-SK"/>
        </w:rPr>
      </w:pPr>
      <w:r w:rsidRPr="00C93B10">
        <w:rPr>
          <w:rFonts w:ascii="Times New Roman" w:hAnsi="Times New Roman" w:cs="Times New Roman"/>
          <w:sz w:val="22"/>
          <w:szCs w:val="22"/>
          <w:lang w:val="sk-SK"/>
        </w:rPr>
        <w:t xml:space="preserve">Tak ako všetky lieky, </w:t>
      </w:r>
      <w:r w:rsidR="00144C13" w:rsidRPr="00C93B10">
        <w:rPr>
          <w:rFonts w:ascii="Times New Roman" w:hAnsi="Times New Roman" w:cs="Times New Roman"/>
          <w:sz w:val="22"/>
          <w:szCs w:val="22"/>
          <w:lang w:val="sk-SK"/>
        </w:rPr>
        <w:t xml:space="preserve">aj </w:t>
      </w:r>
      <w:r w:rsidR="000333F1" w:rsidRPr="00C93B10">
        <w:rPr>
          <w:rFonts w:ascii="Times New Roman" w:hAnsi="Times New Roman" w:cs="Times New Roman"/>
          <w:sz w:val="22"/>
          <w:szCs w:val="22"/>
          <w:lang w:val="sk-SK"/>
        </w:rPr>
        <w:t>tento liek</w:t>
      </w:r>
      <w:r w:rsidR="00955FF9" w:rsidRPr="00C93B10">
        <w:rPr>
          <w:rFonts w:ascii="Times New Roman" w:hAnsi="Times New Roman" w:cs="Times New Roman"/>
          <w:sz w:val="22"/>
          <w:szCs w:val="22"/>
          <w:lang w:val="sk-SK"/>
        </w:rPr>
        <w:t xml:space="preserve"> môže spôsobovať vedľajšie účinky, hoci sa neprejavia u každého.</w:t>
      </w:r>
    </w:p>
    <w:p w14:paraId="2D6FAE37" w14:textId="77777777" w:rsidR="00955FF9" w:rsidRPr="00C93B10" w:rsidRDefault="00955FF9" w:rsidP="004C336F">
      <w:pPr>
        <w:pStyle w:val="AbsatzfrAbstand"/>
        <w:spacing w:after="0" w:line="240" w:lineRule="auto"/>
        <w:rPr>
          <w:rFonts w:ascii="Times New Roman" w:hAnsi="Times New Roman" w:cs="Times New Roman"/>
          <w:sz w:val="22"/>
          <w:szCs w:val="22"/>
          <w:lang w:val="sk-SK"/>
        </w:rPr>
      </w:pPr>
    </w:p>
    <w:p w14:paraId="307B3C23" w14:textId="77777777" w:rsidR="00780774" w:rsidRPr="00C93B10" w:rsidRDefault="00780774" w:rsidP="00780774">
      <w:pPr>
        <w:pStyle w:val="AbsatzfrAbstand"/>
        <w:spacing w:after="0" w:line="240" w:lineRule="auto"/>
        <w:jc w:val="left"/>
        <w:rPr>
          <w:rFonts w:ascii="Times New Roman" w:hAnsi="Times New Roman" w:cs="Times New Roman"/>
          <w:sz w:val="22"/>
          <w:szCs w:val="22"/>
          <w:lang w:val="sk-SK"/>
        </w:rPr>
      </w:pPr>
      <w:r w:rsidRPr="00C93B10">
        <w:rPr>
          <w:rFonts w:ascii="Times New Roman" w:hAnsi="Times New Roman" w:cs="Times New Roman"/>
          <w:b/>
          <w:sz w:val="22"/>
          <w:szCs w:val="22"/>
          <w:lang w:val="sk-SK"/>
        </w:rPr>
        <w:t>Vedľajšie účinky, ktoré sa môžu vyskytnúť počas anestézie</w:t>
      </w:r>
    </w:p>
    <w:p w14:paraId="02BEE17C" w14:textId="0693DAAC" w:rsidR="00780774" w:rsidRPr="00C93B10" w:rsidRDefault="00780774" w:rsidP="000D5519">
      <w:pPr>
        <w:pStyle w:val="AbsatzfrAbstand"/>
        <w:spacing w:after="0" w:line="240" w:lineRule="auto"/>
        <w:rPr>
          <w:rFonts w:ascii="Times New Roman" w:hAnsi="Times New Roman"/>
          <w:sz w:val="22"/>
          <w:szCs w:val="22"/>
          <w:lang w:val="sk-SK"/>
        </w:rPr>
      </w:pPr>
      <w:r w:rsidRPr="00C93B10">
        <w:rPr>
          <w:rFonts w:ascii="Times New Roman" w:hAnsi="Times New Roman"/>
          <w:sz w:val="22"/>
          <w:szCs w:val="22"/>
          <w:lang w:val="sk-SK"/>
        </w:rPr>
        <w:t>Nasledujúce</w:t>
      </w:r>
      <w:r w:rsidRPr="00C93B10">
        <w:rPr>
          <w:rFonts w:ascii="Times New Roman" w:hAnsi="Times New Roman" w:cs="Times New Roman"/>
          <w:sz w:val="22"/>
          <w:szCs w:val="22"/>
          <w:lang w:val="sk-SK"/>
        </w:rPr>
        <w:t xml:space="preserve"> vedľajšie účinky sa môžu vyskytnúť počas anestézie (počas podávania injekcie alebo ste ospalý</w:t>
      </w:r>
      <w:r w:rsidR="006541CF">
        <w:rPr>
          <w:rFonts w:ascii="Times New Roman" w:hAnsi="Times New Roman" w:cs="Times New Roman"/>
          <w:sz w:val="22"/>
          <w:szCs w:val="22"/>
          <w:lang w:val="sk-SK"/>
        </w:rPr>
        <w:t>, či spíte</w:t>
      </w:r>
      <w:r w:rsidRPr="00C93B10">
        <w:rPr>
          <w:rFonts w:ascii="Times New Roman" w:hAnsi="Times New Roman" w:cs="Times New Roman"/>
          <w:sz w:val="22"/>
          <w:szCs w:val="22"/>
          <w:lang w:val="sk-SK"/>
        </w:rPr>
        <w:t>). Váš lekár ich bude sledovať. Ak sa objavia, váš lekár vám podá vhodnú liečbu.</w:t>
      </w:r>
    </w:p>
    <w:p w14:paraId="6FDD128F" w14:textId="77777777" w:rsidR="00780774" w:rsidRPr="00C93B10" w:rsidRDefault="00780774" w:rsidP="00780774">
      <w:pPr>
        <w:pStyle w:val="AbsatzfrAbstand"/>
        <w:spacing w:after="0" w:line="240" w:lineRule="auto"/>
        <w:rPr>
          <w:rFonts w:ascii="Times New Roman" w:hAnsi="Times New Roman" w:cs="Times New Roman"/>
          <w:sz w:val="22"/>
          <w:szCs w:val="22"/>
          <w:lang w:val="sk-SK"/>
        </w:rPr>
      </w:pPr>
    </w:p>
    <w:p w14:paraId="0F1DE0DB" w14:textId="77777777" w:rsidR="00780774" w:rsidRPr="00C93B10" w:rsidRDefault="00780774" w:rsidP="00780774">
      <w:pPr>
        <w:pStyle w:val="spc-text"/>
        <w:tabs>
          <w:tab w:val="left" w:pos="0"/>
        </w:tabs>
        <w:spacing w:line="240" w:lineRule="auto"/>
        <w:ind w:left="0"/>
        <w:jc w:val="both"/>
        <w:rPr>
          <w:rFonts w:ascii="Times New Roman" w:hAnsi="Times New Roman"/>
          <w:b/>
          <w:bCs/>
          <w:i/>
          <w:sz w:val="22"/>
          <w:szCs w:val="22"/>
          <w:lang w:val="sk-SK"/>
        </w:rPr>
      </w:pPr>
      <w:r w:rsidRPr="00C93B10">
        <w:rPr>
          <w:rFonts w:ascii="Times New Roman" w:hAnsi="Times New Roman"/>
          <w:b/>
          <w:bCs/>
          <w:i/>
          <w:sz w:val="22"/>
          <w:szCs w:val="22"/>
          <w:lang w:val="sk-SK"/>
        </w:rPr>
        <w:t>Veľmi časté (môžu postihovať viac ako 1 z 10 osôb)</w:t>
      </w:r>
    </w:p>
    <w:p w14:paraId="0847E124" w14:textId="77777777" w:rsidR="00780774" w:rsidRPr="00C93B10" w:rsidRDefault="00780774" w:rsidP="00780774">
      <w:pPr>
        <w:pStyle w:val="spc-text"/>
        <w:numPr>
          <w:ilvl w:val="0"/>
          <w:numId w:val="40"/>
        </w:numPr>
        <w:tabs>
          <w:tab w:val="clear" w:pos="540"/>
          <w:tab w:val="left" w:pos="0"/>
          <w:tab w:val="num" w:pos="502"/>
        </w:tabs>
        <w:spacing w:line="240" w:lineRule="auto"/>
        <w:ind w:left="502"/>
        <w:jc w:val="both"/>
        <w:rPr>
          <w:rFonts w:ascii="Times New Roman" w:hAnsi="Times New Roman"/>
          <w:bCs/>
          <w:sz w:val="22"/>
          <w:szCs w:val="22"/>
          <w:lang w:val="sk-SK"/>
        </w:rPr>
      </w:pPr>
      <w:r w:rsidRPr="00C93B10">
        <w:rPr>
          <w:rFonts w:ascii="Times New Roman" w:hAnsi="Times New Roman"/>
          <w:bCs/>
          <w:sz w:val="22"/>
          <w:szCs w:val="22"/>
          <w:lang w:val="sk-SK"/>
        </w:rPr>
        <w:t>pocit bolesti v mieste vpichu injekcie (počas podávania injekcie, skôr ako zaspíte).</w:t>
      </w:r>
    </w:p>
    <w:p w14:paraId="4894E2AB" w14:textId="77777777" w:rsidR="00780774" w:rsidRPr="00C93B10" w:rsidRDefault="00780774" w:rsidP="00780774">
      <w:pPr>
        <w:pStyle w:val="spc-text"/>
        <w:tabs>
          <w:tab w:val="left" w:pos="0"/>
          <w:tab w:val="num" w:pos="502"/>
        </w:tabs>
        <w:ind w:left="502"/>
        <w:jc w:val="both"/>
        <w:rPr>
          <w:rFonts w:ascii="Times New Roman" w:hAnsi="Times New Roman"/>
          <w:bCs/>
          <w:sz w:val="22"/>
          <w:szCs w:val="22"/>
          <w:lang w:val="sk-SK"/>
        </w:rPr>
      </w:pPr>
    </w:p>
    <w:p w14:paraId="12C883A1" w14:textId="77777777" w:rsidR="00780774" w:rsidRPr="00C93B10" w:rsidRDefault="00780774" w:rsidP="00780774">
      <w:pPr>
        <w:pStyle w:val="spc-text"/>
        <w:tabs>
          <w:tab w:val="left" w:pos="0"/>
        </w:tabs>
        <w:spacing w:line="240" w:lineRule="auto"/>
        <w:ind w:left="0"/>
        <w:jc w:val="both"/>
        <w:rPr>
          <w:rFonts w:ascii="Times New Roman" w:hAnsi="Times New Roman"/>
          <w:b/>
          <w:bCs/>
          <w:i/>
          <w:sz w:val="22"/>
          <w:szCs w:val="22"/>
          <w:lang w:val="sk-SK"/>
        </w:rPr>
      </w:pPr>
      <w:r w:rsidRPr="00C93B10">
        <w:rPr>
          <w:rFonts w:ascii="Times New Roman" w:hAnsi="Times New Roman"/>
          <w:b/>
          <w:bCs/>
          <w:i/>
          <w:sz w:val="22"/>
          <w:szCs w:val="22"/>
          <w:lang w:val="sk-SK"/>
        </w:rPr>
        <w:lastRenderedPageBreak/>
        <w:t xml:space="preserve">Časté (môžu postihovať </w:t>
      </w:r>
      <w:r w:rsidRPr="00C93B10">
        <w:rPr>
          <w:rFonts w:ascii="Times New Roman" w:eastAsia="Calibri" w:hAnsi="Times New Roman"/>
          <w:b/>
          <w:i/>
          <w:sz w:val="22"/>
          <w:szCs w:val="22"/>
          <w:lang w:val="sk-SK"/>
        </w:rPr>
        <w:t>menej ako 1 z</w:t>
      </w:r>
      <w:r w:rsidRPr="00C93B10">
        <w:rPr>
          <w:rFonts w:eastAsia="Calibri"/>
          <w:b/>
          <w:i/>
          <w:sz w:val="22"/>
          <w:szCs w:val="22"/>
          <w:lang w:val="sk-SK"/>
        </w:rPr>
        <w:t> </w:t>
      </w:r>
      <w:r w:rsidRPr="00C93B10">
        <w:rPr>
          <w:rFonts w:ascii="Times New Roman" w:eastAsia="Calibri" w:hAnsi="Times New Roman"/>
          <w:b/>
          <w:i/>
          <w:sz w:val="22"/>
          <w:szCs w:val="22"/>
          <w:lang w:val="sk-SK"/>
        </w:rPr>
        <w:t>10 osôb)</w:t>
      </w:r>
    </w:p>
    <w:p w14:paraId="316E723C" w14:textId="77777777" w:rsidR="00780774" w:rsidRPr="00C93B10" w:rsidRDefault="00780774" w:rsidP="00780774">
      <w:pPr>
        <w:pStyle w:val="spc-text"/>
        <w:numPr>
          <w:ilvl w:val="0"/>
          <w:numId w:val="40"/>
        </w:numPr>
        <w:tabs>
          <w:tab w:val="clear" w:pos="540"/>
          <w:tab w:val="left" w:pos="0"/>
          <w:tab w:val="num" w:pos="502"/>
        </w:tabs>
        <w:spacing w:line="240" w:lineRule="auto"/>
        <w:ind w:left="502"/>
        <w:jc w:val="both"/>
        <w:rPr>
          <w:rFonts w:ascii="Times New Roman" w:hAnsi="Times New Roman"/>
          <w:bCs/>
          <w:sz w:val="22"/>
          <w:szCs w:val="22"/>
          <w:lang w:val="sk-SK"/>
        </w:rPr>
      </w:pPr>
      <w:r w:rsidRPr="00C93B10">
        <w:rPr>
          <w:rFonts w:ascii="Times New Roman" w:hAnsi="Times New Roman"/>
          <w:bCs/>
          <w:sz w:val="22"/>
          <w:szCs w:val="22"/>
          <w:lang w:val="sk-SK"/>
        </w:rPr>
        <w:t>pomalý alebo rýchly pulz srdca,</w:t>
      </w:r>
    </w:p>
    <w:p w14:paraId="75212ADB" w14:textId="77777777" w:rsidR="00780774" w:rsidRPr="00C93B10" w:rsidRDefault="00780774" w:rsidP="00780774">
      <w:pPr>
        <w:pStyle w:val="spc-text"/>
        <w:numPr>
          <w:ilvl w:val="0"/>
          <w:numId w:val="40"/>
        </w:numPr>
        <w:tabs>
          <w:tab w:val="clear" w:pos="540"/>
          <w:tab w:val="left" w:pos="0"/>
          <w:tab w:val="num" w:pos="502"/>
        </w:tabs>
        <w:spacing w:line="240" w:lineRule="auto"/>
        <w:ind w:left="502"/>
        <w:jc w:val="both"/>
        <w:rPr>
          <w:rFonts w:ascii="Times New Roman" w:hAnsi="Times New Roman"/>
          <w:bCs/>
          <w:sz w:val="22"/>
          <w:szCs w:val="22"/>
          <w:lang w:val="sk-SK"/>
        </w:rPr>
      </w:pPr>
      <w:r w:rsidRPr="00C93B10">
        <w:rPr>
          <w:rFonts w:ascii="Times New Roman" w:hAnsi="Times New Roman"/>
          <w:bCs/>
          <w:sz w:val="22"/>
          <w:szCs w:val="22"/>
          <w:lang w:val="sk-SK"/>
        </w:rPr>
        <w:t>nízky tlak krvi,</w:t>
      </w:r>
    </w:p>
    <w:p w14:paraId="14760334" w14:textId="77777777" w:rsidR="00780774" w:rsidRPr="00C93B10" w:rsidRDefault="00780774" w:rsidP="00780774">
      <w:pPr>
        <w:pStyle w:val="spc-text"/>
        <w:numPr>
          <w:ilvl w:val="0"/>
          <w:numId w:val="40"/>
        </w:numPr>
        <w:tabs>
          <w:tab w:val="clear" w:pos="540"/>
          <w:tab w:val="left" w:pos="0"/>
          <w:tab w:val="num" w:pos="502"/>
        </w:tabs>
        <w:spacing w:line="240" w:lineRule="auto"/>
        <w:ind w:left="502"/>
        <w:jc w:val="both"/>
        <w:rPr>
          <w:rFonts w:ascii="Times New Roman" w:hAnsi="Times New Roman"/>
          <w:bCs/>
          <w:sz w:val="22"/>
          <w:szCs w:val="22"/>
          <w:lang w:val="sk-SK"/>
        </w:rPr>
      </w:pPr>
      <w:r w:rsidRPr="00C93B10">
        <w:rPr>
          <w:rFonts w:ascii="Times New Roman" w:hAnsi="Times New Roman"/>
          <w:bCs/>
          <w:sz w:val="22"/>
          <w:szCs w:val="22"/>
          <w:lang w:val="sk-SK"/>
        </w:rPr>
        <w:t>zmeny vo vašom dýchaní (nízka intenzita dýchania, zástava dýchania),</w:t>
      </w:r>
    </w:p>
    <w:p w14:paraId="0E65AE3F" w14:textId="77777777" w:rsidR="00780774" w:rsidRPr="00C93B10" w:rsidRDefault="00780774" w:rsidP="00780774">
      <w:pPr>
        <w:pStyle w:val="spc-text"/>
        <w:numPr>
          <w:ilvl w:val="0"/>
          <w:numId w:val="40"/>
        </w:numPr>
        <w:tabs>
          <w:tab w:val="clear" w:pos="540"/>
          <w:tab w:val="left" w:pos="0"/>
          <w:tab w:val="num" w:pos="502"/>
        </w:tabs>
        <w:spacing w:line="240" w:lineRule="auto"/>
        <w:ind w:left="502"/>
        <w:jc w:val="both"/>
        <w:rPr>
          <w:rFonts w:ascii="Times New Roman" w:hAnsi="Times New Roman"/>
          <w:bCs/>
          <w:sz w:val="22"/>
          <w:szCs w:val="22"/>
          <w:lang w:val="sk-SK"/>
        </w:rPr>
      </w:pPr>
      <w:r w:rsidRPr="00C93B10">
        <w:rPr>
          <w:rFonts w:ascii="Times New Roman" w:hAnsi="Times New Roman"/>
          <w:bCs/>
          <w:sz w:val="22"/>
          <w:szCs w:val="22"/>
          <w:lang w:val="sk-SK"/>
        </w:rPr>
        <w:t>štikútanie,</w:t>
      </w:r>
    </w:p>
    <w:p w14:paraId="6DDA5DE2" w14:textId="77777777" w:rsidR="00780774" w:rsidRPr="00C93B10" w:rsidRDefault="00780774" w:rsidP="00780774">
      <w:pPr>
        <w:pStyle w:val="spc-text"/>
        <w:numPr>
          <w:ilvl w:val="0"/>
          <w:numId w:val="40"/>
        </w:numPr>
        <w:tabs>
          <w:tab w:val="clear" w:pos="540"/>
          <w:tab w:val="left" w:pos="0"/>
          <w:tab w:val="num" w:pos="502"/>
        </w:tabs>
        <w:spacing w:line="240" w:lineRule="auto"/>
        <w:ind w:left="502"/>
        <w:jc w:val="both"/>
        <w:rPr>
          <w:rFonts w:ascii="Times New Roman" w:hAnsi="Times New Roman"/>
          <w:bCs/>
          <w:sz w:val="22"/>
          <w:szCs w:val="22"/>
          <w:lang w:val="sk-SK"/>
        </w:rPr>
      </w:pPr>
      <w:r w:rsidRPr="00C93B10">
        <w:rPr>
          <w:rFonts w:ascii="Times New Roman" w:hAnsi="Times New Roman"/>
          <w:bCs/>
          <w:sz w:val="22"/>
          <w:szCs w:val="22"/>
          <w:lang w:val="sk-SK"/>
        </w:rPr>
        <w:t>kašeľ (tiež sa môže vyskytnúť keď sa zobudíte).</w:t>
      </w:r>
    </w:p>
    <w:p w14:paraId="6D508D60" w14:textId="77777777" w:rsidR="00780774" w:rsidRPr="00C93B10" w:rsidRDefault="00780774" w:rsidP="00780774">
      <w:pPr>
        <w:pStyle w:val="spc-text"/>
        <w:tabs>
          <w:tab w:val="left" w:pos="0"/>
          <w:tab w:val="num" w:pos="502"/>
        </w:tabs>
        <w:jc w:val="both"/>
        <w:rPr>
          <w:rFonts w:ascii="Times New Roman" w:hAnsi="Times New Roman"/>
          <w:bCs/>
          <w:sz w:val="22"/>
          <w:szCs w:val="22"/>
          <w:lang w:val="sk-SK"/>
        </w:rPr>
      </w:pPr>
    </w:p>
    <w:p w14:paraId="464C99D4" w14:textId="77777777" w:rsidR="00780774" w:rsidRPr="00C93B10" w:rsidRDefault="00780774" w:rsidP="00911EC8">
      <w:pPr>
        <w:pStyle w:val="spc-text"/>
        <w:tabs>
          <w:tab w:val="clear" w:pos="851"/>
          <w:tab w:val="left" w:pos="0"/>
          <w:tab w:val="num" w:pos="502"/>
        </w:tabs>
        <w:ind w:left="0"/>
        <w:jc w:val="both"/>
        <w:rPr>
          <w:rFonts w:ascii="Times New Roman" w:hAnsi="Times New Roman"/>
          <w:b/>
          <w:bCs/>
          <w:i/>
          <w:sz w:val="22"/>
          <w:szCs w:val="22"/>
          <w:lang w:val="sk-SK"/>
        </w:rPr>
      </w:pPr>
      <w:r w:rsidRPr="00C93B10">
        <w:rPr>
          <w:rFonts w:ascii="Times New Roman" w:hAnsi="Times New Roman"/>
          <w:b/>
          <w:bCs/>
          <w:i/>
          <w:sz w:val="22"/>
          <w:szCs w:val="22"/>
          <w:lang w:val="sk-SK"/>
        </w:rPr>
        <w:t>Menej časté (môžu postihovať menej ako 1 zo 100 osôb)</w:t>
      </w:r>
    </w:p>
    <w:p w14:paraId="03B640E5" w14:textId="77777777" w:rsidR="00780774" w:rsidRPr="00C93B10" w:rsidRDefault="00780774" w:rsidP="00780774">
      <w:pPr>
        <w:pStyle w:val="spc-text"/>
        <w:numPr>
          <w:ilvl w:val="0"/>
          <w:numId w:val="40"/>
        </w:numPr>
        <w:tabs>
          <w:tab w:val="left" w:pos="0"/>
        </w:tabs>
        <w:spacing w:line="240" w:lineRule="auto"/>
        <w:jc w:val="both"/>
        <w:rPr>
          <w:rFonts w:ascii="Times New Roman" w:hAnsi="Times New Roman"/>
          <w:b/>
          <w:bCs/>
          <w:sz w:val="22"/>
          <w:szCs w:val="22"/>
          <w:lang w:val="sk-SK"/>
        </w:rPr>
      </w:pPr>
      <w:r w:rsidRPr="00C93B10">
        <w:rPr>
          <w:rFonts w:ascii="Times New Roman" w:hAnsi="Times New Roman"/>
          <w:bCs/>
          <w:sz w:val="22"/>
          <w:szCs w:val="22"/>
          <w:lang w:val="sk-SK"/>
        </w:rPr>
        <w:t>opuch a začervenanie alebo krvné zrazeniny v žile vedľa miesta vpichu.</w:t>
      </w:r>
    </w:p>
    <w:p w14:paraId="01E453BB" w14:textId="77777777" w:rsidR="00780774" w:rsidRPr="00C93B10" w:rsidRDefault="00780774" w:rsidP="00780774">
      <w:pPr>
        <w:pStyle w:val="spc-text"/>
        <w:tabs>
          <w:tab w:val="left" w:pos="0"/>
          <w:tab w:val="num" w:pos="502"/>
        </w:tabs>
        <w:jc w:val="both"/>
        <w:rPr>
          <w:rFonts w:ascii="Times New Roman" w:hAnsi="Times New Roman"/>
          <w:bCs/>
          <w:sz w:val="22"/>
          <w:szCs w:val="22"/>
          <w:lang w:val="sk-SK"/>
        </w:rPr>
      </w:pPr>
    </w:p>
    <w:p w14:paraId="2F6CEBCD" w14:textId="77777777" w:rsidR="00780774" w:rsidRPr="00C93B10" w:rsidRDefault="00780774" w:rsidP="00911EC8">
      <w:pPr>
        <w:pStyle w:val="spc-text"/>
        <w:tabs>
          <w:tab w:val="clear" w:pos="851"/>
          <w:tab w:val="left" w:pos="0"/>
          <w:tab w:val="num" w:pos="502"/>
        </w:tabs>
        <w:ind w:left="0"/>
        <w:jc w:val="both"/>
        <w:rPr>
          <w:rFonts w:ascii="Times New Roman" w:hAnsi="Times New Roman"/>
          <w:b/>
          <w:bCs/>
          <w:i/>
          <w:sz w:val="22"/>
          <w:szCs w:val="22"/>
          <w:lang w:val="sk-SK"/>
        </w:rPr>
      </w:pPr>
      <w:r w:rsidRPr="00C93B10">
        <w:rPr>
          <w:rFonts w:ascii="Times New Roman" w:hAnsi="Times New Roman"/>
          <w:b/>
          <w:bCs/>
          <w:i/>
          <w:sz w:val="22"/>
          <w:szCs w:val="22"/>
          <w:lang w:val="sk-SK"/>
        </w:rPr>
        <w:t>Zriedkavé (môžu postihovať menej ako 1 z 1000 osôb)</w:t>
      </w:r>
    </w:p>
    <w:p w14:paraId="009EDA2A" w14:textId="77777777" w:rsidR="00780774" w:rsidRPr="00C93B10" w:rsidRDefault="00780774" w:rsidP="00780774">
      <w:pPr>
        <w:pStyle w:val="spc-text"/>
        <w:numPr>
          <w:ilvl w:val="0"/>
          <w:numId w:val="40"/>
        </w:numPr>
        <w:tabs>
          <w:tab w:val="left" w:pos="0"/>
        </w:tabs>
        <w:spacing w:line="240" w:lineRule="auto"/>
        <w:jc w:val="both"/>
        <w:rPr>
          <w:rFonts w:ascii="Times New Roman" w:hAnsi="Times New Roman"/>
          <w:b/>
          <w:bCs/>
          <w:sz w:val="22"/>
          <w:szCs w:val="22"/>
          <w:lang w:val="sk-SK"/>
        </w:rPr>
      </w:pPr>
      <w:r w:rsidRPr="00C93B10">
        <w:rPr>
          <w:rFonts w:ascii="Times New Roman" w:hAnsi="Times New Roman"/>
          <w:bCs/>
          <w:sz w:val="22"/>
          <w:szCs w:val="22"/>
          <w:lang w:val="sk-SK"/>
        </w:rPr>
        <w:t>mykanie a tras vášho tela, alebo kŕče (tiež sa môžu vyskytnúť keď sa zobudíte).</w:t>
      </w:r>
    </w:p>
    <w:p w14:paraId="69243AB2" w14:textId="77777777" w:rsidR="00780774" w:rsidRPr="00C93B10" w:rsidRDefault="00780774" w:rsidP="00780774">
      <w:pPr>
        <w:pStyle w:val="spc-text"/>
        <w:tabs>
          <w:tab w:val="left" w:pos="0"/>
          <w:tab w:val="num" w:pos="502"/>
        </w:tabs>
        <w:jc w:val="both"/>
        <w:rPr>
          <w:rFonts w:ascii="Times New Roman" w:hAnsi="Times New Roman"/>
          <w:bCs/>
          <w:sz w:val="22"/>
          <w:szCs w:val="22"/>
          <w:lang w:val="sk-SK"/>
        </w:rPr>
      </w:pPr>
    </w:p>
    <w:p w14:paraId="2DECBCC5" w14:textId="77777777" w:rsidR="00780774" w:rsidRPr="00C93B10" w:rsidRDefault="00780774" w:rsidP="00911EC8">
      <w:pPr>
        <w:pStyle w:val="spc-text"/>
        <w:tabs>
          <w:tab w:val="clear" w:pos="851"/>
          <w:tab w:val="left" w:pos="0"/>
          <w:tab w:val="num" w:pos="502"/>
        </w:tabs>
        <w:ind w:left="0"/>
        <w:jc w:val="both"/>
        <w:rPr>
          <w:rFonts w:ascii="Times New Roman" w:hAnsi="Times New Roman"/>
          <w:b/>
          <w:bCs/>
          <w:i/>
          <w:sz w:val="22"/>
          <w:szCs w:val="22"/>
          <w:lang w:val="sk-SK"/>
        </w:rPr>
      </w:pPr>
      <w:r w:rsidRPr="00C93B10">
        <w:rPr>
          <w:rFonts w:ascii="Times New Roman" w:hAnsi="Times New Roman"/>
          <w:b/>
          <w:bCs/>
          <w:i/>
          <w:sz w:val="22"/>
          <w:szCs w:val="22"/>
          <w:lang w:val="sk-SK"/>
        </w:rPr>
        <w:t>Veľmi zriedkavé (môžu postihovať menej ako 1 z 10 000 osôb)</w:t>
      </w:r>
    </w:p>
    <w:p w14:paraId="6E12AB67" w14:textId="77777777" w:rsidR="00780774" w:rsidRPr="00C93B10" w:rsidRDefault="00780774" w:rsidP="00780774">
      <w:pPr>
        <w:pStyle w:val="spc-text"/>
        <w:numPr>
          <w:ilvl w:val="0"/>
          <w:numId w:val="40"/>
        </w:numPr>
        <w:tabs>
          <w:tab w:val="left" w:pos="0"/>
        </w:tabs>
        <w:spacing w:line="240" w:lineRule="auto"/>
        <w:jc w:val="both"/>
        <w:rPr>
          <w:rFonts w:ascii="Times New Roman" w:hAnsi="Times New Roman"/>
          <w:bCs/>
          <w:sz w:val="22"/>
          <w:szCs w:val="22"/>
          <w:lang w:val="sk-SK"/>
        </w:rPr>
      </w:pPr>
      <w:r w:rsidRPr="00C93B10">
        <w:rPr>
          <w:rFonts w:ascii="Times New Roman" w:hAnsi="Times New Roman"/>
          <w:bCs/>
          <w:sz w:val="22"/>
          <w:szCs w:val="22"/>
          <w:lang w:val="sk-SK"/>
        </w:rPr>
        <w:t>závažná alergická reakcia, ktorá zapríčiňuje ťažkosti s dýchaním, opuchnutie a začervenanie kože, návaly tepla,</w:t>
      </w:r>
    </w:p>
    <w:p w14:paraId="5D468674" w14:textId="77777777" w:rsidR="00780774" w:rsidRPr="00C93B10" w:rsidRDefault="00780774" w:rsidP="00780774">
      <w:pPr>
        <w:pStyle w:val="spc-text"/>
        <w:numPr>
          <w:ilvl w:val="0"/>
          <w:numId w:val="40"/>
        </w:numPr>
        <w:tabs>
          <w:tab w:val="left" w:pos="0"/>
        </w:tabs>
        <w:spacing w:line="240" w:lineRule="auto"/>
        <w:jc w:val="both"/>
        <w:rPr>
          <w:rFonts w:ascii="Times New Roman" w:hAnsi="Times New Roman"/>
          <w:bCs/>
          <w:sz w:val="22"/>
          <w:szCs w:val="22"/>
          <w:lang w:val="sk-SK"/>
        </w:rPr>
      </w:pPr>
      <w:r w:rsidRPr="00C93B10">
        <w:rPr>
          <w:rFonts w:ascii="Times New Roman" w:hAnsi="Times New Roman"/>
          <w:bCs/>
          <w:sz w:val="22"/>
          <w:szCs w:val="22"/>
          <w:lang w:val="sk-SK"/>
        </w:rPr>
        <w:t>tvorba tekutiny v pľúcach, kvôli čomu môžete byť veľmi zadychčaný (tiež sa môže vyskytnúť keď sa zobudíte),</w:t>
      </w:r>
    </w:p>
    <w:p w14:paraId="75A0E9AD" w14:textId="242FE4CD" w:rsidR="00780774" w:rsidRPr="00C93B10" w:rsidRDefault="00780774" w:rsidP="00780774">
      <w:pPr>
        <w:pStyle w:val="spc-text"/>
        <w:numPr>
          <w:ilvl w:val="0"/>
          <w:numId w:val="40"/>
        </w:numPr>
        <w:tabs>
          <w:tab w:val="left" w:pos="0"/>
        </w:tabs>
        <w:spacing w:line="240" w:lineRule="auto"/>
        <w:jc w:val="both"/>
        <w:rPr>
          <w:rFonts w:ascii="Times New Roman" w:hAnsi="Times New Roman"/>
          <w:bCs/>
          <w:sz w:val="22"/>
          <w:szCs w:val="22"/>
          <w:lang w:val="sk-SK"/>
        </w:rPr>
      </w:pPr>
      <w:r w:rsidRPr="00C93B10">
        <w:rPr>
          <w:rFonts w:ascii="Times New Roman" w:hAnsi="Times New Roman"/>
          <w:bCs/>
          <w:sz w:val="22"/>
          <w:szCs w:val="22"/>
          <w:lang w:val="sk-SK"/>
        </w:rPr>
        <w:t>nezvyčajn</w:t>
      </w:r>
      <w:r w:rsidR="006541CF">
        <w:rPr>
          <w:rFonts w:ascii="Times New Roman" w:hAnsi="Times New Roman"/>
          <w:bCs/>
          <w:sz w:val="22"/>
          <w:szCs w:val="22"/>
          <w:lang w:val="sk-SK"/>
        </w:rPr>
        <w:t>é</w:t>
      </w:r>
      <w:r w:rsidRPr="00C93B10">
        <w:rPr>
          <w:rFonts w:ascii="Times New Roman" w:hAnsi="Times New Roman"/>
          <w:bCs/>
          <w:sz w:val="22"/>
          <w:szCs w:val="22"/>
          <w:lang w:val="sk-SK"/>
        </w:rPr>
        <w:t xml:space="preserve"> </w:t>
      </w:r>
      <w:r w:rsidR="006541CF">
        <w:rPr>
          <w:rFonts w:ascii="Times New Roman" w:hAnsi="Times New Roman"/>
          <w:bCs/>
          <w:sz w:val="22"/>
          <w:szCs w:val="22"/>
          <w:lang w:val="sk-SK"/>
        </w:rPr>
        <w:t>s</w:t>
      </w:r>
      <w:r w:rsidRPr="00C93B10">
        <w:rPr>
          <w:rFonts w:ascii="Times New Roman" w:hAnsi="Times New Roman"/>
          <w:bCs/>
          <w:sz w:val="22"/>
          <w:szCs w:val="22"/>
          <w:lang w:val="sk-SK"/>
        </w:rPr>
        <w:t>farb</w:t>
      </w:r>
      <w:r w:rsidR="006541CF">
        <w:rPr>
          <w:rFonts w:ascii="Times New Roman" w:hAnsi="Times New Roman"/>
          <w:bCs/>
          <w:sz w:val="22"/>
          <w:szCs w:val="22"/>
          <w:lang w:val="sk-SK"/>
        </w:rPr>
        <w:t>enie</w:t>
      </w:r>
      <w:r w:rsidRPr="00C93B10">
        <w:rPr>
          <w:rFonts w:ascii="Times New Roman" w:hAnsi="Times New Roman"/>
          <w:bCs/>
          <w:sz w:val="22"/>
          <w:szCs w:val="22"/>
          <w:lang w:val="sk-SK"/>
        </w:rPr>
        <w:t xml:space="preserve"> moču (tiež sa môže vyskytnúť keď sa zobudíte).</w:t>
      </w:r>
    </w:p>
    <w:p w14:paraId="39319460" w14:textId="77777777" w:rsidR="00780774" w:rsidRPr="00C93B10" w:rsidRDefault="00780774" w:rsidP="00780774">
      <w:pPr>
        <w:pStyle w:val="spc-text"/>
        <w:tabs>
          <w:tab w:val="left" w:pos="0"/>
          <w:tab w:val="num" w:pos="502"/>
        </w:tabs>
        <w:jc w:val="both"/>
        <w:rPr>
          <w:rFonts w:ascii="Times New Roman" w:hAnsi="Times New Roman"/>
          <w:bCs/>
          <w:sz w:val="22"/>
          <w:szCs w:val="22"/>
          <w:lang w:val="sk-SK"/>
        </w:rPr>
      </w:pPr>
    </w:p>
    <w:p w14:paraId="3E15EA89" w14:textId="77777777" w:rsidR="00780774" w:rsidRPr="00C93B10" w:rsidRDefault="00780774" w:rsidP="00911EC8">
      <w:pPr>
        <w:pStyle w:val="spc-text"/>
        <w:tabs>
          <w:tab w:val="clear" w:pos="851"/>
          <w:tab w:val="left" w:pos="0"/>
          <w:tab w:val="num" w:pos="502"/>
        </w:tabs>
        <w:ind w:left="0"/>
        <w:jc w:val="both"/>
        <w:rPr>
          <w:rFonts w:ascii="Times New Roman" w:hAnsi="Times New Roman"/>
          <w:b/>
          <w:bCs/>
          <w:i/>
          <w:sz w:val="22"/>
          <w:szCs w:val="22"/>
          <w:lang w:val="sk-SK"/>
        </w:rPr>
      </w:pPr>
      <w:r w:rsidRPr="00C93B10">
        <w:rPr>
          <w:rFonts w:ascii="Times New Roman" w:hAnsi="Times New Roman"/>
          <w:b/>
          <w:bCs/>
          <w:i/>
          <w:sz w:val="22"/>
          <w:szCs w:val="22"/>
          <w:lang w:val="sk-SK"/>
        </w:rPr>
        <w:t>Neznáme (častosť sa nedá odhadnúť z dostupných údajov)</w:t>
      </w:r>
    </w:p>
    <w:p w14:paraId="69D3646E" w14:textId="5C69626A" w:rsidR="00780774" w:rsidRPr="00C93B10" w:rsidRDefault="006541CF" w:rsidP="000D5519">
      <w:pPr>
        <w:pStyle w:val="spc-text"/>
        <w:numPr>
          <w:ilvl w:val="0"/>
          <w:numId w:val="40"/>
        </w:numPr>
        <w:tabs>
          <w:tab w:val="left" w:pos="0"/>
        </w:tabs>
        <w:spacing w:line="240" w:lineRule="auto"/>
        <w:jc w:val="both"/>
        <w:rPr>
          <w:rFonts w:ascii="Times New Roman" w:hAnsi="Times New Roman"/>
          <w:bCs/>
          <w:sz w:val="22"/>
          <w:szCs w:val="22"/>
          <w:lang w:val="sk-SK"/>
        </w:rPr>
      </w:pPr>
      <w:r>
        <w:rPr>
          <w:rFonts w:ascii="Times New Roman" w:hAnsi="Times New Roman"/>
          <w:bCs/>
          <w:sz w:val="22"/>
          <w:szCs w:val="22"/>
          <w:lang w:val="sk-SK"/>
        </w:rPr>
        <w:t>mimovoľné</w:t>
      </w:r>
      <w:r w:rsidRPr="00C93B10">
        <w:rPr>
          <w:rFonts w:ascii="Times New Roman" w:hAnsi="Times New Roman"/>
          <w:bCs/>
          <w:sz w:val="22"/>
          <w:szCs w:val="22"/>
          <w:lang w:val="sk-SK"/>
        </w:rPr>
        <w:t xml:space="preserve"> </w:t>
      </w:r>
      <w:r w:rsidR="00780774" w:rsidRPr="00C93B10">
        <w:rPr>
          <w:rFonts w:ascii="Times New Roman" w:hAnsi="Times New Roman"/>
          <w:bCs/>
          <w:sz w:val="22"/>
          <w:szCs w:val="22"/>
          <w:lang w:val="sk-SK"/>
        </w:rPr>
        <w:t>pohyby,</w:t>
      </w:r>
    </w:p>
    <w:p w14:paraId="6DC0C7EB" w14:textId="5E1099A0" w:rsidR="00780774" w:rsidRPr="00C93B10" w:rsidRDefault="00780774" w:rsidP="00780774">
      <w:pPr>
        <w:pStyle w:val="spc-text"/>
        <w:numPr>
          <w:ilvl w:val="0"/>
          <w:numId w:val="40"/>
        </w:numPr>
        <w:tabs>
          <w:tab w:val="left" w:pos="0"/>
        </w:tabs>
        <w:spacing w:line="240" w:lineRule="auto"/>
        <w:jc w:val="both"/>
        <w:rPr>
          <w:rFonts w:ascii="Times New Roman" w:hAnsi="Times New Roman"/>
          <w:bCs/>
          <w:sz w:val="22"/>
          <w:szCs w:val="22"/>
          <w:lang w:val="sk-SK"/>
        </w:rPr>
      </w:pPr>
      <w:r w:rsidRPr="00C93B10">
        <w:rPr>
          <w:rFonts w:ascii="Times New Roman" w:hAnsi="Times New Roman"/>
          <w:bCs/>
          <w:sz w:val="22"/>
          <w:szCs w:val="22"/>
          <w:lang w:val="sk-SK"/>
        </w:rPr>
        <w:t>závažné reakcie kože a podkožného tkaniva po neúmyselnom podaní mimo žilu.</w:t>
      </w:r>
    </w:p>
    <w:p w14:paraId="17C27B29" w14:textId="77777777" w:rsidR="00780774" w:rsidRPr="00C93B10" w:rsidRDefault="00780774" w:rsidP="00780774">
      <w:pPr>
        <w:pStyle w:val="spc-text"/>
        <w:tabs>
          <w:tab w:val="left" w:pos="0"/>
          <w:tab w:val="num" w:pos="502"/>
        </w:tabs>
        <w:jc w:val="both"/>
        <w:rPr>
          <w:rFonts w:ascii="Times New Roman" w:hAnsi="Times New Roman"/>
          <w:bCs/>
          <w:sz w:val="22"/>
          <w:szCs w:val="22"/>
          <w:lang w:val="sk-SK"/>
        </w:rPr>
      </w:pPr>
    </w:p>
    <w:p w14:paraId="1AFB7FE1" w14:textId="77777777" w:rsidR="00780774" w:rsidRPr="000D5519" w:rsidRDefault="00780774" w:rsidP="000D5519">
      <w:pPr>
        <w:pStyle w:val="spc-text"/>
        <w:tabs>
          <w:tab w:val="left" w:pos="0"/>
          <w:tab w:val="num" w:pos="502"/>
        </w:tabs>
        <w:ind w:hanging="851"/>
        <w:jc w:val="both"/>
        <w:rPr>
          <w:rFonts w:ascii="Times New Roman" w:hAnsi="Times New Roman"/>
          <w:b/>
          <w:sz w:val="22"/>
          <w:lang w:val="sk-SK"/>
        </w:rPr>
      </w:pPr>
      <w:r w:rsidRPr="00C93B10">
        <w:rPr>
          <w:rFonts w:ascii="Times New Roman" w:hAnsi="Times New Roman"/>
          <w:b/>
          <w:bCs/>
          <w:sz w:val="22"/>
          <w:szCs w:val="22"/>
          <w:lang w:val="sk-SK"/>
        </w:rPr>
        <w:t>Vedľajšie účinky, ktoré sa môžu vyskytnúť</w:t>
      </w:r>
      <w:r w:rsidRPr="000D5519">
        <w:rPr>
          <w:rFonts w:ascii="Times New Roman" w:hAnsi="Times New Roman"/>
          <w:b/>
          <w:sz w:val="22"/>
          <w:lang w:val="sk-SK"/>
        </w:rPr>
        <w:t xml:space="preserve"> po anestézii</w:t>
      </w:r>
    </w:p>
    <w:p w14:paraId="3D65A61E" w14:textId="77777777" w:rsidR="00780774" w:rsidRPr="00C93B10" w:rsidRDefault="00780774" w:rsidP="00780774">
      <w:pPr>
        <w:pStyle w:val="spc-text"/>
        <w:tabs>
          <w:tab w:val="clear" w:pos="851"/>
          <w:tab w:val="left" w:pos="0"/>
          <w:tab w:val="num" w:pos="502"/>
        </w:tabs>
        <w:ind w:left="0"/>
        <w:jc w:val="both"/>
        <w:rPr>
          <w:rFonts w:ascii="Times New Roman" w:hAnsi="Times New Roman"/>
          <w:bCs/>
          <w:sz w:val="22"/>
          <w:szCs w:val="22"/>
          <w:lang w:val="sk-SK"/>
        </w:rPr>
      </w:pPr>
      <w:r w:rsidRPr="00C93B10">
        <w:rPr>
          <w:rFonts w:ascii="Times New Roman" w:hAnsi="Times New Roman"/>
          <w:bCs/>
          <w:sz w:val="22"/>
          <w:szCs w:val="22"/>
          <w:lang w:val="sk-SK"/>
        </w:rPr>
        <w:t>Nasledujúce nežiaduce účinky sa môžu vyskytnúť po anestézii (keď sa prebúdzate alebo po prebudení).</w:t>
      </w:r>
    </w:p>
    <w:p w14:paraId="7FA29C65" w14:textId="77777777" w:rsidR="00780774" w:rsidRPr="00C93B10" w:rsidRDefault="00780774" w:rsidP="000D5519">
      <w:pPr>
        <w:pStyle w:val="spc-text"/>
        <w:tabs>
          <w:tab w:val="left" w:pos="0"/>
          <w:tab w:val="num" w:pos="502"/>
        </w:tabs>
        <w:jc w:val="both"/>
        <w:rPr>
          <w:rFonts w:ascii="Times New Roman" w:hAnsi="Times New Roman"/>
          <w:bCs/>
          <w:sz w:val="22"/>
          <w:szCs w:val="22"/>
          <w:lang w:val="sk-SK"/>
        </w:rPr>
      </w:pPr>
    </w:p>
    <w:p w14:paraId="1C56C42E" w14:textId="6781556D" w:rsidR="00780774" w:rsidRPr="00C93B10" w:rsidRDefault="00780774" w:rsidP="00780774">
      <w:pPr>
        <w:pStyle w:val="spc-text"/>
        <w:tabs>
          <w:tab w:val="left" w:pos="0"/>
        </w:tabs>
        <w:spacing w:line="240" w:lineRule="auto"/>
        <w:ind w:left="0"/>
        <w:jc w:val="both"/>
        <w:rPr>
          <w:rFonts w:ascii="Times New Roman" w:eastAsia="Calibri" w:hAnsi="Times New Roman"/>
          <w:b/>
          <w:i/>
          <w:sz w:val="22"/>
          <w:szCs w:val="22"/>
          <w:lang w:val="sk-SK"/>
        </w:rPr>
      </w:pPr>
      <w:r w:rsidRPr="000D5519">
        <w:rPr>
          <w:rFonts w:ascii="Times New Roman" w:hAnsi="Times New Roman"/>
          <w:b/>
          <w:bCs/>
          <w:i/>
          <w:sz w:val="22"/>
          <w:szCs w:val="22"/>
          <w:lang w:val="sk-SK"/>
        </w:rPr>
        <w:t>Časté</w:t>
      </w:r>
      <w:r w:rsidRPr="00C93B10">
        <w:rPr>
          <w:rFonts w:ascii="Times New Roman" w:hAnsi="Times New Roman"/>
          <w:b/>
          <w:bCs/>
          <w:i/>
          <w:sz w:val="22"/>
          <w:szCs w:val="22"/>
          <w:lang w:val="sk-SK"/>
        </w:rPr>
        <w:t xml:space="preserve"> (môžu postihovať </w:t>
      </w:r>
      <w:r w:rsidRPr="00C93B10">
        <w:rPr>
          <w:rFonts w:ascii="Times New Roman" w:eastAsia="Calibri" w:hAnsi="Times New Roman"/>
          <w:b/>
          <w:i/>
          <w:sz w:val="22"/>
          <w:szCs w:val="22"/>
          <w:lang w:val="sk-SK"/>
        </w:rPr>
        <w:t>menej ako 1 z</w:t>
      </w:r>
      <w:r w:rsidRPr="00C93B10">
        <w:rPr>
          <w:rFonts w:eastAsia="Calibri"/>
          <w:b/>
          <w:i/>
          <w:sz w:val="22"/>
          <w:szCs w:val="22"/>
          <w:lang w:val="sk-SK"/>
        </w:rPr>
        <w:t> </w:t>
      </w:r>
      <w:r w:rsidRPr="00C93B10">
        <w:rPr>
          <w:rFonts w:ascii="Times New Roman" w:eastAsia="Calibri" w:hAnsi="Times New Roman"/>
          <w:b/>
          <w:i/>
          <w:sz w:val="22"/>
          <w:szCs w:val="22"/>
          <w:lang w:val="sk-SK"/>
        </w:rPr>
        <w:t>10 osôb)</w:t>
      </w:r>
    </w:p>
    <w:p w14:paraId="47B0EB5B" w14:textId="77777777" w:rsidR="00780774" w:rsidRPr="00C93B10" w:rsidRDefault="00780774" w:rsidP="00780774">
      <w:pPr>
        <w:pStyle w:val="spc-text"/>
        <w:numPr>
          <w:ilvl w:val="0"/>
          <w:numId w:val="40"/>
        </w:numPr>
        <w:tabs>
          <w:tab w:val="left" w:pos="0"/>
        </w:tabs>
        <w:spacing w:line="240" w:lineRule="auto"/>
        <w:jc w:val="both"/>
        <w:rPr>
          <w:rFonts w:ascii="Times New Roman" w:hAnsi="Times New Roman"/>
          <w:bCs/>
          <w:sz w:val="22"/>
          <w:szCs w:val="22"/>
          <w:lang w:val="sk-SK"/>
        </w:rPr>
      </w:pPr>
      <w:r w:rsidRPr="00C93B10">
        <w:rPr>
          <w:rFonts w:ascii="Times New Roman" w:eastAsia="Calibri" w:hAnsi="Times New Roman"/>
          <w:sz w:val="22"/>
          <w:szCs w:val="22"/>
          <w:lang w:val="sk-SK"/>
        </w:rPr>
        <w:t>bolesť hlavy,</w:t>
      </w:r>
    </w:p>
    <w:p w14:paraId="6941E94F" w14:textId="77777777" w:rsidR="00780774" w:rsidRPr="00C93B10" w:rsidRDefault="00780774" w:rsidP="00780774">
      <w:pPr>
        <w:pStyle w:val="spc-text"/>
        <w:numPr>
          <w:ilvl w:val="0"/>
          <w:numId w:val="40"/>
        </w:numPr>
        <w:tabs>
          <w:tab w:val="left" w:pos="0"/>
        </w:tabs>
        <w:spacing w:line="240" w:lineRule="auto"/>
        <w:jc w:val="both"/>
        <w:rPr>
          <w:rFonts w:ascii="Times New Roman" w:hAnsi="Times New Roman"/>
          <w:bCs/>
          <w:sz w:val="22"/>
          <w:szCs w:val="22"/>
          <w:lang w:val="sk-SK"/>
        </w:rPr>
      </w:pPr>
      <w:r w:rsidRPr="00C93B10">
        <w:rPr>
          <w:rFonts w:ascii="Times New Roman" w:hAnsi="Times New Roman"/>
          <w:bCs/>
          <w:sz w:val="22"/>
          <w:szCs w:val="22"/>
          <w:lang w:val="sk-SK"/>
        </w:rPr>
        <w:t>pocit nevoľnosti (</w:t>
      </w:r>
      <w:proofErr w:type="spellStart"/>
      <w:r w:rsidRPr="00C93B10">
        <w:rPr>
          <w:rFonts w:ascii="Times New Roman" w:hAnsi="Times New Roman"/>
          <w:bCs/>
          <w:sz w:val="22"/>
          <w:szCs w:val="22"/>
          <w:lang w:val="sk-SK"/>
        </w:rPr>
        <w:t>nausea</w:t>
      </w:r>
      <w:proofErr w:type="spellEnd"/>
      <w:r w:rsidRPr="00C93B10">
        <w:rPr>
          <w:rFonts w:ascii="Times New Roman" w:hAnsi="Times New Roman"/>
          <w:bCs/>
          <w:sz w:val="22"/>
          <w:szCs w:val="22"/>
          <w:lang w:val="sk-SK"/>
        </w:rPr>
        <w:t>), vracanie,</w:t>
      </w:r>
    </w:p>
    <w:p w14:paraId="20A06114" w14:textId="77777777" w:rsidR="00780774" w:rsidRPr="00C93B10" w:rsidRDefault="00780774" w:rsidP="00780774">
      <w:pPr>
        <w:pStyle w:val="spc-text"/>
        <w:numPr>
          <w:ilvl w:val="0"/>
          <w:numId w:val="40"/>
        </w:numPr>
        <w:tabs>
          <w:tab w:val="left" w:pos="0"/>
        </w:tabs>
        <w:spacing w:line="240" w:lineRule="auto"/>
        <w:jc w:val="both"/>
        <w:rPr>
          <w:rFonts w:ascii="Times New Roman" w:hAnsi="Times New Roman"/>
          <w:bCs/>
          <w:sz w:val="22"/>
          <w:szCs w:val="22"/>
          <w:lang w:val="sk-SK"/>
        </w:rPr>
      </w:pPr>
      <w:r w:rsidRPr="00C93B10">
        <w:rPr>
          <w:rFonts w:ascii="Times New Roman" w:hAnsi="Times New Roman"/>
          <w:bCs/>
          <w:sz w:val="22"/>
          <w:szCs w:val="22"/>
          <w:lang w:val="sk-SK"/>
        </w:rPr>
        <w:t>kašeľ.</w:t>
      </w:r>
    </w:p>
    <w:p w14:paraId="43B90CE3" w14:textId="77777777" w:rsidR="00780774" w:rsidRPr="00C93B10" w:rsidRDefault="00780774" w:rsidP="00780774">
      <w:pPr>
        <w:pStyle w:val="spc-text"/>
        <w:tabs>
          <w:tab w:val="left" w:pos="0"/>
          <w:tab w:val="num" w:pos="502"/>
        </w:tabs>
        <w:jc w:val="both"/>
        <w:rPr>
          <w:rFonts w:ascii="Times New Roman" w:hAnsi="Times New Roman"/>
          <w:bCs/>
          <w:sz w:val="22"/>
          <w:szCs w:val="22"/>
          <w:lang w:val="sk-SK"/>
        </w:rPr>
      </w:pPr>
    </w:p>
    <w:p w14:paraId="2D304B64" w14:textId="67B7348D" w:rsidR="00780774" w:rsidRPr="000D5519" w:rsidRDefault="00780774" w:rsidP="000D5519">
      <w:pPr>
        <w:jc w:val="both"/>
        <w:rPr>
          <w:b/>
          <w:i/>
          <w:sz w:val="22"/>
        </w:rPr>
      </w:pPr>
      <w:r w:rsidRPr="000D5519">
        <w:rPr>
          <w:b/>
          <w:i/>
          <w:sz w:val="22"/>
        </w:rPr>
        <w:t>Zriedkavé</w:t>
      </w:r>
      <w:r w:rsidRPr="00C93B10">
        <w:rPr>
          <w:b/>
          <w:i/>
          <w:sz w:val="22"/>
          <w:szCs w:val="22"/>
        </w:rPr>
        <w:t xml:space="preserve"> (môžu postihovať menej ako 1 z 1 000 osôb)</w:t>
      </w:r>
    </w:p>
    <w:p w14:paraId="30C8F686" w14:textId="6664CFFA" w:rsidR="00780774" w:rsidRPr="00E65866" w:rsidRDefault="00780774" w:rsidP="000D5519">
      <w:pPr>
        <w:numPr>
          <w:ilvl w:val="0"/>
          <w:numId w:val="40"/>
        </w:numPr>
        <w:tabs>
          <w:tab w:val="left" w:pos="720"/>
        </w:tabs>
        <w:ind w:right="-29"/>
        <w:rPr>
          <w:sz w:val="22"/>
        </w:rPr>
      </w:pPr>
      <w:r w:rsidRPr="00C93B10">
        <w:rPr>
          <w:sz w:val="22"/>
          <w:szCs w:val="22"/>
        </w:rPr>
        <w:t xml:space="preserve">závrat, </w:t>
      </w:r>
      <w:r w:rsidR="006541CF">
        <w:rPr>
          <w:sz w:val="22"/>
        </w:rPr>
        <w:t>zimnic</w:t>
      </w:r>
      <w:r w:rsidRPr="00E65866">
        <w:rPr>
          <w:sz w:val="22"/>
        </w:rPr>
        <w:t>a a pocit chladu</w:t>
      </w:r>
      <w:r w:rsidRPr="00C93B10">
        <w:rPr>
          <w:sz w:val="22"/>
          <w:szCs w:val="22"/>
        </w:rPr>
        <w:t>,</w:t>
      </w:r>
    </w:p>
    <w:p w14:paraId="28A63930" w14:textId="77777777" w:rsidR="00780774" w:rsidRPr="00C93B10" w:rsidRDefault="00780774" w:rsidP="00780774">
      <w:pPr>
        <w:numPr>
          <w:ilvl w:val="0"/>
          <w:numId w:val="40"/>
        </w:numPr>
        <w:tabs>
          <w:tab w:val="left" w:pos="720"/>
        </w:tabs>
        <w:ind w:right="-29"/>
        <w:rPr>
          <w:sz w:val="22"/>
          <w:szCs w:val="22"/>
        </w:rPr>
      </w:pPr>
      <w:r w:rsidRPr="00C93B10">
        <w:rPr>
          <w:sz w:val="22"/>
          <w:szCs w:val="22"/>
        </w:rPr>
        <w:t>podráždenie.</w:t>
      </w:r>
    </w:p>
    <w:p w14:paraId="0BECBD5C" w14:textId="77777777" w:rsidR="00780774" w:rsidRPr="00C93B10" w:rsidRDefault="00780774" w:rsidP="00780774">
      <w:pPr>
        <w:tabs>
          <w:tab w:val="left" w:pos="720"/>
        </w:tabs>
        <w:ind w:right="-29"/>
        <w:rPr>
          <w:sz w:val="22"/>
          <w:szCs w:val="22"/>
        </w:rPr>
      </w:pPr>
    </w:p>
    <w:p w14:paraId="14291A83" w14:textId="38C5FE7E" w:rsidR="00780774" w:rsidRPr="000D5519" w:rsidRDefault="00780774" w:rsidP="000D5519">
      <w:pPr>
        <w:numPr>
          <w:ilvl w:val="12"/>
          <w:numId w:val="0"/>
        </w:numPr>
        <w:tabs>
          <w:tab w:val="left" w:pos="720"/>
        </w:tabs>
        <w:ind w:right="-29"/>
        <w:rPr>
          <w:b/>
          <w:i/>
          <w:sz w:val="22"/>
        </w:rPr>
      </w:pPr>
      <w:r w:rsidRPr="000D5519">
        <w:rPr>
          <w:b/>
          <w:i/>
          <w:sz w:val="22"/>
        </w:rPr>
        <w:t>Veľmi zriedkavé</w:t>
      </w:r>
      <w:r w:rsidRPr="00C93B10">
        <w:rPr>
          <w:b/>
          <w:i/>
          <w:sz w:val="22"/>
          <w:szCs w:val="22"/>
        </w:rPr>
        <w:t xml:space="preserve"> (môžu postihovať menej ako 1 z 10 000 osôb)</w:t>
      </w:r>
    </w:p>
    <w:p w14:paraId="07EACDE3" w14:textId="646EF3D0" w:rsidR="00780774" w:rsidRPr="00E65866" w:rsidRDefault="00780774" w:rsidP="000D5519">
      <w:pPr>
        <w:numPr>
          <w:ilvl w:val="0"/>
          <w:numId w:val="40"/>
        </w:numPr>
        <w:tabs>
          <w:tab w:val="left" w:pos="720"/>
        </w:tabs>
        <w:ind w:right="-29"/>
        <w:rPr>
          <w:sz w:val="22"/>
        </w:rPr>
      </w:pPr>
      <w:r w:rsidRPr="00E65866">
        <w:rPr>
          <w:sz w:val="22"/>
        </w:rPr>
        <w:t xml:space="preserve">bezvedomie po </w:t>
      </w:r>
      <w:r w:rsidRPr="00C93B10">
        <w:rPr>
          <w:sz w:val="22"/>
          <w:szCs w:val="22"/>
        </w:rPr>
        <w:t>operácii (v tom to prípade sa pacienti zotavili bez problémov),</w:t>
      </w:r>
    </w:p>
    <w:p w14:paraId="55E93D14" w14:textId="502BE4BA" w:rsidR="00780774" w:rsidRPr="00E65866" w:rsidRDefault="00780774" w:rsidP="000D5519">
      <w:pPr>
        <w:numPr>
          <w:ilvl w:val="0"/>
          <w:numId w:val="40"/>
        </w:numPr>
        <w:tabs>
          <w:tab w:val="left" w:pos="720"/>
        </w:tabs>
        <w:ind w:right="-29"/>
        <w:rPr>
          <w:sz w:val="22"/>
        </w:rPr>
      </w:pPr>
      <w:r w:rsidRPr="00E65866">
        <w:rPr>
          <w:sz w:val="22"/>
        </w:rPr>
        <w:t>zápal pankreasu (</w:t>
      </w:r>
      <w:proofErr w:type="spellStart"/>
      <w:r w:rsidRPr="00E65866">
        <w:rPr>
          <w:sz w:val="22"/>
        </w:rPr>
        <w:t>pankreatitída</w:t>
      </w:r>
      <w:proofErr w:type="spellEnd"/>
      <w:r w:rsidRPr="00C93B10">
        <w:rPr>
          <w:sz w:val="22"/>
          <w:szCs w:val="22"/>
        </w:rPr>
        <w:t xml:space="preserve">), ktorý spôsobuje </w:t>
      </w:r>
      <w:r w:rsidR="000F638C">
        <w:rPr>
          <w:sz w:val="22"/>
          <w:szCs w:val="22"/>
        </w:rPr>
        <w:t xml:space="preserve">silnú </w:t>
      </w:r>
      <w:r w:rsidRPr="00C93B10">
        <w:rPr>
          <w:sz w:val="22"/>
          <w:szCs w:val="22"/>
        </w:rPr>
        <w:t xml:space="preserve">bolesť </w:t>
      </w:r>
      <w:r w:rsidR="000F638C">
        <w:rPr>
          <w:sz w:val="22"/>
          <w:szCs w:val="22"/>
        </w:rPr>
        <w:t>bruch</w:t>
      </w:r>
      <w:r w:rsidRPr="00C93B10">
        <w:rPr>
          <w:sz w:val="22"/>
          <w:szCs w:val="22"/>
        </w:rPr>
        <w:t>a (nie je možné preukázať príčinnú súvislosť),</w:t>
      </w:r>
    </w:p>
    <w:p w14:paraId="6FD90A45" w14:textId="77777777" w:rsidR="00780774" w:rsidRPr="00C93B10" w:rsidRDefault="00780774" w:rsidP="00780774">
      <w:pPr>
        <w:numPr>
          <w:ilvl w:val="0"/>
          <w:numId w:val="40"/>
        </w:numPr>
        <w:tabs>
          <w:tab w:val="left" w:pos="720"/>
        </w:tabs>
        <w:ind w:right="-29"/>
        <w:rPr>
          <w:sz w:val="22"/>
          <w:szCs w:val="22"/>
        </w:rPr>
      </w:pPr>
      <w:r w:rsidRPr="00C93B10">
        <w:rPr>
          <w:sz w:val="22"/>
          <w:szCs w:val="22"/>
        </w:rPr>
        <w:t>horúčka po operácii.</w:t>
      </w:r>
    </w:p>
    <w:p w14:paraId="746BE962" w14:textId="77777777" w:rsidR="00780774" w:rsidRPr="00C93B10" w:rsidRDefault="00780774" w:rsidP="00780774">
      <w:pPr>
        <w:tabs>
          <w:tab w:val="left" w:pos="720"/>
        </w:tabs>
        <w:ind w:right="-29"/>
        <w:rPr>
          <w:sz w:val="22"/>
          <w:szCs w:val="22"/>
        </w:rPr>
      </w:pPr>
    </w:p>
    <w:p w14:paraId="6AE5393A" w14:textId="77777777" w:rsidR="00780774" w:rsidRPr="00C93B10" w:rsidRDefault="00780774" w:rsidP="00780774">
      <w:pPr>
        <w:pStyle w:val="spc-text"/>
        <w:tabs>
          <w:tab w:val="clear" w:pos="851"/>
          <w:tab w:val="left" w:pos="0"/>
        </w:tabs>
        <w:spacing w:line="240" w:lineRule="auto"/>
        <w:ind w:left="0"/>
        <w:rPr>
          <w:rFonts w:ascii="Times New Roman" w:hAnsi="Times New Roman"/>
          <w:b/>
          <w:bCs/>
          <w:i/>
          <w:sz w:val="22"/>
          <w:szCs w:val="22"/>
          <w:lang w:val="sk-SK"/>
        </w:rPr>
      </w:pPr>
      <w:r w:rsidRPr="00C93B10">
        <w:rPr>
          <w:rFonts w:ascii="Times New Roman" w:hAnsi="Times New Roman"/>
          <w:b/>
          <w:bCs/>
          <w:i/>
          <w:sz w:val="22"/>
          <w:szCs w:val="22"/>
          <w:lang w:val="sk-SK"/>
        </w:rPr>
        <w:t>Neznáme (častosť sa nedá odhadnúť z dostupných údajov)</w:t>
      </w:r>
    </w:p>
    <w:p w14:paraId="76D1642C" w14:textId="1EA9D849" w:rsidR="00780774" w:rsidRPr="00C93B10" w:rsidRDefault="00780774" w:rsidP="00780774">
      <w:pPr>
        <w:pStyle w:val="spc-text"/>
        <w:numPr>
          <w:ilvl w:val="0"/>
          <w:numId w:val="40"/>
        </w:numPr>
        <w:tabs>
          <w:tab w:val="clear" w:pos="851"/>
          <w:tab w:val="left" w:pos="0"/>
        </w:tabs>
        <w:spacing w:line="240" w:lineRule="auto"/>
        <w:rPr>
          <w:rFonts w:ascii="Times New Roman" w:hAnsi="Times New Roman"/>
          <w:bCs/>
          <w:sz w:val="22"/>
          <w:szCs w:val="22"/>
          <w:lang w:val="sk-SK"/>
        </w:rPr>
      </w:pPr>
      <w:r w:rsidRPr="00C93B10">
        <w:rPr>
          <w:rFonts w:ascii="Times New Roman" w:hAnsi="Times New Roman"/>
          <w:bCs/>
          <w:sz w:val="22"/>
          <w:szCs w:val="22"/>
          <w:lang w:val="sk-SK"/>
        </w:rPr>
        <w:t>pocit eufórie</w:t>
      </w:r>
      <w:r w:rsidR="00A075E6">
        <w:rPr>
          <w:rFonts w:ascii="Times New Roman" w:hAnsi="Times New Roman"/>
          <w:bCs/>
          <w:sz w:val="22"/>
          <w:szCs w:val="22"/>
          <w:lang w:val="sk-SK"/>
        </w:rPr>
        <w:t xml:space="preserve"> </w:t>
      </w:r>
      <w:r w:rsidR="00A075E6" w:rsidRPr="000D5519">
        <w:rPr>
          <w:rFonts w:ascii="Times New Roman" w:hAnsi="Times New Roman"/>
          <w:bCs/>
          <w:sz w:val="22"/>
          <w:szCs w:val="22"/>
          <w:lang w:val="sk-SK"/>
        </w:rPr>
        <w:t>(dobrej nálady),</w:t>
      </w:r>
    </w:p>
    <w:p w14:paraId="59FCE0CC" w14:textId="77777777" w:rsidR="00780774" w:rsidRPr="00C93B10" w:rsidRDefault="00780774" w:rsidP="00780774">
      <w:pPr>
        <w:pStyle w:val="spc-text"/>
        <w:numPr>
          <w:ilvl w:val="0"/>
          <w:numId w:val="40"/>
        </w:numPr>
        <w:tabs>
          <w:tab w:val="clear" w:pos="851"/>
          <w:tab w:val="left" w:pos="0"/>
        </w:tabs>
        <w:spacing w:line="240" w:lineRule="auto"/>
        <w:rPr>
          <w:rFonts w:ascii="Times New Roman" w:hAnsi="Times New Roman"/>
          <w:bCs/>
          <w:sz w:val="22"/>
          <w:szCs w:val="22"/>
          <w:lang w:val="sk-SK"/>
        </w:rPr>
      </w:pPr>
      <w:r w:rsidRPr="00C93B10">
        <w:rPr>
          <w:rFonts w:ascii="Times New Roman" w:hAnsi="Times New Roman"/>
          <w:bCs/>
          <w:sz w:val="22"/>
          <w:szCs w:val="22"/>
          <w:lang w:val="sk-SK"/>
        </w:rPr>
        <w:t>pocit sexuálneho vzrušenia,</w:t>
      </w:r>
    </w:p>
    <w:p w14:paraId="5548D2D7" w14:textId="77777777" w:rsidR="00780774" w:rsidRPr="00C93B10" w:rsidRDefault="00780774" w:rsidP="00780774">
      <w:pPr>
        <w:pStyle w:val="spc-text"/>
        <w:numPr>
          <w:ilvl w:val="0"/>
          <w:numId w:val="40"/>
        </w:numPr>
        <w:tabs>
          <w:tab w:val="clear" w:pos="851"/>
          <w:tab w:val="left" w:pos="0"/>
        </w:tabs>
        <w:spacing w:line="240" w:lineRule="auto"/>
        <w:rPr>
          <w:rFonts w:ascii="Times New Roman" w:hAnsi="Times New Roman"/>
          <w:bCs/>
          <w:sz w:val="22"/>
          <w:szCs w:val="22"/>
          <w:lang w:val="sk-SK"/>
        </w:rPr>
      </w:pPr>
      <w:r w:rsidRPr="00C93B10">
        <w:rPr>
          <w:rFonts w:ascii="Times New Roman" w:hAnsi="Times New Roman"/>
          <w:bCs/>
          <w:sz w:val="22"/>
          <w:szCs w:val="22"/>
          <w:lang w:val="sk-SK"/>
        </w:rPr>
        <w:t>nepravidelný srdcový tep,</w:t>
      </w:r>
    </w:p>
    <w:p w14:paraId="65CD6F0D" w14:textId="74DB2C54" w:rsidR="00780774" w:rsidRPr="00C93B10" w:rsidRDefault="00780774" w:rsidP="00A075E6">
      <w:pPr>
        <w:pStyle w:val="spc-text"/>
        <w:numPr>
          <w:ilvl w:val="0"/>
          <w:numId w:val="40"/>
        </w:numPr>
        <w:tabs>
          <w:tab w:val="clear" w:pos="851"/>
          <w:tab w:val="left" w:pos="0"/>
        </w:tabs>
        <w:spacing w:line="240" w:lineRule="auto"/>
        <w:rPr>
          <w:rFonts w:ascii="Times New Roman" w:hAnsi="Times New Roman"/>
          <w:bCs/>
          <w:sz w:val="22"/>
          <w:szCs w:val="22"/>
          <w:lang w:val="sk-SK"/>
        </w:rPr>
      </w:pPr>
      <w:r w:rsidRPr="00C93B10">
        <w:rPr>
          <w:rFonts w:ascii="Times New Roman" w:hAnsi="Times New Roman"/>
          <w:bCs/>
          <w:sz w:val="22"/>
          <w:szCs w:val="22"/>
          <w:lang w:val="sk-SK"/>
        </w:rPr>
        <w:t>zmeny v EKG (</w:t>
      </w:r>
      <w:r w:rsidR="00A075E6" w:rsidRPr="00A075E6">
        <w:rPr>
          <w:rFonts w:ascii="Times New Roman" w:hAnsi="Times New Roman"/>
          <w:bCs/>
          <w:sz w:val="22"/>
          <w:szCs w:val="22"/>
          <w:lang w:val="sk-SK"/>
        </w:rPr>
        <w:t>elektrokardiogram</w:t>
      </w:r>
      <w:r w:rsidR="00A075E6" w:rsidRPr="00A075E6" w:rsidDel="00A075E6">
        <w:rPr>
          <w:rFonts w:ascii="Times New Roman" w:hAnsi="Times New Roman"/>
          <w:bCs/>
          <w:sz w:val="22"/>
          <w:szCs w:val="22"/>
          <w:lang w:val="sk-SK"/>
        </w:rPr>
        <w:t xml:space="preserve"> </w:t>
      </w:r>
      <w:r w:rsidRPr="00C93B10">
        <w:rPr>
          <w:rFonts w:ascii="Times New Roman" w:hAnsi="Times New Roman"/>
          <w:bCs/>
          <w:sz w:val="22"/>
          <w:szCs w:val="22"/>
          <w:lang w:val="sk-SK"/>
        </w:rPr>
        <w:t xml:space="preserve">typu </w:t>
      </w:r>
      <w:proofErr w:type="spellStart"/>
      <w:r w:rsidRPr="00C93B10">
        <w:rPr>
          <w:rFonts w:ascii="Times New Roman" w:hAnsi="Times New Roman"/>
          <w:bCs/>
          <w:sz w:val="22"/>
          <w:szCs w:val="22"/>
          <w:lang w:val="sk-SK"/>
        </w:rPr>
        <w:t>Brugada</w:t>
      </w:r>
      <w:proofErr w:type="spellEnd"/>
      <w:r w:rsidRPr="00C93B10">
        <w:rPr>
          <w:rFonts w:ascii="Times New Roman" w:hAnsi="Times New Roman"/>
          <w:bCs/>
          <w:sz w:val="22"/>
          <w:szCs w:val="22"/>
          <w:lang w:val="sk-SK"/>
        </w:rPr>
        <w:t>),</w:t>
      </w:r>
    </w:p>
    <w:p w14:paraId="152A239C" w14:textId="17407B1E" w:rsidR="00780774" w:rsidRPr="00C93B10" w:rsidRDefault="006541CF" w:rsidP="00780774">
      <w:pPr>
        <w:pStyle w:val="spc-text"/>
        <w:numPr>
          <w:ilvl w:val="0"/>
          <w:numId w:val="40"/>
        </w:numPr>
        <w:tabs>
          <w:tab w:val="clear" w:pos="851"/>
          <w:tab w:val="left" w:pos="0"/>
        </w:tabs>
        <w:spacing w:line="240" w:lineRule="auto"/>
        <w:rPr>
          <w:rFonts w:ascii="Times New Roman" w:hAnsi="Times New Roman"/>
          <w:bCs/>
          <w:sz w:val="22"/>
          <w:szCs w:val="22"/>
          <w:lang w:val="sk-SK"/>
        </w:rPr>
      </w:pPr>
      <w:r>
        <w:rPr>
          <w:rFonts w:ascii="Times New Roman" w:hAnsi="Times New Roman"/>
          <w:bCs/>
          <w:sz w:val="22"/>
          <w:szCs w:val="22"/>
          <w:lang w:val="sk-SK"/>
        </w:rPr>
        <w:t>zväčšenie</w:t>
      </w:r>
      <w:r w:rsidR="00780774" w:rsidRPr="00C93B10">
        <w:rPr>
          <w:rFonts w:ascii="Times New Roman" w:hAnsi="Times New Roman"/>
          <w:bCs/>
          <w:sz w:val="22"/>
          <w:szCs w:val="22"/>
          <w:lang w:val="sk-SK"/>
        </w:rPr>
        <w:t xml:space="preserve"> pečene,</w:t>
      </w:r>
    </w:p>
    <w:p w14:paraId="0CA4E201" w14:textId="77777777" w:rsidR="00780774" w:rsidRPr="00C93B10" w:rsidRDefault="00780774" w:rsidP="00780774">
      <w:pPr>
        <w:pStyle w:val="spc-text"/>
        <w:numPr>
          <w:ilvl w:val="0"/>
          <w:numId w:val="40"/>
        </w:numPr>
        <w:tabs>
          <w:tab w:val="clear" w:pos="851"/>
          <w:tab w:val="left" w:pos="0"/>
        </w:tabs>
        <w:spacing w:line="240" w:lineRule="auto"/>
        <w:rPr>
          <w:rFonts w:ascii="Times New Roman" w:hAnsi="Times New Roman"/>
          <w:bCs/>
          <w:sz w:val="22"/>
          <w:szCs w:val="22"/>
          <w:lang w:val="sk-SK"/>
        </w:rPr>
      </w:pPr>
      <w:r w:rsidRPr="00C93B10">
        <w:rPr>
          <w:rFonts w:ascii="Times New Roman" w:hAnsi="Times New Roman"/>
          <w:bCs/>
          <w:sz w:val="22"/>
          <w:szCs w:val="22"/>
          <w:lang w:val="sk-SK"/>
        </w:rPr>
        <w:t>zlyhanie obličiek,</w:t>
      </w:r>
    </w:p>
    <w:p w14:paraId="2C7EFB09" w14:textId="591B87D3" w:rsidR="00780774" w:rsidRPr="00C93B10" w:rsidRDefault="00780774" w:rsidP="000D5519">
      <w:pPr>
        <w:pStyle w:val="spc-text"/>
        <w:numPr>
          <w:ilvl w:val="0"/>
          <w:numId w:val="40"/>
        </w:numPr>
        <w:tabs>
          <w:tab w:val="clear" w:pos="851"/>
          <w:tab w:val="left" w:pos="0"/>
        </w:tabs>
        <w:spacing w:line="240" w:lineRule="auto"/>
        <w:rPr>
          <w:rFonts w:ascii="Times New Roman" w:hAnsi="Times New Roman"/>
          <w:bCs/>
          <w:sz w:val="22"/>
          <w:szCs w:val="22"/>
          <w:lang w:val="sk-SK"/>
        </w:rPr>
      </w:pPr>
      <w:r w:rsidRPr="00C93B10">
        <w:rPr>
          <w:rFonts w:ascii="Times New Roman" w:hAnsi="Times New Roman"/>
          <w:bCs/>
          <w:sz w:val="22"/>
          <w:szCs w:val="22"/>
          <w:lang w:val="sk-SK"/>
        </w:rPr>
        <w:t>rozpad svalových buniek (</w:t>
      </w:r>
      <w:proofErr w:type="spellStart"/>
      <w:r w:rsidRPr="00C93B10">
        <w:rPr>
          <w:rFonts w:ascii="Times New Roman" w:hAnsi="Times New Roman"/>
          <w:bCs/>
          <w:sz w:val="22"/>
          <w:szCs w:val="22"/>
          <w:lang w:val="sk-SK"/>
        </w:rPr>
        <w:t>rabdomyolýza</w:t>
      </w:r>
      <w:proofErr w:type="spellEnd"/>
      <w:r w:rsidRPr="00C93B10">
        <w:rPr>
          <w:rFonts w:ascii="Times New Roman" w:hAnsi="Times New Roman"/>
          <w:bCs/>
          <w:sz w:val="22"/>
          <w:szCs w:val="22"/>
          <w:lang w:val="sk-SK"/>
        </w:rPr>
        <w:t>), zvýšenie kyslosti v krvi, vysoká hladina draslíka a tuku v krvi, zlyhanie srdca,</w:t>
      </w:r>
    </w:p>
    <w:p w14:paraId="2DFB0A44" w14:textId="2CD66102" w:rsidR="00780774" w:rsidRPr="00C93B10" w:rsidRDefault="00780774" w:rsidP="000D5519">
      <w:pPr>
        <w:pStyle w:val="spc-text"/>
        <w:numPr>
          <w:ilvl w:val="0"/>
          <w:numId w:val="40"/>
        </w:numPr>
        <w:tabs>
          <w:tab w:val="clear" w:pos="851"/>
          <w:tab w:val="left" w:pos="0"/>
        </w:tabs>
        <w:spacing w:line="240" w:lineRule="auto"/>
        <w:rPr>
          <w:rFonts w:ascii="Times New Roman" w:hAnsi="Times New Roman"/>
          <w:bCs/>
          <w:sz w:val="22"/>
          <w:szCs w:val="22"/>
          <w:lang w:val="sk-SK"/>
        </w:rPr>
      </w:pPr>
      <w:r w:rsidRPr="00C93B10">
        <w:rPr>
          <w:rFonts w:ascii="Times New Roman" w:hAnsi="Times New Roman"/>
          <w:bCs/>
          <w:sz w:val="22"/>
          <w:szCs w:val="22"/>
          <w:lang w:val="sk-SK"/>
        </w:rPr>
        <w:t>zneužitie lieku, predovšetkým zdravotníckymi pracovníkmi.</w:t>
      </w:r>
    </w:p>
    <w:p w14:paraId="12C5A5A7" w14:textId="77777777" w:rsidR="00780774" w:rsidRPr="00C93B10" w:rsidRDefault="00780774" w:rsidP="000D5519">
      <w:pPr>
        <w:pStyle w:val="AbsatzfrAbstand"/>
        <w:spacing w:after="0" w:line="240" w:lineRule="auto"/>
        <w:rPr>
          <w:rFonts w:ascii="Times New Roman" w:hAnsi="Times New Roman"/>
          <w:sz w:val="22"/>
          <w:szCs w:val="22"/>
          <w:lang w:val="sk-SK"/>
        </w:rPr>
      </w:pPr>
    </w:p>
    <w:p w14:paraId="4370AE11" w14:textId="656C629C" w:rsidR="00871150" w:rsidRPr="00C93B10" w:rsidRDefault="00606FD6" w:rsidP="004C336F">
      <w:pPr>
        <w:pStyle w:val="spc-text"/>
        <w:tabs>
          <w:tab w:val="clear" w:pos="851"/>
          <w:tab w:val="left" w:pos="0"/>
        </w:tabs>
        <w:spacing w:line="240" w:lineRule="auto"/>
        <w:ind w:left="0"/>
        <w:jc w:val="both"/>
        <w:rPr>
          <w:rFonts w:ascii="Times New Roman" w:hAnsi="Times New Roman"/>
          <w:sz w:val="22"/>
          <w:szCs w:val="22"/>
          <w:lang w:val="sk-SK"/>
        </w:rPr>
      </w:pPr>
      <w:r w:rsidRPr="00C93B10">
        <w:rPr>
          <w:rFonts w:ascii="Times New Roman" w:hAnsi="Times New Roman"/>
          <w:sz w:val="22"/>
          <w:szCs w:val="22"/>
          <w:lang w:val="sk-SK"/>
        </w:rPr>
        <w:lastRenderedPageBreak/>
        <w:t xml:space="preserve">Keď sa </w:t>
      </w:r>
      <w:proofErr w:type="spellStart"/>
      <w:r w:rsidR="00053FE2">
        <w:rPr>
          <w:rFonts w:ascii="Times New Roman" w:hAnsi="Times New Roman"/>
          <w:sz w:val="22"/>
          <w:szCs w:val="22"/>
          <w:lang w:val="sk-SK"/>
        </w:rPr>
        <w:t>Propofol</w:t>
      </w:r>
      <w:proofErr w:type="spellEnd"/>
      <w:r w:rsidR="00053FE2">
        <w:rPr>
          <w:rFonts w:ascii="Times New Roman" w:hAnsi="Times New Roman"/>
          <w:sz w:val="22"/>
          <w:szCs w:val="22"/>
          <w:lang w:val="sk-SK"/>
        </w:rPr>
        <w:t xml:space="preserve"> MCT/LCT </w:t>
      </w:r>
      <w:proofErr w:type="spellStart"/>
      <w:r w:rsidR="00053FE2">
        <w:rPr>
          <w:rFonts w:ascii="Times New Roman" w:hAnsi="Times New Roman"/>
          <w:sz w:val="22"/>
          <w:szCs w:val="22"/>
          <w:lang w:val="sk-SK"/>
        </w:rPr>
        <w:t>Fresenius</w:t>
      </w:r>
      <w:proofErr w:type="spellEnd"/>
      <w:r w:rsidR="00053FE2">
        <w:rPr>
          <w:rFonts w:ascii="Times New Roman" w:hAnsi="Times New Roman"/>
          <w:sz w:val="22"/>
          <w:szCs w:val="22"/>
          <w:lang w:val="sk-SK"/>
        </w:rPr>
        <w:t xml:space="preserve"> 20 mg/ml injekčná/</w:t>
      </w:r>
      <w:proofErr w:type="spellStart"/>
      <w:r w:rsidR="00053FE2">
        <w:rPr>
          <w:rFonts w:ascii="Times New Roman" w:hAnsi="Times New Roman"/>
          <w:sz w:val="22"/>
          <w:szCs w:val="22"/>
          <w:lang w:val="sk-SK"/>
        </w:rPr>
        <w:t>infúzna</w:t>
      </w:r>
      <w:proofErr w:type="spellEnd"/>
      <w:r w:rsidR="00053FE2">
        <w:rPr>
          <w:rFonts w:ascii="Times New Roman" w:hAnsi="Times New Roman"/>
          <w:sz w:val="22"/>
          <w:szCs w:val="22"/>
          <w:lang w:val="sk-SK"/>
        </w:rPr>
        <w:t xml:space="preserve"> emulzia</w:t>
      </w:r>
      <w:r w:rsidR="00871150" w:rsidRPr="00C93B10">
        <w:rPr>
          <w:rFonts w:ascii="Times New Roman" w:hAnsi="Times New Roman"/>
          <w:sz w:val="22"/>
          <w:szCs w:val="22"/>
          <w:lang w:val="sk-SK"/>
        </w:rPr>
        <w:t xml:space="preserve"> podáva v kombinácii s </w:t>
      </w:r>
      <w:proofErr w:type="spellStart"/>
      <w:r w:rsidR="00871150" w:rsidRPr="00C93B10">
        <w:rPr>
          <w:rFonts w:ascii="Times New Roman" w:hAnsi="Times New Roman"/>
          <w:sz w:val="22"/>
          <w:szCs w:val="22"/>
          <w:lang w:val="sk-SK"/>
        </w:rPr>
        <w:t>lidokaínom</w:t>
      </w:r>
      <w:proofErr w:type="spellEnd"/>
      <w:r w:rsidR="00871150" w:rsidRPr="00C93B10">
        <w:rPr>
          <w:rFonts w:ascii="Times New Roman" w:hAnsi="Times New Roman"/>
          <w:sz w:val="22"/>
          <w:szCs w:val="22"/>
          <w:lang w:val="sk-SK"/>
        </w:rPr>
        <w:t xml:space="preserve"> (lokálne anestetikum používané </w:t>
      </w:r>
      <w:r w:rsidR="00052C27" w:rsidRPr="00C93B10">
        <w:rPr>
          <w:rFonts w:ascii="Times New Roman" w:hAnsi="Times New Roman"/>
          <w:bCs/>
          <w:sz w:val="22"/>
          <w:szCs w:val="22"/>
          <w:lang w:val="sk-SK"/>
        </w:rPr>
        <w:t>na zníženie bolesti</w:t>
      </w:r>
      <w:r w:rsidR="00052C27" w:rsidRPr="00C93B10" w:rsidDel="00052C27">
        <w:rPr>
          <w:rFonts w:ascii="Times New Roman" w:hAnsi="Times New Roman"/>
          <w:sz w:val="22"/>
          <w:szCs w:val="22"/>
          <w:lang w:val="sk-SK"/>
        </w:rPr>
        <w:t xml:space="preserve"> </w:t>
      </w:r>
      <w:r w:rsidR="00871150" w:rsidRPr="00C93B10">
        <w:rPr>
          <w:rFonts w:ascii="Times New Roman" w:hAnsi="Times New Roman"/>
          <w:sz w:val="22"/>
          <w:szCs w:val="22"/>
          <w:lang w:val="sk-SK"/>
        </w:rPr>
        <w:t xml:space="preserve">v mieste podania injekcie), môžu sa zriedkavo vyskytnúť tieto </w:t>
      </w:r>
      <w:r w:rsidR="006E741B" w:rsidRPr="00C93B10">
        <w:rPr>
          <w:rFonts w:ascii="Times New Roman" w:hAnsi="Times New Roman"/>
          <w:sz w:val="22"/>
          <w:szCs w:val="22"/>
          <w:lang w:val="sk-SK"/>
        </w:rPr>
        <w:t xml:space="preserve">vedľajšie </w:t>
      </w:r>
      <w:r w:rsidR="00871150" w:rsidRPr="00C93B10">
        <w:rPr>
          <w:rFonts w:ascii="Times New Roman" w:hAnsi="Times New Roman"/>
          <w:sz w:val="22"/>
          <w:szCs w:val="22"/>
          <w:lang w:val="sk-SK"/>
        </w:rPr>
        <w:t>účinky:</w:t>
      </w:r>
    </w:p>
    <w:p w14:paraId="54D29712" w14:textId="77777777" w:rsidR="00871150" w:rsidRPr="00C93B10" w:rsidRDefault="00871150" w:rsidP="004C336F">
      <w:pPr>
        <w:pStyle w:val="spc-text"/>
        <w:numPr>
          <w:ilvl w:val="0"/>
          <w:numId w:val="36"/>
        </w:numPr>
        <w:tabs>
          <w:tab w:val="clear" w:pos="851"/>
          <w:tab w:val="left" w:pos="0"/>
        </w:tabs>
        <w:spacing w:line="240" w:lineRule="auto"/>
        <w:jc w:val="both"/>
        <w:rPr>
          <w:rFonts w:ascii="Times New Roman" w:hAnsi="Times New Roman"/>
          <w:sz w:val="22"/>
          <w:szCs w:val="22"/>
          <w:lang w:val="sk-SK"/>
        </w:rPr>
      </w:pPr>
      <w:r w:rsidRPr="00C93B10">
        <w:rPr>
          <w:rFonts w:ascii="Times New Roman" w:hAnsi="Times New Roman"/>
          <w:sz w:val="22"/>
          <w:szCs w:val="22"/>
          <w:lang w:val="sk-SK"/>
        </w:rPr>
        <w:t>závrat</w:t>
      </w:r>
      <w:r w:rsidR="00780774" w:rsidRPr="00C93B10">
        <w:rPr>
          <w:rFonts w:ascii="Times New Roman" w:hAnsi="Times New Roman"/>
          <w:sz w:val="22"/>
          <w:szCs w:val="22"/>
          <w:lang w:val="sk-SK"/>
        </w:rPr>
        <w:t>,</w:t>
      </w:r>
    </w:p>
    <w:p w14:paraId="2DFA5FA9" w14:textId="77777777" w:rsidR="00871150" w:rsidRPr="00C93B10" w:rsidRDefault="00871150" w:rsidP="004C336F">
      <w:pPr>
        <w:pStyle w:val="spc-text"/>
        <w:numPr>
          <w:ilvl w:val="0"/>
          <w:numId w:val="36"/>
        </w:numPr>
        <w:tabs>
          <w:tab w:val="clear" w:pos="851"/>
          <w:tab w:val="left" w:pos="0"/>
        </w:tabs>
        <w:spacing w:line="240" w:lineRule="auto"/>
        <w:jc w:val="both"/>
        <w:rPr>
          <w:rFonts w:ascii="Times New Roman" w:hAnsi="Times New Roman"/>
          <w:sz w:val="22"/>
          <w:szCs w:val="22"/>
          <w:lang w:val="sk-SK"/>
        </w:rPr>
      </w:pPr>
      <w:r w:rsidRPr="00C93B10">
        <w:rPr>
          <w:rFonts w:ascii="Times New Roman" w:hAnsi="Times New Roman"/>
          <w:sz w:val="22"/>
          <w:szCs w:val="22"/>
          <w:lang w:val="sk-SK"/>
        </w:rPr>
        <w:t>vracanie</w:t>
      </w:r>
      <w:r w:rsidR="00780774" w:rsidRPr="00C93B10">
        <w:rPr>
          <w:rFonts w:ascii="Times New Roman" w:hAnsi="Times New Roman"/>
          <w:sz w:val="22"/>
          <w:szCs w:val="22"/>
          <w:lang w:val="sk-SK"/>
        </w:rPr>
        <w:t>,</w:t>
      </w:r>
    </w:p>
    <w:p w14:paraId="7934B33A" w14:textId="77777777" w:rsidR="00871150" w:rsidRPr="00C93B10" w:rsidRDefault="00871150" w:rsidP="004C336F">
      <w:pPr>
        <w:pStyle w:val="spc-text"/>
        <w:numPr>
          <w:ilvl w:val="0"/>
          <w:numId w:val="36"/>
        </w:numPr>
        <w:tabs>
          <w:tab w:val="clear" w:pos="851"/>
          <w:tab w:val="left" w:pos="0"/>
        </w:tabs>
        <w:spacing w:line="240" w:lineRule="auto"/>
        <w:jc w:val="both"/>
        <w:rPr>
          <w:rFonts w:ascii="Times New Roman" w:hAnsi="Times New Roman"/>
          <w:sz w:val="22"/>
          <w:szCs w:val="22"/>
          <w:lang w:val="sk-SK"/>
        </w:rPr>
      </w:pPr>
      <w:r w:rsidRPr="00C93B10">
        <w:rPr>
          <w:rFonts w:ascii="Times New Roman" w:hAnsi="Times New Roman"/>
          <w:sz w:val="22"/>
          <w:szCs w:val="22"/>
          <w:lang w:val="sk-SK"/>
        </w:rPr>
        <w:t>spavosť</w:t>
      </w:r>
      <w:r w:rsidR="00780774" w:rsidRPr="00C93B10">
        <w:rPr>
          <w:rFonts w:ascii="Times New Roman" w:hAnsi="Times New Roman"/>
          <w:sz w:val="22"/>
          <w:szCs w:val="22"/>
          <w:lang w:val="sk-SK"/>
        </w:rPr>
        <w:t>,</w:t>
      </w:r>
    </w:p>
    <w:p w14:paraId="75CCBA4B" w14:textId="77777777" w:rsidR="00871150" w:rsidRPr="00C93B10" w:rsidRDefault="009D3909" w:rsidP="004C336F">
      <w:pPr>
        <w:pStyle w:val="spc-text"/>
        <w:numPr>
          <w:ilvl w:val="0"/>
          <w:numId w:val="36"/>
        </w:numPr>
        <w:tabs>
          <w:tab w:val="clear" w:pos="851"/>
          <w:tab w:val="left" w:pos="0"/>
        </w:tabs>
        <w:spacing w:line="240" w:lineRule="auto"/>
        <w:jc w:val="both"/>
        <w:rPr>
          <w:rFonts w:ascii="Times New Roman" w:hAnsi="Times New Roman"/>
          <w:sz w:val="22"/>
          <w:szCs w:val="22"/>
          <w:lang w:val="sk-SK"/>
        </w:rPr>
      </w:pPr>
      <w:r w:rsidRPr="00C93B10">
        <w:rPr>
          <w:rFonts w:ascii="Times New Roman" w:hAnsi="Times New Roman"/>
          <w:sz w:val="22"/>
          <w:szCs w:val="22"/>
          <w:lang w:val="sk-SK"/>
        </w:rPr>
        <w:t>kŕče</w:t>
      </w:r>
      <w:r w:rsidR="00780774" w:rsidRPr="00C93B10">
        <w:rPr>
          <w:rFonts w:ascii="Times New Roman" w:hAnsi="Times New Roman"/>
          <w:sz w:val="22"/>
          <w:szCs w:val="22"/>
          <w:lang w:val="sk-SK"/>
        </w:rPr>
        <w:t>,</w:t>
      </w:r>
    </w:p>
    <w:p w14:paraId="4A13C3C2" w14:textId="376F5A99" w:rsidR="009D3909" w:rsidRPr="00C93B10" w:rsidRDefault="009D3909" w:rsidP="004C336F">
      <w:pPr>
        <w:pStyle w:val="spc-text"/>
        <w:numPr>
          <w:ilvl w:val="0"/>
          <w:numId w:val="36"/>
        </w:numPr>
        <w:tabs>
          <w:tab w:val="clear" w:pos="851"/>
          <w:tab w:val="left" w:pos="0"/>
        </w:tabs>
        <w:spacing w:line="240" w:lineRule="auto"/>
        <w:jc w:val="both"/>
        <w:rPr>
          <w:rFonts w:ascii="Times New Roman" w:hAnsi="Times New Roman"/>
          <w:sz w:val="22"/>
          <w:szCs w:val="22"/>
          <w:lang w:val="sk-SK"/>
        </w:rPr>
      </w:pPr>
      <w:r w:rsidRPr="00C93B10">
        <w:rPr>
          <w:rFonts w:ascii="Times New Roman" w:hAnsi="Times New Roman"/>
          <w:sz w:val="22"/>
          <w:szCs w:val="22"/>
          <w:lang w:val="sk-SK"/>
        </w:rPr>
        <w:t>bradykardia (spomalenie srdcovej frekvencie)</w:t>
      </w:r>
      <w:r w:rsidR="00780774" w:rsidRPr="00C93B10">
        <w:rPr>
          <w:rFonts w:ascii="Times New Roman" w:hAnsi="Times New Roman"/>
          <w:sz w:val="22"/>
          <w:szCs w:val="22"/>
          <w:lang w:val="sk-SK"/>
        </w:rPr>
        <w:t>,</w:t>
      </w:r>
    </w:p>
    <w:p w14:paraId="7349D4B2" w14:textId="2846B8C1" w:rsidR="009D3909" w:rsidRPr="00C93B10" w:rsidRDefault="009D3909" w:rsidP="004C336F">
      <w:pPr>
        <w:pStyle w:val="spc-text"/>
        <w:numPr>
          <w:ilvl w:val="0"/>
          <w:numId w:val="36"/>
        </w:numPr>
        <w:tabs>
          <w:tab w:val="clear" w:pos="851"/>
          <w:tab w:val="left" w:pos="0"/>
        </w:tabs>
        <w:spacing w:line="240" w:lineRule="auto"/>
        <w:jc w:val="both"/>
        <w:rPr>
          <w:rFonts w:ascii="Times New Roman" w:hAnsi="Times New Roman"/>
          <w:sz w:val="22"/>
          <w:szCs w:val="22"/>
          <w:lang w:val="sk-SK"/>
        </w:rPr>
      </w:pPr>
      <w:r w:rsidRPr="00C93B10">
        <w:rPr>
          <w:rFonts w:ascii="Times New Roman" w:hAnsi="Times New Roman"/>
          <w:sz w:val="22"/>
          <w:szCs w:val="22"/>
          <w:lang w:val="sk-SK"/>
        </w:rPr>
        <w:t xml:space="preserve">srdcové </w:t>
      </w:r>
      <w:proofErr w:type="spellStart"/>
      <w:r w:rsidRPr="00C93B10">
        <w:rPr>
          <w:rFonts w:ascii="Times New Roman" w:hAnsi="Times New Roman"/>
          <w:sz w:val="22"/>
          <w:szCs w:val="22"/>
          <w:lang w:val="sk-SK"/>
        </w:rPr>
        <w:t>arytmie</w:t>
      </w:r>
      <w:proofErr w:type="spellEnd"/>
      <w:r w:rsidRPr="00C93B10">
        <w:rPr>
          <w:rFonts w:ascii="Times New Roman" w:hAnsi="Times New Roman"/>
          <w:sz w:val="22"/>
          <w:szCs w:val="22"/>
          <w:lang w:val="sk-SK"/>
        </w:rPr>
        <w:t xml:space="preserve"> (nepravidelný tlkot srdca)</w:t>
      </w:r>
      <w:r w:rsidR="00780774" w:rsidRPr="00C93B10">
        <w:rPr>
          <w:rFonts w:ascii="Times New Roman" w:hAnsi="Times New Roman"/>
          <w:sz w:val="22"/>
          <w:szCs w:val="22"/>
          <w:lang w:val="sk-SK"/>
        </w:rPr>
        <w:t>,</w:t>
      </w:r>
    </w:p>
    <w:p w14:paraId="7271AE17" w14:textId="77777777" w:rsidR="009D3909" w:rsidRPr="00C93B10" w:rsidRDefault="009D3909" w:rsidP="004C336F">
      <w:pPr>
        <w:pStyle w:val="spc-text"/>
        <w:numPr>
          <w:ilvl w:val="0"/>
          <w:numId w:val="36"/>
        </w:numPr>
        <w:tabs>
          <w:tab w:val="clear" w:pos="851"/>
          <w:tab w:val="left" w:pos="0"/>
        </w:tabs>
        <w:spacing w:line="240" w:lineRule="auto"/>
        <w:jc w:val="both"/>
        <w:rPr>
          <w:rFonts w:ascii="Times New Roman" w:hAnsi="Times New Roman"/>
          <w:sz w:val="22"/>
          <w:szCs w:val="22"/>
          <w:lang w:val="sk-SK"/>
        </w:rPr>
      </w:pPr>
      <w:r w:rsidRPr="00C93B10">
        <w:rPr>
          <w:rFonts w:ascii="Times New Roman" w:hAnsi="Times New Roman"/>
          <w:sz w:val="22"/>
          <w:szCs w:val="22"/>
          <w:lang w:val="sk-SK"/>
        </w:rPr>
        <w:t>šok</w:t>
      </w:r>
      <w:r w:rsidR="00780774" w:rsidRPr="00C93B10">
        <w:rPr>
          <w:rFonts w:ascii="Times New Roman" w:hAnsi="Times New Roman"/>
          <w:sz w:val="22"/>
          <w:szCs w:val="22"/>
          <w:lang w:val="sk-SK"/>
        </w:rPr>
        <w:t>.</w:t>
      </w:r>
    </w:p>
    <w:p w14:paraId="0E30AB42" w14:textId="77777777" w:rsidR="006E741B" w:rsidRPr="00C93B10" w:rsidRDefault="006E741B" w:rsidP="004C336F">
      <w:pPr>
        <w:ind w:right="-2"/>
        <w:jc w:val="both"/>
        <w:rPr>
          <w:sz w:val="22"/>
          <w:szCs w:val="22"/>
        </w:rPr>
      </w:pPr>
    </w:p>
    <w:p w14:paraId="7C26C309" w14:textId="77777777" w:rsidR="00780774" w:rsidRPr="00C93B10" w:rsidRDefault="00780774" w:rsidP="00780774">
      <w:pPr>
        <w:jc w:val="both"/>
        <w:rPr>
          <w:b/>
          <w:sz w:val="22"/>
          <w:szCs w:val="22"/>
        </w:rPr>
      </w:pPr>
      <w:r w:rsidRPr="00C93B10">
        <w:rPr>
          <w:b/>
          <w:sz w:val="22"/>
          <w:szCs w:val="22"/>
        </w:rPr>
        <w:t>Hlásenie vedľajších účinkov</w:t>
      </w:r>
    </w:p>
    <w:p w14:paraId="76153C15" w14:textId="1777F600" w:rsidR="00780774" w:rsidRPr="00C93B10" w:rsidRDefault="00780774" w:rsidP="000D5519">
      <w:pPr>
        <w:jc w:val="both"/>
        <w:rPr>
          <w:sz w:val="22"/>
          <w:szCs w:val="22"/>
        </w:rPr>
      </w:pPr>
      <w:r w:rsidRPr="00C93B10">
        <w:rPr>
          <w:sz w:val="22"/>
          <w:szCs w:val="22"/>
        </w:rPr>
        <w:t xml:space="preserve">Ak sa u vás vyskytne akýkoľvek </w:t>
      </w:r>
      <w:r w:rsidRPr="000D5519">
        <w:rPr>
          <w:sz w:val="22"/>
        </w:rPr>
        <w:t xml:space="preserve">vedľajší </w:t>
      </w:r>
      <w:r w:rsidRPr="00C93B10">
        <w:rPr>
          <w:sz w:val="22"/>
          <w:szCs w:val="22"/>
        </w:rPr>
        <w:t xml:space="preserve">účinok, obráťte sa na svojho lekára, lekárnika alebo zdravotnú sestru. To sa týka aj akýchkoľvek vedľajších účinkov, ktoré nie sú uvedené v tejto písomnej informácii. </w:t>
      </w:r>
      <w:r w:rsidR="00CD468F" w:rsidRPr="00C93B10">
        <w:rPr>
          <w:sz w:val="22"/>
          <w:szCs w:val="22"/>
        </w:rPr>
        <w:t xml:space="preserve">Vedľajšie účinky môžete hlásiť aj priamo </w:t>
      </w:r>
      <w:r w:rsidR="00CD468F" w:rsidRPr="008320C4">
        <w:rPr>
          <w:sz w:val="22"/>
          <w:szCs w:val="22"/>
        </w:rPr>
        <w:t xml:space="preserve">na </w:t>
      </w:r>
      <w:r w:rsidR="00CD468F" w:rsidRPr="000D5519">
        <w:rPr>
          <w:sz w:val="22"/>
          <w:szCs w:val="22"/>
          <w:highlight w:val="lightGray"/>
        </w:rPr>
        <w:t>národné centrum hlásenia uvedené v </w:t>
      </w:r>
      <w:hyperlink r:id="rId9" w:history="1">
        <w:r w:rsidR="006541CF">
          <w:rPr>
            <w:rStyle w:val="Hypertextovprepojenie"/>
            <w:color w:val="auto"/>
            <w:sz w:val="22"/>
            <w:szCs w:val="22"/>
            <w:highlight w:val="lightGray"/>
          </w:rPr>
          <w:t>P</w:t>
        </w:r>
        <w:r w:rsidR="00CD468F" w:rsidRPr="000D5519">
          <w:rPr>
            <w:rStyle w:val="Hypertextovprepojenie"/>
            <w:color w:val="auto"/>
            <w:sz w:val="22"/>
            <w:szCs w:val="22"/>
            <w:highlight w:val="lightGray"/>
          </w:rPr>
          <w:t>rílohe V</w:t>
        </w:r>
      </w:hyperlink>
      <w:r w:rsidR="00CD468F" w:rsidRPr="00C93B10">
        <w:rPr>
          <w:sz w:val="22"/>
          <w:szCs w:val="22"/>
        </w:rPr>
        <w:t>.</w:t>
      </w:r>
      <w:r w:rsidRPr="00C93B10">
        <w:rPr>
          <w:sz w:val="22"/>
          <w:szCs w:val="22"/>
        </w:rPr>
        <w:t xml:space="preserve"> Hlásením vedľajších účinkov môžete prispieť k získaniu ďalších informácií o bezpečnosti tohto lieku.</w:t>
      </w:r>
    </w:p>
    <w:p w14:paraId="27AEEFBC" w14:textId="77777777" w:rsidR="00894615" w:rsidRPr="00C93B10" w:rsidRDefault="00894615" w:rsidP="004C336F">
      <w:pPr>
        <w:ind w:right="-2"/>
        <w:jc w:val="both"/>
        <w:rPr>
          <w:sz w:val="22"/>
          <w:szCs w:val="22"/>
        </w:rPr>
      </w:pPr>
    </w:p>
    <w:p w14:paraId="7D2FCDBE" w14:textId="77777777" w:rsidR="009D3909" w:rsidRPr="00C93B10" w:rsidRDefault="009D3909" w:rsidP="004C336F">
      <w:pPr>
        <w:ind w:right="-2"/>
        <w:jc w:val="both"/>
        <w:rPr>
          <w:sz w:val="22"/>
          <w:szCs w:val="22"/>
        </w:rPr>
      </w:pPr>
    </w:p>
    <w:p w14:paraId="2DF4F90C" w14:textId="0A2F7143" w:rsidR="009D3909" w:rsidRPr="00C93B10" w:rsidRDefault="00780774" w:rsidP="004C336F">
      <w:pPr>
        <w:ind w:right="-2"/>
        <w:jc w:val="both"/>
        <w:rPr>
          <w:b/>
          <w:sz w:val="22"/>
          <w:szCs w:val="22"/>
          <w:u w:val="single"/>
        </w:rPr>
      </w:pPr>
      <w:r w:rsidRPr="000D5519">
        <w:rPr>
          <w:b/>
          <w:sz w:val="22"/>
        </w:rPr>
        <w:t>5.</w:t>
      </w:r>
      <w:r w:rsidRPr="00C93B10">
        <w:rPr>
          <w:b/>
          <w:sz w:val="22"/>
          <w:szCs w:val="22"/>
        </w:rPr>
        <w:tab/>
      </w:r>
      <w:r w:rsidR="00E04B7D" w:rsidRPr="00C93B10">
        <w:rPr>
          <w:b/>
          <w:sz w:val="22"/>
          <w:szCs w:val="22"/>
        </w:rPr>
        <w:t>Ako uchovávať</w:t>
      </w:r>
      <w:r w:rsidR="00E04B7D" w:rsidRPr="000D5519">
        <w:rPr>
          <w:b/>
          <w:sz w:val="22"/>
        </w:rPr>
        <w:t xml:space="preserve"> </w:t>
      </w:r>
      <w:proofErr w:type="spellStart"/>
      <w:r w:rsidR="00053FE2">
        <w:rPr>
          <w:b/>
          <w:sz w:val="22"/>
        </w:rPr>
        <w:t>Propofol</w:t>
      </w:r>
      <w:proofErr w:type="spellEnd"/>
      <w:r w:rsidR="00053FE2">
        <w:rPr>
          <w:b/>
          <w:sz w:val="22"/>
        </w:rPr>
        <w:t xml:space="preserve"> MCT/LCT </w:t>
      </w:r>
      <w:proofErr w:type="spellStart"/>
      <w:r w:rsidR="00053FE2">
        <w:rPr>
          <w:b/>
          <w:sz w:val="22"/>
        </w:rPr>
        <w:t>Fresenius</w:t>
      </w:r>
      <w:proofErr w:type="spellEnd"/>
      <w:r w:rsidR="00053FE2">
        <w:rPr>
          <w:b/>
          <w:sz w:val="22"/>
        </w:rPr>
        <w:t xml:space="preserve"> 20 mg/ml injekčná/</w:t>
      </w:r>
      <w:proofErr w:type="spellStart"/>
      <w:r w:rsidR="00053FE2">
        <w:rPr>
          <w:b/>
          <w:sz w:val="22"/>
        </w:rPr>
        <w:t>infúzna</w:t>
      </w:r>
      <w:proofErr w:type="spellEnd"/>
      <w:r w:rsidR="00053FE2">
        <w:rPr>
          <w:b/>
          <w:sz w:val="22"/>
        </w:rPr>
        <w:t xml:space="preserve"> emulzia</w:t>
      </w:r>
    </w:p>
    <w:p w14:paraId="2A030120" w14:textId="77777777" w:rsidR="00276A7C" w:rsidRPr="00C93B10" w:rsidRDefault="00276A7C" w:rsidP="00276A7C">
      <w:pPr>
        <w:outlineLvl w:val="0"/>
        <w:rPr>
          <w:sz w:val="22"/>
          <w:szCs w:val="22"/>
        </w:rPr>
      </w:pPr>
    </w:p>
    <w:p w14:paraId="504EF234" w14:textId="4EACAD0C" w:rsidR="00276A7C" w:rsidRPr="00C93B10" w:rsidRDefault="00E04B7D" w:rsidP="00276A7C">
      <w:pPr>
        <w:outlineLvl w:val="0"/>
        <w:rPr>
          <w:sz w:val="22"/>
          <w:szCs w:val="22"/>
        </w:rPr>
      </w:pPr>
      <w:r w:rsidRPr="00C93B10">
        <w:rPr>
          <w:sz w:val="22"/>
          <w:szCs w:val="22"/>
        </w:rPr>
        <w:t>Tento liek u</w:t>
      </w:r>
      <w:r w:rsidR="00276A7C" w:rsidRPr="00C93B10">
        <w:rPr>
          <w:sz w:val="22"/>
          <w:szCs w:val="22"/>
        </w:rPr>
        <w:t>chovávajte mimo d</w:t>
      </w:r>
      <w:r w:rsidR="00E14E32" w:rsidRPr="00C93B10">
        <w:rPr>
          <w:sz w:val="22"/>
          <w:szCs w:val="22"/>
        </w:rPr>
        <w:t>ohľadu</w:t>
      </w:r>
      <w:r w:rsidR="00276A7C" w:rsidRPr="00C93B10">
        <w:rPr>
          <w:sz w:val="22"/>
          <w:szCs w:val="22"/>
        </w:rPr>
        <w:t xml:space="preserve"> a do</w:t>
      </w:r>
      <w:r w:rsidR="00E14E32" w:rsidRPr="00C93B10">
        <w:rPr>
          <w:sz w:val="22"/>
          <w:szCs w:val="22"/>
        </w:rPr>
        <w:t>sahu</w:t>
      </w:r>
      <w:r w:rsidR="00276A7C" w:rsidRPr="00C93B10">
        <w:rPr>
          <w:sz w:val="22"/>
          <w:szCs w:val="22"/>
        </w:rPr>
        <w:t xml:space="preserve"> detí.</w:t>
      </w:r>
    </w:p>
    <w:p w14:paraId="7FAE9CF6" w14:textId="77777777" w:rsidR="006E741B" w:rsidRPr="00C93B10" w:rsidRDefault="006E741B" w:rsidP="00276A7C">
      <w:pPr>
        <w:outlineLvl w:val="0"/>
        <w:rPr>
          <w:sz w:val="22"/>
          <w:szCs w:val="22"/>
        </w:rPr>
      </w:pPr>
    </w:p>
    <w:p w14:paraId="68C89508" w14:textId="0CEB20DC" w:rsidR="00276A7C" w:rsidRPr="00C93B10" w:rsidRDefault="00276A7C" w:rsidP="00276A7C">
      <w:pPr>
        <w:ind w:right="-2"/>
        <w:jc w:val="both"/>
        <w:rPr>
          <w:sz w:val="22"/>
          <w:szCs w:val="22"/>
        </w:rPr>
      </w:pPr>
      <w:r w:rsidRPr="00C93B10">
        <w:rPr>
          <w:sz w:val="22"/>
          <w:szCs w:val="22"/>
        </w:rPr>
        <w:t xml:space="preserve">Nepoužívajte </w:t>
      </w:r>
      <w:r w:rsidR="00E04B7D" w:rsidRPr="00C93B10">
        <w:rPr>
          <w:sz w:val="22"/>
          <w:szCs w:val="22"/>
        </w:rPr>
        <w:t>tento liek</w:t>
      </w:r>
      <w:r w:rsidRPr="00C93B10">
        <w:rPr>
          <w:sz w:val="22"/>
          <w:szCs w:val="22"/>
        </w:rPr>
        <w:t xml:space="preserve"> po dátume exspirácie, ktorý je uvedený na </w:t>
      </w:r>
      <w:r w:rsidR="006E741B" w:rsidRPr="00C93B10">
        <w:rPr>
          <w:sz w:val="22"/>
          <w:szCs w:val="22"/>
        </w:rPr>
        <w:t>injekčnej liekovke a vonkajšom obale po EXP</w:t>
      </w:r>
      <w:r w:rsidR="00735F68" w:rsidRPr="00C93B10">
        <w:rPr>
          <w:sz w:val="22"/>
          <w:szCs w:val="22"/>
        </w:rPr>
        <w:t xml:space="preserve">. Dátum </w:t>
      </w:r>
      <w:r w:rsidR="006E741B" w:rsidRPr="00C93B10">
        <w:rPr>
          <w:sz w:val="22"/>
          <w:szCs w:val="22"/>
        </w:rPr>
        <w:t>exspirácie</w:t>
      </w:r>
      <w:r w:rsidR="00735F68" w:rsidRPr="00C93B10">
        <w:rPr>
          <w:sz w:val="22"/>
          <w:szCs w:val="22"/>
        </w:rPr>
        <w:t xml:space="preserve"> sa </w:t>
      </w:r>
      <w:r w:rsidR="006E741B" w:rsidRPr="00C93B10">
        <w:rPr>
          <w:sz w:val="22"/>
          <w:szCs w:val="22"/>
        </w:rPr>
        <w:t>vzťahuje</w:t>
      </w:r>
      <w:r w:rsidRPr="00C93B10">
        <w:rPr>
          <w:sz w:val="22"/>
          <w:szCs w:val="22"/>
        </w:rPr>
        <w:t xml:space="preserve"> na posledný deň </w:t>
      </w:r>
      <w:r w:rsidR="006E741B" w:rsidRPr="00C93B10">
        <w:rPr>
          <w:noProof/>
          <w:szCs w:val="22"/>
        </w:rPr>
        <w:t>v</w:t>
      </w:r>
      <w:r w:rsidR="00CA6E87">
        <w:rPr>
          <w:noProof/>
          <w:szCs w:val="22"/>
        </w:rPr>
        <w:t xml:space="preserve"> danom </w:t>
      </w:r>
      <w:r w:rsidR="006E741B" w:rsidRPr="00C93B10">
        <w:rPr>
          <w:noProof/>
          <w:szCs w:val="22"/>
        </w:rPr>
        <w:t>mesiaci</w:t>
      </w:r>
      <w:r w:rsidRPr="00C93B10">
        <w:rPr>
          <w:sz w:val="22"/>
          <w:szCs w:val="22"/>
        </w:rPr>
        <w:t>.</w:t>
      </w:r>
    </w:p>
    <w:p w14:paraId="720A43EC" w14:textId="77777777" w:rsidR="006E741B" w:rsidRPr="00C93B10" w:rsidRDefault="006E741B" w:rsidP="00276A7C">
      <w:pPr>
        <w:ind w:right="-2"/>
        <w:jc w:val="both"/>
        <w:rPr>
          <w:sz w:val="22"/>
          <w:szCs w:val="22"/>
        </w:rPr>
      </w:pPr>
    </w:p>
    <w:p w14:paraId="0EDCA3C8" w14:textId="301842A4" w:rsidR="00276A7C" w:rsidRPr="00C93B10" w:rsidRDefault="006E741B" w:rsidP="00276A7C">
      <w:pPr>
        <w:ind w:right="-2"/>
        <w:jc w:val="both"/>
        <w:rPr>
          <w:sz w:val="22"/>
          <w:szCs w:val="22"/>
        </w:rPr>
      </w:pPr>
      <w:r w:rsidRPr="00C93B10">
        <w:rPr>
          <w:sz w:val="22"/>
          <w:szCs w:val="22"/>
        </w:rPr>
        <w:t xml:space="preserve">Uchovávajte </w:t>
      </w:r>
      <w:r w:rsidR="00276A7C" w:rsidRPr="00C93B10">
        <w:rPr>
          <w:sz w:val="22"/>
          <w:szCs w:val="22"/>
        </w:rPr>
        <w:t xml:space="preserve">pri teplote </w:t>
      </w:r>
      <w:r w:rsidR="00E04B7D" w:rsidRPr="00C93B10">
        <w:rPr>
          <w:sz w:val="22"/>
          <w:szCs w:val="22"/>
        </w:rPr>
        <w:t xml:space="preserve">do </w:t>
      </w:r>
      <w:r w:rsidR="006C519D" w:rsidRPr="00C93B10">
        <w:rPr>
          <w:sz w:val="22"/>
          <w:szCs w:val="22"/>
        </w:rPr>
        <w:t>25 °C</w:t>
      </w:r>
      <w:r w:rsidR="00276A7C" w:rsidRPr="00C93B10">
        <w:rPr>
          <w:sz w:val="22"/>
          <w:szCs w:val="22"/>
        </w:rPr>
        <w:t>.</w:t>
      </w:r>
    </w:p>
    <w:p w14:paraId="4183EAA0" w14:textId="77777777" w:rsidR="00276A7C" w:rsidRPr="00C93B10" w:rsidRDefault="006E741B" w:rsidP="00276A7C">
      <w:pPr>
        <w:ind w:right="-2"/>
        <w:jc w:val="both"/>
        <w:rPr>
          <w:sz w:val="22"/>
          <w:szCs w:val="22"/>
        </w:rPr>
      </w:pPr>
      <w:r w:rsidRPr="00C93B10">
        <w:rPr>
          <w:sz w:val="22"/>
          <w:szCs w:val="22"/>
        </w:rPr>
        <w:t>Neuchovávajte v mrazničke</w:t>
      </w:r>
      <w:r w:rsidR="00276A7C" w:rsidRPr="00C93B10">
        <w:rPr>
          <w:sz w:val="22"/>
          <w:szCs w:val="22"/>
        </w:rPr>
        <w:t>.</w:t>
      </w:r>
    </w:p>
    <w:p w14:paraId="7CCCD416" w14:textId="77777777" w:rsidR="006E741B" w:rsidRPr="00C93B10" w:rsidRDefault="006E741B" w:rsidP="00276A7C">
      <w:pPr>
        <w:ind w:right="-2"/>
        <w:jc w:val="both"/>
        <w:rPr>
          <w:sz w:val="22"/>
          <w:szCs w:val="22"/>
        </w:rPr>
      </w:pPr>
    </w:p>
    <w:p w14:paraId="58F159A2" w14:textId="6D08A3CE" w:rsidR="00276A7C" w:rsidRPr="00C93B10" w:rsidRDefault="00276A7C" w:rsidP="00276A7C">
      <w:pPr>
        <w:ind w:right="-2"/>
        <w:jc w:val="both"/>
        <w:rPr>
          <w:sz w:val="22"/>
          <w:szCs w:val="22"/>
        </w:rPr>
      </w:pPr>
      <w:r w:rsidRPr="00C93B10">
        <w:rPr>
          <w:sz w:val="22"/>
          <w:szCs w:val="22"/>
        </w:rPr>
        <w:t xml:space="preserve">Po </w:t>
      </w:r>
      <w:r w:rsidR="00E04B7D" w:rsidRPr="00C93B10">
        <w:rPr>
          <w:sz w:val="22"/>
          <w:szCs w:val="22"/>
        </w:rPr>
        <w:t xml:space="preserve">prvom </w:t>
      </w:r>
      <w:r w:rsidRPr="00C93B10">
        <w:rPr>
          <w:sz w:val="22"/>
          <w:szCs w:val="22"/>
        </w:rPr>
        <w:t xml:space="preserve">otvorení </w:t>
      </w:r>
      <w:r w:rsidR="00E04B7D" w:rsidRPr="00C93B10">
        <w:rPr>
          <w:sz w:val="22"/>
          <w:szCs w:val="22"/>
        </w:rPr>
        <w:t xml:space="preserve">sa </w:t>
      </w:r>
      <w:r w:rsidRPr="00C93B10">
        <w:rPr>
          <w:sz w:val="22"/>
          <w:szCs w:val="22"/>
        </w:rPr>
        <w:t xml:space="preserve">musí liek </w:t>
      </w:r>
      <w:r w:rsidR="00A03923" w:rsidRPr="00C93B10">
        <w:rPr>
          <w:sz w:val="22"/>
          <w:szCs w:val="22"/>
        </w:rPr>
        <w:t xml:space="preserve">ihneď </w:t>
      </w:r>
      <w:r w:rsidRPr="00C93B10">
        <w:rPr>
          <w:sz w:val="22"/>
          <w:szCs w:val="22"/>
        </w:rPr>
        <w:t>použi</w:t>
      </w:r>
      <w:r w:rsidR="00E04B7D" w:rsidRPr="00C93B10">
        <w:rPr>
          <w:sz w:val="22"/>
          <w:szCs w:val="22"/>
        </w:rPr>
        <w:t>ť</w:t>
      </w:r>
      <w:r w:rsidRPr="00C93B10">
        <w:rPr>
          <w:sz w:val="22"/>
          <w:szCs w:val="22"/>
        </w:rPr>
        <w:t>.</w:t>
      </w:r>
    </w:p>
    <w:p w14:paraId="3E088F9E" w14:textId="256BE265" w:rsidR="00B02F1A" w:rsidRPr="00C93B10" w:rsidRDefault="00E04B7D" w:rsidP="00276A7C">
      <w:pPr>
        <w:ind w:right="-2"/>
        <w:jc w:val="both"/>
        <w:rPr>
          <w:sz w:val="22"/>
          <w:szCs w:val="22"/>
        </w:rPr>
      </w:pPr>
      <w:proofErr w:type="spellStart"/>
      <w:r w:rsidRPr="00C93B10">
        <w:rPr>
          <w:sz w:val="22"/>
          <w:szCs w:val="22"/>
        </w:rPr>
        <w:t>Infúzne</w:t>
      </w:r>
      <w:proofErr w:type="spellEnd"/>
      <w:r w:rsidRPr="00C93B10">
        <w:rPr>
          <w:sz w:val="22"/>
          <w:szCs w:val="22"/>
        </w:rPr>
        <w:t xml:space="preserve"> </w:t>
      </w:r>
      <w:r w:rsidR="00276A7C" w:rsidRPr="00C93B10">
        <w:rPr>
          <w:sz w:val="22"/>
          <w:szCs w:val="22"/>
        </w:rPr>
        <w:t>súpravy s </w:t>
      </w:r>
      <w:proofErr w:type="spellStart"/>
      <w:r w:rsidR="00053FE2">
        <w:rPr>
          <w:sz w:val="22"/>
          <w:szCs w:val="22"/>
        </w:rPr>
        <w:t>Propofolom</w:t>
      </w:r>
      <w:proofErr w:type="spellEnd"/>
      <w:r w:rsidR="00053FE2">
        <w:rPr>
          <w:sz w:val="22"/>
          <w:szCs w:val="22"/>
        </w:rPr>
        <w:t xml:space="preserve"> MCT/LCT </w:t>
      </w:r>
      <w:proofErr w:type="spellStart"/>
      <w:r w:rsidR="00053FE2">
        <w:rPr>
          <w:sz w:val="22"/>
          <w:szCs w:val="22"/>
        </w:rPr>
        <w:t>Fresenius</w:t>
      </w:r>
      <w:proofErr w:type="spellEnd"/>
      <w:r w:rsidR="00053FE2">
        <w:rPr>
          <w:sz w:val="22"/>
          <w:szCs w:val="22"/>
        </w:rPr>
        <w:t xml:space="preserve"> 20 mg/ml injekčná/</w:t>
      </w:r>
      <w:proofErr w:type="spellStart"/>
      <w:r w:rsidR="00053FE2">
        <w:rPr>
          <w:sz w:val="22"/>
          <w:szCs w:val="22"/>
        </w:rPr>
        <w:t>infúzna</w:t>
      </w:r>
      <w:proofErr w:type="spellEnd"/>
      <w:r w:rsidR="00053FE2">
        <w:rPr>
          <w:sz w:val="22"/>
          <w:szCs w:val="22"/>
        </w:rPr>
        <w:t xml:space="preserve"> </w:t>
      </w:r>
      <w:proofErr w:type="spellStart"/>
      <w:r w:rsidR="00053FE2">
        <w:rPr>
          <w:sz w:val="22"/>
          <w:szCs w:val="22"/>
        </w:rPr>
        <w:t>emulziaPropofolom</w:t>
      </w:r>
      <w:proofErr w:type="spellEnd"/>
      <w:r w:rsidR="00053FE2">
        <w:rPr>
          <w:sz w:val="22"/>
          <w:szCs w:val="22"/>
        </w:rPr>
        <w:t xml:space="preserve"> MCT/LCT </w:t>
      </w:r>
      <w:proofErr w:type="spellStart"/>
      <w:r w:rsidR="00053FE2">
        <w:rPr>
          <w:sz w:val="22"/>
          <w:szCs w:val="22"/>
        </w:rPr>
        <w:t>Fresenius</w:t>
      </w:r>
      <w:proofErr w:type="spellEnd"/>
      <w:r w:rsidR="00053FE2">
        <w:rPr>
          <w:sz w:val="22"/>
          <w:szCs w:val="22"/>
        </w:rPr>
        <w:t xml:space="preserve"> 20 mg/ml injekčná/</w:t>
      </w:r>
      <w:proofErr w:type="spellStart"/>
      <w:r w:rsidR="00053FE2">
        <w:rPr>
          <w:sz w:val="22"/>
          <w:szCs w:val="22"/>
        </w:rPr>
        <w:t>infúzna</w:t>
      </w:r>
      <w:proofErr w:type="spellEnd"/>
      <w:r w:rsidR="00053FE2">
        <w:rPr>
          <w:sz w:val="22"/>
          <w:szCs w:val="22"/>
        </w:rPr>
        <w:t xml:space="preserve"> emulzia</w:t>
      </w:r>
      <w:r w:rsidR="00276A7C" w:rsidRPr="00C93B10">
        <w:rPr>
          <w:sz w:val="22"/>
          <w:szCs w:val="22"/>
        </w:rPr>
        <w:t xml:space="preserve"> sa majú vymeniť 12 hodín po otvorení </w:t>
      </w:r>
      <w:r w:rsidR="00A03923" w:rsidRPr="00C93B10">
        <w:rPr>
          <w:sz w:val="22"/>
          <w:szCs w:val="22"/>
        </w:rPr>
        <w:t xml:space="preserve">injekčnej </w:t>
      </w:r>
      <w:r w:rsidR="00735F68" w:rsidRPr="00C93B10">
        <w:rPr>
          <w:sz w:val="22"/>
          <w:szCs w:val="22"/>
        </w:rPr>
        <w:t>liekovky</w:t>
      </w:r>
      <w:r w:rsidR="00276A7C" w:rsidRPr="00C93B10">
        <w:rPr>
          <w:sz w:val="22"/>
          <w:szCs w:val="22"/>
        </w:rPr>
        <w:t>.</w:t>
      </w:r>
      <w:r w:rsidR="006E741B" w:rsidRPr="00C93B10">
        <w:rPr>
          <w:sz w:val="22"/>
          <w:szCs w:val="22"/>
        </w:rPr>
        <w:t xml:space="preserve"> </w:t>
      </w:r>
    </w:p>
    <w:p w14:paraId="697A6C39" w14:textId="77777777" w:rsidR="00E730AE" w:rsidRPr="00C93B10" w:rsidRDefault="00E730AE" w:rsidP="00276A7C">
      <w:pPr>
        <w:ind w:right="-2"/>
        <w:jc w:val="both"/>
        <w:rPr>
          <w:sz w:val="22"/>
          <w:szCs w:val="22"/>
        </w:rPr>
      </w:pPr>
    </w:p>
    <w:p w14:paraId="1896C005" w14:textId="2E3417B8" w:rsidR="00E730AE" w:rsidRPr="00C93B10" w:rsidRDefault="00E04B7D" w:rsidP="00276A7C">
      <w:pPr>
        <w:ind w:right="-2"/>
        <w:jc w:val="both"/>
        <w:rPr>
          <w:sz w:val="22"/>
          <w:szCs w:val="22"/>
        </w:rPr>
      </w:pPr>
      <w:r w:rsidRPr="00C93B10">
        <w:rPr>
          <w:sz w:val="22"/>
          <w:szCs w:val="22"/>
        </w:rPr>
        <w:t>Nelikvidujte l</w:t>
      </w:r>
      <w:r w:rsidR="00E730AE" w:rsidRPr="00C93B10">
        <w:rPr>
          <w:sz w:val="22"/>
          <w:szCs w:val="22"/>
        </w:rPr>
        <w:t>ieky odpadovou vodou alebo domovým odpadom. Nepoužitý liek vráťte do lekárne. Tieto opatrenia pomôžu chrániť životné prostredie.</w:t>
      </w:r>
    </w:p>
    <w:p w14:paraId="6A513636" w14:textId="77777777" w:rsidR="00121508" w:rsidRPr="00C93B10" w:rsidRDefault="00121508" w:rsidP="004C336F">
      <w:pPr>
        <w:ind w:right="-2"/>
        <w:jc w:val="both"/>
        <w:rPr>
          <w:sz w:val="22"/>
          <w:szCs w:val="22"/>
        </w:rPr>
      </w:pPr>
    </w:p>
    <w:p w14:paraId="4899B0E0" w14:textId="77777777" w:rsidR="00894615" w:rsidRPr="00C93B10" w:rsidRDefault="00894615" w:rsidP="004C336F">
      <w:pPr>
        <w:ind w:right="-2"/>
        <w:jc w:val="both"/>
        <w:rPr>
          <w:sz w:val="22"/>
          <w:szCs w:val="22"/>
        </w:rPr>
      </w:pPr>
    </w:p>
    <w:p w14:paraId="4B23537F" w14:textId="7D09A55A" w:rsidR="00C12FFB" w:rsidRPr="000D5519" w:rsidRDefault="00E04B7D" w:rsidP="004C336F">
      <w:pPr>
        <w:ind w:right="-2"/>
        <w:jc w:val="both"/>
        <w:rPr>
          <w:b/>
          <w:sz w:val="22"/>
        </w:rPr>
      </w:pPr>
      <w:r w:rsidRPr="000D5519">
        <w:rPr>
          <w:b/>
          <w:sz w:val="22"/>
        </w:rPr>
        <w:t>6.</w:t>
      </w:r>
      <w:r w:rsidRPr="00C93B10">
        <w:rPr>
          <w:b/>
          <w:sz w:val="22"/>
          <w:szCs w:val="22"/>
        </w:rPr>
        <w:tab/>
        <w:t>Obsah balenia a ďalšie informácie</w:t>
      </w:r>
    </w:p>
    <w:p w14:paraId="25470BFA" w14:textId="77777777" w:rsidR="001A5D54" w:rsidRPr="00C93B10" w:rsidRDefault="001A5D54" w:rsidP="004C336F">
      <w:pPr>
        <w:ind w:right="-2"/>
        <w:jc w:val="both"/>
        <w:rPr>
          <w:b/>
          <w:sz w:val="22"/>
          <w:szCs w:val="22"/>
          <w:u w:val="single"/>
        </w:rPr>
      </w:pPr>
    </w:p>
    <w:p w14:paraId="31A32B52" w14:textId="1E0A50C9" w:rsidR="001A5D54" w:rsidRPr="00C93B10" w:rsidRDefault="001A5D54" w:rsidP="004C336F">
      <w:pPr>
        <w:ind w:right="-2"/>
        <w:jc w:val="both"/>
        <w:rPr>
          <w:b/>
          <w:sz w:val="22"/>
          <w:szCs w:val="22"/>
        </w:rPr>
      </w:pPr>
      <w:r w:rsidRPr="00C93B10">
        <w:rPr>
          <w:b/>
          <w:sz w:val="22"/>
          <w:szCs w:val="22"/>
        </w:rPr>
        <w:t xml:space="preserve">Čo </w:t>
      </w:r>
      <w:proofErr w:type="spellStart"/>
      <w:r w:rsidR="00053FE2">
        <w:rPr>
          <w:b/>
          <w:sz w:val="22"/>
          <w:szCs w:val="22"/>
        </w:rPr>
        <w:t>Propofol</w:t>
      </w:r>
      <w:proofErr w:type="spellEnd"/>
      <w:r w:rsidR="00053FE2">
        <w:rPr>
          <w:b/>
          <w:sz w:val="22"/>
          <w:szCs w:val="22"/>
        </w:rPr>
        <w:t xml:space="preserve"> MCT/LCT </w:t>
      </w:r>
      <w:proofErr w:type="spellStart"/>
      <w:r w:rsidR="00053FE2">
        <w:rPr>
          <w:b/>
          <w:sz w:val="22"/>
          <w:szCs w:val="22"/>
        </w:rPr>
        <w:t>Fresenius</w:t>
      </w:r>
      <w:proofErr w:type="spellEnd"/>
      <w:r w:rsidR="00053FE2">
        <w:rPr>
          <w:b/>
          <w:sz w:val="22"/>
          <w:szCs w:val="22"/>
        </w:rPr>
        <w:t xml:space="preserve"> 20 mg/ml injekčná/</w:t>
      </w:r>
      <w:proofErr w:type="spellStart"/>
      <w:r w:rsidR="00053FE2">
        <w:rPr>
          <w:b/>
          <w:sz w:val="22"/>
          <w:szCs w:val="22"/>
        </w:rPr>
        <w:t>infúzna</w:t>
      </w:r>
      <w:proofErr w:type="spellEnd"/>
      <w:r w:rsidR="00053FE2">
        <w:rPr>
          <w:b/>
          <w:sz w:val="22"/>
          <w:szCs w:val="22"/>
        </w:rPr>
        <w:t xml:space="preserve"> emulzia</w:t>
      </w:r>
      <w:r w:rsidRPr="00C93B10">
        <w:rPr>
          <w:b/>
          <w:sz w:val="22"/>
          <w:szCs w:val="22"/>
        </w:rPr>
        <w:t xml:space="preserve"> obsahuje</w:t>
      </w:r>
    </w:p>
    <w:p w14:paraId="5BC1B6CA" w14:textId="77777777" w:rsidR="00E04B7D" w:rsidRPr="00C93B10" w:rsidRDefault="00E04B7D" w:rsidP="004C336F">
      <w:pPr>
        <w:ind w:right="-2"/>
        <w:jc w:val="both"/>
        <w:rPr>
          <w:b/>
          <w:sz w:val="22"/>
          <w:szCs w:val="22"/>
        </w:rPr>
      </w:pPr>
    </w:p>
    <w:p w14:paraId="318E4098" w14:textId="77777777" w:rsidR="001A5D54" w:rsidRPr="00C93B10" w:rsidRDefault="00E04B7D" w:rsidP="000D5519">
      <w:pPr>
        <w:ind w:right="-2"/>
        <w:jc w:val="both"/>
        <w:rPr>
          <w:sz w:val="22"/>
          <w:szCs w:val="22"/>
        </w:rPr>
      </w:pPr>
      <w:r w:rsidRPr="00C93B10">
        <w:rPr>
          <w:sz w:val="22"/>
          <w:szCs w:val="22"/>
        </w:rPr>
        <w:t>-</w:t>
      </w:r>
      <w:r w:rsidRPr="00C93B10">
        <w:rPr>
          <w:sz w:val="22"/>
          <w:szCs w:val="22"/>
        </w:rPr>
        <w:tab/>
      </w:r>
      <w:r w:rsidR="00E730AE" w:rsidRPr="00C93B10">
        <w:rPr>
          <w:sz w:val="22"/>
          <w:szCs w:val="22"/>
        </w:rPr>
        <w:t>Liečivo</w:t>
      </w:r>
      <w:r w:rsidR="001A5D54" w:rsidRPr="00C93B10">
        <w:rPr>
          <w:sz w:val="22"/>
          <w:szCs w:val="22"/>
        </w:rPr>
        <w:t xml:space="preserve"> je </w:t>
      </w:r>
      <w:proofErr w:type="spellStart"/>
      <w:r w:rsidR="00E730AE" w:rsidRPr="00C93B10">
        <w:rPr>
          <w:sz w:val="22"/>
          <w:szCs w:val="22"/>
        </w:rPr>
        <w:t>propofol</w:t>
      </w:r>
      <w:proofErr w:type="spellEnd"/>
      <w:r w:rsidR="001A5D54" w:rsidRPr="00C93B10">
        <w:rPr>
          <w:sz w:val="22"/>
          <w:szCs w:val="22"/>
        </w:rPr>
        <w:t>.</w:t>
      </w:r>
    </w:p>
    <w:p w14:paraId="3950DF8F" w14:textId="77777777" w:rsidR="001A5D54" w:rsidRPr="00C93B10" w:rsidRDefault="001A5D54" w:rsidP="004C336F">
      <w:pPr>
        <w:ind w:right="-2"/>
        <w:jc w:val="both"/>
        <w:rPr>
          <w:sz w:val="22"/>
          <w:szCs w:val="22"/>
        </w:rPr>
      </w:pPr>
    </w:p>
    <w:p w14:paraId="6E9D50B4" w14:textId="76196414" w:rsidR="00E730AE" w:rsidRPr="00C93B10" w:rsidRDefault="00E04B7D" w:rsidP="004C336F">
      <w:pPr>
        <w:ind w:right="-2"/>
        <w:jc w:val="both"/>
        <w:rPr>
          <w:sz w:val="22"/>
          <w:szCs w:val="22"/>
        </w:rPr>
      </w:pPr>
      <w:r w:rsidRPr="00C93B10">
        <w:rPr>
          <w:sz w:val="22"/>
          <w:szCs w:val="22"/>
        </w:rPr>
        <w:t>Každý</w:t>
      </w:r>
      <w:r w:rsidR="00E730AE" w:rsidRPr="00C93B10">
        <w:rPr>
          <w:sz w:val="22"/>
          <w:szCs w:val="22"/>
        </w:rPr>
        <w:t xml:space="preserve"> ml emulzie obsahuje </w:t>
      </w:r>
      <w:r w:rsidR="00A56625" w:rsidRPr="00C93B10">
        <w:rPr>
          <w:sz w:val="22"/>
          <w:szCs w:val="22"/>
        </w:rPr>
        <w:t>20</w:t>
      </w:r>
      <w:r w:rsidR="00E730AE" w:rsidRPr="00C93B10">
        <w:rPr>
          <w:sz w:val="22"/>
          <w:szCs w:val="22"/>
        </w:rPr>
        <w:t xml:space="preserve"> mg </w:t>
      </w:r>
      <w:proofErr w:type="spellStart"/>
      <w:r w:rsidR="00E730AE" w:rsidRPr="00C93B10">
        <w:rPr>
          <w:sz w:val="22"/>
          <w:szCs w:val="22"/>
        </w:rPr>
        <w:t>propofolu</w:t>
      </w:r>
      <w:proofErr w:type="spellEnd"/>
      <w:r w:rsidR="00E730AE" w:rsidRPr="00C93B10">
        <w:rPr>
          <w:sz w:val="22"/>
          <w:szCs w:val="22"/>
        </w:rPr>
        <w:t>.</w:t>
      </w:r>
    </w:p>
    <w:p w14:paraId="487577FD" w14:textId="298C82CF" w:rsidR="006B21F1" w:rsidRPr="00C93B10" w:rsidRDefault="006B21F1" w:rsidP="006B21F1">
      <w:pPr>
        <w:ind w:right="-2"/>
        <w:jc w:val="both"/>
        <w:rPr>
          <w:sz w:val="22"/>
          <w:szCs w:val="22"/>
        </w:rPr>
      </w:pPr>
      <w:r w:rsidRPr="00C93B10">
        <w:rPr>
          <w:sz w:val="22"/>
          <w:szCs w:val="22"/>
        </w:rPr>
        <w:t xml:space="preserve">Každá </w:t>
      </w:r>
      <w:r>
        <w:rPr>
          <w:sz w:val="22"/>
          <w:szCs w:val="22"/>
        </w:rPr>
        <w:t>2</w:t>
      </w:r>
      <w:r w:rsidRPr="00C93B10">
        <w:rPr>
          <w:sz w:val="22"/>
          <w:szCs w:val="22"/>
        </w:rPr>
        <w:t xml:space="preserve">0 ml injekčná liekovka obsahuje </w:t>
      </w:r>
      <w:r>
        <w:rPr>
          <w:sz w:val="22"/>
          <w:szCs w:val="22"/>
        </w:rPr>
        <w:t>4</w:t>
      </w:r>
      <w:r w:rsidRPr="00C93B10">
        <w:rPr>
          <w:sz w:val="22"/>
          <w:szCs w:val="22"/>
        </w:rPr>
        <w:t xml:space="preserve">00 mg </w:t>
      </w:r>
      <w:proofErr w:type="spellStart"/>
      <w:r w:rsidRPr="00C93B10">
        <w:rPr>
          <w:sz w:val="22"/>
          <w:szCs w:val="22"/>
        </w:rPr>
        <w:t>propofolu</w:t>
      </w:r>
      <w:proofErr w:type="spellEnd"/>
      <w:r w:rsidRPr="00C93B10">
        <w:rPr>
          <w:sz w:val="22"/>
          <w:szCs w:val="22"/>
        </w:rPr>
        <w:t>.</w:t>
      </w:r>
    </w:p>
    <w:p w14:paraId="0E8315D2" w14:textId="77777777" w:rsidR="006B21F1" w:rsidRDefault="006B21F1" w:rsidP="006B21F1">
      <w:pPr>
        <w:ind w:right="-2"/>
        <w:jc w:val="both"/>
        <w:rPr>
          <w:sz w:val="22"/>
          <w:szCs w:val="22"/>
        </w:rPr>
      </w:pPr>
      <w:r w:rsidRPr="00C93B10">
        <w:rPr>
          <w:sz w:val="22"/>
          <w:szCs w:val="22"/>
        </w:rPr>
        <w:t xml:space="preserve">Každá 50 ml injekčná liekovka obsahuje 1000 mg </w:t>
      </w:r>
      <w:proofErr w:type="spellStart"/>
      <w:r w:rsidRPr="00C93B10">
        <w:rPr>
          <w:sz w:val="22"/>
          <w:szCs w:val="22"/>
        </w:rPr>
        <w:t>propofolu</w:t>
      </w:r>
      <w:proofErr w:type="spellEnd"/>
      <w:r w:rsidRPr="00C93B10">
        <w:rPr>
          <w:sz w:val="22"/>
          <w:szCs w:val="22"/>
        </w:rPr>
        <w:t>.</w:t>
      </w:r>
    </w:p>
    <w:p w14:paraId="25A0D637" w14:textId="7ED0D0F9" w:rsidR="006B21F1" w:rsidRPr="00C93B10" w:rsidRDefault="006B21F1" w:rsidP="006B21F1">
      <w:pPr>
        <w:ind w:right="-2"/>
        <w:jc w:val="both"/>
        <w:rPr>
          <w:sz w:val="22"/>
          <w:szCs w:val="22"/>
        </w:rPr>
      </w:pPr>
      <w:r w:rsidRPr="00C93B10">
        <w:rPr>
          <w:sz w:val="22"/>
          <w:szCs w:val="22"/>
        </w:rPr>
        <w:t xml:space="preserve">Každá </w:t>
      </w:r>
      <w:r>
        <w:rPr>
          <w:sz w:val="22"/>
          <w:szCs w:val="22"/>
        </w:rPr>
        <w:t>10</w:t>
      </w:r>
      <w:r w:rsidRPr="00C93B10">
        <w:rPr>
          <w:sz w:val="22"/>
          <w:szCs w:val="22"/>
        </w:rPr>
        <w:t xml:space="preserve">0 ml injekčná liekovka obsahuje </w:t>
      </w:r>
      <w:r>
        <w:rPr>
          <w:sz w:val="22"/>
          <w:szCs w:val="22"/>
        </w:rPr>
        <w:t>2</w:t>
      </w:r>
      <w:r w:rsidRPr="00C93B10">
        <w:rPr>
          <w:sz w:val="22"/>
          <w:szCs w:val="22"/>
        </w:rPr>
        <w:t xml:space="preserve">000 mg </w:t>
      </w:r>
      <w:proofErr w:type="spellStart"/>
      <w:r w:rsidRPr="00C93B10">
        <w:rPr>
          <w:sz w:val="22"/>
          <w:szCs w:val="22"/>
        </w:rPr>
        <w:t>propofolu</w:t>
      </w:r>
      <w:proofErr w:type="spellEnd"/>
      <w:r w:rsidRPr="00C93B10">
        <w:rPr>
          <w:sz w:val="22"/>
          <w:szCs w:val="22"/>
        </w:rPr>
        <w:t>.</w:t>
      </w:r>
    </w:p>
    <w:p w14:paraId="378FE068" w14:textId="77777777" w:rsidR="006B21F1" w:rsidRPr="00C93B10" w:rsidRDefault="006B21F1" w:rsidP="006B21F1">
      <w:pPr>
        <w:ind w:right="-2"/>
        <w:jc w:val="both"/>
        <w:rPr>
          <w:sz w:val="22"/>
          <w:szCs w:val="22"/>
        </w:rPr>
      </w:pPr>
    </w:p>
    <w:p w14:paraId="242E0ED7" w14:textId="4721532B" w:rsidR="00E730AE" w:rsidRPr="00C93B10" w:rsidRDefault="00E730AE" w:rsidP="00A56625">
      <w:pPr>
        <w:ind w:right="-2"/>
        <w:jc w:val="both"/>
        <w:rPr>
          <w:sz w:val="22"/>
          <w:szCs w:val="22"/>
        </w:rPr>
      </w:pPr>
    </w:p>
    <w:p w14:paraId="15FC14EA" w14:textId="77777777" w:rsidR="001A5D54" w:rsidRPr="00C93B10" w:rsidRDefault="004A7EC1" w:rsidP="004C336F">
      <w:pPr>
        <w:ind w:right="-2"/>
        <w:jc w:val="both"/>
        <w:rPr>
          <w:sz w:val="22"/>
          <w:szCs w:val="22"/>
        </w:rPr>
      </w:pPr>
      <w:r w:rsidRPr="00C93B10">
        <w:rPr>
          <w:sz w:val="22"/>
          <w:szCs w:val="22"/>
        </w:rPr>
        <w:t xml:space="preserve">Každá </w:t>
      </w:r>
      <w:r w:rsidR="001A5D54" w:rsidRPr="00C93B10">
        <w:rPr>
          <w:sz w:val="22"/>
          <w:szCs w:val="22"/>
        </w:rPr>
        <w:t>50</w:t>
      </w:r>
      <w:r w:rsidR="00E730AE" w:rsidRPr="00C93B10">
        <w:rPr>
          <w:sz w:val="22"/>
          <w:szCs w:val="22"/>
        </w:rPr>
        <w:t> </w:t>
      </w:r>
      <w:r w:rsidR="001A5D54" w:rsidRPr="00C93B10">
        <w:rPr>
          <w:sz w:val="22"/>
          <w:szCs w:val="22"/>
        </w:rPr>
        <w:t xml:space="preserve">ml </w:t>
      </w:r>
      <w:r w:rsidR="00E730AE" w:rsidRPr="00C93B10">
        <w:rPr>
          <w:sz w:val="22"/>
          <w:szCs w:val="22"/>
        </w:rPr>
        <w:t xml:space="preserve">injekčná </w:t>
      </w:r>
      <w:r w:rsidR="001A5D54" w:rsidRPr="00C93B10">
        <w:rPr>
          <w:sz w:val="22"/>
          <w:szCs w:val="22"/>
        </w:rPr>
        <w:t>liekovka obsahuje 1000</w:t>
      </w:r>
      <w:r w:rsidR="00E730AE" w:rsidRPr="00C93B10">
        <w:rPr>
          <w:sz w:val="22"/>
          <w:szCs w:val="22"/>
        </w:rPr>
        <w:t> </w:t>
      </w:r>
      <w:r w:rsidR="001A5D54" w:rsidRPr="00C93B10">
        <w:rPr>
          <w:sz w:val="22"/>
          <w:szCs w:val="22"/>
        </w:rPr>
        <w:t xml:space="preserve">mg </w:t>
      </w:r>
      <w:proofErr w:type="spellStart"/>
      <w:r w:rsidR="00E730AE" w:rsidRPr="00C93B10">
        <w:rPr>
          <w:sz w:val="22"/>
          <w:szCs w:val="22"/>
        </w:rPr>
        <w:t>propofolu</w:t>
      </w:r>
      <w:proofErr w:type="spellEnd"/>
      <w:r w:rsidR="001A5D54" w:rsidRPr="00C93B10">
        <w:rPr>
          <w:sz w:val="22"/>
          <w:szCs w:val="22"/>
        </w:rPr>
        <w:t>.</w:t>
      </w:r>
    </w:p>
    <w:p w14:paraId="02BB2170" w14:textId="77777777" w:rsidR="001A5D54" w:rsidRPr="00C93B10" w:rsidRDefault="001A5D54" w:rsidP="004C336F">
      <w:pPr>
        <w:ind w:right="-2"/>
        <w:jc w:val="both"/>
        <w:rPr>
          <w:sz w:val="22"/>
          <w:szCs w:val="22"/>
        </w:rPr>
      </w:pPr>
    </w:p>
    <w:p w14:paraId="5FFE83A7" w14:textId="00D9A258" w:rsidR="001A5D54" w:rsidRPr="00C93B10" w:rsidRDefault="00E04B7D" w:rsidP="000D5519">
      <w:pPr>
        <w:ind w:left="709" w:hanging="709"/>
        <w:jc w:val="both"/>
        <w:rPr>
          <w:sz w:val="22"/>
          <w:szCs w:val="22"/>
        </w:rPr>
      </w:pPr>
      <w:r w:rsidRPr="00C93B10">
        <w:rPr>
          <w:sz w:val="22"/>
          <w:szCs w:val="22"/>
        </w:rPr>
        <w:t>-</w:t>
      </w:r>
      <w:r w:rsidRPr="00C93B10">
        <w:rPr>
          <w:sz w:val="22"/>
          <w:szCs w:val="22"/>
        </w:rPr>
        <w:tab/>
      </w:r>
      <w:r w:rsidR="001A5D54" w:rsidRPr="00C93B10">
        <w:rPr>
          <w:sz w:val="22"/>
          <w:szCs w:val="22"/>
        </w:rPr>
        <w:t>Ďalšie zložky sú:</w:t>
      </w:r>
      <w:r w:rsidR="007050BC" w:rsidRPr="00C93B10">
        <w:rPr>
          <w:sz w:val="22"/>
          <w:szCs w:val="22"/>
        </w:rPr>
        <w:t xml:space="preserve"> čistený </w:t>
      </w:r>
      <w:r w:rsidR="001A5D54" w:rsidRPr="00C93B10">
        <w:rPr>
          <w:sz w:val="22"/>
          <w:szCs w:val="22"/>
        </w:rPr>
        <w:t>olej zo sójových bôbov,</w:t>
      </w:r>
      <w:r w:rsidR="007050BC" w:rsidRPr="00C93B10">
        <w:rPr>
          <w:sz w:val="22"/>
          <w:szCs w:val="22"/>
        </w:rPr>
        <w:t xml:space="preserve"> </w:t>
      </w:r>
      <w:proofErr w:type="spellStart"/>
      <w:r w:rsidR="007050BC" w:rsidRPr="00C93B10">
        <w:rPr>
          <w:sz w:val="22"/>
          <w:szCs w:val="22"/>
        </w:rPr>
        <w:t>triglyceridy</w:t>
      </w:r>
      <w:proofErr w:type="spellEnd"/>
      <w:r w:rsidR="007050BC" w:rsidRPr="00C93B10">
        <w:rPr>
          <w:sz w:val="22"/>
          <w:szCs w:val="22"/>
        </w:rPr>
        <w:t xml:space="preserve"> so stredne dlhým reťazcom, čistené vaječné </w:t>
      </w:r>
      <w:proofErr w:type="spellStart"/>
      <w:r w:rsidR="007050BC" w:rsidRPr="00C93B10">
        <w:rPr>
          <w:sz w:val="22"/>
          <w:szCs w:val="22"/>
        </w:rPr>
        <w:t>fosfatidy</w:t>
      </w:r>
      <w:proofErr w:type="spellEnd"/>
      <w:r w:rsidR="007050BC" w:rsidRPr="00C93B10">
        <w:rPr>
          <w:sz w:val="22"/>
          <w:szCs w:val="22"/>
        </w:rPr>
        <w:t xml:space="preserve">, </w:t>
      </w:r>
      <w:proofErr w:type="spellStart"/>
      <w:r w:rsidR="007050BC" w:rsidRPr="00C93B10">
        <w:rPr>
          <w:sz w:val="22"/>
          <w:szCs w:val="22"/>
        </w:rPr>
        <w:t>glycerol</w:t>
      </w:r>
      <w:proofErr w:type="spellEnd"/>
      <w:r w:rsidR="007050BC" w:rsidRPr="00C93B10">
        <w:rPr>
          <w:sz w:val="22"/>
          <w:szCs w:val="22"/>
        </w:rPr>
        <w:t>, kyselina olejová, hydroxid sodný, voda na injekciu.</w:t>
      </w:r>
    </w:p>
    <w:p w14:paraId="420D7FD4" w14:textId="77777777" w:rsidR="008A1ACA" w:rsidRPr="00C93B10" w:rsidRDefault="008A1ACA" w:rsidP="004C336F">
      <w:pPr>
        <w:spacing w:line="240" w:lineRule="atLeast"/>
        <w:jc w:val="both"/>
        <w:rPr>
          <w:sz w:val="22"/>
          <w:szCs w:val="22"/>
        </w:rPr>
      </w:pPr>
    </w:p>
    <w:p w14:paraId="1AEDB08C" w14:textId="38488043" w:rsidR="008A1ACA" w:rsidRPr="00C93B10" w:rsidRDefault="00606FD6" w:rsidP="000D5519">
      <w:pPr>
        <w:spacing w:line="240" w:lineRule="atLeast"/>
        <w:jc w:val="both"/>
        <w:rPr>
          <w:b/>
          <w:sz w:val="22"/>
          <w:szCs w:val="22"/>
        </w:rPr>
      </w:pPr>
      <w:r w:rsidRPr="00C93B10">
        <w:rPr>
          <w:b/>
          <w:sz w:val="22"/>
          <w:szCs w:val="22"/>
        </w:rPr>
        <w:t xml:space="preserve">Ako vyzerá </w:t>
      </w:r>
      <w:proofErr w:type="spellStart"/>
      <w:r w:rsidR="00053FE2">
        <w:rPr>
          <w:b/>
          <w:sz w:val="22"/>
          <w:szCs w:val="22"/>
        </w:rPr>
        <w:t>Propofol</w:t>
      </w:r>
      <w:proofErr w:type="spellEnd"/>
      <w:r w:rsidR="00053FE2">
        <w:rPr>
          <w:b/>
          <w:sz w:val="22"/>
          <w:szCs w:val="22"/>
        </w:rPr>
        <w:t xml:space="preserve"> MCT/LCT </w:t>
      </w:r>
      <w:proofErr w:type="spellStart"/>
      <w:r w:rsidR="00053FE2">
        <w:rPr>
          <w:b/>
          <w:sz w:val="22"/>
          <w:szCs w:val="22"/>
        </w:rPr>
        <w:t>Fresenius</w:t>
      </w:r>
      <w:proofErr w:type="spellEnd"/>
      <w:r w:rsidR="00053FE2">
        <w:rPr>
          <w:b/>
          <w:sz w:val="22"/>
          <w:szCs w:val="22"/>
        </w:rPr>
        <w:t xml:space="preserve"> 20 mg/ml injekčná/</w:t>
      </w:r>
      <w:proofErr w:type="spellStart"/>
      <w:r w:rsidR="00053FE2">
        <w:rPr>
          <w:b/>
          <w:sz w:val="22"/>
          <w:szCs w:val="22"/>
        </w:rPr>
        <w:t>infúzna</w:t>
      </w:r>
      <w:proofErr w:type="spellEnd"/>
      <w:r w:rsidR="00053FE2">
        <w:rPr>
          <w:b/>
          <w:sz w:val="22"/>
          <w:szCs w:val="22"/>
        </w:rPr>
        <w:t xml:space="preserve"> emulzia</w:t>
      </w:r>
      <w:r w:rsidR="001A5D54" w:rsidRPr="00C93B10">
        <w:rPr>
          <w:b/>
          <w:sz w:val="22"/>
          <w:szCs w:val="22"/>
        </w:rPr>
        <w:t xml:space="preserve"> a obsah balenia</w:t>
      </w:r>
    </w:p>
    <w:p w14:paraId="2B9ABE1B" w14:textId="77777777" w:rsidR="004603C9" w:rsidRPr="00C93B10" w:rsidRDefault="004603C9" w:rsidP="004C336F">
      <w:pPr>
        <w:spacing w:line="240" w:lineRule="atLeast"/>
        <w:jc w:val="both"/>
        <w:rPr>
          <w:sz w:val="22"/>
          <w:szCs w:val="22"/>
        </w:rPr>
      </w:pPr>
    </w:p>
    <w:p w14:paraId="6A7BE414" w14:textId="0EE8B337" w:rsidR="001A5D54" w:rsidRPr="00C93B10" w:rsidRDefault="00053FE2" w:rsidP="000D5519">
      <w:pPr>
        <w:spacing w:line="240" w:lineRule="atLeast"/>
        <w:jc w:val="both"/>
        <w:rPr>
          <w:sz w:val="22"/>
          <w:szCs w:val="22"/>
        </w:rPr>
      </w:pPr>
      <w:proofErr w:type="spellStart"/>
      <w:r>
        <w:rPr>
          <w:sz w:val="22"/>
          <w:szCs w:val="22"/>
        </w:rPr>
        <w:t>Propofol</w:t>
      </w:r>
      <w:proofErr w:type="spellEnd"/>
      <w:r>
        <w:rPr>
          <w:sz w:val="22"/>
          <w:szCs w:val="22"/>
        </w:rPr>
        <w:t xml:space="preserve"> MCT/LCT </w:t>
      </w:r>
      <w:proofErr w:type="spellStart"/>
      <w:r>
        <w:rPr>
          <w:sz w:val="22"/>
          <w:szCs w:val="22"/>
        </w:rPr>
        <w:t>Fresenius</w:t>
      </w:r>
      <w:proofErr w:type="spellEnd"/>
      <w:r>
        <w:rPr>
          <w:sz w:val="22"/>
          <w:szCs w:val="22"/>
        </w:rPr>
        <w:t xml:space="preserve"> 20 mg/ml injekčná/</w:t>
      </w:r>
      <w:proofErr w:type="spellStart"/>
      <w:r>
        <w:rPr>
          <w:sz w:val="22"/>
          <w:szCs w:val="22"/>
        </w:rPr>
        <w:t>infúzna</w:t>
      </w:r>
      <w:proofErr w:type="spellEnd"/>
      <w:r>
        <w:rPr>
          <w:sz w:val="22"/>
          <w:szCs w:val="22"/>
        </w:rPr>
        <w:t xml:space="preserve"> emulzia</w:t>
      </w:r>
      <w:r w:rsidR="001A5D54" w:rsidRPr="00091ED5">
        <w:rPr>
          <w:sz w:val="22"/>
          <w:szCs w:val="22"/>
        </w:rPr>
        <w:t xml:space="preserve"> je biel</w:t>
      </w:r>
      <w:r w:rsidR="004603C9" w:rsidRPr="00091ED5">
        <w:rPr>
          <w:sz w:val="22"/>
          <w:szCs w:val="22"/>
        </w:rPr>
        <w:t>a</w:t>
      </w:r>
      <w:r w:rsidR="001A5D54" w:rsidRPr="00091ED5">
        <w:rPr>
          <w:sz w:val="22"/>
          <w:szCs w:val="22"/>
        </w:rPr>
        <w:t xml:space="preserve"> </w:t>
      </w:r>
      <w:r w:rsidR="004603C9" w:rsidRPr="00091ED5">
        <w:rPr>
          <w:sz w:val="22"/>
          <w:szCs w:val="22"/>
        </w:rPr>
        <w:t>injekčná</w:t>
      </w:r>
      <w:r w:rsidR="006F7113" w:rsidRPr="00091ED5">
        <w:rPr>
          <w:sz w:val="22"/>
          <w:szCs w:val="22"/>
        </w:rPr>
        <w:t>/</w:t>
      </w:r>
      <w:proofErr w:type="spellStart"/>
      <w:r w:rsidR="004603C9" w:rsidRPr="00091ED5">
        <w:rPr>
          <w:sz w:val="22"/>
          <w:szCs w:val="22"/>
        </w:rPr>
        <w:t>infúzna</w:t>
      </w:r>
      <w:proofErr w:type="spellEnd"/>
      <w:r w:rsidR="004603C9" w:rsidRPr="00091ED5">
        <w:rPr>
          <w:sz w:val="22"/>
          <w:szCs w:val="22"/>
        </w:rPr>
        <w:t xml:space="preserve"> emulzia </w:t>
      </w:r>
      <w:r w:rsidR="0042130E" w:rsidRPr="00091ED5">
        <w:rPr>
          <w:sz w:val="22"/>
          <w:szCs w:val="22"/>
        </w:rPr>
        <w:t xml:space="preserve">typu </w:t>
      </w:r>
      <w:r w:rsidR="004603C9" w:rsidRPr="00091ED5">
        <w:rPr>
          <w:sz w:val="22"/>
          <w:szCs w:val="22"/>
        </w:rPr>
        <w:t>olej vo vode</w:t>
      </w:r>
      <w:r w:rsidR="001A5D54" w:rsidRPr="00091ED5">
        <w:rPr>
          <w:sz w:val="22"/>
          <w:szCs w:val="22"/>
        </w:rPr>
        <w:t>.</w:t>
      </w:r>
    </w:p>
    <w:p w14:paraId="2DE9BE0A" w14:textId="77777777" w:rsidR="001A5D54" w:rsidRPr="00C93B10" w:rsidRDefault="001A5D54" w:rsidP="000D5519">
      <w:pPr>
        <w:spacing w:line="240" w:lineRule="atLeast"/>
        <w:jc w:val="both"/>
        <w:rPr>
          <w:sz w:val="22"/>
          <w:szCs w:val="22"/>
        </w:rPr>
      </w:pPr>
    </w:p>
    <w:p w14:paraId="7B2C5940" w14:textId="1F6E4065" w:rsidR="001A5D54" w:rsidRPr="00C93B10" w:rsidRDefault="00053FE2" w:rsidP="000D5519">
      <w:pPr>
        <w:spacing w:line="240" w:lineRule="atLeast"/>
        <w:jc w:val="both"/>
        <w:rPr>
          <w:sz w:val="22"/>
          <w:szCs w:val="22"/>
        </w:rPr>
      </w:pPr>
      <w:proofErr w:type="spellStart"/>
      <w:r>
        <w:rPr>
          <w:sz w:val="22"/>
          <w:szCs w:val="22"/>
        </w:rPr>
        <w:t>Propofol</w:t>
      </w:r>
      <w:proofErr w:type="spellEnd"/>
      <w:r>
        <w:rPr>
          <w:sz w:val="22"/>
          <w:szCs w:val="22"/>
        </w:rPr>
        <w:t xml:space="preserve"> MCT/LCT </w:t>
      </w:r>
      <w:proofErr w:type="spellStart"/>
      <w:r>
        <w:rPr>
          <w:sz w:val="22"/>
          <w:szCs w:val="22"/>
        </w:rPr>
        <w:t>Fresenius</w:t>
      </w:r>
      <w:proofErr w:type="spellEnd"/>
      <w:r>
        <w:rPr>
          <w:sz w:val="22"/>
          <w:szCs w:val="22"/>
        </w:rPr>
        <w:t xml:space="preserve"> 20 mg/ml injekčná/</w:t>
      </w:r>
      <w:proofErr w:type="spellStart"/>
      <w:r>
        <w:rPr>
          <w:sz w:val="22"/>
          <w:szCs w:val="22"/>
        </w:rPr>
        <w:t>infúzna</w:t>
      </w:r>
      <w:proofErr w:type="spellEnd"/>
      <w:r>
        <w:rPr>
          <w:sz w:val="22"/>
          <w:szCs w:val="22"/>
        </w:rPr>
        <w:t xml:space="preserve"> emulzia</w:t>
      </w:r>
      <w:r w:rsidR="001A5D54" w:rsidRPr="00C93B10">
        <w:rPr>
          <w:sz w:val="22"/>
          <w:szCs w:val="22"/>
        </w:rPr>
        <w:t xml:space="preserve"> je dostupný v bezfarebných sklenených </w:t>
      </w:r>
      <w:r w:rsidR="004603C9" w:rsidRPr="00C93B10">
        <w:rPr>
          <w:sz w:val="22"/>
          <w:szCs w:val="22"/>
        </w:rPr>
        <w:t xml:space="preserve">injekčných </w:t>
      </w:r>
      <w:r w:rsidR="001A5D54" w:rsidRPr="00C93B10">
        <w:rPr>
          <w:sz w:val="22"/>
          <w:szCs w:val="22"/>
        </w:rPr>
        <w:t>liekovkách. Sklenené</w:t>
      </w:r>
      <w:r w:rsidR="004603C9" w:rsidRPr="00C93B10">
        <w:rPr>
          <w:sz w:val="22"/>
          <w:szCs w:val="22"/>
        </w:rPr>
        <w:t xml:space="preserve"> injekčné</w:t>
      </w:r>
      <w:r w:rsidR="001A5D54" w:rsidRPr="00C93B10">
        <w:rPr>
          <w:sz w:val="22"/>
          <w:szCs w:val="22"/>
        </w:rPr>
        <w:t xml:space="preserve"> liekovky sú</w:t>
      </w:r>
      <w:r w:rsidR="00B60271" w:rsidRPr="00C93B10">
        <w:rPr>
          <w:sz w:val="22"/>
          <w:szCs w:val="22"/>
        </w:rPr>
        <w:t xml:space="preserve"> zapečatené gumenými zátkami.</w:t>
      </w:r>
    </w:p>
    <w:p w14:paraId="6F68E15C" w14:textId="77777777" w:rsidR="008A1ACA" w:rsidRPr="00C93B10" w:rsidRDefault="008A1ACA" w:rsidP="004C336F">
      <w:pPr>
        <w:spacing w:line="240" w:lineRule="atLeast"/>
        <w:jc w:val="both"/>
        <w:rPr>
          <w:sz w:val="22"/>
          <w:szCs w:val="22"/>
        </w:rPr>
      </w:pPr>
    </w:p>
    <w:p w14:paraId="259A8308" w14:textId="77777777" w:rsidR="00B60271" w:rsidRDefault="004603C9" w:rsidP="004C336F">
      <w:pPr>
        <w:spacing w:line="240" w:lineRule="atLeast"/>
        <w:jc w:val="both"/>
        <w:rPr>
          <w:sz w:val="22"/>
          <w:szCs w:val="22"/>
          <w:u w:val="single"/>
        </w:rPr>
      </w:pPr>
      <w:r w:rsidRPr="00C93B10">
        <w:rPr>
          <w:sz w:val="22"/>
          <w:szCs w:val="22"/>
          <w:u w:val="single"/>
        </w:rPr>
        <w:t xml:space="preserve">Veľkosti </w:t>
      </w:r>
      <w:r w:rsidR="00B60271" w:rsidRPr="00C93B10">
        <w:rPr>
          <w:sz w:val="22"/>
          <w:szCs w:val="22"/>
          <w:u w:val="single"/>
        </w:rPr>
        <w:t>balenia:</w:t>
      </w:r>
    </w:p>
    <w:p w14:paraId="12600172" w14:textId="28C212DE" w:rsidR="006B21F1" w:rsidRPr="00836EFF" w:rsidRDefault="006B21F1" w:rsidP="006B21F1">
      <w:pPr>
        <w:numPr>
          <w:ilvl w:val="12"/>
          <w:numId w:val="0"/>
        </w:numPr>
        <w:tabs>
          <w:tab w:val="left" w:pos="720"/>
        </w:tabs>
        <w:rPr>
          <w:sz w:val="22"/>
          <w:szCs w:val="22"/>
        </w:rPr>
      </w:pPr>
      <w:r w:rsidRPr="00836EFF">
        <w:rPr>
          <w:sz w:val="22"/>
          <w:szCs w:val="22"/>
        </w:rPr>
        <w:t>Balenia obsahujú 10 sklenených injekčných liekoviek s 20 ml emulzie.</w:t>
      </w:r>
    </w:p>
    <w:p w14:paraId="33A18015" w14:textId="7DE2F06A" w:rsidR="00620665" w:rsidRPr="00C93B10" w:rsidRDefault="00620665" w:rsidP="000D5519">
      <w:pPr>
        <w:numPr>
          <w:ilvl w:val="12"/>
          <w:numId w:val="0"/>
        </w:numPr>
        <w:tabs>
          <w:tab w:val="left" w:pos="720"/>
        </w:tabs>
        <w:rPr>
          <w:sz w:val="22"/>
          <w:szCs w:val="22"/>
        </w:rPr>
      </w:pPr>
      <w:r w:rsidRPr="00C93B10">
        <w:rPr>
          <w:sz w:val="22"/>
          <w:szCs w:val="22"/>
        </w:rPr>
        <w:t xml:space="preserve">Balenia obsahujú </w:t>
      </w:r>
      <w:r w:rsidR="004103D7" w:rsidRPr="00C93B10">
        <w:rPr>
          <w:sz w:val="22"/>
          <w:szCs w:val="22"/>
        </w:rPr>
        <w:t>1</w:t>
      </w:r>
      <w:r w:rsidR="00DC101C" w:rsidRPr="00C93B10">
        <w:rPr>
          <w:sz w:val="22"/>
          <w:szCs w:val="22"/>
        </w:rPr>
        <w:t xml:space="preserve"> sklenenú injekčnú liekovku s </w:t>
      </w:r>
      <w:r w:rsidR="004103D7" w:rsidRPr="00C93B10">
        <w:rPr>
          <w:sz w:val="22"/>
          <w:szCs w:val="22"/>
        </w:rPr>
        <w:t xml:space="preserve">50 </w:t>
      </w:r>
      <w:r w:rsidRPr="00C93B10">
        <w:rPr>
          <w:sz w:val="22"/>
          <w:szCs w:val="22"/>
        </w:rPr>
        <w:t>ml emulzie.</w:t>
      </w:r>
    </w:p>
    <w:p w14:paraId="55BB659E" w14:textId="062E182F" w:rsidR="00B632C0" w:rsidRPr="00C93B10" w:rsidRDefault="00B632C0" w:rsidP="000D5519">
      <w:pPr>
        <w:numPr>
          <w:ilvl w:val="12"/>
          <w:numId w:val="0"/>
        </w:numPr>
        <w:tabs>
          <w:tab w:val="left" w:pos="720"/>
        </w:tabs>
        <w:rPr>
          <w:sz w:val="22"/>
          <w:szCs w:val="22"/>
          <w:highlight w:val="lightGray"/>
        </w:rPr>
      </w:pPr>
      <w:r w:rsidRPr="00C93B10">
        <w:rPr>
          <w:sz w:val="22"/>
          <w:szCs w:val="22"/>
          <w:highlight w:val="lightGray"/>
        </w:rPr>
        <w:t>Balenia obsahujú 10 sklenených injekčných liekoviek s 50 ml emulzie.</w:t>
      </w:r>
    </w:p>
    <w:p w14:paraId="11363CE3" w14:textId="31627859" w:rsidR="00B632C0" w:rsidRPr="00C93B10" w:rsidRDefault="00B632C0" w:rsidP="000D5519">
      <w:pPr>
        <w:numPr>
          <w:ilvl w:val="12"/>
          <w:numId w:val="0"/>
        </w:numPr>
        <w:tabs>
          <w:tab w:val="left" w:pos="720"/>
        </w:tabs>
        <w:rPr>
          <w:sz w:val="22"/>
          <w:szCs w:val="22"/>
        </w:rPr>
      </w:pPr>
      <w:r w:rsidRPr="00C93B10">
        <w:rPr>
          <w:sz w:val="22"/>
          <w:szCs w:val="22"/>
          <w:highlight w:val="lightGray"/>
        </w:rPr>
        <w:t>Balenia obsahujú 15 sklenených injekčných liekoviek s 50 ml emulzie.</w:t>
      </w:r>
    </w:p>
    <w:p w14:paraId="385AA963" w14:textId="3BA06D7B" w:rsidR="006B21F1" w:rsidRPr="00836EFF" w:rsidRDefault="006B21F1" w:rsidP="006B21F1">
      <w:pPr>
        <w:numPr>
          <w:ilvl w:val="12"/>
          <w:numId w:val="0"/>
        </w:numPr>
        <w:tabs>
          <w:tab w:val="left" w:pos="720"/>
        </w:tabs>
        <w:rPr>
          <w:sz w:val="22"/>
          <w:szCs w:val="22"/>
        </w:rPr>
      </w:pPr>
      <w:r w:rsidRPr="00836EFF">
        <w:rPr>
          <w:sz w:val="22"/>
          <w:szCs w:val="22"/>
        </w:rPr>
        <w:t>Balenia obsahujú 10 sklenených injekčných liekoviek s</w:t>
      </w:r>
      <w:r w:rsidR="00C63F7C" w:rsidRPr="00836EFF">
        <w:rPr>
          <w:sz w:val="22"/>
          <w:szCs w:val="22"/>
        </w:rPr>
        <w:t>o</w:t>
      </w:r>
      <w:r w:rsidRPr="00836EFF">
        <w:rPr>
          <w:sz w:val="22"/>
          <w:szCs w:val="22"/>
        </w:rPr>
        <w:t> 100 ml emulzie.</w:t>
      </w:r>
    </w:p>
    <w:p w14:paraId="68CA85D0" w14:textId="77777777" w:rsidR="00B60271" w:rsidRPr="00C93B10" w:rsidRDefault="00B60271" w:rsidP="000D5519">
      <w:pPr>
        <w:spacing w:line="240" w:lineRule="atLeast"/>
        <w:jc w:val="both"/>
        <w:rPr>
          <w:sz w:val="22"/>
          <w:szCs w:val="22"/>
        </w:rPr>
      </w:pPr>
    </w:p>
    <w:p w14:paraId="3C7C62FD" w14:textId="5B163938" w:rsidR="00B60271" w:rsidRPr="00C93B10" w:rsidRDefault="00B60271" w:rsidP="004C336F">
      <w:pPr>
        <w:spacing w:line="240" w:lineRule="atLeast"/>
        <w:jc w:val="both"/>
        <w:rPr>
          <w:sz w:val="22"/>
          <w:szCs w:val="22"/>
        </w:rPr>
      </w:pPr>
      <w:r w:rsidRPr="00C93B10">
        <w:rPr>
          <w:sz w:val="22"/>
          <w:szCs w:val="22"/>
        </w:rPr>
        <w:t>N</w:t>
      </w:r>
      <w:r w:rsidR="006541CF">
        <w:rPr>
          <w:sz w:val="22"/>
          <w:szCs w:val="22"/>
        </w:rPr>
        <w:t>a trh nemusia byť uvedené</w:t>
      </w:r>
      <w:r w:rsidRPr="00C93B10">
        <w:rPr>
          <w:sz w:val="22"/>
          <w:szCs w:val="22"/>
        </w:rPr>
        <w:t xml:space="preserve"> všetky veľkosti balenia.</w:t>
      </w:r>
    </w:p>
    <w:p w14:paraId="0AEE695E" w14:textId="77777777" w:rsidR="008A1ACA" w:rsidRPr="00C93B10" w:rsidRDefault="008A1ACA" w:rsidP="004C336F">
      <w:pPr>
        <w:pStyle w:val="spc-text"/>
        <w:tabs>
          <w:tab w:val="clear" w:pos="851"/>
          <w:tab w:val="right" w:pos="2268"/>
        </w:tabs>
        <w:ind w:left="0"/>
        <w:jc w:val="both"/>
        <w:rPr>
          <w:rFonts w:ascii="Times New Roman" w:hAnsi="Times New Roman"/>
          <w:sz w:val="22"/>
          <w:szCs w:val="22"/>
          <w:lang w:val="sk-SK"/>
        </w:rPr>
      </w:pPr>
    </w:p>
    <w:p w14:paraId="774CEC60" w14:textId="77777777" w:rsidR="00B60271" w:rsidRPr="00C93B10" w:rsidRDefault="00B60271" w:rsidP="004C336F">
      <w:pPr>
        <w:pStyle w:val="spc-text"/>
        <w:tabs>
          <w:tab w:val="clear" w:pos="851"/>
          <w:tab w:val="right" w:pos="2268"/>
        </w:tabs>
        <w:ind w:left="0"/>
        <w:jc w:val="both"/>
        <w:rPr>
          <w:rFonts w:ascii="Times New Roman" w:hAnsi="Times New Roman"/>
          <w:b/>
          <w:sz w:val="22"/>
          <w:szCs w:val="22"/>
          <w:lang w:val="sk-SK"/>
        </w:rPr>
      </w:pPr>
      <w:r w:rsidRPr="00C93B10">
        <w:rPr>
          <w:rFonts w:ascii="Times New Roman" w:hAnsi="Times New Roman"/>
          <w:b/>
          <w:sz w:val="22"/>
          <w:szCs w:val="22"/>
          <w:lang w:val="sk-SK"/>
        </w:rPr>
        <w:t>Držiteľ rozhodnutia o registrácii a výrobca</w:t>
      </w:r>
    </w:p>
    <w:p w14:paraId="5D1505AD" w14:textId="77777777" w:rsidR="00B60271" w:rsidRPr="00C93B10" w:rsidRDefault="00B60271" w:rsidP="004C336F">
      <w:pPr>
        <w:pStyle w:val="spc-text"/>
        <w:tabs>
          <w:tab w:val="clear" w:pos="851"/>
          <w:tab w:val="right" w:pos="2268"/>
        </w:tabs>
        <w:ind w:left="0"/>
        <w:jc w:val="both"/>
        <w:rPr>
          <w:rFonts w:ascii="Times New Roman" w:hAnsi="Times New Roman"/>
          <w:b/>
          <w:sz w:val="22"/>
          <w:szCs w:val="22"/>
          <w:lang w:val="sk-SK"/>
        </w:rPr>
      </w:pPr>
    </w:p>
    <w:p w14:paraId="0A879FC8" w14:textId="77777777" w:rsidR="00B60271" w:rsidRPr="00C93B10" w:rsidRDefault="00B60271" w:rsidP="004C336F">
      <w:pPr>
        <w:pStyle w:val="spc-text"/>
        <w:tabs>
          <w:tab w:val="clear" w:pos="851"/>
          <w:tab w:val="right" w:pos="2268"/>
        </w:tabs>
        <w:ind w:left="0"/>
        <w:jc w:val="both"/>
        <w:rPr>
          <w:rFonts w:ascii="Times New Roman" w:hAnsi="Times New Roman"/>
          <w:i/>
          <w:sz w:val="22"/>
          <w:szCs w:val="22"/>
          <w:lang w:val="sk-SK"/>
        </w:rPr>
      </w:pPr>
      <w:r w:rsidRPr="00C93B10">
        <w:rPr>
          <w:rFonts w:ascii="Times New Roman" w:hAnsi="Times New Roman"/>
          <w:i/>
          <w:sz w:val="22"/>
          <w:szCs w:val="22"/>
          <w:lang w:val="sk-SK"/>
        </w:rPr>
        <w:t>Držiteľ rozhodnutia o registrácii</w:t>
      </w:r>
    </w:p>
    <w:p w14:paraId="10097EA5" w14:textId="0B9E7B15" w:rsidR="008B2FE8" w:rsidRPr="00C93B10" w:rsidRDefault="008B2FE8" w:rsidP="008B2FE8">
      <w:pPr>
        <w:jc w:val="both"/>
        <w:rPr>
          <w:sz w:val="22"/>
          <w:szCs w:val="22"/>
        </w:rPr>
      </w:pPr>
      <w:proofErr w:type="spellStart"/>
      <w:r w:rsidRPr="00C93B10">
        <w:rPr>
          <w:sz w:val="22"/>
          <w:szCs w:val="22"/>
        </w:rPr>
        <w:t>Fresenius</w:t>
      </w:r>
      <w:proofErr w:type="spellEnd"/>
      <w:r w:rsidRPr="00C93B10">
        <w:rPr>
          <w:sz w:val="22"/>
          <w:szCs w:val="22"/>
        </w:rPr>
        <w:t xml:space="preserve"> </w:t>
      </w:r>
      <w:proofErr w:type="spellStart"/>
      <w:r w:rsidRPr="00C93B10">
        <w:rPr>
          <w:sz w:val="22"/>
          <w:szCs w:val="22"/>
        </w:rPr>
        <w:t>Kabi</w:t>
      </w:r>
      <w:proofErr w:type="spellEnd"/>
      <w:r w:rsidRPr="00C93B10">
        <w:rPr>
          <w:sz w:val="22"/>
          <w:szCs w:val="22"/>
        </w:rPr>
        <w:t xml:space="preserve"> </w:t>
      </w:r>
      <w:proofErr w:type="spellStart"/>
      <w:r w:rsidRPr="00C93B10">
        <w:rPr>
          <w:sz w:val="22"/>
          <w:szCs w:val="22"/>
        </w:rPr>
        <w:t>Deutschland</w:t>
      </w:r>
      <w:proofErr w:type="spellEnd"/>
      <w:r w:rsidRPr="00C93B10">
        <w:rPr>
          <w:sz w:val="22"/>
          <w:szCs w:val="22"/>
        </w:rPr>
        <w:t xml:space="preserve"> </w:t>
      </w:r>
      <w:proofErr w:type="spellStart"/>
      <w:r w:rsidRPr="00C93B10">
        <w:rPr>
          <w:sz w:val="22"/>
          <w:szCs w:val="22"/>
        </w:rPr>
        <w:t>GmbH</w:t>
      </w:r>
      <w:proofErr w:type="spellEnd"/>
      <w:r w:rsidRPr="00C93B10">
        <w:rPr>
          <w:sz w:val="22"/>
          <w:szCs w:val="22"/>
        </w:rPr>
        <w:t xml:space="preserve">, </w:t>
      </w:r>
      <w:proofErr w:type="spellStart"/>
      <w:r w:rsidR="006541CF" w:rsidRPr="00C93B10">
        <w:rPr>
          <w:sz w:val="22"/>
          <w:szCs w:val="22"/>
        </w:rPr>
        <w:t>Else</w:t>
      </w:r>
      <w:proofErr w:type="spellEnd"/>
      <w:r w:rsidR="006541CF" w:rsidRPr="00C93B10">
        <w:rPr>
          <w:sz w:val="22"/>
          <w:szCs w:val="22"/>
        </w:rPr>
        <w:t xml:space="preserve"> </w:t>
      </w:r>
      <w:proofErr w:type="spellStart"/>
      <w:r w:rsidR="006541CF" w:rsidRPr="00C93B10">
        <w:rPr>
          <w:sz w:val="22"/>
          <w:szCs w:val="22"/>
        </w:rPr>
        <w:t>Kroner</w:t>
      </w:r>
      <w:proofErr w:type="spellEnd"/>
      <w:r w:rsidR="006541CF" w:rsidRPr="00C93B10">
        <w:rPr>
          <w:sz w:val="22"/>
          <w:szCs w:val="22"/>
        </w:rPr>
        <w:t xml:space="preserve"> </w:t>
      </w:r>
      <w:proofErr w:type="spellStart"/>
      <w:r w:rsidR="006541CF" w:rsidRPr="00C93B10">
        <w:rPr>
          <w:sz w:val="22"/>
          <w:szCs w:val="22"/>
        </w:rPr>
        <w:t>Strasse</w:t>
      </w:r>
      <w:proofErr w:type="spellEnd"/>
      <w:r w:rsidR="006541CF" w:rsidRPr="00C93B10">
        <w:rPr>
          <w:sz w:val="22"/>
          <w:szCs w:val="22"/>
        </w:rPr>
        <w:t xml:space="preserve"> 1, </w:t>
      </w:r>
      <w:r w:rsidRPr="00C93B10">
        <w:rPr>
          <w:sz w:val="22"/>
          <w:szCs w:val="22"/>
        </w:rPr>
        <w:t>613</w:t>
      </w:r>
      <w:r w:rsidR="006541CF">
        <w:rPr>
          <w:sz w:val="22"/>
          <w:szCs w:val="22"/>
        </w:rPr>
        <w:t xml:space="preserve"> 52</w:t>
      </w:r>
      <w:r w:rsidRPr="00C93B10">
        <w:rPr>
          <w:sz w:val="22"/>
          <w:szCs w:val="22"/>
        </w:rPr>
        <w:t xml:space="preserve"> </w:t>
      </w:r>
      <w:proofErr w:type="spellStart"/>
      <w:r w:rsidRPr="00C93B10">
        <w:rPr>
          <w:sz w:val="22"/>
          <w:szCs w:val="22"/>
        </w:rPr>
        <w:t>Bad</w:t>
      </w:r>
      <w:proofErr w:type="spellEnd"/>
      <w:r w:rsidRPr="00C93B10">
        <w:rPr>
          <w:sz w:val="22"/>
          <w:szCs w:val="22"/>
        </w:rPr>
        <w:t xml:space="preserve"> </w:t>
      </w:r>
      <w:proofErr w:type="spellStart"/>
      <w:r w:rsidRPr="00C93B10">
        <w:rPr>
          <w:sz w:val="22"/>
          <w:szCs w:val="22"/>
        </w:rPr>
        <w:t>Homburg</w:t>
      </w:r>
      <w:proofErr w:type="spellEnd"/>
      <w:r w:rsidRPr="00C93B10">
        <w:rPr>
          <w:sz w:val="22"/>
          <w:szCs w:val="22"/>
        </w:rPr>
        <w:t xml:space="preserve"> Nemecko</w:t>
      </w:r>
    </w:p>
    <w:p w14:paraId="574C4240" w14:textId="77777777" w:rsidR="005F4B29" w:rsidRPr="006456B9" w:rsidRDefault="005F4B29" w:rsidP="000D5519">
      <w:pPr>
        <w:pStyle w:val="spc-text"/>
        <w:tabs>
          <w:tab w:val="clear" w:pos="851"/>
          <w:tab w:val="right" w:pos="2268"/>
        </w:tabs>
        <w:ind w:left="0"/>
        <w:jc w:val="both"/>
        <w:rPr>
          <w:i/>
          <w:sz w:val="22"/>
        </w:rPr>
      </w:pPr>
    </w:p>
    <w:p w14:paraId="239687F0" w14:textId="77777777" w:rsidR="00B60271" w:rsidRPr="00C93B10" w:rsidRDefault="00B60271" w:rsidP="004C336F">
      <w:pPr>
        <w:pStyle w:val="spc-text"/>
        <w:tabs>
          <w:tab w:val="clear" w:pos="851"/>
          <w:tab w:val="right" w:pos="2268"/>
        </w:tabs>
        <w:ind w:left="0"/>
        <w:jc w:val="both"/>
        <w:rPr>
          <w:rFonts w:ascii="Times New Roman" w:hAnsi="Times New Roman"/>
          <w:i/>
          <w:sz w:val="22"/>
          <w:szCs w:val="22"/>
          <w:lang w:val="sk-SK"/>
        </w:rPr>
      </w:pPr>
      <w:r w:rsidRPr="00C93B10">
        <w:rPr>
          <w:rFonts w:ascii="Times New Roman" w:hAnsi="Times New Roman"/>
          <w:i/>
          <w:sz w:val="22"/>
          <w:szCs w:val="22"/>
          <w:lang w:val="sk-SK"/>
        </w:rPr>
        <w:t>Výrobca</w:t>
      </w:r>
    </w:p>
    <w:p w14:paraId="60E9D13C" w14:textId="77777777" w:rsidR="00B60271" w:rsidRPr="00C93B10" w:rsidRDefault="00B60271" w:rsidP="007B1EE3">
      <w:pPr>
        <w:pStyle w:val="spc-text"/>
        <w:tabs>
          <w:tab w:val="clear" w:pos="851"/>
          <w:tab w:val="right" w:pos="2268"/>
        </w:tabs>
        <w:spacing w:line="240" w:lineRule="auto"/>
        <w:ind w:left="0"/>
        <w:jc w:val="both"/>
        <w:rPr>
          <w:rFonts w:ascii="Times New Roman" w:hAnsi="Times New Roman"/>
          <w:sz w:val="22"/>
          <w:szCs w:val="22"/>
          <w:lang w:val="sk-SK"/>
        </w:rPr>
      </w:pPr>
      <w:proofErr w:type="spellStart"/>
      <w:r w:rsidRPr="00C93B10">
        <w:rPr>
          <w:rFonts w:ascii="Times New Roman" w:hAnsi="Times New Roman"/>
          <w:sz w:val="22"/>
          <w:szCs w:val="22"/>
          <w:lang w:val="sk-SK"/>
        </w:rPr>
        <w:t>Fresenius</w:t>
      </w:r>
      <w:proofErr w:type="spellEnd"/>
      <w:r w:rsidRPr="00C93B10">
        <w:rPr>
          <w:rFonts w:ascii="Times New Roman" w:hAnsi="Times New Roman"/>
          <w:sz w:val="22"/>
          <w:szCs w:val="22"/>
          <w:lang w:val="sk-SK"/>
        </w:rPr>
        <w:t xml:space="preserve"> </w:t>
      </w:r>
      <w:proofErr w:type="spellStart"/>
      <w:r w:rsidRPr="00C93B10">
        <w:rPr>
          <w:rFonts w:ascii="Times New Roman" w:hAnsi="Times New Roman"/>
          <w:sz w:val="22"/>
          <w:szCs w:val="22"/>
          <w:lang w:val="sk-SK"/>
        </w:rPr>
        <w:t>Kabi</w:t>
      </w:r>
      <w:proofErr w:type="spellEnd"/>
      <w:r w:rsidRPr="00C93B10">
        <w:rPr>
          <w:rFonts w:ascii="Times New Roman" w:hAnsi="Times New Roman"/>
          <w:sz w:val="22"/>
          <w:szCs w:val="22"/>
          <w:lang w:val="sk-SK"/>
        </w:rPr>
        <w:t xml:space="preserve"> </w:t>
      </w:r>
      <w:proofErr w:type="spellStart"/>
      <w:r w:rsidRPr="00C93B10">
        <w:rPr>
          <w:rFonts w:ascii="Times New Roman" w:hAnsi="Times New Roman"/>
          <w:sz w:val="22"/>
          <w:szCs w:val="22"/>
          <w:lang w:val="sk-SK"/>
        </w:rPr>
        <w:t>Austria</w:t>
      </w:r>
      <w:proofErr w:type="spellEnd"/>
      <w:r w:rsidRPr="00C93B10">
        <w:rPr>
          <w:rFonts w:ascii="Times New Roman" w:hAnsi="Times New Roman"/>
          <w:sz w:val="22"/>
          <w:szCs w:val="22"/>
          <w:lang w:val="sk-SK"/>
        </w:rPr>
        <w:t xml:space="preserve"> </w:t>
      </w:r>
      <w:proofErr w:type="spellStart"/>
      <w:r w:rsidRPr="00C93B10">
        <w:rPr>
          <w:rFonts w:ascii="Times New Roman" w:hAnsi="Times New Roman"/>
          <w:sz w:val="22"/>
          <w:szCs w:val="22"/>
          <w:lang w:val="sk-SK"/>
        </w:rPr>
        <w:t>GmbH</w:t>
      </w:r>
      <w:proofErr w:type="spellEnd"/>
    </w:p>
    <w:p w14:paraId="050CDCD7" w14:textId="324E70F1" w:rsidR="00B60271" w:rsidRPr="00C93B10" w:rsidRDefault="00B60271" w:rsidP="007B1EE3">
      <w:pPr>
        <w:pStyle w:val="spc-text"/>
        <w:tabs>
          <w:tab w:val="clear" w:pos="851"/>
          <w:tab w:val="right" w:pos="2268"/>
        </w:tabs>
        <w:spacing w:line="240" w:lineRule="auto"/>
        <w:ind w:left="0"/>
        <w:jc w:val="both"/>
        <w:rPr>
          <w:rFonts w:ascii="Times New Roman" w:hAnsi="Times New Roman"/>
          <w:sz w:val="22"/>
          <w:szCs w:val="22"/>
          <w:lang w:val="sk-SK"/>
        </w:rPr>
      </w:pPr>
      <w:proofErr w:type="spellStart"/>
      <w:r w:rsidRPr="00C93B10">
        <w:rPr>
          <w:rFonts w:ascii="Times New Roman" w:hAnsi="Times New Roman"/>
          <w:sz w:val="22"/>
          <w:szCs w:val="22"/>
          <w:lang w:val="sk-SK"/>
        </w:rPr>
        <w:t>Hafnerstrasse</w:t>
      </w:r>
      <w:proofErr w:type="spellEnd"/>
      <w:r w:rsidRPr="00C93B10">
        <w:rPr>
          <w:rFonts w:ascii="Times New Roman" w:hAnsi="Times New Roman"/>
          <w:sz w:val="22"/>
          <w:szCs w:val="22"/>
          <w:lang w:val="sk-SK"/>
        </w:rPr>
        <w:t xml:space="preserve"> 36</w:t>
      </w:r>
    </w:p>
    <w:p w14:paraId="5980E91D" w14:textId="6A5AE69A" w:rsidR="007050BC" w:rsidRPr="00C93B10" w:rsidRDefault="007050BC" w:rsidP="007B1EE3">
      <w:pPr>
        <w:pStyle w:val="spc-text"/>
        <w:tabs>
          <w:tab w:val="clear" w:pos="851"/>
          <w:tab w:val="right" w:pos="2268"/>
        </w:tabs>
        <w:spacing w:line="240" w:lineRule="auto"/>
        <w:ind w:left="0"/>
        <w:jc w:val="both"/>
        <w:rPr>
          <w:rFonts w:ascii="Times New Roman" w:hAnsi="Times New Roman"/>
          <w:sz w:val="22"/>
          <w:szCs w:val="22"/>
          <w:lang w:val="sk-SK"/>
        </w:rPr>
      </w:pPr>
      <w:r w:rsidRPr="00C93B10">
        <w:rPr>
          <w:rFonts w:ascii="Times New Roman" w:hAnsi="Times New Roman"/>
          <w:sz w:val="22"/>
          <w:szCs w:val="22"/>
          <w:lang w:val="sk-SK"/>
        </w:rPr>
        <w:t>A-8</w:t>
      </w:r>
      <w:r w:rsidR="006541CF">
        <w:rPr>
          <w:rFonts w:ascii="Times New Roman" w:hAnsi="Times New Roman"/>
          <w:sz w:val="22"/>
          <w:szCs w:val="22"/>
          <w:lang w:val="sk-SK"/>
        </w:rPr>
        <w:t>0</w:t>
      </w:r>
      <w:r w:rsidRPr="00C93B10">
        <w:rPr>
          <w:rFonts w:ascii="Times New Roman" w:hAnsi="Times New Roman"/>
          <w:sz w:val="22"/>
          <w:szCs w:val="22"/>
          <w:lang w:val="sk-SK"/>
        </w:rPr>
        <w:t xml:space="preserve">055 </w:t>
      </w:r>
      <w:proofErr w:type="spellStart"/>
      <w:r w:rsidRPr="00C93B10">
        <w:rPr>
          <w:rFonts w:ascii="Times New Roman" w:hAnsi="Times New Roman"/>
          <w:sz w:val="22"/>
          <w:szCs w:val="22"/>
          <w:lang w:val="sk-SK"/>
        </w:rPr>
        <w:t>Graz</w:t>
      </w:r>
      <w:proofErr w:type="spellEnd"/>
    </w:p>
    <w:p w14:paraId="417BE28A" w14:textId="77777777" w:rsidR="00B60271" w:rsidRPr="00C93B10" w:rsidRDefault="004603C9" w:rsidP="007B1EE3">
      <w:pPr>
        <w:pStyle w:val="spc-text"/>
        <w:tabs>
          <w:tab w:val="clear" w:pos="851"/>
          <w:tab w:val="right" w:pos="2268"/>
        </w:tabs>
        <w:spacing w:line="240" w:lineRule="auto"/>
        <w:ind w:left="0"/>
        <w:jc w:val="both"/>
        <w:rPr>
          <w:rFonts w:ascii="Times New Roman" w:hAnsi="Times New Roman"/>
          <w:sz w:val="22"/>
          <w:szCs w:val="22"/>
          <w:lang w:val="sk-SK"/>
        </w:rPr>
      </w:pPr>
      <w:r w:rsidRPr="00C93B10">
        <w:rPr>
          <w:rFonts w:ascii="Times New Roman" w:hAnsi="Times New Roman"/>
          <w:sz w:val="22"/>
          <w:szCs w:val="22"/>
          <w:lang w:val="sk-SK"/>
        </w:rPr>
        <w:t>Rakúsko</w:t>
      </w:r>
    </w:p>
    <w:p w14:paraId="48AE9C47" w14:textId="77777777" w:rsidR="008A1ACA" w:rsidRPr="00C93B10" w:rsidRDefault="008A1ACA" w:rsidP="000D5519">
      <w:pPr>
        <w:spacing w:line="240" w:lineRule="atLeast"/>
        <w:jc w:val="both"/>
        <w:rPr>
          <w:sz w:val="22"/>
          <w:szCs w:val="22"/>
        </w:rPr>
      </w:pPr>
    </w:p>
    <w:p w14:paraId="6DAE28F5" w14:textId="77777777" w:rsidR="007611EB" w:rsidRPr="000D5519" w:rsidRDefault="007611EB" w:rsidP="007611EB">
      <w:pPr>
        <w:pStyle w:val="Zkladntext"/>
        <w:jc w:val="both"/>
        <w:rPr>
          <w:rFonts w:ascii="Times New Roman" w:hAnsi="Times New Roman"/>
          <w:b w:val="0"/>
          <w:highlight w:val="lightGray"/>
          <w:lang w:val="pt-BR"/>
        </w:rPr>
      </w:pPr>
      <w:r w:rsidRPr="000D5519">
        <w:rPr>
          <w:rFonts w:ascii="Times New Roman" w:hAnsi="Times New Roman"/>
          <w:b w:val="0"/>
          <w:highlight w:val="lightGray"/>
          <w:lang w:val="pt-BR"/>
        </w:rPr>
        <w:t>Fresenius Kabi AB</w:t>
      </w:r>
    </w:p>
    <w:p w14:paraId="4D661EB0" w14:textId="77777777" w:rsidR="007050BC" w:rsidRPr="000D5519" w:rsidRDefault="007050BC" w:rsidP="007611EB">
      <w:pPr>
        <w:pStyle w:val="Zkladntext"/>
        <w:jc w:val="both"/>
        <w:rPr>
          <w:rFonts w:ascii="Times New Roman" w:hAnsi="Times New Roman" w:cs="Times New Roman"/>
          <w:b w:val="0"/>
          <w:highlight w:val="lightGray"/>
          <w:lang w:val="pt-BR"/>
        </w:rPr>
      </w:pPr>
      <w:r w:rsidRPr="000D5519">
        <w:rPr>
          <w:rFonts w:ascii="Times New Roman" w:hAnsi="Times New Roman"/>
          <w:b w:val="0"/>
          <w:highlight w:val="lightGray"/>
          <w:lang w:val="pt-BR"/>
        </w:rPr>
        <w:t>Rapsgatan 7</w:t>
      </w:r>
    </w:p>
    <w:p w14:paraId="61B41E20" w14:textId="0CA5A492" w:rsidR="007611EB" w:rsidRPr="000D5519" w:rsidRDefault="007611EB" w:rsidP="007611EB">
      <w:pPr>
        <w:pStyle w:val="Zkladntext"/>
        <w:jc w:val="both"/>
        <w:rPr>
          <w:rFonts w:ascii="Times New Roman" w:hAnsi="Times New Roman"/>
          <w:b w:val="0"/>
          <w:highlight w:val="lightGray"/>
          <w:lang w:val="pt-BR"/>
        </w:rPr>
      </w:pPr>
      <w:r w:rsidRPr="000D5519">
        <w:rPr>
          <w:rFonts w:ascii="Times New Roman" w:hAnsi="Times New Roman"/>
          <w:b w:val="0"/>
          <w:highlight w:val="lightGray"/>
          <w:lang w:val="pt-BR"/>
        </w:rPr>
        <w:t>751</w:t>
      </w:r>
      <w:r w:rsidR="006541CF" w:rsidRPr="000D5519">
        <w:rPr>
          <w:rFonts w:ascii="Times New Roman" w:hAnsi="Times New Roman"/>
          <w:b w:val="0"/>
          <w:highlight w:val="lightGray"/>
          <w:lang w:val="pt-BR"/>
        </w:rPr>
        <w:t xml:space="preserve"> </w:t>
      </w:r>
      <w:r w:rsidRPr="000D5519">
        <w:rPr>
          <w:rFonts w:ascii="Times New Roman" w:hAnsi="Times New Roman"/>
          <w:b w:val="0"/>
          <w:highlight w:val="lightGray"/>
          <w:lang w:val="pt-BR"/>
        </w:rPr>
        <w:t>74 Uppsala</w:t>
      </w:r>
      <w:r w:rsidRPr="000D5519">
        <w:rPr>
          <w:rFonts w:ascii="Times New Roman" w:hAnsi="Times New Roman" w:cs="Times New Roman"/>
          <w:b w:val="0"/>
          <w:highlight w:val="lightGray"/>
          <w:lang w:val="pt-BR"/>
        </w:rPr>
        <w:t xml:space="preserve"> </w:t>
      </w:r>
    </w:p>
    <w:p w14:paraId="55F4A9CF" w14:textId="77777777" w:rsidR="007611EB" w:rsidRPr="000D5519" w:rsidRDefault="007611EB" w:rsidP="007611EB">
      <w:pPr>
        <w:pStyle w:val="Zkladntext"/>
        <w:jc w:val="both"/>
        <w:rPr>
          <w:rFonts w:ascii="Times New Roman" w:hAnsi="Times New Roman"/>
          <w:b w:val="0"/>
          <w:lang w:val="en-GB"/>
        </w:rPr>
      </w:pPr>
      <w:proofErr w:type="spellStart"/>
      <w:r w:rsidRPr="000D5519">
        <w:rPr>
          <w:rFonts w:ascii="Times New Roman" w:hAnsi="Times New Roman"/>
          <w:b w:val="0"/>
          <w:highlight w:val="lightGray"/>
          <w:lang w:val="en-GB"/>
        </w:rPr>
        <w:t>Švédsko</w:t>
      </w:r>
      <w:proofErr w:type="spellEnd"/>
    </w:p>
    <w:p w14:paraId="26235187" w14:textId="77777777" w:rsidR="007611EB" w:rsidRPr="00C93B10" w:rsidRDefault="007611EB" w:rsidP="000D5519">
      <w:pPr>
        <w:spacing w:line="240" w:lineRule="atLeast"/>
        <w:jc w:val="both"/>
        <w:rPr>
          <w:sz w:val="22"/>
          <w:szCs w:val="22"/>
        </w:rPr>
      </w:pPr>
    </w:p>
    <w:p w14:paraId="33FB6E07" w14:textId="77777777" w:rsidR="00B60271" w:rsidRPr="00C93B10" w:rsidRDefault="00894615" w:rsidP="004C336F">
      <w:pPr>
        <w:spacing w:line="240" w:lineRule="atLeast"/>
        <w:jc w:val="both"/>
        <w:rPr>
          <w:b/>
          <w:sz w:val="22"/>
          <w:szCs w:val="22"/>
        </w:rPr>
      </w:pPr>
      <w:r w:rsidRPr="00C93B10">
        <w:rPr>
          <w:b/>
          <w:sz w:val="22"/>
          <w:szCs w:val="22"/>
        </w:rPr>
        <w:t>Liek</w:t>
      </w:r>
      <w:r w:rsidR="00B60271" w:rsidRPr="00C93B10">
        <w:rPr>
          <w:b/>
          <w:sz w:val="22"/>
          <w:szCs w:val="22"/>
        </w:rPr>
        <w:t xml:space="preserve"> je schválený v členských štátoch Európskeho hospodárskeho priestoru (EHP) pod nasledovnými názvami:</w:t>
      </w:r>
    </w:p>
    <w:p w14:paraId="4FB8CF0B" w14:textId="77777777" w:rsidR="004603C9" w:rsidRPr="00C93B10" w:rsidRDefault="004603C9" w:rsidP="004603C9">
      <w:pPr>
        <w:spacing w:line="240" w:lineRule="atLeast"/>
        <w:jc w:val="both"/>
        <w:rPr>
          <w:sz w:val="22"/>
          <w:szCs w:val="22"/>
        </w:rPr>
      </w:pPr>
    </w:p>
    <w:tbl>
      <w:tblPr>
        <w:tblW w:w="8892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69"/>
        <w:gridCol w:w="6323"/>
      </w:tblGrid>
      <w:tr w:rsidR="00F71DAD" w:rsidRPr="00C93B10" w14:paraId="42AC557F" w14:textId="77777777" w:rsidTr="004603C9">
        <w:trPr>
          <w:cantSplit/>
          <w:tblHeader/>
        </w:trPr>
        <w:tc>
          <w:tcPr>
            <w:tcW w:w="2569" w:type="dxa"/>
          </w:tcPr>
          <w:p w14:paraId="7FEBC44A" w14:textId="49A72897" w:rsidR="004603C9" w:rsidRPr="00C93B10" w:rsidRDefault="007050BC" w:rsidP="004603C9">
            <w:pPr>
              <w:spacing w:line="240" w:lineRule="atLeast"/>
              <w:jc w:val="both"/>
              <w:rPr>
                <w:b/>
                <w:sz w:val="22"/>
                <w:szCs w:val="22"/>
              </w:rPr>
            </w:pPr>
            <w:r w:rsidRPr="00C93B10">
              <w:rPr>
                <w:b/>
                <w:sz w:val="22"/>
                <w:szCs w:val="22"/>
              </w:rPr>
              <w:t>Názov členského štátu</w:t>
            </w:r>
          </w:p>
        </w:tc>
        <w:tc>
          <w:tcPr>
            <w:tcW w:w="6323" w:type="dxa"/>
          </w:tcPr>
          <w:p w14:paraId="12D64F49" w14:textId="2CCD017F" w:rsidR="004603C9" w:rsidRPr="00C93B10" w:rsidRDefault="007050BC" w:rsidP="004603C9">
            <w:pPr>
              <w:spacing w:line="240" w:lineRule="atLeast"/>
              <w:jc w:val="both"/>
              <w:rPr>
                <w:b/>
                <w:sz w:val="22"/>
                <w:szCs w:val="22"/>
              </w:rPr>
            </w:pPr>
            <w:r w:rsidRPr="00C93B10">
              <w:rPr>
                <w:b/>
                <w:sz w:val="22"/>
                <w:szCs w:val="22"/>
              </w:rPr>
              <w:t>Názov lieku</w:t>
            </w:r>
          </w:p>
        </w:tc>
      </w:tr>
      <w:tr w:rsidR="006C7BB4" w:rsidRPr="00C93B10" w14:paraId="2DB8E287" w14:textId="77777777" w:rsidTr="00BE73CE">
        <w:trPr>
          <w:cantSplit/>
          <w:tblHeader/>
        </w:trPr>
        <w:tc>
          <w:tcPr>
            <w:tcW w:w="2569" w:type="dxa"/>
          </w:tcPr>
          <w:p w14:paraId="6858C8E5" w14:textId="77777777" w:rsidR="006C7BB4" w:rsidRPr="00C93B10" w:rsidRDefault="006C7BB4" w:rsidP="006C7BB4">
            <w:pPr>
              <w:spacing w:line="240" w:lineRule="atLeast"/>
              <w:jc w:val="both"/>
              <w:rPr>
                <w:sz w:val="22"/>
                <w:szCs w:val="22"/>
              </w:rPr>
            </w:pPr>
            <w:r w:rsidRPr="00C93B10">
              <w:rPr>
                <w:sz w:val="22"/>
                <w:szCs w:val="22"/>
              </w:rPr>
              <w:t>Rakúsko</w:t>
            </w:r>
          </w:p>
        </w:tc>
        <w:tc>
          <w:tcPr>
            <w:tcW w:w="6323" w:type="dxa"/>
            <w:vAlign w:val="center"/>
          </w:tcPr>
          <w:p w14:paraId="311FD847" w14:textId="77777777" w:rsidR="006C7BB4" w:rsidRPr="00C93B10" w:rsidRDefault="006C7BB4" w:rsidP="000D5519">
            <w:pPr>
              <w:rPr>
                <w:sz w:val="22"/>
                <w:szCs w:val="22"/>
              </w:rPr>
            </w:pPr>
            <w:proofErr w:type="spellStart"/>
            <w:r w:rsidRPr="00C93B10">
              <w:rPr>
                <w:sz w:val="22"/>
                <w:szCs w:val="22"/>
              </w:rPr>
              <w:t>Propofol</w:t>
            </w:r>
            <w:proofErr w:type="spellEnd"/>
            <w:r w:rsidRPr="00C93B10">
              <w:rPr>
                <w:sz w:val="22"/>
                <w:szCs w:val="22"/>
              </w:rPr>
              <w:t xml:space="preserve"> “</w:t>
            </w:r>
            <w:proofErr w:type="spellStart"/>
            <w:r w:rsidRPr="00C93B10">
              <w:rPr>
                <w:sz w:val="22"/>
                <w:szCs w:val="22"/>
              </w:rPr>
              <w:t>Fresenius</w:t>
            </w:r>
            <w:proofErr w:type="spellEnd"/>
            <w:r w:rsidRPr="00C93B10">
              <w:rPr>
                <w:sz w:val="22"/>
                <w:szCs w:val="22"/>
              </w:rPr>
              <w:t xml:space="preserve">” 2 % </w:t>
            </w:r>
            <w:proofErr w:type="spellStart"/>
            <w:r w:rsidRPr="00C93B10">
              <w:rPr>
                <w:sz w:val="22"/>
                <w:szCs w:val="22"/>
              </w:rPr>
              <w:t>mit</w:t>
            </w:r>
            <w:proofErr w:type="spellEnd"/>
            <w:r w:rsidRPr="00C93B10">
              <w:rPr>
                <w:sz w:val="22"/>
                <w:szCs w:val="22"/>
              </w:rPr>
              <w:t xml:space="preserve"> MCT - </w:t>
            </w:r>
            <w:proofErr w:type="spellStart"/>
            <w:r w:rsidRPr="00C93B10">
              <w:rPr>
                <w:sz w:val="22"/>
                <w:szCs w:val="22"/>
              </w:rPr>
              <w:t>Emulsion</w:t>
            </w:r>
            <w:proofErr w:type="spellEnd"/>
            <w:r w:rsidRPr="00C93B10">
              <w:rPr>
                <w:sz w:val="22"/>
                <w:szCs w:val="22"/>
              </w:rPr>
              <w:t xml:space="preserve"> </w:t>
            </w:r>
            <w:proofErr w:type="spellStart"/>
            <w:r w:rsidRPr="00C93B10">
              <w:rPr>
                <w:sz w:val="22"/>
                <w:szCs w:val="22"/>
              </w:rPr>
              <w:t>zur</w:t>
            </w:r>
            <w:proofErr w:type="spellEnd"/>
            <w:r w:rsidRPr="00C93B10">
              <w:rPr>
                <w:sz w:val="22"/>
                <w:szCs w:val="22"/>
              </w:rPr>
              <w:t xml:space="preserve"> </w:t>
            </w:r>
            <w:proofErr w:type="spellStart"/>
            <w:r w:rsidRPr="00C93B10">
              <w:rPr>
                <w:sz w:val="22"/>
                <w:szCs w:val="22"/>
              </w:rPr>
              <w:t>Injektion</w:t>
            </w:r>
            <w:proofErr w:type="spellEnd"/>
            <w:r w:rsidRPr="00C93B10">
              <w:rPr>
                <w:sz w:val="22"/>
                <w:szCs w:val="22"/>
              </w:rPr>
              <w:t xml:space="preserve"> oder </w:t>
            </w:r>
            <w:proofErr w:type="spellStart"/>
            <w:r w:rsidRPr="00C93B10">
              <w:rPr>
                <w:sz w:val="22"/>
                <w:szCs w:val="22"/>
              </w:rPr>
              <w:t>Infusion</w:t>
            </w:r>
            <w:proofErr w:type="spellEnd"/>
          </w:p>
        </w:tc>
      </w:tr>
      <w:tr w:rsidR="006C7BB4" w:rsidRPr="00C93B10" w14:paraId="7E32B40E" w14:textId="77777777" w:rsidTr="004603C9">
        <w:trPr>
          <w:cantSplit/>
          <w:tblHeader/>
        </w:trPr>
        <w:tc>
          <w:tcPr>
            <w:tcW w:w="2569" w:type="dxa"/>
          </w:tcPr>
          <w:p w14:paraId="28D71A81" w14:textId="77777777" w:rsidR="006C7BB4" w:rsidRPr="00C93B10" w:rsidRDefault="006C7BB4" w:rsidP="006C7BB4">
            <w:pPr>
              <w:spacing w:line="240" w:lineRule="atLeast"/>
              <w:jc w:val="both"/>
              <w:rPr>
                <w:sz w:val="22"/>
                <w:szCs w:val="22"/>
              </w:rPr>
            </w:pPr>
            <w:r w:rsidRPr="00C93B10">
              <w:rPr>
                <w:sz w:val="22"/>
                <w:szCs w:val="22"/>
              </w:rPr>
              <w:t>Belgicko</w:t>
            </w:r>
          </w:p>
        </w:tc>
        <w:tc>
          <w:tcPr>
            <w:tcW w:w="6323" w:type="dxa"/>
          </w:tcPr>
          <w:p w14:paraId="5F2088F3" w14:textId="77777777" w:rsidR="006C7BB4" w:rsidRPr="00C93B10" w:rsidRDefault="006C7BB4" w:rsidP="000D5519">
            <w:pPr>
              <w:rPr>
                <w:sz w:val="22"/>
                <w:szCs w:val="22"/>
              </w:rPr>
            </w:pPr>
            <w:proofErr w:type="spellStart"/>
            <w:r w:rsidRPr="00C93B10">
              <w:rPr>
                <w:sz w:val="22"/>
                <w:szCs w:val="22"/>
              </w:rPr>
              <w:t>Propolipid</w:t>
            </w:r>
            <w:proofErr w:type="spellEnd"/>
            <w:r w:rsidRPr="00C93B10">
              <w:rPr>
                <w:sz w:val="22"/>
                <w:szCs w:val="22"/>
              </w:rPr>
              <w:t xml:space="preserve"> 2%</w:t>
            </w:r>
          </w:p>
        </w:tc>
      </w:tr>
      <w:tr w:rsidR="00F44834" w:rsidRPr="00C93B10" w14:paraId="4B21567E" w14:textId="77777777" w:rsidTr="004603C9">
        <w:trPr>
          <w:cantSplit/>
          <w:tblHeader/>
        </w:trPr>
        <w:tc>
          <w:tcPr>
            <w:tcW w:w="2569" w:type="dxa"/>
          </w:tcPr>
          <w:p w14:paraId="71A82CBC" w14:textId="3C18C10D" w:rsidR="00F44834" w:rsidRPr="00C93B10" w:rsidRDefault="00F44834" w:rsidP="00F44834">
            <w:pPr>
              <w:spacing w:line="240" w:lineRule="atLeas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Bulharsko</w:t>
            </w:r>
          </w:p>
        </w:tc>
        <w:tc>
          <w:tcPr>
            <w:tcW w:w="6323" w:type="dxa"/>
          </w:tcPr>
          <w:p w14:paraId="5BC90DC0" w14:textId="7E3D5AAA" w:rsidR="00F44834" w:rsidRPr="00C93B10" w:rsidRDefault="00F44834" w:rsidP="000D5519">
            <w:pPr>
              <w:rPr>
                <w:sz w:val="22"/>
                <w:szCs w:val="22"/>
              </w:rPr>
            </w:pPr>
            <w:proofErr w:type="spellStart"/>
            <w:r w:rsidRPr="00F2448A">
              <w:rPr>
                <w:sz w:val="22"/>
                <w:szCs w:val="22"/>
              </w:rPr>
              <w:t>Пропофол</w:t>
            </w:r>
            <w:proofErr w:type="spellEnd"/>
            <w:r w:rsidRPr="00F2448A">
              <w:rPr>
                <w:sz w:val="22"/>
                <w:szCs w:val="22"/>
              </w:rPr>
              <w:t xml:space="preserve"> MCT/LCT </w:t>
            </w:r>
            <w:proofErr w:type="spellStart"/>
            <w:r w:rsidRPr="00F2448A">
              <w:rPr>
                <w:sz w:val="22"/>
                <w:szCs w:val="22"/>
              </w:rPr>
              <w:t>Фрезениус</w:t>
            </w:r>
            <w:proofErr w:type="spellEnd"/>
            <w:r w:rsidRPr="00F2448A">
              <w:rPr>
                <w:sz w:val="22"/>
                <w:szCs w:val="22"/>
              </w:rPr>
              <w:t xml:space="preserve"> 20 mg/ml </w:t>
            </w:r>
            <w:proofErr w:type="spellStart"/>
            <w:r w:rsidRPr="00F2448A">
              <w:rPr>
                <w:sz w:val="22"/>
                <w:szCs w:val="22"/>
              </w:rPr>
              <w:t>инжекционна</w:t>
            </w:r>
            <w:proofErr w:type="spellEnd"/>
            <w:r w:rsidRPr="00F2448A">
              <w:rPr>
                <w:sz w:val="22"/>
                <w:szCs w:val="22"/>
              </w:rPr>
              <w:t>/</w:t>
            </w:r>
            <w:proofErr w:type="spellStart"/>
            <w:r w:rsidRPr="00F2448A">
              <w:rPr>
                <w:sz w:val="22"/>
                <w:szCs w:val="22"/>
              </w:rPr>
              <w:t>инфузионна</w:t>
            </w:r>
            <w:proofErr w:type="spellEnd"/>
            <w:r w:rsidRPr="00F2448A">
              <w:rPr>
                <w:sz w:val="22"/>
                <w:szCs w:val="22"/>
              </w:rPr>
              <w:t xml:space="preserve"> </w:t>
            </w:r>
            <w:proofErr w:type="spellStart"/>
            <w:r w:rsidRPr="00F2448A">
              <w:rPr>
                <w:sz w:val="22"/>
                <w:szCs w:val="22"/>
              </w:rPr>
              <w:t>емулсия</w:t>
            </w:r>
            <w:proofErr w:type="spellEnd"/>
          </w:p>
        </w:tc>
      </w:tr>
      <w:tr w:rsidR="00F44834" w:rsidRPr="00C93B10" w14:paraId="05F53DC2" w14:textId="77777777" w:rsidTr="004603C9">
        <w:trPr>
          <w:cantSplit/>
          <w:tblHeader/>
        </w:trPr>
        <w:tc>
          <w:tcPr>
            <w:tcW w:w="2569" w:type="dxa"/>
          </w:tcPr>
          <w:p w14:paraId="7A327EDC" w14:textId="77777777" w:rsidR="00F44834" w:rsidRPr="00C93B10" w:rsidRDefault="00F44834" w:rsidP="006C7BB4">
            <w:pPr>
              <w:spacing w:line="240" w:lineRule="atLeast"/>
              <w:jc w:val="both"/>
              <w:rPr>
                <w:sz w:val="22"/>
                <w:szCs w:val="22"/>
              </w:rPr>
            </w:pPr>
            <w:r w:rsidRPr="00C93B10">
              <w:rPr>
                <w:sz w:val="22"/>
                <w:szCs w:val="22"/>
              </w:rPr>
              <w:t>Cyprus</w:t>
            </w:r>
          </w:p>
        </w:tc>
        <w:tc>
          <w:tcPr>
            <w:tcW w:w="6323" w:type="dxa"/>
          </w:tcPr>
          <w:p w14:paraId="7E39AED6" w14:textId="6E5D6FB4" w:rsidR="00F44834" w:rsidRPr="00C93B10" w:rsidRDefault="00F44834" w:rsidP="000D5519">
            <w:pPr>
              <w:rPr>
                <w:sz w:val="22"/>
                <w:szCs w:val="22"/>
              </w:rPr>
            </w:pPr>
            <w:proofErr w:type="spellStart"/>
            <w:r w:rsidRPr="00C93B10">
              <w:rPr>
                <w:sz w:val="22"/>
                <w:szCs w:val="22"/>
              </w:rPr>
              <w:t>Propofol</w:t>
            </w:r>
            <w:proofErr w:type="spellEnd"/>
            <w:r w:rsidRPr="00C93B10">
              <w:rPr>
                <w:sz w:val="22"/>
                <w:szCs w:val="22"/>
              </w:rPr>
              <w:t xml:space="preserve"> 2% MCT/LCT </w:t>
            </w:r>
            <w:proofErr w:type="spellStart"/>
            <w:r w:rsidRPr="00C93B10">
              <w:rPr>
                <w:sz w:val="22"/>
                <w:szCs w:val="22"/>
              </w:rPr>
              <w:t>Fresenius</w:t>
            </w:r>
            <w:proofErr w:type="spellEnd"/>
          </w:p>
        </w:tc>
      </w:tr>
      <w:tr w:rsidR="00F44834" w:rsidRPr="00C93B10" w14:paraId="665E81A4" w14:textId="77777777" w:rsidTr="004603C9">
        <w:trPr>
          <w:cantSplit/>
          <w:tblHeader/>
        </w:trPr>
        <w:tc>
          <w:tcPr>
            <w:tcW w:w="2569" w:type="dxa"/>
          </w:tcPr>
          <w:p w14:paraId="2C4EF240" w14:textId="77777777" w:rsidR="00F44834" w:rsidRPr="00C93B10" w:rsidRDefault="00F44834" w:rsidP="006C7BB4">
            <w:pPr>
              <w:spacing w:line="240" w:lineRule="atLeast"/>
              <w:jc w:val="both"/>
              <w:rPr>
                <w:sz w:val="22"/>
                <w:szCs w:val="22"/>
              </w:rPr>
            </w:pPr>
            <w:r w:rsidRPr="00C93B10">
              <w:rPr>
                <w:sz w:val="22"/>
                <w:szCs w:val="22"/>
              </w:rPr>
              <w:t>Česká republika</w:t>
            </w:r>
          </w:p>
        </w:tc>
        <w:tc>
          <w:tcPr>
            <w:tcW w:w="6323" w:type="dxa"/>
          </w:tcPr>
          <w:p w14:paraId="6BB0529F" w14:textId="63A92A3F" w:rsidR="00F44834" w:rsidRPr="00C93B10" w:rsidRDefault="00F44834" w:rsidP="000D5519">
            <w:pPr>
              <w:rPr>
                <w:sz w:val="22"/>
                <w:szCs w:val="22"/>
              </w:rPr>
            </w:pPr>
            <w:proofErr w:type="spellStart"/>
            <w:r w:rsidRPr="007B1EE3">
              <w:rPr>
                <w:sz w:val="22"/>
                <w:szCs w:val="22"/>
              </w:rPr>
              <w:t>Propofol</w:t>
            </w:r>
            <w:proofErr w:type="spellEnd"/>
            <w:r w:rsidRPr="007B1EE3">
              <w:rPr>
                <w:sz w:val="22"/>
                <w:szCs w:val="22"/>
              </w:rPr>
              <w:t xml:space="preserve"> MCT/LCT </w:t>
            </w:r>
            <w:proofErr w:type="spellStart"/>
            <w:r w:rsidRPr="007B1EE3">
              <w:rPr>
                <w:sz w:val="22"/>
                <w:szCs w:val="22"/>
              </w:rPr>
              <w:t>Fresenius</w:t>
            </w:r>
            <w:proofErr w:type="spellEnd"/>
            <w:r w:rsidRPr="007B1EE3">
              <w:rPr>
                <w:sz w:val="22"/>
                <w:szCs w:val="22"/>
              </w:rPr>
              <w:t xml:space="preserve"> 20 mg/ml injekční/</w:t>
            </w:r>
            <w:proofErr w:type="spellStart"/>
            <w:r w:rsidRPr="007B1EE3">
              <w:rPr>
                <w:sz w:val="22"/>
                <w:szCs w:val="22"/>
              </w:rPr>
              <w:t>infuzní</w:t>
            </w:r>
            <w:proofErr w:type="spellEnd"/>
            <w:r w:rsidRPr="007B1EE3">
              <w:rPr>
                <w:sz w:val="22"/>
                <w:szCs w:val="22"/>
              </w:rPr>
              <w:t xml:space="preserve"> </w:t>
            </w:r>
            <w:proofErr w:type="spellStart"/>
            <w:r w:rsidRPr="007B1EE3">
              <w:rPr>
                <w:sz w:val="22"/>
                <w:szCs w:val="22"/>
              </w:rPr>
              <w:t>emulze</w:t>
            </w:r>
            <w:proofErr w:type="spellEnd"/>
            <w:r>
              <w:rPr>
                <w:rFonts w:ascii="Verdana" w:hAnsi="Verdana" w:cs="Verdana"/>
                <w:sz w:val="20"/>
                <w:szCs w:val="20"/>
              </w:rPr>
              <w:t xml:space="preserve"> </w:t>
            </w:r>
          </w:p>
        </w:tc>
      </w:tr>
      <w:tr w:rsidR="00F44834" w:rsidRPr="00C93B10" w14:paraId="179C46AC" w14:textId="77777777" w:rsidTr="004603C9">
        <w:trPr>
          <w:cantSplit/>
          <w:tblHeader/>
        </w:trPr>
        <w:tc>
          <w:tcPr>
            <w:tcW w:w="2569" w:type="dxa"/>
          </w:tcPr>
          <w:p w14:paraId="52A04F5D" w14:textId="77777777" w:rsidR="00F44834" w:rsidRPr="00C93B10" w:rsidRDefault="00F44834" w:rsidP="006C7BB4">
            <w:pPr>
              <w:spacing w:line="240" w:lineRule="atLeast"/>
              <w:jc w:val="both"/>
              <w:rPr>
                <w:sz w:val="22"/>
                <w:szCs w:val="22"/>
              </w:rPr>
            </w:pPr>
            <w:r w:rsidRPr="00C93B10">
              <w:rPr>
                <w:sz w:val="22"/>
                <w:szCs w:val="22"/>
              </w:rPr>
              <w:t>Dánsko</w:t>
            </w:r>
          </w:p>
        </w:tc>
        <w:tc>
          <w:tcPr>
            <w:tcW w:w="6323" w:type="dxa"/>
          </w:tcPr>
          <w:p w14:paraId="6B117401" w14:textId="77777777" w:rsidR="00F44834" w:rsidRPr="00C93B10" w:rsidRDefault="00F44834" w:rsidP="000D5519">
            <w:pPr>
              <w:rPr>
                <w:sz w:val="22"/>
                <w:szCs w:val="22"/>
              </w:rPr>
            </w:pPr>
            <w:proofErr w:type="spellStart"/>
            <w:r w:rsidRPr="00C93B10">
              <w:rPr>
                <w:sz w:val="22"/>
                <w:szCs w:val="22"/>
              </w:rPr>
              <w:t>Propolipid</w:t>
            </w:r>
            <w:proofErr w:type="spellEnd"/>
          </w:p>
        </w:tc>
      </w:tr>
      <w:tr w:rsidR="00F44834" w:rsidRPr="00C93B10" w14:paraId="6AC517C7" w14:textId="77777777" w:rsidTr="004603C9">
        <w:trPr>
          <w:cantSplit/>
          <w:tblHeader/>
        </w:trPr>
        <w:tc>
          <w:tcPr>
            <w:tcW w:w="2569" w:type="dxa"/>
          </w:tcPr>
          <w:p w14:paraId="614FF525" w14:textId="77777777" w:rsidR="00F44834" w:rsidRPr="00C93B10" w:rsidRDefault="00F44834" w:rsidP="006C7BB4">
            <w:pPr>
              <w:spacing w:line="240" w:lineRule="atLeast"/>
              <w:jc w:val="both"/>
              <w:rPr>
                <w:sz w:val="22"/>
                <w:szCs w:val="22"/>
              </w:rPr>
            </w:pPr>
            <w:r w:rsidRPr="00C93B10">
              <w:rPr>
                <w:sz w:val="22"/>
                <w:szCs w:val="22"/>
              </w:rPr>
              <w:t>Estónsko</w:t>
            </w:r>
          </w:p>
        </w:tc>
        <w:tc>
          <w:tcPr>
            <w:tcW w:w="6323" w:type="dxa"/>
          </w:tcPr>
          <w:p w14:paraId="537C8347" w14:textId="77777777" w:rsidR="00F44834" w:rsidRPr="00C93B10" w:rsidRDefault="00F44834" w:rsidP="000D5519">
            <w:pPr>
              <w:rPr>
                <w:sz w:val="22"/>
                <w:szCs w:val="22"/>
              </w:rPr>
            </w:pPr>
            <w:proofErr w:type="spellStart"/>
            <w:r w:rsidRPr="00C93B10">
              <w:rPr>
                <w:sz w:val="22"/>
                <w:szCs w:val="22"/>
              </w:rPr>
              <w:t>Propoven</w:t>
            </w:r>
            <w:proofErr w:type="spellEnd"/>
            <w:r w:rsidRPr="00C93B10">
              <w:rPr>
                <w:sz w:val="22"/>
                <w:szCs w:val="22"/>
              </w:rPr>
              <w:t xml:space="preserve"> 2%</w:t>
            </w:r>
          </w:p>
        </w:tc>
      </w:tr>
      <w:tr w:rsidR="00F44834" w:rsidRPr="00C93B10" w14:paraId="08305B49" w14:textId="77777777" w:rsidTr="004603C9">
        <w:trPr>
          <w:cantSplit/>
          <w:tblHeader/>
        </w:trPr>
        <w:tc>
          <w:tcPr>
            <w:tcW w:w="2569" w:type="dxa"/>
          </w:tcPr>
          <w:p w14:paraId="262E1718" w14:textId="77777777" w:rsidR="00F44834" w:rsidRPr="00C93B10" w:rsidRDefault="00F44834" w:rsidP="006C7BB4">
            <w:pPr>
              <w:spacing w:line="240" w:lineRule="atLeast"/>
              <w:jc w:val="both"/>
              <w:rPr>
                <w:sz w:val="22"/>
                <w:szCs w:val="22"/>
              </w:rPr>
            </w:pPr>
            <w:r w:rsidRPr="00C93B10">
              <w:rPr>
                <w:sz w:val="22"/>
                <w:szCs w:val="22"/>
              </w:rPr>
              <w:t>Nemecko</w:t>
            </w:r>
          </w:p>
        </w:tc>
        <w:tc>
          <w:tcPr>
            <w:tcW w:w="6323" w:type="dxa"/>
          </w:tcPr>
          <w:p w14:paraId="5138B97A" w14:textId="77777777" w:rsidR="00F44834" w:rsidRPr="00C93B10" w:rsidRDefault="00F44834" w:rsidP="000D5519">
            <w:pPr>
              <w:rPr>
                <w:sz w:val="22"/>
                <w:szCs w:val="22"/>
              </w:rPr>
            </w:pPr>
            <w:proofErr w:type="spellStart"/>
            <w:r w:rsidRPr="00C93B10">
              <w:rPr>
                <w:sz w:val="22"/>
                <w:szCs w:val="22"/>
              </w:rPr>
              <w:t>Propofol</w:t>
            </w:r>
            <w:proofErr w:type="spellEnd"/>
            <w:r w:rsidRPr="00C93B10">
              <w:rPr>
                <w:sz w:val="22"/>
                <w:szCs w:val="22"/>
              </w:rPr>
              <w:t xml:space="preserve"> 2% (20 mg/1 ml) MCT </w:t>
            </w:r>
            <w:proofErr w:type="spellStart"/>
            <w:r w:rsidRPr="00C93B10">
              <w:rPr>
                <w:sz w:val="22"/>
                <w:szCs w:val="22"/>
              </w:rPr>
              <w:t>Fresenius</w:t>
            </w:r>
            <w:proofErr w:type="spellEnd"/>
            <w:r w:rsidRPr="00C93B10">
              <w:rPr>
                <w:sz w:val="22"/>
                <w:szCs w:val="22"/>
              </w:rPr>
              <w:t xml:space="preserve">, </w:t>
            </w:r>
            <w:proofErr w:type="spellStart"/>
            <w:r w:rsidRPr="00C93B10">
              <w:rPr>
                <w:sz w:val="22"/>
                <w:szCs w:val="22"/>
              </w:rPr>
              <w:t>Emulsion</w:t>
            </w:r>
            <w:proofErr w:type="spellEnd"/>
            <w:r w:rsidRPr="00C93B10">
              <w:rPr>
                <w:sz w:val="22"/>
                <w:szCs w:val="22"/>
              </w:rPr>
              <w:t xml:space="preserve"> </w:t>
            </w:r>
            <w:proofErr w:type="spellStart"/>
            <w:r w:rsidRPr="00C93B10">
              <w:rPr>
                <w:sz w:val="22"/>
                <w:szCs w:val="22"/>
              </w:rPr>
              <w:t>zur</w:t>
            </w:r>
            <w:proofErr w:type="spellEnd"/>
            <w:r w:rsidRPr="00C93B10">
              <w:rPr>
                <w:sz w:val="22"/>
                <w:szCs w:val="22"/>
              </w:rPr>
              <w:t xml:space="preserve"> </w:t>
            </w:r>
            <w:proofErr w:type="spellStart"/>
            <w:r w:rsidRPr="00C93B10">
              <w:rPr>
                <w:sz w:val="22"/>
                <w:szCs w:val="22"/>
              </w:rPr>
              <w:t>Injektion</w:t>
            </w:r>
            <w:proofErr w:type="spellEnd"/>
            <w:r w:rsidRPr="00C93B10">
              <w:rPr>
                <w:sz w:val="22"/>
                <w:szCs w:val="22"/>
              </w:rPr>
              <w:t xml:space="preserve"> oder </w:t>
            </w:r>
            <w:proofErr w:type="spellStart"/>
            <w:r w:rsidRPr="00C93B10">
              <w:rPr>
                <w:sz w:val="22"/>
                <w:szCs w:val="22"/>
              </w:rPr>
              <w:t>Infusion</w:t>
            </w:r>
            <w:proofErr w:type="spellEnd"/>
          </w:p>
        </w:tc>
      </w:tr>
      <w:tr w:rsidR="00F44834" w:rsidRPr="00C93B10" w14:paraId="3B67328E" w14:textId="77777777" w:rsidTr="004603C9">
        <w:trPr>
          <w:cantSplit/>
          <w:tblHeader/>
        </w:trPr>
        <w:tc>
          <w:tcPr>
            <w:tcW w:w="2569" w:type="dxa"/>
          </w:tcPr>
          <w:p w14:paraId="422AAA74" w14:textId="77777777" w:rsidR="00F44834" w:rsidRPr="00C93B10" w:rsidRDefault="00F44834" w:rsidP="006C7BB4">
            <w:pPr>
              <w:spacing w:line="240" w:lineRule="atLeast"/>
              <w:jc w:val="both"/>
              <w:rPr>
                <w:sz w:val="22"/>
                <w:szCs w:val="22"/>
              </w:rPr>
            </w:pPr>
            <w:r w:rsidRPr="00C93B10">
              <w:rPr>
                <w:sz w:val="22"/>
                <w:szCs w:val="22"/>
              </w:rPr>
              <w:t>Grécko</w:t>
            </w:r>
          </w:p>
        </w:tc>
        <w:tc>
          <w:tcPr>
            <w:tcW w:w="6323" w:type="dxa"/>
          </w:tcPr>
          <w:p w14:paraId="79DA010C" w14:textId="77777777" w:rsidR="00F44834" w:rsidRPr="00C93B10" w:rsidRDefault="00F44834" w:rsidP="000D5519">
            <w:pPr>
              <w:rPr>
                <w:sz w:val="22"/>
                <w:szCs w:val="22"/>
              </w:rPr>
            </w:pPr>
            <w:proofErr w:type="spellStart"/>
            <w:r w:rsidRPr="00C93B10">
              <w:rPr>
                <w:sz w:val="22"/>
                <w:szCs w:val="22"/>
              </w:rPr>
              <w:t>Propofol</w:t>
            </w:r>
            <w:proofErr w:type="spellEnd"/>
            <w:r w:rsidRPr="00C93B10">
              <w:rPr>
                <w:sz w:val="22"/>
                <w:szCs w:val="22"/>
              </w:rPr>
              <w:t xml:space="preserve"> MCT/LCT 2%</w:t>
            </w:r>
          </w:p>
        </w:tc>
      </w:tr>
      <w:tr w:rsidR="00F44834" w:rsidRPr="00C93B10" w14:paraId="13658DA4" w14:textId="77777777" w:rsidTr="004603C9">
        <w:trPr>
          <w:cantSplit/>
          <w:tblHeader/>
        </w:trPr>
        <w:tc>
          <w:tcPr>
            <w:tcW w:w="2569" w:type="dxa"/>
          </w:tcPr>
          <w:p w14:paraId="010B3B8B" w14:textId="77777777" w:rsidR="00F44834" w:rsidRPr="00C93B10" w:rsidRDefault="00F44834" w:rsidP="006C7BB4">
            <w:pPr>
              <w:spacing w:line="240" w:lineRule="atLeast"/>
              <w:jc w:val="both"/>
              <w:rPr>
                <w:sz w:val="22"/>
                <w:szCs w:val="22"/>
              </w:rPr>
            </w:pPr>
            <w:r w:rsidRPr="00C93B10">
              <w:rPr>
                <w:sz w:val="22"/>
                <w:szCs w:val="22"/>
              </w:rPr>
              <w:t>Fínsko</w:t>
            </w:r>
          </w:p>
        </w:tc>
        <w:tc>
          <w:tcPr>
            <w:tcW w:w="6323" w:type="dxa"/>
          </w:tcPr>
          <w:p w14:paraId="26F801B0" w14:textId="77777777" w:rsidR="00F44834" w:rsidRPr="00C93B10" w:rsidRDefault="00F44834" w:rsidP="000D5519">
            <w:pPr>
              <w:rPr>
                <w:sz w:val="22"/>
                <w:szCs w:val="22"/>
              </w:rPr>
            </w:pPr>
            <w:proofErr w:type="spellStart"/>
            <w:r w:rsidRPr="00C93B10">
              <w:rPr>
                <w:sz w:val="22"/>
                <w:szCs w:val="22"/>
              </w:rPr>
              <w:t>Propolipid</w:t>
            </w:r>
            <w:proofErr w:type="spellEnd"/>
            <w:r w:rsidRPr="00C93B10">
              <w:rPr>
                <w:sz w:val="22"/>
                <w:szCs w:val="22"/>
              </w:rPr>
              <w:t xml:space="preserve"> 20 mg/ml</w:t>
            </w:r>
          </w:p>
        </w:tc>
      </w:tr>
      <w:tr w:rsidR="00F44834" w:rsidRPr="00C93B10" w14:paraId="3BD3EB01" w14:textId="77777777" w:rsidTr="004603C9">
        <w:trPr>
          <w:cantSplit/>
          <w:tblHeader/>
        </w:trPr>
        <w:tc>
          <w:tcPr>
            <w:tcW w:w="2569" w:type="dxa"/>
          </w:tcPr>
          <w:p w14:paraId="39F77D3F" w14:textId="77777777" w:rsidR="00F44834" w:rsidRPr="00C93B10" w:rsidRDefault="00F44834" w:rsidP="006C7BB4">
            <w:pPr>
              <w:spacing w:line="240" w:lineRule="atLeast"/>
              <w:jc w:val="both"/>
              <w:rPr>
                <w:sz w:val="22"/>
                <w:szCs w:val="22"/>
              </w:rPr>
            </w:pPr>
            <w:r w:rsidRPr="00C93B10">
              <w:rPr>
                <w:sz w:val="22"/>
                <w:szCs w:val="22"/>
              </w:rPr>
              <w:t>Maďarsko</w:t>
            </w:r>
          </w:p>
        </w:tc>
        <w:tc>
          <w:tcPr>
            <w:tcW w:w="6323" w:type="dxa"/>
          </w:tcPr>
          <w:p w14:paraId="668C9F9B" w14:textId="383D1D8D" w:rsidR="00F44834" w:rsidRPr="00C93B10" w:rsidRDefault="00F44834" w:rsidP="000D5519">
            <w:pPr>
              <w:rPr>
                <w:sz w:val="22"/>
                <w:szCs w:val="22"/>
              </w:rPr>
            </w:pPr>
            <w:proofErr w:type="spellStart"/>
            <w:r w:rsidRPr="00C93B10">
              <w:rPr>
                <w:sz w:val="22"/>
                <w:szCs w:val="22"/>
              </w:rPr>
              <w:t>Propofol</w:t>
            </w:r>
            <w:proofErr w:type="spellEnd"/>
            <w:r w:rsidRPr="00C93B10">
              <w:rPr>
                <w:sz w:val="22"/>
                <w:szCs w:val="22"/>
              </w:rPr>
              <w:t xml:space="preserve"> 2% MCT/LCT </w:t>
            </w:r>
            <w:proofErr w:type="spellStart"/>
            <w:r w:rsidRPr="00C93B10">
              <w:rPr>
                <w:sz w:val="22"/>
                <w:szCs w:val="22"/>
              </w:rPr>
              <w:t>Fresenius</w:t>
            </w:r>
            <w:proofErr w:type="spellEnd"/>
          </w:p>
        </w:tc>
      </w:tr>
      <w:tr w:rsidR="00F44834" w:rsidRPr="00C93B10" w14:paraId="07B72514" w14:textId="77777777" w:rsidTr="004603C9">
        <w:trPr>
          <w:cantSplit/>
          <w:tblHeader/>
        </w:trPr>
        <w:tc>
          <w:tcPr>
            <w:tcW w:w="2569" w:type="dxa"/>
          </w:tcPr>
          <w:p w14:paraId="4BEB5C34" w14:textId="77777777" w:rsidR="00F44834" w:rsidRPr="00C93B10" w:rsidRDefault="00F44834" w:rsidP="006C7BB4">
            <w:pPr>
              <w:spacing w:line="240" w:lineRule="atLeast"/>
              <w:jc w:val="both"/>
              <w:rPr>
                <w:sz w:val="22"/>
                <w:szCs w:val="22"/>
              </w:rPr>
            </w:pPr>
            <w:r w:rsidRPr="00C93B10">
              <w:rPr>
                <w:sz w:val="22"/>
                <w:szCs w:val="22"/>
              </w:rPr>
              <w:t>Island</w:t>
            </w:r>
          </w:p>
        </w:tc>
        <w:tc>
          <w:tcPr>
            <w:tcW w:w="6323" w:type="dxa"/>
          </w:tcPr>
          <w:p w14:paraId="1F3D24BD" w14:textId="77777777" w:rsidR="00F44834" w:rsidRPr="00C93B10" w:rsidRDefault="00F44834" w:rsidP="000D5519">
            <w:pPr>
              <w:rPr>
                <w:sz w:val="22"/>
                <w:szCs w:val="22"/>
              </w:rPr>
            </w:pPr>
            <w:proofErr w:type="spellStart"/>
            <w:r w:rsidRPr="00C93B10">
              <w:rPr>
                <w:sz w:val="22"/>
                <w:szCs w:val="22"/>
              </w:rPr>
              <w:t>Propolipid</w:t>
            </w:r>
            <w:proofErr w:type="spellEnd"/>
            <w:r w:rsidRPr="00C93B10">
              <w:rPr>
                <w:sz w:val="22"/>
                <w:szCs w:val="22"/>
              </w:rPr>
              <w:t xml:space="preserve"> 20 mg/ml</w:t>
            </w:r>
          </w:p>
        </w:tc>
      </w:tr>
      <w:tr w:rsidR="00F44834" w:rsidRPr="00C93B10" w14:paraId="198AD3E4" w14:textId="77777777" w:rsidTr="004603C9">
        <w:trPr>
          <w:cantSplit/>
          <w:tblHeader/>
        </w:trPr>
        <w:tc>
          <w:tcPr>
            <w:tcW w:w="2569" w:type="dxa"/>
          </w:tcPr>
          <w:p w14:paraId="18162F82" w14:textId="77777777" w:rsidR="00F44834" w:rsidRPr="00C93B10" w:rsidRDefault="00F44834" w:rsidP="006C7BB4">
            <w:pPr>
              <w:spacing w:line="240" w:lineRule="atLeast"/>
              <w:jc w:val="both"/>
              <w:rPr>
                <w:sz w:val="22"/>
                <w:szCs w:val="22"/>
              </w:rPr>
            </w:pPr>
            <w:r w:rsidRPr="00C93B10">
              <w:rPr>
                <w:sz w:val="22"/>
                <w:szCs w:val="22"/>
              </w:rPr>
              <w:t>Írsko</w:t>
            </w:r>
          </w:p>
        </w:tc>
        <w:tc>
          <w:tcPr>
            <w:tcW w:w="6323" w:type="dxa"/>
          </w:tcPr>
          <w:p w14:paraId="26294D65" w14:textId="77777777" w:rsidR="00F44834" w:rsidRPr="00C93B10" w:rsidRDefault="00F44834" w:rsidP="000D5519">
            <w:pPr>
              <w:rPr>
                <w:sz w:val="22"/>
                <w:szCs w:val="22"/>
              </w:rPr>
            </w:pPr>
            <w:proofErr w:type="spellStart"/>
            <w:r w:rsidRPr="00C93B10">
              <w:rPr>
                <w:sz w:val="22"/>
                <w:szCs w:val="22"/>
              </w:rPr>
              <w:t>Fresenius</w:t>
            </w:r>
            <w:proofErr w:type="spellEnd"/>
            <w:r w:rsidRPr="00C93B10">
              <w:rPr>
                <w:sz w:val="22"/>
                <w:szCs w:val="22"/>
              </w:rPr>
              <w:t xml:space="preserve"> </w:t>
            </w:r>
            <w:proofErr w:type="spellStart"/>
            <w:r w:rsidRPr="00C93B10">
              <w:rPr>
                <w:sz w:val="22"/>
                <w:szCs w:val="22"/>
              </w:rPr>
              <w:t>Propoven</w:t>
            </w:r>
            <w:proofErr w:type="spellEnd"/>
            <w:r w:rsidRPr="00C93B10">
              <w:rPr>
                <w:sz w:val="22"/>
                <w:szCs w:val="22"/>
              </w:rPr>
              <w:t xml:space="preserve"> 2%</w:t>
            </w:r>
          </w:p>
        </w:tc>
      </w:tr>
      <w:tr w:rsidR="00F44834" w:rsidRPr="00C93B10" w14:paraId="5BF59C36" w14:textId="77777777" w:rsidTr="004603C9">
        <w:trPr>
          <w:cantSplit/>
          <w:tblHeader/>
        </w:trPr>
        <w:tc>
          <w:tcPr>
            <w:tcW w:w="2569" w:type="dxa"/>
          </w:tcPr>
          <w:p w14:paraId="7DEF8E24" w14:textId="77777777" w:rsidR="00F44834" w:rsidRPr="00C93B10" w:rsidRDefault="00F44834" w:rsidP="006C7BB4">
            <w:pPr>
              <w:spacing w:line="240" w:lineRule="atLeast"/>
              <w:jc w:val="both"/>
              <w:rPr>
                <w:sz w:val="22"/>
                <w:szCs w:val="22"/>
              </w:rPr>
            </w:pPr>
            <w:r w:rsidRPr="00C93B10">
              <w:rPr>
                <w:sz w:val="22"/>
                <w:szCs w:val="22"/>
              </w:rPr>
              <w:t>Taliansko</w:t>
            </w:r>
          </w:p>
        </w:tc>
        <w:tc>
          <w:tcPr>
            <w:tcW w:w="6323" w:type="dxa"/>
          </w:tcPr>
          <w:p w14:paraId="6A2D03BF" w14:textId="77777777" w:rsidR="00F44834" w:rsidRPr="00C93B10" w:rsidRDefault="00F44834" w:rsidP="000D5519">
            <w:pPr>
              <w:rPr>
                <w:sz w:val="22"/>
                <w:szCs w:val="22"/>
              </w:rPr>
            </w:pPr>
            <w:proofErr w:type="spellStart"/>
            <w:r w:rsidRPr="00C93B10">
              <w:rPr>
                <w:sz w:val="22"/>
                <w:szCs w:val="22"/>
              </w:rPr>
              <w:t>Propofol</w:t>
            </w:r>
            <w:proofErr w:type="spellEnd"/>
            <w:r w:rsidRPr="00C93B10">
              <w:rPr>
                <w:sz w:val="22"/>
                <w:szCs w:val="22"/>
              </w:rPr>
              <w:t xml:space="preserve"> </w:t>
            </w:r>
            <w:proofErr w:type="spellStart"/>
            <w:r w:rsidRPr="00C93B10">
              <w:rPr>
                <w:sz w:val="22"/>
                <w:szCs w:val="22"/>
              </w:rPr>
              <w:t>Kabi</w:t>
            </w:r>
            <w:proofErr w:type="spellEnd"/>
            <w:r w:rsidRPr="00C93B10">
              <w:rPr>
                <w:sz w:val="22"/>
                <w:szCs w:val="22"/>
              </w:rPr>
              <w:t xml:space="preserve"> 20 mg/ml</w:t>
            </w:r>
          </w:p>
        </w:tc>
      </w:tr>
      <w:tr w:rsidR="00F44834" w:rsidRPr="00C93B10" w14:paraId="22267D41" w14:textId="77777777" w:rsidTr="004603C9">
        <w:trPr>
          <w:cantSplit/>
          <w:tblHeader/>
        </w:trPr>
        <w:tc>
          <w:tcPr>
            <w:tcW w:w="2569" w:type="dxa"/>
          </w:tcPr>
          <w:p w14:paraId="7876BE0C" w14:textId="77777777" w:rsidR="00F44834" w:rsidRPr="00C93B10" w:rsidRDefault="00F44834" w:rsidP="006C7BB4">
            <w:pPr>
              <w:spacing w:line="240" w:lineRule="atLeast"/>
              <w:jc w:val="both"/>
              <w:rPr>
                <w:sz w:val="22"/>
                <w:szCs w:val="22"/>
              </w:rPr>
            </w:pPr>
            <w:r w:rsidRPr="00C93B10">
              <w:rPr>
                <w:sz w:val="22"/>
                <w:szCs w:val="22"/>
              </w:rPr>
              <w:t>Lotyšsko</w:t>
            </w:r>
          </w:p>
        </w:tc>
        <w:tc>
          <w:tcPr>
            <w:tcW w:w="6323" w:type="dxa"/>
          </w:tcPr>
          <w:p w14:paraId="7E65CAEA" w14:textId="77777777" w:rsidR="00F44834" w:rsidRPr="00C93B10" w:rsidRDefault="00F44834" w:rsidP="000D5519">
            <w:pPr>
              <w:rPr>
                <w:sz w:val="22"/>
                <w:szCs w:val="22"/>
              </w:rPr>
            </w:pPr>
            <w:proofErr w:type="spellStart"/>
            <w:r w:rsidRPr="00C93B10">
              <w:rPr>
                <w:sz w:val="22"/>
                <w:szCs w:val="22"/>
              </w:rPr>
              <w:t>Propoven</w:t>
            </w:r>
            <w:proofErr w:type="spellEnd"/>
            <w:r w:rsidRPr="00C93B10">
              <w:rPr>
                <w:sz w:val="22"/>
                <w:szCs w:val="22"/>
              </w:rPr>
              <w:t xml:space="preserve"> 2%</w:t>
            </w:r>
          </w:p>
        </w:tc>
      </w:tr>
      <w:tr w:rsidR="00F44834" w:rsidRPr="00C93B10" w14:paraId="30AA10B8" w14:textId="77777777" w:rsidTr="004603C9">
        <w:trPr>
          <w:cantSplit/>
          <w:tblHeader/>
        </w:trPr>
        <w:tc>
          <w:tcPr>
            <w:tcW w:w="2569" w:type="dxa"/>
          </w:tcPr>
          <w:p w14:paraId="399FDF09" w14:textId="77777777" w:rsidR="00F44834" w:rsidRPr="00C93B10" w:rsidRDefault="00F44834" w:rsidP="006C7BB4">
            <w:pPr>
              <w:spacing w:line="240" w:lineRule="atLeast"/>
              <w:jc w:val="both"/>
              <w:rPr>
                <w:sz w:val="22"/>
                <w:szCs w:val="22"/>
              </w:rPr>
            </w:pPr>
            <w:r w:rsidRPr="00C93B10">
              <w:rPr>
                <w:sz w:val="22"/>
                <w:szCs w:val="22"/>
              </w:rPr>
              <w:t>Litva</w:t>
            </w:r>
          </w:p>
        </w:tc>
        <w:tc>
          <w:tcPr>
            <w:tcW w:w="6323" w:type="dxa"/>
          </w:tcPr>
          <w:p w14:paraId="453C2D7E" w14:textId="77777777" w:rsidR="00F44834" w:rsidRPr="00C93B10" w:rsidRDefault="00F44834" w:rsidP="000D5519">
            <w:pPr>
              <w:rPr>
                <w:sz w:val="22"/>
                <w:szCs w:val="22"/>
              </w:rPr>
            </w:pPr>
            <w:proofErr w:type="spellStart"/>
            <w:r w:rsidRPr="00C93B10">
              <w:rPr>
                <w:sz w:val="22"/>
                <w:szCs w:val="22"/>
              </w:rPr>
              <w:t>Propoven</w:t>
            </w:r>
            <w:proofErr w:type="spellEnd"/>
            <w:r w:rsidRPr="00C93B10">
              <w:rPr>
                <w:sz w:val="22"/>
                <w:szCs w:val="22"/>
              </w:rPr>
              <w:t xml:space="preserve"> 2%</w:t>
            </w:r>
          </w:p>
        </w:tc>
      </w:tr>
      <w:tr w:rsidR="00F44834" w:rsidRPr="00C93B10" w14:paraId="5781001F" w14:textId="77777777" w:rsidTr="004603C9">
        <w:trPr>
          <w:cantSplit/>
          <w:tblHeader/>
        </w:trPr>
        <w:tc>
          <w:tcPr>
            <w:tcW w:w="2569" w:type="dxa"/>
          </w:tcPr>
          <w:p w14:paraId="07502370" w14:textId="77777777" w:rsidR="00F44834" w:rsidRPr="00C93B10" w:rsidRDefault="00F44834" w:rsidP="006C7BB4">
            <w:pPr>
              <w:spacing w:line="240" w:lineRule="atLeast"/>
              <w:jc w:val="both"/>
              <w:rPr>
                <w:sz w:val="22"/>
                <w:szCs w:val="22"/>
              </w:rPr>
            </w:pPr>
            <w:r w:rsidRPr="00C93B10">
              <w:rPr>
                <w:sz w:val="22"/>
                <w:szCs w:val="22"/>
              </w:rPr>
              <w:lastRenderedPageBreak/>
              <w:t>Luxembursko</w:t>
            </w:r>
          </w:p>
        </w:tc>
        <w:tc>
          <w:tcPr>
            <w:tcW w:w="6323" w:type="dxa"/>
          </w:tcPr>
          <w:p w14:paraId="286C22D5" w14:textId="77777777" w:rsidR="00F44834" w:rsidRPr="00C93B10" w:rsidRDefault="00F44834" w:rsidP="000D5519">
            <w:pPr>
              <w:rPr>
                <w:sz w:val="22"/>
                <w:szCs w:val="22"/>
              </w:rPr>
            </w:pPr>
            <w:proofErr w:type="spellStart"/>
            <w:r w:rsidRPr="00C93B10">
              <w:rPr>
                <w:sz w:val="22"/>
                <w:szCs w:val="22"/>
              </w:rPr>
              <w:t>Propofol</w:t>
            </w:r>
            <w:proofErr w:type="spellEnd"/>
            <w:r w:rsidRPr="00C93B10">
              <w:rPr>
                <w:sz w:val="22"/>
                <w:szCs w:val="22"/>
              </w:rPr>
              <w:t xml:space="preserve"> 2% MCT </w:t>
            </w:r>
            <w:proofErr w:type="spellStart"/>
            <w:r w:rsidRPr="00C93B10">
              <w:rPr>
                <w:sz w:val="22"/>
                <w:szCs w:val="22"/>
              </w:rPr>
              <w:t>Fresenius</w:t>
            </w:r>
            <w:proofErr w:type="spellEnd"/>
          </w:p>
        </w:tc>
      </w:tr>
      <w:tr w:rsidR="00F44834" w:rsidRPr="00C93B10" w14:paraId="6E88938B" w14:textId="77777777" w:rsidTr="004603C9">
        <w:trPr>
          <w:cantSplit/>
          <w:tblHeader/>
        </w:trPr>
        <w:tc>
          <w:tcPr>
            <w:tcW w:w="2569" w:type="dxa"/>
          </w:tcPr>
          <w:p w14:paraId="0AEE8EB0" w14:textId="77777777" w:rsidR="00F44834" w:rsidRPr="00C93B10" w:rsidRDefault="00F44834" w:rsidP="006C7BB4">
            <w:pPr>
              <w:spacing w:line="240" w:lineRule="atLeast"/>
              <w:jc w:val="both"/>
              <w:rPr>
                <w:sz w:val="22"/>
                <w:szCs w:val="22"/>
              </w:rPr>
            </w:pPr>
            <w:r w:rsidRPr="00C93B10">
              <w:rPr>
                <w:sz w:val="22"/>
                <w:szCs w:val="22"/>
              </w:rPr>
              <w:t>Nórsko</w:t>
            </w:r>
          </w:p>
        </w:tc>
        <w:tc>
          <w:tcPr>
            <w:tcW w:w="6323" w:type="dxa"/>
          </w:tcPr>
          <w:p w14:paraId="7CE4BF37" w14:textId="77777777" w:rsidR="00F44834" w:rsidRPr="00C93B10" w:rsidRDefault="00F44834" w:rsidP="000D5519">
            <w:pPr>
              <w:rPr>
                <w:sz w:val="22"/>
                <w:szCs w:val="22"/>
              </w:rPr>
            </w:pPr>
            <w:proofErr w:type="spellStart"/>
            <w:r w:rsidRPr="00C93B10">
              <w:rPr>
                <w:sz w:val="22"/>
                <w:szCs w:val="22"/>
              </w:rPr>
              <w:t>Propolipid</w:t>
            </w:r>
            <w:proofErr w:type="spellEnd"/>
            <w:r w:rsidRPr="00C93B10">
              <w:rPr>
                <w:sz w:val="22"/>
                <w:szCs w:val="22"/>
              </w:rPr>
              <w:t xml:space="preserve"> 20 mg/ml</w:t>
            </w:r>
          </w:p>
        </w:tc>
      </w:tr>
      <w:tr w:rsidR="00F44834" w:rsidRPr="00C93B10" w14:paraId="608A5E60" w14:textId="77777777" w:rsidTr="004603C9">
        <w:trPr>
          <w:cantSplit/>
          <w:tblHeader/>
        </w:trPr>
        <w:tc>
          <w:tcPr>
            <w:tcW w:w="2569" w:type="dxa"/>
          </w:tcPr>
          <w:p w14:paraId="0891315D" w14:textId="77777777" w:rsidR="00F44834" w:rsidRPr="00C93B10" w:rsidRDefault="00F44834" w:rsidP="006C7BB4">
            <w:pPr>
              <w:spacing w:line="240" w:lineRule="atLeast"/>
              <w:jc w:val="both"/>
              <w:rPr>
                <w:sz w:val="22"/>
                <w:szCs w:val="22"/>
              </w:rPr>
            </w:pPr>
            <w:r w:rsidRPr="00C93B10">
              <w:rPr>
                <w:sz w:val="22"/>
                <w:szCs w:val="22"/>
              </w:rPr>
              <w:t>Poľsko</w:t>
            </w:r>
          </w:p>
        </w:tc>
        <w:tc>
          <w:tcPr>
            <w:tcW w:w="6323" w:type="dxa"/>
          </w:tcPr>
          <w:p w14:paraId="451F659F" w14:textId="1BA38A22" w:rsidR="00F44834" w:rsidRPr="00C93B10" w:rsidRDefault="00F44834" w:rsidP="000D5519">
            <w:pPr>
              <w:rPr>
                <w:sz w:val="22"/>
                <w:szCs w:val="22"/>
              </w:rPr>
            </w:pPr>
            <w:proofErr w:type="spellStart"/>
            <w:r w:rsidRPr="00C93B10">
              <w:rPr>
                <w:sz w:val="22"/>
                <w:szCs w:val="22"/>
              </w:rPr>
              <w:t>Propofol</w:t>
            </w:r>
            <w:proofErr w:type="spellEnd"/>
            <w:r w:rsidRPr="00C93B10">
              <w:rPr>
                <w:sz w:val="22"/>
                <w:szCs w:val="22"/>
              </w:rPr>
              <w:t xml:space="preserve"> 2% MCT/LCT </w:t>
            </w:r>
            <w:proofErr w:type="spellStart"/>
            <w:r w:rsidRPr="00C93B10">
              <w:rPr>
                <w:sz w:val="22"/>
                <w:szCs w:val="22"/>
              </w:rPr>
              <w:t>Fresenius</w:t>
            </w:r>
            <w:proofErr w:type="spellEnd"/>
          </w:p>
        </w:tc>
      </w:tr>
      <w:tr w:rsidR="00F44834" w:rsidRPr="00C93B10" w14:paraId="79D273FF" w14:textId="77777777" w:rsidTr="004603C9">
        <w:trPr>
          <w:cantSplit/>
          <w:tblHeader/>
        </w:trPr>
        <w:tc>
          <w:tcPr>
            <w:tcW w:w="2569" w:type="dxa"/>
          </w:tcPr>
          <w:p w14:paraId="37536C02" w14:textId="77777777" w:rsidR="00F44834" w:rsidRPr="00C93B10" w:rsidRDefault="00F44834" w:rsidP="006C7BB4">
            <w:pPr>
              <w:spacing w:line="240" w:lineRule="atLeast"/>
              <w:jc w:val="both"/>
              <w:rPr>
                <w:sz w:val="22"/>
                <w:szCs w:val="22"/>
              </w:rPr>
            </w:pPr>
            <w:r w:rsidRPr="00C93B10">
              <w:rPr>
                <w:sz w:val="22"/>
                <w:szCs w:val="22"/>
              </w:rPr>
              <w:t>Portugalsko</w:t>
            </w:r>
          </w:p>
        </w:tc>
        <w:tc>
          <w:tcPr>
            <w:tcW w:w="6323" w:type="dxa"/>
          </w:tcPr>
          <w:p w14:paraId="1663481E" w14:textId="7DEE8E94" w:rsidR="00F44834" w:rsidRPr="00C93B10" w:rsidRDefault="00F44834" w:rsidP="000D5519">
            <w:pPr>
              <w:rPr>
                <w:sz w:val="22"/>
                <w:szCs w:val="22"/>
              </w:rPr>
            </w:pPr>
            <w:proofErr w:type="spellStart"/>
            <w:r w:rsidRPr="00C93B10">
              <w:rPr>
                <w:sz w:val="22"/>
                <w:szCs w:val="22"/>
              </w:rPr>
              <w:t>Propofol</w:t>
            </w:r>
            <w:proofErr w:type="spellEnd"/>
            <w:r w:rsidRPr="00C93B10">
              <w:rPr>
                <w:sz w:val="22"/>
                <w:szCs w:val="22"/>
              </w:rPr>
              <w:t xml:space="preserve"> 2% MCT/LCT </w:t>
            </w:r>
            <w:proofErr w:type="spellStart"/>
            <w:r w:rsidRPr="00C93B10">
              <w:rPr>
                <w:sz w:val="22"/>
                <w:szCs w:val="22"/>
              </w:rPr>
              <w:t>Fresenius</w:t>
            </w:r>
            <w:proofErr w:type="spellEnd"/>
          </w:p>
        </w:tc>
      </w:tr>
      <w:tr w:rsidR="00177923" w:rsidRPr="00C93B10" w14:paraId="2D11CA61" w14:textId="77777777" w:rsidTr="004603C9">
        <w:trPr>
          <w:cantSplit/>
          <w:trHeight w:val="104"/>
          <w:tblHeader/>
        </w:trPr>
        <w:tc>
          <w:tcPr>
            <w:tcW w:w="2569" w:type="dxa"/>
          </w:tcPr>
          <w:p w14:paraId="565B0304" w14:textId="213F6FF6" w:rsidR="00177923" w:rsidRPr="00C93B10" w:rsidRDefault="00177923" w:rsidP="006C7BB4">
            <w:pPr>
              <w:spacing w:line="240" w:lineRule="atLeas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Rumunsko</w:t>
            </w:r>
          </w:p>
        </w:tc>
        <w:tc>
          <w:tcPr>
            <w:tcW w:w="6323" w:type="dxa"/>
          </w:tcPr>
          <w:p w14:paraId="7C8FA09E" w14:textId="6622F5A4" w:rsidR="00177923" w:rsidRDefault="00177923" w:rsidP="000D5519">
            <w:pPr>
              <w:rPr>
                <w:sz w:val="22"/>
                <w:szCs w:val="22"/>
              </w:rPr>
            </w:pPr>
            <w:r w:rsidRPr="00F2448A">
              <w:rPr>
                <w:sz w:val="22"/>
                <w:szCs w:val="22"/>
                <w:lang w:val="nl-BE"/>
              </w:rPr>
              <w:t>Propofol MCT/LCT Fresenius 20 mg/ml emulsie injectabilă/perfuzabilă</w:t>
            </w:r>
          </w:p>
        </w:tc>
      </w:tr>
      <w:tr w:rsidR="00177923" w:rsidRPr="00C93B10" w14:paraId="72F724D2" w14:textId="77777777" w:rsidTr="004603C9">
        <w:trPr>
          <w:cantSplit/>
          <w:trHeight w:val="104"/>
          <w:tblHeader/>
        </w:trPr>
        <w:tc>
          <w:tcPr>
            <w:tcW w:w="2569" w:type="dxa"/>
          </w:tcPr>
          <w:p w14:paraId="19B8FA52" w14:textId="4FBF3A68" w:rsidR="00177923" w:rsidRPr="00C93B10" w:rsidRDefault="00177923" w:rsidP="006C7BB4">
            <w:pPr>
              <w:spacing w:line="240" w:lineRule="atLeast"/>
              <w:jc w:val="both"/>
              <w:rPr>
                <w:sz w:val="22"/>
                <w:szCs w:val="22"/>
              </w:rPr>
            </w:pPr>
            <w:r w:rsidRPr="00C93B10">
              <w:rPr>
                <w:sz w:val="22"/>
                <w:szCs w:val="22"/>
              </w:rPr>
              <w:t>Slovenská republika</w:t>
            </w:r>
          </w:p>
        </w:tc>
        <w:tc>
          <w:tcPr>
            <w:tcW w:w="6323" w:type="dxa"/>
          </w:tcPr>
          <w:p w14:paraId="6867D8DA" w14:textId="6BC69EA2" w:rsidR="00177923" w:rsidRPr="00C93B10" w:rsidRDefault="00177923" w:rsidP="000D5519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Propofol</w:t>
            </w:r>
            <w:proofErr w:type="spellEnd"/>
            <w:r>
              <w:rPr>
                <w:sz w:val="22"/>
                <w:szCs w:val="22"/>
              </w:rPr>
              <w:t xml:space="preserve"> MCT/LCT </w:t>
            </w:r>
            <w:proofErr w:type="spellStart"/>
            <w:r>
              <w:rPr>
                <w:sz w:val="22"/>
                <w:szCs w:val="22"/>
              </w:rPr>
              <w:t>Fresenius</w:t>
            </w:r>
            <w:proofErr w:type="spellEnd"/>
            <w:r>
              <w:rPr>
                <w:sz w:val="22"/>
                <w:szCs w:val="22"/>
              </w:rPr>
              <w:t xml:space="preserve"> 20 mg/ml injekčná/</w:t>
            </w:r>
            <w:proofErr w:type="spellStart"/>
            <w:r>
              <w:rPr>
                <w:sz w:val="22"/>
                <w:szCs w:val="22"/>
              </w:rPr>
              <w:t>infúzna</w:t>
            </w:r>
            <w:proofErr w:type="spellEnd"/>
            <w:r>
              <w:rPr>
                <w:sz w:val="22"/>
                <w:szCs w:val="22"/>
              </w:rPr>
              <w:t xml:space="preserve"> emulzia</w:t>
            </w:r>
          </w:p>
        </w:tc>
      </w:tr>
      <w:tr w:rsidR="00177923" w:rsidRPr="00C93B10" w14:paraId="5C677050" w14:textId="77777777" w:rsidTr="004603C9">
        <w:trPr>
          <w:cantSplit/>
          <w:tblHeader/>
        </w:trPr>
        <w:tc>
          <w:tcPr>
            <w:tcW w:w="2569" w:type="dxa"/>
          </w:tcPr>
          <w:p w14:paraId="0E4C6F46" w14:textId="77777777" w:rsidR="00177923" w:rsidRPr="00C93B10" w:rsidRDefault="00177923" w:rsidP="006C7BB4">
            <w:pPr>
              <w:spacing w:line="240" w:lineRule="atLeast"/>
              <w:jc w:val="both"/>
              <w:rPr>
                <w:sz w:val="22"/>
                <w:szCs w:val="22"/>
              </w:rPr>
            </w:pPr>
            <w:r w:rsidRPr="00C93B10">
              <w:rPr>
                <w:sz w:val="22"/>
                <w:szCs w:val="22"/>
              </w:rPr>
              <w:t>Slovinsko</w:t>
            </w:r>
          </w:p>
        </w:tc>
        <w:tc>
          <w:tcPr>
            <w:tcW w:w="6323" w:type="dxa"/>
          </w:tcPr>
          <w:p w14:paraId="255581F6" w14:textId="77777777" w:rsidR="00177923" w:rsidRPr="000D5519" w:rsidRDefault="00177923" w:rsidP="000D5519">
            <w:pPr>
              <w:rPr>
                <w:sz w:val="22"/>
                <w:lang w:val="pt-BR"/>
              </w:rPr>
            </w:pPr>
            <w:r w:rsidRPr="000D5519">
              <w:rPr>
                <w:sz w:val="22"/>
                <w:lang w:val="pt-BR"/>
              </w:rPr>
              <w:t>Propoven 20 mg/ml emulzija za injiciranje ali infundiranje</w:t>
            </w:r>
          </w:p>
        </w:tc>
      </w:tr>
      <w:tr w:rsidR="00177923" w:rsidRPr="00C93B10" w14:paraId="6FB2A737" w14:textId="77777777" w:rsidTr="004603C9">
        <w:trPr>
          <w:cantSplit/>
          <w:tblHeader/>
        </w:trPr>
        <w:tc>
          <w:tcPr>
            <w:tcW w:w="2569" w:type="dxa"/>
          </w:tcPr>
          <w:p w14:paraId="074CA4E0" w14:textId="77777777" w:rsidR="00177923" w:rsidRPr="00C93B10" w:rsidRDefault="00177923" w:rsidP="006C7BB4">
            <w:pPr>
              <w:spacing w:line="240" w:lineRule="atLeast"/>
              <w:jc w:val="both"/>
              <w:rPr>
                <w:sz w:val="22"/>
                <w:szCs w:val="22"/>
              </w:rPr>
            </w:pPr>
            <w:r w:rsidRPr="00C93B10">
              <w:rPr>
                <w:sz w:val="22"/>
                <w:szCs w:val="22"/>
              </w:rPr>
              <w:t>Španielsko</w:t>
            </w:r>
          </w:p>
        </w:tc>
        <w:tc>
          <w:tcPr>
            <w:tcW w:w="6323" w:type="dxa"/>
          </w:tcPr>
          <w:p w14:paraId="07E17784" w14:textId="0B293EFA" w:rsidR="00177923" w:rsidRPr="000D5519" w:rsidRDefault="00177923" w:rsidP="00D16953">
            <w:pPr>
              <w:rPr>
                <w:sz w:val="22"/>
                <w:lang w:val="es-ES"/>
              </w:rPr>
            </w:pPr>
            <w:r w:rsidRPr="000D5519">
              <w:rPr>
                <w:sz w:val="22"/>
                <w:lang w:val="es-ES"/>
              </w:rPr>
              <w:t xml:space="preserve">Propofol </w:t>
            </w:r>
            <w:r>
              <w:rPr>
                <w:sz w:val="22"/>
                <w:lang w:val="es-ES"/>
              </w:rPr>
              <w:t xml:space="preserve">Lipoven Fresenius </w:t>
            </w:r>
            <w:r w:rsidRPr="000D5519">
              <w:rPr>
                <w:sz w:val="22"/>
                <w:lang w:val="es-ES"/>
              </w:rPr>
              <w:t>20 mg/ml emulsión</w:t>
            </w:r>
            <w:r>
              <w:rPr>
                <w:sz w:val="22"/>
                <w:szCs w:val="22"/>
                <w:lang w:val="es-ES"/>
              </w:rPr>
              <w:t xml:space="preserve"> inyectable y</w:t>
            </w:r>
            <w:r w:rsidRPr="000D5519">
              <w:rPr>
                <w:sz w:val="22"/>
                <w:lang w:val="es-ES"/>
              </w:rPr>
              <w:t xml:space="preserve"> para perfusión</w:t>
            </w:r>
          </w:p>
        </w:tc>
      </w:tr>
      <w:tr w:rsidR="00177923" w:rsidRPr="00C93B10" w14:paraId="0A5A0276" w14:textId="77777777" w:rsidTr="004603C9">
        <w:trPr>
          <w:cantSplit/>
          <w:tblHeader/>
        </w:trPr>
        <w:tc>
          <w:tcPr>
            <w:tcW w:w="2569" w:type="dxa"/>
          </w:tcPr>
          <w:p w14:paraId="33C5E5E3" w14:textId="77777777" w:rsidR="00177923" w:rsidRPr="00C93B10" w:rsidRDefault="00177923" w:rsidP="006C7BB4">
            <w:pPr>
              <w:spacing w:line="240" w:lineRule="atLeast"/>
              <w:jc w:val="both"/>
              <w:rPr>
                <w:sz w:val="22"/>
                <w:szCs w:val="22"/>
              </w:rPr>
            </w:pPr>
            <w:r w:rsidRPr="00C93B10">
              <w:rPr>
                <w:sz w:val="22"/>
                <w:szCs w:val="22"/>
              </w:rPr>
              <w:t>Švédsko</w:t>
            </w:r>
          </w:p>
        </w:tc>
        <w:tc>
          <w:tcPr>
            <w:tcW w:w="6323" w:type="dxa"/>
          </w:tcPr>
          <w:p w14:paraId="4A110783" w14:textId="77777777" w:rsidR="00177923" w:rsidRPr="00C93B10" w:rsidRDefault="00177923" w:rsidP="000D5519">
            <w:pPr>
              <w:rPr>
                <w:sz w:val="22"/>
                <w:szCs w:val="22"/>
              </w:rPr>
            </w:pPr>
            <w:proofErr w:type="spellStart"/>
            <w:r w:rsidRPr="00C93B10">
              <w:rPr>
                <w:sz w:val="22"/>
                <w:szCs w:val="22"/>
              </w:rPr>
              <w:t>Propolipid</w:t>
            </w:r>
            <w:proofErr w:type="spellEnd"/>
            <w:r w:rsidRPr="00C93B10">
              <w:rPr>
                <w:sz w:val="22"/>
                <w:szCs w:val="22"/>
              </w:rPr>
              <w:t xml:space="preserve"> 20 mg/ml</w:t>
            </w:r>
          </w:p>
        </w:tc>
      </w:tr>
      <w:tr w:rsidR="00177923" w:rsidRPr="00C93B10" w14:paraId="24D2B101" w14:textId="77777777" w:rsidTr="004603C9">
        <w:trPr>
          <w:cantSplit/>
          <w:tblHeader/>
        </w:trPr>
        <w:tc>
          <w:tcPr>
            <w:tcW w:w="2569" w:type="dxa"/>
          </w:tcPr>
          <w:p w14:paraId="3A1D227D" w14:textId="77777777" w:rsidR="00177923" w:rsidRPr="00C93B10" w:rsidRDefault="00177923" w:rsidP="006C7BB4">
            <w:pPr>
              <w:spacing w:line="240" w:lineRule="atLeast"/>
              <w:jc w:val="both"/>
              <w:rPr>
                <w:sz w:val="22"/>
                <w:szCs w:val="22"/>
              </w:rPr>
            </w:pPr>
            <w:r w:rsidRPr="00C93B10">
              <w:rPr>
                <w:sz w:val="22"/>
                <w:szCs w:val="22"/>
              </w:rPr>
              <w:t>Veľká Británia</w:t>
            </w:r>
          </w:p>
        </w:tc>
        <w:tc>
          <w:tcPr>
            <w:tcW w:w="6323" w:type="dxa"/>
          </w:tcPr>
          <w:p w14:paraId="0AC0E30A" w14:textId="77777777" w:rsidR="00177923" w:rsidRPr="00C93B10" w:rsidRDefault="00177923" w:rsidP="000D5519">
            <w:pPr>
              <w:rPr>
                <w:sz w:val="22"/>
                <w:szCs w:val="22"/>
              </w:rPr>
            </w:pPr>
            <w:proofErr w:type="spellStart"/>
            <w:r w:rsidRPr="00C93B10">
              <w:rPr>
                <w:sz w:val="22"/>
                <w:szCs w:val="22"/>
              </w:rPr>
              <w:t>Fresenius</w:t>
            </w:r>
            <w:proofErr w:type="spellEnd"/>
            <w:r w:rsidRPr="00C93B10">
              <w:rPr>
                <w:sz w:val="22"/>
                <w:szCs w:val="22"/>
              </w:rPr>
              <w:t xml:space="preserve"> </w:t>
            </w:r>
            <w:proofErr w:type="spellStart"/>
            <w:r w:rsidRPr="00C93B10">
              <w:rPr>
                <w:sz w:val="22"/>
                <w:szCs w:val="22"/>
              </w:rPr>
              <w:t>Propoven</w:t>
            </w:r>
            <w:proofErr w:type="spellEnd"/>
            <w:r w:rsidRPr="00C93B10">
              <w:rPr>
                <w:sz w:val="22"/>
                <w:szCs w:val="22"/>
              </w:rPr>
              <w:t xml:space="preserve"> 2%</w:t>
            </w:r>
          </w:p>
        </w:tc>
      </w:tr>
    </w:tbl>
    <w:p w14:paraId="41DD39F2" w14:textId="77777777" w:rsidR="00B60271" w:rsidRPr="00C93B10" w:rsidRDefault="00B60271" w:rsidP="004C336F">
      <w:pPr>
        <w:spacing w:line="240" w:lineRule="atLeast"/>
        <w:jc w:val="both"/>
        <w:rPr>
          <w:b/>
          <w:sz w:val="22"/>
          <w:szCs w:val="22"/>
        </w:rPr>
      </w:pPr>
    </w:p>
    <w:p w14:paraId="5F04D6CC" w14:textId="0BEDF0E3" w:rsidR="006A7CAC" w:rsidRPr="00C93B10" w:rsidRDefault="00894615" w:rsidP="004C336F">
      <w:pPr>
        <w:spacing w:line="240" w:lineRule="atLeast"/>
        <w:jc w:val="both"/>
        <w:rPr>
          <w:b/>
          <w:sz w:val="22"/>
          <w:szCs w:val="22"/>
        </w:rPr>
      </w:pPr>
      <w:r w:rsidRPr="00C93B10">
        <w:rPr>
          <w:b/>
          <w:sz w:val="22"/>
          <w:szCs w:val="22"/>
        </w:rPr>
        <w:t xml:space="preserve">Táto písomná informácia bola naposledy </w:t>
      </w:r>
      <w:r w:rsidR="007050BC" w:rsidRPr="00C93B10">
        <w:rPr>
          <w:b/>
          <w:sz w:val="22"/>
          <w:szCs w:val="22"/>
        </w:rPr>
        <w:t xml:space="preserve">aktualizovaná </w:t>
      </w:r>
      <w:r w:rsidR="00E71DE3">
        <w:rPr>
          <w:b/>
          <w:sz w:val="22"/>
          <w:szCs w:val="22"/>
        </w:rPr>
        <w:t>v </w:t>
      </w:r>
      <w:r w:rsidR="00C51EBD">
        <w:rPr>
          <w:b/>
          <w:sz w:val="22"/>
          <w:szCs w:val="22"/>
        </w:rPr>
        <w:t xml:space="preserve">júli </w:t>
      </w:r>
      <w:r w:rsidR="00892C0E">
        <w:rPr>
          <w:b/>
          <w:sz w:val="22"/>
          <w:szCs w:val="22"/>
        </w:rPr>
        <w:t>2020</w:t>
      </w:r>
      <w:r w:rsidR="001E549C" w:rsidRPr="00C93B10">
        <w:rPr>
          <w:b/>
          <w:sz w:val="22"/>
          <w:szCs w:val="22"/>
        </w:rPr>
        <w:t>.</w:t>
      </w:r>
    </w:p>
    <w:p w14:paraId="57B140CD" w14:textId="77777777" w:rsidR="008A1ACA" w:rsidRPr="00C93B10" w:rsidRDefault="008A1ACA" w:rsidP="004C336F">
      <w:pPr>
        <w:spacing w:line="240" w:lineRule="atLeast"/>
        <w:jc w:val="both"/>
        <w:rPr>
          <w:sz w:val="22"/>
          <w:szCs w:val="22"/>
        </w:rPr>
      </w:pPr>
    </w:p>
    <w:p w14:paraId="460FD981" w14:textId="77777777" w:rsidR="004603C9" w:rsidRPr="00C93B10" w:rsidRDefault="004603C9" w:rsidP="004603C9">
      <w:pPr>
        <w:numPr>
          <w:ilvl w:val="12"/>
          <w:numId w:val="0"/>
        </w:numPr>
        <w:ind w:right="-2"/>
        <w:rPr>
          <w:noProof/>
          <w:sz w:val="22"/>
          <w:szCs w:val="22"/>
        </w:rPr>
      </w:pPr>
      <w:r w:rsidRPr="00C93B10">
        <w:rPr>
          <w:noProof/>
          <w:sz w:val="22"/>
          <w:szCs w:val="22"/>
        </w:rPr>
        <w:t>---------------------------------------------------------------------------------------------------------------------------</w:t>
      </w:r>
    </w:p>
    <w:p w14:paraId="69180C51" w14:textId="5EB5F708" w:rsidR="00AE6A30" w:rsidRPr="00C93B10" w:rsidRDefault="00AE6A30" w:rsidP="004C336F">
      <w:pPr>
        <w:adjustRightInd w:val="0"/>
        <w:jc w:val="both"/>
        <w:rPr>
          <w:b/>
          <w:bCs/>
          <w:sz w:val="22"/>
          <w:szCs w:val="22"/>
        </w:rPr>
      </w:pPr>
      <w:r w:rsidRPr="00C93B10">
        <w:rPr>
          <w:b/>
          <w:bCs/>
          <w:sz w:val="22"/>
          <w:szCs w:val="22"/>
        </w:rPr>
        <w:t xml:space="preserve">Nasledujúca informácia je určená len </w:t>
      </w:r>
      <w:r w:rsidR="007050BC" w:rsidRPr="00C93B10">
        <w:rPr>
          <w:b/>
          <w:bCs/>
          <w:sz w:val="22"/>
          <w:szCs w:val="22"/>
        </w:rPr>
        <w:t>pre</w:t>
      </w:r>
      <w:r w:rsidR="004603C9" w:rsidRPr="00C93B10">
        <w:rPr>
          <w:b/>
          <w:bCs/>
          <w:sz w:val="22"/>
          <w:szCs w:val="22"/>
        </w:rPr>
        <w:t xml:space="preserve"> zdravotnícky</w:t>
      </w:r>
      <w:r w:rsidR="007050BC" w:rsidRPr="00C93B10">
        <w:rPr>
          <w:b/>
          <w:bCs/>
          <w:sz w:val="22"/>
          <w:szCs w:val="22"/>
        </w:rPr>
        <w:t>ch</w:t>
      </w:r>
      <w:r w:rsidR="004603C9" w:rsidRPr="00C93B10">
        <w:rPr>
          <w:b/>
          <w:bCs/>
          <w:sz w:val="22"/>
          <w:szCs w:val="22"/>
        </w:rPr>
        <w:t xml:space="preserve"> pracovníko</w:t>
      </w:r>
      <w:r w:rsidR="007050BC" w:rsidRPr="00C93B10">
        <w:rPr>
          <w:b/>
          <w:bCs/>
          <w:sz w:val="22"/>
          <w:szCs w:val="22"/>
        </w:rPr>
        <w:t>v</w:t>
      </w:r>
      <w:r w:rsidRPr="00C93B10">
        <w:rPr>
          <w:b/>
          <w:bCs/>
          <w:sz w:val="22"/>
          <w:szCs w:val="22"/>
        </w:rPr>
        <w:t>:</w:t>
      </w:r>
    </w:p>
    <w:p w14:paraId="5A9D7330" w14:textId="77777777" w:rsidR="00AE6A30" w:rsidRPr="00C93B10" w:rsidRDefault="00AE6A30" w:rsidP="004C336F">
      <w:pPr>
        <w:adjustRightInd w:val="0"/>
        <w:jc w:val="both"/>
        <w:rPr>
          <w:b/>
          <w:bCs/>
          <w:sz w:val="22"/>
          <w:szCs w:val="22"/>
        </w:rPr>
      </w:pPr>
    </w:p>
    <w:p w14:paraId="6558EAA0" w14:textId="6D3675DF" w:rsidR="004003FE" w:rsidRPr="00C93B10" w:rsidRDefault="007050BC" w:rsidP="004003FE">
      <w:pPr>
        <w:adjustRightInd w:val="0"/>
        <w:jc w:val="both"/>
        <w:rPr>
          <w:bCs/>
          <w:sz w:val="22"/>
          <w:szCs w:val="22"/>
        </w:rPr>
      </w:pPr>
      <w:r w:rsidRPr="00C93B10">
        <w:rPr>
          <w:bCs/>
          <w:sz w:val="22"/>
          <w:szCs w:val="22"/>
        </w:rPr>
        <w:t>Len n</w:t>
      </w:r>
      <w:r w:rsidR="00571FEE" w:rsidRPr="00C93B10">
        <w:rPr>
          <w:bCs/>
          <w:sz w:val="22"/>
          <w:szCs w:val="22"/>
        </w:rPr>
        <w:t>a jednorazové</w:t>
      </w:r>
      <w:r w:rsidR="004003FE" w:rsidRPr="00C93B10">
        <w:rPr>
          <w:bCs/>
          <w:sz w:val="22"/>
          <w:szCs w:val="22"/>
        </w:rPr>
        <w:t xml:space="preserve"> použitie. Akákoľvek nepoužitá emulzia </w:t>
      </w:r>
      <w:r w:rsidR="00303A76" w:rsidRPr="00C93B10">
        <w:rPr>
          <w:bCs/>
          <w:sz w:val="22"/>
          <w:szCs w:val="22"/>
        </w:rPr>
        <w:t xml:space="preserve">sa </w:t>
      </w:r>
      <w:r w:rsidR="004003FE" w:rsidRPr="00C93B10">
        <w:rPr>
          <w:bCs/>
          <w:sz w:val="22"/>
          <w:szCs w:val="22"/>
        </w:rPr>
        <w:t xml:space="preserve">musí </w:t>
      </w:r>
      <w:r w:rsidR="00303A76" w:rsidRPr="00C93B10">
        <w:rPr>
          <w:bCs/>
          <w:sz w:val="22"/>
          <w:szCs w:val="22"/>
        </w:rPr>
        <w:t>zlikvidovať</w:t>
      </w:r>
      <w:r w:rsidR="004003FE" w:rsidRPr="00C93B10">
        <w:rPr>
          <w:bCs/>
          <w:sz w:val="22"/>
          <w:szCs w:val="22"/>
        </w:rPr>
        <w:t>.</w:t>
      </w:r>
    </w:p>
    <w:p w14:paraId="1F2DF570" w14:textId="77777777" w:rsidR="004003FE" w:rsidRPr="00C93B10" w:rsidRDefault="004003FE" w:rsidP="004003FE">
      <w:pPr>
        <w:adjustRightInd w:val="0"/>
        <w:jc w:val="both"/>
        <w:rPr>
          <w:b/>
          <w:bCs/>
          <w:sz w:val="22"/>
          <w:szCs w:val="22"/>
        </w:rPr>
      </w:pPr>
    </w:p>
    <w:p w14:paraId="412D8016" w14:textId="249732EF" w:rsidR="00571FEE" w:rsidRPr="00C93B10" w:rsidRDefault="009D205F" w:rsidP="000D5519">
      <w:pPr>
        <w:ind w:right="-2"/>
        <w:jc w:val="both"/>
        <w:rPr>
          <w:sz w:val="22"/>
          <w:szCs w:val="22"/>
        </w:rPr>
      </w:pPr>
      <w:r w:rsidRPr="00C93B10">
        <w:rPr>
          <w:sz w:val="22"/>
          <w:szCs w:val="22"/>
        </w:rPr>
        <w:t>Sklenené injekčné liekovky</w:t>
      </w:r>
      <w:r w:rsidRPr="00C93B10" w:rsidDel="004D4DFD">
        <w:rPr>
          <w:sz w:val="22"/>
          <w:szCs w:val="22"/>
        </w:rPr>
        <w:t xml:space="preserve"> </w:t>
      </w:r>
      <w:r w:rsidRPr="00C93B10">
        <w:rPr>
          <w:sz w:val="22"/>
          <w:szCs w:val="22"/>
        </w:rPr>
        <w:t>sa majú pred použitím pretrepať.</w:t>
      </w:r>
    </w:p>
    <w:p w14:paraId="0997A0E4" w14:textId="5D711246" w:rsidR="00165315" w:rsidRPr="00C93B10" w:rsidRDefault="00165315" w:rsidP="000D5519">
      <w:pPr>
        <w:rPr>
          <w:sz w:val="22"/>
          <w:szCs w:val="22"/>
        </w:rPr>
      </w:pPr>
      <w:r w:rsidRPr="00C93B10">
        <w:rPr>
          <w:sz w:val="22"/>
          <w:szCs w:val="22"/>
        </w:rPr>
        <w:t>Ak sú po pretrepaní viditeľné dve vrstvy, emulzia sa nemá použiť.</w:t>
      </w:r>
    </w:p>
    <w:p w14:paraId="1903F697" w14:textId="159C6974" w:rsidR="00165315" w:rsidRPr="00C93B10" w:rsidRDefault="00165315" w:rsidP="000D5519">
      <w:pPr>
        <w:rPr>
          <w:sz w:val="22"/>
          <w:szCs w:val="22"/>
        </w:rPr>
      </w:pPr>
      <w:r w:rsidRPr="00C93B10">
        <w:rPr>
          <w:sz w:val="22"/>
          <w:szCs w:val="22"/>
        </w:rPr>
        <w:t>Použite len homogénne prípravky a nepoškodené sklenené injekčné liekovky.</w:t>
      </w:r>
    </w:p>
    <w:p w14:paraId="4817B554" w14:textId="77777777" w:rsidR="004003FE" w:rsidRPr="000D5519" w:rsidRDefault="004003FE" w:rsidP="004003FE">
      <w:pPr>
        <w:adjustRightInd w:val="0"/>
        <w:jc w:val="both"/>
        <w:rPr>
          <w:sz w:val="22"/>
        </w:rPr>
      </w:pPr>
    </w:p>
    <w:p w14:paraId="50943361" w14:textId="57F15E6E" w:rsidR="004003FE" w:rsidRPr="00C93B10" w:rsidRDefault="006C7BB4" w:rsidP="004003FE">
      <w:pPr>
        <w:adjustRightInd w:val="0"/>
        <w:jc w:val="both"/>
        <w:rPr>
          <w:bCs/>
          <w:sz w:val="22"/>
          <w:szCs w:val="22"/>
        </w:rPr>
      </w:pPr>
      <w:r w:rsidRPr="00C93B10">
        <w:rPr>
          <w:sz w:val="22"/>
          <w:szCs w:val="22"/>
        </w:rPr>
        <w:t>G</w:t>
      </w:r>
      <w:r w:rsidR="004003FE" w:rsidRPr="00C93B10">
        <w:rPr>
          <w:sz w:val="22"/>
          <w:szCs w:val="22"/>
        </w:rPr>
        <w:t>umen</w:t>
      </w:r>
      <w:r w:rsidR="00C709D5" w:rsidRPr="00C93B10">
        <w:rPr>
          <w:sz w:val="22"/>
          <w:szCs w:val="22"/>
        </w:rPr>
        <w:t>á</w:t>
      </w:r>
      <w:r w:rsidR="004003FE" w:rsidRPr="00C93B10">
        <w:rPr>
          <w:sz w:val="22"/>
          <w:szCs w:val="22"/>
        </w:rPr>
        <w:t xml:space="preserve"> </w:t>
      </w:r>
      <w:r w:rsidR="0097656C" w:rsidRPr="00C93B10">
        <w:rPr>
          <w:sz w:val="22"/>
          <w:szCs w:val="22"/>
        </w:rPr>
        <w:t xml:space="preserve">membrána </w:t>
      </w:r>
      <w:r w:rsidR="007050BC" w:rsidRPr="00C93B10">
        <w:rPr>
          <w:sz w:val="22"/>
          <w:szCs w:val="22"/>
        </w:rPr>
        <w:t>sa mus</w:t>
      </w:r>
      <w:r w:rsidRPr="00C93B10">
        <w:rPr>
          <w:sz w:val="22"/>
          <w:szCs w:val="22"/>
        </w:rPr>
        <w:t>í</w:t>
      </w:r>
      <w:r w:rsidR="007050BC" w:rsidRPr="00C93B10">
        <w:rPr>
          <w:sz w:val="22"/>
          <w:szCs w:val="22"/>
        </w:rPr>
        <w:t xml:space="preserve"> pred použitím</w:t>
      </w:r>
      <w:r w:rsidR="00C709D5" w:rsidRPr="00C93B10">
        <w:rPr>
          <w:sz w:val="22"/>
          <w:szCs w:val="22"/>
        </w:rPr>
        <w:t xml:space="preserve"> očistiť</w:t>
      </w:r>
      <w:r w:rsidR="004003FE" w:rsidRPr="00C93B10">
        <w:rPr>
          <w:sz w:val="22"/>
          <w:szCs w:val="22"/>
        </w:rPr>
        <w:t xml:space="preserve"> alkoholom v spreji alebo </w:t>
      </w:r>
      <w:r w:rsidR="00C709D5" w:rsidRPr="00C93B10">
        <w:rPr>
          <w:sz w:val="22"/>
          <w:szCs w:val="22"/>
        </w:rPr>
        <w:t xml:space="preserve">alkoholovým </w:t>
      </w:r>
      <w:r w:rsidR="004003FE" w:rsidRPr="00C93B10">
        <w:rPr>
          <w:sz w:val="22"/>
          <w:szCs w:val="22"/>
        </w:rPr>
        <w:t xml:space="preserve">tampónom. </w:t>
      </w:r>
      <w:r w:rsidR="00DF33FC" w:rsidRPr="00C93B10">
        <w:rPr>
          <w:sz w:val="22"/>
          <w:szCs w:val="22"/>
        </w:rPr>
        <w:t>Sklenené injekčné liekovky</w:t>
      </w:r>
      <w:r w:rsidR="00DF33FC" w:rsidRPr="00C93B10" w:rsidDel="004D4DFD">
        <w:rPr>
          <w:sz w:val="22"/>
          <w:szCs w:val="22"/>
        </w:rPr>
        <w:t xml:space="preserve"> </w:t>
      </w:r>
      <w:r w:rsidR="00DF33FC" w:rsidRPr="00C93B10">
        <w:rPr>
          <w:sz w:val="22"/>
          <w:szCs w:val="22"/>
        </w:rPr>
        <w:t xml:space="preserve">sa </w:t>
      </w:r>
      <w:r w:rsidR="00286D20" w:rsidRPr="00C93B10">
        <w:rPr>
          <w:sz w:val="22"/>
          <w:szCs w:val="22"/>
        </w:rPr>
        <w:t>musia</w:t>
      </w:r>
      <w:r w:rsidR="00DF33FC" w:rsidRPr="00C93B10">
        <w:rPr>
          <w:sz w:val="22"/>
          <w:szCs w:val="22"/>
        </w:rPr>
        <w:t xml:space="preserve"> po použití zlikvidovať</w:t>
      </w:r>
      <w:r w:rsidR="004003FE" w:rsidRPr="00C93B10">
        <w:rPr>
          <w:bCs/>
          <w:sz w:val="22"/>
          <w:szCs w:val="22"/>
        </w:rPr>
        <w:t>.</w:t>
      </w:r>
    </w:p>
    <w:p w14:paraId="6083DE3D" w14:textId="77777777" w:rsidR="007050BC" w:rsidRPr="00C93B10" w:rsidRDefault="007050BC" w:rsidP="004003FE">
      <w:pPr>
        <w:adjustRightInd w:val="0"/>
        <w:jc w:val="both"/>
        <w:rPr>
          <w:bCs/>
          <w:sz w:val="22"/>
          <w:szCs w:val="22"/>
        </w:rPr>
      </w:pPr>
    </w:p>
    <w:p w14:paraId="3DF1A75F" w14:textId="11EF0284" w:rsidR="007050BC" w:rsidRPr="00C93B10" w:rsidRDefault="007050BC" w:rsidP="000D5519">
      <w:pPr>
        <w:rPr>
          <w:sz w:val="22"/>
          <w:szCs w:val="22"/>
        </w:rPr>
      </w:pPr>
      <w:proofErr w:type="spellStart"/>
      <w:r w:rsidRPr="00C93B10">
        <w:rPr>
          <w:sz w:val="22"/>
          <w:szCs w:val="22"/>
        </w:rPr>
        <w:t>Propofol</w:t>
      </w:r>
      <w:proofErr w:type="spellEnd"/>
      <w:r w:rsidRPr="00C93B10">
        <w:rPr>
          <w:sz w:val="22"/>
          <w:szCs w:val="22"/>
        </w:rPr>
        <w:t xml:space="preserve"> majú podávať osoby vyškolené v </w:t>
      </w:r>
      <w:r w:rsidR="003615F2" w:rsidRPr="00C93B10">
        <w:rPr>
          <w:sz w:val="22"/>
          <w:szCs w:val="22"/>
        </w:rPr>
        <w:t>anestéziológii</w:t>
      </w:r>
      <w:r w:rsidRPr="00C93B10">
        <w:rPr>
          <w:sz w:val="22"/>
          <w:szCs w:val="22"/>
        </w:rPr>
        <w:t xml:space="preserve"> (alebo, ak je to vhodné, lekári </w:t>
      </w:r>
      <w:r w:rsidR="00A82419">
        <w:rPr>
          <w:sz w:val="22"/>
          <w:szCs w:val="22"/>
        </w:rPr>
        <w:t xml:space="preserve">vyškolení </w:t>
      </w:r>
      <w:r w:rsidRPr="00C93B10">
        <w:rPr>
          <w:sz w:val="22"/>
          <w:szCs w:val="22"/>
        </w:rPr>
        <w:t>v liečebnej starostlivosti o pacientov na jednotke intenzívnej starostlivosti).</w:t>
      </w:r>
    </w:p>
    <w:p w14:paraId="7AAEBFD9" w14:textId="73E78F0C" w:rsidR="004003FE" w:rsidRPr="00C93B10" w:rsidRDefault="004003FE" w:rsidP="004003FE">
      <w:pPr>
        <w:adjustRightInd w:val="0"/>
        <w:jc w:val="both"/>
        <w:rPr>
          <w:bCs/>
          <w:sz w:val="22"/>
          <w:szCs w:val="22"/>
        </w:rPr>
      </w:pPr>
    </w:p>
    <w:p w14:paraId="1D02EDF5" w14:textId="350606B0" w:rsidR="007050BC" w:rsidRPr="00E65866" w:rsidRDefault="007050BC" w:rsidP="000D5519">
      <w:pPr>
        <w:rPr>
          <w:sz w:val="22"/>
        </w:rPr>
      </w:pPr>
      <w:r w:rsidRPr="00C93B10">
        <w:rPr>
          <w:sz w:val="22"/>
          <w:szCs w:val="22"/>
        </w:rPr>
        <w:t>Pacienti majú byť neustále monitorovaní</w:t>
      </w:r>
      <w:r w:rsidRPr="00E65866">
        <w:rPr>
          <w:sz w:val="22"/>
        </w:rPr>
        <w:t xml:space="preserve"> a </w:t>
      </w:r>
      <w:r w:rsidRPr="00C93B10">
        <w:rPr>
          <w:sz w:val="22"/>
          <w:szCs w:val="22"/>
        </w:rPr>
        <w:t>po celý čas majú byť ľahko</w:t>
      </w:r>
      <w:r w:rsidRPr="00E65866">
        <w:rPr>
          <w:sz w:val="22"/>
        </w:rPr>
        <w:t xml:space="preserve"> dostupné zariadenia na</w:t>
      </w:r>
      <w:r w:rsidRPr="00C93B10">
        <w:rPr>
          <w:sz w:val="22"/>
          <w:szCs w:val="22"/>
        </w:rPr>
        <w:t> udržanie priechodnosti</w:t>
      </w:r>
      <w:r w:rsidRPr="00E65866">
        <w:rPr>
          <w:sz w:val="22"/>
        </w:rPr>
        <w:t xml:space="preserve"> dýchacích ciest pacienta, umelú </w:t>
      </w:r>
      <w:r w:rsidRPr="00C93B10">
        <w:rPr>
          <w:sz w:val="22"/>
          <w:szCs w:val="22"/>
        </w:rPr>
        <w:t xml:space="preserve">pľúcnu </w:t>
      </w:r>
      <w:r w:rsidRPr="00E65866">
        <w:rPr>
          <w:sz w:val="22"/>
        </w:rPr>
        <w:t>ventiláciu</w:t>
      </w:r>
      <w:r w:rsidRPr="00C93B10">
        <w:rPr>
          <w:sz w:val="22"/>
          <w:szCs w:val="22"/>
        </w:rPr>
        <w:t>, obohatenie kyslíkom a iné</w:t>
      </w:r>
      <w:r w:rsidRPr="00E65866">
        <w:rPr>
          <w:sz w:val="22"/>
        </w:rPr>
        <w:t xml:space="preserve"> zariadenia na</w:t>
      </w:r>
      <w:r w:rsidRPr="00C93B10">
        <w:rPr>
          <w:sz w:val="22"/>
          <w:szCs w:val="22"/>
        </w:rPr>
        <w:t> </w:t>
      </w:r>
      <w:r w:rsidRPr="00E65866">
        <w:rPr>
          <w:sz w:val="22"/>
        </w:rPr>
        <w:t>resuscitáciu.</w:t>
      </w:r>
      <w:r w:rsidRPr="00C93B10">
        <w:rPr>
          <w:sz w:val="22"/>
          <w:szCs w:val="22"/>
        </w:rPr>
        <w:t xml:space="preserve"> </w:t>
      </w:r>
      <w:proofErr w:type="spellStart"/>
      <w:r w:rsidRPr="00C93B10">
        <w:rPr>
          <w:sz w:val="22"/>
          <w:szCs w:val="22"/>
        </w:rPr>
        <w:t>Propofol</w:t>
      </w:r>
      <w:proofErr w:type="spellEnd"/>
      <w:r w:rsidRPr="00C93B10">
        <w:rPr>
          <w:sz w:val="22"/>
          <w:szCs w:val="22"/>
        </w:rPr>
        <w:t xml:space="preserve"> nesmie podávať osoba, ktorá vykonáva diagnostický alebo chirurgický výkon. </w:t>
      </w:r>
    </w:p>
    <w:p w14:paraId="146F88E1" w14:textId="77777777" w:rsidR="00303A76" w:rsidRPr="00C93B10" w:rsidRDefault="00303A76" w:rsidP="007050BC">
      <w:pPr>
        <w:rPr>
          <w:sz w:val="22"/>
          <w:szCs w:val="22"/>
        </w:rPr>
      </w:pPr>
    </w:p>
    <w:p w14:paraId="15E2CE0C" w14:textId="433B6CA6" w:rsidR="007050BC" w:rsidRPr="00C93B10" w:rsidRDefault="002855F0" w:rsidP="007050BC">
      <w:pPr>
        <w:jc w:val="both"/>
        <w:rPr>
          <w:sz w:val="22"/>
          <w:szCs w:val="22"/>
        </w:rPr>
      </w:pPr>
      <w:r>
        <w:rPr>
          <w:sz w:val="22"/>
          <w:szCs w:val="22"/>
        </w:rPr>
        <w:t>H</w:t>
      </w:r>
      <w:r w:rsidR="00A82419">
        <w:rPr>
          <w:sz w:val="22"/>
          <w:szCs w:val="22"/>
        </w:rPr>
        <w:t>lásen</w:t>
      </w:r>
      <w:r w:rsidR="007050BC" w:rsidRPr="00C93B10">
        <w:rPr>
          <w:sz w:val="22"/>
          <w:szCs w:val="22"/>
        </w:rPr>
        <w:t xml:space="preserve">é bolo zneužitie a závislosť na </w:t>
      </w:r>
      <w:proofErr w:type="spellStart"/>
      <w:r w:rsidR="007050BC" w:rsidRPr="00C93B10">
        <w:rPr>
          <w:sz w:val="22"/>
          <w:szCs w:val="22"/>
        </w:rPr>
        <w:t>propofole</w:t>
      </w:r>
      <w:proofErr w:type="spellEnd"/>
      <w:r w:rsidR="007050BC" w:rsidRPr="00C93B10">
        <w:rPr>
          <w:sz w:val="22"/>
          <w:szCs w:val="22"/>
        </w:rPr>
        <w:t xml:space="preserve">, najmä zdravotníckymi pracovníkmi. Tak ako u iných celkových anestetík, aj podanie </w:t>
      </w:r>
      <w:proofErr w:type="spellStart"/>
      <w:r w:rsidR="007050BC" w:rsidRPr="00C93B10">
        <w:rPr>
          <w:sz w:val="22"/>
          <w:szCs w:val="22"/>
        </w:rPr>
        <w:t>propofolu</w:t>
      </w:r>
      <w:proofErr w:type="spellEnd"/>
      <w:r w:rsidR="007050BC" w:rsidRPr="00C93B10">
        <w:rPr>
          <w:sz w:val="22"/>
          <w:szCs w:val="22"/>
        </w:rPr>
        <w:t xml:space="preserve"> bez zabezpečenia starostlivosti o dýchacie cesty, môže viesť k fatálnym respiračným komplikáciám.</w:t>
      </w:r>
    </w:p>
    <w:p w14:paraId="39075F94" w14:textId="77777777" w:rsidR="007050BC" w:rsidRPr="00C93B10" w:rsidRDefault="007050BC" w:rsidP="007050BC">
      <w:pPr>
        <w:rPr>
          <w:sz w:val="22"/>
          <w:szCs w:val="22"/>
        </w:rPr>
      </w:pPr>
    </w:p>
    <w:p w14:paraId="6AEA7399" w14:textId="77777777" w:rsidR="007050BC" w:rsidRPr="00C93B10" w:rsidRDefault="007050BC" w:rsidP="007050BC">
      <w:pPr>
        <w:rPr>
          <w:sz w:val="22"/>
          <w:szCs w:val="22"/>
        </w:rPr>
      </w:pPr>
      <w:r w:rsidRPr="00C93B10">
        <w:rPr>
          <w:sz w:val="22"/>
          <w:szCs w:val="22"/>
        </w:rPr>
        <w:t xml:space="preserve">Ak sa </w:t>
      </w:r>
      <w:proofErr w:type="spellStart"/>
      <w:r w:rsidRPr="00C93B10">
        <w:rPr>
          <w:sz w:val="22"/>
          <w:szCs w:val="22"/>
        </w:rPr>
        <w:t>propofol</w:t>
      </w:r>
      <w:proofErr w:type="spellEnd"/>
      <w:r w:rsidRPr="00C93B10">
        <w:rPr>
          <w:sz w:val="22"/>
          <w:szCs w:val="22"/>
        </w:rPr>
        <w:t xml:space="preserve"> podáva na </w:t>
      </w:r>
      <w:proofErr w:type="spellStart"/>
      <w:r w:rsidRPr="00C93B10">
        <w:rPr>
          <w:sz w:val="22"/>
          <w:szCs w:val="22"/>
        </w:rPr>
        <w:t>sedáciu</w:t>
      </w:r>
      <w:proofErr w:type="spellEnd"/>
      <w:r w:rsidRPr="00C93B10">
        <w:rPr>
          <w:sz w:val="22"/>
          <w:szCs w:val="22"/>
        </w:rPr>
        <w:t xml:space="preserve"> pri vedomí počas chirurgických a diagnostických výkonov, pacienti sa majú nepretržite monitorovať na včasné známky hypotenzie, obštrukcie dýchacích ciest a poklesu saturácie kyslíkom.</w:t>
      </w:r>
    </w:p>
    <w:p w14:paraId="3F61B5AF" w14:textId="77777777" w:rsidR="004003FE" w:rsidRPr="000D5519" w:rsidRDefault="004003FE" w:rsidP="000D5519">
      <w:pPr>
        <w:adjustRightInd w:val="0"/>
        <w:jc w:val="both"/>
        <w:rPr>
          <w:b/>
          <w:sz w:val="22"/>
        </w:rPr>
      </w:pPr>
    </w:p>
    <w:p w14:paraId="2283D337" w14:textId="02BB83A2" w:rsidR="009C2157" w:rsidRPr="00E65866" w:rsidRDefault="00053FE2" w:rsidP="000D5519">
      <w:pPr>
        <w:adjustRightInd w:val="0"/>
        <w:jc w:val="both"/>
        <w:rPr>
          <w:sz w:val="22"/>
        </w:rPr>
      </w:pPr>
      <w:proofErr w:type="spellStart"/>
      <w:r>
        <w:rPr>
          <w:sz w:val="22"/>
          <w:szCs w:val="22"/>
        </w:rPr>
        <w:t>Propofol</w:t>
      </w:r>
      <w:proofErr w:type="spellEnd"/>
      <w:r>
        <w:rPr>
          <w:sz w:val="22"/>
          <w:szCs w:val="22"/>
        </w:rPr>
        <w:t xml:space="preserve"> MCT/LCT </w:t>
      </w:r>
      <w:proofErr w:type="spellStart"/>
      <w:r>
        <w:rPr>
          <w:sz w:val="22"/>
          <w:szCs w:val="22"/>
        </w:rPr>
        <w:t>Fresenius</w:t>
      </w:r>
      <w:proofErr w:type="spellEnd"/>
      <w:r>
        <w:rPr>
          <w:sz w:val="22"/>
          <w:szCs w:val="22"/>
        </w:rPr>
        <w:t xml:space="preserve"> 20 mg/ml injekčná/</w:t>
      </w:r>
      <w:proofErr w:type="spellStart"/>
      <w:r>
        <w:rPr>
          <w:sz w:val="22"/>
          <w:szCs w:val="22"/>
        </w:rPr>
        <w:t>infúzna</w:t>
      </w:r>
      <w:proofErr w:type="spellEnd"/>
      <w:r>
        <w:rPr>
          <w:sz w:val="22"/>
          <w:szCs w:val="22"/>
        </w:rPr>
        <w:t xml:space="preserve"> emulzia</w:t>
      </w:r>
      <w:r w:rsidR="007050BC" w:rsidRPr="000D5519">
        <w:rPr>
          <w:sz w:val="22"/>
          <w:szCs w:val="22"/>
        </w:rPr>
        <w:t xml:space="preserve"> </w:t>
      </w:r>
      <w:r w:rsidR="009C2157" w:rsidRPr="000D5519">
        <w:rPr>
          <w:sz w:val="22"/>
          <w:szCs w:val="22"/>
        </w:rPr>
        <w:t>sa</w:t>
      </w:r>
      <w:r w:rsidR="009C2157" w:rsidRPr="00C93B10">
        <w:rPr>
          <w:sz w:val="22"/>
        </w:rPr>
        <w:t xml:space="preserve"> </w:t>
      </w:r>
      <w:r w:rsidR="009C2157" w:rsidRPr="000F638C">
        <w:rPr>
          <w:sz w:val="22"/>
          <w:szCs w:val="22"/>
        </w:rPr>
        <w:t xml:space="preserve">podáva </w:t>
      </w:r>
      <w:r w:rsidR="009C2157" w:rsidRPr="00C93B10">
        <w:rPr>
          <w:bCs/>
          <w:sz w:val="22"/>
          <w:szCs w:val="22"/>
        </w:rPr>
        <w:t>nenariedený do žily (</w:t>
      </w:r>
      <w:r w:rsidR="009C2157" w:rsidRPr="00E65866">
        <w:rPr>
          <w:sz w:val="22"/>
        </w:rPr>
        <w:t>intravenózne</w:t>
      </w:r>
      <w:r w:rsidR="009C2157" w:rsidRPr="00C93B10">
        <w:rPr>
          <w:bCs/>
          <w:sz w:val="22"/>
          <w:szCs w:val="22"/>
        </w:rPr>
        <w:t>)</w:t>
      </w:r>
      <w:r w:rsidR="009C2157" w:rsidRPr="00E65866">
        <w:rPr>
          <w:sz w:val="22"/>
        </w:rPr>
        <w:t xml:space="preserve"> kontinuálnou infúziou.</w:t>
      </w:r>
    </w:p>
    <w:p w14:paraId="364ABA40" w14:textId="77777777" w:rsidR="004003FE" w:rsidRPr="00C93B10" w:rsidRDefault="004003FE" w:rsidP="004003FE">
      <w:pPr>
        <w:adjustRightInd w:val="0"/>
        <w:jc w:val="both"/>
        <w:rPr>
          <w:bCs/>
          <w:sz w:val="22"/>
          <w:szCs w:val="22"/>
        </w:rPr>
      </w:pPr>
    </w:p>
    <w:p w14:paraId="6BD7F7D9" w14:textId="79AFE931" w:rsidR="00BE0955" w:rsidRPr="00C93B10" w:rsidRDefault="00053FE2" w:rsidP="004003FE">
      <w:pPr>
        <w:adjustRightInd w:val="0"/>
        <w:jc w:val="both"/>
        <w:rPr>
          <w:bCs/>
          <w:sz w:val="22"/>
          <w:szCs w:val="22"/>
        </w:rPr>
      </w:pPr>
      <w:proofErr w:type="spellStart"/>
      <w:r>
        <w:rPr>
          <w:sz w:val="22"/>
        </w:rPr>
        <w:t>Propofol</w:t>
      </w:r>
      <w:proofErr w:type="spellEnd"/>
      <w:r>
        <w:rPr>
          <w:sz w:val="22"/>
        </w:rPr>
        <w:t xml:space="preserve"> MCT/LCT </w:t>
      </w:r>
      <w:proofErr w:type="spellStart"/>
      <w:r>
        <w:rPr>
          <w:sz w:val="22"/>
        </w:rPr>
        <w:t>Fresenius</w:t>
      </w:r>
      <w:proofErr w:type="spellEnd"/>
      <w:r>
        <w:rPr>
          <w:sz w:val="22"/>
        </w:rPr>
        <w:t xml:space="preserve"> 20 mg/ml injekčná/</w:t>
      </w:r>
      <w:proofErr w:type="spellStart"/>
      <w:r>
        <w:rPr>
          <w:sz w:val="22"/>
        </w:rPr>
        <w:t>infúzna</w:t>
      </w:r>
      <w:proofErr w:type="spellEnd"/>
      <w:r>
        <w:rPr>
          <w:sz w:val="22"/>
        </w:rPr>
        <w:t xml:space="preserve"> emulzia</w:t>
      </w:r>
      <w:r w:rsidR="00BE0955" w:rsidRPr="00E65866">
        <w:rPr>
          <w:sz w:val="22"/>
        </w:rPr>
        <w:t xml:space="preserve"> sa nesmie m</w:t>
      </w:r>
      <w:r w:rsidR="00BE0955" w:rsidRPr="00C93B10">
        <w:rPr>
          <w:sz w:val="22"/>
        </w:rPr>
        <w:t xml:space="preserve">iešať </w:t>
      </w:r>
      <w:r w:rsidR="00BE0955" w:rsidRPr="00C93B10">
        <w:rPr>
          <w:sz w:val="22"/>
          <w:szCs w:val="22"/>
        </w:rPr>
        <w:t>s</w:t>
      </w:r>
      <w:r w:rsidR="00BE0955" w:rsidRPr="00E65866">
        <w:rPr>
          <w:sz w:val="22"/>
        </w:rPr>
        <w:t xml:space="preserve"> inými </w:t>
      </w:r>
      <w:proofErr w:type="spellStart"/>
      <w:r w:rsidR="00BE0955" w:rsidRPr="00E65866">
        <w:rPr>
          <w:sz w:val="22"/>
        </w:rPr>
        <w:t>infú</w:t>
      </w:r>
      <w:r w:rsidR="009C2157" w:rsidRPr="00E65866">
        <w:rPr>
          <w:sz w:val="22"/>
        </w:rPr>
        <w:t>znymi</w:t>
      </w:r>
      <w:proofErr w:type="spellEnd"/>
      <w:r w:rsidR="009C2157" w:rsidRPr="00E65866">
        <w:rPr>
          <w:sz w:val="22"/>
        </w:rPr>
        <w:t xml:space="preserve"> alebo injekčnými roztokmi.</w:t>
      </w:r>
    </w:p>
    <w:p w14:paraId="574C2E6D" w14:textId="0AD8D875" w:rsidR="004003FE" w:rsidRPr="00C93B10" w:rsidRDefault="006A2992" w:rsidP="00571FEE">
      <w:pPr>
        <w:pStyle w:val="spc-text"/>
        <w:tabs>
          <w:tab w:val="left" w:pos="-180"/>
        </w:tabs>
        <w:spacing w:line="240" w:lineRule="auto"/>
        <w:ind w:left="0"/>
        <w:jc w:val="both"/>
        <w:rPr>
          <w:rFonts w:ascii="Times New Roman" w:hAnsi="Times New Roman"/>
          <w:sz w:val="22"/>
          <w:szCs w:val="22"/>
          <w:lang w:val="sk-SK"/>
        </w:rPr>
      </w:pPr>
      <w:r w:rsidRPr="00C93B10">
        <w:rPr>
          <w:rFonts w:ascii="Times New Roman" w:hAnsi="Times New Roman"/>
          <w:sz w:val="22"/>
          <w:szCs w:val="22"/>
          <w:lang w:val="sk-SK"/>
        </w:rPr>
        <w:t xml:space="preserve">Prostredníctvom rovnakého </w:t>
      </w:r>
      <w:proofErr w:type="spellStart"/>
      <w:r w:rsidRPr="00C93B10">
        <w:rPr>
          <w:rFonts w:ascii="Times New Roman" w:hAnsi="Times New Roman"/>
          <w:sz w:val="22"/>
          <w:szCs w:val="22"/>
          <w:lang w:val="sk-SK"/>
        </w:rPr>
        <w:t>infúzneho</w:t>
      </w:r>
      <w:proofErr w:type="spellEnd"/>
      <w:r w:rsidRPr="00C93B10">
        <w:rPr>
          <w:rFonts w:ascii="Times New Roman" w:hAnsi="Times New Roman"/>
          <w:sz w:val="22"/>
          <w:szCs w:val="22"/>
          <w:lang w:val="sk-SK"/>
        </w:rPr>
        <w:t xml:space="preserve"> setu</w:t>
      </w:r>
      <w:r w:rsidR="004003FE" w:rsidRPr="00C93B10">
        <w:rPr>
          <w:rFonts w:ascii="Times New Roman" w:hAnsi="Times New Roman"/>
          <w:sz w:val="22"/>
          <w:szCs w:val="22"/>
          <w:lang w:val="sk-SK"/>
        </w:rPr>
        <w:t xml:space="preserve"> je možné podať </w:t>
      </w:r>
      <w:r w:rsidR="0053356E" w:rsidRPr="00C93B10">
        <w:rPr>
          <w:rFonts w:ascii="Times New Roman" w:hAnsi="Times New Roman"/>
          <w:sz w:val="22"/>
          <w:szCs w:val="22"/>
          <w:lang w:val="sk-SK"/>
        </w:rPr>
        <w:t>50 mg/ml (5 %)</w:t>
      </w:r>
      <w:r w:rsidRPr="00C93B10">
        <w:rPr>
          <w:rFonts w:ascii="Times New Roman" w:hAnsi="Times New Roman"/>
          <w:sz w:val="22"/>
          <w:szCs w:val="22"/>
          <w:lang w:val="sk-SK"/>
        </w:rPr>
        <w:t xml:space="preserve"> </w:t>
      </w:r>
      <w:r w:rsidR="00A82419" w:rsidRPr="00C93B10">
        <w:rPr>
          <w:rFonts w:ascii="Times New Roman" w:hAnsi="Times New Roman"/>
          <w:sz w:val="22"/>
          <w:szCs w:val="22"/>
          <w:lang w:val="sk-SK"/>
        </w:rPr>
        <w:t>in</w:t>
      </w:r>
      <w:r w:rsidR="00A82419">
        <w:rPr>
          <w:rFonts w:ascii="Times New Roman" w:hAnsi="Times New Roman"/>
          <w:sz w:val="22"/>
          <w:szCs w:val="22"/>
          <w:lang w:val="sk-SK"/>
        </w:rPr>
        <w:t>jekčný</w:t>
      </w:r>
      <w:r w:rsidR="00A82419" w:rsidRPr="00C93B10">
        <w:rPr>
          <w:rFonts w:ascii="Times New Roman" w:hAnsi="Times New Roman"/>
          <w:sz w:val="22"/>
          <w:szCs w:val="22"/>
          <w:lang w:val="sk-SK"/>
        </w:rPr>
        <w:t xml:space="preserve"> </w:t>
      </w:r>
      <w:r w:rsidR="004003FE" w:rsidRPr="00C93B10">
        <w:rPr>
          <w:rFonts w:ascii="Times New Roman" w:hAnsi="Times New Roman"/>
          <w:sz w:val="22"/>
          <w:szCs w:val="22"/>
          <w:lang w:val="sk-SK"/>
        </w:rPr>
        <w:t xml:space="preserve">roztok glukózy, </w:t>
      </w:r>
      <w:r w:rsidRPr="00C93B10">
        <w:rPr>
          <w:rFonts w:ascii="Times New Roman" w:hAnsi="Times New Roman"/>
          <w:sz w:val="22"/>
          <w:szCs w:val="22"/>
          <w:lang w:val="en-GB"/>
        </w:rPr>
        <w:t>9 </w:t>
      </w:r>
      <w:r w:rsidR="0053356E" w:rsidRPr="00C93B10">
        <w:rPr>
          <w:rFonts w:ascii="Times New Roman" w:hAnsi="Times New Roman"/>
          <w:sz w:val="22"/>
          <w:szCs w:val="22"/>
          <w:lang w:val="en-GB"/>
        </w:rPr>
        <w:t>mg/ml (</w:t>
      </w:r>
      <w:r w:rsidR="0053356E" w:rsidRPr="000D5519">
        <w:rPr>
          <w:rFonts w:ascii="Times New Roman" w:hAnsi="Times New Roman"/>
          <w:sz w:val="22"/>
          <w:lang w:val="en-GB"/>
        </w:rPr>
        <w:t>0,9</w:t>
      </w:r>
      <w:r w:rsidR="0053356E" w:rsidRPr="00C93B10">
        <w:rPr>
          <w:rFonts w:ascii="Times New Roman" w:hAnsi="Times New Roman"/>
          <w:sz w:val="22"/>
          <w:szCs w:val="22"/>
          <w:lang w:val="en-GB"/>
        </w:rPr>
        <w:t> %)</w:t>
      </w:r>
      <w:r w:rsidR="0053356E" w:rsidRPr="000D5519">
        <w:rPr>
          <w:rFonts w:ascii="Times New Roman" w:hAnsi="Times New Roman"/>
          <w:sz w:val="22"/>
          <w:lang w:val="en-GB"/>
        </w:rPr>
        <w:t xml:space="preserve"> </w:t>
      </w:r>
      <w:r w:rsidR="004003FE" w:rsidRPr="00C93B10">
        <w:rPr>
          <w:rFonts w:ascii="Times New Roman" w:hAnsi="Times New Roman"/>
          <w:sz w:val="22"/>
          <w:szCs w:val="22"/>
          <w:lang w:val="sk-SK"/>
        </w:rPr>
        <w:t xml:space="preserve">alebo </w:t>
      </w:r>
      <w:r w:rsidR="0053356E" w:rsidRPr="00C93B10">
        <w:rPr>
          <w:rFonts w:ascii="Times New Roman" w:hAnsi="Times New Roman"/>
          <w:sz w:val="22"/>
          <w:szCs w:val="22"/>
          <w:lang w:val="en-GB"/>
        </w:rPr>
        <w:t>1,8 mg/ml (</w:t>
      </w:r>
      <w:r w:rsidR="0053356E" w:rsidRPr="000D5519">
        <w:rPr>
          <w:rFonts w:ascii="Times New Roman" w:hAnsi="Times New Roman"/>
          <w:sz w:val="22"/>
          <w:lang w:val="en-GB"/>
        </w:rPr>
        <w:t>0,18</w:t>
      </w:r>
      <w:r w:rsidR="0053356E" w:rsidRPr="00C93B10">
        <w:rPr>
          <w:rFonts w:ascii="Times New Roman" w:hAnsi="Times New Roman"/>
          <w:sz w:val="22"/>
          <w:szCs w:val="22"/>
          <w:lang w:val="en-GB"/>
        </w:rPr>
        <w:t xml:space="preserve"> %) </w:t>
      </w:r>
      <w:r w:rsidR="0053356E" w:rsidRPr="00C93B10">
        <w:rPr>
          <w:rFonts w:ascii="Times New Roman" w:hAnsi="Times New Roman"/>
          <w:sz w:val="22"/>
          <w:szCs w:val="22"/>
          <w:lang w:val="sk-SK"/>
        </w:rPr>
        <w:t xml:space="preserve">injekčný </w:t>
      </w:r>
      <w:r w:rsidR="004003FE" w:rsidRPr="00C93B10">
        <w:rPr>
          <w:rFonts w:ascii="Times New Roman" w:hAnsi="Times New Roman"/>
          <w:sz w:val="22"/>
          <w:szCs w:val="22"/>
          <w:lang w:val="sk-SK"/>
        </w:rPr>
        <w:t xml:space="preserve">roztok chloridu sodného a </w:t>
      </w:r>
      <w:r w:rsidR="0053356E" w:rsidRPr="00C93B10">
        <w:rPr>
          <w:rFonts w:ascii="Times New Roman" w:hAnsi="Times New Roman"/>
          <w:sz w:val="22"/>
          <w:szCs w:val="22"/>
          <w:lang w:val="en-GB"/>
        </w:rPr>
        <w:t>40 mg/ml (</w:t>
      </w:r>
      <w:r w:rsidR="0053356E" w:rsidRPr="000D5519">
        <w:rPr>
          <w:rFonts w:ascii="Times New Roman" w:hAnsi="Times New Roman"/>
          <w:sz w:val="22"/>
          <w:lang w:val="en-GB"/>
        </w:rPr>
        <w:t>4</w:t>
      </w:r>
      <w:r w:rsidR="0053356E" w:rsidRPr="00C93B10">
        <w:rPr>
          <w:rFonts w:ascii="Times New Roman" w:hAnsi="Times New Roman"/>
          <w:sz w:val="22"/>
          <w:szCs w:val="22"/>
          <w:lang w:val="en-GB"/>
        </w:rPr>
        <w:t xml:space="preserve"> %) </w:t>
      </w:r>
      <w:r w:rsidR="00BE0955" w:rsidRPr="00C93B10">
        <w:rPr>
          <w:rFonts w:ascii="Times New Roman" w:hAnsi="Times New Roman"/>
          <w:sz w:val="22"/>
          <w:szCs w:val="22"/>
          <w:lang w:val="sk-SK"/>
        </w:rPr>
        <w:t xml:space="preserve">injekčný </w:t>
      </w:r>
      <w:r w:rsidR="004003FE" w:rsidRPr="00C93B10">
        <w:rPr>
          <w:rFonts w:ascii="Times New Roman" w:hAnsi="Times New Roman"/>
          <w:sz w:val="22"/>
          <w:szCs w:val="22"/>
          <w:lang w:val="sk-SK"/>
        </w:rPr>
        <w:t>roztok glukózy.</w:t>
      </w:r>
      <w:r w:rsidR="00571FEE" w:rsidRPr="00C93B10">
        <w:rPr>
          <w:rFonts w:ascii="Times New Roman" w:hAnsi="Times New Roman"/>
          <w:sz w:val="22"/>
          <w:szCs w:val="22"/>
          <w:lang w:val="sk-SK"/>
        </w:rPr>
        <w:t xml:space="preserve"> </w:t>
      </w:r>
    </w:p>
    <w:p w14:paraId="209DE956" w14:textId="77777777" w:rsidR="004003FE" w:rsidRPr="000D5519" w:rsidRDefault="004003FE" w:rsidP="000D5519">
      <w:pPr>
        <w:adjustRightInd w:val="0"/>
        <w:jc w:val="both"/>
        <w:rPr>
          <w:b/>
          <w:sz w:val="22"/>
        </w:rPr>
      </w:pPr>
    </w:p>
    <w:p w14:paraId="650D44A2" w14:textId="32EE7D75" w:rsidR="004003FE" w:rsidRPr="00C93B10" w:rsidRDefault="004003FE" w:rsidP="000D5519">
      <w:pPr>
        <w:pStyle w:val="spc-text"/>
        <w:tabs>
          <w:tab w:val="clear" w:pos="851"/>
          <w:tab w:val="left" w:pos="-180"/>
        </w:tabs>
        <w:ind w:left="0"/>
        <w:jc w:val="both"/>
        <w:rPr>
          <w:rFonts w:ascii="Times New Roman" w:hAnsi="Times New Roman"/>
          <w:sz w:val="22"/>
          <w:szCs w:val="22"/>
          <w:lang w:val="sk-SK"/>
        </w:rPr>
      </w:pPr>
      <w:r w:rsidRPr="00C93B10">
        <w:rPr>
          <w:rFonts w:ascii="Times New Roman" w:hAnsi="Times New Roman"/>
          <w:sz w:val="22"/>
          <w:szCs w:val="22"/>
          <w:lang w:val="sk-SK"/>
        </w:rPr>
        <w:t xml:space="preserve">Súčasné podanie ďalších liekov alebo roztokov pridaných do </w:t>
      </w:r>
      <w:proofErr w:type="spellStart"/>
      <w:r w:rsidRPr="00C93B10">
        <w:rPr>
          <w:rFonts w:ascii="Times New Roman" w:hAnsi="Times New Roman"/>
          <w:sz w:val="22"/>
          <w:szCs w:val="22"/>
          <w:lang w:val="sk-SK"/>
        </w:rPr>
        <w:t>infúznej</w:t>
      </w:r>
      <w:proofErr w:type="spellEnd"/>
      <w:r w:rsidRPr="00C93B10">
        <w:rPr>
          <w:rFonts w:ascii="Times New Roman" w:hAnsi="Times New Roman"/>
          <w:sz w:val="22"/>
          <w:szCs w:val="22"/>
          <w:lang w:val="sk-SK"/>
        </w:rPr>
        <w:t xml:space="preserve"> linky s liekom </w:t>
      </w:r>
      <w:proofErr w:type="spellStart"/>
      <w:r w:rsidR="00053FE2">
        <w:rPr>
          <w:rFonts w:ascii="Times New Roman" w:hAnsi="Times New Roman"/>
          <w:sz w:val="22"/>
          <w:szCs w:val="22"/>
          <w:lang w:val="sk-SK"/>
        </w:rPr>
        <w:t>Propofol</w:t>
      </w:r>
      <w:proofErr w:type="spellEnd"/>
      <w:r w:rsidR="00053FE2">
        <w:rPr>
          <w:rFonts w:ascii="Times New Roman" w:hAnsi="Times New Roman"/>
          <w:sz w:val="22"/>
          <w:szCs w:val="22"/>
          <w:lang w:val="sk-SK"/>
        </w:rPr>
        <w:t xml:space="preserve"> MCT/LCT </w:t>
      </w:r>
      <w:proofErr w:type="spellStart"/>
      <w:r w:rsidR="00053FE2">
        <w:rPr>
          <w:rFonts w:ascii="Times New Roman" w:hAnsi="Times New Roman"/>
          <w:sz w:val="22"/>
          <w:szCs w:val="22"/>
          <w:lang w:val="sk-SK"/>
        </w:rPr>
        <w:t>Fresenius</w:t>
      </w:r>
      <w:proofErr w:type="spellEnd"/>
      <w:r w:rsidR="00053FE2">
        <w:rPr>
          <w:rFonts w:ascii="Times New Roman" w:hAnsi="Times New Roman"/>
          <w:sz w:val="22"/>
          <w:szCs w:val="22"/>
          <w:lang w:val="sk-SK"/>
        </w:rPr>
        <w:t xml:space="preserve"> 20 mg/ml injekčná/</w:t>
      </w:r>
      <w:proofErr w:type="spellStart"/>
      <w:r w:rsidR="00053FE2">
        <w:rPr>
          <w:rFonts w:ascii="Times New Roman" w:hAnsi="Times New Roman"/>
          <w:sz w:val="22"/>
          <w:szCs w:val="22"/>
          <w:lang w:val="sk-SK"/>
        </w:rPr>
        <w:t>infúzna</w:t>
      </w:r>
      <w:proofErr w:type="spellEnd"/>
      <w:r w:rsidR="00053FE2">
        <w:rPr>
          <w:rFonts w:ascii="Times New Roman" w:hAnsi="Times New Roman"/>
          <w:sz w:val="22"/>
          <w:szCs w:val="22"/>
          <w:lang w:val="sk-SK"/>
        </w:rPr>
        <w:t xml:space="preserve"> emulzia</w:t>
      </w:r>
      <w:r w:rsidRPr="00C93B10">
        <w:rPr>
          <w:rFonts w:ascii="Times New Roman" w:hAnsi="Times New Roman"/>
          <w:sz w:val="22"/>
          <w:szCs w:val="22"/>
          <w:lang w:val="sk-SK"/>
        </w:rPr>
        <w:t xml:space="preserve"> musí byť vykonané v blízkosti miesta </w:t>
      </w:r>
      <w:proofErr w:type="spellStart"/>
      <w:r w:rsidRPr="00C93B10">
        <w:rPr>
          <w:rFonts w:ascii="Times New Roman" w:hAnsi="Times New Roman"/>
          <w:sz w:val="22"/>
          <w:szCs w:val="22"/>
          <w:lang w:val="sk-SK"/>
        </w:rPr>
        <w:t>kanylácie</w:t>
      </w:r>
      <w:proofErr w:type="spellEnd"/>
      <w:r w:rsidRPr="00C93B10">
        <w:rPr>
          <w:rFonts w:ascii="Times New Roman" w:hAnsi="Times New Roman"/>
          <w:sz w:val="22"/>
          <w:szCs w:val="22"/>
          <w:lang w:val="sk-SK"/>
        </w:rPr>
        <w:t xml:space="preserve"> s použitím </w:t>
      </w:r>
      <w:proofErr w:type="spellStart"/>
      <w:r w:rsidRPr="00C93B10">
        <w:rPr>
          <w:rFonts w:ascii="Times New Roman" w:hAnsi="Times New Roman"/>
          <w:sz w:val="22"/>
          <w:szCs w:val="22"/>
          <w:lang w:val="sk-SK"/>
        </w:rPr>
        <w:t>Y-konektora</w:t>
      </w:r>
      <w:proofErr w:type="spellEnd"/>
      <w:r w:rsidRPr="00C93B10">
        <w:rPr>
          <w:rFonts w:ascii="Times New Roman" w:hAnsi="Times New Roman"/>
          <w:sz w:val="22"/>
          <w:szCs w:val="22"/>
          <w:lang w:val="sk-SK"/>
        </w:rPr>
        <w:t xml:space="preserve"> alebo trojcestného ventilu.</w:t>
      </w:r>
    </w:p>
    <w:p w14:paraId="490EE420" w14:textId="77777777" w:rsidR="004003FE" w:rsidRPr="000D5519" w:rsidRDefault="004003FE" w:rsidP="004003FE">
      <w:pPr>
        <w:adjustRightInd w:val="0"/>
        <w:jc w:val="both"/>
        <w:rPr>
          <w:sz w:val="22"/>
        </w:rPr>
      </w:pPr>
    </w:p>
    <w:p w14:paraId="5B528155" w14:textId="024FC979" w:rsidR="009C2157" w:rsidRPr="00C93B10" w:rsidRDefault="00053FE2" w:rsidP="009C2157">
      <w:pPr>
        <w:adjustRightInd w:val="0"/>
        <w:jc w:val="both"/>
        <w:rPr>
          <w:sz w:val="22"/>
          <w:szCs w:val="22"/>
          <w:lang w:eastAsia="de-DE"/>
        </w:rPr>
      </w:pPr>
      <w:proofErr w:type="spellStart"/>
      <w:r>
        <w:rPr>
          <w:sz w:val="22"/>
          <w:szCs w:val="22"/>
        </w:rPr>
        <w:t>Propofol</w:t>
      </w:r>
      <w:proofErr w:type="spellEnd"/>
      <w:r>
        <w:rPr>
          <w:sz w:val="22"/>
          <w:szCs w:val="22"/>
        </w:rPr>
        <w:t xml:space="preserve"> MCT/LCT </w:t>
      </w:r>
      <w:proofErr w:type="spellStart"/>
      <w:r>
        <w:rPr>
          <w:sz w:val="22"/>
          <w:szCs w:val="22"/>
        </w:rPr>
        <w:t>Fresenius</w:t>
      </w:r>
      <w:proofErr w:type="spellEnd"/>
      <w:r>
        <w:rPr>
          <w:sz w:val="22"/>
          <w:szCs w:val="22"/>
        </w:rPr>
        <w:t xml:space="preserve"> 20 mg/ml injekčná/</w:t>
      </w:r>
      <w:proofErr w:type="spellStart"/>
      <w:r>
        <w:rPr>
          <w:sz w:val="22"/>
          <w:szCs w:val="22"/>
        </w:rPr>
        <w:t>infúzna</w:t>
      </w:r>
      <w:proofErr w:type="spellEnd"/>
      <w:r>
        <w:rPr>
          <w:sz w:val="22"/>
          <w:szCs w:val="22"/>
        </w:rPr>
        <w:t xml:space="preserve"> emulzia</w:t>
      </w:r>
      <w:r w:rsidR="009C2157" w:rsidRPr="00C93B10">
        <w:rPr>
          <w:sz w:val="22"/>
          <w:szCs w:val="22"/>
        </w:rPr>
        <w:t xml:space="preserve"> </w:t>
      </w:r>
      <w:r w:rsidR="009C2157" w:rsidRPr="00C93B10">
        <w:rPr>
          <w:sz w:val="22"/>
          <w:szCs w:val="22"/>
          <w:lang w:eastAsia="de-DE"/>
        </w:rPr>
        <w:t xml:space="preserve">sa neodporúča používať na celkovú anestéziu u detí mladších ako 3 roky, pretože silu 20 mg/ml je ťažké primerane </w:t>
      </w:r>
      <w:proofErr w:type="spellStart"/>
      <w:r w:rsidR="009C2157" w:rsidRPr="00C93B10">
        <w:rPr>
          <w:sz w:val="22"/>
          <w:szCs w:val="22"/>
          <w:lang w:eastAsia="de-DE"/>
        </w:rPr>
        <w:t>vytitrovať</w:t>
      </w:r>
      <w:proofErr w:type="spellEnd"/>
      <w:r w:rsidR="009C2157" w:rsidRPr="00C93B10">
        <w:rPr>
          <w:sz w:val="22"/>
          <w:szCs w:val="22"/>
          <w:lang w:eastAsia="de-DE"/>
        </w:rPr>
        <w:t xml:space="preserve"> u malých detí kvôli veľmi malým potrebným objemom. Ak sa predpokladá dávka nižšia ako napr. 100 mg/hodina, u detí vo veku 1 mesiac až 3 roky je potrebné zvážiť použitie </w:t>
      </w:r>
      <w:proofErr w:type="spellStart"/>
      <w:r w:rsidR="0013167A" w:rsidRPr="00C93B10">
        <w:rPr>
          <w:sz w:val="22"/>
          <w:szCs w:val="22"/>
        </w:rPr>
        <w:t>Propofolu</w:t>
      </w:r>
      <w:proofErr w:type="spellEnd"/>
      <w:r w:rsidR="0013167A" w:rsidRPr="00C93B10">
        <w:rPr>
          <w:sz w:val="22"/>
          <w:szCs w:val="22"/>
        </w:rPr>
        <w:t xml:space="preserve"> 1% MCT/LCT </w:t>
      </w:r>
      <w:proofErr w:type="spellStart"/>
      <w:r w:rsidR="0013167A" w:rsidRPr="00C93B10">
        <w:rPr>
          <w:sz w:val="22"/>
          <w:szCs w:val="22"/>
        </w:rPr>
        <w:t>Fresenius</w:t>
      </w:r>
      <w:proofErr w:type="spellEnd"/>
      <w:r w:rsidR="009C2157" w:rsidRPr="00C93B10">
        <w:rPr>
          <w:sz w:val="22"/>
          <w:szCs w:val="22"/>
          <w:lang w:eastAsia="de-DE"/>
        </w:rPr>
        <w:t>.</w:t>
      </w:r>
    </w:p>
    <w:p w14:paraId="07386E54" w14:textId="77777777" w:rsidR="009C2157" w:rsidRPr="00C93B10" w:rsidRDefault="009C2157" w:rsidP="004003FE">
      <w:pPr>
        <w:adjustRightInd w:val="0"/>
        <w:jc w:val="both"/>
        <w:rPr>
          <w:b/>
          <w:bCs/>
          <w:sz w:val="22"/>
          <w:szCs w:val="22"/>
        </w:rPr>
      </w:pPr>
    </w:p>
    <w:p w14:paraId="1AED34D4" w14:textId="1FAD3641" w:rsidR="004003FE" w:rsidRPr="00C93B10" w:rsidRDefault="00053FE2" w:rsidP="000D5519">
      <w:pPr>
        <w:pStyle w:val="spc-text"/>
        <w:tabs>
          <w:tab w:val="clear" w:pos="851"/>
          <w:tab w:val="left" w:pos="-180"/>
        </w:tabs>
        <w:ind w:left="0"/>
        <w:jc w:val="both"/>
        <w:rPr>
          <w:rFonts w:ascii="Times New Roman" w:hAnsi="Times New Roman"/>
          <w:sz w:val="22"/>
          <w:szCs w:val="22"/>
          <w:lang w:val="sk-SK"/>
        </w:rPr>
      </w:pPr>
      <w:proofErr w:type="spellStart"/>
      <w:r>
        <w:rPr>
          <w:rFonts w:ascii="Times New Roman" w:hAnsi="Times New Roman"/>
          <w:sz w:val="22"/>
          <w:szCs w:val="22"/>
          <w:lang w:val="sk-SK"/>
        </w:rPr>
        <w:t>Propofol</w:t>
      </w:r>
      <w:proofErr w:type="spellEnd"/>
      <w:r>
        <w:rPr>
          <w:rFonts w:ascii="Times New Roman" w:hAnsi="Times New Roman"/>
          <w:sz w:val="22"/>
          <w:szCs w:val="22"/>
          <w:lang w:val="sk-SK"/>
        </w:rPr>
        <w:t xml:space="preserve"> MCT/LCT </w:t>
      </w:r>
      <w:proofErr w:type="spellStart"/>
      <w:r>
        <w:rPr>
          <w:rFonts w:ascii="Times New Roman" w:hAnsi="Times New Roman"/>
          <w:sz w:val="22"/>
          <w:szCs w:val="22"/>
          <w:lang w:val="sk-SK"/>
        </w:rPr>
        <w:t>Fresenius</w:t>
      </w:r>
      <w:proofErr w:type="spellEnd"/>
      <w:r>
        <w:rPr>
          <w:rFonts w:ascii="Times New Roman" w:hAnsi="Times New Roman"/>
          <w:sz w:val="22"/>
          <w:szCs w:val="22"/>
          <w:lang w:val="sk-SK"/>
        </w:rPr>
        <w:t xml:space="preserve"> 20 mg/ml injekčná/</w:t>
      </w:r>
      <w:proofErr w:type="spellStart"/>
      <w:r>
        <w:rPr>
          <w:rFonts w:ascii="Times New Roman" w:hAnsi="Times New Roman"/>
          <w:sz w:val="22"/>
          <w:szCs w:val="22"/>
          <w:lang w:val="sk-SK"/>
        </w:rPr>
        <w:t>infúzna</w:t>
      </w:r>
      <w:proofErr w:type="spellEnd"/>
      <w:r>
        <w:rPr>
          <w:rFonts w:ascii="Times New Roman" w:hAnsi="Times New Roman"/>
          <w:sz w:val="22"/>
          <w:szCs w:val="22"/>
          <w:lang w:val="sk-SK"/>
        </w:rPr>
        <w:t xml:space="preserve"> emulzia</w:t>
      </w:r>
      <w:r w:rsidR="004003FE" w:rsidRPr="00C93B10">
        <w:rPr>
          <w:rFonts w:ascii="Times New Roman" w:hAnsi="Times New Roman"/>
          <w:sz w:val="22"/>
          <w:szCs w:val="22"/>
          <w:lang w:val="sk-SK"/>
        </w:rPr>
        <w:t xml:space="preserve"> je emulzia, </w:t>
      </w:r>
      <w:r w:rsidR="00B84CBC">
        <w:rPr>
          <w:rFonts w:ascii="Times New Roman" w:hAnsi="Times New Roman"/>
          <w:sz w:val="22"/>
          <w:szCs w:val="22"/>
          <w:lang w:val="sk-SK"/>
        </w:rPr>
        <w:t>obsahujúca</w:t>
      </w:r>
      <w:r w:rsidR="004003FE" w:rsidRPr="00C93B10">
        <w:rPr>
          <w:rFonts w:ascii="Times New Roman" w:hAnsi="Times New Roman"/>
          <w:sz w:val="22"/>
          <w:szCs w:val="22"/>
          <w:lang w:val="sk-SK"/>
        </w:rPr>
        <w:t xml:space="preserve"> </w:t>
      </w:r>
      <w:proofErr w:type="spellStart"/>
      <w:r w:rsidR="004003FE" w:rsidRPr="00C93B10">
        <w:rPr>
          <w:rFonts w:ascii="Times New Roman" w:hAnsi="Times New Roman"/>
          <w:sz w:val="22"/>
          <w:szCs w:val="22"/>
          <w:lang w:val="sk-SK"/>
        </w:rPr>
        <w:t>lipid</w:t>
      </w:r>
      <w:r w:rsidR="00571FEE" w:rsidRPr="00C93B10">
        <w:rPr>
          <w:rFonts w:ascii="Times New Roman" w:hAnsi="Times New Roman"/>
          <w:sz w:val="22"/>
          <w:szCs w:val="22"/>
          <w:lang w:val="sk-SK"/>
        </w:rPr>
        <w:t>y</w:t>
      </w:r>
      <w:proofErr w:type="spellEnd"/>
      <w:r w:rsidR="00B84CBC">
        <w:rPr>
          <w:rFonts w:ascii="Times New Roman" w:hAnsi="Times New Roman"/>
          <w:sz w:val="22"/>
          <w:szCs w:val="22"/>
          <w:lang w:val="sk-SK"/>
        </w:rPr>
        <w:t>, ktorá</w:t>
      </w:r>
      <w:r w:rsidR="004003FE" w:rsidRPr="00C93B10">
        <w:rPr>
          <w:rFonts w:ascii="Times New Roman" w:hAnsi="Times New Roman"/>
          <w:sz w:val="22"/>
          <w:szCs w:val="22"/>
          <w:lang w:val="sk-SK"/>
        </w:rPr>
        <w:t xml:space="preserve"> neobsahuje </w:t>
      </w:r>
      <w:proofErr w:type="spellStart"/>
      <w:r w:rsidR="004003FE" w:rsidRPr="00C93B10">
        <w:rPr>
          <w:rFonts w:ascii="Times New Roman" w:hAnsi="Times New Roman"/>
          <w:sz w:val="22"/>
          <w:szCs w:val="22"/>
          <w:lang w:val="sk-SK"/>
        </w:rPr>
        <w:t>antimikrobiálne</w:t>
      </w:r>
      <w:proofErr w:type="spellEnd"/>
      <w:r w:rsidR="004003FE" w:rsidRPr="00C93B10">
        <w:rPr>
          <w:rFonts w:ascii="Times New Roman" w:hAnsi="Times New Roman"/>
          <w:sz w:val="22"/>
          <w:szCs w:val="22"/>
          <w:lang w:val="sk-SK"/>
        </w:rPr>
        <w:t xml:space="preserve"> konzervačné </w:t>
      </w:r>
      <w:r w:rsidR="00571FEE" w:rsidRPr="00C93B10">
        <w:rPr>
          <w:rFonts w:ascii="Times New Roman" w:hAnsi="Times New Roman"/>
          <w:sz w:val="22"/>
          <w:szCs w:val="22"/>
          <w:lang w:val="sk-SK"/>
        </w:rPr>
        <w:t xml:space="preserve">látky </w:t>
      </w:r>
      <w:r w:rsidR="004003FE" w:rsidRPr="00C93B10">
        <w:rPr>
          <w:rFonts w:ascii="Times New Roman" w:hAnsi="Times New Roman"/>
          <w:sz w:val="22"/>
          <w:szCs w:val="22"/>
          <w:lang w:val="sk-SK"/>
        </w:rPr>
        <w:t>a</w:t>
      </w:r>
      <w:r w:rsidR="00B84CBC">
        <w:rPr>
          <w:rFonts w:ascii="Times New Roman" w:hAnsi="Times New Roman"/>
          <w:sz w:val="22"/>
          <w:szCs w:val="22"/>
          <w:lang w:val="sk-SK"/>
        </w:rPr>
        <w:t> </w:t>
      </w:r>
      <w:r w:rsidR="004003FE" w:rsidRPr="00C93B10">
        <w:rPr>
          <w:rFonts w:ascii="Times New Roman" w:hAnsi="Times New Roman"/>
          <w:sz w:val="22"/>
          <w:szCs w:val="22"/>
          <w:lang w:val="sk-SK"/>
        </w:rPr>
        <w:t>môže</w:t>
      </w:r>
      <w:r w:rsidR="00B84CBC">
        <w:rPr>
          <w:rFonts w:ascii="Times New Roman" w:hAnsi="Times New Roman"/>
          <w:sz w:val="22"/>
          <w:szCs w:val="22"/>
          <w:lang w:val="sk-SK"/>
        </w:rPr>
        <w:t xml:space="preserve"> tak</w:t>
      </w:r>
      <w:r w:rsidR="004003FE" w:rsidRPr="00C93B10">
        <w:rPr>
          <w:rFonts w:ascii="Times New Roman" w:hAnsi="Times New Roman"/>
          <w:sz w:val="22"/>
          <w:szCs w:val="22"/>
          <w:lang w:val="sk-SK"/>
        </w:rPr>
        <w:t xml:space="preserve"> podporovať rýchly rast mikroorganizmov.</w:t>
      </w:r>
    </w:p>
    <w:p w14:paraId="19107838" w14:textId="77777777" w:rsidR="00571FEE" w:rsidRPr="00C93B10" w:rsidRDefault="00571FEE" w:rsidP="000D5519">
      <w:pPr>
        <w:pStyle w:val="spc-text"/>
        <w:tabs>
          <w:tab w:val="clear" w:pos="851"/>
          <w:tab w:val="left" w:pos="-180"/>
        </w:tabs>
        <w:ind w:left="0"/>
        <w:jc w:val="both"/>
        <w:rPr>
          <w:rFonts w:ascii="Times New Roman" w:hAnsi="Times New Roman"/>
          <w:sz w:val="22"/>
          <w:szCs w:val="22"/>
          <w:lang w:val="sk-SK"/>
        </w:rPr>
      </w:pPr>
    </w:p>
    <w:p w14:paraId="27E0AF99" w14:textId="44CF174E" w:rsidR="004003FE" w:rsidRPr="00C93B10" w:rsidRDefault="004003FE" w:rsidP="000D5519">
      <w:pPr>
        <w:pStyle w:val="spc-text"/>
        <w:tabs>
          <w:tab w:val="clear" w:pos="851"/>
          <w:tab w:val="left" w:pos="-180"/>
        </w:tabs>
        <w:ind w:left="0"/>
        <w:jc w:val="both"/>
        <w:rPr>
          <w:rFonts w:ascii="Times New Roman" w:hAnsi="Times New Roman"/>
          <w:sz w:val="22"/>
          <w:szCs w:val="22"/>
          <w:lang w:val="sk-SK"/>
        </w:rPr>
      </w:pPr>
      <w:r w:rsidRPr="00C93B10">
        <w:rPr>
          <w:rFonts w:ascii="Times New Roman" w:hAnsi="Times New Roman"/>
          <w:sz w:val="22"/>
          <w:szCs w:val="22"/>
          <w:lang w:val="sk-SK"/>
        </w:rPr>
        <w:t xml:space="preserve">Natiahnutie emulzie do sterilnej striekačky </w:t>
      </w:r>
      <w:r w:rsidR="000A1FCF">
        <w:rPr>
          <w:rFonts w:ascii="Times New Roman" w:hAnsi="Times New Roman"/>
          <w:sz w:val="22"/>
          <w:szCs w:val="22"/>
          <w:lang w:val="sk-SK"/>
        </w:rPr>
        <w:t>a</w:t>
      </w:r>
      <w:r w:rsidR="000A1FCF" w:rsidRPr="00C93B10">
        <w:rPr>
          <w:rFonts w:ascii="Times New Roman" w:hAnsi="Times New Roman"/>
          <w:sz w:val="22"/>
          <w:szCs w:val="22"/>
          <w:lang w:val="sk-SK"/>
        </w:rPr>
        <w:t xml:space="preserve"> </w:t>
      </w:r>
      <w:proofErr w:type="spellStart"/>
      <w:r w:rsidRPr="00C93B10">
        <w:rPr>
          <w:rFonts w:ascii="Times New Roman" w:hAnsi="Times New Roman"/>
          <w:sz w:val="22"/>
          <w:szCs w:val="22"/>
          <w:lang w:val="sk-SK"/>
        </w:rPr>
        <w:t>infúznej</w:t>
      </w:r>
      <w:proofErr w:type="spellEnd"/>
      <w:r w:rsidRPr="00C93B10">
        <w:rPr>
          <w:rFonts w:ascii="Times New Roman" w:hAnsi="Times New Roman"/>
          <w:sz w:val="22"/>
          <w:szCs w:val="22"/>
          <w:lang w:val="sk-SK"/>
        </w:rPr>
        <w:t xml:space="preserve"> súpravy sa musí vyko</w:t>
      </w:r>
      <w:r w:rsidR="00CE615E" w:rsidRPr="00C93B10">
        <w:rPr>
          <w:rFonts w:ascii="Times New Roman" w:hAnsi="Times New Roman"/>
          <w:sz w:val="22"/>
          <w:szCs w:val="22"/>
          <w:lang w:val="sk-SK"/>
        </w:rPr>
        <w:t xml:space="preserve">nať asepticky ihneď po </w:t>
      </w:r>
      <w:r w:rsidRPr="00C93B10">
        <w:rPr>
          <w:rFonts w:ascii="Times New Roman" w:hAnsi="Times New Roman"/>
          <w:sz w:val="22"/>
          <w:szCs w:val="22"/>
          <w:lang w:val="sk-SK"/>
        </w:rPr>
        <w:t xml:space="preserve">odpečatení injekčnej liekovky. </w:t>
      </w:r>
      <w:r w:rsidR="00721568" w:rsidRPr="00C93B10">
        <w:rPr>
          <w:rFonts w:ascii="Times New Roman" w:hAnsi="Times New Roman"/>
          <w:sz w:val="22"/>
          <w:szCs w:val="22"/>
          <w:lang w:val="sk-SK"/>
        </w:rPr>
        <w:t>Bezodkladne sa musí začať podávať</w:t>
      </w:r>
      <w:r w:rsidRPr="00C93B10">
        <w:rPr>
          <w:rFonts w:ascii="Times New Roman" w:hAnsi="Times New Roman"/>
          <w:sz w:val="22"/>
          <w:szCs w:val="22"/>
          <w:lang w:val="sk-SK"/>
        </w:rPr>
        <w:t>.</w:t>
      </w:r>
    </w:p>
    <w:p w14:paraId="71BD3D59" w14:textId="77777777" w:rsidR="004003FE" w:rsidRPr="00C93B10" w:rsidRDefault="004003FE" w:rsidP="004003FE">
      <w:pPr>
        <w:pStyle w:val="spc-text"/>
        <w:tabs>
          <w:tab w:val="clear" w:pos="851"/>
          <w:tab w:val="left" w:pos="-180"/>
        </w:tabs>
        <w:ind w:left="0"/>
        <w:jc w:val="both"/>
        <w:rPr>
          <w:rFonts w:ascii="Times New Roman" w:hAnsi="Times New Roman"/>
          <w:sz w:val="22"/>
          <w:szCs w:val="22"/>
          <w:lang w:val="sk-SK"/>
        </w:rPr>
      </w:pPr>
    </w:p>
    <w:p w14:paraId="03E76517" w14:textId="3DF7BBF4" w:rsidR="004003FE" w:rsidRPr="00C93B10" w:rsidRDefault="004003FE" w:rsidP="000D5519">
      <w:pPr>
        <w:pStyle w:val="spc-text"/>
        <w:tabs>
          <w:tab w:val="clear" w:pos="851"/>
          <w:tab w:val="left" w:pos="-180"/>
        </w:tabs>
        <w:ind w:left="0"/>
        <w:jc w:val="both"/>
        <w:rPr>
          <w:rFonts w:ascii="Times New Roman" w:hAnsi="Times New Roman"/>
          <w:sz w:val="22"/>
          <w:szCs w:val="22"/>
          <w:lang w:val="sk-SK"/>
        </w:rPr>
      </w:pPr>
      <w:r w:rsidRPr="00C93B10">
        <w:rPr>
          <w:rFonts w:ascii="Times New Roman" w:hAnsi="Times New Roman"/>
          <w:sz w:val="22"/>
          <w:szCs w:val="22"/>
          <w:lang w:val="sk-SK"/>
        </w:rPr>
        <w:t xml:space="preserve">Počas </w:t>
      </w:r>
      <w:r w:rsidR="00721568" w:rsidRPr="00C93B10">
        <w:rPr>
          <w:rFonts w:ascii="Times New Roman" w:hAnsi="Times New Roman"/>
          <w:sz w:val="22"/>
          <w:szCs w:val="22"/>
          <w:lang w:val="sk-SK"/>
        </w:rPr>
        <w:t xml:space="preserve">doby </w:t>
      </w:r>
      <w:r w:rsidRPr="00C93B10">
        <w:rPr>
          <w:rFonts w:ascii="Times New Roman" w:hAnsi="Times New Roman"/>
          <w:sz w:val="22"/>
          <w:szCs w:val="22"/>
          <w:lang w:val="sk-SK"/>
        </w:rPr>
        <w:t xml:space="preserve">podávania infúzie sa musí zachovávať </w:t>
      </w:r>
      <w:proofErr w:type="spellStart"/>
      <w:r w:rsidRPr="00C93B10">
        <w:rPr>
          <w:rFonts w:ascii="Times New Roman" w:hAnsi="Times New Roman"/>
          <w:sz w:val="22"/>
          <w:szCs w:val="22"/>
          <w:lang w:val="sk-SK"/>
        </w:rPr>
        <w:t>asepsa</w:t>
      </w:r>
      <w:proofErr w:type="spellEnd"/>
      <w:r w:rsidR="00A82419">
        <w:rPr>
          <w:rFonts w:ascii="Times New Roman" w:hAnsi="Times New Roman"/>
          <w:sz w:val="22"/>
          <w:szCs w:val="22"/>
          <w:lang w:val="sk-SK"/>
        </w:rPr>
        <w:t xml:space="preserve"> oboch</w:t>
      </w:r>
      <w:r w:rsidR="00AE57AE">
        <w:rPr>
          <w:rFonts w:ascii="Times New Roman" w:hAnsi="Times New Roman"/>
          <w:sz w:val="22"/>
          <w:szCs w:val="22"/>
          <w:lang w:val="sk-SK"/>
        </w:rPr>
        <w:t>,</w:t>
      </w:r>
      <w:r w:rsidRPr="00C93B10">
        <w:rPr>
          <w:rFonts w:ascii="Times New Roman" w:hAnsi="Times New Roman"/>
          <w:sz w:val="22"/>
          <w:szCs w:val="22"/>
          <w:lang w:val="sk-SK"/>
        </w:rPr>
        <w:t xml:space="preserve"> emulzie </w:t>
      </w:r>
      <w:proofErr w:type="spellStart"/>
      <w:r w:rsidR="00053FE2">
        <w:rPr>
          <w:rFonts w:ascii="Times New Roman" w:hAnsi="Times New Roman"/>
          <w:sz w:val="22"/>
          <w:szCs w:val="22"/>
          <w:lang w:val="sk-SK"/>
        </w:rPr>
        <w:t>Propofol</w:t>
      </w:r>
      <w:proofErr w:type="spellEnd"/>
      <w:r w:rsidR="00053FE2">
        <w:rPr>
          <w:rFonts w:ascii="Times New Roman" w:hAnsi="Times New Roman"/>
          <w:sz w:val="22"/>
          <w:szCs w:val="22"/>
          <w:lang w:val="sk-SK"/>
        </w:rPr>
        <w:t xml:space="preserve"> MCT/LCT </w:t>
      </w:r>
      <w:proofErr w:type="spellStart"/>
      <w:r w:rsidR="00053FE2">
        <w:rPr>
          <w:rFonts w:ascii="Times New Roman" w:hAnsi="Times New Roman"/>
          <w:sz w:val="22"/>
          <w:szCs w:val="22"/>
          <w:lang w:val="sk-SK"/>
        </w:rPr>
        <w:t>Fresenius</w:t>
      </w:r>
      <w:proofErr w:type="spellEnd"/>
      <w:r w:rsidR="00053FE2">
        <w:rPr>
          <w:rFonts w:ascii="Times New Roman" w:hAnsi="Times New Roman"/>
          <w:sz w:val="22"/>
          <w:szCs w:val="22"/>
          <w:lang w:val="sk-SK"/>
        </w:rPr>
        <w:t xml:space="preserve"> 20 mg/ml injekčná/</w:t>
      </w:r>
      <w:proofErr w:type="spellStart"/>
      <w:r w:rsidR="00053FE2">
        <w:rPr>
          <w:rFonts w:ascii="Times New Roman" w:hAnsi="Times New Roman"/>
          <w:sz w:val="22"/>
          <w:szCs w:val="22"/>
          <w:lang w:val="sk-SK"/>
        </w:rPr>
        <w:t>infúzna</w:t>
      </w:r>
      <w:proofErr w:type="spellEnd"/>
      <w:r w:rsidR="00053FE2">
        <w:rPr>
          <w:rFonts w:ascii="Times New Roman" w:hAnsi="Times New Roman"/>
          <w:sz w:val="22"/>
          <w:szCs w:val="22"/>
          <w:lang w:val="sk-SK"/>
        </w:rPr>
        <w:t xml:space="preserve"> emulzia</w:t>
      </w:r>
      <w:r w:rsidRPr="00C93B10">
        <w:rPr>
          <w:rFonts w:ascii="Times New Roman" w:hAnsi="Times New Roman"/>
          <w:sz w:val="22"/>
          <w:szCs w:val="22"/>
          <w:lang w:val="sk-SK"/>
        </w:rPr>
        <w:t xml:space="preserve"> ako aj celej </w:t>
      </w:r>
      <w:proofErr w:type="spellStart"/>
      <w:r w:rsidRPr="00C93B10">
        <w:rPr>
          <w:rFonts w:ascii="Times New Roman" w:hAnsi="Times New Roman"/>
          <w:sz w:val="22"/>
          <w:szCs w:val="22"/>
          <w:lang w:val="sk-SK"/>
        </w:rPr>
        <w:t>infúznej</w:t>
      </w:r>
      <w:proofErr w:type="spellEnd"/>
      <w:r w:rsidRPr="00C93B10">
        <w:rPr>
          <w:rFonts w:ascii="Times New Roman" w:hAnsi="Times New Roman"/>
          <w:sz w:val="22"/>
          <w:szCs w:val="22"/>
          <w:lang w:val="sk-SK"/>
        </w:rPr>
        <w:t xml:space="preserve"> súpravy. </w:t>
      </w:r>
      <w:proofErr w:type="spellStart"/>
      <w:r w:rsidR="00053FE2">
        <w:rPr>
          <w:rFonts w:ascii="Times New Roman" w:hAnsi="Times New Roman"/>
          <w:sz w:val="22"/>
          <w:szCs w:val="22"/>
          <w:lang w:val="sk-SK"/>
        </w:rPr>
        <w:t>Propofol</w:t>
      </w:r>
      <w:proofErr w:type="spellEnd"/>
      <w:r w:rsidR="00053FE2">
        <w:rPr>
          <w:rFonts w:ascii="Times New Roman" w:hAnsi="Times New Roman"/>
          <w:sz w:val="22"/>
          <w:szCs w:val="22"/>
          <w:lang w:val="sk-SK"/>
        </w:rPr>
        <w:t xml:space="preserve"> MCT/LCT </w:t>
      </w:r>
      <w:proofErr w:type="spellStart"/>
      <w:r w:rsidR="00053FE2">
        <w:rPr>
          <w:rFonts w:ascii="Times New Roman" w:hAnsi="Times New Roman"/>
          <w:sz w:val="22"/>
          <w:szCs w:val="22"/>
          <w:lang w:val="sk-SK"/>
        </w:rPr>
        <w:t>Fresenius</w:t>
      </w:r>
      <w:proofErr w:type="spellEnd"/>
      <w:r w:rsidR="00053FE2">
        <w:rPr>
          <w:rFonts w:ascii="Times New Roman" w:hAnsi="Times New Roman"/>
          <w:sz w:val="22"/>
          <w:szCs w:val="22"/>
          <w:lang w:val="sk-SK"/>
        </w:rPr>
        <w:t xml:space="preserve"> 20 mg/ml injekčná/</w:t>
      </w:r>
      <w:proofErr w:type="spellStart"/>
      <w:r w:rsidR="00053FE2">
        <w:rPr>
          <w:rFonts w:ascii="Times New Roman" w:hAnsi="Times New Roman"/>
          <w:sz w:val="22"/>
          <w:szCs w:val="22"/>
          <w:lang w:val="sk-SK"/>
        </w:rPr>
        <w:t>infúzna</w:t>
      </w:r>
      <w:proofErr w:type="spellEnd"/>
      <w:r w:rsidR="00053FE2">
        <w:rPr>
          <w:rFonts w:ascii="Times New Roman" w:hAnsi="Times New Roman"/>
          <w:sz w:val="22"/>
          <w:szCs w:val="22"/>
          <w:lang w:val="sk-SK"/>
        </w:rPr>
        <w:t xml:space="preserve"> emulzia</w:t>
      </w:r>
      <w:r w:rsidRPr="00C93B10">
        <w:rPr>
          <w:rFonts w:ascii="Times New Roman" w:hAnsi="Times New Roman"/>
          <w:sz w:val="22"/>
          <w:szCs w:val="22"/>
          <w:lang w:val="sk-SK"/>
        </w:rPr>
        <w:t xml:space="preserve"> sa nesmie podávať cez mikrobi</w:t>
      </w:r>
      <w:smartTag w:uri="urn:schemas-microsoft-com:office:smarttags" w:element="PersonName">
        <w:r w:rsidRPr="00C93B10">
          <w:rPr>
            <w:rFonts w:ascii="Times New Roman" w:hAnsi="Times New Roman"/>
            <w:sz w:val="22"/>
            <w:szCs w:val="22"/>
            <w:lang w:val="sk-SK"/>
          </w:rPr>
          <w:t>olo</w:t>
        </w:r>
      </w:smartTag>
      <w:r w:rsidRPr="00C93B10">
        <w:rPr>
          <w:rFonts w:ascii="Times New Roman" w:hAnsi="Times New Roman"/>
          <w:sz w:val="22"/>
          <w:szCs w:val="22"/>
          <w:lang w:val="sk-SK"/>
        </w:rPr>
        <w:t>gický filter.</w:t>
      </w:r>
    </w:p>
    <w:p w14:paraId="5F1DCA3E" w14:textId="77777777" w:rsidR="004003FE" w:rsidRPr="00C93B10" w:rsidRDefault="004003FE" w:rsidP="004003FE">
      <w:pPr>
        <w:pStyle w:val="spc-text"/>
        <w:tabs>
          <w:tab w:val="clear" w:pos="851"/>
          <w:tab w:val="left" w:pos="-180"/>
        </w:tabs>
        <w:ind w:left="0"/>
        <w:jc w:val="both"/>
        <w:rPr>
          <w:rFonts w:ascii="Times New Roman" w:hAnsi="Times New Roman"/>
          <w:sz w:val="22"/>
          <w:szCs w:val="22"/>
          <w:lang w:val="sk-SK"/>
        </w:rPr>
      </w:pPr>
    </w:p>
    <w:p w14:paraId="14E490C8" w14:textId="45B7AF4C" w:rsidR="00716D85" w:rsidRPr="00E65866" w:rsidRDefault="00716D85" w:rsidP="000D5519">
      <w:pPr>
        <w:rPr>
          <w:sz w:val="22"/>
        </w:rPr>
      </w:pPr>
      <w:r w:rsidRPr="00C93B10">
        <w:rPr>
          <w:sz w:val="22"/>
          <w:szCs w:val="22"/>
          <w:lang w:eastAsia="de-DE"/>
        </w:rPr>
        <w:t xml:space="preserve">Keď </w:t>
      </w:r>
      <w:r w:rsidRPr="00E65866">
        <w:rPr>
          <w:sz w:val="22"/>
        </w:rPr>
        <w:t xml:space="preserve">sa </w:t>
      </w:r>
      <w:proofErr w:type="spellStart"/>
      <w:r w:rsidR="00053FE2">
        <w:rPr>
          <w:sz w:val="22"/>
        </w:rPr>
        <w:t>Propofol</w:t>
      </w:r>
      <w:proofErr w:type="spellEnd"/>
      <w:r w:rsidR="00053FE2">
        <w:rPr>
          <w:sz w:val="22"/>
        </w:rPr>
        <w:t xml:space="preserve"> MCT/LCT </w:t>
      </w:r>
      <w:proofErr w:type="spellStart"/>
      <w:r w:rsidR="00053FE2">
        <w:rPr>
          <w:sz w:val="22"/>
        </w:rPr>
        <w:t>Fresenius</w:t>
      </w:r>
      <w:proofErr w:type="spellEnd"/>
      <w:r w:rsidR="00053FE2">
        <w:rPr>
          <w:sz w:val="22"/>
        </w:rPr>
        <w:t xml:space="preserve"> 20 mg/ml injekčná/</w:t>
      </w:r>
      <w:proofErr w:type="spellStart"/>
      <w:r w:rsidR="00053FE2">
        <w:rPr>
          <w:sz w:val="22"/>
        </w:rPr>
        <w:t>infúzna</w:t>
      </w:r>
      <w:proofErr w:type="spellEnd"/>
      <w:r w:rsidR="00053FE2">
        <w:rPr>
          <w:sz w:val="22"/>
        </w:rPr>
        <w:t xml:space="preserve"> emulzia</w:t>
      </w:r>
      <w:r w:rsidR="00D164F8" w:rsidRPr="00C93B10">
        <w:rPr>
          <w:sz w:val="22"/>
          <w:szCs w:val="22"/>
          <w:lang w:eastAsia="de-DE"/>
        </w:rPr>
        <w:t xml:space="preserve"> </w:t>
      </w:r>
      <w:r w:rsidRPr="00C93B10">
        <w:rPr>
          <w:sz w:val="22"/>
          <w:szCs w:val="22"/>
          <w:lang w:eastAsia="de-DE"/>
        </w:rPr>
        <w:t>podáva infúziou, odporúča sa kontrolovať rýchlosť infúzie pomocou byret</w:t>
      </w:r>
      <w:r w:rsidR="008108BF">
        <w:rPr>
          <w:sz w:val="22"/>
          <w:szCs w:val="22"/>
          <w:lang w:eastAsia="de-DE"/>
        </w:rPr>
        <w:t>y</w:t>
      </w:r>
      <w:r w:rsidRPr="00C93B10">
        <w:rPr>
          <w:sz w:val="22"/>
          <w:szCs w:val="22"/>
          <w:lang w:eastAsia="de-DE"/>
        </w:rPr>
        <w:t>, počítadl</w:t>
      </w:r>
      <w:r w:rsidR="008108BF">
        <w:rPr>
          <w:sz w:val="22"/>
          <w:szCs w:val="22"/>
          <w:lang w:eastAsia="de-DE"/>
        </w:rPr>
        <w:t>a</w:t>
      </w:r>
      <w:r w:rsidRPr="00C93B10">
        <w:rPr>
          <w:sz w:val="22"/>
          <w:szCs w:val="22"/>
          <w:lang w:eastAsia="de-DE"/>
        </w:rPr>
        <w:t xml:space="preserve"> kvapiek, injekčn</w:t>
      </w:r>
      <w:r w:rsidR="008108BF">
        <w:rPr>
          <w:sz w:val="22"/>
          <w:szCs w:val="22"/>
          <w:lang w:eastAsia="de-DE"/>
        </w:rPr>
        <w:t>ej</w:t>
      </w:r>
      <w:r w:rsidRPr="00C93B10">
        <w:rPr>
          <w:sz w:val="22"/>
          <w:szCs w:val="22"/>
          <w:lang w:eastAsia="de-DE"/>
        </w:rPr>
        <w:t xml:space="preserve"> alebo </w:t>
      </w:r>
      <w:proofErr w:type="spellStart"/>
      <w:r w:rsidRPr="00C93B10">
        <w:rPr>
          <w:sz w:val="22"/>
          <w:szCs w:val="22"/>
          <w:lang w:eastAsia="de-DE"/>
        </w:rPr>
        <w:t>volumetrick</w:t>
      </w:r>
      <w:r w:rsidR="008108BF">
        <w:rPr>
          <w:sz w:val="22"/>
          <w:szCs w:val="22"/>
          <w:lang w:eastAsia="de-DE"/>
        </w:rPr>
        <w:t>ej</w:t>
      </w:r>
      <w:proofErr w:type="spellEnd"/>
      <w:r w:rsidRPr="00C93B10">
        <w:rPr>
          <w:sz w:val="22"/>
          <w:szCs w:val="22"/>
          <w:lang w:eastAsia="de-DE"/>
        </w:rPr>
        <w:t xml:space="preserve"> </w:t>
      </w:r>
      <w:proofErr w:type="spellStart"/>
      <w:r w:rsidRPr="00C93B10">
        <w:rPr>
          <w:sz w:val="22"/>
          <w:szCs w:val="22"/>
          <w:lang w:eastAsia="de-DE"/>
        </w:rPr>
        <w:t>infúzn</w:t>
      </w:r>
      <w:r w:rsidR="008108BF">
        <w:rPr>
          <w:sz w:val="22"/>
          <w:szCs w:val="22"/>
          <w:lang w:eastAsia="de-DE"/>
        </w:rPr>
        <w:t>ej</w:t>
      </w:r>
      <w:proofErr w:type="spellEnd"/>
      <w:r w:rsidRPr="00C93B10">
        <w:rPr>
          <w:sz w:val="22"/>
          <w:szCs w:val="22"/>
          <w:lang w:eastAsia="de-DE"/>
        </w:rPr>
        <w:t xml:space="preserve"> p</w:t>
      </w:r>
      <w:r w:rsidR="008108BF">
        <w:rPr>
          <w:sz w:val="22"/>
          <w:szCs w:val="22"/>
          <w:lang w:eastAsia="de-DE"/>
        </w:rPr>
        <w:t>u</w:t>
      </w:r>
      <w:r w:rsidRPr="00C93B10">
        <w:rPr>
          <w:sz w:val="22"/>
          <w:szCs w:val="22"/>
          <w:lang w:eastAsia="de-DE"/>
        </w:rPr>
        <w:t>mp</w:t>
      </w:r>
      <w:r w:rsidR="008108BF">
        <w:rPr>
          <w:sz w:val="22"/>
          <w:szCs w:val="22"/>
          <w:lang w:eastAsia="de-DE"/>
        </w:rPr>
        <w:t>y</w:t>
      </w:r>
      <w:r w:rsidRPr="00E65866">
        <w:rPr>
          <w:sz w:val="22"/>
        </w:rPr>
        <w:t>.</w:t>
      </w:r>
    </w:p>
    <w:p w14:paraId="1F92FD7C" w14:textId="77777777" w:rsidR="004003FE" w:rsidRPr="00C93B10" w:rsidRDefault="004003FE" w:rsidP="00A661C2">
      <w:pPr>
        <w:pStyle w:val="spc-text"/>
        <w:tabs>
          <w:tab w:val="clear" w:pos="851"/>
          <w:tab w:val="left" w:pos="-180"/>
        </w:tabs>
        <w:spacing w:line="240" w:lineRule="auto"/>
        <w:ind w:left="0"/>
        <w:jc w:val="both"/>
        <w:rPr>
          <w:rFonts w:ascii="Times New Roman" w:hAnsi="Times New Roman"/>
          <w:sz w:val="22"/>
          <w:szCs w:val="22"/>
          <w:lang w:val="sk-SK"/>
        </w:rPr>
      </w:pPr>
    </w:p>
    <w:p w14:paraId="651333B2" w14:textId="210BE601" w:rsidR="004003FE" w:rsidRPr="00C93B10" w:rsidRDefault="004003FE" w:rsidP="00A661C2">
      <w:pPr>
        <w:pStyle w:val="spc-text"/>
        <w:tabs>
          <w:tab w:val="clear" w:pos="851"/>
          <w:tab w:val="left" w:pos="-180"/>
        </w:tabs>
        <w:spacing w:line="240" w:lineRule="auto"/>
        <w:ind w:left="0"/>
        <w:jc w:val="both"/>
        <w:rPr>
          <w:rFonts w:ascii="Times New Roman" w:hAnsi="Times New Roman"/>
          <w:sz w:val="22"/>
          <w:szCs w:val="22"/>
          <w:lang w:val="sk-SK"/>
        </w:rPr>
      </w:pPr>
      <w:r w:rsidRPr="00C93B10">
        <w:rPr>
          <w:rFonts w:ascii="Times New Roman" w:hAnsi="Times New Roman"/>
          <w:sz w:val="22"/>
          <w:szCs w:val="22"/>
          <w:lang w:val="sk-SK"/>
        </w:rPr>
        <w:t xml:space="preserve">Podobne ako pri podávaní iných tukových emulzií, infúzia lieku </w:t>
      </w:r>
      <w:proofErr w:type="spellStart"/>
      <w:r w:rsidR="00053FE2">
        <w:rPr>
          <w:rFonts w:ascii="Times New Roman" w:hAnsi="Times New Roman"/>
          <w:sz w:val="22"/>
          <w:szCs w:val="22"/>
          <w:lang w:val="sk-SK"/>
        </w:rPr>
        <w:t>Propofol</w:t>
      </w:r>
      <w:proofErr w:type="spellEnd"/>
      <w:r w:rsidR="00053FE2">
        <w:rPr>
          <w:rFonts w:ascii="Times New Roman" w:hAnsi="Times New Roman"/>
          <w:sz w:val="22"/>
          <w:szCs w:val="22"/>
          <w:lang w:val="sk-SK"/>
        </w:rPr>
        <w:t xml:space="preserve"> MCT/LCT </w:t>
      </w:r>
      <w:proofErr w:type="spellStart"/>
      <w:r w:rsidR="00053FE2">
        <w:rPr>
          <w:rFonts w:ascii="Times New Roman" w:hAnsi="Times New Roman"/>
          <w:sz w:val="22"/>
          <w:szCs w:val="22"/>
          <w:lang w:val="sk-SK"/>
        </w:rPr>
        <w:t>Fresenius</w:t>
      </w:r>
      <w:proofErr w:type="spellEnd"/>
      <w:r w:rsidR="00053FE2">
        <w:rPr>
          <w:rFonts w:ascii="Times New Roman" w:hAnsi="Times New Roman"/>
          <w:sz w:val="22"/>
          <w:szCs w:val="22"/>
          <w:lang w:val="sk-SK"/>
        </w:rPr>
        <w:t xml:space="preserve"> 20 mg/ml injekčná/</w:t>
      </w:r>
      <w:proofErr w:type="spellStart"/>
      <w:r w:rsidR="00053FE2">
        <w:rPr>
          <w:rFonts w:ascii="Times New Roman" w:hAnsi="Times New Roman"/>
          <w:sz w:val="22"/>
          <w:szCs w:val="22"/>
          <w:lang w:val="sk-SK"/>
        </w:rPr>
        <w:t>infúzna</w:t>
      </w:r>
      <w:proofErr w:type="spellEnd"/>
      <w:r w:rsidR="00053FE2">
        <w:rPr>
          <w:rFonts w:ascii="Times New Roman" w:hAnsi="Times New Roman"/>
          <w:sz w:val="22"/>
          <w:szCs w:val="22"/>
          <w:lang w:val="sk-SK"/>
        </w:rPr>
        <w:t xml:space="preserve"> emulzia</w:t>
      </w:r>
      <w:r w:rsidRPr="00C93B10">
        <w:rPr>
          <w:rFonts w:ascii="Times New Roman" w:hAnsi="Times New Roman"/>
          <w:sz w:val="22"/>
          <w:szCs w:val="22"/>
          <w:lang w:val="sk-SK"/>
        </w:rPr>
        <w:t xml:space="preserve"> podávaná jednou </w:t>
      </w:r>
      <w:proofErr w:type="spellStart"/>
      <w:r w:rsidRPr="00C93B10">
        <w:rPr>
          <w:rFonts w:ascii="Times New Roman" w:hAnsi="Times New Roman"/>
          <w:sz w:val="22"/>
          <w:szCs w:val="22"/>
          <w:lang w:val="sk-SK"/>
        </w:rPr>
        <w:t>infúznou</w:t>
      </w:r>
      <w:proofErr w:type="spellEnd"/>
      <w:r w:rsidRPr="00C93B10">
        <w:rPr>
          <w:rFonts w:ascii="Times New Roman" w:hAnsi="Times New Roman"/>
          <w:sz w:val="22"/>
          <w:szCs w:val="22"/>
          <w:lang w:val="sk-SK"/>
        </w:rPr>
        <w:t xml:space="preserve"> súpravou nesmie trvať dlhšie ako 12 hodín. </w:t>
      </w:r>
      <w:proofErr w:type="spellStart"/>
      <w:r w:rsidRPr="00C93B10">
        <w:rPr>
          <w:rFonts w:ascii="Times New Roman" w:hAnsi="Times New Roman"/>
          <w:sz w:val="22"/>
          <w:szCs w:val="22"/>
          <w:lang w:val="sk-SK"/>
        </w:rPr>
        <w:t>Infúzna</w:t>
      </w:r>
      <w:proofErr w:type="spellEnd"/>
      <w:r w:rsidRPr="00C93B10">
        <w:rPr>
          <w:rFonts w:ascii="Times New Roman" w:hAnsi="Times New Roman"/>
          <w:sz w:val="22"/>
          <w:szCs w:val="22"/>
          <w:lang w:val="sk-SK"/>
        </w:rPr>
        <w:t xml:space="preserve"> súprava pre liek </w:t>
      </w:r>
      <w:proofErr w:type="spellStart"/>
      <w:r w:rsidR="00053FE2">
        <w:rPr>
          <w:rFonts w:ascii="Times New Roman" w:hAnsi="Times New Roman"/>
          <w:sz w:val="22"/>
          <w:szCs w:val="22"/>
          <w:lang w:val="sk-SK"/>
        </w:rPr>
        <w:t>Propofol</w:t>
      </w:r>
      <w:proofErr w:type="spellEnd"/>
      <w:r w:rsidR="00053FE2">
        <w:rPr>
          <w:rFonts w:ascii="Times New Roman" w:hAnsi="Times New Roman"/>
          <w:sz w:val="22"/>
          <w:szCs w:val="22"/>
          <w:lang w:val="sk-SK"/>
        </w:rPr>
        <w:t xml:space="preserve"> MCT/LCT </w:t>
      </w:r>
      <w:proofErr w:type="spellStart"/>
      <w:r w:rsidR="00053FE2">
        <w:rPr>
          <w:rFonts w:ascii="Times New Roman" w:hAnsi="Times New Roman"/>
          <w:sz w:val="22"/>
          <w:szCs w:val="22"/>
          <w:lang w:val="sk-SK"/>
        </w:rPr>
        <w:t>Fresenius</w:t>
      </w:r>
      <w:proofErr w:type="spellEnd"/>
      <w:r w:rsidR="00053FE2">
        <w:rPr>
          <w:rFonts w:ascii="Times New Roman" w:hAnsi="Times New Roman"/>
          <w:sz w:val="22"/>
          <w:szCs w:val="22"/>
          <w:lang w:val="sk-SK"/>
        </w:rPr>
        <w:t xml:space="preserve"> 20 mg/ml injekčná/</w:t>
      </w:r>
      <w:proofErr w:type="spellStart"/>
      <w:r w:rsidR="00053FE2">
        <w:rPr>
          <w:rFonts w:ascii="Times New Roman" w:hAnsi="Times New Roman"/>
          <w:sz w:val="22"/>
          <w:szCs w:val="22"/>
          <w:lang w:val="sk-SK"/>
        </w:rPr>
        <w:t>infúzna</w:t>
      </w:r>
      <w:proofErr w:type="spellEnd"/>
      <w:r w:rsidR="00053FE2">
        <w:rPr>
          <w:rFonts w:ascii="Times New Roman" w:hAnsi="Times New Roman"/>
          <w:sz w:val="22"/>
          <w:szCs w:val="22"/>
          <w:lang w:val="sk-SK"/>
        </w:rPr>
        <w:t xml:space="preserve"> emulzia</w:t>
      </w:r>
      <w:r w:rsidRPr="00C93B10">
        <w:rPr>
          <w:rFonts w:ascii="Times New Roman" w:hAnsi="Times New Roman"/>
          <w:sz w:val="22"/>
          <w:szCs w:val="22"/>
          <w:lang w:val="sk-SK"/>
        </w:rPr>
        <w:t xml:space="preserve"> sa musí vymeniť najmenej každých 12 hodín.</w:t>
      </w:r>
    </w:p>
    <w:p w14:paraId="2CB30F9A" w14:textId="77777777" w:rsidR="004003FE" w:rsidRPr="00E65866" w:rsidRDefault="004003FE" w:rsidP="000D5519">
      <w:pPr>
        <w:adjustRightInd w:val="0"/>
        <w:jc w:val="both"/>
        <w:rPr>
          <w:sz w:val="22"/>
        </w:rPr>
      </w:pPr>
    </w:p>
    <w:p w14:paraId="6C6A5BE9" w14:textId="170D419C" w:rsidR="00EF2A80" w:rsidRPr="00C93B10" w:rsidRDefault="004003FE" w:rsidP="004003FE">
      <w:pPr>
        <w:pStyle w:val="spc-text"/>
        <w:tabs>
          <w:tab w:val="clear" w:pos="851"/>
          <w:tab w:val="left" w:pos="-180"/>
        </w:tabs>
        <w:ind w:left="0"/>
        <w:jc w:val="both"/>
        <w:rPr>
          <w:rFonts w:ascii="Times New Roman" w:hAnsi="Times New Roman"/>
          <w:sz w:val="22"/>
          <w:szCs w:val="22"/>
          <w:lang w:val="sk-SK"/>
        </w:rPr>
      </w:pPr>
      <w:r w:rsidRPr="00C93B10">
        <w:rPr>
          <w:rFonts w:ascii="Times New Roman" w:hAnsi="Times New Roman"/>
          <w:sz w:val="22"/>
          <w:szCs w:val="22"/>
          <w:lang w:val="sk-SK"/>
        </w:rPr>
        <w:t xml:space="preserve">Na </w:t>
      </w:r>
      <w:r w:rsidR="00E94218" w:rsidRPr="00C93B10">
        <w:rPr>
          <w:rFonts w:ascii="Times New Roman" w:hAnsi="Times New Roman"/>
          <w:sz w:val="22"/>
          <w:szCs w:val="22"/>
          <w:lang w:val="sk-SK"/>
        </w:rPr>
        <w:t xml:space="preserve">zmiernenie </w:t>
      </w:r>
      <w:r w:rsidRPr="00C93B10">
        <w:rPr>
          <w:rFonts w:ascii="Times New Roman" w:hAnsi="Times New Roman"/>
          <w:sz w:val="22"/>
          <w:szCs w:val="22"/>
          <w:lang w:val="sk-SK"/>
        </w:rPr>
        <w:t>bolesti v mieste vpichu injekcie</w:t>
      </w:r>
      <w:r w:rsidR="00E94218" w:rsidRPr="00C93B10">
        <w:rPr>
          <w:rFonts w:ascii="Times New Roman" w:hAnsi="Times New Roman"/>
          <w:sz w:val="22"/>
          <w:szCs w:val="22"/>
          <w:lang w:val="sk-SK"/>
        </w:rPr>
        <w:t xml:space="preserve"> (v mieste podania)</w:t>
      </w:r>
      <w:r w:rsidRPr="00C93B10">
        <w:rPr>
          <w:rFonts w:ascii="Times New Roman" w:hAnsi="Times New Roman"/>
          <w:sz w:val="22"/>
          <w:szCs w:val="22"/>
          <w:lang w:val="sk-SK"/>
        </w:rPr>
        <w:t xml:space="preserve"> </w:t>
      </w:r>
      <w:r w:rsidR="00193F46" w:rsidRPr="00C93B10">
        <w:rPr>
          <w:rFonts w:ascii="Times New Roman" w:hAnsi="Times New Roman"/>
          <w:sz w:val="22"/>
          <w:szCs w:val="22"/>
          <w:lang w:val="sk-SK"/>
        </w:rPr>
        <w:t xml:space="preserve">sa môže </w:t>
      </w:r>
      <w:proofErr w:type="spellStart"/>
      <w:r w:rsidR="00053FE2">
        <w:rPr>
          <w:rFonts w:ascii="Times New Roman" w:hAnsi="Times New Roman"/>
          <w:sz w:val="22"/>
          <w:szCs w:val="22"/>
          <w:lang w:val="sk-SK"/>
        </w:rPr>
        <w:t>Propofol</w:t>
      </w:r>
      <w:proofErr w:type="spellEnd"/>
      <w:r w:rsidR="00053FE2">
        <w:rPr>
          <w:rFonts w:ascii="Times New Roman" w:hAnsi="Times New Roman"/>
          <w:sz w:val="22"/>
          <w:szCs w:val="22"/>
          <w:lang w:val="sk-SK"/>
        </w:rPr>
        <w:t xml:space="preserve"> MCT/LCT </w:t>
      </w:r>
      <w:proofErr w:type="spellStart"/>
      <w:r w:rsidR="00053FE2">
        <w:rPr>
          <w:rFonts w:ascii="Times New Roman" w:hAnsi="Times New Roman"/>
          <w:sz w:val="22"/>
          <w:szCs w:val="22"/>
          <w:lang w:val="sk-SK"/>
        </w:rPr>
        <w:t>Fresenius</w:t>
      </w:r>
      <w:proofErr w:type="spellEnd"/>
      <w:r w:rsidR="00053FE2">
        <w:rPr>
          <w:rFonts w:ascii="Times New Roman" w:hAnsi="Times New Roman"/>
          <w:sz w:val="22"/>
          <w:szCs w:val="22"/>
          <w:lang w:val="sk-SK"/>
        </w:rPr>
        <w:t xml:space="preserve"> 20 mg/ml injekčná/</w:t>
      </w:r>
      <w:proofErr w:type="spellStart"/>
      <w:r w:rsidR="00053FE2">
        <w:rPr>
          <w:rFonts w:ascii="Times New Roman" w:hAnsi="Times New Roman"/>
          <w:sz w:val="22"/>
          <w:szCs w:val="22"/>
          <w:lang w:val="sk-SK"/>
        </w:rPr>
        <w:t>infúzna</w:t>
      </w:r>
      <w:proofErr w:type="spellEnd"/>
      <w:r w:rsidR="00053FE2">
        <w:rPr>
          <w:rFonts w:ascii="Times New Roman" w:hAnsi="Times New Roman"/>
          <w:sz w:val="22"/>
          <w:szCs w:val="22"/>
          <w:lang w:val="sk-SK"/>
        </w:rPr>
        <w:t xml:space="preserve"> emulzia</w:t>
      </w:r>
      <w:r w:rsidR="00193F46" w:rsidRPr="00C93B10">
        <w:rPr>
          <w:rFonts w:ascii="Times New Roman" w:hAnsi="Times New Roman"/>
          <w:sz w:val="22"/>
          <w:szCs w:val="22"/>
          <w:lang w:val="sk-SK"/>
        </w:rPr>
        <w:t xml:space="preserve"> podať do väčšej žily a/alebo</w:t>
      </w:r>
      <w:r w:rsidR="008110E4" w:rsidRPr="00C93B10">
        <w:rPr>
          <w:rFonts w:ascii="Times New Roman" w:hAnsi="Times New Roman"/>
          <w:sz w:val="22"/>
          <w:szCs w:val="22"/>
          <w:lang w:val="sk-SK"/>
        </w:rPr>
        <w:t xml:space="preserve"> sa môže</w:t>
      </w:r>
      <w:r w:rsidR="00E94218" w:rsidRPr="00C93B10">
        <w:rPr>
          <w:rFonts w:ascii="Times New Roman" w:hAnsi="Times New Roman"/>
          <w:sz w:val="22"/>
          <w:szCs w:val="22"/>
          <w:lang w:val="sk-SK"/>
        </w:rPr>
        <w:t xml:space="preserve"> pred navodením anestézie podať</w:t>
      </w:r>
      <w:r w:rsidR="008110E4" w:rsidRPr="00C93B10">
        <w:rPr>
          <w:rFonts w:ascii="Times New Roman" w:hAnsi="Times New Roman"/>
          <w:sz w:val="22"/>
          <w:szCs w:val="22"/>
          <w:lang w:val="sk-SK"/>
        </w:rPr>
        <w:t xml:space="preserve"> injekčný roztok </w:t>
      </w:r>
      <w:proofErr w:type="spellStart"/>
      <w:r w:rsidR="008110E4" w:rsidRPr="00C93B10">
        <w:rPr>
          <w:rFonts w:ascii="Times New Roman" w:hAnsi="Times New Roman"/>
          <w:sz w:val="22"/>
          <w:szCs w:val="22"/>
          <w:lang w:val="sk-SK"/>
        </w:rPr>
        <w:t>lidokaínu</w:t>
      </w:r>
      <w:proofErr w:type="spellEnd"/>
      <w:r w:rsidR="008110E4" w:rsidRPr="00C93B10">
        <w:rPr>
          <w:rFonts w:ascii="Times New Roman" w:hAnsi="Times New Roman"/>
          <w:sz w:val="22"/>
          <w:szCs w:val="22"/>
          <w:lang w:val="sk-SK"/>
        </w:rPr>
        <w:t xml:space="preserve">. </w:t>
      </w:r>
    </w:p>
    <w:p w14:paraId="4754F919" w14:textId="77777777" w:rsidR="00756440" w:rsidRPr="00C93B10" w:rsidRDefault="00756440" w:rsidP="004003FE">
      <w:pPr>
        <w:pStyle w:val="spc-text"/>
        <w:tabs>
          <w:tab w:val="clear" w:pos="851"/>
          <w:tab w:val="left" w:pos="-180"/>
        </w:tabs>
        <w:ind w:left="0"/>
        <w:jc w:val="both"/>
        <w:rPr>
          <w:rFonts w:ascii="Times New Roman" w:hAnsi="Times New Roman"/>
          <w:sz w:val="22"/>
          <w:szCs w:val="22"/>
          <w:lang w:val="sk-SK"/>
        </w:rPr>
      </w:pPr>
    </w:p>
    <w:p w14:paraId="21E50CE0" w14:textId="27F92BE8" w:rsidR="004003FE" w:rsidRPr="00C93B10" w:rsidRDefault="008108BF" w:rsidP="000D5519">
      <w:pPr>
        <w:pStyle w:val="spc-text"/>
        <w:tabs>
          <w:tab w:val="clear" w:pos="851"/>
          <w:tab w:val="left" w:pos="-180"/>
        </w:tabs>
        <w:ind w:left="0"/>
        <w:jc w:val="both"/>
        <w:rPr>
          <w:rFonts w:ascii="Times New Roman" w:hAnsi="Times New Roman"/>
          <w:sz w:val="22"/>
          <w:szCs w:val="22"/>
          <w:lang w:val="sk-SK"/>
        </w:rPr>
      </w:pPr>
      <w:r>
        <w:rPr>
          <w:rFonts w:ascii="Times New Roman" w:hAnsi="Times New Roman"/>
          <w:sz w:val="22"/>
          <w:szCs w:val="22"/>
          <w:lang w:val="sk-SK"/>
        </w:rPr>
        <w:t xml:space="preserve">Intravenózny </w:t>
      </w:r>
      <w:proofErr w:type="spellStart"/>
      <w:r>
        <w:rPr>
          <w:rFonts w:ascii="Times New Roman" w:hAnsi="Times New Roman"/>
          <w:sz w:val="22"/>
          <w:szCs w:val="22"/>
          <w:lang w:val="sk-SK"/>
        </w:rPr>
        <w:t>l</w:t>
      </w:r>
      <w:r w:rsidR="004003FE" w:rsidRPr="00C93B10">
        <w:rPr>
          <w:rFonts w:ascii="Times New Roman" w:hAnsi="Times New Roman"/>
          <w:sz w:val="22"/>
          <w:szCs w:val="22"/>
          <w:lang w:val="sk-SK"/>
        </w:rPr>
        <w:t>idokaín</w:t>
      </w:r>
      <w:proofErr w:type="spellEnd"/>
      <w:r w:rsidR="004003FE" w:rsidRPr="00C93B10">
        <w:rPr>
          <w:rFonts w:ascii="Times New Roman" w:hAnsi="Times New Roman"/>
          <w:sz w:val="22"/>
          <w:szCs w:val="22"/>
          <w:lang w:val="sk-SK"/>
        </w:rPr>
        <w:t xml:space="preserve"> sa nesmie podávať pacientom s</w:t>
      </w:r>
      <w:r w:rsidR="00EF2A80" w:rsidRPr="00C93B10">
        <w:rPr>
          <w:rFonts w:ascii="Times New Roman" w:hAnsi="Times New Roman"/>
          <w:sz w:val="22"/>
          <w:szCs w:val="22"/>
          <w:lang w:val="sk-SK"/>
        </w:rPr>
        <w:t> </w:t>
      </w:r>
      <w:r w:rsidR="004003FE" w:rsidRPr="00C93B10">
        <w:rPr>
          <w:rFonts w:ascii="Times New Roman" w:hAnsi="Times New Roman"/>
          <w:sz w:val="22"/>
          <w:szCs w:val="22"/>
          <w:lang w:val="sk-SK"/>
        </w:rPr>
        <w:t>hereditárnou</w:t>
      </w:r>
      <w:r w:rsidR="00EF2A80" w:rsidRPr="00C93B10">
        <w:rPr>
          <w:rFonts w:ascii="Times New Roman" w:hAnsi="Times New Roman"/>
          <w:sz w:val="22"/>
          <w:szCs w:val="22"/>
          <w:lang w:val="sk-SK"/>
        </w:rPr>
        <w:t xml:space="preserve"> (dedičnou)</w:t>
      </w:r>
      <w:r w:rsidR="004003FE" w:rsidRPr="00C93B10">
        <w:rPr>
          <w:rFonts w:ascii="Times New Roman" w:hAnsi="Times New Roman"/>
          <w:sz w:val="22"/>
          <w:szCs w:val="22"/>
          <w:lang w:val="sk-SK"/>
        </w:rPr>
        <w:t xml:space="preserve"> akútnou </w:t>
      </w:r>
      <w:proofErr w:type="spellStart"/>
      <w:r w:rsidR="004003FE" w:rsidRPr="00C93B10">
        <w:rPr>
          <w:rFonts w:ascii="Times New Roman" w:hAnsi="Times New Roman"/>
          <w:sz w:val="22"/>
          <w:szCs w:val="22"/>
          <w:lang w:val="sk-SK"/>
        </w:rPr>
        <w:t>porfýriou</w:t>
      </w:r>
      <w:proofErr w:type="spellEnd"/>
      <w:r w:rsidR="004003FE" w:rsidRPr="00C93B10">
        <w:rPr>
          <w:rFonts w:ascii="Times New Roman" w:hAnsi="Times New Roman"/>
          <w:sz w:val="22"/>
          <w:szCs w:val="22"/>
          <w:lang w:val="sk-SK"/>
        </w:rPr>
        <w:t>.</w:t>
      </w:r>
    </w:p>
    <w:p w14:paraId="6B2BAA37" w14:textId="77777777" w:rsidR="00EA34D3" w:rsidRPr="00C93B10" w:rsidRDefault="00EA34D3" w:rsidP="00EA34D3">
      <w:pPr>
        <w:adjustRightInd w:val="0"/>
        <w:jc w:val="both"/>
        <w:rPr>
          <w:sz w:val="22"/>
          <w:szCs w:val="22"/>
        </w:rPr>
      </w:pPr>
    </w:p>
    <w:p w14:paraId="052DECB5" w14:textId="695AAE45" w:rsidR="008A1ACA" w:rsidRPr="008C3D33" w:rsidRDefault="00EA34D3" w:rsidP="004003FE">
      <w:pPr>
        <w:adjustRightInd w:val="0"/>
        <w:jc w:val="both"/>
        <w:rPr>
          <w:sz w:val="22"/>
          <w:szCs w:val="22"/>
        </w:rPr>
      </w:pPr>
      <w:r w:rsidRPr="00C93B10">
        <w:rPr>
          <w:sz w:val="22"/>
          <w:szCs w:val="22"/>
        </w:rPr>
        <w:t xml:space="preserve">Svalové </w:t>
      </w:r>
      <w:proofErr w:type="spellStart"/>
      <w:r w:rsidRPr="00C93B10">
        <w:rPr>
          <w:sz w:val="22"/>
          <w:szCs w:val="22"/>
        </w:rPr>
        <w:t>relaxanciá</w:t>
      </w:r>
      <w:proofErr w:type="spellEnd"/>
      <w:r w:rsidRPr="00C93B10">
        <w:rPr>
          <w:sz w:val="22"/>
          <w:szCs w:val="22"/>
        </w:rPr>
        <w:t xml:space="preserve"> ako </w:t>
      </w:r>
      <w:proofErr w:type="spellStart"/>
      <w:r w:rsidRPr="00C93B10">
        <w:rPr>
          <w:sz w:val="22"/>
          <w:szCs w:val="22"/>
        </w:rPr>
        <w:t>atrakurium</w:t>
      </w:r>
      <w:proofErr w:type="spellEnd"/>
      <w:r w:rsidRPr="00C93B10">
        <w:rPr>
          <w:sz w:val="22"/>
          <w:szCs w:val="22"/>
        </w:rPr>
        <w:t xml:space="preserve"> a</w:t>
      </w:r>
      <w:r w:rsidR="00EF2A80" w:rsidRPr="00C93B10">
        <w:rPr>
          <w:sz w:val="22"/>
          <w:szCs w:val="22"/>
        </w:rPr>
        <w:t xml:space="preserve"> </w:t>
      </w:r>
      <w:proofErr w:type="spellStart"/>
      <w:r w:rsidRPr="00C93B10">
        <w:rPr>
          <w:sz w:val="22"/>
          <w:szCs w:val="22"/>
        </w:rPr>
        <w:t>mivakurium</w:t>
      </w:r>
      <w:proofErr w:type="spellEnd"/>
      <w:r w:rsidRPr="00C93B10">
        <w:rPr>
          <w:sz w:val="22"/>
          <w:szCs w:val="22"/>
        </w:rPr>
        <w:t xml:space="preserve"> sa </w:t>
      </w:r>
      <w:r w:rsidR="000B2E22" w:rsidRPr="00C93B10">
        <w:rPr>
          <w:sz w:val="22"/>
          <w:szCs w:val="22"/>
        </w:rPr>
        <w:t xml:space="preserve">môžu </w:t>
      </w:r>
      <w:r w:rsidRPr="00C93B10">
        <w:rPr>
          <w:sz w:val="22"/>
          <w:szCs w:val="22"/>
        </w:rPr>
        <w:t xml:space="preserve">podávať do tej istej </w:t>
      </w:r>
      <w:proofErr w:type="spellStart"/>
      <w:r w:rsidRPr="00C93B10">
        <w:rPr>
          <w:sz w:val="22"/>
          <w:szCs w:val="22"/>
        </w:rPr>
        <w:t>infúznej</w:t>
      </w:r>
      <w:proofErr w:type="spellEnd"/>
      <w:r w:rsidRPr="00C93B10">
        <w:rPr>
          <w:sz w:val="22"/>
          <w:szCs w:val="22"/>
        </w:rPr>
        <w:t xml:space="preserve"> linky používanej na aplikáciu </w:t>
      </w:r>
      <w:proofErr w:type="spellStart"/>
      <w:r w:rsidR="00053FE2">
        <w:rPr>
          <w:sz w:val="22"/>
          <w:szCs w:val="22"/>
        </w:rPr>
        <w:t>Propofolu</w:t>
      </w:r>
      <w:proofErr w:type="spellEnd"/>
      <w:r w:rsidR="00053FE2">
        <w:rPr>
          <w:sz w:val="22"/>
          <w:szCs w:val="22"/>
        </w:rPr>
        <w:t xml:space="preserve"> MCT/LCT </w:t>
      </w:r>
      <w:proofErr w:type="spellStart"/>
      <w:r w:rsidR="00053FE2">
        <w:rPr>
          <w:sz w:val="22"/>
          <w:szCs w:val="22"/>
        </w:rPr>
        <w:t>Fresenius</w:t>
      </w:r>
      <w:proofErr w:type="spellEnd"/>
      <w:r w:rsidR="00053FE2">
        <w:rPr>
          <w:sz w:val="22"/>
          <w:szCs w:val="22"/>
        </w:rPr>
        <w:t xml:space="preserve"> 20 mg/ml injekčná/</w:t>
      </w:r>
      <w:proofErr w:type="spellStart"/>
      <w:r w:rsidR="00053FE2">
        <w:rPr>
          <w:sz w:val="22"/>
          <w:szCs w:val="22"/>
        </w:rPr>
        <w:t>infúzna</w:t>
      </w:r>
      <w:proofErr w:type="spellEnd"/>
      <w:r w:rsidR="00053FE2">
        <w:rPr>
          <w:sz w:val="22"/>
          <w:szCs w:val="22"/>
        </w:rPr>
        <w:t xml:space="preserve"> </w:t>
      </w:r>
      <w:proofErr w:type="spellStart"/>
      <w:r w:rsidR="00053FE2">
        <w:rPr>
          <w:sz w:val="22"/>
          <w:szCs w:val="22"/>
        </w:rPr>
        <w:t>emulziaPropofolu</w:t>
      </w:r>
      <w:proofErr w:type="spellEnd"/>
      <w:r w:rsidR="00053FE2">
        <w:rPr>
          <w:sz w:val="22"/>
          <w:szCs w:val="22"/>
        </w:rPr>
        <w:t xml:space="preserve"> MCT/LCT </w:t>
      </w:r>
      <w:proofErr w:type="spellStart"/>
      <w:r w:rsidR="00053FE2">
        <w:rPr>
          <w:sz w:val="22"/>
          <w:szCs w:val="22"/>
        </w:rPr>
        <w:t>Fresenius</w:t>
      </w:r>
      <w:proofErr w:type="spellEnd"/>
      <w:r w:rsidR="00053FE2">
        <w:rPr>
          <w:sz w:val="22"/>
          <w:szCs w:val="22"/>
        </w:rPr>
        <w:t xml:space="preserve"> 20 mg/ml injekčná/</w:t>
      </w:r>
      <w:proofErr w:type="spellStart"/>
      <w:r w:rsidR="00053FE2">
        <w:rPr>
          <w:sz w:val="22"/>
          <w:szCs w:val="22"/>
        </w:rPr>
        <w:t>infúzna</w:t>
      </w:r>
      <w:proofErr w:type="spellEnd"/>
      <w:r w:rsidR="00053FE2">
        <w:rPr>
          <w:sz w:val="22"/>
          <w:szCs w:val="22"/>
        </w:rPr>
        <w:t xml:space="preserve"> emulzia</w:t>
      </w:r>
      <w:r w:rsidRPr="00C93B10">
        <w:rPr>
          <w:sz w:val="22"/>
          <w:szCs w:val="22"/>
        </w:rPr>
        <w:t xml:space="preserve"> len po jej dôkladnom prepláchnutí.</w:t>
      </w:r>
    </w:p>
    <w:sectPr w:rsidR="008A1ACA" w:rsidRPr="008C3D33" w:rsidSect="000D551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134" w:right="1418" w:bottom="1134" w:left="1418" w:header="737" w:footer="7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890B6E8" w14:textId="77777777" w:rsidR="00FA19BA" w:rsidRDefault="00FA19BA" w:rsidP="00CA5C30">
      <w:r>
        <w:separator/>
      </w:r>
    </w:p>
  </w:endnote>
  <w:endnote w:type="continuationSeparator" w:id="0">
    <w:p w14:paraId="707C6BBE" w14:textId="77777777" w:rsidR="00FA19BA" w:rsidRDefault="00FA19BA" w:rsidP="00CA5C30">
      <w:r>
        <w:continuationSeparator/>
      </w:r>
    </w:p>
  </w:endnote>
  <w:endnote w:type="continuationNotice" w:id="1">
    <w:p w14:paraId="1FBAD521" w14:textId="77777777" w:rsidR="00FA19BA" w:rsidRDefault="00FA19B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4EBFD9E" w14:textId="77777777" w:rsidR="007F6263" w:rsidRDefault="007F6263">
    <w:pPr>
      <w:pStyle w:val="Pt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8950958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14:paraId="410F3A43" w14:textId="72A6C180" w:rsidR="00533865" w:rsidRPr="000D5519" w:rsidRDefault="00533865">
        <w:pPr>
          <w:pStyle w:val="Pta"/>
          <w:jc w:val="center"/>
          <w:rPr>
            <w:sz w:val="18"/>
            <w:szCs w:val="18"/>
          </w:rPr>
        </w:pPr>
        <w:r w:rsidRPr="000D5519">
          <w:rPr>
            <w:sz w:val="18"/>
            <w:szCs w:val="18"/>
          </w:rPr>
          <w:fldChar w:fldCharType="begin"/>
        </w:r>
        <w:r w:rsidRPr="000D5519">
          <w:rPr>
            <w:sz w:val="18"/>
            <w:szCs w:val="18"/>
          </w:rPr>
          <w:instrText>PAGE   \* MERGEFORMAT</w:instrText>
        </w:r>
        <w:r w:rsidRPr="000D5519">
          <w:rPr>
            <w:sz w:val="18"/>
            <w:szCs w:val="18"/>
          </w:rPr>
          <w:fldChar w:fldCharType="separate"/>
        </w:r>
        <w:r w:rsidR="00836EFF">
          <w:rPr>
            <w:noProof/>
            <w:sz w:val="18"/>
            <w:szCs w:val="18"/>
          </w:rPr>
          <w:t>9</w:t>
        </w:r>
        <w:r w:rsidRPr="000D5519">
          <w:rPr>
            <w:sz w:val="18"/>
            <w:szCs w:val="18"/>
          </w:rPr>
          <w:fldChar w:fldCharType="end"/>
        </w:r>
      </w:p>
    </w:sdtContent>
  </w:sdt>
  <w:p w14:paraId="75E6161D" w14:textId="77777777" w:rsidR="00533865" w:rsidRDefault="00533865">
    <w:pPr>
      <w:pStyle w:val="Pt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93782446"/>
      <w:docPartObj>
        <w:docPartGallery w:val="Page Numbers (Bottom of Page)"/>
        <w:docPartUnique/>
      </w:docPartObj>
    </w:sdtPr>
    <w:sdtEndPr/>
    <w:sdtContent>
      <w:p w14:paraId="08EDD30B" w14:textId="1349A7F0" w:rsidR="00533865" w:rsidRDefault="00533865">
        <w:pPr>
          <w:pStyle w:val="Pta"/>
          <w:jc w:val="center"/>
        </w:pPr>
        <w:r w:rsidRPr="000D5519">
          <w:rPr>
            <w:sz w:val="18"/>
            <w:szCs w:val="18"/>
          </w:rPr>
          <w:fldChar w:fldCharType="begin"/>
        </w:r>
        <w:r w:rsidRPr="000D5519">
          <w:rPr>
            <w:sz w:val="18"/>
            <w:szCs w:val="18"/>
          </w:rPr>
          <w:instrText>PAGE   \* MERGEFORMAT</w:instrText>
        </w:r>
        <w:r w:rsidRPr="000D5519">
          <w:rPr>
            <w:sz w:val="18"/>
            <w:szCs w:val="18"/>
          </w:rPr>
          <w:fldChar w:fldCharType="separate"/>
        </w:r>
        <w:r w:rsidR="00836EFF">
          <w:rPr>
            <w:noProof/>
            <w:sz w:val="18"/>
            <w:szCs w:val="18"/>
          </w:rPr>
          <w:t>1</w:t>
        </w:r>
        <w:r w:rsidRPr="000D5519">
          <w:rPr>
            <w:sz w:val="18"/>
            <w:szCs w:val="18"/>
          </w:rPr>
          <w:fldChar w:fldCharType="end"/>
        </w:r>
      </w:p>
    </w:sdtContent>
  </w:sdt>
  <w:p w14:paraId="5E4018D6" w14:textId="77777777" w:rsidR="00533865" w:rsidRDefault="00533865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E3EC662" w14:textId="77777777" w:rsidR="00FA19BA" w:rsidRDefault="00FA19BA" w:rsidP="00CA5C30">
      <w:r>
        <w:separator/>
      </w:r>
    </w:p>
  </w:footnote>
  <w:footnote w:type="continuationSeparator" w:id="0">
    <w:p w14:paraId="58684433" w14:textId="77777777" w:rsidR="00FA19BA" w:rsidRDefault="00FA19BA" w:rsidP="00CA5C30">
      <w:r>
        <w:continuationSeparator/>
      </w:r>
    </w:p>
  </w:footnote>
  <w:footnote w:type="continuationNotice" w:id="1">
    <w:p w14:paraId="1FD5C958" w14:textId="77777777" w:rsidR="00FA19BA" w:rsidRDefault="00FA19BA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716484B" w14:textId="77777777" w:rsidR="007F6263" w:rsidRDefault="007F6263">
    <w:pPr>
      <w:pStyle w:val="Hlavik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23B649F" w14:textId="0C6D6B85" w:rsidR="006A24E0" w:rsidRDefault="006A24E0" w:rsidP="006A24E0">
    <w:pPr>
      <w:pStyle w:val="Hlavika"/>
      <w:rPr>
        <w:sz w:val="18"/>
        <w:szCs w:val="18"/>
      </w:rPr>
    </w:pPr>
    <w:proofErr w:type="spellStart"/>
    <w:r>
      <w:rPr>
        <w:sz w:val="18"/>
        <w:szCs w:val="18"/>
      </w:rPr>
      <w:t>Schválený</w:t>
    </w:r>
    <w:proofErr w:type="spellEnd"/>
    <w:r>
      <w:rPr>
        <w:sz w:val="18"/>
        <w:szCs w:val="18"/>
      </w:rPr>
      <w:t xml:space="preserve"> </w:t>
    </w:r>
    <w:proofErr w:type="spellStart"/>
    <w:r>
      <w:rPr>
        <w:sz w:val="18"/>
        <w:szCs w:val="18"/>
      </w:rPr>
      <w:t>text</w:t>
    </w:r>
    <w:proofErr w:type="spellEnd"/>
    <w:r>
      <w:rPr>
        <w:sz w:val="18"/>
        <w:szCs w:val="18"/>
      </w:rPr>
      <w:t xml:space="preserve"> k </w:t>
    </w:r>
    <w:proofErr w:type="spellStart"/>
    <w:r>
      <w:rPr>
        <w:sz w:val="18"/>
        <w:szCs w:val="18"/>
      </w:rPr>
      <w:t>rozhodnutiu</w:t>
    </w:r>
    <w:proofErr w:type="spellEnd"/>
    <w:r>
      <w:rPr>
        <w:sz w:val="18"/>
        <w:szCs w:val="18"/>
      </w:rPr>
      <w:t xml:space="preserve"> o </w:t>
    </w:r>
    <w:proofErr w:type="spellStart"/>
    <w:r>
      <w:rPr>
        <w:sz w:val="18"/>
        <w:szCs w:val="18"/>
      </w:rPr>
      <w:t>zmene</w:t>
    </w:r>
    <w:proofErr w:type="spellEnd"/>
    <w:r>
      <w:rPr>
        <w:sz w:val="18"/>
        <w:szCs w:val="18"/>
      </w:rPr>
      <w:t>, ev. č.: 2020/03612-ZME</w:t>
    </w:r>
  </w:p>
  <w:p w14:paraId="15C7B6EE" w14:textId="76A15357" w:rsidR="00FE446C" w:rsidRDefault="00FE446C">
    <w:pPr>
      <w:pStyle w:val="Hlavik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C331A21" w14:textId="6A7BB19D" w:rsidR="00B92587" w:rsidRDefault="00AB3080" w:rsidP="00B92587">
    <w:pPr>
      <w:pStyle w:val="Hlavika"/>
      <w:rPr>
        <w:sz w:val="18"/>
        <w:szCs w:val="18"/>
      </w:rPr>
    </w:pPr>
    <w:proofErr w:type="spellStart"/>
    <w:r>
      <w:rPr>
        <w:sz w:val="18"/>
        <w:szCs w:val="18"/>
      </w:rPr>
      <w:t>Schválený</w:t>
    </w:r>
    <w:proofErr w:type="spellEnd"/>
    <w:r>
      <w:rPr>
        <w:sz w:val="18"/>
        <w:szCs w:val="18"/>
      </w:rPr>
      <w:t xml:space="preserve"> </w:t>
    </w:r>
    <w:proofErr w:type="spellStart"/>
    <w:r>
      <w:rPr>
        <w:sz w:val="18"/>
        <w:szCs w:val="18"/>
      </w:rPr>
      <w:t>text</w:t>
    </w:r>
    <w:proofErr w:type="spellEnd"/>
    <w:r>
      <w:rPr>
        <w:sz w:val="18"/>
        <w:szCs w:val="18"/>
      </w:rPr>
      <w:t xml:space="preserve"> k </w:t>
    </w:r>
    <w:proofErr w:type="spellStart"/>
    <w:r>
      <w:rPr>
        <w:sz w:val="18"/>
        <w:szCs w:val="18"/>
      </w:rPr>
      <w:t>rozhodnutiu</w:t>
    </w:r>
    <w:proofErr w:type="spellEnd"/>
    <w:r>
      <w:rPr>
        <w:sz w:val="18"/>
        <w:szCs w:val="18"/>
      </w:rPr>
      <w:t xml:space="preserve"> o</w:t>
    </w:r>
    <w:r w:rsidR="00FE446C">
      <w:rPr>
        <w:sz w:val="18"/>
        <w:szCs w:val="18"/>
      </w:rPr>
      <w:t> </w:t>
    </w:r>
    <w:proofErr w:type="spellStart"/>
    <w:r w:rsidR="00FE446C">
      <w:rPr>
        <w:sz w:val="18"/>
        <w:szCs w:val="18"/>
      </w:rPr>
      <w:t>zmene</w:t>
    </w:r>
    <w:proofErr w:type="spellEnd"/>
    <w:r w:rsidR="00FE446C">
      <w:rPr>
        <w:sz w:val="18"/>
        <w:szCs w:val="18"/>
      </w:rPr>
      <w:t>, ev. č.:</w:t>
    </w:r>
    <w:r w:rsidR="006A24E0">
      <w:rPr>
        <w:sz w:val="18"/>
        <w:szCs w:val="18"/>
      </w:rPr>
      <w:t xml:space="preserve"> </w:t>
    </w:r>
    <w:r w:rsidR="00B92587">
      <w:rPr>
        <w:sz w:val="18"/>
        <w:szCs w:val="18"/>
      </w:rPr>
      <w:t>20</w:t>
    </w:r>
    <w:r>
      <w:rPr>
        <w:sz w:val="18"/>
        <w:szCs w:val="18"/>
      </w:rPr>
      <w:t>20</w:t>
    </w:r>
    <w:r w:rsidR="00B92587">
      <w:rPr>
        <w:sz w:val="18"/>
        <w:szCs w:val="18"/>
      </w:rPr>
      <w:t>/</w:t>
    </w:r>
    <w:r>
      <w:rPr>
        <w:sz w:val="18"/>
        <w:szCs w:val="18"/>
      </w:rPr>
      <w:t>03612</w:t>
    </w:r>
    <w:r w:rsidR="00B92587">
      <w:rPr>
        <w:sz w:val="18"/>
        <w:szCs w:val="18"/>
      </w:rPr>
      <w:t>-Z</w:t>
    </w:r>
    <w:r>
      <w:rPr>
        <w:sz w:val="18"/>
        <w:szCs w:val="18"/>
      </w:rPr>
      <w:t>ME</w:t>
    </w:r>
  </w:p>
  <w:p w14:paraId="4DDE7E72" w14:textId="0B044610" w:rsidR="00533865" w:rsidRDefault="009D5F4F" w:rsidP="000D5519">
    <w:pPr>
      <w:pStyle w:val="Hlavika"/>
      <w:tabs>
        <w:tab w:val="clear" w:pos="4819"/>
        <w:tab w:val="clear" w:pos="9071"/>
        <w:tab w:val="left" w:pos="5100"/>
      </w:tabs>
      <w:rPr>
        <w:sz w:val="18"/>
        <w:szCs w:val="18"/>
        <w:lang w:val="sk-SK"/>
      </w:rPr>
    </w:pPr>
    <w:r>
      <w:rPr>
        <w:sz w:val="18"/>
        <w:szCs w:val="18"/>
        <w:lang w:val="sk-SK"/>
      </w:rPr>
      <w:tab/>
    </w:r>
  </w:p>
  <w:p w14:paraId="6062ACB1" w14:textId="099BAC05" w:rsidR="009D5F4F" w:rsidRDefault="009D5F4F" w:rsidP="009D5F4F">
    <w:pPr>
      <w:pStyle w:val="Hlavika"/>
      <w:rPr>
        <w:sz w:val="18"/>
        <w:szCs w:val="18"/>
        <w:lang w:val="sk-SK"/>
      </w:rPr>
    </w:pPr>
  </w:p>
  <w:p w14:paraId="4FB9E9B0" w14:textId="77777777" w:rsidR="00533865" w:rsidRPr="000D5519" w:rsidRDefault="00533865">
    <w:pPr>
      <w:pStyle w:val="Hlavika"/>
      <w:rPr>
        <w:sz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50114"/>
    <w:multiLevelType w:val="hybridMultilevel"/>
    <w:tmpl w:val="FD8A4698"/>
    <w:lvl w:ilvl="0" w:tplc="A1DE2CE8">
      <w:start w:val="1"/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4891A6F"/>
    <w:multiLevelType w:val="hybridMultilevel"/>
    <w:tmpl w:val="2DD6C832"/>
    <w:lvl w:ilvl="0" w:tplc="0407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  <w:szCs w:val="16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16"/>
        <w:szCs w:val="16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7657068"/>
    <w:multiLevelType w:val="multilevel"/>
    <w:tmpl w:val="58F29C78"/>
    <w:lvl w:ilvl="0">
      <w:start w:val="1"/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A91153D"/>
    <w:multiLevelType w:val="hybridMultilevel"/>
    <w:tmpl w:val="CF4880A8"/>
    <w:lvl w:ilvl="0" w:tplc="8530F5B4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D8A278F"/>
    <w:multiLevelType w:val="multilevel"/>
    <w:tmpl w:val="1AE65C22"/>
    <w:lvl w:ilvl="0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3652E7D"/>
    <w:multiLevelType w:val="hybridMultilevel"/>
    <w:tmpl w:val="78829E0A"/>
    <w:lvl w:ilvl="0" w:tplc="8530F5B4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41F1EE8"/>
    <w:multiLevelType w:val="hybridMultilevel"/>
    <w:tmpl w:val="A8266C72"/>
    <w:lvl w:ilvl="0" w:tplc="8530F5B4">
      <w:numFmt w:val="bullet"/>
      <w:lvlText w:val="-"/>
      <w:lvlJc w:val="left"/>
      <w:pPr>
        <w:ind w:left="540" w:hanging="360"/>
      </w:pPr>
      <w:rPr>
        <w:rFonts w:ascii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7">
    <w:nsid w:val="15AB637B"/>
    <w:multiLevelType w:val="hybridMultilevel"/>
    <w:tmpl w:val="48AECB58"/>
    <w:lvl w:ilvl="0" w:tplc="041B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>
    <w:nsid w:val="16E86D9F"/>
    <w:multiLevelType w:val="hybridMultilevel"/>
    <w:tmpl w:val="8B06E31E"/>
    <w:lvl w:ilvl="0" w:tplc="8530F5B4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1D3B1575"/>
    <w:multiLevelType w:val="hybridMultilevel"/>
    <w:tmpl w:val="D5E68ABE"/>
    <w:lvl w:ilvl="0" w:tplc="8530F5B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>
    <w:nsid w:val="1E9869D8"/>
    <w:multiLevelType w:val="hybridMultilevel"/>
    <w:tmpl w:val="90E66120"/>
    <w:lvl w:ilvl="0" w:tplc="A1DE2CE8">
      <w:start w:val="1"/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1F355E1B"/>
    <w:multiLevelType w:val="hybridMultilevel"/>
    <w:tmpl w:val="14042BC2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3C57CD0"/>
    <w:multiLevelType w:val="hybridMultilevel"/>
    <w:tmpl w:val="1AE65C22"/>
    <w:lvl w:ilvl="0" w:tplc="041B0001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24660673"/>
    <w:multiLevelType w:val="hybridMultilevel"/>
    <w:tmpl w:val="1F6AA028"/>
    <w:lvl w:ilvl="0" w:tplc="A1DE2CE8">
      <w:start w:val="1"/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254044C6"/>
    <w:multiLevelType w:val="hybridMultilevel"/>
    <w:tmpl w:val="60565C62"/>
    <w:lvl w:ilvl="0" w:tplc="A1DE2CE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2BC4418B"/>
    <w:multiLevelType w:val="hybridMultilevel"/>
    <w:tmpl w:val="8508F500"/>
    <w:lvl w:ilvl="0" w:tplc="8530F5B4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2F756058"/>
    <w:multiLevelType w:val="hybridMultilevel"/>
    <w:tmpl w:val="BAE80AA6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22C0BE9"/>
    <w:multiLevelType w:val="hybridMultilevel"/>
    <w:tmpl w:val="1C2643A0"/>
    <w:lvl w:ilvl="0" w:tplc="A1DE2CE8">
      <w:start w:val="1"/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35217219"/>
    <w:multiLevelType w:val="hybridMultilevel"/>
    <w:tmpl w:val="E744C9B4"/>
    <w:lvl w:ilvl="0" w:tplc="8530F5B4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358B4850"/>
    <w:multiLevelType w:val="hybridMultilevel"/>
    <w:tmpl w:val="2E4C9C6A"/>
    <w:lvl w:ilvl="0" w:tplc="A1DE2CE8">
      <w:start w:val="1"/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 w:hint="default"/>
      </w:rPr>
    </w:lvl>
    <w:lvl w:ilvl="1" w:tplc="041B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3D5E0CA1"/>
    <w:multiLevelType w:val="hybridMultilevel"/>
    <w:tmpl w:val="4CE68A48"/>
    <w:lvl w:ilvl="0" w:tplc="8530F5B4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3D9E2839"/>
    <w:multiLevelType w:val="hybridMultilevel"/>
    <w:tmpl w:val="8E5E0D68"/>
    <w:lvl w:ilvl="0" w:tplc="8530F5B4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4180170B"/>
    <w:multiLevelType w:val="hybridMultilevel"/>
    <w:tmpl w:val="8026BD22"/>
    <w:lvl w:ilvl="0" w:tplc="A1DE2CE8">
      <w:start w:val="1"/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41837222"/>
    <w:multiLevelType w:val="hybridMultilevel"/>
    <w:tmpl w:val="A574E172"/>
    <w:lvl w:ilvl="0" w:tplc="041B000B">
      <w:start w:val="1"/>
      <w:numFmt w:val="bullet"/>
      <w:lvlText w:val=""/>
      <w:lvlJc w:val="left"/>
      <w:pPr>
        <w:tabs>
          <w:tab w:val="num" w:pos="540"/>
        </w:tabs>
        <w:ind w:left="540" w:hanging="360"/>
      </w:pPr>
      <w:rPr>
        <w:rFonts w:ascii="Wingdings" w:hAnsi="Wingdings" w:hint="default"/>
      </w:rPr>
    </w:lvl>
    <w:lvl w:ilvl="1" w:tplc="A1DE2CE8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42667C1D"/>
    <w:multiLevelType w:val="hybridMultilevel"/>
    <w:tmpl w:val="71BCC112"/>
    <w:lvl w:ilvl="0" w:tplc="8530F5B4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43100A18"/>
    <w:multiLevelType w:val="hybridMultilevel"/>
    <w:tmpl w:val="B9F6CC00"/>
    <w:lvl w:ilvl="0" w:tplc="041B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6">
    <w:nsid w:val="433B7C85"/>
    <w:multiLevelType w:val="hybridMultilevel"/>
    <w:tmpl w:val="A0E03A0C"/>
    <w:lvl w:ilvl="0" w:tplc="A1DE2CE8">
      <w:start w:val="1"/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47887629"/>
    <w:multiLevelType w:val="multilevel"/>
    <w:tmpl w:val="2E4C9C6A"/>
    <w:lvl w:ilvl="0">
      <w:start w:val="1"/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47E25AEB"/>
    <w:multiLevelType w:val="multilevel"/>
    <w:tmpl w:val="1F6AA028"/>
    <w:lvl w:ilvl="0">
      <w:start w:val="1"/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52EB5AA3"/>
    <w:multiLevelType w:val="hybridMultilevel"/>
    <w:tmpl w:val="BF0259AA"/>
    <w:lvl w:ilvl="0" w:tplc="041B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0">
    <w:nsid w:val="56D5622C"/>
    <w:multiLevelType w:val="hybridMultilevel"/>
    <w:tmpl w:val="ECDAF54E"/>
    <w:lvl w:ilvl="0" w:tplc="041B0001">
      <w:start w:val="1"/>
      <w:numFmt w:val="bullet"/>
      <w:lvlText w:val=""/>
      <w:lvlJc w:val="left"/>
      <w:pPr>
        <w:ind w:left="12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abstractNum w:abstractNumId="31">
    <w:nsid w:val="5B1757A5"/>
    <w:multiLevelType w:val="multilevel"/>
    <w:tmpl w:val="F1C848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5EF5395C"/>
    <w:multiLevelType w:val="hybridMultilevel"/>
    <w:tmpl w:val="90C423A4"/>
    <w:lvl w:ilvl="0" w:tplc="A1DE2CE8">
      <w:start w:val="1"/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5F8F3335"/>
    <w:multiLevelType w:val="hybridMultilevel"/>
    <w:tmpl w:val="98964CBC"/>
    <w:lvl w:ilvl="0" w:tplc="A1DE2CE8">
      <w:start w:val="1"/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61A960F6"/>
    <w:multiLevelType w:val="hybridMultilevel"/>
    <w:tmpl w:val="14F6640A"/>
    <w:lvl w:ilvl="0" w:tplc="BFBE7EF4">
      <w:start w:val="1"/>
      <w:numFmt w:val="bullet"/>
      <w:lvlText w:val="-"/>
      <w:lvlJc w:val="left"/>
      <w:pPr>
        <w:tabs>
          <w:tab w:val="num" w:pos="363"/>
        </w:tabs>
        <w:ind w:left="363" w:hanging="363"/>
      </w:pPr>
      <w:rPr>
        <w:rFonts w:ascii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083"/>
        </w:tabs>
        <w:ind w:left="108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3"/>
        </w:tabs>
        <w:ind w:left="180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3"/>
        </w:tabs>
        <w:ind w:left="324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3"/>
        </w:tabs>
        <w:ind w:left="468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3"/>
        </w:tabs>
        <w:ind w:left="540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hint="default"/>
      </w:rPr>
    </w:lvl>
  </w:abstractNum>
  <w:abstractNum w:abstractNumId="35">
    <w:nsid w:val="62E836EA"/>
    <w:multiLevelType w:val="hybridMultilevel"/>
    <w:tmpl w:val="CDE8E63C"/>
    <w:lvl w:ilvl="0" w:tplc="A1DE2CE8">
      <w:start w:val="1"/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65A2481F"/>
    <w:multiLevelType w:val="hybridMultilevel"/>
    <w:tmpl w:val="3A5666C4"/>
    <w:lvl w:ilvl="0" w:tplc="A1DE2CE8">
      <w:start w:val="1"/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 w:hint="default"/>
      </w:rPr>
    </w:lvl>
    <w:lvl w:ilvl="1" w:tplc="041B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672379D0"/>
    <w:multiLevelType w:val="hybridMultilevel"/>
    <w:tmpl w:val="F1C848E0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>
    <w:nsid w:val="68345E31"/>
    <w:multiLevelType w:val="hybridMultilevel"/>
    <w:tmpl w:val="8800F86A"/>
    <w:lvl w:ilvl="0" w:tplc="8530F5B4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>
    <w:nsid w:val="6DCD2161"/>
    <w:multiLevelType w:val="singleLevel"/>
    <w:tmpl w:val="8530F5B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40">
    <w:nsid w:val="6E42162E"/>
    <w:multiLevelType w:val="hybridMultilevel"/>
    <w:tmpl w:val="C6207562"/>
    <w:lvl w:ilvl="0" w:tplc="A1DE2CE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B3067ECE">
      <w:start w:val="1"/>
      <w:numFmt w:val="decimal"/>
      <w:lvlText w:val="%2."/>
      <w:lvlJc w:val="left"/>
      <w:pPr>
        <w:tabs>
          <w:tab w:val="num" w:pos="502"/>
        </w:tabs>
        <w:ind w:left="502" w:hanging="360"/>
      </w:pPr>
      <w:rPr>
        <w:rFonts w:hint="default"/>
        <w:b w:val="0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>
    <w:nsid w:val="6F85072C"/>
    <w:multiLevelType w:val="hybridMultilevel"/>
    <w:tmpl w:val="B2006200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>
    <w:nsid w:val="798F334A"/>
    <w:multiLevelType w:val="hybridMultilevel"/>
    <w:tmpl w:val="BA46B53C"/>
    <w:lvl w:ilvl="0" w:tplc="FFFFFFFF">
      <w:start w:val="1"/>
      <w:numFmt w:val="bullet"/>
      <w:lvlText w:val="-"/>
      <w:lvlJc w:val="left"/>
      <w:pPr>
        <w:ind w:left="1290" w:hanging="360"/>
      </w:pPr>
    </w:lvl>
    <w:lvl w:ilvl="1" w:tplc="04090003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abstractNum w:abstractNumId="43">
    <w:nsid w:val="7AD20DDE"/>
    <w:multiLevelType w:val="hybridMultilevel"/>
    <w:tmpl w:val="58E0E7A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>
    <w:nsid w:val="7B623778"/>
    <w:multiLevelType w:val="hybridMultilevel"/>
    <w:tmpl w:val="85604C3A"/>
    <w:lvl w:ilvl="0" w:tplc="A1DE2CE8">
      <w:start w:val="1"/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>
    <w:nsid w:val="7C1913BB"/>
    <w:multiLevelType w:val="hybridMultilevel"/>
    <w:tmpl w:val="58F29C78"/>
    <w:lvl w:ilvl="0" w:tplc="A1DE2CE8">
      <w:start w:val="1"/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0"/>
  </w:num>
  <w:num w:numId="2">
    <w:abstractNumId w:val="39"/>
  </w:num>
  <w:num w:numId="3">
    <w:abstractNumId w:val="43"/>
  </w:num>
  <w:num w:numId="4">
    <w:abstractNumId w:val="45"/>
  </w:num>
  <w:num w:numId="5">
    <w:abstractNumId w:val="2"/>
  </w:num>
  <w:num w:numId="6">
    <w:abstractNumId w:val="12"/>
  </w:num>
  <w:num w:numId="7">
    <w:abstractNumId w:val="4"/>
  </w:num>
  <w:num w:numId="8">
    <w:abstractNumId w:val="41"/>
  </w:num>
  <w:num w:numId="9">
    <w:abstractNumId w:val="37"/>
  </w:num>
  <w:num w:numId="10">
    <w:abstractNumId w:val="31"/>
  </w:num>
  <w:num w:numId="11">
    <w:abstractNumId w:val="14"/>
  </w:num>
  <w:num w:numId="12">
    <w:abstractNumId w:val="3"/>
  </w:num>
  <w:num w:numId="13">
    <w:abstractNumId w:val="38"/>
  </w:num>
  <w:num w:numId="14">
    <w:abstractNumId w:val="18"/>
  </w:num>
  <w:num w:numId="15">
    <w:abstractNumId w:val="16"/>
  </w:num>
  <w:num w:numId="16">
    <w:abstractNumId w:val="32"/>
  </w:num>
  <w:num w:numId="17">
    <w:abstractNumId w:val="10"/>
  </w:num>
  <w:num w:numId="18">
    <w:abstractNumId w:val="44"/>
  </w:num>
  <w:num w:numId="19">
    <w:abstractNumId w:val="33"/>
  </w:num>
  <w:num w:numId="20">
    <w:abstractNumId w:val="17"/>
  </w:num>
  <w:num w:numId="21">
    <w:abstractNumId w:val="5"/>
  </w:num>
  <w:num w:numId="22">
    <w:abstractNumId w:val="34"/>
  </w:num>
  <w:num w:numId="23">
    <w:abstractNumId w:val="24"/>
  </w:num>
  <w:num w:numId="24">
    <w:abstractNumId w:val="35"/>
  </w:num>
  <w:num w:numId="25">
    <w:abstractNumId w:val="8"/>
  </w:num>
  <w:num w:numId="26">
    <w:abstractNumId w:val="20"/>
  </w:num>
  <w:num w:numId="27">
    <w:abstractNumId w:val="21"/>
  </w:num>
  <w:num w:numId="28">
    <w:abstractNumId w:val="9"/>
  </w:num>
  <w:num w:numId="29">
    <w:abstractNumId w:val="0"/>
  </w:num>
  <w:num w:numId="30">
    <w:abstractNumId w:val="22"/>
  </w:num>
  <w:num w:numId="31">
    <w:abstractNumId w:val="26"/>
  </w:num>
  <w:num w:numId="32">
    <w:abstractNumId w:val="19"/>
  </w:num>
  <w:num w:numId="33">
    <w:abstractNumId w:val="1"/>
  </w:num>
  <w:num w:numId="34">
    <w:abstractNumId w:val="15"/>
  </w:num>
  <w:num w:numId="35">
    <w:abstractNumId w:val="27"/>
  </w:num>
  <w:num w:numId="36">
    <w:abstractNumId w:val="36"/>
  </w:num>
  <w:num w:numId="37">
    <w:abstractNumId w:val="13"/>
  </w:num>
  <w:num w:numId="38">
    <w:abstractNumId w:val="28"/>
  </w:num>
  <w:num w:numId="39">
    <w:abstractNumId w:val="23"/>
  </w:num>
  <w:num w:numId="40">
    <w:abstractNumId w:val="35"/>
  </w:num>
  <w:num w:numId="41">
    <w:abstractNumId w:val="30"/>
  </w:num>
  <w:num w:numId="42">
    <w:abstractNumId w:val="42"/>
  </w:num>
  <w:num w:numId="43">
    <w:abstractNumId w:val="7"/>
  </w:num>
  <w:num w:numId="44">
    <w:abstractNumId w:val="25"/>
  </w:num>
  <w:num w:numId="45">
    <w:abstractNumId w:val="29"/>
  </w:num>
  <w:num w:numId="46">
    <w:abstractNumId w:val="6"/>
  </w:num>
  <w:num w:numId="47">
    <w:abstractNumId w:val="11"/>
  </w:num>
  <w:num w:numId="48">
    <w:abstractNumId w:val="5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Eva Blahutova">
    <w15:presenceInfo w15:providerId="AD" w15:userId="S::eva.blahutova@fresenius-kabi.com::bef5afb0-6d57-4060-8b90-783b5f7e6e5e"/>
  </w15:person>
  <w15:person w15:author="Veronika Holovarova">
    <w15:presenceInfo w15:providerId="AD" w15:userId="S::veronika.holovarova@fresenius-kabi.com::ca92d535-48a2-437a-aa8b-a4d4d24bbfd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5848"/>
    <w:rsid w:val="00003019"/>
    <w:rsid w:val="00006A97"/>
    <w:rsid w:val="000126F0"/>
    <w:rsid w:val="00031D31"/>
    <w:rsid w:val="0003201F"/>
    <w:rsid w:val="00032395"/>
    <w:rsid w:val="000333F1"/>
    <w:rsid w:val="000462C5"/>
    <w:rsid w:val="00050075"/>
    <w:rsid w:val="00052C27"/>
    <w:rsid w:val="00053FE2"/>
    <w:rsid w:val="00060C67"/>
    <w:rsid w:val="00074395"/>
    <w:rsid w:val="00075368"/>
    <w:rsid w:val="00082FAF"/>
    <w:rsid w:val="00083D09"/>
    <w:rsid w:val="00085CCE"/>
    <w:rsid w:val="00091ED5"/>
    <w:rsid w:val="00096147"/>
    <w:rsid w:val="000A1FCF"/>
    <w:rsid w:val="000B2748"/>
    <w:rsid w:val="000B2E22"/>
    <w:rsid w:val="000B7E31"/>
    <w:rsid w:val="000C01B8"/>
    <w:rsid w:val="000C1FE9"/>
    <w:rsid w:val="000C259C"/>
    <w:rsid w:val="000C59B7"/>
    <w:rsid w:val="000C7E10"/>
    <w:rsid w:val="000D5519"/>
    <w:rsid w:val="000E0035"/>
    <w:rsid w:val="000E282C"/>
    <w:rsid w:val="000F4CE7"/>
    <w:rsid w:val="000F638C"/>
    <w:rsid w:val="0010248D"/>
    <w:rsid w:val="0010608E"/>
    <w:rsid w:val="00110CAA"/>
    <w:rsid w:val="00114590"/>
    <w:rsid w:val="00117276"/>
    <w:rsid w:val="00121508"/>
    <w:rsid w:val="00123E2D"/>
    <w:rsid w:val="0013167A"/>
    <w:rsid w:val="00131E2C"/>
    <w:rsid w:val="00134786"/>
    <w:rsid w:val="001375F5"/>
    <w:rsid w:val="0014136D"/>
    <w:rsid w:val="001431AD"/>
    <w:rsid w:val="00144C13"/>
    <w:rsid w:val="001455FF"/>
    <w:rsid w:val="00147B23"/>
    <w:rsid w:val="00150C1E"/>
    <w:rsid w:val="00160B7F"/>
    <w:rsid w:val="00161754"/>
    <w:rsid w:val="00161B03"/>
    <w:rsid w:val="00165315"/>
    <w:rsid w:val="00166DBB"/>
    <w:rsid w:val="00166F28"/>
    <w:rsid w:val="00177923"/>
    <w:rsid w:val="00181D70"/>
    <w:rsid w:val="001835F2"/>
    <w:rsid w:val="0018556C"/>
    <w:rsid w:val="00193F46"/>
    <w:rsid w:val="001A0097"/>
    <w:rsid w:val="001A5D54"/>
    <w:rsid w:val="001B106B"/>
    <w:rsid w:val="001B67AC"/>
    <w:rsid w:val="001E549C"/>
    <w:rsid w:val="001F722D"/>
    <w:rsid w:val="00203CA5"/>
    <w:rsid w:val="0020482B"/>
    <w:rsid w:val="00204A7D"/>
    <w:rsid w:val="00206F00"/>
    <w:rsid w:val="002275F4"/>
    <w:rsid w:val="00231915"/>
    <w:rsid w:val="00234B2F"/>
    <w:rsid w:val="002371AD"/>
    <w:rsid w:val="00242289"/>
    <w:rsid w:val="00243C11"/>
    <w:rsid w:val="0024563E"/>
    <w:rsid w:val="00261809"/>
    <w:rsid w:val="00264270"/>
    <w:rsid w:val="00264ADD"/>
    <w:rsid w:val="002720DF"/>
    <w:rsid w:val="002723DA"/>
    <w:rsid w:val="00276A7C"/>
    <w:rsid w:val="00281BCF"/>
    <w:rsid w:val="00284953"/>
    <w:rsid w:val="002855F0"/>
    <w:rsid w:val="00286D20"/>
    <w:rsid w:val="002A21BD"/>
    <w:rsid w:val="002A4FC7"/>
    <w:rsid w:val="002C296B"/>
    <w:rsid w:val="002D581F"/>
    <w:rsid w:val="002E3431"/>
    <w:rsid w:val="002F3DDD"/>
    <w:rsid w:val="00303A76"/>
    <w:rsid w:val="00324101"/>
    <w:rsid w:val="00327EA7"/>
    <w:rsid w:val="00333B19"/>
    <w:rsid w:val="003464E0"/>
    <w:rsid w:val="00346B25"/>
    <w:rsid w:val="00354BDA"/>
    <w:rsid w:val="00356F06"/>
    <w:rsid w:val="00357EEE"/>
    <w:rsid w:val="0036136A"/>
    <w:rsid w:val="003615F2"/>
    <w:rsid w:val="0036234A"/>
    <w:rsid w:val="0036275E"/>
    <w:rsid w:val="00375597"/>
    <w:rsid w:val="0038008C"/>
    <w:rsid w:val="003838DB"/>
    <w:rsid w:val="00383AEA"/>
    <w:rsid w:val="00387566"/>
    <w:rsid w:val="003A6259"/>
    <w:rsid w:val="003A692B"/>
    <w:rsid w:val="003B6584"/>
    <w:rsid w:val="003C2747"/>
    <w:rsid w:val="003D3C1D"/>
    <w:rsid w:val="003E2989"/>
    <w:rsid w:val="003F0023"/>
    <w:rsid w:val="003F182F"/>
    <w:rsid w:val="003F3135"/>
    <w:rsid w:val="003F4299"/>
    <w:rsid w:val="003F4711"/>
    <w:rsid w:val="003F4FC3"/>
    <w:rsid w:val="004003FE"/>
    <w:rsid w:val="004103D7"/>
    <w:rsid w:val="00412787"/>
    <w:rsid w:val="004153B7"/>
    <w:rsid w:val="00417AC0"/>
    <w:rsid w:val="0042130E"/>
    <w:rsid w:val="0043687C"/>
    <w:rsid w:val="004453DA"/>
    <w:rsid w:val="00447752"/>
    <w:rsid w:val="00453B4D"/>
    <w:rsid w:val="0045506E"/>
    <w:rsid w:val="004603C9"/>
    <w:rsid w:val="004803C2"/>
    <w:rsid w:val="00484BD3"/>
    <w:rsid w:val="00494222"/>
    <w:rsid w:val="004A0B42"/>
    <w:rsid w:val="004A3FD9"/>
    <w:rsid w:val="004A6824"/>
    <w:rsid w:val="004A6A48"/>
    <w:rsid w:val="004A7EC1"/>
    <w:rsid w:val="004B576A"/>
    <w:rsid w:val="004C06BC"/>
    <w:rsid w:val="004C336F"/>
    <w:rsid w:val="004C5DED"/>
    <w:rsid w:val="004D4506"/>
    <w:rsid w:val="004D4DFD"/>
    <w:rsid w:val="004D4FB8"/>
    <w:rsid w:val="004E56C1"/>
    <w:rsid w:val="004F2252"/>
    <w:rsid w:val="005049E5"/>
    <w:rsid w:val="00505A84"/>
    <w:rsid w:val="005069CA"/>
    <w:rsid w:val="00517459"/>
    <w:rsid w:val="00523461"/>
    <w:rsid w:val="00532A19"/>
    <w:rsid w:val="0053356E"/>
    <w:rsid w:val="00533865"/>
    <w:rsid w:val="00535801"/>
    <w:rsid w:val="00542B08"/>
    <w:rsid w:val="00542C3F"/>
    <w:rsid w:val="00567281"/>
    <w:rsid w:val="00571FEE"/>
    <w:rsid w:val="00572128"/>
    <w:rsid w:val="005722CC"/>
    <w:rsid w:val="00573438"/>
    <w:rsid w:val="00576D1E"/>
    <w:rsid w:val="0059169E"/>
    <w:rsid w:val="00592EAE"/>
    <w:rsid w:val="0059371B"/>
    <w:rsid w:val="0059373F"/>
    <w:rsid w:val="00594DC7"/>
    <w:rsid w:val="00595667"/>
    <w:rsid w:val="005A147E"/>
    <w:rsid w:val="005B1CBB"/>
    <w:rsid w:val="005B7A25"/>
    <w:rsid w:val="005C3985"/>
    <w:rsid w:val="005D4646"/>
    <w:rsid w:val="005F1844"/>
    <w:rsid w:val="005F4B29"/>
    <w:rsid w:val="005F5517"/>
    <w:rsid w:val="00604B7C"/>
    <w:rsid w:val="00606748"/>
    <w:rsid w:val="00606FD6"/>
    <w:rsid w:val="006125D7"/>
    <w:rsid w:val="006134FC"/>
    <w:rsid w:val="00620665"/>
    <w:rsid w:val="0063440F"/>
    <w:rsid w:val="00635284"/>
    <w:rsid w:val="006369F8"/>
    <w:rsid w:val="006417A3"/>
    <w:rsid w:val="006456B9"/>
    <w:rsid w:val="00650CBF"/>
    <w:rsid w:val="006541CF"/>
    <w:rsid w:val="0066320B"/>
    <w:rsid w:val="006636D0"/>
    <w:rsid w:val="006648BE"/>
    <w:rsid w:val="00664C9F"/>
    <w:rsid w:val="006673BD"/>
    <w:rsid w:val="00675E1D"/>
    <w:rsid w:val="00682769"/>
    <w:rsid w:val="00684D81"/>
    <w:rsid w:val="00697371"/>
    <w:rsid w:val="006A1EC3"/>
    <w:rsid w:val="006A24E0"/>
    <w:rsid w:val="006A2992"/>
    <w:rsid w:val="006A5264"/>
    <w:rsid w:val="006A7B65"/>
    <w:rsid w:val="006A7CAC"/>
    <w:rsid w:val="006B21F1"/>
    <w:rsid w:val="006B5409"/>
    <w:rsid w:val="006C2ABC"/>
    <w:rsid w:val="006C38B4"/>
    <w:rsid w:val="006C519D"/>
    <w:rsid w:val="006C568C"/>
    <w:rsid w:val="006C7BB4"/>
    <w:rsid w:val="006D1B05"/>
    <w:rsid w:val="006D200D"/>
    <w:rsid w:val="006E20C2"/>
    <w:rsid w:val="006E3EDF"/>
    <w:rsid w:val="006E3EF7"/>
    <w:rsid w:val="006E741B"/>
    <w:rsid w:val="006F7113"/>
    <w:rsid w:val="006F7B24"/>
    <w:rsid w:val="007050BC"/>
    <w:rsid w:val="00706BF6"/>
    <w:rsid w:val="0071232B"/>
    <w:rsid w:val="00716D85"/>
    <w:rsid w:val="00717A2B"/>
    <w:rsid w:val="00721568"/>
    <w:rsid w:val="00723433"/>
    <w:rsid w:val="00724843"/>
    <w:rsid w:val="007250ED"/>
    <w:rsid w:val="007315A4"/>
    <w:rsid w:val="00735F68"/>
    <w:rsid w:val="00736B2D"/>
    <w:rsid w:val="007404CC"/>
    <w:rsid w:val="00741A05"/>
    <w:rsid w:val="007516F6"/>
    <w:rsid w:val="00756440"/>
    <w:rsid w:val="007611EB"/>
    <w:rsid w:val="00761D6A"/>
    <w:rsid w:val="007657D7"/>
    <w:rsid w:val="00767719"/>
    <w:rsid w:val="007751E0"/>
    <w:rsid w:val="007754FA"/>
    <w:rsid w:val="007800E4"/>
    <w:rsid w:val="00780774"/>
    <w:rsid w:val="00791D49"/>
    <w:rsid w:val="007A04C0"/>
    <w:rsid w:val="007A2A0C"/>
    <w:rsid w:val="007B028C"/>
    <w:rsid w:val="007B1EE3"/>
    <w:rsid w:val="007C2A22"/>
    <w:rsid w:val="007C337B"/>
    <w:rsid w:val="007C4949"/>
    <w:rsid w:val="007C4C9C"/>
    <w:rsid w:val="007C785D"/>
    <w:rsid w:val="007E7839"/>
    <w:rsid w:val="007F48E5"/>
    <w:rsid w:val="007F6263"/>
    <w:rsid w:val="00802912"/>
    <w:rsid w:val="00803A47"/>
    <w:rsid w:val="008108BF"/>
    <w:rsid w:val="008110E4"/>
    <w:rsid w:val="00812E3E"/>
    <w:rsid w:val="008303CE"/>
    <w:rsid w:val="00830C9B"/>
    <w:rsid w:val="008320C4"/>
    <w:rsid w:val="0083325D"/>
    <w:rsid w:val="00835848"/>
    <w:rsid w:val="00836EFF"/>
    <w:rsid w:val="0085226E"/>
    <w:rsid w:val="0085515B"/>
    <w:rsid w:val="0086257F"/>
    <w:rsid w:val="00863D8D"/>
    <w:rsid w:val="00871150"/>
    <w:rsid w:val="0087357B"/>
    <w:rsid w:val="008745A3"/>
    <w:rsid w:val="00882C7E"/>
    <w:rsid w:val="00883CD7"/>
    <w:rsid w:val="00887A57"/>
    <w:rsid w:val="00892425"/>
    <w:rsid w:val="00892C0E"/>
    <w:rsid w:val="00893952"/>
    <w:rsid w:val="00894615"/>
    <w:rsid w:val="00894E23"/>
    <w:rsid w:val="008A1ACA"/>
    <w:rsid w:val="008A6D79"/>
    <w:rsid w:val="008A7950"/>
    <w:rsid w:val="008B2FE8"/>
    <w:rsid w:val="008C3D33"/>
    <w:rsid w:val="008E6A36"/>
    <w:rsid w:val="008F2EA7"/>
    <w:rsid w:val="009109AD"/>
    <w:rsid w:val="00911EC8"/>
    <w:rsid w:val="009164AB"/>
    <w:rsid w:val="00917D0E"/>
    <w:rsid w:val="00921F9E"/>
    <w:rsid w:val="00930C30"/>
    <w:rsid w:val="00932EB2"/>
    <w:rsid w:val="0093313E"/>
    <w:rsid w:val="00943E35"/>
    <w:rsid w:val="00955895"/>
    <w:rsid w:val="00955FF9"/>
    <w:rsid w:val="00957884"/>
    <w:rsid w:val="009614A9"/>
    <w:rsid w:val="00963E90"/>
    <w:rsid w:val="009675D9"/>
    <w:rsid w:val="009679BC"/>
    <w:rsid w:val="009736A0"/>
    <w:rsid w:val="00973FA7"/>
    <w:rsid w:val="0097656C"/>
    <w:rsid w:val="0097729C"/>
    <w:rsid w:val="009810F9"/>
    <w:rsid w:val="009833E3"/>
    <w:rsid w:val="00983780"/>
    <w:rsid w:val="00994793"/>
    <w:rsid w:val="00995C12"/>
    <w:rsid w:val="00996E91"/>
    <w:rsid w:val="009B0B87"/>
    <w:rsid w:val="009C2157"/>
    <w:rsid w:val="009C2F8C"/>
    <w:rsid w:val="009C757E"/>
    <w:rsid w:val="009D205F"/>
    <w:rsid w:val="009D3909"/>
    <w:rsid w:val="009D4939"/>
    <w:rsid w:val="009D4F55"/>
    <w:rsid w:val="009D5F4F"/>
    <w:rsid w:val="009E1196"/>
    <w:rsid w:val="009E148B"/>
    <w:rsid w:val="009E2E01"/>
    <w:rsid w:val="009E6598"/>
    <w:rsid w:val="009F18CD"/>
    <w:rsid w:val="009F4675"/>
    <w:rsid w:val="009F776F"/>
    <w:rsid w:val="00A029FE"/>
    <w:rsid w:val="00A03923"/>
    <w:rsid w:val="00A03A58"/>
    <w:rsid w:val="00A075E6"/>
    <w:rsid w:val="00A10B7A"/>
    <w:rsid w:val="00A11916"/>
    <w:rsid w:val="00A14AF3"/>
    <w:rsid w:val="00A2256B"/>
    <w:rsid w:val="00A24092"/>
    <w:rsid w:val="00A24225"/>
    <w:rsid w:val="00A3072B"/>
    <w:rsid w:val="00A3192C"/>
    <w:rsid w:val="00A37A29"/>
    <w:rsid w:val="00A40111"/>
    <w:rsid w:val="00A51977"/>
    <w:rsid w:val="00A52A5F"/>
    <w:rsid w:val="00A56625"/>
    <w:rsid w:val="00A57E46"/>
    <w:rsid w:val="00A62F4E"/>
    <w:rsid w:val="00A661C2"/>
    <w:rsid w:val="00A71311"/>
    <w:rsid w:val="00A762E1"/>
    <w:rsid w:val="00A775B0"/>
    <w:rsid w:val="00A82419"/>
    <w:rsid w:val="00A82548"/>
    <w:rsid w:val="00A85110"/>
    <w:rsid w:val="00A93920"/>
    <w:rsid w:val="00A9417D"/>
    <w:rsid w:val="00AA0417"/>
    <w:rsid w:val="00AA0645"/>
    <w:rsid w:val="00AA263D"/>
    <w:rsid w:val="00AB3080"/>
    <w:rsid w:val="00AB58A2"/>
    <w:rsid w:val="00AC3C30"/>
    <w:rsid w:val="00AD531A"/>
    <w:rsid w:val="00AD7F4F"/>
    <w:rsid w:val="00AE4E7F"/>
    <w:rsid w:val="00AE57AE"/>
    <w:rsid w:val="00AE6A30"/>
    <w:rsid w:val="00AF76A9"/>
    <w:rsid w:val="00B02F1A"/>
    <w:rsid w:val="00B03DBF"/>
    <w:rsid w:val="00B05EFC"/>
    <w:rsid w:val="00B10FD9"/>
    <w:rsid w:val="00B11274"/>
    <w:rsid w:val="00B12162"/>
    <w:rsid w:val="00B13EBF"/>
    <w:rsid w:val="00B15626"/>
    <w:rsid w:val="00B30B2F"/>
    <w:rsid w:val="00B3176F"/>
    <w:rsid w:val="00B327E8"/>
    <w:rsid w:val="00B32A24"/>
    <w:rsid w:val="00B343D7"/>
    <w:rsid w:val="00B34712"/>
    <w:rsid w:val="00B35E1C"/>
    <w:rsid w:val="00B4330F"/>
    <w:rsid w:val="00B44F6D"/>
    <w:rsid w:val="00B60271"/>
    <w:rsid w:val="00B6190F"/>
    <w:rsid w:val="00B632C0"/>
    <w:rsid w:val="00B67BB6"/>
    <w:rsid w:val="00B7026B"/>
    <w:rsid w:val="00B72EEF"/>
    <w:rsid w:val="00B73358"/>
    <w:rsid w:val="00B80C63"/>
    <w:rsid w:val="00B84CBC"/>
    <w:rsid w:val="00B90547"/>
    <w:rsid w:val="00B92587"/>
    <w:rsid w:val="00B95A19"/>
    <w:rsid w:val="00B97CE5"/>
    <w:rsid w:val="00BA2E71"/>
    <w:rsid w:val="00BA3B52"/>
    <w:rsid w:val="00BA541C"/>
    <w:rsid w:val="00BB51FD"/>
    <w:rsid w:val="00BB72D9"/>
    <w:rsid w:val="00BD14C5"/>
    <w:rsid w:val="00BD54E0"/>
    <w:rsid w:val="00BE0955"/>
    <w:rsid w:val="00BE73CE"/>
    <w:rsid w:val="00BF0DA4"/>
    <w:rsid w:val="00C12FFB"/>
    <w:rsid w:val="00C15B64"/>
    <w:rsid w:val="00C16ADD"/>
    <w:rsid w:val="00C20AB2"/>
    <w:rsid w:val="00C21049"/>
    <w:rsid w:val="00C21FD7"/>
    <w:rsid w:val="00C32DAC"/>
    <w:rsid w:val="00C51EBD"/>
    <w:rsid w:val="00C53246"/>
    <w:rsid w:val="00C54B6E"/>
    <w:rsid w:val="00C557E3"/>
    <w:rsid w:val="00C63F7C"/>
    <w:rsid w:val="00C709D5"/>
    <w:rsid w:val="00C71EA0"/>
    <w:rsid w:val="00C75B7F"/>
    <w:rsid w:val="00C82043"/>
    <w:rsid w:val="00C90567"/>
    <w:rsid w:val="00C93B10"/>
    <w:rsid w:val="00C953C0"/>
    <w:rsid w:val="00CA44ED"/>
    <w:rsid w:val="00CA5C30"/>
    <w:rsid w:val="00CA6E87"/>
    <w:rsid w:val="00CB26F3"/>
    <w:rsid w:val="00CB41D6"/>
    <w:rsid w:val="00CB7DC2"/>
    <w:rsid w:val="00CC2A99"/>
    <w:rsid w:val="00CC35E2"/>
    <w:rsid w:val="00CC53F4"/>
    <w:rsid w:val="00CC5BBB"/>
    <w:rsid w:val="00CC6842"/>
    <w:rsid w:val="00CD259C"/>
    <w:rsid w:val="00CD468F"/>
    <w:rsid w:val="00CE2527"/>
    <w:rsid w:val="00CE615E"/>
    <w:rsid w:val="00CE7DE1"/>
    <w:rsid w:val="00CF1271"/>
    <w:rsid w:val="00CF45C3"/>
    <w:rsid w:val="00CF71BA"/>
    <w:rsid w:val="00CF7C71"/>
    <w:rsid w:val="00D01823"/>
    <w:rsid w:val="00D02DDF"/>
    <w:rsid w:val="00D0759C"/>
    <w:rsid w:val="00D1100C"/>
    <w:rsid w:val="00D15663"/>
    <w:rsid w:val="00D164F8"/>
    <w:rsid w:val="00D16953"/>
    <w:rsid w:val="00D21224"/>
    <w:rsid w:val="00D25DAF"/>
    <w:rsid w:val="00D301B0"/>
    <w:rsid w:val="00D30A1C"/>
    <w:rsid w:val="00D34909"/>
    <w:rsid w:val="00D40477"/>
    <w:rsid w:val="00D4091B"/>
    <w:rsid w:val="00D40DE7"/>
    <w:rsid w:val="00D45BAD"/>
    <w:rsid w:val="00D45D1D"/>
    <w:rsid w:val="00D46845"/>
    <w:rsid w:val="00D55E8C"/>
    <w:rsid w:val="00D6082E"/>
    <w:rsid w:val="00D643C0"/>
    <w:rsid w:val="00D671E5"/>
    <w:rsid w:val="00D72D79"/>
    <w:rsid w:val="00D76498"/>
    <w:rsid w:val="00D77B22"/>
    <w:rsid w:val="00D83F79"/>
    <w:rsid w:val="00D93D16"/>
    <w:rsid w:val="00D9534A"/>
    <w:rsid w:val="00DA3A20"/>
    <w:rsid w:val="00DA4542"/>
    <w:rsid w:val="00DA6532"/>
    <w:rsid w:val="00DB3870"/>
    <w:rsid w:val="00DB71D1"/>
    <w:rsid w:val="00DC101C"/>
    <w:rsid w:val="00DC3B6D"/>
    <w:rsid w:val="00DD453B"/>
    <w:rsid w:val="00DD7A2F"/>
    <w:rsid w:val="00DE53C6"/>
    <w:rsid w:val="00DE7974"/>
    <w:rsid w:val="00DF33FC"/>
    <w:rsid w:val="00DF6DD0"/>
    <w:rsid w:val="00E00E44"/>
    <w:rsid w:val="00E04B7D"/>
    <w:rsid w:val="00E05AAA"/>
    <w:rsid w:val="00E14E32"/>
    <w:rsid w:val="00E15C17"/>
    <w:rsid w:val="00E16822"/>
    <w:rsid w:val="00E324A8"/>
    <w:rsid w:val="00E3436F"/>
    <w:rsid w:val="00E450B0"/>
    <w:rsid w:val="00E503B9"/>
    <w:rsid w:val="00E57BAB"/>
    <w:rsid w:val="00E65866"/>
    <w:rsid w:val="00E71DE3"/>
    <w:rsid w:val="00E730AE"/>
    <w:rsid w:val="00E734CB"/>
    <w:rsid w:val="00E738AC"/>
    <w:rsid w:val="00E773C7"/>
    <w:rsid w:val="00E82719"/>
    <w:rsid w:val="00E87DF1"/>
    <w:rsid w:val="00E9245C"/>
    <w:rsid w:val="00E94218"/>
    <w:rsid w:val="00E974A0"/>
    <w:rsid w:val="00E97555"/>
    <w:rsid w:val="00EA1181"/>
    <w:rsid w:val="00EA1A41"/>
    <w:rsid w:val="00EA34D3"/>
    <w:rsid w:val="00EB16B3"/>
    <w:rsid w:val="00EB31E2"/>
    <w:rsid w:val="00EB518E"/>
    <w:rsid w:val="00EC1533"/>
    <w:rsid w:val="00EC198F"/>
    <w:rsid w:val="00EC6150"/>
    <w:rsid w:val="00EC6A54"/>
    <w:rsid w:val="00ED2A8F"/>
    <w:rsid w:val="00ED2CE6"/>
    <w:rsid w:val="00EE23CF"/>
    <w:rsid w:val="00EF2A80"/>
    <w:rsid w:val="00EF695A"/>
    <w:rsid w:val="00F177CB"/>
    <w:rsid w:val="00F17F4F"/>
    <w:rsid w:val="00F2044B"/>
    <w:rsid w:val="00F26BF9"/>
    <w:rsid w:val="00F30DEB"/>
    <w:rsid w:val="00F33825"/>
    <w:rsid w:val="00F40808"/>
    <w:rsid w:val="00F4172A"/>
    <w:rsid w:val="00F441DF"/>
    <w:rsid w:val="00F44834"/>
    <w:rsid w:val="00F54CA7"/>
    <w:rsid w:val="00F62625"/>
    <w:rsid w:val="00F71DAD"/>
    <w:rsid w:val="00F730B5"/>
    <w:rsid w:val="00F83179"/>
    <w:rsid w:val="00F850E5"/>
    <w:rsid w:val="00F91F73"/>
    <w:rsid w:val="00F9299B"/>
    <w:rsid w:val="00F936C0"/>
    <w:rsid w:val="00F94D57"/>
    <w:rsid w:val="00F95FF1"/>
    <w:rsid w:val="00FA12B8"/>
    <w:rsid w:val="00FA19BA"/>
    <w:rsid w:val="00FA3E57"/>
    <w:rsid w:val="00FA747D"/>
    <w:rsid w:val="00FB5BE4"/>
    <w:rsid w:val="00FC0FAB"/>
    <w:rsid w:val="00FC5BB4"/>
    <w:rsid w:val="00FD11FA"/>
    <w:rsid w:val="00FD1970"/>
    <w:rsid w:val="00FD2EE0"/>
    <w:rsid w:val="00FD3695"/>
    <w:rsid w:val="00FE446C"/>
    <w:rsid w:val="00FE594B"/>
    <w:rsid w:val="00FF0454"/>
    <w:rsid w:val="00FF4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8193"/>
    <o:shapelayout v:ext="edit">
      <o:idmap v:ext="edit" data="1"/>
    </o:shapelayout>
  </w:shapeDefaults>
  <w:decimalSymbol w:val=","/>
  <w:listSeparator w:val=";"/>
  <w14:docId w14:val="3459F61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Pr>
      <w:sz w:val="24"/>
      <w:szCs w:val="24"/>
    </w:rPr>
  </w:style>
  <w:style w:type="paragraph" w:styleId="Nadpis8">
    <w:name w:val="heading 8"/>
    <w:basedOn w:val="Normlny"/>
    <w:next w:val="Normlny"/>
    <w:qFormat/>
    <w:rsid w:val="008A1ACA"/>
    <w:pPr>
      <w:keepNext/>
      <w:autoSpaceDE w:val="0"/>
      <w:autoSpaceDN w:val="0"/>
      <w:spacing w:line="240" w:lineRule="atLeast"/>
      <w:jc w:val="both"/>
      <w:outlineLvl w:val="7"/>
    </w:pPr>
    <w:rPr>
      <w:rFonts w:ascii="Arial" w:hAnsi="Arial" w:cs="Arial"/>
      <w:b/>
      <w:bCs/>
      <w:lang w:val="en-GB" w:eastAsia="de-D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rsid w:val="008358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y"/>
    <w:link w:val="ZkladntextChar"/>
    <w:uiPriority w:val="99"/>
    <w:rsid w:val="00835848"/>
    <w:pPr>
      <w:autoSpaceDE w:val="0"/>
      <w:autoSpaceDN w:val="0"/>
    </w:pPr>
    <w:rPr>
      <w:rFonts w:ascii="Arial" w:hAnsi="Arial" w:cs="Arial"/>
      <w:b/>
      <w:bCs/>
      <w:sz w:val="22"/>
      <w:szCs w:val="22"/>
      <w:lang w:val="de-DE" w:eastAsia="de-DE"/>
    </w:rPr>
  </w:style>
  <w:style w:type="paragraph" w:customStyle="1" w:styleId="knZulassung02">
    <w:name w:val="knZulassung02"/>
    <w:basedOn w:val="Normlny"/>
    <w:rsid w:val="00835848"/>
    <w:pPr>
      <w:widowControl w:val="0"/>
      <w:autoSpaceDE w:val="0"/>
      <w:autoSpaceDN w:val="0"/>
      <w:ind w:left="1843" w:right="284"/>
    </w:pPr>
    <w:rPr>
      <w:rFonts w:ascii="Courier" w:hAnsi="Courier" w:cs="Courier"/>
      <w:lang w:val="en-AU" w:eastAsia="de-DE"/>
    </w:rPr>
  </w:style>
  <w:style w:type="paragraph" w:customStyle="1" w:styleId="spc-text">
    <w:name w:val="spc-text"/>
    <w:basedOn w:val="Normlny"/>
    <w:uiPriority w:val="99"/>
    <w:rsid w:val="00835848"/>
    <w:pPr>
      <w:tabs>
        <w:tab w:val="left" w:pos="851"/>
      </w:tabs>
      <w:spacing w:line="288" w:lineRule="auto"/>
      <w:ind w:left="851"/>
    </w:pPr>
    <w:rPr>
      <w:rFonts w:ascii="Arial" w:hAnsi="Arial"/>
      <w:sz w:val="20"/>
      <w:szCs w:val="20"/>
      <w:lang w:val="de-DE" w:eastAsia="de-DE"/>
    </w:rPr>
  </w:style>
  <w:style w:type="paragraph" w:customStyle="1" w:styleId="Absatznormal">
    <w:name w:val="Absatz normal"/>
    <w:rsid w:val="003C2747"/>
    <w:pPr>
      <w:tabs>
        <w:tab w:val="left" w:pos="1134"/>
        <w:tab w:val="left" w:pos="1701"/>
        <w:tab w:val="right" w:pos="3969"/>
        <w:tab w:val="right" w:pos="5670"/>
        <w:tab w:val="right" w:pos="7056"/>
      </w:tabs>
      <w:autoSpaceDE w:val="0"/>
      <w:autoSpaceDN w:val="0"/>
      <w:spacing w:line="260" w:lineRule="exact"/>
      <w:ind w:left="567"/>
      <w:jc w:val="both"/>
    </w:pPr>
    <w:rPr>
      <w:rFonts w:ascii="Arial" w:hAnsi="Arial" w:cs="Arial"/>
      <w:lang w:val="de-DE" w:eastAsia="de-DE"/>
    </w:rPr>
  </w:style>
  <w:style w:type="paragraph" w:styleId="Obyajntext">
    <w:name w:val="Plain Text"/>
    <w:basedOn w:val="Normlny"/>
    <w:rsid w:val="003C2747"/>
    <w:rPr>
      <w:rFonts w:ascii="Courier" w:eastAsia="Times" w:hAnsi="Courier"/>
      <w:szCs w:val="20"/>
      <w:lang w:val="en-US" w:eastAsia="en-US"/>
    </w:rPr>
  </w:style>
  <w:style w:type="paragraph" w:customStyle="1" w:styleId="AbsatzfrAbstand">
    <w:name w:val="Absatz für Abstand"/>
    <w:rsid w:val="009614A9"/>
    <w:pPr>
      <w:keepLines/>
      <w:tabs>
        <w:tab w:val="left" w:pos="1134"/>
        <w:tab w:val="left" w:pos="1701"/>
        <w:tab w:val="right" w:pos="3969"/>
      </w:tabs>
      <w:autoSpaceDE w:val="0"/>
      <w:autoSpaceDN w:val="0"/>
      <w:spacing w:after="360" w:line="260" w:lineRule="exact"/>
      <w:jc w:val="both"/>
    </w:pPr>
    <w:rPr>
      <w:rFonts w:ascii="Arial" w:hAnsi="Arial" w:cs="Arial"/>
      <w:lang w:val="de-DE" w:eastAsia="de-DE"/>
    </w:rPr>
  </w:style>
  <w:style w:type="paragraph" w:styleId="Zkladntext2">
    <w:name w:val="Body Text 2"/>
    <w:basedOn w:val="Normlny"/>
    <w:rsid w:val="009614A9"/>
    <w:pPr>
      <w:autoSpaceDE w:val="0"/>
      <w:autoSpaceDN w:val="0"/>
      <w:adjustRightInd w:val="0"/>
    </w:pPr>
    <w:rPr>
      <w:rFonts w:ascii="Arial" w:hAnsi="Arial" w:cs="Arial"/>
      <w:b/>
      <w:bCs/>
      <w:szCs w:val="16"/>
      <w:lang w:val="en-US" w:eastAsia="de-DE"/>
    </w:rPr>
  </w:style>
  <w:style w:type="paragraph" w:styleId="truktradokumentu">
    <w:name w:val="Document Map"/>
    <w:basedOn w:val="Normlny"/>
    <w:semiHidden/>
    <w:rsid w:val="009614A9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berschriftTexteAbt2">
    <w:name w:val="Überschrift Texte Abt.2"/>
    <w:rsid w:val="008A1ACA"/>
    <w:pPr>
      <w:keepNext/>
      <w:tabs>
        <w:tab w:val="left" w:pos="567"/>
      </w:tabs>
      <w:autoSpaceDE w:val="0"/>
      <w:autoSpaceDN w:val="0"/>
      <w:spacing w:after="360" w:line="260" w:lineRule="exact"/>
      <w:ind w:left="567" w:hanging="567"/>
      <w:jc w:val="both"/>
    </w:pPr>
    <w:rPr>
      <w:rFonts w:ascii="Arial" w:hAnsi="Arial" w:cs="Arial"/>
      <w:b/>
      <w:bCs/>
      <w:lang w:val="de-DE" w:eastAsia="de-DE"/>
    </w:rPr>
  </w:style>
  <w:style w:type="paragraph" w:styleId="Popis">
    <w:name w:val="caption"/>
    <w:basedOn w:val="Normlny"/>
    <w:next w:val="Normlny"/>
    <w:qFormat/>
    <w:rsid w:val="008A1ACA"/>
    <w:pPr>
      <w:autoSpaceDE w:val="0"/>
      <w:autoSpaceDN w:val="0"/>
      <w:spacing w:line="240" w:lineRule="atLeast"/>
      <w:jc w:val="both"/>
    </w:pPr>
    <w:rPr>
      <w:rFonts w:ascii="Arial" w:hAnsi="Arial" w:cs="Arial"/>
      <w:b/>
      <w:bCs/>
      <w:lang w:val="en-GB" w:eastAsia="de-DE"/>
    </w:rPr>
  </w:style>
  <w:style w:type="paragraph" w:customStyle="1" w:styleId="spc-s">
    <w:name w:val="spc-üs"/>
    <w:basedOn w:val="Normlny"/>
    <w:rsid w:val="008A1ACA"/>
    <w:pPr>
      <w:tabs>
        <w:tab w:val="left" w:pos="851"/>
      </w:tabs>
      <w:spacing w:before="240" w:after="200"/>
    </w:pPr>
    <w:rPr>
      <w:rFonts w:ascii="Arial" w:hAnsi="Arial"/>
      <w:b/>
      <w:sz w:val="20"/>
      <w:szCs w:val="20"/>
      <w:lang w:val="de-DE" w:eastAsia="de-DE"/>
    </w:rPr>
  </w:style>
  <w:style w:type="paragraph" w:styleId="Hlavika">
    <w:name w:val="header"/>
    <w:basedOn w:val="Normlny"/>
    <w:link w:val="HlavikaChar"/>
    <w:uiPriority w:val="99"/>
    <w:rsid w:val="00606FD6"/>
    <w:pPr>
      <w:tabs>
        <w:tab w:val="center" w:pos="4819"/>
        <w:tab w:val="right" w:pos="9071"/>
      </w:tabs>
    </w:pPr>
    <w:rPr>
      <w:szCs w:val="20"/>
      <w:lang w:val="de-DE" w:eastAsia="de-DE"/>
    </w:rPr>
  </w:style>
  <w:style w:type="paragraph" w:styleId="Textbubliny">
    <w:name w:val="Balloon Text"/>
    <w:basedOn w:val="Normlny"/>
    <w:link w:val="TextbublinyChar"/>
    <w:rsid w:val="00996E91"/>
    <w:rPr>
      <w:rFonts w:ascii="Tahoma" w:hAnsi="Tahoma" w:cs="Tahoma"/>
      <w:sz w:val="16"/>
      <w:szCs w:val="16"/>
    </w:rPr>
  </w:style>
  <w:style w:type="character" w:customStyle="1" w:styleId="ZkladntextChar">
    <w:name w:val="Základný text Char"/>
    <w:link w:val="Zkladntext"/>
    <w:uiPriority w:val="99"/>
    <w:rsid w:val="007611EB"/>
    <w:rPr>
      <w:rFonts w:ascii="Arial" w:hAnsi="Arial" w:cs="Arial"/>
      <w:b/>
      <w:bCs/>
      <w:sz w:val="22"/>
      <w:szCs w:val="22"/>
      <w:lang w:val="de-DE" w:eastAsia="de-DE"/>
    </w:rPr>
  </w:style>
  <w:style w:type="character" w:styleId="Odkaznakomentr">
    <w:name w:val="annotation reference"/>
    <w:semiHidden/>
    <w:rsid w:val="00C709D5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rsid w:val="00C709D5"/>
    <w:rPr>
      <w:sz w:val="20"/>
      <w:szCs w:val="20"/>
    </w:rPr>
  </w:style>
  <w:style w:type="paragraph" w:styleId="Predmetkomentra">
    <w:name w:val="annotation subject"/>
    <w:basedOn w:val="Textkomentra"/>
    <w:next w:val="Textkomentra"/>
    <w:semiHidden/>
    <w:rsid w:val="00C709D5"/>
    <w:rPr>
      <w:b/>
      <w:bCs/>
    </w:rPr>
  </w:style>
  <w:style w:type="paragraph" w:styleId="Pta">
    <w:name w:val="footer"/>
    <w:basedOn w:val="Normlny"/>
    <w:link w:val="PtaChar"/>
    <w:uiPriority w:val="99"/>
    <w:rsid w:val="00CA5C30"/>
    <w:pPr>
      <w:tabs>
        <w:tab w:val="center" w:pos="4536"/>
        <w:tab w:val="right" w:pos="9072"/>
      </w:tabs>
    </w:pPr>
  </w:style>
  <w:style w:type="character" w:customStyle="1" w:styleId="PtaChar">
    <w:name w:val="Päta Char"/>
    <w:link w:val="Pta"/>
    <w:uiPriority w:val="99"/>
    <w:rsid w:val="00CA5C30"/>
    <w:rPr>
      <w:sz w:val="24"/>
      <w:szCs w:val="24"/>
    </w:rPr>
  </w:style>
  <w:style w:type="character" w:customStyle="1" w:styleId="HlavikaChar">
    <w:name w:val="Hlavička Char"/>
    <w:link w:val="Hlavika"/>
    <w:uiPriority w:val="99"/>
    <w:rsid w:val="00CA5C30"/>
    <w:rPr>
      <w:sz w:val="24"/>
      <w:lang w:val="de-DE" w:eastAsia="de-DE"/>
    </w:rPr>
  </w:style>
  <w:style w:type="character" w:styleId="Hypertextovprepojenie">
    <w:name w:val="Hyperlink"/>
    <w:rsid w:val="00780774"/>
    <w:rPr>
      <w:color w:val="0000FF"/>
      <w:u w:val="single"/>
    </w:rPr>
  </w:style>
  <w:style w:type="paragraph" w:customStyle="1" w:styleId="BodyText21">
    <w:name w:val="Body Text 21"/>
    <w:basedOn w:val="Normlny"/>
    <w:rsid w:val="00517459"/>
    <w:pPr>
      <w:suppressAutoHyphens/>
      <w:autoSpaceDE w:val="0"/>
    </w:pPr>
    <w:rPr>
      <w:color w:val="1F1A17"/>
      <w:sz w:val="22"/>
      <w:szCs w:val="16"/>
      <w:lang w:val="en-US" w:eastAsia="ar-SA"/>
    </w:rPr>
  </w:style>
  <w:style w:type="paragraph" w:styleId="Normlnywebov">
    <w:name w:val="Normal (Web)"/>
    <w:basedOn w:val="Normlny"/>
    <w:rsid w:val="009736A0"/>
  </w:style>
  <w:style w:type="character" w:customStyle="1" w:styleId="TextbublinyChar">
    <w:name w:val="Text bubliny Char"/>
    <w:link w:val="Textbubliny"/>
    <w:rsid w:val="00E65866"/>
    <w:rPr>
      <w:rFonts w:ascii="Tahoma" w:hAnsi="Tahoma" w:cs="Tahoma"/>
      <w:sz w:val="16"/>
      <w:szCs w:val="16"/>
    </w:rPr>
  </w:style>
  <w:style w:type="paragraph" w:customStyle="1" w:styleId="NormalAgency">
    <w:name w:val="Normal (Agency)"/>
    <w:rsid w:val="00E65866"/>
    <w:rPr>
      <w:rFonts w:ascii="Verdana" w:hAnsi="Verdana"/>
      <w:snapToGrid w:val="0"/>
      <w:sz w:val="18"/>
      <w:lang w:val="en-GB" w:eastAsia="en-US"/>
    </w:rPr>
  </w:style>
  <w:style w:type="character" w:styleId="PouitHypertextovPrepojenie">
    <w:name w:val="FollowedHyperlink"/>
    <w:basedOn w:val="Predvolenpsmoodseku"/>
    <w:rsid w:val="006541CF"/>
    <w:rPr>
      <w:color w:val="954F72" w:themeColor="followedHyperlink"/>
      <w:u w:val="single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F730B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Pr>
      <w:sz w:val="24"/>
      <w:szCs w:val="24"/>
    </w:rPr>
  </w:style>
  <w:style w:type="paragraph" w:styleId="Nadpis8">
    <w:name w:val="heading 8"/>
    <w:basedOn w:val="Normlny"/>
    <w:next w:val="Normlny"/>
    <w:qFormat/>
    <w:rsid w:val="008A1ACA"/>
    <w:pPr>
      <w:keepNext/>
      <w:autoSpaceDE w:val="0"/>
      <w:autoSpaceDN w:val="0"/>
      <w:spacing w:line="240" w:lineRule="atLeast"/>
      <w:jc w:val="both"/>
      <w:outlineLvl w:val="7"/>
    </w:pPr>
    <w:rPr>
      <w:rFonts w:ascii="Arial" w:hAnsi="Arial" w:cs="Arial"/>
      <w:b/>
      <w:bCs/>
      <w:lang w:val="en-GB" w:eastAsia="de-D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rsid w:val="008358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y"/>
    <w:link w:val="ZkladntextChar"/>
    <w:uiPriority w:val="99"/>
    <w:rsid w:val="00835848"/>
    <w:pPr>
      <w:autoSpaceDE w:val="0"/>
      <w:autoSpaceDN w:val="0"/>
    </w:pPr>
    <w:rPr>
      <w:rFonts w:ascii="Arial" w:hAnsi="Arial" w:cs="Arial"/>
      <w:b/>
      <w:bCs/>
      <w:sz w:val="22"/>
      <w:szCs w:val="22"/>
      <w:lang w:val="de-DE" w:eastAsia="de-DE"/>
    </w:rPr>
  </w:style>
  <w:style w:type="paragraph" w:customStyle="1" w:styleId="knZulassung02">
    <w:name w:val="knZulassung02"/>
    <w:basedOn w:val="Normlny"/>
    <w:rsid w:val="00835848"/>
    <w:pPr>
      <w:widowControl w:val="0"/>
      <w:autoSpaceDE w:val="0"/>
      <w:autoSpaceDN w:val="0"/>
      <w:ind w:left="1843" w:right="284"/>
    </w:pPr>
    <w:rPr>
      <w:rFonts w:ascii="Courier" w:hAnsi="Courier" w:cs="Courier"/>
      <w:lang w:val="en-AU" w:eastAsia="de-DE"/>
    </w:rPr>
  </w:style>
  <w:style w:type="paragraph" w:customStyle="1" w:styleId="spc-text">
    <w:name w:val="spc-text"/>
    <w:basedOn w:val="Normlny"/>
    <w:uiPriority w:val="99"/>
    <w:rsid w:val="00835848"/>
    <w:pPr>
      <w:tabs>
        <w:tab w:val="left" w:pos="851"/>
      </w:tabs>
      <w:spacing w:line="288" w:lineRule="auto"/>
      <w:ind w:left="851"/>
    </w:pPr>
    <w:rPr>
      <w:rFonts w:ascii="Arial" w:hAnsi="Arial"/>
      <w:sz w:val="20"/>
      <w:szCs w:val="20"/>
      <w:lang w:val="de-DE" w:eastAsia="de-DE"/>
    </w:rPr>
  </w:style>
  <w:style w:type="paragraph" w:customStyle="1" w:styleId="Absatznormal">
    <w:name w:val="Absatz normal"/>
    <w:rsid w:val="003C2747"/>
    <w:pPr>
      <w:tabs>
        <w:tab w:val="left" w:pos="1134"/>
        <w:tab w:val="left" w:pos="1701"/>
        <w:tab w:val="right" w:pos="3969"/>
        <w:tab w:val="right" w:pos="5670"/>
        <w:tab w:val="right" w:pos="7056"/>
      </w:tabs>
      <w:autoSpaceDE w:val="0"/>
      <w:autoSpaceDN w:val="0"/>
      <w:spacing w:line="260" w:lineRule="exact"/>
      <w:ind w:left="567"/>
      <w:jc w:val="both"/>
    </w:pPr>
    <w:rPr>
      <w:rFonts w:ascii="Arial" w:hAnsi="Arial" w:cs="Arial"/>
      <w:lang w:val="de-DE" w:eastAsia="de-DE"/>
    </w:rPr>
  </w:style>
  <w:style w:type="paragraph" w:styleId="Obyajntext">
    <w:name w:val="Plain Text"/>
    <w:basedOn w:val="Normlny"/>
    <w:rsid w:val="003C2747"/>
    <w:rPr>
      <w:rFonts w:ascii="Courier" w:eastAsia="Times" w:hAnsi="Courier"/>
      <w:szCs w:val="20"/>
      <w:lang w:val="en-US" w:eastAsia="en-US"/>
    </w:rPr>
  </w:style>
  <w:style w:type="paragraph" w:customStyle="1" w:styleId="AbsatzfrAbstand">
    <w:name w:val="Absatz für Abstand"/>
    <w:rsid w:val="009614A9"/>
    <w:pPr>
      <w:keepLines/>
      <w:tabs>
        <w:tab w:val="left" w:pos="1134"/>
        <w:tab w:val="left" w:pos="1701"/>
        <w:tab w:val="right" w:pos="3969"/>
      </w:tabs>
      <w:autoSpaceDE w:val="0"/>
      <w:autoSpaceDN w:val="0"/>
      <w:spacing w:after="360" w:line="260" w:lineRule="exact"/>
      <w:jc w:val="both"/>
    </w:pPr>
    <w:rPr>
      <w:rFonts w:ascii="Arial" w:hAnsi="Arial" w:cs="Arial"/>
      <w:lang w:val="de-DE" w:eastAsia="de-DE"/>
    </w:rPr>
  </w:style>
  <w:style w:type="paragraph" w:styleId="Zkladntext2">
    <w:name w:val="Body Text 2"/>
    <w:basedOn w:val="Normlny"/>
    <w:rsid w:val="009614A9"/>
    <w:pPr>
      <w:autoSpaceDE w:val="0"/>
      <w:autoSpaceDN w:val="0"/>
      <w:adjustRightInd w:val="0"/>
    </w:pPr>
    <w:rPr>
      <w:rFonts w:ascii="Arial" w:hAnsi="Arial" w:cs="Arial"/>
      <w:b/>
      <w:bCs/>
      <w:szCs w:val="16"/>
      <w:lang w:val="en-US" w:eastAsia="de-DE"/>
    </w:rPr>
  </w:style>
  <w:style w:type="paragraph" w:styleId="truktradokumentu">
    <w:name w:val="Document Map"/>
    <w:basedOn w:val="Normlny"/>
    <w:semiHidden/>
    <w:rsid w:val="009614A9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berschriftTexteAbt2">
    <w:name w:val="Überschrift Texte Abt.2"/>
    <w:rsid w:val="008A1ACA"/>
    <w:pPr>
      <w:keepNext/>
      <w:tabs>
        <w:tab w:val="left" w:pos="567"/>
      </w:tabs>
      <w:autoSpaceDE w:val="0"/>
      <w:autoSpaceDN w:val="0"/>
      <w:spacing w:after="360" w:line="260" w:lineRule="exact"/>
      <w:ind w:left="567" w:hanging="567"/>
      <w:jc w:val="both"/>
    </w:pPr>
    <w:rPr>
      <w:rFonts w:ascii="Arial" w:hAnsi="Arial" w:cs="Arial"/>
      <w:b/>
      <w:bCs/>
      <w:lang w:val="de-DE" w:eastAsia="de-DE"/>
    </w:rPr>
  </w:style>
  <w:style w:type="paragraph" w:styleId="Popis">
    <w:name w:val="caption"/>
    <w:basedOn w:val="Normlny"/>
    <w:next w:val="Normlny"/>
    <w:qFormat/>
    <w:rsid w:val="008A1ACA"/>
    <w:pPr>
      <w:autoSpaceDE w:val="0"/>
      <w:autoSpaceDN w:val="0"/>
      <w:spacing w:line="240" w:lineRule="atLeast"/>
      <w:jc w:val="both"/>
    </w:pPr>
    <w:rPr>
      <w:rFonts w:ascii="Arial" w:hAnsi="Arial" w:cs="Arial"/>
      <w:b/>
      <w:bCs/>
      <w:lang w:val="en-GB" w:eastAsia="de-DE"/>
    </w:rPr>
  </w:style>
  <w:style w:type="paragraph" w:customStyle="1" w:styleId="spc-s">
    <w:name w:val="spc-üs"/>
    <w:basedOn w:val="Normlny"/>
    <w:rsid w:val="008A1ACA"/>
    <w:pPr>
      <w:tabs>
        <w:tab w:val="left" w:pos="851"/>
      </w:tabs>
      <w:spacing w:before="240" w:after="200"/>
    </w:pPr>
    <w:rPr>
      <w:rFonts w:ascii="Arial" w:hAnsi="Arial"/>
      <w:b/>
      <w:sz w:val="20"/>
      <w:szCs w:val="20"/>
      <w:lang w:val="de-DE" w:eastAsia="de-DE"/>
    </w:rPr>
  </w:style>
  <w:style w:type="paragraph" w:styleId="Hlavika">
    <w:name w:val="header"/>
    <w:basedOn w:val="Normlny"/>
    <w:link w:val="HlavikaChar"/>
    <w:uiPriority w:val="99"/>
    <w:rsid w:val="00606FD6"/>
    <w:pPr>
      <w:tabs>
        <w:tab w:val="center" w:pos="4819"/>
        <w:tab w:val="right" w:pos="9071"/>
      </w:tabs>
    </w:pPr>
    <w:rPr>
      <w:szCs w:val="20"/>
      <w:lang w:val="de-DE" w:eastAsia="de-DE"/>
    </w:rPr>
  </w:style>
  <w:style w:type="paragraph" w:styleId="Textbubliny">
    <w:name w:val="Balloon Text"/>
    <w:basedOn w:val="Normlny"/>
    <w:link w:val="TextbublinyChar"/>
    <w:rsid w:val="00996E91"/>
    <w:rPr>
      <w:rFonts w:ascii="Tahoma" w:hAnsi="Tahoma" w:cs="Tahoma"/>
      <w:sz w:val="16"/>
      <w:szCs w:val="16"/>
    </w:rPr>
  </w:style>
  <w:style w:type="character" w:customStyle="1" w:styleId="ZkladntextChar">
    <w:name w:val="Základný text Char"/>
    <w:link w:val="Zkladntext"/>
    <w:uiPriority w:val="99"/>
    <w:rsid w:val="007611EB"/>
    <w:rPr>
      <w:rFonts w:ascii="Arial" w:hAnsi="Arial" w:cs="Arial"/>
      <w:b/>
      <w:bCs/>
      <w:sz w:val="22"/>
      <w:szCs w:val="22"/>
      <w:lang w:val="de-DE" w:eastAsia="de-DE"/>
    </w:rPr>
  </w:style>
  <w:style w:type="character" w:styleId="Odkaznakomentr">
    <w:name w:val="annotation reference"/>
    <w:semiHidden/>
    <w:rsid w:val="00C709D5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rsid w:val="00C709D5"/>
    <w:rPr>
      <w:sz w:val="20"/>
      <w:szCs w:val="20"/>
    </w:rPr>
  </w:style>
  <w:style w:type="paragraph" w:styleId="Predmetkomentra">
    <w:name w:val="annotation subject"/>
    <w:basedOn w:val="Textkomentra"/>
    <w:next w:val="Textkomentra"/>
    <w:semiHidden/>
    <w:rsid w:val="00C709D5"/>
    <w:rPr>
      <w:b/>
      <w:bCs/>
    </w:rPr>
  </w:style>
  <w:style w:type="paragraph" w:styleId="Pta">
    <w:name w:val="footer"/>
    <w:basedOn w:val="Normlny"/>
    <w:link w:val="PtaChar"/>
    <w:uiPriority w:val="99"/>
    <w:rsid w:val="00CA5C30"/>
    <w:pPr>
      <w:tabs>
        <w:tab w:val="center" w:pos="4536"/>
        <w:tab w:val="right" w:pos="9072"/>
      </w:tabs>
    </w:pPr>
  </w:style>
  <w:style w:type="character" w:customStyle="1" w:styleId="PtaChar">
    <w:name w:val="Päta Char"/>
    <w:link w:val="Pta"/>
    <w:uiPriority w:val="99"/>
    <w:rsid w:val="00CA5C30"/>
    <w:rPr>
      <w:sz w:val="24"/>
      <w:szCs w:val="24"/>
    </w:rPr>
  </w:style>
  <w:style w:type="character" w:customStyle="1" w:styleId="HlavikaChar">
    <w:name w:val="Hlavička Char"/>
    <w:link w:val="Hlavika"/>
    <w:uiPriority w:val="99"/>
    <w:rsid w:val="00CA5C30"/>
    <w:rPr>
      <w:sz w:val="24"/>
      <w:lang w:val="de-DE" w:eastAsia="de-DE"/>
    </w:rPr>
  </w:style>
  <w:style w:type="character" w:styleId="Hypertextovprepojenie">
    <w:name w:val="Hyperlink"/>
    <w:rsid w:val="00780774"/>
    <w:rPr>
      <w:color w:val="0000FF"/>
      <w:u w:val="single"/>
    </w:rPr>
  </w:style>
  <w:style w:type="paragraph" w:customStyle="1" w:styleId="BodyText21">
    <w:name w:val="Body Text 21"/>
    <w:basedOn w:val="Normlny"/>
    <w:rsid w:val="00517459"/>
    <w:pPr>
      <w:suppressAutoHyphens/>
      <w:autoSpaceDE w:val="0"/>
    </w:pPr>
    <w:rPr>
      <w:color w:val="1F1A17"/>
      <w:sz w:val="22"/>
      <w:szCs w:val="16"/>
      <w:lang w:val="en-US" w:eastAsia="ar-SA"/>
    </w:rPr>
  </w:style>
  <w:style w:type="paragraph" w:styleId="Normlnywebov">
    <w:name w:val="Normal (Web)"/>
    <w:basedOn w:val="Normlny"/>
    <w:rsid w:val="009736A0"/>
  </w:style>
  <w:style w:type="character" w:customStyle="1" w:styleId="TextbublinyChar">
    <w:name w:val="Text bubliny Char"/>
    <w:link w:val="Textbubliny"/>
    <w:rsid w:val="00E65866"/>
    <w:rPr>
      <w:rFonts w:ascii="Tahoma" w:hAnsi="Tahoma" w:cs="Tahoma"/>
      <w:sz w:val="16"/>
      <w:szCs w:val="16"/>
    </w:rPr>
  </w:style>
  <w:style w:type="paragraph" w:customStyle="1" w:styleId="NormalAgency">
    <w:name w:val="Normal (Agency)"/>
    <w:rsid w:val="00E65866"/>
    <w:rPr>
      <w:rFonts w:ascii="Verdana" w:hAnsi="Verdana"/>
      <w:snapToGrid w:val="0"/>
      <w:sz w:val="18"/>
      <w:lang w:val="en-GB" w:eastAsia="en-US"/>
    </w:rPr>
  </w:style>
  <w:style w:type="character" w:styleId="PouitHypertextovPrepojenie">
    <w:name w:val="FollowedHyperlink"/>
    <w:basedOn w:val="Predvolenpsmoodseku"/>
    <w:rsid w:val="006541CF"/>
    <w:rPr>
      <w:color w:val="954F72" w:themeColor="followedHyperlink"/>
      <w:u w:val="single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F730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73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6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7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0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0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2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ema.europa.eu/docs/en_GB/document_library/Template_or_form/2013/03/WC500139752.doc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475A10-0CFA-4170-9379-7DB774432D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10</Pages>
  <Words>3612</Words>
  <Characters>22343</Characters>
  <Application>Microsoft Office Word</Application>
  <DocSecurity>0</DocSecurity>
  <Lines>186</Lines>
  <Paragraphs>51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PÍSOMNÁ INFORMÁCIA PRE POUŽÍVATEĽOV</vt:lpstr>
    </vt:vector>
  </TitlesOfParts>
  <Company>Fresenius Kabi s.r.o.</Company>
  <LinksUpToDate>false</LinksUpToDate>
  <CharactersWithSpaces>25904</CharactersWithSpaces>
  <SharedDoc>false</SharedDoc>
  <HLinks>
    <vt:vector size="6" baseType="variant">
      <vt:variant>
        <vt:i4>2359399</vt:i4>
      </vt:variant>
      <vt:variant>
        <vt:i4>0</vt:i4>
      </vt:variant>
      <vt:variant>
        <vt:i4>0</vt:i4>
      </vt:variant>
      <vt:variant>
        <vt:i4>5</vt:i4>
      </vt:variant>
      <vt:variant>
        <vt:lpwstr>http://www.ema.europa.eu/docs/en_GB/document_library/Template_or_form/2013/03/WC500139752.doc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PÍSOMNÁ INFORMÁCIA PRE POUŽÍVATEĽOV</dc:title>
  <dc:creator>Katka Vojteková</dc:creator>
  <cp:lastModifiedBy>Valovičová, Monika</cp:lastModifiedBy>
  <cp:revision>17</cp:revision>
  <cp:lastPrinted>2007-11-22T08:51:00Z</cp:lastPrinted>
  <dcterms:created xsi:type="dcterms:W3CDTF">2020-07-27T08:55:00Z</dcterms:created>
  <dcterms:modified xsi:type="dcterms:W3CDTF">2020-07-27T12:05:00Z</dcterms:modified>
</cp:coreProperties>
</file>