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91C2A" w14:textId="77777777" w:rsidR="006F0571" w:rsidRPr="005F3880" w:rsidRDefault="006F0571" w:rsidP="00916CF7">
      <w:pPr>
        <w:tabs>
          <w:tab w:val="clear" w:pos="567"/>
        </w:tabs>
        <w:spacing w:line="240" w:lineRule="auto"/>
        <w:jc w:val="center"/>
        <w:outlineLvl w:val="0"/>
        <w:rPr>
          <w:b/>
          <w:noProof w:val="0"/>
          <w:lang w:val="sk-SK"/>
        </w:rPr>
      </w:pPr>
    </w:p>
    <w:p w14:paraId="1ABA3A3F" w14:textId="37542A0C" w:rsidR="00916CF7" w:rsidRPr="005F3880" w:rsidRDefault="00E07858" w:rsidP="00916CF7">
      <w:pPr>
        <w:tabs>
          <w:tab w:val="clear" w:pos="567"/>
        </w:tabs>
        <w:spacing w:line="240" w:lineRule="auto"/>
        <w:jc w:val="center"/>
        <w:outlineLvl w:val="0"/>
        <w:rPr>
          <w:noProof w:val="0"/>
          <w:lang w:val="sk-SK"/>
        </w:rPr>
      </w:pPr>
      <w:r w:rsidRPr="005F3880">
        <w:rPr>
          <w:b/>
          <w:noProof w:val="0"/>
          <w:lang w:val="sk-SK"/>
        </w:rPr>
        <w:t xml:space="preserve">Písomná informácia pre </w:t>
      </w:r>
      <w:r w:rsidR="00EB2561">
        <w:rPr>
          <w:b/>
          <w:noProof w:val="0"/>
          <w:lang w:val="sk-SK"/>
        </w:rPr>
        <w:t>po</w:t>
      </w:r>
      <w:r w:rsidRPr="005F3880">
        <w:rPr>
          <w:b/>
          <w:noProof w:val="0"/>
          <w:lang w:val="sk-SK"/>
        </w:rPr>
        <w:t>užívateľa</w:t>
      </w:r>
      <w:r w:rsidR="00916CF7" w:rsidRPr="005F3880">
        <w:rPr>
          <w:b/>
          <w:noProof w:val="0"/>
          <w:lang w:val="sk-SK"/>
        </w:rPr>
        <w:t xml:space="preserve"> </w:t>
      </w:r>
    </w:p>
    <w:p w14:paraId="75594532" w14:textId="77777777" w:rsidR="00916CF7" w:rsidRPr="005F3880" w:rsidRDefault="00916CF7" w:rsidP="0046688D">
      <w:pPr>
        <w:rPr>
          <w:noProof w:val="0"/>
          <w:lang w:val="sk-SK"/>
        </w:rPr>
      </w:pPr>
    </w:p>
    <w:p w14:paraId="7CC085D9" w14:textId="32DDCF06" w:rsidR="00B200B8" w:rsidRPr="005F3880" w:rsidRDefault="00154D0B" w:rsidP="00B200B8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 w:val="0"/>
          <w:lang w:val="sk-SK"/>
        </w:rPr>
      </w:pPr>
      <w:r w:rsidRPr="00C81C52">
        <w:rPr>
          <w:b/>
          <w:bCs/>
          <w:noProof w:val="0"/>
          <w:lang w:val="sk-SK"/>
        </w:rPr>
        <w:t>Sprintafen</w:t>
      </w:r>
      <w:r w:rsidR="00E07858" w:rsidRPr="00AD103B">
        <w:rPr>
          <w:b/>
          <w:bCs/>
          <w:noProof w:val="0"/>
          <w:lang w:val="sk-SK"/>
        </w:rPr>
        <w:t xml:space="preserve"> 25 mg</w:t>
      </w:r>
      <w:r w:rsidR="00E07858" w:rsidRPr="005F3880">
        <w:rPr>
          <w:b/>
          <w:bCs/>
          <w:noProof w:val="0"/>
          <w:lang w:val="sk-SK"/>
        </w:rPr>
        <w:t xml:space="preserve"> obalené granul</w:t>
      </w:r>
      <w:r w:rsidR="005731CB">
        <w:rPr>
          <w:b/>
          <w:bCs/>
          <w:noProof w:val="0"/>
          <w:lang w:val="sk-SK"/>
        </w:rPr>
        <w:t>y</w:t>
      </w:r>
      <w:r w:rsidR="00E07858" w:rsidRPr="005F3880">
        <w:rPr>
          <w:b/>
          <w:bCs/>
          <w:noProof w:val="0"/>
          <w:lang w:val="sk-SK"/>
        </w:rPr>
        <w:t xml:space="preserve"> vo vrec</w:t>
      </w:r>
      <w:r w:rsidRPr="005F3880">
        <w:rPr>
          <w:b/>
          <w:bCs/>
          <w:noProof w:val="0"/>
          <w:lang w:val="sk-SK"/>
        </w:rPr>
        <w:t>ku</w:t>
      </w:r>
    </w:p>
    <w:p w14:paraId="00DBCB40" w14:textId="77777777" w:rsidR="00916CF7" w:rsidRPr="005F3880" w:rsidRDefault="00916CF7" w:rsidP="00916CF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 w:val="0"/>
          <w:lang w:val="sk-SK"/>
        </w:rPr>
      </w:pPr>
    </w:p>
    <w:p w14:paraId="0B10FBA5" w14:textId="77777777" w:rsidR="00916CF7" w:rsidRPr="005F3880" w:rsidRDefault="00E07858" w:rsidP="00916CF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 w:val="0"/>
          <w:lang w:val="sk-SK"/>
        </w:rPr>
      </w:pPr>
      <w:r w:rsidRPr="005F3880">
        <w:rPr>
          <w:noProof w:val="0"/>
          <w:lang w:val="sk-SK"/>
        </w:rPr>
        <w:t>Ketoprofé</w:t>
      </w:r>
      <w:r w:rsidR="008D514C" w:rsidRPr="005F3880">
        <w:rPr>
          <w:noProof w:val="0"/>
          <w:lang w:val="sk-SK"/>
        </w:rPr>
        <w:t>n</w:t>
      </w:r>
    </w:p>
    <w:p w14:paraId="25928E8F" w14:textId="77777777" w:rsidR="00916CF7" w:rsidRPr="005F3880" w:rsidRDefault="00916CF7" w:rsidP="00916CF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 w:val="0"/>
          <w:lang w:val="sk-SK"/>
        </w:rPr>
      </w:pPr>
    </w:p>
    <w:p w14:paraId="0273C9F9" w14:textId="77777777" w:rsidR="00916CF7" w:rsidRPr="005F3880" w:rsidRDefault="00916CF7" w:rsidP="00916CF7">
      <w:pPr>
        <w:tabs>
          <w:tab w:val="clear" w:pos="567"/>
        </w:tabs>
        <w:spacing w:line="240" w:lineRule="auto"/>
        <w:jc w:val="center"/>
        <w:rPr>
          <w:noProof w:val="0"/>
          <w:lang w:val="sk-SK"/>
        </w:rPr>
      </w:pPr>
    </w:p>
    <w:p w14:paraId="2F181243" w14:textId="77777777" w:rsidR="00916CF7" w:rsidRDefault="00E07858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noProof w:val="0"/>
          <w:lang w:val="sk-SK"/>
        </w:rPr>
      </w:pPr>
      <w:r w:rsidRPr="005F3880">
        <w:rPr>
          <w:b/>
          <w:noProof w:val="0"/>
          <w:lang w:val="sk-SK"/>
        </w:rPr>
        <w:t>Pozorne si prečítajte celú písomnú informá</w:t>
      </w:r>
      <w:r w:rsidR="00916CF7" w:rsidRPr="005F3880">
        <w:rPr>
          <w:b/>
          <w:noProof w:val="0"/>
          <w:lang w:val="sk-SK"/>
        </w:rPr>
        <w:t>ci</w:t>
      </w:r>
      <w:r w:rsidRPr="005F3880">
        <w:rPr>
          <w:b/>
          <w:noProof w:val="0"/>
          <w:lang w:val="sk-SK"/>
        </w:rPr>
        <w:t>u predtým, ako začnete tento liek užívať, pre</w:t>
      </w:r>
      <w:r w:rsidR="00916CF7" w:rsidRPr="005F3880">
        <w:rPr>
          <w:b/>
          <w:noProof w:val="0"/>
          <w:lang w:val="sk-SK"/>
        </w:rPr>
        <w:t xml:space="preserve">tože obsahuje </w:t>
      </w:r>
      <w:r w:rsidR="005F3880" w:rsidRPr="005F3880">
        <w:rPr>
          <w:b/>
          <w:noProof w:val="0"/>
          <w:lang w:val="sk-SK"/>
        </w:rPr>
        <w:t>pre vás dôležité informácie</w:t>
      </w:r>
      <w:r w:rsidR="00916CF7" w:rsidRPr="005F3880">
        <w:rPr>
          <w:b/>
          <w:noProof w:val="0"/>
          <w:lang w:val="sk-SK"/>
        </w:rPr>
        <w:t>.</w:t>
      </w:r>
    </w:p>
    <w:p w14:paraId="4552A3FB" w14:textId="77777777" w:rsidR="00AD103B" w:rsidRDefault="00AD103B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noProof w:val="0"/>
          <w:lang w:val="sk-SK"/>
        </w:rPr>
      </w:pPr>
    </w:p>
    <w:p w14:paraId="058861E7" w14:textId="77777777" w:rsidR="00AD103B" w:rsidRPr="00AD103B" w:rsidRDefault="00AD103B" w:rsidP="00AD103B">
      <w:pPr>
        <w:pStyle w:val="Odsekzoznamu"/>
        <w:numPr>
          <w:ilvl w:val="0"/>
          <w:numId w:val="32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AD103B">
        <w:rPr>
          <w:szCs w:val="22"/>
        </w:rPr>
        <w:t>Vždy používajte tento liek presne tak, ako je to uvedené v tejto písomnej informácii alebo ako vám povedal váš lekár alebo lekárnik.</w:t>
      </w:r>
    </w:p>
    <w:p w14:paraId="49816A66" w14:textId="6E94FFF4" w:rsidR="008F154A" w:rsidRPr="005F3880" w:rsidRDefault="005F3880" w:rsidP="008F154A">
      <w:pPr>
        <w:numPr>
          <w:ilvl w:val="0"/>
          <w:numId w:val="32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5F3880">
        <w:rPr>
          <w:noProof w:val="0"/>
          <w:lang w:val="sk-SK"/>
        </w:rPr>
        <w:t>Túto písomnú informáciu si u</w:t>
      </w:r>
      <w:r w:rsidR="00477E16">
        <w:rPr>
          <w:noProof w:val="0"/>
          <w:lang w:val="sk-SK"/>
        </w:rPr>
        <w:t>s</w:t>
      </w:r>
      <w:r w:rsidRPr="005F3880">
        <w:rPr>
          <w:noProof w:val="0"/>
          <w:lang w:val="sk-SK"/>
        </w:rPr>
        <w:t>ch</w:t>
      </w:r>
      <w:r>
        <w:rPr>
          <w:noProof w:val="0"/>
          <w:lang w:val="sk-SK"/>
        </w:rPr>
        <w:t>o</w:t>
      </w:r>
      <w:r w:rsidRPr="005F3880">
        <w:rPr>
          <w:noProof w:val="0"/>
          <w:lang w:val="sk-SK"/>
        </w:rPr>
        <w:t>vajte.</w:t>
      </w:r>
      <w:r>
        <w:rPr>
          <w:noProof w:val="0"/>
          <w:lang w:val="sk-SK"/>
        </w:rPr>
        <w:t xml:space="preserve"> </w:t>
      </w:r>
      <w:r w:rsidRPr="005F3880">
        <w:rPr>
          <w:noProof w:val="0"/>
          <w:lang w:val="sk-SK"/>
        </w:rPr>
        <w:t>Možno bude potrebné</w:t>
      </w:r>
      <w:r w:rsidR="008F154A" w:rsidRPr="005F3880">
        <w:rPr>
          <w:noProof w:val="0"/>
          <w:lang w:val="sk-SK"/>
        </w:rPr>
        <w:t xml:space="preserve">, </w:t>
      </w:r>
      <w:r w:rsidRPr="005F3880">
        <w:rPr>
          <w:noProof w:val="0"/>
          <w:lang w:val="sk-SK"/>
        </w:rPr>
        <w:t>ab</w:t>
      </w:r>
      <w:r>
        <w:rPr>
          <w:noProof w:val="0"/>
          <w:lang w:val="sk-SK"/>
        </w:rPr>
        <w:t>y</w:t>
      </w:r>
      <w:r w:rsidRPr="005F3880">
        <w:rPr>
          <w:noProof w:val="0"/>
          <w:lang w:val="sk-SK"/>
        </w:rPr>
        <w:t xml:space="preserve"> ste si ju znovu prečítali.</w:t>
      </w:r>
    </w:p>
    <w:p w14:paraId="04DB99EC" w14:textId="77777777" w:rsidR="008F154A" w:rsidRPr="005F3880" w:rsidRDefault="005F3880" w:rsidP="008F154A">
      <w:pPr>
        <w:numPr>
          <w:ilvl w:val="0"/>
          <w:numId w:val="32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5F3880">
        <w:rPr>
          <w:noProof w:val="0"/>
          <w:lang w:val="sk-SK"/>
        </w:rPr>
        <w:t>Ak máte akékoľvek ďalšie otázky, obráť</w:t>
      </w:r>
      <w:r>
        <w:rPr>
          <w:noProof w:val="0"/>
          <w:lang w:val="sk-SK"/>
        </w:rPr>
        <w:t>te sa na svojho lekára alebo lekárni</w:t>
      </w:r>
      <w:r w:rsidR="008F154A" w:rsidRPr="005F3880">
        <w:rPr>
          <w:noProof w:val="0"/>
          <w:lang w:val="sk-SK"/>
        </w:rPr>
        <w:t>ka.</w:t>
      </w:r>
    </w:p>
    <w:p w14:paraId="3396ECA1" w14:textId="77777777" w:rsidR="008F154A" w:rsidRPr="005F3880" w:rsidRDefault="005F3880" w:rsidP="008F154A">
      <w:pPr>
        <w:numPr>
          <w:ilvl w:val="0"/>
          <w:numId w:val="32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>
        <w:rPr>
          <w:noProof w:val="0"/>
          <w:lang w:val="sk-SK"/>
        </w:rPr>
        <w:t>Ak sa u vás vyskytne akýkoľvek vedľajší účinok, obráťte sa na</w:t>
      </w:r>
      <w:r w:rsidR="00E00E9F">
        <w:rPr>
          <w:noProof w:val="0"/>
          <w:lang w:val="sk-SK"/>
        </w:rPr>
        <w:t xml:space="preserve"> svojho lekára alebo lekárnika. To sa týka aj akýchkoľvek vedľajších účinkov, ktoré nie sú uvedené</w:t>
      </w:r>
      <w:r w:rsidR="008F154A" w:rsidRPr="005F3880">
        <w:rPr>
          <w:noProof w:val="0"/>
          <w:lang w:val="sk-SK"/>
        </w:rPr>
        <w:t xml:space="preserve"> v</w:t>
      </w:r>
      <w:r w:rsidR="00E00E9F">
        <w:rPr>
          <w:noProof w:val="0"/>
          <w:lang w:val="sk-SK"/>
        </w:rPr>
        <w:t xml:space="preserve"> tejto písomnej informácii. Pozri časť</w:t>
      </w:r>
      <w:r w:rsidR="008F154A" w:rsidRPr="005F3880">
        <w:rPr>
          <w:noProof w:val="0"/>
          <w:lang w:val="sk-SK"/>
        </w:rPr>
        <w:t xml:space="preserve"> 4.</w:t>
      </w:r>
    </w:p>
    <w:p w14:paraId="63F91D5B" w14:textId="032EE14C" w:rsidR="008B0A40" w:rsidRPr="008B0A40" w:rsidRDefault="008B0A40" w:rsidP="008B0A40">
      <w:pPr>
        <w:pStyle w:val="Odsekzoznamu"/>
        <w:numPr>
          <w:ilvl w:val="0"/>
          <w:numId w:val="32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8B0A40">
        <w:rPr>
          <w:noProof w:val="0"/>
          <w:lang w:val="sk-SK"/>
        </w:rPr>
        <w:t>Ak sa  nebudete cítiť lepšie alebo sa budete cítiť horšie do 3 dní pri horúčke alebo do 4 dní pri bolesti, musíte sa obrátiť na lekára.</w:t>
      </w:r>
    </w:p>
    <w:p w14:paraId="74BBD911" w14:textId="77777777" w:rsidR="00916CF7" w:rsidRPr="005F3880" w:rsidRDefault="00916CF7" w:rsidP="004B6E5E">
      <w:p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7A58ADB5" w14:textId="77777777" w:rsidR="008F154A" w:rsidRPr="005F3880" w:rsidRDefault="00E00E9F" w:rsidP="008F154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>
        <w:rPr>
          <w:b/>
          <w:noProof w:val="0"/>
          <w:lang w:val="sk-SK"/>
        </w:rPr>
        <w:t>V tejto písomnej informácii sa dozviete</w:t>
      </w:r>
    </w:p>
    <w:p w14:paraId="370D0146" w14:textId="77777777" w:rsidR="00916CF7" w:rsidRPr="00AD103B" w:rsidRDefault="00E00E9F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noProof w:val="0"/>
          <w:lang w:val="sk-SK"/>
        </w:rPr>
      </w:pPr>
      <w:r>
        <w:rPr>
          <w:noProof w:val="0"/>
          <w:lang w:val="sk-SK"/>
        </w:rPr>
        <w:t>1.</w:t>
      </w:r>
      <w:r>
        <w:rPr>
          <w:noProof w:val="0"/>
          <w:lang w:val="sk-SK"/>
        </w:rPr>
        <w:tab/>
        <w:t xml:space="preserve">Čo </w:t>
      </w:r>
      <w:r w:rsidRPr="00AD103B">
        <w:rPr>
          <w:noProof w:val="0"/>
          <w:lang w:val="sk-SK"/>
        </w:rPr>
        <w:t xml:space="preserve">je </w:t>
      </w:r>
      <w:r w:rsidR="00916CF7" w:rsidRPr="00AD103B">
        <w:rPr>
          <w:noProof w:val="0"/>
          <w:lang w:val="sk-SK"/>
        </w:rPr>
        <w:t xml:space="preserve"> </w:t>
      </w:r>
      <w:r w:rsidR="00916CF7" w:rsidRPr="00C81C52">
        <w:rPr>
          <w:noProof w:val="0"/>
          <w:lang w:val="sk-SK"/>
        </w:rPr>
        <w:t>Sprintafen</w:t>
      </w:r>
      <w:r w:rsidRPr="00AD103B">
        <w:rPr>
          <w:noProof w:val="0"/>
          <w:lang w:val="sk-SK"/>
        </w:rPr>
        <w:t xml:space="preserve"> a na čo sa používa</w:t>
      </w:r>
    </w:p>
    <w:p w14:paraId="08F6B279" w14:textId="025BE9A8" w:rsidR="00916CF7" w:rsidRPr="00AD103B" w:rsidRDefault="00E00E9F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noProof w:val="0"/>
          <w:lang w:val="sk-SK"/>
        </w:rPr>
      </w:pPr>
      <w:r w:rsidRPr="00AD103B">
        <w:rPr>
          <w:noProof w:val="0"/>
          <w:lang w:val="sk-SK"/>
        </w:rPr>
        <w:t>2.</w:t>
      </w:r>
      <w:r w:rsidRPr="00AD103B">
        <w:rPr>
          <w:noProof w:val="0"/>
          <w:lang w:val="sk-SK"/>
        </w:rPr>
        <w:tab/>
        <w:t xml:space="preserve">Čo </w:t>
      </w:r>
      <w:r w:rsidR="00477E16" w:rsidRPr="00AD103B">
        <w:rPr>
          <w:noProof w:val="0"/>
          <w:lang w:val="sk-SK"/>
        </w:rPr>
        <w:t>potrebuje</w:t>
      </w:r>
      <w:r w:rsidRPr="00AD103B">
        <w:rPr>
          <w:noProof w:val="0"/>
          <w:lang w:val="sk-SK"/>
        </w:rPr>
        <w:t>te vedieť predtým, ako užijete</w:t>
      </w:r>
      <w:r w:rsidR="00916CF7" w:rsidRPr="00AD103B">
        <w:rPr>
          <w:noProof w:val="0"/>
          <w:lang w:val="sk-SK"/>
        </w:rPr>
        <w:t xml:space="preserve"> </w:t>
      </w:r>
      <w:r w:rsidR="00916CF7" w:rsidRPr="00C81C52">
        <w:rPr>
          <w:noProof w:val="0"/>
          <w:lang w:val="sk-SK"/>
        </w:rPr>
        <w:t>Sprintafen</w:t>
      </w:r>
      <w:r w:rsidRPr="00AD103B">
        <w:rPr>
          <w:noProof w:val="0"/>
          <w:lang w:val="sk-SK"/>
        </w:rPr>
        <w:t xml:space="preserve"> </w:t>
      </w:r>
    </w:p>
    <w:p w14:paraId="7B298FD7" w14:textId="77777777" w:rsidR="00916CF7" w:rsidRPr="00AD103B" w:rsidRDefault="00E00E9F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noProof w:val="0"/>
          <w:lang w:val="sk-SK"/>
        </w:rPr>
      </w:pPr>
      <w:r w:rsidRPr="00AD103B">
        <w:rPr>
          <w:noProof w:val="0"/>
          <w:lang w:val="sk-SK"/>
        </w:rPr>
        <w:t>3.</w:t>
      </w:r>
      <w:r w:rsidRPr="00AD103B">
        <w:rPr>
          <w:noProof w:val="0"/>
          <w:lang w:val="sk-SK"/>
        </w:rPr>
        <w:tab/>
        <w:t>Ako užívať</w:t>
      </w:r>
      <w:r w:rsidR="00916CF7" w:rsidRPr="00AD103B">
        <w:rPr>
          <w:noProof w:val="0"/>
          <w:lang w:val="sk-SK"/>
        </w:rPr>
        <w:t xml:space="preserve"> </w:t>
      </w:r>
      <w:r w:rsidR="00916CF7" w:rsidRPr="00C81C52">
        <w:rPr>
          <w:noProof w:val="0"/>
          <w:lang w:val="sk-SK"/>
        </w:rPr>
        <w:t>Sprintafen</w:t>
      </w:r>
      <w:r w:rsidRPr="00AD103B">
        <w:rPr>
          <w:noProof w:val="0"/>
          <w:lang w:val="sk-SK"/>
        </w:rPr>
        <w:t xml:space="preserve"> </w:t>
      </w:r>
    </w:p>
    <w:p w14:paraId="04801AAD" w14:textId="77777777" w:rsidR="00916CF7" w:rsidRPr="00AD103B" w:rsidRDefault="00916CF7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noProof w:val="0"/>
          <w:lang w:val="sk-SK"/>
        </w:rPr>
      </w:pPr>
      <w:r w:rsidRPr="00AD103B">
        <w:rPr>
          <w:noProof w:val="0"/>
          <w:lang w:val="sk-SK"/>
        </w:rPr>
        <w:t>4.</w:t>
      </w:r>
      <w:r w:rsidRPr="00AD103B">
        <w:rPr>
          <w:noProof w:val="0"/>
          <w:lang w:val="sk-SK"/>
        </w:rPr>
        <w:tab/>
        <w:t xml:space="preserve">Možné </w:t>
      </w:r>
      <w:r w:rsidR="00E00E9F" w:rsidRPr="00AD103B">
        <w:rPr>
          <w:noProof w:val="0"/>
          <w:lang w:val="sk-SK"/>
        </w:rPr>
        <w:t>vedľajšie</w:t>
      </w:r>
      <w:r w:rsidRPr="00AD103B">
        <w:rPr>
          <w:noProof w:val="0"/>
          <w:lang w:val="sk-SK"/>
        </w:rPr>
        <w:t xml:space="preserve"> účinky</w:t>
      </w:r>
    </w:p>
    <w:p w14:paraId="418C2428" w14:textId="77777777" w:rsidR="00916CF7" w:rsidRPr="00AD103B" w:rsidRDefault="00E00E9F" w:rsidP="004B6E5E">
      <w:pPr>
        <w:numPr>
          <w:ilvl w:val="0"/>
          <w:numId w:val="2"/>
        </w:numPr>
        <w:tabs>
          <w:tab w:val="clear" w:pos="570"/>
          <w:tab w:val="num" w:pos="0"/>
        </w:tabs>
        <w:spacing w:line="240" w:lineRule="auto"/>
        <w:ind w:left="0" w:right="-29" w:firstLine="0"/>
        <w:jc w:val="both"/>
        <w:rPr>
          <w:noProof w:val="0"/>
          <w:lang w:val="sk-SK"/>
        </w:rPr>
      </w:pPr>
      <w:r w:rsidRPr="00AD103B">
        <w:rPr>
          <w:noProof w:val="0"/>
          <w:lang w:val="sk-SK"/>
        </w:rPr>
        <w:t>Ako uchovávať</w:t>
      </w:r>
      <w:r w:rsidR="00916CF7" w:rsidRPr="00AD103B">
        <w:rPr>
          <w:noProof w:val="0"/>
          <w:lang w:val="sk-SK"/>
        </w:rPr>
        <w:t xml:space="preserve"> </w:t>
      </w:r>
      <w:r w:rsidR="00916CF7" w:rsidRPr="00C81C52">
        <w:rPr>
          <w:noProof w:val="0"/>
          <w:lang w:val="sk-SK"/>
        </w:rPr>
        <w:t>Sprintafen</w:t>
      </w:r>
      <w:r w:rsidRPr="00AD103B">
        <w:rPr>
          <w:noProof w:val="0"/>
          <w:lang w:val="sk-SK"/>
        </w:rPr>
        <w:t xml:space="preserve"> </w:t>
      </w:r>
    </w:p>
    <w:p w14:paraId="3853ED0C" w14:textId="77777777" w:rsidR="00916CF7" w:rsidRPr="00AD103B" w:rsidRDefault="00E00E9F" w:rsidP="004B6E5E">
      <w:pPr>
        <w:tabs>
          <w:tab w:val="clear" w:pos="567"/>
        </w:tabs>
        <w:spacing w:line="240" w:lineRule="auto"/>
        <w:ind w:right="-29"/>
        <w:jc w:val="both"/>
        <w:rPr>
          <w:noProof w:val="0"/>
          <w:lang w:val="sk-SK"/>
        </w:rPr>
      </w:pPr>
      <w:r w:rsidRPr="00AD103B">
        <w:rPr>
          <w:noProof w:val="0"/>
          <w:lang w:val="sk-SK"/>
        </w:rPr>
        <w:t>6.</w:t>
      </w:r>
      <w:r w:rsidRPr="00AD103B">
        <w:rPr>
          <w:noProof w:val="0"/>
          <w:lang w:val="sk-SK"/>
        </w:rPr>
        <w:tab/>
        <w:t>Obsah balenia a ďalšie informáci</w:t>
      </w:r>
      <w:r w:rsidR="00916CF7" w:rsidRPr="00AD103B">
        <w:rPr>
          <w:noProof w:val="0"/>
          <w:lang w:val="sk-SK"/>
        </w:rPr>
        <w:t>e</w:t>
      </w:r>
    </w:p>
    <w:p w14:paraId="06B9A906" w14:textId="77777777" w:rsidR="00916CF7" w:rsidRPr="00AD103B" w:rsidRDefault="00916CF7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1B95FF7B" w14:textId="77777777" w:rsidR="00916CF7" w:rsidRPr="007B39D9" w:rsidRDefault="00916CF7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6476E347" w14:textId="77777777" w:rsidR="006B2BC6" w:rsidRPr="00AD103B" w:rsidRDefault="00E00E9F" w:rsidP="004B6E5E">
      <w:pPr>
        <w:numPr>
          <w:ilvl w:val="0"/>
          <w:numId w:val="4"/>
        </w:numPr>
        <w:spacing w:line="240" w:lineRule="auto"/>
        <w:ind w:right="-2"/>
        <w:jc w:val="both"/>
        <w:rPr>
          <w:noProof w:val="0"/>
          <w:lang w:val="sk-SK"/>
        </w:rPr>
      </w:pPr>
      <w:r w:rsidRPr="007B39D9">
        <w:rPr>
          <w:b/>
          <w:noProof w:val="0"/>
          <w:lang w:val="sk-SK"/>
        </w:rPr>
        <w:t xml:space="preserve">Čo je </w:t>
      </w:r>
      <w:r w:rsidR="00916CF7" w:rsidRPr="008B0A40">
        <w:rPr>
          <w:b/>
          <w:noProof w:val="0"/>
          <w:lang w:val="sk-SK"/>
        </w:rPr>
        <w:t xml:space="preserve"> </w:t>
      </w:r>
      <w:r w:rsidR="00916CF7" w:rsidRPr="00C81C52">
        <w:rPr>
          <w:b/>
          <w:noProof w:val="0"/>
          <w:lang w:val="sk-SK"/>
        </w:rPr>
        <w:t>Sprintafen</w:t>
      </w:r>
      <w:r w:rsidRPr="00AD103B">
        <w:rPr>
          <w:b/>
          <w:noProof w:val="0"/>
          <w:lang w:val="sk-SK"/>
        </w:rPr>
        <w:t xml:space="preserve"> a na čo sa používa</w:t>
      </w:r>
    </w:p>
    <w:p w14:paraId="6B9FB948" w14:textId="77777777" w:rsidR="00477E16" w:rsidRPr="005F3880" w:rsidRDefault="00477E16" w:rsidP="007E0299">
      <w:pPr>
        <w:tabs>
          <w:tab w:val="clear" w:pos="567"/>
        </w:tabs>
        <w:spacing w:line="240" w:lineRule="auto"/>
        <w:ind w:left="570" w:right="-2"/>
        <w:jc w:val="both"/>
        <w:rPr>
          <w:noProof w:val="0"/>
          <w:lang w:val="sk-SK"/>
        </w:rPr>
      </w:pPr>
    </w:p>
    <w:p w14:paraId="3FFA1394" w14:textId="249479D0" w:rsidR="00BE0B53" w:rsidRPr="00AD103B" w:rsidRDefault="000B4112" w:rsidP="002A225F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Sprintafen</w:t>
      </w:r>
      <w:r w:rsidR="00552E40" w:rsidRPr="00AD103B">
        <w:rPr>
          <w:noProof w:val="0"/>
          <w:lang w:val="sk-SK"/>
        </w:rPr>
        <w:t xml:space="preserve"> obsahuje účinnú látku ketoprofén, ktorá patrí do skupiny liekov nazývaných „nesteroidné protizápalové lieky“ (NSAID). Účinnou zložkou lieku je lyzínová soľ ketoprofé</w:t>
      </w:r>
      <w:r w:rsidRPr="00AD103B">
        <w:rPr>
          <w:noProof w:val="0"/>
          <w:lang w:val="sk-SK"/>
        </w:rPr>
        <w:t xml:space="preserve">nu. </w:t>
      </w:r>
    </w:p>
    <w:p w14:paraId="77CDE71C" w14:textId="77777777" w:rsidR="009D0D6F" w:rsidRPr="00AD103B" w:rsidRDefault="009D0D6F" w:rsidP="002A225F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31280EEA" w14:textId="1B1F88A8" w:rsidR="0052265E" w:rsidRPr="00AD103B" w:rsidRDefault="00BE0B53" w:rsidP="002A225F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Sprintafen</w:t>
      </w:r>
      <w:r w:rsidR="00552E40" w:rsidRPr="00AD103B">
        <w:rPr>
          <w:noProof w:val="0"/>
          <w:lang w:val="sk-SK"/>
        </w:rPr>
        <w:t xml:space="preserve"> sa užíva na krátkodobú symptomatickú liečbu akútnej miernej až stredne silnej bolesti a/alebo horú</w:t>
      </w:r>
      <w:r w:rsidRPr="00AD103B">
        <w:rPr>
          <w:noProof w:val="0"/>
          <w:lang w:val="sk-SK"/>
        </w:rPr>
        <w:t>čky.</w:t>
      </w:r>
    </w:p>
    <w:p w14:paraId="33936818" w14:textId="77777777" w:rsidR="009D0D6F" w:rsidRPr="00AD103B" w:rsidRDefault="009D0D6F" w:rsidP="002A225F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390D2B20" w14:textId="77777777" w:rsidR="00B42870" w:rsidRPr="00AD103B" w:rsidRDefault="007E3006" w:rsidP="002A225F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AD103B">
        <w:rPr>
          <w:noProof w:val="0"/>
          <w:lang w:val="sk-SK"/>
        </w:rPr>
        <w:t xml:space="preserve"> </w:t>
      </w:r>
      <w:r w:rsidR="0052265E" w:rsidRPr="00C81C52">
        <w:rPr>
          <w:noProof w:val="0"/>
          <w:lang w:val="sk-SK"/>
        </w:rPr>
        <w:t>Sprintafen</w:t>
      </w:r>
      <w:r w:rsidR="00552E40" w:rsidRPr="00AD103B">
        <w:rPr>
          <w:noProof w:val="0"/>
          <w:lang w:val="sk-SK"/>
        </w:rPr>
        <w:t xml:space="preserve"> môžu užívať dospelí od 18 rokov</w:t>
      </w:r>
      <w:r w:rsidR="0052265E" w:rsidRPr="00AD103B">
        <w:rPr>
          <w:noProof w:val="0"/>
          <w:lang w:val="sk-SK"/>
        </w:rPr>
        <w:t>.</w:t>
      </w:r>
    </w:p>
    <w:p w14:paraId="493C2C43" w14:textId="77777777" w:rsidR="00211CE9" w:rsidRPr="00AD103B" w:rsidRDefault="00211CE9" w:rsidP="004B6E5E">
      <w:p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</w:p>
    <w:p w14:paraId="247AE4AD" w14:textId="77777777" w:rsidR="00211CE9" w:rsidRPr="007B39D9" w:rsidRDefault="00211CE9" w:rsidP="004B6E5E">
      <w:p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</w:p>
    <w:p w14:paraId="19A38EA0" w14:textId="77777777" w:rsidR="00B42870" w:rsidRPr="00AD103B" w:rsidRDefault="00552E40" w:rsidP="004B6E5E">
      <w:pPr>
        <w:numPr>
          <w:ilvl w:val="0"/>
          <w:numId w:val="3"/>
        </w:numPr>
        <w:spacing w:line="240" w:lineRule="auto"/>
        <w:ind w:right="-2"/>
        <w:jc w:val="both"/>
        <w:rPr>
          <w:b/>
          <w:noProof w:val="0"/>
          <w:lang w:val="sk-SK"/>
        </w:rPr>
      </w:pPr>
      <w:r w:rsidRPr="007B39D9">
        <w:rPr>
          <w:b/>
          <w:noProof w:val="0"/>
          <w:lang w:val="sk-SK"/>
        </w:rPr>
        <w:t xml:space="preserve">Čo </w:t>
      </w:r>
      <w:r w:rsidR="00EB2561" w:rsidRPr="008B0A40">
        <w:rPr>
          <w:b/>
          <w:noProof w:val="0"/>
          <w:lang w:val="sk-SK"/>
        </w:rPr>
        <w:t>potrebujete vedieť predtým, ako</w:t>
      </w:r>
      <w:r w:rsidRPr="008B0A40">
        <w:rPr>
          <w:b/>
          <w:noProof w:val="0"/>
          <w:lang w:val="sk-SK"/>
        </w:rPr>
        <w:t xml:space="preserve">  užijete</w:t>
      </w:r>
      <w:r w:rsidR="00916CF7" w:rsidRPr="008B0A40">
        <w:rPr>
          <w:noProof w:val="0"/>
          <w:lang w:val="sk-SK"/>
        </w:rPr>
        <w:t xml:space="preserve"> </w:t>
      </w:r>
      <w:r w:rsidR="00916CF7" w:rsidRPr="00C81C52">
        <w:rPr>
          <w:b/>
          <w:noProof w:val="0"/>
          <w:lang w:val="sk-SK"/>
        </w:rPr>
        <w:t>Sprintafen</w:t>
      </w:r>
      <w:r w:rsidR="00916CF7" w:rsidRPr="00AD103B">
        <w:rPr>
          <w:noProof w:val="0"/>
          <w:lang w:val="sk-SK"/>
        </w:rPr>
        <w:t xml:space="preserve"> </w:t>
      </w:r>
    </w:p>
    <w:p w14:paraId="32A3586F" w14:textId="77777777" w:rsidR="00475C6C" w:rsidRPr="00AD103B" w:rsidRDefault="00475C6C" w:rsidP="004B6E5E">
      <w:pPr>
        <w:tabs>
          <w:tab w:val="clear" w:pos="567"/>
        </w:tabs>
        <w:spacing w:line="240" w:lineRule="auto"/>
        <w:ind w:left="570" w:right="-2"/>
        <w:jc w:val="both"/>
        <w:rPr>
          <w:b/>
          <w:noProof w:val="0"/>
          <w:lang w:val="sk-SK"/>
        </w:rPr>
      </w:pPr>
    </w:p>
    <w:p w14:paraId="3F8458AA" w14:textId="77777777" w:rsidR="00916CF7" w:rsidRPr="00AD103B" w:rsidRDefault="00552E40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noProof w:val="0"/>
          <w:lang w:val="sk-SK"/>
        </w:rPr>
      </w:pPr>
      <w:r w:rsidRPr="00AD103B">
        <w:rPr>
          <w:b/>
          <w:noProof w:val="0"/>
          <w:lang w:val="sk-SK"/>
        </w:rPr>
        <w:t xml:space="preserve">Neužívajte </w:t>
      </w:r>
      <w:r w:rsidR="00916CF7" w:rsidRPr="00AD103B">
        <w:rPr>
          <w:b/>
          <w:noProof w:val="0"/>
          <w:lang w:val="sk-SK"/>
        </w:rPr>
        <w:t xml:space="preserve"> </w:t>
      </w:r>
      <w:r w:rsidR="00916CF7" w:rsidRPr="00C81C52">
        <w:rPr>
          <w:b/>
          <w:noProof w:val="0"/>
          <w:lang w:val="sk-SK"/>
        </w:rPr>
        <w:t>Sprintafen</w:t>
      </w:r>
      <w:r w:rsidR="00916CF7" w:rsidRPr="00AD103B">
        <w:rPr>
          <w:b/>
          <w:noProof w:val="0"/>
          <w:szCs w:val="22"/>
          <w:lang w:val="sk-SK"/>
        </w:rPr>
        <w:t>:</w:t>
      </w:r>
    </w:p>
    <w:p w14:paraId="534A5064" w14:textId="77777777" w:rsidR="0052265E" w:rsidRPr="007B39D9" w:rsidRDefault="00552E40" w:rsidP="004B6E5E">
      <w:pPr>
        <w:pStyle w:val="Odsekzoznamu"/>
        <w:numPr>
          <w:ilvl w:val="0"/>
          <w:numId w:val="30"/>
        </w:numPr>
        <w:tabs>
          <w:tab w:val="clear" w:pos="567"/>
        </w:tabs>
        <w:spacing w:line="240" w:lineRule="auto"/>
        <w:jc w:val="both"/>
        <w:rPr>
          <w:noProof w:val="0"/>
          <w:szCs w:val="22"/>
          <w:lang w:val="sk-SK"/>
        </w:rPr>
      </w:pPr>
      <w:r w:rsidRPr="00AD103B">
        <w:rPr>
          <w:noProof w:val="0"/>
          <w:lang w:val="sk-SK"/>
        </w:rPr>
        <w:t xml:space="preserve">Ak </w:t>
      </w:r>
      <w:r w:rsidR="0052265E" w:rsidRPr="00AD103B">
        <w:rPr>
          <w:noProof w:val="0"/>
          <w:lang w:val="sk-SK"/>
        </w:rPr>
        <w:t>ste alergický</w:t>
      </w:r>
      <w:r w:rsidRPr="00AD103B">
        <w:rPr>
          <w:noProof w:val="0"/>
          <w:lang w:val="sk-SK"/>
        </w:rPr>
        <w:t xml:space="preserve"> na ketoprofén alebo na ktorúkoľvek z ď</w:t>
      </w:r>
      <w:r w:rsidR="0052265E" w:rsidRPr="00AD103B">
        <w:rPr>
          <w:noProof w:val="0"/>
          <w:lang w:val="sk-SK"/>
        </w:rPr>
        <w:t>alší</w:t>
      </w:r>
      <w:r w:rsidRPr="00AD103B">
        <w:rPr>
          <w:noProof w:val="0"/>
          <w:lang w:val="sk-SK"/>
        </w:rPr>
        <w:t>ch zložiek tohto lieku (uvedených v časti</w:t>
      </w:r>
      <w:r w:rsidR="0052265E" w:rsidRPr="007B39D9">
        <w:rPr>
          <w:noProof w:val="0"/>
          <w:lang w:val="sk-SK"/>
        </w:rPr>
        <w:t xml:space="preserve"> 6);</w:t>
      </w:r>
    </w:p>
    <w:p w14:paraId="64FAF5FA" w14:textId="77777777" w:rsidR="00E30587" w:rsidRPr="00C81C52" w:rsidRDefault="00552E40" w:rsidP="004B6E5E">
      <w:pPr>
        <w:pStyle w:val="Odsekzoznamu"/>
        <w:numPr>
          <w:ilvl w:val="0"/>
          <w:numId w:val="30"/>
        </w:numPr>
        <w:tabs>
          <w:tab w:val="clear" w:pos="567"/>
        </w:tabs>
        <w:spacing w:line="240" w:lineRule="auto"/>
        <w:jc w:val="both"/>
        <w:rPr>
          <w:noProof w:val="0"/>
          <w:szCs w:val="22"/>
          <w:lang w:val="sk-SK"/>
        </w:rPr>
      </w:pPr>
      <w:r w:rsidRPr="00C81C52">
        <w:rPr>
          <w:noProof w:val="0"/>
          <w:lang w:val="sk-SK"/>
        </w:rPr>
        <w:t>Ak ste v minulosti mali</w:t>
      </w:r>
      <w:r w:rsidR="00E30587" w:rsidRPr="00C81C52">
        <w:rPr>
          <w:noProof w:val="0"/>
          <w:lang w:val="sk-SK"/>
        </w:rPr>
        <w:t xml:space="preserve"> </w:t>
      </w:r>
      <w:r w:rsidR="00E30587" w:rsidRPr="00C81C52">
        <w:rPr>
          <w:b/>
          <w:noProof w:val="0"/>
          <w:lang w:val="sk-SK"/>
        </w:rPr>
        <w:t>alergické</w:t>
      </w:r>
      <w:r w:rsidR="00E30587" w:rsidRPr="00C81C52">
        <w:rPr>
          <w:noProof w:val="0"/>
          <w:lang w:val="sk-SK"/>
        </w:rPr>
        <w:t xml:space="preserve"> reakc</w:t>
      </w:r>
      <w:r w:rsidRPr="00C81C52">
        <w:rPr>
          <w:noProof w:val="0"/>
          <w:lang w:val="sk-SK"/>
        </w:rPr>
        <w:t>ie na iné NSAID (napr</w:t>
      </w:r>
      <w:r w:rsidR="00E30587" w:rsidRPr="00C81C52">
        <w:rPr>
          <w:noProof w:val="0"/>
          <w:lang w:val="sk-SK"/>
        </w:rPr>
        <w:t>. kyselina</w:t>
      </w:r>
      <w:r w:rsidR="009E4BFF" w:rsidRPr="00C81C52">
        <w:rPr>
          <w:noProof w:val="0"/>
          <w:lang w:val="sk-SK"/>
        </w:rPr>
        <w:t xml:space="preserve"> acetylsalicylová, ibuprofé</w:t>
      </w:r>
      <w:r w:rsidRPr="00C81C52">
        <w:rPr>
          <w:noProof w:val="0"/>
          <w:lang w:val="sk-SK"/>
        </w:rPr>
        <w:t xml:space="preserve">n), </w:t>
      </w:r>
      <w:r w:rsidR="009E4BFF" w:rsidRPr="00C81C52">
        <w:rPr>
          <w:noProof w:val="0"/>
          <w:lang w:val="sk-SK"/>
        </w:rPr>
        <w:t>ako je bronchospazmus, astma, akútna rinitída, žihľa</w:t>
      </w:r>
      <w:r w:rsidR="00E30587" w:rsidRPr="00C81C52">
        <w:rPr>
          <w:noProof w:val="0"/>
          <w:lang w:val="sk-SK"/>
        </w:rPr>
        <w:t>vka, vyrážky</w:t>
      </w:r>
    </w:p>
    <w:p w14:paraId="0ABB5602" w14:textId="77777777" w:rsidR="00711677" w:rsidRPr="00C81C52" w:rsidRDefault="009E4BFF" w:rsidP="004B6E5E">
      <w:pPr>
        <w:pStyle w:val="Corpotesto1"/>
        <w:numPr>
          <w:ilvl w:val="0"/>
          <w:numId w:val="30"/>
        </w:numPr>
        <w:spacing w:line="240" w:lineRule="atLeast"/>
        <w:jc w:val="both"/>
        <w:rPr>
          <w:rFonts w:ascii="Times New Roman" w:hAnsi="Times New Roman"/>
          <w:color w:val="auto"/>
          <w:sz w:val="22"/>
          <w:szCs w:val="22"/>
          <w:lang w:val="sk-SK"/>
        </w:rPr>
      </w:pPr>
      <w:r w:rsidRPr="00C81C52">
        <w:rPr>
          <w:rFonts w:ascii="Times New Roman" w:hAnsi="Times New Roman"/>
          <w:color w:val="auto"/>
          <w:sz w:val="22"/>
          <w:szCs w:val="22"/>
          <w:lang w:val="sk-SK"/>
        </w:rPr>
        <w:t>počas</w:t>
      </w:r>
      <w:r w:rsidR="003347C0" w:rsidRPr="00C81C52">
        <w:rPr>
          <w:rFonts w:ascii="Times New Roman" w:hAnsi="Times New Roman"/>
          <w:color w:val="auto"/>
          <w:sz w:val="22"/>
          <w:szCs w:val="22"/>
          <w:lang w:val="sk-SK"/>
        </w:rPr>
        <w:t xml:space="preserve"> </w:t>
      </w:r>
      <w:r w:rsidRPr="00C81C52">
        <w:rPr>
          <w:rFonts w:ascii="Times New Roman" w:hAnsi="Times New Roman"/>
          <w:b/>
          <w:color w:val="auto"/>
          <w:sz w:val="22"/>
          <w:szCs w:val="22"/>
          <w:lang w:val="sk-SK"/>
        </w:rPr>
        <w:t>posledných 3 mesiacov tehotenstva</w:t>
      </w:r>
      <w:r w:rsidRPr="00C81C52">
        <w:rPr>
          <w:rFonts w:ascii="Times New Roman" w:hAnsi="Times New Roman"/>
          <w:color w:val="auto"/>
          <w:sz w:val="22"/>
          <w:szCs w:val="22"/>
          <w:lang w:val="sk-SK"/>
        </w:rPr>
        <w:t>. Pozri časť 2 „Tehotenstvo, dojčenie a plodnosť</w:t>
      </w:r>
      <w:r w:rsidR="003347C0" w:rsidRPr="00C81C52">
        <w:rPr>
          <w:rFonts w:ascii="Times New Roman" w:hAnsi="Times New Roman"/>
          <w:color w:val="auto"/>
          <w:sz w:val="22"/>
          <w:szCs w:val="22"/>
          <w:lang w:val="sk-SK"/>
        </w:rPr>
        <w:t>“</w:t>
      </w:r>
    </w:p>
    <w:p w14:paraId="4FDF4A91" w14:textId="353D2EAD" w:rsidR="00855750" w:rsidRPr="00C81C52" w:rsidRDefault="009E4BFF" w:rsidP="002A225F">
      <w:pPr>
        <w:pStyle w:val="Normlnywebov"/>
        <w:numPr>
          <w:ilvl w:val="0"/>
          <w:numId w:val="30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C81C52">
        <w:rPr>
          <w:noProof w:val="0"/>
          <w:sz w:val="22"/>
          <w:szCs w:val="22"/>
          <w:lang w:val="sk-SK"/>
        </w:rPr>
        <w:t>ak</w:t>
      </w:r>
      <w:r w:rsidR="00915582" w:rsidRPr="00C81C52">
        <w:rPr>
          <w:noProof w:val="0"/>
          <w:sz w:val="22"/>
          <w:szCs w:val="22"/>
          <w:lang w:val="sk-SK"/>
        </w:rPr>
        <w:t xml:space="preserve"> </w:t>
      </w:r>
      <w:r w:rsidR="00477E16" w:rsidRPr="00C81C52">
        <w:rPr>
          <w:noProof w:val="0"/>
          <w:sz w:val="22"/>
          <w:szCs w:val="22"/>
          <w:lang w:val="sk-SK"/>
        </w:rPr>
        <w:t>má</w:t>
      </w:r>
      <w:r w:rsidR="00915582" w:rsidRPr="00C81C52">
        <w:rPr>
          <w:noProof w:val="0"/>
          <w:sz w:val="22"/>
          <w:szCs w:val="22"/>
          <w:lang w:val="sk-SK"/>
        </w:rPr>
        <w:t xml:space="preserve">te </w:t>
      </w:r>
      <w:r w:rsidRPr="00C81C52">
        <w:rPr>
          <w:b/>
          <w:noProof w:val="0"/>
          <w:sz w:val="22"/>
          <w:szCs w:val="22"/>
          <w:lang w:val="sk-SK"/>
        </w:rPr>
        <w:t>závažn</w:t>
      </w:r>
      <w:r w:rsidR="00477E16" w:rsidRPr="00C81C52">
        <w:rPr>
          <w:b/>
          <w:noProof w:val="0"/>
          <w:sz w:val="22"/>
          <w:szCs w:val="22"/>
          <w:lang w:val="sk-SK"/>
        </w:rPr>
        <w:t>é</w:t>
      </w:r>
      <w:r w:rsidRPr="00C81C52">
        <w:rPr>
          <w:b/>
          <w:noProof w:val="0"/>
          <w:sz w:val="22"/>
          <w:szCs w:val="22"/>
          <w:lang w:val="sk-SK"/>
        </w:rPr>
        <w:t xml:space="preserve"> srdcov</w:t>
      </w:r>
      <w:r w:rsidR="00477E16" w:rsidRPr="00C81C52">
        <w:rPr>
          <w:b/>
          <w:noProof w:val="0"/>
          <w:sz w:val="22"/>
          <w:szCs w:val="22"/>
          <w:lang w:val="sk-SK"/>
        </w:rPr>
        <w:t>é</w:t>
      </w:r>
      <w:r w:rsidR="00915582" w:rsidRPr="00C81C52">
        <w:rPr>
          <w:b/>
          <w:noProof w:val="0"/>
          <w:sz w:val="22"/>
          <w:szCs w:val="22"/>
          <w:lang w:val="sk-SK"/>
        </w:rPr>
        <w:t xml:space="preserve"> </w:t>
      </w:r>
      <w:r w:rsidRPr="00C81C52">
        <w:rPr>
          <w:b/>
          <w:noProof w:val="0"/>
          <w:sz w:val="22"/>
          <w:szCs w:val="22"/>
          <w:lang w:val="sk-SK"/>
        </w:rPr>
        <w:t>zlyha</w:t>
      </w:r>
      <w:r w:rsidR="00915582" w:rsidRPr="00C81C52">
        <w:rPr>
          <w:b/>
          <w:noProof w:val="0"/>
          <w:sz w:val="22"/>
          <w:szCs w:val="22"/>
          <w:lang w:val="sk-SK"/>
        </w:rPr>
        <w:t>n</w:t>
      </w:r>
      <w:r w:rsidR="00477E16" w:rsidRPr="00C81C52">
        <w:rPr>
          <w:b/>
          <w:noProof w:val="0"/>
          <w:sz w:val="22"/>
          <w:szCs w:val="22"/>
          <w:lang w:val="sk-SK"/>
        </w:rPr>
        <w:t>ie</w:t>
      </w:r>
      <w:r w:rsidR="00915582" w:rsidRPr="00C81C52">
        <w:rPr>
          <w:noProof w:val="0"/>
          <w:sz w:val="22"/>
          <w:szCs w:val="22"/>
          <w:lang w:val="sk-SK"/>
        </w:rPr>
        <w:t xml:space="preserve"> </w:t>
      </w:r>
    </w:p>
    <w:p w14:paraId="443C6D39" w14:textId="77777777" w:rsidR="007747BF" w:rsidRPr="00C81C52" w:rsidRDefault="009E4BFF">
      <w:pPr>
        <w:pStyle w:val="Normlnywebov"/>
        <w:numPr>
          <w:ilvl w:val="0"/>
          <w:numId w:val="30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C81C52">
        <w:rPr>
          <w:noProof w:val="0"/>
          <w:sz w:val="22"/>
          <w:szCs w:val="22"/>
          <w:lang w:val="sk-SK"/>
        </w:rPr>
        <w:t>ak máte alebo ste v minulosti mali</w:t>
      </w:r>
      <w:r w:rsidR="007747BF" w:rsidRPr="00C81C52">
        <w:rPr>
          <w:noProof w:val="0"/>
          <w:sz w:val="22"/>
          <w:szCs w:val="22"/>
          <w:lang w:val="sk-SK"/>
        </w:rPr>
        <w:t xml:space="preserve">) </w:t>
      </w:r>
      <w:r w:rsidRPr="00C81C52">
        <w:rPr>
          <w:b/>
          <w:noProof w:val="0"/>
          <w:sz w:val="22"/>
          <w:szCs w:val="22"/>
          <w:lang w:val="sk-SK"/>
        </w:rPr>
        <w:t>žalúdočné alebo črevné</w:t>
      </w:r>
      <w:r w:rsidR="007747BF" w:rsidRPr="00C81C52">
        <w:rPr>
          <w:b/>
          <w:noProof w:val="0"/>
          <w:sz w:val="22"/>
          <w:szCs w:val="22"/>
          <w:lang w:val="sk-SK"/>
        </w:rPr>
        <w:t xml:space="preserve"> problémy</w:t>
      </w:r>
      <w:r w:rsidRPr="00C81C52">
        <w:rPr>
          <w:noProof w:val="0"/>
          <w:sz w:val="22"/>
          <w:szCs w:val="22"/>
          <w:lang w:val="sk-SK"/>
        </w:rPr>
        <w:t xml:space="preserve">, </w:t>
      </w:r>
      <w:r w:rsidR="007747BF" w:rsidRPr="00C81C52">
        <w:rPr>
          <w:noProof w:val="0"/>
          <w:sz w:val="22"/>
          <w:szCs w:val="22"/>
          <w:lang w:val="sk-SK"/>
        </w:rPr>
        <w:t>ako je:</w:t>
      </w:r>
    </w:p>
    <w:p w14:paraId="5D3707A9" w14:textId="77777777" w:rsidR="007747BF" w:rsidRPr="00C81C52" w:rsidRDefault="009E4BFF">
      <w:pPr>
        <w:pStyle w:val="Normlnywebov"/>
        <w:numPr>
          <w:ilvl w:val="1"/>
          <w:numId w:val="18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C81C52">
        <w:rPr>
          <w:noProof w:val="0"/>
          <w:sz w:val="22"/>
          <w:szCs w:val="22"/>
          <w:lang w:val="sk-SK"/>
        </w:rPr>
        <w:t>aktívny peptický vr</w:t>
      </w:r>
      <w:r w:rsidR="007747BF" w:rsidRPr="00C81C52">
        <w:rPr>
          <w:noProof w:val="0"/>
          <w:sz w:val="22"/>
          <w:szCs w:val="22"/>
          <w:lang w:val="sk-SK"/>
        </w:rPr>
        <w:t>ed</w:t>
      </w:r>
    </w:p>
    <w:p w14:paraId="232DC413" w14:textId="77777777" w:rsidR="007747BF" w:rsidRPr="00C81C52" w:rsidRDefault="009E4BFF">
      <w:pPr>
        <w:pStyle w:val="Normlnywebov"/>
        <w:numPr>
          <w:ilvl w:val="1"/>
          <w:numId w:val="18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C81C52">
        <w:rPr>
          <w:noProof w:val="0"/>
          <w:sz w:val="22"/>
          <w:szCs w:val="22"/>
          <w:lang w:val="sk-SK"/>
        </w:rPr>
        <w:t>žalúdočné vredy alebo vredy čri</w:t>
      </w:r>
      <w:r w:rsidR="007747BF" w:rsidRPr="00C81C52">
        <w:rPr>
          <w:noProof w:val="0"/>
          <w:sz w:val="22"/>
          <w:szCs w:val="22"/>
          <w:lang w:val="sk-SK"/>
        </w:rPr>
        <w:t>ev</w:t>
      </w:r>
    </w:p>
    <w:p w14:paraId="2DC7D309" w14:textId="6F11F60E" w:rsidR="007747BF" w:rsidRPr="00C81C52" w:rsidRDefault="009E4BFF">
      <w:pPr>
        <w:pStyle w:val="Normlnywebov"/>
        <w:numPr>
          <w:ilvl w:val="1"/>
          <w:numId w:val="18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C81C52">
        <w:rPr>
          <w:noProof w:val="0"/>
          <w:sz w:val="22"/>
          <w:szCs w:val="22"/>
          <w:lang w:val="sk-SK"/>
        </w:rPr>
        <w:t>krvácanie do žalúdka alebo čri</w:t>
      </w:r>
      <w:r w:rsidR="008C3A98" w:rsidRPr="00C81C52">
        <w:rPr>
          <w:noProof w:val="0"/>
          <w:sz w:val="22"/>
          <w:szCs w:val="22"/>
          <w:lang w:val="sk-SK"/>
        </w:rPr>
        <w:t>ev</w:t>
      </w:r>
    </w:p>
    <w:p w14:paraId="65F7DAB5" w14:textId="77777777" w:rsidR="007747BF" w:rsidRPr="00C81C52" w:rsidRDefault="009E4BFF">
      <w:pPr>
        <w:pStyle w:val="Normlnywebov"/>
        <w:numPr>
          <w:ilvl w:val="1"/>
          <w:numId w:val="18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C81C52">
        <w:rPr>
          <w:noProof w:val="0"/>
          <w:sz w:val="22"/>
          <w:szCs w:val="22"/>
          <w:lang w:val="sk-SK"/>
        </w:rPr>
        <w:t>otvory v žalúdku alebo čreve (gastrointestinálna perforácia</w:t>
      </w:r>
      <w:r w:rsidR="007747BF" w:rsidRPr="00C81C52">
        <w:rPr>
          <w:noProof w:val="0"/>
          <w:sz w:val="22"/>
          <w:szCs w:val="22"/>
          <w:lang w:val="sk-SK"/>
        </w:rPr>
        <w:t>)</w:t>
      </w:r>
    </w:p>
    <w:p w14:paraId="708E34CE" w14:textId="77777777" w:rsidR="007747BF" w:rsidRPr="00C81C52" w:rsidRDefault="009E4BFF">
      <w:pPr>
        <w:pStyle w:val="Normlnywebov"/>
        <w:numPr>
          <w:ilvl w:val="1"/>
          <w:numId w:val="18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C81C52">
        <w:rPr>
          <w:noProof w:val="0"/>
          <w:sz w:val="22"/>
          <w:szCs w:val="22"/>
          <w:lang w:val="sk-SK"/>
        </w:rPr>
        <w:lastRenderedPageBreak/>
        <w:t>boles</w:t>
      </w:r>
      <w:r w:rsidR="000B22F6" w:rsidRPr="00C81C52">
        <w:rPr>
          <w:noProof w:val="0"/>
          <w:sz w:val="22"/>
          <w:szCs w:val="22"/>
          <w:lang w:val="sk-SK"/>
        </w:rPr>
        <w:t>tivé alebo narušené trávenie, tiež</w:t>
      </w:r>
      <w:r w:rsidR="007747BF" w:rsidRPr="00C81C52">
        <w:rPr>
          <w:noProof w:val="0"/>
          <w:sz w:val="22"/>
          <w:szCs w:val="22"/>
          <w:lang w:val="sk-SK"/>
        </w:rPr>
        <w:t xml:space="preserve"> </w:t>
      </w:r>
      <w:r w:rsidR="000B22F6" w:rsidRPr="00C81C52">
        <w:rPr>
          <w:noProof w:val="0"/>
          <w:sz w:val="22"/>
          <w:szCs w:val="22"/>
          <w:lang w:val="sk-SK"/>
        </w:rPr>
        <w:t>pocit na vracanie, vracanie, pálenie záhy, nadúvanie a žalúdočné problémy (chronická dyspepsia</w:t>
      </w:r>
      <w:r w:rsidR="007747BF" w:rsidRPr="00C81C52">
        <w:rPr>
          <w:noProof w:val="0"/>
          <w:sz w:val="22"/>
          <w:szCs w:val="22"/>
          <w:lang w:val="sk-SK"/>
        </w:rPr>
        <w:t>)</w:t>
      </w:r>
    </w:p>
    <w:p w14:paraId="1A8CC7FC" w14:textId="77777777" w:rsidR="007747BF" w:rsidRPr="00C81C52" w:rsidRDefault="000B22F6">
      <w:pPr>
        <w:pStyle w:val="Normlnywebov"/>
        <w:numPr>
          <w:ilvl w:val="1"/>
          <w:numId w:val="18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C81C52">
        <w:rPr>
          <w:noProof w:val="0"/>
          <w:sz w:val="22"/>
          <w:szCs w:val="22"/>
          <w:lang w:val="sk-SK"/>
        </w:rPr>
        <w:t>zápal žalúdočnej výstelky (gastrití</w:t>
      </w:r>
      <w:r w:rsidR="007747BF" w:rsidRPr="00C81C52">
        <w:rPr>
          <w:noProof w:val="0"/>
          <w:sz w:val="22"/>
          <w:szCs w:val="22"/>
          <w:lang w:val="sk-SK"/>
        </w:rPr>
        <w:t>da)</w:t>
      </w:r>
    </w:p>
    <w:p w14:paraId="25E0DFD9" w14:textId="03EDDA1F" w:rsidR="007747BF" w:rsidRPr="00C81C52" w:rsidRDefault="000B22F6">
      <w:pPr>
        <w:pStyle w:val="Normlnywebov"/>
        <w:numPr>
          <w:ilvl w:val="0"/>
          <w:numId w:val="31"/>
        </w:numPr>
        <w:spacing w:before="0" w:beforeAutospacing="0" w:after="0" w:afterAutospacing="0"/>
        <w:jc w:val="both"/>
        <w:rPr>
          <w:rFonts w:eastAsiaTheme="minorHAnsi"/>
          <w:noProof w:val="0"/>
          <w:sz w:val="22"/>
          <w:szCs w:val="22"/>
          <w:lang w:val="sk-SK"/>
        </w:rPr>
      </w:pPr>
      <w:r w:rsidRPr="00C81C52">
        <w:rPr>
          <w:noProof w:val="0"/>
          <w:sz w:val="22"/>
          <w:szCs w:val="22"/>
          <w:lang w:val="sk-SK"/>
        </w:rPr>
        <w:t>ak</w:t>
      </w:r>
      <w:r w:rsidR="00654A85" w:rsidRPr="00C81C52">
        <w:rPr>
          <w:noProof w:val="0"/>
          <w:sz w:val="22"/>
          <w:szCs w:val="22"/>
          <w:lang w:val="sk-SK"/>
        </w:rPr>
        <w:t xml:space="preserve"> máte </w:t>
      </w:r>
      <w:r w:rsidRPr="00C81C52">
        <w:rPr>
          <w:b/>
          <w:noProof w:val="0"/>
          <w:sz w:val="22"/>
          <w:szCs w:val="22"/>
          <w:lang w:val="sk-SK"/>
        </w:rPr>
        <w:t>nízky</w:t>
      </w:r>
      <w:r w:rsidR="00654A85" w:rsidRPr="00C81C52">
        <w:rPr>
          <w:b/>
          <w:noProof w:val="0"/>
          <w:sz w:val="22"/>
          <w:szCs w:val="22"/>
          <w:lang w:val="sk-SK"/>
        </w:rPr>
        <w:t xml:space="preserve"> počet krvin</w:t>
      </w:r>
      <w:r w:rsidRPr="00C81C52">
        <w:rPr>
          <w:b/>
          <w:noProof w:val="0"/>
          <w:sz w:val="22"/>
          <w:szCs w:val="22"/>
          <w:lang w:val="sk-SK"/>
        </w:rPr>
        <w:t>i</w:t>
      </w:r>
      <w:r w:rsidR="00654A85" w:rsidRPr="00C81C52">
        <w:rPr>
          <w:b/>
          <w:noProof w:val="0"/>
          <w:sz w:val="22"/>
          <w:szCs w:val="22"/>
          <w:lang w:val="sk-SK"/>
        </w:rPr>
        <w:t>ek</w:t>
      </w:r>
      <w:r w:rsidRPr="00C81C52">
        <w:rPr>
          <w:noProof w:val="0"/>
          <w:sz w:val="22"/>
          <w:szCs w:val="22"/>
          <w:lang w:val="sk-SK"/>
        </w:rPr>
        <w:t xml:space="preserve"> (leukocytopénia alebo trombocytopénia</w:t>
      </w:r>
      <w:r w:rsidR="00654A85" w:rsidRPr="00C81C52">
        <w:rPr>
          <w:noProof w:val="0"/>
          <w:sz w:val="22"/>
          <w:szCs w:val="22"/>
          <w:lang w:val="sk-SK"/>
        </w:rPr>
        <w:t xml:space="preserve">), </w:t>
      </w:r>
      <w:r w:rsidR="00654A85" w:rsidRPr="00C81C52">
        <w:rPr>
          <w:b/>
          <w:noProof w:val="0"/>
          <w:sz w:val="22"/>
          <w:szCs w:val="22"/>
          <w:lang w:val="sk-SK"/>
        </w:rPr>
        <w:t>ak</w:t>
      </w:r>
      <w:r w:rsidRPr="00C81C52">
        <w:rPr>
          <w:b/>
          <w:noProof w:val="0"/>
          <w:sz w:val="22"/>
          <w:szCs w:val="22"/>
          <w:lang w:val="sk-SK"/>
        </w:rPr>
        <w:t>tívne krvácanie</w:t>
      </w:r>
      <w:r w:rsidRPr="00C81C52">
        <w:rPr>
          <w:noProof w:val="0"/>
          <w:sz w:val="22"/>
          <w:szCs w:val="22"/>
          <w:lang w:val="sk-SK"/>
        </w:rPr>
        <w:t xml:space="preserve"> al</w:t>
      </w:r>
      <w:r w:rsidR="00654A85" w:rsidRPr="00C81C52">
        <w:rPr>
          <w:noProof w:val="0"/>
          <w:sz w:val="22"/>
          <w:szCs w:val="22"/>
          <w:lang w:val="sk-SK"/>
        </w:rPr>
        <w:t xml:space="preserve">ebo </w:t>
      </w:r>
      <w:r w:rsidR="00477E16" w:rsidRPr="00C81C52">
        <w:rPr>
          <w:b/>
          <w:noProof w:val="0"/>
          <w:sz w:val="22"/>
          <w:szCs w:val="22"/>
          <w:lang w:val="sk-SK"/>
        </w:rPr>
        <w:t>sklon ku</w:t>
      </w:r>
      <w:r w:rsidRPr="00C81C52">
        <w:rPr>
          <w:b/>
          <w:noProof w:val="0"/>
          <w:sz w:val="22"/>
          <w:szCs w:val="22"/>
          <w:lang w:val="sk-SK"/>
        </w:rPr>
        <w:t xml:space="preserve"> krváca</w:t>
      </w:r>
      <w:r w:rsidR="00477E16" w:rsidRPr="00C81C52">
        <w:rPr>
          <w:b/>
          <w:noProof w:val="0"/>
          <w:sz w:val="22"/>
          <w:szCs w:val="22"/>
          <w:lang w:val="sk-SK"/>
        </w:rPr>
        <w:t>niu</w:t>
      </w:r>
      <w:r w:rsidR="00654A85" w:rsidRPr="00C81C52">
        <w:rPr>
          <w:b/>
          <w:noProof w:val="0"/>
          <w:sz w:val="22"/>
          <w:szCs w:val="22"/>
          <w:lang w:val="sk-SK"/>
        </w:rPr>
        <w:t xml:space="preserve"> </w:t>
      </w:r>
    </w:p>
    <w:p w14:paraId="3EF83E61" w14:textId="26EDB26B" w:rsidR="008C3A98" w:rsidRPr="00C81C52" w:rsidRDefault="000B22F6">
      <w:pPr>
        <w:pStyle w:val="Normlnywebov"/>
        <w:numPr>
          <w:ilvl w:val="0"/>
          <w:numId w:val="31"/>
        </w:numPr>
        <w:spacing w:before="0" w:beforeAutospacing="0" w:after="0" w:afterAutospacing="0"/>
        <w:jc w:val="both"/>
        <w:rPr>
          <w:rFonts w:eastAsiaTheme="minorHAnsi"/>
          <w:noProof w:val="0"/>
          <w:sz w:val="22"/>
          <w:szCs w:val="22"/>
          <w:lang w:val="sk-SK"/>
        </w:rPr>
      </w:pPr>
      <w:r w:rsidRPr="00C81C52">
        <w:rPr>
          <w:noProof w:val="0"/>
          <w:sz w:val="22"/>
          <w:szCs w:val="22"/>
          <w:lang w:val="sk-SK"/>
        </w:rPr>
        <w:t>ak</w:t>
      </w:r>
      <w:r w:rsidR="008C3A98" w:rsidRPr="00C81C52">
        <w:rPr>
          <w:noProof w:val="0"/>
          <w:sz w:val="22"/>
          <w:szCs w:val="22"/>
          <w:lang w:val="sk-SK"/>
        </w:rPr>
        <w:t xml:space="preserve"> </w:t>
      </w:r>
      <w:r w:rsidR="00477E16" w:rsidRPr="00C81C52">
        <w:rPr>
          <w:noProof w:val="0"/>
          <w:sz w:val="22"/>
          <w:szCs w:val="22"/>
          <w:lang w:val="sk-SK"/>
        </w:rPr>
        <w:t>má</w:t>
      </w:r>
      <w:r w:rsidR="008C3A98" w:rsidRPr="00C81C52">
        <w:rPr>
          <w:noProof w:val="0"/>
          <w:sz w:val="22"/>
          <w:szCs w:val="22"/>
          <w:lang w:val="sk-SK"/>
        </w:rPr>
        <w:t>te</w:t>
      </w:r>
      <w:r w:rsidRPr="00C81C52">
        <w:rPr>
          <w:b/>
          <w:noProof w:val="0"/>
          <w:sz w:val="22"/>
          <w:szCs w:val="22"/>
          <w:lang w:val="sk-SK"/>
        </w:rPr>
        <w:t xml:space="preserve"> závažnu dehydratáciu</w:t>
      </w:r>
      <w:r w:rsidRPr="00C81C52">
        <w:rPr>
          <w:noProof w:val="0"/>
          <w:sz w:val="22"/>
          <w:szCs w:val="22"/>
          <w:lang w:val="sk-SK"/>
        </w:rPr>
        <w:t xml:space="preserve"> (spôsoben</w:t>
      </w:r>
      <w:r w:rsidR="00477E16" w:rsidRPr="00C81C52">
        <w:rPr>
          <w:noProof w:val="0"/>
          <w:sz w:val="22"/>
          <w:szCs w:val="22"/>
          <w:lang w:val="sk-SK"/>
        </w:rPr>
        <w:t>ú</w:t>
      </w:r>
      <w:r w:rsidRPr="00C81C52">
        <w:rPr>
          <w:noProof w:val="0"/>
          <w:sz w:val="22"/>
          <w:szCs w:val="22"/>
          <w:lang w:val="sk-SK"/>
        </w:rPr>
        <w:t xml:space="preserve"> vracaním, hnačkou alebo nedostatočným príjmom tekutí</w:t>
      </w:r>
      <w:r w:rsidR="008C3A98" w:rsidRPr="00C81C52">
        <w:rPr>
          <w:noProof w:val="0"/>
          <w:sz w:val="22"/>
          <w:szCs w:val="22"/>
          <w:lang w:val="sk-SK"/>
        </w:rPr>
        <w:t>n)</w:t>
      </w:r>
    </w:p>
    <w:p w14:paraId="547DF211" w14:textId="7A3DEBA6" w:rsidR="00654A85" w:rsidRPr="00C81C52" w:rsidRDefault="000B22F6">
      <w:pPr>
        <w:pStyle w:val="Normlnywebov"/>
        <w:numPr>
          <w:ilvl w:val="0"/>
          <w:numId w:val="31"/>
        </w:numPr>
        <w:spacing w:before="0" w:beforeAutospacing="0" w:after="0" w:afterAutospacing="0"/>
        <w:jc w:val="both"/>
        <w:rPr>
          <w:rFonts w:eastAsiaTheme="minorHAnsi"/>
          <w:noProof w:val="0"/>
          <w:sz w:val="22"/>
          <w:szCs w:val="22"/>
          <w:lang w:val="sk-SK"/>
        </w:rPr>
      </w:pPr>
      <w:r w:rsidRPr="00C81C52">
        <w:rPr>
          <w:noProof w:val="0"/>
          <w:sz w:val="22"/>
          <w:szCs w:val="22"/>
          <w:lang w:val="sk-SK"/>
        </w:rPr>
        <w:t xml:space="preserve">ak </w:t>
      </w:r>
      <w:r w:rsidR="00477E16" w:rsidRPr="00C81C52">
        <w:rPr>
          <w:noProof w:val="0"/>
          <w:sz w:val="22"/>
          <w:szCs w:val="22"/>
          <w:lang w:val="sk-SK"/>
        </w:rPr>
        <w:t>má</w:t>
      </w:r>
      <w:r w:rsidRPr="00C81C52">
        <w:rPr>
          <w:noProof w:val="0"/>
          <w:sz w:val="22"/>
          <w:szCs w:val="22"/>
          <w:lang w:val="sk-SK"/>
        </w:rPr>
        <w:t>te závažn</w:t>
      </w:r>
      <w:r w:rsidR="00477E16" w:rsidRPr="00C81C52">
        <w:rPr>
          <w:noProof w:val="0"/>
          <w:sz w:val="22"/>
          <w:szCs w:val="22"/>
          <w:lang w:val="sk-SK"/>
        </w:rPr>
        <w:t>é</w:t>
      </w:r>
      <w:r w:rsidRPr="00C81C52">
        <w:rPr>
          <w:noProof w:val="0"/>
          <w:sz w:val="22"/>
          <w:szCs w:val="22"/>
          <w:lang w:val="sk-SK"/>
        </w:rPr>
        <w:t xml:space="preserve"> zlyha</w:t>
      </w:r>
      <w:r w:rsidR="008C3A98" w:rsidRPr="00C81C52">
        <w:rPr>
          <w:noProof w:val="0"/>
          <w:sz w:val="22"/>
          <w:szCs w:val="22"/>
          <w:lang w:val="sk-SK"/>
        </w:rPr>
        <w:t>n</w:t>
      </w:r>
      <w:r w:rsidR="00477E16" w:rsidRPr="00C81C52">
        <w:rPr>
          <w:noProof w:val="0"/>
          <w:sz w:val="22"/>
          <w:szCs w:val="22"/>
          <w:lang w:val="sk-SK"/>
        </w:rPr>
        <w:t>ie</w:t>
      </w:r>
      <w:r w:rsidR="008C3A98" w:rsidRPr="00C81C52">
        <w:rPr>
          <w:noProof w:val="0"/>
          <w:sz w:val="22"/>
          <w:szCs w:val="22"/>
          <w:lang w:val="sk-SK"/>
        </w:rPr>
        <w:t xml:space="preserve"> </w:t>
      </w:r>
      <w:r w:rsidRPr="00C81C52">
        <w:rPr>
          <w:b/>
          <w:noProof w:val="0"/>
          <w:sz w:val="22"/>
          <w:szCs w:val="22"/>
          <w:lang w:val="sk-SK"/>
        </w:rPr>
        <w:t>obličiek</w:t>
      </w:r>
      <w:r w:rsidRPr="00C81C52">
        <w:rPr>
          <w:noProof w:val="0"/>
          <w:sz w:val="22"/>
          <w:szCs w:val="22"/>
          <w:lang w:val="sk-SK"/>
        </w:rPr>
        <w:t xml:space="preserve"> al</w:t>
      </w:r>
      <w:r w:rsidR="008C3A98" w:rsidRPr="00C81C52">
        <w:rPr>
          <w:noProof w:val="0"/>
          <w:sz w:val="22"/>
          <w:szCs w:val="22"/>
          <w:lang w:val="sk-SK"/>
        </w:rPr>
        <w:t xml:space="preserve">ebo </w:t>
      </w:r>
      <w:r w:rsidRPr="00C81C52">
        <w:rPr>
          <w:b/>
          <w:noProof w:val="0"/>
          <w:sz w:val="22"/>
          <w:szCs w:val="22"/>
          <w:lang w:val="sk-SK"/>
        </w:rPr>
        <w:t>pečene</w:t>
      </w:r>
    </w:p>
    <w:p w14:paraId="7EBC666A" w14:textId="77777777" w:rsidR="00916CF7" w:rsidRPr="00C81C52" w:rsidRDefault="00916CF7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1CB1F476" w14:textId="77777777" w:rsidR="006B2BC6" w:rsidRPr="00C81C52" w:rsidRDefault="000B22F6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  <w:r w:rsidRPr="00C81C52">
        <w:rPr>
          <w:b/>
          <w:noProof w:val="0"/>
          <w:lang w:val="sk-SK"/>
        </w:rPr>
        <w:t>Upozornenia a opatrenia</w:t>
      </w:r>
    </w:p>
    <w:p w14:paraId="71FC0165" w14:textId="77777777" w:rsidR="0052265E" w:rsidRPr="00C81C52" w:rsidRDefault="0052265E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</w:p>
    <w:p w14:paraId="6BCE782C" w14:textId="77777777" w:rsidR="0052265E" w:rsidRPr="00C81C52" w:rsidRDefault="000B22F6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noProof w:val="0"/>
          <w:lang w:val="sk-SK"/>
        </w:rPr>
      </w:pPr>
      <w:r w:rsidRPr="00C81C52">
        <w:rPr>
          <w:noProof w:val="0"/>
          <w:lang w:val="sk-SK"/>
        </w:rPr>
        <w:t>Prestaňte užívať tento liek</w:t>
      </w:r>
      <w:r w:rsidR="0052265E" w:rsidRPr="00C81C52">
        <w:rPr>
          <w:noProof w:val="0"/>
          <w:lang w:val="sk-SK"/>
        </w:rPr>
        <w:t xml:space="preserve"> a</w:t>
      </w:r>
      <w:r w:rsidR="00EB2561" w:rsidRPr="00C81C52">
        <w:rPr>
          <w:noProof w:val="0"/>
          <w:lang w:val="sk-SK"/>
        </w:rPr>
        <w:t xml:space="preserve"> hneď</w:t>
      </w:r>
      <w:r w:rsidRPr="00C81C52">
        <w:rPr>
          <w:noProof w:val="0"/>
          <w:lang w:val="sk-SK"/>
        </w:rPr>
        <w:t xml:space="preserve"> informujte svojho lekára</w:t>
      </w:r>
      <w:r w:rsidR="00495CC4" w:rsidRPr="00C81C52">
        <w:rPr>
          <w:noProof w:val="0"/>
          <w:lang w:val="sk-SK"/>
        </w:rPr>
        <w:t>:</w:t>
      </w:r>
    </w:p>
    <w:p w14:paraId="6AE5332E" w14:textId="77777777" w:rsidR="0052265E" w:rsidRPr="00C81C52" w:rsidRDefault="0052265E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noProof w:val="0"/>
          <w:lang w:val="sk-SK"/>
        </w:rPr>
      </w:pPr>
    </w:p>
    <w:p w14:paraId="75E96E02" w14:textId="459A54BB" w:rsidR="000F062D" w:rsidRPr="00AD103B" w:rsidRDefault="00477E16" w:rsidP="005217B8">
      <w:pPr>
        <w:pStyle w:val="Odsekzoznamu"/>
        <w:numPr>
          <w:ilvl w:val="0"/>
          <w:numId w:val="38"/>
        </w:numPr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 xml:space="preserve">   </w:t>
      </w:r>
      <w:r w:rsidR="000B22F6" w:rsidRPr="00C81C52">
        <w:rPr>
          <w:noProof w:val="0"/>
          <w:lang w:val="sk-SK"/>
        </w:rPr>
        <w:t xml:space="preserve">Ak </w:t>
      </w:r>
      <w:r w:rsidR="00665C1A" w:rsidRPr="00C81C52">
        <w:rPr>
          <w:noProof w:val="0"/>
          <w:lang w:val="sk-SK"/>
        </w:rPr>
        <w:t xml:space="preserve">sa u vás </w:t>
      </w:r>
      <w:r w:rsidR="002D2B6D" w:rsidRPr="00C81C52">
        <w:rPr>
          <w:noProof w:val="0"/>
          <w:lang w:val="sk-SK"/>
        </w:rPr>
        <w:t>vyskytnú</w:t>
      </w:r>
      <w:r w:rsidR="000B22F6" w:rsidRPr="00C81C52">
        <w:rPr>
          <w:noProof w:val="0"/>
          <w:lang w:val="sk-SK"/>
        </w:rPr>
        <w:t xml:space="preserve"> akékoľvek prejav</w:t>
      </w:r>
      <w:r w:rsidR="00665C1A" w:rsidRPr="00C81C52">
        <w:rPr>
          <w:noProof w:val="0"/>
          <w:lang w:val="sk-SK"/>
        </w:rPr>
        <w:t>y</w:t>
      </w:r>
      <w:r w:rsidR="000B22F6" w:rsidRPr="00C81C52">
        <w:rPr>
          <w:noProof w:val="0"/>
          <w:lang w:val="sk-SK"/>
        </w:rPr>
        <w:t xml:space="preserve"> vyrážky, červenej a bolestivej kože okolo telesných otvorov (slizní</w:t>
      </w:r>
      <w:r w:rsidR="00665C1A" w:rsidRPr="00C81C52">
        <w:rPr>
          <w:noProof w:val="0"/>
          <w:lang w:val="sk-SK"/>
        </w:rPr>
        <w:t>c) al</w:t>
      </w:r>
      <w:r w:rsidR="000F062D" w:rsidRPr="00C81C52">
        <w:rPr>
          <w:noProof w:val="0"/>
          <w:lang w:val="sk-SK"/>
        </w:rPr>
        <w:t>ebo alergických reakc</w:t>
      </w:r>
      <w:r w:rsidR="00665C1A" w:rsidRPr="00C81C52">
        <w:rPr>
          <w:noProof w:val="0"/>
          <w:lang w:val="sk-SK"/>
        </w:rPr>
        <w:t xml:space="preserve">ií po podaní </w:t>
      </w:r>
      <w:r w:rsidR="000F062D" w:rsidRPr="00C81C52">
        <w:rPr>
          <w:noProof w:val="0"/>
          <w:lang w:val="sk-SK"/>
        </w:rPr>
        <w:t xml:space="preserve"> Sprintafen</w:t>
      </w:r>
      <w:r w:rsidR="00665C1A" w:rsidRPr="00AD103B">
        <w:rPr>
          <w:noProof w:val="0"/>
          <w:lang w:val="sk-SK"/>
        </w:rPr>
        <w:t>u</w:t>
      </w:r>
      <w:r w:rsidR="000F062D" w:rsidRPr="00AD103B">
        <w:rPr>
          <w:noProof w:val="0"/>
          <w:lang w:val="sk-SK"/>
        </w:rPr>
        <w:t>.</w:t>
      </w:r>
    </w:p>
    <w:p w14:paraId="172E3E23" w14:textId="77777777" w:rsidR="000B26A5" w:rsidRPr="00AD103B" w:rsidRDefault="000B26A5" w:rsidP="004B6E5E">
      <w:pPr>
        <w:jc w:val="both"/>
        <w:rPr>
          <w:noProof w:val="0"/>
          <w:color w:val="000000"/>
          <w:szCs w:val="22"/>
          <w:lang w:val="sk-SK" w:eastAsia="en-GB"/>
        </w:rPr>
      </w:pPr>
    </w:p>
    <w:p w14:paraId="64127E7C" w14:textId="45481C3A" w:rsidR="000018F3" w:rsidRPr="00C81C52" w:rsidRDefault="00477E16" w:rsidP="005217B8">
      <w:pPr>
        <w:pStyle w:val="Odsekzoznamu"/>
        <w:numPr>
          <w:ilvl w:val="0"/>
          <w:numId w:val="38"/>
        </w:numPr>
        <w:jc w:val="both"/>
        <w:rPr>
          <w:noProof w:val="0"/>
          <w:color w:val="000000"/>
          <w:szCs w:val="22"/>
          <w:lang w:val="sk-SK"/>
        </w:rPr>
      </w:pPr>
      <w:r w:rsidRPr="00AD103B">
        <w:rPr>
          <w:noProof w:val="0"/>
          <w:color w:val="000000"/>
          <w:szCs w:val="22"/>
          <w:lang w:val="sk-SK"/>
        </w:rPr>
        <w:t xml:space="preserve">   </w:t>
      </w:r>
      <w:r w:rsidR="00665C1A" w:rsidRPr="00AD103B">
        <w:rPr>
          <w:noProof w:val="0"/>
          <w:color w:val="000000"/>
          <w:szCs w:val="22"/>
          <w:lang w:val="sk-SK"/>
        </w:rPr>
        <w:t xml:space="preserve">Ak sa u vás </w:t>
      </w:r>
      <w:r w:rsidR="002D2B6D" w:rsidRPr="00AD103B">
        <w:rPr>
          <w:noProof w:val="0"/>
          <w:color w:val="000000"/>
          <w:szCs w:val="22"/>
          <w:lang w:val="sk-SK"/>
        </w:rPr>
        <w:t>vyskytnú</w:t>
      </w:r>
      <w:r w:rsidR="00665C1A" w:rsidRPr="00AD103B">
        <w:rPr>
          <w:noProof w:val="0"/>
          <w:color w:val="000000"/>
          <w:szCs w:val="22"/>
          <w:lang w:val="sk-SK"/>
        </w:rPr>
        <w:t xml:space="preserve"> akékoľvek pr</w:t>
      </w:r>
      <w:r w:rsidR="007213E8" w:rsidRPr="00AD103B">
        <w:rPr>
          <w:noProof w:val="0"/>
          <w:color w:val="000000"/>
          <w:szCs w:val="22"/>
          <w:lang w:val="sk-SK"/>
        </w:rPr>
        <w:t>ejav</w:t>
      </w:r>
      <w:r w:rsidR="00665C1A" w:rsidRPr="00AD103B">
        <w:rPr>
          <w:noProof w:val="0"/>
          <w:color w:val="000000"/>
          <w:szCs w:val="22"/>
          <w:lang w:val="sk-SK"/>
        </w:rPr>
        <w:t>y krvácania do žalúdka alebo čriev (napr. jasne červená stolica</w:t>
      </w:r>
      <w:r w:rsidR="000F062D" w:rsidRPr="007B39D9">
        <w:rPr>
          <w:noProof w:val="0"/>
          <w:color w:val="000000"/>
          <w:szCs w:val="22"/>
          <w:lang w:val="sk-SK"/>
        </w:rPr>
        <w:t>, č</w:t>
      </w:r>
      <w:r w:rsidR="00665C1A" w:rsidRPr="007B39D9">
        <w:rPr>
          <w:noProof w:val="0"/>
          <w:color w:val="000000"/>
          <w:szCs w:val="22"/>
          <w:lang w:val="sk-SK"/>
        </w:rPr>
        <w:t>ierna</w:t>
      </w:r>
      <w:r w:rsidR="000F062D" w:rsidRPr="008B0A40">
        <w:rPr>
          <w:noProof w:val="0"/>
          <w:color w:val="000000"/>
          <w:szCs w:val="22"/>
          <w:lang w:val="sk-SK"/>
        </w:rPr>
        <w:t xml:space="preserve"> </w:t>
      </w:r>
      <w:r w:rsidR="00495CC4" w:rsidRPr="008B0A40">
        <w:rPr>
          <w:noProof w:val="0"/>
          <w:color w:val="000000"/>
          <w:szCs w:val="22"/>
          <w:lang w:val="sk-SK"/>
        </w:rPr>
        <w:t>de</w:t>
      </w:r>
      <w:r w:rsidR="00665C1A" w:rsidRPr="008B0A40">
        <w:rPr>
          <w:noProof w:val="0"/>
          <w:color w:val="000000"/>
          <w:szCs w:val="22"/>
          <w:lang w:val="sk-SK"/>
        </w:rPr>
        <w:t>c</w:t>
      </w:r>
      <w:r w:rsidR="00495CC4" w:rsidRPr="00C81C52">
        <w:rPr>
          <w:noProof w:val="0"/>
          <w:color w:val="000000"/>
          <w:szCs w:val="22"/>
          <w:lang w:val="sk-SK"/>
        </w:rPr>
        <w:t>htovitá</w:t>
      </w:r>
      <w:r w:rsidR="00665C1A" w:rsidRPr="00C81C52">
        <w:rPr>
          <w:noProof w:val="0"/>
          <w:color w:val="000000"/>
          <w:szCs w:val="22"/>
          <w:lang w:val="sk-SK"/>
        </w:rPr>
        <w:t xml:space="preserve"> stolica, vracanie krvi alebo tmavých častíc, ktoré vy</w:t>
      </w:r>
      <w:r w:rsidR="007213E8" w:rsidRPr="00C81C52">
        <w:rPr>
          <w:noProof w:val="0"/>
          <w:color w:val="000000"/>
          <w:szCs w:val="22"/>
          <w:lang w:val="sk-SK"/>
        </w:rPr>
        <w:t>zer</w:t>
      </w:r>
      <w:r w:rsidR="00665C1A" w:rsidRPr="00C81C52">
        <w:rPr>
          <w:noProof w:val="0"/>
          <w:color w:val="000000"/>
          <w:szCs w:val="22"/>
          <w:lang w:val="sk-SK"/>
        </w:rPr>
        <w:t>ajú ako kávová usaden</w:t>
      </w:r>
      <w:r w:rsidR="000F062D" w:rsidRPr="00C81C52">
        <w:rPr>
          <w:noProof w:val="0"/>
          <w:color w:val="000000"/>
          <w:szCs w:val="22"/>
          <w:lang w:val="sk-SK"/>
        </w:rPr>
        <w:t>ina).</w:t>
      </w:r>
    </w:p>
    <w:p w14:paraId="348B369C" w14:textId="77777777" w:rsidR="000018F3" w:rsidRPr="00C81C52" w:rsidRDefault="000018F3" w:rsidP="004B6E5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 w:eastAsia="en-GB"/>
        </w:rPr>
      </w:pPr>
    </w:p>
    <w:p w14:paraId="5BBAD729" w14:textId="7A6FA885" w:rsidR="00AC28A2" w:rsidRPr="00AD103B" w:rsidRDefault="002D2B6D" w:rsidP="005217B8">
      <w:pPr>
        <w:pStyle w:val="Odsekzoznamu"/>
        <w:numPr>
          <w:ilvl w:val="0"/>
          <w:numId w:val="38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lang w:val="sk-SK"/>
        </w:rPr>
        <w:t>Ak sa u vás vyskytnú akékoľvek  pr</w:t>
      </w:r>
      <w:r w:rsidR="007213E8" w:rsidRPr="00C81C52">
        <w:rPr>
          <w:noProof w:val="0"/>
          <w:lang w:val="sk-SK"/>
        </w:rPr>
        <w:t>ejav</w:t>
      </w:r>
      <w:r w:rsidRPr="00C81C52">
        <w:rPr>
          <w:noProof w:val="0"/>
          <w:lang w:val="sk-SK"/>
        </w:rPr>
        <w:t>y ulcerácie alebo perforácie (príznaky môžu zahŕňať ťažkú bolesť</w:t>
      </w:r>
      <w:r w:rsidR="000018F3" w:rsidRPr="00C81C52">
        <w:rPr>
          <w:noProof w:val="0"/>
          <w:lang w:val="sk-SK"/>
        </w:rPr>
        <w:t xml:space="preserve"> </w:t>
      </w:r>
      <w:r w:rsidRPr="00C81C52">
        <w:rPr>
          <w:noProof w:val="0"/>
          <w:lang w:val="sk-SK"/>
        </w:rPr>
        <w:t>bru</w:t>
      </w:r>
      <w:r w:rsidR="00D77B9A" w:rsidRPr="00C81C52">
        <w:rPr>
          <w:noProof w:val="0"/>
          <w:lang w:val="sk-SK"/>
        </w:rPr>
        <w:t>cha</w:t>
      </w:r>
      <w:r w:rsidRPr="00C81C52">
        <w:rPr>
          <w:noProof w:val="0"/>
          <w:lang w:val="sk-SK"/>
        </w:rPr>
        <w:t>, zimnicu</w:t>
      </w:r>
      <w:r w:rsidR="000018F3" w:rsidRPr="00C81C52">
        <w:rPr>
          <w:noProof w:val="0"/>
          <w:lang w:val="sk-SK"/>
        </w:rPr>
        <w:t xml:space="preserve">, </w:t>
      </w:r>
      <w:r w:rsidRPr="00C81C52">
        <w:rPr>
          <w:noProof w:val="0"/>
          <w:lang w:val="sk-SK"/>
        </w:rPr>
        <w:t>pocit na vracanie, vracanie, pálenie z</w:t>
      </w:r>
      <w:r w:rsidR="000018F3" w:rsidRPr="00C81C52">
        <w:rPr>
          <w:noProof w:val="0"/>
          <w:lang w:val="sk-SK"/>
        </w:rPr>
        <w:t xml:space="preserve">áhy) po </w:t>
      </w:r>
      <w:r w:rsidRPr="00C81C52">
        <w:rPr>
          <w:noProof w:val="0"/>
          <w:color w:val="000000"/>
          <w:szCs w:val="22"/>
          <w:lang w:val="sk-SK"/>
        </w:rPr>
        <w:t xml:space="preserve">užití </w:t>
      </w:r>
      <w:r w:rsidR="000018F3" w:rsidRPr="00C81C52">
        <w:rPr>
          <w:noProof w:val="0"/>
          <w:color w:val="000000"/>
          <w:szCs w:val="22"/>
          <w:lang w:val="sk-SK"/>
        </w:rPr>
        <w:t xml:space="preserve"> </w:t>
      </w:r>
      <w:r w:rsidR="000018F3" w:rsidRPr="00C81C52">
        <w:rPr>
          <w:noProof w:val="0"/>
          <w:lang w:val="sk-SK"/>
        </w:rPr>
        <w:t>Sprintafen</w:t>
      </w:r>
      <w:r w:rsidR="007213E8" w:rsidRPr="00AD103B">
        <w:rPr>
          <w:noProof w:val="0"/>
          <w:lang w:val="sk-SK"/>
        </w:rPr>
        <w:t>u</w:t>
      </w:r>
      <w:r w:rsidR="000018F3" w:rsidRPr="00AD103B">
        <w:rPr>
          <w:noProof w:val="0"/>
          <w:color w:val="000000"/>
          <w:szCs w:val="22"/>
          <w:lang w:val="sk-SK"/>
        </w:rPr>
        <w:t>.</w:t>
      </w:r>
    </w:p>
    <w:p w14:paraId="29DD2D97" w14:textId="77777777" w:rsidR="00654A85" w:rsidRPr="00AD103B" w:rsidRDefault="00654A85" w:rsidP="004B6E5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 w:eastAsia="en-GB"/>
        </w:rPr>
      </w:pPr>
    </w:p>
    <w:p w14:paraId="252AD0B3" w14:textId="19216329" w:rsidR="00E30587" w:rsidRDefault="002D2B6D" w:rsidP="005217B8">
      <w:pPr>
        <w:pStyle w:val="Normlnywebov"/>
        <w:numPr>
          <w:ilvl w:val="0"/>
          <w:numId w:val="38"/>
        </w:numPr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AD103B">
        <w:rPr>
          <w:noProof w:val="0"/>
          <w:color w:val="000000"/>
          <w:sz w:val="22"/>
          <w:szCs w:val="22"/>
          <w:lang w:val="sk-SK"/>
        </w:rPr>
        <w:t>Ak sa u vás objavia problémy so zrakom, ako je rozmazané videnie</w:t>
      </w:r>
      <w:r w:rsidR="0052265E" w:rsidRPr="00AD103B">
        <w:rPr>
          <w:noProof w:val="0"/>
          <w:color w:val="000000"/>
          <w:sz w:val="22"/>
          <w:szCs w:val="22"/>
          <w:lang w:val="sk-SK"/>
        </w:rPr>
        <w:t>.</w:t>
      </w:r>
      <w:r w:rsidR="00575A7B">
        <w:rPr>
          <w:noProof w:val="0"/>
          <w:color w:val="000000"/>
          <w:sz w:val="22"/>
          <w:szCs w:val="22"/>
          <w:lang w:val="sk-SK"/>
        </w:rPr>
        <w:t xml:space="preserve"> </w:t>
      </w:r>
    </w:p>
    <w:p w14:paraId="7D428ACF" w14:textId="77777777" w:rsidR="00575A7B" w:rsidRDefault="00575A7B" w:rsidP="007152AA">
      <w:pPr>
        <w:pStyle w:val="Odsekzoznamu"/>
        <w:rPr>
          <w:noProof w:val="0"/>
          <w:color w:val="000000"/>
          <w:szCs w:val="22"/>
          <w:lang w:val="sk-SK"/>
        </w:rPr>
      </w:pPr>
    </w:p>
    <w:p w14:paraId="30E5DC56" w14:textId="31A9E6C9" w:rsidR="00575A7B" w:rsidRPr="00AD103B" w:rsidRDefault="00575A7B" w:rsidP="005217B8">
      <w:pPr>
        <w:pStyle w:val="Normlnywebov"/>
        <w:numPr>
          <w:ilvl w:val="0"/>
          <w:numId w:val="38"/>
        </w:numPr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 xml:space="preserve">Ak </w:t>
      </w:r>
      <w:r w:rsidRPr="00575A7B">
        <w:rPr>
          <w:noProof w:val="0"/>
          <w:color w:val="000000"/>
          <w:sz w:val="22"/>
          <w:szCs w:val="22"/>
          <w:lang w:val="sk-SK"/>
        </w:rPr>
        <w:t>máte infekciu – pozri časť „Infekcie“ nižšie.</w:t>
      </w:r>
    </w:p>
    <w:p w14:paraId="76952A82" w14:textId="77777777" w:rsidR="0052265E" w:rsidRPr="007B39D9" w:rsidRDefault="0052265E" w:rsidP="005217B8">
      <w:pPr>
        <w:pStyle w:val="Odsekzoznamu"/>
        <w:rPr>
          <w:noProof w:val="0"/>
          <w:color w:val="000000"/>
          <w:szCs w:val="22"/>
          <w:lang w:val="sk-SK"/>
        </w:rPr>
      </w:pPr>
    </w:p>
    <w:p w14:paraId="42152647" w14:textId="5E078835" w:rsidR="00575A7B" w:rsidRDefault="00575A7B" w:rsidP="007152A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7152AA">
        <w:rPr>
          <w:b/>
          <w:bCs/>
          <w:noProof w:val="0"/>
          <w:lang w:val="sk-SK"/>
        </w:rPr>
        <w:t>Infekcie</w:t>
      </w:r>
    </w:p>
    <w:p w14:paraId="55962FAF" w14:textId="49CD1CFE" w:rsidR="00575A7B" w:rsidRDefault="00575A7B" w:rsidP="007A3E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</w:rPr>
        <w:t xml:space="preserve">Sprintafen </w:t>
      </w:r>
      <w:r w:rsidRPr="00575A7B">
        <w:rPr>
          <w:noProof w:val="0"/>
          <w:color w:val="000000"/>
          <w:szCs w:val="22"/>
        </w:rPr>
        <w:t xml:space="preserve">môže maskovať prejavy infekcií, ako je horúčka a bolesť. Preto môže </w:t>
      </w:r>
      <w:r>
        <w:rPr>
          <w:noProof w:val="0"/>
          <w:color w:val="000000"/>
          <w:szCs w:val="22"/>
        </w:rPr>
        <w:t xml:space="preserve">Sprintafen </w:t>
      </w:r>
      <w:r w:rsidRPr="00575A7B">
        <w:rPr>
          <w:noProof w:val="0"/>
          <w:color w:val="000000"/>
          <w:szCs w:val="22"/>
        </w:rPr>
        <w:t>oddialiť vhodnú liečbu infekcie, čo môže viesť k zvýšenému riziku vzniku komplikácií. Táto skutočnosť sa pozorovala pri zápale pľúc spôsobenom baktériami a pri bakteriálnych kožných infekciách súvisiacich s ovčími kiahňami. Ak užívate tento liek počas infekcie a príznaky infekcie u vás pretrvávajú alebo sa zhoršujú, bezodkladne sa obráťte na lekára.</w:t>
      </w:r>
    </w:p>
    <w:p w14:paraId="1077000A" w14:textId="77777777" w:rsidR="00575A7B" w:rsidRDefault="00575A7B" w:rsidP="007A3E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</w:p>
    <w:p w14:paraId="538CA201" w14:textId="4879712D" w:rsidR="0052265E" w:rsidRPr="00C81C52" w:rsidRDefault="002D2B6D" w:rsidP="007A3E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color w:val="000000"/>
          <w:szCs w:val="22"/>
          <w:lang w:val="sk-SK"/>
        </w:rPr>
        <w:t>Starší ľudia môžu mať pri užívaní NSAID viac nežiaducich účinkov. S</w:t>
      </w:r>
      <w:r w:rsidR="0052265E" w:rsidRPr="00C81C52">
        <w:rPr>
          <w:noProof w:val="0"/>
          <w:color w:val="000000"/>
          <w:szCs w:val="22"/>
          <w:lang w:val="sk-SK"/>
        </w:rPr>
        <w:t>tarší pacient</w:t>
      </w:r>
      <w:r w:rsidRPr="00C81C52">
        <w:rPr>
          <w:noProof w:val="0"/>
          <w:color w:val="000000"/>
          <w:szCs w:val="22"/>
          <w:lang w:val="sk-SK"/>
        </w:rPr>
        <w:t xml:space="preserve">i musia liek užívať opatrne. </w:t>
      </w:r>
      <w:r w:rsidR="0052265E" w:rsidRPr="00C81C52">
        <w:rPr>
          <w:noProof w:val="0"/>
          <w:color w:val="000000"/>
          <w:szCs w:val="22"/>
          <w:lang w:val="sk-SK"/>
        </w:rPr>
        <w:t xml:space="preserve"> </w:t>
      </w:r>
    </w:p>
    <w:p w14:paraId="552FE60A" w14:textId="77777777" w:rsidR="008C3A98" w:rsidRPr="00C81C52" w:rsidRDefault="008C3A98" w:rsidP="007A3E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 w:eastAsia="it-IT"/>
        </w:rPr>
      </w:pPr>
    </w:p>
    <w:p w14:paraId="2998FA21" w14:textId="77777777" w:rsidR="008C3A98" w:rsidRPr="00C81C52" w:rsidRDefault="00DF0E19" w:rsidP="008C3A98">
      <w:pPr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color w:val="000000"/>
          <w:szCs w:val="22"/>
          <w:lang w:val="sk-SK"/>
        </w:rPr>
        <w:t>Nežiaduce účinky môžu byť minimalizované užívaním najnižšej dávky a čo na</w:t>
      </w:r>
      <w:r w:rsidR="008C3A98" w:rsidRPr="00C81C52">
        <w:rPr>
          <w:noProof w:val="0"/>
          <w:color w:val="000000"/>
          <w:szCs w:val="22"/>
          <w:lang w:val="sk-SK"/>
        </w:rPr>
        <w:t>jkratší</w:t>
      </w:r>
      <w:r w:rsidRPr="00C81C52">
        <w:rPr>
          <w:noProof w:val="0"/>
          <w:color w:val="000000"/>
          <w:szCs w:val="22"/>
          <w:lang w:val="sk-SK"/>
        </w:rPr>
        <w:t>m časom užívania  nevyhnutného na úľavu od príznakov</w:t>
      </w:r>
      <w:r w:rsidR="008C3A98" w:rsidRPr="00C81C52">
        <w:rPr>
          <w:noProof w:val="0"/>
          <w:color w:val="000000"/>
          <w:szCs w:val="22"/>
          <w:lang w:val="sk-SK"/>
        </w:rPr>
        <w:t>.</w:t>
      </w:r>
    </w:p>
    <w:p w14:paraId="6CC09E6D" w14:textId="77777777" w:rsidR="008C3A98" w:rsidRPr="00C81C52" w:rsidRDefault="008C3A98" w:rsidP="008C3A98">
      <w:pPr>
        <w:jc w:val="both"/>
        <w:rPr>
          <w:noProof w:val="0"/>
          <w:color w:val="000000"/>
          <w:szCs w:val="22"/>
          <w:lang w:val="sk-SK" w:eastAsia="it-IT"/>
        </w:rPr>
      </w:pPr>
    </w:p>
    <w:p w14:paraId="348A9EA7" w14:textId="77777777" w:rsidR="008C3A98" w:rsidRPr="00C81C52" w:rsidRDefault="00DF0E19" w:rsidP="008C3A98">
      <w:pPr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color w:val="000000"/>
          <w:szCs w:val="22"/>
          <w:lang w:val="sk-SK"/>
        </w:rPr>
        <w:t xml:space="preserve">Lieky, </w:t>
      </w:r>
      <w:r w:rsidR="008C3A98" w:rsidRPr="00C81C52">
        <w:rPr>
          <w:noProof w:val="0"/>
          <w:color w:val="000000"/>
          <w:szCs w:val="22"/>
          <w:lang w:val="sk-SK"/>
        </w:rPr>
        <w:t>ako</w:t>
      </w:r>
      <w:r w:rsidR="006C3928" w:rsidRPr="00C81C52">
        <w:rPr>
          <w:noProof w:val="0"/>
          <w:color w:val="000000"/>
          <w:szCs w:val="22"/>
          <w:lang w:val="sk-SK"/>
        </w:rPr>
        <w:t xml:space="preserve"> je ketoprofén, môžu byť spojené s malým zvýšením rizika srdcové</w:t>
      </w:r>
      <w:r w:rsidR="008C3A98" w:rsidRPr="00C81C52">
        <w:rPr>
          <w:noProof w:val="0"/>
          <w:color w:val="000000"/>
          <w:szCs w:val="22"/>
          <w:lang w:val="sk-SK"/>
        </w:rPr>
        <w:t>ho</w:t>
      </w:r>
      <w:r w:rsidR="006C3928" w:rsidRPr="00C81C52">
        <w:rPr>
          <w:noProof w:val="0"/>
          <w:color w:val="000000"/>
          <w:szCs w:val="22"/>
          <w:lang w:val="sk-SK"/>
        </w:rPr>
        <w:t xml:space="preserve"> záchvatu („infarkt myokardu“) alebo mozgovej mŕ</w:t>
      </w:r>
      <w:r w:rsidR="008C3A98" w:rsidRPr="00C81C52">
        <w:rPr>
          <w:noProof w:val="0"/>
          <w:color w:val="000000"/>
          <w:szCs w:val="22"/>
          <w:lang w:val="sk-SK"/>
        </w:rPr>
        <w:t xml:space="preserve">tvice. </w:t>
      </w:r>
      <w:r w:rsidR="00301A55" w:rsidRPr="00C81C52">
        <w:rPr>
          <w:noProof w:val="0"/>
          <w:color w:val="000000"/>
          <w:szCs w:val="22"/>
          <w:lang w:val="sk-SK"/>
        </w:rPr>
        <w:t>Riziko j</w:t>
      </w:r>
      <w:r w:rsidR="008C3A98" w:rsidRPr="00C81C52">
        <w:rPr>
          <w:noProof w:val="0"/>
          <w:color w:val="000000"/>
          <w:szCs w:val="22"/>
          <w:lang w:val="sk-SK"/>
        </w:rPr>
        <w:t xml:space="preserve">e </w:t>
      </w:r>
      <w:r w:rsidR="006C3928" w:rsidRPr="00C81C52">
        <w:rPr>
          <w:noProof w:val="0"/>
          <w:color w:val="000000"/>
          <w:szCs w:val="22"/>
          <w:lang w:val="sk-SK"/>
        </w:rPr>
        <w:t>pravdepodobnejšie</w:t>
      </w:r>
      <w:r w:rsidR="00301A55" w:rsidRPr="00C81C52">
        <w:rPr>
          <w:noProof w:val="0"/>
          <w:color w:val="000000"/>
          <w:szCs w:val="22"/>
          <w:lang w:val="sk-SK"/>
        </w:rPr>
        <w:t xml:space="preserve"> </w:t>
      </w:r>
      <w:r w:rsidR="006C3928" w:rsidRPr="00C81C52">
        <w:rPr>
          <w:noProof w:val="0"/>
          <w:color w:val="000000"/>
          <w:szCs w:val="22"/>
          <w:lang w:val="sk-SK"/>
        </w:rPr>
        <w:t xml:space="preserve">pri užívaní vysokých dávok a pri dlhodobej </w:t>
      </w:r>
      <w:r w:rsidR="006C52E2" w:rsidRPr="00C81C52">
        <w:rPr>
          <w:noProof w:val="0"/>
          <w:color w:val="000000"/>
          <w:szCs w:val="22"/>
          <w:lang w:val="sk-SK"/>
        </w:rPr>
        <w:t>liečbe. Neprekračujte odporúča</w:t>
      </w:r>
      <w:r w:rsidR="006C3928" w:rsidRPr="00C81C52">
        <w:rPr>
          <w:noProof w:val="0"/>
          <w:color w:val="000000"/>
          <w:szCs w:val="22"/>
          <w:lang w:val="sk-SK"/>
        </w:rPr>
        <w:t>nú</w:t>
      </w:r>
      <w:r w:rsidR="006C52E2" w:rsidRPr="00C81C52">
        <w:rPr>
          <w:noProof w:val="0"/>
          <w:color w:val="000000"/>
          <w:szCs w:val="22"/>
          <w:lang w:val="sk-SK"/>
        </w:rPr>
        <w:t xml:space="preserve"> dávku a čas trvania lie</w:t>
      </w:r>
      <w:r w:rsidR="008C3A98" w:rsidRPr="00C81C52">
        <w:rPr>
          <w:noProof w:val="0"/>
          <w:color w:val="000000"/>
          <w:szCs w:val="22"/>
          <w:lang w:val="sk-SK"/>
        </w:rPr>
        <w:t>čby.</w:t>
      </w:r>
    </w:p>
    <w:p w14:paraId="44F54B9A" w14:textId="77777777" w:rsidR="008C3A98" w:rsidRPr="00C81C52" w:rsidRDefault="008C3A98" w:rsidP="008C3A98">
      <w:pPr>
        <w:jc w:val="both"/>
        <w:rPr>
          <w:noProof w:val="0"/>
          <w:color w:val="000000"/>
          <w:szCs w:val="22"/>
          <w:lang w:val="sk-SK" w:eastAsia="it-IT"/>
        </w:rPr>
      </w:pPr>
    </w:p>
    <w:p w14:paraId="1162321B" w14:textId="77777777" w:rsidR="008C3A98" w:rsidRPr="00C81C52" w:rsidRDefault="006C52E2" w:rsidP="008C3A98">
      <w:pPr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color w:val="000000"/>
          <w:szCs w:val="22"/>
          <w:lang w:val="sk-SK"/>
        </w:rPr>
        <w:t>Ak máte srdcové ťažkosti, prekonali ste mozgovú príhodu alebo si myslí</w:t>
      </w:r>
      <w:r w:rsidR="008C3A98" w:rsidRPr="00C81C52">
        <w:rPr>
          <w:noProof w:val="0"/>
          <w:color w:val="000000"/>
          <w:szCs w:val="22"/>
          <w:lang w:val="sk-SK"/>
        </w:rPr>
        <w:t>te, že by</w:t>
      </w:r>
      <w:r w:rsidRPr="00C81C52">
        <w:rPr>
          <w:noProof w:val="0"/>
          <w:color w:val="000000"/>
          <w:szCs w:val="22"/>
          <w:lang w:val="sk-SK"/>
        </w:rPr>
        <w:t xml:space="preserve"> ste mohli byť ohrozený/á týmito stavmi (napr. ak máte vysoký krvný</w:t>
      </w:r>
      <w:r w:rsidR="008C3A98" w:rsidRPr="00C81C52">
        <w:rPr>
          <w:noProof w:val="0"/>
          <w:color w:val="000000"/>
          <w:szCs w:val="22"/>
          <w:lang w:val="sk-SK"/>
        </w:rPr>
        <w:t xml:space="preserve"> tlak</w:t>
      </w:r>
      <w:r w:rsidRPr="00C81C52">
        <w:rPr>
          <w:noProof w:val="0"/>
          <w:color w:val="000000"/>
          <w:szCs w:val="22"/>
          <w:lang w:val="sk-SK"/>
        </w:rPr>
        <w:t>, cukrovku, vysoký cholesterol alebo ste fajčiar), poraďte sa o liečbe</w:t>
      </w:r>
      <w:r w:rsidR="008C3A98" w:rsidRPr="00C81C52">
        <w:rPr>
          <w:noProof w:val="0"/>
          <w:color w:val="000000"/>
          <w:szCs w:val="22"/>
          <w:lang w:val="sk-SK"/>
        </w:rPr>
        <w:t xml:space="preserve"> s</w:t>
      </w:r>
      <w:r w:rsidRPr="00C81C52">
        <w:rPr>
          <w:noProof w:val="0"/>
          <w:color w:val="000000"/>
          <w:szCs w:val="22"/>
          <w:lang w:val="sk-SK"/>
        </w:rPr>
        <w:t xml:space="preserve"> vaším lekárom alebo lekárniko</w:t>
      </w:r>
      <w:r w:rsidR="008C3A98" w:rsidRPr="00C81C52">
        <w:rPr>
          <w:noProof w:val="0"/>
          <w:color w:val="000000"/>
          <w:szCs w:val="22"/>
          <w:lang w:val="sk-SK"/>
        </w:rPr>
        <w:t>m.</w:t>
      </w:r>
    </w:p>
    <w:p w14:paraId="7F290381" w14:textId="77777777" w:rsidR="008C3A98" w:rsidRPr="00C81C52" w:rsidRDefault="008C3A98" w:rsidP="007A3E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 w:eastAsia="it-IT"/>
        </w:rPr>
      </w:pPr>
    </w:p>
    <w:p w14:paraId="637879ED" w14:textId="28A0F326" w:rsidR="008C3A98" w:rsidRPr="00C81C52" w:rsidRDefault="006C52E2" w:rsidP="008C3A98">
      <w:pPr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color w:val="000000"/>
          <w:szCs w:val="22"/>
          <w:lang w:val="sk-SK"/>
        </w:rPr>
        <w:t>Pacienti s astmou spojenou s chronickou alebo alergickou rinití</w:t>
      </w:r>
      <w:r w:rsidR="00856F8E" w:rsidRPr="00C81C52">
        <w:rPr>
          <w:noProof w:val="0"/>
          <w:color w:val="000000"/>
          <w:szCs w:val="22"/>
          <w:lang w:val="sk-SK"/>
        </w:rPr>
        <w:t>dou, chronickou sinusitídou a/alebo nos</w:t>
      </w:r>
      <w:r w:rsidR="007213E8" w:rsidRPr="00C81C52">
        <w:rPr>
          <w:noProof w:val="0"/>
          <w:color w:val="000000"/>
          <w:szCs w:val="22"/>
          <w:lang w:val="sk-SK"/>
        </w:rPr>
        <w:t>ov</w:t>
      </w:r>
      <w:r w:rsidR="00856F8E" w:rsidRPr="00C81C52">
        <w:rPr>
          <w:noProof w:val="0"/>
          <w:color w:val="000000"/>
          <w:szCs w:val="22"/>
          <w:lang w:val="sk-SK"/>
        </w:rPr>
        <w:t>ou polypózou sú náchylnejší na alergie na kyselinu acetylsalicylovú a/alebo NSAID ako ostatná populácia</w:t>
      </w:r>
      <w:r w:rsidR="008C3A98" w:rsidRPr="00C81C52">
        <w:rPr>
          <w:noProof w:val="0"/>
          <w:color w:val="000000"/>
          <w:szCs w:val="22"/>
          <w:lang w:val="sk-SK"/>
        </w:rPr>
        <w:t>.</w:t>
      </w:r>
    </w:p>
    <w:p w14:paraId="1FEA61ED" w14:textId="77777777" w:rsidR="008C3A98" w:rsidRPr="00C81C52" w:rsidRDefault="008C3A98" w:rsidP="008C3A98">
      <w:pPr>
        <w:jc w:val="both"/>
        <w:rPr>
          <w:noProof w:val="0"/>
          <w:color w:val="000000"/>
          <w:szCs w:val="22"/>
          <w:lang w:val="sk-SK" w:eastAsia="it-IT"/>
        </w:rPr>
      </w:pPr>
    </w:p>
    <w:p w14:paraId="7DBB78FE" w14:textId="419CC3F5" w:rsidR="008C3A98" w:rsidRPr="00AD103B" w:rsidRDefault="00856F8E" w:rsidP="008C3A98">
      <w:pPr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color w:val="000000"/>
          <w:szCs w:val="22"/>
          <w:lang w:val="sk-SK"/>
        </w:rPr>
        <w:t>Neužívajte</w:t>
      </w:r>
      <w:r w:rsidR="008C3A98" w:rsidRPr="00C81C52">
        <w:rPr>
          <w:noProof w:val="0"/>
          <w:color w:val="000000"/>
          <w:szCs w:val="22"/>
          <w:lang w:val="sk-SK"/>
        </w:rPr>
        <w:t xml:space="preserve"> Sprintafen</w:t>
      </w:r>
      <w:r w:rsidRPr="00AD103B">
        <w:rPr>
          <w:noProof w:val="0"/>
          <w:color w:val="000000"/>
          <w:szCs w:val="22"/>
          <w:lang w:val="sk-SK"/>
        </w:rPr>
        <w:t xml:space="preserve"> súčasne s inými liekmi obsahujúcimi NSAID (napr. ibuprofé</w:t>
      </w:r>
      <w:r w:rsidR="008C3A98" w:rsidRPr="00AD103B">
        <w:rPr>
          <w:noProof w:val="0"/>
          <w:color w:val="000000"/>
          <w:szCs w:val="22"/>
          <w:lang w:val="sk-SK"/>
        </w:rPr>
        <w:t>n, kyselina acetylsalicylová, cele</w:t>
      </w:r>
      <w:r w:rsidR="007213E8" w:rsidRPr="00AD103B">
        <w:rPr>
          <w:noProof w:val="0"/>
          <w:color w:val="000000"/>
          <w:szCs w:val="22"/>
          <w:lang w:val="sk-SK"/>
        </w:rPr>
        <w:t>k</w:t>
      </w:r>
      <w:r w:rsidR="008C3A98" w:rsidRPr="00AD103B">
        <w:rPr>
          <w:noProof w:val="0"/>
          <w:color w:val="000000"/>
          <w:szCs w:val="22"/>
          <w:lang w:val="sk-SK"/>
        </w:rPr>
        <w:t xml:space="preserve">oxib).  </w:t>
      </w:r>
    </w:p>
    <w:p w14:paraId="1C1D9572" w14:textId="77777777" w:rsidR="008C3A98" w:rsidRPr="00AD103B" w:rsidRDefault="008C3A98" w:rsidP="008C3A98">
      <w:pPr>
        <w:autoSpaceDE w:val="0"/>
        <w:autoSpaceDN w:val="0"/>
        <w:adjustRightInd w:val="0"/>
        <w:spacing w:line="240" w:lineRule="auto"/>
        <w:contextualSpacing/>
        <w:jc w:val="both"/>
        <w:rPr>
          <w:noProof w:val="0"/>
          <w:color w:val="000000"/>
          <w:lang w:val="sk-SK"/>
        </w:rPr>
      </w:pPr>
    </w:p>
    <w:p w14:paraId="35FB02EB" w14:textId="77777777" w:rsidR="008C3A98" w:rsidRPr="008B0A40" w:rsidRDefault="000336D5" w:rsidP="008C3A9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lang w:val="sk-SK"/>
        </w:rPr>
      </w:pPr>
      <w:r w:rsidRPr="007B39D9">
        <w:rPr>
          <w:noProof w:val="0"/>
          <w:color w:val="000000"/>
          <w:lang w:val="sk-SK"/>
        </w:rPr>
        <w:t>Ketoprofén môže maskovať príznaky infekčných ochore</w:t>
      </w:r>
      <w:r w:rsidR="00B97953" w:rsidRPr="007B39D9">
        <w:rPr>
          <w:noProof w:val="0"/>
          <w:color w:val="000000"/>
          <w:lang w:val="sk-SK"/>
        </w:rPr>
        <w:t>ní.</w:t>
      </w:r>
    </w:p>
    <w:p w14:paraId="79ABB64D" w14:textId="77777777" w:rsidR="00793C7B" w:rsidRPr="00C81C52" w:rsidRDefault="00793C7B" w:rsidP="008C3A9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 w:eastAsia="it-IT"/>
        </w:rPr>
      </w:pPr>
    </w:p>
    <w:p w14:paraId="4B7DAC5F" w14:textId="77777777" w:rsidR="00654A85" w:rsidRPr="00C81C52" w:rsidRDefault="000336D5" w:rsidP="004B6E5E">
      <w:pPr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Dlhodobé užívanie akéhokoľvek lieku proti bolesti hlavy môže túto bolesť zhoršiť. Ak k takejto situácii došlo alebo ak na ňu existuje podozrenie,  poraďte</w:t>
      </w:r>
      <w:r w:rsidR="00617466" w:rsidRPr="00C81C52">
        <w:rPr>
          <w:noProof w:val="0"/>
          <w:lang w:val="sk-SK"/>
        </w:rPr>
        <w:t xml:space="preserve"> s</w:t>
      </w:r>
      <w:r w:rsidRPr="00C81C52">
        <w:rPr>
          <w:noProof w:val="0"/>
          <w:lang w:val="sk-SK"/>
        </w:rPr>
        <w:t>a lekáro</w:t>
      </w:r>
      <w:r w:rsidR="00617466" w:rsidRPr="00C81C52">
        <w:rPr>
          <w:noProof w:val="0"/>
          <w:lang w:val="sk-SK"/>
        </w:rPr>
        <w:t xml:space="preserve">m </w:t>
      </w:r>
      <w:r w:rsidRPr="00C81C52">
        <w:rPr>
          <w:noProof w:val="0"/>
          <w:lang w:val="sk-SK"/>
        </w:rPr>
        <w:t>a liečbu ukončite</w:t>
      </w:r>
      <w:r w:rsidR="00793C7B" w:rsidRPr="00C81C52">
        <w:rPr>
          <w:noProof w:val="0"/>
          <w:lang w:val="sk-SK"/>
        </w:rPr>
        <w:t>.</w:t>
      </w:r>
    </w:p>
    <w:p w14:paraId="2F4A90DB" w14:textId="77777777" w:rsidR="00793C7B" w:rsidRPr="00C81C52" w:rsidRDefault="00793C7B" w:rsidP="004B6E5E">
      <w:pPr>
        <w:jc w:val="both"/>
        <w:rPr>
          <w:noProof w:val="0"/>
          <w:color w:val="000000"/>
          <w:szCs w:val="22"/>
          <w:lang w:val="sk-SK" w:eastAsia="it-IT"/>
        </w:rPr>
      </w:pPr>
    </w:p>
    <w:p w14:paraId="5AA3DAF4" w14:textId="77777777" w:rsidR="000F062D" w:rsidRPr="007B39D9" w:rsidRDefault="000336D5" w:rsidP="004B6E5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color w:val="000000"/>
          <w:szCs w:val="22"/>
          <w:lang w:val="sk-SK"/>
        </w:rPr>
        <w:t xml:space="preserve">Vzhľadom na to, že </w:t>
      </w:r>
      <w:r w:rsidR="00E30587" w:rsidRPr="00C81C52">
        <w:rPr>
          <w:noProof w:val="0"/>
          <w:color w:val="000000"/>
          <w:szCs w:val="22"/>
          <w:lang w:val="sk-SK"/>
        </w:rPr>
        <w:t xml:space="preserve"> </w:t>
      </w:r>
      <w:r w:rsidR="00E30587" w:rsidRPr="00C81C52">
        <w:rPr>
          <w:noProof w:val="0"/>
          <w:lang w:val="sk-SK"/>
        </w:rPr>
        <w:t>Sprintafen</w:t>
      </w:r>
      <w:r w:rsidRPr="00AD103B">
        <w:rPr>
          <w:noProof w:val="0"/>
          <w:lang w:val="sk-SK"/>
        </w:rPr>
        <w:t xml:space="preserve"> sa používa na liečbu príznakov, ako je horúčka, môže maskovať závažnejšie základné ochorenie</w:t>
      </w:r>
      <w:r w:rsidR="00E30587" w:rsidRPr="00AD103B">
        <w:rPr>
          <w:noProof w:val="0"/>
          <w:lang w:val="sk-SK"/>
        </w:rPr>
        <w:t>.</w:t>
      </w:r>
      <w:r w:rsidRPr="00AD103B">
        <w:rPr>
          <w:noProof w:val="0"/>
          <w:color w:val="000000"/>
          <w:szCs w:val="22"/>
          <w:lang w:val="sk-SK"/>
        </w:rPr>
        <w:t xml:space="preserve"> Ak príznaky pretrvávajú, poraďte sa so svojím lekárom</w:t>
      </w:r>
      <w:r w:rsidR="00E30587" w:rsidRPr="00AD103B">
        <w:rPr>
          <w:noProof w:val="0"/>
          <w:color w:val="000000"/>
          <w:szCs w:val="22"/>
          <w:lang w:val="sk-SK"/>
        </w:rPr>
        <w:t xml:space="preserve"> a</w:t>
      </w:r>
      <w:r w:rsidRPr="00AD103B">
        <w:rPr>
          <w:noProof w:val="0"/>
          <w:color w:val="000000"/>
          <w:szCs w:val="22"/>
          <w:lang w:val="sk-SK"/>
        </w:rPr>
        <w:t>lebo lek</w:t>
      </w:r>
      <w:r w:rsidR="00F3186E" w:rsidRPr="00AD103B">
        <w:rPr>
          <w:noProof w:val="0"/>
          <w:color w:val="000000"/>
          <w:szCs w:val="22"/>
          <w:lang w:val="sk-SK"/>
        </w:rPr>
        <w:t>á</w:t>
      </w:r>
      <w:r w:rsidRPr="00AD103B">
        <w:rPr>
          <w:noProof w:val="0"/>
          <w:color w:val="000000"/>
          <w:szCs w:val="22"/>
          <w:lang w:val="sk-SK"/>
        </w:rPr>
        <w:t>rnikom</w:t>
      </w:r>
      <w:r w:rsidR="00E30587" w:rsidRPr="007B39D9">
        <w:rPr>
          <w:noProof w:val="0"/>
          <w:color w:val="000000"/>
          <w:szCs w:val="22"/>
          <w:lang w:val="sk-SK"/>
        </w:rPr>
        <w:t xml:space="preserve">. </w:t>
      </w:r>
    </w:p>
    <w:p w14:paraId="5B13A1B9" w14:textId="77777777" w:rsidR="000F062D" w:rsidRPr="00C81C52" w:rsidRDefault="000F062D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1B30234E" w14:textId="77777777" w:rsidR="00916CF7" w:rsidRPr="00AD103B" w:rsidRDefault="000336D5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 xml:space="preserve">Predtým ako začnete užívať </w:t>
      </w:r>
      <w:r w:rsidR="00AE1203" w:rsidRPr="00C81C52">
        <w:rPr>
          <w:noProof w:val="0"/>
          <w:lang w:val="sk-SK"/>
        </w:rPr>
        <w:t xml:space="preserve"> Sprintafen</w:t>
      </w:r>
      <w:r w:rsidR="003F286A" w:rsidRPr="00AD103B">
        <w:rPr>
          <w:noProof w:val="0"/>
          <w:lang w:val="sk-SK"/>
        </w:rPr>
        <w:t>, obráť</w:t>
      </w:r>
      <w:r w:rsidRPr="00AD103B">
        <w:rPr>
          <w:noProof w:val="0"/>
          <w:lang w:val="sk-SK"/>
        </w:rPr>
        <w:t xml:space="preserve">te sa </w:t>
      </w:r>
      <w:r w:rsidR="003F286A" w:rsidRPr="00AD103B">
        <w:rPr>
          <w:noProof w:val="0"/>
          <w:lang w:val="sk-SK"/>
        </w:rPr>
        <w:t>na svojho lekára</w:t>
      </w:r>
      <w:r w:rsidRPr="00AD103B">
        <w:rPr>
          <w:noProof w:val="0"/>
          <w:lang w:val="sk-SK"/>
        </w:rPr>
        <w:t xml:space="preserve"> a</w:t>
      </w:r>
      <w:r w:rsidR="003F286A" w:rsidRPr="00AD103B">
        <w:rPr>
          <w:noProof w:val="0"/>
          <w:lang w:val="sk-SK"/>
        </w:rPr>
        <w:t>lebo lekárnika, ak</w:t>
      </w:r>
      <w:r w:rsidR="00AE1203" w:rsidRPr="00AD103B">
        <w:rPr>
          <w:noProof w:val="0"/>
          <w:lang w:val="sk-SK"/>
        </w:rPr>
        <w:t>:</w:t>
      </w:r>
    </w:p>
    <w:p w14:paraId="20C72CCC" w14:textId="77777777" w:rsidR="00F2703F" w:rsidRPr="007B39D9" w:rsidRDefault="00F2703F" w:rsidP="004B6E5E">
      <w:pPr>
        <w:jc w:val="both"/>
        <w:rPr>
          <w:noProof w:val="0"/>
          <w:color w:val="000000"/>
          <w:szCs w:val="22"/>
          <w:lang w:val="sk-SK" w:eastAsia="it-IT"/>
        </w:rPr>
      </w:pPr>
    </w:p>
    <w:p w14:paraId="140E5033" w14:textId="77777777" w:rsidR="00091EFF" w:rsidRPr="00C81C52" w:rsidRDefault="00E30587" w:rsidP="004B6E5E">
      <w:pPr>
        <w:pStyle w:val="Odsekzoznamu"/>
        <w:numPr>
          <w:ilvl w:val="0"/>
          <w:numId w:val="33"/>
        </w:numPr>
        <w:tabs>
          <w:tab w:val="clear" w:pos="567"/>
        </w:tabs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color w:val="000000"/>
          <w:szCs w:val="22"/>
          <w:lang w:val="sk-SK"/>
        </w:rPr>
        <w:t xml:space="preserve">ste </w:t>
      </w:r>
      <w:r w:rsidR="003F286A" w:rsidRPr="00C81C52">
        <w:rPr>
          <w:b/>
          <w:noProof w:val="0"/>
          <w:color w:val="000000"/>
          <w:szCs w:val="22"/>
          <w:lang w:val="sk-SK"/>
        </w:rPr>
        <w:t>tehotná alebo dojčíte, myslíte si, že ste tehotná alebo ak plánujete  otehotnieť</w:t>
      </w:r>
      <w:r w:rsidRPr="00C81C52">
        <w:rPr>
          <w:noProof w:val="0"/>
          <w:color w:val="000000"/>
          <w:szCs w:val="22"/>
          <w:lang w:val="sk-SK"/>
        </w:rPr>
        <w:t xml:space="preserve"> </w:t>
      </w:r>
      <w:r w:rsidR="003F286A" w:rsidRPr="00C81C52">
        <w:rPr>
          <w:noProof w:val="0"/>
          <w:color w:val="000000"/>
          <w:szCs w:val="22"/>
          <w:lang w:val="sk-SK"/>
        </w:rPr>
        <w:t xml:space="preserve"> (pozri časť 2 „Tehotenstvo, dojčenie a plodnosť</w:t>
      </w:r>
      <w:r w:rsidR="00617466" w:rsidRPr="00C81C52">
        <w:rPr>
          <w:noProof w:val="0"/>
          <w:color w:val="000000"/>
          <w:szCs w:val="22"/>
          <w:lang w:val="sk-SK"/>
        </w:rPr>
        <w:t>“)</w:t>
      </w:r>
    </w:p>
    <w:p w14:paraId="04276FF3" w14:textId="36166EF6" w:rsidR="00637E49" w:rsidRPr="00C81C52" w:rsidRDefault="00637E49" w:rsidP="004B6E5E">
      <w:pPr>
        <w:pStyle w:val="Odsekzoznamu"/>
        <w:numPr>
          <w:ilvl w:val="0"/>
          <w:numId w:val="33"/>
        </w:numPr>
        <w:tabs>
          <w:tab w:val="clear" w:pos="567"/>
        </w:tabs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color w:val="000000"/>
          <w:szCs w:val="22"/>
          <w:lang w:val="sk-SK"/>
        </w:rPr>
        <w:t xml:space="preserve">trpíte </w:t>
      </w:r>
      <w:r w:rsidR="003F286A" w:rsidRPr="00C81C52">
        <w:rPr>
          <w:b/>
          <w:noProof w:val="0"/>
          <w:color w:val="000000"/>
          <w:szCs w:val="22"/>
          <w:lang w:val="sk-SK"/>
        </w:rPr>
        <w:t>zadrž</w:t>
      </w:r>
      <w:r w:rsidR="00E42628" w:rsidRPr="00C81C52">
        <w:rPr>
          <w:b/>
          <w:noProof w:val="0"/>
          <w:color w:val="000000"/>
          <w:szCs w:val="22"/>
          <w:lang w:val="sk-SK"/>
        </w:rPr>
        <w:t>ia</w:t>
      </w:r>
      <w:r w:rsidR="003F286A" w:rsidRPr="00C81C52">
        <w:rPr>
          <w:b/>
          <w:noProof w:val="0"/>
          <w:color w:val="000000"/>
          <w:szCs w:val="22"/>
          <w:lang w:val="sk-SK"/>
        </w:rPr>
        <w:t>vaním tekutí</w:t>
      </w:r>
      <w:r w:rsidRPr="00C81C52">
        <w:rPr>
          <w:b/>
          <w:noProof w:val="0"/>
          <w:color w:val="000000"/>
          <w:szCs w:val="22"/>
          <w:lang w:val="sk-SK"/>
        </w:rPr>
        <w:t xml:space="preserve">n </w:t>
      </w:r>
      <w:r w:rsidRPr="00C81C52">
        <w:rPr>
          <w:noProof w:val="0"/>
          <w:color w:val="000000"/>
          <w:szCs w:val="22"/>
          <w:lang w:val="sk-SK"/>
        </w:rPr>
        <w:t>a</w:t>
      </w:r>
      <w:r w:rsidR="003F286A" w:rsidRPr="00C81C52">
        <w:rPr>
          <w:b/>
          <w:noProof w:val="0"/>
          <w:color w:val="000000"/>
          <w:szCs w:val="22"/>
          <w:lang w:val="sk-SK"/>
        </w:rPr>
        <w:t xml:space="preserve"> opuchmi</w:t>
      </w:r>
    </w:p>
    <w:p w14:paraId="77FE7253" w14:textId="77777777" w:rsidR="00D33C35" w:rsidRPr="00C81C52" w:rsidRDefault="006C6CF6" w:rsidP="004B6E5E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Style w:val="TextkomentraChar"/>
          <w:noProof w:val="0"/>
          <w:sz w:val="22"/>
          <w:szCs w:val="22"/>
          <w:lang w:val="sk-SK"/>
        </w:rPr>
      </w:pPr>
      <w:r w:rsidRPr="00C81C52">
        <w:rPr>
          <w:rStyle w:val="TextkomentraChar"/>
          <w:noProof w:val="0"/>
          <w:sz w:val="22"/>
          <w:szCs w:val="22"/>
          <w:lang w:val="sk-SK"/>
        </w:rPr>
        <w:t>trpíte poruchou funkc</w:t>
      </w:r>
      <w:r w:rsidR="003F286A" w:rsidRPr="00C81C52">
        <w:rPr>
          <w:rStyle w:val="TextkomentraChar"/>
          <w:noProof w:val="0"/>
          <w:sz w:val="22"/>
          <w:szCs w:val="22"/>
          <w:lang w:val="sk-SK"/>
        </w:rPr>
        <w:t>ie pečene</w:t>
      </w:r>
    </w:p>
    <w:p w14:paraId="7774CB11" w14:textId="77777777" w:rsidR="00FC6A8E" w:rsidRPr="00C81C52" w:rsidRDefault="006C6CF6" w:rsidP="004B6E5E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Style w:val="TextkomentraChar"/>
          <w:noProof w:val="0"/>
          <w:sz w:val="22"/>
          <w:szCs w:val="22"/>
          <w:lang w:val="sk-SK"/>
        </w:rPr>
      </w:pPr>
      <w:r w:rsidRPr="00C81C52">
        <w:rPr>
          <w:rStyle w:val="TextkomentraChar"/>
          <w:noProof w:val="0"/>
          <w:sz w:val="22"/>
          <w:szCs w:val="22"/>
          <w:lang w:val="sk-SK"/>
        </w:rPr>
        <w:t>trpíte poruchou funkc</w:t>
      </w:r>
      <w:r w:rsidR="00B63C0D" w:rsidRPr="00C81C52">
        <w:rPr>
          <w:rStyle w:val="TextkomentraChar"/>
          <w:noProof w:val="0"/>
          <w:sz w:val="22"/>
          <w:szCs w:val="22"/>
          <w:lang w:val="sk-SK"/>
        </w:rPr>
        <w:t xml:space="preserve">ie </w:t>
      </w:r>
      <w:r w:rsidR="003F286A" w:rsidRPr="00C81C52">
        <w:rPr>
          <w:rStyle w:val="TextkomentraChar"/>
          <w:noProof w:val="0"/>
          <w:sz w:val="22"/>
          <w:szCs w:val="22"/>
          <w:lang w:val="sk-SK"/>
        </w:rPr>
        <w:t>obličiek</w:t>
      </w:r>
    </w:p>
    <w:p w14:paraId="569F4130" w14:textId="15ABAEDC" w:rsidR="00C100EB" w:rsidRPr="00C81C52" w:rsidRDefault="003F286A" w:rsidP="00C55FDA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C81C52">
        <w:rPr>
          <w:noProof w:val="0"/>
          <w:lang w:val="sk-SK"/>
        </w:rPr>
        <w:t>máte ochorenie imunitného systému spôsobujúce bolesti kĺbov, zmeny ko</w:t>
      </w:r>
      <w:r w:rsidR="00B63C0D" w:rsidRPr="00C81C52">
        <w:rPr>
          <w:noProof w:val="0"/>
          <w:lang w:val="sk-SK"/>
        </w:rPr>
        <w:t>že a ďalšie</w:t>
      </w:r>
      <w:r w:rsidR="00C100EB" w:rsidRPr="00C81C52">
        <w:rPr>
          <w:noProof w:val="0"/>
          <w:lang w:val="sk-SK"/>
        </w:rPr>
        <w:t xml:space="preserve"> </w:t>
      </w:r>
      <w:r w:rsidR="00B63C0D" w:rsidRPr="00C81C52">
        <w:rPr>
          <w:noProof w:val="0"/>
          <w:lang w:val="sk-SK"/>
        </w:rPr>
        <w:t>poruchy orgánov</w:t>
      </w:r>
      <w:r w:rsidR="00C100EB" w:rsidRPr="00C81C52">
        <w:rPr>
          <w:noProof w:val="0"/>
          <w:lang w:val="sk-SK"/>
        </w:rPr>
        <w:t xml:space="preserve"> </w:t>
      </w:r>
      <w:r w:rsidR="00B63C0D" w:rsidRPr="00C81C52">
        <w:rPr>
          <w:noProof w:val="0"/>
          <w:lang w:val="sk-SK"/>
        </w:rPr>
        <w:t>(systémový lupus erythemat</w:t>
      </w:r>
      <w:r w:rsidR="00E42628" w:rsidRPr="00C81C52">
        <w:rPr>
          <w:noProof w:val="0"/>
          <w:lang w:val="sk-SK"/>
        </w:rPr>
        <w:t>osu</w:t>
      </w:r>
      <w:r w:rsidR="00B63C0D" w:rsidRPr="00C81C52">
        <w:rPr>
          <w:noProof w:val="0"/>
          <w:lang w:val="sk-SK"/>
        </w:rPr>
        <w:t>s alebo zmieš</w:t>
      </w:r>
      <w:r w:rsidR="00F3186E" w:rsidRPr="00C81C52">
        <w:rPr>
          <w:noProof w:val="0"/>
          <w:lang w:val="sk-SK"/>
        </w:rPr>
        <w:t>a</w:t>
      </w:r>
      <w:r w:rsidR="00B63C0D" w:rsidRPr="00C81C52">
        <w:rPr>
          <w:noProof w:val="0"/>
          <w:lang w:val="sk-SK"/>
        </w:rPr>
        <w:t>né ochorenie</w:t>
      </w:r>
      <w:r w:rsidR="00C100EB" w:rsidRPr="00C81C52">
        <w:rPr>
          <w:noProof w:val="0"/>
          <w:lang w:val="sk-SK"/>
        </w:rPr>
        <w:t xml:space="preserve"> </w:t>
      </w:r>
      <w:r w:rsidR="00B63C0D" w:rsidRPr="00C81C52">
        <w:rPr>
          <w:noProof w:val="0"/>
          <w:lang w:val="sk-SK"/>
        </w:rPr>
        <w:t>s</w:t>
      </w:r>
      <w:r w:rsidR="00C100EB" w:rsidRPr="00C81C52">
        <w:rPr>
          <w:noProof w:val="0"/>
          <w:lang w:val="sk-SK"/>
        </w:rPr>
        <w:t>pojivové</w:t>
      </w:r>
      <w:r w:rsidR="00B63C0D" w:rsidRPr="00C81C52">
        <w:rPr>
          <w:noProof w:val="0"/>
          <w:lang w:val="sk-SK"/>
        </w:rPr>
        <w:t>ho tkaniva</w:t>
      </w:r>
      <w:r w:rsidR="00C100EB" w:rsidRPr="00C81C52">
        <w:rPr>
          <w:noProof w:val="0"/>
          <w:lang w:val="sk-SK"/>
        </w:rPr>
        <w:t>)</w:t>
      </w:r>
    </w:p>
    <w:p w14:paraId="3694AB93" w14:textId="77777777" w:rsidR="006C6CF6" w:rsidRPr="00C81C52" w:rsidRDefault="00B63C0D" w:rsidP="006C6CF6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Style w:val="TextkomentraChar"/>
          <w:noProof w:val="0"/>
          <w:sz w:val="22"/>
          <w:szCs w:val="22"/>
          <w:lang w:val="sk-SK"/>
        </w:rPr>
      </w:pPr>
      <w:r w:rsidRPr="00C81C52">
        <w:rPr>
          <w:rStyle w:val="TextkomentraChar"/>
          <w:noProof w:val="0"/>
          <w:sz w:val="22"/>
          <w:szCs w:val="22"/>
          <w:lang w:val="sk-SK"/>
        </w:rPr>
        <w:t>v minulosti ste mali chronické zápalové och</w:t>
      </w:r>
      <w:r w:rsidR="00F3186E" w:rsidRPr="00C81C52">
        <w:rPr>
          <w:rStyle w:val="TextkomentraChar"/>
          <w:noProof w:val="0"/>
          <w:sz w:val="22"/>
          <w:szCs w:val="22"/>
          <w:lang w:val="sk-SK"/>
        </w:rPr>
        <w:t>o</w:t>
      </w:r>
      <w:r w:rsidRPr="00C81C52">
        <w:rPr>
          <w:rStyle w:val="TextkomentraChar"/>
          <w:noProof w:val="0"/>
          <w:sz w:val="22"/>
          <w:szCs w:val="22"/>
          <w:lang w:val="sk-SK"/>
        </w:rPr>
        <w:t>renie čriev (ulcerózna kolití</w:t>
      </w:r>
      <w:r w:rsidR="006C6CF6" w:rsidRPr="00C81C52">
        <w:rPr>
          <w:rStyle w:val="TextkomentraChar"/>
          <w:noProof w:val="0"/>
          <w:sz w:val="22"/>
          <w:szCs w:val="22"/>
          <w:lang w:val="sk-SK"/>
        </w:rPr>
        <w:t>da, Crohnova choroba)</w:t>
      </w:r>
    </w:p>
    <w:p w14:paraId="0086F7C7" w14:textId="77777777" w:rsidR="006C6CF6" w:rsidRPr="00C81C52" w:rsidRDefault="00B63C0D" w:rsidP="006C6CF6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Style w:val="TextkomentraChar"/>
          <w:noProof w:val="0"/>
          <w:sz w:val="22"/>
          <w:szCs w:val="22"/>
          <w:lang w:val="sk-SK"/>
        </w:rPr>
      </w:pPr>
      <w:r w:rsidRPr="00C81C52">
        <w:rPr>
          <w:rStyle w:val="TextkomentraChar"/>
          <w:noProof w:val="0"/>
          <w:sz w:val="22"/>
          <w:szCs w:val="22"/>
          <w:lang w:val="sk-SK"/>
        </w:rPr>
        <w:t>máte alebo ste v minulosti mali iné žalúdočné alebo črevné</w:t>
      </w:r>
      <w:r w:rsidR="006C6CF6" w:rsidRPr="00C81C52">
        <w:rPr>
          <w:rStyle w:val="TextkomentraChar"/>
          <w:noProof w:val="0"/>
          <w:sz w:val="22"/>
          <w:szCs w:val="22"/>
          <w:lang w:val="sk-SK"/>
        </w:rPr>
        <w:t xml:space="preserve"> problémy</w:t>
      </w:r>
    </w:p>
    <w:p w14:paraId="54DC4ACF" w14:textId="77777777" w:rsidR="006C6CF6" w:rsidRPr="00C81C52" w:rsidRDefault="00B63C0D" w:rsidP="003C442F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C81C52">
        <w:rPr>
          <w:rStyle w:val="TextkomentraChar"/>
          <w:noProof w:val="0"/>
          <w:sz w:val="22"/>
          <w:szCs w:val="22"/>
          <w:lang w:val="sk-SK"/>
        </w:rPr>
        <w:t>máte ovčie kiahne</w:t>
      </w:r>
      <w:r w:rsidR="006C6CF6" w:rsidRPr="00C81C52">
        <w:rPr>
          <w:rStyle w:val="TextkomentraChar"/>
          <w:noProof w:val="0"/>
          <w:sz w:val="22"/>
          <w:szCs w:val="22"/>
          <w:lang w:val="sk-SK"/>
        </w:rPr>
        <w:t xml:space="preserve"> (varicella)</w:t>
      </w:r>
      <w:r w:rsidRPr="00C81C52">
        <w:rPr>
          <w:rStyle w:val="TextkomentraChar"/>
          <w:noProof w:val="0"/>
          <w:sz w:val="22"/>
          <w:szCs w:val="22"/>
          <w:lang w:val="sk-SK"/>
        </w:rPr>
        <w:t>, je vhodné Sprintafen neužívať</w:t>
      </w:r>
    </w:p>
    <w:p w14:paraId="222EC5E9" w14:textId="77777777" w:rsidR="003C442F" w:rsidRPr="00C81C52" w:rsidRDefault="00B63C0D" w:rsidP="006C6CF6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C81C52">
        <w:rPr>
          <w:noProof w:val="0"/>
          <w:lang w:val="sk-SK"/>
        </w:rPr>
        <w:t>máte vrodenú poruchu ovplyvňujúcu tvorbu krvi (napr. akútna intermitentná porfýria</w:t>
      </w:r>
      <w:r w:rsidR="003C442F" w:rsidRPr="00C81C52">
        <w:rPr>
          <w:noProof w:val="0"/>
          <w:lang w:val="sk-SK"/>
        </w:rPr>
        <w:t>)</w:t>
      </w:r>
    </w:p>
    <w:p w14:paraId="776B515C" w14:textId="77777777" w:rsidR="003C442F" w:rsidRPr="00C81C52" w:rsidRDefault="00B63C0D" w:rsidP="006C6CF6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C81C52">
        <w:rPr>
          <w:noProof w:val="0"/>
          <w:lang w:val="sk-SK"/>
        </w:rPr>
        <w:t>nedávno ste podstúpili operá</w:t>
      </w:r>
      <w:r w:rsidR="003C442F" w:rsidRPr="00C81C52">
        <w:rPr>
          <w:noProof w:val="0"/>
          <w:lang w:val="sk-SK"/>
        </w:rPr>
        <w:t>ci</w:t>
      </w:r>
      <w:r w:rsidRPr="00C81C52">
        <w:rPr>
          <w:noProof w:val="0"/>
          <w:lang w:val="sk-SK"/>
        </w:rPr>
        <w:t>u</w:t>
      </w:r>
      <w:r w:rsidR="003C442F" w:rsidRPr="00C81C52">
        <w:rPr>
          <w:noProof w:val="0"/>
          <w:lang w:val="sk-SK"/>
        </w:rPr>
        <w:t>.</w:t>
      </w:r>
    </w:p>
    <w:p w14:paraId="6B1D2ED4" w14:textId="77777777" w:rsidR="006C6CF6" w:rsidRPr="00C81C52" w:rsidRDefault="006C6CF6" w:rsidP="006C6CF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ind w:left="720"/>
        <w:jc w:val="both"/>
        <w:rPr>
          <w:noProof w:val="0"/>
          <w:szCs w:val="22"/>
          <w:lang w:val="sk-SK"/>
        </w:rPr>
      </w:pPr>
    </w:p>
    <w:p w14:paraId="599A7752" w14:textId="77777777" w:rsidR="006C6CF6" w:rsidRPr="00C81C52" w:rsidRDefault="00B63C0D" w:rsidP="006C6CF6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Pravidelné užívanie liekov</w:t>
      </w:r>
      <w:r w:rsidR="006C6CF6" w:rsidRPr="00C81C52">
        <w:rPr>
          <w:noProof w:val="0"/>
          <w:lang w:val="sk-SK"/>
        </w:rPr>
        <w:t xml:space="preserve"> proti bolesti, </w:t>
      </w:r>
      <w:r w:rsidRPr="00C81C52">
        <w:rPr>
          <w:noProof w:val="0"/>
          <w:lang w:val="sk-SK"/>
        </w:rPr>
        <w:t>obzvlášť kombinácií rôznych účinných látok, môže viesť</w:t>
      </w:r>
      <w:r w:rsidR="006C6CF6" w:rsidRPr="00C81C52">
        <w:rPr>
          <w:noProof w:val="0"/>
          <w:lang w:val="sk-SK"/>
        </w:rPr>
        <w:t xml:space="preserve"> k</w:t>
      </w:r>
      <w:r w:rsidR="00292B9A" w:rsidRPr="00C81C52">
        <w:rPr>
          <w:noProof w:val="0"/>
          <w:lang w:val="sk-SK"/>
        </w:rPr>
        <w:t> </w:t>
      </w:r>
      <w:r w:rsidRPr="00C81C52">
        <w:rPr>
          <w:noProof w:val="0"/>
          <w:lang w:val="sk-SK"/>
        </w:rPr>
        <w:t>trvalému poškodeniu obličiek s rizikom ich zlyhania (analgetická neuropatia</w:t>
      </w:r>
      <w:r w:rsidR="006C6CF6" w:rsidRPr="00C81C52">
        <w:rPr>
          <w:noProof w:val="0"/>
          <w:lang w:val="sk-SK"/>
        </w:rPr>
        <w:t>).</w:t>
      </w:r>
    </w:p>
    <w:p w14:paraId="15E06BD1" w14:textId="77777777" w:rsidR="00BC0D4D" w:rsidRPr="00C81C52" w:rsidRDefault="00BC0D4D" w:rsidP="006C6CF6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5D950166" w14:textId="77777777" w:rsidR="00BC0D4D" w:rsidRPr="00C81C52" w:rsidRDefault="00B63C0D" w:rsidP="006C6CF6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Počas dlhodobej liečby  sa má robiť</w:t>
      </w:r>
      <w:r w:rsidR="00BC0D4D" w:rsidRPr="00C81C52">
        <w:rPr>
          <w:noProof w:val="0"/>
          <w:lang w:val="sk-SK"/>
        </w:rPr>
        <w:t xml:space="preserve"> </w:t>
      </w:r>
      <w:r w:rsidRPr="00C81C52">
        <w:rPr>
          <w:noProof w:val="0"/>
          <w:lang w:val="sk-SK"/>
        </w:rPr>
        <w:t>vyšetrenie krvné</w:t>
      </w:r>
      <w:r w:rsidR="00617466" w:rsidRPr="00C81C52">
        <w:rPr>
          <w:noProof w:val="0"/>
          <w:lang w:val="sk-SK"/>
        </w:rPr>
        <w:t xml:space="preserve">ho obrazu </w:t>
      </w:r>
      <w:r w:rsidRPr="00C81C52">
        <w:rPr>
          <w:noProof w:val="0"/>
          <w:lang w:val="sk-SK"/>
        </w:rPr>
        <w:t>a vyšetrenie</w:t>
      </w:r>
      <w:r w:rsidR="00BC0D4D" w:rsidRPr="00C81C52">
        <w:rPr>
          <w:noProof w:val="0"/>
          <w:lang w:val="sk-SK"/>
        </w:rPr>
        <w:t xml:space="preserve"> funkc</w:t>
      </w:r>
      <w:r w:rsidRPr="00C81C52">
        <w:rPr>
          <w:noProof w:val="0"/>
          <w:lang w:val="sk-SK"/>
        </w:rPr>
        <w:t>ie pečene a obličiek</w:t>
      </w:r>
      <w:r w:rsidR="00BC0D4D" w:rsidRPr="00C81C52">
        <w:rPr>
          <w:noProof w:val="0"/>
          <w:lang w:val="sk-SK"/>
        </w:rPr>
        <w:t>.</w:t>
      </w:r>
    </w:p>
    <w:p w14:paraId="3863830B" w14:textId="77777777" w:rsidR="005D2146" w:rsidRPr="00C81C52" w:rsidRDefault="005D2146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bCs/>
          <w:noProof w:val="0"/>
          <w:lang w:val="sk-SK"/>
        </w:rPr>
      </w:pPr>
    </w:p>
    <w:p w14:paraId="5CA7006E" w14:textId="77777777" w:rsidR="00916CF7" w:rsidRPr="00C81C52" w:rsidRDefault="00B63C0D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bCs/>
          <w:noProof w:val="0"/>
          <w:lang w:val="sk-SK"/>
        </w:rPr>
      </w:pPr>
      <w:r w:rsidRPr="00C81C52">
        <w:rPr>
          <w:b/>
          <w:bCs/>
          <w:noProof w:val="0"/>
          <w:lang w:val="sk-SK"/>
        </w:rPr>
        <w:t>Deti a dospievajúci</w:t>
      </w:r>
    </w:p>
    <w:p w14:paraId="0DC86816" w14:textId="77777777" w:rsidR="009718B4" w:rsidRPr="00AD103B" w:rsidRDefault="00D32043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bCs/>
          <w:noProof w:val="0"/>
          <w:lang w:val="sk-SK"/>
        </w:rPr>
      </w:pPr>
      <w:r w:rsidRPr="00C81C52">
        <w:rPr>
          <w:noProof w:val="0"/>
          <w:lang w:val="sk-SK"/>
        </w:rPr>
        <w:t>Sprintafen</w:t>
      </w:r>
      <w:r w:rsidRPr="00AD103B">
        <w:rPr>
          <w:noProof w:val="0"/>
          <w:lang w:val="sk-SK"/>
        </w:rPr>
        <w:t xml:space="preserve"> </w:t>
      </w:r>
      <w:r w:rsidR="00EC44AF" w:rsidRPr="00AD103B">
        <w:rPr>
          <w:noProof w:val="0"/>
          <w:lang w:val="sk-SK"/>
        </w:rPr>
        <w:t>sa nesmie</w:t>
      </w:r>
      <w:r w:rsidRPr="00AD103B">
        <w:rPr>
          <w:noProof w:val="0"/>
          <w:lang w:val="sk-SK"/>
        </w:rPr>
        <w:t xml:space="preserve"> použív</w:t>
      </w:r>
      <w:r w:rsidR="00EC44AF" w:rsidRPr="00AD103B">
        <w:rPr>
          <w:noProof w:val="0"/>
          <w:lang w:val="sk-SK"/>
        </w:rPr>
        <w:t>ať u detí a dospievajúci</w:t>
      </w:r>
      <w:r w:rsidRPr="00AD103B">
        <w:rPr>
          <w:noProof w:val="0"/>
          <w:lang w:val="sk-SK"/>
        </w:rPr>
        <w:t>ch mladších</w:t>
      </w:r>
      <w:r w:rsidR="00EC44AF" w:rsidRPr="00AD103B">
        <w:rPr>
          <w:noProof w:val="0"/>
          <w:lang w:val="sk-SK"/>
        </w:rPr>
        <w:t xml:space="preserve"> ako 18 rokov</w:t>
      </w:r>
      <w:r w:rsidRPr="00AD103B">
        <w:rPr>
          <w:noProof w:val="0"/>
          <w:lang w:val="sk-SK"/>
        </w:rPr>
        <w:t>.</w:t>
      </w:r>
    </w:p>
    <w:p w14:paraId="5C4DCB96" w14:textId="77777777" w:rsidR="005D2146" w:rsidRPr="007B39D9" w:rsidRDefault="005D2146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noProof w:val="0"/>
          <w:lang w:val="sk-SK"/>
        </w:rPr>
      </w:pPr>
    </w:p>
    <w:p w14:paraId="2F883127" w14:textId="77777777" w:rsidR="00916CF7" w:rsidRPr="00AD103B" w:rsidRDefault="00EC44AF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8B0A40">
        <w:rPr>
          <w:b/>
          <w:noProof w:val="0"/>
          <w:lang w:val="sk-SK"/>
        </w:rPr>
        <w:t>Iné lieky a</w:t>
      </w:r>
      <w:r w:rsidR="00916CF7" w:rsidRPr="008B0A40">
        <w:rPr>
          <w:b/>
          <w:noProof w:val="0"/>
          <w:lang w:val="sk-SK"/>
        </w:rPr>
        <w:t xml:space="preserve"> </w:t>
      </w:r>
      <w:r w:rsidR="00916CF7" w:rsidRPr="00C81C52">
        <w:rPr>
          <w:b/>
          <w:noProof w:val="0"/>
          <w:lang w:val="sk-SK"/>
        </w:rPr>
        <w:t>Sprintafen</w:t>
      </w:r>
    </w:p>
    <w:p w14:paraId="16D28215" w14:textId="765FD914" w:rsidR="00D21A53" w:rsidRPr="008B0A40" w:rsidRDefault="00EC44AF" w:rsidP="004B6E5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Theme="minorHAnsi"/>
          <w:noProof w:val="0"/>
          <w:szCs w:val="22"/>
          <w:lang w:val="sk-SK"/>
        </w:rPr>
      </w:pPr>
      <w:r w:rsidRPr="00AD103B">
        <w:rPr>
          <w:noProof w:val="0"/>
          <w:lang w:val="sk-SK"/>
        </w:rPr>
        <w:t>Ak teraz užívate, alebo ste v poslednom čase užívali, či práve budete užívať ďalšie lieky, povedzte to svojmu lekárovi alebo lekárnikovi. A to vrátane liekov, ktoré sú dostupné bez lekárskeho pr</w:t>
      </w:r>
      <w:r w:rsidR="00354BC2" w:rsidRPr="00AD103B">
        <w:rPr>
          <w:noProof w:val="0"/>
          <w:lang w:val="sk-SK"/>
        </w:rPr>
        <w:t>edpisu</w:t>
      </w:r>
      <w:r w:rsidR="009403C2" w:rsidRPr="00AD103B">
        <w:rPr>
          <w:noProof w:val="0"/>
          <w:lang w:val="sk-SK"/>
        </w:rPr>
        <w:t>,</w:t>
      </w:r>
      <w:r w:rsidRPr="00AD103B">
        <w:rPr>
          <w:noProof w:val="0"/>
          <w:lang w:val="sk-SK"/>
        </w:rPr>
        <w:t xml:space="preserve"> alebo rastlinných </w:t>
      </w:r>
      <w:r w:rsidR="00E42628" w:rsidRPr="007B39D9">
        <w:rPr>
          <w:noProof w:val="0"/>
          <w:lang w:val="sk-SK"/>
        </w:rPr>
        <w:t>lie</w:t>
      </w:r>
      <w:r w:rsidRPr="008B0A40">
        <w:rPr>
          <w:noProof w:val="0"/>
          <w:lang w:val="sk-SK"/>
        </w:rPr>
        <w:t>kov</w:t>
      </w:r>
      <w:r w:rsidR="00354BC2" w:rsidRPr="008B0A40">
        <w:rPr>
          <w:noProof w:val="0"/>
          <w:lang w:val="sk-SK"/>
        </w:rPr>
        <w:t>.</w:t>
      </w:r>
    </w:p>
    <w:p w14:paraId="24D51C19" w14:textId="77777777" w:rsidR="00437198" w:rsidRPr="00C81C52" w:rsidRDefault="00437198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1EA3B4F7" w14:textId="77777777" w:rsidR="00437198" w:rsidRPr="00C81C52" w:rsidRDefault="00EC44AF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C81C52">
        <w:rPr>
          <w:b/>
          <w:noProof w:val="0"/>
          <w:lang w:val="sk-SK"/>
        </w:rPr>
        <w:t>Informujte svojho lekára alebo lekárni</w:t>
      </w:r>
      <w:r w:rsidR="00354BC2" w:rsidRPr="00C81C52">
        <w:rPr>
          <w:b/>
          <w:noProof w:val="0"/>
          <w:lang w:val="sk-SK"/>
        </w:rPr>
        <w:t>ka</w:t>
      </w:r>
      <w:r w:rsidRPr="00C81C52">
        <w:rPr>
          <w:noProof w:val="0"/>
          <w:lang w:val="sk-SK"/>
        </w:rPr>
        <w:t>, ak užívate niektorý z týchto liekov</w:t>
      </w:r>
      <w:r w:rsidR="00354BC2" w:rsidRPr="00C81C52">
        <w:rPr>
          <w:noProof w:val="0"/>
          <w:lang w:val="sk-SK"/>
        </w:rPr>
        <w:t>:</w:t>
      </w:r>
    </w:p>
    <w:p w14:paraId="09621EF5" w14:textId="569464E7" w:rsidR="00EE2F3F" w:rsidRPr="00C81C52" w:rsidRDefault="00EC44AF" w:rsidP="004B6E5E">
      <w:pPr>
        <w:pStyle w:val="Odsekzoznamu"/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color w:val="000000"/>
          <w:szCs w:val="22"/>
          <w:lang w:val="sk-SK"/>
        </w:rPr>
        <w:t>lie</w:t>
      </w:r>
      <w:r w:rsidR="00EE2F3F" w:rsidRPr="00C81C52">
        <w:rPr>
          <w:noProof w:val="0"/>
          <w:color w:val="000000"/>
          <w:szCs w:val="22"/>
          <w:lang w:val="sk-SK"/>
        </w:rPr>
        <w:t xml:space="preserve">ky na </w:t>
      </w:r>
      <w:r w:rsidRPr="00C81C52">
        <w:rPr>
          <w:b/>
          <w:noProof w:val="0"/>
          <w:color w:val="000000"/>
          <w:szCs w:val="22"/>
          <w:lang w:val="sk-SK"/>
        </w:rPr>
        <w:t>zlepšenie prietoku krvi</w:t>
      </w:r>
      <w:r w:rsidRPr="00C81C52">
        <w:rPr>
          <w:noProof w:val="0"/>
          <w:color w:val="000000"/>
          <w:szCs w:val="22"/>
          <w:lang w:val="sk-SK"/>
        </w:rPr>
        <w:t>, ako sú</w:t>
      </w:r>
      <w:r w:rsidR="00EE2F3F" w:rsidRPr="00C81C52">
        <w:rPr>
          <w:noProof w:val="0"/>
          <w:color w:val="000000"/>
          <w:szCs w:val="22"/>
          <w:lang w:val="sk-SK"/>
        </w:rPr>
        <w:t xml:space="preserve"> antikoagulanci</w:t>
      </w:r>
      <w:r w:rsidR="009F3132" w:rsidRPr="00C81C52">
        <w:rPr>
          <w:noProof w:val="0"/>
          <w:color w:val="000000"/>
          <w:szCs w:val="22"/>
          <w:lang w:val="sk-SK"/>
        </w:rPr>
        <w:t>á</w:t>
      </w:r>
      <w:r w:rsidR="00EE2F3F" w:rsidRPr="00C81C52">
        <w:rPr>
          <w:noProof w:val="0"/>
          <w:color w:val="000000"/>
          <w:szCs w:val="22"/>
          <w:lang w:val="sk-SK"/>
        </w:rPr>
        <w:t xml:space="preserve"> (ky</w:t>
      </w:r>
      <w:r w:rsidR="00F3186E" w:rsidRPr="00C81C52">
        <w:rPr>
          <w:noProof w:val="0"/>
          <w:color w:val="000000"/>
          <w:szCs w:val="22"/>
          <w:lang w:val="sk-SK"/>
        </w:rPr>
        <w:t>selina acetylsalicylová, warfarí</w:t>
      </w:r>
      <w:r w:rsidR="00EE2F3F" w:rsidRPr="00C81C52">
        <w:rPr>
          <w:noProof w:val="0"/>
          <w:color w:val="000000"/>
          <w:szCs w:val="22"/>
          <w:lang w:val="sk-SK"/>
        </w:rPr>
        <w:t>n, h</w:t>
      </w:r>
      <w:r w:rsidR="00F3186E" w:rsidRPr="00C81C52">
        <w:rPr>
          <w:noProof w:val="0"/>
          <w:color w:val="000000"/>
          <w:szCs w:val="22"/>
          <w:lang w:val="sk-SK"/>
        </w:rPr>
        <w:t>eparí</w:t>
      </w:r>
      <w:r w:rsidR="008A70D2" w:rsidRPr="00C81C52">
        <w:rPr>
          <w:noProof w:val="0"/>
          <w:color w:val="000000"/>
          <w:szCs w:val="22"/>
          <w:lang w:val="sk-SK"/>
        </w:rPr>
        <w:t>n, t</w:t>
      </w:r>
      <w:r w:rsidR="009F3132" w:rsidRPr="00C81C52">
        <w:rPr>
          <w:noProof w:val="0"/>
          <w:color w:val="000000"/>
          <w:szCs w:val="22"/>
          <w:lang w:val="sk-SK"/>
        </w:rPr>
        <w:t>ik</w:t>
      </w:r>
      <w:r w:rsidR="008A70D2" w:rsidRPr="00C81C52">
        <w:rPr>
          <w:noProof w:val="0"/>
          <w:color w:val="000000"/>
          <w:szCs w:val="22"/>
          <w:lang w:val="sk-SK"/>
        </w:rPr>
        <w:t>lopidí</w:t>
      </w:r>
      <w:r w:rsidRPr="00C81C52">
        <w:rPr>
          <w:noProof w:val="0"/>
          <w:color w:val="000000"/>
          <w:szCs w:val="22"/>
          <w:lang w:val="sk-SK"/>
        </w:rPr>
        <w:t>n, dabigatran alebo klopidogrel), trombolytiká</w:t>
      </w:r>
      <w:r w:rsidR="00EE2F3F" w:rsidRPr="00C81C52">
        <w:rPr>
          <w:noProof w:val="0"/>
          <w:color w:val="000000"/>
          <w:szCs w:val="22"/>
          <w:lang w:val="sk-SK"/>
        </w:rPr>
        <w:t xml:space="preserve"> (reteplaza, streptokin</w:t>
      </w:r>
      <w:r w:rsidR="009F3132" w:rsidRPr="00C81C52">
        <w:rPr>
          <w:noProof w:val="0"/>
          <w:color w:val="000000"/>
          <w:szCs w:val="22"/>
          <w:lang w:val="sk-SK"/>
        </w:rPr>
        <w:t>áz</w:t>
      </w:r>
      <w:r w:rsidR="00EE2F3F" w:rsidRPr="00C81C52">
        <w:rPr>
          <w:noProof w:val="0"/>
          <w:color w:val="000000"/>
          <w:szCs w:val="22"/>
          <w:lang w:val="sk-SK"/>
        </w:rPr>
        <w:t xml:space="preserve">a), </w:t>
      </w:r>
      <w:r w:rsidRPr="00C81C52">
        <w:rPr>
          <w:noProof w:val="0"/>
          <w:color w:val="000000"/>
          <w:szCs w:val="22"/>
          <w:lang w:val="sk-SK"/>
        </w:rPr>
        <w:t>pentox</w:t>
      </w:r>
      <w:r w:rsidR="009F3132" w:rsidRPr="00C81C52">
        <w:rPr>
          <w:noProof w:val="0"/>
          <w:color w:val="000000"/>
          <w:szCs w:val="22"/>
          <w:lang w:val="sk-SK"/>
        </w:rPr>
        <w:t>i</w:t>
      </w:r>
      <w:r w:rsidRPr="00C81C52">
        <w:rPr>
          <w:noProof w:val="0"/>
          <w:color w:val="000000"/>
          <w:szCs w:val="22"/>
          <w:lang w:val="sk-SK"/>
        </w:rPr>
        <w:t>fyllin, prasugrel, kumarí</w:t>
      </w:r>
      <w:r w:rsidR="00EE2F3F" w:rsidRPr="00C81C52">
        <w:rPr>
          <w:noProof w:val="0"/>
          <w:color w:val="000000"/>
          <w:szCs w:val="22"/>
          <w:lang w:val="sk-SK"/>
        </w:rPr>
        <w:t>ny</w:t>
      </w:r>
    </w:p>
    <w:p w14:paraId="144A4B76" w14:textId="2CF2716F" w:rsidR="00EE2F3F" w:rsidRPr="00C81C52" w:rsidRDefault="006558EE" w:rsidP="002A225F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szCs w:val="22"/>
          <w:lang w:val="sk-SK"/>
        </w:rPr>
        <w:t>určité</w:t>
      </w:r>
      <w:r w:rsidR="00D21A53" w:rsidRPr="00C81C52">
        <w:rPr>
          <w:noProof w:val="0"/>
          <w:color w:val="000000"/>
          <w:sz w:val="22"/>
          <w:szCs w:val="22"/>
          <w:lang w:val="sk-SK"/>
        </w:rPr>
        <w:t xml:space="preserve"> </w:t>
      </w:r>
      <w:r w:rsidRPr="00C81C52">
        <w:rPr>
          <w:b/>
          <w:noProof w:val="0"/>
          <w:color w:val="000000"/>
          <w:sz w:val="22"/>
          <w:szCs w:val="22"/>
          <w:lang w:val="sk-SK"/>
        </w:rPr>
        <w:t>antibiotiká</w:t>
      </w:r>
      <w:r w:rsidRPr="00C81C52">
        <w:rPr>
          <w:noProof w:val="0"/>
          <w:color w:val="000000"/>
          <w:sz w:val="22"/>
          <w:szCs w:val="22"/>
          <w:lang w:val="sk-SK"/>
        </w:rPr>
        <w:t xml:space="preserve"> (napr</w:t>
      </w:r>
      <w:r w:rsidR="00D21A53" w:rsidRPr="00C81C52">
        <w:rPr>
          <w:noProof w:val="0"/>
          <w:color w:val="000000"/>
          <w:sz w:val="22"/>
          <w:szCs w:val="22"/>
          <w:lang w:val="sk-SK"/>
        </w:rPr>
        <w:t>íklad chinol</w:t>
      </w:r>
      <w:r w:rsidR="009F3132" w:rsidRPr="00C81C52">
        <w:rPr>
          <w:noProof w:val="0"/>
          <w:color w:val="000000"/>
          <w:sz w:val="22"/>
          <w:szCs w:val="22"/>
          <w:lang w:val="sk-SK"/>
        </w:rPr>
        <w:t>ó</w:t>
      </w:r>
      <w:r w:rsidR="00D21A53" w:rsidRPr="00C81C52">
        <w:rPr>
          <w:noProof w:val="0"/>
          <w:color w:val="000000"/>
          <w:sz w:val="22"/>
          <w:szCs w:val="22"/>
          <w:lang w:val="sk-SK"/>
        </w:rPr>
        <w:t>ny, sulf</w:t>
      </w:r>
      <w:r w:rsidR="009F3132" w:rsidRPr="00C81C52">
        <w:rPr>
          <w:noProof w:val="0"/>
          <w:color w:val="000000"/>
          <w:sz w:val="22"/>
          <w:szCs w:val="22"/>
          <w:lang w:val="sk-SK"/>
        </w:rPr>
        <w:t>ó</w:t>
      </w:r>
      <w:r w:rsidR="00D21A53" w:rsidRPr="00C81C52">
        <w:rPr>
          <w:noProof w:val="0"/>
          <w:color w:val="000000"/>
          <w:sz w:val="22"/>
          <w:szCs w:val="22"/>
          <w:lang w:val="sk-SK"/>
        </w:rPr>
        <w:t>namidy)</w:t>
      </w:r>
    </w:p>
    <w:p w14:paraId="013DB906" w14:textId="6BF66D36" w:rsidR="00EE2F3F" w:rsidRPr="00C81C52" w:rsidRDefault="006558EE" w:rsidP="004B6E5E">
      <w:pPr>
        <w:pStyle w:val="Odsekzoznamu"/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Cs/>
          <w:noProof w:val="0"/>
          <w:szCs w:val="22"/>
          <w:lang w:val="sk-SK"/>
        </w:rPr>
      </w:pPr>
      <w:r w:rsidRPr="00C81C52">
        <w:rPr>
          <w:noProof w:val="0"/>
          <w:lang w:val="sk-SK"/>
        </w:rPr>
        <w:t>lie</w:t>
      </w:r>
      <w:r w:rsidR="00EE2F3F" w:rsidRPr="00C81C52">
        <w:rPr>
          <w:noProof w:val="0"/>
          <w:lang w:val="sk-SK"/>
        </w:rPr>
        <w:t xml:space="preserve">ky používané </w:t>
      </w:r>
      <w:r w:rsidRPr="00C81C52">
        <w:rPr>
          <w:b/>
          <w:noProof w:val="0"/>
          <w:lang w:val="sk-SK"/>
        </w:rPr>
        <w:t>po transplantácii orgánov</w:t>
      </w:r>
      <w:r w:rsidRPr="00C81C52">
        <w:rPr>
          <w:noProof w:val="0"/>
          <w:lang w:val="sk-SK"/>
        </w:rPr>
        <w:t xml:space="preserve"> na</w:t>
      </w:r>
      <w:r w:rsidR="00EE2F3F" w:rsidRPr="00C81C52">
        <w:rPr>
          <w:noProof w:val="0"/>
          <w:lang w:val="sk-SK"/>
        </w:rPr>
        <w:t xml:space="preserve"> prevenci</w:t>
      </w:r>
      <w:r w:rsidRPr="00C81C52">
        <w:rPr>
          <w:noProof w:val="0"/>
          <w:lang w:val="sk-SK"/>
        </w:rPr>
        <w:t>u odmietnutia (napr. cyklospor</w:t>
      </w:r>
      <w:r w:rsidR="009F3132" w:rsidRPr="00C81C52">
        <w:rPr>
          <w:noProof w:val="0"/>
          <w:lang w:val="sk-SK"/>
        </w:rPr>
        <w:t>í</w:t>
      </w:r>
      <w:r w:rsidR="00EE2F3F" w:rsidRPr="00C81C52">
        <w:rPr>
          <w:noProof w:val="0"/>
          <w:lang w:val="sk-SK"/>
        </w:rPr>
        <w:t>n, takrolimus)</w:t>
      </w:r>
    </w:p>
    <w:p w14:paraId="37EFD5C6" w14:textId="67C8B22B" w:rsidR="00437198" w:rsidRPr="00C81C52" w:rsidRDefault="006558EE" w:rsidP="004B6E5E">
      <w:pPr>
        <w:pStyle w:val="Odsekzoznamu"/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lang w:val="sk-SK"/>
        </w:rPr>
        <w:t>lieky používané pri niektorých typoch</w:t>
      </w:r>
      <w:r w:rsidR="00BA59EF" w:rsidRPr="00C81C52">
        <w:rPr>
          <w:noProof w:val="0"/>
          <w:lang w:val="sk-SK"/>
        </w:rPr>
        <w:t xml:space="preserve"> </w:t>
      </w:r>
      <w:r w:rsidRPr="00C81C52">
        <w:rPr>
          <w:b/>
          <w:noProof w:val="0"/>
          <w:lang w:val="sk-SK"/>
        </w:rPr>
        <w:t>duševných chorô</w:t>
      </w:r>
      <w:r w:rsidR="00BA59EF" w:rsidRPr="00C81C52">
        <w:rPr>
          <w:b/>
          <w:noProof w:val="0"/>
          <w:lang w:val="sk-SK"/>
        </w:rPr>
        <w:t xml:space="preserve">b </w:t>
      </w:r>
      <w:r w:rsidR="00BA59EF" w:rsidRPr="00C81C52">
        <w:rPr>
          <w:noProof w:val="0"/>
          <w:lang w:val="sk-SK"/>
        </w:rPr>
        <w:t xml:space="preserve">a </w:t>
      </w:r>
      <w:r w:rsidR="00BA59EF" w:rsidRPr="00C81C52">
        <w:rPr>
          <w:b/>
          <w:noProof w:val="0"/>
          <w:lang w:val="sk-SK"/>
        </w:rPr>
        <w:t>depres</w:t>
      </w:r>
      <w:r w:rsidRPr="00C81C52">
        <w:rPr>
          <w:b/>
          <w:noProof w:val="0"/>
          <w:lang w:val="sk-SK"/>
        </w:rPr>
        <w:t>i</w:t>
      </w:r>
      <w:r w:rsidR="00BA59EF" w:rsidRPr="00C81C52">
        <w:rPr>
          <w:b/>
          <w:noProof w:val="0"/>
          <w:lang w:val="sk-SK"/>
        </w:rPr>
        <w:t>í</w:t>
      </w:r>
      <w:r w:rsidRPr="00C81C52">
        <w:rPr>
          <w:noProof w:val="0"/>
          <w:lang w:val="sk-SK"/>
        </w:rPr>
        <w:t xml:space="preserve"> (napr. l</w:t>
      </w:r>
      <w:r w:rsidR="009F3132" w:rsidRPr="00C81C52">
        <w:rPr>
          <w:noProof w:val="0"/>
          <w:lang w:val="sk-SK"/>
        </w:rPr>
        <w:t>ít</w:t>
      </w:r>
      <w:r w:rsidRPr="00C81C52">
        <w:rPr>
          <w:noProof w:val="0"/>
          <w:lang w:val="sk-SK"/>
        </w:rPr>
        <w:t>ium, venlafaxín a selektívne inhibítory spätného vychytávania serotoní</w:t>
      </w:r>
      <w:r w:rsidR="00BA59EF" w:rsidRPr="00C81C52">
        <w:rPr>
          <w:noProof w:val="0"/>
          <w:lang w:val="sk-SK"/>
        </w:rPr>
        <w:t>nu (SSRI))</w:t>
      </w:r>
    </w:p>
    <w:p w14:paraId="06E8E86C" w14:textId="15559E33" w:rsidR="006D4CAF" w:rsidRPr="00C81C52" w:rsidRDefault="00BA59EF" w:rsidP="002A225F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szCs w:val="22"/>
          <w:lang w:val="sk-SK"/>
        </w:rPr>
        <w:t xml:space="preserve">iné </w:t>
      </w:r>
      <w:r w:rsidRPr="00C81C52">
        <w:rPr>
          <w:b/>
          <w:noProof w:val="0"/>
          <w:color w:val="000000"/>
          <w:sz w:val="22"/>
          <w:szCs w:val="22"/>
          <w:lang w:val="sk-SK"/>
        </w:rPr>
        <w:t>NSAID</w:t>
      </w:r>
      <w:r w:rsidR="006558EE" w:rsidRPr="00C81C52">
        <w:rPr>
          <w:noProof w:val="0"/>
          <w:color w:val="000000"/>
          <w:sz w:val="22"/>
          <w:szCs w:val="22"/>
          <w:lang w:val="sk-SK"/>
        </w:rPr>
        <w:t xml:space="preserve"> (napríklad selektívne inhibí</w:t>
      </w:r>
      <w:r w:rsidRPr="00C81C52">
        <w:rPr>
          <w:noProof w:val="0"/>
          <w:color w:val="000000"/>
          <w:sz w:val="22"/>
          <w:szCs w:val="22"/>
          <w:lang w:val="sk-SK"/>
        </w:rPr>
        <w:t>tory cyklooxygenázy-2, kys</w:t>
      </w:r>
      <w:r w:rsidR="006558EE" w:rsidRPr="00C81C52">
        <w:rPr>
          <w:noProof w:val="0"/>
          <w:color w:val="000000"/>
          <w:sz w:val="22"/>
          <w:szCs w:val="22"/>
          <w:lang w:val="sk-SK"/>
        </w:rPr>
        <w:t>elina acetylsalicylová, ibuprofé</w:t>
      </w:r>
      <w:r w:rsidRPr="00C81C52">
        <w:rPr>
          <w:noProof w:val="0"/>
          <w:color w:val="000000"/>
          <w:sz w:val="22"/>
          <w:szCs w:val="22"/>
          <w:lang w:val="sk-SK"/>
        </w:rPr>
        <w:t>n, paracetamol)</w:t>
      </w:r>
      <w:r w:rsidR="009F3132" w:rsidRPr="00C81C52">
        <w:rPr>
          <w:noProof w:val="0"/>
          <w:color w:val="000000"/>
          <w:sz w:val="22"/>
          <w:szCs w:val="22"/>
          <w:lang w:val="sk-SK"/>
        </w:rPr>
        <w:t xml:space="preserve"> </w:t>
      </w:r>
    </w:p>
    <w:p w14:paraId="30292DDC" w14:textId="1967F7B6" w:rsidR="004C1174" w:rsidRPr="00C81C52" w:rsidRDefault="006558EE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b/>
          <w:noProof w:val="0"/>
          <w:color w:val="000000"/>
          <w:sz w:val="22"/>
          <w:szCs w:val="22"/>
          <w:lang w:val="sk-SK"/>
        </w:rPr>
        <w:t>diuretiká</w:t>
      </w:r>
      <w:r w:rsidRPr="00C81C52">
        <w:rPr>
          <w:noProof w:val="0"/>
          <w:color w:val="000000"/>
          <w:sz w:val="22"/>
          <w:szCs w:val="22"/>
          <w:lang w:val="sk-SK"/>
        </w:rPr>
        <w:t xml:space="preserve"> (odvodňovacie tablety), ako je napr</w:t>
      </w:r>
      <w:r w:rsidR="00BA59EF" w:rsidRPr="00C81C52">
        <w:rPr>
          <w:noProof w:val="0"/>
          <w:color w:val="000000"/>
          <w:sz w:val="22"/>
          <w:szCs w:val="22"/>
          <w:lang w:val="sk-SK"/>
        </w:rPr>
        <w:t>íklad bendroflumetiazid;</w:t>
      </w:r>
    </w:p>
    <w:p w14:paraId="36D1145C" w14:textId="65F6CD3D" w:rsidR="004C1174" w:rsidRPr="00C81C52" w:rsidRDefault="00181694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b/>
          <w:noProof w:val="0"/>
          <w:color w:val="000000"/>
          <w:sz w:val="22"/>
          <w:szCs w:val="22"/>
          <w:lang w:val="sk-SK"/>
        </w:rPr>
        <w:t>glukokortikosteroidy</w:t>
      </w:r>
      <w:r w:rsidR="006558EE" w:rsidRPr="00C81C52">
        <w:rPr>
          <w:noProof w:val="0"/>
          <w:color w:val="000000"/>
          <w:sz w:val="22"/>
          <w:szCs w:val="22"/>
          <w:lang w:val="sk-SK"/>
        </w:rPr>
        <w:t xml:space="preserve"> (steroidné hormóny, ako je hydrokortizón al</w:t>
      </w:r>
      <w:r w:rsidRPr="00C81C52">
        <w:rPr>
          <w:noProof w:val="0"/>
          <w:color w:val="000000"/>
          <w:sz w:val="22"/>
          <w:szCs w:val="22"/>
          <w:lang w:val="sk-SK"/>
        </w:rPr>
        <w:t>ebo predni</w:t>
      </w:r>
      <w:r w:rsidR="009F3132" w:rsidRPr="00C81C52">
        <w:rPr>
          <w:noProof w:val="0"/>
          <w:color w:val="000000"/>
          <w:sz w:val="22"/>
          <w:szCs w:val="22"/>
          <w:lang w:val="sk-SK"/>
        </w:rPr>
        <w:t>z</w:t>
      </w:r>
      <w:r w:rsidRPr="00C81C52">
        <w:rPr>
          <w:noProof w:val="0"/>
          <w:color w:val="000000"/>
          <w:sz w:val="22"/>
          <w:szCs w:val="22"/>
          <w:lang w:val="sk-SK"/>
        </w:rPr>
        <w:t>ol</w:t>
      </w:r>
      <w:r w:rsidR="009F3132" w:rsidRPr="00C81C52">
        <w:rPr>
          <w:noProof w:val="0"/>
          <w:color w:val="000000"/>
          <w:sz w:val="22"/>
          <w:szCs w:val="22"/>
          <w:lang w:val="sk-SK"/>
        </w:rPr>
        <w:t>ó</w:t>
      </w:r>
      <w:r w:rsidRPr="00C81C52">
        <w:rPr>
          <w:noProof w:val="0"/>
          <w:color w:val="000000"/>
          <w:sz w:val="22"/>
          <w:szCs w:val="22"/>
          <w:lang w:val="sk-SK"/>
        </w:rPr>
        <w:t>n)</w:t>
      </w:r>
    </w:p>
    <w:p w14:paraId="0E06D32F" w14:textId="482C9CFD" w:rsidR="00A10034" w:rsidRPr="00C81C52" w:rsidRDefault="006558EE" w:rsidP="004B6E5E">
      <w:pPr>
        <w:pStyle w:val="Odsekzoznamu"/>
        <w:numPr>
          <w:ilvl w:val="0"/>
          <w:numId w:val="11"/>
        </w:numPr>
        <w:jc w:val="both"/>
        <w:rPr>
          <w:noProof w:val="0"/>
          <w:szCs w:val="22"/>
          <w:lang w:val="sk-SK"/>
        </w:rPr>
      </w:pPr>
      <w:r w:rsidRPr="00C81C52">
        <w:rPr>
          <w:noProof w:val="0"/>
          <w:lang w:val="sk-SK"/>
        </w:rPr>
        <w:t>lieky na liečbu</w:t>
      </w:r>
      <w:r w:rsidR="00A10034" w:rsidRPr="00C81C52">
        <w:rPr>
          <w:noProof w:val="0"/>
          <w:lang w:val="sk-SK"/>
        </w:rPr>
        <w:t xml:space="preserve"> </w:t>
      </w:r>
      <w:r w:rsidRPr="00C81C52">
        <w:rPr>
          <w:b/>
          <w:noProof w:val="0"/>
          <w:lang w:val="sk-SK"/>
        </w:rPr>
        <w:t>vysokého krvné</w:t>
      </w:r>
      <w:r w:rsidR="00A10034" w:rsidRPr="00C81C52">
        <w:rPr>
          <w:b/>
          <w:noProof w:val="0"/>
          <w:lang w:val="sk-SK"/>
        </w:rPr>
        <w:t>ho tlaku</w:t>
      </w:r>
      <w:r w:rsidRPr="00C81C52">
        <w:rPr>
          <w:noProof w:val="0"/>
          <w:lang w:val="sk-SK"/>
        </w:rPr>
        <w:t xml:space="preserve"> (napr</w:t>
      </w:r>
      <w:r w:rsidR="00A10034" w:rsidRPr="00C81C52">
        <w:rPr>
          <w:noProof w:val="0"/>
          <w:lang w:val="sk-SK"/>
        </w:rPr>
        <w:t xml:space="preserve">. ramipril, </w:t>
      </w:r>
      <w:r w:rsidR="009F3132" w:rsidRPr="00C81C52">
        <w:rPr>
          <w:noProof w:val="0"/>
          <w:lang w:val="sk-SK"/>
        </w:rPr>
        <w:t>k</w:t>
      </w:r>
      <w:r w:rsidR="00A10034" w:rsidRPr="00C81C52">
        <w:rPr>
          <w:noProof w:val="0"/>
          <w:lang w:val="sk-SK"/>
        </w:rPr>
        <w:t>aptopril, enalapril, losartan, irbesartan)</w:t>
      </w:r>
    </w:p>
    <w:p w14:paraId="36E069AC" w14:textId="030CB272" w:rsidR="000D7962" w:rsidRPr="00C81C52" w:rsidRDefault="006558EE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szCs w:val="22"/>
          <w:lang w:val="sk-SK"/>
        </w:rPr>
        <w:t>lieky používané na liečbu</w:t>
      </w:r>
      <w:r w:rsidR="000D7962" w:rsidRPr="00C81C52">
        <w:rPr>
          <w:noProof w:val="0"/>
          <w:color w:val="000000"/>
          <w:sz w:val="22"/>
          <w:szCs w:val="22"/>
          <w:lang w:val="sk-SK"/>
        </w:rPr>
        <w:t xml:space="preserve"> </w:t>
      </w:r>
      <w:r w:rsidRPr="00C81C52">
        <w:rPr>
          <w:b/>
          <w:noProof w:val="0"/>
          <w:color w:val="000000"/>
          <w:sz w:val="22"/>
          <w:szCs w:val="22"/>
          <w:lang w:val="sk-SK"/>
        </w:rPr>
        <w:t>zlyhania srdca</w:t>
      </w:r>
      <w:r w:rsidRPr="00C81C52">
        <w:rPr>
          <w:noProof w:val="0"/>
          <w:color w:val="000000"/>
          <w:sz w:val="22"/>
          <w:szCs w:val="22"/>
          <w:lang w:val="sk-SK"/>
        </w:rPr>
        <w:t xml:space="preserve"> a na kontrolu rýchlosti srdcového tepu (napr</w:t>
      </w:r>
      <w:r w:rsidR="000D7962" w:rsidRPr="00C81C52">
        <w:rPr>
          <w:noProof w:val="0"/>
          <w:color w:val="000000"/>
          <w:sz w:val="22"/>
          <w:szCs w:val="22"/>
          <w:lang w:val="sk-SK"/>
        </w:rPr>
        <w:t>. digox</w:t>
      </w:r>
      <w:r w:rsidR="009F3132" w:rsidRPr="00C81C52">
        <w:rPr>
          <w:noProof w:val="0"/>
          <w:color w:val="000000"/>
          <w:sz w:val="22"/>
          <w:szCs w:val="22"/>
          <w:lang w:val="sk-SK"/>
        </w:rPr>
        <w:t>í</w:t>
      </w:r>
      <w:r w:rsidR="000D7962" w:rsidRPr="00C81C52">
        <w:rPr>
          <w:noProof w:val="0"/>
          <w:color w:val="000000"/>
          <w:sz w:val="22"/>
          <w:szCs w:val="22"/>
          <w:lang w:val="sk-SK"/>
        </w:rPr>
        <w:t>n, digitox</w:t>
      </w:r>
      <w:r w:rsidR="009F3132" w:rsidRPr="00C81C52">
        <w:rPr>
          <w:noProof w:val="0"/>
          <w:color w:val="000000"/>
          <w:sz w:val="22"/>
          <w:szCs w:val="22"/>
          <w:lang w:val="sk-SK"/>
        </w:rPr>
        <w:t>í</w:t>
      </w:r>
      <w:r w:rsidR="000D7962" w:rsidRPr="00C81C52">
        <w:rPr>
          <w:noProof w:val="0"/>
          <w:color w:val="000000"/>
          <w:sz w:val="22"/>
          <w:szCs w:val="22"/>
          <w:lang w:val="sk-SK"/>
        </w:rPr>
        <w:t>n)</w:t>
      </w:r>
    </w:p>
    <w:p w14:paraId="5A42BCC8" w14:textId="19266568" w:rsidR="000D7962" w:rsidRPr="00C81C52" w:rsidRDefault="006E4CDA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szCs w:val="22"/>
          <w:lang w:val="sk-SK"/>
        </w:rPr>
        <w:t>lieky na liečbu</w:t>
      </w:r>
      <w:r w:rsidR="00181694" w:rsidRPr="00C81C52">
        <w:rPr>
          <w:noProof w:val="0"/>
          <w:color w:val="000000"/>
          <w:sz w:val="22"/>
          <w:szCs w:val="22"/>
          <w:lang w:val="sk-SK"/>
        </w:rPr>
        <w:t xml:space="preserve"> </w:t>
      </w:r>
      <w:r w:rsidR="00181694" w:rsidRPr="00C81C52">
        <w:rPr>
          <w:b/>
          <w:noProof w:val="0"/>
          <w:color w:val="000000"/>
          <w:sz w:val="22"/>
          <w:szCs w:val="22"/>
          <w:lang w:val="sk-SK"/>
        </w:rPr>
        <w:t>diabetu</w:t>
      </w:r>
      <w:r w:rsidRPr="00C81C52">
        <w:rPr>
          <w:noProof w:val="0"/>
          <w:color w:val="000000"/>
          <w:sz w:val="22"/>
          <w:szCs w:val="22"/>
          <w:lang w:val="sk-SK"/>
        </w:rPr>
        <w:t xml:space="preserve"> (napr</w:t>
      </w:r>
      <w:r w:rsidR="00181694" w:rsidRPr="00C81C52">
        <w:rPr>
          <w:noProof w:val="0"/>
          <w:color w:val="000000"/>
          <w:sz w:val="22"/>
          <w:szCs w:val="22"/>
          <w:lang w:val="sk-SK"/>
        </w:rPr>
        <w:t>. gli</w:t>
      </w:r>
      <w:r w:rsidR="009F3132" w:rsidRPr="00C81C52">
        <w:rPr>
          <w:noProof w:val="0"/>
          <w:color w:val="000000"/>
          <w:sz w:val="22"/>
          <w:szCs w:val="22"/>
          <w:lang w:val="sk-SK"/>
        </w:rPr>
        <w:t>k</w:t>
      </w:r>
      <w:r w:rsidR="00181694" w:rsidRPr="00C81C52">
        <w:rPr>
          <w:noProof w:val="0"/>
          <w:color w:val="000000"/>
          <w:sz w:val="22"/>
          <w:szCs w:val="22"/>
          <w:lang w:val="sk-SK"/>
        </w:rPr>
        <w:t>lazid)</w:t>
      </w:r>
    </w:p>
    <w:p w14:paraId="4D512191" w14:textId="710CFDC7" w:rsidR="00D83B94" w:rsidRPr="00C81C52" w:rsidRDefault="006E4CDA" w:rsidP="004B6E5E">
      <w:pPr>
        <w:pStyle w:val="Odsekzoznamu"/>
        <w:numPr>
          <w:ilvl w:val="0"/>
          <w:numId w:val="11"/>
        </w:numPr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lang w:val="sk-SK"/>
        </w:rPr>
        <w:t>lieky používané na liečbu</w:t>
      </w:r>
      <w:r w:rsidR="00E30485" w:rsidRPr="00C81C52">
        <w:rPr>
          <w:noProof w:val="0"/>
          <w:lang w:val="sk-SK"/>
        </w:rPr>
        <w:t xml:space="preserve"> </w:t>
      </w:r>
      <w:r w:rsidR="00E30485" w:rsidRPr="00C81C52">
        <w:rPr>
          <w:b/>
          <w:noProof w:val="0"/>
          <w:lang w:val="sk-SK"/>
        </w:rPr>
        <w:t>rakoviny</w:t>
      </w:r>
      <w:r w:rsidRPr="00C81C52">
        <w:rPr>
          <w:noProof w:val="0"/>
          <w:lang w:val="sk-SK"/>
        </w:rPr>
        <w:t xml:space="preserve"> (napr</w:t>
      </w:r>
      <w:r w:rsidR="00E30485" w:rsidRPr="00C81C52">
        <w:rPr>
          <w:noProof w:val="0"/>
          <w:lang w:val="sk-SK"/>
        </w:rPr>
        <w:t>. erlotinib, pemetrexed, metotrexát)</w:t>
      </w:r>
    </w:p>
    <w:p w14:paraId="3C819A82" w14:textId="77777777" w:rsidR="00A10034" w:rsidRPr="00C81C52" w:rsidRDefault="006E4CDA" w:rsidP="004B6E5E">
      <w:pPr>
        <w:pStyle w:val="Odsekzoznamu"/>
        <w:numPr>
          <w:ilvl w:val="0"/>
          <w:numId w:val="11"/>
        </w:numPr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color w:val="000000"/>
          <w:szCs w:val="22"/>
          <w:lang w:val="sk-SK"/>
        </w:rPr>
        <w:lastRenderedPageBreak/>
        <w:t>lieky na liečbu</w:t>
      </w:r>
      <w:r w:rsidR="00A10034" w:rsidRPr="00C81C52">
        <w:rPr>
          <w:noProof w:val="0"/>
          <w:color w:val="000000"/>
          <w:szCs w:val="22"/>
          <w:lang w:val="sk-SK"/>
        </w:rPr>
        <w:t xml:space="preserve"> </w:t>
      </w:r>
      <w:r w:rsidR="00A10034" w:rsidRPr="00C81C52">
        <w:rPr>
          <w:b/>
          <w:noProof w:val="0"/>
          <w:color w:val="000000"/>
          <w:szCs w:val="22"/>
          <w:lang w:val="sk-SK"/>
        </w:rPr>
        <w:t xml:space="preserve">dny </w:t>
      </w:r>
      <w:r w:rsidRPr="00C81C52">
        <w:rPr>
          <w:noProof w:val="0"/>
          <w:color w:val="000000"/>
          <w:szCs w:val="22"/>
          <w:lang w:val="sk-SK"/>
        </w:rPr>
        <w:t>(napr</w:t>
      </w:r>
      <w:r w:rsidR="00A10034" w:rsidRPr="00C81C52">
        <w:rPr>
          <w:noProof w:val="0"/>
          <w:color w:val="000000"/>
          <w:szCs w:val="22"/>
          <w:lang w:val="sk-SK"/>
        </w:rPr>
        <w:t>. probenecid)</w:t>
      </w:r>
    </w:p>
    <w:p w14:paraId="5311371B" w14:textId="1A70B893" w:rsidR="00373605" w:rsidRPr="00C81C52" w:rsidRDefault="005E4FF6" w:rsidP="002A225F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b/>
          <w:noProof w:val="0"/>
          <w:color w:val="000000"/>
          <w:sz w:val="22"/>
          <w:szCs w:val="22"/>
          <w:lang w:val="sk-SK"/>
        </w:rPr>
        <w:t>difenylhydanto</w:t>
      </w:r>
      <w:r w:rsidR="009F3132" w:rsidRPr="00C81C52">
        <w:rPr>
          <w:b/>
          <w:noProof w:val="0"/>
          <w:color w:val="000000"/>
          <w:sz w:val="22"/>
          <w:szCs w:val="22"/>
          <w:lang w:val="sk-SK"/>
        </w:rPr>
        <w:t>í</w:t>
      </w:r>
      <w:r w:rsidRPr="00C81C52">
        <w:rPr>
          <w:b/>
          <w:noProof w:val="0"/>
          <w:color w:val="000000"/>
          <w:sz w:val="22"/>
          <w:szCs w:val="22"/>
          <w:lang w:val="sk-SK"/>
        </w:rPr>
        <w:t>n</w:t>
      </w:r>
      <w:r w:rsidRPr="00C81C52">
        <w:rPr>
          <w:noProof w:val="0"/>
          <w:color w:val="000000"/>
          <w:sz w:val="22"/>
          <w:szCs w:val="22"/>
          <w:lang w:val="sk-SK"/>
        </w:rPr>
        <w:t xml:space="preserve"> - antiepileptikum </w:t>
      </w:r>
    </w:p>
    <w:p w14:paraId="567BE465" w14:textId="64CB64DA" w:rsidR="00BF54EE" w:rsidRPr="00C81C52" w:rsidRDefault="00B26027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b/>
          <w:noProof w:val="0"/>
          <w:sz w:val="22"/>
          <w:szCs w:val="22"/>
          <w:lang w:val="sk-SK"/>
        </w:rPr>
        <w:t>pentoxifyl</w:t>
      </w:r>
      <w:r w:rsidR="009F3132" w:rsidRPr="00C81C52">
        <w:rPr>
          <w:b/>
          <w:noProof w:val="0"/>
          <w:sz w:val="22"/>
          <w:szCs w:val="22"/>
          <w:lang w:val="sk-SK"/>
        </w:rPr>
        <w:t>í</w:t>
      </w:r>
      <w:r w:rsidRPr="00C81C52">
        <w:rPr>
          <w:b/>
          <w:noProof w:val="0"/>
          <w:sz w:val="22"/>
          <w:szCs w:val="22"/>
          <w:lang w:val="sk-SK"/>
        </w:rPr>
        <w:t>n</w:t>
      </w:r>
      <w:r w:rsidR="006E4CDA" w:rsidRPr="00C81C52">
        <w:rPr>
          <w:noProof w:val="0"/>
          <w:sz w:val="22"/>
          <w:szCs w:val="22"/>
          <w:lang w:val="sk-SK"/>
        </w:rPr>
        <w:t xml:space="preserve"> - liek používaný na liečbu svalovej</w:t>
      </w:r>
      <w:r w:rsidRPr="00C81C52">
        <w:rPr>
          <w:noProof w:val="0"/>
          <w:sz w:val="22"/>
          <w:szCs w:val="22"/>
          <w:lang w:val="sk-SK"/>
        </w:rPr>
        <w:t xml:space="preserve"> bolesti</w:t>
      </w:r>
    </w:p>
    <w:p w14:paraId="69F5CB82" w14:textId="77777777" w:rsidR="00A10034" w:rsidRPr="00C81C52" w:rsidRDefault="00CB029A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b/>
          <w:noProof w:val="0"/>
          <w:sz w:val="22"/>
          <w:szCs w:val="22"/>
          <w:lang w:val="sk-SK"/>
        </w:rPr>
        <w:t>penicillamin</w:t>
      </w:r>
      <w:r w:rsidR="006E4CDA" w:rsidRPr="00C81C52">
        <w:rPr>
          <w:noProof w:val="0"/>
          <w:sz w:val="22"/>
          <w:szCs w:val="22"/>
          <w:lang w:val="sk-SK"/>
        </w:rPr>
        <w:t xml:space="preserve"> - liek používaný na liečbu reu</w:t>
      </w:r>
      <w:r w:rsidRPr="00C81C52">
        <w:rPr>
          <w:noProof w:val="0"/>
          <w:sz w:val="22"/>
          <w:szCs w:val="22"/>
          <w:lang w:val="sk-SK"/>
        </w:rPr>
        <w:t>mat</w:t>
      </w:r>
      <w:r w:rsidR="006E4CDA" w:rsidRPr="00C81C52">
        <w:rPr>
          <w:noProof w:val="0"/>
          <w:sz w:val="22"/>
          <w:szCs w:val="22"/>
          <w:lang w:val="sk-SK"/>
        </w:rPr>
        <w:t>oidnej artrití</w:t>
      </w:r>
      <w:r w:rsidRPr="00C81C52">
        <w:rPr>
          <w:noProof w:val="0"/>
          <w:sz w:val="22"/>
          <w:szCs w:val="22"/>
          <w:lang w:val="sk-SK"/>
        </w:rPr>
        <w:t>dy</w:t>
      </w:r>
    </w:p>
    <w:p w14:paraId="158D2BBF" w14:textId="69E8E552" w:rsidR="006C6CF6" w:rsidRPr="00C81C52" w:rsidRDefault="00A87A2F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b/>
          <w:noProof w:val="0"/>
          <w:sz w:val="22"/>
          <w:szCs w:val="22"/>
          <w:lang w:val="sk-SK"/>
        </w:rPr>
        <w:t>zivovud</w:t>
      </w:r>
      <w:r w:rsidR="009F3132" w:rsidRPr="00C81C52">
        <w:rPr>
          <w:b/>
          <w:noProof w:val="0"/>
          <w:sz w:val="22"/>
          <w:szCs w:val="22"/>
          <w:lang w:val="sk-SK"/>
        </w:rPr>
        <w:t>í</w:t>
      </w:r>
      <w:r w:rsidRPr="00C81C52">
        <w:rPr>
          <w:b/>
          <w:noProof w:val="0"/>
          <w:sz w:val="22"/>
          <w:szCs w:val="22"/>
          <w:lang w:val="sk-SK"/>
        </w:rPr>
        <w:t>n</w:t>
      </w:r>
      <w:r w:rsidRPr="00C81C52">
        <w:rPr>
          <w:noProof w:val="0"/>
          <w:sz w:val="22"/>
          <w:szCs w:val="22"/>
          <w:lang w:val="sk-SK"/>
        </w:rPr>
        <w:t xml:space="preserve"> a </w:t>
      </w:r>
      <w:r w:rsidRPr="00C81C52">
        <w:rPr>
          <w:b/>
          <w:noProof w:val="0"/>
          <w:sz w:val="22"/>
          <w:szCs w:val="22"/>
          <w:lang w:val="sk-SK"/>
        </w:rPr>
        <w:t>ritonavir</w:t>
      </w:r>
      <w:r w:rsidR="006E4CDA" w:rsidRPr="00C81C52">
        <w:rPr>
          <w:noProof w:val="0"/>
          <w:sz w:val="22"/>
          <w:szCs w:val="22"/>
          <w:lang w:val="sk-SK"/>
        </w:rPr>
        <w:t xml:space="preserve"> - antiretrovírusové lieky používané na liečbu</w:t>
      </w:r>
      <w:r w:rsidRPr="00C81C52">
        <w:rPr>
          <w:noProof w:val="0"/>
          <w:sz w:val="22"/>
          <w:szCs w:val="22"/>
          <w:lang w:val="sk-SK"/>
        </w:rPr>
        <w:t xml:space="preserve"> </w:t>
      </w:r>
      <w:r w:rsidRPr="00C81C52">
        <w:rPr>
          <w:b/>
          <w:noProof w:val="0"/>
          <w:sz w:val="22"/>
          <w:szCs w:val="22"/>
          <w:lang w:val="sk-SK"/>
        </w:rPr>
        <w:t>HIV</w:t>
      </w:r>
    </w:p>
    <w:p w14:paraId="63D3F8FB" w14:textId="77777777" w:rsidR="00916CF7" w:rsidRPr="00C81C52" w:rsidRDefault="00916CF7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u w:val="single"/>
          <w:lang w:val="sk-SK" w:eastAsia="it-IT"/>
        </w:rPr>
      </w:pPr>
    </w:p>
    <w:p w14:paraId="560390AC" w14:textId="77777777" w:rsidR="006C6CF6" w:rsidRPr="00AD103B" w:rsidRDefault="006C6CF6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  <w:bookmarkStart w:id="0" w:name="_Hlk528248212"/>
      <w:r w:rsidRPr="00C81C52">
        <w:rPr>
          <w:b/>
          <w:noProof w:val="0"/>
          <w:lang w:val="sk-SK"/>
        </w:rPr>
        <w:t>Sprintafen</w:t>
      </w:r>
      <w:r w:rsidRPr="00AD103B">
        <w:rPr>
          <w:b/>
          <w:noProof w:val="0"/>
          <w:lang w:val="sk-SK"/>
        </w:rPr>
        <w:t xml:space="preserve"> </w:t>
      </w:r>
      <w:r w:rsidR="006E4CDA" w:rsidRPr="00AD103B">
        <w:rPr>
          <w:b/>
          <w:noProof w:val="0"/>
          <w:lang w:val="sk-SK"/>
        </w:rPr>
        <w:t>a alkohol</w:t>
      </w:r>
    </w:p>
    <w:p w14:paraId="61D1E801" w14:textId="26B26ABC" w:rsidR="006C6CF6" w:rsidRPr="00AD103B" w:rsidRDefault="00EA7E33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noProof w:val="0"/>
          <w:lang w:val="sk-SK"/>
        </w:rPr>
      </w:pPr>
      <w:r w:rsidRPr="00AD103B">
        <w:rPr>
          <w:noProof w:val="0"/>
          <w:lang w:val="sk-SK"/>
        </w:rPr>
        <w:t xml:space="preserve">Pri užívaní </w:t>
      </w:r>
      <w:r w:rsidR="006C6CF6" w:rsidRPr="00AD103B">
        <w:rPr>
          <w:noProof w:val="0"/>
          <w:lang w:val="sk-SK"/>
        </w:rPr>
        <w:t xml:space="preserve"> </w:t>
      </w:r>
      <w:r w:rsidR="006C6CF6" w:rsidRPr="00C81C52">
        <w:rPr>
          <w:noProof w:val="0"/>
          <w:lang w:val="sk-SK"/>
        </w:rPr>
        <w:t>Sprintafen</w:t>
      </w:r>
      <w:r w:rsidRPr="00AD103B">
        <w:rPr>
          <w:noProof w:val="0"/>
          <w:lang w:val="sk-SK"/>
        </w:rPr>
        <w:t>u sa nemá piť alkohol. Niektoré vedľajšie účinky, napr</w:t>
      </w:r>
      <w:r w:rsidR="006C6CF6" w:rsidRPr="00AD103B">
        <w:rPr>
          <w:noProof w:val="0"/>
          <w:lang w:val="sk-SK"/>
        </w:rPr>
        <w:t>ík</w:t>
      </w:r>
      <w:r w:rsidRPr="00AD103B">
        <w:rPr>
          <w:noProof w:val="0"/>
          <w:lang w:val="sk-SK"/>
        </w:rPr>
        <w:t xml:space="preserve">lad účinky na </w:t>
      </w:r>
      <w:r w:rsidR="009F3132" w:rsidRPr="00AD103B">
        <w:rPr>
          <w:noProof w:val="0"/>
          <w:lang w:val="sk-SK"/>
        </w:rPr>
        <w:t xml:space="preserve">tráviaci </w:t>
      </w:r>
      <w:r w:rsidRPr="00AD103B">
        <w:rPr>
          <w:noProof w:val="0"/>
          <w:lang w:val="sk-SK"/>
        </w:rPr>
        <w:t>trakt alebo centrálny</w:t>
      </w:r>
      <w:r w:rsidR="006C6CF6" w:rsidRPr="00AD103B">
        <w:rPr>
          <w:noProof w:val="0"/>
          <w:lang w:val="sk-SK"/>
        </w:rPr>
        <w:t xml:space="preserve"> ner</w:t>
      </w:r>
      <w:r w:rsidRPr="00AD103B">
        <w:rPr>
          <w:noProof w:val="0"/>
          <w:lang w:val="sk-SK"/>
        </w:rPr>
        <w:t xml:space="preserve">vový systém, môžu byť pravdepodobnejšie, ak pri užívaní </w:t>
      </w:r>
      <w:r w:rsidR="006C6CF6" w:rsidRPr="00AD103B">
        <w:rPr>
          <w:noProof w:val="0"/>
          <w:lang w:val="sk-SK"/>
        </w:rPr>
        <w:t xml:space="preserve"> </w:t>
      </w:r>
      <w:r w:rsidR="006C6CF6" w:rsidRPr="00C81C52">
        <w:rPr>
          <w:noProof w:val="0"/>
          <w:lang w:val="sk-SK"/>
        </w:rPr>
        <w:t>Sprintafen</w:t>
      </w:r>
      <w:r w:rsidRPr="00AD103B">
        <w:rPr>
          <w:noProof w:val="0"/>
          <w:lang w:val="sk-SK"/>
        </w:rPr>
        <w:t>u</w:t>
      </w:r>
      <w:r w:rsidR="006C6CF6" w:rsidRPr="00AD103B">
        <w:rPr>
          <w:noProof w:val="0"/>
          <w:lang w:val="sk-SK"/>
        </w:rPr>
        <w:t xml:space="preserve"> </w:t>
      </w:r>
      <w:r w:rsidR="004C4542" w:rsidRPr="00AD103B">
        <w:rPr>
          <w:noProof w:val="0"/>
          <w:lang w:val="sk-SK"/>
        </w:rPr>
        <w:t>pijete</w:t>
      </w:r>
      <w:r w:rsidR="006C6CF6" w:rsidRPr="00AD103B">
        <w:rPr>
          <w:noProof w:val="0"/>
          <w:lang w:val="sk-SK"/>
        </w:rPr>
        <w:t xml:space="preserve"> alkohol.</w:t>
      </w:r>
    </w:p>
    <w:bookmarkEnd w:id="0"/>
    <w:p w14:paraId="4CBE602E" w14:textId="77777777" w:rsidR="006C6CF6" w:rsidRPr="007B39D9" w:rsidRDefault="006C6CF6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</w:p>
    <w:p w14:paraId="3E7C9B2E" w14:textId="77777777" w:rsidR="00916CF7" w:rsidRPr="00C81C52" w:rsidRDefault="00EA7E33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szCs w:val="22"/>
          <w:lang w:val="sk-SK"/>
        </w:rPr>
      </w:pPr>
      <w:r w:rsidRPr="00C81C52">
        <w:rPr>
          <w:b/>
          <w:noProof w:val="0"/>
          <w:lang w:val="sk-SK"/>
        </w:rPr>
        <w:t>Tehotenstvo, dojčenie a plodnosť</w:t>
      </w:r>
    </w:p>
    <w:p w14:paraId="4D59FEB7" w14:textId="77777777" w:rsidR="00354BC2" w:rsidRPr="00C81C52" w:rsidRDefault="00EA7E33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 xml:space="preserve">Ak ste tehotná </w:t>
      </w:r>
      <w:r w:rsidR="00F3186E" w:rsidRPr="00C81C52">
        <w:rPr>
          <w:noProof w:val="0"/>
          <w:lang w:val="sk-SK"/>
        </w:rPr>
        <w:t>a</w:t>
      </w:r>
      <w:r w:rsidRPr="00C81C52">
        <w:rPr>
          <w:noProof w:val="0"/>
          <w:lang w:val="sk-SK"/>
        </w:rPr>
        <w:t>lebo d</w:t>
      </w:r>
      <w:r w:rsidR="00354BC2" w:rsidRPr="00C81C52">
        <w:rPr>
          <w:noProof w:val="0"/>
          <w:lang w:val="sk-SK"/>
        </w:rPr>
        <w:t>oj</w:t>
      </w:r>
      <w:r w:rsidRPr="00C81C52">
        <w:rPr>
          <w:noProof w:val="0"/>
          <w:lang w:val="sk-SK"/>
        </w:rPr>
        <w:t>číte, ak si myslíte, že ste tehotná al</w:t>
      </w:r>
      <w:r w:rsidR="00354BC2" w:rsidRPr="00C81C52">
        <w:rPr>
          <w:noProof w:val="0"/>
          <w:lang w:val="sk-SK"/>
        </w:rPr>
        <w:t>ebo</w:t>
      </w:r>
      <w:r w:rsidRPr="00C81C52">
        <w:rPr>
          <w:noProof w:val="0"/>
          <w:lang w:val="sk-SK"/>
        </w:rPr>
        <w:t xml:space="preserve"> ak plánujete otehotnieť</w:t>
      </w:r>
      <w:r w:rsidR="0090784E" w:rsidRPr="00C81C52">
        <w:rPr>
          <w:noProof w:val="0"/>
          <w:lang w:val="sk-SK"/>
        </w:rPr>
        <w:t>, poraďte sa so svojím lekárom al</w:t>
      </w:r>
      <w:r w:rsidR="00354BC2" w:rsidRPr="00C81C52">
        <w:rPr>
          <w:noProof w:val="0"/>
          <w:lang w:val="sk-SK"/>
        </w:rPr>
        <w:t>ebo l</w:t>
      </w:r>
      <w:r w:rsidR="0090784E" w:rsidRPr="00C81C52">
        <w:rPr>
          <w:noProof w:val="0"/>
          <w:lang w:val="sk-SK"/>
        </w:rPr>
        <w:t>ekárnikom predtým, ako začnete</w:t>
      </w:r>
      <w:r w:rsidR="00F3186E" w:rsidRPr="00C81C52">
        <w:rPr>
          <w:noProof w:val="0"/>
          <w:lang w:val="sk-SK"/>
        </w:rPr>
        <w:t xml:space="preserve"> užívať</w:t>
      </w:r>
      <w:r w:rsidR="0090784E" w:rsidRPr="00C81C52">
        <w:rPr>
          <w:noProof w:val="0"/>
          <w:lang w:val="sk-SK"/>
        </w:rPr>
        <w:t xml:space="preserve"> tento liek</w:t>
      </w:r>
      <w:r w:rsidR="00354BC2" w:rsidRPr="00C81C52">
        <w:rPr>
          <w:noProof w:val="0"/>
          <w:lang w:val="sk-SK"/>
        </w:rPr>
        <w:t>.</w:t>
      </w:r>
    </w:p>
    <w:p w14:paraId="108D8581" w14:textId="77777777" w:rsidR="00354BC2" w:rsidRPr="00C81C52" w:rsidRDefault="00354BC2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2047633B" w14:textId="77777777" w:rsidR="006C6CF6" w:rsidRPr="00C81C52" w:rsidRDefault="0090784E" w:rsidP="006C6CF6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eastAsiaTheme="minorHAnsi"/>
          <w:noProof w:val="0"/>
          <w:color w:val="000000"/>
          <w:lang w:val="sk-SK"/>
        </w:rPr>
      </w:pPr>
      <w:bookmarkStart w:id="1" w:name="_Hlk528248228"/>
      <w:r w:rsidRPr="00C81C52">
        <w:rPr>
          <w:noProof w:val="0"/>
          <w:color w:val="000000"/>
          <w:lang w:val="sk-SK"/>
        </w:rPr>
        <w:t>Ketoprofén môže sťažovať otehotnenie. Poraďte sa so svojím lekárom, ak plánujete otehotnieť al</w:t>
      </w:r>
      <w:r w:rsidR="00913164" w:rsidRPr="00C81C52">
        <w:rPr>
          <w:noProof w:val="0"/>
          <w:color w:val="000000"/>
          <w:lang w:val="sk-SK"/>
        </w:rPr>
        <w:t>ebo máte problém s otehotne</w:t>
      </w:r>
      <w:r w:rsidR="00C55FDA" w:rsidRPr="00C81C52">
        <w:rPr>
          <w:noProof w:val="0"/>
          <w:color w:val="000000"/>
          <w:lang w:val="sk-SK"/>
        </w:rPr>
        <w:t>ním.</w:t>
      </w:r>
    </w:p>
    <w:bookmarkEnd w:id="1"/>
    <w:p w14:paraId="120686C1" w14:textId="77777777" w:rsidR="006C6CF6" w:rsidRPr="00C81C52" w:rsidRDefault="006C6CF6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1F6C4D24" w14:textId="273F11EE" w:rsidR="00C55FDA" w:rsidRPr="00C81C52" w:rsidRDefault="00913164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Neužívajte tento liek v posledných troch mesiacoch tehotenstva</w:t>
      </w:r>
      <w:r w:rsidR="00AC3959" w:rsidRPr="00C81C52">
        <w:rPr>
          <w:noProof w:val="0"/>
          <w:lang w:val="sk-SK"/>
        </w:rPr>
        <w:t xml:space="preserve"> k</w:t>
      </w:r>
      <w:r w:rsidRPr="00C81C52">
        <w:rPr>
          <w:noProof w:val="0"/>
          <w:lang w:val="sk-SK"/>
        </w:rPr>
        <w:t>vôli zvýšenému riziku komplikácií u matky i dieťaťa. Počas prvých</w:t>
      </w:r>
      <w:r w:rsidR="00AC3959" w:rsidRPr="00C81C52">
        <w:rPr>
          <w:noProof w:val="0"/>
          <w:lang w:val="sk-SK"/>
        </w:rPr>
        <w:t xml:space="preserve"> š</w:t>
      </w:r>
      <w:r w:rsidRPr="00C81C52">
        <w:rPr>
          <w:noProof w:val="0"/>
          <w:lang w:val="sk-SK"/>
        </w:rPr>
        <w:t>i</w:t>
      </w:r>
      <w:r w:rsidR="00AC3959" w:rsidRPr="00C81C52">
        <w:rPr>
          <w:noProof w:val="0"/>
          <w:lang w:val="sk-SK"/>
        </w:rPr>
        <w:t>esti</w:t>
      </w:r>
      <w:r w:rsidRPr="00C81C52">
        <w:rPr>
          <w:noProof w:val="0"/>
          <w:lang w:val="sk-SK"/>
        </w:rPr>
        <w:t>ch mesiacov tehotenstva môžete tento liek užívať len</w:t>
      </w:r>
      <w:r w:rsidR="00FE29AC" w:rsidRPr="00C81C52">
        <w:rPr>
          <w:noProof w:val="0"/>
          <w:lang w:val="sk-SK"/>
        </w:rPr>
        <w:t xml:space="preserve"> po konzultácii s lekáro</w:t>
      </w:r>
      <w:r w:rsidR="00AC3959" w:rsidRPr="00C81C52">
        <w:rPr>
          <w:noProof w:val="0"/>
          <w:lang w:val="sk-SK"/>
        </w:rPr>
        <w:t>m.</w:t>
      </w:r>
    </w:p>
    <w:p w14:paraId="18D82C4E" w14:textId="77777777" w:rsidR="00C55FDA" w:rsidRPr="00C81C52" w:rsidRDefault="00C55FDA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38287817" w14:textId="77777777" w:rsidR="00AC3959" w:rsidRPr="00C81C52" w:rsidRDefault="00FE29AC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Tento liek sa neodporúča užívať počas dojčenia, pretože nie sú dostatočné skús</w:t>
      </w:r>
      <w:r w:rsidR="003A7514" w:rsidRPr="00C81C52">
        <w:rPr>
          <w:noProof w:val="0"/>
          <w:lang w:val="sk-SK"/>
        </w:rPr>
        <w:t xml:space="preserve">enosti s </w:t>
      </w:r>
      <w:r w:rsidRPr="00C81C52">
        <w:rPr>
          <w:noProof w:val="0"/>
          <w:lang w:val="sk-SK"/>
        </w:rPr>
        <w:t>prenika</w:t>
      </w:r>
      <w:r w:rsidR="00BE7C39" w:rsidRPr="00C81C52">
        <w:rPr>
          <w:noProof w:val="0"/>
          <w:lang w:val="sk-SK"/>
        </w:rPr>
        <w:t xml:space="preserve">ním </w:t>
      </w:r>
      <w:r w:rsidR="003A7514" w:rsidRPr="00C81C52">
        <w:rPr>
          <w:noProof w:val="0"/>
          <w:lang w:val="sk-SK"/>
        </w:rPr>
        <w:t>ketop</w:t>
      </w:r>
      <w:r w:rsidRPr="00C81C52">
        <w:rPr>
          <w:noProof w:val="0"/>
          <w:lang w:val="sk-SK"/>
        </w:rPr>
        <w:t>rofénu do materského mlie</w:t>
      </w:r>
      <w:r w:rsidR="003A7514" w:rsidRPr="00C81C52">
        <w:rPr>
          <w:noProof w:val="0"/>
          <w:lang w:val="sk-SK"/>
        </w:rPr>
        <w:t xml:space="preserve">ka. </w:t>
      </w:r>
    </w:p>
    <w:p w14:paraId="0393D656" w14:textId="77777777" w:rsidR="00AC3959" w:rsidRPr="00C81C52" w:rsidRDefault="00AC3959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59925BC3" w14:textId="77777777" w:rsidR="00916CF7" w:rsidRPr="00C81C52" w:rsidRDefault="00FE29AC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  <w:r w:rsidRPr="00C81C52">
        <w:rPr>
          <w:b/>
          <w:noProof w:val="0"/>
          <w:lang w:val="sk-SK"/>
        </w:rPr>
        <w:t xml:space="preserve">Vedenie vozidiel </w:t>
      </w:r>
      <w:r w:rsidR="005227A5" w:rsidRPr="00C81C52">
        <w:rPr>
          <w:b/>
          <w:noProof w:val="0"/>
          <w:lang w:val="sk-SK"/>
        </w:rPr>
        <w:t>a obsluha strojov</w:t>
      </w:r>
    </w:p>
    <w:p w14:paraId="5ED71C5B" w14:textId="399FA41D" w:rsidR="006F2DB7" w:rsidRPr="00AD103B" w:rsidRDefault="005227A5" w:rsidP="004B6E5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 w:val="24"/>
          <w:lang w:val="sk-SK"/>
        </w:rPr>
      </w:pPr>
      <w:r w:rsidRPr="00C81C52">
        <w:rPr>
          <w:noProof w:val="0"/>
          <w:color w:val="000000"/>
          <w:lang w:val="sk-SK"/>
        </w:rPr>
        <w:t>Ak</w:t>
      </w:r>
      <w:r w:rsidR="006F2DB7" w:rsidRPr="00C81C52">
        <w:rPr>
          <w:noProof w:val="0"/>
          <w:color w:val="000000"/>
          <w:lang w:val="sk-SK"/>
        </w:rPr>
        <w:t xml:space="preserve"> </w:t>
      </w:r>
      <w:r w:rsidR="00BE7C39" w:rsidRPr="00C81C52">
        <w:rPr>
          <w:noProof w:val="0"/>
          <w:color w:val="000000"/>
          <w:lang w:val="sk-SK"/>
        </w:rPr>
        <w:t>máte</w:t>
      </w:r>
      <w:r w:rsidRPr="00C81C52">
        <w:rPr>
          <w:noProof w:val="0"/>
          <w:color w:val="000000"/>
          <w:lang w:val="sk-SK"/>
        </w:rPr>
        <w:t xml:space="preserve"> po užití</w:t>
      </w:r>
      <w:r w:rsidR="006F2DB7" w:rsidRPr="00C81C52">
        <w:rPr>
          <w:noProof w:val="0"/>
          <w:color w:val="000000"/>
          <w:lang w:val="sk-SK"/>
        </w:rPr>
        <w:t xml:space="preserve"> </w:t>
      </w:r>
      <w:r w:rsidR="006F2DB7" w:rsidRPr="00C81C52">
        <w:rPr>
          <w:noProof w:val="0"/>
          <w:lang w:val="sk-SK"/>
        </w:rPr>
        <w:t>Sprintafen</w:t>
      </w:r>
      <w:r w:rsidRPr="00AD103B">
        <w:rPr>
          <w:noProof w:val="0"/>
          <w:lang w:val="sk-SK"/>
        </w:rPr>
        <w:t>u</w:t>
      </w:r>
      <w:r w:rsidRPr="00AD103B">
        <w:rPr>
          <w:noProof w:val="0"/>
          <w:color w:val="000000"/>
          <w:lang w:val="sk-SK"/>
        </w:rPr>
        <w:t xml:space="preserve"> pocit ospalosti, závrat, rozmazané videnie alebo kŕ</w:t>
      </w:r>
      <w:r w:rsidR="0030303E" w:rsidRPr="00AD103B">
        <w:rPr>
          <w:noProof w:val="0"/>
          <w:color w:val="000000"/>
          <w:lang w:val="sk-SK"/>
        </w:rPr>
        <w:t xml:space="preserve">če, </w:t>
      </w:r>
      <w:r w:rsidRPr="00AD103B">
        <w:rPr>
          <w:noProof w:val="0"/>
          <w:color w:val="000000"/>
          <w:lang w:val="sk-SK"/>
        </w:rPr>
        <w:t>neveďte vozidlá</w:t>
      </w:r>
      <w:r w:rsidR="006F2DB7" w:rsidRPr="00AD103B">
        <w:rPr>
          <w:noProof w:val="0"/>
          <w:color w:val="000000"/>
          <w:lang w:val="sk-SK"/>
        </w:rPr>
        <w:t xml:space="preserve"> a neobsluhujte stroje.</w:t>
      </w:r>
    </w:p>
    <w:p w14:paraId="7D67CB10" w14:textId="77777777" w:rsidR="00916CF7" w:rsidRPr="007B39D9" w:rsidRDefault="00916CF7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11E61642" w14:textId="77777777" w:rsidR="00916CF7" w:rsidRPr="00AD103B" w:rsidRDefault="00D32043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  <w:r w:rsidRPr="00C81C52">
        <w:rPr>
          <w:b/>
          <w:noProof w:val="0"/>
          <w:lang w:val="sk-SK"/>
        </w:rPr>
        <w:t>Sprintafen</w:t>
      </w:r>
      <w:r w:rsidR="008A70D2" w:rsidRPr="00AD103B">
        <w:rPr>
          <w:noProof w:val="0"/>
          <w:lang w:val="sk-SK"/>
        </w:rPr>
        <w:t xml:space="preserve"> obsahuje aspartá</w:t>
      </w:r>
      <w:r w:rsidRPr="00AD103B">
        <w:rPr>
          <w:noProof w:val="0"/>
          <w:lang w:val="sk-SK"/>
        </w:rPr>
        <w:t>m</w:t>
      </w:r>
    </w:p>
    <w:p w14:paraId="42F095C1" w14:textId="77777777" w:rsidR="00824F08" w:rsidRPr="00AD103B" w:rsidRDefault="005227A5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AD103B">
        <w:rPr>
          <w:noProof w:val="0"/>
          <w:lang w:val="sk-SK"/>
        </w:rPr>
        <w:t>Jedno vrecko toh</w:t>
      </w:r>
      <w:r w:rsidR="00824F08" w:rsidRPr="00AD103B">
        <w:rPr>
          <w:noProof w:val="0"/>
          <w:lang w:val="sk-SK"/>
        </w:rPr>
        <w:t>to l</w:t>
      </w:r>
      <w:r w:rsidRPr="00AD103B">
        <w:rPr>
          <w:noProof w:val="0"/>
          <w:lang w:val="sk-SK"/>
        </w:rPr>
        <w:t>ie</w:t>
      </w:r>
      <w:r w:rsidR="008A70D2" w:rsidRPr="00AD103B">
        <w:rPr>
          <w:noProof w:val="0"/>
          <w:lang w:val="sk-SK"/>
        </w:rPr>
        <w:t>ku obsahuje 0,35 mg aspartá</w:t>
      </w:r>
      <w:r w:rsidR="00824F08" w:rsidRPr="00AD103B">
        <w:rPr>
          <w:noProof w:val="0"/>
          <w:lang w:val="sk-SK"/>
        </w:rPr>
        <w:t>mu.</w:t>
      </w:r>
    </w:p>
    <w:p w14:paraId="22ADD44C" w14:textId="7326CE92" w:rsidR="00916CF7" w:rsidRPr="00C81C52" w:rsidRDefault="008A70D2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7B39D9">
        <w:rPr>
          <w:noProof w:val="0"/>
          <w:lang w:val="sk-SK"/>
        </w:rPr>
        <w:t>Aspartá</w:t>
      </w:r>
      <w:r w:rsidR="005227A5" w:rsidRPr="008B0A40">
        <w:rPr>
          <w:noProof w:val="0"/>
          <w:lang w:val="sk-SK"/>
        </w:rPr>
        <w:t>m je zdrojom fenylalan</w:t>
      </w:r>
      <w:r w:rsidR="009F3132" w:rsidRPr="008B0A40">
        <w:rPr>
          <w:noProof w:val="0"/>
          <w:lang w:val="sk-SK"/>
        </w:rPr>
        <w:t>í</w:t>
      </w:r>
      <w:r w:rsidR="005227A5" w:rsidRPr="008B0A40">
        <w:rPr>
          <w:noProof w:val="0"/>
          <w:lang w:val="sk-SK"/>
        </w:rPr>
        <w:t xml:space="preserve">nu. Môže byť škodlivý, ak máte fenylketonúriu (PKU), čo je vzácne genetické ochorenie, pri ktorom sa v tele hromadí </w:t>
      </w:r>
      <w:r w:rsidR="005227A5" w:rsidRPr="00C81C52">
        <w:rPr>
          <w:noProof w:val="0"/>
          <w:lang w:val="sk-SK"/>
        </w:rPr>
        <w:t>fenylalan</w:t>
      </w:r>
      <w:r w:rsidR="009F3132" w:rsidRPr="00C81C52">
        <w:rPr>
          <w:noProof w:val="0"/>
          <w:lang w:val="sk-SK"/>
        </w:rPr>
        <w:t>í</w:t>
      </w:r>
      <w:r w:rsidR="005227A5" w:rsidRPr="00C81C52">
        <w:rPr>
          <w:noProof w:val="0"/>
          <w:lang w:val="sk-SK"/>
        </w:rPr>
        <w:t>n, pretože ho telo nedokáže správne odstrániť</w:t>
      </w:r>
      <w:r w:rsidR="00956FB9" w:rsidRPr="00C81C52">
        <w:rPr>
          <w:noProof w:val="0"/>
          <w:lang w:val="sk-SK"/>
        </w:rPr>
        <w:t xml:space="preserve">. </w:t>
      </w:r>
    </w:p>
    <w:p w14:paraId="01B63085" w14:textId="77777777" w:rsidR="00916CF7" w:rsidRPr="00C81C52" w:rsidRDefault="00916CF7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457007AD" w14:textId="77777777" w:rsidR="00231060" w:rsidRPr="00AD103B" w:rsidRDefault="00231060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C81C52">
        <w:rPr>
          <w:b/>
          <w:noProof w:val="0"/>
          <w:lang w:val="sk-SK"/>
        </w:rPr>
        <w:t>Sprintafen</w:t>
      </w:r>
      <w:r w:rsidRPr="00AD103B">
        <w:rPr>
          <w:noProof w:val="0"/>
          <w:lang w:val="sk-SK"/>
        </w:rPr>
        <w:t xml:space="preserve"> </w:t>
      </w:r>
      <w:r w:rsidRPr="00AD103B">
        <w:rPr>
          <w:b/>
          <w:noProof w:val="0"/>
          <w:lang w:val="sk-SK"/>
        </w:rPr>
        <w:t>obsahuje glukózu a sacharózu</w:t>
      </w:r>
    </w:p>
    <w:p w14:paraId="75E35BE0" w14:textId="77777777" w:rsidR="00BE4915" w:rsidRPr="008B0A40" w:rsidRDefault="005227A5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AD103B">
        <w:rPr>
          <w:noProof w:val="0"/>
          <w:lang w:val="sk-SK"/>
        </w:rPr>
        <w:t>Ak</w:t>
      </w:r>
      <w:r w:rsidR="00EF305E" w:rsidRPr="00AD103B">
        <w:rPr>
          <w:noProof w:val="0"/>
          <w:lang w:val="sk-SK"/>
        </w:rPr>
        <w:t xml:space="preserve"> vám lekár oznámi, že neznáša</w:t>
      </w:r>
      <w:r w:rsidR="00231060" w:rsidRPr="00AD103B">
        <w:rPr>
          <w:noProof w:val="0"/>
          <w:lang w:val="sk-SK"/>
        </w:rPr>
        <w:t xml:space="preserve">te </w:t>
      </w:r>
      <w:r w:rsidR="00EF305E" w:rsidRPr="00AD103B">
        <w:rPr>
          <w:noProof w:val="0"/>
          <w:lang w:val="sk-SK"/>
        </w:rPr>
        <w:t>niekto</w:t>
      </w:r>
      <w:r w:rsidR="0030303E" w:rsidRPr="00AD103B">
        <w:rPr>
          <w:noProof w:val="0"/>
          <w:lang w:val="sk-SK"/>
        </w:rPr>
        <w:t>ré cukry, p</w:t>
      </w:r>
      <w:r w:rsidR="00EF305E" w:rsidRPr="00AD103B">
        <w:rPr>
          <w:noProof w:val="0"/>
          <w:lang w:val="sk-SK"/>
        </w:rPr>
        <w:t>oraďte sa so svojím lekáro</w:t>
      </w:r>
      <w:r w:rsidR="00231060" w:rsidRPr="00AD103B">
        <w:rPr>
          <w:noProof w:val="0"/>
          <w:lang w:val="sk-SK"/>
        </w:rPr>
        <w:t>m</w:t>
      </w:r>
      <w:r w:rsidR="00EF305E" w:rsidRPr="00AD103B">
        <w:rPr>
          <w:noProof w:val="0"/>
          <w:lang w:val="sk-SK"/>
        </w:rPr>
        <w:t xml:space="preserve"> predtým, ako začnete tento liek užívať</w:t>
      </w:r>
      <w:r w:rsidR="00231060" w:rsidRPr="007B39D9">
        <w:rPr>
          <w:noProof w:val="0"/>
          <w:lang w:val="sk-SK"/>
        </w:rPr>
        <w:t>.</w:t>
      </w:r>
    </w:p>
    <w:p w14:paraId="2E48A407" w14:textId="77777777" w:rsidR="00D21A53" w:rsidRPr="00C81C52" w:rsidRDefault="00D21A53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433FE783" w14:textId="77777777" w:rsidR="009F3132" w:rsidRPr="00C81C52" w:rsidRDefault="009F3132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33C95991" w14:textId="77777777" w:rsidR="00916CF7" w:rsidRPr="00AD103B" w:rsidRDefault="00EF305E" w:rsidP="004B6E5E">
      <w:pPr>
        <w:numPr>
          <w:ilvl w:val="0"/>
          <w:numId w:val="3"/>
        </w:numPr>
        <w:tabs>
          <w:tab w:val="clear" w:pos="570"/>
        </w:tabs>
        <w:spacing w:line="240" w:lineRule="auto"/>
        <w:ind w:right="-2"/>
        <w:jc w:val="both"/>
        <w:rPr>
          <w:b/>
          <w:noProof w:val="0"/>
          <w:lang w:val="sk-SK"/>
        </w:rPr>
      </w:pPr>
      <w:r w:rsidRPr="00C81C52">
        <w:rPr>
          <w:b/>
          <w:noProof w:val="0"/>
          <w:lang w:val="sk-SK"/>
        </w:rPr>
        <w:t>Ako užívať</w:t>
      </w:r>
      <w:r w:rsidR="00916CF7" w:rsidRPr="00C81C52">
        <w:rPr>
          <w:b/>
          <w:noProof w:val="0"/>
          <w:lang w:val="sk-SK"/>
        </w:rPr>
        <w:t xml:space="preserve"> Sprintafen</w:t>
      </w:r>
      <w:r w:rsidRPr="00AD103B">
        <w:rPr>
          <w:b/>
          <w:noProof w:val="0"/>
          <w:lang w:val="sk-SK"/>
        </w:rPr>
        <w:t xml:space="preserve"> </w:t>
      </w:r>
    </w:p>
    <w:p w14:paraId="05A15FD7" w14:textId="77777777" w:rsidR="009F3132" w:rsidRPr="00AD103B" w:rsidRDefault="009F3132" w:rsidP="007E0299">
      <w:pPr>
        <w:tabs>
          <w:tab w:val="clear" w:pos="567"/>
        </w:tabs>
        <w:spacing w:line="240" w:lineRule="auto"/>
        <w:ind w:left="570" w:right="-2"/>
        <w:jc w:val="both"/>
        <w:rPr>
          <w:b/>
          <w:noProof w:val="0"/>
          <w:lang w:val="sk-SK"/>
        </w:rPr>
      </w:pPr>
    </w:p>
    <w:p w14:paraId="4659E58A" w14:textId="620140C4" w:rsidR="00E06528" w:rsidRPr="008B0A40" w:rsidRDefault="00F3186E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AD103B">
        <w:rPr>
          <w:noProof w:val="0"/>
          <w:lang w:val="sk-SK"/>
        </w:rPr>
        <w:t>Vždy užív</w:t>
      </w:r>
      <w:r w:rsidR="00EF305E" w:rsidRPr="00AD103B">
        <w:rPr>
          <w:noProof w:val="0"/>
          <w:lang w:val="sk-SK"/>
        </w:rPr>
        <w:t>a</w:t>
      </w:r>
      <w:r w:rsidRPr="00AD103B">
        <w:rPr>
          <w:noProof w:val="0"/>
          <w:lang w:val="sk-SK"/>
        </w:rPr>
        <w:t>j</w:t>
      </w:r>
      <w:r w:rsidR="00EF305E" w:rsidRPr="00AD103B">
        <w:rPr>
          <w:noProof w:val="0"/>
          <w:lang w:val="sk-SK"/>
        </w:rPr>
        <w:t>te tento liek presne tak, ako vám povedal váš lekár alebo lekárnik. Ak si nie ste niečím istý, overte si to u svojho lekára alebo lekárnika</w:t>
      </w:r>
      <w:r w:rsidR="00593D7A" w:rsidRPr="007B39D9">
        <w:rPr>
          <w:noProof w:val="0"/>
          <w:lang w:val="sk-SK"/>
        </w:rPr>
        <w:t>.</w:t>
      </w:r>
    </w:p>
    <w:p w14:paraId="51472999" w14:textId="77777777" w:rsidR="00575A7B" w:rsidRDefault="00575A7B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5030FAA1" w14:textId="35BCEE56" w:rsidR="00575A7B" w:rsidRDefault="00575A7B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575A7B">
        <w:rPr>
          <w:noProof w:val="0"/>
        </w:rPr>
        <w:t>Má sa použiť najnižšia účinná dávka počas najkratšieho obdobia, ktoré je potrebné na zmiernenie príznakov. Ak máte infekciu, bezodkladne sa obráťte na lekára, pokiaľ príznaky (napríklad horúčka a bolesť) pretrvávajú alebo sa zhoršujú (pozri časť 2)</w:t>
      </w:r>
      <w:r w:rsidR="00AE50FE">
        <w:rPr>
          <w:noProof w:val="0"/>
        </w:rPr>
        <w:t>.</w:t>
      </w:r>
    </w:p>
    <w:p w14:paraId="17FE3776" w14:textId="77777777" w:rsidR="00575A7B" w:rsidRPr="00C81C52" w:rsidRDefault="00575A7B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4E1E2B16" w14:textId="77777777" w:rsidR="007A3E93" w:rsidRPr="00C81C52" w:rsidRDefault="00EF305E" w:rsidP="007A3E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  <w:r w:rsidRPr="00C81C52">
        <w:rPr>
          <w:noProof w:val="0"/>
          <w:lang w:val="sk-SK"/>
        </w:rPr>
        <w:t>Dospelí od 18 rokov: Odporúčaná dávka je 1 vrecko (25 mg ketoprofénu) v jednej dávk</w:t>
      </w:r>
      <w:r w:rsidR="00C55FDA" w:rsidRPr="00C81C52">
        <w:rPr>
          <w:noProof w:val="0"/>
          <w:lang w:val="sk-SK"/>
        </w:rPr>
        <w:t>e, 2 až 3</w:t>
      </w:r>
      <w:r w:rsidR="003E4A14" w:rsidRPr="00C81C52">
        <w:rPr>
          <w:noProof w:val="0"/>
          <w:lang w:val="sk-SK"/>
        </w:rPr>
        <w:t>-krát denne podľa</w:t>
      </w:r>
      <w:r w:rsidR="00C55FDA" w:rsidRPr="00C81C52">
        <w:rPr>
          <w:noProof w:val="0"/>
          <w:lang w:val="sk-SK"/>
        </w:rPr>
        <w:t xml:space="preserve"> </w:t>
      </w:r>
      <w:r w:rsidR="003E4A14" w:rsidRPr="00C81C52">
        <w:rPr>
          <w:noProof w:val="0"/>
          <w:lang w:val="sk-SK"/>
        </w:rPr>
        <w:t>potr</w:t>
      </w:r>
      <w:r w:rsidR="00C55FDA" w:rsidRPr="00C81C52">
        <w:rPr>
          <w:noProof w:val="0"/>
          <w:lang w:val="sk-SK"/>
        </w:rPr>
        <w:t>eby.</w:t>
      </w:r>
    </w:p>
    <w:p w14:paraId="7667C0B5" w14:textId="77777777" w:rsidR="00956FB9" w:rsidRPr="00C81C52" w:rsidRDefault="00956FB9" w:rsidP="007A3E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 w:eastAsia="en-GB"/>
        </w:rPr>
      </w:pPr>
    </w:p>
    <w:p w14:paraId="3C699933" w14:textId="77777777" w:rsidR="00956FB9" w:rsidRPr="00C81C52" w:rsidRDefault="00017338" w:rsidP="004B6E5E">
      <w:p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Intervaly me</w:t>
      </w:r>
      <w:r w:rsidR="003E4A14" w:rsidRPr="00C81C52">
        <w:rPr>
          <w:noProof w:val="0"/>
          <w:lang w:val="sk-SK"/>
        </w:rPr>
        <w:t>dzi dávkami majú byť aspoň 4-6 hodín. Neužívajte viac ako 3 vrecká (čo</w:t>
      </w:r>
      <w:r w:rsidRPr="00C81C52">
        <w:rPr>
          <w:noProof w:val="0"/>
          <w:lang w:val="sk-SK"/>
        </w:rPr>
        <w:t xml:space="preserve"> </w:t>
      </w:r>
      <w:r w:rsidR="003E4A14" w:rsidRPr="00C81C52">
        <w:rPr>
          <w:noProof w:val="0"/>
          <w:lang w:val="sk-SK"/>
        </w:rPr>
        <w:t>zodpovedá celkovému množstvu 75 mg ketoprofénu) počas 24 hodí</w:t>
      </w:r>
      <w:r w:rsidRPr="00C81C52">
        <w:rPr>
          <w:noProof w:val="0"/>
          <w:lang w:val="sk-SK"/>
        </w:rPr>
        <w:t>n.</w:t>
      </w:r>
    </w:p>
    <w:p w14:paraId="3A27207B" w14:textId="77777777" w:rsidR="00916CF7" w:rsidRPr="00C81C52" w:rsidRDefault="003E4A14" w:rsidP="004B6E5E">
      <w:p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  <w:r w:rsidRPr="00C81C52">
        <w:rPr>
          <w:b/>
          <w:noProof w:val="0"/>
          <w:lang w:val="sk-SK"/>
        </w:rPr>
        <w:t>Neprekračujte odporúčanú</w:t>
      </w:r>
      <w:r w:rsidR="00CE23DD" w:rsidRPr="00C81C52">
        <w:rPr>
          <w:b/>
          <w:noProof w:val="0"/>
          <w:lang w:val="sk-SK"/>
        </w:rPr>
        <w:t xml:space="preserve"> dávku.</w:t>
      </w:r>
    </w:p>
    <w:p w14:paraId="0A15D831" w14:textId="77777777" w:rsidR="00824F08" w:rsidRPr="00C81C52" w:rsidRDefault="00824F08" w:rsidP="00824F08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noProof w:val="0"/>
          <w:color w:val="000000"/>
          <w:szCs w:val="22"/>
          <w:lang w:val="sk-SK" w:eastAsia="en-GB"/>
        </w:rPr>
      </w:pPr>
    </w:p>
    <w:p w14:paraId="03138A8C" w14:textId="77777777" w:rsidR="00824F08" w:rsidRPr="00C81C52" w:rsidRDefault="003E4A14" w:rsidP="00824F08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noProof w:val="0"/>
          <w:color w:val="000000"/>
          <w:szCs w:val="22"/>
          <w:lang w:val="sk-SK"/>
        </w:rPr>
      </w:pPr>
      <w:r w:rsidRPr="00C81C52">
        <w:rPr>
          <w:b/>
          <w:noProof w:val="0"/>
          <w:color w:val="000000"/>
          <w:szCs w:val="22"/>
          <w:lang w:val="sk-SK"/>
        </w:rPr>
        <w:t>Použitie u starších pacientov</w:t>
      </w:r>
    </w:p>
    <w:p w14:paraId="1FB6DFEC" w14:textId="6595F89E" w:rsidR="00824F08" w:rsidRPr="00AD103B" w:rsidRDefault="004A4CF5" w:rsidP="00824F08">
      <w:pPr>
        <w:autoSpaceDE w:val="0"/>
        <w:autoSpaceDN w:val="0"/>
        <w:adjustRightInd w:val="0"/>
        <w:spacing w:line="240" w:lineRule="auto"/>
        <w:jc w:val="both"/>
        <w:rPr>
          <w:b/>
          <w:bCs/>
          <w:noProof w:val="0"/>
          <w:szCs w:val="22"/>
          <w:lang w:val="sk-SK"/>
        </w:rPr>
      </w:pPr>
      <w:r w:rsidRPr="00C81C52">
        <w:rPr>
          <w:noProof w:val="0"/>
          <w:lang w:val="sk-SK"/>
        </w:rPr>
        <w:lastRenderedPageBreak/>
        <w:t>Ak ste starší pacient,</w:t>
      </w:r>
      <w:r w:rsidR="003E4A14" w:rsidRPr="00C81C52">
        <w:rPr>
          <w:noProof w:val="0"/>
          <w:lang w:val="sk-SK"/>
        </w:rPr>
        <w:t xml:space="preserve"> </w:t>
      </w:r>
      <w:r w:rsidRPr="00C81C52">
        <w:rPr>
          <w:noProof w:val="0"/>
          <w:lang w:val="sk-SK"/>
        </w:rPr>
        <w:t>neužívajte</w:t>
      </w:r>
      <w:r w:rsidR="002F5181" w:rsidRPr="00C81C52">
        <w:rPr>
          <w:noProof w:val="0"/>
          <w:lang w:val="sk-SK"/>
        </w:rPr>
        <w:t xml:space="preserve"> viac ako 1 vrecko </w:t>
      </w:r>
      <w:r w:rsidR="00F01273" w:rsidRPr="00C81C52">
        <w:rPr>
          <w:noProof w:val="0"/>
          <w:lang w:val="sk-SK"/>
        </w:rPr>
        <w:t xml:space="preserve"> </w:t>
      </w:r>
      <w:r w:rsidR="00F01273" w:rsidRPr="00C81C52">
        <w:rPr>
          <w:bCs/>
          <w:noProof w:val="0"/>
          <w:szCs w:val="22"/>
          <w:lang w:val="sk-SK"/>
        </w:rPr>
        <w:t>Sprintafen</w:t>
      </w:r>
      <w:r w:rsidR="002F5181" w:rsidRPr="00AD103B">
        <w:rPr>
          <w:bCs/>
          <w:noProof w:val="0"/>
          <w:szCs w:val="22"/>
          <w:lang w:val="sk-SK"/>
        </w:rPr>
        <w:t>u</w:t>
      </w:r>
      <w:r w:rsidR="002F5181" w:rsidRPr="00AD103B">
        <w:rPr>
          <w:noProof w:val="0"/>
          <w:lang w:val="sk-SK"/>
        </w:rPr>
        <w:t xml:space="preserve"> za 24 hodín.  Vzhľadom na možn</w:t>
      </w:r>
      <w:r w:rsidR="009E0F01" w:rsidRPr="00AD103B">
        <w:rPr>
          <w:noProof w:val="0"/>
          <w:lang w:val="sk-SK"/>
        </w:rPr>
        <w:t>ý vznik</w:t>
      </w:r>
      <w:r w:rsidR="002F5181" w:rsidRPr="00AD103B">
        <w:rPr>
          <w:noProof w:val="0"/>
          <w:lang w:val="sk-SK"/>
        </w:rPr>
        <w:t xml:space="preserve"> nežiaducich účinkov vás bude lekár starostlivo sledovať</w:t>
      </w:r>
      <w:r w:rsidR="00F01273" w:rsidRPr="00AD103B">
        <w:rPr>
          <w:noProof w:val="0"/>
          <w:lang w:val="sk-SK"/>
        </w:rPr>
        <w:t>.</w:t>
      </w:r>
    </w:p>
    <w:p w14:paraId="45B92A04" w14:textId="77777777" w:rsidR="00213AC3" w:rsidRPr="00AD103B" w:rsidRDefault="00213AC3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 w:eastAsia="en-GB"/>
        </w:rPr>
      </w:pPr>
    </w:p>
    <w:p w14:paraId="6B8DBEA8" w14:textId="77777777" w:rsidR="00824F08" w:rsidRPr="008B0A40" w:rsidRDefault="002F5181" w:rsidP="004B6E5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noProof w:val="0"/>
          <w:szCs w:val="22"/>
          <w:u w:val="single"/>
          <w:lang w:val="sk-SK"/>
        </w:rPr>
      </w:pPr>
      <w:r w:rsidRPr="007B39D9">
        <w:rPr>
          <w:b/>
          <w:noProof w:val="0"/>
          <w:szCs w:val="22"/>
          <w:u w:val="single"/>
          <w:lang w:val="sk-SK"/>
        </w:rPr>
        <w:t>Spôsob podávania</w:t>
      </w:r>
    </w:p>
    <w:p w14:paraId="37D81FC1" w14:textId="456FA5C2" w:rsidR="00824F08" w:rsidRPr="00AD103B" w:rsidRDefault="00824F08" w:rsidP="004B6E5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C81C52">
        <w:rPr>
          <w:noProof w:val="0"/>
          <w:szCs w:val="22"/>
          <w:lang w:val="sk-SK"/>
        </w:rPr>
        <w:t>Sprintafen</w:t>
      </w:r>
      <w:r w:rsidRPr="00AD103B">
        <w:rPr>
          <w:noProof w:val="0"/>
          <w:lang w:val="sk-SK"/>
        </w:rPr>
        <w:t xml:space="preserve"> je určen</w:t>
      </w:r>
      <w:r w:rsidR="002F5181" w:rsidRPr="00AD103B">
        <w:rPr>
          <w:noProof w:val="0"/>
          <w:lang w:val="sk-SK"/>
        </w:rPr>
        <w:t>ý na perorálne podanie</w:t>
      </w:r>
      <w:r w:rsidR="009E0F01" w:rsidRPr="00AD103B">
        <w:rPr>
          <w:noProof w:val="0"/>
          <w:lang w:val="sk-SK"/>
        </w:rPr>
        <w:t xml:space="preserve"> (ústami).</w:t>
      </w:r>
    </w:p>
    <w:p w14:paraId="7946F82A" w14:textId="77777777" w:rsidR="00211CE9" w:rsidRPr="00AD103B" w:rsidRDefault="00416A02" w:rsidP="004B6E5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4"/>
          <w:lang w:val="sk-SK"/>
        </w:rPr>
      </w:pPr>
      <w:r w:rsidRPr="00AD103B">
        <w:rPr>
          <w:noProof w:val="0"/>
          <w:lang w:val="sk-SK"/>
        </w:rPr>
        <w:t>Obsah vrecka je potrebné nasypať pria</w:t>
      </w:r>
      <w:r w:rsidR="000C70B7" w:rsidRPr="00AD103B">
        <w:rPr>
          <w:noProof w:val="0"/>
          <w:lang w:val="sk-SK"/>
        </w:rPr>
        <w:t>mo na jazyk</w:t>
      </w:r>
      <w:r w:rsidRPr="00AD103B">
        <w:rPr>
          <w:noProof w:val="0"/>
          <w:lang w:val="sk-SK"/>
        </w:rPr>
        <w:t xml:space="preserve"> a prehltnúť. Granule sa rozpúšťajú v slinách, a preto je možné  užívať ich</w:t>
      </w:r>
      <w:r w:rsidR="000C70B7" w:rsidRPr="00AD103B">
        <w:rPr>
          <w:noProof w:val="0"/>
          <w:lang w:val="sk-SK"/>
        </w:rPr>
        <w:t xml:space="preserve"> bez vody.</w:t>
      </w:r>
    </w:p>
    <w:p w14:paraId="32AB6748" w14:textId="77777777" w:rsidR="009B39C4" w:rsidRPr="007B39D9" w:rsidRDefault="009B39C4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74A61117" w14:textId="77777777" w:rsidR="009B39C4" w:rsidRPr="00C81C52" w:rsidRDefault="00416A02" w:rsidP="004B6E5E">
      <w:pPr>
        <w:autoSpaceDE w:val="0"/>
        <w:autoSpaceDN w:val="0"/>
        <w:adjustRightInd w:val="0"/>
        <w:spacing w:line="240" w:lineRule="auto"/>
        <w:jc w:val="both"/>
        <w:rPr>
          <w:b/>
          <w:bCs/>
          <w:noProof w:val="0"/>
          <w:szCs w:val="22"/>
          <w:lang w:val="sk-SK"/>
        </w:rPr>
      </w:pPr>
      <w:r w:rsidRPr="00C81C52">
        <w:rPr>
          <w:b/>
          <w:bCs/>
          <w:noProof w:val="0"/>
          <w:szCs w:val="22"/>
          <w:lang w:val="sk-SK"/>
        </w:rPr>
        <w:t>Doba lie</w:t>
      </w:r>
      <w:r w:rsidR="00824F08" w:rsidRPr="00C81C52">
        <w:rPr>
          <w:b/>
          <w:bCs/>
          <w:noProof w:val="0"/>
          <w:szCs w:val="22"/>
          <w:lang w:val="sk-SK"/>
        </w:rPr>
        <w:t>čby</w:t>
      </w:r>
    </w:p>
    <w:p w14:paraId="21EA9AB1" w14:textId="6736CD94" w:rsidR="00716068" w:rsidRPr="00C81C52" w:rsidRDefault="00416A02" w:rsidP="004B6E5E">
      <w:pPr>
        <w:autoSpaceDE w:val="0"/>
        <w:autoSpaceDN w:val="0"/>
        <w:adjustRightInd w:val="0"/>
        <w:spacing w:line="240" w:lineRule="auto"/>
        <w:jc w:val="both"/>
        <w:rPr>
          <w:bCs/>
          <w:noProof w:val="0"/>
          <w:szCs w:val="22"/>
          <w:lang w:val="sk-SK"/>
        </w:rPr>
      </w:pPr>
      <w:r w:rsidRPr="00C81C52">
        <w:rPr>
          <w:noProof w:val="0"/>
          <w:lang w:val="sk-SK"/>
        </w:rPr>
        <w:t>Tento liek</w:t>
      </w:r>
      <w:r w:rsidR="00824F08" w:rsidRPr="00C81C52">
        <w:rPr>
          <w:noProof w:val="0"/>
          <w:lang w:val="sk-SK"/>
        </w:rPr>
        <w:t xml:space="preserve"> je určen</w:t>
      </w:r>
      <w:r w:rsidRPr="00C81C52">
        <w:rPr>
          <w:noProof w:val="0"/>
          <w:lang w:val="sk-SK"/>
        </w:rPr>
        <w:t>ý na krátkodobé užívanie. Má sa užívať najnižšia dávka čo najkratší čas nevyhnutný na úľavu od príznakov</w:t>
      </w:r>
      <w:r w:rsidR="00824F08" w:rsidRPr="00C81C52">
        <w:rPr>
          <w:noProof w:val="0"/>
          <w:lang w:val="sk-SK"/>
        </w:rPr>
        <w:t>.</w:t>
      </w:r>
    </w:p>
    <w:p w14:paraId="403D2B2D" w14:textId="77777777" w:rsidR="002604E9" w:rsidRPr="00C81C52" w:rsidRDefault="00416A02" w:rsidP="00016C2F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 xml:space="preserve">Ak sa </w:t>
      </w:r>
      <w:r w:rsidR="00ED58CB" w:rsidRPr="00C81C52">
        <w:rPr>
          <w:noProof w:val="0"/>
          <w:lang w:val="sk-SK"/>
        </w:rPr>
        <w:t xml:space="preserve"> nebudete </w:t>
      </w:r>
      <w:r w:rsidRPr="00C81C52">
        <w:rPr>
          <w:noProof w:val="0"/>
          <w:lang w:val="sk-SK"/>
        </w:rPr>
        <w:t>cítiť lepšie alebo sa budete cítiť horšie</w:t>
      </w:r>
      <w:r w:rsidR="003A166F" w:rsidRPr="00C81C52">
        <w:rPr>
          <w:noProof w:val="0"/>
          <w:lang w:val="sk-SK"/>
        </w:rPr>
        <w:t xml:space="preserve">  do 3 dní pri horúčke alebo do 4 dní pri bolesti, musíte sa obrátiť na lekára</w:t>
      </w:r>
      <w:r w:rsidR="00ED58CB" w:rsidRPr="00C81C52">
        <w:rPr>
          <w:noProof w:val="0"/>
          <w:lang w:val="sk-SK"/>
        </w:rPr>
        <w:t>.</w:t>
      </w:r>
    </w:p>
    <w:p w14:paraId="05AE4401" w14:textId="77777777" w:rsidR="00824F08" w:rsidRPr="00C81C52" w:rsidRDefault="00824F08" w:rsidP="004B6E5E">
      <w:pPr>
        <w:autoSpaceDE w:val="0"/>
        <w:autoSpaceDN w:val="0"/>
        <w:adjustRightInd w:val="0"/>
        <w:spacing w:line="240" w:lineRule="auto"/>
        <w:jc w:val="both"/>
        <w:rPr>
          <w:bCs/>
          <w:noProof w:val="0"/>
          <w:szCs w:val="22"/>
          <w:lang w:val="sk-SK"/>
        </w:rPr>
      </w:pPr>
    </w:p>
    <w:p w14:paraId="09738800" w14:textId="77777777" w:rsidR="00585E2B" w:rsidRPr="00AD103B" w:rsidRDefault="003A166F" w:rsidP="004B6E5E">
      <w:pPr>
        <w:widowControl w:val="0"/>
        <w:tabs>
          <w:tab w:val="clear" w:pos="567"/>
        </w:tabs>
        <w:spacing w:line="240" w:lineRule="auto"/>
        <w:jc w:val="both"/>
        <w:rPr>
          <w:b/>
          <w:noProof w:val="0"/>
          <w:snapToGrid w:val="0"/>
          <w:color w:val="000000"/>
          <w:szCs w:val="22"/>
          <w:lang w:val="sk-SK"/>
        </w:rPr>
      </w:pPr>
      <w:r w:rsidRPr="00C81C52">
        <w:rPr>
          <w:b/>
          <w:noProof w:val="0"/>
          <w:lang w:val="sk-SK"/>
        </w:rPr>
        <w:t xml:space="preserve">Ak užijete viac </w:t>
      </w:r>
      <w:r w:rsidR="00585E2B" w:rsidRPr="00C81C52">
        <w:rPr>
          <w:b/>
          <w:noProof w:val="0"/>
          <w:lang w:val="sk-SK"/>
        </w:rPr>
        <w:t xml:space="preserve"> Sprintafen</w:t>
      </w:r>
      <w:r w:rsidR="004A4CF5" w:rsidRPr="00AD103B">
        <w:rPr>
          <w:b/>
          <w:noProof w:val="0"/>
          <w:lang w:val="sk-SK"/>
        </w:rPr>
        <w:t>u, ako máte</w:t>
      </w:r>
    </w:p>
    <w:p w14:paraId="30350CDE" w14:textId="640FD4B8" w:rsidR="003A4840" w:rsidRPr="00C81C52" w:rsidRDefault="003A166F" w:rsidP="003A4840">
      <w:pPr>
        <w:tabs>
          <w:tab w:val="clear" w:pos="567"/>
        </w:tabs>
        <w:spacing w:line="240" w:lineRule="auto"/>
        <w:rPr>
          <w:rFonts w:eastAsiaTheme="minorHAnsi"/>
          <w:noProof w:val="0"/>
          <w:sz w:val="24"/>
          <w:szCs w:val="24"/>
          <w:lang w:val="sk-SK"/>
        </w:rPr>
      </w:pPr>
      <w:r w:rsidRPr="00AD103B">
        <w:rPr>
          <w:noProof w:val="0"/>
          <w:lang w:val="sk-SK"/>
        </w:rPr>
        <w:t>Ak ste užili viac</w:t>
      </w:r>
      <w:r w:rsidR="00585E2B" w:rsidRPr="00AD103B">
        <w:rPr>
          <w:noProof w:val="0"/>
          <w:color w:val="000000"/>
          <w:szCs w:val="24"/>
          <w:lang w:val="sk-SK"/>
        </w:rPr>
        <w:t xml:space="preserve"> </w:t>
      </w:r>
      <w:r w:rsidR="00585E2B" w:rsidRPr="00C81C52">
        <w:rPr>
          <w:noProof w:val="0"/>
          <w:lang w:val="sk-SK"/>
        </w:rPr>
        <w:t>Sprintafen</w:t>
      </w:r>
      <w:r w:rsidRPr="00AD103B">
        <w:rPr>
          <w:noProof w:val="0"/>
          <w:lang w:val="sk-SK"/>
        </w:rPr>
        <w:t>u</w:t>
      </w:r>
      <w:r w:rsidR="00585E2B" w:rsidRPr="00AD103B">
        <w:rPr>
          <w:noProof w:val="0"/>
          <w:lang w:val="sk-SK"/>
        </w:rPr>
        <w:t xml:space="preserve">, </w:t>
      </w:r>
      <w:r w:rsidRPr="00AD103B">
        <w:rPr>
          <w:noProof w:val="0"/>
          <w:color w:val="000000"/>
          <w:szCs w:val="24"/>
          <w:lang w:val="sk-SK"/>
        </w:rPr>
        <w:t>ako sa odporúča, hneď vyhľadajte lekársku pomoc, i keď sa cítite dobr</w:t>
      </w:r>
      <w:r w:rsidR="00585E2B" w:rsidRPr="00AD103B">
        <w:rPr>
          <w:noProof w:val="0"/>
          <w:color w:val="000000"/>
          <w:szCs w:val="24"/>
          <w:lang w:val="sk-SK"/>
        </w:rPr>
        <w:t xml:space="preserve">e.  </w:t>
      </w:r>
      <w:bookmarkStart w:id="2" w:name="_Hlk531083632"/>
      <w:r w:rsidRPr="00AD103B">
        <w:rPr>
          <w:noProof w:val="0"/>
          <w:color w:val="000000"/>
          <w:szCs w:val="24"/>
          <w:lang w:val="sk-SK"/>
        </w:rPr>
        <w:t xml:space="preserve">Príznakmi predávkovania môžu byť </w:t>
      </w:r>
      <w:r w:rsidR="009E0F01" w:rsidRPr="00AD103B">
        <w:rPr>
          <w:noProof w:val="0"/>
          <w:color w:val="000000"/>
          <w:szCs w:val="24"/>
          <w:lang w:val="sk-SK"/>
        </w:rPr>
        <w:t>útlm</w:t>
      </w:r>
      <w:r w:rsidRPr="00AD103B">
        <w:rPr>
          <w:noProof w:val="0"/>
          <w:color w:val="000000"/>
          <w:szCs w:val="24"/>
          <w:lang w:val="sk-SK"/>
        </w:rPr>
        <w:t>, ospalosť, bolesť bru</w:t>
      </w:r>
      <w:r w:rsidR="00585E2B" w:rsidRPr="00AD103B">
        <w:rPr>
          <w:noProof w:val="0"/>
          <w:color w:val="000000"/>
          <w:szCs w:val="24"/>
          <w:lang w:val="sk-SK"/>
        </w:rPr>
        <w:t xml:space="preserve">cha, </w:t>
      </w:r>
      <w:r w:rsidRPr="00AD103B">
        <w:rPr>
          <w:noProof w:val="0"/>
          <w:color w:val="000000"/>
          <w:szCs w:val="24"/>
          <w:lang w:val="sk-SK"/>
        </w:rPr>
        <w:t>pocit na vracanie, vracanie</w:t>
      </w:r>
      <w:r w:rsidR="00F62C54" w:rsidRPr="00AD103B">
        <w:rPr>
          <w:noProof w:val="0"/>
          <w:color w:val="000000"/>
          <w:szCs w:val="24"/>
          <w:lang w:val="sk-SK"/>
        </w:rPr>
        <w:t xml:space="preserve"> a pri podpornej starostlivosti sú</w:t>
      </w:r>
      <w:r w:rsidR="00585E2B" w:rsidRPr="007B39D9">
        <w:rPr>
          <w:noProof w:val="0"/>
          <w:color w:val="000000"/>
          <w:szCs w:val="24"/>
          <w:lang w:val="sk-SK"/>
        </w:rPr>
        <w:t xml:space="preserve"> </w:t>
      </w:r>
      <w:r w:rsidR="00F62C54" w:rsidRPr="008B0A40">
        <w:rPr>
          <w:noProof w:val="0"/>
          <w:color w:val="000000"/>
          <w:szCs w:val="24"/>
          <w:lang w:val="sk-SK"/>
        </w:rPr>
        <w:t>všeobecn</w:t>
      </w:r>
      <w:r w:rsidR="004A4CF5" w:rsidRPr="008B0A40">
        <w:rPr>
          <w:noProof w:val="0"/>
          <w:color w:val="000000"/>
          <w:szCs w:val="24"/>
          <w:lang w:val="sk-SK"/>
        </w:rPr>
        <w:t>e</w:t>
      </w:r>
      <w:r w:rsidR="00585E2B" w:rsidRPr="00C81C52">
        <w:rPr>
          <w:noProof w:val="0"/>
          <w:color w:val="000000"/>
          <w:szCs w:val="24"/>
          <w:lang w:val="sk-SK"/>
        </w:rPr>
        <w:t xml:space="preserve"> </w:t>
      </w:r>
      <w:r w:rsidR="004A4CF5" w:rsidRPr="00C81C52">
        <w:rPr>
          <w:noProof w:val="0"/>
          <w:color w:val="000000"/>
          <w:szCs w:val="24"/>
          <w:lang w:val="sk-SK"/>
        </w:rPr>
        <w:t>z</w:t>
      </w:r>
      <w:r w:rsidR="00F62C54" w:rsidRPr="00C81C52">
        <w:rPr>
          <w:noProof w:val="0"/>
          <w:color w:val="000000"/>
          <w:szCs w:val="24"/>
          <w:lang w:val="sk-SK"/>
        </w:rPr>
        <w:t>vratné. Po veľkom predávkovaní ketoprofénom sa</w:t>
      </w:r>
      <w:r w:rsidR="00585E2B" w:rsidRPr="00C81C52">
        <w:rPr>
          <w:noProof w:val="0"/>
          <w:color w:val="000000"/>
          <w:szCs w:val="24"/>
          <w:lang w:val="sk-SK"/>
        </w:rPr>
        <w:t xml:space="preserve"> m</w:t>
      </w:r>
      <w:r w:rsidR="00F62C54" w:rsidRPr="00C81C52">
        <w:rPr>
          <w:noProof w:val="0"/>
          <w:color w:val="000000"/>
          <w:szCs w:val="24"/>
          <w:lang w:val="sk-SK"/>
        </w:rPr>
        <w:t>ôže vyskytnúť respiračná depresia, kóma alebo kŕ</w:t>
      </w:r>
      <w:r w:rsidR="000C0AA5" w:rsidRPr="00C81C52">
        <w:rPr>
          <w:noProof w:val="0"/>
          <w:color w:val="000000"/>
          <w:szCs w:val="24"/>
          <w:lang w:val="sk-SK"/>
        </w:rPr>
        <w:t xml:space="preserve">če. </w:t>
      </w:r>
      <w:r w:rsidR="009E0F01" w:rsidRPr="00C81C52">
        <w:rPr>
          <w:noProof w:val="0"/>
          <w:color w:val="000000"/>
          <w:szCs w:val="24"/>
          <w:lang w:val="sk-SK"/>
        </w:rPr>
        <w:t>Zriedkavo</w:t>
      </w:r>
      <w:r w:rsidR="000C0AA5" w:rsidRPr="00C81C52">
        <w:rPr>
          <w:noProof w:val="0"/>
          <w:color w:val="000000"/>
          <w:szCs w:val="24"/>
          <w:lang w:val="sk-SK"/>
        </w:rPr>
        <w:t xml:space="preserve"> sa môže objaviť krvácanie</w:t>
      </w:r>
      <w:r w:rsidR="009E0F01" w:rsidRPr="00C81C52">
        <w:rPr>
          <w:noProof w:val="0"/>
          <w:color w:val="000000"/>
          <w:szCs w:val="24"/>
          <w:lang w:val="sk-SK"/>
        </w:rPr>
        <w:t xml:space="preserve"> do tráviaceho traktu</w:t>
      </w:r>
      <w:r w:rsidR="000C0AA5" w:rsidRPr="00C81C52">
        <w:rPr>
          <w:noProof w:val="0"/>
          <w:color w:val="000000"/>
          <w:szCs w:val="24"/>
          <w:lang w:val="sk-SK"/>
        </w:rPr>
        <w:t xml:space="preserve">, </w:t>
      </w:r>
      <w:r w:rsidR="009E0F01" w:rsidRPr="00C81C52">
        <w:rPr>
          <w:noProof w:val="0"/>
          <w:color w:val="000000"/>
          <w:szCs w:val="24"/>
          <w:lang w:val="sk-SK"/>
        </w:rPr>
        <w:t>nízky krv</w:t>
      </w:r>
      <w:r w:rsidR="001D4790" w:rsidRPr="00C81C52">
        <w:rPr>
          <w:noProof w:val="0"/>
          <w:color w:val="000000"/>
          <w:szCs w:val="24"/>
          <w:lang w:val="sk-SK"/>
        </w:rPr>
        <w:t>n</w:t>
      </w:r>
      <w:r w:rsidR="009E0F01" w:rsidRPr="00C81C52">
        <w:rPr>
          <w:noProof w:val="0"/>
          <w:color w:val="000000"/>
          <w:szCs w:val="24"/>
          <w:lang w:val="sk-SK"/>
        </w:rPr>
        <w:t>ý tlak</w:t>
      </w:r>
      <w:r w:rsidR="000C0AA5" w:rsidRPr="00C81C52">
        <w:rPr>
          <w:noProof w:val="0"/>
          <w:color w:val="000000"/>
          <w:szCs w:val="24"/>
          <w:lang w:val="sk-SK"/>
        </w:rPr>
        <w:t xml:space="preserve">, </w:t>
      </w:r>
      <w:r w:rsidR="009E0F01" w:rsidRPr="00C81C52">
        <w:rPr>
          <w:noProof w:val="0"/>
          <w:color w:val="000000"/>
          <w:szCs w:val="24"/>
          <w:lang w:val="sk-SK"/>
        </w:rPr>
        <w:t>vysoký krvný tlak</w:t>
      </w:r>
      <w:r w:rsidR="000C0AA5" w:rsidRPr="00C81C52">
        <w:rPr>
          <w:noProof w:val="0"/>
          <w:color w:val="000000"/>
          <w:szCs w:val="24"/>
          <w:lang w:val="sk-SK"/>
        </w:rPr>
        <w:t xml:space="preserve"> alebo akútne zlyhanie obličiek</w:t>
      </w:r>
      <w:r w:rsidR="00585E2B" w:rsidRPr="00C81C52">
        <w:rPr>
          <w:noProof w:val="0"/>
          <w:color w:val="000000"/>
          <w:szCs w:val="24"/>
          <w:lang w:val="sk-SK"/>
        </w:rPr>
        <w:t>.</w:t>
      </w:r>
      <w:bookmarkEnd w:id="2"/>
      <w:r w:rsidR="00585E2B" w:rsidRPr="00C81C52">
        <w:rPr>
          <w:noProof w:val="0"/>
          <w:sz w:val="24"/>
          <w:szCs w:val="24"/>
          <w:lang w:val="sk-SK"/>
        </w:rPr>
        <w:t xml:space="preserve"> </w:t>
      </w:r>
    </w:p>
    <w:p w14:paraId="7E3B6235" w14:textId="77777777" w:rsidR="00716068" w:rsidRPr="00C81C52" w:rsidRDefault="00716068" w:rsidP="004B6E5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473388FC" w14:textId="77777777" w:rsidR="00916CF7" w:rsidRPr="00AD103B" w:rsidRDefault="004A4CF5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noProof w:val="0"/>
          <w:lang w:val="sk-SK"/>
        </w:rPr>
      </w:pPr>
      <w:r w:rsidRPr="00C81C52">
        <w:rPr>
          <w:b/>
          <w:noProof w:val="0"/>
          <w:lang w:val="sk-SK"/>
        </w:rPr>
        <w:t>Ak zabudnete</w:t>
      </w:r>
      <w:r w:rsidR="000C0AA5" w:rsidRPr="00C81C52">
        <w:rPr>
          <w:b/>
          <w:noProof w:val="0"/>
          <w:lang w:val="sk-SK"/>
        </w:rPr>
        <w:t xml:space="preserve"> užiť</w:t>
      </w:r>
      <w:r w:rsidR="00EA43D9" w:rsidRPr="00C81C52">
        <w:rPr>
          <w:b/>
          <w:noProof w:val="0"/>
          <w:lang w:val="sk-SK"/>
        </w:rPr>
        <w:t xml:space="preserve"> Sprintafen</w:t>
      </w:r>
    </w:p>
    <w:p w14:paraId="1F1AFD98" w14:textId="09918E6F" w:rsidR="00824F08" w:rsidRPr="008B0A40" w:rsidRDefault="004A4CF5" w:rsidP="00824F0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noProof w:val="0"/>
          <w:lang w:val="sk-SK"/>
        </w:rPr>
      </w:pPr>
      <w:r w:rsidRPr="00AD103B">
        <w:rPr>
          <w:noProof w:val="0"/>
          <w:lang w:val="sk-SK"/>
        </w:rPr>
        <w:t>Ak zabudnete</w:t>
      </w:r>
      <w:r w:rsidR="000C0AA5" w:rsidRPr="00AD103B">
        <w:rPr>
          <w:noProof w:val="0"/>
          <w:lang w:val="sk-SK"/>
        </w:rPr>
        <w:t xml:space="preserve"> užiť </w:t>
      </w:r>
      <w:r w:rsidR="00585E2B" w:rsidRPr="00AD103B">
        <w:rPr>
          <w:noProof w:val="0"/>
          <w:lang w:val="sk-SK"/>
        </w:rPr>
        <w:t xml:space="preserve"> </w:t>
      </w:r>
      <w:r w:rsidR="00585E2B" w:rsidRPr="00C81C52">
        <w:rPr>
          <w:noProof w:val="0"/>
          <w:lang w:val="sk-SK"/>
        </w:rPr>
        <w:t>Sprintafen</w:t>
      </w:r>
      <w:r w:rsidR="000C0AA5" w:rsidRPr="00AD103B">
        <w:rPr>
          <w:noProof w:val="0"/>
          <w:lang w:val="sk-SK"/>
        </w:rPr>
        <w:t xml:space="preserve">, užite  ho hneď, </w:t>
      </w:r>
      <w:r w:rsidR="009E0F01" w:rsidRPr="00AD103B">
        <w:rPr>
          <w:noProof w:val="0"/>
          <w:lang w:val="sk-SK"/>
        </w:rPr>
        <w:t>ako</w:t>
      </w:r>
      <w:r w:rsidR="000C0AA5" w:rsidRPr="00AD103B">
        <w:rPr>
          <w:noProof w:val="0"/>
          <w:lang w:val="sk-SK"/>
        </w:rPr>
        <w:t xml:space="preserve"> si s</w:t>
      </w:r>
      <w:r w:rsidR="00585E2B" w:rsidRPr="00AD103B">
        <w:rPr>
          <w:noProof w:val="0"/>
          <w:lang w:val="sk-SK"/>
        </w:rPr>
        <w:t>pomen</w:t>
      </w:r>
      <w:r w:rsidR="000C0AA5" w:rsidRPr="00AD103B">
        <w:rPr>
          <w:noProof w:val="0"/>
          <w:lang w:val="sk-SK"/>
        </w:rPr>
        <w:t>i</w:t>
      </w:r>
      <w:r w:rsidR="00585E2B" w:rsidRPr="00AD103B">
        <w:rPr>
          <w:noProof w:val="0"/>
          <w:lang w:val="sk-SK"/>
        </w:rPr>
        <w:t xml:space="preserve">ete. </w:t>
      </w:r>
      <w:r w:rsidR="000C0AA5" w:rsidRPr="00AD103B">
        <w:rPr>
          <w:b/>
          <w:noProof w:val="0"/>
          <w:lang w:val="sk-SK"/>
        </w:rPr>
        <w:t>Neužívajte dvojnásobnú</w:t>
      </w:r>
      <w:r w:rsidR="00585E2B" w:rsidRPr="00AD103B">
        <w:rPr>
          <w:b/>
          <w:noProof w:val="0"/>
          <w:lang w:val="sk-SK"/>
        </w:rPr>
        <w:t xml:space="preserve"> dávku, aby</w:t>
      </w:r>
      <w:r w:rsidR="000C0AA5" w:rsidRPr="00AD103B">
        <w:rPr>
          <w:b/>
          <w:noProof w:val="0"/>
          <w:lang w:val="sk-SK"/>
        </w:rPr>
        <w:t xml:space="preserve"> ste nahradili vynechanú</w:t>
      </w:r>
      <w:r w:rsidR="00585E2B" w:rsidRPr="007B39D9">
        <w:rPr>
          <w:b/>
          <w:noProof w:val="0"/>
          <w:lang w:val="sk-SK"/>
        </w:rPr>
        <w:t xml:space="preserve"> dávku.</w:t>
      </w:r>
    </w:p>
    <w:p w14:paraId="697F8616" w14:textId="77777777" w:rsidR="00F01273" w:rsidRPr="00C81C52" w:rsidRDefault="00F01273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5C47D9F9" w14:textId="77777777" w:rsidR="00916CF7" w:rsidRPr="00C81C52" w:rsidRDefault="000C0AA5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Ak máte akékoľvek ďalšie otázky týkajúce sa použitia tohto lieku</w:t>
      </w:r>
      <w:r w:rsidR="00C23A5A" w:rsidRPr="00C81C52">
        <w:rPr>
          <w:noProof w:val="0"/>
          <w:lang w:val="sk-SK"/>
        </w:rPr>
        <w:t>, opýtajte sa svojho lekára alebo lekárni</w:t>
      </w:r>
      <w:r w:rsidR="00161A90" w:rsidRPr="00C81C52">
        <w:rPr>
          <w:noProof w:val="0"/>
          <w:lang w:val="sk-SK"/>
        </w:rPr>
        <w:t>ka.</w:t>
      </w:r>
    </w:p>
    <w:p w14:paraId="4B821972" w14:textId="77777777" w:rsidR="00211CE9" w:rsidRPr="00C81C52" w:rsidRDefault="00211CE9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59170B25" w14:textId="77777777" w:rsidR="00916CF7" w:rsidRPr="00C81C52" w:rsidRDefault="00916CF7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64137763" w14:textId="3011FC49" w:rsidR="00916CF7" w:rsidRPr="00C81C52" w:rsidRDefault="00C23A5A" w:rsidP="007E0299">
      <w:pPr>
        <w:pStyle w:val="Odsekzoznamu"/>
        <w:numPr>
          <w:ilvl w:val="0"/>
          <w:numId w:val="3"/>
        </w:numPr>
        <w:spacing w:line="240" w:lineRule="auto"/>
        <w:ind w:right="-2"/>
        <w:jc w:val="both"/>
        <w:rPr>
          <w:b/>
          <w:noProof w:val="0"/>
          <w:lang w:val="sk-SK"/>
        </w:rPr>
      </w:pPr>
      <w:r w:rsidRPr="00C81C52">
        <w:rPr>
          <w:b/>
          <w:noProof w:val="0"/>
          <w:lang w:val="sk-SK"/>
        </w:rPr>
        <w:t>Možné vedľajšie</w:t>
      </w:r>
      <w:r w:rsidR="00916CF7" w:rsidRPr="00C81C52">
        <w:rPr>
          <w:b/>
          <w:noProof w:val="0"/>
          <w:lang w:val="sk-SK"/>
        </w:rPr>
        <w:t xml:space="preserve"> účinky</w:t>
      </w:r>
    </w:p>
    <w:p w14:paraId="6614588F" w14:textId="77777777" w:rsidR="009E0F01" w:rsidRPr="00C81C52" w:rsidRDefault="009E0F01" w:rsidP="007E0299">
      <w:pPr>
        <w:pStyle w:val="Odsekzoznamu"/>
        <w:tabs>
          <w:tab w:val="clear" w:pos="567"/>
        </w:tabs>
        <w:spacing w:line="240" w:lineRule="auto"/>
        <w:ind w:left="570" w:right="-2"/>
        <w:jc w:val="both"/>
        <w:rPr>
          <w:noProof w:val="0"/>
          <w:lang w:val="sk-SK"/>
        </w:rPr>
      </w:pPr>
    </w:p>
    <w:p w14:paraId="59D7EED9" w14:textId="77777777" w:rsidR="00916CF7" w:rsidRPr="00C81C52" w:rsidRDefault="00C23A5A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Tak ako všetky lieky, aj tento liek môže spôsobovať vedľajšie</w:t>
      </w:r>
      <w:r w:rsidR="00916CF7" w:rsidRPr="00C81C52">
        <w:rPr>
          <w:noProof w:val="0"/>
          <w:lang w:val="sk-SK"/>
        </w:rPr>
        <w:t xml:space="preserve"> účinky, </w:t>
      </w:r>
      <w:r w:rsidRPr="00C81C52">
        <w:rPr>
          <w:noProof w:val="0"/>
          <w:lang w:val="sk-SK"/>
        </w:rPr>
        <w:t>hoci sa neprejavia</w:t>
      </w:r>
      <w:r w:rsidR="00916CF7" w:rsidRPr="00C81C52">
        <w:rPr>
          <w:noProof w:val="0"/>
          <w:lang w:val="sk-SK"/>
        </w:rPr>
        <w:t xml:space="preserve"> u každého.</w:t>
      </w:r>
    </w:p>
    <w:p w14:paraId="4BF2EB86" w14:textId="77777777" w:rsidR="001A2F5A" w:rsidRPr="00C81C52" w:rsidRDefault="001A2F5A" w:rsidP="004B6E5E">
      <w:pPr>
        <w:numPr>
          <w:ilvl w:val="12"/>
          <w:numId w:val="0"/>
        </w:numPr>
        <w:ind w:right="-2"/>
        <w:jc w:val="both"/>
        <w:rPr>
          <w:b/>
          <w:noProof w:val="0"/>
          <w:lang w:val="sk-SK"/>
        </w:rPr>
      </w:pPr>
    </w:p>
    <w:p w14:paraId="414254B6" w14:textId="6C0942DD" w:rsidR="009F0905" w:rsidRPr="00C81C52" w:rsidRDefault="00C23A5A" w:rsidP="009F090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 xml:space="preserve">Najčastejšími vedľajšími účinkami ketoprofénu sú </w:t>
      </w:r>
      <w:r w:rsidR="009E0F01" w:rsidRPr="00C81C52">
        <w:rPr>
          <w:noProof w:val="0"/>
          <w:lang w:val="sk-SK"/>
        </w:rPr>
        <w:t>účinky na tráviaci trakt (</w:t>
      </w:r>
      <w:r w:rsidRPr="00C81C52">
        <w:rPr>
          <w:noProof w:val="0"/>
          <w:lang w:val="sk-SK"/>
        </w:rPr>
        <w:t>gastrointestinálne účinky</w:t>
      </w:r>
      <w:r w:rsidR="009E0F01" w:rsidRPr="00C81C52">
        <w:rPr>
          <w:noProof w:val="0"/>
          <w:lang w:val="sk-SK"/>
        </w:rPr>
        <w:t>)</w:t>
      </w:r>
      <w:r w:rsidRPr="00C81C52">
        <w:rPr>
          <w:noProof w:val="0"/>
          <w:lang w:val="sk-SK"/>
        </w:rPr>
        <w:t>. Môžu sa objaviť peptické vredy, prasknutie al</w:t>
      </w:r>
      <w:r w:rsidR="009F0905" w:rsidRPr="00C81C52">
        <w:rPr>
          <w:noProof w:val="0"/>
          <w:lang w:val="sk-SK"/>
        </w:rPr>
        <w:t>ebo gastrointestináln</w:t>
      </w:r>
      <w:r w:rsidRPr="00C81C52">
        <w:rPr>
          <w:noProof w:val="0"/>
          <w:lang w:val="sk-SK"/>
        </w:rPr>
        <w:t>e krvácanie, niekedy smrteľné, najmä u starších pacientov. Po podaní bol hlásený</w:t>
      </w:r>
      <w:r w:rsidR="009F0905" w:rsidRPr="00C81C52">
        <w:rPr>
          <w:noProof w:val="0"/>
          <w:lang w:val="sk-SK"/>
        </w:rPr>
        <w:t xml:space="preserve"> </w:t>
      </w:r>
      <w:r w:rsidR="004A4CF5" w:rsidRPr="00C81C52">
        <w:rPr>
          <w:noProof w:val="0"/>
          <w:lang w:val="sk-SK"/>
        </w:rPr>
        <w:t>pocit na vraca</w:t>
      </w:r>
      <w:r w:rsidRPr="00C81C52">
        <w:rPr>
          <w:noProof w:val="0"/>
          <w:lang w:val="sk-SK"/>
        </w:rPr>
        <w:t>nie, vracanie, hnačka, vetry (plynatosť), zápch</w:t>
      </w:r>
      <w:r w:rsidR="00B53EF2" w:rsidRPr="00C81C52">
        <w:rPr>
          <w:noProof w:val="0"/>
          <w:lang w:val="sk-SK"/>
        </w:rPr>
        <w:t>a, zažívacie ťažkosti, bolesť brucha, čierna</w:t>
      </w:r>
      <w:r w:rsidR="009F0905" w:rsidRPr="00C81C52">
        <w:rPr>
          <w:noProof w:val="0"/>
          <w:lang w:val="sk-SK"/>
        </w:rPr>
        <w:t xml:space="preserve"> de</w:t>
      </w:r>
      <w:r w:rsidR="00B53EF2" w:rsidRPr="00C81C52">
        <w:rPr>
          <w:noProof w:val="0"/>
          <w:lang w:val="sk-SK"/>
        </w:rPr>
        <w:t>chtovitá stolica, vracanie krvi, zápal</w:t>
      </w:r>
      <w:r w:rsidR="009F0905" w:rsidRPr="00C81C52">
        <w:rPr>
          <w:noProof w:val="0"/>
          <w:lang w:val="sk-SK"/>
        </w:rPr>
        <w:t xml:space="preserve"> sliznice</w:t>
      </w:r>
      <w:r w:rsidR="00B53EF2" w:rsidRPr="00C81C52">
        <w:rPr>
          <w:noProof w:val="0"/>
          <w:lang w:val="sk-SK"/>
        </w:rPr>
        <w:t xml:space="preserve"> ústnej dutiny  s tvorbou vredov (ulcerózna stomatitída), zhoršenie kolitídy a Crohnovej choroby. Menej často bol pozorovaný zápal žalúdočnej výstelky (gastrití</w:t>
      </w:r>
      <w:r w:rsidR="009F0905" w:rsidRPr="00C81C52">
        <w:rPr>
          <w:noProof w:val="0"/>
          <w:lang w:val="sk-SK"/>
        </w:rPr>
        <w:t>da).</w:t>
      </w:r>
    </w:p>
    <w:p w14:paraId="28B8AC93" w14:textId="77777777" w:rsidR="009F0905" w:rsidRPr="00C81C52" w:rsidRDefault="009F0905" w:rsidP="00437B7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4FC150CD" w14:textId="77777777" w:rsidR="0046444B" w:rsidRPr="00C81C52" w:rsidRDefault="00B53EF2" w:rsidP="00437B7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jc w:val="both"/>
        <w:rPr>
          <w:noProof w:val="0"/>
          <w:lang w:val="sk-SK"/>
        </w:rPr>
      </w:pPr>
      <w:bookmarkStart w:id="3" w:name="_Hlk532889231"/>
      <w:r w:rsidRPr="00C81C52">
        <w:rPr>
          <w:noProof w:val="0"/>
          <w:lang w:val="sk-SK"/>
        </w:rPr>
        <w:t>Pri liečbe nesteroidnými protizápalovými liekmi bolo pozorované zadržiavanie tekutín, opuchy (najmä členkov</w:t>
      </w:r>
      <w:r w:rsidR="0046444B" w:rsidRPr="00C81C52">
        <w:rPr>
          <w:noProof w:val="0"/>
          <w:lang w:val="sk-SK"/>
        </w:rPr>
        <w:t xml:space="preserve"> a </w:t>
      </w:r>
      <w:r w:rsidRPr="00C81C52">
        <w:rPr>
          <w:noProof w:val="0"/>
          <w:lang w:val="sk-SK"/>
        </w:rPr>
        <w:t>nôh) a zvýšený kr</w:t>
      </w:r>
      <w:r w:rsidR="0046444B" w:rsidRPr="00C81C52">
        <w:rPr>
          <w:noProof w:val="0"/>
          <w:lang w:val="sk-SK"/>
        </w:rPr>
        <w:t>v</w:t>
      </w:r>
      <w:r w:rsidRPr="00C81C52">
        <w:rPr>
          <w:noProof w:val="0"/>
          <w:lang w:val="sk-SK"/>
        </w:rPr>
        <w:t>ný</w:t>
      </w:r>
      <w:r w:rsidR="0046444B" w:rsidRPr="00C81C52">
        <w:rPr>
          <w:noProof w:val="0"/>
          <w:lang w:val="sk-SK"/>
        </w:rPr>
        <w:t xml:space="preserve"> tlak.</w:t>
      </w:r>
    </w:p>
    <w:bookmarkEnd w:id="3"/>
    <w:p w14:paraId="4645BAAA" w14:textId="77777777" w:rsidR="0038613B" w:rsidRPr="00C81C52" w:rsidRDefault="0038613B" w:rsidP="009F0905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lang w:val="sk-SK"/>
        </w:rPr>
      </w:pPr>
    </w:p>
    <w:p w14:paraId="7C16DEB3" w14:textId="77777777" w:rsidR="009F0905" w:rsidRPr="00AD103B" w:rsidRDefault="00B53EF2" w:rsidP="009F0905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lang w:val="sk-SK"/>
        </w:rPr>
      </w:pPr>
      <w:r w:rsidRPr="00C81C52">
        <w:rPr>
          <w:noProof w:val="0"/>
          <w:color w:val="000000"/>
          <w:sz w:val="22"/>
          <w:lang w:val="sk-SK"/>
        </w:rPr>
        <w:t xml:space="preserve">Lieky, </w:t>
      </w:r>
      <w:r w:rsidR="009F0905" w:rsidRPr="00C81C52">
        <w:rPr>
          <w:noProof w:val="0"/>
          <w:color w:val="000000"/>
          <w:sz w:val="22"/>
          <w:lang w:val="sk-SK"/>
        </w:rPr>
        <w:t xml:space="preserve">ako je </w:t>
      </w:r>
      <w:r w:rsidR="009F0905" w:rsidRPr="00C81C52">
        <w:rPr>
          <w:noProof w:val="0"/>
          <w:sz w:val="22"/>
          <w:szCs w:val="20"/>
          <w:lang w:val="sk-SK" w:eastAsia="en-US"/>
        </w:rPr>
        <w:t>Sprintafen</w:t>
      </w:r>
      <w:r w:rsidRPr="00AD103B">
        <w:rPr>
          <w:noProof w:val="0"/>
          <w:color w:val="000000"/>
          <w:sz w:val="22"/>
          <w:lang w:val="sk-SK"/>
        </w:rPr>
        <w:t>, môžu byť spojené s malým zvýšením rizika srdcové</w:t>
      </w:r>
      <w:r w:rsidR="009F0905" w:rsidRPr="00AD103B">
        <w:rPr>
          <w:noProof w:val="0"/>
          <w:color w:val="000000"/>
          <w:sz w:val="22"/>
          <w:lang w:val="sk-SK"/>
        </w:rPr>
        <w:t>ho</w:t>
      </w:r>
      <w:r w:rsidR="008B6E69" w:rsidRPr="00AD103B">
        <w:rPr>
          <w:noProof w:val="0"/>
          <w:color w:val="000000"/>
          <w:sz w:val="22"/>
          <w:lang w:val="sk-SK"/>
        </w:rPr>
        <w:t xml:space="preserve"> záchvatu („infarkt myokardu“) alebo mozgovej mŕ</w:t>
      </w:r>
      <w:r w:rsidR="009F0905" w:rsidRPr="00AD103B">
        <w:rPr>
          <w:noProof w:val="0"/>
          <w:color w:val="000000"/>
          <w:sz w:val="22"/>
          <w:lang w:val="sk-SK"/>
        </w:rPr>
        <w:t>tvice.</w:t>
      </w:r>
    </w:p>
    <w:p w14:paraId="146A7C28" w14:textId="77777777" w:rsidR="00F5152D" w:rsidRPr="007B39D9" w:rsidRDefault="00F5152D" w:rsidP="009F0905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lang w:val="sk-SK"/>
        </w:rPr>
      </w:pPr>
    </w:p>
    <w:p w14:paraId="5429B936" w14:textId="77777777" w:rsidR="00F5152D" w:rsidRPr="00C81C52" w:rsidRDefault="008B6E69" w:rsidP="009F0905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lang w:val="sk-SK"/>
        </w:rPr>
      </w:pPr>
      <w:r w:rsidRPr="00C81C52">
        <w:rPr>
          <w:noProof w:val="0"/>
          <w:color w:val="000000"/>
          <w:sz w:val="22"/>
          <w:lang w:val="sk-SK"/>
        </w:rPr>
        <w:t>Najmä u pacientov s autoimunitnými poruchami sa ako vedľajší účinok môže objaviť aseptická meningití</w:t>
      </w:r>
      <w:r w:rsidR="00F5152D" w:rsidRPr="00C81C52">
        <w:rPr>
          <w:noProof w:val="0"/>
          <w:color w:val="000000"/>
          <w:sz w:val="22"/>
          <w:lang w:val="sk-SK"/>
        </w:rPr>
        <w:t>da.</w:t>
      </w:r>
    </w:p>
    <w:p w14:paraId="5FB32CAC" w14:textId="77777777" w:rsidR="009F0905" w:rsidRPr="00C81C52" w:rsidRDefault="009F0905" w:rsidP="004B6E5E">
      <w:pPr>
        <w:numPr>
          <w:ilvl w:val="12"/>
          <w:numId w:val="0"/>
        </w:numPr>
        <w:ind w:right="-2"/>
        <w:jc w:val="both"/>
        <w:rPr>
          <w:b/>
          <w:noProof w:val="0"/>
          <w:lang w:val="sk-SK"/>
        </w:rPr>
      </w:pPr>
    </w:p>
    <w:p w14:paraId="77C5BD70" w14:textId="77777777" w:rsidR="001A2F5A" w:rsidRPr="008B0A40" w:rsidRDefault="008B6E69" w:rsidP="004B6E5E">
      <w:pPr>
        <w:numPr>
          <w:ilvl w:val="12"/>
          <w:numId w:val="0"/>
        </w:numPr>
        <w:ind w:right="-2"/>
        <w:jc w:val="both"/>
        <w:rPr>
          <w:noProof w:val="0"/>
          <w:szCs w:val="22"/>
          <w:lang w:val="sk-SK"/>
        </w:rPr>
      </w:pPr>
      <w:r w:rsidRPr="00C81C52">
        <w:rPr>
          <w:b/>
          <w:noProof w:val="0"/>
          <w:lang w:val="sk-SK"/>
        </w:rPr>
        <w:t xml:space="preserve">Prestaňte užívať </w:t>
      </w:r>
      <w:r w:rsidR="00986B5A" w:rsidRPr="00C81C52">
        <w:rPr>
          <w:b/>
          <w:noProof w:val="0"/>
          <w:lang w:val="sk-SK"/>
        </w:rPr>
        <w:t xml:space="preserve"> Sprintafen</w:t>
      </w:r>
      <w:r w:rsidRPr="00AD103B">
        <w:rPr>
          <w:b/>
          <w:noProof w:val="0"/>
          <w:lang w:val="sk-SK"/>
        </w:rPr>
        <w:t xml:space="preserve"> a hneď vyhľadajte lekársk</w:t>
      </w:r>
      <w:r w:rsidR="00986B5A" w:rsidRPr="00AD103B">
        <w:rPr>
          <w:b/>
          <w:noProof w:val="0"/>
          <w:lang w:val="sk-SK"/>
        </w:rPr>
        <w:t>u pomoc</w:t>
      </w:r>
      <w:r w:rsidRPr="00AD103B">
        <w:rPr>
          <w:noProof w:val="0"/>
          <w:lang w:val="sk-SK"/>
        </w:rPr>
        <w:t>, ak sa u v</w:t>
      </w:r>
      <w:r w:rsidR="00986B5A" w:rsidRPr="00AD103B">
        <w:rPr>
          <w:noProof w:val="0"/>
          <w:lang w:val="sk-SK"/>
        </w:rPr>
        <w:t>ás k</w:t>
      </w:r>
      <w:r w:rsidRPr="00AD103B">
        <w:rPr>
          <w:noProof w:val="0"/>
          <w:lang w:val="sk-SK"/>
        </w:rPr>
        <w:t>edykoľvek počas liečby týmto liekom vyskytnú</w:t>
      </w:r>
      <w:r w:rsidR="00986B5A" w:rsidRPr="007B39D9">
        <w:rPr>
          <w:noProof w:val="0"/>
          <w:lang w:val="sk-SK"/>
        </w:rPr>
        <w:t xml:space="preserve">: </w:t>
      </w:r>
    </w:p>
    <w:p w14:paraId="780174A9" w14:textId="3D084CB1" w:rsidR="001A2F5A" w:rsidRPr="00C81C52" w:rsidRDefault="008B6E69" w:rsidP="004B6E5E">
      <w:pPr>
        <w:numPr>
          <w:ilvl w:val="0"/>
          <w:numId w:val="12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  <w:r w:rsidRPr="00C81C52">
        <w:rPr>
          <w:b/>
          <w:noProof w:val="0"/>
          <w:lang w:val="sk-SK"/>
        </w:rPr>
        <w:t>pr</w:t>
      </w:r>
      <w:r w:rsidR="00C46858" w:rsidRPr="00C81C52">
        <w:rPr>
          <w:b/>
          <w:noProof w:val="0"/>
          <w:lang w:val="sk-SK"/>
        </w:rPr>
        <w:t>ejav</w:t>
      </w:r>
      <w:r w:rsidRPr="00C81C52">
        <w:rPr>
          <w:b/>
          <w:noProof w:val="0"/>
          <w:lang w:val="sk-SK"/>
        </w:rPr>
        <w:t>y krvácania do zažívacie</w:t>
      </w:r>
      <w:r w:rsidR="001A2F5A" w:rsidRPr="00C81C52">
        <w:rPr>
          <w:b/>
          <w:noProof w:val="0"/>
          <w:lang w:val="sk-SK"/>
        </w:rPr>
        <w:t>ho traktu</w:t>
      </w:r>
      <w:r w:rsidRPr="00C81C52">
        <w:rPr>
          <w:noProof w:val="0"/>
          <w:lang w:val="sk-SK"/>
        </w:rPr>
        <w:t>, ako sú</w:t>
      </w:r>
      <w:r w:rsidR="001A2F5A" w:rsidRPr="00C81C52">
        <w:rPr>
          <w:noProof w:val="0"/>
          <w:lang w:val="sk-SK"/>
        </w:rPr>
        <w:t xml:space="preserve">: </w:t>
      </w:r>
      <w:r w:rsidRPr="00C81C52">
        <w:rPr>
          <w:noProof w:val="0"/>
          <w:lang w:val="sk-SK"/>
        </w:rPr>
        <w:t>jasne červená stolica (stolica/pohyb čri</w:t>
      </w:r>
      <w:r w:rsidR="001A2F5A" w:rsidRPr="00C81C52">
        <w:rPr>
          <w:noProof w:val="0"/>
          <w:lang w:val="sk-SK"/>
        </w:rPr>
        <w:t>ev), č</w:t>
      </w:r>
      <w:r w:rsidRPr="00C81C52">
        <w:rPr>
          <w:noProof w:val="0"/>
          <w:lang w:val="sk-SK"/>
        </w:rPr>
        <w:t>ierna</w:t>
      </w:r>
      <w:r w:rsidR="001A2F5A" w:rsidRPr="00C81C52">
        <w:rPr>
          <w:noProof w:val="0"/>
          <w:lang w:val="sk-SK"/>
        </w:rPr>
        <w:t xml:space="preserve"> de</w:t>
      </w:r>
      <w:r w:rsidRPr="00C81C52">
        <w:rPr>
          <w:noProof w:val="0"/>
          <w:lang w:val="sk-SK"/>
        </w:rPr>
        <w:t>c</w:t>
      </w:r>
      <w:r w:rsidR="001A2F5A" w:rsidRPr="00C81C52">
        <w:rPr>
          <w:noProof w:val="0"/>
          <w:lang w:val="sk-SK"/>
        </w:rPr>
        <w:t>htovitá st</w:t>
      </w:r>
      <w:r w:rsidRPr="00C81C52">
        <w:rPr>
          <w:noProof w:val="0"/>
          <w:lang w:val="sk-SK"/>
        </w:rPr>
        <w:t>olica, vracanie krvi al</w:t>
      </w:r>
      <w:r w:rsidR="001A2F5A" w:rsidRPr="00C81C52">
        <w:rPr>
          <w:noProof w:val="0"/>
          <w:lang w:val="sk-SK"/>
        </w:rPr>
        <w:t>ebo tmav</w:t>
      </w:r>
      <w:r w:rsidR="00437B79" w:rsidRPr="00C81C52">
        <w:rPr>
          <w:noProof w:val="0"/>
          <w:lang w:val="sk-SK"/>
        </w:rPr>
        <w:t>ých</w:t>
      </w:r>
      <w:r w:rsidRPr="00C81C52">
        <w:rPr>
          <w:noProof w:val="0"/>
          <w:lang w:val="sk-SK"/>
        </w:rPr>
        <w:t xml:space="preserve"> častí</w:t>
      </w:r>
      <w:r w:rsidR="004A4CF5" w:rsidRPr="00C81C52">
        <w:rPr>
          <w:noProof w:val="0"/>
          <w:lang w:val="sk-SK"/>
        </w:rPr>
        <w:t>c, ktoré vyzera</w:t>
      </w:r>
      <w:r w:rsidR="00794679" w:rsidRPr="00C81C52">
        <w:rPr>
          <w:noProof w:val="0"/>
          <w:lang w:val="sk-SK"/>
        </w:rPr>
        <w:t>jú ako kávová usadenina [nie je známe</w:t>
      </w:r>
      <w:r w:rsidR="001A2F5A" w:rsidRPr="00C81C52">
        <w:rPr>
          <w:noProof w:val="0"/>
          <w:lang w:val="sk-SK"/>
        </w:rPr>
        <w:t xml:space="preserve"> - </w:t>
      </w:r>
      <w:r w:rsidR="00794679" w:rsidRPr="00C81C52">
        <w:rPr>
          <w:noProof w:val="0"/>
          <w:lang w:val="sk-SK"/>
        </w:rPr>
        <w:t>početnosť sa nedá z dostupných údajov určiť</w:t>
      </w:r>
      <w:r w:rsidR="001A2F5A" w:rsidRPr="00C81C52">
        <w:rPr>
          <w:noProof w:val="0"/>
          <w:lang w:val="sk-SK"/>
        </w:rPr>
        <w:t>]</w:t>
      </w:r>
    </w:p>
    <w:p w14:paraId="6AE564B6" w14:textId="5F2E613E" w:rsidR="00084474" w:rsidRPr="00C81C52" w:rsidRDefault="00794679" w:rsidP="004B6E5E">
      <w:pPr>
        <w:numPr>
          <w:ilvl w:val="0"/>
          <w:numId w:val="12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  <w:r w:rsidRPr="00C81C52">
        <w:rPr>
          <w:b/>
          <w:noProof w:val="0"/>
          <w:lang w:val="sk-SK"/>
        </w:rPr>
        <w:t>pr</w:t>
      </w:r>
      <w:r w:rsidR="00C46858" w:rsidRPr="00C81C52">
        <w:rPr>
          <w:b/>
          <w:noProof w:val="0"/>
          <w:lang w:val="sk-SK"/>
        </w:rPr>
        <w:t>ejav</w:t>
      </w:r>
      <w:r w:rsidRPr="00C81C52">
        <w:rPr>
          <w:b/>
          <w:noProof w:val="0"/>
          <w:lang w:val="sk-SK"/>
        </w:rPr>
        <w:t>y vyrážky, závažné kožné</w:t>
      </w:r>
      <w:r w:rsidR="00084474" w:rsidRPr="00C81C52">
        <w:rPr>
          <w:b/>
          <w:noProof w:val="0"/>
          <w:lang w:val="sk-SK"/>
        </w:rPr>
        <w:t xml:space="preserve"> reakc</w:t>
      </w:r>
      <w:r w:rsidRPr="00C81C52">
        <w:rPr>
          <w:b/>
          <w:noProof w:val="0"/>
          <w:lang w:val="sk-SK"/>
        </w:rPr>
        <w:t>ie a pľuzgi</w:t>
      </w:r>
      <w:r w:rsidR="00084474" w:rsidRPr="00C81C52">
        <w:rPr>
          <w:b/>
          <w:noProof w:val="0"/>
          <w:lang w:val="sk-SK"/>
        </w:rPr>
        <w:t>e</w:t>
      </w:r>
      <w:r w:rsidRPr="00C81C52">
        <w:rPr>
          <w:b/>
          <w:noProof w:val="0"/>
          <w:lang w:val="sk-SK"/>
        </w:rPr>
        <w:t>re na koži, v ústach a očiach (Stevens</w:t>
      </w:r>
      <w:r w:rsidR="00C46858" w:rsidRPr="00C81C52">
        <w:rPr>
          <w:b/>
          <w:noProof w:val="0"/>
          <w:lang w:val="sk-SK"/>
        </w:rPr>
        <w:t>ov</w:t>
      </w:r>
      <w:r w:rsidRPr="00C81C52">
        <w:rPr>
          <w:b/>
          <w:noProof w:val="0"/>
          <w:lang w:val="sk-SK"/>
        </w:rPr>
        <w:t>-Johnsonov syndróm a toxická epidermálna</w:t>
      </w:r>
      <w:r w:rsidR="00084474" w:rsidRPr="00C81C52">
        <w:rPr>
          <w:b/>
          <w:noProof w:val="0"/>
          <w:lang w:val="sk-SK"/>
        </w:rPr>
        <w:t xml:space="preserve"> n</w:t>
      </w:r>
      <w:r w:rsidRPr="00C81C52">
        <w:rPr>
          <w:b/>
          <w:noProof w:val="0"/>
          <w:lang w:val="sk-SK"/>
        </w:rPr>
        <w:t>ekrolýza (Lyellov syndró</w:t>
      </w:r>
      <w:r w:rsidR="00084474" w:rsidRPr="00C81C52">
        <w:rPr>
          <w:b/>
          <w:noProof w:val="0"/>
          <w:lang w:val="sk-SK"/>
        </w:rPr>
        <w:t>m))</w:t>
      </w:r>
      <w:r w:rsidRPr="00C81C52">
        <w:rPr>
          <w:noProof w:val="0"/>
          <w:lang w:val="sk-SK"/>
        </w:rPr>
        <w:t xml:space="preserve"> [n</w:t>
      </w:r>
      <w:r w:rsidR="00C46858" w:rsidRPr="00C81C52">
        <w:rPr>
          <w:noProof w:val="0"/>
          <w:lang w:val="sk-SK"/>
        </w:rPr>
        <w:t>e</w:t>
      </w:r>
      <w:r w:rsidRPr="00C81C52">
        <w:rPr>
          <w:noProof w:val="0"/>
          <w:lang w:val="sk-SK"/>
        </w:rPr>
        <w:t>známe</w:t>
      </w:r>
      <w:r w:rsidR="00084474" w:rsidRPr="00C81C52">
        <w:rPr>
          <w:noProof w:val="0"/>
          <w:lang w:val="sk-SK"/>
        </w:rPr>
        <w:t xml:space="preserve"> - </w:t>
      </w:r>
      <w:r w:rsidR="00C46858" w:rsidRPr="00C81C52">
        <w:rPr>
          <w:noProof w:val="0"/>
          <w:lang w:val="sk-SK"/>
        </w:rPr>
        <w:t>čast</w:t>
      </w:r>
      <w:r w:rsidRPr="00C81C52">
        <w:rPr>
          <w:noProof w:val="0"/>
          <w:lang w:val="sk-SK"/>
        </w:rPr>
        <w:t>osť sa nedá z dostupných údajov určiť</w:t>
      </w:r>
      <w:r w:rsidR="00084474" w:rsidRPr="00C81C52">
        <w:rPr>
          <w:noProof w:val="0"/>
          <w:lang w:val="sk-SK"/>
        </w:rPr>
        <w:t>]</w:t>
      </w:r>
    </w:p>
    <w:p w14:paraId="7D559AEA" w14:textId="4E965FBD" w:rsidR="001A2F5A" w:rsidRPr="00C81C52" w:rsidRDefault="00794679" w:rsidP="004B6E5E">
      <w:pPr>
        <w:numPr>
          <w:ilvl w:val="0"/>
          <w:numId w:val="12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  <w:r w:rsidRPr="00C81C52">
        <w:rPr>
          <w:b/>
          <w:noProof w:val="0"/>
          <w:lang w:val="sk-SK"/>
        </w:rPr>
        <w:lastRenderedPageBreak/>
        <w:t>pr</w:t>
      </w:r>
      <w:r w:rsidR="00C46858" w:rsidRPr="00C81C52">
        <w:rPr>
          <w:b/>
          <w:noProof w:val="0"/>
          <w:lang w:val="sk-SK"/>
        </w:rPr>
        <w:t>ejav</w:t>
      </w:r>
      <w:r w:rsidRPr="00C81C52">
        <w:rPr>
          <w:b/>
          <w:noProof w:val="0"/>
          <w:lang w:val="sk-SK"/>
        </w:rPr>
        <w:t>y závažnej alergickej</w:t>
      </w:r>
      <w:r w:rsidR="001A2F5A" w:rsidRPr="00C81C52">
        <w:rPr>
          <w:b/>
          <w:noProof w:val="0"/>
          <w:lang w:val="sk-SK"/>
        </w:rPr>
        <w:t xml:space="preserve"> reakc</w:t>
      </w:r>
      <w:r w:rsidRPr="00C81C52">
        <w:rPr>
          <w:b/>
          <w:noProof w:val="0"/>
          <w:lang w:val="sk-SK"/>
        </w:rPr>
        <w:t>i</w:t>
      </w:r>
      <w:r w:rsidR="001A2F5A" w:rsidRPr="00C81C52">
        <w:rPr>
          <w:b/>
          <w:noProof w:val="0"/>
          <w:lang w:val="sk-SK"/>
        </w:rPr>
        <w:t>e</w:t>
      </w:r>
      <w:r w:rsidRPr="00C81C52">
        <w:rPr>
          <w:noProof w:val="0"/>
          <w:lang w:val="sk-SK"/>
        </w:rPr>
        <w:t xml:space="preserve"> [n</w:t>
      </w:r>
      <w:r w:rsidR="00C46858" w:rsidRPr="00C81C52">
        <w:rPr>
          <w:noProof w:val="0"/>
          <w:lang w:val="sk-SK"/>
        </w:rPr>
        <w:t>e</w:t>
      </w:r>
      <w:r w:rsidRPr="00C81C52">
        <w:rPr>
          <w:noProof w:val="0"/>
          <w:lang w:val="sk-SK"/>
        </w:rPr>
        <w:t>známe</w:t>
      </w:r>
      <w:r w:rsidR="001A2F5A" w:rsidRPr="00C81C52">
        <w:rPr>
          <w:noProof w:val="0"/>
          <w:lang w:val="sk-SK"/>
        </w:rPr>
        <w:t xml:space="preserve"> - </w:t>
      </w:r>
      <w:r w:rsidR="00C46858" w:rsidRPr="00C81C52">
        <w:rPr>
          <w:noProof w:val="0"/>
          <w:lang w:val="sk-SK"/>
        </w:rPr>
        <w:t>čast</w:t>
      </w:r>
      <w:r w:rsidRPr="00C81C52">
        <w:rPr>
          <w:noProof w:val="0"/>
          <w:lang w:val="sk-SK"/>
        </w:rPr>
        <w:t>osť sa nedá z dostupných údajov určiť], ako sú</w:t>
      </w:r>
      <w:r w:rsidR="001A2F5A" w:rsidRPr="00C81C52">
        <w:rPr>
          <w:noProof w:val="0"/>
          <w:lang w:val="sk-SK"/>
        </w:rPr>
        <w:t xml:space="preserve">: </w:t>
      </w:r>
    </w:p>
    <w:p w14:paraId="58250C80" w14:textId="77777777" w:rsidR="001A2F5A" w:rsidRPr="00C81C52" w:rsidRDefault="00794679" w:rsidP="004B6E5E">
      <w:pPr>
        <w:numPr>
          <w:ilvl w:val="1"/>
          <w:numId w:val="12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  <w:r w:rsidRPr="00C81C52">
        <w:rPr>
          <w:noProof w:val="0"/>
          <w:lang w:val="sk-SK"/>
        </w:rPr>
        <w:t>ťažkosti s dýchaním alebo nevysvetliteľný sipot</w:t>
      </w:r>
      <w:r w:rsidR="001A2F5A" w:rsidRPr="00C81C52">
        <w:rPr>
          <w:noProof w:val="0"/>
          <w:lang w:val="sk-SK"/>
        </w:rPr>
        <w:t xml:space="preserve"> </w:t>
      </w:r>
    </w:p>
    <w:p w14:paraId="205D7054" w14:textId="79E3B21E" w:rsidR="001A2F5A" w:rsidRPr="00C81C52" w:rsidRDefault="00794679" w:rsidP="004B6E5E">
      <w:pPr>
        <w:numPr>
          <w:ilvl w:val="1"/>
          <w:numId w:val="12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  <w:r w:rsidRPr="00C81C52">
        <w:rPr>
          <w:noProof w:val="0"/>
          <w:lang w:val="sk-SK"/>
        </w:rPr>
        <w:t>závrat alebo rý</w:t>
      </w:r>
      <w:r w:rsidR="001A2F5A" w:rsidRPr="00C81C52">
        <w:rPr>
          <w:noProof w:val="0"/>
          <w:lang w:val="sk-SK"/>
        </w:rPr>
        <w:t>chlejší srd</w:t>
      </w:r>
      <w:r w:rsidRPr="00C81C52">
        <w:rPr>
          <w:noProof w:val="0"/>
          <w:lang w:val="sk-SK"/>
        </w:rPr>
        <w:t>cový</w:t>
      </w:r>
      <w:r w:rsidR="001A2F5A" w:rsidRPr="00C81C52">
        <w:rPr>
          <w:noProof w:val="0"/>
          <w:lang w:val="sk-SK"/>
        </w:rPr>
        <w:t xml:space="preserve"> tep</w:t>
      </w:r>
    </w:p>
    <w:p w14:paraId="3BAB1A96" w14:textId="77777777" w:rsidR="001A2F5A" w:rsidRPr="00C81C52" w:rsidRDefault="00794679" w:rsidP="004B6E5E">
      <w:pPr>
        <w:numPr>
          <w:ilvl w:val="1"/>
          <w:numId w:val="12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  <w:r w:rsidRPr="00C81C52">
        <w:rPr>
          <w:noProof w:val="0"/>
          <w:lang w:val="sk-SK"/>
        </w:rPr>
        <w:t>opuch pier</w:t>
      </w:r>
      <w:r w:rsidR="001A2F5A" w:rsidRPr="00C81C52">
        <w:rPr>
          <w:noProof w:val="0"/>
          <w:lang w:val="sk-SK"/>
        </w:rPr>
        <w:t xml:space="preserve">, </w:t>
      </w:r>
      <w:r w:rsidRPr="00C81C52">
        <w:rPr>
          <w:noProof w:val="0"/>
          <w:lang w:val="sk-SK"/>
        </w:rPr>
        <w:t>tváre</w:t>
      </w:r>
      <w:r w:rsidR="00BD253B" w:rsidRPr="00C81C52">
        <w:rPr>
          <w:noProof w:val="0"/>
          <w:lang w:val="sk-SK"/>
        </w:rPr>
        <w:t>, hrdla al</w:t>
      </w:r>
      <w:r w:rsidR="001A2F5A" w:rsidRPr="00C81C52">
        <w:rPr>
          <w:noProof w:val="0"/>
          <w:lang w:val="sk-SK"/>
        </w:rPr>
        <w:t>ebo jazyka</w:t>
      </w:r>
    </w:p>
    <w:p w14:paraId="2E27BEB1" w14:textId="264B52A0" w:rsidR="00C04B5D" w:rsidRPr="00C81C52" w:rsidRDefault="00BD253B" w:rsidP="004B6E5E">
      <w:pPr>
        <w:numPr>
          <w:ilvl w:val="0"/>
          <w:numId w:val="12"/>
        </w:numPr>
        <w:tabs>
          <w:tab w:val="clear" w:pos="567"/>
        </w:tabs>
        <w:spacing w:line="240" w:lineRule="auto"/>
        <w:ind w:right="-2"/>
        <w:jc w:val="both"/>
        <w:rPr>
          <w:b/>
          <w:noProof w:val="0"/>
          <w:szCs w:val="22"/>
          <w:lang w:val="sk-SK"/>
        </w:rPr>
      </w:pPr>
      <w:r w:rsidRPr="00C81C52">
        <w:rPr>
          <w:noProof w:val="0"/>
          <w:lang w:val="sk-SK"/>
        </w:rPr>
        <w:t>zhoršenie</w:t>
      </w:r>
      <w:r w:rsidR="009B44D0" w:rsidRPr="00C81C52">
        <w:rPr>
          <w:noProof w:val="0"/>
          <w:lang w:val="sk-SK"/>
        </w:rPr>
        <w:t xml:space="preserve"> </w:t>
      </w:r>
      <w:r w:rsidRPr="00C81C52">
        <w:rPr>
          <w:b/>
          <w:noProof w:val="0"/>
          <w:lang w:val="sk-SK"/>
        </w:rPr>
        <w:t>kolití</w:t>
      </w:r>
      <w:r w:rsidR="009B44D0" w:rsidRPr="00C81C52">
        <w:rPr>
          <w:b/>
          <w:noProof w:val="0"/>
          <w:lang w:val="sk-SK"/>
        </w:rPr>
        <w:t>dy</w:t>
      </w:r>
      <w:r w:rsidR="009B44D0" w:rsidRPr="00C81C52">
        <w:rPr>
          <w:noProof w:val="0"/>
          <w:lang w:val="sk-SK"/>
        </w:rPr>
        <w:t xml:space="preserve"> a </w:t>
      </w:r>
      <w:r w:rsidRPr="00C81C52">
        <w:rPr>
          <w:b/>
          <w:noProof w:val="0"/>
          <w:lang w:val="sk-SK"/>
        </w:rPr>
        <w:t>Crohnovej choroby</w:t>
      </w:r>
      <w:r w:rsidR="009B44D0" w:rsidRPr="00C81C52">
        <w:rPr>
          <w:b/>
          <w:noProof w:val="0"/>
          <w:lang w:val="sk-SK"/>
        </w:rPr>
        <w:t xml:space="preserve"> </w:t>
      </w:r>
      <w:r w:rsidRPr="00C81C52">
        <w:rPr>
          <w:noProof w:val="0"/>
          <w:lang w:val="sk-SK"/>
        </w:rPr>
        <w:t>(chronické zápalové ochorenie čriev s príznakmi ako bolesť brucha, hnačka, horúčka a strata hmotnosti) [n</w:t>
      </w:r>
      <w:r w:rsidR="00C46858" w:rsidRPr="00C81C52">
        <w:rPr>
          <w:noProof w:val="0"/>
          <w:lang w:val="sk-SK"/>
        </w:rPr>
        <w:t>e</w:t>
      </w:r>
      <w:r w:rsidRPr="00C81C52">
        <w:rPr>
          <w:noProof w:val="0"/>
          <w:lang w:val="sk-SK"/>
        </w:rPr>
        <w:t>známe</w:t>
      </w:r>
      <w:r w:rsidR="009B44D0" w:rsidRPr="00C81C52">
        <w:rPr>
          <w:noProof w:val="0"/>
          <w:lang w:val="sk-SK"/>
        </w:rPr>
        <w:t xml:space="preserve"> - </w:t>
      </w:r>
      <w:r w:rsidR="00C46858" w:rsidRPr="00C81C52">
        <w:rPr>
          <w:noProof w:val="0"/>
          <w:lang w:val="sk-SK"/>
        </w:rPr>
        <w:t>čast</w:t>
      </w:r>
      <w:r w:rsidRPr="00C81C52">
        <w:rPr>
          <w:noProof w:val="0"/>
          <w:lang w:val="sk-SK"/>
        </w:rPr>
        <w:t>osť sa nedá z dostupných údajov určiť</w:t>
      </w:r>
      <w:r w:rsidR="009B44D0" w:rsidRPr="00C81C52">
        <w:rPr>
          <w:noProof w:val="0"/>
          <w:lang w:val="sk-SK"/>
        </w:rPr>
        <w:t>]</w:t>
      </w:r>
    </w:p>
    <w:p w14:paraId="45CB49BE" w14:textId="77777777" w:rsidR="001A2F5A" w:rsidRPr="00C81C52" w:rsidRDefault="001A2F5A" w:rsidP="004B6E5E">
      <w:pPr>
        <w:ind w:left="1440" w:right="-2"/>
        <w:jc w:val="both"/>
        <w:rPr>
          <w:noProof w:val="0"/>
          <w:szCs w:val="22"/>
          <w:lang w:val="sk-SK"/>
        </w:rPr>
      </w:pPr>
    </w:p>
    <w:p w14:paraId="22D8D5C4" w14:textId="77777777" w:rsidR="001A2F5A" w:rsidRPr="00C81C52" w:rsidRDefault="001A2F5A" w:rsidP="004B6E5E">
      <w:pPr>
        <w:autoSpaceDE w:val="0"/>
        <w:autoSpaceDN w:val="0"/>
        <w:adjustRightInd w:val="0"/>
        <w:jc w:val="both"/>
        <w:rPr>
          <w:b/>
          <w:noProof w:val="0"/>
          <w:color w:val="000000"/>
          <w:szCs w:val="22"/>
          <w:lang w:val="sk-SK"/>
        </w:rPr>
      </w:pPr>
      <w:r w:rsidRPr="00C81C52">
        <w:rPr>
          <w:b/>
          <w:noProof w:val="0"/>
          <w:color w:val="000000"/>
          <w:szCs w:val="22"/>
          <w:lang w:val="sk-SK"/>
        </w:rPr>
        <w:t xml:space="preserve">Informujte </w:t>
      </w:r>
      <w:r w:rsidR="00BD253B" w:rsidRPr="00C81C52">
        <w:rPr>
          <w:b/>
          <w:noProof w:val="0"/>
          <w:color w:val="000000"/>
          <w:szCs w:val="22"/>
          <w:lang w:val="sk-SK"/>
        </w:rPr>
        <w:t>svojho lekára, ak</w:t>
      </w:r>
      <w:r w:rsidRPr="00C81C52">
        <w:rPr>
          <w:b/>
          <w:noProof w:val="0"/>
          <w:color w:val="000000"/>
          <w:szCs w:val="22"/>
          <w:lang w:val="sk-SK"/>
        </w:rPr>
        <w:t xml:space="preserve"> zaznamenáte:</w:t>
      </w:r>
    </w:p>
    <w:p w14:paraId="738D8E93" w14:textId="32AD8012" w:rsidR="001A2F5A" w:rsidRPr="00C81C52" w:rsidRDefault="00BD253B" w:rsidP="004B6E5E">
      <w:pPr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color w:val="000000"/>
          <w:szCs w:val="22"/>
          <w:lang w:val="sk-SK"/>
        </w:rPr>
        <w:t xml:space="preserve">horúčku, bolesť </w:t>
      </w:r>
      <w:r w:rsidR="00C46858" w:rsidRPr="00C81C52">
        <w:rPr>
          <w:noProof w:val="0"/>
          <w:color w:val="000000"/>
          <w:szCs w:val="22"/>
          <w:lang w:val="sk-SK"/>
        </w:rPr>
        <w:t>hrdla</w:t>
      </w:r>
      <w:r w:rsidRPr="00C81C52">
        <w:rPr>
          <w:noProof w:val="0"/>
          <w:color w:val="000000"/>
          <w:szCs w:val="22"/>
          <w:lang w:val="sk-SK"/>
        </w:rPr>
        <w:t>, vredy v ústach, bolesť hlavy, vracanie, nevysvetlené krvácanie</w:t>
      </w:r>
      <w:r w:rsidR="001A2F5A" w:rsidRPr="00C81C52">
        <w:rPr>
          <w:noProof w:val="0"/>
          <w:color w:val="000000"/>
          <w:szCs w:val="22"/>
          <w:lang w:val="sk-SK"/>
        </w:rPr>
        <w:t xml:space="preserve"> a podli</w:t>
      </w:r>
      <w:r w:rsidRPr="00C81C52">
        <w:rPr>
          <w:noProof w:val="0"/>
          <w:color w:val="000000"/>
          <w:szCs w:val="22"/>
          <w:lang w:val="sk-SK"/>
        </w:rPr>
        <w:t>atiny, ťažké vyčerpanie</w:t>
      </w:r>
    </w:p>
    <w:p w14:paraId="18A39D75" w14:textId="77777777" w:rsidR="001A2F5A" w:rsidRPr="00C81C52" w:rsidRDefault="00BD253B" w:rsidP="004B6E5E">
      <w:pPr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color w:val="000000"/>
          <w:szCs w:val="22"/>
          <w:lang w:val="sk-SK"/>
        </w:rPr>
        <w:t>zažívacie ťažkosti, bolesti žalúdka alebo brucha, zápchu, hnačku, plynatosť alebo ak</w:t>
      </w:r>
      <w:r w:rsidR="001A2F5A" w:rsidRPr="00C81C52">
        <w:rPr>
          <w:noProof w:val="0"/>
          <w:color w:val="000000"/>
          <w:szCs w:val="22"/>
          <w:lang w:val="sk-SK"/>
        </w:rPr>
        <w:t xml:space="preserve"> máte pocit </w:t>
      </w:r>
      <w:r w:rsidRPr="00C81C52">
        <w:rPr>
          <w:noProof w:val="0"/>
          <w:color w:val="000000"/>
          <w:szCs w:val="22"/>
          <w:lang w:val="sk-SK"/>
        </w:rPr>
        <w:t>na vracanie</w:t>
      </w:r>
      <w:r w:rsidR="001A2F5A" w:rsidRPr="00C81C52">
        <w:rPr>
          <w:noProof w:val="0"/>
          <w:color w:val="000000"/>
          <w:szCs w:val="22"/>
          <w:lang w:val="sk-SK"/>
        </w:rPr>
        <w:t>,</w:t>
      </w:r>
      <w:r w:rsidR="004A4CF5" w:rsidRPr="00C81C52">
        <w:rPr>
          <w:noProof w:val="0"/>
          <w:color w:val="000000"/>
          <w:szCs w:val="22"/>
          <w:lang w:val="sk-SK"/>
        </w:rPr>
        <w:t xml:space="preserve"> bolesti na hrudi alebo rýchly</w:t>
      </w:r>
      <w:r w:rsidRPr="00C81C52">
        <w:rPr>
          <w:noProof w:val="0"/>
          <w:color w:val="000000"/>
          <w:szCs w:val="22"/>
          <w:lang w:val="sk-SK"/>
        </w:rPr>
        <w:t xml:space="preserve"> nepravidelný srdcový</w:t>
      </w:r>
      <w:r w:rsidR="001A2F5A" w:rsidRPr="00C81C52">
        <w:rPr>
          <w:noProof w:val="0"/>
          <w:color w:val="000000"/>
          <w:szCs w:val="22"/>
          <w:lang w:val="sk-SK"/>
        </w:rPr>
        <w:t xml:space="preserve"> tep</w:t>
      </w:r>
    </w:p>
    <w:p w14:paraId="57DC5550" w14:textId="77777777" w:rsidR="001A2F5A" w:rsidRPr="00C81C52" w:rsidRDefault="00BD253B" w:rsidP="004B6E5E">
      <w:pPr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C81C52">
        <w:rPr>
          <w:noProof w:val="0"/>
          <w:color w:val="000000"/>
          <w:szCs w:val="22"/>
          <w:lang w:val="sk-SK"/>
        </w:rPr>
        <w:t>problémy s pečeňou a obličkami spojené s opuchmi rúk a nôh</w:t>
      </w:r>
      <w:r w:rsidR="001A2F5A" w:rsidRPr="00C81C52">
        <w:rPr>
          <w:noProof w:val="0"/>
          <w:color w:val="000000"/>
          <w:szCs w:val="22"/>
          <w:lang w:val="sk-SK"/>
        </w:rPr>
        <w:t>.</w:t>
      </w:r>
    </w:p>
    <w:p w14:paraId="3AC1C6AA" w14:textId="77777777" w:rsidR="00986B5A" w:rsidRPr="00C81C52" w:rsidRDefault="00986B5A" w:rsidP="004B6E5E">
      <w:pPr>
        <w:autoSpaceDE w:val="0"/>
        <w:autoSpaceDN w:val="0"/>
        <w:adjustRightInd w:val="0"/>
        <w:jc w:val="both"/>
        <w:rPr>
          <w:noProof w:val="0"/>
          <w:color w:val="000000"/>
          <w:szCs w:val="22"/>
          <w:lang w:val="sk-SK"/>
        </w:rPr>
      </w:pPr>
    </w:p>
    <w:p w14:paraId="36EF311D" w14:textId="77777777" w:rsidR="001A2F5A" w:rsidRPr="00AD103B" w:rsidRDefault="001732BF" w:rsidP="004B6E5E">
      <w:pPr>
        <w:autoSpaceDE w:val="0"/>
        <w:autoSpaceDN w:val="0"/>
        <w:adjustRightInd w:val="0"/>
        <w:jc w:val="both"/>
        <w:rPr>
          <w:b/>
          <w:noProof w:val="0"/>
          <w:color w:val="000000"/>
          <w:szCs w:val="22"/>
          <w:lang w:val="sk-SK"/>
        </w:rPr>
      </w:pPr>
      <w:r w:rsidRPr="00C81C52">
        <w:rPr>
          <w:b/>
          <w:noProof w:val="0"/>
          <w:lang w:val="sk-SK"/>
        </w:rPr>
        <w:t xml:space="preserve">Iné vedľajšie účinky </w:t>
      </w:r>
      <w:r w:rsidR="00F01273" w:rsidRPr="00C81C52">
        <w:rPr>
          <w:b/>
          <w:noProof w:val="0"/>
          <w:lang w:val="sk-SK"/>
        </w:rPr>
        <w:t xml:space="preserve"> Sprintafen</w:t>
      </w:r>
      <w:r w:rsidRPr="00AD103B">
        <w:rPr>
          <w:b/>
          <w:noProof w:val="0"/>
          <w:lang w:val="sk-SK"/>
        </w:rPr>
        <w:t>u môžu zahŕňať</w:t>
      </w:r>
      <w:r w:rsidR="00F01273" w:rsidRPr="00AD103B">
        <w:rPr>
          <w:b/>
          <w:noProof w:val="0"/>
          <w:lang w:val="sk-SK"/>
        </w:rPr>
        <w:t>:</w:t>
      </w:r>
    </w:p>
    <w:p w14:paraId="113BF8B5" w14:textId="1C4EE46F" w:rsidR="001A2F5A" w:rsidRPr="00AD103B" w:rsidRDefault="001A2F5A" w:rsidP="004B6E5E">
      <w:pPr>
        <w:widowControl w:val="0"/>
        <w:autoSpaceDE w:val="0"/>
        <w:autoSpaceDN w:val="0"/>
        <w:adjustRightInd w:val="0"/>
        <w:jc w:val="both"/>
        <w:rPr>
          <w:noProof w:val="0"/>
          <w:szCs w:val="22"/>
          <w:lang w:val="sk-SK"/>
        </w:rPr>
      </w:pPr>
      <w:r w:rsidRPr="00AD103B">
        <w:rPr>
          <w:b/>
          <w:noProof w:val="0"/>
          <w:lang w:val="sk-SK"/>
        </w:rPr>
        <w:t>Časté</w:t>
      </w:r>
      <w:r w:rsidR="001732BF" w:rsidRPr="00AD103B">
        <w:rPr>
          <w:noProof w:val="0"/>
          <w:lang w:val="sk-SK"/>
        </w:rPr>
        <w:t xml:space="preserve"> (môžu postih</w:t>
      </w:r>
      <w:r w:rsidR="00C46858" w:rsidRPr="00AD103B">
        <w:rPr>
          <w:noProof w:val="0"/>
          <w:lang w:val="sk-SK"/>
        </w:rPr>
        <w:t>ova</w:t>
      </w:r>
      <w:r w:rsidR="001732BF" w:rsidRPr="00AD103B">
        <w:rPr>
          <w:noProof w:val="0"/>
          <w:lang w:val="sk-SK"/>
        </w:rPr>
        <w:t xml:space="preserve">ť </w:t>
      </w:r>
      <w:r w:rsidR="00C46858" w:rsidRPr="00AD103B">
        <w:rPr>
          <w:noProof w:val="0"/>
          <w:lang w:val="sk-SK"/>
        </w:rPr>
        <w:t xml:space="preserve">menej ako </w:t>
      </w:r>
      <w:r w:rsidR="001732BF" w:rsidRPr="00AD103B">
        <w:rPr>
          <w:noProof w:val="0"/>
          <w:lang w:val="sk-SK"/>
        </w:rPr>
        <w:t>1 z 10 pacientov</w:t>
      </w:r>
      <w:r w:rsidRPr="00AD103B">
        <w:rPr>
          <w:noProof w:val="0"/>
          <w:lang w:val="sk-SK"/>
        </w:rPr>
        <w:t>)</w:t>
      </w:r>
    </w:p>
    <w:p w14:paraId="44C1030F" w14:textId="77777777" w:rsidR="001A2F5A" w:rsidRPr="00C81C52" w:rsidRDefault="001732BF" w:rsidP="004B6E5E">
      <w:pPr>
        <w:pStyle w:val="Odsekzoznamu"/>
        <w:widowControl w:val="0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noProof w:val="0"/>
          <w:szCs w:val="22"/>
          <w:lang w:val="sk-SK"/>
        </w:rPr>
      </w:pPr>
      <w:r w:rsidRPr="007B39D9">
        <w:rPr>
          <w:noProof w:val="0"/>
          <w:lang w:val="sk-SK"/>
        </w:rPr>
        <w:t>zlé trávenie (dyspepsia</w:t>
      </w:r>
      <w:r w:rsidR="001A2F5A" w:rsidRPr="008B0A40">
        <w:rPr>
          <w:noProof w:val="0"/>
          <w:lang w:val="sk-SK"/>
        </w:rPr>
        <w:t xml:space="preserve">), </w:t>
      </w:r>
      <w:r w:rsidR="00F05D15" w:rsidRPr="00C81C52">
        <w:rPr>
          <w:noProof w:val="0"/>
          <w:lang w:val="sk-SK"/>
        </w:rPr>
        <w:t>pocit na</w:t>
      </w:r>
      <w:r w:rsidRPr="00C81C52">
        <w:rPr>
          <w:noProof w:val="0"/>
          <w:lang w:val="sk-SK"/>
        </w:rPr>
        <w:t xml:space="preserve"> vracanie, bolesť brucha, vracanie</w:t>
      </w:r>
    </w:p>
    <w:p w14:paraId="3B9F1EFB" w14:textId="77777777" w:rsidR="001A2F5A" w:rsidRPr="00C81C52" w:rsidRDefault="001A2F5A" w:rsidP="004B6E5E">
      <w:pPr>
        <w:widowControl w:val="0"/>
        <w:autoSpaceDE w:val="0"/>
        <w:autoSpaceDN w:val="0"/>
        <w:adjustRightInd w:val="0"/>
        <w:jc w:val="both"/>
        <w:rPr>
          <w:noProof w:val="0"/>
          <w:szCs w:val="22"/>
          <w:lang w:val="sk-SK"/>
        </w:rPr>
      </w:pPr>
    </w:p>
    <w:p w14:paraId="6274566D" w14:textId="6850FA1E" w:rsidR="001A2F5A" w:rsidRPr="00C81C52" w:rsidRDefault="001732BF" w:rsidP="004B6E5E">
      <w:pPr>
        <w:pStyle w:val="Zarkazkladnhotextu2"/>
        <w:tabs>
          <w:tab w:val="left" w:pos="709"/>
        </w:tabs>
        <w:spacing w:after="0" w:line="240" w:lineRule="auto"/>
        <w:ind w:left="0"/>
        <w:jc w:val="both"/>
        <w:rPr>
          <w:noProof w:val="0"/>
          <w:sz w:val="22"/>
          <w:szCs w:val="22"/>
          <w:lang w:val="sk-SK"/>
        </w:rPr>
      </w:pPr>
      <w:r w:rsidRPr="00C81C52">
        <w:rPr>
          <w:b/>
          <w:noProof w:val="0"/>
          <w:sz w:val="22"/>
          <w:szCs w:val="20"/>
          <w:lang w:val="sk-SK"/>
        </w:rPr>
        <w:t>Menej</w:t>
      </w:r>
      <w:r w:rsidR="001A2F5A" w:rsidRPr="00C81C52">
        <w:rPr>
          <w:b/>
          <w:noProof w:val="0"/>
          <w:sz w:val="22"/>
          <w:szCs w:val="20"/>
          <w:lang w:val="sk-SK"/>
        </w:rPr>
        <w:t xml:space="preserve"> časté </w:t>
      </w:r>
      <w:r w:rsidRPr="00C81C52">
        <w:rPr>
          <w:rStyle w:val="Zarkazkladnhotextu2Char"/>
          <w:noProof w:val="0"/>
          <w:sz w:val="22"/>
          <w:lang w:val="sk-SK"/>
        </w:rPr>
        <w:t>(môžu postih</w:t>
      </w:r>
      <w:r w:rsidR="00C46858" w:rsidRPr="00C81C52">
        <w:rPr>
          <w:rStyle w:val="Zarkazkladnhotextu2Char"/>
          <w:noProof w:val="0"/>
          <w:sz w:val="22"/>
          <w:lang w:val="sk-SK"/>
        </w:rPr>
        <w:t>ova</w:t>
      </w:r>
      <w:r w:rsidRPr="00C81C52">
        <w:rPr>
          <w:rStyle w:val="Zarkazkladnhotextu2Char"/>
          <w:noProof w:val="0"/>
          <w:sz w:val="22"/>
          <w:lang w:val="sk-SK"/>
        </w:rPr>
        <w:t xml:space="preserve">ť </w:t>
      </w:r>
      <w:r w:rsidR="00C46858" w:rsidRPr="00C81C52">
        <w:rPr>
          <w:rStyle w:val="Zarkazkladnhotextu2Char"/>
          <w:noProof w:val="0"/>
          <w:sz w:val="22"/>
          <w:lang w:val="sk-SK"/>
        </w:rPr>
        <w:t>menej ako</w:t>
      </w:r>
      <w:r w:rsidRPr="00C81C52">
        <w:rPr>
          <w:rStyle w:val="Zarkazkladnhotextu2Char"/>
          <w:noProof w:val="0"/>
          <w:sz w:val="22"/>
          <w:lang w:val="sk-SK"/>
        </w:rPr>
        <w:t xml:space="preserve"> 1 zo 100 pacientov</w:t>
      </w:r>
      <w:r w:rsidR="001A2F5A" w:rsidRPr="00C81C52">
        <w:rPr>
          <w:rStyle w:val="Zarkazkladnhotextu2Char"/>
          <w:noProof w:val="0"/>
          <w:sz w:val="22"/>
          <w:lang w:val="sk-SK"/>
        </w:rPr>
        <w:t>)</w:t>
      </w:r>
    </w:p>
    <w:p w14:paraId="24248C3C" w14:textId="05984F02" w:rsidR="001A2F5A" w:rsidRPr="00C81C52" w:rsidRDefault="001732BF" w:rsidP="004B6E5E">
      <w:pPr>
        <w:pStyle w:val="Zarkazkladnhotextu2"/>
        <w:numPr>
          <w:ilvl w:val="0"/>
          <w:numId w:val="26"/>
        </w:numPr>
        <w:tabs>
          <w:tab w:val="left" w:pos="360"/>
          <w:tab w:val="left" w:pos="709"/>
        </w:tabs>
        <w:spacing w:after="0" w:line="240" w:lineRule="auto"/>
        <w:jc w:val="both"/>
        <w:rPr>
          <w:rStyle w:val="Zarkazkladnhotextu2Char"/>
          <w:noProof w:val="0"/>
          <w:sz w:val="22"/>
          <w:lang w:val="sk-SK"/>
        </w:rPr>
      </w:pPr>
      <w:r w:rsidRPr="00C81C52">
        <w:rPr>
          <w:rStyle w:val="Zarkazkladnhotextu2Char"/>
          <w:noProof w:val="0"/>
          <w:sz w:val="22"/>
          <w:lang w:val="sk-SK"/>
        </w:rPr>
        <w:t>bolesť hlavy, závrat, ospalosť</w:t>
      </w:r>
    </w:p>
    <w:p w14:paraId="29249E35" w14:textId="77777777" w:rsidR="006118F9" w:rsidRPr="00C81C52" w:rsidRDefault="001732BF" w:rsidP="004B6E5E">
      <w:pPr>
        <w:pStyle w:val="Zarkazkladnhotextu2"/>
        <w:numPr>
          <w:ilvl w:val="0"/>
          <w:numId w:val="26"/>
        </w:numPr>
        <w:tabs>
          <w:tab w:val="left" w:pos="360"/>
          <w:tab w:val="left" w:pos="709"/>
        </w:tabs>
        <w:spacing w:after="0" w:line="240" w:lineRule="auto"/>
        <w:jc w:val="both"/>
        <w:rPr>
          <w:rStyle w:val="Zarkazkladnhotextu2Char"/>
          <w:noProof w:val="0"/>
          <w:sz w:val="22"/>
          <w:lang w:val="sk-SK"/>
        </w:rPr>
      </w:pPr>
      <w:r w:rsidRPr="00C81C52">
        <w:rPr>
          <w:rStyle w:val="Zarkazkladnhotextu2Char"/>
          <w:noProof w:val="0"/>
          <w:sz w:val="22"/>
          <w:lang w:val="sk-SK"/>
        </w:rPr>
        <w:t>zápcha, hnačka, plynatosť (vetry), zápal žalúdočnej</w:t>
      </w:r>
      <w:r w:rsidR="001A2F5A" w:rsidRPr="00C81C52">
        <w:rPr>
          <w:rStyle w:val="Zarkazkladnhotextu2Char"/>
          <w:noProof w:val="0"/>
          <w:sz w:val="22"/>
          <w:lang w:val="sk-SK"/>
        </w:rPr>
        <w:t xml:space="preserve"> výstelky</w:t>
      </w:r>
    </w:p>
    <w:p w14:paraId="7CD62ADF" w14:textId="77777777" w:rsidR="00F81EE3" w:rsidRPr="00C81C52" w:rsidRDefault="001732BF" w:rsidP="004B6E5E">
      <w:pPr>
        <w:pStyle w:val="Zarkazkladnhotextu2"/>
        <w:numPr>
          <w:ilvl w:val="0"/>
          <w:numId w:val="26"/>
        </w:numPr>
        <w:tabs>
          <w:tab w:val="left" w:pos="360"/>
          <w:tab w:val="left" w:pos="709"/>
        </w:tabs>
        <w:spacing w:after="0" w:line="240" w:lineRule="auto"/>
        <w:jc w:val="both"/>
        <w:rPr>
          <w:rStyle w:val="Zarkazkladnhotextu2Char"/>
          <w:noProof w:val="0"/>
          <w:sz w:val="22"/>
          <w:lang w:val="sk-SK"/>
        </w:rPr>
      </w:pPr>
      <w:r w:rsidRPr="00C81C52">
        <w:rPr>
          <w:rStyle w:val="Zarkazkladnhotextu2Char"/>
          <w:noProof w:val="0"/>
          <w:sz w:val="22"/>
          <w:lang w:val="sk-SK"/>
        </w:rPr>
        <w:t>opuchy v dôsledku hromadenia tekutí</w:t>
      </w:r>
      <w:r w:rsidR="001A2F5A" w:rsidRPr="00C81C52">
        <w:rPr>
          <w:rStyle w:val="Zarkazkladnhotextu2Char"/>
          <w:noProof w:val="0"/>
          <w:sz w:val="22"/>
          <w:lang w:val="sk-SK"/>
        </w:rPr>
        <w:t>n</w:t>
      </w:r>
    </w:p>
    <w:p w14:paraId="3F37A220" w14:textId="77777777" w:rsidR="006844D3" w:rsidRPr="00C81C52" w:rsidRDefault="001732BF" w:rsidP="004B6E5E">
      <w:pPr>
        <w:pStyle w:val="Zarkazkladnhotextu2"/>
        <w:numPr>
          <w:ilvl w:val="0"/>
          <w:numId w:val="26"/>
        </w:numPr>
        <w:tabs>
          <w:tab w:val="left" w:pos="360"/>
          <w:tab w:val="left" w:pos="709"/>
        </w:tabs>
        <w:spacing w:after="0" w:line="240" w:lineRule="auto"/>
        <w:jc w:val="both"/>
        <w:rPr>
          <w:rStyle w:val="Zarkazkladnhotextu2Char"/>
          <w:noProof w:val="0"/>
          <w:sz w:val="22"/>
          <w:lang w:val="sk-SK"/>
        </w:rPr>
      </w:pPr>
      <w:r w:rsidRPr="00C81C52">
        <w:rPr>
          <w:rStyle w:val="Zarkazkladnhotextu2Char"/>
          <w:noProof w:val="0"/>
          <w:sz w:val="22"/>
          <w:lang w:val="sk-SK"/>
        </w:rPr>
        <w:t>svrbenie</w:t>
      </w:r>
      <w:r w:rsidR="006844D3" w:rsidRPr="00C81C52">
        <w:rPr>
          <w:rStyle w:val="Zarkazkladnhotextu2Char"/>
          <w:noProof w:val="0"/>
          <w:sz w:val="22"/>
          <w:lang w:val="sk-SK"/>
        </w:rPr>
        <w:t xml:space="preserve"> a vyrážky</w:t>
      </w:r>
    </w:p>
    <w:p w14:paraId="54537BDE" w14:textId="77777777" w:rsidR="001A2F5A" w:rsidRPr="00C81C52" w:rsidRDefault="001A2F5A" w:rsidP="004B6E5E">
      <w:pPr>
        <w:pStyle w:val="Zarkazkladnhotextu2"/>
        <w:numPr>
          <w:ilvl w:val="0"/>
          <w:numId w:val="26"/>
        </w:numPr>
        <w:tabs>
          <w:tab w:val="left" w:pos="360"/>
          <w:tab w:val="left" w:pos="709"/>
        </w:tabs>
        <w:spacing w:after="0" w:line="240" w:lineRule="auto"/>
        <w:jc w:val="both"/>
        <w:rPr>
          <w:rStyle w:val="Zarkazkladnhotextu2Char"/>
          <w:noProof w:val="0"/>
          <w:sz w:val="22"/>
          <w:lang w:val="sk-SK"/>
        </w:rPr>
      </w:pPr>
      <w:r w:rsidRPr="00C81C52">
        <w:rPr>
          <w:rStyle w:val="Zarkazkladnhotextu2Char"/>
          <w:noProof w:val="0"/>
          <w:sz w:val="22"/>
          <w:lang w:val="sk-SK"/>
        </w:rPr>
        <w:t>únava</w:t>
      </w:r>
    </w:p>
    <w:p w14:paraId="21C3D01D" w14:textId="77777777" w:rsidR="001A2F5A" w:rsidRPr="00C81C52" w:rsidRDefault="001A2F5A" w:rsidP="004B6E5E">
      <w:pPr>
        <w:pStyle w:val="Zarkazkladnhotextu2"/>
        <w:tabs>
          <w:tab w:val="left" w:pos="709"/>
        </w:tabs>
        <w:spacing w:after="0" w:line="240" w:lineRule="auto"/>
        <w:ind w:left="0"/>
        <w:jc w:val="both"/>
        <w:rPr>
          <w:noProof w:val="0"/>
          <w:sz w:val="22"/>
          <w:szCs w:val="22"/>
          <w:lang w:val="sk-SK"/>
        </w:rPr>
      </w:pPr>
    </w:p>
    <w:p w14:paraId="7013A18E" w14:textId="25985B6F" w:rsidR="001A2F5A" w:rsidRPr="00C81C52" w:rsidRDefault="00C46858" w:rsidP="004B6E5E">
      <w:pPr>
        <w:widowControl w:val="0"/>
        <w:tabs>
          <w:tab w:val="left" w:pos="284"/>
        </w:tabs>
        <w:jc w:val="both"/>
        <w:rPr>
          <w:noProof w:val="0"/>
          <w:szCs w:val="22"/>
          <w:lang w:val="sk-SK"/>
        </w:rPr>
      </w:pPr>
      <w:r w:rsidRPr="00C81C52">
        <w:rPr>
          <w:b/>
          <w:noProof w:val="0"/>
          <w:lang w:val="sk-SK"/>
        </w:rPr>
        <w:t xml:space="preserve">Zriedkavé </w:t>
      </w:r>
      <w:r w:rsidR="001A2F5A" w:rsidRPr="00C81C52">
        <w:rPr>
          <w:b/>
          <w:noProof w:val="0"/>
          <w:lang w:val="sk-SK"/>
        </w:rPr>
        <w:t xml:space="preserve"> </w:t>
      </w:r>
      <w:r w:rsidR="00F63C23" w:rsidRPr="00C81C52">
        <w:rPr>
          <w:noProof w:val="0"/>
          <w:lang w:val="sk-SK"/>
        </w:rPr>
        <w:t>(môž</w:t>
      </w:r>
      <w:r w:rsidR="001A2F5A" w:rsidRPr="00C81C52">
        <w:rPr>
          <w:noProof w:val="0"/>
          <w:lang w:val="sk-SK"/>
        </w:rPr>
        <w:t>u post</w:t>
      </w:r>
      <w:r w:rsidR="00F63C23" w:rsidRPr="00C81C52">
        <w:rPr>
          <w:noProof w:val="0"/>
          <w:lang w:val="sk-SK"/>
        </w:rPr>
        <w:t>ih</w:t>
      </w:r>
      <w:r w:rsidRPr="00C81C52">
        <w:rPr>
          <w:noProof w:val="0"/>
          <w:lang w:val="sk-SK"/>
        </w:rPr>
        <w:t>ova</w:t>
      </w:r>
      <w:r w:rsidR="00F63C23" w:rsidRPr="00C81C52">
        <w:rPr>
          <w:noProof w:val="0"/>
          <w:lang w:val="sk-SK"/>
        </w:rPr>
        <w:t xml:space="preserve">ť </w:t>
      </w:r>
      <w:r w:rsidR="00976453" w:rsidRPr="00C81C52">
        <w:rPr>
          <w:noProof w:val="0"/>
          <w:lang w:val="sk-SK"/>
        </w:rPr>
        <w:t>menej ako</w:t>
      </w:r>
      <w:r w:rsidR="00F63C23" w:rsidRPr="00C81C52">
        <w:rPr>
          <w:noProof w:val="0"/>
          <w:lang w:val="sk-SK"/>
        </w:rPr>
        <w:t xml:space="preserve"> 1 z 1000 pacientov</w:t>
      </w:r>
      <w:r w:rsidR="001A2F5A" w:rsidRPr="00C81C52">
        <w:rPr>
          <w:noProof w:val="0"/>
          <w:lang w:val="sk-SK"/>
        </w:rPr>
        <w:t>)</w:t>
      </w:r>
    </w:p>
    <w:p w14:paraId="3C29A731" w14:textId="77777777" w:rsidR="001A2F5A" w:rsidRPr="00C81C52" w:rsidRDefault="00F63C23" w:rsidP="004B6E5E">
      <w:pPr>
        <w:pStyle w:val="Zarkazkladnhotextu2"/>
        <w:numPr>
          <w:ilvl w:val="0"/>
          <w:numId w:val="28"/>
        </w:numPr>
        <w:tabs>
          <w:tab w:val="left" w:pos="360"/>
          <w:tab w:val="left" w:pos="709"/>
        </w:tabs>
        <w:spacing w:after="0" w:line="240" w:lineRule="auto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rStyle w:val="Zarkazkladnhotextu2Char"/>
          <w:noProof w:val="0"/>
          <w:sz w:val="22"/>
          <w:lang w:val="sk-SK"/>
        </w:rPr>
        <w:t>nedostatok železa (anémia) spôsobený krváca</w:t>
      </w:r>
      <w:r w:rsidR="001A2F5A" w:rsidRPr="00C81C52">
        <w:rPr>
          <w:rStyle w:val="Zarkazkladnhotextu2Char"/>
          <w:noProof w:val="0"/>
          <w:sz w:val="22"/>
          <w:lang w:val="sk-SK"/>
        </w:rPr>
        <w:t>ním</w:t>
      </w:r>
    </w:p>
    <w:p w14:paraId="24FFDE24" w14:textId="77777777" w:rsidR="001A2F5A" w:rsidRPr="00C81C52" w:rsidRDefault="00F63C23" w:rsidP="004B6E5E">
      <w:pPr>
        <w:pStyle w:val="Zarkazkladnhotextu2"/>
        <w:numPr>
          <w:ilvl w:val="0"/>
          <w:numId w:val="28"/>
        </w:numPr>
        <w:tabs>
          <w:tab w:val="left" w:pos="360"/>
          <w:tab w:val="left" w:pos="709"/>
        </w:tabs>
        <w:spacing w:after="0" w:line="240" w:lineRule="auto"/>
        <w:jc w:val="both"/>
        <w:rPr>
          <w:noProof w:val="0"/>
          <w:snapToGrid w:val="0"/>
          <w:color w:val="000000"/>
          <w:sz w:val="22"/>
          <w:szCs w:val="22"/>
          <w:lang w:val="sk-SK"/>
        </w:rPr>
      </w:pPr>
      <w:r w:rsidRPr="00C81C52">
        <w:rPr>
          <w:rStyle w:val="Zarkazkladnhotextu2Char"/>
          <w:noProof w:val="0"/>
          <w:color w:val="000000"/>
          <w:sz w:val="22"/>
          <w:lang w:val="sk-SK"/>
        </w:rPr>
        <w:t>necitlivosť, brnenie</w:t>
      </w:r>
    </w:p>
    <w:p w14:paraId="06F9CEAB" w14:textId="77777777" w:rsidR="001A2F5A" w:rsidRPr="00C81C52" w:rsidRDefault="00F63C23" w:rsidP="004B6E5E">
      <w:pPr>
        <w:pStyle w:val="Zarkazkladnhotextu2"/>
        <w:numPr>
          <w:ilvl w:val="0"/>
          <w:numId w:val="28"/>
        </w:numPr>
        <w:tabs>
          <w:tab w:val="left" w:pos="360"/>
          <w:tab w:val="left" w:pos="709"/>
        </w:tabs>
        <w:spacing w:after="0" w:line="240" w:lineRule="auto"/>
        <w:jc w:val="both"/>
        <w:rPr>
          <w:noProof w:val="0"/>
          <w:snapToGrid w:val="0"/>
          <w:color w:val="000000"/>
          <w:sz w:val="22"/>
          <w:szCs w:val="22"/>
          <w:lang w:val="sk-SK"/>
        </w:rPr>
      </w:pPr>
      <w:r w:rsidRPr="00C81C52">
        <w:rPr>
          <w:rStyle w:val="Zarkazkladnhotextu2Char"/>
          <w:noProof w:val="0"/>
          <w:color w:val="000000"/>
          <w:sz w:val="22"/>
          <w:lang w:val="sk-SK"/>
        </w:rPr>
        <w:t>rozmazané videnie</w:t>
      </w:r>
      <w:r w:rsidR="001A2F5A" w:rsidRPr="00C81C52">
        <w:rPr>
          <w:rStyle w:val="Zarkazkladnhotextu2Char"/>
          <w:noProof w:val="0"/>
          <w:color w:val="000000"/>
          <w:sz w:val="22"/>
          <w:lang w:val="sk-SK"/>
        </w:rPr>
        <w:t xml:space="preserve"> </w:t>
      </w:r>
    </w:p>
    <w:p w14:paraId="387A2374" w14:textId="77777777" w:rsidR="001A2F5A" w:rsidRPr="00C81C52" w:rsidRDefault="00F63C23" w:rsidP="004B6E5E">
      <w:pPr>
        <w:widowControl w:val="0"/>
        <w:numPr>
          <w:ilvl w:val="0"/>
          <w:numId w:val="28"/>
        </w:numPr>
        <w:tabs>
          <w:tab w:val="clear" w:pos="567"/>
          <w:tab w:val="left" w:pos="284"/>
          <w:tab w:val="left" w:pos="360"/>
        </w:tabs>
        <w:spacing w:line="240" w:lineRule="auto"/>
        <w:jc w:val="both"/>
        <w:rPr>
          <w:noProof w:val="0"/>
          <w:snapToGrid w:val="0"/>
          <w:color w:val="000000"/>
          <w:szCs w:val="22"/>
          <w:lang w:val="sk-SK"/>
        </w:rPr>
      </w:pPr>
      <w:r w:rsidRPr="00C81C52">
        <w:rPr>
          <w:noProof w:val="0"/>
          <w:color w:val="000000"/>
          <w:lang w:val="sk-SK"/>
        </w:rPr>
        <w:t>zvonenie v ušia</w:t>
      </w:r>
      <w:r w:rsidR="001A2F5A" w:rsidRPr="00C81C52">
        <w:rPr>
          <w:noProof w:val="0"/>
          <w:color w:val="000000"/>
          <w:lang w:val="sk-SK"/>
        </w:rPr>
        <w:t>ch (tinnitus)</w:t>
      </w:r>
    </w:p>
    <w:p w14:paraId="40AEEEDC" w14:textId="77777777" w:rsidR="001A2F5A" w:rsidRPr="00C81C52" w:rsidRDefault="001A2F5A" w:rsidP="004B6E5E">
      <w:pPr>
        <w:widowControl w:val="0"/>
        <w:numPr>
          <w:ilvl w:val="0"/>
          <w:numId w:val="28"/>
        </w:numPr>
        <w:tabs>
          <w:tab w:val="clear" w:pos="567"/>
          <w:tab w:val="left" w:pos="284"/>
          <w:tab w:val="left" w:pos="360"/>
        </w:tabs>
        <w:spacing w:line="240" w:lineRule="auto"/>
        <w:jc w:val="both"/>
        <w:rPr>
          <w:noProof w:val="0"/>
          <w:snapToGrid w:val="0"/>
          <w:color w:val="000000"/>
          <w:szCs w:val="22"/>
          <w:lang w:val="sk-SK"/>
        </w:rPr>
      </w:pPr>
      <w:r w:rsidRPr="00C81C52">
        <w:rPr>
          <w:noProof w:val="0"/>
          <w:color w:val="000000"/>
          <w:lang w:val="sk-SK"/>
        </w:rPr>
        <w:t>astma</w:t>
      </w:r>
    </w:p>
    <w:p w14:paraId="120E3FF9" w14:textId="77777777" w:rsidR="001A2F5A" w:rsidRPr="00C81C52" w:rsidRDefault="00F63C23" w:rsidP="004B6E5E">
      <w:pPr>
        <w:widowControl w:val="0"/>
        <w:numPr>
          <w:ilvl w:val="0"/>
          <w:numId w:val="28"/>
        </w:numPr>
        <w:tabs>
          <w:tab w:val="clear" w:pos="567"/>
          <w:tab w:val="left" w:pos="284"/>
          <w:tab w:val="left" w:pos="360"/>
        </w:tabs>
        <w:spacing w:line="240" w:lineRule="auto"/>
        <w:jc w:val="both"/>
        <w:rPr>
          <w:noProof w:val="0"/>
          <w:snapToGrid w:val="0"/>
          <w:color w:val="000000"/>
          <w:szCs w:val="22"/>
          <w:lang w:val="sk-SK"/>
        </w:rPr>
      </w:pPr>
      <w:r w:rsidRPr="00C81C52">
        <w:rPr>
          <w:noProof w:val="0"/>
          <w:color w:val="000000"/>
          <w:lang w:val="sk-SK"/>
        </w:rPr>
        <w:t>zápal ústnej</w:t>
      </w:r>
      <w:r w:rsidR="001A2F5A" w:rsidRPr="00C81C52">
        <w:rPr>
          <w:noProof w:val="0"/>
          <w:color w:val="000000"/>
          <w:lang w:val="sk-SK"/>
        </w:rPr>
        <w:t xml:space="preserve"> sliznice</w:t>
      </w:r>
    </w:p>
    <w:p w14:paraId="47B8E2F6" w14:textId="77777777" w:rsidR="001A2F5A" w:rsidRPr="00C81C52" w:rsidRDefault="00F63C23" w:rsidP="004B6E5E">
      <w:pPr>
        <w:widowControl w:val="0"/>
        <w:numPr>
          <w:ilvl w:val="0"/>
          <w:numId w:val="28"/>
        </w:numPr>
        <w:tabs>
          <w:tab w:val="clear" w:pos="567"/>
          <w:tab w:val="left" w:pos="284"/>
          <w:tab w:val="left" w:pos="360"/>
        </w:tabs>
        <w:spacing w:line="240" w:lineRule="auto"/>
        <w:jc w:val="both"/>
        <w:rPr>
          <w:noProof w:val="0"/>
          <w:snapToGrid w:val="0"/>
          <w:color w:val="000000"/>
          <w:szCs w:val="22"/>
          <w:lang w:val="sk-SK"/>
        </w:rPr>
      </w:pPr>
      <w:r w:rsidRPr="00C81C52">
        <w:rPr>
          <w:noProof w:val="0"/>
          <w:color w:val="000000"/>
          <w:lang w:val="sk-SK"/>
        </w:rPr>
        <w:t>žalúdočný (peptický) vr</w:t>
      </w:r>
      <w:r w:rsidR="001A2F5A" w:rsidRPr="00C81C52">
        <w:rPr>
          <w:noProof w:val="0"/>
          <w:color w:val="000000"/>
          <w:lang w:val="sk-SK"/>
        </w:rPr>
        <w:t>ed</w:t>
      </w:r>
    </w:p>
    <w:p w14:paraId="1AE7D75A" w14:textId="77777777" w:rsidR="001A2F5A" w:rsidRPr="00C81C52" w:rsidRDefault="00F63C23" w:rsidP="004B6E5E">
      <w:pPr>
        <w:widowControl w:val="0"/>
        <w:numPr>
          <w:ilvl w:val="0"/>
          <w:numId w:val="28"/>
        </w:numPr>
        <w:tabs>
          <w:tab w:val="clear" w:pos="567"/>
          <w:tab w:val="left" w:pos="284"/>
          <w:tab w:val="left" w:pos="360"/>
        </w:tabs>
        <w:spacing w:line="240" w:lineRule="auto"/>
        <w:jc w:val="both"/>
        <w:rPr>
          <w:noProof w:val="0"/>
          <w:snapToGrid w:val="0"/>
          <w:color w:val="000000"/>
          <w:szCs w:val="22"/>
          <w:lang w:val="sk-SK"/>
        </w:rPr>
      </w:pPr>
      <w:r w:rsidRPr="00C81C52">
        <w:rPr>
          <w:noProof w:val="0"/>
          <w:color w:val="000000"/>
          <w:lang w:val="sk-SK"/>
        </w:rPr>
        <w:t>zápal pečene (hepatitída), zvýšenie niektorých pečeňových enzýmov</w:t>
      </w:r>
      <w:r w:rsidR="001A2F5A" w:rsidRPr="00C81C52">
        <w:rPr>
          <w:noProof w:val="0"/>
          <w:color w:val="000000"/>
          <w:lang w:val="sk-SK"/>
        </w:rPr>
        <w:t xml:space="preserve"> (trans</w:t>
      </w:r>
      <w:r w:rsidRPr="00C81C52">
        <w:rPr>
          <w:noProof w:val="0"/>
          <w:color w:val="000000"/>
          <w:lang w:val="sk-SK"/>
        </w:rPr>
        <w:t>amináz), zvýšený sérový bilirubín v dôsledku pečeňových porú</w:t>
      </w:r>
      <w:r w:rsidR="001A2F5A" w:rsidRPr="00C81C52">
        <w:rPr>
          <w:noProof w:val="0"/>
          <w:color w:val="000000"/>
          <w:lang w:val="sk-SK"/>
        </w:rPr>
        <w:t>ch</w:t>
      </w:r>
    </w:p>
    <w:p w14:paraId="4B3D6552" w14:textId="356AD0B2" w:rsidR="001A2F5A" w:rsidRPr="00C81C52" w:rsidRDefault="00976453" w:rsidP="004B6E5E">
      <w:pPr>
        <w:widowControl w:val="0"/>
        <w:numPr>
          <w:ilvl w:val="0"/>
          <w:numId w:val="28"/>
        </w:numPr>
        <w:tabs>
          <w:tab w:val="clear" w:pos="567"/>
          <w:tab w:val="left" w:pos="284"/>
          <w:tab w:val="left" w:pos="360"/>
        </w:tabs>
        <w:spacing w:line="240" w:lineRule="auto"/>
        <w:jc w:val="both"/>
        <w:rPr>
          <w:noProof w:val="0"/>
          <w:snapToGrid w:val="0"/>
          <w:color w:val="000000"/>
          <w:szCs w:val="22"/>
          <w:lang w:val="sk-SK"/>
        </w:rPr>
      </w:pPr>
      <w:r w:rsidRPr="00C81C52">
        <w:rPr>
          <w:noProof w:val="0"/>
          <w:color w:val="000000"/>
          <w:lang w:val="sk-SK"/>
        </w:rPr>
        <w:t>nárast telesnej hmotnosti</w:t>
      </w:r>
    </w:p>
    <w:p w14:paraId="0D64DB86" w14:textId="77777777" w:rsidR="001A2F5A" w:rsidRPr="00C81C52" w:rsidRDefault="001A2F5A" w:rsidP="004B6E5E">
      <w:pPr>
        <w:widowControl w:val="0"/>
        <w:tabs>
          <w:tab w:val="left" w:pos="284"/>
        </w:tabs>
        <w:jc w:val="both"/>
        <w:rPr>
          <w:noProof w:val="0"/>
          <w:snapToGrid w:val="0"/>
          <w:color w:val="000000"/>
          <w:szCs w:val="22"/>
          <w:lang w:val="sk-SK"/>
        </w:rPr>
      </w:pPr>
    </w:p>
    <w:p w14:paraId="71466A42" w14:textId="51BEF0B1" w:rsidR="006118F9" w:rsidRPr="00C81C52" w:rsidRDefault="00F63C23" w:rsidP="004B6E5E">
      <w:pPr>
        <w:widowControl w:val="0"/>
        <w:tabs>
          <w:tab w:val="left" w:pos="284"/>
        </w:tabs>
        <w:jc w:val="both"/>
        <w:rPr>
          <w:noProof w:val="0"/>
          <w:lang w:val="sk-SK"/>
        </w:rPr>
      </w:pPr>
      <w:r w:rsidRPr="00C81C52">
        <w:rPr>
          <w:b/>
          <w:noProof w:val="0"/>
          <w:lang w:val="sk-SK"/>
        </w:rPr>
        <w:t>N</w:t>
      </w:r>
      <w:r w:rsidR="00976453" w:rsidRPr="00C81C52">
        <w:rPr>
          <w:b/>
          <w:noProof w:val="0"/>
          <w:lang w:val="sk-SK"/>
        </w:rPr>
        <w:t>e</w:t>
      </w:r>
      <w:r w:rsidRPr="00C81C52">
        <w:rPr>
          <w:b/>
          <w:noProof w:val="0"/>
          <w:lang w:val="sk-SK"/>
        </w:rPr>
        <w:t>známe</w:t>
      </w:r>
      <w:r w:rsidRPr="00C81C52">
        <w:rPr>
          <w:noProof w:val="0"/>
          <w:lang w:val="sk-SK"/>
        </w:rPr>
        <w:t xml:space="preserve"> (</w:t>
      </w:r>
      <w:r w:rsidR="00976453" w:rsidRPr="00C81C52">
        <w:rPr>
          <w:noProof w:val="0"/>
          <w:lang w:val="sk-SK"/>
        </w:rPr>
        <w:t>čast</w:t>
      </w:r>
      <w:r w:rsidRPr="00C81C52">
        <w:rPr>
          <w:noProof w:val="0"/>
          <w:lang w:val="sk-SK"/>
        </w:rPr>
        <w:t>osť sa nedá z dostupných údajov určiť</w:t>
      </w:r>
      <w:r w:rsidR="00C9724B" w:rsidRPr="00C81C52">
        <w:rPr>
          <w:noProof w:val="0"/>
          <w:lang w:val="sk-SK"/>
        </w:rPr>
        <w:t>)</w:t>
      </w:r>
    </w:p>
    <w:p w14:paraId="35676A3A" w14:textId="25249370" w:rsidR="006118F9" w:rsidRPr="00C81C52" w:rsidRDefault="00F63C23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szCs w:val="22"/>
          <w:lang w:val="sk-SK"/>
        </w:rPr>
        <w:t>zmena počtu krvných buniek (agranulocytóza, zlyhanie kostnej drene) a počtu krvných doš</w:t>
      </w:r>
      <w:r w:rsidR="00C32895" w:rsidRPr="00C81C52">
        <w:rPr>
          <w:noProof w:val="0"/>
          <w:color w:val="000000"/>
          <w:sz w:val="22"/>
          <w:szCs w:val="22"/>
          <w:lang w:val="sk-SK"/>
        </w:rPr>
        <w:t>tič</w:t>
      </w:r>
      <w:r w:rsidRPr="00C81C52">
        <w:rPr>
          <w:noProof w:val="0"/>
          <w:color w:val="000000"/>
          <w:sz w:val="22"/>
          <w:szCs w:val="22"/>
          <w:lang w:val="sk-SK"/>
        </w:rPr>
        <w:t>iek (trombocytopé</w:t>
      </w:r>
      <w:r w:rsidR="00C32895" w:rsidRPr="00C81C52">
        <w:rPr>
          <w:noProof w:val="0"/>
          <w:color w:val="000000"/>
          <w:sz w:val="22"/>
          <w:szCs w:val="22"/>
          <w:lang w:val="sk-SK"/>
        </w:rPr>
        <w:t>ni</w:t>
      </w:r>
      <w:r w:rsidR="00976453" w:rsidRPr="00C81C52">
        <w:rPr>
          <w:noProof w:val="0"/>
          <w:color w:val="000000"/>
          <w:sz w:val="22"/>
          <w:szCs w:val="22"/>
          <w:lang w:val="sk-SK"/>
        </w:rPr>
        <w:t>a</w:t>
      </w:r>
      <w:r w:rsidR="00C32895" w:rsidRPr="00C81C52">
        <w:rPr>
          <w:noProof w:val="0"/>
          <w:color w:val="000000"/>
          <w:sz w:val="22"/>
          <w:szCs w:val="22"/>
          <w:lang w:val="sk-SK"/>
        </w:rPr>
        <w:t>)</w:t>
      </w:r>
    </w:p>
    <w:p w14:paraId="5B62FD79" w14:textId="752F8780" w:rsidR="001A2F5A" w:rsidRPr="00C81C52" w:rsidRDefault="001A2F5A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lang w:val="sk-SK"/>
        </w:rPr>
        <w:t>alergické reakc</w:t>
      </w:r>
      <w:r w:rsidR="00F63C23" w:rsidRPr="00C81C52">
        <w:rPr>
          <w:noProof w:val="0"/>
          <w:color w:val="000000"/>
          <w:sz w:val="22"/>
          <w:lang w:val="sk-SK"/>
        </w:rPr>
        <w:t>ie (anafylaxia</w:t>
      </w:r>
      <w:r w:rsidRPr="00C81C52">
        <w:rPr>
          <w:noProof w:val="0"/>
          <w:color w:val="000000"/>
          <w:sz w:val="22"/>
          <w:lang w:val="sk-SK"/>
        </w:rPr>
        <w:t xml:space="preserve">), </w:t>
      </w:r>
      <w:r w:rsidR="00976453" w:rsidRPr="00C81C52">
        <w:rPr>
          <w:noProof w:val="0"/>
          <w:color w:val="000000"/>
          <w:sz w:val="22"/>
          <w:lang w:val="sk-SK"/>
        </w:rPr>
        <w:t>precitlivenosť (</w:t>
      </w:r>
      <w:r w:rsidRPr="00C81C52">
        <w:rPr>
          <w:noProof w:val="0"/>
          <w:color w:val="000000"/>
          <w:sz w:val="22"/>
          <w:lang w:val="sk-SK"/>
        </w:rPr>
        <w:t>hypersenzitivita</w:t>
      </w:r>
      <w:r w:rsidR="00976453" w:rsidRPr="00C81C52">
        <w:rPr>
          <w:noProof w:val="0"/>
          <w:color w:val="000000"/>
          <w:sz w:val="22"/>
          <w:lang w:val="sk-SK"/>
        </w:rPr>
        <w:t>)</w:t>
      </w:r>
    </w:p>
    <w:p w14:paraId="7FA2F2F4" w14:textId="77777777" w:rsidR="00B23943" w:rsidRPr="00C81C52" w:rsidRDefault="00F63C23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lang w:val="sk-SK"/>
        </w:rPr>
        <w:t>vysoký krvný tlak, sčervenanie (vazodilatácia</w:t>
      </w:r>
      <w:r w:rsidR="006A246F" w:rsidRPr="00C81C52">
        <w:rPr>
          <w:noProof w:val="0"/>
          <w:color w:val="000000"/>
          <w:sz w:val="22"/>
          <w:lang w:val="sk-SK"/>
        </w:rPr>
        <w:t>)</w:t>
      </w:r>
    </w:p>
    <w:p w14:paraId="294F7F57" w14:textId="77777777" w:rsidR="00A94C17" w:rsidRPr="00C81C52" w:rsidRDefault="00F63C23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lang w:val="sk-SK"/>
        </w:rPr>
        <w:t>srdcové zlyhanie</w:t>
      </w:r>
    </w:p>
    <w:p w14:paraId="69D4FA74" w14:textId="07390110" w:rsidR="00A94C17" w:rsidRPr="00C81C52" w:rsidRDefault="00F63C23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lang w:val="sk-SK"/>
        </w:rPr>
      </w:pPr>
      <w:r w:rsidRPr="00C81C52">
        <w:rPr>
          <w:noProof w:val="0"/>
          <w:color w:val="000000"/>
          <w:sz w:val="22"/>
          <w:lang w:val="sk-SK"/>
        </w:rPr>
        <w:t>akútne zlyhanie obličiek, zápal obličiek</w:t>
      </w:r>
      <w:r w:rsidR="0039566E" w:rsidRPr="00C81C52">
        <w:rPr>
          <w:noProof w:val="0"/>
          <w:color w:val="000000"/>
          <w:sz w:val="22"/>
          <w:lang w:val="sk-SK"/>
        </w:rPr>
        <w:t xml:space="preserve"> (tubulointersticiálna nefritída), nefritický syndróm, </w:t>
      </w:r>
      <w:r w:rsidR="00976453" w:rsidRPr="00C81C52">
        <w:rPr>
          <w:noProof w:val="0"/>
          <w:color w:val="000000"/>
          <w:sz w:val="22"/>
          <w:lang w:val="sk-SK"/>
        </w:rPr>
        <w:t>nezvyčajné</w:t>
      </w:r>
      <w:r w:rsidR="0039566E" w:rsidRPr="00C81C52">
        <w:rPr>
          <w:noProof w:val="0"/>
          <w:color w:val="000000"/>
          <w:sz w:val="22"/>
          <w:lang w:val="sk-SK"/>
        </w:rPr>
        <w:t xml:space="preserve"> výsledky obličkových testov</w:t>
      </w:r>
    </w:p>
    <w:p w14:paraId="2A9929C8" w14:textId="77777777" w:rsidR="00F01273" w:rsidRPr="00C81C52" w:rsidRDefault="0039566E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szCs w:val="22"/>
          <w:lang w:val="sk-SK"/>
        </w:rPr>
        <w:t>zápal ústnej</w:t>
      </w:r>
      <w:r w:rsidR="00F01273" w:rsidRPr="00C81C52">
        <w:rPr>
          <w:noProof w:val="0"/>
          <w:color w:val="000000"/>
          <w:sz w:val="22"/>
          <w:szCs w:val="22"/>
          <w:lang w:val="sk-SK"/>
        </w:rPr>
        <w:t xml:space="preserve"> sliznice </w:t>
      </w:r>
      <w:r w:rsidRPr="00C81C52">
        <w:rPr>
          <w:noProof w:val="0"/>
          <w:color w:val="000000"/>
          <w:sz w:val="22"/>
          <w:szCs w:val="22"/>
          <w:lang w:val="sk-SK"/>
        </w:rPr>
        <w:t>s tvorbou vredov</w:t>
      </w:r>
    </w:p>
    <w:p w14:paraId="50E497E0" w14:textId="43517C53" w:rsidR="0038613B" w:rsidRPr="00C81C52" w:rsidRDefault="0039566E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szCs w:val="22"/>
          <w:lang w:val="sk-SK"/>
        </w:rPr>
        <w:t xml:space="preserve">prasknutie </w:t>
      </w:r>
      <w:r w:rsidR="00976453" w:rsidRPr="00C81C52">
        <w:rPr>
          <w:noProof w:val="0"/>
          <w:color w:val="000000"/>
          <w:sz w:val="22"/>
          <w:szCs w:val="22"/>
          <w:lang w:val="sk-SK"/>
        </w:rPr>
        <w:t xml:space="preserve">tráviaceho </w:t>
      </w:r>
      <w:r w:rsidR="0038613B" w:rsidRPr="00C81C52">
        <w:rPr>
          <w:noProof w:val="0"/>
          <w:color w:val="000000"/>
          <w:sz w:val="22"/>
          <w:szCs w:val="22"/>
          <w:lang w:val="sk-SK"/>
        </w:rPr>
        <w:t>traktu</w:t>
      </w:r>
    </w:p>
    <w:p w14:paraId="6CA34B62" w14:textId="77777777" w:rsidR="009F2976" w:rsidRPr="00C81C52" w:rsidRDefault="0039566E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szCs w:val="22"/>
          <w:lang w:val="sk-SK"/>
        </w:rPr>
        <w:t>tmavá al</w:t>
      </w:r>
      <w:r w:rsidR="009F2976" w:rsidRPr="00C81C52">
        <w:rPr>
          <w:noProof w:val="0"/>
          <w:color w:val="000000"/>
          <w:sz w:val="22"/>
          <w:szCs w:val="22"/>
          <w:lang w:val="sk-SK"/>
        </w:rPr>
        <w:t>ebo č</w:t>
      </w:r>
      <w:r w:rsidRPr="00C81C52">
        <w:rPr>
          <w:noProof w:val="0"/>
          <w:color w:val="000000"/>
          <w:sz w:val="22"/>
          <w:szCs w:val="22"/>
          <w:lang w:val="sk-SK"/>
        </w:rPr>
        <w:t>ierna stolica</w:t>
      </w:r>
    </w:p>
    <w:p w14:paraId="4F8FD4BA" w14:textId="77777777" w:rsidR="00A94C17" w:rsidRPr="00C81C52" w:rsidRDefault="0039566E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szCs w:val="22"/>
          <w:lang w:val="sk-SK"/>
        </w:rPr>
        <w:t>vracanie krvi</w:t>
      </w:r>
    </w:p>
    <w:p w14:paraId="5BE0D396" w14:textId="77777777" w:rsidR="00F01273" w:rsidRPr="00C81C52" w:rsidRDefault="0039566E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szCs w:val="22"/>
          <w:lang w:val="sk-SK"/>
        </w:rPr>
        <w:t>vred alebo prasknutie steny hornej časti tenkého čreva (dvanástnika</w:t>
      </w:r>
      <w:r w:rsidR="00F01273" w:rsidRPr="00C81C52">
        <w:rPr>
          <w:noProof w:val="0"/>
          <w:color w:val="000000"/>
          <w:sz w:val="22"/>
          <w:szCs w:val="22"/>
          <w:lang w:val="sk-SK"/>
        </w:rPr>
        <w:t>)</w:t>
      </w:r>
    </w:p>
    <w:p w14:paraId="5B221089" w14:textId="281B5638" w:rsidR="00B23943" w:rsidRPr="00C81C52" w:rsidRDefault="0039566E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lang w:val="sk-SK"/>
        </w:rPr>
        <w:t>upchaný nos a nádcha (rinití</w:t>
      </w:r>
      <w:r w:rsidR="007E7C4C" w:rsidRPr="00C81C52">
        <w:rPr>
          <w:noProof w:val="0"/>
          <w:color w:val="000000"/>
          <w:sz w:val="22"/>
          <w:lang w:val="sk-SK"/>
        </w:rPr>
        <w:t>da)</w:t>
      </w:r>
    </w:p>
    <w:p w14:paraId="44E138F4" w14:textId="77777777" w:rsidR="00B23943" w:rsidRPr="00C81C52" w:rsidRDefault="0039566E" w:rsidP="00F0127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lang w:val="sk-SK"/>
        </w:rPr>
        <w:t>opuch tváre alebo opuch pier</w:t>
      </w:r>
      <w:r w:rsidR="00F01273" w:rsidRPr="00C81C52">
        <w:rPr>
          <w:noProof w:val="0"/>
          <w:color w:val="000000"/>
          <w:sz w:val="22"/>
          <w:lang w:val="sk-SK"/>
        </w:rPr>
        <w:t xml:space="preserve"> a krku</w:t>
      </w:r>
    </w:p>
    <w:p w14:paraId="0F52B2AC" w14:textId="77777777" w:rsidR="009C586D" w:rsidRPr="00C81C52" w:rsidRDefault="0039566E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lang w:val="sk-SK"/>
        </w:rPr>
        <w:t>opuchy hl</w:t>
      </w:r>
      <w:r w:rsidR="009C586D" w:rsidRPr="00C81C52">
        <w:rPr>
          <w:noProof w:val="0"/>
          <w:color w:val="000000"/>
          <w:sz w:val="22"/>
          <w:lang w:val="sk-SK"/>
        </w:rPr>
        <w:t>bokých vrst</w:t>
      </w:r>
      <w:r w:rsidRPr="00C81C52">
        <w:rPr>
          <w:noProof w:val="0"/>
          <w:color w:val="000000"/>
          <w:sz w:val="22"/>
          <w:lang w:val="sk-SK"/>
        </w:rPr>
        <w:t>i</w:t>
      </w:r>
      <w:r w:rsidR="009C586D" w:rsidRPr="00C81C52">
        <w:rPr>
          <w:noProof w:val="0"/>
          <w:color w:val="000000"/>
          <w:sz w:val="22"/>
          <w:lang w:val="sk-SK"/>
        </w:rPr>
        <w:t xml:space="preserve">ev </w:t>
      </w:r>
      <w:r w:rsidRPr="00C81C52">
        <w:rPr>
          <w:noProof w:val="0"/>
          <w:color w:val="000000"/>
          <w:sz w:val="22"/>
          <w:lang w:val="sk-SK"/>
        </w:rPr>
        <w:t>pokožky spôsobené prebytočnou tekutinou (napr. opuch tváre, rúk</w:t>
      </w:r>
      <w:r w:rsidR="009C586D" w:rsidRPr="00C81C52">
        <w:rPr>
          <w:noProof w:val="0"/>
          <w:color w:val="000000"/>
          <w:sz w:val="22"/>
          <w:lang w:val="sk-SK"/>
        </w:rPr>
        <w:t>)</w:t>
      </w:r>
    </w:p>
    <w:p w14:paraId="729D35A4" w14:textId="77777777" w:rsidR="00A94C17" w:rsidRPr="00C81C52" w:rsidRDefault="0039566E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lang w:val="sk-SK"/>
        </w:rPr>
        <w:lastRenderedPageBreak/>
        <w:t>ťažkosti s dýcha</w:t>
      </w:r>
      <w:r w:rsidR="00A94C17" w:rsidRPr="00C81C52">
        <w:rPr>
          <w:noProof w:val="0"/>
          <w:color w:val="000000"/>
          <w:sz w:val="22"/>
          <w:lang w:val="sk-SK"/>
        </w:rPr>
        <w:t>ním (dyspnoe)</w:t>
      </w:r>
    </w:p>
    <w:p w14:paraId="141FC785" w14:textId="77777777" w:rsidR="00A94C17" w:rsidRPr="00C81C52" w:rsidRDefault="0039566E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lang w:val="sk-SK"/>
        </w:rPr>
        <w:t>dýchacie ťažkosti spô</w:t>
      </w:r>
      <w:r w:rsidR="00A94C17" w:rsidRPr="00C81C52">
        <w:rPr>
          <w:noProof w:val="0"/>
          <w:color w:val="000000"/>
          <w:sz w:val="22"/>
          <w:lang w:val="sk-SK"/>
        </w:rPr>
        <w:t>sobené zúžením dýchacích c</w:t>
      </w:r>
      <w:r w:rsidRPr="00C81C52">
        <w:rPr>
          <w:noProof w:val="0"/>
          <w:color w:val="000000"/>
          <w:sz w:val="22"/>
          <w:lang w:val="sk-SK"/>
        </w:rPr>
        <w:t>i</w:t>
      </w:r>
      <w:r w:rsidR="00A94C17" w:rsidRPr="00C81C52">
        <w:rPr>
          <w:noProof w:val="0"/>
          <w:color w:val="000000"/>
          <w:sz w:val="22"/>
          <w:lang w:val="sk-SK"/>
        </w:rPr>
        <w:t>est</w:t>
      </w:r>
    </w:p>
    <w:p w14:paraId="2236055F" w14:textId="77777777" w:rsidR="00A94C17" w:rsidRPr="00C81C52" w:rsidRDefault="0039566E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lang w:val="sk-SK"/>
        </w:rPr>
        <w:t>nekontrolované sťahy svalov (kŕ</w:t>
      </w:r>
      <w:r w:rsidR="00A94C17" w:rsidRPr="00C81C52">
        <w:rPr>
          <w:noProof w:val="0"/>
          <w:color w:val="000000"/>
          <w:sz w:val="22"/>
          <w:lang w:val="sk-SK"/>
        </w:rPr>
        <w:t>če)</w:t>
      </w:r>
    </w:p>
    <w:p w14:paraId="0D78CF01" w14:textId="77777777" w:rsidR="00861AFE" w:rsidRPr="00C81C52" w:rsidRDefault="0039566E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szCs w:val="22"/>
          <w:lang w:val="sk-SK"/>
        </w:rPr>
        <w:t>citlivosť na slnečné svetlo al</w:t>
      </w:r>
      <w:r w:rsidR="001A2F5A" w:rsidRPr="00C81C52">
        <w:rPr>
          <w:noProof w:val="0"/>
          <w:color w:val="000000"/>
          <w:sz w:val="22"/>
          <w:szCs w:val="22"/>
          <w:lang w:val="sk-SK"/>
        </w:rPr>
        <w:t xml:space="preserve">ebo UV lampy </w:t>
      </w:r>
    </w:p>
    <w:p w14:paraId="6EAA0365" w14:textId="77777777" w:rsidR="001A2F5A" w:rsidRPr="00C81C52" w:rsidRDefault="00861AFE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szCs w:val="22"/>
          <w:lang w:val="sk-SK"/>
        </w:rPr>
        <w:t>poruchy chuti</w:t>
      </w:r>
    </w:p>
    <w:p w14:paraId="0B513613" w14:textId="77777777" w:rsidR="006463CD" w:rsidRPr="00C81C52" w:rsidRDefault="0039566E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lang w:val="sk-SK"/>
        </w:rPr>
        <w:t>zme</w:t>
      </w:r>
      <w:r w:rsidR="00A94C17" w:rsidRPr="00C81C52">
        <w:rPr>
          <w:noProof w:val="0"/>
          <w:color w:val="000000"/>
          <w:sz w:val="22"/>
          <w:lang w:val="sk-SK"/>
        </w:rPr>
        <w:t>ny nálad</w:t>
      </w:r>
    </w:p>
    <w:p w14:paraId="45943E75" w14:textId="77777777" w:rsidR="002228E3" w:rsidRPr="00C81C52" w:rsidRDefault="002228E3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szCs w:val="22"/>
          <w:lang w:val="sk-SK"/>
        </w:rPr>
        <w:t>vypadá</w:t>
      </w:r>
      <w:r w:rsidR="00441711" w:rsidRPr="00C81C52">
        <w:rPr>
          <w:noProof w:val="0"/>
          <w:color w:val="000000"/>
          <w:sz w:val="22"/>
          <w:szCs w:val="22"/>
          <w:lang w:val="sk-SK"/>
        </w:rPr>
        <w:t>vanie</w:t>
      </w:r>
      <w:r w:rsidR="0039566E" w:rsidRPr="00C81C52">
        <w:rPr>
          <w:noProof w:val="0"/>
          <w:color w:val="000000"/>
          <w:sz w:val="22"/>
          <w:szCs w:val="22"/>
          <w:lang w:val="sk-SK"/>
        </w:rPr>
        <w:t xml:space="preserve"> vlasov</w:t>
      </w:r>
    </w:p>
    <w:p w14:paraId="632CFA40" w14:textId="77777777" w:rsidR="00CF700E" w:rsidRPr="00C81C52" w:rsidRDefault="00441711" w:rsidP="004B6E5E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szCs w:val="22"/>
          <w:lang w:val="sk-SK"/>
        </w:rPr>
        <w:t>svrbivá vyrážka (žihľa</w:t>
      </w:r>
      <w:r w:rsidR="002228E3" w:rsidRPr="00C81C52">
        <w:rPr>
          <w:noProof w:val="0"/>
          <w:color w:val="000000"/>
          <w:sz w:val="22"/>
          <w:szCs w:val="22"/>
          <w:lang w:val="sk-SK"/>
        </w:rPr>
        <w:t>vka)</w:t>
      </w:r>
    </w:p>
    <w:p w14:paraId="4F894ABB" w14:textId="77777777" w:rsidR="001A2F5A" w:rsidRPr="00C81C52" w:rsidRDefault="001A2F5A" w:rsidP="004B6E5E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C81C52">
        <w:rPr>
          <w:noProof w:val="0"/>
          <w:color w:val="000000"/>
          <w:sz w:val="22"/>
          <w:lang w:val="sk-SK"/>
        </w:rPr>
        <w:tab/>
      </w:r>
    </w:p>
    <w:p w14:paraId="6104CDD6" w14:textId="77777777" w:rsidR="00916CF7" w:rsidRPr="00C81C52" w:rsidRDefault="00441711" w:rsidP="004B6E5E">
      <w:pPr>
        <w:numPr>
          <w:ilvl w:val="12"/>
          <w:numId w:val="0"/>
        </w:numPr>
        <w:spacing w:line="240" w:lineRule="auto"/>
        <w:jc w:val="both"/>
        <w:outlineLvl w:val="0"/>
        <w:rPr>
          <w:b/>
          <w:noProof w:val="0"/>
          <w:szCs w:val="22"/>
          <w:lang w:val="sk-SK"/>
        </w:rPr>
      </w:pPr>
      <w:r w:rsidRPr="00C81C52">
        <w:rPr>
          <w:b/>
          <w:noProof w:val="0"/>
          <w:szCs w:val="22"/>
          <w:lang w:val="sk-SK"/>
        </w:rPr>
        <w:t>Hlásenie vedľajších účinkov</w:t>
      </w:r>
    </w:p>
    <w:p w14:paraId="105965C9" w14:textId="651E89D3" w:rsidR="00916CF7" w:rsidRPr="00AD103B" w:rsidRDefault="00441711" w:rsidP="004B6E5E">
      <w:pPr>
        <w:pStyle w:val="BodytextAgency"/>
        <w:spacing w:after="0" w:line="240" w:lineRule="auto"/>
        <w:jc w:val="both"/>
        <w:rPr>
          <w:rFonts w:ascii="Times New Roman" w:hAnsi="Times New Roman"/>
          <w:noProof w:val="0"/>
          <w:sz w:val="22"/>
          <w:lang w:val="sk-SK"/>
        </w:rPr>
      </w:pPr>
      <w:r w:rsidRPr="00C81C52">
        <w:rPr>
          <w:rFonts w:ascii="Times New Roman" w:hAnsi="Times New Roman"/>
          <w:noProof w:val="0"/>
          <w:sz w:val="22"/>
          <w:szCs w:val="22"/>
          <w:lang w:val="sk-SK"/>
        </w:rPr>
        <w:t xml:space="preserve">Ak sa  u vás vyskytne akýkoľvek </w:t>
      </w:r>
      <w:r w:rsidR="004A4CF5" w:rsidRPr="00C81C52">
        <w:rPr>
          <w:rFonts w:ascii="Times New Roman" w:hAnsi="Times New Roman"/>
          <w:noProof w:val="0"/>
          <w:sz w:val="22"/>
          <w:szCs w:val="22"/>
          <w:lang w:val="sk-SK"/>
        </w:rPr>
        <w:t>z</w:t>
      </w:r>
      <w:r w:rsidRPr="00C81C52">
        <w:rPr>
          <w:rFonts w:ascii="Times New Roman" w:hAnsi="Times New Roman"/>
          <w:noProof w:val="0"/>
          <w:sz w:val="22"/>
          <w:szCs w:val="22"/>
          <w:lang w:val="sk-SK"/>
        </w:rPr>
        <w:t xml:space="preserve"> vedľajších účinkov, obráťte sa na  svojho lekára alebo lekárnika</w:t>
      </w:r>
      <w:r w:rsidR="00916CF7" w:rsidRPr="00C81C52">
        <w:rPr>
          <w:rFonts w:ascii="Times New Roman" w:hAnsi="Times New Roman"/>
          <w:noProof w:val="0"/>
          <w:sz w:val="22"/>
          <w:szCs w:val="22"/>
          <w:lang w:val="sk-SK"/>
        </w:rPr>
        <w:t>.</w:t>
      </w:r>
      <w:r w:rsidR="00916CF7" w:rsidRPr="00C81C52">
        <w:rPr>
          <w:rFonts w:ascii="Times New Roman" w:hAnsi="Times New Roman"/>
          <w:noProof w:val="0"/>
          <w:color w:val="FF0000"/>
          <w:sz w:val="22"/>
          <w:szCs w:val="22"/>
          <w:lang w:val="sk-SK"/>
        </w:rPr>
        <w:t xml:space="preserve"> </w:t>
      </w:r>
      <w:r w:rsidRPr="00C81C52">
        <w:rPr>
          <w:rFonts w:ascii="Times New Roman" w:hAnsi="Times New Roman"/>
          <w:noProof w:val="0"/>
          <w:sz w:val="22"/>
          <w:szCs w:val="22"/>
          <w:lang w:val="sk-SK"/>
        </w:rPr>
        <w:t>To sa týka aj  akýchkoľvek vedľajších účinkov, ktoré nie sú uvedené v tej</w:t>
      </w:r>
      <w:r w:rsidR="00916CF7" w:rsidRPr="00C81C52">
        <w:rPr>
          <w:rFonts w:ascii="Times New Roman" w:hAnsi="Times New Roman"/>
          <w:noProof w:val="0"/>
          <w:sz w:val="22"/>
          <w:szCs w:val="22"/>
          <w:lang w:val="sk-SK"/>
        </w:rPr>
        <w:t xml:space="preserve">to </w:t>
      </w:r>
      <w:r w:rsidRPr="00C81C52">
        <w:rPr>
          <w:rFonts w:ascii="Times New Roman" w:hAnsi="Times New Roman"/>
          <w:noProof w:val="0"/>
          <w:sz w:val="22"/>
          <w:szCs w:val="22"/>
          <w:lang w:val="sk-SK"/>
        </w:rPr>
        <w:t>písomnej informá</w:t>
      </w:r>
      <w:r w:rsidR="00916CF7" w:rsidRPr="00C81C52">
        <w:rPr>
          <w:rFonts w:ascii="Times New Roman" w:hAnsi="Times New Roman"/>
          <w:noProof w:val="0"/>
          <w:sz w:val="22"/>
          <w:szCs w:val="22"/>
          <w:lang w:val="sk-SK"/>
        </w:rPr>
        <w:t>c</w:t>
      </w:r>
      <w:r w:rsidRPr="00C81C52">
        <w:rPr>
          <w:rFonts w:ascii="Times New Roman" w:hAnsi="Times New Roman"/>
          <w:noProof w:val="0"/>
          <w:sz w:val="22"/>
          <w:szCs w:val="22"/>
          <w:lang w:val="sk-SK"/>
        </w:rPr>
        <w:t>i</w:t>
      </w:r>
      <w:r w:rsidR="00916CF7" w:rsidRPr="00C81C52">
        <w:rPr>
          <w:rFonts w:ascii="Times New Roman" w:hAnsi="Times New Roman"/>
          <w:noProof w:val="0"/>
          <w:sz w:val="22"/>
          <w:szCs w:val="22"/>
          <w:lang w:val="sk-SK"/>
        </w:rPr>
        <w:t>i.</w:t>
      </w:r>
      <w:r w:rsidR="00916CF7" w:rsidRPr="00C81C52">
        <w:rPr>
          <w:noProof w:val="0"/>
          <w:lang w:val="sk-SK"/>
        </w:rPr>
        <w:t xml:space="preserve"> </w:t>
      </w:r>
      <w:r w:rsidRPr="00C81C52">
        <w:rPr>
          <w:rFonts w:ascii="Times New Roman" w:hAnsi="Times New Roman"/>
          <w:noProof w:val="0"/>
          <w:sz w:val="22"/>
          <w:szCs w:val="22"/>
          <w:lang w:val="sk-SK"/>
        </w:rPr>
        <w:t>Vedľajšie účinky môžete hlásiť aj priamo na</w:t>
      </w:r>
      <w:r w:rsidR="00916CF7" w:rsidRPr="00C81C52">
        <w:rPr>
          <w:rFonts w:ascii="Times New Roman" w:hAnsi="Times New Roman"/>
          <w:noProof w:val="0"/>
          <w:sz w:val="22"/>
          <w:szCs w:val="22"/>
          <w:lang w:val="sk-SK"/>
        </w:rPr>
        <w:t xml:space="preserve"> </w:t>
      </w:r>
      <w:r w:rsidRPr="007152AA">
        <w:rPr>
          <w:rFonts w:ascii="Times New Roman" w:hAnsi="Times New Roman"/>
          <w:noProof w:val="0"/>
          <w:sz w:val="22"/>
          <w:szCs w:val="22"/>
          <w:highlight w:val="lightGray"/>
          <w:lang w:val="sk-SK"/>
        </w:rPr>
        <w:t>národné centrum hlásenia uvedené</w:t>
      </w:r>
      <w:r w:rsidR="00916CF7" w:rsidRPr="007152AA">
        <w:rPr>
          <w:rFonts w:ascii="Times New Roman" w:hAnsi="Times New Roman"/>
          <w:noProof w:val="0"/>
          <w:sz w:val="22"/>
          <w:szCs w:val="22"/>
          <w:highlight w:val="lightGray"/>
          <w:lang w:val="sk-SK"/>
        </w:rPr>
        <w:t xml:space="preserve"> v </w:t>
      </w:r>
      <w:hyperlink r:id="rId13" w:history="1">
        <w:r w:rsidR="00911ED1" w:rsidRPr="007152AA">
          <w:rPr>
            <w:rStyle w:val="Hypertextovprepojenie"/>
            <w:rFonts w:ascii="Times New Roman" w:hAnsi="Times New Roman"/>
            <w:noProof w:val="0"/>
            <w:sz w:val="22"/>
            <w:szCs w:val="22"/>
            <w:highlight w:val="lightGray"/>
            <w:lang w:val="sk-SK"/>
          </w:rPr>
          <w:t>p</w:t>
        </w:r>
        <w:r w:rsidRPr="007152AA">
          <w:rPr>
            <w:rStyle w:val="Hypertextovprepojenie"/>
            <w:rFonts w:ascii="Times New Roman" w:hAnsi="Times New Roman"/>
            <w:noProof w:val="0"/>
            <w:sz w:val="22"/>
            <w:szCs w:val="22"/>
            <w:highlight w:val="lightGray"/>
            <w:lang w:val="sk-SK"/>
          </w:rPr>
          <w:t>rílohe</w:t>
        </w:r>
        <w:r w:rsidR="00916CF7" w:rsidRPr="007152AA">
          <w:rPr>
            <w:rStyle w:val="Hypertextovprepojenie"/>
            <w:rFonts w:ascii="Times New Roman" w:hAnsi="Times New Roman"/>
            <w:noProof w:val="0"/>
            <w:sz w:val="22"/>
            <w:szCs w:val="22"/>
            <w:highlight w:val="lightGray"/>
            <w:lang w:val="sk-SK"/>
          </w:rPr>
          <w:t xml:space="preserve"> V</w:t>
        </w:r>
      </w:hyperlink>
      <w:r w:rsidR="00916CF7" w:rsidRPr="00AD103B">
        <w:rPr>
          <w:rFonts w:ascii="Times New Roman" w:hAnsi="Times New Roman"/>
          <w:noProof w:val="0"/>
          <w:color w:val="008000"/>
          <w:sz w:val="22"/>
          <w:lang w:val="sk-SK"/>
        </w:rPr>
        <w:t>.</w:t>
      </w:r>
      <w:r w:rsidR="00911ED1" w:rsidRPr="00AD103B">
        <w:rPr>
          <w:rFonts w:ascii="Times New Roman" w:hAnsi="Times New Roman"/>
          <w:noProof w:val="0"/>
          <w:sz w:val="22"/>
          <w:lang w:val="sk-SK"/>
        </w:rPr>
        <w:t xml:space="preserve"> Hlásením vedľajších účinkov môžete prispieť</w:t>
      </w:r>
      <w:r w:rsidR="00916CF7" w:rsidRPr="00AD103B">
        <w:rPr>
          <w:rFonts w:ascii="Times New Roman" w:hAnsi="Times New Roman"/>
          <w:noProof w:val="0"/>
          <w:sz w:val="22"/>
          <w:lang w:val="sk-SK"/>
        </w:rPr>
        <w:t xml:space="preserve"> k</w:t>
      </w:r>
      <w:r w:rsidR="00B90E9E" w:rsidRPr="00AD103B">
        <w:rPr>
          <w:rFonts w:ascii="Times New Roman" w:hAnsi="Times New Roman"/>
          <w:noProof w:val="0"/>
          <w:sz w:val="22"/>
          <w:lang w:val="sk-SK"/>
        </w:rPr>
        <w:t> </w:t>
      </w:r>
      <w:r w:rsidR="00911ED1" w:rsidRPr="00AD103B">
        <w:rPr>
          <w:rFonts w:ascii="Times New Roman" w:hAnsi="Times New Roman"/>
          <w:noProof w:val="0"/>
          <w:sz w:val="22"/>
          <w:lang w:val="sk-SK"/>
        </w:rPr>
        <w:t>získaniu ďalších informácií o bezpečnosti tohto lieku</w:t>
      </w:r>
      <w:r w:rsidR="00916CF7" w:rsidRPr="00AD103B">
        <w:rPr>
          <w:rFonts w:ascii="Times New Roman" w:hAnsi="Times New Roman"/>
          <w:noProof w:val="0"/>
          <w:sz w:val="22"/>
          <w:lang w:val="sk-SK"/>
        </w:rPr>
        <w:t>.</w:t>
      </w:r>
    </w:p>
    <w:p w14:paraId="50A277BB" w14:textId="77777777" w:rsidR="003D7B10" w:rsidRPr="007B39D9" w:rsidRDefault="003D7B10" w:rsidP="004B6E5E">
      <w:pPr>
        <w:pStyle w:val="BodytextAgency"/>
        <w:spacing w:after="0" w:line="240" w:lineRule="auto"/>
        <w:jc w:val="both"/>
        <w:rPr>
          <w:rFonts w:ascii="Times New Roman" w:hAnsi="Times New Roman"/>
          <w:noProof w:val="0"/>
          <w:sz w:val="22"/>
          <w:lang w:val="sk-SK"/>
        </w:rPr>
      </w:pPr>
    </w:p>
    <w:p w14:paraId="03D8251E" w14:textId="77777777" w:rsidR="00916CF7" w:rsidRPr="00C81C52" w:rsidRDefault="00916CF7" w:rsidP="004B6E5E">
      <w:pPr>
        <w:pStyle w:val="BodytextAgency"/>
        <w:spacing w:after="0" w:line="240" w:lineRule="auto"/>
        <w:jc w:val="both"/>
        <w:rPr>
          <w:rFonts w:ascii="Times New Roman" w:hAnsi="Times New Roman" w:cs="Times New Roman"/>
          <w:noProof w:val="0"/>
          <w:sz w:val="22"/>
          <w:szCs w:val="22"/>
          <w:lang w:val="sk-SK"/>
        </w:rPr>
      </w:pPr>
    </w:p>
    <w:p w14:paraId="16149DC2" w14:textId="6B1CD4F9" w:rsidR="00916CF7" w:rsidRPr="00AD103B" w:rsidRDefault="00911ED1" w:rsidP="007E0299">
      <w:pPr>
        <w:pStyle w:val="Odsekzoznamu"/>
        <w:numPr>
          <w:ilvl w:val="0"/>
          <w:numId w:val="3"/>
        </w:numPr>
        <w:spacing w:line="240" w:lineRule="auto"/>
        <w:ind w:right="-2"/>
        <w:jc w:val="both"/>
        <w:rPr>
          <w:b/>
          <w:noProof w:val="0"/>
          <w:lang w:val="sk-SK"/>
        </w:rPr>
      </w:pPr>
      <w:r w:rsidRPr="00C81C52">
        <w:rPr>
          <w:b/>
          <w:noProof w:val="0"/>
          <w:lang w:val="sk-SK"/>
        </w:rPr>
        <w:t>Ako uchovávať</w:t>
      </w:r>
      <w:r w:rsidR="00916CF7" w:rsidRPr="00C81C52">
        <w:rPr>
          <w:b/>
          <w:noProof w:val="0"/>
          <w:lang w:val="sk-SK"/>
        </w:rPr>
        <w:t xml:space="preserve"> </w:t>
      </w:r>
      <w:r w:rsidR="00916CF7" w:rsidRPr="00C81C52">
        <w:rPr>
          <w:rFonts w:eastAsia="Verdana" w:cs="Verdana"/>
          <w:b/>
          <w:noProof w:val="0"/>
          <w:szCs w:val="22"/>
          <w:lang w:val="sk-SK" w:eastAsia="en-GB"/>
        </w:rPr>
        <w:t>Sprintafen</w:t>
      </w:r>
      <w:r w:rsidRPr="00AD103B">
        <w:rPr>
          <w:b/>
          <w:noProof w:val="0"/>
          <w:lang w:val="sk-SK"/>
        </w:rPr>
        <w:t xml:space="preserve"> </w:t>
      </w:r>
    </w:p>
    <w:p w14:paraId="44538B27" w14:textId="77777777" w:rsidR="00976453" w:rsidRPr="00AD103B" w:rsidRDefault="00976453" w:rsidP="007E0299">
      <w:pPr>
        <w:pStyle w:val="Odsekzoznamu"/>
        <w:tabs>
          <w:tab w:val="clear" w:pos="567"/>
        </w:tabs>
        <w:spacing w:line="240" w:lineRule="auto"/>
        <w:ind w:left="570" w:right="-2"/>
        <w:jc w:val="both"/>
        <w:rPr>
          <w:noProof w:val="0"/>
          <w:lang w:val="sk-SK"/>
        </w:rPr>
      </w:pPr>
    </w:p>
    <w:p w14:paraId="2FF4D53F" w14:textId="7725C4EA" w:rsidR="00916CF7" w:rsidRPr="00AD103B" w:rsidRDefault="00911ED1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AD103B">
        <w:rPr>
          <w:noProof w:val="0"/>
          <w:lang w:val="sk-SK"/>
        </w:rPr>
        <w:t>Tento liek uchovávajte mimo dohľadu</w:t>
      </w:r>
      <w:r w:rsidR="00916CF7" w:rsidRPr="00AD103B">
        <w:rPr>
          <w:noProof w:val="0"/>
          <w:lang w:val="sk-SK"/>
        </w:rPr>
        <w:t xml:space="preserve"> a dosah</w:t>
      </w:r>
      <w:r w:rsidRPr="00AD103B">
        <w:rPr>
          <w:noProof w:val="0"/>
          <w:lang w:val="sk-SK"/>
        </w:rPr>
        <w:t>u de</w:t>
      </w:r>
      <w:r w:rsidR="00916CF7" w:rsidRPr="00AD103B">
        <w:rPr>
          <w:noProof w:val="0"/>
          <w:lang w:val="sk-SK"/>
        </w:rPr>
        <w:t>tí.</w:t>
      </w:r>
    </w:p>
    <w:p w14:paraId="5EA5AD73" w14:textId="77777777" w:rsidR="00916CF7" w:rsidRPr="007B39D9" w:rsidRDefault="00916CF7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14FBED45" w14:textId="77777777" w:rsidR="00916CF7" w:rsidRPr="00C81C52" w:rsidRDefault="00AF284D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Neužívajte tento liek po dátume</w:t>
      </w:r>
      <w:r w:rsidR="00916CF7" w:rsidRPr="00C81C52">
        <w:rPr>
          <w:noProof w:val="0"/>
          <w:lang w:val="sk-SK"/>
        </w:rPr>
        <w:t xml:space="preserve"> </w:t>
      </w:r>
      <w:r w:rsidRPr="00C81C52">
        <w:rPr>
          <w:noProof w:val="0"/>
          <w:lang w:val="sk-SK"/>
        </w:rPr>
        <w:t>ex</w:t>
      </w:r>
      <w:r w:rsidR="008A70D2" w:rsidRPr="00C81C52">
        <w:rPr>
          <w:noProof w:val="0"/>
          <w:lang w:val="sk-SK"/>
        </w:rPr>
        <w:t>s</w:t>
      </w:r>
      <w:r w:rsidRPr="00C81C52">
        <w:rPr>
          <w:noProof w:val="0"/>
          <w:lang w:val="sk-SK"/>
        </w:rPr>
        <w:t>pirácie, ktorý je uvedený na škatuľke a vrecku za skratkou EXP. Dátum ex</w:t>
      </w:r>
      <w:r w:rsidR="008A70D2" w:rsidRPr="00C81C52">
        <w:rPr>
          <w:noProof w:val="0"/>
          <w:lang w:val="sk-SK"/>
        </w:rPr>
        <w:t>s</w:t>
      </w:r>
      <w:r w:rsidRPr="00C81C52">
        <w:rPr>
          <w:noProof w:val="0"/>
          <w:lang w:val="sk-SK"/>
        </w:rPr>
        <w:t>pirácie sa vzťahuje na posledný deň v danom mesiaci</w:t>
      </w:r>
      <w:r w:rsidR="00916CF7" w:rsidRPr="00C81C52">
        <w:rPr>
          <w:noProof w:val="0"/>
          <w:lang w:val="sk-SK"/>
        </w:rPr>
        <w:t>.</w:t>
      </w:r>
    </w:p>
    <w:p w14:paraId="1FCA3767" w14:textId="77777777" w:rsidR="00154D0B" w:rsidRPr="00C81C52" w:rsidRDefault="00154D0B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2BBC1AE6" w14:textId="4C234A2B" w:rsidR="00154D0B" w:rsidRPr="00C81C52" w:rsidRDefault="00AF284D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 xml:space="preserve">Tento liek nevyžaduje žiadne osobitné podmienky </w:t>
      </w:r>
      <w:r w:rsidR="003A74D9" w:rsidRPr="00C81C52">
        <w:rPr>
          <w:noProof w:val="0"/>
          <w:lang w:val="sk-SK"/>
        </w:rPr>
        <w:t xml:space="preserve">na </w:t>
      </w:r>
      <w:r w:rsidRPr="00C81C52">
        <w:rPr>
          <w:noProof w:val="0"/>
          <w:lang w:val="sk-SK"/>
        </w:rPr>
        <w:t>uchovávani</w:t>
      </w:r>
      <w:r w:rsidR="003A74D9" w:rsidRPr="00C81C52">
        <w:rPr>
          <w:noProof w:val="0"/>
          <w:lang w:val="sk-SK"/>
        </w:rPr>
        <w:t>e</w:t>
      </w:r>
      <w:r w:rsidR="009B44D0" w:rsidRPr="00C81C52">
        <w:rPr>
          <w:noProof w:val="0"/>
          <w:lang w:val="sk-SK"/>
        </w:rPr>
        <w:t>.</w:t>
      </w:r>
    </w:p>
    <w:p w14:paraId="6A60B109" w14:textId="77777777" w:rsidR="00916CF7" w:rsidRPr="00C81C52" w:rsidRDefault="00916CF7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1A748B0D" w14:textId="77777777" w:rsidR="00916CF7" w:rsidRPr="00C81C52" w:rsidRDefault="00AF284D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Nelikvidujte lieky odpadovou vodou al</w:t>
      </w:r>
      <w:r w:rsidR="00916CF7" w:rsidRPr="00C81C52">
        <w:rPr>
          <w:noProof w:val="0"/>
          <w:lang w:val="sk-SK"/>
        </w:rPr>
        <w:t xml:space="preserve">ebo </w:t>
      </w:r>
      <w:r w:rsidRPr="00C81C52">
        <w:rPr>
          <w:noProof w:val="0"/>
          <w:lang w:val="sk-SK"/>
        </w:rPr>
        <w:t>domovým odpadom. Nepoužitý liek vráťte do lekárne. Tieto opatrenia pomôžu chrániť</w:t>
      </w:r>
      <w:r w:rsidR="00E15A5E" w:rsidRPr="00C81C52">
        <w:rPr>
          <w:noProof w:val="0"/>
          <w:lang w:val="sk-SK"/>
        </w:rPr>
        <w:t xml:space="preserve"> životné prostredie</w:t>
      </w:r>
      <w:r w:rsidR="00916CF7" w:rsidRPr="00C81C52">
        <w:rPr>
          <w:noProof w:val="0"/>
          <w:lang w:val="sk-SK"/>
        </w:rPr>
        <w:t>.</w:t>
      </w:r>
    </w:p>
    <w:p w14:paraId="040730F7" w14:textId="77777777" w:rsidR="00916CF7" w:rsidRPr="00C81C52" w:rsidRDefault="00916CF7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22EE32E6" w14:textId="77777777" w:rsidR="00916CF7" w:rsidRPr="00C81C52" w:rsidRDefault="00916CF7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272359C1" w14:textId="77777777" w:rsidR="00916CF7" w:rsidRPr="00C81C52" w:rsidRDefault="00E15A5E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noProof w:val="0"/>
          <w:lang w:val="sk-SK"/>
        </w:rPr>
      </w:pPr>
      <w:r w:rsidRPr="00C81C52">
        <w:rPr>
          <w:b/>
          <w:noProof w:val="0"/>
          <w:lang w:val="sk-SK"/>
        </w:rPr>
        <w:t>6.</w:t>
      </w:r>
      <w:r w:rsidRPr="00C81C52">
        <w:rPr>
          <w:b/>
          <w:noProof w:val="0"/>
          <w:lang w:val="sk-SK"/>
        </w:rPr>
        <w:tab/>
        <w:t>Obsah balenia a ďalšie</w:t>
      </w:r>
      <w:r w:rsidR="00284154" w:rsidRPr="00C81C52">
        <w:rPr>
          <w:b/>
          <w:noProof w:val="0"/>
          <w:lang w:val="sk-SK"/>
        </w:rPr>
        <w:t xml:space="preserve"> informáci</w:t>
      </w:r>
      <w:r w:rsidR="00916CF7" w:rsidRPr="00C81C52">
        <w:rPr>
          <w:b/>
          <w:noProof w:val="0"/>
          <w:lang w:val="sk-SK"/>
        </w:rPr>
        <w:t>e</w:t>
      </w:r>
    </w:p>
    <w:p w14:paraId="1236FD6F" w14:textId="77777777" w:rsidR="00423464" w:rsidRPr="00C81C52" w:rsidRDefault="00423464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bCs/>
          <w:noProof w:val="0"/>
          <w:lang w:val="sk-SK"/>
        </w:rPr>
      </w:pPr>
    </w:p>
    <w:p w14:paraId="62A54744" w14:textId="77777777" w:rsidR="00916CF7" w:rsidRPr="00AD103B" w:rsidRDefault="00E15A5E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u w:val="single"/>
          <w:lang w:val="sk-SK"/>
        </w:rPr>
      </w:pPr>
      <w:r w:rsidRPr="00C81C52">
        <w:rPr>
          <w:b/>
          <w:noProof w:val="0"/>
          <w:lang w:val="sk-SK"/>
        </w:rPr>
        <w:t>Č</w:t>
      </w:r>
      <w:r w:rsidR="00170520" w:rsidRPr="00C81C52">
        <w:rPr>
          <w:b/>
          <w:noProof w:val="0"/>
          <w:lang w:val="sk-SK"/>
        </w:rPr>
        <w:t xml:space="preserve">o </w:t>
      </w:r>
      <w:r w:rsidR="00170520" w:rsidRPr="00C81C52">
        <w:rPr>
          <w:rFonts w:eastAsia="Verdana" w:cs="Verdana"/>
          <w:b/>
          <w:noProof w:val="0"/>
          <w:szCs w:val="22"/>
          <w:lang w:val="sk-SK" w:eastAsia="en-GB"/>
        </w:rPr>
        <w:t>Sprintafen</w:t>
      </w:r>
      <w:r w:rsidR="00170520" w:rsidRPr="00AD103B">
        <w:rPr>
          <w:b/>
          <w:noProof w:val="0"/>
          <w:lang w:val="sk-SK"/>
        </w:rPr>
        <w:t xml:space="preserve"> obsahuje</w:t>
      </w:r>
    </w:p>
    <w:p w14:paraId="79ABE187" w14:textId="00E13B40" w:rsidR="00170520" w:rsidRPr="008B0A40" w:rsidRDefault="00E15A5E" w:rsidP="004B6E5E">
      <w:pPr>
        <w:pStyle w:val="Corpotesto3"/>
        <w:numPr>
          <w:ilvl w:val="0"/>
          <w:numId w:val="34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AD103B">
        <w:rPr>
          <w:rStyle w:val="TextbublinyChar"/>
          <w:rFonts w:ascii="Times New Roman" w:hAnsi="Times New Roman"/>
          <w:sz w:val="22"/>
          <w:lang w:val="sk-SK"/>
        </w:rPr>
        <w:t>Liečivo je ketoprofén. Jedno vrecko</w:t>
      </w:r>
      <w:r w:rsidR="00170520" w:rsidRPr="00AD103B">
        <w:rPr>
          <w:rStyle w:val="TextbublinyChar"/>
          <w:rFonts w:ascii="Times New Roman" w:hAnsi="Times New Roman"/>
          <w:sz w:val="22"/>
          <w:lang w:val="sk-SK"/>
        </w:rPr>
        <w:t xml:space="preserve"> obsahuje </w:t>
      </w:r>
      <w:r w:rsidR="00B90E9E" w:rsidRPr="00AD103B">
        <w:rPr>
          <w:rStyle w:val="TextbublinyChar"/>
          <w:rFonts w:ascii="Times New Roman" w:hAnsi="Times New Roman"/>
          <w:sz w:val="22"/>
          <w:lang w:val="sk-SK"/>
        </w:rPr>
        <w:t>ketoprof</w:t>
      </w:r>
      <w:r w:rsidR="003A74D9" w:rsidRPr="00AD103B">
        <w:rPr>
          <w:rStyle w:val="TextbublinyChar"/>
          <w:rFonts w:ascii="Times New Roman" w:hAnsi="Times New Roman"/>
          <w:sz w:val="22"/>
          <w:lang w:val="sk-SK"/>
        </w:rPr>
        <w:t>én</w:t>
      </w:r>
      <w:r w:rsidR="00B90E9E" w:rsidRPr="00AD103B">
        <w:rPr>
          <w:rStyle w:val="TextbublinyChar"/>
          <w:rFonts w:ascii="Times New Roman" w:hAnsi="Times New Roman"/>
          <w:sz w:val="22"/>
          <w:lang w:val="sk-SK"/>
        </w:rPr>
        <w:t xml:space="preserve"> </w:t>
      </w:r>
      <w:r w:rsidRPr="00AD103B">
        <w:rPr>
          <w:rStyle w:val="TextbublinyChar"/>
          <w:rFonts w:ascii="Times New Roman" w:hAnsi="Times New Roman"/>
          <w:sz w:val="22"/>
          <w:lang w:val="sk-SK"/>
        </w:rPr>
        <w:t>25 mg (vo forme lyzínovej soli ketoprofé</w:t>
      </w:r>
      <w:r w:rsidR="00170520" w:rsidRPr="007B39D9">
        <w:rPr>
          <w:rStyle w:val="TextbublinyChar"/>
          <w:rFonts w:ascii="Times New Roman" w:hAnsi="Times New Roman"/>
          <w:sz w:val="22"/>
          <w:lang w:val="sk-SK"/>
        </w:rPr>
        <w:t>nu).</w:t>
      </w:r>
    </w:p>
    <w:p w14:paraId="51F7F27A" w14:textId="58FF134D" w:rsidR="006509CB" w:rsidRPr="00C81C52" w:rsidRDefault="00E15A5E" w:rsidP="006509CB">
      <w:pPr>
        <w:ind w:left="567"/>
        <w:jc w:val="both"/>
        <w:rPr>
          <w:rStyle w:val="TextbublinyChar"/>
          <w:rFonts w:ascii="Times New Roman" w:hAnsi="Times New Roman"/>
          <w:noProof w:val="0"/>
          <w:sz w:val="22"/>
          <w:lang w:val="sk-SK"/>
        </w:rPr>
      </w:pPr>
      <w:r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Pomocné látky sú</w:t>
      </w:r>
      <w:r w:rsidR="00170520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: povid</w:t>
      </w:r>
      <w:r w:rsidR="003A74D9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ó</w:t>
      </w:r>
      <w:r w:rsidR="00170520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n K25, </w:t>
      </w:r>
      <w:r w:rsidRPr="00C81C52">
        <w:rPr>
          <w:noProof w:val="0"/>
          <w:lang w:val="sk-SK"/>
        </w:rPr>
        <w:t>bezvodý koloidný oxid kr</w:t>
      </w:r>
      <w:r w:rsidR="00170520" w:rsidRPr="00C81C52">
        <w:rPr>
          <w:noProof w:val="0"/>
          <w:lang w:val="sk-SK"/>
        </w:rPr>
        <w:t>emičitý</w:t>
      </w:r>
      <w:r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, hypromelóz</w:t>
      </w:r>
      <w:r w:rsidR="00170520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a, </w:t>
      </w:r>
      <w:r w:rsidRPr="00C81C52">
        <w:rPr>
          <w:noProof w:val="0"/>
          <w:lang w:val="sk-SK"/>
        </w:rPr>
        <w:t>základný</w:t>
      </w:r>
      <w:r w:rsidR="00170520" w:rsidRPr="00C81C52">
        <w:rPr>
          <w:noProof w:val="0"/>
          <w:lang w:val="sk-SK"/>
        </w:rPr>
        <w:t xml:space="preserve"> b</w:t>
      </w:r>
      <w:r w:rsidRPr="00C81C52">
        <w:rPr>
          <w:noProof w:val="0"/>
          <w:lang w:val="sk-SK"/>
        </w:rPr>
        <w:t>utylovaný metakrylátový kopolymé</w:t>
      </w:r>
      <w:r w:rsidR="00170520" w:rsidRPr="00C81C52">
        <w:rPr>
          <w:noProof w:val="0"/>
          <w:lang w:val="sk-SK"/>
        </w:rPr>
        <w:t>r</w:t>
      </w:r>
      <w:r w:rsidR="00170520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, laurylsulfát </w:t>
      </w:r>
      <w:r w:rsidR="00170520" w:rsidRPr="00C81C52">
        <w:rPr>
          <w:noProof w:val="0"/>
          <w:lang w:val="sk-SK"/>
        </w:rPr>
        <w:t>sodný</w:t>
      </w:r>
      <w:r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, kyselina stearová, </w:t>
      </w:r>
      <w:r w:rsidR="008A70D2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stear</w:t>
      </w:r>
      <w:r w:rsidR="003A74D9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an horečnatý</w:t>
      </w:r>
      <w:r w:rsidR="008A70D2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, aspartá</w:t>
      </w:r>
      <w:r w:rsidR="00170520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m (E951), manito</w:t>
      </w:r>
      <w:r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l (E421), xylitol (E967), mastenec, limetková príchuť (obsahuje prírodnú limetkovú príchuť, maltodextrín, kukur</w:t>
      </w:r>
      <w:r w:rsidR="00170520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ičný škrob, glukózu, butylov</w:t>
      </w:r>
      <w:r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aný hydroxyani</w:t>
      </w:r>
      <w:r w:rsidR="003A74D9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z</w:t>
      </w:r>
      <w:r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ol (E320)), citró</w:t>
      </w:r>
      <w:r w:rsidR="00CC5C43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nová príchuť (obsahuje prírodnú citrónovú pr</w:t>
      </w:r>
      <w:r w:rsidR="00170520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íchuť, sacharózu, maltodext</w:t>
      </w:r>
      <w:r w:rsidR="00CC5C43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>rín, kukuričný škrob), mätová príchuť (obsahuje prírodnú mätovú príchuť, arabskú</w:t>
      </w:r>
      <w:r w:rsidR="00170520" w:rsidRPr="00C81C5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gumu)</w:t>
      </w:r>
    </w:p>
    <w:p w14:paraId="301E04AB" w14:textId="77777777" w:rsidR="00916CF7" w:rsidRPr="00C81C52" w:rsidRDefault="00916CF7" w:rsidP="004B6E5E">
      <w:p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187C0100" w14:textId="77777777" w:rsidR="00916CF7" w:rsidRPr="00AD103B" w:rsidRDefault="00CC5C43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bCs/>
          <w:noProof w:val="0"/>
          <w:szCs w:val="22"/>
          <w:lang w:val="sk-SK"/>
        </w:rPr>
      </w:pPr>
      <w:r w:rsidRPr="00C81C52">
        <w:rPr>
          <w:b/>
          <w:noProof w:val="0"/>
          <w:lang w:val="sk-SK"/>
        </w:rPr>
        <w:t xml:space="preserve">Ako vyzerá </w:t>
      </w:r>
      <w:r w:rsidR="00916CF7" w:rsidRPr="00C81C52">
        <w:rPr>
          <w:b/>
          <w:noProof w:val="0"/>
          <w:lang w:val="sk-SK"/>
        </w:rPr>
        <w:t xml:space="preserve"> </w:t>
      </w:r>
      <w:r w:rsidR="00916CF7" w:rsidRPr="00C81C52">
        <w:rPr>
          <w:rFonts w:eastAsia="Verdana" w:cs="Verdana"/>
          <w:b/>
          <w:noProof w:val="0"/>
          <w:szCs w:val="22"/>
          <w:lang w:val="sk-SK" w:eastAsia="en-GB"/>
        </w:rPr>
        <w:t>Sprintafen</w:t>
      </w:r>
      <w:r w:rsidR="00284154" w:rsidRPr="00AD103B">
        <w:rPr>
          <w:b/>
          <w:noProof w:val="0"/>
          <w:lang w:val="sk-SK"/>
        </w:rPr>
        <w:t xml:space="preserve">  a  obsah</w:t>
      </w:r>
      <w:r w:rsidRPr="00AD103B">
        <w:rPr>
          <w:b/>
          <w:noProof w:val="0"/>
          <w:lang w:val="sk-SK"/>
        </w:rPr>
        <w:t xml:space="preserve"> balenia</w:t>
      </w:r>
    </w:p>
    <w:p w14:paraId="683F2C1F" w14:textId="73D55364" w:rsidR="006509CB" w:rsidRPr="00AD103B" w:rsidRDefault="00D32043" w:rsidP="004B6E5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C81C52">
        <w:rPr>
          <w:noProof w:val="0"/>
          <w:lang w:val="sk-SK"/>
        </w:rPr>
        <w:t>Sprintafen</w:t>
      </w:r>
      <w:r w:rsidRPr="00AD103B">
        <w:rPr>
          <w:noProof w:val="0"/>
          <w:lang w:val="sk-SK"/>
        </w:rPr>
        <w:t xml:space="preserve"> obalené granul</w:t>
      </w:r>
      <w:r w:rsidR="003A74D9" w:rsidRPr="00AD103B">
        <w:rPr>
          <w:noProof w:val="0"/>
          <w:lang w:val="sk-SK"/>
        </w:rPr>
        <w:t>y</w:t>
      </w:r>
      <w:r w:rsidRPr="00AD103B">
        <w:rPr>
          <w:noProof w:val="0"/>
          <w:lang w:val="sk-SK"/>
        </w:rPr>
        <w:t xml:space="preserve"> v</w:t>
      </w:r>
      <w:r w:rsidR="00CC5C43" w:rsidRPr="00AD103B">
        <w:rPr>
          <w:noProof w:val="0"/>
          <w:lang w:val="sk-SK"/>
        </w:rPr>
        <w:t>o vrecku sú biele až takmer biele granul</w:t>
      </w:r>
      <w:r w:rsidR="003A74D9" w:rsidRPr="00AD103B">
        <w:rPr>
          <w:noProof w:val="0"/>
          <w:lang w:val="sk-SK"/>
        </w:rPr>
        <w:t>y</w:t>
      </w:r>
      <w:r w:rsidR="00CC5C43" w:rsidRPr="00AD103B">
        <w:rPr>
          <w:noProof w:val="0"/>
          <w:lang w:val="sk-SK"/>
        </w:rPr>
        <w:t xml:space="preserve"> s citrusovo-mätovou príchuťou</w:t>
      </w:r>
      <w:r w:rsidRPr="00AD103B">
        <w:rPr>
          <w:noProof w:val="0"/>
          <w:lang w:val="sk-SK"/>
        </w:rPr>
        <w:t>.</w:t>
      </w:r>
    </w:p>
    <w:p w14:paraId="5A8C9A45" w14:textId="77777777" w:rsidR="006509CB" w:rsidRPr="007B39D9" w:rsidRDefault="006509CB" w:rsidP="004B6E5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 w:eastAsia="en-GB"/>
        </w:rPr>
      </w:pPr>
    </w:p>
    <w:p w14:paraId="5F073051" w14:textId="59ED131F" w:rsidR="00716068" w:rsidRPr="00C81C52" w:rsidRDefault="006509CB" w:rsidP="004B6E5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C81C52">
        <w:rPr>
          <w:noProof w:val="0"/>
          <w:lang w:val="sk-SK"/>
        </w:rPr>
        <w:t xml:space="preserve">Obalené </w:t>
      </w:r>
      <w:r w:rsidR="00CC5C43" w:rsidRPr="00C81C52">
        <w:rPr>
          <w:noProof w:val="0"/>
          <w:lang w:val="sk-SK"/>
        </w:rPr>
        <w:t>granul</w:t>
      </w:r>
      <w:r w:rsidR="003A74D9" w:rsidRPr="00C81C52">
        <w:rPr>
          <w:noProof w:val="0"/>
          <w:lang w:val="sk-SK"/>
        </w:rPr>
        <w:t>y</w:t>
      </w:r>
      <w:r w:rsidR="00CC5C43" w:rsidRPr="00C81C52">
        <w:rPr>
          <w:noProof w:val="0"/>
          <w:lang w:val="sk-SK"/>
        </w:rPr>
        <w:t xml:space="preserve"> sa plnia do nepriehľadných vreciek</w:t>
      </w:r>
      <w:r w:rsidRPr="00C81C52">
        <w:rPr>
          <w:noProof w:val="0"/>
          <w:lang w:val="sk-SK"/>
        </w:rPr>
        <w:t>.</w:t>
      </w:r>
    </w:p>
    <w:p w14:paraId="31D578CE" w14:textId="77777777" w:rsidR="006509CB" w:rsidRPr="00AD103B" w:rsidRDefault="00CC5C43" w:rsidP="004B6E5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C81C52">
        <w:rPr>
          <w:noProof w:val="0"/>
          <w:lang w:val="sk-SK"/>
        </w:rPr>
        <w:t>Veľkosť balenia</w:t>
      </w:r>
      <w:r w:rsidR="00716068" w:rsidRPr="00C81C52">
        <w:rPr>
          <w:noProof w:val="0"/>
          <w:lang w:val="sk-SK"/>
        </w:rPr>
        <w:t xml:space="preserve">: </w:t>
      </w:r>
      <w:r w:rsidRPr="00C81C52">
        <w:rPr>
          <w:noProof w:val="0"/>
          <w:szCs w:val="22"/>
          <w:lang w:val="sk-SK"/>
        </w:rPr>
        <w:t>8, 10, 15, 16 al</w:t>
      </w:r>
      <w:r w:rsidR="00716068" w:rsidRPr="00C81C52">
        <w:rPr>
          <w:noProof w:val="0"/>
          <w:szCs w:val="22"/>
          <w:lang w:val="sk-SK"/>
        </w:rPr>
        <w:t>ebo 20</w:t>
      </w:r>
      <w:r w:rsidRPr="00AD103B">
        <w:rPr>
          <w:noProof w:val="0"/>
          <w:lang w:val="sk-SK"/>
        </w:rPr>
        <w:t xml:space="preserve"> vreciek</w:t>
      </w:r>
      <w:r w:rsidR="00716068" w:rsidRPr="00AD103B">
        <w:rPr>
          <w:noProof w:val="0"/>
          <w:lang w:val="sk-SK"/>
        </w:rPr>
        <w:t xml:space="preserve">. </w:t>
      </w:r>
    </w:p>
    <w:p w14:paraId="65884775" w14:textId="77777777" w:rsidR="00FF4479" w:rsidRPr="00AD103B" w:rsidRDefault="00284154" w:rsidP="004B6E5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AD103B">
        <w:rPr>
          <w:noProof w:val="0"/>
          <w:lang w:val="sk-SK"/>
        </w:rPr>
        <w:t>Na trh</w:t>
      </w:r>
      <w:r w:rsidR="00CC5C43" w:rsidRPr="00AD103B">
        <w:rPr>
          <w:noProof w:val="0"/>
          <w:lang w:val="sk-SK"/>
        </w:rPr>
        <w:t xml:space="preserve"> nemusia byť</w:t>
      </w:r>
      <w:r w:rsidRPr="00AD103B">
        <w:rPr>
          <w:noProof w:val="0"/>
          <w:lang w:val="sk-SK"/>
        </w:rPr>
        <w:t xml:space="preserve"> uvedené</w:t>
      </w:r>
      <w:r w:rsidR="00CC5C43" w:rsidRPr="00AD103B">
        <w:rPr>
          <w:noProof w:val="0"/>
          <w:lang w:val="sk-SK"/>
        </w:rPr>
        <w:t xml:space="preserve"> všetky veľkosti balenia</w:t>
      </w:r>
      <w:r w:rsidR="00FF4479" w:rsidRPr="00AD103B">
        <w:rPr>
          <w:noProof w:val="0"/>
          <w:lang w:val="sk-SK"/>
        </w:rPr>
        <w:t>.</w:t>
      </w:r>
    </w:p>
    <w:p w14:paraId="47A9BD27" w14:textId="77777777" w:rsidR="00916CF7" w:rsidRPr="007B39D9" w:rsidRDefault="00916CF7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u w:val="single"/>
          <w:lang w:val="sk-SK"/>
        </w:rPr>
      </w:pPr>
    </w:p>
    <w:p w14:paraId="55CA6E0A" w14:textId="77777777" w:rsidR="00916CF7" w:rsidRPr="00C81C52" w:rsidRDefault="00CC5C43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bCs/>
          <w:noProof w:val="0"/>
          <w:lang w:val="sk-SK"/>
        </w:rPr>
      </w:pPr>
      <w:r w:rsidRPr="00C81C52">
        <w:rPr>
          <w:b/>
          <w:bCs/>
          <w:noProof w:val="0"/>
          <w:lang w:val="sk-SK"/>
        </w:rPr>
        <w:t>Držiteľ rozhodnutia o registrá</w:t>
      </w:r>
      <w:r w:rsidR="00916CF7" w:rsidRPr="00C81C52">
        <w:rPr>
          <w:b/>
          <w:bCs/>
          <w:noProof w:val="0"/>
          <w:lang w:val="sk-SK"/>
        </w:rPr>
        <w:t>c</w:t>
      </w:r>
      <w:r w:rsidRPr="00C81C52">
        <w:rPr>
          <w:b/>
          <w:bCs/>
          <w:noProof w:val="0"/>
          <w:lang w:val="sk-SK"/>
        </w:rPr>
        <w:t>i</w:t>
      </w:r>
      <w:r w:rsidR="00916CF7" w:rsidRPr="00C81C52">
        <w:rPr>
          <w:b/>
          <w:bCs/>
          <w:noProof w:val="0"/>
          <w:lang w:val="sk-SK"/>
        </w:rPr>
        <w:t>i</w:t>
      </w:r>
      <w:r w:rsidRPr="00C81C52">
        <w:rPr>
          <w:b/>
          <w:bCs/>
          <w:noProof w:val="0"/>
          <w:lang w:val="sk-SK"/>
        </w:rPr>
        <w:t xml:space="preserve"> a výrobca</w:t>
      </w:r>
      <w:r w:rsidR="00916CF7" w:rsidRPr="00C81C52">
        <w:rPr>
          <w:b/>
          <w:bCs/>
          <w:noProof w:val="0"/>
          <w:lang w:val="sk-SK"/>
        </w:rPr>
        <w:t xml:space="preserve"> </w:t>
      </w:r>
    </w:p>
    <w:p w14:paraId="77CC9668" w14:textId="587C4499" w:rsidR="0002380D" w:rsidRPr="00C81C52" w:rsidRDefault="0002380D" w:rsidP="0002380D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 xml:space="preserve">Dompé farmaceutici </w:t>
      </w:r>
      <w:r w:rsidR="000107A3" w:rsidRPr="00C81C52">
        <w:rPr>
          <w:noProof w:val="0"/>
          <w:lang w:val="sk-SK"/>
        </w:rPr>
        <w:t>S</w:t>
      </w:r>
      <w:r w:rsidRPr="00C81C52">
        <w:rPr>
          <w:noProof w:val="0"/>
          <w:lang w:val="sk-SK"/>
        </w:rPr>
        <w:t>.p.</w:t>
      </w:r>
      <w:r w:rsidR="000107A3" w:rsidRPr="00C81C52">
        <w:rPr>
          <w:noProof w:val="0"/>
          <w:lang w:val="sk-SK"/>
        </w:rPr>
        <w:t>A</w:t>
      </w:r>
      <w:r w:rsidRPr="00C81C52">
        <w:rPr>
          <w:noProof w:val="0"/>
          <w:lang w:val="sk-SK"/>
        </w:rPr>
        <w:t>.</w:t>
      </w:r>
    </w:p>
    <w:p w14:paraId="7EB318A0" w14:textId="3DA78AA9" w:rsidR="0002380D" w:rsidRPr="00C81C52" w:rsidRDefault="0002380D" w:rsidP="0002380D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Via San Martino, 12-12/a</w:t>
      </w:r>
    </w:p>
    <w:p w14:paraId="37C4B447" w14:textId="5F7F512E" w:rsidR="0002380D" w:rsidRPr="00C81C52" w:rsidRDefault="0002380D" w:rsidP="0002380D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20122  Milano</w:t>
      </w:r>
    </w:p>
    <w:p w14:paraId="71418BAB" w14:textId="65A98951" w:rsidR="006509CB" w:rsidRPr="00C81C52" w:rsidRDefault="003E492F" w:rsidP="0002380D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Taliansko</w:t>
      </w:r>
    </w:p>
    <w:p w14:paraId="58C70A73" w14:textId="77777777" w:rsidR="0002380D" w:rsidRPr="00C81C52" w:rsidRDefault="0002380D" w:rsidP="0002380D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7A982623" w14:textId="77777777" w:rsidR="008805BD" w:rsidRPr="00C81C52" w:rsidRDefault="00851C12" w:rsidP="004B6E5E">
      <w:pPr>
        <w:tabs>
          <w:tab w:val="clear" w:pos="567"/>
        </w:tabs>
        <w:spacing w:line="240" w:lineRule="auto"/>
        <w:jc w:val="both"/>
        <w:rPr>
          <w:b/>
          <w:bCs/>
          <w:noProof w:val="0"/>
          <w:lang w:val="sk-SK"/>
        </w:rPr>
      </w:pPr>
      <w:r w:rsidRPr="00C81C52">
        <w:rPr>
          <w:b/>
          <w:bCs/>
          <w:noProof w:val="0"/>
          <w:lang w:val="sk-SK"/>
        </w:rPr>
        <w:t>Výrobca</w:t>
      </w:r>
    </w:p>
    <w:p w14:paraId="346D130F" w14:textId="325A3F1B" w:rsidR="004A2248" w:rsidRPr="00C81C52" w:rsidRDefault="004A2248" w:rsidP="004A2248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Domp</w:t>
      </w:r>
      <w:r w:rsidR="003A74D9" w:rsidRPr="00C81C52">
        <w:rPr>
          <w:noProof w:val="0"/>
          <w:lang w:val="sk-SK"/>
        </w:rPr>
        <w:t>é</w:t>
      </w:r>
      <w:r w:rsidRPr="00C81C52">
        <w:rPr>
          <w:noProof w:val="0"/>
          <w:lang w:val="sk-SK"/>
        </w:rPr>
        <w:t xml:space="preserve"> Farmaceutici S.p.A. (BS 1)</w:t>
      </w:r>
    </w:p>
    <w:p w14:paraId="5780EE28" w14:textId="77777777" w:rsidR="004A2248" w:rsidRPr="00C81C52" w:rsidRDefault="004A2248" w:rsidP="004A2248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lastRenderedPageBreak/>
        <w:t>Via Campo Di Pile (loc. Zona Industriale)</w:t>
      </w:r>
    </w:p>
    <w:p w14:paraId="083D47DB" w14:textId="1DC4CD0C" w:rsidR="004A2248" w:rsidRPr="00C81C52" w:rsidRDefault="004A2248" w:rsidP="004A2248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67100 L'AQUILA</w:t>
      </w:r>
    </w:p>
    <w:p w14:paraId="31FA4F70" w14:textId="714F0A42" w:rsidR="004A2248" w:rsidRPr="00C81C52" w:rsidRDefault="003E492F" w:rsidP="004A2248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C81C52">
        <w:rPr>
          <w:noProof w:val="0"/>
          <w:lang w:val="sk-SK"/>
        </w:rPr>
        <w:t>Taliansko</w:t>
      </w:r>
    </w:p>
    <w:p w14:paraId="00497D44" w14:textId="77777777" w:rsidR="003E492F" w:rsidRPr="00C81C52" w:rsidRDefault="003E492F" w:rsidP="004A2248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3D83B046" w14:textId="77777777" w:rsidR="00154D0B" w:rsidRPr="00C81C52" w:rsidRDefault="00154D0B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</w:p>
    <w:p w14:paraId="000E3298" w14:textId="77777777" w:rsidR="00154D0B" w:rsidRPr="00C81C52" w:rsidRDefault="00851C12" w:rsidP="004B6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  <w:r w:rsidRPr="00C81C52">
        <w:rPr>
          <w:b/>
          <w:noProof w:val="0"/>
          <w:lang w:val="sk-SK"/>
        </w:rPr>
        <w:t>Tento liek</w:t>
      </w:r>
      <w:r w:rsidR="00154D0B" w:rsidRPr="00C81C52">
        <w:rPr>
          <w:b/>
          <w:noProof w:val="0"/>
          <w:lang w:val="sk-SK"/>
        </w:rPr>
        <w:t xml:space="preserve"> je povolen</w:t>
      </w:r>
      <w:r w:rsidRPr="00C81C52">
        <w:rPr>
          <w:b/>
          <w:noProof w:val="0"/>
          <w:lang w:val="sk-SK"/>
        </w:rPr>
        <w:t xml:space="preserve">ý v nasledujúcich členských štátoch </w:t>
      </w:r>
      <w:r w:rsidR="008A70D2" w:rsidRPr="00C81C52">
        <w:rPr>
          <w:b/>
          <w:noProof w:val="0"/>
          <w:lang w:val="sk-SK"/>
        </w:rPr>
        <w:t>Európskeho</w:t>
      </w:r>
      <w:r w:rsidRPr="00C81C52">
        <w:rPr>
          <w:b/>
          <w:noProof w:val="0"/>
          <w:lang w:val="sk-SK"/>
        </w:rPr>
        <w:t xml:space="preserve"> ekonomického priestoru pod nasledujúcimi názvami</w:t>
      </w:r>
      <w:r w:rsidR="00154D0B" w:rsidRPr="00C81C52">
        <w:rPr>
          <w:b/>
          <w:noProof w:val="0"/>
          <w:lang w:val="sk-SK"/>
        </w:rPr>
        <w:t>:</w:t>
      </w:r>
    </w:p>
    <w:p w14:paraId="3BB7976F" w14:textId="77777777" w:rsidR="00154D0B" w:rsidRPr="00C81C52" w:rsidRDefault="00154D0B" w:rsidP="00154D0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 w:val="0"/>
          <w:lang w:val="sk-SK"/>
        </w:rPr>
      </w:pPr>
    </w:p>
    <w:p w14:paraId="0D39493B" w14:textId="77777777" w:rsidR="00154D0B" w:rsidRPr="00C81C52" w:rsidRDefault="00851C12" w:rsidP="00154D0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C81C52">
        <w:rPr>
          <w:noProof w:val="0"/>
          <w:lang w:val="sk-SK"/>
        </w:rPr>
        <w:t>Rakú</w:t>
      </w:r>
      <w:r w:rsidR="00B90E9E" w:rsidRPr="00C81C52">
        <w:rPr>
          <w:noProof w:val="0"/>
          <w:lang w:val="sk-SK"/>
        </w:rPr>
        <w:t>sko</w:t>
      </w:r>
      <w:r w:rsidR="00B90E9E" w:rsidRPr="00C81C52">
        <w:rPr>
          <w:noProof w:val="0"/>
          <w:lang w:val="sk-SK"/>
        </w:rPr>
        <w:tab/>
      </w:r>
      <w:r w:rsidR="00B90E9E" w:rsidRPr="00C81C52">
        <w:rPr>
          <w:noProof w:val="0"/>
          <w:lang w:val="sk-SK"/>
        </w:rPr>
        <w:tab/>
      </w:r>
      <w:r w:rsidR="00E871D5" w:rsidRPr="00C81C52">
        <w:rPr>
          <w:noProof w:val="0"/>
          <w:lang w:val="sk-SK"/>
        </w:rPr>
        <w:t>Sprintafen 25 mg Befilmtes Granulat im Beutel</w:t>
      </w:r>
    </w:p>
    <w:p w14:paraId="69BB1D9E" w14:textId="710B5AFE" w:rsidR="00A943FF" w:rsidRPr="00AD103B" w:rsidRDefault="00851C12" w:rsidP="00154D0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color w:val="000000"/>
          <w:lang w:val="sk-SK"/>
        </w:rPr>
      </w:pPr>
      <w:r w:rsidRPr="00C81C52">
        <w:rPr>
          <w:noProof w:val="0"/>
          <w:lang w:val="sk-SK"/>
        </w:rPr>
        <w:t>Belgicko</w:t>
      </w:r>
      <w:r w:rsidR="00E871D5" w:rsidRPr="00C81C52">
        <w:rPr>
          <w:noProof w:val="0"/>
          <w:lang w:val="sk-SK"/>
        </w:rPr>
        <w:tab/>
      </w:r>
      <w:r w:rsidR="00E871D5" w:rsidRPr="00C81C52">
        <w:rPr>
          <w:noProof w:val="0"/>
          <w:lang w:val="sk-SK"/>
        </w:rPr>
        <w:tab/>
        <w:t xml:space="preserve">Sprintafen 25 mg </w:t>
      </w:r>
      <w:hyperlink r:id="rId14" w:history="1">
        <w:r w:rsidR="00E871D5" w:rsidRPr="00AD103B">
          <w:rPr>
            <w:rStyle w:val="Hypertextovprepojenie"/>
            <w:noProof w:val="0"/>
            <w:color w:val="auto"/>
            <w:u w:val="none"/>
            <w:lang w:val="sk-SK"/>
          </w:rPr>
          <w:t>Omhuld Granulaat</w:t>
        </w:r>
      </w:hyperlink>
      <w:r w:rsidR="00E871D5" w:rsidRPr="00AD103B">
        <w:rPr>
          <w:noProof w:val="0"/>
          <w:lang w:val="sk-SK"/>
        </w:rPr>
        <w:t xml:space="preserve">/Granulés </w:t>
      </w:r>
      <w:r w:rsidR="00E871D5" w:rsidRPr="00AD103B">
        <w:rPr>
          <w:noProof w:val="0"/>
          <w:color w:val="000000"/>
          <w:lang w:val="sk-SK"/>
        </w:rPr>
        <w:t>enrobes in sachet</w:t>
      </w:r>
    </w:p>
    <w:p w14:paraId="4A6C37A6" w14:textId="32514467" w:rsidR="00154D0B" w:rsidRPr="00AD103B" w:rsidRDefault="00E871D5" w:rsidP="00154D0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AD103B">
        <w:rPr>
          <w:noProof w:val="0"/>
          <w:lang w:val="sk-SK"/>
        </w:rPr>
        <w:t xml:space="preserve">Česká republika </w:t>
      </w:r>
      <w:r w:rsidRPr="00AD103B">
        <w:rPr>
          <w:noProof w:val="0"/>
          <w:lang w:val="sk-SK"/>
        </w:rPr>
        <w:tab/>
      </w:r>
      <w:r w:rsidR="001A6657" w:rsidRPr="00AD103B">
        <w:rPr>
          <w:noProof w:val="0"/>
          <w:lang w:val="sk-SK"/>
        </w:rPr>
        <w:t>Ketoprofen Dompé farmaceutici</w:t>
      </w:r>
      <w:r w:rsidRPr="00AD103B">
        <w:rPr>
          <w:noProof w:val="0"/>
          <w:lang w:val="sk-SK"/>
        </w:rPr>
        <w:t xml:space="preserve"> 25 mg Obalené granule v sáčku</w:t>
      </w:r>
    </w:p>
    <w:p w14:paraId="349FC1CF" w14:textId="77777777" w:rsidR="00E871D5" w:rsidRPr="00C81C52" w:rsidRDefault="00851C12" w:rsidP="00154D0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7B39D9">
        <w:rPr>
          <w:noProof w:val="0"/>
          <w:lang w:val="sk-SK"/>
        </w:rPr>
        <w:t>Ne</w:t>
      </w:r>
      <w:r w:rsidR="00B90E9E" w:rsidRPr="008B0A40">
        <w:rPr>
          <w:noProof w:val="0"/>
          <w:lang w:val="sk-SK"/>
        </w:rPr>
        <w:t>mecko</w:t>
      </w:r>
      <w:r w:rsidR="00B90E9E" w:rsidRPr="008B0A40">
        <w:rPr>
          <w:noProof w:val="0"/>
          <w:lang w:val="sk-SK"/>
        </w:rPr>
        <w:tab/>
      </w:r>
      <w:r w:rsidR="00B90E9E" w:rsidRPr="008B0A40">
        <w:rPr>
          <w:noProof w:val="0"/>
          <w:lang w:val="sk-SK"/>
        </w:rPr>
        <w:tab/>
      </w:r>
      <w:r w:rsidR="00E871D5" w:rsidRPr="00C81C52">
        <w:rPr>
          <w:noProof w:val="0"/>
          <w:lang w:val="sk-SK"/>
        </w:rPr>
        <w:t>Sprintafen 25 mg Befilmtes Granulat im Beutel</w:t>
      </w:r>
    </w:p>
    <w:p w14:paraId="6FDAE841" w14:textId="77777777" w:rsidR="00E871D5" w:rsidRPr="00C81C52" w:rsidRDefault="00851C12" w:rsidP="00154D0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C81C52">
        <w:rPr>
          <w:noProof w:val="0"/>
          <w:lang w:val="sk-SK"/>
        </w:rPr>
        <w:t>Nó</w:t>
      </w:r>
      <w:r w:rsidR="00E871D5" w:rsidRPr="00C81C52">
        <w:rPr>
          <w:noProof w:val="0"/>
          <w:lang w:val="sk-SK"/>
        </w:rPr>
        <w:t>rsko</w:t>
      </w:r>
      <w:r w:rsidR="00E871D5" w:rsidRPr="00C81C52">
        <w:rPr>
          <w:noProof w:val="0"/>
          <w:lang w:val="sk-SK"/>
        </w:rPr>
        <w:tab/>
        <w:t xml:space="preserve"> </w:t>
      </w:r>
      <w:r w:rsidR="00E871D5" w:rsidRPr="00C81C52">
        <w:rPr>
          <w:noProof w:val="0"/>
          <w:lang w:val="sk-SK"/>
        </w:rPr>
        <w:tab/>
      </w:r>
      <w:r w:rsidR="00E871D5" w:rsidRPr="00C81C52">
        <w:rPr>
          <w:noProof w:val="0"/>
          <w:lang w:val="sk-SK"/>
        </w:rPr>
        <w:tab/>
        <w:t>Sprintafen 25 mg Granulat, drasjert i dosepose</w:t>
      </w:r>
    </w:p>
    <w:p w14:paraId="3C0CFF72" w14:textId="77777777" w:rsidR="00CA34C3" w:rsidRPr="00C81C52" w:rsidRDefault="00CA34C3" w:rsidP="00154D0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C81C52">
        <w:rPr>
          <w:noProof w:val="0"/>
          <w:lang w:val="sk-SK"/>
        </w:rPr>
        <w:t>Rumunsko</w:t>
      </w:r>
      <w:r w:rsidRPr="00C81C52">
        <w:rPr>
          <w:noProof w:val="0"/>
          <w:lang w:val="sk-SK"/>
        </w:rPr>
        <w:tab/>
      </w:r>
      <w:r w:rsidRPr="00C81C52">
        <w:rPr>
          <w:noProof w:val="0"/>
          <w:lang w:val="sk-SK"/>
        </w:rPr>
        <w:tab/>
        <w:t xml:space="preserve">Sprantifen 25 mg Granules drajefiate </w:t>
      </w:r>
      <w:r w:rsidRPr="00C81C52">
        <w:rPr>
          <w:rFonts w:ascii="Calibri" w:hAnsi="Calibri"/>
          <w:noProof w:val="0"/>
          <w:lang w:val="sk-SK"/>
        </w:rPr>
        <w:t>î</w:t>
      </w:r>
      <w:r w:rsidRPr="00C81C52">
        <w:rPr>
          <w:noProof w:val="0"/>
          <w:lang w:val="sk-SK"/>
        </w:rPr>
        <w:t>n plic</w:t>
      </w:r>
    </w:p>
    <w:p w14:paraId="59B09FBD" w14:textId="798D785E" w:rsidR="00CA34C3" w:rsidRPr="00C81C52" w:rsidRDefault="00CA34C3" w:rsidP="00154D0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C81C52">
        <w:rPr>
          <w:noProof w:val="0"/>
          <w:lang w:val="sk-SK"/>
        </w:rPr>
        <w:t>Slovensk</w:t>
      </w:r>
      <w:r w:rsidR="00B90E9E" w:rsidRPr="00C81C52">
        <w:rPr>
          <w:noProof w:val="0"/>
          <w:lang w:val="sk-SK"/>
        </w:rPr>
        <w:t>á republika</w:t>
      </w:r>
      <w:r w:rsidR="00B90E9E" w:rsidRPr="00C81C52">
        <w:rPr>
          <w:noProof w:val="0"/>
          <w:lang w:val="sk-SK"/>
        </w:rPr>
        <w:tab/>
      </w:r>
      <w:r w:rsidRPr="00C81C52">
        <w:rPr>
          <w:noProof w:val="0"/>
          <w:lang w:val="sk-SK"/>
        </w:rPr>
        <w:t xml:space="preserve">Sprintafen 25 mg </w:t>
      </w:r>
      <w:r w:rsidR="007B2388" w:rsidRPr="00C81C52">
        <w:rPr>
          <w:noProof w:val="0"/>
          <w:lang w:val="sk-SK"/>
        </w:rPr>
        <w:t>o</w:t>
      </w:r>
      <w:r w:rsidRPr="00C81C52">
        <w:rPr>
          <w:noProof w:val="0"/>
          <w:lang w:val="sk-SK"/>
        </w:rPr>
        <w:t>balen</w:t>
      </w:r>
      <w:r w:rsidR="007B2388" w:rsidRPr="00C81C52">
        <w:rPr>
          <w:noProof w:val="0"/>
          <w:lang w:val="sk-SK"/>
        </w:rPr>
        <w:t>é</w:t>
      </w:r>
      <w:r w:rsidRPr="00C81C52">
        <w:rPr>
          <w:noProof w:val="0"/>
          <w:lang w:val="sk-SK"/>
        </w:rPr>
        <w:t xml:space="preserve"> granul</w:t>
      </w:r>
      <w:r w:rsidR="007B2388" w:rsidRPr="00C81C52">
        <w:rPr>
          <w:noProof w:val="0"/>
          <w:lang w:val="sk-SK"/>
        </w:rPr>
        <w:t>y</w:t>
      </w:r>
      <w:r w:rsidRPr="00C81C52">
        <w:rPr>
          <w:noProof w:val="0"/>
          <w:lang w:val="sk-SK"/>
        </w:rPr>
        <w:t xml:space="preserve"> vo vrecku</w:t>
      </w:r>
    </w:p>
    <w:p w14:paraId="67ED0201" w14:textId="77777777" w:rsidR="009C7949" w:rsidRPr="00C81C52" w:rsidRDefault="00B90E9E" w:rsidP="009C794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C81C52">
        <w:rPr>
          <w:noProof w:val="0"/>
          <w:lang w:val="sk-SK"/>
        </w:rPr>
        <w:t>Švédsko</w:t>
      </w:r>
      <w:r w:rsidRPr="00C81C52">
        <w:rPr>
          <w:noProof w:val="0"/>
          <w:lang w:val="sk-SK"/>
        </w:rPr>
        <w:tab/>
      </w:r>
      <w:r w:rsidRPr="00C81C52">
        <w:rPr>
          <w:noProof w:val="0"/>
          <w:lang w:val="sk-SK"/>
        </w:rPr>
        <w:tab/>
      </w:r>
      <w:r w:rsidR="009C7949" w:rsidRPr="00C81C52">
        <w:rPr>
          <w:noProof w:val="0"/>
          <w:lang w:val="sk-SK"/>
        </w:rPr>
        <w:t>Sprantifen 25 mg Dragerat granulat i dospåse</w:t>
      </w:r>
    </w:p>
    <w:p w14:paraId="0A72D33B" w14:textId="77777777" w:rsidR="006D46DE" w:rsidRPr="00C81C52" w:rsidRDefault="006D46DE" w:rsidP="006D46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</w:p>
    <w:p w14:paraId="4301854D" w14:textId="456AA33B" w:rsidR="00C740DA" w:rsidRPr="005F3880" w:rsidRDefault="00C740DA" w:rsidP="00C74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  <w:r w:rsidRPr="00C81C52">
        <w:rPr>
          <w:b/>
          <w:noProof w:val="0"/>
          <w:lang w:val="sk-SK"/>
        </w:rPr>
        <w:t>Táto písomná informácia bola naposledy aktualizovaná v</w:t>
      </w:r>
      <w:r w:rsidR="00E06528">
        <w:rPr>
          <w:b/>
          <w:noProof w:val="0"/>
          <w:lang w:val="sk-SK"/>
        </w:rPr>
        <w:t xml:space="preserve"> októbri </w:t>
      </w:r>
      <w:r w:rsidRPr="00C81C52">
        <w:rPr>
          <w:b/>
          <w:noProof w:val="0"/>
          <w:lang w:val="sk-SK"/>
        </w:rPr>
        <w:t>20</w:t>
      </w:r>
      <w:r w:rsidR="00D42B1F">
        <w:rPr>
          <w:b/>
          <w:noProof w:val="0"/>
          <w:lang w:val="sk-SK"/>
        </w:rPr>
        <w:t>20</w:t>
      </w:r>
      <w:r w:rsidRPr="00C81C52">
        <w:rPr>
          <w:b/>
          <w:noProof w:val="0"/>
          <w:lang w:val="sk-SK"/>
        </w:rPr>
        <w:t>.</w:t>
      </w:r>
    </w:p>
    <w:p w14:paraId="7AB3138A" w14:textId="77777777" w:rsidR="00C740DA" w:rsidRPr="005F3880" w:rsidRDefault="00C740DA" w:rsidP="006D46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bookmarkStart w:id="4" w:name="_GoBack"/>
      <w:bookmarkEnd w:id="4"/>
    </w:p>
    <w:sectPr w:rsidR="00C740DA" w:rsidRPr="005F3880" w:rsidSect="007152AA">
      <w:headerReference w:type="default" r:id="rId15"/>
      <w:footerReference w:type="default" r:id="rId16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8EB0E" w14:textId="77777777" w:rsidR="006A0F78" w:rsidRDefault="006A0F78" w:rsidP="000B4112">
      <w:pPr>
        <w:spacing w:line="240" w:lineRule="auto"/>
      </w:pPr>
      <w:r>
        <w:separator/>
      </w:r>
    </w:p>
  </w:endnote>
  <w:endnote w:type="continuationSeparator" w:id="0">
    <w:p w14:paraId="5CCD9771" w14:textId="77777777" w:rsidR="006A0F78" w:rsidRDefault="006A0F78" w:rsidP="000B41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179506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1B0E9A7" w14:textId="185BBF34" w:rsidR="007B39D9" w:rsidRPr="007152AA" w:rsidRDefault="00E06528" w:rsidP="007152AA">
        <w:pPr>
          <w:pStyle w:val="Pta"/>
          <w:jc w:val="center"/>
          <w:rPr>
            <w:sz w:val="18"/>
            <w:szCs w:val="18"/>
          </w:rPr>
        </w:pPr>
        <w:r w:rsidRPr="007152AA">
          <w:rPr>
            <w:sz w:val="18"/>
            <w:szCs w:val="18"/>
          </w:rPr>
          <w:fldChar w:fldCharType="begin"/>
        </w:r>
        <w:r w:rsidRPr="007152AA">
          <w:rPr>
            <w:sz w:val="18"/>
            <w:szCs w:val="18"/>
          </w:rPr>
          <w:instrText>PAGE   \* MERGEFORMAT</w:instrText>
        </w:r>
        <w:r w:rsidRPr="007152AA">
          <w:rPr>
            <w:sz w:val="18"/>
            <w:szCs w:val="18"/>
          </w:rPr>
          <w:fldChar w:fldCharType="separate"/>
        </w:r>
        <w:r w:rsidR="007152AA" w:rsidRPr="007152AA">
          <w:rPr>
            <w:sz w:val="18"/>
            <w:szCs w:val="18"/>
            <w:lang w:val="sk-SK"/>
          </w:rPr>
          <w:t>8</w:t>
        </w:r>
        <w:r w:rsidRPr="007152AA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4B6E30" w14:textId="77777777" w:rsidR="006A0F78" w:rsidRDefault="006A0F78" w:rsidP="000B4112">
      <w:pPr>
        <w:spacing w:line="240" w:lineRule="auto"/>
      </w:pPr>
      <w:r>
        <w:separator/>
      </w:r>
    </w:p>
  </w:footnote>
  <w:footnote w:type="continuationSeparator" w:id="0">
    <w:p w14:paraId="061584A6" w14:textId="77777777" w:rsidR="006A0F78" w:rsidRDefault="006A0F78" w:rsidP="000B41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5C31F" w14:textId="74E9E18A" w:rsidR="00976453" w:rsidRPr="00E06528" w:rsidRDefault="001B1D1A" w:rsidP="005731CB">
    <w:pPr>
      <w:pStyle w:val="Hlavika"/>
      <w:rPr>
        <w:sz w:val="18"/>
        <w:szCs w:val="18"/>
        <w:lang w:val="sk-SK"/>
      </w:rPr>
    </w:pPr>
    <w:r w:rsidRPr="00E06528">
      <w:rPr>
        <w:sz w:val="18"/>
        <w:szCs w:val="18"/>
        <w:lang w:val="sk-SK"/>
      </w:rPr>
      <w:t xml:space="preserve">Príloha č. 2 </w:t>
    </w:r>
    <w:r w:rsidR="00983232" w:rsidRPr="00E06528">
      <w:rPr>
        <w:sz w:val="18"/>
        <w:szCs w:val="18"/>
        <w:lang w:val="sk-SK"/>
      </w:rPr>
      <w:t>k notifikácii o zmene</w:t>
    </w:r>
    <w:r w:rsidR="00976453" w:rsidRPr="00E06528">
      <w:rPr>
        <w:sz w:val="18"/>
        <w:szCs w:val="18"/>
        <w:lang w:val="sk-SK"/>
      </w:rPr>
      <w:t>, ev.</w:t>
    </w:r>
    <w:r w:rsidR="00983232" w:rsidRPr="00E06528">
      <w:rPr>
        <w:sz w:val="18"/>
        <w:szCs w:val="18"/>
        <w:lang w:val="sk-SK"/>
      </w:rPr>
      <w:t xml:space="preserve"> </w:t>
    </w:r>
    <w:r w:rsidR="00976453" w:rsidRPr="00E06528">
      <w:rPr>
        <w:sz w:val="18"/>
        <w:szCs w:val="18"/>
        <w:lang w:val="sk-SK"/>
      </w:rPr>
      <w:t>č.</w:t>
    </w:r>
    <w:r w:rsidR="00983232" w:rsidRPr="00E06528">
      <w:rPr>
        <w:sz w:val="18"/>
        <w:szCs w:val="18"/>
        <w:lang w:val="sk-SK"/>
      </w:rPr>
      <w:t>:</w:t>
    </w:r>
    <w:r w:rsidR="00976453" w:rsidRPr="00E06528">
      <w:rPr>
        <w:sz w:val="18"/>
        <w:szCs w:val="18"/>
        <w:lang w:val="sk-SK"/>
      </w:rPr>
      <w:t xml:space="preserve"> </w:t>
    </w:r>
    <w:r w:rsidR="00411630" w:rsidRPr="00E06528">
      <w:rPr>
        <w:sz w:val="18"/>
        <w:szCs w:val="18"/>
        <w:lang w:val="sk-SK"/>
      </w:rPr>
      <w:t>2020/05138-Z1A</w:t>
    </w:r>
  </w:p>
  <w:p w14:paraId="3186F796" w14:textId="77777777" w:rsidR="00976453" w:rsidRPr="007152AA" w:rsidRDefault="00976453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660188"/>
    <w:multiLevelType w:val="hybridMultilevel"/>
    <w:tmpl w:val="CDD61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0605C"/>
    <w:multiLevelType w:val="hybridMultilevel"/>
    <w:tmpl w:val="E5966E18"/>
    <w:lvl w:ilvl="0" w:tplc="B75AA0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4760B"/>
    <w:multiLevelType w:val="hybridMultilevel"/>
    <w:tmpl w:val="8FF08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10685A"/>
    <w:multiLevelType w:val="hybridMultilevel"/>
    <w:tmpl w:val="2458BF9A"/>
    <w:lvl w:ilvl="0" w:tplc="04100001">
      <w:start w:val="1"/>
      <w:numFmt w:val="bullet"/>
      <w:lvlText w:val=""/>
      <w:lvlJc w:val="left"/>
      <w:pPr>
        <w:ind w:left="4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2C492A"/>
    <w:multiLevelType w:val="hybridMultilevel"/>
    <w:tmpl w:val="70584B8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20144C"/>
    <w:multiLevelType w:val="hybridMultilevel"/>
    <w:tmpl w:val="EC32C210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4E4F44"/>
    <w:multiLevelType w:val="hybridMultilevel"/>
    <w:tmpl w:val="CA48B262"/>
    <w:lvl w:ilvl="0" w:tplc="04100001">
      <w:start w:val="1"/>
      <w:numFmt w:val="bullet"/>
      <w:lvlText w:val=""/>
      <w:lvlJc w:val="left"/>
      <w:pPr>
        <w:ind w:left="4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8">
    <w:nsid w:val="139F73F1"/>
    <w:multiLevelType w:val="hybridMultilevel"/>
    <w:tmpl w:val="55309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05A15"/>
    <w:multiLevelType w:val="hybridMultilevel"/>
    <w:tmpl w:val="3B4E6D44"/>
    <w:lvl w:ilvl="0" w:tplc="080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0">
    <w:nsid w:val="1C800498"/>
    <w:multiLevelType w:val="hybridMultilevel"/>
    <w:tmpl w:val="C802A2A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A32015"/>
    <w:multiLevelType w:val="hybridMultilevel"/>
    <w:tmpl w:val="CBD41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37CAF"/>
    <w:multiLevelType w:val="hybridMultilevel"/>
    <w:tmpl w:val="4072A10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C54DF2"/>
    <w:multiLevelType w:val="hybridMultilevel"/>
    <w:tmpl w:val="12A48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480A14"/>
    <w:multiLevelType w:val="hybridMultilevel"/>
    <w:tmpl w:val="1F7C2A1A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8D5B03"/>
    <w:multiLevelType w:val="hybridMultilevel"/>
    <w:tmpl w:val="A38E1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2D3E0F"/>
    <w:multiLevelType w:val="hybridMultilevel"/>
    <w:tmpl w:val="1952E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9025AA"/>
    <w:multiLevelType w:val="hybridMultilevel"/>
    <w:tmpl w:val="2FB6B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541609"/>
    <w:multiLevelType w:val="hybridMultilevel"/>
    <w:tmpl w:val="A65A70A2"/>
    <w:lvl w:ilvl="0" w:tplc="665C6976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0F601DE"/>
    <w:multiLevelType w:val="hybridMultilevel"/>
    <w:tmpl w:val="FC0845AA"/>
    <w:lvl w:ilvl="0" w:tplc="04100001">
      <w:start w:val="1"/>
      <w:numFmt w:val="bullet"/>
      <w:lvlText w:val=""/>
      <w:lvlJc w:val="left"/>
      <w:pPr>
        <w:ind w:left="4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5C2757"/>
    <w:multiLevelType w:val="hybridMultilevel"/>
    <w:tmpl w:val="BDE81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8F0698"/>
    <w:multiLevelType w:val="hybridMultilevel"/>
    <w:tmpl w:val="39FCC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D03E0F"/>
    <w:multiLevelType w:val="hybridMultilevel"/>
    <w:tmpl w:val="EDF21D68"/>
    <w:lvl w:ilvl="0" w:tplc="FFFFFFFF">
      <w:start w:val="1"/>
      <w:numFmt w:val="bullet"/>
      <w:lvlText w:val="-"/>
      <w:lvlJc w:val="left"/>
      <w:pPr>
        <w:ind w:left="1440" w:hanging="360"/>
      </w:p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ADE277C"/>
    <w:multiLevelType w:val="hybridMultilevel"/>
    <w:tmpl w:val="E6362C84"/>
    <w:lvl w:ilvl="0" w:tplc="04100001">
      <w:start w:val="1"/>
      <w:numFmt w:val="bullet"/>
      <w:lvlText w:val=""/>
      <w:lvlJc w:val="left"/>
      <w:pPr>
        <w:ind w:left="5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4">
    <w:nsid w:val="3E26001B"/>
    <w:multiLevelType w:val="hybridMultilevel"/>
    <w:tmpl w:val="90A82A3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5969BF"/>
    <w:multiLevelType w:val="hybridMultilevel"/>
    <w:tmpl w:val="224060C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060141"/>
    <w:multiLevelType w:val="hybridMultilevel"/>
    <w:tmpl w:val="A5C03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88677B"/>
    <w:multiLevelType w:val="hybridMultilevel"/>
    <w:tmpl w:val="4EF81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C56FCB"/>
    <w:multiLevelType w:val="hybridMultilevel"/>
    <w:tmpl w:val="0646F464"/>
    <w:lvl w:ilvl="0" w:tplc="B75AA0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3C1954"/>
    <w:multiLevelType w:val="hybridMultilevel"/>
    <w:tmpl w:val="E4FE9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A943E8"/>
    <w:multiLevelType w:val="hybridMultilevel"/>
    <w:tmpl w:val="DA1E5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B56C73"/>
    <w:multiLevelType w:val="hybridMultilevel"/>
    <w:tmpl w:val="37F2C21C"/>
    <w:lvl w:ilvl="0" w:tplc="52C48C38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>
    <w:nsid w:val="69E94D41"/>
    <w:multiLevelType w:val="hybridMultilevel"/>
    <w:tmpl w:val="1A6C0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E04AAA"/>
    <w:multiLevelType w:val="hybridMultilevel"/>
    <w:tmpl w:val="6712A95E"/>
    <w:lvl w:ilvl="0" w:tplc="B75AA0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014BA1"/>
    <w:multiLevelType w:val="hybridMultilevel"/>
    <w:tmpl w:val="5C1E4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4B78FA"/>
    <w:multiLevelType w:val="hybridMultilevel"/>
    <w:tmpl w:val="E5FC93A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E81D22"/>
    <w:multiLevelType w:val="hybridMultilevel"/>
    <w:tmpl w:val="C7488F08"/>
    <w:lvl w:ilvl="0" w:tplc="04100001">
      <w:start w:val="1"/>
      <w:numFmt w:val="bullet"/>
      <w:lvlText w:val=""/>
      <w:lvlJc w:val="left"/>
      <w:pPr>
        <w:ind w:left="5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2"/>
  </w:num>
  <w:num w:numId="3">
    <w:abstractNumId w:val="31"/>
  </w:num>
  <w:num w:numId="4">
    <w:abstractNumId w:val="18"/>
  </w:num>
  <w:num w:numId="5">
    <w:abstractNumId w:val="7"/>
  </w:num>
  <w:num w:numId="6">
    <w:abstractNumId w:val="9"/>
  </w:num>
  <w:num w:numId="7">
    <w:abstractNumId w:val="19"/>
  </w:num>
  <w:num w:numId="8">
    <w:abstractNumId w:val="4"/>
  </w:num>
  <w:num w:numId="9">
    <w:abstractNumId w:val="26"/>
  </w:num>
  <w:num w:numId="10">
    <w:abstractNumId w:val="37"/>
  </w:num>
  <w:num w:numId="11">
    <w:abstractNumId w:val="23"/>
  </w:num>
  <w:num w:numId="12">
    <w:abstractNumId w:val="16"/>
  </w:num>
  <w:num w:numId="13">
    <w:abstractNumId w:val="11"/>
  </w:num>
  <w:num w:numId="14">
    <w:abstractNumId w:val="10"/>
  </w:num>
  <w:num w:numId="15">
    <w:abstractNumId w:val="22"/>
  </w:num>
  <w:num w:numId="16">
    <w:abstractNumId w:val="24"/>
  </w:num>
  <w:num w:numId="17">
    <w:abstractNumId w:val="21"/>
  </w:num>
  <w:num w:numId="18">
    <w:abstractNumId w:val="34"/>
  </w:num>
  <w:num w:numId="19">
    <w:abstractNumId w:val="28"/>
  </w:num>
  <w:num w:numId="20">
    <w:abstractNumId w:val="2"/>
  </w:num>
  <w:num w:numId="21">
    <w:abstractNumId w:val="36"/>
  </w:num>
  <w:num w:numId="22">
    <w:abstractNumId w:val="25"/>
  </w:num>
  <w:num w:numId="23">
    <w:abstractNumId w:val="12"/>
  </w:num>
  <w:num w:numId="24">
    <w:abstractNumId w:val="6"/>
  </w:num>
  <w:num w:numId="25">
    <w:abstractNumId w:val="5"/>
  </w:num>
  <w:num w:numId="26">
    <w:abstractNumId w:val="8"/>
  </w:num>
  <w:num w:numId="27">
    <w:abstractNumId w:val="29"/>
  </w:num>
  <w:num w:numId="28">
    <w:abstractNumId w:val="35"/>
  </w:num>
  <w:num w:numId="29">
    <w:abstractNumId w:val="33"/>
  </w:num>
  <w:num w:numId="30">
    <w:abstractNumId w:val="1"/>
  </w:num>
  <w:num w:numId="31">
    <w:abstractNumId w:val="27"/>
  </w:num>
  <w:num w:numId="32">
    <w:abstractNumId w:val="30"/>
  </w:num>
  <w:num w:numId="33">
    <w:abstractNumId w:val="13"/>
  </w:num>
  <w:num w:numId="34">
    <w:abstractNumId w:val="17"/>
  </w:num>
  <w:num w:numId="35">
    <w:abstractNumId w:val="20"/>
  </w:num>
  <w:num w:numId="36">
    <w:abstractNumId w:val="3"/>
  </w:num>
  <w:num w:numId="37">
    <w:abstractNumId w:val="14"/>
  </w:num>
  <w:num w:numId="38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rvinder Punia">
    <w15:presenceInfo w15:providerId="AD" w15:userId="S::pharmexon2@pharmexon.onmicrosoft.com::8001ee9f-9edb-45aa-ba64-59e97f1f84d9"/>
  </w15:person>
  <w15:person w15:author="edona">
    <w15:presenceInfo w15:providerId="None" w15:userId="edona"/>
  </w15:person>
  <w15:person w15:author="Andrea Kapustova">
    <w15:presenceInfo w15:providerId="AD" w15:userId="S::kapustova@artmed.sk::b7e64146-985a-4e99-b2c8-9844a6ad1ea9"/>
  </w15:person>
  <w15:person w15:author="Hana Kollarikova">
    <w15:presenceInfo w15:providerId="None" w15:userId="Hana Kollari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S0MDO3NLU0tTAyNTFT0lEKTi0uzszPAykwqgUAYQlpISwAAAA="/>
  </w:docVars>
  <w:rsids>
    <w:rsidRoot w:val="00BC00F4"/>
    <w:rsid w:val="000015B9"/>
    <w:rsid w:val="000018F3"/>
    <w:rsid w:val="000034DB"/>
    <w:rsid w:val="0000749B"/>
    <w:rsid w:val="000107A3"/>
    <w:rsid w:val="00011D90"/>
    <w:rsid w:val="00012962"/>
    <w:rsid w:val="000137F8"/>
    <w:rsid w:val="00016C2F"/>
    <w:rsid w:val="00017338"/>
    <w:rsid w:val="000213E5"/>
    <w:rsid w:val="00022F06"/>
    <w:rsid w:val="0002380D"/>
    <w:rsid w:val="00030539"/>
    <w:rsid w:val="00031A6E"/>
    <w:rsid w:val="00031EFE"/>
    <w:rsid w:val="00032A9D"/>
    <w:rsid w:val="000336D5"/>
    <w:rsid w:val="00033981"/>
    <w:rsid w:val="000350EA"/>
    <w:rsid w:val="00050FD2"/>
    <w:rsid w:val="0005179F"/>
    <w:rsid w:val="000523FC"/>
    <w:rsid w:val="00063AF2"/>
    <w:rsid w:val="00064E8F"/>
    <w:rsid w:val="000705B0"/>
    <w:rsid w:val="00075737"/>
    <w:rsid w:val="00084474"/>
    <w:rsid w:val="00084DD3"/>
    <w:rsid w:val="000865FA"/>
    <w:rsid w:val="000908D2"/>
    <w:rsid w:val="00091EFF"/>
    <w:rsid w:val="00094D56"/>
    <w:rsid w:val="000A21B5"/>
    <w:rsid w:val="000A2691"/>
    <w:rsid w:val="000A2C1E"/>
    <w:rsid w:val="000A50B0"/>
    <w:rsid w:val="000B22F6"/>
    <w:rsid w:val="000B26A5"/>
    <w:rsid w:val="000B4112"/>
    <w:rsid w:val="000B7B9F"/>
    <w:rsid w:val="000C0AA5"/>
    <w:rsid w:val="000C0FDD"/>
    <w:rsid w:val="000C31BA"/>
    <w:rsid w:val="000C440D"/>
    <w:rsid w:val="000C70B7"/>
    <w:rsid w:val="000D7962"/>
    <w:rsid w:val="000E2AC9"/>
    <w:rsid w:val="000E74B6"/>
    <w:rsid w:val="000F015C"/>
    <w:rsid w:val="000F0214"/>
    <w:rsid w:val="000F062D"/>
    <w:rsid w:val="000F619F"/>
    <w:rsid w:val="000F6B7C"/>
    <w:rsid w:val="00100338"/>
    <w:rsid w:val="00102906"/>
    <w:rsid w:val="00103DD3"/>
    <w:rsid w:val="001070D3"/>
    <w:rsid w:val="001075EC"/>
    <w:rsid w:val="001107B4"/>
    <w:rsid w:val="00110F9B"/>
    <w:rsid w:val="00111971"/>
    <w:rsid w:val="00132738"/>
    <w:rsid w:val="00132F19"/>
    <w:rsid w:val="00145D6F"/>
    <w:rsid w:val="00152389"/>
    <w:rsid w:val="00154D0B"/>
    <w:rsid w:val="0016047A"/>
    <w:rsid w:val="00161A90"/>
    <w:rsid w:val="00162F95"/>
    <w:rsid w:val="00170520"/>
    <w:rsid w:val="001713D0"/>
    <w:rsid w:val="00172099"/>
    <w:rsid w:val="00172775"/>
    <w:rsid w:val="001732BF"/>
    <w:rsid w:val="00175DE9"/>
    <w:rsid w:val="00175FDB"/>
    <w:rsid w:val="00176D4B"/>
    <w:rsid w:val="00177C68"/>
    <w:rsid w:val="00181694"/>
    <w:rsid w:val="0019023C"/>
    <w:rsid w:val="00191EA8"/>
    <w:rsid w:val="001972B1"/>
    <w:rsid w:val="001A2F5A"/>
    <w:rsid w:val="001A4081"/>
    <w:rsid w:val="001A6657"/>
    <w:rsid w:val="001B108C"/>
    <w:rsid w:val="001B1D1A"/>
    <w:rsid w:val="001B2574"/>
    <w:rsid w:val="001C150B"/>
    <w:rsid w:val="001C5A2E"/>
    <w:rsid w:val="001D4790"/>
    <w:rsid w:val="001D48F1"/>
    <w:rsid w:val="001D74F7"/>
    <w:rsid w:val="001E2C3A"/>
    <w:rsid w:val="001F4160"/>
    <w:rsid w:val="001F57FC"/>
    <w:rsid w:val="00203E04"/>
    <w:rsid w:val="00204B08"/>
    <w:rsid w:val="0020684D"/>
    <w:rsid w:val="002112D0"/>
    <w:rsid w:val="00211CE9"/>
    <w:rsid w:val="00211E3D"/>
    <w:rsid w:val="00213AC3"/>
    <w:rsid w:val="002163AB"/>
    <w:rsid w:val="002228E3"/>
    <w:rsid w:val="00225726"/>
    <w:rsid w:val="00231060"/>
    <w:rsid w:val="00231CD5"/>
    <w:rsid w:val="00232E07"/>
    <w:rsid w:val="002342C6"/>
    <w:rsid w:val="0024618D"/>
    <w:rsid w:val="00254C84"/>
    <w:rsid w:val="002604E9"/>
    <w:rsid w:val="00265BC2"/>
    <w:rsid w:val="0026798F"/>
    <w:rsid w:val="00271CDB"/>
    <w:rsid w:val="00273F7C"/>
    <w:rsid w:val="0028145B"/>
    <w:rsid w:val="00284154"/>
    <w:rsid w:val="002913CA"/>
    <w:rsid w:val="00292B9A"/>
    <w:rsid w:val="002A225F"/>
    <w:rsid w:val="002A4D7E"/>
    <w:rsid w:val="002A6897"/>
    <w:rsid w:val="002B0C16"/>
    <w:rsid w:val="002B6EFC"/>
    <w:rsid w:val="002B78C8"/>
    <w:rsid w:val="002D2B6D"/>
    <w:rsid w:val="002D5303"/>
    <w:rsid w:val="002E5FF1"/>
    <w:rsid w:val="002F00CF"/>
    <w:rsid w:val="002F3D1A"/>
    <w:rsid w:val="002F40E5"/>
    <w:rsid w:val="002F5181"/>
    <w:rsid w:val="002F6592"/>
    <w:rsid w:val="00301A55"/>
    <w:rsid w:val="0030303E"/>
    <w:rsid w:val="00312643"/>
    <w:rsid w:val="00313115"/>
    <w:rsid w:val="0031629F"/>
    <w:rsid w:val="00320714"/>
    <w:rsid w:val="00322FF9"/>
    <w:rsid w:val="00326E71"/>
    <w:rsid w:val="00332EE1"/>
    <w:rsid w:val="003345BF"/>
    <w:rsid w:val="003347C0"/>
    <w:rsid w:val="00334C7B"/>
    <w:rsid w:val="00340F53"/>
    <w:rsid w:val="00342A1B"/>
    <w:rsid w:val="00354BC2"/>
    <w:rsid w:val="00355959"/>
    <w:rsid w:val="00360C69"/>
    <w:rsid w:val="00363929"/>
    <w:rsid w:val="00363A6D"/>
    <w:rsid w:val="003656E4"/>
    <w:rsid w:val="0037245B"/>
    <w:rsid w:val="00373605"/>
    <w:rsid w:val="003770D8"/>
    <w:rsid w:val="00381EDC"/>
    <w:rsid w:val="0038613B"/>
    <w:rsid w:val="00387543"/>
    <w:rsid w:val="0039047C"/>
    <w:rsid w:val="003917A6"/>
    <w:rsid w:val="003917B1"/>
    <w:rsid w:val="00394CAE"/>
    <w:rsid w:val="0039566E"/>
    <w:rsid w:val="003972A9"/>
    <w:rsid w:val="003A07BD"/>
    <w:rsid w:val="003A166F"/>
    <w:rsid w:val="003A23F8"/>
    <w:rsid w:val="003A4840"/>
    <w:rsid w:val="003A7305"/>
    <w:rsid w:val="003A74D9"/>
    <w:rsid w:val="003A7514"/>
    <w:rsid w:val="003B23D5"/>
    <w:rsid w:val="003B3BFF"/>
    <w:rsid w:val="003B6C10"/>
    <w:rsid w:val="003C01E8"/>
    <w:rsid w:val="003C2238"/>
    <w:rsid w:val="003C442F"/>
    <w:rsid w:val="003D1E81"/>
    <w:rsid w:val="003D3FB9"/>
    <w:rsid w:val="003D448B"/>
    <w:rsid w:val="003D7B10"/>
    <w:rsid w:val="003E492F"/>
    <w:rsid w:val="003E4A14"/>
    <w:rsid w:val="003F286A"/>
    <w:rsid w:val="003F4E9D"/>
    <w:rsid w:val="00411630"/>
    <w:rsid w:val="004153A0"/>
    <w:rsid w:val="00416A02"/>
    <w:rsid w:val="004201EE"/>
    <w:rsid w:val="004224C5"/>
    <w:rsid w:val="00423464"/>
    <w:rsid w:val="00425F1B"/>
    <w:rsid w:val="00425F93"/>
    <w:rsid w:val="00425FE2"/>
    <w:rsid w:val="00427EAB"/>
    <w:rsid w:val="00430D06"/>
    <w:rsid w:val="00437198"/>
    <w:rsid w:val="00437B79"/>
    <w:rsid w:val="00441711"/>
    <w:rsid w:val="00442B4E"/>
    <w:rsid w:val="00444DF5"/>
    <w:rsid w:val="00445FAB"/>
    <w:rsid w:val="004473BC"/>
    <w:rsid w:val="004547C6"/>
    <w:rsid w:val="0046444B"/>
    <w:rsid w:val="0046688D"/>
    <w:rsid w:val="0047473B"/>
    <w:rsid w:val="00475BB6"/>
    <w:rsid w:val="00475C6C"/>
    <w:rsid w:val="00477E16"/>
    <w:rsid w:val="00483571"/>
    <w:rsid w:val="004859CB"/>
    <w:rsid w:val="00495CC4"/>
    <w:rsid w:val="00496E7E"/>
    <w:rsid w:val="004A035C"/>
    <w:rsid w:val="004A2248"/>
    <w:rsid w:val="004A4CF5"/>
    <w:rsid w:val="004A57BF"/>
    <w:rsid w:val="004A6A53"/>
    <w:rsid w:val="004A71D5"/>
    <w:rsid w:val="004A7E85"/>
    <w:rsid w:val="004B6E5E"/>
    <w:rsid w:val="004C1174"/>
    <w:rsid w:val="004C3298"/>
    <w:rsid w:val="004C4542"/>
    <w:rsid w:val="004C7EB2"/>
    <w:rsid w:val="004E1C08"/>
    <w:rsid w:val="004E416B"/>
    <w:rsid w:val="004E63ED"/>
    <w:rsid w:val="004E6A16"/>
    <w:rsid w:val="00501A8A"/>
    <w:rsid w:val="00502E87"/>
    <w:rsid w:val="005076FA"/>
    <w:rsid w:val="00517E17"/>
    <w:rsid w:val="00520FE9"/>
    <w:rsid w:val="005217B8"/>
    <w:rsid w:val="0052265E"/>
    <w:rsid w:val="005227A5"/>
    <w:rsid w:val="00526767"/>
    <w:rsid w:val="005340E9"/>
    <w:rsid w:val="005376CA"/>
    <w:rsid w:val="005459E9"/>
    <w:rsid w:val="00552E40"/>
    <w:rsid w:val="00555C2C"/>
    <w:rsid w:val="00563909"/>
    <w:rsid w:val="005703C9"/>
    <w:rsid w:val="0057213D"/>
    <w:rsid w:val="0057284C"/>
    <w:rsid w:val="005731CB"/>
    <w:rsid w:val="00574AE7"/>
    <w:rsid w:val="00575A7B"/>
    <w:rsid w:val="00585E2B"/>
    <w:rsid w:val="00586719"/>
    <w:rsid w:val="00593D7A"/>
    <w:rsid w:val="00594431"/>
    <w:rsid w:val="005A75D5"/>
    <w:rsid w:val="005B09DE"/>
    <w:rsid w:val="005B2248"/>
    <w:rsid w:val="005B36F2"/>
    <w:rsid w:val="005B48D5"/>
    <w:rsid w:val="005B5B5D"/>
    <w:rsid w:val="005B7C53"/>
    <w:rsid w:val="005C103B"/>
    <w:rsid w:val="005C29CB"/>
    <w:rsid w:val="005C6D2E"/>
    <w:rsid w:val="005D165A"/>
    <w:rsid w:val="005D2146"/>
    <w:rsid w:val="005D39D3"/>
    <w:rsid w:val="005D3A9A"/>
    <w:rsid w:val="005D58EF"/>
    <w:rsid w:val="005D7569"/>
    <w:rsid w:val="005E4FF6"/>
    <w:rsid w:val="005E668D"/>
    <w:rsid w:val="005F049D"/>
    <w:rsid w:val="005F0B09"/>
    <w:rsid w:val="005F0FCB"/>
    <w:rsid w:val="005F2192"/>
    <w:rsid w:val="005F3880"/>
    <w:rsid w:val="005F600D"/>
    <w:rsid w:val="005F68F0"/>
    <w:rsid w:val="0060065E"/>
    <w:rsid w:val="00603C88"/>
    <w:rsid w:val="006072F4"/>
    <w:rsid w:val="006118F9"/>
    <w:rsid w:val="00617466"/>
    <w:rsid w:val="006222E3"/>
    <w:rsid w:val="006317FD"/>
    <w:rsid w:val="00637E49"/>
    <w:rsid w:val="00643DF0"/>
    <w:rsid w:val="00644B9D"/>
    <w:rsid w:val="006463CD"/>
    <w:rsid w:val="0064743A"/>
    <w:rsid w:val="006509CB"/>
    <w:rsid w:val="006539B4"/>
    <w:rsid w:val="00654A85"/>
    <w:rsid w:val="00655329"/>
    <w:rsid w:val="006558EE"/>
    <w:rsid w:val="00655DFF"/>
    <w:rsid w:val="00656A64"/>
    <w:rsid w:val="00665C1A"/>
    <w:rsid w:val="00666977"/>
    <w:rsid w:val="0066727F"/>
    <w:rsid w:val="00681511"/>
    <w:rsid w:val="0068399A"/>
    <w:rsid w:val="006844D3"/>
    <w:rsid w:val="006876BF"/>
    <w:rsid w:val="006A0F78"/>
    <w:rsid w:val="006A246F"/>
    <w:rsid w:val="006B19E9"/>
    <w:rsid w:val="006B2930"/>
    <w:rsid w:val="006B2BC6"/>
    <w:rsid w:val="006B77E7"/>
    <w:rsid w:val="006C30E0"/>
    <w:rsid w:val="006C3928"/>
    <w:rsid w:val="006C52E2"/>
    <w:rsid w:val="006C6CF6"/>
    <w:rsid w:val="006D46DE"/>
    <w:rsid w:val="006D4CAF"/>
    <w:rsid w:val="006E0077"/>
    <w:rsid w:val="006E4CDA"/>
    <w:rsid w:val="006F0571"/>
    <w:rsid w:val="006F2DB7"/>
    <w:rsid w:val="006F5737"/>
    <w:rsid w:val="006F7511"/>
    <w:rsid w:val="006F7F3D"/>
    <w:rsid w:val="0070092D"/>
    <w:rsid w:val="00704D82"/>
    <w:rsid w:val="00707108"/>
    <w:rsid w:val="007105F9"/>
    <w:rsid w:val="00711305"/>
    <w:rsid w:val="00711677"/>
    <w:rsid w:val="00714B70"/>
    <w:rsid w:val="007152AA"/>
    <w:rsid w:val="0071560F"/>
    <w:rsid w:val="00716068"/>
    <w:rsid w:val="00717DE6"/>
    <w:rsid w:val="007213E8"/>
    <w:rsid w:val="00737C17"/>
    <w:rsid w:val="00744817"/>
    <w:rsid w:val="007462FC"/>
    <w:rsid w:val="00746D20"/>
    <w:rsid w:val="00753796"/>
    <w:rsid w:val="00755C12"/>
    <w:rsid w:val="0076174D"/>
    <w:rsid w:val="007624DB"/>
    <w:rsid w:val="00770792"/>
    <w:rsid w:val="00770797"/>
    <w:rsid w:val="00774052"/>
    <w:rsid w:val="007747BF"/>
    <w:rsid w:val="00781B57"/>
    <w:rsid w:val="00782E9B"/>
    <w:rsid w:val="00784D78"/>
    <w:rsid w:val="00785C3E"/>
    <w:rsid w:val="00793C7B"/>
    <w:rsid w:val="00794679"/>
    <w:rsid w:val="007A3E93"/>
    <w:rsid w:val="007B2388"/>
    <w:rsid w:val="007B2509"/>
    <w:rsid w:val="007B2D23"/>
    <w:rsid w:val="007B39D9"/>
    <w:rsid w:val="007C1CFB"/>
    <w:rsid w:val="007D0FED"/>
    <w:rsid w:val="007D51C3"/>
    <w:rsid w:val="007D5CC1"/>
    <w:rsid w:val="007D682B"/>
    <w:rsid w:val="007D7F7F"/>
    <w:rsid w:val="007E0299"/>
    <w:rsid w:val="007E291E"/>
    <w:rsid w:val="007E3006"/>
    <w:rsid w:val="007E7C4C"/>
    <w:rsid w:val="007F235B"/>
    <w:rsid w:val="008013D8"/>
    <w:rsid w:val="0080249D"/>
    <w:rsid w:val="00810ADB"/>
    <w:rsid w:val="00811AE7"/>
    <w:rsid w:val="0081431B"/>
    <w:rsid w:val="00814894"/>
    <w:rsid w:val="00814F9F"/>
    <w:rsid w:val="00816074"/>
    <w:rsid w:val="00823880"/>
    <w:rsid w:val="00824F08"/>
    <w:rsid w:val="008251EE"/>
    <w:rsid w:val="00827AFD"/>
    <w:rsid w:val="00833339"/>
    <w:rsid w:val="00837CC9"/>
    <w:rsid w:val="00845E96"/>
    <w:rsid w:val="00847020"/>
    <w:rsid w:val="00851C12"/>
    <w:rsid w:val="00854D92"/>
    <w:rsid w:val="00855750"/>
    <w:rsid w:val="00856F8E"/>
    <w:rsid w:val="00861AFE"/>
    <w:rsid w:val="00870089"/>
    <w:rsid w:val="008805BD"/>
    <w:rsid w:val="008842F9"/>
    <w:rsid w:val="00885C2F"/>
    <w:rsid w:val="00887A0A"/>
    <w:rsid w:val="008914DD"/>
    <w:rsid w:val="00893E65"/>
    <w:rsid w:val="008966D9"/>
    <w:rsid w:val="008A1650"/>
    <w:rsid w:val="008A3081"/>
    <w:rsid w:val="008A49F0"/>
    <w:rsid w:val="008A70D2"/>
    <w:rsid w:val="008A7CAE"/>
    <w:rsid w:val="008B0A40"/>
    <w:rsid w:val="008B40E5"/>
    <w:rsid w:val="008B6861"/>
    <w:rsid w:val="008B6AED"/>
    <w:rsid w:val="008B6E69"/>
    <w:rsid w:val="008C02A0"/>
    <w:rsid w:val="008C0E44"/>
    <w:rsid w:val="008C15F1"/>
    <w:rsid w:val="008C3A98"/>
    <w:rsid w:val="008C73F4"/>
    <w:rsid w:val="008D49D8"/>
    <w:rsid w:val="008D514C"/>
    <w:rsid w:val="008D6FB8"/>
    <w:rsid w:val="008D7729"/>
    <w:rsid w:val="008E2E5F"/>
    <w:rsid w:val="008E4BED"/>
    <w:rsid w:val="008E773C"/>
    <w:rsid w:val="008F154A"/>
    <w:rsid w:val="008F2B41"/>
    <w:rsid w:val="008F6534"/>
    <w:rsid w:val="00900EAA"/>
    <w:rsid w:val="00906E73"/>
    <w:rsid w:val="0090784E"/>
    <w:rsid w:val="00910273"/>
    <w:rsid w:val="009115BD"/>
    <w:rsid w:val="00911ED1"/>
    <w:rsid w:val="00913164"/>
    <w:rsid w:val="00914F01"/>
    <w:rsid w:val="00915582"/>
    <w:rsid w:val="00916CF7"/>
    <w:rsid w:val="00923A67"/>
    <w:rsid w:val="0093086A"/>
    <w:rsid w:val="0094034D"/>
    <w:rsid w:val="009403C2"/>
    <w:rsid w:val="0094197C"/>
    <w:rsid w:val="00943597"/>
    <w:rsid w:val="00943661"/>
    <w:rsid w:val="00944E72"/>
    <w:rsid w:val="00945E9D"/>
    <w:rsid w:val="00952DE4"/>
    <w:rsid w:val="009551F0"/>
    <w:rsid w:val="00956FB9"/>
    <w:rsid w:val="00960888"/>
    <w:rsid w:val="00961F5D"/>
    <w:rsid w:val="00966853"/>
    <w:rsid w:val="00966C5F"/>
    <w:rsid w:val="009718B4"/>
    <w:rsid w:val="00976453"/>
    <w:rsid w:val="009801B2"/>
    <w:rsid w:val="009806FF"/>
    <w:rsid w:val="009819D2"/>
    <w:rsid w:val="00983232"/>
    <w:rsid w:val="00986B5A"/>
    <w:rsid w:val="00986FCC"/>
    <w:rsid w:val="00993CF0"/>
    <w:rsid w:val="00993D96"/>
    <w:rsid w:val="00997399"/>
    <w:rsid w:val="00997EE2"/>
    <w:rsid w:val="009A1ECD"/>
    <w:rsid w:val="009A2A1C"/>
    <w:rsid w:val="009A4609"/>
    <w:rsid w:val="009A7244"/>
    <w:rsid w:val="009A76DA"/>
    <w:rsid w:val="009B04CD"/>
    <w:rsid w:val="009B39C4"/>
    <w:rsid w:val="009B44D0"/>
    <w:rsid w:val="009C44A4"/>
    <w:rsid w:val="009C586D"/>
    <w:rsid w:val="009C7482"/>
    <w:rsid w:val="009C7949"/>
    <w:rsid w:val="009D0936"/>
    <w:rsid w:val="009D0AF3"/>
    <w:rsid w:val="009D0D6F"/>
    <w:rsid w:val="009E0F01"/>
    <w:rsid w:val="009E4360"/>
    <w:rsid w:val="009E4BFF"/>
    <w:rsid w:val="009E64CA"/>
    <w:rsid w:val="009F0905"/>
    <w:rsid w:val="009F2976"/>
    <w:rsid w:val="009F3132"/>
    <w:rsid w:val="009F3F1B"/>
    <w:rsid w:val="009F54D4"/>
    <w:rsid w:val="009F6DEC"/>
    <w:rsid w:val="00A0228C"/>
    <w:rsid w:val="00A05C31"/>
    <w:rsid w:val="00A10034"/>
    <w:rsid w:val="00A15886"/>
    <w:rsid w:val="00A24B1A"/>
    <w:rsid w:val="00A41A39"/>
    <w:rsid w:val="00A47E29"/>
    <w:rsid w:val="00A504FE"/>
    <w:rsid w:val="00A50F0D"/>
    <w:rsid w:val="00A516DD"/>
    <w:rsid w:val="00A51F1E"/>
    <w:rsid w:val="00A57151"/>
    <w:rsid w:val="00A62953"/>
    <w:rsid w:val="00A66DD3"/>
    <w:rsid w:val="00A67ECA"/>
    <w:rsid w:val="00A70042"/>
    <w:rsid w:val="00A72431"/>
    <w:rsid w:val="00A7276F"/>
    <w:rsid w:val="00A74622"/>
    <w:rsid w:val="00A87A2F"/>
    <w:rsid w:val="00A943FF"/>
    <w:rsid w:val="00A94C17"/>
    <w:rsid w:val="00A9503E"/>
    <w:rsid w:val="00AA61B1"/>
    <w:rsid w:val="00AA698E"/>
    <w:rsid w:val="00AA7EDB"/>
    <w:rsid w:val="00AB0B08"/>
    <w:rsid w:val="00AB427C"/>
    <w:rsid w:val="00AC28A2"/>
    <w:rsid w:val="00AC3959"/>
    <w:rsid w:val="00AC5EB2"/>
    <w:rsid w:val="00AD103B"/>
    <w:rsid w:val="00AD7604"/>
    <w:rsid w:val="00AE1203"/>
    <w:rsid w:val="00AE410C"/>
    <w:rsid w:val="00AE434C"/>
    <w:rsid w:val="00AE50FE"/>
    <w:rsid w:val="00AE7233"/>
    <w:rsid w:val="00AF284D"/>
    <w:rsid w:val="00AF2F95"/>
    <w:rsid w:val="00AF738A"/>
    <w:rsid w:val="00B052BF"/>
    <w:rsid w:val="00B062AA"/>
    <w:rsid w:val="00B07CCE"/>
    <w:rsid w:val="00B15468"/>
    <w:rsid w:val="00B16DEE"/>
    <w:rsid w:val="00B200B8"/>
    <w:rsid w:val="00B20496"/>
    <w:rsid w:val="00B22890"/>
    <w:rsid w:val="00B23899"/>
    <w:rsid w:val="00B23943"/>
    <w:rsid w:val="00B23E41"/>
    <w:rsid w:val="00B24DD2"/>
    <w:rsid w:val="00B2523A"/>
    <w:rsid w:val="00B26027"/>
    <w:rsid w:val="00B2612E"/>
    <w:rsid w:val="00B26C7E"/>
    <w:rsid w:val="00B270EC"/>
    <w:rsid w:val="00B33766"/>
    <w:rsid w:val="00B37C29"/>
    <w:rsid w:val="00B405A2"/>
    <w:rsid w:val="00B42870"/>
    <w:rsid w:val="00B450AC"/>
    <w:rsid w:val="00B4706C"/>
    <w:rsid w:val="00B473CE"/>
    <w:rsid w:val="00B511BE"/>
    <w:rsid w:val="00B527E2"/>
    <w:rsid w:val="00B53EF2"/>
    <w:rsid w:val="00B548B9"/>
    <w:rsid w:val="00B55069"/>
    <w:rsid w:val="00B56606"/>
    <w:rsid w:val="00B63C0D"/>
    <w:rsid w:val="00B63D92"/>
    <w:rsid w:val="00B65059"/>
    <w:rsid w:val="00B761C5"/>
    <w:rsid w:val="00B860FC"/>
    <w:rsid w:val="00B90E9E"/>
    <w:rsid w:val="00B910CC"/>
    <w:rsid w:val="00B91571"/>
    <w:rsid w:val="00B91C0A"/>
    <w:rsid w:val="00B91C55"/>
    <w:rsid w:val="00B92C5C"/>
    <w:rsid w:val="00B97151"/>
    <w:rsid w:val="00B97953"/>
    <w:rsid w:val="00BA02E4"/>
    <w:rsid w:val="00BA22B7"/>
    <w:rsid w:val="00BA3731"/>
    <w:rsid w:val="00BA59EF"/>
    <w:rsid w:val="00BA6D3F"/>
    <w:rsid w:val="00BB08DD"/>
    <w:rsid w:val="00BB36FA"/>
    <w:rsid w:val="00BB722F"/>
    <w:rsid w:val="00BC00F4"/>
    <w:rsid w:val="00BC0D4D"/>
    <w:rsid w:val="00BC54F1"/>
    <w:rsid w:val="00BD253B"/>
    <w:rsid w:val="00BD4ED0"/>
    <w:rsid w:val="00BD68C8"/>
    <w:rsid w:val="00BD7950"/>
    <w:rsid w:val="00BE0B53"/>
    <w:rsid w:val="00BE3105"/>
    <w:rsid w:val="00BE3155"/>
    <w:rsid w:val="00BE4304"/>
    <w:rsid w:val="00BE4915"/>
    <w:rsid w:val="00BE7335"/>
    <w:rsid w:val="00BE7C39"/>
    <w:rsid w:val="00BF220B"/>
    <w:rsid w:val="00BF2BE7"/>
    <w:rsid w:val="00BF3A92"/>
    <w:rsid w:val="00BF3E76"/>
    <w:rsid w:val="00BF4FD8"/>
    <w:rsid w:val="00BF54EE"/>
    <w:rsid w:val="00BF7A2B"/>
    <w:rsid w:val="00C04B5D"/>
    <w:rsid w:val="00C100EB"/>
    <w:rsid w:val="00C11D8C"/>
    <w:rsid w:val="00C12403"/>
    <w:rsid w:val="00C12892"/>
    <w:rsid w:val="00C153E2"/>
    <w:rsid w:val="00C2188E"/>
    <w:rsid w:val="00C23A5A"/>
    <w:rsid w:val="00C31FF9"/>
    <w:rsid w:val="00C32895"/>
    <w:rsid w:val="00C34F05"/>
    <w:rsid w:val="00C3605F"/>
    <w:rsid w:val="00C4231B"/>
    <w:rsid w:val="00C46858"/>
    <w:rsid w:val="00C504FF"/>
    <w:rsid w:val="00C541D8"/>
    <w:rsid w:val="00C55C39"/>
    <w:rsid w:val="00C55D34"/>
    <w:rsid w:val="00C55FDA"/>
    <w:rsid w:val="00C627CF"/>
    <w:rsid w:val="00C67102"/>
    <w:rsid w:val="00C73D50"/>
    <w:rsid w:val="00C740DA"/>
    <w:rsid w:val="00C81C52"/>
    <w:rsid w:val="00C8690D"/>
    <w:rsid w:val="00C86B11"/>
    <w:rsid w:val="00C93089"/>
    <w:rsid w:val="00C9724B"/>
    <w:rsid w:val="00CA34C3"/>
    <w:rsid w:val="00CB029A"/>
    <w:rsid w:val="00CB2C60"/>
    <w:rsid w:val="00CC0C43"/>
    <w:rsid w:val="00CC1C9A"/>
    <w:rsid w:val="00CC47E3"/>
    <w:rsid w:val="00CC4FEB"/>
    <w:rsid w:val="00CC5C43"/>
    <w:rsid w:val="00CC5E4C"/>
    <w:rsid w:val="00CD19BD"/>
    <w:rsid w:val="00CD4220"/>
    <w:rsid w:val="00CD58B2"/>
    <w:rsid w:val="00CE22F4"/>
    <w:rsid w:val="00CE23DD"/>
    <w:rsid w:val="00CE40D1"/>
    <w:rsid w:val="00CE574C"/>
    <w:rsid w:val="00CE5F2F"/>
    <w:rsid w:val="00CE6EF6"/>
    <w:rsid w:val="00CF2A9E"/>
    <w:rsid w:val="00CF50DD"/>
    <w:rsid w:val="00CF5397"/>
    <w:rsid w:val="00CF700E"/>
    <w:rsid w:val="00CF7658"/>
    <w:rsid w:val="00D00A39"/>
    <w:rsid w:val="00D0345D"/>
    <w:rsid w:val="00D03753"/>
    <w:rsid w:val="00D11C2E"/>
    <w:rsid w:val="00D14F9D"/>
    <w:rsid w:val="00D21A53"/>
    <w:rsid w:val="00D25E1F"/>
    <w:rsid w:val="00D31D98"/>
    <w:rsid w:val="00D32043"/>
    <w:rsid w:val="00D33C35"/>
    <w:rsid w:val="00D34527"/>
    <w:rsid w:val="00D3765F"/>
    <w:rsid w:val="00D42B1F"/>
    <w:rsid w:val="00D47159"/>
    <w:rsid w:val="00D538E4"/>
    <w:rsid w:val="00D53F40"/>
    <w:rsid w:val="00D56A9F"/>
    <w:rsid w:val="00D61174"/>
    <w:rsid w:val="00D62E58"/>
    <w:rsid w:val="00D72DC8"/>
    <w:rsid w:val="00D76579"/>
    <w:rsid w:val="00D77B9A"/>
    <w:rsid w:val="00D8232D"/>
    <w:rsid w:val="00D82B13"/>
    <w:rsid w:val="00D83B94"/>
    <w:rsid w:val="00D83C58"/>
    <w:rsid w:val="00D9022F"/>
    <w:rsid w:val="00D91DF5"/>
    <w:rsid w:val="00D92F3C"/>
    <w:rsid w:val="00D93210"/>
    <w:rsid w:val="00D93EED"/>
    <w:rsid w:val="00DA0263"/>
    <w:rsid w:val="00DA036B"/>
    <w:rsid w:val="00DA16A9"/>
    <w:rsid w:val="00DA5159"/>
    <w:rsid w:val="00DB058B"/>
    <w:rsid w:val="00DB356B"/>
    <w:rsid w:val="00DB3E94"/>
    <w:rsid w:val="00DB401A"/>
    <w:rsid w:val="00DB736E"/>
    <w:rsid w:val="00DC237C"/>
    <w:rsid w:val="00DC2CED"/>
    <w:rsid w:val="00DC4736"/>
    <w:rsid w:val="00DC4DA9"/>
    <w:rsid w:val="00DD2CCD"/>
    <w:rsid w:val="00DF0DAC"/>
    <w:rsid w:val="00DF0E19"/>
    <w:rsid w:val="00DF364D"/>
    <w:rsid w:val="00E00307"/>
    <w:rsid w:val="00E00E9F"/>
    <w:rsid w:val="00E0155D"/>
    <w:rsid w:val="00E06528"/>
    <w:rsid w:val="00E0685C"/>
    <w:rsid w:val="00E07858"/>
    <w:rsid w:val="00E07A2C"/>
    <w:rsid w:val="00E10428"/>
    <w:rsid w:val="00E10DA0"/>
    <w:rsid w:val="00E12659"/>
    <w:rsid w:val="00E15A5E"/>
    <w:rsid w:val="00E30485"/>
    <w:rsid w:val="00E30587"/>
    <w:rsid w:val="00E358C4"/>
    <w:rsid w:val="00E35942"/>
    <w:rsid w:val="00E35D3E"/>
    <w:rsid w:val="00E3718E"/>
    <w:rsid w:val="00E42628"/>
    <w:rsid w:val="00E4446E"/>
    <w:rsid w:val="00E44EFF"/>
    <w:rsid w:val="00E474C7"/>
    <w:rsid w:val="00E55E0D"/>
    <w:rsid w:val="00E61419"/>
    <w:rsid w:val="00E61D71"/>
    <w:rsid w:val="00E65FF3"/>
    <w:rsid w:val="00E70D39"/>
    <w:rsid w:val="00E75CF0"/>
    <w:rsid w:val="00E75DE7"/>
    <w:rsid w:val="00E868D2"/>
    <w:rsid w:val="00E871D5"/>
    <w:rsid w:val="00E9013C"/>
    <w:rsid w:val="00E94034"/>
    <w:rsid w:val="00E95556"/>
    <w:rsid w:val="00E96194"/>
    <w:rsid w:val="00EA2140"/>
    <w:rsid w:val="00EA43D9"/>
    <w:rsid w:val="00EA60EC"/>
    <w:rsid w:val="00EA7E33"/>
    <w:rsid w:val="00EB0181"/>
    <w:rsid w:val="00EB1A9F"/>
    <w:rsid w:val="00EB1D69"/>
    <w:rsid w:val="00EB247C"/>
    <w:rsid w:val="00EB2561"/>
    <w:rsid w:val="00EB3815"/>
    <w:rsid w:val="00EB4879"/>
    <w:rsid w:val="00EC16AD"/>
    <w:rsid w:val="00EC1723"/>
    <w:rsid w:val="00EC44AF"/>
    <w:rsid w:val="00EC5FAD"/>
    <w:rsid w:val="00EC73B1"/>
    <w:rsid w:val="00ED0A41"/>
    <w:rsid w:val="00ED51E2"/>
    <w:rsid w:val="00ED58CB"/>
    <w:rsid w:val="00ED6015"/>
    <w:rsid w:val="00EE2F3F"/>
    <w:rsid w:val="00EE3240"/>
    <w:rsid w:val="00EE7388"/>
    <w:rsid w:val="00EF305E"/>
    <w:rsid w:val="00EF4B30"/>
    <w:rsid w:val="00EF70F9"/>
    <w:rsid w:val="00F01273"/>
    <w:rsid w:val="00F05D15"/>
    <w:rsid w:val="00F06449"/>
    <w:rsid w:val="00F0705A"/>
    <w:rsid w:val="00F124E8"/>
    <w:rsid w:val="00F1596B"/>
    <w:rsid w:val="00F15D02"/>
    <w:rsid w:val="00F21061"/>
    <w:rsid w:val="00F22214"/>
    <w:rsid w:val="00F2703F"/>
    <w:rsid w:val="00F2734C"/>
    <w:rsid w:val="00F31641"/>
    <w:rsid w:val="00F3186E"/>
    <w:rsid w:val="00F450B7"/>
    <w:rsid w:val="00F5152D"/>
    <w:rsid w:val="00F51D5C"/>
    <w:rsid w:val="00F547F3"/>
    <w:rsid w:val="00F5587F"/>
    <w:rsid w:val="00F57039"/>
    <w:rsid w:val="00F578F9"/>
    <w:rsid w:val="00F62C54"/>
    <w:rsid w:val="00F63C23"/>
    <w:rsid w:val="00F64EA4"/>
    <w:rsid w:val="00F65248"/>
    <w:rsid w:val="00F67C00"/>
    <w:rsid w:val="00F74CC8"/>
    <w:rsid w:val="00F74DC2"/>
    <w:rsid w:val="00F771A1"/>
    <w:rsid w:val="00F77AAB"/>
    <w:rsid w:val="00F81EE3"/>
    <w:rsid w:val="00F83009"/>
    <w:rsid w:val="00F85D93"/>
    <w:rsid w:val="00F85F7B"/>
    <w:rsid w:val="00F86C36"/>
    <w:rsid w:val="00F87AE0"/>
    <w:rsid w:val="00F9366B"/>
    <w:rsid w:val="00F93BAB"/>
    <w:rsid w:val="00F957B8"/>
    <w:rsid w:val="00F9660F"/>
    <w:rsid w:val="00FA51C2"/>
    <w:rsid w:val="00FB1B18"/>
    <w:rsid w:val="00FB1EF8"/>
    <w:rsid w:val="00FB790A"/>
    <w:rsid w:val="00FC1412"/>
    <w:rsid w:val="00FC3E52"/>
    <w:rsid w:val="00FC587B"/>
    <w:rsid w:val="00FC6A8E"/>
    <w:rsid w:val="00FD118F"/>
    <w:rsid w:val="00FD240D"/>
    <w:rsid w:val="00FE29AC"/>
    <w:rsid w:val="00FE5724"/>
    <w:rsid w:val="00FE64B2"/>
    <w:rsid w:val="00FF4479"/>
    <w:rsid w:val="00FF49B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8D74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6CF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noProof/>
      <w:szCs w:val="20"/>
      <w:lang w:val="pt-PT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916CF7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916CF7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916CF7"/>
    <w:rPr>
      <w:rFonts w:ascii="Verdana" w:eastAsia="Verdana" w:hAnsi="Verdana" w:cs="Verdana"/>
      <w:sz w:val="18"/>
      <w:szCs w:val="18"/>
      <w:lang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6C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CF7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265BC2"/>
    <w:pPr>
      <w:ind w:left="720"/>
      <w:contextualSpacing/>
    </w:pPr>
  </w:style>
  <w:style w:type="paragraph" w:styleId="Normlnywebov">
    <w:name w:val="Normal (Web)"/>
    <w:basedOn w:val="Normlny"/>
    <w:rsid w:val="00855750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cs-CZ" w:eastAsia="it-IT"/>
    </w:rPr>
  </w:style>
  <w:style w:type="paragraph" w:customStyle="1" w:styleId="Corpotesto1">
    <w:name w:val="Corpo testo1"/>
    <w:rsid w:val="00855750"/>
    <w:pPr>
      <w:widowControl w:val="0"/>
      <w:snapToGrid w:val="0"/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eastAsia="it-IT"/>
    </w:rPr>
  </w:style>
  <w:style w:type="character" w:styleId="Odkaznakomentr">
    <w:name w:val="annotation reference"/>
    <w:basedOn w:val="Predvolenpsmoodseku"/>
    <w:semiHidden/>
    <w:unhideWhenUsed/>
    <w:rsid w:val="00847020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47020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47020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70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702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1A2F5A"/>
    <w:pPr>
      <w:tabs>
        <w:tab w:val="clear" w:pos="567"/>
      </w:tabs>
      <w:spacing w:after="120" w:line="480" w:lineRule="auto"/>
      <w:ind w:left="360"/>
    </w:pPr>
    <w:rPr>
      <w:sz w:val="24"/>
      <w:szCs w:val="24"/>
      <w:lang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A2F5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rpotesto3">
    <w:name w:val="Corpo testo3"/>
    <w:rsid w:val="00170520"/>
    <w:pPr>
      <w:widowControl w:val="0"/>
      <w:snapToGrid w:val="0"/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eastAsia="en-GB"/>
    </w:rPr>
  </w:style>
  <w:style w:type="paragraph" w:styleId="Revzia">
    <w:name w:val="Revision"/>
    <w:hidden/>
    <w:uiPriority w:val="99"/>
    <w:semiHidden/>
    <w:rsid w:val="005C29C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EC16A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EC16AD"/>
    <w:rPr>
      <w:rFonts w:ascii="Times New Roman" w:eastAsia="Times New Roman" w:hAnsi="Times New Roman" w:cs="Times New Roman"/>
      <w:sz w:val="16"/>
      <w:szCs w:val="16"/>
    </w:rPr>
  </w:style>
  <w:style w:type="paragraph" w:styleId="Hlavika">
    <w:name w:val="header"/>
    <w:basedOn w:val="Normlny"/>
    <w:link w:val="HlavikaChar"/>
    <w:unhideWhenUsed/>
    <w:rsid w:val="000B4112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B4112"/>
    <w:rPr>
      <w:rFonts w:ascii="Times New Roman" w:eastAsia="Times New Roman" w:hAnsi="Times New Roman" w:cs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0B4112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B4112"/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6CF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noProof/>
      <w:szCs w:val="20"/>
      <w:lang w:val="pt-PT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916CF7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916CF7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916CF7"/>
    <w:rPr>
      <w:rFonts w:ascii="Verdana" w:eastAsia="Verdana" w:hAnsi="Verdana" w:cs="Verdana"/>
      <w:sz w:val="18"/>
      <w:szCs w:val="18"/>
      <w:lang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6C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CF7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265BC2"/>
    <w:pPr>
      <w:ind w:left="720"/>
      <w:contextualSpacing/>
    </w:pPr>
  </w:style>
  <w:style w:type="paragraph" w:styleId="Normlnywebov">
    <w:name w:val="Normal (Web)"/>
    <w:basedOn w:val="Normlny"/>
    <w:rsid w:val="00855750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cs-CZ" w:eastAsia="it-IT"/>
    </w:rPr>
  </w:style>
  <w:style w:type="paragraph" w:customStyle="1" w:styleId="Corpotesto1">
    <w:name w:val="Corpo testo1"/>
    <w:rsid w:val="00855750"/>
    <w:pPr>
      <w:widowControl w:val="0"/>
      <w:snapToGrid w:val="0"/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eastAsia="it-IT"/>
    </w:rPr>
  </w:style>
  <w:style w:type="character" w:styleId="Odkaznakomentr">
    <w:name w:val="annotation reference"/>
    <w:basedOn w:val="Predvolenpsmoodseku"/>
    <w:semiHidden/>
    <w:unhideWhenUsed/>
    <w:rsid w:val="00847020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47020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47020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70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702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1A2F5A"/>
    <w:pPr>
      <w:tabs>
        <w:tab w:val="clear" w:pos="567"/>
      </w:tabs>
      <w:spacing w:after="120" w:line="480" w:lineRule="auto"/>
      <w:ind w:left="360"/>
    </w:pPr>
    <w:rPr>
      <w:sz w:val="24"/>
      <w:szCs w:val="24"/>
      <w:lang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A2F5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rpotesto3">
    <w:name w:val="Corpo testo3"/>
    <w:rsid w:val="00170520"/>
    <w:pPr>
      <w:widowControl w:val="0"/>
      <w:snapToGrid w:val="0"/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eastAsia="en-GB"/>
    </w:rPr>
  </w:style>
  <w:style w:type="paragraph" w:styleId="Revzia">
    <w:name w:val="Revision"/>
    <w:hidden/>
    <w:uiPriority w:val="99"/>
    <w:semiHidden/>
    <w:rsid w:val="005C29C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EC16A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EC16AD"/>
    <w:rPr>
      <w:rFonts w:ascii="Times New Roman" w:eastAsia="Times New Roman" w:hAnsi="Times New Roman" w:cs="Times New Roman"/>
      <w:sz w:val="16"/>
      <w:szCs w:val="16"/>
    </w:rPr>
  </w:style>
  <w:style w:type="paragraph" w:styleId="Hlavika">
    <w:name w:val="header"/>
    <w:basedOn w:val="Normlny"/>
    <w:link w:val="HlavikaChar"/>
    <w:unhideWhenUsed/>
    <w:rsid w:val="000B4112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B4112"/>
    <w:rPr>
      <w:rFonts w:ascii="Times New Roman" w:eastAsia="Times New Roman" w:hAnsi="Times New Roman" w:cs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0B4112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B4112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5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103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1290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single" w:sz="6" w:space="0" w:color="E5E5E5"/>
                            <w:left w:val="single" w:sz="6" w:space="0" w:color="E5E5E5"/>
                            <w:bottom w:val="single" w:sz="6" w:space="0" w:color="E5E5E5"/>
                            <w:right w:val="single" w:sz="6" w:space="0" w:color="E5E5E5"/>
                          </w:divBdr>
                          <w:divsChild>
                            <w:div w:id="86725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8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79297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644799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single" w:sz="6" w:space="0" w:color="E5E5E5"/>
                                            <w:left w:val="single" w:sz="6" w:space="0" w:color="E5E5E5"/>
                                            <w:bottom w:val="single" w:sz="6" w:space="0" w:color="E5E5E5"/>
                                            <w:right w:val="single" w:sz="6" w:space="0" w:color="E5E5E5"/>
                                          </w:divBdr>
                                          <w:divsChild>
                                            <w:div w:id="176469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74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7" w:color="E5E5E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725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90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87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single" w:sz="6" w:space="0" w:color="E5E5E5"/>
                                                                <w:left w:val="single" w:sz="6" w:space="0" w:color="E5E5E5"/>
                                                                <w:bottom w:val="single" w:sz="6" w:space="0" w:color="E5E5E5"/>
                                                                <w:right w:val="single" w:sz="6" w:space="0" w:color="E5E5E5"/>
                                                              </w:divBdr>
                                                              <w:divsChild>
                                                                <w:div w:id="1529875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9051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0499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3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10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6195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212449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49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47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69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12080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single" w:sz="6" w:space="0" w:color="E5E5E5"/>
                                            <w:left w:val="single" w:sz="6" w:space="0" w:color="E5E5E5"/>
                                            <w:bottom w:val="single" w:sz="6" w:space="0" w:color="E5E5E5"/>
                                            <w:right w:val="single" w:sz="6" w:space="0" w:color="E5E5E5"/>
                                          </w:divBdr>
                                          <w:divsChild>
                                            <w:div w:id="721907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068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73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213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geneesmiddeleninformatiebank.nl/ords/f?p=111:3::SEARCH:NO::P0_DOMAIN,P0_LANG,P3_RVG1:H,EN,118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44C3DB222EE84B8976703C4F7B1F5E" ma:contentTypeVersion="315" ma:contentTypeDescription="Umožňuje vytvoriť nový dokument." ma:contentTypeScope="" ma:versionID="c20d753f34612b5c81ccd75d7e454b49">
  <xsd:schema xmlns:xsd="http://www.w3.org/2001/XMLSchema" xmlns:xs="http://www.w3.org/2001/XMLSchema" xmlns:p="http://schemas.microsoft.com/office/2006/metadata/properties" xmlns:ns2="672674a2-18c8-4fd7-bde8-8b528547dd36" xmlns:ns3="adfeb669-cd5d-42ed-b743-e0888bc4c916" targetNamespace="http://schemas.microsoft.com/office/2006/metadata/properties" ma:root="true" ma:fieldsID="4c7d4cd3c72380e5b86c93b062dd4c41" ns2:_="" ns3:_="">
    <xsd:import namespace="672674a2-18c8-4fd7-bde8-8b528547dd36"/>
    <xsd:import namespace="adfeb669-cd5d-42ed-b743-e0888bc4c9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674a2-18c8-4fd7-bde8-8b528547dd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eb669-cd5d-42ed-b743-e0888bc4c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72674a2-18c8-4fd7-bde8-8b528547dd36">UF23SEN75TND-1566521749-126471</_dlc_DocId>
    <_dlc_DocIdUrl xmlns="672674a2-18c8-4fd7-bde8-8b528547dd36">
      <Url>https://artmed.sharepoint.com/sites/R/_layouts/15/DocIdRedir.aspx?ID=UF23SEN75TND-1566521749-126471</Url>
      <Description>UF23SEN75TND-1566521749-126471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8A66D-11D5-4BB3-ACB6-5CB628DB6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674a2-18c8-4fd7-bde8-8b528547dd36"/>
    <ds:schemaRef ds:uri="adfeb669-cd5d-42ed-b743-e0888bc4c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D77B65-7207-485E-B9A2-6E551A05B66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A2A69BD-9CA7-4644-A977-84F3581BB3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45AEC3-D20E-4C03-9476-E5BC9442F9A8}">
  <ds:schemaRefs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672674a2-18c8-4fd7-bde8-8b528547dd36"/>
    <ds:schemaRef ds:uri="adfeb669-cd5d-42ed-b743-e0888bc4c916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5085B82-408A-44D0-A937-7E0A5D523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2878</Words>
  <Characters>16410</Characters>
  <Application>Microsoft Office Word</Application>
  <DocSecurity>0</DocSecurity>
  <Lines>136</Lines>
  <Paragraphs>38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Microsoft</Company>
  <LinksUpToDate>false</LinksUpToDate>
  <CharactersWithSpaces>19250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Stingele</dc:creator>
  <cp:lastModifiedBy>Uhnáková Milota</cp:lastModifiedBy>
  <cp:revision>2</cp:revision>
  <cp:lastPrinted>2018-12-03T20:07:00Z</cp:lastPrinted>
  <dcterms:created xsi:type="dcterms:W3CDTF">2020-10-27T13:22:00Z</dcterms:created>
  <dcterms:modified xsi:type="dcterms:W3CDTF">2020-10-27T13:22:00Z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0x0101003C44C3DB222EE84B8976703C4F7B1F5E</vt:lpwstr>
  </property>
  <property fmtid="{D5CDD505-2E9C-101B-9397-08002B2CF9AE}" pid="3" name="_dlc_DocIdItemGuid">
    <vt:lpwstr>d53c4a2a-402d-4de1-aca3-d1ca1ca8d947</vt:lpwstr>
  </property>
</Properties>
</file>