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C" w:rsidRPr="00E41FBE" w:rsidRDefault="00FF74AC" w:rsidP="00850355">
      <w:pPr>
        <w:tabs>
          <w:tab w:val="left" w:pos="567"/>
        </w:tabs>
        <w:spacing w:before="55"/>
        <w:jc w:val="center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Písomná informácia pre používateľa</w:t>
      </w:r>
    </w:p>
    <w:p w:rsidR="00FF74AC" w:rsidRPr="00E41FBE" w:rsidRDefault="00FF74AC" w:rsidP="00850355">
      <w:pPr>
        <w:tabs>
          <w:tab w:val="left" w:pos="567"/>
        </w:tabs>
        <w:spacing w:before="1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E41FBE">
        <w:rPr>
          <w:rFonts w:ascii="Times New Roman" w:hAnsi="Times New Roman" w:cs="Times New Roman"/>
          <w:b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b/>
          <w:lang w:val="sk-SK"/>
        </w:rPr>
        <w:t xml:space="preserve"> STADA 12,5 mg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E41FBE">
        <w:rPr>
          <w:rFonts w:ascii="Times New Roman" w:hAnsi="Times New Roman" w:cs="Times New Roman"/>
          <w:b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b/>
          <w:lang w:val="sk-SK"/>
        </w:rPr>
        <w:t xml:space="preserve"> STADA 25 mg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E41FBE">
        <w:rPr>
          <w:rFonts w:ascii="Times New Roman" w:hAnsi="Times New Roman" w:cs="Times New Roman"/>
          <w:b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b/>
          <w:lang w:val="sk-SK"/>
        </w:rPr>
        <w:t xml:space="preserve"> STADA 50 mg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>tvrdé kapsuly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</w:p>
    <w:p w:rsidR="00FF74AC" w:rsidRPr="00E41FBE" w:rsidRDefault="00FF74AC" w:rsidP="005F72CF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Pozorne si prečítajte celú písomnú informáciu predtým, ako začnete užívať tento liek, pretože</w:t>
      </w:r>
      <w:r w:rsidRPr="00E41FBE">
        <w:rPr>
          <w:rFonts w:ascii="Times New Roman" w:hAnsi="Times New Roman" w:cs="Times New Roman"/>
          <w:b/>
          <w:spacing w:val="24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obsahuje pre vás dôležité informácie.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Túto písomnú informáciu si uschovajte. Možno bude potrebné, aby ste si ju znovu prečítali.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máte akékoľvek ďalšie otázky, obráťte sa na svojho lekára alebo lekárnika.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Tento liek bol predpísaný iba vám. Nedávajte ho nikomu inému. Môže mu uškodiť, dokonca aj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vtedy, ak má </w:t>
      </w:r>
      <w:r w:rsidRPr="00E41FBE">
        <w:rPr>
          <w:rFonts w:cs="Times New Roman"/>
          <w:spacing w:val="-2"/>
          <w:lang w:val="sk-SK"/>
        </w:rPr>
        <w:t>rovnaké</w:t>
      </w:r>
      <w:r w:rsidRPr="00E41FBE">
        <w:rPr>
          <w:rFonts w:cs="Times New Roman"/>
          <w:lang w:val="sk-SK"/>
        </w:rPr>
        <w:t xml:space="preserve"> prejavy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ochorenia ako vy.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vyskytne akýkoľvek vedľajší účinok, obráťte sa na svojho lekára. To sa týka aj</w:t>
      </w:r>
      <w:r w:rsidRPr="00E41FBE">
        <w:rPr>
          <w:rFonts w:cs="Times New Roman"/>
          <w:spacing w:val="3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tejto písomnej informácii. Pozri časť 4.</w:t>
      </w:r>
    </w:p>
    <w:p w:rsidR="00E35353" w:rsidRPr="00E41FBE" w:rsidRDefault="00E35353" w:rsidP="00850355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tejto písomnej informácii sa dozviete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Čo je </w:t>
      </w:r>
      <w:proofErr w:type="spellStart"/>
      <w:r w:rsidRPr="00E41FBE">
        <w:rPr>
          <w:rFonts w:cs="Times New Roman"/>
          <w:spacing w:val="-2"/>
          <w:lang w:val="sk-SK"/>
        </w:rPr>
        <w:t>Sunitinib</w:t>
      </w:r>
      <w:proofErr w:type="spellEnd"/>
      <w:r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na čo sa používa</w:t>
      </w: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spacing w:before="1"/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potrebujete vedieť </w:t>
      </w:r>
      <w:r w:rsidRPr="00E41FBE">
        <w:rPr>
          <w:rFonts w:cs="Times New Roman"/>
          <w:spacing w:val="-2"/>
          <w:lang w:val="sk-SK"/>
        </w:rPr>
        <w:t>predtým,</w:t>
      </w:r>
      <w:r w:rsidRPr="00E41FBE">
        <w:rPr>
          <w:rFonts w:cs="Times New Roman"/>
          <w:lang w:val="sk-SK"/>
        </w:rPr>
        <w:t xml:space="preserve"> ako užijete</w:t>
      </w:r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užívať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Možné vedľajšie účinky</w:t>
      </w:r>
    </w:p>
    <w:p w:rsidR="00FF74AC" w:rsidRPr="00E41FBE" w:rsidRDefault="00FF74AC" w:rsidP="00850355">
      <w:pPr>
        <w:pStyle w:val="Zkladntext"/>
        <w:tabs>
          <w:tab w:val="left" w:pos="567"/>
          <w:tab w:val="left" w:pos="684"/>
        </w:tabs>
        <w:spacing w:before="1"/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5</w:t>
      </w:r>
      <w:r w:rsidRPr="00E41FBE">
        <w:rPr>
          <w:rFonts w:cs="Times New Roman"/>
          <w:lang w:val="sk-SK"/>
        </w:rPr>
        <w:tab/>
      </w:r>
      <w:r w:rsidRPr="00E41FBE">
        <w:rPr>
          <w:rFonts w:cs="Times New Roman"/>
          <w:spacing w:val="-1"/>
          <w:lang w:val="sk-SK"/>
        </w:rPr>
        <w:t xml:space="preserve">Ako uchovávať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tabs>
          <w:tab w:val="left" w:pos="567"/>
          <w:tab w:val="left" w:pos="684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6.</w:t>
      </w:r>
      <w:r w:rsidRPr="00E41FBE">
        <w:rPr>
          <w:rFonts w:cs="Times New Roman"/>
          <w:lang w:val="sk-SK"/>
        </w:rPr>
        <w:tab/>
      </w:r>
      <w:r w:rsidRPr="00E41FBE">
        <w:rPr>
          <w:rFonts w:cs="Times New Roman"/>
          <w:spacing w:val="-1"/>
          <w:lang w:val="sk-SK"/>
        </w:rPr>
        <w:t xml:space="preserve">Obsah balenia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ďalšie informácie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 xml:space="preserve">Čo je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na čo sa používa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 xml:space="preserve"> </w:t>
      </w:r>
      <w:r w:rsidR="00E35353" w:rsidRPr="00E41FBE">
        <w:rPr>
          <w:rFonts w:ascii="Times New Roman" w:eastAsia="Times New Roman" w:hAnsi="Times New Roman" w:cs="Times New Roman"/>
          <w:lang w:val="sk-SK"/>
        </w:rPr>
        <w:t xml:space="preserve">STADA </w:t>
      </w:r>
      <w:r w:rsidRPr="00E41FBE">
        <w:rPr>
          <w:rFonts w:ascii="Times New Roman" w:eastAsia="Times New Roman" w:hAnsi="Times New Roman" w:cs="Times New Roman"/>
          <w:lang w:val="sk-SK"/>
        </w:rPr>
        <w:t xml:space="preserve">obsahuje liečivo </w:t>
      </w: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 xml:space="preserve">, ktorý je inhibítorom </w:t>
      </w: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proteínkinázy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>. Používa sa na liečbu rakoviny tým, že zabraňuje aktivite určitej skupiny proteínov, o ktorých je známe, že sa zúčastňujú na raste</w:t>
      </w:r>
      <w:r w:rsidR="00BC3DE9" w:rsidRPr="00E41FBE">
        <w:rPr>
          <w:rFonts w:ascii="Times New Roman" w:eastAsia="Times New Roman" w:hAnsi="Times New Roman" w:cs="Times New Roman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lang w:val="sk-SK"/>
        </w:rPr>
        <w:t>a šírení rakovinových buniek.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BC3DE9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 xml:space="preserve"> </w:t>
      </w:r>
      <w:r w:rsidR="00E35353" w:rsidRPr="00E41FBE">
        <w:rPr>
          <w:rFonts w:ascii="Times New Roman" w:eastAsia="Times New Roman" w:hAnsi="Times New Roman" w:cs="Times New Roman"/>
          <w:lang w:val="sk-SK"/>
        </w:rPr>
        <w:t>STADA</w:t>
      </w:r>
      <w:r w:rsidRPr="00E41FBE">
        <w:rPr>
          <w:rFonts w:ascii="Times New Roman" w:eastAsia="Times New Roman" w:hAnsi="Times New Roman" w:cs="Times New Roman"/>
          <w:lang w:val="sk-SK"/>
        </w:rPr>
        <w:t xml:space="preserve"> sa používa na liečbu dospelých s nasledujúcimi druhmi rakoviny:</w:t>
      </w:r>
    </w:p>
    <w:p w:rsidR="00BC3DE9" w:rsidRPr="00E41FBE" w:rsidRDefault="00BC3DE9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Gastrointestinálny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stromálny</w:t>
      </w:r>
      <w:proofErr w:type="spellEnd"/>
      <w:r w:rsidRPr="00E41FBE">
        <w:rPr>
          <w:rFonts w:cs="Times New Roman"/>
          <w:spacing w:val="-1"/>
          <w:lang w:val="sk-SK"/>
        </w:rPr>
        <w:t xml:space="preserve"> tumor (</w:t>
      </w:r>
      <w:proofErr w:type="spellStart"/>
      <w:r w:rsidRPr="00E41FBE">
        <w:rPr>
          <w:rFonts w:cs="Times New Roman"/>
          <w:spacing w:val="-1"/>
          <w:lang w:val="sk-SK"/>
        </w:rPr>
        <w:t>gastrointestinal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stromal</w:t>
      </w:r>
      <w:proofErr w:type="spellEnd"/>
      <w:r w:rsidRPr="00E41FBE">
        <w:rPr>
          <w:rFonts w:cs="Times New Roman"/>
          <w:spacing w:val="-1"/>
          <w:lang w:val="sk-SK"/>
        </w:rPr>
        <w:t xml:space="preserve"> tumor, GIST), druh rakoviny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žalúdka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 xml:space="preserve">čriev, pri ktorom </w:t>
      </w:r>
      <w:proofErr w:type="spellStart"/>
      <w:r w:rsidRPr="00E41FBE">
        <w:rPr>
          <w:rFonts w:cs="Times New Roman"/>
          <w:spacing w:val="-1"/>
          <w:lang w:val="sk-SK"/>
        </w:rPr>
        <w:t>imatinib</w:t>
      </w:r>
      <w:proofErr w:type="spellEnd"/>
      <w:r w:rsidRPr="00E41FBE">
        <w:rPr>
          <w:rFonts w:cs="Times New Roman"/>
          <w:spacing w:val="-1"/>
          <w:lang w:val="sk-SK"/>
        </w:rPr>
        <w:t xml:space="preserve"> (iný liek proti rakovine) už viac neúčinkuje, alebo keď</w:t>
      </w:r>
      <w:r w:rsidRPr="00E41FBE">
        <w:rPr>
          <w:rFonts w:cs="Times New Roman"/>
          <w:spacing w:val="26"/>
          <w:lang w:val="sk-SK"/>
        </w:rPr>
        <w:t xml:space="preserve"> </w:t>
      </w:r>
      <w:r w:rsidR="00D67C7B" w:rsidRPr="00E41FBE">
        <w:rPr>
          <w:rFonts w:cs="Times New Roman"/>
          <w:spacing w:val="-1"/>
          <w:lang w:val="sk-SK"/>
        </w:rPr>
        <w:t xml:space="preserve">nemôžete užívať </w:t>
      </w:r>
      <w:proofErr w:type="spellStart"/>
      <w:r w:rsidR="00D67C7B" w:rsidRPr="00E41FBE">
        <w:rPr>
          <w:rFonts w:cs="Times New Roman"/>
          <w:spacing w:val="-1"/>
          <w:lang w:val="sk-SK"/>
        </w:rPr>
        <w:t>imatinib</w:t>
      </w:r>
      <w:proofErr w:type="spellEnd"/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2"/>
          <w:lang w:val="sk-SK"/>
        </w:rPr>
        <w:t>Metastatický</w:t>
      </w:r>
      <w:r w:rsidRPr="00E41FBE">
        <w:rPr>
          <w:rFonts w:cs="Times New Roman"/>
          <w:spacing w:val="-1"/>
          <w:lang w:val="sk-SK"/>
        </w:rPr>
        <w:t xml:space="preserve"> karcinóm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obličkových buniek (</w:t>
      </w:r>
      <w:proofErr w:type="spellStart"/>
      <w:r w:rsidRPr="00E41FBE">
        <w:rPr>
          <w:rFonts w:cs="Times New Roman"/>
          <w:spacing w:val="-1"/>
          <w:lang w:val="sk-SK"/>
        </w:rPr>
        <w:t>metastatic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renal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cell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carcinoma</w:t>
      </w:r>
      <w:proofErr w:type="spellEnd"/>
      <w:r w:rsidRPr="00E41FBE">
        <w:rPr>
          <w:rFonts w:cs="Times New Roman"/>
          <w:spacing w:val="-1"/>
          <w:lang w:val="sk-SK"/>
        </w:rPr>
        <w:t>, MRCC),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druh</w:t>
      </w:r>
      <w:r w:rsidRPr="00E41FBE">
        <w:rPr>
          <w:rFonts w:cs="Times New Roman"/>
          <w:spacing w:val="3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rakoviny obličiek, ktorý </w:t>
      </w:r>
      <w:r w:rsidR="00D67C7B" w:rsidRPr="00E41FBE">
        <w:rPr>
          <w:rFonts w:cs="Times New Roman"/>
          <w:spacing w:val="-1"/>
          <w:lang w:val="sk-SK"/>
        </w:rPr>
        <w:t>sa rozšíril do iných častí tela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2"/>
          <w:lang w:val="sk-SK"/>
        </w:rPr>
        <w:t>Pankreatické</w:t>
      </w:r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neuroendokrinné</w:t>
      </w:r>
      <w:proofErr w:type="spellEnd"/>
      <w:r w:rsidRPr="00E41FBE">
        <w:rPr>
          <w:rFonts w:cs="Times New Roman"/>
          <w:spacing w:val="-1"/>
          <w:lang w:val="sk-SK"/>
        </w:rPr>
        <w:t xml:space="preserve"> nádory (</w:t>
      </w:r>
      <w:proofErr w:type="spellStart"/>
      <w:r w:rsidRPr="00E41FBE">
        <w:rPr>
          <w:rFonts w:cs="Times New Roman"/>
          <w:spacing w:val="-1"/>
          <w:lang w:val="sk-SK"/>
        </w:rPr>
        <w:t>pancreatic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neuroendocrine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tumours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pNET</w:t>
      </w:r>
      <w:proofErr w:type="spellEnd"/>
      <w:r w:rsidRPr="00E41FBE">
        <w:rPr>
          <w:rFonts w:cs="Times New Roman"/>
          <w:spacing w:val="-1"/>
          <w:lang w:val="sk-SK"/>
        </w:rPr>
        <w:t>) (nádory</w:t>
      </w:r>
      <w:r w:rsidRPr="00E41FBE">
        <w:rPr>
          <w:rFonts w:cs="Times New Roman"/>
          <w:spacing w:val="3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buniek pankreasu tvoriacich hormóny), ktoré pokračujú</w:t>
      </w:r>
      <w:r w:rsidRPr="00E41FBE">
        <w:rPr>
          <w:rFonts w:cs="Times New Roman"/>
          <w:lang w:val="sk-SK"/>
        </w:rPr>
        <w:t xml:space="preserve">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raste alebo sa nedajú odstrániť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chirurgicky.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máte akékoľvek ďalšie otázky, ako </w:t>
      </w:r>
      <w:proofErr w:type="spellStart"/>
      <w:r w:rsidR="00D67C7B" w:rsidRPr="00E41FBE">
        <w:rPr>
          <w:rFonts w:cs="Times New Roman"/>
          <w:spacing w:val="-1"/>
          <w:lang w:val="sk-SK"/>
        </w:rPr>
        <w:t>Sunitinib</w:t>
      </w:r>
      <w:proofErr w:type="spellEnd"/>
      <w:r w:rsidR="00D67C7B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D67C7B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pôsobí, alebo prečo vám bol liek predpísaný, obráťte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sa na svojho lekára.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D67C7B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potrebujete vedieť predtým, ako užijete </w:t>
      </w:r>
      <w:proofErr w:type="spellStart"/>
      <w:r w:rsidR="00D67C7B" w:rsidRPr="00E41FBE">
        <w:rPr>
          <w:rFonts w:cs="Times New Roman"/>
          <w:spacing w:val="-2"/>
          <w:lang w:val="sk-SK"/>
        </w:rPr>
        <w:t>Sunitinib</w:t>
      </w:r>
      <w:proofErr w:type="spellEnd"/>
      <w:r w:rsidR="00D67C7B"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</w:p>
    <w:p w:rsidR="004A341A" w:rsidRPr="00E41FBE" w:rsidRDefault="004A341A" w:rsidP="00850355">
      <w:pPr>
        <w:pStyle w:val="Nadpis1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D67C7B" w:rsidP="00850355">
      <w:pPr>
        <w:pStyle w:val="Nadpis1"/>
        <w:tabs>
          <w:tab w:val="left" w:pos="567"/>
          <w:tab w:val="left" w:pos="685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N</w:t>
      </w:r>
      <w:r w:rsidR="00E35353" w:rsidRPr="00E41FBE">
        <w:rPr>
          <w:rFonts w:cs="Times New Roman"/>
          <w:spacing w:val="-1"/>
          <w:lang w:val="sk-SK"/>
        </w:rPr>
        <w:t>eužívajte</w:t>
      </w:r>
      <w:r w:rsidR="00FF74AC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A22A99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</w:tabs>
        <w:spacing w:before="55"/>
        <w:ind w:left="567"/>
        <w:rPr>
          <w:rFonts w:cs="Times New Roman"/>
          <w:b/>
          <w:bCs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ste alergický na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alebo na ktorúkoľvek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ďalších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zložiek </w:t>
      </w:r>
      <w:r w:rsidR="00C81056">
        <w:rPr>
          <w:rFonts w:cs="Times New Roman"/>
          <w:spacing w:val="-1"/>
          <w:lang w:val="sk-SK"/>
        </w:rPr>
        <w:t>tohto lieku</w:t>
      </w:r>
      <w:r w:rsidR="0057156C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(uvedených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>časti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6).</w:t>
      </w:r>
      <w:r w:rsidR="00A85FAB" w:rsidRPr="00E41FBE">
        <w:rPr>
          <w:rFonts w:cs="Times New Roman"/>
          <w:spacing w:val="-1"/>
          <w:lang w:val="sk-SK"/>
        </w:rPr>
        <w:t xml:space="preserve">  </w:t>
      </w:r>
    </w:p>
    <w:p w:rsidR="00FF74AC" w:rsidRPr="00E41FBE" w:rsidRDefault="00FF74AC" w:rsidP="00850355">
      <w:pPr>
        <w:pStyle w:val="Zkladntext"/>
        <w:tabs>
          <w:tab w:val="left" w:pos="567"/>
        </w:tabs>
        <w:spacing w:before="55"/>
        <w:ind w:left="0"/>
        <w:rPr>
          <w:rFonts w:cs="Times New Roman"/>
          <w:b/>
          <w:bCs/>
          <w:lang w:val="sk-SK"/>
        </w:rPr>
      </w:pPr>
      <w:r w:rsidRPr="00E41FBE">
        <w:rPr>
          <w:rFonts w:cs="Times New Roman"/>
          <w:b/>
          <w:spacing w:val="-1"/>
          <w:lang w:val="sk-SK"/>
        </w:rPr>
        <w:lastRenderedPageBreak/>
        <w:t xml:space="preserve">Upozornenia </w:t>
      </w:r>
      <w:r w:rsidRPr="00E41FBE">
        <w:rPr>
          <w:rFonts w:cs="Times New Roman"/>
          <w:b/>
          <w:lang w:val="sk-SK"/>
        </w:rPr>
        <w:t xml:space="preserve">a </w:t>
      </w:r>
      <w:r w:rsidRPr="00E41FBE">
        <w:rPr>
          <w:rFonts w:cs="Times New Roman"/>
          <w:b/>
          <w:spacing w:val="-1"/>
          <w:lang w:val="sk-SK"/>
        </w:rPr>
        <w:t>opatrenia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 xml:space="preserve">Predtým, ako začnete užívať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, obráťte sa na svojho </w:t>
      </w:r>
      <w:r w:rsidRPr="00E41FBE">
        <w:rPr>
          <w:rFonts w:ascii="Times New Roman" w:hAnsi="Times New Roman" w:cs="Times New Roman"/>
          <w:spacing w:val="-2"/>
          <w:lang w:val="sk-SK"/>
        </w:rPr>
        <w:t>lekára:</w:t>
      </w:r>
    </w:p>
    <w:p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720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vysoký krvný tlak.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9F0347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 zvyšovať krvný tlak. Váš </w:t>
      </w:r>
      <w:r w:rsidRPr="00E41FBE">
        <w:rPr>
          <w:rFonts w:cs="Times New Roman"/>
          <w:spacing w:val="-2"/>
          <w:lang w:val="sk-SK"/>
        </w:rPr>
        <w:t>lekár</w:t>
      </w:r>
      <w:r w:rsidRPr="00E41FBE">
        <w:rPr>
          <w:rFonts w:cs="Times New Roman"/>
          <w:spacing w:val="-1"/>
          <w:lang w:val="sk-SK"/>
        </w:rPr>
        <w:t xml:space="preserve"> môže počas liečby</w:t>
      </w:r>
      <w:r w:rsidRPr="00E41FBE">
        <w:rPr>
          <w:rFonts w:cs="Times New Roman"/>
          <w:spacing w:val="34"/>
          <w:lang w:val="sk-SK"/>
        </w:rPr>
        <w:t xml:space="preserve">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r w:rsidR="0064428B" w:rsidRPr="00E41FBE">
        <w:rPr>
          <w:rFonts w:cs="Times New Roman"/>
          <w:spacing w:val="-1"/>
          <w:lang w:val="sk-SK"/>
        </w:rPr>
        <w:t>om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9F0347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kontrolovať váš krvný tlak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ak to bude potrebné, možno sa budete liečiť liekmi na</w:t>
      </w:r>
      <w:r w:rsidRPr="00E41FBE">
        <w:rPr>
          <w:rFonts w:cs="Times New Roman"/>
          <w:spacing w:val="28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zníženie krvného tlaku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ochorenie krvi, problémy </w:t>
      </w:r>
      <w:r w:rsidRPr="00E41FBE">
        <w:rPr>
          <w:rFonts w:ascii="Times New Roman" w:hAnsi="Times New Roman" w:cs="Times New Roman"/>
          <w:b/>
          <w:lang w:val="sk-SK"/>
        </w:rPr>
        <w:t>s</w:t>
      </w:r>
      <w:r w:rsidRPr="00E41FBE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krvácaním alebo podliatiny. </w:t>
      </w:r>
      <w:r w:rsidRPr="00E41FBE">
        <w:rPr>
          <w:rFonts w:ascii="Times New Roman" w:hAnsi="Times New Roman" w:cs="Times New Roman"/>
          <w:spacing w:val="-1"/>
          <w:lang w:val="sk-SK"/>
        </w:rPr>
        <w:t>Liečba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9F0347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môže viesť </w:t>
      </w:r>
      <w:r w:rsidRPr="00E41FBE">
        <w:rPr>
          <w:rFonts w:ascii="Times New Roman" w:hAnsi="Times New Roman" w:cs="Times New Roman"/>
          <w:lang w:val="sk-SK"/>
        </w:rPr>
        <w:t>k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vyššiemu riziku krvácania alebo </w:t>
      </w:r>
      <w:r w:rsidRPr="00E41FBE">
        <w:rPr>
          <w:rFonts w:ascii="Times New Roman" w:hAnsi="Times New Roman" w:cs="Times New Roman"/>
          <w:lang w:val="sk-SK"/>
        </w:rPr>
        <w:t>k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zmenám počtu určitých buniek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v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krvi, čo môže viesť </w:t>
      </w:r>
      <w:r w:rsidRPr="00E41FBE">
        <w:rPr>
          <w:rFonts w:ascii="Times New Roman" w:hAnsi="Times New Roman" w:cs="Times New Roman"/>
          <w:lang w:val="sk-SK"/>
        </w:rPr>
        <w:t>k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málokrvnosti alebo ovplyvneniu schopnosti vašej krvi zrážať sa. Ak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užívate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warfarín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alebo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acenokumarol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, lieky, ktoré zrieďujú krv na prevenciu krvných zrazenín, riziko krvácania môže byť vyššie. Oznámte svojmu lekárovi, ak máte akékoľvek krvácanie počas liečby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problémy so srdcom. </w:t>
      </w:r>
      <w:proofErr w:type="spellStart"/>
      <w:r w:rsidR="009F0347" w:rsidRPr="00E41FBE">
        <w:rPr>
          <w:rFonts w:cs="Times New Roman"/>
          <w:spacing w:val="-2"/>
          <w:lang w:val="sk-SK"/>
        </w:rPr>
        <w:t>Sunitinib</w:t>
      </w:r>
      <w:proofErr w:type="spellEnd"/>
      <w:r w:rsidR="009F0347"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  <w:r w:rsidR="009F0347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problémy so srdcom. Oznámte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svojmu lekárovi, ak sa cítite veľmi </w:t>
      </w:r>
      <w:r w:rsidRPr="00E41FBE">
        <w:rPr>
          <w:rFonts w:cs="Times New Roman"/>
          <w:spacing w:val="-2"/>
          <w:lang w:val="sk-SK"/>
        </w:rPr>
        <w:t>unavený,</w:t>
      </w:r>
      <w:r w:rsidRPr="00E41FBE">
        <w:rPr>
          <w:rFonts w:cs="Times New Roman"/>
          <w:spacing w:val="-1"/>
          <w:lang w:val="sk-SK"/>
        </w:rPr>
        <w:t xml:space="preserve"> trpíte dýchavičnosťou alebo máte opuchnuté</w:t>
      </w:r>
      <w:r w:rsidRPr="00E41FBE">
        <w:rPr>
          <w:rFonts w:cs="Times New Roman"/>
          <w:spacing w:val="3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chodidlá </w:t>
      </w:r>
      <w:r w:rsidRPr="00E41FBE">
        <w:rPr>
          <w:rFonts w:cs="Times New Roman"/>
          <w:lang w:val="sk-SK"/>
        </w:rPr>
        <w:t xml:space="preserve">a </w:t>
      </w:r>
      <w:r w:rsidR="00E46903" w:rsidRPr="00E41FBE">
        <w:rPr>
          <w:rFonts w:cs="Times New Roman"/>
          <w:spacing w:val="-1"/>
          <w:lang w:val="sk-SK"/>
        </w:rPr>
        <w:t>členky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Ak máte nezvyčajné zmeny srdcového rytmu.</w:t>
      </w:r>
      <w:r w:rsidRPr="00E41FBE">
        <w:rPr>
          <w:rFonts w:cs="Times New Roman"/>
          <w:b/>
          <w:lang w:val="sk-SK"/>
        </w:rPr>
        <w:t xml:space="preserve"> </w:t>
      </w:r>
      <w:proofErr w:type="spellStart"/>
      <w:r w:rsidR="009F0347" w:rsidRPr="00E41FBE">
        <w:rPr>
          <w:rFonts w:cs="Times New Roman"/>
          <w:spacing w:val="-2"/>
          <w:lang w:val="sk-SK"/>
        </w:rPr>
        <w:t>Sunitinib</w:t>
      </w:r>
      <w:proofErr w:type="spellEnd"/>
      <w:r w:rsidR="009F0347"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  <w:r w:rsidR="009F0347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nepravidelný srdcový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rytmus. Váš lekár vám môže urobiť elektrokardiogram (EKG) na posúdenie týchto problémov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počas vašej liečby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r w:rsidR="00893749" w:rsidRPr="00E41FBE">
        <w:rPr>
          <w:rFonts w:cs="Times New Roman"/>
          <w:spacing w:val="-1"/>
          <w:lang w:val="sk-SK"/>
        </w:rPr>
        <w:t>om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 xml:space="preserve">. Oznámte svojmu lekárovi, ak počas užívania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r w:rsidR="00B07D51" w:rsidRPr="00E41FBE">
        <w:rPr>
          <w:rFonts w:cs="Times New Roman"/>
          <w:spacing w:val="-1"/>
          <w:lang w:val="sk-SK"/>
        </w:rPr>
        <w:t>u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9F0347"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pociťujete závrat, mdlobu alebo</w:t>
      </w:r>
      <w:r w:rsidR="00E46903" w:rsidRPr="00E41FBE">
        <w:rPr>
          <w:rFonts w:cs="Times New Roman"/>
          <w:spacing w:val="-1"/>
          <w:lang w:val="sk-SK"/>
        </w:rPr>
        <w:t xml:space="preserve"> máte nezvyčajný srdcový rytmus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ste nedávno mali problém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krvnými zrazeninami vo vašich žilách a/alebo tepnách</w:t>
      </w:r>
      <w:r w:rsidRPr="00E41FBE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(druhy krvných ciev), vrátane mozgovej príhody, srdcového infarktu, embólie alebo</w:t>
      </w:r>
      <w:r w:rsidRPr="00E41FBE">
        <w:rPr>
          <w:rFonts w:ascii="Times New Roman" w:hAnsi="Times New Roman" w:cs="Times New Roman"/>
          <w:b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trombózy.</w:t>
      </w:r>
      <w:r w:rsidRPr="00E41FBE">
        <w:rPr>
          <w:rFonts w:ascii="Times New Roman" w:hAnsi="Times New Roman" w:cs="Times New Roman"/>
          <w:b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Okamžite volajte svojmu lekárovi, ak sa počas liečby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5B3622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9F0347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u </w:t>
      </w:r>
      <w:r w:rsidRPr="00E41FBE">
        <w:rPr>
          <w:rFonts w:ascii="Times New Roman" w:hAnsi="Times New Roman" w:cs="Times New Roman"/>
          <w:spacing w:val="-2"/>
          <w:lang w:val="sk-SK"/>
        </w:rPr>
        <w:t>vás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objavia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príznaky, ako je bolesť alebo tlak na hrudi, bolesť vo vašich rukách, chrbte, krku alebo čeľusti,</w:t>
      </w:r>
      <w:r w:rsidRPr="00E41FBE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dýchavičnosť, necitlivosť alebo slabosť jednej strany vášho tela, problémy </w:t>
      </w:r>
      <w:r w:rsidRPr="00E41FBE">
        <w:rPr>
          <w:rFonts w:ascii="Times New Roman" w:hAnsi="Times New Roman" w:cs="Times New Roman"/>
          <w:lang w:val="sk-SK"/>
        </w:rPr>
        <w:t>s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rečou, bolesť hlavy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alebo závrat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DC2E55" w:rsidRPr="00E41FBE" w:rsidRDefault="00DC2E55" w:rsidP="00DC2E55">
      <w:pPr>
        <w:pStyle w:val="Odsekzoznamu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lang w:val="sk-SK"/>
        </w:rPr>
      </w:pPr>
    </w:p>
    <w:p w:rsidR="00B12443" w:rsidRPr="00696DE0" w:rsidRDefault="00B12443" w:rsidP="00696DE0">
      <w:pPr>
        <w:numPr>
          <w:ilvl w:val="0"/>
          <w:numId w:val="2"/>
        </w:numPr>
        <w:tabs>
          <w:tab w:val="left" w:pos="567"/>
        </w:tabs>
        <w:ind w:left="567" w:hanging="450"/>
        <w:rPr>
          <w:rFonts w:ascii="Times New Roman" w:eastAsia="Times New Roman" w:hAnsi="Times New Roman" w:cs="Times New Roman"/>
          <w:b/>
          <w:lang w:val="sk-SK"/>
        </w:rPr>
      </w:pPr>
      <w:r w:rsidRPr="00696DE0">
        <w:rPr>
          <w:rFonts w:ascii="Times New Roman" w:eastAsia="Times New Roman" w:hAnsi="Times New Roman" w:cs="Times New Roman"/>
          <w:b/>
          <w:lang w:val="sk-SK"/>
        </w:rPr>
        <w:t>ak máte alebo ste mali aneuryzmu (zväčšenie a oslabenie steny krvnej cievy) alebo trhlinu v stene krvnej cievy.</w:t>
      </w:r>
    </w:p>
    <w:p w:rsidR="00B12443" w:rsidRDefault="00B12443" w:rsidP="00696DE0">
      <w:pPr>
        <w:pStyle w:val="Odsekzoznamu"/>
        <w:rPr>
          <w:rFonts w:ascii="Times New Roman" w:hAnsi="Times New Roman" w:cs="Times New Roman"/>
          <w:b/>
          <w:spacing w:val="-1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poškodenie najmenších krvných ciev známe ako </w:t>
      </w:r>
      <w:proofErr w:type="spellStart"/>
      <w:r w:rsidRPr="00E41FBE">
        <w:rPr>
          <w:rFonts w:ascii="Times New Roman" w:hAnsi="Times New Roman" w:cs="Times New Roman"/>
          <w:b/>
          <w:spacing w:val="-1"/>
          <w:lang w:val="sk-SK"/>
        </w:rPr>
        <w:t>trombotická</w:t>
      </w:r>
      <w:proofErr w:type="spellEnd"/>
      <w:r w:rsidRPr="00E41FBE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b/>
          <w:spacing w:val="-1"/>
          <w:lang w:val="sk-SK"/>
        </w:rPr>
        <w:t>mikroangiopatia</w:t>
      </w:r>
      <w:proofErr w:type="spellEnd"/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 (TMA).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Oznámte svojmu lekárovi,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ak sa </w:t>
      </w:r>
      <w:r w:rsidRPr="00E41FBE">
        <w:rPr>
          <w:rFonts w:ascii="Times New Roman" w:hAnsi="Times New Roman" w:cs="Times New Roman"/>
          <w:lang w:val="sk-SK"/>
        </w:rPr>
        <w:t xml:space="preserve">u </w:t>
      </w:r>
      <w:r w:rsidRPr="00E41FBE">
        <w:rPr>
          <w:rFonts w:ascii="Times New Roman" w:hAnsi="Times New Roman" w:cs="Times New Roman"/>
          <w:spacing w:val="-1"/>
          <w:lang w:val="sk-SK"/>
        </w:rPr>
        <w:t>vás</w:t>
      </w:r>
      <w:r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vyvinie horúčka, malátnosť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únava, modriny, krvácanie,</w:t>
      </w:r>
      <w:r w:rsidRPr="00E41FBE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opuch,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zmäten</w:t>
      </w:r>
      <w:r w:rsidR="00CA4534">
        <w:rPr>
          <w:rFonts w:ascii="Times New Roman" w:hAnsi="Times New Roman" w:cs="Times New Roman"/>
          <w:spacing w:val="-1"/>
          <w:lang w:val="sk-SK"/>
        </w:rPr>
        <w:t>osť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, strata zraku a záchvaty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Ak m</w:t>
      </w:r>
      <w:r w:rsidR="005F1B75" w:rsidRPr="00E41FBE">
        <w:rPr>
          <w:rFonts w:cs="Times New Roman"/>
          <w:b/>
          <w:spacing w:val="-1"/>
          <w:lang w:val="sk-SK"/>
        </w:rPr>
        <w:t xml:space="preserve">áte problémy so štítnou žľazou. </w:t>
      </w:r>
      <w:proofErr w:type="spellStart"/>
      <w:r w:rsidR="005F1B75" w:rsidRPr="00E41FBE">
        <w:rPr>
          <w:rFonts w:cs="Times New Roman"/>
          <w:spacing w:val="-1"/>
          <w:lang w:val="sk-SK"/>
        </w:rPr>
        <w:t>Sunitinib</w:t>
      </w:r>
      <w:proofErr w:type="spellEnd"/>
      <w:r w:rsidR="005F1B75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5F1B75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problémy so štítnou žľazou.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Oznámte svojmu lekárovi, ak sa ľahšie unavíte, celkovo pociťujete väčší chlad ako iní ľudia,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váš hlas počas liečby </w:t>
      </w:r>
      <w:proofErr w:type="spellStart"/>
      <w:r w:rsidR="005F1B75" w:rsidRPr="00E41FBE">
        <w:rPr>
          <w:rFonts w:cs="Times New Roman"/>
          <w:spacing w:val="-1"/>
          <w:lang w:val="sk-SK"/>
        </w:rPr>
        <w:t>Sunitinib</w:t>
      </w:r>
      <w:r w:rsidR="00015E27" w:rsidRPr="00E41FBE">
        <w:rPr>
          <w:rFonts w:cs="Times New Roman"/>
          <w:spacing w:val="-1"/>
          <w:lang w:val="sk-SK"/>
        </w:rPr>
        <w:t>om</w:t>
      </w:r>
      <w:proofErr w:type="spellEnd"/>
      <w:r w:rsidR="005F1B75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5F1B75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zhrubne. Skôr, ako začnete užívať </w:t>
      </w:r>
      <w:proofErr w:type="spellStart"/>
      <w:r w:rsidR="005F1B75" w:rsidRPr="00E41FBE">
        <w:rPr>
          <w:rFonts w:cs="Times New Roman"/>
          <w:spacing w:val="-1"/>
          <w:lang w:val="sk-SK"/>
        </w:rPr>
        <w:t>Sunitinib</w:t>
      </w:r>
      <w:proofErr w:type="spellEnd"/>
      <w:r w:rsidR="005F1B75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015E27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pravidelne počas jeho užívania vám musia kontrolovať funkciu štítnej žľazy. Ak vaša štítna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žľaza neprodukuje dostatok hormónov štítnej žľazy, možno budete liečený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náhradami</w:t>
      </w:r>
      <w:r w:rsidRPr="00E41FBE">
        <w:rPr>
          <w:rFonts w:cs="Times New Roman"/>
          <w:spacing w:val="28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hormónov štítnej žľazy</w:t>
      </w:r>
      <w:r w:rsidR="000B39B0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poruchy pankreasu (podžalúdkovej </w:t>
      </w:r>
      <w:r w:rsidRPr="00E41FBE">
        <w:rPr>
          <w:rFonts w:ascii="Times New Roman" w:hAnsi="Times New Roman" w:cs="Times New Roman"/>
          <w:b/>
          <w:spacing w:val="-2"/>
          <w:lang w:val="sk-SK"/>
        </w:rPr>
        <w:t>žľazy)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 alebo žlčníka. </w:t>
      </w:r>
      <w:r w:rsidRPr="00E41FBE">
        <w:rPr>
          <w:rFonts w:ascii="Times New Roman" w:hAnsi="Times New Roman" w:cs="Times New Roman"/>
          <w:spacing w:val="-1"/>
          <w:lang w:val="sk-SK"/>
        </w:rPr>
        <w:t>Oznámte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svojmu lekárovi,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vás vyvinie ktorýkoľvek </w:t>
      </w:r>
      <w:r w:rsidRPr="00E41FBE">
        <w:rPr>
          <w:rFonts w:ascii="Times New Roman" w:hAnsi="Times New Roman" w:cs="Times New Roman"/>
          <w:lang w:val="sk-SK"/>
        </w:rPr>
        <w:t>z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nasledujúcich </w:t>
      </w:r>
      <w:r w:rsidRPr="00E41FBE">
        <w:rPr>
          <w:rFonts w:ascii="Times New Roman" w:hAnsi="Times New Roman" w:cs="Times New Roman"/>
          <w:spacing w:val="-1"/>
          <w:lang w:val="sk-SK"/>
        </w:rPr>
        <w:t>prejavov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a </w:t>
      </w:r>
      <w:r w:rsidRPr="00E41FBE">
        <w:rPr>
          <w:rFonts w:ascii="Times New Roman" w:hAnsi="Times New Roman" w:cs="Times New Roman"/>
          <w:spacing w:val="-1"/>
          <w:lang w:val="sk-SK"/>
        </w:rPr>
        <w:t>príznakov: bolesť</w:t>
      </w:r>
      <w:r w:rsidRPr="00E41FBE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oblasti žalúdka (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nadbrušku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), nutkanie na vracanie, vracanie </w:t>
      </w:r>
      <w:r w:rsidRPr="00E41FBE">
        <w:rPr>
          <w:rFonts w:ascii="Times New Roman" w:hAnsi="Times New Roman" w:cs="Times New Roman"/>
          <w:lang w:val="sk-SK"/>
        </w:rPr>
        <w:t>a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horúčka. Môžu byť spôsobené</w:t>
      </w:r>
      <w:r w:rsidRPr="00E41FBE">
        <w:rPr>
          <w:rFonts w:ascii="Times New Roman" w:hAnsi="Times New Roman" w:cs="Times New Roman"/>
          <w:spacing w:val="20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zápalom pankreasu alebo žlčníka</w:t>
      </w:r>
      <w:r w:rsidR="000B39B0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pečeňou.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Oznámte svojmu lekárovi,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vás počas</w:t>
      </w:r>
      <w:r w:rsidRPr="00E41FBE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liečby </w:t>
      </w:r>
      <w:proofErr w:type="spellStart"/>
      <w:r w:rsidR="005F1B75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7D6497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vyvinie ktorýkoľvek z nasledujúcich prejavov a príznakov problémov</w:t>
      </w:r>
      <w:r w:rsidR="007D649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 pečeňou: svrbenie, zožltnutie očí alebo kože, tmavý moč a bolesť alebo ťažkosti v </w:t>
      </w:r>
      <w:r w:rsidRPr="00E41FBE">
        <w:rPr>
          <w:rFonts w:ascii="Times New Roman" w:hAnsi="Times New Roman" w:cs="Times New Roman"/>
          <w:spacing w:val="-1"/>
          <w:lang w:val="sk-SK"/>
        </w:rPr>
        <w:lastRenderedPageBreak/>
        <w:t xml:space="preserve">pravej hornej časti žalúdka. Váš lekár vám pred liečbou a počas liečby </w:t>
      </w:r>
      <w:proofErr w:type="spellStart"/>
      <w:r w:rsidR="005F1B75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367D9C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Pr="00E41FBE">
        <w:rPr>
          <w:rFonts w:ascii="Times New Roman" w:hAnsi="Times New Roman" w:cs="Times New Roman"/>
          <w:spacing w:val="-1"/>
          <w:lang w:val="sk-SK"/>
        </w:rPr>
        <w:t>, a v prípade potreby, musí robiť krvné vyšetrenia, aby sk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ontroloval funkciu vašej pečene</w:t>
      </w:r>
      <w:r w:rsidR="00074E64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360D2E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/>
        <w:rPr>
          <w:rFonts w:ascii="Times New Roman" w:eastAsia="Times New Roman" w:hAnsi="Times New Roman" w:cs="Times New Roman"/>
          <w:bCs/>
          <w:spacing w:val="-1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obličkami.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Váš lekár bude sledovať funkciu </w:t>
      </w:r>
      <w:r w:rsidRPr="00E41FBE">
        <w:rPr>
          <w:rFonts w:ascii="Times New Roman" w:hAnsi="Times New Roman" w:cs="Times New Roman"/>
          <w:lang w:val="sk-SK"/>
        </w:rPr>
        <w:t>vašich</w:t>
      </w:r>
      <w:r w:rsidRPr="00E41FBE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bCs/>
          <w:spacing w:val="-1"/>
          <w:lang w:val="sk-SK"/>
        </w:rPr>
        <w:t>obličiek.</w:t>
      </w:r>
    </w:p>
    <w:p w:rsidR="00360D2E" w:rsidRPr="00E41FBE" w:rsidRDefault="00360D2E" w:rsidP="00850355">
      <w:pPr>
        <w:pStyle w:val="Odsekzoznamu"/>
        <w:tabs>
          <w:tab w:val="left" w:pos="567"/>
        </w:tabs>
        <w:rPr>
          <w:rFonts w:ascii="Times New Roman" w:eastAsia="Times New Roman" w:hAnsi="Times New Roman" w:cs="Times New Roman"/>
          <w:bCs/>
          <w:spacing w:val="-1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sa chystáte na operáciu alebo ste boli na operácii nedávno. </w:t>
      </w:r>
      <w:proofErr w:type="spellStart"/>
      <w:r w:rsidR="005F1B75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5F1B75" w:rsidRPr="00E41FBE">
        <w:rPr>
          <w:rFonts w:ascii="Times New Roman" w:hAnsi="Times New Roman" w:cs="Times New Roman"/>
          <w:spacing w:val="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môže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ovplyvniť</w:t>
      </w:r>
      <w:r w:rsidRPr="00E41FBE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spôsob hojenia vašich rán. Ak sa chystáte na operáciu, zvyčajne vám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="00D61C52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D61C52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D61C52" w:rsidRPr="00E41FBE">
        <w:rPr>
          <w:rFonts w:ascii="Times New Roman" w:hAnsi="Times New Roman" w:cs="Times New Roman"/>
          <w:spacing w:val="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vysadia. Váš</w:t>
      </w:r>
      <w:r w:rsidRPr="00E41FBE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lekár rozhodne, kedy máte </w:t>
      </w:r>
      <w:proofErr w:type="spellStart"/>
      <w:r w:rsidR="00D61C52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D61C52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D61C52" w:rsidRPr="00E41FBE">
        <w:rPr>
          <w:rFonts w:ascii="Times New Roman" w:hAnsi="Times New Roman" w:cs="Times New Roman"/>
          <w:spacing w:val="2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znovu začať užívať</w:t>
      </w:r>
      <w:r w:rsidR="00074E64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Možno vám lekár odporučí, aby ste sa pred liečbou</w:t>
      </w:r>
      <w:r w:rsidRPr="00E41FBE">
        <w:rPr>
          <w:rFonts w:cs="Times New Roman"/>
          <w:spacing w:val="-3"/>
          <w:lang w:val="sk-SK"/>
        </w:rPr>
        <w:t xml:space="preserve"> </w:t>
      </w:r>
      <w:proofErr w:type="spellStart"/>
      <w:r w:rsidR="00D61C52" w:rsidRPr="00E41FBE">
        <w:rPr>
          <w:rFonts w:cs="Times New Roman"/>
          <w:spacing w:val="-1"/>
          <w:lang w:val="sk-SK"/>
        </w:rPr>
        <w:t>Sunitinib</w:t>
      </w:r>
      <w:r w:rsidR="004755F2" w:rsidRPr="00E41FBE">
        <w:rPr>
          <w:rFonts w:cs="Times New Roman"/>
          <w:spacing w:val="-1"/>
          <w:lang w:val="sk-SK"/>
        </w:rPr>
        <w:t>om</w:t>
      </w:r>
      <w:proofErr w:type="spellEnd"/>
      <w:r w:rsidR="00D61C52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D61C52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dali vyšetriť </w:t>
      </w:r>
      <w:r w:rsidRPr="00E41FBE">
        <w:rPr>
          <w:rFonts w:cs="Times New Roman"/>
          <w:lang w:val="sk-SK"/>
        </w:rPr>
        <w:t>u</w:t>
      </w:r>
      <w:r w:rsidR="00C26F3F" w:rsidRPr="00E41FBE">
        <w:rPr>
          <w:rFonts w:cs="Times New Roman"/>
          <w:spacing w:val="-1"/>
          <w:lang w:val="sk-SK"/>
        </w:rPr>
        <w:t> zubára</w:t>
      </w:r>
    </w:p>
    <w:p w:rsidR="00FF74AC" w:rsidRPr="00E41FBE" w:rsidRDefault="00FF74AC" w:rsidP="00850355">
      <w:pPr>
        <w:pStyle w:val="Nadpis1"/>
        <w:numPr>
          <w:ilvl w:val="0"/>
          <w:numId w:val="2"/>
        </w:numPr>
        <w:tabs>
          <w:tab w:val="left" w:pos="851"/>
        </w:tabs>
        <w:ind w:left="851" w:hanging="284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b w:val="0"/>
          <w:spacing w:val="-1"/>
          <w:lang w:val="sk-SK"/>
        </w:rPr>
        <w:t xml:space="preserve">ak máte, alebo ste mali bolesť </w:t>
      </w:r>
      <w:r w:rsidRPr="00E41FBE">
        <w:rPr>
          <w:rFonts w:cs="Times New Roman"/>
          <w:b w:val="0"/>
          <w:lang w:val="sk-SK"/>
        </w:rPr>
        <w:t>v</w:t>
      </w:r>
      <w:r w:rsidRPr="00E41FBE">
        <w:rPr>
          <w:rFonts w:cs="Times New Roman"/>
          <w:b w:val="0"/>
          <w:spacing w:val="-4"/>
          <w:lang w:val="sk-SK"/>
        </w:rPr>
        <w:t xml:space="preserve"> </w:t>
      </w:r>
      <w:r w:rsidRPr="00E41FBE">
        <w:rPr>
          <w:rFonts w:cs="Times New Roman"/>
          <w:b w:val="0"/>
          <w:spacing w:val="-1"/>
          <w:lang w:val="sk-SK"/>
        </w:rPr>
        <w:t>ústach, bolesti zubov a/alebo čeľuste, opuch alebo zápal</w:t>
      </w:r>
      <w:r w:rsidRPr="00E41FBE">
        <w:rPr>
          <w:rFonts w:cs="Times New Roman"/>
          <w:b w:val="0"/>
          <w:spacing w:val="26"/>
          <w:lang w:val="sk-SK"/>
        </w:rPr>
        <w:t xml:space="preserve"> </w:t>
      </w:r>
      <w:r w:rsidRPr="00E41FBE">
        <w:rPr>
          <w:rFonts w:cs="Times New Roman"/>
          <w:b w:val="0"/>
          <w:spacing w:val="-1"/>
          <w:lang w:val="sk-SK"/>
        </w:rPr>
        <w:t xml:space="preserve">vo vnútri úst, znecitlivenie alebo pocit ťažoby </w:t>
      </w:r>
      <w:r w:rsidRPr="00E41FBE">
        <w:rPr>
          <w:rFonts w:cs="Times New Roman"/>
          <w:b w:val="0"/>
          <w:lang w:val="sk-SK"/>
        </w:rPr>
        <w:t>v</w:t>
      </w:r>
      <w:r w:rsidRPr="00E41FBE">
        <w:rPr>
          <w:rFonts w:cs="Times New Roman"/>
          <w:b w:val="0"/>
          <w:spacing w:val="-3"/>
          <w:lang w:val="sk-SK"/>
        </w:rPr>
        <w:t xml:space="preserve"> </w:t>
      </w:r>
      <w:r w:rsidRPr="00E41FBE">
        <w:rPr>
          <w:rFonts w:cs="Times New Roman"/>
          <w:b w:val="0"/>
          <w:spacing w:val="-1"/>
          <w:lang w:val="sk-SK"/>
        </w:rPr>
        <w:t>čeľusti alebo uvoľnený zub, povedzte to</w:t>
      </w:r>
      <w:r w:rsidRPr="00E41FBE">
        <w:rPr>
          <w:rFonts w:cs="Times New Roman"/>
          <w:b w:val="0"/>
          <w:spacing w:val="24"/>
          <w:lang w:val="sk-SK"/>
        </w:rPr>
        <w:t xml:space="preserve"> </w:t>
      </w:r>
      <w:r w:rsidRPr="00E41FBE">
        <w:rPr>
          <w:rFonts w:cs="Times New Roman"/>
          <w:b w:val="0"/>
          <w:lang w:val="sk-SK"/>
        </w:rPr>
        <w:t>ihneď</w:t>
      </w:r>
      <w:r w:rsidRPr="00E41FBE">
        <w:rPr>
          <w:rFonts w:cs="Times New Roman"/>
          <w:b w:val="0"/>
          <w:spacing w:val="-1"/>
          <w:lang w:val="sk-SK"/>
        </w:rPr>
        <w:t xml:space="preserve"> svojmu lekárovi </w:t>
      </w:r>
      <w:r w:rsidRPr="00E41FBE">
        <w:rPr>
          <w:rFonts w:cs="Times New Roman"/>
          <w:b w:val="0"/>
          <w:lang w:val="sk-SK"/>
        </w:rPr>
        <w:t xml:space="preserve">a </w:t>
      </w:r>
      <w:r w:rsidR="00E46903" w:rsidRPr="00E41FBE">
        <w:rPr>
          <w:rFonts w:cs="Times New Roman"/>
          <w:b w:val="0"/>
          <w:spacing w:val="-1"/>
          <w:lang w:val="sk-SK"/>
        </w:rPr>
        <w:t>zubárov</w:t>
      </w:r>
      <w:r w:rsidR="003C0E5B" w:rsidRPr="00E41FBE">
        <w:rPr>
          <w:rFonts w:cs="Times New Roman"/>
          <w:b w:val="0"/>
          <w:spacing w:val="-1"/>
          <w:lang w:val="sk-SK"/>
        </w:rPr>
        <w:t>i</w:t>
      </w: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851"/>
          <w:tab w:val="left" w:pos="1252"/>
        </w:tabs>
        <w:ind w:left="851" w:hanging="284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potrebujete podstúpiť invazívny (prenikajúci do zubu, ďasna) zubný zákrok alebo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chirurgický zákrok na zuboch, povedzte svojmu zubárovi, že ste liečený</w:t>
      </w:r>
      <w:r w:rsidRPr="00E41FBE">
        <w:rPr>
          <w:rFonts w:cs="Times New Roman"/>
          <w:spacing w:val="-3"/>
          <w:lang w:val="sk-SK"/>
        </w:rPr>
        <w:t xml:space="preserve"> </w:t>
      </w:r>
      <w:proofErr w:type="spellStart"/>
      <w:r w:rsidR="00D61C52" w:rsidRPr="00E41FBE">
        <w:rPr>
          <w:rFonts w:cs="Times New Roman"/>
          <w:spacing w:val="-1"/>
          <w:lang w:val="sk-SK"/>
        </w:rPr>
        <w:t>Sunitinib</w:t>
      </w:r>
      <w:r w:rsidR="000867B0" w:rsidRPr="00E41FBE">
        <w:rPr>
          <w:rFonts w:cs="Times New Roman"/>
          <w:spacing w:val="-1"/>
          <w:lang w:val="sk-SK"/>
        </w:rPr>
        <w:t>om</w:t>
      </w:r>
      <w:proofErr w:type="spellEnd"/>
      <w:r w:rsidR="00D61C52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spacing w:val="25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zvlášť ak zároveň dostávate alebo ste dostávali intravenózne (do žily) </w:t>
      </w:r>
      <w:proofErr w:type="spellStart"/>
      <w:r w:rsidRPr="00E41FBE">
        <w:rPr>
          <w:rFonts w:cs="Times New Roman"/>
          <w:spacing w:val="-1"/>
          <w:lang w:val="sk-SK"/>
        </w:rPr>
        <w:t>bisfosfonáty</w:t>
      </w:r>
      <w:proofErr w:type="spellEnd"/>
      <w:r w:rsidRPr="00E41FBE">
        <w:rPr>
          <w:rFonts w:cs="Times New Roman"/>
          <w:spacing w:val="-1"/>
          <w:lang w:val="sk-SK"/>
        </w:rPr>
        <w:t>.</w:t>
      </w:r>
      <w:r w:rsidRPr="00E41FBE">
        <w:rPr>
          <w:rFonts w:cs="Times New Roman"/>
          <w:spacing w:val="20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Bisfosfonáty</w:t>
      </w:r>
      <w:proofErr w:type="spellEnd"/>
      <w:r w:rsidRPr="00E41FBE">
        <w:rPr>
          <w:rFonts w:cs="Times New Roman"/>
          <w:spacing w:val="-1"/>
          <w:lang w:val="sk-SK"/>
        </w:rPr>
        <w:t xml:space="preserve"> sú lieky používané na prevenciu kostných komplikácií, ktoré sa môžu</w:t>
      </w:r>
      <w:r w:rsidRPr="00E41FBE">
        <w:rPr>
          <w:rFonts w:cs="Times New Roman"/>
          <w:spacing w:val="20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užívať na iné ochorenie</w:t>
      </w:r>
      <w:r w:rsidR="00074E64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42343B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alebo ste mali poruchy kože </w:t>
      </w:r>
      <w:r w:rsidRPr="00E41FBE">
        <w:rPr>
          <w:rFonts w:cs="Times New Roman"/>
          <w:b/>
          <w:lang w:val="sk-SK"/>
        </w:rPr>
        <w:t>a</w:t>
      </w:r>
      <w:r w:rsidRPr="00E41FBE">
        <w:rPr>
          <w:rFonts w:cs="Times New Roman"/>
          <w:b/>
          <w:spacing w:val="-1"/>
          <w:lang w:val="sk-SK"/>
        </w:rPr>
        <w:t xml:space="preserve"> podkožného tkaniva. </w:t>
      </w:r>
      <w:r w:rsidRPr="00E41FBE">
        <w:rPr>
          <w:rFonts w:cs="Times New Roman"/>
          <w:spacing w:val="-1"/>
          <w:lang w:val="sk-SK"/>
        </w:rPr>
        <w:t>Pri užívaní tohto lieku sa môžu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vyskytnúť bolestivé vredy na koži nazývané</w:t>
      </w:r>
      <w:r w:rsidRPr="00E41FBE">
        <w:rPr>
          <w:rFonts w:cs="Times New Roman"/>
          <w:lang w:val="sk-SK"/>
        </w:rPr>
        <w:t xml:space="preserve"> </w:t>
      </w:r>
      <w:r w:rsidR="00405A3C" w:rsidRPr="00E41FBE">
        <w:rPr>
          <w:rFonts w:cs="Times New Roman"/>
          <w:lang w:val="sk-SK"/>
        </w:rPr>
        <w:t>„</w:t>
      </w:r>
      <w:proofErr w:type="spellStart"/>
      <w:r w:rsidRPr="00E41FBE">
        <w:rPr>
          <w:rFonts w:cs="Times New Roman"/>
          <w:spacing w:val="-1"/>
          <w:lang w:val="sk-SK"/>
        </w:rPr>
        <w:t>pyoderma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gangrenosum</w:t>
      </w:r>
      <w:proofErr w:type="spellEnd"/>
      <w:r w:rsidR="00405A3C" w:rsidRPr="00E41FBE">
        <w:rPr>
          <w:rFonts w:cs="Times New Roman"/>
          <w:spacing w:val="-1"/>
          <w:lang w:val="sk-SK"/>
        </w:rPr>
        <w:t>“ (bolestivé vredy na koži)</w:t>
      </w:r>
      <w:r w:rsidRPr="00E41FBE">
        <w:rPr>
          <w:rFonts w:cs="Times New Roman"/>
          <w:spacing w:val="-1"/>
          <w:lang w:val="sk-SK"/>
        </w:rPr>
        <w:t xml:space="preserve"> alebo </w:t>
      </w:r>
      <w:r w:rsidR="00405A3C" w:rsidRPr="00E41FBE">
        <w:rPr>
          <w:rFonts w:cs="Times New Roman"/>
          <w:spacing w:val="-1"/>
          <w:lang w:val="sk-SK"/>
        </w:rPr>
        <w:t>„</w:t>
      </w:r>
      <w:proofErr w:type="spellStart"/>
      <w:r w:rsidR="00405A3C" w:rsidRPr="00E41FBE">
        <w:rPr>
          <w:rFonts w:cs="Times New Roman"/>
          <w:spacing w:val="-1"/>
          <w:lang w:val="sk-SK"/>
        </w:rPr>
        <w:t>nekrotizujúca</w:t>
      </w:r>
      <w:proofErr w:type="spellEnd"/>
      <w:r w:rsidR="00405A3C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405A3C" w:rsidRPr="00E41FBE">
        <w:rPr>
          <w:rFonts w:cs="Times New Roman"/>
          <w:spacing w:val="-1"/>
          <w:lang w:val="sk-SK"/>
        </w:rPr>
        <w:t>fasciitída</w:t>
      </w:r>
      <w:proofErr w:type="spellEnd"/>
      <w:r w:rsidR="00405A3C" w:rsidRPr="00E41FBE">
        <w:rPr>
          <w:rFonts w:cs="Times New Roman"/>
          <w:spacing w:val="-1"/>
          <w:lang w:val="sk-SK"/>
        </w:rPr>
        <w:t>“ (</w:t>
      </w:r>
      <w:r w:rsidRPr="00E41FBE">
        <w:rPr>
          <w:rFonts w:cs="Times New Roman"/>
          <w:spacing w:val="-1"/>
          <w:lang w:val="sk-SK"/>
        </w:rPr>
        <w:t xml:space="preserve">rýchlo sa šíriaca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život ohrozujúca infekcia kože alebo mäkkého tkaniva</w:t>
      </w:r>
      <w:r w:rsidR="0042343B" w:rsidRPr="00E41FBE">
        <w:rPr>
          <w:rFonts w:cs="Times New Roman"/>
          <w:spacing w:val="-1"/>
          <w:lang w:val="sk-SK"/>
        </w:rPr>
        <w:t>)</w:t>
      </w:r>
      <w:r w:rsidRPr="00E41FBE">
        <w:rPr>
          <w:rFonts w:cs="Times New Roman"/>
          <w:spacing w:val="-1"/>
          <w:lang w:val="sk-SK"/>
        </w:rPr>
        <w:t>.</w:t>
      </w:r>
      <w:r w:rsidRPr="00E41FBE">
        <w:rPr>
          <w:rFonts w:cs="Times New Roman"/>
          <w:spacing w:val="-3"/>
          <w:lang w:val="sk-SK"/>
        </w:rPr>
        <w:t xml:space="preserve"> </w:t>
      </w:r>
      <w:r w:rsidR="0042343B" w:rsidRPr="00E41FBE">
        <w:rPr>
          <w:rFonts w:cs="Times New Roman"/>
          <w:spacing w:val="-3"/>
          <w:lang w:val="sk-SK"/>
        </w:rPr>
        <w:t xml:space="preserve">Okamžite kontaktujte svojho lekára, ak sa u vás vyskytnú príznaky infekcie v okolí poranenej kože, vrátane horúčky, bolesti, začervenania, opuchu alebo výtoku hnisu alebo krvi. </w:t>
      </w:r>
      <w:r w:rsidRPr="00E41FBE">
        <w:rPr>
          <w:rFonts w:cs="Times New Roman"/>
          <w:lang w:val="sk-SK"/>
        </w:rPr>
        <w:t>Vo</w:t>
      </w:r>
      <w:r w:rsidRPr="00E41FBE">
        <w:rPr>
          <w:rFonts w:cs="Times New Roman"/>
          <w:spacing w:val="25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všeobecnosti je táto udalosť po prerušení liečby vratná. Pri užití </w:t>
      </w:r>
      <w:proofErr w:type="spellStart"/>
      <w:r w:rsidRPr="00E41FBE">
        <w:rPr>
          <w:rFonts w:cs="Times New Roman"/>
          <w:spacing w:val="-1"/>
          <w:lang w:val="sk-SK"/>
        </w:rPr>
        <w:t>sunitinibu</w:t>
      </w:r>
      <w:proofErr w:type="spellEnd"/>
      <w:r w:rsidRPr="00E41FBE">
        <w:rPr>
          <w:rFonts w:cs="Times New Roman"/>
          <w:spacing w:val="-1"/>
          <w:lang w:val="sk-SK"/>
        </w:rPr>
        <w:t xml:space="preserve"> boli hlásené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závažné kožné </w:t>
      </w:r>
      <w:r w:rsidRPr="00E41FBE">
        <w:rPr>
          <w:rFonts w:cs="Times New Roman"/>
          <w:spacing w:val="-2"/>
          <w:lang w:val="sk-SK"/>
        </w:rPr>
        <w:t>reakcie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2"/>
          <w:lang w:val="sk-SK"/>
        </w:rPr>
        <w:t>(</w:t>
      </w:r>
      <w:proofErr w:type="spellStart"/>
      <w:r w:rsidRPr="00E41FBE">
        <w:rPr>
          <w:rFonts w:cs="Times New Roman"/>
          <w:spacing w:val="-2"/>
          <w:lang w:val="sk-SK"/>
        </w:rPr>
        <w:t>Stevens</w:t>
      </w:r>
      <w:r w:rsidR="00CA4534">
        <w:rPr>
          <w:rFonts w:cs="Times New Roman"/>
          <w:spacing w:val="-2"/>
          <w:lang w:val="sk-SK"/>
        </w:rPr>
        <w:t>ov</w:t>
      </w:r>
      <w:r w:rsidRPr="00E41FBE">
        <w:rPr>
          <w:rFonts w:cs="Times New Roman"/>
          <w:spacing w:val="-2"/>
          <w:lang w:val="sk-SK"/>
        </w:rPr>
        <w:t>-Johnsonov</w:t>
      </w:r>
      <w:proofErr w:type="spellEnd"/>
      <w:r w:rsidRPr="00E41FBE">
        <w:rPr>
          <w:rFonts w:cs="Times New Roman"/>
          <w:spacing w:val="-1"/>
          <w:lang w:val="sk-SK"/>
        </w:rPr>
        <w:t xml:space="preserve"> syndróm, toxická </w:t>
      </w:r>
      <w:proofErr w:type="spellStart"/>
      <w:r w:rsidRPr="00E41FBE">
        <w:rPr>
          <w:rFonts w:cs="Times New Roman"/>
          <w:spacing w:val="-1"/>
          <w:lang w:val="sk-SK"/>
        </w:rPr>
        <w:t>epidermálna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nekrolýza</w:t>
      </w:r>
      <w:proofErr w:type="spellEnd"/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spacing w:val="58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multiformný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erytém</w:t>
      </w:r>
      <w:proofErr w:type="spellEnd"/>
      <w:r w:rsidRPr="00E41FBE">
        <w:rPr>
          <w:rFonts w:cs="Times New Roman"/>
          <w:spacing w:val="-1"/>
          <w:lang w:val="sk-SK"/>
        </w:rPr>
        <w:t xml:space="preserve">), objavujúce sa spočiatku ako červené </w:t>
      </w:r>
      <w:proofErr w:type="spellStart"/>
      <w:r w:rsidRPr="00E41FBE">
        <w:rPr>
          <w:rFonts w:cs="Times New Roman"/>
          <w:spacing w:val="-1"/>
          <w:lang w:val="sk-SK"/>
        </w:rPr>
        <w:t>terčíkovité</w:t>
      </w:r>
      <w:proofErr w:type="spellEnd"/>
      <w:r w:rsidRPr="00E41FBE">
        <w:rPr>
          <w:rFonts w:cs="Times New Roman"/>
          <w:spacing w:val="-1"/>
          <w:lang w:val="sk-SK"/>
        </w:rPr>
        <w:t xml:space="preserve"> škvrny alebo okrúhle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fľaky často </w:t>
      </w:r>
      <w:r w:rsidRPr="00E41FBE">
        <w:rPr>
          <w:rFonts w:cs="Times New Roman"/>
          <w:lang w:val="sk-SK"/>
        </w:rPr>
        <w:t>s</w:t>
      </w:r>
      <w:r w:rsidRPr="00E41FBE">
        <w:rPr>
          <w:rFonts w:cs="Times New Roman"/>
          <w:spacing w:val="-1"/>
          <w:lang w:val="sk-SK"/>
        </w:rPr>
        <w:t xml:space="preserve"> centrálnymi pľuzgiermi na trupe. Vyrážky môžu </w:t>
      </w:r>
      <w:r w:rsidR="000822D5">
        <w:rPr>
          <w:rFonts w:cs="Times New Roman"/>
          <w:spacing w:val="-1"/>
          <w:lang w:val="sk-SK"/>
        </w:rPr>
        <w:t>postupov</w:t>
      </w:r>
      <w:r w:rsidR="00CA4534">
        <w:rPr>
          <w:rFonts w:cs="Times New Roman"/>
          <w:spacing w:val="-1"/>
          <w:lang w:val="sk-SK"/>
        </w:rPr>
        <w:t xml:space="preserve">ať </w:t>
      </w:r>
      <w:r w:rsidRPr="00E41FBE">
        <w:rPr>
          <w:rFonts w:cs="Times New Roman"/>
          <w:spacing w:val="-1"/>
          <w:lang w:val="sk-SK"/>
        </w:rPr>
        <w:t>do rozsiahlej tvorby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pľuzgierov alebo olupovania kože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môžu byť život ohrozujúce.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rozvinú vyrážky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tieto kožné </w:t>
      </w:r>
      <w:r w:rsidRPr="00E41FBE">
        <w:rPr>
          <w:rFonts w:cs="Times New Roman"/>
          <w:spacing w:val="-2"/>
          <w:lang w:val="sk-SK"/>
        </w:rPr>
        <w:t>príznaky,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</w:t>
      </w:r>
      <w:r w:rsidR="00E46903" w:rsidRPr="00E41FBE">
        <w:rPr>
          <w:rFonts w:cs="Times New Roman"/>
          <w:spacing w:val="-1"/>
          <w:lang w:val="sk-SK"/>
        </w:rPr>
        <w:t>kamžite</w:t>
      </w:r>
      <w:r w:rsidR="00E46903" w:rsidRPr="00E41FBE">
        <w:rPr>
          <w:rFonts w:cs="Times New Roman"/>
          <w:b/>
          <w:spacing w:val="-1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vyhľadajte pomoc lekára</w:t>
      </w:r>
      <w:r w:rsidR="00A5326E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záchvaty. </w:t>
      </w:r>
      <w:r w:rsidRPr="00E41FBE">
        <w:rPr>
          <w:rFonts w:ascii="Times New Roman" w:hAnsi="Times New Roman" w:cs="Times New Roman"/>
          <w:spacing w:val="-1"/>
          <w:lang w:val="sk-SK"/>
        </w:rPr>
        <w:t>Čo najskôr oznámte svojmu lekárovi, ak máte vysoký krvný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tla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k, bolesť hlavy</w:t>
      </w:r>
      <w:r w:rsidR="00491179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F66954" w:rsidRPr="00E41FBE">
        <w:rPr>
          <w:rFonts w:ascii="Times New Roman" w:hAnsi="Times New Roman" w:cs="Times New Roman"/>
          <w:spacing w:val="-1"/>
          <w:lang w:val="sk-SK"/>
        </w:rPr>
        <w:t>a</w:t>
      </w:r>
      <w:r w:rsidR="000822D5">
        <w:rPr>
          <w:rFonts w:ascii="Times New Roman" w:hAnsi="Times New Roman" w:cs="Times New Roman"/>
          <w:spacing w:val="-1"/>
          <w:lang w:val="sk-SK"/>
        </w:rPr>
        <w:t>lebo</w:t>
      </w:r>
      <w:r w:rsidR="00A5326E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stratu videnia</w:t>
      </w:r>
      <w:r w:rsidR="00A5326E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</w:tabs>
        <w:ind w:left="567" w:hanging="45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cukrovku.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pacientov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 xml:space="preserve">cukrovkou sa majú hladiny cukru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krvi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pravidelne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sledovať, aby sa zhodnotilo, či je na </w:t>
      </w:r>
      <w:r w:rsidR="00D216E5">
        <w:rPr>
          <w:rFonts w:cs="Times New Roman"/>
          <w:spacing w:val="-1"/>
          <w:lang w:val="sk-SK"/>
        </w:rPr>
        <w:t>zníženie</w:t>
      </w:r>
      <w:r w:rsidRPr="00E41FBE">
        <w:rPr>
          <w:rFonts w:cs="Times New Roman"/>
          <w:spacing w:val="-1"/>
          <w:lang w:val="sk-SK"/>
        </w:rPr>
        <w:t xml:space="preserve"> rizika nízkej hladiny cukru</w:t>
      </w:r>
      <w:r w:rsidRPr="00E41FBE">
        <w:rPr>
          <w:rFonts w:cs="Times New Roman"/>
          <w:lang w:val="sk-SK"/>
        </w:rPr>
        <w:t xml:space="preserve">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krvi potrebná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úprava dávkovania lieku na</w:t>
      </w:r>
      <w:r w:rsidRPr="00E41FBE">
        <w:rPr>
          <w:rFonts w:cs="Times New Roman"/>
          <w:lang w:val="sk-SK"/>
        </w:rPr>
        <w:t xml:space="preserve"> liečbu </w:t>
      </w:r>
      <w:r w:rsidRPr="00E41FBE">
        <w:rPr>
          <w:rFonts w:cs="Times New Roman"/>
          <w:spacing w:val="-2"/>
          <w:lang w:val="sk-SK"/>
        </w:rPr>
        <w:t>cukrovky.</w:t>
      </w:r>
      <w:r w:rsidR="00850355" w:rsidRPr="00E41FBE">
        <w:rPr>
          <w:rFonts w:cs="Times New Roman"/>
          <w:spacing w:val="-2"/>
          <w:lang w:val="sk-SK"/>
        </w:rPr>
        <w:t xml:space="preserve"> Čo najskôr oznámte svojmu lekárovi, ak sa u vás vyskytnú akékoľvek prejavy a príznaky nízkej hladiny cukru v krvi (únava, búšenie srdca, potenie, hlad a strata vedomia).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 xml:space="preserve">Deti a </w:t>
      </w:r>
      <w:r w:rsidRPr="00E41FBE">
        <w:rPr>
          <w:rFonts w:cs="Times New Roman"/>
          <w:spacing w:val="-1"/>
          <w:lang w:val="sk-SK"/>
        </w:rPr>
        <w:t>dospievajúci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8E58F1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sa neodporúča </w:t>
      </w:r>
      <w:r w:rsidR="0042343B" w:rsidRPr="00E41FBE">
        <w:rPr>
          <w:rFonts w:cs="Times New Roman"/>
          <w:spacing w:val="-1"/>
          <w:lang w:val="sk-SK"/>
        </w:rPr>
        <w:t>pacientom</w:t>
      </w:r>
      <w:r w:rsidR="00FF74AC" w:rsidRPr="00E41FBE">
        <w:rPr>
          <w:rFonts w:cs="Times New Roman"/>
          <w:spacing w:val="-1"/>
          <w:lang w:val="sk-SK"/>
        </w:rPr>
        <w:t xml:space="preserve"> mladším</w:t>
      </w:r>
      <w:r w:rsidR="00FF74AC" w:rsidRPr="00E41FBE">
        <w:rPr>
          <w:rFonts w:cs="Times New Roman"/>
          <w:spacing w:val="-4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ako 18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rokov.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Iné lieky </w:t>
      </w:r>
      <w:r w:rsidRPr="00E41FBE">
        <w:rPr>
          <w:rFonts w:cs="Times New Roman"/>
          <w:lang w:val="sk-SK"/>
        </w:rPr>
        <w:t xml:space="preserve">a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teraz </w:t>
      </w:r>
      <w:r w:rsidRPr="00E41FBE">
        <w:rPr>
          <w:rFonts w:cs="Times New Roman"/>
          <w:spacing w:val="-1"/>
          <w:lang w:val="sk-SK"/>
        </w:rPr>
        <w:t xml:space="preserve">užívate, alebo ste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poslednom čase užívali, či práve budete užívať ďalšie lieky, povedzte to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svojmu lekárovi alebo lekárnikovi.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Niektoré lieky môžu ovplyvňovať hladiny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FC3E73" w:rsidRPr="00E41FBE">
        <w:rPr>
          <w:rFonts w:cs="Times New Roman"/>
          <w:spacing w:val="-1"/>
          <w:lang w:val="sk-SK"/>
        </w:rPr>
        <w:t>u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vo vašom tele. Informujte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svojho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lekára, ak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užívate lieky obsahujúce nasled</w:t>
      </w:r>
      <w:r w:rsidR="0042343B" w:rsidRPr="00E41FBE">
        <w:rPr>
          <w:rFonts w:cs="Times New Roman"/>
          <w:spacing w:val="-1"/>
          <w:lang w:val="sk-SK"/>
        </w:rPr>
        <w:t>ovné</w:t>
      </w:r>
      <w:r w:rsidRPr="00E41FBE">
        <w:rPr>
          <w:rFonts w:cs="Times New Roman"/>
          <w:spacing w:val="-1"/>
          <w:lang w:val="sk-SK"/>
        </w:rPr>
        <w:t xml:space="preserve"> liečivá: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ketokonazol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itrakonazol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–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používané na liečbu hubových infekcií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lastRenderedPageBreak/>
        <w:t>erytromycín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klaritromycín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rifampicín</w:t>
      </w:r>
      <w:proofErr w:type="spellEnd"/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určené na liečbu infekcií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lang w:val="sk-SK"/>
        </w:rPr>
        <w:t>ritonavir</w:t>
      </w:r>
      <w:proofErr w:type="spellEnd"/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určený na liečbu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2"/>
          <w:lang w:val="sk-SK"/>
        </w:rPr>
        <w:t>HIV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dexametazón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proofErr w:type="spellStart"/>
      <w:r w:rsidRPr="00E41FBE">
        <w:rPr>
          <w:rFonts w:cs="Times New Roman"/>
          <w:spacing w:val="-1"/>
          <w:lang w:val="sk-SK"/>
        </w:rPr>
        <w:t>kortikosteroid</w:t>
      </w:r>
      <w:proofErr w:type="spellEnd"/>
      <w:r w:rsidRPr="00E41FBE">
        <w:rPr>
          <w:rFonts w:cs="Times New Roman"/>
          <w:spacing w:val="-1"/>
          <w:lang w:val="sk-SK"/>
        </w:rPr>
        <w:t xml:space="preserve"> používaný na rôzne stavy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(ako </w:t>
      </w:r>
      <w:r w:rsidRPr="00E41FBE">
        <w:rPr>
          <w:rFonts w:cs="Times New Roman"/>
          <w:lang w:val="sk-SK"/>
        </w:rPr>
        <w:t xml:space="preserve">sú </w:t>
      </w:r>
      <w:r w:rsidRPr="00E41FBE">
        <w:rPr>
          <w:rFonts w:cs="Times New Roman"/>
          <w:spacing w:val="-1"/>
          <w:lang w:val="sk-SK"/>
        </w:rPr>
        <w:t>alergické/dýchacie poruchy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kožné ochorenia)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fenytoín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karbamazepín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fenobarbital</w:t>
      </w:r>
      <w:proofErr w:type="spellEnd"/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 xml:space="preserve">určené na liečbu epilepsie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iných neurologických stavov</w:t>
      </w:r>
    </w:p>
    <w:p w:rsidR="00FF74AC" w:rsidRPr="00E41FBE" w:rsidRDefault="0042343B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rastlinné </w:t>
      </w:r>
      <w:r w:rsidR="000822D5">
        <w:rPr>
          <w:rFonts w:cs="Times New Roman"/>
          <w:spacing w:val="-1"/>
          <w:lang w:val="sk-SK"/>
        </w:rPr>
        <w:t>lie</w:t>
      </w:r>
      <w:r w:rsidRPr="00E41FBE">
        <w:rPr>
          <w:rFonts w:cs="Times New Roman"/>
          <w:spacing w:val="-1"/>
          <w:lang w:val="sk-SK"/>
        </w:rPr>
        <w:t>ky</w:t>
      </w:r>
      <w:r w:rsidR="000822D5">
        <w:rPr>
          <w:rFonts w:cs="Times New Roman"/>
          <w:spacing w:val="-1"/>
          <w:lang w:val="sk-SK"/>
        </w:rPr>
        <w:t xml:space="preserve"> a doplnky</w:t>
      </w:r>
      <w:r w:rsidR="00FF74AC" w:rsidRPr="00E41FBE">
        <w:rPr>
          <w:rFonts w:cs="Times New Roman"/>
          <w:spacing w:val="-1"/>
          <w:lang w:val="sk-SK"/>
        </w:rPr>
        <w:t xml:space="preserve"> obsahujúce </w:t>
      </w:r>
      <w:r w:rsidR="00FF74AC" w:rsidRPr="00E41FBE">
        <w:rPr>
          <w:rFonts w:cs="Times New Roman"/>
          <w:spacing w:val="-2"/>
          <w:lang w:val="sk-SK"/>
        </w:rPr>
        <w:t>ľubovník</w:t>
      </w:r>
      <w:r w:rsidR="00FF74AC" w:rsidRPr="00E41FBE">
        <w:rPr>
          <w:rFonts w:cs="Times New Roman"/>
          <w:spacing w:val="-1"/>
          <w:lang w:val="sk-SK"/>
        </w:rPr>
        <w:t xml:space="preserve"> bodkovaný (</w:t>
      </w:r>
      <w:proofErr w:type="spellStart"/>
      <w:r w:rsidR="00FF74AC" w:rsidRPr="00E41FBE">
        <w:rPr>
          <w:rFonts w:cs="Times New Roman"/>
          <w:i/>
          <w:spacing w:val="-1"/>
          <w:lang w:val="sk-SK"/>
        </w:rPr>
        <w:t>Hypericum</w:t>
      </w:r>
      <w:proofErr w:type="spellEnd"/>
      <w:r w:rsidR="00FF74AC" w:rsidRPr="00E41FBE">
        <w:rPr>
          <w:rFonts w:cs="Times New Roman"/>
          <w:i/>
          <w:spacing w:val="-1"/>
          <w:lang w:val="sk-SK"/>
        </w:rPr>
        <w:t xml:space="preserve"> </w:t>
      </w:r>
      <w:proofErr w:type="spellStart"/>
      <w:r w:rsidR="00FF74AC" w:rsidRPr="00E41FBE">
        <w:rPr>
          <w:rFonts w:cs="Times New Roman"/>
          <w:i/>
          <w:spacing w:val="-2"/>
          <w:lang w:val="sk-SK"/>
        </w:rPr>
        <w:t>perforatum</w:t>
      </w:r>
      <w:proofErr w:type="spellEnd"/>
      <w:r w:rsidR="00FF74AC" w:rsidRPr="00E41FBE">
        <w:rPr>
          <w:rFonts w:cs="Times New Roman"/>
          <w:spacing w:val="-2"/>
          <w:lang w:val="sk-SK"/>
        </w:rPr>
        <w:t xml:space="preserve">) </w:t>
      </w:r>
      <w:r w:rsidR="00FF74AC" w:rsidRPr="00E41FBE">
        <w:rPr>
          <w:rFonts w:cs="Times New Roman"/>
          <w:lang w:val="sk-SK"/>
        </w:rPr>
        <w:t xml:space="preserve">– </w:t>
      </w:r>
      <w:r w:rsidR="00FF74AC" w:rsidRPr="00E41FBE">
        <w:rPr>
          <w:rFonts w:cs="Times New Roman"/>
          <w:spacing w:val="-1"/>
          <w:lang w:val="sk-SK"/>
        </w:rPr>
        <w:t>používané</w:t>
      </w:r>
      <w:r w:rsidR="00FF74AC" w:rsidRPr="00E41FBE">
        <w:rPr>
          <w:rFonts w:cs="Times New Roman"/>
          <w:spacing w:val="44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na liečbu depresie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>úzkosti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8E58F1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a jedlo a </w:t>
      </w:r>
      <w:r w:rsidR="00FF74AC" w:rsidRPr="00E41FBE">
        <w:rPr>
          <w:rFonts w:cs="Times New Roman"/>
          <w:spacing w:val="-1"/>
          <w:lang w:val="sk-SK"/>
        </w:rPr>
        <w:t>nápoje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60D2E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Počas liečby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663ABE" w:rsidRPr="00E41FBE">
        <w:rPr>
          <w:rFonts w:cs="Times New Roman"/>
          <w:spacing w:val="-1"/>
          <w:lang w:val="sk-SK"/>
        </w:rPr>
        <w:t>om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sa vyhýbajte pitiu grapefruitovej šťavy.</w:t>
      </w:r>
    </w:p>
    <w:p w:rsidR="00360D2E" w:rsidRPr="00E41FBE" w:rsidRDefault="00360D2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b/>
          <w:bCs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Tehotenstvo </w:t>
      </w:r>
      <w:r w:rsidRPr="00E41FBE">
        <w:rPr>
          <w:rFonts w:cs="Times New Roman"/>
          <w:b/>
          <w:lang w:val="sk-SK"/>
        </w:rPr>
        <w:t xml:space="preserve">a </w:t>
      </w:r>
      <w:r w:rsidRPr="00E41FBE">
        <w:rPr>
          <w:rFonts w:cs="Times New Roman"/>
          <w:b/>
          <w:spacing w:val="-1"/>
          <w:lang w:val="sk-SK"/>
        </w:rPr>
        <w:t>dojčenie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ste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tehotná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dojčíte, ak si myslíte, že ste tehotná alebo ak plánujete otehotnieť, poraďte sa so</w:t>
      </w:r>
      <w:r w:rsidRPr="00E41FBE">
        <w:rPr>
          <w:rFonts w:cs="Times New Roman"/>
          <w:spacing w:val="3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svojím lekárom alebo lekárnikom predtým, ako začnete užívať tento </w:t>
      </w:r>
      <w:r w:rsidRPr="00E41FBE">
        <w:rPr>
          <w:rFonts w:cs="Times New Roman"/>
          <w:spacing w:val="-2"/>
          <w:lang w:val="sk-SK"/>
        </w:rPr>
        <w:t>liek.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by ste mohli otehotnieť, musíte počas liečby</w:t>
      </w:r>
      <w:r w:rsidRPr="00E41FBE">
        <w:rPr>
          <w:rFonts w:cs="Times New Roman"/>
          <w:spacing w:val="-2"/>
          <w:lang w:val="sk-SK"/>
        </w:rPr>
        <w:t xml:space="preserve">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0B6950" w:rsidRPr="00E41FBE">
        <w:rPr>
          <w:rFonts w:cs="Times New Roman"/>
          <w:spacing w:val="-1"/>
          <w:lang w:val="sk-SK"/>
        </w:rPr>
        <w:t>om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používať spoľahlivú metódu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antikoncepcie.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dojčíte, povedzte to svojmu lekárovi. Počas liečby</w:t>
      </w:r>
      <w:r w:rsidRPr="00E41FBE">
        <w:rPr>
          <w:rFonts w:cs="Times New Roman"/>
          <w:spacing w:val="-3"/>
          <w:lang w:val="sk-SK"/>
        </w:rPr>
        <w:t xml:space="preserve">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620FBE" w:rsidRPr="00E41FBE">
        <w:rPr>
          <w:rFonts w:cs="Times New Roman"/>
          <w:spacing w:val="-1"/>
          <w:lang w:val="sk-SK"/>
        </w:rPr>
        <w:t>om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lang w:val="sk-SK"/>
        </w:rPr>
        <w:t xml:space="preserve"> </w:t>
      </w:r>
      <w:r w:rsidR="001D3092" w:rsidRPr="00E41FBE">
        <w:rPr>
          <w:rFonts w:cs="Times New Roman"/>
          <w:lang w:val="sk-SK"/>
        </w:rPr>
        <w:t>nesmiete</w:t>
      </w:r>
      <w:r w:rsidRPr="00E41FBE">
        <w:rPr>
          <w:rFonts w:cs="Times New Roman"/>
          <w:spacing w:val="-1"/>
          <w:lang w:val="sk-SK"/>
        </w:rPr>
        <w:t xml:space="preserve"> dojčiť.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spacing w:before="55"/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Vedenie vozidiel a obsluha strojov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vyskytnú závraty alebo neprimeraná únava, buďte obzvlášť opatrný počas vedenia vozid</w:t>
      </w:r>
      <w:r w:rsidR="0042343B" w:rsidRPr="00E41FBE">
        <w:rPr>
          <w:rFonts w:cs="Times New Roman"/>
          <w:spacing w:val="-1"/>
          <w:lang w:val="sk-SK"/>
        </w:rPr>
        <w:t>iel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obsluhy strojov.</w:t>
      </w:r>
    </w:p>
    <w:p w:rsidR="0042343B" w:rsidRPr="00E41FBE" w:rsidRDefault="0042343B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42343B" w:rsidRPr="00E41FBE" w:rsidRDefault="0042343B" w:rsidP="0042343B">
      <w:pPr>
        <w:pStyle w:val="Zkladntext"/>
        <w:tabs>
          <w:tab w:val="left" w:pos="567"/>
        </w:tabs>
        <w:ind w:left="0"/>
        <w:rPr>
          <w:rFonts w:cs="Times New Roman"/>
          <w:b/>
          <w:spacing w:val="-1"/>
          <w:lang w:val="sk-SK"/>
        </w:rPr>
      </w:pPr>
      <w:proofErr w:type="spellStart"/>
      <w:r w:rsidRPr="00E41FBE">
        <w:rPr>
          <w:rFonts w:cs="Times New Roman"/>
          <w:b/>
          <w:spacing w:val="-1"/>
          <w:lang w:val="sk-SK"/>
        </w:rPr>
        <w:t>Sunitinib</w:t>
      </w:r>
      <w:proofErr w:type="spellEnd"/>
      <w:r w:rsidRPr="00E41FBE">
        <w:rPr>
          <w:rFonts w:cs="Times New Roman"/>
          <w:b/>
          <w:spacing w:val="-1"/>
          <w:lang w:val="sk-SK"/>
        </w:rPr>
        <w:t xml:space="preserve"> STADA obsahuje sodík</w:t>
      </w:r>
    </w:p>
    <w:p w:rsidR="0042343B" w:rsidRPr="00E41FBE" w:rsidRDefault="0042343B" w:rsidP="0042343B">
      <w:pPr>
        <w:pStyle w:val="Zkladntext2"/>
        <w:tabs>
          <w:tab w:val="left" w:pos="9072"/>
        </w:tabs>
        <w:spacing w:after="0" w:line="240" w:lineRule="auto"/>
        <w:ind w:right="-1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 xml:space="preserve">Tento liek obsahuje menej ako 1 </w:t>
      </w:r>
      <w:proofErr w:type="spellStart"/>
      <w:r w:rsidRPr="00E41FBE">
        <w:rPr>
          <w:rFonts w:ascii="Times New Roman" w:hAnsi="Times New Roman" w:cs="Times New Roman"/>
          <w:lang w:val="sk-SK"/>
        </w:rPr>
        <w:t>mmol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sodíka (23 mg) v jednotka dávkovania, , t.j. v podstate zanedbateľné množstvo sodíka.</w:t>
      </w:r>
    </w:p>
    <w:p w:rsidR="0042343B" w:rsidRPr="00E41FBE" w:rsidRDefault="0042343B" w:rsidP="00850355">
      <w:pPr>
        <w:pStyle w:val="Zkladntext"/>
        <w:tabs>
          <w:tab w:val="left" w:pos="567"/>
        </w:tabs>
        <w:ind w:left="0"/>
        <w:rPr>
          <w:rFonts w:cs="Times New Roman"/>
          <w:b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užívať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Vždy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užívajte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tento liek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presne tak, ako vám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povedal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váš </w:t>
      </w:r>
      <w:r w:rsidRPr="00E41FBE">
        <w:rPr>
          <w:rFonts w:cs="Times New Roman"/>
          <w:spacing w:val="-1"/>
          <w:lang w:val="sk-SK"/>
        </w:rPr>
        <w:t>lekár</w:t>
      </w:r>
      <w:r w:rsidRPr="00E41FBE">
        <w:rPr>
          <w:rFonts w:cs="Times New Roman"/>
          <w:i/>
          <w:spacing w:val="-1"/>
          <w:lang w:val="sk-SK"/>
        </w:rPr>
        <w:t>.</w:t>
      </w:r>
      <w:r w:rsidRPr="00E41FBE">
        <w:rPr>
          <w:rFonts w:cs="Times New Roman"/>
          <w:i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Ak si nie ste niečím istý, overte si to</w:t>
      </w:r>
      <w:r w:rsidRPr="00E41FBE">
        <w:rPr>
          <w:rFonts w:cs="Times New Roman"/>
          <w:spacing w:val="4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svojho lekára.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32565E" w:rsidRPr="00E41FBE" w:rsidRDefault="0032565E" w:rsidP="0032565E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Váš lekár vám predpíše dávku lieku vhodnú pre vás v závislosti od druhu rakoviny, ktorý sa má liečiť. </w:t>
      </w:r>
    </w:p>
    <w:p w:rsidR="0032565E" w:rsidRPr="00E41FBE" w:rsidRDefault="0032565E" w:rsidP="0032565E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>Ak ste liečený na:</w:t>
      </w:r>
    </w:p>
    <w:p w:rsidR="0032565E" w:rsidRPr="00E41FBE" w:rsidRDefault="0032565E" w:rsidP="0032565E">
      <w:pPr>
        <w:pStyle w:val="Odsekzoznamu"/>
        <w:numPr>
          <w:ilvl w:val="0"/>
          <w:numId w:val="13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GIST alebo MRCC: zvyčajná dávka je 50 mg raz denne užívaných 28 dní (4 týždne), po ktorých </w:t>
      </w:r>
    </w:p>
    <w:p w:rsidR="0032565E" w:rsidRPr="00E41FBE" w:rsidRDefault="0032565E" w:rsidP="0032565E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ab/>
        <w:t>nasleduje 14 dní (2 týždne) prestávky (bez liečby) v 6-týždňových cykloch.</w:t>
      </w:r>
    </w:p>
    <w:p w:rsidR="00FF74AC" w:rsidRPr="00E41FBE" w:rsidRDefault="0032565E" w:rsidP="0032565E">
      <w:pPr>
        <w:pStyle w:val="Odsekzoznamu"/>
        <w:numPr>
          <w:ilvl w:val="0"/>
          <w:numId w:val="14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spacing w:val="-1"/>
          <w:lang w:val="sk-SK"/>
        </w:rPr>
        <w:t>pNET</w:t>
      </w:r>
      <w:proofErr w:type="spellEnd"/>
      <w:r w:rsidRPr="00E41FBE">
        <w:rPr>
          <w:rFonts w:ascii="Times New Roman" w:eastAsia="Times New Roman" w:hAnsi="Times New Roman" w:cs="Times New Roman"/>
          <w:spacing w:val="-1"/>
          <w:lang w:val="sk-SK"/>
        </w:rPr>
        <w:t>: zvyčajná dávka je 37,5 mg raz denne bez prestávky v liečbe.</w:t>
      </w:r>
    </w:p>
    <w:p w:rsidR="0032565E" w:rsidRPr="00E41FBE" w:rsidRDefault="0032565E" w:rsidP="0032565E">
      <w:pPr>
        <w:pStyle w:val="Zkladntext"/>
        <w:tabs>
          <w:tab w:val="left" w:pos="567"/>
        </w:tabs>
        <w:ind w:left="567"/>
        <w:rPr>
          <w:rFonts w:cs="Times New Roman"/>
          <w:spacing w:val="-1"/>
          <w:lang w:val="sk-SK"/>
        </w:rPr>
      </w:pPr>
    </w:p>
    <w:p w:rsidR="00FF74AC" w:rsidRPr="00E41FBE" w:rsidRDefault="00FF74AC" w:rsidP="0032565E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Váš lekár určí vhodnú dávku, ktorú potrebujete </w:t>
      </w:r>
      <w:r w:rsidRPr="00E41FBE">
        <w:rPr>
          <w:rFonts w:cs="Times New Roman"/>
          <w:spacing w:val="-2"/>
          <w:lang w:val="sk-SK"/>
        </w:rPr>
        <w:t>užívať,</w:t>
      </w:r>
      <w:r w:rsidRPr="00E41FBE">
        <w:rPr>
          <w:rFonts w:cs="Times New Roman"/>
          <w:spacing w:val="-1"/>
          <w:lang w:val="sk-SK"/>
        </w:rPr>
        <w:t xml:space="preserve"> ako aj to, či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kedy máte ukončiť liečbu</w:t>
      </w:r>
      <w:r w:rsidR="0032565E" w:rsidRPr="00E41FBE">
        <w:rPr>
          <w:rFonts w:cs="Times New Roman"/>
          <w:spacing w:val="40"/>
          <w:lang w:val="sk-SK"/>
        </w:rPr>
        <w:t xml:space="preserve">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r w:rsidR="004B4E79" w:rsidRPr="00E41FBE">
        <w:rPr>
          <w:rFonts w:cs="Times New Roman"/>
          <w:spacing w:val="-1"/>
          <w:lang w:val="sk-SK"/>
        </w:rPr>
        <w:t>om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C315E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sa môže užívať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jedlom alebo bez jedla.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32565E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užijete viac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r w:rsidR="00017E0B" w:rsidRPr="00E41FBE">
        <w:rPr>
          <w:rFonts w:cs="Times New Roman"/>
          <w:spacing w:val="-1"/>
          <w:lang w:val="sk-SK"/>
        </w:rPr>
        <w:t>u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ako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máte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ste </w:t>
      </w:r>
      <w:r w:rsidR="0032565E" w:rsidRPr="00E41FBE">
        <w:rPr>
          <w:rFonts w:cs="Times New Roman"/>
          <w:spacing w:val="-1"/>
          <w:lang w:val="sk-SK"/>
        </w:rPr>
        <w:t>omylom</w:t>
      </w:r>
      <w:r w:rsidRPr="00E41FBE">
        <w:rPr>
          <w:rFonts w:cs="Times New Roman"/>
          <w:spacing w:val="-1"/>
          <w:lang w:val="sk-SK"/>
        </w:rPr>
        <w:t xml:space="preserve"> užili </w:t>
      </w:r>
      <w:r w:rsidR="0032565E" w:rsidRPr="00E41FBE">
        <w:rPr>
          <w:rFonts w:cs="Times New Roman"/>
          <w:spacing w:val="-1"/>
          <w:lang w:val="sk-SK"/>
        </w:rPr>
        <w:t>priveľa</w:t>
      </w:r>
      <w:r w:rsidRPr="00E41FBE">
        <w:rPr>
          <w:rFonts w:cs="Times New Roman"/>
          <w:spacing w:val="-1"/>
          <w:lang w:val="sk-SK"/>
        </w:rPr>
        <w:t xml:space="preserve"> kapsúl, informujte </w:t>
      </w:r>
      <w:r w:rsidRPr="00E41FBE">
        <w:rPr>
          <w:rFonts w:cs="Times New Roman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 tom okamžite svojho lekára. Možno budete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potrebovať lekársku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starostlivosť.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zabudnete užiť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Neužívajte dvojnásobnú dávku, ab</w:t>
      </w:r>
      <w:r w:rsidR="00F04F52" w:rsidRPr="00E41FBE">
        <w:rPr>
          <w:rFonts w:cs="Times New Roman"/>
          <w:spacing w:val="-1"/>
          <w:lang w:val="sk-SK"/>
        </w:rPr>
        <w:t>y ste nahradili vynechanú dávku.</w:t>
      </w: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2E2136" w:rsidRPr="00E41FBE" w:rsidRDefault="002E2136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Možné vedľajšie účinky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Tak ako všetky lieky, aj tento liek môže spôsobovať vedľajšie účinky, hoci sa neprejavia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každého.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hAnsi="Times New Roman" w:cs="Times New Roman"/>
          <w:spacing w:val="-2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Musíte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okamžite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kontaktovať</w:t>
      </w:r>
      <w:r w:rsidR="008F264D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svojho lekára,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vás vyskytne ktorýkoľvek </w:t>
      </w:r>
      <w:r w:rsidRPr="00E41FBE">
        <w:rPr>
          <w:rFonts w:ascii="Times New Roman" w:hAnsi="Times New Roman" w:cs="Times New Roman"/>
          <w:lang w:val="sk-SK"/>
        </w:rPr>
        <w:t>z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týchto závažných</w:t>
      </w:r>
      <w:r w:rsidRPr="00E41FBE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vedľajších účinkov (pozri tiež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Čo potrebujete vedieť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predtým, ako užijete </w:t>
      </w:r>
      <w:proofErr w:type="spellStart"/>
      <w:r w:rsidR="00415A79" w:rsidRPr="00E41FBE">
        <w:rPr>
          <w:rFonts w:ascii="Times New Roman" w:hAnsi="Times New Roman" w:cs="Times New Roman"/>
          <w:b/>
          <w:spacing w:val="-2"/>
          <w:lang w:val="sk-SK"/>
        </w:rPr>
        <w:t>Sunitinib</w:t>
      </w:r>
      <w:proofErr w:type="spellEnd"/>
      <w:r w:rsidR="00415A79" w:rsidRPr="00E41FBE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b/>
          <w:spacing w:val="-2"/>
          <w:lang w:val="sk-SK"/>
        </w:rPr>
        <w:t>STADA</w:t>
      </w:r>
      <w:r w:rsidRPr="00E41FBE">
        <w:rPr>
          <w:rFonts w:ascii="Times New Roman" w:hAnsi="Times New Roman" w:cs="Times New Roman"/>
          <w:spacing w:val="-2"/>
          <w:lang w:val="sk-SK"/>
        </w:rPr>
        <w:t>):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Problémy so srdcom. </w:t>
      </w:r>
      <w:r w:rsidRPr="00E41FBE">
        <w:rPr>
          <w:rFonts w:cs="Times New Roman"/>
          <w:spacing w:val="-1"/>
          <w:lang w:val="sk-SK"/>
        </w:rPr>
        <w:t xml:space="preserve">Oznámte svojmu lekárovi, ak sa cítite veľmi </w:t>
      </w:r>
      <w:r w:rsidRPr="00E41FBE">
        <w:rPr>
          <w:rFonts w:cs="Times New Roman"/>
          <w:spacing w:val="-2"/>
          <w:lang w:val="sk-SK"/>
        </w:rPr>
        <w:t>unavený,</w:t>
      </w:r>
      <w:r w:rsidRPr="00E41FBE">
        <w:rPr>
          <w:rFonts w:cs="Times New Roman"/>
          <w:spacing w:val="-1"/>
          <w:lang w:val="sk-SK"/>
        </w:rPr>
        <w:t xml:space="preserve"> trpíte dýchavičnosťou</w:t>
      </w:r>
      <w:r w:rsidRPr="00E41FBE">
        <w:rPr>
          <w:rFonts w:cs="Times New Roman"/>
          <w:spacing w:val="3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máte opuchnuté chodidlá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členky. Môžu to byť príznaky problémov so srdcom, ktoré môžu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zahŕňať zlyhanie srdca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problémy so srdcovým svalom (</w:t>
      </w:r>
      <w:proofErr w:type="spellStart"/>
      <w:r w:rsidRPr="00E41FBE">
        <w:rPr>
          <w:rFonts w:cs="Times New Roman"/>
          <w:spacing w:val="-1"/>
          <w:lang w:val="sk-SK"/>
        </w:rPr>
        <w:t>kardiomyopatiu</w:t>
      </w:r>
      <w:proofErr w:type="spellEnd"/>
      <w:r w:rsidRPr="00E41FBE">
        <w:rPr>
          <w:rFonts w:cs="Times New Roman"/>
          <w:spacing w:val="-1"/>
          <w:lang w:val="sk-SK"/>
        </w:rPr>
        <w:t>).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83C52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Problémy </w:t>
      </w:r>
      <w:r w:rsidRPr="00E41FBE">
        <w:rPr>
          <w:rFonts w:cs="Times New Roman"/>
          <w:b/>
          <w:lang w:val="sk-SK"/>
        </w:rPr>
        <w:t xml:space="preserve">s </w:t>
      </w:r>
      <w:r w:rsidRPr="00E41FBE">
        <w:rPr>
          <w:rFonts w:cs="Times New Roman"/>
          <w:b/>
          <w:spacing w:val="-1"/>
          <w:lang w:val="sk-SK"/>
        </w:rPr>
        <w:t xml:space="preserve">pľúcami alebo dýchaním. </w:t>
      </w:r>
      <w:r w:rsidR="00EF4912" w:rsidRPr="00E41FBE">
        <w:rPr>
          <w:rFonts w:cs="Times New Roman"/>
          <w:spacing w:val="-1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známte svojmu lekárovi,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vyvinie kašeľ, bolesť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na hrudi, náhly nástup dýchavičnosti alebo vykašliavanie krvi. Môžu to byť príznaky ochorenia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nazývaného pľúcna embólia, ktorá sa vyskytne vtedy, keď krvné zrazeniny prejdú do pľúc.</w:t>
      </w:r>
    </w:p>
    <w:p w:rsidR="00F83C52" w:rsidRPr="00E41FBE" w:rsidRDefault="00F83C52" w:rsidP="00850355">
      <w:pPr>
        <w:pStyle w:val="Zkladntext"/>
        <w:tabs>
          <w:tab w:val="left" w:pos="567"/>
        </w:tabs>
        <w:ind w:left="0"/>
        <w:rPr>
          <w:rFonts w:cs="Times New Roman"/>
          <w:b/>
          <w:spacing w:val="-1"/>
          <w:lang w:val="sk-SK"/>
        </w:rPr>
      </w:pPr>
    </w:p>
    <w:p w:rsidR="00FF74AC" w:rsidRPr="00E41FBE" w:rsidRDefault="00F04E3B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Porucha funkcie obličiek.</w:t>
      </w:r>
      <w:r w:rsidR="00FF74AC" w:rsidRPr="00E41FBE">
        <w:rPr>
          <w:rFonts w:cs="Times New Roman"/>
          <w:b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Oznámte svojmu lekárovi, ak zaznamenáte zmenu </w:t>
      </w:r>
      <w:r w:rsidR="00F0077F">
        <w:rPr>
          <w:rFonts w:cs="Times New Roman"/>
          <w:spacing w:val="-1"/>
          <w:lang w:val="sk-SK"/>
        </w:rPr>
        <w:t>častosti</w:t>
      </w:r>
      <w:r w:rsidR="00FF74AC" w:rsidRPr="00E41FBE">
        <w:rPr>
          <w:rFonts w:cs="Times New Roman"/>
          <w:spacing w:val="-1"/>
          <w:lang w:val="sk-SK"/>
        </w:rPr>
        <w:t xml:space="preserve"> močenia alebo</w:t>
      </w:r>
      <w:r w:rsidR="00FF74AC" w:rsidRPr="00E41FBE">
        <w:rPr>
          <w:rFonts w:cs="Times New Roman"/>
          <w:spacing w:val="20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nemáte potrebu močiť, čo môžu byť príznaky zlyhania obličiek.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Krvácanie. </w:t>
      </w:r>
      <w:r w:rsidR="0063331B" w:rsidRPr="00E41FBE">
        <w:rPr>
          <w:rFonts w:cs="Times New Roman"/>
          <w:spacing w:val="-1"/>
          <w:lang w:val="sk-SK"/>
        </w:rPr>
        <w:t>Okamžite</w:t>
      </w:r>
      <w:r w:rsidR="0063331B" w:rsidRPr="00E41FBE">
        <w:rPr>
          <w:rFonts w:cs="Times New Roman"/>
          <w:b/>
          <w:spacing w:val="-1"/>
          <w:lang w:val="sk-SK"/>
        </w:rPr>
        <w:t xml:space="preserve"> </w:t>
      </w:r>
      <w:r w:rsidR="0063331B" w:rsidRPr="00E41FBE">
        <w:rPr>
          <w:rFonts w:cs="Times New Roman"/>
          <w:spacing w:val="-1"/>
          <w:lang w:val="sk-SK"/>
        </w:rPr>
        <w:t xml:space="preserve">oznámte </w:t>
      </w:r>
      <w:r w:rsidRPr="00E41FBE">
        <w:rPr>
          <w:rFonts w:cs="Times New Roman"/>
          <w:spacing w:val="-1"/>
          <w:lang w:val="sk-SK"/>
        </w:rPr>
        <w:t xml:space="preserve">svojmu lekárovi,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počas liečby </w:t>
      </w:r>
      <w:proofErr w:type="spellStart"/>
      <w:r w:rsidR="00415A79" w:rsidRPr="00E41FBE">
        <w:rPr>
          <w:rFonts w:cs="Times New Roman"/>
          <w:spacing w:val="-1"/>
          <w:lang w:val="sk-SK"/>
        </w:rPr>
        <w:t>Sunitinib</w:t>
      </w:r>
      <w:r w:rsidR="0063331B" w:rsidRPr="00E41FBE">
        <w:rPr>
          <w:rFonts w:cs="Times New Roman"/>
          <w:spacing w:val="-1"/>
          <w:lang w:val="sk-SK"/>
        </w:rPr>
        <w:t>om</w:t>
      </w:r>
      <w:proofErr w:type="spellEnd"/>
      <w:r w:rsidR="00415A79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415A79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vyskytne ktorýkoľvek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týchto príznakov alebo závažný problém </w:t>
      </w:r>
      <w:r w:rsidRPr="00E41FBE">
        <w:rPr>
          <w:rFonts w:cs="Times New Roman"/>
          <w:lang w:val="sk-SK"/>
        </w:rPr>
        <w:t>s</w:t>
      </w:r>
      <w:r w:rsidRPr="00E41FBE">
        <w:rPr>
          <w:rFonts w:cs="Times New Roman"/>
          <w:spacing w:val="-1"/>
          <w:lang w:val="sk-SK"/>
        </w:rPr>
        <w:t xml:space="preserve"> krvácaním: bolestivý, opuchnutý žalúdok (brucho),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vracanie krvi, čierna, lepkavá stolica, krv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moči, bolesť hlavy alebo zmenený duševný stav,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vykašliavanie krvi alebo krvavých hlienov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pľúc alebo dýchacích ciest.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Rozpad nádoru, ktorý spôsobí prederavenie čreva.</w:t>
      </w:r>
      <w:r w:rsidRPr="00E41FBE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Oznámte svojmu lekárovi, ak </w:t>
      </w:r>
      <w:r w:rsidRPr="00E41FBE">
        <w:rPr>
          <w:rFonts w:ascii="Times New Roman" w:hAnsi="Times New Roman" w:cs="Times New Roman"/>
          <w:spacing w:val="-2"/>
          <w:lang w:val="sk-SK"/>
        </w:rPr>
        <w:t>máte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závažnú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bolesť brucha, horúčku, nutkanie na vracanie, vracanie, krv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stolici alebo zmeny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návyku na stolicu.</w:t>
      </w:r>
    </w:p>
    <w:p w:rsidR="0032565E" w:rsidRPr="00E41FBE" w:rsidRDefault="0032565E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32565E" w:rsidRPr="00E41FBE" w:rsidRDefault="00FF74AC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spacing w:val="24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Ďalšie vedľajšie účinky </w:t>
      </w:r>
      <w:proofErr w:type="spellStart"/>
      <w:r w:rsidR="006C432F" w:rsidRPr="00E41FBE">
        <w:rPr>
          <w:rFonts w:cs="Times New Roman"/>
          <w:lang w:val="sk-SK"/>
        </w:rPr>
        <w:t>Sunitinibu</w:t>
      </w:r>
      <w:proofErr w:type="spellEnd"/>
      <w:r w:rsidR="006C432F" w:rsidRPr="00E41FBE">
        <w:rPr>
          <w:rFonts w:cs="Times New Roman"/>
          <w:lang w:val="sk-SK"/>
        </w:rPr>
        <w:t xml:space="preserve"> </w:t>
      </w:r>
      <w:r w:rsidR="00E35353" w:rsidRPr="00E41FBE">
        <w:rPr>
          <w:rFonts w:cs="Times New Roman"/>
          <w:lang w:val="sk-SK"/>
        </w:rPr>
        <w:t>STADA</w:t>
      </w:r>
      <w:r w:rsidR="006C432F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zahŕňať:</w:t>
      </w:r>
      <w:r w:rsidRPr="00E41FBE">
        <w:rPr>
          <w:rFonts w:cs="Times New Roman"/>
          <w:spacing w:val="24"/>
          <w:lang w:val="sk-SK"/>
        </w:rPr>
        <w:t xml:space="preserve"> </w:t>
      </w:r>
    </w:p>
    <w:p w:rsidR="0032565E" w:rsidRPr="00E41FBE" w:rsidRDefault="0032565E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spacing w:val="24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Veľmi časté: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postih</w:t>
      </w:r>
      <w:r w:rsidR="00F04E3B" w:rsidRPr="00E41FBE">
        <w:rPr>
          <w:rFonts w:cs="Times New Roman"/>
          <w:spacing w:val="-1"/>
          <w:lang w:val="sk-SK"/>
        </w:rPr>
        <w:t>ovať</w:t>
      </w:r>
      <w:r w:rsidRPr="00E41FBE">
        <w:rPr>
          <w:rFonts w:cs="Times New Roman"/>
          <w:spacing w:val="-1"/>
          <w:lang w:val="sk-SK"/>
        </w:rPr>
        <w:t xml:space="preserve"> viac ako </w:t>
      </w:r>
      <w:r w:rsidRPr="00E41FBE">
        <w:rPr>
          <w:rFonts w:cs="Times New Roman"/>
          <w:lang w:val="sk-SK"/>
        </w:rPr>
        <w:t>1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10 osôb</w:t>
      </w:r>
    </w:p>
    <w:p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Zníženie počtu krvných doštičiek, červených krviniek a/alebo bielych krviniek (napr.</w:t>
      </w:r>
      <w:r w:rsidRPr="00E41FBE">
        <w:rPr>
          <w:rFonts w:cs="Times New Roman"/>
          <w:spacing w:val="29"/>
          <w:lang w:val="sk-SK"/>
        </w:rPr>
        <w:t xml:space="preserve"> </w:t>
      </w:r>
    </w:p>
    <w:p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proofErr w:type="spellStart"/>
      <w:r w:rsidR="003866FC" w:rsidRPr="00E41FBE">
        <w:rPr>
          <w:rFonts w:cs="Times New Roman"/>
          <w:spacing w:val="-1"/>
          <w:lang w:val="sk-SK"/>
        </w:rPr>
        <w:t>neutrofilov</w:t>
      </w:r>
      <w:proofErr w:type="spellEnd"/>
      <w:r w:rsidR="003866FC" w:rsidRPr="00E41FBE">
        <w:rPr>
          <w:rFonts w:cs="Times New Roman"/>
          <w:spacing w:val="-1"/>
          <w:lang w:val="sk-SK"/>
        </w:rPr>
        <w:t>)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Dýchavičnosť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Vysoký krvný tlak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Výrazná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</w:t>
      </w:r>
      <w:r w:rsidR="003866FC" w:rsidRPr="00E41FBE">
        <w:rPr>
          <w:rFonts w:cs="Times New Roman"/>
          <w:spacing w:val="-1"/>
          <w:lang w:val="sk-SK"/>
        </w:rPr>
        <w:t>nava, úbytok sily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Opuch spôsobený tekutinou pod kožou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okolí oka, </w:t>
      </w:r>
      <w:r w:rsidRPr="00E41FBE">
        <w:rPr>
          <w:rFonts w:cs="Times New Roman"/>
          <w:lang w:val="sk-SK"/>
        </w:rPr>
        <w:t>silná</w:t>
      </w:r>
      <w:r w:rsidR="003866FC" w:rsidRPr="00E41FBE">
        <w:rPr>
          <w:rFonts w:cs="Times New Roman"/>
          <w:spacing w:val="-1"/>
          <w:lang w:val="sk-SK"/>
        </w:rPr>
        <w:t xml:space="preserve"> alergická vyrážka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Bolesť/podráždenie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oblasti úst, pocit pálenia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ústach/zápal/suchosť, poruchy chuti, ťažkosti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so žalúdkom, nevoľnosť, vracanie, hnačka, zápcha, bolesť/nafúknutie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brucha, </w:t>
      </w:r>
      <w:r w:rsidR="00F04E3B" w:rsidRPr="00E41FBE">
        <w:rPr>
          <w:rFonts w:cs="Times New Roman"/>
          <w:spacing w:val="-1"/>
          <w:lang w:val="sk-SK"/>
        </w:rPr>
        <w:t>strata/zníženie</w:t>
      </w:r>
      <w:r w:rsidR="001924A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chu</w:t>
      </w:r>
      <w:r w:rsidR="00F04E3B" w:rsidRPr="00E41FBE">
        <w:rPr>
          <w:rFonts w:cs="Times New Roman"/>
          <w:spacing w:val="-1"/>
          <w:lang w:val="sk-SK"/>
        </w:rPr>
        <w:t>ti</w:t>
      </w:r>
      <w:r w:rsidRPr="00E41FBE">
        <w:rPr>
          <w:rFonts w:cs="Times New Roman"/>
          <w:spacing w:val="-1"/>
          <w:lang w:val="sk-SK"/>
        </w:rPr>
        <w:t xml:space="preserve"> do</w:t>
      </w:r>
      <w:r w:rsidRPr="00E41FBE">
        <w:rPr>
          <w:rFonts w:cs="Times New Roman"/>
          <w:spacing w:val="29"/>
          <w:lang w:val="sk-SK"/>
        </w:rPr>
        <w:t xml:space="preserve"> </w:t>
      </w:r>
      <w:r w:rsidR="003866FC" w:rsidRPr="00E41FBE">
        <w:rPr>
          <w:rFonts w:cs="Times New Roman"/>
          <w:lang w:val="sk-SK"/>
        </w:rPr>
        <w:t>jedla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Znížená činn</w:t>
      </w:r>
      <w:r w:rsidR="003866FC" w:rsidRPr="00E41FBE">
        <w:rPr>
          <w:rFonts w:cs="Times New Roman"/>
          <w:spacing w:val="-1"/>
          <w:lang w:val="sk-SK"/>
        </w:rPr>
        <w:t>osť štítnej žľazy (</w:t>
      </w:r>
      <w:proofErr w:type="spellStart"/>
      <w:r w:rsidR="003866FC" w:rsidRPr="00E41FBE">
        <w:rPr>
          <w:rFonts w:cs="Times New Roman"/>
          <w:spacing w:val="-1"/>
          <w:lang w:val="sk-SK"/>
        </w:rPr>
        <w:t>hypotyreóza</w:t>
      </w:r>
      <w:proofErr w:type="spellEnd"/>
      <w:r w:rsidR="003866FC" w:rsidRPr="00E41FBE">
        <w:rPr>
          <w:rFonts w:cs="Times New Roman"/>
          <w:spacing w:val="-1"/>
          <w:lang w:val="sk-SK"/>
        </w:rPr>
        <w:t>)</w:t>
      </w:r>
    </w:p>
    <w:p w:rsidR="00FF74AC" w:rsidRPr="00E41FBE" w:rsidRDefault="0032565E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Závrat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Bolesť hlavy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Krvácanie z</w:t>
      </w:r>
      <w:r w:rsidRPr="00E41FBE">
        <w:rPr>
          <w:rFonts w:cs="Times New Roman"/>
          <w:spacing w:val="-2"/>
          <w:lang w:val="sk-SK"/>
        </w:rPr>
        <w:t xml:space="preserve"> </w:t>
      </w:r>
      <w:r w:rsidR="003866FC" w:rsidRPr="00E41FBE">
        <w:rPr>
          <w:rFonts w:cs="Times New Roman"/>
          <w:spacing w:val="-1"/>
          <w:lang w:val="sk-SK"/>
        </w:rPr>
        <w:t>nosa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 chrbta, bolesť </w:t>
      </w:r>
      <w:r w:rsidR="003866FC" w:rsidRPr="00E41FBE">
        <w:rPr>
          <w:rFonts w:cs="Times New Roman"/>
          <w:spacing w:val="-2"/>
          <w:lang w:val="sk-SK"/>
        </w:rPr>
        <w:t>kĺbov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 </w:t>
      </w:r>
      <w:r w:rsidRPr="00E41FBE">
        <w:rPr>
          <w:rFonts w:cs="Times New Roman"/>
          <w:lang w:val="sk-SK"/>
        </w:rPr>
        <w:t>v</w:t>
      </w:r>
      <w:r w:rsidR="00F04E3B" w:rsidRPr="00E41FBE">
        <w:rPr>
          <w:rFonts w:cs="Times New Roman"/>
          <w:spacing w:val="-3"/>
          <w:lang w:val="sk-SK"/>
        </w:rPr>
        <w:t> ramenách a nohách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Žltá koža/zmeny sfarbenia kože, nadmerné množstvo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kožného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farbiva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pokožke, </w:t>
      </w:r>
      <w:r w:rsidRPr="00E41FBE">
        <w:rPr>
          <w:rFonts w:cs="Times New Roman"/>
          <w:spacing w:val="-2"/>
          <w:lang w:val="sk-SK"/>
        </w:rPr>
        <w:t>zmeny</w:t>
      </w:r>
      <w:r w:rsidRPr="00E41FBE">
        <w:rPr>
          <w:rFonts w:cs="Times New Roman"/>
          <w:spacing w:val="1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sfarbenia vlasov, vyrážky na dlaniach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</w:t>
      </w:r>
      <w:r w:rsidR="003866FC" w:rsidRPr="00E41FBE">
        <w:rPr>
          <w:rFonts w:cs="Times New Roman"/>
          <w:spacing w:val="-1"/>
          <w:lang w:val="sk-SK"/>
        </w:rPr>
        <w:t>chodidlách, vyrážka, suchá koža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Kašeľ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Horúčka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Ťažkosti so </w:t>
      </w:r>
      <w:r w:rsidRPr="00E41FBE">
        <w:rPr>
          <w:rFonts w:cs="Times New Roman"/>
          <w:spacing w:val="-2"/>
          <w:lang w:val="sk-SK"/>
        </w:rPr>
        <w:t>zaspávaním.</w:t>
      </w:r>
    </w:p>
    <w:p w:rsidR="0032565E" w:rsidRPr="00E41FBE" w:rsidRDefault="0032565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Časté: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môžu </w:t>
      </w:r>
      <w:r w:rsidR="00D52F52" w:rsidRPr="00E41FBE">
        <w:rPr>
          <w:rFonts w:cs="Times New Roman"/>
          <w:spacing w:val="-1"/>
          <w:lang w:val="sk-SK"/>
        </w:rPr>
        <w:t>postihovať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>1 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10 osôb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Krvné zrazeniny </w:t>
      </w:r>
      <w:r w:rsidRPr="00E41FBE">
        <w:rPr>
          <w:rFonts w:cs="Times New Roman"/>
          <w:lang w:val="sk-SK"/>
        </w:rPr>
        <w:t>v</w:t>
      </w:r>
      <w:r w:rsidR="0063331B" w:rsidRPr="00E41FBE">
        <w:rPr>
          <w:rFonts w:cs="Times New Roman"/>
          <w:spacing w:val="-1"/>
          <w:lang w:val="sk-SK"/>
        </w:rPr>
        <w:t xml:space="preserve"> cievach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Nedostatočné zásobovanie srdcového svalu krvou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dôvodu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upchatia alebo zúženia vencovitých</w:t>
      </w:r>
      <w:r w:rsidRPr="00E41FBE">
        <w:rPr>
          <w:rFonts w:cs="Times New Roman"/>
          <w:spacing w:val="28"/>
          <w:lang w:val="sk-SK"/>
        </w:rPr>
        <w:t xml:space="preserve"> </w:t>
      </w:r>
      <w:r w:rsidR="00D33668" w:rsidRPr="00E41FBE">
        <w:rPr>
          <w:rFonts w:cs="Times New Roman"/>
          <w:lang w:val="sk-SK"/>
        </w:rPr>
        <w:t>tepien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>Bolesť hrudníka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Zníženie množstva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krvi </w:t>
      </w:r>
      <w:r w:rsidRPr="00E41FBE">
        <w:rPr>
          <w:rFonts w:cs="Times New Roman"/>
          <w:spacing w:val="-1"/>
          <w:lang w:val="sk-SK"/>
        </w:rPr>
        <w:t>prečerpanej</w:t>
      </w:r>
      <w:r w:rsidRPr="00E41FBE">
        <w:rPr>
          <w:rFonts w:cs="Times New Roman"/>
          <w:spacing w:val="1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srdcom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Zadržiavanie tekutín, vrátane tekutiny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okolí</w:t>
      </w:r>
      <w:r w:rsidRPr="00E41FBE">
        <w:rPr>
          <w:rFonts w:cs="Times New Roman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pľúc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Infekcie</w:t>
      </w:r>
    </w:p>
    <w:p w:rsidR="0032565E" w:rsidRPr="00E41FBE" w:rsidRDefault="0032565E" w:rsidP="003256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hanging="684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Komplikácia závažnej infekcie (infekcia je prítomná v krvnom riečisku) čo môže viesť </w:t>
      </w:r>
    </w:p>
    <w:p w:rsidR="0032565E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ab/>
        <w:t>k poškodeniu tkaniva, zlyhaniu orgánov a smrti.</w:t>
      </w:r>
    </w:p>
    <w:p w:rsidR="00FF74AC" w:rsidRPr="00E41FBE" w:rsidRDefault="0032565E" w:rsidP="003256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hanging="684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Znížená hladina cukru v krvi (pozri časť 2). 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Vylučovanie bielkovín močom, ktoré niekedy vedie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4"/>
          <w:lang w:val="sk-SK"/>
        </w:rPr>
        <w:t xml:space="preserve"> </w:t>
      </w:r>
      <w:r w:rsidR="00D33668" w:rsidRPr="00E41FBE">
        <w:rPr>
          <w:rFonts w:cs="Times New Roman"/>
          <w:lang w:val="sk-SK"/>
        </w:rPr>
        <w:t>opuchu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Sú</w:t>
      </w:r>
      <w:r w:rsidR="00D33668" w:rsidRPr="00E41FBE">
        <w:rPr>
          <w:rFonts w:cs="Times New Roman"/>
          <w:spacing w:val="-1"/>
          <w:lang w:val="sk-SK"/>
        </w:rPr>
        <w:t>bor príznakov podobných chrípke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Nezvyčajné výsledky vyšetrení krvi vrátane výsledkov pankreatických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pečeňových enzýmov.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Vysoká hladina kyseliny močovej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krvi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Hemoroidy (rozšírené žily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>oblasti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konečníka), bolesť </w:t>
      </w:r>
      <w:r w:rsidRPr="00E41FBE">
        <w:rPr>
          <w:rFonts w:cs="Times New Roman"/>
          <w:lang w:val="sk-SK"/>
        </w:rPr>
        <w:t xml:space="preserve">v </w:t>
      </w:r>
      <w:r w:rsidRPr="00E41FBE">
        <w:rPr>
          <w:rFonts w:cs="Times New Roman"/>
          <w:spacing w:val="-1"/>
          <w:lang w:val="sk-SK"/>
        </w:rPr>
        <w:t xml:space="preserve">konečníku, krvácanie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ďasien,</w:t>
      </w:r>
      <w:r w:rsidRPr="00E41FBE">
        <w:rPr>
          <w:rFonts w:cs="Times New Roman"/>
          <w:spacing w:val="27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ťažkosti pri prehĺ</w:t>
      </w:r>
      <w:r w:rsidR="00D33668" w:rsidRPr="00E41FBE">
        <w:rPr>
          <w:rFonts w:cs="Times New Roman"/>
          <w:spacing w:val="-1"/>
          <w:lang w:val="sk-SK"/>
        </w:rPr>
        <w:t>taní alebo neschopnosť prehĺtať</w:t>
      </w:r>
    </w:p>
    <w:p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Pocit pálenia a bolesti na jazyku, zápal sliznice tráviaceho traktu, nadmerná tvorba plynov v </w:t>
      </w:r>
      <w:r w:rsidR="0032565E" w:rsidRPr="00E41FBE">
        <w:rPr>
          <w:rFonts w:cs="Times New Roman"/>
          <w:spacing w:val="-1"/>
          <w:lang w:val="sk-SK"/>
        </w:rPr>
        <w:t xml:space="preserve">   </w:t>
      </w:r>
    </w:p>
    <w:p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          </w:t>
      </w:r>
      <w:r w:rsidR="00FF74AC" w:rsidRPr="00E41FBE">
        <w:rPr>
          <w:rFonts w:cs="Times New Roman"/>
          <w:spacing w:val="-1"/>
          <w:lang w:val="sk-SK"/>
        </w:rPr>
        <w:t xml:space="preserve">žalúdku alebo v </w:t>
      </w:r>
      <w:r w:rsidR="00D33668" w:rsidRPr="00E41FBE">
        <w:rPr>
          <w:rFonts w:cs="Times New Roman"/>
          <w:spacing w:val="-1"/>
          <w:lang w:val="sk-SK"/>
        </w:rPr>
        <w:t>čreve</w:t>
      </w:r>
    </w:p>
    <w:p w:rsidR="000B4E59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Úbytok telesnej hmotnosti</w:t>
      </w:r>
    </w:p>
    <w:p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Muskuloskeletálna</w:t>
      </w:r>
      <w:proofErr w:type="spellEnd"/>
      <w:r w:rsidRPr="00E41FBE">
        <w:rPr>
          <w:rFonts w:cs="Times New Roman"/>
          <w:spacing w:val="-1"/>
          <w:lang w:val="sk-SK"/>
        </w:rPr>
        <w:t xml:space="preserve"> bolesť (bolesť svalov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kostí), svalová slabosť, svalová únava, bolesť svalov,</w:t>
      </w:r>
    </w:p>
    <w:p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2"/>
          <w:lang w:val="sk-SK"/>
        </w:rPr>
        <w:tab/>
      </w:r>
      <w:r w:rsidR="00D33668" w:rsidRPr="00E41FBE">
        <w:rPr>
          <w:rFonts w:cs="Times New Roman"/>
          <w:spacing w:val="-1"/>
          <w:lang w:val="sk-SK"/>
        </w:rPr>
        <w:t>svalové kŕče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Sucho</w:t>
      </w:r>
      <w:r w:rsidR="00F0077F">
        <w:rPr>
          <w:rFonts w:cs="Times New Roman"/>
          <w:spacing w:val="-1"/>
          <w:lang w:val="sk-SK"/>
        </w:rPr>
        <w:t xml:space="preserve"> v</w:t>
      </w:r>
      <w:r w:rsidRPr="00E41FBE">
        <w:rPr>
          <w:rFonts w:cs="Times New Roman"/>
          <w:spacing w:val="-1"/>
          <w:lang w:val="sk-SK"/>
        </w:rPr>
        <w:t xml:space="preserve"> nos</w:t>
      </w:r>
      <w:r w:rsidR="00F0077F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>, upchatý nos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Nadmerné slzenie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pocity na koži, suchá koža, svrbenie, odlupovanie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zápal kože, pľuzgiere, akné,</w:t>
      </w:r>
      <w:r w:rsidRPr="00E41FBE">
        <w:rPr>
          <w:rFonts w:cs="Times New Roman"/>
          <w:spacing w:val="22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zmena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sfarbenia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necht</w:t>
      </w:r>
      <w:r w:rsidR="00D33668" w:rsidRPr="00E41FBE">
        <w:rPr>
          <w:rFonts w:cs="Times New Roman"/>
          <w:spacing w:val="-1"/>
          <w:lang w:val="sk-SK"/>
        </w:rPr>
        <w:t>ov, vypadávanie vlasov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pocity </w:t>
      </w:r>
      <w:r w:rsidRPr="00E41FBE">
        <w:rPr>
          <w:rFonts w:cs="Times New Roman"/>
          <w:lang w:val="sk-SK"/>
        </w:rPr>
        <w:t>v</w:t>
      </w:r>
      <w:r w:rsidR="00D33668" w:rsidRPr="00E41FBE">
        <w:rPr>
          <w:rFonts w:cs="Times New Roman"/>
          <w:spacing w:val="-1"/>
          <w:lang w:val="sk-SK"/>
        </w:rPr>
        <w:t xml:space="preserve"> končatinách</w:t>
      </w:r>
    </w:p>
    <w:p w:rsidR="00FF74AC" w:rsidRPr="00E41FBE" w:rsidRDefault="007561D9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Neobvykle znížená</w:t>
      </w:r>
      <w:r w:rsidR="00FF74AC" w:rsidRPr="00E41FBE">
        <w:rPr>
          <w:rFonts w:cs="Times New Roman"/>
          <w:lang w:val="sk-SK"/>
        </w:rPr>
        <w:t>/</w:t>
      </w:r>
      <w:r w:rsidR="00FF74AC" w:rsidRPr="00E41FBE">
        <w:rPr>
          <w:rFonts w:cs="Times New Roman"/>
          <w:spacing w:val="-1"/>
          <w:lang w:val="sk-SK"/>
        </w:rPr>
        <w:t>zvý</w:t>
      </w:r>
      <w:r w:rsidR="00D33668" w:rsidRPr="00E41FBE">
        <w:rPr>
          <w:rFonts w:cs="Times New Roman"/>
          <w:spacing w:val="-1"/>
          <w:lang w:val="sk-SK"/>
        </w:rPr>
        <w:t>šená citlivosť, zvlášť na dotyk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Pálenie záhy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Dehydratácia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Návaly</w:t>
      </w:r>
      <w:r w:rsidRPr="00E41FBE">
        <w:rPr>
          <w:rFonts w:cs="Times New Roman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tepla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Neobvykle sfarbený moč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Depresia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Zimnica</w:t>
      </w:r>
    </w:p>
    <w:p w:rsidR="00FF74AC" w:rsidRPr="00E41FBE" w:rsidRDefault="00FF74AC" w:rsidP="00850355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Menej časté: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</w:t>
      </w:r>
      <w:r w:rsidRPr="00E41FBE">
        <w:rPr>
          <w:rFonts w:cs="Times New Roman"/>
          <w:spacing w:val="-2"/>
          <w:lang w:val="sk-SK"/>
        </w:rPr>
        <w:t xml:space="preserve"> </w:t>
      </w:r>
      <w:r w:rsidR="00D2747E" w:rsidRPr="00E41FBE">
        <w:rPr>
          <w:rFonts w:cs="Times New Roman"/>
          <w:spacing w:val="-2"/>
          <w:lang w:val="sk-SK"/>
        </w:rPr>
        <w:t>postihovať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 xml:space="preserve">1 </w:t>
      </w:r>
      <w:r w:rsidRPr="00E41FBE">
        <w:rPr>
          <w:rFonts w:cs="Times New Roman"/>
          <w:spacing w:val="-1"/>
          <w:lang w:val="sk-SK"/>
        </w:rPr>
        <w:t>zo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100 osôb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Život ohrozujúca infekcia mäkkého tkaniva vrátane tkaniva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oblasti análneho otvoru</w:t>
      </w:r>
    </w:p>
    <w:p w:rsidR="00FF74AC" w:rsidRPr="00E41FBE" w:rsidRDefault="001A06FE" w:rsidP="001A06F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ab/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>pohlavných orgánov</w:t>
      </w:r>
      <w:r w:rsidRPr="00E41FBE">
        <w:rPr>
          <w:rFonts w:cs="Times New Roman"/>
          <w:spacing w:val="-1"/>
          <w:lang w:val="sk-SK"/>
        </w:rPr>
        <w:t xml:space="preserve"> (pozri časť 2)</w:t>
      </w:r>
    </w:p>
    <w:p w:rsidR="00FF74AC" w:rsidRPr="00E41FBE" w:rsidRDefault="00924535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Mŕtvica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Srdcový záchvat spôsobený prerušením alebo znížením prívodu</w:t>
      </w:r>
      <w:r w:rsidRPr="00E41FBE">
        <w:rPr>
          <w:rFonts w:cs="Times New Roman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krvi do srdca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Zmeny elektrickej aktivity </w:t>
      </w:r>
      <w:r w:rsidR="00924535" w:rsidRPr="00E41FBE">
        <w:rPr>
          <w:rFonts w:cs="Times New Roman"/>
          <w:spacing w:val="-1"/>
          <w:lang w:val="sk-SK"/>
        </w:rPr>
        <w:t>alebo nezvyčajný srdcový rytmus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Tekutina okol</w:t>
      </w:r>
      <w:r w:rsidR="00924535" w:rsidRPr="00E41FBE">
        <w:rPr>
          <w:rFonts w:cs="Times New Roman"/>
          <w:spacing w:val="-1"/>
          <w:lang w:val="sk-SK"/>
        </w:rPr>
        <w:t>o srdca (</w:t>
      </w:r>
      <w:proofErr w:type="spellStart"/>
      <w:r w:rsidR="00924535" w:rsidRPr="00E41FBE">
        <w:rPr>
          <w:rFonts w:cs="Times New Roman"/>
          <w:spacing w:val="-1"/>
          <w:lang w:val="sk-SK"/>
        </w:rPr>
        <w:t>perikardiálny</w:t>
      </w:r>
      <w:proofErr w:type="spellEnd"/>
      <w:r w:rsidR="00924535" w:rsidRPr="00E41FBE">
        <w:rPr>
          <w:rFonts w:cs="Times New Roman"/>
          <w:spacing w:val="-1"/>
          <w:lang w:val="sk-SK"/>
        </w:rPr>
        <w:t xml:space="preserve"> výpotok)</w:t>
      </w:r>
    </w:p>
    <w:p w:rsidR="00FF74AC" w:rsidRPr="00E41FBE" w:rsidRDefault="00924535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Zlyhanie pečene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Bolesť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žalúdku (bruchu)</w:t>
      </w:r>
      <w:r w:rsidRPr="00E41FBE">
        <w:rPr>
          <w:rFonts w:cs="Times New Roman"/>
          <w:spacing w:val="-3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spôsobená zápalom pankreasu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Rozpad tumoru (zhubného nádoru) vedúci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4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prederaveniu čreva (perforácia)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Zápal (opuch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sčerven</w:t>
      </w:r>
      <w:r w:rsidR="001A06FE" w:rsidRPr="00E41FBE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>nie) žlčníka so vznikom alebo bez vzniku súvisiacich žlčových</w:t>
      </w:r>
      <w:r w:rsidRPr="00E41FBE">
        <w:rPr>
          <w:rFonts w:cs="Times New Roman"/>
          <w:spacing w:val="20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kameňov</w:t>
      </w:r>
    </w:p>
    <w:p w:rsidR="001A06FE" w:rsidRPr="00E41FBE" w:rsidRDefault="00015300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Nezvyčajné</w:t>
      </w:r>
      <w:r w:rsidR="00FF74AC" w:rsidRPr="00E41FBE">
        <w:rPr>
          <w:rFonts w:cs="Times New Roman"/>
          <w:spacing w:val="-1"/>
          <w:lang w:val="sk-SK"/>
        </w:rPr>
        <w:t xml:space="preserve"> prepojenie jednej bežnej telesnej dutiny </w:t>
      </w:r>
      <w:r w:rsidR="00FF74AC" w:rsidRPr="00E41FBE">
        <w:rPr>
          <w:rFonts w:cs="Times New Roman"/>
          <w:lang w:val="sk-SK"/>
        </w:rPr>
        <w:t>s</w:t>
      </w:r>
      <w:r w:rsidR="00FF74AC" w:rsidRPr="00E41FBE">
        <w:rPr>
          <w:rFonts w:cs="Times New Roman"/>
          <w:spacing w:val="-1"/>
          <w:lang w:val="sk-SK"/>
        </w:rPr>
        <w:t xml:space="preserve"> druhou telesnou dutinou alebo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kožou</w:t>
      </w:r>
      <w:r w:rsidR="00FF74AC" w:rsidRPr="00E41FBE">
        <w:rPr>
          <w:rFonts w:cs="Times New Roman"/>
          <w:spacing w:val="28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3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podobe</w:t>
      </w:r>
      <w:r w:rsidR="00FF74AC" w:rsidRPr="00E41FBE">
        <w:rPr>
          <w:rFonts w:cs="Times New Roman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kanálika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Bolesť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ústach, bolesti zubov a/alebo čeľuste, opuch alebo zápal vo vnútri úst, znecitlivenie</w:t>
      </w:r>
      <w:r w:rsidRPr="00E41FBE">
        <w:rPr>
          <w:rFonts w:cs="Times New Roman"/>
          <w:spacing w:val="22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4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alebo pocit ťažoby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čeľusti alebo uvoľnený zub. Toto môžu byť prejavy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 xml:space="preserve"> príznaky poškodenia</w:t>
      </w:r>
      <w:r w:rsidR="00FF74AC" w:rsidRPr="00E41FBE">
        <w:rPr>
          <w:rFonts w:cs="Times New Roman"/>
          <w:spacing w:val="24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4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čeľustnej kosti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(</w:t>
      </w:r>
      <w:proofErr w:type="spellStart"/>
      <w:r w:rsidR="00FF74AC" w:rsidRPr="00E41FBE">
        <w:rPr>
          <w:rFonts w:cs="Times New Roman"/>
          <w:spacing w:val="-1"/>
          <w:lang w:val="sk-SK"/>
        </w:rPr>
        <w:t>osteonekróza</w:t>
      </w:r>
      <w:proofErr w:type="spellEnd"/>
      <w:r w:rsidRPr="00E41FBE">
        <w:rPr>
          <w:rFonts w:cs="Times New Roman"/>
          <w:spacing w:val="-1"/>
          <w:lang w:val="sk-SK"/>
        </w:rPr>
        <w:t>), pozri časť 2.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Nadprodukcia hormónov štítnej žľazy, ktorá zvyšuje množstvo energie, ktorú telo využíva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3"/>
          <w:lang w:val="sk-SK"/>
        </w:rPr>
        <w:tab/>
      </w:r>
      <w:r w:rsidR="00924535" w:rsidRPr="00E41FBE">
        <w:rPr>
          <w:rFonts w:cs="Times New Roman"/>
          <w:lang w:val="sk-SK"/>
        </w:rPr>
        <w:t>pokoji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Problémy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>h</w:t>
      </w:r>
      <w:r w:rsidR="00924535" w:rsidRPr="00E41FBE">
        <w:rPr>
          <w:rFonts w:cs="Times New Roman"/>
          <w:spacing w:val="-1"/>
          <w:lang w:val="sk-SK"/>
        </w:rPr>
        <w:t>ojením rán po operačnom zákroku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Zvýšená hladina enzýmu (</w:t>
      </w:r>
      <w:proofErr w:type="spellStart"/>
      <w:r w:rsidRPr="00E41FBE">
        <w:rPr>
          <w:rFonts w:cs="Times New Roman"/>
          <w:spacing w:val="-1"/>
          <w:lang w:val="sk-SK"/>
        </w:rPr>
        <w:t>kreatínfosfokinázy</w:t>
      </w:r>
      <w:proofErr w:type="spellEnd"/>
      <w:r w:rsidRPr="00E41FBE">
        <w:rPr>
          <w:rFonts w:cs="Times New Roman"/>
          <w:spacing w:val="-1"/>
          <w:lang w:val="sk-SK"/>
        </w:rPr>
        <w:t xml:space="preserve">) zo </w:t>
      </w:r>
      <w:r w:rsidR="00924535" w:rsidRPr="00E41FBE">
        <w:rPr>
          <w:rFonts w:cs="Times New Roman"/>
          <w:spacing w:val="-2"/>
          <w:lang w:val="sk-SK"/>
        </w:rPr>
        <w:t>svalov</w:t>
      </w:r>
    </w:p>
    <w:p w:rsidR="001A06FE" w:rsidRPr="00E41FBE" w:rsidRDefault="001A06FE" w:rsidP="001A06FE">
      <w:pPr>
        <w:pStyle w:val="Odsekzoznamu"/>
        <w:numPr>
          <w:ilvl w:val="0"/>
          <w:numId w:val="6"/>
        </w:numPr>
        <w:tabs>
          <w:tab w:val="left" w:pos="567"/>
        </w:tabs>
        <w:spacing w:before="2"/>
        <w:ind w:hanging="684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Neprimeraná alebo nadmerná reakcia na </w:t>
      </w:r>
      <w:proofErr w:type="spellStart"/>
      <w:r w:rsidRPr="00E41FBE">
        <w:rPr>
          <w:rFonts w:ascii="Times New Roman" w:eastAsia="Times New Roman" w:hAnsi="Times New Roman" w:cs="Times New Roman"/>
          <w:spacing w:val="-1"/>
          <w:lang w:val="sk-SK"/>
        </w:rPr>
        <w:t>alergén</w:t>
      </w:r>
      <w:proofErr w:type="spellEnd"/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, vrátane sennej nádchy, kožnej vyrážky, </w:t>
      </w:r>
    </w:p>
    <w:p w:rsidR="00FF74AC" w:rsidRDefault="001A06FE" w:rsidP="001A06FE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ab/>
        <w:t>svrbivej pokožky, žihľavky, opuchu častí tela a ťažkostí s dýchaním</w:t>
      </w:r>
    </w:p>
    <w:p w:rsidR="000A2B27" w:rsidRPr="000A2B27" w:rsidRDefault="000A2B27" w:rsidP="000A2B27">
      <w:pPr>
        <w:pStyle w:val="Odsekzoznamu"/>
        <w:numPr>
          <w:ilvl w:val="0"/>
          <w:numId w:val="16"/>
        </w:numPr>
        <w:tabs>
          <w:tab w:val="left" w:pos="567"/>
        </w:tabs>
        <w:spacing w:before="2"/>
        <w:ind w:hanging="720"/>
        <w:rPr>
          <w:rFonts w:ascii="Times New Roman" w:eastAsia="Times New Roman" w:hAnsi="Times New Roman" w:cs="Times New Roman"/>
          <w:spacing w:val="-1"/>
          <w:lang w:val="sk-SK"/>
        </w:rPr>
      </w:pPr>
      <w:r w:rsidRPr="000A2B27">
        <w:rPr>
          <w:rFonts w:ascii="Times New Roman" w:eastAsia="Times New Roman" w:hAnsi="Times New Roman" w:cs="Times New Roman"/>
          <w:spacing w:val="-1"/>
          <w:lang w:val="sk-SK"/>
        </w:rPr>
        <w:t>Zápal čreva (</w:t>
      </w:r>
      <w:proofErr w:type="spellStart"/>
      <w:r w:rsidRPr="000A2B27">
        <w:rPr>
          <w:rFonts w:ascii="Times New Roman" w:eastAsia="Times New Roman" w:hAnsi="Times New Roman" w:cs="Times New Roman"/>
          <w:spacing w:val="-1"/>
          <w:lang w:val="sk-SK"/>
        </w:rPr>
        <w:t>kolitída</w:t>
      </w:r>
      <w:proofErr w:type="spellEnd"/>
      <w:r w:rsidRPr="000A2B27">
        <w:rPr>
          <w:rFonts w:ascii="Times New Roman" w:eastAsia="Times New Roman" w:hAnsi="Times New Roman" w:cs="Times New Roman"/>
          <w:spacing w:val="-1"/>
          <w:lang w:val="sk-SK"/>
        </w:rPr>
        <w:t xml:space="preserve">, ischemická </w:t>
      </w:r>
      <w:proofErr w:type="spellStart"/>
      <w:r w:rsidRPr="000A2B27">
        <w:rPr>
          <w:rFonts w:ascii="Times New Roman" w:eastAsia="Times New Roman" w:hAnsi="Times New Roman" w:cs="Times New Roman"/>
          <w:spacing w:val="-1"/>
          <w:lang w:val="sk-SK"/>
        </w:rPr>
        <w:t>kolitída</w:t>
      </w:r>
      <w:proofErr w:type="spellEnd"/>
      <w:r w:rsidRPr="000A2B27">
        <w:rPr>
          <w:rFonts w:ascii="Times New Roman" w:eastAsia="Times New Roman" w:hAnsi="Times New Roman" w:cs="Times New Roman"/>
          <w:spacing w:val="-1"/>
          <w:lang w:val="sk-SK"/>
        </w:rPr>
        <w:t>)</w:t>
      </w:r>
    </w:p>
    <w:p w:rsidR="000A2B27" w:rsidRPr="000A2B27" w:rsidRDefault="000A2B27" w:rsidP="000A2B27">
      <w:pPr>
        <w:pStyle w:val="Odsekzoznamu"/>
        <w:tabs>
          <w:tab w:val="left" w:pos="567"/>
        </w:tabs>
        <w:spacing w:before="2"/>
        <w:ind w:left="720"/>
        <w:rPr>
          <w:rFonts w:ascii="Times New Roman" w:eastAsia="Times New Roman" w:hAnsi="Times New Roman"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>Zriedkavé: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postih</w:t>
      </w:r>
      <w:r w:rsidR="006E3075" w:rsidRPr="00E41FBE">
        <w:rPr>
          <w:rFonts w:cs="Times New Roman"/>
          <w:spacing w:val="-1"/>
          <w:lang w:val="sk-SK"/>
        </w:rPr>
        <w:t>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>1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1 </w:t>
      </w:r>
      <w:r w:rsidRPr="00E41FBE">
        <w:rPr>
          <w:rFonts w:cs="Times New Roman"/>
          <w:spacing w:val="-1"/>
          <w:lang w:val="sk-SK"/>
        </w:rPr>
        <w:t>000 osôb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Závažná</w:t>
      </w:r>
      <w:r w:rsidRPr="00E41FBE">
        <w:rPr>
          <w:rFonts w:cs="Times New Roman"/>
          <w:lang w:val="sk-SK"/>
        </w:rPr>
        <w:t xml:space="preserve"> reakcia </w:t>
      </w:r>
      <w:r w:rsidRPr="00E41FBE">
        <w:rPr>
          <w:rFonts w:cs="Times New Roman"/>
          <w:spacing w:val="-1"/>
          <w:lang w:val="sk-SK"/>
        </w:rPr>
        <w:t xml:space="preserve">kože a/alebo slizníc </w:t>
      </w:r>
      <w:r w:rsidRPr="00E41FBE">
        <w:rPr>
          <w:rFonts w:cs="Times New Roman"/>
          <w:spacing w:val="-2"/>
          <w:lang w:val="sk-SK"/>
        </w:rPr>
        <w:t>(</w:t>
      </w:r>
      <w:proofErr w:type="spellStart"/>
      <w:r w:rsidRPr="00E41FBE">
        <w:rPr>
          <w:rFonts w:cs="Times New Roman"/>
          <w:spacing w:val="-2"/>
          <w:lang w:val="sk-SK"/>
        </w:rPr>
        <w:t>Stevens-Johnsonov</w:t>
      </w:r>
      <w:proofErr w:type="spellEnd"/>
      <w:r w:rsidRPr="00E41FBE">
        <w:rPr>
          <w:rFonts w:cs="Times New Roman"/>
          <w:spacing w:val="-1"/>
          <w:lang w:val="sk-SK"/>
        </w:rPr>
        <w:t xml:space="preserve"> syndróm, toxická </w:t>
      </w:r>
      <w:proofErr w:type="spellStart"/>
      <w:r w:rsidRPr="00E41FBE">
        <w:rPr>
          <w:rFonts w:cs="Times New Roman"/>
          <w:spacing w:val="-1"/>
          <w:lang w:val="sk-SK"/>
        </w:rPr>
        <w:t>epidermálna</w:t>
      </w:r>
      <w:proofErr w:type="spellEnd"/>
      <w:r w:rsidRPr="00E41FBE">
        <w:rPr>
          <w:rFonts w:cs="Times New Roman"/>
          <w:spacing w:val="54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proofErr w:type="spellStart"/>
      <w:r w:rsidR="00FF74AC" w:rsidRPr="00E41FBE">
        <w:rPr>
          <w:rFonts w:cs="Times New Roman"/>
          <w:spacing w:val="-1"/>
          <w:lang w:val="sk-SK"/>
        </w:rPr>
        <w:t>nekrolýza</w:t>
      </w:r>
      <w:proofErr w:type="spellEnd"/>
      <w:r w:rsidR="00FF74AC"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="00FF74AC" w:rsidRPr="00E41FBE">
        <w:rPr>
          <w:rFonts w:cs="Times New Roman"/>
          <w:spacing w:val="-1"/>
          <w:lang w:val="sk-SK"/>
        </w:rPr>
        <w:t>mult</w:t>
      </w:r>
      <w:r w:rsidR="00924535" w:rsidRPr="00E41FBE">
        <w:rPr>
          <w:rFonts w:cs="Times New Roman"/>
          <w:spacing w:val="-1"/>
          <w:lang w:val="sk-SK"/>
        </w:rPr>
        <w:t>iformný</w:t>
      </w:r>
      <w:proofErr w:type="spellEnd"/>
      <w:r w:rsidR="00924535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924535" w:rsidRPr="00E41FBE">
        <w:rPr>
          <w:rFonts w:cs="Times New Roman"/>
          <w:spacing w:val="-1"/>
          <w:lang w:val="sk-SK"/>
        </w:rPr>
        <w:t>erytém</w:t>
      </w:r>
      <w:proofErr w:type="spellEnd"/>
      <w:r w:rsidR="00924535" w:rsidRPr="00E41FBE">
        <w:rPr>
          <w:rFonts w:cs="Times New Roman"/>
          <w:spacing w:val="-1"/>
          <w:lang w:val="sk-SK"/>
        </w:rPr>
        <w:t>)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Syndróm nádorového rozpadu (</w:t>
      </w:r>
      <w:proofErr w:type="spellStart"/>
      <w:r w:rsidRPr="00E41FBE">
        <w:rPr>
          <w:rFonts w:cs="Times New Roman"/>
          <w:spacing w:val="-1"/>
          <w:lang w:val="sk-SK"/>
        </w:rPr>
        <w:t>Tumour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Lysis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Syndrome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r w:rsidRPr="00E41FBE">
        <w:rPr>
          <w:rFonts w:cs="Times New Roman"/>
          <w:spacing w:val="-2"/>
          <w:lang w:val="sk-SK"/>
        </w:rPr>
        <w:t>TLS)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lang w:val="sk-SK"/>
        </w:rPr>
        <w:t>–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TLS pozostáva zo skupiny</w:t>
      </w:r>
      <w:r w:rsidRPr="00E41FBE">
        <w:rPr>
          <w:rFonts w:cs="Times New Roman"/>
          <w:spacing w:val="20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0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metabolických komplikácií, ktoré sa môžu vyskytnúť počas liečby rakoviny. Tieto komplikácie</w:t>
      </w:r>
      <w:r w:rsidR="00FF74AC" w:rsidRPr="00E41FBE">
        <w:rPr>
          <w:rFonts w:cs="Times New Roman"/>
          <w:spacing w:val="20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0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sú spôsobené látkami, ktoré vznikajú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1"/>
          <w:lang w:val="sk-SK"/>
        </w:rPr>
        <w:t xml:space="preserve"> dôsledku rozpadu odumierajúcich </w:t>
      </w:r>
      <w:r w:rsidR="00FF74AC" w:rsidRPr="00E41FBE">
        <w:rPr>
          <w:rFonts w:cs="Times New Roman"/>
          <w:spacing w:val="-2"/>
          <w:lang w:val="sk-SK"/>
        </w:rPr>
        <w:t>rakovinových</w:t>
      </w:r>
      <w:r w:rsidR="00FF74AC" w:rsidRPr="00E41FBE">
        <w:rPr>
          <w:rFonts w:cs="Times New Roman"/>
          <w:spacing w:val="-1"/>
          <w:lang w:val="sk-SK"/>
        </w:rPr>
        <w:t xml:space="preserve"> buniek</w:t>
      </w:r>
      <w:r w:rsidR="00FF74AC" w:rsidRPr="00E41FBE">
        <w:rPr>
          <w:rFonts w:cs="Times New Roman"/>
          <w:spacing w:val="34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>a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9"/>
          <w:lang w:val="sk-SK"/>
        </w:rPr>
      </w:pPr>
      <w:r w:rsidRPr="00E41FBE">
        <w:rPr>
          <w:rFonts w:cs="Times New Roman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môžu zahŕňať nasledujúce: nutkanie na vracanie, dýchavičnosť, nepravidelný srdcový rytmus,</w:t>
      </w:r>
      <w:r w:rsidR="00FF74AC" w:rsidRPr="00E41FBE">
        <w:rPr>
          <w:rFonts w:cs="Times New Roman"/>
          <w:spacing w:val="29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8"/>
          <w:lang w:val="sk-SK"/>
        </w:rPr>
      </w:pPr>
      <w:r w:rsidRPr="00E41FBE">
        <w:rPr>
          <w:rFonts w:cs="Times New Roman"/>
          <w:spacing w:val="29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svalové kŕče, záchvat, zakalenie moču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 xml:space="preserve"> únavu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spojení</w:t>
      </w:r>
      <w:r w:rsidR="00FF74AC" w:rsidRPr="00E41FBE">
        <w:rPr>
          <w:rFonts w:cs="Times New Roman"/>
          <w:spacing w:val="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nezvyčajnými výsledkami</w:t>
      </w:r>
      <w:r w:rsidR="00FF74AC" w:rsidRPr="00E41FBE">
        <w:rPr>
          <w:rFonts w:cs="Times New Roman"/>
          <w:spacing w:val="28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28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laboratórnych vyšetrení (vysoké hladiny draslíka, kyseliny </w:t>
      </w:r>
      <w:r w:rsidR="00FF74AC" w:rsidRPr="00E41FBE">
        <w:rPr>
          <w:rFonts w:cs="Times New Roman"/>
          <w:spacing w:val="-2"/>
          <w:lang w:val="sk-SK"/>
        </w:rPr>
        <w:t>močovej</w:t>
      </w:r>
      <w:r w:rsidR="00FF74AC" w:rsidRPr="00E41FBE">
        <w:rPr>
          <w:rFonts w:cs="Times New Roman"/>
          <w:spacing w:val="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 xml:space="preserve">fosforu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nízke hladiny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vápnika </w:t>
      </w:r>
      <w:r w:rsidR="00FF74AC" w:rsidRPr="00E41FBE">
        <w:rPr>
          <w:rFonts w:cs="Times New Roman"/>
          <w:lang w:val="sk-SK"/>
        </w:rPr>
        <w:t xml:space="preserve">v </w:t>
      </w:r>
      <w:r w:rsidR="00FF74AC" w:rsidRPr="00E41FBE">
        <w:rPr>
          <w:rFonts w:cs="Times New Roman"/>
          <w:spacing w:val="-1"/>
          <w:lang w:val="sk-SK"/>
        </w:rPr>
        <w:t xml:space="preserve">krvi), ktoré môžu viesť </w:t>
      </w:r>
      <w:r w:rsidR="00FF74AC" w:rsidRPr="00E41FBE">
        <w:rPr>
          <w:rFonts w:cs="Times New Roman"/>
          <w:lang w:val="sk-SK"/>
        </w:rPr>
        <w:t>k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zmenám funkcie obličiek </w:t>
      </w:r>
      <w:r w:rsidR="00FF74AC" w:rsidRPr="00E41FBE">
        <w:rPr>
          <w:rFonts w:cs="Times New Roman"/>
          <w:lang w:val="sk-SK"/>
        </w:rPr>
        <w:t>a k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náhlemu zlyhaniu obličiek</w:t>
      </w:r>
      <w:r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Nezvyčajný rozpad svalovej hmoty, ktorý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 viesť </w:t>
      </w:r>
      <w:r w:rsidRPr="00E41FBE">
        <w:rPr>
          <w:rFonts w:cs="Times New Roman"/>
          <w:lang w:val="sk-SK"/>
        </w:rPr>
        <w:t xml:space="preserve">k </w:t>
      </w:r>
      <w:r w:rsidRPr="00E41FBE">
        <w:rPr>
          <w:rFonts w:cs="Times New Roman"/>
          <w:spacing w:val="-1"/>
          <w:lang w:val="sk-SK"/>
        </w:rPr>
        <w:t xml:space="preserve">problémom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>obličkami</w:t>
      </w:r>
      <w:r w:rsidRPr="00E41FBE">
        <w:rPr>
          <w:rFonts w:cs="Times New Roman"/>
          <w:spacing w:val="29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(</w:t>
      </w:r>
      <w:proofErr w:type="spellStart"/>
      <w:r w:rsidR="00924535" w:rsidRPr="00E41FBE">
        <w:rPr>
          <w:rFonts w:cs="Times New Roman"/>
          <w:spacing w:val="-1"/>
          <w:lang w:val="sk-SK"/>
        </w:rPr>
        <w:t>rabdomyolýza</w:t>
      </w:r>
      <w:proofErr w:type="spellEnd"/>
      <w:r w:rsidR="00924535" w:rsidRPr="00E41FBE">
        <w:rPr>
          <w:rFonts w:cs="Times New Roman"/>
          <w:spacing w:val="-1"/>
          <w:lang w:val="sk-SK"/>
        </w:rPr>
        <w:t>)</w:t>
      </w:r>
    </w:p>
    <w:p w:rsidR="001A06FE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zmeny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mozgu, ktoré môžu spôsobiť súbor príznakov vrátane bolesti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hlavy,</w:t>
      </w:r>
      <w:r w:rsidRPr="00E41FBE">
        <w:rPr>
          <w:rFonts w:cs="Times New Roman"/>
          <w:spacing w:val="29"/>
          <w:lang w:val="sk-SK"/>
        </w:rPr>
        <w:t xml:space="preserve"> </w:t>
      </w:r>
    </w:p>
    <w:p w:rsidR="007A27C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zmätenosti, záchvatov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 xml:space="preserve">straty zraku (syndróm reverzibilnej </w:t>
      </w:r>
      <w:proofErr w:type="spellStart"/>
      <w:r w:rsidR="00FF74AC" w:rsidRPr="00E41FBE">
        <w:rPr>
          <w:rFonts w:cs="Times New Roman"/>
          <w:spacing w:val="-1"/>
          <w:lang w:val="sk-SK"/>
        </w:rPr>
        <w:t>posteriórnej</w:t>
      </w:r>
      <w:proofErr w:type="spellEnd"/>
      <w:r w:rsidR="00FF74AC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FF74AC" w:rsidRPr="00E41FBE">
        <w:rPr>
          <w:rFonts w:cs="Times New Roman"/>
          <w:spacing w:val="-2"/>
          <w:lang w:val="sk-SK"/>
        </w:rPr>
        <w:t>leukoencefalopatie</w:t>
      </w:r>
      <w:proofErr w:type="spellEnd"/>
      <w:r w:rsidR="00FF74AC" w:rsidRPr="00E41FBE">
        <w:rPr>
          <w:rFonts w:cs="Times New Roman"/>
          <w:spacing w:val="-2"/>
          <w:lang w:val="sk-SK"/>
        </w:rPr>
        <w:t>).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Tvorba bolestivých vredov na</w:t>
      </w:r>
      <w:r w:rsidR="00924535" w:rsidRPr="00E41FBE">
        <w:rPr>
          <w:rFonts w:cs="Times New Roman"/>
          <w:spacing w:val="-1"/>
          <w:lang w:val="sk-SK"/>
        </w:rPr>
        <w:t xml:space="preserve"> pokožke (</w:t>
      </w:r>
      <w:proofErr w:type="spellStart"/>
      <w:r w:rsidR="00924535" w:rsidRPr="00E41FBE">
        <w:rPr>
          <w:rFonts w:cs="Times New Roman"/>
          <w:spacing w:val="-1"/>
          <w:lang w:val="sk-SK"/>
        </w:rPr>
        <w:t>pyoderma</w:t>
      </w:r>
      <w:proofErr w:type="spellEnd"/>
      <w:r w:rsidR="00924535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924535" w:rsidRPr="00E41FBE">
        <w:rPr>
          <w:rFonts w:cs="Times New Roman"/>
          <w:spacing w:val="-1"/>
          <w:lang w:val="sk-SK"/>
        </w:rPr>
        <w:t>gangrenosum</w:t>
      </w:r>
      <w:proofErr w:type="spellEnd"/>
      <w:r w:rsidR="00924535" w:rsidRPr="00E41FBE">
        <w:rPr>
          <w:rFonts w:cs="Times New Roman"/>
          <w:spacing w:val="-1"/>
          <w:lang w:val="sk-SK"/>
        </w:rPr>
        <w:t>)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Zápal pečene (he</w:t>
      </w:r>
      <w:r w:rsidR="00924535" w:rsidRPr="00E41FBE">
        <w:rPr>
          <w:rFonts w:cs="Times New Roman"/>
          <w:spacing w:val="-1"/>
          <w:lang w:val="sk-SK"/>
        </w:rPr>
        <w:t>patitída)</w:t>
      </w:r>
    </w:p>
    <w:p w:rsidR="00FF74AC" w:rsidRPr="00E41FBE" w:rsidRDefault="00924535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Zápal štítnej žľazy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Poškodenie najmenších krvných ciev známe ako </w:t>
      </w:r>
      <w:proofErr w:type="spellStart"/>
      <w:r w:rsidRPr="00E41FBE">
        <w:rPr>
          <w:rFonts w:cs="Times New Roman"/>
          <w:spacing w:val="-1"/>
          <w:lang w:val="sk-SK"/>
        </w:rPr>
        <w:t>trombotická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mikroangiopatia</w:t>
      </w:r>
      <w:proofErr w:type="spellEnd"/>
      <w:r w:rsidRPr="00E41FBE">
        <w:rPr>
          <w:rFonts w:cs="Times New Roman"/>
          <w:spacing w:val="-1"/>
          <w:lang w:val="sk-SK"/>
        </w:rPr>
        <w:t xml:space="preserve"> (TMA).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CA0A8E" w:rsidRPr="00E41FBE" w:rsidRDefault="00CA0A8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Neznáme (častosť sa nedá odhadnúť z dostupných údajov):</w:t>
      </w:r>
    </w:p>
    <w:p w:rsidR="00CA0A8E" w:rsidRPr="00094FEC" w:rsidRDefault="000A2B27" w:rsidP="00CA0A8E">
      <w:pPr>
        <w:pStyle w:val="Odsekzoznamu"/>
        <w:numPr>
          <w:ilvl w:val="0"/>
          <w:numId w:val="6"/>
        </w:numPr>
        <w:tabs>
          <w:tab w:val="left" w:pos="567"/>
        </w:tabs>
        <w:spacing w:before="7"/>
        <w:ind w:left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</w:t>
      </w:r>
      <w:r w:rsidR="00CA0A8E" w:rsidRPr="00094FEC">
        <w:rPr>
          <w:rFonts w:ascii="Times New Roman" w:eastAsia="Times New Roman" w:hAnsi="Times New Roman" w:cs="Times New Roman"/>
          <w:lang w:val="sk-SK"/>
        </w:rPr>
        <w:t>väčšenie alebo „vydutie“ veľkej krvnej cievy srdcovnice (aorty) alebo trhanie v stene srdcovnice (aorty) (aneur</w:t>
      </w:r>
      <w:r w:rsidR="00F0077F" w:rsidRPr="00094FEC">
        <w:rPr>
          <w:rFonts w:ascii="Times New Roman" w:eastAsia="Times New Roman" w:hAnsi="Times New Roman" w:cs="Times New Roman"/>
          <w:lang w:val="sk-SK"/>
        </w:rPr>
        <w:t>yzma</w:t>
      </w:r>
      <w:r w:rsidR="00CA0A8E" w:rsidRPr="00094FEC">
        <w:rPr>
          <w:rFonts w:ascii="Times New Roman" w:eastAsia="Times New Roman" w:hAnsi="Times New Roman" w:cs="Times New Roman"/>
          <w:lang w:val="sk-SK"/>
        </w:rPr>
        <w:t xml:space="preserve"> aorty a </w:t>
      </w:r>
      <w:proofErr w:type="spellStart"/>
      <w:r w:rsidR="00CA0A8E" w:rsidRPr="00094FEC">
        <w:rPr>
          <w:rFonts w:ascii="Times New Roman" w:eastAsia="Times New Roman" w:hAnsi="Times New Roman" w:cs="Times New Roman"/>
          <w:lang w:val="sk-SK"/>
        </w:rPr>
        <w:t>disekcie</w:t>
      </w:r>
      <w:proofErr w:type="spellEnd"/>
      <w:r w:rsidR="00CA0A8E" w:rsidRPr="00094FEC">
        <w:rPr>
          <w:rFonts w:ascii="Times New Roman" w:eastAsia="Times New Roman" w:hAnsi="Times New Roman" w:cs="Times New Roman"/>
          <w:lang w:val="sk-SK"/>
        </w:rPr>
        <w:t>).</w:t>
      </w:r>
    </w:p>
    <w:p w:rsidR="00CA0A8E" w:rsidRPr="00094FEC" w:rsidRDefault="00CA0A8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225AD4" w:rsidRPr="00225AD4" w:rsidRDefault="00225AD4" w:rsidP="00225AD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lang w:val="sk-SK"/>
        </w:rPr>
      </w:pPr>
      <w:r w:rsidRPr="00225AD4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:rsidR="00225AD4" w:rsidRPr="00225AD4" w:rsidRDefault="00225AD4" w:rsidP="00225AD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lang w:val="sk-SK"/>
        </w:rPr>
      </w:pPr>
      <w:r w:rsidRPr="00225AD4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225AD4">
        <w:rPr>
          <w:rFonts w:ascii="Times New Roman" w:hAnsi="Times New Roman" w:cs="Times New Roman"/>
          <w:shd w:val="clear" w:color="auto" w:fill="C0C0C0"/>
          <w:lang w:val="sk-SK"/>
        </w:rPr>
        <w:t>národné centrum hlásenia uvedené v </w:t>
      </w:r>
      <w:hyperlink r:id="rId9" w:history="1">
        <w:r w:rsidRPr="00225AD4">
          <w:rPr>
            <w:rStyle w:val="Hypertextovprepojenie"/>
            <w:rFonts w:ascii="Times New Roman" w:hAnsi="Times New Roman" w:cs="Times New Roman"/>
            <w:shd w:val="clear" w:color="auto" w:fill="C0C0C0"/>
            <w:lang w:val="sk-SK"/>
          </w:rPr>
          <w:t>prílohe V</w:t>
        </w:r>
      </w:hyperlink>
      <w:r w:rsidRPr="00225AD4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FF74AC" w:rsidRPr="00225AD4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25AD4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225AD4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225AD4">
        <w:rPr>
          <w:rFonts w:cs="Times New Roman"/>
          <w:spacing w:val="-1"/>
          <w:lang w:val="sk-SK"/>
        </w:rPr>
        <w:t xml:space="preserve">Ako uchovávať </w:t>
      </w:r>
      <w:proofErr w:type="spellStart"/>
      <w:r w:rsidR="00031B38" w:rsidRPr="00225AD4">
        <w:rPr>
          <w:rFonts w:cs="Times New Roman"/>
          <w:spacing w:val="-1"/>
          <w:lang w:val="sk-SK"/>
        </w:rPr>
        <w:t>Sunitinib</w:t>
      </w:r>
      <w:proofErr w:type="spellEnd"/>
      <w:r w:rsidR="00031B38" w:rsidRPr="00225AD4">
        <w:rPr>
          <w:rFonts w:cs="Times New Roman"/>
          <w:spacing w:val="-1"/>
          <w:lang w:val="sk-SK"/>
        </w:rPr>
        <w:t xml:space="preserve"> </w:t>
      </w:r>
      <w:r w:rsidR="00E35353" w:rsidRPr="00225AD4">
        <w:rPr>
          <w:rFonts w:cs="Times New Roman"/>
          <w:spacing w:val="-1"/>
          <w:lang w:val="sk-SK"/>
        </w:rPr>
        <w:t>STADA</w:t>
      </w:r>
    </w:p>
    <w:p w:rsidR="00FF74AC" w:rsidRPr="00225AD4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094FEC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225AD4">
        <w:rPr>
          <w:rFonts w:cs="Times New Roman"/>
          <w:spacing w:val="-1"/>
          <w:lang w:val="sk-SK"/>
        </w:rPr>
        <w:t>Tento liek uchovávajte</w:t>
      </w:r>
      <w:r w:rsidRPr="00094FEC">
        <w:rPr>
          <w:rFonts w:cs="Times New Roman"/>
          <w:spacing w:val="-1"/>
          <w:lang w:val="sk-SK"/>
        </w:rPr>
        <w:t xml:space="preserve"> mimo dohľadu </w:t>
      </w:r>
      <w:r w:rsidRPr="00094FEC">
        <w:rPr>
          <w:rFonts w:cs="Times New Roman"/>
          <w:lang w:val="sk-SK"/>
        </w:rPr>
        <w:t>a</w:t>
      </w:r>
      <w:r w:rsidR="00031B38" w:rsidRPr="00094FEC">
        <w:rPr>
          <w:rFonts w:cs="Times New Roman"/>
          <w:spacing w:val="-1"/>
          <w:lang w:val="sk-SK"/>
        </w:rPr>
        <w:t xml:space="preserve"> dosahu detí</w:t>
      </w:r>
      <w:r w:rsidR="00835767" w:rsidRPr="00094FEC">
        <w:rPr>
          <w:rFonts w:cs="Times New Roman"/>
          <w:spacing w:val="-1"/>
          <w:lang w:val="sk-SK"/>
        </w:rPr>
        <w:t>.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:rsidR="006D3636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Neužívajte tento liek po dátume exspirácie, ktorý je uvedený na</w:t>
      </w:r>
      <w:r w:rsidRPr="00E41FBE">
        <w:rPr>
          <w:rFonts w:cs="Times New Roman"/>
          <w:spacing w:val="-2"/>
          <w:lang w:val="sk-SK"/>
        </w:rPr>
        <w:t xml:space="preserve"> </w:t>
      </w:r>
      <w:r w:rsidR="001A06FE" w:rsidRPr="00E41FBE">
        <w:rPr>
          <w:rFonts w:cs="Times New Roman"/>
          <w:spacing w:val="-2"/>
          <w:lang w:val="sk-SK"/>
        </w:rPr>
        <w:t>škatuľke, fľaši</w:t>
      </w:r>
      <w:r w:rsidRPr="00E41FBE">
        <w:rPr>
          <w:rFonts w:cs="Times New Roman"/>
          <w:spacing w:val="31"/>
          <w:lang w:val="sk-SK"/>
        </w:rPr>
        <w:t xml:space="preserve"> </w:t>
      </w:r>
      <w:r w:rsidRPr="00E41FBE">
        <w:rPr>
          <w:rFonts w:cs="Times New Roman"/>
          <w:lang w:val="sk-SK"/>
        </w:rPr>
        <w:t>a</w:t>
      </w:r>
      <w:r w:rsidR="001A06FE" w:rsidRPr="00E41FBE">
        <w:rPr>
          <w:rFonts w:cs="Times New Roman"/>
          <w:lang w:val="sk-SK"/>
        </w:rPr>
        <w:t xml:space="preserve"> na </w:t>
      </w:r>
      <w:proofErr w:type="spellStart"/>
      <w:r w:rsidRPr="00E41FBE">
        <w:rPr>
          <w:rFonts w:cs="Times New Roman"/>
          <w:spacing w:val="-1"/>
          <w:lang w:val="sk-SK"/>
        </w:rPr>
        <w:t>blistr</w:t>
      </w:r>
      <w:r w:rsidR="00835767" w:rsidRPr="00E41FBE">
        <w:rPr>
          <w:rFonts w:cs="Times New Roman"/>
          <w:spacing w:val="-1"/>
          <w:lang w:val="sk-SK"/>
        </w:rPr>
        <w:t>i</w:t>
      </w:r>
      <w:proofErr w:type="spellEnd"/>
      <w:r w:rsidRPr="00E41FBE">
        <w:rPr>
          <w:rFonts w:cs="Times New Roman"/>
          <w:lang w:val="sk-SK"/>
        </w:rPr>
        <w:t xml:space="preserve"> po </w:t>
      </w:r>
      <w:r w:rsidRPr="00E41FBE">
        <w:rPr>
          <w:rFonts w:cs="Times New Roman"/>
          <w:spacing w:val="-1"/>
          <w:lang w:val="sk-SK"/>
        </w:rPr>
        <w:t>“EXP”.</w:t>
      </w:r>
      <w:r w:rsidRPr="00E41FBE">
        <w:rPr>
          <w:rFonts w:cs="Times New Roman"/>
          <w:spacing w:val="-2"/>
          <w:lang w:val="sk-SK"/>
        </w:rPr>
        <w:t xml:space="preserve"> Dátum</w:t>
      </w:r>
      <w:r w:rsidRPr="00E41FBE">
        <w:rPr>
          <w:rFonts w:cs="Times New Roman"/>
          <w:spacing w:val="-1"/>
          <w:lang w:val="sk-SK"/>
        </w:rPr>
        <w:t xml:space="preserve"> exspirácie sa vzťahuje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na posledný deň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="00031B38" w:rsidRPr="00E41FBE">
        <w:rPr>
          <w:rFonts w:cs="Times New Roman"/>
          <w:spacing w:val="-1"/>
          <w:lang w:val="sk-SK"/>
        </w:rPr>
        <w:t>danom mesiaci</w:t>
      </w:r>
      <w:r w:rsidR="00835767" w:rsidRPr="00E41FBE">
        <w:rPr>
          <w:rFonts w:cs="Times New Roman"/>
          <w:spacing w:val="-1"/>
          <w:lang w:val="sk-SK"/>
        </w:rPr>
        <w:t>.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:rsidR="001A06FE" w:rsidRPr="00E41FBE" w:rsidRDefault="001A06FE" w:rsidP="001A06F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 xml:space="preserve">Tento </w:t>
      </w:r>
      <w:r w:rsidRPr="00E41FBE">
        <w:rPr>
          <w:rFonts w:ascii="Times New Roman" w:hAnsi="Times New Roman" w:cs="Times New Roman"/>
          <w:lang w:val="sk-SK"/>
        </w:rPr>
        <w:t>liek nevyžaduje žiadne zvláštne podmienky na uchovávanie.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:rsidR="00FF74AC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Neužívajte tento liek, ak spozorujete, že balenie je poškodené alebo vykazuje zn</w:t>
      </w:r>
      <w:r w:rsidR="00835767" w:rsidRPr="00E41FBE">
        <w:rPr>
          <w:rFonts w:cs="Times New Roman"/>
          <w:spacing w:val="-1"/>
          <w:lang w:val="sk-SK"/>
        </w:rPr>
        <w:t>ámky nedovoleného zaobchádzania.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Nelikvidujte lieky odpadovou vodou alebo domovým odpadom. Nepoužitý liek vráťte do lekárne.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Tieto opatrenia pomôžu chrániť životné prostredie.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17192E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Obsah balenia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ďalšie informácie</w:t>
      </w:r>
      <w:r w:rsidRPr="00E41FBE">
        <w:rPr>
          <w:rFonts w:cs="Times New Roman"/>
          <w:spacing w:val="23"/>
          <w:lang w:val="sk-SK"/>
        </w:rPr>
        <w:t xml:space="preserve"> </w:t>
      </w:r>
    </w:p>
    <w:p w:rsidR="00CA0A8E" w:rsidRPr="00E41FBE" w:rsidRDefault="00CA0A8E" w:rsidP="00850355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</w:t>
      </w:r>
      <w:proofErr w:type="spellStart"/>
      <w:r w:rsidR="00EB5361" w:rsidRPr="00E41FBE">
        <w:rPr>
          <w:rFonts w:cs="Times New Roman"/>
          <w:spacing w:val="-1"/>
          <w:lang w:val="sk-SK"/>
        </w:rPr>
        <w:t>Sunitinib</w:t>
      </w:r>
      <w:proofErr w:type="spellEnd"/>
      <w:r w:rsidR="00EB536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EB536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obsahuje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CA0A8E" w:rsidRPr="00E41FBE" w:rsidRDefault="00FF74AC" w:rsidP="00CA0A8E">
      <w:pPr>
        <w:pStyle w:val="Zkladntext"/>
        <w:numPr>
          <w:ilvl w:val="0"/>
          <w:numId w:val="14"/>
        </w:numPr>
        <w:tabs>
          <w:tab w:val="left" w:pos="567"/>
        </w:tabs>
        <w:ind w:left="567" w:hanging="567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Liečivo je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. </w:t>
      </w:r>
    </w:p>
    <w:p w:rsidR="00CA0A8E" w:rsidRPr="00E41FBE" w:rsidRDefault="00CA0A8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u w:val="single"/>
          <w:lang w:val="sk-SK"/>
        </w:rPr>
      </w:pPr>
    </w:p>
    <w:p w:rsidR="00CA0A8E" w:rsidRPr="00E41FBE" w:rsidRDefault="00CA0A8E" w:rsidP="00CA0A8E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spacing w:val="-1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STADA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12,5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:rsidR="00CA0A8E" w:rsidRPr="00E41FBE" w:rsidRDefault="00CA0A8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12,5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proofErr w:type="spellStart"/>
      <w:r w:rsidRPr="00E41FBE">
        <w:rPr>
          <w:rFonts w:cs="Times New Roman"/>
          <w:lang w:val="sk-SK"/>
        </w:rPr>
        <w:t>sunitinibu</w:t>
      </w:r>
      <w:proofErr w:type="spellEnd"/>
      <w:r w:rsidRPr="00E41FBE">
        <w:rPr>
          <w:rFonts w:cs="Times New Roman"/>
          <w:lang w:val="sk-SK"/>
        </w:rPr>
        <w:t>.</w:t>
      </w:r>
    </w:p>
    <w:p w:rsidR="00CA0A8E" w:rsidRPr="00E41FBE" w:rsidRDefault="00CA0A8E" w:rsidP="00CA0A8E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u w:val="single"/>
          <w:lang w:val="sk-SK"/>
        </w:rPr>
      </w:pPr>
      <w:proofErr w:type="spellStart"/>
      <w:r w:rsidRPr="00E41FBE">
        <w:rPr>
          <w:rFonts w:cs="Times New Roman"/>
          <w:b w:val="0"/>
          <w:spacing w:val="-1"/>
          <w:u w:val="single"/>
          <w:lang w:val="sk-SK"/>
        </w:rPr>
        <w:t>Sunitinib</w:t>
      </w:r>
      <w:proofErr w:type="spellEnd"/>
      <w:r w:rsidRPr="00E41FBE">
        <w:rPr>
          <w:rFonts w:cs="Times New Roman"/>
          <w:b w:val="0"/>
          <w:spacing w:val="-1"/>
          <w:u w:val="single"/>
          <w:lang w:val="sk-SK"/>
        </w:rPr>
        <w:t xml:space="preserve"> STADA </w:t>
      </w:r>
      <w:r w:rsidRPr="00E41FBE">
        <w:rPr>
          <w:rFonts w:cs="Times New Roman"/>
          <w:b w:val="0"/>
          <w:u w:val="single"/>
          <w:lang w:val="sk-SK"/>
        </w:rPr>
        <w:t xml:space="preserve">25 </w:t>
      </w:r>
      <w:r w:rsidRPr="00E41FBE">
        <w:rPr>
          <w:rFonts w:cs="Times New Roman"/>
          <w:b w:val="0"/>
          <w:spacing w:val="-1"/>
          <w:u w:val="single"/>
          <w:lang w:val="sk-SK"/>
        </w:rPr>
        <w:t>mg tvrdé kapsuly</w:t>
      </w:r>
    </w:p>
    <w:p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Každá kapsula obsahuje 25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proofErr w:type="spellStart"/>
      <w:r w:rsidRPr="00E41FBE">
        <w:rPr>
          <w:rFonts w:cs="Times New Roman"/>
          <w:lang w:val="sk-SK"/>
        </w:rPr>
        <w:t>sunitinibu</w:t>
      </w:r>
      <w:proofErr w:type="spellEnd"/>
      <w:r w:rsidRPr="00E41FBE">
        <w:rPr>
          <w:rFonts w:cs="Times New Roman"/>
          <w:lang w:val="sk-SK"/>
        </w:rPr>
        <w:t>.</w:t>
      </w:r>
    </w:p>
    <w:p w:rsidR="00CA0A8E" w:rsidRPr="00E41FBE" w:rsidRDefault="00CA0A8E" w:rsidP="00CA0A8E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spacing w:val="-1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STADA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50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50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proofErr w:type="spellStart"/>
      <w:r w:rsidRPr="00E41FBE">
        <w:rPr>
          <w:rFonts w:cs="Times New Roman"/>
          <w:lang w:val="sk-SK"/>
        </w:rPr>
        <w:t>sunitinibu</w:t>
      </w:r>
      <w:proofErr w:type="spellEnd"/>
      <w:r w:rsidRPr="00E41FBE">
        <w:rPr>
          <w:rFonts w:cs="Times New Roman"/>
          <w:lang w:val="sk-SK"/>
        </w:rPr>
        <w:t>.</w:t>
      </w:r>
    </w:p>
    <w:p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:rsidR="00FF74AC" w:rsidRPr="00E41FBE" w:rsidRDefault="00FF74AC" w:rsidP="00CA0A8E">
      <w:pPr>
        <w:pStyle w:val="Zkladntext"/>
        <w:numPr>
          <w:ilvl w:val="0"/>
          <w:numId w:val="14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Ďalšie zložky sú:</w:t>
      </w:r>
    </w:p>
    <w:p w:rsidR="00CA0A8E" w:rsidRPr="00E41FBE" w:rsidRDefault="00FF74AC" w:rsidP="006335E2">
      <w:pPr>
        <w:pStyle w:val="Nadpis2"/>
        <w:tabs>
          <w:tab w:val="left" w:pos="9072"/>
        </w:tabs>
        <w:spacing w:before="0"/>
        <w:ind w:right="-1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  <w:r w:rsidRPr="00E41FBE">
        <w:rPr>
          <w:rFonts w:ascii="Times New Roman" w:hAnsi="Times New Roman" w:cs="Times New Roman"/>
          <w:b w:val="0"/>
          <w:i/>
          <w:color w:val="auto"/>
          <w:spacing w:val="-1"/>
          <w:sz w:val="22"/>
          <w:szCs w:val="22"/>
          <w:lang w:val="sk-SK"/>
        </w:rPr>
        <w:t>Obsah kapsuly</w:t>
      </w:r>
      <w:r w:rsidRPr="00E41FBE">
        <w:rPr>
          <w:rFonts w:ascii="Times New Roman" w:hAnsi="Times New Roman" w:cs="Times New Roman"/>
          <w:b w:val="0"/>
          <w:color w:val="auto"/>
          <w:spacing w:val="-1"/>
          <w:sz w:val="22"/>
          <w:szCs w:val="22"/>
          <w:lang w:val="sk-SK"/>
        </w:rPr>
        <w:t xml:space="preserve">: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mikrokryštalická celulóza (E460)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manitol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(E421)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r w:rsidR="000A2B27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sodná soľ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kroskarmelóz</w:t>
      </w:r>
      <w:r w:rsidR="000A2B27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y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,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povidón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(E1201)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stear</w:t>
      </w:r>
      <w:r w:rsidR="00B12443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át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horečnatý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(E470b)</w:t>
      </w:r>
    </w:p>
    <w:p w:rsidR="006335E2" w:rsidRPr="00E41FBE" w:rsidRDefault="006335E2" w:rsidP="006335E2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spacing w:val="-1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STADA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12,5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:rsidR="006335E2" w:rsidRPr="00E41FBE" w:rsidRDefault="00FF74AC" w:rsidP="006335E2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spacing w:val="-1"/>
          <w:lang w:val="sk-SK"/>
        </w:rPr>
        <w:t>Obal kapsuly:</w:t>
      </w:r>
      <w:r w:rsidRPr="00E41FBE">
        <w:rPr>
          <w:rFonts w:ascii="Times New Roman" w:hAnsi="Times New Roman" w:cs="Times New Roman"/>
          <w:i/>
          <w:lang w:val="sk-SK"/>
        </w:rPr>
        <w:t xml:space="preserve"> </w:t>
      </w:r>
      <w:r w:rsidR="006335E2" w:rsidRPr="00E41FBE">
        <w:rPr>
          <w:rFonts w:ascii="Times New Roman" w:hAnsi="Times New Roman" w:cs="Times New Roman"/>
          <w:lang w:val="sk-SK"/>
        </w:rPr>
        <w:t xml:space="preserve">červený oxid železitý (E172), oxid </w:t>
      </w:r>
      <w:proofErr w:type="spellStart"/>
      <w:r w:rsidR="006335E2"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="006335E2" w:rsidRPr="00E41FBE">
        <w:rPr>
          <w:rFonts w:ascii="Times New Roman" w:hAnsi="Times New Roman" w:cs="Times New Roman"/>
          <w:lang w:val="sk-SK"/>
        </w:rPr>
        <w:t xml:space="preserve"> (E171) želatína</w:t>
      </w:r>
    </w:p>
    <w:p w:rsidR="006335E2" w:rsidRPr="00E41FBE" w:rsidRDefault="006335E2" w:rsidP="006335E2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proofErr w:type="spellStart"/>
      <w:r w:rsidRPr="00E41FBE">
        <w:rPr>
          <w:rFonts w:ascii="Times New Roman" w:hAnsi="Times New Roman" w:cs="Times New Roman"/>
          <w:i/>
          <w:lang w:val="sk-SK"/>
        </w:rPr>
        <w:t>Potlačový</w:t>
      </w:r>
      <w:proofErr w:type="spellEnd"/>
      <w:r w:rsidRPr="00E41FBE">
        <w:rPr>
          <w:rFonts w:ascii="Times New Roman" w:hAnsi="Times New Roman" w:cs="Times New Roman"/>
          <w:i/>
          <w:lang w:val="sk-SK"/>
        </w:rPr>
        <w:t xml:space="preserve"> atrament, biely:</w:t>
      </w:r>
      <w:r w:rsidRPr="00E41FBE">
        <w:rPr>
          <w:rFonts w:ascii="Times New Roman" w:hAnsi="Times New Roman" w:cs="Times New Roman"/>
          <w:lang w:val="sk-SK"/>
        </w:rPr>
        <w:t xml:space="preserve"> šelak, oxid </w:t>
      </w:r>
      <w:proofErr w:type="spellStart"/>
      <w:r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(E171), </w:t>
      </w:r>
      <w:proofErr w:type="spellStart"/>
      <w:r w:rsidRPr="00E41FBE">
        <w:rPr>
          <w:rFonts w:ascii="Times New Roman" w:hAnsi="Times New Roman" w:cs="Times New Roman"/>
          <w:lang w:val="sk-SK"/>
        </w:rPr>
        <w:t>propylénglykol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(E1520)</w:t>
      </w: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25 mg, tvrdé kapsuly</w:t>
      </w:r>
    </w:p>
    <w:p w:rsidR="006335E2" w:rsidRPr="00E41FBE" w:rsidRDefault="006335E2" w:rsidP="00E41FBE">
      <w:pPr>
        <w:pStyle w:val="Odsekzoznamu"/>
        <w:numPr>
          <w:ilvl w:val="0"/>
          <w:numId w:val="10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lang w:val="sk-SK"/>
        </w:rPr>
        <w:t>Obal kapsuly</w:t>
      </w:r>
      <w:r w:rsidR="00E41FBE" w:rsidRPr="00E41FBE">
        <w:rPr>
          <w:rFonts w:ascii="Times New Roman" w:hAnsi="Times New Roman" w:cs="Times New Roman"/>
          <w:i/>
          <w:lang w:val="sk-SK"/>
        </w:rPr>
        <w:t>:</w:t>
      </w:r>
      <w:r w:rsidR="00E41FBE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čierny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červený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žltý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 xml:space="preserve">oxid </w:t>
      </w:r>
      <w:proofErr w:type="spellStart"/>
      <w:r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(E171)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želatína</w:t>
      </w:r>
    </w:p>
    <w:p w:rsidR="006335E2" w:rsidRPr="00E41FBE" w:rsidRDefault="006335E2" w:rsidP="00E41FBE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proofErr w:type="spellStart"/>
      <w:r w:rsidRPr="00E41FBE">
        <w:rPr>
          <w:rFonts w:ascii="Times New Roman" w:hAnsi="Times New Roman" w:cs="Times New Roman"/>
          <w:i/>
          <w:lang w:val="sk-SK"/>
        </w:rPr>
        <w:t>Potlačový</w:t>
      </w:r>
      <w:proofErr w:type="spellEnd"/>
      <w:r w:rsidRPr="00E41FBE">
        <w:rPr>
          <w:rFonts w:ascii="Times New Roman" w:hAnsi="Times New Roman" w:cs="Times New Roman"/>
          <w:i/>
          <w:lang w:val="sk-SK"/>
        </w:rPr>
        <w:t xml:space="preserve"> atrament, biely</w:t>
      </w:r>
      <w:r w:rsidR="00E41FBE" w:rsidRPr="00E41FBE">
        <w:rPr>
          <w:rFonts w:ascii="Times New Roman" w:hAnsi="Times New Roman" w:cs="Times New Roman"/>
          <w:i/>
          <w:lang w:val="sk-SK"/>
        </w:rPr>
        <w:t xml:space="preserve">: </w:t>
      </w:r>
      <w:r w:rsidRPr="00E41FBE">
        <w:rPr>
          <w:rFonts w:ascii="Times New Roman" w:hAnsi="Times New Roman" w:cs="Times New Roman"/>
          <w:lang w:val="sk-SK"/>
        </w:rPr>
        <w:t>šelak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 xml:space="preserve">oxid </w:t>
      </w:r>
      <w:proofErr w:type="spellStart"/>
      <w:r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(E171)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E41FBE">
        <w:rPr>
          <w:rFonts w:ascii="Times New Roman" w:hAnsi="Times New Roman" w:cs="Times New Roman"/>
          <w:lang w:val="sk-SK"/>
        </w:rPr>
        <w:t>propylénglykol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(E1520)</w:t>
      </w: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50 mg, tvrdé kapsuly</w:t>
      </w:r>
    </w:p>
    <w:p w:rsidR="00E41FBE" w:rsidRPr="005F72CF" w:rsidRDefault="006335E2" w:rsidP="005F72CF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5F72CF">
        <w:rPr>
          <w:rFonts w:ascii="Times New Roman" w:hAnsi="Times New Roman" w:cs="Times New Roman"/>
          <w:i/>
          <w:lang w:val="sk-SK"/>
        </w:rPr>
        <w:t>Obal kapsuly</w:t>
      </w:r>
      <w:r w:rsidR="00E41FBE" w:rsidRPr="005F72CF">
        <w:rPr>
          <w:rFonts w:ascii="Times New Roman" w:hAnsi="Times New Roman" w:cs="Times New Roman"/>
          <w:i/>
          <w:lang w:val="sk-SK"/>
        </w:rPr>
        <w:t xml:space="preserve">: </w:t>
      </w:r>
      <w:r w:rsidRPr="005F72CF">
        <w:rPr>
          <w:rFonts w:ascii="Times New Roman" w:hAnsi="Times New Roman" w:cs="Times New Roman"/>
          <w:lang w:val="sk-SK"/>
        </w:rPr>
        <w:t>čierny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</w:t>
      </w:r>
      <w:r w:rsidRPr="005F72CF">
        <w:rPr>
          <w:rFonts w:ascii="Times New Roman" w:hAnsi="Times New Roman" w:cs="Times New Roman"/>
          <w:lang w:val="sk-SK"/>
        </w:rPr>
        <w:t>červený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</w:t>
      </w:r>
      <w:r w:rsidRPr="005F72CF">
        <w:rPr>
          <w:rFonts w:ascii="Times New Roman" w:hAnsi="Times New Roman" w:cs="Times New Roman"/>
          <w:lang w:val="sk-SK"/>
        </w:rPr>
        <w:t>žltý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oxid </w:t>
      </w:r>
      <w:proofErr w:type="spellStart"/>
      <w:r w:rsidR="00E41FBE" w:rsidRPr="005F72CF">
        <w:rPr>
          <w:rFonts w:ascii="Times New Roman" w:hAnsi="Times New Roman" w:cs="Times New Roman"/>
          <w:lang w:val="sk-SK"/>
        </w:rPr>
        <w:t>titaničitý</w:t>
      </w:r>
      <w:proofErr w:type="spellEnd"/>
      <w:r w:rsidR="00E41FBE" w:rsidRPr="005F72CF">
        <w:rPr>
          <w:rFonts w:ascii="Times New Roman" w:hAnsi="Times New Roman" w:cs="Times New Roman"/>
          <w:lang w:val="sk-SK"/>
        </w:rPr>
        <w:t xml:space="preserve"> (E171), želatína</w:t>
      </w:r>
    </w:p>
    <w:p w:rsidR="00E41FBE" w:rsidRPr="005F72CF" w:rsidRDefault="00E41FBE" w:rsidP="005F72CF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proofErr w:type="spellStart"/>
      <w:r w:rsidRPr="005F72CF">
        <w:rPr>
          <w:rFonts w:ascii="Times New Roman" w:hAnsi="Times New Roman" w:cs="Times New Roman"/>
          <w:i/>
          <w:lang w:val="sk-SK"/>
        </w:rPr>
        <w:t>Potlačový</w:t>
      </w:r>
      <w:proofErr w:type="spellEnd"/>
      <w:r w:rsidRPr="005F72CF">
        <w:rPr>
          <w:rFonts w:ascii="Times New Roman" w:hAnsi="Times New Roman" w:cs="Times New Roman"/>
          <w:i/>
          <w:lang w:val="sk-SK"/>
        </w:rPr>
        <w:t xml:space="preserve"> atrament, biely: </w:t>
      </w:r>
      <w:r w:rsidRPr="005F72CF">
        <w:rPr>
          <w:rFonts w:ascii="Times New Roman" w:hAnsi="Times New Roman" w:cs="Times New Roman"/>
          <w:lang w:val="sk-SK"/>
        </w:rPr>
        <w:t xml:space="preserve">šelak, oxid </w:t>
      </w:r>
      <w:proofErr w:type="spellStart"/>
      <w:r w:rsidRPr="005F72CF">
        <w:rPr>
          <w:rFonts w:ascii="Times New Roman" w:hAnsi="Times New Roman" w:cs="Times New Roman"/>
          <w:lang w:val="sk-SK"/>
        </w:rPr>
        <w:t>titaničitý</w:t>
      </w:r>
      <w:proofErr w:type="spellEnd"/>
      <w:r w:rsidRPr="005F72CF">
        <w:rPr>
          <w:rFonts w:ascii="Times New Roman" w:hAnsi="Times New Roman" w:cs="Times New Roman"/>
          <w:lang w:val="sk-SK"/>
        </w:rPr>
        <w:t xml:space="preserve"> (E171), </w:t>
      </w:r>
      <w:proofErr w:type="spellStart"/>
      <w:r w:rsidRPr="005F72CF">
        <w:rPr>
          <w:rFonts w:ascii="Times New Roman" w:hAnsi="Times New Roman" w:cs="Times New Roman"/>
          <w:lang w:val="sk-SK"/>
        </w:rPr>
        <w:t>propylénglykol</w:t>
      </w:r>
      <w:proofErr w:type="spellEnd"/>
      <w:r w:rsidRPr="005F72CF">
        <w:rPr>
          <w:rFonts w:ascii="Times New Roman" w:hAnsi="Times New Roman" w:cs="Times New Roman"/>
          <w:lang w:val="sk-SK"/>
        </w:rPr>
        <w:t xml:space="preserve"> (E1520)</w:t>
      </w: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vyzerá </w:t>
      </w:r>
      <w:proofErr w:type="spellStart"/>
      <w:r w:rsidR="00C827D8" w:rsidRPr="00E41FBE">
        <w:rPr>
          <w:rFonts w:cs="Times New Roman"/>
          <w:spacing w:val="-1"/>
          <w:lang w:val="sk-SK"/>
        </w:rPr>
        <w:t>Sunitinib</w:t>
      </w:r>
      <w:proofErr w:type="spellEnd"/>
      <w:r w:rsidR="00C827D8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C827D8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obsah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balenia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12,5 mg, tvrdé kapsuly (kapsuly)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4 s oranžovým uzáverom a oranžovým telom, vytlačené bielym atramentom “12,5 mg“ na tele kapsuly, obsahujúce žlté až oranžové granuly.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25 mg, tvrdé kapsuly (kapsuly)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3 s karamelovým uzáverom a oranžovým telom, vytlačené bielym atramentom “25 mg“ na tele kapsuly, obsahujúce žlté až oranžové granuly.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50 mg, tvrdé kapsuly (kapsuly)</w:t>
      </w:r>
    </w:p>
    <w:p w:rsid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1 s karamelovým uzáverom a karamelovým telom, vytlačené bielym atramentom “50 mg“ na tele kapsuly, obsahujúce žlté až oranžové granuly.</w:t>
      </w:r>
    </w:p>
    <w:p w:rsid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:rsidR="00696DE0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proofErr w:type="spellStart"/>
      <w:r>
        <w:rPr>
          <w:rFonts w:ascii="Times New Roman" w:hAnsi="Times New Roman" w:cs="Times New Roman"/>
          <w:bCs/>
          <w:lang w:val="sk-SK"/>
        </w:rPr>
        <w:t>Sunitinib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STADA tvrdé kapsuly sú dostupné v</w:t>
      </w:r>
      <w:r w:rsidR="00696DE0">
        <w:rPr>
          <w:rFonts w:ascii="Times New Roman" w:hAnsi="Times New Roman" w:cs="Times New Roman"/>
          <w:bCs/>
          <w:lang w:val="sk-SK"/>
        </w:rPr>
        <w:t>:</w:t>
      </w:r>
    </w:p>
    <w:p w:rsidR="00696DE0" w:rsidRDefault="00225AD4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proofErr w:type="spellStart"/>
      <w:r>
        <w:rPr>
          <w:rFonts w:ascii="Times New Roman" w:hAnsi="Times New Roman" w:cs="Times New Roman"/>
          <w:bCs/>
          <w:lang w:val="sk-SK"/>
        </w:rPr>
        <w:t>B</w:t>
      </w:r>
      <w:r w:rsidR="00E41FBE">
        <w:rPr>
          <w:rFonts w:ascii="Times New Roman" w:hAnsi="Times New Roman" w:cs="Times New Roman"/>
          <w:bCs/>
          <w:lang w:val="sk-SK"/>
        </w:rPr>
        <w:t>listro</w:t>
      </w:r>
      <w:r>
        <w:rPr>
          <w:rFonts w:ascii="Times New Roman" w:hAnsi="Times New Roman" w:cs="Times New Roman"/>
          <w:bCs/>
          <w:lang w:val="sk-SK"/>
        </w:rPr>
        <w:t>vé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balenia</w:t>
      </w:r>
      <w:r w:rsidR="00E41FBE">
        <w:rPr>
          <w:rFonts w:ascii="Times New Roman" w:hAnsi="Times New Roman" w:cs="Times New Roman"/>
          <w:bCs/>
          <w:lang w:val="sk-SK"/>
        </w:rPr>
        <w:t xml:space="preserve"> obsahujúc</w:t>
      </w:r>
      <w:r>
        <w:rPr>
          <w:rFonts w:ascii="Times New Roman" w:hAnsi="Times New Roman" w:cs="Times New Roman"/>
          <w:bCs/>
          <w:lang w:val="sk-SK"/>
        </w:rPr>
        <w:t>e</w:t>
      </w:r>
      <w:r w:rsidR="00E41FBE">
        <w:rPr>
          <w:rFonts w:ascii="Times New Roman" w:hAnsi="Times New Roman" w:cs="Times New Roman"/>
          <w:bCs/>
          <w:lang w:val="sk-SK"/>
        </w:rPr>
        <w:t xml:space="preserve"> 28</w:t>
      </w:r>
      <w:r>
        <w:rPr>
          <w:rFonts w:ascii="Times New Roman" w:hAnsi="Times New Roman" w:cs="Times New Roman"/>
          <w:bCs/>
          <w:lang w:val="sk-SK"/>
        </w:rPr>
        <w:t>, 30</w:t>
      </w:r>
      <w:r w:rsidR="00E41FBE">
        <w:rPr>
          <w:rFonts w:ascii="Times New Roman" w:hAnsi="Times New Roman" w:cs="Times New Roman"/>
          <w:bCs/>
          <w:lang w:val="sk-SK"/>
        </w:rPr>
        <w:t xml:space="preserve"> tvrdých kapsúl</w:t>
      </w:r>
      <w:r>
        <w:rPr>
          <w:rFonts w:ascii="Times New Roman" w:hAnsi="Times New Roman" w:cs="Times New Roman"/>
          <w:bCs/>
          <w:lang w:val="sk-SK"/>
        </w:rPr>
        <w:t>. </w:t>
      </w:r>
    </w:p>
    <w:p w:rsidR="00696DE0" w:rsidRDefault="00225AD4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P</w:t>
      </w:r>
      <w:r w:rsidR="00E41FBE">
        <w:rPr>
          <w:rFonts w:ascii="Times New Roman" w:hAnsi="Times New Roman" w:cs="Times New Roman"/>
          <w:bCs/>
          <w:lang w:val="sk-SK"/>
        </w:rPr>
        <w:t>erforovan</w:t>
      </w:r>
      <w:r>
        <w:rPr>
          <w:rFonts w:ascii="Times New Roman" w:hAnsi="Times New Roman" w:cs="Times New Roman"/>
          <w:bCs/>
          <w:lang w:val="sk-SK"/>
        </w:rPr>
        <w:t>é</w:t>
      </w:r>
      <w:r w:rsidR="00E41FBE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E41FBE">
        <w:rPr>
          <w:rFonts w:ascii="Times New Roman" w:hAnsi="Times New Roman" w:cs="Times New Roman"/>
          <w:bCs/>
          <w:lang w:val="sk-SK"/>
        </w:rPr>
        <w:t>blistr</w:t>
      </w:r>
      <w:r>
        <w:rPr>
          <w:rFonts w:ascii="Times New Roman" w:hAnsi="Times New Roman" w:cs="Times New Roman"/>
          <w:bCs/>
          <w:lang w:val="sk-SK"/>
        </w:rPr>
        <w:t>e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s jednotlivými dávkami obsahujú</w:t>
      </w:r>
      <w:r w:rsidR="00696DE0">
        <w:rPr>
          <w:rFonts w:ascii="Times New Roman" w:hAnsi="Times New Roman" w:cs="Times New Roman"/>
          <w:bCs/>
          <w:lang w:val="sk-SK"/>
        </w:rPr>
        <w:t>ce</w:t>
      </w:r>
      <w:r w:rsidR="00E41FBE">
        <w:rPr>
          <w:rFonts w:ascii="Times New Roman" w:hAnsi="Times New Roman" w:cs="Times New Roman"/>
          <w:bCs/>
          <w:lang w:val="sk-SK"/>
        </w:rPr>
        <w:t xml:space="preserve"> 28 x 1</w:t>
      </w:r>
      <w:r>
        <w:rPr>
          <w:rFonts w:ascii="Times New Roman" w:hAnsi="Times New Roman" w:cs="Times New Roman"/>
          <w:bCs/>
          <w:lang w:val="sk-SK"/>
        </w:rPr>
        <w:t>, 30 x 1</w:t>
      </w:r>
      <w:r w:rsidR="00E41FBE">
        <w:rPr>
          <w:rFonts w:ascii="Times New Roman" w:hAnsi="Times New Roman" w:cs="Times New Roman"/>
          <w:bCs/>
          <w:lang w:val="sk-SK"/>
        </w:rPr>
        <w:t xml:space="preserve"> tvrd</w:t>
      </w:r>
      <w:r>
        <w:rPr>
          <w:rFonts w:ascii="Times New Roman" w:hAnsi="Times New Roman" w:cs="Times New Roman"/>
          <w:bCs/>
          <w:lang w:val="sk-SK"/>
        </w:rPr>
        <w:t>ú</w:t>
      </w:r>
      <w:r w:rsidR="00E41FBE">
        <w:rPr>
          <w:rFonts w:ascii="Times New Roman" w:hAnsi="Times New Roman" w:cs="Times New Roman"/>
          <w:bCs/>
          <w:lang w:val="sk-SK"/>
        </w:rPr>
        <w:t xml:space="preserve"> kapsulu</w:t>
      </w:r>
      <w:r>
        <w:rPr>
          <w:rFonts w:ascii="Times New Roman" w:hAnsi="Times New Roman" w:cs="Times New Roman"/>
          <w:bCs/>
          <w:lang w:val="sk-SK"/>
        </w:rPr>
        <w:t>.</w:t>
      </w:r>
    </w:p>
    <w:p w:rsidR="00E41FBE" w:rsidRPr="00E41FBE" w:rsidRDefault="00225AD4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P</w:t>
      </w:r>
      <w:r w:rsidR="00E41FBE">
        <w:rPr>
          <w:rFonts w:ascii="Times New Roman" w:hAnsi="Times New Roman" w:cs="Times New Roman"/>
          <w:bCs/>
          <w:lang w:val="sk-SK"/>
        </w:rPr>
        <w:t>lastov</w:t>
      </w:r>
      <w:r>
        <w:rPr>
          <w:rFonts w:ascii="Times New Roman" w:hAnsi="Times New Roman" w:cs="Times New Roman"/>
          <w:bCs/>
          <w:lang w:val="sk-SK"/>
        </w:rPr>
        <w:t>é</w:t>
      </w:r>
      <w:r w:rsidR="00E41FBE">
        <w:rPr>
          <w:rFonts w:ascii="Times New Roman" w:hAnsi="Times New Roman" w:cs="Times New Roman"/>
          <w:bCs/>
          <w:lang w:val="sk-SK"/>
        </w:rPr>
        <w:t xml:space="preserve"> fľaš</w:t>
      </w:r>
      <w:r>
        <w:rPr>
          <w:rFonts w:ascii="Times New Roman" w:hAnsi="Times New Roman" w:cs="Times New Roman"/>
          <w:bCs/>
          <w:lang w:val="sk-SK"/>
        </w:rPr>
        <w:t>e</w:t>
      </w:r>
      <w:r w:rsidR="00E41FBE">
        <w:rPr>
          <w:rFonts w:ascii="Times New Roman" w:hAnsi="Times New Roman" w:cs="Times New Roman"/>
          <w:bCs/>
          <w:lang w:val="sk-SK"/>
        </w:rPr>
        <w:t xml:space="preserve"> obsahujú</w:t>
      </w:r>
      <w:r w:rsidR="00696DE0">
        <w:rPr>
          <w:rFonts w:ascii="Times New Roman" w:hAnsi="Times New Roman" w:cs="Times New Roman"/>
          <w:bCs/>
          <w:lang w:val="sk-SK"/>
        </w:rPr>
        <w:t>ce</w:t>
      </w:r>
      <w:r w:rsidR="00E41FBE">
        <w:rPr>
          <w:rFonts w:ascii="Times New Roman" w:hAnsi="Times New Roman" w:cs="Times New Roman"/>
          <w:bCs/>
          <w:lang w:val="sk-SK"/>
        </w:rPr>
        <w:t xml:space="preserve"> 30 tvrdých kapsúl.</w:t>
      </w:r>
    </w:p>
    <w:p w:rsidR="00E41FBE" w:rsidRPr="00E41FBE" w:rsidRDefault="00E41FB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Na trh nemusia byť uvedené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všetky veľkosti balenia.</w:t>
      </w:r>
    </w:p>
    <w:p w:rsidR="00E41FBE" w:rsidRPr="00E41FBE" w:rsidRDefault="00E41FBE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:rsidR="00FF74AC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>Držiteľ rozhodnutia o registrácii a</w:t>
      </w:r>
      <w:r w:rsidR="00E41FBE">
        <w:rPr>
          <w:rFonts w:ascii="Times New Roman" w:hAnsi="Times New Roman" w:cs="Times New Roman"/>
          <w:b/>
          <w:lang w:val="sk-SK"/>
        </w:rPr>
        <w:t> </w:t>
      </w:r>
      <w:r w:rsidRPr="00E41FBE">
        <w:rPr>
          <w:rFonts w:ascii="Times New Roman" w:hAnsi="Times New Roman" w:cs="Times New Roman"/>
          <w:b/>
          <w:lang w:val="sk-SK"/>
        </w:rPr>
        <w:t>výrobca</w:t>
      </w:r>
    </w:p>
    <w:p w:rsidR="00E41FBE" w:rsidRPr="00E41FBE" w:rsidRDefault="00E41FBE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spacing w:val="-1"/>
          <w:lang w:val="sk-SK"/>
        </w:rPr>
      </w:pPr>
    </w:p>
    <w:p w:rsidR="0031054F" w:rsidRPr="00E41FBE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>Držiteľ rozhodnutia o registrácii</w:t>
      </w:r>
    </w:p>
    <w:p w:rsidR="005E50CC" w:rsidRPr="00E41FBE" w:rsidRDefault="00E35353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STADA</w:t>
      </w:r>
      <w:r w:rsidR="005E50CC"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41FBE">
        <w:rPr>
          <w:rFonts w:ascii="Times New Roman" w:hAnsi="Times New Roman" w:cs="Times New Roman"/>
          <w:lang w:val="sk-SK"/>
        </w:rPr>
        <w:t>Arzneimittel</w:t>
      </w:r>
      <w:proofErr w:type="spellEnd"/>
      <w:r w:rsidR="00E41FBE">
        <w:rPr>
          <w:rFonts w:ascii="Times New Roman" w:hAnsi="Times New Roman" w:cs="Times New Roman"/>
          <w:lang w:val="sk-SK"/>
        </w:rPr>
        <w:t xml:space="preserve"> AG</w:t>
      </w:r>
      <w:r w:rsidR="005E50CC" w:rsidRPr="00E41FBE">
        <w:rPr>
          <w:rFonts w:ascii="Times New Roman" w:hAnsi="Times New Roman" w:cs="Times New Roman"/>
          <w:lang w:val="sk-SK"/>
        </w:rPr>
        <w:t xml:space="preserve"> </w:t>
      </w:r>
    </w:p>
    <w:p w:rsidR="005E50CC" w:rsidRDefault="00E41FBE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Stadastrasse</w:t>
      </w:r>
      <w:proofErr w:type="spellEnd"/>
      <w:r>
        <w:rPr>
          <w:rFonts w:ascii="Times New Roman" w:hAnsi="Times New Roman" w:cs="Times New Roman"/>
          <w:lang w:val="sk-SK"/>
        </w:rPr>
        <w:t xml:space="preserve"> 2-18</w:t>
      </w:r>
    </w:p>
    <w:p w:rsidR="00E41FBE" w:rsidRDefault="00E41FBE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61118 </w:t>
      </w:r>
      <w:proofErr w:type="spellStart"/>
      <w:r>
        <w:rPr>
          <w:rFonts w:ascii="Times New Roman" w:hAnsi="Times New Roman" w:cs="Times New Roman"/>
          <w:lang w:val="sk-SK"/>
        </w:rPr>
        <w:t>Bad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Vilbel</w:t>
      </w:r>
      <w:proofErr w:type="spellEnd"/>
    </w:p>
    <w:p w:rsidR="00E41FBE" w:rsidRPr="00E41FBE" w:rsidRDefault="00E41FBE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Nemecko</w:t>
      </w:r>
    </w:p>
    <w:p w:rsidR="00736B34" w:rsidRPr="00E41FBE" w:rsidRDefault="00736B34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spacing w:val="-1"/>
          <w:u w:val="single"/>
          <w:lang w:val="sk-SK"/>
        </w:rPr>
      </w:pPr>
      <w:r w:rsidRPr="00E41FBE">
        <w:rPr>
          <w:rFonts w:cs="Times New Roman"/>
          <w:b w:val="0"/>
          <w:spacing w:val="-1"/>
          <w:u w:val="single"/>
          <w:lang w:val="sk-SK"/>
        </w:rPr>
        <w:t>Výrobc</w:t>
      </w:r>
      <w:r w:rsidR="00E41FBE" w:rsidRPr="00E41FBE">
        <w:rPr>
          <w:rFonts w:cs="Times New Roman"/>
          <w:b w:val="0"/>
          <w:spacing w:val="-1"/>
          <w:u w:val="single"/>
          <w:lang w:val="sk-SK"/>
        </w:rPr>
        <w:t>a</w:t>
      </w:r>
    </w:p>
    <w:p w:rsidR="00736B34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Remedica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Ltd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.,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Aharnon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Street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,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Limassol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Industrial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Estate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, 3056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Limassol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>, Cyprus</w:t>
      </w:r>
    </w:p>
    <w:p w:rsidR="00E41FBE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Pharmacare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Premium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Ltd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., HHF003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Hal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Far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Industrial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Estate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Birzebbugia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>, BBG3000, Malta</w:t>
      </w:r>
    </w:p>
    <w:p w:rsidR="00101998" w:rsidRPr="00696DE0" w:rsidRDefault="00101998" w:rsidP="00101998">
      <w:pPr>
        <w:pStyle w:val="yiv4432539940msolistparagraph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96DE0">
        <w:rPr>
          <w:bCs/>
          <w:color w:val="1D2228"/>
          <w:sz w:val="22"/>
          <w:szCs w:val="22"/>
        </w:rPr>
        <w:t xml:space="preserve">STADA </w:t>
      </w:r>
      <w:proofErr w:type="spellStart"/>
      <w:r w:rsidRPr="00696DE0">
        <w:rPr>
          <w:bCs/>
          <w:color w:val="1D2228"/>
          <w:sz w:val="22"/>
          <w:szCs w:val="22"/>
        </w:rPr>
        <w:t>Arzneimittel</w:t>
      </w:r>
      <w:proofErr w:type="spellEnd"/>
      <w:r w:rsidRPr="00696DE0">
        <w:rPr>
          <w:bCs/>
          <w:color w:val="1D2228"/>
          <w:sz w:val="22"/>
          <w:szCs w:val="22"/>
        </w:rPr>
        <w:t xml:space="preserve"> AG</w:t>
      </w:r>
      <w:r w:rsidRPr="00101998">
        <w:rPr>
          <w:bCs/>
          <w:color w:val="1D2228"/>
          <w:sz w:val="22"/>
          <w:szCs w:val="22"/>
        </w:rPr>
        <w:t xml:space="preserve">, </w:t>
      </w:r>
      <w:proofErr w:type="spellStart"/>
      <w:r w:rsidRPr="00696DE0">
        <w:rPr>
          <w:color w:val="1D2228"/>
          <w:sz w:val="22"/>
          <w:szCs w:val="22"/>
        </w:rPr>
        <w:t>Stadastrasse</w:t>
      </w:r>
      <w:proofErr w:type="spellEnd"/>
      <w:r w:rsidRPr="00696DE0">
        <w:rPr>
          <w:color w:val="1D2228"/>
          <w:sz w:val="22"/>
          <w:szCs w:val="22"/>
        </w:rPr>
        <w:t xml:space="preserve"> 2-18</w:t>
      </w:r>
      <w:r w:rsidRPr="00101998">
        <w:rPr>
          <w:color w:val="1D2228"/>
          <w:sz w:val="22"/>
          <w:szCs w:val="22"/>
        </w:rPr>
        <w:t xml:space="preserve">, </w:t>
      </w:r>
      <w:r w:rsidRPr="00696DE0">
        <w:rPr>
          <w:color w:val="1D2228"/>
          <w:sz w:val="22"/>
          <w:szCs w:val="22"/>
        </w:rPr>
        <w:t xml:space="preserve">61118 </w:t>
      </w:r>
      <w:proofErr w:type="spellStart"/>
      <w:r w:rsidRPr="00696DE0">
        <w:rPr>
          <w:color w:val="1D2228"/>
          <w:sz w:val="22"/>
          <w:szCs w:val="22"/>
        </w:rPr>
        <w:t>Bad</w:t>
      </w:r>
      <w:proofErr w:type="spellEnd"/>
      <w:r w:rsidRPr="00696DE0">
        <w:rPr>
          <w:color w:val="1D2228"/>
          <w:sz w:val="22"/>
          <w:szCs w:val="22"/>
        </w:rPr>
        <w:t xml:space="preserve"> </w:t>
      </w:r>
      <w:proofErr w:type="spellStart"/>
      <w:r w:rsidRPr="00696DE0">
        <w:rPr>
          <w:color w:val="1D2228"/>
          <w:sz w:val="22"/>
          <w:szCs w:val="22"/>
        </w:rPr>
        <w:t>Vilbel</w:t>
      </w:r>
      <w:proofErr w:type="spellEnd"/>
      <w:r w:rsidRPr="00101998">
        <w:rPr>
          <w:color w:val="1D2228"/>
          <w:sz w:val="22"/>
          <w:szCs w:val="22"/>
        </w:rPr>
        <w:t>, Nemecko</w:t>
      </w:r>
    </w:p>
    <w:p w:rsidR="00101998" w:rsidRPr="00696DE0" w:rsidRDefault="00101998" w:rsidP="00101998">
      <w:pPr>
        <w:pStyle w:val="yiv4432539940msolistparagraph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696DE0">
        <w:rPr>
          <w:bCs/>
          <w:color w:val="1D2228"/>
          <w:sz w:val="22"/>
          <w:szCs w:val="22"/>
        </w:rPr>
        <w:lastRenderedPageBreak/>
        <w:t xml:space="preserve">STADA </w:t>
      </w:r>
      <w:proofErr w:type="spellStart"/>
      <w:r w:rsidRPr="00696DE0">
        <w:rPr>
          <w:bCs/>
          <w:color w:val="1D2228"/>
          <w:sz w:val="22"/>
          <w:szCs w:val="22"/>
        </w:rPr>
        <w:t>Arzneimittel</w:t>
      </w:r>
      <w:proofErr w:type="spellEnd"/>
      <w:r w:rsidRPr="00696DE0">
        <w:rPr>
          <w:bCs/>
          <w:color w:val="1D2228"/>
          <w:sz w:val="22"/>
          <w:szCs w:val="22"/>
        </w:rPr>
        <w:t xml:space="preserve"> </w:t>
      </w:r>
      <w:proofErr w:type="spellStart"/>
      <w:r w:rsidRPr="00696DE0">
        <w:rPr>
          <w:bCs/>
          <w:color w:val="1D2228"/>
          <w:sz w:val="22"/>
          <w:szCs w:val="22"/>
        </w:rPr>
        <w:t>GmbH</w:t>
      </w:r>
      <w:proofErr w:type="spellEnd"/>
      <w:r w:rsidRPr="00696DE0">
        <w:rPr>
          <w:bCs/>
          <w:color w:val="1D2228"/>
          <w:sz w:val="22"/>
          <w:szCs w:val="22"/>
        </w:rPr>
        <w:t xml:space="preserve">, </w:t>
      </w:r>
      <w:proofErr w:type="spellStart"/>
      <w:r w:rsidRPr="00696DE0">
        <w:rPr>
          <w:color w:val="1D2228"/>
          <w:sz w:val="22"/>
          <w:szCs w:val="22"/>
        </w:rPr>
        <w:t>Muthgasse</w:t>
      </w:r>
      <w:proofErr w:type="spellEnd"/>
      <w:r w:rsidRPr="00696DE0">
        <w:rPr>
          <w:color w:val="1D2228"/>
          <w:sz w:val="22"/>
          <w:szCs w:val="22"/>
        </w:rPr>
        <w:t xml:space="preserve"> 36/2, 1190 Viedeň, Rakúsko</w:t>
      </w:r>
    </w:p>
    <w:p w:rsidR="00101998" w:rsidRPr="00D4322F" w:rsidRDefault="00101998" w:rsidP="00696DE0">
      <w:pPr>
        <w:pStyle w:val="yiv4432539940msolistparagraph"/>
        <w:shd w:val="clear" w:color="auto" w:fill="FFFFFF"/>
        <w:spacing w:before="0" w:beforeAutospacing="0" w:after="0" w:afterAutospacing="0"/>
        <w:rPr>
          <w:bCs/>
        </w:rPr>
      </w:pPr>
      <w:r w:rsidRPr="00696DE0">
        <w:rPr>
          <w:bCs/>
          <w:color w:val="1D2228"/>
          <w:sz w:val="22"/>
          <w:szCs w:val="22"/>
        </w:rPr>
        <w:t xml:space="preserve">STADAPHARM </w:t>
      </w:r>
      <w:proofErr w:type="spellStart"/>
      <w:r w:rsidRPr="00696DE0">
        <w:rPr>
          <w:bCs/>
          <w:color w:val="1D2228"/>
          <w:sz w:val="22"/>
          <w:szCs w:val="22"/>
        </w:rPr>
        <w:t>GmbH</w:t>
      </w:r>
      <w:proofErr w:type="spellEnd"/>
      <w:r w:rsidRPr="00696DE0">
        <w:rPr>
          <w:bCs/>
          <w:color w:val="1D2228"/>
          <w:sz w:val="22"/>
          <w:szCs w:val="22"/>
        </w:rPr>
        <w:t xml:space="preserve">, </w:t>
      </w:r>
      <w:proofErr w:type="spellStart"/>
      <w:r w:rsidRPr="00696DE0">
        <w:rPr>
          <w:color w:val="1D2228"/>
          <w:sz w:val="22"/>
          <w:szCs w:val="22"/>
        </w:rPr>
        <w:t>Feodor-Lynen-Stra</w:t>
      </w:r>
      <w:r>
        <w:rPr>
          <w:color w:val="1D2228"/>
          <w:sz w:val="22"/>
          <w:szCs w:val="22"/>
        </w:rPr>
        <w:t>ss</w:t>
      </w:r>
      <w:r w:rsidRPr="00696DE0">
        <w:rPr>
          <w:color w:val="1D2228"/>
          <w:sz w:val="22"/>
          <w:szCs w:val="22"/>
        </w:rPr>
        <w:t>e</w:t>
      </w:r>
      <w:proofErr w:type="spellEnd"/>
      <w:r w:rsidRPr="00696DE0">
        <w:rPr>
          <w:color w:val="1D2228"/>
          <w:sz w:val="22"/>
          <w:szCs w:val="22"/>
        </w:rPr>
        <w:t xml:space="preserve"> 35, 30625 </w:t>
      </w:r>
      <w:proofErr w:type="spellStart"/>
      <w:r w:rsidRPr="00696DE0">
        <w:rPr>
          <w:color w:val="1D2228"/>
          <w:sz w:val="22"/>
          <w:szCs w:val="22"/>
        </w:rPr>
        <w:t>Hannover</w:t>
      </w:r>
      <w:proofErr w:type="spellEnd"/>
      <w:r w:rsidRPr="00696DE0">
        <w:rPr>
          <w:color w:val="1D2228"/>
          <w:sz w:val="22"/>
          <w:szCs w:val="22"/>
        </w:rPr>
        <w:t>, Nemecko</w:t>
      </w:r>
    </w:p>
    <w:p w:rsidR="00E41FBE" w:rsidRPr="00E41FBE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</w:p>
    <w:p w:rsidR="00FF74AC" w:rsidRPr="00E41FBE" w:rsidRDefault="00736B34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  <w:r w:rsidRPr="00E41FBE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4F501C" w:rsidRPr="00E41FBE" w:rsidRDefault="004F501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Česká republika</w:t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</w:p>
    <w:p w:rsidR="005F72CF" w:rsidRDefault="005F72CF" w:rsidP="005F72CF">
      <w:pPr>
        <w:pStyle w:val="TableParagraph"/>
        <w:tabs>
          <w:tab w:val="left" w:pos="567"/>
        </w:tabs>
        <w:ind w:left="2160" w:hanging="2160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>Dánsko</w:t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Fínsko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lang w:val="sk-SK"/>
        </w:rPr>
        <w:t>ratiopharm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kovat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kapselit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Francúzsko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EG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mg,</w:t>
      </w:r>
      <w:r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lang w:val="sk-SK"/>
        </w:rPr>
        <w:t>gélule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>Holandsko</w:t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hAnsi="Times New Roman" w:cs="Times New Roman"/>
          <w:spacing w:val="-1"/>
          <w:lang w:val="sk-SK"/>
        </w:rPr>
        <w:t xml:space="preserve">CF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harde</w:t>
      </w:r>
      <w:proofErr w:type="spellEnd"/>
      <w:r w:rsidRPr="00E41FBE">
        <w:rPr>
          <w:rFonts w:ascii="Times New Roman" w:hAnsi="Times New Roman" w:cs="Times New Roman"/>
          <w:spacing w:val="24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lang w:val="sk-SK"/>
        </w:rPr>
        <w:t>capsules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Chorvátsko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sk-SK"/>
        </w:rPr>
        <w:t>Stada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tvrde</w:t>
      </w:r>
      <w:proofErr w:type="spellEnd"/>
      <w:r w:rsidRPr="00E41FBE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kapsule</w:t>
      </w:r>
    </w:p>
    <w:p w:rsidR="005F72CF" w:rsidRDefault="005F72CF" w:rsidP="005F72CF">
      <w:pPr>
        <w:pStyle w:val="TableParagraph"/>
        <w:tabs>
          <w:tab w:val="left" w:pos="567"/>
        </w:tabs>
        <w:ind w:left="2160" w:hanging="2160"/>
        <w:rPr>
          <w:rFonts w:ascii="Times New Roman" w:hAnsi="Times New Roman" w:cs="Times New Roman"/>
          <w:spacing w:val="-1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Island</w:t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</w:r>
      <w:proofErr w:type="spellStart"/>
      <w:r>
        <w:rPr>
          <w:rFonts w:ascii="Times New Roman" w:eastAsia="Times New Roman" w:hAnsi="Times New Roman" w:cs="Times New Roman"/>
          <w:lang w:val="sk-SK"/>
        </w:rPr>
        <w:t>Sunitib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 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 xml:space="preserve">/50 mg </w:t>
      </w:r>
      <w:proofErr w:type="spellStart"/>
      <w:r w:rsidRPr="005F72CF">
        <w:rPr>
          <w:rFonts w:ascii="Times New Roman" w:hAnsi="Times New Roman" w:cs="Times New Roman"/>
          <w:spacing w:val="-1"/>
          <w:lang w:val="sk-SK"/>
        </w:rPr>
        <w:t>hörð</w:t>
      </w:r>
      <w:proofErr w:type="spellEnd"/>
      <w:r w:rsidRPr="005F72CF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5F72CF">
        <w:rPr>
          <w:rFonts w:ascii="Times New Roman" w:hAnsi="Times New Roman" w:cs="Times New Roman"/>
          <w:spacing w:val="-1"/>
          <w:lang w:val="sk-SK"/>
        </w:rPr>
        <w:t>hylki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Nemecko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>
        <w:rPr>
          <w:rFonts w:ascii="Times New Roman" w:hAnsi="Times New Roman" w:cs="Times New Roman"/>
          <w:spacing w:val="-1"/>
          <w:lang w:val="sk-SK"/>
        </w:rPr>
        <w:t xml:space="preserve"> AL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Hartkapseln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Portugalsko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Rakúsko</w:t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  <w:r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Hartkapseln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Rumunsko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 xml:space="preserve">/50 mg </w:t>
      </w:r>
      <w:proofErr w:type="spellStart"/>
      <w:r w:rsidRPr="00E41FBE">
        <w:rPr>
          <w:rFonts w:ascii="Times New Roman" w:hAnsi="Times New Roman" w:cs="Times New Roman"/>
          <w:lang w:val="sk-SK"/>
        </w:rPr>
        <w:t>capsule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  <w:tab w:val="left" w:pos="2215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 xml:space="preserve">Slovensko                       </w:t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>Taliansko</w:t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EG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Veľká Británia</w:t>
      </w:r>
      <w:r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 xml:space="preserve">/50 mg </w:t>
      </w:r>
      <w:proofErr w:type="spellStart"/>
      <w:r>
        <w:rPr>
          <w:rFonts w:ascii="Times New Roman" w:hAnsi="Times New Roman" w:cs="Times New Roman"/>
          <w:lang w:val="sk-SK"/>
        </w:rPr>
        <w:t>h</w:t>
      </w:r>
      <w:r w:rsidRPr="00E41FBE">
        <w:rPr>
          <w:rFonts w:ascii="Times New Roman" w:hAnsi="Times New Roman" w:cs="Times New Roman"/>
          <w:lang w:val="sk-SK"/>
        </w:rPr>
        <w:t>ard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c</w:t>
      </w:r>
      <w:r w:rsidRPr="00E41FBE">
        <w:rPr>
          <w:rFonts w:ascii="Times New Roman" w:hAnsi="Times New Roman" w:cs="Times New Roman"/>
          <w:lang w:val="sk-SK"/>
        </w:rPr>
        <w:t>apsules</w:t>
      </w:r>
      <w:proofErr w:type="spellEnd"/>
    </w:p>
    <w:p w:rsidR="0021149A" w:rsidRPr="00E41FBE" w:rsidRDefault="0021149A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</w:p>
    <w:p w:rsidR="0021149A" w:rsidRPr="00BB184F" w:rsidRDefault="0021149A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  <w:r w:rsidRPr="00E41FBE">
        <w:rPr>
          <w:rFonts w:ascii="Times New Roman" w:hAnsi="Times New Roman" w:cs="Times New Roman"/>
          <w:b/>
          <w:bCs/>
          <w:lang w:val="sk-SK"/>
        </w:rPr>
        <w:t>Táto písomná informácia bola naposledy aktualizovaná v</w:t>
      </w:r>
      <w:r w:rsidR="00696DE0">
        <w:rPr>
          <w:rFonts w:ascii="Times New Roman" w:hAnsi="Times New Roman" w:cs="Times New Roman"/>
          <w:bCs/>
          <w:lang w:val="sk-SK"/>
        </w:rPr>
        <w:t> </w:t>
      </w:r>
      <w:r w:rsidR="009926FF">
        <w:rPr>
          <w:rFonts w:ascii="Times New Roman" w:hAnsi="Times New Roman" w:cs="Times New Roman"/>
          <w:b/>
          <w:bCs/>
          <w:lang w:val="sk-SK"/>
        </w:rPr>
        <w:t>12</w:t>
      </w:r>
      <w:bookmarkStart w:id="0" w:name="_GoBack"/>
      <w:bookmarkEnd w:id="0"/>
      <w:r w:rsidR="00696DE0" w:rsidRPr="00BB184F">
        <w:rPr>
          <w:rFonts w:ascii="Times New Roman" w:hAnsi="Times New Roman" w:cs="Times New Roman"/>
          <w:b/>
          <w:bCs/>
          <w:lang w:val="sk-SK"/>
        </w:rPr>
        <w:t>/2020</w:t>
      </w:r>
      <w:r w:rsidR="00D910CC" w:rsidRPr="00BB184F">
        <w:rPr>
          <w:rFonts w:ascii="Times New Roman" w:hAnsi="Times New Roman" w:cs="Times New Roman"/>
          <w:b/>
          <w:bCs/>
          <w:lang w:val="sk-SK"/>
        </w:rPr>
        <w:t>.</w:t>
      </w:r>
    </w:p>
    <w:p w:rsidR="00736B34" w:rsidRPr="00E41FBE" w:rsidRDefault="00736B34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</w:p>
    <w:sectPr w:rsidR="00736B34" w:rsidRPr="00E41FBE" w:rsidSect="004203E8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BE" w:rsidRDefault="008A60BE" w:rsidP="00FF74AC">
      <w:r>
        <w:separator/>
      </w:r>
    </w:p>
  </w:endnote>
  <w:endnote w:type="continuationSeparator" w:id="0">
    <w:p w:rsidR="008A60BE" w:rsidRDefault="008A60BE" w:rsidP="00F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538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06FE" w:rsidRPr="00B8338B" w:rsidRDefault="001A06FE" w:rsidP="00850355">
        <w:pPr>
          <w:pStyle w:val="Pta"/>
          <w:tabs>
            <w:tab w:val="clear" w:pos="4536"/>
            <w:tab w:val="left" w:pos="4391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035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926FF" w:rsidRPr="009926FF">
          <w:rPr>
            <w:rFonts w:ascii="Times New Roman" w:hAnsi="Times New Roman" w:cs="Times New Roman"/>
            <w:noProof/>
            <w:sz w:val="18"/>
            <w:szCs w:val="18"/>
            <w:lang w:val="sk-SK"/>
          </w:rPr>
          <w:t>9</w:t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A06FE" w:rsidRDefault="001A06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BE" w:rsidRDefault="008A60BE" w:rsidP="00FF74AC">
      <w:r>
        <w:separator/>
      </w:r>
    </w:p>
  </w:footnote>
  <w:footnote w:type="continuationSeparator" w:id="0">
    <w:p w:rsidR="008A60BE" w:rsidRDefault="008A60BE" w:rsidP="00FF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D4" w:rsidRPr="00696DE0" w:rsidRDefault="00225AD4" w:rsidP="00225AD4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696DE0">
      <w:rPr>
        <w:rFonts w:ascii="Times New Roman" w:hAnsi="Times New Roman" w:cs="Times New Roman"/>
        <w:sz w:val="18"/>
        <w:szCs w:val="18"/>
        <w:lang w:val="sk-SK"/>
      </w:rPr>
      <w:t>Príloha č.</w:t>
    </w:r>
    <w:r w:rsidR="00A51D90">
      <w:rPr>
        <w:rFonts w:ascii="Times New Roman" w:hAnsi="Times New Roman" w:cs="Times New Roman"/>
        <w:sz w:val="18"/>
        <w:szCs w:val="18"/>
        <w:lang w:val="sk-SK"/>
      </w:rPr>
      <w:t xml:space="preserve"> 3</w:t>
    </w:r>
    <w:r w:rsidRPr="00696DE0">
      <w:rPr>
        <w:rFonts w:ascii="Times New Roman" w:hAnsi="Times New Roman" w:cs="Times New Roman"/>
        <w:sz w:val="18"/>
        <w:szCs w:val="18"/>
        <w:lang w:val="sk-SK"/>
      </w:rPr>
      <w:t xml:space="preserve"> k notifikácii o zmene, ev. č.: 2019/0</w:t>
    </w:r>
    <w:r w:rsidR="00101998">
      <w:rPr>
        <w:rFonts w:ascii="Times New Roman" w:hAnsi="Times New Roman" w:cs="Times New Roman"/>
        <w:sz w:val="18"/>
        <w:szCs w:val="18"/>
        <w:lang w:val="sk-SK"/>
      </w:rPr>
      <w:t>6100-Z1A</w:t>
    </w:r>
  </w:p>
  <w:p w:rsidR="00101998" w:rsidRPr="00E73594" w:rsidRDefault="00101998" w:rsidP="00101998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E73594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1</w:t>
    </w:r>
    <w:r w:rsidRPr="00E73594">
      <w:rPr>
        <w:rFonts w:ascii="Times New Roman" w:hAnsi="Times New Roman" w:cs="Times New Roman"/>
        <w:sz w:val="18"/>
        <w:szCs w:val="18"/>
        <w:lang w:val="sk-SK"/>
      </w:rPr>
      <w:t xml:space="preserve"> k notifikácii o zmene, ev. č.: 2019/</w:t>
    </w:r>
    <w:r w:rsidR="00B12443">
      <w:rPr>
        <w:rFonts w:ascii="Times New Roman" w:hAnsi="Times New Roman" w:cs="Times New Roman"/>
        <w:sz w:val="18"/>
        <w:szCs w:val="18"/>
        <w:lang w:val="sk-SK"/>
      </w:rPr>
      <w:t>07343-Z1A</w:t>
    </w:r>
  </w:p>
  <w:p w:rsidR="00B12443" w:rsidRPr="00E73594" w:rsidRDefault="00B12443" w:rsidP="00B12443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E73594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2</w:t>
    </w:r>
    <w:r w:rsidRPr="00E73594">
      <w:rPr>
        <w:rFonts w:ascii="Times New Roman" w:hAnsi="Times New Roman" w:cs="Times New Roman"/>
        <w:sz w:val="18"/>
        <w:szCs w:val="18"/>
        <w:lang w:val="sk-SK"/>
      </w:rPr>
      <w:t xml:space="preserve"> k notifikácii o zmene, ev. č.: </w:t>
    </w:r>
    <w:r>
      <w:rPr>
        <w:rFonts w:ascii="Times New Roman" w:hAnsi="Times New Roman" w:cs="Times New Roman"/>
        <w:sz w:val="18"/>
        <w:szCs w:val="18"/>
        <w:lang w:val="sk-SK"/>
      </w:rPr>
      <w:t>2020/</w:t>
    </w:r>
    <w:r w:rsidR="000A2B27">
      <w:rPr>
        <w:rFonts w:ascii="Times New Roman" w:hAnsi="Times New Roman" w:cs="Times New Roman"/>
        <w:sz w:val="18"/>
        <w:szCs w:val="18"/>
        <w:lang w:val="sk-SK"/>
      </w:rPr>
      <w:t>02602-Z1B</w:t>
    </w:r>
  </w:p>
  <w:p w:rsidR="001A06FE" w:rsidRPr="00696DE0" w:rsidRDefault="001A06F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8B9"/>
    <w:multiLevelType w:val="hybridMultilevel"/>
    <w:tmpl w:val="C5CE0E08"/>
    <w:lvl w:ilvl="0" w:tplc="A554F466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B2F304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9F68F9B6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43AA4042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94FE75C4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6A06E6FE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4E1267D2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64C2BECC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1E16B178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1">
    <w:nsid w:val="09330BF2"/>
    <w:multiLevelType w:val="hybridMultilevel"/>
    <w:tmpl w:val="DE60BA8A"/>
    <w:lvl w:ilvl="0" w:tplc="ECBED318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F029B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7E07F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B5A6B24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C75EFF60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BD5E6934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7818B6DC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BB72B03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BFBE8A72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2">
    <w:nsid w:val="13F84B6E"/>
    <w:multiLevelType w:val="hybridMultilevel"/>
    <w:tmpl w:val="ECF063E8"/>
    <w:lvl w:ilvl="0" w:tplc="FFFFFFFF">
      <w:start w:val="1"/>
      <w:numFmt w:val="bullet"/>
      <w:lvlText w:val="-"/>
      <w:lvlJc w:val="left"/>
      <w:pPr>
        <w:ind w:left="4807" w:hanging="360"/>
      </w:pPr>
    </w:lvl>
    <w:lvl w:ilvl="1" w:tplc="041B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7" w:hanging="360"/>
      </w:pPr>
      <w:rPr>
        <w:rFonts w:ascii="Wingdings" w:hAnsi="Wingdings" w:hint="default"/>
      </w:rPr>
    </w:lvl>
  </w:abstractNum>
  <w:abstractNum w:abstractNumId="3">
    <w:nsid w:val="1F292F1A"/>
    <w:multiLevelType w:val="hybridMultilevel"/>
    <w:tmpl w:val="D2B63AB0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43BE0"/>
    <w:multiLevelType w:val="hybridMultilevel"/>
    <w:tmpl w:val="95E4C40C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A631D"/>
    <w:multiLevelType w:val="hybridMultilevel"/>
    <w:tmpl w:val="A1A4A672"/>
    <w:lvl w:ilvl="0" w:tplc="E168D0B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219A8FB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39EE3D6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3EF0E816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174AAFA6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F68C22B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7967FB8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46C2F81A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A06CDAF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6">
    <w:nsid w:val="35C5093E"/>
    <w:multiLevelType w:val="hybridMultilevel"/>
    <w:tmpl w:val="A1E68646"/>
    <w:lvl w:ilvl="0" w:tplc="3E546FE6">
      <w:start w:val="1"/>
      <w:numFmt w:val="bullet"/>
      <w:lvlText w:val="•"/>
      <w:lvlJc w:val="left"/>
      <w:pPr>
        <w:ind w:left="684" w:hanging="567"/>
      </w:pPr>
      <w:rPr>
        <w:rFonts w:hint="default"/>
        <w:sz w:val="22"/>
        <w:szCs w:val="22"/>
      </w:rPr>
    </w:lvl>
    <w:lvl w:ilvl="1" w:tplc="132255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FACEC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D2A6E8A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83C1DC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4F4EF74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A70BC7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2A2A6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7B32917E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7">
    <w:nsid w:val="3D48292C"/>
    <w:multiLevelType w:val="hybridMultilevel"/>
    <w:tmpl w:val="14544A2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E51FB"/>
    <w:multiLevelType w:val="hybridMultilevel"/>
    <w:tmpl w:val="98962E2E"/>
    <w:lvl w:ilvl="0" w:tplc="239EE3D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A05B2"/>
    <w:multiLevelType w:val="hybridMultilevel"/>
    <w:tmpl w:val="70EA3B16"/>
    <w:lvl w:ilvl="0" w:tplc="2C38C81E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0">
    <w:nsid w:val="580C00FE"/>
    <w:multiLevelType w:val="hybridMultilevel"/>
    <w:tmpl w:val="7E502FEC"/>
    <w:lvl w:ilvl="0" w:tplc="F3C20690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3E546FE6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3BE2BA0C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CCBCD388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9CBEC08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F104CEE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508A21EC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CC1600A0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3F68CD10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11">
    <w:nsid w:val="58D654AC"/>
    <w:multiLevelType w:val="hybridMultilevel"/>
    <w:tmpl w:val="033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06F4E"/>
    <w:multiLevelType w:val="hybridMultilevel"/>
    <w:tmpl w:val="8DFC5EE8"/>
    <w:lvl w:ilvl="0" w:tplc="5B86819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51A246C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872E9792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2FE4B782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BAAD802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4D2AAB92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6F04856E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3DF43048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BBB0CF5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13">
    <w:nsid w:val="60BB28B8"/>
    <w:multiLevelType w:val="multilevel"/>
    <w:tmpl w:val="516E7B7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4">
    <w:nsid w:val="66214414"/>
    <w:multiLevelType w:val="hybridMultilevel"/>
    <w:tmpl w:val="0CA2EEEE"/>
    <w:lvl w:ilvl="0" w:tplc="C002A3F0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AC45360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DC320878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2ADA5EDA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530A3E4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045EDCE4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C5250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890AB0A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258A7068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5">
    <w:nsid w:val="76C24FD4"/>
    <w:multiLevelType w:val="hybridMultilevel"/>
    <w:tmpl w:val="61903732"/>
    <w:lvl w:ilvl="0" w:tplc="3E546FE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4"/>
  </w:num>
  <w:num w:numId="9">
    <w:abstractNumId w:val="13"/>
  </w:num>
  <w:num w:numId="10">
    <w:abstractNumId w:val="2"/>
  </w:num>
  <w:num w:numId="11">
    <w:abstractNumId w:val="15"/>
  </w:num>
  <w:num w:numId="12">
    <w:abstractNumId w:val="11"/>
  </w:num>
  <w:num w:numId="13">
    <w:abstractNumId w:val="4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3C"/>
    <w:rsid w:val="00000314"/>
    <w:rsid w:val="00003A92"/>
    <w:rsid w:val="00005730"/>
    <w:rsid w:val="00015300"/>
    <w:rsid w:val="00015E27"/>
    <w:rsid w:val="00017E0B"/>
    <w:rsid w:val="00031B38"/>
    <w:rsid w:val="000374CE"/>
    <w:rsid w:val="00040716"/>
    <w:rsid w:val="000444A2"/>
    <w:rsid w:val="00044B96"/>
    <w:rsid w:val="00066886"/>
    <w:rsid w:val="00072A75"/>
    <w:rsid w:val="00074E64"/>
    <w:rsid w:val="000822D5"/>
    <w:rsid w:val="000867B0"/>
    <w:rsid w:val="00094FEC"/>
    <w:rsid w:val="00096743"/>
    <w:rsid w:val="000A2B27"/>
    <w:rsid w:val="000A7282"/>
    <w:rsid w:val="000B39B0"/>
    <w:rsid w:val="000B4E59"/>
    <w:rsid w:val="000B6950"/>
    <w:rsid w:val="00101998"/>
    <w:rsid w:val="001232C2"/>
    <w:rsid w:val="001234CD"/>
    <w:rsid w:val="00130AD4"/>
    <w:rsid w:val="00131714"/>
    <w:rsid w:val="001325D7"/>
    <w:rsid w:val="0013396E"/>
    <w:rsid w:val="001464E5"/>
    <w:rsid w:val="001551FB"/>
    <w:rsid w:val="00160513"/>
    <w:rsid w:val="001638F3"/>
    <w:rsid w:val="0017192E"/>
    <w:rsid w:val="0017214B"/>
    <w:rsid w:val="001924A1"/>
    <w:rsid w:val="00194150"/>
    <w:rsid w:val="001A06FE"/>
    <w:rsid w:val="001C181B"/>
    <w:rsid w:val="001D0043"/>
    <w:rsid w:val="001D3092"/>
    <w:rsid w:val="001D65A2"/>
    <w:rsid w:val="001E6C9E"/>
    <w:rsid w:val="00200A67"/>
    <w:rsid w:val="00201545"/>
    <w:rsid w:val="00206D7F"/>
    <w:rsid w:val="0021149A"/>
    <w:rsid w:val="002165E6"/>
    <w:rsid w:val="00225AD4"/>
    <w:rsid w:val="002624AE"/>
    <w:rsid w:val="002714BD"/>
    <w:rsid w:val="00282947"/>
    <w:rsid w:val="002A726F"/>
    <w:rsid w:val="002B12E5"/>
    <w:rsid w:val="002E2136"/>
    <w:rsid w:val="002F266C"/>
    <w:rsid w:val="0030083B"/>
    <w:rsid w:val="00300A42"/>
    <w:rsid w:val="0031054F"/>
    <w:rsid w:val="00317B5E"/>
    <w:rsid w:val="0032565E"/>
    <w:rsid w:val="00340257"/>
    <w:rsid w:val="00360D2E"/>
    <w:rsid w:val="00363B21"/>
    <w:rsid w:val="00367D9C"/>
    <w:rsid w:val="00370AEC"/>
    <w:rsid w:val="00386412"/>
    <w:rsid w:val="003866FC"/>
    <w:rsid w:val="003A7187"/>
    <w:rsid w:val="003B4669"/>
    <w:rsid w:val="003C0E5B"/>
    <w:rsid w:val="003C0F31"/>
    <w:rsid w:val="003D6437"/>
    <w:rsid w:val="003E101B"/>
    <w:rsid w:val="003E4BB3"/>
    <w:rsid w:val="003F3232"/>
    <w:rsid w:val="0040125F"/>
    <w:rsid w:val="00405A3C"/>
    <w:rsid w:val="00407434"/>
    <w:rsid w:val="00415A79"/>
    <w:rsid w:val="004203E8"/>
    <w:rsid w:val="00421299"/>
    <w:rsid w:val="0042343B"/>
    <w:rsid w:val="004345C5"/>
    <w:rsid w:val="00437E1F"/>
    <w:rsid w:val="004415E2"/>
    <w:rsid w:val="00450798"/>
    <w:rsid w:val="0045643E"/>
    <w:rsid w:val="0046645C"/>
    <w:rsid w:val="00467C26"/>
    <w:rsid w:val="004750EE"/>
    <w:rsid w:val="004755F2"/>
    <w:rsid w:val="00490941"/>
    <w:rsid w:val="00491179"/>
    <w:rsid w:val="004A341A"/>
    <w:rsid w:val="004A5714"/>
    <w:rsid w:val="004B4E79"/>
    <w:rsid w:val="004C321A"/>
    <w:rsid w:val="004C765E"/>
    <w:rsid w:val="004C79D4"/>
    <w:rsid w:val="004D6460"/>
    <w:rsid w:val="004E0473"/>
    <w:rsid w:val="004E37DC"/>
    <w:rsid w:val="004F501C"/>
    <w:rsid w:val="005262B1"/>
    <w:rsid w:val="00540A6C"/>
    <w:rsid w:val="00545AA1"/>
    <w:rsid w:val="0057156C"/>
    <w:rsid w:val="005810F7"/>
    <w:rsid w:val="00582543"/>
    <w:rsid w:val="00594B9B"/>
    <w:rsid w:val="005955E5"/>
    <w:rsid w:val="005B3622"/>
    <w:rsid w:val="005C0069"/>
    <w:rsid w:val="005C7F3A"/>
    <w:rsid w:val="005D6E89"/>
    <w:rsid w:val="005D7D36"/>
    <w:rsid w:val="005E0E52"/>
    <w:rsid w:val="005E50CC"/>
    <w:rsid w:val="005F1B75"/>
    <w:rsid w:val="005F72CF"/>
    <w:rsid w:val="00620FBE"/>
    <w:rsid w:val="0063331B"/>
    <w:rsid w:val="006335E2"/>
    <w:rsid w:val="00634986"/>
    <w:rsid w:val="0064428B"/>
    <w:rsid w:val="00663ABE"/>
    <w:rsid w:val="0067175E"/>
    <w:rsid w:val="00677DDB"/>
    <w:rsid w:val="00695E78"/>
    <w:rsid w:val="00696DE0"/>
    <w:rsid w:val="006A00A5"/>
    <w:rsid w:val="006B734B"/>
    <w:rsid w:val="006B7932"/>
    <w:rsid w:val="006C432F"/>
    <w:rsid w:val="006D33FE"/>
    <w:rsid w:val="006D3636"/>
    <w:rsid w:val="006D5FE8"/>
    <w:rsid w:val="006E068C"/>
    <w:rsid w:val="006E3075"/>
    <w:rsid w:val="006F482E"/>
    <w:rsid w:val="006F62DE"/>
    <w:rsid w:val="00701EB1"/>
    <w:rsid w:val="00701F86"/>
    <w:rsid w:val="00702B7D"/>
    <w:rsid w:val="00703920"/>
    <w:rsid w:val="0072363D"/>
    <w:rsid w:val="00736B34"/>
    <w:rsid w:val="00742AB0"/>
    <w:rsid w:val="007556D4"/>
    <w:rsid w:val="007561D9"/>
    <w:rsid w:val="007577FA"/>
    <w:rsid w:val="00795B0F"/>
    <w:rsid w:val="007A27CC"/>
    <w:rsid w:val="007D602F"/>
    <w:rsid w:val="007D6497"/>
    <w:rsid w:val="007D79DC"/>
    <w:rsid w:val="007F13F5"/>
    <w:rsid w:val="00815294"/>
    <w:rsid w:val="00835767"/>
    <w:rsid w:val="0084164B"/>
    <w:rsid w:val="00850355"/>
    <w:rsid w:val="008563FA"/>
    <w:rsid w:val="00856DE5"/>
    <w:rsid w:val="00870304"/>
    <w:rsid w:val="00876D41"/>
    <w:rsid w:val="00885517"/>
    <w:rsid w:val="0089002E"/>
    <w:rsid w:val="00893749"/>
    <w:rsid w:val="008A42F1"/>
    <w:rsid w:val="008A60BE"/>
    <w:rsid w:val="008C33EB"/>
    <w:rsid w:val="008E2323"/>
    <w:rsid w:val="008E58F1"/>
    <w:rsid w:val="008F264D"/>
    <w:rsid w:val="00902B89"/>
    <w:rsid w:val="00913801"/>
    <w:rsid w:val="0092113C"/>
    <w:rsid w:val="00924535"/>
    <w:rsid w:val="00925F17"/>
    <w:rsid w:val="00942CCB"/>
    <w:rsid w:val="00957407"/>
    <w:rsid w:val="009661B5"/>
    <w:rsid w:val="0097020C"/>
    <w:rsid w:val="00984ABB"/>
    <w:rsid w:val="009926FF"/>
    <w:rsid w:val="009936AF"/>
    <w:rsid w:val="009A04D1"/>
    <w:rsid w:val="009D6F51"/>
    <w:rsid w:val="009D7F0F"/>
    <w:rsid w:val="009E524E"/>
    <w:rsid w:val="009E6C59"/>
    <w:rsid w:val="009E6DBB"/>
    <w:rsid w:val="009F0347"/>
    <w:rsid w:val="00A0333F"/>
    <w:rsid w:val="00A07D8C"/>
    <w:rsid w:val="00A11ECD"/>
    <w:rsid w:val="00A22A99"/>
    <w:rsid w:val="00A23A1E"/>
    <w:rsid w:val="00A257FE"/>
    <w:rsid w:val="00A26D34"/>
    <w:rsid w:val="00A32D34"/>
    <w:rsid w:val="00A4431D"/>
    <w:rsid w:val="00A51D90"/>
    <w:rsid w:val="00A5326E"/>
    <w:rsid w:val="00A67B10"/>
    <w:rsid w:val="00A71083"/>
    <w:rsid w:val="00A82EC5"/>
    <w:rsid w:val="00A85FAB"/>
    <w:rsid w:val="00A91B9F"/>
    <w:rsid w:val="00A93C68"/>
    <w:rsid w:val="00A97EB4"/>
    <w:rsid w:val="00AA1FBD"/>
    <w:rsid w:val="00AB4D1C"/>
    <w:rsid w:val="00AE0AAF"/>
    <w:rsid w:val="00AE6836"/>
    <w:rsid w:val="00AF2E76"/>
    <w:rsid w:val="00AF69E8"/>
    <w:rsid w:val="00B07D51"/>
    <w:rsid w:val="00B11E5D"/>
    <w:rsid w:val="00B1202C"/>
    <w:rsid w:val="00B12443"/>
    <w:rsid w:val="00B14114"/>
    <w:rsid w:val="00B300E1"/>
    <w:rsid w:val="00B455B1"/>
    <w:rsid w:val="00B63521"/>
    <w:rsid w:val="00B77DC2"/>
    <w:rsid w:val="00B8338B"/>
    <w:rsid w:val="00B84C2E"/>
    <w:rsid w:val="00BA0954"/>
    <w:rsid w:val="00BB184F"/>
    <w:rsid w:val="00BC26D8"/>
    <w:rsid w:val="00BC3DE9"/>
    <w:rsid w:val="00BE5E23"/>
    <w:rsid w:val="00BE66E2"/>
    <w:rsid w:val="00BE6C10"/>
    <w:rsid w:val="00BF3EE2"/>
    <w:rsid w:val="00C21D0B"/>
    <w:rsid w:val="00C24EC2"/>
    <w:rsid w:val="00C26F3F"/>
    <w:rsid w:val="00C374F2"/>
    <w:rsid w:val="00C52D11"/>
    <w:rsid w:val="00C55972"/>
    <w:rsid w:val="00C62235"/>
    <w:rsid w:val="00C7169C"/>
    <w:rsid w:val="00C716C8"/>
    <w:rsid w:val="00C71B79"/>
    <w:rsid w:val="00C80DED"/>
    <w:rsid w:val="00C81056"/>
    <w:rsid w:val="00C8134E"/>
    <w:rsid w:val="00C827D8"/>
    <w:rsid w:val="00CA0A8E"/>
    <w:rsid w:val="00CA4534"/>
    <w:rsid w:val="00CB5D4E"/>
    <w:rsid w:val="00CC1D9B"/>
    <w:rsid w:val="00CF002A"/>
    <w:rsid w:val="00D04CC3"/>
    <w:rsid w:val="00D152EF"/>
    <w:rsid w:val="00D216E5"/>
    <w:rsid w:val="00D23ED6"/>
    <w:rsid w:val="00D2747E"/>
    <w:rsid w:val="00D33668"/>
    <w:rsid w:val="00D4322F"/>
    <w:rsid w:val="00D46BDF"/>
    <w:rsid w:val="00D50B91"/>
    <w:rsid w:val="00D52F52"/>
    <w:rsid w:val="00D61C52"/>
    <w:rsid w:val="00D67C7B"/>
    <w:rsid w:val="00D7173C"/>
    <w:rsid w:val="00D81386"/>
    <w:rsid w:val="00D822AD"/>
    <w:rsid w:val="00D86A6B"/>
    <w:rsid w:val="00D910CC"/>
    <w:rsid w:val="00DA3A10"/>
    <w:rsid w:val="00DB2534"/>
    <w:rsid w:val="00DC2E55"/>
    <w:rsid w:val="00DE03B2"/>
    <w:rsid w:val="00DF0663"/>
    <w:rsid w:val="00DF2BBC"/>
    <w:rsid w:val="00E113ED"/>
    <w:rsid w:val="00E2585B"/>
    <w:rsid w:val="00E34F82"/>
    <w:rsid w:val="00E35353"/>
    <w:rsid w:val="00E41FBE"/>
    <w:rsid w:val="00E46903"/>
    <w:rsid w:val="00E503B6"/>
    <w:rsid w:val="00E5376E"/>
    <w:rsid w:val="00E53BFF"/>
    <w:rsid w:val="00E54C5E"/>
    <w:rsid w:val="00E7430B"/>
    <w:rsid w:val="00E95810"/>
    <w:rsid w:val="00EB04C9"/>
    <w:rsid w:val="00EB5361"/>
    <w:rsid w:val="00EC4BF0"/>
    <w:rsid w:val="00ED0114"/>
    <w:rsid w:val="00EE59DD"/>
    <w:rsid w:val="00EF4912"/>
    <w:rsid w:val="00F0077F"/>
    <w:rsid w:val="00F01411"/>
    <w:rsid w:val="00F04E3B"/>
    <w:rsid w:val="00F04F52"/>
    <w:rsid w:val="00F17370"/>
    <w:rsid w:val="00F2226C"/>
    <w:rsid w:val="00F45F13"/>
    <w:rsid w:val="00F46845"/>
    <w:rsid w:val="00F47943"/>
    <w:rsid w:val="00F66954"/>
    <w:rsid w:val="00F72B06"/>
    <w:rsid w:val="00F83C52"/>
    <w:rsid w:val="00F910B1"/>
    <w:rsid w:val="00F93AE6"/>
    <w:rsid w:val="00F93E92"/>
    <w:rsid w:val="00F96A5C"/>
    <w:rsid w:val="00FB2310"/>
    <w:rsid w:val="00FC315E"/>
    <w:rsid w:val="00FC3E73"/>
    <w:rsid w:val="00FC7224"/>
    <w:rsid w:val="00FD0CEC"/>
    <w:rsid w:val="00FF256B"/>
    <w:rsid w:val="00FF5774"/>
    <w:rsid w:val="00FF6C60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0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  <w:style w:type="paragraph" w:styleId="Zkladntext2">
    <w:name w:val="Body Text 2"/>
    <w:basedOn w:val="Normlny"/>
    <w:link w:val="Zkladntext2Char"/>
    <w:uiPriority w:val="99"/>
    <w:semiHidden/>
    <w:unhideWhenUsed/>
    <w:rsid w:val="00423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2343B"/>
    <w:rPr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A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extChar1">
    <w:name w:val="Text Char1"/>
    <w:link w:val="Text"/>
    <w:locked/>
    <w:rsid w:val="00094FE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94FEC"/>
    <w:pPr>
      <w:spacing w:after="240" w:line="276" w:lineRule="auto"/>
      <w:ind w:left="1134"/>
      <w:jc w:val="both"/>
    </w:pPr>
    <w:rPr>
      <w:rFonts w:ascii="SimSun" w:hAnsi="SimSun"/>
      <w:color w:val="000000"/>
      <w:lang w:val="sk-SK"/>
    </w:rPr>
  </w:style>
  <w:style w:type="paragraph" w:customStyle="1" w:styleId="yiv4432539940msolistparagraph">
    <w:name w:val="yiv4432539940msolistparagraph"/>
    <w:basedOn w:val="Normlny"/>
    <w:rsid w:val="001019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0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  <w:style w:type="paragraph" w:styleId="Zkladntext2">
    <w:name w:val="Body Text 2"/>
    <w:basedOn w:val="Normlny"/>
    <w:link w:val="Zkladntext2Char"/>
    <w:uiPriority w:val="99"/>
    <w:semiHidden/>
    <w:unhideWhenUsed/>
    <w:rsid w:val="00423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2343B"/>
    <w:rPr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A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extChar1">
    <w:name w:val="Text Char1"/>
    <w:link w:val="Text"/>
    <w:locked/>
    <w:rsid w:val="00094FE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94FEC"/>
    <w:pPr>
      <w:spacing w:after="240" w:line="276" w:lineRule="auto"/>
      <w:ind w:left="1134"/>
      <w:jc w:val="both"/>
    </w:pPr>
    <w:rPr>
      <w:rFonts w:ascii="SimSun" w:hAnsi="SimSun"/>
      <w:color w:val="000000"/>
      <w:lang w:val="sk-SK"/>
    </w:rPr>
  </w:style>
  <w:style w:type="paragraph" w:customStyle="1" w:styleId="yiv4432539940msolistparagraph">
    <w:name w:val="yiv4432539940msolistparagraph"/>
    <w:basedOn w:val="Normlny"/>
    <w:rsid w:val="001019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7220-ABB7-4908-9335-5F0F75F3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3303</Words>
  <Characters>18828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Kubáčková, Jaroslava</cp:lastModifiedBy>
  <cp:revision>6</cp:revision>
  <cp:lastPrinted>2020-09-25T11:05:00Z</cp:lastPrinted>
  <dcterms:created xsi:type="dcterms:W3CDTF">2020-09-25T07:58:00Z</dcterms:created>
  <dcterms:modified xsi:type="dcterms:W3CDTF">2020-11-30T10:53:00Z</dcterms:modified>
</cp:coreProperties>
</file>