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EE75B8" w14:textId="419BE315" w:rsidR="00E71EE0" w:rsidRPr="00DA4E1E" w:rsidRDefault="00055956" w:rsidP="00DA4E1E">
      <w:pPr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DA4E1E">
        <w:rPr>
          <w:rFonts w:ascii="Times New Roman" w:hAnsi="Times New Roman" w:cs="Times New Roman"/>
          <w:b/>
          <w:bCs/>
          <w:sz w:val="22"/>
          <w:szCs w:val="22"/>
        </w:rPr>
        <w:t xml:space="preserve">Písomná informácia pre </w:t>
      </w:r>
      <w:r w:rsidR="00E71EE0" w:rsidRPr="00DA4E1E">
        <w:rPr>
          <w:rFonts w:ascii="Times New Roman" w:hAnsi="Times New Roman" w:cs="Times New Roman"/>
          <w:b/>
          <w:bCs/>
          <w:sz w:val="22"/>
          <w:szCs w:val="22"/>
        </w:rPr>
        <w:t>používateľa</w:t>
      </w:r>
    </w:p>
    <w:p w14:paraId="1579DDCA" w14:textId="77777777" w:rsidR="00E71EE0" w:rsidRPr="00DA4E1E" w:rsidRDefault="00E71EE0" w:rsidP="00DA4E1E">
      <w:p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F3E594F" w14:textId="6056982F" w:rsidR="00E71EE0" w:rsidRPr="00DA4E1E" w:rsidRDefault="00E71EE0" w:rsidP="00DA4E1E">
      <w:pPr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DA4E1E">
        <w:rPr>
          <w:rFonts w:ascii="Times New Roman" w:hAnsi="Times New Roman" w:cs="Times New Roman"/>
          <w:b/>
          <w:bCs/>
          <w:sz w:val="22"/>
          <w:szCs w:val="22"/>
        </w:rPr>
        <w:t>Octicide 1</w:t>
      </w:r>
      <w:r w:rsidR="00677BC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bookmarkStart w:id="0" w:name="_GoBack"/>
      <w:bookmarkEnd w:id="0"/>
      <w:r w:rsidRPr="00DA4E1E">
        <w:rPr>
          <w:rFonts w:ascii="Times New Roman" w:hAnsi="Times New Roman" w:cs="Times New Roman"/>
          <w:b/>
          <w:bCs/>
          <w:sz w:val="22"/>
          <w:szCs w:val="22"/>
        </w:rPr>
        <w:t xml:space="preserve">mg/g + 20 mg/g </w:t>
      </w:r>
      <w:r w:rsidR="006C63B2" w:rsidRPr="00DA4E1E">
        <w:rPr>
          <w:rFonts w:ascii="Times New Roman" w:hAnsi="Times New Roman" w:cs="Times New Roman"/>
          <w:b/>
          <w:bCs/>
          <w:sz w:val="22"/>
          <w:szCs w:val="22"/>
        </w:rPr>
        <w:t>dermáln</w:t>
      </w:r>
      <w:r w:rsidR="00F900B1">
        <w:rPr>
          <w:rFonts w:ascii="Times New Roman" w:hAnsi="Times New Roman" w:cs="Times New Roman"/>
          <w:b/>
          <w:bCs/>
          <w:sz w:val="22"/>
          <w:szCs w:val="22"/>
        </w:rPr>
        <w:t>y</w:t>
      </w:r>
      <w:r w:rsidR="006C63B2" w:rsidRPr="00DA4E1E">
        <w:rPr>
          <w:rFonts w:ascii="Times New Roman" w:hAnsi="Times New Roman" w:cs="Times New Roman"/>
          <w:b/>
          <w:bCs/>
          <w:sz w:val="22"/>
          <w:szCs w:val="22"/>
        </w:rPr>
        <w:t xml:space="preserve"> roztokov</w:t>
      </w:r>
      <w:r w:rsidR="00F900B1">
        <w:rPr>
          <w:rFonts w:ascii="Times New Roman" w:hAnsi="Times New Roman" w:cs="Times New Roman"/>
          <w:b/>
          <w:bCs/>
          <w:sz w:val="22"/>
          <w:szCs w:val="22"/>
        </w:rPr>
        <w:t>ý</w:t>
      </w:r>
      <w:r w:rsidR="006C63B2" w:rsidRPr="00DA4E1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900B1">
        <w:rPr>
          <w:rFonts w:ascii="Times New Roman" w:hAnsi="Times New Roman" w:cs="Times New Roman"/>
          <w:b/>
          <w:bCs/>
          <w:sz w:val="22"/>
          <w:szCs w:val="22"/>
        </w:rPr>
        <w:t>sprej</w:t>
      </w:r>
    </w:p>
    <w:p w14:paraId="58933A69" w14:textId="77777777" w:rsidR="00F900B1" w:rsidRDefault="00F900B1" w:rsidP="00DA4E1E">
      <w:pPr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14:paraId="77912675" w14:textId="066FEEF2" w:rsidR="00E71EE0" w:rsidRPr="00DA4E1E" w:rsidRDefault="002244F8" w:rsidP="00DA4E1E">
      <w:pPr>
        <w:spacing w:before="0" w:after="0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DA4E1E">
        <w:rPr>
          <w:rFonts w:ascii="Times New Roman" w:hAnsi="Times New Roman" w:cs="Times New Roman"/>
          <w:sz w:val="22"/>
          <w:szCs w:val="22"/>
        </w:rPr>
        <w:t>oktenidínium</w:t>
      </w:r>
      <w:r w:rsidR="00F900B1">
        <w:rPr>
          <w:rFonts w:ascii="Times New Roman" w:hAnsi="Times New Roman" w:cs="Times New Roman"/>
          <w:sz w:val="22"/>
          <w:szCs w:val="22"/>
        </w:rPr>
        <w:t>-</w:t>
      </w:r>
      <w:r w:rsidRPr="00DA4E1E">
        <w:rPr>
          <w:rFonts w:ascii="Times New Roman" w:hAnsi="Times New Roman" w:cs="Times New Roman"/>
          <w:sz w:val="22"/>
          <w:szCs w:val="22"/>
        </w:rPr>
        <w:t>dichlorid a fenoxyetanol</w:t>
      </w:r>
    </w:p>
    <w:p w14:paraId="1564F24C" w14:textId="77777777" w:rsidR="002244F8" w:rsidRPr="00DA4E1E" w:rsidRDefault="002244F8" w:rsidP="00DA4E1E">
      <w:pPr>
        <w:spacing w:before="0" w:after="0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040C0913" w14:textId="6D1F442B" w:rsidR="002244F8" w:rsidRPr="00DA4E1E" w:rsidRDefault="002244F8" w:rsidP="00DA4E1E">
      <w:pPr>
        <w:keepNext/>
        <w:numPr>
          <w:ilvl w:val="12"/>
          <w:numId w:val="0"/>
        </w:numPr>
        <w:spacing w:before="0" w:after="0"/>
        <w:ind w:right="-2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 w:rsidRPr="00DA4E1E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Pozorne si prečítajte celú písomnú informáciu predtým, ako začnete používať tento liek, pretože obsahuje pre vás dôležité informácie.</w:t>
      </w:r>
    </w:p>
    <w:p w14:paraId="5CC4DBB7" w14:textId="6C77968B" w:rsidR="002244F8" w:rsidRPr="00DA4E1E" w:rsidRDefault="002244F8" w:rsidP="00DA4E1E">
      <w:pPr>
        <w:numPr>
          <w:ilvl w:val="12"/>
          <w:numId w:val="0"/>
        </w:numPr>
        <w:spacing w:before="0" w:after="0"/>
        <w:ind w:left="567" w:right="-2" w:hanging="567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DA4E1E">
        <w:rPr>
          <w:rFonts w:ascii="Times New Roman" w:hAnsi="Times New Roman" w:cs="Times New Roman"/>
          <w:sz w:val="22"/>
          <w:szCs w:val="22"/>
        </w:rPr>
        <w:tab/>
      </w:r>
      <w:r w:rsidRPr="00DA4E1E">
        <w:rPr>
          <w:rFonts w:ascii="Times New Roman" w:eastAsia="Calibri" w:hAnsi="Times New Roman" w:cs="Times New Roman"/>
          <w:sz w:val="22"/>
          <w:szCs w:val="22"/>
          <w:lang w:eastAsia="en-US"/>
        </w:rPr>
        <w:t>Vždy používajte tento liek presne tak, ako je to uvedené v tejto písomnej informácii alebo ako vám povedal váš lekár</w:t>
      </w:r>
      <w:r w:rsidR="00DC5467" w:rsidRPr="00DA4E1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, </w:t>
      </w:r>
      <w:r w:rsidRPr="00DA4E1E">
        <w:rPr>
          <w:rFonts w:ascii="Times New Roman" w:eastAsia="Calibri" w:hAnsi="Times New Roman" w:cs="Times New Roman"/>
          <w:sz w:val="22"/>
          <w:szCs w:val="22"/>
          <w:lang w:eastAsia="en-US"/>
        </w:rPr>
        <w:t>lekárnik</w:t>
      </w:r>
      <w:r w:rsidR="00DC5467" w:rsidRPr="00DA4E1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alebo zdravotná sestra.</w:t>
      </w:r>
    </w:p>
    <w:p w14:paraId="072DF611" w14:textId="77777777" w:rsidR="002244F8" w:rsidRPr="00DA4E1E" w:rsidRDefault="002244F8" w:rsidP="00F900B1">
      <w:pPr>
        <w:numPr>
          <w:ilvl w:val="0"/>
          <w:numId w:val="3"/>
        </w:numPr>
        <w:tabs>
          <w:tab w:val="left" w:pos="567"/>
        </w:tabs>
        <w:spacing w:before="0" w:after="0"/>
        <w:ind w:hanging="72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DA4E1E">
        <w:rPr>
          <w:rFonts w:ascii="Times New Roman" w:eastAsia="Calibri" w:hAnsi="Times New Roman" w:cs="Times New Roman"/>
          <w:sz w:val="22"/>
          <w:szCs w:val="22"/>
          <w:lang w:eastAsia="en-US"/>
        </w:rPr>
        <w:t>Túto písomnú informáciu si uschovajte. Možno bude potrebné, aby ste si ju znovu prečítali.</w:t>
      </w:r>
    </w:p>
    <w:p w14:paraId="0945A3F3" w14:textId="663DC9DD" w:rsidR="002244F8" w:rsidRPr="00DA4E1E" w:rsidRDefault="002244F8">
      <w:pPr>
        <w:numPr>
          <w:ilvl w:val="0"/>
          <w:numId w:val="3"/>
        </w:numPr>
        <w:tabs>
          <w:tab w:val="left" w:pos="567"/>
        </w:tabs>
        <w:spacing w:before="0" w:after="0"/>
        <w:ind w:left="567" w:hanging="567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DA4E1E">
        <w:rPr>
          <w:rFonts w:ascii="Times New Roman" w:eastAsia="Calibri" w:hAnsi="Times New Roman" w:cs="Times New Roman"/>
          <w:sz w:val="22"/>
          <w:szCs w:val="22"/>
          <w:lang w:eastAsia="en-US"/>
        </w:rPr>
        <w:t>Ak potrebujete ďalšie informácie alebo radu, obráťte sa na svojho lekárnika.</w:t>
      </w:r>
    </w:p>
    <w:p w14:paraId="4FAF567A" w14:textId="68A763AC" w:rsidR="002244F8" w:rsidRPr="00DA4E1E" w:rsidRDefault="002244F8">
      <w:pPr>
        <w:numPr>
          <w:ilvl w:val="0"/>
          <w:numId w:val="3"/>
        </w:numPr>
        <w:tabs>
          <w:tab w:val="left" w:pos="567"/>
        </w:tabs>
        <w:spacing w:before="0" w:after="0"/>
        <w:ind w:left="567" w:hanging="567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DA4E1E">
        <w:rPr>
          <w:rFonts w:ascii="Times New Roman" w:eastAsia="Calibri" w:hAnsi="Times New Roman" w:cs="Times New Roman"/>
          <w:sz w:val="22"/>
          <w:szCs w:val="22"/>
          <w:lang w:eastAsia="en-US"/>
        </w:rPr>
        <w:t>Ak sa u vás vyskytne akýkoľvek vedľajší účinok, obráťte sa na svojho lekára</w:t>
      </w:r>
      <w:r w:rsidR="00DC5467" w:rsidRPr="00DA4E1E">
        <w:rPr>
          <w:rFonts w:ascii="Times New Roman" w:eastAsia="Calibri" w:hAnsi="Times New Roman" w:cs="Times New Roman"/>
          <w:sz w:val="22"/>
          <w:szCs w:val="22"/>
          <w:lang w:eastAsia="en-US"/>
        </w:rPr>
        <w:t>, lekárnika</w:t>
      </w:r>
      <w:r w:rsidRPr="00DA4E1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alebo </w:t>
      </w:r>
      <w:r w:rsidR="00DC5467" w:rsidRPr="00DA4E1E">
        <w:rPr>
          <w:rFonts w:ascii="Times New Roman" w:eastAsia="Calibri" w:hAnsi="Times New Roman" w:cs="Times New Roman"/>
          <w:sz w:val="22"/>
          <w:szCs w:val="22"/>
          <w:lang w:eastAsia="en-US"/>
        </w:rPr>
        <w:t>zdravotnú sestru</w:t>
      </w:r>
      <w:r w:rsidRPr="00DA4E1E">
        <w:rPr>
          <w:rFonts w:ascii="Times New Roman" w:eastAsia="Calibri" w:hAnsi="Times New Roman" w:cs="Times New Roman"/>
          <w:sz w:val="22"/>
          <w:szCs w:val="22"/>
          <w:lang w:eastAsia="en-US"/>
        </w:rPr>
        <w:t>. To sa týka aj akýchkoľvek vedľajších účinkov, ktoré nie sú uvedené v tejto písomnej informácii. Pozri časť 4.</w:t>
      </w:r>
    </w:p>
    <w:p w14:paraId="14955ED0" w14:textId="3C5FC066" w:rsidR="002244F8" w:rsidRPr="00DA4E1E" w:rsidRDefault="002244F8">
      <w:pPr>
        <w:numPr>
          <w:ilvl w:val="0"/>
          <w:numId w:val="3"/>
        </w:numPr>
        <w:tabs>
          <w:tab w:val="left" w:pos="567"/>
        </w:tabs>
        <w:spacing w:before="0" w:after="0"/>
        <w:ind w:left="567" w:hanging="567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DA4E1E">
        <w:rPr>
          <w:rFonts w:ascii="Times New Roman" w:eastAsia="Calibri" w:hAnsi="Times New Roman" w:cs="Times New Roman"/>
          <w:sz w:val="22"/>
          <w:szCs w:val="22"/>
          <w:lang w:eastAsia="en-US"/>
        </w:rPr>
        <w:t>Ak sa do 14 dní nebudete cítiť lepšie alebo sa budete cítiť horšie, musíte sa obrátiť na lekára.</w:t>
      </w:r>
    </w:p>
    <w:p w14:paraId="2FAC50A3" w14:textId="77777777" w:rsidR="00E71EE0" w:rsidRPr="00DA4E1E" w:rsidRDefault="00E71EE0" w:rsidP="00DA4E1E">
      <w:pPr>
        <w:spacing w:before="0" w:after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DA4E1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</w:p>
    <w:p w14:paraId="15E16138" w14:textId="787C4CE5" w:rsidR="002244F8" w:rsidRPr="00DA4E1E" w:rsidRDefault="002244F8" w:rsidP="00DA4E1E">
      <w:pPr>
        <w:spacing w:before="0" w:after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DA4E1E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V tejto písomnej informácii sa dozviete:</w:t>
      </w:r>
    </w:p>
    <w:p w14:paraId="5619BEC6" w14:textId="2E5A189D" w:rsidR="00E71EE0" w:rsidRPr="00DA4E1E" w:rsidRDefault="005B4F0F" w:rsidP="00DA4E1E">
      <w:pPr>
        <w:pStyle w:val="Odsekzoznamu"/>
        <w:numPr>
          <w:ilvl w:val="0"/>
          <w:numId w:val="8"/>
        </w:numPr>
        <w:spacing w:before="0" w:after="0"/>
        <w:ind w:left="567" w:hanging="567"/>
        <w:contextualSpacing w:val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DA4E1E">
        <w:rPr>
          <w:rFonts w:ascii="Times New Roman" w:eastAsia="Calibri" w:hAnsi="Times New Roman" w:cs="Times New Roman"/>
          <w:sz w:val="22"/>
          <w:szCs w:val="22"/>
          <w:lang w:eastAsia="en-US"/>
        </w:rPr>
        <w:t>Č</w:t>
      </w:r>
      <w:r w:rsidR="00E71EE0" w:rsidRPr="00DA4E1E">
        <w:rPr>
          <w:rFonts w:ascii="Times New Roman" w:eastAsia="Calibri" w:hAnsi="Times New Roman" w:cs="Times New Roman"/>
          <w:sz w:val="22"/>
          <w:szCs w:val="22"/>
          <w:lang w:eastAsia="en-US"/>
        </w:rPr>
        <w:t>o je Octicide a</w:t>
      </w:r>
      <w:r w:rsidR="002244F8" w:rsidRPr="00DA4E1E">
        <w:rPr>
          <w:rFonts w:ascii="Times New Roman" w:eastAsia="Calibri" w:hAnsi="Times New Roman" w:cs="Times New Roman"/>
          <w:sz w:val="22"/>
          <w:szCs w:val="22"/>
          <w:lang w:eastAsia="en-US"/>
        </w:rPr>
        <w:t> na čo</w:t>
      </w:r>
      <w:r w:rsidR="00E71EE0" w:rsidRPr="00DA4E1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s</w:t>
      </w:r>
      <w:r w:rsidRPr="00DA4E1E">
        <w:rPr>
          <w:rFonts w:ascii="Times New Roman" w:eastAsia="Calibri" w:hAnsi="Times New Roman" w:cs="Times New Roman"/>
          <w:sz w:val="22"/>
          <w:szCs w:val="22"/>
          <w:lang w:eastAsia="en-US"/>
        </w:rPr>
        <w:t>a</w:t>
      </w:r>
      <w:r w:rsidR="00E71EE0" w:rsidRPr="00DA4E1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použív</w:t>
      </w:r>
      <w:r w:rsidRPr="00DA4E1E">
        <w:rPr>
          <w:rFonts w:ascii="Times New Roman" w:eastAsia="Calibri" w:hAnsi="Times New Roman" w:cs="Times New Roman"/>
          <w:sz w:val="22"/>
          <w:szCs w:val="22"/>
          <w:lang w:eastAsia="en-US"/>
        </w:rPr>
        <w:t>a</w:t>
      </w:r>
      <w:r w:rsidR="00E71EE0" w:rsidRPr="00DA4E1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</w:p>
    <w:p w14:paraId="34B892F7" w14:textId="2A177DDC" w:rsidR="00E71EE0" w:rsidRPr="00DA4E1E" w:rsidRDefault="002244F8" w:rsidP="00DA4E1E">
      <w:pPr>
        <w:pStyle w:val="Odsekzoznamu"/>
        <w:numPr>
          <w:ilvl w:val="0"/>
          <w:numId w:val="8"/>
        </w:numPr>
        <w:spacing w:before="0" w:after="0"/>
        <w:ind w:left="567" w:hanging="567"/>
        <w:contextualSpacing w:val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DA4E1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Čo potrebujete vedieť predtým, ako použijete </w:t>
      </w:r>
      <w:r w:rsidR="00E71EE0" w:rsidRPr="00DA4E1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Octicide </w:t>
      </w:r>
    </w:p>
    <w:p w14:paraId="27EAD54A" w14:textId="72564F42" w:rsidR="00E71EE0" w:rsidRPr="00DA4E1E" w:rsidRDefault="005B4F0F" w:rsidP="00DA4E1E">
      <w:pPr>
        <w:pStyle w:val="Odsekzoznamu"/>
        <w:numPr>
          <w:ilvl w:val="0"/>
          <w:numId w:val="8"/>
        </w:numPr>
        <w:spacing w:before="0" w:after="0"/>
        <w:ind w:left="567" w:hanging="567"/>
        <w:contextualSpacing w:val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DA4E1E">
        <w:rPr>
          <w:rFonts w:ascii="Times New Roman" w:eastAsia="Calibri" w:hAnsi="Times New Roman" w:cs="Times New Roman"/>
          <w:sz w:val="22"/>
          <w:szCs w:val="22"/>
          <w:lang w:eastAsia="en-US"/>
        </w:rPr>
        <w:t>Ako</w:t>
      </w:r>
      <w:r w:rsidR="00E71EE0" w:rsidRPr="00DA4E1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2244F8" w:rsidRPr="00DA4E1E">
        <w:rPr>
          <w:rFonts w:ascii="Times New Roman" w:eastAsia="Calibri" w:hAnsi="Times New Roman" w:cs="Times New Roman"/>
          <w:sz w:val="22"/>
          <w:szCs w:val="22"/>
          <w:lang w:eastAsia="en-US"/>
        </w:rPr>
        <w:t>používať</w:t>
      </w:r>
      <w:r w:rsidR="002244F8" w:rsidRPr="00DA4E1E" w:rsidDel="002244F8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E71EE0" w:rsidRPr="00DA4E1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Octicide </w:t>
      </w:r>
    </w:p>
    <w:p w14:paraId="77053D43" w14:textId="43EC9892" w:rsidR="00E71EE0" w:rsidRPr="00DA4E1E" w:rsidRDefault="00E71EE0" w:rsidP="00DA4E1E">
      <w:pPr>
        <w:pStyle w:val="Odsekzoznamu"/>
        <w:numPr>
          <w:ilvl w:val="0"/>
          <w:numId w:val="8"/>
        </w:numPr>
        <w:spacing w:before="0" w:after="0"/>
        <w:ind w:left="567" w:hanging="567"/>
        <w:contextualSpacing w:val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DA4E1E">
        <w:rPr>
          <w:rFonts w:ascii="Times New Roman" w:eastAsia="Calibri" w:hAnsi="Times New Roman" w:cs="Times New Roman"/>
          <w:sz w:val="22"/>
          <w:szCs w:val="22"/>
          <w:lang w:eastAsia="en-US"/>
        </w:rPr>
        <w:t>Mo</w:t>
      </w:r>
      <w:r w:rsidR="005B4F0F" w:rsidRPr="00DA4E1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žné </w:t>
      </w:r>
      <w:r w:rsidR="002244F8" w:rsidRPr="00DA4E1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vedľajšie </w:t>
      </w:r>
      <w:r w:rsidR="005B4F0F" w:rsidRPr="00DA4E1E">
        <w:rPr>
          <w:rFonts w:ascii="Times New Roman" w:eastAsia="Calibri" w:hAnsi="Times New Roman" w:cs="Times New Roman"/>
          <w:sz w:val="22"/>
          <w:szCs w:val="22"/>
          <w:lang w:eastAsia="en-US"/>
        </w:rPr>
        <w:t>účinky</w:t>
      </w:r>
      <w:r w:rsidRPr="00DA4E1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</w:p>
    <w:p w14:paraId="1F0C3B30" w14:textId="3B035D63" w:rsidR="00E71EE0" w:rsidRPr="00DA4E1E" w:rsidRDefault="005B4F0F" w:rsidP="00DA4E1E">
      <w:pPr>
        <w:pStyle w:val="Odsekzoznamu"/>
        <w:numPr>
          <w:ilvl w:val="0"/>
          <w:numId w:val="8"/>
        </w:numPr>
        <w:spacing w:before="0" w:after="0"/>
        <w:ind w:left="567" w:hanging="567"/>
        <w:contextualSpacing w:val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DA4E1E">
        <w:rPr>
          <w:rFonts w:ascii="Times New Roman" w:eastAsia="Calibri" w:hAnsi="Times New Roman" w:cs="Times New Roman"/>
          <w:sz w:val="22"/>
          <w:szCs w:val="22"/>
          <w:lang w:eastAsia="en-US"/>
        </w:rPr>
        <w:t>Ako</w:t>
      </w:r>
      <w:r w:rsidR="00E71EE0" w:rsidRPr="00DA4E1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uchováva</w:t>
      </w:r>
      <w:r w:rsidRPr="00DA4E1E">
        <w:rPr>
          <w:rFonts w:ascii="Times New Roman" w:eastAsia="Calibri" w:hAnsi="Times New Roman" w:cs="Times New Roman"/>
          <w:sz w:val="22"/>
          <w:szCs w:val="22"/>
          <w:lang w:eastAsia="en-US"/>
        </w:rPr>
        <w:t>ť</w:t>
      </w:r>
      <w:r w:rsidR="00E71EE0" w:rsidRPr="00DA4E1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2244F8" w:rsidRPr="00DA4E1E">
        <w:rPr>
          <w:rFonts w:ascii="Times New Roman" w:eastAsia="Calibri" w:hAnsi="Times New Roman" w:cs="Times New Roman"/>
          <w:sz w:val="22"/>
          <w:szCs w:val="22"/>
          <w:lang w:eastAsia="en-US"/>
        </w:rPr>
        <w:t>Octicide</w:t>
      </w:r>
    </w:p>
    <w:p w14:paraId="3347600D" w14:textId="0B226BEB" w:rsidR="00E71EE0" w:rsidRPr="00DA4E1E" w:rsidRDefault="00E71EE0" w:rsidP="00DA4E1E">
      <w:pPr>
        <w:pStyle w:val="Odsekzoznamu"/>
        <w:numPr>
          <w:ilvl w:val="0"/>
          <w:numId w:val="8"/>
        </w:numPr>
        <w:spacing w:before="0" w:after="0"/>
        <w:ind w:left="567" w:hanging="567"/>
        <w:contextualSpacing w:val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DA4E1E">
        <w:rPr>
          <w:rFonts w:ascii="Times New Roman" w:eastAsia="Calibri" w:hAnsi="Times New Roman" w:cs="Times New Roman"/>
          <w:sz w:val="22"/>
          <w:szCs w:val="22"/>
          <w:lang w:eastAsia="en-US"/>
        </w:rPr>
        <w:t>Obsah balen</w:t>
      </w:r>
      <w:r w:rsidR="005B4F0F" w:rsidRPr="00DA4E1E">
        <w:rPr>
          <w:rFonts w:ascii="Times New Roman" w:eastAsia="Calibri" w:hAnsi="Times New Roman" w:cs="Times New Roman"/>
          <w:sz w:val="22"/>
          <w:szCs w:val="22"/>
          <w:lang w:eastAsia="en-US"/>
        </w:rPr>
        <w:t>ia</w:t>
      </w:r>
      <w:r w:rsidRPr="00DA4E1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a </w:t>
      </w:r>
      <w:r w:rsidR="005B4F0F" w:rsidRPr="00DA4E1E">
        <w:rPr>
          <w:rFonts w:ascii="Times New Roman" w:eastAsia="Calibri" w:hAnsi="Times New Roman" w:cs="Times New Roman"/>
          <w:sz w:val="22"/>
          <w:szCs w:val="22"/>
          <w:lang w:eastAsia="en-US"/>
        </w:rPr>
        <w:t>ď</w:t>
      </w:r>
      <w:r w:rsidRPr="00DA4E1E">
        <w:rPr>
          <w:rFonts w:ascii="Times New Roman" w:eastAsia="Calibri" w:hAnsi="Times New Roman" w:cs="Times New Roman"/>
          <w:sz w:val="22"/>
          <w:szCs w:val="22"/>
          <w:lang w:eastAsia="en-US"/>
        </w:rPr>
        <w:t>alš</w:t>
      </w:r>
      <w:r w:rsidR="005B4F0F" w:rsidRPr="00DA4E1E">
        <w:rPr>
          <w:rFonts w:ascii="Times New Roman" w:eastAsia="Calibri" w:hAnsi="Times New Roman" w:cs="Times New Roman"/>
          <w:sz w:val="22"/>
          <w:szCs w:val="22"/>
          <w:lang w:eastAsia="en-US"/>
        </w:rPr>
        <w:t>ie</w:t>
      </w:r>
      <w:r w:rsidRPr="00DA4E1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inform</w:t>
      </w:r>
      <w:r w:rsidR="005B4F0F" w:rsidRPr="00DA4E1E">
        <w:rPr>
          <w:rFonts w:ascii="Times New Roman" w:eastAsia="Calibri" w:hAnsi="Times New Roman" w:cs="Times New Roman"/>
          <w:sz w:val="22"/>
          <w:szCs w:val="22"/>
          <w:lang w:eastAsia="en-US"/>
        </w:rPr>
        <w:t>ácie</w:t>
      </w:r>
    </w:p>
    <w:p w14:paraId="543CB4BA" w14:textId="76EED080" w:rsidR="00E71EE0" w:rsidRDefault="00E71EE0" w:rsidP="00DA4E1E">
      <w:pPr>
        <w:spacing w:before="0" w:after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DA4E1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</w:p>
    <w:p w14:paraId="42C1BABB" w14:textId="77777777" w:rsidR="00F900B1" w:rsidRPr="00DA4E1E" w:rsidRDefault="00F900B1" w:rsidP="00DA4E1E">
      <w:pPr>
        <w:spacing w:before="0" w:after="0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04387224" w14:textId="77777777" w:rsidR="002244F8" w:rsidRPr="00DA4E1E" w:rsidRDefault="002244F8" w:rsidP="00DA4E1E">
      <w:pPr>
        <w:pStyle w:val="Odsekzoznamu"/>
        <w:numPr>
          <w:ilvl w:val="0"/>
          <w:numId w:val="9"/>
        </w:numPr>
        <w:spacing w:before="0" w:after="0"/>
        <w:ind w:left="567" w:hanging="567"/>
        <w:contextualSpacing w:val="0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DA4E1E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Čo je Octicide a na čo sa používa </w:t>
      </w:r>
    </w:p>
    <w:p w14:paraId="1049D5BA" w14:textId="77777777" w:rsidR="00F900B1" w:rsidRDefault="00F900B1" w:rsidP="00DA4E1E">
      <w:pPr>
        <w:spacing w:before="0" w:after="0"/>
        <w:rPr>
          <w:rFonts w:ascii="Times New Roman" w:hAnsi="Times New Roman" w:cs="Times New Roman"/>
          <w:sz w:val="22"/>
          <w:szCs w:val="22"/>
        </w:rPr>
      </w:pPr>
      <w:bookmarkStart w:id="1" w:name="_Hlk24049658"/>
    </w:p>
    <w:p w14:paraId="087515C3" w14:textId="5FFFB08D" w:rsidR="00F6719F" w:rsidRPr="0010586A" w:rsidRDefault="00E71EE0" w:rsidP="00DA4E1E">
      <w:pPr>
        <w:spacing w:before="0" w:after="0"/>
        <w:rPr>
          <w:rFonts w:ascii="Times New Roman" w:hAnsi="Times New Roman" w:cs="Times New Roman"/>
          <w:sz w:val="22"/>
          <w:szCs w:val="22"/>
        </w:rPr>
      </w:pPr>
      <w:r w:rsidRPr="00DA4E1E">
        <w:rPr>
          <w:rFonts w:ascii="Times New Roman" w:hAnsi="Times New Roman" w:cs="Times New Roman"/>
          <w:sz w:val="22"/>
          <w:szCs w:val="22"/>
        </w:rPr>
        <w:t>Octicide je antiseptický roztok (s dezinfekčn</w:t>
      </w:r>
      <w:r w:rsidR="00326A1D" w:rsidRPr="00DA4E1E">
        <w:rPr>
          <w:rFonts w:ascii="Times New Roman" w:hAnsi="Times New Roman" w:cs="Times New Roman"/>
          <w:sz w:val="22"/>
          <w:szCs w:val="22"/>
        </w:rPr>
        <w:t>ý</w:t>
      </w:r>
      <w:r w:rsidRPr="00DA4E1E">
        <w:rPr>
          <w:rFonts w:ascii="Times New Roman" w:hAnsi="Times New Roman" w:cs="Times New Roman"/>
          <w:sz w:val="22"/>
          <w:szCs w:val="22"/>
        </w:rPr>
        <w:t>mi účink</w:t>
      </w:r>
      <w:r w:rsidR="00326A1D" w:rsidRPr="00DA4E1E">
        <w:rPr>
          <w:rFonts w:ascii="Times New Roman" w:hAnsi="Times New Roman" w:cs="Times New Roman"/>
          <w:sz w:val="22"/>
          <w:szCs w:val="22"/>
        </w:rPr>
        <w:t>ami</w:t>
      </w:r>
      <w:r w:rsidRPr="00DA4E1E">
        <w:rPr>
          <w:rFonts w:ascii="Times New Roman" w:hAnsi="Times New Roman" w:cs="Times New Roman"/>
          <w:sz w:val="22"/>
          <w:szCs w:val="22"/>
        </w:rPr>
        <w:t>) pr</w:t>
      </w:r>
      <w:r w:rsidR="00326A1D" w:rsidRPr="00DA4E1E">
        <w:rPr>
          <w:rFonts w:ascii="Times New Roman" w:hAnsi="Times New Roman" w:cs="Times New Roman"/>
          <w:sz w:val="22"/>
          <w:szCs w:val="22"/>
        </w:rPr>
        <w:t>e</w:t>
      </w:r>
      <w:r w:rsidRPr="00DA4E1E">
        <w:rPr>
          <w:rFonts w:ascii="Times New Roman" w:hAnsi="Times New Roman" w:cs="Times New Roman"/>
          <w:sz w:val="22"/>
          <w:szCs w:val="22"/>
        </w:rPr>
        <w:t xml:space="preserve"> </w:t>
      </w:r>
      <w:r w:rsidR="007E2274">
        <w:rPr>
          <w:rFonts w:ascii="Times New Roman" w:hAnsi="Times New Roman" w:cs="Times New Roman"/>
          <w:sz w:val="22"/>
          <w:szCs w:val="22"/>
        </w:rPr>
        <w:t>lokálne</w:t>
      </w:r>
      <w:r w:rsidRPr="00DA4E1E">
        <w:rPr>
          <w:rFonts w:ascii="Times New Roman" w:hAnsi="Times New Roman" w:cs="Times New Roman"/>
          <w:sz w:val="22"/>
          <w:szCs w:val="22"/>
        </w:rPr>
        <w:t xml:space="preserve"> použit</w:t>
      </w:r>
      <w:r w:rsidR="00326A1D" w:rsidRPr="00DA4E1E">
        <w:rPr>
          <w:rFonts w:ascii="Times New Roman" w:hAnsi="Times New Roman" w:cs="Times New Roman"/>
          <w:sz w:val="22"/>
          <w:szCs w:val="22"/>
        </w:rPr>
        <w:t>ie</w:t>
      </w:r>
      <w:r w:rsidRPr="00DA4E1E">
        <w:rPr>
          <w:rFonts w:ascii="Times New Roman" w:hAnsi="Times New Roman" w:cs="Times New Roman"/>
          <w:sz w:val="22"/>
          <w:szCs w:val="22"/>
        </w:rPr>
        <w:t>. Použív</w:t>
      </w:r>
      <w:r w:rsidR="00326A1D" w:rsidRPr="00DA4E1E">
        <w:rPr>
          <w:rFonts w:ascii="Times New Roman" w:hAnsi="Times New Roman" w:cs="Times New Roman"/>
          <w:sz w:val="22"/>
          <w:szCs w:val="22"/>
        </w:rPr>
        <w:t>a</w:t>
      </w:r>
      <w:r w:rsidRPr="00DA4E1E">
        <w:rPr>
          <w:rFonts w:ascii="Times New Roman" w:hAnsi="Times New Roman" w:cs="Times New Roman"/>
          <w:sz w:val="22"/>
          <w:szCs w:val="22"/>
        </w:rPr>
        <w:t xml:space="preserve"> </w:t>
      </w:r>
      <w:r w:rsidR="00F6719F" w:rsidRPr="00DA4E1E">
        <w:rPr>
          <w:rFonts w:ascii="Times New Roman" w:hAnsi="Times New Roman" w:cs="Times New Roman"/>
          <w:sz w:val="22"/>
          <w:szCs w:val="22"/>
        </w:rPr>
        <w:t>sa na opakované krátkodobé antiseptické ošetrenie</w:t>
      </w:r>
      <w:r w:rsidR="00A60D9E" w:rsidRPr="00DA4E1E">
        <w:rPr>
          <w:rFonts w:ascii="Times New Roman" w:hAnsi="Times New Roman" w:cs="Times New Roman"/>
          <w:sz w:val="22"/>
          <w:szCs w:val="22"/>
        </w:rPr>
        <w:t>,</w:t>
      </w:r>
      <w:r w:rsidR="00F6719F" w:rsidRPr="00DA4E1E">
        <w:rPr>
          <w:rFonts w:ascii="Times New Roman" w:hAnsi="Times New Roman" w:cs="Times New Roman"/>
          <w:sz w:val="22"/>
          <w:szCs w:val="22"/>
        </w:rPr>
        <w:t xml:space="preserve"> na ničenie</w:t>
      </w:r>
      <w:r w:rsidRPr="00DA4E1E">
        <w:rPr>
          <w:rFonts w:ascii="Times New Roman" w:hAnsi="Times New Roman" w:cs="Times New Roman"/>
          <w:sz w:val="22"/>
          <w:szCs w:val="22"/>
        </w:rPr>
        <w:t xml:space="preserve"> bakt</w:t>
      </w:r>
      <w:r w:rsidR="00326A1D" w:rsidRPr="00DA4E1E">
        <w:rPr>
          <w:rFonts w:ascii="Times New Roman" w:hAnsi="Times New Roman" w:cs="Times New Roman"/>
          <w:sz w:val="22"/>
          <w:szCs w:val="22"/>
        </w:rPr>
        <w:t>é</w:t>
      </w:r>
      <w:r w:rsidRPr="00DA4E1E">
        <w:rPr>
          <w:rFonts w:ascii="Times New Roman" w:hAnsi="Times New Roman" w:cs="Times New Roman"/>
          <w:sz w:val="22"/>
          <w:szCs w:val="22"/>
        </w:rPr>
        <w:t>ri</w:t>
      </w:r>
      <w:r w:rsidR="00326A1D" w:rsidRPr="00DA4E1E">
        <w:rPr>
          <w:rFonts w:ascii="Times New Roman" w:hAnsi="Times New Roman" w:cs="Times New Roman"/>
          <w:sz w:val="22"/>
          <w:szCs w:val="22"/>
        </w:rPr>
        <w:t>i</w:t>
      </w:r>
      <w:r w:rsidRPr="00DA4E1E">
        <w:rPr>
          <w:rFonts w:ascii="Times New Roman" w:hAnsi="Times New Roman" w:cs="Times New Roman"/>
          <w:sz w:val="22"/>
          <w:szCs w:val="22"/>
        </w:rPr>
        <w:t xml:space="preserve"> a</w:t>
      </w:r>
      <w:r w:rsidR="00A60D9E" w:rsidRPr="00DA4E1E">
        <w:rPr>
          <w:rFonts w:ascii="Times New Roman" w:hAnsi="Times New Roman" w:cs="Times New Roman"/>
          <w:sz w:val="22"/>
          <w:szCs w:val="22"/>
        </w:rPr>
        <w:t> </w:t>
      </w:r>
      <w:r w:rsidRPr="00DA4E1E">
        <w:rPr>
          <w:rFonts w:ascii="Times New Roman" w:hAnsi="Times New Roman" w:cs="Times New Roman"/>
          <w:sz w:val="22"/>
          <w:szCs w:val="22"/>
        </w:rPr>
        <w:t>pl</w:t>
      </w:r>
      <w:r w:rsidR="00326A1D" w:rsidRPr="00DA4E1E">
        <w:rPr>
          <w:rFonts w:ascii="Times New Roman" w:hAnsi="Times New Roman" w:cs="Times New Roman"/>
          <w:sz w:val="22"/>
          <w:szCs w:val="22"/>
        </w:rPr>
        <w:t>esní</w:t>
      </w:r>
      <w:r w:rsidR="00A60D9E" w:rsidRPr="00DA4E1E">
        <w:rPr>
          <w:rFonts w:ascii="Times New Roman" w:hAnsi="Times New Roman" w:cs="Times New Roman"/>
          <w:sz w:val="22"/>
          <w:szCs w:val="22"/>
        </w:rPr>
        <w:t>,</w:t>
      </w:r>
      <w:r w:rsidRPr="00DA4E1E">
        <w:rPr>
          <w:rFonts w:ascii="Times New Roman" w:hAnsi="Times New Roman" w:cs="Times New Roman"/>
          <w:sz w:val="22"/>
          <w:szCs w:val="22"/>
        </w:rPr>
        <w:t xml:space="preserve"> </w:t>
      </w:r>
      <w:r w:rsidR="00F6719F" w:rsidRPr="00DA4E1E">
        <w:rPr>
          <w:rFonts w:ascii="Times New Roman" w:hAnsi="Times New Roman" w:cs="Times New Roman"/>
          <w:sz w:val="22"/>
          <w:szCs w:val="22"/>
        </w:rPr>
        <w:t xml:space="preserve">aplikáciou na sliznice a </w:t>
      </w:r>
      <w:r w:rsidR="00055956" w:rsidRPr="00DA4E1E">
        <w:rPr>
          <w:rFonts w:ascii="Times New Roman" w:hAnsi="Times New Roman" w:cs="Times New Roman"/>
          <w:sz w:val="22"/>
          <w:szCs w:val="22"/>
        </w:rPr>
        <w:t>priľahlé</w:t>
      </w:r>
      <w:r w:rsidR="00F6719F" w:rsidRPr="00DA4E1E">
        <w:rPr>
          <w:rFonts w:ascii="Times New Roman" w:hAnsi="Times New Roman" w:cs="Times New Roman"/>
          <w:sz w:val="22"/>
          <w:szCs w:val="22"/>
        </w:rPr>
        <w:t xml:space="preserve"> tkanivá pred diagnostickými </w:t>
      </w:r>
      <w:r w:rsidR="005209D0" w:rsidRPr="00DA4E1E">
        <w:rPr>
          <w:rFonts w:ascii="Times New Roman" w:hAnsi="Times New Roman" w:cs="Times New Roman"/>
          <w:sz w:val="22"/>
          <w:szCs w:val="22"/>
        </w:rPr>
        <w:t>zákrokmi</w:t>
      </w:r>
      <w:r w:rsidR="00F6719F" w:rsidRPr="00DA4E1E">
        <w:rPr>
          <w:rFonts w:ascii="Times New Roman" w:hAnsi="Times New Roman" w:cs="Times New Roman"/>
          <w:sz w:val="22"/>
          <w:szCs w:val="22"/>
        </w:rPr>
        <w:t xml:space="preserve"> v oblasti </w:t>
      </w:r>
      <w:r w:rsidR="00063988">
        <w:rPr>
          <w:rFonts w:ascii="Times New Roman" w:hAnsi="Times New Roman" w:cs="Times New Roman"/>
          <w:sz w:val="22"/>
          <w:szCs w:val="22"/>
        </w:rPr>
        <w:t xml:space="preserve">pohlavných orgánov a konečníka </w:t>
      </w:r>
      <w:r w:rsidR="00F6719F" w:rsidRPr="00DA4E1E">
        <w:rPr>
          <w:rFonts w:ascii="Times New Roman" w:hAnsi="Times New Roman" w:cs="Times New Roman"/>
          <w:sz w:val="22"/>
          <w:szCs w:val="22"/>
        </w:rPr>
        <w:t>vrátane pošvy, vulvy a</w:t>
      </w:r>
      <w:r w:rsidR="00063988">
        <w:rPr>
          <w:rFonts w:ascii="Times New Roman" w:hAnsi="Times New Roman" w:cs="Times New Roman"/>
          <w:sz w:val="22"/>
          <w:szCs w:val="22"/>
        </w:rPr>
        <w:t> </w:t>
      </w:r>
      <w:r w:rsidR="00F6719F" w:rsidRPr="00DA4E1E">
        <w:rPr>
          <w:rFonts w:ascii="Times New Roman" w:hAnsi="Times New Roman" w:cs="Times New Roman"/>
          <w:sz w:val="22"/>
          <w:szCs w:val="22"/>
        </w:rPr>
        <w:t>žaluďa</w:t>
      </w:r>
      <w:r w:rsidR="00063988">
        <w:rPr>
          <w:rFonts w:ascii="Times New Roman" w:hAnsi="Times New Roman" w:cs="Times New Roman"/>
          <w:sz w:val="22"/>
          <w:szCs w:val="22"/>
        </w:rPr>
        <w:t xml:space="preserve"> penisu</w:t>
      </w:r>
      <w:r w:rsidR="00F6719F" w:rsidRPr="00DA4E1E">
        <w:rPr>
          <w:rFonts w:ascii="Times New Roman" w:hAnsi="Times New Roman" w:cs="Times New Roman"/>
          <w:sz w:val="22"/>
          <w:szCs w:val="22"/>
        </w:rPr>
        <w:t xml:space="preserve">, rovnako ako </w:t>
      </w:r>
      <w:r w:rsidR="00B074CD">
        <w:rPr>
          <w:rFonts w:ascii="Times New Roman" w:hAnsi="Times New Roman" w:cs="Times New Roman"/>
          <w:sz w:val="22"/>
          <w:szCs w:val="22"/>
        </w:rPr>
        <w:t xml:space="preserve">aj </w:t>
      </w:r>
      <w:r w:rsidR="00F6719F" w:rsidRPr="0010586A">
        <w:rPr>
          <w:rFonts w:ascii="Times New Roman" w:hAnsi="Times New Roman" w:cs="Times New Roman"/>
          <w:sz w:val="22"/>
          <w:szCs w:val="22"/>
        </w:rPr>
        <w:t xml:space="preserve">pred katetrizáciou močového mechúra a tiež na opakované krátkodobé antiseptické ošetrenie </w:t>
      </w:r>
      <w:r w:rsidR="00263CF9" w:rsidRPr="0010586A">
        <w:rPr>
          <w:rFonts w:ascii="Times New Roman" w:hAnsi="Times New Roman" w:cs="Times New Roman"/>
          <w:sz w:val="22"/>
          <w:szCs w:val="22"/>
        </w:rPr>
        <w:t xml:space="preserve">malých </w:t>
      </w:r>
      <w:r w:rsidR="00F6719F" w:rsidRPr="0010586A">
        <w:rPr>
          <w:rFonts w:ascii="Times New Roman" w:hAnsi="Times New Roman" w:cs="Times New Roman"/>
          <w:sz w:val="22"/>
          <w:szCs w:val="22"/>
        </w:rPr>
        <w:t>povrchových rán.</w:t>
      </w:r>
    </w:p>
    <w:p w14:paraId="2107A289" w14:textId="21921985" w:rsidR="00F6719F" w:rsidRPr="0010586A" w:rsidRDefault="00E71EE0" w:rsidP="00DA4E1E">
      <w:pPr>
        <w:spacing w:before="0" w:after="0"/>
        <w:rPr>
          <w:rFonts w:ascii="Times New Roman" w:hAnsi="Times New Roman" w:cs="Times New Roman"/>
          <w:sz w:val="22"/>
          <w:szCs w:val="22"/>
        </w:rPr>
      </w:pPr>
      <w:r w:rsidRPr="0010586A">
        <w:rPr>
          <w:rFonts w:ascii="Times New Roman" w:hAnsi="Times New Roman" w:cs="Times New Roman"/>
          <w:sz w:val="22"/>
          <w:szCs w:val="22"/>
        </w:rPr>
        <w:t>Octicide použív</w:t>
      </w:r>
      <w:r w:rsidR="00326A1D" w:rsidRPr="0010586A">
        <w:rPr>
          <w:rFonts w:ascii="Times New Roman" w:hAnsi="Times New Roman" w:cs="Times New Roman"/>
          <w:sz w:val="22"/>
          <w:szCs w:val="22"/>
        </w:rPr>
        <w:t>ajte</w:t>
      </w:r>
      <w:r w:rsidRPr="0010586A">
        <w:rPr>
          <w:rFonts w:ascii="Times New Roman" w:hAnsi="Times New Roman" w:cs="Times New Roman"/>
          <w:sz w:val="22"/>
          <w:szCs w:val="22"/>
        </w:rPr>
        <w:t xml:space="preserve"> n</w:t>
      </w:r>
      <w:r w:rsidR="00326A1D" w:rsidRPr="0010586A">
        <w:rPr>
          <w:rFonts w:ascii="Times New Roman" w:hAnsi="Times New Roman" w:cs="Times New Roman"/>
          <w:sz w:val="22"/>
          <w:szCs w:val="22"/>
        </w:rPr>
        <w:t>ajdlhšie</w:t>
      </w:r>
      <w:r w:rsidRPr="0010586A">
        <w:rPr>
          <w:rFonts w:ascii="Times New Roman" w:hAnsi="Times New Roman" w:cs="Times New Roman"/>
          <w:sz w:val="22"/>
          <w:szCs w:val="22"/>
        </w:rPr>
        <w:t xml:space="preserve"> po dobu 14 d</w:t>
      </w:r>
      <w:r w:rsidR="00326A1D" w:rsidRPr="0010586A">
        <w:rPr>
          <w:rFonts w:ascii="Times New Roman" w:hAnsi="Times New Roman" w:cs="Times New Roman"/>
          <w:sz w:val="22"/>
          <w:szCs w:val="22"/>
        </w:rPr>
        <w:t>ní</w:t>
      </w:r>
      <w:r w:rsidRPr="0010586A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BC6D37A" w14:textId="77777777" w:rsidR="00E71EE0" w:rsidRPr="0010586A" w:rsidRDefault="00E71EE0" w:rsidP="00DA4E1E">
      <w:pPr>
        <w:spacing w:before="0" w:after="0"/>
        <w:rPr>
          <w:rFonts w:ascii="Times New Roman" w:hAnsi="Times New Roman" w:cs="Times New Roman"/>
          <w:sz w:val="22"/>
          <w:szCs w:val="22"/>
        </w:rPr>
      </w:pPr>
    </w:p>
    <w:p w14:paraId="009AB339" w14:textId="2DFC5113" w:rsidR="00E71EE0" w:rsidRPr="0010586A" w:rsidRDefault="00E71EE0" w:rsidP="00DA4E1E">
      <w:pPr>
        <w:spacing w:before="0"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10586A">
        <w:rPr>
          <w:rFonts w:ascii="Times New Roman" w:hAnsi="Times New Roman" w:cs="Times New Roman"/>
          <w:b/>
          <w:bCs/>
          <w:sz w:val="22"/>
          <w:szCs w:val="22"/>
        </w:rPr>
        <w:t>Použit</w:t>
      </w:r>
      <w:r w:rsidR="00326A1D" w:rsidRPr="0010586A">
        <w:rPr>
          <w:rFonts w:ascii="Times New Roman" w:hAnsi="Times New Roman" w:cs="Times New Roman"/>
          <w:b/>
          <w:bCs/>
          <w:sz w:val="22"/>
          <w:szCs w:val="22"/>
        </w:rPr>
        <w:t>ie</w:t>
      </w:r>
      <w:r w:rsidRPr="0010586A">
        <w:rPr>
          <w:rFonts w:ascii="Times New Roman" w:hAnsi="Times New Roman" w:cs="Times New Roman"/>
          <w:b/>
          <w:bCs/>
          <w:sz w:val="22"/>
          <w:szCs w:val="22"/>
        </w:rPr>
        <w:t xml:space="preserve"> bez </w:t>
      </w:r>
      <w:r w:rsidR="00F6719F" w:rsidRPr="0010586A">
        <w:rPr>
          <w:rFonts w:ascii="Times New Roman" w:hAnsi="Times New Roman" w:cs="Times New Roman"/>
          <w:b/>
          <w:bCs/>
          <w:sz w:val="22"/>
          <w:szCs w:val="22"/>
        </w:rPr>
        <w:t xml:space="preserve">odporúčania </w:t>
      </w:r>
      <w:r w:rsidRPr="0010586A">
        <w:rPr>
          <w:rFonts w:ascii="Times New Roman" w:hAnsi="Times New Roman" w:cs="Times New Roman"/>
          <w:b/>
          <w:bCs/>
          <w:sz w:val="22"/>
          <w:szCs w:val="22"/>
        </w:rPr>
        <w:t>l</w:t>
      </w:r>
      <w:r w:rsidR="00326A1D" w:rsidRPr="0010586A">
        <w:rPr>
          <w:rFonts w:ascii="Times New Roman" w:hAnsi="Times New Roman" w:cs="Times New Roman"/>
          <w:b/>
          <w:bCs/>
          <w:sz w:val="22"/>
          <w:szCs w:val="22"/>
        </w:rPr>
        <w:t>ekára</w:t>
      </w:r>
      <w:r w:rsidRPr="0010586A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</w:p>
    <w:p w14:paraId="58097AF3" w14:textId="7DA03698" w:rsidR="00F6719F" w:rsidRPr="0010586A" w:rsidRDefault="00F6719F" w:rsidP="00DA4E1E">
      <w:pPr>
        <w:spacing w:before="0" w:after="0"/>
        <w:rPr>
          <w:rFonts w:ascii="Times New Roman" w:hAnsi="Times New Roman" w:cs="Times New Roman"/>
          <w:sz w:val="22"/>
          <w:szCs w:val="22"/>
        </w:rPr>
      </w:pPr>
      <w:r w:rsidRPr="0010586A">
        <w:rPr>
          <w:rFonts w:ascii="Times New Roman" w:hAnsi="Times New Roman" w:cs="Times New Roman"/>
          <w:sz w:val="22"/>
          <w:szCs w:val="22"/>
        </w:rPr>
        <w:t xml:space="preserve">Octicide </w:t>
      </w:r>
      <w:r w:rsidR="00055956" w:rsidRPr="0010586A">
        <w:rPr>
          <w:rFonts w:ascii="Times New Roman" w:hAnsi="Times New Roman" w:cs="Times New Roman"/>
          <w:sz w:val="22"/>
          <w:szCs w:val="22"/>
        </w:rPr>
        <w:t>môžete</w:t>
      </w:r>
      <w:r w:rsidRPr="0010586A">
        <w:rPr>
          <w:rFonts w:ascii="Times New Roman" w:hAnsi="Times New Roman" w:cs="Times New Roman"/>
          <w:sz w:val="22"/>
          <w:szCs w:val="22"/>
        </w:rPr>
        <w:t xml:space="preserve"> používať bez predchádzajúcej konzultácie s lekárom na antiseptické ošetrenie povrchových rán u dospelých, dospievajúcich a detí (napr. odreniny, škrabance, drobné por</w:t>
      </w:r>
      <w:r w:rsidR="00B074CD">
        <w:rPr>
          <w:rFonts w:ascii="Times New Roman" w:hAnsi="Times New Roman" w:cs="Times New Roman"/>
          <w:sz w:val="22"/>
          <w:szCs w:val="22"/>
        </w:rPr>
        <w:t>ezania/</w:t>
      </w:r>
      <w:r w:rsidRPr="0010586A">
        <w:rPr>
          <w:rFonts w:ascii="Times New Roman" w:hAnsi="Times New Roman" w:cs="Times New Roman"/>
          <w:sz w:val="22"/>
          <w:szCs w:val="22"/>
        </w:rPr>
        <w:t>popáleniny a bodnuti</w:t>
      </w:r>
      <w:r w:rsidR="00B074CD">
        <w:rPr>
          <w:rFonts w:ascii="Times New Roman" w:hAnsi="Times New Roman" w:cs="Times New Roman"/>
          <w:sz w:val="22"/>
          <w:szCs w:val="22"/>
        </w:rPr>
        <w:t>a</w:t>
      </w:r>
      <w:r w:rsidRPr="0010586A">
        <w:rPr>
          <w:rFonts w:ascii="Times New Roman" w:hAnsi="Times New Roman" w:cs="Times New Roman"/>
          <w:sz w:val="22"/>
          <w:szCs w:val="22"/>
        </w:rPr>
        <w:t xml:space="preserve"> hmyzom).</w:t>
      </w:r>
    </w:p>
    <w:p w14:paraId="55B10CD7" w14:textId="77777777" w:rsidR="00E71EE0" w:rsidRPr="0010586A" w:rsidRDefault="00E71EE0" w:rsidP="00DA4E1E">
      <w:pPr>
        <w:spacing w:before="0" w:after="0"/>
        <w:rPr>
          <w:rFonts w:ascii="Times New Roman" w:hAnsi="Times New Roman" w:cs="Times New Roman"/>
          <w:sz w:val="22"/>
          <w:szCs w:val="22"/>
        </w:rPr>
      </w:pPr>
    </w:p>
    <w:p w14:paraId="0446827B" w14:textId="7A1C187E" w:rsidR="00E71EE0" w:rsidRPr="0010586A" w:rsidRDefault="00E71EE0" w:rsidP="00DA4E1E">
      <w:pPr>
        <w:spacing w:before="0" w:after="0"/>
        <w:rPr>
          <w:rFonts w:ascii="Times New Roman" w:hAnsi="Times New Roman" w:cs="Times New Roman"/>
          <w:sz w:val="22"/>
          <w:szCs w:val="22"/>
        </w:rPr>
      </w:pPr>
      <w:r w:rsidRPr="0010586A">
        <w:rPr>
          <w:rFonts w:ascii="Times New Roman" w:hAnsi="Times New Roman" w:cs="Times New Roman"/>
          <w:b/>
          <w:bCs/>
          <w:sz w:val="22"/>
          <w:szCs w:val="22"/>
        </w:rPr>
        <w:t>Použit</w:t>
      </w:r>
      <w:r w:rsidR="00EA7345" w:rsidRPr="0010586A">
        <w:rPr>
          <w:rFonts w:ascii="Times New Roman" w:hAnsi="Times New Roman" w:cs="Times New Roman"/>
          <w:b/>
          <w:bCs/>
          <w:sz w:val="22"/>
          <w:szCs w:val="22"/>
        </w:rPr>
        <w:t>ie</w:t>
      </w:r>
      <w:r w:rsidRPr="0010586A">
        <w:rPr>
          <w:rFonts w:ascii="Times New Roman" w:hAnsi="Times New Roman" w:cs="Times New Roman"/>
          <w:b/>
          <w:bCs/>
          <w:sz w:val="22"/>
          <w:szCs w:val="22"/>
        </w:rPr>
        <w:t xml:space="preserve"> na </w:t>
      </w:r>
      <w:r w:rsidR="00F6719F" w:rsidRPr="0010586A">
        <w:rPr>
          <w:rFonts w:ascii="Times New Roman" w:hAnsi="Times New Roman" w:cs="Times New Roman"/>
          <w:b/>
          <w:bCs/>
          <w:sz w:val="22"/>
          <w:szCs w:val="22"/>
        </w:rPr>
        <w:t xml:space="preserve">odporúčanie </w:t>
      </w:r>
      <w:r w:rsidRPr="0010586A">
        <w:rPr>
          <w:rFonts w:ascii="Times New Roman" w:hAnsi="Times New Roman" w:cs="Times New Roman"/>
          <w:b/>
          <w:bCs/>
          <w:sz w:val="22"/>
          <w:szCs w:val="22"/>
        </w:rPr>
        <w:t>l</w:t>
      </w:r>
      <w:r w:rsidR="00EA7345" w:rsidRPr="0010586A">
        <w:rPr>
          <w:rFonts w:ascii="Times New Roman" w:hAnsi="Times New Roman" w:cs="Times New Roman"/>
          <w:b/>
          <w:bCs/>
          <w:sz w:val="22"/>
          <w:szCs w:val="22"/>
        </w:rPr>
        <w:t>ekára</w:t>
      </w:r>
      <w:r w:rsidRPr="0010586A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401EC6A5" w14:textId="0150DA4C" w:rsidR="00055956" w:rsidRPr="0010586A" w:rsidRDefault="00E71EE0" w:rsidP="00DA4E1E">
      <w:pPr>
        <w:spacing w:before="0" w:after="0"/>
        <w:rPr>
          <w:rFonts w:ascii="Times New Roman" w:hAnsi="Times New Roman" w:cs="Times New Roman"/>
          <w:sz w:val="22"/>
          <w:szCs w:val="22"/>
        </w:rPr>
      </w:pPr>
      <w:r w:rsidRPr="0010586A">
        <w:rPr>
          <w:rFonts w:ascii="Times New Roman" w:hAnsi="Times New Roman" w:cs="Times New Roman"/>
          <w:sz w:val="22"/>
          <w:szCs w:val="22"/>
        </w:rPr>
        <w:t>Opakované dočasné antiseptické ošet</w:t>
      </w:r>
      <w:r w:rsidR="00EA7345" w:rsidRPr="0010586A">
        <w:rPr>
          <w:rFonts w:ascii="Times New Roman" w:hAnsi="Times New Roman" w:cs="Times New Roman"/>
          <w:sz w:val="22"/>
          <w:szCs w:val="22"/>
        </w:rPr>
        <w:t>renie</w:t>
      </w:r>
      <w:r w:rsidRPr="0010586A">
        <w:rPr>
          <w:rFonts w:ascii="Times New Roman" w:hAnsi="Times New Roman" w:cs="Times New Roman"/>
          <w:sz w:val="22"/>
          <w:szCs w:val="22"/>
        </w:rPr>
        <w:t xml:space="preserve"> </w:t>
      </w:r>
      <w:r w:rsidR="00396BE6" w:rsidRPr="0010586A">
        <w:rPr>
          <w:rFonts w:ascii="Times New Roman" w:hAnsi="Times New Roman" w:cs="Times New Roman"/>
          <w:sz w:val="22"/>
          <w:szCs w:val="22"/>
        </w:rPr>
        <w:t>popálenín</w:t>
      </w:r>
      <w:r w:rsidRPr="0010586A">
        <w:rPr>
          <w:rFonts w:ascii="Times New Roman" w:hAnsi="Times New Roman" w:cs="Times New Roman"/>
          <w:sz w:val="22"/>
          <w:szCs w:val="22"/>
        </w:rPr>
        <w:t>,</w:t>
      </w:r>
      <w:r w:rsidR="00D74B3E" w:rsidRPr="0010586A">
        <w:rPr>
          <w:rFonts w:ascii="Times New Roman" w:hAnsi="Times New Roman" w:cs="Times New Roman"/>
          <w:sz w:val="22"/>
          <w:szCs w:val="22"/>
        </w:rPr>
        <w:t xml:space="preserve"> </w:t>
      </w:r>
      <w:r w:rsidRPr="0010586A">
        <w:rPr>
          <w:rFonts w:ascii="Times New Roman" w:hAnsi="Times New Roman" w:cs="Times New Roman"/>
          <w:sz w:val="22"/>
          <w:szCs w:val="22"/>
        </w:rPr>
        <w:t>antiseptické výplachy po</w:t>
      </w:r>
      <w:r w:rsidR="00EA7345" w:rsidRPr="0010586A">
        <w:rPr>
          <w:rFonts w:ascii="Times New Roman" w:hAnsi="Times New Roman" w:cs="Times New Roman"/>
          <w:sz w:val="22"/>
          <w:szCs w:val="22"/>
        </w:rPr>
        <w:t>švy</w:t>
      </w:r>
      <w:r w:rsidRPr="0010586A">
        <w:rPr>
          <w:rFonts w:ascii="Times New Roman" w:hAnsi="Times New Roman" w:cs="Times New Roman"/>
          <w:sz w:val="22"/>
          <w:szCs w:val="22"/>
        </w:rPr>
        <w:t xml:space="preserve"> a</w:t>
      </w:r>
      <w:r w:rsidR="00572773" w:rsidRPr="0010586A">
        <w:rPr>
          <w:rFonts w:ascii="Times New Roman" w:hAnsi="Times New Roman" w:cs="Times New Roman"/>
          <w:sz w:val="22"/>
          <w:szCs w:val="22"/>
        </w:rPr>
        <w:t> krčka maternic</w:t>
      </w:r>
      <w:r w:rsidR="00360499" w:rsidRPr="0010586A">
        <w:rPr>
          <w:rFonts w:ascii="Times New Roman" w:hAnsi="Times New Roman" w:cs="Times New Roman"/>
          <w:sz w:val="22"/>
          <w:szCs w:val="22"/>
        </w:rPr>
        <w:t>e</w:t>
      </w:r>
      <w:r w:rsidRPr="0010586A">
        <w:rPr>
          <w:rFonts w:ascii="Times New Roman" w:hAnsi="Times New Roman" w:cs="Times New Roman"/>
          <w:sz w:val="22"/>
          <w:szCs w:val="22"/>
        </w:rPr>
        <w:t>, dezinfe</w:t>
      </w:r>
      <w:r w:rsidR="00EA7345" w:rsidRPr="0010586A">
        <w:rPr>
          <w:rFonts w:ascii="Times New Roman" w:hAnsi="Times New Roman" w:cs="Times New Roman"/>
          <w:sz w:val="22"/>
          <w:szCs w:val="22"/>
        </w:rPr>
        <w:t>kcia</w:t>
      </w:r>
      <w:r w:rsidRPr="0010586A">
        <w:rPr>
          <w:rFonts w:ascii="Times New Roman" w:hAnsi="Times New Roman" w:cs="Times New Roman"/>
          <w:sz w:val="22"/>
          <w:szCs w:val="22"/>
        </w:rPr>
        <w:t xml:space="preserve"> penisu.</w:t>
      </w:r>
    </w:p>
    <w:p w14:paraId="7937DFEC" w14:textId="77777777" w:rsidR="00E71EE0" w:rsidRPr="0010586A" w:rsidRDefault="00E71EE0" w:rsidP="00DA4E1E">
      <w:pPr>
        <w:spacing w:before="0" w:after="0"/>
        <w:rPr>
          <w:rFonts w:ascii="Times New Roman" w:hAnsi="Times New Roman" w:cs="Times New Roman"/>
          <w:sz w:val="22"/>
          <w:szCs w:val="22"/>
        </w:rPr>
      </w:pPr>
    </w:p>
    <w:p w14:paraId="6F9648E2" w14:textId="77777777" w:rsidR="00E71EE0" w:rsidRPr="0010586A" w:rsidRDefault="00E71EE0" w:rsidP="00DA4E1E">
      <w:pPr>
        <w:spacing w:before="0"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10586A">
        <w:rPr>
          <w:rFonts w:ascii="Times New Roman" w:hAnsi="Times New Roman" w:cs="Times New Roman"/>
          <w:b/>
          <w:bCs/>
          <w:sz w:val="22"/>
          <w:szCs w:val="22"/>
        </w:rPr>
        <w:t>Použit</w:t>
      </w:r>
      <w:r w:rsidR="00EA7345" w:rsidRPr="0010586A">
        <w:rPr>
          <w:rFonts w:ascii="Times New Roman" w:hAnsi="Times New Roman" w:cs="Times New Roman"/>
          <w:b/>
          <w:bCs/>
          <w:sz w:val="22"/>
          <w:szCs w:val="22"/>
        </w:rPr>
        <w:t>ie</w:t>
      </w:r>
      <w:r w:rsidRPr="0010586A">
        <w:rPr>
          <w:rFonts w:ascii="Times New Roman" w:hAnsi="Times New Roman" w:cs="Times New Roman"/>
          <w:b/>
          <w:bCs/>
          <w:sz w:val="22"/>
          <w:szCs w:val="22"/>
        </w:rPr>
        <w:t xml:space="preserve"> l</w:t>
      </w:r>
      <w:r w:rsidR="00EA7345" w:rsidRPr="0010586A">
        <w:rPr>
          <w:rFonts w:ascii="Times New Roman" w:hAnsi="Times New Roman" w:cs="Times New Roman"/>
          <w:b/>
          <w:bCs/>
          <w:sz w:val="22"/>
          <w:szCs w:val="22"/>
        </w:rPr>
        <w:t>ekárom</w:t>
      </w:r>
      <w:r w:rsidRPr="0010586A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</w:p>
    <w:p w14:paraId="7376F285" w14:textId="06F8D8C0" w:rsidR="00E71EE0" w:rsidRPr="0010586A" w:rsidRDefault="00DC5467" w:rsidP="00DA4E1E">
      <w:pPr>
        <w:spacing w:before="0" w:after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10586A">
        <w:rPr>
          <w:rFonts w:ascii="Times New Roman" w:hAnsi="Times New Roman" w:cs="Times New Roman"/>
          <w:sz w:val="22"/>
          <w:szCs w:val="22"/>
        </w:rPr>
        <w:t xml:space="preserve">Antiseptické </w:t>
      </w:r>
      <w:r w:rsidR="00EA7345" w:rsidRPr="0010586A">
        <w:rPr>
          <w:rFonts w:ascii="Times New Roman" w:hAnsi="Times New Roman" w:cs="Times New Roman"/>
          <w:sz w:val="22"/>
          <w:szCs w:val="22"/>
        </w:rPr>
        <w:t>ošetrenie</w:t>
      </w:r>
      <w:r w:rsidR="00E71EE0" w:rsidRPr="0010586A">
        <w:rPr>
          <w:rFonts w:ascii="Times New Roman" w:hAnsi="Times New Roman" w:cs="Times New Roman"/>
          <w:sz w:val="22"/>
          <w:szCs w:val="22"/>
        </w:rPr>
        <w:t xml:space="preserve"> slizn</w:t>
      </w:r>
      <w:r w:rsidR="00EA7345" w:rsidRPr="0010586A">
        <w:rPr>
          <w:rFonts w:ascii="Times New Roman" w:hAnsi="Times New Roman" w:cs="Times New Roman"/>
          <w:sz w:val="22"/>
          <w:szCs w:val="22"/>
        </w:rPr>
        <w:t>í</w:t>
      </w:r>
      <w:r w:rsidR="00E71EE0" w:rsidRPr="0010586A">
        <w:rPr>
          <w:rFonts w:ascii="Times New Roman" w:hAnsi="Times New Roman" w:cs="Times New Roman"/>
          <w:sz w:val="22"/>
          <w:szCs w:val="22"/>
        </w:rPr>
        <w:t xml:space="preserve">c a </w:t>
      </w:r>
      <w:r w:rsidR="00396BE6" w:rsidRPr="0010586A">
        <w:rPr>
          <w:rFonts w:ascii="Times New Roman" w:hAnsi="Times New Roman" w:cs="Times New Roman"/>
          <w:sz w:val="22"/>
          <w:szCs w:val="22"/>
        </w:rPr>
        <w:t>priľahlých</w:t>
      </w:r>
      <w:r w:rsidR="00E71EE0" w:rsidRPr="0010586A">
        <w:rPr>
          <w:rFonts w:ascii="Times New Roman" w:hAnsi="Times New Roman" w:cs="Times New Roman"/>
          <w:sz w:val="22"/>
          <w:szCs w:val="22"/>
        </w:rPr>
        <w:t xml:space="preserve"> </w:t>
      </w:r>
      <w:r w:rsidR="00B074CD">
        <w:rPr>
          <w:rFonts w:ascii="Times New Roman" w:hAnsi="Times New Roman" w:cs="Times New Roman"/>
          <w:sz w:val="22"/>
          <w:szCs w:val="22"/>
        </w:rPr>
        <w:t>tkanív</w:t>
      </w:r>
      <w:r w:rsidR="00E71EE0" w:rsidRPr="0010586A">
        <w:rPr>
          <w:rFonts w:ascii="Times New Roman" w:hAnsi="Times New Roman" w:cs="Times New Roman"/>
          <w:sz w:val="22"/>
          <w:szCs w:val="22"/>
        </w:rPr>
        <w:t xml:space="preserve"> p</w:t>
      </w:r>
      <w:r w:rsidR="00EA7345" w:rsidRPr="0010586A">
        <w:rPr>
          <w:rFonts w:ascii="Times New Roman" w:hAnsi="Times New Roman" w:cs="Times New Roman"/>
          <w:sz w:val="22"/>
          <w:szCs w:val="22"/>
        </w:rPr>
        <w:t>r</w:t>
      </w:r>
      <w:r w:rsidR="00E71EE0" w:rsidRPr="0010586A">
        <w:rPr>
          <w:rFonts w:ascii="Times New Roman" w:hAnsi="Times New Roman" w:cs="Times New Roman"/>
          <w:sz w:val="22"/>
          <w:szCs w:val="22"/>
        </w:rPr>
        <w:t>ed diagnostickými a</w:t>
      </w:r>
      <w:r w:rsidRPr="0010586A">
        <w:rPr>
          <w:rFonts w:ascii="Times New Roman" w:hAnsi="Times New Roman" w:cs="Times New Roman"/>
          <w:sz w:val="22"/>
          <w:szCs w:val="22"/>
        </w:rPr>
        <w:t>lebo</w:t>
      </w:r>
      <w:r w:rsidR="00E71EE0" w:rsidRPr="0010586A">
        <w:rPr>
          <w:rFonts w:ascii="Times New Roman" w:hAnsi="Times New Roman" w:cs="Times New Roman"/>
          <w:sz w:val="22"/>
          <w:szCs w:val="22"/>
        </w:rPr>
        <w:t xml:space="preserve"> </w:t>
      </w:r>
      <w:r w:rsidRPr="0010586A">
        <w:rPr>
          <w:rFonts w:ascii="Times New Roman" w:hAnsi="Times New Roman" w:cs="Times New Roman"/>
          <w:sz w:val="22"/>
          <w:szCs w:val="22"/>
        </w:rPr>
        <w:t xml:space="preserve">chirurgickými </w:t>
      </w:r>
      <w:r w:rsidR="00E71EE0" w:rsidRPr="0010586A">
        <w:rPr>
          <w:rFonts w:ascii="Times New Roman" w:hAnsi="Times New Roman" w:cs="Times New Roman"/>
          <w:sz w:val="22"/>
          <w:szCs w:val="22"/>
        </w:rPr>
        <w:t>zákrok</w:t>
      </w:r>
      <w:r w:rsidR="00EA7345" w:rsidRPr="0010586A">
        <w:rPr>
          <w:rFonts w:ascii="Times New Roman" w:hAnsi="Times New Roman" w:cs="Times New Roman"/>
          <w:sz w:val="22"/>
          <w:szCs w:val="22"/>
        </w:rPr>
        <w:t>mi</w:t>
      </w:r>
      <w:r w:rsidR="00E71EE0" w:rsidRPr="0010586A">
        <w:rPr>
          <w:rFonts w:ascii="Times New Roman" w:hAnsi="Times New Roman" w:cs="Times New Roman"/>
          <w:sz w:val="22"/>
          <w:szCs w:val="22"/>
        </w:rPr>
        <w:t xml:space="preserve"> v</w:t>
      </w:r>
      <w:r w:rsidRPr="0010586A">
        <w:rPr>
          <w:rFonts w:ascii="Times New Roman" w:hAnsi="Times New Roman" w:cs="Times New Roman"/>
          <w:sz w:val="22"/>
          <w:szCs w:val="22"/>
        </w:rPr>
        <w:t xml:space="preserve"> oblasti </w:t>
      </w:r>
      <w:r w:rsidR="00063988">
        <w:rPr>
          <w:rFonts w:ascii="Times New Roman" w:hAnsi="Times New Roman" w:cs="Times New Roman"/>
          <w:sz w:val="22"/>
          <w:szCs w:val="22"/>
        </w:rPr>
        <w:t>pohlavných orgánov a konečníka</w:t>
      </w:r>
      <w:r w:rsidRPr="0010586A">
        <w:rPr>
          <w:rFonts w:ascii="Times New Roman" w:hAnsi="Times New Roman" w:cs="Times New Roman"/>
          <w:sz w:val="22"/>
          <w:szCs w:val="22"/>
        </w:rPr>
        <w:t xml:space="preserve"> vrátane pošvy, vulvy a žaluďa penisu, ako aj pred katetrizáciou močového mechúra a na </w:t>
      </w:r>
      <w:bookmarkStart w:id="2" w:name="_Hlk57114219"/>
      <w:r w:rsidR="00E71EE0" w:rsidRPr="0010586A">
        <w:rPr>
          <w:rFonts w:ascii="Times New Roman" w:hAnsi="Times New Roman" w:cs="Times New Roman"/>
          <w:sz w:val="22"/>
          <w:szCs w:val="22"/>
        </w:rPr>
        <w:t>opakované krátkodobé antiseptické oše</w:t>
      </w:r>
      <w:r w:rsidR="00EA7345" w:rsidRPr="0010586A">
        <w:rPr>
          <w:rFonts w:ascii="Times New Roman" w:hAnsi="Times New Roman" w:cs="Times New Roman"/>
          <w:sz w:val="22"/>
          <w:szCs w:val="22"/>
        </w:rPr>
        <w:t>trenie</w:t>
      </w:r>
      <w:r w:rsidR="00E71EE0" w:rsidRPr="0010586A">
        <w:rPr>
          <w:rFonts w:ascii="Times New Roman" w:hAnsi="Times New Roman" w:cs="Times New Roman"/>
          <w:sz w:val="22"/>
          <w:szCs w:val="22"/>
        </w:rPr>
        <w:t xml:space="preserve"> r</w:t>
      </w:r>
      <w:r w:rsidR="00EA7345" w:rsidRPr="0010586A">
        <w:rPr>
          <w:rFonts w:ascii="Times New Roman" w:hAnsi="Times New Roman" w:cs="Times New Roman"/>
          <w:sz w:val="22"/>
          <w:szCs w:val="22"/>
        </w:rPr>
        <w:t>án</w:t>
      </w:r>
      <w:r w:rsidR="00E71EE0" w:rsidRPr="0010586A">
        <w:rPr>
          <w:rFonts w:ascii="Times New Roman" w:hAnsi="Times New Roman" w:cs="Times New Roman"/>
          <w:sz w:val="22"/>
          <w:szCs w:val="22"/>
        </w:rPr>
        <w:t xml:space="preserve">. </w:t>
      </w:r>
      <w:r w:rsidR="00E71EE0" w:rsidRPr="0010586A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bookmarkEnd w:id="1"/>
      <w:bookmarkEnd w:id="2"/>
    </w:p>
    <w:p w14:paraId="3542D23A" w14:textId="7382B1CD" w:rsidR="00E71EE0" w:rsidRDefault="00E71EE0" w:rsidP="00DA4E1E">
      <w:pPr>
        <w:spacing w:before="0" w:after="0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77EC03F3" w14:textId="77777777" w:rsidR="00063988" w:rsidRPr="0010586A" w:rsidRDefault="00063988" w:rsidP="00DA4E1E">
      <w:pPr>
        <w:spacing w:before="0" w:after="0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3E2D9CC9" w14:textId="77777777" w:rsidR="00DC5467" w:rsidRPr="0010586A" w:rsidRDefault="00DC5467" w:rsidP="0010586A">
      <w:pPr>
        <w:pStyle w:val="Odsekzoznamu"/>
        <w:numPr>
          <w:ilvl w:val="0"/>
          <w:numId w:val="9"/>
        </w:numPr>
        <w:spacing w:before="0" w:after="0"/>
        <w:ind w:left="567" w:hanging="567"/>
        <w:contextualSpacing w:val="0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10586A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Čo potrebujete vedieť predtým, ako použijete Octicide </w:t>
      </w:r>
    </w:p>
    <w:p w14:paraId="7DBAFF42" w14:textId="77777777" w:rsidR="00063988" w:rsidRDefault="00063988" w:rsidP="0010586A">
      <w:pPr>
        <w:spacing w:before="0" w:after="0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</w:p>
    <w:p w14:paraId="764DDF5A" w14:textId="009C0D68" w:rsidR="00E71EE0" w:rsidRPr="0010586A" w:rsidRDefault="00E71EE0" w:rsidP="0010586A">
      <w:pPr>
        <w:spacing w:before="0" w:after="0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10586A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Nepoužív</w:t>
      </w:r>
      <w:r w:rsidR="00EA7345" w:rsidRPr="0010586A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a</w:t>
      </w:r>
      <w:r w:rsidRPr="0010586A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jte </w:t>
      </w:r>
      <w:bookmarkStart w:id="3" w:name="_Hlk11172329"/>
      <w:r w:rsidRPr="0010586A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Octicide</w:t>
      </w:r>
      <w:bookmarkEnd w:id="3"/>
      <w:r w:rsidRPr="0010586A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: </w:t>
      </w:r>
    </w:p>
    <w:p w14:paraId="247E770F" w14:textId="139FE205" w:rsidR="00E71EE0" w:rsidRPr="0010586A" w:rsidRDefault="00EA7345" w:rsidP="0010586A">
      <w:pPr>
        <w:pStyle w:val="Odsekzoznamu"/>
        <w:numPr>
          <w:ilvl w:val="1"/>
          <w:numId w:val="4"/>
        </w:numPr>
        <w:spacing w:before="0" w:after="0"/>
        <w:ind w:left="426" w:hanging="425"/>
        <w:contextualSpacing w:val="0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10586A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ak</w:t>
      </w:r>
      <w:r w:rsidR="00E71EE0" w:rsidRPr="0010586A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 ste alergický</w:t>
      </w:r>
      <w:r w:rsidR="00DC5467" w:rsidRPr="0010586A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 </w:t>
      </w:r>
      <w:r w:rsidR="00E71EE0" w:rsidRPr="0010586A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na </w:t>
      </w:r>
      <w:r w:rsidR="00DC5467" w:rsidRPr="0010586A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oktenidínium</w:t>
      </w:r>
      <w:r w:rsidR="00063988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-</w:t>
      </w:r>
      <w:r w:rsidR="00DC5467" w:rsidRPr="0010586A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dichlorid</w:t>
      </w:r>
      <w:r w:rsidR="00E71EE0" w:rsidRPr="0010586A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, fenoxyetanol </w:t>
      </w:r>
      <w:r w:rsidRPr="0010586A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alebo</w:t>
      </w:r>
      <w:r w:rsidR="00E71EE0" w:rsidRPr="0010586A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 na k</w:t>
      </w:r>
      <w:r w:rsidRPr="0010586A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torúkoľvek</w:t>
      </w:r>
      <w:r w:rsidR="00E71EE0" w:rsidRPr="0010586A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 </w:t>
      </w:r>
      <w:r w:rsidR="00DC5467" w:rsidRPr="0010586A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z ďalších </w:t>
      </w:r>
      <w:r w:rsidR="00CF3DF3" w:rsidRPr="0010586A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z</w:t>
      </w:r>
      <w:r w:rsidR="00E71EE0" w:rsidRPr="0010586A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lož</w:t>
      </w:r>
      <w:r w:rsidR="00DC5467" w:rsidRPr="0010586A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iek</w:t>
      </w:r>
      <w:r w:rsidR="00E71EE0" w:rsidRPr="0010586A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 toh</w:t>
      </w:r>
      <w:r w:rsidR="00CF3DF3" w:rsidRPr="0010586A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to</w:t>
      </w:r>
      <w:r w:rsidR="00E71EE0" w:rsidRPr="0010586A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 </w:t>
      </w:r>
      <w:r w:rsidR="00DC5467" w:rsidRPr="0010586A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lieku </w:t>
      </w:r>
      <w:r w:rsidR="00E71EE0" w:rsidRPr="0010586A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(uveden</w:t>
      </w:r>
      <w:r w:rsidR="00CF3DF3" w:rsidRPr="0010586A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ých</w:t>
      </w:r>
      <w:r w:rsidR="00E71EE0" w:rsidRPr="0010586A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 v </w:t>
      </w:r>
      <w:r w:rsidR="00DC5467" w:rsidRPr="0010586A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časti </w:t>
      </w:r>
      <w:r w:rsidR="00E71EE0" w:rsidRPr="0010586A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6). </w:t>
      </w:r>
      <w:r w:rsidR="00063988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Octicide</w:t>
      </w:r>
      <w:r w:rsidR="00A60D9E" w:rsidRPr="0010586A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 </w:t>
      </w:r>
      <w:r w:rsidR="001642EB" w:rsidRPr="0010586A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neaplikujte </w:t>
      </w:r>
      <w:r w:rsidR="00E71EE0" w:rsidRPr="0010586A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do oka.</w:t>
      </w:r>
    </w:p>
    <w:p w14:paraId="74261AFC" w14:textId="77777777" w:rsidR="00063988" w:rsidRDefault="00063988" w:rsidP="0010586A">
      <w:pPr>
        <w:pStyle w:val="Odsekzoznamu"/>
        <w:spacing w:before="0" w:after="0"/>
        <w:ind w:left="0"/>
        <w:contextualSpacing w:val="0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14:paraId="22AA3B90" w14:textId="77AE89FE" w:rsidR="00E71EE0" w:rsidRPr="0010586A" w:rsidRDefault="00E71EE0" w:rsidP="0010586A">
      <w:pPr>
        <w:pStyle w:val="Odsekzoznamu"/>
        <w:spacing w:before="0" w:after="0"/>
        <w:ind w:left="0"/>
        <w:contextualSpacing w:val="0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10586A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Pr</w:t>
      </w:r>
      <w:r w:rsidR="00CF3DF3" w:rsidRPr="0010586A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e</w:t>
      </w:r>
      <w:r w:rsidRPr="0010586A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l</w:t>
      </w:r>
      <w:r w:rsidR="00CF3DF3" w:rsidRPr="0010586A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ekár</w:t>
      </w:r>
      <w:r w:rsidR="00063988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ov</w:t>
      </w:r>
      <w:r w:rsidRPr="0010586A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:</w:t>
      </w:r>
    </w:p>
    <w:p w14:paraId="7351F258" w14:textId="3C5C1FB3" w:rsidR="00F4137D" w:rsidRPr="0010586A" w:rsidRDefault="00E71EE0" w:rsidP="0010586A">
      <w:pPr>
        <w:pStyle w:val="Odsekzoznamu"/>
        <w:numPr>
          <w:ilvl w:val="0"/>
          <w:numId w:val="1"/>
        </w:numPr>
        <w:spacing w:before="0" w:after="0"/>
        <w:ind w:left="426" w:hanging="425"/>
        <w:contextualSpacing w:val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10586A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lastRenderedPageBreak/>
        <w:t xml:space="preserve">Octicide </w:t>
      </w:r>
      <w:r w:rsidR="00F4137D" w:rsidRPr="0010586A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nepoužívajte</w:t>
      </w:r>
      <w:r w:rsidRPr="0010586A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 pr</w:t>
      </w:r>
      <w:r w:rsidR="00CF3DF3" w:rsidRPr="0010586A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e</w:t>
      </w:r>
      <w:r w:rsidRPr="0010586A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 výplach b</w:t>
      </w:r>
      <w:r w:rsidR="00CF3DF3" w:rsidRPr="0010586A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rušnej</w:t>
      </w:r>
      <w:r w:rsidRPr="0010586A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 dutiny (nap</w:t>
      </w:r>
      <w:r w:rsidR="00CF3DF3" w:rsidRPr="0010586A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r</w:t>
      </w:r>
      <w:r w:rsidRPr="0010586A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. </w:t>
      </w:r>
      <w:r w:rsidR="00CF3DF3" w:rsidRPr="0010586A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počas </w:t>
      </w:r>
      <w:r w:rsidRPr="0010586A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oper</w:t>
      </w:r>
      <w:r w:rsidR="00CF3DF3" w:rsidRPr="0010586A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ácie</w:t>
      </w:r>
      <w:r w:rsidRPr="0010586A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),</w:t>
      </w:r>
      <w:r w:rsidR="00D74B3E" w:rsidRPr="0010586A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 alebo</w:t>
      </w:r>
      <w:r w:rsidRPr="0010586A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 močového m</w:t>
      </w:r>
      <w:r w:rsidR="00CF3DF3" w:rsidRPr="0010586A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echúra</w:t>
      </w:r>
      <w:r w:rsidRPr="0010586A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 </w:t>
      </w:r>
      <w:r w:rsidR="00F4137D" w:rsidRPr="0010586A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a</w:t>
      </w:r>
      <w:r w:rsidR="00F4137D" w:rsidRPr="0010586A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neaplikujte na ušný bubienok (membrána stredného ucha, ktorá vibruje v reakcii na zvukové vlny).</w:t>
      </w:r>
    </w:p>
    <w:p w14:paraId="7C3CDD0E" w14:textId="77777777" w:rsidR="00E71EE0" w:rsidRPr="0010586A" w:rsidRDefault="00E71EE0" w:rsidP="0010586A">
      <w:pPr>
        <w:spacing w:before="0" w:after="0"/>
        <w:ind w:left="283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14:paraId="45F94E35" w14:textId="77777777" w:rsidR="00E71EE0" w:rsidRPr="0010586A" w:rsidRDefault="00E71EE0" w:rsidP="0010586A">
      <w:pPr>
        <w:spacing w:before="0" w:after="0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10586A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Upozorn</w:t>
      </w:r>
      <w:r w:rsidR="00CF3DF3" w:rsidRPr="0010586A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enia</w:t>
      </w:r>
      <w:r w:rsidRPr="0010586A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a opat</w:t>
      </w:r>
      <w:r w:rsidR="00CF3DF3" w:rsidRPr="0010586A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renia</w:t>
      </w:r>
      <w:r w:rsidRPr="0010586A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</w:t>
      </w:r>
    </w:p>
    <w:p w14:paraId="6F5EDB34" w14:textId="4CF92292" w:rsidR="00F4137D" w:rsidRPr="0010586A" w:rsidRDefault="00F4137D" w:rsidP="0010586A">
      <w:pPr>
        <w:spacing w:before="0" w:after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10586A">
        <w:rPr>
          <w:rFonts w:ascii="Times New Roman" w:eastAsia="Calibri" w:hAnsi="Times New Roman" w:cs="Times New Roman"/>
          <w:sz w:val="22"/>
          <w:szCs w:val="22"/>
          <w:lang w:eastAsia="en-US"/>
        </w:rPr>
        <w:t>Predtým, ako začnete používať Octicide, obráťte sa na svojho lekára, lekárnika alebo zdravotnú sestru.</w:t>
      </w:r>
    </w:p>
    <w:p w14:paraId="4A26E449" w14:textId="7DF0CD9B" w:rsidR="00F4137D" w:rsidRPr="0010586A" w:rsidRDefault="00F4137D" w:rsidP="0010586A">
      <w:pPr>
        <w:spacing w:before="0" w:after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10586A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Treba sa vyhnúť preniknutiu Octicidu do krvného obehu, napr. </w:t>
      </w:r>
      <w:r w:rsidR="00063988">
        <w:rPr>
          <w:rFonts w:ascii="Times New Roman" w:eastAsia="Calibri" w:hAnsi="Times New Roman" w:cs="Times New Roman"/>
          <w:sz w:val="22"/>
          <w:szCs w:val="22"/>
          <w:lang w:eastAsia="en-US"/>
        </w:rPr>
        <w:t>ako dôsledok neúmyselného injekčného podania</w:t>
      </w:r>
      <w:r w:rsidRPr="0010586A">
        <w:rPr>
          <w:rFonts w:ascii="Times New Roman" w:eastAsia="Calibri" w:hAnsi="Times New Roman" w:cs="Times New Roman"/>
          <w:sz w:val="22"/>
          <w:szCs w:val="22"/>
          <w:lang w:eastAsia="en-US"/>
        </w:rPr>
        <w:t>.</w:t>
      </w:r>
    </w:p>
    <w:p w14:paraId="43A2B5CF" w14:textId="1A0CA8B9" w:rsidR="001642EB" w:rsidRPr="0010586A" w:rsidRDefault="001642EB" w:rsidP="0010586A">
      <w:pPr>
        <w:spacing w:before="0" w:after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10586A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Počas striekania nevdychujte, aby sa vám nedostal </w:t>
      </w:r>
      <w:r w:rsidR="00063988">
        <w:rPr>
          <w:rFonts w:ascii="Times New Roman" w:eastAsia="Calibri" w:hAnsi="Times New Roman" w:cs="Times New Roman"/>
          <w:sz w:val="22"/>
          <w:szCs w:val="22"/>
          <w:lang w:eastAsia="en-US"/>
        </w:rPr>
        <w:t>sprej</w:t>
      </w:r>
      <w:r w:rsidRPr="0010586A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do hrdla.</w:t>
      </w:r>
    </w:p>
    <w:p w14:paraId="7F530FAA" w14:textId="77777777" w:rsidR="00063988" w:rsidRDefault="00063988" w:rsidP="0010586A">
      <w:pPr>
        <w:spacing w:before="0" w:after="0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088D1B3E" w14:textId="11ACEB95" w:rsidR="001642EB" w:rsidRPr="008928D9" w:rsidRDefault="001642EB" w:rsidP="0010586A">
      <w:pPr>
        <w:spacing w:before="0" w:after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8928D9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Octicide </w:t>
      </w:r>
      <w:r w:rsidR="00063988">
        <w:rPr>
          <w:rFonts w:ascii="Times New Roman" w:eastAsia="Calibri" w:hAnsi="Times New Roman" w:cs="Times New Roman"/>
          <w:sz w:val="22"/>
          <w:szCs w:val="22"/>
          <w:lang w:eastAsia="en-US"/>
        </w:rPr>
        <w:t>sa má používať</w:t>
      </w:r>
      <w:r w:rsidRPr="008928D9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s opatrnosťou u novorodencov, hlavne u predčasne narodených</w:t>
      </w:r>
      <w:r w:rsidR="00055956" w:rsidRPr="008928D9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detí</w:t>
      </w:r>
      <w:r w:rsidRPr="008928D9">
        <w:rPr>
          <w:rFonts w:ascii="Times New Roman" w:eastAsia="Calibri" w:hAnsi="Times New Roman" w:cs="Times New Roman"/>
          <w:sz w:val="22"/>
          <w:szCs w:val="22"/>
          <w:lang w:eastAsia="en-US"/>
        </w:rPr>
        <w:t>.</w:t>
      </w:r>
      <w:r w:rsidR="00055956" w:rsidRPr="008928D9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8928D9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Octicide môže spôsobiť vážne poškodenie kože. Odstráňte prebytočný liek a uistite sa, že roztok nezostane na </w:t>
      </w:r>
      <w:r w:rsidR="00063988">
        <w:rPr>
          <w:rFonts w:ascii="Times New Roman" w:eastAsia="Calibri" w:hAnsi="Times New Roman" w:cs="Times New Roman"/>
          <w:sz w:val="22"/>
          <w:szCs w:val="22"/>
          <w:lang w:eastAsia="en-US"/>
        </w:rPr>
        <w:t>koži</w:t>
      </w:r>
      <w:r w:rsidRPr="008928D9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dlhšie, ako je potrebné (vrátane materiálov nasiaknutých roztokom, ktoré sú v priamom kontakte s pacientom).</w:t>
      </w:r>
    </w:p>
    <w:p w14:paraId="1D865F71" w14:textId="77777777" w:rsidR="00063988" w:rsidRDefault="00063988" w:rsidP="0010586A">
      <w:pPr>
        <w:spacing w:before="0" w:after="0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</w:p>
    <w:p w14:paraId="63CA5098" w14:textId="0B10E421" w:rsidR="001642EB" w:rsidRPr="008928D9" w:rsidRDefault="001642EB" w:rsidP="0010586A">
      <w:pPr>
        <w:spacing w:before="0" w:after="0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8928D9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Vy</w:t>
      </w:r>
      <w:r w:rsidR="00063988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hnite</w:t>
      </w:r>
      <w:r w:rsidRPr="008928D9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 sa </w:t>
      </w:r>
      <w:r w:rsidR="00063988">
        <w:rPr>
          <w:rFonts w:ascii="Times New Roman" w:eastAsia="Calibri" w:hAnsi="Times New Roman" w:cs="Times New Roman"/>
          <w:sz w:val="22"/>
          <w:szCs w:val="22"/>
          <w:lang w:eastAsia="en-US"/>
        </w:rPr>
        <w:t>použitiu</w:t>
      </w:r>
      <w:r w:rsidRPr="008928D9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Octicidu do oka</w:t>
      </w:r>
      <w:r w:rsidRPr="008928D9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. V prípade kontaktu s očami je potrebné ihneď ich </w:t>
      </w:r>
      <w:r w:rsidR="009060FE" w:rsidRPr="008928D9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vypláchnuť</w:t>
      </w:r>
      <w:r w:rsidRPr="008928D9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 veľkým množstvom vody.</w:t>
      </w:r>
    </w:p>
    <w:p w14:paraId="0D0DF731" w14:textId="77777777" w:rsidR="00063988" w:rsidRDefault="00063988" w:rsidP="0010586A">
      <w:pPr>
        <w:spacing w:before="0" w:after="0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</w:p>
    <w:p w14:paraId="549E08C2" w14:textId="6BB154C5" w:rsidR="001642EB" w:rsidRPr="008928D9" w:rsidRDefault="001642EB" w:rsidP="0010586A">
      <w:pPr>
        <w:spacing w:before="0" w:after="0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8928D9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Octicide sa môže používať na okluzívne ošetrenie rán.</w:t>
      </w:r>
    </w:p>
    <w:p w14:paraId="5D20ADF7" w14:textId="77777777" w:rsidR="00063988" w:rsidRDefault="00063988" w:rsidP="0010586A">
      <w:pPr>
        <w:spacing w:before="0" w:after="0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71160BC0" w14:textId="7851C91E" w:rsidR="001642EB" w:rsidRPr="004A08CE" w:rsidRDefault="004A4BA5" w:rsidP="0010586A">
      <w:pPr>
        <w:spacing w:before="0" w:after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Vyhnite sa</w:t>
      </w:r>
      <w:r w:rsidR="001642EB" w:rsidRPr="008928D9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kontaktu s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 aniónovými </w:t>
      </w:r>
      <w:r w:rsidR="001642EB" w:rsidRPr="008928D9">
        <w:rPr>
          <w:rFonts w:ascii="Times New Roman" w:eastAsia="Calibri" w:hAnsi="Times New Roman" w:cs="Times New Roman"/>
          <w:sz w:val="22"/>
          <w:szCs w:val="22"/>
          <w:lang w:eastAsia="en-US"/>
        </w:rPr>
        <w:t>povrchov</w:t>
      </w:r>
      <w:r w:rsidR="007E2274">
        <w:rPr>
          <w:rFonts w:ascii="Times New Roman" w:eastAsia="Calibri" w:hAnsi="Times New Roman" w:cs="Times New Roman"/>
          <w:sz w:val="22"/>
          <w:szCs w:val="22"/>
          <w:lang w:eastAsia="en-US"/>
        </w:rPr>
        <w:t>o</w:t>
      </w:r>
      <w:r w:rsidR="001642EB" w:rsidRPr="004A08C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aktívnymi </w:t>
      </w:r>
      <w:r w:rsidR="001642EB" w:rsidRPr="004A08CE">
        <w:rPr>
          <w:rFonts w:ascii="Times New Roman" w:eastAsia="Calibri" w:hAnsi="Times New Roman" w:cs="Times New Roman"/>
          <w:sz w:val="22"/>
          <w:szCs w:val="22"/>
          <w:lang w:eastAsia="en-US"/>
        </w:rPr>
        <w:t>prípravkami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>, napr. detergentmi a čistiacimi prostriedkami</w:t>
      </w:r>
      <w:r w:rsidR="001642EB" w:rsidRPr="004A08C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, 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pretože </w:t>
      </w:r>
      <w:r w:rsidRPr="004A4BA5">
        <w:rPr>
          <w:rFonts w:ascii="Times New Roman" w:eastAsia="Calibri" w:hAnsi="Times New Roman" w:cs="Times New Roman"/>
          <w:sz w:val="22"/>
          <w:szCs w:val="22"/>
          <w:lang w:eastAsia="en-US"/>
        </w:rPr>
        <w:t>môžu spôsobiť, že sa oktenidínium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>-di</w:t>
      </w:r>
      <w:r w:rsidRPr="004A4BA5">
        <w:rPr>
          <w:rFonts w:ascii="Times New Roman" w:eastAsia="Calibri" w:hAnsi="Times New Roman" w:cs="Times New Roman"/>
          <w:sz w:val="22"/>
          <w:szCs w:val="22"/>
          <w:lang w:eastAsia="en-US"/>
        </w:rPr>
        <w:t>chlorid stane neúčinným</w:t>
      </w:r>
      <w:r w:rsidR="001642EB" w:rsidRPr="004A08CE">
        <w:rPr>
          <w:rFonts w:ascii="Times New Roman" w:eastAsia="Calibri" w:hAnsi="Times New Roman" w:cs="Times New Roman"/>
          <w:sz w:val="22"/>
          <w:szCs w:val="22"/>
          <w:lang w:eastAsia="en-US"/>
        </w:rPr>
        <w:t>.</w:t>
      </w:r>
    </w:p>
    <w:p w14:paraId="014C326E" w14:textId="51ADE64C" w:rsidR="00E71EE0" w:rsidRPr="004A08CE" w:rsidRDefault="00E71EE0" w:rsidP="0010586A">
      <w:pPr>
        <w:spacing w:before="0" w:after="0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4A08C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    </w:t>
      </w:r>
    </w:p>
    <w:p w14:paraId="69541EC2" w14:textId="56743AF1" w:rsidR="00A40669" w:rsidRPr="004A08CE" w:rsidRDefault="00A40669" w:rsidP="0010586A">
      <w:pPr>
        <w:spacing w:before="0" w:after="0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4A08CE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Iné lieky a </w:t>
      </w:r>
      <w:r w:rsidR="00055956" w:rsidRPr="004A08CE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Octicide</w:t>
      </w:r>
    </w:p>
    <w:p w14:paraId="5E3B062D" w14:textId="1C013125" w:rsidR="00E71EE0" w:rsidRPr="004A08CE" w:rsidRDefault="00A40669" w:rsidP="004A08CE">
      <w:pPr>
        <w:spacing w:before="0" w:after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A08CE">
        <w:rPr>
          <w:rFonts w:ascii="Times New Roman" w:eastAsia="Calibri" w:hAnsi="Times New Roman" w:cs="Times New Roman"/>
          <w:sz w:val="22"/>
          <w:szCs w:val="22"/>
          <w:lang w:eastAsia="en-US"/>
        </w:rPr>
        <w:t>Ak teraz používate alebo ste v poslednom čase používali, či práve budete používať ďalšie lieky, povedzte to svojmu lekárovi alebo lekárnikovi.</w:t>
      </w:r>
    </w:p>
    <w:p w14:paraId="796B7474" w14:textId="77777777" w:rsidR="004A4BA5" w:rsidRDefault="004A4BA5" w:rsidP="004A08CE">
      <w:pPr>
        <w:spacing w:before="0" w:after="0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3BC9A4F1" w14:textId="749D7A35" w:rsidR="00A40669" w:rsidRPr="004A08CE" w:rsidRDefault="004A4BA5" w:rsidP="004A08CE">
      <w:pPr>
        <w:spacing w:before="0" w:after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Nemiešajte </w:t>
      </w:r>
      <w:r w:rsidR="00A40669" w:rsidRPr="004A08C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Octicide 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>s inými látkami, hlavne</w:t>
      </w:r>
      <w:r w:rsidR="00A40669" w:rsidRPr="004A08C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neaplikujte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Octicide</w:t>
      </w:r>
      <w:r w:rsidR="00A40669" w:rsidRPr="004A08C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blízko oblastí kože ošetrených antiseptickými prípravkami na báze 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>PVP-</w:t>
      </w:r>
      <w:r w:rsidR="00A40669" w:rsidRPr="004A08CE">
        <w:rPr>
          <w:rFonts w:ascii="Times New Roman" w:eastAsia="Calibri" w:hAnsi="Times New Roman" w:cs="Times New Roman"/>
          <w:sz w:val="22"/>
          <w:szCs w:val="22"/>
          <w:lang w:eastAsia="en-US"/>
        </w:rPr>
        <w:t>jódu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(komplex povidón-jód)</w:t>
      </w:r>
      <w:r w:rsidR="00A40669" w:rsidRPr="004A08CE">
        <w:rPr>
          <w:rFonts w:ascii="Times New Roman" w:eastAsia="Calibri" w:hAnsi="Times New Roman" w:cs="Times New Roman"/>
          <w:sz w:val="22"/>
          <w:szCs w:val="22"/>
          <w:lang w:eastAsia="en-US"/>
        </w:rPr>
        <w:t>, pretože v hraničiacich oblastiach sa môže vyskytnúť silné hnedé až fialové zafarbenie.</w:t>
      </w:r>
    </w:p>
    <w:p w14:paraId="0A31679C" w14:textId="77777777" w:rsidR="00E71EE0" w:rsidRPr="004A08CE" w:rsidRDefault="00E71EE0" w:rsidP="004A08CE">
      <w:pPr>
        <w:spacing w:before="0" w:after="0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14:paraId="476522A8" w14:textId="42C2C94B" w:rsidR="00A40669" w:rsidRPr="004A08CE" w:rsidRDefault="00A40669" w:rsidP="004A08CE">
      <w:pPr>
        <w:spacing w:before="0" w:after="0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4A08CE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Tehotenstvo, dojčenie a plodnosť</w:t>
      </w:r>
    </w:p>
    <w:p w14:paraId="045F7DE2" w14:textId="4A306297" w:rsidR="00A40669" w:rsidRPr="004A08CE" w:rsidRDefault="00A40669" w:rsidP="004A08CE">
      <w:pPr>
        <w:spacing w:before="0" w:after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A08CE">
        <w:rPr>
          <w:rFonts w:ascii="Times New Roman" w:eastAsia="Calibri" w:hAnsi="Times New Roman" w:cs="Times New Roman"/>
          <w:sz w:val="22"/>
          <w:szCs w:val="22"/>
          <w:lang w:eastAsia="en-US"/>
        </w:rPr>
        <w:t>Ak ste tehotná alebo dojčíte, ak si myslíte, že ste tehotná alebo ak plánujete otehotnieť, poraďte sa so svojím lekárom alebo lekárnikom predtým, ako začnete užívať tento liek.</w:t>
      </w:r>
    </w:p>
    <w:p w14:paraId="615FAD76" w14:textId="77777777" w:rsidR="00955BFA" w:rsidRDefault="00955BFA" w:rsidP="004A08CE">
      <w:pPr>
        <w:spacing w:before="0" w:after="0"/>
        <w:rPr>
          <w:rFonts w:ascii="Times New Roman" w:eastAsia="Calibri" w:hAnsi="Times New Roman" w:cs="Times New Roman"/>
          <w:sz w:val="22"/>
          <w:szCs w:val="22"/>
          <w:u w:val="single"/>
          <w:lang w:eastAsia="en-US"/>
        </w:rPr>
      </w:pPr>
    </w:p>
    <w:p w14:paraId="4D4429D5" w14:textId="17137AEE" w:rsidR="00A40669" w:rsidRPr="004A08CE" w:rsidRDefault="00A40669" w:rsidP="004A08CE">
      <w:pPr>
        <w:spacing w:before="0" w:after="0"/>
        <w:rPr>
          <w:rFonts w:ascii="Times New Roman" w:eastAsia="Calibri" w:hAnsi="Times New Roman" w:cs="Times New Roman"/>
          <w:sz w:val="22"/>
          <w:szCs w:val="22"/>
          <w:u w:val="single"/>
          <w:lang w:eastAsia="en-US"/>
        </w:rPr>
      </w:pPr>
      <w:r w:rsidRPr="004A08CE">
        <w:rPr>
          <w:rFonts w:ascii="Times New Roman" w:eastAsia="Calibri" w:hAnsi="Times New Roman" w:cs="Times New Roman"/>
          <w:sz w:val="22"/>
          <w:szCs w:val="22"/>
          <w:u w:val="single"/>
          <w:lang w:eastAsia="en-US"/>
        </w:rPr>
        <w:t>Tehotenstvo</w:t>
      </w:r>
    </w:p>
    <w:p w14:paraId="509A2A5E" w14:textId="3D4312BF" w:rsidR="00A40669" w:rsidRPr="004A08CE" w:rsidRDefault="00A40669" w:rsidP="004A08CE">
      <w:pPr>
        <w:spacing w:before="0" w:after="0"/>
        <w:rPr>
          <w:rFonts w:ascii="Times New Roman" w:eastAsia="Calibri" w:hAnsi="Times New Roman" w:cs="Times New Roman"/>
          <w:sz w:val="22"/>
          <w:szCs w:val="22"/>
          <w:u w:val="single"/>
          <w:lang w:eastAsia="en-US"/>
        </w:rPr>
      </w:pPr>
      <w:r w:rsidRPr="004A08C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Ako preventívne opatrenie </w:t>
      </w:r>
      <w:r w:rsidR="009060FE" w:rsidRPr="004A08CE">
        <w:rPr>
          <w:rFonts w:ascii="Times New Roman" w:eastAsia="Calibri" w:hAnsi="Times New Roman" w:cs="Times New Roman"/>
          <w:sz w:val="22"/>
          <w:szCs w:val="22"/>
          <w:lang w:eastAsia="en-US"/>
        </w:rPr>
        <w:t>je potrebné sa</w:t>
      </w:r>
      <w:r w:rsidRPr="004A08C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vyhnúť použitiu Octicidu počas tehotenstva. O použití Octicidu možno uvažovať počas tehotenstva po ukončení obdobia prvých troch mesiacov, ak to odporúča váš lekár.</w:t>
      </w:r>
    </w:p>
    <w:p w14:paraId="27A704E8" w14:textId="77777777" w:rsidR="00955BFA" w:rsidRDefault="00955BFA" w:rsidP="004A08CE">
      <w:pPr>
        <w:spacing w:before="0" w:after="0"/>
        <w:rPr>
          <w:rFonts w:ascii="Times New Roman" w:eastAsia="Calibri" w:hAnsi="Times New Roman" w:cs="Times New Roman"/>
          <w:sz w:val="22"/>
          <w:szCs w:val="22"/>
          <w:u w:val="single"/>
          <w:lang w:eastAsia="en-US"/>
        </w:rPr>
      </w:pPr>
    </w:p>
    <w:p w14:paraId="0BBB0D95" w14:textId="08184F4D" w:rsidR="00A40669" w:rsidRPr="004A08CE" w:rsidRDefault="00A40669" w:rsidP="004A08CE">
      <w:pPr>
        <w:spacing w:before="0" w:after="0"/>
        <w:rPr>
          <w:rFonts w:ascii="Times New Roman" w:eastAsia="Calibri" w:hAnsi="Times New Roman" w:cs="Times New Roman"/>
          <w:sz w:val="22"/>
          <w:szCs w:val="22"/>
          <w:u w:val="single"/>
          <w:lang w:eastAsia="en-US"/>
        </w:rPr>
      </w:pPr>
      <w:r w:rsidRPr="004A08CE">
        <w:rPr>
          <w:rFonts w:ascii="Times New Roman" w:eastAsia="Calibri" w:hAnsi="Times New Roman" w:cs="Times New Roman"/>
          <w:sz w:val="22"/>
          <w:szCs w:val="22"/>
          <w:u w:val="single"/>
          <w:lang w:eastAsia="en-US"/>
        </w:rPr>
        <w:t>Dojčenie</w:t>
      </w:r>
    </w:p>
    <w:p w14:paraId="47EF8262" w14:textId="58663C43" w:rsidR="00B3643E" w:rsidRPr="004A08CE" w:rsidRDefault="00B3643E" w:rsidP="004A08CE">
      <w:pPr>
        <w:spacing w:before="0" w:after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A08CE">
        <w:rPr>
          <w:rFonts w:ascii="Times New Roman" w:eastAsia="Calibri" w:hAnsi="Times New Roman" w:cs="Times New Roman"/>
          <w:sz w:val="22"/>
          <w:szCs w:val="22"/>
          <w:lang w:eastAsia="en-US"/>
        </w:rPr>
        <w:t>Nie sú k dispozícii údaje ohľadne aplikácie Octicidu počas dojčenia. Octicide</w:t>
      </w:r>
      <w:r w:rsidR="008F3F30" w:rsidRPr="004A08C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sa</w:t>
      </w:r>
      <w:r w:rsidRPr="004A08C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nemá aplikovať na oblasť prsníkov </w:t>
      </w:r>
      <w:r w:rsidR="00955BFA">
        <w:rPr>
          <w:rFonts w:ascii="Times New Roman" w:eastAsia="Calibri" w:hAnsi="Times New Roman" w:cs="Times New Roman"/>
          <w:sz w:val="22"/>
          <w:szCs w:val="22"/>
          <w:lang w:eastAsia="en-US"/>
        </w:rPr>
        <w:t>dojčiacich matiek</w:t>
      </w:r>
      <w:r w:rsidRPr="004A08CE">
        <w:rPr>
          <w:rFonts w:ascii="Times New Roman" w:eastAsia="Calibri" w:hAnsi="Times New Roman" w:cs="Times New Roman"/>
          <w:sz w:val="22"/>
          <w:szCs w:val="22"/>
          <w:lang w:eastAsia="en-US"/>
        </w:rPr>
        <w:t>. Nepoužívajte Octicide, pokiaľ to jasne neurčí váš lekár.</w:t>
      </w:r>
    </w:p>
    <w:p w14:paraId="090D829E" w14:textId="77777777" w:rsidR="00955BFA" w:rsidRDefault="00955BFA" w:rsidP="004A08CE">
      <w:pPr>
        <w:spacing w:before="0" w:after="0"/>
        <w:rPr>
          <w:rFonts w:ascii="Times New Roman" w:eastAsia="Calibri" w:hAnsi="Times New Roman" w:cs="Times New Roman"/>
          <w:sz w:val="22"/>
          <w:szCs w:val="22"/>
          <w:u w:val="single"/>
          <w:lang w:eastAsia="en-US"/>
        </w:rPr>
      </w:pPr>
    </w:p>
    <w:p w14:paraId="006B1725" w14:textId="3CD3165B" w:rsidR="00E71EE0" w:rsidRPr="004A08CE" w:rsidRDefault="00B3643E" w:rsidP="004A08CE">
      <w:pPr>
        <w:spacing w:before="0" w:after="0"/>
        <w:rPr>
          <w:rFonts w:ascii="Times New Roman" w:eastAsia="Calibri" w:hAnsi="Times New Roman" w:cs="Times New Roman"/>
          <w:sz w:val="22"/>
          <w:szCs w:val="22"/>
          <w:u w:val="single"/>
          <w:lang w:eastAsia="en-US"/>
        </w:rPr>
      </w:pPr>
      <w:r w:rsidRPr="004A08CE">
        <w:rPr>
          <w:rFonts w:ascii="Times New Roman" w:eastAsia="Calibri" w:hAnsi="Times New Roman" w:cs="Times New Roman"/>
          <w:sz w:val="22"/>
          <w:szCs w:val="22"/>
          <w:u w:val="single"/>
          <w:lang w:eastAsia="en-US"/>
        </w:rPr>
        <w:t>Plodnosť</w:t>
      </w:r>
    </w:p>
    <w:p w14:paraId="350CDB5D" w14:textId="64ABC60E" w:rsidR="00B3643E" w:rsidRPr="004A08CE" w:rsidRDefault="00B3643E" w:rsidP="004A08CE">
      <w:pPr>
        <w:spacing w:before="0" w:after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A08CE">
        <w:rPr>
          <w:rFonts w:ascii="Times New Roman" w:eastAsia="Calibri" w:hAnsi="Times New Roman" w:cs="Times New Roman"/>
          <w:sz w:val="22"/>
          <w:szCs w:val="22"/>
          <w:lang w:eastAsia="en-US"/>
        </w:rPr>
        <w:t>Účinky Octicidu na ľudskú plodnosť sa neskúmali.</w:t>
      </w:r>
    </w:p>
    <w:p w14:paraId="77C1C0B1" w14:textId="77777777" w:rsidR="00B3643E" w:rsidRPr="004A08CE" w:rsidRDefault="00B3643E" w:rsidP="004A08CE">
      <w:pPr>
        <w:spacing w:before="0" w:after="0"/>
        <w:rPr>
          <w:rFonts w:ascii="Times New Roman" w:eastAsia="Calibri" w:hAnsi="Times New Roman" w:cs="Times New Roman"/>
          <w:sz w:val="22"/>
          <w:szCs w:val="22"/>
          <w:u w:val="single"/>
          <w:lang w:eastAsia="en-US"/>
        </w:rPr>
      </w:pPr>
    </w:p>
    <w:p w14:paraId="4A09D209" w14:textId="77777777" w:rsidR="00B3643E" w:rsidRPr="004A08CE" w:rsidRDefault="00B3643E" w:rsidP="004A08CE">
      <w:pPr>
        <w:numPr>
          <w:ilvl w:val="12"/>
          <w:numId w:val="0"/>
        </w:numPr>
        <w:spacing w:before="0" w:after="0"/>
        <w:ind w:right="-2"/>
        <w:outlineLvl w:val="0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4A08CE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Vedenie vozidiel a obsluha strojov</w:t>
      </w:r>
    </w:p>
    <w:p w14:paraId="317F5048" w14:textId="66A26231" w:rsidR="00E71EE0" w:rsidRPr="004A08CE" w:rsidRDefault="00E71EE0" w:rsidP="004A08CE">
      <w:pPr>
        <w:spacing w:before="0" w:after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A08C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Octicide </w:t>
      </w:r>
      <w:r w:rsidR="00B3643E" w:rsidRPr="004A08CE">
        <w:rPr>
          <w:rFonts w:ascii="Times New Roman" w:eastAsia="Calibri" w:hAnsi="Times New Roman" w:cs="Times New Roman"/>
          <w:sz w:val="22"/>
          <w:szCs w:val="22"/>
          <w:lang w:eastAsia="en-US"/>
        </w:rPr>
        <w:t>nemá žiadny vplyv na schopnosť viesť vozidlá a obsluhovať stroje.</w:t>
      </w:r>
    </w:p>
    <w:p w14:paraId="7C379E4D" w14:textId="7BE5C40C" w:rsidR="00E71EE0" w:rsidRDefault="00E71EE0" w:rsidP="004A08CE">
      <w:pPr>
        <w:spacing w:before="0" w:after="0"/>
        <w:ind w:left="283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389F0CB3" w14:textId="77777777" w:rsidR="00955BFA" w:rsidRPr="004A08CE" w:rsidRDefault="00955BFA" w:rsidP="004A08CE">
      <w:pPr>
        <w:spacing w:before="0" w:after="0"/>
        <w:ind w:left="283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01B30CD5" w14:textId="77777777" w:rsidR="00B3643E" w:rsidRPr="004A08CE" w:rsidRDefault="00B3643E" w:rsidP="004A08CE">
      <w:pPr>
        <w:pStyle w:val="Odsekzoznamu"/>
        <w:numPr>
          <w:ilvl w:val="0"/>
          <w:numId w:val="9"/>
        </w:numPr>
        <w:spacing w:before="0" w:after="0"/>
        <w:ind w:left="567" w:hanging="567"/>
        <w:contextualSpacing w:val="0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4A08CE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Ako používať Octicide </w:t>
      </w:r>
    </w:p>
    <w:p w14:paraId="55878486" w14:textId="77777777" w:rsidR="00955BFA" w:rsidRDefault="00955BFA" w:rsidP="004A08CE">
      <w:pPr>
        <w:spacing w:before="0" w:after="0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4762BEA4" w14:textId="428ECBBC" w:rsidR="00B3643E" w:rsidRDefault="00B3643E" w:rsidP="004A08CE">
      <w:pPr>
        <w:spacing w:before="0" w:after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A08CE">
        <w:rPr>
          <w:rFonts w:ascii="Times New Roman" w:eastAsia="Calibri" w:hAnsi="Times New Roman" w:cs="Times New Roman"/>
          <w:sz w:val="22"/>
          <w:szCs w:val="22"/>
          <w:lang w:eastAsia="en-US"/>
        </w:rPr>
        <w:t>Vždy používajte tento liek presne tak, ako je to uvedené v tejto písomnej informácii alebo ako vám povedal váš lekár, lekárnik alebo vaša zdravotná sestra. Ak si nie ste niečím istý, overte si to u svojho lekára, lekárnika alebo zdravotnej sestry.</w:t>
      </w:r>
    </w:p>
    <w:p w14:paraId="7B2AC249" w14:textId="77777777" w:rsidR="00955BFA" w:rsidRPr="004A08CE" w:rsidRDefault="00955BFA" w:rsidP="004A08CE">
      <w:pPr>
        <w:spacing w:before="0" w:after="0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7627180A" w14:textId="6522BDAA" w:rsidR="004E6BE4" w:rsidRPr="004A08CE" w:rsidRDefault="004E6BE4" w:rsidP="004A08CE">
      <w:pPr>
        <w:pStyle w:val="Bezriadkovania"/>
        <w:rPr>
          <w:rFonts w:ascii="Times New Roman" w:eastAsia="Calibri" w:hAnsi="Times New Roman" w:cs="Times New Roman"/>
          <w:sz w:val="22"/>
          <w:szCs w:val="22"/>
          <w:lang w:val="sk-SK" w:eastAsia="en-US"/>
        </w:rPr>
      </w:pPr>
      <w:r w:rsidRPr="004A08CE">
        <w:rPr>
          <w:rFonts w:ascii="Times New Roman" w:eastAsia="Calibri" w:hAnsi="Times New Roman" w:cs="Times New Roman"/>
          <w:sz w:val="22"/>
          <w:szCs w:val="22"/>
          <w:lang w:val="sk-SK" w:eastAsia="en-US"/>
        </w:rPr>
        <w:lastRenderedPageBreak/>
        <w:t>O</w:t>
      </w:r>
      <w:r w:rsidR="00E71EE0" w:rsidRPr="004A08CE">
        <w:rPr>
          <w:rFonts w:ascii="Times New Roman" w:eastAsia="Calibri" w:hAnsi="Times New Roman" w:cs="Times New Roman"/>
          <w:sz w:val="22"/>
          <w:szCs w:val="22"/>
          <w:lang w:val="sk-SK" w:eastAsia="en-US"/>
        </w:rPr>
        <w:t xml:space="preserve">cticide </w:t>
      </w:r>
      <w:r w:rsidRPr="004A08CE">
        <w:rPr>
          <w:rFonts w:ascii="Times New Roman" w:eastAsia="Calibri" w:hAnsi="Times New Roman" w:cs="Times New Roman"/>
          <w:sz w:val="22"/>
          <w:szCs w:val="22"/>
          <w:lang w:val="sk-SK" w:eastAsia="en-US"/>
        </w:rPr>
        <w:t xml:space="preserve">sa odporúča používať v nezriedenom stave. Na zaistenie čo najvyššieho účinku </w:t>
      </w:r>
      <w:r w:rsidR="003E6C32" w:rsidRPr="004A08CE">
        <w:rPr>
          <w:rFonts w:ascii="Times New Roman" w:eastAsia="Calibri" w:hAnsi="Times New Roman" w:cs="Times New Roman"/>
          <w:sz w:val="22"/>
          <w:szCs w:val="22"/>
          <w:lang w:val="sk-SK" w:eastAsia="en-US"/>
        </w:rPr>
        <w:t>apliku</w:t>
      </w:r>
      <w:r w:rsidRPr="004A08CE">
        <w:rPr>
          <w:rFonts w:ascii="Times New Roman" w:eastAsia="Calibri" w:hAnsi="Times New Roman" w:cs="Times New Roman"/>
          <w:sz w:val="22"/>
          <w:szCs w:val="22"/>
          <w:lang w:val="sk-SK" w:eastAsia="en-US"/>
        </w:rPr>
        <w:t xml:space="preserve">jte Octicide ihneď po poranení alebo pri prvých </w:t>
      </w:r>
      <w:r w:rsidR="00955BFA">
        <w:rPr>
          <w:rFonts w:ascii="Times New Roman" w:eastAsia="Calibri" w:hAnsi="Times New Roman" w:cs="Times New Roman"/>
          <w:sz w:val="22"/>
          <w:szCs w:val="22"/>
          <w:lang w:val="sk-SK" w:eastAsia="en-US"/>
        </w:rPr>
        <w:t>prejavoch</w:t>
      </w:r>
      <w:r w:rsidRPr="004A08CE">
        <w:rPr>
          <w:rFonts w:ascii="Times New Roman" w:eastAsia="Calibri" w:hAnsi="Times New Roman" w:cs="Times New Roman"/>
          <w:sz w:val="22"/>
          <w:szCs w:val="22"/>
          <w:lang w:val="sk-SK" w:eastAsia="en-US"/>
        </w:rPr>
        <w:t xml:space="preserve"> zápalu.</w:t>
      </w:r>
    </w:p>
    <w:p w14:paraId="22081CFC" w14:textId="77777777" w:rsidR="00491134" w:rsidRPr="004A08CE" w:rsidRDefault="00491134" w:rsidP="004A08CE">
      <w:pPr>
        <w:pStyle w:val="Bezriadkovania"/>
        <w:rPr>
          <w:rFonts w:ascii="Times New Roman" w:eastAsia="Calibri" w:hAnsi="Times New Roman" w:cs="Times New Roman"/>
          <w:sz w:val="22"/>
          <w:szCs w:val="22"/>
          <w:lang w:val="sk-SK" w:eastAsia="en-US"/>
        </w:rPr>
      </w:pPr>
    </w:p>
    <w:p w14:paraId="683AA646" w14:textId="108AD9FC" w:rsidR="00E71EE0" w:rsidRPr="004A08CE" w:rsidRDefault="004E6BE4" w:rsidP="004A08CE">
      <w:pPr>
        <w:pStyle w:val="Bezriadkovania"/>
        <w:rPr>
          <w:rFonts w:ascii="Times New Roman" w:eastAsia="Calibri" w:hAnsi="Times New Roman" w:cs="Times New Roman"/>
          <w:sz w:val="22"/>
          <w:szCs w:val="22"/>
          <w:lang w:val="sk-SK" w:eastAsia="en-US"/>
        </w:rPr>
      </w:pPr>
      <w:r w:rsidRPr="004A08CE">
        <w:rPr>
          <w:rFonts w:ascii="Times New Roman" w:eastAsia="Calibri" w:hAnsi="Times New Roman" w:cs="Times New Roman"/>
          <w:sz w:val="22"/>
          <w:szCs w:val="22"/>
          <w:lang w:val="sk-SK" w:eastAsia="en-US"/>
        </w:rPr>
        <w:t xml:space="preserve">Na </w:t>
      </w:r>
      <w:r w:rsidR="00F05392" w:rsidRPr="004A08CE">
        <w:rPr>
          <w:rFonts w:ascii="Times New Roman" w:eastAsia="Calibri" w:hAnsi="Times New Roman" w:cs="Times New Roman"/>
          <w:sz w:val="22"/>
          <w:szCs w:val="22"/>
          <w:lang w:val="sk-SK" w:eastAsia="en-US"/>
        </w:rPr>
        <w:t xml:space="preserve">ošetrenie </w:t>
      </w:r>
      <w:r w:rsidR="00E71EE0" w:rsidRPr="004A08CE">
        <w:rPr>
          <w:rFonts w:ascii="Times New Roman" w:eastAsia="Calibri" w:hAnsi="Times New Roman" w:cs="Times New Roman"/>
          <w:sz w:val="22"/>
          <w:szCs w:val="22"/>
          <w:lang w:val="sk-SK" w:eastAsia="en-US"/>
        </w:rPr>
        <w:t>r</w:t>
      </w:r>
      <w:r w:rsidR="00B63B30" w:rsidRPr="004A08CE">
        <w:rPr>
          <w:rFonts w:ascii="Times New Roman" w:eastAsia="Calibri" w:hAnsi="Times New Roman" w:cs="Times New Roman"/>
          <w:sz w:val="22"/>
          <w:szCs w:val="22"/>
          <w:lang w:val="sk-SK" w:eastAsia="en-US"/>
        </w:rPr>
        <w:t>á</w:t>
      </w:r>
      <w:r w:rsidR="00E71EE0" w:rsidRPr="004A08CE">
        <w:rPr>
          <w:rFonts w:ascii="Times New Roman" w:eastAsia="Calibri" w:hAnsi="Times New Roman" w:cs="Times New Roman"/>
          <w:sz w:val="22"/>
          <w:szCs w:val="22"/>
          <w:lang w:val="sk-SK" w:eastAsia="en-US"/>
        </w:rPr>
        <w:t>n</w:t>
      </w:r>
      <w:r w:rsidRPr="004A08CE">
        <w:rPr>
          <w:rFonts w:ascii="Times New Roman" w:eastAsia="Calibri" w:hAnsi="Times New Roman" w:cs="Times New Roman"/>
          <w:sz w:val="22"/>
          <w:szCs w:val="22"/>
          <w:lang w:val="sk-SK" w:eastAsia="en-US"/>
        </w:rPr>
        <w:t xml:space="preserve"> sa Octicide</w:t>
      </w:r>
      <w:r w:rsidR="00E71EE0" w:rsidRPr="004A08CE">
        <w:rPr>
          <w:rFonts w:ascii="Times New Roman" w:eastAsia="Calibri" w:hAnsi="Times New Roman" w:cs="Times New Roman"/>
          <w:sz w:val="22"/>
          <w:szCs w:val="22"/>
          <w:lang w:val="sk-SK" w:eastAsia="en-US"/>
        </w:rPr>
        <w:t xml:space="preserve"> aplikuje</w:t>
      </w:r>
      <w:r w:rsidRPr="004A08CE">
        <w:rPr>
          <w:rFonts w:ascii="Times New Roman" w:eastAsia="Calibri" w:hAnsi="Times New Roman" w:cs="Times New Roman"/>
          <w:sz w:val="22"/>
          <w:szCs w:val="22"/>
          <w:lang w:val="sk-SK" w:eastAsia="en-US"/>
        </w:rPr>
        <w:t xml:space="preserve"> </w:t>
      </w:r>
      <w:r w:rsidR="00E71EE0" w:rsidRPr="004A08CE">
        <w:rPr>
          <w:rFonts w:ascii="Times New Roman" w:eastAsia="Calibri" w:hAnsi="Times New Roman" w:cs="Times New Roman"/>
          <w:sz w:val="22"/>
          <w:szCs w:val="22"/>
          <w:lang w:val="sk-SK" w:eastAsia="en-US"/>
        </w:rPr>
        <w:t>na posti</w:t>
      </w:r>
      <w:r w:rsidR="00B63B30" w:rsidRPr="004A08CE">
        <w:rPr>
          <w:rFonts w:ascii="Times New Roman" w:eastAsia="Calibri" w:hAnsi="Times New Roman" w:cs="Times New Roman"/>
          <w:sz w:val="22"/>
          <w:szCs w:val="22"/>
          <w:lang w:val="sk-SK" w:eastAsia="en-US"/>
        </w:rPr>
        <w:t>hnuté</w:t>
      </w:r>
      <w:r w:rsidR="00E71EE0" w:rsidRPr="004A08CE">
        <w:rPr>
          <w:rFonts w:ascii="Times New Roman" w:eastAsia="Calibri" w:hAnsi="Times New Roman" w:cs="Times New Roman"/>
          <w:sz w:val="22"/>
          <w:szCs w:val="22"/>
          <w:lang w:val="sk-SK" w:eastAsia="en-US"/>
        </w:rPr>
        <w:t xml:space="preserve"> m</w:t>
      </w:r>
      <w:r w:rsidR="00B63B30" w:rsidRPr="004A08CE">
        <w:rPr>
          <w:rFonts w:ascii="Times New Roman" w:eastAsia="Calibri" w:hAnsi="Times New Roman" w:cs="Times New Roman"/>
          <w:sz w:val="22"/>
          <w:szCs w:val="22"/>
          <w:lang w:val="sk-SK" w:eastAsia="en-US"/>
        </w:rPr>
        <w:t>iesto</w:t>
      </w:r>
      <w:r w:rsidR="00E71EE0" w:rsidRPr="004A08CE">
        <w:rPr>
          <w:rFonts w:ascii="Times New Roman" w:eastAsia="Calibri" w:hAnsi="Times New Roman" w:cs="Times New Roman"/>
          <w:sz w:val="22"/>
          <w:szCs w:val="22"/>
          <w:lang w:val="sk-SK" w:eastAsia="en-US"/>
        </w:rPr>
        <w:t xml:space="preserve"> jedenkrát denn</w:t>
      </w:r>
      <w:r w:rsidR="00B63B30" w:rsidRPr="004A08CE">
        <w:rPr>
          <w:rFonts w:ascii="Times New Roman" w:eastAsia="Calibri" w:hAnsi="Times New Roman" w:cs="Times New Roman"/>
          <w:sz w:val="22"/>
          <w:szCs w:val="22"/>
          <w:lang w:val="sk-SK" w:eastAsia="en-US"/>
        </w:rPr>
        <w:t>e</w:t>
      </w:r>
      <w:r w:rsidR="00E71EE0" w:rsidRPr="004A08CE">
        <w:rPr>
          <w:rFonts w:ascii="Times New Roman" w:eastAsia="Calibri" w:hAnsi="Times New Roman" w:cs="Times New Roman"/>
          <w:sz w:val="22"/>
          <w:szCs w:val="22"/>
          <w:lang w:val="sk-SK" w:eastAsia="en-US"/>
        </w:rPr>
        <w:t xml:space="preserve"> po dobu n</w:t>
      </w:r>
      <w:r w:rsidR="00B63B30" w:rsidRPr="004A08CE">
        <w:rPr>
          <w:rFonts w:ascii="Times New Roman" w:eastAsia="Calibri" w:hAnsi="Times New Roman" w:cs="Times New Roman"/>
          <w:sz w:val="22"/>
          <w:szCs w:val="22"/>
          <w:lang w:val="sk-SK" w:eastAsia="en-US"/>
        </w:rPr>
        <w:t>ajdlhšie</w:t>
      </w:r>
      <w:r w:rsidR="00E71EE0" w:rsidRPr="004A08CE">
        <w:rPr>
          <w:rFonts w:ascii="Times New Roman" w:eastAsia="Calibri" w:hAnsi="Times New Roman" w:cs="Times New Roman"/>
          <w:sz w:val="22"/>
          <w:szCs w:val="22"/>
          <w:lang w:val="sk-SK" w:eastAsia="en-US"/>
        </w:rPr>
        <w:t xml:space="preserve"> 14 d</w:t>
      </w:r>
      <w:r w:rsidR="00B63B30" w:rsidRPr="004A08CE">
        <w:rPr>
          <w:rFonts w:ascii="Times New Roman" w:eastAsia="Calibri" w:hAnsi="Times New Roman" w:cs="Times New Roman"/>
          <w:sz w:val="22"/>
          <w:szCs w:val="22"/>
          <w:lang w:val="sk-SK" w:eastAsia="en-US"/>
        </w:rPr>
        <w:t>ní</w:t>
      </w:r>
      <w:r w:rsidRPr="004A08CE">
        <w:rPr>
          <w:rFonts w:ascii="Times New Roman" w:eastAsia="Calibri" w:hAnsi="Times New Roman" w:cs="Times New Roman"/>
          <w:sz w:val="22"/>
          <w:szCs w:val="22"/>
          <w:lang w:val="sk-SK" w:eastAsia="en-US"/>
        </w:rPr>
        <w:t>, pokiaľ lekár neodporučí inak.</w:t>
      </w:r>
    </w:p>
    <w:p w14:paraId="14DA38FC" w14:textId="77777777" w:rsidR="00955BFA" w:rsidRDefault="00955BFA" w:rsidP="004A08CE">
      <w:pPr>
        <w:spacing w:before="0" w:after="0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27988C5B" w14:textId="3BF74B50" w:rsidR="004E6BE4" w:rsidRPr="004A08CE" w:rsidRDefault="004E6BE4" w:rsidP="004A08CE">
      <w:pPr>
        <w:spacing w:before="0" w:after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A08C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Aplikujte Octicide opakovaným striekaním mechanickým </w:t>
      </w:r>
      <w:r w:rsidR="005209D0" w:rsidRPr="004A08CE">
        <w:rPr>
          <w:rFonts w:ascii="Times New Roman" w:eastAsia="Calibri" w:hAnsi="Times New Roman" w:cs="Times New Roman"/>
          <w:sz w:val="22"/>
          <w:szCs w:val="22"/>
          <w:lang w:eastAsia="en-US"/>
        </w:rPr>
        <w:t>rozprašovačom</w:t>
      </w:r>
      <w:r w:rsidRPr="004A08C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955BFA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na </w:t>
      </w:r>
      <w:r w:rsidRPr="004A08CE">
        <w:rPr>
          <w:rFonts w:ascii="Times New Roman" w:eastAsia="Calibri" w:hAnsi="Times New Roman" w:cs="Times New Roman"/>
          <w:sz w:val="22"/>
          <w:szCs w:val="22"/>
          <w:lang w:eastAsia="en-US"/>
        </w:rPr>
        <w:t>ošetr</w:t>
      </w:r>
      <w:r w:rsidR="00955BFA">
        <w:rPr>
          <w:rFonts w:ascii="Times New Roman" w:eastAsia="Calibri" w:hAnsi="Times New Roman" w:cs="Times New Roman"/>
          <w:sz w:val="22"/>
          <w:szCs w:val="22"/>
          <w:lang w:eastAsia="en-US"/>
        </w:rPr>
        <w:t>ovanú oblasť</w:t>
      </w:r>
      <w:r w:rsidRPr="004A08CE">
        <w:rPr>
          <w:rFonts w:ascii="Times New Roman" w:eastAsia="Calibri" w:hAnsi="Times New Roman" w:cs="Times New Roman"/>
          <w:sz w:val="22"/>
          <w:szCs w:val="22"/>
          <w:lang w:eastAsia="en-US"/>
        </w:rPr>
        <w:t>, až kým nie je úplne navlhčená.</w:t>
      </w:r>
    </w:p>
    <w:p w14:paraId="2094847B" w14:textId="77777777" w:rsidR="00955BFA" w:rsidRDefault="00955BFA" w:rsidP="004A08CE">
      <w:pPr>
        <w:spacing w:before="0" w:after="0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06A4D820" w14:textId="19110100" w:rsidR="004E6BE4" w:rsidRPr="004A08CE" w:rsidRDefault="004E6BE4" w:rsidP="004A08CE">
      <w:pPr>
        <w:spacing w:before="0" w:after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A08C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Pre povrchové rany nie je zvyčajne potrebné žiadne prekrytie obväzom alebo </w:t>
      </w:r>
      <w:r w:rsidR="00955BFA">
        <w:rPr>
          <w:rFonts w:ascii="Times New Roman" w:eastAsia="Calibri" w:hAnsi="Times New Roman" w:cs="Times New Roman"/>
          <w:sz w:val="22"/>
          <w:szCs w:val="22"/>
          <w:lang w:eastAsia="en-US"/>
        </w:rPr>
        <w:t>náplasťou</w:t>
      </w:r>
      <w:r w:rsidRPr="004A08CE">
        <w:rPr>
          <w:rFonts w:ascii="Times New Roman" w:eastAsia="Calibri" w:hAnsi="Times New Roman" w:cs="Times New Roman"/>
          <w:sz w:val="22"/>
          <w:szCs w:val="22"/>
          <w:lang w:eastAsia="en-US"/>
        </w:rPr>
        <w:t>. Napriek tomu sa odporúča ranu zakryť obväzom, aby sa v budúcnosti zabránilo ďalšej infekcii v rane.</w:t>
      </w:r>
    </w:p>
    <w:p w14:paraId="505C35D6" w14:textId="77777777" w:rsidR="00955BFA" w:rsidRDefault="00955BFA" w:rsidP="004A08CE">
      <w:pPr>
        <w:spacing w:before="0" w:after="0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3749B29A" w14:textId="0EC8585D" w:rsidR="0048594D" w:rsidRPr="004A08CE" w:rsidRDefault="0048594D" w:rsidP="004A08CE">
      <w:pPr>
        <w:spacing w:before="0" w:after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A08C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Po použití musíte </w:t>
      </w:r>
      <w:r w:rsidR="00955BFA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zakaždým </w:t>
      </w:r>
      <w:r w:rsidRPr="004A08C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počkať aspoň 1 až 2 minúty pred ďalšími výkonmi v ošetrovanej oblasti. </w:t>
      </w:r>
      <w:r w:rsidR="00491134" w:rsidRPr="004A08C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Aby ste dosiahli požadovaný efekt, postupujte </w:t>
      </w:r>
      <w:r w:rsidR="00955BFA">
        <w:rPr>
          <w:rFonts w:ascii="Times New Roman" w:eastAsia="Calibri" w:hAnsi="Times New Roman" w:cs="Times New Roman"/>
          <w:sz w:val="22"/>
          <w:szCs w:val="22"/>
          <w:lang w:eastAsia="en-US"/>
        </w:rPr>
        <w:t>dôsledne</w:t>
      </w:r>
      <w:r w:rsidR="00491134" w:rsidRPr="004A08C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podľa pokynov. </w:t>
      </w:r>
      <w:r w:rsidR="00955BFA">
        <w:rPr>
          <w:rFonts w:ascii="Times New Roman" w:eastAsia="Calibri" w:hAnsi="Times New Roman" w:cs="Times New Roman"/>
          <w:sz w:val="22"/>
          <w:szCs w:val="22"/>
          <w:lang w:eastAsia="en-US"/>
        </w:rPr>
        <w:t>Maximálny účinok sa dosiahne do</w:t>
      </w:r>
      <w:r w:rsidR="00491134" w:rsidRPr="004A08C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2 hodín od jeho použitia.</w:t>
      </w:r>
    </w:p>
    <w:p w14:paraId="72BA5439" w14:textId="77777777" w:rsidR="00955BFA" w:rsidRDefault="00955BFA" w:rsidP="004A08CE">
      <w:pPr>
        <w:spacing w:before="0" w:after="0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6B147390" w14:textId="589DACE5" w:rsidR="00491134" w:rsidRPr="004A08CE" w:rsidRDefault="00E77B94" w:rsidP="004A08CE">
      <w:pPr>
        <w:spacing w:before="0" w:after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Informujte</w:t>
      </w:r>
      <w:r w:rsidR="00491134" w:rsidRPr="004A08C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svoj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>ho</w:t>
      </w:r>
      <w:r w:rsidR="00491134" w:rsidRPr="004A08C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lekár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>a</w:t>
      </w:r>
      <w:r w:rsidR="00491134" w:rsidRPr="004A08C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alebo lekárnik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>a</w:t>
      </w:r>
      <w:r w:rsidR="00491134" w:rsidRPr="004A08C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v prípade, že rana nie je správne zahojená alebo má 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>prejavy</w:t>
      </w:r>
      <w:r w:rsidR="00491134" w:rsidRPr="004A08C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zápalu (začervenanie, pálenie alebo opuch). Nepoužívajte tento liek dlhšie ako 14 dní bez konzultácie s lekárom.</w:t>
      </w:r>
    </w:p>
    <w:p w14:paraId="7B70A2F6" w14:textId="77777777" w:rsidR="00E77B94" w:rsidRDefault="00E77B94" w:rsidP="004A08CE">
      <w:pPr>
        <w:spacing w:before="0" w:after="0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414CC043" w14:textId="33FEBF9C" w:rsidR="00491134" w:rsidRPr="004A08CE" w:rsidRDefault="00491134" w:rsidP="004A08CE">
      <w:pPr>
        <w:spacing w:before="0" w:after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A08C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Doteraz sú k dispozícii iba obmedzené </w:t>
      </w:r>
      <w:r w:rsidR="00F05392" w:rsidRPr="004A08CE">
        <w:rPr>
          <w:rFonts w:ascii="Times New Roman" w:eastAsia="Calibri" w:hAnsi="Times New Roman" w:cs="Times New Roman"/>
          <w:sz w:val="22"/>
          <w:szCs w:val="22"/>
          <w:lang w:eastAsia="en-US"/>
        </w:rPr>
        <w:t>údaje</w:t>
      </w:r>
      <w:r w:rsidRPr="004A08C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F05392" w:rsidRPr="004A08CE">
        <w:rPr>
          <w:rFonts w:ascii="Times New Roman" w:eastAsia="Calibri" w:hAnsi="Times New Roman" w:cs="Times New Roman"/>
          <w:sz w:val="22"/>
          <w:szCs w:val="22"/>
          <w:lang w:eastAsia="en-US"/>
        </w:rPr>
        <w:t>o</w:t>
      </w:r>
      <w:r w:rsidRPr="004A08C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nepretržit</w:t>
      </w:r>
      <w:r w:rsidR="00F05392" w:rsidRPr="004A08CE">
        <w:rPr>
          <w:rFonts w:ascii="Times New Roman" w:eastAsia="Calibri" w:hAnsi="Times New Roman" w:cs="Times New Roman"/>
          <w:sz w:val="22"/>
          <w:szCs w:val="22"/>
          <w:lang w:eastAsia="en-US"/>
        </w:rPr>
        <w:t>o</w:t>
      </w:r>
      <w:r w:rsidRPr="004A08CE">
        <w:rPr>
          <w:rFonts w:ascii="Times New Roman" w:eastAsia="Calibri" w:hAnsi="Times New Roman" w:cs="Times New Roman"/>
          <w:sz w:val="22"/>
          <w:szCs w:val="22"/>
          <w:lang w:eastAsia="en-US"/>
        </w:rPr>
        <w:t>m používaní</w:t>
      </w:r>
      <w:r w:rsidR="00E77B9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počas</w:t>
      </w:r>
      <w:r w:rsidRPr="004A08C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najviac 14 dní, preto sa Octicide nemá používať dlhšie ako toto obdobie.</w:t>
      </w:r>
    </w:p>
    <w:p w14:paraId="2D09B0F6" w14:textId="77777777" w:rsidR="00E71EE0" w:rsidRPr="004A08CE" w:rsidRDefault="00E71EE0" w:rsidP="004A08CE">
      <w:pPr>
        <w:spacing w:before="0" w:after="0"/>
        <w:ind w:left="426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67D68590" w14:textId="77777777" w:rsidR="00E71EE0" w:rsidRPr="004A08CE" w:rsidRDefault="00E71EE0" w:rsidP="004A08CE">
      <w:pPr>
        <w:spacing w:before="0" w:after="0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4A08CE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Použit</w:t>
      </w:r>
      <w:r w:rsidR="00B63B30" w:rsidRPr="004A08CE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ie</w:t>
      </w:r>
      <w:r w:rsidRPr="004A08CE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u d</w:t>
      </w:r>
      <w:r w:rsidR="00B63B30" w:rsidRPr="004A08CE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e</w:t>
      </w:r>
      <w:r w:rsidRPr="004A08CE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t</w:t>
      </w:r>
      <w:r w:rsidR="00B63B30" w:rsidRPr="004A08CE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i</w:t>
      </w:r>
      <w:r w:rsidRPr="004A08CE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a dosp</w:t>
      </w:r>
      <w:r w:rsidR="00B63B30" w:rsidRPr="004A08CE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ievajúcich</w:t>
      </w:r>
    </w:p>
    <w:p w14:paraId="36DB3D95" w14:textId="3EB8BE97" w:rsidR="00E71EE0" w:rsidRPr="004A08CE" w:rsidRDefault="00E77B94" w:rsidP="004A08CE">
      <w:pPr>
        <w:spacing w:before="0" w:after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Dávkovanie Octicidu</w:t>
      </w:r>
      <w:r w:rsidR="00491134" w:rsidRPr="004A08C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je rovnak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>é</w:t>
      </w:r>
      <w:r w:rsidR="00491134" w:rsidRPr="004A08C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u dospelých a detí.</w:t>
      </w:r>
    </w:p>
    <w:p w14:paraId="418A5414" w14:textId="77777777" w:rsidR="00E71EE0" w:rsidRPr="004A08CE" w:rsidRDefault="00E71EE0" w:rsidP="004A08CE">
      <w:pPr>
        <w:spacing w:before="0" w:after="0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72C86711" w14:textId="44707383" w:rsidR="00E71EE0" w:rsidRPr="004A08CE" w:rsidRDefault="00B63B30" w:rsidP="004A08CE">
      <w:pPr>
        <w:spacing w:before="0" w:after="0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4A08CE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Ak</w:t>
      </w:r>
      <w:r w:rsidR="00E71EE0" w:rsidRPr="004A08CE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</w:t>
      </w:r>
      <w:r w:rsidR="00491134" w:rsidRPr="004A08CE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použijete</w:t>
      </w:r>
      <w:r w:rsidR="00E71EE0" w:rsidRPr="004A08CE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v</w:t>
      </w:r>
      <w:r w:rsidRPr="004A08CE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iac</w:t>
      </w:r>
      <w:r w:rsidR="00E71EE0" w:rsidRPr="004A08CE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Octicid</w:t>
      </w:r>
      <w:r w:rsidR="00491134" w:rsidRPr="004A08CE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u</w:t>
      </w:r>
      <w:r w:rsidR="00E71EE0" w:rsidRPr="004A08CE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, </w:t>
      </w:r>
      <w:r w:rsidR="00F25A8C" w:rsidRPr="004A08CE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ako</w:t>
      </w:r>
      <w:r w:rsidR="00E71EE0" w:rsidRPr="004A08CE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</w:t>
      </w:r>
      <w:r w:rsidR="00491134" w:rsidRPr="004A08CE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máte</w:t>
      </w:r>
      <w:r w:rsidR="00E71EE0" w:rsidRPr="004A08CE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</w:t>
      </w:r>
    </w:p>
    <w:p w14:paraId="7FFF69D4" w14:textId="481E7701" w:rsidR="00491134" w:rsidRPr="004A08CE" w:rsidRDefault="00491134" w:rsidP="004A08CE">
      <w:pPr>
        <w:spacing w:before="0" w:after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A08CE">
        <w:rPr>
          <w:rFonts w:ascii="Times New Roman" w:eastAsia="Calibri" w:hAnsi="Times New Roman" w:cs="Times New Roman"/>
          <w:sz w:val="22"/>
          <w:szCs w:val="22"/>
          <w:lang w:eastAsia="en-US"/>
        </w:rPr>
        <w:t>Neboli hlásené žiadne prípady predávkovania. Pri</w:t>
      </w:r>
      <w:r w:rsidR="007E227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lokálnom</w:t>
      </w:r>
      <w:r w:rsidRPr="004A08C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použití je predávkovanie </w:t>
      </w:r>
      <w:r w:rsidR="00E77B9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Octicidom </w:t>
      </w:r>
      <w:r w:rsidRPr="004A08CE">
        <w:rPr>
          <w:rFonts w:ascii="Times New Roman" w:eastAsia="Calibri" w:hAnsi="Times New Roman" w:cs="Times New Roman"/>
          <w:sz w:val="22"/>
          <w:szCs w:val="22"/>
          <w:lang w:eastAsia="en-US"/>
        </w:rPr>
        <w:t>veľmi nepravdepodobné. Ak máte akékoľvek ďalšie otázky, opýtajte sa svojho lekára, lekárnika alebo zdravotnej sestry.</w:t>
      </w:r>
    </w:p>
    <w:p w14:paraId="34BC22AE" w14:textId="77777777" w:rsidR="00491134" w:rsidRPr="004A08CE" w:rsidRDefault="00491134" w:rsidP="004A08CE">
      <w:pPr>
        <w:spacing w:before="0" w:after="0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14:paraId="057A458B" w14:textId="67048DAD" w:rsidR="00491134" w:rsidRPr="004A08CE" w:rsidRDefault="00491134" w:rsidP="004A08CE">
      <w:pPr>
        <w:spacing w:before="0" w:after="0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4A08CE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Ak zabudnete použiť Octicide</w:t>
      </w:r>
    </w:p>
    <w:p w14:paraId="671CDA69" w14:textId="77777777" w:rsidR="00491134" w:rsidRPr="004A08CE" w:rsidRDefault="00491134" w:rsidP="004A08CE">
      <w:pPr>
        <w:spacing w:before="0" w:after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A08CE">
        <w:rPr>
          <w:rFonts w:ascii="Times New Roman" w:eastAsia="Calibri" w:hAnsi="Times New Roman" w:cs="Times New Roman"/>
          <w:sz w:val="22"/>
          <w:szCs w:val="22"/>
          <w:lang w:eastAsia="en-US"/>
        </w:rPr>
        <w:t>Neužívajte dvojnásobnú dávku, aby ste nahradili vynechanú dávku.</w:t>
      </w:r>
    </w:p>
    <w:p w14:paraId="506689B6" w14:textId="77777777" w:rsidR="00E77B94" w:rsidRDefault="00E77B94" w:rsidP="004A08CE">
      <w:pPr>
        <w:spacing w:before="0" w:after="0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54BDAFF7" w14:textId="48F093E5" w:rsidR="00E71EE0" w:rsidRPr="004A08CE" w:rsidRDefault="00491134" w:rsidP="004A08CE">
      <w:pPr>
        <w:spacing w:before="0" w:after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A08CE">
        <w:rPr>
          <w:rFonts w:ascii="Times New Roman" w:eastAsia="Calibri" w:hAnsi="Times New Roman" w:cs="Times New Roman"/>
          <w:sz w:val="22"/>
          <w:szCs w:val="22"/>
          <w:lang w:eastAsia="en-US"/>
        </w:rPr>
        <w:t>Ak máte akékoľvek ďalšie otázky týkajúce sa použitia tohto lieku, opýtajte sa svojho lekára, lekárnika alebo zdravotnej sestry.</w:t>
      </w:r>
    </w:p>
    <w:p w14:paraId="09010DC4" w14:textId="477BB781" w:rsidR="00E71EE0" w:rsidRDefault="00E71EE0" w:rsidP="004A08CE">
      <w:pPr>
        <w:spacing w:before="0" w:after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A08C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 </w:t>
      </w:r>
    </w:p>
    <w:p w14:paraId="703B9937" w14:textId="77777777" w:rsidR="00E77B94" w:rsidRPr="004A08CE" w:rsidRDefault="00E77B94" w:rsidP="004A08CE">
      <w:pPr>
        <w:spacing w:before="0" w:after="0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0879BBCC" w14:textId="401BA565" w:rsidR="00E71EE0" w:rsidRPr="004A08CE" w:rsidRDefault="00CF40B8" w:rsidP="004A08CE">
      <w:pPr>
        <w:pStyle w:val="Odsekzoznamu"/>
        <w:numPr>
          <w:ilvl w:val="0"/>
          <w:numId w:val="9"/>
        </w:numPr>
        <w:spacing w:before="0" w:after="0"/>
        <w:ind w:left="567" w:hanging="567"/>
        <w:contextualSpacing w:val="0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bookmarkStart w:id="4" w:name="_Hlk11171313"/>
      <w:r w:rsidRPr="004A08CE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M</w:t>
      </w:r>
      <w:r w:rsidR="00E71EE0" w:rsidRPr="004A08CE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ožné </w:t>
      </w:r>
      <w:r w:rsidR="00092869" w:rsidRPr="004A08CE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vedľajšie </w:t>
      </w:r>
      <w:r w:rsidR="005B055C" w:rsidRPr="004A08CE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účinky</w:t>
      </w:r>
    </w:p>
    <w:bookmarkEnd w:id="4"/>
    <w:p w14:paraId="0F188BEB" w14:textId="77777777" w:rsidR="00E77B94" w:rsidRDefault="00E77B94" w:rsidP="004A08CE">
      <w:pPr>
        <w:spacing w:before="0" w:after="0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4DC85F02" w14:textId="3B9A14C0" w:rsidR="00092869" w:rsidRPr="004A08CE" w:rsidRDefault="00092869" w:rsidP="004A08CE">
      <w:pPr>
        <w:spacing w:before="0" w:after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A08CE">
        <w:rPr>
          <w:rFonts w:ascii="Times New Roman" w:eastAsia="Calibri" w:hAnsi="Times New Roman" w:cs="Times New Roman"/>
          <w:sz w:val="22"/>
          <w:szCs w:val="22"/>
          <w:lang w:eastAsia="en-US"/>
        </w:rPr>
        <w:t>Tak ako všetky lieky, aj tento liek môže spôsobovať vedľajšie účinky, hoci sa neprejavia u každého. Nasledujúce vedľajšie účinky sa pozorovali pri lieku obsahujúcom oktenidínium</w:t>
      </w:r>
      <w:r w:rsidR="00E77B94">
        <w:rPr>
          <w:rFonts w:ascii="Times New Roman" w:eastAsia="Calibri" w:hAnsi="Times New Roman" w:cs="Times New Roman"/>
          <w:sz w:val="22"/>
          <w:szCs w:val="22"/>
          <w:lang w:eastAsia="en-US"/>
        </w:rPr>
        <w:t>-</w:t>
      </w:r>
      <w:r w:rsidRPr="004A08C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dichlorid a fenoxyetanol:  </w:t>
      </w:r>
    </w:p>
    <w:p w14:paraId="21FC6D26" w14:textId="77777777" w:rsidR="008F3F30" w:rsidRPr="004A08CE" w:rsidRDefault="008F3F30" w:rsidP="004A08CE">
      <w:pPr>
        <w:spacing w:before="0" w:after="0"/>
        <w:rPr>
          <w:rFonts w:ascii="Times New Roman" w:eastAsia="Calibri" w:hAnsi="Times New Roman" w:cs="Times New Roman"/>
          <w:sz w:val="22"/>
          <w:szCs w:val="22"/>
          <w:u w:val="single"/>
          <w:lang w:eastAsia="en-US"/>
        </w:rPr>
      </w:pPr>
    </w:p>
    <w:p w14:paraId="74E5BB02" w14:textId="53C846F7" w:rsidR="00E71EE0" w:rsidRPr="004A08CE" w:rsidRDefault="00092869" w:rsidP="004A08CE">
      <w:pPr>
        <w:spacing w:before="0" w:after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A08C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Zriedkavé </w:t>
      </w:r>
      <w:r w:rsidR="00E77B9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vedľajšie účinky </w:t>
      </w:r>
      <w:r w:rsidR="00E71EE0" w:rsidRPr="004A08CE">
        <w:rPr>
          <w:rFonts w:ascii="Times New Roman" w:eastAsia="Calibri" w:hAnsi="Times New Roman" w:cs="Times New Roman"/>
          <w:sz w:val="22"/>
          <w:szCs w:val="22"/>
          <w:lang w:eastAsia="en-US"/>
        </w:rPr>
        <w:t>(m</w:t>
      </w:r>
      <w:r w:rsidR="005B055C" w:rsidRPr="004A08CE">
        <w:rPr>
          <w:rFonts w:ascii="Times New Roman" w:eastAsia="Calibri" w:hAnsi="Times New Roman" w:cs="Times New Roman"/>
          <w:sz w:val="22"/>
          <w:szCs w:val="22"/>
          <w:lang w:eastAsia="en-US"/>
        </w:rPr>
        <w:t>ôžu</w:t>
      </w:r>
      <w:r w:rsidR="00E71EE0" w:rsidRPr="004A08C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postihn</w:t>
      </w:r>
      <w:r w:rsidR="005B055C" w:rsidRPr="004A08CE">
        <w:rPr>
          <w:rFonts w:ascii="Times New Roman" w:eastAsia="Calibri" w:hAnsi="Times New Roman" w:cs="Times New Roman"/>
          <w:sz w:val="22"/>
          <w:szCs w:val="22"/>
          <w:lang w:eastAsia="en-US"/>
        </w:rPr>
        <w:t>úť</w:t>
      </w:r>
      <w:r w:rsidR="00E71EE0" w:rsidRPr="004A08C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E77B94">
        <w:rPr>
          <w:rFonts w:ascii="Times New Roman" w:eastAsia="Calibri" w:hAnsi="Times New Roman" w:cs="Times New Roman"/>
          <w:sz w:val="22"/>
          <w:szCs w:val="22"/>
          <w:lang w:eastAsia="en-US"/>
        </w:rPr>
        <w:t>menej ako</w:t>
      </w:r>
      <w:r w:rsidR="00E71EE0" w:rsidRPr="004A08C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1 z 1 000 os</w:t>
      </w:r>
      <w:r w:rsidR="005B055C" w:rsidRPr="004A08CE">
        <w:rPr>
          <w:rFonts w:ascii="Times New Roman" w:eastAsia="Calibri" w:hAnsi="Times New Roman" w:cs="Times New Roman"/>
          <w:sz w:val="22"/>
          <w:szCs w:val="22"/>
          <w:lang w:eastAsia="en-US"/>
        </w:rPr>
        <w:t>ô</w:t>
      </w:r>
      <w:r w:rsidR="00E71EE0" w:rsidRPr="004A08CE">
        <w:rPr>
          <w:rFonts w:ascii="Times New Roman" w:eastAsia="Calibri" w:hAnsi="Times New Roman" w:cs="Times New Roman"/>
          <w:sz w:val="22"/>
          <w:szCs w:val="22"/>
          <w:lang w:eastAsia="en-US"/>
        </w:rPr>
        <w:t>b):</w:t>
      </w:r>
    </w:p>
    <w:p w14:paraId="2C443F87" w14:textId="45575742" w:rsidR="00E71EE0" w:rsidRPr="004A08CE" w:rsidRDefault="00092869" w:rsidP="004A08CE">
      <w:pPr>
        <w:spacing w:before="0" w:after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A08C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Pocit </w:t>
      </w:r>
      <w:r w:rsidR="00F05392" w:rsidRPr="004A08CE">
        <w:rPr>
          <w:rFonts w:ascii="Times New Roman" w:eastAsia="Calibri" w:hAnsi="Times New Roman" w:cs="Times New Roman"/>
          <w:sz w:val="22"/>
          <w:szCs w:val="22"/>
          <w:lang w:eastAsia="en-US"/>
        </w:rPr>
        <w:t>pálenia</w:t>
      </w:r>
      <w:r w:rsidR="00E71EE0" w:rsidRPr="004A08CE">
        <w:rPr>
          <w:rFonts w:ascii="Times New Roman" w:eastAsia="Calibri" w:hAnsi="Times New Roman" w:cs="Times New Roman"/>
          <w:sz w:val="22"/>
          <w:szCs w:val="22"/>
          <w:lang w:eastAsia="en-US"/>
        </w:rPr>
        <w:t>, z</w:t>
      </w:r>
      <w:r w:rsidR="005B055C" w:rsidRPr="004A08CE">
        <w:rPr>
          <w:rFonts w:ascii="Times New Roman" w:eastAsia="Calibri" w:hAnsi="Times New Roman" w:cs="Times New Roman"/>
          <w:sz w:val="22"/>
          <w:szCs w:val="22"/>
          <w:lang w:eastAsia="en-US"/>
        </w:rPr>
        <w:t>ačervenanie</w:t>
      </w:r>
      <w:r w:rsidR="00E71EE0" w:rsidRPr="004A08CE">
        <w:rPr>
          <w:rFonts w:ascii="Times New Roman" w:eastAsia="Calibri" w:hAnsi="Times New Roman" w:cs="Times New Roman"/>
          <w:sz w:val="22"/>
          <w:szCs w:val="22"/>
          <w:lang w:eastAsia="en-US"/>
        </w:rPr>
        <w:t>, sv</w:t>
      </w:r>
      <w:r w:rsidR="005B055C" w:rsidRPr="004A08CE">
        <w:rPr>
          <w:rFonts w:ascii="Times New Roman" w:eastAsia="Calibri" w:hAnsi="Times New Roman" w:cs="Times New Roman"/>
          <w:sz w:val="22"/>
          <w:szCs w:val="22"/>
          <w:lang w:eastAsia="en-US"/>
        </w:rPr>
        <w:t>rbenie</w:t>
      </w:r>
      <w:r w:rsidR="00E77B94">
        <w:rPr>
          <w:rFonts w:ascii="Times New Roman" w:eastAsia="Calibri" w:hAnsi="Times New Roman" w:cs="Times New Roman"/>
          <w:sz w:val="22"/>
          <w:szCs w:val="22"/>
          <w:lang w:eastAsia="en-US"/>
        </w:rPr>
        <w:t>,</w:t>
      </w:r>
      <w:r w:rsidR="00E71EE0" w:rsidRPr="004A08C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pocit tepla</w:t>
      </w:r>
      <w:r w:rsidRPr="004A08CE">
        <w:rPr>
          <w:rFonts w:ascii="Times New Roman" w:eastAsia="Calibri" w:hAnsi="Times New Roman" w:cs="Times New Roman"/>
          <w:sz w:val="22"/>
          <w:szCs w:val="22"/>
          <w:lang w:eastAsia="en-US"/>
        </w:rPr>
        <w:t>.</w:t>
      </w:r>
    </w:p>
    <w:p w14:paraId="5AA73105" w14:textId="77777777" w:rsidR="008F3F30" w:rsidRPr="004A08CE" w:rsidRDefault="008F3F30" w:rsidP="004A08CE">
      <w:pPr>
        <w:spacing w:before="0" w:after="0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5145E500" w14:textId="42BB5D89" w:rsidR="00E71EE0" w:rsidRPr="004A08CE" w:rsidRDefault="00E71EE0" w:rsidP="004A08CE">
      <w:pPr>
        <w:spacing w:before="0" w:after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A08CE">
        <w:rPr>
          <w:rFonts w:ascii="Times New Roman" w:eastAsia="Calibri" w:hAnsi="Times New Roman" w:cs="Times New Roman"/>
          <w:sz w:val="22"/>
          <w:szCs w:val="22"/>
          <w:lang w:eastAsia="en-US"/>
        </w:rPr>
        <w:t>Ve</w:t>
      </w:r>
      <w:r w:rsidR="005B055C" w:rsidRPr="004A08CE">
        <w:rPr>
          <w:rFonts w:ascii="Times New Roman" w:eastAsia="Calibri" w:hAnsi="Times New Roman" w:cs="Times New Roman"/>
          <w:sz w:val="22"/>
          <w:szCs w:val="22"/>
          <w:lang w:eastAsia="en-US"/>
        </w:rPr>
        <w:t>ľ</w:t>
      </w:r>
      <w:r w:rsidRPr="004A08C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mi </w:t>
      </w:r>
      <w:r w:rsidR="00092869" w:rsidRPr="004A08C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zriedkavé </w:t>
      </w:r>
      <w:r w:rsidR="00E77B9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vedľajšie účinky </w:t>
      </w:r>
      <w:r w:rsidRPr="004A08CE">
        <w:rPr>
          <w:rFonts w:ascii="Times New Roman" w:eastAsia="Calibri" w:hAnsi="Times New Roman" w:cs="Times New Roman"/>
          <w:sz w:val="22"/>
          <w:szCs w:val="22"/>
          <w:lang w:eastAsia="en-US"/>
        </w:rPr>
        <w:t>(m</w:t>
      </w:r>
      <w:r w:rsidR="005B055C" w:rsidRPr="004A08CE">
        <w:rPr>
          <w:rFonts w:ascii="Times New Roman" w:eastAsia="Calibri" w:hAnsi="Times New Roman" w:cs="Times New Roman"/>
          <w:sz w:val="22"/>
          <w:szCs w:val="22"/>
          <w:lang w:eastAsia="en-US"/>
        </w:rPr>
        <w:t>ôžu</w:t>
      </w:r>
      <w:r w:rsidRPr="004A08C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postih</w:t>
      </w:r>
      <w:r w:rsidR="005B055C" w:rsidRPr="004A08CE">
        <w:rPr>
          <w:rFonts w:ascii="Times New Roman" w:eastAsia="Calibri" w:hAnsi="Times New Roman" w:cs="Times New Roman"/>
          <w:sz w:val="22"/>
          <w:szCs w:val="22"/>
          <w:lang w:eastAsia="en-US"/>
        </w:rPr>
        <w:t>núť</w:t>
      </w:r>
      <w:r w:rsidRPr="004A08C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E77B94">
        <w:rPr>
          <w:rFonts w:ascii="Times New Roman" w:eastAsia="Calibri" w:hAnsi="Times New Roman" w:cs="Times New Roman"/>
          <w:sz w:val="22"/>
          <w:szCs w:val="22"/>
          <w:lang w:eastAsia="en-US"/>
        </w:rPr>
        <w:t>menej ako</w:t>
      </w:r>
      <w:r w:rsidRPr="004A08C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1 z 10 000 os</w:t>
      </w:r>
      <w:r w:rsidR="005B055C" w:rsidRPr="004A08CE">
        <w:rPr>
          <w:rFonts w:ascii="Times New Roman" w:eastAsia="Calibri" w:hAnsi="Times New Roman" w:cs="Times New Roman"/>
          <w:sz w:val="22"/>
          <w:szCs w:val="22"/>
          <w:lang w:eastAsia="en-US"/>
        </w:rPr>
        <w:t>ô</w:t>
      </w:r>
      <w:r w:rsidRPr="004A08CE">
        <w:rPr>
          <w:rFonts w:ascii="Times New Roman" w:eastAsia="Calibri" w:hAnsi="Times New Roman" w:cs="Times New Roman"/>
          <w:sz w:val="22"/>
          <w:szCs w:val="22"/>
          <w:lang w:eastAsia="en-US"/>
        </w:rPr>
        <w:t>b):</w:t>
      </w:r>
    </w:p>
    <w:p w14:paraId="016F0B5E" w14:textId="5143FC75" w:rsidR="00E71EE0" w:rsidRPr="004A08CE" w:rsidRDefault="00E77B94" w:rsidP="004A08CE">
      <w:pPr>
        <w:spacing w:before="0" w:after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Kontaktné a</w:t>
      </w:r>
      <w:r w:rsidR="00E71EE0" w:rsidRPr="004A08CE">
        <w:rPr>
          <w:rFonts w:ascii="Times New Roman" w:eastAsia="Calibri" w:hAnsi="Times New Roman" w:cs="Times New Roman"/>
          <w:sz w:val="22"/>
          <w:szCs w:val="22"/>
          <w:lang w:eastAsia="en-US"/>
        </w:rPr>
        <w:t>lergick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>é</w:t>
      </w:r>
      <w:r w:rsidR="00E71EE0" w:rsidRPr="004A08C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reakc</w:t>
      </w:r>
      <w:r w:rsidR="005B055C" w:rsidRPr="004A08CE">
        <w:rPr>
          <w:rFonts w:ascii="Times New Roman" w:eastAsia="Calibri" w:hAnsi="Times New Roman" w:cs="Times New Roman"/>
          <w:sz w:val="22"/>
          <w:szCs w:val="22"/>
          <w:lang w:eastAsia="en-US"/>
        </w:rPr>
        <w:t>i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>e</w:t>
      </w:r>
      <w:r w:rsidR="00092869" w:rsidRPr="004A08CE">
        <w:rPr>
          <w:rFonts w:ascii="Times New Roman" w:eastAsia="Calibri" w:hAnsi="Times New Roman" w:cs="Times New Roman"/>
          <w:sz w:val="22"/>
          <w:szCs w:val="22"/>
          <w:lang w:eastAsia="en-US"/>
        </w:rPr>
        <w:t>.</w:t>
      </w:r>
    </w:p>
    <w:p w14:paraId="4C46A48B" w14:textId="77777777" w:rsidR="00E71EE0" w:rsidRPr="004A08CE" w:rsidRDefault="00E71EE0" w:rsidP="004A08CE">
      <w:pPr>
        <w:spacing w:before="0" w:after="0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14:paraId="4D235464" w14:textId="10EB59CB" w:rsidR="00E71EE0" w:rsidRPr="00AA2C70" w:rsidRDefault="00E71EE0" w:rsidP="004A08CE">
      <w:pPr>
        <w:spacing w:before="0" w:after="0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4A08CE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Hlá</w:t>
      </w:r>
      <w:r w:rsidR="00D97DC3" w:rsidRPr="004A08CE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senie </w:t>
      </w:r>
      <w:r w:rsidR="00E77B94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vedľajších</w:t>
      </w:r>
      <w:r w:rsidR="00D97DC3" w:rsidRPr="00AA2C70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účinkov</w:t>
      </w:r>
    </w:p>
    <w:p w14:paraId="0EB85EE1" w14:textId="28726F67" w:rsidR="008F3F30" w:rsidRPr="00AA2C70" w:rsidRDefault="00092869" w:rsidP="00F900B1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AA2C70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Ak sa u vás vyskytne akýkoľvek vedľajší účinok, obráťte sa na svojho lekára ,lekárnika alebo zdravotnú sestru. </w:t>
      </w:r>
      <w:r w:rsidR="008F3F30" w:rsidRPr="00AA2C70">
        <w:rPr>
          <w:rFonts w:ascii="Times New Roman" w:hAnsi="Times New Roman" w:cs="Times New Roman"/>
          <w:sz w:val="22"/>
          <w:szCs w:val="22"/>
        </w:rPr>
        <w:t>To sa týka aj akýchkoľvek vedľajších účinkov, ktoré nie sú uvedené v</w:t>
      </w:r>
      <w:r w:rsidR="008F3F30" w:rsidRPr="00AA2C70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8F3F30" w:rsidRPr="00AA2C70">
        <w:rPr>
          <w:rFonts w:ascii="Times New Roman" w:hAnsi="Times New Roman" w:cs="Times New Roman"/>
          <w:sz w:val="22"/>
          <w:szCs w:val="22"/>
        </w:rPr>
        <w:t xml:space="preserve">tejto písomnej informácii. Vedľajšie účinky môžete hlásiť aj priamo na </w:t>
      </w:r>
      <w:r w:rsidR="008F3F30" w:rsidRPr="00AA2C70">
        <w:rPr>
          <w:rFonts w:ascii="Times New Roman" w:hAnsi="Times New Roman" w:cs="Times New Roman"/>
          <w:sz w:val="22"/>
          <w:szCs w:val="22"/>
          <w:highlight w:val="lightGray"/>
        </w:rPr>
        <w:t>národné centrum hlásenia uvedené v </w:t>
      </w:r>
      <w:hyperlink r:id="rId11" w:history="1">
        <w:r w:rsidR="008F3F30" w:rsidRPr="00AA2C70">
          <w:rPr>
            <w:rStyle w:val="Hypertextovprepojenie1"/>
            <w:rFonts w:ascii="Times New Roman" w:hAnsi="Times New Roman" w:cs="Times New Roman"/>
            <w:sz w:val="22"/>
            <w:szCs w:val="22"/>
            <w:highlight w:val="lightGray"/>
          </w:rPr>
          <w:t>Prílohe V</w:t>
        </w:r>
      </w:hyperlink>
      <w:r w:rsidR="008F3F30" w:rsidRPr="00AA2C70">
        <w:rPr>
          <w:rFonts w:ascii="Times New Roman" w:hAnsi="Times New Roman" w:cs="Times New Roman"/>
          <w:sz w:val="22"/>
          <w:szCs w:val="22"/>
        </w:rPr>
        <w:t xml:space="preserve">. </w:t>
      </w:r>
      <w:r w:rsidR="008F3F30" w:rsidRPr="00AA2C70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>Hlásením vedľajších účinkov môžete prispieť k získaniu ďalších informácií o bezpečnosti tohto lieku.</w:t>
      </w:r>
    </w:p>
    <w:p w14:paraId="407362F2" w14:textId="5C475A04" w:rsidR="00E71EE0" w:rsidRDefault="00E71EE0" w:rsidP="00AA2C70">
      <w:pPr>
        <w:spacing w:before="0" w:after="0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38553CF8" w14:textId="77777777" w:rsidR="00E77B94" w:rsidRPr="00AA2C70" w:rsidRDefault="00E77B94" w:rsidP="00AA2C70">
      <w:pPr>
        <w:spacing w:before="0" w:after="0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25A7B1C3" w14:textId="12A8D824" w:rsidR="00E71EE0" w:rsidRPr="00CA7AE8" w:rsidRDefault="00F603CA" w:rsidP="00CA7AE8">
      <w:pPr>
        <w:pStyle w:val="Odsekzoznamu"/>
        <w:numPr>
          <w:ilvl w:val="0"/>
          <w:numId w:val="9"/>
        </w:numPr>
        <w:spacing w:before="0" w:after="0"/>
        <w:ind w:left="567" w:hanging="567"/>
        <w:contextualSpacing w:val="0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CA7AE8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Ako</w:t>
      </w:r>
      <w:r w:rsidR="00E71EE0" w:rsidRPr="00CA7AE8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</w:t>
      </w:r>
      <w:r w:rsidR="00092869" w:rsidRPr="00CA7AE8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uchovávať </w:t>
      </w:r>
      <w:r w:rsidR="00E71EE0" w:rsidRPr="00CA7AE8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Octicide </w:t>
      </w:r>
    </w:p>
    <w:p w14:paraId="143FFC21" w14:textId="77777777" w:rsidR="00E77B94" w:rsidRDefault="00E77B94" w:rsidP="00CA7AE8">
      <w:pPr>
        <w:spacing w:before="0" w:after="0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603A489C" w14:textId="16BE0E87" w:rsidR="00092869" w:rsidRPr="00CA7AE8" w:rsidRDefault="00092869" w:rsidP="00CA7AE8">
      <w:pPr>
        <w:spacing w:before="0" w:after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CA7AE8">
        <w:rPr>
          <w:rFonts w:ascii="Times New Roman" w:eastAsia="Calibri" w:hAnsi="Times New Roman" w:cs="Times New Roman"/>
          <w:sz w:val="22"/>
          <w:szCs w:val="22"/>
          <w:lang w:eastAsia="en-US"/>
        </w:rPr>
        <w:t>Tento liek uchovávajte mimo dohľadu a dosahu detí.</w:t>
      </w:r>
    </w:p>
    <w:p w14:paraId="11D79565" w14:textId="77777777" w:rsidR="00E77B94" w:rsidRDefault="00E77B94" w:rsidP="00CA7AE8">
      <w:pPr>
        <w:spacing w:before="0" w:after="0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212B3928" w14:textId="24838EB5" w:rsidR="00E71EE0" w:rsidRPr="00CA7AE8" w:rsidRDefault="00E71EE0" w:rsidP="00CA7AE8">
      <w:pPr>
        <w:spacing w:before="0" w:after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CA7AE8">
        <w:rPr>
          <w:rFonts w:ascii="Times New Roman" w:eastAsia="Calibri" w:hAnsi="Times New Roman" w:cs="Times New Roman"/>
          <w:sz w:val="22"/>
          <w:szCs w:val="22"/>
          <w:lang w:eastAsia="en-US"/>
        </w:rPr>
        <w:t>Nepoužív</w:t>
      </w:r>
      <w:r w:rsidR="002D7392" w:rsidRPr="00CA7AE8">
        <w:rPr>
          <w:rFonts w:ascii="Times New Roman" w:eastAsia="Calibri" w:hAnsi="Times New Roman" w:cs="Times New Roman"/>
          <w:sz w:val="22"/>
          <w:szCs w:val="22"/>
          <w:lang w:eastAsia="en-US"/>
        </w:rPr>
        <w:t>a</w:t>
      </w:r>
      <w:r w:rsidRPr="00CA7AE8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jte tento </w:t>
      </w:r>
      <w:r w:rsidR="00092869" w:rsidRPr="00CA7AE8">
        <w:rPr>
          <w:rFonts w:ascii="Times New Roman" w:eastAsia="Calibri" w:hAnsi="Times New Roman" w:cs="Times New Roman"/>
          <w:sz w:val="22"/>
          <w:szCs w:val="22"/>
          <w:lang w:eastAsia="en-US"/>
        </w:rPr>
        <w:t>liek po dátume exspirácie, ktorý je uvedený na obale. Dátum exspirácie sa vzťahuje na posledný deň v danom mesiaci</w:t>
      </w:r>
      <w:r w:rsidR="00D41F9E" w:rsidRPr="00CA7AE8">
        <w:rPr>
          <w:rFonts w:ascii="Times New Roman" w:eastAsia="Calibri" w:hAnsi="Times New Roman" w:cs="Times New Roman"/>
          <w:sz w:val="22"/>
          <w:szCs w:val="22"/>
          <w:lang w:eastAsia="en-US"/>
        </w:rPr>
        <w:t>.</w:t>
      </w:r>
    </w:p>
    <w:p w14:paraId="160A2BA1" w14:textId="77777777" w:rsidR="00FC02A6" w:rsidRDefault="00FC02A6" w:rsidP="00CA7AE8">
      <w:pPr>
        <w:spacing w:before="0" w:after="0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123C8A27" w14:textId="55937C08" w:rsidR="00E71EE0" w:rsidRPr="00CA7AE8" w:rsidRDefault="00D41F9E" w:rsidP="00CA7AE8">
      <w:pPr>
        <w:spacing w:before="0" w:after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CA7AE8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Uchovávajte pri teplote </w:t>
      </w:r>
      <w:r w:rsidR="00E71EE0" w:rsidRPr="00CA7AE8">
        <w:rPr>
          <w:rFonts w:ascii="Times New Roman" w:eastAsia="Calibri" w:hAnsi="Times New Roman" w:cs="Times New Roman"/>
          <w:sz w:val="22"/>
          <w:szCs w:val="22"/>
          <w:lang w:eastAsia="en-US"/>
        </w:rPr>
        <w:t>do 30</w:t>
      </w:r>
      <w:r w:rsidR="00F05392" w:rsidRPr="00CA7AE8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E71EE0" w:rsidRPr="00CA7AE8">
        <w:rPr>
          <w:rFonts w:ascii="Times New Roman" w:eastAsia="Calibri" w:hAnsi="Times New Roman" w:cs="Times New Roman"/>
          <w:sz w:val="22"/>
          <w:szCs w:val="22"/>
          <w:lang w:eastAsia="en-US"/>
        </w:rPr>
        <w:t>°C.</w:t>
      </w:r>
    </w:p>
    <w:p w14:paraId="3222208D" w14:textId="77777777" w:rsidR="00FC02A6" w:rsidRDefault="00FC02A6" w:rsidP="00CA7AE8">
      <w:pPr>
        <w:spacing w:before="0" w:after="0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6FB18212" w14:textId="64D51780" w:rsidR="00D41F9E" w:rsidRPr="00CA7AE8" w:rsidRDefault="00FC02A6" w:rsidP="00CA7AE8">
      <w:pPr>
        <w:spacing w:before="0" w:after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Octicide</w:t>
      </w:r>
      <w:r w:rsidR="00D41F9E" w:rsidRPr="00D91A9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F05392" w:rsidRPr="00D91A9D">
        <w:rPr>
          <w:rFonts w:ascii="Times New Roman" w:eastAsia="Calibri" w:hAnsi="Times New Roman" w:cs="Times New Roman"/>
          <w:sz w:val="22"/>
          <w:szCs w:val="22"/>
          <w:lang w:eastAsia="en-US"/>
        </w:rPr>
        <w:t>spotrebujte</w:t>
      </w:r>
      <w:r w:rsidR="00D41F9E" w:rsidRPr="00D91A9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do </w:t>
      </w:r>
      <w:r w:rsidR="008F3F30" w:rsidRPr="00D91A9D">
        <w:rPr>
          <w:rFonts w:ascii="Times New Roman" w:eastAsia="Calibri" w:hAnsi="Times New Roman" w:cs="Times New Roman"/>
          <w:sz w:val="22"/>
          <w:szCs w:val="22"/>
          <w:lang w:eastAsia="en-US"/>
        </w:rPr>
        <w:t>12 mes</w:t>
      </w:r>
      <w:r w:rsidR="00F05392" w:rsidRPr="00D91A9D">
        <w:rPr>
          <w:rFonts w:ascii="Times New Roman" w:eastAsia="Calibri" w:hAnsi="Times New Roman" w:cs="Times New Roman"/>
          <w:sz w:val="22"/>
          <w:szCs w:val="22"/>
          <w:lang w:eastAsia="en-US"/>
        </w:rPr>
        <w:t>ia</w:t>
      </w:r>
      <w:r w:rsidR="008F3F30" w:rsidRPr="00D91A9D">
        <w:rPr>
          <w:rFonts w:ascii="Times New Roman" w:eastAsia="Calibri" w:hAnsi="Times New Roman" w:cs="Times New Roman"/>
          <w:sz w:val="22"/>
          <w:szCs w:val="22"/>
          <w:lang w:eastAsia="en-US"/>
        </w:rPr>
        <w:t>cov</w:t>
      </w:r>
      <w:r w:rsidR="00D41F9E" w:rsidRPr="00D91A9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po jeho prvom otvorení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>, avšak nie po dátume exspirácie</w:t>
      </w:r>
      <w:r w:rsidR="00D41F9E" w:rsidRPr="00CA7AE8">
        <w:rPr>
          <w:rFonts w:ascii="Times New Roman" w:eastAsia="Calibri" w:hAnsi="Times New Roman" w:cs="Times New Roman"/>
          <w:sz w:val="22"/>
          <w:szCs w:val="22"/>
          <w:lang w:eastAsia="en-US"/>
        </w:rPr>
        <w:t>.</w:t>
      </w:r>
    </w:p>
    <w:p w14:paraId="3A668A6C" w14:textId="77777777" w:rsidR="00FC02A6" w:rsidRDefault="00FC02A6" w:rsidP="00CA7AE8">
      <w:pPr>
        <w:spacing w:before="0" w:after="0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20ADFE9F" w14:textId="78A3AE66" w:rsidR="00D41F9E" w:rsidRPr="00CA7AE8" w:rsidRDefault="00D41F9E" w:rsidP="00CA7AE8">
      <w:pPr>
        <w:spacing w:before="0" w:after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CA7AE8">
        <w:rPr>
          <w:rFonts w:ascii="Times New Roman" w:eastAsia="Calibri" w:hAnsi="Times New Roman" w:cs="Times New Roman"/>
          <w:sz w:val="22"/>
          <w:szCs w:val="22"/>
          <w:lang w:eastAsia="en-US"/>
        </w:rPr>
        <w:t>Nelikvidujte lieky odpadovou vodou alebo domovým odpadom. Nepoužitý liek vráťte do lekárne. Tieto opatrenia pomôžu chrániť životné prostredie.</w:t>
      </w:r>
    </w:p>
    <w:p w14:paraId="6B49BDBC" w14:textId="0BC406F2" w:rsidR="00E71EE0" w:rsidRDefault="00E71EE0" w:rsidP="00CA7AE8">
      <w:pPr>
        <w:spacing w:before="0" w:after="0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7A4B21CA" w14:textId="77777777" w:rsidR="00FC02A6" w:rsidRPr="00CA7AE8" w:rsidRDefault="00FC02A6" w:rsidP="00CA7AE8">
      <w:pPr>
        <w:spacing w:before="0" w:after="0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0700C565" w14:textId="77777777" w:rsidR="00E71EE0" w:rsidRPr="00CA7AE8" w:rsidRDefault="00E71EE0" w:rsidP="00CA7AE8">
      <w:pPr>
        <w:pStyle w:val="Odsekzoznamu"/>
        <w:numPr>
          <w:ilvl w:val="0"/>
          <w:numId w:val="9"/>
        </w:numPr>
        <w:spacing w:before="0" w:after="0"/>
        <w:ind w:left="567" w:hanging="567"/>
        <w:contextualSpacing w:val="0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CA7AE8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Obsah balen</w:t>
      </w:r>
      <w:r w:rsidR="00083DC9" w:rsidRPr="00CA7AE8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ia</w:t>
      </w:r>
      <w:r w:rsidRPr="00CA7AE8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a </w:t>
      </w:r>
      <w:r w:rsidR="00083DC9" w:rsidRPr="00CA7AE8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ď</w:t>
      </w:r>
      <w:r w:rsidRPr="00CA7AE8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alš</w:t>
      </w:r>
      <w:r w:rsidR="00083DC9" w:rsidRPr="00CA7AE8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ie</w:t>
      </w:r>
      <w:r w:rsidRPr="00CA7AE8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inform</w:t>
      </w:r>
      <w:r w:rsidR="00083DC9" w:rsidRPr="00CA7AE8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ácie</w:t>
      </w:r>
    </w:p>
    <w:p w14:paraId="18F6C8D7" w14:textId="77777777" w:rsidR="00FC02A6" w:rsidRDefault="00FC02A6" w:rsidP="00CA7AE8">
      <w:pPr>
        <w:spacing w:before="0" w:after="0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14:paraId="43A15CFA" w14:textId="30507073" w:rsidR="00E71EE0" w:rsidRPr="00CA7AE8" w:rsidRDefault="00396BE6" w:rsidP="00CA7AE8">
      <w:pPr>
        <w:spacing w:before="0" w:after="0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CA7AE8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Č</w:t>
      </w:r>
      <w:r w:rsidR="00E71EE0" w:rsidRPr="00CA7AE8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o Octicide obsahuje </w:t>
      </w:r>
    </w:p>
    <w:p w14:paraId="764106E9" w14:textId="21CE2210" w:rsidR="00D41F9E" w:rsidRPr="00CA7AE8" w:rsidRDefault="00D41F9E" w:rsidP="00CA7AE8">
      <w:pPr>
        <w:pStyle w:val="Odsekzoznamu"/>
        <w:numPr>
          <w:ilvl w:val="0"/>
          <w:numId w:val="11"/>
        </w:numPr>
        <w:spacing w:before="0" w:after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CA7AE8">
        <w:rPr>
          <w:rFonts w:ascii="Times New Roman" w:eastAsia="Calibri" w:hAnsi="Times New Roman" w:cs="Times New Roman"/>
          <w:sz w:val="22"/>
          <w:szCs w:val="22"/>
          <w:lang w:eastAsia="en-US"/>
        </w:rPr>
        <w:t>Liečivá sú oktenidínium</w:t>
      </w:r>
      <w:r w:rsidR="00FC02A6">
        <w:rPr>
          <w:rFonts w:ascii="Times New Roman" w:eastAsia="Calibri" w:hAnsi="Times New Roman" w:cs="Times New Roman"/>
          <w:sz w:val="22"/>
          <w:szCs w:val="22"/>
          <w:lang w:eastAsia="en-US"/>
        </w:rPr>
        <w:t>-</w:t>
      </w:r>
      <w:r w:rsidRPr="00CA7AE8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dichlorid a fenoxyetanol. Jeden </w:t>
      </w:r>
      <w:r w:rsidR="006D6C9C" w:rsidRPr="00CA7AE8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g </w:t>
      </w:r>
      <w:r w:rsidR="00F05392" w:rsidRPr="00CA7AE8">
        <w:rPr>
          <w:rFonts w:ascii="Times New Roman" w:eastAsia="Calibri" w:hAnsi="Times New Roman" w:cs="Times New Roman"/>
          <w:sz w:val="22"/>
          <w:szCs w:val="22"/>
          <w:lang w:eastAsia="en-US"/>
        </w:rPr>
        <w:t>dermálne</w:t>
      </w:r>
      <w:r w:rsidR="00FC02A6">
        <w:rPr>
          <w:rFonts w:ascii="Times New Roman" w:eastAsia="Calibri" w:hAnsi="Times New Roman" w:cs="Times New Roman"/>
          <w:sz w:val="22"/>
          <w:szCs w:val="22"/>
          <w:lang w:eastAsia="en-US"/>
        </w:rPr>
        <w:t>ho roztokového spreja</w:t>
      </w:r>
      <w:r w:rsidRPr="001C47C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obsahuje 1 mg oktenidínium</w:t>
      </w:r>
      <w:r w:rsidR="00FC02A6" w:rsidRPr="00640128">
        <w:rPr>
          <w:rFonts w:ascii="Times New Roman" w:eastAsia="Calibri" w:hAnsi="Times New Roman" w:cs="Times New Roman"/>
          <w:sz w:val="22"/>
          <w:szCs w:val="22"/>
          <w:lang w:eastAsia="en-US"/>
        </w:rPr>
        <w:t>-</w:t>
      </w:r>
      <w:r w:rsidRPr="00CA7AE8">
        <w:rPr>
          <w:rFonts w:ascii="Times New Roman" w:eastAsia="Calibri" w:hAnsi="Times New Roman" w:cs="Times New Roman"/>
          <w:sz w:val="22"/>
          <w:szCs w:val="22"/>
          <w:lang w:eastAsia="en-US"/>
        </w:rPr>
        <w:t>dichloridu a 20 mg fenoxyetanolu.</w:t>
      </w:r>
    </w:p>
    <w:p w14:paraId="45F86D59" w14:textId="22D64862" w:rsidR="006E516E" w:rsidRPr="006E4FFC" w:rsidRDefault="00D41F9E" w:rsidP="00D91A9D">
      <w:pPr>
        <w:spacing w:before="0" w:after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CA7AE8">
        <w:rPr>
          <w:rFonts w:ascii="Times New Roman" w:eastAsia="Calibri" w:hAnsi="Times New Roman" w:cs="Times New Roman"/>
          <w:sz w:val="22"/>
          <w:szCs w:val="22"/>
          <w:lang w:eastAsia="en-US"/>
        </w:rPr>
        <w:t>Ďalšie zložky sú: kok</w:t>
      </w:r>
      <w:r w:rsidR="00640128">
        <w:rPr>
          <w:rFonts w:ascii="Times New Roman" w:eastAsia="Calibri" w:hAnsi="Times New Roman" w:cs="Times New Roman"/>
          <w:sz w:val="22"/>
          <w:szCs w:val="22"/>
          <w:lang w:eastAsia="en-US"/>
        </w:rPr>
        <w:t>o</w:t>
      </w:r>
      <w:r w:rsidRPr="001C47C4">
        <w:rPr>
          <w:rFonts w:ascii="Times New Roman" w:eastAsia="Calibri" w:hAnsi="Times New Roman" w:cs="Times New Roman"/>
          <w:sz w:val="22"/>
          <w:szCs w:val="22"/>
          <w:lang w:eastAsia="en-US"/>
        </w:rPr>
        <w:t>amidopropylbetaín</w:t>
      </w:r>
      <w:r w:rsidR="00640128">
        <w:rPr>
          <w:rFonts w:ascii="Times New Roman" w:eastAsia="Calibri" w:hAnsi="Times New Roman" w:cs="Times New Roman"/>
          <w:sz w:val="22"/>
          <w:szCs w:val="22"/>
          <w:lang w:eastAsia="en-US"/>
        </w:rPr>
        <w:t>,</w:t>
      </w:r>
      <w:r w:rsidRPr="001C47C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640128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roztok </w:t>
      </w:r>
      <w:r w:rsidRPr="001C47C4">
        <w:rPr>
          <w:rFonts w:ascii="Times New Roman" w:eastAsia="Calibri" w:hAnsi="Times New Roman" w:cs="Times New Roman"/>
          <w:sz w:val="22"/>
          <w:szCs w:val="22"/>
          <w:lang w:eastAsia="en-US"/>
        </w:rPr>
        <w:t>38 % (obsahuje kok</w:t>
      </w:r>
      <w:r w:rsidR="00640128">
        <w:rPr>
          <w:rFonts w:ascii="Times New Roman" w:eastAsia="Calibri" w:hAnsi="Times New Roman" w:cs="Times New Roman"/>
          <w:sz w:val="22"/>
          <w:szCs w:val="22"/>
          <w:lang w:eastAsia="en-US"/>
        </w:rPr>
        <w:t>o</w:t>
      </w:r>
      <w:r w:rsidRPr="001C47C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amidopropylbetaín, </w:t>
      </w:r>
      <w:r w:rsidR="00640128" w:rsidRPr="00640128">
        <w:rPr>
          <w:rFonts w:ascii="Times New Roman" w:eastAsia="Calibri" w:hAnsi="Times New Roman" w:cs="Times New Roman"/>
          <w:sz w:val="22"/>
          <w:szCs w:val="22"/>
          <w:lang w:eastAsia="en-US"/>
        </w:rPr>
        <w:t>mastné kyseliny z kokosového oleja</w:t>
      </w:r>
      <w:r w:rsidRPr="001C47C4">
        <w:rPr>
          <w:rFonts w:ascii="Times New Roman" w:eastAsia="Calibri" w:hAnsi="Times New Roman" w:cs="Times New Roman"/>
          <w:sz w:val="22"/>
          <w:szCs w:val="22"/>
          <w:lang w:eastAsia="en-US"/>
        </w:rPr>
        <w:t>, glycerín, vod</w:t>
      </w:r>
      <w:r w:rsidR="00640128">
        <w:rPr>
          <w:rFonts w:ascii="Times New Roman" w:eastAsia="Calibri" w:hAnsi="Times New Roman" w:cs="Times New Roman"/>
          <w:sz w:val="22"/>
          <w:szCs w:val="22"/>
          <w:lang w:eastAsia="en-US"/>
        </w:rPr>
        <w:t>u</w:t>
      </w:r>
      <w:r w:rsidRPr="001C47C4">
        <w:rPr>
          <w:rFonts w:ascii="Times New Roman" w:eastAsia="Calibri" w:hAnsi="Times New Roman" w:cs="Times New Roman"/>
          <w:sz w:val="22"/>
          <w:szCs w:val="22"/>
          <w:lang w:eastAsia="en-US"/>
        </w:rPr>
        <w:t>, chlorid sodný), glukonát</w:t>
      </w:r>
      <w:r w:rsidR="00640128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sodný</w:t>
      </w:r>
      <w:r w:rsidRPr="006E4FFC">
        <w:rPr>
          <w:rFonts w:ascii="Times New Roman" w:eastAsia="Calibri" w:hAnsi="Times New Roman" w:cs="Times New Roman"/>
          <w:sz w:val="22"/>
          <w:szCs w:val="22"/>
          <w:lang w:eastAsia="en-US"/>
        </w:rPr>
        <w:t>, glycerol 85</w:t>
      </w:r>
      <w:r w:rsidR="00640128">
        <w:rPr>
          <w:rFonts w:ascii="Times New Roman" w:eastAsia="Calibri" w:hAnsi="Times New Roman" w:cs="Times New Roman"/>
          <w:sz w:val="22"/>
          <w:szCs w:val="22"/>
          <w:lang w:eastAsia="en-US"/>
        </w:rPr>
        <w:t> </w:t>
      </w:r>
      <w:r w:rsidRPr="006E4FFC">
        <w:rPr>
          <w:rFonts w:ascii="Times New Roman" w:eastAsia="Calibri" w:hAnsi="Times New Roman" w:cs="Times New Roman"/>
          <w:sz w:val="22"/>
          <w:szCs w:val="22"/>
          <w:lang w:eastAsia="en-US"/>
        </w:rPr>
        <w:t>%, roztok hydroxidu sodného 10</w:t>
      </w:r>
      <w:r w:rsidR="00640128">
        <w:rPr>
          <w:rFonts w:ascii="Times New Roman" w:eastAsia="Calibri" w:hAnsi="Times New Roman" w:cs="Times New Roman"/>
          <w:sz w:val="22"/>
          <w:szCs w:val="22"/>
          <w:lang w:eastAsia="en-US"/>
        </w:rPr>
        <w:t> </w:t>
      </w:r>
      <w:r w:rsidRPr="006E4FFC">
        <w:rPr>
          <w:rFonts w:ascii="Times New Roman" w:eastAsia="Calibri" w:hAnsi="Times New Roman" w:cs="Times New Roman"/>
          <w:sz w:val="22"/>
          <w:szCs w:val="22"/>
          <w:lang w:eastAsia="en-US"/>
        </w:rPr>
        <w:t>%, čistená voda.</w:t>
      </w:r>
    </w:p>
    <w:p w14:paraId="0CD43BDE" w14:textId="77777777" w:rsidR="00E71EE0" w:rsidRPr="006E4FFC" w:rsidRDefault="00E71EE0" w:rsidP="00D91A9D">
      <w:pPr>
        <w:spacing w:before="0" w:after="0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14:paraId="300E1CBA" w14:textId="69B0E4ED" w:rsidR="00D41F9E" w:rsidRPr="006E4FFC" w:rsidRDefault="00D41F9E" w:rsidP="00D91A9D">
      <w:pPr>
        <w:spacing w:before="0" w:after="0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6E4FFC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Ako vyzerá Octicide a obsah balenia</w:t>
      </w:r>
    </w:p>
    <w:p w14:paraId="2FD9AFEE" w14:textId="36FD3120" w:rsidR="00D41F9E" w:rsidRPr="006E4FFC" w:rsidRDefault="00E71EE0" w:rsidP="006E4FFC">
      <w:pPr>
        <w:pStyle w:val="Odsekzoznamu"/>
        <w:numPr>
          <w:ilvl w:val="0"/>
          <w:numId w:val="11"/>
        </w:numPr>
        <w:spacing w:before="0" w:after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bookmarkStart w:id="5" w:name="_Hlk57124097"/>
      <w:r w:rsidRPr="006E4FFC">
        <w:rPr>
          <w:rFonts w:ascii="Times New Roman" w:eastAsia="Calibri" w:hAnsi="Times New Roman" w:cs="Times New Roman"/>
          <w:sz w:val="22"/>
          <w:szCs w:val="22"/>
          <w:lang w:eastAsia="en-US"/>
        </w:rPr>
        <w:t>Octicide je</w:t>
      </w:r>
      <w:r w:rsidR="00D41F9E" w:rsidRPr="006E4FFC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číry až mierne opalizujúci takmer bezfarebný roztok dostupný</w:t>
      </w:r>
      <w:r w:rsidR="00FC02A6" w:rsidRPr="00FC02A6">
        <w:t xml:space="preserve"> </w:t>
      </w:r>
      <w:r w:rsidR="00FC02A6" w:rsidRPr="00FC02A6">
        <w:rPr>
          <w:rFonts w:ascii="Times New Roman" w:eastAsia="Calibri" w:hAnsi="Times New Roman" w:cs="Times New Roman"/>
          <w:sz w:val="22"/>
          <w:szCs w:val="22"/>
          <w:lang w:eastAsia="en-US"/>
        </w:rPr>
        <w:t>v bielej polyetylénovej (HDPE) fľaši</w:t>
      </w:r>
      <w:r w:rsidR="00D41F9E" w:rsidRPr="006E4FFC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FC02A6" w:rsidRPr="00FC02A6">
        <w:rPr>
          <w:rFonts w:ascii="Times New Roman" w:eastAsia="Calibri" w:hAnsi="Times New Roman" w:cs="Times New Roman"/>
          <w:sz w:val="22"/>
          <w:szCs w:val="22"/>
          <w:lang w:eastAsia="en-US"/>
        </w:rPr>
        <w:t>s bielou manuálnou sprejovou pumpou z polyoxymetylénu (POM), polyetylénu (LDPE) a polypropylénu (PP) s pružinou z nehrdzavejúcej ocele</w:t>
      </w:r>
      <w:r w:rsidR="00FC02A6">
        <w:rPr>
          <w:rFonts w:ascii="Times New Roman" w:eastAsia="Calibri" w:hAnsi="Times New Roman" w:cs="Times New Roman"/>
          <w:sz w:val="22"/>
          <w:szCs w:val="22"/>
          <w:lang w:eastAsia="en-US"/>
        </w:rPr>
        <w:t>,</w:t>
      </w:r>
      <w:r w:rsidR="00D41F9E" w:rsidRPr="006E4FFC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bookmarkEnd w:id="5"/>
      <w:r w:rsidR="00640128">
        <w:rPr>
          <w:rFonts w:ascii="Times New Roman" w:eastAsia="Calibri" w:hAnsi="Times New Roman" w:cs="Times New Roman"/>
          <w:sz w:val="22"/>
          <w:szCs w:val="22"/>
          <w:lang w:eastAsia="en-US"/>
        </w:rPr>
        <w:t>balený</w:t>
      </w:r>
      <w:r w:rsidR="00FC02A6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v skladacej škatuli </w:t>
      </w:r>
      <w:r w:rsidR="00D41F9E" w:rsidRPr="006E4FFC">
        <w:rPr>
          <w:rFonts w:ascii="Times New Roman" w:eastAsia="Calibri" w:hAnsi="Times New Roman" w:cs="Times New Roman"/>
          <w:sz w:val="22"/>
          <w:szCs w:val="22"/>
          <w:lang w:eastAsia="en-US"/>
        </w:rPr>
        <w:t>obsahujúcej 50 ml</w:t>
      </w:r>
      <w:r w:rsidR="00434BF3" w:rsidRPr="006E4FFC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alebo</w:t>
      </w:r>
      <w:r w:rsidR="00D41F9E" w:rsidRPr="006E4FFC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250 m</w:t>
      </w:r>
      <w:r w:rsidR="00434BF3" w:rsidRPr="006E4FFC">
        <w:rPr>
          <w:rFonts w:ascii="Times New Roman" w:eastAsia="Calibri" w:hAnsi="Times New Roman" w:cs="Times New Roman"/>
          <w:sz w:val="22"/>
          <w:szCs w:val="22"/>
          <w:lang w:eastAsia="en-US"/>
        </w:rPr>
        <w:t>l</w:t>
      </w:r>
      <w:r w:rsidR="00D41F9E" w:rsidRPr="006E4FFC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liek</w:t>
      </w:r>
      <w:r w:rsidR="00434BF3" w:rsidRPr="006E4FFC">
        <w:rPr>
          <w:rFonts w:ascii="Times New Roman" w:eastAsia="Calibri" w:hAnsi="Times New Roman" w:cs="Times New Roman"/>
          <w:sz w:val="22"/>
          <w:szCs w:val="22"/>
          <w:lang w:eastAsia="en-US"/>
        </w:rPr>
        <w:t>u</w:t>
      </w:r>
      <w:r w:rsidR="00D41F9E" w:rsidRPr="006E4FFC">
        <w:rPr>
          <w:rFonts w:ascii="Times New Roman" w:eastAsia="Calibri" w:hAnsi="Times New Roman" w:cs="Times New Roman"/>
          <w:sz w:val="22"/>
          <w:szCs w:val="22"/>
          <w:lang w:eastAsia="en-US"/>
        </w:rPr>
        <w:t>.</w:t>
      </w:r>
    </w:p>
    <w:p w14:paraId="65F3CE0B" w14:textId="77777777" w:rsidR="00FC02A6" w:rsidRDefault="00FC02A6" w:rsidP="006E4FFC">
      <w:pPr>
        <w:spacing w:before="0" w:after="0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1CC03128" w14:textId="6CBB3BD8" w:rsidR="00434BF3" w:rsidRPr="006E4FFC" w:rsidRDefault="00E71EE0" w:rsidP="006E4FFC">
      <w:pPr>
        <w:spacing w:before="0" w:after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6E4FFC">
        <w:rPr>
          <w:rFonts w:ascii="Times New Roman" w:eastAsia="Calibri" w:hAnsi="Times New Roman" w:cs="Times New Roman"/>
          <w:sz w:val="22"/>
          <w:szCs w:val="22"/>
          <w:lang w:eastAsia="en-US"/>
        </w:rPr>
        <w:t>Ve</w:t>
      </w:r>
      <w:r w:rsidR="00396BE6" w:rsidRPr="006E4FFC">
        <w:rPr>
          <w:rFonts w:ascii="Times New Roman" w:eastAsia="Calibri" w:hAnsi="Times New Roman" w:cs="Times New Roman"/>
          <w:sz w:val="22"/>
          <w:szCs w:val="22"/>
          <w:lang w:eastAsia="en-US"/>
        </w:rPr>
        <w:t>ľkosti</w:t>
      </w:r>
      <w:r w:rsidRPr="006E4FFC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balen</w:t>
      </w:r>
      <w:r w:rsidR="00396BE6" w:rsidRPr="006E4FFC">
        <w:rPr>
          <w:rFonts w:ascii="Times New Roman" w:eastAsia="Calibri" w:hAnsi="Times New Roman" w:cs="Times New Roman"/>
          <w:sz w:val="22"/>
          <w:szCs w:val="22"/>
          <w:lang w:eastAsia="en-US"/>
        </w:rPr>
        <w:t>ia</w:t>
      </w:r>
      <w:r w:rsidRPr="006E4FFC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396BE6" w:rsidRPr="006E4FFC">
        <w:rPr>
          <w:rFonts w:ascii="Times New Roman" w:eastAsia="Calibri" w:hAnsi="Times New Roman" w:cs="Times New Roman"/>
          <w:sz w:val="22"/>
          <w:szCs w:val="22"/>
          <w:lang w:eastAsia="en-US"/>
        </w:rPr>
        <w:t>sú</w:t>
      </w:r>
      <w:r w:rsidRPr="006E4FFC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50 ml a 250 ml. </w:t>
      </w:r>
    </w:p>
    <w:p w14:paraId="695141EA" w14:textId="77777777" w:rsidR="00FC02A6" w:rsidRDefault="00FC02A6" w:rsidP="006E4FFC">
      <w:pPr>
        <w:spacing w:before="0" w:after="0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64B9F670" w14:textId="0FC73BE4" w:rsidR="00E71EE0" w:rsidRPr="006E4FFC" w:rsidRDefault="00E71EE0" w:rsidP="006E4FFC">
      <w:pPr>
        <w:spacing w:before="0" w:after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6E4FFC">
        <w:rPr>
          <w:rFonts w:ascii="Times New Roman" w:eastAsia="Calibri" w:hAnsi="Times New Roman" w:cs="Times New Roman"/>
          <w:sz w:val="22"/>
          <w:szCs w:val="22"/>
          <w:lang w:eastAsia="en-US"/>
        </w:rPr>
        <w:t>Na trh nemus</w:t>
      </w:r>
      <w:r w:rsidR="00396BE6" w:rsidRPr="006E4FFC">
        <w:rPr>
          <w:rFonts w:ascii="Times New Roman" w:eastAsia="Calibri" w:hAnsi="Times New Roman" w:cs="Times New Roman"/>
          <w:sz w:val="22"/>
          <w:szCs w:val="22"/>
          <w:lang w:eastAsia="en-US"/>
        </w:rPr>
        <w:t>ia</w:t>
      </w:r>
      <w:r w:rsidRPr="006E4FFC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b</w:t>
      </w:r>
      <w:r w:rsidR="00396BE6" w:rsidRPr="006E4FFC">
        <w:rPr>
          <w:rFonts w:ascii="Times New Roman" w:eastAsia="Calibri" w:hAnsi="Times New Roman" w:cs="Times New Roman"/>
          <w:sz w:val="22"/>
          <w:szCs w:val="22"/>
          <w:lang w:eastAsia="en-US"/>
        </w:rPr>
        <w:t>yť</w:t>
      </w:r>
      <w:r w:rsidRPr="006E4FFC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434BF3" w:rsidRPr="006E4FFC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uvedené </w:t>
      </w:r>
      <w:r w:rsidRPr="006E4FFC">
        <w:rPr>
          <w:rFonts w:ascii="Times New Roman" w:eastAsia="Calibri" w:hAnsi="Times New Roman" w:cs="Times New Roman"/>
          <w:sz w:val="22"/>
          <w:szCs w:val="22"/>
          <w:lang w:eastAsia="en-US"/>
        </w:rPr>
        <w:t>vše</w:t>
      </w:r>
      <w:r w:rsidR="00396BE6" w:rsidRPr="006E4FFC">
        <w:rPr>
          <w:rFonts w:ascii="Times New Roman" w:eastAsia="Calibri" w:hAnsi="Times New Roman" w:cs="Times New Roman"/>
          <w:sz w:val="22"/>
          <w:szCs w:val="22"/>
          <w:lang w:eastAsia="en-US"/>
        </w:rPr>
        <w:t>tky</w:t>
      </w:r>
      <w:r w:rsidRPr="006E4FFC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ve</w:t>
      </w:r>
      <w:r w:rsidR="00396BE6" w:rsidRPr="006E4FFC">
        <w:rPr>
          <w:rFonts w:ascii="Times New Roman" w:eastAsia="Calibri" w:hAnsi="Times New Roman" w:cs="Times New Roman"/>
          <w:sz w:val="22"/>
          <w:szCs w:val="22"/>
          <w:lang w:eastAsia="en-US"/>
        </w:rPr>
        <w:t>ľkosti</w:t>
      </w:r>
      <w:r w:rsidRPr="006E4FFC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bale</w:t>
      </w:r>
      <w:r w:rsidR="00396BE6" w:rsidRPr="006E4FFC">
        <w:rPr>
          <w:rFonts w:ascii="Times New Roman" w:eastAsia="Calibri" w:hAnsi="Times New Roman" w:cs="Times New Roman"/>
          <w:sz w:val="22"/>
          <w:szCs w:val="22"/>
          <w:lang w:eastAsia="en-US"/>
        </w:rPr>
        <w:t>nia</w:t>
      </w:r>
      <w:r w:rsidRPr="006E4FFC">
        <w:rPr>
          <w:rFonts w:ascii="Times New Roman" w:eastAsia="Calibri" w:hAnsi="Times New Roman" w:cs="Times New Roman"/>
          <w:sz w:val="22"/>
          <w:szCs w:val="22"/>
          <w:lang w:eastAsia="en-US"/>
        </w:rPr>
        <w:t>.</w:t>
      </w:r>
    </w:p>
    <w:p w14:paraId="4D300B64" w14:textId="77777777" w:rsidR="00E71EE0" w:rsidRPr="006E4FFC" w:rsidRDefault="00E71EE0" w:rsidP="006E4FFC">
      <w:pPr>
        <w:spacing w:before="0" w:after="0"/>
        <w:ind w:left="426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4731D9F6" w14:textId="77777777" w:rsidR="00E71EE0" w:rsidRPr="006E4FFC" w:rsidRDefault="00A51F05" w:rsidP="006E4FFC">
      <w:pPr>
        <w:spacing w:before="0" w:after="0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6E4FFC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Držiteľ</w:t>
      </w:r>
      <w:r w:rsidR="00E71EE0" w:rsidRPr="006E4FFC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rozhodnut</w:t>
      </w:r>
      <w:r w:rsidR="00396BE6" w:rsidRPr="006E4FFC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ia</w:t>
      </w:r>
      <w:r w:rsidR="00E71EE0" w:rsidRPr="006E4FFC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o registr</w:t>
      </w:r>
      <w:r w:rsidR="00396BE6" w:rsidRPr="006E4FFC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á</w:t>
      </w:r>
      <w:r w:rsidR="00E71EE0" w:rsidRPr="006E4FFC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ci</w:t>
      </w:r>
      <w:r w:rsidR="00396BE6" w:rsidRPr="006E4FFC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i</w:t>
      </w:r>
      <w:r w:rsidR="00E71EE0" w:rsidRPr="006E4FFC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: </w:t>
      </w:r>
    </w:p>
    <w:p w14:paraId="5E839C04" w14:textId="2CF1601B" w:rsidR="00E71EE0" w:rsidRPr="006E4FFC" w:rsidRDefault="00E71EE0" w:rsidP="006E4FFC">
      <w:pPr>
        <w:spacing w:before="0" w:after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6E4FFC">
        <w:rPr>
          <w:rFonts w:ascii="Times New Roman" w:eastAsia="Calibri" w:hAnsi="Times New Roman" w:cs="Times New Roman"/>
          <w:sz w:val="22"/>
          <w:szCs w:val="22"/>
          <w:lang w:eastAsia="en-US"/>
        </w:rPr>
        <w:t>N</w:t>
      </w:r>
      <w:r w:rsidR="00BE5BDC">
        <w:rPr>
          <w:rFonts w:ascii="Times New Roman" w:eastAsia="Calibri" w:hAnsi="Times New Roman" w:cs="Times New Roman"/>
          <w:sz w:val="22"/>
          <w:szCs w:val="22"/>
          <w:lang w:eastAsia="en-US"/>
        </w:rPr>
        <w:t>eofyt</w:t>
      </w:r>
      <w:r w:rsidRPr="006E4FFC">
        <w:rPr>
          <w:rFonts w:ascii="Times New Roman" w:eastAsia="Calibri" w:hAnsi="Times New Roman" w:cs="Times New Roman"/>
          <w:sz w:val="22"/>
          <w:szCs w:val="22"/>
          <w:lang w:eastAsia="en-US"/>
        </w:rPr>
        <w:t>, spol. s r.o.</w:t>
      </w:r>
    </w:p>
    <w:p w14:paraId="7A0523A3" w14:textId="77777777" w:rsidR="00E71EE0" w:rsidRPr="006E4FFC" w:rsidRDefault="00E71EE0" w:rsidP="006E4FFC">
      <w:pPr>
        <w:spacing w:before="0" w:after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6E4FFC">
        <w:rPr>
          <w:rFonts w:ascii="Times New Roman" w:eastAsia="Calibri" w:hAnsi="Times New Roman" w:cs="Times New Roman"/>
          <w:sz w:val="22"/>
          <w:szCs w:val="22"/>
          <w:lang w:eastAsia="en-US"/>
        </w:rPr>
        <w:t>Pražská 442</w:t>
      </w:r>
    </w:p>
    <w:p w14:paraId="32350A6B" w14:textId="77777777" w:rsidR="00E71EE0" w:rsidRPr="006E4FFC" w:rsidRDefault="00E71EE0" w:rsidP="006E4FFC">
      <w:pPr>
        <w:spacing w:before="0" w:after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6E4FFC">
        <w:rPr>
          <w:rFonts w:ascii="Times New Roman" w:eastAsia="Calibri" w:hAnsi="Times New Roman" w:cs="Times New Roman"/>
          <w:sz w:val="22"/>
          <w:szCs w:val="22"/>
          <w:lang w:eastAsia="en-US"/>
        </w:rPr>
        <w:t>281 67 Stříbrná Skalice</w:t>
      </w:r>
    </w:p>
    <w:p w14:paraId="37DD7B6B" w14:textId="77777777" w:rsidR="00E71EE0" w:rsidRPr="006E4FFC" w:rsidRDefault="00E71EE0" w:rsidP="006E4FFC">
      <w:pPr>
        <w:spacing w:before="0" w:after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6E4FFC">
        <w:rPr>
          <w:rFonts w:ascii="Times New Roman" w:eastAsia="Calibri" w:hAnsi="Times New Roman" w:cs="Times New Roman"/>
          <w:sz w:val="22"/>
          <w:szCs w:val="22"/>
          <w:lang w:eastAsia="en-US"/>
        </w:rPr>
        <w:t>Česká republika</w:t>
      </w:r>
    </w:p>
    <w:p w14:paraId="46D49BD3" w14:textId="77777777" w:rsidR="00E71EE0" w:rsidRPr="006E4FFC" w:rsidRDefault="00E71EE0" w:rsidP="003B2EB7">
      <w:pPr>
        <w:spacing w:before="0" w:after="0"/>
        <w:ind w:left="426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14:paraId="656AD354" w14:textId="77777777" w:rsidR="00E71EE0" w:rsidRPr="006E4FFC" w:rsidRDefault="00E71EE0" w:rsidP="003B2EB7">
      <w:pPr>
        <w:spacing w:before="0" w:after="0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6E4FFC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Výrob</w:t>
      </w:r>
      <w:r w:rsidR="00396BE6" w:rsidRPr="006E4FFC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ca</w:t>
      </w:r>
      <w:r w:rsidRPr="006E4FFC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: </w:t>
      </w:r>
    </w:p>
    <w:p w14:paraId="4E3A2A03" w14:textId="24C51E79" w:rsidR="00E71EE0" w:rsidRPr="003B2EB7" w:rsidRDefault="00E71EE0" w:rsidP="003B2EB7">
      <w:pPr>
        <w:spacing w:before="0" w:after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6E4FFC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PROFARMA-PRODUKT </w:t>
      </w:r>
      <w:r w:rsidR="00640128">
        <w:rPr>
          <w:rFonts w:ascii="Times New Roman" w:eastAsia="Calibri" w:hAnsi="Times New Roman" w:cs="Times New Roman"/>
          <w:sz w:val="22"/>
          <w:szCs w:val="22"/>
          <w:lang w:eastAsia="en-US"/>
        </w:rPr>
        <w:t>s</w:t>
      </w:r>
      <w:r w:rsidRPr="003B2EB7">
        <w:rPr>
          <w:rFonts w:ascii="Times New Roman" w:eastAsia="Calibri" w:hAnsi="Times New Roman" w:cs="Times New Roman"/>
          <w:sz w:val="22"/>
          <w:szCs w:val="22"/>
          <w:lang w:eastAsia="en-US"/>
        </w:rPr>
        <w:t>.</w:t>
      </w:r>
      <w:r w:rsidR="00640128">
        <w:rPr>
          <w:rFonts w:ascii="Times New Roman" w:eastAsia="Calibri" w:hAnsi="Times New Roman" w:cs="Times New Roman"/>
          <w:sz w:val="22"/>
          <w:szCs w:val="22"/>
          <w:lang w:eastAsia="en-US"/>
        </w:rPr>
        <w:t>r</w:t>
      </w:r>
      <w:r w:rsidRPr="003B2EB7">
        <w:rPr>
          <w:rFonts w:ascii="Times New Roman" w:eastAsia="Calibri" w:hAnsi="Times New Roman" w:cs="Times New Roman"/>
          <w:sz w:val="22"/>
          <w:szCs w:val="22"/>
          <w:lang w:eastAsia="en-US"/>
        </w:rPr>
        <w:t>.</w:t>
      </w:r>
      <w:r w:rsidR="00640128">
        <w:rPr>
          <w:rFonts w:ascii="Times New Roman" w:eastAsia="Calibri" w:hAnsi="Times New Roman" w:cs="Times New Roman"/>
          <w:sz w:val="22"/>
          <w:szCs w:val="22"/>
          <w:lang w:eastAsia="en-US"/>
        </w:rPr>
        <w:t>o</w:t>
      </w:r>
      <w:r w:rsidRPr="003B2EB7">
        <w:rPr>
          <w:rFonts w:ascii="Times New Roman" w:eastAsia="Calibri" w:hAnsi="Times New Roman" w:cs="Times New Roman"/>
          <w:sz w:val="22"/>
          <w:szCs w:val="22"/>
          <w:lang w:eastAsia="en-US"/>
        </w:rPr>
        <w:t>.</w:t>
      </w:r>
    </w:p>
    <w:p w14:paraId="286A8F88" w14:textId="77777777" w:rsidR="00E71EE0" w:rsidRPr="003B2EB7" w:rsidRDefault="00E71EE0" w:rsidP="003B2EB7">
      <w:pPr>
        <w:spacing w:before="0" w:after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3B2EB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Liberecká 801/20, </w:t>
      </w:r>
    </w:p>
    <w:p w14:paraId="1B11111A" w14:textId="77777777" w:rsidR="00E71EE0" w:rsidRPr="003B2EB7" w:rsidRDefault="00E71EE0" w:rsidP="003B2EB7">
      <w:pPr>
        <w:spacing w:before="0" w:after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3B2EB7">
        <w:rPr>
          <w:rFonts w:ascii="Times New Roman" w:eastAsia="Calibri" w:hAnsi="Times New Roman" w:cs="Times New Roman"/>
          <w:sz w:val="22"/>
          <w:szCs w:val="22"/>
          <w:lang w:eastAsia="en-US"/>
        </w:rPr>
        <w:t>466 01 Jablonec nad Nisou</w:t>
      </w:r>
    </w:p>
    <w:p w14:paraId="78C9CADD" w14:textId="77777777" w:rsidR="00E71EE0" w:rsidRPr="003B2EB7" w:rsidRDefault="00E71EE0" w:rsidP="003B2EB7">
      <w:pPr>
        <w:spacing w:before="0" w:after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3B2EB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Česká republika  </w:t>
      </w:r>
    </w:p>
    <w:p w14:paraId="707877DE" w14:textId="1F46E46D" w:rsidR="00E71EE0" w:rsidRPr="003B2EB7" w:rsidRDefault="00E71EE0" w:rsidP="003B2EB7">
      <w:pPr>
        <w:spacing w:before="0" w:after="0"/>
        <w:ind w:left="426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14:paraId="03C16FA8" w14:textId="77777777" w:rsidR="006E516E" w:rsidRPr="003B2EB7" w:rsidRDefault="006E516E" w:rsidP="00F72FD4">
      <w:pPr>
        <w:spacing w:before="0" w:after="0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14:paraId="2C90E971" w14:textId="77777777" w:rsidR="00434BF3" w:rsidRPr="003B2EB7" w:rsidRDefault="00434BF3" w:rsidP="00F72FD4">
      <w:pPr>
        <w:spacing w:before="0" w:after="0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3B2EB7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Liek je schválený v členských štátoch Európskeho hospodárskeho priestoru (EHP) pod nasledovnými názvami:</w:t>
      </w:r>
    </w:p>
    <w:p w14:paraId="2A3D7376" w14:textId="67F17D0A" w:rsidR="00434BF3" w:rsidRPr="00F72FD4" w:rsidRDefault="00E71EE0" w:rsidP="00F72FD4">
      <w:pPr>
        <w:spacing w:before="0" w:after="0"/>
        <w:ind w:left="426" w:hanging="426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3B2EB7">
        <w:rPr>
          <w:rFonts w:ascii="Times New Roman" w:eastAsia="Calibri" w:hAnsi="Times New Roman" w:cs="Times New Roman"/>
          <w:sz w:val="22"/>
          <w:szCs w:val="22"/>
          <w:lang w:eastAsia="en-US"/>
        </w:rPr>
        <w:t>Česká republika</w:t>
      </w:r>
      <w:r w:rsidR="00434BF3" w:rsidRPr="003B2EB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434BF3" w:rsidRPr="003B2EB7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="00434BF3" w:rsidRPr="003B2EB7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="00434BF3" w:rsidRPr="003B2EB7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Octicide</w:t>
      </w:r>
      <w:r w:rsidR="002E3CB3" w:rsidRPr="00F72FD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F768861" w14:textId="3656DC2C" w:rsidR="00434BF3" w:rsidRPr="00F72FD4" w:rsidRDefault="00E71EE0" w:rsidP="00F72FD4">
      <w:pPr>
        <w:spacing w:before="0" w:after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72FD4">
        <w:rPr>
          <w:rFonts w:ascii="Times New Roman" w:eastAsia="Calibri" w:hAnsi="Times New Roman" w:cs="Times New Roman"/>
          <w:sz w:val="22"/>
          <w:szCs w:val="22"/>
          <w:lang w:eastAsia="en-US"/>
        </w:rPr>
        <w:t>Est</w:t>
      </w:r>
      <w:r w:rsidR="00A51F05" w:rsidRPr="00F72FD4">
        <w:rPr>
          <w:rFonts w:ascii="Times New Roman" w:eastAsia="Calibri" w:hAnsi="Times New Roman" w:cs="Times New Roman"/>
          <w:sz w:val="22"/>
          <w:szCs w:val="22"/>
          <w:lang w:eastAsia="en-US"/>
        </w:rPr>
        <w:t>ó</w:t>
      </w:r>
      <w:r w:rsidRPr="00F72FD4">
        <w:rPr>
          <w:rFonts w:ascii="Times New Roman" w:eastAsia="Calibri" w:hAnsi="Times New Roman" w:cs="Times New Roman"/>
          <w:sz w:val="22"/>
          <w:szCs w:val="22"/>
          <w:lang w:eastAsia="en-US"/>
        </w:rPr>
        <w:t>nsko</w:t>
      </w:r>
      <w:r w:rsidR="00434BF3" w:rsidRPr="00F72FD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434BF3" w:rsidRPr="00F72FD4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="00434BF3" w:rsidRPr="00F72FD4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="00434BF3" w:rsidRPr="00F72FD4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="00434BF3" w:rsidRPr="00F72FD4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Octicide</w:t>
      </w:r>
    </w:p>
    <w:p w14:paraId="625319C4" w14:textId="3D496145" w:rsidR="00434BF3" w:rsidRPr="00F72FD4" w:rsidRDefault="00E71EE0" w:rsidP="00F72FD4">
      <w:pPr>
        <w:spacing w:before="0" w:after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72FD4">
        <w:rPr>
          <w:rFonts w:ascii="Times New Roman" w:eastAsia="Calibri" w:hAnsi="Times New Roman" w:cs="Times New Roman"/>
          <w:sz w:val="22"/>
          <w:szCs w:val="22"/>
          <w:lang w:eastAsia="en-US"/>
        </w:rPr>
        <w:t>Maďarsko</w:t>
      </w:r>
      <w:r w:rsidR="00434BF3" w:rsidRPr="00F72FD4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="00434BF3" w:rsidRPr="00F72FD4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="00434BF3" w:rsidRPr="00F72FD4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="00434BF3" w:rsidRPr="00F72FD4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Octicide</w:t>
      </w:r>
      <w:r w:rsidR="002E3CB3" w:rsidRPr="00F72FD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</w:p>
    <w:p w14:paraId="726F0394" w14:textId="43257360" w:rsidR="00434BF3" w:rsidRPr="00F72FD4" w:rsidRDefault="00E71EE0" w:rsidP="00F72FD4">
      <w:pPr>
        <w:spacing w:before="0" w:after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72FD4">
        <w:rPr>
          <w:rFonts w:ascii="Times New Roman" w:eastAsia="Calibri" w:hAnsi="Times New Roman" w:cs="Times New Roman"/>
          <w:sz w:val="22"/>
          <w:szCs w:val="22"/>
          <w:lang w:eastAsia="en-US"/>
        </w:rPr>
        <w:t>Po</w:t>
      </w:r>
      <w:r w:rsidR="00A51F05" w:rsidRPr="00F72FD4">
        <w:rPr>
          <w:rFonts w:ascii="Times New Roman" w:eastAsia="Calibri" w:hAnsi="Times New Roman" w:cs="Times New Roman"/>
          <w:sz w:val="22"/>
          <w:szCs w:val="22"/>
          <w:lang w:eastAsia="en-US"/>
        </w:rPr>
        <w:t>ľ</w:t>
      </w:r>
      <w:r w:rsidRPr="00F72FD4">
        <w:rPr>
          <w:rFonts w:ascii="Times New Roman" w:eastAsia="Calibri" w:hAnsi="Times New Roman" w:cs="Times New Roman"/>
          <w:sz w:val="22"/>
          <w:szCs w:val="22"/>
          <w:lang w:eastAsia="en-US"/>
        </w:rPr>
        <w:t>sko</w:t>
      </w:r>
      <w:r w:rsidR="00434BF3" w:rsidRPr="00F72FD4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="00434BF3" w:rsidRPr="00F72FD4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="00434BF3" w:rsidRPr="00F72FD4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="00434BF3" w:rsidRPr="00F72FD4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="00434BF3" w:rsidRPr="00F72FD4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Octicide</w:t>
      </w:r>
      <w:r w:rsidR="002E3CB3" w:rsidRPr="00F72FD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</w:p>
    <w:p w14:paraId="38C8C9B5" w14:textId="0EC80584" w:rsidR="00434BF3" w:rsidRPr="00F72FD4" w:rsidRDefault="00E71EE0" w:rsidP="00F72FD4">
      <w:pPr>
        <w:spacing w:before="0" w:after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72FD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Rumunsko </w:t>
      </w:r>
      <w:r w:rsidR="00434BF3" w:rsidRPr="00F72FD4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="00434BF3" w:rsidRPr="00F72FD4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="00434BF3" w:rsidRPr="00F72FD4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="00434BF3" w:rsidRPr="00F72FD4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Octicide</w:t>
      </w:r>
      <w:r w:rsidR="00434BF3" w:rsidRPr="00F72FD4" w:rsidDel="00434BF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</w:p>
    <w:p w14:paraId="5FEF26AA" w14:textId="2A88520D" w:rsidR="00E71EE0" w:rsidRPr="00F72FD4" w:rsidRDefault="005B50FF" w:rsidP="00F72FD4">
      <w:pPr>
        <w:spacing w:before="0" w:after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72FD4">
        <w:rPr>
          <w:rFonts w:ascii="Times New Roman" w:eastAsia="Calibri" w:hAnsi="Times New Roman" w:cs="Times New Roman"/>
          <w:sz w:val="22"/>
          <w:szCs w:val="22"/>
          <w:lang w:eastAsia="en-US"/>
        </w:rPr>
        <w:t>Slovenská republika</w:t>
      </w:r>
      <w:r w:rsidR="00434BF3" w:rsidRPr="00F72FD4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="00434BF3" w:rsidRPr="00F72FD4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="00897B0C" w:rsidRPr="00F72FD4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="00E71EE0" w:rsidRPr="00F72FD4">
        <w:rPr>
          <w:rFonts w:ascii="Times New Roman" w:eastAsia="Calibri" w:hAnsi="Times New Roman" w:cs="Times New Roman"/>
          <w:sz w:val="22"/>
          <w:szCs w:val="22"/>
          <w:lang w:eastAsia="en-US"/>
        </w:rPr>
        <w:t>Octicide</w:t>
      </w:r>
      <w:r w:rsidR="002E3CB3" w:rsidRPr="00F72FD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</w:p>
    <w:p w14:paraId="74AB3E97" w14:textId="77777777" w:rsidR="00E71EE0" w:rsidRPr="00F72FD4" w:rsidRDefault="00E71EE0" w:rsidP="00F72FD4">
      <w:pPr>
        <w:spacing w:before="0" w:after="0"/>
        <w:ind w:left="426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14:paraId="53C71C18" w14:textId="5EE40E0B" w:rsidR="00434BF3" w:rsidRPr="00F72FD4" w:rsidRDefault="00434BF3" w:rsidP="00F72FD4">
      <w:pPr>
        <w:pStyle w:val="Zkladntext2"/>
        <w:jc w:val="left"/>
        <w:rPr>
          <w:rFonts w:eastAsia="Calibri"/>
          <w:bCs w:val="0"/>
          <w:sz w:val="22"/>
          <w:szCs w:val="22"/>
          <w:lang w:val="sk-SK"/>
        </w:rPr>
      </w:pPr>
      <w:r w:rsidRPr="00F72FD4">
        <w:rPr>
          <w:rFonts w:eastAsia="Calibri"/>
          <w:bCs w:val="0"/>
          <w:sz w:val="22"/>
          <w:szCs w:val="22"/>
          <w:lang w:val="sk-SK"/>
        </w:rPr>
        <w:lastRenderedPageBreak/>
        <w:t>Táto písomná informácia bola naposledy aktualizovaná v</w:t>
      </w:r>
      <w:r w:rsidR="00FC02A6">
        <w:rPr>
          <w:rFonts w:eastAsia="Calibri"/>
          <w:bCs w:val="0"/>
          <w:sz w:val="22"/>
          <w:szCs w:val="22"/>
          <w:lang w:val="sk-SK"/>
        </w:rPr>
        <w:t> 01/2021.</w:t>
      </w:r>
    </w:p>
    <w:p w14:paraId="0A98F6C5" w14:textId="77777777" w:rsidR="008162CF" w:rsidRPr="00F72FD4" w:rsidRDefault="008162CF" w:rsidP="00F72FD4">
      <w:pPr>
        <w:spacing w:before="0" w:after="0"/>
        <w:rPr>
          <w:rFonts w:ascii="Times New Roman" w:hAnsi="Times New Roman" w:cs="Times New Roman"/>
          <w:sz w:val="22"/>
          <w:szCs w:val="22"/>
        </w:rPr>
      </w:pPr>
    </w:p>
    <w:sectPr w:rsidR="008162CF" w:rsidRPr="00F72FD4" w:rsidSect="00DA4E1E">
      <w:headerReference w:type="default" r:id="rId12"/>
      <w:footerReference w:type="default" r:id="rId13"/>
      <w:pgSz w:w="11907" w:h="16840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147189" w14:textId="77777777" w:rsidR="00E857EE" w:rsidRDefault="00E857EE">
      <w:pPr>
        <w:spacing w:before="0" w:after="0"/>
      </w:pPr>
      <w:r>
        <w:separator/>
      </w:r>
    </w:p>
  </w:endnote>
  <w:endnote w:type="continuationSeparator" w:id="0">
    <w:p w14:paraId="68E28DD9" w14:textId="77777777" w:rsidR="00E857EE" w:rsidRDefault="00E857E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874572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059B494E" w14:textId="37042335" w:rsidR="00E77B94" w:rsidRPr="00AA2C70" w:rsidRDefault="00E77B94" w:rsidP="00AA2C70">
        <w:pPr>
          <w:pStyle w:val="Pt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AA2C70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AA2C70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AA2C70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677BC2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AA2C70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9932D0" w14:textId="77777777" w:rsidR="00E857EE" w:rsidRDefault="00E857EE">
      <w:pPr>
        <w:spacing w:before="0" w:after="0"/>
      </w:pPr>
      <w:r>
        <w:separator/>
      </w:r>
    </w:p>
  </w:footnote>
  <w:footnote w:type="continuationSeparator" w:id="0">
    <w:p w14:paraId="35A94687" w14:textId="77777777" w:rsidR="00E857EE" w:rsidRDefault="00E857E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182D6" w14:textId="63134963" w:rsidR="00E77B94" w:rsidRPr="00467FBE" w:rsidRDefault="00E77B94" w:rsidP="003E5DEA">
    <w:pPr>
      <w:pStyle w:val="Hlavika"/>
      <w:rPr>
        <w:rFonts w:ascii="Times New Roman" w:hAnsi="Times New Roman"/>
        <w:sz w:val="18"/>
      </w:rPr>
    </w:pPr>
    <w:r w:rsidRPr="00506A9B">
      <w:rPr>
        <w:rFonts w:ascii="Times New Roman" w:hAnsi="Times New Roman"/>
        <w:sz w:val="18"/>
      </w:rPr>
      <w:t>Schválený text k rozhodnutiu o registrácii ev.</w:t>
    </w:r>
    <w:r>
      <w:rPr>
        <w:rFonts w:ascii="Times New Roman" w:hAnsi="Times New Roman"/>
        <w:sz w:val="18"/>
      </w:rPr>
      <w:t xml:space="preserve"> </w:t>
    </w:r>
    <w:r w:rsidRPr="00506A9B">
      <w:rPr>
        <w:rFonts w:ascii="Times New Roman" w:hAnsi="Times New Roman"/>
        <w:sz w:val="18"/>
      </w:rPr>
      <w:t xml:space="preserve">č.: </w:t>
    </w:r>
    <w:r w:rsidR="00B85CCF" w:rsidRPr="00B85CCF">
      <w:rPr>
        <w:rFonts w:ascii="Times New Roman" w:hAnsi="Times New Roman"/>
        <w:sz w:val="18"/>
      </w:rPr>
      <w:t>2019/03300-REG</w:t>
    </w:r>
  </w:p>
  <w:p w14:paraId="7A2D04B7" w14:textId="77777777" w:rsidR="00E77B94" w:rsidRDefault="00E77B9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4E5FBF"/>
    <w:multiLevelType w:val="hybridMultilevel"/>
    <w:tmpl w:val="F78AF9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5EC2F6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18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5B0835"/>
    <w:multiLevelType w:val="hybridMultilevel"/>
    <w:tmpl w:val="2DCEC2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A6921"/>
    <w:multiLevelType w:val="hybridMultilevel"/>
    <w:tmpl w:val="AF8279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E0029"/>
    <w:multiLevelType w:val="hybridMultilevel"/>
    <w:tmpl w:val="8D487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955C6"/>
    <w:multiLevelType w:val="hybridMultilevel"/>
    <w:tmpl w:val="8D0C97F8"/>
    <w:lvl w:ilvl="0" w:tplc="85EC2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328B2"/>
    <w:multiLevelType w:val="hybridMultilevel"/>
    <w:tmpl w:val="5E903D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BB8C312">
      <w:numFmt w:val="bullet"/>
      <w:lvlText w:val="–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B952180"/>
    <w:multiLevelType w:val="hybridMultilevel"/>
    <w:tmpl w:val="CB88A3E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BB8C312">
      <w:numFmt w:val="bullet"/>
      <w:lvlText w:val="–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5E09F6"/>
    <w:multiLevelType w:val="hybridMultilevel"/>
    <w:tmpl w:val="A8F2EEE2"/>
    <w:lvl w:ilvl="0" w:tplc="85EC2F6C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 w15:restartNumberingAfterBreak="0">
    <w:nsid w:val="6AE80689"/>
    <w:multiLevelType w:val="hybridMultilevel"/>
    <w:tmpl w:val="625A7F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FD3B40"/>
    <w:multiLevelType w:val="hybridMultilevel"/>
    <w:tmpl w:val="C8AE414E"/>
    <w:lvl w:ilvl="0" w:tplc="A22C10C8"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1"/>
  </w:num>
  <w:num w:numId="5">
    <w:abstractNumId w:val="8"/>
  </w:num>
  <w:num w:numId="6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7">
    <w:abstractNumId w:val="2"/>
  </w:num>
  <w:num w:numId="8">
    <w:abstractNumId w:val="3"/>
  </w:num>
  <w:num w:numId="9">
    <w:abstractNumId w:val="4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E0"/>
    <w:rsid w:val="00055956"/>
    <w:rsid w:val="00063988"/>
    <w:rsid w:val="00083DC9"/>
    <w:rsid w:val="00087B05"/>
    <w:rsid w:val="00092869"/>
    <w:rsid w:val="000F3BBD"/>
    <w:rsid w:val="0010586A"/>
    <w:rsid w:val="00126B45"/>
    <w:rsid w:val="001642EB"/>
    <w:rsid w:val="001C47C4"/>
    <w:rsid w:val="002244F8"/>
    <w:rsid w:val="00263CF9"/>
    <w:rsid w:val="002C633F"/>
    <w:rsid w:val="002D7392"/>
    <w:rsid w:val="002E3CB3"/>
    <w:rsid w:val="002F6AE2"/>
    <w:rsid w:val="00326A1D"/>
    <w:rsid w:val="00355CA9"/>
    <w:rsid w:val="00360499"/>
    <w:rsid w:val="00396BE6"/>
    <w:rsid w:val="003B2614"/>
    <w:rsid w:val="003B2EB7"/>
    <w:rsid w:val="003E5DEA"/>
    <w:rsid w:val="003E6C32"/>
    <w:rsid w:val="003F0AA1"/>
    <w:rsid w:val="00434BF3"/>
    <w:rsid w:val="004622AD"/>
    <w:rsid w:val="0048594D"/>
    <w:rsid w:val="00491134"/>
    <w:rsid w:val="004A08CE"/>
    <w:rsid w:val="004A4BA5"/>
    <w:rsid w:val="004C3260"/>
    <w:rsid w:val="004D0172"/>
    <w:rsid w:val="004E6BE4"/>
    <w:rsid w:val="005209D0"/>
    <w:rsid w:val="00572773"/>
    <w:rsid w:val="005B055C"/>
    <w:rsid w:val="005B4F0F"/>
    <w:rsid w:val="005B50FF"/>
    <w:rsid w:val="005F16D8"/>
    <w:rsid w:val="00640128"/>
    <w:rsid w:val="00677BC2"/>
    <w:rsid w:val="006C63B2"/>
    <w:rsid w:val="006D6C9C"/>
    <w:rsid w:val="006E4FFC"/>
    <w:rsid w:val="006E516E"/>
    <w:rsid w:val="00736D64"/>
    <w:rsid w:val="00777FC4"/>
    <w:rsid w:val="007E2274"/>
    <w:rsid w:val="008162CF"/>
    <w:rsid w:val="00880074"/>
    <w:rsid w:val="008928D9"/>
    <w:rsid w:val="00897B0C"/>
    <w:rsid w:val="008F3F30"/>
    <w:rsid w:val="00904EFA"/>
    <w:rsid w:val="009060FE"/>
    <w:rsid w:val="00955BFA"/>
    <w:rsid w:val="00A40669"/>
    <w:rsid w:val="00A51F05"/>
    <w:rsid w:val="00A60D9E"/>
    <w:rsid w:val="00AA2C70"/>
    <w:rsid w:val="00AE13F7"/>
    <w:rsid w:val="00B074CD"/>
    <w:rsid w:val="00B3643E"/>
    <w:rsid w:val="00B45E49"/>
    <w:rsid w:val="00B63B30"/>
    <w:rsid w:val="00B72CE4"/>
    <w:rsid w:val="00B7466E"/>
    <w:rsid w:val="00B85CCF"/>
    <w:rsid w:val="00BE5BDC"/>
    <w:rsid w:val="00C03E26"/>
    <w:rsid w:val="00C36DD8"/>
    <w:rsid w:val="00C708A8"/>
    <w:rsid w:val="00CA7AE8"/>
    <w:rsid w:val="00CF3DF3"/>
    <w:rsid w:val="00CF40B8"/>
    <w:rsid w:val="00D41F9E"/>
    <w:rsid w:val="00D62917"/>
    <w:rsid w:val="00D74B3E"/>
    <w:rsid w:val="00D91A9D"/>
    <w:rsid w:val="00D97DC3"/>
    <w:rsid w:val="00DA4E1E"/>
    <w:rsid w:val="00DA73DC"/>
    <w:rsid w:val="00DC32D5"/>
    <w:rsid w:val="00DC5467"/>
    <w:rsid w:val="00E20727"/>
    <w:rsid w:val="00E26FA3"/>
    <w:rsid w:val="00E541D6"/>
    <w:rsid w:val="00E71EE0"/>
    <w:rsid w:val="00E77B94"/>
    <w:rsid w:val="00E857EE"/>
    <w:rsid w:val="00EA7345"/>
    <w:rsid w:val="00EB269F"/>
    <w:rsid w:val="00EB2D30"/>
    <w:rsid w:val="00F05392"/>
    <w:rsid w:val="00F25A8C"/>
    <w:rsid w:val="00F4137D"/>
    <w:rsid w:val="00F603CA"/>
    <w:rsid w:val="00F63DA1"/>
    <w:rsid w:val="00F6719F"/>
    <w:rsid w:val="00F72FD4"/>
    <w:rsid w:val="00F900B1"/>
    <w:rsid w:val="00FC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F55C6"/>
  <w15:chartTrackingRefBased/>
  <w15:docId w15:val="{754A5B43-6EE0-4FFC-BFB9-716D85CA7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71EE0"/>
    <w:pPr>
      <w:spacing w:before="120" w:after="120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71EE0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E71EE0"/>
    <w:pPr>
      <w:tabs>
        <w:tab w:val="center" w:pos="4536"/>
        <w:tab w:val="right" w:pos="9072"/>
      </w:tabs>
      <w:spacing w:before="0" w:after="0"/>
    </w:pPr>
  </w:style>
  <w:style w:type="character" w:customStyle="1" w:styleId="PtaChar">
    <w:name w:val="Päta Char"/>
    <w:basedOn w:val="Predvolenpsmoodseku"/>
    <w:link w:val="Pta"/>
    <w:uiPriority w:val="99"/>
    <w:rsid w:val="00E71EE0"/>
    <w:rPr>
      <w:rFonts w:ascii="Arial" w:eastAsia="Times New Roman" w:hAnsi="Arial" w:cs="Arial"/>
      <w:sz w:val="20"/>
      <w:szCs w:val="20"/>
      <w:lang w:val="en-US" w:eastAsia="en-GB"/>
    </w:rPr>
  </w:style>
  <w:style w:type="paragraph" w:styleId="Bezriadkovania">
    <w:name w:val="No Spacing"/>
    <w:uiPriority w:val="1"/>
    <w:qFormat/>
    <w:rsid w:val="00E71EE0"/>
    <w:pPr>
      <w:spacing w:after="0" w:line="240" w:lineRule="auto"/>
    </w:pPr>
    <w:rPr>
      <w:rFonts w:ascii="Arial" w:eastAsia="Times New Roman" w:hAnsi="Arial" w:cs="Arial"/>
      <w:sz w:val="20"/>
      <w:szCs w:val="20"/>
      <w:lang w:val="en-US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B055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B055C"/>
    <w:rPr>
      <w:rFonts w:ascii="Segoe UI" w:eastAsia="Times New Roman" w:hAnsi="Segoe UI" w:cs="Segoe UI"/>
      <w:sz w:val="18"/>
      <w:szCs w:val="18"/>
      <w:lang w:eastAsia="en-GB"/>
    </w:rPr>
  </w:style>
  <w:style w:type="character" w:styleId="Hypertextovprepojenie">
    <w:name w:val="Hyperlink"/>
    <w:basedOn w:val="Predvolenpsmoodseku"/>
    <w:uiPriority w:val="99"/>
    <w:unhideWhenUsed/>
    <w:rsid w:val="00EB269F"/>
    <w:rPr>
      <w:color w:val="0000FF"/>
      <w:u w:val="single"/>
    </w:rPr>
  </w:style>
  <w:style w:type="character" w:customStyle="1" w:styleId="Nevyeenzmnka1">
    <w:name w:val="Nevyřešená zmínka1"/>
    <w:basedOn w:val="Predvolenpsmoodseku"/>
    <w:uiPriority w:val="99"/>
    <w:semiHidden/>
    <w:unhideWhenUsed/>
    <w:rsid w:val="00CF40B8"/>
    <w:rPr>
      <w:color w:val="605E5C"/>
      <w:shd w:val="clear" w:color="auto" w:fill="E1DFDD"/>
    </w:rPr>
  </w:style>
  <w:style w:type="paragraph" w:styleId="Zkladntext2">
    <w:name w:val="Body Text 2"/>
    <w:basedOn w:val="Normlny"/>
    <w:link w:val="Zkladntext2Char"/>
    <w:rsid w:val="00434BF3"/>
    <w:pPr>
      <w:spacing w:before="0" w:after="0"/>
      <w:jc w:val="both"/>
    </w:pPr>
    <w:rPr>
      <w:rFonts w:ascii="Times New Roman" w:hAnsi="Times New Roman" w:cs="Times New Roman"/>
      <w:b/>
      <w:bCs/>
      <w:sz w:val="24"/>
      <w:szCs w:val="24"/>
      <w:lang w:val="en-US" w:eastAsia="en-US"/>
    </w:rPr>
  </w:style>
  <w:style w:type="character" w:customStyle="1" w:styleId="Zkladntext2Char">
    <w:name w:val="Základný text 2 Char"/>
    <w:basedOn w:val="Predvolenpsmoodseku"/>
    <w:link w:val="Zkladntext2"/>
    <w:rsid w:val="00434BF3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3E5DEA"/>
    <w:pPr>
      <w:tabs>
        <w:tab w:val="center" w:pos="4536"/>
        <w:tab w:val="right" w:pos="9072"/>
      </w:tabs>
      <w:spacing w:before="0" w:after="0"/>
    </w:pPr>
  </w:style>
  <w:style w:type="character" w:customStyle="1" w:styleId="HlavikaChar">
    <w:name w:val="Hlavička Char"/>
    <w:basedOn w:val="Predvolenpsmoodseku"/>
    <w:link w:val="Hlavika"/>
    <w:uiPriority w:val="99"/>
    <w:rsid w:val="003E5DEA"/>
    <w:rPr>
      <w:rFonts w:ascii="Arial" w:eastAsia="Times New Roman" w:hAnsi="Arial" w:cs="Arial"/>
      <w:sz w:val="20"/>
      <w:szCs w:val="20"/>
      <w:lang w:eastAsia="en-GB"/>
    </w:rPr>
  </w:style>
  <w:style w:type="character" w:customStyle="1" w:styleId="Hypertextovprepojenie1">
    <w:name w:val="Hypertextové prepojenie1"/>
    <w:uiPriority w:val="99"/>
    <w:rsid w:val="008F3F30"/>
    <w:rPr>
      <w:color w:val="0000FF"/>
      <w:u w:val="single"/>
    </w:rPr>
  </w:style>
  <w:style w:type="paragraph" w:customStyle="1" w:styleId="BodytextAgency">
    <w:name w:val="Body text (Agency)"/>
    <w:basedOn w:val="Normlny"/>
    <w:link w:val="BodytextAgencyChar"/>
    <w:uiPriority w:val="99"/>
    <w:rsid w:val="008F3F30"/>
    <w:pPr>
      <w:spacing w:before="0" w:after="140" w:line="280" w:lineRule="atLeast"/>
    </w:pPr>
    <w:rPr>
      <w:rFonts w:ascii="Verdana" w:eastAsia="Verdana" w:hAnsi="Verdana" w:cs="Verdana"/>
      <w:sz w:val="18"/>
      <w:szCs w:val="18"/>
      <w:lang w:eastAsia="sk-SK" w:bidi="sk-SK"/>
    </w:rPr>
  </w:style>
  <w:style w:type="character" w:customStyle="1" w:styleId="BodytextAgencyChar">
    <w:name w:val="Body text (Agency) Char"/>
    <w:link w:val="BodytextAgency"/>
    <w:uiPriority w:val="99"/>
    <w:rsid w:val="008F3F30"/>
    <w:rPr>
      <w:rFonts w:ascii="Verdana" w:eastAsia="Verdana" w:hAnsi="Verdana" w:cs="Verdana"/>
      <w:sz w:val="18"/>
      <w:szCs w:val="18"/>
      <w:lang w:eastAsia="sk-SK" w:bidi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516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E516E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E516E"/>
    <w:rPr>
      <w:rFonts w:ascii="Arial" w:eastAsia="Times New Roman" w:hAnsi="Arial" w:cs="Arial"/>
      <w:sz w:val="20"/>
      <w:szCs w:val="20"/>
      <w:lang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516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516E"/>
    <w:rPr>
      <w:rFonts w:ascii="Arial" w:eastAsia="Times New Roman" w:hAnsi="Arial" w:cs="Arial"/>
      <w:b/>
      <w:bCs/>
      <w:sz w:val="20"/>
      <w:szCs w:val="20"/>
      <w:lang w:eastAsia="en-GB"/>
    </w:rPr>
  </w:style>
  <w:style w:type="paragraph" w:styleId="Revzia">
    <w:name w:val="Revision"/>
    <w:hidden/>
    <w:uiPriority w:val="99"/>
    <w:semiHidden/>
    <w:rsid w:val="00CA7AE8"/>
    <w:pPr>
      <w:spacing w:after="0" w:line="240" w:lineRule="auto"/>
    </w:pPr>
    <w:rPr>
      <w:rFonts w:ascii="Arial" w:eastAsia="Times New Roman" w:hAnsi="Arial" w:cs="Arial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47A91C6421FF4CBA6CAB92982D8458" ma:contentTypeVersion="11" ma:contentTypeDescription="Create a new document." ma:contentTypeScope="" ma:versionID="3f44fc8f0121e4e03ee934b0d89ec8bb">
  <xsd:schema xmlns:xsd="http://www.w3.org/2001/XMLSchema" xmlns:xs="http://www.w3.org/2001/XMLSchema" xmlns:p="http://schemas.microsoft.com/office/2006/metadata/properties" xmlns:ns2="9a5cefc1-a373-4e15-b10d-3b711cb3c6cd" xmlns:ns3="8227a2ca-0012-423f-bf99-594afab4b8c7" targetNamespace="http://schemas.microsoft.com/office/2006/metadata/properties" ma:root="true" ma:fieldsID="bffd35e8571fe03de226110884d45f5e" ns2:_="" ns3:_="">
    <xsd:import namespace="9a5cefc1-a373-4e15-b10d-3b711cb3c6cd"/>
    <xsd:import namespace="8227a2ca-0012-423f-bf99-594afab4b8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cefc1-a373-4e15-b10d-3b711cb3c6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7a2ca-0012-423f-bf99-594afab4b8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A2F76-4F71-49B5-B3E4-5A48A29B83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E0CD48-B14B-48C3-8B38-117F5BF031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5cefc1-a373-4e15-b10d-3b711cb3c6cd"/>
    <ds:schemaRef ds:uri="8227a2ca-0012-423f-bf99-594afab4b8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D3EABD-F4EB-42C8-82C6-8EBC3A4F5E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3A17EC-8A6D-4A83-B054-4DF886DD7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1483</Words>
  <Characters>8458</Characters>
  <Application>Microsoft Office Word</Application>
  <DocSecurity>0</DocSecurity>
  <Lines>70</Lines>
  <Paragraphs>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Adamikova Hruskova</dc:creator>
  <cp:keywords/>
  <dc:description/>
  <cp:lastModifiedBy>Lacková, Beáta</cp:lastModifiedBy>
  <cp:revision>16</cp:revision>
  <cp:lastPrinted>2020-03-11T15:30:00Z</cp:lastPrinted>
  <dcterms:created xsi:type="dcterms:W3CDTF">2021-01-05T11:29:00Z</dcterms:created>
  <dcterms:modified xsi:type="dcterms:W3CDTF">2021-01-15T15:43:00Z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0x010100E447A91C6421FF4CBA6CAB92982D8458</vt:lpwstr>
  </property>
</Properties>
</file>