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9A" w:rsidRPr="009F2C34" w:rsidRDefault="009B7C9A" w:rsidP="009B7C9A">
      <w:pPr>
        <w:tabs>
          <w:tab w:val="clear" w:pos="567"/>
        </w:tabs>
        <w:spacing w:line="240" w:lineRule="auto"/>
        <w:outlineLvl w:val="0"/>
        <w:rPr>
          <w:noProof/>
          <w:sz w:val="18"/>
          <w:szCs w:val="18"/>
          <w:lang w:val="sk-SK"/>
        </w:rPr>
      </w:pPr>
      <w:bookmarkStart w:id="0" w:name="_GoBack"/>
      <w:bookmarkEnd w:id="0"/>
      <w:r w:rsidRPr="009F2C34">
        <w:rPr>
          <w:noProof/>
          <w:sz w:val="18"/>
          <w:szCs w:val="18"/>
          <w:lang w:val="sk-SK"/>
        </w:rPr>
        <w:t>Schválený text k rozhodnutiu o </w:t>
      </w:r>
      <w:r w:rsidR="008C496E">
        <w:rPr>
          <w:noProof/>
          <w:sz w:val="18"/>
          <w:szCs w:val="18"/>
          <w:lang w:val="sk-SK"/>
        </w:rPr>
        <w:t>prevode</w:t>
      </w:r>
      <w:r w:rsidRPr="009F2C34">
        <w:rPr>
          <w:noProof/>
          <w:sz w:val="18"/>
          <w:szCs w:val="18"/>
          <w:lang w:val="sk-SK"/>
        </w:rPr>
        <w:t xml:space="preserve">, ev. č.: </w:t>
      </w:r>
      <w:r w:rsidR="008C496E">
        <w:rPr>
          <w:noProof/>
          <w:sz w:val="18"/>
          <w:szCs w:val="18"/>
          <w:lang w:val="sk-SK"/>
        </w:rPr>
        <w:t>2017/04791-TR, 2017/04792-TR</w:t>
      </w:r>
    </w:p>
    <w:p w:rsidR="00320A4B" w:rsidRDefault="00320A4B" w:rsidP="004B6905">
      <w:pPr>
        <w:widowControl w:val="0"/>
        <w:jc w:val="center"/>
        <w:rPr>
          <w:b/>
          <w:szCs w:val="22"/>
          <w:lang w:val="sk-SK"/>
        </w:rPr>
      </w:pPr>
    </w:p>
    <w:p w:rsidR="008C496E" w:rsidRPr="009F2C34" w:rsidRDefault="008C496E" w:rsidP="004B6905">
      <w:pPr>
        <w:widowControl w:val="0"/>
        <w:jc w:val="center"/>
        <w:rPr>
          <w:b/>
          <w:szCs w:val="22"/>
          <w:lang w:val="sk-SK"/>
        </w:rPr>
      </w:pPr>
    </w:p>
    <w:p w:rsidR="001D29E6" w:rsidRPr="009F2C34" w:rsidRDefault="00320A4B" w:rsidP="004B6905">
      <w:pPr>
        <w:widowControl w:val="0"/>
        <w:jc w:val="center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SÚHRN CHARAKTERISTICKÝCH VLASTNOSTÍ LIEKU</w:t>
      </w:r>
    </w:p>
    <w:p w:rsidR="00D324B5" w:rsidRPr="009F2C34" w:rsidRDefault="00D324B5" w:rsidP="004B6905">
      <w:pPr>
        <w:widowControl w:val="0"/>
        <w:jc w:val="center"/>
        <w:rPr>
          <w:bCs/>
          <w:iCs/>
          <w:noProof/>
          <w:szCs w:val="22"/>
          <w:lang w:val="sk-SK"/>
        </w:rPr>
      </w:pPr>
    </w:p>
    <w:p w:rsidR="004E6DCD" w:rsidRPr="009F2C34" w:rsidRDefault="004E6DCD" w:rsidP="004B6905">
      <w:pPr>
        <w:widowControl w:val="0"/>
        <w:jc w:val="center"/>
        <w:rPr>
          <w:bCs/>
          <w:iCs/>
          <w:noProof/>
          <w:szCs w:val="22"/>
          <w:lang w:val="sk-SK"/>
        </w:rPr>
      </w:pPr>
    </w:p>
    <w:p w:rsidR="001D29E6" w:rsidRPr="009F2C34" w:rsidRDefault="001D29E6" w:rsidP="00F94001">
      <w:pPr>
        <w:widowControl w:val="0"/>
        <w:numPr>
          <w:ilvl w:val="0"/>
          <w:numId w:val="33"/>
        </w:num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N</w:t>
      </w:r>
      <w:r w:rsidR="00320A4B" w:rsidRPr="009F2C34">
        <w:rPr>
          <w:b/>
          <w:szCs w:val="22"/>
          <w:lang w:val="sk-SK"/>
        </w:rPr>
        <w:t>ÁZOV LIEKU</w:t>
      </w:r>
      <w:r w:rsidR="005D1779" w:rsidRPr="009F2C34">
        <w:rPr>
          <w:b/>
          <w:szCs w:val="22"/>
          <w:lang w:val="sk-SK"/>
        </w:rPr>
        <w:tab/>
      </w:r>
    </w:p>
    <w:p w:rsidR="001D29E6" w:rsidRPr="009F2C34" w:rsidRDefault="001D29E6" w:rsidP="004B6905">
      <w:pPr>
        <w:jc w:val="both"/>
        <w:rPr>
          <w:iCs/>
          <w:szCs w:val="22"/>
          <w:lang w:val="sk-SK"/>
        </w:rPr>
      </w:pPr>
    </w:p>
    <w:p w:rsidR="001B4A20" w:rsidRPr="009F2C34" w:rsidRDefault="00CC4DE8" w:rsidP="004B6905">
      <w:pPr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>Tamayra</w:t>
      </w:r>
      <w:r w:rsidR="00822725" w:rsidRPr="009F2C34">
        <w:rPr>
          <w:noProof/>
          <w:szCs w:val="22"/>
          <w:lang w:val="sk-SK"/>
        </w:rPr>
        <w:t xml:space="preserve"> </w:t>
      </w:r>
      <w:r w:rsidR="001B4A20" w:rsidRPr="009F2C34">
        <w:rPr>
          <w:noProof/>
          <w:szCs w:val="22"/>
          <w:lang w:val="sk-SK"/>
        </w:rPr>
        <w:t>5 mg</w:t>
      </w:r>
      <w:r w:rsidR="00D36435" w:rsidRPr="009F2C34">
        <w:rPr>
          <w:i/>
          <w:szCs w:val="22"/>
          <w:lang w:val="sk-SK"/>
        </w:rPr>
        <w:t>/</w:t>
      </w:r>
      <w:r w:rsidR="001B4A20" w:rsidRPr="009F2C34">
        <w:rPr>
          <w:noProof/>
          <w:szCs w:val="22"/>
          <w:lang w:val="sk-SK"/>
        </w:rPr>
        <w:t>5 mg</w:t>
      </w:r>
      <w:r w:rsidR="00822725" w:rsidRPr="009F2C34">
        <w:rPr>
          <w:noProof/>
          <w:szCs w:val="22"/>
          <w:lang w:val="sk-SK"/>
        </w:rPr>
        <w:t xml:space="preserve"> tvrdé kapsuly</w:t>
      </w:r>
    </w:p>
    <w:p w:rsidR="00320A4B" w:rsidRPr="009F2C34" w:rsidRDefault="00CC4DE8" w:rsidP="004B6905">
      <w:pPr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>Tamayra</w:t>
      </w:r>
      <w:r w:rsidR="00822725" w:rsidRPr="009F2C34">
        <w:rPr>
          <w:noProof/>
          <w:szCs w:val="22"/>
          <w:lang w:val="sk-SK"/>
        </w:rPr>
        <w:t xml:space="preserve"> </w:t>
      </w:r>
      <w:r w:rsidR="009A071A" w:rsidRPr="009F2C34">
        <w:rPr>
          <w:noProof/>
          <w:szCs w:val="22"/>
          <w:lang w:val="sk-SK"/>
        </w:rPr>
        <w:t>10</w:t>
      </w:r>
      <w:r w:rsidR="001B4A20" w:rsidRPr="009F2C34">
        <w:rPr>
          <w:noProof/>
          <w:szCs w:val="22"/>
          <w:lang w:val="sk-SK"/>
        </w:rPr>
        <w:t xml:space="preserve"> mg</w:t>
      </w:r>
      <w:r w:rsidR="00D36435" w:rsidRPr="009F2C34">
        <w:rPr>
          <w:szCs w:val="22"/>
          <w:lang w:val="sk-SK"/>
        </w:rPr>
        <w:t>/</w:t>
      </w:r>
      <w:r w:rsidR="009A071A" w:rsidRPr="009F2C34">
        <w:rPr>
          <w:szCs w:val="22"/>
          <w:lang w:val="sk-SK"/>
        </w:rPr>
        <w:t>5</w:t>
      </w:r>
      <w:r w:rsidR="0011588B" w:rsidRPr="009F2C34">
        <w:rPr>
          <w:szCs w:val="22"/>
          <w:lang w:val="sk-SK"/>
        </w:rPr>
        <w:t xml:space="preserve"> </w:t>
      </w:r>
      <w:r w:rsidR="001B4A20" w:rsidRPr="009F2C34">
        <w:rPr>
          <w:noProof/>
          <w:szCs w:val="22"/>
          <w:lang w:val="sk-SK"/>
        </w:rPr>
        <w:t>mg</w:t>
      </w:r>
      <w:r w:rsidR="00822725" w:rsidRPr="009F2C34">
        <w:rPr>
          <w:noProof/>
          <w:szCs w:val="22"/>
          <w:lang w:val="sk-SK"/>
        </w:rPr>
        <w:t xml:space="preserve"> </w:t>
      </w:r>
      <w:r w:rsidR="00D07068" w:rsidRPr="009F2C34">
        <w:rPr>
          <w:noProof/>
          <w:szCs w:val="22"/>
          <w:lang w:val="sk-SK"/>
        </w:rPr>
        <w:t>t</w:t>
      </w:r>
      <w:r w:rsidR="00320A4B" w:rsidRPr="009F2C34">
        <w:rPr>
          <w:noProof/>
          <w:szCs w:val="22"/>
          <w:lang w:val="sk-SK"/>
        </w:rPr>
        <w:t>vrdé kapsuly</w:t>
      </w:r>
    </w:p>
    <w:p w:rsidR="001D29E6" w:rsidRDefault="001D29E6" w:rsidP="004B6905">
      <w:pPr>
        <w:widowControl w:val="0"/>
        <w:jc w:val="both"/>
        <w:rPr>
          <w:b/>
          <w:szCs w:val="22"/>
          <w:lang w:val="sk-SK"/>
        </w:rPr>
      </w:pPr>
    </w:p>
    <w:p w:rsidR="008C496E" w:rsidRPr="009F2C34" w:rsidRDefault="008C496E" w:rsidP="004B6905">
      <w:pPr>
        <w:widowControl w:val="0"/>
        <w:jc w:val="both"/>
        <w:rPr>
          <w:b/>
          <w:szCs w:val="22"/>
          <w:lang w:val="sk-SK"/>
        </w:rPr>
      </w:pPr>
    </w:p>
    <w:p w:rsidR="001D29E6" w:rsidRPr="009F2C34" w:rsidRDefault="001D29E6" w:rsidP="004B6905">
      <w:pPr>
        <w:widowControl w:val="0"/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2.</w:t>
      </w:r>
      <w:r w:rsidRPr="009F2C34">
        <w:rPr>
          <w:b/>
          <w:szCs w:val="22"/>
          <w:lang w:val="sk-SK"/>
        </w:rPr>
        <w:tab/>
      </w:r>
      <w:r w:rsidR="00A22496" w:rsidRPr="009F2C34">
        <w:rPr>
          <w:b/>
          <w:szCs w:val="22"/>
          <w:lang w:val="sk-SK"/>
        </w:rPr>
        <w:t>KVALITATÍVNE A KVANTITATÍVNE ZLOŽENIE</w:t>
      </w: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</w:p>
    <w:p w:rsidR="002F5252" w:rsidRPr="009F2C34" w:rsidRDefault="00CC4DE8" w:rsidP="004B6905">
      <w:pPr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u w:val="single"/>
          <w:lang w:val="sk-SK"/>
        </w:rPr>
        <w:t>Tamayra</w:t>
      </w:r>
      <w:r w:rsidR="004300BA" w:rsidRPr="009F2C34">
        <w:rPr>
          <w:noProof/>
          <w:szCs w:val="22"/>
          <w:u w:val="single"/>
          <w:lang w:val="sk-SK"/>
        </w:rPr>
        <w:t xml:space="preserve"> </w:t>
      </w:r>
      <w:r w:rsidR="00546349" w:rsidRPr="009F2C34">
        <w:rPr>
          <w:noProof/>
          <w:szCs w:val="22"/>
          <w:u w:val="single"/>
          <w:lang w:val="sk-SK"/>
        </w:rPr>
        <w:t>5 mg</w:t>
      </w:r>
      <w:r w:rsidR="00D36435" w:rsidRPr="009F2C34">
        <w:rPr>
          <w:b/>
          <w:i/>
          <w:szCs w:val="22"/>
          <w:u w:val="single"/>
          <w:lang w:val="sk-SK"/>
        </w:rPr>
        <w:t>/</w:t>
      </w:r>
      <w:r w:rsidR="00546349" w:rsidRPr="009F2C34">
        <w:rPr>
          <w:noProof/>
          <w:szCs w:val="22"/>
          <w:u w:val="single"/>
          <w:lang w:val="sk-SK"/>
        </w:rPr>
        <w:t>5 mg</w:t>
      </w:r>
      <w:r w:rsidR="00B15AA9" w:rsidRPr="009F2C34">
        <w:rPr>
          <w:noProof/>
          <w:szCs w:val="22"/>
          <w:u w:val="single"/>
          <w:lang w:val="sk-SK"/>
        </w:rPr>
        <w:t xml:space="preserve"> tvrdé kapsuly</w:t>
      </w:r>
      <w:r w:rsidR="000B5C1E" w:rsidRPr="009F2C34">
        <w:rPr>
          <w:noProof/>
          <w:szCs w:val="22"/>
          <w:lang w:val="sk-SK"/>
        </w:rPr>
        <w:t xml:space="preserve">: </w:t>
      </w:r>
    </w:p>
    <w:p w:rsidR="00546349" w:rsidRPr="009F2C34" w:rsidRDefault="003C0827" w:rsidP="004B6905">
      <w:pPr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>K</w:t>
      </w:r>
      <w:r w:rsidR="00950336" w:rsidRPr="009F2C34">
        <w:rPr>
          <w:noProof/>
          <w:szCs w:val="22"/>
          <w:lang w:val="sk-SK"/>
        </w:rPr>
        <w:t xml:space="preserve">aždá </w:t>
      </w:r>
      <w:r w:rsidRPr="009F2C34">
        <w:rPr>
          <w:noProof/>
          <w:szCs w:val="22"/>
          <w:lang w:val="sk-SK"/>
        </w:rPr>
        <w:t>tvrd</w:t>
      </w:r>
      <w:r w:rsidR="009B7C9A" w:rsidRPr="009F2C34">
        <w:rPr>
          <w:noProof/>
          <w:szCs w:val="22"/>
          <w:lang w:val="sk-SK"/>
        </w:rPr>
        <w:t>á</w:t>
      </w:r>
      <w:r w:rsidRPr="00B92B42">
        <w:rPr>
          <w:noProof/>
          <w:szCs w:val="22"/>
          <w:lang w:val="sk-SK"/>
        </w:rPr>
        <w:t xml:space="preserve"> </w:t>
      </w:r>
      <w:r w:rsidR="00950336" w:rsidRPr="0007042C">
        <w:rPr>
          <w:noProof/>
          <w:szCs w:val="22"/>
          <w:lang w:val="sk-SK"/>
        </w:rPr>
        <w:t>kapsula obsahuje 5 mg ramiprilu a</w:t>
      </w:r>
      <w:r w:rsidR="00B15AA9" w:rsidRPr="0007042C">
        <w:rPr>
          <w:noProof/>
          <w:szCs w:val="22"/>
          <w:lang w:val="sk-SK"/>
        </w:rPr>
        <w:t> </w:t>
      </w:r>
      <w:r w:rsidR="00950336" w:rsidRPr="0007042C">
        <w:rPr>
          <w:noProof/>
          <w:szCs w:val="22"/>
          <w:lang w:val="sk-SK"/>
        </w:rPr>
        <w:t>amlodipín</w:t>
      </w:r>
      <w:r w:rsidR="00A77DAD" w:rsidRPr="009F2C34">
        <w:rPr>
          <w:noProof/>
          <w:szCs w:val="22"/>
          <w:lang w:val="sk-SK"/>
        </w:rPr>
        <w:t>ium</w:t>
      </w:r>
      <w:r w:rsidR="00950336" w:rsidRPr="009F2C34">
        <w:rPr>
          <w:noProof/>
          <w:szCs w:val="22"/>
          <w:lang w:val="sk-SK"/>
        </w:rPr>
        <w:t>besilát zodpovedajúci 5 mg amlodipínu</w:t>
      </w:r>
      <w:r w:rsidR="000B5C1E" w:rsidRPr="009F2C34">
        <w:rPr>
          <w:noProof/>
          <w:szCs w:val="22"/>
          <w:lang w:val="sk-SK"/>
        </w:rPr>
        <w:t>.</w:t>
      </w:r>
    </w:p>
    <w:p w:rsidR="00D42FAC" w:rsidRPr="009F2C34" w:rsidRDefault="00D42FAC" w:rsidP="004B6905">
      <w:pPr>
        <w:jc w:val="both"/>
        <w:rPr>
          <w:noProof/>
          <w:szCs w:val="22"/>
          <w:lang w:val="sk-SK"/>
        </w:rPr>
      </w:pPr>
    </w:p>
    <w:p w:rsidR="002F5252" w:rsidRPr="009F2C34" w:rsidRDefault="00CC4DE8" w:rsidP="004B6905">
      <w:pPr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u w:val="single"/>
          <w:lang w:val="sk-SK"/>
        </w:rPr>
        <w:t>Tamayra</w:t>
      </w:r>
      <w:r w:rsidR="004300BA" w:rsidRPr="009F2C34">
        <w:rPr>
          <w:noProof/>
          <w:szCs w:val="22"/>
          <w:u w:val="single"/>
          <w:lang w:val="sk-SK"/>
        </w:rPr>
        <w:t xml:space="preserve"> </w:t>
      </w:r>
      <w:r w:rsidR="00546349" w:rsidRPr="009F2C34">
        <w:rPr>
          <w:noProof/>
          <w:szCs w:val="22"/>
          <w:u w:val="single"/>
          <w:lang w:val="sk-SK"/>
        </w:rPr>
        <w:t>10 mg</w:t>
      </w:r>
      <w:r w:rsidR="00D36435" w:rsidRPr="009F2C34">
        <w:rPr>
          <w:b/>
          <w:i/>
          <w:szCs w:val="22"/>
          <w:u w:val="single"/>
          <w:lang w:val="sk-SK"/>
        </w:rPr>
        <w:t>/</w:t>
      </w:r>
      <w:r w:rsidR="00546349" w:rsidRPr="009F2C34">
        <w:rPr>
          <w:noProof/>
          <w:szCs w:val="22"/>
          <w:u w:val="single"/>
          <w:lang w:val="sk-SK"/>
        </w:rPr>
        <w:t>5 mg</w:t>
      </w:r>
      <w:r w:rsidR="004300BA" w:rsidRPr="009F2C34">
        <w:rPr>
          <w:noProof/>
          <w:szCs w:val="22"/>
          <w:u w:val="single"/>
          <w:lang w:val="sk-SK"/>
        </w:rPr>
        <w:t xml:space="preserve"> </w:t>
      </w:r>
      <w:r w:rsidR="002F5252" w:rsidRPr="009F2C34">
        <w:rPr>
          <w:noProof/>
          <w:szCs w:val="22"/>
          <w:u w:val="single"/>
          <w:lang w:val="sk-SK"/>
        </w:rPr>
        <w:t>tvrdé kapsuly</w:t>
      </w:r>
      <w:r w:rsidR="000B5C1E" w:rsidRPr="009F2C34">
        <w:rPr>
          <w:noProof/>
          <w:szCs w:val="22"/>
          <w:lang w:val="sk-SK"/>
        </w:rPr>
        <w:t>:</w:t>
      </w:r>
    </w:p>
    <w:p w:rsidR="00546349" w:rsidRPr="009F2C34" w:rsidRDefault="003C0827" w:rsidP="004B6905">
      <w:pPr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>K</w:t>
      </w:r>
      <w:r w:rsidR="00950336" w:rsidRPr="009F2C34">
        <w:rPr>
          <w:noProof/>
          <w:szCs w:val="22"/>
          <w:lang w:val="sk-SK"/>
        </w:rPr>
        <w:t xml:space="preserve">aždá </w:t>
      </w:r>
      <w:r w:rsidRPr="009F2C34">
        <w:rPr>
          <w:noProof/>
          <w:szCs w:val="22"/>
          <w:lang w:val="sk-SK"/>
        </w:rPr>
        <w:t>tvrd</w:t>
      </w:r>
      <w:r w:rsidR="009B7C9A" w:rsidRPr="009F2C34">
        <w:rPr>
          <w:noProof/>
          <w:szCs w:val="22"/>
          <w:lang w:val="sk-SK"/>
        </w:rPr>
        <w:t>á</w:t>
      </w:r>
      <w:r w:rsidRPr="009F2C34">
        <w:rPr>
          <w:noProof/>
          <w:szCs w:val="22"/>
          <w:lang w:val="sk-SK"/>
        </w:rPr>
        <w:t xml:space="preserve"> </w:t>
      </w:r>
      <w:r w:rsidR="00950336" w:rsidRPr="009F2C34">
        <w:rPr>
          <w:noProof/>
          <w:szCs w:val="22"/>
          <w:lang w:val="sk-SK"/>
        </w:rPr>
        <w:t>kapsula obsahuje</w:t>
      </w:r>
      <w:r w:rsidR="00261F39" w:rsidRPr="009F2C34">
        <w:rPr>
          <w:noProof/>
          <w:szCs w:val="22"/>
          <w:lang w:val="sk-SK"/>
        </w:rPr>
        <w:t xml:space="preserve"> </w:t>
      </w:r>
      <w:r w:rsidR="00950336" w:rsidRPr="009F2C34">
        <w:rPr>
          <w:noProof/>
          <w:szCs w:val="22"/>
          <w:lang w:val="sk-SK"/>
        </w:rPr>
        <w:t>10 mg ramiprilu a</w:t>
      </w:r>
      <w:r w:rsidR="00261F39" w:rsidRPr="009F2C34">
        <w:rPr>
          <w:noProof/>
          <w:szCs w:val="22"/>
          <w:lang w:val="sk-SK"/>
        </w:rPr>
        <w:t> </w:t>
      </w:r>
      <w:r w:rsidR="00950336" w:rsidRPr="009F2C34">
        <w:rPr>
          <w:noProof/>
          <w:szCs w:val="22"/>
          <w:lang w:val="sk-SK"/>
        </w:rPr>
        <w:t>amlodipín</w:t>
      </w:r>
      <w:r w:rsidR="00A77DAD" w:rsidRPr="009F2C34">
        <w:rPr>
          <w:noProof/>
          <w:szCs w:val="22"/>
          <w:lang w:val="sk-SK"/>
        </w:rPr>
        <w:t>ium</w:t>
      </w:r>
      <w:r w:rsidR="00950336" w:rsidRPr="009F2C34">
        <w:rPr>
          <w:noProof/>
          <w:szCs w:val="22"/>
          <w:lang w:val="sk-SK"/>
        </w:rPr>
        <w:t>besilát zodpovedajúci 5 mg amlodipínu</w:t>
      </w:r>
      <w:r w:rsidR="000B5C1E" w:rsidRPr="009F2C34">
        <w:rPr>
          <w:noProof/>
          <w:szCs w:val="22"/>
          <w:lang w:val="sk-SK"/>
        </w:rPr>
        <w:t>.</w:t>
      </w:r>
    </w:p>
    <w:p w:rsidR="001D29E6" w:rsidRPr="009F2C34" w:rsidRDefault="001D29E6" w:rsidP="004B6905">
      <w:pPr>
        <w:pStyle w:val="EMEAEnBodyText"/>
        <w:autoSpaceDE w:val="0"/>
        <w:autoSpaceDN w:val="0"/>
        <w:adjustRightInd w:val="0"/>
        <w:spacing w:before="0" w:after="0"/>
        <w:rPr>
          <w:iCs/>
          <w:szCs w:val="22"/>
          <w:u w:val="single"/>
          <w:lang w:val="sk-SK"/>
        </w:rPr>
      </w:pPr>
    </w:p>
    <w:p w:rsidR="001D29E6" w:rsidRPr="009F2C34" w:rsidRDefault="00950336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Úplný zoznam pomocných látok, pozri časť 6.1.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b/>
          <w:caps/>
          <w:szCs w:val="22"/>
          <w:lang w:val="sk-SK"/>
        </w:rPr>
      </w:pPr>
      <w:r w:rsidRPr="009F2C34">
        <w:rPr>
          <w:b/>
          <w:szCs w:val="22"/>
          <w:lang w:val="sk-SK"/>
        </w:rPr>
        <w:t>3.</w:t>
      </w:r>
      <w:r w:rsidRPr="009F2C34">
        <w:rPr>
          <w:b/>
          <w:szCs w:val="22"/>
          <w:lang w:val="sk-SK"/>
        </w:rPr>
        <w:tab/>
      </w:r>
      <w:r w:rsidR="00950336" w:rsidRPr="009F2C34">
        <w:rPr>
          <w:b/>
          <w:szCs w:val="22"/>
          <w:lang w:val="sk-SK"/>
        </w:rPr>
        <w:t>LIEKOVÁ FORMA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CE03C1" w:rsidRPr="009F2C34" w:rsidRDefault="00950336" w:rsidP="004B6905">
      <w:pPr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Tvrdá kapsula.</w:t>
      </w:r>
    </w:p>
    <w:p w:rsidR="00CE03C1" w:rsidRPr="009F2C34" w:rsidRDefault="00CE03C1" w:rsidP="004B6905">
      <w:pPr>
        <w:jc w:val="both"/>
        <w:rPr>
          <w:noProof/>
          <w:szCs w:val="22"/>
          <w:lang w:val="sk-SK"/>
        </w:rPr>
      </w:pPr>
    </w:p>
    <w:p w:rsidR="00736F0E" w:rsidRPr="009F2C34" w:rsidRDefault="00CC4DE8" w:rsidP="004B6905">
      <w:pPr>
        <w:jc w:val="both"/>
        <w:rPr>
          <w:szCs w:val="22"/>
          <w:lang w:val="sk-SK"/>
        </w:rPr>
      </w:pPr>
      <w:r w:rsidRPr="009F2C34">
        <w:rPr>
          <w:noProof/>
          <w:szCs w:val="22"/>
          <w:u w:val="single"/>
          <w:lang w:val="sk-SK"/>
        </w:rPr>
        <w:t>Tamayra</w:t>
      </w:r>
      <w:r w:rsidR="004E00ED" w:rsidRPr="009F2C34">
        <w:rPr>
          <w:noProof/>
          <w:szCs w:val="22"/>
          <w:u w:val="single"/>
          <w:lang w:val="sk-SK"/>
        </w:rPr>
        <w:t xml:space="preserve"> </w:t>
      </w:r>
      <w:r w:rsidR="00AF1AC0" w:rsidRPr="009F2C34">
        <w:rPr>
          <w:noProof/>
          <w:szCs w:val="22"/>
          <w:u w:val="single"/>
          <w:lang w:val="sk-SK"/>
        </w:rPr>
        <w:t>5 mg</w:t>
      </w:r>
      <w:r w:rsidR="00681649" w:rsidRPr="009F2C34">
        <w:rPr>
          <w:noProof/>
          <w:szCs w:val="22"/>
          <w:u w:val="single"/>
          <w:lang w:val="sk-SK"/>
        </w:rPr>
        <w:t>/</w:t>
      </w:r>
      <w:r w:rsidR="00AF1AC0" w:rsidRPr="009F2C34">
        <w:rPr>
          <w:noProof/>
          <w:szCs w:val="22"/>
          <w:u w:val="single"/>
          <w:lang w:val="sk-SK"/>
        </w:rPr>
        <w:t>5 mg</w:t>
      </w:r>
      <w:r w:rsidR="00736F0E" w:rsidRPr="009F2C34">
        <w:rPr>
          <w:noProof/>
          <w:szCs w:val="22"/>
          <w:u w:val="single"/>
          <w:lang w:val="sk-SK"/>
        </w:rPr>
        <w:t xml:space="preserve"> tvrdé kapsuly</w:t>
      </w:r>
      <w:r w:rsidR="00F62DD4" w:rsidRPr="009F2C34">
        <w:rPr>
          <w:noProof/>
          <w:szCs w:val="22"/>
          <w:lang w:val="sk-SK"/>
        </w:rPr>
        <w:t>:</w:t>
      </w:r>
      <w:r w:rsidR="00C10214" w:rsidRPr="009F2C34">
        <w:rPr>
          <w:szCs w:val="22"/>
          <w:lang w:val="sk-SK"/>
        </w:rPr>
        <w:t xml:space="preserve"> </w:t>
      </w:r>
    </w:p>
    <w:p w:rsidR="00DC236C" w:rsidRPr="009F2C34" w:rsidRDefault="009B7C9A" w:rsidP="004B6905">
      <w:pPr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>T</w:t>
      </w:r>
      <w:r w:rsidR="00D32327" w:rsidRPr="009F2C34">
        <w:rPr>
          <w:noProof/>
          <w:szCs w:val="22"/>
          <w:lang w:val="sk-SK"/>
        </w:rPr>
        <w:t>vrd</w:t>
      </w:r>
      <w:r w:rsidRPr="009F2C34">
        <w:rPr>
          <w:noProof/>
          <w:szCs w:val="22"/>
          <w:lang w:val="sk-SK"/>
        </w:rPr>
        <w:t xml:space="preserve">á želatínová kapsula, veľkosť 1, </w:t>
      </w:r>
      <w:r w:rsidR="00D32327" w:rsidRPr="009F2C34">
        <w:rPr>
          <w:noProof/>
          <w:szCs w:val="22"/>
          <w:lang w:val="sk-SK"/>
        </w:rPr>
        <w:t>s nepriehľadným ružovým viečkom a nepriehľadným bielym telom. Obsah kapsúl: biely až takmer biely prášok</w:t>
      </w:r>
      <w:r w:rsidR="003021B3" w:rsidRPr="009F2C34">
        <w:rPr>
          <w:noProof/>
          <w:szCs w:val="22"/>
          <w:lang w:val="sk-SK"/>
        </w:rPr>
        <w:t>.</w:t>
      </w:r>
    </w:p>
    <w:p w:rsidR="00D32327" w:rsidRPr="009F2C34" w:rsidRDefault="00D32327" w:rsidP="004B6905">
      <w:pPr>
        <w:jc w:val="both"/>
        <w:rPr>
          <w:noProof/>
          <w:szCs w:val="22"/>
          <w:lang w:val="sk-SK"/>
        </w:rPr>
      </w:pPr>
    </w:p>
    <w:p w:rsidR="00736F0E" w:rsidRPr="009F2C34" w:rsidRDefault="00CC4DE8" w:rsidP="004B6905">
      <w:pPr>
        <w:jc w:val="both"/>
        <w:rPr>
          <w:szCs w:val="22"/>
          <w:lang w:val="sk-SK"/>
        </w:rPr>
      </w:pPr>
      <w:r w:rsidRPr="009F2C34">
        <w:rPr>
          <w:noProof/>
          <w:szCs w:val="22"/>
          <w:u w:val="single"/>
          <w:lang w:val="sk-SK"/>
        </w:rPr>
        <w:t>Tamayra</w:t>
      </w:r>
      <w:r w:rsidR="004E00ED" w:rsidRPr="009F2C34">
        <w:rPr>
          <w:noProof/>
          <w:szCs w:val="22"/>
          <w:u w:val="single"/>
          <w:lang w:val="sk-SK"/>
        </w:rPr>
        <w:t xml:space="preserve"> </w:t>
      </w:r>
      <w:r w:rsidR="00AF1AC0" w:rsidRPr="009F2C34">
        <w:rPr>
          <w:noProof/>
          <w:szCs w:val="22"/>
          <w:u w:val="single"/>
          <w:lang w:val="sk-SK"/>
        </w:rPr>
        <w:t>10 mg</w:t>
      </w:r>
      <w:r w:rsidR="009E24A0" w:rsidRPr="009F2C34">
        <w:rPr>
          <w:noProof/>
          <w:szCs w:val="22"/>
          <w:u w:val="single"/>
          <w:lang w:val="sk-SK"/>
        </w:rPr>
        <w:t>/</w:t>
      </w:r>
      <w:r w:rsidR="00AF1AC0" w:rsidRPr="009F2C34">
        <w:rPr>
          <w:noProof/>
          <w:szCs w:val="22"/>
          <w:u w:val="single"/>
          <w:lang w:val="sk-SK"/>
        </w:rPr>
        <w:t>5 mg</w:t>
      </w:r>
      <w:r w:rsidR="00481AFE" w:rsidRPr="009F2C34">
        <w:rPr>
          <w:noProof/>
          <w:szCs w:val="22"/>
          <w:u w:val="single"/>
          <w:lang w:val="sk-SK"/>
        </w:rPr>
        <w:t xml:space="preserve"> tvrdé kapsuly</w:t>
      </w:r>
      <w:r w:rsidR="00F62DD4" w:rsidRPr="009F2C34">
        <w:rPr>
          <w:noProof/>
          <w:szCs w:val="22"/>
          <w:lang w:val="sk-SK"/>
        </w:rPr>
        <w:t>:</w:t>
      </w:r>
      <w:r w:rsidR="00C10214" w:rsidRPr="009F2C34">
        <w:rPr>
          <w:szCs w:val="22"/>
          <w:lang w:val="sk-SK"/>
        </w:rPr>
        <w:t xml:space="preserve"> </w:t>
      </w:r>
    </w:p>
    <w:p w:rsidR="001D29E6" w:rsidRPr="009F2C34" w:rsidRDefault="009B7C9A" w:rsidP="004B6905">
      <w:pPr>
        <w:jc w:val="both"/>
        <w:rPr>
          <w:szCs w:val="22"/>
          <w:lang w:val="sk-SK"/>
        </w:rPr>
      </w:pPr>
      <w:r w:rsidRPr="009F2C34">
        <w:rPr>
          <w:noProof/>
          <w:szCs w:val="22"/>
          <w:lang w:val="sk-SK"/>
        </w:rPr>
        <w:t xml:space="preserve">Tvrdá želatínová kapsula, veľkosť 1, </w:t>
      </w:r>
      <w:r w:rsidR="00C9252C" w:rsidRPr="009F2C34">
        <w:rPr>
          <w:szCs w:val="22"/>
          <w:lang w:val="sk-SK"/>
        </w:rPr>
        <w:t>s nepriehľadným tmavoružov</w:t>
      </w:r>
      <w:r w:rsidRPr="009F2C34">
        <w:rPr>
          <w:szCs w:val="22"/>
          <w:lang w:val="sk-SK"/>
        </w:rPr>
        <w:t>ým</w:t>
      </w:r>
      <w:r w:rsidR="00C9252C" w:rsidRPr="009F2C34">
        <w:rPr>
          <w:szCs w:val="22"/>
          <w:lang w:val="sk-SK"/>
        </w:rPr>
        <w:t xml:space="preserve"> viečk</w:t>
      </w:r>
      <w:r w:rsidR="00DB0DCB">
        <w:rPr>
          <w:szCs w:val="22"/>
          <w:lang w:val="sk-SK"/>
        </w:rPr>
        <w:t>om a nepriehľadným bielym telom</w:t>
      </w:r>
      <w:r w:rsidR="00C9252C" w:rsidRPr="009F2C34">
        <w:rPr>
          <w:szCs w:val="22"/>
          <w:lang w:val="sk-SK"/>
        </w:rPr>
        <w:t>. Obsah kapsúl: biely až takmer biely prášok</w:t>
      </w:r>
      <w:r w:rsidR="003021B3" w:rsidRPr="009F2C34">
        <w:rPr>
          <w:szCs w:val="22"/>
          <w:lang w:val="sk-SK"/>
        </w:rPr>
        <w:t>.</w:t>
      </w:r>
    </w:p>
    <w:p w:rsidR="00556003" w:rsidRPr="009F2C34" w:rsidRDefault="00556003" w:rsidP="004B6905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caps/>
          <w:szCs w:val="22"/>
          <w:lang w:val="sk-SK"/>
        </w:rPr>
      </w:pPr>
      <w:r w:rsidRPr="009F2C34">
        <w:rPr>
          <w:b/>
          <w:caps/>
          <w:szCs w:val="22"/>
          <w:lang w:val="sk-SK"/>
        </w:rPr>
        <w:t>4.</w:t>
      </w:r>
      <w:r w:rsidRPr="009F2C34">
        <w:rPr>
          <w:b/>
          <w:caps/>
          <w:szCs w:val="22"/>
          <w:lang w:val="sk-SK"/>
        </w:rPr>
        <w:tab/>
      </w:r>
      <w:r w:rsidR="00FB2B77" w:rsidRPr="009F2C34">
        <w:rPr>
          <w:b/>
          <w:caps/>
          <w:szCs w:val="22"/>
          <w:lang w:val="sk-SK"/>
        </w:rPr>
        <w:t>KLINICKÉ ÚDAJE</w:t>
      </w: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4.1</w:t>
      </w:r>
      <w:r w:rsidRPr="009F2C34">
        <w:rPr>
          <w:b/>
          <w:szCs w:val="22"/>
          <w:lang w:val="sk-SK"/>
        </w:rPr>
        <w:tab/>
      </w:r>
      <w:r w:rsidR="00FB2B77" w:rsidRPr="009F2C34">
        <w:rPr>
          <w:b/>
          <w:szCs w:val="22"/>
          <w:lang w:val="sk-SK"/>
        </w:rPr>
        <w:t>Terapeutické indikácie</w:t>
      </w:r>
    </w:p>
    <w:p w:rsidR="001251FA" w:rsidRPr="009F2C34" w:rsidRDefault="001251FA" w:rsidP="004B6905">
      <w:pPr>
        <w:jc w:val="both"/>
        <w:rPr>
          <w:szCs w:val="22"/>
          <w:lang w:val="sk-SK"/>
        </w:rPr>
      </w:pPr>
    </w:p>
    <w:p w:rsidR="001251FA" w:rsidRPr="009F2C34" w:rsidRDefault="00254279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Fixná</w:t>
      </w:r>
      <w:r w:rsidR="007C7B9E" w:rsidRPr="007C7B9E">
        <w:rPr>
          <w:lang w:val="sk-SK"/>
        </w:rPr>
        <w:t xml:space="preserve"> </w:t>
      </w:r>
      <w:r w:rsidRPr="00B92B42">
        <w:rPr>
          <w:szCs w:val="22"/>
          <w:lang w:val="sk-SK"/>
        </w:rPr>
        <w:t>kombinácia</w:t>
      </w:r>
      <w:r w:rsidR="0085213B" w:rsidRPr="0007042C">
        <w:rPr>
          <w:szCs w:val="22"/>
          <w:lang w:val="sk-SK"/>
        </w:rPr>
        <w:t xml:space="preserve"> </w:t>
      </w:r>
      <w:r w:rsidR="00612516" w:rsidRPr="0007042C">
        <w:rPr>
          <w:szCs w:val="22"/>
          <w:lang w:val="sk-SK"/>
        </w:rPr>
        <w:t>je</w:t>
      </w:r>
      <w:r w:rsidR="001251FA" w:rsidRPr="0007042C">
        <w:rPr>
          <w:szCs w:val="22"/>
          <w:lang w:val="sk-SK"/>
        </w:rPr>
        <w:t xml:space="preserve"> indi</w:t>
      </w:r>
      <w:r w:rsidR="00217ABE" w:rsidRPr="009F2C34">
        <w:rPr>
          <w:szCs w:val="22"/>
          <w:lang w:val="sk-SK"/>
        </w:rPr>
        <w:t>kovan</w:t>
      </w:r>
      <w:r w:rsidR="009B7C9A" w:rsidRPr="009F2C34">
        <w:rPr>
          <w:szCs w:val="22"/>
          <w:lang w:val="sk-SK"/>
        </w:rPr>
        <w:t>á</w:t>
      </w:r>
      <w:r w:rsidR="00217ABE" w:rsidRPr="009F2C34">
        <w:rPr>
          <w:szCs w:val="22"/>
          <w:lang w:val="sk-SK"/>
        </w:rPr>
        <w:t xml:space="preserve"> </w:t>
      </w:r>
      <w:r w:rsidR="009B7C9A" w:rsidRPr="009F2C34">
        <w:rPr>
          <w:szCs w:val="22"/>
          <w:lang w:val="sk-SK"/>
        </w:rPr>
        <w:t>na</w:t>
      </w:r>
      <w:r w:rsidR="00F71882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liečb</w:t>
      </w:r>
      <w:r w:rsidR="009B7C9A" w:rsidRPr="009F2C34">
        <w:rPr>
          <w:szCs w:val="22"/>
          <w:lang w:val="sk-SK"/>
        </w:rPr>
        <w:t>u</w:t>
      </w:r>
      <w:r w:rsidRPr="009F2C34">
        <w:rPr>
          <w:szCs w:val="22"/>
          <w:lang w:val="sk-SK"/>
        </w:rPr>
        <w:t xml:space="preserve"> hypertenzie </w:t>
      </w:r>
      <w:r w:rsidR="00217ABE" w:rsidRPr="009F2C34">
        <w:rPr>
          <w:szCs w:val="22"/>
          <w:lang w:val="sk-SK"/>
        </w:rPr>
        <w:t xml:space="preserve">ako </w:t>
      </w:r>
      <w:r w:rsidR="001251FA" w:rsidRPr="009F2C34">
        <w:rPr>
          <w:szCs w:val="22"/>
          <w:lang w:val="sk-SK"/>
        </w:rPr>
        <w:t>substit</w:t>
      </w:r>
      <w:r w:rsidR="00612516" w:rsidRPr="009F2C34">
        <w:rPr>
          <w:szCs w:val="22"/>
          <w:lang w:val="sk-SK"/>
        </w:rPr>
        <w:t>učná liečba</w:t>
      </w:r>
      <w:r w:rsidR="001251FA" w:rsidRPr="009F2C34">
        <w:rPr>
          <w:szCs w:val="22"/>
          <w:lang w:val="sk-SK"/>
        </w:rPr>
        <w:t xml:space="preserve"> </w:t>
      </w:r>
      <w:r w:rsidR="00612516" w:rsidRPr="009F2C34">
        <w:rPr>
          <w:szCs w:val="22"/>
          <w:lang w:val="sk-SK"/>
        </w:rPr>
        <w:t>u</w:t>
      </w:r>
      <w:r w:rsidR="001251FA" w:rsidRPr="009F2C34">
        <w:rPr>
          <w:szCs w:val="22"/>
          <w:lang w:val="sk-SK"/>
        </w:rPr>
        <w:t xml:space="preserve"> </w:t>
      </w:r>
      <w:r w:rsidR="009B7C9A" w:rsidRPr="009F2C34">
        <w:rPr>
          <w:szCs w:val="22"/>
          <w:lang w:val="sk-SK"/>
        </w:rPr>
        <w:t xml:space="preserve">dospelých </w:t>
      </w:r>
      <w:r w:rsidR="001251FA" w:rsidRPr="009F2C34">
        <w:rPr>
          <w:szCs w:val="22"/>
          <w:lang w:val="sk-SK"/>
        </w:rPr>
        <w:t>pa</w:t>
      </w:r>
      <w:r w:rsidR="00612516" w:rsidRPr="009F2C34">
        <w:rPr>
          <w:szCs w:val="22"/>
          <w:lang w:val="sk-SK"/>
        </w:rPr>
        <w:t>c</w:t>
      </w:r>
      <w:r w:rsidR="001251FA" w:rsidRPr="009F2C34">
        <w:rPr>
          <w:szCs w:val="22"/>
          <w:lang w:val="sk-SK"/>
        </w:rPr>
        <w:t>ient</w:t>
      </w:r>
      <w:r w:rsidR="00612516" w:rsidRPr="009F2C34">
        <w:rPr>
          <w:szCs w:val="22"/>
          <w:lang w:val="sk-SK"/>
        </w:rPr>
        <w:t>ov, u ktorých je krvný tlak dostatočne kontrolovaný</w:t>
      </w:r>
      <w:r w:rsidR="001251FA" w:rsidRPr="009F2C34">
        <w:rPr>
          <w:szCs w:val="22"/>
          <w:lang w:val="sk-SK"/>
        </w:rPr>
        <w:t xml:space="preserve"> ramipril</w:t>
      </w:r>
      <w:r w:rsidR="00612516" w:rsidRPr="009F2C34">
        <w:rPr>
          <w:szCs w:val="22"/>
          <w:lang w:val="sk-SK"/>
        </w:rPr>
        <w:t>om</w:t>
      </w:r>
      <w:r w:rsidR="001251FA" w:rsidRPr="009F2C34">
        <w:rPr>
          <w:szCs w:val="22"/>
          <w:lang w:val="sk-SK"/>
        </w:rPr>
        <w:t xml:space="preserve"> </w:t>
      </w:r>
      <w:r w:rsidR="00EE279A" w:rsidRPr="009F2C34">
        <w:rPr>
          <w:szCs w:val="22"/>
          <w:lang w:val="sk-SK"/>
        </w:rPr>
        <w:t>a amlodip</w:t>
      </w:r>
      <w:r w:rsidR="00612516" w:rsidRPr="009F2C34">
        <w:rPr>
          <w:szCs w:val="22"/>
          <w:lang w:val="sk-SK"/>
        </w:rPr>
        <w:t>ínom</w:t>
      </w:r>
      <w:r w:rsidR="00EE279A" w:rsidRPr="009F2C34">
        <w:rPr>
          <w:szCs w:val="22"/>
          <w:lang w:val="sk-SK"/>
        </w:rPr>
        <w:t xml:space="preserve"> </w:t>
      </w:r>
      <w:r w:rsidR="00612516" w:rsidRPr="009F2C34">
        <w:rPr>
          <w:szCs w:val="22"/>
          <w:lang w:val="sk-SK"/>
        </w:rPr>
        <w:t>podávaných súbežne v rovnakých dávkach</w:t>
      </w:r>
      <w:r w:rsidR="009B7C9A" w:rsidRPr="009F2C34">
        <w:rPr>
          <w:szCs w:val="22"/>
          <w:lang w:val="sk-SK"/>
        </w:rPr>
        <w:t>,</w:t>
      </w:r>
      <w:r w:rsidR="001251FA" w:rsidRPr="009F2C34">
        <w:rPr>
          <w:szCs w:val="22"/>
          <w:lang w:val="sk-SK"/>
        </w:rPr>
        <w:t xml:space="preserve"> </w:t>
      </w:r>
      <w:r w:rsidR="00DF746F" w:rsidRPr="009F2C34">
        <w:rPr>
          <w:szCs w:val="22"/>
          <w:lang w:val="sk-SK"/>
        </w:rPr>
        <w:t>ale ako samostatné lieky.</w:t>
      </w:r>
    </w:p>
    <w:p w:rsidR="00D1515D" w:rsidRPr="009F2C34" w:rsidRDefault="00D1515D" w:rsidP="004B6905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4.2</w:t>
      </w:r>
      <w:r w:rsidRPr="009F2C34">
        <w:rPr>
          <w:b/>
          <w:szCs w:val="22"/>
          <w:lang w:val="sk-SK"/>
        </w:rPr>
        <w:tab/>
      </w:r>
      <w:r w:rsidR="00612516" w:rsidRPr="009F2C34">
        <w:rPr>
          <w:b/>
          <w:szCs w:val="22"/>
          <w:lang w:val="sk-SK"/>
        </w:rPr>
        <w:t>Dávkovanie a spôsob podávania</w:t>
      </w:r>
    </w:p>
    <w:p w:rsidR="001D29E6" w:rsidRPr="009F2C34" w:rsidRDefault="001D29E6" w:rsidP="004B6905">
      <w:pPr>
        <w:ind w:left="567" w:hanging="567"/>
        <w:jc w:val="both"/>
        <w:rPr>
          <w:szCs w:val="22"/>
          <w:lang w:val="sk-SK"/>
        </w:rPr>
      </w:pPr>
    </w:p>
    <w:p w:rsidR="00C53ACC" w:rsidRPr="009F2C34" w:rsidRDefault="00612516" w:rsidP="004B6905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Dávkovanie</w:t>
      </w:r>
    </w:p>
    <w:p w:rsidR="006A722C" w:rsidRPr="009F2C34" w:rsidRDefault="00CC4DE8" w:rsidP="004B6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Tamayra</w:t>
      </w:r>
      <w:r w:rsidR="0085213B" w:rsidRPr="009F2C34">
        <w:rPr>
          <w:szCs w:val="22"/>
          <w:lang w:val="sk-SK"/>
        </w:rPr>
        <w:t xml:space="preserve"> </w:t>
      </w:r>
      <w:r w:rsidR="00612516" w:rsidRPr="009F2C34">
        <w:rPr>
          <w:szCs w:val="22"/>
          <w:lang w:val="sk-SK"/>
        </w:rPr>
        <w:t xml:space="preserve">sa nemá používať </w:t>
      </w:r>
      <w:r w:rsidR="009B7C9A" w:rsidRPr="009F2C34">
        <w:rPr>
          <w:szCs w:val="22"/>
          <w:lang w:val="sk-SK"/>
        </w:rPr>
        <w:t>na</w:t>
      </w:r>
      <w:r w:rsidR="00612516" w:rsidRPr="009F2C34">
        <w:rPr>
          <w:szCs w:val="22"/>
          <w:lang w:val="sk-SK"/>
        </w:rPr>
        <w:t xml:space="preserve"> za</w:t>
      </w:r>
      <w:r w:rsidR="00227ABF" w:rsidRPr="009F2C34">
        <w:rPr>
          <w:szCs w:val="22"/>
          <w:lang w:val="sk-SK"/>
        </w:rPr>
        <w:t>čat</w:t>
      </w:r>
      <w:r w:rsidR="00612516" w:rsidRPr="009F2C34">
        <w:rPr>
          <w:szCs w:val="22"/>
          <w:lang w:val="sk-SK"/>
        </w:rPr>
        <w:t>ie liečby</w:t>
      </w:r>
      <w:r w:rsidR="006A722C" w:rsidRPr="009F2C34">
        <w:rPr>
          <w:szCs w:val="22"/>
          <w:lang w:val="sk-SK"/>
        </w:rPr>
        <w:t xml:space="preserve"> hyperten</w:t>
      </w:r>
      <w:r w:rsidR="00612516" w:rsidRPr="009F2C34">
        <w:rPr>
          <w:szCs w:val="22"/>
          <w:lang w:val="sk-SK"/>
        </w:rPr>
        <w:t>zie</w:t>
      </w:r>
      <w:r w:rsidR="006A722C" w:rsidRPr="009F2C34">
        <w:rPr>
          <w:szCs w:val="22"/>
          <w:lang w:val="sk-SK"/>
        </w:rPr>
        <w:t xml:space="preserve">. </w:t>
      </w:r>
      <w:r w:rsidR="00612516" w:rsidRPr="009F2C34">
        <w:rPr>
          <w:szCs w:val="22"/>
          <w:lang w:val="sk-SK"/>
        </w:rPr>
        <w:t>Dávkovanie každej zložky má byť</w:t>
      </w:r>
      <w:r w:rsidR="006A722C" w:rsidRPr="009F2C34">
        <w:rPr>
          <w:szCs w:val="22"/>
          <w:lang w:val="sk-SK"/>
        </w:rPr>
        <w:t xml:space="preserve"> individu</w:t>
      </w:r>
      <w:r w:rsidR="00612516" w:rsidRPr="009F2C34">
        <w:rPr>
          <w:szCs w:val="22"/>
          <w:lang w:val="sk-SK"/>
        </w:rPr>
        <w:t>álne</w:t>
      </w:r>
      <w:r w:rsidR="009D5CE7" w:rsidRPr="009F2C34">
        <w:rPr>
          <w:szCs w:val="22"/>
          <w:lang w:val="sk-SK"/>
        </w:rPr>
        <w:t>,</w:t>
      </w:r>
      <w:r w:rsidR="00612516" w:rsidRPr="009F2C34">
        <w:rPr>
          <w:szCs w:val="22"/>
          <w:lang w:val="sk-SK"/>
        </w:rPr>
        <w:t xml:space="preserve"> v závislosti </w:t>
      </w:r>
      <w:r w:rsidR="00227ABF" w:rsidRPr="009F2C34">
        <w:rPr>
          <w:szCs w:val="22"/>
          <w:lang w:val="sk-SK"/>
        </w:rPr>
        <w:t>od</w:t>
      </w:r>
      <w:r w:rsidR="00612516" w:rsidRPr="009F2C34">
        <w:rPr>
          <w:szCs w:val="22"/>
          <w:lang w:val="sk-SK"/>
        </w:rPr>
        <w:t xml:space="preserve"> profil</w:t>
      </w:r>
      <w:r w:rsidR="00227ABF" w:rsidRPr="009F2C34">
        <w:rPr>
          <w:szCs w:val="22"/>
          <w:lang w:val="sk-SK"/>
        </w:rPr>
        <w:t>u</w:t>
      </w:r>
      <w:r w:rsidR="00612516" w:rsidRPr="009F2C34">
        <w:rPr>
          <w:szCs w:val="22"/>
          <w:lang w:val="sk-SK"/>
        </w:rPr>
        <w:t xml:space="preserve"> </w:t>
      </w:r>
      <w:r w:rsidR="00227ABF" w:rsidRPr="009F2C34">
        <w:rPr>
          <w:szCs w:val="22"/>
          <w:lang w:val="sk-SK"/>
        </w:rPr>
        <w:t>pacienta</w:t>
      </w:r>
      <w:r w:rsidR="00612516" w:rsidRPr="009F2C34">
        <w:rPr>
          <w:szCs w:val="22"/>
          <w:lang w:val="sk-SK"/>
        </w:rPr>
        <w:t xml:space="preserve"> </w:t>
      </w:r>
      <w:r w:rsidR="009B7C9A" w:rsidRPr="009F2C34">
        <w:rPr>
          <w:szCs w:val="22"/>
          <w:lang w:val="sk-SK"/>
        </w:rPr>
        <w:t xml:space="preserve">a </w:t>
      </w:r>
      <w:r w:rsidR="00227ABF" w:rsidRPr="009F2C34">
        <w:rPr>
          <w:szCs w:val="22"/>
          <w:lang w:val="sk-SK"/>
        </w:rPr>
        <w:t>kontroly</w:t>
      </w:r>
      <w:r w:rsidR="00B4157A" w:rsidRPr="009F2C34">
        <w:rPr>
          <w:szCs w:val="22"/>
          <w:lang w:val="sk-SK"/>
        </w:rPr>
        <w:t xml:space="preserve"> </w:t>
      </w:r>
      <w:r w:rsidR="00227ABF" w:rsidRPr="009F2C34">
        <w:rPr>
          <w:szCs w:val="22"/>
          <w:lang w:val="sk-SK"/>
        </w:rPr>
        <w:t>krvného tlaku.</w:t>
      </w:r>
    </w:p>
    <w:p w:rsidR="006A722C" w:rsidRPr="009F2C34" w:rsidRDefault="00B4157A" w:rsidP="004B6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Ak je </w:t>
      </w:r>
      <w:r w:rsidR="00C657E7" w:rsidRPr="009F2C34">
        <w:rPr>
          <w:szCs w:val="22"/>
          <w:lang w:val="sk-SK"/>
        </w:rPr>
        <w:t>potrebné prispôsobiť dávkovanie</w:t>
      </w:r>
      <w:r w:rsidR="006A722C" w:rsidRPr="009F2C34">
        <w:rPr>
          <w:szCs w:val="22"/>
          <w:lang w:val="sk-SK"/>
        </w:rPr>
        <w:t xml:space="preserve">, </w:t>
      </w:r>
      <w:r w:rsidRPr="009F2C34">
        <w:rPr>
          <w:szCs w:val="22"/>
          <w:lang w:val="sk-SK"/>
        </w:rPr>
        <w:t>dávkovací režim má byť</w:t>
      </w:r>
      <w:r w:rsidR="006A722C" w:rsidRPr="009F2C34">
        <w:rPr>
          <w:szCs w:val="22"/>
          <w:lang w:val="sk-SK"/>
        </w:rPr>
        <w:t xml:space="preserve"> </w:t>
      </w:r>
      <w:r w:rsidR="00044687" w:rsidRPr="009F2C34">
        <w:rPr>
          <w:szCs w:val="22"/>
          <w:lang w:val="sk-SK"/>
        </w:rPr>
        <w:t xml:space="preserve">najskôr </w:t>
      </w:r>
      <w:r w:rsidR="006A722C" w:rsidRPr="009F2C34">
        <w:rPr>
          <w:szCs w:val="22"/>
          <w:lang w:val="sk-SK"/>
        </w:rPr>
        <w:t>individu</w:t>
      </w:r>
      <w:r w:rsidRPr="009F2C34">
        <w:rPr>
          <w:szCs w:val="22"/>
          <w:lang w:val="sk-SK"/>
        </w:rPr>
        <w:t>áln</w:t>
      </w:r>
      <w:r w:rsidR="00044687" w:rsidRPr="009F2C34">
        <w:rPr>
          <w:szCs w:val="22"/>
          <w:lang w:val="sk-SK"/>
        </w:rPr>
        <w:t>e</w:t>
      </w:r>
      <w:r w:rsidR="006A722C" w:rsidRPr="009F2C34">
        <w:rPr>
          <w:szCs w:val="22"/>
          <w:lang w:val="sk-SK"/>
        </w:rPr>
        <w:t xml:space="preserve"> </w:t>
      </w:r>
      <w:r w:rsidR="00044687" w:rsidRPr="009F2C34">
        <w:rPr>
          <w:szCs w:val="22"/>
          <w:lang w:val="sk-SK"/>
        </w:rPr>
        <w:t>stanovený za použitia jednotlivých zložiek</w:t>
      </w:r>
      <w:r w:rsidR="006A722C" w:rsidRPr="009F2C34">
        <w:rPr>
          <w:szCs w:val="22"/>
          <w:lang w:val="sk-SK"/>
        </w:rPr>
        <w:t xml:space="preserve"> ramipril</w:t>
      </w:r>
      <w:r w:rsidR="00044687" w:rsidRPr="009F2C34">
        <w:rPr>
          <w:szCs w:val="22"/>
          <w:lang w:val="sk-SK"/>
        </w:rPr>
        <w:t>u</w:t>
      </w:r>
      <w:r w:rsidR="006A722C" w:rsidRPr="009F2C34">
        <w:rPr>
          <w:szCs w:val="22"/>
          <w:lang w:val="sk-SK"/>
        </w:rPr>
        <w:t xml:space="preserve"> </w:t>
      </w:r>
      <w:r w:rsidR="00044687" w:rsidRPr="009F2C34">
        <w:rPr>
          <w:szCs w:val="22"/>
          <w:lang w:val="sk-SK"/>
        </w:rPr>
        <w:t>a</w:t>
      </w:r>
      <w:r w:rsidR="003E0094" w:rsidRPr="009F2C34">
        <w:rPr>
          <w:szCs w:val="22"/>
          <w:lang w:val="sk-SK"/>
        </w:rPr>
        <w:t xml:space="preserve"> amlodip</w:t>
      </w:r>
      <w:r w:rsidR="00044687" w:rsidRPr="009F2C34">
        <w:rPr>
          <w:szCs w:val="22"/>
          <w:lang w:val="sk-SK"/>
        </w:rPr>
        <w:t>ínu</w:t>
      </w:r>
      <w:r w:rsidR="006A722C" w:rsidRPr="009F2C34">
        <w:rPr>
          <w:szCs w:val="22"/>
          <w:lang w:val="sk-SK"/>
        </w:rPr>
        <w:t xml:space="preserve"> a</w:t>
      </w:r>
      <w:r w:rsidR="00C657E7" w:rsidRPr="009F2C34">
        <w:rPr>
          <w:szCs w:val="22"/>
          <w:lang w:val="sk-SK"/>
        </w:rPr>
        <w:t> po stabilizácii môže byť zmenený na</w:t>
      </w:r>
      <w:r w:rsidR="006A722C" w:rsidRPr="009F2C34">
        <w:rPr>
          <w:szCs w:val="22"/>
          <w:lang w:val="sk-SK"/>
        </w:rPr>
        <w:t xml:space="preserve"> </w:t>
      </w:r>
      <w:r w:rsidR="008D76F2" w:rsidRPr="009F2C34">
        <w:rPr>
          <w:szCs w:val="22"/>
          <w:lang w:val="sk-SK"/>
        </w:rPr>
        <w:t>Tamayr</w:t>
      </w:r>
      <w:r w:rsidR="009B7C9A" w:rsidRPr="009F2C34">
        <w:rPr>
          <w:szCs w:val="22"/>
          <w:lang w:val="sk-SK"/>
        </w:rPr>
        <w:t>u</w:t>
      </w:r>
      <w:r w:rsidR="006A722C" w:rsidRPr="009F2C34">
        <w:rPr>
          <w:szCs w:val="22"/>
          <w:lang w:val="sk-SK"/>
        </w:rPr>
        <w:t xml:space="preserve">. </w:t>
      </w:r>
    </w:p>
    <w:p w:rsidR="006A722C" w:rsidRPr="009F2C34" w:rsidRDefault="006A722C" w:rsidP="004B6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A79A5" w:rsidRPr="009F2C34" w:rsidRDefault="00B4157A" w:rsidP="004B6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Odporúčaná denná dávka je jedna kapsula denne</w:t>
      </w:r>
      <w:r w:rsidR="00786BCE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M</w:t>
      </w:r>
      <w:r w:rsidR="00526BAE" w:rsidRPr="009F2C34">
        <w:rPr>
          <w:szCs w:val="22"/>
          <w:lang w:val="sk-SK"/>
        </w:rPr>
        <w:t>axim</w:t>
      </w:r>
      <w:r w:rsidRPr="009F2C34">
        <w:rPr>
          <w:szCs w:val="22"/>
          <w:lang w:val="sk-SK"/>
        </w:rPr>
        <w:t>álna denná dávka</w:t>
      </w:r>
      <w:r w:rsidR="00526BAE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j</w:t>
      </w:r>
      <w:r w:rsidR="00526BAE" w:rsidRPr="009F2C34">
        <w:rPr>
          <w:szCs w:val="22"/>
          <w:lang w:val="sk-SK"/>
        </w:rPr>
        <w:t xml:space="preserve">e </w:t>
      </w:r>
      <w:r w:rsidRPr="009F2C34">
        <w:rPr>
          <w:szCs w:val="22"/>
          <w:lang w:val="sk-SK"/>
        </w:rPr>
        <w:t>1 k</w:t>
      </w:r>
      <w:r w:rsidR="00633399" w:rsidRPr="009F2C34">
        <w:rPr>
          <w:szCs w:val="22"/>
          <w:lang w:val="sk-SK"/>
        </w:rPr>
        <w:t>apsul</w:t>
      </w:r>
      <w:r w:rsidRPr="009F2C34">
        <w:rPr>
          <w:szCs w:val="22"/>
          <w:lang w:val="sk-SK"/>
        </w:rPr>
        <w:t>a</w:t>
      </w:r>
      <w:r w:rsidR="000C02A9" w:rsidRPr="009F2C34">
        <w:rPr>
          <w:szCs w:val="22"/>
          <w:lang w:val="sk-SK"/>
        </w:rPr>
        <w:t xml:space="preserve"> 10 mg</w:t>
      </w:r>
      <w:r w:rsidR="003E0094" w:rsidRPr="009F2C34">
        <w:rPr>
          <w:szCs w:val="22"/>
          <w:lang w:val="sk-SK"/>
        </w:rPr>
        <w:t>/</w:t>
      </w:r>
      <w:r w:rsidR="000C02A9" w:rsidRPr="009F2C34">
        <w:rPr>
          <w:szCs w:val="22"/>
          <w:lang w:val="sk-SK"/>
        </w:rPr>
        <w:t>10 mg</w:t>
      </w:r>
      <w:r w:rsidR="00526BAE" w:rsidRPr="009F2C34">
        <w:rPr>
          <w:szCs w:val="22"/>
          <w:lang w:val="sk-SK"/>
        </w:rPr>
        <w:t>.</w:t>
      </w:r>
      <w:r w:rsidR="00ED5CD6" w:rsidRPr="009F2C34">
        <w:rPr>
          <w:szCs w:val="22"/>
          <w:lang w:val="sk-SK"/>
        </w:rPr>
        <w:t xml:space="preserve"> </w:t>
      </w:r>
    </w:p>
    <w:p w:rsidR="00021276" w:rsidRPr="009F2C34" w:rsidRDefault="00021276" w:rsidP="004B6905">
      <w:pPr>
        <w:tabs>
          <w:tab w:val="clear" w:pos="567"/>
        </w:tabs>
        <w:spacing w:line="240" w:lineRule="auto"/>
        <w:jc w:val="both"/>
        <w:rPr>
          <w:color w:val="222222"/>
          <w:szCs w:val="22"/>
          <w:lang w:val="sk-SK"/>
        </w:rPr>
      </w:pPr>
    </w:p>
    <w:p w:rsidR="005D1779" w:rsidRPr="009F2C34" w:rsidRDefault="00021276" w:rsidP="004B6905">
      <w:pPr>
        <w:tabs>
          <w:tab w:val="clear" w:pos="567"/>
        </w:tabs>
        <w:spacing w:line="240" w:lineRule="auto"/>
        <w:jc w:val="both"/>
        <w:rPr>
          <w:color w:val="222222"/>
          <w:szCs w:val="22"/>
          <w:lang w:val="sk-SK"/>
        </w:rPr>
      </w:pPr>
      <w:r w:rsidRPr="009F2C34">
        <w:rPr>
          <w:color w:val="222222"/>
          <w:szCs w:val="22"/>
          <w:lang w:val="sk-SK"/>
        </w:rPr>
        <w:t xml:space="preserve">Tento </w:t>
      </w:r>
      <w:r w:rsidR="009B7C9A" w:rsidRPr="009F2C34">
        <w:rPr>
          <w:color w:val="222222"/>
          <w:szCs w:val="22"/>
          <w:lang w:val="sk-SK"/>
        </w:rPr>
        <w:t>liek</w:t>
      </w:r>
      <w:r w:rsidRPr="009F2C34">
        <w:rPr>
          <w:color w:val="222222"/>
          <w:szCs w:val="22"/>
          <w:lang w:val="sk-SK"/>
        </w:rPr>
        <w:t xml:space="preserve"> nie je k dispozícii v 10 mg/10 mg sil</w:t>
      </w:r>
      <w:r w:rsidR="009B7C9A" w:rsidRPr="009F2C34">
        <w:rPr>
          <w:color w:val="222222"/>
          <w:szCs w:val="22"/>
          <w:lang w:val="sk-SK"/>
        </w:rPr>
        <w:t>e, a</w:t>
      </w:r>
      <w:r w:rsidRPr="009F2C34">
        <w:rPr>
          <w:color w:val="222222"/>
          <w:szCs w:val="22"/>
          <w:lang w:val="sk-SK"/>
        </w:rPr>
        <w:t xml:space="preserve">však sila môže byť </w:t>
      </w:r>
      <w:r w:rsidR="009B7C9A" w:rsidRPr="009F2C34">
        <w:rPr>
          <w:color w:val="222222"/>
          <w:szCs w:val="22"/>
          <w:lang w:val="sk-SK"/>
        </w:rPr>
        <w:t xml:space="preserve">dostupná od </w:t>
      </w:r>
      <w:r w:rsidRPr="009F2C34">
        <w:rPr>
          <w:color w:val="222222"/>
          <w:szCs w:val="22"/>
          <w:lang w:val="sk-SK"/>
        </w:rPr>
        <w:t>iných držit</w:t>
      </w:r>
      <w:r w:rsidR="009B7C9A" w:rsidRPr="009F2C34">
        <w:rPr>
          <w:color w:val="222222"/>
          <w:szCs w:val="22"/>
          <w:lang w:val="sk-SK"/>
        </w:rPr>
        <w:t>eľov</w:t>
      </w:r>
      <w:r w:rsidRPr="009F2C34">
        <w:rPr>
          <w:color w:val="222222"/>
          <w:szCs w:val="22"/>
          <w:lang w:val="sk-SK"/>
        </w:rPr>
        <w:t xml:space="preserve"> rozhodnutia o</w:t>
      </w:r>
      <w:r w:rsidR="009B7C9A" w:rsidRPr="009F2C34">
        <w:rPr>
          <w:color w:val="222222"/>
          <w:szCs w:val="22"/>
          <w:lang w:val="sk-SK"/>
        </w:rPr>
        <w:t> </w:t>
      </w:r>
      <w:r w:rsidRPr="009F2C34">
        <w:rPr>
          <w:color w:val="222222"/>
          <w:szCs w:val="22"/>
          <w:lang w:val="sk-SK"/>
        </w:rPr>
        <w:t>registrácii</w:t>
      </w:r>
      <w:r w:rsidR="009B7C9A" w:rsidRPr="009F2C34">
        <w:rPr>
          <w:color w:val="222222"/>
          <w:szCs w:val="22"/>
          <w:lang w:val="sk-SK"/>
        </w:rPr>
        <w:t xml:space="preserve"> lieku</w:t>
      </w:r>
      <w:r w:rsidRPr="009F2C34">
        <w:rPr>
          <w:color w:val="222222"/>
          <w:szCs w:val="22"/>
          <w:lang w:val="sk-SK"/>
        </w:rPr>
        <w:t>.</w:t>
      </w:r>
    </w:p>
    <w:p w:rsidR="00021276" w:rsidRPr="009F2C34" w:rsidRDefault="00021276" w:rsidP="004B6905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  <w:lang w:val="sk-SK"/>
        </w:rPr>
      </w:pPr>
    </w:p>
    <w:p w:rsidR="008357BF" w:rsidRPr="009F2C34" w:rsidRDefault="00083A2F" w:rsidP="004B6905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  <w:u w:val="single"/>
          <w:lang w:val="sk-SK"/>
        </w:rPr>
      </w:pPr>
      <w:r w:rsidRPr="009F2C34">
        <w:rPr>
          <w:i/>
          <w:szCs w:val="22"/>
          <w:u w:val="single"/>
          <w:lang w:val="sk-SK"/>
        </w:rPr>
        <w:lastRenderedPageBreak/>
        <w:t>Osobitné</w:t>
      </w:r>
      <w:r w:rsidR="00B4157A" w:rsidRPr="009F2C34">
        <w:rPr>
          <w:i/>
          <w:szCs w:val="22"/>
          <w:u w:val="single"/>
          <w:lang w:val="sk-SK"/>
        </w:rPr>
        <w:t xml:space="preserve"> skupiny p</w:t>
      </w:r>
      <w:r w:rsidRPr="009F2C34">
        <w:rPr>
          <w:i/>
          <w:szCs w:val="22"/>
          <w:u w:val="single"/>
          <w:lang w:val="sk-SK"/>
        </w:rPr>
        <w:t>opulácie</w:t>
      </w:r>
    </w:p>
    <w:p w:rsidR="002275F8" w:rsidRPr="009F2C34" w:rsidRDefault="002275F8" w:rsidP="004B6905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  <w:lang w:val="sk-SK"/>
        </w:rPr>
      </w:pPr>
    </w:p>
    <w:p w:rsidR="00AD00DB" w:rsidRPr="009F2C34" w:rsidRDefault="00B4157A" w:rsidP="004B6905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  <w:lang w:val="sk-SK"/>
        </w:rPr>
      </w:pPr>
      <w:r w:rsidRPr="009F2C34">
        <w:rPr>
          <w:i/>
          <w:szCs w:val="22"/>
          <w:lang w:val="sk-SK"/>
        </w:rPr>
        <w:t xml:space="preserve">Pacienti s poruchou funkcie </w:t>
      </w:r>
      <w:r w:rsidR="000A2D70" w:rsidRPr="009F2C34">
        <w:rPr>
          <w:i/>
          <w:szCs w:val="22"/>
          <w:lang w:val="sk-SK"/>
        </w:rPr>
        <w:t xml:space="preserve">obličiek </w:t>
      </w:r>
    </w:p>
    <w:p w:rsidR="001D53F6" w:rsidRPr="009F2C34" w:rsidRDefault="00227ABF" w:rsidP="004B6905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val="sk-SK"/>
        </w:rPr>
      </w:pPr>
      <w:r w:rsidRPr="009F2C34">
        <w:rPr>
          <w:bCs/>
          <w:iCs/>
          <w:szCs w:val="22"/>
          <w:lang w:val="sk-SK"/>
        </w:rPr>
        <w:t>O</w:t>
      </w:r>
      <w:r w:rsidR="00B13472" w:rsidRPr="009F2C34">
        <w:rPr>
          <w:bCs/>
          <w:iCs/>
          <w:szCs w:val="22"/>
          <w:lang w:val="sk-SK"/>
        </w:rPr>
        <w:t>ptimáln</w:t>
      </w:r>
      <w:r w:rsidRPr="009F2C34">
        <w:rPr>
          <w:bCs/>
          <w:iCs/>
          <w:szCs w:val="22"/>
          <w:lang w:val="sk-SK"/>
        </w:rPr>
        <w:t>a</w:t>
      </w:r>
      <w:r w:rsidR="00B13472" w:rsidRPr="009F2C34">
        <w:rPr>
          <w:bCs/>
          <w:iCs/>
          <w:szCs w:val="22"/>
          <w:lang w:val="sk-SK"/>
        </w:rPr>
        <w:t xml:space="preserve"> </w:t>
      </w:r>
      <w:r w:rsidR="007A1220" w:rsidRPr="009F2C34">
        <w:rPr>
          <w:bCs/>
          <w:iCs/>
          <w:szCs w:val="22"/>
          <w:lang w:val="sk-SK"/>
        </w:rPr>
        <w:t>po</w:t>
      </w:r>
      <w:r w:rsidR="000A2D70" w:rsidRPr="009F2C34">
        <w:rPr>
          <w:bCs/>
          <w:iCs/>
          <w:szCs w:val="22"/>
          <w:lang w:val="sk-SK"/>
        </w:rPr>
        <w:t>čiatočn</w:t>
      </w:r>
      <w:r w:rsidRPr="009F2C34">
        <w:rPr>
          <w:bCs/>
          <w:iCs/>
          <w:szCs w:val="22"/>
          <w:lang w:val="sk-SK"/>
        </w:rPr>
        <w:t>á</w:t>
      </w:r>
      <w:r w:rsidR="000A2D70" w:rsidRPr="009F2C34">
        <w:rPr>
          <w:bCs/>
          <w:iCs/>
          <w:szCs w:val="22"/>
          <w:lang w:val="sk-SK"/>
        </w:rPr>
        <w:t xml:space="preserve"> a udržiavac</w:t>
      </w:r>
      <w:r w:rsidRPr="009F2C34">
        <w:rPr>
          <w:bCs/>
          <w:iCs/>
          <w:szCs w:val="22"/>
          <w:lang w:val="sk-SK"/>
        </w:rPr>
        <w:t>ia</w:t>
      </w:r>
      <w:r w:rsidR="000A2D70" w:rsidRPr="009F2C34">
        <w:rPr>
          <w:bCs/>
          <w:iCs/>
          <w:szCs w:val="22"/>
          <w:lang w:val="sk-SK"/>
        </w:rPr>
        <w:t xml:space="preserve"> </w:t>
      </w:r>
      <w:r w:rsidR="00B13472" w:rsidRPr="009F2C34">
        <w:rPr>
          <w:bCs/>
          <w:iCs/>
          <w:szCs w:val="22"/>
          <w:lang w:val="sk-SK"/>
        </w:rPr>
        <w:t>dávk</w:t>
      </w:r>
      <w:r w:rsidRPr="009F2C34">
        <w:rPr>
          <w:bCs/>
          <w:iCs/>
          <w:szCs w:val="22"/>
          <w:lang w:val="sk-SK"/>
        </w:rPr>
        <w:t>a</w:t>
      </w:r>
      <w:r w:rsidR="000A2D70" w:rsidRPr="009F2C34">
        <w:rPr>
          <w:bCs/>
          <w:iCs/>
          <w:szCs w:val="22"/>
          <w:lang w:val="sk-SK"/>
        </w:rPr>
        <w:t xml:space="preserve"> u pacientov s poruchou funkcie obličiek sa m</w:t>
      </w:r>
      <w:r w:rsidR="00C32538" w:rsidRPr="009F2C34">
        <w:rPr>
          <w:bCs/>
          <w:iCs/>
          <w:szCs w:val="22"/>
          <w:lang w:val="sk-SK"/>
        </w:rPr>
        <w:t xml:space="preserve">á stanoviť individuálne </w:t>
      </w:r>
      <w:r w:rsidR="00D7142D" w:rsidRPr="009F2C34">
        <w:rPr>
          <w:bCs/>
          <w:iCs/>
          <w:szCs w:val="22"/>
          <w:lang w:val="sk-SK"/>
        </w:rPr>
        <w:t>titrovaním</w:t>
      </w:r>
      <w:r w:rsidR="00C32538" w:rsidRPr="009F2C34">
        <w:rPr>
          <w:szCs w:val="22"/>
          <w:lang w:val="sk-SK"/>
        </w:rPr>
        <w:t xml:space="preserve"> jednotlivých zložiek</w:t>
      </w:r>
      <w:r w:rsidR="00C32538" w:rsidRPr="009F2C34">
        <w:rPr>
          <w:bCs/>
          <w:iCs/>
          <w:szCs w:val="22"/>
          <w:lang w:val="sk-SK"/>
        </w:rPr>
        <w:t xml:space="preserve"> amlodipí</w:t>
      </w:r>
      <w:r w:rsidR="001D53F6" w:rsidRPr="009F2C34">
        <w:rPr>
          <w:bCs/>
          <w:iCs/>
          <w:szCs w:val="22"/>
          <w:lang w:val="sk-SK"/>
        </w:rPr>
        <w:t>n</w:t>
      </w:r>
      <w:r w:rsidR="00C32538" w:rsidRPr="009F2C34">
        <w:rPr>
          <w:bCs/>
          <w:iCs/>
          <w:szCs w:val="22"/>
          <w:lang w:val="sk-SK"/>
        </w:rPr>
        <w:t>u</w:t>
      </w:r>
      <w:r w:rsidR="001D53F6" w:rsidRPr="009F2C34">
        <w:rPr>
          <w:bCs/>
          <w:iCs/>
          <w:szCs w:val="22"/>
          <w:lang w:val="sk-SK"/>
        </w:rPr>
        <w:t xml:space="preserve"> a ramipril</w:t>
      </w:r>
      <w:r w:rsidR="00C32538" w:rsidRPr="009F2C34">
        <w:rPr>
          <w:bCs/>
          <w:iCs/>
          <w:szCs w:val="22"/>
          <w:lang w:val="sk-SK"/>
        </w:rPr>
        <w:t>u</w:t>
      </w:r>
      <w:r w:rsidR="001D53F6" w:rsidRPr="009F2C34">
        <w:rPr>
          <w:bCs/>
          <w:iCs/>
          <w:szCs w:val="22"/>
          <w:lang w:val="sk-SK"/>
        </w:rPr>
        <w:t>.</w:t>
      </w:r>
    </w:p>
    <w:p w:rsidR="001D53F6" w:rsidRPr="009F2C34" w:rsidRDefault="00C32538" w:rsidP="004B6905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val="sk-SK"/>
        </w:rPr>
      </w:pPr>
      <w:r w:rsidRPr="009F2C34">
        <w:rPr>
          <w:bCs/>
          <w:iCs/>
          <w:szCs w:val="22"/>
          <w:lang w:val="sk-SK"/>
        </w:rPr>
        <w:t>Ramipril je mierne</w:t>
      </w:r>
      <w:r w:rsidR="00443435" w:rsidRPr="009F2C34">
        <w:rPr>
          <w:bCs/>
          <w:iCs/>
          <w:szCs w:val="22"/>
          <w:lang w:val="sk-SK"/>
        </w:rPr>
        <w:t xml:space="preserve"> </w:t>
      </w:r>
      <w:r w:rsidR="00E14DF1" w:rsidRPr="009F2C34">
        <w:rPr>
          <w:bCs/>
          <w:iCs/>
          <w:szCs w:val="22"/>
          <w:lang w:val="sk-SK"/>
        </w:rPr>
        <w:t>dialy</w:t>
      </w:r>
      <w:r w:rsidRPr="009F2C34">
        <w:rPr>
          <w:bCs/>
          <w:iCs/>
          <w:szCs w:val="22"/>
          <w:lang w:val="sk-SK"/>
        </w:rPr>
        <w:t>zovateľný</w:t>
      </w:r>
      <w:r w:rsidR="00157AEA" w:rsidRPr="009F2C34">
        <w:rPr>
          <w:bCs/>
          <w:iCs/>
          <w:szCs w:val="22"/>
          <w:lang w:val="sk-SK"/>
        </w:rPr>
        <w:t xml:space="preserve">, </w:t>
      </w:r>
      <w:r w:rsidRPr="009F2C34">
        <w:rPr>
          <w:bCs/>
          <w:iCs/>
          <w:szCs w:val="22"/>
          <w:lang w:val="sk-SK"/>
        </w:rPr>
        <w:t>liek sa má podávať niekoľko hodín po hemodialýze</w:t>
      </w:r>
      <w:r w:rsidR="001D53F6" w:rsidRPr="009F2C34">
        <w:rPr>
          <w:bCs/>
          <w:iCs/>
          <w:szCs w:val="22"/>
          <w:lang w:val="sk-SK"/>
        </w:rPr>
        <w:t>.</w:t>
      </w:r>
    </w:p>
    <w:p w:rsidR="009E24A0" w:rsidRPr="009F2C34" w:rsidRDefault="009E24A0" w:rsidP="004B6905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val="sk-SK"/>
        </w:rPr>
      </w:pPr>
      <w:r w:rsidRPr="009F2C34">
        <w:rPr>
          <w:bCs/>
          <w:iCs/>
          <w:szCs w:val="22"/>
          <w:lang w:val="sk-SK"/>
        </w:rPr>
        <w:t>Amlodip</w:t>
      </w:r>
      <w:r w:rsidR="00CF27A4" w:rsidRPr="009F2C34">
        <w:rPr>
          <w:bCs/>
          <w:iCs/>
          <w:szCs w:val="22"/>
          <w:lang w:val="sk-SK"/>
        </w:rPr>
        <w:t>í</w:t>
      </w:r>
      <w:r w:rsidRPr="009F2C34">
        <w:rPr>
          <w:bCs/>
          <w:iCs/>
          <w:szCs w:val="22"/>
          <w:lang w:val="sk-SK"/>
        </w:rPr>
        <w:t xml:space="preserve">n </w:t>
      </w:r>
      <w:r w:rsidR="00CF27A4" w:rsidRPr="009F2C34">
        <w:rPr>
          <w:bCs/>
          <w:iCs/>
          <w:szCs w:val="22"/>
          <w:lang w:val="sk-SK"/>
        </w:rPr>
        <w:t>sa nedá odstrániť dialýzou</w:t>
      </w:r>
      <w:r w:rsidRPr="009F2C34">
        <w:rPr>
          <w:bCs/>
          <w:iCs/>
          <w:szCs w:val="22"/>
          <w:lang w:val="sk-SK"/>
        </w:rPr>
        <w:t>.</w:t>
      </w:r>
      <w:r w:rsidR="00926957" w:rsidRPr="009F2C34">
        <w:rPr>
          <w:bCs/>
          <w:iCs/>
          <w:szCs w:val="22"/>
          <w:lang w:val="sk-SK"/>
        </w:rPr>
        <w:t xml:space="preserve"> Amlodip</w:t>
      </w:r>
      <w:r w:rsidR="00CF27A4" w:rsidRPr="009F2C34">
        <w:rPr>
          <w:bCs/>
          <w:iCs/>
          <w:szCs w:val="22"/>
          <w:lang w:val="sk-SK"/>
        </w:rPr>
        <w:t>í</w:t>
      </w:r>
      <w:r w:rsidR="00926957" w:rsidRPr="009F2C34">
        <w:rPr>
          <w:bCs/>
          <w:iCs/>
          <w:szCs w:val="22"/>
          <w:lang w:val="sk-SK"/>
        </w:rPr>
        <w:t xml:space="preserve">n </w:t>
      </w:r>
      <w:r w:rsidR="00CF27A4" w:rsidRPr="009F2C34">
        <w:rPr>
          <w:bCs/>
          <w:iCs/>
          <w:szCs w:val="22"/>
          <w:lang w:val="sk-SK"/>
        </w:rPr>
        <w:t>sa má podávať zvlášť opatrne u pacientov podstupujúcich dialýzu</w:t>
      </w:r>
      <w:r w:rsidR="00926957" w:rsidRPr="009F2C34">
        <w:rPr>
          <w:bCs/>
          <w:iCs/>
          <w:szCs w:val="22"/>
          <w:lang w:val="sk-SK"/>
        </w:rPr>
        <w:t xml:space="preserve">. </w:t>
      </w:r>
    </w:p>
    <w:p w:rsidR="001D53F6" w:rsidRPr="009F2C34" w:rsidRDefault="00CF27A4" w:rsidP="004B6905">
      <w:pPr>
        <w:tabs>
          <w:tab w:val="left" w:pos="0"/>
        </w:tabs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Počas liečby</w:t>
      </w:r>
      <w:r w:rsidR="00E11B1E" w:rsidRPr="009F2C34">
        <w:rPr>
          <w:bCs/>
          <w:iCs/>
          <w:szCs w:val="22"/>
          <w:lang w:val="sk-SK"/>
        </w:rPr>
        <w:t xml:space="preserve"> </w:t>
      </w:r>
      <w:r w:rsidR="00BD1187" w:rsidRPr="009F2C34">
        <w:rPr>
          <w:bCs/>
          <w:iCs/>
          <w:szCs w:val="22"/>
          <w:lang w:val="sk-SK"/>
        </w:rPr>
        <w:t>Tamayr</w:t>
      </w:r>
      <w:r w:rsidR="00ED65CD" w:rsidRPr="009F2C34">
        <w:rPr>
          <w:bCs/>
          <w:iCs/>
          <w:szCs w:val="22"/>
          <w:lang w:val="sk-SK"/>
        </w:rPr>
        <w:t>ou</w:t>
      </w:r>
      <w:r w:rsidRPr="009F2C34">
        <w:rPr>
          <w:bCs/>
          <w:iCs/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je potrebné monitorovať obličkové funkcie a sérové hladiny draslíka. V prípade zhoršenia obličkových funkcií sa má podávanie</w:t>
      </w:r>
      <w:r w:rsidR="00E11B1E" w:rsidRPr="009F2C34">
        <w:rPr>
          <w:bCs/>
          <w:iCs/>
          <w:szCs w:val="22"/>
          <w:lang w:val="sk-SK"/>
        </w:rPr>
        <w:t xml:space="preserve"> </w:t>
      </w:r>
      <w:r w:rsidR="00BD1187" w:rsidRPr="009F2C34">
        <w:rPr>
          <w:bCs/>
          <w:iCs/>
          <w:szCs w:val="22"/>
          <w:lang w:val="sk-SK"/>
        </w:rPr>
        <w:t>Tamayr</w:t>
      </w:r>
      <w:r w:rsidR="00ED65CD" w:rsidRPr="009F2C34">
        <w:rPr>
          <w:bCs/>
          <w:iCs/>
          <w:szCs w:val="22"/>
          <w:lang w:val="sk-SK"/>
        </w:rPr>
        <w:t>y</w:t>
      </w:r>
      <w:r w:rsidR="00E11B1E" w:rsidRPr="009F2C34">
        <w:rPr>
          <w:bCs/>
          <w:iCs/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ukončiť a</w:t>
      </w:r>
      <w:r w:rsidR="008549C6" w:rsidRPr="009F2C34">
        <w:rPr>
          <w:szCs w:val="22"/>
          <w:lang w:val="sk-SK"/>
        </w:rPr>
        <w:t> </w:t>
      </w:r>
      <w:r w:rsidRPr="009F2C34">
        <w:rPr>
          <w:szCs w:val="22"/>
          <w:lang w:val="sk-SK"/>
        </w:rPr>
        <w:t>je</w:t>
      </w:r>
      <w:r w:rsidR="008549C6" w:rsidRPr="009F2C34">
        <w:rPr>
          <w:szCs w:val="22"/>
          <w:lang w:val="sk-SK"/>
        </w:rPr>
        <w:t>dnotlivé zložky lieku</w:t>
      </w:r>
      <w:r w:rsidRPr="009F2C34">
        <w:rPr>
          <w:szCs w:val="22"/>
          <w:lang w:val="sk-SK"/>
        </w:rPr>
        <w:t xml:space="preserve"> sa majú podávať v primerane upravených dávkach</w:t>
      </w:r>
      <w:r w:rsidR="00E11B1E" w:rsidRPr="009F2C34">
        <w:rPr>
          <w:bCs/>
          <w:iCs/>
          <w:szCs w:val="22"/>
          <w:lang w:val="sk-SK"/>
        </w:rPr>
        <w:t>.</w:t>
      </w:r>
    </w:p>
    <w:p w:rsidR="005D1779" w:rsidRPr="009F2C34" w:rsidRDefault="005D1779" w:rsidP="004B6905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val="sk-SK"/>
        </w:rPr>
      </w:pPr>
    </w:p>
    <w:p w:rsidR="00AD00DB" w:rsidRPr="009F2C34" w:rsidRDefault="00B4157A" w:rsidP="004B6905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  <w:lang w:val="sk-SK"/>
        </w:rPr>
      </w:pPr>
      <w:r w:rsidRPr="009F2C34">
        <w:rPr>
          <w:i/>
          <w:szCs w:val="22"/>
          <w:lang w:val="sk-SK"/>
        </w:rPr>
        <w:t xml:space="preserve">Pacienti s poruchou funkcie </w:t>
      </w:r>
      <w:r w:rsidR="000A2D70" w:rsidRPr="009F2C34">
        <w:rPr>
          <w:i/>
          <w:szCs w:val="22"/>
          <w:lang w:val="sk-SK"/>
        </w:rPr>
        <w:t>pečene</w:t>
      </w:r>
    </w:p>
    <w:p w:rsidR="00D13312" w:rsidRPr="009F2C34" w:rsidRDefault="00B13472" w:rsidP="004B6905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val="sk-SK"/>
        </w:rPr>
      </w:pPr>
      <w:r w:rsidRPr="009F2C34">
        <w:rPr>
          <w:bCs/>
          <w:iCs/>
          <w:szCs w:val="22"/>
          <w:lang w:val="sk-SK"/>
        </w:rPr>
        <w:t>M</w:t>
      </w:r>
      <w:r w:rsidR="00D13312" w:rsidRPr="009F2C34">
        <w:rPr>
          <w:bCs/>
          <w:iCs/>
          <w:szCs w:val="22"/>
          <w:lang w:val="sk-SK"/>
        </w:rPr>
        <w:t>axim</w:t>
      </w:r>
      <w:r w:rsidRPr="009F2C34">
        <w:rPr>
          <w:bCs/>
          <w:iCs/>
          <w:szCs w:val="22"/>
          <w:lang w:val="sk-SK"/>
        </w:rPr>
        <w:t>álna</w:t>
      </w:r>
      <w:r w:rsidR="00D13312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>denná dávka je 2,</w:t>
      </w:r>
      <w:r w:rsidR="00D13312" w:rsidRPr="009F2C34">
        <w:rPr>
          <w:bCs/>
          <w:iCs/>
          <w:szCs w:val="22"/>
          <w:lang w:val="sk-SK"/>
        </w:rPr>
        <w:t>5 mg ramipril</w:t>
      </w:r>
      <w:r w:rsidRPr="009F2C34">
        <w:rPr>
          <w:bCs/>
          <w:iCs/>
          <w:szCs w:val="22"/>
          <w:lang w:val="sk-SK"/>
        </w:rPr>
        <w:t>u</w:t>
      </w:r>
      <w:r w:rsidR="00681649" w:rsidRPr="009F2C34">
        <w:rPr>
          <w:bCs/>
          <w:iCs/>
          <w:szCs w:val="22"/>
          <w:lang w:val="sk-SK"/>
        </w:rPr>
        <w:t>.</w:t>
      </w:r>
    </w:p>
    <w:p w:rsidR="000A348F" w:rsidRPr="009F2C34" w:rsidRDefault="000A348F" w:rsidP="004B6905">
      <w:pPr>
        <w:tabs>
          <w:tab w:val="clear" w:pos="567"/>
        </w:tabs>
        <w:spacing w:line="240" w:lineRule="auto"/>
        <w:jc w:val="both"/>
        <w:rPr>
          <w:color w:val="222222"/>
          <w:szCs w:val="22"/>
          <w:lang w:val="sk-SK"/>
        </w:rPr>
      </w:pPr>
    </w:p>
    <w:p w:rsidR="00711C2A" w:rsidRPr="009F2C34" w:rsidRDefault="00711C2A" w:rsidP="004B6905">
      <w:pPr>
        <w:tabs>
          <w:tab w:val="clear" w:pos="567"/>
        </w:tabs>
        <w:spacing w:line="240" w:lineRule="auto"/>
        <w:jc w:val="both"/>
        <w:rPr>
          <w:color w:val="222222"/>
          <w:szCs w:val="22"/>
          <w:lang w:val="sk-SK"/>
        </w:rPr>
      </w:pPr>
      <w:r w:rsidRPr="009F2C34">
        <w:rPr>
          <w:color w:val="222222"/>
          <w:szCs w:val="22"/>
          <w:lang w:val="sk-SK"/>
        </w:rPr>
        <w:t xml:space="preserve">Tento </w:t>
      </w:r>
      <w:r w:rsidR="00ED65CD" w:rsidRPr="009F2C34">
        <w:rPr>
          <w:color w:val="222222"/>
          <w:szCs w:val="22"/>
          <w:lang w:val="sk-SK"/>
        </w:rPr>
        <w:t>liek</w:t>
      </w:r>
      <w:r w:rsidRPr="009F2C34">
        <w:rPr>
          <w:color w:val="222222"/>
          <w:szCs w:val="22"/>
          <w:lang w:val="sk-SK"/>
        </w:rPr>
        <w:t xml:space="preserve"> nie je k dispozícii v</w:t>
      </w:r>
      <w:r w:rsidR="00ED65CD" w:rsidRPr="009F2C34">
        <w:rPr>
          <w:color w:val="222222"/>
          <w:szCs w:val="22"/>
          <w:lang w:val="sk-SK"/>
        </w:rPr>
        <w:t> </w:t>
      </w:r>
      <w:r w:rsidR="000A348F" w:rsidRPr="009F2C34">
        <w:rPr>
          <w:color w:val="222222"/>
          <w:szCs w:val="22"/>
          <w:lang w:val="sk-SK"/>
        </w:rPr>
        <w:t>2</w:t>
      </w:r>
      <w:r w:rsidR="00ED65CD" w:rsidRPr="009F2C34">
        <w:rPr>
          <w:color w:val="222222"/>
          <w:szCs w:val="22"/>
          <w:lang w:val="sk-SK"/>
        </w:rPr>
        <w:t>,</w:t>
      </w:r>
      <w:r w:rsidR="000A348F" w:rsidRPr="009F2C34">
        <w:rPr>
          <w:color w:val="222222"/>
          <w:szCs w:val="22"/>
          <w:lang w:val="sk-SK"/>
        </w:rPr>
        <w:t>5 mg</w:t>
      </w:r>
      <w:r w:rsidRPr="009F2C34">
        <w:rPr>
          <w:color w:val="222222"/>
          <w:szCs w:val="22"/>
          <w:lang w:val="sk-SK"/>
        </w:rPr>
        <w:t xml:space="preserve"> sil</w:t>
      </w:r>
      <w:r w:rsidR="00ED65CD" w:rsidRPr="009F2C34">
        <w:rPr>
          <w:color w:val="222222"/>
          <w:szCs w:val="22"/>
          <w:lang w:val="sk-SK"/>
        </w:rPr>
        <w:t>e,</w:t>
      </w:r>
      <w:r w:rsidRPr="009F2C34">
        <w:rPr>
          <w:color w:val="222222"/>
          <w:szCs w:val="22"/>
          <w:lang w:val="sk-SK"/>
        </w:rPr>
        <w:t xml:space="preserve"> </w:t>
      </w:r>
      <w:r w:rsidR="00ED65CD" w:rsidRPr="009F2C34">
        <w:rPr>
          <w:color w:val="222222"/>
          <w:szCs w:val="22"/>
          <w:lang w:val="sk-SK"/>
        </w:rPr>
        <w:t>a</w:t>
      </w:r>
      <w:r w:rsidRPr="009F2C34">
        <w:rPr>
          <w:color w:val="222222"/>
          <w:szCs w:val="22"/>
          <w:lang w:val="sk-SK"/>
        </w:rPr>
        <w:t xml:space="preserve">však sila môže byť </w:t>
      </w:r>
      <w:r w:rsidR="00ED65CD" w:rsidRPr="009F2C34">
        <w:rPr>
          <w:color w:val="222222"/>
          <w:szCs w:val="22"/>
          <w:lang w:val="sk-SK"/>
        </w:rPr>
        <w:t>dostupná od</w:t>
      </w:r>
      <w:r w:rsidRPr="009F2C34">
        <w:rPr>
          <w:color w:val="222222"/>
          <w:szCs w:val="22"/>
          <w:lang w:val="sk-SK"/>
        </w:rPr>
        <w:t xml:space="preserve"> iných držite</w:t>
      </w:r>
      <w:r w:rsidR="00ED65CD" w:rsidRPr="009F2C34">
        <w:rPr>
          <w:color w:val="222222"/>
          <w:szCs w:val="22"/>
          <w:lang w:val="sk-SK"/>
        </w:rPr>
        <w:t>ľov</w:t>
      </w:r>
      <w:r w:rsidRPr="009F2C34">
        <w:rPr>
          <w:color w:val="222222"/>
          <w:szCs w:val="22"/>
          <w:lang w:val="sk-SK"/>
        </w:rPr>
        <w:t xml:space="preserve"> rozhodnutia o</w:t>
      </w:r>
      <w:r w:rsidR="00ED65CD" w:rsidRPr="009F2C34">
        <w:rPr>
          <w:color w:val="222222"/>
          <w:szCs w:val="22"/>
          <w:lang w:val="sk-SK"/>
        </w:rPr>
        <w:t> </w:t>
      </w:r>
      <w:r w:rsidRPr="009F2C34">
        <w:rPr>
          <w:color w:val="222222"/>
          <w:szCs w:val="22"/>
          <w:lang w:val="sk-SK"/>
        </w:rPr>
        <w:t>registrácii</w:t>
      </w:r>
      <w:r w:rsidR="00ED65CD" w:rsidRPr="009F2C34">
        <w:rPr>
          <w:color w:val="222222"/>
          <w:szCs w:val="22"/>
          <w:lang w:val="sk-SK"/>
        </w:rPr>
        <w:t xml:space="preserve"> lieku</w:t>
      </w:r>
      <w:r w:rsidRPr="009F2C34">
        <w:rPr>
          <w:color w:val="222222"/>
          <w:szCs w:val="22"/>
          <w:lang w:val="sk-SK"/>
        </w:rPr>
        <w:t>.</w:t>
      </w:r>
    </w:p>
    <w:p w:rsidR="006079F4" w:rsidRPr="009F2C34" w:rsidRDefault="006079F4" w:rsidP="004B6905">
      <w:pPr>
        <w:tabs>
          <w:tab w:val="clear" w:pos="567"/>
        </w:tabs>
        <w:spacing w:line="240" w:lineRule="auto"/>
        <w:jc w:val="both"/>
        <w:rPr>
          <w:bCs/>
          <w:iCs/>
          <w:szCs w:val="22"/>
          <w:lang w:val="sk-SK"/>
        </w:rPr>
      </w:pPr>
    </w:p>
    <w:p w:rsidR="00AD00DB" w:rsidRPr="009F2C34" w:rsidRDefault="00B4157A" w:rsidP="004B6905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  <w:lang w:val="sk-SK"/>
        </w:rPr>
      </w:pPr>
      <w:r w:rsidRPr="009F2C34">
        <w:rPr>
          <w:bCs/>
          <w:i/>
          <w:iCs/>
          <w:szCs w:val="22"/>
          <w:lang w:val="sk-SK"/>
        </w:rPr>
        <w:t>Starší pacienti</w:t>
      </w:r>
    </w:p>
    <w:p w:rsidR="005D1779" w:rsidRPr="009F2C34" w:rsidRDefault="007A1220" w:rsidP="004B6905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  <w:lang w:val="sk-SK"/>
        </w:rPr>
      </w:pPr>
      <w:r w:rsidRPr="009F2C34">
        <w:rPr>
          <w:bCs/>
          <w:iCs/>
          <w:szCs w:val="22"/>
          <w:lang w:val="sk-SK"/>
        </w:rPr>
        <w:t>U starších pacientov je odporúčaná nižšia počiatočná dávka a pri zvyšovaní dávky sa odporúča opatrnosť</w:t>
      </w:r>
      <w:r w:rsidR="006B5D20" w:rsidRPr="009F2C34">
        <w:rPr>
          <w:bCs/>
          <w:iCs/>
          <w:szCs w:val="22"/>
          <w:lang w:val="sk-SK"/>
        </w:rPr>
        <w:t>.</w:t>
      </w:r>
      <w:r w:rsidR="006A722C" w:rsidRPr="009F2C34">
        <w:rPr>
          <w:bCs/>
          <w:iCs/>
          <w:szCs w:val="22"/>
          <w:lang w:val="sk-SK"/>
        </w:rPr>
        <w:t xml:space="preserve"> </w:t>
      </w:r>
    </w:p>
    <w:p w:rsidR="005C1D69" w:rsidRPr="009F2C34" w:rsidRDefault="005C1D69" w:rsidP="004B6905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  <w:lang w:val="sk-SK"/>
        </w:rPr>
      </w:pPr>
    </w:p>
    <w:p w:rsidR="00C53ACC" w:rsidRPr="009F2C34" w:rsidRDefault="00C53ACC" w:rsidP="004B6905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  <w:lang w:val="sk-SK"/>
        </w:rPr>
      </w:pPr>
      <w:r w:rsidRPr="009F2C34">
        <w:rPr>
          <w:bCs/>
          <w:i/>
          <w:iCs/>
          <w:szCs w:val="22"/>
          <w:lang w:val="sk-SK"/>
        </w:rPr>
        <w:t>Pediatric</w:t>
      </w:r>
      <w:r w:rsidR="00B4157A" w:rsidRPr="009F2C34">
        <w:rPr>
          <w:bCs/>
          <w:i/>
          <w:iCs/>
          <w:szCs w:val="22"/>
          <w:lang w:val="sk-SK"/>
        </w:rPr>
        <w:t>ká</w:t>
      </w:r>
      <w:r w:rsidRPr="009F2C34">
        <w:rPr>
          <w:bCs/>
          <w:i/>
          <w:iCs/>
          <w:szCs w:val="22"/>
          <w:lang w:val="sk-SK"/>
        </w:rPr>
        <w:t xml:space="preserve"> popul</w:t>
      </w:r>
      <w:r w:rsidR="00B4157A" w:rsidRPr="009F2C34">
        <w:rPr>
          <w:bCs/>
          <w:i/>
          <w:iCs/>
          <w:szCs w:val="22"/>
          <w:lang w:val="sk-SK"/>
        </w:rPr>
        <w:t>ácia</w:t>
      </w:r>
    </w:p>
    <w:p w:rsidR="00C53ACC" w:rsidRPr="009F2C34" w:rsidRDefault="007A1220" w:rsidP="004B690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szCs w:val="22"/>
          <w:lang w:val="sk-SK"/>
        </w:rPr>
        <w:t xml:space="preserve">Bezpečnosť a účinnosť </w:t>
      </w:r>
      <w:r w:rsidR="007C0122" w:rsidRPr="009F2C34">
        <w:rPr>
          <w:szCs w:val="22"/>
          <w:lang w:val="sk-SK"/>
        </w:rPr>
        <w:t>Tamayr</w:t>
      </w:r>
      <w:r w:rsidR="00ED65CD" w:rsidRPr="009F2C34">
        <w:rPr>
          <w:szCs w:val="22"/>
          <w:lang w:val="sk-SK"/>
        </w:rPr>
        <w:t>y</w:t>
      </w:r>
      <w:r w:rsidR="00C53ACC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u detí nebola stanovená</w:t>
      </w:r>
      <w:r w:rsidR="000D5AE0" w:rsidRPr="009F2C34">
        <w:rPr>
          <w:szCs w:val="22"/>
          <w:lang w:val="sk-SK"/>
        </w:rPr>
        <w:t>.</w:t>
      </w:r>
    </w:p>
    <w:p w:rsidR="00C53ACC" w:rsidRPr="009F2C34" w:rsidRDefault="007A1220" w:rsidP="004B690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szCs w:val="22"/>
          <w:lang w:val="sk-SK"/>
        </w:rPr>
        <w:t>V súčasnosti dostupné údaje</w:t>
      </w:r>
      <w:r w:rsidR="008549C6" w:rsidRPr="009F2C34">
        <w:rPr>
          <w:szCs w:val="22"/>
          <w:lang w:val="sk-SK"/>
        </w:rPr>
        <w:t xml:space="preserve"> sú</w:t>
      </w:r>
      <w:r w:rsidRPr="009F2C34">
        <w:rPr>
          <w:szCs w:val="22"/>
          <w:lang w:val="sk-SK"/>
        </w:rPr>
        <w:t xml:space="preserve"> opísané v častiach</w:t>
      </w:r>
      <w:r w:rsidR="00BA22B5" w:rsidRPr="009F2C34">
        <w:rPr>
          <w:szCs w:val="22"/>
          <w:lang w:val="sk-SK"/>
        </w:rPr>
        <w:t xml:space="preserve"> 4.8, </w:t>
      </w:r>
      <w:r w:rsidR="00C53ACC" w:rsidRPr="009F2C34">
        <w:rPr>
          <w:szCs w:val="22"/>
          <w:lang w:val="sk-SK"/>
        </w:rPr>
        <w:t>5.1</w:t>
      </w:r>
      <w:r w:rsidR="00BA22B5" w:rsidRPr="009F2C34">
        <w:rPr>
          <w:szCs w:val="22"/>
          <w:lang w:val="sk-SK"/>
        </w:rPr>
        <w:t xml:space="preserve">, </w:t>
      </w:r>
      <w:smartTag w:uri="urn:schemas-microsoft-com:office:smarttags" w:element="metricconverter">
        <w:smartTagPr>
          <w:attr w:name="ProductID" w:val="5.2 a"/>
        </w:smartTagPr>
        <w:r w:rsidR="00BA22B5" w:rsidRPr="009F2C34">
          <w:rPr>
            <w:szCs w:val="22"/>
            <w:lang w:val="sk-SK"/>
          </w:rPr>
          <w:t>5.2 a</w:t>
        </w:r>
      </w:smartTag>
      <w:r w:rsidR="00BA22B5" w:rsidRPr="009F2C34">
        <w:rPr>
          <w:szCs w:val="22"/>
          <w:lang w:val="sk-SK"/>
        </w:rPr>
        <w:t xml:space="preserve"> 5.3</w:t>
      </w:r>
      <w:r w:rsidR="00083A2F" w:rsidRPr="009F2C34">
        <w:rPr>
          <w:szCs w:val="22"/>
          <w:lang w:val="sk-SK"/>
        </w:rPr>
        <w:t>,</w:t>
      </w:r>
      <w:r w:rsidR="00C53ACC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ale</w:t>
      </w:r>
      <w:r w:rsidR="00C53ACC" w:rsidRPr="009F2C34">
        <w:rPr>
          <w:szCs w:val="22"/>
          <w:lang w:val="sk-SK"/>
        </w:rPr>
        <w:t xml:space="preserve"> n</w:t>
      </w:r>
      <w:r w:rsidRPr="009F2C34">
        <w:rPr>
          <w:szCs w:val="22"/>
          <w:lang w:val="sk-SK"/>
        </w:rPr>
        <w:t>ie sú stanovené žiadne odporúčania pre dávkovanie</w:t>
      </w:r>
      <w:r w:rsidR="000D5AE0" w:rsidRPr="009F2C34">
        <w:rPr>
          <w:szCs w:val="22"/>
          <w:lang w:val="sk-SK"/>
        </w:rPr>
        <w:t>.</w:t>
      </w:r>
    </w:p>
    <w:p w:rsidR="00C53ACC" w:rsidRPr="009F2C34" w:rsidRDefault="00C53ACC" w:rsidP="004B690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i/>
          <w:szCs w:val="22"/>
          <w:lang w:val="sk-SK"/>
        </w:rPr>
      </w:pPr>
    </w:p>
    <w:p w:rsidR="005B4395" w:rsidRPr="009F2C34" w:rsidRDefault="00B4157A" w:rsidP="004B6905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Spôsob podávania</w:t>
      </w:r>
    </w:p>
    <w:p w:rsidR="005B4395" w:rsidRPr="009F2C34" w:rsidRDefault="007A1220" w:rsidP="004B6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Vzhľadom k</w:t>
      </w:r>
      <w:r w:rsidR="00876EB0" w:rsidRPr="009F2C34">
        <w:rPr>
          <w:szCs w:val="22"/>
          <w:lang w:val="sk-SK"/>
        </w:rPr>
        <w:t> </w:t>
      </w:r>
      <w:r w:rsidRPr="009F2C34">
        <w:rPr>
          <w:szCs w:val="22"/>
          <w:lang w:val="sk-SK"/>
        </w:rPr>
        <w:t>tomu</w:t>
      </w:r>
      <w:r w:rsidR="00876EB0" w:rsidRPr="009F2C34">
        <w:rPr>
          <w:szCs w:val="22"/>
          <w:lang w:val="sk-SK"/>
        </w:rPr>
        <w:t>, že jedlo nemá vplyv na absorpciu</w:t>
      </w:r>
      <w:r w:rsidR="005B4395" w:rsidRPr="009F2C34">
        <w:rPr>
          <w:szCs w:val="22"/>
          <w:lang w:val="sk-SK"/>
        </w:rPr>
        <w:t xml:space="preserve"> ramipril</w:t>
      </w:r>
      <w:r w:rsidR="00876EB0" w:rsidRPr="009F2C34">
        <w:rPr>
          <w:szCs w:val="22"/>
          <w:lang w:val="sk-SK"/>
        </w:rPr>
        <w:t>u</w:t>
      </w:r>
      <w:r w:rsidR="005B4395" w:rsidRPr="009F2C34">
        <w:rPr>
          <w:szCs w:val="22"/>
          <w:lang w:val="sk-SK"/>
        </w:rPr>
        <w:t xml:space="preserve"> a amlodip</w:t>
      </w:r>
      <w:r w:rsidR="00876EB0" w:rsidRPr="009F2C34">
        <w:rPr>
          <w:szCs w:val="22"/>
          <w:lang w:val="sk-SK"/>
        </w:rPr>
        <w:t>í</w:t>
      </w:r>
      <w:r w:rsidR="005B4395" w:rsidRPr="009F2C34">
        <w:rPr>
          <w:szCs w:val="22"/>
          <w:lang w:val="sk-SK"/>
        </w:rPr>
        <w:t>n</w:t>
      </w:r>
      <w:r w:rsidR="00876EB0" w:rsidRPr="009F2C34">
        <w:rPr>
          <w:szCs w:val="22"/>
          <w:lang w:val="sk-SK"/>
        </w:rPr>
        <w:t>u</w:t>
      </w:r>
      <w:r w:rsidR="005B4395" w:rsidRPr="009F2C34">
        <w:rPr>
          <w:szCs w:val="22"/>
          <w:lang w:val="sk-SK"/>
        </w:rPr>
        <w:t xml:space="preserve">, </w:t>
      </w:r>
      <w:r w:rsidR="00CC4DE8" w:rsidRPr="009F2C34">
        <w:rPr>
          <w:szCs w:val="22"/>
          <w:lang w:val="sk-SK"/>
        </w:rPr>
        <w:t>Tamayr</w:t>
      </w:r>
      <w:r w:rsidR="00ED65CD" w:rsidRPr="009F2C34">
        <w:rPr>
          <w:szCs w:val="22"/>
          <w:lang w:val="sk-SK"/>
        </w:rPr>
        <w:t>u</w:t>
      </w:r>
      <w:r w:rsidR="00F040A1" w:rsidRPr="009F2C34">
        <w:rPr>
          <w:szCs w:val="22"/>
          <w:lang w:val="sk-SK"/>
        </w:rPr>
        <w:t xml:space="preserve"> </w:t>
      </w:r>
      <w:r w:rsidR="00876EB0" w:rsidRPr="009F2C34">
        <w:rPr>
          <w:szCs w:val="22"/>
          <w:lang w:val="sk-SK"/>
        </w:rPr>
        <w:t>možno užívať bez ohľadu na jedlo</w:t>
      </w:r>
      <w:r w:rsidR="005B4395" w:rsidRPr="009F2C34">
        <w:rPr>
          <w:szCs w:val="22"/>
          <w:lang w:val="sk-SK"/>
        </w:rPr>
        <w:t xml:space="preserve">. </w:t>
      </w:r>
      <w:r w:rsidR="00CC4DE8" w:rsidRPr="009F2C34">
        <w:rPr>
          <w:szCs w:val="22"/>
          <w:lang w:val="sk-SK"/>
        </w:rPr>
        <w:t>Tamayr</w:t>
      </w:r>
      <w:r w:rsidR="00ED65CD" w:rsidRPr="009F2C34">
        <w:rPr>
          <w:szCs w:val="22"/>
          <w:lang w:val="sk-SK"/>
        </w:rPr>
        <w:t>u</w:t>
      </w:r>
      <w:r w:rsidR="00F040A1" w:rsidRPr="009F2C34">
        <w:rPr>
          <w:szCs w:val="22"/>
          <w:lang w:val="sk-SK"/>
        </w:rPr>
        <w:t xml:space="preserve"> </w:t>
      </w:r>
      <w:r w:rsidR="00876EB0" w:rsidRPr="009F2C34">
        <w:rPr>
          <w:szCs w:val="22"/>
          <w:lang w:val="sk-SK"/>
        </w:rPr>
        <w:t xml:space="preserve">sa odporúča užívať v rovnakom čase </w:t>
      </w:r>
      <w:r w:rsidR="00ED65CD" w:rsidRPr="009F2C34">
        <w:rPr>
          <w:szCs w:val="22"/>
          <w:lang w:val="sk-SK"/>
        </w:rPr>
        <w:t xml:space="preserve">počas </w:t>
      </w:r>
      <w:r w:rsidR="00876EB0" w:rsidRPr="009F2C34">
        <w:rPr>
          <w:szCs w:val="22"/>
          <w:lang w:val="sk-SK"/>
        </w:rPr>
        <w:t>dňa</w:t>
      </w:r>
      <w:r w:rsidR="005B4395" w:rsidRPr="009F2C34">
        <w:rPr>
          <w:szCs w:val="22"/>
          <w:lang w:val="sk-SK"/>
        </w:rPr>
        <w:t>.</w:t>
      </w:r>
    </w:p>
    <w:p w:rsidR="007269FC" w:rsidRPr="009F2C34" w:rsidRDefault="007269FC" w:rsidP="004B6905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4.3</w:t>
      </w:r>
      <w:r w:rsidRPr="009F2C34">
        <w:rPr>
          <w:b/>
          <w:szCs w:val="22"/>
          <w:lang w:val="sk-SK"/>
        </w:rPr>
        <w:tab/>
      </w:r>
      <w:r w:rsidR="00821A9C" w:rsidRPr="009F2C34">
        <w:rPr>
          <w:b/>
          <w:szCs w:val="22"/>
          <w:lang w:val="sk-SK"/>
        </w:rPr>
        <w:t>K</w:t>
      </w:r>
      <w:r w:rsidRPr="009F2C34">
        <w:rPr>
          <w:b/>
          <w:szCs w:val="22"/>
          <w:lang w:val="sk-SK"/>
        </w:rPr>
        <w:t>ontraindi</w:t>
      </w:r>
      <w:r w:rsidR="00821A9C" w:rsidRPr="009F2C34">
        <w:rPr>
          <w:b/>
          <w:szCs w:val="22"/>
          <w:lang w:val="sk-SK"/>
        </w:rPr>
        <w:t>kácie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8A0E68" w:rsidRPr="009F2C34" w:rsidRDefault="00821A9C" w:rsidP="004B6905">
      <w:pPr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Precitlivenosť na</w:t>
      </w:r>
      <w:r w:rsidR="002567F0" w:rsidRPr="009F2C34">
        <w:rPr>
          <w:szCs w:val="22"/>
          <w:lang w:val="sk-SK"/>
        </w:rPr>
        <w:t xml:space="preserve"> </w:t>
      </w:r>
      <w:r w:rsidR="00665AF1" w:rsidRPr="009F2C34">
        <w:rPr>
          <w:szCs w:val="22"/>
          <w:lang w:val="sk-SK"/>
        </w:rPr>
        <w:t>ramipril</w:t>
      </w:r>
      <w:r w:rsidR="009E24A0" w:rsidRPr="009F2C34">
        <w:rPr>
          <w:szCs w:val="22"/>
          <w:lang w:val="sk-SK"/>
        </w:rPr>
        <w:t>, amlodip</w:t>
      </w:r>
      <w:r w:rsidRPr="009F2C34">
        <w:rPr>
          <w:szCs w:val="22"/>
          <w:lang w:val="sk-SK"/>
        </w:rPr>
        <w:t>í</w:t>
      </w:r>
      <w:r w:rsidR="009E24A0" w:rsidRPr="009F2C34">
        <w:rPr>
          <w:szCs w:val="22"/>
          <w:lang w:val="sk-SK"/>
        </w:rPr>
        <w:t>n</w:t>
      </w:r>
      <w:r w:rsidR="00665AF1" w:rsidRPr="009F2C34">
        <w:rPr>
          <w:szCs w:val="22"/>
          <w:lang w:val="sk-SK"/>
        </w:rPr>
        <w:t xml:space="preserve">, </w:t>
      </w:r>
      <w:r w:rsidRPr="009F2C34">
        <w:rPr>
          <w:szCs w:val="22"/>
          <w:lang w:val="sk-SK"/>
        </w:rPr>
        <w:t>iné</w:t>
      </w:r>
      <w:r w:rsidR="009E24A0" w:rsidRPr="009F2C34">
        <w:rPr>
          <w:szCs w:val="22"/>
          <w:lang w:val="sk-SK"/>
        </w:rPr>
        <w:t xml:space="preserve"> ACE (</w:t>
      </w:r>
      <w:r w:rsidRPr="009F2C34">
        <w:rPr>
          <w:rStyle w:val="st1"/>
          <w:bCs/>
          <w:color w:val="000000"/>
          <w:szCs w:val="22"/>
          <w:lang w:val="sk-SK"/>
        </w:rPr>
        <w:t>angiotenzín konvertujúce enzýmy</w:t>
      </w:r>
      <w:r w:rsidR="009E24A0" w:rsidRPr="009F2C34">
        <w:rPr>
          <w:szCs w:val="22"/>
          <w:lang w:val="sk-SK"/>
        </w:rPr>
        <w:t>) inhib</w:t>
      </w:r>
      <w:r w:rsidRPr="009F2C34">
        <w:rPr>
          <w:szCs w:val="22"/>
          <w:lang w:val="sk-SK"/>
        </w:rPr>
        <w:t>í</w:t>
      </w:r>
      <w:r w:rsidR="009E24A0" w:rsidRPr="009F2C34">
        <w:rPr>
          <w:szCs w:val="22"/>
          <w:lang w:val="sk-SK"/>
        </w:rPr>
        <w:t>tor</w:t>
      </w:r>
      <w:r w:rsidRPr="009F2C34">
        <w:rPr>
          <w:szCs w:val="22"/>
          <w:lang w:val="sk-SK"/>
        </w:rPr>
        <w:t>y</w:t>
      </w:r>
      <w:r w:rsidR="009E24A0" w:rsidRPr="009F2C34">
        <w:rPr>
          <w:szCs w:val="22"/>
          <w:lang w:val="sk-SK"/>
        </w:rPr>
        <w:t xml:space="preserve">, </w:t>
      </w:r>
      <w:r w:rsidRPr="009F2C34">
        <w:rPr>
          <w:szCs w:val="22"/>
          <w:lang w:val="sk-SK"/>
        </w:rPr>
        <w:t>deriváty dihydropyridínu</w:t>
      </w:r>
      <w:r w:rsidR="00127E56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alebo na ktorúkoľvek z pomocných látok uvedených v časti</w:t>
      </w:r>
      <w:r w:rsidR="00777769" w:rsidRPr="009F2C34">
        <w:rPr>
          <w:noProof/>
          <w:szCs w:val="22"/>
          <w:lang w:val="sk-SK"/>
        </w:rPr>
        <w:t xml:space="preserve"> 6.1</w:t>
      </w:r>
      <w:r w:rsidR="003A53DC" w:rsidRPr="009F2C34">
        <w:rPr>
          <w:noProof/>
          <w:szCs w:val="22"/>
          <w:lang w:val="sk-SK"/>
        </w:rPr>
        <w:t>.</w:t>
      </w:r>
      <w:r w:rsidR="00777769" w:rsidRPr="009F2C34">
        <w:rPr>
          <w:noProof/>
          <w:szCs w:val="22"/>
          <w:lang w:val="sk-SK"/>
        </w:rPr>
        <w:t xml:space="preserve"> </w:t>
      </w:r>
    </w:p>
    <w:p w:rsidR="006903D9" w:rsidRPr="009F2C34" w:rsidRDefault="006903D9" w:rsidP="004B6905">
      <w:pPr>
        <w:jc w:val="both"/>
        <w:rPr>
          <w:noProof/>
          <w:szCs w:val="22"/>
          <w:lang w:val="sk-SK"/>
        </w:rPr>
      </w:pPr>
    </w:p>
    <w:p w:rsidR="00320B22" w:rsidRPr="009F2C34" w:rsidRDefault="004F6C73" w:rsidP="004B6905">
      <w:pPr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V súvislosti s</w:t>
      </w:r>
      <w:r w:rsidR="00320B22" w:rsidRPr="009F2C34">
        <w:rPr>
          <w:szCs w:val="22"/>
          <w:u w:val="single"/>
          <w:lang w:val="sk-SK"/>
        </w:rPr>
        <w:t xml:space="preserve"> </w:t>
      </w:r>
      <w:r w:rsidRPr="009F2C34">
        <w:rPr>
          <w:szCs w:val="22"/>
          <w:u w:val="single"/>
          <w:lang w:val="sk-SK"/>
        </w:rPr>
        <w:t>r</w:t>
      </w:r>
      <w:r w:rsidR="00320B22" w:rsidRPr="009F2C34">
        <w:rPr>
          <w:szCs w:val="22"/>
          <w:u w:val="single"/>
          <w:lang w:val="sk-SK"/>
        </w:rPr>
        <w:t>amipril</w:t>
      </w:r>
      <w:r w:rsidRPr="009F2C34">
        <w:rPr>
          <w:szCs w:val="22"/>
          <w:u w:val="single"/>
          <w:lang w:val="sk-SK"/>
        </w:rPr>
        <w:t>om</w:t>
      </w:r>
    </w:p>
    <w:p w:rsidR="00681649" w:rsidRPr="009F2C34" w:rsidRDefault="005A05EF" w:rsidP="004B6905">
      <w:pPr>
        <w:numPr>
          <w:ilvl w:val="0"/>
          <w:numId w:val="31"/>
        </w:num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noProof/>
          <w:szCs w:val="22"/>
          <w:lang w:val="sk-SK"/>
        </w:rPr>
        <w:t>Sú</w:t>
      </w:r>
      <w:r w:rsidR="009604C8" w:rsidRPr="009F2C34">
        <w:rPr>
          <w:noProof/>
          <w:szCs w:val="22"/>
          <w:lang w:val="sk-SK"/>
        </w:rPr>
        <w:t>bež</w:t>
      </w:r>
      <w:r w:rsidRPr="009F2C34">
        <w:rPr>
          <w:noProof/>
          <w:szCs w:val="22"/>
          <w:lang w:val="sk-SK"/>
        </w:rPr>
        <w:t xml:space="preserve">né </w:t>
      </w:r>
      <w:r w:rsidR="00A72BA5" w:rsidRPr="009F2C34">
        <w:rPr>
          <w:noProof/>
          <w:szCs w:val="22"/>
          <w:lang w:val="sk-SK"/>
        </w:rPr>
        <w:t>po</w:t>
      </w:r>
      <w:r w:rsidRPr="009F2C34">
        <w:rPr>
          <w:noProof/>
          <w:szCs w:val="22"/>
          <w:lang w:val="sk-SK"/>
        </w:rPr>
        <w:t xml:space="preserve">užívanie </w:t>
      </w:r>
      <w:r w:rsidR="002E33B9" w:rsidRPr="009F2C34">
        <w:rPr>
          <w:noProof/>
          <w:szCs w:val="22"/>
          <w:lang w:val="sk-SK"/>
        </w:rPr>
        <w:t>Tamayr</w:t>
      </w:r>
      <w:r w:rsidR="00ED65CD" w:rsidRPr="009F2C34">
        <w:rPr>
          <w:noProof/>
          <w:szCs w:val="22"/>
          <w:lang w:val="sk-SK"/>
        </w:rPr>
        <w:t>y</w:t>
      </w:r>
      <w:r w:rsidR="00681649" w:rsidRPr="009F2C34">
        <w:rPr>
          <w:noProof/>
          <w:szCs w:val="22"/>
          <w:lang w:val="sk-SK"/>
        </w:rPr>
        <w:t xml:space="preserve"> </w:t>
      </w:r>
      <w:r w:rsidR="004F6C73" w:rsidRPr="009F2C34">
        <w:rPr>
          <w:noProof/>
          <w:szCs w:val="22"/>
          <w:lang w:val="sk-SK"/>
        </w:rPr>
        <w:t>s liekmi obsahujúcimi</w:t>
      </w:r>
      <w:r w:rsidR="00891511" w:rsidRPr="009F2C34">
        <w:rPr>
          <w:noProof/>
          <w:szCs w:val="22"/>
          <w:lang w:val="sk-SK"/>
        </w:rPr>
        <w:t xml:space="preserve"> aliskiré</w:t>
      </w:r>
      <w:r w:rsidR="00681649" w:rsidRPr="009F2C34">
        <w:rPr>
          <w:noProof/>
          <w:szCs w:val="22"/>
          <w:lang w:val="sk-SK"/>
        </w:rPr>
        <w:t>n</w:t>
      </w:r>
      <w:r w:rsidR="004F6C73" w:rsidRPr="009F2C34">
        <w:rPr>
          <w:noProof/>
          <w:szCs w:val="22"/>
          <w:lang w:val="sk-SK"/>
        </w:rPr>
        <w:t xml:space="preserve"> </w:t>
      </w:r>
      <w:r w:rsidRPr="009F2C34">
        <w:rPr>
          <w:noProof/>
          <w:szCs w:val="22"/>
          <w:lang w:val="sk-SK"/>
        </w:rPr>
        <w:t xml:space="preserve">je kontraindikované </w:t>
      </w:r>
      <w:r w:rsidR="004F6C73" w:rsidRPr="009F2C34">
        <w:rPr>
          <w:noProof/>
          <w:szCs w:val="22"/>
          <w:lang w:val="sk-SK"/>
        </w:rPr>
        <w:t>u</w:t>
      </w:r>
      <w:r w:rsidR="006E3621" w:rsidRPr="009F2C34">
        <w:rPr>
          <w:noProof/>
          <w:szCs w:val="22"/>
          <w:lang w:val="sk-SK"/>
        </w:rPr>
        <w:t> </w:t>
      </w:r>
      <w:r w:rsidR="00681649" w:rsidRPr="009F2C34">
        <w:rPr>
          <w:noProof/>
          <w:szCs w:val="22"/>
          <w:lang w:val="sk-SK"/>
        </w:rPr>
        <w:t>pa</w:t>
      </w:r>
      <w:r w:rsidR="004F6C73" w:rsidRPr="009F2C34">
        <w:rPr>
          <w:noProof/>
          <w:szCs w:val="22"/>
          <w:lang w:val="sk-SK"/>
        </w:rPr>
        <w:t>c</w:t>
      </w:r>
      <w:r w:rsidR="00681649" w:rsidRPr="009F2C34">
        <w:rPr>
          <w:noProof/>
          <w:szCs w:val="22"/>
          <w:lang w:val="sk-SK"/>
        </w:rPr>
        <w:t>ient</w:t>
      </w:r>
      <w:r w:rsidR="004F6C73" w:rsidRPr="009F2C34">
        <w:rPr>
          <w:noProof/>
          <w:szCs w:val="22"/>
          <w:lang w:val="sk-SK"/>
        </w:rPr>
        <w:t>ov</w:t>
      </w:r>
      <w:r w:rsidR="00681649" w:rsidRPr="009F2C34">
        <w:rPr>
          <w:noProof/>
          <w:szCs w:val="22"/>
          <w:lang w:val="sk-SK"/>
        </w:rPr>
        <w:t xml:space="preserve"> </w:t>
      </w:r>
      <w:r w:rsidR="004F6C73" w:rsidRPr="009F2C34">
        <w:rPr>
          <w:noProof/>
          <w:szCs w:val="22"/>
          <w:lang w:val="sk-SK"/>
        </w:rPr>
        <w:t>s</w:t>
      </w:r>
      <w:r w:rsidR="00681649" w:rsidRPr="009F2C34">
        <w:rPr>
          <w:noProof/>
          <w:szCs w:val="22"/>
          <w:lang w:val="sk-SK"/>
        </w:rPr>
        <w:t xml:space="preserve"> diabet</w:t>
      </w:r>
      <w:r w:rsidR="004F6C73" w:rsidRPr="009F2C34">
        <w:rPr>
          <w:noProof/>
          <w:szCs w:val="22"/>
          <w:lang w:val="sk-SK"/>
        </w:rPr>
        <w:t>om</w:t>
      </w:r>
      <w:r w:rsidR="00923C0B" w:rsidRPr="009F2C34">
        <w:rPr>
          <w:noProof/>
          <w:szCs w:val="22"/>
          <w:lang w:val="sk-SK"/>
        </w:rPr>
        <w:t xml:space="preserve"> mellit</w:t>
      </w:r>
      <w:r w:rsidR="00083A2F" w:rsidRPr="009F2C34">
        <w:rPr>
          <w:noProof/>
          <w:szCs w:val="22"/>
          <w:lang w:val="sk-SK"/>
        </w:rPr>
        <w:t>us</w:t>
      </w:r>
      <w:r w:rsidR="00681649" w:rsidRPr="009F2C34">
        <w:rPr>
          <w:noProof/>
          <w:szCs w:val="22"/>
          <w:lang w:val="sk-SK"/>
        </w:rPr>
        <w:t xml:space="preserve"> </w:t>
      </w:r>
      <w:r w:rsidR="004F6C73" w:rsidRPr="009F2C34">
        <w:rPr>
          <w:noProof/>
          <w:szCs w:val="22"/>
          <w:lang w:val="sk-SK"/>
        </w:rPr>
        <w:t>alebo s poruchou funkcie obličiek</w:t>
      </w:r>
      <w:r w:rsidR="0004555D" w:rsidRPr="009F2C34">
        <w:rPr>
          <w:noProof/>
          <w:szCs w:val="22"/>
          <w:lang w:val="sk-SK"/>
        </w:rPr>
        <w:t xml:space="preserve"> (glomerulá</w:t>
      </w:r>
      <w:r w:rsidR="00681649" w:rsidRPr="009F2C34">
        <w:rPr>
          <w:noProof/>
          <w:szCs w:val="22"/>
          <w:lang w:val="sk-SK"/>
        </w:rPr>
        <w:t>r</w:t>
      </w:r>
      <w:r w:rsidR="0004555D" w:rsidRPr="009F2C34">
        <w:rPr>
          <w:noProof/>
          <w:szCs w:val="22"/>
          <w:lang w:val="sk-SK"/>
        </w:rPr>
        <w:t>na</w:t>
      </w:r>
      <w:r w:rsidR="00681649" w:rsidRPr="009F2C34">
        <w:rPr>
          <w:noProof/>
          <w:szCs w:val="22"/>
          <w:lang w:val="sk-SK"/>
        </w:rPr>
        <w:t xml:space="preserve"> filtr</w:t>
      </w:r>
      <w:r w:rsidR="0004555D" w:rsidRPr="009F2C34">
        <w:rPr>
          <w:noProof/>
          <w:szCs w:val="22"/>
          <w:lang w:val="sk-SK"/>
        </w:rPr>
        <w:t>ácia</w:t>
      </w:r>
      <w:r w:rsidR="00681649" w:rsidRPr="009F2C34">
        <w:rPr>
          <w:noProof/>
          <w:szCs w:val="22"/>
          <w:lang w:val="sk-SK"/>
        </w:rPr>
        <w:t xml:space="preserve"> (GFR) &lt;60</w:t>
      </w:r>
      <w:r w:rsidR="006E3621" w:rsidRPr="009F2C34">
        <w:rPr>
          <w:noProof/>
          <w:szCs w:val="22"/>
          <w:lang w:val="sk-SK"/>
        </w:rPr>
        <w:t> </w:t>
      </w:r>
      <w:r w:rsidR="00681649" w:rsidRPr="009F2C34">
        <w:rPr>
          <w:noProof/>
          <w:szCs w:val="22"/>
          <w:lang w:val="sk-SK"/>
        </w:rPr>
        <w:t>ml/min/1</w:t>
      </w:r>
      <w:r w:rsidR="0004555D" w:rsidRPr="009F2C34">
        <w:rPr>
          <w:noProof/>
          <w:szCs w:val="22"/>
          <w:lang w:val="sk-SK"/>
        </w:rPr>
        <w:t>,</w:t>
      </w:r>
      <w:r w:rsidR="00681649" w:rsidRPr="009F2C34">
        <w:rPr>
          <w:noProof/>
          <w:szCs w:val="22"/>
          <w:lang w:val="sk-SK"/>
        </w:rPr>
        <w:t>73 m²) (</w:t>
      </w:r>
      <w:r w:rsidR="0004555D" w:rsidRPr="009F2C34">
        <w:rPr>
          <w:noProof/>
          <w:szCs w:val="22"/>
          <w:lang w:val="sk-SK"/>
        </w:rPr>
        <w:t xml:space="preserve">pozri časti </w:t>
      </w:r>
      <w:r w:rsidR="00681649" w:rsidRPr="009F2C34">
        <w:rPr>
          <w:noProof/>
          <w:szCs w:val="22"/>
          <w:lang w:val="sk-SK"/>
        </w:rPr>
        <w:t>4.</w:t>
      </w:r>
      <w:r w:rsidR="00F02591" w:rsidRPr="009F2C34">
        <w:rPr>
          <w:noProof/>
          <w:szCs w:val="22"/>
          <w:lang w:val="sk-SK"/>
        </w:rPr>
        <w:t>4 a 4.5</w:t>
      </w:r>
      <w:r w:rsidR="00681649" w:rsidRPr="009F2C34">
        <w:rPr>
          <w:noProof/>
          <w:szCs w:val="22"/>
          <w:lang w:val="sk-SK"/>
        </w:rPr>
        <w:t>).</w:t>
      </w:r>
    </w:p>
    <w:p w:rsidR="00320B22" w:rsidRPr="009F2C34" w:rsidRDefault="0004555D" w:rsidP="004B6905">
      <w:pPr>
        <w:numPr>
          <w:ilvl w:val="0"/>
          <w:numId w:val="31"/>
        </w:num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Angioedé</w:t>
      </w:r>
      <w:r w:rsidR="00320B22" w:rsidRPr="009F2C34">
        <w:rPr>
          <w:szCs w:val="22"/>
          <w:lang w:val="sk-SK"/>
        </w:rPr>
        <w:t>m</w:t>
      </w:r>
      <w:r w:rsidRPr="009F2C34">
        <w:rPr>
          <w:szCs w:val="22"/>
          <w:lang w:val="sk-SK"/>
        </w:rPr>
        <w:t xml:space="preserve"> v anamnéze</w:t>
      </w:r>
      <w:r w:rsidR="00320B22" w:rsidRPr="009F2C34">
        <w:rPr>
          <w:szCs w:val="22"/>
          <w:lang w:val="sk-SK"/>
        </w:rPr>
        <w:t xml:space="preserve"> (</w:t>
      </w:r>
      <w:r w:rsidRPr="009F2C34">
        <w:rPr>
          <w:szCs w:val="22"/>
          <w:lang w:val="sk-SK"/>
        </w:rPr>
        <w:t>vrodený</w:t>
      </w:r>
      <w:r w:rsidR="00320B22" w:rsidRPr="009F2C34">
        <w:rPr>
          <w:szCs w:val="22"/>
          <w:lang w:val="sk-SK"/>
        </w:rPr>
        <w:t>, idiopatic</w:t>
      </w:r>
      <w:r w:rsidRPr="009F2C34">
        <w:rPr>
          <w:szCs w:val="22"/>
          <w:lang w:val="sk-SK"/>
        </w:rPr>
        <w:t>ký</w:t>
      </w:r>
      <w:r w:rsidR="00320B22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alebo z dôvodu predchádzajúceho angioedému spôsobeného ACE inhibítormi alebo antagonistami receptora angiotenzínu II (AIIRA</w:t>
      </w:r>
      <w:r w:rsidR="00320B22" w:rsidRPr="009F2C34">
        <w:rPr>
          <w:szCs w:val="22"/>
          <w:lang w:val="sk-SK"/>
        </w:rPr>
        <w:t>).</w:t>
      </w:r>
    </w:p>
    <w:p w:rsidR="00320B22" w:rsidRPr="009F2C34" w:rsidRDefault="0004555D" w:rsidP="004B6905">
      <w:pPr>
        <w:numPr>
          <w:ilvl w:val="0"/>
          <w:numId w:val="31"/>
        </w:num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Extrakorporálna liečba umožňujúca kontakt krvi s negatívne nabitými povrchmi (pozri časť </w:t>
      </w:r>
      <w:r w:rsidR="00320B22" w:rsidRPr="009F2C34">
        <w:rPr>
          <w:szCs w:val="22"/>
          <w:lang w:val="sk-SK"/>
        </w:rPr>
        <w:t>4.5).</w:t>
      </w:r>
    </w:p>
    <w:p w:rsidR="00320B22" w:rsidRPr="009F2C34" w:rsidRDefault="0004555D" w:rsidP="004B6905">
      <w:pPr>
        <w:numPr>
          <w:ilvl w:val="0"/>
          <w:numId w:val="31"/>
        </w:num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Významná bilaterálna renálna arteriálna stenóza alebo renálna arteriálna stenóza v jedinej funkčnej obličke</w:t>
      </w:r>
      <w:r w:rsidR="00320B22" w:rsidRPr="009F2C34">
        <w:rPr>
          <w:szCs w:val="22"/>
          <w:lang w:val="sk-SK"/>
        </w:rPr>
        <w:t>.</w:t>
      </w:r>
    </w:p>
    <w:p w:rsidR="00320B22" w:rsidRPr="009F2C34" w:rsidRDefault="0004555D" w:rsidP="004B6905">
      <w:pPr>
        <w:numPr>
          <w:ilvl w:val="0"/>
          <w:numId w:val="31"/>
        </w:num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Druhý a tretí trimester gravidity (pozri časti </w:t>
      </w:r>
      <w:smartTag w:uri="urn:schemas-microsoft-com:office:smarttags" w:element="metricconverter">
        <w:smartTagPr>
          <w:attr w:name="ProductID" w:val="4.4 a"/>
        </w:smartTagPr>
        <w:r w:rsidRPr="009F2C34">
          <w:rPr>
            <w:szCs w:val="22"/>
            <w:lang w:val="sk-SK"/>
          </w:rPr>
          <w:t>4.4 a</w:t>
        </w:r>
      </w:smartTag>
      <w:r w:rsidR="00320B22" w:rsidRPr="009F2C34">
        <w:rPr>
          <w:szCs w:val="22"/>
          <w:lang w:val="sk-SK"/>
        </w:rPr>
        <w:t xml:space="preserve"> 4.6).</w:t>
      </w:r>
    </w:p>
    <w:p w:rsidR="00320B22" w:rsidRPr="009F2C34" w:rsidRDefault="00320B22" w:rsidP="004B6905">
      <w:pPr>
        <w:numPr>
          <w:ilvl w:val="0"/>
          <w:numId w:val="31"/>
        </w:num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Hypot</w:t>
      </w:r>
      <w:r w:rsidR="0004555D" w:rsidRPr="009F2C34">
        <w:rPr>
          <w:szCs w:val="22"/>
          <w:lang w:val="sk-SK"/>
        </w:rPr>
        <w:t>onick</w:t>
      </w:r>
      <w:r w:rsidR="00D7142D" w:rsidRPr="009F2C34">
        <w:rPr>
          <w:szCs w:val="22"/>
          <w:lang w:val="sk-SK"/>
        </w:rPr>
        <w:t>é</w:t>
      </w:r>
      <w:r w:rsidRPr="009F2C34">
        <w:rPr>
          <w:szCs w:val="22"/>
          <w:lang w:val="sk-SK"/>
        </w:rPr>
        <w:t xml:space="preserve"> </w:t>
      </w:r>
      <w:r w:rsidR="0004555D" w:rsidRPr="009F2C34">
        <w:rPr>
          <w:szCs w:val="22"/>
          <w:lang w:val="sk-SK"/>
        </w:rPr>
        <w:t>alebo h</w:t>
      </w:r>
      <w:r w:rsidRPr="009F2C34">
        <w:rPr>
          <w:szCs w:val="22"/>
          <w:lang w:val="sk-SK"/>
        </w:rPr>
        <w:t>emodynamic</w:t>
      </w:r>
      <w:r w:rsidR="0004555D" w:rsidRPr="009F2C34">
        <w:rPr>
          <w:szCs w:val="22"/>
          <w:lang w:val="sk-SK"/>
        </w:rPr>
        <w:t>ky ne</w:t>
      </w:r>
      <w:r w:rsidRPr="009F2C34">
        <w:rPr>
          <w:szCs w:val="22"/>
          <w:lang w:val="sk-SK"/>
        </w:rPr>
        <w:t>stab</w:t>
      </w:r>
      <w:r w:rsidR="0004555D" w:rsidRPr="009F2C34">
        <w:rPr>
          <w:szCs w:val="22"/>
          <w:lang w:val="sk-SK"/>
        </w:rPr>
        <w:t>i</w:t>
      </w:r>
      <w:r w:rsidRPr="009F2C34">
        <w:rPr>
          <w:szCs w:val="22"/>
          <w:lang w:val="sk-SK"/>
        </w:rPr>
        <w:t>l</w:t>
      </w:r>
      <w:r w:rsidR="0004555D" w:rsidRPr="009F2C34">
        <w:rPr>
          <w:szCs w:val="22"/>
          <w:lang w:val="sk-SK"/>
        </w:rPr>
        <w:t>né</w:t>
      </w:r>
      <w:r w:rsidRPr="009F2C34">
        <w:rPr>
          <w:szCs w:val="22"/>
          <w:lang w:val="sk-SK"/>
        </w:rPr>
        <w:t xml:space="preserve"> sta</w:t>
      </w:r>
      <w:r w:rsidR="0004555D" w:rsidRPr="009F2C34">
        <w:rPr>
          <w:szCs w:val="22"/>
          <w:lang w:val="sk-SK"/>
        </w:rPr>
        <w:t>vy</w:t>
      </w:r>
      <w:r w:rsidRPr="009F2C34">
        <w:rPr>
          <w:szCs w:val="22"/>
          <w:lang w:val="sk-SK"/>
        </w:rPr>
        <w:t>.</w:t>
      </w:r>
    </w:p>
    <w:p w:rsidR="00320B22" w:rsidRPr="009F2C34" w:rsidRDefault="00320B22" w:rsidP="004B6905">
      <w:pPr>
        <w:jc w:val="both"/>
        <w:rPr>
          <w:bCs/>
          <w:iCs/>
          <w:szCs w:val="22"/>
          <w:lang w:val="sk-SK"/>
        </w:rPr>
      </w:pPr>
    </w:p>
    <w:p w:rsidR="00127E56" w:rsidRPr="009F2C34" w:rsidRDefault="004F6C73" w:rsidP="004B6905">
      <w:pPr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V súvislosti s</w:t>
      </w:r>
      <w:r w:rsidR="00127E56" w:rsidRPr="009F2C34">
        <w:rPr>
          <w:szCs w:val="22"/>
          <w:u w:val="single"/>
          <w:lang w:val="sk-SK"/>
        </w:rPr>
        <w:t xml:space="preserve"> </w:t>
      </w:r>
      <w:r w:rsidRPr="009F2C34">
        <w:rPr>
          <w:szCs w:val="22"/>
          <w:u w:val="single"/>
          <w:lang w:val="sk-SK"/>
        </w:rPr>
        <w:t>a</w:t>
      </w:r>
      <w:r w:rsidR="00127E56" w:rsidRPr="009F2C34">
        <w:rPr>
          <w:szCs w:val="22"/>
          <w:u w:val="single"/>
          <w:lang w:val="sk-SK"/>
        </w:rPr>
        <w:t>mlodip</w:t>
      </w:r>
      <w:r w:rsidRPr="009F2C34">
        <w:rPr>
          <w:szCs w:val="22"/>
          <w:u w:val="single"/>
          <w:lang w:val="sk-SK"/>
        </w:rPr>
        <w:t>í</w:t>
      </w:r>
      <w:r w:rsidR="00127E56" w:rsidRPr="009F2C34">
        <w:rPr>
          <w:szCs w:val="22"/>
          <w:u w:val="single"/>
          <w:lang w:val="sk-SK"/>
        </w:rPr>
        <w:t>n</w:t>
      </w:r>
      <w:r w:rsidRPr="009F2C34">
        <w:rPr>
          <w:szCs w:val="22"/>
          <w:u w:val="single"/>
          <w:lang w:val="sk-SK"/>
        </w:rPr>
        <w:t>om</w:t>
      </w:r>
    </w:p>
    <w:p w:rsidR="00127E56" w:rsidRPr="009F2C34" w:rsidRDefault="0004555D" w:rsidP="004B6905">
      <w:pPr>
        <w:numPr>
          <w:ilvl w:val="0"/>
          <w:numId w:val="32"/>
        </w:num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Závažná</w:t>
      </w:r>
      <w:r w:rsidR="00127E56" w:rsidRPr="009F2C34">
        <w:rPr>
          <w:szCs w:val="22"/>
          <w:lang w:val="sk-SK"/>
        </w:rPr>
        <w:t xml:space="preserve"> hypoten</w:t>
      </w:r>
      <w:r w:rsidRPr="009F2C34">
        <w:rPr>
          <w:szCs w:val="22"/>
          <w:lang w:val="sk-SK"/>
        </w:rPr>
        <w:t>z</w:t>
      </w:r>
      <w:r w:rsidR="00127E56" w:rsidRPr="009F2C34">
        <w:rPr>
          <w:szCs w:val="22"/>
          <w:lang w:val="sk-SK"/>
        </w:rPr>
        <w:t>i</w:t>
      </w:r>
      <w:r w:rsidRPr="009F2C34">
        <w:rPr>
          <w:szCs w:val="22"/>
          <w:lang w:val="sk-SK"/>
        </w:rPr>
        <w:t>a</w:t>
      </w:r>
      <w:r w:rsidR="00127E56" w:rsidRPr="009F2C34">
        <w:rPr>
          <w:szCs w:val="22"/>
          <w:lang w:val="sk-SK"/>
        </w:rPr>
        <w:t>.</w:t>
      </w:r>
    </w:p>
    <w:p w:rsidR="00127E56" w:rsidRPr="009F2C34" w:rsidRDefault="0004555D" w:rsidP="004B6905">
      <w:pPr>
        <w:numPr>
          <w:ilvl w:val="0"/>
          <w:numId w:val="32"/>
        </w:num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Š</w:t>
      </w:r>
      <w:r w:rsidR="00127E56" w:rsidRPr="009F2C34">
        <w:rPr>
          <w:szCs w:val="22"/>
          <w:lang w:val="sk-SK"/>
        </w:rPr>
        <w:t>ok (</w:t>
      </w:r>
      <w:r w:rsidRPr="009F2C34">
        <w:rPr>
          <w:szCs w:val="22"/>
          <w:lang w:val="sk-SK"/>
        </w:rPr>
        <w:t>vrátane kardiogénneho šoku</w:t>
      </w:r>
      <w:r w:rsidR="00127E56" w:rsidRPr="009F2C34">
        <w:rPr>
          <w:szCs w:val="22"/>
          <w:lang w:val="sk-SK"/>
        </w:rPr>
        <w:t>).</w:t>
      </w:r>
    </w:p>
    <w:p w:rsidR="00127E56" w:rsidRPr="009F2C34" w:rsidRDefault="0004555D" w:rsidP="004B6905">
      <w:pPr>
        <w:numPr>
          <w:ilvl w:val="0"/>
          <w:numId w:val="32"/>
        </w:num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Obštrukcia výtokovej časti ľavej srdcovej komory (napr. vysoký stupeň aortálnej stenózy</w:t>
      </w:r>
      <w:r w:rsidR="00127E56" w:rsidRPr="009F2C34">
        <w:rPr>
          <w:szCs w:val="22"/>
          <w:lang w:val="sk-SK"/>
        </w:rPr>
        <w:t>).</w:t>
      </w:r>
    </w:p>
    <w:p w:rsidR="00127E56" w:rsidRPr="009F2C34" w:rsidRDefault="0004555D" w:rsidP="004B6905">
      <w:pPr>
        <w:numPr>
          <w:ilvl w:val="0"/>
          <w:numId w:val="32"/>
        </w:num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H</w:t>
      </w:r>
      <w:r w:rsidR="00127E56" w:rsidRPr="009F2C34">
        <w:rPr>
          <w:szCs w:val="22"/>
          <w:lang w:val="sk-SK"/>
        </w:rPr>
        <w:t>emodynamic</w:t>
      </w:r>
      <w:r w:rsidRPr="009F2C34">
        <w:rPr>
          <w:szCs w:val="22"/>
          <w:lang w:val="sk-SK"/>
        </w:rPr>
        <w:t>k</w:t>
      </w:r>
      <w:r w:rsidR="00127E56" w:rsidRPr="009F2C34">
        <w:rPr>
          <w:szCs w:val="22"/>
          <w:lang w:val="sk-SK"/>
        </w:rPr>
        <w:t xml:space="preserve">y </w:t>
      </w:r>
      <w:r w:rsidRPr="009F2C34">
        <w:rPr>
          <w:szCs w:val="22"/>
          <w:lang w:val="sk-SK"/>
        </w:rPr>
        <w:t>nestabilné zlyhanie srdca po akútnom infarkte myokardu</w:t>
      </w:r>
      <w:r w:rsidR="00127E56" w:rsidRPr="009F2C34">
        <w:rPr>
          <w:szCs w:val="22"/>
          <w:lang w:val="sk-SK"/>
        </w:rPr>
        <w:t>.</w:t>
      </w:r>
    </w:p>
    <w:p w:rsidR="00F94001" w:rsidRPr="009F2C34" w:rsidRDefault="00F94001" w:rsidP="004B6905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4.4</w:t>
      </w:r>
      <w:r w:rsidRPr="009F2C34">
        <w:rPr>
          <w:b/>
          <w:szCs w:val="22"/>
          <w:lang w:val="sk-SK"/>
        </w:rPr>
        <w:tab/>
      </w:r>
      <w:r w:rsidR="00BF5FD0" w:rsidRPr="009F2C34">
        <w:rPr>
          <w:b/>
          <w:szCs w:val="22"/>
          <w:lang w:val="sk-SK"/>
        </w:rPr>
        <w:t>Osobitné upozornenia a opatrenia pri používaní</w:t>
      </w:r>
    </w:p>
    <w:p w:rsidR="00C53ACC" w:rsidRPr="009F2C34" w:rsidRDefault="00C53ACC" w:rsidP="004B6905">
      <w:pPr>
        <w:ind w:left="567" w:hanging="567"/>
        <w:jc w:val="both"/>
        <w:rPr>
          <w:szCs w:val="22"/>
          <w:lang w:val="sk-SK"/>
        </w:rPr>
      </w:pPr>
    </w:p>
    <w:p w:rsidR="00C663A1" w:rsidRPr="009F2C34" w:rsidRDefault="00C663A1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lastRenderedPageBreak/>
        <w:t>U pacientov liečených diuretikami sa odporúča opatrnosť, pretože t</w:t>
      </w:r>
      <w:r w:rsidR="00D7142D" w:rsidRPr="009F2C34">
        <w:rPr>
          <w:szCs w:val="22"/>
          <w:lang w:val="sk-SK"/>
        </w:rPr>
        <w:t>í</w:t>
      </w:r>
      <w:r w:rsidRPr="009F2C34">
        <w:rPr>
          <w:szCs w:val="22"/>
          <w:lang w:val="sk-SK"/>
        </w:rPr>
        <w:t>to pacient</w:t>
      </w:r>
      <w:r w:rsidR="00D7142D" w:rsidRPr="009F2C34">
        <w:rPr>
          <w:szCs w:val="22"/>
          <w:lang w:val="sk-SK"/>
        </w:rPr>
        <w:t>i</w:t>
      </w:r>
      <w:r w:rsidRPr="009F2C34">
        <w:rPr>
          <w:szCs w:val="22"/>
          <w:lang w:val="sk-SK"/>
        </w:rPr>
        <w:t xml:space="preserve"> môž</w:t>
      </w:r>
      <w:r w:rsidR="00D7142D" w:rsidRPr="009F2C34">
        <w:rPr>
          <w:szCs w:val="22"/>
          <w:lang w:val="sk-SK"/>
        </w:rPr>
        <w:t>u</w:t>
      </w:r>
      <w:r w:rsidRPr="009F2C34">
        <w:rPr>
          <w:szCs w:val="22"/>
          <w:lang w:val="sk-SK"/>
        </w:rPr>
        <w:t xml:space="preserve"> </w:t>
      </w:r>
      <w:r w:rsidR="00D7142D" w:rsidRPr="009F2C34">
        <w:rPr>
          <w:szCs w:val="22"/>
          <w:lang w:val="sk-SK"/>
        </w:rPr>
        <w:t>mať z</w:t>
      </w:r>
      <w:r w:rsidR="008125A5" w:rsidRPr="009F2C34">
        <w:rPr>
          <w:szCs w:val="22"/>
          <w:lang w:val="sk-SK"/>
        </w:rPr>
        <w:t>nížen</w:t>
      </w:r>
      <w:r w:rsidR="00D7142D" w:rsidRPr="009F2C34">
        <w:rPr>
          <w:szCs w:val="22"/>
          <w:lang w:val="sk-SK"/>
        </w:rPr>
        <w:t>ý objem</w:t>
      </w:r>
      <w:r w:rsidRPr="009F2C34">
        <w:rPr>
          <w:szCs w:val="22"/>
          <w:lang w:val="sk-SK"/>
        </w:rPr>
        <w:t xml:space="preserve"> tekutín a/alebo solí. Má sa sledovať funkcia obličiek a hladina draslíka v sére.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320B22" w:rsidRPr="009F2C34" w:rsidRDefault="004F6C73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V súvislosti s ramiprilom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6903D9" w:rsidRPr="009F2C34" w:rsidRDefault="00A72BA5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>Duálna</w:t>
      </w:r>
      <w:r w:rsidR="006903D9" w:rsidRPr="009F2C34">
        <w:rPr>
          <w:i/>
          <w:noProof/>
          <w:szCs w:val="22"/>
          <w:lang w:val="sk-SK"/>
        </w:rPr>
        <w:t xml:space="preserve"> </w:t>
      </w:r>
      <w:r w:rsidRPr="009F2C34">
        <w:rPr>
          <w:i/>
          <w:noProof/>
          <w:szCs w:val="22"/>
          <w:lang w:val="sk-SK"/>
        </w:rPr>
        <w:t>inhibícia</w:t>
      </w:r>
      <w:r w:rsidR="006903D9" w:rsidRPr="009F2C34">
        <w:rPr>
          <w:i/>
          <w:noProof/>
          <w:szCs w:val="22"/>
          <w:lang w:val="sk-SK"/>
        </w:rPr>
        <w:t xml:space="preserve"> </w:t>
      </w:r>
      <w:r w:rsidR="00C663A1" w:rsidRPr="009F2C34">
        <w:rPr>
          <w:i/>
          <w:noProof/>
          <w:szCs w:val="22"/>
          <w:lang w:val="sk-SK"/>
        </w:rPr>
        <w:t xml:space="preserve">systému </w:t>
      </w:r>
      <w:r w:rsidR="006903D9" w:rsidRPr="009F2C34">
        <w:rPr>
          <w:i/>
          <w:noProof/>
          <w:szCs w:val="22"/>
          <w:lang w:val="sk-SK"/>
        </w:rPr>
        <w:t>ren</w:t>
      </w:r>
      <w:r w:rsidR="00C663A1" w:rsidRPr="009F2C34">
        <w:rPr>
          <w:i/>
          <w:noProof/>
          <w:szCs w:val="22"/>
          <w:lang w:val="sk-SK"/>
        </w:rPr>
        <w:t>í</w:t>
      </w:r>
      <w:r w:rsidR="006903D9" w:rsidRPr="009F2C34">
        <w:rPr>
          <w:i/>
          <w:noProof/>
          <w:szCs w:val="22"/>
          <w:lang w:val="sk-SK"/>
        </w:rPr>
        <w:t>n-angioten</w:t>
      </w:r>
      <w:r w:rsidR="00C663A1" w:rsidRPr="009F2C34">
        <w:rPr>
          <w:i/>
          <w:noProof/>
          <w:szCs w:val="22"/>
          <w:lang w:val="sk-SK"/>
        </w:rPr>
        <w:t>zí</w:t>
      </w:r>
      <w:r w:rsidR="006903D9" w:rsidRPr="009F2C34">
        <w:rPr>
          <w:i/>
          <w:noProof/>
          <w:szCs w:val="22"/>
          <w:lang w:val="sk-SK"/>
        </w:rPr>
        <w:t>n-aldoster</w:t>
      </w:r>
      <w:r w:rsidR="00C663A1" w:rsidRPr="009F2C34">
        <w:rPr>
          <w:i/>
          <w:noProof/>
          <w:szCs w:val="22"/>
          <w:lang w:val="sk-SK"/>
        </w:rPr>
        <w:t>ó</w:t>
      </w:r>
      <w:r w:rsidR="006903D9" w:rsidRPr="009F2C34">
        <w:rPr>
          <w:i/>
          <w:noProof/>
          <w:szCs w:val="22"/>
          <w:lang w:val="sk-SK"/>
        </w:rPr>
        <w:t>n (RAAS):</w:t>
      </w:r>
    </w:p>
    <w:p w:rsidR="00F24A45" w:rsidRPr="009F2C34" w:rsidRDefault="005F21FB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>Preukázalo sa</w:t>
      </w:r>
      <w:r w:rsidR="005A05EF" w:rsidRPr="009F2C34">
        <w:rPr>
          <w:noProof/>
          <w:szCs w:val="22"/>
          <w:lang w:val="sk-SK"/>
        </w:rPr>
        <w:t>, že</w:t>
      </w:r>
      <w:r w:rsidR="008523C1" w:rsidRPr="009F2C34">
        <w:rPr>
          <w:noProof/>
          <w:szCs w:val="22"/>
          <w:lang w:val="sk-SK"/>
        </w:rPr>
        <w:t xml:space="preserve"> </w:t>
      </w:r>
      <w:r w:rsidR="00790F21" w:rsidRPr="009F2C34">
        <w:rPr>
          <w:noProof/>
          <w:szCs w:val="22"/>
          <w:lang w:val="sk-SK"/>
        </w:rPr>
        <w:t>sú</w:t>
      </w:r>
      <w:r w:rsidR="009604C8" w:rsidRPr="009F2C34">
        <w:rPr>
          <w:noProof/>
          <w:szCs w:val="22"/>
          <w:lang w:val="sk-SK"/>
        </w:rPr>
        <w:t>bež</w:t>
      </w:r>
      <w:r w:rsidR="00790F21" w:rsidRPr="009F2C34">
        <w:rPr>
          <w:noProof/>
          <w:szCs w:val="22"/>
          <w:lang w:val="sk-SK"/>
        </w:rPr>
        <w:t xml:space="preserve">né </w:t>
      </w:r>
      <w:r w:rsidRPr="009F2C34">
        <w:rPr>
          <w:noProof/>
          <w:szCs w:val="22"/>
          <w:lang w:val="sk-SK"/>
        </w:rPr>
        <w:t>po</w:t>
      </w:r>
      <w:r w:rsidR="00790F21" w:rsidRPr="009F2C34">
        <w:rPr>
          <w:noProof/>
          <w:szCs w:val="22"/>
          <w:lang w:val="sk-SK"/>
        </w:rPr>
        <w:t>už</w:t>
      </w:r>
      <w:r w:rsidR="00C30733" w:rsidRPr="009F2C34">
        <w:rPr>
          <w:noProof/>
          <w:szCs w:val="22"/>
          <w:lang w:val="sk-SK"/>
        </w:rPr>
        <w:t>it</w:t>
      </w:r>
      <w:r w:rsidR="00790F21" w:rsidRPr="009F2C34">
        <w:rPr>
          <w:noProof/>
          <w:szCs w:val="22"/>
          <w:lang w:val="sk-SK"/>
        </w:rPr>
        <w:t xml:space="preserve">ie </w:t>
      </w:r>
      <w:r w:rsidR="00A72BA5" w:rsidRPr="009F2C34">
        <w:rPr>
          <w:noProof/>
          <w:szCs w:val="22"/>
          <w:lang w:val="sk-SK"/>
        </w:rPr>
        <w:t xml:space="preserve">ACE </w:t>
      </w:r>
      <w:r w:rsidR="00790F21" w:rsidRPr="009F2C34">
        <w:rPr>
          <w:noProof/>
          <w:szCs w:val="22"/>
          <w:lang w:val="sk-SK"/>
        </w:rPr>
        <w:t>inhibítorov, blokátorov receptorov angiotenzínu II alebo aliskirén</w:t>
      </w:r>
      <w:r w:rsidR="00F24A45" w:rsidRPr="009F2C34">
        <w:rPr>
          <w:noProof/>
          <w:szCs w:val="22"/>
          <w:lang w:val="sk-SK"/>
        </w:rPr>
        <w:t>u</w:t>
      </w:r>
      <w:r w:rsidR="00790F21" w:rsidRPr="009F2C34">
        <w:rPr>
          <w:noProof/>
          <w:szCs w:val="22"/>
          <w:lang w:val="sk-SK"/>
        </w:rPr>
        <w:t xml:space="preserve"> zvyšuje </w:t>
      </w:r>
      <w:r w:rsidR="00752859" w:rsidRPr="009F2C34">
        <w:rPr>
          <w:noProof/>
          <w:szCs w:val="22"/>
          <w:lang w:val="sk-SK"/>
        </w:rPr>
        <w:t>riziko</w:t>
      </w:r>
      <w:r w:rsidR="00C9721B" w:rsidRPr="009F2C34">
        <w:rPr>
          <w:noProof/>
          <w:szCs w:val="22"/>
          <w:lang w:val="sk-SK"/>
        </w:rPr>
        <w:t xml:space="preserve"> hypoten</w:t>
      </w:r>
      <w:r w:rsidR="00752859" w:rsidRPr="009F2C34">
        <w:rPr>
          <w:noProof/>
          <w:szCs w:val="22"/>
          <w:lang w:val="sk-SK"/>
        </w:rPr>
        <w:t>zie</w:t>
      </w:r>
      <w:r w:rsidR="00790F21" w:rsidRPr="009F2C34">
        <w:rPr>
          <w:noProof/>
          <w:szCs w:val="22"/>
          <w:lang w:val="sk-SK"/>
        </w:rPr>
        <w:t>,</w:t>
      </w:r>
      <w:r w:rsidR="006903D9" w:rsidRPr="009F2C34">
        <w:rPr>
          <w:noProof/>
          <w:szCs w:val="22"/>
          <w:lang w:val="sk-SK"/>
        </w:rPr>
        <w:t xml:space="preserve"> hyperkal</w:t>
      </w:r>
      <w:r w:rsidR="00752859" w:rsidRPr="009F2C34">
        <w:rPr>
          <w:noProof/>
          <w:szCs w:val="22"/>
          <w:lang w:val="sk-SK"/>
        </w:rPr>
        <w:t>ié</w:t>
      </w:r>
      <w:r w:rsidR="006903D9" w:rsidRPr="009F2C34">
        <w:rPr>
          <w:noProof/>
          <w:szCs w:val="22"/>
          <w:lang w:val="sk-SK"/>
        </w:rPr>
        <w:t>mi</w:t>
      </w:r>
      <w:r w:rsidR="00752859" w:rsidRPr="009F2C34">
        <w:rPr>
          <w:noProof/>
          <w:szCs w:val="22"/>
          <w:lang w:val="sk-SK"/>
        </w:rPr>
        <w:t>e</w:t>
      </w:r>
      <w:r w:rsidR="00FA451D" w:rsidRPr="009F2C34">
        <w:rPr>
          <w:noProof/>
          <w:szCs w:val="22"/>
          <w:lang w:val="sk-SK"/>
        </w:rPr>
        <w:t xml:space="preserve"> a </w:t>
      </w:r>
      <w:r w:rsidR="00790F21" w:rsidRPr="009F2C34">
        <w:rPr>
          <w:noProof/>
          <w:szCs w:val="22"/>
          <w:lang w:val="sk-SK"/>
        </w:rPr>
        <w:t>zn</w:t>
      </w:r>
      <w:r w:rsidRPr="009F2C34">
        <w:rPr>
          <w:noProof/>
          <w:szCs w:val="22"/>
          <w:lang w:val="sk-SK"/>
        </w:rPr>
        <w:t>íženia</w:t>
      </w:r>
      <w:r w:rsidR="00790F21" w:rsidRPr="009F2C34">
        <w:rPr>
          <w:noProof/>
          <w:szCs w:val="22"/>
          <w:lang w:val="sk-SK"/>
        </w:rPr>
        <w:t xml:space="preserve"> </w:t>
      </w:r>
      <w:r w:rsidRPr="009F2C34">
        <w:rPr>
          <w:noProof/>
          <w:szCs w:val="22"/>
          <w:lang w:val="sk-SK"/>
        </w:rPr>
        <w:t>funkcie</w:t>
      </w:r>
      <w:r w:rsidR="00790F21" w:rsidRPr="009F2C34">
        <w:rPr>
          <w:noProof/>
          <w:szCs w:val="22"/>
          <w:lang w:val="sk-SK"/>
        </w:rPr>
        <w:t xml:space="preserve"> obličiek (vrátane akútneho zlyhania obličiek)</w:t>
      </w:r>
      <w:r w:rsidR="00FA451D" w:rsidRPr="009F2C34">
        <w:rPr>
          <w:noProof/>
          <w:szCs w:val="22"/>
          <w:lang w:val="sk-SK"/>
        </w:rPr>
        <w:t>.</w:t>
      </w:r>
      <w:r w:rsidR="006903D9" w:rsidRPr="009F2C34">
        <w:rPr>
          <w:noProof/>
          <w:szCs w:val="22"/>
          <w:lang w:val="sk-SK"/>
        </w:rPr>
        <w:t xml:space="preserve"> </w:t>
      </w:r>
      <w:r w:rsidR="00F24A45" w:rsidRPr="009F2C34">
        <w:rPr>
          <w:noProof/>
          <w:szCs w:val="22"/>
          <w:lang w:val="sk-SK"/>
        </w:rPr>
        <w:t>D</w:t>
      </w:r>
      <w:r w:rsidR="00A72BA5" w:rsidRPr="009F2C34">
        <w:rPr>
          <w:noProof/>
          <w:szCs w:val="22"/>
          <w:lang w:val="sk-SK"/>
        </w:rPr>
        <w:t>uálna</w:t>
      </w:r>
      <w:r w:rsidR="00F24A45" w:rsidRPr="009F2C34">
        <w:rPr>
          <w:noProof/>
          <w:szCs w:val="22"/>
          <w:lang w:val="sk-SK"/>
        </w:rPr>
        <w:t xml:space="preserve"> </w:t>
      </w:r>
      <w:r w:rsidR="00A72BA5" w:rsidRPr="009F2C34">
        <w:rPr>
          <w:noProof/>
          <w:szCs w:val="22"/>
          <w:lang w:val="sk-SK"/>
        </w:rPr>
        <w:t>inhibícia</w:t>
      </w:r>
      <w:r w:rsidR="00F24A45" w:rsidRPr="009F2C34">
        <w:rPr>
          <w:noProof/>
          <w:szCs w:val="22"/>
          <w:lang w:val="sk-SK"/>
        </w:rPr>
        <w:t xml:space="preserve"> RAAS </w:t>
      </w:r>
      <w:r w:rsidRPr="009F2C34">
        <w:rPr>
          <w:noProof/>
          <w:szCs w:val="22"/>
          <w:lang w:val="sk-SK"/>
        </w:rPr>
        <w:t>kombinovaným</w:t>
      </w:r>
      <w:r w:rsidR="00F24A45" w:rsidRPr="009F2C34">
        <w:rPr>
          <w:noProof/>
          <w:szCs w:val="22"/>
          <w:lang w:val="sk-SK"/>
        </w:rPr>
        <w:t xml:space="preserve"> použit</w:t>
      </w:r>
      <w:r w:rsidRPr="009F2C34">
        <w:rPr>
          <w:noProof/>
          <w:szCs w:val="22"/>
          <w:lang w:val="sk-SK"/>
        </w:rPr>
        <w:t>ím</w:t>
      </w:r>
      <w:r w:rsidR="00F24A45" w:rsidRPr="009F2C34">
        <w:rPr>
          <w:noProof/>
          <w:szCs w:val="22"/>
          <w:lang w:val="sk-SK"/>
        </w:rPr>
        <w:t xml:space="preserve"> </w:t>
      </w:r>
      <w:r w:rsidR="00A72BA5" w:rsidRPr="009F2C34">
        <w:rPr>
          <w:noProof/>
          <w:szCs w:val="22"/>
          <w:lang w:val="sk-SK"/>
        </w:rPr>
        <w:t xml:space="preserve">ACE </w:t>
      </w:r>
      <w:r w:rsidR="00F24A45" w:rsidRPr="009F2C34">
        <w:rPr>
          <w:noProof/>
          <w:szCs w:val="22"/>
          <w:lang w:val="sk-SK"/>
        </w:rPr>
        <w:t>inhibítorov, blokátorov receptorov angiotenzínu II alebo aliskirénu sa preto neodporúča (pozri časti 4.5 a 5.1).</w:t>
      </w:r>
    </w:p>
    <w:p w:rsidR="00F24A45" w:rsidRPr="009F2C34" w:rsidRDefault="00F24A45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 xml:space="preserve">Ak </w:t>
      </w:r>
      <w:r w:rsidR="005F21FB" w:rsidRPr="009F2C34">
        <w:rPr>
          <w:noProof/>
          <w:szCs w:val="22"/>
          <w:lang w:val="sk-SK"/>
        </w:rPr>
        <w:t>sa</w:t>
      </w:r>
      <w:r w:rsidRPr="009F2C34">
        <w:rPr>
          <w:noProof/>
          <w:szCs w:val="22"/>
          <w:lang w:val="sk-SK"/>
        </w:rPr>
        <w:t xml:space="preserve"> liečba d</w:t>
      </w:r>
      <w:r w:rsidR="00A72BA5" w:rsidRPr="009F2C34">
        <w:rPr>
          <w:noProof/>
          <w:szCs w:val="22"/>
          <w:lang w:val="sk-SK"/>
        </w:rPr>
        <w:t>uáln</w:t>
      </w:r>
      <w:r w:rsidRPr="009F2C34">
        <w:rPr>
          <w:noProof/>
          <w:szCs w:val="22"/>
          <w:lang w:val="sk-SK"/>
        </w:rPr>
        <w:t xml:space="preserve">ou </w:t>
      </w:r>
      <w:r w:rsidR="00A72BA5" w:rsidRPr="009F2C34">
        <w:rPr>
          <w:noProof/>
          <w:szCs w:val="22"/>
          <w:lang w:val="sk-SK"/>
        </w:rPr>
        <w:t>inhibíci</w:t>
      </w:r>
      <w:r w:rsidRPr="009F2C34">
        <w:rPr>
          <w:noProof/>
          <w:szCs w:val="22"/>
          <w:lang w:val="sk-SK"/>
        </w:rPr>
        <w:t>ou považ</w:t>
      </w:r>
      <w:r w:rsidR="005F21FB" w:rsidRPr="009F2C34">
        <w:rPr>
          <w:noProof/>
          <w:szCs w:val="22"/>
          <w:lang w:val="sk-SK"/>
        </w:rPr>
        <w:t>uje</w:t>
      </w:r>
      <w:r w:rsidRPr="009F2C34">
        <w:rPr>
          <w:noProof/>
          <w:szCs w:val="22"/>
          <w:lang w:val="sk-SK"/>
        </w:rPr>
        <w:t xml:space="preserve"> za absolútne nevyhnutnú</w:t>
      </w:r>
      <w:r w:rsidR="004B4459" w:rsidRPr="009F2C34">
        <w:rPr>
          <w:noProof/>
          <w:szCs w:val="22"/>
          <w:lang w:val="sk-SK"/>
        </w:rPr>
        <w:t xml:space="preserve">, má </w:t>
      </w:r>
      <w:r w:rsidR="005F21FB" w:rsidRPr="009F2C34">
        <w:rPr>
          <w:noProof/>
          <w:szCs w:val="22"/>
          <w:lang w:val="sk-SK"/>
        </w:rPr>
        <w:t>sa podať</w:t>
      </w:r>
      <w:r w:rsidR="004B4459" w:rsidRPr="009F2C34">
        <w:rPr>
          <w:noProof/>
          <w:szCs w:val="22"/>
          <w:lang w:val="sk-SK"/>
        </w:rPr>
        <w:t xml:space="preserve"> iba pod dohľadom </w:t>
      </w:r>
      <w:r w:rsidR="005F21FB" w:rsidRPr="009F2C34">
        <w:rPr>
          <w:noProof/>
          <w:szCs w:val="22"/>
          <w:lang w:val="sk-SK"/>
        </w:rPr>
        <w:t>odborníka</w:t>
      </w:r>
      <w:r w:rsidR="004B4459" w:rsidRPr="009F2C34">
        <w:rPr>
          <w:noProof/>
          <w:szCs w:val="22"/>
          <w:lang w:val="sk-SK"/>
        </w:rPr>
        <w:t xml:space="preserve"> a</w:t>
      </w:r>
      <w:r w:rsidR="005F21FB" w:rsidRPr="009F2C34">
        <w:rPr>
          <w:noProof/>
          <w:szCs w:val="22"/>
          <w:lang w:val="sk-SK"/>
        </w:rPr>
        <w:t> u pacienta sa m</w:t>
      </w:r>
      <w:r w:rsidR="00A72BA5" w:rsidRPr="009F2C34">
        <w:rPr>
          <w:noProof/>
          <w:szCs w:val="22"/>
          <w:lang w:val="sk-SK"/>
        </w:rPr>
        <w:t>ajú</w:t>
      </w:r>
      <w:r w:rsidR="004B4459" w:rsidRPr="009F2C34">
        <w:rPr>
          <w:noProof/>
          <w:szCs w:val="22"/>
          <w:lang w:val="sk-SK"/>
        </w:rPr>
        <w:t xml:space="preserve"> často</w:t>
      </w:r>
      <w:r w:rsidR="0002451B" w:rsidRPr="009F2C34">
        <w:rPr>
          <w:noProof/>
          <w:szCs w:val="22"/>
          <w:lang w:val="sk-SK"/>
        </w:rPr>
        <w:t xml:space="preserve"> a</w:t>
      </w:r>
      <w:r w:rsidR="004B4459" w:rsidRPr="009F2C34">
        <w:rPr>
          <w:noProof/>
          <w:szCs w:val="22"/>
          <w:lang w:val="sk-SK"/>
        </w:rPr>
        <w:t xml:space="preserve"> dôklad</w:t>
      </w:r>
      <w:r w:rsidR="008523C1" w:rsidRPr="009F2C34">
        <w:rPr>
          <w:noProof/>
          <w:szCs w:val="22"/>
          <w:lang w:val="sk-SK"/>
        </w:rPr>
        <w:t>n</w:t>
      </w:r>
      <w:r w:rsidR="0002451B" w:rsidRPr="009F2C34">
        <w:rPr>
          <w:noProof/>
          <w:szCs w:val="22"/>
          <w:lang w:val="sk-SK"/>
        </w:rPr>
        <w:t>e</w:t>
      </w:r>
      <w:r w:rsidR="004B4459" w:rsidRPr="009F2C34">
        <w:rPr>
          <w:noProof/>
          <w:szCs w:val="22"/>
          <w:lang w:val="sk-SK"/>
        </w:rPr>
        <w:t xml:space="preserve"> </w:t>
      </w:r>
      <w:r w:rsidR="0002451B" w:rsidRPr="009F2C34">
        <w:rPr>
          <w:noProof/>
          <w:szCs w:val="22"/>
          <w:lang w:val="sk-SK"/>
        </w:rPr>
        <w:t>kontrolovať</w:t>
      </w:r>
      <w:r w:rsidR="004B4459" w:rsidRPr="009F2C34">
        <w:rPr>
          <w:noProof/>
          <w:szCs w:val="22"/>
          <w:lang w:val="sk-SK"/>
        </w:rPr>
        <w:t xml:space="preserve"> funkci</w:t>
      </w:r>
      <w:r w:rsidR="0002451B" w:rsidRPr="009F2C34">
        <w:rPr>
          <w:noProof/>
          <w:szCs w:val="22"/>
          <w:lang w:val="sk-SK"/>
        </w:rPr>
        <w:t>a</w:t>
      </w:r>
      <w:r w:rsidR="004B4459" w:rsidRPr="009F2C34">
        <w:rPr>
          <w:noProof/>
          <w:szCs w:val="22"/>
          <w:lang w:val="sk-SK"/>
        </w:rPr>
        <w:t xml:space="preserve"> obličiek, elektrolyt</w:t>
      </w:r>
      <w:r w:rsidR="0002451B" w:rsidRPr="009F2C34">
        <w:rPr>
          <w:noProof/>
          <w:szCs w:val="22"/>
          <w:lang w:val="sk-SK"/>
        </w:rPr>
        <w:t>y</w:t>
      </w:r>
      <w:r w:rsidR="004B4459" w:rsidRPr="009F2C34">
        <w:rPr>
          <w:noProof/>
          <w:szCs w:val="22"/>
          <w:lang w:val="sk-SK"/>
        </w:rPr>
        <w:t xml:space="preserve"> a krvn</w:t>
      </w:r>
      <w:r w:rsidR="0002451B" w:rsidRPr="009F2C34">
        <w:rPr>
          <w:noProof/>
          <w:szCs w:val="22"/>
          <w:lang w:val="sk-SK"/>
        </w:rPr>
        <w:t>ý</w:t>
      </w:r>
      <w:r w:rsidR="004B4459" w:rsidRPr="009F2C34">
        <w:rPr>
          <w:noProof/>
          <w:szCs w:val="22"/>
          <w:lang w:val="sk-SK"/>
        </w:rPr>
        <w:t xml:space="preserve"> tlak.</w:t>
      </w:r>
    </w:p>
    <w:p w:rsidR="006903D9" w:rsidRPr="009F2C34" w:rsidRDefault="004B4459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 xml:space="preserve">ACE inhibítory a blokátory receptorov angiotenzínu II sa nemajú </w:t>
      </w:r>
      <w:r w:rsidR="00A72BA5" w:rsidRPr="009F2C34">
        <w:rPr>
          <w:noProof/>
          <w:szCs w:val="22"/>
          <w:lang w:val="sk-SK"/>
        </w:rPr>
        <w:t xml:space="preserve">súbežne </w:t>
      </w:r>
      <w:r w:rsidRPr="009F2C34">
        <w:rPr>
          <w:noProof/>
          <w:szCs w:val="22"/>
          <w:lang w:val="sk-SK"/>
        </w:rPr>
        <w:t>používať</w:t>
      </w:r>
      <w:r w:rsidR="006903D9" w:rsidRPr="009F2C34">
        <w:rPr>
          <w:noProof/>
          <w:szCs w:val="22"/>
          <w:lang w:val="sk-SK"/>
        </w:rPr>
        <w:t xml:space="preserve"> </w:t>
      </w:r>
      <w:r w:rsidR="00E471CF" w:rsidRPr="009F2C34">
        <w:rPr>
          <w:noProof/>
          <w:szCs w:val="22"/>
          <w:lang w:val="sk-SK"/>
        </w:rPr>
        <w:t>u</w:t>
      </w:r>
      <w:r w:rsidR="006903D9" w:rsidRPr="009F2C34">
        <w:rPr>
          <w:noProof/>
          <w:szCs w:val="22"/>
          <w:lang w:val="sk-SK"/>
        </w:rPr>
        <w:t xml:space="preserve"> pa</w:t>
      </w:r>
      <w:r w:rsidR="00E471CF" w:rsidRPr="009F2C34">
        <w:rPr>
          <w:noProof/>
          <w:szCs w:val="22"/>
          <w:lang w:val="sk-SK"/>
        </w:rPr>
        <w:t>c</w:t>
      </w:r>
      <w:r w:rsidR="006903D9" w:rsidRPr="009F2C34">
        <w:rPr>
          <w:noProof/>
          <w:szCs w:val="22"/>
          <w:lang w:val="sk-SK"/>
        </w:rPr>
        <w:t>ient</w:t>
      </w:r>
      <w:r w:rsidR="00E471CF" w:rsidRPr="009F2C34">
        <w:rPr>
          <w:noProof/>
          <w:szCs w:val="22"/>
          <w:lang w:val="sk-SK"/>
        </w:rPr>
        <w:t>ov</w:t>
      </w:r>
      <w:r w:rsidR="006903D9" w:rsidRPr="009F2C34">
        <w:rPr>
          <w:noProof/>
          <w:szCs w:val="22"/>
          <w:lang w:val="sk-SK"/>
        </w:rPr>
        <w:t xml:space="preserve"> </w:t>
      </w:r>
      <w:r w:rsidR="00E471CF" w:rsidRPr="009F2C34">
        <w:rPr>
          <w:noProof/>
          <w:szCs w:val="22"/>
          <w:lang w:val="sk-SK"/>
        </w:rPr>
        <w:t>s</w:t>
      </w:r>
      <w:r w:rsidRPr="009F2C34">
        <w:rPr>
          <w:noProof/>
          <w:szCs w:val="22"/>
          <w:lang w:val="sk-SK"/>
        </w:rPr>
        <w:t xml:space="preserve"> diabetickou nefropatiou</w:t>
      </w:r>
      <w:r w:rsidR="006903D9" w:rsidRPr="009F2C34">
        <w:rPr>
          <w:noProof/>
          <w:szCs w:val="22"/>
          <w:lang w:val="sk-SK"/>
        </w:rPr>
        <w:t>.</w:t>
      </w:r>
    </w:p>
    <w:p w:rsidR="006903D9" w:rsidRPr="009F2C34" w:rsidRDefault="006903D9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u w:val="single"/>
          <w:lang w:val="sk-SK"/>
        </w:rPr>
      </w:pPr>
    </w:p>
    <w:p w:rsidR="00C663A1" w:rsidRPr="009F2C34" w:rsidRDefault="00C663A1" w:rsidP="004B6905">
      <w:pPr>
        <w:jc w:val="both"/>
        <w:rPr>
          <w:i/>
          <w:szCs w:val="22"/>
          <w:u w:val="single"/>
          <w:lang w:val="sk-SK"/>
        </w:rPr>
      </w:pPr>
      <w:r w:rsidRPr="009F2C34">
        <w:rPr>
          <w:i/>
          <w:szCs w:val="22"/>
          <w:u w:val="single"/>
          <w:lang w:val="sk-SK"/>
        </w:rPr>
        <w:t>Osobitné skupiny po</w:t>
      </w:r>
      <w:r w:rsidR="00083A2F" w:rsidRPr="009F2C34">
        <w:rPr>
          <w:i/>
          <w:szCs w:val="22"/>
          <w:u w:val="single"/>
          <w:lang w:val="sk-SK"/>
        </w:rPr>
        <w:t>pulácie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</w:p>
    <w:p w:rsidR="00320B22" w:rsidRPr="009F2C34" w:rsidRDefault="00C663A1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>Gravidita</w:t>
      </w:r>
      <w:r w:rsidR="00320B22" w:rsidRPr="009F2C34">
        <w:rPr>
          <w:noProof/>
          <w:szCs w:val="22"/>
          <w:lang w:val="sk-SK"/>
        </w:rPr>
        <w:t xml:space="preserve">: </w:t>
      </w:r>
      <w:r w:rsidR="00E471CF" w:rsidRPr="009F2C34">
        <w:rPr>
          <w:szCs w:val="22"/>
          <w:lang w:val="sk-SK"/>
        </w:rPr>
        <w:t>Počas gravidity sa nesmie začať liečba ACE inhibítormi</w:t>
      </w:r>
      <w:r w:rsidR="00320B22" w:rsidRPr="009F2C34">
        <w:rPr>
          <w:noProof/>
          <w:szCs w:val="22"/>
          <w:lang w:val="sk-SK"/>
        </w:rPr>
        <w:t>.</w:t>
      </w:r>
      <w:r w:rsidR="00E471CF" w:rsidRPr="009F2C34">
        <w:rPr>
          <w:noProof/>
          <w:szCs w:val="22"/>
          <w:lang w:val="sk-SK"/>
        </w:rPr>
        <w:t xml:space="preserve"> Ak nie je</w:t>
      </w:r>
      <w:r w:rsidR="00320B22" w:rsidRPr="009F2C34">
        <w:rPr>
          <w:noProof/>
          <w:szCs w:val="22"/>
          <w:lang w:val="sk-SK"/>
        </w:rPr>
        <w:t xml:space="preserve"> </w:t>
      </w:r>
      <w:r w:rsidR="00E471CF" w:rsidRPr="009F2C34">
        <w:rPr>
          <w:szCs w:val="22"/>
          <w:lang w:val="sk-SK"/>
        </w:rPr>
        <w:t xml:space="preserve">pokračovanie liečby </w:t>
      </w:r>
      <w:r w:rsidR="00320B22" w:rsidRPr="009F2C34">
        <w:rPr>
          <w:noProof/>
          <w:szCs w:val="22"/>
          <w:lang w:val="sk-SK"/>
        </w:rPr>
        <w:t>ACE inhib</w:t>
      </w:r>
      <w:r w:rsidR="00D7142D" w:rsidRPr="009F2C34">
        <w:rPr>
          <w:noProof/>
          <w:szCs w:val="22"/>
          <w:lang w:val="sk-SK"/>
        </w:rPr>
        <w:t>í</w:t>
      </w:r>
      <w:r w:rsidR="00320B22" w:rsidRPr="009F2C34">
        <w:rPr>
          <w:noProof/>
          <w:szCs w:val="22"/>
          <w:lang w:val="sk-SK"/>
        </w:rPr>
        <w:t>t</w:t>
      </w:r>
      <w:r w:rsidR="00D7142D" w:rsidRPr="009F2C34">
        <w:rPr>
          <w:noProof/>
          <w:szCs w:val="22"/>
          <w:lang w:val="sk-SK"/>
        </w:rPr>
        <w:t>o</w:t>
      </w:r>
      <w:r w:rsidR="00320B22" w:rsidRPr="009F2C34">
        <w:rPr>
          <w:noProof/>
          <w:szCs w:val="22"/>
          <w:lang w:val="sk-SK"/>
        </w:rPr>
        <w:t>r</w:t>
      </w:r>
      <w:r w:rsidR="00E471CF" w:rsidRPr="009F2C34">
        <w:rPr>
          <w:noProof/>
          <w:szCs w:val="22"/>
          <w:lang w:val="sk-SK"/>
        </w:rPr>
        <w:t>mi</w:t>
      </w:r>
      <w:r w:rsidR="00320B22" w:rsidRPr="009F2C34">
        <w:rPr>
          <w:noProof/>
          <w:szCs w:val="22"/>
          <w:lang w:val="sk-SK"/>
        </w:rPr>
        <w:t xml:space="preserve"> </w:t>
      </w:r>
      <w:r w:rsidR="00E471CF" w:rsidRPr="009F2C34">
        <w:rPr>
          <w:noProof/>
          <w:szCs w:val="22"/>
          <w:lang w:val="sk-SK"/>
        </w:rPr>
        <w:t>považované za nevyhnutné, pac</w:t>
      </w:r>
      <w:r w:rsidR="00320B22" w:rsidRPr="009F2C34">
        <w:rPr>
          <w:noProof/>
          <w:szCs w:val="22"/>
          <w:lang w:val="sk-SK"/>
        </w:rPr>
        <w:t>ient</w:t>
      </w:r>
      <w:r w:rsidR="00E471CF" w:rsidRPr="009F2C34">
        <w:rPr>
          <w:noProof/>
          <w:szCs w:val="22"/>
          <w:lang w:val="sk-SK"/>
        </w:rPr>
        <w:t>ky</w:t>
      </w:r>
      <w:r w:rsidR="00320B22" w:rsidRPr="009F2C34">
        <w:rPr>
          <w:noProof/>
          <w:szCs w:val="22"/>
          <w:lang w:val="sk-SK"/>
        </w:rPr>
        <w:t xml:space="preserve"> pl</w:t>
      </w:r>
      <w:r w:rsidR="00E471CF" w:rsidRPr="009F2C34">
        <w:rPr>
          <w:noProof/>
          <w:szCs w:val="22"/>
          <w:lang w:val="sk-SK"/>
        </w:rPr>
        <w:t xml:space="preserve">ánujúce tehotenstvo majú prejsť na </w:t>
      </w:r>
      <w:r w:rsidR="00320B22" w:rsidRPr="009F2C34">
        <w:rPr>
          <w:noProof/>
          <w:szCs w:val="22"/>
          <w:lang w:val="sk-SK"/>
        </w:rPr>
        <w:t>alternat</w:t>
      </w:r>
      <w:r w:rsidR="00E471CF" w:rsidRPr="009F2C34">
        <w:rPr>
          <w:noProof/>
          <w:szCs w:val="22"/>
          <w:lang w:val="sk-SK"/>
        </w:rPr>
        <w:t>í</w:t>
      </w:r>
      <w:r w:rsidR="00320B22" w:rsidRPr="009F2C34">
        <w:rPr>
          <w:noProof/>
          <w:szCs w:val="22"/>
          <w:lang w:val="sk-SK"/>
        </w:rPr>
        <w:t>v</w:t>
      </w:r>
      <w:r w:rsidR="00E471CF" w:rsidRPr="009F2C34">
        <w:rPr>
          <w:noProof/>
          <w:szCs w:val="22"/>
          <w:lang w:val="sk-SK"/>
        </w:rPr>
        <w:t>nu</w:t>
      </w:r>
      <w:r w:rsidR="00320B22" w:rsidRPr="009F2C34">
        <w:rPr>
          <w:noProof/>
          <w:szCs w:val="22"/>
          <w:lang w:val="sk-SK"/>
        </w:rPr>
        <w:t xml:space="preserve"> anti-hyperten</w:t>
      </w:r>
      <w:r w:rsidR="00754C5E" w:rsidRPr="009F2C34">
        <w:rPr>
          <w:noProof/>
          <w:szCs w:val="22"/>
          <w:lang w:val="sk-SK"/>
        </w:rPr>
        <w:t>z</w:t>
      </w:r>
      <w:r w:rsidR="00E471CF" w:rsidRPr="009F2C34">
        <w:rPr>
          <w:noProof/>
          <w:szCs w:val="22"/>
          <w:lang w:val="sk-SK"/>
        </w:rPr>
        <w:t>í</w:t>
      </w:r>
      <w:r w:rsidR="00320B22" w:rsidRPr="009F2C34">
        <w:rPr>
          <w:noProof/>
          <w:szCs w:val="22"/>
          <w:lang w:val="sk-SK"/>
        </w:rPr>
        <w:t>v</w:t>
      </w:r>
      <w:r w:rsidR="00E471CF" w:rsidRPr="009F2C34">
        <w:rPr>
          <w:noProof/>
          <w:szCs w:val="22"/>
          <w:lang w:val="sk-SK"/>
        </w:rPr>
        <w:t>nu</w:t>
      </w:r>
      <w:r w:rsidR="00320B22" w:rsidRPr="009F2C34">
        <w:rPr>
          <w:noProof/>
          <w:szCs w:val="22"/>
          <w:lang w:val="sk-SK"/>
        </w:rPr>
        <w:t xml:space="preserve"> </w:t>
      </w:r>
      <w:r w:rsidR="00E471CF" w:rsidRPr="009F2C34">
        <w:rPr>
          <w:noProof/>
          <w:szCs w:val="22"/>
          <w:lang w:val="sk-SK"/>
        </w:rPr>
        <w:t>liečbu, ktorá má stanovený bezpečnostný profil</w:t>
      </w:r>
      <w:r w:rsidR="00FF176E" w:rsidRPr="009F2C34">
        <w:rPr>
          <w:noProof/>
          <w:szCs w:val="22"/>
          <w:lang w:val="sk-SK"/>
        </w:rPr>
        <w:t xml:space="preserve"> pre užívanie v gravidite</w:t>
      </w:r>
      <w:r w:rsidR="00320B22" w:rsidRPr="009F2C34">
        <w:rPr>
          <w:noProof/>
          <w:szCs w:val="22"/>
          <w:lang w:val="sk-SK"/>
        </w:rPr>
        <w:t xml:space="preserve">. </w:t>
      </w:r>
      <w:r w:rsidR="00FF176E" w:rsidRPr="009F2C34">
        <w:rPr>
          <w:szCs w:val="22"/>
          <w:lang w:val="sk-SK"/>
        </w:rPr>
        <w:t>Pokiaľ sa potvrdí gravidita, liečba ACE inhibítormi sa má okamžite ukončiť a ak je to vhodné, má sa začať s alternatívnou liečbou (pozri časti 4.3 a 4.6)</w:t>
      </w:r>
      <w:r w:rsidR="00754C5E" w:rsidRPr="009F2C34">
        <w:rPr>
          <w:szCs w:val="22"/>
          <w:lang w:val="sk-SK"/>
        </w:rPr>
        <w:t>.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320B22" w:rsidRPr="009F2C34" w:rsidRDefault="00C663A1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i/>
          <w:szCs w:val="22"/>
          <w:lang w:val="sk-SK"/>
        </w:rPr>
        <w:t>Pacienti s mimoriadnym rizikom hypotenzie</w:t>
      </w:r>
    </w:p>
    <w:p w:rsidR="00320B22" w:rsidRPr="009F2C34" w:rsidRDefault="00FF176E" w:rsidP="004B6905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U pacientov s výrazne aktivovaným</w:t>
      </w:r>
      <w:r w:rsidR="006E3621" w:rsidRPr="009F2C34">
        <w:rPr>
          <w:szCs w:val="22"/>
          <w:lang w:val="sk-SK"/>
        </w:rPr>
        <w:t xml:space="preserve"> systémom</w:t>
      </w:r>
      <w:r w:rsidRPr="009F2C34">
        <w:rPr>
          <w:szCs w:val="22"/>
          <w:lang w:val="sk-SK"/>
        </w:rPr>
        <w:t xml:space="preserve"> renín-angiotenzín-aldosterón existuje riziko akútneho výrazného poklesu krvného tlaku a zhoršenia funkcie obličiek v dôsledku ACE inhibície, najmä ak sa ACE inhibítor alebo súbežne podané diuretikum podáva prvýkrát, alebo ak sa podáva prvýkrát zvýšená dávka</w:t>
      </w:r>
      <w:r w:rsidR="00320B22" w:rsidRPr="009F2C34">
        <w:rPr>
          <w:noProof/>
          <w:szCs w:val="22"/>
          <w:lang w:val="sk-SK"/>
        </w:rPr>
        <w:t>.</w:t>
      </w:r>
    </w:p>
    <w:p w:rsidR="00FF176E" w:rsidRPr="009F2C34" w:rsidRDefault="004B6905" w:rsidP="004B6905">
      <w:pPr>
        <w:pStyle w:val="Odsekzoznamu"/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ab/>
      </w:r>
      <w:r w:rsidR="00FF176E" w:rsidRPr="009F2C34">
        <w:rPr>
          <w:szCs w:val="22"/>
          <w:lang w:val="sk-SK"/>
        </w:rPr>
        <w:t xml:space="preserve">Predpokladať významnú aktiváciu </w:t>
      </w:r>
      <w:r w:rsidR="006E3621" w:rsidRPr="009F2C34">
        <w:rPr>
          <w:szCs w:val="22"/>
          <w:lang w:val="sk-SK"/>
        </w:rPr>
        <w:t xml:space="preserve">systému </w:t>
      </w:r>
      <w:r w:rsidR="00FF176E" w:rsidRPr="009F2C34">
        <w:rPr>
          <w:szCs w:val="22"/>
          <w:lang w:val="sk-SK"/>
        </w:rPr>
        <w:t>renín-angiotenzín-aldosterón a počítať s lekárskym dohľadom, vrátane sledovania krvného tlaku, je potrebné napríklad u týchto pacientov</w:t>
      </w:r>
      <w:r w:rsidR="007C7B9E" w:rsidRPr="007C7B9E">
        <w:rPr>
          <w:szCs w:val="22"/>
          <w:lang w:val="sk-SK"/>
        </w:rPr>
        <w:t xml:space="preserve"> s</w:t>
      </w:r>
      <w:r w:rsidR="00FF176E" w:rsidRPr="009F2C34">
        <w:rPr>
          <w:szCs w:val="22"/>
          <w:lang w:val="sk-SK"/>
        </w:rPr>
        <w:t>:</w:t>
      </w:r>
    </w:p>
    <w:p w:rsidR="00FF176E" w:rsidRPr="009F2C34" w:rsidRDefault="00FF176E" w:rsidP="004B6905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závažnou hypertenziou</w:t>
      </w:r>
      <w:r w:rsidR="00711930" w:rsidRPr="009F2C34">
        <w:rPr>
          <w:szCs w:val="22"/>
          <w:lang w:val="sk-SK"/>
        </w:rPr>
        <w:t>;</w:t>
      </w:r>
    </w:p>
    <w:p w:rsidR="00FF176E" w:rsidRPr="009F2C34" w:rsidRDefault="00FF176E" w:rsidP="004B6905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dekompenzovaným kongestívnym zlyhaním srdca</w:t>
      </w:r>
      <w:r w:rsidR="00711930" w:rsidRPr="009F2C34">
        <w:rPr>
          <w:szCs w:val="22"/>
          <w:lang w:val="sk-SK"/>
        </w:rPr>
        <w:t>;</w:t>
      </w:r>
    </w:p>
    <w:p w:rsidR="00FF176E" w:rsidRPr="009F2C34" w:rsidRDefault="00FF176E" w:rsidP="004B6905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hemodynamicky relevantnou prekážkou v prítoku alebo odtoku krvi v ľavej komore (napr. stenóza aortálnej alebo mitrálnej chlopne)</w:t>
      </w:r>
      <w:r w:rsidR="009C3305" w:rsidRPr="009F2C34">
        <w:rPr>
          <w:szCs w:val="22"/>
          <w:lang w:val="sk-SK"/>
        </w:rPr>
        <w:t>;</w:t>
      </w:r>
    </w:p>
    <w:p w:rsidR="00FF176E" w:rsidRPr="009F2C34" w:rsidRDefault="00FF176E" w:rsidP="004B6905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unilaterálnou renálnou arteriálnou stenózou, pričom druhá oblička je funkčná</w:t>
      </w:r>
      <w:r w:rsidR="00711930" w:rsidRPr="009F2C34">
        <w:rPr>
          <w:szCs w:val="22"/>
          <w:lang w:val="sk-SK"/>
        </w:rPr>
        <w:t>;</w:t>
      </w:r>
    </w:p>
    <w:p w:rsidR="00FF176E" w:rsidRPr="009F2C34" w:rsidRDefault="00FF176E" w:rsidP="004B6905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cirhózou pečene a/alebo s</w:t>
      </w:r>
      <w:r w:rsidR="00711930" w:rsidRPr="009F2C34">
        <w:rPr>
          <w:szCs w:val="22"/>
          <w:lang w:val="sk-SK"/>
        </w:rPr>
        <w:t> </w:t>
      </w:r>
      <w:r w:rsidRPr="009F2C34">
        <w:rPr>
          <w:szCs w:val="22"/>
          <w:lang w:val="sk-SK"/>
        </w:rPr>
        <w:t>ascitom</w:t>
      </w:r>
      <w:r w:rsidR="00711930" w:rsidRPr="009F2C34">
        <w:rPr>
          <w:szCs w:val="22"/>
          <w:lang w:val="sk-SK"/>
        </w:rPr>
        <w:t>;</w:t>
      </w:r>
    </w:p>
    <w:p w:rsidR="00320B22" w:rsidRPr="009F2C34" w:rsidRDefault="00FF176E" w:rsidP="004B6905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podrobujúci</w:t>
      </w:r>
      <w:r w:rsidR="00ED0358" w:rsidRPr="009F2C34">
        <w:rPr>
          <w:szCs w:val="22"/>
          <w:lang w:val="sk-SK"/>
        </w:rPr>
        <w:t>ch</w:t>
      </w:r>
      <w:r w:rsidRPr="009F2C34">
        <w:rPr>
          <w:szCs w:val="22"/>
          <w:lang w:val="sk-SK"/>
        </w:rPr>
        <w:t xml:space="preserve"> sa veľkej operácii alebo počas anestézie látkami spôsobujúcimi hypotenziu</w:t>
      </w:r>
      <w:r w:rsidR="00320B22" w:rsidRPr="009F2C34">
        <w:rPr>
          <w:noProof/>
          <w:szCs w:val="22"/>
          <w:lang w:val="sk-SK"/>
        </w:rPr>
        <w:t>.</w:t>
      </w:r>
    </w:p>
    <w:p w:rsidR="00320B22" w:rsidRPr="009F2C34" w:rsidRDefault="00FF176E" w:rsidP="004B6905">
      <w:pPr>
        <w:pStyle w:val="Odsekzoznamu"/>
        <w:tabs>
          <w:tab w:val="clear" w:pos="567"/>
        </w:tabs>
        <w:spacing w:line="240" w:lineRule="auto"/>
        <w:ind w:left="567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Vo všeobecnosti sa pred začatím liečby odporúča upraviť dehydratáciu, hypovolémiu alebo depléciu solí (u pacientov so srdcovým zlyhaním sa však úprava musí dôkladne zvážiť s ohľadom na riziko objemového preplnenia</w:t>
      </w:r>
      <w:r w:rsidR="00320B22" w:rsidRPr="009F2C34">
        <w:rPr>
          <w:noProof/>
          <w:szCs w:val="22"/>
          <w:lang w:val="sk-SK"/>
        </w:rPr>
        <w:t>).</w:t>
      </w:r>
    </w:p>
    <w:p w:rsidR="00320B22" w:rsidRPr="009F2C34" w:rsidRDefault="00FF176E" w:rsidP="004B6905">
      <w:pPr>
        <w:pStyle w:val="Odsekzoznamu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Prechodné alebo trvalé zlyhávanie srdca po infarkte myokardu</w:t>
      </w:r>
      <w:r w:rsidR="00A97EE7" w:rsidRPr="009F2C34">
        <w:rPr>
          <w:szCs w:val="22"/>
          <w:lang w:val="sk-SK"/>
        </w:rPr>
        <w:t>;</w:t>
      </w:r>
    </w:p>
    <w:p w:rsidR="00FF176E" w:rsidRPr="009F2C34" w:rsidRDefault="00FF176E" w:rsidP="004B6905">
      <w:pPr>
        <w:pStyle w:val="Odsekzoznamu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Pacienti s rizikom srdcovej alebo mozgovej ischémie v prípade akútnej hypotenzie</w:t>
      </w:r>
      <w:r w:rsidR="00A97EE7" w:rsidRPr="009F2C34">
        <w:rPr>
          <w:szCs w:val="22"/>
          <w:lang w:val="sk-SK"/>
        </w:rPr>
        <w:t>.</w:t>
      </w:r>
    </w:p>
    <w:p w:rsidR="00622709" w:rsidRPr="009F2C34" w:rsidRDefault="00622709" w:rsidP="004B6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320B22" w:rsidRPr="009F2C34" w:rsidRDefault="00FF176E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 xml:space="preserve">Úvodná fáza liečby si vyžaduje </w:t>
      </w:r>
      <w:r w:rsidR="00ED0358" w:rsidRPr="009F2C34">
        <w:rPr>
          <w:szCs w:val="22"/>
          <w:lang w:val="sk-SK"/>
        </w:rPr>
        <w:t>osobitný</w:t>
      </w:r>
      <w:r w:rsidRPr="009F2C34">
        <w:rPr>
          <w:szCs w:val="22"/>
          <w:lang w:val="sk-SK"/>
        </w:rPr>
        <w:t xml:space="preserve"> lekársky dohľad</w:t>
      </w:r>
      <w:r w:rsidR="00320B22" w:rsidRPr="009F2C34">
        <w:rPr>
          <w:noProof/>
          <w:szCs w:val="22"/>
          <w:lang w:val="sk-SK"/>
        </w:rPr>
        <w:t>.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320B22" w:rsidRPr="009F2C34" w:rsidRDefault="0097379F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>Starší pacienti</w:t>
      </w:r>
    </w:p>
    <w:p w:rsidR="00320B22" w:rsidRPr="009F2C34" w:rsidRDefault="0097379F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>Pozri časť</w:t>
      </w:r>
      <w:r w:rsidR="00320B22" w:rsidRPr="009F2C34">
        <w:rPr>
          <w:noProof/>
          <w:szCs w:val="22"/>
          <w:lang w:val="sk-SK"/>
        </w:rPr>
        <w:t xml:space="preserve"> 4.2.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320B22" w:rsidRPr="009F2C34" w:rsidRDefault="0097379F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 xml:space="preserve">Operácia </w:t>
      </w:r>
    </w:p>
    <w:p w:rsidR="00320B22" w:rsidRPr="009F2C34" w:rsidRDefault="0097379F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Odporúča sa, aby sa liečba inhibítormi enzýmu konvertujúceho angiotenzín, ako napríklad ramiprilom, ukončila v prípadoch, kedy je to možné, jeden deň pred operáciou</w:t>
      </w:r>
      <w:r w:rsidR="00320B22" w:rsidRPr="009F2C34">
        <w:rPr>
          <w:noProof/>
          <w:szCs w:val="22"/>
          <w:lang w:val="sk-SK"/>
        </w:rPr>
        <w:t>.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97379F" w:rsidRPr="009F2C34" w:rsidRDefault="0097379F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Sledovanie renálnej funkcie</w:t>
      </w:r>
    </w:p>
    <w:p w:rsidR="0097379F" w:rsidRPr="009F2C34" w:rsidRDefault="0097379F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Pred začatím liečby a počas liečby sa má sledovať renálna funkcia a v prípade potreby sa má upraviť dávkovanie, najmä v počiatočných týždňoch liečby. Dôkladné sledovanie je potrebné najmä u pacientov so zhoršenou funkciou obličiek (pozri časť 4.2). Riziko zhoršenia funkcie obličiek je najmä u pacientov s kongestívnym zlyhaním srdca alebo po transplantácii obličky.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>Angioed</w:t>
      </w:r>
      <w:r w:rsidR="0097379F" w:rsidRPr="009F2C34">
        <w:rPr>
          <w:i/>
          <w:noProof/>
          <w:szCs w:val="22"/>
          <w:lang w:val="sk-SK"/>
        </w:rPr>
        <w:t>é</w:t>
      </w:r>
      <w:r w:rsidRPr="009F2C34">
        <w:rPr>
          <w:i/>
          <w:noProof/>
          <w:szCs w:val="22"/>
          <w:lang w:val="sk-SK"/>
        </w:rPr>
        <w:t>m</w:t>
      </w:r>
    </w:p>
    <w:p w:rsidR="0097379F" w:rsidRPr="009F2C34" w:rsidRDefault="0097379F" w:rsidP="004B6905">
      <w:pPr>
        <w:jc w:val="both"/>
        <w:rPr>
          <w:bCs/>
          <w:szCs w:val="22"/>
          <w:lang w:val="sk-SK"/>
        </w:rPr>
      </w:pPr>
      <w:r w:rsidRPr="009F2C34">
        <w:rPr>
          <w:szCs w:val="22"/>
          <w:lang w:val="sk-SK"/>
        </w:rPr>
        <w:t>U pacientov liečených ACE inhibítormi, vrátane ramiprilu, bol hlásený angioedém</w:t>
      </w:r>
      <w:r w:rsidRPr="009F2C34">
        <w:rPr>
          <w:bCs/>
          <w:szCs w:val="22"/>
          <w:lang w:val="sk-SK"/>
        </w:rPr>
        <w:t xml:space="preserve"> (pozri časť 4.8).</w:t>
      </w:r>
    </w:p>
    <w:p w:rsidR="0097379F" w:rsidRPr="009F2C34" w:rsidRDefault="0097379F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V prípade výskytu angioedému sa musí liečba ramiprilom ukončiť.</w:t>
      </w:r>
      <w:r w:rsidR="00711930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Bezodkladne sa musí začať núdzová liečba. Pacient musí zostať na pozorovaní najmenej 12 až 24 hodín a prepustený môže byť až po úplnom vymiznutí príznakov.</w:t>
      </w:r>
    </w:p>
    <w:p w:rsidR="00320B22" w:rsidRPr="009F2C34" w:rsidRDefault="0097379F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U pacientov liečených ACE inhibítormi, vrátane ramiprilu, bol hlásený intestinálny angioedém (pozri časť 4.8). Prejavil sa abdominálnou bolesťou (s nauzeou alebo vracaním alebo bez týchto príznakov)</w:t>
      </w:r>
      <w:r w:rsidR="00320B22" w:rsidRPr="009F2C34">
        <w:rPr>
          <w:noProof/>
          <w:szCs w:val="22"/>
          <w:lang w:val="sk-SK"/>
        </w:rPr>
        <w:t>.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97379F" w:rsidRPr="009F2C34" w:rsidRDefault="0097379F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Anafylaktické reakcie počas desenzibilizácie</w:t>
      </w:r>
    </w:p>
    <w:p w:rsidR="00320B22" w:rsidRPr="009F2C34" w:rsidRDefault="0097379F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Pravdepodobnosť a závažnosť anafylaktických a anafylaktoidných reakcií na jed hmyzu a ďalšie alergény sa následkom ACE inhibície zvyšuje. Pred desenzibilizáciou sa má zvážiť dočasné pozastavenie liečby ramiprilom.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>Hyperkal</w:t>
      </w:r>
      <w:r w:rsidR="00711930" w:rsidRPr="009F2C34">
        <w:rPr>
          <w:i/>
          <w:noProof/>
          <w:szCs w:val="22"/>
          <w:lang w:val="sk-SK"/>
        </w:rPr>
        <w:t>i</w:t>
      </w:r>
      <w:r w:rsidR="0097379F" w:rsidRPr="009F2C34">
        <w:rPr>
          <w:i/>
          <w:noProof/>
          <w:szCs w:val="22"/>
          <w:lang w:val="sk-SK"/>
        </w:rPr>
        <w:t>é</w:t>
      </w:r>
      <w:r w:rsidRPr="009F2C34">
        <w:rPr>
          <w:i/>
          <w:noProof/>
          <w:szCs w:val="22"/>
          <w:lang w:val="sk-SK"/>
        </w:rPr>
        <w:t>mia</w:t>
      </w:r>
    </w:p>
    <w:p w:rsidR="00320B22" w:rsidRPr="009F2C34" w:rsidRDefault="0097379F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U niektorých pacientov liečených ACE inhibítormi, vrátane ramiprilu, bola pozorovaná hyperkaliémia. K</w:t>
      </w:r>
      <w:r w:rsidR="006E3621" w:rsidRPr="009F2C34">
        <w:rPr>
          <w:szCs w:val="22"/>
          <w:lang w:val="sk-SK"/>
        </w:rPr>
        <w:t> </w:t>
      </w:r>
      <w:r w:rsidRPr="009F2C34">
        <w:rPr>
          <w:szCs w:val="22"/>
          <w:lang w:val="sk-SK"/>
        </w:rPr>
        <w:t>pacientom s rizikom výskytu hyperkaliémie patria pacienti s renálnou insuficienciou, starší pacienti (&gt;70 rokov), pacienti s nekontrolovaným diabetom mellit</w:t>
      </w:r>
      <w:r w:rsidR="00711930" w:rsidRPr="009F2C34">
        <w:rPr>
          <w:szCs w:val="22"/>
          <w:lang w:val="sk-SK"/>
        </w:rPr>
        <w:t>us</w:t>
      </w:r>
      <w:r w:rsidRPr="009F2C34">
        <w:rPr>
          <w:szCs w:val="22"/>
          <w:lang w:val="sk-SK"/>
        </w:rPr>
        <w:t xml:space="preserve"> alebo pacienti užívajúci draselné soli, draslík šetriace diuretiká a ďalšie liečivá zvyšujúce hladinu draslíka v plazme alebo také stavy</w:t>
      </w:r>
      <w:r w:rsidR="00711930" w:rsidRPr="009F2C34">
        <w:rPr>
          <w:szCs w:val="22"/>
          <w:lang w:val="sk-SK"/>
        </w:rPr>
        <w:t>,</w:t>
      </w:r>
      <w:r w:rsidRPr="009F2C34">
        <w:rPr>
          <w:szCs w:val="22"/>
          <w:lang w:val="sk-SK"/>
        </w:rPr>
        <w:t xml:space="preserve"> ako napríklad dehydratácia, akútna srdcová dekompenzácia, metabolická acidóza. Ak sa považuje súbežné užívanie vyššie uvedených liečiv za potrebné, odporúča sa pravidelné sledovanie sérového draslíka (pozri časť 4.5</w:t>
      </w:r>
      <w:r w:rsidR="00320B22" w:rsidRPr="009F2C34">
        <w:rPr>
          <w:noProof/>
          <w:szCs w:val="22"/>
          <w:lang w:val="sk-SK"/>
        </w:rPr>
        <w:t>).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>Neutrop</w:t>
      </w:r>
      <w:r w:rsidR="0097379F" w:rsidRPr="009F2C34">
        <w:rPr>
          <w:i/>
          <w:noProof/>
          <w:szCs w:val="22"/>
          <w:lang w:val="sk-SK"/>
        </w:rPr>
        <w:t>é</w:t>
      </w:r>
      <w:r w:rsidRPr="009F2C34">
        <w:rPr>
          <w:i/>
          <w:noProof/>
          <w:szCs w:val="22"/>
          <w:lang w:val="sk-SK"/>
        </w:rPr>
        <w:t>nia/agranulocyt</w:t>
      </w:r>
      <w:r w:rsidR="0097379F" w:rsidRPr="009F2C34">
        <w:rPr>
          <w:i/>
          <w:noProof/>
          <w:szCs w:val="22"/>
          <w:lang w:val="sk-SK"/>
        </w:rPr>
        <w:t>óza</w:t>
      </w:r>
    </w:p>
    <w:p w:rsidR="00320B22" w:rsidRPr="009F2C34" w:rsidRDefault="0097379F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Zriedkavo sa vyskytla neutropénia/agranulocytóza, ako aj trombocytopénia a anémia</w:t>
      </w:r>
      <w:r w:rsidRPr="009F2C34">
        <w:rPr>
          <w:i/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 xml:space="preserve">a taktiež bol hlásený útlm kostnej drene. Odporúča sa sledovať počet bielych krviniek, aby bolo možné odhaliť možnú leukopéniu. Častejšie sledovanie sa odporúča v začiatočnej fáze liečby a u pacientov s </w:t>
      </w:r>
      <w:r w:rsidR="006E3621" w:rsidRPr="009F2C34">
        <w:rPr>
          <w:szCs w:val="22"/>
          <w:lang w:val="sk-SK"/>
        </w:rPr>
        <w:t>poruch</w:t>
      </w:r>
      <w:r w:rsidR="006812D4" w:rsidRPr="009F2C34">
        <w:rPr>
          <w:szCs w:val="22"/>
          <w:lang w:val="sk-SK"/>
        </w:rPr>
        <w:t>o</w:t>
      </w:r>
      <w:r w:rsidR="006E3621" w:rsidRPr="009F2C34">
        <w:rPr>
          <w:szCs w:val="22"/>
          <w:lang w:val="sk-SK"/>
        </w:rPr>
        <w:t xml:space="preserve">u </w:t>
      </w:r>
      <w:r w:rsidRPr="009F2C34">
        <w:rPr>
          <w:szCs w:val="22"/>
          <w:lang w:val="sk-SK"/>
        </w:rPr>
        <w:t>funkci</w:t>
      </w:r>
      <w:r w:rsidR="006E3621" w:rsidRPr="009F2C34">
        <w:rPr>
          <w:szCs w:val="22"/>
          <w:lang w:val="sk-SK"/>
        </w:rPr>
        <w:t>e</w:t>
      </w:r>
      <w:r w:rsidRPr="009F2C34">
        <w:rPr>
          <w:szCs w:val="22"/>
          <w:lang w:val="sk-SK"/>
        </w:rPr>
        <w:t xml:space="preserve"> obličiek, ktorí majú súčasne kolagénové ochorenie (napr. lupus erythematosus alebo sklerodermiu) a u pacientov liečených inými liekmi, ktoré môžu spôsobovať zmeny krvného obrazu (pozri časti </w:t>
      </w:r>
      <w:smartTag w:uri="urn:schemas-microsoft-com:office:smarttags" w:element="metricconverter">
        <w:smartTagPr>
          <w:attr w:name="ProductID" w:val="4.5 a"/>
        </w:smartTagPr>
        <w:r w:rsidRPr="009F2C34">
          <w:rPr>
            <w:szCs w:val="22"/>
            <w:lang w:val="sk-SK"/>
          </w:rPr>
          <w:t>4.5 a</w:t>
        </w:r>
      </w:smartTag>
      <w:r w:rsidRPr="009F2C34">
        <w:rPr>
          <w:szCs w:val="22"/>
          <w:lang w:val="sk-SK"/>
        </w:rPr>
        <w:t xml:space="preserve"> 4.8</w:t>
      </w:r>
      <w:r w:rsidR="00320B22" w:rsidRPr="009F2C34">
        <w:rPr>
          <w:noProof/>
          <w:szCs w:val="22"/>
          <w:lang w:val="sk-SK"/>
        </w:rPr>
        <w:t>).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5E6FAC" w:rsidRPr="009F2C34" w:rsidRDefault="005E6FAC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Etnické rozdiely</w:t>
      </w:r>
    </w:p>
    <w:p w:rsidR="005E6FAC" w:rsidRPr="009F2C34" w:rsidRDefault="005E6FAC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ACE inhibítory spôsobujú vyšší výskyt angioedému u pacientov čiernej pleti v porovnaní s pacientmi inej rasy.</w:t>
      </w:r>
    </w:p>
    <w:p w:rsidR="005E6FAC" w:rsidRPr="009F2C34" w:rsidRDefault="005E6FAC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Podobne ako iné ACE inhibítory, ramipril môže byť menej účinný pri znižovaní krvného tlaku u pacientov čiernej pleti ako u pacientov inej rasy, pravdepodobne z dôvodu vyššej prevalencie hypertenzie s nízkou hladinou renínu v černošskej populácii s hypertenziou.</w:t>
      </w:r>
    </w:p>
    <w:p w:rsidR="00320B22" w:rsidRPr="009F2C34" w:rsidRDefault="00320B2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5E6FAC" w:rsidRPr="009F2C34" w:rsidRDefault="005E6FAC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Kašeľ</w:t>
      </w:r>
    </w:p>
    <w:p w:rsidR="00320B22" w:rsidRPr="009F2C34" w:rsidRDefault="005E6FAC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 xml:space="preserve">Pri užívaní ACE inhibítorov bol hlásený kašeľ. Charakteristicky je kašeľ neproduktívny, pretrvávajúci a po ukončení liečby vymizne. Pri </w:t>
      </w:r>
      <w:r w:rsidRPr="009F2C34">
        <w:rPr>
          <w:rStyle w:val="Zvraznenie"/>
          <w:i w:val="0"/>
          <w:szCs w:val="22"/>
          <w:lang w:val="sk-SK"/>
        </w:rPr>
        <w:t>diferenciálnej diagnóze kašľa</w:t>
      </w:r>
      <w:r w:rsidRPr="009F2C34">
        <w:rPr>
          <w:i/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sa má vziať do úvahy kašeľ vyvolaný ACE inhibítorom</w:t>
      </w:r>
      <w:r w:rsidR="00320B22" w:rsidRPr="009F2C34">
        <w:rPr>
          <w:noProof/>
          <w:szCs w:val="22"/>
          <w:lang w:val="sk-SK"/>
        </w:rPr>
        <w:t>.</w:t>
      </w:r>
    </w:p>
    <w:p w:rsidR="005D1779" w:rsidRPr="009F2C34" w:rsidRDefault="005D1779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</w:p>
    <w:p w:rsidR="00FA71C6" w:rsidRPr="009F2C34" w:rsidRDefault="005E6FAC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  <w:r w:rsidRPr="009F2C34">
        <w:rPr>
          <w:noProof/>
          <w:szCs w:val="22"/>
          <w:u w:val="single"/>
          <w:lang w:val="sk-SK"/>
        </w:rPr>
        <w:t>V súvislosti s</w:t>
      </w:r>
      <w:r w:rsidR="00FA71C6" w:rsidRPr="009F2C34">
        <w:rPr>
          <w:noProof/>
          <w:szCs w:val="22"/>
          <w:u w:val="single"/>
          <w:lang w:val="sk-SK"/>
        </w:rPr>
        <w:t xml:space="preserve"> </w:t>
      </w:r>
      <w:r w:rsidRPr="009F2C34">
        <w:rPr>
          <w:noProof/>
          <w:szCs w:val="22"/>
          <w:u w:val="single"/>
          <w:lang w:val="sk-SK"/>
        </w:rPr>
        <w:t>a</w:t>
      </w:r>
      <w:r w:rsidR="00FA71C6" w:rsidRPr="009F2C34">
        <w:rPr>
          <w:noProof/>
          <w:szCs w:val="22"/>
          <w:u w:val="single"/>
          <w:lang w:val="sk-SK"/>
        </w:rPr>
        <w:t>mlodip</w:t>
      </w:r>
      <w:r w:rsidRPr="009F2C34">
        <w:rPr>
          <w:noProof/>
          <w:szCs w:val="22"/>
          <w:u w:val="single"/>
          <w:lang w:val="sk-SK"/>
        </w:rPr>
        <w:t>í</w:t>
      </w:r>
      <w:r w:rsidR="00FA71C6" w:rsidRPr="009F2C34">
        <w:rPr>
          <w:noProof/>
          <w:szCs w:val="22"/>
          <w:u w:val="single"/>
          <w:lang w:val="sk-SK"/>
        </w:rPr>
        <w:t>n</w:t>
      </w:r>
      <w:r w:rsidRPr="009F2C34">
        <w:rPr>
          <w:noProof/>
          <w:szCs w:val="22"/>
          <w:u w:val="single"/>
          <w:lang w:val="sk-SK"/>
        </w:rPr>
        <w:t>om</w:t>
      </w:r>
    </w:p>
    <w:p w:rsidR="00FA71C6" w:rsidRPr="009F2C34" w:rsidRDefault="00FA71C6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</w:p>
    <w:p w:rsidR="00FA71C6" w:rsidRPr="009F2C34" w:rsidRDefault="005E6FAC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Bezpečnosť a účinnosť amlodipínu pri hypertenznej kríze nebola stanovená</w:t>
      </w:r>
      <w:r w:rsidR="00FA71C6" w:rsidRPr="009F2C34">
        <w:rPr>
          <w:noProof/>
          <w:szCs w:val="22"/>
          <w:lang w:val="sk-SK"/>
        </w:rPr>
        <w:t>.</w:t>
      </w:r>
    </w:p>
    <w:p w:rsidR="00FA71C6" w:rsidRPr="009F2C34" w:rsidRDefault="00FA71C6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5B4395" w:rsidRPr="009F2C34" w:rsidRDefault="005E6FAC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u w:val="single"/>
          <w:lang w:val="sk-SK"/>
        </w:rPr>
      </w:pPr>
      <w:r w:rsidRPr="009F2C34">
        <w:rPr>
          <w:i/>
          <w:szCs w:val="22"/>
          <w:u w:val="single"/>
          <w:lang w:val="sk-SK"/>
        </w:rPr>
        <w:t>Osobitné skupiny po</w:t>
      </w:r>
      <w:r w:rsidR="00851EFE" w:rsidRPr="009F2C34">
        <w:rPr>
          <w:i/>
          <w:szCs w:val="22"/>
          <w:u w:val="single"/>
          <w:lang w:val="sk-SK"/>
        </w:rPr>
        <w:t>pulácie</w:t>
      </w:r>
    </w:p>
    <w:p w:rsidR="005B4395" w:rsidRPr="009F2C34" w:rsidRDefault="005B4395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</w:p>
    <w:p w:rsidR="005E6FAC" w:rsidRPr="009F2C34" w:rsidRDefault="005E6FAC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Pacienti so zlyh</w:t>
      </w:r>
      <w:r w:rsidR="006E3621" w:rsidRPr="009F2C34">
        <w:rPr>
          <w:i/>
          <w:szCs w:val="22"/>
          <w:lang w:val="sk-SK"/>
        </w:rPr>
        <w:t>áva</w:t>
      </w:r>
      <w:r w:rsidRPr="009F2C34">
        <w:rPr>
          <w:i/>
          <w:szCs w:val="22"/>
          <w:lang w:val="sk-SK"/>
        </w:rPr>
        <w:t>ním srdca</w:t>
      </w:r>
    </w:p>
    <w:p w:rsidR="00FA71C6" w:rsidRPr="009F2C34" w:rsidRDefault="005E6FAC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Pacienti so zlyh</w:t>
      </w:r>
      <w:r w:rsidR="006E3621" w:rsidRPr="009F2C34">
        <w:rPr>
          <w:szCs w:val="22"/>
          <w:lang w:val="sk-SK"/>
        </w:rPr>
        <w:t>áv</w:t>
      </w:r>
      <w:r w:rsidRPr="009F2C34">
        <w:rPr>
          <w:szCs w:val="22"/>
          <w:lang w:val="sk-SK"/>
        </w:rPr>
        <w:t>aním srdca sa majú liečiť s opatrnosťou. V dlhodobých, placebom kontrolovaných štúdiách u pacientov so závažným zlyh</w:t>
      </w:r>
      <w:r w:rsidR="006E3621" w:rsidRPr="009F2C34">
        <w:rPr>
          <w:szCs w:val="22"/>
          <w:lang w:val="sk-SK"/>
        </w:rPr>
        <w:t>áv</w:t>
      </w:r>
      <w:r w:rsidRPr="009F2C34">
        <w:rPr>
          <w:szCs w:val="22"/>
          <w:lang w:val="sk-SK"/>
        </w:rPr>
        <w:t>aním srdca (NYHA trieda III a IV) bol hlásený vyšší výskyt pľúcneho edému v skupine liečenej amlodipínom ako v skupine dostávajúcej placebo</w:t>
      </w:r>
      <w:r w:rsidRPr="009F2C34">
        <w:rPr>
          <w:noProof/>
          <w:szCs w:val="22"/>
          <w:lang w:val="sk-SK"/>
        </w:rPr>
        <w:t xml:space="preserve"> </w:t>
      </w:r>
      <w:r w:rsidR="00FA71C6" w:rsidRPr="009F2C34">
        <w:rPr>
          <w:noProof/>
          <w:szCs w:val="22"/>
          <w:lang w:val="sk-SK"/>
        </w:rPr>
        <w:t>(</w:t>
      </w:r>
      <w:r w:rsidRPr="009F2C34">
        <w:rPr>
          <w:noProof/>
          <w:szCs w:val="22"/>
          <w:lang w:val="sk-SK"/>
        </w:rPr>
        <w:t>pozri časť</w:t>
      </w:r>
      <w:r w:rsidR="00FA71C6" w:rsidRPr="009F2C34">
        <w:rPr>
          <w:noProof/>
          <w:szCs w:val="22"/>
          <w:lang w:val="sk-SK"/>
        </w:rPr>
        <w:t xml:space="preserve"> 5.1). </w:t>
      </w:r>
      <w:r w:rsidR="002006AD" w:rsidRPr="009F2C34">
        <w:rPr>
          <w:noProof/>
          <w:szCs w:val="22"/>
          <w:lang w:val="sk-SK"/>
        </w:rPr>
        <w:t>Blokátory kalciových kanálov</w:t>
      </w:r>
      <w:r w:rsidR="00851EFE" w:rsidRPr="009F2C34">
        <w:rPr>
          <w:noProof/>
          <w:szCs w:val="22"/>
          <w:lang w:val="sk-SK"/>
        </w:rPr>
        <w:t>,</w:t>
      </w:r>
      <w:r w:rsidR="002006AD" w:rsidRPr="009F2C34">
        <w:rPr>
          <w:noProof/>
          <w:szCs w:val="22"/>
          <w:lang w:val="sk-SK"/>
        </w:rPr>
        <w:t xml:space="preserve"> vrátane amlodipínu</w:t>
      </w:r>
      <w:r w:rsidR="00851EFE" w:rsidRPr="009F2C34">
        <w:rPr>
          <w:noProof/>
          <w:szCs w:val="22"/>
          <w:lang w:val="sk-SK"/>
        </w:rPr>
        <w:t>,</w:t>
      </w:r>
      <w:r w:rsidR="002006AD" w:rsidRPr="009F2C34">
        <w:rPr>
          <w:noProof/>
          <w:szCs w:val="22"/>
          <w:lang w:val="sk-SK"/>
        </w:rPr>
        <w:t xml:space="preserve"> majú byť používané s opatrnosťou u pacientov</w:t>
      </w:r>
      <w:r w:rsidR="00FA71C6" w:rsidRPr="009F2C34">
        <w:rPr>
          <w:noProof/>
          <w:szCs w:val="22"/>
          <w:lang w:val="sk-SK"/>
        </w:rPr>
        <w:t xml:space="preserve"> </w:t>
      </w:r>
      <w:r w:rsidR="002006AD" w:rsidRPr="009F2C34">
        <w:rPr>
          <w:noProof/>
          <w:szCs w:val="22"/>
          <w:lang w:val="sk-SK"/>
        </w:rPr>
        <w:t>s kongestívnym srdcovým zlyh</w:t>
      </w:r>
      <w:r w:rsidR="006E3621" w:rsidRPr="009F2C34">
        <w:rPr>
          <w:noProof/>
          <w:szCs w:val="22"/>
          <w:lang w:val="sk-SK"/>
        </w:rPr>
        <w:t>áv</w:t>
      </w:r>
      <w:r w:rsidR="002006AD" w:rsidRPr="009F2C34">
        <w:rPr>
          <w:noProof/>
          <w:szCs w:val="22"/>
          <w:lang w:val="sk-SK"/>
        </w:rPr>
        <w:t xml:space="preserve">aním, pretože môžu zvýšiť riziko budúcich kardiovaskulárnych príhod a </w:t>
      </w:r>
      <w:r w:rsidR="00FA71C6" w:rsidRPr="009F2C34">
        <w:rPr>
          <w:noProof/>
          <w:szCs w:val="22"/>
          <w:lang w:val="sk-SK"/>
        </w:rPr>
        <w:t>mortality.</w:t>
      </w:r>
    </w:p>
    <w:p w:rsidR="00FA71C6" w:rsidRPr="009F2C34" w:rsidRDefault="00FA71C6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2006AD" w:rsidRPr="009F2C34" w:rsidRDefault="007E078B" w:rsidP="004B6905">
      <w:pPr>
        <w:jc w:val="both"/>
        <w:rPr>
          <w:i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>P</w:t>
      </w:r>
      <w:r w:rsidR="00FA71C6" w:rsidRPr="009F2C34">
        <w:rPr>
          <w:i/>
          <w:noProof/>
          <w:szCs w:val="22"/>
          <w:lang w:val="sk-SK"/>
        </w:rPr>
        <w:t>a</w:t>
      </w:r>
      <w:r w:rsidR="002006AD" w:rsidRPr="009F2C34">
        <w:rPr>
          <w:i/>
          <w:noProof/>
          <w:szCs w:val="22"/>
          <w:lang w:val="sk-SK"/>
        </w:rPr>
        <w:t>c</w:t>
      </w:r>
      <w:r w:rsidR="00FA71C6" w:rsidRPr="009F2C34">
        <w:rPr>
          <w:i/>
          <w:noProof/>
          <w:szCs w:val="22"/>
          <w:lang w:val="sk-SK"/>
        </w:rPr>
        <w:t>ient</w:t>
      </w:r>
      <w:r w:rsidR="002006AD" w:rsidRPr="009F2C34">
        <w:rPr>
          <w:i/>
          <w:noProof/>
          <w:szCs w:val="22"/>
          <w:lang w:val="sk-SK"/>
        </w:rPr>
        <w:t>i</w:t>
      </w:r>
      <w:r w:rsidR="00FA71C6" w:rsidRPr="009F2C34">
        <w:rPr>
          <w:i/>
          <w:noProof/>
          <w:szCs w:val="22"/>
          <w:lang w:val="sk-SK"/>
        </w:rPr>
        <w:t xml:space="preserve"> </w:t>
      </w:r>
      <w:r w:rsidR="002006AD" w:rsidRPr="009F2C34">
        <w:rPr>
          <w:i/>
          <w:szCs w:val="22"/>
          <w:lang w:val="sk-SK"/>
        </w:rPr>
        <w:t>s </w:t>
      </w:r>
      <w:r w:rsidR="002E55A3" w:rsidRPr="009F2C34">
        <w:rPr>
          <w:i/>
          <w:szCs w:val="22"/>
          <w:lang w:val="sk-SK"/>
        </w:rPr>
        <w:t xml:space="preserve">poruchou </w:t>
      </w:r>
      <w:r w:rsidR="002006AD" w:rsidRPr="009F2C34">
        <w:rPr>
          <w:i/>
          <w:szCs w:val="22"/>
          <w:lang w:val="sk-SK"/>
        </w:rPr>
        <w:t>funkci</w:t>
      </w:r>
      <w:r w:rsidR="002E55A3" w:rsidRPr="009F2C34">
        <w:rPr>
          <w:i/>
          <w:szCs w:val="22"/>
          <w:lang w:val="sk-SK"/>
        </w:rPr>
        <w:t>e</w:t>
      </w:r>
      <w:r w:rsidR="002006AD" w:rsidRPr="009F2C34">
        <w:rPr>
          <w:i/>
          <w:szCs w:val="22"/>
          <w:lang w:val="sk-SK"/>
        </w:rPr>
        <w:t xml:space="preserve"> pečene</w:t>
      </w:r>
    </w:p>
    <w:p w:rsidR="00FA71C6" w:rsidRPr="009F2C34" w:rsidRDefault="002006AD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lastRenderedPageBreak/>
        <w:t>Polčas amlodipínu je predĺžený u pacientov s </w:t>
      </w:r>
      <w:r w:rsidR="002E55A3" w:rsidRPr="009F2C34">
        <w:rPr>
          <w:szCs w:val="22"/>
          <w:lang w:val="sk-SK"/>
        </w:rPr>
        <w:t xml:space="preserve">poruchou </w:t>
      </w:r>
      <w:r w:rsidRPr="009F2C34">
        <w:rPr>
          <w:szCs w:val="22"/>
          <w:lang w:val="sk-SK"/>
        </w:rPr>
        <w:t>funkci</w:t>
      </w:r>
      <w:r w:rsidR="002E55A3" w:rsidRPr="009F2C34">
        <w:rPr>
          <w:szCs w:val="22"/>
          <w:lang w:val="sk-SK"/>
        </w:rPr>
        <w:t>e</w:t>
      </w:r>
      <w:r w:rsidRPr="009F2C34">
        <w:rPr>
          <w:szCs w:val="22"/>
          <w:lang w:val="sk-SK"/>
        </w:rPr>
        <w:t xml:space="preserve"> pečene. Odporúčania pre dávkovanie neboli stanovené</w:t>
      </w:r>
      <w:r w:rsidR="00FA71C6" w:rsidRPr="009F2C34">
        <w:rPr>
          <w:noProof/>
          <w:szCs w:val="22"/>
          <w:lang w:val="sk-SK"/>
        </w:rPr>
        <w:t xml:space="preserve">. </w:t>
      </w:r>
      <w:r w:rsidRPr="009F2C34">
        <w:rPr>
          <w:noProof/>
          <w:szCs w:val="22"/>
          <w:lang w:val="sk-SK"/>
        </w:rPr>
        <w:t>Liečba a</w:t>
      </w:r>
      <w:r w:rsidR="00FA71C6" w:rsidRPr="009F2C34">
        <w:rPr>
          <w:noProof/>
          <w:szCs w:val="22"/>
          <w:lang w:val="sk-SK"/>
        </w:rPr>
        <w:t>mlodip</w:t>
      </w:r>
      <w:r w:rsidRPr="009F2C34">
        <w:rPr>
          <w:noProof/>
          <w:szCs w:val="22"/>
          <w:lang w:val="sk-SK"/>
        </w:rPr>
        <w:t>í</w:t>
      </w:r>
      <w:r w:rsidR="00FA71C6" w:rsidRPr="009F2C34">
        <w:rPr>
          <w:noProof/>
          <w:szCs w:val="22"/>
          <w:lang w:val="sk-SK"/>
        </w:rPr>
        <w:t>n</w:t>
      </w:r>
      <w:r w:rsidRPr="009F2C34">
        <w:rPr>
          <w:noProof/>
          <w:szCs w:val="22"/>
          <w:lang w:val="sk-SK"/>
        </w:rPr>
        <w:t>om</w:t>
      </w:r>
      <w:r w:rsidR="00D7142D" w:rsidRPr="009F2C34">
        <w:rPr>
          <w:noProof/>
          <w:szCs w:val="22"/>
          <w:lang w:val="sk-SK"/>
        </w:rPr>
        <w:t xml:space="preserve"> sa</w:t>
      </w:r>
      <w:r w:rsidR="00FA71C6" w:rsidRPr="009F2C34">
        <w:rPr>
          <w:noProof/>
          <w:szCs w:val="22"/>
          <w:lang w:val="sk-SK"/>
        </w:rPr>
        <w:t xml:space="preserve"> </w:t>
      </w:r>
      <w:r w:rsidRPr="009F2C34">
        <w:rPr>
          <w:noProof/>
          <w:szCs w:val="22"/>
          <w:lang w:val="sk-SK"/>
        </w:rPr>
        <w:t>má preto za</w:t>
      </w:r>
      <w:r w:rsidR="00D7142D" w:rsidRPr="009F2C34">
        <w:rPr>
          <w:noProof/>
          <w:szCs w:val="22"/>
          <w:lang w:val="sk-SK"/>
        </w:rPr>
        <w:t>čať</w:t>
      </w:r>
      <w:r w:rsidRPr="009F2C34">
        <w:rPr>
          <w:noProof/>
          <w:szCs w:val="22"/>
          <w:lang w:val="sk-SK"/>
        </w:rPr>
        <w:t xml:space="preserve"> na spodnej hranici rozsahu dávkovania </w:t>
      </w:r>
      <w:r w:rsidR="00584257" w:rsidRPr="009F2C34">
        <w:rPr>
          <w:noProof/>
          <w:szCs w:val="22"/>
          <w:lang w:val="sk-SK"/>
        </w:rPr>
        <w:t xml:space="preserve">a </w:t>
      </w:r>
      <w:r w:rsidR="00584257" w:rsidRPr="009F2C34">
        <w:rPr>
          <w:bCs/>
          <w:iCs/>
          <w:szCs w:val="22"/>
          <w:lang w:val="sk-SK"/>
        </w:rPr>
        <w:t>odporúča sa opatrnosť pri začiatku liečby a pri zvyšovaní dávky</w:t>
      </w:r>
      <w:r w:rsidR="00FA71C6" w:rsidRPr="009F2C34">
        <w:rPr>
          <w:noProof/>
          <w:szCs w:val="22"/>
          <w:lang w:val="sk-SK"/>
        </w:rPr>
        <w:t xml:space="preserve">. </w:t>
      </w:r>
      <w:r w:rsidR="00584257" w:rsidRPr="009F2C34">
        <w:rPr>
          <w:noProof/>
          <w:szCs w:val="22"/>
          <w:lang w:val="sk-SK"/>
        </w:rPr>
        <w:t xml:space="preserve">Pomalá titrácia dávky a starostlivé monitorovanie môže byť potrebné u pacientov s ťažkou poruchou </w:t>
      </w:r>
      <w:r w:rsidR="002E55A3" w:rsidRPr="009F2C34">
        <w:rPr>
          <w:noProof/>
          <w:szCs w:val="22"/>
          <w:lang w:val="sk-SK"/>
        </w:rPr>
        <w:t xml:space="preserve">funkcie </w:t>
      </w:r>
      <w:r w:rsidR="00584257" w:rsidRPr="009F2C34">
        <w:rPr>
          <w:noProof/>
          <w:szCs w:val="22"/>
          <w:lang w:val="sk-SK"/>
        </w:rPr>
        <w:t>pečene</w:t>
      </w:r>
      <w:r w:rsidR="00FA71C6" w:rsidRPr="009F2C34">
        <w:rPr>
          <w:noProof/>
          <w:szCs w:val="22"/>
          <w:lang w:val="sk-SK"/>
        </w:rPr>
        <w:t>.</w:t>
      </w:r>
    </w:p>
    <w:p w:rsidR="007E078B" w:rsidRPr="009F2C34" w:rsidRDefault="007E078B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FA71C6" w:rsidRPr="009F2C34" w:rsidRDefault="00584257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>Starší pacienti</w:t>
      </w:r>
    </w:p>
    <w:p w:rsidR="00FA71C6" w:rsidRPr="009F2C34" w:rsidRDefault="00584257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 xml:space="preserve">U starších pacientov sa má dávka zvyšovať s opatrnosťou (pozri časti </w:t>
      </w:r>
      <w:r w:rsidR="00FA71C6" w:rsidRPr="009F2C34">
        <w:rPr>
          <w:noProof/>
          <w:szCs w:val="22"/>
          <w:lang w:val="sk-SK"/>
        </w:rPr>
        <w:t>4.2 a 5.2).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4.5</w:t>
      </w:r>
      <w:r w:rsidRPr="009F2C34">
        <w:rPr>
          <w:b/>
          <w:szCs w:val="22"/>
          <w:lang w:val="sk-SK"/>
        </w:rPr>
        <w:tab/>
      </w:r>
      <w:r w:rsidR="00584257" w:rsidRPr="009F2C34">
        <w:rPr>
          <w:b/>
          <w:szCs w:val="22"/>
          <w:lang w:val="sk-SK"/>
        </w:rPr>
        <w:t>Liekové a iné interakcie</w:t>
      </w:r>
      <w:r w:rsidR="00084D51" w:rsidRPr="009F2C34">
        <w:rPr>
          <w:b/>
          <w:szCs w:val="22"/>
          <w:lang w:val="sk-SK"/>
        </w:rPr>
        <w:t xml:space="preserve"> </w:t>
      </w:r>
    </w:p>
    <w:p w:rsidR="002B7E02" w:rsidRPr="009F2C34" w:rsidRDefault="002B7E0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</w:p>
    <w:p w:rsidR="002B7E02" w:rsidRPr="009F2C34" w:rsidRDefault="00584257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V súvislosti s ramiprilom</w:t>
      </w:r>
    </w:p>
    <w:p w:rsidR="002B7E02" w:rsidRPr="009F2C34" w:rsidRDefault="002B7E02" w:rsidP="004B6905">
      <w:pPr>
        <w:jc w:val="both"/>
        <w:rPr>
          <w:szCs w:val="22"/>
          <w:lang w:val="sk-SK"/>
        </w:rPr>
      </w:pPr>
    </w:p>
    <w:p w:rsidR="00DF4537" w:rsidRPr="009F2C34" w:rsidRDefault="00DF4537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>Údaje z klinických skúšaní ukázali, že duálna inhibícia</w:t>
      </w:r>
      <w:r w:rsidR="001553AA" w:rsidRPr="009F2C34">
        <w:rPr>
          <w:noProof/>
          <w:szCs w:val="22"/>
          <w:lang w:val="sk-SK"/>
        </w:rPr>
        <w:t xml:space="preserve"> </w:t>
      </w:r>
      <w:r w:rsidRPr="009F2C34">
        <w:rPr>
          <w:noProof/>
          <w:szCs w:val="22"/>
          <w:lang w:val="sk-SK"/>
        </w:rPr>
        <w:t>systému  renín-angiotenzín-aldosterón (RAAS) kombinovaným použitím ACE inhibítorov, blokátorov receptorov angiotenzínu II alebo aliskirénu sa spája s vyššou frekvenciou nežiaducich udalostí, ako je hypotenzia, hyperkaliémia a znížená funkcia obličiek (vrátane akútneho zlyhania obličiek), v porovnaní s použitím látky ovplyvňujúcej RAAS v monoterapii (pozri časti 4.3, 4.4 a 5.1).</w:t>
      </w:r>
    </w:p>
    <w:p w:rsidR="00DF4537" w:rsidRPr="009F2C34" w:rsidRDefault="00DF4537" w:rsidP="004B6905">
      <w:pPr>
        <w:jc w:val="both"/>
        <w:rPr>
          <w:szCs w:val="22"/>
          <w:lang w:val="sk-SK"/>
        </w:rPr>
      </w:pPr>
    </w:p>
    <w:p w:rsidR="002B7E02" w:rsidRPr="009F2C34" w:rsidRDefault="00584257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K</w:t>
      </w:r>
      <w:r w:rsidR="002B7E02" w:rsidRPr="009F2C34">
        <w:rPr>
          <w:i/>
          <w:szCs w:val="22"/>
          <w:lang w:val="sk-SK"/>
        </w:rPr>
        <w:t>ontraindi</w:t>
      </w:r>
      <w:r w:rsidRPr="009F2C34">
        <w:rPr>
          <w:i/>
          <w:szCs w:val="22"/>
          <w:lang w:val="sk-SK"/>
        </w:rPr>
        <w:t>kované</w:t>
      </w:r>
      <w:r w:rsidR="002B7E02" w:rsidRPr="009F2C34">
        <w:rPr>
          <w:i/>
          <w:szCs w:val="22"/>
          <w:lang w:val="sk-SK"/>
        </w:rPr>
        <w:t xml:space="preserve"> </w:t>
      </w:r>
      <w:r w:rsidRPr="009F2C34">
        <w:rPr>
          <w:i/>
          <w:szCs w:val="22"/>
          <w:lang w:val="sk-SK"/>
        </w:rPr>
        <w:t>k</w:t>
      </w:r>
      <w:r w:rsidR="002B7E02" w:rsidRPr="009F2C34">
        <w:rPr>
          <w:i/>
          <w:szCs w:val="22"/>
          <w:lang w:val="sk-SK"/>
        </w:rPr>
        <w:t>ombin</w:t>
      </w:r>
      <w:r w:rsidRPr="009F2C34">
        <w:rPr>
          <w:i/>
          <w:szCs w:val="22"/>
          <w:lang w:val="sk-SK"/>
        </w:rPr>
        <w:t>ácie</w:t>
      </w:r>
    </w:p>
    <w:p w:rsidR="006903D9" w:rsidRPr="009F2C34" w:rsidRDefault="006903D9" w:rsidP="004B6905">
      <w:pPr>
        <w:jc w:val="both"/>
        <w:rPr>
          <w:szCs w:val="22"/>
          <w:lang w:val="sk-SK"/>
        </w:rPr>
      </w:pPr>
    </w:p>
    <w:p w:rsidR="005016BD" w:rsidRPr="009F2C34" w:rsidRDefault="005016BD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Aliskir</w:t>
      </w:r>
      <w:r w:rsidR="001553AA" w:rsidRPr="009F2C34">
        <w:rPr>
          <w:szCs w:val="22"/>
          <w:lang w:val="sk-SK"/>
        </w:rPr>
        <w:t>é</w:t>
      </w:r>
      <w:r w:rsidRPr="009F2C34">
        <w:rPr>
          <w:szCs w:val="22"/>
          <w:lang w:val="sk-SK"/>
        </w:rPr>
        <w:t xml:space="preserve">n obsahujúce </w:t>
      </w:r>
      <w:r w:rsidR="001553AA" w:rsidRPr="009F2C34">
        <w:rPr>
          <w:szCs w:val="22"/>
          <w:lang w:val="sk-SK"/>
        </w:rPr>
        <w:t>lieky</w:t>
      </w:r>
      <w:r w:rsidRPr="009F2C34">
        <w:rPr>
          <w:szCs w:val="22"/>
          <w:lang w:val="sk-SK"/>
        </w:rPr>
        <w:t>:  súbežné použitie je prísne kontraindikovan</w:t>
      </w:r>
      <w:r w:rsidR="001553AA" w:rsidRPr="009F2C34">
        <w:rPr>
          <w:szCs w:val="22"/>
          <w:lang w:val="sk-SK"/>
        </w:rPr>
        <w:t>é</w:t>
      </w:r>
      <w:r w:rsidRPr="009F2C34">
        <w:rPr>
          <w:szCs w:val="22"/>
          <w:lang w:val="sk-SK"/>
        </w:rPr>
        <w:t xml:space="preserve"> u pacientov s cukrovkou alebo stredne ťažkou alebo ťažkou poruchou funkcie obličiek (GFR) &lt; 60 ml / min / 1,73 m² ) (pozri časť 4.3) .</w:t>
      </w:r>
    </w:p>
    <w:p w:rsidR="005016BD" w:rsidRPr="009F2C34" w:rsidRDefault="005016BD" w:rsidP="004B6905">
      <w:pPr>
        <w:jc w:val="both"/>
        <w:rPr>
          <w:szCs w:val="22"/>
          <w:lang w:val="sk-SK"/>
        </w:rPr>
      </w:pPr>
    </w:p>
    <w:p w:rsidR="002B7E02" w:rsidRPr="009F2C34" w:rsidRDefault="00923C0B" w:rsidP="004B6905">
      <w:pPr>
        <w:jc w:val="both"/>
        <w:rPr>
          <w:szCs w:val="22"/>
          <w:lang w:val="sk-SK"/>
        </w:rPr>
      </w:pPr>
      <w:r w:rsidRPr="009F2C34">
        <w:rPr>
          <w:bCs/>
          <w:szCs w:val="22"/>
          <w:lang w:val="sk-SK"/>
        </w:rPr>
        <w:t>Extrakorporálne liečby umožňujúce kontakt krvi s negatívne nabitými povrchmi</w:t>
      </w:r>
      <w:r w:rsidR="00721206" w:rsidRPr="009F2C34">
        <w:rPr>
          <w:bCs/>
          <w:szCs w:val="22"/>
          <w:lang w:val="sk-SK"/>
        </w:rPr>
        <w:t>,</w:t>
      </w:r>
      <w:r w:rsidRPr="009F2C34">
        <w:rPr>
          <w:bCs/>
          <w:szCs w:val="22"/>
          <w:lang w:val="sk-SK"/>
        </w:rPr>
        <w:t xml:space="preserve"> ako je dialýza alebo hemofiltrácia s určitými vysokoprietokovými membránami (napr. polyakrylonitrilové membrány) a </w:t>
      </w:r>
      <w:r w:rsidRPr="009F2C34">
        <w:rPr>
          <w:szCs w:val="22"/>
          <w:lang w:val="sk-SK"/>
        </w:rPr>
        <w:t>nízkodenzitnou lipoproteínovou aferézou s dextránsulfátom</w:t>
      </w:r>
      <w:r w:rsidRPr="009F2C34">
        <w:rPr>
          <w:bCs/>
          <w:szCs w:val="22"/>
          <w:lang w:val="sk-SK"/>
        </w:rPr>
        <w:t xml:space="preserve"> pre zvýšené riziko závažných anafylaktoidných reakcií</w:t>
      </w:r>
      <w:r w:rsidRPr="009F2C34">
        <w:rPr>
          <w:szCs w:val="22"/>
          <w:lang w:val="sk-SK"/>
        </w:rPr>
        <w:t xml:space="preserve"> (pozri časť 4.3). </w:t>
      </w:r>
      <w:r w:rsidR="00FB599E" w:rsidRPr="009F2C34">
        <w:rPr>
          <w:szCs w:val="22"/>
          <w:lang w:val="sk-SK"/>
        </w:rPr>
        <w:t>Ak je</w:t>
      </w:r>
      <w:r w:rsidRPr="009F2C34">
        <w:rPr>
          <w:szCs w:val="22"/>
          <w:lang w:val="sk-SK"/>
        </w:rPr>
        <w:t xml:space="preserve"> tak</w:t>
      </w:r>
      <w:r w:rsidR="00FB599E" w:rsidRPr="009F2C34">
        <w:rPr>
          <w:szCs w:val="22"/>
          <w:lang w:val="sk-SK"/>
        </w:rPr>
        <w:t>á</w:t>
      </w:r>
      <w:r w:rsidRPr="009F2C34">
        <w:rPr>
          <w:szCs w:val="22"/>
          <w:lang w:val="sk-SK"/>
        </w:rPr>
        <w:t>to liečb</w:t>
      </w:r>
      <w:r w:rsidR="00FB599E" w:rsidRPr="009F2C34">
        <w:rPr>
          <w:szCs w:val="22"/>
          <w:lang w:val="sk-SK"/>
        </w:rPr>
        <w:t>a</w:t>
      </w:r>
      <w:r w:rsidRPr="009F2C34">
        <w:rPr>
          <w:szCs w:val="22"/>
          <w:lang w:val="sk-SK"/>
        </w:rPr>
        <w:t xml:space="preserve"> </w:t>
      </w:r>
      <w:r w:rsidR="00FB599E" w:rsidRPr="009F2C34">
        <w:rPr>
          <w:szCs w:val="22"/>
          <w:lang w:val="sk-SK"/>
        </w:rPr>
        <w:t>potrebná</w:t>
      </w:r>
      <w:r w:rsidRPr="009F2C34">
        <w:rPr>
          <w:szCs w:val="22"/>
          <w:lang w:val="sk-SK"/>
        </w:rPr>
        <w:t xml:space="preserve">, </w:t>
      </w:r>
      <w:r w:rsidR="00FB599E" w:rsidRPr="009F2C34">
        <w:rPr>
          <w:szCs w:val="22"/>
          <w:lang w:val="sk-SK"/>
        </w:rPr>
        <w:t>má</w:t>
      </w:r>
      <w:r w:rsidRPr="009F2C34">
        <w:rPr>
          <w:szCs w:val="22"/>
          <w:lang w:val="sk-SK"/>
        </w:rPr>
        <w:t xml:space="preserve"> sa zváži</w:t>
      </w:r>
      <w:r w:rsidR="00FB599E" w:rsidRPr="009F2C34">
        <w:rPr>
          <w:szCs w:val="22"/>
          <w:lang w:val="sk-SK"/>
        </w:rPr>
        <w:t>ť</w:t>
      </w:r>
      <w:r w:rsidRPr="009F2C34">
        <w:rPr>
          <w:szCs w:val="22"/>
          <w:lang w:val="sk-SK"/>
        </w:rPr>
        <w:t xml:space="preserve"> použitie odlišného typu dialyzačnej membrány alebo lieku z inej skupiny antihypertenzív</w:t>
      </w:r>
      <w:r w:rsidR="002B7E02" w:rsidRPr="009F2C34">
        <w:rPr>
          <w:szCs w:val="22"/>
          <w:lang w:val="sk-SK"/>
        </w:rPr>
        <w:t>.</w:t>
      </w:r>
    </w:p>
    <w:p w:rsidR="002B7E02" w:rsidRPr="009F2C34" w:rsidRDefault="002B7E02" w:rsidP="004B6905">
      <w:pPr>
        <w:jc w:val="both"/>
        <w:rPr>
          <w:szCs w:val="22"/>
          <w:lang w:val="sk-SK"/>
        </w:rPr>
      </w:pPr>
    </w:p>
    <w:p w:rsidR="002B7E02" w:rsidRPr="009F2C34" w:rsidRDefault="00923C0B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Opatrenia pri používaní</w:t>
      </w:r>
    </w:p>
    <w:p w:rsidR="000B12BD" w:rsidRPr="009F2C34" w:rsidRDefault="000B12BD" w:rsidP="004B6905">
      <w:pPr>
        <w:jc w:val="both"/>
        <w:rPr>
          <w:szCs w:val="22"/>
          <w:lang w:val="sk-SK"/>
        </w:rPr>
      </w:pPr>
    </w:p>
    <w:p w:rsidR="00721BB1" w:rsidRPr="009F2C34" w:rsidRDefault="00387B6E" w:rsidP="004B6905">
      <w:pPr>
        <w:jc w:val="both"/>
        <w:rPr>
          <w:bCs/>
          <w:szCs w:val="22"/>
          <w:lang w:val="sk-SK"/>
        </w:rPr>
      </w:pPr>
      <w:r w:rsidRPr="009F2C34">
        <w:rPr>
          <w:bCs/>
          <w:szCs w:val="22"/>
          <w:lang w:val="sk-SK"/>
        </w:rPr>
        <w:t xml:space="preserve">Draselné soli, heparín, draslík šetriace diuretiká a ďalšie liečivá zvyšujúce hladinu draslíka v plazme (vrátane antagonistov angiotenzínu II, trimetoprimu, takrolimu, cyklosporínu) </w:t>
      </w:r>
    </w:p>
    <w:p w:rsidR="002B7E02" w:rsidRPr="009F2C34" w:rsidRDefault="00387B6E" w:rsidP="004B6905">
      <w:pPr>
        <w:jc w:val="both"/>
        <w:rPr>
          <w:bCs/>
          <w:szCs w:val="22"/>
          <w:lang w:val="sk-SK"/>
        </w:rPr>
      </w:pPr>
      <w:r w:rsidRPr="009F2C34">
        <w:rPr>
          <w:bCs/>
          <w:szCs w:val="22"/>
          <w:lang w:val="sk-SK"/>
        </w:rPr>
        <w:t>Môže sa vyskytnúť hyperkaliémia, preto sa vyžaduje starostlivé sledovanie hladiny sérového draslíka</w:t>
      </w:r>
      <w:r w:rsidR="002B7E02" w:rsidRPr="009F2C34">
        <w:rPr>
          <w:bCs/>
          <w:szCs w:val="22"/>
          <w:lang w:val="sk-SK"/>
        </w:rPr>
        <w:t>.</w:t>
      </w:r>
    </w:p>
    <w:p w:rsidR="002B7E02" w:rsidRPr="009F2C34" w:rsidRDefault="002B7E02" w:rsidP="004B6905">
      <w:pPr>
        <w:jc w:val="both"/>
        <w:rPr>
          <w:szCs w:val="22"/>
          <w:lang w:val="sk-SK"/>
        </w:rPr>
      </w:pPr>
    </w:p>
    <w:p w:rsidR="002B7E02" w:rsidRPr="009F2C34" w:rsidRDefault="00387B6E" w:rsidP="004B6905">
      <w:pPr>
        <w:jc w:val="both"/>
        <w:rPr>
          <w:szCs w:val="22"/>
          <w:lang w:val="sk-SK"/>
        </w:rPr>
      </w:pPr>
      <w:r w:rsidRPr="009F2C34">
        <w:rPr>
          <w:bCs/>
          <w:szCs w:val="22"/>
          <w:lang w:val="sk-SK"/>
        </w:rPr>
        <w:t>Antihypertenzíva (napr. diuretiká) a ďalšie liečivá, ktoré môžu znižovať krvný tlak (napr. nitráty, tricyklické antidepresíva, anestetiká, akútny príjem alkoholu, baklofén, alfuzosín, doxazosín, prazosín, tamsulo</w:t>
      </w:r>
      <w:r w:rsidR="001553AA" w:rsidRPr="009F2C34">
        <w:rPr>
          <w:bCs/>
          <w:szCs w:val="22"/>
          <w:lang w:val="sk-SK"/>
        </w:rPr>
        <w:t>z</w:t>
      </w:r>
      <w:r w:rsidRPr="009F2C34">
        <w:rPr>
          <w:bCs/>
          <w:szCs w:val="22"/>
          <w:lang w:val="sk-SK"/>
        </w:rPr>
        <w:t>ín, terazosín)</w:t>
      </w:r>
      <w:r w:rsidR="004D4FDA" w:rsidRPr="009F2C34">
        <w:rPr>
          <w:szCs w:val="22"/>
          <w:lang w:val="sk-SK"/>
        </w:rPr>
        <w:t xml:space="preserve">: </w:t>
      </w:r>
      <w:r w:rsidR="00FB599E" w:rsidRPr="009F2C34">
        <w:rPr>
          <w:szCs w:val="22"/>
          <w:lang w:val="sk-SK"/>
        </w:rPr>
        <w:t>P</w:t>
      </w:r>
      <w:r w:rsidRPr="009F2C34">
        <w:rPr>
          <w:szCs w:val="22"/>
          <w:lang w:val="sk-SK"/>
        </w:rPr>
        <w:t>redpokladá sa potenciácia rizika</w:t>
      </w:r>
      <w:r w:rsidRPr="009F2C34">
        <w:rPr>
          <w:bCs/>
          <w:szCs w:val="22"/>
          <w:lang w:val="sk-SK"/>
        </w:rPr>
        <w:t xml:space="preserve"> hypotenzie</w:t>
      </w:r>
      <w:r w:rsidRPr="009F2C34">
        <w:rPr>
          <w:szCs w:val="22"/>
          <w:lang w:val="sk-SK"/>
        </w:rPr>
        <w:t xml:space="preserve"> (pozri časť 4.2 o diuretikách</w:t>
      </w:r>
      <w:r w:rsidR="002B7E02" w:rsidRPr="009F2C34">
        <w:rPr>
          <w:szCs w:val="22"/>
          <w:lang w:val="sk-SK"/>
        </w:rPr>
        <w:t>)</w:t>
      </w:r>
      <w:r w:rsidRPr="009F2C34">
        <w:rPr>
          <w:szCs w:val="22"/>
          <w:lang w:val="sk-SK"/>
        </w:rPr>
        <w:t>.</w:t>
      </w:r>
    </w:p>
    <w:p w:rsidR="002B7E02" w:rsidRPr="009F2C34" w:rsidRDefault="002B7E02" w:rsidP="004B6905">
      <w:pPr>
        <w:jc w:val="both"/>
        <w:rPr>
          <w:szCs w:val="22"/>
          <w:lang w:val="sk-SK"/>
        </w:rPr>
      </w:pPr>
    </w:p>
    <w:p w:rsidR="002B7E02" w:rsidRPr="009F2C34" w:rsidRDefault="00387B6E" w:rsidP="004B6905">
      <w:pPr>
        <w:jc w:val="both"/>
        <w:rPr>
          <w:bCs/>
          <w:szCs w:val="22"/>
          <w:lang w:val="sk-SK"/>
        </w:rPr>
      </w:pPr>
      <w:r w:rsidRPr="009F2C34">
        <w:rPr>
          <w:bCs/>
          <w:szCs w:val="22"/>
          <w:lang w:val="sk-SK"/>
        </w:rPr>
        <w:t>Vazopresorické sympatomimetiká a ďalšie liečivá (napr. izoproterenol, dobutamín, dopamín, epinefrín), ktoré môžu znižovať antihypertenzný účinok ramiprilu</w:t>
      </w:r>
      <w:r w:rsidR="004D4FDA" w:rsidRPr="009F2C34">
        <w:rPr>
          <w:bCs/>
          <w:szCs w:val="22"/>
          <w:lang w:val="sk-SK"/>
        </w:rPr>
        <w:t xml:space="preserve">: </w:t>
      </w:r>
      <w:r w:rsidRPr="009F2C34">
        <w:rPr>
          <w:bCs/>
          <w:szCs w:val="22"/>
          <w:lang w:val="sk-SK"/>
        </w:rPr>
        <w:t>Odporúča sa sledovať krvný tlak</w:t>
      </w:r>
      <w:r w:rsidR="002B7E02" w:rsidRPr="009F2C34">
        <w:rPr>
          <w:szCs w:val="22"/>
          <w:lang w:val="sk-SK"/>
        </w:rPr>
        <w:t>.</w:t>
      </w:r>
    </w:p>
    <w:p w:rsidR="002B7E02" w:rsidRPr="009F2C34" w:rsidRDefault="002B7E02" w:rsidP="004B6905">
      <w:pPr>
        <w:jc w:val="both"/>
        <w:rPr>
          <w:szCs w:val="22"/>
          <w:lang w:val="sk-SK"/>
        </w:rPr>
      </w:pPr>
    </w:p>
    <w:p w:rsidR="00387B6E" w:rsidRPr="009F2C34" w:rsidRDefault="00387B6E" w:rsidP="004B6905">
      <w:pPr>
        <w:jc w:val="both"/>
        <w:rPr>
          <w:bCs/>
          <w:szCs w:val="22"/>
          <w:lang w:val="sk-SK"/>
        </w:rPr>
      </w:pPr>
      <w:r w:rsidRPr="009F2C34">
        <w:rPr>
          <w:bCs/>
          <w:szCs w:val="22"/>
          <w:lang w:val="sk-SK"/>
        </w:rPr>
        <w:t xml:space="preserve">Alopurinol, imunosupresíva, kortikosteroidy, prokaínamid, cytostatiká a ďalšie liečivá, ktoré môžu ovplyvniť počet krviniek </w:t>
      </w:r>
      <w:r w:rsidR="00171F1D" w:rsidRPr="009F2C34">
        <w:rPr>
          <w:bCs/>
          <w:szCs w:val="22"/>
          <w:lang w:val="sk-SK"/>
        </w:rPr>
        <w:t xml:space="preserve">: </w:t>
      </w:r>
      <w:r w:rsidRPr="009F2C34">
        <w:rPr>
          <w:bCs/>
          <w:szCs w:val="22"/>
          <w:lang w:val="sk-SK"/>
        </w:rPr>
        <w:t xml:space="preserve">Zvýšená pravdepodobnosť hematologických reakcií </w:t>
      </w:r>
      <w:r w:rsidRPr="009F2C34">
        <w:rPr>
          <w:szCs w:val="22"/>
          <w:lang w:val="sk-SK"/>
        </w:rPr>
        <w:t>(pozri časť 4.4).</w:t>
      </w:r>
    </w:p>
    <w:p w:rsidR="00387B6E" w:rsidRPr="009F2C34" w:rsidRDefault="00387B6E" w:rsidP="004B6905">
      <w:pPr>
        <w:jc w:val="both"/>
        <w:rPr>
          <w:bCs/>
          <w:szCs w:val="22"/>
          <w:lang w:val="sk-SK"/>
        </w:rPr>
      </w:pPr>
    </w:p>
    <w:p w:rsidR="00387B6E" w:rsidRPr="009F2C34" w:rsidRDefault="008E1785" w:rsidP="004B6905">
      <w:pPr>
        <w:jc w:val="both"/>
        <w:rPr>
          <w:bCs/>
          <w:i/>
          <w:szCs w:val="22"/>
          <w:u w:val="single"/>
          <w:lang w:val="sk-SK"/>
        </w:rPr>
      </w:pPr>
      <w:r w:rsidRPr="009F2C34">
        <w:rPr>
          <w:bCs/>
          <w:szCs w:val="22"/>
          <w:lang w:val="sk-SK"/>
        </w:rPr>
        <w:t>Soli lítia</w:t>
      </w:r>
      <w:r w:rsidR="006440AC" w:rsidRPr="009F2C34">
        <w:rPr>
          <w:bCs/>
          <w:szCs w:val="22"/>
          <w:lang w:val="sk-SK"/>
        </w:rPr>
        <w:t>:</w:t>
      </w:r>
      <w:r w:rsidR="001553AA" w:rsidRPr="009F2C34">
        <w:rPr>
          <w:bCs/>
          <w:szCs w:val="22"/>
          <w:lang w:val="sk-SK"/>
        </w:rPr>
        <w:t xml:space="preserve"> </w:t>
      </w:r>
      <w:r w:rsidR="00387B6E" w:rsidRPr="009F2C34">
        <w:rPr>
          <w:szCs w:val="22"/>
          <w:lang w:val="sk-SK"/>
        </w:rPr>
        <w:t>Vylučovanie lítia sa môže ACE inhibítormi znížiť a preto sa môže zvýšiť toxicita lítia. Hladina lítia sa musí monitorovať</w:t>
      </w:r>
      <w:r w:rsidR="00387B6E" w:rsidRPr="009F2C34">
        <w:rPr>
          <w:bCs/>
          <w:szCs w:val="22"/>
          <w:lang w:val="sk-SK"/>
        </w:rPr>
        <w:t xml:space="preserve">. </w:t>
      </w:r>
    </w:p>
    <w:p w:rsidR="00387B6E" w:rsidRPr="009F2C34" w:rsidRDefault="00387B6E" w:rsidP="004B6905">
      <w:pPr>
        <w:jc w:val="both"/>
        <w:rPr>
          <w:bCs/>
          <w:szCs w:val="22"/>
          <w:lang w:val="sk-SK"/>
        </w:rPr>
      </w:pPr>
    </w:p>
    <w:p w:rsidR="00387B6E" w:rsidRPr="009F2C34" w:rsidRDefault="00387B6E" w:rsidP="004B6905">
      <w:pPr>
        <w:jc w:val="both"/>
        <w:rPr>
          <w:bCs/>
          <w:szCs w:val="22"/>
          <w:lang w:val="sk-SK"/>
        </w:rPr>
      </w:pPr>
      <w:r w:rsidRPr="009F2C34">
        <w:rPr>
          <w:bCs/>
          <w:szCs w:val="22"/>
          <w:lang w:val="sk-SK"/>
        </w:rPr>
        <w:t>Antidiabetiká vrátane inzulínu</w:t>
      </w:r>
      <w:r w:rsidR="002A40D8" w:rsidRPr="009F2C34">
        <w:rPr>
          <w:bCs/>
          <w:szCs w:val="22"/>
          <w:lang w:val="sk-SK"/>
        </w:rPr>
        <w:t xml:space="preserve">: </w:t>
      </w:r>
      <w:r w:rsidRPr="009F2C34">
        <w:rPr>
          <w:szCs w:val="22"/>
          <w:lang w:val="sk-SK"/>
        </w:rPr>
        <w:t>Môžu sa vyskytnúť hypoglykemické reakcie. O</w:t>
      </w:r>
      <w:r w:rsidRPr="009F2C34">
        <w:rPr>
          <w:bCs/>
          <w:szCs w:val="22"/>
          <w:lang w:val="sk-SK"/>
        </w:rPr>
        <w:t>dporúča sa sledovanie hladiny glukózy v krvi.</w:t>
      </w:r>
    </w:p>
    <w:p w:rsidR="00387B6E" w:rsidRPr="009F2C34" w:rsidRDefault="00387B6E" w:rsidP="004B6905">
      <w:pPr>
        <w:jc w:val="both"/>
        <w:rPr>
          <w:bCs/>
          <w:szCs w:val="22"/>
          <w:lang w:val="sk-SK"/>
        </w:rPr>
      </w:pPr>
    </w:p>
    <w:p w:rsidR="002B7E02" w:rsidRPr="009F2C34" w:rsidRDefault="00387B6E" w:rsidP="004B6905">
      <w:pPr>
        <w:jc w:val="both"/>
        <w:rPr>
          <w:szCs w:val="22"/>
          <w:lang w:val="sk-SK"/>
        </w:rPr>
      </w:pPr>
      <w:r w:rsidRPr="009F2C34">
        <w:rPr>
          <w:bCs/>
          <w:szCs w:val="22"/>
          <w:lang w:val="sk-SK"/>
        </w:rPr>
        <w:t>Nesteroidné protizápalové lieky a kyselina acetylsalicylová</w:t>
      </w:r>
      <w:r w:rsidR="00F336A8" w:rsidRPr="009F2C34">
        <w:rPr>
          <w:b/>
          <w:bCs/>
          <w:szCs w:val="22"/>
          <w:lang w:val="sk-SK"/>
        </w:rPr>
        <w:t xml:space="preserve">: </w:t>
      </w:r>
      <w:r w:rsidRPr="009F2C34">
        <w:rPr>
          <w:bCs/>
          <w:szCs w:val="22"/>
          <w:lang w:val="sk-SK"/>
        </w:rPr>
        <w:t xml:space="preserve">Predpokladá sa zníženie antihypertenzného účinku ramiprilu. </w:t>
      </w:r>
      <w:r w:rsidR="002E55A3" w:rsidRPr="009F2C34">
        <w:rPr>
          <w:szCs w:val="22"/>
          <w:lang w:val="sk-SK"/>
        </w:rPr>
        <w:t xml:space="preserve">Navyše </w:t>
      </w:r>
      <w:r w:rsidRPr="009F2C34">
        <w:rPr>
          <w:bCs/>
          <w:szCs w:val="22"/>
          <w:lang w:val="sk-SK"/>
        </w:rPr>
        <w:t xml:space="preserve">môže </w:t>
      </w:r>
      <w:r w:rsidRPr="009F2C34">
        <w:rPr>
          <w:szCs w:val="22"/>
          <w:lang w:val="sk-SK"/>
        </w:rPr>
        <w:t xml:space="preserve">súbežná liečba ACE inhibítormi a </w:t>
      </w:r>
      <w:r w:rsidRPr="009F2C34">
        <w:rPr>
          <w:bCs/>
          <w:szCs w:val="22"/>
          <w:lang w:val="sk-SK"/>
        </w:rPr>
        <w:t>NSAID viesť k zvýšenému riziku zhoršenia renálnej funkcie a k zvýšeniu hladiny draslíka</w:t>
      </w:r>
      <w:r w:rsidR="002B7E02" w:rsidRPr="009F2C34">
        <w:rPr>
          <w:szCs w:val="22"/>
          <w:lang w:val="sk-SK"/>
        </w:rPr>
        <w:t>.</w:t>
      </w:r>
    </w:p>
    <w:p w:rsidR="005F7C8D" w:rsidRPr="009F2C34" w:rsidRDefault="005F7C8D" w:rsidP="004B6905">
      <w:pPr>
        <w:jc w:val="both"/>
        <w:rPr>
          <w:szCs w:val="22"/>
          <w:lang w:val="sk-SK"/>
        </w:rPr>
      </w:pPr>
    </w:p>
    <w:p w:rsidR="001D29E6" w:rsidRPr="009F2C34" w:rsidRDefault="005F7C8D" w:rsidP="0061738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9F2C34">
        <w:rPr>
          <w:bCs/>
          <w:szCs w:val="22"/>
          <w:lang w:val="sk-SK"/>
        </w:rPr>
        <w:lastRenderedPageBreak/>
        <w:t>Trimetoprim</w:t>
      </w:r>
      <w:r w:rsidR="007C7B9E" w:rsidRPr="007C7B9E">
        <w:rPr>
          <w:rFonts w:ascii="Verdana,BoldItalic" w:hAnsi="Verdana,BoldItalic" w:cs="Verdana,BoldItalic"/>
          <w:b/>
          <w:bCs/>
          <w:i/>
          <w:iCs/>
          <w:sz w:val="18"/>
          <w:szCs w:val="18"/>
          <w:lang w:val="sk-SK" w:eastAsia="bg-BG"/>
        </w:rPr>
        <w:t xml:space="preserve"> </w:t>
      </w:r>
      <w:r w:rsidR="00617384" w:rsidRPr="009F2C34">
        <w:rPr>
          <w:bCs/>
          <w:szCs w:val="22"/>
          <w:lang w:val="sk-SK"/>
        </w:rPr>
        <w:t>a vo fixnej dávke v kombinácii so sulfametoxazolom (ko-trimoxazol)</w:t>
      </w:r>
      <w:r w:rsidR="007C7B9E" w:rsidRPr="007C7B9E">
        <w:rPr>
          <w:bCs/>
          <w:szCs w:val="22"/>
          <w:lang w:val="sk-SK"/>
        </w:rPr>
        <w:t xml:space="preserve"> </w:t>
      </w:r>
      <w:r w:rsidRPr="009F2C34">
        <w:rPr>
          <w:bCs/>
          <w:szCs w:val="22"/>
          <w:lang w:val="sk-SK"/>
        </w:rPr>
        <w:t xml:space="preserve">: </w:t>
      </w:r>
      <w:r w:rsidR="00617384" w:rsidRPr="009F2C34">
        <w:rPr>
          <w:bCs/>
          <w:szCs w:val="22"/>
          <w:lang w:val="sk-SK"/>
        </w:rPr>
        <w:t>Bol pozorovaný zvýšený výskyt hyperkaliémie u pacie</w:t>
      </w:r>
      <w:r w:rsidR="00617384" w:rsidRPr="00B92B42">
        <w:rPr>
          <w:bCs/>
          <w:szCs w:val="22"/>
          <w:lang w:val="sk-SK"/>
        </w:rPr>
        <w:t>ntov užívajúcich inhibítory ACE a</w:t>
      </w:r>
      <w:r w:rsidR="007C7B9E" w:rsidRPr="007C7B9E">
        <w:rPr>
          <w:bCs/>
          <w:szCs w:val="22"/>
          <w:lang w:val="sk-SK"/>
        </w:rPr>
        <w:t xml:space="preserve"> </w:t>
      </w:r>
      <w:r w:rsidR="00617384" w:rsidRPr="009F2C34">
        <w:rPr>
          <w:bCs/>
          <w:szCs w:val="22"/>
          <w:lang w:val="sk-SK"/>
        </w:rPr>
        <w:t>trimetoprim a pri fixnej dávke v kombinácii so sulfametoxazolom (ko-trimoxazol).</w:t>
      </w:r>
    </w:p>
    <w:p w:rsidR="00617384" w:rsidRPr="009F2C34" w:rsidRDefault="00617384" w:rsidP="004B6905">
      <w:pPr>
        <w:jc w:val="both"/>
        <w:rPr>
          <w:bCs/>
          <w:szCs w:val="22"/>
          <w:lang w:val="sk-SK"/>
        </w:rPr>
      </w:pPr>
    </w:p>
    <w:p w:rsidR="009B4682" w:rsidRPr="009F2C34" w:rsidRDefault="007C7B9E" w:rsidP="003442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7C7B9E">
        <w:rPr>
          <w:szCs w:val="22"/>
          <w:lang w:val="sk-SK"/>
        </w:rPr>
        <w:t>I</w:t>
      </w:r>
      <w:r w:rsidR="00315703" w:rsidRPr="009F2C34">
        <w:rPr>
          <w:szCs w:val="22"/>
          <w:lang w:val="sk-SK"/>
        </w:rPr>
        <w:t>nhibítory</w:t>
      </w:r>
      <w:r w:rsidR="009B4682" w:rsidRPr="009F2C34">
        <w:rPr>
          <w:szCs w:val="22"/>
          <w:lang w:val="sk-SK"/>
        </w:rPr>
        <w:t xml:space="preserve"> </w:t>
      </w:r>
      <w:r w:rsidR="009A164A" w:rsidRPr="00B92B42">
        <w:rPr>
          <w:szCs w:val="22"/>
          <w:lang w:val="sk-SK"/>
        </w:rPr>
        <w:t xml:space="preserve">mTOR </w:t>
      </w:r>
      <w:r w:rsidR="009B4682" w:rsidRPr="00B92B42">
        <w:rPr>
          <w:szCs w:val="22"/>
          <w:lang w:val="sk-SK"/>
        </w:rPr>
        <w:t>alebo DPP</w:t>
      </w:r>
      <w:r w:rsidR="009B4682" w:rsidRPr="0007042C">
        <w:rPr>
          <w:szCs w:val="22"/>
          <w:lang w:val="sk-SK"/>
        </w:rPr>
        <w:t>–IV</w:t>
      </w:r>
      <w:r w:rsidR="00315703" w:rsidRPr="009F2C34">
        <w:rPr>
          <w:szCs w:val="22"/>
          <w:lang w:val="sk-SK"/>
        </w:rPr>
        <w:t xml:space="preserve"> inhibítory</w:t>
      </w:r>
      <w:r w:rsidR="009B4682" w:rsidRPr="009F2C34">
        <w:rPr>
          <w:bCs/>
          <w:szCs w:val="22"/>
          <w:lang w:val="sk-SK"/>
        </w:rPr>
        <w:t xml:space="preserve">: </w:t>
      </w:r>
      <w:r w:rsidR="003442ED" w:rsidRPr="009F2C34">
        <w:rPr>
          <w:bCs/>
          <w:szCs w:val="22"/>
          <w:lang w:val="sk-SK"/>
        </w:rPr>
        <w:t>Je možné zvýšené riziko vzniku angioedému u pacientov užívajúcich súčasne podávané lieky</w:t>
      </w:r>
      <w:r w:rsidR="009B4682" w:rsidRPr="009F2C34">
        <w:rPr>
          <w:bCs/>
          <w:szCs w:val="22"/>
          <w:lang w:val="sk-SK"/>
        </w:rPr>
        <w:t>, ako sú inhib</w:t>
      </w:r>
      <w:r w:rsidR="004D029F" w:rsidRPr="009F2C34">
        <w:rPr>
          <w:bCs/>
          <w:szCs w:val="22"/>
          <w:lang w:val="sk-SK"/>
        </w:rPr>
        <w:t>ít</w:t>
      </w:r>
      <w:r w:rsidR="000A446C" w:rsidRPr="009F2C34">
        <w:rPr>
          <w:bCs/>
          <w:szCs w:val="22"/>
          <w:lang w:val="sk-SK"/>
        </w:rPr>
        <w:t>ory mTOR (napr</w:t>
      </w:r>
      <w:r w:rsidR="003442ED" w:rsidRPr="009F2C34">
        <w:rPr>
          <w:bCs/>
          <w:szCs w:val="22"/>
          <w:lang w:val="sk-SK"/>
        </w:rPr>
        <w:t>.</w:t>
      </w:r>
      <w:r w:rsidR="001553AA" w:rsidRPr="009F2C34">
        <w:rPr>
          <w:bCs/>
          <w:szCs w:val="22"/>
          <w:lang w:val="sk-SK"/>
        </w:rPr>
        <w:t xml:space="preserve"> t</w:t>
      </w:r>
      <w:r w:rsidR="003442ED" w:rsidRPr="009F2C34">
        <w:rPr>
          <w:bCs/>
          <w:szCs w:val="22"/>
          <w:lang w:val="sk-SK"/>
        </w:rPr>
        <w:t xml:space="preserve">emsirolimus, </w:t>
      </w:r>
      <w:r w:rsidR="001553AA" w:rsidRPr="009F2C34">
        <w:rPr>
          <w:bCs/>
          <w:szCs w:val="22"/>
          <w:lang w:val="sk-SK"/>
        </w:rPr>
        <w:t>e</w:t>
      </w:r>
      <w:r w:rsidR="004D029F" w:rsidRPr="009F2C34">
        <w:rPr>
          <w:bCs/>
          <w:szCs w:val="22"/>
          <w:lang w:val="sk-SK"/>
        </w:rPr>
        <w:t>verolimus</w:t>
      </w:r>
      <w:r w:rsidR="003442ED" w:rsidRPr="009F2C34">
        <w:rPr>
          <w:bCs/>
          <w:szCs w:val="22"/>
          <w:lang w:val="sk-SK"/>
        </w:rPr>
        <w:t xml:space="preserve">, </w:t>
      </w:r>
      <w:r w:rsidR="001553AA" w:rsidRPr="009F2C34">
        <w:rPr>
          <w:bCs/>
          <w:szCs w:val="22"/>
          <w:lang w:val="sk-SK"/>
        </w:rPr>
        <w:t>s</w:t>
      </w:r>
      <w:r w:rsidR="009B4682" w:rsidRPr="009F2C34">
        <w:rPr>
          <w:bCs/>
          <w:szCs w:val="22"/>
          <w:lang w:val="sk-SK"/>
        </w:rPr>
        <w:t>irolimus</w:t>
      </w:r>
      <w:r w:rsidR="00423645" w:rsidRPr="009F2C34">
        <w:rPr>
          <w:color w:val="222222"/>
          <w:szCs w:val="22"/>
          <w:lang w:val="sk-SK"/>
        </w:rPr>
        <w:t>) alebo vildagliptín</w:t>
      </w:r>
      <w:r w:rsidR="009B4682" w:rsidRPr="009F2C34">
        <w:rPr>
          <w:color w:val="222222"/>
          <w:szCs w:val="22"/>
          <w:lang w:val="sk-SK"/>
        </w:rPr>
        <w:t xml:space="preserve">. Je potrebná </w:t>
      </w:r>
      <w:r w:rsidR="003D68BE" w:rsidRPr="009F2C34">
        <w:rPr>
          <w:bCs/>
          <w:szCs w:val="22"/>
          <w:lang w:val="sk-SK"/>
        </w:rPr>
        <w:t xml:space="preserve">mimoriadna </w:t>
      </w:r>
      <w:r w:rsidR="009B4682" w:rsidRPr="009F2C34">
        <w:rPr>
          <w:bCs/>
          <w:szCs w:val="22"/>
          <w:lang w:val="sk-SK"/>
        </w:rPr>
        <w:t>opatrnosť</w:t>
      </w:r>
      <w:r w:rsidR="009B4682" w:rsidRPr="009F2C34">
        <w:rPr>
          <w:color w:val="222222"/>
          <w:szCs w:val="22"/>
          <w:lang w:val="sk-SK"/>
        </w:rPr>
        <w:t xml:space="preserve"> pri začatí liečby.</w:t>
      </w:r>
    </w:p>
    <w:p w:rsidR="009B4682" w:rsidRPr="009F2C34" w:rsidRDefault="009B4682" w:rsidP="004B6905">
      <w:pPr>
        <w:jc w:val="both"/>
        <w:rPr>
          <w:szCs w:val="22"/>
          <w:lang w:val="sk-SK"/>
        </w:rPr>
      </w:pPr>
    </w:p>
    <w:p w:rsidR="00B16E32" w:rsidRPr="009F2C34" w:rsidRDefault="005B630D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V súvislosti s amlodipínom</w:t>
      </w:r>
    </w:p>
    <w:p w:rsidR="006960ED" w:rsidRPr="009F2C34" w:rsidRDefault="006960ED" w:rsidP="004B6905">
      <w:pPr>
        <w:jc w:val="both"/>
        <w:rPr>
          <w:szCs w:val="22"/>
          <w:lang w:val="sk-SK"/>
        </w:rPr>
      </w:pPr>
    </w:p>
    <w:p w:rsidR="00B16E32" w:rsidRPr="009F2C34" w:rsidRDefault="005B630D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Účinky iných liekov na amlodipín</w:t>
      </w:r>
    </w:p>
    <w:p w:rsidR="006960ED" w:rsidRPr="009F2C34" w:rsidRDefault="006960ED" w:rsidP="004B6905">
      <w:pPr>
        <w:jc w:val="both"/>
        <w:rPr>
          <w:szCs w:val="22"/>
          <w:lang w:val="sk-SK"/>
        </w:rPr>
      </w:pPr>
    </w:p>
    <w:p w:rsidR="008E7F28" w:rsidRPr="009F2C34" w:rsidRDefault="005B630D" w:rsidP="004B6905">
      <w:pPr>
        <w:jc w:val="both"/>
        <w:rPr>
          <w:szCs w:val="22"/>
          <w:lang w:val="sk-SK"/>
        </w:rPr>
      </w:pPr>
      <w:r w:rsidRPr="009F2C34">
        <w:rPr>
          <w:i/>
          <w:szCs w:val="22"/>
          <w:u w:val="single"/>
          <w:lang w:val="sk-SK"/>
        </w:rPr>
        <w:t xml:space="preserve">Inhibítory </w:t>
      </w:r>
      <w:r w:rsidR="00B16E32" w:rsidRPr="009F2C34">
        <w:rPr>
          <w:i/>
          <w:szCs w:val="22"/>
          <w:u w:val="single"/>
          <w:lang w:val="sk-SK"/>
        </w:rPr>
        <w:t>CYP3A4</w:t>
      </w:r>
      <w:r w:rsidR="00B16E32" w:rsidRPr="009F2C34">
        <w:rPr>
          <w:szCs w:val="22"/>
          <w:lang w:val="sk-SK"/>
        </w:rPr>
        <w:t xml:space="preserve"> </w:t>
      </w:r>
    </w:p>
    <w:p w:rsidR="00B16E32" w:rsidRPr="009F2C34" w:rsidRDefault="005B630D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Sú</w:t>
      </w:r>
      <w:r w:rsidR="004C3ADB" w:rsidRPr="009F2C34">
        <w:rPr>
          <w:szCs w:val="22"/>
          <w:lang w:val="sk-SK"/>
        </w:rPr>
        <w:t>bež</w:t>
      </w:r>
      <w:r w:rsidRPr="009F2C34">
        <w:rPr>
          <w:szCs w:val="22"/>
          <w:lang w:val="sk-SK"/>
        </w:rPr>
        <w:t>né užívanie</w:t>
      </w:r>
      <w:r w:rsidR="00B16E32" w:rsidRPr="009F2C34">
        <w:rPr>
          <w:szCs w:val="22"/>
          <w:lang w:val="sk-SK"/>
        </w:rPr>
        <w:t xml:space="preserve"> amlodip</w:t>
      </w:r>
      <w:r w:rsidRPr="009F2C34">
        <w:rPr>
          <w:szCs w:val="22"/>
          <w:lang w:val="sk-SK"/>
        </w:rPr>
        <w:t>í</w:t>
      </w:r>
      <w:r w:rsidR="00B16E32" w:rsidRPr="009F2C34">
        <w:rPr>
          <w:szCs w:val="22"/>
          <w:lang w:val="sk-SK"/>
        </w:rPr>
        <w:t>n</w:t>
      </w:r>
      <w:r w:rsidRPr="009F2C34">
        <w:rPr>
          <w:szCs w:val="22"/>
          <w:lang w:val="sk-SK"/>
        </w:rPr>
        <w:t>u</w:t>
      </w:r>
      <w:r w:rsidR="00B16E32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so silnými alebo stredne silnými inhibítormi</w:t>
      </w:r>
      <w:r w:rsidR="00B16E32" w:rsidRPr="009F2C34">
        <w:rPr>
          <w:szCs w:val="22"/>
          <w:lang w:val="sk-SK"/>
        </w:rPr>
        <w:t xml:space="preserve"> CYP3A4 (</w:t>
      </w:r>
      <w:r w:rsidRPr="009F2C34">
        <w:rPr>
          <w:szCs w:val="22"/>
          <w:lang w:val="sk-SK"/>
        </w:rPr>
        <w:t>inhib</w:t>
      </w:r>
      <w:r w:rsidR="00D7142D" w:rsidRPr="009F2C34">
        <w:rPr>
          <w:szCs w:val="22"/>
          <w:lang w:val="sk-SK"/>
        </w:rPr>
        <w:t>í</w:t>
      </w:r>
      <w:r w:rsidRPr="009F2C34">
        <w:rPr>
          <w:szCs w:val="22"/>
          <w:lang w:val="sk-SK"/>
        </w:rPr>
        <w:t xml:space="preserve">tory </w:t>
      </w:r>
      <w:r w:rsidR="00B16E32" w:rsidRPr="009F2C34">
        <w:rPr>
          <w:szCs w:val="22"/>
          <w:lang w:val="sk-SK"/>
        </w:rPr>
        <w:t>prote</w:t>
      </w:r>
      <w:r w:rsidRPr="009F2C34">
        <w:rPr>
          <w:szCs w:val="22"/>
          <w:lang w:val="sk-SK"/>
        </w:rPr>
        <w:t>ázy</w:t>
      </w:r>
      <w:r w:rsidR="00B16E32" w:rsidRPr="009F2C34">
        <w:rPr>
          <w:szCs w:val="22"/>
          <w:lang w:val="sk-SK"/>
        </w:rPr>
        <w:t>,</w:t>
      </w:r>
      <w:r w:rsidR="006960ED" w:rsidRPr="009F2C34">
        <w:rPr>
          <w:szCs w:val="22"/>
          <w:lang w:val="sk-SK"/>
        </w:rPr>
        <w:t xml:space="preserve"> </w:t>
      </w:r>
      <w:r w:rsidR="00B16E32" w:rsidRPr="009F2C34">
        <w:rPr>
          <w:szCs w:val="22"/>
          <w:lang w:val="sk-SK"/>
        </w:rPr>
        <w:t>azol</w:t>
      </w:r>
      <w:r w:rsidRPr="009F2C34">
        <w:rPr>
          <w:szCs w:val="22"/>
          <w:lang w:val="sk-SK"/>
        </w:rPr>
        <w:t>ové</w:t>
      </w:r>
      <w:r w:rsidR="00B16E32" w:rsidRPr="009F2C34">
        <w:rPr>
          <w:szCs w:val="22"/>
          <w:lang w:val="sk-SK"/>
        </w:rPr>
        <w:t xml:space="preserve"> anti</w:t>
      </w:r>
      <w:r w:rsidRPr="009F2C34">
        <w:rPr>
          <w:szCs w:val="22"/>
          <w:lang w:val="sk-SK"/>
        </w:rPr>
        <w:t>mykotiká</w:t>
      </w:r>
      <w:r w:rsidR="00B16E32" w:rsidRPr="009F2C34">
        <w:rPr>
          <w:szCs w:val="22"/>
          <w:lang w:val="sk-SK"/>
        </w:rPr>
        <w:t>, ma</w:t>
      </w:r>
      <w:r w:rsidRPr="009F2C34">
        <w:rPr>
          <w:szCs w:val="22"/>
          <w:lang w:val="sk-SK"/>
        </w:rPr>
        <w:t>k</w:t>
      </w:r>
      <w:r w:rsidR="00B16E32" w:rsidRPr="009F2C34">
        <w:rPr>
          <w:szCs w:val="22"/>
          <w:lang w:val="sk-SK"/>
        </w:rPr>
        <w:t>rolid</w:t>
      </w:r>
      <w:r w:rsidRPr="009F2C34">
        <w:rPr>
          <w:szCs w:val="22"/>
          <w:lang w:val="sk-SK"/>
        </w:rPr>
        <w:t>ové</w:t>
      </w:r>
      <w:r w:rsidR="00B16E32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antibiotiká</w:t>
      </w:r>
      <w:r w:rsidR="00D7142D" w:rsidRPr="009F2C34">
        <w:rPr>
          <w:szCs w:val="22"/>
          <w:lang w:val="sk-SK"/>
        </w:rPr>
        <w:t>,</w:t>
      </w:r>
      <w:r w:rsidRPr="009F2C34">
        <w:rPr>
          <w:szCs w:val="22"/>
          <w:lang w:val="sk-SK"/>
        </w:rPr>
        <w:t xml:space="preserve"> ako sú </w:t>
      </w:r>
      <w:r w:rsidR="00B16E32" w:rsidRPr="009F2C34">
        <w:rPr>
          <w:szCs w:val="22"/>
          <w:lang w:val="sk-SK"/>
        </w:rPr>
        <w:t>erytromyc</w:t>
      </w:r>
      <w:r w:rsidRPr="009F2C34">
        <w:rPr>
          <w:szCs w:val="22"/>
          <w:lang w:val="sk-SK"/>
        </w:rPr>
        <w:t>í</w:t>
      </w:r>
      <w:r w:rsidR="00B16E32" w:rsidRPr="009F2C34">
        <w:rPr>
          <w:szCs w:val="22"/>
          <w:lang w:val="sk-SK"/>
        </w:rPr>
        <w:t xml:space="preserve">n </w:t>
      </w:r>
      <w:r w:rsidRPr="009F2C34">
        <w:rPr>
          <w:szCs w:val="22"/>
          <w:lang w:val="sk-SK"/>
        </w:rPr>
        <w:t>alebo</w:t>
      </w:r>
      <w:r w:rsidR="00B16E32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k</w:t>
      </w:r>
      <w:r w:rsidR="00B16E32" w:rsidRPr="009F2C34">
        <w:rPr>
          <w:szCs w:val="22"/>
          <w:lang w:val="sk-SK"/>
        </w:rPr>
        <w:t>laritromyc</w:t>
      </w:r>
      <w:r w:rsidRPr="009F2C34">
        <w:rPr>
          <w:szCs w:val="22"/>
          <w:lang w:val="sk-SK"/>
        </w:rPr>
        <w:t>í</w:t>
      </w:r>
      <w:r w:rsidR="00B16E32" w:rsidRPr="009F2C34">
        <w:rPr>
          <w:szCs w:val="22"/>
          <w:lang w:val="sk-SK"/>
        </w:rPr>
        <w:t xml:space="preserve">n, verapamil </w:t>
      </w:r>
      <w:r w:rsidRPr="009F2C34">
        <w:rPr>
          <w:szCs w:val="22"/>
          <w:lang w:val="sk-SK"/>
        </w:rPr>
        <w:t>alebo</w:t>
      </w:r>
      <w:r w:rsidR="00B16E32" w:rsidRPr="009F2C34">
        <w:rPr>
          <w:szCs w:val="22"/>
          <w:lang w:val="sk-SK"/>
        </w:rPr>
        <w:t xml:space="preserve"> diltiazem) m</w:t>
      </w:r>
      <w:r w:rsidRPr="009F2C34">
        <w:rPr>
          <w:szCs w:val="22"/>
          <w:lang w:val="sk-SK"/>
        </w:rPr>
        <w:t>ôžu</w:t>
      </w:r>
      <w:r w:rsidR="00B16E32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viesť k významnému zvýšeniu expozície</w:t>
      </w:r>
      <w:r w:rsidR="00B16E32" w:rsidRPr="009F2C34">
        <w:rPr>
          <w:szCs w:val="22"/>
          <w:lang w:val="sk-SK"/>
        </w:rPr>
        <w:t xml:space="preserve"> amlodip</w:t>
      </w:r>
      <w:r w:rsidRPr="009F2C34">
        <w:rPr>
          <w:szCs w:val="22"/>
          <w:lang w:val="sk-SK"/>
        </w:rPr>
        <w:t>í</w:t>
      </w:r>
      <w:r w:rsidR="00B16E32" w:rsidRPr="009F2C34">
        <w:rPr>
          <w:szCs w:val="22"/>
          <w:lang w:val="sk-SK"/>
        </w:rPr>
        <w:t xml:space="preserve">nu. </w:t>
      </w:r>
      <w:r w:rsidRPr="009F2C34">
        <w:rPr>
          <w:szCs w:val="22"/>
          <w:lang w:val="sk-SK"/>
        </w:rPr>
        <w:t>Klinický</w:t>
      </w:r>
      <w:r w:rsidR="00B16E32" w:rsidRPr="009F2C34">
        <w:rPr>
          <w:szCs w:val="22"/>
          <w:lang w:val="sk-SK"/>
        </w:rPr>
        <w:t xml:space="preserve"> </w:t>
      </w:r>
      <w:r w:rsidR="004C3ADB" w:rsidRPr="009F2C34">
        <w:rPr>
          <w:szCs w:val="22"/>
          <w:lang w:val="sk-SK"/>
        </w:rPr>
        <w:t>pre</w:t>
      </w:r>
      <w:r w:rsidR="00D7142D" w:rsidRPr="009F2C34">
        <w:rPr>
          <w:szCs w:val="22"/>
          <w:lang w:val="sk-SK"/>
        </w:rPr>
        <w:t>jav</w:t>
      </w:r>
      <w:r w:rsidR="00B16E32" w:rsidRPr="009F2C34">
        <w:rPr>
          <w:szCs w:val="22"/>
          <w:lang w:val="sk-SK"/>
        </w:rPr>
        <w:t xml:space="preserve"> </w:t>
      </w:r>
      <w:r w:rsidR="004C3ADB" w:rsidRPr="009F2C34">
        <w:rPr>
          <w:szCs w:val="22"/>
          <w:lang w:val="sk-SK"/>
        </w:rPr>
        <w:t>týchto</w:t>
      </w:r>
      <w:r w:rsidR="00B16E32" w:rsidRPr="009F2C34">
        <w:rPr>
          <w:szCs w:val="22"/>
          <w:lang w:val="sk-SK"/>
        </w:rPr>
        <w:t xml:space="preserve"> </w:t>
      </w:r>
      <w:r w:rsidR="009F2C34" w:rsidRPr="009F2C34">
        <w:rPr>
          <w:szCs w:val="22"/>
          <w:lang w:val="sk-SK"/>
        </w:rPr>
        <w:t>farmakokinetických zmien</w:t>
      </w:r>
      <w:r w:rsidR="00B16E32" w:rsidRPr="009F2C34">
        <w:rPr>
          <w:szCs w:val="22"/>
          <w:lang w:val="sk-SK"/>
        </w:rPr>
        <w:t xml:space="preserve"> m</w:t>
      </w:r>
      <w:r w:rsidR="004C3ADB" w:rsidRPr="009F2C34">
        <w:rPr>
          <w:szCs w:val="22"/>
          <w:lang w:val="sk-SK"/>
        </w:rPr>
        <w:t>ôže byť výraznejší u starších pacientov</w:t>
      </w:r>
      <w:r w:rsidR="00B16E32" w:rsidRPr="009F2C34">
        <w:rPr>
          <w:szCs w:val="22"/>
          <w:lang w:val="sk-SK"/>
        </w:rPr>
        <w:t>.</w:t>
      </w:r>
      <w:r w:rsidR="006960ED" w:rsidRPr="009F2C34">
        <w:rPr>
          <w:szCs w:val="22"/>
          <w:lang w:val="sk-SK"/>
        </w:rPr>
        <w:t xml:space="preserve"> </w:t>
      </w:r>
      <w:r w:rsidR="004C3ADB" w:rsidRPr="009F2C34">
        <w:rPr>
          <w:szCs w:val="22"/>
          <w:lang w:val="sk-SK"/>
        </w:rPr>
        <w:t>Preto môže byť požadované k</w:t>
      </w:r>
      <w:r w:rsidR="00B16E32" w:rsidRPr="009F2C34">
        <w:rPr>
          <w:szCs w:val="22"/>
          <w:lang w:val="sk-SK"/>
        </w:rPr>
        <w:t>linic</w:t>
      </w:r>
      <w:r w:rsidR="004C3ADB" w:rsidRPr="009F2C34">
        <w:rPr>
          <w:szCs w:val="22"/>
          <w:lang w:val="sk-SK"/>
        </w:rPr>
        <w:t>ké</w:t>
      </w:r>
      <w:r w:rsidR="00B16E32" w:rsidRPr="009F2C34">
        <w:rPr>
          <w:szCs w:val="22"/>
          <w:lang w:val="sk-SK"/>
        </w:rPr>
        <w:t xml:space="preserve"> </w:t>
      </w:r>
      <w:r w:rsidR="004C3ADB" w:rsidRPr="009F2C34">
        <w:rPr>
          <w:szCs w:val="22"/>
          <w:lang w:val="sk-SK"/>
        </w:rPr>
        <w:t>sledovanie</w:t>
      </w:r>
      <w:r w:rsidR="00B16E32" w:rsidRPr="009F2C34">
        <w:rPr>
          <w:szCs w:val="22"/>
          <w:lang w:val="sk-SK"/>
        </w:rPr>
        <w:t xml:space="preserve"> a</w:t>
      </w:r>
      <w:r w:rsidR="004C3ADB" w:rsidRPr="009F2C34">
        <w:rPr>
          <w:szCs w:val="22"/>
          <w:lang w:val="sk-SK"/>
        </w:rPr>
        <w:t xml:space="preserve"> úprava dávky.</w:t>
      </w:r>
    </w:p>
    <w:p w:rsidR="00CE5A80" w:rsidRPr="009F2C34" w:rsidRDefault="001C40C8" w:rsidP="001C40C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F2C34">
        <w:rPr>
          <w:szCs w:val="22"/>
          <w:lang w:val="sk-SK"/>
        </w:rPr>
        <w:t>U pacientov užívajúcich klaritromycín spolu s amlodipínom je zvýšené riziko vzniku hypotenzie. Pri súčasnom podávaní amlodipínu spolu s klaritromycínom sa odporúča dôkladné pozorovanie pacientov.</w:t>
      </w:r>
    </w:p>
    <w:p w:rsidR="001C40C8" w:rsidRPr="009F2C34" w:rsidRDefault="001C40C8" w:rsidP="001C40C8">
      <w:pPr>
        <w:jc w:val="both"/>
        <w:rPr>
          <w:szCs w:val="22"/>
          <w:lang w:val="sk-SK"/>
        </w:rPr>
      </w:pPr>
    </w:p>
    <w:p w:rsidR="008E7F28" w:rsidRPr="00B92B42" w:rsidRDefault="004C3ADB" w:rsidP="004B6905">
      <w:pPr>
        <w:jc w:val="both"/>
        <w:rPr>
          <w:szCs w:val="22"/>
          <w:lang w:val="sk-SK"/>
        </w:rPr>
      </w:pPr>
      <w:r w:rsidRPr="009F2C34">
        <w:rPr>
          <w:i/>
          <w:szCs w:val="22"/>
          <w:u w:val="single"/>
          <w:lang w:val="sk-SK"/>
        </w:rPr>
        <w:t>Induktory CYP3A4</w:t>
      </w:r>
      <w:r w:rsidR="00B16E32" w:rsidRPr="009F2C34">
        <w:rPr>
          <w:szCs w:val="22"/>
          <w:lang w:val="sk-SK"/>
        </w:rPr>
        <w:t xml:space="preserve"> </w:t>
      </w:r>
    </w:p>
    <w:p w:rsidR="00B16E32" w:rsidRPr="009F2C34" w:rsidRDefault="004C3ADB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Nie sú k dispozícii žiadne údaje o účinku induktorov CYP3A4 na amlodipín. Súbežné podávanie induktorov CYP3A4  (napr. rifampicínu, ľubovníka bodkovaného) môže viesť k zníženej plazmatickej koncentrácii amlodipínu. Pri podávaní amlodipínu v kombinácii s induktormi CYP3A4 sa vyžaduje opatrnosť</w:t>
      </w:r>
      <w:r w:rsidR="00B16E32" w:rsidRPr="009F2C34">
        <w:rPr>
          <w:szCs w:val="22"/>
          <w:lang w:val="sk-SK"/>
        </w:rPr>
        <w:t>.</w:t>
      </w:r>
    </w:p>
    <w:p w:rsidR="00D7142D" w:rsidRPr="009F2C34" w:rsidRDefault="00D7142D" w:rsidP="004B6905">
      <w:pPr>
        <w:jc w:val="both"/>
        <w:rPr>
          <w:szCs w:val="22"/>
          <w:lang w:val="sk-SK"/>
        </w:rPr>
      </w:pPr>
    </w:p>
    <w:p w:rsidR="008E7F28" w:rsidRPr="009F2C34" w:rsidRDefault="00B16E32" w:rsidP="004B6905">
      <w:pPr>
        <w:jc w:val="both"/>
        <w:rPr>
          <w:szCs w:val="22"/>
          <w:lang w:val="sk-SK"/>
        </w:rPr>
      </w:pPr>
      <w:r w:rsidRPr="009F2C34">
        <w:rPr>
          <w:i/>
          <w:szCs w:val="22"/>
          <w:u w:val="single"/>
          <w:lang w:val="sk-SK"/>
        </w:rPr>
        <w:t>Dantrol</w:t>
      </w:r>
      <w:r w:rsidR="00271389" w:rsidRPr="009F2C34">
        <w:rPr>
          <w:i/>
          <w:szCs w:val="22"/>
          <w:u w:val="single"/>
          <w:lang w:val="sk-SK"/>
        </w:rPr>
        <w:t>é</w:t>
      </w:r>
      <w:r w:rsidRPr="009F2C34">
        <w:rPr>
          <w:i/>
          <w:szCs w:val="22"/>
          <w:u w:val="single"/>
          <w:lang w:val="sk-SK"/>
        </w:rPr>
        <w:t>n (inf</w:t>
      </w:r>
      <w:r w:rsidR="00271389" w:rsidRPr="009F2C34">
        <w:rPr>
          <w:i/>
          <w:szCs w:val="22"/>
          <w:u w:val="single"/>
          <w:lang w:val="sk-SK"/>
        </w:rPr>
        <w:t>úzia</w:t>
      </w:r>
      <w:r w:rsidRPr="009F2C34">
        <w:rPr>
          <w:i/>
          <w:szCs w:val="22"/>
          <w:u w:val="single"/>
          <w:lang w:val="sk-SK"/>
        </w:rPr>
        <w:t>)</w:t>
      </w:r>
      <w:r w:rsidRPr="009F2C34">
        <w:rPr>
          <w:szCs w:val="22"/>
          <w:lang w:val="sk-SK"/>
        </w:rPr>
        <w:t xml:space="preserve"> </w:t>
      </w:r>
    </w:p>
    <w:p w:rsidR="00B16E32" w:rsidRPr="009F2C34" w:rsidRDefault="00271389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U zvierat </w:t>
      </w:r>
      <w:r w:rsidR="00811BE4" w:rsidRPr="009F2C34">
        <w:rPr>
          <w:szCs w:val="22"/>
          <w:lang w:val="sk-SK"/>
        </w:rPr>
        <w:t>je</w:t>
      </w:r>
      <w:r w:rsidRPr="009F2C34">
        <w:rPr>
          <w:szCs w:val="22"/>
          <w:lang w:val="sk-SK"/>
        </w:rPr>
        <w:t xml:space="preserve"> pozorovan</w:t>
      </w:r>
      <w:r w:rsidR="00811BE4" w:rsidRPr="009F2C34">
        <w:rPr>
          <w:szCs w:val="22"/>
          <w:lang w:val="sk-SK"/>
        </w:rPr>
        <w:t>á</w:t>
      </w:r>
      <w:r w:rsidRPr="009F2C34">
        <w:rPr>
          <w:szCs w:val="22"/>
          <w:lang w:val="sk-SK"/>
        </w:rPr>
        <w:t xml:space="preserve"> letálna komorová fibrilácia a kardiovaskulárny kolaps</w:t>
      </w:r>
      <w:r w:rsidR="00B16E32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v súvislosti s hyperkalié</w:t>
      </w:r>
      <w:r w:rsidR="006960ED" w:rsidRPr="009F2C34">
        <w:rPr>
          <w:szCs w:val="22"/>
          <w:lang w:val="sk-SK"/>
        </w:rPr>
        <w:t>mi</w:t>
      </w:r>
      <w:r w:rsidRPr="009F2C34">
        <w:rPr>
          <w:szCs w:val="22"/>
          <w:lang w:val="sk-SK"/>
        </w:rPr>
        <w:t>ou</w:t>
      </w:r>
      <w:r w:rsidR="00B16E32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po podaní</w:t>
      </w:r>
      <w:r w:rsidR="00B16E32" w:rsidRPr="009F2C34">
        <w:rPr>
          <w:szCs w:val="22"/>
          <w:lang w:val="sk-SK"/>
        </w:rPr>
        <w:t xml:space="preserve"> verapamil</w:t>
      </w:r>
      <w:r w:rsidR="00E0442A" w:rsidRPr="009F2C34">
        <w:rPr>
          <w:szCs w:val="22"/>
          <w:lang w:val="sk-SK"/>
        </w:rPr>
        <w:t>u</w:t>
      </w:r>
      <w:r w:rsidR="00B16E32" w:rsidRPr="009F2C34">
        <w:rPr>
          <w:szCs w:val="22"/>
          <w:lang w:val="sk-SK"/>
        </w:rPr>
        <w:t xml:space="preserve"> a intraven</w:t>
      </w:r>
      <w:r w:rsidR="00E0442A" w:rsidRPr="009F2C34">
        <w:rPr>
          <w:szCs w:val="22"/>
          <w:lang w:val="sk-SK"/>
        </w:rPr>
        <w:t>ózne</w:t>
      </w:r>
      <w:r w:rsidR="00B16E32" w:rsidRPr="009F2C34">
        <w:rPr>
          <w:szCs w:val="22"/>
          <w:lang w:val="sk-SK"/>
        </w:rPr>
        <w:t xml:space="preserve"> dantrol</w:t>
      </w:r>
      <w:r w:rsidR="00E0442A" w:rsidRPr="009F2C34">
        <w:rPr>
          <w:szCs w:val="22"/>
          <w:lang w:val="sk-SK"/>
        </w:rPr>
        <w:t>é</w:t>
      </w:r>
      <w:r w:rsidR="00B16E32" w:rsidRPr="009F2C34">
        <w:rPr>
          <w:szCs w:val="22"/>
          <w:lang w:val="sk-SK"/>
        </w:rPr>
        <w:t>n</w:t>
      </w:r>
      <w:r w:rsidR="00E0442A" w:rsidRPr="009F2C34">
        <w:rPr>
          <w:szCs w:val="22"/>
          <w:lang w:val="sk-SK"/>
        </w:rPr>
        <w:t>u</w:t>
      </w:r>
      <w:r w:rsidR="00B16E32" w:rsidRPr="009F2C34">
        <w:rPr>
          <w:szCs w:val="22"/>
          <w:lang w:val="sk-SK"/>
        </w:rPr>
        <w:t xml:space="preserve">. </w:t>
      </w:r>
      <w:r w:rsidR="00E0442A" w:rsidRPr="009F2C34">
        <w:rPr>
          <w:szCs w:val="22"/>
          <w:lang w:val="sk-SK"/>
        </w:rPr>
        <w:t>Vzhľadom na riziko</w:t>
      </w:r>
      <w:r w:rsidR="00B16E32" w:rsidRPr="009F2C34">
        <w:rPr>
          <w:szCs w:val="22"/>
          <w:lang w:val="sk-SK"/>
        </w:rPr>
        <w:t xml:space="preserve"> hyperkal</w:t>
      </w:r>
      <w:r w:rsidR="00E0442A" w:rsidRPr="009F2C34">
        <w:rPr>
          <w:szCs w:val="22"/>
          <w:lang w:val="sk-SK"/>
        </w:rPr>
        <w:t>ié</w:t>
      </w:r>
      <w:r w:rsidR="00B16E32" w:rsidRPr="009F2C34">
        <w:rPr>
          <w:szCs w:val="22"/>
          <w:lang w:val="sk-SK"/>
        </w:rPr>
        <w:t>mi</w:t>
      </w:r>
      <w:r w:rsidR="00E0442A" w:rsidRPr="009F2C34">
        <w:rPr>
          <w:szCs w:val="22"/>
          <w:lang w:val="sk-SK"/>
        </w:rPr>
        <w:t>e je odporúčané vyvarovať sa súbežnému podávaniu blokátorov</w:t>
      </w:r>
      <w:r w:rsidR="00B16E32" w:rsidRPr="009F2C34">
        <w:rPr>
          <w:szCs w:val="22"/>
          <w:lang w:val="sk-SK"/>
        </w:rPr>
        <w:t xml:space="preserve"> </w:t>
      </w:r>
      <w:r w:rsidR="00E0442A" w:rsidRPr="009F2C34">
        <w:rPr>
          <w:szCs w:val="22"/>
          <w:lang w:val="sk-SK"/>
        </w:rPr>
        <w:t>kalciových kanálov, ako</w:t>
      </w:r>
      <w:r w:rsidR="00B16E32" w:rsidRPr="009F2C34">
        <w:rPr>
          <w:szCs w:val="22"/>
          <w:lang w:val="sk-SK"/>
        </w:rPr>
        <w:t xml:space="preserve"> </w:t>
      </w:r>
      <w:r w:rsidR="00E0442A" w:rsidRPr="009F2C34">
        <w:rPr>
          <w:szCs w:val="22"/>
          <w:lang w:val="sk-SK"/>
        </w:rPr>
        <w:t>je amlodip</w:t>
      </w:r>
      <w:r w:rsidR="00811BE4" w:rsidRPr="009F2C34">
        <w:rPr>
          <w:szCs w:val="22"/>
          <w:lang w:val="sk-SK"/>
        </w:rPr>
        <w:t>í</w:t>
      </w:r>
      <w:r w:rsidR="00E0442A" w:rsidRPr="009F2C34">
        <w:rPr>
          <w:szCs w:val="22"/>
          <w:lang w:val="sk-SK"/>
        </w:rPr>
        <w:t>n, u</w:t>
      </w:r>
      <w:r w:rsidR="00B16E32" w:rsidRPr="009F2C34">
        <w:rPr>
          <w:szCs w:val="22"/>
          <w:lang w:val="sk-SK"/>
        </w:rPr>
        <w:t xml:space="preserve"> pa</w:t>
      </w:r>
      <w:r w:rsidR="00E0442A" w:rsidRPr="009F2C34">
        <w:rPr>
          <w:szCs w:val="22"/>
          <w:lang w:val="sk-SK"/>
        </w:rPr>
        <w:t>c</w:t>
      </w:r>
      <w:r w:rsidR="00B16E32" w:rsidRPr="009F2C34">
        <w:rPr>
          <w:szCs w:val="22"/>
          <w:lang w:val="sk-SK"/>
        </w:rPr>
        <w:t>ient</w:t>
      </w:r>
      <w:r w:rsidR="00E0442A" w:rsidRPr="009F2C34">
        <w:rPr>
          <w:szCs w:val="22"/>
          <w:lang w:val="sk-SK"/>
        </w:rPr>
        <w:t>ov</w:t>
      </w:r>
      <w:r w:rsidR="006960ED" w:rsidRPr="009F2C34">
        <w:rPr>
          <w:szCs w:val="22"/>
          <w:lang w:val="sk-SK"/>
        </w:rPr>
        <w:t xml:space="preserve"> </w:t>
      </w:r>
      <w:r w:rsidR="00E0442A" w:rsidRPr="009F2C34">
        <w:rPr>
          <w:szCs w:val="22"/>
          <w:lang w:val="sk-SK"/>
        </w:rPr>
        <w:t>náchylných na malí</w:t>
      </w:r>
      <w:r w:rsidR="00B16E32" w:rsidRPr="009F2C34">
        <w:rPr>
          <w:szCs w:val="22"/>
          <w:lang w:val="sk-SK"/>
        </w:rPr>
        <w:t>gn</w:t>
      </w:r>
      <w:r w:rsidR="00E0442A" w:rsidRPr="009F2C34">
        <w:rPr>
          <w:szCs w:val="22"/>
          <w:lang w:val="sk-SK"/>
        </w:rPr>
        <w:t>u</w:t>
      </w:r>
      <w:r w:rsidR="00B16E32" w:rsidRPr="009F2C34">
        <w:rPr>
          <w:szCs w:val="22"/>
          <w:lang w:val="sk-SK"/>
        </w:rPr>
        <w:t xml:space="preserve"> hypertermi</w:t>
      </w:r>
      <w:r w:rsidR="00E0442A" w:rsidRPr="009F2C34">
        <w:rPr>
          <w:szCs w:val="22"/>
          <w:lang w:val="sk-SK"/>
        </w:rPr>
        <w:t>u</w:t>
      </w:r>
      <w:r w:rsidR="00B16E32" w:rsidRPr="009F2C34">
        <w:rPr>
          <w:szCs w:val="22"/>
          <w:lang w:val="sk-SK"/>
        </w:rPr>
        <w:t xml:space="preserve"> a </w:t>
      </w:r>
      <w:r w:rsidR="00E0442A" w:rsidRPr="009F2C34">
        <w:rPr>
          <w:szCs w:val="22"/>
          <w:lang w:val="sk-SK"/>
        </w:rPr>
        <w:t>v</w:t>
      </w:r>
      <w:r w:rsidR="00B6065C" w:rsidRPr="009F2C34">
        <w:rPr>
          <w:szCs w:val="22"/>
          <w:lang w:val="sk-SK"/>
        </w:rPr>
        <w:t xml:space="preserve"> manažmente </w:t>
      </w:r>
      <w:r w:rsidR="00B16E32" w:rsidRPr="009F2C34">
        <w:rPr>
          <w:szCs w:val="22"/>
          <w:lang w:val="sk-SK"/>
        </w:rPr>
        <w:t>mal</w:t>
      </w:r>
      <w:r w:rsidR="00E0442A" w:rsidRPr="009F2C34">
        <w:rPr>
          <w:szCs w:val="22"/>
          <w:lang w:val="sk-SK"/>
        </w:rPr>
        <w:t>í</w:t>
      </w:r>
      <w:r w:rsidR="00B16E32" w:rsidRPr="009F2C34">
        <w:rPr>
          <w:szCs w:val="22"/>
          <w:lang w:val="sk-SK"/>
        </w:rPr>
        <w:t>gn</w:t>
      </w:r>
      <w:r w:rsidR="00E0442A" w:rsidRPr="009F2C34">
        <w:rPr>
          <w:szCs w:val="22"/>
          <w:lang w:val="sk-SK"/>
        </w:rPr>
        <w:t>ej</w:t>
      </w:r>
      <w:r w:rsidR="00B16E32" w:rsidRPr="009F2C34">
        <w:rPr>
          <w:szCs w:val="22"/>
          <w:lang w:val="sk-SK"/>
        </w:rPr>
        <w:t xml:space="preserve"> hypertermi</w:t>
      </w:r>
      <w:r w:rsidR="00E0442A" w:rsidRPr="009F2C34">
        <w:rPr>
          <w:szCs w:val="22"/>
          <w:lang w:val="sk-SK"/>
        </w:rPr>
        <w:t>e</w:t>
      </w:r>
      <w:r w:rsidR="00B16E32" w:rsidRPr="009F2C34">
        <w:rPr>
          <w:szCs w:val="22"/>
          <w:lang w:val="sk-SK"/>
        </w:rPr>
        <w:t>.</w:t>
      </w:r>
    </w:p>
    <w:p w:rsidR="006960ED" w:rsidRPr="009F2C34" w:rsidRDefault="006960ED" w:rsidP="004B6905">
      <w:pPr>
        <w:jc w:val="both"/>
        <w:rPr>
          <w:szCs w:val="22"/>
          <w:lang w:val="sk-SK"/>
        </w:rPr>
      </w:pPr>
    </w:p>
    <w:p w:rsidR="00886AC7" w:rsidRPr="009F2C34" w:rsidRDefault="00886AC7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Podávanie amlodipínu s grapefruitom alebo grapefruitovou šťavou sa neodporúča, biologická dostupnosť môže byť zvýšená u niektorých pacientov, čo ma za následok zvýšený účinok na zníženie krvného tlaku</w:t>
      </w:r>
      <w:r w:rsidR="00B65D0F" w:rsidRPr="009F2C34">
        <w:rPr>
          <w:szCs w:val="22"/>
          <w:lang w:val="sk-SK"/>
        </w:rPr>
        <w:t>.</w:t>
      </w:r>
    </w:p>
    <w:p w:rsidR="00B65D0F" w:rsidRPr="009F2C34" w:rsidRDefault="00B65D0F" w:rsidP="004B6905">
      <w:pPr>
        <w:jc w:val="both"/>
        <w:rPr>
          <w:szCs w:val="22"/>
          <w:lang w:val="sk-SK"/>
        </w:rPr>
      </w:pPr>
    </w:p>
    <w:p w:rsidR="0068213B" w:rsidRPr="009F2C34" w:rsidRDefault="0068213B" w:rsidP="004B6905">
      <w:pPr>
        <w:pStyle w:val="Normlnywebov"/>
        <w:spacing w:after="0" w:afterAutospacing="0" w:line="240" w:lineRule="auto"/>
        <w:jc w:val="both"/>
        <w:rPr>
          <w:i/>
          <w:iCs/>
          <w:sz w:val="22"/>
          <w:szCs w:val="22"/>
          <w:lang w:val="sk-SK"/>
        </w:rPr>
      </w:pPr>
      <w:r w:rsidRPr="009F2C34">
        <w:rPr>
          <w:rStyle w:val="Zvraznenie"/>
          <w:sz w:val="22"/>
          <w:szCs w:val="22"/>
          <w:lang w:val="sk-SK"/>
        </w:rPr>
        <w:t xml:space="preserve">Účinky amlodipínu na iné lieky </w:t>
      </w:r>
    </w:p>
    <w:p w:rsidR="0068213B" w:rsidRPr="009F2C34" w:rsidRDefault="0068213B" w:rsidP="004B6905">
      <w:pPr>
        <w:pStyle w:val="Normlnywebov"/>
        <w:spacing w:after="0" w:afterAutospacing="0" w:line="240" w:lineRule="auto"/>
        <w:jc w:val="both"/>
        <w:rPr>
          <w:sz w:val="22"/>
          <w:szCs w:val="22"/>
          <w:lang w:val="sk-SK"/>
        </w:rPr>
      </w:pPr>
    </w:p>
    <w:p w:rsidR="0068213B" w:rsidRPr="009F2C34" w:rsidRDefault="0068213B" w:rsidP="004B6905">
      <w:pPr>
        <w:pStyle w:val="Normlnywebov"/>
        <w:spacing w:after="0" w:afterAutospacing="0" w:line="240" w:lineRule="auto"/>
        <w:jc w:val="both"/>
        <w:rPr>
          <w:sz w:val="22"/>
          <w:szCs w:val="22"/>
          <w:lang w:val="sk-SK"/>
        </w:rPr>
      </w:pPr>
      <w:r w:rsidRPr="009F2C34">
        <w:rPr>
          <w:sz w:val="22"/>
          <w:szCs w:val="22"/>
          <w:lang w:val="sk-SK"/>
        </w:rPr>
        <w:t xml:space="preserve">Amlodipín s účinkom na zníženie krvného tlaku môže zosilniť antihypertenzný účinok iných liekov, ktoré znižujú krvný tlak. </w:t>
      </w:r>
    </w:p>
    <w:p w:rsidR="0068213B" w:rsidRPr="009F2C34" w:rsidRDefault="0068213B" w:rsidP="004B6905">
      <w:pPr>
        <w:pStyle w:val="Normlnywebov"/>
        <w:spacing w:after="0" w:afterAutospacing="0" w:line="240" w:lineRule="auto"/>
        <w:jc w:val="both"/>
        <w:rPr>
          <w:sz w:val="22"/>
          <w:szCs w:val="22"/>
          <w:lang w:val="sk-SK"/>
        </w:rPr>
      </w:pPr>
    </w:p>
    <w:p w:rsidR="00B16E32" w:rsidRPr="009F2C34" w:rsidRDefault="0068213B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V štúdiách klinických interakcií amlodipín neovplyvnil farmakokinetické vlastnosti atorvastatínu, digoxínu,  warfarínu ani cyklosporínu</w:t>
      </w:r>
      <w:r w:rsidR="00B16E32" w:rsidRPr="009F2C34">
        <w:rPr>
          <w:szCs w:val="22"/>
          <w:lang w:val="sk-SK"/>
        </w:rPr>
        <w:t>.</w:t>
      </w:r>
    </w:p>
    <w:p w:rsidR="00E73376" w:rsidRPr="009F2C34" w:rsidRDefault="00E73376" w:rsidP="004B6905">
      <w:pPr>
        <w:jc w:val="both"/>
        <w:rPr>
          <w:szCs w:val="22"/>
          <w:lang w:val="sk-SK"/>
        </w:rPr>
      </w:pPr>
    </w:p>
    <w:p w:rsidR="00B16E32" w:rsidRPr="009F2C34" w:rsidRDefault="0068213B" w:rsidP="004B6905">
      <w:pPr>
        <w:jc w:val="both"/>
        <w:rPr>
          <w:i/>
          <w:szCs w:val="22"/>
          <w:u w:val="single"/>
          <w:lang w:val="sk-SK"/>
        </w:rPr>
      </w:pPr>
      <w:r w:rsidRPr="009F2C34">
        <w:rPr>
          <w:szCs w:val="22"/>
          <w:lang w:val="sk-SK"/>
        </w:rPr>
        <w:t>Simvastatí</w:t>
      </w:r>
      <w:r w:rsidR="0039703B" w:rsidRPr="009F2C34">
        <w:rPr>
          <w:szCs w:val="22"/>
          <w:lang w:val="sk-SK"/>
        </w:rPr>
        <w:t xml:space="preserve">n: </w:t>
      </w:r>
      <w:r w:rsidRPr="009F2C34">
        <w:rPr>
          <w:szCs w:val="22"/>
          <w:lang w:val="sk-SK"/>
        </w:rPr>
        <w:t>Súbežné podávanie opakovaných dávok</w:t>
      </w:r>
      <w:r w:rsidR="00B16E32" w:rsidRPr="009F2C34">
        <w:rPr>
          <w:szCs w:val="22"/>
          <w:lang w:val="sk-SK"/>
        </w:rPr>
        <w:t xml:space="preserve"> 10 mg amlodip</w:t>
      </w:r>
      <w:r w:rsidRPr="009F2C34">
        <w:rPr>
          <w:szCs w:val="22"/>
          <w:lang w:val="sk-SK"/>
        </w:rPr>
        <w:t>í</w:t>
      </w:r>
      <w:r w:rsidR="00B16E32" w:rsidRPr="009F2C34">
        <w:rPr>
          <w:szCs w:val="22"/>
          <w:lang w:val="sk-SK"/>
        </w:rPr>
        <w:t>n</w:t>
      </w:r>
      <w:r w:rsidRPr="009F2C34">
        <w:rPr>
          <w:szCs w:val="22"/>
          <w:lang w:val="sk-SK"/>
        </w:rPr>
        <w:t>u</w:t>
      </w:r>
      <w:r w:rsidR="00B16E32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s</w:t>
      </w:r>
      <w:r w:rsidR="00B16E32" w:rsidRPr="009F2C34">
        <w:rPr>
          <w:szCs w:val="22"/>
          <w:lang w:val="sk-SK"/>
        </w:rPr>
        <w:t xml:space="preserve"> 80 mg simvastat</w:t>
      </w:r>
      <w:r w:rsidRPr="009F2C34">
        <w:rPr>
          <w:szCs w:val="22"/>
          <w:lang w:val="sk-SK"/>
        </w:rPr>
        <w:t>í</w:t>
      </w:r>
      <w:r w:rsidR="00B16E32" w:rsidRPr="009F2C34">
        <w:rPr>
          <w:szCs w:val="22"/>
          <w:lang w:val="sk-SK"/>
        </w:rPr>
        <w:t>n</w:t>
      </w:r>
      <w:r w:rsidRPr="009F2C34">
        <w:rPr>
          <w:szCs w:val="22"/>
          <w:lang w:val="sk-SK"/>
        </w:rPr>
        <w:t>u</w:t>
      </w:r>
      <w:r w:rsidR="00B16E32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viedlo k</w:t>
      </w:r>
      <w:r w:rsidR="00B16E32" w:rsidRPr="009F2C34">
        <w:rPr>
          <w:szCs w:val="22"/>
          <w:lang w:val="sk-SK"/>
        </w:rPr>
        <w:t xml:space="preserve"> 77</w:t>
      </w:r>
      <w:r w:rsidRPr="009F2C34">
        <w:rPr>
          <w:szCs w:val="22"/>
          <w:lang w:val="sk-SK"/>
        </w:rPr>
        <w:t xml:space="preserve"> </w:t>
      </w:r>
      <w:r w:rsidR="00B16E32" w:rsidRPr="009F2C34">
        <w:rPr>
          <w:szCs w:val="22"/>
          <w:lang w:val="sk-SK"/>
        </w:rPr>
        <w:t>%</w:t>
      </w:r>
      <w:r w:rsidR="006960ED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 xml:space="preserve">zvýšeniu </w:t>
      </w:r>
      <w:r w:rsidR="00B16E32" w:rsidRPr="009F2C34">
        <w:rPr>
          <w:szCs w:val="22"/>
          <w:lang w:val="sk-SK"/>
        </w:rPr>
        <w:t>expo</w:t>
      </w:r>
      <w:r w:rsidRPr="009F2C34">
        <w:rPr>
          <w:szCs w:val="22"/>
          <w:lang w:val="sk-SK"/>
        </w:rPr>
        <w:t>zície</w:t>
      </w:r>
      <w:r w:rsidR="00B16E32" w:rsidRPr="009F2C34">
        <w:rPr>
          <w:szCs w:val="22"/>
          <w:lang w:val="sk-SK"/>
        </w:rPr>
        <w:t xml:space="preserve"> simvastat</w:t>
      </w:r>
      <w:r w:rsidRPr="009F2C34">
        <w:rPr>
          <w:szCs w:val="22"/>
          <w:lang w:val="sk-SK"/>
        </w:rPr>
        <w:t>í</w:t>
      </w:r>
      <w:r w:rsidR="00B16E32" w:rsidRPr="009F2C34">
        <w:rPr>
          <w:szCs w:val="22"/>
          <w:lang w:val="sk-SK"/>
        </w:rPr>
        <w:t>n</w:t>
      </w:r>
      <w:r w:rsidRPr="009F2C34">
        <w:rPr>
          <w:szCs w:val="22"/>
          <w:lang w:val="sk-SK"/>
        </w:rPr>
        <w:t>u</w:t>
      </w:r>
      <w:r w:rsidR="00B16E32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v porovnaní so samotným</w:t>
      </w:r>
      <w:r w:rsidR="00B16E32" w:rsidRPr="009F2C34">
        <w:rPr>
          <w:szCs w:val="22"/>
          <w:lang w:val="sk-SK"/>
        </w:rPr>
        <w:t xml:space="preserve"> simvastat</w:t>
      </w:r>
      <w:r w:rsidRPr="009F2C34">
        <w:rPr>
          <w:szCs w:val="22"/>
          <w:lang w:val="sk-SK"/>
        </w:rPr>
        <w:t>í</w:t>
      </w:r>
      <w:r w:rsidR="00B16E32" w:rsidRPr="009F2C34">
        <w:rPr>
          <w:szCs w:val="22"/>
          <w:lang w:val="sk-SK"/>
        </w:rPr>
        <w:t>no</w:t>
      </w:r>
      <w:r w:rsidRPr="009F2C34">
        <w:rPr>
          <w:szCs w:val="22"/>
          <w:lang w:val="sk-SK"/>
        </w:rPr>
        <w:t>m</w:t>
      </w:r>
      <w:r w:rsidR="00B16E32" w:rsidRPr="009F2C34">
        <w:rPr>
          <w:szCs w:val="22"/>
          <w:lang w:val="sk-SK"/>
        </w:rPr>
        <w:t xml:space="preserve">. </w:t>
      </w:r>
      <w:r w:rsidR="00E356F7" w:rsidRPr="009F2C34">
        <w:rPr>
          <w:szCs w:val="22"/>
          <w:lang w:val="sk-SK"/>
        </w:rPr>
        <w:t>U pacientov užívajúcich amlodipín je potrebné obmedziť dávku</w:t>
      </w:r>
      <w:r w:rsidR="00B16E32" w:rsidRPr="009F2C34">
        <w:rPr>
          <w:szCs w:val="22"/>
          <w:lang w:val="sk-SK"/>
        </w:rPr>
        <w:t xml:space="preserve"> simvastat</w:t>
      </w:r>
      <w:r w:rsidR="00E356F7" w:rsidRPr="009F2C34">
        <w:rPr>
          <w:szCs w:val="22"/>
          <w:lang w:val="sk-SK"/>
        </w:rPr>
        <w:t>í</w:t>
      </w:r>
      <w:r w:rsidR="00B16E32" w:rsidRPr="009F2C34">
        <w:rPr>
          <w:szCs w:val="22"/>
          <w:lang w:val="sk-SK"/>
        </w:rPr>
        <w:t>n</w:t>
      </w:r>
      <w:r w:rsidR="00E356F7" w:rsidRPr="009F2C34">
        <w:rPr>
          <w:szCs w:val="22"/>
          <w:lang w:val="sk-SK"/>
        </w:rPr>
        <w:t>u</w:t>
      </w:r>
      <w:r w:rsidR="00B16E32" w:rsidRPr="009F2C34">
        <w:rPr>
          <w:szCs w:val="22"/>
          <w:lang w:val="sk-SK"/>
        </w:rPr>
        <w:t xml:space="preserve"> </w:t>
      </w:r>
      <w:r w:rsidR="00E356F7" w:rsidRPr="009F2C34">
        <w:rPr>
          <w:szCs w:val="22"/>
          <w:lang w:val="sk-SK"/>
        </w:rPr>
        <w:t>na</w:t>
      </w:r>
      <w:r w:rsidR="00B16E32" w:rsidRPr="009F2C34">
        <w:rPr>
          <w:szCs w:val="22"/>
          <w:lang w:val="sk-SK"/>
        </w:rPr>
        <w:t xml:space="preserve"> 20 mg d</w:t>
      </w:r>
      <w:r w:rsidR="00E356F7" w:rsidRPr="009F2C34">
        <w:rPr>
          <w:szCs w:val="22"/>
          <w:lang w:val="sk-SK"/>
        </w:rPr>
        <w:t>enne</w:t>
      </w:r>
      <w:r w:rsidR="00B16E32" w:rsidRPr="009F2C34">
        <w:rPr>
          <w:szCs w:val="22"/>
          <w:lang w:val="sk-SK"/>
        </w:rPr>
        <w:t>.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673D6B" w:rsidRPr="009F2C34" w:rsidRDefault="00673D6B" w:rsidP="003C582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Takrolimus: </w:t>
      </w:r>
      <w:r w:rsidR="003C582E" w:rsidRPr="009F2C34">
        <w:rPr>
          <w:szCs w:val="22"/>
          <w:lang w:val="sk-SK"/>
        </w:rPr>
        <w:t>Pri súčasnom podávaní spolu s amlodipínom hrozia zvýšené hladiny takrolimu v krv</w:t>
      </w:r>
      <w:r w:rsidR="00B261ED" w:rsidRPr="009F2C34">
        <w:rPr>
          <w:szCs w:val="22"/>
          <w:lang w:val="sk-SK"/>
        </w:rPr>
        <w:t xml:space="preserve">. </w:t>
      </w:r>
      <w:r w:rsidR="00BA32C7" w:rsidRPr="009F2C34">
        <w:rPr>
          <w:szCs w:val="22"/>
          <w:lang w:val="sk-SK"/>
        </w:rPr>
        <w:t xml:space="preserve">Aby nedošlo ku toxicite spôsobenej takrolimom, pri podávaní amlodipínu u pacientov liečených takrolimom sa vyžaduje monitorovanie hladín takrolimu </w:t>
      </w:r>
      <w:r w:rsidR="000613EC" w:rsidRPr="009F2C34">
        <w:rPr>
          <w:szCs w:val="22"/>
          <w:lang w:val="sk-SK"/>
        </w:rPr>
        <w:t>v</w:t>
      </w:r>
      <w:r w:rsidR="00BA32C7" w:rsidRPr="009F2C34">
        <w:rPr>
          <w:szCs w:val="22"/>
          <w:lang w:val="sk-SK"/>
        </w:rPr>
        <w:t xml:space="preserve"> krvi a v prípade potreby úprava dávky takrolimu.</w:t>
      </w:r>
    </w:p>
    <w:p w:rsidR="00BA32C7" w:rsidRPr="009F2C34" w:rsidRDefault="00BA32C7" w:rsidP="00BA32C7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4.6</w:t>
      </w:r>
      <w:r w:rsidRPr="009F2C34">
        <w:rPr>
          <w:b/>
          <w:szCs w:val="22"/>
          <w:lang w:val="sk-SK"/>
        </w:rPr>
        <w:tab/>
      </w:r>
      <w:r w:rsidR="00C53ACC" w:rsidRPr="009F2C34">
        <w:rPr>
          <w:b/>
          <w:szCs w:val="22"/>
          <w:lang w:val="sk-SK"/>
        </w:rPr>
        <w:t>Fertilit</w:t>
      </w:r>
      <w:r w:rsidR="00E356F7" w:rsidRPr="00B92B42">
        <w:rPr>
          <w:b/>
          <w:szCs w:val="22"/>
          <w:lang w:val="sk-SK"/>
        </w:rPr>
        <w:t>a</w:t>
      </w:r>
      <w:r w:rsidR="00C53ACC" w:rsidRPr="00B92B42">
        <w:rPr>
          <w:b/>
          <w:szCs w:val="22"/>
          <w:lang w:val="sk-SK"/>
        </w:rPr>
        <w:t xml:space="preserve">, </w:t>
      </w:r>
      <w:r w:rsidRPr="00B92B42">
        <w:rPr>
          <w:b/>
          <w:szCs w:val="22"/>
          <w:lang w:val="sk-SK"/>
        </w:rPr>
        <w:t>g</w:t>
      </w:r>
      <w:r w:rsidR="00E356F7" w:rsidRPr="0007042C">
        <w:rPr>
          <w:b/>
          <w:szCs w:val="22"/>
          <w:lang w:val="sk-SK"/>
        </w:rPr>
        <w:t>ravidita</w:t>
      </w:r>
      <w:r w:rsidRPr="0007042C">
        <w:rPr>
          <w:b/>
          <w:szCs w:val="22"/>
          <w:lang w:val="sk-SK"/>
        </w:rPr>
        <w:t xml:space="preserve"> a la</w:t>
      </w:r>
      <w:r w:rsidR="00E356F7" w:rsidRPr="0007042C">
        <w:rPr>
          <w:b/>
          <w:szCs w:val="22"/>
          <w:lang w:val="sk-SK"/>
        </w:rPr>
        <w:t>k</w:t>
      </w:r>
      <w:r w:rsidRPr="009F2C34">
        <w:rPr>
          <w:b/>
          <w:szCs w:val="22"/>
          <w:lang w:val="sk-SK"/>
        </w:rPr>
        <w:t>t</w:t>
      </w:r>
      <w:r w:rsidR="00E356F7" w:rsidRPr="009F2C34">
        <w:rPr>
          <w:b/>
          <w:szCs w:val="22"/>
          <w:lang w:val="sk-SK"/>
        </w:rPr>
        <w:t>ácia</w:t>
      </w:r>
    </w:p>
    <w:p w:rsidR="002059AF" w:rsidRPr="009F2C34" w:rsidRDefault="002059AF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</w:p>
    <w:p w:rsidR="00F66A4A" w:rsidRPr="009F2C34" w:rsidRDefault="00F66A4A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>Gravidita</w:t>
      </w:r>
    </w:p>
    <w:p w:rsidR="00D86531" w:rsidRPr="009F2C34" w:rsidRDefault="00D86531" w:rsidP="004B6905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</w:p>
    <w:p w:rsidR="00F66A4A" w:rsidRPr="009F2C34" w:rsidRDefault="00F66A4A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V súvislosti s r</w:t>
      </w:r>
      <w:r w:rsidRPr="009F2C34">
        <w:rPr>
          <w:noProof/>
          <w:szCs w:val="22"/>
          <w:u w:val="single"/>
          <w:lang w:val="sk-SK"/>
        </w:rPr>
        <w:t>amiprilom</w:t>
      </w:r>
    </w:p>
    <w:p w:rsidR="00F66A4A" w:rsidRPr="009F2C34" w:rsidRDefault="00F66A4A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F66A4A" w:rsidRPr="009F2C34" w:rsidRDefault="00F66A4A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 xml:space="preserve">Užívanie inhibítorov ACE </w:t>
      </w:r>
      <w:r w:rsidRPr="009F2C34">
        <w:rPr>
          <w:szCs w:val="22"/>
          <w:lang w:val="sk-SK"/>
        </w:rPr>
        <w:t>je kontraindikované počas druhého a tretieho trimestra gravidity</w:t>
      </w:r>
      <w:r w:rsidRPr="009F2C34">
        <w:rPr>
          <w:noProof/>
          <w:szCs w:val="22"/>
          <w:lang w:val="sk-SK"/>
        </w:rPr>
        <w:t xml:space="preserve"> (pozri časti 4.3 a 4.4).</w:t>
      </w:r>
    </w:p>
    <w:p w:rsidR="00F66A4A" w:rsidRPr="009F2C34" w:rsidRDefault="00F66A4A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 xml:space="preserve">Užívanie inhibítorov ACE </w:t>
      </w:r>
      <w:r w:rsidRPr="009F2C34">
        <w:rPr>
          <w:szCs w:val="22"/>
          <w:lang w:val="sk-SK"/>
        </w:rPr>
        <w:t xml:space="preserve">sa neodporúča počas prvého trimestra gravidity </w:t>
      </w:r>
      <w:r w:rsidRPr="009F2C34">
        <w:rPr>
          <w:noProof/>
          <w:szCs w:val="22"/>
          <w:lang w:val="sk-SK"/>
        </w:rPr>
        <w:t xml:space="preserve">(pozri časť 4.4). </w:t>
      </w:r>
    </w:p>
    <w:p w:rsidR="00A06AF1" w:rsidRPr="009F2C34" w:rsidRDefault="00A06AF1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892305" w:rsidRPr="009F2C34" w:rsidRDefault="00892305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 xml:space="preserve">Epidemiologický dôkaz vzhľadom na riziko teratogenity po expozícii ACE inhibítorom počas prvého trimestra gravidity nie je presvedčivý, hoci malý nárast rizika nemožno vylúčiť. Ak sa pokračovanie liečby ACE inhibítormi </w:t>
      </w:r>
      <w:r w:rsidR="000613EC" w:rsidRPr="009F2C34">
        <w:rPr>
          <w:szCs w:val="22"/>
          <w:lang w:val="sk-SK"/>
        </w:rPr>
        <w:t>ne</w:t>
      </w:r>
      <w:r w:rsidRPr="009F2C34">
        <w:rPr>
          <w:szCs w:val="22"/>
          <w:lang w:val="sk-SK"/>
        </w:rPr>
        <w:t>považuje za nevyhnutné, musí sa liečba pacientok plánujúcich graviditu zmeniť na alternatívnu antihypertenznú liečbu, ktorá má preukázaný bezpečnostný profil pre používanie počas gravidity</w:t>
      </w:r>
      <w:r w:rsidRPr="009F2C34">
        <w:rPr>
          <w:noProof/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Ak je gravidita potvrdená, liečba ACE inhibítormi sa musí okamžite ukončiť a ak je to vhodné, musí sa začať alternatívna liečba</w:t>
      </w:r>
      <w:r w:rsidRPr="009F2C34">
        <w:rPr>
          <w:noProof/>
          <w:szCs w:val="22"/>
          <w:lang w:val="sk-SK"/>
        </w:rPr>
        <w:t>.</w:t>
      </w:r>
    </w:p>
    <w:p w:rsidR="00892305" w:rsidRPr="009F2C34" w:rsidRDefault="00892305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892305" w:rsidRPr="009F2C34" w:rsidRDefault="00892305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Je známe, že expozícia liečb</w:t>
      </w:r>
      <w:r w:rsidR="000613EC" w:rsidRPr="009F2C34">
        <w:rPr>
          <w:szCs w:val="22"/>
          <w:lang w:val="sk-SK"/>
        </w:rPr>
        <w:t>e</w:t>
      </w:r>
      <w:r w:rsidRPr="009F2C34">
        <w:rPr>
          <w:szCs w:val="22"/>
          <w:lang w:val="sk-SK"/>
        </w:rPr>
        <w:t xml:space="preserve"> ACE inhibítormi počas druhého a tretieho trimestra gravidity vyvoláva u ľudí fetotoxicitu (zníženú funkciu obličiek, oligohydramnión, oneskorenie osifikácie lebky) a neonatálnu toxicitu (zlyhanie obličiek, hypotenziu, hyperkaliémiu) (pozri časť</w:t>
      </w:r>
      <w:r w:rsidRPr="009F2C34">
        <w:rPr>
          <w:noProof/>
          <w:szCs w:val="22"/>
          <w:lang w:val="sk-SK"/>
        </w:rPr>
        <w:t xml:space="preserve"> 5.3). </w:t>
      </w:r>
      <w:r w:rsidRPr="009F2C34">
        <w:rPr>
          <w:szCs w:val="22"/>
          <w:lang w:val="sk-SK"/>
        </w:rPr>
        <w:t xml:space="preserve">Ak sa vyskytne expozícia ACE inhibítorom od druhého trimestra gravidity, odporúča sa kontrola funkcie obličiek a lebky ultrazvukom. Dojčatá, ktorých matky užívali ACE inhibítory, musia byť dôkladne sledované pre možnú hypotenziu, oligúriu a hypokaliémiu (pozri časti </w:t>
      </w:r>
      <w:smartTag w:uri="urn:schemas-microsoft-com:office:smarttags" w:element="metricconverter">
        <w:smartTagPr>
          <w:attr w:name="ProductID" w:val="4.3 a"/>
        </w:smartTagPr>
        <w:r w:rsidRPr="009F2C34">
          <w:rPr>
            <w:szCs w:val="22"/>
            <w:lang w:val="sk-SK"/>
          </w:rPr>
          <w:t>4.3 a</w:t>
        </w:r>
      </w:smartTag>
      <w:r w:rsidRPr="009F2C34">
        <w:rPr>
          <w:szCs w:val="22"/>
          <w:lang w:val="sk-SK"/>
        </w:rPr>
        <w:t xml:space="preserve"> 4.4</w:t>
      </w:r>
      <w:r w:rsidRPr="009F2C34">
        <w:rPr>
          <w:noProof/>
          <w:szCs w:val="22"/>
          <w:lang w:val="sk-SK"/>
        </w:rPr>
        <w:t>).</w:t>
      </w:r>
    </w:p>
    <w:p w:rsidR="0091697B" w:rsidRPr="009F2C34" w:rsidRDefault="0091697B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91697B" w:rsidRPr="009F2C34" w:rsidRDefault="00E356F7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V súvislosti s amlodipínom</w:t>
      </w:r>
    </w:p>
    <w:p w:rsidR="0091697B" w:rsidRPr="009F2C34" w:rsidRDefault="0091697B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91697B" w:rsidRPr="009F2C34" w:rsidRDefault="00254138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Bezpečnosť amlodipínu počas gravidity u ľudí nebola stanovená</w:t>
      </w:r>
      <w:r w:rsidR="0091697B" w:rsidRPr="009F2C34">
        <w:rPr>
          <w:noProof/>
          <w:szCs w:val="22"/>
          <w:lang w:val="sk-SK"/>
        </w:rPr>
        <w:t>.</w:t>
      </w:r>
    </w:p>
    <w:p w:rsidR="0091697B" w:rsidRPr="009F2C34" w:rsidRDefault="00254138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>V štúdiách na zvieratách</w:t>
      </w:r>
      <w:r w:rsidR="0091697B" w:rsidRPr="009F2C34">
        <w:rPr>
          <w:noProof/>
          <w:szCs w:val="22"/>
          <w:lang w:val="sk-SK"/>
        </w:rPr>
        <w:t xml:space="preserve"> </w:t>
      </w:r>
      <w:r w:rsidR="00B6065C" w:rsidRPr="009F2C34">
        <w:rPr>
          <w:noProof/>
          <w:szCs w:val="22"/>
          <w:lang w:val="sk-SK"/>
        </w:rPr>
        <w:t xml:space="preserve">bola pozorovaná </w:t>
      </w:r>
      <w:r w:rsidR="0091697B" w:rsidRPr="009F2C34">
        <w:rPr>
          <w:noProof/>
          <w:szCs w:val="22"/>
          <w:lang w:val="sk-SK"/>
        </w:rPr>
        <w:t>reprodu</w:t>
      </w:r>
      <w:r w:rsidRPr="009F2C34">
        <w:rPr>
          <w:noProof/>
          <w:szCs w:val="22"/>
          <w:lang w:val="sk-SK"/>
        </w:rPr>
        <w:t>kčná</w:t>
      </w:r>
      <w:r w:rsidR="0091697B" w:rsidRPr="009F2C34">
        <w:rPr>
          <w:noProof/>
          <w:szCs w:val="22"/>
          <w:lang w:val="sk-SK"/>
        </w:rPr>
        <w:t xml:space="preserve"> toxicit</w:t>
      </w:r>
      <w:r w:rsidRPr="009F2C34">
        <w:rPr>
          <w:noProof/>
          <w:szCs w:val="22"/>
          <w:lang w:val="sk-SK"/>
        </w:rPr>
        <w:t>a</w:t>
      </w:r>
      <w:r w:rsidR="0091697B" w:rsidRPr="009F2C34">
        <w:rPr>
          <w:noProof/>
          <w:szCs w:val="22"/>
          <w:lang w:val="sk-SK"/>
        </w:rPr>
        <w:t xml:space="preserve"> </w:t>
      </w:r>
      <w:r w:rsidR="00B6065C" w:rsidRPr="009F2C34">
        <w:rPr>
          <w:noProof/>
          <w:szCs w:val="22"/>
          <w:lang w:val="sk-SK"/>
        </w:rPr>
        <w:t>p</w:t>
      </w:r>
      <w:r w:rsidRPr="009F2C34">
        <w:rPr>
          <w:noProof/>
          <w:szCs w:val="22"/>
          <w:lang w:val="sk-SK"/>
        </w:rPr>
        <w:t>ri vysokých dávkach</w:t>
      </w:r>
      <w:r w:rsidR="0091697B" w:rsidRPr="009F2C34">
        <w:rPr>
          <w:noProof/>
          <w:szCs w:val="22"/>
          <w:lang w:val="sk-SK"/>
        </w:rPr>
        <w:t xml:space="preserve"> (</w:t>
      </w:r>
      <w:r w:rsidRPr="009F2C34">
        <w:rPr>
          <w:noProof/>
          <w:szCs w:val="22"/>
          <w:lang w:val="sk-SK"/>
        </w:rPr>
        <w:t>pozri časť</w:t>
      </w:r>
      <w:r w:rsidR="0091697B" w:rsidRPr="009F2C34">
        <w:rPr>
          <w:noProof/>
          <w:szCs w:val="22"/>
          <w:lang w:val="sk-SK"/>
        </w:rPr>
        <w:t xml:space="preserve"> 5.3). </w:t>
      </w:r>
    </w:p>
    <w:p w:rsidR="0091697B" w:rsidRPr="009F2C34" w:rsidRDefault="00E72B7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Použitie počas gravidity sa odporúča, len ak nie je k dispozícii bezpečnejšia alternatíva</w:t>
      </w:r>
      <w:r w:rsidR="00820932" w:rsidRPr="009F2C34">
        <w:rPr>
          <w:szCs w:val="22"/>
          <w:lang w:val="sk-SK"/>
        </w:rPr>
        <w:t>,</w:t>
      </w:r>
      <w:r w:rsidRPr="009F2C34">
        <w:rPr>
          <w:szCs w:val="22"/>
          <w:lang w:val="sk-SK"/>
        </w:rPr>
        <w:t xml:space="preserve"> a ak samotné ochorenie predstavuje väčšie riziko pre matku a plod</w:t>
      </w:r>
      <w:r w:rsidR="0091697B" w:rsidRPr="009F2C34">
        <w:rPr>
          <w:noProof/>
          <w:szCs w:val="22"/>
          <w:lang w:val="sk-SK"/>
        </w:rPr>
        <w:t>.</w:t>
      </w:r>
    </w:p>
    <w:p w:rsidR="0091697B" w:rsidRPr="009F2C34" w:rsidRDefault="0091697B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91697B" w:rsidRPr="009F2C34" w:rsidRDefault="000613EC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>Dojčenie</w:t>
      </w:r>
      <w:r w:rsidR="00E356F7" w:rsidRPr="009F2C34">
        <w:rPr>
          <w:i/>
          <w:noProof/>
          <w:szCs w:val="22"/>
          <w:lang w:val="sk-SK"/>
        </w:rPr>
        <w:t xml:space="preserve"> </w:t>
      </w:r>
    </w:p>
    <w:p w:rsidR="0001579E" w:rsidRPr="009F2C34" w:rsidRDefault="0001579E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</w:p>
    <w:p w:rsidR="0091697B" w:rsidRPr="009F2C34" w:rsidRDefault="00E356F7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V súvislosti s </w:t>
      </w:r>
      <w:r w:rsidRPr="009F2C34">
        <w:rPr>
          <w:noProof/>
          <w:szCs w:val="22"/>
          <w:u w:val="single"/>
          <w:lang w:val="sk-SK"/>
        </w:rPr>
        <w:t>r</w:t>
      </w:r>
      <w:r w:rsidR="0091697B" w:rsidRPr="009F2C34">
        <w:rPr>
          <w:noProof/>
          <w:szCs w:val="22"/>
          <w:u w:val="single"/>
          <w:lang w:val="sk-SK"/>
        </w:rPr>
        <w:t>amipril</w:t>
      </w:r>
      <w:r w:rsidRPr="009F2C34">
        <w:rPr>
          <w:noProof/>
          <w:szCs w:val="22"/>
          <w:u w:val="single"/>
          <w:lang w:val="sk-SK"/>
        </w:rPr>
        <w:t>om</w:t>
      </w:r>
    </w:p>
    <w:p w:rsidR="006F7426" w:rsidRPr="009F2C34" w:rsidRDefault="006F7426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91697B" w:rsidRPr="009F2C34" w:rsidRDefault="00E72B7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 xml:space="preserve">Pretože nie sú k dispozícii dostatočné informácie o používaní ramiprilu počas dojčenia (pozri časť 5.2),  používanie ramiprilu </w:t>
      </w:r>
      <w:r w:rsidR="00820932" w:rsidRPr="009F2C34">
        <w:rPr>
          <w:szCs w:val="22"/>
          <w:lang w:val="sk-SK"/>
        </w:rPr>
        <w:t xml:space="preserve">sa </w:t>
      </w:r>
      <w:r w:rsidRPr="009F2C34">
        <w:rPr>
          <w:szCs w:val="22"/>
          <w:lang w:val="sk-SK"/>
        </w:rPr>
        <w:t>neodporúča a uprednostňuje sa alternatívna liečba s lepšie preukázaným bezpečnostným profilom počas dojčenia, a to najmä počas dojčenia novorodenca alebo predčasne narodeného dieťaťa.</w:t>
      </w:r>
    </w:p>
    <w:p w:rsidR="006F7426" w:rsidRPr="009F2C34" w:rsidRDefault="006F7426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</w:p>
    <w:p w:rsidR="00013797" w:rsidRPr="009F2C34" w:rsidRDefault="00E356F7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V súvislosti s amlodipínom</w:t>
      </w:r>
    </w:p>
    <w:p w:rsidR="0071638E" w:rsidRPr="009F2C34" w:rsidRDefault="0071638E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71638E" w:rsidRPr="009F2C34" w:rsidRDefault="00E72B7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 xml:space="preserve">Nie je známe, či sa amlodipín vylučuje do materského mlieka. Pri rozhodnutí, či pokračovať/ukončiť </w:t>
      </w:r>
      <w:r w:rsidR="000613EC" w:rsidRPr="009F2C34">
        <w:rPr>
          <w:szCs w:val="22"/>
          <w:lang w:val="sk-SK"/>
        </w:rPr>
        <w:t xml:space="preserve">dojčenie </w:t>
      </w:r>
      <w:r w:rsidRPr="009F2C34">
        <w:rPr>
          <w:szCs w:val="22"/>
          <w:lang w:val="sk-SK"/>
        </w:rPr>
        <w:t>alebo pokračovať/ukončiť liečbu amlodipínom sa má vziať do úvahy prínos dojčenia pre dieťa a prínos liečby amlodipínom pre matku</w:t>
      </w:r>
      <w:r w:rsidR="0071638E" w:rsidRPr="009F2C34">
        <w:rPr>
          <w:noProof/>
          <w:szCs w:val="22"/>
          <w:lang w:val="sk-SK"/>
        </w:rPr>
        <w:t>.</w:t>
      </w:r>
    </w:p>
    <w:p w:rsidR="000A19A3" w:rsidRPr="009F2C34" w:rsidRDefault="000A19A3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</w:p>
    <w:p w:rsidR="0071638E" w:rsidRPr="009F2C34" w:rsidRDefault="0071638E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>Fertilit</w:t>
      </w:r>
      <w:r w:rsidR="00E356F7" w:rsidRPr="009F2C34">
        <w:rPr>
          <w:i/>
          <w:noProof/>
          <w:szCs w:val="22"/>
          <w:lang w:val="sk-SK"/>
        </w:rPr>
        <w:t>a</w:t>
      </w:r>
    </w:p>
    <w:p w:rsidR="006F7426" w:rsidRPr="009F2C34" w:rsidRDefault="006F7426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3160FD" w:rsidRPr="009F2C34" w:rsidRDefault="0082093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>U</w:t>
      </w:r>
      <w:r w:rsidR="00E72B72" w:rsidRPr="009F2C34">
        <w:rPr>
          <w:noProof/>
          <w:szCs w:val="22"/>
          <w:lang w:val="sk-SK"/>
        </w:rPr>
        <w:t xml:space="preserve"> niektorých pac</w:t>
      </w:r>
      <w:r w:rsidR="0071638E" w:rsidRPr="009F2C34">
        <w:rPr>
          <w:noProof/>
          <w:szCs w:val="22"/>
          <w:lang w:val="sk-SK"/>
        </w:rPr>
        <w:t>ient</w:t>
      </w:r>
      <w:r w:rsidR="00E72B72" w:rsidRPr="009F2C34">
        <w:rPr>
          <w:noProof/>
          <w:szCs w:val="22"/>
          <w:lang w:val="sk-SK"/>
        </w:rPr>
        <w:t>ov</w:t>
      </w:r>
      <w:r w:rsidR="0071638E" w:rsidRPr="009F2C34">
        <w:rPr>
          <w:noProof/>
          <w:szCs w:val="22"/>
          <w:lang w:val="sk-SK"/>
        </w:rPr>
        <w:t xml:space="preserve"> </w:t>
      </w:r>
      <w:r w:rsidR="00E72B72" w:rsidRPr="009F2C34">
        <w:rPr>
          <w:noProof/>
          <w:szCs w:val="22"/>
          <w:lang w:val="sk-SK"/>
        </w:rPr>
        <w:t>liečených</w:t>
      </w:r>
      <w:r w:rsidR="0071638E" w:rsidRPr="009F2C34">
        <w:rPr>
          <w:noProof/>
          <w:szCs w:val="22"/>
          <w:lang w:val="sk-SK"/>
        </w:rPr>
        <w:t xml:space="preserve"> </w:t>
      </w:r>
      <w:r w:rsidR="00E72B72" w:rsidRPr="009F2C34">
        <w:rPr>
          <w:noProof/>
          <w:szCs w:val="22"/>
          <w:lang w:val="sk-SK"/>
        </w:rPr>
        <w:t>blokátormi k</w:t>
      </w:r>
      <w:r w:rsidR="0071638E" w:rsidRPr="009F2C34">
        <w:rPr>
          <w:noProof/>
          <w:szCs w:val="22"/>
          <w:lang w:val="sk-SK"/>
        </w:rPr>
        <w:t>alci</w:t>
      </w:r>
      <w:r w:rsidR="00E72B72" w:rsidRPr="009F2C34">
        <w:rPr>
          <w:noProof/>
          <w:szCs w:val="22"/>
          <w:lang w:val="sk-SK"/>
        </w:rPr>
        <w:t>ových</w:t>
      </w:r>
      <w:r w:rsidR="00EF011A" w:rsidRPr="009F2C34">
        <w:rPr>
          <w:noProof/>
          <w:szCs w:val="22"/>
          <w:lang w:val="sk-SK"/>
        </w:rPr>
        <w:t xml:space="preserve"> </w:t>
      </w:r>
      <w:r w:rsidR="00E72B72" w:rsidRPr="009F2C34">
        <w:rPr>
          <w:noProof/>
          <w:szCs w:val="22"/>
          <w:lang w:val="sk-SK"/>
        </w:rPr>
        <w:t>k</w:t>
      </w:r>
      <w:r w:rsidR="0071638E" w:rsidRPr="009F2C34">
        <w:rPr>
          <w:noProof/>
          <w:szCs w:val="22"/>
          <w:lang w:val="sk-SK"/>
        </w:rPr>
        <w:t>an</w:t>
      </w:r>
      <w:r w:rsidR="00E72B72" w:rsidRPr="009F2C34">
        <w:rPr>
          <w:noProof/>
          <w:szCs w:val="22"/>
          <w:lang w:val="sk-SK"/>
        </w:rPr>
        <w:t>álov</w:t>
      </w:r>
      <w:r w:rsidRPr="009F2C34">
        <w:rPr>
          <w:noProof/>
          <w:szCs w:val="22"/>
          <w:lang w:val="sk-SK"/>
        </w:rPr>
        <w:t xml:space="preserve"> boli hlásené reverzibilné biochemické zmeny v hlavičkách spermií</w:t>
      </w:r>
      <w:r w:rsidR="0071638E" w:rsidRPr="009F2C34">
        <w:rPr>
          <w:noProof/>
          <w:szCs w:val="22"/>
          <w:lang w:val="sk-SK"/>
        </w:rPr>
        <w:t xml:space="preserve">. </w:t>
      </w:r>
      <w:r w:rsidR="00E72B72" w:rsidRPr="009F2C34">
        <w:rPr>
          <w:noProof/>
          <w:szCs w:val="22"/>
          <w:lang w:val="sk-SK"/>
        </w:rPr>
        <w:t>Klinické údaje sú nedostatočné, pokiaľ ide o potenciálny účinok</w:t>
      </w:r>
      <w:r w:rsidR="0071638E" w:rsidRPr="009F2C34">
        <w:rPr>
          <w:noProof/>
          <w:szCs w:val="22"/>
          <w:lang w:val="sk-SK"/>
        </w:rPr>
        <w:t xml:space="preserve"> amlodip</w:t>
      </w:r>
      <w:r w:rsidR="00E72B72" w:rsidRPr="009F2C34">
        <w:rPr>
          <w:noProof/>
          <w:szCs w:val="22"/>
          <w:lang w:val="sk-SK"/>
        </w:rPr>
        <w:t>ínu na plodnosť</w:t>
      </w:r>
      <w:r w:rsidR="0071638E" w:rsidRPr="009F2C34">
        <w:rPr>
          <w:noProof/>
          <w:szCs w:val="22"/>
          <w:lang w:val="sk-SK"/>
        </w:rPr>
        <w:t xml:space="preserve">. </w:t>
      </w:r>
      <w:r w:rsidR="00E72B72" w:rsidRPr="009F2C34">
        <w:rPr>
          <w:noProof/>
          <w:szCs w:val="22"/>
          <w:lang w:val="sk-SK"/>
        </w:rPr>
        <w:t xml:space="preserve">V jednej štúdii na potkanoch boli </w:t>
      </w:r>
      <w:r w:rsidR="000613EC" w:rsidRPr="009F2C34">
        <w:rPr>
          <w:noProof/>
          <w:szCs w:val="22"/>
          <w:lang w:val="sk-SK"/>
        </w:rPr>
        <w:t>zistené</w:t>
      </w:r>
      <w:r w:rsidR="00E72B72" w:rsidRPr="009F2C34">
        <w:rPr>
          <w:noProof/>
          <w:szCs w:val="22"/>
          <w:lang w:val="sk-SK"/>
        </w:rPr>
        <w:t xml:space="preserve"> nežiaduce účinky na</w:t>
      </w:r>
      <w:r w:rsidR="009F2C34" w:rsidRPr="009F2C34">
        <w:rPr>
          <w:noProof/>
          <w:szCs w:val="22"/>
          <w:lang w:val="sk-SK"/>
        </w:rPr>
        <w:t xml:space="preserve"> samčiu</w:t>
      </w:r>
      <w:r w:rsidR="00E72B72" w:rsidRPr="009F2C34">
        <w:rPr>
          <w:noProof/>
          <w:szCs w:val="22"/>
          <w:lang w:val="sk-SK"/>
        </w:rPr>
        <w:t xml:space="preserve"> plodnosť</w:t>
      </w:r>
      <w:r w:rsidR="0071638E" w:rsidRPr="009F2C34">
        <w:rPr>
          <w:noProof/>
          <w:szCs w:val="22"/>
          <w:lang w:val="sk-SK"/>
        </w:rPr>
        <w:t xml:space="preserve"> (</w:t>
      </w:r>
      <w:r w:rsidR="00E72B72" w:rsidRPr="009F2C34">
        <w:rPr>
          <w:noProof/>
          <w:szCs w:val="22"/>
          <w:lang w:val="sk-SK"/>
        </w:rPr>
        <w:t>pozri časť</w:t>
      </w:r>
      <w:r w:rsidR="0071638E" w:rsidRPr="009F2C34">
        <w:rPr>
          <w:noProof/>
          <w:szCs w:val="22"/>
          <w:lang w:val="sk-SK"/>
        </w:rPr>
        <w:t xml:space="preserve"> 5.3).</w:t>
      </w:r>
    </w:p>
    <w:p w:rsidR="001732F0" w:rsidRPr="009F2C34" w:rsidRDefault="001732F0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4.7</w:t>
      </w:r>
      <w:r w:rsidRPr="009F2C34">
        <w:rPr>
          <w:b/>
          <w:szCs w:val="22"/>
          <w:lang w:val="sk-SK"/>
        </w:rPr>
        <w:tab/>
      </w:r>
      <w:r w:rsidR="00E72B72" w:rsidRPr="009F2C34">
        <w:rPr>
          <w:b/>
          <w:szCs w:val="22"/>
          <w:lang w:val="sk-SK"/>
        </w:rPr>
        <w:t>Ovplyvnenie schopnosti viesť vozidlá a obsluhovať stroje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D3067A" w:rsidRPr="009F2C34" w:rsidRDefault="00CC4DE8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Tamayra</w:t>
      </w:r>
      <w:r w:rsidR="004E6B30" w:rsidRPr="009F2C34">
        <w:rPr>
          <w:szCs w:val="22"/>
          <w:lang w:val="sk-SK"/>
        </w:rPr>
        <w:t xml:space="preserve"> </w:t>
      </w:r>
      <w:r w:rsidR="00E72B72" w:rsidRPr="009F2C34">
        <w:rPr>
          <w:szCs w:val="22"/>
          <w:lang w:val="sk-SK"/>
        </w:rPr>
        <w:t>môže mať malý alebo mie</w:t>
      </w:r>
      <w:r w:rsidR="00B6065C" w:rsidRPr="009F2C34">
        <w:rPr>
          <w:szCs w:val="22"/>
          <w:lang w:val="sk-SK"/>
        </w:rPr>
        <w:t>r</w:t>
      </w:r>
      <w:r w:rsidR="00E72B72" w:rsidRPr="009F2C34">
        <w:rPr>
          <w:szCs w:val="22"/>
          <w:lang w:val="sk-SK"/>
        </w:rPr>
        <w:t xml:space="preserve">ny vplyv na schopnosť viesť </w:t>
      </w:r>
      <w:r w:rsidR="0094354F" w:rsidRPr="009F2C34">
        <w:rPr>
          <w:szCs w:val="22"/>
          <w:lang w:val="sk-SK"/>
        </w:rPr>
        <w:t>vozidlá a obsluhovať stroje. Niektoré nežiaduce účinky</w:t>
      </w:r>
      <w:r w:rsidR="00D3067A" w:rsidRPr="009F2C34">
        <w:rPr>
          <w:szCs w:val="22"/>
          <w:lang w:val="sk-SK"/>
        </w:rPr>
        <w:t xml:space="preserve"> (</w:t>
      </w:r>
      <w:r w:rsidR="0094354F" w:rsidRPr="009F2C34">
        <w:rPr>
          <w:szCs w:val="22"/>
          <w:lang w:val="sk-SK"/>
        </w:rPr>
        <w:t>napr. príznaky zníženého krvného tlaku</w:t>
      </w:r>
      <w:r w:rsidR="00820932" w:rsidRPr="009F2C34">
        <w:rPr>
          <w:szCs w:val="22"/>
          <w:lang w:val="sk-SK"/>
        </w:rPr>
        <w:t>,</w:t>
      </w:r>
      <w:r w:rsidR="00B6065C" w:rsidRPr="009F2C34">
        <w:rPr>
          <w:szCs w:val="22"/>
          <w:lang w:val="sk-SK"/>
        </w:rPr>
        <w:t xml:space="preserve"> </w:t>
      </w:r>
      <w:r w:rsidR="0094354F" w:rsidRPr="009F2C34">
        <w:rPr>
          <w:szCs w:val="22"/>
          <w:lang w:val="sk-SK"/>
        </w:rPr>
        <w:t>ako napríklad závraty</w:t>
      </w:r>
      <w:r w:rsidR="001554E7" w:rsidRPr="009F2C34">
        <w:rPr>
          <w:szCs w:val="22"/>
          <w:lang w:val="sk-SK"/>
        </w:rPr>
        <w:t xml:space="preserve">, </w:t>
      </w:r>
      <w:r w:rsidR="0094354F" w:rsidRPr="009F2C34">
        <w:rPr>
          <w:szCs w:val="22"/>
          <w:lang w:val="sk-SK"/>
        </w:rPr>
        <w:t>bolesť hlavy</w:t>
      </w:r>
      <w:r w:rsidR="001554E7" w:rsidRPr="009F2C34">
        <w:rPr>
          <w:szCs w:val="22"/>
          <w:lang w:val="sk-SK"/>
        </w:rPr>
        <w:t xml:space="preserve">, </w:t>
      </w:r>
      <w:r w:rsidR="0094354F" w:rsidRPr="009F2C34">
        <w:rPr>
          <w:szCs w:val="22"/>
          <w:lang w:val="sk-SK"/>
        </w:rPr>
        <w:t>únava</w:t>
      </w:r>
      <w:r w:rsidR="00D3067A" w:rsidRPr="009F2C34">
        <w:rPr>
          <w:szCs w:val="22"/>
          <w:lang w:val="sk-SK"/>
        </w:rPr>
        <w:t xml:space="preserve">) </w:t>
      </w:r>
      <w:r w:rsidR="0094354F" w:rsidRPr="009F2C34">
        <w:rPr>
          <w:szCs w:val="22"/>
          <w:lang w:val="sk-SK"/>
        </w:rPr>
        <w:t>môžu zhoršiť schopnosť pacienta sústrediť sa a reagovať, a preto predstavujú riziko v situáciách, kedy sú tieto schopnosti zvlášť dôležité (napr. vedenie vozidla alebo obsluha strojov</w:t>
      </w:r>
      <w:r w:rsidR="00D3067A" w:rsidRPr="009F2C34">
        <w:rPr>
          <w:szCs w:val="22"/>
          <w:lang w:val="sk-SK"/>
        </w:rPr>
        <w:t>).</w:t>
      </w:r>
    </w:p>
    <w:p w:rsidR="001D29E6" w:rsidRPr="009F2C34" w:rsidRDefault="0094354F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Môže sa to stať najmä na začiatku liečby alebo ak sa prechádza z iných liekov</w:t>
      </w:r>
      <w:r w:rsidR="00D3067A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Opatrnosť sa odporúča najmä na začiatku liečby</w:t>
      </w:r>
      <w:r w:rsidR="001554E7" w:rsidRPr="009F2C34">
        <w:rPr>
          <w:szCs w:val="22"/>
          <w:lang w:val="sk-SK"/>
        </w:rPr>
        <w:t>.</w:t>
      </w:r>
    </w:p>
    <w:p w:rsidR="004B6905" w:rsidRPr="009F2C34" w:rsidRDefault="004B6905" w:rsidP="004B6905">
      <w:pPr>
        <w:jc w:val="both"/>
        <w:rPr>
          <w:szCs w:val="22"/>
          <w:lang w:val="sk-SK"/>
        </w:rPr>
      </w:pPr>
    </w:p>
    <w:p w:rsidR="001D29E6" w:rsidRPr="009F2C34" w:rsidRDefault="0094354F" w:rsidP="004B6905">
      <w:pPr>
        <w:numPr>
          <w:ilvl w:val="1"/>
          <w:numId w:val="3"/>
        </w:numPr>
        <w:tabs>
          <w:tab w:val="clear" w:pos="570"/>
        </w:tabs>
        <w:jc w:val="both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Nežiaduce účinky</w:t>
      </w:r>
    </w:p>
    <w:p w:rsidR="00E66F9D" w:rsidRPr="009F2C34" w:rsidRDefault="00E66F9D" w:rsidP="004B6905">
      <w:pPr>
        <w:jc w:val="both"/>
        <w:rPr>
          <w:szCs w:val="22"/>
          <w:lang w:val="sk-SK"/>
        </w:rPr>
      </w:pPr>
    </w:p>
    <w:p w:rsidR="00FE5A5C" w:rsidRPr="009F2C34" w:rsidRDefault="00FE5A5C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Súhrn bezpečnostného profilu</w:t>
      </w:r>
    </w:p>
    <w:p w:rsidR="00FE5A5C" w:rsidRPr="009F2C34" w:rsidRDefault="00FE5A5C" w:rsidP="004B6905">
      <w:pPr>
        <w:jc w:val="both"/>
        <w:rPr>
          <w:szCs w:val="22"/>
          <w:lang w:val="sk-SK"/>
        </w:rPr>
      </w:pPr>
    </w:p>
    <w:p w:rsidR="00E40F5A" w:rsidRPr="009F2C34" w:rsidRDefault="00180800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Bezpečnostný profil</w:t>
      </w:r>
      <w:r w:rsidR="00E40F5A" w:rsidRPr="009F2C34">
        <w:rPr>
          <w:szCs w:val="22"/>
          <w:lang w:val="sk-SK"/>
        </w:rPr>
        <w:t xml:space="preserve"> ramipril</w:t>
      </w:r>
      <w:r w:rsidRPr="009F2C34">
        <w:rPr>
          <w:szCs w:val="22"/>
          <w:lang w:val="sk-SK"/>
        </w:rPr>
        <w:t>u zahŕňa pretrvávajúci suchý kašeľ a reakcie v dôsledku hypotenzie</w:t>
      </w:r>
      <w:r w:rsidR="00E40F5A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Závažné nežiaduce účinky zahŕňajú</w:t>
      </w:r>
      <w:r w:rsidR="00E40F5A" w:rsidRPr="009F2C34">
        <w:rPr>
          <w:szCs w:val="22"/>
          <w:lang w:val="sk-SK"/>
        </w:rPr>
        <w:t xml:space="preserve"> </w:t>
      </w:r>
      <w:r w:rsidR="008D2FE3" w:rsidRPr="009F2C34">
        <w:rPr>
          <w:szCs w:val="22"/>
          <w:lang w:val="sk-SK"/>
        </w:rPr>
        <w:t>cievnu mozgovú príhodu</w:t>
      </w:r>
      <w:r w:rsidR="00E40F5A" w:rsidRPr="009F2C34">
        <w:rPr>
          <w:szCs w:val="22"/>
          <w:lang w:val="sk-SK"/>
        </w:rPr>
        <w:t xml:space="preserve">, </w:t>
      </w:r>
      <w:r w:rsidR="00820932" w:rsidRPr="009F2C34">
        <w:rPr>
          <w:szCs w:val="22"/>
          <w:lang w:val="sk-SK"/>
        </w:rPr>
        <w:t>infark</w:t>
      </w:r>
      <w:r w:rsidR="008D2FE3" w:rsidRPr="009F2C34">
        <w:rPr>
          <w:szCs w:val="22"/>
          <w:lang w:val="sk-SK"/>
        </w:rPr>
        <w:t xml:space="preserve">t </w:t>
      </w:r>
      <w:r w:rsidR="00E40F5A" w:rsidRPr="009F2C34">
        <w:rPr>
          <w:szCs w:val="22"/>
          <w:lang w:val="sk-SK"/>
        </w:rPr>
        <w:t>myo</w:t>
      </w:r>
      <w:r w:rsidR="008D2FE3" w:rsidRPr="009F2C34">
        <w:rPr>
          <w:szCs w:val="22"/>
          <w:lang w:val="sk-SK"/>
        </w:rPr>
        <w:t>k</w:t>
      </w:r>
      <w:r w:rsidR="00E40F5A" w:rsidRPr="009F2C34">
        <w:rPr>
          <w:szCs w:val="22"/>
          <w:lang w:val="sk-SK"/>
        </w:rPr>
        <w:t>ard</w:t>
      </w:r>
      <w:r w:rsidR="008D2FE3" w:rsidRPr="009F2C34">
        <w:rPr>
          <w:szCs w:val="22"/>
          <w:lang w:val="sk-SK"/>
        </w:rPr>
        <w:t>u</w:t>
      </w:r>
      <w:r w:rsidR="00E40F5A" w:rsidRPr="009F2C34">
        <w:rPr>
          <w:szCs w:val="22"/>
          <w:lang w:val="sk-SK"/>
        </w:rPr>
        <w:t>, angioed</w:t>
      </w:r>
      <w:r w:rsidR="008D2FE3" w:rsidRPr="009F2C34">
        <w:rPr>
          <w:szCs w:val="22"/>
          <w:lang w:val="sk-SK"/>
        </w:rPr>
        <w:t>é</w:t>
      </w:r>
      <w:r w:rsidR="00E40F5A" w:rsidRPr="009F2C34">
        <w:rPr>
          <w:szCs w:val="22"/>
          <w:lang w:val="sk-SK"/>
        </w:rPr>
        <w:t>m, hyperkal</w:t>
      </w:r>
      <w:r w:rsidR="008D2FE3" w:rsidRPr="009F2C34">
        <w:rPr>
          <w:szCs w:val="22"/>
          <w:lang w:val="sk-SK"/>
        </w:rPr>
        <w:t>ié</w:t>
      </w:r>
      <w:r w:rsidR="00E40F5A" w:rsidRPr="009F2C34">
        <w:rPr>
          <w:szCs w:val="22"/>
          <w:lang w:val="sk-SK"/>
        </w:rPr>
        <w:t>mi</w:t>
      </w:r>
      <w:r w:rsidR="008D2FE3" w:rsidRPr="009F2C34">
        <w:rPr>
          <w:szCs w:val="22"/>
          <w:lang w:val="sk-SK"/>
        </w:rPr>
        <w:t>u</w:t>
      </w:r>
      <w:r w:rsidR="00E40F5A" w:rsidRPr="009F2C34">
        <w:rPr>
          <w:szCs w:val="22"/>
          <w:lang w:val="sk-SK"/>
        </w:rPr>
        <w:t xml:space="preserve">, </w:t>
      </w:r>
      <w:r w:rsidR="002E55A3" w:rsidRPr="009F2C34">
        <w:rPr>
          <w:szCs w:val="22"/>
          <w:lang w:val="sk-SK"/>
        </w:rPr>
        <w:t xml:space="preserve">poruchu </w:t>
      </w:r>
      <w:r w:rsidR="008D2FE3" w:rsidRPr="009F2C34">
        <w:rPr>
          <w:szCs w:val="22"/>
          <w:lang w:val="sk-SK"/>
        </w:rPr>
        <w:t>funkcie obličiek alebo pečene, pank</w:t>
      </w:r>
      <w:r w:rsidR="00E40F5A" w:rsidRPr="009F2C34">
        <w:rPr>
          <w:szCs w:val="22"/>
          <w:lang w:val="sk-SK"/>
        </w:rPr>
        <w:t>reatit</w:t>
      </w:r>
      <w:r w:rsidR="008D2FE3" w:rsidRPr="009F2C34">
        <w:rPr>
          <w:szCs w:val="22"/>
          <w:lang w:val="sk-SK"/>
        </w:rPr>
        <w:t>ídu, ťažké</w:t>
      </w:r>
      <w:r w:rsidR="00E40F5A" w:rsidRPr="009F2C34">
        <w:rPr>
          <w:szCs w:val="22"/>
          <w:lang w:val="sk-SK"/>
        </w:rPr>
        <w:t xml:space="preserve"> </w:t>
      </w:r>
      <w:r w:rsidR="008D2FE3" w:rsidRPr="009F2C34">
        <w:rPr>
          <w:szCs w:val="22"/>
          <w:lang w:val="sk-SK"/>
        </w:rPr>
        <w:t>kožné reakcie a</w:t>
      </w:r>
      <w:r w:rsidR="00E40F5A" w:rsidRPr="009F2C34">
        <w:rPr>
          <w:szCs w:val="22"/>
          <w:lang w:val="sk-SK"/>
        </w:rPr>
        <w:t xml:space="preserve"> neutrop</w:t>
      </w:r>
      <w:r w:rsidR="008D2FE3" w:rsidRPr="009F2C34">
        <w:rPr>
          <w:szCs w:val="22"/>
          <w:lang w:val="sk-SK"/>
        </w:rPr>
        <w:t>é</w:t>
      </w:r>
      <w:r w:rsidR="00E40F5A" w:rsidRPr="009F2C34">
        <w:rPr>
          <w:szCs w:val="22"/>
          <w:lang w:val="sk-SK"/>
        </w:rPr>
        <w:t>ni</w:t>
      </w:r>
      <w:r w:rsidR="008D2FE3" w:rsidRPr="009F2C34">
        <w:rPr>
          <w:szCs w:val="22"/>
          <w:lang w:val="sk-SK"/>
        </w:rPr>
        <w:t>u</w:t>
      </w:r>
      <w:r w:rsidR="00E40F5A" w:rsidRPr="009F2C34">
        <w:rPr>
          <w:szCs w:val="22"/>
          <w:lang w:val="sk-SK"/>
        </w:rPr>
        <w:t>/agranulocyt</w:t>
      </w:r>
      <w:r w:rsidR="008D2FE3" w:rsidRPr="009F2C34">
        <w:rPr>
          <w:szCs w:val="22"/>
          <w:lang w:val="sk-SK"/>
        </w:rPr>
        <w:t>ózu</w:t>
      </w:r>
      <w:r w:rsidR="00E40F5A" w:rsidRPr="009F2C34">
        <w:rPr>
          <w:szCs w:val="22"/>
          <w:lang w:val="sk-SK"/>
        </w:rPr>
        <w:t>.</w:t>
      </w:r>
    </w:p>
    <w:p w:rsidR="00D34760" w:rsidRPr="009F2C34" w:rsidRDefault="008D2FE3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Najčastejšie hlásené nežiaduce účinky počas liečby </w:t>
      </w:r>
      <w:r w:rsidR="00D34760" w:rsidRPr="009F2C34">
        <w:rPr>
          <w:szCs w:val="22"/>
          <w:lang w:val="sk-SK"/>
        </w:rPr>
        <w:t>amlodip</w:t>
      </w:r>
      <w:r w:rsidRPr="009F2C34">
        <w:rPr>
          <w:szCs w:val="22"/>
          <w:lang w:val="sk-SK"/>
        </w:rPr>
        <w:t>í</w:t>
      </w:r>
      <w:r w:rsidR="00D34760" w:rsidRPr="009F2C34">
        <w:rPr>
          <w:szCs w:val="22"/>
          <w:lang w:val="sk-SK"/>
        </w:rPr>
        <w:t>n</w:t>
      </w:r>
      <w:r w:rsidRPr="009F2C34">
        <w:rPr>
          <w:szCs w:val="22"/>
          <w:lang w:val="sk-SK"/>
        </w:rPr>
        <w:t>om</w:t>
      </w:r>
      <w:r w:rsidR="00D34760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sú</w:t>
      </w:r>
      <w:r w:rsidR="00D34760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ospalosť</w:t>
      </w:r>
      <w:r w:rsidR="00D34760" w:rsidRPr="009F2C34">
        <w:rPr>
          <w:szCs w:val="22"/>
          <w:lang w:val="sk-SK"/>
        </w:rPr>
        <w:t xml:space="preserve">, </w:t>
      </w:r>
      <w:r w:rsidRPr="009F2C34">
        <w:rPr>
          <w:szCs w:val="22"/>
          <w:lang w:val="sk-SK"/>
        </w:rPr>
        <w:t>závraty</w:t>
      </w:r>
      <w:r w:rsidR="00D34760" w:rsidRPr="009F2C34">
        <w:rPr>
          <w:szCs w:val="22"/>
          <w:lang w:val="sk-SK"/>
        </w:rPr>
        <w:t xml:space="preserve">, </w:t>
      </w:r>
      <w:r w:rsidRPr="009F2C34">
        <w:rPr>
          <w:szCs w:val="22"/>
          <w:lang w:val="sk-SK"/>
        </w:rPr>
        <w:t>bolesti hlavy</w:t>
      </w:r>
      <w:r w:rsidR="00D34760" w:rsidRPr="009F2C34">
        <w:rPr>
          <w:szCs w:val="22"/>
          <w:lang w:val="sk-SK"/>
        </w:rPr>
        <w:t xml:space="preserve">, </w:t>
      </w:r>
      <w:r w:rsidRPr="009F2C34">
        <w:rPr>
          <w:szCs w:val="22"/>
          <w:lang w:val="sk-SK"/>
        </w:rPr>
        <w:t>búšenie srdca</w:t>
      </w:r>
      <w:r w:rsidR="00D34760" w:rsidRPr="009F2C34">
        <w:rPr>
          <w:szCs w:val="22"/>
          <w:lang w:val="sk-SK"/>
        </w:rPr>
        <w:t xml:space="preserve">, </w:t>
      </w:r>
      <w:r w:rsidRPr="009F2C34">
        <w:rPr>
          <w:szCs w:val="22"/>
          <w:lang w:val="sk-SK"/>
        </w:rPr>
        <w:t>návaly horúčavy</w:t>
      </w:r>
      <w:r w:rsidR="00D34760" w:rsidRPr="009F2C34">
        <w:rPr>
          <w:szCs w:val="22"/>
          <w:lang w:val="sk-SK"/>
        </w:rPr>
        <w:t xml:space="preserve">, </w:t>
      </w:r>
      <w:r w:rsidRPr="009F2C34">
        <w:rPr>
          <w:szCs w:val="22"/>
          <w:lang w:val="sk-SK"/>
        </w:rPr>
        <w:t>bolesti brucha</w:t>
      </w:r>
      <w:r w:rsidR="00D34760" w:rsidRPr="009F2C34">
        <w:rPr>
          <w:szCs w:val="22"/>
          <w:lang w:val="sk-SK"/>
        </w:rPr>
        <w:t>, ne</w:t>
      </w:r>
      <w:r w:rsidRPr="009F2C34">
        <w:rPr>
          <w:szCs w:val="22"/>
          <w:lang w:val="sk-SK"/>
        </w:rPr>
        <w:t>voľnosť</w:t>
      </w:r>
      <w:r w:rsidR="00D34760" w:rsidRPr="009F2C34">
        <w:rPr>
          <w:szCs w:val="22"/>
          <w:lang w:val="sk-SK"/>
        </w:rPr>
        <w:t xml:space="preserve">, </w:t>
      </w:r>
      <w:r w:rsidRPr="009F2C34">
        <w:rPr>
          <w:szCs w:val="22"/>
          <w:lang w:val="sk-SK"/>
        </w:rPr>
        <w:t>opuchy členkov</w:t>
      </w:r>
      <w:r w:rsidR="00D34760" w:rsidRPr="009F2C34">
        <w:rPr>
          <w:szCs w:val="22"/>
          <w:lang w:val="sk-SK"/>
        </w:rPr>
        <w:t>, ed</w:t>
      </w:r>
      <w:r w:rsidRPr="009F2C34">
        <w:rPr>
          <w:szCs w:val="22"/>
          <w:lang w:val="sk-SK"/>
        </w:rPr>
        <w:t>é</w:t>
      </w:r>
      <w:r w:rsidR="00D34760" w:rsidRPr="009F2C34">
        <w:rPr>
          <w:szCs w:val="22"/>
          <w:lang w:val="sk-SK"/>
        </w:rPr>
        <w:t xml:space="preserve">m a </w:t>
      </w:r>
      <w:r w:rsidRPr="009F2C34">
        <w:rPr>
          <w:szCs w:val="22"/>
          <w:lang w:val="sk-SK"/>
        </w:rPr>
        <w:t>únava</w:t>
      </w:r>
      <w:r w:rsidR="00D34760" w:rsidRPr="009F2C34">
        <w:rPr>
          <w:szCs w:val="22"/>
          <w:lang w:val="sk-SK"/>
        </w:rPr>
        <w:t xml:space="preserve">. </w:t>
      </w:r>
    </w:p>
    <w:p w:rsidR="003B0C2B" w:rsidRPr="009F2C34" w:rsidRDefault="003B0C2B" w:rsidP="004B6905">
      <w:pPr>
        <w:jc w:val="both"/>
        <w:rPr>
          <w:szCs w:val="22"/>
          <w:lang w:val="sk-SK"/>
        </w:rPr>
      </w:pPr>
    </w:p>
    <w:p w:rsidR="003B0C2B" w:rsidRPr="009F2C34" w:rsidRDefault="00A25165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Frekvencia nežiaducich účinkov je definovaná podľa nasledujúcej konvencie</w:t>
      </w:r>
      <w:r w:rsidR="003B0C2B" w:rsidRPr="009F2C34">
        <w:rPr>
          <w:szCs w:val="22"/>
          <w:lang w:val="sk-SK"/>
        </w:rPr>
        <w:t>:</w:t>
      </w:r>
    </w:p>
    <w:p w:rsidR="001D29E6" w:rsidRPr="009F2C34" w:rsidRDefault="003B0C2B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Ve</w:t>
      </w:r>
      <w:r w:rsidR="00A25165" w:rsidRPr="009F2C34">
        <w:rPr>
          <w:szCs w:val="22"/>
          <w:lang w:val="sk-SK"/>
        </w:rPr>
        <w:t xml:space="preserve">ľmi </w:t>
      </w:r>
      <w:r w:rsidR="003B7528" w:rsidRPr="009F2C34">
        <w:rPr>
          <w:szCs w:val="22"/>
          <w:lang w:val="sk-SK"/>
        </w:rPr>
        <w:t>časté</w:t>
      </w:r>
      <w:r w:rsidRPr="009F2C34">
        <w:rPr>
          <w:szCs w:val="22"/>
          <w:lang w:val="sk-SK"/>
        </w:rPr>
        <w:t xml:space="preserve"> (≥1/10); </w:t>
      </w:r>
      <w:r w:rsidR="00A25165" w:rsidRPr="009F2C34">
        <w:rPr>
          <w:szCs w:val="22"/>
          <w:lang w:val="sk-SK"/>
        </w:rPr>
        <w:t>časté</w:t>
      </w:r>
      <w:r w:rsidRPr="009F2C34">
        <w:rPr>
          <w:szCs w:val="22"/>
          <w:lang w:val="sk-SK"/>
        </w:rPr>
        <w:t xml:space="preserve"> (≥1/100 </w:t>
      </w:r>
      <w:r w:rsidR="00A25165" w:rsidRPr="009F2C34">
        <w:rPr>
          <w:szCs w:val="22"/>
          <w:lang w:val="sk-SK"/>
        </w:rPr>
        <w:t>až</w:t>
      </w:r>
      <w:r w:rsidRPr="009F2C34">
        <w:rPr>
          <w:szCs w:val="22"/>
          <w:lang w:val="sk-SK"/>
        </w:rPr>
        <w:t xml:space="preserve"> &lt;1/10); </w:t>
      </w:r>
      <w:r w:rsidR="00A25165" w:rsidRPr="009F2C34">
        <w:rPr>
          <w:szCs w:val="22"/>
          <w:lang w:val="sk-SK"/>
        </w:rPr>
        <w:t>menej časté</w:t>
      </w:r>
      <w:r w:rsidRPr="009F2C34">
        <w:rPr>
          <w:szCs w:val="22"/>
          <w:lang w:val="sk-SK"/>
        </w:rPr>
        <w:t xml:space="preserve"> (≥1/1</w:t>
      </w:r>
      <w:r w:rsidR="002E55A3" w:rsidRPr="009F2C34">
        <w:rPr>
          <w:szCs w:val="22"/>
          <w:lang w:val="sk-SK"/>
        </w:rPr>
        <w:t> </w:t>
      </w:r>
      <w:r w:rsidRPr="009F2C34">
        <w:rPr>
          <w:szCs w:val="22"/>
          <w:lang w:val="sk-SK"/>
        </w:rPr>
        <w:t xml:space="preserve">000 </w:t>
      </w:r>
      <w:r w:rsidR="00A25165" w:rsidRPr="009F2C34">
        <w:rPr>
          <w:szCs w:val="22"/>
          <w:lang w:val="sk-SK"/>
        </w:rPr>
        <w:t>až</w:t>
      </w:r>
      <w:r w:rsidRPr="009F2C34">
        <w:rPr>
          <w:szCs w:val="22"/>
          <w:lang w:val="sk-SK"/>
        </w:rPr>
        <w:t xml:space="preserve"> &lt;1/100); </w:t>
      </w:r>
      <w:r w:rsidR="00A25165" w:rsidRPr="009F2C34">
        <w:rPr>
          <w:szCs w:val="22"/>
          <w:lang w:val="sk-SK"/>
        </w:rPr>
        <w:t>zriedkavé (≥1/10</w:t>
      </w:r>
      <w:r w:rsidR="002E55A3" w:rsidRPr="009F2C34">
        <w:rPr>
          <w:szCs w:val="22"/>
          <w:lang w:val="sk-SK"/>
        </w:rPr>
        <w:t> </w:t>
      </w:r>
      <w:r w:rsidR="00A25165" w:rsidRPr="009F2C34">
        <w:rPr>
          <w:szCs w:val="22"/>
          <w:lang w:val="sk-SK"/>
        </w:rPr>
        <w:t>000 až</w:t>
      </w:r>
      <w:r w:rsidR="009C6D6B" w:rsidRPr="009F2C34">
        <w:rPr>
          <w:szCs w:val="22"/>
          <w:lang w:val="sk-SK"/>
        </w:rPr>
        <w:t xml:space="preserve"> &lt;1/1</w:t>
      </w:r>
      <w:r w:rsidR="002E55A3" w:rsidRPr="009F2C34">
        <w:rPr>
          <w:szCs w:val="22"/>
          <w:lang w:val="sk-SK"/>
        </w:rPr>
        <w:t> </w:t>
      </w:r>
      <w:r w:rsidRPr="009F2C34">
        <w:rPr>
          <w:szCs w:val="22"/>
          <w:lang w:val="sk-SK"/>
        </w:rPr>
        <w:t>000); ve</w:t>
      </w:r>
      <w:r w:rsidR="00A25165" w:rsidRPr="009F2C34">
        <w:rPr>
          <w:szCs w:val="22"/>
          <w:lang w:val="sk-SK"/>
        </w:rPr>
        <w:t>ľmi zriedkavé</w:t>
      </w:r>
      <w:r w:rsidRPr="009F2C34">
        <w:rPr>
          <w:szCs w:val="22"/>
          <w:lang w:val="sk-SK"/>
        </w:rPr>
        <w:t xml:space="preserve"> (&lt;1/10</w:t>
      </w:r>
      <w:r w:rsidR="002E55A3" w:rsidRPr="009F2C34">
        <w:rPr>
          <w:szCs w:val="22"/>
          <w:lang w:val="sk-SK"/>
        </w:rPr>
        <w:t> </w:t>
      </w:r>
      <w:r w:rsidRPr="009F2C34">
        <w:rPr>
          <w:szCs w:val="22"/>
          <w:lang w:val="sk-SK"/>
        </w:rPr>
        <w:t xml:space="preserve">000), </w:t>
      </w:r>
      <w:r w:rsidR="00A25165" w:rsidRPr="009F2C34">
        <w:rPr>
          <w:szCs w:val="22"/>
          <w:lang w:val="sk-SK"/>
        </w:rPr>
        <w:t>neznáme</w:t>
      </w:r>
      <w:r w:rsidRPr="009F2C34">
        <w:rPr>
          <w:szCs w:val="22"/>
          <w:lang w:val="sk-SK"/>
        </w:rPr>
        <w:t xml:space="preserve"> (</w:t>
      </w:r>
      <w:r w:rsidR="00A25165" w:rsidRPr="009F2C34">
        <w:rPr>
          <w:szCs w:val="22"/>
          <w:lang w:val="sk-SK"/>
        </w:rPr>
        <w:t>nie je možné určiť z dostupných údajov</w:t>
      </w:r>
      <w:r w:rsidRPr="009F2C34">
        <w:rPr>
          <w:szCs w:val="22"/>
          <w:lang w:val="sk-SK"/>
        </w:rPr>
        <w:t>).</w:t>
      </w:r>
    </w:p>
    <w:p w:rsidR="001A6A5D" w:rsidRPr="009F2C34" w:rsidRDefault="001A6A5D" w:rsidP="004B6905">
      <w:pPr>
        <w:jc w:val="both"/>
        <w:rPr>
          <w:szCs w:val="22"/>
          <w:lang w:val="sk-SK"/>
        </w:rPr>
      </w:pPr>
    </w:p>
    <w:p w:rsidR="006810F8" w:rsidRPr="009F2C34" w:rsidRDefault="006810F8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Tabuľkový zoznam nežiaducich účinkov</w:t>
      </w:r>
    </w:p>
    <w:p w:rsidR="006810F8" w:rsidRPr="009F2C34" w:rsidRDefault="006810F8" w:rsidP="004B6905">
      <w:pPr>
        <w:jc w:val="both"/>
        <w:rPr>
          <w:szCs w:val="22"/>
          <w:lang w:val="sk-SK"/>
        </w:rPr>
      </w:pPr>
    </w:p>
    <w:p w:rsidR="003B0C2B" w:rsidRPr="009F2C34" w:rsidRDefault="00A25165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Nasledovné nežiaduce účinky boli hlásené počas liečby</w:t>
      </w:r>
      <w:r w:rsidR="001A6A5D" w:rsidRPr="009F2C34">
        <w:rPr>
          <w:szCs w:val="22"/>
          <w:lang w:val="sk-SK"/>
        </w:rPr>
        <w:t xml:space="preserve"> </w:t>
      </w:r>
      <w:r w:rsidR="00FB13E7" w:rsidRPr="009F2C34">
        <w:rPr>
          <w:szCs w:val="22"/>
          <w:lang w:val="sk-SK"/>
        </w:rPr>
        <w:t>ramipril</w:t>
      </w:r>
      <w:r w:rsidRPr="009F2C34">
        <w:rPr>
          <w:szCs w:val="22"/>
          <w:lang w:val="sk-SK"/>
        </w:rPr>
        <w:t>om</w:t>
      </w:r>
      <w:r w:rsidR="00FB13E7" w:rsidRPr="009F2C34">
        <w:rPr>
          <w:szCs w:val="22"/>
          <w:lang w:val="sk-SK"/>
        </w:rPr>
        <w:t xml:space="preserve"> a </w:t>
      </w:r>
      <w:r w:rsidR="001A6A5D" w:rsidRPr="009F2C34">
        <w:rPr>
          <w:szCs w:val="22"/>
          <w:lang w:val="sk-SK"/>
        </w:rPr>
        <w:t>amlodip</w:t>
      </w:r>
      <w:r w:rsidRPr="009F2C34">
        <w:rPr>
          <w:szCs w:val="22"/>
          <w:lang w:val="sk-SK"/>
        </w:rPr>
        <w:t>í</w:t>
      </w:r>
      <w:r w:rsidR="001A6A5D" w:rsidRPr="009F2C34">
        <w:rPr>
          <w:szCs w:val="22"/>
          <w:lang w:val="sk-SK"/>
        </w:rPr>
        <w:t>n</w:t>
      </w:r>
      <w:r w:rsidRPr="009F2C34">
        <w:rPr>
          <w:szCs w:val="22"/>
          <w:lang w:val="sk-SK"/>
        </w:rPr>
        <w:t>om</w:t>
      </w:r>
      <w:r w:rsidR="001A6A5D" w:rsidRPr="009F2C34">
        <w:rPr>
          <w:szCs w:val="22"/>
          <w:lang w:val="sk-SK"/>
        </w:rPr>
        <w:t xml:space="preserve"> </w:t>
      </w:r>
      <w:r w:rsidR="000641B3" w:rsidRPr="009F2C34">
        <w:rPr>
          <w:szCs w:val="22"/>
          <w:lang w:val="sk-SK"/>
        </w:rPr>
        <w:t>samostatne</w:t>
      </w:r>
      <w:r w:rsidR="001A6A5D" w:rsidRPr="009F2C34">
        <w:rPr>
          <w:szCs w:val="22"/>
          <w:lang w:val="sk-SK"/>
        </w:rPr>
        <w:t>:</w:t>
      </w:r>
    </w:p>
    <w:p w:rsidR="003B0C2B" w:rsidRPr="009F2C34" w:rsidRDefault="003B0C2B" w:rsidP="004B6905">
      <w:pPr>
        <w:jc w:val="both"/>
        <w:rPr>
          <w:szCs w:val="22"/>
          <w:u w:val="single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917"/>
        <w:gridCol w:w="2551"/>
        <w:gridCol w:w="2551"/>
      </w:tblGrid>
      <w:tr w:rsidR="006A7ABD" w:rsidRPr="009F2C34">
        <w:tc>
          <w:tcPr>
            <w:tcW w:w="2444" w:type="dxa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Triedy orgánových s</w:t>
            </w:r>
            <w:r w:rsidR="006A7ABD" w:rsidRPr="009F2C34">
              <w:rPr>
                <w:szCs w:val="22"/>
                <w:lang w:val="sk-SK"/>
              </w:rPr>
              <w:t>yst</w:t>
            </w:r>
            <w:r w:rsidRPr="009F2C34">
              <w:rPr>
                <w:szCs w:val="22"/>
                <w:lang w:val="sk-SK"/>
              </w:rPr>
              <w:t>é</w:t>
            </w:r>
            <w:r w:rsidR="006A7ABD" w:rsidRPr="009F2C34">
              <w:rPr>
                <w:szCs w:val="22"/>
                <w:lang w:val="sk-SK"/>
              </w:rPr>
              <w:t>m</w:t>
            </w:r>
            <w:r w:rsidRPr="009F2C34">
              <w:rPr>
                <w:szCs w:val="22"/>
                <w:lang w:val="sk-SK"/>
              </w:rPr>
              <w:t>ov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Fre</w:t>
            </w:r>
            <w:r w:rsidR="000641B3" w:rsidRPr="009F2C34">
              <w:rPr>
                <w:szCs w:val="22"/>
                <w:lang w:val="sk-SK"/>
              </w:rPr>
              <w:t>kvencia</w:t>
            </w:r>
          </w:p>
        </w:tc>
        <w:tc>
          <w:tcPr>
            <w:tcW w:w="2551" w:type="dxa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R</w:t>
            </w:r>
            <w:r w:rsidR="006A7ABD" w:rsidRPr="009F2C34">
              <w:rPr>
                <w:szCs w:val="22"/>
                <w:lang w:val="sk-SK"/>
              </w:rPr>
              <w:t>amipril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Amlodip</w:t>
            </w:r>
            <w:r w:rsidR="000641B3" w:rsidRPr="009F2C34">
              <w:rPr>
                <w:szCs w:val="22"/>
                <w:lang w:val="sk-SK"/>
              </w:rPr>
              <w:t>í</w:t>
            </w:r>
            <w:r w:rsidRPr="009F2C34">
              <w:rPr>
                <w:szCs w:val="22"/>
                <w:lang w:val="sk-SK"/>
              </w:rPr>
              <w:t>n</w:t>
            </w:r>
          </w:p>
        </w:tc>
      </w:tr>
      <w:tr w:rsidR="006A7ABD" w:rsidRPr="009F2C34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krvi a lymfatického systému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e</w:t>
            </w:r>
            <w:r w:rsidR="006A7ABD" w:rsidRPr="009F2C34">
              <w:rPr>
                <w:szCs w:val="22"/>
                <w:lang w:val="sk-SK"/>
              </w:rPr>
              <w:t>o</w:t>
            </w:r>
            <w:r w:rsidRPr="009F2C34">
              <w:rPr>
                <w:szCs w:val="22"/>
                <w:lang w:val="sk-SK"/>
              </w:rPr>
              <w:t>z</w:t>
            </w:r>
            <w:r w:rsidR="006A7ABD" w:rsidRPr="009F2C34">
              <w:rPr>
                <w:szCs w:val="22"/>
                <w:lang w:val="sk-SK"/>
              </w:rPr>
              <w:t>ino</w:t>
            </w:r>
            <w:r w:rsidRPr="009F2C34">
              <w:rPr>
                <w:szCs w:val="22"/>
                <w:lang w:val="sk-SK"/>
              </w:rPr>
              <w:t>fí</w:t>
            </w:r>
            <w:r w:rsidR="006A7ABD" w:rsidRPr="009F2C34">
              <w:rPr>
                <w:szCs w:val="22"/>
                <w:lang w:val="sk-SK"/>
              </w:rPr>
              <w:t>lia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znížený počet bielych krviniek (vrátane neutropénie alebo agranulocytózy), znížený počet červených krviniek, znížená hladina hemoglobínu, znížený počet krvných doštičiek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veľmi zriedkavé </w:t>
            </w:r>
          </w:p>
        </w:tc>
        <w:tc>
          <w:tcPr>
            <w:tcW w:w="2551" w:type="dxa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DE17E0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leukopénia, trombocytopénia</w:t>
            </w: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</w:t>
            </w:r>
            <w:r w:rsidR="005B2E81" w:rsidRPr="009F2C34">
              <w:rPr>
                <w:szCs w:val="22"/>
                <w:lang w:val="sk-SK"/>
              </w:rPr>
              <w:t>eznáme</w:t>
            </w:r>
          </w:p>
        </w:tc>
        <w:tc>
          <w:tcPr>
            <w:tcW w:w="2551" w:type="dxa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zlyhanie kostnej drene, pancytopénia, hemolytická anémia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imunitného systému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DE17E0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alergická reakcia</w:t>
            </w: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anafylaktické alebo anafylaktoidné reakcie, zvýšená hladina antinukleárnych protilátok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703F63" w:rsidRPr="008C496E" w:rsidTr="00C5529B">
        <w:trPr>
          <w:trHeight w:val="743"/>
        </w:trPr>
        <w:tc>
          <w:tcPr>
            <w:tcW w:w="2444" w:type="dxa"/>
            <w:shd w:val="clear" w:color="auto" w:fill="auto"/>
          </w:tcPr>
          <w:p w:rsidR="00703F63" w:rsidRPr="009F2C34" w:rsidRDefault="00A54A07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Endokrinné poruchy</w:t>
            </w:r>
          </w:p>
        </w:tc>
        <w:tc>
          <w:tcPr>
            <w:tcW w:w="1917" w:type="dxa"/>
            <w:shd w:val="clear" w:color="auto" w:fill="auto"/>
          </w:tcPr>
          <w:p w:rsidR="00703F63" w:rsidRPr="009F2C34" w:rsidRDefault="0070252C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:rsidR="00703F63" w:rsidRPr="009F2C34" w:rsidRDefault="00703F63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703F63" w:rsidRPr="009F2C34" w:rsidRDefault="00571B24" w:rsidP="009F2C34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Syndróm neprimeranej sekrécie antidiuretického hormónu </w:t>
            </w:r>
          </w:p>
        </w:tc>
      </w:tr>
      <w:tr w:rsidR="006A7ABD" w:rsidRPr="009F2C34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metabolizmu a výživy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zvýšená hladina draslíka v krvi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anorexia, znížená chuť do jedla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DE17E0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hyperglykémia</w:t>
            </w: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noProof/>
                <w:szCs w:val="22"/>
                <w:lang w:val="sk-SK"/>
              </w:rPr>
              <w:t>znížená hladina sodíka v krvi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8C496E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Psychické poruchy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depresívna nálada, úzkosť, nervozita, nepokoj, poruchy spánku vrátane somnolencie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384406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i</w:t>
            </w:r>
            <w:r w:rsidR="006A7ABD" w:rsidRPr="009F2C34">
              <w:rPr>
                <w:szCs w:val="22"/>
                <w:lang w:val="sk-SK"/>
              </w:rPr>
              <w:t xml:space="preserve">nsomnia, </w:t>
            </w:r>
            <w:r w:rsidRPr="009F2C34">
              <w:rPr>
                <w:szCs w:val="22"/>
                <w:lang w:val="sk-SK"/>
              </w:rPr>
              <w:t>zmeny nálady (vrátane úzkosti</w:t>
            </w:r>
            <w:r w:rsidR="006A7ABD" w:rsidRPr="009F2C34">
              <w:rPr>
                <w:szCs w:val="22"/>
                <w:lang w:val="sk-SK"/>
              </w:rPr>
              <w:t>), depresi</w:t>
            </w:r>
            <w:r w:rsidRPr="009F2C34">
              <w:rPr>
                <w:szCs w:val="22"/>
                <w:lang w:val="sk-SK"/>
              </w:rPr>
              <w:t>a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stav zmätenosti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384406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zmätenosť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pozornosti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8C496E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Poruchy nervového </w:t>
            </w:r>
            <w:r w:rsidRPr="009F2C34">
              <w:rPr>
                <w:szCs w:val="22"/>
                <w:lang w:val="sk-SK"/>
              </w:rPr>
              <w:lastRenderedPageBreak/>
              <w:t>systému</w:t>
            </w:r>
          </w:p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lastRenderedPageBreak/>
              <w:t>časté</w:t>
            </w:r>
          </w:p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lastRenderedPageBreak/>
              <w:t>bolesť hlavy, závraty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384406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ospalosť</w:t>
            </w:r>
            <w:r w:rsidR="006A7ABD" w:rsidRPr="009F2C34">
              <w:rPr>
                <w:szCs w:val="22"/>
                <w:lang w:val="sk-SK"/>
              </w:rPr>
              <w:t xml:space="preserve">, </w:t>
            </w:r>
            <w:r w:rsidRPr="009F2C34">
              <w:rPr>
                <w:szCs w:val="22"/>
                <w:lang w:val="sk-SK"/>
              </w:rPr>
              <w:t>závrat</w:t>
            </w:r>
            <w:r w:rsidR="006A7ABD" w:rsidRPr="009F2C34">
              <w:rPr>
                <w:szCs w:val="22"/>
                <w:lang w:val="sk-SK"/>
              </w:rPr>
              <w:t xml:space="preserve">, </w:t>
            </w:r>
            <w:r w:rsidRPr="009F2C34">
              <w:rPr>
                <w:szCs w:val="22"/>
                <w:lang w:val="sk-SK"/>
              </w:rPr>
              <w:t xml:space="preserve">bolesť </w:t>
            </w:r>
            <w:r w:rsidRPr="009F2C34">
              <w:rPr>
                <w:szCs w:val="22"/>
                <w:lang w:val="sk-SK"/>
              </w:rPr>
              <w:lastRenderedPageBreak/>
              <w:t>hlavy</w:t>
            </w:r>
            <w:r w:rsidR="006A7ABD" w:rsidRPr="009F2C34">
              <w:rPr>
                <w:szCs w:val="22"/>
                <w:lang w:val="sk-SK"/>
              </w:rPr>
              <w:t xml:space="preserve"> (</w:t>
            </w:r>
            <w:r w:rsidRPr="009F2C34">
              <w:rPr>
                <w:szCs w:val="22"/>
                <w:lang w:val="sk-SK"/>
              </w:rPr>
              <w:t>najmä na začiatku liečby)</w:t>
            </w: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581D7E" w:rsidP="008240BD">
            <w:pPr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vertigo, parestézia, ageúzia, dysgeúzia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384406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triaška, zmeny vnímania chut</w:t>
            </w:r>
            <w:r w:rsidR="001250C1" w:rsidRPr="009F2C34">
              <w:rPr>
                <w:szCs w:val="22"/>
                <w:lang w:val="sk-SK"/>
              </w:rPr>
              <w:t>i</w:t>
            </w:r>
            <w:r w:rsidRPr="009F2C34">
              <w:rPr>
                <w:szCs w:val="22"/>
                <w:lang w:val="sk-SK"/>
              </w:rPr>
              <w:t>, synkopa, h</w:t>
            </w:r>
            <w:r w:rsidR="00B6065C" w:rsidRPr="009F2C34">
              <w:rPr>
                <w:szCs w:val="22"/>
                <w:lang w:val="sk-SK"/>
              </w:rPr>
              <w:t>ype</w:t>
            </w:r>
            <w:r w:rsidRPr="009F2C34">
              <w:rPr>
                <w:szCs w:val="22"/>
                <w:lang w:val="sk-SK"/>
              </w:rPr>
              <w:t>stézia, parestézia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triaška, poruchy rovnováhy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veľmi zriedkavé</w:t>
            </w:r>
          </w:p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384406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hypertónia, periférna neuropatia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:rsidR="006A7ABD" w:rsidRPr="009F2C34" w:rsidRDefault="00581D7E" w:rsidP="008240BD">
            <w:pPr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mozgová ischémia vrátane ischemickej cievnej mozgovej príhody a tranzitórneho ischemického ataku, zhoršené psychomotorické schopnosti, pocit pálenia, </w:t>
            </w:r>
            <w:r w:rsidR="006A7ABD" w:rsidRPr="009F2C34">
              <w:rPr>
                <w:szCs w:val="22"/>
                <w:lang w:val="sk-SK"/>
              </w:rPr>
              <w:t>parosmia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C20018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Extrapyramídová porucha</w:t>
            </w:r>
          </w:p>
        </w:tc>
      </w:tr>
      <w:tr w:rsidR="006A7ABD" w:rsidRPr="009F2C34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oka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zraku vrátane rozmazaného videnia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384406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zraku (vrátane diplopie</w:t>
            </w:r>
            <w:r w:rsidR="006A7ABD" w:rsidRPr="009F2C34">
              <w:rPr>
                <w:szCs w:val="22"/>
                <w:lang w:val="sk-SK"/>
              </w:rPr>
              <w:t>)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konjunktivitída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ucha a labyrintu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384406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t</w:t>
            </w:r>
            <w:r w:rsidR="006A7ABD" w:rsidRPr="009F2C34">
              <w:rPr>
                <w:szCs w:val="22"/>
                <w:lang w:val="sk-SK"/>
              </w:rPr>
              <w:t>in</w:t>
            </w:r>
            <w:r w:rsidR="004E5A23" w:rsidRPr="009F2C34">
              <w:rPr>
                <w:szCs w:val="22"/>
                <w:lang w:val="sk-SK"/>
              </w:rPr>
              <w:t>n</w:t>
            </w:r>
            <w:r w:rsidR="006A7ABD" w:rsidRPr="009F2C34">
              <w:rPr>
                <w:szCs w:val="22"/>
                <w:lang w:val="sk-SK"/>
              </w:rPr>
              <w:t>itus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zhoršený sluch, tin</w:t>
            </w:r>
            <w:r w:rsidR="002E55A3" w:rsidRPr="009F2C34">
              <w:rPr>
                <w:szCs w:val="22"/>
                <w:lang w:val="sk-SK"/>
              </w:rPr>
              <w:t>n</w:t>
            </w:r>
            <w:r w:rsidRPr="009F2C34">
              <w:rPr>
                <w:szCs w:val="22"/>
                <w:lang w:val="sk-SK"/>
              </w:rPr>
              <w:t>itus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srdca a srdcovej činnosti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FD4842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</w:t>
            </w:r>
            <w:r w:rsidR="006A7ABD" w:rsidRPr="009F2C34">
              <w:rPr>
                <w:szCs w:val="22"/>
                <w:lang w:val="sk-SK"/>
              </w:rPr>
              <w:t>alpit</w:t>
            </w:r>
            <w:r w:rsidRPr="009F2C34">
              <w:rPr>
                <w:szCs w:val="22"/>
                <w:lang w:val="sk-SK"/>
              </w:rPr>
              <w:t>ácie</w:t>
            </w: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ischémia myokardu vrátane ang</w:t>
            </w:r>
            <w:r w:rsidR="001250C1" w:rsidRPr="009F2C34">
              <w:rPr>
                <w:szCs w:val="22"/>
                <w:lang w:val="sk-SK"/>
              </w:rPr>
              <w:t>í</w:t>
            </w:r>
            <w:r w:rsidRPr="009F2C34">
              <w:rPr>
                <w:szCs w:val="22"/>
                <w:lang w:val="sk-SK"/>
              </w:rPr>
              <w:t>ny pe</w:t>
            </w:r>
            <w:r w:rsidR="001250C1" w:rsidRPr="009F2C34">
              <w:rPr>
                <w:szCs w:val="22"/>
                <w:lang w:val="sk-SK"/>
              </w:rPr>
              <w:t>k</w:t>
            </w:r>
            <w:r w:rsidRPr="009F2C34">
              <w:rPr>
                <w:szCs w:val="22"/>
                <w:lang w:val="sk-SK"/>
              </w:rPr>
              <w:t>toris alebo infarktu myokardu, tachykardia, arytmia, palpitácie, periférny edém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veľmi zriedkavé</w:t>
            </w:r>
          </w:p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FD4842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infarkt myokardu, arytmia (vrátane bradykardie, ventrikulárnej tachykardie a fibrilácie predsiení)</w:t>
            </w:r>
          </w:p>
        </w:tc>
      </w:tr>
      <w:tr w:rsidR="006A7ABD" w:rsidRPr="009F2C34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ciev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hypotenzia, znížený ortostatický krvný tlak, synkopa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FD4842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začervenanie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5948D7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začervenanie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FD4842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h</w:t>
            </w:r>
            <w:r w:rsidR="006A7ABD" w:rsidRPr="009F2C34">
              <w:rPr>
                <w:szCs w:val="22"/>
                <w:lang w:val="sk-SK"/>
              </w:rPr>
              <w:t>ypoten</w:t>
            </w:r>
            <w:r w:rsidRPr="009F2C34">
              <w:rPr>
                <w:szCs w:val="22"/>
                <w:lang w:val="sk-SK"/>
              </w:rPr>
              <w:t>zia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vaskulárna stenóza, hypoperfúzia, vaskulitída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FD4842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vaskulitída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noProof/>
                <w:szCs w:val="22"/>
                <w:lang w:val="sk-SK"/>
              </w:rPr>
              <w:t>Raynaudov fenomén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8C496E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dýchacej sústavy, hrudníka a mediastína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:rsidR="006A7ABD" w:rsidRPr="009F2C34" w:rsidRDefault="00581D7E" w:rsidP="008240BD">
            <w:pPr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neproduktívny dráždivý kašeľ, bronchitída, sinusitída, dyspnoe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FD1B24" w:rsidP="008240BD">
            <w:pPr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bronchospazmus vrátane zhoršenia astmy, kongescia nosovej sliznice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FD4842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d</w:t>
            </w:r>
            <w:r w:rsidR="006A7ABD" w:rsidRPr="009F2C34">
              <w:rPr>
                <w:szCs w:val="22"/>
                <w:lang w:val="sk-SK"/>
              </w:rPr>
              <w:t>yspnoe, rinit</w:t>
            </w:r>
            <w:r w:rsidRPr="009F2C34">
              <w:rPr>
                <w:szCs w:val="22"/>
                <w:lang w:val="sk-SK"/>
              </w:rPr>
              <w:t>ída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FD4842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kašeľ</w:t>
            </w:r>
          </w:p>
        </w:tc>
      </w:tr>
      <w:tr w:rsidR="006A7ABD" w:rsidRPr="009F2C34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gastrointestinálneho traktu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:rsidR="006A7ABD" w:rsidRPr="009F2C34" w:rsidRDefault="00FD1B24" w:rsidP="008240BD">
            <w:pPr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zápal gastrointestinálneho traktu, tráviace ťažkosti, brušné ťažkosti, dyspepsia, hnačka, nauzea, vracanie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FD4842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bolesť brucha</w:t>
            </w:r>
            <w:r w:rsidR="006A7ABD" w:rsidRPr="009F2C34">
              <w:rPr>
                <w:szCs w:val="22"/>
                <w:lang w:val="sk-SK"/>
              </w:rPr>
              <w:t>, nau</w:t>
            </w:r>
            <w:r w:rsidRPr="009F2C34">
              <w:rPr>
                <w:szCs w:val="22"/>
                <w:lang w:val="sk-SK"/>
              </w:rPr>
              <w:t>z</w:t>
            </w:r>
            <w:r w:rsidR="006A7ABD" w:rsidRPr="009F2C34">
              <w:rPr>
                <w:szCs w:val="22"/>
                <w:lang w:val="sk-SK"/>
              </w:rPr>
              <w:t>ea</w:t>
            </w: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:rsidR="00FD1B24" w:rsidRPr="009F2C34" w:rsidRDefault="00FD1B24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lastRenderedPageBreak/>
              <w:t xml:space="preserve">pankreatitída (pri </w:t>
            </w:r>
            <w:r w:rsidRPr="009F2C34">
              <w:rPr>
                <w:szCs w:val="22"/>
                <w:lang w:val="sk-SK"/>
              </w:rPr>
              <w:lastRenderedPageBreak/>
              <w:t>podávaní ACE inhibítorov boli veľmi výnimočne hlásené prípady končiace úmrtím), zvýšenie hladín pankreatických enzýmov, angioedém tenkého čreva, bolesť v hornej časti brucha vrátane gastritídy, zápcha, sucho v ústach</w:t>
            </w:r>
          </w:p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FD4842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lastRenderedPageBreak/>
              <w:t xml:space="preserve">vracanie, dyspepsia, </w:t>
            </w:r>
            <w:r w:rsidRPr="009F2C34">
              <w:rPr>
                <w:szCs w:val="22"/>
                <w:lang w:val="sk-SK"/>
              </w:rPr>
              <w:lastRenderedPageBreak/>
              <w:t>črevné ťažkosti (vrátane hnačky a zápchy), sucho v ústach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:rsidR="00FD1B24" w:rsidRPr="009F2C34" w:rsidRDefault="00FD1B24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glositída</w:t>
            </w:r>
          </w:p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FD4842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pankreatitída, gastritída, hyperplázia gingívy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:rsidR="006A7ABD" w:rsidRPr="009F2C34" w:rsidRDefault="00FD1B24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aftózna stomatitída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8C496E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pečene a žlčových ciest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FD1B24" w:rsidP="008240BD">
            <w:pPr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zvýšené hladiny pečeňových enzýmov a/alebo konjugovaného bilirubínu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:rsidR="006A7ABD" w:rsidRPr="009F2C34" w:rsidRDefault="00FD1B24" w:rsidP="008240BD">
            <w:pPr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cholestatická žltačka, hepatocelulárne poškodenie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FD4842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hepatitída</w:t>
            </w:r>
            <w:r w:rsidR="006A7ABD" w:rsidRPr="009F2C34">
              <w:rPr>
                <w:szCs w:val="22"/>
                <w:lang w:val="sk-SK"/>
              </w:rPr>
              <w:t xml:space="preserve">, </w:t>
            </w:r>
            <w:r w:rsidRPr="009F2C34">
              <w:rPr>
                <w:szCs w:val="22"/>
                <w:lang w:val="sk-SK"/>
              </w:rPr>
              <w:t>žltačka</w:t>
            </w:r>
            <w:r w:rsidR="006A7ABD" w:rsidRPr="009F2C34">
              <w:rPr>
                <w:szCs w:val="22"/>
                <w:lang w:val="sk-SK"/>
              </w:rPr>
              <w:t xml:space="preserve">, </w:t>
            </w:r>
            <w:r w:rsidRPr="009F2C34">
              <w:rPr>
                <w:szCs w:val="22"/>
                <w:lang w:val="sk-SK"/>
              </w:rPr>
              <w:t xml:space="preserve">zvýšenie </w:t>
            </w:r>
            <w:r w:rsidR="006A7ABD" w:rsidRPr="009F2C34">
              <w:rPr>
                <w:szCs w:val="22"/>
                <w:lang w:val="sk-SK"/>
              </w:rPr>
              <w:t>hepat</w:t>
            </w:r>
            <w:r w:rsidRPr="009F2C34">
              <w:rPr>
                <w:szCs w:val="22"/>
                <w:lang w:val="sk-SK"/>
              </w:rPr>
              <w:t>álnych</w:t>
            </w:r>
            <w:r w:rsidR="006A7ABD" w:rsidRPr="009F2C34">
              <w:rPr>
                <w:szCs w:val="22"/>
                <w:lang w:val="sk-SK"/>
              </w:rPr>
              <w:t xml:space="preserve"> enz</w:t>
            </w:r>
            <w:r w:rsidRPr="009F2C34">
              <w:rPr>
                <w:szCs w:val="22"/>
                <w:lang w:val="sk-SK"/>
              </w:rPr>
              <w:t>ýmov</w:t>
            </w:r>
            <w:r w:rsidR="006A7ABD" w:rsidRPr="009F2C34">
              <w:rPr>
                <w:szCs w:val="22"/>
                <w:lang w:val="sk-SK"/>
              </w:rPr>
              <w:t>*</w:t>
            </w: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:rsidR="00FD1B24" w:rsidRPr="009F2C34" w:rsidRDefault="00FD1B24" w:rsidP="008240BD">
            <w:pPr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akútne zlyhanie pečene, cholestatická alebo cytolytická hepatitída (veľmi výnimočne končiace úmrtím)</w:t>
            </w:r>
          </w:p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kože a podkožného tkaniva</w:t>
            </w:r>
          </w:p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:rsidR="006A7ABD" w:rsidRPr="009F2C34" w:rsidRDefault="00FD1B24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vyrážka, najmä makulo-papu</w:t>
            </w:r>
            <w:r w:rsidR="009F2C34" w:rsidRPr="009F2C34">
              <w:rPr>
                <w:szCs w:val="22"/>
                <w:lang w:val="sk-SK"/>
              </w:rPr>
              <w:t>lárna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</w:tcPr>
          <w:p w:rsidR="006A7ABD" w:rsidRPr="009F2C34" w:rsidRDefault="00FD1B24" w:rsidP="008240BD">
            <w:pPr>
              <w:rPr>
                <w:szCs w:val="22"/>
                <w:lang w:val="sk-SK"/>
              </w:rPr>
            </w:pPr>
            <w:r w:rsidRPr="009F2C34">
              <w:rPr>
                <w:noProof/>
                <w:szCs w:val="22"/>
                <w:lang w:val="sk-SK"/>
              </w:rPr>
              <w:t>angioedém, obštrukcia dýchacích ciest následkom angioedému, ktorá môže veľmi výnimočne končiť úmrtím; pruritus, hyperhidróza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FD4842" w:rsidP="008240BD">
            <w:pPr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alopécia, purpura, zafarbenie kože</w:t>
            </w:r>
            <w:r w:rsidR="006A7ABD" w:rsidRPr="009F2C34">
              <w:rPr>
                <w:szCs w:val="22"/>
                <w:lang w:val="sk-SK"/>
              </w:rPr>
              <w:t xml:space="preserve">, </w:t>
            </w:r>
            <w:r w:rsidR="00874914" w:rsidRPr="009F2C34">
              <w:rPr>
                <w:szCs w:val="22"/>
                <w:lang w:val="sk-SK"/>
              </w:rPr>
              <w:t>nadmerné potenie, svrbenie, vyrážka, exantém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:rsidR="006A7ABD" w:rsidRPr="009F2C34" w:rsidRDefault="00FD1B24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exfoliatívna dermatitída, urtikária, onycholýza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veľmi zriedkavé</w:t>
            </w:r>
          </w:p>
        </w:tc>
        <w:tc>
          <w:tcPr>
            <w:tcW w:w="2551" w:type="dxa"/>
          </w:tcPr>
          <w:p w:rsidR="006A7ABD" w:rsidRPr="009F2C34" w:rsidRDefault="00FD1B24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fotosenzitívna reakcia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874914" w:rsidP="008240BD">
            <w:pPr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angioedém, multiformný erytém, urtikária, exfoliatívna dermatitída, Stevensov-Johnsonov syndróm</w:t>
            </w:r>
            <w:r w:rsidR="006A7ABD" w:rsidRPr="009F2C34">
              <w:rPr>
                <w:szCs w:val="22"/>
                <w:lang w:val="sk-SK"/>
              </w:rPr>
              <w:t>, Quincke</w:t>
            </w:r>
            <w:r w:rsidRPr="009F2C34">
              <w:rPr>
                <w:szCs w:val="22"/>
                <w:lang w:val="sk-SK"/>
              </w:rPr>
              <w:t xml:space="preserve">ho </w:t>
            </w:r>
            <w:r w:rsidR="006A7ABD" w:rsidRPr="009F2C34">
              <w:rPr>
                <w:szCs w:val="22"/>
                <w:lang w:val="sk-SK"/>
              </w:rPr>
              <w:t>ed</w:t>
            </w:r>
            <w:r w:rsidRPr="009F2C34">
              <w:rPr>
                <w:szCs w:val="22"/>
                <w:lang w:val="sk-SK"/>
              </w:rPr>
              <w:t>é</w:t>
            </w:r>
            <w:r w:rsidR="006A7ABD" w:rsidRPr="009F2C34">
              <w:rPr>
                <w:szCs w:val="22"/>
                <w:lang w:val="sk-SK"/>
              </w:rPr>
              <w:t xml:space="preserve">m, </w:t>
            </w:r>
            <w:r w:rsidRPr="009F2C34">
              <w:rPr>
                <w:szCs w:val="22"/>
                <w:lang w:val="sk-SK"/>
              </w:rPr>
              <w:t>fotosenzitivita</w:t>
            </w: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:rsidR="006A7ABD" w:rsidRPr="009F2C34" w:rsidRDefault="00DE17E0" w:rsidP="008240BD">
            <w:pPr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toxická epidermálna nekrolýza, Stevensov-Johnsonov syndróm, multiformný erytém, pemfigus, zhoršená psoriáza, psoriatiformná dermatitída, pemfigoidný </w:t>
            </w:r>
            <w:r w:rsidRPr="009F2C34">
              <w:rPr>
                <w:szCs w:val="22"/>
                <w:lang w:val="sk-SK"/>
              </w:rPr>
              <w:lastRenderedPageBreak/>
              <w:t>alebo lichenoidný exantém alebo enantém, alopécia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lastRenderedPageBreak/>
              <w:t>Poruchy kostrovej a svalovej sústavy a spojivového tkaniva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:rsidR="006A7ABD" w:rsidRPr="009F2C34" w:rsidRDefault="00DE17E0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svalové kŕče, myalgia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874914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opuch členka</w:t>
            </w: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DE17E0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artralgia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874914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artralgia, myalgia, svalové kŕče, bolesť chrbta</w:t>
            </w:r>
          </w:p>
        </w:tc>
      </w:tr>
      <w:tr w:rsidR="006A7ABD" w:rsidRPr="008C496E">
        <w:tc>
          <w:tcPr>
            <w:tcW w:w="2444" w:type="dxa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obličiek a močových ciest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DE17E0" w:rsidP="008240BD">
            <w:pPr>
              <w:rPr>
                <w:szCs w:val="22"/>
                <w:lang w:val="sk-SK"/>
              </w:rPr>
            </w:pPr>
            <w:r w:rsidRPr="009F2C34">
              <w:rPr>
                <w:noProof/>
                <w:szCs w:val="22"/>
                <w:lang w:val="sk-SK"/>
              </w:rPr>
              <w:t>porucha funkcie obličiek vrátane akútneho zlyhania obličiek, zvýšené vylučovanie moču, zhoršenie už existujúcej proteinúrie, zvýšená hladina močoviny v krvi, zvýšená hladina kreatinínu v krvi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874914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porucha močenia, noktúria, zvýšená častosť močenia</w:t>
            </w:r>
          </w:p>
        </w:tc>
      </w:tr>
      <w:tr w:rsidR="006A7ABD" w:rsidRPr="009F2C34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Poruchy reprodukčného systému a prsníkov</w:t>
            </w:r>
          </w:p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DE17E0" w:rsidP="008240BD">
            <w:pPr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prechodná erektilná dysfunkcia, znížené libido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874914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impotencia, gynekomastia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neznáme</w:t>
            </w:r>
          </w:p>
        </w:tc>
        <w:tc>
          <w:tcPr>
            <w:tcW w:w="2551" w:type="dxa"/>
          </w:tcPr>
          <w:p w:rsidR="006A7ABD" w:rsidRPr="009F2C34" w:rsidRDefault="00DE17E0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gynekomastia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9F2C34">
        <w:tc>
          <w:tcPr>
            <w:tcW w:w="2444" w:type="dxa"/>
            <w:vMerge w:val="restart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noProof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časté</w:t>
            </w:r>
          </w:p>
        </w:tc>
        <w:tc>
          <w:tcPr>
            <w:tcW w:w="2551" w:type="dxa"/>
          </w:tcPr>
          <w:p w:rsidR="006A7ABD" w:rsidRPr="009F2C34" w:rsidRDefault="00DE17E0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bolesť v hrudníku, únava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874914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noProof/>
                <w:szCs w:val="22"/>
                <w:lang w:val="sk-SK"/>
              </w:rPr>
              <w:t>edém, únava</w:t>
            </w:r>
          </w:p>
        </w:tc>
      </w:tr>
      <w:tr w:rsidR="006A7ABD" w:rsidRPr="008C496E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DE17E0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</w:t>
            </w:r>
            <w:r w:rsidR="006A7ABD" w:rsidRPr="009F2C34">
              <w:rPr>
                <w:szCs w:val="22"/>
                <w:lang w:val="sk-SK"/>
              </w:rPr>
              <w:t>yrexia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874914" w:rsidP="008240BD">
            <w:pPr>
              <w:rPr>
                <w:szCs w:val="22"/>
                <w:lang w:val="sk-SK"/>
              </w:rPr>
            </w:pPr>
            <w:r w:rsidRPr="009F2C34">
              <w:rPr>
                <w:noProof/>
                <w:szCs w:val="22"/>
                <w:lang w:val="sk-SK"/>
              </w:rPr>
              <w:t xml:space="preserve">bolesť v hrudníku, asténia, bolesť, </w:t>
            </w:r>
            <w:r w:rsidR="004E5A23" w:rsidRPr="009F2C34">
              <w:rPr>
                <w:noProof/>
                <w:szCs w:val="22"/>
                <w:lang w:val="sk-SK"/>
              </w:rPr>
              <w:t xml:space="preserve">celková </w:t>
            </w:r>
            <w:r w:rsidRPr="009F2C34">
              <w:rPr>
                <w:noProof/>
                <w:szCs w:val="22"/>
                <w:lang w:val="sk-SK"/>
              </w:rPr>
              <w:t>nevoľnosť</w:t>
            </w:r>
          </w:p>
        </w:tc>
      </w:tr>
      <w:tr w:rsidR="006A7ABD" w:rsidRPr="009F2C34">
        <w:tc>
          <w:tcPr>
            <w:tcW w:w="2444" w:type="dxa"/>
            <w:vMerge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1917" w:type="dxa"/>
            <w:shd w:val="clear" w:color="auto" w:fill="auto"/>
          </w:tcPr>
          <w:p w:rsidR="006A7ABD" w:rsidRPr="009F2C34" w:rsidRDefault="00581D7E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zriedkavé</w:t>
            </w:r>
          </w:p>
        </w:tc>
        <w:tc>
          <w:tcPr>
            <w:tcW w:w="2551" w:type="dxa"/>
          </w:tcPr>
          <w:p w:rsidR="006A7ABD" w:rsidRPr="009F2C34" w:rsidRDefault="00DE17E0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a</w:t>
            </w:r>
            <w:r w:rsidR="006A7ABD" w:rsidRPr="009F2C34">
              <w:rPr>
                <w:szCs w:val="22"/>
                <w:lang w:val="sk-SK"/>
              </w:rPr>
              <w:t>st</w:t>
            </w:r>
            <w:r w:rsidRPr="009F2C34">
              <w:rPr>
                <w:szCs w:val="22"/>
                <w:lang w:val="sk-SK"/>
              </w:rPr>
              <w:t>é</w:t>
            </w:r>
            <w:r w:rsidR="006A7ABD" w:rsidRPr="009F2C34">
              <w:rPr>
                <w:szCs w:val="22"/>
                <w:lang w:val="sk-SK"/>
              </w:rPr>
              <w:t>nia</w:t>
            </w:r>
          </w:p>
        </w:tc>
        <w:tc>
          <w:tcPr>
            <w:tcW w:w="2551" w:type="dxa"/>
            <w:shd w:val="clear" w:color="auto" w:fill="auto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</w:tr>
      <w:tr w:rsidR="006A7ABD" w:rsidRPr="008C496E">
        <w:tc>
          <w:tcPr>
            <w:tcW w:w="2444" w:type="dxa"/>
            <w:shd w:val="clear" w:color="auto" w:fill="auto"/>
          </w:tcPr>
          <w:p w:rsidR="006A7ABD" w:rsidRPr="009F2C34" w:rsidRDefault="000641B3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noProof/>
                <w:szCs w:val="22"/>
                <w:lang w:val="sk-SK"/>
              </w:rPr>
              <w:t>Laboratórne a funkčné vyšetrenia</w:t>
            </w:r>
          </w:p>
        </w:tc>
        <w:tc>
          <w:tcPr>
            <w:tcW w:w="1917" w:type="dxa"/>
            <w:shd w:val="clear" w:color="auto" w:fill="auto"/>
          </w:tcPr>
          <w:p w:rsidR="006A7ABD" w:rsidRPr="009F2C34" w:rsidRDefault="005B2E81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menej časté</w:t>
            </w:r>
          </w:p>
        </w:tc>
        <w:tc>
          <w:tcPr>
            <w:tcW w:w="2551" w:type="dxa"/>
          </w:tcPr>
          <w:p w:rsidR="006A7ABD" w:rsidRPr="009F2C34" w:rsidRDefault="006A7ABD" w:rsidP="004B6905">
            <w:pPr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6A7ABD" w:rsidRPr="009F2C34" w:rsidRDefault="00874914" w:rsidP="004B6905">
            <w:pPr>
              <w:jc w:val="both"/>
              <w:rPr>
                <w:szCs w:val="22"/>
                <w:lang w:val="sk-SK"/>
              </w:rPr>
            </w:pPr>
            <w:r w:rsidRPr="009F2C34">
              <w:rPr>
                <w:noProof/>
                <w:szCs w:val="22"/>
                <w:lang w:val="sk-SK"/>
              </w:rPr>
              <w:t>zvýšenie alebo zníženie telesnej hmotnosti</w:t>
            </w:r>
          </w:p>
        </w:tc>
      </w:tr>
    </w:tbl>
    <w:p w:rsidR="00C04424" w:rsidRPr="00B92B42" w:rsidRDefault="00C04424" w:rsidP="004B6905">
      <w:pPr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 xml:space="preserve">* - </w:t>
      </w:r>
      <w:r w:rsidR="00FD4842" w:rsidRPr="009F2C34">
        <w:rPr>
          <w:noProof/>
          <w:szCs w:val="22"/>
          <w:u w:val="single"/>
          <w:lang w:val="sk-SK"/>
        </w:rPr>
        <w:t>vo väčši</w:t>
      </w:r>
      <w:r w:rsidR="00FD4842" w:rsidRPr="00B92B42">
        <w:rPr>
          <w:noProof/>
          <w:szCs w:val="22"/>
          <w:u w:val="single"/>
          <w:lang w:val="sk-SK"/>
        </w:rPr>
        <w:t>ne prípadov s cholestázou</w:t>
      </w:r>
    </w:p>
    <w:p w:rsidR="006A7ABD" w:rsidRPr="009F2C34" w:rsidRDefault="006A7ABD" w:rsidP="004B6905">
      <w:pPr>
        <w:jc w:val="both"/>
        <w:rPr>
          <w:szCs w:val="22"/>
          <w:u w:val="single"/>
          <w:lang w:val="sk-SK"/>
        </w:rPr>
      </w:pPr>
    </w:p>
    <w:p w:rsidR="00874914" w:rsidRPr="008240BD" w:rsidRDefault="00874914" w:rsidP="004B6905">
      <w:pPr>
        <w:jc w:val="both"/>
        <w:rPr>
          <w:szCs w:val="22"/>
          <w:u w:val="single"/>
          <w:lang w:val="sk-SK"/>
        </w:rPr>
      </w:pPr>
      <w:r w:rsidRPr="008240BD">
        <w:rPr>
          <w:noProof/>
          <w:szCs w:val="22"/>
          <w:u w:val="single"/>
          <w:lang w:val="sk-SK"/>
        </w:rPr>
        <w:t>Hlásenie podozrení na nežiaduce reakcie</w:t>
      </w:r>
    </w:p>
    <w:p w:rsidR="003164F7" w:rsidRPr="009F2C34" w:rsidRDefault="003164F7" w:rsidP="003164F7">
      <w:pPr>
        <w:rPr>
          <w:lang w:val="sk-SK"/>
        </w:rPr>
      </w:pPr>
      <w:r w:rsidRPr="009F2C34">
        <w:rPr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E008A2">
        <w:rPr>
          <w:lang w:val="sk-SK"/>
        </w:rPr>
        <w:t>na</w:t>
      </w:r>
      <w:r w:rsidR="00E008A2" w:rsidRPr="009F2C34">
        <w:rPr>
          <w:lang w:val="sk-SK"/>
        </w:rPr>
        <w:t xml:space="preserve"> </w:t>
      </w:r>
      <w:r w:rsidRPr="008240BD">
        <w:rPr>
          <w:highlight w:val="lightGray"/>
          <w:lang w:val="sk-SK"/>
        </w:rPr>
        <w:t xml:space="preserve">národné </w:t>
      </w:r>
      <w:r w:rsidR="00E008A2" w:rsidRPr="008240BD">
        <w:rPr>
          <w:highlight w:val="lightGray"/>
          <w:lang w:val="sk-SK"/>
        </w:rPr>
        <w:t xml:space="preserve">centrum </w:t>
      </w:r>
      <w:r w:rsidRPr="008240BD">
        <w:rPr>
          <w:highlight w:val="lightGray"/>
          <w:lang w:val="sk-SK"/>
        </w:rPr>
        <w:t>hlásenia</w:t>
      </w:r>
      <w:r w:rsidR="007C7B9E" w:rsidRPr="00E008A2">
        <w:rPr>
          <w:noProof/>
          <w:szCs w:val="22"/>
          <w:highlight w:val="lightGray"/>
          <w:lang w:val="sk-SK"/>
        </w:rPr>
        <w:t xml:space="preserve"> hlásenia uvedené v </w:t>
      </w:r>
      <w:hyperlink r:id="rId9" w:history="1">
        <w:r w:rsidR="007C7B9E" w:rsidRPr="00E008A2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9F2C34">
        <w:rPr>
          <w:lang w:val="sk-SK"/>
        </w:rPr>
        <w:t>.</w:t>
      </w:r>
    </w:p>
    <w:p w:rsidR="003164F7" w:rsidRPr="009F2C34" w:rsidRDefault="003164F7" w:rsidP="003164F7">
      <w:pPr>
        <w:rPr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4.9</w:t>
      </w:r>
      <w:r w:rsidRPr="009F2C34">
        <w:rPr>
          <w:b/>
          <w:szCs w:val="22"/>
          <w:lang w:val="sk-SK"/>
        </w:rPr>
        <w:tab/>
      </w:r>
      <w:r w:rsidR="00874914" w:rsidRPr="009F2C34">
        <w:rPr>
          <w:b/>
          <w:szCs w:val="22"/>
          <w:lang w:val="sk-SK"/>
        </w:rPr>
        <w:t>Predávkovanie</w:t>
      </w:r>
    </w:p>
    <w:p w:rsidR="0077468E" w:rsidRPr="009F2C34" w:rsidRDefault="0077468E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</w:p>
    <w:p w:rsidR="006A7ABD" w:rsidRPr="009F2C34" w:rsidRDefault="00874914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V súvislosti s ramiprilom</w:t>
      </w:r>
    </w:p>
    <w:p w:rsidR="006A7ABD" w:rsidRPr="009F2C34" w:rsidRDefault="006A7ABD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EA76DF" w:rsidRPr="009F2C34" w:rsidRDefault="00EA76DF" w:rsidP="004B6905">
      <w:pPr>
        <w:pStyle w:val="Normlnywebov"/>
        <w:spacing w:after="0" w:afterAutospacing="0" w:line="240" w:lineRule="auto"/>
        <w:jc w:val="both"/>
        <w:rPr>
          <w:i/>
          <w:sz w:val="22"/>
          <w:szCs w:val="22"/>
          <w:lang w:val="sk-SK"/>
        </w:rPr>
      </w:pPr>
      <w:r w:rsidRPr="009F2C34">
        <w:rPr>
          <w:i/>
          <w:sz w:val="22"/>
          <w:szCs w:val="22"/>
          <w:lang w:val="sk-SK"/>
        </w:rPr>
        <w:t>Príznaky</w:t>
      </w:r>
    </w:p>
    <w:p w:rsidR="00EA76DF" w:rsidRPr="009F2C34" w:rsidRDefault="001B78B6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K príznakom spojeným s predávkovaním ACE inhibítormi môže patriť výrazná periférna vazodilatácia        (s výraznou hypotenziou, šokom), bradykardia, poruchy elektrolytov a zlyhanie obličiek. Pacient má byť dôkladne monitorovaný a liečba má byť symptomatická a podporná.</w:t>
      </w:r>
    </w:p>
    <w:p w:rsidR="00EA76DF" w:rsidRPr="009F2C34" w:rsidRDefault="00EA76DF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</w:p>
    <w:p w:rsidR="00EA76DF" w:rsidRPr="009F2C34" w:rsidRDefault="007A3299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t>Mana</w:t>
      </w:r>
      <w:r w:rsidR="00EE5258" w:rsidRPr="009F2C34">
        <w:rPr>
          <w:i/>
          <w:noProof/>
          <w:szCs w:val="22"/>
          <w:lang w:val="sk-SK"/>
        </w:rPr>
        <w:t>ž</w:t>
      </w:r>
      <w:r w:rsidRPr="009F2C34">
        <w:rPr>
          <w:i/>
          <w:noProof/>
          <w:szCs w:val="22"/>
          <w:lang w:val="sk-SK"/>
        </w:rPr>
        <w:t xml:space="preserve">ement </w:t>
      </w:r>
    </w:p>
    <w:p w:rsidR="006A7ABD" w:rsidRPr="009F2C34" w:rsidRDefault="009C5D8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 xml:space="preserve">Navrhnuté opatrenia zahŕňajú primárnu detoxifikáciu (výplach žalúdka, podanie adsorbentov) a opatrenia na obnovenie hemodynamickej </w:t>
      </w:r>
      <w:r w:rsidR="00EE5258" w:rsidRPr="009F2C34">
        <w:rPr>
          <w:szCs w:val="22"/>
          <w:lang w:val="sk-SK"/>
        </w:rPr>
        <w:t>rovnováhy</w:t>
      </w:r>
      <w:r w:rsidRPr="009F2C34">
        <w:rPr>
          <w:szCs w:val="22"/>
          <w:lang w:val="sk-SK"/>
        </w:rPr>
        <w:t>, vrátane podania alfa</w:t>
      </w:r>
      <w:r w:rsidRPr="009F2C34">
        <w:rPr>
          <w:szCs w:val="22"/>
          <w:lang w:val="sk-SK"/>
        </w:rPr>
        <w:noBreakHyphen/>
        <w:t xml:space="preserve">1 adrenergných agonistov alebo podania angiotenzínu II (angiotenzínamid). </w:t>
      </w:r>
      <w:r w:rsidR="00B6065C" w:rsidRPr="009F2C34">
        <w:rPr>
          <w:szCs w:val="22"/>
          <w:lang w:val="sk-SK"/>
        </w:rPr>
        <w:t>Hemodialýzou sa r</w:t>
      </w:r>
      <w:r w:rsidRPr="009F2C34">
        <w:rPr>
          <w:szCs w:val="22"/>
          <w:lang w:val="sk-SK"/>
        </w:rPr>
        <w:t>amiprilát, aktívny metabolit ramiprilu, z celkového obehu odstraňuje zle.</w:t>
      </w:r>
    </w:p>
    <w:p w:rsidR="006A7ABD" w:rsidRPr="009F2C34" w:rsidRDefault="006A7ABD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</w:p>
    <w:p w:rsidR="00A21CAD" w:rsidRPr="009F2C34" w:rsidRDefault="00874914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V súvislosti s amlodipínom</w:t>
      </w:r>
    </w:p>
    <w:p w:rsidR="00A21CAD" w:rsidRPr="009F2C34" w:rsidRDefault="00A21CAD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sk-SK"/>
        </w:rPr>
      </w:pPr>
    </w:p>
    <w:p w:rsidR="00A21CAD" w:rsidRPr="009F2C34" w:rsidRDefault="00874914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U ľudí sú obmedzené skúsenosti s úmyselným predávkovaním amlodipínom</w:t>
      </w:r>
      <w:r w:rsidR="00A21CAD" w:rsidRPr="009F2C34">
        <w:rPr>
          <w:noProof/>
          <w:szCs w:val="22"/>
          <w:lang w:val="sk-SK"/>
        </w:rPr>
        <w:t>.</w:t>
      </w:r>
    </w:p>
    <w:p w:rsidR="00881D30" w:rsidRPr="009F2C34" w:rsidRDefault="00881D30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</w:p>
    <w:p w:rsidR="009C5D82" w:rsidRPr="009F2C34" w:rsidRDefault="009C5D82" w:rsidP="004B6905">
      <w:pPr>
        <w:pStyle w:val="Normlnywebov"/>
        <w:spacing w:after="0" w:afterAutospacing="0" w:line="240" w:lineRule="auto"/>
        <w:jc w:val="both"/>
        <w:rPr>
          <w:i/>
          <w:sz w:val="22"/>
          <w:szCs w:val="22"/>
          <w:lang w:val="sk-SK"/>
        </w:rPr>
      </w:pPr>
      <w:r w:rsidRPr="009F2C34">
        <w:rPr>
          <w:i/>
          <w:sz w:val="22"/>
          <w:szCs w:val="22"/>
          <w:lang w:val="sk-SK"/>
        </w:rPr>
        <w:t>Príznaky</w:t>
      </w:r>
    </w:p>
    <w:p w:rsidR="00A21CAD" w:rsidRPr="009F2C34" w:rsidRDefault="009C5D8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Dostupné údaje naznačujú, že celkové predávkovanie môže viesť k výraznej periférnej vazodilatácii a pravdepodobne k reflexnej tachykardii. Bola hlásená výrazná a pravdepodobne predĺžená systémová hypotenzia vedúca až k šoku s následkom úmrtia.</w:t>
      </w:r>
    </w:p>
    <w:p w:rsidR="00881D30" w:rsidRPr="009F2C34" w:rsidRDefault="00881D30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</w:p>
    <w:p w:rsidR="00A56212" w:rsidRPr="009F2C34" w:rsidRDefault="00A56212" w:rsidP="004B6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9F2C34">
        <w:rPr>
          <w:i/>
          <w:noProof/>
          <w:szCs w:val="22"/>
          <w:lang w:val="sk-SK"/>
        </w:rPr>
        <w:lastRenderedPageBreak/>
        <w:t>Mana</w:t>
      </w:r>
      <w:r w:rsidR="00EE5258" w:rsidRPr="009F2C34">
        <w:rPr>
          <w:i/>
          <w:noProof/>
          <w:szCs w:val="22"/>
          <w:lang w:val="sk-SK"/>
        </w:rPr>
        <w:t>ž</w:t>
      </w:r>
      <w:r w:rsidRPr="009F2C34">
        <w:rPr>
          <w:i/>
          <w:noProof/>
          <w:szCs w:val="22"/>
          <w:lang w:val="sk-SK"/>
        </w:rPr>
        <w:t>ement</w:t>
      </w:r>
      <w:r w:rsidRPr="009F2C34">
        <w:rPr>
          <w:szCs w:val="22"/>
          <w:lang w:val="sk-SK"/>
        </w:rPr>
        <w:t xml:space="preserve"> </w:t>
      </w:r>
    </w:p>
    <w:p w:rsidR="00A21CAD" w:rsidRPr="009F2C34" w:rsidRDefault="009C5D8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 xml:space="preserve">Klinicky významná hypotenzia, ktorá je následkom predávkovania amlodipínom, vyžaduje aktívnu kardiovaskulárnu podporu zahŕňajúcu časté monitorovanie funkcie srdca a pľúc, vyvýšenie </w:t>
      </w:r>
      <w:r w:rsidR="00EE5258" w:rsidRPr="009F2C34">
        <w:rPr>
          <w:szCs w:val="22"/>
          <w:lang w:val="sk-SK"/>
        </w:rPr>
        <w:t>končatín</w:t>
      </w:r>
      <w:r w:rsidRPr="009F2C34">
        <w:rPr>
          <w:szCs w:val="22"/>
          <w:lang w:val="sk-SK"/>
        </w:rPr>
        <w:t xml:space="preserve"> a monitorovanie objemu cirkulujúcich tekutín a výdaja moču</w:t>
      </w:r>
      <w:r w:rsidR="00A21CAD" w:rsidRPr="009F2C34">
        <w:rPr>
          <w:noProof/>
          <w:szCs w:val="22"/>
          <w:lang w:val="sk-SK"/>
        </w:rPr>
        <w:t>.</w:t>
      </w:r>
    </w:p>
    <w:p w:rsidR="001250C1" w:rsidRPr="009F2C34" w:rsidRDefault="001250C1" w:rsidP="004B6905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P</w:t>
      </w:r>
      <w:r w:rsidR="009C5D82" w:rsidRPr="009F2C34">
        <w:rPr>
          <w:szCs w:val="22"/>
          <w:lang w:val="sk-SK"/>
        </w:rPr>
        <w:t>ri obnovení cievneho tonusu a krvného tlaku</w:t>
      </w:r>
      <w:r w:rsidRPr="009F2C34">
        <w:rPr>
          <w:szCs w:val="22"/>
          <w:lang w:val="sk-SK"/>
        </w:rPr>
        <w:t xml:space="preserve"> môže byť užitočná vazokonstrikčná látka</w:t>
      </w:r>
      <w:r w:rsidR="009C5D82" w:rsidRPr="009F2C34">
        <w:rPr>
          <w:szCs w:val="22"/>
          <w:lang w:val="sk-SK"/>
        </w:rPr>
        <w:t xml:space="preserve">, za predpokladu, že jej použitie nie je kontraindikované. </w:t>
      </w:r>
    </w:p>
    <w:p w:rsidR="00A21CAD" w:rsidRPr="009F2C34" w:rsidRDefault="001250C1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P</w:t>
      </w:r>
      <w:r w:rsidR="009C5D82" w:rsidRPr="009F2C34">
        <w:rPr>
          <w:szCs w:val="22"/>
          <w:lang w:val="sk-SK"/>
        </w:rPr>
        <w:t>ri zvrátení účinkov blokády kalciových kanálov</w:t>
      </w:r>
      <w:r w:rsidRPr="009F2C34">
        <w:rPr>
          <w:szCs w:val="22"/>
          <w:lang w:val="sk-SK"/>
        </w:rPr>
        <w:t xml:space="preserve"> môže byť užitočné intravenózne podanie kalciumglukonátu</w:t>
      </w:r>
      <w:r w:rsidR="00A21CAD" w:rsidRPr="009F2C34">
        <w:rPr>
          <w:noProof/>
          <w:szCs w:val="22"/>
          <w:lang w:val="sk-SK"/>
        </w:rPr>
        <w:t>.</w:t>
      </w:r>
    </w:p>
    <w:p w:rsidR="00A21CAD" w:rsidRPr="009F2C34" w:rsidRDefault="009C5D82" w:rsidP="004B6905">
      <w:pPr>
        <w:tabs>
          <w:tab w:val="clear" w:pos="567"/>
        </w:tabs>
        <w:spacing w:line="240" w:lineRule="auto"/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>V niektorých prípadoch môže byť užitočný výplach žalúdka. U zdravých dobrovoľníkov sa preukázalo, že podanie aktívneho uhlia do 2 hodín po podaní 10 mg amlodipínu znížilo rýchlosť absorpcie amlodipínu. Keďže amlodipín sa silne viaže na bielkoviny, dialýza bude mať pravdepodobne</w:t>
      </w:r>
      <w:r w:rsidR="00EE5258" w:rsidRPr="009F2C34">
        <w:rPr>
          <w:szCs w:val="22"/>
          <w:lang w:val="sk-SK"/>
        </w:rPr>
        <w:t xml:space="preserve"> slab</w:t>
      </w:r>
      <w:r w:rsidRPr="009F2C34">
        <w:rPr>
          <w:szCs w:val="22"/>
          <w:lang w:val="sk-SK"/>
        </w:rPr>
        <w:t>ý účinok.</w:t>
      </w:r>
    </w:p>
    <w:p w:rsidR="002826DD" w:rsidRDefault="002826DD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</w:p>
    <w:p w:rsidR="00E008A2" w:rsidRPr="009F2C34" w:rsidRDefault="00E008A2" w:rsidP="004B6905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5.</w:t>
      </w:r>
      <w:r w:rsidRPr="009F2C34">
        <w:rPr>
          <w:b/>
          <w:szCs w:val="22"/>
          <w:lang w:val="sk-SK"/>
        </w:rPr>
        <w:tab/>
      </w:r>
      <w:r w:rsidR="009C5D82" w:rsidRPr="009F2C34">
        <w:rPr>
          <w:b/>
          <w:szCs w:val="22"/>
          <w:lang w:val="sk-SK"/>
        </w:rPr>
        <w:t>FARMAKOLOGICKÉ VLASTNOSTI</w:t>
      </w: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 xml:space="preserve">5.1 </w:t>
      </w:r>
      <w:r w:rsidRPr="009F2C34">
        <w:rPr>
          <w:b/>
          <w:szCs w:val="22"/>
          <w:lang w:val="sk-SK"/>
        </w:rPr>
        <w:tab/>
      </w:r>
      <w:r w:rsidR="009C5D82" w:rsidRPr="009F2C34">
        <w:rPr>
          <w:b/>
          <w:szCs w:val="22"/>
          <w:lang w:val="sk-SK"/>
        </w:rPr>
        <w:t>Farmakodynamické vlastnosti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1929EB" w:rsidRPr="009F2C34" w:rsidRDefault="009C5D82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Farmakoterapeutická skupina</w:t>
      </w:r>
      <w:r w:rsidR="001D29E6" w:rsidRPr="009F2C34">
        <w:rPr>
          <w:szCs w:val="22"/>
          <w:lang w:val="sk-SK"/>
        </w:rPr>
        <w:t xml:space="preserve">: </w:t>
      </w:r>
      <w:r w:rsidR="001929EB" w:rsidRPr="009F2C34">
        <w:rPr>
          <w:rStyle w:val="st1"/>
          <w:bCs/>
          <w:color w:val="000000"/>
          <w:szCs w:val="22"/>
          <w:lang w:val="sk-SK"/>
        </w:rPr>
        <w:t>ACE</w:t>
      </w:r>
      <w:r w:rsidR="00321052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inhibítory a blokátory kalciového kanála</w:t>
      </w:r>
    </w:p>
    <w:p w:rsidR="001D29E6" w:rsidRPr="009F2C34" w:rsidRDefault="001D29E6" w:rsidP="004B6905">
      <w:pPr>
        <w:jc w:val="both"/>
        <w:rPr>
          <w:noProof/>
          <w:szCs w:val="22"/>
          <w:lang w:val="sk-SK"/>
        </w:rPr>
      </w:pPr>
      <w:r w:rsidRPr="009F2C34">
        <w:rPr>
          <w:szCs w:val="22"/>
          <w:lang w:val="sk-SK"/>
        </w:rPr>
        <w:t xml:space="preserve">ATC </w:t>
      </w:r>
      <w:r w:rsidR="009C5D82" w:rsidRPr="009F2C34">
        <w:rPr>
          <w:szCs w:val="22"/>
          <w:lang w:val="sk-SK"/>
        </w:rPr>
        <w:t>kód</w:t>
      </w:r>
      <w:r w:rsidRPr="009F2C34">
        <w:rPr>
          <w:szCs w:val="22"/>
          <w:lang w:val="sk-SK"/>
        </w:rPr>
        <w:t xml:space="preserve">: </w:t>
      </w:r>
      <w:r w:rsidR="009C5D82" w:rsidRPr="009F2C34">
        <w:rPr>
          <w:szCs w:val="22"/>
          <w:lang w:val="sk-SK"/>
        </w:rPr>
        <w:t>C09</w:t>
      </w:r>
      <w:r w:rsidR="00321052" w:rsidRPr="009F2C34">
        <w:rPr>
          <w:szCs w:val="22"/>
          <w:lang w:val="sk-SK"/>
        </w:rPr>
        <w:t>BB07</w:t>
      </w:r>
    </w:p>
    <w:p w:rsidR="00777769" w:rsidRPr="009F2C34" w:rsidRDefault="00777769" w:rsidP="004B6905">
      <w:pPr>
        <w:jc w:val="both"/>
        <w:rPr>
          <w:szCs w:val="22"/>
          <w:lang w:val="sk-SK"/>
        </w:rPr>
      </w:pPr>
    </w:p>
    <w:p w:rsidR="00A1094C" w:rsidRPr="009F2C34" w:rsidRDefault="00A1094C" w:rsidP="004B6905">
      <w:pPr>
        <w:spacing w:line="240" w:lineRule="auto"/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Ramipril</w:t>
      </w:r>
    </w:p>
    <w:p w:rsidR="00A1094C" w:rsidRPr="009F2C34" w:rsidRDefault="00A1094C" w:rsidP="004B6905">
      <w:pPr>
        <w:spacing w:line="240" w:lineRule="auto"/>
        <w:jc w:val="both"/>
        <w:rPr>
          <w:szCs w:val="22"/>
          <w:lang w:val="sk-SK"/>
        </w:rPr>
      </w:pPr>
    </w:p>
    <w:p w:rsidR="00A1094C" w:rsidRPr="009F2C34" w:rsidRDefault="000277F6" w:rsidP="004B6905">
      <w:pPr>
        <w:spacing w:line="240" w:lineRule="auto"/>
        <w:jc w:val="both"/>
        <w:rPr>
          <w:i/>
          <w:szCs w:val="22"/>
          <w:lang w:val="sk-SK"/>
        </w:rPr>
      </w:pPr>
      <w:r w:rsidRPr="009F2C34">
        <w:rPr>
          <w:szCs w:val="22"/>
          <w:u w:val="single"/>
          <w:lang w:val="sk-SK"/>
        </w:rPr>
        <w:t>Mechanizmus účinku</w:t>
      </w:r>
    </w:p>
    <w:p w:rsidR="00A1094C" w:rsidRPr="009F2C34" w:rsidRDefault="000277F6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Ramiprilá</w:t>
      </w:r>
      <w:r w:rsidR="00A1094C" w:rsidRPr="009F2C34">
        <w:rPr>
          <w:szCs w:val="22"/>
          <w:lang w:val="sk-SK"/>
        </w:rPr>
        <w:t xml:space="preserve">t, </w:t>
      </w:r>
      <w:r w:rsidRPr="009F2C34">
        <w:rPr>
          <w:szCs w:val="22"/>
          <w:lang w:val="sk-SK"/>
        </w:rPr>
        <w:t>účinný</w:t>
      </w:r>
      <w:r w:rsidR="00A1094C" w:rsidRPr="009F2C34">
        <w:rPr>
          <w:szCs w:val="22"/>
          <w:lang w:val="sk-SK"/>
        </w:rPr>
        <w:t xml:space="preserve"> metabolit </w:t>
      </w:r>
      <w:r w:rsidR="00EE5258" w:rsidRPr="009F2C34">
        <w:rPr>
          <w:szCs w:val="22"/>
          <w:lang w:val="sk-SK"/>
        </w:rPr>
        <w:t>prekurzora (</w:t>
      </w:r>
      <w:r w:rsidR="00A1094C" w:rsidRPr="009F2C34">
        <w:rPr>
          <w:szCs w:val="22"/>
          <w:lang w:val="sk-SK"/>
        </w:rPr>
        <w:t>prodrug</w:t>
      </w:r>
      <w:r w:rsidR="00EE5258" w:rsidRPr="009F2C34">
        <w:rPr>
          <w:szCs w:val="22"/>
          <w:lang w:val="sk-SK"/>
        </w:rPr>
        <w:t>)</w:t>
      </w:r>
      <w:r w:rsidR="00A1094C" w:rsidRPr="009F2C34">
        <w:rPr>
          <w:szCs w:val="22"/>
          <w:lang w:val="sk-SK"/>
        </w:rPr>
        <w:t xml:space="preserve"> ramipril</w:t>
      </w:r>
      <w:r w:rsidRPr="009F2C34">
        <w:rPr>
          <w:szCs w:val="22"/>
          <w:lang w:val="sk-SK"/>
        </w:rPr>
        <w:t>u</w:t>
      </w:r>
      <w:r w:rsidR="00A1094C" w:rsidRPr="009F2C34">
        <w:rPr>
          <w:szCs w:val="22"/>
          <w:lang w:val="sk-SK"/>
        </w:rPr>
        <w:t xml:space="preserve">, </w:t>
      </w:r>
      <w:r w:rsidRPr="009F2C34">
        <w:rPr>
          <w:szCs w:val="22"/>
          <w:lang w:val="sk-SK"/>
        </w:rPr>
        <w:t>inhibuje enzým dipeptidylkarboxypeptidázu I (synonymá: enzým konvertujúci angiotenzín; kinináza II)</w:t>
      </w:r>
      <w:r w:rsidR="00A1094C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V plazme a v tkanive tento enzým katalyzuje konverziu angiotenzínu I na aktívnu vazokonstrikčnú látku angiotenzín II a tiež odbúravanie aktívneho vazodilatátora bradykinínu. Znížená tvorba angiotenzínu II a inhibícia odbúravania bradykinínu spôsobuje vazodilatáciu.</w:t>
      </w:r>
      <w:r w:rsidR="00A1094C" w:rsidRPr="009F2C34">
        <w:rPr>
          <w:szCs w:val="22"/>
          <w:lang w:val="sk-SK"/>
        </w:rPr>
        <w:t xml:space="preserve"> </w:t>
      </w:r>
    </w:p>
    <w:p w:rsidR="00A1094C" w:rsidRPr="009F2C34" w:rsidRDefault="000277F6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Keďže</w:t>
      </w:r>
      <w:r w:rsidR="00A1094C" w:rsidRPr="009F2C34">
        <w:rPr>
          <w:szCs w:val="22"/>
          <w:lang w:val="sk-SK"/>
        </w:rPr>
        <w:t xml:space="preserve"> angioten</w:t>
      </w:r>
      <w:r w:rsidRPr="009F2C34">
        <w:rPr>
          <w:szCs w:val="22"/>
          <w:lang w:val="sk-SK"/>
        </w:rPr>
        <w:t>zí</w:t>
      </w:r>
      <w:r w:rsidR="00A1094C" w:rsidRPr="009F2C34">
        <w:rPr>
          <w:szCs w:val="22"/>
          <w:lang w:val="sk-SK"/>
        </w:rPr>
        <w:t xml:space="preserve">n II </w:t>
      </w:r>
      <w:r w:rsidRPr="009F2C34">
        <w:rPr>
          <w:szCs w:val="22"/>
          <w:lang w:val="sk-SK"/>
        </w:rPr>
        <w:t>stimuluje aj uvoľňovanie aldosterónu, ramiprilát spôsobuje zníženie sekrécie aldosterónu. Priemerná odpoveď na monoterapiu ACE inhibítorom bola nižšia u pacientov čiernej pleti (afro</w:t>
      </w:r>
      <w:r w:rsidRPr="009F2C34">
        <w:rPr>
          <w:szCs w:val="22"/>
          <w:lang w:val="sk-SK"/>
        </w:rPr>
        <w:noBreakHyphen/>
        <w:t>karibská populácia) s hypertenziou (zvyčajne ide o populáciu s nízkorenínovou hypertenziou)</w:t>
      </w:r>
      <w:r w:rsidR="001929EB" w:rsidRPr="009F2C34">
        <w:rPr>
          <w:szCs w:val="22"/>
          <w:lang w:val="sk-SK"/>
        </w:rPr>
        <w:t>,</w:t>
      </w:r>
      <w:r w:rsidRPr="009F2C34">
        <w:rPr>
          <w:szCs w:val="22"/>
          <w:lang w:val="sk-SK"/>
        </w:rPr>
        <w:t xml:space="preserve"> ako u pacientov inej farby pleti</w:t>
      </w:r>
      <w:r w:rsidR="00A1094C" w:rsidRPr="009F2C34">
        <w:rPr>
          <w:szCs w:val="22"/>
          <w:lang w:val="sk-SK"/>
        </w:rPr>
        <w:t>.</w:t>
      </w:r>
    </w:p>
    <w:p w:rsidR="00A1094C" w:rsidRPr="009F2C34" w:rsidRDefault="00A1094C" w:rsidP="004B6905">
      <w:pPr>
        <w:spacing w:line="240" w:lineRule="auto"/>
        <w:jc w:val="both"/>
        <w:rPr>
          <w:szCs w:val="22"/>
          <w:lang w:val="sk-SK"/>
        </w:rPr>
      </w:pPr>
    </w:p>
    <w:p w:rsidR="00A1094C" w:rsidRPr="009F2C34" w:rsidRDefault="000277F6" w:rsidP="004B6905">
      <w:pPr>
        <w:spacing w:line="240" w:lineRule="auto"/>
        <w:jc w:val="both"/>
        <w:rPr>
          <w:szCs w:val="22"/>
          <w:u w:val="single"/>
          <w:lang w:val="sk-SK"/>
        </w:rPr>
      </w:pPr>
      <w:r w:rsidRPr="009F2C34">
        <w:rPr>
          <w:iCs/>
          <w:szCs w:val="22"/>
          <w:u w:val="single"/>
          <w:lang w:val="sk-SK"/>
        </w:rPr>
        <w:t>Farmakodynamické účinky</w:t>
      </w:r>
    </w:p>
    <w:p w:rsidR="00A1094C" w:rsidRPr="009F2C34" w:rsidRDefault="00A1094C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i/>
          <w:szCs w:val="22"/>
          <w:lang w:val="sk-SK"/>
        </w:rPr>
        <w:t>Antihyperten</w:t>
      </w:r>
      <w:r w:rsidR="00D071C8" w:rsidRPr="009F2C34">
        <w:rPr>
          <w:i/>
          <w:szCs w:val="22"/>
          <w:lang w:val="sk-SK"/>
        </w:rPr>
        <w:t>zívn</w:t>
      </w:r>
      <w:r w:rsidRPr="009F2C34">
        <w:rPr>
          <w:i/>
          <w:szCs w:val="22"/>
          <w:lang w:val="sk-SK"/>
        </w:rPr>
        <w:t xml:space="preserve">e </w:t>
      </w:r>
      <w:r w:rsidR="00D071C8" w:rsidRPr="009F2C34">
        <w:rPr>
          <w:i/>
          <w:szCs w:val="22"/>
          <w:lang w:val="sk-SK"/>
        </w:rPr>
        <w:t>vlastnosti</w:t>
      </w:r>
      <w:r w:rsidRPr="009F2C34">
        <w:rPr>
          <w:szCs w:val="22"/>
          <w:lang w:val="sk-SK"/>
        </w:rPr>
        <w:t>:</w:t>
      </w:r>
    </w:p>
    <w:p w:rsidR="00A1094C" w:rsidRPr="009F2C34" w:rsidRDefault="00D071C8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Užívanie ramiprilu spôsobuje výraznú redukciu periférnej artériovej rezistencie. Veľké zmeny v prietoku plazmy obličkami a rýchlosti glomerulárnej filtrácie zvyčajne nenastávajú. Podanie ramiprilu pacientom s hypertenziou vedie k zníženiu krvného tlaku v ležiacej polohe a v stoji bez kompenzačného zvýšenia srdcovej frekvencie</w:t>
      </w:r>
      <w:r w:rsidR="001929EB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U väčšiny pacientov sa antihypertenzný účinok jednorazovej dávky prejaví 1 až 2 hodiny po perorálnom užití. Najvyšší účinok jednorazovej dávky sa zvyčajne dosiahne 3 až 6 hodín po perorálnom užití. Antihypertenzný účinok jednorazovej dávky zvyčajne trvá 24 hodín</w:t>
      </w:r>
      <w:r w:rsidR="00A1094C" w:rsidRPr="009F2C34">
        <w:rPr>
          <w:szCs w:val="22"/>
          <w:lang w:val="sk-SK"/>
        </w:rPr>
        <w:t>.</w:t>
      </w:r>
      <w:r w:rsidRPr="009F2C34">
        <w:rPr>
          <w:szCs w:val="22"/>
          <w:lang w:val="sk-SK"/>
        </w:rPr>
        <w:t xml:space="preserve"> Maximálny antihypertenzný účinok kontinuálnej liečby ramiprilom sa vo všeobecnosti prejaví po 3 až 4 týždňoch. Preukázalo sa, že antihypertenzný účinok zostal zachovaný aj počas dlhodobej liečby trvajúcej 2 roky</w:t>
      </w:r>
      <w:r w:rsidR="00A1094C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Náhle ukončenie liečby ramiprilom nemá za následok rýchle a nadmerné zvýšenie krvného tlaku</w:t>
      </w:r>
      <w:r w:rsidR="00A1094C" w:rsidRPr="009F2C34">
        <w:rPr>
          <w:szCs w:val="22"/>
          <w:lang w:val="sk-SK"/>
        </w:rPr>
        <w:t>.</w:t>
      </w:r>
    </w:p>
    <w:p w:rsidR="00A1094C" w:rsidRPr="009F2C34" w:rsidRDefault="00A1094C" w:rsidP="004B6905">
      <w:pPr>
        <w:spacing w:line="240" w:lineRule="auto"/>
        <w:jc w:val="both"/>
        <w:rPr>
          <w:szCs w:val="22"/>
          <w:lang w:val="sk-SK"/>
        </w:rPr>
      </w:pPr>
    </w:p>
    <w:p w:rsidR="00FF147A" w:rsidRPr="009F2C34" w:rsidRDefault="00FF147A" w:rsidP="004B6905">
      <w:pPr>
        <w:spacing w:line="240" w:lineRule="auto"/>
        <w:jc w:val="both"/>
        <w:rPr>
          <w:szCs w:val="22"/>
          <w:lang w:val="sk-SK"/>
        </w:rPr>
      </w:pPr>
    </w:p>
    <w:p w:rsidR="00A1094C" w:rsidRPr="009F2C34" w:rsidRDefault="00D071C8" w:rsidP="004B6905">
      <w:pPr>
        <w:spacing w:line="240" w:lineRule="auto"/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K</w:t>
      </w:r>
      <w:r w:rsidR="00A1094C" w:rsidRPr="009F2C34">
        <w:rPr>
          <w:szCs w:val="22"/>
          <w:u w:val="single"/>
          <w:lang w:val="sk-SK"/>
        </w:rPr>
        <w:t>linic</w:t>
      </w:r>
      <w:r w:rsidRPr="009F2C34">
        <w:rPr>
          <w:szCs w:val="22"/>
          <w:u w:val="single"/>
          <w:lang w:val="sk-SK"/>
        </w:rPr>
        <w:t>ká</w:t>
      </w:r>
      <w:r w:rsidR="00A1094C" w:rsidRPr="009F2C34">
        <w:rPr>
          <w:szCs w:val="22"/>
          <w:u w:val="single"/>
          <w:lang w:val="sk-SK"/>
        </w:rPr>
        <w:t xml:space="preserve"> </w:t>
      </w:r>
      <w:r w:rsidRPr="009F2C34">
        <w:rPr>
          <w:szCs w:val="22"/>
          <w:u w:val="single"/>
          <w:lang w:val="sk-SK"/>
        </w:rPr>
        <w:t>účinnosť</w:t>
      </w:r>
      <w:r w:rsidR="00A1094C" w:rsidRPr="009F2C34">
        <w:rPr>
          <w:szCs w:val="22"/>
          <w:u w:val="single"/>
          <w:lang w:val="sk-SK"/>
        </w:rPr>
        <w:t xml:space="preserve"> a</w:t>
      </w:r>
      <w:r w:rsidR="00A52BA3" w:rsidRPr="009F2C34">
        <w:rPr>
          <w:szCs w:val="22"/>
          <w:u w:val="single"/>
          <w:lang w:val="sk-SK"/>
        </w:rPr>
        <w:t> </w:t>
      </w:r>
      <w:r w:rsidRPr="009F2C34">
        <w:rPr>
          <w:szCs w:val="22"/>
          <w:u w:val="single"/>
          <w:lang w:val="sk-SK"/>
        </w:rPr>
        <w:t>bezpečnosť</w:t>
      </w:r>
    </w:p>
    <w:p w:rsidR="00A52BA3" w:rsidRPr="009F2C34" w:rsidRDefault="00A52BA3" w:rsidP="004B6905">
      <w:pPr>
        <w:spacing w:line="240" w:lineRule="auto"/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Kardiovaskulárna prevencia</w:t>
      </w:r>
    </w:p>
    <w:p w:rsidR="00732F67" w:rsidRPr="009F2C34" w:rsidRDefault="00732F67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V preventívnej placebom kontrolovanej štúdii (HOPE - štúdia) bol ramipril pridaný </w:t>
      </w:r>
      <w:r w:rsidR="00EE5258" w:rsidRPr="009F2C34">
        <w:rPr>
          <w:szCs w:val="22"/>
          <w:lang w:val="sk-SK"/>
        </w:rPr>
        <w:t>k</w:t>
      </w:r>
      <w:r w:rsidRPr="009F2C34">
        <w:rPr>
          <w:szCs w:val="22"/>
          <w:lang w:val="sk-SK"/>
        </w:rPr>
        <w:t xml:space="preserve"> štandardnej terapi</w:t>
      </w:r>
      <w:r w:rsidR="00EE5258" w:rsidRPr="009F2C34">
        <w:rPr>
          <w:szCs w:val="22"/>
          <w:lang w:val="sk-SK"/>
        </w:rPr>
        <w:t>i</w:t>
      </w:r>
      <w:r w:rsidRPr="009F2C34">
        <w:rPr>
          <w:szCs w:val="22"/>
          <w:lang w:val="sk-SK"/>
        </w:rPr>
        <w:t xml:space="preserve"> u viac ako 9 200 pacientov. Do štúdie boli zahrnutí pacienti so zvýšeným rizikom kardiovaskulárnych ochorení s následným ďalším aterotrombotickým kardiovaskulárnym ochorením (anamnéza ischemickej choroby srdca, cievnej mozgovej príhody alebo ochorenia periférnych ciev) alebo diabetom mellitus s najmenej jedným ďalším rizikovým faktorom (zdokumentovaná mikroalbuminúria, hypertenzia, zvýšená hladina celkového cholesterolu, nízka hladina cholesterolu s vysokou hustotou lipoproteínu alebo fajčenie cigariet).</w:t>
      </w:r>
    </w:p>
    <w:p w:rsidR="00732F67" w:rsidRPr="009F2C34" w:rsidRDefault="00732F67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Štúdia preukázala, že ramipril štatisticky významne znižuje výskyt infarktu myokardu, úmrtia z kardiovaskulárnych príčin a cievnej mozgovej príhody, samotných a kombinovaných (primárne kombinované udalosti).</w:t>
      </w:r>
    </w:p>
    <w:p w:rsidR="00AA0310" w:rsidRPr="009F2C34" w:rsidRDefault="00AA0310" w:rsidP="004B6905">
      <w:pPr>
        <w:spacing w:line="240" w:lineRule="auto"/>
        <w:jc w:val="both"/>
        <w:rPr>
          <w:szCs w:val="22"/>
          <w:lang w:val="sk-SK"/>
        </w:rPr>
      </w:pPr>
    </w:p>
    <w:p w:rsidR="004B6905" w:rsidRPr="009F2C34" w:rsidRDefault="004B6905" w:rsidP="004B6905">
      <w:pPr>
        <w:spacing w:line="240" w:lineRule="auto"/>
        <w:jc w:val="both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1560"/>
        <w:gridCol w:w="2551"/>
        <w:gridCol w:w="1591"/>
      </w:tblGrid>
      <w:tr w:rsidR="00AA0310" w:rsidRPr="008C496E" w:rsidTr="007C0F98">
        <w:tc>
          <w:tcPr>
            <w:tcW w:w="9779" w:type="dxa"/>
            <w:gridSpan w:val="5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Tabuľka 1. HOPE - štúdia: hlavné výsledky</w:t>
            </w:r>
          </w:p>
        </w:tc>
      </w:tr>
      <w:tr w:rsidR="00AA0310" w:rsidRPr="009F2C34" w:rsidTr="007C0F98">
        <w:tc>
          <w:tcPr>
            <w:tcW w:w="2518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ramipril </w:t>
            </w:r>
          </w:p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placebo</w:t>
            </w:r>
          </w:p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%</w:t>
            </w:r>
          </w:p>
        </w:tc>
        <w:tc>
          <w:tcPr>
            <w:tcW w:w="255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relatívne riziko</w:t>
            </w:r>
          </w:p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(95 % interval spoľahlivosti)</w:t>
            </w:r>
          </w:p>
        </w:tc>
        <w:tc>
          <w:tcPr>
            <w:tcW w:w="159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p-hodnota</w:t>
            </w:r>
          </w:p>
        </w:tc>
      </w:tr>
      <w:tr w:rsidR="00AA0310" w:rsidRPr="009F2C34" w:rsidTr="007C0F98">
        <w:tc>
          <w:tcPr>
            <w:tcW w:w="2518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Všetci pacienti </w:t>
            </w:r>
          </w:p>
        </w:tc>
        <w:tc>
          <w:tcPr>
            <w:tcW w:w="1559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 = 4</w:t>
            </w:r>
            <w:r w:rsidR="004352A4" w:rsidRPr="009F2C34">
              <w:rPr>
                <w:szCs w:val="22"/>
                <w:lang w:val="sk-SK"/>
              </w:rPr>
              <w:t xml:space="preserve"> </w:t>
            </w:r>
            <w:r w:rsidRPr="009F2C34">
              <w:rPr>
                <w:szCs w:val="22"/>
                <w:lang w:val="sk-SK"/>
              </w:rPr>
              <w:t>645</w:t>
            </w:r>
          </w:p>
        </w:tc>
        <w:tc>
          <w:tcPr>
            <w:tcW w:w="1560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 = 4</w:t>
            </w:r>
            <w:r w:rsidR="004352A4" w:rsidRPr="009F2C34">
              <w:rPr>
                <w:szCs w:val="22"/>
                <w:lang w:val="sk-SK"/>
              </w:rPr>
              <w:t xml:space="preserve"> </w:t>
            </w:r>
            <w:r w:rsidRPr="009F2C34">
              <w:rPr>
                <w:szCs w:val="22"/>
                <w:lang w:val="sk-SK"/>
              </w:rPr>
              <w:t>652</w:t>
            </w:r>
          </w:p>
        </w:tc>
        <w:tc>
          <w:tcPr>
            <w:tcW w:w="255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159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</w:tr>
      <w:tr w:rsidR="00AA0310" w:rsidRPr="009F2C34" w:rsidTr="007C0F98">
        <w:tc>
          <w:tcPr>
            <w:tcW w:w="2518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Primárne kombinované udalosti </w:t>
            </w:r>
          </w:p>
        </w:tc>
        <w:tc>
          <w:tcPr>
            <w:tcW w:w="1559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14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17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78 (0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 xml:space="preserve">70 </w:t>
            </w:r>
            <w:r w:rsidR="00AF5519" w:rsidRPr="009F2C34">
              <w:rPr>
                <w:szCs w:val="22"/>
                <w:lang w:val="sk-SK"/>
              </w:rPr>
              <w:t>–</w:t>
            </w:r>
            <w:r w:rsidRPr="009F2C34">
              <w:rPr>
                <w:szCs w:val="22"/>
                <w:lang w:val="sk-SK"/>
              </w:rPr>
              <w:t xml:space="preserve"> 0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 xml:space="preserve">86) </w:t>
            </w:r>
          </w:p>
        </w:tc>
        <w:tc>
          <w:tcPr>
            <w:tcW w:w="159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&lt;0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001</w:t>
            </w:r>
          </w:p>
        </w:tc>
      </w:tr>
      <w:tr w:rsidR="00AA0310" w:rsidRPr="009F2C34" w:rsidTr="007C0F98">
        <w:tc>
          <w:tcPr>
            <w:tcW w:w="2518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Infarkt myokardu </w:t>
            </w:r>
          </w:p>
        </w:tc>
        <w:tc>
          <w:tcPr>
            <w:tcW w:w="1559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9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AA0310" w:rsidRPr="009F2C34" w:rsidRDefault="004352A4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12,</w:t>
            </w:r>
            <w:r w:rsidR="00AA0310" w:rsidRPr="009F2C34">
              <w:rPr>
                <w:szCs w:val="22"/>
                <w:lang w:val="sk-SK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A0310" w:rsidRPr="009F2C34" w:rsidRDefault="004352A4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0,</w:t>
            </w:r>
            <w:r w:rsidR="00AA0310" w:rsidRPr="009F2C34">
              <w:rPr>
                <w:szCs w:val="22"/>
                <w:lang w:val="sk-SK"/>
              </w:rPr>
              <w:t>80 (0</w:t>
            </w:r>
            <w:r w:rsidRPr="009F2C34">
              <w:rPr>
                <w:szCs w:val="22"/>
                <w:lang w:val="sk-SK"/>
              </w:rPr>
              <w:t>,</w:t>
            </w:r>
            <w:r w:rsidR="00AA0310" w:rsidRPr="009F2C34">
              <w:rPr>
                <w:szCs w:val="22"/>
                <w:lang w:val="sk-SK"/>
              </w:rPr>
              <w:t>7 0- 0</w:t>
            </w:r>
            <w:r w:rsidRPr="009F2C34">
              <w:rPr>
                <w:szCs w:val="22"/>
                <w:lang w:val="sk-SK"/>
              </w:rPr>
              <w:t>,</w:t>
            </w:r>
            <w:r w:rsidR="00AA0310" w:rsidRPr="009F2C34">
              <w:rPr>
                <w:szCs w:val="22"/>
                <w:lang w:val="sk-SK"/>
              </w:rPr>
              <w:t>90)</w:t>
            </w:r>
          </w:p>
        </w:tc>
        <w:tc>
          <w:tcPr>
            <w:tcW w:w="159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&lt;0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001</w:t>
            </w:r>
          </w:p>
        </w:tc>
      </w:tr>
      <w:tr w:rsidR="00AA0310" w:rsidRPr="009F2C34" w:rsidTr="007C0F98">
        <w:tc>
          <w:tcPr>
            <w:tcW w:w="2518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Úmrtie </w:t>
            </w:r>
          </w:p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z kardiovaskulárnych príčin</w:t>
            </w:r>
          </w:p>
        </w:tc>
        <w:tc>
          <w:tcPr>
            <w:tcW w:w="1559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6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A0310" w:rsidRPr="009F2C34" w:rsidRDefault="004352A4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8,</w:t>
            </w:r>
            <w:r w:rsidR="00AA0310" w:rsidRPr="009F2C34">
              <w:rPr>
                <w:szCs w:val="22"/>
                <w:lang w:val="sk-SK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74 (0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 xml:space="preserve">64 </w:t>
            </w:r>
            <w:r w:rsidR="00AF5519" w:rsidRPr="009F2C34">
              <w:rPr>
                <w:szCs w:val="22"/>
                <w:lang w:val="sk-SK"/>
              </w:rPr>
              <w:t>–</w:t>
            </w:r>
            <w:r w:rsidRPr="009F2C34">
              <w:rPr>
                <w:szCs w:val="22"/>
                <w:lang w:val="sk-SK"/>
              </w:rPr>
              <w:t xml:space="preserve"> 0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87)</w:t>
            </w:r>
          </w:p>
        </w:tc>
        <w:tc>
          <w:tcPr>
            <w:tcW w:w="159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&lt;0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001</w:t>
            </w:r>
          </w:p>
        </w:tc>
      </w:tr>
      <w:tr w:rsidR="00AA0310" w:rsidRPr="009F2C34" w:rsidTr="007C0F98">
        <w:tc>
          <w:tcPr>
            <w:tcW w:w="2518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Cievna mozgová príhoda </w:t>
            </w:r>
          </w:p>
        </w:tc>
        <w:tc>
          <w:tcPr>
            <w:tcW w:w="1559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3</w:t>
            </w:r>
            <w:r w:rsidR="004352A4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A0310" w:rsidRPr="009F2C34" w:rsidRDefault="00B1525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4,</w:t>
            </w:r>
            <w:r w:rsidR="00AA0310" w:rsidRPr="009F2C34">
              <w:rPr>
                <w:szCs w:val="22"/>
                <w:lang w:val="sk-SK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68 (0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 xml:space="preserve">56 </w:t>
            </w:r>
            <w:r w:rsidR="00AF5519" w:rsidRPr="009F2C34">
              <w:rPr>
                <w:szCs w:val="22"/>
                <w:lang w:val="sk-SK"/>
              </w:rPr>
              <w:t>–</w:t>
            </w:r>
            <w:r w:rsidRPr="009F2C34">
              <w:rPr>
                <w:szCs w:val="22"/>
                <w:lang w:val="sk-SK"/>
              </w:rPr>
              <w:t xml:space="preserve"> 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84)</w:t>
            </w:r>
          </w:p>
        </w:tc>
        <w:tc>
          <w:tcPr>
            <w:tcW w:w="159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&lt;0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001</w:t>
            </w:r>
          </w:p>
        </w:tc>
      </w:tr>
      <w:tr w:rsidR="00AA0310" w:rsidRPr="009F2C34" w:rsidTr="007C0F98">
        <w:tc>
          <w:tcPr>
            <w:tcW w:w="2518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Sekundárne </w:t>
            </w:r>
            <w:r w:rsidR="00EE5258" w:rsidRPr="009F2C34">
              <w:rPr>
                <w:szCs w:val="22"/>
                <w:lang w:val="sk-SK"/>
              </w:rPr>
              <w:t>konečné ukazovatele</w:t>
            </w:r>
          </w:p>
        </w:tc>
        <w:tc>
          <w:tcPr>
            <w:tcW w:w="1559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1560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255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  <w:tc>
          <w:tcPr>
            <w:tcW w:w="159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</w:p>
        </w:tc>
      </w:tr>
      <w:tr w:rsidR="00AA0310" w:rsidRPr="009F2C34" w:rsidTr="007C0F98">
        <w:tc>
          <w:tcPr>
            <w:tcW w:w="2518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Úmrtie z akejkoľvek príčiny </w:t>
            </w:r>
          </w:p>
        </w:tc>
        <w:tc>
          <w:tcPr>
            <w:tcW w:w="1559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10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A0310" w:rsidRPr="009F2C34" w:rsidRDefault="00B1525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12,</w:t>
            </w:r>
            <w:r w:rsidR="00AA0310" w:rsidRPr="009F2C34">
              <w:rPr>
                <w:szCs w:val="22"/>
                <w:lang w:val="sk-SK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84 (0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 xml:space="preserve">75 </w:t>
            </w:r>
            <w:r w:rsidR="00AF5519" w:rsidRPr="009F2C34">
              <w:rPr>
                <w:szCs w:val="22"/>
                <w:lang w:val="sk-SK"/>
              </w:rPr>
              <w:t>–</w:t>
            </w:r>
            <w:r w:rsidRPr="009F2C34">
              <w:rPr>
                <w:szCs w:val="22"/>
                <w:lang w:val="sk-SK"/>
              </w:rPr>
              <w:t xml:space="preserve"> 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95)</w:t>
            </w:r>
          </w:p>
        </w:tc>
        <w:tc>
          <w:tcPr>
            <w:tcW w:w="159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005</w:t>
            </w:r>
          </w:p>
        </w:tc>
      </w:tr>
      <w:tr w:rsidR="00AA0310" w:rsidRPr="009F2C34" w:rsidTr="007C0F98">
        <w:tc>
          <w:tcPr>
            <w:tcW w:w="2518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Potreba revaskularizácie </w:t>
            </w:r>
          </w:p>
        </w:tc>
        <w:tc>
          <w:tcPr>
            <w:tcW w:w="1559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16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AA0310" w:rsidRPr="009F2C34" w:rsidRDefault="00B1525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18,</w:t>
            </w:r>
            <w:r w:rsidR="00AA0310" w:rsidRPr="009F2C34">
              <w:rPr>
                <w:szCs w:val="22"/>
                <w:lang w:val="sk-SK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85 (0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 xml:space="preserve">77 </w:t>
            </w:r>
            <w:r w:rsidR="00AF5519" w:rsidRPr="009F2C34">
              <w:rPr>
                <w:szCs w:val="22"/>
                <w:lang w:val="sk-SK"/>
              </w:rPr>
              <w:t>–</w:t>
            </w:r>
            <w:r w:rsidRPr="009F2C34">
              <w:rPr>
                <w:szCs w:val="22"/>
                <w:lang w:val="sk-SK"/>
              </w:rPr>
              <w:t xml:space="preserve"> 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94)</w:t>
            </w:r>
          </w:p>
        </w:tc>
        <w:tc>
          <w:tcPr>
            <w:tcW w:w="1591" w:type="dxa"/>
            <w:shd w:val="clear" w:color="auto" w:fill="auto"/>
          </w:tcPr>
          <w:p w:rsidR="00AA0310" w:rsidRPr="009F2C34" w:rsidRDefault="00B1525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0,</w:t>
            </w:r>
            <w:r w:rsidR="00AA0310" w:rsidRPr="009F2C34">
              <w:rPr>
                <w:szCs w:val="22"/>
                <w:lang w:val="sk-SK"/>
              </w:rPr>
              <w:t>002</w:t>
            </w:r>
          </w:p>
        </w:tc>
      </w:tr>
      <w:tr w:rsidR="00AA0310" w:rsidRPr="009F2C34" w:rsidTr="007C0F98">
        <w:tc>
          <w:tcPr>
            <w:tcW w:w="2518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Hospitalizácia </w:t>
            </w:r>
            <w:r w:rsidR="00EE5258" w:rsidRPr="009F2C34">
              <w:rPr>
                <w:szCs w:val="22"/>
                <w:lang w:val="sk-SK"/>
              </w:rPr>
              <w:t>z dôvodu</w:t>
            </w:r>
            <w:r w:rsidRPr="009F2C34">
              <w:rPr>
                <w:szCs w:val="22"/>
                <w:lang w:val="sk-SK"/>
              </w:rPr>
              <w:t xml:space="preserve"> nestabiln</w:t>
            </w:r>
            <w:r w:rsidR="00EE5258" w:rsidRPr="00B92B42">
              <w:rPr>
                <w:szCs w:val="22"/>
                <w:lang w:val="sk-SK"/>
              </w:rPr>
              <w:t>ej</w:t>
            </w:r>
            <w:r w:rsidRPr="00B92B42">
              <w:rPr>
                <w:szCs w:val="22"/>
                <w:lang w:val="sk-SK"/>
              </w:rPr>
              <w:t xml:space="preserve"> angín</w:t>
            </w:r>
            <w:r w:rsidR="00EE5258" w:rsidRPr="0007042C">
              <w:rPr>
                <w:szCs w:val="22"/>
                <w:lang w:val="sk-SK"/>
              </w:rPr>
              <w:t>y</w:t>
            </w:r>
            <w:r w:rsidRPr="009F2C34">
              <w:rPr>
                <w:szCs w:val="22"/>
                <w:lang w:val="sk-SK"/>
              </w:rPr>
              <w:t xml:space="preserve"> pektoris</w:t>
            </w:r>
          </w:p>
        </w:tc>
        <w:tc>
          <w:tcPr>
            <w:tcW w:w="1559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12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</w:tcPr>
          <w:p w:rsidR="00AA0310" w:rsidRPr="009F2C34" w:rsidRDefault="00B1525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12,</w:t>
            </w:r>
            <w:r w:rsidR="00AA0310" w:rsidRPr="009F2C34">
              <w:rPr>
                <w:szCs w:val="22"/>
                <w:lang w:val="sk-SK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98 (0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87 – 1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10)</w:t>
            </w:r>
          </w:p>
        </w:tc>
        <w:tc>
          <w:tcPr>
            <w:tcW w:w="159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NS</w:t>
            </w:r>
          </w:p>
        </w:tc>
      </w:tr>
      <w:tr w:rsidR="00AA0310" w:rsidRPr="009F2C34" w:rsidTr="007C0F98">
        <w:tc>
          <w:tcPr>
            <w:tcW w:w="2518" w:type="dxa"/>
            <w:shd w:val="clear" w:color="auto" w:fill="auto"/>
          </w:tcPr>
          <w:p w:rsidR="00AA0310" w:rsidRPr="00B92B42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 xml:space="preserve">Hospitalizácia </w:t>
            </w:r>
            <w:r w:rsidR="00EE5258" w:rsidRPr="009F2C34">
              <w:rPr>
                <w:szCs w:val="22"/>
                <w:lang w:val="sk-SK"/>
              </w:rPr>
              <w:t>z dôvodu</w:t>
            </w:r>
            <w:r w:rsidRPr="009F2C34">
              <w:rPr>
                <w:szCs w:val="22"/>
                <w:lang w:val="sk-SK"/>
              </w:rPr>
              <w:t xml:space="preserve"> zlyhani</w:t>
            </w:r>
            <w:r w:rsidR="00EE5258" w:rsidRPr="00B92B42">
              <w:rPr>
                <w:szCs w:val="22"/>
                <w:lang w:val="sk-SK"/>
              </w:rPr>
              <w:t>a</w:t>
            </w:r>
            <w:r w:rsidRPr="00B92B42">
              <w:rPr>
                <w:szCs w:val="22"/>
                <w:lang w:val="sk-SK"/>
              </w:rPr>
              <w:t xml:space="preserve"> srdca </w:t>
            </w:r>
          </w:p>
        </w:tc>
        <w:tc>
          <w:tcPr>
            <w:tcW w:w="1559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3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A0310" w:rsidRPr="009F2C34" w:rsidRDefault="00B1525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3,</w:t>
            </w:r>
            <w:r w:rsidR="00AA0310" w:rsidRPr="009F2C34">
              <w:rPr>
                <w:szCs w:val="22"/>
                <w:lang w:val="sk-SK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88(0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70 – 1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 xml:space="preserve">10) </w:t>
            </w:r>
          </w:p>
        </w:tc>
        <w:tc>
          <w:tcPr>
            <w:tcW w:w="159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25</w:t>
            </w:r>
          </w:p>
        </w:tc>
      </w:tr>
      <w:tr w:rsidR="00AA0310" w:rsidRPr="009F2C34" w:rsidTr="007C0F98">
        <w:tc>
          <w:tcPr>
            <w:tcW w:w="2518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Komplikácie súvisiace s diabetom mellitus</w:t>
            </w:r>
          </w:p>
        </w:tc>
        <w:tc>
          <w:tcPr>
            <w:tcW w:w="1559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6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A0310" w:rsidRPr="009F2C34" w:rsidRDefault="00B1525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7,</w:t>
            </w:r>
            <w:r w:rsidR="00AA0310" w:rsidRPr="009F2C34">
              <w:rPr>
                <w:szCs w:val="22"/>
                <w:lang w:val="sk-SK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84 (0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72 – 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98)</w:t>
            </w:r>
          </w:p>
        </w:tc>
        <w:tc>
          <w:tcPr>
            <w:tcW w:w="1591" w:type="dxa"/>
            <w:shd w:val="clear" w:color="auto" w:fill="auto"/>
          </w:tcPr>
          <w:p w:rsidR="00AA0310" w:rsidRPr="009F2C34" w:rsidRDefault="00AA0310" w:rsidP="004B6905">
            <w:pPr>
              <w:spacing w:line="240" w:lineRule="auto"/>
              <w:jc w:val="both"/>
              <w:rPr>
                <w:szCs w:val="22"/>
                <w:lang w:val="sk-SK"/>
              </w:rPr>
            </w:pPr>
            <w:r w:rsidRPr="009F2C34">
              <w:rPr>
                <w:szCs w:val="22"/>
                <w:lang w:val="sk-SK"/>
              </w:rPr>
              <w:t>0</w:t>
            </w:r>
            <w:r w:rsidR="00B15250" w:rsidRPr="009F2C34">
              <w:rPr>
                <w:szCs w:val="22"/>
                <w:lang w:val="sk-SK"/>
              </w:rPr>
              <w:t>,</w:t>
            </w:r>
            <w:r w:rsidRPr="009F2C34">
              <w:rPr>
                <w:szCs w:val="22"/>
                <w:lang w:val="sk-SK"/>
              </w:rPr>
              <w:t>03</w:t>
            </w:r>
          </w:p>
        </w:tc>
      </w:tr>
    </w:tbl>
    <w:p w:rsidR="00AA0310" w:rsidRPr="009F2C34" w:rsidRDefault="00AA0310" w:rsidP="004B6905">
      <w:pPr>
        <w:jc w:val="both"/>
        <w:rPr>
          <w:szCs w:val="22"/>
          <w:lang w:val="sk-SK"/>
        </w:rPr>
      </w:pPr>
    </w:p>
    <w:p w:rsidR="007C0F98" w:rsidRPr="009F2C34" w:rsidRDefault="007C0F98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MICRO-HOPE štúdia, </w:t>
      </w:r>
      <w:r w:rsidR="00E05693" w:rsidRPr="009F2C34">
        <w:rPr>
          <w:szCs w:val="22"/>
          <w:lang w:val="sk-SK"/>
        </w:rPr>
        <w:t xml:space="preserve">vopred </w:t>
      </w:r>
      <w:r w:rsidRPr="00B92B42">
        <w:rPr>
          <w:szCs w:val="22"/>
          <w:lang w:val="sk-SK"/>
        </w:rPr>
        <w:t xml:space="preserve">definovaná podštúdia štúdie HOPE, skúmala účinok pridania 10 mg ramiprilu    k súčasnému liečebnému režimu v porovnaní s placebom u 3577 pacientov ≥ 55 ročných (bez hornej hranice veku), väčšinou s diabetom mellitus 2. typu (a aspoň </w:t>
      </w:r>
      <w:r w:rsidR="00E05693" w:rsidRPr="00B92B42">
        <w:rPr>
          <w:szCs w:val="22"/>
          <w:lang w:val="sk-SK"/>
        </w:rPr>
        <w:t xml:space="preserve">s </w:t>
      </w:r>
      <w:r w:rsidRPr="0007042C">
        <w:rPr>
          <w:szCs w:val="22"/>
          <w:lang w:val="sk-SK"/>
        </w:rPr>
        <w:t xml:space="preserve">jedným </w:t>
      </w:r>
      <w:r w:rsidR="00E05693" w:rsidRPr="0007042C">
        <w:rPr>
          <w:szCs w:val="22"/>
          <w:lang w:val="sk-SK"/>
        </w:rPr>
        <w:t xml:space="preserve">z </w:t>
      </w:r>
      <w:r w:rsidRPr="009F2C34">
        <w:rPr>
          <w:szCs w:val="22"/>
          <w:lang w:val="sk-SK"/>
        </w:rPr>
        <w:t>ďalší</w:t>
      </w:r>
      <w:r w:rsidR="00E05693" w:rsidRPr="009F2C34">
        <w:rPr>
          <w:szCs w:val="22"/>
          <w:lang w:val="sk-SK"/>
        </w:rPr>
        <w:t>ch</w:t>
      </w:r>
      <w:r w:rsidRPr="009F2C34">
        <w:rPr>
          <w:szCs w:val="22"/>
          <w:lang w:val="sk-SK"/>
        </w:rPr>
        <w:t xml:space="preserve"> kardiovaskulárny</w:t>
      </w:r>
      <w:r w:rsidR="00E05693" w:rsidRPr="009F2C34">
        <w:rPr>
          <w:szCs w:val="22"/>
          <w:lang w:val="sk-SK"/>
        </w:rPr>
        <w:t>ch</w:t>
      </w:r>
      <w:r w:rsidRPr="009F2C34">
        <w:rPr>
          <w:szCs w:val="22"/>
          <w:lang w:val="sk-SK"/>
        </w:rPr>
        <w:t xml:space="preserve"> rizikový</w:t>
      </w:r>
      <w:r w:rsidR="00E05693" w:rsidRPr="009F2C34">
        <w:rPr>
          <w:szCs w:val="22"/>
          <w:lang w:val="sk-SK"/>
        </w:rPr>
        <w:t>ch</w:t>
      </w:r>
      <w:r w:rsidRPr="009F2C34">
        <w:rPr>
          <w:szCs w:val="22"/>
          <w:lang w:val="sk-SK"/>
        </w:rPr>
        <w:t xml:space="preserve"> faktoro</w:t>
      </w:r>
      <w:r w:rsidR="00E05693" w:rsidRPr="009F2C34">
        <w:rPr>
          <w:szCs w:val="22"/>
          <w:lang w:val="sk-SK"/>
        </w:rPr>
        <w:t>v</w:t>
      </w:r>
      <w:r w:rsidRPr="009F2C34">
        <w:rPr>
          <w:szCs w:val="22"/>
          <w:lang w:val="sk-SK"/>
        </w:rPr>
        <w:t>), normotenzných alebo hypertenzných.</w:t>
      </w:r>
    </w:p>
    <w:p w:rsidR="007C0F98" w:rsidRPr="009F2C34" w:rsidRDefault="007C0F98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Primárne analýzy ukázali, že u 117 (6,5 %) účastníkov užívajúcich ramipril a 149 (8,4 %) užívajúcich placebo sa vyvinula zjavná nefropatia, čo zodpovedá RRR 24 %; 95 % CI [3 - 40], p = 0,027.</w:t>
      </w:r>
    </w:p>
    <w:p w:rsidR="00AA0310" w:rsidRPr="009F2C34" w:rsidRDefault="00AA0310" w:rsidP="004B6905">
      <w:pPr>
        <w:jc w:val="both"/>
        <w:rPr>
          <w:szCs w:val="22"/>
          <w:lang w:val="sk-SK"/>
        </w:rPr>
      </w:pPr>
    </w:p>
    <w:p w:rsidR="00E0787F" w:rsidRPr="009F2C34" w:rsidRDefault="00E0787F" w:rsidP="004B6905">
      <w:pPr>
        <w:spacing w:line="240" w:lineRule="auto"/>
        <w:jc w:val="both"/>
        <w:rPr>
          <w:bCs/>
          <w:iCs/>
          <w:szCs w:val="22"/>
          <w:u w:val="single"/>
          <w:lang w:val="sk-SK"/>
        </w:rPr>
      </w:pPr>
      <w:r w:rsidRPr="009F2C34">
        <w:rPr>
          <w:bCs/>
          <w:iCs/>
          <w:szCs w:val="22"/>
          <w:u w:val="single"/>
          <w:lang w:val="sk-SK"/>
        </w:rPr>
        <w:t xml:space="preserve">Dvojitá blokáda renín - angiotenzín - aldosterón </w:t>
      </w:r>
      <w:r w:rsidR="00E05693" w:rsidRPr="009F2C34">
        <w:rPr>
          <w:bCs/>
          <w:iCs/>
          <w:szCs w:val="22"/>
          <w:u w:val="single"/>
          <w:lang w:val="sk-SK"/>
        </w:rPr>
        <w:t xml:space="preserve">systému </w:t>
      </w:r>
      <w:r w:rsidRPr="009F2C34">
        <w:rPr>
          <w:bCs/>
          <w:iCs/>
          <w:szCs w:val="22"/>
          <w:u w:val="single"/>
          <w:lang w:val="sk-SK"/>
        </w:rPr>
        <w:t>(RAAS)</w:t>
      </w:r>
    </w:p>
    <w:p w:rsidR="004119EF" w:rsidRPr="009F2C34" w:rsidRDefault="004119EF" w:rsidP="004B6905">
      <w:pPr>
        <w:jc w:val="both"/>
        <w:rPr>
          <w:szCs w:val="22"/>
          <w:lang w:val="sk-SK"/>
        </w:rPr>
      </w:pPr>
    </w:p>
    <w:p w:rsidR="00293851" w:rsidRPr="009F2C34" w:rsidRDefault="00293851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Dve rozsiahle randomizované, kontrolované klinické skúšania (</w:t>
      </w:r>
      <w:r w:rsidRPr="009F2C34">
        <w:rPr>
          <w:kern w:val="2"/>
          <w:szCs w:val="22"/>
          <w:lang w:val="sk-SK"/>
        </w:rPr>
        <w:t xml:space="preserve">ONTARGET (ONgoing Telmisartan Alone and in combination with Ramipril Global Endpoint Trial) a VA NEPHRON-D (The Veterans Affairs Nephropathy in Diabetes)) skúmali použitie kombinácie ACE inhibítora a blokátora </w:t>
      </w:r>
      <w:r w:rsidRPr="009F2C34">
        <w:rPr>
          <w:szCs w:val="22"/>
          <w:lang w:val="sk-SK"/>
        </w:rPr>
        <w:t xml:space="preserve">receptorov angiotenzínu II. </w:t>
      </w:r>
    </w:p>
    <w:p w:rsidR="00293851" w:rsidRPr="009F2C34" w:rsidRDefault="00293851" w:rsidP="004B6905">
      <w:pPr>
        <w:jc w:val="both"/>
        <w:rPr>
          <w:color w:val="222222"/>
          <w:szCs w:val="22"/>
          <w:lang w:val="sk-SK"/>
        </w:rPr>
      </w:pPr>
      <w:r w:rsidRPr="009F2C34">
        <w:rPr>
          <w:szCs w:val="22"/>
          <w:lang w:val="sk-SK"/>
        </w:rPr>
        <w:t xml:space="preserve">Skúšanie ONTARGET sa </w:t>
      </w:r>
      <w:r w:rsidRPr="009F2C34">
        <w:rPr>
          <w:color w:val="222222"/>
          <w:szCs w:val="22"/>
          <w:lang w:val="sk-SK"/>
        </w:rPr>
        <w:t xml:space="preserve">vykonalo u pacientov s kardiovaskulárnym alebo cerebrovaskulárnym </w:t>
      </w:r>
    </w:p>
    <w:p w:rsidR="00293851" w:rsidRPr="009F2C34" w:rsidRDefault="00293851" w:rsidP="004B6905">
      <w:pPr>
        <w:jc w:val="both"/>
        <w:rPr>
          <w:color w:val="222222"/>
          <w:szCs w:val="22"/>
          <w:lang w:val="sk-SK"/>
        </w:rPr>
      </w:pPr>
      <w:r w:rsidRPr="009F2C34">
        <w:rPr>
          <w:color w:val="222222"/>
          <w:szCs w:val="22"/>
          <w:lang w:val="sk-SK"/>
        </w:rPr>
        <w:t>ochorením v</w:t>
      </w:r>
      <w:r w:rsidR="00BA0655" w:rsidRPr="009F2C34">
        <w:rPr>
          <w:color w:val="222222"/>
          <w:szCs w:val="22"/>
          <w:lang w:val="sk-SK"/>
        </w:rPr>
        <w:t> </w:t>
      </w:r>
      <w:r w:rsidRPr="009F2C34">
        <w:rPr>
          <w:color w:val="222222"/>
          <w:szCs w:val="22"/>
          <w:lang w:val="sk-SK"/>
        </w:rPr>
        <w:t>anamnéze</w:t>
      </w:r>
      <w:r w:rsidR="00BA0655" w:rsidRPr="009F2C34">
        <w:rPr>
          <w:color w:val="222222"/>
          <w:szCs w:val="22"/>
          <w:lang w:val="sk-SK"/>
        </w:rPr>
        <w:t>,</w:t>
      </w:r>
      <w:r w:rsidRPr="009F2C34">
        <w:rPr>
          <w:color w:val="222222"/>
          <w:szCs w:val="22"/>
          <w:lang w:val="sk-SK"/>
        </w:rPr>
        <w:t xml:space="preserve"> alebo u pacientov s diabetom mellitus 2. typu, u ktorých sa preukázalo poškodenie cieľových orgánov. Skúšanie </w:t>
      </w:r>
      <w:r w:rsidRPr="009F2C34">
        <w:rPr>
          <w:kern w:val="2"/>
          <w:szCs w:val="22"/>
          <w:lang w:val="sk-SK"/>
        </w:rPr>
        <w:t>VA NEPHRON-D sa</w:t>
      </w:r>
      <w:r w:rsidRPr="009F2C34">
        <w:rPr>
          <w:szCs w:val="22"/>
          <w:lang w:val="sk-SK"/>
        </w:rPr>
        <w:t xml:space="preserve"> </w:t>
      </w:r>
      <w:r w:rsidRPr="009F2C34">
        <w:rPr>
          <w:color w:val="222222"/>
          <w:szCs w:val="22"/>
          <w:lang w:val="sk-SK"/>
        </w:rPr>
        <w:t>vykonalo u pacientov s diabetom mellitus 2. typu a diabetickou nefropatiou.</w:t>
      </w:r>
    </w:p>
    <w:p w:rsidR="00293851" w:rsidRPr="009F2C34" w:rsidRDefault="00293851" w:rsidP="004B6905">
      <w:pPr>
        <w:jc w:val="both"/>
        <w:rPr>
          <w:color w:val="222222"/>
          <w:szCs w:val="22"/>
          <w:lang w:val="sk-SK"/>
        </w:rPr>
      </w:pPr>
      <w:r w:rsidRPr="009F2C34">
        <w:rPr>
          <w:color w:val="222222"/>
          <w:szCs w:val="22"/>
          <w:lang w:val="sk-SK"/>
        </w:rPr>
        <w:t>Tieto skúšania neukázali významný priaznivý účinok na renálne a/alebo kardiovaskulárne ukazovatele a mortalitu, zatiaľ čo v porovnaní s monoterapiou sa pozorovalo zvýšené riziko hyperkaliémie, akútneho poškodenia obličiek a/alebo hypotenzie. Vzhľadom na podobné farmakodynamické vlastnosti sú tieto výsledky relevantné aj pre ostatné ACE inhibítory a blokátory receptorov angiotenzínu II.</w:t>
      </w:r>
    </w:p>
    <w:p w:rsidR="00293851" w:rsidRPr="009F2C34" w:rsidRDefault="00293851" w:rsidP="004B6905">
      <w:pPr>
        <w:jc w:val="both"/>
        <w:rPr>
          <w:color w:val="222222"/>
          <w:szCs w:val="22"/>
          <w:lang w:val="sk-SK"/>
        </w:rPr>
      </w:pPr>
      <w:r w:rsidRPr="009F2C34">
        <w:rPr>
          <w:color w:val="222222"/>
          <w:szCs w:val="22"/>
          <w:lang w:val="sk-SK"/>
        </w:rPr>
        <w:t xml:space="preserve">ACE inhibítory a blokátory receptorov angiotenzínu II sa preto nemajú používať súbežne u pacientov s diabetickou nefropatiou. </w:t>
      </w:r>
    </w:p>
    <w:p w:rsidR="00293851" w:rsidRPr="009F2C34" w:rsidRDefault="00293851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kern w:val="2"/>
          <w:szCs w:val="22"/>
          <w:lang w:val="sk-SK"/>
        </w:rPr>
        <w:t xml:space="preserve">Skúšanie ALTITUDE (Aliskiren Trial in Type 2 Diabetes Using Cardiovascular and Renal Disease Endpoints) </w:t>
      </w:r>
      <w:r w:rsidRPr="009F2C34">
        <w:rPr>
          <w:color w:val="222222"/>
          <w:szCs w:val="22"/>
          <w:lang w:val="sk-SK"/>
        </w:rPr>
        <w:t xml:space="preserve">bolo navrhnuté na otestovanie prínosu pridania aliskirénu k štandardnej liečbe </w:t>
      </w:r>
      <w:r w:rsidR="00BA0655" w:rsidRPr="009F2C34">
        <w:rPr>
          <w:color w:val="222222"/>
          <w:szCs w:val="22"/>
          <w:lang w:val="sk-SK"/>
        </w:rPr>
        <w:t xml:space="preserve">ACE </w:t>
      </w:r>
      <w:r w:rsidRPr="009F2C34">
        <w:rPr>
          <w:color w:val="222222"/>
          <w:szCs w:val="22"/>
          <w:lang w:val="sk-SK"/>
        </w:rPr>
        <w:t>inhibítorom alebo blokátorom receptorov angiotenzínu II u pacientov s diabetom mellitus 2. typu a chronickým ochorením obličiek, kardiovaskulárnym ochorením</w:t>
      </w:r>
      <w:r w:rsidR="00BA0655" w:rsidRPr="009F2C34">
        <w:rPr>
          <w:color w:val="222222"/>
          <w:szCs w:val="22"/>
          <w:lang w:val="sk-SK"/>
        </w:rPr>
        <w:t>,</w:t>
      </w:r>
      <w:r w:rsidRPr="009F2C34">
        <w:rPr>
          <w:color w:val="222222"/>
          <w:szCs w:val="22"/>
          <w:lang w:val="sk-SK"/>
        </w:rPr>
        <w:t xml:space="preserve"> alebo oboma ochoreniami. Skúšanie bolo predčasne ukončené pre zvýšené riziko nežiaducich udalostí. V skupine aliskirénu bolo viac úmrtí z kardiovaskulárnej príčiny a cievnych mozgových príhod ako v skupine placeba a v skupine aliskirénu boli častejšie hlásené </w:t>
      </w:r>
      <w:r w:rsidR="00A02867" w:rsidRPr="009F2C34">
        <w:rPr>
          <w:color w:val="222222"/>
          <w:szCs w:val="22"/>
          <w:lang w:val="sk-SK"/>
        </w:rPr>
        <w:lastRenderedPageBreak/>
        <w:t xml:space="preserve">sledované </w:t>
      </w:r>
      <w:r w:rsidRPr="009F2C34">
        <w:rPr>
          <w:color w:val="222222"/>
          <w:szCs w:val="22"/>
          <w:lang w:val="sk-SK"/>
        </w:rPr>
        <w:t>nežiaduce udalosti a</w:t>
      </w:r>
      <w:r w:rsidR="00BF3F0A" w:rsidRPr="009F2C34">
        <w:rPr>
          <w:color w:val="222222"/>
          <w:szCs w:val="22"/>
          <w:lang w:val="sk-SK"/>
        </w:rPr>
        <w:t xml:space="preserve">  </w:t>
      </w:r>
      <w:r w:rsidRPr="009F2C34">
        <w:rPr>
          <w:color w:val="222222"/>
          <w:szCs w:val="22"/>
          <w:lang w:val="sk-SK"/>
        </w:rPr>
        <w:t>závažné nežiaduce udalosti (hyperkaliémia, hypotenzia a renálna dysfunkcia) ako v skupine placeba.</w:t>
      </w:r>
    </w:p>
    <w:p w:rsidR="00A1094C" w:rsidRPr="009F2C34" w:rsidRDefault="00A1094C" w:rsidP="004B6905">
      <w:pPr>
        <w:spacing w:line="240" w:lineRule="auto"/>
        <w:jc w:val="both"/>
        <w:rPr>
          <w:bCs/>
          <w:iCs/>
          <w:szCs w:val="22"/>
          <w:u w:val="single"/>
          <w:lang w:val="sk-SK"/>
        </w:rPr>
      </w:pPr>
    </w:p>
    <w:p w:rsidR="00A1094C" w:rsidRPr="009F2C34" w:rsidRDefault="005D2A25" w:rsidP="004B6905">
      <w:pPr>
        <w:spacing w:line="240" w:lineRule="auto"/>
        <w:jc w:val="both"/>
        <w:rPr>
          <w:bCs/>
          <w:iCs/>
          <w:szCs w:val="22"/>
          <w:u w:val="single"/>
          <w:lang w:val="sk-SK"/>
        </w:rPr>
      </w:pPr>
      <w:r w:rsidRPr="009F2C34">
        <w:rPr>
          <w:bCs/>
          <w:iCs/>
          <w:szCs w:val="22"/>
          <w:u w:val="single"/>
          <w:lang w:val="sk-SK"/>
        </w:rPr>
        <w:t>P</w:t>
      </w:r>
      <w:r w:rsidR="00A1094C" w:rsidRPr="009F2C34">
        <w:rPr>
          <w:bCs/>
          <w:iCs/>
          <w:szCs w:val="22"/>
          <w:u w:val="single"/>
          <w:lang w:val="sk-SK"/>
        </w:rPr>
        <w:t>ediatric</w:t>
      </w:r>
      <w:r w:rsidRPr="009F2C34">
        <w:rPr>
          <w:bCs/>
          <w:iCs/>
          <w:szCs w:val="22"/>
          <w:u w:val="single"/>
          <w:lang w:val="sk-SK"/>
        </w:rPr>
        <w:t>ká</w:t>
      </w:r>
      <w:r w:rsidR="00A1094C" w:rsidRPr="009F2C34">
        <w:rPr>
          <w:bCs/>
          <w:iCs/>
          <w:szCs w:val="22"/>
          <w:u w:val="single"/>
          <w:lang w:val="sk-SK"/>
        </w:rPr>
        <w:t xml:space="preserve"> popul</w:t>
      </w:r>
      <w:r w:rsidRPr="009F2C34">
        <w:rPr>
          <w:bCs/>
          <w:iCs/>
          <w:szCs w:val="22"/>
          <w:u w:val="single"/>
          <w:lang w:val="sk-SK"/>
        </w:rPr>
        <w:t>ácia</w:t>
      </w:r>
    </w:p>
    <w:p w:rsidR="00A1094C" w:rsidRPr="009F2C34" w:rsidRDefault="007A2872" w:rsidP="004B6905">
      <w:pPr>
        <w:spacing w:line="240" w:lineRule="auto"/>
        <w:jc w:val="both"/>
        <w:rPr>
          <w:bCs/>
          <w:iCs/>
          <w:szCs w:val="22"/>
          <w:lang w:val="sk-SK"/>
        </w:rPr>
      </w:pPr>
      <w:r w:rsidRPr="009F2C34">
        <w:rPr>
          <w:bCs/>
          <w:iCs/>
          <w:szCs w:val="22"/>
          <w:lang w:val="sk-SK"/>
        </w:rPr>
        <w:t>V</w:t>
      </w:r>
      <w:r w:rsidR="00A1094C" w:rsidRPr="009F2C34">
        <w:rPr>
          <w:bCs/>
          <w:iCs/>
          <w:szCs w:val="22"/>
          <w:lang w:val="sk-SK"/>
        </w:rPr>
        <w:t xml:space="preserve"> randomiz</w:t>
      </w:r>
      <w:r w:rsidRPr="009F2C34">
        <w:rPr>
          <w:bCs/>
          <w:iCs/>
          <w:szCs w:val="22"/>
          <w:lang w:val="sk-SK"/>
        </w:rPr>
        <w:t>ovanej</w:t>
      </w:r>
      <w:r w:rsidR="00A1094C" w:rsidRPr="009F2C34">
        <w:rPr>
          <w:bCs/>
          <w:iCs/>
          <w:szCs w:val="22"/>
          <w:lang w:val="sk-SK"/>
        </w:rPr>
        <w:t xml:space="preserve"> d</w:t>
      </w:r>
      <w:r w:rsidRPr="009F2C34">
        <w:rPr>
          <w:bCs/>
          <w:iCs/>
          <w:szCs w:val="22"/>
          <w:lang w:val="sk-SK"/>
        </w:rPr>
        <w:t>vojito zaslepenej</w:t>
      </w:r>
      <w:r w:rsidR="00A1094C" w:rsidRPr="009F2C34">
        <w:rPr>
          <w:bCs/>
          <w:iCs/>
          <w:szCs w:val="22"/>
          <w:lang w:val="sk-SK"/>
        </w:rPr>
        <w:t xml:space="preserve">, </w:t>
      </w:r>
      <w:r w:rsidRPr="009F2C34">
        <w:rPr>
          <w:bCs/>
          <w:iCs/>
          <w:szCs w:val="22"/>
          <w:lang w:val="sk-SK"/>
        </w:rPr>
        <w:t>placebom k</w:t>
      </w:r>
      <w:r w:rsidR="00A1094C" w:rsidRPr="009F2C34">
        <w:rPr>
          <w:bCs/>
          <w:iCs/>
          <w:szCs w:val="22"/>
          <w:lang w:val="sk-SK"/>
        </w:rPr>
        <w:t>ontrol</w:t>
      </w:r>
      <w:r w:rsidRPr="009F2C34">
        <w:rPr>
          <w:bCs/>
          <w:iCs/>
          <w:szCs w:val="22"/>
          <w:lang w:val="sk-SK"/>
        </w:rPr>
        <w:t>ovanej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>k</w:t>
      </w:r>
      <w:r w:rsidR="00A1094C" w:rsidRPr="009F2C34">
        <w:rPr>
          <w:bCs/>
          <w:iCs/>
          <w:szCs w:val="22"/>
          <w:lang w:val="sk-SK"/>
        </w:rPr>
        <w:t>linic</w:t>
      </w:r>
      <w:r w:rsidRPr="009F2C34">
        <w:rPr>
          <w:bCs/>
          <w:iCs/>
          <w:szCs w:val="22"/>
          <w:lang w:val="sk-SK"/>
        </w:rPr>
        <w:t>kej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>š</w:t>
      </w:r>
      <w:r w:rsidR="00A1094C" w:rsidRPr="009F2C34">
        <w:rPr>
          <w:bCs/>
          <w:iCs/>
          <w:szCs w:val="22"/>
          <w:lang w:val="sk-SK"/>
        </w:rPr>
        <w:t>t</w:t>
      </w:r>
      <w:r w:rsidRPr="009F2C34">
        <w:rPr>
          <w:bCs/>
          <w:iCs/>
          <w:szCs w:val="22"/>
          <w:lang w:val="sk-SK"/>
        </w:rPr>
        <w:t>údii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>zahrňujúcej 244 p</w:t>
      </w:r>
      <w:r w:rsidR="00A1094C" w:rsidRPr="009F2C34">
        <w:rPr>
          <w:bCs/>
          <w:iCs/>
          <w:szCs w:val="22"/>
          <w:lang w:val="sk-SK"/>
        </w:rPr>
        <w:t>ediatric</w:t>
      </w:r>
      <w:r w:rsidRPr="009F2C34">
        <w:rPr>
          <w:bCs/>
          <w:iCs/>
          <w:szCs w:val="22"/>
          <w:lang w:val="sk-SK"/>
        </w:rPr>
        <w:t>kých pac</w:t>
      </w:r>
      <w:r w:rsidR="00A1094C" w:rsidRPr="009F2C34">
        <w:rPr>
          <w:bCs/>
          <w:iCs/>
          <w:szCs w:val="22"/>
          <w:lang w:val="sk-SK"/>
        </w:rPr>
        <w:t>ient</w:t>
      </w:r>
      <w:r w:rsidRPr="009F2C34">
        <w:rPr>
          <w:bCs/>
          <w:iCs/>
          <w:szCs w:val="22"/>
          <w:lang w:val="sk-SK"/>
        </w:rPr>
        <w:t>ov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920D6" w:rsidRPr="009F2C34">
        <w:rPr>
          <w:bCs/>
          <w:iCs/>
          <w:szCs w:val="22"/>
          <w:lang w:val="sk-SK"/>
        </w:rPr>
        <w:t>s</w:t>
      </w:r>
      <w:r w:rsidR="00A1094C" w:rsidRPr="009F2C34">
        <w:rPr>
          <w:bCs/>
          <w:iCs/>
          <w:szCs w:val="22"/>
          <w:lang w:val="sk-SK"/>
        </w:rPr>
        <w:t xml:space="preserve"> hyperten</w:t>
      </w:r>
      <w:r w:rsidR="00D920D6" w:rsidRPr="009F2C34">
        <w:rPr>
          <w:bCs/>
          <w:iCs/>
          <w:szCs w:val="22"/>
          <w:lang w:val="sk-SK"/>
        </w:rPr>
        <w:t>z</w:t>
      </w:r>
      <w:r w:rsidR="00A1094C" w:rsidRPr="009F2C34">
        <w:rPr>
          <w:bCs/>
          <w:iCs/>
          <w:szCs w:val="22"/>
          <w:lang w:val="sk-SK"/>
        </w:rPr>
        <w:t>io</w:t>
      </w:r>
      <w:r w:rsidR="00D920D6" w:rsidRPr="009F2C34">
        <w:rPr>
          <w:bCs/>
          <w:iCs/>
          <w:szCs w:val="22"/>
          <w:lang w:val="sk-SK"/>
        </w:rPr>
        <w:t>u</w:t>
      </w:r>
      <w:r w:rsidR="00A1094C" w:rsidRPr="009F2C34">
        <w:rPr>
          <w:bCs/>
          <w:iCs/>
          <w:szCs w:val="22"/>
          <w:lang w:val="sk-SK"/>
        </w:rPr>
        <w:t xml:space="preserve"> (73</w:t>
      </w:r>
      <w:r w:rsidR="00D920D6" w:rsidRPr="009F2C34">
        <w:rPr>
          <w:bCs/>
          <w:iCs/>
          <w:szCs w:val="22"/>
          <w:lang w:val="sk-SK"/>
        </w:rPr>
        <w:t xml:space="preserve"> </w:t>
      </w:r>
      <w:r w:rsidR="00A1094C" w:rsidRPr="009F2C34">
        <w:rPr>
          <w:bCs/>
          <w:iCs/>
          <w:szCs w:val="22"/>
          <w:lang w:val="sk-SK"/>
        </w:rPr>
        <w:t>% prim</w:t>
      </w:r>
      <w:r w:rsidR="00D920D6" w:rsidRPr="009F2C34">
        <w:rPr>
          <w:bCs/>
          <w:iCs/>
          <w:szCs w:val="22"/>
          <w:lang w:val="sk-SK"/>
        </w:rPr>
        <w:t>á</w:t>
      </w:r>
      <w:r w:rsidR="00A1094C" w:rsidRPr="009F2C34">
        <w:rPr>
          <w:bCs/>
          <w:iCs/>
          <w:szCs w:val="22"/>
          <w:lang w:val="sk-SK"/>
        </w:rPr>
        <w:t>r</w:t>
      </w:r>
      <w:r w:rsidR="00D920D6" w:rsidRPr="009F2C34">
        <w:rPr>
          <w:bCs/>
          <w:iCs/>
          <w:szCs w:val="22"/>
          <w:lang w:val="sk-SK"/>
        </w:rPr>
        <w:t>nej</w:t>
      </w:r>
      <w:r w:rsidR="00A1094C" w:rsidRPr="009F2C34">
        <w:rPr>
          <w:bCs/>
          <w:iCs/>
          <w:szCs w:val="22"/>
          <w:lang w:val="sk-SK"/>
        </w:rPr>
        <w:t xml:space="preserve"> hyperten</w:t>
      </w:r>
      <w:r w:rsidR="00D920D6" w:rsidRPr="009F2C34">
        <w:rPr>
          <w:bCs/>
          <w:iCs/>
          <w:szCs w:val="22"/>
          <w:lang w:val="sk-SK"/>
        </w:rPr>
        <w:t>zie</w:t>
      </w:r>
      <w:r w:rsidR="00A1094C" w:rsidRPr="009F2C34">
        <w:rPr>
          <w:bCs/>
          <w:iCs/>
          <w:szCs w:val="22"/>
          <w:lang w:val="sk-SK"/>
        </w:rPr>
        <w:t xml:space="preserve">), </w:t>
      </w:r>
      <w:r w:rsidR="00D920D6" w:rsidRPr="009F2C34">
        <w:rPr>
          <w:bCs/>
          <w:iCs/>
          <w:szCs w:val="22"/>
          <w:lang w:val="sk-SK"/>
        </w:rPr>
        <w:t>vo veku</w:t>
      </w:r>
      <w:r w:rsidR="00A1094C" w:rsidRPr="009F2C34">
        <w:rPr>
          <w:bCs/>
          <w:iCs/>
          <w:szCs w:val="22"/>
          <w:lang w:val="sk-SK"/>
        </w:rPr>
        <w:t xml:space="preserve"> 6</w:t>
      </w:r>
      <w:r w:rsidR="00D920D6" w:rsidRPr="009F2C34">
        <w:rPr>
          <w:bCs/>
          <w:iCs/>
          <w:szCs w:val="22"/>
          <w:lang w:val="sk-SK"/>
        </w:rPr>
        <w:t xml:space="preserve"> </w:t>
      </w:r>
      <w:r w:rsidR="00A1094C" w:rsidRPr="009F2C34">
        <w:rPr>
          <w:bCs/>
          <w:iCs/>
          <w:szCs w:val="22"/>
          <w:lang w:val="sk-SK"/>
        </w:rPr>
        <w:t>-</w:t>
      </w:r>
      <w:r w:rsidR="00D920D6" w:rsidRPr="009F2C34">
        <w:rPr>
          <w:bCs/>
          <w:iCs/>
          <w:szCs w:val="22"/>
          <w:lang w:val="sk-SK"/>
        </w:rPr>
        <w:t xml:space="preserve"> </w:t>
      </w:r>
      <w:r w:rsidR="00A1094C" w:rsidRPr="009F2C34">
        <w:rPr>
          <w:bCs/>
          <w:iCs/>
          <w:szCs w:val="22"/>
          <w:lang w:val="sk-SK"/>
        </w:rPr>
        <w:t xml:space="preserve">16 </w:t>
      </w:r>
      <w:r w:rsidR="00D920D6" w:rsidRPr="009F2C34">
        <w:rPr>
          <w:bCs/>
          <w:iCs/>
          <w:szCs w:val="22"/>
          <w:lang w:val="sk-SK"/>
        </w:rPr>
        <w:t>rokov</w:t>
      </w:r>
      <w:r w:rsidR="00A1094C" w:rsidRPr="009F2C34">
        <w:rPr>
          <w:bCs/>
          <w:iCs/>
          <w:szCs w:val="22"/>
          <w:lang w:val="sk-SK"/>
        </w:rPr>
        <w:t xml:space="preserve">, </w:t>
      </w:r>
      <w:r w:rsidR="00D920D6" w:rsidRPr="009F2C34">
        <w:rPr>
          <w:bCs/>
          <w:iCs/>
          <w:szCs w:val="22"/>
          <w:lang w:val="sk-SK"/>
        </w:rPr>
        <w:t xml:space="preserve">dostávali </w:t>
      </w:r>
      <w:r w:rsidR="00A1094C" w:rsidRPr="009F2C34">
        <w:rPr>
          <w:bCs/>
          <w:iCs/>
          <w:szCs w:val="22"/>
          <w:lang w:val="sk-SK"/>
        </w:rPr>
        <w:t>pa</w:t>
      </w:r>
      <w:r w:rsidR="00D920D6" w:rsidRPr="009F2C34">
        <w:rPr>
          <w:bCs/>
          <w:iCs/>
          <w:szCs w:val="22"/>
          <w:lang w:val="sk-SK"/>
        </w:rPr>
        <w:t>c</w:t>
      </w:r>
      <w:r w:rsidR="00A1094C" w:rsidRPr="009F2C34">
        <w:rPr>
          <w:bCs/>
          <w:iCs/>
          <w:szCs w:val="22"/>
          <w:lang w:val="sk-SK"/>
        </w:rPr>
        <w:t>ient</w:t>
      </w:r>
      <w:r w:rsidR="00D920D6" w:rsidRPr="009F2C34">
        <w:rPr>
          <w:bCs/>
          <w:iCs/>
          <w:szCs w:val="22"/>
          <w:lang w:val="sk-SK"/>
        </w:rPr>
        <w:t>i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920D6" w:rsidRPr="009F2C34">
        <w:rPr>
          <w:bCs/>
          <w:iCs/>
          <w:szCs w:val="22"/>
          <w:lang w:val="sk-SK"/>
        </w:rPr>
        <w:t>buď nízku dávku</w:t>
      </w:r>
      <w:r w:rsidR="00A1094C" w:rsidRPr="009F2C34">
        <w:rPr>
          <w:bCs/>
          <w:iCs/>
          <w:szCs w:val="22"/>
          <w:lang w:val="sk-SK"/>
        </w:rPr>
        <w:t>,</w:t>
      </w:r>
      <w:r w:rsidR="00D920D6" w:rsidRPr="009F2C34">
        <w:rPr>
          <w:bCs/>
          <w:iCs/>
          <w:szCs w:val="22"/>
          <w:lang w:val="sk-SK"/>
        </w:rPr>
        <w:t xml:space="preserve"> strednú dávku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920D6" w:rsidRPr="009F2C34">
        <w:rPr>
          <w:bCs/>
          <w:iCs/>
          <w:szCs w:val="22"/>
          <w:lang w:val="sk-SK"/>
        </w:rPr>
        <w:t>alebo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920D6" w:rsidRPr="009F2C34">
        <w:rPr>
          <w:bCs/>
          <w:iCs/>
          <w:szCs w:val="22"/>
          <w:lang w:val="sk-SK"/>
        </w:rPr>
        <w:t xml:space="preserve">vysokú dávku </w:t>
      </w:r>
      <w:r w:rsidR="00A1094C" w:rsidRPr="009F2C34">
        <w:rPr>
          <w:bCs/>
          <w:iCs/>
          <w:szCs w:val="22"/>
          <w:lang w:val="sk-SK"/>
        </w:rPr>
        <w:t>ramipril</w:t>
      </w:r>
      <w:r w:rsidR="00D920D6" w:rsidRPr="009F2C34">
        <w:rPr>
          <w:bCs/>
          <w:iCs/>
          <w:szCs w:val="22"/>
          <w:lang w:val="sk-SK"/>
        </w:rPr>
        <w:t xml:space="preserve">u s cieľom </w:t>
      </w:r>
      <w:r w:rsidR="003B7528" w:rsidRPr="009F2C34">
        <w:rPr>
          <w:bCs/>
          <w:iCs/>
          <w:szCs w:val="22"/>
          <w:lang w:val="sk-SK"/>
        </w:rPr>
        <w:t>dosiahnuť</w:t>
      </w:r>
      <w:r w:rsidR="00A1094C" w:rsidRPr="009F2C34">
        <w:rPr>
          <w:bCs/>
          <w:iCs/>
          <w:szCs w:val="22"/>
          <w:lang w:val="sk-SK"/>
        </w:rPr>
        <w:t xml:space="preserve"> pla</w:t>
      </w:r>
      <w:r w:rsidR="00D920D6" w:rsidRPr="009F2C34">
        <w:rPr>
          <w:bCs/>
          <w:iCs/>
          <w:szCs w:val="22"/>
          <w:lang w:val="sk-SK"/>
        </w:rPr>
        <w:t>z</w:t>
      </w:r>
      <w:r w:rsidR="00A1094C" w:rsidRPr="009F2C34">
        <w:rPr>
          <w:bCs/>
          <w:iCs/>
          <w:szCs w:val="22"/>
          <w:lang w:val="sk-SK"/>
        </w:rPr>
        <w:t>ma</w:t>
      </w:r>
      <w:r w:rsidR="00D920D6" w:rsidRPr="009F2C34">
        <w:rPr>
          <w:bCs/>
          <w:iCs/>
          <w:szCs w:val="22"/>
          <w:lang w:val="sk-SK"/>
        </w:rPr>
        <w:t>tické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920D6" w:rsidRPr="009F2C34">
        <w:rPr>
          <w:bCs/>
          <w:iCs/>
          <w:szCs w:val="22"/>
          <w:lang w:val="sk-SK"/>
        </w:rPr>
        <w:t>k</w:t>
      </w:r>
      <w:r w:rsidR="00A1094C" w:rsidRPr="009F2C34">
        <w:rPr>
          <w:bCs/>
          <w:iCs/>
          <w:szCs w:val="22"/>
          <w:lang w:val="sk-SK"/>
        </w:rPr>
        <w:t>oncentr</w:t>
      </w:r>
      <w:r w:rsidR="00D920D6" w:rsidRPr="009F2C34">
        <w:rPr>
          <w:bCs/>
          <w:iCs/>
          <w:szCs w:val="22"/>
          <w:lang w:val="sk-SK"/>
        </w:rPr>
        <w:t>ácie</w:t>
      </w:r>
      <w:r w:rsidR="00A1094C" w:rsidRPr="009F2C34">
        <w:rPr>
          <w:bCs/>
          <w:iCs/>
          <w:szCs w:val="22"/>
          <w:lang w:val="sk-SK"/>
        </w:rPr>
        <w:t xml:space="preserve"> ramipril</w:t>
      </w:r>
      <w:r w:rsidR="00D920D6" w:rsidRPr="009F2C34">
        <w:rPr>
          <w:bCs/>
          <w:iCs/>
          <w:szCs w:val="22"/>
          <w:lang w:val="sk-SK"/>
        </w:rPr>
        <w:t>átu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920D6" w:rsidRPr="009F2C34">
        <w:rPr>
          <w:bCs/>
          <w:iCs/>
          <w:szCs w:val="22"/>
          <w:lang w:val="sk-SK"/>
        </w:rPr>
        <w:t>zodpovedajúce rozsahu dávky pre dospelých 1,</w:t>
      </w:r>
      <w:r w:rsidR="00A1094C" w:rsidRPr="009F2C34">
        <w:rPr>
          <w:bCs/>
          <w:iCs/>
          <w:szCs w:val="22"/>
          <w:lang w:val="sk-SK"/>
        </w:rPr>
        <w:t>25 mg, 5 mg a</w:t>
      </w:r>
      <w:r w:rsidR="00CE4114" w:rsidRPr="009F2C34">
        <w:rPr>
          <w:bCs/>
          <w:iCs/>
          <w:szCs w:val="22"/>
          <w:lang w:val="sk-SK"/>
        </w:rPr>
        <w:t xml:space="preserve"> </w:t>
      </w:r>
      <w:r w:rsidR="00A1094C" w:rsidRPr="009F2C34">
        <w:rPr>
          <w:bCs/>
          <w:iCs/>
          <w:szCs w:val="22"/>
          <w:lang w:val="sk-SK"/>
        </w:rPr>
        <w:t xml:space="preserve">20 mg </w:t>
      </w:r>
      <w:r w:rsidR="00D920D6" w:rsidRPr="009F2C34">
        <w:rPr>
          <w:bCs/>
          <w:iCs/>
          <w:szCs w:val="22"/>
          <w:lang w:val="sk-SK"/>
        </w:rPr>
        <w:t>na základe telesnej hmotnosti</w:t>
      </w:r>
      <w:r w:rsidR="00A1094C" w:rsidRPr="009F2C34">
        <w:rPr>
          <w:bCs/>
          <w:iCs/>
          <w:szCs w:val="22"/>
          <w:lang w:val="sk-SK"/>
        </w:rPr>
        <w:t xml:space="preserve">. </w:t>
      </w:r>
      <w:r w:rsidR="00DB1B20" w:rsidRPr="009F2C34">
        <w:rPr>
          <w:bCs/>
          <w:iCs/>
          <w:szCs w:val="22"/>
          <w:lang w:val="sk-SK"/>
        </w:rPr>
        <w:t>Na konci</w:t>
      </w:r>
      <w:r w:rsidR="00A1094C" w:rsidRPr="009F2C34">
        <w:rPr>
          <w:bCs/>
          <w:iCs/>
          <w:szCs w:val="22"/>
          <w:lang w:val="sk-SK"/>
        </w:rPr>
        <w:t xml:space="preserve"> 4</w:t>
      </w:r>
      <w:r w:rsidR="00CE4114" w:rsidRPr="009F2C34">
        <w:rPr>
          <w:bCs/>
          <w:iCs/>
          <w:szCs w:val="22"/>
          <w:lang w:val="sk-SK"/>
        </w:rPr>
        <w:t>.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B1B20" w:rsidRPr="009F2C34">
        <w:rPr>
          <w:bCs/>
          <w:iCs/>
          <w:szCs w:val="22"/>
          <w:lang w:val="sk-SK"/>
        </w:rPr>
        <w:t>týždň</w:t>
      </w:r>
      <w:r w:rsidR="00CE4114" w:rsidRPr="009F2C34">
        <w:rPr>
          <w:bCs/>
          <w:iCs/>
          <w:szCs w:val="22"/>
          <w:lang w:val="sk-SK"/>
        </w:rPr>
        <w:t>a</w:t>
      </w:r>
      <w:r w:rsidR="00DB1B20" w:rsidRPr="009F2C34">
        <w:rPr>
          <w:bCs/>
          <w:iCs/>
          <w:szCs w:val="22"/>
          <w:lang w:val="sk-SK"/>
        </w:rPr>
        <w:t xml:space="preserve"> bol</w:t>
      </w:r>
      <w:r w:rsidR="00A1094C" w:rsidRPr="009F2C34">
        <w:rPr>
          <w:bCs/>
          <w:iCs/>
          <w:szCs w:val="22"/>
          <w:lang w:val="sk-SK"/>
        </w:rPr>
        <w:t xml:space="preserve"> ramipril </w:t>
      </w:r>
      <w:r w:rsidR="00DB1B20" w:rsidRPr="009F2C34">
        <w:rPr>
          <w:bCs/>
          <w:iCs/>
          <w:szCs w:val="22"/>
          <w:lang w:val="sk-SK"/>
        </w:rPr>
        <w:t>neúčinný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B1B20" w:rsidRPr="009F2C34">
        <w:rPr>
          <w:bCs/>
          <w:iCs/>
          <w:szCs w:val="22"/>
          <w:lang w:val="sk-SK"/>
        </w:rPr>
        <w:t>v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B1B20" w:rsidRPr="009F2C34">
        <w:rPr>
          <w:bCs/>
          <w:iCs/>
          <w:szCs w:val="22"/>
          <w:lang w:val="sk-SK"/>
        </w:rPr>
        <w:t>koncovom znížení</w:t>
      </w:r>
      <w:r w:rsidR="00A1094C" w:rsidRPr="009F2C34">
        <w:rPr>
          <w:bCs/>
          <w:iCs/>
          <w:szCs w:val="22"/>
          <w:lang w:val="sk-SK"/>
        </w:rPr>
        <w:t xml:space="preserve"> systolic</w:t>
      </w:r>
      <w:r w:rsidR="00DB1B20" w:rsidRPr="009F2C34">
        <w:rPr>
          <w:bCs/>
          <w:iCs/>
          <w:szCs w:val="22"/>
          <w:lang w:val="sk-SK"/>
        </w:rPr>
        <w:t>kého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B1B20" w:rsidRPr="009F2C34">
        <w:rPr>
          <w:bCs/>
          <w:iCs/>
          <w:szCs w:val="22"/>
          <w:lang w:val="sk-SK"/>
        </w:rPr>
        <w:t>tlaku,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B1B20" w:rsidRPr="009F2C34">
        <w:rPr>
          <w:bCs/>
          <w:iCs/>
          <w:szCs w:val="22"/>
          <w:lang w:val="sk-SK"/>
        </w:rPr>
        <w:t>ale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B1B20" w:rsidRPr="009F2C34">
        <w:rPr>
          <w:bCs/>
          <w:iCs/>
          <w:szCs w:val="22"/>
          <w:lang w:val="sk-SK"/>
        </w:rPr>
        <w:t>zniž</w:t>
      </w:r>
      <w:r w:rsidR="00C22520" w:rsidRPr="009F2C34">
        <w:rPr>
          <w:bCs/>
          <w:iCs/>
          <w:szCs w:val="22"/>
          <w:lang w:val="sk-SK"/>
        </w:rPr>
        <w:t>oval</w:t>
      </w:r>
      <w:r w:rsidR="00A1094C" w:rsidRPr="009F2C34">
        <w:rPr>
          <w:bCs/>
          <w:iCs/>
          <w:szCs w:val="22"/>
          <w:lang w:val="sk-SK"/>
        </w:rPr>
        <w:t xml:space="preserve"> diastolic</w:t>
      </w:r>
      <w:r w:rsidR="00DB1B20" w:rsidRPr="009F2C34">
        <w:rPr>
          <w:bCs/>
          <w:iCs/>
          <w:szCs w:val="22"/>
          <w:lang w:val="sk-SK"/>
        </w:rPr>
        <w:t>ký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B1B20" w:rsidRPr="009F2C34">
        <w:rPr>
          <w:bCs/>
          <w:iCs/>
          <w:szCs w:val="22"/>
          <w:lang w:val="sk-SK"/>
        </w:rPr>
        <w:t>tlak pri najvyššej dávke</w:t>
      </w:r>
      <w:r w:rsidR="00A1094C" w:rsidRPr="009F2C34">
        <w:rPr>
          <w:bCs/>
          <w:iCs/>
          <w:szCs w:val="22"/>
          <w:lang w:val="sk-SK"/>
        </w:rPr>
        <w:t xml:space="preserve">. </w:t>
      </w:r>
      <w:r w:rsidR="00DB1B20" w:rsidRPr="009F2C34">
        <w:rPr>
          <w:bCs/>
          <w:iCs/>
          <w:szCs w:val="22"/>
          <w:lang w:val="sk-SK"/>
        </w:rPr>
        <w:t>Obidve, stredné a vysoké dávky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B1B20" w:rsidRPr="009F2C34">
        <w:rPr>
          <w:bCs/>
          <w:iCs/>
          <w:szCs w:val="22"/>
          <w:lang w:val="sk-SK"/>
        </w:rPr>
        <w:t>r</w:t>
      </w:r>
      <w:r w:rsidR="00A1094C" w:rsidRPr="009F2C34">
        <w:rPr>
          <w:bCs/>
          <w:iCs/>
          <w:szCs w:val="22"/>
          <w:lang w:val="sk-SK"/>
        </w:rPr>
        <w:t>amipril</w:t>
      </w:r>
      <w:r w:rsidR="00DB1B20" w:rsidRPr="009F2C34">
        <w:rPr>
          <w:bCs/>
          <w:iCs/>
          <w:szCs w:val="22"/>
          <w:lang w:val="sk-SK"/>
        </w:rPr>
        <w:t>u</w:t>
      </w:r>
      <w:r w:rsidR="00C22520" w:rsidRPr="009F2C34">
        <w:rPr>
          <w:bCs/>
          <w:iCs/>
          <w:szCs w:val="22"/>
          <w:lang w:val="sk-SK"/>
        </w:rPr>
        <w:t>,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B1B20" w:rsidRPr="009F2C34">
        <w:rPr>
          <w:bCs/>
          <w:iCs/>
          <w:szCs w:val="22"/>
          <w:lang w:val="sk-SK"/>
        </w:rPr>
        <w:t>preukázali významné zníženie</w:t>
      </w:r>
      <w:r w:rsidR="00A1094C" w:rsidRPr="009F2C34">
        <w:rPr>
          <w:bCs/>
          <w:iCs/>
          <w:szCs w:val="22"/>
          <w:lang w:val="sk-SK"/>
        </w:rPr>
        <w:t xml:space="preserve"> systolic</w:t>
      </w:r>
      <w:r w:rsidR="00DB1B20" w:rsidRPr="009F2C34">
        <w:rPr>
          <w:bCs/>
          <w:iCs/>
          <w:szCs w:val="22"/>
          <w:lang w:val="sk-SK"/>
        </w:rPr>
        <w:t>kého</w:t>
      </w:r>
      <w:r w:rsidR="00A1094C" w:rsidRPr="009F2C34">
        <w:rPr>
          <w:bCs/>
          <w:iCs/>
          <w:szCs w:val="22"/>
          <w:lang w:val="sk-SK"/>
        </w:rPr>
        <w:t xml:space="preserve"> a diastolic</w:t>
      </w:r>
      <w:r w:rsidR="00DB1B20" w:rsidRPr="009F2C34">
        <w:rPr>
          <w:bCs/>
          <w:iCs/>
          <w:szCs w:val="22"/>
          <w:lang w:val="sk-SK"/>
        </w:rPr>
        <w:t>kého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B1B20" w:rsidRPr="009F2C34">
        <w:rPr>
          <w:bCs/>
          <w:iCs/>
          <w:szCs w:val="22"/>
          <w:lang w:val="sk-SK"/>
        </w:rPr>
        <w:t>krvného tlaku</w:t>
      </w:r>
      <w:r w:rsidR="00A1094C" w:rsidRPr="009F2C34">
        <w:rPr>
          <w:bCs/>
          <w:iCs/>
          <w:szCs w:val="22"/>
          <w:lang w:val="sk-SK"/>
        </w:rPr>
        <w:t xml:space="preserve"> </w:t>
      </w:r>
      <w:r w:rsidR="00DB1B20" w:rsidRPr="009F2C34">
        <w:rPr>
          <w:bCs/>
          <w:iCs/>
          <w:szCs w:val="22"/>
          <w:lang w:val="sk-SK"/>
        </w:rPr>
        <w:t>u detí s preukázanou hypertenz</w:t>
      </w:r>
      <w:r w:rsidR="00A1094C" w:rsidRPr="009F2C34">
        <w:rPr>
          <w:bCs/>
          <w:iCs/>
          <w:szCs w:val="22"/>
          <w:lang w:val="sk-SK"/>
        </w:rPr>
        <w:t>io</w:t>
      </w:r>
      <w:r w:rsidR="00DB1B20" w:rsidRPr="009F2C34">
        <w:rPr>
          <w:bCs/>
          <w:iCs/>
          <w:szCs w:val="22"/>
          <w:lang w:val="sk-SK"/>
        </w:rPr>
        <w:t>u</w:t>
      </w:r>
      <w:r w:rsidR="00A1094C" w:rsidRPr="009F2C34">
        <w:rPr>
          <w:bCs/>
          <w:iCs/>
          <w:szCs w:val="22"/>
          <w:lang w:val="sk-SK"/>
        </w:rPr>
        <w:t xml:space="preserve">. </w:t>
      </w:r>
    </w:p>
    <w:p w:rsidR="00A1094C" w:rsidRPr="009F2C34" w:rsidRDefault="00A1094C" w:rsidP="004B6905">
      <w:pPr>
        <w:spacing w:line="240" w:lineRule="auto"/>
        <w:jc w:val="both"/>
        <w:rPr>
          <w:bCs/>
          <w:iCs/>
          <w:szCs w:val="22"/>
          <w:lang w:val="sk-SK"/>
        </w:rPr>
      </w:pPr>
      <w:r w:rsidRPr="009F2C34">
        <w:rPr>
          <w:bCs/>
          <w:iCs/>
          <w:szCs w:val="22"/>
          <w:lang w:val="sk-SK"/>
        </w:rPr>
        <w:t>T</w:t>
      </w:r>
      <w:r w:rsidR="00DB1B20" w:rsidRPr="009F2C34">
        <w:rPr>
          <w:bCs/>
          <w:iCs/>
          <w:szCs w:val="22"/>
          <w:lang w:val="sk-SK"/>
        </w:rPr>
        <w:t xml:space="preserve">ento účinok nebol pozorovaný </w:t>
      </w:r>
      <w:r w:rsidR="00CE4114" w:rsidRPr="009F2C34">
        <w:rPr>
          <w:bCs/>
          <w:iCs/>
          <w:szCs w:val="22"/>
          <w:lang w:val="sk-SK"/>
        </w:rPr>
        <w:t>v </w:t>
      </w:r>
      <w:r w:rsidRPr="009F2C34">
        <w:rPr>
          <w:bCs/>
          <w:iCs/>
          <w:szCs w:val="22"/>
          <w:lang w:val="sk-SK"/>
        </w:rPr>
        <w:t>4</w:t>
      </w:r>
      <w:r w:rsidR="00CE4114" w:rsidRPr="009F2C34">
        <w:rPr>
          <w:bCs/>
          <w:iCs/>
          <w:szCs w:val="22"/>
          <w:lang w:val="sk-SK"/>
        </w:rPr>
        <w:t>-</w:t>
      </w:r>
      <w:r w:rsidR="00DB1B20" w:rsidRPr="009F2C34">
        <w:rPr>
          <w:bCs/>
          <w:iCs/>
          <w:szCs w:val="22"/>
          <w:lang w:val="sk-SK"/>
        </w:rPr>
        <w:t xml:space="preserve">týždňovej </w:t>
      </w:r>
      <w:r w:rsidRPr="009F2C34">
        <w:rPr>
          <w:bCs/>
          <w:iCs/>
          <w:szCs w:val="22"/>
          <w:lang w:val="sk-SK"/>
        </w:rPr>
        <w:t>randomiz</w:t>
      </w:r>
      <w:r w:rsidR="00DB1B20" w:rsidRPr="009F2C34">
        <w:rPr>
          <w:bCs/>
          <w:iCs/>
          <w:szCs w:val="22"/>
          <w:lang w:val="sk-SK"/>
        </w:rPr>
        <w:t xml:space="preserve">ovanej dvojito zaslepenej </w:t>
      </w:r>
      <w:r w:rsidR="00CE4114" w:rsidRPr="009F2C34">
        <w:rPr>
          <w:bCs/>
          <w:iCs/>
          <w:szCs w:val="22"/>
          <w:lang w:val="sk-SK"/>
        </w:rPr>
        <w:t>„withdrawal“</w:t>
      </w:r>
      <w:r w:rsidRPr="009F2C34">
        <w:rPr>
          <w:bCs/>
          <w:iCs/>
          <w:szCs w:val="22"/>
          <w:lang w:val="sk-SK"/>
        </w:rPr>
        <w:t xml:space="preserve"> </w:t>
      </w:r>
      <w:r w:rsidR="00DB1B20" w:rsidRPr="009F2C34">
        <w:rPr>
          <w:bCs/>
          <w:iCs/>
          <w:szCs w:val="22"/>
          <w:lang w:val="sk-SK"/>
        </w:rPr>
        <w:t>štúdi</w:t>
      </w:r>
      <w:r w:rsidR="00CE4114" w:rsidRPr="009F2C34">
        <w:rPr>
          <w:bCs/>
          <w:iCs/>
          <w:szCs w:val="22"/>
          <w:lang w:val="sk-SK"/>
        </w:rPr>
        <w:t>i</w:t>
      </w:r>
      <w:r w:rsidR="00DB1B20" w:rsidRPr="009F2C34">
        <w:rPr>
          <w:bCs/>
          <w:iCs/>
          <w:szCs w:val="22"/>
          <w:lang w:val="sk-SK"/>
        </w:rPr>
        <w:t xml:space="preserve"> </w:t>
      </w:r>
      <w:r w:rsidR="009F2C34" w:rsidRPr="009F2C34">
        <w:rPr>
          <w:bCs/>
          <w:iCs/>
          <w:szCs w:val="22"/>
          <w:lang w:val="sk-SK"/>
        </w:rPr>
        <w:t xml:space="preserve">s eskaláciou dávky </w:t>
      </w:r>
      <w:r w:rsidR="00DB1B20" w:rsidRPr="009F2C34">
        <w:rPr>
          <w:bCs/>
          <w:iCs/>
          <w:szCs w:val="22"/>
          <w:lang w:val="sk-SK"/>
        </w:rPr>
        <w:t>u</w:t>
      </w:r>
      <w:r w:rsidRPr="009F2C34">
        <w:rPr>
          <w:bCs/>
          <w:iCs/>
          <w:szCs w:val="22"/>
          <w:lang w:val="sk-SK"/>
        </w:rPr>
        <w:t xml:space="preserve"> 218 pediatric</w:t>
      </w:r>
      <w:r w:rsidR="00DB1B20" w:rsidRPr="009F2C34">
        <w:rPr>
          <w:bCs/>
          <w:iCs/>
          <w:szCs w:val="22"/>
          <w:lang w:val="sk-SK"/>
        </w:rPr>
        <w:t>kých</w:t>
      </w:r>
      <w:r w:rsidRPr="009F2C34">
        <w:rPr>
          <w:bCs/>
          <w:iCs/>
          <w:szCs w:val="22"/>
          <w:lang w:val="sk-SK"/>
        </w:rPr>
        <w:t xml:space="preserve"> pa</w:t>
      </w:r>
      <w:r w:rsidR="00DB1B20" w:rsidRPr="009F2C34">
        <w:rPr>
          <w:bCs/>
          <w:iCs/>
          <w:szCs w:val="22"/>
          <w:lang w:val="sk-SK"/>
        </w:rPr>
        <w:t>c</w:t>
      </w:r>
      <w:r w:rsidRPr="009F2C34">
        <w:rPr>
          <w:bCs/>
          <w:iCs/>
          <w:szCs w:val="22"/>
          <w:lang w:val="sk-SK"/>
        </w:rPr>
        <w:t>ient</w:t>
      </w:r>
      <w:r w:rsidR="00DB1B20" w:rsidRPr="009F2C34">
        <w:rPr>
          <w:bCs/>
          <w:iCs/>
          <w:szCs w:val="22"/>
          <w:lang w:val="sk-SK"/>
        </w:rPr>
        <w:t>ov</w:t>
      </w:r>
      <w:r w:rsidRPr="009F2C34">
        <w:rPr>
          <w:bCs/>
          <w:iCs/>
          <w:szCs w:val="22"/>
          <w:lang w:val="sk-SK"/>
        </w:rPr>
        <w:t xml:space="preserve"> </w:t>
      </w:r>
      <w:r w:rsidR="00D30F4F" w:rsidRPr="009F2C34">
        <w:rPr>
          <w:bCs/>
          <w:iCs/>
          <w:szCs w:val="22"/>
          <w:lang w:val="sk-SK"/>
        </w:rPr>
        <w:t>vo veku</w:t>
      </w:r>
      <w:r w:rsidRPr="009F2C34">
        <w:rPr>
          <w:bCs/>
          <w:iCs/>
          <w:szCs w:val="22"/>
          <w:lang w:val="sk-SK"/>
        </w:rPr>
        <w:t xml:space="preserve"> 6</w:t>
      </w:r>
      <w:r w:rsidR="00D30F4F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>-</w:t>
      </w:r>
      <w:r w:rsidR="00D30F4F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 xml:space="preserve">16 </w:t>
      </w:r>
      <w:r w:rsidR="00D30F4F" w:rsidRPr="009F2C34">
        <w:rPr>
          <w:bCs/>
          <w:iCs/>
          <w:szCs w:val="22"/>
          <w:lang w:val="sk-SK"/>
        </w:rPr>
        <w:t>rokov</w:t>
      </w:r>
      <w:r w:rsidRPr="009F2C34">
        <w:rPr>
          <w:bCs/>
          <w:iCs/>
          <w:szCs w:val="22"/>
          <w:lang w:val="sk-SK"/>
        </w:rPr>
        <w:t xml:space="preserve"> (75</w:t>
      </w:r>
      <w:r w:rsidR="00D30F4F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 xml:space="preserve">% </w:t>
      </w:r>
      <w:r w:rsidR="00D30F4F" w:rsidRPr="009F2C34">
        <w:rPr>
          <w:bCs/>
          <w:iCs/>
          <w:szCs w:val="22"/>
          <w:lang w:val="sk-SK"/>
        </w:rPr>
        <w:t>primárnej hypertenzie</w:t>
      </w:r>
      <w:r w:rsidRPr="009F2C34">
        <w:rPr>
          <w:bCs/>
          <w:iCs/>
          <w:szCs w:val="22"/>
          <w:lang w:val="sk-SK"/>
        </w:rPr>
        <w:t xml:space="preserve">), </w:t>
      </w:r>
      <w:r w:rsidR="00D30F4F" w:rsidRPr="009F2C34">
        <w:rPr>
          <w:bCs/>
          <w:iCs/>
          <w:szCs w:val="22"/>
          <w:lang w:val="sk-SK"/>
        </w:rPr>
        <w:t>kde</w:t>
      </w:r>
      <w:r w:rsidRPr="009F2C34">
        <w:rPr>
          <w:bCs/>
          <w:iCs/>
          <w:szCs w:val="22"/>
          <w:lang w:val="sk-SK"/>
        </w:rPr>
        <w:t xml:space="preserve"> </w:t>
      </w:r>
      <w:r w:rsidR="00127A9E" w:rsidRPr="009F2C34">
        <w:rPr>
          <w:bCs/>
          <w:iCs/>
          <w:szCs w:val="22"/>
          <w:lang w:val="sk-SK"/>
        </w:rPr>
        <w:t xml:space="preserve">sa u </w:t>
      </w:r>
      <w:r w:rsidRPr="009F2C34">
        <w:rPr>
          <w:bCs/>
          <w:iCs/>
          <w:szCs w:val="22"/>
          <w:lang w:val="sk-SK"/>
        </w:rPr>
        <w:t>diastolic</w:t>
      </w:r>
      <w:r w:rsidR="00D30F4F" w:rsidRPr="009F2C34">
        <w:rPr>
          <w:bCs/>
          <w:iCs/>
          <w:szCs w:val="22"/>
          <w:lang w:val="sk-SK"/>
        </w:rPr>
        <w:t>k</w:t>
      </w:r>
      <w:r w:rsidR="00127A9E" w:rsidRPr="009F2C34">
        <w:rPr>
          <w:bCs/>
          <w:iCs/>
          <w:szCs w:val="22"/>
          <w:lang w:val="sk-SK"/>
        </w:rPr>
        <w:t>ého</w:t>
      </w:r>
      <w:r w:rsidRPr="009F2C34">
        <w:rPr>
          <w:bCs/>
          <w:iCs/>
          <w:szCs w:val="22"/>
          <w:lang w:val="sk-SK"/>
        </w:rPr>
        <w:t xml:space="preserve"> a systolic</w:t>
      </w:r>
      <w:r w:rsidR="00D30F4F" w:rsidRPr="009F2C34">
        <w:rPr>
          <w:bCs/>
          <w:iCs/>
          <w:szCs w:val="22"/>
          <w:lang w:val="sk-SK"/>
        </w:rPr>
        <w:t>k</w:t>
      </w:r>
      <w:r w:rsidR="00127A9E" w:rsidRPr="009F2C34">
        <w:rPr>
          <w:bCs/>
          <w:iCs/>
          <w:szCs w:val="22"/>
          <w:lang w:val="sk-SK"/>
        </w:rPr>
        <w:t>ého</w:t>
      </w:r>
      <w:r w:rsidRPr="009F2C34">
        <w:rPr>
          <w:bCs/>
          <w:iCs/>
          <w:szCs w:val="22"/>
          <w:lang w:val="sk-SK"/>
        </w:rPr>
        <w:t xml:space="preserve"> </w:t>
      </w:r>
      <w:r w:rsidR="00D30F4F" w:rsidRPr="009F2C34">
        <w:rPr>
          <w:bCs/>
          <w:iCs/>
          <w:szCs w:val="22"/>
          <w:lang w:val="sk-SK"/>
        </w:rPr>
        <w:t>krvn</w:t>
      </w:r>
      <w:r w:rsidR="00127A9E" w:rsidRPr="009F2C34">
        <w:rPr>
          <w:bCs/>
          <w:iCs/>
          <w:szCs w:val="22"/>
          <w:lang w:val="sk-SK"/>
        </w:rPr>
        <w:t>ého</w:t>
      </w:r>
      <w:r w:rsidR="00D30F4F" w:rsidRPr="009F2C34">
        <w:rPr>
          <w:bCs/>
          <w:iCs/>
          <w:szCs w:val="22"/>
          <w:lang w:val="sk-SK"/>
        </w:rPr>
        <w:t xml:space="preserve"> tlak</w:t>
      </w:r>
      <w:r w:rsidR="00127A9E" w:rsidRPr="009F2C34">
        <w:rPr>
          <w:bCs/>
          <w:iCs/>
          <w:szCs w:val="22"/>
          <w:lang w:val="sk-SK"/>
        </w:rPr>
        <w:t>u</w:t>
      </w:r>
      <w:r w:rsidRPr="009F2C34">
        <w:rPr>
          <w:bCs/>
          <w:iCs/>
          <w:szCs w:val="22"/>
          <w:lang w:val="sk-SK"/>
        </w:rPr>
        <w:t xml:space="preserve"> </w:t>
      </w:r>
      <w:r w:rsidR="00D30F4F" w:rsidRPr="009F2C34">
        <w:rPr>
          <w:bCs/>
          <w:iCs/>
          <w:szCs w:val="22"/>
          <w:lang w:val="sk-SK"/>
        </w:rPr>
        <w:t>preukázal</w:t>
      </w:r>
      <w:r w:rsidR="00127A9E" w:rsidRPr="009F2C34">
        <w:rPr>
          <w:bCs/>
          <w:iCs/>
          <w:szCs w:val="22"/>
          <w:lang w:val="sk-SK"/>
        </w:rPr>
        <w:t>a mierna</w:t>
      </w:r>
      <w:r w:rsidR="00D30F4F" w:rsidRPr="009F2C34">
        <w:rPr>
          <w:bCs/>
          <w:iCs/>
          <w:szCs w:val="22"/>
          <w:lang w:val="sk-SK"/>
        </w:rPr>
        <w:t xml:space="preserve"> </w:t>
      </w:r>
      <w:r w:rsidR="00127A9E" w:rsidRPr="009F2C34">
        <w:rPr>
          <w:bCs/>
          <w:iCs/>
          <w:szCs w:val="22"/>
          <w:lang w:val="sk-SK"/>
        </w:rPr>
        <w:t>reakcia</w:t>
      </w:r>
      <w:r w:rsidR="00D30F4F" w:rsidRPr="009F2C34">
        <w:rPr>
          <w:bCs/>
          <w:iCs/>
          <w:szCs w:val="22"/>
          <w:lang w:val="sk-SK"/>
        </w:rPr>
        <w:t>, ale</w:t>
      </w:r>
      <w:r w:rsidRPr="009F2C34">
        <w:rPr>
          <w:bCs/>
          <w:iCs/>
          <w:szCs w:val="22"/>
          <w:lang w:val="sk-SK"/>
        </w:rPr>
        <w:t xml:space="preserve"> n</w:t>
      </w:r>
      <w:r w:rsidR="00D30F4F" w:rsidRPr="009F2C34">
        <w:rPr>
          <w:bCs/>
          <w:iCs/>
          <w:szCs w:val="22"/>
          <w:lang w:val="sk-SK"/>
        </w:rPr>
        <w:t>ie</w:t>
      </w:r>
      <w:r w:rsidRPr="009F2C34">
        <w:rPr>
          <w:bCs/>
          <w:iCs/>
          <w:szCs w:val="22"/>
          <w:lang w:val="sk-SK"/>
        </w:rPr>
        <w:t xml:space="preserve"> </w:t>
      </w:r>
      <w:r w:rsidR="00D30F4F" w:rsidRPr="009F2C34">
        <w:rPr>
          <w:bCs/>
          <w:iCs/>
          <w:szCs w:val="22"/>
          <w:lang w:val="sk-SK"/>
        </w:rPr>
        <w:t>š</w:t>
      </w:r>
      <w:r w:rsidRPr="009F2C34">
        <w:rPr>
          <w:bCs/>
          <w:iCs/>
          <w:szCs w:val="22"/>
          <w:lang w:val="sk-SK"/>
        </w:rPr>
        <w:t>tatistic</w:t>
      </w:r>
      <w:r w:rsidR="00D30F4F" w:rsidRPr="009F2C34">
        <w:rPr>
          <w:bCs/>
          <w:iCs/>
          <w:szCs w:val="22"/>
          <w:lang w:val="sk-SK"/>
        </w:rPr>
        <w:t>ky</w:t>
      </w:r>
      <w:r w:rsidRPr="009F2C34">
        <w:rPr>
          <w:bCs/>
          <w:iCs/>
          <w:szCs w:val="22"/>
          <w:lang w:val="sk-SK"/>
        </w:rPr>
        <w:t xml:space="preserve"> </w:t>
      </w:r>
      <w:r w:rsidR="00D30F4F" w:rsidRPr="009F2C34">
        <w:rPr>
          <w:bCs/>
          <w:iCs/>
          <w:szCs w:val="22"/>
          <w:lang w:val="sk-SK"/>
        </w:rPr>
        <w:t>významný návrat</w:t>
      </w:r>
      <w:r w:rsidRPr="009F2C34">
        <w:rPr>
          <w:bCs/>
          <w:iCs/>
          <w:szCs w:val="22"/>
          <w:lang w:val="sk-SK"/>
        </w:rPr>
        <w:t xml:space="preserve"> </w:t>
      </w:r>
      <w:r w:rsidR="00D30F4F" w:rsidRPr="009F2C34">
        <w:rPr>
          <w:bCs/>
          <w:iCs/>
          <w:szCs w:val="22"/>
          <w:lang w:val="sk-SK"/>
        </w:rPr>
        <w:t>do východiskového stavu vo všetkých troch úrovniach testovaných dávok</w:t>
      </w:r>
      <w:r w:rsidRPr="009F2C34">
        <w:rPr>
          <w:bCs/>
          <w:iCs/>
          <w:szCs w:val="22"/>
          <w:lang w:val="sk-SK"/>
        </w:rPr>
        <w:t xml:space="preserve"> [</w:t>
      </w:r>
      <w:r w:rsidR="00D30F4F" w:rsidRPr="009F2C34">
        <w:rPr>
          <w:bCs/>
          <w:iCs/>
          <w:szCs w:val="22"/>
          <w:lang w:val="sk-SK"/>
        </w:rPr>
        <w:t>nízka dávka</w:t>
      </w:r>
      <w:r w:rsidRPr="009F2C34">
        <w:rPr>
          <w:bCs/>
          <w:iCs/>
          <w:szCs w:val="22"/>
          <w:lang w:val="sk-SK"/>
        </w:rPr>
        <w:t xml:space="preserve"> (0</w:t>
      </w:r>
      <w:r w:rsidR="00D30F4F" w:rsidRPr="009F2C34">
        <w:rPr>
          <w:bCs/>
          <w:iCs/>
          <w:szCs w:val="22"/>
          <w:lang w:val="sk-SK"/>
        </w:rPr>
        <w:t>,</w:t>
      </w:r>
      <w:r w:rsidRPr="009F2C34">
        <w:rPr>
          <w:bCs/>
          <w:iCs/>
          <w:szCs w:val="22"/>
          <w:lang w:val="sk-SK"/>
        </w:rPr>
        <w:t>625</w:t>
      </w:r>
      <w:r w:rsidR="0070172F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>mg – 2</w:t>
      </w:r>
      <w:r w:rsidR="00D30F4F" w:rsidRPr="009F2C34">
        <w:rPr>
          <w:bCs/>
          <w:iCs/>
          <w:szCs w:val="22"/>
          <w:lang w:val="sk-SK"/>
        </w:rPr>
        <w:t>,</w:t>
      </w:r>
      <w:r w:rsidRPr="009F2C34">
        <w:rPr>
          <w:bCs/>
          <w:iCs/>
          <w:szCs w:val="22"/>
          <w:lang w:val="sk-SK"/>
        </w:rPr>
        <w:t>5</w:t>
      </w:r>
      <w:r w:rsidR="00D30F4F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 xml:space="preserve">mg), </w:t>
      </w:r>
      <w:r w:rsidR="00D30F4F" w:rsidRPr="009F2C34">
        <w:rPr>
          <w:bCs/>
          <w:iCs/>
          <w:szCs w:val="22"/>
          <w:lang w:val="sk-SK"/>
        </w:rPr>
        <w:t>stredná dávka</w:t>
      </w:r>
      <w:r w:rsidRPr="009F2C34">
        <w:rPr>
          <w:bCs/>
          <w:iCs/>
          <w:szCs w:val="22"/>
          <w:lang w:val="sk-SK"/>
        </w:rPr>
        <w:t xml:space="preserve"> (2</w:t>
      </w:r>
      <w:r w:rsidR="00D30F4F" w:rsidRPr="009F2C34">
        <w:rPr>
          <w:bCs/>
          <w:iCs/>
          <w:szCs w:val="22"/>
          <w:lang w:val="sk-SK"/>
        </w:rPr>
        <w:t>,</w:t>
      </w:r>
      <w:r w:rsidRPr="009F2C34">
        <w:rPr>
          <w:bCs/>
          <w:iCs/>
          <w:szCs w:val="22"/>
          <w:lang w:val="sk-SK"/>
        </w:rPr>
        <w:t>5</w:t>
      </w:r>
      <w:r w:rsidR="00D30F4F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>mg – 10</w:t>
      </w:r>
      <w:r w:rsidR="00D30F4F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 xml:space="preserve">mg) </w:t>
      </w:r>
      <w:r w:rsidR="00D30F4F" w:rsidRPr="009F2C34">
        <w:rPr>
          <w:bCs/>
          <w:iCs/>
          <w:szCs w:val="22"/>
          <w:lang w:val="sk-SK"/>
        </w:rPr>
        <w:t>alebo vysoká dávka</w:t>
      </w:r>
      <w:r w:rsidRPr="009F2C34">
        <w:rPr>
          <w:bCs/>
          <w:iCs/>
          <w:szCs w:val="22"/>
          <w:lang w:val="sk-SK"/>
        </w:rPr>
        <w:t xml:space="preserve"> (5</w:t>
      </w:r>
      <w:r w:rsidR="00D30F4F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>mg – 20</w:t>
      </w:r>
      <w:r w:rsidR="00D30F4F" w:rsidRPr="009F2C34">
        <w:rPr>
          <w:bCs/>
          <w:iCs/>
          <w:szCs w:val="22"/>
          <w:lang w:val="sk-SK"/>
        </w:rPr>
        <w:t xml:space="preserve"> </w:t>
      </w:r>
      <w:r w:rsidRPr="009F2C34">
        <w:rPr>
          <w:bCs/>
          <w:iCs/>
          <w:szCs w:val="22"/>
          <w:lang w:val="sk-SK"/>
        </w:rPr>
        <w:t>mg)] ramipril</w:t>
      </w:r>
      <w:r w:rsidR="00D30F4F" w:rsidRPr="009F2C34">
        <w:rPr>
          <w:bCs/>
          <w:iCs/>
          <w:szCs w:val="22"/>
          <w:lang w:val="sk-SK"/>
        </w:rPr>
        <w:t>u vztiahnutá na hmotnosť</w:t>
      </w:r>
      <w:r w:rsidRPr="009F2C34">
        <w:rPr>
          <w:bCs/>
          <w:iCs/>
          <w:szCs w:val="22"/>
          <w:lang w:val="sk-SK"/>
        </w:rPr>
        <w:t xml:space="preserve">. </w:t>
      </w:r>
      <w:r w:rsidR="00127A9E" w:rsidRPr="009F2C34">
        <w:rPr>
          <w:bCs/>
          <w:iCs/>
          <w:szCs w:val="22"/>
          <w:lang w:val="sk-SK"/>
        </w:rPr>
        <w:t>V</w:t>
      </w:r>
      <w:r w:rsidR="00D30F4F" w:rsidRPr="009F2C34">
        <w:rPr>
          <w:bCs/>
          <w:iCs/>
          <w:szCs w:val="22"/>
          <w:lang w:val="sk-SK"/>
        </w:rPr>
        <w:t xml:space="preserve"> </w:t>
      </w:r>
      <w:r w:rsidR="00127A9E" w:rsidRPr="009F2C34">
        <w:rPr>
          <w:bCs/>
          <w:iCs/>
          <w:szCs w:val="22"/>
          <w:lang w:val="sk-SK"/>
        </w:rPr>
        <w:t>skúmanej</w:t>
      </w:r>
      <w:r w:rsidRPr="009F2C34">
        <w:rPr>
          <w:bCs/>
          <w:iCs/>
          <w:szCs w:val="22"/>
          <w:lang w:val="sk-SK"/>
        </w:rPr>
        <w:t xml:space="preserve"> pediatric</w:t>
      </w:r>
      <w:r w:rsidR="00D30F4F" w:rsidRPr="009F2C34">
        <w:rPr>
          <w:bCs/>
          <w:iCs/>
          <w:szCs w:val="22"/>
          <w:lang w:val="sk-SK"/>
        </w:rPr>
        <w:t>kej</w:t>
      </w:r>
      <w:r w:rsidRPr="009F2C34">
        <w:rPr>
          <w:bCs/>
          <w:iCs/>
          <w:szCs w:val="22"/>
          <w:lang w:val="sk-SK"/>
        </w:rPr>
        <w:t xml:space="preserve"> popul</w:t>
      </w:r>
      <w:r w:rsidR="00C22520" w:rsidRPr="009F2C34">
        <w:rPr>
          <w:bCs/>
          <w:iCs/>
          <w:szCs w:val="22"/>
          <w:lang w:val="sk-SK"/>
        </w:rPr>
        <w:t>áci</w:t>
      </w:r>
      <w:r w:rsidR="00127A9E" w:rsidRPr="009F2C34">
        <w:rPr>
          <w:bCs/>
          <w:iCs/>
          <w:szCs w:val="22"/>
          <w:lang w:val="sk-SK"/>
        </w:rPr>
        <w:t>i nemal ramipril lineárnu odpoveď na dávku</w:t>
      </w:r>
      <w:r w:rsidRPr="009F2C34">
        <w:rPr>
          <w:bCs/>
          <w:iCs/>
          <w:szCs w:val="22"/>
          <w:lang w:val="sk-SK"/>
        </w:rPr>
        <w:t>.</w:t>
      </w:r>
    </w:p>
    <w:p w:rsidR="00A1094C" w:rsidRPr="009F2C34" w:rsidRDefault="00A1094C" w:rsidP="004B6905">
      <w:pPr>
        <w:jc w:val="both"/>
        <w:rPr>
          <w:szCs w:val="22"/>
          <w:lang w:val="sk-SK"/>
        </w:rPr>
      </w:pPr>
    </w:p>
    <w:p w:rsidR="00D01551" w:rsidRPr="009F2C34" w:rsidRDefault="00D01551" w:rsidP="004B6905">
      <w:pPr>
        <w:spacing w:line="240" w:lineRule="auto"/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Amlodip</w:t>
      </w:r>
      <w:r w:rsidR="00D30F4F" w:rsidRPr="009F2C34">
        <w:rPr>
          <w:szCs w:val="22"/>
          <w:u w:val="single"/>
          <w:lang w:val="sk-SK"/>
        </w:rPr>
        <w:t>í</w:t>
      </w:r>
      <w:r w:rsidRPr="009F2C34">
        <w:rPr>
          <w:szCs w:val="22"/>
          <w:u w:val="single"/>
          <w:lang w:val="sk-SK"/>
        </w:rPr>
        <w:t>n</w:t>
      </w:r>
    </w:p>
    <w:p w:rsidR="007464D3" w:rsidRPr="009F2C34" w:rsidRDefault="007464D3" w:rsidP="004B6905">
      <w:pPr>
        <w:spacing w:line="240" w:lineRule="auto"/>
        <w:jc w:val="both"/>
        <w:rPr>
          <w:i/>
          <w:szCs w:val="22"/>
          <w:u w:val="single"/>
          <w:lang w:val="sk-SK"/>
        </w:rPr>
      </w:pPr>
    </w:p>
    <w:p w:rsidR="007464D3" w:rsidRPr="009F2C34" w:rsidRDefault="00D30F4F" w:rsidP="004B6905">
      <w:pPr>
        <w:spacing w:line="240" w:lineRule="auto"/>
        <w:jc w:val="both"/>
        <w:rPr>
          <w:i/>
          <w:szCs w:val="22"/>
          <w:lang w:val="sk-SK"/>
        </w:rPr>
      </w:pPr>
      <w:r w:rsidRPr="009F2C34">
        <w:rPr>
          <w:szCs w:val="22"/>
          <w:u w:val="single"/>
          <w:lang w:val="sk-SK"/>
        </w:rPr>
        <w:t>Mechanizmus účinku</w:t>
      </w:r>
    </w:p>
    <w:p w:rsidR="007464D3" w:rsidRPr="009F2C34" w:rsidRDefault="00BA6486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Amlodipí</w:t>
      </w:r>
      <w:r w:rsidR="007464D3" w:rsidRPr="009F2C34">
        <w:rPr>
          <w:szCs w:val="22"/>
          <w:lang w:val="sk-SK"/>
        </w:rPr>
        <w:t xml:space="preserve">n </w:t>
      </w:r>
      <w:r w:rsidRPr="009F2C34">
        <w:rPr>
          <w:szCs w:val="22"/>
          <w:lang w:val="sk-SK"/>
        </w:rPr>
        <w:t>je</w:t>
      </w:r>
      <w:r w:rsidR="007464D3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inhibítor</w:t>
      </w:r>
      <w:r w:rsidR="008549C6" w:rsidRPr="009F2C34">
        <w:rPr>
          <w:szCs w:val="22"/>
          <w:lang w:val="sk-SK"/>
        </w:rPr>
        <w:t xml:space="preserve"> vstupu</w:t>
      </w:r>
      <w:r w:rsidRPr="009F2C34">
        <w:rPr>
          <w:szCs w:val="22"/>
          <w:lang w:val="sk-SK"/>
        </w:rPr>
        <w:t xml:space="preserve"> </w:t>
      </w:r>
      <w:r w:rsidR="003B7528" w:rsidRPr="009F2C34">
        <w:rPr>
          <w:szCs w:val="22"/>
          <w:lang w:val="sk-SK"/>
        </w:rPr>
        <w:t>kalciových</w:t>
      </w:r>
      <w:r w:rsidR="007464D3" w:rsidRPr="009F2C34">
        <w:rPr>
          <w:szCs w:val="22"/>
          <w:lang w:val="sk-SK"/>
        </w:rPr>
        <w:t xml:space="preserve"> i</w:t>
      </w:r>
      <w:r w:rsidRPr="009F2C34">
        <w:rPr>
          <w:szCs w:val="22"/>
          <w:lang w:val="sk-SK"/>
        </w:rPr>
        <w:t>ó</w:t>
      </w:r>
      <w:r w:rsidR="007464D3" w:rsidRPr="009F2C34">
        <w:rPr>
          <w:szCs w:val="22"/>
          <w:lang w:val="sk-SK"/>
        </w:rPr>
        <w:t>n</w:t>
      </w:r>
      <w:r w:rsidRPr="009F2C34">
        <w:rPr>
          <w:szCs w:val="22"/>
          <w:lang w:val="sk-SK"/>
        </w:rPr>
        <w:t>ov</w:t>
      </w:r>
      <w:r w:rsidR="007464D3" w:rsidRPr="009F2C34">
        <w:rPr>
          <w:szCs w:val="22"/>
          <w:lang w:val="sk-SK"/>
        </w:rPr>
        <w:t xml:space="preserve"> </w:t>
      </w:r>
      <w:r w:rsidR="008549C6" w:rsidRPr="009F2C34">
        <w:rPr>
          <w:szCs w:val="22"/>
          <w:lang w:val="sk-SK"/>
        </w:rPr>
        <w:t xml:space="preserve">zo </w:t>
      </w:r>
      <w:r w:rsidRPr="009F2C34">
        <w:rPr>
          <w:szCs w:val="22"/>
          <w:lang w:val="sk-SK"/>
        </w:rPr>
        <w:t>skupiny</w:t>
      </w:r>
      <w:r w:rsidR="007464D3" w:rsidRPr="009F2C34">
        <w:rPr>
          <w:szCs w:val="22"/>
          <w:lang w:val="sk-SK"/>
        </w:rPr>
        <w:t xml:space="preserve"> dihydropyrid</w:t>
      </w:r>
      <w:r w:rsidRPr="009F2C34">
        <w:rPr>
          <w:szCs w:val="22"/>
          <w:lang w:val="sk-SK"/>
        </w:rPr>
        <w:t>í</w:t>
      </w:r>
      <w:r w:rsidR="007464D3" w:rsidRPr="009F2C34">
        <w:rPr>
          <w:szCs w:val="22"/>
          <w:lang w:val="sk-SK"/>
        </w:rPr>
        <w:t>n</w:t>
      </w:r>
      <w:r w:rsidRPr="009F2C34">
        <w:rPr>
          <w:szCs w:val="22"/>
          <w:lang w:val="sk-SK"/>
        </w:rPr>
        <w:t>ov</w:t>
      </w:r>
      <w:r w:rsidR="007464D3" w:rsidRPr="009F2C34">
        <w:rPr>
          <w:szCs w:val="22"/>
          <w:lang w:val="sk-SK"/>
        </w:rPr>
        <w:t xml:space="preserve"> (</w:t>
      </w:r>
      <w:r w:rsidRPr="009F2C34">
        <w:rPr>
          <w:szCs w:val="22"/>
          <w:lang w:val="sk-SK"/>
        </w:rPr>
        <w:t>blokátor pomalého kanála alebo antagonista kalciových iónov</w:t>
      </w:r>
      <w:r w:rsidR="007464D3" w:rsidRPr="009F2C34">
        <w:rPr>
          <w:szCs w:val="22"/>
          <w:lang w:val="sk-SK"/>
        </w:rPr>
        <w:t>)</w:t>
      </w:r>
      <w:r w:rsidRPr="009F2C34">
        <w:rPr>
          <w:szCs w:val="22"/>
          <w:lang w:val="sk-SK"/>
        </w:rPr>
        <w:t xml:space="preserve"> a</w:t>
      </w:r>
      <w:r w:rsidR="007464D3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inhibuje transmembránový vstup kalciových iónov do srdcovej svaloviny a hladkých svalov ciev.</w:t>
      </w:r>
    </w:p>
    <w:p w:rsidR="002C5F92" w:rsidRPr="009F2C34" w:rsidRDefault="00F66180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Mechanizmom antihypertenzného účinku amlodipínu je priamy relaxačný vplyv na hladké svaly ciev</w:t>
      </w:r>
      <w:r w:rsidR="007464D3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Presný mechanizmus, ktorým amlodipín vyvoláva úľavu symptómov angíny pektoris, nie je úplne známy, ale amlodipín redukuje celkovú ischemickú záťaž týmito dvoma účinkami</w:t>
      </w:r>
      <w:r w:rsidR="002C5F92" w:rsidRPr="009F2C34">
        <w:rPr>
          <w:szCs w:val="22"/>
          <w:lang w:val="sk-SK"/>
        </w:rPr>
        <w:t>:</w:t>
      </w:r>
    </w:p>
    <w:p w:rsidR="007464D3" w:rsidRPr="009F2C34" w:rsidRDefault="007464D3" w:rsidP="004B6905">
      <w:pPr>
        <w:spacing w:line="240" w:lineRule="auto"/>
        <w:jc w:val="both"/>
        <w:rPr>
          <w:szCs w:val="22"/>
          <w:lang w:val="sk-SK"/>
        </w:rPr>
      </w:pPr>
    </w:p>
    <w:p w:rsidR="007464D3" w:rsidRPr="009F2C34" w:rsidRDefault="007464D3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Amlodip</w:t>
      </w:r>
      <w:r w:rsidR="00F66180" w:rsidRPr="009F2C34">
        <w:rPr>
          <w:szCs w:val="22"/>
          <w:lang w:val="sk-SK"/>
        </w:rPr>
        <w:t>ín</w:t>
      </w:r>
      <w:r w:rsidRPr="009F2C34">
        <w:rPr>
          <w:szCs w:val="22"/>
          <w:lang w:val="sk-SK"/>
        </w:rPr>
        <w:t xml:space="preserve"> dilat</w:t>
      </w:r>
      <w:r w:rsidR="00D97117" w:rsidRPr="009F2C34">
        <w:rPr>
          <w:szCs w:val="22"/>
          <w:lang w:val="sk-SK"/>
        </w:rPr>
        <w:t>uje</w:t>
      </w:r>
      <w:r w:rsidRPr="009F2C34">
        <w:rPr>
          <w:szCs w:val="22"/>
          <w:lang w:val="sk-SK"/>
        </w:rPr>
        <w:t xml:space="preserve"> peri</w:t>
      </w:r>
      <w:r w:rsidR="00D97117" w:rsidRPr="009F2C34">
        <w:rPr>
          <w:szCs w:val="22"/>
          <w:lang w:val="sk-SK"/>
        </w:rPr>
        <w:t>férne</w:t>
      </w:r>
      <w:r w:rsidRPr="009F2C34">
        <w:rPr>
          <w:szCs w:val="22"/>
          <w:lang w:val="sk-SK"/>
        </w:rPr>
        <w:t xml:space="preserve"> arteriol</w:t>
      </w:r>
      <w:r w:rsidR="00D97117" w:rsidRPr="009F2C34">
        <w:rPr>
          <w:szCs w:val="22"/>
          <w:lang w:val="sk-SK"/>
        </w:rPr>
        <w:t>y</w:t>
      </w:r>
      <w:r w:rsidRPr="009F2C34">
        <w:rPr>
          <w:szCs w:val="22"/>
          <w:lang w:val="sk-SK"/>
        </w:rPr>
        <w:t xml:space="preserve"> a t</w:t>
      </w:r>
      <w:r w:rsidR="00D97117" w:rsidRPr="009F2C34">
        <w:rPr>
          <w:szCs w:val="22"/>
          <w:lang w:val="sk-SK"/>
        </w:rPr>
        <w:t>ak</w:t>
      </w:r>
      <w:r w:rsidRPr="009F2C34">
        <w:rPr>
          <w:szCs w:val="22"/>
          <w:lang w:val="sk-SK"/>
        </w:rPr>
        <w:t xml:space="preserve"> redu</w:t>
      </w:r>
      <w:r w:rsidR="00D97117" w:rsidRPr="009F2C34">
        <w:rPr>
          <w:szCs w:val="22"/>
          <w:lang w:val="sk-SK"/>
        </w:rPr>
        <w:t>kuje</w:t>
      </w:r>
      <w:r w:rsidRPr="009F2C34">
        <w:rPr>
          <w:szCs w:val="22"/>
          <w:lang w:val="sk-SK"/>
        </w:rPr>
        <w:t xml:space="preserve"> </w:t>
      </w:r>
      <w:r w:rsidR="00D97117" w:rsidRPr="009F2C34">
        <w:rPr>
          <w:szCs w:val="22"/>
          <w:lang w:val="sk-SK"/>
        </w:rPr>
        <w:t>celkovú periférnu rezistenciu (afterload</w:t>
      </w:r>
      <w:r w:rsidRPr="009F2C34">
        <w:rPr>
          <w:szCs w:val="22"/>
          <w:lang w:val="sk-SK"/>
        </w:rPr>
        <w:t>)</w:t>
      </w:r>
      <w:r w:rsidR="00D97117" w:rsidRPr="009F2C34">
        <w:rPr>
          <w:szCs w:val="22"/>
          <w:lang w:val="sk-SK"/>
        </w:rPr>
        <w:t>,</w:t>
      </w:r>
      <w:r w:rsidRPr="009F2C34">
        <w:rPr>
          <w:szCs w:val="22"/>
          <w:lang w:val="sk-SK"/>
        </w:rPr>
        <w:t xml:space="preserve"> </w:t>
      </w:r>
      <w:r w:rsidR="00D97117" w:rsidRPr="009F2C34">
        <w:rPr>
          <w:szCs w:val="22"/>
          <w:lang w:val="sk-SK"/>
        </w:rPr>
        <w:t>proti ktorej srdce pracuje</w:t>
      </w:r>
      <w:r w:rsidRPr="009F2C34">
        <w:rPr>
          <w:szCs w:val="22"/>
          <w:lang w:val="sk-SK"/>
        </w:rPr>
        <w:t xml:space="preserve">. </w:t>
      </w:r>
      <w:r w:rsidR="00127A9E" w:rsidRPr="009F2C34">
        <w:rPr>
          <w:szCs w:val="22"/>
          <w:lang w:val="sk-SK"/>
        </w:rPr>
        <w:t>Keďže</w:t>
      </w:r>
      <w:r w:rsidR="00D97117" w:rsidRPr="009F2C34">
        <w:rPr>
          <w:szCs w:val="22"/>
          <w:lang w:val="sk-SK"/>
        </w:rPr>
        <w:t xml:space="preserve"> </w:t>
      </w:r>
      <w:r w:rsidR="00127A9E" w:rsidRPr="009F2C34">
        <w:rPr>
          <w:szCs w:val="22"/>
          <w:lang w:val="sk-SK"/>
        </w:rPr>
        <w:t>frekvencia</w:t>
      </w:r>
      <w:r w:rsidR="00D97117" w:rsidRPr="009F2C34">
        <w:rPr>
          <w:szCs w:val="22"/>
          <w:lang w:val="sk-SK"/>
        </w:rPr>
        <w:t xml:space="preserve"> srdc</w:t>
      </w:r>
      <w:r w:rsidR="00127A9E" w:rsidRPr="009F2C34">
        <w:rPr>
          <w:szCs w:val="22"/>
          <w:lang w:val="sk-SK"/>
        </w:rPr>
        <w:t>a</w:t>
      </w:r>
      <w:r w:rsidR="00D97117" w:rsidRPr="009F2C34">
        <w:rPr>
          <w:szCs w:val="22"/>
          <w:lang w:val="sk-SK"/>
        </w:rPr>
        <w:t xml:space="preserve"> zostáva stabiln</w:t>
      </w:r>
      <w:r w:rsidR="00127A9E" w:rsidRPr="009F2C34">
        <w:rPr>
          <w:szCs w:val="22"/>
          <w:lang w:val="sk-SK"/>
        </w:rPr>
        <w:t>á</w:t>
      </w:r>
      <w:r w:rsidRPr="009F2C34">
        <w:rPr>
          <w:szCs w:val="22"/>
          <w:lang w:val="sk-SK"/>
        </w:rPr>
        <w:t xml:space="preserve">, </w:t>
      </w:r>
      <w:r w:rsidR="00D97117" w:rsidRPr="009F2C34">
        <w:rPr>
          <w:szCs w:val="22"/>
          <w:lang w:val="sk-SK"/>
        </w:rPr>
        <w:t>t</w:t>
      </w:r>
      <w:r w:rsidR="00127A9E" w:rsidRPr="009F2C34">
        <w:rPr>
          <w:szCs w:val="22"/>
          <w:lang w:val="sk-SK"/>
        </w:rPr>
        <w:t>á</w:t>
      </w:r>
      <w:r w:rsidR="00D97117" w:rsidRPr="009F2C34">
        <w:rPr>
          <w:szCs w:val="22"/>
          <w:lang w:val="sk-SK"/>
        </w:rPr>
        <w:t xml:space="preserve">to </w:t>
      </w:r>
      <w:r w:rsidR="00127A9E" w:rsidRPr="009F2C34">
        <w:rPr>
          <w:szCs w:val="22"/>
          <w:lang w:val="sk-SK"/>
        </w:rPr>
        <w:t>menšia záťaž</w:t>
      </w:r>
      <w:r w:rsidR="00D97117" w:rsidRPr="009F2C34">
        <w:rPr>
          <w:szCs w:val="22"/>
          <w:lang w:val="sk-SK"/>
        </w:rPr>
        <w:t xml:space="preserve"> srdca znižuje </w:t>
      </w:r>
      <w:r w:rsidR="00127A9E" w:rsidRPr="009F2C34">
        <w:rPr>
          <w:szCs w:val="22"/>
          <w:lang w:val="sk-SK"/>
        </w:rPr>
        <w:t>spotrebu energie v</w:t>
      </w:r>
      <w:r w:rsidR="00D97117" w:rsidRPr="009F2C34">
        <w:rPr>
          <w:szCs w:val="22"/>
          <w:lang w:val="sk-SK"/>
        </w:rPr>
        <w:t xml:space="preserve"> myokard</w:t>
      </w:r>
      <w:r w:rsidR="00127A9E" w:rsidRPr="009F2C34">
        <w:rPr>
          <w:szCs w:val="22"/>
          <w:lang w:val="sk-SK"/>
        </w:rPr>
        <w:t>e</w:t>
      </w:r>
      <w:r w:rsidR="00D97117" w:rsidRPr="009F2C34">
        <w:rPr>
          <w:szCs w:val="22"/>
          <w:lang w:val="sk-SK"/>
        </w:rPr>
        <w:t xml:space="preserve"> a</w:t>
      </w:r>
      <w:r w:rsidR="00127A9E" w:rsidRPr="009F2C34">
        <w:rPr>
          <w:szCs w:val="22"/>
          <w:lang w:val="sk-SK"/>
        </w:rPr>
        <w:t xml:space="preserve"> potrebu </w:t>
      </w:r>
      <w:r w:rsidR="00D97117" w:rsidRPr="009F2C34">
        <w:rPr>
          <w:szCs w:val="22"/>
          <w:lang w:val="sk-SK"/>
        </w:rPr>
        <w:t>kyslíka</w:t>
      </w:r>
      <w:r w:rsidRPr="009F2C34">
        <w:rPr>
          <w:szCs w:val="22"/>
          <w:lang w:val="sk-SK"/>
        </w:rPr>
        <w:t>.</w:t>
      </w:r>
    </w:p>
    <w:p w:rsidR="002C5F92" w:rsidRPr="009F2C34" w:rsidRDefault="002C5F92" w:rsidP="004B6905">
      <w:pPr>
        <w:spacing w:line="240" w:lineRule="auto"/>
        <w:jc w:val="both"/>
        <w:rPr>
          <w:szCs w:val="22"/>
          <w:lang w:val="sk-SK"/>
        </w:rPr>
      </w:pPr>
    </w:p>
    <w:p w:rsidR="007464D3" w:rsidRPr="009F2C34" w:rsidRDefault="00C52267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M</w:t>
      </w:r>
      <w:r w:rsidR="007464D3" w:rsidRPr="009F2C34">
        <w:rPr>
          <w:szCs w:val="22"/>
          <w:lang w:val="sk-SK"/>
        </w:rPr>
        <w:t>echani</w:t>
      </w:r>
      <w:r w:rsidRPr="009F2C34">
        <w:rPr>
          <w:szCs w:val="22"/>
          <w:lang w:val="sk-SK"/>
        </w:rPr>
        <w:t>z</w:t>
      </w:r>
      <w:r w:rsidR="007464D3" w:rsidRPr="009F2C34">
        <w:rPr>
          <w:szCs w:val="22"/>
          <w:lang w:val="sk-SK"/>
        </w:rPr>
        <w:t>m</w:t>
      </w:r>
      <w:r w:rsidRPr="009F2C34">
        <w:rPr>
          <w:szCs w:val="22"/>
          <w:lang w:val="sk-SK"/>
        </w:rPr>
        <w:t>us účinku pravdepodobne tiež zahŕňa dilatáci</w:t>
      </w:r>
      <w:r w:rsidR="00381CA7" w:rsidRPr="009F2C34">
        <w:rPr>
          <w:szCs w:val="22"/>
          <w:lang w:val="sk-SK"/>
        </w:rPr>
        <w:t>u</w:t>
      </w:r>
      <w:r w:rsidRPr="009F2C34">
        <w:rPr>
          <w:szCs w:val="22"/>
          <w:lang w:val="sk-SK"/>
        </w:rPr>
        <w:t xml:space="preserve"> hlavných koronárnych artérií a koronárnych arteriol, a to v normálnych ako aj ischemických oblastiach</w:t>
      </w:r>
      <w:r w:rsidR="007464D3" w:rsidRPr="009F2C34">
        <w:rPr>
          <w:szCs w:val="22"/>
          <w:lang w:val="sk-SK"/>
        </w:rPr>
        <w:t>. T</w:t>
      </w:r>
      <w:r w:rsidRPr="009F2C34">
        <w:rPr>
          <w:szCs w:val="22"/>
          <w:lang w:val="sk-SK"/>
        </w:rPr>
        <w:t>áto</w:t>
      </w:r>
      <w:r w:rsidR="007464D3" w:rsidRPr="009F2C34">
        <w:rPr>
          <w:szCs w:val="22"/>
          <w:lang w:val="sk-SK"/>
        </w:rPr>
        <w:t xml:space="preserve"> dilat</w:t>
      </w:r>
      <w:r w:rsidRPr="009F2C34">
        <w:rPr>
          <w:szCs w:val="22"/>
          <w:lang w:val="sk-SK"/>
        </w:rPr>
        <w:t>ácia</w:t>
      </w:r>
      <w:r w:rsidR="007464D3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zvyšuje dodávku kyslíka myokardu u pacientov so spazmom koronárnych artérií</w:t>
      </w:r>
      <w:r w:rsidR="007464D3" w:rsidRPr="009F2C34">
        <w:rPr>
          <w:szCs w:val="22"/>
          <w:lang w:val="sk-SK"/>
        </w:rPr>
        <w:t xml:space="preserve"> (</w:t>
      </w:r>
      <w:r w:rsidRPr="009F2C34">
        <w:rPr>
          <w:szCs w:val="22"/>
          <w:lang w:val="sk-SK"/>
        </w:rPr>
        <w:t>Prinzmetalova alebo variantná angína pektoris</w:t>
      </w:r>
      <w:r w:rsidR="007464D3" w:rsidRPr="009F2C34">
        <w:rPr>
          <w:szCs w:val="22"/>
          <w:lang w:val="sk-SK"/>
        </w:rPr>
        <w:t>).</w:t>
      </w:r>
    </w:p>
    <w:p w:rsidR="007464D3" w:rsidRPr="009F2C34" w:rsidRDefault="0099643C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U pacientov s hypertenziou vedie dávkovanie jedenkrát denne ku klinicky signifikantnému zníženiu tlaku krvi v ľahu aj v stoji počas celého 24</w:t>
      </w:r>
      <w:r w:rsidRPr="009F2C34">
        <w:rPr>
          <w:szCs w:val="22"/>
          <w:lang w:val="sk-SK"/>
        </w:rPr>
        <w:noBreakHyphen/>
        <w:t>hodinového intervalu. Vzhľadom k pozvoľnému nástupu účinku nie je podávanie amlodipínu spojené s akútnou hypotenziou</w:t>
      </w:r>
      <w:r w:rsidR="007464D3" w:rsidRPr="009F2C34">
        <w:rPr>
          <w:szCs w:val="22"/>
          <w:lang w:val="sk-SK"/>
        </w:rPr>
        <w:t>.</w:t>
      </w:r>
    </w:p>
    <w:p w:rsidR="00D01551" w:rsidRPr="009F2C34" w:rsidRDefault="007464D3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Amlodip</w:t>
      </w:r>
      <w:r w:rsidR="0099643C" w:rsidRPr="009F2C34">
        <w:rPr>
          <w:szCs w:val="22"/>
          <w:lang w:val="sk-SK"/>
        </w:rPr>
        <w:t>í</w:t>
      </w:r>
      <w:r w:rsidRPr="009F2C34">
        <w:rPr>
          <w:szCs w:val="22"/>
          <w:lang w:val="sk-SK"/>
        </w:rPr>
        <w:t xml:space="preserve">n </w:t>
      </w:r>
      <w:r w:rsidR="0099643C" w:rsidRPr="009F2C34">
        <w:rPr>
          <w:szCs w:val="22"/>
          <w:lang w:val="sk-SK"/>
        </w:rPr>
        <w:t>nie je spájaný so žiadnymi nežiaducimi metabolickými účinkami alebo</w:t>
      </w:r>
      <w:r w:rsidRPr="009F2C34">
        <w:rPr>
          <w:szCs w:val="22"/>
          <w:lang w:val="sk-SK"/>
        </w:rPr>
        <w:t xml:space="preserve"> </w:t>
      </w:r>
      <w:r w:rsidR="0099643C" w:rsidRPr="009F2C34">
        <w:rPr>
          <w:szCs w:val="22"/>
          <w:lang w:val="sk-SK"/>
        </w:rPr>
        <w:t>so zmenami</w:t>
      </w:r>
      <w:r w:rsidRPr="009F2C34">
        <w:rPr>
          <w:szCs w:val="22"/>
          <w:lang w:val="sk-SK"/>
        </w:rPr>
        <w:t xml:space="preserve"> </w:t>
      </w:r>
      <w:r w:rsidR="003B7528" w:rsidRPr="009F2C34">
        <w:rPr>
          <w:szCs w:val="22"/>
          <w:lang w:val="sk-SK"/>
        </w:rPr>
        <w:t>plazmatických</w:t>
      </w:r>
      <w:r w:rsidRPr="009F2C34">
        <w:rPr>
          <w:szCs w:val="22"/>
          <w:lang w:val="sk-SK"/>
        </w:rPr>
        <w:t xml:space="preserve"> lipid</w:t>
      </w:r>
      <w:r w:rsidR="0099643C" w:rsidRPr="009F2C34">
        <w:rPr>
          <w:szCs w:val="22"/>
          <w:lang w:val="sk-SK"/>
        </w:rPr>
        <w:t>ov</w:t>
      </w:r>
      <w:r w:rsidRPr="009F2C34">
        <w:rPr>
          <w:szCs w:val="22"/>
          <w:lang w:val="sk-SK"/>
        </w:rPr>
        <w:t xml:space="preserve"> a </w:t>
      </w:r>
      <w:r w:rsidR="0099643C" w:rsidRPr="009F2C34">
        <w:rPr>
          <w:szCs w:val="22"/>
          <w:lang w:val="sk-SK"/>
        </w:rPr>
        <w:t>je</w:t>
      </w:r>
      <w:r w:rsidRPr="009F2C34">
        <w:rPr>
          <w:szCs w:val="22"/>
          <w:lang w:val="sk-SK"/>
        </w:rPr>
        <w:t xml:space="preserve"> </w:t>
      </w:r>
      <w:r w:rsidR="0099643C" w:rsidRPr="009F2C34">
        <w:rPr>
          <w:szCs w:val="22"/>
          <w:lang w:val="sk-SK"/>
        </w:rPr>
        <w:t>vhodný pre použitie</w:t>
      </w:r>
      <w:r w:rsidRPr="009F2C34">
        <w:rPr>
          <w:szCs w:val="22"/>
          <w:lang w:val="sk-SK"/>
        </w:rPr>
        <w:t xml:space="preserve"> </w:t>
      </w:r>
      <w:r w:rsidR="0099643C" w:rsidRPr="009F2C34">
        <w:rPr>
          <w:szCs w:val="22"/>
          <w:lang w:val="sk-SK"/>
        </w:rPr>
        <w:t>u</w:t>
      </w:r>
      <w:r w:rsidRPr="009F2C34">
        <w:rPr>
          <w:szCs w:val="22"/>
          <w:lang w:val="sk-SK"/>
        </w:rPr>
        <w:t xml:space="preserve"> pa</w:t>
      </w:r>
      <w:r w:rsidR="0099643C" w:rsidRPr="009F2C34">
        <w:rPr>
          <w:szCs w:val="22"/>
          <w:lang w:val="sk-SK"/>
        </w:rPr>
        <w:t>c</w:t>
      </w:r>
      <w:r w:rsidRPr="009F2C34">
        <w:rPr>
          <w:szCs w:val="22"/>
          <w:lang w:val="sk-SK"/>
        </w:rPr>
        <w:t>ient</w:t>
      </w:r>
      <w:r w:rsidR="0099643C" w:rsidRPr="009F2C34">
        <w:rPr>
          <w:szCs w:val="22"/>
          <w:lang w:val="sk-SK"/>
        </w:rPr>
        <w:t>ov</w:t>
      </w:r>
      <w:r w:rsidRPr="009F2C34">
        <w:rPr>
          <w:szCs w:val="22"/>
          <w:lang w:val="sk-SK"/>
        </w:rPr>
        <w:t xml:space="preserve"> </w:t>
      </w:r>
      <w:r w:rsidR="0099643C" w:rsidRPr="009F2C34">
        <w:rPr>
          <w:szCs w:val="22"/>
          <w:lang w:val="sk-SK"/>
        </w:rPr>
        <w:t>s</w:t>
      </w:r>
      <w:r w:rsidRPr="009F2C34">
        <w:rPr>
          <w:szCs w:val="22"/>
          <w:lang w:val="sk-SK"/>
        </w:rPr>
        <w:t xml:space="preserve"> astm</w:t>
      </w:r>
      <w:r w:rsidR="0099643C" w:rsidRPr="009F2C34">
        <w:rPr>
          <w:szCs w:val="22"/>
          <w:lang w:val="sk-SK"/>
        </w:rPr>
        <w:t>ou</w:t>
      </w:r>
      <w:r w:rsidRPr="009F2C34">
        <w:rPr>
          <w:szCs w:val="22"/>
          <w:lang w:val="sk-SK"/>
        </w:rPr>
        <w:t>, diabet</w:t>
      </w:r>
      <w:r w:rsidR="0099643C" w:rsidRPr="009F2C34">
        <w:rPr>
          <w:szCs w:val="22"/>
          <w:lang w:val="sk-SK"/>
        </w:rPr>
        <w:t>om</w:t>
      </w:r>
      <w:r w:rsidRPr="009F2C34">
        <w:rPr>
          <w:szCs w:val="22"/>
          <w:lang w:val="sk-SK"/>
        </w:rPr>
        <w:t xml:space="preserve"> </w:t>
      </w:r>
      <w:r w:rsidR="002C4717" w:rsidRPr="009F2C34">
        <w:rPr>
          <w:szCs w:val="22"/>
          <w:lang w:val="sk-SK"/>
        </w:rPr>
        <w:t xml:space="preserve">mellitus </w:t>
      </w:r>
      <w:r w:rsidRPr="009F2C34">
        <w:rPr>
          <w:szCs w:val="22"/>
          <w:lang w:val="sk-SK"/>
        </w:rPr>
        <w:t xml:space="preserve">a </w:t>
      </w:r>
      <w:r w:rsidR="0099643C" w:rsidRPr="009F2C34">
        <w:rPr>
          <w:szCs w:val="22"/>
          <w:lang w:val="sk-SK"/>
        </w:rPr>
        <w:t>dn</w:t>
      </w:r>
      <w:r w:rsidRPr="009F2C34">
        <w:rPr>
          <w:szCs w:val="22"/>
          <w:lang w:val="sk-SK"/>
        </w:rPr>
        <w:t>ou.</w:t>
      </w:r>
    </w:p>
    <w:p w:rsidR="001957C9" w:rsidRPr="009F2C34" w:rsidRDefault="001957C9" w:rsidP="004B6905">
      <w:pPr>
        <w:spacing w:line="240" w:lineRule="auto"/>
        <w:jc w:val="both"/>
        <w:rPr>
          <w:szCs w:val="22"/>
          <w:u w:val="single"/>
          <w:lang w:val="sk-SK"/>
        </w:rPr>
      </w:pPr>
    </w:p>
    <w:p w:rsidR="005C79E3" w:rsidRPr="009F2C34" w:rsidRDefault="0099643C" w:rsidP="004B6905">
      <w:pPr>
        <w:spacing w:line="240" w:lineRule="auto"/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Použitie u pacientov so srdcovým zlyh</w:t>
      </w:r>
      <w:r w:rsidR="002E55A3" w:rsidRPr="009F2C34">
        <w:rPr>
          <w:szCs w:val="22"/>
          <w:u w:val="single"/>
          <w:lang w:val="sk-SK"/>
        </w:rPr>
        <w:t>áv</w:t>
      </w:r>
      <w:r w:rsidRPr="009F2C34">
        <w:rPr>
          <w:szCs w:val="22"/>
          <w:u w:val="single"/>
          <w:lang w:val="sk-SK"/>
        </w:rPr>
        <w:t>aním</w:t>
      </w:r>
    </w:p>
    <w:p w:rsidR="005C79E3" w:rsidRPr="009F2C34" w:rsidRDefault="0099643C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Dlhodob</w:t>
      </w:r>
      <w:r w:rsidR="00E05693" w:rsidRPr="009F2C34">
        <w:rPr>
          <w:szCs w:val="22"/>
          <w:lang w:val="sk-SK"/>
        </w:rPr>
        <w:t>á</w:t>
      </w:r>
      <w:r w:rsidR="005C79E3" w:rsidRPr="009F2C34">
        <w:rPr>
          <w:szCs w:val="22"/>
          <w:lang w:val="sk-SK"/>
        </w:rPr>
        <w:t>, placebo</w:t>
      </w:r>
      <w:r w:rsidRPr="009F2C34">
        <w:rPr>
          <w:szCs w:val="22"/>
          <w:lang w:val="sk-SK"/>
        </w:rPr>
        <w:t>m k</w:t>
      </w:r>
      <w:r w:rsidR="005C79E3" w:rsidRPr="009F2C34">
        <w:rPr>
          <w:szCs w:val="22"/>
          <w:lang w:val="sk-SK"/>
        </w:rPr>
        <w:t>ontrol</w:t>
      </w:r>
      <w:r w:rsidRPr="009F2C34">
        <w:rPr>
          <w:szCs w:val="22"/>
          <w:lang w:val="sk-SK"/>
        </w:rPr>
        <w:t>ovan</w:t>
      </w:r>
      <w:r w:rsidR="00E05693" w:rsidRPr="009F2C34">
        <w:rPr>
          <w:szCs w:val="22"/>
          <w:lang w:val="sk-SK"/>
        </w:rPr>
        <w:t>á</w:t>
      </w:r>
      <w:r w:rsidR="005C79E3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š</w:t>
      </w:r>
      <w:r w:rsidR="005C79E3" w:rsidRPr="009F2C34">
        <w:rPr>
          <w:szCs w:val="22"/>
          <w:lang w:val="sk-SK"/>
        </w:rPr>
        <w:t>t</w:t>
      </w:r>
      <w:r w:rsidRPr="009F2C34">
        <w:rPr>
          <w:szCs w:val="22"/>
          <w:lang w:val="sk-SK"/>
        </w:rPr>
        <w:t>ú</w:t>
      </w:r>
      <w:r w:rsidR="005C79E3" w:rsidRPr="009F2C34">
        <w:rPr>
          <w:szCs w:val="22"/>
          <w:lang w:val="sk-SK"/>
        </w:rPr>
        <w:t>d</w:t>
      </w:r>
      <w:r w:rsidRPr="009F2C34">
        <w:rPr>
          <w:szCs w:val="22"/>
          <w:lang w:val="sk-SK"/>
        </w:rPr>
        <w:t>i</w:t>
      </w:r>
      <w:r w:rsidR="00E05693" w:rsidRPr="009F2C34">
        <w:rPr>
          <w:szCs w:val="22"/>
          <w:lang w:val="sk-SK"/>
        </w:rPr>
        <w:t>a</w:t>
      </w:r>
      <w:r w:rsidR="005C79E3" w:rsidRPr="009F2C34">
        <w:rPr>
          <w:szCs w:val="22"/>
          <w:lang w:val="sk-SK"/>
        </w:rPr>
        <w:t xml:space="preserve"> (PRAISE-2) </w:t>
      </w:r>
      <w:r w:rsidR="002B5861" w:rsidRPr="009F2C34">
        <w:rPr>
          <w:szCs w:val="22"/>
          <w:lang w:val="sk-SK"/>
        </w:rPr>
        <w:t>amlodip</w:t>
      </w:r>
      <w:r w:rsidRPr="009F2C34">
        <w:rPr>
          <w:szCs w:val="22"/>
          <w:lang w:val="sk-SK"/>
        </w:rPr>
        <w:t>í</w:t>
      </w:r>
      <w:r w:rsidR="002B5861" w:rsidRPr="009F2C34">
        <w:rPr>
          <w:szCs w:val="22"/>
          <w:lang w:val="sk-SK"/>
        </w:rPr>
        <w:t>n</w:t>
      </w:r>
      <w:r w:rsidRPr="009F2C34">
        <w:rPr>
          <w:szCs w:val="22"/>
          <w:lang w:val="sk-SK"/>
        </w:rPr>
        <w:t>u</w:t>
      </w:r>
      <w:r w:rsidR="005C79E3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u pac</w:t>
      </w:r>
      <w:r w:rsidR="005C79E3" w:rsidRPr="009F2C34">
        <w:rPr>
          <w:szCs w:val="22"/>
          <w:lang w:val="sk-SK"/>
        </w:rPr>
        <w:t>ient</w:t>
      </w:r>
      <w:r w:rsidRPr="009F2C34">
        <w:rPr>
          <w:szCs w:val="22"/>
          <w:lang w:val="sk-SK"/>
        </w:rPr>
        <w:t>ov s</w:t>
      </w:r>
      <w:r w:rsidR="00381CA7" w:rsidRPr="009F2C34">
        <w:rPr>
          <w:szCs w:val="22"/>
          <w:lang w:val="sk-SK"/>
        </w:rPr>
        <w:t>o srdcovým zlyh</w:t>
      </w:r>
      <w:r w:rsidR="002E55A3" w:rsidRPr="009F2C34">
        <w:rPr>
          <w:szCs w:val="22"/>
          <w:lang w:val="sk-SK"/>
        </w:rPr>
        <w:t>áv</w:t>
      </w:r>
      <w:r w:rsidR="00381CA7" w:rsidRPr="009F2C34">
        <w:rPr>
          <w:szCs w:val="22"/>
          <w:lang w:val="sk-SK"/>
        </w:rPr>
        <w:t>aním</w:t>
      </w:r>
      <w:r w:rsidR="005C79E3" w:rsidRPr="009F2C34">
        <w:rPr>
          <w:szCs w:val="22"/>
          <w:lang w:val="sk-SK"/>
        </w:rPr>
        <w:t xml:space="preserve"> III</w:t>
      </w:r>
      <w:r w:rsidR="00381CA7" w:rsidRPr="009F2C34">
        <w:rPr>
          <w:szCs w:val="22"/>
          <w:lang w:val="sk-SK"/>
        </w:rPr>
        <w:t>.</w:t>
      </w:r>
      <w:r w:rsidR="005C79E3" w:rsidRPr="009F2C34">
        <w:rPr>
          <w:szCs w:val="22"/>
          <w:lang w:val="sk-SK"/>
        </w:rPr>
        <w:t xml:space="preserve"> a</w:t>
      </w:r>
      <w:r w:rsidR="00381CA7" w:rsidRPr="009F2C34">
        <w:rPr>
          <w:szCs w:val="22"/>
          <w:lang w:val="sk-SK"/>
        </w:rPr>
        <w:t> </w:t>
      </w:r>
      <w:r w:rsidR="005C79E3" w:rsidRPr="009F2C34">
        <w:rPr>
          <w:szCs w:val="22"/>
          <w:lang w:val="sk-SK"/>
        </w:rPr>
        <w:t>IV</w:t>
      </w:r>
      <w:r w:rsidR="00381CA7" w:rsidRPr="009F2C34">
        <w:rPr>
          <w:szCs w:val="22"/>
          <w:lang w:val="sk-SK"/>
        </w:rPr>
        <w:t>.</w:t>
      </w:r>
      <w:r w:rsidR="005C79E3" w:rsidRPr="009F2C34">
        <w:rPr>
          <w:szCs w:val="22"/>
          <w:lang w:val="sk-SK"/>
        </w:rPr>
        <w:t xml:space="preserve"> </w:t>
      </w:r>
      <w:r w:rsidR="00381CA7" w:rsidRPr="009F2C34">
        <w:rPr>
          <w:szCs w:val="22"/>
          <w:lang w:val="sk-SK"/>
        </w:rPr>
        <w:t>stupňa podľa NYHA</w:t>
      </w:r>
      <w:r w:rsidR="005C79E3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bez</w:t>
      </w:r>
      <w:r w:rsidR="005C79E3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k</w:t>
      </w:r>
      <w:r w:rsidR="005C79E3" w:rsidRPr="009F2C34">
        <w:rPr>
          <w:szCs w:val="22"/>
          <w:lang w:val="sk-SK"/>
        </w:rPr>
        <w:t>linic</w:t>
      </w:r>
      <w:r w:rsidRPr="009F2C34">
        <w:rPr>
          <w:szCs w:val="22"/>
          <w:lang w:val="sk-SK"/>
        </w:rPr>
        <w:t>kých</w:t>
      </w:r>
      <w:r w:rsidR="005C79E3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príznakov</w:t>
      </w:r>
      <w:r w:rsidR="005C79E3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alebo</w:t>
      </w:r>
      <w:r w:rsidR="005C79E3" w:rsidRPr="009F2C34">
        <w:rPr>
          <w:szCs w:val="22"/>
          <w:lang w:val="sk-SK"/>
        </w:rPr>
        <w:t xml:space="preserve"> obje</w:t>
      </w:r>
      <w:r w:rsidRPr="009F2C34">
        <w:rPr>
          <w:szCs w:val="22"/>
          <w:lang w:val="sk-SK"/>
        </w:rPr>
        <w:t>k</w:t>
      </w:r>
      <w:r w:rsidR="005C79E3" w:rsidRPr="009F2C34">
        <w:rPr>
          <w:szCs w:val="22"/>
          <w:lang w:val="sk-SK"/>
        </w:rPr>
        <w:t>t</w:t>
      </w:r>
      <w:r w:rsidRPr="009F2C34">
        <w:rPr>
          <w:szCs w:val="22"/>
          <w:lang w:val="sk-SK"/>
        </w:rPr>
        <w:t>í</w:t>
      </w:r>
      <w:r w:rsidR="005C79E3" w:rsidRPr="009F2C34">
        <w:rPr>
          <w:szCs w:val="22"/>
          <w:lang w:val="sk-SK"/>
        </w:rPr>
        <w:t>v</w:t>
      </w:r>
      <w:r w:rsidRPr="009F2C34">
        <w:rPr>
          <w:szCs w:val="22"/>
          <w:lang w:val="sk-SK"/>
        </w:rPr>
        <w:t>nych</w:t>
      </w:r>
      <w:r w:rsidR="005C79E3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nálezov</w:t>
      </w:r>
      <w:r w:rsidR="00FE4B23" w:rsidRPr="009F2C34">
        <w:rPr>
          <w:szCs w:val="22"/>
          <w:lang w:val="sk-SK"/>
        </w:rPr>
        <w:t xml:space="preserve"> naznačujúcich základné ischemické ochorenie</w:t>
      </w:r>
      <w:r w:rsidR="00906C6D" w:rsidRPr="009F2C34">
        <w:rPr>
          <w:szCs w:val="22"/>
          <w:lang w:val="sk-SK"/>
        </w:rPr>
        <w:t>,</w:t>
      </w:r>
      <w:r w:rsidR="005C79E3" w:rsidRPr="009F2C34">
        <w:rPr>
          <w:szCs w:val="22"/>
          <w:lang w:val="sk-SK"/>
        </w:rPr>
        <w:t xml:space="preserve"> </w:t>
      </w:r>
      <w:r w:rsidR="00906C6D" w:rsidRPr="009F2C34">
        <w:rPr>
          <w:szCs w:val="22"/>
          <w:lang w:val="sk-SK"/>
        </w:rPr>
        <w:t>pri stabi</w:t>
      </w:r>
      <w:r w:rsidR="00FE4B23" w:rsidRPr="009F2C34">
        <w:rPr>
          <w:szCs w:val="22"/>
          <w:lang w:val="sk-SK"/>
        </w:rPr>
        <w:t>l</w:t>
      </w:r>
      <w:r w:rsidR="00906C6D" w:rsidRPr="009F2C34">
        <w:rPr>
          <w:szCs w:val="22"/>
          <w:lang w:val="sk-SK"/>
        </w:rPr>
        <w:t>n</w:t>
      </w:r>
      <w:r w:rsidR="00FE4B23" w:rsidRPr="009F2C34">
        <w:rPr>
          <w:szCs w:val="22"/>
          <w:lang w:val="sk-SK"/>
        </w:rPr>
        <w:t>ých dávkach</w:t>
      </w:r>
      <w:r w:rsidR="005C79E3" w:rsidRPr="009F2C34">
        <w:rPr>
          <w:szCs w:val="22"/>
          <w:lang w:val="sk-SK"/>
        </w:rPr>
        <w:t xml:space="preserve"> ACE inhib</w:t>
      </w:r>
      <w:r w:rsidR="00FE4B23" w:rsidRPr="009F2C34">
        <w:rPr>
          <w:szCs w:val="22"/>
          <w:lang w:val="sk-SK"/>
        </w:rPr>
        <w:t>í</w:t>
      </w:r>
      <w:r w:rsidR="005C79E3" w:rsidRPr="009F2C34">
        <w:rPr>
          <w:szCs w:val="22"/>
          <w:lang w:val="sk-SK"/>
        </w:rPr>
        <w:t>tor</w:t>
      </w:r>
      <w:r w:rsidR="00FE4B23" w:rsidRPr="009F2C34">
        <w:rPr>
          <w:szCs w:val="22"/>
          <w:lang w:val="sk-SK"/>
        </w:rPr>
        <w:t>ov</w:t>
      </w:r>
      <w:r w:rsidR="00906C6D" w:rsidRPr="009F2C34">
        <w:rPr>
          <w:szCs w:val="22"/>
          <w:lang w:val="sk-SK"/>
        </w:rPr>
        <w:t>, digitá</w:t>
      </w:r>
      <w:r w:rsidR="005C79E3" w:rsidRPr="009F2C34">
        <w:rPr>
          <w:szCs w:val="22"/>
          <w:lang w:val="sk-SK"/>
        </w:rPr>
        <w:t>lis</w:t>
      </w:r>
      <w:r w:rsidR="00381CA7" w:rsidRPr="009F2C34">
        <w:rPr>
          <w:szCs w:val="22"/>
          <w:lang w:val="sk-SK"/>
        </w:rPr>
        <w:t>u</w:t>
      </w:r>
      <w:r w:rsidR="005C79E3" w:rsidRPr="009F2C34">
        <w:rPr>
          <w:szCs w:val="22"/>
          <w:lang w:val="sk-SK"/>
        </w:rPr>
        <w:t xml:space="preserve"> a diuret</w:t>
      </w:r>
      <w:r w:rsidR="00FE4B23" w:rsidRPr="009F2C34">
        <w:rPr>
          <w:szCs w:val="22"/>
          <w:lang w:val="sk-SK"/>
        </w:rPr>
        <w:t>ík</w:t>
      </w:r>
      <w:r w:rsidR="005C79E3" w:rsidRPr="009F2C34">
        <w:rPr>
          <w:szCs w:val="22"/>
          <w:lang w:val="sk-SK"/>
        </w:rPr>
        <w:t xml:space="preserve">, </w:t>
      </w:r>
      <w:r w:rsidR="00FE4B23" w:rsidRPr="009F2C34">
        <w:rPr>
          <w:szCs w:val="22"/>
          <w:lang w:val="sk-SK"/>
        </w:rPr>
        <w:t xml:space="preserve">nemal </w:t>
      </w:r>
      <w:r w:rsidR="005C79E3" w:rsidRPr="009F2C34">
        <w:rPr>
          <w:szCs w:val="22"/>
          <w:lang w:val="sk-SK"/>
        </w:rPr>
        <w:t>amlodip</w:t>
      </w:r>
      <w:r w:rsidR="00FE4B23" w:rsidRPr="009F2C34">
        <w:rPr>
          <w:szCs w:val="22"/>
          <w:lang w:val="sk-SK"/>
        </w:rPr>
        <w:t>í</w:t>
      </w:r>
      <w:r w:rsidR="005C79E3" w:rsidRPr="009F2C34">
        <w:rPr>
          <w:szCs w:val="22"/>
          <w:lang w:val="sk-SK"/>
        </w:rPr>
        <w:t xml:space="preserve">n </w:t>
      </w:r>
      <w:r w:rsidR="00FE4B23" w:rsidRPr="009F2C34">
        <w:rPr>
          <w:szCs w:val="22"/>
          <w:lang w:val="sk-SK"/>
        </w:rPr>
        <w:t>účinok na celkovú kardiovaskulárnu mortalitu</w:t>
      </w:r>
      <w:r w:rsidR="005C79E3" w:rsidRPr="009F2C34">
        <w:rPr>
          <w:szCs w:val="22"/>
          <w:lang w:val="sk-SK"/>
        </w:rPr>
        <w:t xml:space="preserve">. </w:t>
      </w:r>
      <w:r w:rsidR="00193D98" w:rsidRPr="009F2C34">
        <w:rPr>
          <w:szCs w:val="22"/>
          <w:lang w:val="sk-SK"/>
        </w:rPr>
        <w:t>V tej istej populácii</w:t>
      </w:r>
      <w:r w:rsidR="005C79E3" w:rsidRPr="009F2C34">
        <w:rPr>
          <w:szCs w:val="22"/>
          <w:lang w:val="sk-SK"/>
        </w:rPr>
        <w:t xml:space="preserve"> </w:t>
      </w:r>
      <w:r w:rsidR="00193D98" w:rsidRPr="009F2C34">
        <w:rPr>
          <w:szCs w:val="22"/>
          <w:lang w:val="sk-SK"/>
        </w:rPr>
        <w:t>bol</w:t>
      </w:r>
      <w:r w:rsidR="005C79E3" w:rsidRPr="009F2C34">
        <w:rPr>
          <w:szCs w:val="22"/>
          <w:lang w:val="sk-SK"/>
        </w:rPr>
        <w:t xml:space="preserve"> amlodip</w:t>
      </w:r>
      <w:r w:rsidR="00193D98" w:rsidRPr="009F2C34">
        <w:rPr>
          <w:szCs w:val="22"/>
          <w:lang w:val="sk-SK"/>
        </w:rPr>
        <w:t>í</w:t>
      </w:r>
      <w:r w:rsidR="005C79E3" w:rsidRPr="009F2C34">
        <w:rPr>
          <w:szCs w:val="22"/>
          <w:lang w:val="sk-SK"/>
        </w:rPr>
        <w:t xml:space="preserve">n </w:t>
      </w:r>
      <w:r w:rsidR="00193D98" w:rsidRPr="009F2C34">
        <w:rPr>
          <w:szCs w:val="22"/>
          <w:lang w:val="sk-SK"/>
        </w:rPr>
        <w:t xml:space="preserve">spojený so zvýšeným hlásením </w:t>
      </w:r>
      <w:r w:rsidR="005C79E3" w:rsidRPr="009F2C34">
        <w:rPr>
          <w:szCs w:val="22"/>
          <w:lang w:val="sk-SK"/>
        </w:rPr>
        <w:t>p</w:t>
      </w:r>
      <w:r w:rsidR="00193D98" w:rsidRPr="009F2C34">
        <w:rPr>
          <w:szCs w:val="22"/>
          <w:lang w:val="sk-SK"/>
        </w:rPr>
        <w:t>ľúcneho</w:t>
      </w:r>
      <w:r w:rsidR="005C79E3" w:rsidRPr="009F2C34">
        <w:rPr>
          <w:szCs w:val="22"/>
          <w:lang w:val="sk-SK"/>
        </w:rPr>
        <w:t xml:space="preserve"> ed</w:t>
      </w:r>
      <w:r w:rsidR="00193D98" w:rsidRPr="009F2C34">
        <w:rPr>
          <w:szCs w:val="22"/>
          <w:lang w:val="sk-SK"/>
        </w:rPr>
        <w:t>é</w:t>
      </w:r>
      <w:r w:rsidR="005C79E3" w:rsidRPr="009F2C34">
        <w:rPr>
          <w:szCs w:val="22"/>
          <w:lang w:val="sk-SK"/>
        </w:rPr>
        <w:t>m</w:t>
      </w:r>
      <w:r w:rsidR="00193D98" w:rsidRPr="009F2C34">
        <w:rPr>
          <w:szCs w:val="22"/>
          <w:lang w:val="sk-SK"/>
        </w:rPr>
        <w:t>u</w:t>
      </w:r>
      <w:r w:rsidR="005C79E3" w:rsidRPr="009F2C34">
        <w:rPr>
          <w:szCs w:val="22"/>
          <w:lang w:val="sk-SK"/>
        </w:rPr>
        <w:t>.</w:t>
      </w:r>
    </w:p>
    <w:p w:rsidR="004B6905" w:rsidRPr="009F2C34" w:rsidRDefault="004B6905" w:rsidP="004B6905">
      <w:pPr>
        <w:spacing w:line="240" w:lineRule="auto"/>
        <w:jc w:val="both"/>
        <w:rPr>
          <w:szCs w:val="22"/>
          <w:u w:val="single"/>
          <w:lang w:val="sk-SK"/>
        </w:rPr>
      </w:pPr>
    </w:p>
    <w:p w:rsidR="00FA15F7" w:rsidRPr="009F2C34" w:rsidRDefault="00193D98" w:rsidP="004B6905">
      <w:pPr>
        <w:spacing w:line="240" w:lineRule="auto"/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Liečba</w:t>
      </w:r>
      <w:r w:rsidR="00FA15F7" w:rsidRPr="009F2C34">
        <w:rPr>
          <w:szCs w:val="22"/>
          <w:u w:val="single"/>
          <w:lang w:val="sk-SK"/>
        </w:rPr>
        <w:t xml:space="preserve"> </w:t>
      </w:r>
      <w:r w:rsidRPr="009F2C34">
        <w:rPr>
          <w:szCs w:val="22"/>
          <w:u w:val="single"/>
          <w:lang w:val="sk-SK"/>
        </w:rPr>
        <w:t xml:space="preserve">na </w:t>
      </w:r>
      <w:r w:rsidR="00FA15F7" w:rsidRPr="009F2C34">
        <w:rPr>
          <w:szCs w:val="22"/>
          <w:u w:val="single"/>
          <w:lang w:val="sk-SK"/>
        </w:rPr>
        <w:t>preven</w:t>
      </w:r>
      <w:r w:rsidRPr="009F2C34">
        <w:rPr>
          <w:szCs w:val="22"/>
          <w:u w:val="single"/>
          <w:lang w:val="sk-SK"/>
        </w:rPr>
        <w:t>ciu</w:t>
      </w:r>
      <w:r w:rsidR="00FA15F7" w:rsidRPr="009F2C34">
        <w:rPr>
          <w:szCs w:val="22"/>
          <w:u w:val="single"/>
          <w:lang w:val="sk-SK"/>
        </w:rPr>
        <w:t xml:space="preserve"> </w:t>
      </w:r>
      <w:r w:rsidRPr="009F2C34">
        <w:rPr>
          <w:szCs w:val="22"/>
          <w:u w:val="single"/>
          <w:lang w:val="sk-SK"/>
        </w:rPr>
        <w:t>srdcového infarktu</w:t>
      </w:r>
      <w:r w:rsidR="00FA15F7" w:rsidRPr="009F2C34">
        <w:rPr>
          <w:szCs w:val="22"/>
          <w:u w:val="single"/>
          <w:lang w:val="sk-SK"/>
        </w:rPr>
        <w:t xml:space="preserve"> (ALLHAT)</w:t>
      </w:r>
    </w:p>
    <w:p w:rsidR="00FA15F7" w:rsidRPr="009F2C34" w:rsidRDefault="007E35E3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bCs/>
          <w:iCs/>
          <w:szCs w:val="22"/>
          <w:lang w:val="sk-SK"/>
        </w:rPr>
        <w:t>V</w:t>
      </w:r>
      <w:r w:rsidR="00906C6D" w:rsidRPr="009F2C34">
        <w:rPr>
          <w:bCs/>
          <w:iCs/>
          <w:szCs w:val="22"/>
          <w:lang w:val="sk-SK"/>
        </w:rPr>
        <w:t> </w:t>
      </w:r>
      <w:r w:rsidRPr="009F2C34">
        <w:rPr>
          <w:bCs/>
          <w:iCs/>
          <w:szCs w:val="22"/>
          <w:lang w:val="sk-SK"/>
        </w:rPr>
        <w:t>randomizovanej</w:t>
      </w:r>
      <w:r w:rsidR="00906C6D" w:rsidRPr="009F2C34">
        <w:rPr>
          <w:bCs/>
          <w:iCs/>
          <w:szCs w:val="22"/>
          <w:lang w:val="sk-SK"/>
        </w:rPr>
        <w:t>,</w:t>
      </w:r>
      <w:r w:rsidRPr="009F2C34">
        <w:rPr>
          <w:bCs/>
          <w:iCs/>
          <w:szCs w:val="22"/>
          <w:lang w:val="sk-SK"/>
        </w:rPr>
        <w:t xml:space="preserve"> dvojito zaslepenej</w:t>
      </w:r>
      <w:r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morbidit</w:t>
      </w:r>
      <w:r w:rsidR="00381CA7" w:rsidRPr="009F2C34">
        <w:rPr>
          <w:szCs w:val="22"/>
          <w:lang w:val="sk-SK"/>
        </w:rPr>
        <w:t>no</w:t>
      </w:r>
      <w:r w:rsidR="00FA15F7" w:rsidRPr="009F2C34">
        <w:rPr>
          <w:szCs w:val="22"/>
          <w:lang w:val="sk-SK"/>
        </w:rPr>
        <w:t>-mortalit</w:t>
      </w:r>
      <w:r w:rsidR="00381CA7" w:rsidRPr="009F2C34">
        <w:rPr>
          <w:szCs w:val="22"/>
          <w:lang w:val="sk-SK"/>
        </w:rPr>
        <w:t>nej</w:t>
      </w:r>
      <w:r w:rsidR="00FA15F7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š</w:t>
      </w:r>
      <w:r w:rsidR="00FA15F7" w:rsidRPr="009F2C34">
        <w:rPr>
          <w:szCs w:val="22"/>
          <w:lang w:val="sk-SK"/>
        </w:rPr>
        <w:t>t</w:t>
      </w:r>
      <w:r w:rsidRPr="009F2C34">
        <w:rPr>
          <w:szCs w:val="22"/>
          <w:lang w:val="sk-SK"/>
        </w:rPr>
        <w:t>ú</w:t>
      </w:r>
      <w:r w:rsidR="00FA15F7" w:rsidRPr="009F2C34">
        <w:rPr>
          <w:szCs w:val="22"/>
          <w:lang w:val="sk-SK"/>
        </w:rPr>
        <w:t>d</w:t>
      </w:r>
      <w:r w:rsidRPr="009F2C34">
        <w:rPr>
          <w:szCs w:val="22"/>
          <w:lang w:val="sk-SK"/>
        </w:rPr>
        <w:t>ii</w:t>
      </w:r>
      <w:r w:rsidR="00906C6D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n</w:t>
      </w:r>
      <w:r w:rsidR="00381CA7" w:rsidRPr="009F2C34">
        <w:rPr>
          <w:szCs w:val="22"/>
          <w:lang w:val="sk-SK"/>
        </w:rPr>
        <w:t>az</w:t>
      </w:r>
      <w:r w:rsidRPr="009F2C34">
        <w:rPr>
          <w:szCs w:val="22"/>
          <w:lang w:val="sk-SK"/>
        </w:rPr>
        <w:t>vanej</w:t>
      </w:r>
      <w:r w:rsidR="00FA15F7" w:rsidRPr="009F2C34">
        <w:rPr>
          <w:szCs w:val="22"/>
          <w:lang w:val="sk-SK"/>
        </w:rPr>
        <w:t xml:space="preserve"> Antihyperten</w:t>
      </w:r>
      <w:r w:rsidR="00906C6D" w:rsidRPr="009F2C34">
        <w:rPr>
          <w:szCs w:val="22"/>
          <w:lang w:val="sk-SK"/>
        </w:rPr>
        <w:t>z</w:t>
      </w:r>
      <w:r w:rsidRPr="009F2C34">
        <w:rPr>
          <w:szCs w:val="22"/>
          <w:lang w:val="sk-SK"/>
        </w:rPr>
        <w:t>n</w:t>
      </w:r>
      <w:r w:rsidR="00381CA7" w:rsidRPr="009F2C34">
        <w:rPr>
          <w:szCs w:val="22"/>
          <w:lang w:val="sk-SK"/>
        </w:rPr>
        <w:t>á</w:t>
      </w:r>
      <w:r w:rsidR="00FA15F7" w:rsidRPr="009F2C34">
        <w:rPr>
          <w:szCs w:val="22"/>
          <w:lang w:val="sk-SK"/>
        </w:rPr>
        <w:t xml:space="preserve"> a </w:t>
      </w:r>
      <w:r w:rsidRPr="009F2C34">
        <w:rPr>
          <w:szCs w:val="22"/>
          <w:lang w:val="sk-SK"/>
        </w:rPr>
        <w:t>hypol</w:t>
      </w:r>
      <w:r w:rsidR="00FA15F7" w:rsidRPr="009F2C34">
        <w:rPr>
          <w:szCs w:val="22"/>
          <w:lang w:val="sk-SK"/>
        </w:rPr>
        <w:t>ipid</w:t>
      </w:r>
      <w:r w:rsidRPr="009F2C34">
        <w:rPr>
          <w:szCs w:val="22"/>
          <w:lang w:val="sk-SK"/>
        </w:rPr>
        <w:t>emická liečba</w:t>
      </w:r>
      <w:r w:rsidR="00FA15F7" w:rsidRPr="009F2C34">
        <w:rPr>
          <w:szCs w:val="22"/>
          <w:lang w:val="sk-SK"/>
        </w:rPr>
        <w:t xml:space="preserve"> </w:t>
      </w:r>
      <w:r w:rsidR="00381CA7" w:rsidRPr="009F2C34">
        <w:rPr>
          <w:szCs w:val="22"/>
          <w:lang w:val="sk-SK"/>
        </w:rPr>
        <w:t>z</w:t>
      </w:r>
      <w:r w:rsidRPr="009F2C34">
        <w:rPr>
          <w:szCs w:val="22"/>
          <w:lang w:val="sk-SK"/>
        </w:rPr>
        <w:t>a</w:t>
      </w:r>
      <w:r w:rsidR="00381CA7" w:rsidRPr="009F2C34">
        <w:rPr>
          <w:szCs w:val="22"/>
          <w:lang w:val="sk-SK"/>
        </w:rPr>
        <w:t xml:space="preserve"> účelom</w:t>
      </w:r>
      <w:r w:rsidR="00E17530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p</w:t>
      </w:r>
      <w:r w:rsidR="00FA15F7" w:rsidRPr="009F2C34">
        <w:rPr>
          <w:szCs w:val="22"/>
          <w:lang w:val="sk-SK"/>
        </w:rPr>
        <w:t>reven</w:t>
      </w:r>
      <w:r w:rsidR="00381CA7" w:rsidRPr="009F2C34">
        <w:rPr>
          <w:szCs w:val="22"/>
          <w:lang w:val="sk-SK"/>
        </w:rPr>
        <w:t>cie</w:t>
      </w:r>
      <w:r w:rsidR="00FA15F7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infarktu</w:t>
      </w:r>
      <w:r w:rsidR="00381CA7" w:rsidRPr="009F2C34">
        <w:rPr>
          <w:szCs w:val="22"/>
          <w:lang w:val="sk-SK"/>
        </w:rPr>
        <w:t xml:space="preserve"> myokardu </w:t>
      </w:r>
      <w:r w:rsidR="00FA15F7" w:rsidRPr="009F2C34">
        <w:rPr>
          <w:szCs w:val="22"/>
          <w:lang w:val="sk-SK"/>
        </w:rPr>
        <w:t>(</w:t>
      </w:r>
      <w:r w:rsidR="00381CA7" w:rsidRPr="009F2C34">
        <w:rPr>
          <w:szCs w:val="22"/>
          <w:lang w:val="sk-SK"/>
        </w:rPr>
        <w:t xml:space="preserve">Antihypertensive and Lipid-Lowering Treatment to Prevent Heart Attack Trial, </w:t>
      </w:r>
      <w:r w:rsidR="00FA15F7" w:rsidRPr="009F2C34">
        <w:rPr>
          <w:szCs w:val="22"/>
          <w:lang w:val="sk-SK"/>
        </w:rPr>
        <w:t>ALLHAT)</w:t>
      </w:r>
      <w:r w:rsidR="00906C6D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bolo vykonané</w:t>
      </w:r>
      <w:r w:rsidR="00FA15F7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porovnanie</w:t>
      </w:r>
      <w:r w:rsidR="00FA15F7" w:rsidRPr="009F2C34">
        <w:rPr>
          <w:szCs w:val="22"/>
          <w:lang w:val="sk-SK"/>
        </w:rPr>
        <w:t xml:space="preserve"> n</w:t>
      </w:r>
      <w:r w:rsidRPr="009F2C34">
        <w:rPr>
          <w:szCs w:val="22"/>
          <w:lang w:val="sk-SK"/>
        </w:rPr>
        <w:t>ovšej farmakoterapie</w:t>
      </w:r>
      <w:r w:rsidR="00FA15F7" w:rsidRPr="009F2C34">
        <w:rPr>
          <w:szCs w:val="22"/>
          <w:lang w:val="sk-SK"/>
        </w:rPr>
        <w:t>: amlodip</w:t>
      </w:r>
      <w:r w:rsidR="00F83477" w:rsidRPr="009F2C34">
        <w:rPr>
          <w:szCs w:val="22"/>
          <w:lang w:val="sk-SK"/>
        </w:rPr>
        <w:t>í</w:t>
      </w:r>
      <w:r w:rsidR="00FA15F7" w:rsidRPr="009F2C34">
        <w:rPr>
          <w:szCs w:val="22"/>
          <w:lang w:val="sk-SK"/>
        </w:rPr>
        <w:t>n 2</w:t>
      </w:r>
      <w:r w:rsidR="00F83477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>5</w:t>
      </w:r>
      <w:r w:rsidR="007063D9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-</w:t>
      </w:r>
      <w:r w:rsidR="007063D9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10 mg/d</w:t>
      </w:r>
      <w:r w:rsidR="007063D9" w:rsidRPr="009F2C34">
        <w:rPr>
          <w:szCs w:val="22"/>
          <w:lang w:val="sk-SK"/>
        </w:rPr>
        <w:t>eň</w:t>
      </w:r>
      <w:r w:rsidR="00E17530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(</w:t>
      </w:r>
      <w:r w:rsidR="00F83477" w:rsidRPr="009F2C34">
        <w:rPr>
          <w:szCs w:val="22"/>
          <w:lang w:val="sk-SK"/>
        </w:rPr>
        <w:t>blokátor k</w:t>
      </w:r>
      <w:r w:rsidR="00FA15F7" w:rsidRPr="009F2C34">
        <w:rPr>
          <w:szCs w:val="22"/>
          <w:lang w:val="sk-SK"/>
        </w:rPr>
        <w:t>alci</w:t>
      </w:r>
      <w:r w:rsidR="00F83477" w:rsidRPr="009F2C34">
        <w:rPr>
          <w:szCs w:val="22"/>
          <w:lang w:val="sk-SK"/>
        </w:rPr>
        <w:t>ového kanála</w:t>
      </w:r>
      <w:r w:rsidR="00FA15F7" w:rsidRPr="009F2C34">
        <w:rPr>
          <w:szCs w:val="22"/>
          <w:lang w:val="sk-SK"/>
        </w:rPr>
        <w:t xml:space="preserve">) </w:t>
      </w:r>
      <w:r w:rsidR="007063D9" w:rsidRPr="009F2C34">
        <w:rPr>
          <w:szCs w:val="22"/>
          <w:lang w:val="sk-SK"/>
        </w:rPr>
        <w:t>alebo</w:t>
      </w:r>
      <w:r w:rsidR="00FA15F7" w:rsidRPr="009F2C34">
        <w:rPr>
          <w:szCs w:val="22"/>
          <w:lang w:val="sk-SK"/>
        </w:rPr>
        <w:t xml:space="preserve"> l</w:t>
      </w:r>
      <w:r w:rsidR="005A7187" w:rsidRPr="009F2C34">
        <w:rPr>
          <w:szCs w:val="22"/>
          <w:lang w:val="sk-SK"/>
        </w:rPr>
        <w:t>iz</w:t>
      </w:r>
      <w:r w:rsidR="00FA15F7" w:rsidRPr="009F2C34">
        <w:rPr>
          <w:szCs w:val="22"/>
          <w:lang w:val="sk-SK"/>
        </w:rPr>
        <w:t>inopril 10</w:t>
      </w:r>
      <w:r w:rsidR="007063D9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-</w:t>
      </w:r>
      <w:r w:rsidR="007063D9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40 mg/d</w:t>
      </w:r>
      <w:r w:rsidR="007063D9" w:rsidRPr="009F2C34">
        <w:rPr>
          <w:szCs w:val="22"/>
          <w:lang w:val="sk-SK"/>
        </w:rPr>
        <w:t>eň</w:t>
      </w:r>
      <w:r w:rsidR="00FA15F7" w:rsidRPr="009F2C34">
        <w:rPr>
          <w:szCs w:val="22"/>
          <w:lang w:val="sk-SK"/>
        </w:rPr>
        <w:t xml:space="preserve"> (ACE-inhib</w:t>
      </w:r>
      <w:r w:rsidR="007063D9" w:rsidRPr="009F2C34">
        <w:rPr>
          <w:szCs w:val="22"/>
          <w:lang w:val="sk-SK"/>
        </w:rPr>
        <w:t>í</w:t>
      </w:r>
      <w:r w:rsidR="00FA15F7" w:rsidRPr="009F2C34">
        <w:rPr>
          <w:szCs w:val="22"/>
          <w:lang w:val="sk-SK"/>
        </w:rPr>
        <w:t>tor) a</w:t>
      </w:r>
      <w:r w:rsidR="007063D9" w:rsidRPr="009F2C34">
        <w:rPr>
          <w:szCs w:val="22"/>
          <w:lang w:val="sk-SK"/>
        </w:rPr>
        <w:t>ko</w:t>
      </w:r>
      <w:r w:rsidR="00FA15F7" w:rsidRPr="009F2C34">
        <w:rPr>
          <w:szCs w:val="22"/>
          <w:lang w:val="sk-SK"/>
        </w:rPr>
        <w:t xml:space="preserve"> </w:t>
      </w:r>
      <w:r w:rsidR="007063D9" w:rsidRPr="009F2C34">
        <w:rPr>
          <w:szCs w:val="22"/>
          <w:lang w:val="sk-SK"/>
        </w:rPr>
        <w:t xml:space="preserve">prvá </w:t>
      </w:r>
      <w:r w:rsidR="00FA15F7" w:rsidRPr="009F2C34">
        <w:rPr>
          <w:szCs w:val="22"/>
          <w:lang w:val="sk-SK"/>
        </w:rPr>
        <w:t>l</w:t>
      </w:r>
      <w:r w:rsidR="007063D9" w:rsidRPr="009F2C34">
        <w:rPr>
          <w:szCs w:val="22"/>
          <w:lang w:val="sk-SK"/>
        </w:rPr>
        <w:t>í</w:t>
      </w:r>
      <w:r w:rsidR="00FA15F7" w:rsidRPr="009F2C34">
        <w:rPr>
          <w:szCs w:val="22"/>
          <w:lang w:val="sk-SK"/>
        </w:rPr>
        <w:t>n</w:t>
      </w:r>
      <w:r w:rsidR="007063D9" w:rsidRPr="009F2C34">
        <w:rPr>
          <w:szCs w:val="22"/>
          <w:lang w:val="sk-SK"/>
        </w:rPr>
        <w:t>ia</w:t>
      </w:r>
      <w:r w:rsidR="00FA15F7" w:rsidRPr="009F2C34">
        <w:rPr>
          <w:szCs w:val="22"/>
          <w:lang w:val="sk-SK"/>
        </w:rPr>
        <w:t xml:space="preserve"> t</w:t>
      </w:r>
      <w:r w:rsidR="007063D9" w:rsidRPr="009F2C34">
        <w:rPr>
          <w:szCs w:val="22"/>
          <w:lang w:val="sk-SK"/>
        </w:rPr>
        <w:t>erapie</w:t>
      </w:r>
      <w:r w:rsidR="00FA15F7" w:rsidRPr="009F2C34">
        <w:rPr>
          <w:szCs w:val="22"/>
          <w:lang w:val="sk-SK"/>
        </w:rPr>
        <w:t xml:space="preserve"> </w:t>
      </w:r>
      <w:r w:rsidR="005A7187" w:rsidRPr="009F2C34">
        <w:rPr>
          <w:szCs w:val="22"/>
          <w:lang w:val="sk-SK"/>
        </w:rPr>
        <w:t>s liečbou</w:t>
      </w:r>
      <w:r w:rsidR="007063D9" w:rsidRPr="009F2C34">
        <w:rPr>
          <w:szCs w:val="22"/>
          <w:lang w:val="sk-SK"/>
        </w:rPr>
        <w:t xml:space="preserve"> t</w:t>
      </w:r>
      <w:r w:rsidR="00FA15F7" w:rsidRPr="009F2C34">
        <w:rPr>
          <w:szCs w:val="22"/>
          <w:lang w:val="sk-SK"/>
        </w:rPr>
        <w:t>iazid</w:t>
      </w:r>
      <w:r w:rsidR="005A7187" w:rsidRPr="009F2C34">
        <w:rPr>
          <w:szCs w:val="22"/>
          <w:lang w:val="sk-SK"/>
        </w:rPr>
        <w:t>ovým</w:t>
      </w:r>
      <w:r w:rsidR="007063D9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diuret</w:t>
      </w:r>
      <w:r w:rsidR="005A7187" w:rsidRPr="009F2C34">
        <w:rPr>
          <w:szCs w:val="22"/>
          <w:lang w:val="sk-SK"/>
        </w:rPr>
        <w:t>i</w:t>
      </w:r>
      <w:r w:rsidR="007063D9" w:rsidRPr="009F2C34">
        <w:rPr>
          <w:szCs w:val="22"/>
          <w:lang w:val="sk-SK"/>
        </w:rPr>
        <w:t>k</w:t>
      </w:r>
      <w:r w:rsidR="005A7187" w:rsidRPr="009F2C34">
        <w:rPr>
          <w:szCs w:val="22"/>
          <w:lang w:val="sk-SK"/>
        </w:rPr>
        <w:t>om</w:t>
      </w:r>
      <w:r w:rsidR="00E17530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chl</w:t>
      </w:r>
      <w:r w:rsidR="007063D9" w:rsidRPr="009F2C34">
        <w:rPr>
          <w:szCs w:val="22"/>
          <w:lang w:val="sk-SK"/>
        </w:rPr>
        <w:t>ó</w:t>
      </w:r>
      <w:r w:rsidR="00FA15F7" w:rsidRPr="009F2C34">
        <w:rPr>
          <w:szCs w:val="22"/>
          <w:lang w:val="sk-SK"/>
        </w:rPr>
        <w:t>rtalid</w:t>
      </w:r>
      <w:r w:rsidR="007063D9" w:rsidRPr="009F2C34">
        <w:rPr>
          <w:szCs w:val="22"/>
          <w:lang w:val="sk-SK"/>
        </w:rPr>
        <w:t>ó</w:t>
      </w:r>
      <w:r w:rsidR="00FA15F7" w:rsidRPr="009F2C34">
        <w:rPr>
          <w:szCs w:val="22"/>
          <w:lang w:val="sk-SK"/>
        </w:rPr>
        <w:t>n</w:t>
      </w:r>
      <w:r w:rsidR="005A7187" w:rsidRPr="009F2C34">
        <w:rPr>
          <w:szCs w:val="22"/>
          <w:lang w:val="sk-SK"/>
        </w:rPr>
        <w:t>om</w:t>
      </w:r>
      <w:r w:rsidR="00FA15F7" w:rsidRPr="009F2C34">
        <w:rPr>
          <w:szCs w:val="22"/>
          <w:lang w:val="sk-SK"/>
        </w:rPr>
        <w:t xml:space="preserve"> 12</w:t>
      </w:r>
      <w:r w:rsidR="007063D9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>5</w:t>
      </w:r>
      <w:r w:rsidR="007063D9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-</w:t>
      </w:r>
      <w:r w:rsidR="007063D9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25 mg/d</w:t>
      </w:r>
      <w:r w:rsidR="007063D9" w:rsidRPr="009F2C34">
        <w:rPr>
          <w:szCs w:val="22"/>
          <w:lang w:val="sk-SK"/>
        </w:rPr>
        <w:t>eň</w:t>
      </w:r>
      <w:r w:rsidR="00FA15F7" w:rsidRPr="009F2C34">
        <w:rPr>
          <w:szCs w:val="22"/>
          <w:lang w:val="sk-SK"/>
        </w:rPr>
        <w:t xml:space="preserve"> </w:t>
      </w:r>
      <w:r w:rsidR="007063D9" w:rsidRPr="009F2C34">
        <w:rPr>
          <w:szCs w:val="22"/>
          <w:lang w:val="sk-SK"/>
        </w:rPr>
        <w:t>u pacientov s miernou až stredne ťažkou</w:t>
      </w:r>
      <w:r w:rsidR="00FA15F7" w:rsidRPr="009F2C34">
        <w:rPr>
          <w:szCs w:val="22"/>
          <w:lang w:val="sk-SK"/>
        </w:rPr>
        <w:t xml:space="preserve"> hyperten</w:t>
      </w:r>
      <w:r w:rsidR="007063D9" w:rsidRPr="009F2C34">
        <w:rPr>
          <w:szCs w:val="22"/>
          <w:lang w:val="sk-SK"/>
        </w:rPr>
        <w:t>z</w:t>
      </w:r>
      <w:r w:rsidR="00FA15F7" w:rsidRPr="009F2C34">
        <w:rPr>
          <w:szCs w:val="22"/>
          <w:lang w:val="sk-SK"/>
        </w:rPr>
        <w:t>io</w:t>
      </w:r>
      <w:r w:rsidR="007063D9" w:rsidRPr="009F2C34">
        <w:rPr>
          <w:szCs w:val="22"/>
          <w:lang w:val="sk-SK"/>
        </w:rPr>
        <w:t>u</w:t>
      </w:r>
      <w:r w:rsidR="00FA15F7" w:rsidRPr="009F2C34">
        <w:rPr>
          <w:szCs w:val="22"/>
          <w:lang w:val="sk-SK"/>
        </w:rPr>
        <w:t>.</w:t>
      </w:r>
    </w:p>
    <w:p w:rsidR="00FA15F7" w:rsidRPr="009F2C34" w:rsidRDefault="007063D9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Celkovo</w:t>
      </w:r>
      <w:r w:rsidR="00FA15F7" w:rsidRPr="009F2C34">
        <w:rPr>
          <w:szCs w:val="22"/>
          <w:lang w:val="sk-SK"/>
        </w:rPr>
        <w:t xml:space="preserve"> </w:t>
      </w:r>
      <w:r w:rsidR="00F66D67" w:rsidRPr="009F2C34">
        <w:rPr>
          <w:szCs w:val="22"/>
          <w:lang w:val="sk-SK"/>
        </w:rPr>
        <w:t xml:space="preserve">bolo randomizovaných </w:t>
      </w:r>
      <w:r w:rsidR="00FA15F7" w:rsidRPr="009F2C34">
        <w:rPr>
          <w:szCs w:val="22"/>
          <w:lang w:val="sk-SK"/>
        </w:rPr>
        <w:t>33</w:t>
      </w:r>
      <w:r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 xml:space="preserve">357 </w:t>
      </w:r>
      <w:r w:rsidRPr="009F2C34">
        <w:rPr>
          <w:szCs w:val="22"/>
          <w:lang w:val="sk-SK"/>
        </w:rPr>
        <w:t xml:space="preserve">pacientov s </w:t>
      </w:r>
      <w:r w:rsidR="00FA15F7" w:rsidRPr="009F2C34">
        <w:rPr>
          <w:szCs w:val="22"/>
          <w:lang w:val="sk-SK"/>
        </w:rPr>
        <w:t>hyperten</w:t>
      </w:r>
      <w:r w:rsidRPr="009F2C34">
        <w:rPr>
          <w:szCs w:val="22"/>
          <w:lang w:val="sk-SK"/>
        </w:rPr>
        <w:t>ziou</w:t>
      </w:r>
      <w:r w:rsidR="00FA15F7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vo veku</w:t>
      </w:r>
      <w:r w:rsidR="00FA15F7" w:rsidRPr="009F2C34">
        <w:rPr>
          <w:szCs w:val="22"/>
          <w:lang w:val="sk-SK"/>
        </w:rPr>
        <w:t xml:space="preserve"> 55 </w:t>
      </w:r>
      <w:r w:rsidRPr="009F2C34">
        <w:rPr>
          <w:szCs w:val="22"/>
          <w:lang w:val="sk-SK"/>
        </w:rPr>
        <w:t>rokov alebo starší</w:t>
      </w:r>
      <w:r w:rsidR="00F66D67" w:rsidRPr="009F2C34">
        <w:rPr>
          <w:szCs w:val="22"/>
          <w:lang w:val="sk-SK"/>
        </w:rPr>
        <w:t>ch,</w:t>
      </w:r>
      <w:r w:rsidR="00FA15F7" w:rsidRPr="009F2C34">
        <w:rPr>
          <w:szCs w:val="22"/>
          <w:lang w:val="sk-SK"/>
        </w:rPr>
        <w:t xml:space="preserve"> </w:t>
      </w:r>
      <w:r w:rsidR="00F66D67" w:rsidRPr="009F2C34">
        <w:rPr>
          <w:szCs w:val="22"/>
          <w:lang w:val="sk-SK"/>
        </w:rPr>
        <w:t xml:space="preserve">ktorí pokračovali v liečbe v </w:t>
      </w:r>
      <w:r w:rsidR="00517ADF" w:rsidRPr="009F2C34">
        <w:rPr>
          <w:szCs w:val="22"/>
          <w:lang w:val="sk-SK"/>
        </w:rPr>
        <w:t xml:space="preserve">priemere </w:t>
      </w:r>
      <w:r w:rsidR="00FA15F7" w:rsidRPr="009F2C34">
        <w:rPr>
          <w:szCs w:val="22"/>
          <w:lang w:val="sk-SK"/>
        </w:rPr>
        <w:t>4</w:t>
      </w:r>
      <w:r w:rsidR="00517ADF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 xml:space="preserve">9 </w:t>
      </w:r>
      <w:r w:rsidR="00517ADF" w:rsidRPr="009F2C34">
        <w:rPr>
          <w:szCs w:val="22"/>
          <w:lang w:val="sk-SK"/>
        </w:rPr>
        <w:t>rok</w:t>
      </w:r>
      <w:r w:rsidR="00F66D67" w:rsidRPr="009F2C34">
        <w:rPr>
          <w:szCs w:val="22"/>
          <w:lang w:val="sk-SK"/>
        </w:rPr>
        <w:t>a</w:t>
      </w:r>
      <w:r w:rsidR="00FA15F7" w:rsidRPr="009F2C34">
        <w:rPr>
          <w:szCs w:val="22"/>
          <w:lang w:val="sk-SK"/>
        </w:rPr>
        <w:t xml:space="preserve">. </w:t>
      </w:r>
      <w:r w:rsidR="00517ADF" w:rsidRPr="009F2C34">
        <w:rPr>
          <w:szCs w:val="22"/>
          <w:lang w:val="sk-SK"/>
        </w:rPr>
        <w:t>Pac</w:t>
      </w:r>
      <w:r w:rsidR="00FA15F7" w:rsidRPr="009F2C34">
        <w:rPr>
          <w:szCs w:val="22"/>
          <w:lang w:val="sk-SK"/>
        </w:rPr>
        <w:t>ient</w:t>
      </w:r>
      <w:r w:rsidR="00517ADF" w:rsidRPr="009F2C34">
        <w:rPr>
          <w:szCs w:val="22"/>
          <w:lang w:val="sk-SK"/>
        </w:rPr>
        <w:t>i</w:t>
      </w:r>
      <w:r w:rsidR="00FA15F7" w:rsidRPr="009F2C34">
        <w:rPr>
          <w:szCs w:val="22"/>
          <w:lang w:val="sk-SK"/>
        </w:rPr>
        <w:t xml:space="preserve"> </w:t>
      </w:r>
      <w:r w:rsidR="00517ADF" w:rsidRPr="009F2C34">
        <w:rPr>
          <w:szCs w:val="22"/>
          <w:lang w:val="sk-SK"/>
        </w:rPr>
        <w:t xml:space="preserve">mali </w:t>
      </w:r>
      <w:r w:rsidR="0032398D" w:rsidRPr="009F2C34">
        <w:rPr>
          <w:szCs w:val="22"/>
          <w:lang w:val="sk-SK"/>
        </w:rPr>
        <w:t>najmenej jeden ďalší</w:t>
      </w:r>
      <w:r w:rsidR="00FA15F7" w:rsidRPr="009F2C34">
        <w:rPr>
          <w:szCs w:val="22"/>
          <w:lang w:val="sk-SK"/>
        </w:rPr>
        <w:t xml:space="preserve"> ri</w:t>
      </w:r>
      <w:r w:rsidR="0032398D" w:rsidRPr="009F2C34">
        <w:rPr>
          <w:szCs w:val="22"/>
          <w:lang w:val="sk-SK"/>
        </w:rPr>
        <w:t>zi</w:t>
      </w:r>
      <w:r w:rsidR="00FA15F7" w:rsidRPr="009F2C34">
        <w:rPr>
          <w:szCs w:val="22"/>
          <w:lang w:val="sk-SK"/>
        </w:rPr>
        <w:t>k</w:t>
      </w:r>
      <w:r w:rsidR="0032398D" w:rsidRPr="009F2C34">
        <w:rPr>
          <w:szCs w:val="22"/>
          <w:lang w:val="sk-SK"/>
        </w:rPr>
        <w:t>ový</w:t>
      </w:r>
      <w:r w:rsidR="00FA15F7" w:rsidRPr="009F2C34">
        <w:rPr>
          <w:szCs w:val="22"/>
          <w:lang w:val="sk-SK"/>
        </w:rPr>
        <w:t xml:space="preserve"> fa</w:t>
      </w:r>
      <w:r w:rsidR="0032398D" w:rsidRPr="009F2C34">
        <w:rPr>
          <w:szCs w:val="22"/>
          <w:lang w:val="sk-SK"/>
        </w:rPr>
        <w:t>k</w:t>
      </w:r>
      <w:r w:rsidR="00FA15F7" w:rsidRPr="009F2C34">
        <w:rPr>
          <w:szCs w:val="22"/>
          <w:lang w:val="sk-SK"/>
        </w:rPr>
        <w:t>tor</w:t>
      </w:r>
      <w:r w:rsidR="00F66D67" w:rsidRPr="009F2C34">
        <w:rPr>
          <w:szCs w:val="22"/>
          <w:lang w:val="sk-SK"/>
        </w:rPr>
        <w:t xml:space="preserve"> koronárnej </w:t>
      </w:r>
      <w:r w:rsidR="00F66D67" w:rsidRPr="009F2C34">
        <w:rPr>
          <w:szCs w:val="22"/>
          <w:lang w:val="sk-SK"/>
        </w:rPr>
        <w:lastRenderedPageBreak/>
        <w:t>choroby srdca (CHD)</w:t>
      </w:r>
      <w:r w:rsidR="00FA15F7" w:rsidRPr="009F2C34">
        <w:rPr>
          <w:szCs w:val="22"/>
          <w:lang w:val="sk-SK"/>
        </w:rPr>
        <w:t xml:space="preserve">, </w:t>
      </w:r>
      <w:r w:rsidR="003E00FB" w:rsidRPr="009F2C34">
        <w:rPr>
          <w:szCs w:val="22"/>
          <w:lang w:val="sk-SK"/>
        </w:rPr>
        <w:t>zahŕňajúci</w:t>
      </w:r>
      <w:r w:rsidR="00FA15F7" w:rsidRPr="009F2C34">
        <w:rPr>
          <w:szCs w:val="22"/>
          <w:lang w:val="sk-SK"/>
        </w:rPr>
        <w:t>: pre</w:t>
      </w:r>
      <w:r w:rsidR="0032398D" w:rsidRPr="009F2C34">
        <w:rPr>
          <w:szCs w:val="22"/>
          <w:lang w:val="sk-SK"/>
        </w:rPr>
        <w:t>dchádzajúci infarkt</w:t>
      </w:r>
      <w:r w:rsidR="00FA15F7" w:rsidRPr="009F2C34">
        <w:rPr>
          <w:szCs w:val="22"/>
          <w:lang w:val="sk-SK"/>
        </w:rPr>
        <w:t xml:space="preserve"> myo</w:t>
      </w:r>
      <w:r w:rsidR="0032398D" w:rsidRPr="009F2C34">
        <w:rPr>
          <w:szCs w:val="22"/>
          <w:lang w:val="sk-SK"/>
        </w:rPr>
        <w:t>k</w:t>
      </w:r>
      <w:r w:rsidR="00FA15F7" w:rsidRPr="009F2C34">
        <w:rPr>
          <w:szCs w:val="22"/>
          <w:lang w:val="sk-SK"/>
        </w:rPr>
        <w:t>ard</w:t>
      </w:r>
      <w:r w:rsidR="0032398D" w:rsidRPr="009F2C34">
        <w:rPr>
          <w:szCs w:val="22"/>
          <w:lang w:val="sk-SK"/>
        </w:rPr>
        <w:t>u</w:t>
      </w:r>
      <w:r w:rsidR="00FA15F7" w:rsidRPr="009F2C34">
        <w:rPr>
          <w:szCs w:val="22"/>
          <w:lang w:val="sk-SK"/>
        </w:rPr>
        <w:t xml:space="preserve"> </w:t>
      </w:r>
      <w:r w:rsidR="0032398D" w:rsidRPr="009F2C34">
        <w:rPr>
          <w:szCs w:val="22"/>
          <w:lang w:val="sk-SK"/>
        </w:rPr>
        <w:t>alebo cievn</w:t>
      </w:r>
      <w:r w:rsidR="003E00FB" w:rsidRPr="009F2C34">
        <w:rPr>
          <w:szCs w:val="22"/>
          <w:lang w:val="sk-SK"/>
        </w:rPr>
        <w:t>u mozgovú</w:t>
      </w:r>
      <w:r w:rsidR="0032398D" w:rsidRPr="009F2C34">
        <w:rPr>
          <w:szCs w:val="22"/>
          <w:lang w:val="sk-SK"/>
        </w:rPr>
        <w:t xml:space="preserve"> príhod</w:t>
      </w:r>
      <w:r w:rsidR="00F66D67" w:rsidRPr="009F2C34">
        <w:rPr>
          <w:szCs w:val="22"/>
          <w:lang w:val="sk-SK"/>
        </w:rPr>
        <w:t>u</w:t>
      </w:r>
      <w:r w:rsidR="00FA15F7" w:rsidRPr="009F2C34">
        <w:rPr>
          <w:szCs w:val="22"/>
          <w:lang w:val="sk-SK"/>
        </w:rPr>
        <w:t xml:space="preserve"> (&gt; 6 m</w:t>
      </w:r>
      <w:r w:rsidR="0032398D" w:rsidRPr="009F2C34">
        <w:rPr>
          <w:szCs w:val="22"/>
          <w:lang w:val="sk-SK"/>
        </w:rPr>
        <w:t>esiacov</w:t>
      </w:r>
      <w:r w:rsidR="00E17530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pr</w:t>
      </w:r>
      <w:r w:rsidR="00F63034" w:rsidRPr="009F2C34">
        <w:rPr>
          <w:szCs w:val="22"/>
          <w:lang w:val="sk-SK"/>
        </w:rPr>
        <w:t>e</w:t>
      </w:r>
      <w:r w:rsidR="0032398D" w:rsidRPr="009F2C34">
        <w:rPr>
          <w:szCs w:val="22"/>
          <w:lang w:val="sk-SK"/>
        </w:rPr>
        <w:t>d vstupom do štúdie</w:t>
      </w:r>
      <w:r w:rsidR="00FA15F7" w:rsidRPr="009F2C34">
        <w:rPr>
          <w:szCs w:val="22"/>
          <w:lang w:val="sk-SK"/>
        </w:rPr>
        <w:t xml:space="preserve">) </w:t>
      </w:r>
      <w:r w:rsidR="0032398D" w:rsidRPr="009F2C34">
        <w:rPr>
          <w:szCs w:val="22"/>
          <w:lang w:val="sk-SK"/>
        </w:rPr>
        <w:t>alebo</w:t>
      </w:r>
      <w:r w:rsidR="00FA15F7" w:rsidRPr="009F2C34">
        <w:rPr>
          <w:szCs w:val="22"/>
          <w:lang w:val="sk-SK"/>
        </w:rPr>
        <w:t xml:space="preserve"> </w:t>
      </w:r>
      <w:r w:rsidR="0032398D" w:rsidRPr="009F2C34">
        <w:rPr>
          <w:szCs w:val="22"/>
          <w:lang w:val="sk-SK"/>
        </w:rPr>
        <w:t>z</w:t>
      </w:r>
      <w:r w:rsidR="00FA15F7" w:rsidRPr="009F2C34">
        <w:rPr>
          <w:szCs w:val="22"/>
          <w:lang w:val="sk-SK"/>
        </w:rPr>
        <w:t>do</w:t>
      </w:r>
      <w:r w:rsidR="0032398D" w:rsidRPr="009F2C34">
        <w:rPr>
          <w:szCs w:val="22"/>
          <w:lang w:val="sk-SK"/>
        </w:rPr>
        <w:t>k</w:t>
      </w:r>
      <w:r w:rsidR="00FA15F7" w:rsidRPr="009F2C34">
        <w:rPr>
          <w:szCs w:val="22"/>
          <w:lang w:val="sk-SK"/>
        </w:rPr>
        <w:t>umento</w:t>
      </w:r>
      <w:r w:rsidR="0032398D" w:rsidRPr="009F2C34">
        <w:rPr>
          <w:szCs w:val="22"/>
          <w:lang w:val="sk-SK"/>
        </w:rPr>
        <w:t>van</w:t>
      </w:r>
      <w:r w:rsidR="00F66D67" w:rsidRPr="009F2C34">
        <w:rPr>
          <w:szCs w:val="22"/>
          <w:lang w:val="sk-SK"/>
        </w:rPr>
        <w:t>é</w:t>
      </w:r>
      <w:r w:rsidR="00FA15F7" w:rsidRPr="009F2C34">
        <w:rPr>
          <w:szCs w:val="22"/>
          <w:lang w:val="sk-SK"/>
        </w:rPr>
        <w:t xml:space="preserve"> </w:t>
      </w:r>
      <w:r w:rsidR="0032398D" w:rsidRPr="009F2C34">
        <w:rPr>
          <w:szCs w:val="22"/>
          <w:lang w:val="sk-SK"/>
        </w:rPr>
        <w:t>in</w:t>
      </w:r>
      <w:r w:rsidR="00F66D67" w:rsidRPr="009F2C34">
        <w:rPr>
          <w:szCs w:val="22"/>
          <w:lang w:val="sk-SK"/>
        </w:rPr>
        <w:t>é</w:t>
      </w:r>
      <w:r w:rsidR="00FA15F7" w:rsidRPr="009F2C34">
        <w:rPr>
          <w:szCs w:val="22"/>
          <w:lang w:val="sk-SK"/>
        </w:rPr>
        <w:t xml:space="preserve"> ateros</w:t>
      </w:r>
      <w:r w:rsidR="0032398D" w:rsidRPr="009F2C34">
        <w:rPr>
          <w:szCs w:val="22"/>
          <w:lang w:val="sk-SK"/>
        </w:rPr>
        <w:t>k</w:t>
      </w:r>
      <w:r w:rsidR="00FA15F7" w:rsidRPr="009F2C34">
        <w:rPr>
          <w:szCs w:val="22"/>
          <w:lang w:val="sk-SK"/>
        </w:rPr>
        <w:t>lerotic</w:t>
      </w:r>
      <w:r w:rsidR="0032398D" w:rsidRPr="009F2C34">
        <w:rPr>
          <w:szCs w:val="22"/>
          <w:lang w:val="sk-SK"/>
        </w:rPr>
        <w:t>k</w:t>
      </w:r>
      <w:r w:rsidR="00F66D67" w:rsidRPr="009F2C34">
        <w:rPr>
          <w:szCs w:val="22"/>
          <w:lang w:val="sk-SK"/>
        </w:rPr>
        <w:t>é kardiovaskulárne ochorenie</w:t>
      </w:r>
      <w:r w:rsidR="00FA15F7" w:rsidRPr="009F2C34">
        <w:rPr>
          <w:szCs w:val="22"/>
          <w:lang w:val="sk-SK"/>
        </w:rPr>
        <w:t xml:space="preserve"> </w:t>
      </w:r>
      <w:r w:rsidR="00F66D67" w:rsidRPr="009F2C34">
        <w:rPr>
          <w:szCs w:val="22"/>
          <w:lang w:val="sk-SK"/>
        </w:rPr>
        <w:t>(</w:t>
      </w:r>
      <w:r w:rsidR="00FA15F7" w:rsidRPr="009F2C34">
        <w:rPr>
          <w:szCs w:val="22"/>
          <w:lang w:val="sk-SK"/>
        </w:rPr>
        <w:t>CVD</w:t>
      </w:r>
      <w:r w:rsidR="00F66D67" w:rsidRPr="009F2C34">
        <w:rPr>
          <w:szCs w:val="22"/>
          <w:lang w:val="sk-SK"/>
        </w:rPr>
        <w:t>)</w:t>
      </w:r>
      <w:r w:rsidR="003E00FB" w:rsidRPr="009F2C34">
        <w:rPr>
          <w:szCs w:val="22"/>
          <w:lang w:val="sk-SK"/>
        </w:rPr>
        <w:t xml:space="preserve"> </w:t>
      </w:r>
      <w:r w:rsidR="0032398D" w:rsidRPr="009F2C34">
        <w:rPr>
          <w:szCs w:val="22"/>
          <w:lang w:val="sk-SK"/>
        </w:rPr>
        <w:t>(celkovo</w:t>
      </w:r>
      <w:r w:rsidR="00FA15F7" w:rsidRPr="009F2C34">
        <w:rPr>
          <w:szCs w:val="22"/>
          <w:lang w:val="sk-SK"/>
        </w:rPr>
        <w:t xml:space="preserve"> 51</w:t>
      </w:r>
      <w:r w:rsidR="0032398D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>5</w:t>
      </w:r>
      <w:r w:rsidR="0032398D" w:rsidRPr="009F2C34">
        <w:rPr>
          <w:szCs w:val="22"/>
          <w:lang w:val="sk-SK"/>
        </w:rPr>
        <w:t xml:space="preserve"> </w:t>
      </w:r>
      <w:r w:rsidR="002C4717" w:rsidRPr="009F2C34">
        <w:rPr>
          <w:szCs w:val="22"/>
          <w:lang w:val="sk-SK"/>
        </w:rPr>
        <w:t xml:space="preserve">%), </w:t>
      </w:r>
      <w:r w:rsidR="00FA15F7" w:rsidRPr="009F2C34">
        <w:rPr>
          <w:szCs w:val="22"/>
          <w:lang w:val="sk-SK"/>
        </w:rPr>
        <w:t>diabetes</w:t>
      </w:r>
      <w:r w:rsidR="0032398D" w:rsidRPr="009F2C34">
        <w:rPr>
          <w:szCs w:val="22"/>
          <w:lang w:val="sk-SK"/>
        </w:rPr>
        <w:t xml:space="preserve"> mellitus 2. typu</w:t>
      </w:r>
      <w:r w:rsidR="00FA15F7" w:rsidRPr="009F2C34">
        <w:rPr>
          <w:szCs w:val="22"/>
          <w:lang w:val="sk-SK"/>
        </w:rPr>
        <w:t xml:space="preserve"> (36</w:t>
      </w:r>
      <w:r w:rsidR="0032398D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>1</w:t>
      </w:r>
      <w:r w:rsidR="0032398D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%), HDL-C &lt;35 mg/d</w:t>
      </w:r>
      <w:r w:rsidR="0081085A">
        <w:rPr>
          <w:szCs w:val="22"/>
          <w:lang w:val="sk-SK"/>
        </w:rPr>
        <w:t>l</w:t>
      </w:r>
      <w:r w:rsidR="00FA15F7" w:rsidRPr="0081085A">
        <w:rPr>
          <w:szCs w:val="22"/>
          <w:lang w:val="sk-SK"/>
        </w:rPr>
        <w:t xml:space="preserve"> (11</w:t>
      </w:r>
      <w:r w:rsidR="0032398D" w:rsidRPr="0081085A">
        <w:rPr>
          <w:szCs w:val="22"/>
          <w:lang w:val="sk-SK"/>
        </w:rPr>
        <w:t>,</w:t>
      </w:r>
      <w:r w:rsidR="00FA15F7" w:rsidRPr="0081085A">
        <w:rPr>
          <w:szCs w:val="22"/>
          <w:lang w:val="sk-SK"/>
        </w:rPr>
        <w:t>6</w:t>
      </w:r>
      <w:r w:rsidR="0032398D" w:rsidRPr="0081085A">
        <w:rPr>
          <w:szCs w:val="22"/>
          <w:lang w:val="sk-SK"/>
        </w:rPr>
        <w:t xml:space="preserve"> </w:t>
      </w:r>
      <w:r w:rsidR="00FA15F7" w:rsidRPr="0081085A">
        <w:rPr>
          <w:szCs w:val="22"/>
          <w:lang w:val="sk-SK"/>
        </w:rPr>
        <w:t>%), hypertro</w:t>
      </w:r>
      <w:r w:rsidR="0032398D" w:rsidRPr="00B92B42">
        <w:rPr>
          <w:szCs w:val="22"/>
          <w:lang w:val="sk-SK"/>
        </w:rPr>
        <w:t>fiu ľavej komory</w:t>
      </w:r>
      <w:r w:rsidR="00FA15F7" w:rsidRPr="00B92B42">
        <w:rPr>
          <w:szCs w:val="22"/>
          <w:lang w:val="sk-SK"/>
        </w:rPr>
        <w:t xml:space="preserve"> diagnos</w:t>
      </w:r>
      <w:r w:rsidR="0032398D" w:rsidRPr="0007042C">
        <w:rPr>
          <w:szCs w:val="22"/>
          <w:lang w:val="sk-SK"/>
        </w:rPr>
        <w:t>tikovanej</w:t>
      </w:r>
      <w:r w:rsidR="00FA15F7" w:rsidRPr="0007042C">
        <w:rPr>
          <w:szCs w:val="22"/>
          <w:lang w:val="sk-SK"/>
        </w:rPr>
        <w:t xml:space="preserve"> ele</w:t>
      </w:r>
      <w:r w:rsidR="0032398D" w:rsidRPr="0007042C">
        <w:rPr>
          <w:szCs w:val="22"/>
          <w:lang w:val="sk-SK"/>
        </w:rPr>
        <w:t>k</w:t>
      </w:r>
      <w:r w:rsidR="00FA15F7" w:rsidRPr="009F2C34">
        <w:rPr>
          <w:szCs w:val="22"/>
          <w:lang w:val="sk-SK"/>
        </w:rPr>
        <w:t>tro</w:t>
      </w:r>
      <w:r w:rsidR="0032398D" w:rsidRPr="009F2C34">
        <w:rPr>
          <w:szCs w:val="22"/>
          <w:lang w:val="sk-SK"/>
        </w:rPr>
        <w:t>k</w:t>
      </w:r>
      <w:r w:rsidR="00FA15F7" w:rsidRPr="009F2C34">
        <w:rPr>
          <w:szCs w:val="22"/>
          <w:lang w:val="sk-SK"/>
        </w:rPr>
        <w:t>ardiogram</w:t>
      </w:r>
      <w:r w:rsidR="0032398D" w:rsidRPr="009F2C34">
        <w:rPr>
          <w:szCs w:val="22"/>
          <w:lang w:val="sk-SK"/>
        </w:rPr>
        <w:t>om</w:t>
      </w:r>
      <w:r w:rsidR="00FA15F7" w:rsidRPr="009F2C34">
        <w:rPr>
          <w:szCs w:val="22"/>
          <w:lang w:val="sk-SK"/>
        </w:rPr>
        <w:t xml:space="preserve"> </w:t>
      </w:r>
      <w:r w:rsidR="0032398D" w:rsidRPr="009F2C34">
        <w:rPr>
          <w:szCs w:val="22"/>
          <w:lang w:val="sk-SK"/>
        </w:rPr>
        <w:t>alebo</w:t>
      </w:r>
      <w:r w:rsidR="00FA15F7" w:rsidRPr="009F2C34">
        <w:rPr>
          <w:szCs w:val="22"/>
          <w:lang w:val="sk-SK"/>
        </w:rPr>
        <w:t xml:space="preserve"> echo</w:t>
      </w:r>
      <w:r w:rsidR="0032398D" w:rsidRPr="009F2C34">
        <w:rPr>
          <w:szCs w:val="22"/>
          <w:lang w:val="sk-SK"/>
        </w:rPr>
        <w:t>k</w:t>
      </w:r>
      <w:r w:rsidR="00FA15F7" w:rsidRPr="009F2C34">
        <w:rPr>
          <w:szCs w:val="22"/>
          <w:lang w:val="sk-SK"/>
        </w:rPr>
        <w:t>ardiogra</w:t>
      </w:r>
      <w:r w:rsidR="0032398D" w:rsidRPr="009F2C34">
        <w:rPr>
          <w:szCs w:val="22"/>
          <w:lang w:val="sk-SK"/>
        </w:rPr>
        <w:t>fiou</w:t>
      </w:r>
      <w:r w:rsidR="00FA15F7" w:rsidRPr="009F2C34">
        <w:rPr>
          <w:szCs w:val="22"/>
          <w:lang w:val="sk-SK"/>
        </w:rPr>
        <w:t xml:space="preserve"> (20</w:t>
      </w:r>
      <w:r w:rsidR="0032398D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>9</w:t>
      </w:r>
      <w:r w:rsidR="0032398D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 xml:space="preserve">%), </w:t>
      </w:r>
      <w:r w:rsidR="0032398D" w:rsidRPr="009F2C34">
        <w:rPr>
          <w:szCs w:val="22"/>
          <w:lang w:val="sk-SK"/>
        </w:rPr>
        <w:t>fajčenie cigariet</w:t>
      </w:r>
      <w:r w:rsidR="00E05693" w:rsidRPr="009F2C34">
        <w:rPr>
          <w:szCs w:val="22"/>
          <w:lang w:val="sk-SK"/>
        </w:rPr>
        <w:t xml:space="preserve"> v súčasnosti</w:t>
      </w:r>
      <w:r w:rsidR="0032398D" w:rsidRPr="009F2C34">
        <w:rPr>
          <w:szCs w:val="22"/>
          <w:lang w:val="sk-SK"/>
        </w:rPr>
        <w:t xml:space="preserve"> (21,</w:t>
      </w:r>
      <w:r w:rsidR="00FA15F7" w:rsidRPr="009F2C34">
        <w:rPr>
          <w:szCs w:val="22"/>
          <w:lang w:val="sk-SK"/>
        </w:rPr>
        <w:t>9</w:t>
      </w:r>
      <w:r w:rsidR="0032398D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%).</w:t>
      </w:r>
    </w:p>
    <w:p w:rsidR="00FA15F7" w:rsidRPr="009F2C34" w:rsidRDefault="0032398D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P</w:t>
      </w:r>
      <w:r w:rsidR="00FA15F7" w:rsidRPr="009F2C34">
        <w:rPr>
          <w:szCs w:val="22"/>
          <w:lang w:val="sk-SK"/>
        </w:rPr>
        <w:t>rim</w:t>
      </w:r>
      <w:r w:rsidRPr="009F2C34">
        <w:rPr>
          <w:szCs w:val="22"/>
          <w:lang w:val="sk-SK"/>
        </w:rPr>
        <w:t>árny</w:t>
      </w:r>
      <w:r w:rsidR="00FA15F7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 xml:space="preserve">cieľový </w:t>
      </w:r>
      <w:r w:rsidR="00F66D67" w:rsidRPr="009F2C34">
        <w:rPr>
          <w:szCs w:val="22"/>
          <w:lang w:val="sk-SK"/>
        </w:rPr>
        <w:t xml:space="preserve">ukazovateľ </w:t>
      </w:r>
      <w:r w:rsidRPr="009F2C34">
        <w:rPr>
          <w:szCs w:val="22"/>
          <w:lang w:val="sk-SK"/>
        </w:rPr>
        <w:t>bol zložený z</w:t>
      </w:r>
      <w:r w:rsidR="005C208D" w:rsidRPr="009F2C34">
        <w:rPr>
          <w:szCs w:val="22"/>
          <w:lang w:val="sk-SK"/>
        </w:rPr>
        <w:t xml:space="preserve"> fat</w:t>
      </w:r>
      <w:r w:rsidRPr="009F2C34">
        <w:rPr>
          <w:szCs w:val="22"/>
          <w:lang w:val="sk-SK"/>
        </w:rPr>
        <w:t>álnej</w:t>
      </w:r>
      <w:r w:rsidR="00FA15F7" w:rsidRPr="009F2C34">
        <w:rPr>
          <w:szCs w:val="22"/>
          <w:lang w:val="sk-SK"/>
        </w:rPr>
        <w:t xml:space="preserve"> CHD </w:t>
      </w:r>
      <w:r w:rsidR="005C208D" w:rsidRPr="009F2C34">
        <w:rPr>
          <w:szCs w:val="22"/>
          <w:lang w:val="sk-SK"/>
        </w:rPr>
        <w:t>alebo</w:t>
      </w:r>
      <w:r w:rsidR="00FA15F7" w:rsidRPr="009F2C34">
        <w:rPr>
          <w:szCs w:val="22"/>
          <w:lang w:val="sk-SK"/>
        </w:rPr>
        <w:t xml:space="preserve"> n</w:t>
      </w:r>
      <w:r w:rsidR="005C208D" w:rsidRPr="009F2C34">
        <w:rPr>
          <w:szCs w:val="22"/>
          <w:lang w:val="sk-SK"/>
        </w:rPr>
        <w:t>e</w:t>
      </w:r>
      <w:r w:rsidR="00FA15F7" w:rsidRPr="009F2C34">
        <w:rPr>
          <w:szCs w:val="22"/>
          <w:lang w:val="sk-SK"/>
        </w:rPr>
        <w:t>fat</w:t>
      </w:r>
      <w:r w:rsidR="005C208D" w:rsidRPr="009F2C34">
        <w:rPr>
          <w:szCs w:val="22"/>
          <w:lang w:val="sk-SK"/>
        </w:rPr>
        <w:t>á</w:t>
      </w:r>
      <w:r w:rsidR="00FA15F7" w:rsidRPr="009F2C34">
        <w:rPr>
          <w:szCs w:val="22"/>
          <w:lang w:val="sk-SK"/>
        </w:rPr>
        <w:t>l</w:t>
      </w:r>
      <w:r w:rsidR="005C208D" w:rsidRPr="009F2C34">
        <w:rPr>
          <w:szCs w:val="22"/>
          <w:lang w:val="sk-SK"/>
        </w:rPr>
        <w:t>neho infarktu</w:t>
      </w:r>
      <w:r w:rsidR="00FA15F7" w:rsidRPr="009F2C34">
        <w:rPr>
          <w:szCs w:val="22"/>
          <w:lang w:val="sk-SK"/>
        </w:rPr>
        <w:t xml:space="preserve"> myo</w:t>
      </w:r>
      <w:r w:rsidR="005C208D" w:rsidRPr="009F2C34">
        <w:rPr>
          <w:szCs w:val="22"/>
          <w:lang w:val="sk-SK"/>
        </w:rPr>
        <w:t>k</w:t>
      </w:r>
      <w:r w:rsidR="00FA15F7" w:rsidRPr="009F2C34">
        <w:rPr>
          <w:szCs w:val="22"/>
          <w:lang w:val="sk-SK"/>
        </w:rPr>
        <w:t>ard</w:t>
      </w:r>
      <w:r w:rsidR="005C208D" w:rsidRPr="009F2C34">
        <w:rPr>
          <w:szCs w:val="22"/>
          <w:lang w:val="sk-SK"/>
        </w:rPr>
        <w:t>u</w:t>
      </w:r>
      <w:r w:rsidR="00FA15F7" w:rsidRPr="009F2C34">
        <w:rPr>
          <w:szCs w:val="22"/>
          <w:lang w:val="sk-SK"/>
        </w:rPr>
        <w:t xml:space="preserve">. </w:t>
      </w:r>
      <w:r w:rsidR="005C208D" w:rsidRPr="009F2C34">
        <w:rPr>
          <w:szCs w:val="22"/>
          <w:lang w:val="sk-SK"/>
        </w:rPr>
        <w:t>Nebol žiadny významný rozdiel v</w:t>
      </w:r>
      <w:r w:rsidR="00FA15F7" w:rsidRPr="009F2C34">
        <w:rPr>
          <w:szCs w:val="22"/>
          <w:lang w:val="sk-SK"/>
        </w:rPr>
        <w:t xml:space="preserve"> prim</w:t>
      </w:r>
      <w:r w:rsidR="005C208D" w:rsidRPr="009F2C34">
        <w:rPr>
          <w:szCs w:val="22"/>
          <w:lang w:val="sk-SK"/>
        </w:rPr>
        <w:t>árnom</w:t>
      </w:r>
      <w:r w:rsidR="00FA15F7" w:rsidRPr="009F2C34">
        <w:rPr>
          <w:szCs w:val="22"/>
          <w:lang w:val="sk-SK"/>
        </w:rPr>
        <w:t xml:space="preserve"> </w:t>
      </w:r>
      <w:r w:rsidR="00F66D67" w:rsidRPr="009F2C34">
        <w:rPr>
          <w:szCs w:val="22"/>
          <w:lang w:val="sk-SK"/>
        </w:rPr>
        <w:t>cieľovom ukazovateli m</w:t>
      </w:r>
      <w:r w:rsidR="005C208D" w:rsidRPr="009F2C34">
        <w:rPr>
          <w:szCs w:val="22"/>
          <w:lang w:val="sk-SK"/>
        </w:rPr>
        <w:t>edzi</w:t>
      </w:r>
      <w:r w:rsidR="00FA15F7" w:rsidRPr="009F2C34">
        <w:rPr>
          <w:szCs w:val="22"/>
          <w:lang w:val="sk-SK"/>
        </w:rPr>
        <w:t xml:space="preserve"> </w:t>
      </w:r>
      <w:r w:rsidR="005C208D" w:rsidRPr="009F2C34">
        <w:rPr>
          <w:szCs w:val="22"/>
          <w:lang w:val="sk-SK"/>
        </w:rPr>
        <w:t xml:space="preserve">terapiou na báze </w:t>
      </w:r>
      <w:r w:rsidR="00FA15F7" w:rsidRPr="009F2C34">
        <w:rPr>
          <w:szCs w:val="22"/>
          <w:lang w:val="sk-SK"/>
        </w:rPr>
        <w:t>amlodip</w:t>
      </w:r>
      <w:r w:rsidR="005C208D" w:rsidRPr="009F2C34">
        <w:rPr>
          <w:szCs w:val="22"/>
          <w:lang w:val="sk-SK"/>
        </w:rPr>
        <w:t>ínu</w:t>
      </w:r>
      <w:r w:rsidR="00FA15F7" w:rsidRPr="009F2C34">
        <w:rPr>
          <w:szCs w:val="22"/>
          <w:lang w:val="sk-SK"/>
        </w:rPr>
        <w:t xml:space="preserve"> a</w:t>
      </w:r>
      <w:r w:rsidR="005C208D" w:rsidRPr="009F2C34">
        <w:rPr>
          <w:szCs w:val="22"/>
          <w:lang w:val="sk-SK"/>
        </w:rPr>
        <w:t xml:space="preserve"> terapiou na</w:t>
      </w:r>
      <w:r w:rsidR="00FA15F7" w:rsidRPr="009F2C34">
        <w:rPr>
          <w:szCs w:val="22"/>
          <w:lang w:val="sk-SK"/>
        </w:rPr>
        <w:t xml:space="preserve"> chl</w:t>
      </w:r>
      <w:r w:rsidRPr="009F2C34">
        <w:rPr>
          <w:szCs w:val="22"/>
          <w:lang w:val="sk-SK"/>
        </w:rPr>
        <w:t>ort</w:t>
      </w:r>
      <w:r w:rsidR="005C208D" w:rsidRPr="009F2C34">
        <w:rPr>
          <w:szCs w:val="22"/>
          <w:lang w:val="sk-SK"/>
        </w:rPr>
        <w:t>alid</w:t>
      </w:r>
      <w:r w:rsidR="00F66D67" w:rsidRPr="009F2C34">
        <w:rPr>
          <w:szCs w:val="22"/>
          <w:lang w:val="sk-SK"/>
        </w:rPr>
        <w:t>ó</w:t>
      </w:r>
      <w:r w:rsidR="005C208D" w:rsidRPr="009F2C34">
        <w:rPr>
          <w:szCs w:val="22"/>
          <w:lang w:val="sk-SK"/>
        </w:rPr>
        <w:t>novej báze</w:t>
      </w:r>
      <w:r w:rsidRPr="009F2C34">
        <w:rPr>
          <w:szCs w:val="22"/>
          <w:lang w:val="sk-SK"/>
        </w:rPr>
        <w:t>: RR 0,</w:t>
      </w:r>
      <w:r w:rsidR="00FA15F7" w:rsidRPr="009F2C34">
        <w:rPr>
          <w:szCs w:val="22"/>
          <w:lang w:val="sk-SK"/>
        </w:rPr>
        <w:t>98 95</w:t>
      </w:r>
      <w:r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%</w:t>
      </w:r>
      <w:r w:rsidR="00E17530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CI</w:t>
      </w:r>
      <w:r w:rsidR="00F14ACF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(0</w:t>
      </w:r>
      <w:r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>90</w:t>
      </w:r>
      <w:r w:rsidRPr="009F2C34">
        <w:rPr>
          <w:szCs w:val="22"/>
          <w:lang w:val="sk-SK"/>
        </w:rPr>
        <w:t xml:space="preserve"> – </w:t>
      </w:r>
      <w:r w:rsidR="00FA15F7" w:rsidRPr="009F2C34">
        <w:rPr>
          <w:szCs w:val="22"/>
          <w:lang w:val="sk-SK"/>
        </w:rPr>
        <w:t>1</w:t>
      </w:r>
      <w:r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>07) p</w:t>
      </w:r>
      <w:r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=</w:t>
      </w:r>
      <w:r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0</w:t>
      </w:r>
      <w:r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 xml:space="preserve">65. </w:t>
      </w:r>
      <w:r w:rsidR="005C208D" w:rsidRPr="009F2C34">
        <w:rPr>
          <w:szCs w:val="22"/>
          <w:lang w:val="sk-SK"/>
        </w:rPr>
        <w:t>Medzi</w:t>
      </w:r>
      <w:r w:rsidR="00FA15F7" w:rsidRPr="009F2C34">
        <w:rPr>
          <w:szCs w:val="22"/>
          <w:lang w:val="sk-SK"/>
        </w:rPr>
        <w:t xml:space="preserve"> se</w:t>
      </w:r>
      <w:r w:rsidR="005C208D" w:rsidRPr="009F2C34">
        <w:rPr>
          <w:szCs w:val="22"/>
          <w:lang w:val="sk-SK"/>
        </w:rPr>
        <w:t>ku</w:t>
      </w:r>
      <w:r w:rsidR="00FA15F7" w:rsidRPr="009F2C34">
        <w:rPr>
          <w:szCs w:val="22"/>
          <w:lang w:val="sk-SK"/>
        </w:rPr>
        <w:t>nd</w:t>
      </w:r>
      <w:r w:rsidR="005C208D" w:rsidRPr="009F2C34">
        <w:rPr>
          <w:szCs w:val="22"/>
          <w:lang w:val="sk-SK"/>
        </w:rPr>
        <w:t>á</w:t>
      </w:r>
      <w:r w:rsidR="00FA15F7" w:rsidRPr="009F2C34">
        <w:rPr>
          <w:szCs w:val="22"/>
          <w:lang w:val="sk-SK"/>
        </w:rPr>
        <w:t>r</w:t>
      </w:r>
      <w:r w:rsidR="005C208D" w:rsidRPr="009F2C34">
        <w:rPr>
          <w:szCs w:val="22"/>
          <w:lang w:val="sk-SK"/>
        </w:rPr>
        <w:t>nymi</w:t>
      </w:r>
      <w:r w:rsidR="00FA15F7" w:rsidRPr="009F2C34">
        <w:rPr>
          <w:szCs w:val="22"/>
          <w:lang w:val="sk-SK"/>
        </w:rPr>
        <w:t xml:space="preserve"> </w:t>
      </w:r>
      <w:r w:rsidR="00F66D67" w:rsidRPr="009F2C34">
        <w:rPr>
          <w:szCs w:val="22"/>
          <w:lang w:val="sk-SK"/>
        </w:rPr>
        <w:t xml:space="preserve">cieľovými ukazovateľmi </w:t>
      </w:r>
      <w:r w:rsidR="005C208D" w:rsidRPr="009F2C34">
        <w:rPr>
          <w:szCs w:val="22"/>
          <w:lang w:val="sk-SK"/>
        </w:rPr>
        <w:t>bol</w:t>
      </w:r>
      <w:r w:rsidR="00FA15F7" w:rsidRPr="009F2C34">
        <w:rPr>
          <w:szCs w:val="22"/>
          <w:lang w:val="sk-SK"/>
        </w:rPr>
        <w:t xml:space="preserve"> </w:t>
      </w:r>
      <w:r w:rsidR="005C208D" w:rsidRPr="009F2C34">
        <w:rPr>
          <w:szCs w:val="22"/>
          <w:lang w:val="sk-SK"/>
        </w:rPr>
        <w:t>výskyt srdcového zlyhania</w:t>
      </w:r>
      <w:r w:rsidR="00FA15F7" w:rsidRPr="009F2C34">
        <w:rPr>
          <w:szCs w:val="22"/>
          <w:lang w:val="sk-SK"/>
        </w:rPr>
        <w:t xml:space="preserve"> (</w:t>
      </w:r>
      <w:r w:rsidR="005C208D" w:rsidRPr="009F2C34">
        <w:rPr>
          <w:szCs w:val="22"/>
          <w:lang w:val="sk-SK"/>
        </w:rPr>
        <w:t>zložka zloženého kombinovaného</w:t>
      </w:r>
      <w:r w:rsidR="00FA15F7" w:rsidRPr="009F2C34">
        <w:rPr>
          <w:szCs w:val="22"/>
          <w:lang w:val="sk-SK"/>
        </w:rPr>
        <w:t xml:space="preserve"> </w:t>
      </w:r>
      <w:r w:rsidR="005C208D" w:rsidRPr="009F2C34">
        <w:rPr>
          <w:szCs w:val="22"/>
          <w:lang w:val="sk-SK"/>
        </w:rPr>
        <w:t xml:space="preserve">kardiovaskulárneho cieľového </w:t>
      </w:r>
      <w:r w:rsidR="00B1577B" w:rsidRPr="009F2C34">
        <w:rPr>
          <w:szCs w:val="22"/>
          <w:lang w:val="sk-SK"/>
        </w:rPr>
        <w:t>ukazovateľa</w:t>
      </w:r>
      <w:r w:rsidR="00F14ACF" w:rsidRPr="009F2C34">
        <w:rPr>
          <w:szCs w:val="22"/>
          <w:lang w:val="sk-SK"/>
        </w:rPr>
        <w:t>)</w:t>
      </w:r>
      <w:r w:rsidR="00FA15F7" w:rsidRPr="009F2C34">
        <w:rPr>
          <w:szCs w:val="22"/>
          <w:lang w:val="sk-SK"/>
        </w:rPr>
        <w:t xml:space="preserve"> </w:t>
      </w:r>
      <w:r w:rsidR="005C208D" w:rsidRPr="009F2C34">
        <w:rPr>
          <w:szCs w:val="22"/>
          <w:lang w:val="sk-SK"/>
        </w:rPr>
        <w:t>významne vyšší v skupine užívajúcej</w:t>
      </w:r>
      <w:r w:rsidR="00FA15F7" w:rsidRPr="009F2C34">
        <w:rPr>
          <w:szCs w:val="22"/>
          <w:lang w:val="sk-SK"/>
        </w:rPr>
        <w:t xml:space="preserve"> </w:t>
      </w:r>
      <w:r w:rsidR="005C208D" w:rsidRPr="009F2C34">
        <w:rPr>
          <w:szCs w:val="22"/>
          <w:lang w:val="sk-SK"/>
        </w:rPr>
        <w:t>amlodip</w:t>
      </w:r>
      <w:r w:rsidR="003E00FB" w:rsidRPr="009F2C34">
        <w:rPr>
          <w:szCs w:val="22"/>
          <w:lang w:val="sk-SK"/>
        </w:rPr>
        <w:t>í</w:t>
      </w:r>
      <w:r w:rsidR="005C208D" w:rsidRPr="009F2C34">
        <w:rPr>
          <w:szCs w:val="22"/>
          <w:lang w:val="sk-SK"/>
        </w:rPr>
        <w:t>n v porovnaní so skupinou užívajúcou</w:t>
      </w:r>
      <w:r w:rsidR="00FA15F7" w:rsidRPr="009F2C34">
        <w:rPr>
          <w:szCs w:val="22"/>
          <w:lang w:val="sk-SK"/>
        </w:rPr>
        <w:t xml:space="preserve"> chl</w:t>
      </w:r>
      <w:r w:rsidR="003E00FB" w:rsidRPr="009F2C34">
        <w:rPr>
          <w:szCs w:val="22"/>
          <w:lang w:val="sk-SK"/>
        </w:rPr>
        <w:t>ó</w:t>
      </w:r>
      <w:r w:rsidR="00FA15F7" w:rsidRPr="009F2C34">
        <w:rPr>
          <w:szCs w:val="22"/>
          <w:lang w:val="sk-SK"/>
        </w:rPr>
        <w:t>rtalid</w:t>
      </w:r>
      <w:r w:rsidR="00F14ACF" w:rsidRPr="009F2C34">
        <w:rPr>
          <w:szCs w:val="22"/>
          <w:lang w:val="sk-SK"/>
        </w:rPr>
        <w:t>ó</w:t>
      </w:r>
      <w:r w:rsidR="00FA15F7" w:rsidRPr="009F2C34">
        <w:rPr>
          <w:szCs w:val="22"/>
          <w:lang w:val="sk-SK"/>
        </w:rPr>
        <w:t>n (10</w:t>
      </w:r>
      <w:r w:rsidR="005C208D" w:rsidRPr="009F2C34">
        <w:rPr>
          <w:szCs w:val="22"/>
          <w:lang w:val="sk-SK"/>
        </w:rPr>
        <w:t>,</w:t>
      </w:r>
      <w:r w:rsidR="003E00FB" w:rsidRPr="009F2C34">
        <w:rPr>
          <w:szCs w:val="22"/>
          <w:lang w:val="sk-SK"/>
        </w:rPr>
        <w:t xml:space="preserve">2 % </w:t>
      </w:r>
      <w:r w:rsidR="005C208D" w:rsidRPr="009F2C34">
        <w:rPr>
          <w:szCs w:val="22"/>
          <w:lang w:val="sk-SK"/>
        </w:rPr>
        <w:t>verzus 7,</w:t>
      </w:r>
      <w:r w:rsidR="00FA15F7" w:rsidRPr="009F2C34">
        <w:rPr>
          <w:szCs w:val="22"/>
          <w:lang w:val="sk-SK"/>
        </w:rPr>
        <w:t>7</w:t>
      </w:r>
      <w:r w:rsidR="005C208D" w:rsidRPr="009F2C34">
        <w:rPr>
          <w:szCs w:val="22"/>
          <w:lang w:val="sk-SK"/>
        </w:rPr>
        <w:t xml:space="preserve"> %, RR 1,</w:t>
      </w:r>
      <w:r w:rsidR="00FA15F7" w:rsidRPr="009F2C34">
        <w:rPr>
          <w:szCs w:val="22"/>
          <w:lang w:val="sk-SK"/>
        </w:rPr>
        <w:t>38, 95</w:t>
      </w:r>
      <w:r w:rsidR="005C208D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% CI [1</w:t>
      </w:r>
      <w:r w:rsidR="005C208D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>25</w:t>
      </w:r>
      <w:r w:rsidR="005C208D" w:rsidRPr="009F2C34">
        <w:rPr>
          <w:szCs w:val="22"/>
          <w:lang w:val="sk-SK"/>
        </w:rPr>
        <w:t xml:space="preserve"> – </w:t>
      </w:r>
      <w:r w:rsidR="00FA15F7" w:rsidRPr="009F2C34">
        <w:rPr>
          <w:szCs w:val="22"/>
          <w:lang w:val="sk-SK"/>
        </w:rPr>
        <w:t>1</w:t>
      </w:r>
      <w:r w:rsidR="005C208D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>52] p</w:t>
      </w:r>
      <w:r w:rsidR="005C208D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&lt;</w:t>
      </w:r>
      <w:r w:rsidR="005C208D"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0</w:t>
      </w:r>
      <w:r w:rsidR="005C208D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 xml:space="preserve">001). </w:t>
      </w:r>
      <w:r w:rsidR="005C208D" w:rsidRPr="009F2C34">
        <w:rPr>
          <w:szCs w:val="22"/>
          <w:lang w:val="sk-SK"/>
        </w:rPr>
        <w:t>Avšak</w:t>
      </w:r>
      <w:r w:rsidR="00FA15F7" w:rsidRPr="009F2C34">
        <w:rPr>
          <w:szCs w:val="22"/>
          <w:lang w:val="sk-SK"/>
        </w:rPr>
        <w:t xml:space="preserve">, </w:t>
      </w:r>
      <w:r w:rsidR="00695D0E" w:rsidRPr="009F2C34">
        <w:rPr>
          <w:szCs w:val="22"/>
          <w:lang w:val="sk-SK"/>
        </w:rPr>
        <w:t>nebol zistený žiadny významný rozdiel v</w:t>
      </w:r>
      <w:r w:rsidR="00B1577B" w:rsidRPr="009F2C34">
        <w:rPr>
          <w:szCs w:val="22"/>
          <w:lang w:val="sk-SK"/>
        </w:rPr>
        <w:t> </w:t>
      </w:r>
      <w:r w:rsidR="00695D0E" w:rsidRPr="009F2C34">
        <w:rPr>
          <w:szCs w:val="22"/>
          <w:lang w:val="sk-SK"/>
        </w:rPr>
        <w:t>mortalit</w:t>
      </w:r>
      <w:r w:rsidR="00B1577B" w:rsidRPr="009F2C34">
        <w:rPr>
          <w:szCs w:val="22"/>
          <w:lang w:val="sk-SK"/>
        </w:rPr>
        <w:t>e z akejkoľvek príčiny</w:t>
      </w:r>
      <w:r w:rsidR="00695D0E" w:rsidRPr="009F2C34">
        <w:rPr>
          <w:szCs w:val="22"/>
          <w:lang w:val="sk-SK"/>
        </w:rPr>
        <w:t xml:space="preserve"> m</w:t>
      </w:r>
      <w:r w:rsidR="003E00FB" w:rsidRPr="009F2C34">
        <w:rPr>
          <w:szCs w:val="22"/>
          <w:lang w:val="sk-SK"/>
        </w:rPr>
        <w:t>edzi terapiou na báze amlodipínu</w:t>
      </w:r>
      <w:r w:rsidR="00695D0E" w:rsidRPr="009F2C34">
        <w:rPr>
          <w:szCs w:val="22"/>
          <w:lang w:val="sk-SK"/>
        </w:rPr>
        <w:t xml:space="preserve"> a</w:t>
      </w:r>
      <w:r w:rsidR="00FA15F7" w:rsidRPr="009F2C34">
        <w:rPr>
          <w:szCs w:val="22"/>
          <w:lang w:val="sk-SK"/>
        </w:rPr>
        <w:t xml:space="preserve"> </w:t>
      </w:r>
      <w:r w:rsidR="003E00FB" w:rsidRPr="009F2C34">
        <w:rPr>
          <w:szCs w:val="22"/>
          <w:lang w:val="sk-SK"/>
        </w:rPr>
        <w:t>terapiou na chló</w:t>
      </w:r>
      <w:r w:rsidR="00695D0E" w:rsidRPr="009F2C34">
        <w:rPr>
          <w:szCs w:val="22"/>
          <w:lang w:val="sk-SK"/>
        </w:rPr>
        <w:t>rtalid</w:t>
      </w:r>
      <w:r w:rsidR="0081085A">
        <w:rPr>
          <w:szCs w:val="22"/>
          <w:lang w:val="sk-SK"/>
        </w:rPr>
        <w:t>ó</w:t>
      </w:r>
      <w:r w:rsidR="00695D0E" w:rsidRPr="0081085A">
        <w:rPr>
          <w:szCs w:val="22"/>
          <w:lang w:val="sk-SK"/>
        </w:rPr>
        <w:t>novej báze. RR 0,</w:t>
      </w:r>
      <w:r w:rsidR="00FA15F7" w:rsidRPr="00B92B42">
        <w:rPr>
          <w:szCs w:val="22"/>
          <w:lang w:val="sk-SK"/>
        </w:rPr>
        <w:t xml:space="preserve">96 </w:t>
      </w:r>
      <w:r w:rsidR="009A352A" w:rsidRPr="00B92B42">
        <w:rPr>
          <w:szCs w:val="22"/>
          <w:lang w:val="sk-SK"/>
        </w:rPr>
        <w:t xml:space="preserve"> </w:t>
      </w:r>
      <w:r w:rsidR="00FA15F7" w:rsidRPr="0007042C">
        <w:rPr>
          <w:szCs w:val="22"/>
          <w:lang w:val="sk-SK"/>
        </w:rPr>
        <w:t>95</w:t>
      </w:r>
      <w:r w:rsidR="00695D0E" w:rsidRPr="0007042C">
        <w:rPr>
          <w:szCs w:val="22"/>
          <w:lang w:val="sk-SK"/>
        </w:rPr>
        <w:t xml:space="preserve"> % CI [0,</w:t>
      </w:r>
      <w:r w:rsidR="00FA15F7" w:rsidRPr="0007042C">
        <w:rPr>
          <w:szCs w:val="22"/>
          <w:lang w:val="sk-SK"/>
        </w:rPr>
        <w:t>89</w:t>
      </w:r>
      <w:r w:rsidR="00695D0E" w:rsidRPr="009F2C34">
        <w:rPr>
          <w:szCs w:val="22"/>
          <w:lang w:val="sk-SK"/>
        </w:rPr>
        <w:t xml:space="preserve"> – </w:t>
      </w:r>
      <w:r w:rsidR="00FA15F7" w:rsidRPr="009F2C34">
        <w:rPr>
          <w:szCs w:val="22"/>
          <w:lang w:val="sk-SK"/>
        </w:rPr>
        <w:t>1</w:t>
      </w:r>
      <w:r w:rsidR="00695D0E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>02]</w:t>
      </w:r>
      <w:r w:rsidR="00E17530" w:rsidRPr="009F2C34">
        <w:rPr>
          <w:szCs w:val="22"/>
          <w:lang w:val="sk-SK"/>
        </w:rPr>
        <w:t xml:space="preserve"> </w:t>
      </w:r>
      <w:r w:rsidR="00F63034" w:rsidRPr="009F2C34">
        <w:rPr>
          <w:szCs w:val="22"/>
          <w:lang w:val="sk-SK"/>
        </w:rPr>
        <w:t>p</w:t>
      </w:r>
      <w:r w:rsidR="00695D0E" w:rsidRPr="009F2C34">
        <w:rPr>
          <w:szCs w:val="22"/>
          <w:lang w:val="sk-SK"/>
        </w:rPr>
        <w:t xml:space="preserve"> </w:t>
      </w:r>
      <w:r w:rsidR="00F63034" w:rsidRPr="009F2C34">
        <w:rPr>
          <w:szCs w:val="22"/>
          <w:lang w:val="sk-SK"/>
        </w:rPr>
        <w:t>=</w:t>
      </w:r>
      <w:r w:rsidR="00695D0E" w:rsidRPr="009F2C34">
        <w:rPr>
          <w:szCs w:val="22"/>
          <w:lang w:val="sk-SK"/>
        </w:rPr>
        <w:t xml:space="preserve"> </w:t>
      </w:r>
      <w:r w:rsidR="009A352A" w:rsidRPr="009F2C34">
        <w:rPr>
          <w:szCs w:val="22"/>
          <w:lang w:val="sk-SK"/>
        </w:rPr>
        <w:t>0,</w:t>
      </w:r>
      <w:r w:rsidR="00F63034" w:rsidRPr="009F2C34">
        <w:rPr>
          <w:szCs w:val="22"/>
          <w:lang w:val="sk-SK"/>
        </w:rPr>
        <w:t>20</w:t>
      </w:r>
      <w:r w:rsidR="00FA15F7" w:rsidRPr="009F2C34">
        <w:rPr>
          <w:szCs w:val="22"/>
          <w:lang w:val="sk-SK"/>
        </w:rPr>
        <w:t>.</w:t>
      </w:r>
    </w:p>
    <w:p w:rsidR="00FA15F7" w:rsidRPr="009F2C34" w:rsidRDefault="00FA15F7" w:rsidP="004B6905">
      <w:pPr>
        <w:spacing w:line="240" w:lineRule="auto"/>
        <w:jc w:val="both"/>
        <w:rPr>
          <w:i/>
          <w:szCs w:val="22"/>
          <w:u w:val="single"/>
          <w:lang w:val="sk-SK"/>
        </w:rPr>
      </w:pPr>
    </w:p>
    <w:p w:rsidR="00FA15F7" w:rsidRPr="009F2C34" w:rsidRDefault="00C522C6" w:rsidP="004B6905">
      <w:pPr>
        <w:spacing w:line="240" w:lineRule="auto"/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P</w:t>
      </w:r>
      <w:r w:rsidR="00FA15F7" w:rsidRPr="009F2C34">
        <w:rPr>
          <w:szCs w:val="22"/>
          <w:u w:val="single"/>
          <w:lang w:val="sk-SK"/>
        </w:rPr>
        <w:t>ediatric</w:t>
      </w:r>
      <w:r w:rsidRPr="009F2C34">
        <w:rPr>
          <w:szCs w:val="22"/>
          <w:u w:val="single"/>
          <w:lang w:val="sk-SK"/>
        </w:rPr>
        <w:t>ká</w:t>
      </w:r>
      <w:r w:rsidR="00FA15F7" w:rsidRPr="009F2C34">
        <w:rPr>
          <w:szCs w:val="22"/>
          <w:u w:val="single"/>
          <w:lang w:val="sk-SK"/>
        </w:rPr>
        <w:t xml:space="preserve"> popul</w:t>
      </w:r>
      <w:r w:rsidRPr="009F2C34">
        <w:rPr>
          <w:szCs w:val="22"/>
          <w:u w:val="single"/>
          <w:lang w:val="sk-SK"/>
        </w:rPr>
        <w:t>ácia</w:t>
      </w:r>
      <w:r w:rsidR="00FA15F7" w:rsidRPr="009F2C34">
        <w:rPr>
          <w:szCs w:val="22"/>
          <w:u w:val="single"/>
          <w:lang w:val="sk-SK"/>
        </w:rPr>
        <w:t xml:space="preserve"> ( </w:t>
      </w:r>
      <w:r w:rsidRPr="009F2C34">
        <w:rPr>
          <w:szCs w:val="22"/>
          <w:u w:val="single"/>
          <w:lang w:val="sk-SK"/>
        </w:rPr>
        <w:t>vo veku</w:t>
      </w:r>
      <w:r w:rsidR="009A352A" w:rsidRPr="009F2C34">
        <w:rPr>
          <w:szCs w:val="22"/>
          <w:u w:val="single"/>
          <w:lang w:val="sk-SK"/>
        </w:rPr>
        <w:t xml:space="preserve"> </w:t>
      </w:r>
      <w:r w:rsidR="00FA15F7" w:rsidRPr="009F2C34">
        <w:rPr>
          <w:szCs w:val="22"/>
          <w:u w:val="single"/>
          <w:lang w:val="sk-SK"/>
        </w:rPr>
        <w:t xml:space="preserve">6 </w:t>
      </w:r>
      <w:r w:rsidRPr="009F2C34">
        <w:rPr>
          <w:szCs w:val="22"/>
          <w:u w:val="single"/>
          <w:lang w:val="sk-SK"/>
        </w:rPr>
        <w:t>rokov</w:t>
      </w:r>
      <w:r w:rsidR="00FA15F7" w:rsidRPr="009F2C34">
        <w:rPr>
          <w:szCs w:val="22"/>
          <w:u w:val="single"/>
          <w:lang w:val="sk-SK"/>
        </w:rPr>
        <w:t xml:space="preserve"> a </w:t>
      </w:r>
      <w:r w:rsidRPr="009F2C34">
        <w:rPr>
          <w:szCs w:val="22"/>
          <w:u w:val="single"/>
          <w:lang w:val="sk-SK"/>
        </w:rPr>
        <w:t>starší</w:t>
      </w:r>
      <w:r w:rsidR="00FA15F7" w:rsidRPr="009F2C34">
        <w:rPr>
          <w:szCs w:val="22"/>
          <w:u w:val="single"/>
          <w:lang w:val="sk-SK"/>
        </w:rPr>
        <w:t>)</w:t>
      </w:r>
    </w:p>
    <w:p w:rsidR="00FA15F7" w:rsidRPr="009F2C34" w:rsidRDefault="00C522C6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V</w:t>
      </w:r>
      <w:r w:rsidR="00FA15F7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štúdii zahŕňajúcej</w:t>
      </w:r>
      <w:r w:rsidR="00FA15F7" w:rsidRPr="009F2C34">
        <w:rPr>
          <w:szCs w:val="22"/>
          <w:lang w:val="sk-SK"/>
        </w:rPr>
        <w:t xml:space="preserve"> 268 </w:t>
      </w:r>
      <w:r w:rsidRPr="009F2C34">
        <w:rPr>
          <w:szCs w:val="22"/>
          <w:lang w:val="sk-SK"/>
        </w:rPr>
        <w:t>detí</w:t>
      </w:r>
      <w:r w:rsidR="00FA15F7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vo veku</w:t>
      </w:r>
      <w:r w:rsidR="00FA15F7" w:rsidRPr="009F2C34">
        <w:rPr>
          <w:szCs w:val="22"/>
          <w:lang w:val="sk-SK"/>
        </w:rPr>
        <w:t xml:space="preserve"> 6</w:t>
      </w:r>
      <w:r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>-</w:t>
      </w:r>
      <w:r w:rsidRPr="009F2C34">
        <w:rPr>
          <w:szCs w:val="22"/>
          <w:lang w:val="sk-SK"/>
        </w:rPr>
        <w:t xml:space="preserve"> </w:t>
      </w:r>
      <w:r w:rsidR="00FA15F7" w:rsidRPr="009F2C34">
        <w:rPr>
          <w:szCs w:val="22"/>
          <w:lang w:val="sk-SK"/>
        </w:rPr>
        <w:t xml:space="preserve">17 </w:t>
      </w:r>
      <w:r w:rsidRPr="009F2C34">
        <w:rPr>
          <w:szCs w:val="22"/>
          <w:lang w:val="sk-SK"/>
        </w:rPr>
        <w:t>rokov</w:t>
      </w:r>
      <w:r w:rsidR="00FA15F7" w:rsidRPr="009F2C34">
        <w:rPr>
          <w:szCs w:val="22"/>
          <w:lang w:val="sk-SK"/>
        </w:rPr>
        <w:t xml:space="preserve"> </w:t>
      </w:r>
      <w:r w:rsidR="00973012" w:rsidRPr="009F2C34">
        <w:rPr>
          <w:szCs w:val="22"/>
          <w:lang w:val="sk-SK"/>
        </w:rPr>
        <w:t>s prevažne</w:t>
      </w:r>
      <w:r w:rsidR="00FA15F7" w:rsidRPr="009F2C34">
        <w:rPr>
          <w:szCs w:val="22"/>
          <w:lang w:val="sk-SK"/>
        </w:rPr>
        <w:t xml:space="preserve"> se</w:t>
      </w:r>
      <w:r w:rsidR="00973012" w:rsidRPr="009F2C34">
        <w:rPr>
          <w:szCs w:val="22"/>
          <w:lang w:val="sk-SK"/>
        </w:rPr>
        <w:t>ku</w:t>
      </w:r>
      <w:r w:rsidR="00FA15F7" w:rsidRPr="009F2C34">
        <w:rPr>
          <w:szCs w:val="22"/>
          <w:lang w:val="sk-SK"/>
        </w:rPr>
        <w:t>nd</w:t>
      </w:r>
      <w:r w:rsidR="00973012" w:rsidRPr="009F2C34">
        <w:rPr>
          <w:szCs w:val="22"/>
          <w:lang w:val="sk-SK"/>
        </w:rPr>
        <w:t>á</w:t>
      </w:r>
      <w:r w:rsidR="00FA15F7" w:rsidRPr="009F2C34">
        <w:rPr>
          <w:szCs w:val="22"/>
          <w:lang w:val="sk-SK"/>
        </w:rPr>
        <w:t>r</w:t>
      </w:r>
      <w:r w:rsidR="00973012" w:rsidRPr="009F2C34">
        <w:rPr>
          <w:szCs w:val="22"/>
          <w:lang w:val="sk-SK"/>
        </w:rPr>
        <w:t>nou</w:t>
      </w:r>
      <w:r w:rsidR="00FA15F7" w:rsidRPr="009F2C34">
        <w:rPr>
          <w:szCs w:val="22"/>
          <w:lang w:val="sk-SK"/>
        </w:rPr>
        <w:t xml:space="preserve"> hyperten</w:t>
      </w:r>
      <w:r w:rsidR="00973012" w:rsidRPr="009F2C34">
        <w:rPr>
          <w:szCs w:val="22"/>
          <w:lang w:val="sk-SK"/>
        </w:rPr>
        <w:t>z</w:t>
      </w:r>
      <w:r w:rsidR="00FA15F7" w:rsidRPr="009F2C34">
        <w:rPr>
          <w:szCs w:val="22"/>
          <w:lang w:val="sk-SK"/>
        </w:rPr>
        <w:t>io</w:t>
      </w:r>
      <w:r w:rsidR="00973012" w:rsidRPr="009F2C34">
        <w:rPr>
          <w:szCs w:val="22"/>
          <w:lang w:val="sk-SK"/>
        </w:rPr>
        <w:t>u</w:t>
      </w:r>
      <w:r w:rsidR="00FA15F7" w:rsidRPr="009F2C34">
        <w:rPr>
          <w:szCs w:val="22"/>
          <w:lang w:val="sk-SK"/>
        </w:rPr>
        <w:t xml:space="preserve">, </w:t>
      </w:r>
      <w:r w:rsidR="00973012" w:rsidRPr="009F2C34">
        <w:rPr>
          <w:szCs w:val="22"/>
          <w:lang w:val="sk-SK"/>
        </w:rPr>
        <w:t>porovnanie</w:t>
      </w:r>
      <w:r w:rsidR="00FA15F7" w:rsidRPr="009F2C34">
        <w:rPr>
          <w:szCs w:val="22"/>
          <w:lang w:val="sk-SK"/>
        </w:rPr>
        <w:t xml:space="preserve"> </w:t>
      </w:r>
      <w:r w:rsidR="00973012" w:rsidRPr="009F2C34">
        <w:rPr>
          <w:szCs w:val="22"/>
          <w:lang w:val="sk-SK"/>
        </w:rPr>
        <w:t xml:space="preserve">dávky </w:t>
      </w:r>
      <w:r w:rsidR="00FA15F7" w:rsidRPr="009F2C34">
        <w:rPr>
          <w:szCs w:val="22"/>
          <w:lang w:val="sk-SK"/>
        </w:rPr>
        <w:t>2</w:t>
      </w:r>
      <w:r w:rsidR="00973012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>5 mg a 5</w:t>
      </w:r>
      <w:r w:rsidR="00973012" w:rsidRPr="009F2C34">
        <w:rPr>
          <w:szCs w:val="22"/>
          <w:lang w:val="sk-SK"/>
        </w:rPr>
        <w:t>,</w:t>
      </w:r>
      <w:r w:rsidR="00FA15F7" w:rsidRPr="009F2C34">
        <w:rPr>
          <w:szCs w:val="22"/>
          <w:lang w:val="sk-SK"/>
        </w:rPr>
        <w:t>0 mg d</w:t>
      </w:r>
      <w:r w:rsidR="00973012" w:rsidRPr="009F2C34">
        <w:rPr>
          <w:szCs w:val="22"/>
          <w:lang w:val="sk-SK"/>
        </w:rPr>
        <w:t>ávky</w:t>
      </w:r>
      <w:r w:rsidR="00FA15F7" w:rsidRPr="009F2C34">
        <w:rPr>
          <w:szCs w:val="22"/>
          <w:lang w:val="sk-SK"/>
        </w:rPr>
        <w:t xml:space="preserve"> amlodip</w:t>
      </w:r>
      <w:r w:rsidR="00973012" w:rsidRPr="009F2C34">
        <w:rPr>
          <w:szCs w:val="22"/>
          <w:lang w:val="sk-SK"/>
        </w:rPr>
        <w:t>í</w:t>
      </w:r>
      <w:r w:rsidR="00FA15F7" w:rsidRPr="009F2C34">
        <w:rPr>
          <w:szCs w:val="22"/>
          <w:lang w:val="sk-SK"/>
        </w:rPr>
        <w:t>n</w:t>
      </w:r>
      <w:r w:rsidR="00973012" w:rsidRPr="009F2C34">
        <w:rPr>
          <w:szCs w:val="22"/>
          <w:lang w:val="sk-SK"/>
        </w:rPr>
        <w:t>u</w:t>
      </w:r>
      <w:r w:rsidR="00FA15F7" w:rsidRPr="009F2C34">
        <w:rPr>
          <w:szCs w:val="22"/>
          <w:lang w:val="sk-SK"/>
        </w:rPr>
        <w:t xml:space="preserve"> </w:t>
      </w:r>
      <w:r w:rsidR="00973012" w:rsidRPr="009F2C34">
        <w:rPr>
          <w:szCs w:val="22"/>
          <w:lang w:val="sk-SK"/>
        </w:rPr>
        <w:t>s</w:t>
      </w:r>
      <w:r w:rsidR="00FA15F7" w:rsidRPr="009F2C34">
        <w:rPr>
          <w:szCs w:val="22"/>
          <w:lang w:val="sk-SK"/>
        </w:rPr>
        <w:t xml:space="preserve"> placebo</w:t>
      </w:r>
      <w:r w:rsidR="00973012" w:rsidRPr="009F2C34">
        <w:rPr>
          <w:szCs w:val="22"/>
          <w:lang w:val="sk-SK"/>
        </w:rPr>
        <w:t>m</w:t>
      </w:r>
      <w:r w:rsidR="00FA15F7" w:rsidRPr="009F2C34">
        <w:rPr>
          <w:szCs w:val="22"/>
          <w:lang w:val="sk-SK"/>
        </w:rPr>
        <w:t xml:space="preserve"> </w:t>
      </w:r>
      <w:r w:rsidR="00973012" w:rsidRPr="009F2C34">
        <w:rPr>
          <w:szCs w:val="22"/>
          <w:lang w:val="sk-SK"/>
        </w:rPr>
        <w:t>ukázalo,</w:t>
      </w:r>
      <w:r w:rsidR="00FA15F7" w:rsidRPr="009F2C34">
        <w:rPr>
          <w:szCs w:val="22"/>
          <w:lang w:val="sk-SK"/>
        </w:rPr>
        <w:t xml:space="preserve"> </w:t>
      </w:r>
      <w:r w:rsidR="00973012" w:rsidRPr="009F2C34">
        <w:rPr>
          <w:szCs w:val="22"/>
          <w:lang w:val="sk-SK"/>
        </w:rPr>
        <w:t>že obe dávky znižujú s</w:t>
      </w:r>
      <w:r w:rsidR="00FA15F7" w:rsidRPr="009F2C34">
        <w:rPr>
          <w:szCs w:val="22"/>
          <w:lang w:val="sk-SK"/>
        </w:rPr>
        <w:t>ystolic</w:t>
      </w:r>
      <w:r w:rsidR="00973012" w:rsidRPr="009F2C34">
        <w:rPr>
          <w:szCs w:val="22"/>
          <w:lang w:val="sk-SK"/>
        </w:rPr>
        <w:t>ký</w:t>
      </w:r>
      <w:r w:rsidR="00FA15F7" w:rsidRPr="009F2C34">
        <w:rPr>
          <w:szCs w:val="22"/>
          <w:lang w:val="sk-SK"/>
        </w:rPr>
        <w:t xml:space="preserve"> </w:t>
      </w:r>
      <w:r w:rsidR="00973012" w:rsidRPr="009F2C34">
        <w:rPr>
          <w:szCs w:val="22"/>
          <w:lang w:val="sk-SK"/>
        </w:rPr>
        <w:t>krvný tlak</w:t>
      </w:r>
      <w:r w:rsidR="00FA15F7" w:rsidRPr="009F2C34">
        <w:rPr>
          <w:szCs w:val="22"/>
          <w:lang w:val="sk-SK"/>
        </w:rPr>
        <w:t xml:space="preserve"> signifi</w:t>
      </w:r>
      <w:r w:rsidR="00973012" w:rsidRPr="009F2C34">
        <w:rPr>
          <w:szCs w:val="22"/>
          <w:lang w:val="sk-SK"/>
        </w:rPr>
        <w:t>k</w:t>
      </w:r>
      <w:r w:rsidR="00FA15F7" w:rsidRPr="009F2C34">
        <w:rPr>
          <w:szCs w:val="22"/>
          <w:lang w:val="sk-SK"/>
        </w:rPr>
        <w:t>ant</w:t>
      </w:r>
      <w:r w:rsidR="00973012" w:rsidRPr="009F2C34">
        <w:rPr>
          <w:szCs w:val="22"/>
          <w:lang w:val="sk-SK"/>
        </w:rPr>
        <w:t>ne</w:t>
      </w:r>
      <w:r w:rsidR="00FA15F7" w:rsidRPr="009F2C34">
        <w:rPr>
          <w:szCs w:val="22"/>
          <w:lang w:val="sk-SK"/>
        </w:rPr>
        <w:t xml:space="preserve"> </w:t>
      </w:r>
      <w:r w:rsidR="00973012" w:rsidRPr="009F2C34">
        <w:rPr>
          <w:szCs w:val="22"/>
          <w:lang w:val="sk-SK"/>
        </w:rPr>
        <w:t>viac ako</w:t>
      </w:r>
      <w:r w:rsidR="00FA15F7" w:rsidRPr="009F2C34">
        <w:rPr>
          <w:szCs w:val="22"/>
          <w:lang w:val="sk-SK"/>
        </w:rPr>
        <w:t xml:space="preserve"> placebo. </w:t>
      </w:r>
      <w:r w:rsidR="00973012" w:rsidRPr="009F2C34">
        <w:rPr>
          <w:szCs w:val="22"/>
          <w:lang w:val="sk-SK"/>
        </w:rPr>
        <w:t>Rozdiel medzi týmito dvoma dávkami nebol</w:t>
      </w:r>
      <w:r w:rsidR="00FA15F7" w:rsidRPr="009F2C34">
        <w:rPr>
          <w:szCs w:val="22"/>
          <w:lang w:val="sk-SK"/>
        </w:rPr>
        <w:t xml:space="preserve"> </w:t>
      </w:r>
      <w:r w:rsidR="00973012" w:rsidRPr="009F2C34">
        <w:rPr>
          <w:szCs w:val="22"/>
          <w:lang w:val="sk-SK"/>
        </w:rPr>
        <w:t>štatisticky významný</w:t>
      </w:r>
      <w:r w:rsidR="00FA15F7" w:rsidRPr="009F2C34">
        <w:rPr>
          <w:szCs w:val="22"/>
          <w:lang w:val="sk-SK"/>
        </w:rPr>
        <w:t xml:space="preserve">. </w:t>
      </w:r>
    </w:p>
    <w:p w:rsidR="00FA15F7" w:rsidRPr="009F2C34" w:rsidRDefault="00613BBA" w:rsidP="004B6905">
      <w:pPr>
        <w:spacing w:line="240" w:lineRule="auto"/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Neboli skúmané dlhodobé účinky amlodipínu na rast</w:t>
      </w:r>
      <w:r w:rsidR="00FA15F7" w:rsidRPr="009F2C34">
        <w:rPr>
          <w:szCs w:val="22"/>
          <w:lang w:val="sk-SK"/>
        </w:rPr>
        <w:t>, pubert</w:t>
      </w:r>
      <w:r w:rsidRPr="009F2C34">
        <w:rPr>
          <w:szCs w:val="22"/>
          <w:lang w:val="sk-SK"/>
        </w:rPr>
        <w:t>u</w:t>
      </w:r>
      <w:r w:rsidR="00FA15F7" w:rsidRPr="009F2C34">
        <w:rPr>
          <w:szCs w:val="22"/>
          <w:lang w:val="sk-SK"/>
        </w:rPr>
        <w:t xml:space="preserve"> a </w:t>
      </w:r>
      <w:r w:rsidRPr="009F2C34">
        <w:rPr>
          <w:szCs w:val="22"/>
          <w:lang w:val="sk-SK"/>
        </w:rPr>
        <w:t>celkový vývoj</w:t>
      </w:r>
      <w:r w:rsidR="00FA15F7" w:rsidRPr="009F2C34">
        <w:rPr>
          <w:szCs w:val="22"/>
          <w:lang w:val="sk-SK"/>
        </w:rPr>
        <w:t xml:space="preserve">. </w:t>
      </w:r>
      <w:r w:rsidR="004D794E" w:rsidRPr="009F2C34">
        <w:rPr>
          <w:szCs w:val="22"/>
          <w:lang w:val="sk-SK"/>
        </w:rPr>
        <w:t>Dlhodobá účinnosť amlo</w:t>
      </w:r>
      <w:r w:rsidRPr="009F2C34">
        <w:rPr>
          <w:szCs w:val="22"/>
          <w:lang w:val="sk-SK"/>
        </w:rPr>
        <w:t>dipínu pri liečbe v detstve na zníženie kardiovaskulárnej chorobnosti a úmrtnosti v dospelosti nebola stanovená.</w:t>
      </w:r>
    </w:p>
    <w:p w:rsidR="001E62A5" w:rsidRPr="009F2C34" w:rsidRDefault="001E62A5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Eur</w:t>
      </w:r>
      <w:r w:rsidR="00613BBA" w:rsidRPr="009F2C34">
        <w:rPr>
          <w:szCs w:val="22"/>
          <w:lang w:val="sk-SK"/>
        </w:rPr>
        <w:t>ó</w:t>
      </w:r>
      <w:r w:rsidRPr="009F2C34">
        <w:rPr>
          <w:szCs w:val="22"/>
          <w:lang w:val="sk-SK"/>
        </w:rPr>
        <w:t>p</w:t>
      </w:r>
      <w:r w:rsidR="00613BBA" w:rsidRPr="009F2C34">
        <w:rPr>
          <w:szCs w:val="22"/>
          <w:lang w:val="sk-SK"/>
        </w:rPr>
        <w:t>ska</w:t>
      </w:r>
      <w:r w:rsidRPr="009F2C34">
        <w:rPr>
          <w:szCs w:val="22"/>
          <w:lang w:val="sk-SK"/>
        </w:rPr>
        <w:t xml:space="preserve"> </w:t>
      </w:r>
      <w:r w:rsidR="00613BBA" w:rsidRPr="009F2C34">
        <w:rPr>
          <w:szCs w:val="22"/>
          <w:lang w:val="sk-SK"/>
        </w:rPr>
        <w:t>agentúra pre lieky (EMA)</w:t>
      </w:r>
      <w:r w:rsidRPr="009F2C34">
        <w:rPr>
          <w:szCs w:val="22"/>
          <w:lang w:val="sk-SK"/>
        </w:rPr>
        <w:t xml:space="preserve"> </w:t>
      </w:r>
      <w:r w:rsidR="00613BBA" w:rsidRPr="009F2C34">
        <w:rPr>
          <w:szCs w:val="22"/>
          <w:lang w:val="sk-SK"/>
        </w:rPr>
        <w:t>udelila výnimku z povinnosti</w:t>
      </w:r>
      <w:r w:rsidRPr="009F2C34">
        <w:rPr>
          <w:szCs w:val="22"/>
          <w:lang w:val="sk-SK"/>
        </w:rPr>
        <w:t xml:space="preserve"> </w:t>
      </w:r>
      <w:r w:rsidR="00613BBA" w:rsidRPr="009F2C34">
        <w:rPr>
          <w:szCs w:val="22"/>
          <w:lang w:val="sk-SK"/>
        </w:rPr>
        <w:t>predložiť</w:t>
      </w:r>
      <w:r w:rsidRPr="009F2C34">
        <w:rPr>
          <w:szCs w:val="22"/>
          <w:lang w:val="sk-SK"/>
        </w:rPr>
        <w:t xml:space="preserve"> </w:t>
      </w:r>
      <w:r w:rsidR="00613BBA" w:rsidRPr="009F2C34">
        <w:rPr>
          <w:szCs w:val="22"/>
          <w:lang w:val="sk-SK"/>
        </w:rPr>
        <w:t>výsledky</w:t>
      </w:r>
      <w:r w:rsidRPr="009F2C34">
        <w:rPr>
          <w:szCs w:val="22"/>
          <w:lang w:val="sk-SK"/>
        </w:rPr>
        <w:t xml:space="preserve"> </w:t>
      </w:r>
      <w:r w:rsidR="00613BBA" w:rsidRPr="009F2C34">
        <w:rPr>
          <w:szCs w:val="22"/>
          <w:lang w:val="sk-SK"/>
        </w:rPr>
        <w:t>štúdií</w:t>
      </w:r>
      <w:r w:rsidRPr="009F2C34">
        <w:rPr>
          <w:szCs w:val="22"/>
          <w:lang w:val="sk-SK"/>
        </w:rPr>
        <w:t xml:space="preserve"> </w:t>
      </w:r>
      <w:r w:rsidR="00613BBA" w:rsidRPr="009F2C34">
        <w:rPr>
          <w:szCs w:val="22"/>
          <w:lang w:val="sk-SK"/>
        </w:rPr>
        <w:t xml:space="preserve">s </w:t>
      </w:r>
      <w:r w:rsidRPr="009F2C34">
        <w:rPr>
          <w:szCs w:val="22"/>
          <w:lang w:val="sk-SK"/>
        </w:rPr>
        <w:t xml:space="preserve"> </w:t>
      </w:r>
      <w:r w:rsidR="002A066B" w:rsidRPr="009F2C34">
        <w:rPr>
          <w:szCs w:val="22"/>
          <w:lang w:val="sk-SK"/>
        </w:rPr>
        <w:t>Tamayr</w:t>
      </w:r>
      <w:r w:rsidR="00F14ACF" w:rsidRPr="009F2C34">
        <w:rPr>
          <w:szCs w:val="22"/>
          <w:lang w:val="sk-SK"/>
        </w:rPr>
        <w:t>ou</w:t>
      </w:r>
      <w:r w:rsidRPr="009F2C34">
        <w:rPr>
          <w:szCs w:val="22"/>
          <w:lang w:val="sk-SK"/>
        </w:rPr>
        <w:t xml:space="preserve"> </w:t>
      </w:r>
      <w:r w:rsidR="00613BBA" w:rsidRPr="009F2C34">
        <w:rPr>
          <w:szCs w:val="22"/>
          <w:lang w:val="sk-SK"/>
        </w:rPr>
        <w:t xml:space="preserve">vo všetkých </w:t>
      </w:r>
      <w:r w:rsidR="00F14ACF" w:rsidRPr="009F2C34">
        <w:rPr>
          <w:szCs w:val="22"/>
          <w:lang w:val="sk-SK"/>
        </w:rPr>
        <w:t>pod</w:t>
      </w:r>
      <w:r w:rsidR="00613BBA" w:rsidRPr="009F2C34">
        <w:rPr>
          <w:szCs w:val="22"/>
          <w:lang w:val="sk-SK"/>
        </w:rPr>
        <w:t>skupinách</w:t>
      </w:r>
      <w:r w:rsidRPr="009F2C34">
        <w:rPr>
          <w:szCs w:val="22"/>
          <w:lang w:val="sk-SK"/>
        </w:rPr>
        <w:t xml:space="preserve"> pediatric</w:t>
      </w:r>
      <w:r w:rsidR="00613BBA" w:rsidRPr="009F2C34">
        <w:rPr>
          <w:szCs w:val="22"/>
          <w:lang w:val="sk-SK"/>
        </w:rPr>
        <w:t xml:space="preserve">kej </w:t>
      </w:r>
      <w:r w:rsidRPr="009F2C34">
        <w:rPr>
          <w:szCs w:val="22"/>
          <w:lang w:val="sk-SK"/>
        </w:rPr>
        <w:t>popul</w:t>
      </w:r>
      <w:r w:rsidR="00613BBA" w:rsidRPr="009F2C34">
        <w:rPr>
          <w:szCs w:val="22"/>
          <w:lang w:val="sk-SK"/>
        </w:rPr>
        <w:t>ácie</w:t>
      </w:r>
      <w:r w:rsidRPr="009F2C34">
        <w:rPr>
          <w:szCs w:val="22"/>
          <w:lang w:val="sk-SK"/>
        </w:rPr>
        <w:t xml:space="preserve"> </w:t>
      </w:r>
      <w:r w:rsidR="00F14ACF" w:rsidRPr="009F2C34">
        <w:rPr>
          <w:szCs w:val="22"/>
          <w:lang w:val="sk-SK"/>
        </w:rPr>
        <w:t>pre schválenú</w:t>
      </w:r>
      <w:r w:rsidRPr="009F2C34">
        <w:rPr>
          <w:szCs w:val="22"/>
          <w:lang w:val="sk-SK"/>
        </w:rPr>
        <w:t xml:space="preserve"> indi</w:t>
      </w:r>
      <w:r w:rsidR="00A777D2" w:rsidRPr="009F2C34">
        <w:rPr>
          <w:szCs w:val="22"/>
          <w:lang w:val="sk-SK"/>
        </w:rPr>
        <w:t>káci</w:t>
      </w:r>
      <w:r w:rsidR="00F14ACF" w:rsidRPr="009F2C34">
        <w:rPr>
          <w:szCs w:val="22"/>
          <w:lang w:val="sk-SK"/>
        </w:rPr>
        <w:t>u</w:t>
      </w:r>
      <w:r w:rsidRPr="009F2C34">
        <w:rPr>
          <w:szCs w:val="22"/>
          <w:lang w:val="sk-SK"/>
        </w:rPr>
        <w:t xml:space="preserve"> (</w:t>
      </w:r>
      <w:r w:rsidR="00237FC7" w:rsidRPr="009F2C34">
        <w:rPr>
          <w:szCs w:val="22"/>
          <w:lang w:val="sk-SK"/>
        </w:rPr>
        <w:t>inform</w:t>
      </w:r>
      <w:r w:rsidR="00613BBA" w:rsidRPr="009F2C34">
        <w:rPr>
          <w:szCs w:val="22"/>
          <w:lang w:val="sk-SK"/>
        </w:rPr>
        <w:t>ácie</w:t>
      </w:r>
      <w:r w:rsidR="00237FC7" w:rsidRPr="009F2C34">
        <w:rPr>
          <w:szCs w:val="22"/>
          <w:lang w:val="sk-SK"/>
        </w:rPr>
        <w:t xml:space="preserve"> o </w:t>
      </w:r>
      <w:r w:rsidR="00A777D2" w:rsidRPr="009F2C34">
        <w:rPr>
          <w:szCs w:val="22"/>
          <w:lang w:val="sk-SK"/>
        </w:rPr>
        <w:t>použití v</w:t>
      </w:r>
      <w:r w:rsidR="00F14ACF" w:rsidRPr="009F2C34">
        <w:rPr>
          <w:szCs w:val="22"/>
          <w:lang w:val="sk-SK"/>
        </w:rPr>
        <w:t> </w:t>
      </w:r>
      <w:r w:rsidR="00237FC7" w:rsidRPr="009F2C34">
        <w:rPr>
          <w:szCs w:val="22"/>
          <w:lang w:val="sk-SK"/>
        </w:rPr>
        <w:t>pediatri</w:t>
      </w:r>
      <w:r w:rsidR="00F14ACF" w:rsidRPr="009F2C34">
        <w:rPr>
          <w:szCs w:val="22"/>
          <w:lang w:val="sk-SK"/>
        </w:rPr>
        <w:t>ckej populácii,</w:t>
      </w:r>
      <w:r w:rsidR="00237FC7" w:rsidRPr="009F2C34">
        <w:rPr>
          <w:szCs w:val="22"/>
          <w:lang w:val="sk-SK"/>
        </w:rPr>
        <w:t xml:space="preserve"> </w:t>
      </w:r>
      <w:r w:rsidR="00A777D2" w:rsidRPr="009F2C34">
        <w:rPr>
          <w:szCs w:val="22"/>
          <w:lang w:val="sk-SK"/>
        </w:rPr>
        <w:t>pozri časť 4.2</w:t>
      </w:r>
      <w:r w:rsidR="00237FC7" w:rsidRPr="009F2C34">
        <w:rPr>
          <w:szCs w:val="22"/>
          <w:lang w:val="sk-SK"/>
        </w:rPr>
        <w:t>).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5.2</w:t>
      </w:r>
      <w:r w:rsidRPr="009F2C34">
        <w:rPr>
          <w:b/>
          <w:szCs w:val="22"/>
          <w:lang w:val="sk-SK"/>
        </w:rPr>
        <w:tab/>
      </w:r>
      <w:r w:rsidR="00A777D2" w:rsidRPr="009F2C34">
        <w:rPr>
          <w:b/>
          <w:szCs w:val="22"/>
          <w:lang w:val="sk-SK"/>
        </w:rPr>
        <w:t>Farmakokinetické vlastnosti</w:t>
      </w:r>
    </w:p>
    <w:p w:rsidR="00C53ACC" w:rsidRPr="009F2C34" w:rsidRDefault="00C53ACC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</w:p>
    <w:p w:rsidR="00A5581A" w:rsidRPr="009F2C34" w:rsidRDefault="00A5581A" w:rsidP="004B6905">
      <w:pPr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Ramipril</w:t>
      </w:r>
    </w:p>
    <w:p w:rsidR="00A5581A" w:rsidRPr="009F2C34" w:rsidRDefault="00A5581A" w:rsidP="004B6905">
      <w:pPr>
        <w:jc w:val="both"/>
        <w:rPr>
          <w:szCs w:val="22"/>
          <w:lang w:val="sk-SK"/>
        </w:rPr>
      </w:pPr>
    </w:p>
    <w:p w:rsidR="00A5581A" w:rsidRPr="009F2C34" w:rsidRDefault="00A5581A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Absorp</w:t>
      </w:r>
      <w:r w:rsidR="00A777D2" w:rsidRPr="009F2C34">
        <w:rPr>
          <w:i/>
          <w:szCs w:val="22"/>
          <w:lang w:val="sk-SK"/>
        </w:rPr>
        <w:t>cia</w:t>
      </w:r>
    </w:p>
    <w:p w:rsidR="005F2220" w:rsidRPr="009F2C34" w:rsidRDefault="005F2220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Ramipril sa po perorálnom podaní rýchlo absorbuje z gastrointestinálneho traktu: maximálne plazmatické koncentrácie ramiprilu sa dosahujú v priebehu jednej hodiny</w:t>
      </w:r>
      <w:r w:rsidR="00A5581A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Na základe údajov o množstve ramiprilu vylúčenom močom sa odhaduje, že rozsah absorpcie je minimálne 56 % a absorpcia nie je významne ovplyvnená prítomnosťou potravy v gastrointestinálnom trakte</w:t>
      </w:r>
      <w:r w:rsidR="00A5581A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Biologická dostupnosť aktívneho metabolitu ramiprilátu je po perorálnom podaní 2,5 mg a 5 mg ramiprilu 45 %.</w:t>
      </w:r>
    </w:p>
    <w:p w:rsidR="00A5581A" w:rsidRPr="009F2C34" w:rsidRDefault="005F2220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Maximálna plazmatická koncentrácia ramiprilátu, jediného aktívneho metabolitu ramiprilu, sa dosahuje 2 </w:t>
      </w:r>
      <w:r w:rsidRPr="009F2C34">
        <w:rPr>
          <w:szCs w:val="22"/>
          <w:lang w:val="sk-SK"/>
        </w:rPr>
        <w:noBreakHyphen/>
        <w:t> 4 hodiny po užití ramiprilu. Plazmatické koncentrácie ramiprilátu v rovnovážnom stave po užívaní zvyčajných dávok ramiprilu jedenkrát denne sa dosahujú približne na štvrtý deň liečby</w:t>
      </w:r>
      <w:r w:rsidR="00A5581A" w:rsidRPr="009F2C34">
        <w:rPr>
          <w:szCs w:val="22"/>
          <w:lang w:val="sk-SK"/>
        </w:rPr>
        <w:t>.</w:t>
      </w:r>
    </w:p>
    <w:p w:rsidR="00A5581A" w:rsidRPr="009F2C34" w:rsidRDefault="00A5581A" w:rsidP="004B6905">
      <w:pPr>
        <w:jc w:val="both"/>
        <w:rPr>
          <w:szCs w:val="22"/>
          <w:lang w:val="sk-SK"/>
        </w:rPr>
      </w:pPr>
    </w:p>
    <w:p w:rsidR="00A5581A" w:rsidRPr="009F2C34" w:rsidRDefault="00A5581A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Distrib</w:t>
      </w:r>
      <w:r w:rsidR="005F2220" w:rsidRPr="009F2C34">
        <w:rPr>
          <w:i/>
          <w:szCs w:val="22"/>
          <w:lang w:val="sk-SK"/>
        </w:rPr>
        <w:t>úcia</w:t>
      </w:r>
    </w:p>
    <w:p w:rsidR="00A5581A" w:rsidRPr="009F2C34" w:rsidRDefault="005F2220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Väzba ramiprilu na bielkoviny v sére je približne 73 % a v prípade ramiprilátu je to približne 56 %</w:t>
      </w:r>
      <w:r w:rsidR="00A5581A" w:rsidRPr="009F2C34">
        <w:rPr>
          <w:szCs w:val="22"/>
          <w:lang w:val="sk-SK"/>
        </w:rPr>
        <w:t>.</w:t>
      </w:r>
    </w:p>
    <w:p w:rsidR="00A5581A" w:rsidRPr="009F2C34" w:rsidRDefault="00A5581A" w:rsidP="004B6905">
      <w:pPr>
        <w:jc w:val="both"/>
        <w:rPr>
          <w:szCs w:val="22"/>
          <w:lang w:val="sk-SK"/>
        </w:rPr>
      </w:pPr>
    </w:p>
    <w:p w:rsidR="00A5581A" w:rsidRPr="009F2C34" w:rsidRDefault="00A5581A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Metaboli</w:t>
      </w:r>
      <w:r w:rsidR="005F2220" w:rsidRPr="009F2C34">
        <w:rPr>
          <w:i/>
          <w:szCs w:val="22"/>
          <w:lang w:val="sk-SK"/>
        </w:rPr>
        <w:t>z</w:t>
      </w:r>
      <w:r w:rsidRPr="009F2C34">
        <w:rPr>
          <w:i/>
          <w:szCs w:val="22"/>
          <w:lang w:val="sk-SK"/>
        </w:rPr>
        <w:t>m</w:t>
      </w:r>
      <w:r w:rsidR="005F2220" w:rsidRPr="009F2C34">
        <w:rPr>
          <w:i/>
          <w:szCs w:val="22"/>
          <w:lang w:val="sk-SK"/>
        </w:rPr>
        <w:t>us</w:t>
      </w:r>
    </w:p>
    <w:p w:rsidR="00A5581A" w:rsidRPr="009F2C34" w:rsidRDefault="005F2220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Ramipril sa takmer úplne metabolizuje na ramiprilát a ester diketopiperazínu, kyselinu diketopiperazínovú a glukuronidy ramiprilu a ramiprilátu</w:t>
      </w:r>
      <w:r w:rsidR="00A5581A" w:rsidRPr="009F2C34">
        <w:rPr>
          <w:szCs w:val="22"/>
          <w:lang w:val="sk-SK"/>
        </w:rPr>
        <w:t>.</w:t>
      </w:r>
    </w:p>
    <w:p w:rsidR="00A5581A" w:rsidRPr="009F2C34" w:rsidRDefault="00A5581A" w:rsidP="004B6905">
      <w:pPr>
        <w:jc w:val="both"/>
        <w:rPr>
          <w:szCs w:val="22"/>
          <w:lang w:val="sk-SK"/>
        </w:rPr>
      </w:pPr>
    </w:p>
    <w:p w:rsidR="00A5581A" w:rsidRPr="009F2C34" w:rsidRDefault="00A5581A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Elimin</w:t>
      </w:r>
      <w:r w:rsidR="005F2220" w:rsidRPr="009F2C34">
        <w:rPr>
          <w:i/>
          <w:szCs w:val="22"/>
          <w:lang w:val="sk-SK"/>
        </w:rPr>
        <w:t>ácia</w:t>
      </w:r>
    </w:p>
    <w:p w:rsidR="00A5581A" w:rsidRPr="009F2C34" w:rsidRDefault="005F2220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Metabolity sa primárne vylučujú obličkami</w:t>
      </w:r>
      <w:r w:rsidR="00A5581A" w:rsidRPr="009F2C34">
        <w:rPr>
          <w:szCs w:val="22"/>
          <w:lang w:val="sk-SK"/>
        </w:rPr>
        <w:t xml:space="preserve">. </w:t>
      </w:r>
      <w:r w:rsidR="00AA6F8E" w:rsidRPr="009F2C34">
        <w:rPr>
          <w:szCs w:val="22"/>
          <w:lang w:val="sk-SK"/>
        </w:rPr>
        <w:t>Pokles plazmatických koncentrácií ramiprilátu je viacfázový</w:t>
      </w:r>
      <w:r w:rsidR="00A5581A" w:rsidRPr="009F2C34">
        <w:rPr>
          <w:szCs w:val="22"/>
          <w:lang w:val="sk-SK"/>
        </w:rPr>
        <w:t xml:space="preserve">. </w:t>
      </w:r>
      <w:r w:rsidR="00AA6F8E" w:rsidRPr="009F2C34">
        <w:rPr>
          <w:szCs w:val="22"/>
          <w:lang w:val="sk-SK"/>
        </w:rPr>
        <w:t>Pre svoj silný účinok, nasýtiteľnú väzbu na ACE a slabú disociáciu z enzýmu, má ramiprilát predĺženú terminálnu eliminačnú fázu pri veľmi nízkych plazmatických koncentráciách</w:t>
      </w:r>
      <w:r w:rsidR="00A5581A" w:rsidRPr="009F2C34">
        <w:rPr>
          <w:szCs w:val="22"/>
          <w:lang w:val="sk-SK"/>
        </w:rPr>
        <w:t xml:space="preserve">. </w:t>
      </w:r>
      <w:r w:rsidR="00AA6F8E" w:rsidRPr="009F2C34">
        <w:rPr>
          <w:szCs w:val="22"/>
          <w:lang w:val="sk-SK"/>
        </w:rPr>
        <w:t xml:space="preserve">Po opakovanom podávaní ramiprilu jedenkrát denne bol účinný polčas koncentrácií ramiprilátu 13 - 17 hodín po dávkach 5 </w:t>
      </w:r>
      <w:r w:rsidR="00AA6F8E" w:rsidRPr="009F2C34">
        <w:rPr>
          <w:szCs w:val="22"/>
          <w:lang w:val="sk-SK"/>
        </w:rPr>
        <w:noBreakHyphen/>
        <w:t xml:space="preserve"> 10 mg a dlhší po nižších dávkach 1,25 </w:t>
      </w:r>
      <w:r w:rsidR="00AA6F8E" w:rsidRPr="009F2C34">
        <w:rPr>
          <w:szCs w:val="22"/>
          <w:lang w:val="sk-SK"/>
        </w:rPr>
        <w:noBreakHyphen/>
        <w:t> 2,5 mg. Tento rozdiel súvisí so saturovateľnou kapacitou enzýmu viazať ramiprilát</w:t>
      </w:r>
      <w:r w:rsidR="00A5581A" w:rsidRPr="009F2C34">
        <w:rPr>
          <w:szCs w:val="22"/>
          <w:lang w:val="sk-SK"/>
        </w:rPr>
        <w:t xml:space="preserve">. </w:t>
      </w:r>
      <w:r w:rsidR="00AA6F8E" w:rsidRPr="009F2C34">
        <w:rPr>
          <w:szCs w:val="22"/>
          <w:lang w:val="sk-SK"/>
        </w:rPr>
        <w:t>Po jednorazovej perorálnej dávke</w:t>
      </w:r>
      <w:r w:rsidR="00A5581A" w:rsidRPr="009F2C34">
        <w:rPr>
          <w:szCs w:val="22"/>
          <w:lang w:val="sk-SK"/>
        </w:rPr>
        <w:t xml:space="preserve"> ramipril</w:t>
      </w:r>
      <w:r w:rsidR="00AA6F8E" w:rsidRPr="009F2C34">
        <w:rPr>
          <w:szCs w:val="22"/>
          <w:lang w:val="sk-SK"/>
        </w:rPr>
        <w:t>u je</w:t>
      </w:r>
      <w:r w:rsidR="00A5581A" w:rsidRPr="009F2C34">
        <w:rPr>
          <w:szCs w:val="22"/>
          <w:lang w:val="sk-SK"/>
        </w:rPr>
        <w:t xml:space="preserve"> </w:t>
      </w:r>
      <w:r w:rsidR="00AA6F8E" w:rsidRPr="009F2C34">
        <w:rPr>
          <w:szCs w:val="22"/>
          <w:lang w:val="sk-SK"/>
        </w:rPr>
        <w:t>ne</w:t>
      </w:r>
      <w:r w:rsidR="007F6A57" w:rsidRPr="009F2C34">
        <w:rPr>
          <w:szCs w:val="22"/>
          <w:lang w:val="sk-SK"/>
        </w:rPr>
        <w:t>merateľná</w:t>
      </w:r>
      <w:r w:rsidR="00AA6F8E" w:rsidRPr="009F2C34">
        <w:rPr>
          <w:szCs w:val="22"/>
          <w:lang w:val="sk-SK"/>
        </w:rPr>
        <w:t xml:space="preserve"> hladina</w:t>
      </w:r>
      <w:r w:rsidR="00A5581A" w:rsidRPr="009F2C34">
        <w:rPr>
          <w:szCs w:val="22"/>
          <w:lang w:val="sk-SK"/>
        </w:rPr>
        <w:t xml:space="preserve"> ramipril</w:t>
      </w:r>
      <w:r w:rsidR="00AA6F8E" w:rsidRPr="009F2C34">
        <w:rPr>
          <w:szCs w:val="22"/>
          <w:lang w:val="sk-SK"/>
        </w:rPr>
        <w:t>u</w:t>
      </w:r>
      <w:r w:rsidR="00A5581A" w:rsidRPr="009F2C34">
        <w:rPr>
          <w:szCs w:val="22"/>
          <w:lang w:val="sk-SK"/>
        </w:rPr>
        <w:t xml:space="preserve"> a </w:t>
      </w:r>
      <w:r w:rsidR="00AA6F8E" w:rsidRPr="009F2C34">
        <w:rPr>
          <w:szCs w:val="22"/>
          <w:lang w:val="sk-SK"/>
        </w:rPr>
        <w:t>jeho</w:t>
      </w:r>
      <w:r w:rsidR="00A5581A" w:rsidRPr="009F2C34">
        <w:rPr>
          <w:szCs w:val="22"/>
          <w:lang w:val="sk-SK"/>
        </w:rPr>
        <w:t xml:space="preserve"> metabolit</w:t>
      </w:r>
      <w:r w:rsidR="00AA6F8E" w:rsidRPr="009F2C34">
        <w:rPr>
          <w:szCs w:val="22"/>
          <w:lang w:val="sk-SK"/>
        </w:rPr>
        <w:t>u</w:t>
      </w:r>
      <w:r w:rsidR="00A5581A" w:rsidRPr="009F2C34">
        <w:rPr>
          <w:szCs w:val="22"/>
          <w:lang w:val="sk-SK"/>
        </w:rPr>
        <w:t xml:space="preserve"> </w:t>
      </w:r>
      <w:r w:rsidR="00AA6F8E" w:rsidRPr="009F2C34">
        <w:rPr>
          <w:szCs w:val="22"/>
          <w:lang w:val="sk-SK"/>
        </w:rPr>
        <w:t>v</w:t>
      </w:r>
      <w:r w:rsidR="00A5581A" w:rsidRPr="009F2C34">
        <w:rPr>
          <w:szCs w:val="22"/>
          <w:lang w:val="sk-SK"/>
        </w:rPr>
        <w:t xml:space="preserve"> </w:t>
      </w:r>
      <w:r w:rsidR="00AA6F8E" w:rsidRPr="009F2C34">
        <w:rPr>
          <w:szCs w:val="22"/>
          <w:lang w:val="sk-SK"/>
        </w:rPr>
        <w:t>materskom mlieku</w:t>
      </w:r>
      <w:r w:rsidR="00A5581A" w:rsidRPr="009F2C34">
        <w:rPr>
          <w:szCs w:val="22"/>
          <w:lang w:val="sk-SK"/>
        </w:rPr>
        <w:t xml:space="preserve">. </w:t>
      </w:r>
      <w:r w:rsidR="00AA6F8E" w:rsidRPr="009F2C34">
        <w:rPr>
          <w:szCs w:val="22"/>
          <w:lang w:val="sk-SK"/>
        </w:rPr>
        <w:t>Avšak účinok viacerých dávok nie je známy</w:t>
      </w:r>
      <w:r w:rsidR="00A5581A" w:rsidRPr="009F2C34">
        <w:rPr>
          <w:szCs w:val="22"/>
          <w:lang w:val="sk-SK"/>
        </w:rPr>
        <w:t>.</w:t>
      </w:r>
    </w:p>
    <w:p w:rsidR="00A5581A" w:rsidRPr="009F2C34" w:rsidRDefault="00A5581A" w:rsidP="004B6905">
      <w:pPr>
        <w:jc w:val="both"/>
        <w:rPr>
          <w:szCs w:val="22"/>
          <w:lang w:val="sk-SK"/>
        </w:rPr>
      </w:pPr>
    </w:p>
    <w:p w:rsidR="00A5581A" w:rsidRPr="009F2C34" w:rsidRDefault="00AA6F8E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Pacienti s </w:t>
      </w:r>
      <w:r w:rsidR="002E55A3" w:rsidRPr="009F2C34">
        <w:rPr>
          <w:i/>
          <w:szCs w:val="22"/>
          <w:lang w:val="sk-SK"/>
        </w:rPr>
        <w:t xml:space="preserve">poruchou </w:t>
      </w:r>
      <w:r w:rsidRPr="009F2C34">
        <w:rPr>
          <w:i/>
          <w:szCs w:val="22"/>
          <w:lang w:val="sk-SK"/>
        </w:rPr>
        <w:t>funkci</w:t>
      </w:r>
      <w:r w:rsidR="002E55A3" w:rsidRPr="009F2C34">
        <w:rPr>
          <w:i/>
          <w:szCs w:val="22"/>
          <w:lang w:val="sk-SK"/>
        </w:rPr>
        <w:t>e</w:t>
      </w:r>
      <w:r w:rsidRPr="009F2C34">
        <w:rPr>
          <w:i/>
          <w:szCs w:val="22"/>
          <w:lang w:val="sk-SK"/>
        </w:rPr>
        <w:t xml:space="preserve"> obličiek </w:t>
      </w:r>
    </w:p>
    <w:p w:rsidR="00A5581A" w:rsidRPr="009F2C34" w:rsidRDefault="00DF2E3D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lastRenderedPageBreak/>
        <w:t>U pacientov s </w:t>
      </w:r>
      <w:r w:rsidR="002E55A3" w:rsidRPr="009F2C34">
        <w:rPr>
          <w:szCs w:val="22"/>
          <w:lang w:val="sk-SK"/>
        </w:rPr>
        <w:t xml:space="preserve">poruchou </w:t>
      </w:r>
      <w:r w:rsidRPr="009F2C34">
        <w:rPr>
          <w:szCs w:val="22"/>
          <w:lang w:val="sk-SK"/>
        </w:rPr>
        <w:t>funkci</w:t>
      </w:r>
      <w:r w:rsidR="002E55A3" w:rsidRPr="009F2C34">
        <w:rPr>
          <w:szCs w:val="22"/>
          <w:lang w:val="sk-SK"/>
        </w:rPr>
        <w:t>e</w:t>
      </w:r>
      <w:r w:rsidRPr="009F2C34">
        <w:rPr>
          <w:szCs w:val="22"/>
          <w:lang w:val="sk-SK"/>
        </w:rPr>
        <w:t xml:space="preserve"> obličiek je renálna exkrécia ramiprilátu znížená a renálny klírens ramiprilátu je priamo úmerný klírensu kreatinínu</w:t>
      </w:r>
      <w:r w:rsidR="00A5581A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Toto má za následok zvýšené plazmatické koncentrácie ramiprilátu, ktoré klesajú pomalšie ako u jedincov s normálnou funkciou obličiek</w:t>
      </w:r>
      <w:r w:rsidR="008A36BF" w:rsidRPr="009F2C34">
        <w:rPr>
          <w:szCs w:val="22"/>
          <w:lang w:val="sk-SK"/>
        </w:rPr>
        <w:t xml:space="preserve"> (pozri časť 4.2)</w:t>
      </w:r>
      <w:r w:rsidR="009A352A" w:rsidRPr="009F2C34">
        <w:rPr>
          <w:szCs w:val="22"/>
          <w:lang w:val="sk-SK"/>
        </w:rPr>
        <w:t>.</w:t>
      </w:r>
    </w:p>
    <w:p w:rsidR="00A5581A" w:rsidRPr="009F2C34" w:rsidRDefault="00A5581A" w:rsidP="004B6905">
      <w:pPr>
        <w:jc w:val="both"/>
        <w:rPr>
          <w:szCs w:val="22"/>
          <w:lang w:val="sk-SK"/>
        </w:rPr>
      </w:pPr>
    </w:p>
    <w:p w:rsidR="00F34102" w:rsidRPr="009F2C34" w:rsidRDefault="00AA6F8E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 xml:space="preserve">Pacienti s </w:t>
      </w:r>
      <w:r w:rsidR="002E55A3" w:rsidRPr="009F2C34">
        <w:rPr>
          <w:i/>
          <w:szCs w:val="22"/>
          <w:lang w:val="sk-SK"/>
        </w:rPr>
        <w:t xml:space="preserve">poruchou </w:t>
      </w:r>
      <w:r w:rsidRPr="009F2C34">
        <w:rPr>
          <w:i/>
          <w:szCs w:val="22"/>
          <w:lang w:val="sk-SK"/>
        </w:rPr>
        <w:t>funkci</w:t>
      </w:r>
      <w:r w:rsidR="002E55A3" w:rsidRPr="009F2C34">
        <w:rPr>
          <w:i/>
          <w:szCs w:val="22"/>
          <w:lang w:val="sk-SK"/>
        </w:rPr>
        <w:t>e</w:t>
      </w:r>
      <w:r w:rsidRPr="009F2C34">
        <w:rPr>
          <w:i/>
          <w:szCs w:val="22"/>
          <w:lang w:val="sk-SK"/>
        </w:rPr>
        <w:t xml:space="preserve"> pečene </w:t>
      </w:r>
    </w:p>
    <w:p w:rsidR="00F34102" w:rsidRPr="009F2C34" w:rsidRDefault="00DF2E3D" w:rsidP="004B6905">
      <w:pPr>
        <w:jc w:val="both"/>
        <w:rPr>
          <w:i/>
          <w:szCs w:val="22"/>
          <w:lang w:val="sk-SK"/>
        </w:rPr>
      </w:pPr>
      <w:r w:rsidRPr="009F2C34">
        <w:rPr>
          <w:szCs w:val="22"/>
          <w:lang w:val="sk-SK"/>
        </w:rPr>
        <w:t>U pacientov s</w:t>
      </w:r>
      <w:r w:rsidR="002E55A3" w:rsidRPr="009F2C34">
        <w:rPr>
          <w:szCs w:val="22"/>
          <w:lang w:val="sk-SK"/>
        </w:rPr>
        <w:t xml:space="preserve"> poruchou </w:t>
      </w:r>
      <w:r w:rsidRPr="009F2C34">
        <w:rPr>
          <w:szCs w:val="22"/>
          <w:lang w:val="sk-SK"/>
        </w:rPr>
        <w:t>funkci</w:t>
      </w:r>
      <w:r w:rsidR="002E55A3" w:rsidRPr="009F2C34">
        <w:rPr>
          <w:szCs w:val="22"/>
          <w:lang w:val="sk-SK"/>
        </w:rPr>
        <w:t>e</w:t>
      </w:r>
      <w:r w:rsidRPr="009F2C34">
        <w:rPr>
          <w:szCs w:val="22"/>
          <w:lang w:val="sk-SK"/>
        </w:rPr>
        <w:t xml:space="preserve"> pečene bol metabolizmus ramiprilu na ramiprilát oneskorený kvôli zníženej aktivite pečeňových esteráz a plazmatické hladiny ramiprilu u týchto pacientov boli zvýšené</w:t>
      </w:r>
      <w:r w:rsidR="00A5581A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Maximálne koncentrácie ramiprilátu u týchto pacientov však nie sú odlišné v porovnaní s jedincami s normálnou funkciou pečene</w:t>
      </w:r>
      <w:r w:rsidR="00F34102" w:rsidRPr="009F2C34">
        <w:rPr>
          <w:szCs w:val="22"/>
          <w:lang w:val="sk-SK"/>
        </w:rPr>
        <w:t xml:space="preserve"> (pozri časť 4.2).</w:t>
      </w:r>
    </w:p>
    <w:p w:rsidR="00A5581A" w:rsidRPr="009F2C34" w:rsidRDefault="00F34102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    </w:t>
      </w:r>
    </w:p>
    <w:p w:rsidR="00A5581A" w:rsidRPr="009F2C34" w:rsidRDefault="00A5581A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La</w:t>
      </w:r>
      <w:r w:rsidR="00AA6F8E" w:rsidRPr="009F2C34">
        <w:rPr>
          <w:i/>
          <w:szCs w:val="22"/>
          <w:lang w:val="sk-SK"/>
        </w:rPr>
        <w:t>k</w:t>
      </w:r>
      <w:r w:rsidRPr="009F2C34">
        <w:rPr>
          <w:i/>
          <w:szCs w:val="22"/>
          <w:lang w:val="sk-SK"/>
        </w:rPr>
        <w:t>t</w:t>
      </w:r>
      <w:r w:rsidR="00AA6F8E" w:rsidRPr="009F2C34">
        <w:rPr>
          <w:i/>
          <w:szCs w:val="22"/>
          <w:lang w:val="sk-SK"/>
        </w:rPr>
        <w:t>ácia</w:t>
      </w:r>
    </w:p>
    <w:p w:rsidR="00A5581A" w:rsidRPr="009F2C34" w:rsidRDefault="00DF2E3D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Po podaní jednorazovej perorálnej dávky 10 mg ramiprilu bola hladina v materskom mlieku nemerateľná. Avšak účinok opakovaných dávok nie je známy</w:t>
      </w:r>
      <w:r w:rsidR="00A5581A" w:rsidRPr="009F2C34">
        <w:rPr>
          <w:szCs w:val="22"/>
          <w:lang w:val="sk-SK"/>
        </w:rPr>
        <w:t>.</w:t>
      </w:r>
    </w:p>
    <w:p w:rsidR="00A5581A" w:rsidRPr="009F2C34" w:rsidRDefault="00A5581A" w:rsidP="004B6905">
      <w:pPr>
        <w:jc w:val="both"/>
        <w:rPr>
          <w:szCs w:val="22"/>
          <w:lang w:val="sk-SK"/>
        </w:rPr>
      </w:pPr>
    </w:p>
    <w:p w:rsidR="00A5581A" w:rsidRPr="009F2C34" w:rsidRDefault="00AA6F8E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P</w:t>
      </w:r>
      <w:r w:rsidR="00A5581A" w:rsidRPr="009F2C34">
        <w:rPr>
          <w:i/>
          <w:szCs w:val="22"/>
          <w:lang w:val="sk-SK"/>
        </w:rPr>
        <w:t>ediatric</w:t>
      </w:r>
      <w:r w:rsidRPr="009F2C34">
        <w:rPr>
          <w:i/>
          <w:szCs w:val="22"/>
          <w:lang w:val="sk-SK"/>
        </w:rPr>
        <w:t>ká</w:t>
      </w:r>
      <w:r w:rsidR="00A5581A" w:rsidRPr="009F2C34">
        <w:rPr>
          <w:i/>
          <w:szCs w:val="22"/>
          <w:lang w:val="sk-SK"/>
        </w:rPr>
        <w:t xml:space="preserve"> </w:t>
      </w:r>
      <w:r w:rsidRPr="009F2C34">
        <w:rPr>
          <w:i/>
          <w:szCs w:val="22"/>
          <w:lang w:val="sk-SK"/>
        </w:rPr>
        <w:t>p</w:t>
      </w:r>
      <w:r w:rsidR="00A5581A" w:rsidRPr="009F2C34">
        <w:rPr>
          <w:i/>
          <w:szCs w:val="22"/>
          <w:lang w:val="sk-SK"/>
        </w:rPr>
        <w:t>opul</w:t>
      </w:r>
      <w:r w:rsidRPr="009F2C34">
        <w:rPr>
          <w:i/>
          <w:szCs w:val="22"/>
          <w:lang w:val="sk-SK"/>
        </w:rPr>
        <w:t>ácia</w:t>
      </w:r>
    </w:p>
    <w:p w:rsidR="00A5581A" w:rsidRPr="009F2C34" w:rsidRDefault="00DF2E3D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F</w:t>
      </w:r>
      <w:r w:rsidR="00A5581A" w:rsidRPr="009F2C34">
        <w:rPr>
          <w:szCs w:val="22"/>
          <w:lang w:val="sk-SK"/>
        </w:rPr>
        <w:t>arma</w:t>
      </w:r>
      <w:r w:rsidRPr="009F2C34">
        <w:rPr>
          <w:szCs w:val="22"/>
          <w:lang w:val="sk-SK"/>
        </w:rPr>
        <w:t>k</w:t>
      </w:r>
      <w:r w:rsidR="00A5581A" w:rsidRPr="009F2C34">
        <w:rPr>
          <w:szCs w:val="22"/>
          <w:lang w:val="sk-SK"/>
        </w:rPr>
        <w:t>okinetic</w:t>
      </w:r>
      <w:r w:rsidRPr="009F2C34">
        <w:rPr>
          <w:szCs w:val="22"/>
          <w:lang w:val="sk-SK"/>
        </w:rPr>
        <w:t>ký</w:t>
      </w:r>
      <w:r w:rsidR="00A5581A" w:rsidRPr="009F2C34">
        <w:rPr>
          <w:szCs w:val="22"/>
          <w:lang w:val="sk-SK"/>
        </w:rPr>
        <w:t xml:space="preserve"> profil ramipril</w:t>
      </w:r>
      <w:r w:rsidRPr="009F2C34">
        <w:rPr>
          <w:szCs w:val="22"/>
          <w:lang w:val="sk-SK"/>
        </w:rPr>
        <w:t>u</w:t>
      </w:r>
      <w:r w:rsidR="00A5581A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bol</w:t>
      </w:r>
      <w:r w:rsidR="00A5581A" w:rsidRPr="009F2C34">
        <w:rPr>
          <w:szCs w:val="22"/>
          <w:lang w:val="sk-SK"/>
        </w:rPr>
        <w:t xml:space="preserve"> s</w:t>
      </w:r>
      <w:r w:rsidRPr="009F2C34">
        <w:rPr>
          <w:szCs w:val="22"/>
          <w:lang w:val="sk-SK"/>
        </w:rPr>
        <w:t>kúmaný</w:t>
      </w:r>
      <w:r w:rsidR="00A5581A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u</w:t>
      </w:r>
      <w:r w:rsidR="00A5581A" w:rsidRPr="009F2C34">
        <w:rPr>
          <w:szCs w:val="22"/>
          <w:lang w:val="sk-SK"/>
        </w:rPr>
        <w:t xml:space="preserve"> 30 pediatric</w:t>
      </w:r>
      <w:r w:rsidRPr="009F2C34">
        <w:rPr>
          <w:szCs w:val="22"/>
          <w:lang w:val="sk-SK"/>
        </w:rPr>
        <w:t>kých pacientov s</w:t>
      </w:r>
      <w:r w:rsidR="00A5581A" w:rsidRPr="009F2C34">
        <w:rPr>
          <w:szCs w:val="22"/>
          <w:lang w:val="sk-SK"/>
        </w:rPr>
        <w:t xml:space="preserve"> hyperten</w:t>
      </w:r>
      <w:r w:rsidRPr="009F2C34">
        <w:rPr>
          <w:szCs w:val="22"/>
          <w:lang w:val="sk-SK"/>
        </w:rPr>
        <w:t>ziou,</w:t>
      </w:r>
      <w:r w:rsidR="00A5581A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vo veku</w:t>
      </w:r>
      <w:r w:rsidR="00A5581A" w:rsidRPr="009F2C34">
        <w:rPr>
          <w:szCs w:val="22"/>
          <w:lang w:val="sk-SK"/>
        </w:rPr>
        <w:t xml:space="preserve"> 2</w:t>
      </w:r>
      <w:r w:rsidRPr="009F2C34">
        <w:rPr>
          <w:szCs w:val="22"/>
          <w:lang w:val="sk-SK"/>
        </w:rPr>
        <w:t xml:space="preserve"> </w:t>
      </w:r>
      <w:r w:rsidR="00A5581A" w:rsidRPr="009F2C34">
        <w:rPr>
          <w:szCs w:val="22"/>
          <w:lang w:val="sk-SK"/>
        </w:rPr>
        <w:t>-</w:t>
      </w:r>
      <w:r w:rsidRPr="009F2C34">
        <w:rPr>
          <w:szCs w:val="22"/>
          <w:lang w:val="sk-SK"/>
        </w:rPr>
        <w:t xml:space="preserve"> </w:t>
      </w:r>
      <w:r w:rsidR="00A5581A" w:rsidRPr="009F2C34">
        <w:rPr>
          <w:szCs w:val="22"/>
          <w:lang w:val="sk-SK"/>
        </w:rPr>
        <w:t xml:space="preserve">16 </w:t>
      </w:r>
      <w:r w:rsidRPr="009F2C34">
        <w:rPr>
          <w:szCs w:val="22"/>
          <w:lang w:val="sk-SK"/>
        </w:rPr>
        <w:t>rokov</w:t>
      </w:r>
      <w:r w:rsidR="00A5581A" w:rsidRPr="009F2C34">
        <w:rPr>
          <w:szCs w:val="22"/>
          <w:lang w:val="sk-SK"/>
        </w:rPr>
        <w:t xml:space="preserve">, </w:t>
      </w:r>
      <w:r w:rsidR="00766A40" w:rsidRPr="009F2C34">
        <w:rPr>
          <w:szCs w:val="22"/>
          <w:lang w:val="sk-SK"/>
        </w:rPr>
        <w:t>s hmotnosťou</w:t>
      </w:r>
      <w:r w:rsidR="00A5581A" w:rsidRPr="009F2C34">
        <w:rPr>
          <w:szCs w:val="22"/>
          <w:lang w:val="sk-SK"/>
        </w:rPr>
        <w:t xml:space="preserve"> ≥ </w:t>
      </w:r>
      <w:smartTag w:uri="urn:schemas-microsoft-com:office:smarttags" w:element="metricconverter">
        <w:smartTagPr>
          <w:attr w:name="ProductID" w:val="10 kg"/>
        </w:smartTagPr>
        <w:r w:rsidR="00A5581A" w:rsidRPr="009F2C34">
          <w:rPr>
            <w:szCs w:val="22"/>
            <w:lang w:val="sk-SK"/>
          </w:rPr>
          <w:t>10 kg</w:t>
        </w:r>
      </w:smartTag>
      <w:r w:rsidR="00A5581A" w:rsidRPr="009F2C34">
        <w:rPr>
          <w:szCs w:val="22"/>
          <w:lang w:val="sk-SK"/>
        </w:rPr>
        <w:t xml:space="preserve">. </w:t>
      </w:r>
      <w:r w:rsidR="00766A40" w:rsidRPr="009F2C34">
        <w:rPr>
          <w:szCs w:val="22"/>
          <w:lang w:val="sk-SK"/>
        </w:rPr>
        <w:t>Po dávke</w:t>
      </w:r>
      <w:r w:rsidR="00A5581A" w:rsidRPr="009F2C34">
        <w:rPr>
          <w:szCs w:val="22"/>
          <w:lang w:val="sk-SK"/>
        </w:rPr>
        <w:t xml:space="preserve"> 0</w:t>
      </w:r>
      <w:r w:rsidR="00766A40" w:rsidRPr="009F2C34">
        <w:rPr>
          <w:szCs w:val="22"/>
          <w:lang w:val="sk-SK"/>
        </w:rPr>
        <w:t>,</w:t>
      </w:r>
      <w:r w:rsidR="00A5581A" w:rsidRPr="009F2C34">
        <w:rPr>
          <w:szCs w:val="22"/>
          <w:lang w:val="sk-SK"/>
        </w:rPr>
        <w:t xml:space="preserve">05 </w:t>
      </w:r>
      <w:r w:rsidR="00766A40" w:rsidRPr="009F2C34">
        <w:rPr>
          <w:szCs w:val="22"/>
          <w:lang w:val="sk-SK"/>
        </w:rPr>
        <w:t>až 0,</w:t>
      </w:r>
      <w:r w:rsidR="00A5581A" w:rsidRPr="009F2C34">
        <w:rPr>
          <w:szCs w:val="22"/>
          <w:lang w:val="sk-SK"/>
        </w:rPr>
        <w:t>2 mg/kg</w:t>
      </w:r>
      <w:r w:rsidR="00766A40" w:rsidRPr="009F2C34">
        <w:rPr>
          <w:szCs w:val="22"/>
          <w:lang w:val="sk-SK"/>
        </w:rPr>
        <w:t xml:space="preserve"> sa</w:t>
      </w:r>
      <w:r w:rsidR="00A5581A" w:rsidRPr="009F2C34">
        <w:rPr>
          <w:szCs w:val="22"/>
          <w:lang w:val="sk-SK"/>
        </w:rPr>
        <w:t xml:space="preserve"> ramipril </w:t>
      </w:r>
      <w:r w:rsidR="00766A40" w:rsidRPr="009F2C34">
        <w:rPr>
          <w:szCs w:val="22"/>
          <w:lang w:val="sk-SK"/>
        </w:rPr>
        <w:t>rýchlo a</w:t>
      </w:r>
      <w:r w:rsidR="00A5581A" w:rsidRPr="009F2C34">
        <w:rPr>
          <w:szCs w:val="22"/>
          <w:lang w:val="sk-SK"/>
        </w:rPr>
        <w:t xml:space="preserve"> exten</w:t>
      </w:r>
      <w:r w:rsidR="00766A40" w:rsidRPr="009F2C34">
        <w:rPr>
          <w:szCs w:val="22"/>
          <w:lang w:val="sk-SK"/>
        </w:rPr>
        <w:t>zívne</w:t>
      </w:r>
      <w:r w:rsidR="00A5581A" w:rsidRPr="009F2C34">
        <w:rPr>
          <w:szCs w:val="22"/>
          <w:lang w:val="sk-SK"/>
        </w:rPr>
        <w:t xml:space="preserve"> metaboliz</w:t>
      </w:r>
      <w:r w:rsidR="00766A40" w:rsidRPr="009F2C34">
        <w:rPr>
          <w:szCs w:val="22"/>
          <w:lang w:val="sk-SK"/>
        </w:rPr>
        <w:t>oval</w:t>
      </w:r>
      <w:r w:rsidR="00A5581A" w:rsidRPr="009F2C34">
        <w:rPr>
          <w:szCs w:val="22"/>
          <w:lang w:val="sk-SK"/>
        </w:rPr>
        <w:t xml:space="preserve"> </w:t>
      </w:r>
      <w:r w:rsidR="00766A40" w:rsidRPr="009F2C34">
        <w:rPr>
          <w:szCs w:val="22"/>
          <w:lang w:val="sk-SK"/>
        </w:rPr>
        <w:t>na</w:t>
      </w:r>
      <w:r w:rsidR="00A5581A" w:rsidRPr="009F2C34">
        <w:rPr>
          <w:szCs w:val="22"/>
          <w:lang w:val="sk-SK"/>
        </w:rPr>
        <w:t xml:space="preserve"> ramipril</w:t>
      </w:r>
      <w:r w:rsidR="00766A40" w:rsidRPr="009F2C34">
        <w:rPr>
          <w:szCs w:val="22"/>
          <w:lang w:val="sk-SK"/>
        </w:rPr>
        <w:t>á</w:t>
      </w:r>
      <w:r w:rsidR="00A5581A" w:rsidRPr="009F2C34">
        <w:rPr>
          <w:szCs w:val="22"/>
          <w:lang w:val="sk-SK"/>
        </w:rPr>
        <w:t xml:space="preserve">t. </w:t>
      </w:r>
      <w:r w:rsidR="00766A40" w:rsidRPr="009F2C34">
        <w:rPr>
          <w:szCs w:val="22"/>
          <w:lang w:val="sk-SK"/>
        </w:rPr>
        <w:t>K maximálnej</w:t>
      </w:r>
      <w:r w:rsidR="00A5581A" w:rsidRPr="009F2C34">
        <w:rPr>
          <w:szCs w:val="22"/>
          <w:lang w:val="sk-SK"/>
        </w:rPr>
        <w:t xml:space="preserve"> pla</w:t>
      </w:r>
      <w:r w:rsidR="00766A40" w:rsidRPr="009F2C34">
        <w:rPr>
          <w:szCs w:val="22"/>
          <w:lang w:val="sk-SK"/>
        </w:rPr>
        <w:t>z</w:t>
      </w:r>
      <w:r w:rsidR="00A5581A" w:rsidRPr="009F2C34">
        <w:rPr>
          <w:szCs w:val="22"/>
          <w:lang w:val="sk-SK"/>
        </w:rPr>
        <w:t>ma</w:t>
      </w:r>
      <w:r w:rsidR="00766A40" w:rsidRPr="009F2C34">
        <w:rPr>
          <w:szCs w:val="22"/>
          <w:lang w:val="sk-SK"/>
        </w:rPr>
        <w:t>tickej</w:t>
      </w:r>
      <w:r w:rsidR="00A5581A" w:rsidRPr="009F2C34">
        <w:rPr>
          <w:szCs w:val="22"/>
          <w:lang w:val="sk-SK"/>
        </w:rPr>
        <w:t xml:space="preserve"> </w:t>
      </w:r>
      <w:r w:rsidR="00766A40" w:rsidRPr="009F2C34">
        <w:rPr>
          <w:szCs w:val="22"/>
          <w:lang w:val="sk-SK"/>
        </w:rPr>
        <w:t>k</w:t>
      </w:r>
      <w:r w:rsidR="00A5581A" w:rsidRPr="009F2C34">
        <w:rPr>
          <w:szCs w:val="22"/>
          <w:lang w:val="sk-SK"/>
        </w:rPr>
        <w:t>oncentr</w:t>
      </w:r>
      <w:r w:rsidR="00766A40" w:rsidRPr="009F2C34">
        <w:rPr>
          <w:szCs w:val="22"/>
          <w:lang w:val="sk-SK"/>
        </w:rPr>
        <w:t>ácii</w:t>
      </w:r>
      <w:r w:rsidR="00A5581A" w:rsidRPr="009F2C34">
        <w:rPr>
          <w:szCs w:val="22"/>
          <w:lang w:val="sk-SK"/>
        </w:rPr>
        <w:t xml:space="preserve"> ramipril</w:t>
      </w:r>
      <w:r w:rsidR="00766A40" w:rsidRPr="009F2C34">
        <w:rPr>
          <w:szCs w:val="22"/>
          <w:lang w:val="sk-SK"/>
        </w:rPr>
        <w:t>á</w:t>
      </w:r>
      <w:r w:rsidR="00A5581A" w:rsidRPr="009F2C34">
        <w:rPr>
          <w:szCs w:val="22"/>
          <w:lang w:val="sk-SK"/>
        </w:rPr>
        <w:t>t</w:t>
      </w:r>
      <w:r w:rsidR="00766A40" w:rsidRPr="009F2C34">
        <w:rPr>
          <w:szCs w:val="22"/>
          <w:lang w:val="sk-SK"/>
        </w:rPr>
        <w:t>u</w:t>
      </w:r>
      <w:r w:rsidR="00A5581A" w:rsidRPr="009F2C34">
        <w:rPr>
          <w:szCs w:val="22"/>
          <w:lang w:val="sk-SK"/>
        </w:rPr>
        <w:t xml:space="preserve"> </w:t>
      </w:r>
      <w:r w:rsidR="00766A40" w:rsidRPr="009F2C34">
        <w:rPr>
          <w:szCs w:val="22"/>
          <w:lang w:val="sk-SK"/>
        </w:rPr>
        <w:t>došlo v priebehu</w:t>
      </w:r>
      <w:r w:rsidR="00A5581A" w:rsidRPr="009F2C34">
        <w:rPr>
          <w:szCs w:val="22"/>
          <w:lang w:val="sk-SK"/>
        </w:rPr>
        <w:t xml:space="preserve"> 2</w:t>
      </w:r>
      <w:r w:rsidR="00766A40" w:rsidRPr="009F2C34">
        <w:rPr>
          <w:szCs w:val="22"/>
          <w:lang w:val="sk-SK"/>
        </w:rPr>
        <w:t xml:space="preserve"> </w:t>
      </w:r>
      <w:r w:rsidR="00A5581A" w:rsidRPr="009F2C34">
        <w:rPr>
          <w:szCs w:val="22"/>
          <w:lang w:val="sk-SK"/>
        </w:rPr>
        <w:t>-</w:t>
      </w:r>
      <w:r w:rsidR="00766A40" w:rsidRPr="009F2C34">
        <w:rPr>
          <w:szCs w:val="22"/>
          <w:lang w:val="sk-SK"/>
        </w:rPr>
        <w:t xml:space="preserve"> </w:t>
      </w:r>
      <w:r w:rsidR="00A5581A" w:rsidRPr="009F2C34">
        <w:rPr>
          <w:szCs w:val="22"/>
          <w:lang w:val="sk-SK"/>
        </w:rPr>
        <w:t>3 ho</w:t>
      </w:r>
      <w:r w:rsidR="00766A40" w:rsidRPr="009F2C34">
        <w:rPr>
          <w:szCs w:val="22"/>
          <w:lang w:val="sk-SK"/>
        </w:rPr>
        <w:t>dín</w:t>
      </w:r>
      <w:r w:rsidR="00A5581A" w:rsidRPr="009F2C34">
        <w:rPr>
          <w:szCs w:val="22"/>
          <w:lang w:val="sk-SK"/>
        </w:rPr>
        <w:t>.</w:t>
      </w:r>
    </w:p>
    <w:p w:rsidR="00A5581A" w:rsidRPr="009F2C34" w:rsidRDefault="00766A40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Klírens r</w:t>
      </w:r>
      <w:r w:rsidR="00A5581A" w:rsidRPr="009F2C34">
        <w:rPr>
          <w:szCs w:val="22"/>
          <w:lang w:val="sk-SK"/>
        </w:rPr>
        <w:t>amipril</w:t>
      </w:r>
      <w:r w:rsidRPr="009F2C34">
        <w:rPr>
          <w:szCs w:val="22"/>
          <w:lang w:val="sk-SK"/>
        </w:rPr>
        <w:t>á</w:t>
      </w:r>
      <w:r w:rsidR="00A5581A" w:rsidRPr="009F2C34">
        <w:rPr>
          <w:szCs w:val="22"/>
          <w:lang w:val="sk-SK"/>
        </w:rPr>
        <w:t>t</w:t>
      </w:r>
      <w:r w:rsidRPr="009F2C34">
        <w:rPr>
          <w:szCs w:val="22"/>
          <w:lang w:val="sk-SK"/>
        </w:rPr>
        <w:t>u</w:t>
      </w:r>
      <w:r w:rsidR="00A5581A" w:rsidRPr="009F2C34">
        <w:rPr>
          <w:szCs w:val="22"/>
          <w:lang w:val="sk-SK"/>
        </w:rPr>
        <w:t xml:space="preserve"> </w:t>
      </w:r>
      <w:r w:rsidR="00084AD9" w:rsidRPr="009F2C34">
        <w:rPr>
          <w:szCs w:val="22"/>
          <w:lang w:val="sk-SK"/>
        </w:rPr>
        <w:t>úzko súvis</w:t>
      </w:r>
      <w:r w:rsidR="005D721B" w:rsidRPr="009F2C34">
        <w:rPr>
          <w:szCs w:val="22"/>
          <w:lang w:val="sk-SK"/>
        </w:rPr>
        <w:t>el</w:t>
      </w:r>
      <w:r w:rsidR="00A5581A" w:rsidRPr="009F2C34">
        <w:rPr>
          <w:szCs w:val="22"/>
          <w:lang w:val="sk-SK"/>
        </w:rPr>
        <w:t xml:space="preserve"> </w:t>
      </w:r>
      <w:r w:rsidR="00084AD9" w:rsidRPr="009F2C34">
        <w:rPr>
          <w:szCs w:val="22"/>
          <w:lang w:val="sk-SK"/>
        </w:rPr>
        <w:t>s</w:t>
      </w:r>
      <w:r w:rsidRPr="009F2C34">
        <w:rPr>
          <w:szCs w:val="22"/>
          <w:lang w:val="sk-SK"/>
        </w:rPr>
        <w:t xml:space="preserve"> </w:t>
      </w:r>
      <w:r w:rsidR="0081085A" w:rsidRPr="009F2C34">
        <w:rPr>
          <w:szCs w:val="22"/>
          <w:lang w:val="sk-SK"/>
        </w:rPr>
        <w:t>logaritmom</w:t>
      </w:r>
      <w:r w:rsidRPr="009F2C34">
        <w:rPr>
          <w:szCs w:val="22"/>
          <w:lang w:val="sk-SK"/>
        </w:rPr>
        <w:t xml:space="preserve"> </w:t>
      </w:r>
      <w:r w:rsidR="00084AD9" w:rsidRPr="009F2C34">
        <w:rPr>
          <w:szCs w:val="22"/>
          <w:lang w:val="sk-SK"/>
        </w:rPr>
        <w:t>telesnej hmotnosti</w:t>
      </w:r>
      <w:r w:rsidRPr="009F2C34">
        <w:rPr>
          <w:szCs w:val="22"/>
          <w:lang w:val="sk-SK"/>
        </w:rPr>
        <w:t xml:space="preserve"> (p &lt; 0,</w:t>
      </w:r>
      <w:r w:rsidR="00A5581A" w:rsidRPr="009F2C34">
        <w:rPr>
          <w:szCs w:val="22"/>
          <w:lang w:val="sk-SK"/>
        </w:rPr>
        <w:t xml:space="preserve">01) </w:t>
      </w:r>
      <w:r w:rsidRPr="009F2C34">
        <w:rPr>
          <w:szCs w:val="22"/>
          <w:lang w:val="sk-SK"/>
        </w:rPr>
        <w:t xml:space="preserve">rovnako ako </w:t>
      </w:r>
      <w:r w:rsidR="00AB1E2E" w:rsidRPr="009F2C34">
        <w:rPr>
          <w:szCs w:val="22"/>
          <w:lang w:val="sk-SK"/>
        </w:rPr>
        <w:t xml:space="preserve">aj </w:t>
      </w:r>
      <w:r w:rsidRPr="009F2C34">
        <w:rPr>
          <w:szCs w:val="22"/>
          <w:lang w:val="sk-SK"/>
        </w:rPr>
        <w:t>dávk</w:t>
      </w:r>
      <w:r w:rsidR="00B1577B" w:rsidRPr="009F2C34">
        <w:rPr>
          <w:szCs w:val="22"/>
          <w:lang w:val="sk-SK"/>
        </w:rPr>
        <w:t>y</w:t>
      </w:r>
      <w:r w:rsidR="00A5581A" w:rsidRPr="009F2C34">
        <w:rPr>
          <w:szCs w:val="22"/>
          <w:lang w:val="sk-SK"/>
        </w:rPr>
        <w:t xml:space="preserve"> (p</w:t>
      </w:r>
      <w:r w:rsidRPr="009F2C34">
        <w:rPr>
          <w:szCs w:val="22"/>
          <w:lang w:val="sk-SK"/>
        </w:rPr>
        <w:t xml:space="preserve"> </w:t>
      </w:r>
      <w:r w:rsidR="00A5581A" w:rsidRPr="009F2C34">
        <w:rPr>
          <w:szCs w:val="22"/>
          <w:lang w:val="sk-SK"/>
        </w:rPr>
        <w:t>&lt;</w:t>
      </w:r>
      <w:r w:rsidRPr="009F2C34">
        <w:rPr>
          <w:szCs w:val="22"/>
          <w:lang w:val="sk-SK"/>
        </w:rPr>
        <w:t xml:space="preserve"> </w:t>
      </w:r>
      <w:r w:rsidR="00A5581A" w:rsidRPr="009F2C34">
        <w:rPr>
          <w:szCs w:val="22"/>
          <w:lang w:val="sk-SK"/>
        </w:rPr>
        <w:t>0</w:t>
      </w:r>
      <w:r w:rsidRPr="009F2C34">
        <w:rPr>
          <w:szCs w:val="22"/>
          <w:lang w:val="sk-SK"/>
        </w:rPr>
        <w:t>,</w:t>
      </w:r>
      <w:r w:rsidR="00A5581A" w:rsidRPr="009F2C34">
        <w:rPr>
          <w:szCs w:val="22"/>
          <w:lang w:val="sk-SK"/>
        </w:rPr>
        <w:t xml:space="preserve">001). </w:t>
      </w:r>
      <w:r w:rsidR="00084AD9" w:rsidRPr="009F2C34">
        <w:rPr>
          <w:szCs w:val="22"/>
          <w:lang w:val="sk-SK"/>
        </w:rPr>
        <w:t>Klírens</w:t>
      </w:r>
      <w:r w:rsidR="00A5581A" w:rsidRPr="009F2C34">
        <w:rPr>
          <w:szCs w:val="22"/>
          <w:lang w:val="sk-SK"/>
        </w:rPr>
        <w:t xml:space="preserve"> a distribu</w:t>
      </w:r>
      <w:r w:rsidR="00084AD9" w:rsidRPr="009F2C34">
        <w:rPr>
          <w:szCs w:val="22"/>
          <w:lang w:val="sk-SK"/>
        </w:rPr>
        <w:t>čný objem sa zvyš</w:t>
      </w:r>
      <w:r w:rsidR="005D721B" w:rsidRPr="009F2C34">
        <w:rPr>
          <w:szCs w:val="22"/>
          <w:lang w:val="sk-SK"/>
        </w:rPr>
        <w:t>oval</w:t>
      </w:r>
      <w:r w:rsidR="00A5581A" w:rsidRPr="009F2C34">
        <w:rPr>
          <w:szCs w:val="22"/>
          <w:lang w:val="sk-SK"/>
        </w:rPr>
        <w:t xml:space="preserve"> </w:t>
      </w:r>
      <w:r w:rsidR="00084AD9" w:rsidRPr="009F2C34">
        <w:rPr>
          <w:szCs w:val="22"/>
          <w:lang w:val="sk-SK"/>
        </w:rPr>
        <w:t xml:space="preserve">u detí s rastúcim vekom </w:t>
      </w:r>
      <w:r w:rsidR="00B1577B" w:rsidRPr="009F2C34">
        <w:rPr>
          <w:szCs w:val="22"/>
          <w:lang w:val="sk-SK"/>
        </w:rPr>
        <w:t>v</w:t>
      </w:r>
      <w:r w:rsidR="00084AD9" w:rsidRPr="009F2C34">
        <w:rPr>
          <w:szCs w:val="22"/>
          <w:lang w:val="sk-SK"/>
        </w:rPr>
        <w:t xml:space="preserve"> každ</w:t>
      </w:r>
      <w:r w:rsidR="00B1577B" w:rsidRPr="009F2C34">
        <w:rPr>
          <w:szCs w:val="22"/>
          <w:lang w:val="sk-SK"/>
        </w:rPr>
        <w:t>ej</w:t>
      </w:r>
      <w:r w:rsidR="00084AD9" w:rsidRPr="009F2C34">
        <w:rPr>
          <w:szCs w:val="22"/>
          <w:lang w:val="sk-SK"/>
        </w:rPr>
        <w:t xml:space="preserve"> dávkov</w:t>
      </w:r>
      <w:r w:rsidR="00B1577B" w:rsidRPr="009F2C34">
        <w:rPr>
          <w:szCs w:val="22"/>
          <w:lang w:val="sk-SK"/>
        </w:rPr>
        <w:t>ej</w:t>
      </w:r>
      <w:r w:rsidR="00084AD9" w:rsidRPr="009F2C34">
        <w:rPr>
          <w:szCs w:val="22"/>
          <w:lang w:val="sk-SK"/>
        </w:rPr>
        <w:t xml:space="preserve"> skupin</w:t>
      </w:r>
      <w:r w:rsidR="00B1577B" w:rsidRPr="009F2C34">
        <w:rPr>
          <w:szCs w:val="22"/>
          <w:lang w:val="sk-SK"/>
        </w:rPr>
        <w:t>e</w:t>
      </w:r>
      <w:r w:rsidR="00A5581A" w:rsidRPr="009F2C34">
        <w:rPr>
          <w:szCs w:val="22"/>
          <w:lang w:val="sk-SK"/>
        </w:rPr>
        <w:t xml:space="preserve">. </w:t>
      </w:r>
      <w:r w:rsidR="00084AD9" w:rsidRPr="009F2C34">
        <w:rPr>
          <w:szCs w:val="22"/>
          <w:lang w:val="sk-SK"/>
        </w:rPr>
        <w:t>Dávka</w:t>
      </w:r>
      <w:r w:rsidR="00A5581A" w:rsidRPr="009F2C34">
        <w:rPr>
          <w:szCs w:val="22"/>
          <w:lang w:val="sk-SK"/>
        </w:rPr>
        <w:t xml:space="preserve"> 0</w:t>
      </w:r>
      <w:r w:rsidR="00084AD9" w:rsidRPr="009F2C34">
        <w:rPr>
          <w:szCs w:val="22"/>
          <w:lang w:val="sk-SK"/>
        </w:rPr>
        <w:t>,</w:t>
      </w:r>
      <w:r w:rsidR="00A5581A" w:rsidRPr="009F2C34">
        <w:rPr>
          <w:szCs w:val="22"/>
          <w:lang w:val="sk-SK"/>
        </w:rPr>
        <w:t xml:space="preserve">05 mg/kg </w:t>
      </w:r>
      <w:r w:rsidR="00084AD9" w:rsidRPr="009F2C34">
        <w:rPr>
          <w:szCs w:val="22"/>
          <w:lang w:val="sk-SK"/>
        </w:rPr>
        <w:t>u</w:t>
      </w:r>
      <w:r w:rsidR="00A5581A" w:rsidRPr="009F2C34">
        <w:rPr>
          <w:szCs w:val="22"/>
          <w:lang w:val="sk-SK"/>
        </w:rPr>
        <w:t xml:space="preserve"> </w:t>
      </w:r>
      <w:r w:rsidR="00084AD9" w:rsidRPr="009F2C34">
        <w:rPr>
          <w:szCs w:val="22"/>
          <w:lang w:val="sk-SK"/>
        </w:rPr>
        <w:t>detí</w:t>
      </w:r>
      <w:r w:rsidR="00A5581A" w:rsidRPr="009F2C34">
        <w:rPr>
          <w:szCs w:val="22"/>
          <w:lang w:val="sk-SK"/>
        </w:rPr>
        <w:t xml:space="preserve"> d</w:t>
      </w:r>
      <w:r w:rsidR="00084AD9" w:rsidRPr="009F2C34">
        <w:rPr>
          <w:szCs w:val="22"/>
          <w:lang w:val="sk-SK"/>
        </w:rPr>
        <w:t>osahovala úrov</w:t>
      </w:r>
      <w:r w:rsidR="005D721B" w:rsidRPr="009F2C34">
        <w:rPr>
          <w:szCs w:val="22"/>
          <w:lang w:val="sk-SK"/>
        </w:rPr>
        <w:t>e</w:t>
      </w:r>
      <w:r w:rsidR="00084AD9" w:rsidRPr="009F2C34">
        <w:rPr>
          <w:szCs w:val="22"/>
          <w:lang w:val="sk-SK"/>
        </w:rPr>
        <w:t>ň</w:t>
      </w:r>
      <w:r w:rsidR="00A5581A" w:rsidRPr="009F2C34">
        <w:rPr>
          <w:szCs w:val="22"/>
          <w:lang w:val="sk-SK"/>
        </w:rPr>
        <w:t xml:space="preserve"> expo</w:t>
      </w:r>
      <w:r w:rsidR="00084AD9" w:rsidRPr="009F2C34">
        <w:rPr>
          <w:szCs w:val="22"/>
          <w:lang w:val="sk-SK"/>
        </w:rPr>
        <w:t>zície</w:t>
      </w:r>
      <w:r w:rsidR="00A5581A" w:rsidRPr="009F2C34">
        <w:rPr>
          <w:szCs w:val="22"/>
          <w:lang w:val="sk-SK"/>
        </w:rPr>
        <w:t xml:space="preserve"> </w:t>
      </w:r>
      <w:r w:rsidR="00084AD9" w:rsidRPr="009F2C34">
        <w:rPr>
          <w:szCs w:val="22"/>
          <w:lang w:val="sk-SK"/>
        </w:rPr>
        <w:t>porovnateľnú</w:t>
      </w:r>
      <w:r w:rsidR="00A5581A" w:rsidRPr="009F2C34">
        <w:rPr>
          <w:szCs w:val="22"/>
          <w:lang w:val="sk-SK"/>
        </w:rPr>
        <w:t xml:space="preserve"> </w:t>
      </w:r>
      <w:r w:rsidR="005D721B" w:rsidRPr="009F2C34">
        <w:rPr>
          <w:szCs w:val="22"/>
          <w:lang w:val="sk-SK"/>
        </w:rPr>
        <w:t>s úrovňou u dospelých liečených 5 mg</w:t>
      </w:r>
      <w:r w:rsidR="00A5581A" w:rsidRPr="009F2C34">
        <w:rPr>
          <w:szCs w:val="22"/>
          <w:lang w:val="sk-SK"/>
        </w:rPr>
        <w:t xml:space="preserve"> ramipril</w:t>
      </w:r>
      <w:r w:rsidR="005D721B" w:rsidRPr="009F2C34">
        <w:rPr>
          <w:szCs w:val="22"/>
          <w:lang w:val="sk-SK"/>
        </w:rPr>
        <w:t>u</w:t>
      </w:r>
      <w:r w:rsidR="00A5581A" w:rsidRPr="009F2C34">
        <w:rPr>
          <w:szCs w:val="22"/>
          <w:lang w:val="sk-SK"/>
        </w:rPr>
        <w:t xml:space="preserve">. </w:t>
      </w:r>
      <w:r w:rsidR="005D721B" w:rsidRPr="009F2C34">
        <w:rPr>
          <w:szCs w:val="22"/>
          <w:lang w:val="sk-SK"/>
        </w:rPr>
        <w:t>Dávka</w:t>
      </w:r>
      <w:r w:rsidR="00A5581A" w:rsidRPr="009F2C34">
        <w:rPr>
          <w:szCs w:val="22"/>
          <w:lang w:val="sk-SK"/>
        </w:rPr>
        <w:t xml:space="preserve"> 0</w:t>
      </w:r>
      <w:r w:rsidR="005D721B" w:rsidRPr="009F2C34">
        <w:rPr>
          <w:szCs w:val="22"/>
          <w:lang w:val="sk-SK"/>
        </w:rPr>
        <w:t>,</w:t>
      </w:r>
      <w:r w:rsidR="00A5581A" w:rsidRPr="009F2C34">
        <w:rPr>
          <w:szCs w:val="22"/>
          <w:lang w:val="sk-SK"/>
        </w:rPr>
        <w:t xml:space="preserve">2 mg/kg </w:t>
      </w:r>
      <w:r w:rsidR="005D721B" w:rsidRPr="009F2C34">
        <w:rPr>
          <w:szCs w:val="22"/>
          <w:lang w:val="sk-SK"/>
        </w:rPr>
        <w:t>u detí</w:t>
      </w:r>
      <w:r w:rsidR="00A5581A" w:rsidRPr="009F2C34">
        <w:rPr>
          <w:szCs w:val="22"/>
          <w:lang w:val="sk-SK"/>
        </w:rPr>
        <w:t xml:space="preserve"> </w:t>
      </w:r>
      <w:r w:rsidR="005D721B" w:rsidRPr="009F2C34">
        <w:rPr>
          <w:szCs w:val="22"/>
          <w:lang w:val="sk-SK"/>
        </w:rPr>
        <w:t>mala za následok úroveň expozície vyššiu</w:t>
      </w:r>
      <w:r w:rsidR="00B1577B" w:rsidRPr="009F2C34">
        <w:rPr>
          <w:szCs w:val="22"/>
          <w:lang w:val="sk-SK"/>
        </w:rPr>
        <w:t>,</w:t>
      </w:r>
      <w:r w:rsidR="005D721B" w:rsidRPr="009F2C34">
        <w:rPr>
          <w:szCs w:val="22"/>
          <w:lang w:val="sk-SK"/>
        </w:rPr>
        <w:t xml:space="preserve"> ako je úroveň pri maximálnej odporúčanej dávke</w:t>
      </w:r>
      <w:r w:rsidR="00A5581A" w:rsidRPr="009F2C34">
        <w:rPr>
          <w:szCs w:val="22"/>
          <w:lang w:val="sk-SK"/>
        </w:rPr>
        <w:t xml:space="preserve"> 10 mg </w:t>
      </w:r>
      <w:r w:rsidR="005D721B" w:rsidRPr="009F2C34">
        <w:rPr>
          <w:szCs w:val="22"/>
          <w:lang w:val="sk-SK"/>
        </w:rPr>
        <w:t>na deň</w:t>
      </w:r>
      <w:r w:rsidR="00A5581A" w:rsidRPr="009F2C34">
        <w:rPr>
          <w:szCs w:val="22"/>
          <w:lang w:val="sk-SK"/>
        </w:rPr>
        <w:t xml:space="preserve"> </w:t>
      </w:r>
      <w:r w:rsidR="005D721B" w:rsidRPr="009F2C34">
        <w:rPr>
          <w:szCs w:val="22"/>
          <w:lang w:val="sk-SK"/>
        </w:rPr>
        <w:t>u</w:t>
      </w:r>
      <w:r w:rsidR="00A5581A" w:rsidRPr="009F2C34">
        <w:rPr>
          <w:szCs w:val="22"/>
          <w:lang w:val="sk-SK"/>
        </w:rPr>
        <w:t xml:space="preserve"> </w:t>
      </w:r>
      <w:r w:rsidR="005D721B" w:rsidRPr="009F2C34">
        <w:rPr>
          <w:szCs w:val="22"/>
          <w:lang w:val="sk-SK"/>
        </w:rPr>
        <w:t>dospelých</w:t>
      </w:r>
      <w:r w:rsidR="00A5581A" w:rsidRPr="009F2C34">
        <w:rPr>
          <w:szCs w:val="22"/>
          <w:lang w:val="sk-SK"/>
        </w:rPr>
        <w:t>.</w:t>
      </w:r>
    </w:p>
    <w:p w:rsidR="00A5581A" w:rsidRPr="009F2C34" w:rsidRDefault="00A5581A" w:rsidP="004B6905">
      <w:pPr>
        <w:ind w:left="567" w:hanging="567"/>
        <w:jc w:val="both"/>
        <w:rPr>
          <w:szCs w:val="22"/>
          <w:u w:val="single"/>
          <w:lang w:val="sk-SK"/>
        </w:rPr>
      </w:pPr>
    </w:p>
    <w:p w:rsidR="003230E1" w:rsidRPr="009F2C34" w:rsidRDefault="003230E1" w:rsidP="004B6905">
      <w:pPr>
        <w:ind w:left="567" w:hanging="567"/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Amlodip</w:t>
      </w:r>
      <w:r w:rsidR="001909C4" w:rsidRPr="009F2C34">
        <w:rPr>
          <w:szCs w:val="22"/>
          <w:u w:val="single"/>
          <w:lang w:val="sk-SK"/>
        </w:rPr>
        <w:t>í</w:t>
      </w:r>
      <w:r w:rsidRPr="009F2C34">
        <w:rPr>
          <w:szCs w:val="22"/>
          <w:u w:val="single"/>
          <w:lang w:val="sk-SK"/>
        </w:rPr>
        <w:t>n</w:t>
      </w:r>
    </w:p>
    <w:p w:rsidR="003230E1" w:rsidRPr="009F2C34" w:rsidRDefault="003230E1" w:rsidP="004B6905">
      <w:pPr>
        <w:jc w:val="both"/>
        <w:rPr>
          <w:szCs w:val="22"/>
          <w:lang w:val="sk-SK"/>
        </w:rPr>
      </w:pPr>
    </w:p>
    <w:p w:rsidR="003230E1" w:rsidRPr="009F2C34" w:rsidRDefault="001909C4" w:rsidP="004B6905">
      <w:pPr>
        <w:jc w:val="both"/>
        <w:rPr>
          <w:szCs w:val="22"/>
          <w:lang w:val="sk-SK"/>
        </w:rPr>
      </w:pPr>
      <w:r w:rsidRPr="009F2C34">
        <w:rPr>
          <w:i/>
          <w:szCs w:val="22"/>
          <w:lang w:val="sk-SK"/>
        </w:rPr>
        <w:t>Absorpcia</w:t>
      </w:r>
      <w:r w:rsidR="003230E1" w:rsidRPr="009F2C34">
        <w:rPr>
          <w:i/>
          <w:szCs w:val="22"/>
          <w:lang w:val="sk-SK"/>
        </w:rPr>
        <w:t>, distrib</w:t>
      </w:r>
      <w:r w:rsidRPr="009F2C34">
        <w:rPr>
          <w:i/>
          <w:szCs w:val="22"/>
          <w:lang w:val="sk-SK"/>
        </w:rPr>
        <w:t>úcia</w:t>
      </w:r>
      <w:r w:rsidR="003230E1" w:rsidRPr="009F2C34">
        <w:rPr>
          <w:i/>
          <w:szCs w:val="22"/>
          <w:lang w:val="sk-SK"/>
        </w:rPr>
        <w:t xml:space="preserve">, </w:t>
      </w:r>
      <w:r w:rsidRPr="009F2C34">
        <w:rPr>
          <w:i/>
          <w:szCs w:val="22"/>
          <w:lang w:val="sk-SK"/>
        </w:rPr>
        <w:t xml:space="preserve">väzba na </w:t>
      </w:r>
      <w:r w:rsidR="003230E1" w:rsidRPr="009F2C34">
        <w:rPr>
          <w:i/>
          <w:szCs w:val="22"/>
          <w:lang w:val="sk-SK"/>
        </w:rPr>
        <w:t>pla</w:t>
      </w:r>
      <w:r w:rsidRPr="009F2C34">
        <w:rPr>
          <w:i/>
          <w:szCs w:val="22"/>
          <w:lang w:val="sk-SK"/>
        </w:rPr>
        <w:t>z</w:t>
      </w:r>
      <w:r w:rsidR="003230E1" w:rsidRPr="009F2C34">
        <w:rPr>
          <w:i/>
          <w:szCs w:val="22"/>
          <w:lang w:val="sk-SK"/>
        </w:rPr>
        <w:t>ma</w:t>
      </w:r>
      <w:r w:rsidRPr="009F2C34">
        <w:rPr>
          <w:i/>
          <w:szCs w:val="22"/>
          <w:lang w:val="sk-SK"/>
        </w:rPr>
        <w:t>tické</w:t>
      </w:r>
      <w:r w:rsidR="003230E1" w:rsidRPr="009F2C34">
        <w:rPr>
          <w:i/>
          <w:szCs w:val="22"/>
          <w:lang w:val="sk-SK"/>
        </w:rPr>
        <w:t xml:space="preserve"> prote</w:t>
      </w:r>
      <w:r w:rsidRPr="009F2C34">
        <w:rPr>
          <w:i/>
          <w:szCs w:val="22"/>
          <w:lang w:val="sk-SK"/>
        </w:rPr>
        <w:t>í</w:t>
      </w:r>
      <w:r w:rsidR="003230E1" w:rsidRPr="009F2C34">
        <w:rPr>
          <w:i/>
          <w:szCs w:val="22"/>
          <w:lang w:val="sk-SK"/>
        </w:rPr>
        <w:t>n</w:t>
      </w:r>
      <w:r w:rsidRPr="009F2C34">
        <w:rPr>
          <w:i/>
          <w:szCs w:val="22"/>
          <w:lang w:val="sk-SK"/>
        </w:rPr>
        <w:t>y</w:t>
      </w:r>
      <w:r w:rsidR="003230E1" w:rsidRPr="009F2C34">
        <w:rPr>
          <w:szCs w:val="22"/>
          <w:lang w:val="sk-SK"/>
        </w:rPr>
        <w:t xml:space="preserve">: </w:t>
      </w:r>
      <w:r w:rsidRPr="009F2C34">
        <w:rPr>
          <w:szCs w:val="22"/>
          <w:lang w:val="sk-SK"/>
        </w:rPr>
        <w:t xml:space="preserve">Po perorálnom podaní </w:t>
      </w:r>
      <w:r w:rsidR="003230E1" w:rsidRPr="009F2C34">
        <w:rPr>
          <w:szCs w:val="22"/>
          <w:lang w:val="sk-SK"/>
        </w:rPr>
        <w:t>terapeutic</w:t>
      </w:r>
      <w:r w:rsidRPr="009F2C34">
        <w:rPr>
          <w:szCs w:val="22"/>
          <w:lang w:val="sk-SK"/>
        </w:rPr>
        <w:t>kých</w:t>
      </w:r>
      <w:r w:rsidR="003230E1" w:rsidRPr="009F2C34">
        <w:rPr>
          <w:szCs w:val="22"/>
          <w:lang w:val="sk-SK"/>
        </w:rPr>
        <w:t xml:space="preserve"> d</w:t>
      </w:r>
      <w:r w:rsidRPr="009F2C34">
        <w:rPr>
          <w:szCs w:val="22"/>
          <w:lang w:val="sk-SK"/>
        </w:rPr>
        <w:t>ávok sa</w:t>
      </w:r>
      <w:r w:rsidR="003230E1" w:rsidRPr="009F2C34">
        <w:rPr>
          <w:szCs w:val="22"/>
          <w:lang w:val="sk-SK"/>
        </w:rPr>
        <w:t xml:space="preserve"> amlodip</w:t>
      </w:r>
      <w:r w:rsidRPr="009F2C34">
        <w:rPr>
          <w:szCs w:val="22"/>
          <w:lang w:val="sk-SK"/>
        </w:rPr>
        <w:t>í</w:t>
      </w:r>
      <w:r w:rsidR="003230E1" w:rsidRPr="009F2C34">
        <w:rPr>
          <w:szCs w:val="22"/>
          <w:lang w:val="sk-SK"/>
        </w:rPr>
        <w:t xml:space="preserve">n </w:t>
      </w:r>
      <w:r w:rsidRPr="009F2C34">
        <w:rPr>
          <w:szCs w:val="22"/>
          <w:lang w:val="sk-SK"/>
        </w:rPr>
        <w:t>dobre absorbuje s maximálnymi hladinami v krvi 6 až 12 hodín po užití dávky</w:t>
      </w:r>
      <w:r w:rsidR="003230E1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Absolútna biologická dostupnosť sa odhaduje medzi</w:t>
      </w:r>
      <w:r w:rsidR="003230E1" w:rsidRPr="009F2C34">
        <w:rPr>
          <w:szCs w:val="22"/>
          <w:lang w:val="sk-SK"/>
        </w:rPr>
        <w:t xml:space="preserve"> 64 </w:t>
      </w:r>
      <w:r w:rsidRPr="009F2C34">
        <w:rPr>
          <w:szCs w:val="22"/>
          <w:lang w:val="sk-SK"/>
        </w:rPr>
        <w:t>-</w:t>
      </w:r>
      <w:r w:rsidR="003230E1" w:rsidRPr="009F2C34">
        <w:rPr>
          <w:szCs w:val="22"/>
          <w:lang w:val="sk-SK"/>
        </w:rPr>
        <w:t xml:space="preserve"> 80</w:t>
      </w:r>
      <w:r w:rsidRPr="009F2C34">
        <w:rPr>
          <w:szCs w:val="22"/>
          <w:lang w:val="sk-SK"/>
        </w:rPr>
        <w:t xml:space="preserve"> </w:t>
      </w:r>
      <w:r w:rsidR="003230E1" w:rsidRPr="009F2C34">
        <w:rPr>
          <w:szCs w:val="22"/>
          <w:lang w:val="sk-SK"/>
        </w:rPr>
        <w:t xml:space="preserve">%. </w:t>
      </w:r>
      <w:r w:rsidRPr="009F2C34">
        <w:rPr>
          <w:szCs w:val="22"/>
          <w:lang w:val="sk-SK"/>
        </w:rPr>
        <w:t>D</w:t>
      </w:r>
      <w:r w:rsidR="003230E1" w:rsidRPr="009F2C34">
        <w:rPr>
          <w:szCs w:val="22"/>
          <w:lang w:val="sk-SK"/>
        </w:rPr>
        <w:t>istrib</w:t>
      </w:r>
      <w:r w:rsidRPr="009F2C34">
        <w:rPr>
          <w:szCs w:val="22"/>
          <w:lang w:val="sk-SK"/>
        </w:rPr>
        <w:t>učný objem je približne</w:t>
      </w:r>
      <w:r w:rsidR="003230E1" w:rsidRPr="009F2C34">
        <w:rPr>
          <w:szCs w:val="22"/>
          <w:lang w:val="sk-SK"/>
        </w:rPr>
        <w:t xml:space="preserve"> 21 l/kg. </w:t>
      </w:r>
      <w:r w:rsidR="003230E1" w:rsidRPr="009F2C34">
        <w:rPr>
          <w:i/>
          <w:szCs w:val="22"/>
          <w:lang w:val="sk-SK"/>
        </w:rPr>
        <w:t>In vitro</w:t>
      </w:r>
      <w:r w:rsidR="003230E1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štúdie</w:t>
      </w:r>
      <w:r w:rsidR="003230E1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preukázali, že približne</w:t>
      </w:r>
      <w:r w:rsidR="003230E1" w:rsidRPr="009F2C34">
        <w:rPr>
          <w:szCs w:val="22"/>
          <w:lang w:val="sk-SK"/>
        </w:rPr>
        <w:t xml:space="preserve"> 97</w:t>
      </w:r>
      <w:r w:rsidRPr="009F2C34">
        <w:rPr>
          <w:szCs w:val="22"/>
          <w:lang w:val="sk-SK"/>
        </w:rPr>
        <w:t>,</w:t>
      </w:r>
      <w:r w:rsidR="003230E1" w:rsidRPr="009F2C34">
        <w:rPr>
          <w:szCs w:val="22"/>
          <w:lang w:val="sk-SK"/>
        </w:rPr>
        <w:t>5</w:t>
      </w:r>
      <w:r w:rsidRPr="009F2C34">
        <w:rPr>
          <w:szCs w:val="22"/>
          <w:lang w:val="sk-SK"/>
        </w:rPr>
        <w:t xml:space="preserve"> </w:t>
      </w:r>
      <w:r w:rsidR="003230E1" w:rsidRPr="009F2C34">
        <w:rPr>
          <w:szCs w:val="22"/>
          <w:lang w:val="sk-SK"/>
        </w:rPr>
        <w:t xml:space="preserve">% </w:t>
      </w:r>
      <w:r w:rsidRPr="009F2C34">
        <w:rPr>
          <w:szCs w:val="22"/>
          <w:lang w:val="sk-SK"/>
        </w:rPr>
        <w:t>cirk</w:t>
      </w:r>
      <w:r w:rsidR="003230E1" w:rsidRPr="009F2C34">
        <w:rPr>
          <w:szCs w:val="22"/>
          <w:lang w:val="sk-SK"/>
        </w:rPr>
        <w:t>ul</w:t>
      </w:r>
      <w:r w:rsidRPr="009F2C34">
        <w:rPr>
          <w:szCs w:val="22"/>
          <w:lang w:val="sk-SK"/>
        </w:rPr>
        <w:t>ujúceho</w:t>
      </w:r>
      <w:r w:rsidR="003230E1" w:rsidRPr="009F2C34">
        <w:rPr>
          <w:szCs w:val="22"/>
          <w:lang w:val="sk-SK"/>
        </w:rPr>
        <w:t xml:space="preserve"> amlodip</w:t>
      </w:r>
      <w:r w:rsidRPr="009F2C34">
        <w:rPr>
          <w:szCs w:val="22"/>
          <w:lang w:val="sk-SK"/>
        </w:rPr>
        <w:t>ínu</w:t>
      </w:r>
      <w:r w:rsidR="003230E1" w:rsidRPr="009F2C34">
        <w:rPr>
          <w:szCs w:val="22"/>
          <w:lang w:val="sk-SK"/>
        </w:rPr>
        <w:t xml:space="preserve"> s</w:t>
      </w:r>
      <w:r w:rsidRPr="009F2C34">
        <w:rPr>
          <w:szCs w:val="22"/>
          <w:lang w:val="sk-SK"/>
        </w:rPr>
        <w:t>a</w:t>
      </w:r>
      <w:r w:rsidR="003230E1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viaže na</w:t>
      </w:r>
      <w:r w:rsidR="003230E1" w:rsidRPr="009F2C34">
        <w:rPr>
          <w:szCs w:val="22"/>
          <w:lang w:val="sk-SK"/>
        </w:rPr>
        <w:t xml:space="preserve"> pla</w:t>
      </w:r>
      <w:r w:rsidRPr="009F2C34">
        <w:rPr>
          <w:szCs w:val="22"/>
          <w:lang w:val="sk-SK"/>
        </w:rPr>
        <w:t>z</w:t>
      </w:r>
      <w:r w:rsidR="003230E1" w:rsidRPr="009F2C34">
        <w:rPr>
          <w:szCs w:val="22"/>
          <w:lang w:val="sk-SK"/>
        </w:rPr>
        <w:t>ma</w:t>
      </w:r>
      <w:r w:rsidRPr="009F2C34">
        <w:rPr>
          <w:szCs w:val="22"/>
          <w:lang w:val="sk-SK"/>
        </w:rPr>
        <w:t>tické</w:t>
      </w:r>
      <w:r w:rsidR="003230E1" w:rsidRPr="009F2C34">
        <w:rPr>
          <w:szCs w:val="22"/>
          <w:lang w:val="sk-SK"/>
        </w:rPr>
        <w:t xml:space="preserve"> prote</w:t>
      </w:r>
      <w:r w:rsidRPr="009F2C34">
        <w:rPr>
          <w:szCs w:val="22"/>
          <w:lang w:val="sk-SK"/>
        </w:rPr>
        <w:t>í</w:t>
      </w:r>
      <w:r w:rsidR="003230E1" w:rsidRPr="009F2C34">
        <w:rPr>
          <w:szCs w:val="22"/>
          <w:lang w:val="sk-SK"/>
        </w:rPr>
        <w:t>n</w:t>
      </w:r>
      <w:r w:rsidRPr="009F2C34">
        <w:rPr>
          <w:szCs w:val="22"/>
          <w:lang w:val="sk-SK"/>
        </w:rPr>
        <w:t>y</w:t>
      </w:r>
      <w:r w:rsidR="003230E1" w:rsidRPr="009F2C34">
        <w:rPr>
          <w:szCs w:val="22"/>
          <w:lang w:val="sk-SK"/>
        </w:rPr>
        <w:t>.</w:t>
      </w:r>
    </w:p>
    <w:p w:rsidR="003230E1" w:rsidRPr="009F2C34" w:rsidRDefault="003230E1" w:rsidP="004B6905">
      <w:pPr>
        <w:jc w:val="both"/>
        <w:rPr>
          <w:szCs w:val="22"/>
          <w:lang w:val="sk-SK"/>
        </w:rPr>
      </w:pPr>
    </w:p>
    <w:p w:rsidR="003230E1" w:rsidRPr="009F2C34" w:rsidRDefault="001909C4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B</w:t>
      </w:r>
      <w:r w:rsidR="003230E1" w:rsidRPr="009F2C34">
        <w:rPr>
          <w:szCs w:val="22"/>
          <w:lang w:val="sk-SK"/>
        </w:rPr>
        <w:t>io</w:t>
      </w:r>
      <w:r w:rsidRPr="009F2C34">
        <w:rPr>
          <w:szCs w:val="22"/>
          <w:lang w:val="sk-SK"/>
        </w:rPr>
        <w:t>logická dostupnosť</w:t>
      </w:r>
      <w:r w:rsidR="003230E1" w:rsidRPr="009F2C34">
        <w:rPr>
          <w:szCs w:val="22"/>
          <w:lang w:val="sk-SK"/>
        </w:rPr>
        <w:t xml:space="preserve"> amlodip</w:t>
      </w:r>
      <w:r w:rsidRPr="009F2C34">
        <w:rPr>
          <w:szCs w:val="22"/>
          <w:lang w:val="sk-SK"/>
        </w:rPr>
        <w:t>í</w:t>
      </w:r>
      <w:r w:rsidR="003230E1" w:rsidRPr="009F2C34">
        <w:rPr>
          <w:szCs w:val="22"/>
          <w:lang w:val="sk-SK"/>
        </w:rPr>
        <w:t>n</w:t>
      </w:r>
      <w:r w:rsidRPr="009F2C34">
        <w:rPr>
          <w:szCs w:val="22"/>
          <w:lang w:val="sk-SK"/>
        </w:rPr>
        <w:t>u</w:t>
      </w:r>
      <w:r w:rsidR="003230E1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nie je ovplyvnená príjmom potravy</w:t>
      </w:r>
      <w:r w:rsidR="003230E1" w:rsidRPr="009F2C34">
        <w:rPr>
          <w:szCs w:val="22"/>
          <w:lang w:val="sk-SK"/>
        </w:rPr>
        <w:t>.</w:t>
      </w:r>
    </w:p>
    <w:p w:rsidR="003230E1" w:rsidRPr="009F2C34" w:rsidRDefault="003230E1" w:rsidP="004B6905">
      <w:pPr>
        <w:jc w:val="both"/>
        <w:rPr>
          <w:szCs w:val="22"/>
          <w:lang w:val="sk-SK"/>
        </w:rPr>
      </w:pPr>
    </w:p>
    <w:p w:rsidR="003230E1" w:rsidRPr="009F2C34" w:rsidRDefault="003230E1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Biotransform</w:t>
      </w:r>
      <w:r w:rsidR="00855ECA" w:rsidRPr="009F2C34">
        <w:rPr>
          <w:i/>
          <w:szCs w:val="22"/>
          <w:lang w:val="sk-SK"/>
        </w:rPr>
        <w:t>ácia</w:t>
      </w:r>
      <w:r w:rsidRPr="009F2C34">
        <w:rPr>
          <w:i/>
          <w:szCs w:val="22"/>
          <w:lang w:val="sk-SK"/>
        </w:rPr>
        <w:t>/elimin</w:t>
      </w:r>
      <w:r w:rsidR="00855ECA" w:rsidRPr="009F2C34">
        <w:rPr>
          <w:i/>
          <w:szCs w:val="22"/>
          <w:lang w:val="sk-SK"/>
        </w:rPr>
        <w:t>ácia</w:t>
      </w:r>
    </w:p>
    <w:p w:rsidR="003230E1" w:rsidRPr="009F2C34" w:rsidRDefault="00855ECA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Terminálny plazmatický polčas eliminácie je približne 35-50 hodín a zodpovedá dávkovaniu jedenkrát denne</w:t>
      </w:r>
      <w:r w:rsidR="003230E1" w:rsidRPr="009F2C34">
        <w:rPr>
          <w:szCs w:val="22"/>
          <w:lang w:val="sk-SK"/>
        </w:rPr>
        <w:t>. Amlodip</w:t>
      </w:r>
      <w:r w:rsidRPr="009F2C34">
        <w:rPr>
          <w:szCs w:val="22"/>
          <w:lang w:val="sk-SK"/>
        </w:rPr>
        <w:t>í</w:t>
      </w:r>
      <w:r w:rsidR="003230E1" w:rsidRPr="009F2C34">
        <w:rPr>
          <w:szCs w:val="22"/>
          <w:lang w:val="sk-SK"/>
        </w:rPr>
        <w:t>n s</w:t>
      </w:r>
      <w:r w:rsidRPr="009F2C34">
        <w:rPr>
          <w:szCs w:val="22"/>
          <w:lang w:val="sk-SK"/>
        </w:rPr>
        <w:t>a</w:t>
      </w:r>
      <w:r w:rsidR="003230E1" w:rsidRPr="009F2C34">
        <w:rPr>
          <w:szCs w:val="22"/>
          <w:lang w:val="sk-SK"/>
        </w:rPr>
        <w:t xml:space="preserve"> exten</w:t>
      </w:r>
      <w:r w:rsidRPr="009F2C34">
        <w:rPr>
          <w:szCs w:val="22"/>
          <w:lang w:val="sk-SK"/>
        </w:rPr>
        <w:t>zívne</w:t>
      </w:r>
      <w:r w:rsidR="003230E1" w:rsidRPr="009F2C34">
        <w:rPr>
          <w:szCs w:val="22"/>
          <w:lang w:val="sk-SK"/>
        </w:rPr>
        <w:t xml:space="preserve"> metaboli</w:t>
      </w:r>
      <w:r w:rsidRPr="009F2C34">
        <w:rPr>
          <w:szCs w:val="22"/>
          <w:lang w:val="sk-SK"/>
        </w:rPr>
        <w:t>zuje v pečeni</w:t>
      </w:r>
      <w:r w:rsidR="003230E1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na</w:t>
      </w:r>
      <w:r w:rsidR="003230E1" w:rsidRPr="009F2C34">
        <w:rPr>
          <w:szCs w:val="22"/>
          <w:lang w:val="sk-SK"/>
        </w:rPr>
        <w:t xml:space="preserve"> n</w:t>
      </w:r>
      <w:r w:rsidR="005C6A89" w:rsidRPr="009F2C34">
        <w:rPr>
          <w:szCs w:val="22"/>
          <w:lang w:val="sk-SK"/>
        </w:rPr>
        <w:t>ea</w:t>
      </w:r>
      <w:r w:rsidRPr="009F2C34">
        <w:rPr>
          <w:szCs w:val="22"/>
          <w:lang w:val="sk-SK"/>
        </w:rPr>
        <w:t>k</w:t>
      </w:r>
      <w:r w:rsidR="003230E1" w:rsidRPr="009F2C34">
        <w:rPr>
          <w:szCs w:val="22"/>
          <w:lang w:val="sk-SK"/>
        </w:rPr>
        <w:t>t</w:t>
      </w:r>
      <w:r w:rsidRPr="009F2C34">
        <w:rPr>
          <w:szCs w:val="22"/>
          <w:lang w:val="sk-SK"/>
        </w:rPr>
        <w:t>í</w:t>
      </w:r>
      <w:r w:rsidR="003230E1" w:rsidRPr="009F2C34">
        <w:rPr>
          <w:szCs w:val="22"/>
          <w:lang w:val="sk-SK"/>
        </w:rPr>
        <w:t>v</w:t>
      </w:r>
      <w:r w:rsidR="005C6A89" w:rsidRPr="009F2C34">
        <w:rPr>
          <w:szCs w:val="22"/>
          <w:lang w:val="sk-SK"/>
        </w:rPr>
        <w:t>n</w:t>
      </w:r>
      <w:r w:rsidR="003230E1" w:rsidRPr="009F2C34">
        <w:rPr>
          <w:szCs w:val="22"/>
          <w:lang w:val="sk-SK"/>
        </w:rPr>
        <w:t>e meta</w:t>
      </w:r>
      <w:r w:rsidR="005C6A89" w:rsidRPr="009F2C34">
        <w:rPr>
          <w:szCs w:val="22"/>
          <w:lang w:val="sk-SK"/>
        </w:rPr>
        <w:t>bolity</w:t>
      </w:r>
      <w:r w:rsidR="00B1577B" w:rsidRPr="009F2C34">
        <w:rPr>
          <w:szCs w:val="22"/>
          <w:lang w:val="sk-SK"/>
        </w:rPr>
        <w:t>,</w:t>
      </w:r>
      <w:r w:rsidR="005C6A89" w:rsidRPr="009F2C34">
        <w:rPr>
          <w:szCs w:val="22"/>
          <w:lang w:val="sk-SK"/>
        </w:rPr>
        <w:t xml:space="preserve"> </w:t>
      </w:r>
      <w:r w:rsidR="00B1577B" w:rsidRPr="009F2C34">
        <w:rPr>
          <w:szCs w:val="22"/>
          <w:lang w:val="sk-SK"/>
        </w:rPr>
        <w:t>pričom</w:t>
      </w:r>
      <w:r w:rsidR="003230E1" w:rsidRPr="009F2C34">
        <w:rPr>
          <w:szCs w:val="22"/>
          <w:lang w:val="sk-SK"/>
        </w:rPr>
        <w:t xml:space="preserve"> 10</w:t>
      </w:r>
      <w:r w:rsidR="005C6A89" w:rsidRPr="009F2C34">
        <w:rPr>
          <w:szCs w:val="22"/>
          <w:lang w:val="sk-SK"/>
        </w:rPr>
        <w:t xml:space="preserve"> % </w:t>
      </w:r>
      <w:r w:rsidR="00096112" w:rsidRPr="009F2C34">
        <w:rPr>
          <w:szCs w:val="22"/>
          <w:lang w:val="sk-SK"/>
        </w:rPr>
        <w:t>pôvodnej látky</w:t>
      </w:r>
      <w:r w:rsidR="005C6A89" w:rsidRPr="009F2C34">
        <w:rPr>
          <w:szCs w:val="22"/>
          <w:lang w:val="sk-SK"/>
        </w:rPr>
        <w:t xml:space="preserve"> a</w:t>
      </w:r>
      <w:r w:rsidR="00B1577B" w:rsidRPr="009F2C34">
        <w:rPr>
          <w:szCs w:val="22"/>
          <w:lang w:val="sk-SK"/>
        </w:rPr>
        <w:t xml:space="preserve"> </w:t>
      </w:r>
      <w:r w:rsidR="003230E1" w:rsidRPr="009F2C34">
        <w:rPr>
          <w:szCs w:val="22"/>
          <w:lang w:val="sk-SK"/>
        </w:rPr>
        <w:t>60</w:t>
      </w:r>
      <w:r w:rsidR="005C6A89" w:rsidRPr="009F2C34">
        <w:rPr>
          <w:szCs w:val="22"/>
          <w:lang w:val="sk-SK"/>
        </w:rPr>
        <w:t xml:space="preserve"> </w:t>
      </w:r>
      <w:r w:rsidR="003230E1" w:rsidRPr="009F2C34">
        <w:rPr>
          <w:szCs w:val="22"/>
          <w:lang w:val="sk-SK"/>
        </w:rPr>
        <w:t>% metabolit</w:t>
      </w:r>
      <w:r w:rsidR="00096112" w:rsidRPr="009F2C34">
        <w:rPr>
          <w:szCs w:val="22"/>
          <w:lang w:val="sk-SK"/>
        </w:rPr>
        <w:t>ov</w:t>
      </w:r>
      <w:r w:rsidR="003230E1" w:rsidRPr="009F2C34">
        <w:rPr>
          <w:szCs w:val="22"/>
          <w:lang w:val="sk-SK"/>
        </w:rPr>
        <w:t xml:space="preserve"> </w:t>
      </w:r>
      <w:r w:rsidR="00096112" w:rsidRPr="009F2C34">
        <w:rPr>
          <w:szCs w:val="22"/>
          <w:lang w:val="sk-SK"/>
        </w:rPr>
        <w:t>sa vylúči močom</w:t>
      </w:r>
      <w:r w:rsidR="003230E1" w:rsidRPr="009F2C34">
        <w:rPr>
          <w:szCs w:val="22"/>
          <w:lang w:val="sk-SK"/>
        </w:rPr>
        <w:t>.</w:t>
      </w:r>
    </w:p>
    <w:p w:rsidR="003230E1" w:rsidRPr="009F2C34" w:rsidRDefault="003230E1" w:rsidP="004B6905">
      <w:pPr>
        <w:jc w:val="both"/>
        <w:rPr>
          <w:szCs w:val="22"/>
          <w:lang w:val="sk-SK"/>
        </w:rPr>
      </w:pPr>
    </w:p>
    <w:p w:rsidR="003230E1" w:rsidRPr="009F2C34" w:rsidRDefault="00096112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 xml:space="preserve">Použitie pri </w:t>
      </w:r>
      <w:r w:rsidR="002E55A3" w:rsidRPr="009F2C34">
        <w:rPr>
          <w:i/>
          <w:szCs w:val="22"/>
          <w:lang w:val="sk-SK"/>
        </w:rPr>
        <w:t xml:space="preserve">poruche </w:t>
      </w:r>
      <w:r w:rsidRPr="009F2C34">
        <w:rPr>
          <w:i/>
          <w:szCs w:val="22"/>
          <w:lang w:val="sk-SK"/>
        </w:rPr>
        <w:t>funkcie pečene</w:t>
      </w:r>
    </w:p>
    <w:p w:rsidR="003230E1" w:rsidRPr="009F2C34" w:rsidRDefault="003230E1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Ve</w:t>
      </w:r>
      <w:r w:rsidR="00096112" w:rsidRPr="009F2C34">
        <w:rPr>
          <w:szCs w:val="22"/>
          <w:lang w:val="sk-SK"/>
        </w:rPr>
        <w:t>ľmi obmedzené</w:t>
      </w:r>
      <w:r w:rsidRPr="009F2C34">
        <w:rPr>
          <w:szCs w:val="22"/>
          <w:lang w:val="sk-SK"/>
        </w:rPr>
        <w:t xml:space="preserve"> </w:t>
      </w:r>
      <w:r w:rsidR="00096112" w:rsidRPr="009F2C34">
        <w:rPr>
          <w:szCs w:val="22"/>
          <w:lang w:val="sk-SK"/>
        </w:rPr>
        <w:t>k</w:t>
      </w:r>
      <w:r w:rsidRPr="009F2C34">
        <w:rPr>
          <w:szCs w:val="22"/>
          <w:lang w:val="sk-SK"/>
        </w:rPr>
        <w:t>linic</w:t>
      </w:r>
      <w:r w:rsidR="00096112" w:rsidRPr="009F2C34">
        <w:rPr>
          <w:szCs w:val="22"/>
          <w:lang w:val="sk-SK"/>
        </w:rPr>
        <w:t>ké</w:t>
      </w:r>
      <w:r w:rsidRPr="009F2C34">
        <w:rPr>
          <w:szCs w:val="22"/>
          <w:lang w:val="sk-SK"/>
        </w:rPr>
        <w:t xml:space="preserve"> </w:t>
      </w:r>
      <w:r w:rsidR="00096112" w:rsidRPr="009F2C34">
        <w:rPr>
          <w:szCs w:val="22"/>
          <w:lang w:val="sk-SK"/>
        </w:rPr>
        <w:t>údaje</w:t>
      </w:r>
      <w:r w:rsidRPr="009F2C34">
        <w:rPr>
          <w:szCs w:val="22"/>
          <w:lang w:val="sk-SK"/>
        </w:rPr>
        <w:t xml:space="preserve"> </w:t>
      </w:r>
      <w:r w:rsidR="00096112" w:rsidRPr="009F2C34">
        <w:rPr>
          <w:szCs w:val="22"/>
          <w:lang w:val="sk-SK"/>
        </w:rPr>
        <w:t>sú k</w:t>
      </w:r>
      <w:r w:rsidR="00AB1E2E" w:rsidRPr="009F2C34">
        <w:rPr>
          <w:szCs w:val="22"/>
          <w:lang w:val="sk-SK"/>
        </w:rPr>
        <w:t> </w:t>
      </w:r>
      <w:r w:rsidR="00096112" w:rsidRPr="009F2C34">
        <w:rPr>
          <w:szCs w:val="22"/>
          <w:lang w:val="sk-SK"/>
        </w:rPr>
        <w:t>dispozícii</w:t>
      </w:r>
      <w:r w:rsidR="00AB1E2E" w:rsidRPr="009F2C34">
        <w:rPr>
          <w:szCs w:val="22"/>
          <w:lang w:val="sk-SK"/>
        </w:rPr>
        <w:t>,</w:t>
      </w:r>
      <w:r w:rsidR="00096112" w:rsidRPr="009F2C34">
        <w:rPr>
          <w:szCs w:val="22"/>
          <w:lang w:val="sk-SK"/>
        </w:rPr>
        <w:t xml:space="preserve"> pokiaľ ide o podávanie</w:t>
      </w:r>
      <w:r w:rsidRPr="009F2C34">
        <w:rPr>
          <w:szCs w:val="22"/>
          <w:lang w:val="sk-SK"/>
        </w:rPr>
        <w:t xml:space="preserve"> amlodip</w:t>
      </w:r>
      <w:r w:rsidR="00096112" w:rsidRPr="009F2C34">
        <w:rPr>
          <w:szCs w:val="22"/>
          <w:lang w:val="sk-SK"/>
        </w:rPr>
        <w:t>í</w:t>
      </w:r>
      <w:r w:rsidRPr="009F2C34">
        <w:rPr>
          <w:szCs w:val="22"/>
          <w:lang w:val="sk-SK"/>
        </w:rPr>
        <w:t>n</w:t>
      </w:r>
      <w:r w:rsidR="00096112" w:rsidRPr="009F2C34">
        <w:rPr>
          <w:szCs w:val="22"/>
          <w:lang w:val="sk-SK"/>
        </w:rPr>
        <w:t>u</w:t>
      </w:r>
      <w:r w:rsidRPr="009F2C34">
        <w:rPr>
          <w:szCs w:val="22"/>
          <w:lang w:val="sk-SK"/>
        </w:rPr>
        <w:t xml:space="preserve"> pa</w:t>
      </w:r>
      <w:r w:rsidR="00096112" w:rsidRPr="009F2C34">
        <w:rPr>
          <w:szCs w:val="22"/>
          <w:lang w:val="sk-SK"/>
        </w:rPr>
        <w:t>c</w:t>
      </w:r>
      <w:r w:rsidRPr="009F2C34">
        <w:rPr>
          <w:szCs w:val="22"/>
          <w:lang w:val="sk-SK"/>
        </w:rPr>
        <w:t>ient</w:t>
      </w:r>
      <w:r w:rsidR="00096112" w:rsidRPr="009F2C34">
        <w:rPr>
          <w:szCs w:val="22"/>
          <w:lang w:val="sk-SK"/>
        </w:rPr>
        <w:t>om</w:t>
      </w:r>
      <w:r w:rsidRPr="009F2C34">
        <w:rPr>
          <w:szCs w:val="22"/>
          <w:lang w:val="sk-SK"/>
        </w:rPr>
        <w:t xml:space="preserve"> </w:t>
      </w:r>
      <w:r w:rsidR="00096112" w:rsidRPr="009F2C34">
        <w:rPr>
          <w:szCs w:val="22"/>
          <w:lang w:val="sk-SK"/>
        </w:rPr>
        <w:t>s</w:t>
      </w:r>
      <w:r w:rsidR="002E55A3" w:rsidRPr="009F2C34">
        <w:rPr>
          <w:szCs w:val="22"/>
          <w:lang w:val="sk-SK"/>
        </w:rPr>
        <w:t xml:space="preserve"> poruchou </w:t>
      </w:r>
      <w:r w:rsidR="00096112" w:rsidRPr="009F2C34">
        <w:rPr>
          <w:szCs w:val="22"/>
          <w:lang w:val="sk-SK"/>
        </w:rPr>
        <w:t>funkcie pečene. Pac</w:t>
      </w:r>
      <w:r w:rsidRPr="009F2C34">
        <w:rPr>
          <w:szCs w:val="22"/>
          <w:lang w:val="sk-SK"/>
        </w:rPr>
        <w:t>ient</w:t>
      </w:r>
      <w:r w:rsidR="00096112" w:rsidRPr="009F2C34">
        <w:rPr>
          <w:szCs w:val="22"/>
          <w:lang w:val="sk-SK"/>
        </w:rPr>
        <w:t>i</w:t>
      </w:r>
      <w:r w:rsidRPr="009F2C34">
        <w:rPr>
          <w:szCs w:val="22"/>
          <w:lang w:val="sk-SK"/>
        </w:rPr>
        <w:t xml:space="preserve"> </w:t>
      </w:r>
      <w:r w:rsidR="00096112" w:rsidRPr="009F2C34">
        <w:rPr>
          <w:szCs w:val="22"/>
          <w:lang w:val="sk-SK"/>
        </w:rPr>
        <w:t>s pečeňovou nedostatočnosťou</w:t>
      </w:r>
      <w:r w:rsidRPr="009F2C34">
        <w:rPr>
          <w:szCs w:val="22"/>
          <w:lang w:val="sk-SK"/>
        </w:rPr>
        <w:t xml:space="preserve"> </w:t>
      </w:r>
      <w:r w:rsidR="00096112" w:rsidRPr="009F2C34">
        <w:rPr>
          <w:szCs w:val="22"/>
          <w:lang w:val="sk-SK"/>
        </w:rPr>
        <w:t>majú</w:t>
      </w:r>
      <w:r w:rsidRPr="009F2C34">
        <w:rPr>
          <w:szCs w:val="22"/>
          <w:lang w:val="sk-SK"/>
        </w:rPr>
        <w:t xml:space="preserve"> </w:t>
      </w:r>
      <w:r w:rsidR="00096112" w:rsidRPr="009F2C34">
        <w:rPr>
          <w:szCs w:val="22"/>
          <w:lang w:val="sk-SK"/>
        </w:rPr>
        <w:t>znížený klírens</w:t>
      </w:r>
      <w:r w:rsidRPr="009F2C34">
        <w:rPr>
          <w:szCs w:val="22"/>
          <w:lang w:val="sk-SK"/>
        </w:rPr>
        <w:t xml:space="preserve"> </w:t>
      </w:r>
      <w:r w:rsidR="00E87977" w:rsidRPr="009F2C34">
        <w:rPr>
          <w:szCs w:val="22"/>
          <w:lang w:val="sk-SK"/>
        </w:rPr>
        <w:t>amlodip</w:t>
      </w:r>
      <w:r w:rsidR="009A352A" w:rsidRPr="009F2C34">
        <w:rPr>
          <w:szCs w:val="22"/>
          <w:lang w:val="sk-SK"/>
        </w:rPr>
        <w:t>í</w:t>
      </w:r>
      <w:r w:rsidR="00E87977" w:rsidRPr="009F2C34">
        <w:rPr>
          <w:szCs w:val="22"/>
          <w:lang w:val="sk-SK"/>
        </w:rPr>
        <w:t>n</w:t>
      </w:r>
      <w:r w:rsidR="009A352A" w:rsidRPr="009F2C34">
        <w:rPr>
          <w:szCs w:val="22"/>
          <w:lang w:val="sk-SK"/>
        </w:rPr>
        <w:t>u</w:t>
      </w:r>
      <w:r w:rsidR="00E87977" w:rsidRPr="009F2C34">
        <w:rPr>
          <w:szCs w:val="22"/>
          <w:lang w:val="sk-SK"/>
        </w:rPr>
        <w:t>,</w:t>
      </w:r>
      <w:r w:rsidRPr="009F2C34">
        <w:rPr>
          <w:szCs w:val="22"/>
          <w:lang w:val="sk-SK"/>
        </w:rPr>
        <w:t xml:space="preserve"> </w:t>
      </w:r>
      <w:r w:rsidR="00E87977" w:rsidRPr="009F2C34">
        <w:rPr>
          <w:szCs w:val="22"/>
          <w:lang w:val="sk-SK"/>
        </w:rPr>
        <w:t>čo vedie k dlhšiemu polčasu</w:t>
      </w:r>
      <w:r w:rsidRPr="009F2C34">
        <w:rPr>
          <w:szCs w:val="22"/>
          <w:lang w:val="sk-SK"/>
        </w:rPr>
        <w:t xml:space="preserve"> a</w:t>
      </w:r>
      <w:r w:rsidR="00E87977" w:rsidRPr="009F2C34">
        <w:rPr>
          <w:szCs w:val="22"/>
          <w:lang w:val="sk-SK"/>
        </w:rPr>
        <w:t xml:space="preserve"> zvýšeniu</w:t>
      </w:r>
      <w:r w:rsidRPr="009F2C34">
        <w:rPr>
          <w:szCs w:val="22"/>
          <w:lang w:val="sk-SK"/>
        </w:rPr>
        <w:t xml:space="preserve"> AUC o</w:t>
      </w:r>
      <w:r w:rsidR="00E87977" w:rsidRPr="009F2C34">
        <w:rPr>
          <w:szCs w:val="22"/>
          <w:lang w:val="sk-SK"/>
        </w:rPr>
        <w:t xml:space="preserve"> približne</w:t>
      </w:r>
      <w:r w:rsidRPr="009F2C34">
        <w:rPr>
          <w:szCs w:val="22"/>
          <w:lang w:val="sk-SK"/>
        </w:rPr>
        <w:t xml:space="preserve"> 40</w:t>
      </w:r>
      <w:r w:rsidR="00E87977" w:rsidRPr="009F2C34">
        <w:rPr>
          <w:szCs w:val="22"/>
          <w:lang w:val="sk-SK"/>
        </w:rPr>
        <w:t xml:space="preserve"> – </w:t>
      </w:r>
      <w:r w:rsidRPr="009F2C34">
        <w:rPr>
          <w:szCs w:val="22"/>
          <w:lang w:val="sk-SK"/>
        </w:rPr>
        <w:t>60</w:t>
      </w:r>
      <w:r w:rsidR="00E87977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%.</w:t>
      </w:r>
    </w:p>
    <w:p w:rsidR="003230E1" w:rsidRPr="009F2C34" w:rsidRDefault="003230E1" w:rsidP="004B6905">
      <w:pPr>
        <w:jc w:val="both"/>
        <w:rPr>
          <w:szCs w:val="22"/>
          <w:lang w:val="sk-SK"/>
        </w:rPr>
      </w:pPr>
    </w:p>
    <w:p w:rsidR="003230E1" w:rsidRPr="009F2C34" w:rsidRDefault="00096112" w:rsidP="004B6905">
      <w:pPr>
        <w:pStyle w:val="Normlnywebov"/>
        <w:spacing w:after="0" w:afterAutospacing="0" w:line="240" w:lineRule="auto"/>
        <w:jc w:val="both"/>
        <w:rPr>
          <w:i/>
          <w:sz w:val="22"/>
          <w:szCs w:val="22"/>
          <w:lang w:val="sk-SK"/>
        </w:rPr>
      </w:pPr>
      <w:r w:rsidRPr="009F2C34">
        <w:rPr>
          <w:i/>
          <w:sz w:val="22"/>
          <w:szCs w:val="22"/>
          <w:lang w:val="sk-SK"/>
        </w:rPr>
        <w:t>Použitie u starších pacientov</w:t>
      </w:r>
    </w:p>
    <w:p w:rsidR="003230E1" w:rsidRPr="009F2C34" w:rsidRDefault="00E87977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Čas potrebný na dosiahnutie maximálnych plazmatických koncentrácií amlodipínu je u starších aj mladších jedincov podobný</w:t>
      </w:r>
      <w:r w:rsidR="003230E1" w:rsidRPr="009F2C34">
        <w:rPr>
          <w:szCs w:val="22"/>
          <w:lang w:val="sk-SK"/>
        </w:rPr>
        <w:t xml:space="preserve">. </w:t>
      </w:r>
      <w:r w:rsidRPr="009F2C34">
        <w:rPr>
          <w:szCs w:val="22"/>
          <w:lang w:val="sk-SK"/>
        </w:rPr>
        <w:t>Klírens amlodipínu inklinuje k</w:t>
      </w:r>
      <w:r w:rsidR="009A352A" w:rsidRPr="009F2C34">
        <w:rPr>
          <w:szCs w:val="22"/>
          <w:lang w:val="sk-SK"/>
        </w:rPr>
        <w:t> </w:t>
      </w:r>
      <w:r w:rsidRPr="009F2C34">
        <w:rPr>
          <w:szCs w:val="22"/>
          <w:lang w:val="sk-SK"/>
        </w:rPr>
        <w:t>zníženiu</w:t>
      </w:r>
      <w:r w:rsidR="009A352A" w:rsidRPr="009F2C34">
        <w:rPr>
          <w:szCs w:val="22"/>
          <w:lang w:val="sk-SK"/>
        </w:rPr>
        <w:t>,</w:t>
      </w:r>
      <w:r w:rsidRPr="009F2C34">
        <w:rPr>
          <w:szCs w:val="22"/>
          <w:lang w:val="sk-SK"/>
        </w:rPr>
        <w:t xml:space="preserve"> s</w:t>
      </w:r>
      <w:r w:rsidR="003230E1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následným zvýšením</w:t>
      </w:r>
      <w:r w:rsidR="003230E1" w:rsidRPr="009F2C34">
        <w:rPr>
          <w:szCs w:val="22"/>
          <w:lang w:val="sk-SK"/>
        </w:rPr>
        <w:t xml:space="preserve"> AUC a</w:t>
      </w:r>
      <w:r w:rsidRPr="009F2C34">
        <w:rPr>
          <w:szCs w:val="22"/>
          <w:lang w:val="sk-SK"/>
        </w:rPr>
        <w:t xml:space="preserve"> eliminačného</w:t>
      </w:r>
      <w:r w:rsidR="003230E1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polčasu u</w:t>
      </w:r>
      <w:r w:rsidR="003230E1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starších</w:t>
      </w:r>
      <w:r w:rsidR="003230E1" w:rsidRPr="009F2C34">
        <w:rPr>
          <w:szCs w:val="22"/>
          <w:lang w:val="sk-SK"/>
        </w:rPr>
        <w:t xml:space="preserve"> pa</w:t>
      </w:r>
      <w:r w:rsidRPr="009F2C34">
        <w:rPr>
          <w:szCs w:val="22"/>
          <w:lang w:val="sk-SK"/>
        </w:rPr>
        <w:t>c</w:t>
      </w:r>
      <w:r w:rsidR="003230E1" w:rsidRPr="009F2C34">
        <w:rPr>
          <w:szCs w:val="22"/>
          <w:lang w:val="sk-SK"/>
        </w:rPr>
        <w:t>ient</w:t>
      </w:r>
      <w:r w:rsidRPr="009F2C34">
        <w:rPr>
          <w:szCs w:val="22"/>
          <w:lang w:val="sk-SK"/>
        </w:rPr>
        <w:t>ov</w:t>
      </w:r>
      <w:r w:rsidR="003230E1" w:rsidRPr="009F2C34">
        <w:rPr>
          <w:szCs w:val="22"/>
          <w:lang w:val="sk-SK"/>
        </w:rPr>
        <w:t xml:space="preserve">. </w:t>
      </w:r>
      <w:r w:rsidR="00B1577B" w:rsidRPr="009F2C34">
        <w:rPr>
          <w:szCs w:val="22"/>
          <w:lang w:val="sk-SK"/>
        </w:rPr>
        <w:t>Zväčšenie plochy pod krivkou (AUC) a predĺženie eliminačného polčasu u pacientov s kongestívnym srdcovým zlyh</w:t>
      </w:r>
      <w:r w:rsidR="002E55A3" w:rsidRPr="009F2C34">
        <w:rPr>
          <w:szCs w:val="22"/>
          <w:lang w:val="sk-SK"/>
        </w:rPr>
        <w:t>áv</w:t>
      </w:r>
      <w:r w:rsidR="00B1577B" w:rsidRPr="009F2C34">
        <w:rPr>
          <w:szCs w:val="22"/>
          <w:lang w:val="sk-SK"/>
        </w:rPr>
        <w:t>aním bolo v rozsahu, aký sa očakával vzhľadom na vek skúmanej skupiny pacientov.</w:t>
      </w:r>
    </w:p>
    <w:p w:rsidR="003230E1" w:rsidRPr="009F2C34" w:rsidRDefault="003230E1" w:rsidP="004B6905">
      <w:pPr>
        <w:jc w:val="both"/>
        <w:rPr>
          <w:szCs w:val="22"/>
          <w:lang w:val="sk-SK"/>
        </w:rPr>
      </w:pPr>
    </w:p>
    <w:p w:rsidR="003230E1" w:rsidRPr="009F2C34" w:rsidRDefault="00096112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Použitie u detí</w:t>
      </w:r>
    </w:p>
    <w:p w:rsidR="003230E1" w:rsidRPr="009F2C34" w:rsidRDefault="003230E1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PK </w:t>
      </w:r>
      <w:r w:rsidR="006F33E2" w:rsidRPr="009F2C34">
        <w:rPr>
          <w:szCs w:val="22"/>
          <w:lang w:val="sk-SK"/>
        </w:rPr>
        <w:t>š</w:t>
      </w:r>
      <w:r w:rsidRPr="009F2C34">
        <w:rPr>
          <w:szCs w:val="22"/>
          <w:lang w:val="sk-SK"/>
        </w:rPr>
        <w:t>t</w:t>
      </w:r>
      <w:r w:rsidR="006F33E2" w:rsidRPr="009F2C34">
        <w:rPr>
          <w:szCs w:val="22"/>
          <w:lang w:val="sk-SK"/>
        </w:rPr>
        <w:t>údia osôb bola vykonaná</w:t>
      </w:r>
      <w:r w:rsidRPr="009F2C34">
        <w:rPr>
          <w:szCs w:val="22"/>
          <w:lang w:val="sk-SK"/>
        </w:rPr>
        <w:t xml:space="preserve"> </w:t>
      </w:r>
      <w:r w:rsidR="006F33E2" w:rsidRPr="009F2C34">
        <w:rPr>
          <w:szCs w:val="22"/>
          <w:lang w:val="sk-SK"/>
        </w:rPr>
        <w:t>u</w:t>
      </w:r>
      <w:r w:rsidRPr="009F2C34">
        <w:rPr>
          <w:szCs w:val="22"/>
          <w:lang w:val="sk-SK"/>
        </w:rPr>
        <w:t xml:space="preserve"> 74 </w:t>
      </w:r>
      <w:r w:rsidR="006F33E2" w:rsidRPr="009F2C34">
        <w:rPr>
          <w:szCs w:val="22"/>
          <w:lang w:val="sk-SK"/>
        </w:rPr>
        <w:t xml:space="preserve">detí s </w:t>
      </w:r>
      <w:r w:rsidRPr="009F2C34">
        <w:rPr>
          <w:szCs w:val="22"/>
          <w:lang w:val="sk-SK"/>
        </w:rPr>
        <w:t>hyperten</w:t>
      </w:r>
      <w:r w:rsidR="006F33E2" w:rsidRPr="009F2C34">
        <w:rPr>
          <w:szCs w:val="22"/>
          <w:lang w:val="sk-SK"/>
        </w:rPr>
        <w:t>z</w:t>
      </w:r>
      <w:r w:rsidRPr="009F2C34">
        <w:rPr>
          <w:szCs w:val="22"/>
          <w:lang w:val="sk-SK"/>
        </w:rPr>
        <w:t>i</w:t>
      </w:r>
      <w:r w:rsidR="006F33E2" w:rsidRPr="009F2C34">
        <w:rPr>
          <w:szCs w:val="22"/>
          <w:lang w:val="sk-SK"/>
        </w:rPr>
        <w:t>ou</w:t>
      </w:r>
      <w:r w:rsidRPr="009F2C34">
        <w:rPr>
          <w:szCs w:val="22"/>
          <w:lang w:val="sk-SK"/>
        </w:rPr>
        <w:t xml:space="preserve"> </w:t>
      </w:r>
      <w:r w:rsidR="006F33E2" w:rsidRPr="009F2C34">
        <w:rPr>
          <w:szCs w:val="22"/>
          <w:lang w:val="sk-SK"/>
        </w:rPr>
        <w:t>vo veku</w:t>
      </w:r>
      <w:r w:rsidRPr="009F2C34">
        <w:rPr>
          <w:szCs w:val="22"/>
          <w:lang w:val="sk-SK"/>
        </w:rPr>
        <w:t xml:space="preserve"> 1 </w:t>
      </w:r>
      <w:r w:rsidR="006F33E2" w:rsidRPr="009F2C34">
        <w:rPr>
          <w:szCs w:val="22"/>
          <w:lang w:val="sk-SK"/>
        </w:rPr>
        <w:t>-</w:t>
      </w:r>
      <w:r w:rsidRPr="009F2C34">
        <w:rPr>
          <w:szCs w:val="22"/>
          <w:lang w:val="sk-SK"/>
        </w:rPr>
        <w:t xml:space="preserve"> 17 </w:t>
      </w:r>
      <w:r w:rsidR="006F33E2" w:rsidRPr="009F2C34">
        <w:rPr>
          <w:szCs w:val="22"/>
          <w:lang w:val="sk-SK"/>
        </w:rPr>
        <w:t>rokov (u</w:t>
      </w:r>
      <w:r w:rsidRPr="009F2C34">
        <w:rPr>
          <w:szCs w:val="22"/>
          <w:lang w:val="sk-SK"/>
        </w:rPr>
        <w:t xml:space="preserve"> 34 pa</w:t>
      </w:r>
      <w:r w:rsidR="006F33E2" w:rsidRPr="009F2C34">
        <w:rPr>
          <w:szCs w:val="22"/>
          <w:lang w:val="sk-SK"/>
        </w:rPr>
        <w:t>c</w:t>
      </w:r>
      <w:r w:rsidRPr="009F2C34">
        <w:rPr>
          <w:szCs w:val="22"/>
          <w:lang w:val="sk-SK"/>
        </w:rPr>
        <w:t>ient</w:t>
      </w:r>
      <w:r w:rsidR="006F33E2" w:rsidRPr="009F2C34">
        <w:rPr>
          <w:szCs w:val="22"/>
          <w:lang w:val="sk-SK"/>
        </w:rPr>
        <w:t>ov</w:t>
      </w:r>
      <w:r w:rsidRPr="009F2C34">
        <w:rPr>
          <w:szCs w:val="22"/>
          <w:lang w:val="sk-SK"/>
        </w:rPr>
        <w:t xml:space="preserve"> </w:t>
      </w:r>
      <w:r w:rsidR="006F33E2" w:rsidRPr="009F2C34">
        <w:rPr>
          <w:szCs w:val="22"/>
          <w:lang w:val="sk-SK"/>
        </w:rPr>
        <w:t>vo veku</w:t>
      </w:r>
      <w:r w:rsidRPr="009F2C34">
        <w:rPr>
          <w:szCs w:val="22"/>
          <w:lang w:val="sk-SK"/>
        </w:rPr>
        <w:t xml:space="preserve"> 6 </w:t>
      </w:r>
      <w:r w:rsidR="006F33E2" w:rsidRPr="009F2C34">
        <w:rPr>
          <w:szCs w:val="22"/>
          <w:lang w:val="sk-SK"/>
        </w:rPr>
        <w:t>-</w:t>
      </w:r>
      <w:r w:rsidRPr="009F2C34">
        <w:rPr>
          <w:szCs w:val="22"/>
          <w:lang w:val="sk-SK"/>
        </w:rPr>
        <w:t xml:space="preserve"> 12 </w:t>
      </w:r>
      <w:r w:rsidR="006F33E2" w:rsidRPr="009F2C34">
        <w:rPr>
          <w:szCs w:val="22"/>
          <w:lang w:val="sk-SK"/>
        </w:rPr>
        <w:t>rokov</w:t>
      </w:r>
      <w:r w:rsidRPr="009F2C34">
        <w:rPr>
          <w:szCs w:val="22"/>
          <w:lang w:val="sk-SK"/>
        </w:rPr>
        <w:t xml:space="preserve"> a 28 pa</w:t>
      </w:r>
      <w:r w:rsidR="006F33E2" w:rsidRPr="009F2C34">
        <w:rPr>
          <w:szCs w:val="22"/>
          <w:lang w:val="sk-SK"/>
        </w:rPr>
        <w:t>c</w:t>
      </w:r>
      <w:r w:rsidRPr="009F2C34">
        <w:rPr>
          <w:szCs w:val="22"/>
          <w:lang w:val="sk-SK"/>
        </w:rPr>
        <w:t>ient</w:t>
      </w:r>
      <w:r w:rsidR="006F33E2" w:rsidRPr="009F2C34">
        <w:rPr>
          <w:szCs w:val="22"/>
          <w:lang w:val="sk-SK"/>
        </w:rPr>
        <w:t>ov</w:t>
      </w:r>
      <w:r w:rsidRPr="009F2C34">
        <w:rPr>
          <w:szCs w:val="22"/>
          <w:lang w:val="sk-SK"/>
        </w:rPr>
        <w:t xml:space="preserve"> </w:t>
      </w:r>
      <w:r w:rsidR="006F33E2" w:rsidRPr="009F2C34">
        <w:rPr>
          <w:szCs w:val="22"/>
          <w:lang w:val="sk-SK"/>
        </w:rPr>
        <w:t>vo veku</w:t>
      </w:r>
      <w:r w:rsidRPr="009F2C34">
        <w:rPr>
          <w:szCs w:val="22"/>
          <w:lang w:val="sk-SK"/>
        </w:rPr>
        <w:t xml:space="preserve"> 13 </w:t>
      </w:r>
      <w:r w:rsidR="006F33E2" w:rsidRPr="009F2C34">
        <w:rPr>
          <w:szCs w:val="22"/>
          <w:lang w:val="sk-SK"/>
        </w:rPr>
        <w:t>-</w:t>
      </w:r>
      <w:r w:rsidRPr="009F2C34">
        <w:rPr>
          <w:szCs w:val="22"/>
          <w:lang w:val="sk-SK"/>
        </w:rPr>
        <w:t xml:space="preserve"> 17 </w:t>
      </w:r>
      <w:r w:rsidR="006F33E2" w:rsidRPr="009F2C34">
        <w:rPr>
          <w:szCs w:val="22"/>
          <w:lang w:val="sk-SK"/>
        </w:rPr>
        <w:t>rokov</w:t>
      </w:r>
      <w:r w:rsidRPr="009F2C34">
        <w:rPr>
          <w:szCs w:val="22"/>
          <w:lang w:val="sk-SK"/>
        </w:rPr>
        <w:t>)</w:t>
      </w:r>
      <w:r w:rsidR="006F33E2" w:rsidRPr="009F2C34">
        <w:rPr>
          <w:szCs w:val="22"/>
          <w:lang w:val="sk-SK"/>
        </w:rPr>
        <w:t>, ktorým</w:t>
      </w:r>
      <w:r w:rsidRPr="009F2C34">
        <w:rPr>
          <w:szCs w:val="22"/>
          <w:lang w:val="sk-SK"/>
        </w:rPr>
        <w:t xml:space="preserve"> </w:t>
      </w:r>
      <w:r w:rsidR="006F33E2" w:rsidRPr="009F2C34">
        <w:rPr>
          <w:szCs w:val="22"/>
          <w:lang w:val="sk-SK"/>
        </w:rPr>
        <w:t xml:space="preserve">bol podávaný </w:t>
      </w:r>
      <w:r w:rsidRPr="009F2C34">
        <w:rPr>
          <w:szCs w:val="22"/>
          <w:lang w:val="sk-SK"/>
        </w:rPr>
        <w:t>amlodip</w:t>
      </w:r>
      <w:r w:rsidR="006F33E2" w:rsidRPr="009F2C34">
        <w:rPr>
          <w:szCs w:val="22"/>
          <w:lang w:val="sk-SK"/>
        </w:rPr>
        <w:t>í</w:t>
      </w:r>
      <w:r w:rsidRPr="009F2C34">
        <w:rPr>
          <w:szCs w:val="22"/>
          <w:lang w:val="sk-SK"/>
        </w:rPr>
        <w:t xml:space="preserve">n </w:t>
      </w:r>
      <w:r w:rsidR="006F33E2" w:rsidRPr="009F2C34">
        <w:rPr>
          <w:szCs w:val="22"/>
          <w:lang w:val="sk-SK"/>
        </w:rPr>
        <w:t>medzi</w:t>
      </w:r>
      <w:r w:rsidRPr="009F2C34">
        <w:rPr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,25 a"/>
        </w:smartTagPr>
        <w:r w:rsidRPr="009F2C34">
          <w:rPr>
            <w:szCs w:val="22"/>
            <w:lang w:val="sk-SK"/>
          </w:rPr>
          <w:t>1</w:t>
        </w:r>
        <w:r w:rsidR="006F33E2" w:rsidRPr="009F2C34">
          <w:rPr>
            <w:szCs w:val="22"/>
            <w:lang w:val="sk-SK"/>
          </w:rPr>
          <w:t>,</w:t>
        </w:r>
        <w:r w:rsidRPr="009F2C34">
          <w:rPr>
            <w:szCs w:val="22"/>
            <w:lang w:val="sk-SK"/>
          </w:rPr>
          <w:t>25 a</w:t>
        </w:r>
      </w:smartTag>
      <w:r w:rsidRPr="009F2C34">
        <w:rPr>
          <w:szCs w:val="22"/>
          <w:lang w:val="sk-SK"/>
        </w:rPr>
        <w:t xml:space="preserve"> 20 mg </w:t>
      </w:r>
      <w:r w:rsidR="006F33E2" w:rsidRPr="009F2C34">
        <w:rPr>
          <w:szCs w:val="22"/>
          <w:lang w:val="sk-SK"/>
        </w:rPr>
        <w:t>buď jedenkrát alebo dvakrát denne</w:t>
      </w:r>
      <w:r w:rsidRPr="009F2C34">
        <w:rPr>
          <w:szCs w:val="22"/>
          <w:lang w:val="sk-SK"/>
        </w:rPr>
        <w:t xml:space="preserve">. </w:t>
      </w:r>
      <w:r w:rsidR="006F33E2" w:rsidRPr="009F2C34">
        <w:rPr>
          <w:szCs w:val="22"/>
          <w:lang w:val="sk-SK"/>
        </w:rPr>
        <w:t>U detí vo veku</w:t>
      </w:r>
      <w:r w:rsidRPr="009F2C34">
        <w:rPr>
          <w:szCs w:val="22"/>
          <w:lang w:val="sk-SK"/>
        </w:rPr>
        <w:t xml:space="preserve"> 6 </w:t>
      </w:r>
      <w:r w:rsidR="00160AA7" w:rsidRPr="009F2C34">
        <w:rPr>
          <w:szCs w:val="22"/>
          <w:lang w:val="sk-SK"/>
        </w:rPr>
        <w:t>-</w:t>
      </w:r>
      <w:r w:rsidRPr="009F2C34">
        <w:rPr>
          <w:szCs w:val="22"/>
          <w:lang w:val="sk-SK"/>
        </w:rPr>
        <w:t xml:space="preserve"> 12 </w:t>
      </w:r>
      <w:r w:rsidR="00160AA7" w:rsidRPr="009F2C34">
        <w:rPr>
          <w:szCs w:val="22"/>
          <w:lang w:val="sk-SK"/>
        </w:rPr>
        <w:t>rokov</w:t>
      </w:r>
      <w:r w:rsidRPr="009F2C34">
        <w:rPr>
          <w:szCs w:val="22"/>
          <w:lang w:val="sk-SK"/>
        </w:rPr>
        <w:t xml:space="preserve"> a do</w:t>
      </w:r>
      <w:r w:rsidR="008A773A" w:rsidRPr="009F2C34">
        <w:rPr>
          <w:szCs w:val="22"/>
          <w:lang w:val="sk-SK"/>
        </w:rPr>
        <w:t>spievajúcich</w:t>
      </w:r>
      <w:r w:rsidR="00160AA7" w:rsidRPr="009F2C34">
        <w:rPr>
          <w:szCs w:val="22"/>
          <w:lang w:val="sk-SK"/>
        </w:rPr>
        <w:t xml:space="preserve"> vo veku</w:t>
      </w:r>
      <w:r w:rsidRPr="009F2C34">
        <w:rPr>
          <w:szCs w:val="22"/>
          <w:lang w:val="sk-SK"/>
        </w:rPr>
        <w:t xml:space="preserve"> 13</w:t>
      </w:r>
      <w:r w:rsidR="00160AA7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-</w:t>
      </w:r>
      <w:r w:rsidR="00160AA7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 xml:space="preserve">17 </w:t>
      </w:r>
      <w:r w:rsidR="00160AA7" w:rsidRPr="009F2C34">
        <w:rPr>
          <w:szCs w:val="22"/>
          <w:lang w:val="sk-SK"/>
        </w:rPr>
        <w:t>rokov bol</w:t>
      </w:r>
      <w:r w:rsidRPr="009F2C34">
        <w:rPr>
          <w:szCs w:val="22"/>
          <w:lang w:val="sk-SK"/>
        </w:rPr>
        <w:t xml:space="preserve"> typic</w:t>
      </w:r>
      <w:r w:rsidR="00160AA7" w:rsidRPr="009F2C34">
        <w:rPr>
          <w:szCs w:val="22"/>
          <w:lang w:val="sk-SK"/>
        </w:rPr>
        <w:t>ký</w:t>
      </w:r>
      <w:r w:rsidRPr="009F2C34">
        <w:rPr>
          <w:szCs w:val="22"/>
          <w:lang w:val="sk-SK"/>
        </w:rPr>
        <w:t xml:space="preserve"> </w:t>
      </w:r>
      <w:r w:rsidR="00160AA7" w:rsidRPr="009F2C34">
        <w:rPr>
          <w:szCs w:val="22"/>
          <w:lang w:val="sk-SK"/>
        </w:rPr>
        <w:t>per</w:t>
      </w:r>
      <w:r w:rsidRPr="009F2C34">
        <w:rPr>
          <w:szCs w:val="22"/>
          <w:lang w:val="sk-SK"/>
        </w:rPr>
        <w:t>or</w:t>
      </w:r>
      <w:r w:rsidR="00160AA7" w:rsidRPr="009F2C34">
        <w:rPr>
          <w:szCs w:val="22"/>
          <w:lang w:val="sk-SK"/>
        </w:rPr>
        <w:t>á</w:t>
      </w:r>
      <w:r w:rsidRPr="009F2C34">
        <w:rPr>
          <w:szCs w:val="22"/>
          <w:lang w:val="sk-SK"/>
        </w:rPr>
        <w:t>l</w:t>
      </w:r>
      <w:r w:rsidR="00160AA7" w:rsidRPr="009F2C34">
        <w:rPr>
          <w:szCs w:val="22"/>
          <w:lang w:val="sk-SK"/>
        </w:rPr>
        <w:t>ny</w:t>
      </w:r>
      <w:r w:rsidRPr="009F2C34">
        <w:rPr>
          <w:szCs w:val="22"/>
          <w:lang w:val="sk-SK"/>
        </w:rPr>
        <w:t xml:space="preserve"> </w:t>
      </w:r>
      <w:r w:rsidR="00160AA7" w:rsidRPr="009F2C34">
        <w:rPr>
          <w:szCs w:val="22"/>
          <w:lang w:val="sk-SK"/>
        </w:rPr>
        <w:t>klírens</w:t>
      </w:r>
      <w:r w:rsidRPr="009F2C34">
        <w:rPr>
          <w:szCs w:val="22"/>
          <w:lang w:val="sk-SK"/>
        </w:rPr>
        <w:t xml:space="preserve"> (CL/F) </w:t>
      </w:r>
      <w:smartTag w:uri="urn:schemas-microsoft-com:office:smarttags" w:element="metricconverter">
        <w:smartTagPr>
          <w:attr w:name="ProductID" w:val="22,5 a"/>
        </w:smartTagPr>
        <w:r w:rsidRPr="009F2C34">
          <w:rPr>
            <w:szCs w:val="22"/>
            <w:lang w:val="sk-SK"/>
          </w:rPr>
          <w:t>22</w:t>
        </w:r>
        <w:r w:rsidR="00160AA7" w:rsidRPr="009F2C34">
          <w:rPr>
            <w:szCs w:val="22"/>
            <w:lang w:val="sk-SK"/>
          </w:rPr>
          <w:t>,</w:t>
        </w:r>
        <w:r w:rsidRPr="009F2C34">
          <w:rPr>
            <w:szCs w:val="22"/>
            <w:lang w:val="sk-SK"/>
          </w:rPr>
          <w:t>5 a</w:t>
        </w:r>
      </w:smartTag>
      <w:r w:rsidRPr="009F2C34">
        <w:rPr>
          <w:szCs w:val="22"/>
          <w:lang w:val="sk-SK"/>
        </w:rPr>
        <w:t xml:space="preserve"> 27</w:t>
      </w:r>
      <w:r w:rsidR="00160AA7" w:rsidRPr="009F2C34">
        <w:rPr>
          <w:szCs w:val="22"/>
          <w:lang w:val="sk-SK"/>
        </w:rPr>
        <w:t>,</w:t>
      </w:r>
      <w:r w:rsidRPr="009F2C34">
        <w:rPr>
          <w:szCs w:val="22"/>
          <w:lang w:val="sk-SK"/>
        </w:rPr>
        <w:t xml:space="preserve">4 </w:t>
      </w:r>
      <w:r w:rsidR="00AB1E2E" w:rsidRPr="009F2C34">
        <w:rPr>
          <w:szCs w:val="22"/>
          <w:lang w:val="sk-SK"/>
        </w:rPr>
        <w:t>l</w:t>
      </w:r>
      <w:r w:rsidRPr="009F2C34">
        <w:rPr>
          <w:szCs w:val="22"/>
          <w:lang w:val="sk-SK"/>
        </w:rPr>
        <w:t>/h</w:t>
      </w:r>
      <w:r w:rsidR="00AB1E2E" w:rsidRPr="009F2C34">
        <w:rPr>
          <w:szCs w:val="22"/>
          <w:lang w:val="sk-SK"/>
        </w:rPr>
        <w:t>, v uvedenom poradí,</w:t>
      </w:r>
      <w:r w:rsidR="00447C6E" w:rsidRPr="009F2C34">
        <w:rPr>
          <w:szCs w:val="22"/>
          <w:lang w:val="sk-SK"/>
        </w:rPr>
        <w:t xml:space="preserve"> u</w:t>
      </w:r>
      <w:r w:rsidRPr="009F2C34">
        <w:rPr>
          <w:szCs w:val="22"/>
          <w:lang w:val="sk-SK"/>
        </w:rPr>
        <w:t xml:space="preserve"> </w:t>
      </w:r>
      <w:r w:rsidR="00B1577B" w:rsidRPr="009F2C34">
        <w:rPr>
          <w:szCs w:val="22"/>
          <w:lang w:val="sk-SK"/>
        </w:rPr>
        <w:t>chlapc</w:t>
      </w:r>
      <w:r w:rsidR="00160AA7" w:rsidRPr="009F2C34">
        <w:rPr>
          <w:szCs w:val="22"/>
          <w:lang w:val="sk-SK"/>
        </w:rPr>
        <w:t>ov</w:t>
      </w:r>
      <w:r w:rsidRPr="009F2C34">
        <w:rPr>
          <w:szCs w:val="22"/>
          <w:lang w:val="sk-SK"/>
        </w:rPr>
        <w:t xml:space="preserve"> a</w:t>
      </w:r>
      <w:r w:rsidR="00160AA7" w:rsidRPr="009F2C34">
        <w:rPr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6,4 a"/>
        </w:smartTagPr>
        <w:r w:rsidR="00160AA7" w:rsidRPr="009F2C34">
          <w:rPr>
            <w:szCs w:val="22"/>
            <w:lang w:val="sk-SK"/>
          </w:rPr>
          <w:t>16,</w:t>
        </w:r>
        <w:r w:rsidRPr="009F2C34">
          <w:rPr>
            <w:szCs w:val="22"/>
            <w:lang w:val="sk-SK"/>
          </w:rPr>
          <w:t>4 a</w:t>
        </w:r>
      </w:smartTag>
      <w:r w:rsidRPr="009F2C34">
        <w:rPr>
          <w:szCs w:val="22"/>
          <w:lang w:val="sk-SK"/>
        </w:rPr>
        <w:t xml:space="preserve"> 21</w:t>
      </w:r>
      <w:r w:rsidR="00160AA7" w:rsidRPr="009F2C34">
        <w:rPr>
          <w:szCs w:val="22"/>
          <w:lang w:val="sk-SK"/>
        </w:rPr>
        <w:t>,</w:t>
      </w:r>
      <w:r w:rsidRPr="009F2C34">
        <w:rPr>
          <w:szCs w:val="22"/>
          <w:lang w:val="sk-SK"/>
        </w:rPr>
        <w:t xml:space="preserve">3 </w:t>
      </w:r>
      <w:r w:rsidR="00AB1E2E" w:rsidRPr="009F2C34">
        <w:rPr>
          <w:szCs w:val="22"/>
          <w:lang w:val="sk-SK"/>
        </w:rPr>
        <w:t>l</w:t>
      </w:r>
      <w:r w:rsidRPr="009F2C34">
        <w:rPr>
          <w:szCs w:val="22"/>
          <w:lang w:val="sk-SK"/>
        </w:rPr>
        <w:t>/</w:t>
      </w:r>
      <w:r w:rsidR="00AB1E2E" w:rsidRPr="009F2C34">
        <w:rPr>
          <w:szCs w:val="22"/>
          <w:lang w:val="sk-SK"/>
        </w:rPr>
        <w:t xml:space="preserve">h, </w:t>
      </w:r>
      <w:r w:rsidR="00AB1E2E" w:rsidRPr="009F2C34">
        <w:rPr>
          <w:szCs w:val="22"/>
          <w:lang w:val="sk-SK"/>
        </w:rPr>
        <w:lastRenderedPageBreak/>
        <w:t>v uvedenom poradí,</w:t>
      </w:r>
      <w:r w:rsidRPr="009F2C34">
        <w:rPr>
          <w:szCs w:val="22"/>
          <w:lang w:val="sk-SK"/>
        </w:rPr>
        <w:t xml:space="preserve"> </w:t>
      </w:r>
      <w:r w:rsidR="00160AA7" w:rsidRPr="009F2C34">
        <w:rPr>
          <w:szCs w:val="22"/>
          <w:lang w:val="sk-SK"/>
        </w:rPr>
        <w:t>u</w:t>
      </w:r>
      <w:r w:rsidRPr="009F2C34">
        <w:rPr>
          <w:szCs w:val="22"/>
          <w:lang w:val="sk-SK"/>
        </w:rPr>
        <w:t xml:space="preserve"> </w:t>
      </w:r>
      <w:r w:rsidR="00B1577B" w:rsidRPr="009F2C34">
        <w:rPr>
          <w:szCs w:val="22"/>
          <w:lang w:val="sk-SK"/>
        </w:rPr>
        <w:t>dievčat</w:t>
      </w:r>
      <w:r w:rsidRPr="009F2C34">
        <w:rPr>
          <w:szCs w:val="22"/>
          <w:lang w:val="sk-SK"/>
        </w:rPr>
        <w:t xml:space="preserve">. </w:t>
      </w:r>
      <w:r w:rsidR="00160AA7" w:rsidRPr="009F2C34">
        <w:rPr>
          <w:szCs w:val="22"/>
          <w:lang w:val="sk-SK"/>
        </w:rPr>
        <w:t>Bola pozorovaná veľká variabilita v expozícii medzi jednotlivcami</w:t>
      </w:r>
      <w:r w:rsidRPr="009F2C34">
        <w:rPr>
          <w:szCs w:val="22"/>
          <w:lang w:val="sk-SK"/>
        </w:rPr>
        <w:t xml:space="preserve">. </w:t>
      </w:r>
      <w:r w:rsidR="00160AA7" w:rsidRPr="009F2C34">
        <w:rPr>
          <w:szCs w:val="22"/>
          <w:lang w:val="sk-SK"/>
        </w:rPr>
        <w:t>Údaje uvádzané u detí mladších ako 6 rokov sú obmedzené</w:t>
      </w:r>
      <w:r w:rsidRPr="009F2C34">
        <w:rPr>
          <w:szCs w:val="22"/>
          <w:lang w:val="sk-SK"/>
        </w:rPr>
        <w:t>.</w:t>
      </w:r>
    </w:p>
    <w:p w:rsidR="004B6905" w:rsidRPr="009F2C34" w:rsidRDefault="004B6905" w:rsidP="004B6905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ind w:left="567" w:hanging="567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5.3</w:t>
      </w:r>
      <w:r w:rsidRPr="009F2C34">
        <w:rPr>
          <w:b/>
          <w:szCs w:val="22"/>
          <w:lang w:val="sk-SK"/>
        </w:rPr>
        <w:tab/>
      </w:r>
      <w:r w:rsidR="00810F5D" w:rsidRPr="009F2C34">
        <w:rPr>
          <w:b/>
          <w:szCs w:val="22"/>
          <w:lang w:val="sk-SK"/>
        </w:rPr>
        <w:t>Predklinické údaje o bezpečnosti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A5581A" w:rsidRPr="009F2C34" w:rsidRDefault="00810F5D" w:rsidP="004B6905">
      <w:pPr>
        <w:jc w:val="both"/>
        <w:rPr>
          <w:szCs w:val="22"/>
          <w:lang w:val="sk-SK"/>
        </w:rPr>
      </w:pPr>
      <w:r w:rsidRPr="009F2C34">
        <w:rPr>
          <w:szCs w:val="22"/>
          <w:u w:val="single"/>
          <w:lang w:val="sk-SK"/>
        </w:rPr>
        <w:t>V súvislosti s ramiprilom</w:t>
      </w:r>
    </w:p>
    <w:p w:rsidR="00A5581A" w:rsidRPr="009F2C34" w:rsidRDefault="00810F5D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Perorálne podanie ramiprilu nepreukázalo akútnu toxicitu u hlodavcov a psov</w:t>
      </w:r>
      <w:r w:rsidR="00A5581A" w:rsidRPr="009F2C34">
        <w:rPr>
          <w:szCs w:val="22"/>
          <w:lang w:val="sk-SK"/>
        </w:rPr>
        <w:t>.</w:t>
      </w:r>
    </w:p>
    <w:p w:rsidR="00810F5D" w:rsidRPr="009F2C34" w:rsidRDefault="00810F5D" w:rsidP="004B6905">
      <w:pPr>
        <w:pStyle w:val="Default"/>
        <w:jc w:val="both"/>
        <w:rPr>
          <w:sz w:val="22"/>
          <w:szCs w:val="22"/>
          <w:lang w:val="sk-SK"/>
        </w:rPr>
      </w:pPr>
      <w:r w:rsidRPr="009F2C34">
        <w:rPr>
          <w:sz w:val="22"/>
          <w:szCs w:val="22"/>
          <w:lang w:val="sk-SK"/>
        </w:rPr>
        <w:t>Štúdie s chronickým perorálnym podávaním sa uskutočnili na potkanoch, psoch a opiciach.</w:t>
      </w:r>
    </w:p>
    <w:p w:rsidR="00A5581A" w:rsidRPr="009F2C34" w:rsidRDefault="00810F5D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U týchto troch živočíšnych druhov sa zistili zmeny hodnôt plazmatických elektrolytov a zmeny krvného obrazu</w:t>
      </w:r>
      <w:r w:rsidR="00A5581A" w:rsidRPr="009F2C34">
        <w:rPr>
          <w:szCs w:val="22"/>
          <w:lang w:val="sk-SK"/>
        </w:rPr>
        <w:t>.</w:t>
      </w:r>
    </w:p>
    <w:p w:rsidR="00810F5D" w:rsidRPr="009F2C34" w:rsidRDefault="00810F5D" w:rsidP="004B6905">
      <w:pPr>
        <w:pStyle w:val="Default"/>
        <w:jc w:val="both"/>
        <w:rPr>
          <w:sz w:val="22"/>
          <w:szCs w:val="22"/>
          <w:lang w:val="sk-SK"/>
        </w:rPr>
      </w:pPr>
      <w:r w:rsidRPr="009F2C34">
        <w:rPr>
          <w:sz w:val="22"/>
          <w:szCs w:val="22"/>
          <w:lang w:val="sk-SK"/>
        </w:rPr>
        <w:t>V dôsledku farmakodynamickej aktivity ramiprilu sa zaznamenalo výrazné rozšírenie juxtaglomerulárneho aparátu u psov a opíc od denných dávok 250 mg/kg/deň. Potkany tolerovali denné dávky 2 mg/kg/deň, psy 2,5 mg/kg/deň a opice 8 mg/kg/deň bez škodlivých účinkov.</w:t>
      </w:r>
    </w:p>
    <w:p w:rsidR="00810F5D" w:rsidRPr="009F2C34" w:rsidRDefault="00810F5D" w:rsidP="004B6905">
      <w:pPr>
        <w:pStyle w:val="Default"/>
        <w:jc w:val="both"/>
        <w:rPr>
          <w:sz w:val="22"/>
          <w:szCs w:val="22"/>
          <w:lang w:val="sk-SK"/>
        </w:rPr>
      </w:pPr>
      <w:r w:rsidRPr="009F2C34">
        <w:rPr>
          <w:sz w:val="22"/>
          <w:szCs w:val="22"/>
          <w:lang w:val="sk-SK"/>
        </w:rPr>
        <w:t>Štúdie reprodukčnej toxicity na potkanoch, králikoch a opiciach nepreukázali žiadne teratogénne vlastnosti.</w:t>
      </w:r>
    </w:p>
    <w:p w:rsidR="00810F5D" w:rsidRPr="009F2C34" w:rsidRDefault="00810F5D" w:rsidP="004B6905">
      <w:pPr>
        <w:pStyle w:val="Default"/>
        <w:jc w:val="both"/>
        <w:rPr>
          <w:sz w:val="22"/>
          <w:szCs w:val="22"/>
          <w:lang w:val="sk-SK"/>
        </w:rPr>
      </w:pPr>
      <w:r w:rsidRPr="009F2C34">
        <w:rPr>
          <w:sz w:val="22"/>
          <w:szCs w:val="22"/>
          <w:lang w:val="sk-SK"/>
        </w:rPr>
        <w:t>Fertilita potkanov nebola zhoršená ani u samcov, ani u samíc.</w:t>
      </w:r>
    </w:p>
    <w:p w:rsidR="00810F5D" w:rsidRPr="009F2C34" w:rsidRDefault="00810F5D" w:rsidP="004B6905">
      <w:pPr>
        <w:pStyle w:val="Default"/>
        <w:jc w:val="both"/>
        <w:rPr>
          <w:sz w:val="22"/>
          <w:szCs w:val="22"/>
          <w:lang w:val="sk-SK"/>
        </w:rPr>
      </w:pPr>
      <w:r w:rsidRPr="009F2C34">
        <w:rPr>
          <w:sz w:val="22"/>
          <w:szCs w:val="22"/>
          <w:lang w:val="sk-SK"/>
        </w:rPr>
        <w:t>Podanie ramiprilu samiciam potkanov vo fetálnom období a počas laktácie spôsobilo nevratné poškodenie obličiek (dilatáciu obličkovej panvičky) u mláďat pri denných dávkach 50 mg/kg telesnej hmotnosti alebo vyšších.</w:t>
      </w:r>
    </w:p>
    <w:p w:rsidR="00A5581A" w:rsidRPr="009F2C34" w:rsidRDefault="00810F5D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Intenzívne testovanie mutagenity s použitím niekoľkých testovacích systémov nepreukázalo, že by mal ramipril mutagénne alebo genotoxické vlastnosti.</w:t>
      </w:r>
    </w:p>
    <w:p w:rsidR="00A5581A" w:rsidRPr="009F2C34" w:rsidRDefault="00B52E51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Nevratné poškodenie obličiek bolo pozorované u</w:t>
      </w:r>
      <w:r w:rsidR="00A5581A" w:rsidRPr="009F2C34">
        <w:rPr>
          <w:szCs w:val="22"/>
          <w:lang w:val="sk-SK"/>
        </w:rPr>
        <w:t xml:space="preserve"> ve</w:t>
      </w:r>
      <w:r w:rsidRPr="009F2C34">
        <w:rPr>
          <w:szCs w:val="22"/>
          <w:lang w:val="sk-SK"/>
        </w:rPr>
        <w:t>ľmi mladých potkanov, ktorým bola podaná</w:t>
      </w:r>
      <w:r w:rsidR="00A5581A" w:rsidRPr="009F2C34">
        <w:rPr>
          <w:szCs w:val="22"/>
          <w:lang w:val="sk-SK"/>
        </w:rPr>
        <w:t xml:space="preserve"> </w:t>
      </w:r>
      <w:r w:rsidRPr="009F2C34">
        <w:rPr>
          <w:szCs w:val="22"/>
          <w:lang w:val="sk-SK"/>
        </w:rPr>
        <w:t>jednorazová dávka</w:t>
      </w:r>
      <w:r w:rsidR="00A5581A" w:rsidRPr="009F2C34">
        <w:rPr>
          <w:szCs w:val="22"/>
          <w:lang w:val="sk-SK"/>
        </w:rPr>
        <w:t xml:space="preserve"> ramipril</w:t>
      </w:r>
      <w:r w:rsidRPr="009F2C34">
        <w:rPr>
          <w:szCs w:val="22"/>
          <w:lang w:val="sk-SK"/>
        </w:rPr>
        <w:t>u</w:t>
      </w:r>
      <w:r w:rsidR="00A5581A" w:rsidRPr="009F2C34">
        <w:rPr>
          <w:szCs w:val="22"/>
          <w:lang w:val="sk-SK"/>
        </w:rPr>
        <w:t>.</w:t>
      </w:r>
    </w:p>
    <w:p w:rsidR="00A5581A" w:rsidRPr="009F2C34" w:rsidRDefault="00A5581A" w:rsidP="004B6905">
      <w:pPr>
        <w:jc w:val="both"/>
        <w:rPr>
          <w:szCs w:val="22"/>
          <w:u w:val="single"/>
          <w:lang w:val="sk-SK"/>
        </w:rPr>
      </w:pPr>
    </w:p>
    <w:p w:rsidR="00A71E85" w:rsidRPr="009F2C34" w:rsidRDefault="00B52E51" w:rsidP="004B6905">
      <w:pPr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V súvislosti s amlodipínom</w:t>
      </w:r>
    </w:p>
    <w:p w:rsidR="00A71E85" w:rsidRPr="009F2C34" w:rsidRDefault="00A71E85" w:rsidP="004B6905">
      <w:pPr>
        <w:jc w:val="both"/>
        <w:rPr>
          <w:i/>
          <w:szCs w:val="22"/>
          <w:lang w:val="sk-SK"/>
        </w:rPr>
      </w:pPr>
    </w:p>
    <w:p w:rsidR="00A71E85" w:rsidRPr="009F2C34" w:rsidRDefault="00B52E51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Reprodukčná toxicita</w:t>
      </w:r>
    </w:p>
    <w:p w:rsidR="00A71E85" w:rsidRPr="009F2C34" w:rsidRDefault="00B52E51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Reprodukčné štúdie na potkanoch  a myšiach preukázali oneskorený termín pôrodu, predĺžené trvanie pôrodu a pokles v prežívaní mláďat pri dávkach približne 50-krát vyšších ako sú maximálne odporúčané dávky u ľudí stanovené v mg/kg.</w:t>
      </w:r>
    </w:p>
    <w:p w:rsidR="00A71E85" w:rsidRPr="009F2C34" w:rsidRDefault="00A71E85" w:rsidP="004B6905">
      <w:pPr>
        <w:jc w:val="both"/>
        <w:rPr>
          <w:i/>
          <w:szCs w:val="22"/>
          <w:lang w:val="sk-SK"/>
        </w:rPr>
      </w:pPr>
    </w:p>
    <w:p w:rsidR="00B52E51" w:rsidRPr="009F2C34" w:rsidRDefault="00B52E51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Zhoršenie fertility</w:t>
      </w:r>
    </w:p>
    <w:p w:rsidR="00A71E85" w:rsidRPr="009F2C34" w:rsidRDefault="00B52E51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Pri dávkach až do 10 mg/kg/deň (8-násobok* maximálnej odporúčanej dávky</w:t>
      </w:r>
      <w:r w:rsidR="008A773A" w:rsidRPr="009F2C34">
        <w:rPr>
          <w:szCs w:val="22"/>
          <w:lang w:val="sk-SK"/>
        </w:rPr>
        <w:t>,</w:t>
      </w:r>
      <w:r w:rsidRPr="009F2C34">
        <w:rPr>
          <w:szCs w:val="22"/>
          <w:lang w:val="sk-SK"/>
        </w:rPr>
        <w:t xml:space="preserve"> u ľudí 10 mg stanovenej na mg/m</w:t>
      </w:r>
      <w:r w:rsidRPr="009F2C34">
        <w:rPr>
          <w:szCs w:val="22"/>
          <w:vertAlign w:val="superscript"/>
          <w:lang w:val="sk-SK"/>
        </w:rPr>
        <w:t>2</w:t>
      </w:r>
      <w:r w:rsidRPr="009F2C34">
        <w:rPr>
          <w:szCs w:val="22"/>
          <w:lang w:val="sk-SK"/>
        </w:rPr>
        <w:t>) sa neprejavil žiadny účinok na fertilitu u potkanov užívajúcich amlodip</w:t>
      </w:r>
      <w:r w:rsidR="008A773A" w:rsidRPr="009F2C34">
        <w:rPr>
          <w:szCs w:val="22"/>
          <w:lang w:val="sk-SK"/>
        </w:rPr>
        <w:t>í</w:t>
      </w:r>
      <w:r w:rsidRPr="009F2C34">
        <w:rPr>
          <w:szCs w:val="22"/>
          <w:lang w:val="sk-SK"/>
        </w:rPr>
        <w:t>n</w:t>
      </w:r>
      <w:r w:rsidR="004B6875" w:rsidRPr="009F2C34">
        <w:rPr>
          <w:szCs w:val="22"/>
          <w:lang w:val="sk-SK"/>
        </w:rPr>
        <w:t xml:space="preserve"> (samc</w:t>
      </w:r>
      <w:r w:rsidR="00AB1E2E" w:rsidRPr="009F2C34">
        <w:rPr>
          <w:szCs w:val="22"/>
          <w:lang w:val="sk-SK"/>
        </w:rPr>
        <w:t>e</w:t>
      </w:r>
      <w:r w:rsidR="004B6875" w:rsidRPr="009F2C34">
        <w:rPr>
          <w:szCs w:val="22"/>
          <w:lang w:val="sk-SK"/>
        </w:rPr>
        <w:t xml:space="preserve"> počas 64 dní a samice 14 dní pred párením)</w:t>
      </w:r>
      <w:r w:rsidRPr="009F2C34">
        <w:rPr>
          <w:szCs w:val="22"/>
          <w:lang w:val="sk-SK"/>
        </w:rPr>
        <w:t>.</w:t>
      </w:r>
    </w:p>
    <w:p w:rsidR="00A71E85" w:rsidRPr="009F2C34" w:rsidRDefault="00B52E51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V inej štúdii na potkanoch, v ktorej samice potkanov užívali amlodipíniumbesilát počas 30 dní v dávke porovnateľnej s dávkou pre ľudí stanovenou na mg/kg, sa zistilo zníženie hladiny folikuly stimulujúceho hormónu a testosterónu v plazme, ako aj zníženie hustoty sperm</w:t>
      </w:r>
      <w:r w:rsidR="00B1577B" w:rsidRPr="009F2C34">
        <w:rPr>
          <w:szCs w:val="22"/>
          <w:lang w:val="sk-SK"/>
        </w:rPr>
        <w:t>ií</w:t>
      </w:r>
      <w:r w:rsidRPr="009F2C34">
        <w:rPr>
          <w:szCs w:val="22"/>
          <w:lang w:val="sk-SK"/>
        </w:rPr>
        <w:t xml:space="preserve"> a počtu zrelých spermatidov a Sertoliho buniek</w:t>
      </w:r>
      <w:r w:rsidR="00A71E85" w:rsidRPr="009F2C34">
        <w:rPr>
          <w:szCs w:val="22"/>
          <w:lang w:val="sk-SK"/>
        </w:rPr>
        <w:t>.</w:t>
      </w:r>
    </w:p>
    <w:p w:rsidR="00A71E85" w:rsidRPr="009F2C34" w:rsidRDefault="00A71E85" w:rsidP="004B6905">
      <w:pPr>
        <w:jc w:val="both"/>
        <w:rPr>
          <w:szCs w:val="22"/>
          <w:lang w:val="sk-SK"/>
        </w:rPr>
      </w:pPr>
    </w:p>
    <w:p w:rsidR="00A71E85" w:rsidRPr="009F2C34" w:rsidRDefault="00B52E51" w:rsidP="004B6905">
      <w:pPr>
        <w:jc w:val="both"/>
        <w:rPr>
          <w:i/>
          <w:szCs w:val="22"/>
          <w:lang w:val="sk-SK"/>
        </w:rPr>
      </w:pPr>
      <w:r w:rsidRPr="009F2C34">
        <w:rPr>
          <w:i/>
          <w:szCs w:val="22"/>
          <w:lang w:val="sk-SK"/>
        </w:rPr>
        <w:t>Karcinogenéza, mutagenéza</w:t>
      </w:r>
    </w:p>
    <w:p w:rsidR="00B52E51" w:rsidRPr="009F2C34" w:rsidRDefault="00B52E51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U potkanov a myší užívajúcich amlodipín v strave počas dvoch rokov, v koncentráciách vypočítaných na dosiahnutie denných dávok 0,5, 1,25 a 2,5 mg/kg/deň, sa nepreukázala žiadna karcinogenicita. Najvyššia dávka (pre myši podobná a pre potkany dvojnásobne* vyššia ako je maximálna odporúčaná dávka u ľudí 10 mg stanovená na mg/m</w:t>
      </w:r>
      <w:r w:rsidRPr="009F2C34">
        <w:rPr>
          <w:szCs w:val="22"/>
          <w:vertAlign w:val="superscript"/>
          <w:lang w:val="sk-SK"/>
        </w:rPr>
        <w:t>2</w:t>
      </w:r>
      <w:r w:rsidRPr="009F2C34">
        <w:rPr>
          <w:szCs w:val="22"/>
          <w:lang w:val="sk-SK"/>
        </w:rPr>
        <w:t>) bola podobná maximálnej tolerovanej dávke u myší, nie však u potkanov.</w:t>
      </w:r>
    </w:p>
    <w:p w:rsidR="00B52E51" w:rsidRPr="009F2C34" w:rsidRDefault="00B52E51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Štúdie mutagenity neodhalili žiadne účinky liečiva na úrovni génov alebo chromozómov.</w:t>
      </w:r>
    </w:p>
    <w:p w:rsidR="00A71E85" w:rsidRPr="009F2C34" w:rsidRDefault="00B52E51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*Stanovené na hmotnosť pacienta </w:t>
      </w:r>
      <w:smartTag w:uri="urn:schemas-microsoft-com:office:smarttags" w:element="metricconverter">
        <w:smartTagPr>
          <w:attr w:name="ProductID" w:val="50 kg"/>
        </w:smartTagPr>
        <w:r w:rsidRPr="009F2C34">
          <w:rPr>
            <w:szCs w:val="22"/>
            <w:lang w:val="sk-SK"/>
          </w:rPr>
          <w:t>50 kg</w:t>
        </w:r>
      </w:smartTag>
      <w:r w:rsidR="008A773A" w:rsidRPr="009F2C34">
        <w:rPr>
          <w:szCs w:val="22"/>
          <w:lang w:val="sk-SK"/>
        </w:rPr>
        <w:t>.</w:t>
      </w: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6.</w:t>
      </w:r>
      <w:r w:rsidRPr="009F2C34">
        <w:rPr>
          <w:b/>
          <w:szCs w:val="22"/>
          <w:lang w:val="sk-SK"/>
        </w:rPr>
        <w:tab/>
      </w:r>
      <w:r w:rsidR="00B52E51" w:rsidRPr="009F2C34">
        <w:rPr>
          <w:b/>
          <w:szCs w:val="22"/>
          <w:lang w:val="sk-SK"/>
        </w:rPr>
        <w:t>FARMACEUTICKÉ INFORMÁCIE</w:t>
      </w: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6.1</w:t>
      </w:r>
      <w:r w:rsidRPr="009F2C34">
        <w:rPr>
          <w:b/>
          <w:szCs w:val="22"/>
          <w:lang w:val="sk-SK"/>
        </w:rPr>
        <w:tab/>
      </w:r>
      <w:r w:rsidR="00B52E51" w:rsidRPr="009F2C34">
        <w:rPr>
          <w:b/>
          <w:szCs w:val="22"/>
          <w:lang w:val="sk-SK"/>
        </w:rPr>
        <w:t>Zoznam pomocných látok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CA0C73" w:rsidRPr="009F2C34" w:rsidRDefault="00EB4060" w:rsidP="004B6905">
      <w:pPr>
        <w:jc w:val="both"/>
        <w:rPr>
          <w:szCs w:val="22"/>
          <w:u w:val="single"/>
          <w:lang w:val="sk-SK"/>
        </w:rPr>
      </w:pPr>
      <w:r w:rsidRPr="009F2C34">
        <w:rPr>
          <w:szCs w:val="22"/>
          <w:u w:val="single"/>
          <w:lang w:val="sk-SK"/>
        </w:rPr>
        <w:t>Obsah kapsuly</w:t>
      </w:r>
      <w:r w:rsidR="00CA0C73" w:rsidRPr="009F2C34">
        <w:rPr>
          <w:szCs w:val="22"/>
          <w:u w:val="single"/>
          <w:lang w:val="sk-SK"/>
        </w:rPr>
        <w:t>:</w:t>
      </w:r>
    </w:p>
    <w:p w:rsidR="00CA0C73" w:rsidRPr="009F2C34" w:rsidRDefault="00EB4060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mikrokryštalická celulóza</w:t>
      </w:r>
    </w:p>
    <w:p w:rsidR="00CA0C73" w:rsidRPr="009F2C34" w:rsidRDefault="004D7A58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bezvodý </w:t>
      </w:r>
      <w:r w:rsidR="00EB4060" w:rsidRPr="009F2C34">
        <w:rPr>
          <w:szCs w:val="22"/>
          <w:lang w:val="sk-SK"/>
        </w:rPr>
        <w:t>hydrog</w:t>
      </w:r>
      <w:r w:rsidR="009B7C9A" w:rsidRPr="009F2C34">
        <w:rPr>
          <w:szCs w:val="22"/>
          <w:lang w:val="sk-SK"/>
        </w:rPr>
        <w:t>e</w:t>
      </w:r>
      <w:r w:rsidR="00EB4060" w:rsidRPr="009F2C34">
        <w:rPr>
          <w:szCs w:val="22"/>
          <w:lang w:val="sk-SK"/>
        </w:rPr>
        <w:t xml:space="preserve">nfosforečnan vápenatý </w:t>
      </w:r>
    </w:p>
    <w:p w:rsidR="00CA0C73" w:rsidRPr="009F2C34" w:rsidRDefault="002E55A3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predželatínovaný </w:t>
      </w:r>
      <w:r w:rsidR="00EB4060" w:rsidRPr="009F2C34">
        <w:rPr>
          <w:szCs w:val="22"/>
          <w:lang w:val="sk-SK"/>
        </w:rPr>
        <w:t>kukuričný škrob</w:t>
      </w:r>
    </w:p>
    <w:p w:rsidR="00872653" w:rsidRPr="009F2C34" w:rsidRDefault="00EB4060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karboxymetylškrob</w:t>
      </w:r>
      <w:r w:rsidR="009B7C9A" w:rsidRPr="009F2C34">
        <w:rPr>
          <w:szCs w:val="22"/>
          <w:lang w:val="sk-SK"/>
        </w:rPr>
        <w:t xml:space="preserve"> A, sodná soľ</w:t>
      </w:r>
      <w:r w:rsidR="00872653" w:rsidRPr="009F2C34">
        <w:rPr>
          <w:szCs w:val="22"/>
          <w:lang w:val="sk-SK"/>
        </w:rPr>
        <w:t xml:space="preserve"> </w:t>
      </w:r>
    </w:p>
    <w:p w:rsidR="00CA0C73" w:rsidRPr="009F2C34" w:rsidRDefault="009B7C9A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lastRenderedPageBreak/>
        <w:t>stearylfumaran sodný</w:t>
      </w:r>
    </w:p>
    <w:p w:rsidR="004B6905" w:rsidRPr="009F2C34" w:rsidRDefault="004B6905" w:rsidP="004B6905">
      <w:pPr>
        <w:jc w:val="both"/>
        <w:rPr>
          <w:szCs w:val="22"/>
          <w:u w:val="single"/>
          <w:lang w:val="sk-SK"/>
        </w:rPr>
      </w:pPr>
    </w:p>
    <w:p w:rsidR="00CA0C73" w:rsidRPr="009F2C34" w:rsidRDefault="00184683" w:rsidP="004B6905">
      <w:pPr>
        <w:jc w:val="both"/>
        <w:rPr>
          <w:szCs w:val="22"/>
          <w:lang w:val="sk-SK"/>
        </w:rPr>
      </w:pPr>
      <w:r w:rsidRPr="009F2C34">
        <w:rPr>
          <w:szCs w:val="22"/>
          <w:u w:val="single"/>
          <w:lang w:val="sk-SK"/>
        </w:rPr>
        <w:t xml:space="preserve">Telo kapsuly </w:t>
      </w:r>
      <w:r w:rsidR="00B6343F" w:rsidRPr="009F2C34">
        <w:rPr>
          <w:szCs w:val="22"/>
          <w:u w:val="single"/>
          <w:lang w:val="sk-SK"/>
        </w:rPr>
        <w:t>(5 mg</w:t>
      </w:r>
      <w:r w:rsidR="00D36435" w:rsidRPr="009F2C34">
        <w:rPr>
          <w:b/>
          <w:i/>
          <w:szCs w:val="22"/>
          <w:u w:val="single"/>
          <w:lang w:val="sk-SK"/>
        </w:rPr>
        <w:t>/</w:t>
      </w:r>
      <w:r w:rsidR="00B6343F" w:rsidRPr="009F2C34">
        <w:rPr>
          <w:szCs w:val="22"/>
          <w:u w:val="single"/>
          <w:lang w:val="sk-SK"/>
        </w:rPr>
        <w:t>5 mg;</w:t>
      </w:r>
      <w:r w:rsidR="00A5581A" w:rsidRPr="009F2C34">
        <w:rPr>
          <w:szCs w:val="22"/>
          <w:u w:val="single"/>
          <w:lang w:val="sk-SK"/>
        </w:rPr>
        <w:t xml:space="preserve"> 10 mg</w:t>
      </w:r>
      <w:r w:rsidR="00A5581A" w:rsidRPr="009F2C34">
        <w:rPr>
          <w:b/>
          <w:i/>
          <w:szCs w:val="22"/>
          <w:u w:val="single"/>
          <w:lang w:val="sk-SK"/>
        </w:rPr>
        <w:t>/</w:t>
      </w:r>
      <w:r w:rsidR="00A5581A" w:rsidRPr="009F2C34">
        <w:rPr>
          <w:szCs w:val="22"/>
          <w:u w:val="single"/>
          <w:lang w:val="sk-SK"/>
        </w:rPr>
        <w:t>5 mg</w:t>
      </w:r>
      <w:r w:rsidR="00B6343F" w:rsidRPr="009F2C34">
        <w:rPr>
          <w:szCs w:val="22"/>
          <w:u w:val="single"/>
          <w:lang w:val="sk-SK"/>
        </w:rPr>
        <w:t>)</w:t>
      </w:r>
    </w:p>
    <w:p w:rsidR="00926957" w:rsidRPr="009F2C34" w:rsidRDefault="00EB4060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červený oxid železitý</w:t>
      </w:r>
      <w:r w:rsidR="00926957" w:rsidRPr="009F2C34">
        <w:rPr>
          <w:szCs w:val="22"/>
          <w:lang w:val="sk-SK"/>
        </w:rPr>
        <w:t xml:space="preserve"> (E172) </w:t>
      </w:r>
    </w:p>
    <w:p w:rsidR="00CA0C73" w:rsidRPr="009F2C34" w:rsidRDefault="00EB4060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oxid titaničitý</w:t>
      </w:r>
      <w:r w:rsidR="005637B3" w:rsidRPr="009F2C34">
        <w:rPr>
          <w:szCs w:val="22"/>
          <w:lang w:val="sk-SK"/>
        </w:rPr>
        <w:t xml:space="preserve"> </w:t>
      </w:r>
      <w:r w:rsidR="00CA0C73" w:rsidRPr="009F2C34">
        <w:rPr>
          <w:szCs w:val="22"/>
          <w:lang w:val="sk-SK"/>
        </w:rPr>
        <w:t xml:space="preserve">(E171) </w:t>
      </w:r>
    </w:p>
    <w:p w:rsidR="00CA0C73" w:rsidRPr="009F2C34" w:rsidRDefault="00EB4060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želatína</w:t>
      </w:r>
    </w:p>
    <w:p w:rsidR="001D29E6" w:rsidRPr="009F2C34" w:rsidRDefault="001D29E6" w:rsidP="004B6905">
      <w:pPr>
        <w:suppressLineNumbers/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70" w:hanging="570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6.2</w:t>
      </w:r>
      <w:r w:rsidRPr="009F2C34">
        <w:rPr>
          <w:b/>
          <w:szCs w:val="22"/>
          <w:lang w:val="sk-SK"/>
        </w:rPr>
        <w:tab/>
      </w:r>
      <w:r w:rsidR="001569AC" w:rsidRPr="009F2C34">
        <w:rPr>
          <w:b/>
          <w:szCs w:val="22"/>
          <w:lang w:val="sk-SK"/>
        </w:rPr>
        <w:t>Inkompatibility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1D29E6" w:rsidRPr="009F2C34" w:rsidRDefault="001569AC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Neaplikovateľné</w:t>
      </w:r>
      <w:r w:rsidR="00CA0C73" w:rsidRPr="009F2C34">
        <w:rPr>
          <w:szCs w:val="22"/>
          <w:lang w:val="sk-SK"/>
        </w:rPr>
        <w:t>.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70" w:hanging="570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6.3</w:t>
      </w:r>
      <w:r w:rsidRPr="009F2C34">
        <w:rPr>
          <w:b/>
          <w:szCs w:val="22"/>
          <w:lang w:val="sk-SK"/>
        </w:rPr>
        <w:tab/>
      </w:r>
      <w:r w:rsidR="001569AC" w:rsidRPr="009F2C34">
        <w:rPr>
          <w:b/>
          <w:szCs w:val="22"/>
          <w:lang w:val="sk-SK"/>
        </w:rPr>
        <w:t>Čas použiteľnosti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BC2787" w:rsidRPr="009F2C34" w:rsidRDefault="001F3AD6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3</w:t>
      </w:r>
      <w:r w:rsidR="00955FD1" w:rsidRPr="009F2C34">
        <w:rPr>
          <w:szCs w:val="22"/>
          <w:lang w:val="sk-SK"/>
        </w:rPr>
        <w:t xml:space="preserve"> roky</w:t>
      </w:r>
    </w:p>
    <w:p w:rsidR="001D29E6" w:rsidRPr="009F2C34" w:rsidRDefault="001D29E6" w:rsidP="004B6905">
      <w:pPr>
        <w:jc w:val="both"/>
        <w:rPr>
          <w:b/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70" w:hanging="570"/>
        <w:jc w:val="both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6.4</w:t>
      </w:r>
      <w:r w:rsidRPr="009F2C34">
        <w:rPr>
          <w:b/>
          <w:szCs w:val="22"/>
          <w:lang w:val="sk-SK"/>
        </w:rPr>
        <w:tab/>
      </w:r>
      <w:r w:rsidR="001569AC" w:rsidRPr="009F2C34">
        <w:rPr>
          <w:b/>
          <w:szCs w:val="22"/>
          <w:lang w:val="sk-SK"/>
        </w:rPr>
        <w:t>Špeciálne upozornenia na uchovávanie</w:t>
      </w:r>
    </w:p>
    <w:p w:rsidR="001D29E6" w:rsidRPr="009F2C34" w:rsidRDefault="001D29E6" w:rsidP="004B6905">
      <w:pPr>
        <w:jc w:val="both"/>
        <w:rPr>
          <w:i/>
          <w:iCs/>
          <w:szCs w:val="22"/>
          <w:lang w:val="sk-SK"/>
        </w:rPr>
      </w:pPr>
    </w:p>
    <w:p w:rsidR="00BD4AA8" w:rsidRPr="009F2C34" w:rsidRDefault="00BD4AA8" w:rsidP="004B6905">
      <w:pPr>
        <w:pStyle w:val="PredformtovanHTML"/>
        <w:jc w:val="both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9F2C34">
        <w:rPr>
          <w:rFonts w:ascii="Times New Roman" w:hAnsi="Times New Roman" w:cs="Times New Roman"/>
          <w:sz w:val="22"/>
          <w:szCs w:val="22"/>
          <w:lang w:val="sk-SK" w:eastAsia="en-US"/>
        </w:rPr>
        <w:t>Tento liek nevyžaduje žiadne zvláštne teplotné podmienky na uchovávanie.</w:t>
      </w:r>
    </w:p>
    <w:p w:rsidR="001D29E6" w:rsidRPr="009F2C34" w:rsidRDefault="00E008A2" w:rsidP="004B6905">
      <w:pPr>
        <w:jc w:val="both"/>
        <w:rPr>
          <w:color w:val="222222"/>
          <w:szCs w:val="22"/>
          <w:lang w:val="sk-SK"/>
        </w:rPr>
      </w:pPr>
      <w:r>
        <w:rPr>
          <w:color w:val="222222"/>
          <w:szCs w:val="22"/>
          <w:lang w:val="sk-SK"/>
        </w:rPr>
        <w:t>Uchovávajte</w:t>
      </w:r>
      <w:r w:rsidRPr="009F2C34">
        <w:rPr>
          <w:color w:val="222222"/>
          <w:szCs w:val="22"/>
          <w:lang w:val="sk-SK"/>
        </w:rPr>
        <w:t xml:space="preserve"> </w:t>
      </w:r>
      <w:r w:rsidR="00BD4AA8" w:rsidRPr="009F2C34">
        <w:rPr>
          <w:color w:val="222222"/>
          <w:szCs w:val="22"/>
          <w:lang w:val="sk-SK"/>
        </w:rPr>
        <w:t>v pôvodnom obale</w:t>
      </w:r>
      <w:r w:rsidR="009B7C9A" w:rsidRPr="009F2C34">
        <w:rPr>
          <w:color w:val="222222"/>
          <w:szCs w:val="22"/>
          <w:lang w:val="sk-SK"/>
        </w:rPr>
        <w:t xml:space="preserve"> na ochranu </w:t>
      </w:r>
      <w:r w:rsidR="00BD4AA8" w:rsidRPr="009F2C34">
        <w:rPr>
          <w:color w:val="222222"/>
          <w:szCs w:val="22"/>
          <w:lang w:val="sk-SK"/>
        </w:rPr>
        <w:t>pred svetlom.</w:t>
      </w:r>
    </w:p>
    <w:p w:rsidR="00BD4AA8" w:rsidRPr="009F2C34" w:rsidRDefault="00BD4AA8" w:rsidP="004B6905">
      <w:pPr>
        <w:jc w:val="both"/>
        <w:rPr>
          <w:szCs w:val="22"/>
          <w:lang w:val="sk-SK"/>
        </w:rPr>
      </w:pPr>
    </w:p>
    <w:p w:rsidR="001D29E6" w:rsidRPr="009F2C34" w:rsidRDefault="001569AC" w:rsidP="004B6905">
      <w:pPr>
        <w:numPr>
          <w:ilvl w:val="1"/>
          <w:numId w:val="4"/>
        </w:numPr>
        <w:tabs>
          <w:tab w:val="clear" w:pos="570"/>
        </w:tabs>
        <w:jc w:val="both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Druh obalu a obsah balenia</w:t>
      </w:r>
    </w:p>
    <w:p w:rsidR="001D29E6" w:rsidRPr="009F2C34" w:rsidRDefault="001D29E6" w:rsidP="004B6905">
      <w:pPr>
        <w:tabs>
          <w:tab w:val="clear" w:pos="567"/>
        </w:tabs>
        <w:ind w:left="570" w:hanging="570"/>
        <w:jc w:val="both"/>
        <w:rPr>
          <w:szCs w:val="22"/>
          <w:lang w:val="sk-SK"/>
        </w:rPr>
      </w:pPr>
    </w:p>
    <w:p w:rsidR="006A7C0A" w:rsidRPr="009F2C34" w:rsidRDefault="001569AC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 xml:space="preserve">Blister </w:t>
      </w:r>
      <w:r w:rsidR="006A7C0A" w:rsidRPr="009F2C34">
        <w:rPr>
          <w:szCs w:val="22"/>
          <w:lang w:val="sk-SK"/>
        </w:rPr>
        <w:t>PA/Al/PVC/Al.</w:t>
      </w:r>
    </w:p>
    <w:p w:rsidR="006A7C0A" w:rsidRPr="009F2C34" w:rsidRDefault="001569AC" w:rsidP="004B6905">
      <w:pPr>
        <w:jc w:val="both"/>
        <w:rPr>
          <w:szCs w:val="22"/>
          <w:lang w:val="sk-SK"/>
        </w:rPr>
      </w:pPr>
      <w:r w:rsidRPr="009F2C34">
        <w:rPr>
          <w:szCs w:val="22"/>
          <w:lang w:val="sk-SK"/>
        </w:rPr>
        <w:t>Veľkosť balenia</w:t>
      </w:r>
      <w:r w:rsidR="00B679C0" w:rsidRPr="009F2C34">
        <w:rPr>
          <w:szCs w:val="22"/>
          <w:lang w:val="sk-SK"/>
        </w:rPr>
        <w:t xml:space="preserve">: 28 alebo 30 </w:t>
      </w:r>
      <w:r w:rsidRPr="009F2C34">
        <w:rPr>
          <w:szCs w:val="22"/>
          <w:lang w:val="sk-SK"/>
        </w:rPr>
        <w:t>tvrdých kapsúl.</w:t>
      </w:r>
      <w:r w:rsidR="006A7C0A" w:rsidRPr="009F2C34">
        <w:rPr>
          <w:szCs w:val="22"/>
          <w:lang w:val="sk-SK"/>
        </w:rPr>
        <w:t xml:space="preserve"> </w:t>
      </w:r>
    </w:p>
    <w:p w:rsidR="009B7C9A" w:rsidRPr="009F2C34" w:rsidRDefault="007C7B9E" w:rsidP="004B6905">
      <w:pPr>
        <w:jc w:val="both"/>
        <w:rPr>
          <w:szCs w:val="22"/>
          <w:lang w:val="sk-SK"/>
        </w:rPr>
      </w:pPr>
      <w:r w:rsidRPr="007C7B9E">
        <w:rPr>
          <w:lang w:val="sk-SK"/>
        </w:rPr>
        <w:t>Na trh nemusia byť uvedené</w:t>
      </w:r>
      <w:r w:rsidRPr="007C7B9E">
        <w:rPr>
          <w:noProof/>
          <w:szCs w:val="22"/>
          <w:lang w:val="sk-SK"/>
        </w:rPr>
        <w:t xml:space="preserve"> </w:t>
      </w:r>
      <w:r w:rsidRPr="007C7B9E">
        <w:rPr>
          <w:szCs w:val="22"/>
          <w:lang w:val="sk-SK"/>
        </w:rPr>
        <w:t>všetky veľkosti balenia.</w:t>
      </w:r>
    </w:p>
    <w:p w:rsidR="0025103A" w:rsidRPr="0081085A" w:rsidRDefault="0025103A" w:rsidP="004B6905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outlineLvl w:val="0"/>
        <w:rPr>
          <w:szCs w:val="22"/>
          <w:lang w:val="sk-SK"/>
        </w:rPr>
      </w:pPr>
      <w:r w:rsidRPr="009F2C34">
        <w:rPr>
          <w:b/>
          <w:szCs w:val="22"/>
          <w:lang w:val="sk-SK"/>
        </w:rPr>
        <w:t>6.6</w:t>
      </w:r>
      <w:r w:rsidRPr="009F2C34">
        <w:rPr>
          <w:b/>
          <w:szCs w:val="22"/>
          <w:lang w:val="sk-SK"/>
        </w:rPr>
        <w:tab/>
      </w:r>
      <w:r w:rsidR="003D58A2" w:rsidRPr="009F2C34">
        <w:rPr>
          <w:b/>
          <w:bCs/>
          <w:noProof/>
          <w:szCs w:val="22"/>
          <w:lang w:val="sk-SK"/>
        </w:rPr>
        <w:t>Špeciálne opatrenia na likvidáciu</w:t>
      </w:r>
    </w:p>
    <w:p w:rsidR="00B73265" w:rsidRPr="009F2C34" w:rsidRDefault="00B73265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</w:p>
    <w:p w:rsidR="001D29E6" w:rsidRPr="009F2C34" w:rsidRDefault="007C7B9E" w:rsidP="004B6905">
      <w:pPr>
        <w:jc w:val="both"/>
        <w:rPr>
          <w:szCs w:val="22"/>
          <w:lang w:val="sk-SK"/>
        </w:rPr>
      </w:pPr>
      <w:r w:rsidRPr="007C7B9E">
        <w:rPr>
          <w:szCs w:val="22"/>
          <w:lang w:val="sk-SK"/>
        </w:rPr>
        <w:t>Všetok nepoužitý liek alebo odpad vzniknutý z lieku sa má zlikvidovať v súlade s národnými požiadavkami.</w:t>
      </w:r>
    </w:p>
    <w:p w:rsidR="00394D05" w:rsidRPr="009F2C34" w:rsidRDefault="00394D05" w:rsidP="004B6905">
      <w:pPr>
        <w:jc w:val="both"/>
        <w:rPr>
          <w:szCs w:val="22"/>
          <w:lang w:val="sk-SK"/>
        </w:rPr>
      </w:pPr>
    </w:p>
    <w:p w:rsidR="009B7C9A" w:rsidRPr="009F2C34" w:rsidRDefault="009B7C9A" w:rsidP="004B6905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7.</w:t>
      </w:r>
      <w:r w:rsidRPr="009F2C34">
        <w:rPr>
          <w:b/>
          <w:szCs w:val="22"/>
          <w:lang w:val="sk-SK"/>
        </w:rPr>
        <w:tab/>
      </w:r>
      <w:r w:rsidR="003D58A2" w:rsidRPr="009F2C34">
        <w:rPr>
          <w:b/>
          <w:szCs w:val="22"/>
          <w:lang w:val="sk-SK"/>
        </w:rPr>
        <w:t>DRŽITEĽ ROZHODNUTIA O REGISTRÁCII</w:t>
      </w:r>
    </w:p>
    <w:p w:rsidR="001D29E6" w:rsidRPr="009F2C34" w:rsidRDefault="001D29E6" w:rsidP="004B6905">
      <w:pPr>
        <w:jc w:val="both"/>
        <w:rPr>
          <w:szCs w:val="22"/>
          <w:lang w:val="sk-SK"/>
        </w:rPr>
      </w:pPr>
    </w:p>
    <w:p w:rsidR="00B3490F" w:rsidRPr="008240BD" w:rsidRDefault="00B3490F" w:rsidP="00B3490F">
      <w:pPr>
        <w:rPr>
          <w:lang w:val="sk-SK"/>
        </w:rPr>
      </w:pPr>
      <w:r w:rsidRPr="008240BD">
        <w:rPr>
          <w:lang w:val="sk-SK"/>
        </w:rPr>
        <w:t>Swyssi AG</w:t>
      </w:r>
    </w:p>
    <w:p w:rsidR="00B3490F" w:rsidRPr="008240BD" w:rsidRDefault="000746AF" w:rsidP="00B3490F">
      <w:pPr>
        <w:rPr>
          <w:lang w:val="de-AT"/>
        </w:rPr>
      </w:pPr>
      <w:r w:rsidRPr="008240BD">
        <w:rPr>
          <w:lang w:val="de-AT"/>
        </w:rPr>
        <w:t xml:space="preserve">14 Lyoner </w:t>
      </w:r>
      <w:proofErr w:type="gramStart"/>
      <w:r w:rsidRPr="008240BD">
        <w:rPr>
          <w:lang w:val="de-AT"/>
        </w:rPr>
        <w:t>Strasse</w:t>
      </w:r>
      <w:proofErr w:type="gramEnd"/>
      <w:r w:rsidR="00B3490F" w:rsidRPr="008240BD">
        <w:rPr>
          <w:lang w:val="de-AT"/>
        </w:rPr>
        <w:t xml:space="preserve">, </w:t>
      </w:r>
    </w:p>
    <w:p w:rsidR="00B3490F" w:rsidRPr="008240BD" w:rsidRDefault="00B3490F" w:rsidP="00B3490F">
      <w:pPr>
        <w:rPr>
          <w:lang w:val="de-AT"/>
        </w:rPr>
      </w:pPr>
      <w:r w:rsidRPr="008240BD">
        <w:rPr>
          <w:lang w:val="de-AT"/>
        </w:rPr>
        <w:t xml:space="preserve">60528 Frankfurt am Main, </w:t>
      </w:r>
      <w:r w:rsidRPr="005B0892">
        <w:rPr>
          <w:rStyle w:val="shorttext"/>
          <w:color w:val="222222"/>
          <w:lang w:val="sk-SK"/>
        </w:rPr>
        <w:t>Nemecko</w:t>
      </w:r>
    </w:p>
    <w:p w:rsidR="00B3490F" w:rsidRPr="008240BD" w:rsidRDefault="00B3490F" w:rsidP="00B3490F">
      <w:pPr>
        <w:rPr>
          <w:lang w:val="de-AT"/>
        </w:rPr>
      </w:pPr>
      <w:r w:rsidRPr="005B0892">
        <w:rPr>
          <w:lang w:val="sk-SK"/>
        </w:rPr>
        <w:t xml:space="preserve">Tel. </w:t>
      </w:r>
      <w:r w:rsidRPr="008240BD">
        <w:rPr>
          <w:lang w:val="de-AT"/>
        </w:rPr>
        <w:t>+49 69 66554 162</w:t>
      </w:r>
    </w:p>
    <w:p w:rsidR="00B3490F" w:rsidRPr="005B0892" w:rsidRDefault="00B3490F" w:rsidP="00B3490F">
      <w:pPr>
        <w:jc w:val="both"/>
        <w:rPr>
          <w:lang w:val="sk-SK"/>
        </w:rPr>
      </w:pPr>
      <w:r>
        <w:rPr>
          <w:lang w:val="sk-SK"/>
        </w:rPr>
        <w:t>e-mail: info</w:t>
      </w:r>
      <w:r w:rsidRPr="005B0892">
        <w:rPr>
          <w:lang w:val="sk-SK"/>
        </w:rPr>
        <w:t>@swyssi.com</w:t>
      </w:r>
    </w:p>
    <w:p w:rsidR="00122B20" w:rsidRDefault="00122B20" w:rsidP="004B6905">
      <w:pPr>
        <w:jc w:val="both"/>
        <w:rPr>
          <w:szCs w:val="22"/>
          <w:lang w:val="sk-SK"/>
        </w:rPr>
      </w:pPr>
    </w:p>
    <w:p w:rsidR="00B92B42" w:rsidRPr="009F2C34" w:rsidRDefault="00B92B42" w:rsidP="004B6905">
      <w:pPr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8.</w:t>
      </w:r>
      <w:r w:rsidRPr="009F2C34">
        <w:rPr>
          <w:b/>
          <w:szCs w:val="22"/>
          <w:lang w:val="sk-SK"/>
        </w:rPr>
        <w:tab/>
      </w:r>
      <w:r w:rsidR="003D58A2" w:rsidRPr="009F2C34">
        <w:rPr>
          <w:b/>
          <w:szCs w:val="22"/>
          <w:lang w:val="sk-SK"/>
        </w:rPr>
        <w:t>REGISTRAČNÉ ČÍSLA</w:t>
      </w:r>
    </w:p>
    <w:p w:rsidR="009B7C9A" w:rsidRPr="009F2C34" w:rsidRDefault="009B7C9A" w:rsidP="004B6905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</w:p>
    <w:p w:rsidR="001D29E6" w:rsidRDefault="0007042C" w:rsidP="0007042C">
      <w:pPr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>Tamayra 5 mg</w:t>
      </w:r>
      <w:r w:rsidRPr="009F2C34">
        <w:rPr>
          <w:i/>
          <w:szCs w:val="22"/>
          <w:lang w:val="sk-SK"/>
        </w:rPr>
        <w:t>/</w:t>
      </w:r>
      <w:r w:rsidRPr="009F2C34">
        <w:rPr>
          <w:noProof/>
          <w:szCs w:val="22"/>
          <w:lang w:val="sk-SK"/>
        </w:rPr>
        <w:t>5 mg tvrdé kapsuly</w:t>
      </w:r>
      <w:r>
        <w:rPr>
          <w:noProof/>
          <w:szCs w:val="22"/>
          <w:lang w:val="sk-SK"/>
        </w:rPr>
        <w:t xml:space="preserve">: </w:t>
      </w:r>
      <w:r w:rsidR="00B92B42" w:rsidRPr="00B92B42">
        <w:rPr>
          <w:szCs w:val="22"/>
          <w:lang w:val="sk-SK"/>
        </w:rPr>
        <w:t>58/0399/16-S</w:t>
      </w:r>
    </w:p>
    <w:p w:rsidR="00B92B42" w:rsidRDefault="0007042C" w:rsidP="0007042C">
      <w:pPr>
        <w:jc w:val="both"/>
        <w:rPr>
          <w:noProof/>
          <w:szCs w:val="22"/>
          <w:lang w:val="sk-SK"/>
        </w:rPr>
      </w:pPr>
      <w:r w:rsidRPr="009F2C34">
        <w:rPr>
          <w:noProof/>
          <w:szCs w:val="22"/>
          <w:lang w:val="sk-SK"/>
        </w:rPr>
        <w:t>Tamayra 10 mg</w:t>
      </w:r>
      <w:r w:rsidRPr="009F2C34">
        <w:rPr>
          <w:szCs w:val="22"/>
          <w:lang w:val="sk-SK"/>
        </w:rPr>
        <w:t xml:space="preserve">/5 </w:t>
      </w:r>
      <w:r w:rsidRPr="009F2C34">
        <w:rPr>
          <w:noProof/>
          <w:szCs w:val="22"/>
          <w:lang w:val="sk-SK"/>
        </w:rPr>
        <w:t>mg tvrdé kapsuly</w:t>
      </w:r>
      <w:r>
        <w:rPr>
          <w:noProof/>
          <w:szCs w:val="22"/>
          <w:lang w:val="sk-SK"/>
        </w:rPr>
        <w:t xml:space="preserve">: </w:t>
      </w:r>
      <w:r w:rsidR="00B92B42">
        <w:rPr>
          <w:szCs w:val="22"/>
          <w:lang w:val="sk-SK"/>
        </w:rPr>
        <w:t>58/0400</w:t>
      </w:r>
      <w:r w:rsidR="00B92B42" w:rsidRPr="00B92B42">
        <w:rPr>
          <w:szCs w:val="22"/>
          <w:lang w:val="sk-SK"/>
        </w:rPr>
        <w:t>/16-S</w:t>
      </w:r>
    </w:p>
    <w:p w:rsidR="00B92B42" w:rsidRDefault="00B92B42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</w:p>
    <w:p w:rsidR="00B92B42" w:rsidRPr="00B92B42" w:rsidRDefault="00B92B42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9F2C34">
        <w:rPr>
          <w:b/>
          <w:szCs w:val="22"/>
          <w:lang w:val="sk-SK"/>
        </w:rPr>
        <w:t>9.</w:t>
      </w:r>
      <w:r w:rsidRPr="009F2C34">
        <w:rPr>
          <w:b/>
          <w:szCs w:val="22"/>
          <w:lang w:val="sk-SK"/>
        </w:rPr>
        <w:tab/>
      </w:r>
      <w:r w:rsidR="003D58A2" w:rsidRPr="009F2C34">
        <w:rPr>
          <w:b/>
          <w:szCs w:val="22"/>
          <w:lang w:val="sk-SK"/>
        </w:rPr>
        <w:t>DÁTUM PRVEJ REGISTRÁCIE/PREDĹŽENIA REGISTRÁCIE</w:t>
      </w:r>
    </w:p>
    <w:p w:rsidR="001D29E6" w:rsidRPr="009F2C34" w:rsidRDefault="001D29E6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</w:p>
    <w:p w:rsidR="009B7C9A" w:rsidRDefault="00E008A2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  <w:r w:rsidRPr="008240BD">
        <w:rPr>
          <w:noProof/>
          <w:lang w:val="de-AT"/>
        </w:rPr>
        <w:t>Dátum prvej registrácie: 22. augusta 2016</w:t>
      </w:r>
    </w:p>
    <w:p w:rsidR="00E008A2" w:rsidRDefault="00E008A2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</w:p>
    <w:p w:rsidR="00E008A2" w:rsidRPr="009F2C34" w:rsidRDefault="00E008A2" w:rsidP="004B6905">
      <w:pPr>
        <w:tabs>
          <w:tab w:val="clear" w:pos="567"/>
        </w:tabs>
        <w:ind w:left="567" w:hanging="567"/>
        <w:jc w:val="both"/>
        <w:rPr>
          <w:szCs w:val="22"/>
          <w:lang w:val="sk-SK"/>
        </w:rPr>
      </w:pPr>
    </w:p>
    <w:p w:rsidR="001D29E6" w:rsidRPr="009F2C34" w:rsidRDefault="001D29E6" w:rsidP="005729EC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  <w:r w:rsidRPr="009F2C34">
        <w:rPr>
          <w:b/>
          <w:szCs w:val="22"/>
          <w:lang w:val="sk-SK"/>
        </w:rPr>
        <w:t>10.</w:t>
      </w:r>
      <w:r w:rsidRPr="009F2C34">
        <w:rPr>
          <w:b/>
          <w:szCs w:val="22"/>
          <w:lang w:val="sk-SK"/>
        </w:rPr>
        <w:tab/>
      </w:r>
      <w:r w:rsidR="003D58A2" w:rsidRPr="009F2C34">
        <w:rPr>
          <w:b/>
          <w:szCs w:val="22"/>
          <w:lang w:val="sk-SK"/>
        </w:rPr>
        <w:t>DÁTUM REVÍZIE TEXTU</w:t>
      </w:r>
    </w:p>
    <w:p w:rsidR="009B7C9A" w:rsidRPr="009F2C34" w:rsidRDefault="009B7C9A" w:rsidP="005729EC">
      <w:pPr>
        <w:tabs>
          <w:tab w:val="clear" w:pos="567"/>
        </w:tabs>
        <w:ind w:left="567" w:hanging="567"/>
        <w:jc w:val="both"/>
        <w:rPr>
          <w:b/>
          <w:szCs w:val="22"/>
          <w:lang w:val="sk-SK"/>
        </w:rPr>
      </w:pPr>
    </w:p>
    <w:p w:rsidR="009B7C9A" w:rsidRPr="009F2C34" w:rsidRDefault="00E008A2" w:rsidP="005729EC">
      <w:pPr>
        <w:tabs>
          <w:tab w:val="clear" w:pos="567"/>
        </w:tabs>
        <w:ind w:left="567" w:hanging="567"/>
        <w:jc w:val="both"/>
        <w:rPr>
          <w:noProof/>
          <w:szCs w:val="22"/>
          <w:lang w:val="sk-SK"/>
        </w:rPr>
      </w:pPr>
      <w:r>
        <w:rPr>
          <w:szCs w:val="22"/>
          <w:lang w:val="sk-SK"/>
        </w:rPr>
        <w:t xml:space="preserve">Október </w:t>
      </w:r>
      <w:r w:rsidR="009B7C9A" w:rsidRPr="009F2C34">
        <w:rPr>
          <w:szCs w:val="22"/>
          <w:lang w:val="sk-SK"/>
        </w:rPr>
        <w:t>201</w:t>
      </w:r>
      <w:r w:rsidR="000746AF">
        <w:rPr>
          <w:szCs w:val="22"/>
          <w:lang w:val="sk-SK"/>
        </w:rPr>
        <w:t>7</w:t>
      </w:r>
    </w:p>
    <w:sectPr w:rsidR="009B7C9A" w:rsidRPr="009F2C34" w:rsidSect="00D13518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F24" w:rsidRDefault="00AF1F24">
      <w:r>
        <w:separator/>
      </w:r>
    </w:p>
  </w:endnote>
  <w:endnote w:type="continuationSeparator" w:id="0">
    <w:p w:rsidR="00AF1F24" w:rsidRDefault="00AF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Cs w:val="16"/>
      </w:rPr>
      <w:id w:val="82747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C496E" w:rsidRPr="008240BD" w:rsidRDefault="008C496E">
        <w:pPr>
          <w:pStyle w:val="Pta"/>
          <w:jc w:val="right"/>
          <w:rPr>
            <w:rFonts w:ascii="Times New Roman" w:hAnsi="Times New Roman"/>
            <w:sz w:val="18"/>
            <w:szCs w:val="18"/>
          </w:rPr>
        </w:pPr>
        <w:r w:rsidRPr="008240BD">
          <w:rPr>
            <w:rFonts w:ascii="Times New Roman" w:hAnsi="Times New Roman"/>
            <w:sz w:val="18"/>
            <w:szCs w:val="18"/>
          </w:rPr>
          <w:fldChar w:fldCharType="begin"/>
        </w:r>
        <w:r w:rsidRPr="008240BD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8240BD">
          <w:rPr>
            <w:rFonts w:ascii="Times New Roman" w:hAnsi="Times New Roman"/>
            <w:sz w:val="18"/>
            <w:szCs w:val="18"/>
          </w:rPr>
          <w:fldChar w:fldCharType="separate"/>
        </w:r>
        <w:r w:rsidR="008240BD">
          <w:rPr>
            <w:rFonts w:ascii="Times New Roman" w:hAnsi="Times New Roman"/>
            <w:noProof/>
            <w:sz w:val="18"/>
            <w:szCs w:val="18"/>
          </w:rPr>
          <w:t>18</w:t>
        </w:r>
        <w:r w:rsidRPr="008240B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8C496E" w:rsidRPr="00206EA3" w:rsidRDefault="008C496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Cs w:val="16"/>
      </w:rPr>
      <w:id w:val="827476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C496E" w:rsidRPr="008240BD" w:rsidRDefault="008C496E">
        <w:pPr>
          <w:pStyle w:val="Pta"/>
          <w:jc w:val="right"/>
          <w:rPr>
            <w:rFonts w:ascii="Times New Roman" w:hAnsi="Times New Roman"/>
            <w:sz w:val="18"/>
            <w:szCs w:val="18"/>
          </w:rPr>
        </w:pPr>
        <w:r w:rsidRPr="008240BD">
          <w:rPr>
            <w:rFonts w:ascii="Times New Roman" w:hAnsi="Times New Roman"/>
            <w:sz w:val="18"/>
            <w:szCs w:val="18"/>
          </w:rPr>
          <w:fldChar w:fldCharType="begin"/>
        </w:r>
        <w:r w:rsidRPr="008240BD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8240BD">
          <w:rPr>
            <w:rFonts w:ascii="Times New Roman" w:hAnsi="Times New Roman"/>
            <w:sz w:val="18"/>
            <w:szCs w:val="18"/>
          </w:rPr>
          <w:fldChar w:fldCharType="separate"/>
        </w:r>
        <w:r w:rsidR="008240BD">
          <w:rPr>
            <w:rFonts w:ascii="Times New Roman" w:hAnsi="Times New Roman"/>
            <w:noProof/>
            <w:sz w:val="18"/>
            <w:szCs w:val="18"/>
          </w:rPr>
          <w:t>1</w:t>
        </w:r>
        <w:r w:rsidRPr="008240B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8C496E" w:rsidRPr="00206EA3" w:rsidRDefault="008C496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F24" w:rsidRDefault="00AF1F24">
      <w:r>
        <w:separator/>
      </w:r>
    </w:p>
  </w:footnote>
  <w:footnote w:type="continuationSeparator" w:id="0">
    <w:p w:rsidR="00AF1F24" w:rsidRDefault="00AF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0B634D"/>
    <w:multiLevelType w:val="hybridMultilevel"/>
    <w:tmpl w:val="EE5AB46C"/>
    <w:lvl w:ilvl="0" w:tplc="E128647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F6ACD"/>
    <w:multiLevelType w:val="hybridMultilevel"/>
    <w:tmpl w:val="F29E40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52BFB"/>
    <w:multiLevelType w:val="hybridMultilevel"/>
    <w:tmpl w:val="E0407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042BE"/>
    <w:multiLevelType w:val="hybridMultilevel"/>
    <w:tmpl w:val="75CA69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E15FD"/>
    <w:multiLevelType w:val="hybridMultilevel"/>
    <w:tmpl w:val="A04880C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F1011C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40EE6"/>
    <w:multiLevelType w:val="hybridMultilevel"/>
    <w:tmpl w:val="781A1C26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8">
    <w:nsid w:val="21EA3417"/>
    <w:multiLevelType w:val="hybridMultilevel"/>
    <w:tmpl w:val="4BFA3D9C"/>
    <w:lvl w:ilvl="0" w:tplc="8CBC7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23983ABD"/>
    <w:multiLevelType w:val="hybridMultilevel"/>
    <w:tmpl w:val="4E20925E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74062"/>
    <w:multiLevelType w:val="hybridMultilevel"/>
    <w:tmpl w:val="544C6A88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92A93"/>
    <w:multiLevelType w:val="hybridMultilevel"/>
    <w:tmpl w:val="7FDC89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071F5"/>
    <w:multiLevelType w:val="hybridMultilevel"/>
    <w:tmpl w:val="48402D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A30AB"/>
    <w:multiLevelType w:val="hybridMultilevel"/>
    <w:tmpl w:val="74427470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12BBE"/>
    <w:multiLevelType w:val="hybridMultilevel"/>
    <w:tmpl w:val="EF6A7D90"/>
    <w:lvl w:ilvl="0" w:tplc="5E30CF3C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0B50F1"/>
    <w:multiLevelType w:val="hybridMultilevel"/>
    <w:tmpl w:val="F920E292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D374D"/>
    <w:multiLevelType w:val="hybridMultilevel"/>
    <w:tmpl w:val="7EDE7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29F4A9F"/>
    <w:multiLevelType w:val="hybridMultilevel"/>
    <w:tmpl w:val="DF461B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6A2D85"/>
    <w:multiLevelType w:val="hybridMultilevel"/>
    <w:tmpl w:val="E2544BEE"/>
    <w:lvl w:ilvl="0" w:tplc="4E42AB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7417986"/>
    <w:multiLevelType w:val="hybridMultilevel"/>
    <w:tmpl w:val="B2C60A64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954542"/>
    <w:multiLevelType w:val="hybridMultilevel"/>
    <w:tmpl w:val="9562530A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66E43"/>
    <w:multiLevelType w:val="hybridMultilevel"/>
    <w:tmpl w:val="CD5AB0D0"/>
    <w:lvl w:ilvl="0" w:tplc="E128647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45F05"/>
    <w:multiLevelType w:val="hybridMultilevel"/>
    <w:tmpl w:val="0A56C9A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61052"/>
    <w:multiLevelType w:val="hybridMultilevel"/>
    <w:tmpl w:val="B66E4336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C155714"/>
    <w:multiLevelType w:val="hybridMultilevel"/>
    <w:tmpl w:val="CD56D0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1A64E9D"/>
    <w:multiLevelType w:val="hybridMultilevel"/>
    <w:tmpl w:val="4E9E6868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D3694B"/>
    <w:multiLevelType w:val="hybridMultilevel"/>
    <w:tmpl w:val="5822787E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BC33EA"/>
    <w:multiLevelType w:val="hybridMultilevel"/>
    <w:tmpl w:val="92AA209C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52BEF"/>
    <w:multiLevelType w:val="hybridMultilevel"/>
    <w:tmpl w:val="77963B30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F7E2B"/>
    <w:multiLevelType w:val="hybridMultilevel"/>
    <w:tmpl w:val="F4E6BB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4E5DCC"/>
    <w:multiLevelType w:val="hybridMultilevel"/>
    <w:tmpl w:val="44967C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F751A"/>
    <w:multiLevelType w:val="hybridMultilevel"/>
    <w:tmpl w:val="64ACA894"/>
    <w:lvl w:ilvl="0" w:tplc="4E42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29"/>
  </w:num>
  <w:num w:numId="4">
    <w:abstractNumId w:val="20"/>
  </w:num>
  <w:num w:numId="5">
    <w:abstractNumId w:val="26"/>
  </w:num>
  <w:num w:numId="6">
    <w:abstractNumId w:val="17"/>
  </w:num>
  <w:num w:numId="7">
    <w:abstractNumId w:val="7"/>
  </w:num>
  <w:num w:numId="8">
    <w:abstractNumId w:val="16"/>
  </w:num>
  <w:num w:numId="9">
    <w:abstractNumId w:val="32"/>
  </w:num>
  <w:num w:numId="10">
    <w:abstractNumId w:val="25"/>
  </w:num>
  <w:num w:numId="11">
    <w:abstractNumId w:val="36"/>
  </w:num>
  <w:num w:numId="12">
    <w:abstractNumId w:val="19"/>
  </w:num>
  <w:num w:numId="13">
    <w:abstractNumId w:val="13"/>
  </w:num>
  <w:num w:numId="14">
    <w:abstractNumId w:val="5"/>
  </w:num>
  <w:num w:numId="15">
    <w:abstractNumId w:val="24"/>
  </w:num>
  <w:num w:numId="16">
    <w:abstractNumId w:val="3"/>
  </w:num>
  <w:num w:numId="17">
    <w:abstractNumId w:val="34"/>
  </w:num>
  <w:num w:numId="18">
    <w:abstractNumId w:val="2"/>
  </w:num>
  <w:num w:numId="19">
    <w:abstractNumId w:val="35"/>
  </w:num>
  <w:num w:numId="20">
    <w:abstractNumId w:val="33"/>
  </w:num>
  <w:num w:numId="21">
    <w:abstractNumId w:val="15"/>
  </w:num>
  <w:num w:numId="22">
    <w:abstractNumId w:val="22"/>
  </w:num>
  <w:num w:numId="23">
    <w:abstractNumId w:val="21"/>
  </w:num>
  <w:num w:numId="24">
    <w:abstractNumId w:val="9"/>
  </w:num>
  <w:num w:numId="25">
    <w:abstractNumId w:val="6"/>
  </w:num>
  <w:num w:numId="26">
    <w:abstractNumId w:val="31"/>
  </w:num>
  <w:num w:numId="27">
    <w:abstractNumId w:val="10"/>
  </w:num>
  <w:num w:numId="28">
    <w:abstractNumId w:val="30"/>
  </w:num>
  <w:num w:numId="29">
    <w:abstractNumId w:val="12"/>
  </w:num>
  <w:num w:numId="30">
    <w:abstractNumId w:val="4"/>
  </w:num>
  <w:num w:numId="31">
    <w:abstractNumId w:val="18"/>
  </w:num>
  <w:num w:numId="32">
    <w:abstractNumId w:val="27"/>
  </w:num>
  <w:num w:numId="33">
    <w:abstractNumId w:val="14"/>
  </w:num>
  <w:num w:numId="34">
    <w:abstractNumId w:val="11"/>
  </w:num>
  <w:num w:numId="35">
    <w:abstractNumId w:val="1"/>
  </w:num>
  <w:num w:numId="36">
    <w:abstractNumId w:val="23"/>
  </w:num>
  <w:num w:numId="3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sv-SE" w:vendorID="22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Registered" w:val="-1"/>
    <w:docVar w:name="Version" w:val="0"/>
  </w:docVars>
  <w:rsids>
    <w:rsidRoot w:val="00C53ACC"/>
    <w:rsid w:val="00003ADD"/>
    <w:rsid w:val="0001055A"/>
    <w:rsid w:val="00010DB2"/>
    <w:rsid w:val="00011A60"/>
    <w:rsid w:val="000131C2"/>
    <w:rsid w:val="00013797"/>
    <w:rsid w:val="00013CEB"/>
    <w:rsid w:val="0001579E"/>
    <w:rsid w:val="00021276"/>
    <w:rsid w:val="00021ADD"/>
    <w:rsid w:val="00022241"/>
    <w:rsid w:val="0002451B"/>
    <w:rsid w:val="000277F6"/>
    <w:rsid w:val="00036BC8"/>
    <w:rsid w:val="000425D4"/>
    <w:rsid w:val="000439FA"/>
    <w:rsid w:val="00044687"/>
    <w:rsid w:val="00044E90"/>
    <w:rsid w:val="00045483"/>
    <w:rsid w:val="0004555D"/>
    <w:rsid w:val="00045F20"/>
    <w:rsid w:val="00046807"/>
    <w:rsid w:val="00050083"/>
    <w:rsid w:val="000613EC"/>
    <w:rsid w:val="00063C3D"/>
    <w:rsid w:val="000641B3"/>
    <w:rsid w:val="00065126"/>
    <w:rsid w:val="00065208"/>
    <w:rsid w:val="00066A45"/>
    <w:rsid w:val="00067C01"/>
    <w:rsid w:val="00067D17"/>
    <w:rsid w:val="0007042C"/>
    <w:rsid w:val="00071E89"/>
    <w:rsid w:val="00072A74"/>
    <w:rsid w:val="000746AF"/>
    <w:rsid w:val="00075A07"/>
    <w:rsid w:val="00077DC8"/>
    <w:rsid w:val="000801DB"/>
    <w:rsid w:val="0008218A"/>
    <w:rsid w:val="0008289D"/>
    <w:rsid w:val="00083A2F"/>
    <w:rsid w:val="00083B8E"/>
    <w:rsid w:val="000849AE"/>
    <w:rsid w:val="00084AD9"/>
    <w:rsid w:val="00084D51"/>
    <w:rsid w:val="00096112"/>
    <w:rsid w:val="000A19A3"/>
    <w:rsid w:val="000A2D70"/>
    <w:rsid w:val="000A348F"/>
    <w:rsid w:val="000A39C0"/>
    <w:rsid w:val="000A446C"/>
    <w:rsid w:val="000A5C28"/>
    <w:rsid w:val="000B0DA6"/>
    <w:rsid w:val="000B12BD"/>
    <w:rsid w:val="000B1B91"/>
    <w:rsid w:val="000B4786"/>
    <w:rsid w:val="000B56B1"/>
    <w:rsid w:val="000B5C1E"/>
    <w:rsid w:val="000C02A9"/>
    <w:rsid w:val="000C1A1E"/>
    <w:rsid w:val="000C4A32"/>
    <w:rsid w:val="000C5380"/>
    <w:rsid w:val="000C5CBF"/>
    <w:rsid w:val="000C6E6A"/>
    <w:rsid w:val="000D5AE0"/>
    <w:rsid w:val="000D76B3"/>
    <w:rsid w:val="000E2398"/>
    <w:rsid w:val="000E6A9E"/>
    <w:rsid w:val="000F25F8"/>
    <w:rsid w:val="000F28A5"/>
    <w:rsid w:val="000F433C"/>
    <w:rsid w:val="0010204C"/>
    <w:rsid w:val="0010227E"/>
    <w:rsid w:val="00107C49"/>
    <w:rsid w:val="00110161"/>
    <w:rsid w:val="00113F03"/>
    <w:rsid w:val="0011435A"/>
    <w:rsid w:val="0011588B"/>
    <w:rsid w:val="001170A2"/>
    <w:rsid w:val="0011751E"/>
    <w:rsid w:val="00121427"/>
    <w:rsid w:val="001218AA"/>
    <w:rsid w:val="00121CFD"/>
    <w:rsid w:val="001226C6"/>
    <w:rsid w:val="00122B20"/>
    <w:rsid w:val="001250C1"/>
    <w:rsid w:val="001251FA"/>
    <w:rsid w:val="00127A9E"/>
    <w:rsid w:val="00127E56"/>
    <w:rsid w:val="00137618"/>
    <w:rsid w:val="00140876"/>
    <w:rsid w:val="00141749"/>
    <w:rsid w:val="001457C1"/>
    <w:rsid w:val="001461E4"/>
    <w:rsid w:val="001512E4"/>
    <w:rsid w:val="00152CC5"/>
    <w:rsid w:val="001553AA"/>
    <w:rsid w:val="001554E7"/>
    <w:rsid w:val="001569AC"/>
    <w:rsid w:val="00157AEA"/>
    <w:rsid w:val="001603B7"/>
    <w:rsid w:val="0016061D"/>
    <w:rsid w:val="00160AA7"/>
    <w:rsid w:val="00163344"/>
    <w:rsid w:val="00163647"/>
    <w:rsid w:val="001661E9"/>
    <w:rsid w:val="001663B1"/>
    <w:rsid w:val="001671D6"/>
    <w:rsid w:val="00167629"/>
    <w:rsid w:val="00171F1D"/>
    <w:rsid w:val="001732F0"/>
    <w:rsid w:val="00173C7C"/>
    <w:rsid w:val="00174D35"/>
    <w:rsid w:val="00176880"/>
    <w:rsid w:val="00180800"/>
    <w:rsid w:val="001811C2"/>
    <w:rsid w:val="00181DAF"/>
    <w:rsid w:val="00183832"/>
    <w:rsid w:val="00183AD0"/>
    <w:rsid w:val="0018430A"/>
    <w:rsid w:val="00184683"/>
    <w:rsid w:val="00185256"/>
    <w:rsid w:val="00185E1B"/>
    <w:rsid w:val="00186AFA"/>
    <w:rsid w:val="001909C4"/>
    <w:rsid w:val="001929EB"/>
    <w:rsid w:val="00193D98"/>
    <w:rsid w:val="001957C9"/>
    <w:rsid w:val="001961C1"/>
    <w:rsid w:val="001A0284"/>
    <w:rsid w:val="001A0A5F"/>
    <w:rsid w:val="001A1237"/>
    <w:rsid w:val="001A356A"/>
    <w:rsid w:val="001A6A5D"/>
    <w:rsid w:val="001A7D2C"/>
    <w:rsid w:val="001B1F11"/>
    <w:rsid w:val="001B2B48"/>
    <w:rsid w:val="001B4728"/>
    <w:rsid w:val="001B4A20"/>
    <w:rsid w:val="001B4E8C"/>
    <w:rsid w:val="001B7397"/>
    <w:rsid w:val="001B78B6"/>
    <w:rsid w:val="001C40C8"/>
    <w:rsid w:val="001C41AF"/>
    <w:rsid w:val="001C69D1"/>
    <w:rsid w:val="001D0FD3"/>
    <w:rsid w:val="001D29E6"/>
    <w:rsid w:val="001D2A7F"/>
    <w:rsid w:val="001D3586"/>
    <w:rsid w:val="001D53F6"/>
    <w:rsid w:val="001D5C68"/>
    <w:rsid w:val="001D6336"/>
    <w:rsid w:val="001E1A16"/>
    <w:rsid w:val="001E5F26"/>
    <w:rsid w:val="001E62A5"/>
    <w:rsid w:val="001E7BE4"/>
    <w:rsid w:val="001F242C"/>
    <w:rsid w:val="001F35BB"/>
    <w:rsid w:val="001F3AD6"/>
    <w:rsid w:val="001F7576"/>
    <w:rsid w:val="002006AD"/>
    <w:rsid w:val="00203B3B"/>
    <w:rsid w:val="002059AF"/>
    <w:rsid w:val="00206EA3"/>
    <w:rsid w:val="00207C1B"/>
    <w:rsid w:val="00211F4D"/>
    <w:rsid w:val="00212828"/>
    <w:rsid w:val="002136A1"/>
    <w:rsid w:val="002172C7"/>
    <w:rsid w:val="0021792B"/>
    <w:rsid w:val="00217ABE"/>
    <w:rsid w:val="00222289"/>
    <w:rsid w:val="00222CB0"/>
    <w:rsid w:val="00223995"/>
    <w:rsid w:val="00224AD0"/>
    <w:rsid w:val="002275F8"/>
    <w:rsid w:val="00227ABF"/>
    <w:rsid w:val="00232029"/>
    <w:rsid w:val="00233039"/>
    <w:rsid w:val="00237FC7"/>
    <w:rsid w:val="00242B09"/>
    <w:rsid w:val="00243030"/>
    <w:rsid w:val="00244AAC"/>
    <w:rsid w:val="00246C7F"/>
    <w:rsid w:val="00247EEF"/>
    <w:rsid w:val="0025103A"/>
    <w:rsid w:val="00251169"/>
    <w:rsid w:val="002537EA"/>
    <w:rsid w:val="00254138"/>
    <w:rsid w:val="00254279"/>
    <w:rsid w:val="002567F0"/>
    <w:rsid w:val="00256CC6"/>
    <w:rsid w:val="00261F39"/>
    <w:rsid w:val="002636D5"/>
    <w:rsid w:val="00263E03"/>
    <w:rsid w:val="00271389"/>
    <w:rsid w:val="00272661"/>
    <w:rsid w:val="0027451C"/>
    <w:rsid w:val="00275184"/>
    <w:rsid w:val="002826DD"/>
    <w:rsid w:val="002829CA"/>
    <w:rsid w:val="00286B0D"/>
    <w:rsid w:val="00286B6E"/>
    <w:rsid w:val="002911B3"/>
    <w:rsid w:val="002920B7"/>
    <w:rsid w:val="00292E24"/>
    <w:rsid w:val="00293851"/>
    <w:rsid w:val="00293DF9"/>
    <w:rsid w:val="002957F9"/>
    <w:rsid w:val="0029721A"/>
    <w:rsid w:val="002A066B"/>
    <w:rsid w:val="002A40D8"/>
    <w:rsid w:val="002A51A8"/>
    <w:rsid w:val="002A7933"/>
    <w:rsid w:val="002A7F90"/>
    <w:rsid w:val="002B57B9"/>
    <w:rsid w:val="002B5861"/>
    <w:rsid w:val="002B6B2E"/>
    <w:rsid w:val="002B74AB"/>
    <w:rsid w:val="002B7E02"/>
    <w:rsid w:val="002C243B"/>
    <w:rsid w:val="002C4717"/>
    <w:rsid w:val="002C48BA"/>
    <w:rsid w:val="002C58A3"/>
    <w:rsid w:val="002C5F92"/>
    <w:rsid w:val="002C6081"/>
    <w:rsid w:val="002C693C"/>
    <w:rsid w:val="002C6FFB"/>
    <w:rsid w:val="002D0348"/>
    <w:rsid w:val="002D055D"/>
    <w:rsid w:val="002D314C"/>
    <w:rsid w:val="002E33B9"/>
    <w:rsid w:val="002E55A3"/>
    <w:rsid w:val="002E5EB0"/>
    <w:rsid w:val="002E6E0B"/>
    <w:rsid w:val="002F0D57"/>
    <w:rsid w:val="002F1107"/>
    <w:rsid w:val="002F5252"/>
    <w:rsid w:val="002F7448"/>
    <w:rsid w:val="003015EF"/>
    <w:rsid w:val="00301690"/>
    <w:rsid w:val="003021B3"/>
    <w:rsid w:val="0031220F"/>
    <w:rsid w:val="00314C5B"/>
    <w:rsid w:val="00315703"/>
    <w:rsid w:val="003160FD"/>
    <w:rsid w:val="003164F7"/>
    <w:rsid w:val="00317DB9"/>
    <w:rsid w:val="00320A4B"/>
    <w:rsid w:val="00320B22"/>
    <w:rsid w:val="00321052"/>
    <w:rsid w:val="00321693"/>
    <w:rsid w:val="003230E1"/>
    <w:rsid w:val="0032398D"/>
    <w:rsid w:val="00323F39"/>
    <w:rsid w:val="003245DA"/>
    <w:rsid w:val="0033346E"/>
    <w:rsid w:val="00333B36"/>
    <w:rsid w:val="00333E7B"/>
    <w:rsid w:val="00333F48"/>
    <w:rsid w:val="003348D3"/>
    <w:rsid w:val="0034005B"/>
    <w:rsid w:val="003400DE"/>
    <w:rsid w:val="00343BBB"/>
    <w:rsid w:val="003442ED"/>
    <w:rsid w:val="003460DE"/>
    <w:rsid w:val="00346140"/>
    <w:rsid w:val="00353C48"/>
    <w:rsid w:val="00355201"/>
    <w:rsid w:val="00355B4C"/>
    <w:rsid w:val="00361E16"/>
    <w:rsid w:val="00364E99"/>
    <w:rsid w:val="00364EE0"/>
    <w:rsid w:val="00364F54"/>
    <w:rsid w:val="00365ED7"/>
    <w:rsid w:val="00366776"/>
    <w:rsid w:val="00367F11"/>
    <w:rsid w:val="00370C5B"/>
    <w:rsid w:val="00380A6C"/>
    <w:rsid w:val="00381AAF"/>
    <w:rsid w:val="00381CA7"/>
    <w:rsid w:val="00382A51"/>
    <w:rsid w:val="00384406"/>
    <w:rsid w:val="00387B6E"/>
    <w:rsid w:val="00387BFB"/>
    <w:rsid w:val="00394D05"/>
    <w:rsid w:val="0039703B"/>
    <w:rsid w:val="003A3CEA"/>
    <w:rsid w:val="003A3CF3"/>
    <w:rsid w:val="003A53DC"/>
    <w:rsid w:val="003A63A9"/>
    <w:rsid w:val="003A6F0D"/>
    <w:rsid w:val="003A7251"/>
    <w:rsid w:val="003B06D7"/>
    <w:rsid w:val="003B0C2B"/>
    <w:rsid w:val="003B1FB9"/>
    <w:rsid w:val="003B3D77"/>
    <w:rsid w:val="003B4F82"/>
    <w:rsid w:val="003B7528"/>
    <w:rsid w:val="003B7568"/>
    <w:rsid w:val="003B7A87"/>
    <w:rsid w:val="003C0827"/>
    <w:rsid w:val="003C0B74"/>
    <w:rsid w:val="003C4EA2"/>
    <w:rsid w:val="003C582E"/>
    <w:rsid w:val="003D0C07"/>
    <w:rsid w:val="003D1229"/>
    <w:rsid w:val="003D2261"/>
    <w:rsid w:val="003D2AEB"/>
    <w:rsid w:val="003D2B4B"/>
    <w:rsid w:val="003D3D6B"/>
    <w:rsid w:val="003D4D7A"/>
    <w:rsid w:val="003D58A2"/>
    <w:rsid w:val="003D68BE"/>
    <w:rsid w:val="003D7F0E"/>
    <w:rsid w:val="003E0094"/>
    <w:rsid w:val="003E00FB"/>
    <w:rsid w:val="003E0823"/>
    <w:rsid w:val="003E355A"/>
    <w:rsid w:val="003F0A04"/>
    <w:rsid w:val="003F170B"/>
    <w:rsid w:val="003F327C"/>
    <w:rsid w:val="003F791A"/>
    <w:rsid w:val="00400989"/>
    <w:rsid w:val="00400FDD"/>
    <w:rsid w:val="00402F54"/>
    <w:rsid w:val="004119EF"/>
    <w:rsid w:val="00413288"/>
    <w:rsid w:val="004137C5"/>
    <w:rsid w:val="00414948"/>
    <w:rsid w:val="004153A3"/>
    <w:rsid w:val="00415B28"/>
    <w:rsid w:val="00415C52"/>
    <w:rsid w:val="0042003C"/>
    <w:rsid w:val="004215A0"/>
    <w:rsid w:val="00423645"/>
    <w:rsid w:val="004273DF"/>
    <w:rsid w:val="004300BA"/>
    <w:rsid w:val="00432A49"/>
    <w:rsid w:val="004352A4"/>
    <w:rsid w:val="00436569"/>
    <w:rsid w:val="00436754"/>
    <w:rsid w:val="00443435"/>
    <w:rsid w:val="00443515"/>
    <w:rsid w:val="004445B7"/>
    <w:rsid w:val="004446A1"/>
    <w:rsid w:val="00444E7D"/>
    <w:rsid w:val="00445580"/>
    <w:rsid w:val="00447C6E"/>
    <w:rsid w:val="0045367A"/>
    <w:rsid w:val="0045565D"/>
    <w:rsid w:val="00457D07"/>
    <w:rsid w:val="004643FD"/>
    <w:rsid w:val="004649F9"/>
    <w:rsid w:val="00466543"/>
    <w:rsid w:val="00466700"/>
    <w:rsid w:val="00467557"/>
    <w:rsid w:val="0047133A"/>
    <w:rsid w:val="00481AFE"/>
    <w:rsid w:val="00484573"/>
    <w:rsid w:val="004859E4"/>
    <w:rsid w:val="00485DA2"/>
    <w:rsid w:val="004870BE"/>
    <w:rsid w:val="00490BEB"/>
    <w:rsid w:val="00495570"/>
    <w:rsid w:val="004968FD"/>
    <w:rsid w:val="00496E10"/>
    <w:rsid w:val="004979E6"/>
    <w:rsid w:val="004A0D48"/>
    <w:rsid w:val="004A2105"/>
    <w:rsid w:val="004A3553"/>
    <w:rsid w:val="004A3628"/>
    <w:rsid w:val="004A5069"/>
    <w:rsid w:val="004B4459"/>
    <w:rsid w:val="004B6875"/>
    <w:rsid w:val="004B6905"/>
    <w:rsid w:val="004C13D1"/>
    <w:rsid w:val="004C246B"/>
    <w:rsid w:val="004C2C4C"/>
    <w:rsid w:val="004C3ADB"/>
    <w:rsid w:val="004C582F"/>
    <w:rsid w:val="004C7186"/>
    <w:rsid w:val="004C7598"/>
    <w:rsid w:val="004D029F"/>
    <w:rsid w:val="004D089D"/>
    <w:rsid w:val="004D4FDA"/>
    <w:rsid w:val="004D65E5"/>
    <w:rsid w:val="004D794E"/>
    <w:rsid w:val="004D7A58"/>
    <w:rsid w:val="004E00ED"/>
    <w:rsid w:val="004E5A23"/>
    <w:rsid w:val="004E6B30"/>
    <w:rsid w:val="004E6D9C"/>
    <w:rsid w:val="004E6DCD"/>
    <w:rsid w:val="004F3227"/>
    <w:rsid w:val="004F3DDB"/>
    <w:rsid w:val="004F6C73"/>
    <w:rsid w:val="005016BD"/>
    <w:rsid w:val="005022DB"/>
    <w:rsid w:val="00506501"/>
    <w:rsid w:val="005076E9"/>
    <w:rsid w:val="005128FA"/>
    <w:rsid w:val="00515640"/>
    <w:rsid w:val="00517ADF"/>
    <w:rsid w:val="00521F11"/>
    <w:rsid w:val="005224E7"/>
    <w:rsid w:val="005225C0"/>
    <w:rsid w:val="0052330B"/>
    <w:rsid w:val="00524ADF"/>
    <w:rsid w:val="00524D6A"/>
    <w:rsid w:val="00526B93"/>
    <w:rsid w:val="00526BAE"/>
    <w:rsid w:val="00530DF4"/>
    <w:rsid w:val="00537937"/>
    <w:rsid w:val="00537FF0"/>
    <w:rsid w:val="00543085"/>
    <w:rsid w:val="005435B1"/>
    <w:rsid w:val="00546349"/>
    <w:rsid w:val="00547410"/>
    <w:rsid w:val="00550A12"/>
    <w:rsid w:val="00551B90"/>
    <w:rsid w:val="00552F4F"/>
    <w:rsid w:val="00553475"/>
    <w:rsid w:val="00553F9C"/>
    <w:rsid w:val="00554069"/>
    <w:rsid w:val="005558B2"/>
    <w:rsid w:val="00556003"/>
    <w:rsid w:val="00556279"/>
    <w:rsid w:val="00560F4D"/>
    <w:rsid w:val="005637B3"/>
    <w:rsid w:val="00563F28"/>
    <w:rsid w:val="00566B52"/>
    <w:rsid w:val="0056769B"/>
    <w:rsid w:val="0057055F"/>
    <w:rsid w:val="005719BA"/>
    <w:rsid w:val="00571B24"/>
    <w:rsid w:val="005729EC"/>
    <w:rsid w:val="00573B0E"/>
    <w:rsid w:val="00577176"/>
    <w:rsid w:val="00577F41"/>
    <w:rsid w:val="00581880"/>
    <w:rsid w:val="00581D7E"/>
    <w:rsid w:val="00583433"/>
    <w:rsid w:val="00583D90"/>
    <w:rsid w:val="005841E7"/>
    <w:rsid w:val="00584257"/>
    <w:rsid w:val="0058472C"/>
    <w:rsid w:val="00586F0D"/>
    <w:rsid w:val="00587266"/>
    <w:rsid w:val="0059062B"/>
    <w:rsid w:val="005915C8"/>
    <w:rsid w:val="0059186D"/>
    <w:rsid w:val="00591C6C"/>
    <w:rsid w:val="005948D7"/>
    <w:rsid w:val="005A05EF"/>
    <w:rsid w:val="005A099B"/>
    <w:rsid w:val="005A2B8B"/>
    <w:rsid w:val="005A2C02"/>
    <w:rsid w:val="005A3103"/>
    <w:rsid w:val="005A7187"/>
    <w:rsid w:val="005A7479"/>
    <w:rsid w:val="005A78E7"/>
    <w:rsid w:val="005B2E81"/>
    <w:rsid w:val="005B4395"/>
    <w:rsid w:val="005B630D"/>
    <w:rsid w:val="005C1D69"/>
    <w:rsid w:val="005C208D"/>
    <w:rsid w:val="005C298D"/>
    <w:rsid w:val="005C5241"/>
    <w:rsid w:val="005C6A89"/>
    <w:rsid w:val="005C79E3"/>
    <w:rsid w:val="005D079F"/>
    <w:rsid w:val="005D1779"/>
    <w:rsid w:val="005D26E6"/>
    <w:rsid w:val="005D2A25"/>
    <w:rsid w:val="005D3FE9"/>
    <w:rsid w:val="005D48C7"/>
    <w:rsid w:val="005D6138"/>
    <w:rsid w:val="005D721B"/>
    <w:rsid w:val="005E487D"/>
    <w:rsid w:val="005E6FAC"/>
    <w:rsid w:val="005E748E"/>
    <w:rsid w:val="005F0764"/>
    <w:rsid w:val="005F21FB"/>
    <w:rsid w:val="005F2220"/>
    <w:rsid w:val="005F30A2"/>
    <w:rsid w:val="005F6E46"/>
    <w:rsid w:val="005F7B5B"/>
    <w:rsid w:val="005F7C8D"/>
    <w:rsid w:val="006008F1"/>
    <w:rsid w:val="0060488C"/>
    <w:rsid w:val="00607091"/>
    <w:rsid w:val="006079F4"/>
    <w:rsid w:val="006102D2"/>
    <w:rsid w:val="00610B88"/>
    <w:rsid w:val="00611C48"/>
    <w:rsid w:val="00612516"/>
    <w:rsid w:val="00613BBA"/>
    <w:rsid w:val="00616BCA"/>
    <w:rsid w:val="00617384"/>
    <w:rsid w:val="006204E1"/>
    <w:rsid w:val="006205FC"/>
    <w:rsid w:val="0062129E"/>
    <w:rsid w:val="00622709"/>
    <w:rsid w:val="00625311"/>
    <w:rsid w:val="00630EFE"/>
    <w:rsid w:val="00631EC6"/>
    <w:rsid w:val="0063232F"/>
    <w:rsid w:val="00632995"/>
    <w:rsid w:val="00633399"/>
    <w:rsid w:val="00633794"/>
    <w:rsid w:val="00633985"/>
    <w:rsid w:val="00636F01"/>
    <w:rsid w:val="00642E0C"/>
    <w:rsid w:val="006440AC"/>
    <w:rsid w:val="0064640F"/>
    <w:rsid w:val="00646D9B"/>
    <w:rsid w:val="00650CE6"/>
    <w:rsid w:val="00660267"/>
    <w:rsid w:val="0066075A"/>
    <w:rsid w:val="00661700"/>
    <w:rsid w:val="00662DBA"/>
    <w:rsid w:val="00664726"/>
    <w:rsid w:val="00664B79"/>
    <w:rsid w:val="0066534B"/>
    <w:rsid w:val="00665AF1"/>
    <w:rsid w:val="00667AF0"/>
    <w:rsid w:val="006708FD"/>
    <w:rsid w:val="00673803"/>
    <w:rsid w:val="00673D6B"/>
    <w:rsid w:val="00676584"/>
    <w:rsid w:val="006800B1"/>
    <w:rsid w:val="006810F8"/>
    <w:rsid w:val="006812D4"/>
    <w:rsid w:val="00681649"/>
    <w:rsid w:val="0068213B"/>
    <w:rsid w:val="006903D9"/>
    <w:rsid w:val="00695D0E"/>
    <w:rsid w:val="006960ED"/>
    <w:rsid w:val="006A30A5"/>
    <w:rsid w:val="006A722C"/>
    <w:rsid w:val="006A7ABD"/>
    <w:rsid w:val="006A7C0A"/>
    <w:rsid w:val="006B2ECA"/>
    <w:rsid w:val="006B34CC"/>
    <w:rsid w:val="006B5D20"/>
    <w:rsid w:val="006B7918"/>
    <w:rsid w:val="006C0C07"/>
    <w:rsid w:val="006C1B34"/>
    <w:rsid w:val="006C3E59"/>
    <w:rsid w:val="006C5957"/>
    <w:rsid w:val="006E3621"/>
    <w:rsid w:val="006E3EE8"/>
    <w:rsid w:val="006E4FE9"/>
    <w:rsid w:val="006E6545"/>
    <w:rsid w:val="006F14B4"/>
    <w:rsid w:val="006F33E2"/>
    <w:rsid w:val="006F59C5"/>
    <w:rsid w:val="006F7426"/>
    <w:rsid w:val="006F7827"/>
    <w:rsid w:val="0070020E"/>
    <w:rsid w:val="0070172F"/>
    <w:rsid w:val="0070252C"/>
    <w:rsid w:val="00703238"/>
    <w:rsid w:val="00703F63"/>
    <w:rsid w:val="0070455D"/>
    <w:rsid w:val="007063D9"/>
    <w:rsid w:val="00707855"/>
    <w:rsid w:val="00710EC0"/>
    <w:rsid w:val="00711930"/>
    <w:rsid w:val="00711C2A"/>
    <w:rsid w:val="00711D82"/>
    <w:rsid w:val="00712826"/>
    <w:rsid w:val="00713816"/>
    <w:rsid w:val="00714975"/>
    <w:rsid w:val="0071638E"/>
    <w:rsid w:val="007170AF"/>
    <w:rsid w:val="00721206"/>
    <w:rsid w:val="00721BB1"/>
    <w:rsid w:val="00721EB3"/>
    <w:rsid w:val="007245FF"/>
    <w:rsid w:val="00725D19"/>
    <w:rsid w:val="007269FC"/>
    <w:rsid w:val="0072707B"/>
    <w:rsid w:val="00732F67"/>
    <w:rsid w:val="00736F0E"/>
    <w:rsid w:val="00745803"/>
    <w:rsid w:val="00745AA0"/>
    <w:rsid w:val="007464B9"/>
    <w:rsid w:val="007464D3"/>
    <w:rsid w:val="00752859"/>
    <w:rsid w:val="00753DA2"/>
    <w:rsid w:val="00753ED3"/>
    <w:rsid w:val="00754C5E"/>
    <w:rsid w:val="007614BA"/>
    <w:rsid w:val="007633FE"/>
    <w:rsid w:val="00763F53"/>
    <w:rsid w:val="00764714"/>
    <w:rsid w:val="00766A40"/>
    <w:rsid w:val="0076780D"/>
    <w:rsid w:val="00767A41"/>
    <w:rsid w:val="00771271"/>
    <w:rsid w:val="0077468E"/>
    <w:rsid w:val="007751F7"/>
    <w:rsid w:val="00775BB1"/>
    <w:rsid w:val="00777769"/>
    <w:rsid w:val="0078119F"/>
    <w:rsid w:val="00786BCE"/>
    <w:rsid w:val="00790F21"/>
    <w:rsid w:val="00792130"/>
    <w:rsid w:val="00794803"/>
    <w:rsid w:val="007A01C7"/>
    <w:rsid w:val="007A1220"/>
    <w:rsid w:val="007A2872"/>
    <w:rsid w:val="007A3299"/>
    <w:rsid w:val="007A3F51"/>
    <w:rsid w:val="007A5E92"/>
    <w:rsid w:val="007A5F77"/>
    <w:rsid w:val="007A5FAB"/>
    <w:rsid w:val="007B1B29"/>
    <w:rsid w:val="007B2709"/>
    <w:rsid w:val="007B32E5"/>
    <w:rsid w:val="007B75EA"/>
    <w:rsid w:val="007C0122"/>
    <w:rsid w:val="007C0F98"/>
    <w:rsid w:val="007C5094"/>
    <w:rsid w:val="007C70C1"/>
    <w:rsid w:val="007C7A58"/>
    <w:rsid w:val="007C7B9E"/>
    <w:rsid w:val="007D6895"/>
    <w:rsid w:val="007D77BF"/>
    <w:rsid w:val="007E078B"/>
    <w:rsid w:val="007E0A14"/>
    <w:rsid w:val="007E35E3"/>
    <w:rsid w:val="007E6C75"/>
    <w:rsid w:val="007E7D6F"/>
    <w:rsid w:val="007F118F"/>
    <w:rsid w:val="007F647E"/>
    <w:rsid w:val="007F6A57"/>
    <w:rsid w:val="00800100"/>
    <w:rsid w:val="00801E4B"/>
    <w:rsid w:val="00802395"/>
    <w:rsid w:val="00807207"/>
    <w:rsid w:val="0081085A"/>
    <w:rsid w:val="00810F5D"/>
    <w:rsid w:val="00811BE4"/>
    <w:rsid w:val="008125A5"/>
    <w:rsid w:val="008160AD"/>
    <w:rsid w:val="00820932"/>
    <w:rsid w:val="00821799"/>
    <w:rsid w:val="00821A9C"/>
    <w:rsid w:val="00822725"/>
    <w:rsid w:val="008240BD"/>
    <w:rsid w:val="0083382C"/>
    <w:rsid w:val="008357BF"/>
    <w:rsid w:val="00837EA1"/>
    <w:rsid w:val="0084160D"/>
    <w:rsid w:val="00843A6D"/>
    <w:rsid w:val="00846331"/>
    <w:rsid w:val="00846D10"/>
    <w:rsid w:val="00846D5D"/>
    <w:rsid w:val="00847424"/>
    <w:rsid w:val="00847A4E"/>
    <w:rsid w:val="008511F8"/>
    <w:rsid w:val="0085158A"/>
    <w:rsid w:val="00851EFE"/>
    <w:rsid w:val="0085213B"/>
    <w:rsid w:val="008523C1"/>
    <w:rsid w:val="008549C6"/>
    <w:rsid w:val="00855D31"/>
    <w:rsid w:val="00855ECA"/>
    <w:rsid w:val="00862828"/>
    <w:rsid w:val="008635E0"/>
    <w:rsid w:val="008648B4"/>
    <w:rsid w:val="00864DAB"/>
    <w:rsid w:val="00865B14"/>
    <w:rsid w:val="008666E0"/>
    <w:rsid w:val="0086736F"/>
    <w:rsid w:val="008675F2"/>
    <w:rsid w:val="008720D7"/>
    <w:rsid w:val="0087213E"/>
    <w:rsid w:val="00872653"/>
    <w:rsid w:val="00873647"/>
    <w:rsid w:val="00874914"/>
    <w:rsid w:val="00876EB0"/>
    <w:rsid w:val="00877FB1"/>
    <w:rsid w:val="00881D30"/>
    <w:rsid w:val="0088357F"/>
    <w:rsid w:val="00883CD6"/>
    <w:rsid w:val="0088457C"/>
    <w:rsid w:val="00884CD2"/>
    <w:rsid w:val="0088593E"/>
    <w:rsid w:val="00886AC7"/>
    <w:rsid w:val="00887CC8"/>
    <w:rsid w:val="00891511"/>
    <w:rsid w:val="00892305"/>
    <w:rsid w:val="00893230"/>
    <w:rsid w:val="0089328D"/>
    <w:rsid w:val="00894682"/>
    <w:rsid w:val="00894884"/>
    <w:rsid w:val="008964F1"/>
    <w:rsid w:val="00897CD3"/>
    <w:rsid w:val="008A0E68"/>
    <w:rsid w:val="008A31E3"/>
    <w:rsid w:val="008A36BF"/>
    <w:rsid w:val="008A41C9"/>
    <w:rsid w:val="008A773A"/>
    <w:rsid w:val="008B037C"/>
    <w:rsid w:val="008B30DC"/>
    <w:rsid w:val="008B5425"/>
    <w:rsid w:val="008B74F0"/>
    <w:rsid w:val="008C1F88"/>
    <w:rsid w:val="008C24B6"/>
    <w:rsid w:val="008C496E"/>
    <w:rsid w:val="008C5AA7"/>
    <w:rsid w:val="008C5CFC"/>
    <w:rsid w:val="008D02C5"/>
    <w:rsid w:val="008D2FE3"/>
    <w:rsid w:val="008D6311"/>
    <w:rsid w:val="008D6334"/>
    <w:rsid w:val="008D76F2"/>
    <w:rsid w:val="008E1785"/>
    <w:rsid w:val="008E4031"/>
    <w:rsid w:val="008E582B"/>
    <w:rsid w:val="008E6E82"/>
    <w:rsid w:val="008E7F28"/>
    <w:rsid w:val="008F12B2"/>
    <w:rsid w:val="008F202B"/>
    <w:rsid w:val="008F3B37"/>
    <w:rsid w:val="008F7417"/>
    <w:rsid w:val="00903B1D"/>
    <w:rsid w:val="009051EE"/>
    <w:rsid w:val="00906C6D"/>
    <w:rsid w:val="009140DB"/>
    <w:rsid w:val="0091697B"/>
    <w:rsid w:val="00923C0B"/>
    <w:rsid w:val="0092435D"/>
    <w:rsid w:val="0092544E"/>
    <w:rsid w:val="009264B3"/>
    <w:rsid w:val="00926957"/>
    <w:rsid w:val="00930305"/>
    <w:rsid w:val="00930F93"/>
    <w:rsid w:val="00931A9C"/>
    <w:rsid w:val="00931D5F"/>
    <w:rsid w:val="009348E9"/>
    <w:rsid w:val="0094194B"/>
    <w:rsid w:val="0094354F"/>
    <w:rsid w:val="00945413"/>
    <w:rsid w:val="00950336"/>
    <w:rsid w:val="009559D3"/>
    <w:rsid w:val="00955FD1"/>
    <w:rsid w:val="009576C1"/>
    <w:rsid w:val="00957D46"/>
    <w:rsid w:val="009604C8"/>
    <w:rsid w:val="00960F13"/>
    <w:rsid w:val="009612F0"/>
    <w:rsid w:val="00962267"/>
    <w:rsid w:val="009623D3"/>
    <w:rsid w:val="009637BF"/>
    <w:rsid w:val="009664F2"/>
    <w:rsid w:val="00967BFB"/>
    <w:rsid w:val="00970228"/>
    <w:rsid w:val="00973012"/>
    <w:rsid w:val="0097379F"/>
    <w:rsid w:val="00973A61"/>
    <w:rsid w:val="00976238"/>
    <w:rsid w:val="009804CB"/>
    <w:rsid w:val="00984DE0"/>
    <w:rsid w:val="00987529"/>
    <w:rsid w:val="009929F9"/>
    <w:rsid w:val="0099472E"/>
    <w:rsid w:val="00994EBA"/>
    <w:rsid w:val="0099527B"/>
    <w:rsid w:val="0099643C"/>
    <w:rsid w:val="00996651"/>
    <w:rsid w:val="009966EF"/>
    <w:rsid w:val="00996916"/>
    <w:rsid w:val="009A071A"/>
    <w:rsid w:val="009A0AF3"/>
    <w:rsid w:val="009A164A"/>
    <w:rsid w:val="009A183F"/>
    <w:rsid w:val="009A2335"/>
    <w:rsid w:val="009A352A"/>
    <w:rsid w:val="009A586B"/>
    <w:rsid w:val="009A5CB1"/>
    <w:rsid w:val="009A6C9C"/>
    <w:rsid w:val="009A6F38"/>
    <w:rsid w:val="009B3A44"/>
    <w:rsid w:val="009B4682"/>
    <w:rsid w:val="009B5C95"/>
    <w:rsid w:val="009B7C9A"/>
    <w:rsid w:val="009C0160"/>
    <w:rsid w:val="009C31F9"/>
    <w:rsid w:val="009C3305"/>
    <w:rsid w:val="009C5132"/>
    <w:rsid w:val="009C54A5"/>
    <w:rsid w:val="009C5D82"/>
    <w:rsid w:val="009C6D6B"/>
    <w:rsid w:val="009C737E"/>
    <w:rsid w:val="009D19A7"/>
    <w:rsid w:val="009D4DFD"/>
    <w:rsid w:val="009D5715"/>
    <w:rsid w:val="009D5CE7"/>
    <w:rsid w:val="009D6FE8"/>
    <w:rsid w:val="009E151B"/>
    <w:rsid w:val="009E245F"/>
    <w:rsid w:val="009E24A0"/>
    <w:rsid w:val="009E3AB2"/>
    <w:rsid w:val="009E48CA"/>
    <w:rsid w:val="009E4C82"/>
    <w:rsid w:val="009E6948"/>
    <w:rsid w:val="009F0B6F"/>
    <w:rsid w:val="009F2C34"/>
    <w:rsid w:val="009F5DA0"/>
    <w:rsid w:val="00A02867"/>
    <w:rsid w:val="00A05331"/>
    <w:rsid w:val="00A06AF1"/>
    <w:rsid w:val="00A07313"/>
    <w:rsid w:val="00A101D8"/>
    <w:rsid w:val="00A1094C"/>
    <w:rsid w:val="00A160AC"/>
    <w:rsid w:val="00A16B22"/>
    <w:rsid w:val="00A20993"/>
    <w:rsid w:val="00A21CAD"/>
    <w:rsid w:val="00A221B0"/>
    <w:rsid w:val="00A22496"/>
    <w:rsid w:val="00A25165"/>
    <w:rsid w:val="00A31F6E"/>
    <w:rsid w:val="00A32A7B"/>
    <w:rsid w:val="00A33AE4"/>
    <w:rsid w:val="00A3489B"/>
    <w:rsid w:val="00A45FCA"/>
    <w:rsid w:val="00A50657"/>
    <w:rsid w:val="00A52BA3"/>
    <w:rsid w:val="00A54A07"/>
    <w:rsid w:val="00A552CC"/>
    <w:rsid w:val="00A5581A"/>
    <w:rsid w:val="00A56212"/>
    <w:rsid w:val="00A57054"/>
    <w:rsid w:val="00A62132"/>
    <w:rsid w:val="00A624E8"/>
    <w:rsid w:val="00A62D8E"/>
    <w:rsid w:val="00A65FF3"/>
    <w:rsid w:val="00A66454"/>
    <w:rsid w:val="00A664DF"/>
    <w:rsid w:val="00A66D38"/>
    <w:rsid w:val="00A715E3"/>
    <w:rsid w:val="00A71E85"/>
    <w:rsid w:val="00A72BA5"/>
    <w:rsid w:val="00A7488A"/>
    <w:rsid w:val="00A75F84"/>
    <w:rsid w:val="00A76FA3"/>
    <w:rsid w:val="00A777D2"/>
    <w:rsid w:val="00A77DAD"/>
    <w:rsid w:val="00A81B50"/>
    <w:rsid w:val="00A8307D"/>
    <w:rsid w:val="00A83AEE"/>
    <w:rsid w:val="00A83B75"/>
    <w:rsid w:val="00A858EE"/>
    <w:rsid w:val="00A8647A"/>
    <w:rsid w:val="00A90B6E"/>
    <w:rsid w:val="00A92A56"/>
    <w:rsid w:val="00A9481C"/>
    <w:rsid w:val="00A97EE7"/>
    <w:rsid w:val="00AA0310"/>
    <w:rsid w:val="00AA2676"/>
    <w:rsid w:val="00AA6F8E"/>
    <w:rsid w:val="00AB0F00"/>
    <w:rsid w:val="00AB1E2E"/>
    <w:rsid w:val="00AB212C"/>
    <w:rsid w:val="00AB51D7"/>
    <w:rsid w:val="00AD00DB"/>
    <w:rsid w:val="00AE1BB0"/>
    <w:rsid w:val="00AE1BC9"/>
    <w:rsid w:val="00AE4C4F"/>
    <w:rsid w:val="00AE650D"/>
    <w:rsid w:val="00AF0A54"/>
    <w:rsid w:val="00AF108C"/>
    <w:rsid w:val="00AF1AC0"/>
    <w:rsid w:val="00AF1F24"/>
    <w:rsid w:val="00AF5519"/>
    <w:rsid w:val="00B02B79"/>
    <w:rsid w:val="00B07F1D"/>
    <w:rsid w:val="00B127EF"/>
    <w:rsid w:val="00B13472"/>
    <w:rsid w:val="00B15250"/>
    <w:rsid w:val="00B1577B"/>
    <w:rsid w:val="00B15AA9"/>
    <w:rsid w:val="00B16E32"/>
    <w:rsid w:val="00B2133C"/>
    <w:rsid w:val="00B21B6D"/>
    <w:rsid w:val="00B2481B"/>
    <w:rsid w:val="00B261ED"/>
    <w:rsid w:val="00B2685C"/>
    <w:rsid w:val="00B26BBD"/>
    <w:rsid w:val="00B26E88"/>
    <w:rsid w:val="00B307B5"/>
    <w:rsid w:val="00B33779"/>
    <w:rsid w:val="00B348A9"/>
    <w:rsid w:val="00B3490F"/>
    <w:rsid w:val="00B406AB"/>
    <w:rsid w:val="00B4157A"/>
    <w:rsid w:val="00B42799"/>
    <w:rsid w:val="00B45A4D"/>
    <w:rsid w:val="00B4787B"/>
    <w:rsid w:val="00B52E51"/>
    <w:rsid w:val="00B54AFE"/>
    <w:rsid w:val="00B5652E"/>
    <w:rsid w:val="00B6065C"/>
    <w:rsid w:val="00B6343F"/>
    <w:rsid w:val="00B6454A"/>
    <w:rsid w:val="00B64918"/>
    <w:rsid w:val="00B65D0F"/>
    <w:rsid w:val="00B679C0"/>
    <w:rsid w:val="00B73265"/>
    <w:rsid w:val="00B743E3"/>
    <w:rsid w:val="00B744FD"/>
    <w:rsid w:val="00B74517"/>
    <w:rsid w:val="00B77997"/>
    <w:rsid w:val="00B80C59"/>
    <w:rsid w:val="00B80DE7"/>
    <w:rsid w:val="00B83D87"/>
    <w:rsid w:val="00B849A5"/>
    <w:rsid w:val="00B92B42"/>
    <w:rsid w:val="00B93404"/>
    <w:rsid w:val="00BA0655"/>
    <w:rsid w:val="00BA22B5"/>
    <w:rsid w:val="00BA32C7"/>
    <w:rsid w:val="00BA6026"/>
    <w:rsid w:val="00BA6486"/>
    <w:rsid w:val="00BA726E"/>
    <w:rsid w:val="00BB1229"/>
    <w:rsid w:val="00BB3605"/>
    <w:rsid w:val="00BB3BDF"/>
    <w:rsid w:val="00BB6462"/>
    <w:rsid w:val="00BB7B6A"/>
    <w:rsid w:val="00BC2787"/>
    <w:rsid w:val="00BC7E5A"/>
    <w:rsid w:val="00BD1187"/>
    <w:rsid w:val="00BD239F"/>
    <w:rsid w:val="00BD3DB4"/>
    <w:rsid w:val="00BD40D5"/>
    <w:rsid w:val="00BD4AA8"/>
    <w:rsid w:val="00BD638B"/>
    <w:rsid w:val="00BE411A"/>
    <w:rsid w:val="00BE50C9"/>
    <w:rsid w:val="00BE7511"/>
    <w:rsid w:val="00BF278A"/>
    <w:rsid w:val="00BF2A57"/>
    <w:rsid w:val="00BF2AD0"/>
    <w:rsid w:val="00BF3F0A"/>
    <w:rsid w:val="00BF5FD0"/>
    <w:rsid w:val="00BF6E96"/>
    <w:rsid w:val="00C01C45"/>
    <w:rsid w:val="00C04424"/>
    <w:rsid w:val="00C0686F"/>
    <w:rsid w:val="00C10214"/>
    <w:rsid w:val="00C1072F"/>
    <w:rsid w:val="00C11FF3"/>
    <w:rsid w:val="00C20018"/>
    <w:rsid w:val="00C22520"/>
    <w:rsid w:val="00C23C61"/>
    <w:rsid w:val="00C258DF"/>
    <w:rsid w:val="00C30733"/>
    <w:rsid w:val="00C31CFD"/>
    <w:rsid w:val="00C32538"/>
    <w:rsid w:val="00C44B1B"/>
    <w:rsid w:val="00C457DA"/>
    <w:rsid w:val="00C50E48"/>
    <w:rsid w:val="00C52267"/>
    <w:rsid w:val="00C522C6"/>
    <w:rsid w:val="00C5304B"/>
    <w:rsid w:val="00C53ACC"/>
    <w:rsid w:val="00C54510"/>
    <w:rsid w:val="00C54DF1"/>
    <w:rsid w:val="00C5529B"/>
    <w:rsid w:val="00C5570F"/>
    <w:rsid w:val="00C56AB5"/>
    <w:rsid w:val="00C60954"/>
    <w:rsid w:val="00C657E7"/>
    <w:rsid w:val="00C663A1"/>
    <w:rsid w:val="00C676A0"/>
    <w:rsid w:val="00C70A5B"/>
    <w:rsid w:val="00C7197E"/>
    <w:rsid w:val="00C76800"/>
    <w:rsid w:val="00C815C0"/>
    <w:rsid w:val="00C8229B"/>
    <w:rsid w:val="00C839CA"/>
    <w:rsid w:val="00C859E3"/>
    <w:rsid w:val="00C8744D"/>
    <w:rsid w:val="00C90359"/>
    <w:rsid w:val="00C908FE"/>
    <w:rsid w:val="00C9252C"/>
    <w:rsid w:val="00C95162"/>
    <w:rsid w:val="00C9613B"/>
    <w:rsid w:val="00C9721B"/>
    <w:rsid w:val="00CA0C73"/>
    <w:rsid w:val="00CA3771"/>
    <w:rsid w:val="00CA5CCA"/>
    <w:rsid w:val="00CB514E"/>
    <w:rsid w:val="00CB5A35"/>
    <w:rsid w:val="00CB658D"/>
    <w:rsid w:val="00CC4DE8"/>
    <w:rsid w:val="00CC4FFC"/>
    <w:rsid w:val="00CC5B26"/>
    <w:rsid w:val="00CC6A41"/>
    <w:rsid w:val="00CD2DC3"/>
    <w:rsid w:val="00CD5012"/>
    <w:rsid w:val="00CD6B34"/>
    <w:rsid w:val="00CD6CB9"/>
    <w:rsid w:val="00CD758F"/>
    <w:rsid w:val="00CE03C1"/>
    <w:rsid w:val="00CE4114"/>
    <w:rsid w:val="00CE5A80"/>
    <w:rsid w:val="00CE5F73"/>
    <w:rsid w:val="00CF1E55"/>
    <w:rsid w:val="00CF27A4"/>
    <w:rsid w:val="00CF28D8"/>
    <w:rsid w:val="00CF5A39"/>
    <w:rsid w:val="00D00D13"/>
    <w:rsid w:val="00D01551"/>
    <w:rsid w:val="00D030C0"/>
    <w:rsid w:val="00D060FA"/>
    <w:rsid w:val="00D07068"/>
    <w:rsid w:val="00D071C8"/>
    <w:rsid w:val="00D10DC5"/>
    <w:rsid w:val="00D13179"/>
    <w:rsid w:val="00D13312"/>
    <w:rsid w:val="00D13518"/>
    <w:rsid w:val="00D15010"/>
    <w:rsid w:val="00D1515D"/>
    <w:rsid w:val="00D20BB0"/>
    <w:rsid w:val="00D24507"/>
    <w:rsid w:val="00D3067A"/>
    <w:rsid w:val="00D30CE9"/>
    <w:rsid w:val="00D30F4F"/>
    <w:rsid w:val="00D31B47"/>
    <w:rsid w:val="00D3203B"/>
    <w:rsid w:val="00D32327"/>
    <w:rsid w:val="00D324B5"/>
    <w:rsid w:val="00D34760"/>
    <w:rsid w:val="00D36435"/>
    <w:rsid w:val="00D369F7"/>
    <w:rsid w:val="00D37B85"/>
    <w:rsid w:val="00D40C5A"/>
    <w:rsid w:val="00D42FAC"/>
    <w:rsid w:val="00D43772"/>
    <w:rsid w:val="00D452CE"/>
    <w:rsid w:val="00D5178B"/>
    <w:rsid w:val="00D52361"/>
    <w:rsid w:val="00D53253"/>
    <w:rsid w:val="00D554FB"/>
    <w:rsid w:val="00D5796A"/>
    <w:rsid w:val="00D70E18"/>
    <w:rsid w:val="00D7142D"/>
    <w:rsid w:val="00D73789"/>
    <w:rsid w:val="00D75A10"/>
    <w:rsid w:val="00D77677"/>
    <w:rsid w:val="00D819CD"/>
    <w:rsid w:val="00D8393D"/>
    <w:rsid w:val="00D85B6F"/>
    <w:rsid w:val="00D86531"/>
    <w:rsid w:val="00D920D6"/>
    <w:rsid w:val="00D97117"/>
    <w:rsid w:val="00DA11A4"/>
    <w:rsid w:val="00DA2885"/>
    <w:rsid w:val="00DA406D"/>
    <w:rsid w:val="00DA463B"/>
    <w:rsid w:val="00DA79A5"/>
    <w:rsid w:val="00DB0DCB"/>
    <w:rsid w:val="00DB1B20"/>
    <w:rsid w:val="00DB5874"/>
    <w:rsid w:val="00DC032E"/>
    <w:rsid w:val="00DC236C"/>
    <w:rsid w:val="00DC75DF"/>
    <w:rsid w:val="00DC7D3B"/>
    <w:rsid w:val="00DD250F"/>
    <w:rsid w:val="00DD3A4D"/>
    <w:rsid w:val="00DD46F9"/>
    <w:rsid w:val="00DE17E0"/>
    <w:rsid w:val="00DE4C07"/>
    <w:rsid w:val="00DE6293"/>
    <w:rsid w:val="00DF1C32"/>
    <w:rsid w:val="00DF2E3D"/>
    <w:rsid w:val="00DF4537"/>
    <w:rsid w:val="00DF746F"/>
    <w:rsid w:val="00E0011F"/>
    <w:rsid w:val="00E006AA"/>
    <w:rsid w:val="00E006AF"/>
    <w:rsid w:val="00E008A2"/>
    <w:rsid w:val="00E00B6B"/>
    <w:rsid w:val="00E039C3"/>
    <w:rsid w:val="00E041E1"/>
    <w:rsid w:val="00E0442A"/>
    <w:rsid w:val="00E05693"/>
    <w:rsid w:val="00E0787F"/>
    <w:rsid w:val="00E11861"/>
    <w:rsid w:val="00E11B1E"/>
    <w:rsid w:val="00E12179"/>
    <w:rsid w:val="00E124C5"/>
    <w:rsid w:val="00E135B5"/>
    <w:rsid w:val="00E14DF1"/>
    <w:rsid w:val="00E16E45"/>
    <w:rsid w:val="00E17530"/>
    <w:rsid w:val="00E22BD0"/>
    <w:rsid w:val="00E261F5"/>
    <w:rsid w:val="00E26BB4"/>
    <w:rsid w:val="00E26E06"/>
    <w:rsid w:val="00E27573"/>
    <w:rsid w:val="00E3264A"/>
    <w:rsid w:val="00E337EA"/>
    <w:rsid w:val="00E356F7"/>
    <w:rsid w:val="00E40364"/>
    <w:rsid w:val="00E406EC"/>
    <w:rsid w:val="00E4091A"/>
    <w:rsid w:val="00E40B50"/>
    <w:rsid w:val="00E40F5A"/>
    <w:rsid w:val="00E42773"/>
    <w:rsid w:val="00E43451"/>
    <w:rsid w:val="00E457E4"/>
    <w:rsid w:val="00E471CF"/>
    <w:rsid w:val="00E51306"/>
    <w:rsid w:val="00E522C6"/>
    <w:rsid w:val="00E52D3D"/>
    <w:rsid w:val="00E53ED4"/>
    <w:rsid w:val="00E54B0D"/>
    <w:rsid w:val="00E56E7C"/>
    <w:rsid w:val="00E5752D"/>
    <w:rsid w:val="00E6137E"/>
    <w:rsid w:val="00E62E86"/>
    <w:rsid w:val="00E62ED4"/>
    <w:rsid w:val="00E64E3C"/>
    <w:rsid w:val="00E664BB"/>
    <w:rsid w:val="00E66F9D"/>
    <w:rsid w:val="00E67DF9"/>
    <w:rsid w:val="00E72B72"/>
    <w:rsid w:val="00E73014"/>
    <w:rsid w:val="00E731BB"/>
    <w:rsid w:val="00E73376"/>
    <w:rsid w:val="00E82292"/>
    <w:rsid w:val="00E87977"/>
    <w:rsid w:val="00E92BA9"/>
    <w:rsid w:val="00E92C16"/>
    <w:rsid w:val="00E94CA3"/>
    <w:rsid w:val="00EA4478"/>
    <w:rsid w:val="00EA76DF"/>
    <w:rsid w:val="00EB060B"/>
    <w:rsid w:val="00EB4060"/>
    <w:rsid w:val="00EC5903"/>
    <w:rsid w:val="00ED0358"/>
    <w:rsid w:val="00ED5738"/>
    <w:rsid w:val="00ED5CD6"/>
    <w:rsid w:val="00ED65CD"/>
    <w:rsid w:val="00ED7E86"/>
    <w:rsid w:val="00EE13D7"/>
    <w:rsid w:val="00EE279A"/>
    <w:rsid w:val="00EE33C0"/>
    <w:rsid w:val="00EE34D0"/>
    <w:rsid w:val="00EE4409"/>
    <w:rsid w:val="00EE5258"/>
    <w:rsid w:val="00EE59A6"/>
    <w:rsid w:val="00EE7C67"/>
    <w:rsid w:val="00EF011A"/>
    <w:rsid w:val="00EF293E"/>
    <w:rsid w:val="00EF2AE0"/>
    <w:rsid w:val="00EF3900"/>
    <w:rsid w:val="00EF3B89"/>
    <w:rsid w:val="00F02591"/>
    <w:rsid w:val="00F029B6"/>
    <w:rsid w:val="00F040A1"/>
    <w:rsid w:val="00F05A4D"/>
    <w:rsid w:val="00F06CA9"/>
    <w:rsid w:val="00F1119B"/>
    <w:rsid w:val="00F11248"/>
    <w:rsid w:val="00F13E0A"/>
    <w:rsid w:val="00F13E47"/>
    <w:rsid w:val="00F1493F"/>
    <w:rsid w:val="00F14ACF"/>
    <w:rsid w:val="00F16821"/>
    <w:rsid w:val="00F2441D"/>
    <w:rsid w:val="00F24A45"/>
    <w:rsid w:val="00F336A8"/>
    <w:rsid w:val="00F34102"/>
    <w:rsid w:val="00F34E56"/>
    <w:rsid w:val="00F354E2"/>
    <w:rsid w:val="00F408D6"/>
    <w:rsid w:val="00F41965"/>
    <w:rsid w:val="00F425B8"/>
    <w:rsid w:val="00F42CEA"/>
    <w:rsid w:val="00F4696D"/>
    <w:rsid w:val="00F55B04"/>
    <w:rsid w:val="00F560FB"/>
    <w:rsid w:val="00F60E01"/>
    <w:rsid w:val="00F62DD4"/>
    <w:rsid w:val="00F63034"/>
    <w:rsid w:val="00F63998"/>
    <w:rsid w:val="00F63A60"/>
    <w:rsid w:val="00F66180"/>
    <w:rsid w:val="00F66A4A"/>
    <w:rsid w:val="00F66D67"/>
    <w:rsid w:val="00F67CE9"/>
    <w:rsid w:val="00F71882"/>
    <w:rsid w:val="00F74E8C"/>
    <w:rsid w:val="00F76707"/>
    <w:rsid w:val="00F8036A"/>
    <w:rsid w:val="00F83477"/>
    <w:rsid w:val="00F863E7"/>
    <w:rsid w:val="00F93F0D"/>
    <w:rsid w:val="00F94001"/>
    <w:rsid w:val="00F94A38"/>
    <w:rsid w:val="00F96B2D"/>
    <w:rsid w:val="00FA15F7"/>
    <w:rsid w:val="00FA2592"/>
    <w:rsid w:val="00FA2B81"/>
    <w:rsid w:val="00FA33BB"/>
    <w:rsid w:val="00FA451D"/>
    <w:rsid w:val="00FA5166"/>
    <w:rsid w:val="00FA65FA"/>
    <w:rsid w:val="00FA71C6"/>
    <w:rsid w:val="00FB13E7"/>
    <w:rsid w:val="00FB2B77"/>
    <w:rsid w:val="00FB3FDB"/>
    <w:rsid w:val="00FB4214"/>
    <w:rsid w:val="00FB599E"/>
    <w:rsid w:val="00FB7999"/>
    <w:rsid w:val="00FC1BE5"/>
    <w:rsid w:val="00FC4CEA"/>
    <w:rsid w:val="00FC5294"/>
    <w:rsid w:val="00FD1B24"/>
    <w:rsid w:val="00FD2D37"/>
    <w:rsid w:val="00FD4842"/>
    <w:rsid w:val="00FD4E79"/>
    <w:rsid w:val="00FD6467"/>
    <w:rsid w:val="00FE2422"/>
    <w:rsid w:val="00FE2E52"/>
    <w:rsid w:val="00FE355C"/>
    <w:rsid w:val="00FE4B23"/>
    <w:rsid w:val="00FE5A5C"/>
    <w:rsid w:val="00FE707F"/>
    <w:rsid w:val="00FF147A"/>
    <w:rsid w:val="00FF176E"/>
    <w:rsid w:val="00FF1CA9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9328D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D13518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D13518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D13518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D13518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D13518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D13518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D1351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D13518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D13518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D13518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D13518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D13518"/>
  </w:style>
  <w:style w:type="paragraph" w:styleId="Zarkazkladnhotextu">
    <w:name w:val="Body Text Indent"/>
    <w:basedOn w:val="Normlny"/>
    <w:rsid w:val="00D13518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D13518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D1351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D13518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D1351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D13518"/>
    <w:rPr>
      <w:sz w:val="16"/>
      <w:szCs w:val="16"/>
    </w:rPr>
  </w:style>
  <w:style w:type="paragraph" w:styleId="Textkomentra">
    <w:name w:val="annotation text"/>
    <w:basedOn w:val="Normlny"/>
    <w:semiHidden/>
    <w:rsid w:val="00D13518"/>
    <w:rPr>
      <w:sz w:val="20"/>
    </w:rPr>
  </w:style>
  <w:style w:type="paragraph" w:customStyle="1" w:styleId="EMEAEnBodyText">
    <w:name w:val="EMEA En Body Text"/>
    <w:basedOn w:val="Normlny"/>
    <w:rsid w:val="00D1351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D13518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D13518"/>
    <w:rPr>
      <w:color w:val="0000FF"/>
      <w:u w:val="single"/>
    </w:rPr>
  </w:style>
  <w:style w:type="paragraph" w:customStyle="1" w:styleId="AHeader1">
    <w:name w:val="AHeader 1"/>
    <w:basedOn w:val="Normlny"/>
    <w:rsid w:val="00D13518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D13518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D13518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D13518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13518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D13518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D13518"/>
    <w:rPr>
      <w:color w:val="800080"/>
      <w:u w:val="single"/>
    </w:rPr>
  </w:style>
  <w:style w:type="paragraph" w:customStyle="1" w:styleId="Default">
    <w:name w:val="Default"/>
    <w:rsid w:val="00D13518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D1351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table" w:styleId="Mriekatabuky">
    <w:name w:val="Table Grid"/>
    <w:basedOn w:val="Normlnatabuka"/>
    <w:rsid w:val="0092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821A9C"/>
  </w:style>
  <w:style w:type="character" w:styleId="Zvraznenie">
    <w:name w:val="Emphasis"/>
    <w:uiPriority w:val="20"/>
    <w:qFormat/>
    <w:rsid w:val="005E6FAC"/>
    <w:rPr>
      <w:i/>
      <w:iCs/>
    </w:rPr>
  </w:style>
  <w:style w:type="paragraph" w:styleId="Normlnywebov">
    <w:name w:val="Normal (Web)"/>
    <w:basedOn w:val="Normlny"/>
    <w:uiPriority w:val="99"/>
    <w:unhideWhenUsed/>
    <w:rsid w:val="0068213B"/>
    <w:pPr>
      <w:tabs>
        <w:tab w:val="clear" w:pos="567"/>
      </w:tabs>
      <w:spacing w:after="100" w:afterAutospacing="1" w:line="336" w:lineRule="auto"/>
    </w:pPr>
    <w:rPr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FB3FDB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BD4AA8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bg-BG" w:eastAsia="bg-BG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D4AA8"/>
    <w:rPr>
      <w:rFonts w:ascii="Courier New" w:hAnsi="Courier New" w:cs="Courier New"/>
    </w:rPr>
  </w:style>
  <w:style w:type="character" w:customStyle="1" w:styleId="PtaChar">
    <w:name w:val="Päta Char"/>
    <w:basedOn w:val="Predvolenpsmoodseku"/>
    <w:link w:val="Pta"/>
    <w:uiPriority w:val="99"/>
    <w:rsid w:val="00206EA3"/>
    <w:rPr>
      <w:rFonts w:ascii="Helvetica" w:hAnsi="Helvetica"/>
      <w:sz w:val="16"/>
      <w:lang w:val="en-GB" w:eastAsia="en-US"/>
    </w:rPr>
  </w:style>
  <w:style w:type="character" w:customStyle="1" w:styleId="shorttext">
    <w:name w:val="short_text"/>
    <w:basedOn w:val="Predvolenpsmoodseku"/>
    <w:rsid w:val="00B34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20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96832">
                                  <w:marLeft w:val="2092"/>
                                  <w:marRight w:val="38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7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0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31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0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80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34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161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691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313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700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942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1617D-A44E-4148-BB71-C4133788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18</Pages>
  <Words>7552</Words>
  <Characters>43047</Characters>
  <Application>Microsoft Office Word</Application>
  <DocSecurity>0</DocSecurity>
  <Lines>358</Lines>
  <Paragraphs>100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Ramipril_Amlodipin Zentiva capsule, hard ENG SmPC</vt:lpstr>
      <vt:lpstr>Ramipril_Amlodipin Zentiva capsule, hard ENG SmPC</vt:lpstr>
    </vt:vector>
  </TitlesOfParts>
  <Company>sanofi-aventis</Company>
  <LinksUpToDate>false</LinksUpToDate>
  <CharactersWithSpaces>50499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Ramipril_Amlodipin Zentiva capsule, hard ENG SmPC</dc:title>
  <dc:creator>Hornakova, Katarina PH/SK</dc:creator>
  <cp:lastModifiedBy>Grančaiová, Zuzana</cp:lastModifiedBy>
  <cp:revision>564</cp:revision>
  <cp:lastPrinted>2016-02-10T08:26:00Z</cp:lastPrinted>
  <dcterms:created xsi:type="dcterms:W3CDTF">2016-03-02T11:46:00Z</dcterms:created>
  <dcterms:modified xsi:type="dcterms:W3CDTF">2017-10-09T05:56:00Z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  <property fmtid="{D5CDD505-2E9C-101B-9397-08002B2CF9AE}" pid="43" name="_NewReviewCycle">
    <vt:lpwstr/>
  </property>
</Properties>
</file>