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69" w:rsidRPr="008B4F6A" w:rsidRDefault="009E4E69" w:rsidP="00DE101D">
      <w:pPr>
        <w:rPr>
          <w:b/>
          <w:bCs/>
          <w:szCs w:val="22"/>
        </w:rPr>
      </w:pPr>
    </w:p>
    <w:p w:rsidR="009E4E69" w:rsidRPr="008B4F6A" w:rsidRDefault="009E4E69" w:rsidP="00B567B4">
      <w:pPr>
        <w:jc w:val="center"/>
        <w:rPr>
          <w:b/>
          <w:szCs w:val="22"/>
        </w:rPr>
      </w:pPr>
    </w:p>
    <w:p w:rsidR="009E4E69" w:rsidRPr="008B4F6A" w:rsidRDefault="009E4E69" w:rsidP="00B567B4">
      <w:pPr>
        <w:jc w:val="center"/>
        <w:rPr>
          <w:b/>
          <w:bCs/>
          <w:szCs w:val="22"/>
        </w:rPr>
      </w:pPr>
      <w:r w:rsidRPr="008B4F6A">
        <w:rPr>
          <w:b/>
          <w:szCs w:val="22"/>
        </w:rPr>
        <w:t>SÚHRN CHARAKTERISTICKÝCH VLASTNOSTÍ LIEKU</w:t>
      </w:r>
    </w:p>
    <w:p w:rsidR="009E4E69" w:rsidRPr="008B4F6A" w:rsidRDefault="009E4E69" w:rsidP="00B567B4">
      <w:pPr>
        <w:rPr>
          <w:b/>
          <w:bCs/>
          <w:szCs w:val="22"/>
        </w:rPr>
      </w:pPr>
    </w:p>
    <w:p w:rsidR="009E4E69" w:rsidRPr="008B4F6A" w:rsidRDefault="009E4E69" w:rsidP="00B567B4">
      <w:pPr>
        <w:rPr>
          <w:b/>
          <w:bCs/>
          <w:szCs w:val="22"/>
        </w:rPr>
      </w:pPr>
    </w:p>
    <w:p w:rsidR="009E4E69" w:rsidRPr="008B4F6A" w:rsidRDefault="009E4E69" w:rsidP="00B567B4">
      <w:pPr>
        <w:rPr>
          <w:b/>
          <w:bCs/>
          <w:szCs w:val="22"/>
        </w:rPr>
      </w:pPr>
    </w:p>
    <w:p w:rsidR="009E4E69" w:rsidRPr="008B4F6A" w:rsidRDefault="009E4E69" w:rsidP="00B567B4">
      <w:pPr>
        <w:tabs>
          <w:tab w:val="left" w:pos="567"/>
        </w:tabs>
        <w:ind w:left="37"/>
        <w:rPr>
          <w:b/>
          <w:szCs w:val="22"/>
        </w:rPr>
      </w:pPr>
      <w:r w:rsidRPr="008B4F6A">
        <w:rPr>
          <w:b/>
          <w:szCs w:val="22"/>
        </w:rPr>
        <w:t xml:space="preserve">1. </w:t>
      </w:r>
      <w:r w:rsidRPr="008B4F6A">
        <w:rPr>
          <w:b/>
          <w:szCs w:val="22"/>
        </w:rPr>
        <w:tab/>
        <w:t>NÁZOV LIEKU</w:t>
      </w:r>
    </w:p>
    <w:p w:rsidR="009E4E69" w:rsidRPr="008B4F6A" w:rsidRDefault="009E4E69" w:rsidP="00B567B4">
      <w:pPr>
        <w:ind w:left="37"/>
        <w:rPr>
          <w:b/>
          <w:bCs/>
          <w:szCs w:val="22"/>
        </w:rPr>
      </w:pPr>
    </w:p>
    <w:p w:rsidR="009E4E69" w:rsidRPr="008B4F6A" w:rsidRDefault="009E4E69" w:rsidP="00B567B4">
      <w:pPr>
        <w:rPr>
          <w:szCs w:val="22"/>
        </w:rPr>
      </w:pPr>
      <w:proofErr w:type="spellStart"/>
      <w:r w:rsidRPr="008B4F6A">
        <w:rPr>
          <w:szCs w:val="22"/>
        </w:rPr>
        <w:t>Alpicort</w:t>
      </w:r>
      <w:proofErr w:type="spellEnd"/>
      <w:r w:rsidRPr="008B4F6A">
        <w:rPr>
          <w:szCs w:val="22"/>
        </w:rPr>
        <w:t xml:space="preserve"> F</w:t>
      </w:r>
      <w:r w:rsidR="00B562D3" w:rsidRPr="008B4F6A">
        <w:rPr>
          <w:szCs w:val="22"/>
        </w:rPr>
        <w:t xml:space="preserve"> </w:t>
      </w:r>
      <w:r w:rsidRPr="008B4F6A">
        <w:rPr>
          <w:szCs w:val="22"/>
        </w:rPr>
        <w:t xml:space="preserve">0,05 mg/ml + 2 mg/ml + 4 mg/ml </w:t>
      </w:r>
      <w:proofErr w:type="spellStart"/>
      <w:r w:rsidRPr="008B4F6A">
        <w:rPr>
          <w:szCs w:val="22"/>
        </w:rPr>
        <w:t>dermálny</w:t>
      </w:r>
      <w:proofErr w:type="spellEnd"/>
      <w:r w:rsidRPr="008B4F6A">
        <w:rPr>
          <w:szCs w:val="22"/>
        </w:rPr>
        <w:t xml:space="preserve"> </w:t>
      </w:r>
      <w:proofErr w:type="spellStart"/>
      <w:r w:rsidRPr="008B4F6A">
        <w:rPr>
          <w:szCs w:val="22"/>
        </w:rPr>
        <w:t>roztok</w:t>
      </w:r>
      <w:proofErr w:type="spellEnd"/>
    </w:p>
    <w:p w:rsidR="009E4E69" w:rsidRPr="008B4F6A" w:rsidRDefault="009E4E69" w:rsidP="00B567B4">
      <w:pPr>
        <w:rPr>
          <w:szCs w:val="22"/>
        </w:rPr>
      </w:pPr>
    </w:p>
    <w:p w:rsidR="009E4E69" w:rsidRPr="008B4F6A" w:rsidRDefault="009E4E69" w:rsidP="00B567B4">
      <w:pPr>
        <w:rPr>
          <w:szCs w:val="22"/>
        </w:rPr>
      </w:pPr>
    </w:p>
    <w:p w:rsidR="009E4E69" w:rsidRPr="008B4F6A" w:rsidRDefault="009E4E69" w:rsidP="00B567B4">
      <w:pPr>
        <w:tabs>
          <w:tab w:val="left" w:pos="567"/>
        </w:tabs>
        <w:rPr>
          <w:b/>
          <w:szCs w:val="22"/>
        </w:rPr>
      </w:pPr>
      <w:r w:rsidRPr="008B4F6A">
        <w:rPr>
          <w:b/>
          <w:szCs w:val="22"/>
        </w:rPr>
        <w:t xml:space="preserve">2. </w:t>
      </w:r>
      <w:r w:rsidRPr="008B4F6A">
        <w:rPr>
          <w:b/>
          <w:szCs w:val="22"/>
        </w:rPr>
        <w:tab/>
        <w:t>KVALITATÍVNE A KVANTITATÍVNE ZLOŽENIE</w:t>
      </w:r>
    </w:p>
    <w:p w:rsidR="009E4E69" w:rsidRPr="008B4F6A" w:rsidRDefault="009E4E69" w:rsidP="00B567B4">
      <w:pPr>
        <w:rPr>
          <w:b/>
          <w:bCs/>
          <w:szCs w:val="22"/>
        </w:rPr>
      </w:pPr>
      <w:bookmarkStart w:id="0" w:name="_GoBack"/>
      <w:bookmarkEnd w:id="0"/>
    </w:p>
    <w:p w:rsidR="009E4E69" w:rsidRPr="008B4F6A" w:rsidRDefault="009E4E69" w:rsidP="00B567B4">
      <w:pPr>
        <w:rPr>
          <w:szCs w:val="22"/>
        </w:rPr>
      </w:pPr>
      <w:r w:rsidRPr="008B4F6A">
        <w:rPr>
          <w:szCs w:val="22"/>
        </w:rPr>
        <w:t xml:space="preserve">1 ml </w:t>
      </w:r>
      <w:proofErr w:type="spellStart"/>
      <w:r w:rsidRPr="008B4F6A">
        <w:rPr>
          <w:szCs w:val="22"/>
        </w:rPr>
        <w:t>dermálneho</w:t>
      </w:r>
      <w:proofErr w:type="spellEnd"/>
      <w:r w:rsidRPr="008B4F6A">
        <w:rPr>
          <w:szCs w:val="22"/>
        </w:rPr>
        <w:t xml:space="preserve"> </w:t>
      </w:r>
      <w:proofErr w:type="spellStart"/>
      <w:r w:rsidRPr="008B4F6A">
        <w:rPr>
          <w:szCs w:val="22"/>
        </w:rPr>
        <w:t>roztoku</w:t>
      </w:r>
      <w:proofErr w:type="spellEnd"/>
      <w:r w:rsidRPr="008B4F6A">
        <w:rPr>
          <w:szCs w:val="22"/>
        </w:rPr>
        <w:t xml:space="preserve"> </w:t>
      </w:r>
      <w:proofErr w:type="spellStart"/>
      <w:r w:rsidRPr="008B4F6A">
        <w:rPr>
          <w:szCs w:val="22"/>
        </w:rPr>
        <w:t>obsahuje</w:t>
      </w:r>
      <w:proofErr w:type="spellEnd"/>
      <w:r w:rsidRPr="008B4F6A">
        <w:rPr>
          <w:szCs w:val="22"/>
        </w:rPr>
        <w:t xml:space="preserve"> 0,05 mg </w:t>
      </w:r>
      <w:proofErr w:type="spellStart"/>
      <w:r w:rsidRPr="008B4F6A">
        <w:rPr>
          <w:szCs w:val="22"/>
        </w:rPr>
        <w:t>estradiolbenzoátu</w:t>
      </w:r>
      <w:proofErr w:type="spellEnd"/>
      <w:r w:rsidRPr="008B4F6A">
        <w:rPr>
          <w:szCs w:val="22"/>
        </w:rPr>
        <w:t xml:space="preserve">, 2 mg </w:t>
      </w:r>
      <w:proofErr w:type="spellStart"/>
      <w:r w:rsidRPr="008B4F6A">
        <w:rPr>
          <w:szCs w:val="22"/>
        </w:rPr>
        <w:t>prednizolónu</w:t>
      </w:r>
      <w:proofErr w:type="spellEnd"/>
      <w:r w:rsidRPr="008B4F6A">
        <w:rPr>
          <w:szCs w:val="22"/>
        </w:rPr>
        <w:t xml:space="preserve"> a 4 mg </w:t>
      </w:r>
      <w:proofErr w:type="spellStart"/>
      <w:r w:rsidRPr="008B4F6A">
        <w:rPr>
          <w:szCs w:val="22"/>
        </w:rPr>
        <w:t>kyseliny</w:t>
      </w:r>
      <w:proofErr w:type="spellEnd"/>
      <w:r w:rsidRPr="008B4F6A">
        <w:rPr>
          <w:szCs w:val="22"/>
        </w:rPr>
        <w:t xml:space="preserve"> </w:t>
      </w:r>
      <w:proofErr w:type="spellStart"/>
      <w:r w:rsidRPr="008B4F6A">
        <w:rPr>
          <w:szCs w:val="22"/>
        </w:rPr>
        <w:t>salicylovej</w:t>
      </w:r>
      <w:proofErr w:type="spellEnd"/>
      <w:r w:rsidRPr="008B4F6A">
        <w:rPr>
          <w:szCs w:val="22"/>
        </w:rPr>
        <w:t>.</w:t>
      </w:r>
    </w:p>
    <w:p w:rsidR="009E4E69" w:rsidRPr="008B4F6A" w:rsidRDefault="009E4E69" w:rsidP="00B567B4">
      <w:pPr>
        <w:rPr>
          <w:szCs w:val="22"/>
        </w:rPr>
      </w:pPr>
    </w:p>
    <w:p w:rsidR="00F21FE9" w:rsidRPr="008B4F6A" w:rsidRDefault="009E4E69" w:rsidP="00B567B4">
      <w:pPr>
        <w:rPr>
          <w:szCs w:val="22"/>
        </w:rPr>
      </w:pPr>
      <w:proofErr w:type="spellStart"/>
      <w:r w:rsidRPr="008B4F6A">
        <w:rPr>
          <w:szCs w:val="22"/>
          <w:u w:val="single"/>
        </w:rPr>
        <w:t>Pomocná</w:t>
      </w:r>
      <w:proofErr w:type="spellEnd"/>
      <w:r w:rsidRPr="008B4F6A">
        <w:rPr>
          <w:szCs w:val="22"/>
          <w:u w:val="single"/>
        </w:rPr>
        <w:t xml:space="preserve"> </w:t>
      </w:r>
      <w:proofErr w:type="spellStart"/>
      <w:r w:rsidRPr="008B4F6A">
        <w:rPr>
          <w:szCs w:val="22"/>
          <w:u w:val="single"/>
        </w:rPr>
        <w:t>látka</w:t>
      </w:r>
      <w:proofErr w:type="spellEnd"/>
      <w:r w:rsidRPr="008B4F6A">
        <w:rPr>
          <w:szCs w:val="22"/>
          <w:u w:val="single"/>
        </w:rPr>
        <w:t xml:space="preserve"> so </w:t>
      </w:r>
      <w:proofErr w:type="spellStart"/>
      <w:r w:rsidRPr="008B4F6A">
        <w:rPr>
          <w:szCs w:val="22"/>
          <w:u w:val="single"/>
        </w:rPr>
        <w:t>známym</w:t>
      </w:r>
      <w:proofErr w:type="spellEnd"/>
      <w:r w:rsidRPr="008B4F6A">
        <w:rPr>
          <w:szCs w:val="22"/>
          <w:u w:val="single"/>
        </w:rPr>
        <w:t xml:space="preserve"> </w:t>
      </w:r>
      <w:proofErr w:type="spellStart"/>
      <w:r w:rsidRPr="008B4F6A">
        <w:rPr>
          <w:szCs w:val="22"/>
          <w:u w:val="single"/>
        </w:rPr>
        <w:t>účinkom</w:t>
      </w:r>
      <w:proofErr w:type="spellEnd"/>
    </w:p>
    <w:p w:rsidR="00F21FE9" w:rsidRPr="008B4F6A" w:rsidRDefault="00F21FE9" w:rsidP="00B567B4">
      <w:pPr>
        <w:rPr>
          <w:szCs w:val="22"/>
        </w:rPr>
      </w:pPr>
    </w:p>
    <w:p w:rsidR="009E4E69" w:rsidRPr="008B4F6A" w:rsidRDefault="00F21FE9" w:rsidP="00B567B4">
      <w:pPr>
        <w:rPr>
          <w:szCs w:val="22"/>
        </w:rPr>
      </w:pPr>
      <w:r w:rsidRPr="008B4F6A">
        <w:rPr>
          <w:szCs w:val="22"/>
        </w:rPr>
        <w:t xml:space="preserve">1 ml </w:t>
      </w:r>
      <w:proofErr w:type="spellStart"/>
      <w:r w:rsidRPr="008B4F6A">
        <w:rPr>
          <w:szCs w:val="22"/>
        </w:rPr>
        <w:t>dermálneho</w:t>
      </w:r>
      <w:proofErr w:type="spellEnd"/>
      <w:r w:rsidRPr="008B4F6A">
        <w:rPr>
          <w:szCs w:val="22"/>
        </w:rPr>
        <w:t xml:space="preserve"> </w:t>
      </w:r>
      <w:proofErr w:type="spellStart"/>
      <w:r w:rsidRPr="008B4F6A">
        <w:rPr>
          <w:szCs w:val="22"/>
        </w:rPr>
        <w:t>roztoku</w:t>
      </w:r>
      <w:proofErr w:type="spellEnd"/>
      <w:r w:rsidRPr="008B4F6A">
        <w:rPr>
          <w:szCs w:val="22"/>
        </w:rPr>
        <w:t xml:space="preserve"> </w:t>
      </w:r>
      <w:proofErr w:type="spellStart"/>
      <w:r w:rsidRPr="008B4F6A">
        <w:rPr>
          <w:szCs w:val="22"/>
        </w:rPr>
        <w:t>obsahuje</w:t>
      </w:r>
      <w:proofErr w:type="spellEnd"/>
      <w:r w:rsidRPr="008B4F6A">
        <w:rPr>
          <w:szCs w:val="22"/>
        </w:rPr>
        <w:t xml:space="preserve"> 50 mg </w:t>
      </w:r>
      <w:proofErr w:type="spellStart"/>
      <w:r w:rsidR="009E4E69" w:rsidRPr="008B4F6A">
        <w:rPr>
          <w:szCs w:val="22"/>
        </w:rPr>
        <w:t>propylénglykol</w:t>
      </w:r>
      <w:r w:rsidRPr="008B4F6A">
        <w:rPr>
          <w:szCs w:val="22"/>
        </w:rPr>
        <w:t>u</w:t>
      </w:r>
      <w:proofErr w:type="spellEnd"/>
      <w:r w:rsidR="009E4E69" w:rsidRPr="008B4F6A">
        <w:rPr>
          <w:szCs w:val="22"/>
        </w:rPr>
        <w:t>.</w:t>
      </w:r>
    </w:p>
    <w:p w:rsidR="00E0067A" w:rsidRPr="008B4F6A" w:rsidRDefault="00E0067A" w:rsidP="00B567B4">
      <w:pPr>
        <w:rPr>
          <w:szCs w:val="22"/>
        </w:rPr>
      </w:pPr>
    </w:p>
    <w:p w:rsidR="009E4E69" w:rsidRPr="008B4F6A" w:rsidRDefault="009E4E69" w:rsidP="00B567B4">
      <w:pPr>
        <w:rPr>
          <w:szCs w:val="22"/>
        </w:rPr>
      </w:pPr>
      <w:proofErr w:type="spellStart"/>
      <w:r w:rsidRPr="008B4F6A">
        <w:rPr>
          <w:szCs w:val="22"/>
        </w:rPr>
        <w:t>Úplný</w:t>
      </w:r>
      <w:proofErr w:type="spellEnd"/>
      <w:r w:rsidRPr="008B4F6A">
        <w:rPr>
          <w:szCs w:val="22"/>
        </w:rPr>
        <w:t xml:space="preserve"> </w:t>
      </w:r>
      <w:proofErr w:type="spellStart"/>
      <w:r w:rsidRPr="008B4F6A">
        <w:rPr>
          <w:szCs w:val="22"/>
        </w:rPr>
        <w:t>zoznam</w:t>
      </w:r>
      <w:proofErr w:type="spellEnd"/>
      <w:r w:rsidRPr="008B4F6A">
        <w:rPr>
          <w:szCs w:val="22"/>
        </w:rPr>
        <w:t xml:space="preserve"> </w:t>
      </w:r>
      <w:proofErr w:type="spellStart"/>
      <w:r w:rsidRPr="008B4F6A">
        <w:rPr>
          <w:szCs w:val="22"/>
        </w:rPr>
        <w:t>pomocných</w:t>
      </w:r>
      <w:proofErr w:type="spellEnd"/>
      <w:r w:rsidRPr="008B4F6A">
        <w:rPr>
          <w:szCs w:val="22"/>
        </w:rPr>
        <w:t xml:space="preserve"> </w:t>
      </w:r>
      <w:proofErr w:type="spellStart"/>
      <w:r w:rsidRPr="008B4F6A">
        <w:rPr>
          <w:szCs w:val="22"/>
        </w:rPr>
        <w:t>látok</w:t>
      </w:r>
      <w:proofErr w:type="spellEnd"/>
      <w:r w:rsidRPr="008B4F6A">
        <w:rPr>
          <w:szCs w:val="22"/>
        </w:rPr>
        <w:t xml:space="preserve">, </w:t>
      </w:r>
      <w:proofErr w:type="spellStart"/>
      <w:r w:rsidRPr="008B4F6A">
        <w:rPr>
          <w:szCs w:val="22"/>
        </w:rPr>
        <w:t>pozri</w:t>
      </w:r>
      <w:proofErr w:type="spellEnd"/>
      <w:r w:rsidRPr="008B4F6A">
        <w:rPr>
          <w:szCs w:val="22"/>
        </w:rPr>
        <w:t xml:space="preserve"> </w:t>
      </w:r>
      <w:proofErr w:type="spellStart"/>
      <w:r w:rsidRPr="008B4F6A">
        <w:rPr>
          <w:szCs w:val="22"/>
        </w:rPr>
        <w:t>časť</w:t>
      </w:r>
      <w:proofErr w:type="spellEnd"/>
      <w:r w:rsidRPr="008B4F6A">
        <w:rPr>
          <w:szCs w:val="22"/>
        </w:rPr>
        <w:t xml:space="preserve"> 6.1.</w:t>
      </w:r>
    </w:p>
    <w:p w:rsidR="009E4E69" w:rsidRPr="008B4F6A" w:rsidRDefault="009E4E69" w:rsidP="00B567B4">
      <w:pPr>
        <w:rPr>
          <w:szCs w:val="22"/>
        </w:rPr>
      </w:pPr>
    </w:p>
    <w:p w:rsidR="009E4E69" w:rsidRPr="008B4F6A" w:rsidRDefault="009E4E69" w:rsidP="00B567B4">
      <w:pPr>
        <w:rPr>
          <w:szCs w:val="22"/>
        </w:rPr>
      </w:pPr>
    </w:p>
    <w:p w:rsidR="009E4E69" w:rsidRPr="008B4F6A" w:rsidRDefault="009E4E69" w:rsidP="00B567B4">
      <w:pPr>
        <w:tabs>
          <w:tab w:val="left" w:pos="567"/>
        </w:tabs>
        <w:rPr>
          <w:b/>
          <w:bCs/>
          <w:szCs w:val="22"/>
        </w:rPr>
      </w:pPr>
      <w:r w:rsidRPr="008B4F6A">
        <w:rPr>
          <w:b/>
          <w:szCs w:val="22"/>
        </w:rPr>
        <w:t xml:space="preserve">3. </w:t>
      </w:r>
      <w:r w:rsidRPr="008B4F6A">
        <w:rPr>
          <w:b/>
          <w:szCs w:val="22"/>
        </w:rPr>
        <w:tab/>
        <w:t>LIEKOVÁ FORMA</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Dermálny</w:t>
      </w:r>
      <w:proofErr w:type="spellEnd"/>
      <w:r w:rsidRPr="008B4F6A">
        <w:rPr>
          <w:szCs w:val="22"/>
        </w:rPr>
        <w:t xml:space="preserve"> </w:t>
      </w:r>
      <w:proofErr w:type="spellStart"/>
      <w:r w:rsidRPr="008B4F6A">
        <w:rPr>
          <w:szCs w:val="22"/>
        </w:rPr>
        <w:t>roztok</w:t>
      </w:r>
      <w:proofErr w:type="spellEnd"/>
      <w:r w:rsidRPr="008B4F6A">
        <w:rPr>
          <w:szCs w:val="22"/>
        </w:rPr>
        <w:t>.</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Číry</w:t>
      </w:r>
      <w:proofErr w:type="spellEnd"/>
      <w:r w:rsidRPr="008B4F6A">
        <w:rPr>
          <w:szCs w:val="22"/>
        </w:rPr>
        <w:t xml:space="preserve"> </w:t>
      </w:r>
      <w:proofErr w:type="spellStart"/>
      <w:r w:rsidRPr="008B4F6A">
        <w:rPr>
          <w:szCs w:val="22"/>
        </w:rPr>
        <w:t>bezfarebný</w:t>
      </w:r>
      <w:proofErr w:type="spellEnd"/>
      <w:r w:rsidRPr="008B4F6A">
        <w:rPr>
          <w:szCs w:val="22"/>
        </w:rPr>
        <w:t xml:space="preserve"> </w:t>
      </w:r>
      <w:proofErr w:type="spellStart"/>
      <w:r w:rsidRPr="008B4F6A">
        <w:rPr>
          <w:szCs w:val="22"/>
        </w:rPr>
        <w:t>roztok</w:t>
      </w:r>
      <w:proofErr w:type="spellEnd"/>
      <w:r w:rsidRPr="008B4F6A">
        <w:rPr>
          <w:szCs w:val="22"/>
        </w:rPr>
        <w:t>.</w:t>
      </w:r>
    </w:p>
    <w:p w:rsidR="009E4E69" w:rsidRPr="008B4F6A" w:rsidRDefault="009E4E69" w:rsidP="00B567B4">
      <w:pPr>
        <w:rPr>
          <w:szCs w:val="22"/>
        </w:rPr>
      </w:pPr>
    </w:p>
    <w:p w:rsidR="009E4E69" w:rsidRPr="008B4F6A" w:rsidRDefault="009E4E69" w:rsidP="00B567B4">
      <w:pPr>
        <w:rPr>
          <w:szCs w:val="22"/>
        </w:rPr>
      </w:pPr>
    </w:p>
    <w:p w:rsidR="009E4E69" w:rsidRPr="008B4F6A" w:rsidRDefault="009E4E69" w:rsidP="00B567B4">
      <w:pPr>
        <w:tabs>
          <w:tab w:val="left" w:pos="567"/>
        </w:tabs>
        <w:rPr>
          <w:b/>
          <w:bCs/>
          <w:szCs w:val="22"/>
        </w:rPr>
      </w:pPr>
      <w:r w:rsidRPr="008B4F6A">
        <w:rPr>
          <w:b/>
          <w:szCs w:val="22"/>
        </w:rPr>
        <w:t xml:space="preserve">4. </w:t>
      </w:r>
      <w:r w:rsidRPr="008B4F6A">
        <w:rPr>
          <w:b/>
          <w:szCs w:val="22"/>
        </w:rPr>
        <w:tab/>
        <w:t>KLINICKÉ ÚDAJE</w:t>
      </w:r>
    </w:p>
    <w:p w:rsidR="009E4E69" w:rsidRPr="008B4F6A" w:rsidRDefault="009E4E69" w:rsidP="00B567B4">
      <w:pPr>
        <w:rPr>
          <w:b/>
          <w:szCs w:val="22"/>
        </w:rPr>
      </w:pPr>
    </w:p>
    <w:p w:rsidR="009E4E69" w:rsidRPr="008B4F6A" w:rsidRDefault="009E4E69" w:rsidP="00B567B4">
      <w:pPr>
        <w:numPr>
          <w:ilvl w:val="1"/>
          <w:numId w:val="17"/>
        </w:numPr>
        <w:rPr>
          <w:b/>
          <w:szCs w:val="22"/>
        </w:rPr>
      </w:pPr>
      <w:proofErr w:type="spellStart"/>
      <w:r w:rsidRPr="008B4F6A">
        <w:rPr>
          <w:b/>
          <w:szCs w:val="22"/>
        </w:rPr>
        <w:t>Terapeutické</w:t>
      </w:r>
      <w:proofErr w:type="spellEnd"/>
      <w:r w:rsidRPr="008B4F6A">
        <w:rPr>
          <w:b/>
          <w:szCs w:val="22"/>
        </w:rPr>
        <w:t xml:space="preserve"> </w:t>
      </w:r>
      <w:proofErr w:type="spellStart"/>
      <w:r w:rsidRPr="008B4F6A">
        <w:rPr>
          <w:b/>
          <w:szCs w:val="22"/>
        </w:rPr>
        <w:t>indikácie</w:t>
      </w:r>
      <w:proofErr w:type="spellEnd"/>
    </w:p>
    <w:p w:rsidR="009E4E69" w:rsidRPr="008B4F6A" w:rsidRDefault="009E4E69" w:rsidP="00B567B4">
      <w:pPr>
        <w:tabs>
          <w:tab w:val="left" w:pos="567"/>
        </w:tabs>
        <w:rPr>
          <w:b/>
          <w:bCs/>
          <w:szCs w:val="22"/>
        </w:rPr>
      </w:pPr>
    </w:p>
    <w:p w:rsidR="009E4E69" w:rsidRPr="008B4F6A" w:rsidRDefault="009E4E69" w:rsidP="00B567B4">
      <w:pPr>
        <w:rPr>
          <w:szCs w:val="22"/>
        </w:rPr>
      </w:pPr>
      <w:proofErr w:type="spellStart"/>
      <w:r w:rsidRPr="008B4F6A">
        <w:rPr>
          <w:szCs w:val="22"/>
        </w:rPr>
        <w:t>Alpicort</w:t>
      </w:r>
      <w:proofErr w:type="spellEnd"/>
      <w:r w:rsidRPr="008B4F6A">
        <w:rPr>
          <w:szCs w:val="22"/>
        </w:rPr>
        <w:t xml:space="preserve"> F </w:t>
      </w:r>
      <w:proofErr w:type="spellStart"/>
      <w:r w:rsidRPr="008B4F6A">
        <w:rPr>
          <w:szCs w:val="22"/>
        </w:rPr>
        <w:t>sa</w:t>
      </w:r>
      <w:proofErr w:type="spellEnd"/>
      <w:r w:rsidRPr="008B4F6A">
        <w:rPr>
          <w:szCs w:val="22"/>
        </w:rPr>
        <w:t xml:space="preserve"> </w:t>
      </w:r>
      <w:proofErr w:type="spellStart"/>
      <w:r w:rsidRPr="008B4F6A">
        <w:rPr>
          <w:szCs w:val="22"/>
        </w:rPr>
        <w:t>používa</w:t>
      </w:r>
      <w:proofErr w:type="spellEnd"/>
      <w:r w:rsidRPr="008B4F6A">
        <w:rPr>
          <w:szCs w:val="22"/>
        </w:rPr>
        <w:t xml:space="preserve"> na </w:t>
      </w:r>
      <w:proofErr w:type="spellStart"/>
      <w:r w:rsidRPr="008B4F6A">
        <w:rPr>
          <w:szCs w:val="22"/>
        </w:rPr>
        <w:t>zmiernenie</w:t>
      </w:r>
      <w:proofErr w:type="spellEnd"/>
      <w:r w:rsidRPr="008B4F6A">
        <w:rPr>
          <w:szCs w:val="22"/>
        </w:rPr>
        <w:t xml:space="preserve"> </w:t>
      </w:r>
      <w:proofErr w:type="spellStart"/>
      <w:r w:rsidRPr="008B4F6A">
        <w:rPr>
          <w:szCs w:val="22"/>
        </w:rPr>
        <w:t>vypadávania</w:t>
      </w:r>
      <w:proofErr w:type="spellEnd"/>
      <w:r w:rsidRPr="008B4F6A">
        <w:rPr>
          <w:szCs w:val="22"/>
        </w:rPr>
        <w:t xml:space="preserve"> </w:t>
      </w:r>
      <w:proofErr w:type="spellStart"/>
      <w:r w:rsidRPr="008B4F6A">
        <w:rPr>
          <w:szCs w:val="22"/>
        </w:rPr>
        <w:t>vlasov</w:t>
      </w:r>
      <w:proofErr w:type="spellEnd"/>
      <w:r w:rsidRPr="008B4F6A">
        <w:rPr>
          <w:szCs w:val="22"/>
        </w:rPr>
        <w:t xml:space="preserve"> v </w:t>
      </w:r>
      <w:proofErr w:type="spellStart"/>
      <w:r w:rsidRPr="008B4F6A">
        <w:rPr>
          <w:szCs w:val="22"/>
        </w:rPr>
        <w:t>telogénnej</w:t>
      </w:r>
      <w:proofErr w:type="spellEnd"/>
      <w:r w:rsidRPr="008B4F6A">
        <w:rPr>
          <w:szCs w:val="22"/>
        </w:rPr>
        <w:t xml:space="preserve"> </w:t>
      </w:r>
      <w:proofErr w:type="spellStart"/>
      <w:r w:rsidRPr="008B4F6A">
        <w:rPr>
          <w:szCs w:val="22"/>
        </w:rPr>
        <w:t>fáze</w:t>
      </w:r>
      <w:proofErr w:type="spellEnd"/>
      <w:r w:rsidRPr="008B4F6A">
        <w:rPr>
          <w:szCs w:val="22"/>
        </w:rPr>
        <w:t xml:space="preserve"> </w:t>
      </w:r>
      <w:proofErr w:type="spellStart"/>
      <w:r w:rsidRPr="008B4F6A">
        <w:rPr>
          <w:szCs w:val="22"/>
        </w:rPr>
        <w:t>pri</w:t>
      </w:r>
      <w:proofErr w:type="spellEnd"/>
      <w:r w:rsidRPr="008B4F6A">
        <w:rPr>
          <w:szCs w:val="22"/>
        </w:rPr>
        <w:t xml:space="preserve"> </w:t>
      </w:r>
      <w:proofErr w:type="spellStart"/>
      <w:r w:rsidRPr="008B4F6A">
        <w:rPr>
          <w:szCs w:val="22"/>
        </w:rPr>
        <w:t>miernych</w:t>
      </w:r>
      <w:proofErr w:type="spellEnd"/>
      <w:r w:rsidRPr="008B4F6A">
        <w:rPr>
          <w:szCs w:val="22"/>
        </w:rPr>
        <w:t xml:space="preserve"> </w:t>
      </w:r>
      <w:proofErr w:type="spellStart"/>
      <w:r w:rsidRPr="008B4F6A">
        <w:rPr>
          <w:szCs w:val="22"/>
        </w:rPr>
        <w:t>zápalových</w:t>
      </w:r>
      <w:proofErr w:type="spellEnd"/>
      <w:r w:rsidRPr="008B4F6A">
        <w:rPr>
          <w:szCs w:val="22"/>
        </w:rPr>
        <w:t xml:space="preserve"> </w:t>
      </w:r>
      <w:proofErr w:type="spellStart"/>
      <w:r w:rsidRPr="008B4F6A">
        <w:rPr>
          <w:szCs w:val="22"/>
        </w:rPr>
        <w:t>ochoreniach</w:t>
      </w:r>
      <w:proofErr w:type="spellEnd"/>
      <w:r w:rsidRPr="008B4F6A">
        <w:rPr>
          <w:szCs w:val="22"/>
        </w:rPr>
        <w:t xml:space="preserve"> </w:t>
      </w:r>
      <w:proofErr w:type="spellStart"/>
      <w:r w:rsidRPr="008B4F6A">
        <w:rPr>
          <w:szCs w:val="22"/>
        </w:rPr>
        <w:t>pokožky</w:t>
      </w:r>
      <w:proofErr w:type="spellEnd"/>
      <w:r w:rsidRPr="008B4F6A">
        <w:rPr>
          <w:szCs w:val="22"/>
        </w:rPr>
        <w:t xml:space="preserve"> </w:t>
      </w:r>
      <w:proofErr w:type="spellStart"/>
      <w:r w:rsidRPr="008B4F6A">
        <w:rPr>
          <w:szCs w:val="22"/>
        </w:rPr>
        <w:t>hlavy</w:t>
      </w:r>
      <w:proofErr w:type="spellEnd"/>
      <w:r w:rsidRPr="008B4F6A">
        <w:rPr>
          <w:szCs w:val="22"/>
        </w:rPr>
        <w:t xml:space="preserve"> a na </w:t>
      </w:r>
      <w:proofErr w:type="spellStart"/>
      <w:r w:rsidRPr="008B4F6A">
        <w:rPr>
          <w:szCs w:val="22"/>
        </w:rPr>
        <w:t>zvýšenie</w:t>
      </w:r>
      <w:proofErr w:type="spellEnd"/>
      <w:r w:rsidRPr="008B4F6A">
        <w:rPr>
          <w:szCs w:val="22"/>
        </w:rPr>
        <w:t xml:space="preserve"> </w:t>
      </w:r>
      <w:proofErr w:type="spellStart"/>
      <w:r w:rsidRPr="008B4F6A">
        <w:rPr>
          <w:szCs w:val="22"/>
        </w:rPr>
        <w:t>hustoty</w:t>
      </w:r>
      <w:proofErr w:type="spellEnd"/>
      <w:r w:rsidRPr="008B4F6A">
        <w:rPr>
          <w:szCs w:val="22"/>
        </w:rPr>
        <w:t xml:space="preserve"> </w:t>
      </w:r>
      <w:proofErr w:type="spellStart"/>
      <w:r w:rsidRPr="008B4F6A">
        <w:rPr>
          <w:szCs w:val="22"/>
        </w:rPr>
        <w:t>vlasov</w:t>
      </w:r>
      <w:proofErr w:type="spellEnd"/>
      <w:r w:rsidRPr="008B4F6A">
        <w:rPr>
          <w:szCs w:val="22"/>
        </w:rPr>
        <w:t xml:space="preserve">. </w:t>
      </w:r>
      <w:proofErr w:type="spellStart"/>
      <w:r w:rsidRPr="008B4F6A">
        <w:rPr>
          <w:szCs w:val="22"/>
        </w:rPr>
        <w:t>Súčasne</w:t>
      </w:r>
      <w:proofErr w:type="spellEnd"/>
      <w:r w:rsidRPr="008B4F6A">
        <w:rPr>
          <w:szCs w:val="22"/>
        </w:rPr>
        <w:t xml:space="preserve"> </w:t>
      </w:r>
      <w:proofErr w:type="spellStart"/>
      <w:r w:rsidRPr="008B4F6A">
        <w:rPr>
          <w:szCs w:val="22"/>
        </w:rPr>
        <w:t>sa</w:t>
      </w:r>
      <w:proofErr w:type="spellEnd"/>
      <w:r w:rsidRPr="008B4F6A">
        <w:rPr>
          <w:szCs w:val="22"/>
        </w:rPr>
        <w:t xml:space="preserve"> </w:t>
      </w:r>
      <w:proofErr w:type="spellStart"/>
      <w:r w:rsidRPr="008B4F6A">
        <w:rPr>
          <w:szCs w:val="22"/>
        </w:rPr>
        <w:t>môže</w:t>
      </w:r>
      <w:proofErr w:type="spellEnd"/>
      <w:r w:rsidRPr="008B4F6A">
        <w:rPr>
          <w:szCs w:val="22"/>
        </w:rPr>
        <w:t xml:space="preserve"> </w:t>
      </w:r>
      <w:proofErr w:type="spellStart"/>
      <w:r w:rsidRPr="008B4F6A">
        <w:rPr>
          <w:szCs w:val="22"/>
        </w:rPr>
        <w:t>pozorovať</w:t>
      </w:r>
      <w:proofErr w:type="spellEnd"/>
      <w:r w:rsidRPr="008B4F6A">
        <w:rPr>
          <w:szCs w:val="22"/>
        </w:rPr>
        <w:t xml:space="preserve"> </w:t>
      </w:r>
      <w:proofErr w:type="spellStart"/>
      <w:r w:rsidRPr="008B4F6A">
        <w:rPr>
          <w:szCs w:val="22"/>
        </w:rPr>
        <w:t>úbytok</w:t>
      </w:r>
      <w:proofErr w:type="spellEnd"/>
      <w:r w:rsidRPr="008B4F6A">
        <w:rPr>
          <w:szCs w:val="22"/>
        </w:rPr>
        <w:t xml:space="preserve"> </w:t>
      </w:r>
      <w:proofErr w:type="spellStart"/>
      <w:r w:rsidRPr="008B4F6A">
        <w:rPr>
          <w:szCs w:val="22"/>
        </w:rPr>
        <w:t>dysplastických</w:t>
      </w:r>
      <w:proofErr w:type="spellEnd"/>
      <w:r w:rsidRPr="008B4F6A">
        <w:rPr>
          <w:szCs w:val="22"/>
        </w:rPr>
        <w:t>/</w:t>
      </w:r>
      <w:proofErr w:type="spellStart"/>
      <w:r w:rsidRPr="008B4F6A">
        <w:rPr>
          <w:szCs w:val="22"/>
        </w:rPr>
        <w:t>dystrofických</w:t>
      </w:r>
      <w:proofErr w:type="spellEnd"/>
      <w:r w:rsidRPr="008B4F6A">
        <w:rPr>
          <w:szCs w:val="22"/>
        </w:rPr>
        <w:t xml:space="preserve"> </w:t>
      </w:r>
      <w:proofErr w:type="spellStart"/>
      <w:r w:rsidRPr="008B4F6A">
        <w:rPr>
          <w:szCs w:val="22"/>
        </w:rPr>
        <w:t>vlasov</w:t>
      </w:r>
      <w:proofErr w:type="spellEnd"/>
      <w:r w:rsidRPr="008B4F6A">
        <w:rPr>
          <w:szCs w:val="22"/>
        </w:rPr>
        <w:t>.</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Alpicort</w:t>
      </w:r>
      <w:proofErr w:type="spellEnd"/>
      <w:r w:rsidRPr="008B4F6A">
        <w:rPr>
          <w:szCs w:val="22"/>
        </w:rPr>
        <w:t xml:space="preserve"> F je </w:t>
      </w:r>
      <w:proofErr w:type="spellStart"/>
      <w:r w:rsidRPr="008B4F6A">
        <w:rPr>
          <w:szCs w:val="22"/>
        </w:rPr>
        <w:t>indikovaný</w:t>
      </w:r>
      <w:proofErr w:type="spellEnd"/>
      <w:r w:rsidRPr="008B4F6A">
        <w:rPr>
          <w:szCs w:val="22"/>
        </w:rPr>
        <w:t xml:space="preserve"> </w:t>
      </w:r>
      <w:proofErr w:type="spellStart"/>
      <w:r w:rsidRPr="008B4F6A">
        <w:rPr>
          <w:szCs w:val="22"/>
        </w:rPr>
        <w:t>dospelým</w:t>
      </w:r>
      <w:proofErr w:type="spellEnd"/>
      <w:r w:rsidRPr="008B4F6A">
        <w:rPr>
          <w:szCs w:val="22"/>
        </w:rPr>
        <w:t>.</w:t>
      </w:r>
    </w:p>
    <w:p w:rsidR="009E4E69" w:rsidRPr="008B4F6A" w:rsidRDefault="009E4E69" w:rsidP="00B567B4">
      <w:pPr>
        <w:rPr>
          <w:szCs w:val="22"/>
        </w:rPr>
      </w:pPr>
    </w:p>
    <w:p w:rsidR="009E4E69" w:rsidRPr="008B4F6A" w:rsidRDefault="009E4E69" w:rsidP="00B567B4">
      <w:pPr>
        <w:tabs>
          <w:tab w:val="left" w:pos="567"/>
        </w:tabs>
        <w:rPr>
          <w:b/>
          <w:bCs/>
          <w:szCs w:val="22"/>
        </w:rPr>
      </w:pPr>
      <w:r w:rsidRPr="008B4F6A">
        <w:rPr>
          <w:b/>
          <w:szCs w:val="22"/>
        </w:rPr>
        <w:t>4.2</w:t>
      </w:r>
      <w:r w:rsidRPr="008B4F6A">
        <w:rPr>
          <w:szCs w:val="22"/>
        </w:rPr>
        <w:tab/>
      </w:r>
      <w:proofErr w:type="spellStart"/>
      <w:r w:rsidRPr="008B4F6A">
        <w:rPr>
          <w:b/>
          <w:szCs w:val="22"/>
        </w:rPr>
        <w:t>Dávkovanie</w:t>
      </w:r>
      <w:proofErr w:type="spellEnd"/>
      <w:r w:rsidRPr="008B4F6A">
        <w:rPr>
          <w:b/>
          <w:szCs w:val="22"/>
        </w:rPr>
        <w:t xml:space="preserve"> a </w:t>
      </w:r>
      <w:proofErr w:type="spellStart"/>
      <w:r w:rsidRPr="008B4F6A">
        <w:rPr>
          <w:b/>
          <w:szCs w:val="22"/>
        </w:rPr>
        <w:t>spôsob</w:t>
      </w:r>
      <w:proofErr w:type="spellEnd"/>
      <w:r w:rsidRPr="008B4F6A">
        <w:rPr>
          <w:b/>
          <w:szCs w:val="22"/>
        </w:rPr>
        <w:t xml:space="preserve"> </w:t>
      </w:r>
      <w:proofErr w:type="spellStart"/>
      <w:r w:rsidRPr="008B4F6A">
        <w:rPr>
          <w:b/>
          <w:szCs w:val="22"/>
        </w:rPr>
        <w:t>podávania</w:t>
      </w:r>
      <w:proofErr w:type="spellEnd"/>
      <w:r w:rsidRPr="008B4F6A">
        <w:rPr>
          <w:b/>
          <w:szCs w:val="22"/>
        </w:rPr>
        <w:t xml:space="preserve"> </w:t>
      </w:r>
    </w:p>
    <w:p w:rsidR="009E4E69" w:rsidRPr="008B4F6A" w:rsidRDefault="009E4E69" w:rsidP="00B567B4">
      <w:pPr>
        <w:rPr>
          <w:szCs w:val="22"/>
          <w:u w:val="single"/>
        </w:rPr>
      </w:pPr>
    </w:p>
    <w:p w:rsidR="009E4E69" w:rsidRPr="008B4F6A" w:rsidRDefault="009E4E69" w:rsidP="00B567B4">
      <w:pPr>
        <w:rPr>
          <w:szCs w:val="22"/>
        </w:rPr>
      </w:pPr>
      <w:proofErr w:type="spellStart"/>
      <w:r w:rsidRPr="008B4F6A">
        <w:rPr>
          <w:szCs w:val="22"/>
          <w:u w:val="single"/>
        </w:rPr>
        <w:t>Dávkovanie</w:t>
      </w:r>
      <w:proofErr w:type="spellEnd"/>
      <w:r w:rsidRPr="008B4F6A">
        <w:rPr>
          <w:szCs w:val="22"/>
        </w:rPr>
        <w:t xml:space="preserve"> </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Alpicort</w:t>
      </w:r>
      <w:proofErr w:type="spellEnd"/>
      <w:r w:rsidRPr="008B4F6A">
        <w:rPr>
          <w:szCs w:val="22"/>
        </w:rPr>
        <w:t xml:space="preserve"> F </w:t>
      </w:r>
      <w:proofErr w:type="spellStart"/>
      <w:r w:rsidRPr="008B4F6A">
        <w:rPr>
          <w:szCs w:val="22"/>
        </w:rPr>
        <w:t>sa</w:t>
      </w:r>
      <w:proofErr w:type="spellEnd"/>
      <w:r w:rsidRPr="008B4F6A">
        <w:rPr>
          <w:szCs w:val="22"/>
        </w:rPr>
        <w:t xml:space="preserve"> </w:t>
      </w:r>
      <w:proofErr w:type="spellStart"/>
      <w:r w:rsidRPr="008B4F6A">
        <w:rPr>
          <w:szCs w:val="22"/>
        </w:rPr>
        <w:t>nanáša</w:t>
      </w:r>
      <w:proofErr w:type="spellEnd"/>
      <w:r w:rsidRPr="008B4F6A">
        <w:rPr>
          <w:szCs w:val="22"/>
        </w:rPr>
        <w:t xml:space="preserve"> 1-krát </w:t>
      </w:r>
      <w:proofErr w:type="spellStart"/>
      <w:r w:rsidRPr="008B4F6A">
        <w:rPr>
          <w:szCs w:val="22"/>
        </w:rPr>
        <w:t>denne</w:t>
      </w:r>
      <w:proofErr w:type="spellEnd"/>
      <w:r w:rsidRPr="008B4F6A">
        <w:rPr>
          <w:szCs w:val="22"/>
        </w:rPr>
        <w:t xml:space="preserve">, </w:t>
      </w:r>
      <w:proofErr w:type="spellStart"/>
      <w:r w:rsidRPr="008B4F6A">
        <w:rPr>
          <w:szCs w:val="22"/>
        </w:rPr>
        <w:t>pokiaľ</w:t>
      </w:r>
      <w:proofErr w:type="spellEnd"/>
      <w:r w:rsidRPr="008B4F6A">
        <w:rPr>
          <w:szCs w:val="22"/>
        </w:rPr>
        <w:t xml:space="preserve"> </w:t>
      </w:r>
      <w:proofErr w:type="spellStart"/>
      <w:r w:rsidRPr="008B4F6A">
        <w:rPr>
          <w:szCs w:val="22"/>
        </w:rPr>
        <w:t>možno</w:t>
      </w:r>
      <w:proofErr w:type="spellEnd"/>
      <w:r w:rsidRPr="008B4F6A">
        <w:rPr>
          <w:szCs w:val="22"/>
        </w:rPr>
        <w:t xml:space="preserve"> </w:t>
      </w:r>
      <w:proofErr w:type="spellStart"/>
      <w:r w:rsidRPr="008B4F6A">
        <w:rPr>
          <w:szCs w:val="22"/>
        </w:rPr>
        <w:t>večer</w:t>
      </w:r>
      <w:proofErr w:type="spellEnd"/>
      <w:r w:rsidRPr="008B4F6A">
        <w:rPr>
          <w:szCs w:val="22"/>
        </w:rPr>
        <w:t xml:space="preserve">. </w:t>
      </w:r>
      <w:proofErr w:type="spellStart"/>
      <w:r w:rsidRPr="008B4F6A">
        <w:rPr>
          <w:szCs w:val="22"/>
        </w:rPr>
        <w:t>Keď</w:t>
      </w:r>
      <w:proofErr w:type="spellEnd"/>
      <w:r w:rsidRPr="008B4F6A">
        <w:rPr>
          <w:szCs w:val="22"/>
        </w:rPr>
        <w:t xml:space="preserve"> </w:t>
      </w:r>
      <w:proofErr w:type="spellStart"/>
      <w:r w:rsidRPr="008B4F6A">
        <w:rPr>
          <w:szCs w:val="22"/>
        </w:rPr>
        <w:t>zápalové</w:t>
      </w:r>
      <w:proofErr w:type="spellEnd"/>
      <w:r w:rsidRPr="008B4F6A">
        <w:rPr>
          <w:szCs w:val="22"/>
        </w:rPr>
        <w:t xml:space="preserve"> </w:t>
      </w:r>
      <w:proofErr w:type="spellStart"/>
      <w:r w:rsidRPr="008B4F6A">
        <w:rPr>
          <w:szCs w:val="22"/>
        </w:rPr>
        <w:t>prejavy</w:t>
      </w:r>
      <w:proofErr w:type="spellEnd"/>
      <w:r w:rsidRPr="008B4F6A">
        <w:rPr>
          <w:szCs w:val="22"/>
        </w:rPr>
        <w:t xml:space="preserve"> </w:t>
      </w:r>
      <w:proofErr w:type="spellStart"/>
      <w:r w:rsidRPr="008B4F6A">
        <w:rPr>
          <w:szCs w:val="22"/>
        </w:rPr>
        <w:t>ustúpia</w:t>
      </w:r>
      <w:proofErr w:type="spellEnd"/>
      <w:r w:rsidRPr="008B4F6A">
        <w:rPr>
          <w:szCs w:val="22"/>
        </w:rPr>
        <w:t xml:space="preserve">, </w:t>
      </w:r>
      <w:proofErr w:type="spellStart"/>
      <w:r w:rsidRPr="008B4F6A">
        <w:rPr>
          <w:szCs w:val="22"/>
        </w:rPr>
        <w:t>stačí</w:t>
      </w:r>
      <w:proofErr w:type="spellEnd"/>
      <w:r w:rsidRPr="008B4F6A">
        <w:rPr>
          <w:szCs w:val="22"/>
        </w:rPr>
        <w:t xml:space="preserve"> </w:t>
      </w:r>
      <w:proofErr w:type="spellStart"/>
      <w:r w:rsidRPr="008B4F6A">
        <w:rPr>
          <w:szCs w:val="22"/>
        </w:rPr>
        <w:t>roztok</w:t>
      </w:r>
      <w:proofErr w:type="spellEnd"/>
      <w:r w:rsidRPr="008B4F6A">
        <w:rPr>
          <w:szCs w:val="22"/>
        </w:rPr>
        <w:t xml:space="preserve"> </w:t>
      </w:r>
      <w:proofErr w:type="spellStart"/>
      <w:r w:rsidRPr="008B4F6A">
        <w:rPr>
          <w:szCs w:val="22"/>
        </w:rPr>
        <w:t>nanášať</w:t>
      </w:r>
      <w:proofErr w:type="spellEnd"/>
      <w:r w:rsidRPr="008B4F6A">
        <w:rPr>
          <w:szCs w:val="22"/>
        </w:rPr>
        <w:t xml:space="preserve"> 2- </w:t>
      </w:r>
      <w:proofErr w:type="spellStart"/>
      <w:r w:rsidRPr="008B4F6A">
        <w:rPr>
          <w:szCs w:val="22"/>
        </w:rPr>
        <w:t>až</w:t>
      </w:r>
      <w:proofErr w:type="spellEnd"/>
      <w:r w:rsidRPr="008B4F6A">
        <w:rPr>
          <w:szCs w:val="22"/>
        </w:rPr>
        <w:t xml:space="preserve"> 3-krát </w:t>
      </w:r>
      <w:proofErr w:type="spellStart"/>
      <w:r w:rsidRPr="008B4F6A">
        <w:rPr>
          <w:szCs w:val="22"/>
        </w:rPr>
        <w:t>týždenne</w:t>
      </w:r>
      <w:proofErr w:type="spellEnd"/>
      <w:r w:rsidRPr="008B4F6A">
        <w:rPr>
          <w:szCs w:val="22"/>
        </w:rPr>
        <w:t>.</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Nanáša</w:t>
      </w:r>
      <w:proofErr w:type="spellEnd"/>
      <w:r w:rsidRPr="008B4F6A">
        <w:rPr>
          <w:szCs w:val="22"/>
        </w:rPr>
        <w:t xml:space="preserve"> </w:t>
      </w:r>
      <w:proofErr w:type="spellStart"/>
      <w:r w:rsidRPr="008B4F6A">
        <w:rPr>
          <w:szCs w:val="22"/>
        </w:rPr>
        <w:t>sa</w:t>
      </w:r>
      <w:proofErr w:type="spellEnd"/>
      <w:r w:rsidRPr="008B4F6A">
        <w:rPr>
          <w:szCs w:val="22"/>
        </w:rPr>
        <w:t xml:space="preserve"> </w:t>
      </w:r>
      <w:proofErr w:type="spellStart"/>
      <w:r w:rsidRPr="008B4F6A">
        <w:rPr>
          <w:szCs w:val="22"/>
        </w:rPr>
        <w:t>aplikátorom</w:t>
      </w:r>
      <w:proofErr w:type="spellEnd"/>
      <w:r w:rsidRPr="008B4F6A">
        <w:rPr>
          <w:szCs w:val="22"/>
        </w:rPr>
        <w:t xml:space="preserve"> s </w:t>
      </w:r>
      <w:proofErr w:type="spellStart"/>
      <w:r w:rsidRPr="008B4F6A">
        <w:rPr>
          <w:szCs w:val="22"/>
        </w:rPr>
        <w:t>otvorom</w:t>
      </w:r>
      <w:proofErr w:type="spellEnd"/>
      <w:r w:rsidRPr="008B4F6A">
        <w:rPr>
          <w:szCs w:val="22"/>
        </w:rPr>
        <w:t xml:space="preserve"> </w:t>
      </w:r>
      <w:proofErr w:type="spellStart"/>
      <w:r w:rsidRPr="008B4F6A">
        <w:rPr>
          <w:szCs w:val="22"/>
        </w:rPr>
        <w:t>obráteným</w:t>
      </w:r>
      <w:proofErr w:type="spellEnd"/>
      <w:r w:rsidRPr="008B4F6A">
        <w:rPr>
          <w:szCs w:val="22"/>
        </w:rPr>
        <w:t xml:space="preserve"> </w:t>
      </w:r>
      <w:proofErr w:type="spellStart"/>
      <w:r w:rsidRPr="008B4F6A">
        <w:rPr>
          <w:szCs w:val="22"/>
        </w:rPr>
        <w:t>smerom</w:t>
      </w:r>
      <w:proofErr w:type="spellEnd"/>
      <w:r w:rsidRPr="008B4F6A">
        <w:rPr>
          <w:szCs w:val="22"/>
        </w:rPr>
        <w:t xml:space="preserve"> </w:t>
      </w:r>
      <w:proofErr w:type="spellStart"/>
      <w:r w:rsidRPr="008B4F6A">
        <w:rPr>
          <w:szCs w:val="22"/>
        </w:rPr>
        <w:t>nadol</w:t>
      </w:r>
      <w:proofErr w:type="spellEnd"/>
      <w:r w:rsidRPr="008B4F6A">
        <w:rPr>
          <w:szCs w:val="22"/>
        </w:rPr>
        <w:t xml:space="preserve"> a </w:t>
      </w:r>
      <w:proofErr w:type="spellStart"/>
      <w:r w:rsidRPr="008B4F6A">
        <w:rPr>
          <w:szCs w:val="22"/>
        </w:rPr>
        <w:t>zľahka</w:t>
      </w:r>
      <w:proofErr w:type="spellEnd"/>
      <w:r w:rsidRPr="008B4F6A">
        <w:rPr>
          <w:szCs w:val="22"/>
        </w:rPr>
        <w:t xml:space="preserve"> </w:t>
      </w:r>
      <w:proofErr w:type="spellStart"/>
      <w:r w:rsidRPr="008B4F6A">
        <w:rPr>
          <w:szCs w:val="22"/>
        </w:rPr>
        <w:t>sa</w:t>
      </w:r>
      <w:proofErr w:type="spellEnd"/>
      <w:r w:rsidRPr="008B4F6A">
        <w:rPr>
          <w:szCs w:val="22"/>
        </w:rPr>
        <w:t xml:space="preserve"> </w:t>
      </w:r>
      <w:proofErr w:type="spellStart"/>
      <w:r w:rsidRPr="008B4F6A">
        <w:rPr>
          <w:szCs w:val="22"/>
        </w:rPr>
        <w:t>ním</w:t>
      </w:r>
      <w:proofErr w:type="spellEnd"/>
      <w:r w:rsidRPr="008B4F6A">
        <w:rPr>
          <w:szCs w:val="22"/>
        </w:rPr>
        <w:t xml:space="preserve"> </w:t>
      </w:r>
      <w:proofErr w:type="spellStart"/>
      <w:r w:rsidRPr="008B4F6A">
        <w:rPr>
          <w:szCs w:val="22"/>
        </w:rPr>
        <w:t>pohybuje</w:t>
      </w:r>
      <w:proofErr w:type="spellEnd"/>
      <w:r w:rsidRPr="008B4F6A">
        <w:rPr>
          <w:szCs w:val="22"/>
        </w:rPr>
        <w:t xml:space="preserve"> </w:t>
      </w:r>
      <w:proofErr w:type="spellStart"/>
      <w:r w:rsidRPr="008B4F6A">
        <w:rPr>
          <w:szCs w:val="22"/>
        </w:rPr>
        <w:t>ponad</w:t>
      </w:r>
      <w:proofErr w:type="spellEnd"/>
      <w:r w:rsidRPr="008B4F6A">
        <w:rPr>
          <w:szCs w:val="22"/>
        </w:rPr>
        <w:t xml:space="preserve"> </w:t>
      </w:r>
      <w:proofErr w:type="spellStart"/>
      <w:r w:rsidRPr="008B4F6A">
        <w:rPr>
          <w:szCs w:val="22"/>
        </w:rPr>
        <w:t>postihnuté</w:t>
      </w:r>
      <w:proofErr w:type="spellEnd"/>
      <w:r w:rsidRPr="008B4F6A">
        <w:rPr>
          <w:szCs w:val="22"/>
        </w:rPr>
        <w:t xml:space="preserve"> </w:t>
      </w:r>
      <w:proofErr w:type="spellStart"/>
      <w:r w:rsidRPr="008B4F6A">
        <w:rPr>
          <w:szCs w:val="22"/>
        </w:rPr>
        <w:t>miesta</w:t>
      </w:r>
      <w:proofErr w:type="spellEnd"/>
      <w:r w:rsidRPr="008B4F6A">
        <w:rPr>
          <w:szCs w:val="22"/>
        </w:rPr>
        <w:t>.</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Dĺžka</w:t>
      </w:r>
      <w:proofErr w:type="spellEnd"/>
      <w:r w:rsidRPr="008B4F6A">
        <w:rPr>
          <w:szCs w:val="22"/>
        </w:rPr>
        <w:t xml:space="preserve"> </w:t>
      </w:r>
      <w:proofErr w:type="spellStart"/>
      <w:r w:rsidRPr="008B4F6A">
        <w:rPr>
          <w:szCs w:val="22"/>
        </w:rPr>
        <w:t>liečby</w:t>
      </w:r>
      <w:proofErr w:type="spellEnd"/>
      <w:r w:rsidRPr="008B4F6A">
        <w:rPr>
          <w:szCs w:val="22"/>
        </w:rPr>
        <w:t xml:space="preserve"> </w:t>
      </w:r>
      <w:proofErr w:type="spellStart"/>
      <w:r w:rsidRPr="008B4F6A">
        <w:rPr>
          <w:szCs w:val="22"/>
        </w:rPr>
        <w:t>závisí</w:t>
      </w:r>
      <w:proofErr w:type="spellEnd"/>
      <w:r w:rsidRPr="008B4F6A">
        <w:rPr>
          <w:szCs w:val="22"/>
        </w:rPr>
        <w:t xml:space="preserve"> </w:t>
      </w:r>
      <w:proofErr w:type="spellStart"/>
      <w:r w:rsidRPr="008B4F6A">
        <w:rPr>
          <w:szCs w:val="22"/>
        </w:rPr>
        <w:t>od</w:t>
      </w:r>
      <w:proofErr w:type="spellEnd"/>
      <w:r w:rsidRPr="008B4F6A">
        <w:rPr>
          <w:szCs w:val="22"/>
        </w:rPr>
        <w:t xml:space="preserve"> </w:t>
      </w:r>
      <w:proofErr w:type="spellStart"/>
      <w:r w:rsidRPr="008B4F6A">
        <w:rPr>
          <w:szCs w:val="22"/>
        </w:rPr>
        <w:t>typu</w:t>
      </w:r>
      <w:proofErr w:type="spellEnd"/>
      <w:r w:rsidRPr="008B4F6A">
        <w:rPr>
          <w:szCs w:val="22"/>
        </w:rPr>
        <w:t xml:space="preserve"> a </w:t>
      </w:r>
      <w:proofErr w:type="spellStart"/>
      <w:r w:rsidRPr="008B4F6A">
        <w:rPr>
          <w:szCs w:val="22"/>
        </w:rPr>
        <w:t>priebehu</w:t>
      </w:r>
      <w:proofErr w:type="spellEnd"/>
      <w:r w:rsidRPr="008B4F6A">
        <w:rPr>
          <w:szCs w:val="22"/>
        </w:rPr>
        <w:t xml:space="preserve"> </w:t>
      </w:r>
      <w:proofErr w:type="spellStart"/>
      <w:r w:rsidRPr="008B4F6A">
        <w:rPr>
          <w:szCs w:val="22"/>
        </w:rPr>
        <w:t>ochorenia</w:t>
      </w:r>
      <w:proofErr w:type="spellEnd"/>
      <w:r w:rsidRPr="008B4F6A">
        <w:rPr>
          <w:szCs w:val="22"/>
        </w:rPr>
        <w:t xml:space="preserve">, </w:t>
      </w:r>
      <w:proofErr w:type="spellStart"/>
      <w:r w:rsidRPr="008B4F6A">
        <w:rPr>
          <w:szCs w:val="22"/>
        </w:rPr>
        <w:t>lekár</w:t>
      </w:r>
      <w:proofErr w:type="spellEnd"/>
      <w:r w:rsidRPr="008B4F6A">
        <w:rPr>
          <w:szCs w:val="22"/>
        </w:rPr>
        <w:t xml:space="preserve"> </w:t>
      </w:r>
      <w:proofErr w:type="spellStart"/>
      <w:r w:rsidRPr="008B4F6A">
        <w:rPr>
          <w:szCs w:val="22"/>
        </w:rPr>
        <w:t>ju</w:t>
      </w:r>
      <w:proofErr w:type="spellEnd"/>
      <w:r w:rsidRPr="008B4F6A">
        <w:rPr>
          <w:szCs w:val="22"/>
        </w:rPr>
        <w:t xml:space="preserve"> </w:t>
      </w:r>
      <w:proofErr w:type="spellStart"/>
      <w:r w:rsidRPr="008B4F6A">
        <w:rPr>
          <w:szCs w:val="22"/>
        </w:rPr>
        <w:t>stanovuje</w:t>
      </w:r>
      <w:proofErr w:type="spellEnd"/>
      <w:r w:rsidRPr="008B4F6A">
        <w:rPr>
          <w:szCs w:val="22"/>
        </w:rPr>
        <w:t xml:space="preserve"> </w:t>
      </w:r>
      <w:proofErr w:type="spellStart"/>
      <w:r w:rsidRPr="008B4F6A">
        <w:rPr>
          <w:szCs w:val="22"/>
        </w:rPr>
        <w:t>individuálne</w:t>
      </w:r>
      <w:proofErr w:type="spellEnd"/>
      <w:r w:rsidRPr="008B4F6A">
        <w:rPr>
          <w:szCs w:val="22"/>
        </w:rPr>
        <w:t>.</w:t>
      </w:r>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Vzhľadom</w:t>
      </w:r>
      <w:proofErr w:type="spellEnd"/>
      <w:r w:rsidRPr="008B4F6A">
        <w:rPr>
          <w:szCs w:val="22"/>
        </w:rPr>
        <w:t xml:space="preserve"> na </w:t>
      </w:r>
      <w:proofErr w:type="spellStart"/>
      <w:r w:rsidRPr="008B4F6A">
        <w:rPr>
          <w:szCs w:val="22"/>
        </w:rPr>
        <w:t>obsah</w:t>
      </w:r>
      <w:proofErr w:type="spellEnd"/>
      <w:r w:rsidRPr="008B4F6A">
        <w:rPr>
          <w:szCs w:val="22"/>
        </w:rPr>
        <w:t xml:space="preserve"> </w:t>
      </w:r>
      <w:proofErr w:type="spellStart"/>
      <w:r w:rsidRPr="008B4F6A">
        <w:rPr>
          <w:szCs w:val="22"/>
        </w:rPr>
        <w:t>kortikosteroidu</w:t>
      </w:r>
      <w:proofErr w:type="spellEnd"/>
      <w:r w:rsidRPr="008B4F6A">
        <w:rPr>
          <w:szCs w:val="22"/>
        </w:rPr>
        <w:t xml:space="preserve"> </w:t>
      </w:r>
      <w:proofErr w:type="spellStart"/>
      <w:r w:rsidRPr="008B4F6A">
        <w:rPr>
          <w:szCs w:val="22"/>
        </w:rPr>
        <w:t>sa</w:t>
      </w:r>
      <w:proofErr w:type="spellEnd"/>
      <w:r w:rsidRPr="008B4F6A">
        <w:rPr>
          <w:szCs w:val="22"/>
        </w:rPr>
        <w:t xml:space="preserve"> </w:t>
      </w:r>
      <w:proofErr w:type="spellStart"/>
      <w:r w:rsidRPr="008B4F6A">
        <w:rPr>
          <w:szCs w:val="22"/>
        </w:rPr>
        <w:t>nemá</w:t>
      </w:r>
      <w:proofErr w:type="spellEnd"/>
      <w:r w:rsidRPr="008B4F6A">
        <w:rPr>
          <w:szCs w:val="22"/>
        </w:rPr>
        <w:t xml:space="preserve"> </w:t>
      </w:r>
      <w:proofErr w:type="spellStart"/>
      <w:r w:rsidRPr="008B4F6A">
        <w:rPr>
          <w:szCs w:val="22"/>
        </w:rPr>
        <w:t>Alpicort</w:t>
      </w:r>
      <w:proofErr w:type="spellEnd"/>
      <w:r w:rsidRPr="008B4F6A">
        <w:rPr>
          <w:szCs w:val="22"/>
        </w:rPr>
        <w:t xml:space="preserve"> F </w:t>
      </w:r>
      <w:proofErr w:type="spellStart"/>
      <w:r w:rsidRPr="008B4F6A">
        <w:rPr>
          <w:szCs w:val="22"/>
        </w:rPr>
        <w:t>nanášať</w:t>
      </w:r>
      <w:proofErr w:type="spellEnd"/>
      <w:r w:rsidRPr="008B4F6A">
        <w:rPr>
          <w:szCs w:val="22"/>
        </w:rPr>
        <w:t xml:space="preserve"> na </w:t>
      </w:r>
      <w:proofErr w:type="spellStart"/>
      <w:r w:rsidRPr="008B4F6A">
        <w:rPr>
          <w:szCs w:val="22"/>
        </w:rPr>
        <w:t>malé</w:t>
      </w:r>
      <w:proofErr w:type="spellEnd"/>
      <w:r w:rsidRPr="008B4F6A">
        <w:rPr>
          <w:szCs w:val="22"/>
        </w:rPr>
        <w:t xml:space="preserve"> </w:t>
      </w:r>
      <w:proofErr w:type="spellStart"/>
      <w:r w:rsidRPr="008B4F6A">
        <w:rPr>
          <w:szCs w:val="22"/>
        </w:rPr>
        <w:t>plochy</w:t>
      </w:r>
      <w:proofErr w:type="spellEnd"/>
      <w:r w:rsidRPr="008B4F6A">
        <w:rPr>
          <w:szCs w:val="22"/>
        </w:rPr>
        <w:t xml:space="preserve"> </w:t>
      </w:r>
      <w:proofErr w:type="spellStart"/>
      <w:r w:rsidRPr="008B4F6A">
        <w:rPr>
          <w:szCs w:val="22"/>
        </w:rPr>
        <w:t>dlhšie</w:t>
      </w:r>
      <w:proofErr w:type="spellEnd"/>
      <w:r w:rsidRPr="008B4F6A">
        <w:rPr>
          <w:szCs w:val="22"/>
        </w:rPr>
        <w:t xml:space="preserve"> </w:t>
      </w:r>
      <w:proofErr w:type="spellStart"/>
      <w:r w:rsidRPr="008B4F6A">
        <w:rPr>
          <w:szCs w:val="22"/>
        </w:rPr>
        <w:t>ako</w:t>
      </w:r>
      <w:proofErr w:type="spellEnd"/>
      <w:r w:rsidRPr="008B4F6A">
        <w:rPr>
          <w:szCs w:val="22"/>
        </w:rPr>
        <w:t xml:space="preserve"> </w:t>
      </w:r>
      <w:r w:rsidR="00B24858" w:rsidRPr="008B4F6A">
        <w:rPr>
          <w:szCs w:val="22"/>
        </w:rPr>
        <w:br/>
      </w:r>
      <w:r w:rsidRPr="008B4F6A">
        <w:rPr>
          <w:szCs w:val="22"/>
        </w:rPr>
        <w:t>2</w:t>
      </w:r>
      <w:r w:rsidR="00951A72" w:rsidRPr="008B4F6A">
        <w:rPr>
          <w:szCs w:val="22"/>
        </w:rPr>
        <w:t> </w:t>
      </w:r>
      <w:r w:rsidR="005D6D1C" w:rsidRPr="008B4F6A">
        <w:rPr>
          <w:szCs w:val="22"/>
        </w:rPr>
        <w:t>– </w:t>
      </w:r>
      <w:r w:rsidRPr="008B4F6A">
        <w:rPr>
          <w:szCs w:val="22"/>
        </w:rPr>
        <w:t>3</w:t>
      </w:r>
      <w:r w:rsidR="00B24858" w:rsidRPr="008B4F6A">
        <w:rPr>
          <w:szCs w:val="22"/>
        </w:rPr>
        <w:t> </w:t>
      </w:r>
      <w:proofErr w:type="spellStart"/>
      <w:r w:rsidRPr="008B4F6A">
        <w:rPr>
          <w:szCs w:val="22"/>
        </w:rPr>
        <w:t>týždne</w:t>
      </w:r>
      <w:proofErr w:type="spellEnd"/>
      <w:r w:rsidRPr="008B4F6A">
        <w:rPr>
          <w:szCs w:val="22"/>
        </w:rPr>
        <w:t>. K </w:t>
      </w:r>
      <w:proofErr w:type="spellStart"/>
      <w:r w:rsidRPr="008B4F6A">
        <w:rPr>
          <w:szCs w:val="22"/>
        </w:rPr>
        <w:t>dispozícii</w:t>
      </w:r>
      <w:proofErr w:type="spellEnd"/>
      <w:r w:rsidRPr="008B4F6A">
        <w:rPr>
          <w:szCs w:val="22"/>
        </w:rPr>
        <w:t xml:space="preserve"> </w:t>
      </w:r>
      <w:proofErr w:type="spellStart"/>
      <w:r w:rsidRPr="008B4F6A">
        <w:rPr>
          <w:szCs w:val="22"/>
        </w:rPr>
        <w:t>sú</w:t>
      </w:r>
      <w:proofErr w:type="spellEnd"/>
      <w:r w:rsidRPr="008B4F6A">
        <w:rPr>
          <w:szCs w:val="22"/>
        </w:rPr>
        <w:t xml:space="preserve"> </w:t>
      </w:r>
      <w:proofErr w:type="spellStart"/>
      <w:r w:rsidRPr="008B4F6A">
        <w:rPr>
          <w:szCs w:val="22"/>
        </w:rPr>
        <w:t>klinické</w:t>
      </w:r>
      <w:proofErr w:type="spellEnd"/>
      <w:r w:rsidRPr="008B4F6A">
        <w:rPr>
          <w:szCs w:val="22"/>
        </w:rPr>
        <w:t xml:space="preserve"> </w:t>
      </w:r>
      <w:proofErr w:type="spellStart"/>
      <w:r w:rsidRPr="008B4F6A">
        <w:rPr>
          <w:szCs w:val="22"/>
        </w:rPr>
        <w:t>skúsenosti</w:t>
      </w:r>
      <w:proofErr w:type="spellEnd"/>
      <w:r w:rsidRPr="008B4F6A">
        <w:rPr>
          <w:szCs w:val="22"/>
        </w:rPr>
        <w:t xml:space="preserve"> s </w:t>
      </w:r>
      <w:proofErr w:type="spellStart"/>
      <w:r w:rsidRPr="008B4F6A">
        <w:rPr>
          <w:szCs w:val="22"/>
        </w:rPr>
        <w:t>liečbou</w:t>
      </w:r>
      <w:proofErr w:type="spellEnd"/>
      <w:r w:rsidRPr="008B4F6A">
        <w:rPr>
          <w:szCs w:val="22"/>
        </w:rPr>
        <w:t xml:space="preserve"> </w:t>
      </w:r>
      <w:proofErr w:type="spellStart"/>
      <w:r w:rsidRPr="008B4F6A">
        <w:rPr>
          <w:szCs w:val="22"/>
        </w:rPr>
        <w:t>trvajúcou</w:t>
      </w:r>
      <w:proofErr w:type="spellEnd"/>
      <w:r w:rsidRPr="008B4F6A">
        <w:rPr>
          <w:szCs w:val="22"/>
        </w:rPr>
        <w:t xml:space="preserve"> 6 </w:t>
      </w:r>
      <w:proofErr w:type="spellStart"/>
      <w:r w:rsidRPr="008B4F6A">
        <w:rPr>
          <w:szCs w:val="22"/>
        </w:rPr>
        <w:t>mesiacov</w:t>
      </w:r>
      <w:proofErr w:type="spellEnd"/>
      <w:r w:rsidRPr="008B4F6A">
        <w:rPr>
          <w:szCs w:val="22"/>
        </w:rPr>
        <w:t xml:space="preserve">. </w:t>
      </w:r>
      <w:proofErr w:type="spellStart"/>
      <w:r w:rsidRPr="008B4F6A">
        <w:rPr>
          <w:szCs w:val="22"/>
        </w:rPr>
        <w:t>Neskúmalo</w:t>
      </w:r>
      <w:proofErr w:type="spellEnd"/>
      <w:r w:rsidRPr="008B4F6A">
        <w:rPr>
          <w:szCs w:val="22"/>
        </w:rPr>
        <w:t xml:space="preserve"> </w:t>
      </w:r>
      <w:proofErr w:type="spellStart"/>
      <w:r w:rsidRPr="008B4F6A">
        <w:rPr>
          <w:szCs w:val="22"/>
        </w:rPr>
        <w:t>sa</w:t>
      </w:r>
      <w:proofErr w:type="spellEnd"/>
      <w:r w:rsidRPr="008B4F6A">
        <w:rPr>
          <w:szCs w:val="22"/>
        </w:rPr>
        <w:t xml:space="preserve">, </w:t>
      </w:r>
      <w:proofErr w:type="spellStart"/>
      <w:r w:rsidRPr="008B4F6A">
        <w:rPr>
          <w:szCs w:val="22"/>
        </w:rPr>
        <w:t>ako</w:t>
      </w:r>
      <w:proofErr w:type="spellEnd"/>
      <w:r w:rsidRPr="008B4F6A">
        <w:rPr>
          <w:szCs w:val="22"/>
        </w:rPr>
        <w:t xml:space="preserve"> </w:t>
      </w:r>
      <w:proofErr w:type="spellStart"/>
      <w:r w:rsidRPr="008B4F6A">
        <w:rPr>
          <w:szCs w:val="22"/>
        </w:rPr>
        <w:t>dlho</w:t>
      </w:r>
      <w:proofErr w:type="spellEnd"/>
      <w:r w:rsidRPr="008B4F6A">
        <w:rPr>
          <w:szCs w:val="22"/>
        </w:rPr>
        <w:t xml:space="preserve"> </w:t>
      </w:r>
      <w:proofErr w:type="spellStart"/>
      <w:r w:rsidRPr="008B4F6A">
        <w:rPr>
          <w:szCs w:val="22"/>
        </w:rPr>
        <w:t>pretrváva</w:t>
      </w:r>
      <w:proofErr w:type="spellEnd"/>
      <w:r w:rsidRPr="008B4F6A">
        <w:rPr>
          <w:szCs w:val="22"/>
        </w:rPr>
        <w:t xml:space="preserve"> </w:t>
      </w:r>
      <w:proofErr w:type="spellStart"/>
      <w:r w:rsidRPr="008B4F6A">
        <w:rPr>
          <w:szCs w:val="22"/>
        </w:rPr>
        <w:t>účinok</w:t>
      </w:r>
      <w:proofErr w:type="spellEnd"/>
      <w:r w:rsidRPr="008B4F6A">
        <w:rPr>
          <w:szCs w:val="22"/>
        </w:rPr>
        <w:t xml:space="preserve"> </w:t>
      </w:r>
      <w:proofErr w:type="spellStart"/>
      <w:r w:rsidRPr="008B4F6A">
        <w:rPr>
          <w:szCs w:val="22"/>
        </w:rPr>
        <w:t>po</w:t>
      </w:r>
      <w:proofErr w:type="spellEnd"/>
      <w:r w:rsidRPr="008B4F6A">
        <w:rPr>
          <w:szCs w:val="22"/>
        </w:rPr>
        <w:t xml:space="preserve"> </w:t>
      </w:r>
      <w:proofErr w:type="spellStart"/>
      <w:r w:rsidRPr="008B4F6A">
        <w:rPr>
          <w:szCs w:val="22"/>
        </w:rPr>
        <w:t>vysadení</w:t>
      </w:r>
      <w:proofErr w:type="spellEnd"/>
      <w:r w:rsidRPr="008B4F6A">
        <w:rPr>
          <w:szCs w:val="22"/>
        </w:rPr>
        <w:t xml:space="preserve"> </w:t>
      </w:r>
      <w:proofErr w:type="spellStart"/>
      <w:r w:rsidRPr="008B4F6A">
        <w:rPr>
          <w:szCs w:val="22"/>
        </w:rPr>
        <w:t>lieku</w:t>
      </w:r>
      <w:proofErr w:type="spellEnd"/>
      <w:r w:rsidRPr="008B4F6A">
        <w:rPr>
          <w:szCs w:val="22"/>
        </w:rPr>
        <w:t>.</w:t>
      </w:r>
    </w:p>
    <w:p w:rsidR="009E4E69" w:rsidRPr="008B4F6A" w:rsidRDefault="009E4E69" w:rsidP="00B567B4">
      <w:pPr>
        <w:rPr>
          <w:szCs w:val="22"/>
        </w:rPr>
      </w:pPr>
    </w:p>
    <w:p w:rsidR="009E4E69" w:rsidRPr="008B4F6A" w:rsidRDefault="009E4E69" w:rsidP="00B567B4">
      <w:pPr>
        <w:rPr>
          <w:i/>
          <w:szCs w:val="22"/>
        </w:rPr>
      </w:pPr>
      <w:proofErr w:type="spellStart"/>
      <w:r w:rsidRPr="008B4F6A">
        <w:rPr>
          <w:i/>
          <w:szCs w:val="22"/>
        </w:rPr>
        <w:t>Pediatrická</w:t>
      </w:r>
      <w:proofErr w:type="spellEnd"/>
      <w:r w:rsidRPr="008B4F6A">
        <w:rPr>
          <w:i/>
          <w:szCs w:val="22"/>
        </w:rPr>
        <w:t xml:space="preserve"> </w:t>
      </w:r>
      <w:proofErr w:type="spellStart"/>
      <w:r w:rsidRPr="008B4F6A">
        <w:rPr>
          <w:i/>
          <w:szCs w:val="22"/>
        </w:rPr>
        <w:t>populácia</w:t>
      </w:r>
      <w:proofErr w:type="spellEnd"/>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Alpicort</w:t>
      </w:r>
      <w:proofErr w:type="spellEnd"/>
      <w:r w:rsidRPr="008B4F6A">
        <w:rPr>
          <w:szCs w:val="22"/>
        </w:rPr>
        <w:t xml:space="preserve"> F je </w:t>
      </w:r>
      <w:proofErr w:type="spellStart"/>
      <w:r w:rsidRPr="008B4F6A">
        <w:rPr>
          <w:szCs w:val="22"/>
        </w:rPr>
        <w:t>kontraindikovaný</w:t>
      </w:r>
      <w:proofErr w:type="spellEnd"/>
      <w:r w:rsidRPr="008B4F6A">
        <w:rPr>
          <w:szCs w:val="22"/>
        </w:rPr>
        <w:t xml:space="preserve"> u </w:t>
      </w:r>
      <w:proofErr w:type="spellStart"/>
      <w:r w:rsidRPr="008B4F6A">
        <w:rPr>
          <w:szCs w:val="22"/>
        </w:rPr>
        <w:t>detí</w:t>
      </w:r>
      <w:proofErr w:type="spellEnd"/>
      <w:r w:rsidRPr="008B4F6A">
        <w:rPr>
          <w:szCs w:val="22"/>
        </w:rPr>
        <w:t xml:space="preserve"> a </w:t>
      </w:r>
      <w:proofErr w:type="spellStart"/>
      <w:r w:rsidRPr="008B4F6A">
        <w:rPr>
          <w:szCs w:val="22"/>
        </w:rPr>
        <w:t>dospievajúcich</w:t>
      </w:r>
      <w:proofErr w:type="spellEnd"/>
      <w:r w:rsidRPr="008B4F6A">
        <w:rPr>
          <w:szCs w:val="22"/>
        </w:rPr>
        <w:t xml:space="preserve"> </w:t>
      </w:r>
      <w:proofErr w:type="spellStart"/>
      <w:r w:rsidRPr="008B4F6A">
        <w:rPr>
          <w:szCs w:val="22"/>
        </w:rPr>
        <w:t>mladších</w:t>
      </w:r>
      <w:proofErr w:type="spellEnd"/>
      <w:r w:rsidRPr="008B4F6A">
        <w:rPr>
          <w:szCs w:val="22"/>
        </w:rPr>
        <w:t xml:space="preserve"> </w:t>
      </w:r>
      <w:proofErr w:type="spellStart"/>
      <w:r w:rsidRPr="008B4F6A">
        <w:rPr>
          <w:szCs w:val="22"/>
        </w:rPr>
        <w:t>ako</w:t>
      </w:r>
      <w:proofErr w:type="spellEnd"/>
      <w:r w:rsidRPr="008B4F6A">
        <w:rPr>
          <w:szCs w:val="22"/>
        </w:rPr>
        <w:t xml:space="preserve"> 18 </w:t>
      </w:r>
      <w:proofErr w:type="spellStart"/>
      <w:r w:rsidRPr="008B4F6A">
        <w:rPr>
          <w:szCs w:val="22"/>
        </w:rPr>
        <w:t>rokov</w:t>
      </w:r>
      <w:proofErr w:type="spellEnd"/>
      <w:r w:rsidRPr="008B4F6A">
        <w:rPr>
          <w:szCs w:val="22"/>
        </w:rPr>
        <w:t xml:space="preserve"> (</w:t>
      </w:r>
      <w:proofErr w:type="spellStart"/>
      <w:r w:rsidRPr="008B4F6A">
        <w:rPr>
          <w:szCs w:val="22"/>
        </w:rPr>
        <w:t>pozri</w:t>
      </w:r>
      <w:proofErr w:type="spellEnd"/>
      <w:r w:rsidRPr="008B4F6A">
        <w:rPr>
          <w:szCs w:val="22"/>
        </w:rPr>
        <w:t xml:space="preserve"> </w:t>
      </w:r>
      <w:proofErr w:type="spellStart"/>
      <w:r w:rsidRPr="008B4F6A">
        <w:rPr>
          <w:szCs w:val="22"/>
        </w:rPr>
        <w:t>časť</w:t>
      </w:r>
      <w:proofErr w:type="spellEnd"/>
      <w:r w:rsidRPr="008B4F6A">
        <w:rPr>
          <w:szCs w:val="22"/>
        </w:rPr>
        <w:t xml:space="preserve"> 4.3).</w:t>
      </w:r>
    </w:p>
    <w:p w:rsidR="009E4E69" w:rsidRPr="008B4F6A" w:rsidRDefault="009E4E69" w:rsidP="00B567B4">
      <w:pPr>
        <w:rPr>
          <w:szCs w:val="22"/>
        </w:rPr>
      </w:pPr>
    </w:p>
    <w:p w:rsidR="009E4E69" w:rsidRPr="008B4F6A" w:rsidRDefault="009E4E69" w:rsidP="00B567B4">
      <w:pPr>
        <w:rPr>
          <w:szCs w:val="22"/>
          <w:u w:val="single"/>
        </w:rPr>
      </w:pPr>
      <w:proofErr w:type="spellStart"/>
      <w:r w:rsidRPr="008B4F6A">
        <w:rPr>
          <w:szCs w:val="22"/>
          <w:u w:val="single"/>
        </w:rPr>
        <w:t>Spôsob</w:t>
      </w:r>
      <w:proofErr w:type="spellEnd"/>
      <w:r w:rsidRPr="008B4F6A">
        <w:rPr>
          <w:szCs w:val="22"/>
          <w:u w:val="single"/>
        </w:rPr>
        <w:t xml:space="preserve"> </w:t>
      </w:r>
      <w:proofErr w:type="spellStart"/>
      <w:r w:rsidRPr="008B4F6A">
        <w:rPr>
          <w:szCs w:val="22"/>
          <w:u w:val="single"/>
        </w:rPr>
        <w:t>podávania</w:t>
      </w:r>
      <w:proofErr w:type="spellEnd"/>
    </w:p>
    <w:p w:rsidR="009E4E69" w:rsidRPr="008B4F6A" w:rsidRDefault="009E4E69" w:rsidP="00B567B4">
      <w:pPr>
        <w:rPr>
          <w:szCs w:val="22"/>
        </w:rPr>
      </w:pPr>
    </w:p>
    <w:p w:rsidR="009E4E69" w:rsidRPr="008B4F6A" w:rsidRDefault="009E4E69" w:rsidP="00B567B4">
      <w:pPr>
        <w:rPr>
          <w:szCs w:val="22"/>
        </w:rPr>
      </w:pPr>
      <w:proofErr w:type="spellStart"/>
      <w:r w:rsidRPr="008B4F6A">
        <w:rPr>
          <w:szCs w:val="22"/>
        </w:rPr>
        <w:t>Liek</w:t>
      </w:r>
      <w:proofErr w:type="spellEnd"/>
      <w:r w:rsidRPr="008B4F6A">
        <w:rPr>
          <w:szCs w:val="22"/>
        </w:rPr>
        <w:t xml:space="preserve"> </w:t>
      </w:r>
      <w:proofErr w:type="spellStart"/>
      <w:r w:rsidRPr="008B4F6A">
        <w:rPr>
          <w:szCs w:val="22"/>
        </w:rPr>
        <w:t>sa</w:t>
      </w:r>
      <w:proofErr w:type="spellEnd"/>
      <w:r w:rsidRPr="008B4F6A">
        <w:rPr>
          <w:szCs w:val="22"/>
        </w:rPr>
        <w:t xml:space="preserve"> </w:t>
      </w:r>
      <w:proofErr w:type="spellStart"/>
      <w:r w:rsidRPr="008B4F6A">
        <w:rPr>
          <w:szCs w:val="22"/>
        </w:rPr>
        <w:t>nanáša</w:t>
      </w:r>
      <w:proofErr w:type="spellEnd"/>
      <w:r w:rsidRPr="008B4F6A">
        <w:rPr>
          <w:szCs w:val="22"/>
        </w:rPr>
        <w:t xml:space="preserve"> na </w:t>
      </w:r>
      <w:proofErr w:type="spellStart"/>
      <w:r w:rsidRPr="008B4F6A">
        <w:rPr>
          <w:szCs w:val="22"/>
        </w:rPr>
        <w:t>pokožku</w:t>
      </w:r>
      <w:proofErr w:type="spellEnd"/>
      <w:r w:rsidRPr="008B4F6A">
        <w:rPr>
          <w:szCs w:val="22"/>
        </w:rPr>
        <w:t xml:space="preserve"> </w:t>
      </w:r>
      <w:proofErr w:type="spellStart"/>
      <w:r w:rsidRPr="008B4F6A">
        <w:rPr>
          <w:szCs w:val="22"/>
        </w:rPr>
        <w:t>hlavy</w:t>
      </w:r>
      <w:proofErr w:type="spellEnd"/>
      <w:r w:rsidRPr="008B4F6A">
        <w:rPr>
          <w:szCs w:val="22"/>
        </w:rPr>
        <w:t>.</w:t>
      </w:r>
    </w:p>
    <w:p w:rsidR="009E4E69" w:rsidRPr="008B4F6A" w:rsidRDefault="009E4E69" w:rsidP="00B567B4">
      <w:pPr>
        <w:rPr>
          <w:szCs w:val="22"/>
        </w:rPr>
      </w:pPr>
    </w:p>
    <w:p w:rsidR="009E4E69" w:rsidRPr="008B4F6A" w:rsidRDefault="009E4E69" w:rsidP="00B567B4">
      <w:pPr>
        <w:tabs>
          <w:tab w:val="left" w:pos="567"/>
        </w:tabs>
        <w:rPr>
          <w:b/>
          <w:bCs/>
          <w:szCs w:val="22"/>
        </w:rPr>
      </w:pPr>
      <w:r w:rsidRPr="008B4F6A">
        <w:rPr>
          <w:b/>
          <w:szCs w:val="22"/>
        </w:rPr>
        <w:t>4.3</w:t>
      </w:r>
      <w:r w:rsidRPr="008B4F6A">
        <w:rPr>
          <w:szCs w:val="22"/>
        </w:rPr>
        <w:tab/>
      </w:r>
      <w:proofErr w:type="spellStart"/>
      <w:r w:rsidRPr="008B4F6A">
        <w:rPr>
          <w:b/>
          <w:szCs w:val="22"/>
        </w:rPr>
        <w:t>Kontraindikácie</w:t>
      </w:r>
      <w:proofErr w:type="spellEnd"/>
    </w:p>
    <w:p w:rsidR="009E4E69" w:rsidRPr="008B4F6A" w:rsidRDefault="009E4E69" w:rsidP="00B567B4">
      <w:pPr>
        <w:rPr>
          <w:b/>
          <w:szCs w:val="22"/>
        </w:rPr>
      </w:pP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Precitlivenosť na liečivá alebo na ktorúkoľvek z pomocných látok uvedených v časti 6.1.</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Deti a dospievajúci do 18 rokov.</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Nádory závislé od estrogénu a podozrenie na takéto nádory.</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Nevysvetliteľné krvácanie z genitálií.</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Aplikácia na sliznice, v ústach, do očí alebo v okolí očí, v oblasti genitálií alebo vnútorne.</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Ovčie kiahne, špecifické kožné ochorenia (tuberkulóza, syfilis) a zápalové reakcie na očkovanie.</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Mykóza a bakteriálna kožná infekcia.</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Periorálna dermatitída a rosacea.</w:t>
      </w:r>
    </w:p>
    <w:p w:rsidR="009E4E69" w:rsidRPr="008B4F6A" w:rsidRDefault="009E4E69" w:rsidP="007C2104">
      <w:pPr>
        <w:pStyle w:val="Odstavecseseznamem1"/>
        <w:numPr>
          <w:ilvl w:val="0"/>
          <w:numId w:val="20"/>
        </w:numPr>
        <w:spacing w:after="0" w:line="240" w:lineRule="auto"/>
        <w:ind w:left="567" w:hanging="567"/>
        <w:rPr>
          <w:rFonts w:ascii="Times New Roman" w:hAnsi="Times New Roman"/>
        </w:rPr>
      </w:pPr>
      <w:r w:rsidRPr="008B4F6A">
        <w:rPr>
          <w:rFonts w:ascii="Times New Roman" w:hAnsi="Times New Roman"/>
        </w:rPr>
        <w:t xml:space="preserve">Akútne alebo mokvajúce ochorenia na temene hlavy. </w:t>
      </w:r>
    </w:p>
    <w:p w:rsidR="009E4E69" w:rsidRPr="008B4F6A" w:rsidRDefault="009E4E69" w:rsidP="00B567B4">
      <w:pPr>
        <w:pStyle w:val="Odstavecseseznamem1"/>
        <w:spacing w:after="0" w:line="240" w:lineRule="auto"/>
        <w:ind w:left="0"/>
        <w:rPr>
          <w:rFonts w:ascii="Times New Roman" w:hAnsi="Times New Roman"/>
        </w:rPr>
      </w:pPr>
    </w:p>
    <w:p w:rsidR="009E4E69" w:rsidRPr="008B4F6A" w:rsidRDefault="009E4E69" w:rsidP="00B567B4">
      <w:pPr>
        <w:pStyle w:val="Odstavecseseznamem1"/>
        <w:tabs>
          <w:tab w:val="left" w:pos="567"/>
        </w:tabs>
        <w:spacing w:after="0" w:line="240" w:lineRule="auto"/>
        <w:ind w:left="0"/>
        <w:rPr>
          <w:rFonts w:ascii="Times New Roman" w:hAnsi="Times New Roman"/>
          <w:b/>
          <w:bCs/>
        </w:rPr>
      </w:pPr>
      <w:r w:rsidRPr="008B4F6A">
        <w:rPr>
          <w:rFonts w:ascii="Times New Roman" w:hAnsi="Times New Roman"/>
          <w:b/>
        </w:rPr>
        <w:t>4.4</w:t>
      </w:r>
      <w:r w:rsidRPr="008B4F6A">
        <w:rPr>
          <w:rFonts w:ascii="Times New Roman" w:hAnsi="Times New Roman"/>
        </w:rPr>
        <w:tab/>
      </w:r>
      <w:r w:rsidRPr="008B4F6A">
        <w:rPr>
          <w:rFonts w:ascii="Times New Roman" w:hAnsi="Times New Roman"/>
          <w:b/>
        </w:rPr>
        <w:t>Osobitné upozornenia a opatrenia pri používaní</w:t>
      </w:r>
    </w:p>
    <w:p w:rsidR="009E4E69" w:rsidRPr="008B4F6A" w:rsidRDefault="009E4E69" w:rsidP="00B567B4">
      <w:pPr>
        <w:rPr>
          <w:szCs w:val="22"/>
          <w:lang w:val="en-US"/>
        </w:rPr>
      </w:pPr>
    </w:p>
    <w:p w:rsidR="009E4E69" w:rsidRPr="008B4F6A" w:rsidRDefault="009E4E69" w:rsidP="00B567B4">
      <w:pPr>
        <w:rPr>
          <w:szCs w:val="22"/>
          <w:lang w:val="en-US"/>
        </w:rPr>
      </w:pPr>
      <w:proofErr w:type="spellStart"/>
      <w:r w:rsidRPr="008B4F6A">
        <w:rPr>
          <w:szCs w:val="22"/>
          <w:lang w:val="en-US"/>
        </w:rPr>
        <w:t>Alpicort</w:t>
      </w:r>
      <w:proofErr w:type="spellEnd"/>
      <w:r w:rsidRPr="008B4F6A">
        <w:rPr>
          <w:szCs w:val="22"/>
          <w:lang w:val="en-US"/>
        </w:rPr>
        <w:t xml:space="preserve"> F je </w:t>
      </w:r>
      <w:proofErr w:type="spellStart"/>
      <w:r w:rsidRPr="008B4F6A">
        <w:rPr>
          <w:szCs w:val="22"/>
          <w:lang w:val="en-US"/>
        </w:rPr>
        <w:t>určený</w:t>
      </w:r>
      <w:proofErr w:type="spellEnd"/>
      <w:r w:rsidRPr="008B4F6A">
        <w:rPr>
          <w:szCs w:val="22"/>
          <w:lang w:val="en-US"/>
        </w:rPr>
        <w:t xml:space="preserve"> </w:t>
      </w:r>
      <w:proofErr w:type="spellStart"/>
      <w:r w:rsidRPr="008B4F6A">
        <w:rPr>
          <w:szCs w:val="22"/>
          <w:lang w:val="en-US"/>
        </w:rPr>
        <w:t>len</w:t>
      </w:r>
      <w:proofErr w:type="spellEnd"/>
      <w:r w:rsidRPr="008B4F6A">
        <w:rPr>
          <w:szCs w:val="22"/>
          <w:lang w:val="en-US"/>
        </w:rPr>
        <w:t xml:space="preserve"> </w:t>
      </w:r>
      <w:proofErr w:type="spellStart"/>
      <w:proofErr w:type="gramStart"/>
      <w:r w:rsidRPr="008B4F6A">
        <w:rPr>
          <w:szCs w:val="22"/>
          <w:lang w:val="en-US"/>
        </w:rPr>
        <w:t>na</w:t>
      </w:r>
      <w:proofErr w:type="spellEnd"/>
      <w:proofErr w:type="gramEnd"/>
      <w:r w:rsidRPr="008B4F6A">
        <w:rPr>
          <w:szCs w:val="22"/>
          <w:lang w:val="en-US"/>
        </w:rPr>
        <w:t xml:space="preserve"> </w:t>
      </w:r>
      <w:proofErr w:type="spellStart"/>
      <w:r w:rsidRPr="008B4F6A">
        <w:rPr>
          <w:szCs w:val="22"/>
          <w:lang w:val="en-US"/>
        </w:rPr>
        <w:t>vonkajšie</w:t>
      </w:r>
      <w:proofErr w:type="spellEnd"/>
      <w:r w:rsidRPr="008B4F6A">
        <w:rPr>
          <w:szCs w:val="22"/>
          <w:lang w:val="en-US"/>
        </w:rPr>
        <w:t xml:space="preserve"> </w:t>
      </w:r>
      <w:proofErr w:type="spellStart"/>
      <w:r w:rsidRPr="008B4F6A">
        <w:rPr>
          <w:szCs w:val="22"/>
          <w:lang w:val="en-US"/>
        </w:rPr>
        <w:t>použitie</w:t>
      </w:r>
      <w:proofErr w:type="spellEnd"/>
      <w:r w:rsidRPr="008B4F6A">
        <w:rPr>
          <w:szCs w:val="22"/>
          <w:lang w:val="en-US"/>
        </w:rPr>
        <w:t xml:space="preserve"> </w:t>
      </w:r>
      <w:proofErr w:type="spellStart"/>
      <w:r w:rsidRPr="008B4F6A">
        <w:rPr>
          <w:szCs w:val="22"/>
          <w:lang w:val="en-US"/>
        </w:rPr>
        <w:t>na</w:t>
      </w:r>
      <w:proofErr w:type="spellEnd"/>
      <w:r w:rsidRPr="008B4F6A">
        <w:rPr>
          <w:szCs w:val="22"/>
          <w:lang w:val="en-US"/>
        </w:rPr>
        <w:t xml:space="preserve"> </w:t>
      </w:r>
      <w:proofErr w:type="spellStart"/>
      <w:r w:rsidRPr="008B4F6A">
        <w:rPr>
          <w:szCs w:val="22"/>
          <w:lang w:val="en-US"/>
        </w:rPr>
        <w:t>pokožku</w:t>
      </w:r>
      <w:proofErr w:type="spellEnd"/>
      <w:r w:rsidRPr="008B4F6A">
        <w:rPr>
          <w:szCs w:val="22"/>
          <w:lang w:val="en-US"/>
        </w:rPr>
        <w:t xml:space="preserve"> </w:t>
      </w:r>
      <w:proofErr w:type="spellStart"/>
      <w:r w:rsidRPr="008B4F6A">
        <w:rPr>
          <w:szCs w:val="22"/>
          <w:lang w:val="en-US"/>
        </w:rPr>
        <w:t>osobitne</w:t>
      </w:r>
      <w:proofErr w:type="spellEnd"/>
      <w:r w:rsidRPr="008B4F6A">
        <w:rPr>
          <w:szCs w:val="22"/>
          <w:lang w:val="en-US"/>
        </w:rPr>
        <w:t xml:space="preserve"> </w:t>
      </w:r>
      <w:proofErr w:type="spellStart"/>
      <w:r w:rsidRPr="008B4F6A">
        <w:rPr>
          <w:szCs w:val="22"/>
          <w:lang w:val="en-US"/>
        </w:rPr>
        <w:t>preto</w:t>
      </w:r>
      <w:proofErr w:type="spellEnd"/>
      <w:r w:rsidRPr="008B4F6A">
        <w:rPr>
          <w:szCs w:val="22"/>
          <w:lang w:val="en-US"/>
        </w:rPr>
        <w:t xml:space="preserve">, </w:t>
      </w:r>
      <w:proofErr w:type="spellStart"/>
      <w:r w:rsidRPr="008B4F6A">
        <w:rPr>
          <w:szCs w:val="22"/>
          <w:lang w:val="en-US"/>
        </w:rPr>
        <w:t>že</w:t>
      </w:r>
      <w:proofErr w:type="spellEnd"/>
      <w:r w:rsidRPr="008B4F6A">
        <w:rPr>
          <w:szCs w:val="22"/>
          <w:lang w:val="en-US"/>
        </w:rPr>
        <w:t xml:space="preserve"> </w:t>
      </w:r>
      <w:proofErr w:type="spellStart"/>
      <w:r w:rsidRPr="008B4F6A">
        <w:rPr>
          <w:szCs w:val="22"/>
          <w:lang w:val="en-US"/>
        </w:rPr>
        <w:t>obsahuje</w:t>
      </w:r>
      <w:proofErr w:type="spellEnd"/>
      <w:r w:rsidRPr="008B4F6A">
        <w:rPr>
          <w:szCs w:val="22"/>
          <w:lang w:val="en-US"/>
        </w:rPr>
        <w:t xml:space="preserve"> </w:t>
      </w:r>
      <w:proofErr w:type="spellStart"/>
      <w:r w:rsidRPr="008B4F6A">
        <w:rPr>
          <w:szCs w:val="22"/>
          <w:lang w:val="en-US"/>
        </w:rPr>
        <w:t>izopropylalkohol</w:t>
      </w:r>
      <w:proofErr w:type="spellEnd"/>
      <w:r w:rsidRPr="008B4F6A">
        <w:rPr>
          <w:szCs w:val="22"/>
          <w:lang w:val="en-US"/>
        </w:rPr>
        <w:t xml:space="preserve">. </w:t>
      </w:r>
    </w:p>
    <w:p w:rsidR="009E4E69" w:rsidRPr="008B4F6A" w:rsidRDefault="009E4E69" w:rsidP="00B567B4">
      <w:pPr>
        <w:rPr>
          <w:szCs w:val="22"/>
          <w:lang w:val="en-US"/>
        </w:rPr>
      </w:pPr>
    </w:p>
    <w:p w:rsidR="009E4E69" w:rsidRPr="008B4F6A" w:rsidRDefault="009E4E69" w:rsidP="00B567B4">
      <w:pPr>
        <w:pStyle w:val="Odstavecseseznamem1"/>
        <w:spacing w:after="0" w:line="240" w:lineRule="auto"/>
        <w:ind w:left="0"/>
        <w:rPr>
          <w:rFonts w:ascii="Times New Roman" w:hAnsi="Times New Roman"/>
        </w:rPr>
      </w:pPr>
      <w:r w:rsidRPr="008B4F6A">
        <w:rPr>
          <w:rFonts w:ascii="Times New Roman" w:hAnsi="Times New Roman"/>
        </w:rPr>
        <w:t>Liečba u žien, ktorá trvá dlhšie ako 2</w:t>
      </w:r>
      <w:r w:rsidR="004E05EB" w:rsidRPr="008B4F6A">
        <w:rPr>
          <w:rFonts w:ascii="Times New Roman" w:hAnsi="Times New Roman"/>
        </w:rPr>
        <w:t> </w:t>
      </w:r>
      <w:r w:rsidRPr="008B4F6A">
        <w:rPr>
          <w:rFonts w:ascii="Times New Roman" w:hAnsi="Times New Roman"/>
        </w:rPr>
        <w:t>–</w:t>
      </w:r>
      <w:r w:rsidR="004E05EB" w:rsidRPr="008B4F6A">
        <w:rPr>
          <w:rFonts w:ascii="Times New Roman" w:hAnsi="Times New Roman"/>
        </w:rPr>
        <w:t> </w:t>
      </w:r>
      <w:r w:rsidRPr="008B4F6A">
        <w:rPr>
          <w:rFonts w:ascii="Times New Roman" w:hAnsi="Times New Roman"/>
        </w:rPr>
        <w:t>3 týždne, musí prebiehať pod dohľadom lekára v týchto prípadoch:</w:t>
      </w:r>
    </w:p>
    <w:p w:rsidR="009E4E69" w:rsidRPr="008B4F6A" w:rsidRDefault="009E4E69" w:rsidP="007C2104">
      <w:pPr>
        <w:pStyle w:val="Odstavecseseznamem1"/>
        <w:numPr>
          <w:ilvl w:val="0"/>
          <w:numId w:val="21"/>
        </w:numPr>
        <w:spacing w:after="0" w:line="240" w:lineRule="auto"/>
        <w:ind w:left="567" w:hanging="567"/>
        <w:rPr>
          <w:rFonts w:ascii="Times New Roman" w:hAnsi="Times New Roman"/>
        </w:rPr>
      </w:pPr>
      <w:r w:rsidRPr="008B4F6A">
        <w:rPr>
          <w:rFonts w:ascii="Times New Roman" w:hAnsi="Times New Roman"/>
        </w:rPr>
        <w:t>prítomná endometrióza alebo mastopatia,</w:t>
      </w:r>
    </w:p>
    <w:p w:rsidR="009E4E69" w:rsidRPr="008B4F6A" w:rsidRDefault="009E4E69" w:rsidP="007C2104">
      <w:pPr>
        <w:pStyle w:val="Odstavecseseznamem1"/>
        <w:numPr>
          <w:ilvl w:val="0"/>
          <w:numId w:val="21"/>
        </w:numPr>
        <w:spacing w:after="0" w:line="240" w:lineRule="auto"/>
        <w:ind w:left="567" w:hanging="567"/>
        <w:rPr>
          <w:rFonts w:ascii="Times New Roman" w:hAnsi="Times New Roman"/>
        </w:rPr>
      </w:pPr>
      <w:r w:rsidRPr="008B4F6A">
        <w:rPr>
          <w:rFonts w:ascii="Times New Roman" w:hAnsi="Times New Roman"/>
        </w:rPr>
        <w:t>užívanie liekov obsahujúcich estrogén.</w:t>
      </w:r>
    </w:p>
    <w:p w:rsidR="009E4E69" w:rsidRPr="008B4F6A" w:rsidRDefault="009E4E69" w:rsidP="00B567B4">
      <w:pPr>
        <w:pStyle w:val="Odstavecseseznamem1"/>
        <w:spacing w:after="0" w:line="240" w:lineRule="auto"/>
        <w:ind w:left="0"/>
        <w:rPr>
          <w:rFonts w:ascii="Times New Roman" w:hAnsi="Times New Roman"/>
        </w:rPr>
      </w:pPr>
    </w:p>
    <w:p w:rsidR="009E4E69" w:rsidRPr="008B4F6A" w:rsidRDefault="009E4E69" w:rsidP="00B567B4">
      <w:pPr>
        <w:rPr>
          <w:szCs w:val="22"/>
          <w:lang w:val="sk-SK"/>
        </w:rPr>
      </w:pPr>
      <w:proofErr w:type="spellStart"/>
      <w:r w:rsidRPr="008B4F6A">
        <w:rPr>
          <w:szCs w:val="22"/>
          <w:lang w:val="sk-SK"/>
        </w:rPr>
        <w:t>Alpicort</w:t>
      </w:r>
      <w:proofErr w:type="spellEnd"/>
      <w:r w:rsidRPr="008B4F6A">
        <w:rPr>
          <w:szCs w:val="22"/>
          <w:lang w:val="sk-SK"/>
        </w:rPr>
        <w:t xml:space="preserve"> F obsahuje </w:t>
      </w:r>
      <w:r w:rsidR="00093C48" w:rsidRPr="008B4F6A">
        <w:rPr>
          <w:szCs w:val="22"/>
          <w:lang w:val="sk-SK"/>
        </w:rPr>
        <w:t xml:space="preserve">50 mg </w:t>
      </w:r>
      <w:proofErr w:type="spellStart"/>
      <w:r w:rsidRPr="008B4F6A">
        <w:rPr>
          <w:szCs w:val="22"/>
          <w:lang w:val="sk-SK"/>
        </w:rPr>
        <w:t>propylénglykol</w:t>
      </w:r>
      <w:r w:rsidR="00093C48" w:rsidRPr="008B4F6A">
        <w:rPr>
          <w:szCs w:val="22"/>
          <w:lang w:val="sk-SK"/>
        </w:rPr>
        <w:t>u</w:t>
      </w:r>
      <w:proofErr w:type="spellEnd"/>
      <w:r w:rsidR="00093C48" w:rsidRPr="008B4F6A">
        <w:rPr>
          <w:szCs w:val="22"/>
          <w:lang w:val="sk-SK"/>
        </w:rPr>
        <w:t xml:space="preserve"> v 1 ml </w:t>
      </w:r>
      <w:proofErr w:type="spellStart"/>
      <w:r w:rsidR="00093C48" w:rsidRPr="008B4F6A">
        <w:rPr>
          <w:szCs w:val="22"/>
          <w:lang w:val="sk-SK"/>
        </w:rPr>
        <w:t>dermálneho</w:t>
      </w:r>
      <w:proofErr w:type="spellEnd"/>
      <w:r w:rsidR="00093C48" w:rsidRPr="008B4F6A">
        <w:rPr>
          <w:szCs w:val="22"/>
          <w:lang w:val="sk-SK"/>
        </w:rPr>
        <w:t xml:space="preserve"> roztoku (čo zodpovedá približne 180</w:t>
      </w:r>
      <w:r w:rsidR="00B21B3A" w:rsidRPr="008B4F6A">
        <w:rPr>
          <w:szCs w:val="22"/>
          <w:lang w:val="sk-SK"/>
        </w:rPr>
        <w:t> </w:t>
      </w:r>
      <w:r w:rsidR="00093C48" w:rsidRPr="008B4F6A">
        <w:rPr>
          <w:szCs w:val="22"/>
          <w:lang w:val="sk-SK"/>
        </w:rPr>
        <w:t xml:space="preserve">mg </w:t>
      </w:r>
      <w:proofErr w:type="spellStart"/>
      <w:r w:rsidR="00093C48" w:rsidRPr="008B4F6A">
        <w:rPr>
          <w:szCs w:val="22"/>
          <w:lang w:val="sk-SK"/>
        </w:rPr>
        <w:t>propylénglykolu</w:t>
      </w:r>
      <w:proofErr w:type="spellEnd"/>
      <w:r w:rsidR="00093C48" w:rsidRPr="008B4F6A">
        <w:rPr>
          <w:szCs w:val="22"/>
          <w:lang w:val="sk-SK"/>
        </w:rPr>
        <w:t xml:space="preserve"> na dávku). </w:t>
      </w:r>
      <w:proofErr w:type="spellStart"/>
      <w:r w:rsidR="00093C48" w:rsidRPr="008B4F6A">
        <w:rPr>
          <w:szCs w:val="22"/>
          <w:lang w:val="sk-SK"/>
        </w:rPr>
        <w:t>Propylénglykol</w:t>
      </w:r>
      <w:proofErr w:type="spellEnd"/>
      <w:r w:rsidRPr="008B4F6A">
        <w:rPr>
          <w:szCs w:val="22"/>
          <w:lang w:val="sk-SK"/>
        </w:rPr>
        <w:t xml:space="preserve"> môže </w:t>
      </w:r>
      <w:r w:rsidR="00093C48" w:rsidRPr="008B4F6A">
        <w:rPr>
          <w:szCs w:val="22"/>
          <w:lang w:val="sk-SK"/>
        </w:rPr>
        <w:t>spôsobiť</w:t>
      </w:r>
      <w:r w:rsidRPr="008B4F6A">
        <w:rPr>
          <w:szCs w:val="22"/>
          <w:lang w:val="sk-SK"/>
        </w:rPr>
        <w:t xml:space="preserve"> podráždenie </w:t>
      </w:r>
      <w:r w:rsidR="00093C48" w:rsidRPr="008B4F6A">
        <w:rPr>
          <w:szCs w:val="22"/>
          <w:lang w:val="sk-SK"/>
        </w:rPr>
        <w:t>kože</w:t>
      </w:r>
      <w:r w:rsidRPr="008B4F6A">
        <w:rPr>
          <w:szCs w:val="22"/>
          <w:lang w:val="sk-SK"/>
        </w:rPr>
        <w:t>.</w:t>
      </w:r>
    </w:p>
    <w:p w:rsidR="009E4E69" w:rsidRPr="008B4F6A" w:rsidRDefault="009E4E69" w:rsidP="00B567B4">
      <w:pPr>
        <w:pStyle w:val="Odstavecseseznamem1"/>
        <w:spacing w:after="0" w:line="240" w:lineRule="auto"/>
        <w:ind w:left="0"/>
        <w:rPr>
          <w:rFonts w:ascii="Times New Roman" w:hAnsi="Times New Roman"/>
        </w:rPr>
      </w:pPr>
    </w:p>
    <w:p w:rsidR="009E4E69" w:rsidRPr="008B4F6A" w:rsidRDefault="009E4E69" w:rsidP="00B567B4">
      <w:pPr>
        <w:autoSpaceDE w:val="0"/>
        <w:autoSpaceDN w:val="0"/>
        <w:adjustRightInd w:val="0"/>
        <w:rPr>
          <w:bCs/>
          <w:color w:val="000000"/>
          <w:szCs w:val="22"/>
          <w:u w:val="single"/>
          <w:lang w:val="sk-SK"/>
        </w:rPr>
      </w:pPr>
      <w:r w:rsidRPr="008B4F6A">
        <w:rPr>
          <w:bCs/>
          <w:color w:val="000000"/>
          <w:szCs w:val="22"/>
          <w:u w:val="single"/>
          <w:lang w:val="sk-SK"/>
        </w:rPr>
        <w:t xml:space="preserve">Poruchy videnia </w:t>
      </w:r>
    </w:p>
    <w:p w:rsidR="00844416" w:rsidRPr="008B4F6A" w:rsidRDefault="00844416" w:rsidP="00B567B4">
      <w:pPr>
        <w:autoSpaceDE w:val="0"/>
        <w:autoSpaceDN w:val="0"/>
        <w:adjustRightInd w:val="0"/>
        <w:rPr>
          <w:color w:val="000000"/>
          <w:szCs w:val="22"/>
          <w:u w:val="single"/>
          <w:lang w:val="sk-SK"/>
        </w:rPr>
      </w:pPr>
    </w:p>
    <w:p w:rsidR="009E4E69" w:rsidRPr="008B4F6A" w:rsidRDefault="009E4E69" w:rsidP="00B567B4">
      <w:pPr>
        <w:pStyle w:val="Odstavecseseznamem1"/>
        <w:spacing w:after="0" w:line="240" w:lineRule="auto"/>
        <w:ind w:left="0"/>
        <w:rPr>
          <w:rFonts w:ascii="Times New Roman" w:hAnsi="Times New Roman"/>
        </w:rPr>
      </w:pPr>
      <w:r w:rsidRPr="004A7C24">
        <w:rPr>
          <w:rFonts w:ascii="Times New Roman" w:hAnsi="Times New Roman"/>
          <w:bCs/>
          <w:color w:val="000000"/>
        </w:rPr>
        <w:t>Poruchy videnia môžu byť hlásené pri systémovom a lokálnom použití kortikosteroidov. Ak sa u</w:t>
      </w:r>
      <w:r w:rsidR="0069183C" w:rsidRPr="004A7C24">
        <w:rPr>
          <w:rFonts w:ascii="Times New Roman" w:hAnsi="Times New Roman"/>
          <w:bCs/>
          <w:color w:val="000000"/>
        </w:rPr>
        <w:t> </w:t>
      </w:r>
      <w:r w:rsidRPr="004A7C24">
        <w:rPr>
          <w:rFonts w:ascii="Times New Roman" w:hAnsi="Times New Roman"/>
          <w:bCs/>
          <w:color w:val="000000"/>
        </w:rPr>
        <w:t xml:space="preserve">pacienta objavia symptómy, ako je rozmazané videnie alebo iné poruchy videnia, pacient má byť odporučený k oftalmológovi na posúdenie možných príčin, medzi ktoré môže patriť sivý zákal, glaukóm alebo zriedkavé ochorenia, ako je napríklad centrálna serózna chorioretinopatia (CSCR), ktoré boli hlásené po použití systémových a lokálnych </w:t>
      </w:r>
      <w:proofErr w:type="spellStart"/>
      <w:r w:rsidRPr="004A7C24">
        <w:rPr>
          <w:rFonts w:ascii="Times New Roman" w:hAnsi="Times New Roman"/>
          <w:bCs/>
          <w:color w:val="000000"/>
        </w:rPr>
        <w:t>kortikosteroidov</w:t>
      </w:r>
      <w:proofErr w:type="spellEnd"/>
      <w:r w:rsidRPr="004A7C24">
        <w:rPr>
          <w:rFonts w:ascii="Times New Roman" w:hAnsi="Times New Roman"/>
          <w:bCs/>
          <w:color w:val="000000"/>
        </w:rPr>
        <w:t>.</w:t>
      </w:r>
    </w:p>
    <w:p w:rsidR="009E4E69" w:rsidRPr="004A7C24" w:rsidRDefault="009E4E69" w:rsidP="00B567B4">
      <w:pPr>
        <w:rPr>
          <w:szCs w:val="22"/>
          <w:u w:val="single"/>
          <w:lang w:val="sk-SK"/>
        </w:rPr>
      </w:pPr>
    </w:p>
    <w:p w:rsidR="009E4E69" w:rsidRPr="004A7C24" w:rsidRDefault="009E4E69" w:rsidP="00B567B4">
      <w:pPr>
        <w:rPr>
          <w:szCs w:val="22"/>
          <w:u w:val="single"/>
          <w:lang w:val="sk-SK"/>
        </w:rPr>
      </w:pPr>
      <w:r w:rsidRPr="004A7C24">
        <w:rPr>
          <w:szCs w:val="22"/>
          <w:u w:val="single"/>
          <w:lang w:val="sk-SK"/>
        </w:rPr>
        <w:t>Pediatrická populácia</w:t>
      </w:r>
    </w:p>
    <w:p w:rsidR="009E4E69" w:rsidRPr="004A7C24" w:rsidRDefault="009E4E69" w:rsidP="00B567B4">
      <w:pPr>
        <w:rPr>
          <w:szCs w:val="22"/>
          <w:u w:val="single"/>
          <w:lang w:val="sk-SK"/>
        </w:rPr>
      </w:pPr>
    </w:p>
    <w:p w:rsidR="009E4E69" w:rsidRPr="004A7C24" w:rsidRDefault="009E4E69" w:rsidP="00B567B4">
      <w:pPr>
        <w:rPr>
          <w:szCs w:val="22"/>
          <w:lang w:val="sk-SK"/>
        </w:rPr>
      </w:pPr>
      <w:r w:rsidRPr="004A7C24">
        <w:rPr>
          <w:szCs w:val="22"/>
          <w:lang w:val="sk-SK"/>
        </w:rPr>
        <w:t>K dispozícii nie sú dostatočné klinické údaje o používaní u detí.</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4.5</w:t>
      </w:r>
      <w:r w:rsidRPr="004A7C24">
        <w:rPr>
          <w:szCs w:val="22"/>
          <w:lang w:val="sk-SK"/>
        </w:rPr>
        <w:tab/>
      </w:r>
      <w:r w:rsidRPr="004A7C24">
        <w:rPr>
          <w:b/>
          <w:szCs w:val="22"/>
          <w:lang w:val="sk-SK"/>
        </w:rPr>
        <w:t>Liekové a iné interakcie</w:t>
      </w:r>
    </w:p>
    <w:p w:rsidR="009E4E69" w:rsidRPr="004A7C24" w:rsidRDefault="009E4E69" w:rsidP="00B567B4">
      <w:pPr>
        <w:rPr>
          <w:szCs w:val="22"/>
          <w:lang w:val="sk-SK"/>
        </w:rPr>
      </w:pPr>
    </w:p>
    <w:p w:rsidR="009E4E69" w:rsidRPr="004A7C24" w:rsidRDefault="009E4E69" w:rsidP="00B567B4">
      <w:pPr>
        <w:rPr>
          <w:szCs w:val="22"/>
          <w:lang w:val="sk-SK"/>
        </w:rPr>
      </w:pPr>
      <w:proofErr w:type="spellStart"/>
      <w:r w:rsidRPr="004A7C24">
        <w:rPr>
          <w:szCs w:val="22"/>
          <w:lang w:val="sk-SK"/>
        </w:rPr>
        <w:t>Alpicort</w:t>
      </w:r>
      <w:proofErr w:type="spellEnd"/>
      <w:r w:rsidRPr="004A7C24">
        <w:rPr>
          <w:szCs w:val="22"/>
          <w:lang w:val="sk-SK"/>
        </w:rPr>
        <w:t xml:space="preserve"> F môže vzhľadom na svoje zloženie zosilniť účinok iných liečiv určených na vonkajšie použitie.</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4.6</w:t>
      </w:r>
      <w:r w:rsidRPr="004A7C24">
        <w:rPr>
          <w:szCs w:val="22"/>
          <w:lang w:val="sk-SK"/>
        </w:rPr>
        <w:tab/>
      </w:r>
      <w:r w:rsidRPr="004A7C24">
        <w:rPr>
          <w:b/>
          <w:szCs w:val="22"/>
          <w:lang w:val="sk-SK"/>
        </w:rPr>
        <w:t>Fertilita, gravidita a laktácia</w:t>
      </w:r>
    </w:p>
    <w:p w:rsidR="009E4E69" w:rsidRPr="004A7C24" w:rsidRDefault="009E4E69" w:rsidP="00B567B4">
      <w:pPr>
        <w:rPr>
          <w:szCs w:val="22"/>
          <w:u w:val="single"/>
          <w:lang w:val="sk-SK"/>
        </w:rPr>
      </w:pPr>
    </w:p>
    <w:p w:rsidR="009E4E69" w:rsidRPr="004A7C24" w:rsidRDefault="009E4E69" w:rsidP="00B567B4">
      <w:pPr>
        <w:rPr>
          <w:szCs w:val="22"/>
          <w:u w:val="single"/>
          <w:lang w:val="sk-SK"/>
        </w:rPr>
      </w:pPr>
      <w:r w:rsidRPr="004A7C24">
        <w:rPr>
          <w:szCs w:val="22"/>
          <w:u w:val="single"/>
          <w:lang w:val="sk-SK"/>
        </w:rPr>
        <w:t>Gravidita</w:t>
      </w:r>
    </w:p>
    <w:p w:rsidR="009E4E69" w:rsidRPr="004A7C24" w:rsidRDefault="009E4E69" w:rsidP="00B567B4">
      <w:pPr>
        <w:rPr>
          <w:bCs/>
          <w:szCs w:val="22"/>
          <w:u w:val="single"/>
          <w:lang w:val="sk-SK"/>
        </w:rPr>
      </w:pPr>
    </w:p>
    <w:p w:rsidR="009E4E69" w:rsidRPr="004A7C24" w:rsidRDefault="009E4E69" w:rsidP="00B567B4">
      <w:pPr>
        <w:rPr>
          <w:szCs w:val="22"/>
          <w:lang w:val="sk-SK"/>
        </w:rPr>
      </w:pPr>
      <w:r w:rsidRPr="004A7C24">
        <w:rPr>
          <w:szCs w:val="22"/>
          <w:lang w:val="sk-SK"/>
        </w:rPr>
        <w:t xml:space="preserve">Vzhľadom na obsah estrogénu nie je </w:t>
      </w:r>
      <w:proofErr w:type="spellStart"/>
      <w:r w:rsidRPr="004A7C24">
        <w:rPr>
          <w:szCs w:val="22"/>
          <w:lang w:val="sk-SK"/>
        </w:rPr>
        <w:t>Alpicort</w:t>
      </w:r>
      <w:proofErr w:type="spellEnd"/>
      <w:r w:rsidRPr="004A7C24">
        <w:rPr>
          <w:szCs w:val="22"/>
          <w:lang w:val="sk-SK"/>
        </w:rPr>
        <w:t xml:space="preserve"> F indikovaný počas gravidity. Ak dôjde k otehotneniu počas liečby </w:t>
      </w:r>
      <w:proofErr w:type="spellStart"/>
      <w:r w:rsidR="00FB7907" w:rsidRPr="004A7C24">
        <w:rPr>
          <w:szCs w:val="22"/>
          <w:lang w:val="sk-SK"/>
        </w:rPr>
        <w:t>Alpicortom</w:t>
      </w:r>
      <w:proofErr w:type="spellEnd"/>
      <w:r w:rsidRPr="004A7C24">
        <w:rPr>
          <w:szCs w:val="22"/>
          <w:lang w:val="sk-SK"/>
        </w:rPr>
        <w:t xml:space="preserve"> F, liečbu treba ihneď prerušiť. Vo väčšine epidemiologických štúdií, ktoré sú </w:t>
      </w:r>
      <w:r w:rsidRPr="004A7C24">
        <w:rPr>
          <w:szCs w:val="22"/>
          <w:lang w:val="sk-SK"/>
        </w:rPr>
        <w:lastRenderedPageBreak/>
        <w:t xml:space="preserve">v súčasnosti k dispozícii, v ktorých sa skúmalo náhodné vystavenie plodu účinkom estrogénu, sa nepreukázali teratogénne ani fetotoxické účinky. </w:t>
      </w:r>
    </w:p>
    <w:p w:rsidR="009E4E69" w:rsidRPr="004A7C24" w:rsidRDefault="009E4E69" w:rsidP="00B567B4">
      <w:pPr>
        <w:rPr>
          <w:szCs w:val="22"/>
          <w:lang w:val="sk-SK"/>
        </w:rPr>
      </w:pPr>
      <w:r w:rsidRPr="004A7C24">
        <w:rPr>
          <w:szCs w:val="22"/>
          <w:lang w:val="sk-SK"/>
        </w:rPr>
        <w:br/>
        <w:t xml:space="preserve">Ak je to možné, vzhľadom na obsah glukokortikoidov je vhodné vyhnúť sa aplikácii </w:t>
      </w:r>
      <w:proofErr w:type="spellStart"/>
      <w:r w:rsidRPr="004A7C24">
        <w:rPr>
          <w:szCs w:val="22"/>
          <w:lang w:val="sk-SK"/>
        </w:rPr>
        <w:t>Alpicortu</w:t>
      </w:r>
      <w:proofErr w:type="spellEnd"/>
      <w:r w:rsidRPr="004A7C24">
        <w:rPr>
          <w:szCs w:val="22"/>
          <w:lang w:val="sk-SK"/>
        </w:rPr>
        <w:t xml:space="preserve"> F počas gravidity. Pri dlhodobej liečbe glukokortikoidmi počas gravidity môže dôjsť k intrauterinnej retardácii rastu dieťaťa. Glukokortikoidy spôsobili v pokusoch na zvieratách rázštep podnebia. Diskutuje sa o zvýšenom riziku tvorby orálnych rázštepov u ľudí v dôsledku podávania glukokortikoidov počas prvého trimestra. Na základe epidemiologických štúdií sa v súvislosti s pokusmi na zvieratách diskutuje tiež o tom, že intrauterinná expozícia glukokortikoidom môže prispieť k vzniku metabolických a kardiovaskulárnych ochorení v dospelosti. Ak sa glukokortikoidy podávajú na konci gravidity, plodu hrozí riziko atrofie kôry nadobličiek, čo si môže vyžadovať substitučnú liečbu s postupným znižovaním dávok u novorodenca.</w:t>
      </w:r>
    </w:p>
    <w:p w:rsidR="009E4E69" w:rsidRPr="004A7C24" w:rsidRDefault="009E4E69" w:rsidP="00B567B4">
      <w:pPr>
        <w:rPr>
          <w:szCs w:val="22"/>
          <w:u w:val="single"/>
          <w:lang w:val="sk-SK"/>
        </w:rPr>
      </w:pPr>
    </w:p>
    <w:p w:rsidR="009E4E69" w:rsidRPr="004A7C24" w:rsidRDefault="009E4E69" w:rsidP="00B567B4">
      <w:pPr>
        <w:rPr>
          <w:szCs w:val="22"/>
          <w:u w:val="single"/>
          <w:lang w:val="sk-SK"/>
        </w:rPr>
      </w:pPr>
      <w:r w:rsidRPr="004A7C24">
        <w:rPr>
          <w:szCs w:val="22"/>
          <w:u w:val="single"/>
          <w:lang w:val="sk-SK"/>
        </w:rPr>
        <w:t>Dojčenie</w:t>
      </w:r>
    </w:p>
    <w:p w:rsidR="009E4E69" w:rsidRPr="004A7C24" w:rsidRDefault="009E4E69" w:rsidP="00B567B4">
      <w:pPr>
        <w:rPr>
          <w:szCs w:val="22"/>
          <w:u w:val="single"/>
          <w:lang w:val="sk-SK"/>
        </w:rPr>
      </w:pPr>
    </w:p>
    <w:p w:rsidR="009E4E69" w:rsidRPr="004A7C24" w:rsidRDefault="009E4E69" w:rsidP="00B567B4">
      <w:pPr>
        <w:rPr>
          <w:szCs w:val="22"/>
          <w:lang w:val="sk-SK"/>
        </w:rPr>
      </w:pPr>
      <w:r w:rsidRPr="004A7C24">
        <w:rPr>
          <w:szCs w:val="22"/>
          <w:lang w:val="sk-SK"/>
        </w:rPr>
        <w:t xml:space="preserve">Estrogény môžu ovplyvňovať dojčenie, pretože môžu zmeniť množstvo a zloženie materského mlieka. Malé množstvá estrogénu alebo jeho metabolitov sa môžu vylučovať do materského mlieka, čo môže mať vplyv na dieťa. </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Glukokortikoidy prechádzajú aj do materského mlieka.</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 xml:space="preserve">Preto sa počas liečby </w:t>
      </w:r>
      <w:proofErr w:type="spellStart"/>
      <w:r w:rsidRPr="004A7C24">
        <w:rPr>
          <w:szCs w:val="22"/>
          <w:lang w:val="sk-SK"/>
        </w:rPr>
        <w:t>Alpicortom</w:t>
      </w:r>
      <w:proofErr w:type="spellEnd"/>
      <w:r w:rsidRPr="004A7C24">
        <w:rPr>
          <w:szCs w:val="22"/>
          <w:lang w:val="sk-SK"/>
        </w:rPr>
        <w:t xml:space="preserve"> F nemá dojčiť, resp. liečba </w:t>
      </w:r>
      <w:proofErr w:type="spellStart"/>
      <w:r w:rsidRPr="004A7C24">
        <w:rPr>
          <w:szCs w:val="22"/>
          <w:lang w:val="sk-SK"/>
        </w:rPr>
        <w:t>Alpicortom</w:t>
      </w:r>
      <w:proofErr w:type="spellEnd"/>
      <w:r w:rsidRPr="004A7C24">
        <w:rPr>
          <w:szCs w:val="22"/>
          <w:lang w:val="sk-SK"/>
        </w:rPr>
        <w:t xml:space="preserve"> F sa nemá začínať počas dojčenia, ale až po jeho skončení.</w:t>
      </w:r>
    </w:p>
    <w:p w:rsidR="009E4E69" w:rsidRPr="004A7C24" w:rsidRDefault="009E4E69" w:rsidP="00B567B4">
      <w:pPr>
        <w:rPr>
          <w:szCs w:val="22"/>
          <w:lang w:val="sk-SK"/>
        </w:rPr>
      </w:pPr>
    </w:p>
    <w:p w:rsidR="009E4E69" w:rsidRPr="004A7C24" w:rsidRDefault="009E4E69" w:rsidP="00B567B4">
      <w:pPr>
        <w:rPr>
          <w:bCs/>
          <w:iCs/>
          <w:szCs w:val="22"/>
          <w:u w:val="single"/>
          <w:lang w:val="sk-SK"/>
        </w:rPr>
      </w:pPr>
      <w:r w:rsidRPr="004A7C24">
        <w:rPr>
          <w:bCs/>
          <w:iCs/>
          <w:szCs w:val="22"/>
          <w:u w:val="single"/>
          <w:lang w:val="sk-SK"/>
        </w:rPr>
        <w:t>Fertilita</w:t>
      </w:r>
    </w:p>
    <w:p w:rsidR="009E4E69" w:rsidRPr="004A7C24" w:rsidRDefault="009E4E69" w:rsidP="00B567B4">
      <w:pPr>
        <w:rPr>
          <w:b/>
          <w:bCs/>
          <w:iCs/>
          <w:szCs w:val="22"/>
          <w:lang w:val="sk-SK"/>
        </w:rPr>
      </w:pPr>
    </w:p>
    <w:p w:rsidR="009E4E69" w:rsidRPr="004A7C24" w:rsidRDefault="009E4E69" w:rsidP="00B567B4">
      <w:pPr>
        <w:rPr>
          <w:iCs/>
          <w:szCs w:val="22"/>
          <w:lang w:val="sk-SK"/>
        </w:rPr>
      </w:pPr>
      <w:r w:rsidRPr="004A7C24">
        <w:rPr>
          <w:iCs/>
          <w:szCs w:val="22"/>
          <w:lang w:val="sk-SK"/>
        </w:rPr>
        <w:t xml:space="preserve">Účinok </w:t>
      </w:r>
      <w:proofErr w:type="spellStart"/>
      <w:r w:rsidRPr="004A7C24">
        <w:rPr>
          <w:szCs w:val="22"/>
          <w:lang w:val="sk-SK"/>
        </w:rPr>
        <w:t>Alpicortu</w:t>
      </w:r>
      <w:proofErr w:type="spellEnd"/>
      <w:r w:rsidRPr="004A7C24">
        <w:rPr>
          <w:szCs w:val="22"/>
          <w:lang w:val="sk-SK"/>
        </w:rPr>
        <w:t xml:space="preserve"> F </w:t>
      </w:r>
      <w:r w:rsidRPr="004A7C24">
        <w:rPr>
          <w:iCs/>
          <w:szCs w:val="22"/>
          <w:lang w:val="sk-SK"/>
        </w:rPr>
        <w:t xml:space="preserve">na </w:t>
      </w:r>
      <w:proofErr w:type="spellStart"/>
      <w:r w:rsidRPr="004A7C24">
        <w:rPr>
          <w:iCs/>
          <w:szCs w:val="22"/>
          <w:lang w:val="sk-SK"/>
        </w:rPr>
        <w:t>fertilitu</w:t>
      </w:r>
      <w:proofErr w:type="spellEnd"/>
      <w:r w:rsidRPr="004A7C24">
        <w:rPr>
          <w:iCs/>
          <w:szCs w:val="22"/>
          <w:lang w:val="sk-SK"/>
        </w:rPr>
        <w:t xml:space="preserve"> sa nehodnotil (pozri časť 5.3). </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4.7</w:t>
      </w:r>
      <w:r w:rsidRPr="004A7C24">
        <w:rPr>
          <w:szCs w:val="22"/>
          <w:lang w:val="sk-SK"/>
        </w:rPr>
        <w:tab/>
      </w:r>
      <w:r w:rsidRPr="004A7C24">
        <w:rPr>
          <w:b/>
          <w:szCs w:val="22"/>
          <w:lang w:val="sk-SK"/>
        </w:rPr>
        <w:t>Ovplyvnenie schopnosti viesť vozidlá a obsluhovať stroje</w:t>
      </w:r>
    </w:p>
    <w:p w:rsidR="009E4E69" w:rsidRPr="004A7C24" w:rsidRDefault="009E4E69" w:rsidP="00B567B4">
      <w:pPr>
        <w:rPr>
          <w:szCs w:val="22"/>
          <w:lang w:val="sk-SK"/>
        </w:rPr>
      </w:pPr>
    </w:p>
    <w:p w:rsidR="009E4E69" w:rsidRPr="004A7C24" w:rsidRDefault="009E4E69" w:rsidP="00B567B4">
      <w:pPr>
        <w:rPr>
          <w:szCs w:val="22"/>
          <w:lang w:val="sk-SK"/>
        </w:rPr>
      </w:pPr>
      <w:proofErr w:type="spellStart"/>
      <w:r w:rsidRPr="004A7C24">
        <w:rPr>
          <w:szCs w:val="22"/>
          <w:lang w:val="sk-SK"/>
        </w:rPr>
        <w:t>Alpicort</w:t>
      </w:r>
      <w:proofErr w:type="spellEnd"/>
      <w:r w:rsidRPr="004A7C24">
        <w:rPr>
          <w:szCs w:val="22"/>
          <w:lang w:val="sk-SK"/>
        </w:rPr>
        <w:t xml:space="preserve"> F nemá žiadny alebo má zanedbateľný vplyv na schopnosť viesť vozidlá a obsluhovať stroje. </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4.8</w:t>
      </w:r>
      <w:r w:rsidRPr="004A7C24">
        <w:rPr>
          <w:szCs w:val="22"/>
          <w:lang w:val="sk-SK"/>
        </w:rPr>
        <w:tab/>
      </w:r>
      <w:r w:rsidRPr="004A7C24">
        <w:rPr>
          <w:b/>
          <w:szCs w:val="22"/>
          <w:lang w:val="sk-SK"/>
        </w:rPr>
        <w:t>Nežiaduce účinky</w:t>
      </w:r>
    </w:p>
    <w:p w:rsidR="009E4E69" w:rsidRPr="004A7C24" w:rsidRDefault="009E4E69" w:rsidP="00B567B4">
      <w:pPr>
        <w:rPr>
          <w:szCs w:val="22"/>
          <w:lang w:val="sk-SK"/>
        </w:rPr>
      </w:pPr>
    </w:p>
    <w:p w:rsidR="009E4E69" w:rsidRPr="004A7C24" w:rsidRDefault="009E4E69" w:rsidP="00B567B4">
      <w:pPr>
        <w:rPr>
          <w:bCs/>
          <w:szCs w:val="22"/>
          <w:lang w:val="sk-SK"/>
        </w:rPr>
      </w:pPr>
      <w:r w:rsidRPr="004A7C24">
        <w:rPr>
          <w:szCs w:val="22"/>
          <w:lang w:val="sk-SK"/>
        </w:rPr>
        <w:t>Nežiaduce účinky sú zoradené podľa tried orgánových systémov. Frekvencia výskytu nežiaducich účinkov je definovaná nasledovne:</w:t>
      </w:r>
    </w:p>
    <w:p w:rsidR="009E4E69" w:rsidRPr="004A7C24" w:rsidRDefault="009E4E69" w:rsidP="00B567B4">
      <w:pPr>
        <w:pStyle w:val="Default"/>
        <w:contextualSpacing/>
        <w:rPr>
          <w:sz w:val="22"/>
          <w:szCs w:val="22"/>
        </w:rPr>
      </w:pPr>
      <w:r w:rsidRPr="004A7C24">
        <w:rPr>
          <w:sz w:val="22"/>
          <w:szCs w:val="22"/>
        </w:rPr>
        <w:t>veľmi časté ≥ 1/10,</w:t>
      </w:r>
    </w:p>
    <w:p w:rsidR="009E4E69" w:rsidRPr="004A7C24" w:rsidRDefault="009E4E69" w:rsidP="00B567B4">
      <w:pPr>
        <w:pStyle w:val="Default"/>
        <w:contextualSpacing/>
        <w:rPr>
          <w:sz w:val="22"/>
          <w:szCs w:val="22"/>
        </w:rPr>
      </w:pPr>
      <w:r w:rsidRPr="004A7C24">
        <w:rPr>
          <w:sz w:val="22"/>
          <w:szCs w:val="22"/>
        </w:rPr>
        <w:t>časté ≥ 1/100 až &lt; 1/10,</w:t>
      </w:r>
    </w:p>
    <w:p w:rsidR="009E4E69" w:rsidRPr="004A7C24" w:rsidRDefault="009E4E69" w:rsidP="00B567B4">
      <w:pPr>
        <w:pStyle w:val="Default"/>
        <w:contextualSpacing/>
        <w:rPr>
          <w:sz w:val="22"/>
          <w:szCs w:val="22"/>
        </w:rPr>
      </w:pPr>
      <w:r w:rsidRPr="004A7C24">
        <w:rPr>
          <w:sz w:val="22"/>
          <w:szCs w:val="22"/>
        </w:rPr>
        <w:t>menej časté ≥ 1/1 000 až &lt; 1/100,</w:t>
      </w:r>
    </w:p>
    <w:p w:rsidR="009E4E69" w:rsidRPr="004A7C24" w:rsidRDefault="009E4E69" w:rsidP="00B567B4">
      <w:pPr>
        <w:pStyle w:val="Default"/>
        <w:contextualSpacing/>
        <w:rPr>
          <w:sz w:val="22"/>
          <w:szCs w:val="22"/>
        </w:rPr>
      </w:pPr>
      <w:r w:rsidRPr="004A7C24">
        <w:rPr>
          <w:sz w:val="22"/>
          <w:szCs w:val="22"/>
        </w:rPr>
        <w:t>zriedkavé ≥ 1/10 000 až &lt; 1/1 000,</w:t>
      </w:r>
    </w:p>
    <w:p w:rsidR="009E4E69" w:rsidRPr="004A7C24" w:rsidRDefault="009E4E69" w:rsidP="00B567B4">
      <w:pPr>
        <w:pStyle w:val="Default"/>
        <w:contextualSpacing/>
        <w:rPr>
          <w:sz w:val="22"/>
          <w:szCs w:val="22"/>
        </w:rPr>
      </w:pPr>
      <w:r w:rsidRPr="004A7C24">
        <w:rPr>
          <w:sz w:val="22"/>
          <w:szCs w:val="22"/>
        </w:rPr>
        <w:t>veľmi zriedkavé &lt; 1/10 000,</w:t>
      </w:r>
    </w:p>
    <w:p w:rsidR="009E4E69" w:rsidRPr="004A7C24" w:rsidRDefault="009E4E69" w:rsidP="00B567B4">
      <w:pPr>
        <w:pStyle w:val="Default"/>
        <w:contextualSpacing/>
        <w:rPr>
          <w:sz w:val="22"/>
          <w:szCs w:val="22"/>
        </w:rPr>
      </w:pPr>
      <w:r w:rsidRPr="004A7C24">
        <w:rPr>
          <w:sz w:val="22"/>
          <w:szCs w:val="22"/>
        </w:rPr>
        <w:t>neznáme (z dostupných údajov).</w:t>
      </w:r>
    </w:p>
    <w:p w:rsidR="009E4E69" w:rsidRPr="004A7C24" w:rsidRDefault="009E4E69" w:rsidP="00B567B4">
      <w:pPr>
        <w:pStyle w:val="Default"/>
        <w:contextualSpacing/>
        <w:rPr>
          <w:sz w:val="22"/>
          <w:szCs w:val="22"/>
        </w:rPr>
      </w:pPr>
    </w:p>
    <w:p w:rsidR="009E4E69" w:rsidRPr="004A7C24" w:rsidRDefault="009E4E69" w:rsidP="00B567B4">
      <w:pPr>
        <w:pStyle w:val="Default"/>
        <w:contextualSpacing/>
        <w:rPr>
          <w:sz w:val="22"/>
          <w:szCs w:val="22"/>
          <w:u w:val="single"/>
        </w:rPr>
      </w:pPr>
      <w:r w:rsidRPr="004A7C24">
        <w:rPr>
          <w:sz w:val="22"/>
          <w:szCs w:val="22"/>
          <w:u w:val="single"/>
        </w:rPr>
        <w:t xml:space="preserve">Poruchy kože a podkožného tkaniva </w:t>
      </w:r>
    </w:p>
    <w:p w:rsidR="007D109C" w:rsidRPr="004A7C24" w:rsidRDefault="007D109C" w:rsidP="00B567B4">
      <w:pPr>
        <w:pStyle w:val="Default"/>
        <w:contextualSpacing/>
        <w:rPr>
          <w:sz w:val="22"/>
          <w:szCs w:val="22"/>
          <w:u w:val="single"/>
        </w:rPr>
      </w:pPr>
    </w:p>
    <w:p w:rsidR="009E4E69" w:rsidRPr="004A7C24" w:rsidRDefault="009E4E69" w:rsidP="007C2104">
      <w:pPr>
        <w:rPr>
          <w:szCs w:val="22"/>
          <w:lang w:val="sk-SK"/>
        </w:rPr>
      </w:pPr>
      <w:r w:rsidRPr="004A7C24">
        <w:rPr>
          <w:i/>
          <w:szCs w:val="22"/>
          <w:lang w:val="sk-SK"/>
        </w:rPr>
        <w:t>Zriedkavé</w:t>
      </w:r>
    </w:p>
    <w:p w:rsidR="009E4E69" w:rsidRPr="004A7C24" w:rsidRDefault="009E4E69" w:rsidP="007C2104">
      <w:pPr>
        <w:pStyle w:val="Odsekzoznamu"/>
        <w:numPr>
          <w:ilvl w:val="0"/>
          <w:numId w:val="22"/>
        </w:numPr>
        <w:ind w:left="567" w:hanging="567"/>
      </w:pPr>
      <w:r w:rsidRPr="004A7C24">
        <w:t>alergické kožné reakcie (alergický kontaktný ekzém).</w:t>
      </w:r>
    </w:p>
    <w:p w:rsidR="009E4E69" w:rsidRPr="004A7C24" w:rsidRDefault="009E4E69" w:rsidP="00B567B4">
      <w:pPr>
        <w:rPr>
          <w:szCs w:val="22"/>
          <w:lang w:val="sk-SK"/>
        </w:rPr>
      </w:pPr>
    </w:p>
    <w:p w:rsidR="009E4E69" w:rsidRPr="004A7C24" w:rsidRDefault="009E4E69" w:rsidP="00B567B4">
      <w:pPr>
        <w:rPr>
          <w:szCs w:val="22"/>
        </w:rPr>
      </w:pPr>
      <w:proofErr w:type="spellStart"/>
      <w:r w:rsidRPr="004A7C24">
        <w:rPr>
          <w:i/>
          <w:szCs w:val="22"/>
        </w:rPr>
        <w:t>Veľmi</w:t>
      </w:r>
      <w:proofErr w:type="spellEnd"/>
      <w:r w:rsidRPr="004A7C24">
        <w:rPr>
          <w:i/>
          <w:szCs w:val="22"/>
        </w:rPr>
        <w:t xml:space="preserve"> </w:t>
      </w:r>
      <w:proofErr w:type="spellStart"/>
      <w:r w:rsidRPr="004A7C24">
        <w:rPr>
          <w:i/>
          <w:szCs w:val="22"/>
        </w:rPr>
        <w:t>zriedkavé</w:t>
      </w:r>
      <w:proofErr w:type="spellEnd"/>
    </w:p>
    <w:p w:rsidR="009E4E69" w:rsidRPr="004A7C24" w:rsidRDefault="009E4E69" w:rsidP="007C2104">
      <w:pPr>
        <w:pStyle w:val="Odsekzoznamu"/>
        <w:numPr>
          <w:ilvl w:val="0"/>
          <w:numId w:val="22"/>
        </w:numPr>
        <w:ind w:left="567" w:hanging="567"/>
      </w:pPr>
      <w:r w:rsidRPr="004A7C24">
        <w:t>kožné zmeny (atrofia kože, teleangiektázia, strie, steroidné akné, periorálna dermatitída, hypertrichóza).</w:t>
      </w:r>
    </w:p>
    <w:p w:rsidR="009E4E69" w:rsidRPr="004A7C24" w:rsidRDefault="009E4E69" w:rsidP="00B567B4">
      <w:pPr>
        <w:rPr>
          <w:szCs w:val="22"/>
        </w:rPr>
      </w:pPr>
    </w:p>
    <w:p w:rsidR="009E4E69" w:rsidRPr="004A7C24" w:rsidRDefault="009E4E69" w:rsidP="00B567B4">
      <w:pPr>
        <w:rPr>
          <w:bCs/>
          <w:szCs w:val="22"/>
          <w:u w:val="single"/>
          <w:lang w:val="pl-PL"/>
        </w:rPr>
      </w:pPr>
      <w:r w:rsidRPr="004A7C24">
        <w:rPr>
          <w:bCs/>
          <w:szCs w:val="22"/>
          <w:u w:val="single"/>
          <w:lang w:val="pl-PL"/>
        </w:rPr>
        <w:t>Poruchy oka</w:t>
      </w:r>
    </w:p>
    <w:p w:rsidR="00DE101D" w:rsidRPr="004A7C24" w:rsidRDefault="00DE101D" w:rsidP="00B567B4">
      <w:pPr>
        <w:rPr>
          <w:szCs w:val="22"/>
          <w:u w:val="single"/>
        </w:rPr>
      </w:pPr>
    </w:p>
    <w:p w:rsidR="009E4E69" w:rsidRPr="004A7C24" w:rsidRDefault="009E4E69" w:rsidP="007C2104">
      <w:pPr>
        <w:rPr>
          <w:i/>
          <w:szCs w:val="22"/>
        </w:rPr>
      </w:pPr>
      <w:proofErr w:type="spellStart"/>
      <w:r w:rsidRPr="004A7C24">
        <w:rPr>
          <w:i/>
          <w:szCs w:val="22"/>
        </w:rPr>
        <w:t>Neznáme</w:t>
      </w:r>
      <w:proofErr w:type="spellEnd"/>
    </w:p>
    <w:p w:rsidR="009E4E69" w:rsidRPr="004A7C24" w:rsidRDefault="009E4E69" w:rsidP="007C2104">
      <w:pPr>
        <w:pStyle w:val="Odsekzoznamu"/>
        <w:numPr>
          <w:ilvl w:val="0"/>
          <w:numId w:val="22"/>
        </w:numPr>
        <w:ind w:left="567" w:hanging="567"/>
      </w:pPr>
      <w:r w:rsidRPr="004A7C24">
        <w:rPr>
          <w:bCs/>
        </w:rPr>
        <w:t xml:space="preserve">rozmazané </w:t>
      </w:r>
      <w:r w:rsidRPr="004A7C24">
        <w:t>videnie</w:t>
      </w:r>
      <w:r w:rsidRPr="004A7C24">
        <w:rPr>
          <w:bCs/>
        </w:rPr>
        <w:t xml:space="preserve"> (pozri tiež časť 4.4).</w:t>
      </w:r>
    </w:p>
    <w:p w:rsidR="009E4E69" w:rsidRPr="004A7C24" w:rsidRDefault="009E4E69" w:rsidP="00B567B4">
      <w:pPr>
        <w:rPr>
          <w:szCs w:val="22"/>
        </w:rPr>
      </w:pPr>
    </w:p>
    <w:p w:rsidR="009E4E69" w:rsidRPr="004A7C24" w:rsidRDefault="009E4E69" w:rsidP="00B567B4">
      <w:pPr>
        <w:rPr>
          <w:szCs w:val="22"/>
        </w:rPr>
      </w:pPr>
      <w:proofErr w:type="spellStart"/>
      <w:r w:rsidRPr="004A7C24">
        <w:rPr>
          <w:szCs w:val="22"/>
        </w:rPr>
        <w:lastRenderedPageBreak/>
        <w:t>Okrem</w:t>
      </w:r>
      <w:proofErr w:type="spellEnd"/>
      <w:r w:rsidRPr="004A7C24">
        <w:rPr>
          <w:szCs w:val="22"/>
        </w:rPr>
        <w:t xml:space="preserve"> </w:t>
      </w:r>
      <w:proofErr w:type="spellStart"/>
      <w:r w:rsidRPr="004A7C24">
        <w:rPr>
          <w:szCs w:val="22"/>
        </w:rPr>
        <w:t>toho</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môže</w:t>
      </w:r>
      <w:proofErr w:type="spellEnd"/>
      <w:r w:rsidRPr="004A7C24">
        <w:rPr>
          <w:szCs w:val="22"/>
        </w:rPr>
        <w:t xml:space="preserve"> </w:t>
      </w:r>
      <w:proofErr w:type="spellStart"/>
      <w:r w:rsidRPr="004A7C24">
        <w:rPr>
          <w:szCs w:val="22"/>
        </w:rPr>
        <w:t>vyskytnúť</w:t>
      </w:r>
      <w:proofErr w:type="spellEnd"/>
      <w:r w:rsidRPr="004A7C24">
        <w:rPr>
          <w:szCs w:val="22"/>
        </w:rPr>
        <w:t xml:space="preserve"> </w:t>
      </w:r>
      <w:proofErr w:type="spellStart"/>
      <w:r w:rsidRPr="004A7C24">
        <w:rPr>
          <w:szCs w:val="22"/>
        </w:rPr>
        <w:t>krátkodobé</w:t>
      </w:r>
      <w:proofErr w:type="spellEnd"/>
      <w:r w:rsidRPr="004A7C24">
        <w:rPr>
          <w:szCs w:val="22"/>
        </w:rPr>
        <w:t xml:space="preserve"> </w:t>
      </w:r>
      <w:proofErr w:type="spellStart"/>
      <w:r w:rsidRPr="004A7C24">
        <w:rPr>
          <w:szCs w:val="22"/>
        </w:rPr>
        <w:t>podráždenie</w:t>
      </w:r>
      <w:proofErr w:type="spellEnd"/>
      <w:r w:rsidRPr="004A7C24">
        <w:rPr>
          <w:szCs w:val="22"/>
        </w:rPr>
        <w:t xml:space="preserve"> </w:t>
      </w:r>
      <w:proofErr w:type="spellStart"/>
      <w:r w:rsidRPr="004A7C24">
        <w:rPr>
          <w:szCs w:val="22"/>
        </w:rPr>
        <w:t>kože</w:t>
      </w:r>
      <w:proofErr w:type="spellEnd"/>
      <w:r w:rsidRPr="004A7C24">
        <w:rPr>
          <w:szCs w:val="22"/>
        </w:rPr>
        <w:t xml:space="preserve"> (</w:t>
      </w:r>
      <w:proofErr w:type="spellStart"/>
      <w:r w:rsidRPr="004A7C24">
        <w:rPr>
          <w:szCs w:val="22"/>
        </w:rPr>
        <w:t>napr</w:t>
      </w:r>
      <w:proofErr w:type="spellEnd"/>
      <w:r w:rsidRPr="004A7C24">
        <w:rPr>
          <w:szCs w:val="22"/>
        </w:rPr>
        <w:t xml:space="preserve">. </w:t>
      </w:r>
      <w:proofErr w:type="spellStart"/>
      <w:r w:rsidRPr="004A7C24">
        <w:rPr>
          <w:szCs w:val="22"/>
        </w:rPr>
        <w:t>pálenie</w:t>
      </w:r>
      <w:proofErr w:type="spellEnd"/>
      <w:r w:rsidRPr="004A7C24">
        <w:rPr>
          <w:szCs w:val="22"/>
        </w:rPr>
        <w:t xml:space="preserve">, </w:t>
      </w:r>
      <w:proofErr w:type="spellStart"/>
      <w:r w:rsidRPr="004A7C24">
        <w:rPr>
          <w:szCs w:val="22"/>
        </w:rPr>
        <w:t>sčervenenie</w:t>
      </w:r>
      <w:proofErr w:type="spellEnd"/>
      <w:r w:rsidRPr="004A7C24">
        <w:rPr>
          <w:szCs w:val="22"/>
        </w:rPr>
        <w:t xml:space="preserve">). </w:t>
      </w:r>
    </w:p>
    <w:p w:rsidR="009E4E69" w:rsidRPr="004A7C24" w:rsidRDefault="009E4E69" w:rsidP="00B567B4">
      <w:pPr>
        <w:rPr>
          <w:szCs w:val="22"/>
        </w:rPr>
      </w:pPr>
    </w:p>
    <w:p w:rsidR="009E4E69" w:rsidRPr="004A7C24" w:rsidRDefault="009E4E69" w:rsidP="00B567B4">
      <w:pPr>
        <w:rPr>
          <w:szCs w:val="22"/>
        </w:rPr>
      </w:pPr>
      <w:proofErr w:type="spellStart"/>
      <w:r w:rsidRPr="004A7C24">
        <w:rPr>
          <w:szCs w:val="22"/>
        </w:rPr>
        <w:t>Systémové</w:t>
      </w:r>
      <w:proofErr w:type="spellEnd"/>
      <w:r w:rsidRPr="004A7C24">
        <w:rPr>
          <w:szCs w:val="22"/>
        </w:rPr>
        <w:t xml:space="preserve"> </w:t>
      </w:r>
      <w:proofErr w:type="spellStart"/>
      <w:r w:rsidRPr="004A7C24">
        <w:rPr>
          <w:szCs w:val="22"/>
        </w:rPr>
        <w:t>nežiaduce</w:t>
      </w:r>
      <w:proofErr w:type="spellEnd"/>
      <w:r w:rsidRPr="004A7C24">
        <w:rPr>
          <w:szCs w:val="22"/>
        </w:rPr>
        <w:t xml:space="preserve"> </w:t>
      </w:r>
      <w:proofErr w:type="spellStart"/>
      <w:r w:rsidRPr="004A7C24">
        <w:rPr>
          <w:szCs w:val="22"/>
        </w:rPr>
        <w:t>účinky</w:t>
      </w:r>
      <w:proofErr w:type="spellEnd"/>
      <w:r w:rsidRPr="004A7C24">
        <w:rPr>
          <w:szCs w:val="22"/>
        </w:rPr>
        <w:t xml:space="preserve"> </w:t>
      </w:r>
      <w:proofErr w:type="spellStart"/>
      <w:r w:rsidRPr="004A7C24">
        <w:rPr>
          <w:szCs w:val="22"/>
        </w:rPr>
        <w:t>kortikoidov</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môžu</w:t>
      </w:r>
      <w:proofErr w:type="spellEnd"/>
      <w:r w:rsidRPr="004A7C24">
        <w:rPr>
          <w:szCs w:val="22"/>
        </w:rPr>
        <w:t xml:space="preserve"> </w:t>
      </w:r>
      <w:proofErr w:type="spellStart"/>
      <w:r w:rsidRPr="004A7C24">
        <w:rPr>
          <w:szCs w:val="22"/>
        </w:rPr>
        <w:t>vyskytnúť</w:t>
      </w:r>
      <w:proofErr w:type="spellEnd"/>
      <w:r w:rsidRPr="004A7C24">
        <w:rPr>
          <w:szCs w:val="22"/>
        </w:rPr>
        <w:t xml:space="preserve">, </w:t>
      </w:r>
      <w:proofErr w:type="spellStart"/>
      <w:r w:rsidRPr="004A7C24">
        <w:rPr>
          <w:szCs w:val="22"/>
        </w:rPr>
        <w:t>ak</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liek</w:t>
      </w:r>
      <w:proofErr w:type="spellEnd"/>
      <w:r w:rsidRPr="004A7C24">
        <w:rPr>
          <w:szCs w:val="22"/>
        </w:rPr>
        <w:t xml:space="preserve"> </w:t>
      </w:r>
      <w:proofErr w:type="spellStart"/>
      <w:r w:rsidRPr="004A7C24">
        <w:rPr>
          <w:szCs w:val="22"/>
        </w:rPr>
        <w:t>používa</w:t>
      </w:r>
      <w:proofErr w:type="spellEnd"/>
      <w:r w:rsidRPr="004A7C24">
        <w:rPr>
          <w:szCs w:val="22"/>
        </w:rPr>
        <w:t xml:space="preserve"> </w:t>
      </w:r>
      <w:proofErr w:type="spellStart"/>
      <w:r w:rsidRPr="004A7C24">
        <w:rPr>
          <w:szCs w:val="22"/>
        </w:rPr>
        <w:t>dlhšie</w:t>
      </w:r>
      <w:proofErr w:type="spellEnd"/>
      <w:r w:rsidRPr="004A7C24">
        <w:rPr>
          <w:szCs w:val="22"/>
        </w:rPr>
        <w:t xml:space="preserve"> </w:t>
      </w:r>
      <w:proofErr w:type="spellStart"/>
      <w:r w:rsidRPr="004A7C24">
        <w:rPr>
          <w:szCs w:val="22"/>
        </w:rPr>
        <w:t>vo</w:t>
      </w:r>
      <w:proofErr w:type="spellEnd"/>
      <w:r w:rsidRPr="004A7C24">
        <w:rPr>
          <w:szCs w:val="22"/>
        </w:rPr>
        <w:t xml:space="preserve"> </w:t>
      </w:r>
      <w:proofErr w:type="spellStart"/>
      <w:r w:rsidRPr="004A7C24">
        <w:rPr>
          <w:szCs w:val="22"/>
        </w:rPr>
        <w:t>vysokých</w:t>
      </w:r>
      <w:proofErr w:type="spellEnd"/>
      <w:r w:rsidRPr="004A7C24">
        <w:rPr>
          <w:szCs w:val="22"/>
        </w:rPr>
        <w:t xml:space="preserve"> </w:t>
      </w:r>
      <w:proofErr w:type="spellStart"/>
      <w:r w:rsidRPr="004A7C24">
        <w:rPr>
          <w:szCs w:val="22"/>
        </w:rPr>
        <w:t>dávkach</w:t>
      </w:r>
      <w:proofErr w:type="spellEnd"/>
      <w:r w:rsidRPr="004A7C24">
        <w:rPr>
          <w:szCs w:val="22"/>
        </w:rPr>
        <w:t xml:space="preserve"> </w:t>
      </w:r>
      <w:proofErr w:type="spellStart"/>
      <w:r w:rsidRPr="004A7C24">
        <w:rPr>
          <w:szCs w:val="22"/>
        </w:rPr>
        <w:t>alebo</w:t>
      </w:r>
      <w:proofErr w:type="spellEnd"/>
      <w:r w:rsidRPr="004A7C24">
        <w:rPr>
          <w:szCs w:val="22"/>
        </w:rPr>
        <w:t xml:space="preserve"> na </w:t>
      </w:r>
      <w:proofErr w:type="spellStart"/>
      <w:r w:rsidRPr="004A7C24">
        <w:rPr>
          <w:szCs w:val="22"/>
        </w:rPr>
        <w:t>veľké</w:t>
      </w:r>
      <w:proofErr w:type="spellEnd"/>
      <w:r w:rsidRPr="004A7C24">
        <w:rPr>
          <w:szCs w:val="22"/>
        </w:rPr>
        <w:t xml:space="preserve"> </w:t>
      </w:r>
      <w:proofErr w:type="spellStart"/>
      <w:r w:rsidRPr="004A7C24">
        <w:rPr>
          <w:szCs w:val="22"/>
        </w:rPr>
        <w:t>plochy</w:t>
      </w:r>
      <w:proofErr w:type="spellEnd"/>
      <w:r w:rsidRPr="004A7C24">
        <w:rPr>
          <w:szCs w:val="22"/>
        </w:rPr>
        <w:t xml:space="preserve"> </w:t>
      </w:r>
      <w:proofErr w:type="spellStart"/>
      <w:r w:rsidRPr="004A7C24">
        <w:rPr>
          <w:szCs w:val="22"/>
        </w:rPr>
        <w:t>alebo</w:t>
      </w:r>
      <w:proofErr w:type="spellEnd"/>
      <w:r w:rsidRPr="004A7C24">
        <w:rPr>
          <w:szCs w:val="22"/>
        </w:rPr>
        <w:t xml:space="preserve"> </w:t>
      </w:r>
      <w:proofErr w:type="spellStart"/>
      <w:r w:rsidRPr="004A7C24">
        <w:rPr>
          <w:szCs w:val="22"/>
        </w:rPr>
        <w:t>ak</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používa</w:t>
      </w:r>
      <w:proofErr w:type="spellEnd"/>
      <w:r w:rsidRPr="004A7C24">
        <w:rPr>
          <w:szCs w:val="22"/>
        </w:rPr>
        <w:t xml:space="preserve"> </w:t>
      </w:r>
      <w:proofErr w:type="spellStart"/>
      <w:r w:rsidRPr="004A7C24">
        <w:rPr>
          <w:szCs w:val="22"/>
        </w:rPr>
        <w:t>mimo</w:t>
      </w:r>
      <w:proofErr w:type="spellEnd"/>
      <w:r w:rsidRPr="004A7C24">
        <w:rPr>
          <w:szCs w:val="22"/>
        </w:rPr>
        <w:t xml:space="preserve"> </w:t>
      </w:r>
      <w:proofErr w:type="spellStart"/>
      <w:r w:rsidRPr="004A7C24">
        <w:rPr>
          <w:szCs w:val="22"/>
        </w:rPr>
        <w:t>schválenej</w:t>
      </w:r>
      <w:proofErr w:type="spellEnd"/>
      <w:r w:rsidRPr="004A7C24">
        <w:rPr>
          <w:szCs w:val="22"/>
        </w:rPr>
        <w:t xml:space="preserve"> </w:t>
      </w:r>
      <w:proofErr w:type="spellStart"/>
      <w:r w:rsidRPr="004A7C24">
        <w:rPr>
          <w:szCs w:val="22"/>
        </w:rPr>
        <w:t>indikácie</w:t>
      </w:r>
      <w:proofErr w:type="spellEnd"/>
      <w:r w:rsidRPr="004A7C24">
        <w:rPr>
          <w:szCs w:val="22"/>
        </w:rPr>
        <w:t>.</w:t>
      </w:r>
    </w:p>
    <w:p w:rsidR="009E4E69" w:rsidRPr="004A7C24" w:rsidRDefault="009E4E69" w:rsidP="00B567B4">
      <w:pPr>
        <w:rPr>
          <w:szCs w:val="22"/>
        </w:rPr>
      </w:pPr>
    </w:p>
    <w:p w:rsidR="009E4E69" w:rsidRPr="004A7C24" w:rsidRDefault="009E4E69" w:rsidP="00B567B4">
      <w:pPr>
        <w:autoSpaceDE w:val="0"/>
        <w:autoSpaceDN w:val="0"/>
        <w:adjustRightInd w:val="0"/>
        <w:rPr>
          <w:szCs w:val="22"/>
          <w:u w:val="single"/>
        </w:rPr>
      </w:pPr>
      <w:proofErr w:type="spellStart"/>
      <w:r w:rsidRPr="004A7C24">
        <w:rPr>
          <w:szCs w:val="22"/>
          <w:u w:val="single"/>
        </w:rPr>
        <w:t>Hlásenie</w:t>
      </w:r>
      <w:proofErr w:type="spellEnd"/>
      <w:r w:rsidRPr="004A7C24">
        <w:rPr>
          <w:szCs w:val="22"/>
          <w:u w:val="single"/>
        </w:rPr>
        <w:t xml:space="preserve"> </w:t>
      </w:r>
      <w:proofErr w:type="spellStart"/>
      <w:r w:rsidRPr="004A7C24">
        <w:rPr>
          <w:szCs w:val="22"/>
          <w:u w:val="single"/>
        </w:rPr>
        <w:t>podozrení</w:t>
      </w:r>
      <w:proofErr w:type="spellEnd"/>
      <w:r w:rsidRPr="004A7C24">
        <w:rPr>
          <w:szCs w:val="22"/>
          <w:u w:val="single"/>
        </w:rPr>
        <w:t xml:space="preserve"> na </w:t>
      </w:r>
      <w:proofErr w:type="spellStart"/>
      <w:r w:rsidRPr="004A7C24">
        <w:rPr>
          <w:szCs w:val="22"/>
          <w:u w:val="single"/>
        </w:rPr>
        <w:t>nežiaduce</w:t>
      </w:r>
      <w:proofErr w:type="spellEnd"/>
      <w:r w:rsidRPr="004A7C24">
        <w:rPr>
          <w:szCs w:val="22"/>
          <w:u w:val="single"/>
        </w:rPr>
        <w:t xml:space="preserve"> </w:t>
      </w:r>
      <w:proofErr w:type="spellStart"/>
      <w:r w:rsidRPr="004A7C24">
        <w:rPr>
          <w:szCs w:val="22"/>
          <w:u w:val="single"/>
        </w:rPr>
        <w:t>reakcie</w:t>
      </w:r>
      <w:proofErr w:type="spellEnd"/>
    </w:p>
    <w:p w:rsidR="00DC01A4" w:rsidRPr="004A7C24" w:rsidRDefault="00DC01A4" w:rsidP="00B567B4">
      <w:pPr>
        <w:autoSpaceDE w:val="0"/>
        <w:autoSpaceDN w:val="0"/>
        <w:adjustRightInd w:val="0"/>
        <w:rPr>
          <w:szCs w:val="22"/>
          <w:u w:val="single"/>
        </w:rPr>
      </w:pPr>
    </w:p>
    <w:p w:rsidR="009E4E69" w:rsidRPr="004A7C24" w:rsidRDefault="009E4E69" w:rsidP="00B567B4">
      <w:pPr>
        <w:autoSpaceDE w:val="0"/>
        <w:autoSpaceDN w:val="0"/>
        <w:adjustRightInd w:val="0"/>
        <w:rPr>
          <w:szCs w:val="22"/>
        </w:rPr>
      </w:pPr>
      <w:proofErr w:type="spellStart"/>
      <w:r w:rsidRPr="004A7C24">
        <w:rPr>
          <w:szCs w:val="22"/>
        </w:rPr>
        <w:t>Hlásenie</w:t>
      </w:r>
      <w:proofErr w:type="spellEnd"/>
      <w:r w:rsidRPr="004A7C24">
        <w:rPr>
          <w:szCs w:val="22"/>
        </w:rPr>
        <w:t xml:space="preserve"> </w:t>
      </w:r>
      <w:proofErr w:type="spellStart"/>
      <w:r w:rsidRPr="004A7C24">
        <w:rPr>
          <w:szCs w:val="22"/>
        </w:rPr>
        <w:t>podozrení</w:t>
      </w:r>
      <w:proofErr w:type="spellEnd"/>
      <w:r w:rsidRPr="004A7C24">
        <w:rPr>
          <w:szCs w:val="22"/>
        </w:rPr>
        <w:t xml:space="preserve"> na </w:t>
      </w:r>
      <w:proofErr w:type="spellStart"/>
      <w:r w:rsidRPr="004A7C24">
        <w:rPr>
          <w:szCs w:val="22"/>
        </w:rPr>
        <w:t>nežiaduce</w:t>
      </w:r>
      <w:proofErr w:type="spellEnd"/>
      <w:r w:rsidRPr="004A7C24">
        <w:rPr>
          <w:szCs w:val="22"/>
        </w:rPr>
        <w:t xml:space="preserve"> </w:t>
      </w:r>
      <w:proofErr w:type="spellStart"/>
      <w:r w:rsidRPr="004A7C24">
        <w:rPr>
          <w:szCs w:val="22"/>
        </w:rPr>
        <w:t>reakcie</w:t>
      </w:r>
      <w:proofErr w:type="spellEnd"/>
      <w:r w:rsidRPr="004A7C24">
        <w:rPr>
          <w:szCs w:val="22"/>
        </w:rPr>
        <w:t xml:space="preserve"> </w:t>
      </w:r>
      <w:proofErr w:type="spellStart"/>
      <w:r w:rsidRPr="004A7C24">
        <w:rPr>
          <w:szCs w:val="22"/>
        </w:rPr>
        <w:t>po</w:t>
      </w:r>
      <w:proofErr w:type="spellEnd"/>
      <w:r w:rsidRPr="004A7C24">
        <w:rPr>
          <w:szCs w:val="22"/>
        </w:rPr>
        <w:t xml:space="preserve"> </w:t>
      </w:r>
      <w:proofErr w:type="spellStart"/>
      <w:r w:rsidRPr="004A7C24">
        <w:rPr>
          <w:szCs w:val="22"/>
        </w:rPr>
        <w:t>registrácii</w:t>
      </w:r>
      <w:proofErr w:type="spellEnd"/>
      <w:r w:rsidRPr="004A7C24">
        <w:rPr>
          <w:szCs w:val="22"/>
        </w:rPr>
        <w:t xml:space="preserve"> </w:t>
      </w:r>
      <w:proofErr w:type="spellStart"/>
      <w:r w:rsidRPr="004A7C24">
        <w:rPr>
          <w:szCs w:val="22"/>
        </w:rPr>
        <w:t>lieku</w:t>
      </w:r>
      <w:proofErr w:type="spellEnd"/>
      <w:r w:rsidRPr="004A7C24">
        <w:rPr>
          <w:szCs w:val="22"/>
        </w:rPr>
        <w:t xml:space="preserve"> je </w:t>
      </w:r>
      <w:proofErr w:type="spellStart"/>
      <w:r w:rsidRPr="004A7C24">
        <w:rPr>
          <w:szCs w:val="22"/>
        </w:rPr>
        <w:t>dôležité</w:t>
      </w:r>
      <w:proofErr w:type="spellEnd"/>
      <w:r w:rsidRPr="004A7C24">
        <w:rPr>
          <w:szCs w:val="22"/>
        </w:rPr>
        <w:t xml:space="preserve">. </w:t>
      </w:r>
      <w:proofErr w:type="spellStart"/>
      <w:r w:rsidRPr="004A7C24">
        <w:rPr>
          <w:szCs w:val="22"/>
        </w:rPr>
        <w:t>Umožňuje</w:t>
      </w:r>
      <w:proofErr w:type="spellEnd"/>
      <w:r w:rsidRPr="004A7C24">
        <w:rPr>
          <w:szCs w:val="22"/>
        </w:rPr>
        <w:t xml:space="preserve"> </w:t>
      </w:r>
      <w:proofErr w:type="spellStart"/>
      <w:r w:rsidRPr="004A7C24">
        <w:rPr>
          <w:szCs w:val="22"/>
        </w:rPr>
        <w:t>priebežné</w:t>
      </w:r>
      <w:proofErr w:type="spellEnd"/>
      <w:r w:rsidRPr="004A7C24">
        <w:rPr>
          <w:szCs w:val="22"/>
        </w:rPr>
        <w:t xml:space="preserve"> </w:t>
      </w:r>
      <w:proofErr w:type="spellStart"/>
      <w:r w:rsidRPr="004A7C24">
        <w:rPr>
          <w:szCs w:val="22"/>
        </w:rPr>
        <w:t>monitorovanie</w:t>
      </w:r>
      <w:proofErr w:type="spellEnd"/>
      <w:r w:rsidRPr="004A7C24">
        <w:rPr>
          <w:szCs w:val="22"/>
        </w:rPr>
        <w:t xml:space="preserve"> </w:t>
      </w:r>
      <w:proofErr w:type="spellStart"/>
      <w:r w:rsidRPr="004A7C24">
        <w:rPr>
          <w:szCs w:val="22"/>
        </w:rPr>
        <w:t>pomeru</w:t>
      </w:r>
      <w:proofErr w:type="spellEnd"/>
      <w:r w:rsidRPr="004A7C24">
        <w:rPr>
          <w:szCs w:val="22"/>
        </w:rPr>
        <w:t xml:space="preserve"> </w:t>
      </w:r>
      <w:proofErr w:type="spellStart"/>
      <w:r w:rsidRPr="004A7C24">
        <w:rPr>
          <w:szCs w:val="22"/>
        </w:rPr>
        <w:t>prínosu</w:t>
      </w:r>
      <w:proofErr w:type="spellEnd"/>
      <w:r w:rsidRPr="004A7C24">
        <w:rPr>
          <w:szCs w:val="22"/>
        </w:rPr>
        <w:t xml:space="preserve"> a </w:t>
      </w:r>
      <w:proofErr w:type="spellStart"/>
      <w:r w:rsidRPr="004A7C24">
        <w:rPr>
          <w:szCs w:val="22"/>
        </w:rPr>
        <w:t>rizika</w:t>
      </w:r>
      <w:proofErr w:type="spellEnd"/>
      <w:r w:rsidRPr="004A7C24">
        <w:rPr>
          <w:szCs w:val="22"/>
        </w:rPr>
        <w:t xml:space="preserve"> </w:t>
      </w:r>
      <w:proofErr w:type="spellStart"/>
      <w:r w:rsidRPr="004A7C24">
        <w:rPr>
          <w:szCs w:val="22"/>
        </w:rPr>
        <w:t>lieku</w:t>
      </w:r>
      <w:proofErr w:type="spellEnd"/>
      <w:r w:rsidRPr="004A7C24">
        <w:rPr>
          <w:szCs w:val="22"/>
        </w:rPr>
        <w:t xml:space="preserve">. Od </w:t>
      </w:r>
      <w:proofErr w:type="spellStart"/>
      <w:r w:rsidRPr="004A7C24">
        <w:rPr>
          <w:szCs w:val="22"/>
        </w:rPr>
        <w:t>zdravotníckych</w:t>
      </w:r>
      <w:proofErr w:type="spellEnd"/>
      <w:r w:rsidRPr="004A7C24">
        <w:rPr>
          <w:szCs w:val="22"/>
        </w:rPr>
        <w:t xml:space="preserve"> </w:t>
      </w:r>
      <w:proofErr w:type="spellStart"/>
      <w:r w:rsidRPr="004A7C24">
        <w:rPr>
          <w:szCs w:val="22"/>
        </w:rPr>
        <w:t>pracovníkov</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vyžaduje</w:t>
      </w:r>
      <w:proofErr w:type="spellEnd"/>
      <w:r w:rsidRPr="004A7C24">
        <w:rPr>
          <w:szCs w:val="22"/>
        </w:rPr>
        <w:t xml:space="preserve">, </w:t>
      </w:r>
      <w:proofErr w:type="spellStart"/>
      <w:r w:rsidRPr="004A7C24">
        <w:rPr>
          <w:szCs w:val="22"/>
        </w:rPr>
        <w:t>aby</w:t>
      </w:r>
      <w:proofErr w:type="spellEnd"/>
      <w:r w:rsidRPr="004A7C24">
        <w:rPr>
          <w:szCs w:val="22"/>
        </w:rPr>
        <w:t xml:space="preserve"> </w:t>
      </w:r>
      <w:proofErr w:type="spellStart"/>
      <w:r w:rsidRPr="004A7C24">
        <w:rPr>
          <w:szCs w:val="22"/>
        </w:rPr>
        <w:t>hlásili</w:t>
      </w:r>
      <w:proofErr w:type="spellEnd"/>
      <w:r w:rsidRPr="004A7C24">
        <w:rPr>
          <w:szCs w:val="22"/>
        </w:rPr>
        <w:t xml:space="preserve"> </w:t>
      </w:r>
      <w:proofErr w:type="spellStart"/>
      <w:r w:rsidRPr="004A7C24">
        <w:rPr>
          <w:szCs w:val="22"/>
        </w:rPr>
        <w:t>akékoľvek</w:t>
      </w:r>
      <w:proofErr w:type="spellEnd"/>
      <w:r w:rsidRPr="004A7C24">
        <w:rPr>
          <w:szCs w:val="22"/>
        </w:rPr>
        <w:t xml:space="preserve"> </w:t>
      </w:r>
      <w:proofErr w:type="spellStart"/>
      <w:r w:rsidRPr="004A7C24">
        <w:rPr>
          <w:szCs w:val="22"/>
        </w:rPr>
        <w:t>podozrenia</w:t>
      </w:r>
      <w:proofErr w:type="spellEnd"/>
      <w:r w:rsidRPr="004A7C24">
        <w:rPr>
          <w:szCs w:val="22"/>
        </w:rPr>
        <w:t xml:space="preserve"> na </w:t>
      </w:r>
      <w:proofErr w:type="spellStart"/>
      <w:r w:rsidRPr="004A7C24">
        <w:rPr>
          <w:szCs w:val="22"/>
        </w:rPr>
        <w:t>nežiaduce</w:t>
      </w:r>
      <w:proofErr w:type="spellEnd"/>
      <w:r w:rsidRPr="004A7C24">
        <w:rPr>
          <w:szCs w:val="22"/>
        </w:rPr>
        <w:t xml:space="preserve"> </w:t>
      </w:r>
      <w:proofErr w:type="spellStart"/>
      <w:r w:rsidRPr="004A7C24">
        <w:rPr>
          <w:szCs w:val="22"/>
        </w:rPr>
        <w:t>reakcie</w:t>
      </w:r>
      <w:proofErr w:type="spellEnd"/>
      <w:r w:rsidRPr="004A7C24">
        <w:rPr>
          <w:szCs w:val="22"/>
        </w:rPr>
        <w:t xml:space="preserve"> na </w:t>
      </w:r>
      <w:proofErr w:type="spellStart"/>
      <w:r w:rsidRPr="004A7C24">
        <w:rPr>
          <w:szCs w:val="22"/>
        </w:rPr>
        <w:t>národné</w:t>
      </w:r>
      <w:proofErr w:type="spellEnd"/>
      <w:r w:rsidRPr="004A7C24">
        <w:rPr>
          <w:szCs w:val="22"/>
        </w:rPr>
        <w:t xml:space="preserve"> </w:t>
      </w:r>
      <w:proofErr w:type="spellStart"/>
      <w:r w:rsidRPr="004A7C24">
        <w:rPr>
          <w:szCs w:val="22"/>
        </w:rPr>
        <w:t>centrum</w:t>
      </w:r>
      <w:proofErr w:type="spellEnd"/>
      <w:r w:rsidRPr="004A7C24">
        <w:rPr>
          <w:szCs w:val="22"/>
        </w:rPr>
        <w:t xml:space="preserve">  </w:t>
      </w:r>
      <w:proofErr w:type="spellStart"/>
      <w:r w:rsidRPr="004A7C24">
        <w:rPr>
          <w:szCs w:val="22"/>
        </w:rPr>
        <w:t>hlásenia</w:t>
      </w:r>
      <w:proofErr w:type="spellEnd"/>
      <w:r w:rsidRPr="004A7C24">
        <w:rPr>
          <w:szCs w:val="22"/>
        </w:rPr>
        <w:t xml:space="preserve"> </w:t>
      </w:r>
      <w:proofErr w:type="spellStart"/>
      <w:r w:rsidRPr="004A7C24">
        <w:rPr>
          <w:szCs w:val="22"/>
        </w:rPr>
        <w:t>uvedené</w:t>
      </w:r>
      <w:proofErr w:type="spellEnd"/>
      <w:r w:rsidRPr="004A7C24">
        <w:rPr>
          <w:szCs w:val="22"/>
        </w:rPr>
        <w:t xml:space="preserve"> v </w:t>
      </w:r>
      <w:proofErr w:type="spellStart"/>
      <w:r w:rsidR="00DD5049" w:rsidRPr="004A7C24">
        <w:rPr>
          <w:szCs w:val="22"/>
        </w:rPr>
        <w:fldChar w:fldCharType="begin"/>
      </w:r>
      <w:r w:rsidR="00DD5049" w:rsidRPr="004A7C24">
        <w:rPr>
          <w:szCs w:val="22"/>
        </w:rPr>
        <w:instrText xml:space="preserve"> HYPERLINK "http://www.ema.europa.eu/docs/en_GB/document_library/Template_or_form/2013/03/WC500139752.doc" </w:instrText>
      </w:r>
      <w:r w:rsidR="00DD5049" w:rsidRPr="004A7C24">
        <w:rPr>
          <w:szCs w:val="22"/>
        </w:rPr>
        <w:fldChar w:fldCharType="separate"/>
      </w:r>
      <w:r w:rsidRPr="004A7C24">
        <w:rPr>
          <w:rStyle w:val="Hypertextovprepojenie"/>
          <w:szCs w:val="22"/>
        </w:rPr>
        <w:t>Prílohe</w:t>
      </w:r>
      <w:proofErr w:type="spellEnd"/>
      <w:r w:rsidRPr="004A7C24">
        <w:rPr>
          <w:rStyle w:val="Hypertextovprepojenie"/>
          <w:szCs w:val="22"/>
        </w:rPr>
        <w:t xml:space="preserve"> V</w:t>
      </w:r>
      <w:r w:rsidR="00DD5049" w:rsidRPr="004A7C24">
        <w:rPr>
          <w:rStyle w:val="Hypertextovprepojenie"/>
          <w:szCs w:val="22"/>
        </w:rPr>
        <w:fldChar w:fldCharType="end"/>
      </w:r>
      <w:r w:rsidRPr="004A7C24">
        <w:rPr>
          <w:szCs w:val="22"/>
        </w:rPr>
        <w:t>.</w:t>
      </w:r>
    </w:p>
    <w:p w:rsidR="009E4E69" w:rsidRPr="004A7C24" w:rsidRDefault="009E4E69" w:rsidP="00B567B4">
      <w:pPr>
        <w:rPr>
          <w:b/>
          <w:szCs w:val="22"/>
        </w:rPr>
      </w:pPr>
    </w:p>
    <w:p w:rsidR="009E4E69" w:rsidRPr="004A7C24" w:rsidRDefault="009E4E69" w:rsidP="00B567B4">
      <w:pPr>
        <w:tabs>
          <w:tab w:val="left" w:pos="567"/>
        </w:tabs>
        <w:rPr>
          <w:b/>
          <w:bCs/>
          <w:szCs w:val="22"/>
        </w:rPr>
      </w:pPr>
      <w:r w:rsidRPr="004A7C24">
        <w:rPr>
          <w:b/>
          <w:szCs w:val="22"/>
        </w:rPr>
        <w:t>4.9</w:t>
      </w:r>
      <w:r w:rsidRPr="004A7C24">
        <w:rPr>
          <w:szCs w:val="22"/>
        </w:rPr>
        <w:tab/>
      </w:r>
      <w:proofErr w:type="spellStart"/>
      <w:r w:rsidRPr="004A7C24">
        <w:rPr>
          <w:b/>
          <w:szCs w:val="22"/>
        </w:rPr>
        <w:t>Predávkovanie</w:t>
      </w:r>
      <w:proofErr w:type="spellEnd"/>
    </w:p>
    <w:p w:rsidR="009E4E69" w:rsidRPr="004A7C24" w:rsidRDefault="009E4E69" w:rsidP="00B567B4">
      <w:pPr>
        <w:rPr>
          <w:szCs w:val="22"/>
        </w:rPr>
      </w:pPr>
    </w:p>
    <w:p w:rsidR="009E4E69" w:rsidRPr="004A7C24" w:rsidRDefault="009E4E69" w:rsidP="00B567B4">
      <w:pPr>
        <w:rPr>
          <w:szCs w:val="22"/>
        </w:rPr>
      </w:pPr>
      <w:proofErr w:type="spellStart"/>
      <w:r w:rsidRPr="004A7C24">
        <w:rPr>
          <w:szCs w:val="22"/>
        </w:rPr>
        <w:t>Intoxikácia</w:t>
      </w:r>
      <w:proofErr w:type="spellEnd"/>
      <w:r w:rsidRPr="004A7C24">
        <w:rPr>
          <w:szCs w:val="22"/>
        </w:rPr>
        <w:t xml:space="preserve"> </w:t>
      </w:r>
      <w:proofErr w:type="spellStart"/>
      <w:r w:rsidRPr="004A7C24">
        <w:rPr>
          <w:szCs w:val="22"/>
        </w:rPr>
        <w:t>po</w:t>
      </w:r>
      <w:proofErr w:type="spellEnd"/>
      <w:r w:rsidRPr="004A7C24">
        <w:rPr>
          <w:szCs w:val="22"/>
        </w:rPr>
        <w:t xml:space="preserve"> </w:t>
      </w:r>
      <w:proofErr w:type="spellStart"/>
      <w:r w:rsidRPr="004A7C24">
        <w:rPr>
          <w:szCs w:val="22"/>
        </w:rPr>
        <w:t>lokálnej</w:t>
      </w:r>
      <w:proofErr w:type="spellEnd"/>
      <w:r w:rsidRPr="004A7C24">
        <w:rPr>
          <w:szCs w:val="22"/>
        </w:rPr>
        <w:t xml:space="preserve"> </w:t>
      </w:r>
      <w:proofErr w:type="spellStart"/>
      <w:r w:rsidRPr="004A7C24">
        <w:rPr>
          <w:szCs w:val="22"/>
        </w:rPr>
        <w:t>aplikácii</w:t>
      </w:r>
      <w:proofErr w:type="spellEnd"/>
      <w:r w:rsidRPr="004A7C24">
        <w:rPr>
          <w:szCs w:val="22"/>
        </w:rPr>
        <w:t xml:space="preserve"> </w:t>
      </w:r>
      <w:proofErr w:type="spellStart"/>
      <w:r w:rsidRPr="004A7C24">
        <w:rPr>
          <w:szCs w:val="22"/>
        </w:rPr>
        <w:t>Alpicortu</w:t>
      </w:r>
      <w:proofErr w:type="spellEnd"/>
      <w:r w:rsidRPr="004A7C24">
        <w:rPr>
          <w:szCs w:val="22"/>
        </w:rPr>
        <w:t xml:space="preserve"> F </w:t>
      </w:r>
      <w:proofErr w:type="spellStart"/>
      <w:r w:rsidRPr="004A7C24">
        <w:rPr>
          <w:szCs w:val="22"/>
        </w:rPr>
        <w:t>sa</w:t>
      </w:r>
      <w:proofErr w:type="spellEnd"/>
      <w:r w:rsidRPr="004A7C24">
        <w:rPr>
          <w:szCs w:val="22"/>
        </w:rPr>
        <w:t xml:space="preserve"> </w:t>
      </w:r>
      <w:proofErr w:type="spellStart"/>
      <w:r w:rsidRPr="004A7C24">
        <w:rPr>
          <w:szCs w:val="22"/>
        </w:rPr>
        <w:t>dosiaľ</w:t>
      </w:r>
      <w:proofErr w:type="spellEnd"/>
      <w:r w:rsidRPr="004A7C24">
        <w:rPr>
          <w:szCs w:val="22"/>
        </w:rPr>
        <w:t xml:space="preserve"> </w:t>
      </w:r>
      <w:proofErr w:type="spellStart"/>
      <w:r w:rsidRPr="004A7C24">
        <w:rPr>
          <w:szCs w:val="22"/>
        </w:rPr>
        <w:t>nezaznamenala</w:t>
      </w:r>
      <w:proofErr w:type="spellEnd"/>
      <w:r w:rsidRPr="004A7C24">
        <w:rPr>
          <w:szCs w:val="22"/>
        </w:rPr>
        <w:t>.</w:t>
      </w:r>
    </w:p>
    <w:p w:rsidR="009E4E69" w:rsidRPr="004A7C24" w:rsidRDefault="009E4E69" w:rsidP="00B567B4">
      <w:pPr>
        <w:rPr>
          <w:szCs w:val="22"/>
        </w:rPr>
      </w:pPr>
    </w:p>
    <w:p w:rsidR="009E4E69" w:rsidRPr="004A7C24" w:rsidRDefault="009E4E69" w:rsidP="00B567B4">
      <w:pPr>
        <w:rPr>
          <w:szCs w:val="22"/>
        </w:rPr>
      </w:pPr>
      <w:proofErr w:type="spellStart"/>
      <w:r w:rsidRPr="004A7C24">
        <w:rPr>
          <w:szCs w:val="22"/>
        </w:rPr>
        <w:t>Ak</w:t>
      </w:r>
      <w:proofErr w:type="spellEnd"/>
      <w:r w:rsidRPr="004A7C24">
        <w:rPr>
          <w:szCs w:val="22"/>
        </w:rPr>
        <w:t xml:space="preserve"> </w:t>
      </w:r>
      <w:proofErr w:type="spellStart"/>
      <w:r w:rsidRPr="004A7C24">
        <w:rPr>
          <w:szCs w:val="22"/>
        </w:rPr>
        <w:t>náhodou</w:t>
      </w:r>
      <w:proofErr w:type="spellEnd"/>
      <w:r w:rsidRPr="004A7C24">
        <w:rPr>
          <w:szCs w:val="22"/>
        </w:rPr>
        <w:t xml:space="preserve"> </w:t>
      </w:r>
      <w:proofErr w:type="spellStart"/>
      <w:r w:rsidRPr="004A7C24">
        <w:rPr>
          <w:szCs w:val="22"/>
        </w:rPr>
        <w:t>dôjde</w:t>
      </w:r>
      <w:proofErr w:type="spellEnd"/>
      <w:r w:rsidRPr="004A7C24">
        <w:rPr>
          <w:szCs w:val="22"/>
        </w:rPr>
        <w:t xml:space="preserve"> k </w:t>
      </w:r>
      <w:proofErr w:type="spellStart"/>
      <w:r w:rsidRPr="004A7C24">
        <w:rPr>
          <w:szCs w:val="22"/>
        </w:rPr>
        <w:t>požitiu</w:t>
      </w:r>
      <w:proofErr w:type="spellEnd"/>
      <w:r w:rsidRPr="004A7C24">
        <w:rPr>
          <w:szCs w:val="22"/>
        </w:rPr>
        <w:t xml:space="preserve"> </w:t>
      </w:r>
      <w:proofErr w:type="spellStart"/>
      <w:r w:rsidRPr="004A7C24">
        <w:rPr>
          <w:szCs w:val="22"/>
        </w:rPr>
        <w:t>lieku</w:t>
      </w:r>
      <w:proofErr w:type="spellEnd"/>
      <w:r w:rsidRPr="004A7C24">
        <w:rPr>
          <w:szCs w:val="22"/>
        </w:rPr>
        <w:t xml:space="preserve">, </w:t>
      </w:r>
      <w:proofErr w:type="spellStart"/>
      <w:r w:rsidRPr="004A7C24">
        <w:rPr>
          <w:szCs w:val="22"/>
        </w:rPr>
        <w:t>treba</w:t>
      </w:r>
      <w:proofErr w:type="spellEnd"/>
      <w:r w:rsidRPr="004A7C24">
        <w:rPr>
          <w:szCs w:val="22"/>
        </w:rPr>
        <w:t xml:space="preserve"> </w:t>
      </w:r>
      <w:proofErr w:type="spellStart"/>
      <w:r w:rsidRPr="004A7C24">
        <w:rPr>
          <w:szCs w:val="22"/>
        </w:rPr>
        <w:t>myslieť</w:t>
      </w:r>
      <w:proofErr w:type="spellEnd"/>
      <w:r w:rsidRPr="004A7C24">
        <w:rPr>
          <w:szCs w:val="22"/>
        </w:rPr>
        <w:t xml:space="preserve"> – </w:t>
      </w:r>
      <w:proofErr w:type="spellStart"/>
      <w:r w:rsidRPr="004A7C24">
        <w:rPr>
          <w:szCs w:val="22"/>
        </w:rPr>
        <w:t>najmä</w:t>
      </w:r>
      <w:proofErr w:type="spellEnd"/>
      <w:r w:rsidRPr="004A7C24">
        <w:rPr>
          <w:szCs w:val="22"/>
        </w:rPr>
        <w:t xml:space="preserve"> u </w:t>
      </w:r>
      <w:proofErr w:type="spellStart"/>
      <w:r w:rsidRPr="004A7C24">
        <w:rPr>
          <w:szCs w:val="22"/>
        </w:rPr>
        <w:t>detí</w:t>
      </w:r>
      <w:proofErr w:type="spellEnd"/>
      <w:r w:rsidRPr="004A7C24">
        <w:rPr>
          <w:szCs w:val="22"/>
        </w:rPr>
        <w:t xml:space="preserve"> – na </w:t>
      </w:r>
      <w:proofErr w:type="spellStart"/>
      <w:r w:rsidRPr="004A7C24">
        <w:rPr>
          <w:szCs w:val="22"/>
        </w:rPr>
        <w:t>to</w:t>
      </w:r>
      <w:proofErr w:type="spellEnd"/>
      <w:r w:rsidRPr="004A7C24">
        <w:rPr>
          <w:szCs w:val="22"/>
        </w:rPr>
        <w:t xml:space="preserve">, </w:t>
      </w:r>
      <w:proofErr w:type="spellStart"/>
      <w:r w:rsidRPr="004A7C24">
        <w:rPr>
          <w:szCs w:val="22"/>
        </w:rPr>
        <w:t>že</w:t>
      </w:r>
      <w:proofErr w:type="spellEnd"/>
      <w:r w:rsidRPr="004A7C24">
        <w:rPr>
          <w:szCs w:val="22"/>
        </w:rPr>
        <w:t xml:space="preserve"> </w:t>
      </w:r>
      <w:proofErr w:type="spellStart"/>
      <w:r w:rsidRPr="004A7C24">
        <w:rPr>
          <w:szCs w:val="22"/>
        </w:rPr>
        <w:t>Alpicort</w:t>
      </w:r>
      <w:proofErr w:type="spellEnd"/>
      <w:r w:rsidRPr="004A7C24">
        <w:rPr>
          <w:szCs w:val="22"/>
        </w:rPr>
        <w:t xml:space="preserve"> F </w:t>
      </w:r>
      <w:proofErr w:type="spellStart"/>
      <w:r w:rsidRPr="004A7C24">
        <w:rPr>
          <w:szCs w:val="22"/>
        </w:rPr>
        <w:t>obsahuje</w:t>
      </w:r>
      <w:proofErr w:type="spellEnd"/>
      <w:r w:rsidRPr="004A7C24">
        <w:rPr>
          <w:szCs w:val="22"/>
        </w:rPr>
        <w:t xml:space="preserve"> </w:t>
      </w:r>
      <w:proofErr w:type="spellStart"/>
      <w:r w:rsidRPr="004A7C24">
        <w:rPr>
          <w:szCs w:val="22"/>
        </w:rPr>
        <w:t>izopropylalkohol</w:t>
      </w:r>
      <w:proofErr w:type="spellEnd"/>
      <w:r w:rsidRPr="004A7C24">
        <w:rPr>
          <w:szCs w:val="22"/>
        </w:rPr>
        <w:t xml:space="preserve">. </w:t>
      </w:r>
    </w:p>
    <w:p w:rsidR="009E4E69" w:rsidRPr="004A7C24" w:rsidRDefault="009E4E69" w:rsidP="00B567B4">
      <w:pPr>
        <w:rPr>
          <w:szCs w:val="22"/>
        </w:rPr>
      </w:pPr>
    </w:p>
    <w:p w:rsidR="009E4E69" w:rsidRPr="004A7C24" w:rsidRDefault="009E4E69" w:rsidP="00B567B4">
      <w:pPr>
        <w:rPr>
          <w:szCs w:val="22"/>
        </w:rPr>
      </w:pPr>
    </w:p>
    <w:p w:rsidR="009E4E69" w:rsidRPr="004A7C24" w:rsidRDefault="009E4E69" w:rsidP="00B567B4">
      <w:pPr>
        <w:tabs>
          <w:tab w:val="left" w:pos="567"/>
        </w:tabs>
        <w:rPr>
          <w:b/>
          <w:bCs/>
          <w:szCs w:val="22"/>
        </w:rPr>
      </w:pPr>
      <w:r w:rsidRPr="004A7C24">
        <w:rPr>
          <w:b/>
          <w:szCs w:val="22"/>
        </w:rPr>
        <w:t xml:space="preserve">5. </w:t>
      </w:r>
      <w:r w:rsidRPr="004A7C24">
        <w:rPr>
          <w:b/>
          <w:szCs w:val="22"/>
        </w:rPr>
        <w:tab/>
        <w:t>FARMAKOLOGICKÉ VLASTNOSTI</w:t>
      </w:r>
    </w:p>
    <w:p w:rsidR="009E4E69" w:rsidRPr="004A7C24" w:rsidRDefault="009E4E69" w:rsidP="00B567B4">
      <w:pPr>
        <w:rPr>
          <w:b/>
          <w:szCs w:val="22"/>
        </w:rPr>
      </w:pPr>
    </w:p>
    <w:p w:rsidR="009E4E69" w:rsidRPr="004A7C24" w:rsidRDefault="009E4E69" w:rsidP="00B567B4">
      <w:pPr>
        <w:tabs>
          <w:tab w:val="left" w:pos="567"/>
        </w:tabs>
        <w:rPr>
          <w:b/>
          <w:bCs/>
          <w:szCs w:val="22"/>
        </w:rPr>
      </w:pPr>
      <w:r w:rsidRPr="004A7C24">
        <w:rPr>
          <w:b/>
          <w:szCs w:val="22"/>
        </w:rPr>
        <w:t>5.1</w:t>
      </w:r>
      <w:r w:rsidRPr="004A7C24">
        <w:rPr>
          <w:szCs w:val="22"/>
        </w:rPr>
        <w:tab/>
      </w:r>
      <w:proofErr w:type="spellStart"/>
      <w:r w:rsidRPr="004A7C24">
        <w:rPr>
          <w:b/>
          <w:szCs w:val="22"/>
        </w:rPr>
        <w:t>Farmakodynamické</w:t>
      </w:r>
      <w:proofErr w:type="spellEnd"/>
      <w:r w:rsidRPr="004A7C24">
        <w:rPr>
          <w:b/>
          <w:szCs w:val="22"/>
        </w:rPr>
        <w:t xml:space="preserve"> </w:t>
      </w:r>
      <w:proofErr w:type="spellStart"/>
      <w:r w:rsidRPr="004A7C24">
        <w:rPr>
          <w:b/>
          <w:szCs w:val="22"/>
        </w:rPr>
        <w:t>vlastnosti</w:t>
      </w:r>
      <w:proofErr w:type="spellEnd"/>
    </w:p>
    <w:p w:rsidR="009E4E69" w:rsidRPr="004A7C24" w:rsidRDefault="009E4E69" w:rsidP="00B567B4">
      <w:pPr>
        <w:rPr>
          <w:szCs w:val="22"/>
        </w:rPr>
      </w:pPr>
    </w:p>
    <w:p w:rsidR="009E4E69" w:rsidRPr="004A7C24" w:rsidRDefault="009E4E69" w:rsidP="00B567B4">
      <w:pPr>
        <w:rPr>
          <w:szCs w:val="22"/>
        </w:rPr>
      </w:pPr>
      <w:proofErr w:type="spellStart"/>
      <w:r w:rsidRPr="004A7C24">
        <w:rPr>
          <w:szCs w:val="22"/>
        </w:rPr>
        <w:t>Farmakoterapeutická</w:t>
      </w:r>
      <w:proofErr w:type="spellEnd"/>
      <w:r w:rsidRPr="004A7C24">
        <w:rPr>
          <w:szCs w:val="22"/>
        </w:rPr>
        <w:t xml:space="preserve"> </w:t>
      </w:r>
      <w:proofErr w:type="spellStart"/>
      <w:r w:rsidRPr="004A7C24">
        <w:rPr>
          <w:szCs w:val="22"/>
        </w:rPr>
        <w:t>skupina</w:t>
      </w:r>
      <w:proofErr w:type="spellEnd"/>
      <w:r w:rsidRPr="004A7C24">
        <w:rPr>
          <w:szCs w:val="22"/>
        </w:rPr>
        <w:t xml:space="preserve">: </w:t>
      </w:r>
      <w:proofErr w:type="spellStart"/>
      <w:r w:rsidRPr="004A7C24">
        <w:rPr>
          <w:szCs w:val="22"/>
        </w:rPr>
        <w:t>kortikosteroidy</w:t>
      </w:r>
      <w:proofErr w:type="spellEnd"/>
      <w:r w:rsidRPr="004A7C24">
        <w:rPr>
          <w:szCs w:val="22"/>
        </w:rPr>
        <w:t xml:space="preserve">, </w:t>
      </w:r>
      <w:proofErr w:type="spellStart"/>
      <w:r w:rsidRPr="004A7C24">
        <w:rPr>
          <w:szCs w:val="22"/>
        </w:rPr>
        <w:t>dematologické</w:t>
      </w:r>
      <w:proofErr w:type="spellEnd"/>
      <w:r w:rsidRPr="004A7C24">
        <w:rPr>
          <w:szCs w:val="22"/>
        </w:rPr>
        <w:t xml:space="preserve"> </w:t>
      </w:r>
      <w:proofErr w:type="spellStart"/>
      <w:r w:rsidRPr="004A7C24">
        <w:rPr>
          <w:szCs w:val="22"/>
        </w:rPr>
        <w:t>liečivá</w:t>
      </w:r>
      <w:proofErr w:type="spellEnd"/>
      <w:r w:rsidRPr="004A7C24">
        <w:rPr>
          <w:szCs w:val="22"/>
        </w:rPr>
        <w:t xml:space="preserve">; </w:t>
      </w:r>
      <w:proofErr w:type="spellStart"/>
      <w:r w:rsidRPr="004A7C24">
        <w:rPr>
          <w:szCs w:val="22"/>
        </w:rPr>
        <w:t>kortikosteroidy</w:t>
      </w:r>
      <w:proofErr w:type="spellEnd"/>
      <w:r w:rsidRPr="004A7C24">
        <w:rPr>
          <w:szCs w:val="22"/>
        </w:rPr>
        <w:t xml:space="preserve"> </w:t>
      </w:r>
      <w:proofErr w:type="spellStart"/>
      <w:r w:rsidRPr="004A7C24">
        <w:rPr>
          <w:szCs w:val="22"/>
        </w:rPr>
        <w:t>slabo</w:t>
      </w:r>
      <w:proofErr w:type="spellEnd"/>
      <w:r w:rsidRPr="004A7C24">
        <w:rPr>
          <w:szCs w:val="22"/>
        </w:rPr>
        <w:t xml:space="preserve"> </w:t>
      </w:r>
      <w:proofErr w:type="spellStart"/>
      <w:r w:rsidRPr="004A7C24">
        <w:rPr>
          <w:szCs w:val="22"/>
        </w:rPr>
        <w:t>účinné</w:t>
      </w:r>
      <w:proofErr w:type="spellEnd"/>
      <w:r w:rsidRPr="004A7C24">
        <w:rPr>
          <w:szCs w:val="22"/>
        </w:rPr>
        <w:t xml:space="preserve">, </w:t>
      </w:r>
      <w:proofErr w:type="spellStart"/>
      <w:r w:rsidRPr="004A7C24">
        <w:rPr>
          <w:szCs w:val="22"/>
        </w:rPr>
        <w:t>iné</w:t>
      </w:r>
      <w:proofErr w:type="spellEnd"/>
      <w:r w:rsidRPr="004A7C24">
        <w:rPr>
          <w:szCs w:val="22"/>
        </w:rPr>
        <w:t xml:space="preserve"> </w:t>
      </w:r>
      <w:proofErr w:type="spellStart"/>
      <w:r w:rsidRPr="004A7C24">
        <w:rPr>
          <w:szCs w:val="22"/>
        </w:rPr>
        <w:t>kombinácie</w:t>
      </w:r>
      <w:proofErr w:type="spellEnd"/>
      <w:r w:rsidRPr="004A7C24">
        <w:rPr>
          <w:szCs w:val="22"/>
        </w:rPr>
        <w:t xml:space="preserve">; ATC </w:t>
      </w:r>
      <w:proofErr w:type="spellStart"/>
      <w:r w:rsidRPr="004A7C24">
        <w:rPr>
          <w:szCs w:val="22"/>
        </w:rPr>
        <w:t>kód</w:t>
      </w:r>
      <w:proofErr w:type="spellEnd"/>
      <w:r w:rsidRPr="004A7C24">
        <w:rPr>
          <w:szCs w:val="22"/>
        </w:rPr>
        <w:t>: D07XA02.</w:t>
      </w:r>
    </w:p>
    <w:p w:rsidR="009E4E69" w:rsidRPr="004A7C24" w:rsidRDefault="009E4E69" w:rsidP="00B567B4">
      <w:pPr>
        <w:rPr>
          <w:szCs w:val="22"/>
        </w:rPr>
      </w:pPr>
    </w:p>
    <w:p w:rsidR="009E4E69" w:rsidRPr="004A7C24" w:rsidRDefault="009E4E69" w:rsidP="00B567B4">
      <w:pPr>
        <w:rPr>
          <w:szCs w:val="22"/>
          <w:u w:val="single"/>
        </w:rPr>
      </w:pPr>
      <w:proofErr w:type="spellStart"/>
      <w:r w:rsidRPr="004A7C24">
        <w:rPr>
          <w:szCs w:val="22"/>
          <w:u w:val="single"/>
        </w:rPr>
        <w:t>Estradiolbenzoát</w:t>
      </w:r>
      <w:proofErr w:type="spellEnd"/>
    </w:p>
    <w:p w:rsidR="009E4E69" w:rsidRPr="004A7C24" w:rsidRDefault="009E4E69" w:rsidP="00B567B4">
      <w:pPr>
        <w:rPr>
          <w:szCs w:val="22"/>
          <w:u w:val="single"/>
        </w:rPr>
      </w:pPr>
    </w:p>
    <w:p w:rsidR="009E4E69" w:rsidRPr="004A7C24" w:rsidRDefault="009E4E69" w:rsidP="00B567B4">
      <w:pPr>
        <w:rPr>
          <w:szCs w:val="22"/>
        </w:rPr>
      </w:pPr>
      <w:proofErr w:type="spellStart"/>
      <w:r w:rsidRPr="004A7C24">
        <w:rPr>
          <w:szCs w:val="22"/>
        </w:rPr>
        <w:t>Alpicort</w:t>
      </w:r>
      <w:proofErr w:type="spellEnd"/>
      <w:r w:rsidRPr="004A7C24">
        <w:rPr>
          <w:szCs w:val="22"/>
        </w:rPr>
        <w:t xml:space="preserve"> F </w:t>
      </w:r>
      <w:proofErr w:type="spellStart"/>
      <w:r w:rsidRPr="004A7C24">
        <w:rPr>
          <w:szCs w:val="22"/>
        </w:rPr>
        <w:t>obsahuje</w:t>
      </w:r>
      <w:proofErr w:type="spellEnd"/>
      <w:r w:rsidRPr="004A7C24">
        <w:rPr>
          <w:szCs w:val="22"/>
        </w:rPr>
        <w:t xml:space="preserve"> </w:t>
      </w:r>
      <w:proofErr w:type="spellStart"/>
      <w:r w:rsidRPr="004A7C24">
        <w:rPr>
          <w:szCs w:val="22"/>
        </w:rPr>
        <w:t>ako</w:t>
      </w:r>
      <w:proofErr w:type="spellEnd"/>
      <w:r w:rsidRPr="004A7C24">
        <w:rPr>
          <w:szCs w:val="22"/>
        </w:rPr>
        <w:t xml:space="preserve"> </w:t>
      </w:r>
      <w:proofErr w:type="spellStart"/>
      <w:r w:rsidRPr="004A7C24">
        <w:rPr>
          <w:szCs w:val="22"/>
        </w:rPr>
        <w:t>estrogénovú</w:t>
      </w:r>
      <w:proofErr w:type="spellEnd"/>
      <w:r w:rsidRPr="004A7C24">
        <w:rPr>
          <w:szCs w:val="22"/>
        </w:rPr>
        <w:t xml:space="preserve"> </w:t>
      </w:r>
      <w:proofErr w:type="spellStart"/>
      <w:r w:rsidRPr="004A7C24">
        <w:rPr>
          <w:szCs w:val="22"/>
        </w:rPr>
        <w:t>zložku</w:t>
      </w:r>
      <w:proofErr w:type="spellEnd"/>
      <w:r w:rsidRPr="004A7C24">
        <w:rPr>
          <w:szCs w:val="22"/>
        </w:rPr>
        <w:t xml:space="preserve"> </w:t>
      </w:r>
      <w:proofErr w:type="spellStart"/>
      <w:r w:rsidRPr="004A7C24">
        <w:rPr>
          <w:szCs w:val="22"/>
        </w:rPr>
        <w:t>ester</w:t>
      </w:r>
      <w:proofErr w:type="spellEnd"/>
      <w:r w:rsidRPr="004A7C24">
        <w:rPr>
          <w:szCs w:val="22"/>
        </w:rPr>
        <w:t xml:space="preserve"> </w:t>
      </w:r>
      <w:proofErr w:type="spellStart"/>
      <w:r w:rsidRPr="004A7C24">
        <w:rPr>
          <w:szCs w:val="22"/>
        </w:rPr>
        <w:t>kyseliny</w:t>
      </w:r>
      <w:proofErr w:type="spellEnd"/>
      <w:r w:rsidRPr="004A7C24">
        <w:rPr>
          <w:szCs w:val="22"/>
        </w:rPr>
        <w:t xml:space="preserve"> </w:t>
      </w:r>
      <w:proofErr w:type="spellStart"/>
      <w:r w:rsidRPr="004A7C24">
        <w:rPr>
          <w:szCs w:val="22"/>
        </w:rPr>
        <w:t>benzoovej</w:t>
      </w:r>
      <w:proofErr w:type="spellEnd"/>
      <w:r w:rsidRPr="004A7C24">
        <w:rPr>
          <w:szCs w:val="22"/>
        </w:rPr>
        <w:t xml:space="preserve"> </w:t>
      </w:r>
      <w:proofErr w:type="spellStart"/>
      <w:r w:rsidRPr="004A7C24">
        <w:rPr>
          <w:szCs w:val="22"/>
        </w:rPr>
        <w:t>prirodzeného</w:t>
      </w:r>
      <w:proofErr w:type="spellEnd"/>
      <w:r w:rsidRPr="004A7C24">
        <w:rPr>
          <w:szCs w:val="22"/>
        </w:rPr>
        <w:t xml:space="preserve"> </w:t>
      </w:r>
      <w:r w:rsidRPr="004A7C24">
        <w:rPr>
          <w:szCs w:val="22"/>
        </w:rPr>
        <w:br/>
        <w:t xml:space="preserve">17β- </w:t>
      </w:r>
      <w:proofErr w:type="spellStart"/>
      <w:r w:rsidRPr="004A7C24">
        <w:rPr>
          <w:szCs w:val="22"/>
        </w:rPr>
        <w:t>estradiolu</w:t>
      </w:r>
      <w:proofErr w:type="spellEnd"/>
      <w:r w:rsidRPr="004A7C24">
        <w:rPr>
          <w:szCs w:val="22"/>
        </w:rPr>
        <w:t xml:space="preserve">. </w:t>
      </w:r>
      <w:proofErr w:type="spellStart"/>
      <w:r w:rsidRPr="004A7C24">
        <w:rPr>
          <w:szCs w:val="22"/>
        </w:rPr>
        <w:t>Farmakologické</w:t>
      </w:r>
      <w:proofErr w:type="spellEnd"/>
      <w:r w:rsidRPr="004A7C24">
        <w:rPr>
          <w:szCs w:val="22"/>
        </w:rPr>
        <w:t xml:space="preserve"> </w:t>
      </w:r>
      <w:proofErr w:type="spellStart"/>
      <w:r w:rsidRPr="004A7C24">
        <w:rPr>
          <w:szCs w:val="22"/>
        </w:rPr>
        <w:t>vlastnosti</w:t>
      </w:r>
      <w:proofErr w:type="spellEnd"/>
      <w:r w:rsidRPr="004A7C24">
        <w:rPr>
          <w:szCs w:val="22"/>
        </w:rPr>
        <w:t xml:space="preserve"> </w:t>
      </w:r>
      <w:proofErr w:type="spellStart"/>
      <w:r w:rsidRPr="004A7C24">
        <w:rPr>
          <w:szCs w:val="22"/>
          <w:u w:val="single"/>
        </w:rPr>
        <w:t>estradiolbenzoátu</w:t>
      </w:r>
      <w:proofErr w:type="spellEnd"/>
      <w:r w:rsidRPr="004A7C24">
        <w:rPr>
          <w:szCs w:val="22"/>
        </w:rPr>
        <w:t xml:space="preserve"> </w:t>
      </w:r>
      <w:proofErr w:type="spellStart"/>
      <w:r w:rsidRPr="004A7C24">
        <w:rPr>
          <w:szCs w:val="22"/>
        </w:rPr>
        <w:t>sú</w:t>
      </w:r>
      <w:proofErr w:type="spellEnd"/>
      <w:r w:rsidRPr="004A7C24">
        <w:rPr>
          <w:szCs w:val="22"/>
        </w:rPr>
        <w:t xml:space="preserve"> </w:t>
      </w:r>
      <w:proofErr w:type="spellStart"/>
      <w:r w:rsidRPr="004A7C24">
        <w:rPr>
          <w:szCs w:val="22"/>
        </w:rPr>
        <w:t>porovnateľné</w:t>
      </w:r>
      <w:proofErr w:type="spellEnd"/>
      <w:r w:rsidRPr="004A7C24">
        <w:rPr>
          <w:szCs w:val="22"/>
        </w:rPr>
        <w:t xml:space="preserve"> s </w:t>
      </w:r>
      <w:proofErr w:type="spellStart"/>
      <w:r w:rsidRPr="004A7C24">
        <w:rPr>
          <w:szCs w:val="22"/>
        </w:rPr>
        <w:t>estradiolom</w:t>
      </w:r>
      <w:proofErr w:type="spellEnd"/>
      <w:r w:rsidRPr="004A7C24">
        <w:rPr>
          <w:szCs w:val="22"/>
        </w:rPr>
        <w:t xml:space="preserve">. </w:t>
      </w:r>
      <w:proofErr w:type="spellStart"/>
      <w:r w:rsidRPr="004A7C24">
        <w:rPr>
          <w:szCs w:val="22"/>
        </w:rPr>
        <w:t>Nedostatok</w:t>
      </w:r>
      <w:proofErr w:type="spellEnd"/>
      <w:r w:rsidRPr="004A7C24">
        <w:rPr>
          <w:szCs w:val="22"/>
        </w:rPr>
        <w:t xml:space="preserve"> </w:t>
      </w:r>
      <w:proofErr w:type="spellStart"/>
      <w:r w:rsidRPr="004A7C24">
        <w:rPr>
          <w:szCs w:val="22"/>
        </w:rPr>
        <w:t>estrogénu</w:t>
      </w:r>
      <w:proofErr w:type="spellEnd"/>
      <w:r w:rsidRPr="004A7C24">
        <w:rPr>
          <w:szCs w:val="22"/>
        </w:rPr>
        <w:t xml:space="preserve"> </w:t>
      </w:r>
      <w:proofErr w:type="spellStart"/>
      <w:r w:rsidRPr="004A7C24">
        <w:rPr>
          <w:szCs w:val="22"/>
        </w:rPr>
        <w:t>spôsobuje</w:t>
      </w:r>
      <w:proofErr w:type="spellEnd"/>
      <w:r w:rsidRPr="004A7C24">
        <w:rPr>
          <w:szCs w:val="22"/>
        </w:rPr>
        <w:t> </w:t>
      </w:r>
      <w:proofErr w:type="spellStart"/>
      <w:r w:rsidRPr="004A7C24">
        <w:rPr>
          <w:szCs w:val="22"/>
        </w:rPr>
        <w:t>atrofiu</w:t>
      </w:r>
      <w:proofErr w:type="spellEnd"/>
      <w:r w:rsidRPr="004A7C24">
        <w:rPr>
          <w:szCs w:val="22"/>
        </w:rPr>
        <w:t xml:space="preserve"> </w:t>
      </w:r>
      <w:proofErr w:type="spellStart"/>
      <w:r w:rsidRPr="004A7C24">
        <w:rPr>
          <w:szCs w:val="22"/>
        </w:rPr>
        <w:t>epidermy</w:t>
      </w:r>
      <w:proofErr w:type="spellEnd"/>
      <w:r w:rsidRPr="004A7C24">
        <w:rPr>
          <w:szCs w:val="22"/>
        </w:rPr>
        <w:t xml:space="preserve">, </w:t>
      </w:r>
      <w:proofErr w:type="spellStart"/>
      <w:r w:rsidRPr="004A7C24">
        <w:rPr>
          <w:szCs w:val="22"/>
        </w:rPr>
        <w:t>zníženie</w:t>
      </w:r>
      <w:proofErr w:type="spellEnd"/>
      <w:r w:rsidRPr="004A7C24">
        <w:rPr>
          <w:szCs w:val="22"/>
        </w:rPr>
        <w:t xml:space="preserve"> </w:t>
      </w:r>
      <w:proofErr w:type="spellStart"/>
      <w:r w:rsidRPr="004A7C24">
        <w:rPr>
          <w:szCs w:val="22"/>
        </w:rPr>
        <w:t>prekrvenia</w:t>
      </w:r>
      <w:proofErr w:type="spellEnd"/>
      <w:r w:rsidRPr="004A7C24">
        <w:rPr>
          <w:szCs w:val="22"/>
        </w:rPr>
        <w:t xml:space="preserve"> a </w:t>
      </w:r>
      <w:proofErr w:type="spellStart"/>
      <w:r w:rsidRPr="004A7C24">
        <w:rPr>
          <w:szCs w:val="22"/>
        </w:rPr>
        <w:t>metabolizmu</w:t>
      </w:r>
      <w:proofErr w:type="spellEnd"/>
      <w:r w:rsidRPr="004A7C24">
        <w:rPr>
          <w:szCs w:val="22"/>
        </w:rPr>
        <w:t xml:space="preserve"> v </w:t>
      </w:r>
      <w:proofErr w:type="spellStart"/>
      <w:r w:rsidRPr="004A7C24">
        <w:rPr>
          <w:szCs w:val="22"/>
        </w:rPr>
        <w:t>pokožke</w:t>
      </w:r>
      <w:proofErr w:type="spellEnd"/>
      <w:r w:rsidRPr="004A7C24">
        <w:rPr>
          <w:szCs w:val="22"/>
        </w:rPr>
        <w:t xml:space="preserve">. </w:t>
      </w:r>
      <w:proofErr w:type="spellStart"/>
      <w:r w:rsidRPr="004A7C24">
        <w:rPr>
          <w:szCs w:val="22"/>
        </w:rPr>
        <w:t>Účinnosť</w:t>
      </w:r>
      <w:proofErr w:type="spellEnd"/>
      <w:r w:rsidRPr="004A7C24">
        <w:rPr>
          <w:szCs w:val="22"/>
        </w:rPr>
        <w:t xml:space="preserve"> </w:t>
      </w:r>
      <w:proofErr w:type="spellStart"/>
      <w:r w:rsidRPr="004A7C24">
        <w:rPr>
          <w:szCs w:val="22"/>
        </w:rPr>
        <w:t>estrogénov</w:t>
      </w:r>
      <w:proofErr w:type="spellEnd"/>
      <w:r w:rsidRPr="004A7C24">
        <w:rPr>
          <w:szCs w:val="22"/>
        </w:rPr>
        <w:t xml:space="preserve"> na </w:t>
      </w:r>
      <w:proofErr w:type="spellStart"/>
      <w:r w:rsidRPr="004A7C24">
        <w:rPr>
          <w:szCs w:val="22"/>
        </w:rPr>
        <w:t>vlasatú</w:t>
      </w:r>
      <w:proofErr w:type="spellEnd"/>
      <w:r w:rsidRPr="004A7C24">
        <w:rPr>
          <w:szCs w:val="22"/>
        </w:rPr>
        <w:t xml:space="preserve"> </w:t>
      </w:r>
      <w:proofErr w:type="spellStart"/>
      <w:r w:rsidRPr="004A7C24">
        <w:rPr>
          <w:szCs w:val="22"/>
        </w:rPr>
        <w:t>časť</w:t>
      </w:r>
      <w:proofErr w:type="spellEnd"/>
      <w:r w:rsidRPr="004A7C24">
        <w:rPr>
          <w:szCs w:val="22"/>
        </w:rPr>
        <w:t xml:space="preserve"> </w:t>
      </w:r>
      <w:proofErr w:type="spellStart"/>
      <w:r w:rsidRPr="004A7C24">
        <w:rPr>
          <w:szCs w:val="22"/>
        </w:rPr>
        <w:t>hlavy</w:t>
      </w:r>
      <w:proofErr w:type="spellEnd"/>
      <w:r w:rsidRPr="004A7C24">
        <w:rPr>
          <w:szCs w:val="22"/>
        </w:rPr>
        <w:t xml:space="preserve"> (</w:t>
      </w:r>
      <w:proofErr w:type="spellStart"/>
      <w:r w:rsidRPr="004A7C24">
        <w:rPr>
          <w:szCs w:val="22"/>
        </w:rPr>
        <w:t>kapilcium</w:t>
      </w:r>
      <w:proofErr w:type="spellEnd"/>
      <w:r w:rsidRPr="004A7C24">
        <w:rPr>
          <w:szCs w:val="22"/>
        </w:rPr>
        <w:t xml:space="preserve">) je </w:t>
      </w:r>
      <w:proofErr w:type="spellStart"/>
      <w:r w:rsidRPr="004A7C24">
        <w:rPr>
          <w:szCs w:val="22"/>
        </w:rPr>
        <w:t>založená</w:t>
      </w:r>
      <w:proofErr w:type="spellEnd"/>
      <w:r w:rsidRPr="004A7C24">
        <w:rPr>
          <w:szCs w:val="22"/>
        </w:rPr>
        <w:t xml:space="preserve"> na </w:t>
      </w:r>
      <w:proofErr w:type="spellStart"/>
      <w:r w:rsidRPr="004A7C24">
        <w:rPr>
          <w:szCs w:val="22"/>
        </w:rPr>
        <w:t>rôznych</w:t>
      </w:r>
      <w:proofErr w:type="spellEnd"/>
      <w:r w:rsidRPr="004A7C24">
        <w:rPr>
          <w:szCs w:val="22"/>
        </w:rPr>
        <w:t xml:space="preserve"> </w:t>
      </w:r>
      <w:proofErr w:type="spellStart"/>
      <w:r w:rsidRPr="004A7C24">
        <w:rPr>
          <w:szCs w:val="22"/>
        </w:rPr>
        <w:t>princípoch</w:t>
      </w:r>
      <w:proofErr w:type="spellEnd"/>
      <w:r w:rsidRPr="004A7C24">
        <w:rPr>
          <w:szCs w:val="22"/>
        </w:rPr>
        <w:t xml:space="preserve"> </w:t>
      </w:r>
      <w:proofErr w:type="spellStart"/>
      <w:r w:rsidRPr="004A7C24">
        <w:rPr>
          <w:szCs w:val="22"/>
        </w:rPr>
        <w:t>účinku</w:t>
      </w:r>
      <w:proofErr w:type="spellEnd"/>
      <w:r w:rsidRPr="004A7C24">
        <w:rPr>
          <w:szCs w:val="22"/>
        </w:rPr>
        <w:t xml:space="preserve">. </w:t>
      </w:r>
      <w:proofErr w:type="spellStart"/>
      <w:r w:rsidRPr="004A7C24">
        <w:rPr>
          <w:szCs w:val="22"/>
        </w:rPr>
        <w:t>Účinok</w:t>
      </w:r>
      <w:proofErr w:type="spellEnd"/>
      <w:r w:rsidRPr="004A7C24">
        <w:rPr>
          <w:szCs w:val="22"/>
        </w:rPr>
        <w:t xml:space="preserve"> </w:t>
      </w:r>
      <w:proofErr w:type="spellStart"/>
      <w:r w:rsidRPr="004A7C24">
        <w:rPr>
          <w:szCs w:val="22"/>
        </w:rPr>
        <w:t>estrogénu</w:t>
      </w:r>
      <w:proofErr w:type="spellEnd"/>
      <w:r w:rsidRPr="004A7C24">
        <w:rPr>
          <w:szCs w:val="22"/>
        </w:rPr>
        <w:t xml:space="preserve"> na rast </w:t>
      </w:r>
      <w:proofErr w:type="spellStart"/>
      <w:r w:rsidRPr="004A7C24">
        <w:rPr>
          <w:szCs w:val="22"/>
        </w:rPr>
        <w:t>vlasov</w:t>
      </w:r>
      <w:proofErr w:type="spellEnd"/>
      <w:r w:rsidRPr="004A7C24">
        <w:rPr>
          <w:szCs w:val="22"/>
        </w:rPr>
        <w:t xml:space="preserve"> </w:t>
      </w:r>
      <w:proofErr w:type="spellStart"/>
      <w:r w:rsidRPr="004A7C24">
        <w:rPr>
          <w:szCs w:val="22"/>
        </w:rPr>
        <w:t>čiastočne</w:t>
      </w:r>
      <w:proofErr w:type="spellEnd"/>
      <w:r w:rsidRPr="004A7C24">
        <w:rPr>
          <w:szCs w:val="22"/>
        </w:rPr>
        <w:t xml:space="preserve"> </w:t>
      </w:r>
      <w:proofErr w:type="spellStart"/>
      <w:r w:rsidRPr="004A7C24">
        <w:rPr>
          <w:szCs w:val="22"/>
        </w:rPr>
        <w:t>spočíva</w:t>
      </w:r>
      <w:proofErr w:type="spellEnd"/>
      <w:r w:rsidRPr="004A7C24">
        <w:rPr>
          <w:szCs w:val="22"/>
        </w:rPr>
        <w:t xml:space="preserve"> v </w:t>
      </w:r>
      <w:proofErr w:type="spellStart"/>
      <w:r w:rsidRPr="004A7C24">
        <w:rPr>
          <w:szCs w:val="22"/>
        </w:rPr>
        <w:t>podpore</w:t>
      </w:r>
      <w:proofErr w:type="spellEnd"/>
      <w:r w:rsidRPr="004A7C24">
        <w:rPr>
          <w:szCs w:val="22"/>
        </w:rPr>
        <w:t xml:space="preserve"> </w:t>
      </w:r>
      <w:proofErr w:type="spellStart"/>
      <w:r w:rsidRPr="004A7C24">
        <w:rPr>
          <w:szCs w:val="22"/>
        </w:rPr>
        <w:t>prekrvenia</w:t>
      </w:r>
      <w:proofErr w:type="spellEnd"/>
      <w:r w:rsidRPr="004A7C24">
        <w:rPr>
          <w:szCs w:val="22"/>
        </w:rPr>
        <w:t xml:space="preserve">, </w:t>
      </w:r>
      <w:proofErr w:type="spellStart"/>
      <w:r w:rsidRPr="004A7C24">
        <w:rPr>
          <w:szCs w:val="22"/>
        </w:rPr>
        <w:t>teda</w:t>
      </w:r>
      <w:proofErr w:type="spellEnd"/>
      <w:r w:rsidRPr="004A7C24">
        <w:rPr>
          <w:szCs w:val="22"/>
        </w:rPr>
        <w:t xml:space="preserve"> v </w:t>
      </w:r>
      <w:proofErr w:type="spellStart"/>
      <w:r w:rsidRPr="004A7C24">
        <w:rPr>
          <w:szCs w:val="22"/>
        </w:rPr>
        <w:t>stimulácii</w:t>
      </w:r>
      <w:proofErr w:type="spellEnd"/>
      <w:r w:rsidRPr="004A7C24">
        <w:rPr>
          <w:szCs w:val="22"/>
        </w:rPr>
        <w:t xml:space="preserve"> </w:t>
      </w:r>
      <w:proofErr w:type="spellStart"/>
      <w:r w:rsidRPr="004A7C24">
        <w:rPr>
          <w:szCs w:val="22"/>
        </w:rPr>
        <w:t>metabolizmu</w:t>
      </w:r>
      <w:proofErr w:type="spellEnd"/>
      <w:r w:rsidRPr="004A7C24">
        <w:rPr>
          <w:szCs w:val="22"/>
        </w:rPr>
        <w:t xml:space="preserve">. </w:t>
      </w:r>
      <w:proofErr w:type="spellStart"/>
      <w:r w:rsidRPr="004A7C24">
        <w:rPr>
          <w:szCs w:val="22"/>
        </w:rPr>
        <w:t>Okrem</w:t>
      </w:r>
      <w:proofErr w:type="spellEnd"/>
      <w:r w:rsidRPr="004A7C24">
        <w:rPr>
          <w:szCs w:val="22"/>
        </w:rPr>
        <w:t xml:space="preserve"> </w:t>
      </w:r>
      <w:proofErr w:type="spellStart"/>
      <w:r w:rsidRPr="004A7C24">
        <w:rPr>
          <w:szCs w:val="22"/>
        </w:rPr>
        <w:t>toho</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po</w:t>
      </w:r>
      <w:proofErr w:type="spellEnd"/>
      <w:r w:rsidRPr="004A7C24">
        <w:rPr>
          <w:szCs w:val="22"/>
        </w:rPr>
        <w:t> </w:t>
      </w:r>
      <w:proofErr w:type="spellStart"/>
      <w:r w:rsidRPr="004A7C24">
        <w:rPr>
          <w:szCs w:val="22"/>
        </w:rPr>
        <w:t>aplikácii</w:t>
      </w:r>
      <w:proofErr w:type="spellEnd"/>
      <w:r w:rsidRPr="004A7C24">
        <w:rPr>
          <w:szCs w:val="22"/>
        </w:rPr>
        <w:t xml:space="preserve"> </w:t>
      </w:r>
      <w:proofErr w:type="spellStart"/>
      <w:r w:rsidRPr="004A7C24">
        <w:rPr>
          <w:szCs w:val="22"/>
        </w:rPr>
        <w:t>estrogénov</w:t>
      </w:r>
      <w:proofErr w:type="spellEnd"/>
      <w:r w:rsidRPr="004A7C24">
        <w:rPr>
          <w:szCs w:val="22"/>
        </w:rPr>
        <w:t xml:space="preserve"> </w:t>
      </w:r>
      <w:proofErr w:type="spellStart"/>
      <w:r w:rsidRPr="004A7C24">
        <w:rPr>
          <w:szCs w:val="22"/>
        </w:rPr>
        <w:t>uvádza</w:t>
      </w:r>
      <w:proofErr w:type="spellEnd"/>
      <w:r w:rsidRPr="004A7C24">
        <w:rPr>
          <w:szCs w:val="22"/>
        </w:rPr>
        <w:t xml:space="preserve"> </w:t>
      </w:r>
      <w:proofErr w:type="spellStart"/>
      <w:r w:rsidRPr="004A7C24">
        <w:rPr>
          <w:szCs w:val="22"/>
        </w:rPr>
        <w:t>zníženie</w:t>
      </w:r>
      <w:proofErr w:type="spellEnd"/>
      <w:r w:rsidRPr="004A7C24">
        <w:rPr>
          <w:szCs w:val="22"/>
        </w:rPr>
        <w:t xml:space="preserve"> </w:t>
      </w:r>
      <w:proofErr w:type="spellStart"/>
      <w:r w:rsidRPr="004A7C24">
        <w:rPr>
          <w:szCs w:val="22"/>
        </w:rPr>
        <w:t>biologicky</w:t>
      </w:r>
      <w:proofErr w:type="spellEnd"/>
      <w:r w:rsidRPr="004A7C24">
        <w:rPr>
          <w:szCs w:val="22"/>
        </w:rPr>
        <w:t xml:space="preserve"> </w:t>
      </w:r>
      <w:proofErr w:type="spellStart"/>
      <w:r w:rsidRPr="004A7C24">
        <w:rPr>
          <w:szCs w:val="22"/>
        </w:rPr>
        <w:t>aktívneho</w:t>
      </w:r>
      <w:proofErr w:type="spellEnd"/>
      <w:r w:rsidRPr="004A7C24">
        <w:rPr>
          <w:szCs w:val="22"/>
        </w:rPr>
        <w:t xml:space="preserve"> </w:t>
      </w:r>
      <w:proofErr w:type="spellStart"/>
      <w:r w:rsidRPr="004A7C24">
        <w:rPr>
          <w:szCs w:val="22"/>
        </w:rPr>
        <w:t>androgénu</w:t>
      </w:r>
      <w:proofErr w:type="spellEnd"/>
      <w:r w:rsidRPr="004A7C24">
        <w:rPr>
          <w:szCs w:val="22"/>
        </w:rPr>
        <w:t xml:space="preserve"> (5-dihydrotestosterónu). </w:t>
      </w:r>
    </w:p>
    <w:p w:rsidR="009E4E69" w:rsidRPr="004A7C24" w:rsidRDefault="009E4E69" w:rsidP="00B567B4">
      <w:pPr>
        <w:rPr>
          <w:szCs w:val="22"/>
        </w:rPr>
      </w:pPr>
      <w:proofErr w:type="spellStart"/>
      <w:r w:rsidRPr="004A7C24">
        <w:rPr>
          <w:szCs w:val="22"/>
        </w:rPr>
        <w:t>Čo</w:t>
      </w:r>
      <w:proofErr w:type="spellEnd"/>
      <w:r w:rsidRPr="004A7C24">
        <w:rPr>
          <w:szCs w:val="22"/>
        </w:rPr>
        <w:t xml:space="preserve"> </w:t>
      </w:r>
      <w:proofErr w:type="spellStart"/>
      <w:r w:rsidRPr="004A7C24">
        <w:rPr>
          <w:szCs w:val="22"/>
        </w:rPr>
        <w:t>sa</w:t>
      </w:r>
      <w:proofErr w:type="spellEnd"/>
      <w:r w:rsidRPr="004A7C24">
        <w:rPr>
          <w:szCs w:val="22"/>
        </w:rPr>
        <w:t xml:space="preserve"> </w:t>
      </w:r>
      <w:proofErr w:type="spellStart"/>
      <w:r w:rsidRPr="004A7C24">
        <w:rPr>
          <w:szCs w:val="22"/>
        </w:rPr>
        <w:t>týka</w:t>
      </w:r>
      <w:proofErr w:type="spellEnd"/>
      <w:r w:rsidRPr="004A7C24">
        <w:rPr>
          <w:szCs w:val="22"/>
        </w:rPr>
        <w:t xml:space="preserve"> </w:t>
      </w:r>
      <w:proofErr w:type="spellStart"/>
      <w:r w:rsidRPr="004A7C24">
        <w:rPr>
          <w:szCs w:val="22"/>
        </w:rPr>
        <w:t>princípu</w:t>
      </w:r>
      <w:proofErr w:type="spellEnd"/>
      <w:r w:rsidRPr="004A7C24">
        <w:rPr>
          <w:szCs w:val="22"/>
        </w:rPr>
        <w:t xml:space="preserve"> </w:t>
      </w:r>
      <w:proofErr w:type="spellStart"/>
      <w:r w:rsidRPr="004A7C24">
        <w:rPr>
          <w:szCs w:val="22"/>
        </w:rPr>
        <w:t>pôsobenia</w:t>
      </w:r>
      <w:proofErr w:type="spellEnd"/>
      <w:r w:rsidRPr="004A7C24">
        <w:rPr>
          <w:szCs w:val="22"/>
        </w:rPr>
        <w:t xml:space="preserve"> </w:t>
      </w:r>
      <w:proofErr w:type="spellStart"/>
      <w:r w:rsidRPr="004A7C24">
        <w:rPr>
          <w:szCs w:val="22"/>
        </w:rPr>
        <w:t>estrogénov</w:t>
      </w:r>
      <w:proofErr w:type="spellEnd"/>
      <w:r w:rsidRPr="004A7C24">
        <w:rPr>
          <w:szCs w:val="22"/>
        </w:rPr>
        <w:t xml:space="preserve">, </w:t>
      </w:r>
      <w:proofErr w:type="spellStart"/>
      <w:r w:rsidRPr="004A7C24">
        <w:rPr>
          <w:szCs w:val="22"/>
        </w:rPr>
        <w:t>diskutuje</w:t>
      </w:r>
      <w:proofErr w:type="spellEnd"/>
      <w:r w:rsidRPr="004A7C24">
        <w:rPr>
          <w:szCs w:val="22"/>
        </w:rPr>
        <w:t xml:space="preserve"> </w:t>
      </w:r>
      <w:proofErr w:type="spellStart"/>
      <w:r w:rsidRPr="004A7C24">
        <w:rPr>
          <w:szCs w:val="22"/>
        </w:rPr>
        <w:t>sa</w:t>
      </w:r>
      <w:proofErr w:type="spellEnd"/>
      <w:r w:rsidRPr="004A7C24">
        <w:rPr>
          <w:szCs w:val="22"/>
        </w:rPr>
        <w:t xml:space="preserve"> o </w:t>
      </w:r>
      <w:proofErr w:type="spellStart"/>
      <w:r w:rsidRPr="004A7C24">
        <w:rPr>
          <w:szCs w:val="22"/>
        </w:rPr>
        <w:t>nasledovných</w:t>
      </w:r>
      <w:proofErr w:type="spellEnd"/>
      <w:r w:rsidRPr="004A7C24">
        <w:rPr>
          <w:szCs w:val="22"/>
        </w:rPr>
        <w:t xml:space="preserve">  </w:t>
      </w:r>
      <w:proofErr w:type="spellStart"/>
      <w:r w:rsidRPr="004A7C24">
        <w:rPr>
          <w:szCs w:val="22"/>
        </w:rPr>
        <w:t>mechanizmoch</w:t>
      </w:r>
      <w:proofErr w:type="spellEnd"/>
      <w:r w:rsidRPr="004A7C24">
        <w:rPr>
          <w:szCs w:val="22"/>
        </w:rPr>
        <w:t>:</w:t>
      </w:r>
    </w:p>
    <w:p w:rsidR="009E4E69" w:rsidRPr="004A7C24" w:rsidRDefault="009E4E69" w:rsidP="00B567B4">
      <w:pPr>
        <w:rPr>
          <w:szCs w:val="22"/>
        </w:rPr>
      </w:pPr>
    </w:p>
    <w:p w:rsidR="009E4E69" w:rsidRPr="004A7C24" w:rsidRDefault="009E4E69" w:rsidP="00B567B4">
      <w:pPr>
        <w:pStyle w:val="Odstavecseseznamem1"/>
        <w:numPr>
          <w:ilvl w:val="0"/>
          <w:numId w:val="16"/>
        </w:numPr>
        <w:spacing w:after="0" w:line="240" w:lineRule="auto"/>
        <w:ind w:left="567" w:hanging="567"/>
        <w:rPr>
          <w:rFonts w:ascii="Times New Roman" w:hAnsi="Times New Roman"/>
        </w:rPr>
      </w:pPr>
      <w:r w:rsidRPr="004A7C24">
        <w:rPr>
          <w:rFonts w:ascii="Times New Roman" w:hAnsi="Times New Roman"/>
        </w:rPr>
        <w:t>Inhibícia enzýmu 5-alfa-reduktázy, čím sa zníži tvorba biologicky aktívneho dihydrotestosterónu.</w:t>
      </w:r>
    </w:p>
    <w:p w:rsidR="009E4E69" w:rsidRPr="004A7C24" w:rsidRDefault="009E4E69" w:rsidP="00B567B4">
      <w:pPr>
        <w:pStyle w:val="Odstavecseseznamem1"/>
        <w:numPr>
          <w:ilvl w:val="0"/>
          <w:numId w:val="16"/>
        </w:numPr>
        <w:spacing w:after="0" w:line="240" w:lineRule="auto"/>
        <w:ind w:left="567" w:hanging="567"/>
        <w:rPr>
          <w:rFonts w:ascii="Times New Roman" w:hAnsi="Times New Roman"/>
        </w:rPr>
      </w:pPr>
      <w:r w:rsidRPr="004A7C24">
        <w:rPr>
          <w:rFonts w:ascii="Times New Roman" w:hAnsi="Times New Roman"/>
        </w:rPr>
        <w:t>Kompetitívna inhibícia androgénových receptorov estradiolom.</w:t>
      </w:r>
    </w:p>
    <w:p w:rsidR="009E4E69" w:rsidRPr="004A7C24" w:rsidRDefault="009E4E69" w:rsidP="00B567B4">
      <w:pPr>
        <w:pStyle w:val="Odstavecseseznamem1"/>
        <w:spacing w:after="0" w:line="240" w:lineRule="auto"/>
        <w:ind w:left="0"/>
        <w:rPr>
          <w:rFonts w:ascii="Times New Roman" w:hAnsi="Times New Roman"/>
        </w:rPr>
      </w:pPr>
    </w:p>
    <w:p w:rsidR="009E4E69" w:rsidRPr="004A7C24" w:rsidRDefault="009E4E69" w:rsidP="00B567B4">
      <w:pPr>
        <w:pStyle w:val="Odstavecseseznamem1"/>
        <w:spacing w:after="0" w:line="240" w:lineRule="auto"/>
        <w:ind w:left="0"/>
        <w:rPr>
          <w:rFonts w:ascii="Times New Roman" w:hAnsi="Times New Roman"/>
          <w:u w:val="single"/>
        </w:rPr>
      </w:pPr>
      <w:r w:rsidRPr="004A7C24">
        <w:rPr>
          <w:rFonts w:ascii="Times New Roman" w:hAnsi="Times New Roman"/>
          <w:u w:val="single"/>
        </w:rPr>
        <w:t>Prednizolón</w:t>
      </w:r>
    </w:p>
    <w:p w:rsidR="009E4E69" w:rsidRPr="004A7C24" w:rsidRDefault="009E4E69" w:rsidP="00B567B4">
      <w:pPr>
        <w:pStyle w:val="Odstavecseseznamem1"/>
        <w:spacing w:after="0" w:line="240" w:lineRule="auto"/>
        <w:ind w:left="0"/>
        <w:rPr>
          <w:rFonts w:ascii="Times New Roman" w:hAnsi="Times New Roman"/>
          <w:u w:val="single"/>
        </w:rPr>
      </w:pPr>
    </w:p>
    <w:p w:rsidR="009E4E69" w:rsidRPr="004A7C24" w:rsidRDefault="009E4E69" w:rsidP="00B567B4">
      <w:pPr>
        <w:rPr>
          <w:szCs w:val="22"/>
          <w:lang w:val="sk-SK"/>
        </w:rPr>
      </w:pPr>
      <w:r w:rsidRPr="004A7C24">
        <w:rPr>
          <w:szCs w:val="22"/>
          <w:lang w:val="sk-SK"/>
        </w:rPr>
        <w:t xml:space="preserve">Prednizolón patrí do prvej skupiny súčasnej klasifikácie topických kortikoidov na slabo účinné (I), stredne účinné (II), silno účinné (III) a veľmi silno účinné (IV). Prednizolón je vhodný najmä na liečbu zápalových dermatóz, pretože nemá výrazný antiproliferačný účinok. </w:t>
      </w:r>
    </w:p>
    <w:p w:rsidR="009E4E69" w:rsidRPr="004A7C24" w:rsidRDefault="009E4E69" w:rsidP="00B567B4">
      <w:pPr>
        <w:rPr>
          <w:szCs w:val="22"/>
          <w:lang w:val="sk-SK"/>
        </w:rPr>
      </w:pPr>
    </w:p>
    <w:p w:rsidR="009E4E69" w:rsidRPr="004A7C24" w:rsidRDefault="009E4E69" w:rsidP="00B567B4">
      <w:pPr>
        <w:rPr>
          <w:szCs w:val="22"/>
          <w:u w:val="single"/>
          <w:lang w:val="sk-SK"/>
        </w:rPr>
      </w:pPr>
      <w:r w:rsidRPr="004A7C24">
        <w:rPr>
          <w:szCs w:val="22"/>
          <w:u w:val="single"/>
          <w:lang w:val="sk-SK"/>
        </w:rPr>
        <w:t>Kyselina salicylová</w:t>
      </w:r>
    </w:p>
    <w:p w:rsidR="009E4E69" w:rsidRPr="004A7C24" w:rsidRDefault="009E4E69" w:rsidP="00B567B4">
      <w:pPr>
        <w:rPr>
          <w:szCs w:val="22"/>
          <w:u w:val="single"/>
          <w:lang w:val="sk-SK"/>
        </w:rPr>
      </w:pPr>
    </w:p>
    <w:p w:rsidR="009E4E69" w:rsidRPr="004A7C24" w:rsidRDefault="009E4E69" w:rsidP="00B567B4">
      <w:pPr>
        <w:rPr>
          <w:szCs w:val="22"/>
          <w:lang w:val="sk-SK"/>
        </w:rPr>
      </w:pPr>
      <w:r w:rsidRPr="004A7C24">
        <w:rPr>
          <w:szCs w:val="22"/>
          <w:lang w:val="sk-SK"/>
        </w:rPr>
        <w:t xml:space="preserve">Kyselina salicylová môže v koncentráciách do 0,5 % pôsobiť najmä tak, že uľahčuje penetráciu iných liečiv. Zodpovedajúce štúdie s </w:t>
      </w:r>
      <w:proofErr w:type="spellStart"/>
      <w:r w:rsidRPr="004A7C24">
        <w:rPr>
          <w:szCs w:val="22"/>
          <w:lang w:val="sk-SK"/>
        </w:rPr>
        <w:t>Alpicortom</w:t>
      </w:r>
      <w:proofErr w:type="spellEnd"/>
      <w:r w:rsidRPr="004A7C24">
        <w:rPr>
          <w:szCs w:val="22"/>
          <w:lang w:val="sk-SK"/>
        </w:rPr>
        <w:t xml:space="preserve"> F nie sú k dispozícii. Na základe účinkov kyseliny salicylovej možno na pokožne hlavy očakávať keratoplastický a antimikrobiálny účinok.</w:t>
      </w:r>
    </w:p>
    <w:p w:rsidR="009E4E69" w:rsidRPr="004A7C24" w:rsidRDefault="009E4E69" w:rsidP="00B567B4">
      <w:pPr>
        <w:rPr>
          <w:szCs w:val="22"/>
          <w:lang w:val="sk-SK"/>
        </w:rPr>
      </w:pPr>
    </w:p>
    <w:p w:rsidR="009E4E69" w:rsidRPr="004A7C24" w:rsidRDefault="009E4E69" w:rsidP="00B567B4">
      <w:pPr>
        <w:tabs>
          <w:tab w:val="left" w:pos="567"/>
        </w:tabs>
        <w:rPr>
          <w:b/>
          <w:szCs w:val="22"/>
          <w:lang w:val="sk-SK"/>
        </w:rPr>
      </w:pPr>
      <w:r w:rsidRPr="004A7C24">
        <w:rPr>
          <w:b/>
          <w:szCs w:val="22"/>
          <w:lang w:val="sk-SK"/>
        </w:rPr>
        <w:t>5.2</w:t>
      </w:r>
      <w:r w:rsidRPr="004A7C24">
        <w:rPr>
          <w:szCs w:val="22"/>
          <w:lang w:val="sk-SK"/>
        </w:rPr>
        <w:tab/>
      </w:r>
      <w:r w:rsidRPr="004A7C24">
        <w:rPr>
          <w:b/>
          <w:szCs w:val="22"/>
          <w:lang w:val="sk-SK"/>
        </w:rPr>
        <w:t>Farmakokinetické vlastnosti</w:t>
      </w:r>
    </w:p>
    <w:p w:rsidR="009E4E69" w:rsidRPr="004A7C24" w:rsidRDefault="009E4E69" w:rsidP="00B567B4">
      <w:pPr>
        <w:rPr>
          <w:b/>
          <w:bCs/>
          <w:szCs w:val="22"/>
          <w:lang w:val="sk-SK"/>
        </w:rPr>
      </w:pPr>
    </w:p>
    <w:p w:rsidR="009E4E69" w:rsidRPr="004A7C24" w:rsidRDefault="009E4E69" w:rsidP="00B567B4">
      <w:pPr>
        <w:rPr>
          <w:bCs/>
          <w:szCs w:val="22"/>
          <w:u w:val="single"/>
          <w:lang w:val="sk-SK"/>
        </w:rPr>
      </w:pPr>
      <w:r w:rsidRPr="004A7C24">
        <w:rPr>
          <w:bCs/>
          <w:szCs w:val="22"/>
          <w:u w:val="single"/>
          <w:lang w:val="sk-SK"/>
        </w:rPr>
        <w:t>Estradiolbenzoát</w:t>
      </w:r>
    </w:p>
    <w:p w:rsidR="009E4E69" w:rsidRPr="004A7C24" w:rsidRDefault="009E4E69" w:rsidP="00B567B4">
      <w:pPr>
        <w:rPr>
          <w:b/>
          <w:bCs/>
          <w:szCs w:val="22"/>
          <w:lang w:val="sk-SK"/>
        </w:rPr>
      </w:pPr>
    </w:p>
    <w:p w:rsidR="009E4E69" w:rsidRPr="004A7C24" w:rsidRDefault="009E4E69" w:rsidP="00B567B4">
      <w:pPr>
        <w:rPr>
          <w:szCs w:val="22"/>
          <w:lang w:val="sk-SK"/>
        </w:rPr>
      </w:pPr>
      <w:r w:rsidRPr="004A7C24">
        <w:rPr>
          <w:szCs w:val="22"/>
          <w:lang w:val="sk-SK"/>
        </w:rPr>
        <w:lastRenderedPageBreak/>
        <w:t xml:space="preserve">Absorpcia a penetrácia lokálne aplikovaných estrogénov je rozhodujúcim spôsobom ovplyvnená výberom základu (liekovej formy). V prípade </w:t>
      </w:r>
      <w:proofErr w:type="spellStart"/>
      <w:r w:rsidRPr="004A7C24">
        <w:rPr>
          <w:szCs w:val="22"/>
          <w:lang w:val="sk-SK"/>
        </w:rPr>
        <w:t>Alpicortu</w:t>
      </w:r>
      <w:proofErr w:type="spellEnd"/>
      <w:r w:rsidRPr="004A7C24">
        <w:rPr>
          <w:szCs w:val="22"/>
          <w:lang w:val="sk-SK"/>
        </w:rPr>
        <w:t xml:space="preserve"> F sa preukázalo, že pri aplikácii na vlasatú pokožku hlavy (povrch 100 cm</w:t>
      </w:r>
      <w:r w:rsidRPr="004A7C24">
        <w:rPr>
          <w:szCs w:val="22"/>
          <w:vertAlign w:val="superscript"/>
          <w:lang w:val="sk-SK"/>
        </w:rPr>
        <w:t>2</w:t>
      </w:r>
      <w:r w:rsidRPr="004A7C24">
        <w:rPr>
          <w:szCs w:val="22"/>
          <w:lang w:val="sk-SK"/>
        </w:rPr>
        <w:t xml:space="preserve">) sa celková hladina estrogénu v moči nezmenila. Z týchto zistení sa môže vyvodiť záver, že estradiolbenzoát v </w:t>
      </w:r>
      <w:proofErr w:type="spellStart"/>
      <w:r w:rsidRPr="004A7C24">
        <w:rPr>
          <w:szCs w:val="22"/>
          <w:lang w:val="sk-SK"/>
        </w:rPr>
        <w:t>Alpicorte</w:t>
      </w:r>
      <w:proofErr w:type="spellEnd"/>
      <w:r w:rsidRPr="004A7C24">
        <w:rPr>
          <w:szCs w:val="22"/>
          <w:lang w:val="sk-SK"/>
        </w:rPr>
        <w:t xml:space="preserve"> F sa uvoľňuje buď pomaly alebo sa metabolizuje už v pokožke, čím sa zabráni zvýšenej hladine estrogénu v krvi.</w:t>
      </w:r>
    </w:p>
    <w:p w:rsidR="009E4E69" w:rsidRPr="004A7C24" w:rsidRDefault="009E4E69" w:rsidP="00B567B4">
      <w:pPr>
        <w:rPr>
          <w:szCs w:val="22"/>
          <w:lang w:val="sk-SK"/>
        </w:rPr>
      </w:pPr>
    </w:p>
    <w:p w:rsidR="009E4E69" w:rsidRPr="004A7C24" w:rsidRDefault="009E4E69" w:rsidP="00B567B4">
      <w:pPr>
        <w:rPr>
          <w:szCs w:val="22"/>
          <w:u w:val="single"/>
          <w:lang w:val="sk-SK"/>
        </w:rPr>
      </w:pPr>
      <w:r w:rsidRPr="004A7C24">
        <w:rPr>
          <w:szCs w:val="22"/>
          <w:u w:val="single"/>
          <w:lang w:val="sk-SK"/>
        </w:rPr>
        <w:t>Prednizolón</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Pri prednizolóne sa očakáva penetrácia a absorpcia typická pre dermálne aplikované kortikoidy. Plazmatický polčas je 2</w:t>
      </w:r>
      <w:r w:rsidR="00BD6699" w:rsidRPr="004A7C24">
        <w:rPr>
          <w:szCs w:val="22"/>
          <w:lang w:val="sk-SK"/>
        </w:rPr>
        <w:t> – </w:t>
      </w:r>
      <w:r w:rsidRPr="004A7C24">
        <w:rPr>
          <w:szCs w:val="22"/>
          <w:lang w:val="sk-SK"/>
        </w:rPr>
        <w:t>4 hodiny, zatiaľ čo biologický polčas je 12</w:t>
      </w:r>
      <w:r w:rsidR="00FB3C06" w:rsidRPr="004A7C24">
        <w:rPr>
          <w:szCs w:val="22"/>
          <w:lang w:val="sk-SK"/>
        </w:rPr>
        <w:t> – </w:t>
      </w:r>
      <w:r w:rsidRPr="004A7C24">
        <w:rPr>
          <w:szCs w:val="22"/>
          <w:lang w:val="sk-SK"/>
        </w:rPr>
        <w:t xml:space="preserve">36 hodín, pretože </w:t>
      </w:r>
      <w:proofErr w:type="spellStart"/>
      <w:r w:rsidRPr="004A7C24">
        <w:rPr>
          <w:szCs w:val="22"/>
          <w:lang w:val="sk-SK"/>
        </w:rPr>
        <w:t>steroid</w:t>
      </w:r>
      <w:proofErr w:type="spellEnd"/>
      <w:r w:rsidRPr="004A7C24">
        <w:rPr>
          <w:szCs w:val="22"/>
          <w:lang w:val="sk-SK"/>
        </w:rPr>
        <w:t xml:space="preserve"> viazaný na receptorový komplex v cytozóle zotrváva v bunke dlhšie. Tak ako endogénne kortikoidy, aj prednizolón sa metabolizuje v pečeni na biologicky neaktívne zlúčeniny, ktoré sa vylučujú prevažne obličkami.</w:t>
      </w:r>
    </w:p>
    <w:p w:rsidR="009E4E69" w:rsidRPr="004A7C24" w:rsidRDefault="009E4E69" w:rsidP="00B567B4">
      <w:pPr>
        <w:rPr>
          <w:szCs w:val="22"/>
          <w:lang w:val="sk-SK"/>
        </w:rPr>
      </w:pPr>
    </w:p>
    <w:p w:rsidR="009E4E69" w:rsidRPr="004A7C24" w:rsidRDefault="009E4E69" w:rsidP="00B567B4">
      <w:pPr>
        <w:rPr>
          <w:szCs w:val="22"/>
          <w:u w:val="single"/>
          <w:lang w:val="sk-SK"/>
        </w:rPr>
      </w:pPr>
      <w:r w:rsidRPr="004A7C24">
        <w:rPr>
          <w:szCs w:val="22"/>
          <w:u w:val="single"/>
          <w:lang w:val="sk-SK"/>
        </w:rPr>
        <w:t>Kyselina salicylová</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Pokusy na zvieratách a farmakokinetické štúdie u ľudí ukázali, že kyselina salicylová penetruje do kože rýchlo – v závislosti od základu liekovej formy a faktorov ovplyvňujúcich penetráciu (napr. stav pokožky). Perkutánna absorpcia sa zvyšuje pri dermatózach sprevádzaných zápalovými alebo erozívnymi zmenami kože. Systémovo sa kyselina salicylová metabolizuje na kyselinu salicylurovú, glukuronidy, kyselinu gentisovú alebo kyselinu dihydroxybenzoovú a vylučuje sa prevažne obličkami. Plazmatický polčas kyseliny salicylovej je 2</w:t>
      </w:r>
      <w:r w:rsidR="00553A4D" w:rsidRPr="004A7C24">
        <w:rPr>
          <w:szCs w:val="22"/>
          <w:lang w:val="sk-SK"/>
        </w:rPr>
        <w:t> – </w:t>
      </w:r>
      <w:r w:rsidRPr="004A7C24">
        <w:rPr>
          <w:szCs w:val="22"/>
          <w:lang w:val="sk-SK"/>
        </w:rPr>
        <w:t>3 hodiny.</w:t>
      </w:r>
    </w:p>
    <w:p w:rsidR="009E4E69" w:rsidRPr="004A7C24" w:rsidRDefault="009E4E69" w:rsidP="00B567B4">
      <w:pPr>
        <w:rPr>
          <w:szCs w:val="22"/>
          <w:lang w:val="sk-SK"/>
        </w:rPr>
      </w:pPr>
    </w:p>
    <w:p w:rsidR="009E4E69" w:rsidRPr="004A7C24" w:rsidRDefault="009E4E69" w:rsidP="00B567B4">
      <w:pPr>
        <w:tabs>
          <w:tab w:val="left" w:pos="567"/>
        </w:tabs>
        <w:rPr>
          <w:szCs w:val="22"/>
          <w:lang w:val="sk-SK"/>
        </w:rPr>
      </w:pPr>
      <w:r w:rsidRPr="004A7C24">
        <w:rPr>
          <w:b/>
          <w:szCs w:val="22"/>
          <w:lang w:val="sk-SK"/>
        </w:rPr>
        <w:t>5.3</w:t>
      </w:r>
      <w:r w:rsidRPr="004A7C24">
        <w:rPr>
          <w:szCs w:val="22"/>
          <w:lang w:val="sk-SK"/>
        </w:rPr>
        <w:tab/>
      </w:r>
      <w:r w:rsidRPr="004A7C24">
        <w:rPr>
          <w:b/>
          <w:szCs w:val="22"/>
          <w:lang w:val="sk-SK"/>
        </w:rPr>
        <w:t>Predklinické údaje o bezpečnosti</w:t>
      </w:r>
    </w:p>
    <w:p w:rsidR="009E4E69" w:rsidRPr="004A7C24" w:rsidRDefault="009E4E69" w:rsidP="00B567B4">
      <w:pPr>
        <w:rPr>
          <w:szCs w:val="22"/>
          <w:lang w:val="sk-SK"/>
        </w:rPr>
      </w:pPr>
    </w:p>
    <w:p w:rsidR="009E4E69" w:rsidRPr="004A7C24" w:rsidRDefault="009E4E69" w:rsidP="00B567B4">
      <w:pPr>
        <w:rPr>
          <w:szCs w:val="22"/>
          <w:u w:val="single"/>
          <w:lang w:val="sk-SK"/>
        </w:rPr>
      </w:pPr>
      <w:r w:rsidRPr="004A7C24">
        <w:rPr>
          <w:szCs w:val="22"/>
          <w:u w:val="single"/>
          <w:lang w:val="sk-SK"/>
        </w:rPr>
        <w:t>Estradiolbenzoát</w:t>
      </w:r>
    </w:p>
    <w:p w:rsidR="009E4E69" w:rsidRPr="004A7C24" w:rsidRDefault="009E4E69" w:rsidP="00B567B4">
      <w:pPr>
        <w:rPr>
          <w:szCs w:val="22"/>
          <w:u w:val="single"/>
          <w:lang w:val="sk-SK"/>
        </w:rPr>
      </w:pPr>
    </w:p>
    <w:p w:rsidR="009E4E69" w:rsidRPr="004A7C24" w:rsidRDefault="009E4E69" w:rsidP="00B567B4">
      <w:pPr>
        <w:rPr>
          <w:szCs w:val="22"/>
          <w:lang w:val="sk-SK"/>
        </w:rPr>
      </w:pPr>
      <w:r w:rsidRPr="004A7C24">
        <w:rPr>
          <w:szCs w:val="22"/>
          <w:lang w:val="sk-SK"/>
        </w:rPr>
        <w:t xml:space="preserve">Výsledky výskumu estrogénu majú vzhľadom na výrazné rozdiely medzi druhmi pokusných zvierat navzájom a vo vzťahu k ľuďom len obmedzenú prediktívnu hodnotu, čo sa týka použitia u ľudí.  </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U pokusných zvierat spôsobili estrogény už pri relatívne malých dávkach embryoletálny účinok: pozorovali sa malformácie urogenitálneho traktu a feminizácia samčích plodov.</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Predklinické údaje získané na základe obvyklých štúdií chronickej toxicity, genotoxicity a karcinogénneho potenciálu neodhalili žiadne osobitné riziko pre ľudí okrem tých, ktoré už sú popísané v iných kapitolách tohto SPC.</w:t>
      </w:r>
    </w:p>
    <w:p w:rsidR="009E4E69" w:rsidRPr="004A7C24" w:rsidRDefault="009E4E69" w:rsidP="00B567B4">
      <w:pPr>
        <w:rPr>
          <w:szCs w:val="22"/>
          <w:lang w:val="sk-SK"/>
        </w:rPr>
      </w:pPr>
    </w:p>
    <w:p w:rsidR="009E4E69" w:rsidRPr="004A7C24" w:rsidRDefault="009E4E69" w:rsidP="00B567B4">
      <w:pPr>
        <w:rPr>
          <w:szCs w:val="22"/>
          <w:u w:val="single"/>
          <w:lang w:val="sk-SK"/>
        </w:rPr>
      </w:pPr>
      <w:r w:rsidRPr="004A7C24">
        <w:rPr>
          <w:szCs w:val="22"/>
          <w:u w:val="single"/>
          <w:lang w:val="sk-SK"/>
        </w:rPr>
        <w:t>Prednizolón</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Glukokortikoidy spôsobili v pokusoch na rôznych druhoch zvierat teratogénne účinky (rázštep podnebia, malformácia kostry). U potkanov sa pozorovalo predĺženie gestácie a ťažší pôrod. Okrem toho sa u potomstva znížila miera prežitia, pôrodná hmotnosť a prírastky telesnej hmotnosti. Fertilita nebola ovplyvnená.</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Štúdie na zvieratách tiež preukázali, že podávanie glukokortikoidov v terapeutických dávkach počas gestácie spôsobuje zvýšené riziko kardiovaskulárnych a/alebo metabolických chorôb v dospelosti a trvalú zmene hustoty receptorov pre glukokortikoidy, zmenu neurotransmiterov a správania.</w:t>
      </w:r>
    </w:p>
    <w:p w:rsidR="009E4E69" w:rsidRPr="004A7C24" w:rsidRDefault="009E4E69" w:rsidP="00B567B4">
      <w:pPr>
        <w:rPr>
          <w:szCs w:val="22"/>
          <w:lang w:val="sk-SK"/>
        </w:rPr>
      </w:pP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6.</w:t>
      </w:r>
      <w:r w:rsidRPr="004A7C24">
        <w:rPr>
          <w:szCs w:val="22"/>
          <w:lang w:val="sk-SK"/>
        </w:rPr>
        <w:tab/>
      </w:r>
      <w:r w:rsidRPr="004A7C24">
        <w:rPr>
          <w:b/>
          <w:szCs w:val="22"/>
          <w:lang w:val="sk-SK"/>
        </w:rPr>
        <w:t>FARMACEUTICKÉ INFORMÁCIE</w:t>
      </w:r>
    </w:p>
    <w:p w:rsidR="009E4E69" w:rsidRPr="004A7C24" w:rsidRDefault="009E4E69" w:rsidP="00B567B4">
      <w:pPr>
        <w:rPr>
          <w:b/>
          <w:szCs w:val="22"/>
          <w:lang w:val="sk-SK"/>
        </w:rPr>
      </w:pPr>
    </w:p>
    <w:p w:rsidR="009E4E69" w:rsidRPr="004A7C24" w:rsidRDefault="009E4E69" w:rsidP="00B567B4">
      <w:pPr>
        <w:tabs>
          <w:tab w:val="left" w:pos="567"/>
        </w:tabs>
        <w:rPr>
          <w:b/>
          <w:bCs/>
          <w:szCs w:val="22"/>
          <w:lang w:val="sk-SK"/>
        </w:rPr>
      </w:pPr>
      <w:r w:rsidRPr="004A7C24">
        <w:rPr>
          <w:b/>
          <w:szCs w:val="22"/>
          <w:lang w:val="sk-SK"/>
        </w:rPr>
        <w:t>6.1</w:t>
      </w:r>
      <w:r w:rsidRPr="004A7C24">
        <w:rPr>
          <w:szCs w:val="22"/>
          <w:lang w:val="sk-SK"/>
        </w:rPr>
        <w:tab/>
      </w:r>
      <w:r w:rsidRPr="004A7C24">
        <w:rPr>
          <w:b/>
          <w:szCs w:val="22"/>
          <w:lang w:val="sk-SK"/>
        </w:rPr>
        <w:t>Zoznam pomocných látok</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arginín</w:t>
      </w:r>
    </w:p>
    <w:p w:rsidR="009E4E69" w:rsidRPr="004A7C24" w:rsidRDefault="009E4E69" w:rsidP="00B567B4">
      <w:pPr>
        <w:rPr>
          <w:szCs w:val="22"/>
          <w:lang w:val="sk-SK"/>
        </w:rPr>
      </w:pPr>
      <w:r w:rsidRPr="004A7C24">
        <w:rPr>
          <w:szCs w:val="22"/>
          <w:lang w:val="sk-SK"/>
        </w:rPr>
        <w:t>izopropylalkohol</w:t>
      </w:r>
    </w:p>
    <w:p w:rsidR="009E4E69" w:rsidRPr="004A7C24" w:rsidRDefault="009E4E69" w:rsidP="00B567B4">
      <w:pPr>
        <w:rPr>
          <w:szCs w:val="22"/>
          <w:lang w:val="sk-SK"/>
        </w:rPr>
      </w:pPr>
      <w:r w:rsidRPr="004A7C24">
        <w:rPr>
          <w:szCs w:val="22"/>
          <w:lang w:val="sk-SK"/>
        </w:rPr>
        <w:t>propylénglykol</w:t>
      </w:r>
    </w:p>
    <w:p w:rsidR="009E4E69" w:rsidRPr="004A7C24" w:rsidRDefault="009E4E69" w:rsidP="00B567B4">
      <w:pPr>
        <w:rPr>
          <w:szCs w:val="22"/>
          <w:lang w:val="sk-SK"/>
        </w:rPr>
      </w:pPr>
      <w:r w:rsidRPr="004A7C24">
        <w:rPr>
          <w:szCs w:val="22"/>
          <w:lang w:val="sk-SK"/>
        </w:rPr>
        <w:t>čistená voda</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6.2</w:t>
      </w:r>
      <w:r w:rsidRPr="004A7C24">
        <w:rPr>
          <w:szCs w:val="22"/>
          <w:lang w:val="sk-SK"/>
        </w:rPr>
        <w:tab/>
      </w:r>
      <w:r w:rsidRPr="004A7C24">
        <w:rPr>
          <w:b/>
          <w:szCs w:val="22"/>
          <w:lang w:val="sk-SK"/>
        </w:rPr>
        <w:t>Inkompatibility</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Neaplikovateľné.</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6.3</w:t>
      </w:r>
      <w:r w:rsidRPr="004A7C24">
        <w:rPr>
          <w:szCs w:val="22"/>
          <w:lang w:val="sk-SK"/>
        </w:rPr>
        <w:tab/>
      </w:r>
      <w:r w:rsidRPr="004A7C24">
        <w:rPr>
          <w:b/>
          <w:szCs w:val="22"/>
          <w:lang w:val="sk-SK"/>
        </w:rPr>
        <w:t>Čas použiteľnosti</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2 roky.</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6.4</w:t>
      </w:r>
      <w:r w:rsidRPr="004A7C24">
        <w:rPr>
          <w:szCs w:val="22"/>
          <w:lang w:val="sk-SK"/>
        </w:rPr>
        <w:tab/>
      </w:r>
      <w:r w:rsidRPr="004A7C24">
        <w:rPr>
          <w:b/>
          <w:szCs w:val="22"/>
          <w:lang w:val="sk-SK"/>
        </w:rPr>
        <w:t>Špeciálne upozornenia na uchovávanie</w:t>
      </w:r>
    </w:p>
    <w:p w:rsidR="009E4E69" w:rsidRPr="004A7C24" w:rsidRDefault="009E4E69" w:rsidP="00B567B4">
      <w:pPr>
        <w:pStyle w:val="Zkladntext"/>
        <w:spacing w:after="0"/>
        <w:rPr>
          <w:szCs w:val="22"/>
        </w:rPr>
      </w:pPr>
    </w:p>
    <w:p w:rsidR="009E4E69" w:rsidRPr="004A7C24" w:rsidRDefault="009E4E69" w:rsidP="00B567B4">
      <w:pPr>
        <w:rPr>
          <w:szCs w:val="22"/>
          <w:lang w:val="sk-SK"/>
        </w:rPr>
      </w:pPr>
      <w:r w:rsidRPr="004A7C24">
        <w:rPr>
          <w:szCs w:val="22"/>
          <w:lang w:val="sk-SK"/>
        </w:rPr>
        <w:t>Uchovávajte pri teplote do 30 °C. Sklenenú fľašu uchovávajte vo vonkajšom obale na ochranu pred svetlom. Neuchovávajte v mrazničke.</w:t>
      </w:r>
    </w:p>
    <w:p w:rsidR="009E4E69" w:rsidRPr="004A7C24" w:rsidRDefault="009E4E69" w:rsidP="00B567B4">
      <w:pPr>
        <w:tabs>
          <w:tab w:val="left" w:pos="567"/>
        </w:tabs>
        <w:rPr>
          <w:b/>
          <w:szCs w:val="22"/>
          <w:lang w:val="sk-SK"/>
        </w:rPr>
      </w:pPr>
    </w:p>
    <w:p w:rsidR="009E4E69" w:rsidRPr="004A7C24" w:rsidRDefault="009E4E69" w:rsidP="00B567B4">
      <w:pPr>
        <w:tabs>
          <w:tab w:val="left" w:pos="567"/>
        </w:tabs>
        <w:rPr>
          <w:b/>
          <w:bCs/>
          <w:szCs w:val="22"/>
          <w:lang w:val="sk-SK"/>
        </w:rPr>
      </w:pPr>
      <w:r w:rsidRPr="004A7C24">
        <w:rPr>
          <w:b/>
          <w:szCs w:val="22"/>
          <w:lang w:val="sk-SK"/>
        </w:rPr>
        <w:t>6.5</w:t>
      </w:r>
      <w:r w:rsidRPr="004A7C24">
        <w:rPr>
          <w:szCs w:val="22"/>
          <w:lang w:val="sk-SK"/>
        </w:rPr>
        <w:tab/>
      </w:r>
      <w:r w:rsidRPr="004A7C24">
        <w:rPr>
          <w:b/>
          <w:szCs w:val="22"/>
          <w:lang w:val="sk-SK"/>
        </w:rPr>
        <w:t xml:space="preserve">Druh obalu a obsah balenia </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Hnedá sklenená fľaška (sklo typu III) s polypropylénovým aplikátorom a krytom.</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 xml:space="preserve">Obsah balenia: 100 ml. </w:t>
      </w:r>
    </w:p>
    <w:p w:rsidR="009E4E69" w:rsidRPr="004A7C24" w:rsidRDefault="009E4E69" w:rsidP="00B567B4">
      <w:pPr>
        <w:rPr>
          <w:szCs w:val="22"/>
          <w:lang w:val="sk-SK"/>
        </w:rPr>
      </w:pPr>
    </w:p>
    <w:p w:rsidR="009E4E69" w:rsidRPr="004A7C24" w:rsidRDefault="009E4E69" w:rsidP="00B567B4">
      <w:pPr>
        <w:tabs>
          <w:tab w:val="left" w:pos="567"/>
        </w:tabs>
        <w:rPr>
          <w:b/>
          <w:bCs/>
          <w:szCs w:val="22"/>
          <w:lang w:val="sk-SK"/>
        </w:rPr>
      </w:pPr>
      <w:r w:rsidRPr="004A7C24">
        <w:rPr>
          <w:b/>
          <w:szCs w:val="22"/>
          <w:lang w:val="sk-SK"/>
        </w:rPr>
        <w:t>6.6</w:t>
      </w:r>
      <w:r w:rsidRPr="004A7C24">
        <w:rPr>
          <w:szCs w:val="22"/>
          <w:lang w:val="sk-SK"/>
        </w:rPr>
        <w:tab/>
      </w:r>
      <w:r w:rsidRPr="004A7C24">
        <w:rPr>
          <w:b/>
          <w:szCs w:val="22"/>
          <w:lang w:val="sk-SK"/>
        </w:rPr>
        <w:t>Špeciálne opatrenia na likvidáciu a iné zaobchádzanie s liekom</w:t>
      </w:r>
    </w:p>
    <w:p w:rsidR="009E4E69" w:rsidRPr="004A7C24" w:rsidRDefault="009E4E69" w:rsidP="00B567B4">
      <w:pPr>
        <w:rPr>
          <w:szCs w:val="22"/>
          <w:lang w:val="sk-SK"/>
        </w:rPr>
      </w:pPr>
    </w:p>
    <w:p w:rsidR="009E4E69" w:rsidRPr="004A7C24" w:rsidRDefault="009E4E69" w:rsidP="00B567B4">
      <w:pPr>
        <w:rPr>
          <w:szCs w:val="22"/>
          <w:lang w:val="sk-SK"/>
        </w:rPr>
      </w:pPr>
      <w:r w:rsidRPr="004A7C24">
        <w:rPr>
          <w:szCs w:val="22"/>
          <w:lang w:val="sk-SK"/>
        </w:rPr>
        <w:t>Žiadne zvláštne požiadavky na likvidáciu.</w:t>
      </w:r>
    </w:p>
    <w:p w:rsidR="009E4E69" w:rsidRPr="004A7C24" w:rsidRDefault="009E4E69" w:rsidP="00B567B4">
      <w:pPr>
        <w:rPr>
          <w:szCs w:val="22"/>
          <w:lang w:val="sk-SK"/>
        </w:rPr>
      </w:pPr>
    </w:p>
    <w:p w:rsidR="009E4E69" w:rsidRPr="004A7C24" w:rsidRDefault="009E4E69" w:rsidP="00B567B4">
      <w:pPr>
        <w:rPr>
          <w:b/>
          <w:szCs w:val="22"/>
          <w:lang w:val="sk-SK"/>
        </w:rPr>
      </w:pPr>
    </w:p>
    <w:p w:rsidR="009E4E69" w:rsidRPr="004A7C24" w:rsidRDefault="009E4E69" w:rsidP="00B567B4">
      <w:pPr>
        <w:tabs>
          <w:tab w:val="left" w:pos="567"/>
        </w:tabs>
        <w:rPr>
          <w:szCs w:val="22"/>
          <w:lang w:val="en-US"/>
        </w:rPr>
      </w:pPr>
      <w:r w:rsidRPr="004A7C24">
        <w:rPr>
          <w:b/>
          <w:szCs w:val="22"/>
          <w:lang w:val="en-US"/>
        </w:rPr>
        <w:t>7.</w:t>
      </w:r>
      <w:r w:rsidRPr="004A7C24">
        <w:rPr>
          <w:szCs w:val="22"/>
          <w:lang w:val="en-US"/>
        </w:rPr>
        <w:t xml:space="preserve"> </w:t>
      </w:r>
      <w:r w:rsidRPr="004A7C24">
        <w:rPr>
          <w:szCs w:val="22"/>
          <w:lang w:val="en-US"/>
        </w:rPr>
        <w:tab/>
      </w:r>
      <w:r w:rsidRPr="004A7C24">
        <w:rPr>
          <w:b/>
          <w:szCs w:val="22"/>
          <w:lang w:val="en-US"/>
        </w:rPr>
        <w:t>DRŽITEĽ ROZHODNUTIA O REGISTRÁCII</w:t>
      </w:r>
    </w:p>
    <w:p w:rsidR="009E4E69" w:rsidRPr="004A7C24" w:rsidRDefault="009E4E69" w:rsidP="007C2104">
      <w:pPr>
        <w:rPr>
          <w:szCs w:val="22"/>
          <w:lang w:val="en-US"/>
        </w:rPr>
      </w:pPr>
    </w:p>
    <w:p w:rsidR="009E4E69" w:rsidRPr="004A7C24" w:rsidRDefault="009E4E69" w:rsidP="007C2104">
      <w:pPr>
        <w:rPr>
          <w:szCs w:val="22"/>
        </w:rPr>
      </w:pPr>
      <w:r w:rsidRPr="004A7C24">
        <w:rPr>
          <w:szCs w:val="22"/>
          <w:lang w:val="en-US"/>
        </w:rPr>
        <w:t xml:space="preserve">Dr. August Wolff GmbH &amp; Co. </w:t>
      </w:r>
      <w:r w:rsidRPr="004A7C24">
        <w:rPr>
          <w:szCs w:val="22"/>
        </w:rPr>
        <w:t>KG Arzneimittel</w:t>
      </w:r>
    </w:p>
    <w:p w:rsidR="009E4E69" w:rsidRPr="004A7C24" w:rsidRDefault="009E4E69" w:rsidP="007C2104">
      <w:pPr>
        <w:rPr>
          <w:szCs w:val="22"/>
        </w:rPr>
      </w:pPr>
      <w:proofErr w:type="spellStart"/>
      <w:r w:rsidRPr="004A7C24">
        <w:rPr>
          <w:szCs w:val="22"/>
        </w:rPr>
        <w:t>Sudbrackstrasse</w:t>
      </w:r>
      <w:proofErr w:type="spellEnd"/>
      <w:r w:rsidRPr="004A7C24">
        <w:rPr>
          <w:szCs w:val="22"/>
        </w:rPr>
        <w:t xml:space="preserve"> 56</w:t>
      </w:r>
    </w:p>
    <w:p w:rsidR="009E4E69" w:rsidRPr="004A7C24" w:rsidRDefault="009E4E69" w:rsidP="007C2104">
      <w:pPr>
        <w:rPr>
          <w:szCs w:val="22"/>
        </w:rPr>
      </w:pPr>
      <w:r w:rsidRPr="004A7C24">
        <w:rPr>
          <w:szCs w:val="22"/>
        </w:rPr>
        <w:t>33611 Bielefeld</w:t>
      </w:r>
    </w:p>
    <w:p w:rsidR="009E4E69" w:rsidRPr="004A7C24" w:rsidRDefault="00032F08" w:rsidP="007C2104">
      <w:pPr>
        <w:rPr>
          <w:caps/>
          <w:szCs w:val="22"/>
        </w:rPr>
      </w:pPr>
      <w:proofErr w:type="spellStart"/>
      <w:r w:rsidRPr="004A7C24">
        <w:rPr>
          <w:szCs w:val="22"/>
        </w:rPr>
        <w:t>Nemecko</w:t>
      </w:r>
      <w:proofErr w:type="spellEnd"/>
    </w:p>
    <w:p w:rsidR="009E4E69" w:rsidRPr="004A7C24" w:rsidRDefault="009E4E69" w:rsidP="00B567B4">
      <w:pPr>
        <w:tabs>
          <w:tab w:val="left" w:pos="1134"/>
        </w:tabs>
        <w:rPr>
          <w:szCs w:val="22"/>
        </w:rPr>
      </w:pPr>
      <w:proofErr w:type="spellStart"/>
      <w:r w:rsidRPr="004A7C24">
        <w:rPr>
          <w:szCs w:val="22"/>
        </w:rPr>
        <w:t>Telefón</w:t>
      </w:r>
      <w:proofErr w:type="spellEnd"/>
      <w:r w:rsidRPr="004A7C24">
        <w:rPr>
          <w:szCs w:val="22"/>
        </w:rPr>
        <w:t>:</w:t>
      </w:r>
      <w:r w:rsidR="00970016" w:rsidRPr="004A7C24">
        <w:rPr>
          <w:szCs w:val="22"/>
        </w:rPr>
        <w:tab/>
      </w:r>
      <w:r w:rsidRPr="004A7C24">
        <w:rPr>
          <w:szCs w:val="22"/>
        </w:rPr>
        <w:t>+49 521 8808</w:t>
      </w:r>
      <w:r w:rsidR="00970016" w:rsidRPr="004A7C24">
        <w:rPr>
          <w:szCs w:val="22"/>
        </w:rPr>
        <w:t>-</w:t>
      </w:r>
      <w:r w:rsidRPr="004A7C24">
        <w:rPr>
          <w:szCs w:val="22"/>
        </w:rPr>
        <w:t>05</w:t>
      </w:r>
    </w:p>
    <w:p w:rsidR="009E4E69" w:rsidRPr="004A7C24" w:rsidRDefault="009E4E69" w:rsidP="00B567B4">
      <w:pPr>
        <w:tabs>
          <w:tab w:val="left" w:pos="1134"/>
        </w:tabs>
        <w:rPr>
          <w:szCs w:val="22"/>
        </w:rPr>
      </w:pPr>
      <w:r w:rsidRPr="004A7C24">
        <w:rPr>
          <w:szCs w:val="22"/>
        </w:rPr>
        <w:t>Fax:</w:t>
      </w:r>
      <w:r w:rsidR="00970016" w:rsidRPr="004A7C24">
        <w:rPr>
          <w:szCs w:val="22"/>
        </w:rPr>
        <w:tab/>
      </w:r>
      <w:r w:rsidRPr="004A7C24">
        <w:rPr>
          <w:szCs w:val="22"/>
        </w:rPr>
        <w:t>+49 521 8808</w:t>
      </w:r>
      <w:r w:rsidR="00970016" w:rsidRPr="004A7C24">
        <w:rPr>
          <w:szCs w:val="22"/>
        </w:rPr>
        <w:t>-</w:t>
      </w:r>
      <w:r w:rsidRPr="004A7C24">
        <w:rPr>
          <w:szCs w:val="22"/>
        </w:rPr>
        <w:t>334</w:t>
      </w:r>
      <w:r w:rsidRPr="004A7C24">
        <w:rPr>
          <w:szCs w:val="22"/>
        </w:rPr>
        <w:br/>
      </w:r>
      <w:proofErr w:type="spellStart"/>
      <w:r w:rsidRPr="004A7C24">
        <w:rPr>
          <w:szCs w:val="22"/>
        </w:rPr>
        <w:t>E-mail</w:t>
      </w:r>
      <w:proofErr w:type="spellEnd"/>
      <w:r w:rsidRPr="004A7C24">
        <w:rPr>
          <w:szCs w:val="22"/>
        </w:rPr>
        <w:t xml:space="preserve">: </w:t>
      </w:r>
      <w:r w:rsidR="00970016" w:rsidRPr="004A7C24">
        <w:rPr>
          <w:szCs w:val="22"/>
        </w:rPr>
        <w:tab/>
      </w:r>
      <w:r w:rsidRPr="004A7C24">
        <w:rPr>
          <w:szCs w:val="22"/>
          <w:u w:val="single"/>
        </w:rPr>
        <w:t>aw-info@drwolffgroup.com</w:t>
      </w:r>
    </w:p>
    <w:p w:rsidR="009E4E69" w:rsidRPr="004A7C24" w:rsidRDefault="009E4E69" w:rsidP="007C2104">
      <w:pPr>
        <w:rPr>
          <w:szCs w:val="22"/>
        </w:rPr>
      </w:pPr>
    </w:p>
    <w:p w:rsidR="009E4E69" w:rsidRPr="004A7C24" w:rsidRDefault="009E4E69" w:rsidP="007C2104">
      <w:pPr>
        <w:rPr>
          <w:szCs w:val="22"/>
        </w:rPr>
      </w:pPr>
    </w:p>
    <w:p w:rsidR="009E4E69" w:rsidRPr="004A7C24" w:rsidRDefault="009E4E69" w:rsidP="00B567B4">
      <w:pPr>
        <w:tabs>
          <w:tab w:val="left" w:pos="567"/>
        </w:tabs>
        <w:rPr>
          <w:szCs w:val="22"/>
          <w:lang w:val="en-US"/>
        </w:rPr>
      </w:pPr>
      <w:r w:rsidRPr="004A7C24">
        <w:rPr>
          <w:b/>
          <w:szCs w:val="22"/>
          <w:lang w:val="en-US"/>
        </w:rPr>
        <w:t xml:space="preserve">8. </w:t>
      </w:r>
      <w:r w:rsidRPr="004A7C24">
        <w:rPr>
          <w:b/>
          <w:szCs w:val="22"/>
          <w:lang w:val="en-US"/>
        </w:rPr>
        <w:tab/>
        <w:t>REGISTRAČNÉ ČÍSLO</w:t>
      </w:r>
    </w:p>
    <w:p w:rsidR="009E4E69" w:rsidRPr="004A7C24" w:rsidRDefault="009E4E69" w:rsidP="00B567B4">
      <w:pPr>
        <w:rPr>
          <w:szCs w:val="22"/>
          <w:lang w:val="en-US"/>
        </w:rPr>
      </w:pPr>
    </w:p>
    <w:p w:rsidR="009E4E69" w:rsidRPr="004A7C24" w:rsidRDefault="009E4E69" w:rsidP="00B567B4">
      <w:pPr>
        <w:rPr>
          <w:szCs w:val="22"/>
          <w:lang w:val="en-US"/>
        </w:rPr>
      </w:pPr>
      <w:r w:rsidRPr="004A7C24">
        <w:rPr>
          <w:szCs w:val="22"/>
          <w:lang w:val="en-US"/>
        </w:rPr>
        <w:t>46/0688/95-S</w:t>
      </w:r>
    </w:p>
    <w:p w:rsidR="009E4E69" w:rsidRPr="004A7C24" w:rsidRDefault="009E4E69" w:rsidP="00B567B4">
      <w:pPr>
        <w:rPr>
          <w:szCs w:val="22"/>
          <w:lang w:val="en-US"/>
        </w:rPr>
      </w:pPr>
    </w:p>
    <w:p w:rsidR="009E4E69" w:rsidRPr="004A7C24" w:rsidRDefault="009E4E69" w:rsidP="00B567B4">
      <w:pPr>
        <w:rPr>
          <w:szCs w:val="22"/>
          <w:lang w:val="en-US"/>
        </w:rPr>
      </w:pPr>
    </w:p>
    <w:p w:rsidR="009E4E69" w:rsidRPr="004A7C24" w:rsidRDefault="009E4E69" w:rsidP="00B567B4">
      <w:pPr>
        <w:tabs>
          <w:tab w:val="left" w:pos="567"/>
        </w:tabs>
        <w:rPr>
          <w:b/>
          <w:bCs/>
          <w:szCs w:val="22"/>
          <w:lang w:val="en-US"/>
        </w:rPr>
      </w:pPr>
      <w:r w:rsidRPr="004A7C24">
        <w:rPr>
          <w:b/>
          <w:szCs w:val="22"/>
          <w:lang w:val="en-US"/>
        </w:rPr>
        <w:t xml:space="preserve">9. </w:t>
      </w:r>
      <w:r w:rsidRPr="004A7C24">
        <w:rPr>
          <w:b/>
          <w:szCs w:val="22"/>
          <w:lang w:val="en-US"/>
        </w:rPr>
        <w:tab/>
        <w:t>DÁTUM PRVEJ REGISTRÁCIE/PREDĹŽENIA REGISTRÁCIE</w:t>
      </w:r>
    </w:p>
    <w:p w:rsidR="009E4E69" w:rsidRPr="004A7C24" w:rsidRDefault="009E4E69" w:rsidP="00B567B4">
      <w:pPr>
        <w:rPr>
          <w:szCs w:val="22"/>
          <w:lang w:val="en-US"/>
        </w:rPr>
      </w:pPr>
    </w:p>
    <w:p w:rsidR="009E4E69" w:rsidRPr="004A7C24" w:rsidRDefault="009E4E69" w:rsidP="00B567B4">
      <w:pPr>
        <w:rPr>
          <w:bCs/>
          <w:szCs w:val="22"/>
          <w:lang w:val="en-US"/>
        </w:rPr>
      </w:pPr>
      <w:proofErr w:type="spellStart"/>
      <w:r w:rsidRPr="004A7C24">
        <w:rPr>
          <w:szCs w:val="22"/>
          <w:lang w:val="en-US"/>
        </w:rPr>
        <w:t>Dátum</w:t>
      </w:r>
      <w:proofErr w:type="spellEnd"/>
      <w:r w:rsidRPr="004A7C24">
        <w:rPr>
          <w:szCs w:val="22"/>
          <w:lang w:val="en-US"/>
        </w:rPr>
        <w:t xml:space="preserve"> </w:t>
      </w:r>
      <w:proofErr w:type="spellStart"/>
      <w:r w:rsidRPr="004A7C24">
        <w:rPr>
          <w:szCs w:val="22"/>
          <w:lang w:val="en-US"/>
        </w:rPr>
        <w:t>prvej</w:t>
      </w:r>
      <w:proofErr w:type="spellEnd"/>
      <w:r w:rsidRPr="004A7C24">
        <w:rPr>
          <w:szCs w:val="22"/>
          <w:lang w:val="en-US"/>
        </w:rPr>
        <w:t xml:space="preserve"> </w:t>
      </w:r>
      <w:proofErr w:type="spellStart"/>
      <w:r w:rsidRPr="004A7C24">
        <w:rPr>
          <w:szCs w:val="22"/>
          <w:lang w:val="en-US"/>
        </w:rPr>
        <w:t>registrácie</w:t>
      </w:r>
      <w:proofErr w:type="spellEnd"/>
      <w:r w:rsidRPr="004A7C24">
        <w:rPr>
          <w:szCs w:val="22"/>
          <w:lang w:val="en-US"/>
        </w:rPr>
        <w:t xml:space="preserve">:  7. </w:t>
      </w:r>
      <w:proofErr w:type="spellStart"/>
      <w:r w:rsidRPr="004A7C24">
        <w:rPr>
          <w:szCs w:val="22"/>
          <w:lang w:val="en-US"/>
        </w:rPr>
        <w:t>novembra</w:t>
      </w:r>
      <w:proofErr w:type="spellEnd"/>
      <w:r w:rsidRPr="004A7C24">
        <w:rPr>
          <w:szCs w:val="22"/>
          <w:lang w:val="en-US"/>
        </w:rPr>
        <w:t xml:space="preserve"> 1995 </w:t>
      </w:r>
    </w:p>
    <w:p w:rsidR="009E4E69" w:rsidRPr="004A7C24" w:rsidRDefault="009E4E69" w:rsidP="00B567B4">
      <w:pPr>
        <w:rPr>
          <w:bCs/>
          <w:szCs w:val="22"/>
          <w:lang w:val="en-US"/>
        </w:rPr>
      </w:pPr>
      <w:proofErr w:type="spellStart"/>
      <w:r w:rsidRPr="004A7C24">
        <w:rPr>
          <w:szCs w:val="22"/>
          <w:lang w:val="en-US"/>
        </w:rPr>
        <w:t>Dátum</w:t>
      </w:r>
      <w:proofErr w:type="spellEnd"/>
      <w:r w:rsidRPr="004A7C24">
        <w:rPr>
          <w:szCs w:val="22"/>
          <w:lang w:val="en-US"/>
        </w:rPr>
        <w:t xml:space="preserve"> </w:t>
      </w:r>
      <w:proofErr w:type="spellStart"/>
      <w:r w:rsidRPr="004A7C24">
        <w:rPr>
          <w:szCs w:val="22"/>
          <w:lang w:val="en-US"/>
        </w:rPr>
        <w:t>posledného</w:t>
      </w:r>
      <w:proofErr w:type="spellEnd"/>
      <w:r w:rsidRPr="004A7C24">
        <w:rPr>
          <w:szCs w:val="22"/>
          <w:lang w:val="en-US"/>
        </w:rPr>
        <w:t xml:space="preserve"> </w:t>
      </w:r>
      <w:proofErr w:type="spellStart"/>
      <w:r w:rsidRPr="004A7C24">
        <w:rPr>
          <w:szCs w:val="22"/>
          <w:lang w:val="en-US"/>
        </w:rPr>
        <w:t>predĺženia</w:t>
      </w:r>
      <w:proofErr w:type="spellEnd"/>
      <w:r w:rsidRPr="004A7C24">
        <w:rPr>
          <w:szCs w:val="22"/>
          <w:lang w:val="en-US"/>
        </w:rPr>
        <w:t xml:space="preserve"> </w:t>
      </w:r>
      <w:proofErr w:type="spellStart"/>
      <w:r w:rsidRPr="004A7C24">
        <w:rPr>
          <w:szCs w:val="22"/>
          <w:lang w:val="en-US"/>
        </w:rPr>
        <w:t>registrácie</w:t>
      </w:r>
      <w:proofErr w:type="spellEnd"/>
      <w:r w:rsidRPr="004A7C24">
        <w:rPr>
          <w:szCs w:val="22"/>
          <w:lang w:val="en-US"/>
        </w:rPr>
        <w:t xml:space="preserve">: 11. </w:t>
      </w:r>
      <w:proofErr w:type="spellStart"/>
      <w:proofErr w:type="gramStart"/>
      <w:r w:rsidRPr="004A7C24">
        <w:rPr>
          <w:szCs w:val="22"/>
          <w:lang w:val="en-US"/>
        </w:rPr>
        <w:t>októbra</w:t>
      </w:r>
      <w:proofErr w:type="spellEnd"/>
      <w:proofErr w:type="gramEnd"/>
      <w:r w:rsidRPr="004A7C24">
        <w:rPr>
          <w:szCs w:val="22"/>
          <w:lang w:val="en-US"/>
        </w:rPr>
        <w:t xml:space="preserve"> 2007</w:t>
      </w:r>
    </w:p>
    <w:p w:rsidR="009E4E69" w:rsidRPr="004A7C24" w:rsidRDefault="009E4E69" w:rsidP="00B567B4">
      <w:pPr>
        <w:rPr>
          <w:b/>
          <w:bCs/>
          <w:szCs w:val="22"/>
          <w:lang w:val="en-US"/>
        </w:rPr>
      </w:pPr>
    </w:p>
    <w:p w:rsidR="009E4E69" w:rsidRPr="004A7C24" w:rsidRDefault="009E4E69" w:rsidP="00B567B4">
      <w:pPr>
        <w:rPr>
          <w:b/>
          <w:bCs/>
          <w:szCs w:val="22"/>
          <w:lang w:val="en-US"/>
        </w:rPr>
      </w:pPr>
    </w:p>
    <w:p w:rsidR="009E4E69" w:rsidRPr="004A7C24" w:rsidRDefault="009E4E69" w:rsidP="00B567B4">
      <w:pPr>
        <w:tabs>
          <w:tab w:val="left" w:pos="567"/>
        </w:tabs>
        <w:rPr>
          <w:b/>
          <w:bCs/>
          <w:szCs w:val="22"/>
        </w:rPr>
      </w:pPr>
      <w:r w:rsidRPr="004A7C24">
        <w:rPr>
          <w:b/>
          <w:szCs w:val="22"/>
        </w:rPr>
        <w:t xml:space="preserve">10. </w:t>
      </w:r>
      <w:r w:rsidRPr="004A7C24">
        <w:rPr>
          <w:b/>
          <w:szCs w:val="22"/>
        </w:rPr>
        <w:tab/>
        <w:t>DÁTUM REVÍZIE TEXTU</w:t>
      </w:r>
    </w:p>
    <w:p w:rsidR="009E4E69" w:rsidRPr="004A7C24" w:rsidRDefault="009E4E69" w:rsidP="00B567B4">
      <w:pPr>
        <w:rPr>
          <w:szCs w:val="22"/>
        </w:rPr>
      </w:pPr>
    </w:p>
    <w:p w:rsidR="009E4E69" w:rsidRPr="004A7C24" w:rsidRDefault="00996870" w:rsidP="00B567B4">
      <w:pPr>
        <w:ind w:right="-1"/>
        <w:rPr>
          <w:noProof/>
          <w:szCs w:val="22"/>
        </w:rPr>
      </w:pPr>
      <w:r w:rsidRPr="004A7C24">
        <w:rPr>
          <w:noProof/>
          <w:szCs w:val="22"/>
        </w:rPr>
        <w:t>05/2018</w:t>
      </w:r>
    </w:p>
    <w:p w:rsidR="00482315" w:rsidRPr="004A7C24" w:rsidRDefault="00482315" w:rsidP="00B567B4">
      <w:pPr>
        <w:rPr>
          <w:szCs w:val="22"/>
        </w:rPr>
      </w:pPr>
    </w:p>
    <w:sectPr w:rsidR="00482315" w:rsidRPr="004A7C24" w:rsidSect="002E75BA">
      <w:headerReference w:type="default" r:id="rId8"/>
      <w:footerReference w:type="default" r:id="rId9"/>
      <w:headerReference w:type="first" r:id="rId10"/>
      <w:footerReference w:type="first" r:id="rId11"/>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92" w:rsidRDefault="009C4292">
      <w:r>
        <w:separator/>
      </w:r>
    </w:p>
  </w:endnote>
  <w:endnote w:type="continuationSeparator" w:id="0">
    <w:p w:rsidR="009C4292" w:rsidRDefault="009C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15" w:rsidRPr="007C2104" w:rsidRDefault="00482315">
    <w:pPr>
      <w:pStyle w:val="Pta"/>
      <w:jc w:val="center"/>
      <w:rPr>
        <w:rFonts w:ascii="Times New Roman" w:hAnsi="Times New Roman"/>
        <w:sz w:val="18"/>
        <w:szCs w:val="18"/>
      </w:rPr>
    </w:pPr>
    <w:r>
      <w:fldChar w:fldCharType="begin"/>
    </w:r>
    <w:r>
      <w:instrText xml:space="preserve"> EQ </w:instrText>
    </w:r>
    <w:r>
      <w:fldChar w:fldCharType="end"/>
    </w:r>
    <w:r w:rsidRPr="007C2104">
      <w:rPr>
        <w:rStyle w:val="slostrany"/>
        <w:rFonts w:ascii="Times New Roman" w:hAnsi="Times New Roman"/>
        <w:sz w:val="18"/>
        <w:szCs w:val="18"/>
      </w:rPr>
      <w:fldChar w:fldCharType="begin"/>
    </w:r>
    <w:r w:rsidRPr="007C2104">
      <w:rPr>
        <w:rStyle w:val="slostrany"/>
        <w:rFonts w:ascii="Times New Roman" w:hAnsi="Times New Roman"/>
        <w:sz w:val="18"/>
        <w:szCs w:val="18"/>
      </w:rPr>
      <w:instrText xml:space="preserve">PAGE  </w:instrText>
    </w:r>
    <w:r w:rsidRPr="007C2104">
      <w:rPr>
        <w:rStyle w:val="slostrany"/>
        <w:rFonts w:ascii="Times New Roman" w:hAnsi="Times New Roman"/>
        <w:sz w:val="18"/>
        <w:szCs w:val="18"/>
      </w:rPr>
      <w:fldChar w:fldCharType="separate"/>
    </w:r>
    <w:r w:rsidR="004A7C24">
      <w:rPr>
        <w:rStyle w:val="slostrany"/>
        <w:rFonts w:ascii="Times New Roman" w:hAnsi="Times New Roman"/>
        <w:noProof/>
        <w:sz w:val="18"/>
        <w:szCs w:val="18"/>
      </w:rPr>
      <w:t>2</w:t>
    </w:r>
    <w:r w:rsidRPr="007C2104">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15" w:rsidRDefault="00482315">
    <w:pPr>
      <w:pStyle w:val="Pta"/>
      <w:jc w:val="center"/>
    </w:pPr>
    <w:r>
      <w:fldChar w:fldCharType="begin"/>
    </w:r>
    <w:r>
      <w:instrText xml:space="preserve"> EQ </w:instrText>
    </w:r>
    <w:r>
      <w:fldChar w:fldCharType="end"/>
    </w:r>
    <w:r w:rsidRPr="00CF70DB">
      <w:rPr>
        <w:rStyle w:val="slostrany"/>
        <w:rFonts w:ascii="Times New Roman" w:hAnsi="Times New Roman"/>
      </w:rPr>
      <w:fldChar w:fldCharType="begin"/>
    </w:r>
    <w:r w:rsidRPr="00CF70DB">
      <w:rPr>
        <w:rStyle w:val="slostrany"/>
        <w:rFonts w:ascii="Times New Roman" w:hAnsi="Times New Roman"/>
      </w:rPr>
      <w:instrText xml:space="preserve">PAGE  </w:instrText>
    </w:r>
    <w:r w:rsidRPr="00CF70DB">
      <w:rPr>
        <w:rStyle w:val="slostrany"/>
        <w:rFonts w:ascii="Times New Roman" w:hAnsi="Times New Roman"/>
      </w:rPr>
      <w:fldChar w:fldCharType="separate"/>
    </w:r>
    <w:r w:rsidR="002E75BA">
      <w:rPr>
        <w:rStyle w:val="slostrany"/>
        <w:rFonts w:ascii="Times New Roman" w:hAnsi="Times New Roman"/>
        <w:noProof/>
      </w:rPr>
      <w:t>1</w:t>
    </w:r>
    <w:r w:rsidRPr="00CF70DB">
      <w:rPr>
        <w:rStyle w:val="slostrany"/>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92" w:rsidRDefault="009C4292">
      <w:r>
        <w:separator/>
      </w:r>
    </w:p>
  </w:footnote>
  <w:footnote w:type="continuationSeparator" w:id="0">
    <w:p w:rsidR="009C4292" w:rsidRDefault="009C4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BA" w:rsidRDefault="0095257F">
    <w:pPr>
      <w:pStyle w:val="Hlavika"/>
    </w:pPr>
    <w:proofErr w:type="spellStart"/>
    <w:r w:rsidRPr="00B32F2E">
      <w:rPr>
        <w:color w:val="3A3A3B"/>
        <w:sz w:val="18"/>
        <w:szCs w:val="18"/>
        <w:shd w:val="clear" w:color="auto" w:fill="FFFFFF"/>
      </w:rPr>
      <w:t>Príloha</w:t>
    </w:r>
    <w:proofErr w:type="spellEnd"/>
    <w:r w:rsidRPr="00B32F2E">
      <w:rPr>
        <w:color w:val="3A3A3B"/>
        <w:sz w:val="18"/>
        <w:szCs w:val="18"/>
        <w:shd w:val="clear" w:color="auto" w:fill="FFFFFF"/>
      </w:rPr>
      <w:t xml:space="preserve"> č. </w:t>
    </w:r>
    <w:r>
      <w:rPr>
        <w:color w:val="3A3A3B"/>
        <w:sz w:val="18"/>
        <w:szCs w:val="18"/>
        <w:shd w:val="clear" w:color="auto" w:fill="FFFFFF"/>
      </w:rPr>
      <w:t>2</w:t>
    </w:r>
    <w:r w:rsidRPr="00B32F2E">
      <w:rPr>
        <w:color w:val="3A3A3B"/>
        <w:sz w:val="18"/>
        <w:szCs w:val="18"/>
        <w:shd w:val="clear" w:color="auto" w:fill="FFFFFF"/>
      </w:rPr>
      <w:t xml:space="preserve"> k </w:t>
    </w:r>
    <w:proofErr w:type="spellStart"/>
    <w:r w:rsidRPr="00B32F2E">
      <w:rPr>
        <w:color w:val="3A3A3B"/>
        <w:sz w:val="18"/>
        <w:szCs w:val="18"/>
        <w:shd w:val="clear" w:color="auto" w:fill="FFFFFF"/>
      </w:rPr>
      <w:t>notifikácii</w:t>
    </w:r>
    <w:proofErr w:type="spellEnd"/>
    <w:r w:rsidRPr="00B32F2E">
      <w:rPr>
        <w:color w:val="3A3A3B"/>
        <w:sz w:val="18"/>
        <w:szCs w:val="18"/>
        <w:shd w:val="clear" w:color="auto" w:fill="FFFFFF"/>
      </w:rPr>
      <w:t xml:space="preserve"> o </w:t>
    </w:r>
    <w:proofErr w:type="spellStart"/>
    <w:r w:rsidRPr="00B32F2E">
      <w:rPr>
        <w:color w:val="3A3A3B"/>
        <w:sz w:val="18"/>
        <w:szCs w:val="18"/>
        <w:shd w:val="clear" w:color="auto" w:fill="FFFFFF"/>
      </w:rPr>
      <w:t>zmene</w:t>
    </w:r>
    <w:proofErr w:type="spellEnd"/>
    <w:r w:rsidRPr="00B32F2E">
      <w:rPr>
        <w:color w:val="3A3A3B"/>
        <w:sz w:val="18"/>
        <w:szCs w:val="18"/>
        <w:shd w:val="clear" w:color="auto" w:fill="FFFFFF"/>
      </w:rPr>
      <w:t>, ev. č.:</w:t>
    </w:r>
    <w:r>
      <w:rPr>
        <w:color w:val="3A3A3B"/>
        <w:sz w:val="18"/>
        <w:szCs w:val="18"/>
        <w:shd w:val="clear" w:color="auto" w:fill="FFFFFF"/>
      </w:rPr>
      <w:t xml:space="preserve"> </w:t>
    </w:r>
    <w:r w:rsidRPr="0095257F">
      <w:rPr>
        <w:color w:val="3A3A3B"/>
        <w:sz w:val="18"/>
        <w:szCs w:val="18"/>
        <w:shd w:val="clear" w:color="auto" w:fill="FFFFFF"/>
      </w:rPr>
      <w:t>2018/01855-Z1B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rsidTr="003A1E8E">
      <w:trPr>
        <w:trHeight w:val="851"/>
      </w:trPr>
      <w:tc>
        <w:tcPr>
          <w:tcW w:w="1927" w:type="dxa"/>
          <w:shd w:val="clear" w:color="auto" w:fill="auto"/>
        </w:tcPr>
        <w:p w:rsidR="00BB528C" w:rsidRPr="008E676C" w:rsidRDefault="00020C41" w:rsidP="003A1E8E">
          <w:pPr>
            <w:pStyle w:val="Hlavika"/>
            <w:jc w:val="center"/>
            <w:rPr>
              <w:rFonts w:eastAsia="Calibri"/>
              <w:kern w:val="22"/>
              <w:szCs w:val="22"/>
            </w:rPr>
          </w:pPr>
          <w:r>
            <w:rPr>
              <w:rFonts w:eastAsia="Calibri"/>
              <w:noProof/>
              <w:kern w:val="22"/>
              <w:szCs w:val="22"/>
              <w:lang w:val="sk-SK" w:eastAsia="sk-SK"/>
            </w:rPr>
            <w:drawing>
              <wp:anchor distT="0" distB="0" distL="114300" distR="114300" simplePos="0" relativeHeight="251657728" behindDoc="0" locked="0" layoutInCell="1" allowOverlap="1" wp14:anchorId="0B99A028" wp14:editId="1FA1CC9D">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rsidR="00CF70DB" w:rsidRPr="00110332" w:rsidRDefault="00CF70DB" w:rsidP="00CF70DB">
          <w:pPr>
            <w:jc w:val="center"/>
            <w:rPr>
              <w:rFonts w:eastAsia="Calibri"/>
              <w:b/>
              <w:kern w:val="22"/>
              <w:szCs w:val="22"/>
            </w:rPr>
          </w:pPr>
          <w:r w:rsidRPr="00110332">
            <w:rPr>
              <w:rFonts w:eastAsia="Calibri"/>
              <w:b/>
              <w:kern w:val="22"/>
              <w:szCs w:val="22"/>
            </w:rPr>
            <w:t>“Produktname”</w:t>
          </w:r>
        </w:p>
        <w:p w:rsidR="00CF70DB" w:rsidRPr="00110332" w:rsidRDefault="00CF70DB" w:rsidP="00CF70DB">
          <w:pPr>
            <w:jc w:val="center"/>
            <w:rPr>
              <w:rFonts w:eastAsia="Calibri"/>
              <w:b/>
              <w:kern w:val="22"/>
              <w:szCs w:val="22"/>
            </w:rPr>
          </w:pPr>
        </w:p>
        <w:p w:rsidR="00020C41" w:rsidRPr="00110332" w:rsidRDefault="009C4292" w:rsidP="00020C41">
          <w:pPr>
            <w:jc w:val="center"/>
            <w:rPr>
              <w:rFonts w:eastAsia="Calibri"/>
              <w:kern w:val="22"/>
              <w:szCs w:val="22"/>
            </w:rPr>
          </w:pPr>
          <w:sdt>
            <w:sdtPr>
              <w:rPr>
                <w:rFonts w:eastAsia="Calibri"/>
                <w:kern w:val="22"/>
                <w:szCs w:val="22"/>
              </w:rPr>
              <w:alias w:val="dvelop_DDF_33"/>
              <w:tag w:val="dvelop_DDF_33"/>
              <w:id w:val="787086049"/>
              <w:placeholder>
                <w:docPart w:val="DefaultPlaceholder_1082065158"/>
              </w:placeholder>
            </w:sdtPr>
            <w:sdtEndPr/>
            <w:sdtContent>
              <w:r w:rsidR="00020C41" w:rsidRPr="00110332">
                <w:rPr>
                  <w:rFonts w:eastAsia="Calibri"/>
                  <w:kern w:val="22"/>
                  <w:szCs w:val="22"/>
                </w:rPr>
                <w:t>@Dokumentart (Ebene 4)@</w:t>
              </w:r>
            </w:sdtContent>
          </w:sdt>
          <w:r w:rsidR="00020C41" w:rsidRPr="00110332">
            <w:rPr>
              <w:rFonts w:eastAsia="Calibri"/>
              <w:kern w:val="22"/>
              <w:szCs w:val="22"/>
            </w:rPr>
            <w:t xml:space="preserve"> </w:t>
          </w:r>
        </w:p>
        <w:sdt>
          <w:sdtPr>
            <w:rPr>
              <w:rFonts w:eastAsia="Calibri"/>
              <w:kern w:val="22"/>
              <w:szCs w:val="22"/>
            </w:rPr>
            <w:alias w:val="dvelop_DDF_32"/>
            <w:tag w:val="dvelop_DDF_32"/>
            <w:id w:val="-1781253919"/>
            <w:placeholder>
              <w:docPart w:val="DefaultPlaceholder_1082065158"/>
            </w:placeholder>
          </w:sdtPr>
          <w:sdtEndPr/>
          <w:sdtContent>
            <w:p w:rsidR="00BB528C" w:rsidRPr="00110332" w:rsidRDefault="00020C41" w:rsidP="00020C41">
              <w:pPr>
                <w:jc w:val="center"/>
                <w:rPr>
                  <w:rFonts w:eastAsia="Calibri"/>
                  <w:kern w:val="22"/>
                  <w:szCs w:val="22"/>
                </w:rPr>
              </w:pPr>
              <w:r w:rsidRPr="00110332">
                <w:rPr>
                  <w:rFonts w:eastAsia="Calibri"/>
                  <w:kern w:val="22"/>
                  <w:szCs w:val="22"/>
                </w:rPr>
                <w:t>@Dokumentartverfeinerung (Ebene 5)@</w:t>
              </w:r>
            </w:p>
          </w:sdtContent>
        </w:sdt>
      </w:tc>
      <w:tc>
        <w:tcPr>
          <w:tcW w:w="1928" w:type="dxa"/>
          <w:shd w:val="clear" w:color="auto" w:fill="auto"/>
        </w:tcPr>
        <w:p w:rsidR="00BB528C" w:rsidRPr="008E676C" w:rsidRDefault="00BB528C" w:rsidP="003A1E8E">
          <w:pPr>
            <w:ind w:right="139"/>
            <w:jc w:val="right"/>
            <w:rPr>
              <w:rStyle w:val="slostrany"/>
              <w:rFonts w:eastAsia="Calibri"/>
              <w:b/>
              <w:kern w:val="22"/>
              <w:szCs w:val="22"/>
              <w:lang w:val="fr-CH"/>
            </w:rPr>
          </w:pPr>
          <w:r w:rsidRPr="008E676C">
            <w:rPr>
              <w:rStyle w:val="slostrany"/>
              <w:rFonts w:eastAsia="Calibri"/>
              <w:kern w:val="22"/>
              <w:szCs w:val="22"/>
              <w:lang w:val="fr-CH"/>
            </w:rPr>
            <w:t xml:space="preserve">Page </w:t>
          </w:r>
          <w:r w:rsidRPr="008E676C">
            <w:rPr>
              <w:rStyle w:val="slostrany"/>
              <w:rFonts w:eastAsia="Calibri"/>
              <w:b/>
              <w:kern w:val="22"/>
              <w:szCs w:val="22"/>
            </w:rPr>
            <w:fldChar w:fldCharType="begin"/>
          </w:r>
          <w:r w:rsidRPr="008E676C">
            <w:rPr>
              <w:rStyle w:val="slostrany"/>
              <w:rFonts w:eastAsia="Calibri"/>
              <w:b/>
              <w:kern w:val="22"/>
              <w:szCs w:val="22"/>
              <w:lang w:val="fr-CH"/>
            </w:rPr>
            <w:instrText xml:space="preserve"> PAGE </w:instrText>
          </w:r>
          <w:r w:rsidRPr="008E676C">
            <w:rPr>
              <w:rStyle w:val="slostrany"/>
              <w:rFonts w:eastAsia="Calibri"/>
              <w:b/>
              <w:kern w:val="22"/>
              <w:szCs w:val="22"/>
            </w:rPr>
            <w:fldChar w:fldCharType="separate"/>
          </w:r>
          <w:r w:rsidR="002E75BA">
            <w:rPr>
              <w:rStyle w:val="slostrany"/>
              <w:rFonts w:eastAsia="Calibri"/>
              <w:b/>
              <w:noProof/>
              <w:kern w:val="22"/>
              <w:szCs w:val="22"/>
              <w:lang w:val="fr-CH"/>
            </w:rPr>
            <w:t>1</w:t>
          </w:r>
          <w:r w:rsidRPr="008E676C">
            <w:rPr>
              <w:rStyle w:val="slostrany"/>
              <w:rFonts w:eastAsia="Calibri"/>
              <w:b/>
              <w:kern w:val="22"/>
              <w:szCs w:val="22"/>
            </w:rPr>
            <w:fldChar w:fldCharType="end"/>
          </w:r>
        </w:p>
        <w:p w:rsidR="00BB528C" w:rsidRPr="008E676C" w:rsidRDefault="00BB528C" w:rsidP="003A1E8E">
          <w:pPr>
            <w:ind w:right="139"/>
            <w:jc w:val="right"/>
            <w:rPr>
              <w:rStyle w:val="slostrany"/>
              <w:rFonts w:eastAsia="Calibri"/>
              <w:noProof/>
              <w:kern w:val="22"/>
              <w:szCs w:val="22"/>
              <w:lang w:val="fr-CH"/>
            </w:rPr>
          </w:pPr>
        </w:p>
        <w:p w:rsidR="00BB528C" w:rsidRPr="008E676C" w:rsidRDefault="00BB528C" w:rsidP="003A1E8E">
          <w:pPr>
            <w:pStyle w:val="Hlavika"/>
            <w:jc w:val="right"/>
            <w:rPr>
              <w:rFonts w:eastAsia="Calibri"/>
              <w:kern w:val="22"/>
              <w:szCs w:val="24"/>
            </w:rPr>
          </w:pPr>
          <w:r w:rsidRPr="008E676C">
            <w:rPr>
              <w:rStyle w:val="slostrany"/>
              <w:rFonts w:eastAsia="Calibri"/>
              <w:kern w:val="22"/>
              <w:szCs w:val="22"/>
              <w:lang w:val="fr-CH"/>
            </w:rPr>
            <w:t>MM/JJJJ</w:t>
          </w:r>
        </w:p>
      </w:tc>
    </w:tr>
  </w:tbl>
  <w:p w:rsidR="001F275D" w:rsidRDefault="001F27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9307E3"/>
    <w:multiLevelType w:val="hybridMultilevel"/>
    <w:tmpl w:val="0188343C"/>
    <w:lvl w:ilvl="0" w:tplc="2F1496B4">
      <w:start w:val="1"/>
      <w:numFmt w:val="bullet"/>
      <w:lvlText w:val="–"/>
      <w:lvlJc w:val="left"/>
      <w:pPr>
        <w:ind w:left="720" w:hanging="360"/>
      </w:pPr>
      <w:rPr>
        <w:rFonts w:ascii="Times New Roman" w:hAnsi="Times New Roman" w:cs="Times New Roman" w:hint="default"/>
        <w:b w:val="0"/>
        <w:i w:val="0"/>
        <w:spacing w:val="20"/>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
    <w:nsid w:val="177C2A00"/>
    <w:multiLevelType w:val="hybridMultilevel"/>
    <w:tmpl w:val="EC10D5B8"/>
    <w:lvl w:ilvl="0" w:tplc="398E8008">
      <w:start w:val="1"/>
      <w:numFmt w:val="bullet"/>
      <w:lvlText w:val="˗"/>
      <w:lvlJc w:val="left"/>
      <w:pPr>
        <w:ind w:left="360" w:hanging="360"/>
      </w:pPr>
      <w:rPr>
        <w:rFonts w:ascii="Times New Roman" w:hAnsi="Times New Roman" w:cs="Times New Roman" w:hint="default"/>
        <w:b w:val="0"/>
        <w:i w:val="0"/>
        <w:spacing w:val="20"/>
        <w:sz w:val="24"/>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Times New Roman" w:hint="default"/>
      </w:rPr>
    </w:lvl>
    <w:lvl w:ilvl="3" w:tplc="04050001">
      <w:start w:val="1"/>
      <w:numFmt w:val="bullet"/>
      <w:lvlText w:val=""/>
      <w:lvlJc w:val="left"/>
      <w:pPr>
        <w:ind w:left="2520" w:hanging="360"/>
      </w:pPr>
      <w:rPr>
        <w:rFonts w:ascii="Symbol" w:hAnsi="Symbol" w:cs="Times New Roman"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Times New Roman" w:hint="default"/>
      </w:rPr>
    </w:lvl>
    <w:lvl w:ilvl="6" w:tplc="04050001">
      <w:start w:val="1"/>
      <w:numFmt w:val="bullet"/>
      <w:lvlText w:val=""/>
      <w:lvlJc w:val="left"/>
      <w:pPr>
        <w:ind w:left="4680" w:hanging="360"/>
      </w:pPr>
      <w:rPr>
        <w:rFonts w:ascii="Symbol" w:hAnsi="Symbol" w:cs="Times New Roman"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Times New Roman" w:hint="default"/>
      </w:rPr>
    </w:lvl>
  </w:abstractNum>
  <w:abstractNum w:abstractNumId="4">
    <w:nsid w:val="18E40C8F"/>
    <w:multiLevelType w:val="hybridMultilevel"/>
    <w:tmpl w:val="DF0C502E"/>
    <w:lvl w:ilvl="0" w:tplc="2F1496B4">
      <w:start w:val="1"/>
      <w:numFmt w:val="bullet"/>
      <w:lvlText w:val="–"/>
      <w:lvlJc w:val="left"/>
      <w:pPr>
        <w:ind w:left="360" w:hanging="360"/>
      </w:pPr>
      <w:rPr>
        <w:rFonts w:ascii="Times New Roman" w:hAnsi="Times New Roman" w:cs="Times New Roman" w:hint="default"/>
        <w:b w:val="0"/>
        <w:i w:val="0"/>
        <w:spacing w:val="20"/>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EA37FC5"/>
    <w:multiLevelType w:val="singleLevel"/>
    <w:tmpl w:val="FFFFFFFF"/>
    <w:lvl w:ilvl="0">
      <w:start w:val="1"/>
      <w:numFmt w:val="bullet"/>
      <w:lvlText w:val="-"/>
      <w:legacy w:legacy="1" w:legacySpace="0" w:legacyIndent="360"/>
      <w:lvlJc w:val="left"/>
      <w:pPr>
        <w:ind w:left="1800" w:hanging="360"/>
      </w:pPr>
    </w:lvl>
  </w:abstractNum>
  <w:abstractNum w:abstractNumId="6">
    <w:nsid w:val="1F3C078B"/>
    <w:multiLevelType w:val="hybridMultilevel"/>
    <w:tmpl w:val="B01EF1E6"/>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7">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1BB7449"/>
    <w:multiLevelType w:val="hybridMultilevel"/>
    <w:tmpl w:val="D85CD394"/>
    <w:lvl w:ilvl="0" w:tplc="398E8008">
      <w:start w:val="1"/>
      <w:numFmt w:val="bullet"/>
      <w:lvlText w:val="˗"/>
      <w:lvlJc w:val="left"/>
      <w:pPr>
        <w:ind w:left="720" w:hanging="360"/>
      </w:pPr>
      <w:rPr>
        <w:rFonts w:ascii="Times New Roman" w:hAnsi="Times New Roman" w:cs="Times New Roman" w:hint="default"/>
        <w:b w:val="0"/>
        <w:i w:val="0"/>
        <w:spacing w:val="20"/>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1">
    <w:nsid w:val="4A810019"/>
    <w:multiLevelType w:val="singleLevel"/>
    <w:tmpl w:val="FFFFFFFF"/>
    <w:lvl w:ilvl="0">
      <w:start w:val="1"/>
      <w:numFmt w:val="bullet"/>
      <w:lvlText w:val="-"/>
      <w:legacy w:legacy="1" w:legacySpace="0" w:legacyIndent="360"/>
      <w:lvlJc w:val="left"/>
      <w:pPr>
        <w:ind w:left="1800" w:hanging="360"/>
      </w:pPr>
    </w:lvl>
  </w:abstractNum>
  <w:abstractNum w:abstractNumId="12">
    <w:nsid w:val="4F5A6645"/>
    <w:multiLevelType w:val="hybridMultilevel"/>
    <w:tmpl w:val="71287812"/>
    <w:lvl w:ilvl="0" w:tplc="2F1496B4">
      <w:start w:val="1"/>
      <w:numFmt w:val="bullet"/>
      <w:lvlText w:val="–"/>
      <w:lvlJc w:val="left"/>
      <w:pPr>
        <w:ind w:left="360" w:hanging="360"/>
      </w:pPr>
      <w:rPr>
        <w:rFonts w:ascii="Times New Roman" w:hAnsi="Times New Roman" w:cs="Times New Roman" w:hint="default"/>
        <w:b w:val="0"/>
        <w:i w:val="0"/>
        <w:spacing w:val="20"/>
        <w:sz w:val="24"/>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Times New Roman" w:hint="default"/>
      </w:rPr>
    </w:lvl>
    <w:lvl w:ilvl="3" w:tplc="04050001">
      <w:start w:val="1"/>
      <w:numFmt w:val="bullet"/>
      <w:lvlText w:val=""/>
      <w:lvlJc w:val="left"/>
      <w:pPr>
        <w:ind w:left="2520" w:hanging="360"/>
      </w:pPr>
      <w:rPr>
        <w:rFonts w:ascii="Symbol" w:hAnsi="Symbol" w:cs="Times New Roman"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Times New Roman" w:hint="default"/>
      </w:rPr>
    </w:lvl>
    <w:lvl w:ilvl="6" w:tplc="04050001">
      <w:start w:val="1"/>
      <w:numFmt w:val="bullet"/>
      <w:lvlText w:val=""/>
      <w:lvlJc w:val="left"/>
      <w:pPr>
        <w:ind w:left="4680" w:hanging="360"/>
      </w:pPr>
      <w:rPr>
        <w:rFonts w:ascii="Symbol" w:hAnsi="Symbol" w:cs="Times New Roman"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Times New Roman" w:hint="default"/>
      </w:rPr>
    </w:lvl>
  </w:abstractNum>
  <w:abstractNum w:abstractNumId="13">
    <w:nsid w:val="560C4365"/>
    <w:multiLevelType w:val="singleLevel"/>
    <w:tmpl w:val="FFFFFFFF"/>
    <w:lvl w:ilvl="0">
      <w:start w:val="1"/>
      <w:numFmt w:val="bullet"/>
      <w:lvlText w:val="-"/>
      <w:legacy w:legacy="1" w:legacySpace="0" w:legacyIndent="360"/>
      <w:lvlJc w:val="left"/>
      <w:pPr>
        <w:ind w:left="1800" w:hanging="360"/>
      </w:pPr>
    </w:lvl>
  </w:abstractNum>
  <w:abstractNum w:abstractNumId="14">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8">
    <w:nsid w:val="79126B26"/>
    <w:multiLevelType w:val="hybridMultilevel"/>
    <w:tmpl w:val="E272CDA8"/>
    <w:lvl w:ilvl="0" w:tplc="398E8008">
      <w:start w:val="1"/>
      <w:numFmt w:val="bullet"/>
      <w:lvlText w:val="˗"/>
      <w:lvlJc w:val="left"/>
      <w:pPr>
        <w:ind w:left="360" w:hanging="360"/>
      </w:pPr>
      <w:rPr>
        <w:rFonts w:ascii="Times New Roman" w:hAnsi="Times New Roman" w:cs="Times New Roman" w:hint="default"/>
        <w:b w:val="0"/>
        <w:i w:val="0"/>
        <w:spacing w:val="20"/>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7AB24BC8"/>
    <w:multiLevelType w:val="multilevel"/>
    <w:tmpl w:val="08447990"/>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16"/>
  </w:num>
  <w:num w:numId="5">
    <w:abstractNumId w:val="7"/>
  </w:num>
  <w:num w:numId="6">
    <w:abstractNumId w:val="13"/>
  </w:num>
  <w:num w:numId="7">
    <w:abstractNumId w:val="11"/>
  </w:num>
  <w:num w:numId="8">
    <w:abstractNumId w:val="5"/>
  </w:num>
  <w:num w:numId="9">
    <w:abstractNumId w:val="15"/>
  </w:num>
  <w:num w:numId="10">
    <w:abstractNumId w:val="1"/>
  </w:num>
  <w:num w:numId="11">
    <w:abstractNumId w:val="9"/>
  </w:num>
  <w:num w:numId="12">
    <w:abstractNumId w:val="14"/>
  </w:num>
  <w:num w:numId="13">
    <w:abstractNumId w:val="8"/>
  </w:num>
  <w:num w:numId="14">
    <w:abstractNumId w:val="0"/>
    <w:lvlOverride w:ilvl="0">
      <w:lvl w:ilvl="0">
        <w:start w:val="1"/>
        <w:numFmt w:val="bullet"/>
        <w:lvlText w:val="-"/>
        <w:lvlJc w:val="left"/>
        <w:pPr>
          <w:ind w:left="360" w:hanging="360"/>
        </w:pPr>
      </w:lvl>
    </w:lvlOverride>
  </w:num>
  <w:num w:numId="15">
    <w:abstractNumId w:val="2"/>
  </w:num>
  <w:num w:numId="16">
    <w:abstractNumId w:val="6"/>
  </w:num>
  <w:num w:numId="17">
    <w:abstractNumId w:val="19"/>
  </w:num>
  <w:num w:numId="18">
    <w:abstractNumId w:val="12"/>
  </w:num>
  <w:num w:numId="19">
    <w:abstractNumId w:val="4"/>
  </w:num>
  <w:num w:numId="20">
    <w:abstractNumId w:val="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482315"/>
    <w:rsid w:val="00020C41"/>
    <w:rsid w:val="0003028E"/>
    <w:rsid w:val="00032F08"/>
    <w:rsid w:val="00077695"/>
    <w:rsid w:val="00093C48"/>
    <w:rsid w:val="000A638D"/>
    <w:rsid w:val="000E025E"/>
    <w:rsid w:val="00110332"/>
    <w:rsid w:val="00110DED"/>
    <w:rsid w:val="00117159"/>
    <w:rsid w:val="00141B77"/>
    <w:rsid w:val="001425A7"/>
    <w:rsid w:val="0014271A"/>
    <w:rsid w:val="00154C1D"/>
    <w:rsid w:val="0016038C"/>
    <w:rsid w:val="00192393"/>
    <w:rsid w:val="00194A9C"/>
    <w:rsid w:val="001B01E7"/>
    <w:rsid w:val="001F275D"/>
    <w:rsid w:val="00212AF3"/>
    <w:rsid w:val="0023359E"/>
    <w:rsid w:val="002A48DC"/>
    <w:rsid w:val="002B65B3"/>
    <w:rsid w:val="002E75BA"/>
    <w:rsid w:val="003040C5"/>
    <w:rsid w:val="00315D69"/>
    <w:rsid w:val="00336EFC"/>
    <w:rsid w:val="003746A1"/>
    <w:rsid w:val="00375056"/>
    <w:rsid w:val="00393235"/>
    <w:rsid w:val="003943D1"/>
    <w:rsid w:val="003A1E8E"/>
    <w:rsid w:val="00402910"/>
    <w:rsid w:val="004134D4"/>
    <w:rsid w:val="00424004"/>
    <w:rsid w:val="00424841"/>
    <w:rsid w:val="00427A92"/>
    <w:rsid w:val="004819A0"/>
    <w:rsid w:val="00482315"/>
    <w:rsid w:val="004A7C24"/>
    <w:rsid w:val="004B1DD6"/>
    <w:rsid w:val="004B50DC"/>
    <w:rsid w:val="004E05EB"/>
    <w:rsid w:val="004E6E06"/>
    <w:rsid w:val="004F47BA"/>
    <w:rsid w:val="005412F2"/>
    <w:rsid w:val="0055131D"/>
    <w:rsid w:val="00553A4D"/>
    <w:rsid w:val="00556685"/>
    <w:rsid w:val="005C54DE"/>
    <w:rsid w:val="005D6D1C"/>
    <w:rsid w:val="0069183C"/>
    <w:rsid w:val="00695324"/>
    <w:rsid w:val="006D7246"/>
    <w:rsid w:val="006F6A23"/>
    <w:rsid w:val="00732DA7"/>
    <w:rsid w:val="00746308"/>
    <w:rsid w:val="007648E6"/>
    <w:rsid w:val="00790A82"/>
    <w:rsid w:val="00793329"/>
    <w:rsid w:val="007B2B53"/>
    <w:rsid w:val="007C2104"/>
    <w:rsid w:val="007D109C"/>
    <w:rsid w:val="007D66A5"/>
    <w:rsid w:val="007E0630"/>
    <w:rsid w:val="007E62BA"/>
    <w:rsid w:val="00844416"/>
    <w:rsid w:val="0085036B"/>
    <w:rsid w:val="00860674"/>
    <w:rsid w:val="0089197E"/>
    <w:rsid w:val="00897567"/>
    <w:rsid w:val="008B4F6A"/>
    <w:rsid w:val="008D51EA"/>
    <w:rsid w:val="0090401A"/>
    <w:rsid w:val="00906956"/>
    <w:rsid w:val="00951A72"/>
    <w:rsid w:val="0095257F"/>
    <w:rsid w:val="00965D95"/>
    <w:rsid w:val="00970016"/>
    <w:rsid w:val="00983EA7"/>
    <w:rsid w:val="00996870"/>
    <w:rsid w:val="009C4292"/>
    <w:rsid w:val="009C6CB2"/>
    <w:rsid w:val="009C7FB5"/>
    <w:rsid w:val="009E4E69"/>
    <w:rsid w:val="00A02D71"/>
    <w:rsid w:val="00A24558"/>
    <w:rsid w:val="00A82A56"/>
    <w:rsid w:val="00A82E53"/>
    <w:rsid w:val="00A8566F"/>
    <w:rsid w:val="00B06984"/>
    <w:rsid w:val="00B21B3A"/>
    <w:rsid w:val="00B23B97"/>
    <w:rsid w:val="00B24858"/>
    <w:rsid w:val="00B30B07"/>
    <w:rsid w:val="00B4646D"/>
    <w:rsid w:val="00B562D3"/>
    <w:rsid w:val="00B567B4"/>
    <w:rsid w:val="00B81350"/>
    <w:rsid w:val="00B91FDD"/>
    <w:rsid w:val="00BB528C"/>
    <w:rsid w:val="00BC25E7"/>
    <w:rsid w:val="00BD17D0"/>
    <w:rsid w:val="00BD6699"/>
    <w:rsid w:val="00C236E5"/>
    <w:rsid w:val="00C5404D"/>
    <w:rsid w:val="00C93419"/>
    <w:rsid w:val="00CA064B"/>
    <w:rsid w:val="00CD15B9"/>
    <w:rsid w:val="00CF70DB"/>
    <w:rsid w:val="00D05EA5"/>
    <w:rsid w:val="00D364C2"/>
    <w:rsid w:val="00D6227B"/>
    <w:rsid w:val="00D627C9"/>
    <w:rsid w:val="00D76CD1"/>
    <w:rsid w:val="00D92476"/>
    <w:rsid w:val="00DC01A4"/>
    <w:rsid w:val="00DD09C3"/>
    <w:rsid w:val="00DD5049"/>
    <w:rsid w:val="00DE101D"/>
    <w:rsid w:val="00E0067A"/>
    <w:rsid w:val="00E041A3"/>
    <w:rsid w:val="00E26A7B"/>
    <w:rsid w:val="00EB5693"/>
    <w:rsid w:val="00EE6C54"/>
    <w:rsid w:val="00F21FE9"/>
    <w:rsid w:val="00F56380"/>
    <w:rsid w:val="00FA2C05"/>
    <w:rsid w:val="00FB3C06"/>
    <w:rsid w:val="00FB5125"/>
    <w:rsid w:val="00FB7907"/>
    <w:rsid w:val="00FD0FD1"/>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2"/>
      <w:lang w:eastAsia="en-US"/>
    </w:rPr>
  </w:style>
  <w:style w:type="paragraph" w:styleId="Nadpis1">
    <w:name w:val="heading 1"/>
    <w:basedOn w:val="Normlny"/>
    <w:next w:val="Normlny"/>
    <w:qFormat/>
    <w:pPr>
      <w:keepNext/>
      <w:spacing w:line="260" w:lineRule="exact"/>
      <w:jc w:val="both"/>
      <w:outlineLvl w:val="0"/>
    </w:pPr>
    <w:rPr>
      <w:b/>
    </w:rPr>
  </w:style>
  <w:style w:type="paragraph" w:styleId="Nadpis2">
    <w:name w:val="heading 2"/>
    <w:basedOn w:val="Normlny"/>
    <w:next w:val="Normlny"/>
    <w:qFormat/>
    <w:pPr>
      <w:keepNext/>
      <w:tabs>
        <w:tab w:val="left" w:pos="567"/>
      </w:tabs>
      <w:outlineLvl w:val="1"/>
    </w:pPr>
    <w:rPr>
      <w:b/>
    </w:rPr>
  </w:style>
  <w:style w:type="paragraph" w:styleId="Nadpis3">
    <w:name w:val="heading 3"/>
    <w:basedOn w:val="Normlny"/>
    <w:next w:val="Normlny"/>
    <w:qFormat/>
    <w:pPr>
      <w:keepNext/>
      <w:spacing w:line="260" w:lineRule="exact"/>
      <w:jc w:val="both"/>
      <w:outlineLvl w:val="2"/>
    </w:pPr>
  </w:style>
  <w:style w:type="paragraph" w:styleId="Nadpis4">
    <w:name w:val="heading 4"/>
    <w:basedOn w:val="Normlny"/>
    <w:next w:val="Normlny"/>
    <w:qFormat/>
    <w:pPr>
      <w:keepNext/>
      <w:tabs>
        <w:tab w:val="left" w:pos="567"/>
      </w:tabs>
      <w:spacing w:line="260" w:lineRule="exact"/>
      <w:jc w:val="both"/>
      <w:outlineLvl w:val="3"/>
    </w:pPr>
    <w:rPr>
      <w:b/>
      <w:noProof/>
    </w:rPr>
  </w:style>
  <w:style w:type="paragraph" w:styleId="Nadpis5">
    <w:name w:val="heading 5"/>
    <w:basedOn w:val="Normlny"/>
    <w:next w:val="Normlny"/>
    <w:qFormat/>
    <w:pPr>
      <w:keepNext/>
      <w:jc w:val="center"/>
      <w:outlineLvl w:val="4"/>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lang w:val="en-GB"/>
    </w:rPr>
  </w:style>
  <w:style w:type="paragraph" w:styleId="Nadpis7">
    <w:name w:val="heading 7"/>
    <w:basedOn w:val="Normlny"/>
    <w:next w:val="Normlny"/>
    <w:qFormat/>
    <w:pPr>
      <w:keepNext/>
      <w:tabs>
        <w:tab w:val="left" w:pos="-720"/>
        <w:tab w:val="left" w:pos="567"/>
        <w:tab w:val="left" w:pos="4536"/>
      </w:tabs>
      <w:suppressAutoHyphens/>
      <w:spacing w:line="260" w:lineRule="exact"/>
      <w:jc w:val="both"/>
      <w:outlineLvl w:val="6"/>
    </w:pPr>
    <w:rPr>
      <w:i/>
      <w:lang w:val="en-GB"/>
    </w:rPr>
  </w:style>
  <w:style w:type="paragraph" w:styleId="Nadpis8">
    <w:name w:val="heading 8"/>
    <w:basedOn w:val="Normlny"/>
    <w:next w:val="Normlny"/>
    <w:qFormat/>
    <w:pPr>
      <w:keepNext/>
      <w:ind w:left="1494" w:hanging="360"/>
      <w:outlineLvl w:val="7"/>
    </w:pPr>
    <w:rPr>
      <w:b/>
    </w:rPr>
  </w:style>
  <w:style w:type="paragraph" w:styleId="Nadpis9">
    <w:name w:val="heading 9"/>
    <w:basedOn w:val="Normlny"/>
    <w:next w:val="Normlny"/>
    <w:qFormat/>
    <w:pPr>
      <w:keepNext/>
      <w:shd w:val="pct25" w:color="000000" w:fill="FFFFFF"/>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Hlavika">
    <w:name w:val="header"/>
    <w:basedOn w:val="Normlny"/>
    <w:link w:val="HlavikaChar"/>
    <w:pPr>
      <w:tabs>
        <w:tab w:val="center" w:pos="4320"/>
        <w:tab w:val="right" w:pos="8640"/>
      </w:tabs>
    </w:pPr>
  </w:style>
  <w:style w:type="paragraph" w:styleId="Pta">
    <w:name w:val="footer"/>
    <w:basedOn w:val="Normlny"/>
    <w:pPr>
      <w:tabs>
        <w:tab w:val="center" w:pos="4536"/>
        <w:tab w:val="center" w:pos="8930"/>
      </w:tabs>
    </w:pPr>
    <w:rPr>
      <w:rFonts w:ascii="Helvetica" w:hAnsi="Helvetica"/>
      <w:sz w:val="16"/>
      <w:lang w:val="es-ES_tradnl"/>
    </w:rPr>
  </w:style>
  <w:style w:type="paragraph" w:styleId="Zarkazkladnhotextu">
    <w:name w:val="Body Text Indent"/>
    <w:basedOn w:val="Normlny"/>
    <w:pPr>
      <w:shd w:val="pct25" w:color="000000" w:fill="FFFFFF"/>
      <w:ind w:left="567" w:hanging="567"/>
    </w:pPr>
    <w:rPr>
      <w:b/>
    </w:rPr>
  </w:style>
  <w:style w:type="character" w:styleId="Hypertextovprepojenie">
    <w:name w:val="Hyperlink"/>
    <w:uiPriority w:val="99"/>
    <w:rPr>
      <w:color w:val="0000FF"/>
      <w:u w:val="single"/>
    </w:rPr>
  </w:style>
  <w:style w:type="paragraph" w:customStyle="1" w:styleId="EMEAEnBodyText">
    <w:name w:val="EMEA En Body Text"/>
    <w:basedOn w:val="Normlny"/>
    <w:pPr>
      <w:spacing w:before="120" w:after="120"/>
      <w:jc w:val="both"/>
    </w:pPr>
    <w:rPr>
      <w:lang w:val="en-U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
    <w:uiPriority w:val="99"/>
    <w:semiHidden/>
    <w:unhideWhenUsed/>
    <w:rPr>
      <w:sz w:val="20"/>
    </w:rPr>
  </w:style>
  <w:style w:type="character" w:customStyle="1" w:styleId="TextkomentraChar">
    <w:name w:val="Text komentára Char"/>
    <w:link w:val="Textkomentra"/>
    <w:uiPriority w:val="99"/>
    <w:semiHidden/>
    <w:rPr>
      <w:lang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eastAsia="en-US"/>
    </w:rPr>
  </w:style>
  <w:style w:type="character" w:customStyle="1" w:styleId="HlavikaChar">
    <w:name w:val="Hlavička Char"/>
    <w:link w:val="Hlavika"/>
    <w:rsid w:val="00BB528C"/>
    <w:rPr>
      <w:sz w:val="22"/>
      <w:lang w:eastAsia="en-US"/>
    </w:rPr>
  </w:style>
  <w:style w:type="character" w:styleId="Textzstupnhosymbolu">
    <w:name w:val="Placeholder Text"/>
    <w:basedOn w:val="Predvolenpsmoodseku"/>
    <w:uiPriority w:val="99"/>
    <w:semiHidden/>
    <w:rsid w:val="00110332"/>
    <w:rPr>
      <w:color w:val="808080"/>
    </w:rPr>
  </w:style>
  <w:style w:type="paragraph" w:styleId="Zkladntext">
    <w:name w:val="Body Text"/>
    <w:basedOn w:val="Normlny"/>
    <w:link w:val="ZkladntextChar"/>
    <w:uiPriority w:val="99"/>
    <w:rsid w:val="00393235"/>
    <w:pPr>
      <w:spacing w:after="120"/>
    </w:pPr>
    <w:rPr>
      <w:lang w:val="sk-SK" w:eastAsia="sk-SK"/>
    </w:rPr>
  </w:style>
  <w:style w:type="character" w:customStyle="1" w:styleId="ZkladntextChar">
    <w:name w:val="Základný text Char"/>
    <w:basedOn w:val="Predvolenpsmoodseku"/>
    <w:link w:val="Zkladntext"/>
    <w:uiPriority w:val="99"/>
    <w:rsid w:val="00393235"/>
    <w:rPr>
      <w:sz w:val="22"/>
      <w:lang w:val="sk-SK" w:eastAsia="sk-SK"/>
    </w:rPr>
  </w:style>
  <w:style w:type="paragraph" w:customStyle="1" w:styleId="Odstavecseseznamem1">
    <w:name w:val="Odstavec se seznamem1"/>
    <w:basedOn w:val="Normlny"/>
    <w:uiPriority w:val="99"/>
    <w:rsid w:val="00393235"/>
    <w:pPr>
      <w:spacing w:after="200" w:line="276" w:lineRule="auto"/>
      <w:ind w:left="720"/>
    </w:pPr>
    <w:rPr>
      <w:rFonts w:ascii="Calibri" w:hAnsi="Calibri"/>
      <w:szCs w:val="22"/>
      <w:lang w:val="sk-SK" w:eastAsia="sk-SK"/>
    </w:rPr>
  </w:style>
  <w:style w:type="paragraph" w:customStyle="1" w:styleId="Default">
    <w:name w:val="Default"/>
    <w:rsid w:val="00393235"/>
    <w:pPr>
      <w:autoSpaceDE w:val="0"/>
      <w:autoSpaceDN w:val="0"/>
      <w:adjustRightInd w:val="0"/>
    </w:pPr>
    <w:rPr>
      <w:lang w:val="sk-SK" w:eastAsia="sk-SK"/>
    </w:rPr>
  </w:style>
  <w:style w:type="paragraph" w:styleId="Odsekzoznamu">
    <w:name w:val="List Paragraph"/>
    <w:basedOn w:val="Normlny"/>
    <w:uiPriority w:val="34"/>
    <w:qFormat/>
    <w:rsid w:val="00393235"/>
    <w:pPr>
      <w:ind w:left="720"/>
      <w:contextualSpacing/>
    </w:pPr>
    <w:rPr>
      <w:rFonts w:eastAsiaTheme="minorHAnsi"/>
      <w:szCs w:val="22"/>
      <w:lang w:val="sk-SK"/>
    </w:rPr>
  </w:style>
  <w:style w:type="paragraph" w:styleId="Revzia">
    <w:name w:val="Revision"/>
    <w:hidden/>
    <w:uiPriority w:val="99"/>
    <w:semiHidden/>
    <w:rsid w:val="00B567B4"/>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2"/>
      <w:lang w:eastAsia="en-US"/>
    </w:rPr>
  </w:style>
  <w:style w:type="paragraph" w:styleId="Nadpis1">
    <w:name w:val="heading 1"/>
    <w:basedOn w:val="Normlny"/>
    <w:next w:val="Normlny"/>
    <w:qFormat/>
    <w:pPr>
      <w:keepNext/>
      <w:spacing w:line="260" w:lineRule="exact"/>
      <w:jc w:val="both"/>
      <w:outlineLvl w:val="0"/>
    </w:pPr>
    <w:rPr>
      <w:b/>
    </w:rPr>
  </w:style>
  <w:style w:type="paragraph" w:styleId="Nadpis2">
    <w:name w:val="heading 2"/>
    <w:basedOn w:val="Normlny"/>
    <w:next w:val="Normlny"/>
    <w:qFormat/>
    <w:pPr>
      <w:keepNext/>
      <w:tabs>
        <w:tab w:val="left" w:pos="567"/>
      </w:tabs>
      <w:outlineLvl w:val="1"/>
    </w:pPr>
    <w:rPr>
      <w:b/>
    </w:rPr>
  </w:style>
  <w:style w:type="paragraph" w:styleId="Nadpis3">
    <w:name w:val="heading 3"/>
    <w:basedOn w:val="Normlny"/>
    <w:next w:val="Normlny"/>
    <w:qFormat/>
    <w:pPr>
      <w:keepNext/>
      <w:spacing w:line="260" w:lineRule="exact"/>
      <w:jc w:val="both"/>
      <w:outlineLvl w:val="2"/>
    </w:pPr>
  </w:style>
  <w:style w:type="paragraph" w:styleId="Nadpis4">
    <w:name w:val="heading 4"/>
    <w:basedOn w:val="Normlny"/>
    <w:next w:val="Normlny"/>
    <w:qFormat/>
    <w:pPr>
      <w:keepNext/>
      <w:tabs>
        <w:tab w:val="left" w:pos="567"/>
      </w:tabs>
      <w:spacing w:line="260" w:lineRule="exact"/>
      <w:jc w:val="both"/>
      <w:outlineLvl w:val="3"/>
    </w:pPr>
    <w:rPr>
      <w:b/>
      <w:noProof/>
    </w:rPr>
  </w:style>
  <w:style w:type="paragraph" w:styleId="Nadpis5">
    <w:name w:val="heading 5"/>
    <w:basedOn w:val="Normlny"/>
    <w:next w:val="Normlny"/>
    <w:qFormat/>
    <w:pPr>
      <w:keepNext/>
      <w:jc w:val="center"/>
      <w:outlineLvl w:val="4"/>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lang w:val="en-GB"/>
    </w:rPr>
  </w:style>
  <w:style w:type="paragraph" w:styleId="Nadpis7">
    <w:name w:val="heading 7"/>
    <w:basedOn w:val="Normlny"/>
    <w:next w:val="Normlny"/>
    <w:qFormat/>
    <w:pPr>
      <w:keepNext/>
      <w:tabs>
        <w:tab w:val="left" w:pos="-720"/>
        <w:tab w:val="left" w:pos="567"/>
        <w:tab w:val="left" w:pos="4536"/>
      </w:tabs>
      <w:suppressAutoHyphens/>
      <w:spacing w:line="260" w:lineRule="exact"/>
      <w:jc w:val="both"/>
      <w:outlineLvl w:val="6"/>
    </w:pPr>
    <w:rPr>
      <w:i/>
      <w:lang w:val="en-GB"/>
    </w:rPr>
  </w:style>
  <w:style w:type="paragraph" w:styleId="Nadpis8">
    <w:name w:val="heading 8"/>
    <w:basedOn w:val="Normlny"/>
    <w:next w:val="Normlny"/>
    <w:qFormat/>
    <w:pPr>
      <w:keepNext/>
      <w:ind w:left="1494" w:hanging="360"/>
      <w:outlineLvl w:val="7"/>
    </w:pPr>
    <w:rPr>
      <w:b/>
    </w:rPr>
  </w:style>
  <w:style w:type="paragraph" w:styleId="Nadpis9">
    <w:name w:val="heading 9"/>
    <w:basedOn w:val="Normlny"/>
    <w:next w:val="Normlny"/>
    <w:qFormat/>
    <w:pPr>
      <w:keepNext/>
      <w:shd w:val="pct25" w:color="000000" w:fill="FFFFFF"/>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Hlavika">
    <w:name w:val="header"/>
    <w:basedOn w:val="Normlny"/>
    <w:link w:val="HlavikaChar"/>
    <w:pPr>
      <w:tabs>
        <w:tab w:val="center" w:pos="4320"/>
        <w:tab w:val="right" w:pos="8640"/>
      </w:tabs>
    </w:pPr>
  </w:style>
  <w:style w:type="paragraph" w:styleId="Pta">
    <w:name w:val="footer"/>
    <w:basedOn w:val="Normlny"/>
    <w:pPr>
      <w:tabs>
        <w:tab w:val="center" w:pos="4536"/>
        <w:tab w:val="center" w:pos="8930"/>
      </w:tabs>
    </w:pPr>
    <w:rPr>
      <w:rFonts w:ascii="Helvetica" w:hAnsi="Helvetica"/>
      <w:sz w:val="16"/>
      <w:lang w:val="es-ES_tradnl"/>
    </w:rPr>
  </w:style>
  <w:style w:type="paragraph" w:styleId="Zarkazkladnhotextu">
    <w:name w:val="Body Text Indent"/>
    <w:basedOn w:val="Normlny"/>
    <w:pPr>
      <w:shd w:val="pct25" w:color="000000" w:fill="FFFFFF"/>
      <w:ind w:left="567" w:hanging="567"/>
    </w:pPr>
    <w:rPr>
      <w:b/>
    </w:rPr>
  </w:style>
  <w:style w:type="character" w:styleId="Hypertextovprepojenie">
    <w:name w:val="Hyperlink"/>
    <w:uiPriority w:val="99"/>
    <w:rPr>
      <w:color w:val="0000FF"/>
      <w:u w:val="single"/>
    </w:rPr>
  </w:style>
  <w:style w:type="paragraph" w:customStyle="1" w:styleId="EMEAEnBodyText">
    <w:name w:val="EMEA En Body Text"/>
    <w:basedOn w:val="Normlny"/>
    <w:pPr>
      <w:spacing w:before="120" w:after="120"/>
      <w:jc w:val="both"/>
    </w:pPr>
    <w:rPr>
      <w:lang w:val="en-U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
    <w:uiPriority w:val="99"/>
    <w:semiHidden/>
    <w:unhideWhenUsed/>
    <w:rPr>
      <w:sz w:val="20"/>
    </w:rPr>
  </w:style>
  <w:style w:type="character" w:customStyle="1" w:styleId="TextkomentraChar">
    <w:name w:val="Text komentára Char"/>
    <w:link w:val="Textkomentra"/>
    <w:uiPriority w:val="99"/>
    <w:semiHidden/>
    <w:rPr>
      <w:lang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eastAsia="en-US"/>
    </w:rPr>
  </w:style>
  <w:style w:type="character" w:customStyle="1" w:styleId="HlavikaChar">
    <w:name w:val="Hlavička Char"/>
    <w:link w:val="Hlavika"/>
    <w:rsid w:val="00BB528C"/>
    <w:rPr>
      <w:sz w:val="22"/>
      <w:lang w:eastAsia="en-US"/>
    </w:rPr>
  </w:style>
  <w:style w:type="character" w:styleId="Textzstupnhosymbolu">
    <w:name w:val="Placeholder Text"/>
    <w:basedOn w:val="Predvolenpsmoodseku"/>
    <w:uiPriority w:val="99"/>
    <w:semiHidden/>
    <w:rsid w:val="00110332"/>
    <w:rPr>
      <w:color w:val="808080"/>
    </w:rPr>
  </w:style>
  <w:style w:type="paragraph" w:styleId="Zkladntext">
    <w:name w:val="Body Text"/>
    <w:basedOn w:val="Normlny"/>
    <w:link w:val="ZkladntextChar"/>
    <w:uiPriority w:val="99"/>
    <w:rsid w:val="00393235"/>
    <w:pPr>
      <w:spacing w:after="120"/>
    </w:pPr>
    <w:rPr>
      <w:lang w:val="sk-SK" w:eastAsia="sk-SK"/>
    </w:rPr>
  </w:style>
  <w:style w:type="character" w:customStyle="1" w:styleId="ZkladntextChar">
    <w:name w:val="Základný text Char"/>
    <w:basedOn w:val="Predvolenpsmoodseku"/>
    <w:link w:val="Zkladntext"/>
    <w:uiPriority w:val="99"/>
    <w:rsid w:val="00393235"/>
    <w:rPr>
      <w:sz w:val="22"/>
      <w:lang w:val="sk-SK" w:eastAsia="sk-SK"/>
    </w:rPr>
  </w:style>
  <w:style w:type="paragraph" w:customStyle="1" w:styleId="Odstavecseseznamem1">
    <w:name w:val="Odstavec se seznamem1"/>
    <w:basedOn w:val="Normlny"/>
    <w:uiPriority w:val="99"/>
    <w:rsid w:val="00393235"/>
    <w:pPr>
      <w:spacing w:after="200" w:line="276" w:lineRule="auto"/>
      <w:ind w:left="720"/>
    </w:pPr>
    <w:rPr>
      <w:rFonts w:ascii="Calibri" w:hAnsi="Calibri"/>
      <w:szCs w:val="22"/>
      <w:lang w:val="sk-SK" w:eastAsia="sk-SK"/>
    </w:rPr>
  </w:style>
  <w:style w:type="paragraph" w:customStyle="1" w:styleId="Default">
    <w:name w:val="Default"/>
    <w:rsid w:val="00393235"/>
    <w:pPr>
      <w:autoSpaceDE w:val="0"/>
      <w:autoSpaceDN w:val="0"/>
      <w:adjustRightInd w:val="0"/>
    </w:pPr>
    <w:rPr>
      <w:lang w:val="sk-SK" w:eastAsia="sk-SK"/>
    </w:rPr>
  </w:style>
  <w:style w:type="paragraph" w:styleId="Odsekzoznamu">
    <w:name w:val="List Paragraph"/>
    <w:basedOn w:val="Normlny"/>
    <w:uiPriority w:val="34"/>
    <w:qFormat/>
    <w:rsid w:val="00393235"/>
    <w:pPr>
      <w:ind w:left="720"/>
      <w:contextualSpacing/>
    </w:pPr>
    <w:rPr>
      <w:rFonts w:eastAsiaTheme="minorHAnsi"/>
      <w:szCs w:val="22"/>
      <w:lang w:val="sk-SK"/>
    </w:rPr>
  </w:style>
  <w:style w:type="paragraph" w:styleId="Revzia">
    <w:name w:val="Revision"/>
    <w:hidden/>
    <w:uiPriority w:val="99"/>
    <w:semiHidden/>
    <w:rsid w:val="00B567B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Textzstupnhosymbolu"/>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336165"/>
    <w:rsid w:val="00400074"/>
    <w:rsid w:val="0043524B"/>
    <w:rsid w:val="00450785"/>
    <w:rsid w:val="00737FF0"/>
    <w:rsid w:val="00970919"/>
    <w:rsid w:val="00A72E26"/>
    <w:rsid w:val="00AC103A"/>
    <w:rsid w:val="00BB6EBD"/>
    <w:rsid w:val="00D31BF1"/>
    <w:rsid w:val="00D638A3"/>
    <w:rsid w:val="00DD4541"/>
    <w:rsid w:val="00F14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72E26"/>
    <w:rPr>
      <w:color w:val="808080"/>
    </w:rPr>
  </w:style>
  <w:style w:type="paragraph" w:customStyle="1" w:styleId="EF67056416AF4410925EF245E3FB228D">
    <w:name w:val="EF67056416AF4410925EF245E3FB228D"/>
    <w:rsid w:val="00BB6EBD"/>
  </w:style>
  <w:style w:type="paragraph" w:customStyle="1" w:styleId="4D6C77A445E7414097C18BBAA8953258">
    <w:name w:val="4D6C77A445E7414097C18BBAA8953258"/>
    <w:rsid w:val="00A72E26"/>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72E26"/>
    <w:rPr>
      <w:color w:val="808080"/>
    </w:rPr>
  </w:style>
  <w:style w:type="paragraph" w:customStyle="1" w:styleId="EF67056416AF4410925EF245E3FB228D">
    <w:name w:val="EF67056416AF4410925EF245E3FB228D"/>
    <w:rsid w:val="00BB6EBD"/>
  </w:style>
  <w:style w:type="paragraph" w:customStyle="1" w:styleId="4D6C77A445E7414097C18BBAA8953258">
    <w:name w:val="4D6C77A445E7414097C18BBAA8953258"/>
    <w:rsid w:val="00A72E2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1805</Words>
  <Characters>10294</Characters>
  <Application>Microsoft Office Word</Application>
  <DocSecurity>0</DocSecurity>
  <Lines>85</Lines>
  <Paragraphs>24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12075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RA_1.3.1_00000073</dc:subject>
  <dc:creator>Offermann, Rita</dc:creator>
  <cp:lastModifiedBy>Ševčeková Lucia</cp:lastModifiedBy>
  <cp:revision>5</cp:revision>
  <cp:lastPrinted>2003-12-17T11:32:00Z</cp:lastPrinted>
  <dcterms:created xsi:type="dcterms:W3CDTF">2018-05-09T12:08:00Z</dcterms:created>
  <dcterms:modified xsi:type="dcterms:W3CDTF">2018-05-09T12:09:00Z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