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02C9D" w14:textId="5ED8748E" w:rsidR="00B71B7B" w:rsidRPr="00E852AB" w:rsidRDefault="00E90328" w:rsidP="00C13ACA">
      <w:pPr>
        <w:jc w:val="center"/>
        <w:rPr>
          <w:b/>
          <w:szCs w:val="22"/>
        </w:rPr>
      </w:pPr>
      <w:r w:rsidRPr="00E852AB">
        <w:rPr>
          <w:b/>
          <w:szCs w:val="22"/>
        </w:rPr>
        <w:t xml:space="preserve"> </w:t>
      </w:r>
    </w:p>
    <w:p w14:paraId="6427019B" w14:textId="77777777" w:rsidR="00C13ACA" w:rsidRPr="00E852AB" w:rsidRDefault="00C13ACA" w:rsidP="00C13ACA">
      <w:pPr>
        <w:jc w:val="center"/>
        <w:rPr>
          <w:b/>
          <w:szCs w:val="22"/>
        </w:rPr>
      </w:pPr>
      <w:r w:rsidRPr="00E852AB">
        <w:rPr>
          <w:b/>
          <w:szCs w:val="22"/>
        </w:rPr>
        <w:t>SÚHRN CHARAKTERISTICKÝCH VLASTNOSTÍ LIEKU</w:t>
      </w:r>
    </w:p>
    <w:p w14:paraId="477593EA" w14:textId="77777777" w:rsidR="00C13ACA" w:rsidRPr="00E852AB" w:rsidRDefault="00C13ACA" w:rsidP="00C13ACA">
      <w:pPr>
        <w:rPr>
          <w:b/>
          <w:szCs w:val="22"/>
        </w:rPr>
      </w:pPr>
    </w:p>
    <w:p w14:paraId="0A937FE9" w14:textId="77777777" w:rsidR="00623795" w:rsidRPr="00E852AB" w:rsidRDefault="00623795" w:rsidP="00C13ACA">
      <w:pPr>
        <w:rPr>
          <w:b/>
          <w:szCs w:val="22"/>
        </w:rPr>
      </w:pPr>
    </w:p>
    <w:p w14:paraId="04B85479" w14:textId="77777777" w:rsidR="00C13ACA" w:rsidRPr="00E852AB" w:rsidRDefault="00C13ACA" w:rsidP="00C13ACA">
      <w:pPr>
        <w:rPr>
          <w:b/>
          <w:szCs w:val="22"/>
        </w:rPr>
      </w:pPr>
    </w:p>
    <w:p w14:paraId="2E8D5EFB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1.</w:t>
      </w:r>
      <w:r w:rsidRPr="00E852AB">
        <w:rPr>
          <w:b/>
          <w:szCs w:val="22"/>
        </w:rPr>
        <w:tab/>
        <w:t>NÁZOV LIEK</w:t>
      </w:r>
      <w:r w:rsidR="00042EA3" w:rsidRPr="00E852AB">
        <w:rPr>
          <w:b/>
          <w:szCs w:val="22"/>
        </w:rPr>
        <w:t>U</w:t>
      </w:r>
    </w:p>
    <w:p w14:paraId="00817F6E" w14:textId="77777777" w:rsidR="0018398D" w:rsidRPr="00E852AB" w:rsidRDefault="0018398D" w:rsidP="00C13ACA">
      <w:pPr>
        <w:rPr>
          <w:szCs w:val="22"/>
        </w:rPr>
      </w:pPr>
    </w:p>
    <w:p w14:paraId="030253F0" w14:textId="77777777" w:rsidR="00C13ACA" w:rsidRPr="003C72A2" w:rsidRDefault="00C13ACA" w:rsidP="00C13ACA">
      <w:pPr>
        <w:jc w:val="both"/>
        <w:rPr>
          <w:szCs w:val="22"/>
        </w:rPr>
      </w:pPr>
      <w:r w:rsidRPr="003C72A2">
        <w:rPr>
          <w:caps/>
          <w:szCs w:val="22"/>
        </w:rPr>
        <w:t>eryfluid</w:t>
      </w:r>
    </w:p>
    <w:p w14:paraId="0B5AE1C7" w14:textId="579EB249" w:rsidR="00C13ACA" w:rsidRPr="00E852AB" w:rsidRDefault="00623795" w:rsidP="00C13ACA">
      <w:pPr>
        <w:rPr>
          <w:szCs w:val="22"/>
        </w:rPr>
      </w:pPr>
      <w:r w:rsidRPr="00E852AB">
        <w:rPr>
          <w:szCs w:val="22"/>
        </w:rPr>
        <w:t xml:space="preserve">40 mg/ml </w:t>
      </w:r>
      <w:r w:rsidR="00D11E1D" w:rsidRPr="00E852AB">
        <w:rPr>
          <w:szCs w:val="22"/>
        </w:rPr>
        <w:t>dermálny roztok</w:t>
      </w:r>
    </w:p>
    <w:p w14:paraId="38944820" w14:textId="77777777" w:rsidR="0018398D" w:rsidRPr="00E852AB" w:rsidRDefault="0018398D" w:rsidP="00C13ACA">
      <w:pPr>
        <w:rPr>
          <w:szCs w:val="22"/>
        </w:rPr>
      </w:pPr>
    </w:p>
    <w:p w14:paraId="2B9FC100" w14:textId="77777777" w:rsidR="00D11E1D" w:rsidRPr="00E852AB" w:rsidRDefault="00D11E1D" w:rsidP="00C13ACA">
      <w:pPr>
        <w:rPr>
          <w:szCs w:val="22"/>
        </w:rPr>
      </w:pPr>
    </w:p>
    <w:p w14:paraId="2ABBE169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2.</w:t>
      </w:r>
      <w:r w:rsidRPr="00E852AB">
        <w:rPr>
          <w:b/>
          <w:szCs w:val="22"/>
        </w:rPr>
        <w:tab/>
        <w:t>KVALITATÍVNE A KVANTITATÍVNE ZLOŽENIE</w:t>
      </w:r>
    </w:p>
    <w:p w14:paraId="04C34CC5" w14:textId="77777777" w:rsidR="0018398D" w:rsidRPr="00FC5D88" w:rsidRDefault="0018398D" w:rsidP="00C13ACA">
      <w:pPr>
        <w:rPr>
          <w:szCs w:val="22"/>
        </w:rPr>
      </w:pPr>
    </w:p>
    <w:p w14:paraId="5364C9F4" w14:textId="5FC60C4C" w:rsidR="00C13ACA" w:rsidRPr="003C72A2" w:rsidRDefault="00623795" w:rsidP="004D10A2">
      <w:pPr>
        <w:rPr>
          <w:bCs/>
          <w:szCs w:val="22"/>
        </w:rPr>
      </w:pPr>
      <w:r w:rsidRPr="003C72A2">
        <w:rPr>
          <w:bCs/>
          <w:noProof/>
          <w:szCs w:val="22"/>
        </w:rPr>
        <w:t>1 ml</w:t>
      </w:r>
      <w:r w:rsidR="007C3B75" w:rsidRPr="003C72A2">
        <w:rPr>
          <w:szCs w:val="22"/>
        </w:rPr>
        <w:t xml:space="preserve"> dermálneho roztoku </w:t>
      </w:r>
      <w:r w:rsidR="007C3B75" w:rsidRPr="00E852AB">
        <w:rPr>
          <w:szCs w:val="22"/>
        </w:rPr>
        <w:t>obsahuje 40 mg erytrom</w:t>
      </w:r>
      <w:r w:rsidR="00EE7775" w:rsidRPr="00E852AB">
        <w:rPr>
          <w:szCs w:val="22"/>
        </w:rPr>
        <w:t>y</w:t>
      </w:r>
      <w:r w:rsidR="007C3B75" w:rsidRPr="00E852AB">
        <w:rPr>
          <w:szCs w:val="22"/>
        </w:rPr>
        <w:t>cínu.</w:t>
      </w:r>
    </w:p>
    <w:p w14:paraId="5CA46BCF" w14:textId="77777777" w:rsidR="007C3B75" w:rsidRPr="003C72A2" w:rsidRDefault="007C3B75" w:rsidP="004D10A2">
      <w:pPr>
        <w:rPr>
          <w:bCs/>
          <w:szCs w:val="22"/>
        </w:rPr>
      </w:pPr>
    </w:p>
    <w:p w14:paraId="2AC8B9B2" w14:textId="77777777" w:rsidR="00D628B1" w:rsidRPr="00FC5D88" w:rsidRDefault="007C3B75" w:rsidP="00FC5D88">
      <w:pPr>
        <w:rPr>
          <w:szCs w:val="22"/>
          <w:u w:val="single"/>
        </w:rPr>
      </w:pPr>
      <w:r w:rsidRPr="003C72A2">
        <w:rPr>
          <w:bCs/>
          <w:szCs w:val="22"/>
          <w:u w:val="single"/>
        </w:rPr>
        <w:t>Pomocná látka so známym účinkom</w:t>
      </w:r>
      <w:r w:rsidRPr="003C72A2">
        <w:rPr>
          <w:bCs/>
          <w:szCs w:val="22"/>
        </w:rPr>
        <w:t>: propylénglykol</w:t>
      </w:r>
      <w:r w:rsidRPr="003C72A2">
        <w:rPr>
          <w:szCs w:val="22"/>
        </w:rPr>
        <w:t>.</w:t>
      </w:r>
    </w:p>
    <w:p w14:paraId="71889ECE" w14:textId="77777777" w:rsidR="00D628B1" w:rsidRPr="003C72A2" w:rsidRDefault="00D628B1" w:rsidP="00FC5D88">
      <w:pPr>
        <w:rPr>
          <w:szCs w:val="22"/>
        </w:rPr>
      </w:pPr>
    </w:p>
    <w:p w14:paraId="21412712" w14:textId="77777777" w:rsidR="0018398D" w:rsidRPr="00E852AB" w:rsidRDefault="0018398D" w:rsidP="00C13ACA">
      <w:pPr>
        <w:outlineLvl w:val="0"/>
        <w:rPr>
          <w:szCs w:val="22"/>
        </w:rPr>
      </w:pPr>
      <w:r w:rsidRPr="00E852AB">
        <w:rPr>
          <w:szCs w:val="22"/>
        </w:rPr>
        <w:t>Úplný zoznam pomocných látok, pozri časť 6.1.</w:t>
      </w:r>
    </w:p>
    <w:p w14:paraId="5B84961C" w14:textId="77777777" w:rsidR="0018398D" w:rsidRPr="00E852AB" w:rsidRDefault="0018398D" w:rsidP="00C13ACA">
      <w:pPr>
        <w:rPr>
          <w:szCs w:val="22"/>
        </w:rPr>
      </w:pPr>
    </w:p>
    <w:p w14:paraId="087F8F56" w14:textId="77777777" w:rsidR="0018398D" w:rsidRPr="00E852AB" w:rsidRDefault="0018398D" w:rsidP="00C13ACA">
      <w:pPr>
        <w:rPr>
          <w:szCs w:val="22"/>
        </w:rPr>
      </w:pPr>
    </w:p>
    <w:p w14:paraId="20AA7D95" w14:textId="77777777" w:rsidR="0018398D" w:rsidRPr="00E852AB" w:rsidRDefault="0018398D" w:rsidP="00C13ACA">
      <w:pPr>
        <w:rPr>
          <w:caps/>
          <w:szCs w:val="22"/>
        </w:rPr>
      </w:pPr>
      <w:r w:rsidRPr="00E852AB">
        <w:rPr>
          <w:b/>
          <w:szCs w:val="22"/>
        </w:rPr>
        <w:t>3.</w:t>
      </w:r>
      <w:r w:rsidRPr="00E852AB">
        <w:rPr>
          <w:b/>
          <w:szCs w:val="22"/>
        </w:rPr>
        <w:tab/>
        <w:t>LIEKOVÁ FORMA</w:t>
      </w:r>
    </w:p>
    <w:p w14:paraId="47A07E77" w14:textId="77777777" w:rsidR="0018398D" w:rsidRPr="00E852AB" w:rsidRDefault="0018398D" w:rsidP="00C13ACA">
      <w:pPr>
        <w:rPr>
          <w:szCs w:val="22"/>
        </w:rPr>
      </w:pPr>
    </w:p>
    <w:p w14:paraId="48D0C8EB" w14:textId="2672351C" w:rsidR="009347F8" w:rsidRPr="003C72A2" w:rsidRDefault="00C142D6" w:rsidP="00C13ACA">
      <w:pPr>
        <w:rPr>
          <w:szCs w:val="22"/>
        </w:rPr>
      </w:pPr>
      <w:r w:rsidRPr="003C72A2">
        <w:rPr>
          <w:szCs w:val="22"/>
        </w:rPr>
        <w:t>Dermálny roztok</w:t>
      </w:r>
      <w:r w:rsidR="009347F8" w:rsidRPr="003C72A2">
        <w:rPr>
          <w:szCs w:val="22"/>
        </w:rPr>
        <w:t>.</w:t>
      </w:r>
    </w:p>
    <w:p w14:paraId="7320840D" w14:textId="4BD2A2F7" w:rsidR="007C3B75" w:rsidRPr="003C72A2" w:rsidRDefault="007C3B75" w:rsidP="00C13ACA">
      <w:pPr>
        <w:rPr>
          <w:szCs w:val="22"/>
        </w:rPr>
      </w:pPr>
    </w:p>
    <w:p w14:paraId="4176EB59" w14:textId="77777777" w:rsidR="007C3B75" w:rsidRPr="00ED3947" w:rsidRDefault="007C3B75" w:rsidP="00C13ACA">
      <w:pPr>
        <w:rPr>
          <w:szCs w:val="22"/>
        </w:rPr>
      </w:pPr>
      <w:r w:rsidRPr="003C72A2">
        <w:rPr>
          <w:szCs w:val="22"/>
        </w:rPr>
        <w:t xml:space="preserve">Číry, bezfarebný </w:t>
      </w:r>
      <w:r w:rsidRPr="0024637B">
        <w:rPr>
          <w:szCs w:val="22"/>
        </w:rPr>
        <w:t>roztok s vôňou po alkohole.</w:t>
      </w:r>
    </w:p>
    <w:p w14:paraId="0A2F7C4B" w14:textId="77777777" w:rsidR="0018398D" w:rsidRPr="00DA6F29" w:rsidRDefault="0018398D" w:rsidP="00C13ACA">
      <w:pPr>
        <w:rPr>
          <w:szCs w:val="22"/>
        </w:rPr>
      </w:pPr>
    </w:p>
    <w:p w14:paraId="5ABFFD3F" w14:textId="77777777" w:rsidR="0018398D" w:rsidRPr="00E852AB" w:rsidRDefault="0018398D" w:rsidP="00C13ACA">
      <w:pPr>
        <w:rPr>
          <w:szCs w:val="22"/>
        </w:rPr>
      </w:pPr>
    </w:p>
    <w:p w14:paraId="126335FA" w14:textId="77777777" w:rsidR="0018398D" w:rsidRPr="00E852AB" w:rsidRDefault="0018398D" w:rsidP="00C13ACA">
      <w:pPr>
        <w:rPr>
          <w:caps/>
          <w:szCs w:val="22"/>
        </w:rPr>
      </w:pPr>
      <w:r w:rsidRPr="00E852AB">
        <w:rPr>
          <w:b/>
          <w:caps/>
          <w:szCs w:val="22"/>
        </w:rPr>
        <w:t>4.</w:t>
      </w:r>
      <w:r w:rsidRPr="00E852AB">
        <w:rPr>
          <w:b/>
          <w:caps/>
          <w:szCs w:val="22"/>
        </w:rPr>
        <w:tab/>
        <w:t>KLINICKÉ ÚDAJE</w:t>
      </w:r>
    </w:p>
    <w:p w14:paraId="031A745E" w14:textId="77777777" w:rsidR="0018398D" w:rsidRPr="00E852AB" w:rsidRDefault="0018398D" w:rsidP="00C13ACA">
      <w:pPr>
        <w:rPr>
          <w:szCs w:val="22"/>
        </w:rPr>
      </w:pPr>
    </w:p>
    <w:p w14:paraId="28EEE4A2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4.1</w:t>
      </w:r>
      <w:r w:rsidRPr="00E852AB">
        <w:rPr>
          <w:b/>
          <w:szCs w:val="22"/>
        </w:rPr>
        <w:tab/>
        <w:t>Terapeutické indikácie</w:t>
      </w:r>
    </w:p>
    <w:p w14:paraId="6FC5F451" w14:textId="77777777" w:rsidR="0018398D" w:rsidRPr="00E852AB" w:rsidRDefault="0018398D" w:rsidP="00C13ACA">
      <w:pPr>
        <w:rPr>
          <w:szCs w:val="22"/>
        </w:rPr>
      </w:pPr>
    </w:p>
    <w:p w14:paraId="183AB3A0" w14:textId="4A347748" w:rsidR="0018398D" w:rsidRPr="00E852AB" w:rsidRDefault="00C142D6" w:rsidP="00C13ACA">
      <w:pPr>
        <w:rPr>
          <w:szCs w:val="22"/>
        </w:rPr>
      </w:pPr>
      <w:r w:rsidRPr="00E852AB">
        <w:rPr>
          <w:szCs w:val="22"/>
        </w:rPr>
        <w:t xml:space="preserve">Liečba akné, </w:t>
      </w:r>
      <w:r w:rsidR="007C3B75" w:rsidRPr="00E852AB">
        <w:rPr>
          <w:szCs w:val="22"/>
        </w:rPr>
        <w:t>najmä foriem s papulo-pustulózn</w:t>
      </w:r>
      <w:r w:rsidR="00A1702C" w:rsidRPr="00E852AB">
        <w:rPr>
          <w:szCs w:val="22"/>
        </w:rPr>
        <w:t>ou zápalovou zložkou.</w:t>
      </w:r>
    </w:p>
    <w:p w14:paraId="540BB67A" w14:textId="77777777" w:rsidR="0018398D" w:rsidRPr="00E852AB" w:rsidRDefault="0018398D" w:rsidP="00C13ACA">
      <w:pPr>
        <w:rPr>
          <w:szCs w:val="22"/>
        </w:rPr>
      </w:pPr>
    </w:p>
    <w:p w14:paraId="6064439B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4.2</w:t>
      </w:r>
      <w:r w:rsidRPr="00E852AB">
        <w:rPr>
          <w:b/>
          <w:szCs w:val="22"/>
        </w:rPr>
        <w:tab/>
        <w:t>Dávkovanie a spôsob podávania</w:t>
      </w:r>
    </w:p>
    <w:p w14:paraId="0182709F" w14:textId="77777777" w:rsidR="0018398D" w:rsidRPr="00E852AB" w:rsidRDefault="0018398D" w:rsidP="00C13ACA">
      <w:pPr>
        <w:rPr>
          <w:szCs w:val="22"/>
        </w:rPr>
      </w:pPr>
    </w:p>
    <w:p w14:paraId="0427390A" w14:textId="21734B87" w:rsidR="007C3B75" w:rsidRPr="00FC5D88" w:rsidRDefault="007C3B75" w:rsidP="00C13ACA">
      <w:pPr>
        <w:rPr>
          <w:szCs w:val="22"/>
        </w:rPr>
      </w:pPr>
      <w:r w:rsidRPr="00FC5D88">
        <w:rPr>
          <w:szCs w:val="22"/>
        </w:rPr>
        <w:t>Len</w:t>
      </w:r>
      <w:r w:rsidR="00015373" w:rsidRPr="003C72A2">
        <w:rPr>
          <w:szCs w:val="22"/>
        </w:rPr>
        <w:t xml:space="preserve"> na </w:t>
      </w:r>
      <w:r w:rsidRPr="00FC5D88">
        <w:rPr>
          <w:szCs w:val="22"/>
        </w:rPr>
        <w:t>vonkajšie použitie.</w:t>
      </w:r>
    </w:p>
    <w:p w14:paraId="6FC3EDBA" w14:textId="77777777" w:rsidR="007C3B75" w:rsidRPr="00E852AB" w:rsidRDefault="007C3B75" w:rsidP="00C13ACA">
      <w:pPr>
        <w:rPr>
          <w:szCs w:val="22"/>
        </w:rPr>
      </w:pPr>
    </w:p>
    <w:p w14:paraId="4A83EDA4" w14:textId="77777777" w:rsidR="007C3B75" w:rsidRPr="00E852AB" w:rsidRDefault="007C3B75" w:rsidP="00C13ACA">
      <w:pPr>
        <w:rPr>
          <w:szCs w:val="22"/>
          <w:u w:val="single"/>
        </w:rPr>
      </w:pPr>
      <w:r w:rsidRPr="00E852AB">
        <w:rPr>
          <w:szCs w:val="22"/>
          <w:u w:val="single"/>
        </w:rPr>
        <w:t>Dávkovanie</w:t>
      </w:r>
    </w:p>
    <w:p w14:paraId="066C3483" w14:textId="77777777" w:rsidR="009347F8" w:rsidRPr="00E852AB" w:rsidRDefault="009347F8" w:rsidP="00C13ACA">
      <w:pPr>
        <w:rPr>
          <w:szCs w:val="22"/>
          <w:u w:val="single"/>
        </w:rPr>
      </w:pPr>
    </w:p>
    <w:p w14:paraId="42408AEA" w14:textId="09B066DF" w:rsidR="007C3B75" w:rsidRPr="00E852AB" w:rsidRDefault="009347F8" w:rsidP="00C13ACA">
      <w:pPr>
        <w:rPr>
          <w:szCs w:val="22"/>
        </w:rPr>
      </w:pPr>
      <w:r w:rsidRPr="00E852AB">
        <w:rPr>
          <w:szCs w:val="22"/>
        </w:rPr>
        <w:t>Liek sa nanáša jeden alebo dvakrát denne</w:t>
      </w:r>
      <w:r w:rsidR="007C3B75" w:rsidRPr="00E852AB">
        <w:rPr>
          <w:szCs w:val="22"/>
        </w:rPr>
        <w:t>.</w:t>
      </w:r>
    </w:p>
    <w:p w14:paraId="411E00C9" w14:textId="41C30E2C" w:rsidR="00D628B1" w:rsidRPr="00E852AB" w:rsidRDefault="007C3B75" w:rsidP="00FC5D88">
      <w:pPr>
        <w:rPr>
          <w:szCs w:val="22"/>
        </w:rPr>
      </w:pPr>
      <w:r w:rsidRPr="00E852AB">
        <w:rPr>
          <w:szCs w:val="22"/>
        </w:rPr>
        <w:t>Liečba má pokračovať do vymiznutia príznakov, v priemere jeden až tri mesiace.</w:t>
      </w:r>
    </w:p>
    <w:p w14:paraId="3710E754" w14:textId="77777777" w:rsidR="007C3B75" w:rsidRPr="00E852AB" w:rsidRDefault="007C3B75" w:rsidP="004D10A2">
      <w:pPr>
        <w:ind w:left="0" w:firstLine="0"/>
        <w:rPr>
          <w:szCs w:val="22"/>
        </w:rPr>
      </w:pPr>
      <w:r w:rsidRPr="00E852AB">
        <w:rPr>
          <w:szCs w:val="22"/>
        </w:rPr>
        <w:t>V prípade nadmerného podráždenia sa má v liečbe pokračovať znižovaním počtu nan</w:t>
      </w:r>
      <w:r w:rsidR="00D11E1D" w:rsidRPr="00E852AB">
        <w:rPr>
          <w:szCs w:val="22"/>
        </w:rPr>
        <w:t>ášaní</w:t>
      </w:r>
      <w:r w:rsidRPr="00E852AB">
        <w:rPr>
          <w:szCs w:val="22"/>
        </w:rPr>
        <w:t xml:space="preserve"> počas dňa. Ak tieto opatrenia nebudú dostatočné, liečba sa má prerušiť (pozri časť 4.8).</w:t>
      </w:r>
    </w:p>
    <w:p w14:paraId="1E873FDC" w14:textId="77777777" w:rsidR="007C3B75" w:rsidRPr="00E852AB" w:rsidRDefault="007C3B75" w:rsidP="00C13ACA">
      <w:pPr>
        <w:rPr>
          <w:szCs w:val="22"/>
        </w:rPr>
      </w:pPr>
    </w:p>
    <w:p w14:paraId="45A99331" w14:textId="77777777" w:rsidR="007C3B75" w:rsidRPr="00E852AB" w:rsidRDefault="007C3B75" w:rsidP="00C13ACA">
      <w:pPr>
        <w:rPr>
          <w:szCs w:val="22"/>
          <w:u w:val="single"/>
        </w:rPr>
      </w:pPr>
      <w:r w:rsidRPr="00E852AB">
        <w:rPr>
          <w:szCs w:val="22"/>
          <w:u w:val="single"/>
        </w:rPr>
        <w:t>Spôsob podávania</w:t>
      </w:r>
    </w:p>
    <w:p w14:paraId="0AF3200E" w14:textId="77777777" w:rsidR="001B5F80" w:rsidRPr="00E852AB" w:rsidRDefault="001B5F80" w:rsidP="00C13ACA">
      <w:pPr>
        <w:rPr>
          <w:szCs w:val="22"/>
          <w:u w:val="single"/>
        </w:rPr>
      </w:pPr>
    </w:p>
    <w:p w14:paraId="1580A874" w14:textId="675C53E5" w:rsidR="007C3B75" w:rsidRPr="00E852AB" w:rsidRDefault="008D76A7" w:rsidP="004D10A2">
      <w:pPr>
        <w:ind w:left="0" w:firstLine="0"/>
        <w:rPr>
          <w:szCs w:val="22"/>
        </w:rPr>
      </w:pPr>
      <w:r w:rsidRPr="00E852AB">
        <w:rPr>
          <w:szCs w:val="22"/>
        </w:rPr>
        <w:t xml:space="preserve">ERYFLUID sa nanáša na vopred očistenú a osušenú </w:t>
      </w:r>
      <w:r w:rsidR="00D11E1D" w:rsidRPr="00E852AB">
        <w:rPr>
          <w:szCs w:val="22"/>
        </w:rPr>
        <w:t>kož</w:t>
      </w:r>
      <w:r w:rsidR="00754891" w:rsidRPr="00E852AB">
        <w:rPr>
          <w:szCs w:val="22"/>
        </w:rPr>
        <w:t>u</w:t>
      </w:r>
      <w:r w:rsidR="00E97A82" w:rsidRPr="00E852AB">
        <w:rPr>
          <w:szCs w:val="22"/>
        </w:rPr>
        <w:t>; nanáša sa</w:t>
      </w:r>
      <w:r w:rsidR="00754891" w:rsidRPr="00E852AB">
        <w:rPr>
          <w:szCs w:val="22"/>
        </w:rPr>
        <w:t xml:space="preserve"> </w:t>
      </w:r>
      <w:r w:rsidRPr="00E852AB">
        <w:rPr>
          <w:szCs w:val="22"/>
        </w:rPr>
        <w:t>pomocou vatového tampónu</w:t>
      </w:r>
      <w:r w:rsidR="00E97A82" w:rsidRPr="00E852AB">
        <w:rPr>
          <w:szCs w:val="22"/>
        </w:rPr>
        <w:t>,</w:t>
      </w:r>
      <w:r w:rsidRPr="00E852AB">
        <w:rPr>
          <w:szCs w:val="22"/>
        </w:rPr>
        <w:t xml:space="preserve"> bez</w:t>
      </w:r>
      <w:r w:rsidR="00F34AC9" w:rsidRPr="00FC5D88">
        <w:rPr>
          <w:szCs w:val="22"/>
        </w:rPr>
        <w:t> </w:t>
      </w:r>
      <w:r w:rsidR="00E97A82" w:rsidRPr="00E852AB">
        <w:rPr>
          <w:szCs w:val="22"/>
        </w:rPr>
        <w:t>trenia</w:t>
      </w:r>
      <w:r w:rsidRPr="00E852AB">
        <w:rPr>
          <w:szCs w:val="22"/>
        </w:rPr>
        <w:t>. Po nanesení je potrebné umyť si ruky.</w:t>
      </w:r>
    </w:p>
    <w:p w14:paraId="03CB21F7" w14:textId="77777777" w:rsidR="00C142D6" w:rsidRPr="00E852AB" w:rsidRDefault="00C142D6" w:rsidP="00C13ACA">
      <w:pPr>
        <w:rPr>
          <w:szCs w:val="22"/>
        </w:rPr>
      </w:pPr>
    </w:p>
    <w:p w14:paraId="22E2C092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4.3</w:t>
      </w:r>
      <w:r w:rsidRPr="00E852AB">
        <w:rPr>
          <w:b/>
          <w:szCs w:val="22"/>
        </w:rPr>
        <w:tab/>
        <w:t>Kontraindikácie</w:t>
      </w:r>
    </w:p>
    <w:p w14:paraId="70027196" w14:textId="77777777" w:rsidR="0018398D" w:rsidRPr="00E852AB" w:rsidRDefault="0018398D" w:rsidP="00C13ACA">
      <w:pPr>
        <w:rPr>
          <w:szCs w:val="22"/>
        </w:rPr>
      </w:pPr>
    </w:p>
    <w:p w14:paraId="28CC6B73" w14:textId="01AC2C61" w:rsidR="0018398D" w:rsidRPr="00E852AB" w:rsidRDefault="0018398D" w:rsidP="004D10A2">
      <w:pPr>
        <w:pStyle w:val="Zkladntext"/>
        <w:rPr>
          <w:szCs w:val="22"/>
        </w:rPr>
      </w:pPr>
      <w:r w:rsidRPr="00E852AB">
        <w:rPr>
          <w:szCs w:val="22"/>
        </w:rPr>
        <w:t xml:space="preserve">Precitlivenosť na </w:t>
      </w:r>
      <w:r w:rsidR="001B5F80" w:rsidRPr="00E852AB">
        <w:rPr>
          <w:szCs w:val="22"/>
        </w:rPr>
        <w:t>liečivo</w:t>
      </w:r>
      <w:r w:rsidR="00FE01FF" w:rsidRPr="00E852AB">
        <w:rPr>
          <w:szCs w:val="22"/>
        </w:rPr>
        <w:t>,</w:t>
      </w:r>
      <w:r w:rsidR="008D76A7" w:rsidRPr="00E852AB">
        <w:rPr>
          <w:szCs w:val="22"/>
        </w:rPr>
        <w:t xml:space="preserve"> </w:t>
      </w:r>
      <w:r w:rsidR="006E364A" w:rsidRPr="00E852AB">
        <w:rPr>
          <w:szCs w:val="22"/>
        </w:rPr>
        <w:t xml:space="preserve">akékoľvek iné makrolidové antibiotiká alebo na </w:t>
      </w:r>
      <w:r w:rsidR="008D76A7" w:rsidRPr="00E852AB">
        <w:rPr>
          <w:szCs w:val="22"/>
        </w:rPr>
        <w:t>ktorúkoľvek z pomocných látok uvedených v časti 6.1.</w:t>
      </w:r>
    </w:p>
    <w:p w14:paraId="4542DA3E" w14:textId="77777777" w:rsidR="00D628B1" w:rsidRPr="00E852AB" w:rsidRDefault="00D628B1" w:rsidP="00FC5D88">
      <w:pPr>
        <w:pStyle w:val="Zkladntext"/>
        <w:rPr>
          <w:szCs w:val="22"/>
        </w:rPr>
      </w:pPr>
    </w:p>
    <w:p w14:paraId="30BB5098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4.4</w:t>
      </w:r>
      <w:r w:rsidRPr="00E852AB">
        <w:rPr>
          <w:b/>
          <w:szCs w:val="22"/>
        </w:rPr>
        <w:tab/>
        <w:t>Osobitné upozornenia a opatrenia pri používaní</w:t>
      </w:r>
    </w:p>
    <w:p w14:paraId="1D0FA96B" w14:textId="77777777" w:rsidR="0018398D" w:rsidRPr="00E852AB" w:rsidRDefault="0018398D" w:rsidP="00C13ACA">
      <w:pPr>
        <w:rPr>
          <w:szCs w:val="22"/>
        </w:rPr>
      </w:pPr>
    </w:p>
    <w:p w14:paraId="7CE32B4F" w14:textId="79150CE9" w:rsidR="008D76A7" w:rsidRPr="00E852AB" w:rsidRDefault="008373A5" w:rsidP="00C13ACA">
      <w:pPr>
        <w:rPr>
          <w:szCs w:val="22"/>
        </w:rPr>
      </w:pPr>
      <w:r w:rsidRPr="00E852AB">
        <w:rPr>
          <w:noProof/>
          <w:szCs w:val="22"/>
        </w:rPr>
        <w:lastRenderedPageBreak/>
        <w:t>Tento l</w:t>
      </w:r>
      <w:r w:rsidR="00C90F4F" w:rsidRPr="00E852AB">
        <w:rPr>
          <w:noProof/>
          <w:szCs w:val="22"/>
        </w:rPr>
        <w:t xml:space="preserve">iek nie je určený na vnútorné </w:t>
      </w:r>
      <w:r w:rsidR="003C2D74" w:rsidRPr="00E852AB">
        <w:rPr>
          <w:noProof/>
          <w:szCs w:val="22"/>
        </w:rPr>
        <w:t>použitie</w:t>
      </w:r>
      <w:r w:rsidR="00C90F4F" w:rsidRPr="00E852AB">
        <w:rPr>
          <w:noProof/>
          <w:szCs w:val="22"/>
        </w:rPr>
        <w:t>.</w:t>
      </w:r>
    </w:p>
    <w:p w14:paraId="320173CE" w14:textId="77777777" w:rsidR="008D76A7" w:rsidRPr="00E852AB" w:rsidRDefault="008D76A7" w:rsidP="00C13ACA">
      <w:pPr>
        <w:rPr>
          <w:szCs w:val="22"/>
        </w:rPr>
      </w:pPr>
    </w:p>
    <w:p w14:paraId="7CC47448" w14:textId="5701438A" w:rsidR="00C142D6" w:rsidRPr="00E852AB" w:rsidRDefault="00D53A26" w:rsidP="00D53A26">
      <w:pPr>
        <w:ind w:left="0" w:firstLine="0"/>
        <w:rPr>
          <w:szCs w:val="22"/>
        </w:rPr>
      </w:pPr>
      <w:r w:rsidRPr="00E852AB">
        <w:rPr>
          <w:szCs w:val="22"/>
        </w:rPr>
        <w:t>Tento liek nemá prísť do</w:t>
      </w:r>
      <w:r w:rsidR="00C142D6" w:rsidRPr="00E852AB">
        <w:rPr>
          <w:szCs w:val="22"/>
        </w:rPr>
        <w:t xml:space="preserve"> kontaktu so sliznicami a citli</w:t>
      </w:r>
      <w:r w:rsidR="00D0515B" w:rsidRPr="00E852AB">
        <w:rPr>
          <w:szCs w:val="22"/>
        </w:rPr>
        <w:t>v</w:t>
      </w:r>
      <w:r w:rsidR="00C142D6" w:rsidRPr="00E852AB">
        <w:rPr>
          <w:szCs w:val="22"/>
        </w:rPr>
        <w:t xml:space="preserve">ými </w:t>
      </w:r>
      <w:r w:rsidR="00D11E1D" w:rsidRPr="00E852AB">
        <w:rPr>
          <w:szCs w:val="22"/>
        </w:rPr>
        <w:t>miestami</w:t>
      </w:r>
      <w:r w:rsidRPr="00E852AB">
        <w:rPr>
          <w:szCs w:val="22"/>
        </w:rPr>
        <w:t xml:space="preserve"> (</w:t>
      </w:r>
      <w:r w:rsidR="00EE7775" w:rsidRPr="00E852AB">
        <w:rPr>
          <w:szCs w:val="22"/>
        </w:rPr>
        <w:t>su</w:t>
      </w:r>
      <w:r w:rsidR="00126902" w:rsidRPr="00FC5D88">
        <w:rPr>
          <w:szCs w:val="22"/>
        </w:rPr>
        <w:t>pra</w:t>
      </w:r>
      <w:r w:rsidR="00EE7775" w:rsidRPr="00E852AB">
        <w:rPr>
          <w:szCs w:val="22"/>
        </w:rPr>
        <w:t xml:space="preserve">klavikulárna </w:t>
      </w:r>
      <w:r w:rsidR="00126902" w:rsidRPr="00FC5D88">
        <w:rPr>
          <w:szCs w:val="22"/>
        </w:rPr>
        <w:t>jamka</w:t>
      </w:r>
      <w:r w:rsidR="00EE7775" w:rsidRPr="00E852AB">
        <w:rPr>
          <w:szCs w:val="22"/>
        </w:rPr>
        <w:t xml:space="preserve">, </w:t>
      </w:r>
      <w:r w:rsidR="00EF5F3C" w:rsidRPr="00E852AB">
        <w:rPr>
          <w:szCs w:val="22"/>
        </w:rPr>
        <w:t>krk, okolie očí</w:t>
      </w:r>
      <w:r w:rsidRPr="00E852AB">
        <w:rPr>
          <w:szCs w:val="22"/>
        </w:rPr>
        <w:t>) z dôvodu pomocných látok obsahujúcich alkohol</w:t>
      </w:r>
      <w:r w:rsidR="00EF5F3C" w:rsidRPr="00E852AB">
        <w:rPr>
          <w:szCs w:val="22"/>
        </w:rPr>
        <w:t>.</w:t>
      </w:r>
    </w:p>
    <w:p w14:paraId="17ADF52E" w14:textId="77777777" w:rsidR="00C142D6" w:rsidRDefault="00C142D6" w:rsidP="00C13ACA">
      <w:pPr>
        <w:rPr>
          <w:szCs w:val="22"/>
        </w:rPr>
      </w:pPr>
    </w:p>
    <w:p w14:paraId="5B82F5B5" w14:textId="77777777" w:rsidR="003C72A2" w:rsidRPr="002B6880" w:rsidRDefault="003C72A2" w:rsidP="003C72A2">
      <w:pPr>
        <w:ind w:left="0" w:firstLine="0"/>
        <w:rPr>
          <w:szCs w:val="22"/>
        </w:rPr>
      </w:pPr>
      <w:r w:rsidRPr="00FC5D88">
        <w:rPr>
          <w:szCs w:val="22"/>
        </w:rPr>
        <w:t>Podobne ako v prípade ostatných makrolidov boli hlásené zriedkavé závažné alergické reakcie, vrátane akútnej generalizovanej exantémovej pustulózy (AGEP). Ak sa vyskytne alergická reakcia, liek sa má vysadiť a má sa začať s náležitou liečbou. Lekári si majú byť vedomí, že pri prerušení symptomatickej liečby sa môžu opätovne vyskytnúť alergické symptómy.</w:t>
      </w:r>
    </w:p>
    <w:p w14:paraId="5C43CC67" w14:textId="77777777" w:rsidR="003C72A2" w:rsidRPr="00E852AB" w:rsidRDefault="003C72A2" w:rsidP="00C13ACA">
      <w:pPr>
        <w:rPr>
          <w:szCs w:val="22"/>
        </w:rPr>
      </w:pPr>
    </w:p>
    <w:p w14:paraId="07A3A57B" w14:textId="2CF2BBB7" w:rsidR="00D628B1" w:rsidRPr="00E852AB" w:rsidRDefault="00453FD7" w:rsidP="00FC5D88">
      <w:pPr>
        <w:rPr>
          <w:szCs w:val="22"/>
        </w:rPr>
      </w:pPr>
      <w:r w:rsidRPr="00E852AB">
        <w:rPr>
          <w:szCs w:val="22"/>
        </w:rPr>
        <w:t>Tento liek obsahuje propylénglyko</w:t>
      </w:r>
      <w:r w:rsidR="00D11E1D" w:rsidRPr="00E852AB">
        <w:rPr>
          <w:szCs w:val="22"/>
        </w:rPr>
        <w:t>l</w:t>
      </w:r>
      <w:r w:rsidR="005047D3" w:rsidRPr="00E852AB">
        <w:rPr>
          <w:szCs w:val="22"/>
        </w:rPr>
        <w:t>, ktorý</w:t>
      </w:r>
      <w:r w:rsidR="00D11E1D" w:rsidRPr="00E852AB">
        <w:rPr>
          <w:szCs w:val="22"/>
        </w:rPr>
        <w:t> môže spôsobiť podráždenie kože</w:t>
      </w:r>
      <w:r w:rsidRPr="00E852AB">
        <w:rPr>
          <w:szCs w:val="22"/>
        </w:rPr>
        <w:t>.</w:t>
      </w:r>
    </w:p>
    <w:p w14:paraId="2C1002E7" w14:textId="77777777" w:rsidR="00453FD7" w:rsidRPr="00E852AB" w:rsidRDefault="00453FD7" w:rsidP="00C13ACA">
      <w:pPr>
        <w:rPr>
          <w:szCs w:val="22"/>
        </w:rPr>
      </w:pPr>
    </w:p>
    <w:p w14:paraId="734BD79E" w14:textId="77777777" w:rsidR="00F62A99" w:rsidRDefault="0018398D" w:rsidP="00D0515B">
      <w:pPr>
        <w:ind w:left="0" w:firstLine="0"/>
        <w:rPr>
          <w:b/>
          <w:szCs w:val="22"/>
        </w:rPr>
      </w:pPr>
      <w:r w:rsidRPr="00E852AB">
        <w:rPr>
          <w:b/>
          <w:szCs w:val="22"/>
        </w:rPr>
        <w:t>4.5</w:t>
      </w:r>
      <w:r w:rsidRPr="00E852AB">
        <w:rPr>
          <w:b/>
          <w:szCs w:val="22"/>
        </w:rPr>
        <w:tab/>
        <w:t>Liekové a iné interakcie</w:t>
      </w:r>
    </w:p>
    <w:p w14:paraId="560CB209" w14:textId="77777777" w:rsidR="00F62A99" w:rsidRDefault="00F62A99" w:rsidP="00D0515B">
      <w:pPr>
        <w:ind w:left="0" w:firstLine="0"/>
        <w:rPr>
          <w:b/>
          <w:szCs w:val="22"/>
        </w:rPr>
      </w:pPr>
    </w:p>
    <w:p w14:paraId="0681F723" w14:textId="3F9BC621" w:rsidR="00D0515B" w:rsidRPr="00E852AB" w:rsidRDefault="00453FD7" w:rsidP="00D0515B">
      <w:pPr>
        <w:ind w:left="0" w:firstLine="0"/>
        <w:rPr>
          <w:szCs w:val="22"/>
        </w:rPr>
      </w:pPr>
      <w:r w:rsidRPr="00E852AB">
        <w:rPr>
          <w:szCs w:val="22"/>
        </w:rPr>
        <w:t>Nezdá sa, že by sa eryt</w:t>
      </w:r>
      <w:r w:rsidR="00D11E1D" w:rsidRPr="00E852AB">
        <w:rPr>
          <w:szCs w:val="22"/>
        </w:rPr>
        <w:t>romycín po lokálnom podaní na kož</w:t>
      </w:r>
      <w:r w:rsidRPr="00E852AB">
        <w:rPr>
          <w:szCs w:val="22"/>
        </w:rPr>
        <w:t xml:space="preserve">u systémovo </w:t>
      </w:r>
      <w:r w:rsidR="00EE7775" w:rsidRPr="00E852AB">
        <w:rPr>
          <w:szCs w:val="22"/>
        </w:rPr>
        <w:t>vstrebával</w:t>
      </w:r>
      <w:r w:rsidRPr="00E852AB">
        <w:rPr>
          <w:szCs w:val="22"/>
        </w:rPr>
        <w:t>. Neočakáva sa žiadna interakcia z dôvodu systémovej expozície erytromycínu.</w:t>
      </w:r>
    </w:p>
    <w:p w14:paraId="42F2BFA0" w14:textId="77777777" w:rsidR="00441A12" w:rsidRPr="00E852AB" w:rsidRDefault="00441A12" w:rsidP="00D0515B">
      <w:pPr>
        <w:ind w:left="0" w:firstLine="0"/>
        <w:rPr>
          <w:szCs w:val="22"/>
        </w:rPr>
      </w:pPr>
    </w:p>
    <w:p w14:paraId="75AE22A8" w14:textId="3A68549E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4.6</w:t>
      </w:r>
      <w:r w:rsidRPr="00E852AB">
        <w:rPr>
          <w:b/>
          <w:szCs w:val="22"/>
        </w:rPr>
        <w:tab/>
      </w:r>
      <w:r w:rsidR="00453FD7" w:rsidRPr="00E852AB">
        <w:rPr>
          <w:b/>
          <w:szCs w:val="22"/>
        </w:rPr>
        <w:t>Fertilita, g</w:t>
      </w:r>
      <w:r w:rsidRPr="00E852AB">
        <w:rPr>
          <w:b/>
          <w:szCs w:val="22"/>
        </w:rPr>
        <w:t>ravidita a laktácia</w:t>
      </w:r>
    </w:p>
    <w:p w14:paraId="34747673" w14:textId="77777777" w:rsidR="0018398D" w:rsidRPr="00FC5D88" w:rsidRDefault="0018398D" w:rsidP="00C13ACA">
      <w:pPr>
        <w:widowControl w:val="0"/>
        <w:rPr>
          <w:szCs w:val="22"/>
        </w:rPr>
      </w:pPr>
    </w:p>
    <w:p w14:paraId="7E6FC466" w14:textId="77777777" w:rsidR="00706536" w:rsidRPr="003C72A2" w:rsidRDefault="00015373" w:rsidP="003D73E9">
      <w:pPr>
        <w:rPr>
          <w:szCs w:val="22"/>
          <w:u w:val="single"/>
        </w:rPr>
      </w:pPr>
      <w:r w:rsidRPr="00FC5D88">
        <w:rPr>
          <w:szCs w:val="22"/>
          <w:u w:val="single"/>
        </w:rPr>
        <w:t>Gravidita</w:t>
      </w:r>
    </w:p>
    <w:p w14:paraId="72F0F783" w14:textId="4F830D43" w:rsidR="003D73E9" w:rsidRPr="003C72A2" w:rsidRDefault="003D73E9" w:rsidP="003D73E9">
      <w:pPr>
        <w:rPr>
          <w:szCs w:val="22"/>
          <w:u w:val="single"/>
        </w:rPr>
      </w:pPr>
    </w:p>
    <w:p w14:paraId="21543F59" w14:textId="77777777" w:rsidR="00453FD7" w:rsidRPr="003C72A2" w:rsidRDefault="00D11E1D" w:rsidP="003D73E9">
      <w:pPr>
        <w:ind w:left="0" w:firstLine="0"/>
        <w:rPr>
          <w:szCs w:val="22"/>
        </w:rPr>
      </w:pPr>
      <w:r w:rsidRPr="003C72A2">
        <w:rPr>
          <w:szCs w:val="22"/>
        </w:rPr>
        <w:t>Po lokálnom podaní na kož</w:t>
      </w:r>
      <w:r w:rsidR="00453FD7" w:rsidRPr="003C72A2">
        <w:rPr>
          <w:szCs w:val="22"/>
        </w:rPr>
        <w:t xml:space="preserve">u sa neočakávajú žiadne účinky počas gravidity, pretože systémová expozícia erytromycínu je zanedbateľná. Erytromycín sa </w:t>
      </w:r>
      <w:r w:rsidR="00754891" w:rsidRPr="003C72A2">
        <w:rPr>
          <w:szCs w:val="22"/>
        </w:rPr>
        <w:t xml:space="preserve">môže </w:t>
      </w:r>
      <w:r w:rsidR="00453FD7" w:rsidRPr="003C72A2">
        <w:rPr>
          <w:szCs w:val="22"/>
        </w:rPr>
        <w:t>používať počas gravidity.</w:t>
      </w:r>
    </w:p>
    <w:p w14:paraId="380EFC65" w14:textId="77777777" w:rsidR="00453FD7" w:rsidRPr="003C72A2" w:rsidRDefault="00453FD7" w:rsidP="003D73E9">
      <w:pPr>
        <w:ind w:left="0" w:firstLine="0"/>
        <w:rPr>
          <w:szCs w:val="22"/>
        </w:rPr>
      </w:pPr>
    </w:p>
    <w:p w14:paraId="31F577F9" w14:textId="71A09156" w:rsidR="00453FD7" w:rsidRPr="0024637B" w:rsidRDefault="001B41D0" w:rsidP="003D73E9">
      <w:pPr>
        <w:ind w:left="0" w:firstLine="0"/>
        <w:rPr>
          <w:szCs w:val="22"/>
          <w:u w:val="single"/>
        </w:rPr>
      </w:pPr>
      <w:r w:rsidRPr="0024637B">
        <w:rPr>
          <w:szCs w:val="22"/>
          <w:u w:val="single"/>
        </w:rPr>
        <w:t>Dojčenie</w:t>
      </w:r>
    </w:p>
    <w:p w14:paraId="56B3C959" w14:textId="77777777" w:rsidR="00706536" w:rsidRPr="00ED3947" w:rsidRDefault="00706536" w:rsidP="003D73E9">
      <w:pPr>
        <w:ind w:left="0" w:firstLine="0"/>
        <w:rPr>
          <w:szCs w:val="22"/>
          <w:u w:val="single"/>
        </w:rPr>
      </w:pPr>
    </w:p>
    <w:p w14:paraId="310857A9" w14:textId="3CD79144" w:rsidR="00453FD7" w:rsidRPr="006C1436" w:rsidRDefault="00453FD7" w:rsidP="003D73E9">
      <w:pPr>
        <w:ind w:left="0" w:firstLine="0"/>
        <w:rPr>
          <w:szCs w:val="22"/>
        </w:rPr>
      </w:pPr>
      <w:r w:rsidRPr="00ED3947">
        <w:rPr>
          <w:szCs w:val="22"/>
        </w:rPr>
        <w:t xml:space="preserve">Erytromycín sa vylučuje do materského mlieka. Neočakávajú sa však žiadne účinky </w:t>
      </w:r>
      <w:r w:rsidR="00706536" w:rsidRPr="00ED3947">
        <w:rPr>
          <w:szCs w:val="22"/>
        </w:rPr>
        <w:t>u</w:t>
      </w:r>
      <w:r w:rsidRPr="00ED3947">
        <w:rPr>
          <w:szCs w:val="22"/>
        </w:rPr>
        <w:t xml:space="preserve"> dojčeného novorodenca/dojča</w:t>
      </w:r>
      <w:r w:rsidR="00706536" w:rsidRPr="00ED3947">
        <w:rPr>
          <w:szCs w:val="22"/>
        </w:rPr>
        <w:t>ťa</w:t>
      </w:r>
      <w:r w:rsidRPr="00ED3947">
        <w:rPr>
          <w:szCs w:val="22"/>
        </w:rPr>
        <w:t>, pretože systémová expozícia erytromycínu u</w:t>
      </w:r>
      <w:r w:rsidR="00117654" w:rsidRPr="00ED3947">
        <w:rPr>
          <w:szCs w:val="22"/>
        </w:rPr>
        <w:t xml:space="preserve"> žien počas </w:t>
      </w:r>
      <w:r w:rsidR="001B41D0" w:rsidRPr="00ED3947">
        <w:rPr>
          <w:szCs w:val="22"/>
        </w:rPr>
        <w:t>dojčenia</w:t>
      </w:r>
      <w:r w:rsidRPr="00ED3947">
        <w:rPr>
          <w:szCs w:val="22"/>
        </w:rPr>
        <w:t xml:space="preserve"> </w:t>
      </w:r>
      <w:r w:rsidR="00D11E1D" w:rsidRPr="00ED3947">
        <w:rPr>
          <w:szCs w:val="22"/>
        </w:rPr>
        <w:t>je po lokálnom podaní na kož</w:t>
      </w:r>
      <w:r w:rsidRPr="00DA6F29">
        <w:rPr>
          <w:szCs w:val="22"/>
        </w:rPr>
        <w:t xml:space="preserve">u zanedbateľná. Doteraz sa </w:t>
      </w:r>
      <w:r w:rsidR="00117654" w:rsidRPr="00DA6F29">
        <w:rPr>
          <w:szCs w:val="22"/>
        </w:rPr>
        <w:t xml:space="preserve">po jeho podaní na kožu </w:t>
      </w:r>
      <w:r w:rsidRPr="00DA6F29">
        <w:rPr>
          <w:szCs w:val="22"/>
        </w:rPr>
        <w:t xml:space="preserve">nehlásil žiadny účinok </w:t>
      </w:r>
      <w:r w:rsidR="00D11E1D" w:rsidRPr="00DA6F29">
        <w:rPr>
          <w:szCs w:val="22"/>
        </w:rPr>
        <w:t xml:space="preserve">na dojčené </w:t>
      </w:r>
      <w:r w:rsidR="00D11E1D" w:rsidRPr="006C1436">
        <w:rPr>
          <w:szCs w:val="22"/>
        </w:rPr>
        <w:t>dieťa</w:t>
      </w:r>
      <w:r w:rsidRPr="006C1436">
        <w:rPr>
          <w:szCs w:val="22"/>
        </w:rPr>
        <w:t>.</w:t>
      </w:r>
    </w:p>
    <w:p w14:paraId="2817BDD2" w14:textId="77777777" w:rsidR="00453FD7" w:rsidRPr="006C1436" w:rsidRDefault="00453FD7" w:rsidP="003D73E9">
      <w:pPr>
        <w:ind w:left="0" w:firstLine="0"/>
        <w:rPr>
          <w:szCs w:val="22"/>
        </w:rPr>
      </w:pPr>
    </w:p>
    <w:p w14:paraId="31D9E972" w14:textId="56A1F55F" w:rsidR="00453FD7" w:rsidRPr="006C1436" w:rsidRDefault="00453FD7" w:rsidP="003D73E9">
      <w:pPr>
        <w:ind w:left="0" w:firstLine="0"/>
        <w:rPr>
          <w:szCs w:val="22"/>
        </w:rPr>
      </w:pPr>
      <w:r w:rsidRPr="006C1436">
        <w:rPr>
          <w:szCs w:val="22"/>
        </w:rPr>
        <w:t xml:space="preserve">Dermálny roztok ERYFLUID sa môže používať počas </w:t>
      </w:r>
      <w:r w:rsidR="00473849" w:rsidRPr="006C1436">
        <w:rPr>
          <w:szCs w:val="22"/>
        </w:rPr>
        <w:t>dojčenia</w:t>
      </w:r>
      <w:r w:rsidRPr="006C1436">
        <w:rPr>
          <w:szCs w:val="22"/>
        </w:rPr>
        <w:t xml:space="preserve">. Počas </w:t>
      </w:r>
      <w:r w:rsidR="00E32045" w:rsidRPr="006C1436">
        <w:rPr>
          <w:szCs w:val="22"/>
        </w:rPr>
        <w:t>dojčenia</w:t>
      </w:r>
      <w:r w:rsidRPr="006C1436">
        <w:rPr>
          <w:szCs w:val="22"/>
        </w:rPr>
        <w:t xml:space="preserve"> sa nemá nanášať na</w:t>
      </w:r>
      <w:r w:rsidR="00E32045" w:rsidRPr="006C1436">
        <w:rPr>
          <w:szCs w:val="22"/>
        </w:rPr>
        <w:t> </w:t>
      </w:r>
      <w:r w:rsidRPr="006C1436">
        <w:rPr>
          <w:szCs w:val="22"/>
        </w:rPr>
        <w:t>prsníky.</w:t>
      </w:r>
    </w:p>
    <w:p w14:paraId="0FDD912F" w14:textId="77777777" w:rsidR="00453FD7" w:rsidRPr="00D53F7E" w:rsidRDefault="00453FD7" w:rsidP="003D73E9">
      <w:pPr>
        <w:ind w:left="0" w:firstLine="0"/>
        <w:rPr>
          <w:szCs w:val="22"/>
        </w:rPr>
      </w:pPr>
    </w:p>
    <w:p w14:paraId="42177896" w14:textId="77777777" w:rsidR="00453FD7" w:rsidRPr="00D53F7E" w:rsidRDefault="00453FD7" w:rsidP="003D73E9">
      <w:pPr>
        <w:ind w:left="0" w:firstLine="0"/>
        <w:rPr>
          <w:szCs w:val="22"/>
          <w:u w:val="single"/>
        </w:rPr>
      </w:pPr>
      <w:r w:rsidRPr="00D53F7E">
        <w:rPr>
          <w:szCs w:val="22"/>
          <w:u w:val="single"/>
        </w:rPr>
        <w:t>Fertilita</w:t>
      </w:r>
    </w:p>
    <w:p w14:paraId="043F6AC8" w14:textId="77777777" w:rsidR="00C170AA" w:rsidRPr="00D53F7E" w:rsidRDefault="00C170AA" w:rsidP="003D73E9">
      <w:pPr>
        <w:ind w:left="0" w:firstLine="0"/>
        <w:rPr>
          <w:szCs w:val="22"/>
          <w:u w:val="single"/>
        </w:rPr>
      </w:pPr>
    </w:p>
    <w:p w14:paraId="686A679E" w14:textId="0088B774" w:rsidR="0018398D" w:rsidRDefault="00453FD7" w:rsidP="00C13ACA">
      <w:pPr>
        <w:rPr>
          <w:szCs w:val="22"/>
        </w:rPr>
      </w:pPr>
      <w:r w:rsidRPr="008A64FC">
        <w:rPr>
          <w:szCs w:val="22"/>
        </w:rPr>
        <w:t>Možný účinok erytromycínu na fertilitu mužov a žien sa v experimentálnych štúdiách neskúmal.</w:t>
      </w:r>
    </w:p>
    <w:p w14:paraId="2671387D" w14:textId="77777777" w:rsidR="005E7B3A" w:rsidRPr="00E852AB" w:rsidRDefault="005E7B3A" w:rsidP="00C13ACA">
      <w:pPr>
        <w:rPr>
          <w:szCs w:val="22"/>
        </w:rPr>
      </w:pPr>
    </w:p>
    <w:p w14:paraId="5515F5C2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4.7</w:t>
      </w:r>
      <w:r w:rsidRPr="00E852AB">
        <w:rPr>
          <w:b/>
          <w:szCs w:val="22"/>
        </w:rPr>
        <w:tab/>
        <w:t>Ovplyvnenie schopnosti viesť vozidlá a obsluhovať stroje</w:t>
      </w:r>
    </w:p>
    <w:p w14:paraId="4681F9C1" w14:textId="77777777" w:rsidR="0018398D" w:rsidRPr="00E852AB" w:rsidRDefault="0018398D" w:rsidP="00C13ACA">
      <w:pPr>
        <w:rPr>
          <w:szCs w:val="22"/>
        </w:rPr>
      </w:pPr>
    </w:p>
    <w:p w14:paraId="44245852" w14:textId="7CFA4124" w:rsidR="0018398D" w:rsidRPr="00E852AB" w:rsidRDefault="00453FD7" w:rsidP="00C13ACA">
      <w:pPr>
        <w:rPr>
          <w:szCs w:val="22"/>
        </w:rPr>
      </w:pPr>
      <w:r w:rsidRPr="00E852AB">
        <w:rPr>
          <w:szCs w:val="22"/>
        </w:rPr>
        <w:t>ERYFLUID nemá žiadn</w:t>
      </w:r>
      <w:r w:rsidR="00C170AA" w:rsidRPr="00E852AB">
        <w:rPr>
          <w:szCs w:val="22"/>
        </w:rPr>
        <w:t>y</w:t>
      </w:r>
      <w:r w:rsidRPr="00E852AB">
        <w:rPr>
          <w:szCs w:val="22"/>
        </w:rPr>
        <w:t xml:space="preserve"> </w:t>
      </w:r>
      <w:r w:rsidR="00C170AA" w:rsidRPr="00E852AB">
        <w:rPr>
          <w:szCs w:val="22"/>
        </w:rPr>
        <w:t>vplyv</w:t>
      </w:r>
      <w:r w:rsidRPr="00E852AB">
        <w:rPr>
          <w:szCs w:val="22"/>
        </w:rPr>
        <w:t xml:space="preserve"> na schopnosť viesť vozidlá alebo obsluhovať stroje.</w:t>
      </w:r>
    </w:p>
    <w:p w14:paraId="415D27D7" w14:textId="77777777" w:rsidR="0018398D" w:rsidRPr="00E852AB" w:rsidRDefault="0018398D" w:rsidP="00C13ACA">
      <w:pPr>
        <w:rPr>
          <w:szCs w:val="22"/>
        </w:rPr>
      </w:pPr>
    </w:p>
    <w:p w14:paraId="2DCE4C15" w14:textId="77777777" w:rsidR="0018398D" w:rsidRPr="00E852AB" w:rsidRDefault="0018398D" w:rsidP="00C13ACA">
      <w:pPr>
        <w:rPr>
          <w:b/>
          <w:szCs w:val="22"/>
        </w:rPr>
      </w:pPr>
      <w:r w:rsidRPr="00E852AB">
        <w:rPr>
          <w:b/>
          <w:szCs w:val="22"/>
        </w:rPr>
        <w:t>4.8</w:t>
      </w:r>
      <w:r w:rsidRPr="00E852AB">
        <w:rPr>
          <w:b/>
          <w:szCs w:val="22"/>
        </w:rPr>
        <w:tab/>
        <w:t>Nežiaduce účinky</w:t>
      </w:r>
    </w:p>
    <w:p w14:paraId="5E498776" w14:textId="77777777" w:rsidR="0018398D" w:rsidRPr="00E852AB" w:rsidRDefault="0018398D" w:rsidP="00C13ACA">
      <w:pPr>
        <w:rPr>
          <w:szCs w:val="22"/>
        </w:rPr>
      </w:pPr>
    </w:p>
    <w:p w14:paraId="45DE9ECC" w14:textId="3B611781" w:rsidR="00D628B1" w:rsidRPr="00FC5D88" w:rsidRDefault="00015373" w:rsidP="00FC5D88">
      <w:pPr>
        <w:rPr>
          <w:szCs w:val="22"/>
        </w:rPr>
      </w:pPr>
      <w:r w:rsidRPr="00FC5D88">
        <w:rPr>
          <w:szCs w:val="22"/>
        </w:rPr>
        <w:t xml:space="preserve">Na začiatku liečby </w:t>
      </w:r>
      <w:r w:rsidR="00D22BC2" w:rsidRPr="00E852AB">
        <w:rPr>
          <w:szCs w:val="22"/>
        </w:rPr>
        <w:t xml:space="preserve">sa </w:t>
      </w:r>
      <w:r w:rsidRPr="00FC5D88">
        <w:rPr>
          <w:szCs w:val="22"/>
        </w:rPr>
        <w:t xml:space="preserve">môže </w:t>
      </w:r>
      <w:r w:rsidR="00D22BC2" w:rsidRPr="00E852AB">
        <w:rPr>
          <w:szCs w:val="22"/>
        </w:rPr>
        <w:t>objaviť</w:t>
      </w:r>
      <w:r w:rsidRPr="00FC5D88">
        <w:rPr>
          <w:szCs w:val="22"/>
        </w:rPr>
        <w:t xml:space="preserve"> pocit suchej kože.</w:t>
      </w:r>
    </w:p>
    <w:p w14:paraId="087EC54A" w14:textId="77777777" w:rsidR="00453FD7" w:rsidRPr="00E852AB" w:rsidRDefault="00453FD7" w:rsidP="004D10A2">
      <w:pPr>
        <w:ind w:left="0" w:firstLine="0"/>
        <w:rPr>
          <w:szCs w:val="22"/>
        </w:rPr>
      </w:pPr>
      <w:r w:rsidRPr="00E852AB">
        <w:rPr>
          <w:szCs w:val="22"/>
        </w:rPr>
        <w:t>Vzhľadom na obsah alk</w:t>
      </w:r>
      <w:r w:rsidR="00D22BC2" w:rsidRPr="00E852AB">
        <w:rPr>
          <w:szCs w:val="22"/>
        </w:rPr>
        <w:t>oholu môže časté nanášanie na kožu spôsobiť podráždenie a suchosť kože</w:t>
      </w:r>
      <w:r w:rsidRPr="00E852AB">
        <w:rPr>
          <w:szCs w:val="22"/>
        </w:rPr>
        <w:t xml:space="preserve"> (pozri časť 4.2).</w:t>
      </w:r>
    </w:p>
    <w:p w14:paraId="02635ECF" w14:textId="77777777" w:rsidR="00453FD7" w:rsidRPr="00E852AB" w:rsidRDefault="00453FD7" w:rsidP="00C13ACA">
      <w:pPr>
        <w:rPr>
          <w:szCs w:val="22"/>
        </w:rPr>
      </w:pPr>
    </w:p>
    <w:p w14:paraId="3938E425" w14:textId="17C99F96" w:rsidR="00453FD7" w:rsidRPr="00E852AB" w:rsidRDefault="00453FD7" w:rsidP="00453FD7">
      <w:pPr>
        <w:ind w:left="0" w:firstLine="0"/>
        <w:rPr>
          <w:szCs w:val="22"/>
        </w:rPr>
      </w:pPr>
      <w:r w:rsidRPr="00E852AB">
        <w:rPr>
          <w:szCs w:val="22"/>
        </w:rPr>
        <w:t>Nežiaduce reakcie sú klasifikované podľa tried orgánových systémov a frekvencie s použitím nasledujúceho pravidla: veľmi časté (≥ 1/10), časté (≥</w:t>
      </w:r>
      <w:r w:rsidRPr="00E852AB">
        <w:rPr>
          <w:b/>
          <w:szCs w:val="22"/>
        </w:rPr>
        <w:t xml:space="preserve"> </w:t>
      </w:r>
      <w:r w:rsidRPr="00E852AB">
        <w:rPr>
          <w:szCs w:val="22"/>
        </w:rPr>
        <w:t>1/100 až &lt; 1/10), menej časté (≥ 1/1 000 až &lt; 1/100), zriedkavé (≥ 1/10 000 až &lt; 1/1 000), veľmi časté (&lt; 1/</w:t>
      </w:r>
      <w:r w:rsidR="00F7660D" w:rsidRPr="00E852AB">
        <w:rPr>
          <w:szCs w:val="22"/>
        </w:rPr>
        <w:t>10 000), neznáme (</w:t>
      </w:r>
      <w:r w:rsidRPr="00E852AB">
        <w:rPr>
          <w:szCs w:val="22"/>
        </w:rPr>
        <w:t>z dostupných údajov).</w:t>
      </w:r>
    </w:p>
    <w:p w14:paraId="56953B14" w14:textId="77777777" w:rsidR="00453FD7" w:rsidRPr="00E852AB" w:rsidRDefault="00453FD7" w:rsidP="00C13ACA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5D0D5D" w:rsidRPr="00E852AB" w14:paraId="5387CDD4" w14:textId="77777777" w:rsidTr="00FC5D88">
        <w:trPr>
          <w:trHeight w:val="289"/>
        </w:trPr>
        <w:tc>
          <w:tcPr>
            <w:tcW w:w="9072" w:type="dxa"/>
            <w:gridSpan w:val="2"/>
            <w:shd w:val="clear" w:color="auto" w:fill="auto"/>
          </w:tcPr>
          <w:p w14:paraId="4C32CA4D" w14:textId="574FB7AA" w:rsidR="005D0D5D" w:rsidRPr="00E852AB" w:rsidRDefault="005D0D5D" w:rsidP="00C02CC5">
            <w:pPr>
              <w:ind w:left="0" w:firstLine="0"/>
              <w:rPr>
                <w:szCs w:val="22"/>
              </w:rPr>
            </w:pPr>
            <w:r w:rsidRPr="00FC5D88">
              <w:rPr>
                <w:b/>
                <w:szCs w:val="22"/>
              </w:rPr>
              <w:t>Poruchy kože a podkožného tkaniva</w:t>
            </w:r>
          </w:p>
        </w:tc>
      </w:tr>
      <w:tr w:rsidR="005D0D5D" w:rsidRPr="00E852AB" w14:paraId="20709492" w14:textId="77777777" w:rsidTr="00FC5D88">
        <w:trPr>
          <w:trHeight w:val="315"/>
        </w:trPr>
        <w:tc>
          <w:tcPr>
            <w:tcW w:w="2835" w:type="dxa"/>
            <w:shd w:val="clear" w:color="auto" w:fill="auto"/>
            <w:vAlign w:val="center"/>
          </w:tcPr>
          <w:p w14:paraId="6DA51A12" w14:textId="1855DDCB" w:rsidR="005D0D5D" w:rsidRPr="00FC5D88" w:rsidRDefault="005D0D5D" w:rsidP="00FC5D88">
            <w:pPr>
              <w:ind w:left="0" w:firstLine="0"/>
              <w:rPr>
                <w:szCs w:val="22"/>
                <w:u w:val="single"/>
              </w:rPr>
            </w:pPr>
            <w:r w:rsidRPr="00E9699D">
              <w:rPr>
                <w:szCs w:val="22"/>
              </w:rPr>
              <w:t>neznáme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E60592" w14:textId="6374CD19" w:rsidR="005D0D5D" w:rsidRPr="00E9699D" w:rsidRDefault="005D0D5D" w:rsidP="00FC5D88">
            <w:pPr>
              <w:ind w:left="0" w:firstLine="0"/>
              <w:rPr>
                <w:szCs w:val="22"/>
              </w:rPr>
            </w:pPr>
            <w:r w:rsidRPr="00E9699D">
              <w:rPr>
                <w:szCs w:val="22"/>
              </w:rPr>
              <w:t>podráždenie, svrbenie, erytém, suchosť</w:t>
            </w:r>
            <w:r w:rsidR="00B62A06" w:rsidRPr="00E9699D">
              <w:rPr>
                <w:szCs w:val="22"/>
              </w:rPr>
              <w:t xml:space="preserve">, </w:t>
            </w:r>
            <w:r w:rsidR="00B62A06" w:rsidRPr="00FC5D88">
              <w:rPr>
                <w:szCs w:val="22"/>
              </w:rPr>
              <w:t>akútna generalizovaná exantémová pustulóza (AGEP)</w:t>
            </w:r>
          </w:p>
        </w:tc>
      </w:tr>
    </w:tbl>
    <w:p w14:paraId="1BF02066" w14:textId="77777777" w:rsidR="00453FD7" w:rsidRPr="00E852AB" w:rsidRDefault="00453FD7" w:rsidP="00C13ACA">
      <w:pPr>
        <w:rPr>
          <w:szCs w:val="22"/>
        </w:rPr>
      </w:pPr>
    </w:p>
    <w:p w14:paraId="6617AF7C" w14:textId="77777777" w:rsidR="00F7660D" w:rsidRPr="00E852AB" w:rsidRDefault="00F7660D" w:rsidP="00F7660D">
      <w:pPr>
        <w:autoSpaceDE w:val="0"/>
        <w:autoSpaceDN w:val="0"/>
        <w:adjustRightInd w:val="0"/>
        <w:rPr>
          <w:szCs w:val="22"/>
          <w:u w:val="single"/>
        </w:rPr>
      </w:pPr>
      <w:r w:rsidRPr="00E852AB">
        <w:rPr>
          <w:szCs w:val="22"/>
          <w:u w:val="single"/>
        </w:rPr>
        <w:t>Hlásenie podozrení na nežiaduce reakcie</w:t>
      </w:r>
    </w:p>
    <w:p w14:paraId="3430E32A" w14:textId="77777777" w:rsidR="003462C7" w:rsidRPr="00E852AB" w:rsidRDefault="003462C7" w:rsidP="00F7660D">
      <w:pPr>
        <w:autoSpaceDE w:val="0"/>
        <w:autoSpaceDN w:val="0"/>
        <w:adjustRightInd w:val="0"/>
        <w:rPr>
          <w:szCs w:val="22"/>
          <w:u w:val="single"/>
        </w:rPr>
      </w:pPr>
    </w:p>
    <w:p w14:paraId="35B41E5C" w14:textId="58A3FAFE" w:rsidR="00F7660D" w:rsidRPr="00E852AB" w:rsidRDefault="00F7660D" w:rsidP="004D10A2">
      <w:pPr>
        <w:autoSpaceDE w:val="0"/>
        <w:autoSpaceDN w:val="0"/>
        <w:adjustRightInd w:val="0"/>
        <w:ind w:left="0" w:firstLine="0"/>
        <w:rPr>
          <w:szCs w:val="22"/>
        </w:rPr>
      </w:pPr>
      <w:r w:rsidRPr="00E852A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62A06">
        <w:rPr>
          <w:szCs w:val="22"/>
        </w:rPr>
        <w:t xml:space="preserve">na </w:t>
      </w:r>
      <w:r w:rsidRPr="00E852AB">
        <w:rPr>
          <w:szCs w:val="22"/>
          <w:highlight w:val="lightGray"/>
        </w:rPr>
        <w:t xml:space="preserve">národné </w:t>
      </w:r>
      <w:r w:rsidR="00B62A06">
        <w:rPr>
          <w:szCs w:val="22"/>
          <w:highlight w:val="lightGray"/>
        </w:rPr>
        <w:t>centrum</w:t>
      </w:r>
      <w:r w:rsidRPr="00E852AB">
        <w:rPr>
          <w:szCs w:val="22"/>
          <w:highlight w:val="lightGray"/>
        </w:rPr>
        <w:t xml:space="preserve"> hlásenia uvedené v </w:t>
      </w:r>
      <w:hyperlink r:id="rId8" w:history="1">
        <w:r w:rsidRPr="00E852AB">
          <w:rPr>
            <w:rStyle w:val="Hypertextovprepojenie"/>
            <w:szCs w:val="22"/>
            <w:highlight w:val="lightGray"/>
          </w:rPr>
          <w:t>Prílohe V</w:t>
        </w:r>
      </w:hyperlink>
      <w:r w:rsidRPr="00E852AB">
        <w:rPr>
          <w:szCs w:val="22"/>
        </w:rPr>
        <w:t>.</w:t>
      </w:r>
    </w:p>
    <w:p w14:paraId="59FD81FE" w14:textId="77777777" w:rsidR="00D628B1" w:rsidRPr="00E852AB" w:rsidRDefault="00D628B1" w:rsidP="00FC5D88">
      <w:pPr>
        <w:rPr>
          <w:szCs w:val="22"/>
        </w:rPr>
      </w:pPr>
    </w:p>
    <w:p w14:paraId="6D70CD8E" w14:textId="77777777" w:rsidR="00D628B1" w:rsidRPr="00E852AB" w:rsidRDefault="0018398D" w:rsidP="00FC5D88">
      <w:pPr>
        <w:keepNext/>
        <w:keepLines/>
        <w:rPr>
          <w:szCs w:val="22"/>
        </w:rPr>
      </w:pPr>
      <w:r w:rsidRPr="00E852AB">
        <w:rPr>
          <w:b/>
          <w:szCs w:val="22"/>
        </w:rPr>
        <w:t>4.9</w:t>
      </w:r>
      <w:r w:rsidRPr="00E852AB">
        <w:rPr>
          <w:b/>
          <w:szCs w:val="22"/>
        </w:rPr>
        <w:tab/>
        <w:t>Predávkovanie</w:t>
      </w:r>
    </w:p>
    <w:p w14:paraId="1B8AAA16" w14:textId="77777777" w:rsidR="00D628B1" w:rsidRPr="00E852AB" w:rsidRDefault="00D628B1" w:rsidP="00FC5D88">
      <w:pPr>
        <w:keepNext/>
        <w:keepLines/>
        <w:rPr>
          <w:szCs w:val="22"/>
        </w:rPr>
      </w:pPr>
    </w:p>
    <w:p w14:paraId="2979B89B" w14:textId="77777777" w:rsidR="0018398D" w:rsidRPr="00E852AB" w:rsidRDefault="00F7660D" w:rsidP="004D10A2">
      <w:pPr>
        <w:ind w:left="0" w:firstLine="0"/>
        <w:rPr>
          <w:szCs w:val="22"/>
        </w:rPr>
      </w:pPr>
      <w:r w:rsidRPr="00E852AB">
        <w:rPr>
          <w:szCs w:val="22"/>
        </w:rPr>
        <w:t>Nezdá sa, že by sa eryt</w:t>
      </w:r>
      <w:r w:rsidR="00D22BC2" w:rsidRPr="00E852AB">
        <w:rPr>
          <w:szCs w:val="22"/>
        </w:rPr>
        <w:t>romycín po lokálnom podaní na kož</w:t>
      </w:r>
      <w:r w:rsidRPr="00E852AB">
        <w:rPr>
          <w:szCs w:val="22"/>
        </w:rPr>
        <w:t>u systémovo vstrebával (pozri časť 5.2). Nepredpokladá sa, že dôjde k predávkovaniu.</w:t>
      </w:r>
    </w:p>
    <w:p w14:paraId="3DABE21C" w14:textId="77777777" w:rsidR="00D628B1" w:rsidRPr="00E852AB" w:rsidRDefault="00D628B1" w:rsidP="00FC5D88">
      <w:pPr>
        <w:ind w:left="0" w:firstLine="0"/>
        <w:rPr>
          <w:szCs w:val="22"/>
        </w:rPr>
      </w:pPr>
    </w:p>
    <w:p w14:paraId="060E10CF" w14:textId="77777777" w:rsidR="0018398D" w:rsidRPr="00E852AB" w:rsidRDefault="0018398D" w:rsidP="00C13ACA">
      <w:pPr>
        <w:rPr>
          <w:szCs w:val="22"/>
        </w:rPr>
      </w:pPr>
    </w:p>
    <w:p w14:paraId="64A7975C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5.</w:t>
      </w:r>
      <w:r w:rsidRPr="00E852AB">
        <w:rPr>
          <w:b/>
          <w:szCs w:val="22"/>
        </w:rPr>
        <w:tab/>
        <w:t>FARMAKOLOGICKÉ VLASTNOSTI</w:t>
      </w:r>
    </w:p>
    <w:p w14:paraId="0C668D2D" w14:textId="77777777" w:rsidR="0018398D" w:rsidRPr="00E852AB" w:rsidRDefault="0018398D" w:rsidP="00C13ACA">
      <w:pPr>
        <w:rPr>
          <w:bCs/>
          <w:szCs w:val="22"/>
        </w:rPr>
      </w:pPr>
    </w:p>
    <w:p w14:paraId="5542A846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5.1</w:t>
      </w:r>
      <w:r w:rsidRPr="00E852AB">
        <w:rPr>
          <w:b/>
          <w:szCs w:val="22"/>
        </w:rPr>
        <w:tab/>
        <w:t>Farmakodynamické vlastnosti</w:t>
      </w:r>
    </w:p>
    <w:p w14:paraId="793E76B8" w14:textId="77777777" w:rsidR="0018398D" w:rsidRPr="00E852AB" w:rsidRDefault="0018398D" w:rsidP="00C13ACA">
      <w:pPr>
        <w:rPr>
          <w:szCs w:val="22"/>
        </w:rPr>
      </w:pPr>
    </w:p>
    <w:p w14:paraId="55B5C2E7" w14:textId="2A783319" w:rsidR="0018398D" w:rsidRPr="00E852AB" w:rsidRDefault="00015373" w:rsidP="004D10A2">
      <w:pPr>
        <w:outlineLvl w:val="0"/>
        <w:rPr>
          <w:szCs w:val="22"/>
        </w:rPr>
      </w:pPr>
      <w:r w:rsidRPr="00FC5D88">
        <w:rPr>
          <w:szCs w:val="22"/>
        </w:rPr>
        <w:t>Farmakoterapeutická skupina:</w:t>
      </w:r>
      <w:r w:rsidR="0018398D" w:rsidRPr="00E852AB">
        <w:rPr>
          <w:szCs w:val="22"/>
        </w:rPr>
        <w:t xml:space="preserve"> </w:t>
      </w:r>
      <w:r w:rsidR="00B95721" w:rsidRPr="00E852AB">
        <w:rPr>
          <w:szCs w:val="22"/>
        </w:rPr>
        <w:t>l</w:t>
      </w:r>
      <w:r w:rsidR="00D8387F" w:rsidRPr="00E852AB">
        <w:rPr>
          <w:szCs w:val="22"/>
        </w:rPr>
        <w:t>iečivá proti akné, antiinfektíva na liečbu akné</w:t>
      </w:r>
      <w:r w:rsidR="00B95721" w:rsidRPr="00E852AB">
        <w:rPr>
          <w:bCs/>
          <w:szCs w:val="22"/>
        </w:rPr>
        <w:t>,</w:t>
      </w:r>
      <w:r w:rsidR="00F7660D" w:rsidRPr="00E852AB">
        <w:rPr>
          <w:bCs/>
          <w:szCs w:val="22"/>
        </w:rPr>
        <w:t xml:space="preserve"> </w:t>
      </w:r>
      <w:r w:rsidRPr="00FC5D88">
        <w:rPr>
          <w:szCs w:val="22"/>
        </w:rPr>
        <w:t>ATC kód:</w:t>
      </w:r>
      <w:r w:rsidR="0018398D" w:rsidRPr="00E852AB">
        <w:rPr>
          <w:szCs w:val="22"/>
        </w:rPr>
        <w:t xml:space="preserve"> </w:t>
      </w:r>
      <w:r w:rsidR="00AC2DFE" w:rsidRPr="00E852AB">
        <w:rPr>
          <w:szCs w:val="22"/>
        </w:rPr>
        <w:t>D10AF02</w:t>
      </w:r>
      <w:r w:rsidR="00B95721" w:rsidRPr="00E852AB">
        <w:rPr>
          <w:szCs w:val="22"/>
        </w:rPr>
        <w:t>.</w:t>
      </w:r>
    </w:p>
    <w:p w14:paraId="3902EF5C" w14:textId="77777777" w:rsidR="0018398D" w:rsidRPr="00E852AB" w:rsidRDefault="0018398D" w:rsidP="00C13ACA">
      <w:pPr>
        <w:rPr>
          <w:szCs w:val="22"/>
        </w:rPr>
      </w:pPr>
    </w:p>
    <w:p w14:paraId="40A5754A" w14:textId="77777777" w:rsidR="00880775" w:rsidRPr="00E852AB" w:rsidRDefault="00880775" w:rsidP="00880775">
      <w:pPr>
        <w:ind w:left="0" w:firstLine="0"/>
        <w:rPr>
          <w:szCs w:val="22"/>
        </w:rPr>
      </w:pPr>
      <w:r w:rsidRPr="00E852AB">
        <w:rPr>
          <w:szCs w:val="22"/>
        </w:rPr>
        <w:t>Podľa posledných poznatkov sa na patogenéze akné podieľa niekoľko faktorov:</w:t>
      </w:r>
    </w:p>
    <w:p w14:paraId="26915BB2" w14:textId="604D1428" w:rsidR="00880775" w:rsidRPr="00E852AB" w:rsidRDefault="00D22BC2" w:rsidP="00B95721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E852AB">
        <w:rPr>
          <w:szCs w:val="22"/>
        </w:rPr>
        <w:t>seboroická hypersekrécia (</w:t>
      </w:r>
      <w:r w:rsidR="00880775" w:rsidRPr="00E852AB">
        <w:rPr>
          <w:szCs w:val="22"/>
        </w:rPr>
        <w:t>závisl</w:t>
      </w:r>
      <w:r w:rsidRPr="00E852AB">
        <w:rPr>
          <w:szCs w:val="22"/>
        </w:rPr>
        <w:t>á</w:t>
      </w:r>
      <w:r w:rsidR="00880775" w:rsidRPr="00E852AB">
        <w:rPr>
          <w:szCs w:val="22"/>
        </w:rPr>
        <w:t xml:space="preserve"> </w:t>
      </w:r>
      <w:r w:rsidR="00F7660D" w:rsidRPr="00E852AB">
        <w:rPr>
          <w:szCs w:val="22"/>
        </w:rPr>
        <w:t>od</w:t>
      </w:r>
      <w:r w:rsidR="00880775" w:rsidRPr="00E852AB">
        <w:rPr>
          <w:szCs w:val="22"/>
        </w:rPr>
        <w:t xml:space="preserve"> androgéno</w:t>
      </w:r>
      <w:r w:rsidR="00F7660D" w:rsidRPr="00E852AB">
        <w:rPr>
          <w:szCs w:val="22"/>
        </w:rPr>
        <w:t>v</w:t>
      </w:r>
      <w:r w:rsidR="00880775" w:rsidRPr="00E852AB">
        <w:rPr>
          <w:szCs w:val="22"/>
        </w:rPr>
        <w:t>)</w:t>
      </w:r>
      <w:r w:rsidR="00F7660D" w:rsidRPr="00E852AB">
        <w:rPr>
          <w:szCs w:val="22"/>
        </w:rPr>
        <w:t>,</w:t>
      </w:r>
    </w:p>
    <w:p w14:paraId="31777DE7" w14:textId="2ED8E857" w:rsidR="00880775" w:rsidRPr="00E852AB" w:rsidRDefault="00880775" w:rsidP="00B95721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E852AB">
        <w:rPr>
          <w:szCs w:val="22"/>
        </w:rPr>
        <w:t xml:space="preserve">retencia mazu v dôsledku </w:t>
      </w:r>
      <w:r w:rsidR="00F7660D" w:rsidRPr="00E852AB">
        <w:rPr>
          <w:szCs w:val="22"/>
        </w:rPr>
        <w:t>abnormálnej kerati</w:t>
      </w:r>
      <w:r w:rsidR="00D22BC2" w:rsidRPr="00E852AB">
        <w:rPr>
          <w:szCs w:val="22"/>
        </w:rPr>
        <w:t>ni</w:t>
      </w:r>
      <w:r w:rsidR="00F7660D" w:rsidRPr="00E852AB">
        <w:rPr>
          <w:szCs w:val="22"/>
        </w:rPr>
        <w:t>zácie</w:t>
      </w:r>
      <w:r w:rsidRPr="00E852AB">
        <w:rPr>
          <w:szCs w:val="22"/>
        </w:rPr>
        <w:t xml:space="preserve"> infrainfundibula vlasových a mazových folikulov, ktorá vedie k tvorbe mikrocýst a komedónov (</w:t>
      </w:r>
      <w:r w:rsidR="00F7660D" w:rsidRPr="00E852AB">
        <w:rPr>
          <w:szCs w:val="22"/>
        </w:rPr>
        <w:t>základné zložky symptomatológie),</w:t>
      </w:r>
    </w:p>
    <w:p w14:paraId="5025D046" w14:textId="49FF3D70" w:rsidR="00880775" w:rsidRPr="00E852AB" w:rsidRDefault="00F7660D" w:rsidP="00B95721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E852AB">
        <w:rPr>
          <w:szCs w:val="22"/>
        </w:rPr>
        <w:t xml:space="preserve">zápalová reakcia vyvolaná </w:t>
      </w:r>
      <w:r w:rsidR="00880775" w:rsidRPr="00E852AB">
        <w:rPr>
          <w:szCs w:val="22"/>
        </w:rPr>
        <w:t xml:space="preserve">saprofytickými zárodkami </w:t>
      </w:r>
      <w:r w:rsidR="00015373" w:rsidRPr="00FC5D88">
        <w:rPr>
          <w:szCs w:val="22"/>
        </w:rPr>
        <w:t>(</w:t>
      </w:r>
      <w:r w:rsidRPr="00E852AB">
        <w:rPr>
          <w:szCs w:val="22"/>
        </w:rPr>
        <w:t xml:space="preserve">zahŕňajúcimi </w:t>
      </w:r>
      <w:r w:rsidR="00015373" w:rsidRPr="00FC5D88">
        <w:rPr>
          <w:i/>
          <w:szCs w:val="22"/>
        </w:rPr>
        <w:t>Propionibacterium acnes, Staphylococcus epidermidis</w:t>
      </w:r>
      <w:r w:rsidR="00015373" w:rsidRPr="00FC5D88">
        <w:rPr>
          <w:szCs w:val="22"/>
        </w:rPr>
        <w:t xml:space="preserve">) a niektorými dráždivými zložkami mazu, </w:t>
      </w:r>
      <w:r w:rsidR="00880775" w:rsidRPr="00E852AB">
        <w:rPr>
          <w:szCs w:val="22"/>
        </w:rPr>
        <w:t>ktor</w:t>
      </w:r>
      <w:r w:rsidR="00D22BC2" w:rsidRPr="00E852AB">
        <w:rPr>
          <w:szCs w:val="22"/>
        </w:rPr>
        <w:t>á</w:t>
      </w:r>
      <w:r w:rsidR="00880775" w:rsidRPr="00E852AB">
        <w:rPr>
          <w:szCs w:val="22"/>
        </w:rPr>
        <w:t xml:space="preserve"> </w:t>
      </w:r>
      <w:r w:rsidRPr="00E852AB">
        <w:rPr>
          <w:szCs w:val="22"/>
        </w:rPr>
        <w:t>sa prejavuj</w:t>
      </w:r>
      <w:r w:rsidR="00117654" w:rsidRPr="00E852AB">
        <w:rPr>
          <w:szCs w:val="22"/>
        </w:rPr>
        <w:t>e</w:t>
      </w:r>
      <w:r w:rsidR="00880775" w:rsidRPr="00E852AB">
        <w:rPr>
          <w:szCs w:val="22"/>
        </w:rPr>
        <w:t xml:space="preserve"> </w:t>
      </w:r>
      <w:r w:rsidRPr="00E852AB">
        <w:rPr>
          <w:szCs w:val="22"/>
        </w:rPr>
        <w:t>vznikom</w:t>
      </w:r>
      <w:r w:rsidR="00015373" w:rsidRPr="00FC5D88">
        <w:rPr>
          <w:szCs w:val="22"/>
        </w:rPr>
        <w:t xml:space="preserve"> papúl, pustúl a nodulov.</w:t>
      </w:r>
    </w:p>
    <w:p w14:paraId="55B3E099" w14:textId="77777777" w:rsidR="005C36E4" w:rsidRPr="003C72A2" w:rsidRDefault="005C36E4" w:rsidP="005C36E4">
      <w:pPr>
        <w:rPr>
          <w:szCs w:val="22"/>
        </w:rPr>
      </w:pPr>
    </w:p>
    <w:p w14:paraId="2448C668" w14:textId="1BA98C71" w:rsidR="00B95721" w:rsidRPr="00FC5D88" w:rsidRDefault="00B95721" w:rsidP="005C36E4">
      <w:pPr>
        <w:rPr>
          <w:szCs w:val="22"/>
          <w:u w:val="single"/>
        </w:rPr>
      </w:pPr>
      <w:r w:rsidRPr="003C72A2">
        <w:rPr>
          <w:szCs w:val="22"/>
          <w:u w:val="single"/>
        </w:rPr>
        <w:t>Mechanizmus účinku</w:t>
      </w:r>
    </w:p>
    <w:p w14:paraId="77B2E003" w14:textId="77777777" w:rsidR="00B95721" w:rsidRPr="00FC5D88" w:rsidRDefault="00B95721" w:rsidP="005C36E4">
      <w:pPr>
        <w:rPr>
          <w:szCs w:val="22"/>
        </w:rPr>
      </w:pPr>
    </w:p>
    <w:p w14:paraId="70BC3F3F" w14:textId="468092D7" w:rsidR="00D22BC2" w:rsidRPr="00E852AB" w:rsidRDefault="002D4829" w:rsidP="001D752A">
      <w:pPr>
        <w:ind w:left="0" w:firstLine="0"/>
        <w:rPr>
          <w:szCs w:val="22"/>
        </w:rPr>
      </w:pPr>
      <w:r w:rsidRPr="00E852AB">
        <w:rPr>
          <w:szCs w:val="22"/>
        </w:rPr>
        <w:t xml:space="preserve">ERYFLUID </w:t>
      </w:r>
      <w:r w:rsidR="00F7660D" w:rsidRPr="00E852AB">
        <w:rPr>
          <w:szCs w:val="22"/>
        </w:rPr>
        <w:t xml:space="preserve">účinkuje </w:t>
      </w:r>
      <w:r w:rsidR="005C36E4" w:rsidRPr="00E852AB">
        <w:rPr>
          <w:szCs w:val="22"/>
        </w:rPr>
        <w:t>na zápalov</w:t>
      </w:r>
      <w:r w:rsidR="00F7660D" w:rsidRPr="00E852AB">
        <w:rPr>
          <w:szCs w:val="22"/>
        </w:rPr>
        <w:t>ú</w:t>
      </w:r>
      <w:r w:rsidR="005C36E4" w:rsidRPr="00E852AB">
        <w:rPr>
          <w:szCs w:val="22"/>
        </w:rPr>
        <w:t xml:space="preserve"> reakci</w:t>
      </w:r>
      <w:r w:rsidR="00F7660D" w:rsidRPr="00E852AB">
        <w:rPr>
          <w:szCs w:val="22"/>
        </w:rPr>
        <w:t>u</w:t>
      </w:r>
      <w:r w:rsidR="005C36E4" w:rsidRPr="00E852AB">
        <w:rPr>
          <w:szCs w:val="22"/>
        </w:rPr>
        <w:t>.</w:t>
      </w:r>
    </w:p>
    <w:p w14:paraId="00D342C9" w14:textId="2F34D0AC" w:rsidR="00F7660D" w:rsidRPr="00E852AB" w:rsidRDefault="00117654" w:rsidP="001D752A">
      <w:pPr>
        <w:ind w:left="0" w:firstLine="0"/>
        <w:rPr>
          <w:szCs w:val="22"/>
        </w:rPr>
      </w:pPr>
      <w:r w:rsidRPr="00E852AB">
        <w:rPr>
          <w:szCs w:val="22"/>
        </w:rPr>
        <w:t>Báza e</w:t>
      </w:r>
      <w:r w:rsidR="005C36E4" w:rsidRPr="00E852AB">
        <w:rPr>
          <w:szCs w:val="22"/>
        </w:rPr>
        <w:t>rytromycín</w:t>
      </w:r>
      <w:r w:rsidRPr="00E852AB">
        <w:rPr>
          <w:szCs w:val="22"/>
        </w:rPr>
        <w:t>u</w:t>
      </w:r>
      <w:r w:rsidR="005C36E4" w:rsidRPr="00E852AB">
        <w:rPr>
          <w:szCs w:val="22"/>
        </w:rPr>
        <w:t xml:space="preserve"> </w:t>
      </w:r>
      <w:r w:rsidR="00F7660D" w:rsidRPr="00E852AB">
        <w:rPr>
          <w:szCs w:val="22"/>
        </w:rPr>
        <w:t xml:space="preserve">spôsobuje zmenu </w:t>
      </w:r>
      <w:r w:rsidRPr="00E852AB">
        <w:rPr>
          <w:szCs w:val="22"/>
        </w:rPr>
        <w:t xml:space="preserve">v </w:t>
      </w:r>
      <w:r w:rsidR="005C36E4" w:rsidRPr="00E852AB">
        <w:rPr>
          <w:szCs w:val="22"/>
        </w:rPr>
        <w:t>bakteriáln</w:t>
      </w:r>
      <w:r w:rsidRPr="00E852AB">
        <w:rPr>
          <w:szCs w:val="22"/>
        </w:rPr>
        <w:t>om</w:t>
      </w:r>
      <w:r w:rsidR="005C36E4" w:rsidRPr="00E852AB">
        <w:rPr>
          <w:szCs w:val="22"/>
        </w:rPr>
        <w:t xml:space="preserve"> </w:t>
      </w:r>
      <w:r w:rsidR="00F7660D" w:rsidRPr="00E852AB">
        <w:rPr>
          <w:szCs w:val="22"/>
        </w:rPr>
        <w:t>osídlen</w:t>
      </w:r>
      <w:r w:rsidRPr="00E852AB">
        <w:rPr>
          <w:szCs w:val="22"/>
        </w:rPr>
        <w:t>í</w:t>
      </w:r>
      <w:r w:rsidR="005C36E4" w:rsidRPr="00E852AB">
        <w:rPr>
          <w:szCs w:val="22"/>
        </w:rPr>
        <w:t xml:space="preserve"> </w:t>
      </w:r>
      <w:r w:rsidR="00D22BC2" w:rsidRPr="00E852AB">
        <w:rPr>
          <w:szCs w:val="22"/>
        </w:rPr>
        <w:t>vlasových a mazových folikulov.</w:t>
      </w:r>
    </w:p>
    <w:p w14:paraId="43B5C5E7" w14:textId="2D0F83F8" w:rsidR="005C36E4" w:rsidRPr="00E852AB" w:rsidRDefault="00F7660D" w:rsidP="001D752A">
      <w:pPr>
        <w:ind w:left="0" w:firstLine="0"/>
        <w:rPr>
          <w:szCs w:val="22"/>
        </w:rPr>
      </w:pPr>
      <w:r w:rsidRPr="00E852AB">
        <w:rPr>
          <w:szCs w:val="22"/>
        </w:rPr>
        <w:t>Hoci presný m</w:t>
      </w:r>
      <w:r w:rsidR="005C36E4" w:rsidRPr="00E852AB">
        <w:rPr>
          <w:szCs w:val="22"/>
        </w:rPr>
        <w:t xml:space="preserve">echanizmus </w:t>
      </w:r>
      <w:r w:rsidRPr="00E852AB">
        <w:rPr>
          <w:szCs w:val="22"/>
        </w:rPr>
        <w:t xml:space="preserve">účinku nie je úplne známy, vo viacerých štúdiách sa preukázalo, </w:t>
      </w:r>
      <w:r w:rsidR="00D22BC2" w:rsidRPr="00E852AB">
        <w:rPr>
          <w:szCs w:val="22"/>
        </w:rPr>
        <w:t xml:space="preserve">že </w:t>
      </w:r>
      <w:r w:rsidRPr="00E852AB">
        <w:rPr>
          <w:szCs w:val="22"/>
        </w:rPr>
        <w:t>lokáln</w:t>
      </w:r>
      <w:r w:rsidR="00D22BC2" w:rsidRPr="00E852AB">
        <w:rPr>
          <w:szCs w:val="22"/>
        </w:rPr>
        <w:t>e podávanie lieku ERYFLUID na kož</w:t>
      </w:r>
      <w:r w:rsidRPr="00E852AB">
        <w:rPr>
          <w:szCs w:val="22"/>
        </w:rPr>
        <w:t xml:space="preserve">u vedie k poklesu hladiny dráždivých </w:t>
      </w:r>
      <w:r w:rsidR="00AA2838" w:rsidRPr="00E852AB">
        <w:rPr>
          <w:szCs w:val="22"/>
        </w:rPr>
        <w:t>mastných kyselín spôsobujúcich zápal v</w:t>
      </w:r>
      <w:r w:rsidR="005C36E4" w:rsidRPr="00E852AB">
        <w:rPr>
          <w:szCs w:val="22"/>
        </w:rPr>
        <w:t> povrchových kožných lipidoch.</w:t>
      </w:r>
    </w:p>
    <w:p w14:paraId="2F760131" w14:textId="77777777" w:rsidR="0018398D" w:rsidRPr="00E852AB" w:rsidRDefault="0018398D" w:rsidP="00C13ACA">
      <w:pPr>
        <w:tabs>
          <w:tab w:val="left" w:pos="0"/>
        </w:tabs>
        <w:ind w:left="0" w:firstLine="0"/>
        <w:rPr>
          <w:szCs w:val="22"/>
        </w:rPr>
      </w:pPr>
    </w:p>
    <w:p w14:paraId="5D1884AC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5.2</w:t>
      </w:r>
      <w:r w:rsidRPr="00E852AB">
        <w:rPr>
          <w:b/>
          <w:szCs w:val="22"/>
        </w:rPr>
        <w:tab/>
        <w:t>Farmakokinetické vlastnosti</w:t>
      </w:r>
    </w:p>
    <w:p w14:paraId="10A6AC74" w14:textId="77777777" w:rsidR="0018398D" w:rsidRPr="00E852AB" w:rsidRDefault="0018398D" w:rsidP="00C13ACA">
      <w:pPr>
        <w:rPr>
          <w:szCs w:val="22"/>
        </w:rPr>
      </w:pPr>
    </w:p>
    <w:p w14:paraId="17B4DA84" w14:textId="77777777" w:rsidR="00AA2838" w:rsidRPr="00E852AB" w:rsidRDefault="00AA2838" w:rsidP="00C13ACA">
      <w:pPr>
        <w:rPr>
          <w:szCs w:val="22"/>
          <w:u w:val="single"/>
        </w:rPr>
      </w:pPr>
      <w:r w:rsidRPr="00E852AB">
        <w:rPr>
          <w:szCs w:val="22"/>
          <w:u w:val="single"/>
        </w:rPr>
        <w:t>Absorpcia</w:t>
      </w:r>
    </w:p>
    <w:p w14:paraId="1AC88946" w14:textId="77777777" w:rsidR="00234A21" w:rsidRPr="00E852AB" w:rsidRDefault="00234A21" w:rsidP="00C13ACA">
      <w:pPr>
        <w:rPr>
          <w:szCs w:val="22"/>
          <w:u w:val="single"/>
        </w:rPr>
      </w:pPr>
    </w:p>
    <w:p w14:paraId="102FB048" w14:textId="77777777" w:rsidR="00AA2838" w:rsidRPr="00E852AB" w:rsidRDefault="00AA2838" w:rsidP="004D10A2">
      <w:pPr>
        <w:ind w:left="0" w:firstLine="0"/>
        <w:rPr>
          <w:szCs w:val="22"/>
        </w:rPr>
      </w:pPr>
      <w:r w:rsidRPr="00E852AB">
        <w:rPr>
          <w:szCs w:val="22"/>
        </w:rPr>
        <w:t>Nezdá sa, že by sa eryt</w:t>
      </w:r>
      <w:r w:rsidR="00D22BC2" w:rsidRPr="00E852AB">
        <w:rPr>
          <w:szCs w:val="22"/>
        </w:rPr>
        <w:t>romycín po lokálnom podaní na kož</w:t>
      </w:r>
      <w:r w:rsidRPr="00E852AB">
        <w:rPr>
          <w:szCs w:val="22"/>
        </w:rPr>
        <w:t xml:space="preserve">u systémovo vstrebával. </w:t>
      </w:r>
      <w:r w:rsidR="00117654" w:rsidRPr="00E852AB">
        <w:rPr>
          <w:szCs w:val="22"/>
        </w:rPr>
        <w:t>Sérová h</w:t>
      </w:r>
      <w:r w:rsidRPr="00E852AB">
        <w:rPr>
          <w:szCs w:val="22"/>
        </w:rPr>
        <w:t>ladina erytromycínu po predĺženej lokálnej liečbe erytromycínom počas ôsmich týždňov u pacientov s akné bola nedetegovateľná.</w:t>
      </w:r>
    </w:p>
    <w:p w14:paraId="108A61B9" w14:textId="77777777" w:rsidR="001D752A" w:rsidRPr="00E852AB" w:rsidRDefault="001D752A" w:rsidP="00C13ACA">
      <w:pPr>
        <w:rPr>
          <w:szCs w:val="22"/>
        </w:rPr>
      </w:pPr>
    </w:p>
    <w:p w14:paraId="27D3A617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5.3</w:t>
      </w:r>
      <w:r w:rsidRPr="00E852AB">
        <w:rPr>
          <w:b/>
          <w:szCs w:val="22"/>
        </w:rPr>
        <w:tab/>
        <w:t>Predklinické údaje o bezpečnosti</w:t>
      </w:r>
    </w:p>
    <w:p w14:paraId="7D977673" w14:textId="77777777" w:rsidR="0018398D" w:rsidRPr="00E852AB" w:rsidRDefault="0018398D" w:rsidP="00C13ACA">
      <w:pPr>
        <w:rPr>
          <w:szCs w:val="22"/>
        </w:rPr>
      </w:pPr>
    </w:p>
    <w:p w14:paraId="36A81F86" w14:textId="77777777" w:rsidR="00AA2838" w:rsidRPr="00E852AB" w:rsidRDefault="00AA2838" w:rsidP="004D10A2">
      <w:pPr>
        <w:ind w:left="0" w:firstLine="0"/>
        <w:rPr>
          <w:szCs w:val="22"/>
        </w:rPr>
      </w:pPr>
      <w:r w:rsidRPr="00E852AB">
        <w:rPr>
          <w:szCs w:val="22"/>
        </w:rPr>
        <w:t>V predklinických štúdiách jednorazovej a </w:t>
      </w:r>
      <w:r w:rsidR="00EE7775" w:rsidRPr="00E852AB">
        <w:rPr>
          <w:szCs w:val="22"/>
        </w:rPr>
        <w:t>opakovanej</w:t>
      </w:r>
      <w:r w:rsidRPr="00E852AB">
        <w:rPr>
          <w:szCs w:val="22"/>
        </w:rPr>
        <w:t xml:space="preserve"> dávky sa nežiaduce účinky pozorovali len pri expozíciách, ktoré sa považovali za </w:t>
      </w:r>
      <w:r w:rsidR="00117654" w:rsidRPr="00E852AB">
        <w:rPr>
          <w:szCs w:val="22"/>
        </w:rPr>
        <w:t>dostatočne</w:t>
      </w:r>
      <w:r w:rsidRPr="00E852AB">
        <w:rPr>
          <w:szCs w:val="22"/>
        </w:rPr>
        <w:t xml:space="preserve"> presahujúce maximálnu expozíciu pozorovanú</w:t>
      </w:r>
      <w:r w:rsidR="00D22BC2" w:rsidRPr="00E852AB">
        <w:rPr>
          <w:szCs w:val="22"/>
        </w:rPr>
        <w:t xml:space="preserve"> u ľudí po lokálnom podaní na kož</w:t>
      </w:r>
      <w:r w:rsidRPr="00E852AB">
        <w:rPr>
          <w:szCs w:val="22"/>
        </w:rPr>
        <w:t>u, čo poukazuje na malú významnosť pre klinické použitie. Erytromycín nie je genotoxický. Po perorálnom podávaní (</w:t>
      </w:r>
      <w:r w:rsidR="00D22BC2" w:rsidRPr="00E852AB">
        <w:rPr>
          <w:szCs w:val="22"/>
        </w:rPr>
        <w:t xml:space="preserve">v </w:t>
      </w:r>
      <w:r w:rsidRPr="00E852AB">
        <w:rPr>
          <w:szCs w:val="22"/>
        </w:rPr>
        <w:t>potrav</w:t>
      </w:r>
      <w:r w:rsidR="00D22BC2" w:rsidRPr="00E852AB">
        <w:rPr>
          <w:szCs w:val="22"/>
        </w:rPr>
        <w:t>e</w:t>
      </w:r>
      <w:r w:rsidRPr="00E852AB">
        <w:rPr>
          <w:szCs w:val="22"/>
        </w:rPr>
        <w:t xml:space="preserve">) myšiam a potkanom počas 2 rokov erytromycín nebol karcinogénny. </w:t>
      </w:r>
    </w:p>
    <w:p w14:paraId="6ACE3A5C" w14:textId="77777777" w:rsidR="00D628B1" w:rsidRPr="00FC5D88" w:rsidRDefault="00D628B1" w:rsidP="00FC5D88">
      <w:pPr>
        <w:ind w:left="0" w:firstLine="0"/>
        <w:rPr>
          <w:szCs w:val="22"/>
        </w:rPr>
      </w:pPr>
    </w:p>
    <w:p w14:paraId="77265017" w14:textId="66273405" w:rsidR="00AA2838" w:rsidRPr="00E852AB" w:rsidRDefault="00015373" w:rsidP="004D10A2">
      <w:pPr>
        <w:ind w:left="0" w:firstLine="0"/>
        <w:rPr>
          <w:szCs w:val="22"/>
        </w:rPr>
      </w:pPr>
      <w:r w:rsidRPr="00FC5D88">
        <w:rPr>
          <w:szCs w:val="22"/>
        </w:rPr>
        <w:t xml:space="preserve">Štúdie </w:t>
      </w:r>
      <w:r w:rsidR="00AA2838" w:rsidRPr="00E852AB">
        <w:rPr>
          <w:szCs w:val="22"/>
        </w:rPr>
        <w:t xml:space="preserve">reprodukčnej a vývinovej toxicity erytromycínu po perorálnom podaní preukázali, že </w:t>
      </w:r>
      <w:r w:rsidR="00117654" w:rsidRPr="00E852AB">
        <w:rPr>
          <w:szCs w:val="22"/>
        </w:rPr>
        <w:t xml:space="preserve">bolo </w:t>
      </w:r>
      <w:r w:rsidR="00AA2838" w:rsidRPr="00E852AB">
        <w:rPr>
          <w:szCs w:val="22"/>
        </w:rPr>
        <w:t>t</w:t>
      </w:r>
      <w:r w:rsidR="00117654" w:rsidRPr="00E852AB">
        <w:rPr>
          <w:szCs w:val="22"/>
        </w:rPr>
        <w:t>oto</w:t>
      </w:r>
      <w:r w:rsidR="00AA2838" w:rsidRPr="00E852AB">
        <w:rPr>
          <w:szCs w:val="22"/>
        </w:rPr>
        <w:t xml:space="preserve"> lie</w:t>
      </w:r>
      <w:r w:rsidR="00117654" w:rsidRPr="00E852AB">
        <w:rPr>
          <w:szCs w:val="22"/>
        </w:rPr>
        <w:t>čivo</w:t>
      </w:r>
      <w:r w:rsidR="00AA2838" w:rsidRPr="00E852AB">
        <w:rPr>
          <w:szCs w:val="22"/>
        </w:rPr>
        <w:t xml:space="preserve"> úplne bezpečn</w:t>
      </w:r>
      <w:r w:rsidR="00C90F4F" w:rsidRPr="00E852AB">
        <w:rPr>
          <w:szCs w:val="22"/>
        </w:rPr>
        <w:t>é</w:t>
      </w:r>
      <w:r w:rsidR="00AA2838" w:rsidRPr="00E852AB">
        <w:rPr>
          <w:szCs w:val="22"/>
        </w:rPr>
        <w:t xml:space="preserve">. Erytromycín </w:t>
      </w:r>
      <w:r w:rsidR="00EE31CB" w:rsidRPr="00E852AB">
        <w:rPr>
          <w:szCs w:val="22"/>
        </w:rPr>
        <w:t xml:space="preserve">podávaný </w:t>
      </w:r>
      <w:r w:rsidR="00790039" w:rsidRPr="00E852AB">
        <w:rPr>
          <w:szCs w:val="22"/>
        </w:rPr>
        <w:t>lokálne na kož</w:t>
      </w:r>
      <w:r w:rsidR="00AA2838" w:rsidRPr="00E852AB">
        <w:rPr>
          <w:szCs w:val="22"/>
        </w:rPr>
        <w:t>u sa nikdy nehodnotil u gravidných zvierat. Systémové vstrebávanie je však minimálne a zdá sa, že perorálny erytr</w:t>
      </w:r>
      <w:r w:rsidR="00DC01B8" w:rsidRPr="00E852AB">
        <w:rPr>
          <w:szCs w:val="22"/>
        </w:rPr>
        <w:t xml:space="preserve">omycín </w:t>
      </w:r>
      <w:r w:rsidR="00AA2838" w:rsidRPr="00E852AB">
        <w:rPr>
          <w:szCs w:val="22"/>
        </w:rPr>
        <w:t xml:space="preserve">nepredstavuje riziko pre reprodukciu, </w:t>
      </w:r>
      <w:r w:rsidR="00790039" w:rsidRPr="00E852AB">
        <w:rPr>
          <w:szCs w:val="22"/>
        </w:rPr>
        <w:t xml:space="preserve">preto sa </w:t>
      </w:r>
      <w:r w:rsidR="00DC01B8" w:rsidRPr="00E852AB">
        <w:rPr>
          <w:szCs w:val="22"/>
        </w:rPr>
        <w:t>loká</w:t>
      </w:r>
      <w:r w:rsidR="00790039" w:rsidRPr="00E852AB">
        <w:rPr>
          <w:szCs w:val="22"/>
        </w:rPr>
        <w:t xml:space="preserve">lne podávanie erytromycínu na kožu počas gravidity </w:t>
      </w:r>
      <w:r w:rsidR="00DC01B8" w:rsidRPr="00E852AB">
        <w:rPr>
          <w:szCs w:val="22"/>
        </w:rPr>
        <w:t xml:space="preserve">môže </w:t>
      </w:r>
      <w:r w:rsidR="00DC01B8" w:rsidRPr="00E852AB">
        <w:rPr>
          <w:szCs w:val="22"/>
        </w:rPr>
        <w:lastRenderedPageBreak/>
        <w:t>považovať za bezpečné. Okrem toho, pri liekoch obsahujúcich eryt</w:t>
      </w:r>
      <w:r w:rsidR="00790039" w:rsidRPr="00E852AB">
        <w:rPr>
          <w:szCs w:val="22"/>
        </w:rPr>
        <w:t>romycín na lokálne podanie na</w:t>
      </w:r>
      <w:r w:rsidR="00F706DB" w:rsidRPr="00E852AB">
        <w:rPr>
          <w:szCs w:val="22"/>
        </w:rPr>
        <w:t> </w:t>
      </w:r>
      <w:r w:rsidR="00790039" w:rsidRPr="00E852AB">
        <w:rPr>
          <w:szCs w:val="22"/>
        </w:rPr>
        <w:t>kož</w:t>
      </w:r>
      <w:r w:rsidR="00DC01B8" w:rsidRPr="00E852AB">
        <w:rPr>
          <w:szCs w:val="22"/>
        </w:rPr>
        <w:t>u sa nikdy nepreukázalo, že sú príčinou deformácií plodu u ľudí.</w:t>
      </w:r>
    </w:p>
    <w:p w14:paraId="13DB8076" w14:textId="77777777" w:rsidR="00AA2838" w:rsidRPr="00E852AB" w:rsidRDefault="00AA2838" w:rsidP="00C13ACA">
      <w:pPr>
        <w:rPr>
          <w:szCs w:val="22"/>
        </w:rPr>
      </w:pPr>
    </w:p>
    <w:p w14:paraId="66DBFD51" w14:textId="77777777" w:rsidR="00DC01B8" w:rsidRPr="00E852AB" w:rsidRDefault="00DC01B8" w:rsidP="004D10A2">
      <w:pPr>
        <w:ind w:left="0" w:firstLine="0"/>
        <w:rPr>
          <w:szCs w:val="22"/>
        </w:rPr>
      </w:pPr>
      <w:r w:rsidRPr="00E852AB">
        <w:rPr>
          <w:szCs w:val="22"/>
        </w:rPr>
        <w:t xml:space="preserve">Ako sa pri alkoholovom roztoku predpokladá, údaje </w:t>
      </w:r>
      <w:r w:rsidR="00790039" w:rsidRPr="00E852AB">
        <w:rPr>
          <w:szCs w:val="22"/>
        </w:rPr>
        <w:t xml:space="preserve">týkajúce sa </w:t>
      </w:r>
      <w:r w:rsidRPr="00E852AB">
        <w:rPr>
          <w:szCs w:val="22"/>
        </w:rPr>
        <w:t xml:space="preserve">lokálnej znášanlivosti u zvierat preukazujú, že </w:t>
      </w:r>
      <w:r w:rsidR="00790039" w:rsidRPr="00E852AB">
        <w:rPr>
          <w:szCs w:val="22"/>
        </w:rPr>
        <w:t>po opakovanom lokálnom podaní na kožu ERYFLUID veľmi dráždil oči a kožu</w:t>
      </w:r>
      <w:r w:rsidR="00EE7775" w:rsidRPr="00E852AB">
        <w:rPr>
          <w:szCs w:val="22"/>
        </w:rPr>
        <w:t>. Tieto</w:t>
      </w:r>
      <w:r w:rsidRPr="00E852AB">
        <w:rPr>
          <w:szCs w:val="22"/>
        </w:rPr>
        <w:t xml:space="preserve"> miestne účinky boli spôsobené pomocn</w:t>
      </w:r>
      <w:r w:rsidR="009157D4" w:rsidRPr="00E852AB">
        <w:rPr>
          <w:szCs w:val="22"/>
        </w:rPr>
        <w:t>ými</w:t>
      </w:r>
      <w:r w:rsidRPr="00E852AB">
        <w:rPr>
          <w:szCs w:val="22"/>
        </w:rPr>
        <w:t xml:space="preserve"> látk</w:t>
      </w:r>
      <w:r w:rsidR="009157D4" w:rsidRPr="00E852AB">
        <w:rPr>
          <w:szCs w:val="22"/>
        </w:rPr>
        <w:t>ami</w:t>
      </w:r>
      <w:r w:rsidRPr="00E852AB">
        <w:rPr>
          <w:szCs w:val="22"/>
        </w:rPr>
        <w:t xml:space="preserve"> obsahujúc</w:t>
      </w:r>
      <w:r w:rsidR="009157D4" w:rsidRPr="00E852AB">
        <w:rPr>
          <w:szCs w:val="22"/>
        </w:rPr>
        <w:t xml:space="preserve">imi </w:t>
      </w:r>
      <w:r w:rsidRPr="00E852AB">
        <w:rPr>
          <w:szCs w:val="22"/>
        </w:rPr>
        <w:t>alkohol (9</w:t>
      </w:r>
      <w:r w:rsidR="00117654" w:rsidRPr="00E852AB">
        <w:rPr>
          <w:szCs w:val="22"/>
        </w:rPr>
        <w:t>5</w:t>
      </w:r>
      <w:r w:rsidRPr="00E852AB">
        <w:rPr>
          <w:szCs w:val="22"/>
        </w:rPr>
        <w:t xml:space="preserve"> % etanol a propylénglykol), </w:t>
      </w:r>
      <w:r w:rsidR="009157D4" w:rsidRPr="00E852AB">
        <w:rPr>
          <w:szCs w:val="22"/>
        </w:rPr>
        <w:t>pretože samotné rozpúšťadlá sa</w:t>
      </w:r>
      <w:r w:rsidRPr="00E852AB">
        <w:rPr>
          <w:szCs w:val="22"/>
        </w:rPr>
        <w:t xml:space="preserve"> tiež </w:t>
      </w:r>
      <w:r w:rsidR="009157D4" w:rsidRPr="00E852AB">
        <w:rPr>
          <w:szCs w:val="22"/>
        </w:rPr>
        <w:t>klasifikovali</w:t>
      </w:r>
      <w:r w:rsidRPr="00E852AB">
        <w:rPr>
          <w:szCs w:val="22"/>
        </w:rPr>
        <w:t xml:space="preserve"> ako výrazne dráždivé.</w:t>
      </w:r>
    </w:p>
    <w:p w14:paraId="2091ED16" w14:textId="77777777" w:rsidR="0018398D" w:rsidRPr="00E852AB" w:rsidRDefault="0018398D" w:rsidP="00C13ACA">
      <w:pPr>
        <w:rPr>
          <w:szCs w:val="22"/>
        </w:rPr>
      </w:pPr>
    </w:p>
    <w:p w14:paraId="2717B45C" w14:textId="77777777" w:rsidR="005856A1" w:rsidRPr="00E852AB" w:rsidRDefault="005856A1" w:rsidP="00C13ACA">
      <w:pPr>
        <w:rPr>
          <w:szCs w:val="22"/>
        </w:rPr>
      </w:pPr>
    </w:p>
    <w:p w14:paraId="1941249C" w14:textId="77777777" w:rsidR="00D628B1" w:rsidRPr="00E852AB" w:rsidRDefault="0018398D" w:rsidP="00FC5D88">
      <w:pPr>
        <w:keepNext/>
        <w:keepLines/>
        <w:rPr>
          <w:b/>
          <w:szCs w:val="22"/>
        </w:rPr>
      </w:pPr>
      <w:r w:rsidRPr="00E852AB">
        <w:rPr>
          <w:b/>
          <w:szCs w:val="22"/>
        </w:rPr>
        <w:t>6.</w:t>
      </w:r>
      <w:r w:rsidRPr="00E852AB">
        <w:rPr>
          <w:b/>
          <w:szCs w:val="22"/>
        </w:rPr>
        <w:tab/>
        <w:t>FARMACEUTICKÉ INFORMÁCIE</w:t>
      </w:r>
    </w:p>
    <w:p w14:paraId="73263050" w14:textId="77777777" w:rsidR="00D628B1" w:rsidRPr="00E852AB" w:rsidRDefault="00D628B1" w:rsidP="00FC5D88">
      <w:pPr>
        <w:keepNext/>
        <w:keepLines/>
        <w:rPr>
          <w:szCs w:val="22"/>
        </w:rPr>
      </w:pPr>
    </w:p>
    <w:p w14:paraId="1B185D62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6.1</w:t>
      </w:r>
      <w:r w:rsidRPr="00E852AB">
        <w:rPr>
          <w:b/>
          <w:szCs w:val="22"/>
        </w:rPr>
        <w:tab/>
        <w:t>Zoznam pomocných látok</w:t>
      </w:r>
    </w:p>
    <w:p w14:paraId="10C336DF" w14:textId="77777777" w:rsidR="0018398D" w:rsidRPr="00E852AB" w:rsidRDefault="0018398D" w:rsidP="00C13ACA">
      <w:pPr>
        <w:rPr>
          <w:szCs w:val="22"/>
        </w:rPr>
      </w:pPr>
    </w:p>
    <w:p w14:paraId="65247CD5" w14:textId="77777777" w:rsidR="00DC01B8" w:rsidRPr="00E852AB" w:rsidRDefault="00DC01B8" w:rsidP="00C04490">
      <w:pPr>
        <w:rPr>
          <w:szCs w:val="22"/>
        </w:rPr>
      </w:pPr>
      <w:r w:rsidRPr="00E852AB">
        <w:rPr>
          <w:szCs w:val="22"/>
        </w:rPr>
        <w:t>9</w:t>
      </w:r>
      <w:r w:rsidR="00117654" w:rsidRPr="00E852AB">
        <w:rPr>
          <w:szCs w:val="22"/>
        </w:rPr>
        <w:t>5</w:t>
      </w:r>
      <w:r w:rsidRPr="00E852AB">
        <w:rPr>
          <w:szCs w:val="22"/>
        </w:rPr>
        <w:t xml:space="preserve"> % etanol</w:t>
      </w:r>
    </w:p>
    <w:p w14:paraId="43D5D530" w14:textId="77777777" w:rsidR="00DC01B8" w:rsidRPr="00E852AB" w:rsidRDefault="00DC01B8" w:rsidP="00C04490">
      <w:pPr>
        <w:rPr>
          <w:szCs w:val="22"/>
        </w:rPr>
      </w:pPr>
      <w:r w:rsidRPr="00E852AB">
        <w:rPr>
          <w:szCs w:val="22"/>
        </w:rPr>
        <w:t>m</w:t>
      </w:r>
      <w:r w:rsidR="001D752A" w:rsidRPr="00E852AB">
        <w:rPr>
          <w:szCs w:val="22"/>
        </w:rPr>
        <w:t>a</w:t>
      </w:r>
      <w:r w:rsidRPr="00E852AB">
        <w:rPr>
          <w:szCs w:val="22"/>
        </w:rPr>
        <w:t>k</w:t>
      </w:r>
      <w:r w:rsidR="001D752A" w:rsidRPr="00E852AB">
        <w:rPr>
          <w:szCs w:val="22"/>
        </w:rPr>
        <w:t>rogol 400</w:t>
      </w:r>
    </w:p>
    <w:p w14:paraId="7D607C28" w14:textId="77777777" w:rsidR="001D752A" w:rsidRPr="00E852AB" w:rsidRDefault="001D752A" w:rsidP="00C04490">
      <w:pPr>
        <w:rPr>
          <w:szCs w:val="22"/>
        </w:rPr>
      </w:pPr>
      <w:r w:rsidRPr="00E852AB">
        <w:rPr>
          <w:szCs w:val="22"/>
        </w:rPr>
        <w:t>propyl</w:t>
      </w:r>
      <w:r w:rsidR="00DC01B8" w:rsidRPr="00E852AB">
        <w:rPr>
          <w:szCs w:val="22"/>
        </w:rPr>
        <w:t>é</w:t>
      </w:r>
      <w:r w:rsidRPr="00E852AB">
        <w:rPr>
          <w:szCs w:val="22"/>
        </w:rPr>
        <w:t>ngly</w:t>
      </w:r>
      <w:r w:rsidR="00DC01B8" w:rsidRPr="00E852AB">
        <w:rPr>
          <w:szCs w:val="22"/>
        </w:rPr>
        <w:t>k</w:t>
      </w:r>
      <w:r w:rsidRPr="00E852AB">
        <w:rPr>
          <w:szCs w:val="22"/>
        </w:rPr>
        <w:t>ol</w:t>
      </w:r>
    </w:p>
    <w:p w14:paraId="7988160B" w14:textId="77777777" w:rsidR="001D752A" w:rsidRPr="00E852AB" w:rsidRDefault="001D752A" w:rsidP="00C13ACA">
      <w:pPr>
        <w:rPr>
          <w:szCs w:val="22"/>
        </w:rPr>
      </w:pPr>
    </w:p>
    <w:p w14:paraId="74C2AC96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6.2</w:t>
      </w:r>
      <w:r w:rsidRPr="00E852AB">
        <w:rPr>
          <w:b/>
          <w:szCs w:val="22"/>
        </w:rPr>
        <w:tab/>
        <w:t>Inkompatibility</w:t>
      </w:r>
    </w:p>
    <w:p w14:paraId="6B63FBCA" w14:textId="77777777" w:rsidR="0018398D" w:rsidRPr="00E852AB" w:rsidRDefault="0018398D" w:rsidP="00C13ACA">
      <w:pPr>
        <w:rPr>
          <w:szCs w:val="22"/>
        </w:rPr>
      </w:pPr>
    </w:p>
    <w:p w14:paraId="0320B4B5" w14:textId="77777777" w:rsidR="0018398D" w:rsidRPr="00E852AB" w:rsidRDefault="00DC01B8" w:rsidP="00C04490">
      <w:pPr>
        <w:ind w:left="0" w:firstLine="0"/>
        <w:rPr>
          <w:szCs w:val="22"/>
        </w:rPr>
      </w:pPr>
      <w:r w:rsidRPr="003C72A2">
        <w:rPr>
          <w:szCs w:val="22"/>
        </w:rPr>
        <w:t>Netýka sa.</w:t>
      </w:r>
    </w:p>
    <w:p w14:paraId="18C12314" w14:textId="77777777" w:rsidR="00D628B1" w:rsidRPr="00E852AB" w:rsidRDefault="00D628B1" w:rsidP="00FC5D88">
      <w:pPr>
        <w:rPr>
          <w:szCs w:val="22"/>
        </w:rPr>
      </w:pPr>
    </w:p>
    <w:p w14:paraId="446B66E6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6.3</w:t>
      </w:r>
      <w:r w:rsidRPr="00E852AB">
        <w:rPr>
          <w:b/>
          <w:szCs w:val="22"/>
        </w:rPr>
        <w:tab/>
        <w:t>Čas použiteľnosti</w:t>
      </w:r>
    </w:p>
    <w:p w14:paraId="67574B9C" w14:textId="77777777" w:rsidR="0018398D" w:rsidRPr="00E852AB" w:rsidRDefault="0018398D" w:rsidP="00C13ACA">
      <w:pPr>
        <w:rPr>
          <w:szCs w:val="22"/>
        </w:rPr>
      </w:pPr>
    </w:p>
    <w:p w14:paraId="1AFC9982" w14:textId="61A70860" w:rsidR="0018398D" w:rsidRPr="00E852AB" w:rsidRDefault="00DC01B8" w:rsidP="003757C4">
      <w:pPr>
        <w:ind w:left="540" w:hanging="540"/>
        <w:rPr>
          <w:szCs w:val="22"/>
        </w:rPr>
      </w:pPr>
      <w:r w:rsidRPr="00E852AB">
        <w:rPr>
          <w:szCs w:val="22"/>
        </w:rPr>
        <w:t>2 roky.</w:t>
      </w:r>
    </w:p>
    <w:p w14:paraId="6799D10A" w14:textId="77777777" w:rsidR="003757C4" w:rsidRPr="00E852AB" w:rsidRDefault="003757C4" w:rsidP="003757C4">
      <w:pPr>
        <w:ind w:left="540" w:hanging="540"/>
        <w:rPr>
          <w:szCs w:val="22"/>
        </w:rPr>
      </w:pPr>
    </w:p>
    <w:p w14:paraId="12F54B0C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6.4</w:t>
      </w:r>
      <w:r w:rsidRPr="00E852AB">
        <w:rPr>
          <w:b/>
          <w:szCs w:val="22"/>
        </w:rPr>
        <w:tab/>
        <w:t>Špeciálne upozornenia na uchovávanie</w:t>
      </w:r>
    </w:p>
    <w:p w14:paraId="674CB9BD" w14:textId="77777777" w:rsidR="0018398D" w:rsidRPr="003C72A2" w:rsidRDefault="0018398D" w:rsidP="00C13ACA">
      <w:pPr>
        <w:rPr>
          <w:szCs w:val="22"/>
        </w:rPr>
      </w:pPr>
    </w:p>
    <w:p w14:paraId="057E7236" w14:textId="78D93A69" w:rsidR="00D628B1" w:rsidRPr="00E852AB" w:rsidRDefault="0018398D" w:rsidP="00FC5D88">
      <w:pPr>
        <w:ind w:left="0" w:firstLine="0"/>
        <w:rPr>
          <w:szCs w:val="22"/>
        </w:rPr>
      </w:pPr>
      <w:r w:rsidRPr="003C72A2">
        <w:rPr>
          <w:szCs w:val="22"/>
        </w:rPr>
        <w:t xml:space="preserve">Uchovávajte pri teplote </w:t>
      </w:r>
      <w:r w:rsidR="00DC01B8" w:rsidRPr="003C72A2">
        <w:rPr>
          <w:szCs w:val="22"/>
        </w:rPr>
        <w:t>neprevyšujúcej</w:t>
      </w:r>
      <w:r w:rsidR="00DC01B8" w:rsidRPr="0024637B">
        <w:rPr>
          <w:szCs w:val="22"/>
        </w:rPr>
        <w:t xml:space="preserve"> </w:t>
      </w:r>
      <w:r w:rsidRPr="0024637B">
        <w:rPr>
          <w:szCs w:val="22"/>
        </w:rPr>
        <w:t>25</w:t>
      </w:r>
      <w:r w:rsidR="00DC01B8" w:rsidRPr="00B62A06">
        <w:rPr>
          <w:szCs w:val="22"/>
        </w:rPr>
        <w:t> </w:t>
      </w:r>
      <w:r w:rsidRPr="003C72A2">
        <w:rPr>
          <w:szCs w:val="22"/>
        </w:rPr>
        <w:sym w:font="Symbol" w:char="F0B0"/>
      </w:r>
      <w:r w:rsidRPr="003C72A2">
        <w:rPr>
          <w:szCs w:val="22"/>
        </w:rPr>
        <w:t>C</w:t>
      </w:r>
      <w:r w:rsidR="00C04490" w:rsidRPr="003C72A2">
        <w:rPr>
          <w:szCs w:val="22"/>
        </w:rPr>
        <w:t xml:space="preserve">. </w:t>
      </w:r>
      <w:r w:rsidR="00E9271B" w:rsidRPr="00E852AB">
        <w:rPr>
          <w:szCs w:val="22"/>
        </w:rPr>
        <w:t> Uchovávajte v pôvodnom obale na ochranu pred</w:t>
      </w:r>
      <w:r w:rsidR="00CC7D0C" w:rsidRPr="00E852AB">
        <w:rPr>
          <w:szCs w:val="22"/>
        </w:rPr>
        <w:t> </w:t>
      </w:r>
      <w:r w:rsidR="00E9271B" w:rsidRPr="00E852AB">
        <w:rPr>
          <w:szCs w:val="22"/>
        </w:rPr>
        <w:t>svetlom.</w:t>
      </w:r>
    </w:p>
    <w:p w14:paraId="5EF04055" w14:textId="77777777" w:rsidR="00C04490" w:rsidRPr="00E852AB" w:rsidRDefault="00C04490" w:rsidP="00C13ACA">
      <w:pPr>
        <w:rPr>
          <w:szCs w:val="22"/>
        </w:rPr>
      </w:pPr>
    </w:p>
    <w:p w14:paraId="41E0D7FE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6.5</w:t>
      </w:r>
      <w:r w:rsidRPr="00E852AB">
        <w:rPr>
          <w:b/>
          <w:szCs w:val="22"/>
        </w:rPr>
        <w:tab/>
        <w:t>Druh obalu a obsah balenia</w:t>
      </w:r>
    </w:p>
    <w:p w14:paraId="69CB0051" w14:textId="77777777" w:rsidR="0018398D" w:rsidRPr="00E852AB" w:rsidRDefault="0018398D" w:rsidP="00C13ACA">
      <w:pPr>
        <w:rPr>
          <w:szCs w:val="22"/>
        </w:rPr>
      </w:pPr>
    </w:p>
    <w:p w14:paraId="1FB9E8E8" w14:textId="3F09F291" w:rsidR="002D1E0A" w:rsidRPr="00E852AB" w:rsidRDefault="00C04490" w:rsidP="00C04490">
      <w:pPr>
        <w:ind w:left="0" w:firstLine="0"/>
        <w:rPr>
          <w:szCs w:val="22"/>
        </w:rPr>
      </w:pPr>
      <w:r w:rsidRPr="00E852AB">
        <w:rPr>
          <w:szCs w:val="22"/>
        </w:rPr>
        <w:t xml:space="preserve">Fľaška z hnedého skla </w:t>
      </w:r>
      <w:r w:rsidR="00DC01B8" w:rsidRPr="00E852AB">
        <w:rPr>
          <w:szCs w:val="22"/>
        </w:rPr>
        <w:t xml:space="preserve">typu III </w:t>
      </w:r>
      <w:r w:rsidRPr="00E852AB">
        <w:rPr>
          <w:szCs w:val="22"/>
        </w:rPr>
        <w:t>s </w:t>
      </w:r>
      <w:r w:rsidR="00EE7775" w:rsidRPr="00E852AB">
        <w:rPr>
          <w:szCs w:val="22"/>
        </w:rPr>
        <w:t>hliníkovým</w:t>
      </w:r>
      <w:r w:rsidRPr="00E852AB">
        <w:rPr>
          <w:szCs w:val="22"/>
        </w:rPr>
        <w:t xml:space="preserve"> uzáverom</w:t>
      </w:r>
      <w:r w:rsidR="002D1E0A" w:rsidRPr="00E852AB">
        <w:rPr>
          <w:szCs w:val="22"/>
        </w:rPr>
        <w:t>.</w:t>
      </w:r>
    </w:p>
    <w:p w14:paraId="49A757C2" w14:textId="77777777" w:rsidR="002D1E0A" w:rsidRPr="00E852AB" w:rsidRDefault="002D1E0A" w:rsidP="00C04490">
      <w:pPr>
        <w:ind w:left="0" w:firstLine="0"/>
        <w:rPr>
          <w:szCs w:val="22"/>
        </w:rPr>
      </w:pPr>
    </w:p>
    <w:p w14:paraId="2BD8037C" w14:textId="60047023" w:rsidR="0018398D" w:rsidRPr="00E852AB" w:rsidRDefault="002D1E0A" w:rsidP="00C04490">
      <w:pPr>
        <w:ind w:left="0" w:firstLine="0"/>
        <w:rPr>
          <w:szCs w:val="22"/>
        </w:rPr>
      </w:pPr>
      <w:r w:rsidRPr="00E852AB">
        <w:rPr>
          <w:szCs w:val="22"/>
        </w:rPr>
        <w:t>Obsah balenia:</w:t>
      </w:r>
      <w:r w:rsidR="00DC01B8" w:rsidRPr="00E852AB">
        <w:rPr>
          <w:szCs w:val="22"/>
        </w:rPr>
        <w:t xml:space="preserve"> 30</w:t>
      </w:r>
      <w:r w:rsidRPr="00E852AB">
        <w:rPr>
          <w:szCs w:val="22"/>
        </w:rPr>
        <w:t xml:space="preserve"> ml, </w:t>
      </w:r>
      <w:r w:rsidR="00DC01B8" w:rsidRPr="00E852AB">
        <w:rPr>
          <w:szCs w:val="22"/>
        </w:rPr>
        <w:t>100 ml</w:t>
      </w:r>
      <w:r w:rsidRPr="00E852AB">
        <w:rPr>
          <w:szCs w:val="22"/>
        </w:rPr>
        <w:t>.</w:t>
      </w:r>
    </w:p>
    <w:p w14:paraId="42F5F031" w14:textId="77777777" w:rsidR="0018398D" w:rsidRPr="00E852AB" w:rsidRDefault="0018398D" w:rsidP="00C13ACA">
      <w:pPr>
        <w:rPr>
          <w:szCs w:val="22"/>
        </w:rPr>
      </w:pPr>
    </w:p>
    <w:p w14:paraId="700C4EC1" w14:textId="77777777" w:rsidR="0018398D" w:rsidRPr="00FC5D88" w:rsidRDefault="0018398D" w:rsidP="00C04490">
      <w:pPr>
        <w:rPr>
          <w:b/>
          <w:szCs w:val="22"/>
        </w:rPr>
      </w:pPr>
      <w:r w:rsidRPr="00E852AB">
        <w:rPr>
          <w:b/>
          <w:szCs w:val="22"/>
        </w:rPr>
        <w:t>6.6</w:t>
      </w:r>
      <w:r w:rsidRPr="00E852AB">
        <w:rPr>
          <w:b/>
          <w:szCs w:val="22"/>
        </w:rPr>
        <w:tab/>
      </w:r>
      <w:r w:rsidR="00015373" w:rsidRPr="00FC5D88">
        <w:rPr>
          <w:b/>
          <w:szCs w:val="22"/>
        </w:rPr>
        <w:t>Špeciálne opatrenia na likvidáciu</w:t>
      </w:r>
    </w:p>
    <w:p w14:paraId="233642D8" w14:textId="77777777" w:rsidR="0018398D" w:rsidRPr="00E852AB" w:rsidRDefault="0018398D" w:rsidP="00C13ACA">
      <w:pPr>
        <w:rPr>
          <w:szCs w:val="22"/>
        </w:rPr>
      </w:pPr>
    </w:p>
    <w:p w14:paraId="73AF0E57" w14:textId="77777777" w:rsidR="0018398D" w:rsidRPr="00E852AB" w:rsidRDefault="0018398D" w:rsidP="00C13ACA">
      <w:pPr>
        <w:rPr>
          <w:szCs w:val="22"/>
        </w:rPr>
      </w:pPr>
      <w:r w:rsidRPr="00E852AB">
        <w:rPr>
          <w:szCs w:val="22"/>
        </w:rPr>
        <w:t>Žiadne zvláštne požiadavky.</w:t>
      </w:r>
    </w:p>
    <w:p w14:paraId="1DC61073" w14:textId="77777777" w:rsidR="00C04490" w:rsidRPr="00E852AB" w:rsidRDefault="00C04490" w:rsidP="00C13ACA">
      <w:pPr>
        <w:ind w:left="0" w:firstLine="0"/>
        <w:rPr>
          <w:szCs w:val="22"/>
        </w:rPr>
      </w:pPr>
    </w:p>
    <w:p w14:paraId="57F32CDB" w14:textId="77777777" w:rsidR="0018398D" w:rsidRPr="00E852AB" w:rsidRDefault="0018398D" w:rsidP="00C13ACA">
      <w:pPr>
        <w:rPr>
          <w:szCs w:val="22"/>
        </w:rPr>
      </w:pPr>
    </w:p>
    <w:p w14:paraId="270CB988" w14:textId="77777777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7.</w:t>
      </w:r>
      <w:r w:rsidRPr="00E852AB">
        <w:rPr>
          <w:b/>
          <w:szCs w:val="22"/>
        </w:rPr>
        <w:tab/>
        <w:t>DRŽITEĽ ROZHODNUTIA O REGISTRÁCII</w:t>
      </w:r>
    </w:p>
    <w:p w14:paraId="2E36666E" w14:textId="77777777" w:rsidR="0018398D" w:rsidRPr="00E852AB" w:rsidRDefault="0018398D" w:rsidP="00C13ACA">
      <w:pPr>
        <w:rPr>
          <w:szCs w:val="22"/>
        </w:rPr>
      </w:pPr>
    </w:p>
    <w:p w14:paraId="7804637F" w14:textId="77777777" w:rsidR="003E6C81" w:rsidRPr="00E852AB" w:rsidRDefault="00C04490" w:rsidP="00C13ACA">
      <w:pPr>
        <w:rPr>
          <w:szCs w:val="22"/>
        </w:rPr>
      </w:pPr>
      <w:r w:rsidRPr="00E852AB">
        <w:rPr>
          <w:szCs w:val="22"/>
        </w:rPr>
        <w:t>Pierre Fabre</w:t>
      </w:r>
      <w:r w:rsidR="003B5D70" w:rsidRPr="00E852AB">
        <w:rPr>
          <w:szCs w:val="22"/>
        </w:rPr>
        <w:t xml:space="preserve"> Dermatologie</w:t>
      </w:r>
    </w:p>
    <w:p w14:paraId="5B6A01A9" w14:textId="765E211B" w:rsidR="003E6C81" w:rsidRPr="0024637B" w:rsidRDefault="003E6C81" w:rsidP="003E6C81">
      <w:pPr>
        <w:jc w:val="both"/>
        <w:rPr>
          <w:szCs w:val="22"/>
        </w:rPr>
      </w:pPr>
      <w:r w:rsidRPr="003C72A2">
        <w:rPr>
          <w:szCs w:val="22"/>
        </w:rPr>
        <w:t>45 place Abel Gance</w:t>
      </w:r>
    </w:p>
    <w:p w14:paraId="0CCE9A6C" w14:textId="77777777" w:rsidR="003E6C81" w:rsidRPr="00E852AB" w:rsidRDefault="003E6C81" w:rsidP="003E6C81">
      <w:pPr>
        <w:rPr>
          <w:szCs w:val="22"/>
        </w:rPr>
      </w:pPr>
      <w:r w:rsidRPr="00ED3947">
        <w:rPr>
          <w:szCs w:val="22"/>
        </w:rPr>
        <w:t xml:space="preserve">92654 Boulogne </w:t>
      </w:r>
      <w:r w:rsidR="000C1FCA" w:rsidRPr="00E852AB">
        <w:rPr>
          <w:szCs w:val="22"/>
        </w:rPr>
        <w:t>Cedex</w:t>
      </w:r>
    </w:p>
    <w:p w14:paraId="6D06D588" w14:textId="77777777" w:rsidR="0018398D" w:rsidRPr="00E852AB" w:rsidRDefault="00C04490" w:rsidP="003E6C81">
      <w:pPr>
        <w:rPr>
          <w:szCs w:val="22"/>
        </w:rPr>
      </w:pPr>
      <w:r w:rsidRPr="00E852AB">
        <w:rPr>
          <w:szCs w:val="22"/>
        </w:rPr>
        <w:t>Francúzsko</w:t>
      </w:r>
    </w:p>
    <w:p w14:paraId="3A3ABA5E" w14:textId="77777777" w:rsidR="00C04490" w:rsidRPr="00E852AB" w:rsidRDefault="00C04490" w:rsidP="00C13ACA">
      <w:pPr>
        <w:rPr>
          <w:szCs w:val="22"/>
        </w:rPr>
      </w:pPr>
    </w:p>
    <w:p w14:paraId="7A0C7AA4" w14:textId="77777777" w:rsidR="0018398D" w:rsidRPr="00E852AB" w:rsidRDefault="0018398D" w:rsidP="00C13ACA">
      <w:pPr>
        <w:rPr>
          <w:szCs w:val="22"/>
        </w:rPr>
      </w:pPr>
    </w:p>
    <w:p w14:paraId="4BC9E541" w14:textId="77777777" w:rsidR="0018398D" w:rsidRPr="00E852AB" w:rsidRDefault="0018398D" w:rsidP="00C13ACA">
      <w:pPr>
        <w:rPr>
          <w:b/>
          <w:szCs w:val="22"/>
        </w:rPr>
      </w:pPr>
      <w:r w:rsidRPr="00E852AB">
        <w:rPr>
          <w:b/>
          <w:szCs w:val="22"/>
        </w:rPr>
        <w:t>8.</w:t>
      </w:r>
      <w:r w:rsidRPr="00E852AB">
        <w:rPr>
          <w:b/>
          <w:szCs w:val="22"/>
        </w:rPr>
        <w:tab/>
        <w:t>REGISTRAČNÉ ČÍSLO</w:t>
      </w:r>
    </w:p>
    <w:p w14:paraId="1B6CDC3C" w14:textId="77777777" w:rsidR="0018398D" w:rsidRPr="00E852AB" w:rsidRDefault="0018398D" w:rsidP="00C13ACA">
      <w:pPr>
        <w:rPr>
          <w:szCs w:val="22"/>
        </w:rPr>
      </w:pPr>
    </w:p>
    <w:p w14:paraId="3A49B9AC" w14:textId="77777777" w:rsidR="0018398D" w:rsidRPr="00E852AB" w:rsidRDefault="007F6D11" w:rsidP="007F6D11">
      <w:pPr>
        <w:rPr>
          <w:szCs w:val="22"/>
        </w:rPr>
      </w:pPr>
      <w:r w:rsidRPr="00E852AB">
        <w:rPr>
          <w:szCs w:val="22"/>
        </w:rPr>
        <w:t>46/0957/92-S</w:t>
      </w:r>
    </w:p>
    <w:p w14:paraId="3964C716" w14:textId="77777777" w:rsidR="007F6D11" w:rsidRPr="00E852AB" w:rsidRDefault="007F6D11" w:rsidP="00C13ACA">
      <w:pPr>
        <w:rPr>
          <w:szCs w:val="22"/>
        </w:rPr>
      </w:pPr>
    </w:p>
    <w:p w14:paraId="6A367B65" w14:textId="77777777" w:rsidR="007F6D11" w:rsidRPr="00E852AB" w:rsidRDefault="007F6D11" w:rsidP="00C13ACA">
      <w:pPr>
        <w:rPr>
          <w:szCs w:val="22"/>
        </w:rPr>
      </w:pPr>
    </w:p>
    <w:p w14:paraId="4728BAD1" w14:textId="1428EE0A" w:rsidR="0018398D" w:rsidRPr="00E852AB" w:rsidRDefault="0018398D" w:rsidP="00C13ACA">
      <w:pPr>
        <w:rPr>
          <w:szCs w:val="22"/>
        </w:rPr>
      </w:pPr>
      <w:r w:rsidRPr="00E852AB">
        <w:rPr>
          <w:b/>
          <w:szCs w:val="22"/>
        </w:rPr>
        <w:t>9.</w:t>
      </w:r>
      <w:r w:rsidRPr="00E852AB">
        <w:rPr>
          <w:b/>
          <w:szCs w:val="22"/>
        </w:rPr>
        <w:tab/>
        <w:t>DÁTUM PRVEJ REGISTRÁCIE/PREDĹŽENIA REGISTRÁCIE</w:t>
      </w:r>
    </w:p>
    <w:p w14:paraId="0093B7B3" w14:textId="77777777" w:rsidR="0018398D" w:rsidRPr="003C72A2" w:rsidRDefault="0018398D" w:rsidP="00C13ACA">
      <w:pPr>
        <w:rPr>
          <w:szCs w:val="22"/>
        </w:rPr>
      </w:pPr>
    </w:p>
    <w:p w14:paraId="3DFB045A" w14:textId="0140B866" w:rsidR="0018398D" w:rsidRPr="00B62A06" w:rsidRDefault="00DC01B8" w:rsidP="00C13ACA">
      <w:pPr>
        <w:rPr>
          <w:szCs w:val="22"/>
        </w:rPr>
      </w:pPr>
      <w:r w:rsidRPr="003C72A2">
        <w:rPr>
          <w:szCs w:val="22"/>
        </w:rPr>
        <w:lastRenderedPageBreak/>
        <w:t xml:space="preserve">Dátum prvej registrácie: </w:t>
      </w:r>
      <w:r w:rsidR="007F6D11" w:rsidRPr="003C72A2">
        <w:rPr>
          <w:szCs w:val="22"/>
        </w:rPr>
        <w:t>17.</w:t>
      </w:r>
      <w:r w:rsidRPr="0024637B">
        <w:rPr>
          <w:szCs w:val="22"/>
        </w:rPr>
        <w:t xml:space="preserve"> december </w:t>
      </w:r>
      <w:r w:rsidR="007F6D11" w:rsidRPr="0024637B">
        <w:rPr>
          <w:szCs w:val="22"/>
        </w:rPr>
        <w:t>1992</w:t>
      </w:r>
    </w:p>
    <w:p w14:paraId="61E2BE9F" w14:textId="733FBE6D" w:rsidR="00DC01B8" w:rsidRPr="00ED3947" w:rsidRDefault="00DC01B8" w:rsidP="00C13ACA">
      <w:pPr>
        <w:rPr>
          <w:szCs w:val="22"/>
        </w:rPr>
      </w:pPr>
      <w:r w:rsidRPr="00ED3947">
        <w:rPr>
          <w:szCs w:val="22"/>
        </w:rPr>
        <w:t xml:space="preserve">Dátum posledného predĺženia registrácie: </w:t>
      </w:r>
      <w:r w:rsidR="001F7B79" w:rsidRPr="00ED3947">
        <w:rPr>
          <w:szCs w:val="22"/>
        </w:rPr>
        <w:t>16. júl 2007</w:t>
      </w:r>
    </w:p>
    <w:p w14:paraId="52B7BB78" w14:textId="77777777" w:rsidR="0018398D" w:rsidRPr="00E852AB" w:rsidRDefault="0018398D" w:rsidP="00C13ACA">
      <w:pPr>
        <w:rPr>
          <w:szCs w:val="22"/>
        </w:rPr>
      </w:pPr>
    </w:p>
    <w:p w14:paraId="6D9FBF09" w14:textId="77777777" w:rsidR="0018398D" w:rsidRPr="00E852AB" w:rsidRDefault="0018398D" w:rsidP="00C13ACA">
      <w:pPr>
        <w:rPr>
          <w:szCs w:val="22"/>
        </w:rPr>
      </w:pPr>
    </w:p>
    <w:p w14:paraId="2470B14F" w14:textId="77777777" w:rsidR="0018398D" w:rsidRPr="00E852AB" w:rsidRDefault="0018398D" w:rsidP="00C13ACA">
      <w:pPr>
        <w:rPr>
          <w:b/>
          <w:szCs w:val="22"/>
        </w:rPr>
      </w:pPr>
      <w:r w:rsidRPr="00E852AB">
        <w:rPr>
          <w:b/>
          <w:szCs w:val="22"/>
        </w:rPr>
        <w:t>10.</w:t>
      </w:r>
      <w:r w:rsidRPr="00E852AB">
        <w:rPr>
          <w:b/>
          <w:szCs w:val="22"/>
        </w:rPr>
        <w:tab/>
        <w:t>DÁTUM REVÍZIE TEXTU</w:t>
      </w:r>
    </w:p>
    <w:p w14:paraId="1C5C0DCF" w14:textId="77777777" w:rsidR="00CE19D4" w:rsidRPr="00E852AB" w:rsidRDefault="00CE19D4" w:rsidP="00A8574C">
      <w:pPr>
        <w:rPr>
          <w:szCs w:val="22"/>
        </w:rPr>
      </w:pPr>
    </w:p>
    <w:p w14:paraId="3A3C9D07" w14:textId="6469BE31" w:rsidR="00CE19D4" w:rsidRPr="00E852AB" w:rsidRDefault="00CE19D4" w:rsidP="00C13ACA">
      <w:pPr>
        <w:rPr>
          <w:szCs w:val="22"/>
        </w:rPr>
      </w:pPr>
      <w:r w:rsidRPr="00E852AB">
        <w:rPr>
          <w:szCs w:val="22"/>
        </w:rPr>
        <w:t>0</w:t>
      </w:r>
      <w:r w:rsidR="00996873" w:rsidRPr="00E852AB">
        <w:rPr>
          <w:szCs w:val="22"/>
        </w:rPr>
        <w:t>5</w:t>
      </w:r>
      <w:r w:rsidRPr="00E852AB">
        <w:rPr>
          <w:szCs w:val="22"/>
        </w:rPr>
        <w:t>/2018</w:t>
      </w:r>
    </w:p>
    <w:p w14:paraId="0ACE22FD" w14:textId="77777777" w:rsidR="0018398D" w:rsidRPr="00E852AB" w:rsidRDefault="0018398D" w:rsidP="00A8574C">
      <w:pPr>
        <w:rPr>
          <w:szCs w:val="22"/>
        </w:rPr>
      </w:pPr>
    </w:p>
    <w:sectPr w:rsidR="0018398D" w:rsidRPr="00E852AB" w:rsidSect="00FC5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D3D8C1" w15:done="0"/>
  <w15:commentEx w15:paraId="082F254E" w15:paraIdParent="06D3D8C1" w15:done="0"/>
  <w15:commentEx w15:paraId="0B67B1D5" w15:done="0"/>
  <w15:commentEx w15:paraId="638E153B" w15:paraIdParent="0B67B1D5" w15:done="0"/>
  <w15:commentEx w15:paraId="13B6D5DD" w15:done="0"/>
  <w15:commentEx w15:paraId="7503A974" w15:done="0"/>
  <w15:commentEx w15:paraId="68373F6C" w15:done="0"/>
  <w15:commentEx w15:paraId="042F6F34" w15:done="0"/>
  <w15:commentEx w15:paraId="1094E5D9" w15:paraIdParent="042F6F34" w15:done="0"/>
  <w15:commentEx w15:paraId="63D8FD0A" w15:done="0"/>
  <w15:commentEx w15:paraId="2A88FEA8" w15:done="0"/>
  <w15:commentEx w15:paraId="649E4680" w15:done="0"/>
  <w15:commentEx w15:paraId="270383AE" w15:done="0"/>
  <w15:commentEx w15:paraId="07DDBFE1" w15:done="0"/>
  <w15:commentEx w15:paraId="06812498" w15:done="0"/>
  <w15:commentEx w15:paraId="4CDF6242" w15:done="0"/>
  <w15:commentEx w15:paraId="23128C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D3D8C1" w16cid:durableId="1EB26162"/>
  <w16cid:commentId w16cid:paraId="082F254E" w16cid:durableId="1EB26163"/>
  <w16cid:commentId w16cid:paraId="0B67B1D5" w16cid:durableId="1EB26164"/>
  <w16cid:commentId w16cid:paraId="638E153B" w16cid:durableId="1EB267A0"/>
  <w16cid:commentId w16cid:paraId="13B6D5DD" w16cid:durableId="1EB26165"/>
  <w16cid:commentId w16cid:paraId="7503A974" w16cid:durableId="1EB26166"/>
  <w16cid:commentId w16cid:paraId="68373F6C" w16cid:durableId="1EB26167"/>
  <w16cid:commentId w16cid:paraId="042F6F34" w16cid:durableId="1EB26168"/>
  <w16cid:commentId w16cid:paraId="1094E5D9" w16cid:durableId="1EB26645"/>
  <w16cid:commentId w16cid:paraId="63D8FD0A" w16cid:durableId="1EB26169"/>
  <w16cid:commentId w16cid:paraId="2A88FEA8" w16cid:durableId="1EB2616A"/>
  <w16cid:commentId w16cid:paraId="649E4680" w16cid:durableId="1EB2616B"/>
  <w16cid:commentId w16cid:paraId="270383AE" w16cid:durableId="1EB2616C"/>
  <w16cid:commentId w16cid:paraId="07DDBFE1" w16cid:durableId="1EB2616D"/>
  <w16cid:commentId w16cid:paraId="06812498" w16cid:durableId="1EB2616E"/>
  <w16cid:commentId w16cid:paraId="4CDF6242" w16cid:durableId="1EB2616F"/>
  <w16cid:commentId w16cid:paraId="23128C4F" w16cid:durableId="1EB261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84709" w14:textId="77777777" w:rsidR="002D5887" w:rsidRDefault="002D5887">
      <w:r>
        <w:separator/>
      </w:r>
    </w:p>
  </w:endnote>
  <w:endnote w:type="continuationSeparator" w:id="0">
    <w:p w14:paraId="4FA4A932" w14:textId="77777777" w:rsidR="002D5887" w:rsidRDefault="002D5887">
      <w:r>
        <w:continuationSeparator/>
      </w:r>
    </w:p>
  </w:endnote>
  <w:endnote w:type="continuationNotice" w:id="1">
    <w:p w14:paraId="2926A32A" w14:textId="77777777" w:rsidR="002D5887" w:rsidRDefault="002D5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32B5A" w14:textId="77777777" w:rsidR="00655A6E" w:rsidRDefault="00015373" w:rsidP="008013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655A6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2E739" w14:textId="77777777" w:rsidR="00655A6E" w:rsidRDefault="00655A6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0017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388D" w14:textId="030B1357" w:rsidR="00655A6E" w:rsidRPr="00FC5D88" w:rsidRDefault="0096611A" w:rsidP="00FC5D88">
        <w:pPr>
          <w:pStyle w:val="Pta"/>
          <w:jc w:val="center"/>
          <w:rPr>
            <w:sz w:val="18"/>
            <w:szCs w:val="18"/>
          </w:rPr>
        </w:pPr>
        <w:r w:rsidRPr="00FC5D88">
          <w:rPr>
            <w:sz w:val="18"/>
            <w:szCs w:val="18"/>
          </w:rPr>
          <w:fldChar w:fldCharType="begin"/>
        </w:r>
        <w:r w:rsidRPr="00FC5D88">
          <w:rPr>
            <w:sz w:val="18"/>
            <w:szCs w:val="18"/>
          </w:rPr>
          <w:instrText>PAGE   \* MERGEFORMAT</w:instrText>
        </w:r>
        <w:r w:rsidRPr="00FC5D88">
          <w:rPr>
            <w:sz w:val="18"/>
            <w:szCs w:val="18"/>
          </w:rPr>
          <w:fldChar w:fldCharType="separate"/>
        </w:r>
        <w:r w:rsidR="00AA32A3">
          <w:rPr>
            <w:noProof/>
            <w:sz w:val="18"/>
            <w:szCs w:val="18"/>
          </w:rPr>
          <w:t>1</w:t>
        </w:r>
        <w:r w:rsidRPr="00FC5D88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1CF24" w14:textId="77777777" w:rsidR="00AA32A3" w:rsidRDefault="00AA32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05246" w14:textId="77777777" w:rsidR="002D5887" w:rsidRDefault="002D5887">
      <w:r>
        <w:separator/>
      </w:r>
    </w:p>
  </w:footnote>
  <w:footnote w:type="continuationSeparator" w:id="0">
    <w:p w14:paraId="721E08A7" w14:textId="77777777" w:rsidR="002D5887" w:rsidRDefault="002D5887">
      <w:r>
        <w:continuationSeparator/>
      </w:r>
    </w:p>
  </w:footnote>
  <w:footnote w:type="continuationNotice" w:id="1">
    <w:p w14:paraId="5A533346" w14:textId="77777777" w:rsidR="002D5887" w:rsidRDefault="002D58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D28DA" w14:textId="77777777" w:rsidR="00AA32A3" w:rsidRDefault="00AA32A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003C5" w14:textId="77777777" w:rsidR="00FD02C4" w:rsidRPr="00C13ACA" w:rsidRDefault="00FD02C4" w:rsidP="00FD02C4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3E6C81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Pr="003E6C81">
      <w:rPr>
        <w:sz w:val="18"/>
        <w:szCs w:val="18"/>
        <w:lang w:val="sk-SK"/>
      </w:rPr>
      <w:t>č.:</w:t>
    </w:r>
    <w:r>
      <w:rPr>
        <w:sz w:val="18"/>
        <w:szCs w:val="18"/>
        <w:lang w:val="sk-SK"/>
      </w:rPr>
      <w:t xml:space="preserve"> </w:t>
    </w:r>
    <w:r>
      <w:rPr>
        <w:sz w:val="18"/>
        <w:szCs w:val="18"/>
      </w:rPr>
      <w:t>2014/04378-ZME</w:t>
    </w:r>
  </w:p>
  <w:p w14:paraId="5B931504" w14:textId="1AE994F4" w:rsidR="00ED3947" w:rsidRPr="006B3A6F" w:rsidRDefault="00ED3947" w:rsidP="00ED3947">
    <w:pPr>
      <w:rPr>
        <w:bCs/>
        <w:sz w:val="18"/>
        <w:szCs w:val="18"/>
      </w:rPr>
    </w:pPr>
    <w:r w:rsidRPr="00FC5D88">
      <w:rPr>
        <w:bCs/>
        <w:sz w:val="18"/>
        <w:szCs w:val="18"/>
      </w:rPr>
      <w:t>Príloha č.</w:t>
    </w:r>
    <w:r w:rsidR="00AA32A3">
      <w:rPr>
        <w:bCs/>
        <w:sz w:val="18"/>
        <w:szCs w:val="18"/>
      </w:rPr>
      <w:t xml:space="preserve"> </w:t>
    </w:r>
    <w:bookmarkStart w:id="0" w:name="_GoBack"/>
    <w:bookmarkEnd w:id="0"/>
    <w:r w:rsidRPr="00FC5D88">
      <w:rPr>
        <w:bCs/>
        <w:sz w:val="18"/>
        <w:szCs w:val="18"/>
      </w:rPr>
      <w:t>1 k notifikácii o zmene, ev. č.:</w:t>
    </w:r>
    <w:r w:rsidRPr="008A64FC">
      <w:rPr>
        <w:bCs/>
        <w:sz w:val="18"/>
        <w:szCs w:val="18"/>
      </w:rPr>
      <w:t xml:space="preserve"> 2017/06844-Z1A</w:t>
    </w:r>
  </w:p>
  <w:p w14:paraId="5D89AA8A" w14:textId="77777777" w:rsidR="00FD02C4" w:rsidRDefault="00FD02C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BF5B4" w14:textId="1424A21B" w:rsidR="00655A6E" w:rsidRPr="00C13ACA" w:rsidRDefault="00655A6E" w:rsidP="00C13AC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3E6C81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Pr="003E6C81">
      <w:rPr>
        <w:sz w:val="18"/>
        <w:szCs w:val="18"/>
        <w:lang w:val="sk-SK"/>
      </w:rPr>
      <w:t>č.:</w:t>
    </w:r>
    <w:r w:rsidR="005D75D0">
      <w:rPr>
        <w:sz w:val="18"/>
        <w:szCs w:val="18"/>
        <w:lang w:val="sk-SK"/>
      </w:rPr>
      <w:t xml:space="preserve"> </w:t>
    </w:r>
    <w:r w:rsidR="005D75D0">
      <w:rPr>
        <w:sz w:val="18"/>
        <w:szCs w:val="18"/>
      </w:rPr>
      <w:t>2014/04378-ZME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A036C9"/>
    <w:multiLevelType w:val="hybridMultilevel"/>
    <w:tmpl w:val="A18AC9C4"/>
    <w:lvl w:ilvl="0" w:tplc="76FC3AF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a Angelovič-1">
    <w15:presenceInfo w15:providerId="None" w15:userId="Michaela Angelovič-1"/>
  </w15:person>
  <w15:person w15:author="RUSOVA Jana">
    <w15:presenceInfo w15:providerId="AD" w15:userId="S-1-5-21-3056680911-1572966426-3886179238-160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04"/>
    <w:rsid w:val="00015373"/>
    <w:rsid w:val="00025F30"/>
    <w:rsid w:val="00037411"/>
    <w:rsid w:val="00042EA3"/>
    <w:rsid w:val="000530D7"/>
    <w:rsid w:val="00055247"/>
    <w:rsid w:val="000C1FCA"/>
    <w:rsid w:val="000D67D8"/>
    <w:rsid w:val="000E3B24"/>
    <w:rsid w:val="000F1533"/>
    <w:rsid w:val="00113D8B"/>
    <w:rsid w:val="00115947"/>
    <w:rsid w:val="00117654"/>
    <w:rsid w:val="00126902"/>
    <w:rsid w:val="001341CB"/>
    <w:rsid w:val="00167C24"/>
    <w:rsid w:val="0018398D"/>
    <w:rsid w:val="001B41D0"/>
    <w:rsid w:val="001B5F80"/>
    <w:rsid w:val="001D3F04"/>
    <w:rsid w:val="001D752A"/>
    <w:rsid w:val="001F7B79"/>
    <w:rsid w:val="00234A21"/>
    <w:rsid w:val="0024637B"/>
    <w:rsid w:val="002634FE"/>
    <w:rsid w:val="00270E49"/>
    <w:rsid w:val="00272EED"/>
    <w:rsid w:val="00290E03"/>
    <w:rsid w:val="00297880"/>
    <w:rsid w:val="002D1E0A"/>
    <w:rsid w:val="002D4829"/>
    <w:rsid w:val="002D5887"/>
    <w:rsid w:val="002F2B1E"/>
    <w:rsid w:val="002F4133"/>
    <w:rsid w:val="0031754A"/>
    <w:rsid w:val="003462C7"/>
    <w:rsid w:val="00360886"/>
    <w:rsid w:val="003731A2"/>
    <w:rsid w:val="003757C4"/>
    <w:rsid w:val="003B5D70"/>
    <w:rsid w:val="003C2D74"/>
    <w:rsid w:val="003C72A2"/>
    <w:rsid w:val="003D73E9"/>
    <w:rsid w:val="003E6C81"/>
    <w:rsid w:val="00417862"/>
    <w:rsid w:val="00441A12"/>
    <w:rsid w:val="00442D56"/>
    <w:rsid w:val="00453FD7"/>
    <w:rsid w:val="00473849"/>
    <w:rsid w:val="00490EB1"/>
    <w:rsid w:val="004D10A2"/>
    <w:rsid w:val="004E37DE"/>
    <w:rsid w:val="005047D3"/>
    <w:rsid w:val="00517A60"/>
    <w:rsid w:val="0053545E"/>
    <w:rsid w:val="00535B11"/>
    <w:rsid w:val="005620D6"/>
    <w:rsid w:val="00574AA4"/>
    <w:rsid w:val="005856A1"/>
    <w:rsid w:val="0059350C"/>
    <w:rsid w:val="005B1F85"/>
    <w:rsid w:val="005C191F"/>
    <w:rsid w:val="005C36E4"/>
    <w:rsid w:val="005C437B"/>
    <w:rsid w:val="005D0D5D"/>
    <w:rsid w:val="005D75D0"/>
    <w:rsid w:val="005E0D0B"/>
    <w:rsid w:val="005E2E22"/>
    <w:rsid w:val="005E7B3A"/>
    <w:rsid w:val="00623795"/>
    <w:rsid w:val="0063526E"/>
    <w:rsid w:val="006429EC"/>
    <w:rsid w:val="00643609"/>
    <w:rsid w:val="00655A6E"/>
    <w:rsid w:val="0067683B"/>
    <w:rsid w:val="00681534"/>
    <w:rsid w:val="006970E2"/>
    <w:rsid w:val="006C1436"/>
    <w:rsid w:val="006E194F"/>
    <w:rsid w:val="006E364A"/>
    <w:rsid w:val="00706536"/>
    <w:rsid w:val="007265C2"/>
    <w:rsid w:val="007329CB"/>
    <w:rsid w:val="00754891"/>
    <w:rsid w:val="00755196"/>
    <w:rsid w:val="00781B0A"/>
    <w:rsid w:val="00790039"/>
    <w:rsid w:val="007A4C31"/>
    <w:rsid w:val="007A5237"/>
    <w:rsid w:val="007C3B75"/>
    <w:rsid w:val="007D706F"/>
    <w:rsid w:val="007E0508"/>
    <w:rsid w:val="007F6D11"/>
    <w:rsid w:val="0080133D"/>
    <w:rsid w:val="008243CF"/>
    <w:rsid w:val="008373A5"/>
    <w:rsid w:val="00865359"/>
    <w:rsid w:val="0087425B"/>
    <w:rsid w:val="00880775"/>
    <w:rsid w:val="008A019F"/>
    <w:rsid w:val="008A64FC"/>
    <w:rsid w:val="008C2B76"/>
    <w:rsid w:val="008D76A7"/>
    <w:rsid w:val="008E76FE"/>
    <w:rsid w:val="008F0DB7"/>
    <w:rsid w:val="009157D4"/>
    <w:rsid w:val="009347F8"/>
    <w:rsid w:val="00936B12"/>
    <w:rsid w:val="00964241"/>
    <w:rsid w:val="0096611A"/>
    <w:rsid w:val="00994EDF"/>
    <w:rsid w:val="00996873"/>
    <w:rsid w:val="009A2D0F"/>
    <w:rsid w:val="009D659E"/>
    <w:rsid w:val="009F6FCF"/>
    <w:rsid w:val="00A1702C"/>
    <w:rsid w:val="00A23BD6"/>
    <w:rsid w:val="00A45E51"/>
    <w:rsid w:val="00A8574C"/>
    <w:rsid w:val="00AA2838"/>
    <w:rsid w:val="00AA32A3"/>
    <w:rsid w:val="00AA3558"/>
    <w:rsid w:val="00AB564E"/>
    <w:rsid w:val="00AC0726"/>
    <w:rsid w:val="00AC2DFE"/>
    <w:rsid w:val="00AD1306"/>
    <w:rsid w:val="00B264ED"/>
    <w:rsid w:val="00B60B4E"/>
    <w:rsid w:val="00B62A06"/>
    <w:rsid w:val="00B71B7B"/>
    <w:rsid w:val="00B95721"/>
    <w:rsid w:val="00BC0C77"/>
    <w:rsid w:val="00BF37E7"/>
    <w:rsid w:val="00BF3C11"/>
    <w:rsid w:val="00C02CC5"/>
    <w:rsid w:val="00C04490"/>
    <w:rsid w:val="00C13ACA"/>
    <w:rsid w:val="00C142D6"/>
    <w:rsid w:val="00C170AA"/>
    <w:rsid w:val="00C22CDB"/>
    <w:rsid w:val="00C77443"/>
    <w:rsid w:val="00C818D7"/>
    <w:rsid w:val="00C90F4F"/>
    <w:rsid w:val="00C91228"/>
    <w:rsid w:val="00C9281D"/>
    <w:rsid w:val="00C97FA0"/>
    <w:rsid w:val="00CA43A8"/>
    <w:rsid w:val="00CC7D0C"/>
    <w:rsid w:val="00CD43B2"/>
    <w:rsid w:val="00CE19D4"/>
    <w:rsid w:val="00D0097F"/>
    <w:rsid w:val="00D0515B"/>
    <w:rsid w:val="00D11E1D"/>
    <w:rsid w:val="00D12DA1"/>
    <w:rsid w:val="00D22BC2"/>
    <w:rsid w:val="00D37A2F"/>
    <w:rsid w:val="00D45B26"/>
    <w:rsid w:val="00D53A26"/>
    <w:rsid w:val="00D53F7E"/>
    <w:rsid w:val="00D628B1"/>
    <w:rsid w:val="00D8387F"/>
    <w:rsid w:val="00DA3120"/>
    <w:rsid w:val="00DA3BD7"/>
    <w:rsid w:val="00DA6F29"/>
    <w:rsid w:val="00DB235B"/>
    <w:rsid w:val="00DC01B8"/>
    <w:rsid w:val="00DC0684"/>
    <w:rsid w:val="00DD06C4"/>
    <w:rsid w:val="00E30B44"/>
    <w:rsid w:val="00E32045"/>
    <w:rsid w:val="00E852AB"/>
    <w:rsid w:val="00E90328"/>
    <w:rsid w:val="00E9271B"/>
    <w:rsid w:val="00E9699D"/>
    <w:rsid w:val="00E97A82"/>
    <w:rsid w:val="00EA6CAF"/>
    <w:rsid w:val="00EB1ADA"/>
    <w:rsid w:val="00ED3947"/>
    <w:rsid w:val="00EE31CB"/>
    <w:rsid w:val="00EE7775"/>
    <w:rsid w:val="00EF5F3C"/>
    <w:rsid w:val="00F014CE"/>
    <w:rsid w:val="00F20532"/>
    <w:rsid w:val="00F34AC9"/>
    <w:rsid w:val="00F62A99"/>
    <w:rsid w:val="00F706DB"/>
    <w:rsid w:val="00F7660D"/>
    <w:rsid w:val="00F84F3D"/>
    <w:rsid w:val="00FA557F"/>
    <w:rsid w:val="00FC5A0E"/>
    <w:rsid w:val="00FC5D88"/>
    <w:rsid w:val="00FC6BA5"/>
    <w:rsid w:val="00FD02C4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D2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65C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7265C2"/>
    <w:pPr>
      <w:keepNext/>
      <w:ind w:left="0" w:right="-109" w:hanging="2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7265C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265C2"/>
    <w:rPr>
      <w:color w:val="0000FF"/>
      <w:u w:val="single"/>
    </w:rPr>
  </w:style>
  <w:style w:type="paragraph" w:styleId="Textbubliny">
    <w:name w:val="Balloon Text"/>
    <w:basedOn w:val="Normlny"/>
    <w:semiHidden/>
    <w:rsid w:val="007265C2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265C2"/>
    <w:rPr>
      <w:sz w:val="16"/>
      <w:szCs w:val="16"/>
    </w:rPr>
  </w:style>
  <w:style w:type="paragraph" w:styleId="Textkomentra">
    <w:name w:val="annotation text"/>
    <w:basedOn w:val="Normlny"/>
    <w:semiHidden/>
    <w:rsid w:val="007265C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265C2"/>
    <w:rPr>
      <w:b/>
      <w:bCs/>
    </w:rPr>
  </w:style>
  <w:style w:type="paragraph" w:customStyle="1" w:styleId="EMEAEnBodyText">
    <w:name w:val="EMEA En Body Text"/>
    <w:basedOn w:val="Normlny"/>
    <w:rsid w:val="007265C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265C2"/>
    <w:pPr>
      <w:ind w:left="0" w:firstLine="0"/>
    </w:pPr>
  </w:style>
  <w:style w:type="paragraph" w:styleId="Nzov">
    <w:name w:val="Title"/>
    <w:basedOn w:val="Normlny"/>
    <w:qFormat/>
    <w:rsid w:val="007265C2"/>
    <w:pPr>
      <w:ind w:left="0" w:firstLine="0"/>
      <w:jc w:val="center"/>
    </w:pPr>
    <w:rPr>
      <w:b/>
      <w:szCs w:val="20"/>
      <w:lang w:val="en-GB" w:eastAsia="en-US"/>
    </w:rPr>
  </w:style>
  <w:style w:type="paragraph" w:styleId="Hlavika">
    <w:name w:val="header"/>
    <w:basedOn w:val="Normlny"/>
    <w:rsid w:val="007265C2"/>
    <w:pPr>
      <w:widowControl w:val="0"/>
      <w:tabs>
        <w:tab w:val="center" w:pos="4153"/>
        <w:tab w:val="right" w:pos="8306"/>
      </w:tabs>
      <w:ind w:left="0" w:firstLine="0"/>
    </w:pPr>
    <w:rPr>
      <w:szCs w:val="20"/>
      <w:lang w:val="en-US" w:eastAsia="en-US"/>
    </w:rPr>
  </w:style>
  <w:style w:type="paragraph" w:styleId="Textvysvetlivky">
    <w:name w:val="endnote text"/>
    <w:basedOn w:val="Normlny"/>
    <w:semiHidden/>
    <w:rsid w:val="007265C2"/>
    <w:pPr>
      <w:tabs>
        <w:tab w:val="left" w:pos="567"/>
      </w:tabs>
      <w:ind w:left="0" w:firstLine="0"/>
    </w:pPr>
    <w:rPr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rsid w:val="00C13ACA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5C191F"/>
  </w:style>
  <w:style w:type="table" w:styleId="Mriekatabuky">
    <w:name w:val="Table Grid"/>
    <w:basedOn w:val="Normlnatabuka"/>
    <w:rsid w:val="00F7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E364A"/>
    <w:rPr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6611A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65C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7265C2"/>
    <w:pPr>
      <w:keepNext/>
      <w:ind w:left="0" w:right="-109" w:hanging="2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7265C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265C2"/>
    <w:rPr>
      <w:color w:val="0000FF"/>
      <w:u w:val="single"/>
    </w:rPr>
  </w:style>
  <w:style w:type="paragraph" w:styleId="Textbubliny">
    <w:name w:val="Balloon Text"/>
    <w:basedOn w:val="Normlny"/>
    <w:semiHidden/>
    <w:rsid w:val="007265C2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265C2"/>
    <w:rPr>
      <w:sz w:val="16"/>
      <w:szCs w:val="16"/>
    </w:rPr>
  </w:style>
  <w:style w:type="paragraph" w:styleId="Textkomentra">
    <w:name w:val="annotation text"/>
    <w:basedOn w:val="Normlny"/>
    <w:semiHidden/>
    <w:rsid w:val="007265C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265C2"/>
    <w:rPr>
      <w:b/>
      <w:bCs/>
    </w:rPr>
  </w:style>
  <w:style w:type="paragraph" w:customStyle="1" w:styleId="EMEAEnBodyText">
    <w:name w:val="EMEA En Body Text"/>
    <w:basedOn w:val="Normlny"/>
    <w:rsid w:val="007265C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7265C2"/>
    <w:pPr>
      <w:ind w:left="0" w:firstLine="0"/>
    </w:pPr>
  </w:style>
  <w:style w:type="paragraph" w:styleId="Nzov">
    <w:name w:val="Title"/>
    <w:basedOn w:val="Normlny"/>
    <w:qFormat/>
    <w:rsid w:val="007265C2"/>
    <w:pPr>
      <w:ind w:left="0" w:firstLine="0"/>
      <w:jc w:val="center"/>
    </w:pPr>
    <w:rPr>
      <w:b/>
      <w:szCs w:val="20"/>
      <w:lang w:val="en-GB" w:eastAsia="en-US"/>
    </w:rPr>
  </w:style>
  <w:style w:type="paragraph" w:styleId="Hlavika">
    <w:name w:val="header"/>
    <w:basedOn w:val="Normlny"/>
    <w:rsid w:val="007265C2"/>
    <w:pPr>
      <w:widowControl w:val="0"/>
      <w:tabs>
        <w:tab w:val="center" w:pos="4153"/>
        <w:tab w:val="right" w:pos="8306"/>
      </w:tabs>
      <w:ind w:left="0" w:firstLine="0"/>
    </w:pPr>
    <w:rPr>
      <w:szCs w:val="20"/>
      <w:lang w:val="en-US" w:eastAsia="en-US"/>
    </w:rPr>
  </w:style>
  <w:style w:type="paragraph" w:styleId="Textvysvetlivky">
    <w:name w:val="endnote text"/>
    <w:basedOn w:val="Normlny"/>
    <w:semiHidden/>
    <w:rsid w:val="007265C2"/>
    <w:pPr>
      <w:tabs>
        <w:tab w:val="left" w:pos="567"/>
      </w:tabs>
      <w:ind w:left="0" w:firstLine="0"/>
    </w:pPr>
    <w:rPr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rsid w:val="00C13ACA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5C191F"/>
  </w:style>
  <w:style w:type="table" w:styleId="Mriekatabuky">
    <w:name w:val="Table Grid"/>
    <w:basedOn w:val="Normlnatabuka"/>
    <w:rsid w:val="00F7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E364A"/>
    <w:rPr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6611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7642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General-EMEA/381256/2006</dc:subject>
  <dc:creator>Radka Sichova</dc:creator>
  <cp:lastModifiedBy>Ševčeková Lucia</cp:lastModifiedBy>
  <cp:revision>8</cp:revision>
  <cp:lastPrinted>2014-07-25T11:31:00Z</cp:lastPrinted>
  <dcterms:created xsi:type="dcterms:W3CDTF">2018-05-25T13:11:00Z</dcterms:created>
  <dcterms:modified xsi:type="dcterms:W3CDTF">2018-05-25T13:14:00Z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General-EMEA/381256/2006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12:28:49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12:28:49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EMEA/381256/2006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381256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