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1" w:rsidRDefault="00FA55A1">
      <w:pPr>
        <w:ind w:left="696" w:right="690"/>
        <w:jc w:val="center"/>
        <w:rPr>
          <w:rFonts w:ascii="Times New Roman" w:hAnsi="Times New Roman"/>
          <w:b/>
          <w:spacing w:val="-1"/>
          <w:lang w:val="sk-SK"/>
        </w:rPr>
      </w:pPr>
      <w:bookmarkStart w:id="0" w:name="SÚHRN_CHARAKTERISTICKÝCH_VLASTNOSTÍ_LIEK"/>
      <w:bookmarkStart w:id="1" w:name="_GoBack"/>
      <w:bookmarkEnd w:id="0"/>
      <w:bookmarkEnd w:id="1"/>
    </w:p>
    <w:p w:rsidR="004E139C" w:rsidRDefault="004E139C">
      <w:pPr>
        <w:ind w:left="696" w:right="690"/>
        <w:jc w:val="center"/>
        <w:rPr>
          <w:rFonts w:ascii="Times New Roman" w:hAnsi="Times New Roman"/>
          <w:b/>
          <w:spacing w:val="-1"/>
          <w:lang w:val="sk-SK"/>
        </w:rPr>
      </w:pPr>
    </w:p>
    <w:p w:rsidR="00D836D8" w:rsidRPr="00E714D2" w:rsidRDefault="00D836D8">
      <w:pPr>
        <w:ind w:left="696" w:right="690"/>
        <w:jc w:val="center"/>
        <w:rPr>
          <w:rFonts w:ascii="Times New Roman" w:hAnsi="Times New Roman"/>
          <w:b/>
          <w:lang w:val="sk-SK"/>
        </w:rPr>
      </w:pPr>
      <w:r w:rsidRPr="00E714D2">
        <w:rPr>
          <w:rFonts w:ascii="Times New Roman" w:hAnsi="Times New Roman"/>
          <w:b/>
          <w:spacing w:val="-1"/>
          <w:lang w:val="sk-SK"/>
        </w:rPr>
        <w:t>SÚHRN CHARAKTERISTICKÝCH</w:t>
      </w:r>
      <w:r w:rsidRPr="00E714D2">
        <w:rPr>
          <w:rFonts w:ascii="Times New Roman" w:hAnsi="Times New Roman"/>
          <w:b/>
          <w:spacing w:val="1"/>
          <w:lang w:val="sk-SK"/>
        </w:rPr>
        <w:t xml:space="preserve"> </w:t>
      </w:r>
      <w:r w:rsidRPr="00E714D2">
        <w:rPr>
          <w:rFonts w:ascii="Times New Roman" w:hAnsi="Times New Roman"/>
          <w:b/>
          <w:spacing w:val="-2"/>
          <w:lang w:val="sk-SK"/>
        </w:rPr>
        <w:t>VLASTNOSTÍ</w:t>
      </w:r>
      <w:r w:rsidRPr="00E714D2">
        <w:rPr>
          <w:rFonts w:ascii="Times New Roman" w:hAnsi="Times New Roman"/>
          <w:b/>
          <w:lang w:val="sk-SK"/>
        </w:rPr>
        <w:t xml:space="preserve"> LIEKU</w:t>
      </w:r>
    </w:p>
    <w:p w:rsidR="00D836D8" w:rsidRPr="004D4B4B" w:rsidRDefault="00D836D8" w:rsidP="0003183A">
      <w:pPr>
        <w:ind w:right="690"/>
        <w:rPr>
          <w:rFonts w:ascii="Times New Roman" w:hAnsi="Times New Roman"/>
          <w:lang w:val="sk-SK"/>
        </w:rPr>
      </w:pPr>
    </w:p>
    <w:p w:rsidR="00D836D8" w:rsidRPr="004D4B4B" w:rsidRDefault="00D836D8" w:rsidP="0003183A">
      <w:pPr>
        <w:ind w:right="690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keepNext/>
        <w:numPr>
          <w:ilvl w:val="0"/>
          <w:numId w:val="31"/>
        </w:numPr>
        <w:tabs>
          <w:tab w:val="left" w:pos="567"/>
        </w:tabs>
        <w:spacing w:before="50"/>
        <w:ind w:left="567"/>
        <w:rPr>
          <w:rFonts w:ascii="Times New Roman" w:hAnsi="Times New Roman"/>
          <w:lang w:val="sk-SK"/>
        </w:rPr>
      </w:pPr>
      <w:r w:rsidRPr="004D4B4B">
        <w:rPr>
          <w:rFonts w:ascii="Times New Roman" w:hAnsi="Times New Roman"/>
          <w:b/>
          <w:spacing w:val="-1"/>
          <w:lang w:val="sk-SK"/>
        </w:rPr>
        <w:t>NÁZOV LIEKU</w:t>
      </w:r>
    </w:p>
    <w:p w:rsidR="00D836D8" w:rsidRPr="002F4726" w:rsidRDefault="00D836D8" w:rsidP="0046766B">
      <w:pPr>
        <w:keepNext/>
        <w:spacing w:before="50"/>
        <w:ind w:left="567" w:hanging="567"/>
        <w:rPr>
          <w:rFonts w:ascii="Times New Roman" w:hAnsi="Times New Roman"/>
          <w:lang w:val="sk-SK"/>
        </w:rPr>
      </w:pPr>
    </w:p>
    <w:p w:rsidR="00D836D8" w:rsidRPr="004D4B4B" w:rsidRDefault="00D836D8" w:rsidP="003D71EA">
      <w:pPr>
        <w:pStyle w:val="Zkladntext"/>
        <w:ind w:left="0"/>
        <w:rPr>
          <w:lang w:val="sk-SK"/>
        </w:rPr>
      </w:pPr>
      <w:proofErr w:type="spellStart"/>
      <w:r w:rsidRPr="004D4B4B">
        <w:rPr>
          <w:spacing w:val="-1"/>
          <w:lang w:val="sk-SK"/>
        </w:rPr>
        <w:t>Bosentan</w:t>
      </w:r>
      <w:proofErr w:type="spellEnd"/>
      <w:r w:rsidRPr="004D4B4B">
        <w:rPr>
          <w:spacing w:val="-1"/>
          <w:lang w:val="sk-SK"/>
        </w:rPr>
        <w:t xml:space="preserve"> </w:t>
      </w:r>
      <w:proofErr w:type="spellStart"/>
      <w:r w:rsidRPr="004D4B4B">
        <w:rPr>
          <w:spacing w:val="-1"/>
          <w:lang w:val="sk-SK"/>
        </w:rPr>
        <w:t>Mylan</w:t>
      </w:r>
      <w:proofErr w:type="spellEnd"/>
      <w:r w:rsidRPr="004D4B4B">
        <w:rPr>
          <w:spacing w:val="1"/>
          <w:lang w:val="sk-SK"/>
        </w:rPr>
        <w:t xml:space="preserve"> </w:t>
      </w:r>
      <w:r w:rsidRPr="004D4B4B">
        <w:rPr>
          <w:lang w:val="sk-SK"/>
        </w:rPr>
        <w:t>62,</w:t>
      </w:r>
      <w:r w:rsidR="00482AC6" w:rsidRPr="004D4B4B">
        <w:rPr>
          <w:lang w:val="sk-SK"/>
        </w:rPr>
        <w:t>5</w:t>
      </w:r>
      <w:r w:rsidR="00482AC6">
        <w:rPr>
          <w:lang w:val="sk-SK"/>
        </w:rPr>
        <w:t> </w:t>
      </w:r>
      <w:r w:rsidRPr="004D4B4B">
        <w:rPr>
          <w:spacing w:val="-2"/>
          <w:lang w:val="sk-SK"/>
        </w:rPr>
        <w:t>mg</w:t>
      </w:r>
    </w:p>
    <w:p w:rsidR="00D836D8" w:rsidRDefault="00D836D8" w:rsidP="003D71EA">
      <w:pPr>
        <w:pStyle w:val="Zkladntext"/>
        <w:ind w:left="0"/>
        <w:rPr>
          <w:spacing w:val="-3"/>
          <w:lang w:val="sk-SK"/>
        </w:rPr>
      </w:pPr>
      <w:proofErr w:type="spellStart"/>
      <w:r w:rsidRPr="004D4B4B">
        <w:rPr>
          <w:spacing w:val="-1"/>
          <w:lang w:val="sk-SK"/>
        </w:rPr>
        <w:t>Bosentan</w:t>
      </w:r>
      <w:proofErr w:type="spellEnd"/>
      <w:r w:rsidRPr="004D4B4B">
        <w:rPr>
          <w:spacing w:val="-1"/>
          <w:lang w:val="sk-SK"/>
        </w:rPr>
        <w:t xml:space="preserve"> </w:t>
      </w:r>
      <w:proofErr w:type="spellStart"/>
      <w:r w:rsidRPr="004D4B4B">
        <w:rPr>
          <w:spacing w:val="-1"/>
          <w:lang w:val="sk-SK"/>
        </w:rPr>
        <w:t>Mylan</w:t>
      </w:r>
      <w:proofErr w:type="spellEnd"/>
      <w:r w:rsidRPr="004D4B4B">
        <w:rPr>
          <w:spacing w:val="1"/>
          <w:lang w:val="sk-SK"/>
        </w:rPr>
        <w:t xml:space="preserve"> </w:t>
      </w:r>
      <w:r w:rsidR="00482AC6" w:rsidRPr="004D4B4B">
        <w:rPr>
          <w:lang w:val="sk-SK"/>
        </w:rPr>
        <w:t>125</w:t>
      </w:r>
      <w:r w:rsidR="00482AC6">
        <w:rPr>
          <w:lang w:val="sk-SK"/>
        </w:rPr>
        <w:t> </w:t>
      </w:r>
      <w:r w:rsidRPr="004D4B4B">
        <w:rPr>
          <w:spacing w:val="-2"/>
          <w:lang w:val="sk-SK"/>
        </w:rPr>
        <w:t>mg</w:t>
      </w:r>
    </w:p>
    <w:p w:rsidR="00D836D8" w:rsidRPr="004D4B4B" w:rsidRDefault="00D836D8" w:rsidP="003D71EA">
      <w:pPr>
        <w:pStyle w:val="Zkladntext"/>
        <w:ind w:left="0"/>
        <w:rPr>
          <w:lang w:val="sk-SK"/>
        </w:rPr>
      </w:pPr>
      <w:r w:rsidRPr="004D4B4B">
        <w:rPr>
          <w:lang w:val="sk-SK"/>
        </w:rPr>
        <w:t>filmom</w:t>
      </w:r>
      <w:r w:rsidRPr="004D4B4B">
        <w:rPr>
          <w:spacing w:val="-4"/>
          <w:lang w:val="sk-SK"/>
        </w:rPr>
        <w:t xml:space="preserve"> </w:t>
      </w:r>
      <w:r w:rsidRPr="004D4B4B">
        <w:rPr>
          <w:spacing w:val="-1"/>
          <w:lang w:val="sk-SK"/>
        </w:rPr>
        <w:t>obalené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tablety</w:t>
      </w:r>
    </w:p>
    <w:p w:rsidR="00D836D8" w:rsidRPr="002F4726" w:rsidRDefault="00D836D8" w:rsidP="004A6722">
      <w:pPr>
        <w:spacing w:before="13"/>
        <w:rPr>
          <w:rFonts w:ascii="Times New Roman" w:hAnsi="Times New Roman"/>
          <w:lang w:val="sk-SK"/>
        </w:rPr>
      </w:pPr>
    </w:p>
    <w:p w:rsidR="00D836D8" w:rsidRPr="002F4726" w:rsidRDefault="00D836D8" w:rsidP="004A6722">
      <w:pPr>
        <w:spacing w:before="13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spacing w:before="50"/>
        <w:ind w:left="567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t xml:space="preserve">KVALITATÍVNE </w:t>
      </w:r>
      <w:r w:rsidR="00482AC6" w:rsidRPr="004D4B4B">
        <w:rPr>
          <w:lang w:val="sk-SK"/>
        </w:rPr>
        <w:t>A</w:t>
      </w:r>
      <w:r w:rsidR="00482AC6">
        <w:rPr>
          <w:spacing w:val="-1"/>
          <w:lang w:val="sk-SK"/>
        </w:rPr>
        <w:t> </w:t>
      </w:r>
      <w:r w:rsidRPr="004D4B4B">
        <w:rPr>
          <w:spacing w:val="-2"/>
          <w:lang w:val="sk-SK"/>
        </w:rPr>
        <w:t>KVANTITATÍVNE</w:t>
      </w:r>
      <w:r w:rsidRPr="004D4B4B">
        <w:rPr>
          <w:spacing w:val="1"/>
          <w:lang w:val="sk-SK"/>
        </w:rPr>
        <w:t xml:space="preserve"> </w:t>
      </w:r>
      <w:r w:rsidRPr="004D4B4B">
        <w:rPr>
          <w:spacing w:val="-1"/>
          <w:lang w:val="sk-SK"/>
        </w:rPr>
        <w:t>ZLOŽENIE</w:t>
      </w:r>
    </w:p>
    <w:p w:rsidR="00D836D8" w:rsidRPr="002F4726" w:rsidRDefault="00D836D8" w:rsidP="0046766B">
      <w:pPr>
        <w:keepNext/>
        <w:spacing w:before="50"/>
        <w:ind w:left="567" w:hanging="567"/>
        <w:rPr>
          <w:rFonts w:ascii="Times New Roman" w:hAnsi="Times New Roman"/>
          <w:lang w:val="sk-SK"/>
        </w:rPr>
      </w:pPr>
    </w:p>
    <w:p w:rsidR="00D836D8" w:rsidRPr="004D4B4B" w:rsidRDefault="00702084" w:rsidP="003D71EA">
      <w:pPr>
        <w:pStyle w:val="Zkladntext"/>
        <w:ind w:left="0" w:right="1451"/>
        <w:rPr>
          <w:spacing w:val="43"/>
          <w:lang w:val="sk-SK"/>
        </w:rPr>
      </w:pPr>
      <w:r>
        <w:rPr>
          <w:spacing w:val="-1"/>
          <w:lang w:val="sk-SK"/>
        </w:rPr>
        <w:t>Jedna</w:t>
      </w:r>
      <w:r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filmom</w:t>
      </w:r>
      <w:r w:rsidR="00D836D8" w:rsidRPr="004D4B4B">
        <w:rPr>
          <w:spacing w:val="-4"/>
          <w:lang w:val="sk-SK"/>
        </w:rPr>
        <w:t xml:space="preserve"> </w:t>
      </w:r>
      <w:r w:rsidR="00D836D8" w:rsidRPr="004D4B4B">
        <w:rPr>
          <w:lang w:val="sk-SK"/>
        </w:rPr>
        <w:t>obalená</w:t>
      </w:r>
      <w:r w:rsidR="00D836D8" w:rsidRPr="004D4B4B">
        <w:rPr>
          <w:spacing w:val="-2"/>
          <w:lang w:val="sk-SK"/>
        </w:rPr>
        <w:t xml:space="preserve"> </w:t>
      </w:r>
      <w:r w:rsidR="00D836D8" w:rsidRPr="004D4B4B">
        <w:rPr>
          <w:spacing w:val="-1"/>
          <w:lang w:val="sk-SK"/>
        </w:rPr>
        <w:t>tableta</w:t>
      </w:r>
      <w:r w:rsidR="00D836D8"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obsahuje</w:t>
      </w:r>
      <w:r w:rsidR="00D836D8" w:rsidRPr="004D4B4B">
        <w:rPr>
          <w:spacing w:val="-2"/>
          <w:lang w:val="sk-SK"/>
        </w:rPr>
        <w:t xml:space="preserve"> </w:t>
      </w:r>
      <w:r w:rsidR="00D836D8" w:rsidRPr="004D4B4B">
        <w:rPr>
          <w:lang w:val="sk-SK"/>
        </w:rPr>
        <w:t>62,</w:t>
      </w:r>
      <w:r w:rsidR="00482AC6" w:rsidRPr="004D4B4B">
        <w:rPr>
          <w:lang w:val="sk-SK"/>
        </w:rPr>
        <w:t>5</w:t>
      </w:r>
      <w:r w:rsidR="00482AC6">
        <w:rPr>
          <w:spacing w:val="-1"/>
          <w:lang w:val="sk-SK"/>
        </w:rPr>
        <w:t> </w:t>
      </w:r>
      <w:r w:rsidR="00D836D8" w:rsidRPr="004D4B4B">
        <w:rPr>
          <w:spacing w:val="-2"/>
          <w:lang w:val="sk-SK"/>
        </w:rPr>
        <w:t>mg</w:t>
      </w:r>
      <w:r w:rsidR="00D836D8" w:rsidRPr="004D4B4B">
        <w:rPr>
          <w:spacing w:val="-3"/>
          <w:lang w:val="sk-SK"/>
        </w:rPr>
        <w:t xml:space="preserve"> </w:t>
      </w:r>
      <w:proofErr w:type="spellStart"/>
      <w:r w:rsidR="00D836D8" w:rsidRPr="004D4B4B">
        <w:rPr>
          <w:lang w:val="sk-SK"/>
        </w:rPr>
        <w:t>bosent</w:t>
      </w:r>
      <w:r w:rsidR="003851A4">
        <w:rPr>
          <w:lang w:val="sk-SK"/>
        </w:rPr>
        <w:t>á</w:t>
      </w:r>
      <w:r w:rsidR="00D836D8" w:rsidRPr="004D4B4B">
        <w:rPr>
          <w:lang w:val="sk-SK"/>
        </w:rPr>
        <w:t>nu</w:t>
      </w:r>
      <w:proofErr w:type="spellEnd"/>
      <w:r w:rsidR="00D836D8" w:rsidRPr="004D4B4B">
        <w:rPr>
          <w:spacing w:val="-3"/>
          <w:lang w:val="sk-SK"/>
        </w:rPr>
        <w:t xml:space="preserve"> </w:t>
      </w:r>
      <w:r w:rsidR="00D836D8" w:rsidRPr="004D4B4B">
        <w:rPr>
          <w:spacing w:val="-1"/>
          <w:lang w:val="sk-SK"/>
        </w:rPr>
        <w:t>(vo</w:t>
      </w:r>
      <w:r w:rsidR="00D836D8"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forme</w:t>
      </w:r>
      <w:r w:rsidR="00D836D8" w:rsidRPr="004D4B4B">
        <w:rPr>
          <w:lang w:val="sk-SK"/>
        </w:rPr>
        <w:t xml:space="preserve"> </w:t>
      </w:r>
      <w:proofErr w:type="spellStart"/>
      <w:r w:rsidR="00D836D8" w:rsidRPr="004D4B4B">
        <w:rPr>
          <w:spacing w:val="-1"/>
          <w:lang w:val="sk-SK"/>
        </w:rPr>
        <w:t>monohydrátu</w:t>
      </w:r>
      <w:proofErr w:type="spellEnd"/>
      <w:r w:rsidR="00D836D8" w:rsidRPr="004D4B4B">
        <w:rPr>
          <w:spacing w:val="-1"/>
          <w:lang w:val="sk-SK"/>
        </w:rPr>
        <w:t>).</w:t>
      </w:r>
    </w:p>
    <w:p w:rsidR="00D836D8" w:rsidRPr="004D4B4B" w:rsidRDefault="00D836D8" w:rsidP="003D71EA">
      <w:pPr>
        <w:pStyle w:val="Zkladntext"/>
        <w:ind w:left="0" w:right="1451"/>
        <w:rPr>
          <w:spacing w:val="43"/>
          <w:lang w:val="sk-SK"/>
        </w:rPr>
      </w:pPr>
    </w:p>
    <w:p w:rsidR="00D836D8" w:rsidRPr="004D4B4B" w:rsidRDefault="00702084" w:rsidP="003D71EA">
      <w:pPr>
        <w:pStyle w:val="Zkladntext"/>
        <w:ind w:left="0" w:right="1451"/>
        <w:rPr>
          <w:spacing w:val="43"/>
          <w:lang w:val="sk-SK"/>
        </w:rPr>
      </w:pPr>
      <w:r>
        <w:rPr>
          <w:spacing w:val="-1"/>
          <w:lang w:val="sk-SK"/>
        </w:rPr>
        <w:t>Jedna</w:t>
      </w:r>
      <w:r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filmom</w:t>
      </w:r>
      <w:r w:rsidR="00D836D8" w:rsidRPr="004D4B4B">
        <w:rPr>
          <w:spacing w:val="-4"/>
          <w:lang w:val="sk-SK"/>
        </w:rPr>
        <w:t xml:space="preserve"> </w:t>
      </w:r>
      <w:r w:rsidR="00D836D8" w:rsidRPr="004D4B4B">
        <w:rPr>
          <w:lang w:val="sk-SK"/>
        </w:rPr>
        <w:t>obalená</w:t>
      </w:r>
      <w:r w:rsidR="00D836D8" w:rsidRPr="004D4B4B">
        <w:rPr>
          <w:spacing w:val="-2"/>
          <w:lang w:val="sk-SK"/>
        </w:rPr>
        <w:t xml:space="preserve"> </w:t>
      </w:r>
      <w:r w:rsidR="00D836D8" w:rsidRPr="004D4B4B">
        <w:rPr>
          <w:spacing w:val="-1"/>
          <w:lang w:val="sk-SK"/>
        </w:rPr>
        <w:t>tableta</w:t>
      </w:r>
      <w:r w:rsidR="00D836D8"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obsahuje</w:t>
      </w:r>
      <w:r w:rsidR="00D836D8" w:rsidRPr="004D4B4B">
        <w:rPr>
          <w:spacing w:val="-2"/>
          <w:lang w:val="sk-SK"/>
        </w:rPr>
        <w:t xml:space="preserve"> </w:t>
      </w:r>
      <w:r w:rsidR="00482AC6" w:rsidRPr="004D4B4B">
        <w:rPr>
          <w:lang w:val="sk-SK"/>
        </w:rPr>
        <w:t>125</w:t>
      </w:r>
      <w:r w:rsidR="00482AC6">
        <w:rPr>
          <w:spacing w:val="-1"/>
          <w:lang w:val="sk-SK"/>
        </w:rPr>
        <w:t> </w:t>
      </w:r>
      <w:r w:rsidR="00D836D8" w:rsidRPr="004D4B4B">
        <w:rPr>
          <w:spacing w:val="-2"/>
          <w:lang w:val="sk-SK"/>
        </w:rPr>
        <w:t>mg</w:t>
      </w:r>
      <w:r w:rsidR="00D836D8" w:rsidRPr="004D4B4B">
        <w:rPr>
          <w:spacing w:val="-3"/>
          <w:lang w:val="sk-SK"/>
        </w:rPr>
        <w:t xml:space="preserve"> </w:t>
      </w:r>
      <w:proofErr w:type="spellStart"/>
      <w:r w:rsidR="00D836D8" w:rsidRPr="004D4B4B">
        <w:rPr>
          <w:lang w:val="sk-SK"/>
        </w:rPr>
        <w:t>bosent</w:t>
      </w:r>
      <w:r w:rsidR="003851A4">
        <w:rPr>
          <w:lang w:val="sk-SK"/>
        </w:rPr>
        <w:t>á</w:t>
      </w:r>
      <w:r w:rsidR="00D836D8" w:rsidRPr="004D4B4B">
        <w:rPr>
          <w:lang w:val="sk-SK"/>
        </w:rPr>
        <w:t>nu</w:t>
      </w:r>
      <w:proofErr w:type="spellEnd"/>
      <w:r w:rsidR="00D836D8" w:rsidRPr="004D4B4B">
        <w:rPr>
          <w:spacing w:val="-3"/>
          <w:lang w:val="sk-SK"/>
        </w:rPr>
        <w:t xml:space="preserve"> </w:t>
      </w:r>
      <w:r w:rsidR="00D836D8" w:rsidRPr="004D4B4B">
        <w:rPr>
          <w:spacing w:val="-1"/>
          <w:lang w:val="sk-SK"/>
        </w:rPr>
        <w:t>(vo</w:t>
      </w:r>
      <w:r w:rsidR="00D836D8"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forme</w:t>
      </w:r>
      <w:r w:rsidR="00D836D8" w:rsidRPr="004D4B4B">
        <w:rPr>
          <w:lang w:val="sk-SK"/>
        </w:rPr>
        <w:t xml:space="preserve"> </w:t>
      </w:r>
      <w:proofErr w:type="spellStart"/>
      <w:r w:rsidR="00D836D8" w:rsidRPr="004D4B4B">
        <w:rPr>
          <w:spacing w:val="-1"/>
          <w:lang w:val="sk-SK"/>
        </w:rPr>
        <w:t>monohydrátu</w:t>
      </w:r>
      <w:proofErr w:type="spellEnd"/>
      <w:r w:rsidR="00D836D8" w:rsidRPr="004D4B4B">
        <w:rPr>
          <w:spacing w:val="-1"/>
          <w:lang w:val="sk-SK"/>
        </w:rPr>
        <w:t>).</w:t>
      </w:r>
    </w:p>
    <w:p w:rsidR="00D836D8" w:rsidRPr="004D4B4B" w:rsidRDefault="00D836D8" w:rsidP="003D71EA">
      <w:pPr>
        <w:pStyle w:val="Zkladntext"/>
        <w:ind w:left="0" w:right="1451"/>
        <w:rPr>
          <w:spacing w:val="43"/>
          <w:lang w:val="sk-SK"/>
        </w:rPr>
      </w:pPr>
    </w:p>
    <w:p w:rsidR="00D836D8" w:rsidRPr="004D4B4B" w:rsidRDefault="00D836D8" w:rsidP="003D71EA">
      <w:pPr>
        <w:pStyle w:val="Zkladntext"/>
        <w:ind w:left="0" w:right="1451"/>
        <w:rPr>
          <w:lang w:val="sk-SK"/>
        </w:rPr>
      </w:pPr>
      <w:r w:rsidRPr="004D4B4B">
        <w:rPr>
          <w:spacing w:val="-1"/>
          <w:lang w:val="sk-SK"/>
        </w:rPr>
        <w:t>Úplný</w:t>
      </w:r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zoznam</w:t>
      </w:r>
      <w:r w:rsidRPr="004D4B4B">
        <w:rPr>
          <w:spacing w:val="-4"/>
          <w:lang w:val="sk-SK"/>
        </w:rPr>
        <w:t xml:space="preserve"> </w:t>
      </w:r>
      <w:r w:rsidRPr="004D4B4B">
        <w:rPr>
          <w:spacing w:val="-1"/>
          <w:lang w:val="sk-SK"/>
        </w:rPr>
        <w:t>pomocných</w:t>
      </w:r>
      <w:r w:rsidRPr="004D4B4B">
        <w:rPr>
          <w:spacing w:val="2"/>
          <w:lang w:val="sk-SK"/>
        </w:rPr>
        <w:t xml:space="preserve"> </w:t>
      </w:r>
      <w:r w:rsidRPr="004D4B4B">
        <w:rPr>
          <w:spacing w:val="-1"/>
          <w:lang w:val="sk-SK"/>
        </w:rPr>
        <w:t>látok,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pozri</w:t>
      </w:r>
      <w:r w:rsidRPr="004D4B4B">
        <w:rPr>
          <w:spacing w:val="1"/>
          <w:lang w:val="sk-SK"/>
        </w:rPr>
        <w:t xml:space="preserve"> </w:t>
      </w:r>
      <w:r w:rsidRPr="004D4B4B">
        <w:rPr>
          <w:spacing w:val="-1"/>
          <w:lang w:val="sk-SK"/>
        </w:rPr>
        <w:t xml:space="preserve">časť </w:t>
      </w:r>
      <w:r w:rsidRPr="004D4B4B">
        <w:rPr>
          <w:lang w:val="sk-SK"/>
        </w:rPr>
        <w:t>6.1.</w:t>
      </w:r>
    </w:p>
    <w:p w:rsidR="00D836D8" w:rsidRPr="002F4726" w:rsidRDefault="00D836D8">
      <w:pPr>
        <w:spacing w:before="6" w:line="260" w:lineRule="exact"/>
        <w:rPr>
          <w:rFonts w:ascii="Times New Roman" w:hAnsi="Times New Roman"/>
          <w:lang w:val="sk-SK"/>
        </w:rPr>
      </w:pPr>
    </w:p>
    <w:p w:rsidR="00D836D8" w:rsidRPr="002F4726" w:rsidRDefault="00D836D8">
      <w:pPr>
        <w:spacing w:before="6" w:line="26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spacing w:before="50"/>
        <w:ind w:left="567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t>LIEKOVÁ</w:t>
      </w:r>
      <w:r w:rsidRPr="004D4B4B">
        <w:rPr>
          <w:spacing w:val="-4"/>
          <w:lang w:val="sk-SK"/>
        </w:rPr>
        <w:t xml:space="preserve"> </w:t>
      </w:r>
      <w:r w:rsidRPr="004D4B4B">
        <w:rPr>
          <w:spacing w:val="-1"/>
          <w:lang w:val="sk-SK"/>
        </w:rPr>
        <w:t>FORMA</w:t>
      </w:r>
    </w:p>
    <w:p w:rsidR="00D836D8" w:rsidRPr="002F4726" w:rsidRDefault="00D836D8" w:rsidP="0046766B">
      <w:pPr>
        <w:keepNext/>
        <w:spacing w:before="50"/>
        <w:ind w:left="567" w:hanging="567"/>
        <w:rPr>
          <w:rFonts w:ascii="Times New Roman" w:hAnsi="Times New Roman"/>
          <w:lang w:val="sk-SK"/>
        </w:rPr>
      </w:pPr>
    </w:p>
    <w:p w:rsidR="00D836D8" w:rsidRPr="004D4B4B" w:rsidRDefault="00D836D8" w:rsidP="003D71EA">
      <w:pPr>
        <w:pStyle w:val="Zkladntext"/>
        <w:ind w:left="0"/>
        <w:rPr>
          <w:spacing w:val="-1"/>
          <w:lang w:val="sk-SK"/>
        </w:rPr>
      </w:pPr>
      <w:r w:rsidRPr="004D4B4B">
        <w:rPr>
          <w:spacing w:val="-1"/>
          <w:lang w:val="sk-SK"/>
        </w:rPr>
        <w:t>Filmom</w:t>
      </w:r>
      <w:r w:rsidRPr="004D4B4B">
        <w:rPr>
          <w:spacing w:val="-4"/>
          <w:lang w:val="sk-SK"/>
        </w:rPr>
        <w:t xml:space="preserve"> </w:t>
      </w:r>
      <w:r w:rsidRPr="004D4B4B">
        <w:rPr>
          <w:lang w:val="sk-SK"/>
        </w:rPr>
        <w:t xml:space="preserve">obalená </w:t>
      </w:r>
      <w:r w:rsidRPr="004D4B4B">
        <w:rPr>
          <w:spacing w:val="-1"/>
          <w:lang w:val="sk-SK"/>
        </w:rPr>
        <w:t>tableta</w:t>
      </w:r>
    </w:p>
    <w:p w:rsidR="00D836D8" w:rsidRPr="004D4B4B" w:rsidRDefault="00D836D8" w:rsidP="003D71EA">
      <w:pPr>
        <w:pStyle w:val="Zkladntext"/>
        <w:ind w:left="0"/>
        <w:rPr>
          <w:lang w:val="sk-SK"/>
        </w:rPr>
      </w:pPr>
    </w:p>
    <w:p w:rsidR="00D836D8" w:rsidRPr="004D4B4B" w:rsidRDefault="00D836D8" w:rsidP="003D71EA">
      <w:pPr>
        <w:pStyle w:val="Zkladntext"/>
        <w:spacing w:before="1"/>
        <w:ind w:left="0" w:right="166"/>
        <w:rPr>
          <w:lang w:val="sk-SK"/>
        </w:rPr>
      </w:pPr>
      <w:r w:rsidRPr="004D4B4B">
        <w:rPr>
          <w:spacing w:val="-1"/>
          <w:lang w:val="sk-SK"/>
        </w:rPr>
        <w:t>62,</w:t>
      </w:r>
      <w:r w:rsidR="00482AC6" w:rsidRPr="004D4B4B">
        <w:rPr>
          <w:spacing w:val="-1"/>
          <w:lang w:val="sk-SK"/>
        </w:rPr>
        <w:t>5</w:t>
      </w:r>
      <w:r w:rsidR="00482AC6">
        <w:rPr>
          <w:spacing w:val="-1"/>
          <w:lang w:val="sk-SK"/>
        </w:rPr>
        <w:t> </w:t>
      </w:r>
      <w:r w:rsidRPr="004D4B4B">
        <w:rPr>
          <w:spacing w:val="-1"/>
          <w:lang w:val="sk-SK"/>
        </w:rPr>
        <w:t xml:space="preserve">mg </w:t>
      </w:r>
      <w:r>
        <w:rPr>
          <w:spacing w:val="-1"/>
          <w:lang w:val="sk-SK"/>
        </w:rPr>
        <w:t>–</w:t>
      </w:r>
      <w:r w:rsidRPr="004D4B4B">
        <w:rPr>
          <w:spacing w:val="-1"/>
          <w:lang w:val="sk-SK"/>
        </w:rPr>
        <w:t xml:space="preserve"> </w:t>
      </w:r>
      <w:proofErr w:type="spellStart"/>
      <w:r>
        <w:rPr>
          <w:spacing w:val="-1"/>
          <w:lang w:val="sk-SK"/>
        </w:rPr>
        <w:t>oranžovo</w:t>
      </w:r>
      <w:r w:rsidRPr="004D4B4B">
        <w:rPr>
          <w:spacing w:val="-1"/>
          <w:lang w:val="sk-SK"/>
        </w:rPr>
        <w:t>biela</w:t>
      </w:r>
      <w:proofErr w:type="spellEnd"/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filmom</w:t>
      </w:r>
      <w:r w:rsidRPr="004D4B4B">
        <w:rPr>
          <w:spacing w:val="-4"/>
          <w:lang w:val="sk-SK"/>
        </w:rPr>
        <w:t xml:space="preserve"> </w:t>
      </w:r>
      <w:r w:rsidRPr="004D4B4B">
        <w:rPr>
          <w:lang w:val="sk-SK"/>
        </w:rPr>
        <w:t>obalená</w:t>
      </w:r>
      <w:r w:rsidRPr="004D4B4B">
        <w:rPr>
          <w:spacing w:val="-1"/>
          <w:lang w:val="sk-SK"/>
        </w:rPr>
        <w:t xml:space="preserve"> okrúhla (</w:t>
      </w:r>
      <w:r w:rsidR="00482AC6" w:rsidRPr="004D4B4B">
        <w:rPr>
          <w:spacing w:val="-1"/>
          <w:lang w:val="sk-SK"/>
        </w:rPr>
        <w:t>s</w:t>
      </w:r>
      <w:r w:rsidR="00482AC6">
        <w:rPr>
          <w:spacing w:val="-1"/>
          <w:lang w:val="sk-SK"/>
        </w:rPr>
        <w:t> </w:t>
      </w:r>
      <w:r w:rsidRPr="004D4B4B">
        <w:rPr>
          <w:spacing w:val="-1"/>
          <w:lang w:val="sk-SK"/>
        </w:rPr>
        <w:t xml:space="preserve">približným priemerom </w:t>
      </w:r>
      <w:r w:rsidR="00482AC6" w:rsidRPr="004D4B4B">
        <w:rPr>
          <w:spacing w:val="-1"/>
          <w:lang w:val="sk-SK"/>
        </w:rPr>
        <w:t>6</w:t>
      </w:r>
      <w:r w:rsidR="00482AC6">
        <w:rPr>
          <w:spacing w:val="-1"/>
          <w:lang w:val="sk-SK"/>
        </w:rPr>
        <w:t> </w:t>
      </w:r>
      <w:r w:rsidRPr="004D4B4B">
        <w:rPr>
          <w:spacing w:val="-1"/>
          <w:lang w:val="sk-SK"/>
        </w:rPr>
        <w:t>mm)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bikonvexná</w:t>
      </w:r>
      <w:r w:rsidRPr="004D4B4B">
        <w:rPr>
          <w:lang w:val="sk-SK"/>
        </w:rPr>
        <w:t xml:space="preserve"> tableta</w:t>
      </w:r>
      <w:r w:rsidRPr="004D4B4B">
        <w:rPr>
          <w:spacing w:val="-3"/>
          <w:lang w:val="sk-SK"/>
        </w:rPr>
        <w:t xml:space="preserve"> </w:t>
      </w:r>
      <w:r w:rsidRPr="004D4B4B">
        <w:rPr>
          <w:lang w:val="sk-SK"/>
        </w:rPr>
        <w:t>so zaobleným okrajom,</w:t>
      </w:r>
      <w:r w:rsidRPr="004D4B4B">
        <w:rPr>
          <w:spacing w:val="-1"/>
          <w:lang w:val="sk-SK"/>
        </w:rPr>
        <w:t xml:space="preserve"> s vyrazeným </w:t>
      </w:r>
      <w:r w:rsidRPr="004D4B4B">
        <w:rPr>
          <w:lang w:val="sk-SK"/>
        </w:rPr>
        <w:t>“M” na</w:t>
      </w:r>
      <w:r w:rsidRPr="004D4B4B">
        <w:rPr>
          <w:spacing w:val="-2"/>
          <w:lang w:val="sk-SK"/>
        </w:rPr>
        <w:t xml:space="preserve"> </w:t>
      </w:r>
      <w:r w:rsidRPr="004D4B4B">
        <w:rPr>
          <w:spacing w:val="-1"/>
          <w:lang w:val="sk-SK"/>
        </w:rPr>
        <w:t>jednej</w:t>
      </w:r>
      <w:r w:rsidRPr="004D4B4B">
        <w:rPr>
          <w:spacing w:val="65"/>
          <w:lang w:val="sk-SK"/>
        </w:rPr>
        <w:t xml:space="preserve"> </w:t>
      </w:r>
      <w:r w:rsidRPr="004D4B4B">
        <w:rPr>
          <w:spacing w:val="-1"/>
          <w:lang w:val="sk-SK"/>
        </w:rPr>
        <w:t>strane tablety a „BN1“ na druhej strane.</w:t>
      </w:r>
    </w:p>
    <w:p w:rsidR="00D836D8" w:rsidRPr="004D4B4B" w:rsidRDefault="00D836D8" w:rsidP="003D71EA">
      <w:pPr>
        <w:spacing w:line="220" w:lineRule="exact"/>
        <w:rPr>
          <w:rFonts w:ascii="Times New Roman" w:hAnsi="Times New Roman"/>
          <w:lang w:val="sk-SK"/>
        </w:rPr>
      </w:pPr>
    </w:p>
    <w:p w:rsidR="00D836D8" w:rsidRPr="004D4B4B" w:rsidRDefault="00482AC6" w:rsidP="003D71EA">
      <w:pPr>
        <w:pStyle w:val="Zkladntext"/>
        <w:spacing w:before="1"/>
        <w:ind w:left="0" w:right="166"/>
        <w:rPr>
          <w:lang w:val="sk-SK"/>
        </w:rPr>
      </w:pPr>
      <w:r w:rsidRPr="004D4B4B">
        <w:rPr>
          <w:spacing w:val="-1"/>
          <w:lang w:val="sk-SK"/>
        </w:rPr>
        <w:t>125</w:t>
      </w:r>
      <w:r>
        <w:rPr>
          <w:spacing w:val="-1"/>
          <w:lang w:val="sk-SK"/>
        </w:rPr>
        <w:t> </w:t>
      </w:r>
      <w:r w:rsidR="00D836D8" w:rsidRPr="004D4B4B">
        <w:rPr>
          <w:spacing w:val="-1"/>
          <w:lang w:val="sk-SK"/>
        </w:rPr>
        <w:t xml:space="preserve">mg </w:t>
      </w:r>
      <w:r w:rsidR="00D836D8">
        <w:rPr>
          <w:spacing w:val="-1"/>
          <w:lang w:val="sk-SK"/>
        </w:rPr>
        <w:t>–</w:t>
      </w:r>
      <w:r w:rsidR="00D836D8" w:rsidRPr="004D4B4B">
        <w:rPr>
          <w:spacing w:val="-1"/>
          <w:lang w:val="sk-SK"/>
        </w:rPr>
        <w:t xml:space="preserve"> </w:t>
      </w:r>
      <w:proofErr w:type="spellStart"/>
      <w:r w:rsidR="00D836D8">
        <w:rPr>
          <w:spacing w:val="-1"/>
          <w:lang w:val="sk-SK"/>
        </w:rPr>
        <w:t>oranžovo</w:t>
      </w:r>
      <w:r w:rsidR="00D836D8" w:rsidRPr="004D4B4B">
        <w:rPr>
          <w:spacing w:val="-1"/>
          <w:lang w:val="sk-SK"/>
        </w:rPr>
        <w:t>biela</w:t>
      </w:r>
      <w:proofErr w:type="spellEnd"/>
      <w:r w:rsidR="00D836D8" w:rsidRPr="004D4B4B">
        <w:rPr>
          <w:spacing w:val="-3"/>
          <w:lang w:val="sk-SK"/>
        </w:rPr>
        <w:t xml:space="preserve"> </w:t>
      </w:r>
      <w:r w:rsidR="00D836D8" w:rsidRPr="004D4B4B">
        <w:rPr>
          <w:spacing w:val="-1"/>
          <w:lang w:val="sk-SK"/>
        </w:rPr>
        <w:t>filmom</w:t>
      </w:r>
      <w:r w:rsidR="00D836D8" w:rsidRPr="004D4B4B">
        <w:rPr>
          <w:spacing w:val="-4"/>
          <w:lang w:val="sk-SK"/>
        </w:rPr>
        <w:t xml:space="preserve"> </w:t>
      </w:r>
      <w:r w:rsidR="00D836D8" w:rsidRPr="004D4B4B">
        <w:rPr>
          <w:lang w:val="sk-SK"/>
        </w:rPr>
        <w:t>obalená</w:t>
      </w:r>
      <w:r w:rsidR="00D836D8" w:rsidRPr="004D4B4B">
        <w:rPr>
          <w:spacing w:val="-1"/>
          <w:lang w:val="sk-SK"/>
        </w:rPr>
        <w:t xml:space="preserve"> oválna (</w:t>
      </w:r>
      <w:r w:rsidRPr="004D4B4B">
        <w:rPr>
          <w:spacing w:val="-1"/>
          <w:lang w:val="sk-SK"/>
        </w:rPr>
        <w:t>s</w:t>
      </w:r>
      <w:r>
        <w:rPr>
          <w:spacing w:val="-1"/>
          <w:lang w:val="sk-SK"/>
        </w:rPr>
        <w:t> </w:t>
      </w:r>
      <w:r w:rsidR="00D836D8" w:rsidRPr="004D4B4B">
        <w:rPr>
          <w:spacing w:val="-1"/>
          <w:lang w:val="sk-SK"/>
        </w:rPr>
        <w:t>približnými rozmermi 5</w:t>
      </w:r>
      <w:r w:rsidR="003851A4">
        <w:rPr>
          <w:spacing w:val="-1"/>
          <w:lang w:val="sk-SK"/>
        </w:rPr>
        <w:t> mm</w:t>
      </w:r>
      <w:r w:rsidR="00D836D8" w:rsidRPr="004D4B4B">
        <w:rPr>
          <w:spacing w:val="-1"/>
          <w:lang w:val="sk-SK"/>
        </w:rPr>
        <w:t xml:space="preserve"> x </w:t>
      </w:r>
      <w:r w:rsidRPr="004D4B4B">
        <w:rPr>
          <w:spacing w:val="-1"/>
          <w:lang w:val="sk-SK"/>
        </w:rPr>
        <w:t>11</w:t>
      </w:r>
      <w:r>
        <w:rPr>
          <w:spacing w:val="-1"/>
          <w:lang w:val="sk-SK"/>
        </w:rPr>
        <w:t> </w:t>
      </w:r>
      <w:r w:rsidR="00D836D8" w:rsidRPr="004D4B4B">
        <w:rPr>
          <w:spacing w:val="-1"/>
          <w:lang w:val="sk-SK"/>
        </w:rPr>
        <w:t>mm)</w:t>
      </w:r>
      <w:r w:rsidR="00D836D8" w:rsidRPr="004D4B4B">
        <w:rPr>
          <w:lang w:val="sk-SK"/>
        </w:rPr>
        <w:t xml:space="preserve"> </w:t>
      </w:r>
      <w:r w:rsidR="00D836D8" w:rsidRPr="004D4B4B">
        <w:rPr>
          <w:spacing w:val="-1"/>
          <w:lang w:val="sk-SK"/>
        </w:rPr>
        <w:t>bikonvexná</w:t>
      </w:r>
      <w:r w:rsidR="00D836D8" w:rsidRPr="004D4B4B">
        <w:rPr>
          <w:lang w:val="sk-SK"/>
        </w:rPr>
        <w:t xml:space="preserve"> tableta</w:t>
      </w:r>
      <w:r w:rsidR="00D836D8" w:rsidRPr="004D4B4B">
        <w:rPr>
          <w:spacing w:val="-3"/>
          <w:lang w:val="sk-SK"/>
        </w:rPr>
        <w:t xml:space="preserve"> </w:t>
      </w:r>
      <w:r w:rsidR="00D836D8" w:rsidRPr="004D4B4B">
        <w:rPr>
          <w:lang w:val="sk-SK"/>
        </w:rPr>
        <w:t>so zaobleným okrajom,</w:t>
      </w:r>
      <w:r w:rsidR="00D836D8" w:rsidRPr="004D4B4B">
        <w:rPr>
          <w:spacing w:val="-1"/>
          <w:lang w:val="sk-SK"/>
        </w:rPr>
        <w:t xml:space="preserve"> s vyrazeným </w:t>
      </w:r>
      <w:r w:rsidR="00D836D8" w:rsidRPr="004D4B4B">
        <w:rPr>
          <w:lang w:val="sk-SK"/>
        </w:rPr>
        <w:t>“M” na</w:t>
      </w:r>
      <w:r w:rsidR="00D836D8" w:rsidRPr="004D4B4B">
        <w:rPr>
          <w:spacing w:val="-2"/>
          <w:lang w:val="sk-SK"/>
        </w:rPr>
        <w:t xml:space="preserve"> </w:t>
      </w:r>
      <w:r w:rsidR="00D836D8" w:rsidRPr="004D4B4B">
        <w:rPr>
          <w:spacing w:val="-1"/>
          <w:lang w:val="sk-SK"/>
        </w:rPr>
        <w:t>jednej</w:t>
      </w:r>
      <w:r w:rsidR="00D836D8" w:rsidRPr="004D4B4B">
        <w:rPr>
          <w:spacing w:val="65"/>
          <w:lang w:val="sk-SK"/>
        </w:rPr>
        <w:t xml:space="preserve"> </w:t>
      </w:r>
      <w:r w:rsidR="00D836D8" w:rsidRPr="004D4B4B">
        <w:rPr>
          <w:spacing w:val="-1"/>
          <w:lang w:val="sk-SK"/>
        </w:rPr>
        <w:t>strane tablety a „BN2“ na druhej strane.</w:t>
      </w:r>
    </w:p>
    <w:p w:rsidR="00D836D8" w:rsidRPr="004D4B4B" w:rsidRDefault="00D836D8" w:rsidP="007216BC">
      <w:pPr>
        <w:spacing w:line="220" w:lineRule="exact"/>
        <w:rPr>
          <w:rFonts w:ascii="Times New Roman" w:hAnsi="Times New Roman"/>
          <w:lang w:val="sk-SK"/>
        </w:rPr>
      </w:pPr>
    </w:p>
    <w:p w:rsidR="00D836D8" w:rsidRPr="002F4726" w:rsidRDefault="00D836D8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spacing w:before="50"/>
        <w:ind w:left="567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t xml:space="preserve">KLINICKÉ </w:t>
      </w:r>
      <w:r w:rsidRPr="004D4B4B">
        <w:rPr>
          <w:spacing w:val="-2"/>
          <w:lang w:val="sk-SK"/>
        </w:rPr>
        <w:t>ÚDAJE</w:t>
      </w:r>
    </w:p>
    <w:p w:rsidR="00D836D8" w:rsidRPr="002F4726" w:rsidRDefault="00D836D8" w:rsidP="0046766B">
      <w:pPr>
        <w:keepNext/>
        <w:spacing w:before="50"/>
        <w:ind w:left="567" w:hanging="567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keepNext/>
        <w:numPr>
          <w:ilvl w:val="1"/>
          <w:numId w:val="31"/>
        </w:numPr>
        <w:tabs>
          <w:tab w:val="left" w:pos="567"/>
        </w:tabs>
        <w:spacing w:before="50"/>
        <w:ind w:left="567"/>
        <w:rPr>
          <w:rFonts w:ascii="Times New Roman" w:hAnsi="Times New Roman"/>
          <w:lang w:val="sk-SK"/>
        </w:rPr>
      </w:pPr>
      <w:r w:rsidRPr="004D4B4B">
        <w:rPr>
          <w:rFonts w:ascii="Times New Roman" w:hAnsi="Times New Roman"/>
          <w:b/>
          <w:spacing w:val="-1"/>
          <w:lang w:val="sk-SK"/>
        </w:rPr>
        <w:t>Terapeutické</w:t>
      </w:r>
      <w:r w:rsidRPr="004D4B4B">
        <w:rPr>
          <w:rFonts w:ascii="Times New Roman" w:hAnsi="Times New Roman"/>
          <w:b/>
          <w:lang w:val="sk-SK"/>
        </w:rPr>
        <w:t xml:space="preserve"> </w:t>
      </w:r>
      <w:r w:rsidRPr="004D4B4B">
        <w:rPr>
          <w:rFonts w:ascii="Times New Roman" w:hAnsi="Times New Roman"/>
          <w:b/>
          <w:spacing w:val="-1"/>
          <w:lang w:val="sk-SK"/>
        </w:rPr>
        <w:t>indikácie</w:t>
      </w:r>
    </w:p>
    <w:p w:rsidR="00D836D8" w:rsidRPr="006F2507" w:rsidRDefault="00D836D8" w:rsidP="0046766B">
      <w:pPr>
        <w:keepNext/>
        <w:spacing w:before="50"/>
        <w:ind w:left="567" w:hanging="567"/>
        <w:rPr>
          <w:rFonts w:ascii="Times New Roman" w:hAnsi="Times New Roman"/>
          <w:lang w:val="sk-SK"/>
        </w:rPr>
      </w:pPr>
    </w:p>
    <w:p w:rsidR="00D836D8" w:rsidRPr="0060084A" w:rsidRDefault="00D836D8" w:rsidP="0060084A">
      <w:pPr>
        <w:pStyle w:val="Zkladntext"/>
        <w:ind w:left="0"/>
        <w:rPr>
          <w:lang w:val="sk-SK"/>
        </w:rPr>
      </w:pPr>
      <w:r w:rsidRPr="0060084A">
        <w:rPr>
          <w:lang w:val="sk-SK"/>
        </w:rPr>
        <w:t>Liečba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pľúcnej artériovej hypertenzie (PAH) </w:t>
      </w:r>
      <w:r w:rsidRPr="006F2507">
        <w:rPr>
          <w:lang w:val="sk-SK"/>
        </w:rPr>
        <w:t>na</w:t>
      </w:r>
      <w:r w:rsidRPr="0060084A">
        <w:rPr>
          <w:lang w:val="sk-SK"/>
        </w:rPr>
        <w:t xml:space="preserve"> zlepšenie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záťažovej kapacity </w:t>
      </w:r>
      <w:r w:rsidR="00482AC6" w:rsidRPr="006F2507">
        <w:rPr>
          <w:lang w:val="sk-SK"/>
        </w:rPr>
        <w:t>a </w:t>
      </w:r>
      <w:r w:rsidRPr="0060084A">
        <w:rPr>
          <w:lang w:val="sk-SK"/>
        </w:rPr>
        <w:t>symptómov u </w:t>
      </w:r>
      <w:r w:rsidRPr="006F2507">
        <w:rPr>
          <w:lang w:val="sk-SK"/>
        </w:rPr>
        <w:t>pacientov</w:t>
      </w:r>
      <w:r w:rsidRPr="0060084A">
        <w:rPr>
          <w:lang w:val="sk-SK"/>
        </w:rPr>
        <w:t xml:space="preserve"> III.</w:t>
      </w:r>
      <w:r w:rsidRPr="006F2507">
        <w:rPr>
          <w:lang w:val="sk-SK"/>
        </w:rPr>
        <w:t xml:space="preserve"> triedy</w:t>
      </w:r>
      <w:r w:rsidRPr="0060084A">
        <w:rPr>
          <w:lang w:val="sk-SK"/>
        </w:rPr>
        <w:t xml:space="preserve"> podľa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funkčnej klasifikácie WHO.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Účinnosť </w:t>
      </w:r>
      <w:r w:rsidRPr="006F2507">
        <w:rPr>
          <w:lang w:val="sk-SK"/>
        </w:rPr>
        <w:t xml:space="preserve">bola </w:t>
      </w:r>
      <w:r w:rsidRPr="0060084A">
        <w:rPr>
          <w:lang w:val="sk-SK"/>
        </w:rPr>
        <w:t>preukázaná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pri:</w:t>
      </w:r>
    </w:p>
    <w:p w:rsidR="00D836D8" w:rsidRPr="006F2507" w:rsidRDefault="00D836D8" w:rsidP="0046766B">
      <w:pPr>
        <w:pStyle w:val="Zkladntext"/>
        <w:keepNext/>
        <w:spacing w:before="50"/>
        <w:ind w:left="567" w:hanging="567"/>
        <w:rPr>
          <w:lang w:val="sk-SK"/>
        </w:rPr>
      </w:pPr>
    </w:p>
    <w:p w:rsidR="00D836D8" w:rsidRPr="006F2507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Primárnej (</w:t>
      </w:r>
      <w:proofErr w:type="spellStart"/>
      <w:r w:rsidRPr="0060084A">
        <w:rPr>
          <w:lang w:val="sk-SK"/>
        </w:rPr>
        <w:t>idiopatickej</w:t>
      </w:r>
      <w:proofErr w:type="spellEnd"/>
      <w:r w:rsidRPr="0060084A">
        <w:rPr>
          <w:lang w:val="sk-SK"/>
        </w:rPr>
        <w:t xml:space="preserve"> </w:t>
      </w:r>
      <w:r w:rsidRPr="006F2507">
        <w:rPr>
          <w:lang w:val="sk-SK"/>
        </w:rPr>
        <w:t>a</w:t>
      </w:r>
      <w:r w:rsidRPr="0060084A">
        <w:rPr>
          <w:lang w:val="sk-SK"/>
        </w:rPr>
        <w:t xml:space="preserve"> hereditárnej) PAH</w:t>
      </w:r>
    </w:p>
    <w:p w:rsidR="00D836D8" w:rsidRPr="006F2507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Sekundárnej PAH</w:t>
      </w:r>
      <w:r w:rsidRPr="006F2507">
        <w:rPr>
          <w:lang w:val="sk-SK"/>
        </w:rPr>
        <w:t xml:space="preserve"> so </w:t>
      </w:r>
      <w:proofErr w:type="spellStart"/>
      <w:r w:rsidRPr="0060084A">
        <w:rPr>
          <w:lang w:val="sk-SK"/>
        </w:rPr>
        <w:t>sklerodermiou</w:t>
      </w:r>
      <w:proofErr w:type="spellEnd"/>
      <w:r w:rsidRPr="006F2507">
        <w:rPr>
          <w:lang w:val="sk-SK"/>
        </w:rPr>
        <w:t xml:space="preserve"> bez</w:t>
      </w:r>
      <w:r w:rsidRPr="0060084A">
        <w:rPr>
          <w:lang w:val="sk-SK"/>
        </w:rPr>
        <w:t xml:space="preserve"> významného </w:t>
      </w:r>
      <w:proofErr w:type="spellStart"/>
      <w:r w:rsidRPr="0060084A">
        <w:rPr>
          <w:lang w:val="sk-SK"/>
        </w:rPr>
        <w:t>intersticiálneho</w:t>
      </w:r>
      <w:proofErr w:type="spellEnd"/>
      <w:r w:rsidRPr="006F2507">
        <w:rPr>
          <w:lang w:val="sk-SK"/>
        </w:rPr>
        <w:t xml:space="preserve"> </w:t>
      </w:r>
      <w:r w:rsidRPr="0060084A">
        <w:rPr>
          <w:lang w:val="sk-SK"/>
        </w:rPr>
        <w:t>pľúcneho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ochorenia</w:t>
      </w:r>
    </w:p>
    <w:p w:rsidR="00D836D8" w:rsidRPr="006F2507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PAH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spojenej </w:t>
      </w:r>
      <w:r w:rsidRPr="006F2507">
        <w:rPr>
          <w:lang w:val="sk-SK"/>
        </w:rPr>
        <w:t xml:space="preserve">s </w:t>
      </w:r>
      <w:r w:rsidRPr="0060084A">
        <w:rPr>
          <w:lang w:val="sk-SK"/>
        </w:rPr>
        <w:t xml:space="preserve">vrodeným ľavo-pravým </w:t>
      </w:r>
      <w:r w:rsidRPr="006F2507">
        <w:rPr>
          <w:lang w:val="sk-SK"/>
        </w:rPr>
        <w:t>skratom</w:t>
      </w:r>
      <w:r w:rsidRPr="0060084A">
        <w:rPr>
          <w:lang w:val="sk-SK"/>
        </w:rPr>
        <w:t xml:space="preserve"> </w:t>
      </w:r>
      <w:r w:rsidR="00482AC6" w:rsidRPr="006F2507">
        <w:rPr>
          <w:lang w:val="sk-SK"/>
        </w:rPr>
        <w:t>a </w:t>
      </w:r>
      <w:proofErr w:type="spellStart"/>
      <w:r w:rsidRPr="0060084A">
        <w:rPr>
          <w:lang w:val="sk-SK"/>
        </w:rPr>
        <w:t>Eisenmengerovým</w:t>
      </w:r>
      <w:proofErr w:type="spellEnd"/>
      <w:r w:rsidRPr="0060084A">
        <w:rPr>
          <w:lang w:val="sk-SK"/>
        </w:rPr>
        <w:t xml:space="preserve"> syndrómom</w:t>
      </w:r>
    </w:p>
    <w:p w:rsidR="00D836D8" w:rsidRPr="006F2507" w:rsidRDefault="00D836D8" w:rsidP="0060084A">
      <w:pPr>
        <w:spacing w:before="13"/>
        <w:rPr>
          <w:rFonts w:ascii="Times New Roman" w:hAnsi="Times New Roman"/>
          <w:lang w:val="sk-SK"/>
        </w:rPr>
      </w:pPr>
    </w:p>
    <w:p w:rsidR="00D836D8" w:rsidRPr="006F2507" w:rsidRDefault="00D836D8" w:rsidP="006F2507">
      <w:pPr>
        <w:pStyle w:val="Zkladntext"/>
        <w:ind w:left="0" w:right="166"/>
        <w:rPr>
          <w:lang w:val="sk-SK"/>
        </w:rPr>
      </w:pPr>
      <w:r w:rsidRPr="0060084A">
        <w:rPr>
          <w:lang w:val="sk-SK"/>
        </w:rPr>
        <w:t>Isté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zlepšenie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bolo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tiež preukázané</w:t>
      </w:r>
      <w:r w:rsidRPr="006F2507">
        <w:rPr>
          <w:lang w:val="sk-SK"/>
        </w:rPr>
        <w:t xml:space="preserve"> </w:t>
      </w:r>
      <w:r w:rsidR="00482AC6" w:rsidRPr="006F2507">
        <w:rPr>
          <w:lang w:val="sk-SK"/>
        </w:rPr>
        <w:t>u</w:t>
      </w:r>
      <w:r w:rsidR="00482AC6" w:rsidRPr="0060084A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482AC6" w:rsidRPr="006F2507">
        <w:rPr>
          <w:lang w:val="sk-SK"/>
        </w:rPr>
        <w:t>s </w:t>
      </w:r>
      <w:r w:rsidRPr="0060084A">
        <w:rPr>
          <w:lang w:val="sk-SK"/>
        </w:rPr>
        <w:t>PAH II.</w:t>
      </w:r>
      <w:r w:rsidRPr="006F2507">
        <w:rPr>
          <w:lang w:val="sk-SK"/>
        </w:rPr>
        <w:t xml:space="preserve"> triedy</w:t>
      </w:r>
      <w:r w:rsidRPr="0060084A">
        <w:rPr>
          <w:lang w:val="sk-SK"/>
        </w:rPr>
        <w:t xml:space="preserve"> podľa funkčnej klasifikácie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WHO (pozri </w:t>
      </w:r>
      <w:r w:rsidRPr="006F2507">
        <w:rPr>
          <w:lang w:val="sk-SK"/>
        </w:rPr>
        <w:t>časť</w:t>
      </w:r>
      <w:r w:rsidRPr="0060084A">
        <w:rPr>
          <w:lang w:val="sk-SK"/>
        </w:rPr>
        <w:t xml:space="preserve"> 5.1).</w:t>
      </w:r>
    </w:p>
    <w:p w:rsidR="00702084" w:rsidRDefault="00702084" w:rsidP="00702084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Default="00702084" w:rsidP="00702084">
      <w:pPr>
        <w:spacing w:before="16" w:line="240" w:lineRule="exact"/>
        <w:rPr>
          <w:rFonts w:ascii="Times New Roman" w:hAnsi="Times New Roman"/>
          <w:lang w:val="sk-SK"/>
        </w:rPr>
      </w:pPr>
      <w:proofErr w:type="spellStart"/>
      <w:r w:rsidRPr="00702084">
        <w:rPr>
          <w:rFonts w:ascii="Times New Roman" w:hAnsi="Times New Roman"/>
          <w:lang w:val="sk-SK"/>
        </w:rPr>
        <w:t>Bosentan</w:t>
      </w:r>
      <w:proofErr w:type="spellEnd"/>
      <w:r w:rsidRPr="00702084">
        <w:rPr>
          <w:rFonts w:ascii="Times New Roman" w:hAnsi="Times New Roman"/>
          <w:lang w:val="sk-SK"/>
        </w:rPr>
        <w:t xml:space="preserve"> </w:t>
      </w:r>
      <w:proofErr w:type="spellStart"/>
      <w:r w:rsidRPr="00702084">
        <w:rPr>
          <w:rFonts w:ascii="Times New Roman" w:hAnsi="Times New Roman"/>
          <w:lang w:val="sk-SK"/>
        </w:rPr>
        <w:t>Mylan</w:t>
      </w:r>
      <w:proofErr w:type="spellEnd"/>
      <w:r w:rsidRPr="00702084">
        <w:rPr>
          <w:rFonts w:ascii="Times New Roman" w:hAnsi="Times New Roman"/>
          <w:lang w:val="sk-SK"/>
        </w:rPr>
        <w:t xml:space="preserve"> je indikovaný tiež na zníženie počtu nových vredov na prstoch u</w:t>
      </w:r>
      <w:r>
        <w:rPr>
          <w:rFonts w:ascii="Times New Roman" w:hAnsi="Times New Roman"/>
          <w:lang w:val="sk-SK"/>
        </w:rPr>
        <w:t> </w:t>
      </w:r>
      <w:r w:rsidRPr="00702084">
        <w:rPr>
          <w:rFonts w:ascii="Times New Roman" w:hAnsi="Times New Roman"/>
          <w:lang w:val="sk-SK"/>
        </w:rPr>
        <w:t>pacientov so systémovou</w:t>
      </w:r>
      <w:r>
        <w:rPr>
          <w:rFonts w:ascii="Times New Roman" w:hAnsi="Times New Roman"/>
          <w:lang w:val="sk-SK"/>
        </w:rPr>
        <w:t xml:space="preserve"> </w:t>
      </w:r>
      <w:r w:rsidRPr="00702084">
        <w:rPr>
          <w:rFonts w:ascii="Times New Roman" w:hAnsi="Times New Roman"/>
          <w:lang w:val="sk-SK"/>
        </w:rPr>
        <w:t>sklerózou a</w:t>
      </w:r>
      <w:r>
        <w:rPr>
          <w:rFonts w:ascii="Times New Roman" w:hAnsi="Times New Roman"/>
          <w:lang w:val="sk-SK"/>
        </w:rPr>
        <w:t> </w:t>
      </w:r>
      <w:r w:rsidRPr="00702084">
        <w:rPr>
          <w:rFonts w:ascii="Times New Roman" w:hAnsi="Times New Roman"/>
          <w:lang w:val="sk-SK"/>
        </w:rPr>
        <w:t>pokračujúcou vredovou chorobou prstov (pozri časť</w:t>
      </w:r>
      <w:r>
        <w:rPr>
          <w:rFonts w:ascii="Times New Roman" w:hAnsi="Times New Roman"/>
          <w:lang w:val="sk-SK"/>
        </w:rPr>
        <w:t> </w:t>
      </w:r>
      <w:r w:rsidRPr="00702084">
        <w:rPr>
          <w:rFonts w:ascii="Times New Roman" w:hAnsi="Times New Roman"/>
          <w:lang w:val="sk-SK"/>
        </w:rPr>
        <w:t>5.1).</w:t>
      </w:r>
    </w:p>
    <w:p w:rsidR="00702084" w:rsidRPr="002F4726" w:rsidRDefault="00702084" w:rsidP="00702084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1"/>
          <w:numId w:val="31"/>
        </w:numPr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lastRenderedPageBreak/>
        <w:t>Dávkovanie</w:t>
      </w:r>
      <w:r w:rsidRPr="004D4B4B">
        <w:rPr>
          <w:spacing w:val="-2"/>
          <w:lang w:val="sk-SK"/>
        </w:rPr>
        <w:t xml:space="preserve"> </w:t>
      </w:r>
      <w:r w:rsidR="00482AC6" w:rsidRPr="004D4B4B">
        <w:rPr>
          <w:lang w:val="sk-SK"/>
        </w:rPr>
        <w:t>a</w:t>
      </w:r>
      <w:r w:rsidR="00482AC6">
        <w:rPr>
          <w:lang w:val="sk-SK"/>
        </w:rPr>
        <w:t> </w:t>
      </w:r>
      <w:r w:rsidRPr="004D4B4B">
        <w:rPr>
          <w:spacing w:val="-1"/>
          <w:lang w:val="sk-SK"/>
        </w:rPr>
        <w:t>spôsob podávania</w:t>
      </w:r>
    </w:p>
    <w:p w:rsidR="00D836D8" w:rsidRPr="002F4726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Zkladntext"/>
        <w:keepNext/>
        <w:ind w:left="0"/>
        <w:rPr>
          <w:lang w:val="sk-SK"/>
        </w:rPr>
      </w:pPr>
      <w:r w:rsidRPr="004D4B4B">
        <w:rPr>
          <w:spacing w:val="-1"/>
          <w:u w:val="single" w:color="000000"/>
          <w:lang w:val="sk-SK"/>
        </w:rPr>
        <w:t>Dávkovanie</w:t>
      </w:r>
    </w:p>
    <w:p w:rsidR="00D836D8" w:rsidRPr="002F4726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Zkladntext"/>
        <w:keepNext/>
        <w:spacing w:before="72"/>
        <w:ind w:left="0"/>
        <w:rPr>
          <w:b/>
          <w:i/>
          <w:lang w:val="sk-SK"/>
        </w:rPr>
      </w:pPr>
      <w:r w:rsidRPr="004D4B4B">
        <w:rPr>
          <w:b/>
          <w:i/>
          <w:spacing w:val="-1"/>
          <w:lang w:val="sk-SK"/>
        </w:rPr>
        <w:t>Pľúcna</w:t>
      </w:r>
      <w:r w:rsidRPr="004D4B4B">
        <w:rPr>
          <w:b/>
          <w:i/>
          <w:lang w:val="sk-SK"/>
        </w:rPr>
        <w:t xml:space="preserve"> </w:t>
      </w:r>
      <w:r w:rsidRPr="004D4B4B">
        <w:rPr>
          <w:b/>
          <w:i/>
          <w:spacing w:val="-1"/>
          <w:lang w:val="sk-SK"/>
        </w:rPr>
        <w:t>artériová</w:t>
      </w:r>
      <w:r w:rsidRPr="004D4B4B">
        <w:rPr>
          <w:b/>
          <w:i/>
          <w:lang w:val="sk-SK"/>
        </w:rPr>
        <w:t xml:space="preserve"> </w:t>
      </w:r>
      <w:r w:rsidRPr="004D4B4B">
        <w:rPr>
          <w:b/>
          <w:i/>
          <w:spacing w:val="-1"/>
          <w:lang w:val="sk-SK"/>
        </w:rPr>
        <w:t>hypertenzia</w:t>
      </w:r>
    </w:p>
    <w:p w:rsidR="00D836D8" w:rsidRPr="006F2507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6F2507" w:rsidRDefault="00D836D8" w:rsidP="003D71EA">
      <w:pPr>
        <w:pStyle w:val="Zkladntext"/>
        <w:spacing w:before="72"/>
        <w:ind w:left="0"/>
        <w:rPr>
          <w:lang w:val="sk-SK"/>
        </w:rPr>
      </w:pPr>
      <w:r w:rsidRPr="006F2507">
        <w:rPr>
          <w:lang w:val="sk-SK"/>
        </w:rPr>
        <w:t>Liečbu</w:t>
      </w:r>
      <w:r w:rsidRPr="0060084A">
        <w:rPr>
          <w:lang w:val="sk-SK"/>
        </w:rPr>
        <w:t xml:space="preserve"> má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začať </w:t>
      </w:r>
      <w:r w:rsidR="00482AC6" w:rsidRPr="006F2507">
        <w:rPr>
          <w:lang w:val="sk-SK"/>
        </w:rPr>
        <w:t>a </w:t>
      </w:r>
      <w:r w:rsidRPr="0060084A">
        <w:rPr>
          <w:lang w:val="sk-SK"/>
        </w:rPr>
        <w:t xml:space="preserve">monitorovať </w:t>
      </w:r>
      <w:r w:rsidRPr="006F2507">
        <w:rPr>
          <w:lang w:val="sk-SK"/>
        </w:rPr>
        <w:t>iba</w:t>
      </w:r>
      <w:r w:rsidRPr="0060084A">
        <w:rPr>
          <w:lang w:val="sk-SK"/>
        </w:rPr>
        <w:t xml:space="preserve"> lekár </w:t>
      </w:r>
      <w:r w:rsidRPr="006F2507">
        <w:rPr>
          <w:lang w:val="sk-SK"/>
        </w:rPr>
        <w:t xml:space="preserve">so </w:t>
      </w:r>
      <w:r w:rsidRPr="0060084A">
        <w:rPr>
          <w:lang w:val="sk-SK"/>
        </w:rPr>
        <w:t xml:space="preserve">skúsenosťami </w:t>
      </w:r>
      <w:r w:rsidR="00482AC6" w:rsidRPr="006F2507">
        <w:rPr>
          <w:lang w:val="sk-SK"/>
        </w:rPr>
        <w:t>s </w:t>
      </w:r>
      <w:r w:rsidRPr="006F2507">
        <w:rPr>
          <w:lang w:val="sk-SK"/>
        </w:rPr>
        <w:t xml:space="preserve">liečbou </w:t>
      </w:r>
      <w:r w:rsidRPr="0060084A">
        <w:rPr>
          <w:lang w:val="sk-SK"/>
        </w:rPr>
        <w:t>pľúcnej artériovej hypertenzie.</w:t>
      </w:r>
    </w:p>
    <w:p w:rsidR="00D836D8" w:rsidRPr="00376944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F2507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>Dospelí</w:t>
      </w:r>
    </w:p>
    <w:p w:rsidR="00D836D8" w:rsidRPr="006F2507" w:rsidRDefault="00482AC6" w:rsidP="003D71EA">
      <w:pPr>
        <w:pStyle w:val="Zkladntext"/>
        <w:ind w:left="0" w:right="224"/>
        <w:rPr>
          <w:lang w:val="sk-SK"/>
        </w:rPr>
      </w:pPr>
      <w:r w:rsidRPr="006F2507">
        <w:rPr>
          <w:lang w:val="sk-SK"/>
        </w:rPr>
        <w:t>U</w:t>
      </w:r>
      <w:r w:rsidRPr="0060084A">
        <w:rPr>
          <w:lang w:val="sk-SK"/>
        </w:rPr>
        <w:t> </w:t>
      </w:r>
      <w:r w:rsidR="00D836D8" w:rsidRPr="0060084A">
        <w:rPr>
          <w:lang w:val="sk-SK"/>
        </w:rPr>
        <w:t>dospelých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pacientov </w:t>
      </w:r>
      <w:r w:rsidR="00D836D8" w:rsidRPr="006F2507">
        <w:rPr>
          <w:lang w:val="sk-SK"/>
        </w:rPr>
        <w:t>sa</w:t>
      </w:r>
      <w:r w:rsidR="00D836D8" w:rsidRPr="0060084A">
        <w:rPr>
          <w:lang w:val="sk-SK"/>
        </w:rPr>
        <w:t xml:space="preserve"> má</w:t>
      </w:r>
      <w:r w:rsidR="00D836D8" w:rsidRPr="006F2507">
        <w:rPr>
          <w:lang w:val="sk-SK"/>
        </w:rPr>
        <w:t xml:space="preserve"> liečba</w:t>
      </w:r>
      <w:r w:rsidR="00D836D8" w:rsidRPr="0060084A">
        <w:rPr>
          <w:lang w:val="sk-SK"/>
        </w:rPr>
        <w:t xml:space="preserve"> </w:t>
      </w:r>
      <w:proofErr w:type="spellStart"/>
      <w:r w:rsidR="00702084">
        <w:rPr>
          <w:lang w:val="sk-SK"/>
        </w:rPr>
        <w:t>b</w:t>
      </w:r>
      <w:r w:rsidR="00702084" w:rsidRPr="0060084A">
        <w:rPr>
          <w:lang w:val="sk-SK"/>
        </w:rPr>
        <w:t>osent</w:t>
      </w:r>
      <w:r w:rsidR="007B129A">
        <w:rPr>
          <w:lang w:val="sk-SK"/>
        </w:rPr>
        <w:t>á</w:t>
      </w:r>
      <w:r w:rsidR="00702084" w:rsidRPr="0060084A">
        <w:rPr>
          <w:lang w:val="sk-SK"/>
        </w:rPr>
        <w:t>nom</w:t>
      </w:r>
      <w:proofErr w:type="spellEnd"/>
      <w:r w:rsidR="00702084" w:rsidRPr="0060084A">
        <w:rPr>
          <w:lang w:val="sk-SK"/>
        </w:rPr>
        <w:t xml:space="preserve"> </w:t>
      </w:r>
      <w:r w:rsidR="00D836D8" w:rsidRPr="0060084A">
        <w:rPr>
          <w:lang w:val="sk-SK"/>
        </w:rPr>
        <w:t>začať dávkou</w:t>
      </w:r>
      <w:r w:rsidR="00D836D8" w:rsidRPr="006F2507">
        <w:rPr>
          <w:lang w:val="sk-SK"/>
        </w:rPr>
        <w:t xml:space="preserve"> 62,</w:t>
      </w:r>
      <w:r w:rsidRPr="006F2507">
        <w:rPr>
          <w:lang w:val="sk-SK"/>
        </w:rPr>
        <w:t>5</w:t>
      </w:r>
      <w:r w:rsidRPr="0060084A">
        <w:rPr>
          <w:lang w:val="sk-SK"/>
        </w:rPr>
        <w:t> </w:t>
      </w:r>
      <w:r w:rsidR="00D836D8" w:rsidRPr="0060084A">
        <w:rPr>
          <w:lang w:val="sk-SK"/>
        </w:rPr>
        <w:t xml:space="preserve">mg dvakrát </w:t>
      </w:r>
      <w:r w:rsidR="00D836D8" w:rsidRPr="006F2507">
        <w:rPr>
          <w:lang w:val="sk-SK"/>
        </w:rPr>
        <w:t xml:space="preserve">denne </w:t>
      </w:r>
      <w:r w:rsidR="00D836D8" w:rsidRPr="0060084A">
        <w:rPr>
          <w:lang w:val="sk-SK"/>
        </w:rPr>
        <w:t>počas 4 týždňov,</w:t>
      </w:r>
      <w:r w:rsidR="00D836D8" w:rsidRPr="006F2507">
        <w:rPr>
          <w:lang w:val="sk-SK"/>
        </w:rPr>
        <w:t xml:space="preserve"> </w:t>
      </w:r>
      <w:r w:rsidR="006F2507" w:rsidRPr="006F2507">
        <w:rPr>
          <w:lang w:val="sk-SK"/>
        </w:rPr>
        <w:t>a</w:t>
      </w:r>
      <w:r w:rsidR="006F2507">
        <w:rPr>
          <w:lang w:val="sk-SK"/>
        </w:rPr>
        <w:t> </w:t>
      </w:r>
      <w:r w:rsidR="00D836D8" w:rsidRPr="006F2507">
        <w:rPr>
          <w:lang w:val="sk-SK"/>
        </w:rPr>
        <w:t>potom</w:t>
      </w:r>
      <w:r w:rsidR="00D836D8" w:rsidRPr="0060084A">
        <w:rPr>
          <w:lang w:val="sk-SK"/>
        </w:rPr>
        <w:t xml:space="preserve"> zvýšiť </w:t>
      </w:r>
      <w:r w:rsidR="00D836D8" w:rsidRPr="006F2507">
        <w:rPr>
          <w:lang w:val="sk-SK"/>
        </w:rPr>
        <w:t xml:space="preserve">na </w:t>
      </w:r>
      <w:r w:rsidR="00D836D8" w:rsidRPr="0060084A">
        <w:rPr>
          <w:lang w:val="sk-SK"/>
        </w:rPr>
        <w:t>udržiavaciu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dávku</w:t>
      </w:r>
      <w:r w:rsidR="00D836D8" w:rsidRPr="006F2507">
        <w:rPr>
          <w:lang w:val="sk-SK"/>
        </w:rPr>
        <w:t xml:space="preserve"> </w:t>
      </w:r>
      <w:r w:rsidR="006F2507" w:rsidRPr="006F2507">
        <w:rPr>
          <w:lang w:val="sk-SK"/>
        </w:rPr>
        <w:t>125</w:t>
      </w:r>
      <w:r w:rsidR="006F2507">
        <w:rPr>
          <w:lang w:val="sk-SK"/>
        </w:rPr>
        <w:t> </w:t>
      </w:r>
      <w:r w:rsidR="00D836D8" w:rsidRPr="0060084A">
        <w:rPr>
          <w:lang w:val="sk-SK"/>
        </w:rPr>
        <w:t>mg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dvakrát </w:t>
      </w:r>
      <w:r w:rsidR="00D836D8" w:rsidRPr="006F2507">
        <w:rPr>
          <w:lang w:val="sk-SK"/>
        </w:rPr>
        <w:t xml:space="preserve">denne. </w:t>
      </w:r>
      <w:r w:rsidR="00D836D8" w:rsidRPr="0060084A">
        <w:rPr>
          <w:lang w:val="sk-SK"/>
        </w:rPr>
        <w:t>Rovnaké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odporúčania platia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aj </w:t>
      </w:r>
      <w:r w:rsidR="00D836D8" w:rsidRPr="006F2507">
        <w:rPr>
          <w:lang w:val="sk-SK"/>
        </w:rPr>
        <w:t xml:space="preserve">pre </w:t>
      </w:r>
      <w:r w:rsidR="00D836D8" w:rsidRPr="0060084A">
        <w:rPr>
          <w:lang w:val="sk-SK"/>
        </w:rPr>
        <w:t>opätovné začatie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liečby </w:t>
      </w:r>
      <w:proofErr w:type="spellStart"/>
      <w:r w:rsidR="00702084">
        <w:rPr>
          <w:lang w:val="sk-SK"/>
        </w:rPr>
        <w:t>b</w:t>
      </w:r>
      <w:r w:rsidR="00702084" w:rsidRPr="0060084A">
        <w:rPr>
          <w:lang w:val="sk-SK"/>
        </w:rPr>
        <w:t>osent</w:t>
      </w:r>
      <w:r w:rsidR="007B129A">
        <w:rPr>
          <w:lang w:val="sk-SK"/>
        </w:rPr>
        <w:t>á</w:t>
      </w:r>
      <w:r w:rsidR="00702084" w:rsidRPr="0060084A">
        <w:rPr>
          <w:lang w:val="sk-SK"/>
        </w:rPr>
        <w:t>nom</w:t>
      </w:r>
      <w:proofErr w:type="spellEnd"/>
      <w:r w:rsidR="00702084" w:rsidRPr="0060084A">
        <w:rPr>
          <w:lang w:val="sk-SK"/>
        </w:rPr>
        <w:t xml:space="preserve"> </w:t>
      </w:r>
      <w:r w:rsidR="00D836D8" w:rsidRPr="006F2507">
        <w:rPr>
          <w:lang w:val="sk-SK"/>
        </w:rPr>
        <w:t xml:space="preserve">po </w:t>
      </w:r>
      <w:r w:rsidR="00D836D8" w:rsidRPr="0060084A">
        <w:rPr>
          <w:lang w:val="sk-SK"/>
        </w:rPr>
        <w:t>prerušení terapie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(pozri časť </w:t>
      </w:r>
      <w:r w:rsidR="00D836D8" w:rsidRPr="006F2507">
        <w:rPr>
          <w:lang w:val="sk-SK"/>
        </w:rPr>
        <w:t>4.4).</w:t>
      </w:r>
    </w:p>
    <w:p w:rsidR="00D836D8" w:rsidRPr="00376944" w:rsidRDefault="00D836D8" w:rsidP="003D71EA">
      <w:pPr>
        <w:pStyle w:val="Zkladntext"/>
        <w:ind w:left="0" w:right="224"/>
        <w:rPr>
          <w:lang w:val="sk-SK"/>
        </w:rPr>
      </w:pPr>
    </w:p>
    <w:p w:rsidR="00D836D8" w:rsidRPr="006F2507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i/>
          <w:lang w:val="sk-SK"/>
        </w:rPr>
        <w:t>Pediatrická populácia</w:t>
      </w:r>
    </w:p>
    <w:p w:rsidR="00FF09F8" w:rsidRDefault="00D836D8" w:rsidP="00FF09F8">
      <w:pPr>
        <w:pStyle w:val="Zkladntext"/>
        <w:spacing w:before="1"/>
        <w:ind w:left="0" w:right="422"/>
        <w:rPr>
          <w:lang w:val="sk-SK"/>
        </w:rPr>
      </w:pPr>
      <w:proofErr w:type="spellStart"/>
      <w:r w:rsidRPr="0060084A">
        <w:rPr>
          <w:lang w:val="sk-SK"/>
        </w:rPr>
        <w:t>Farmakokinetické</w:t>
      </w:r>
      <w:proofErr w:type="spellEnd"/>
      <w:r w:rsidRPr="0060084A">
        <w:rPr>
          <w:lang w:val="sk-SK"/>
        </w:rPr>
        <w:t xml:space="preserve"> údaje </w:t>
      </w:r>
      <w:r w:rsidR="006F2507" w:rsidRPr="0060084A">
        <w:rPr>
          <w:lang w:val="sk-SK"/>
        </w:rPr>
        <w:t>u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pediatrických pacientov preukázali, že plazmatické hladiny </w:t>
      </w:r>
      <w:proofErr w:type="spellStart"/>
      <w:r w:rsidRPr="0060084A">
        <w:rPr>
          <w:lang w:val="sk-SK"/>
        </w:rPr>
        <w:t>bosent</w:t>
      </w:r>
      <w:r w:rsidR="00666C38">
        <w:rPr>
          <w:lang w:val="sk-SK"/>
        </w:rPr>
        <w:t>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boli </w:t>
      </w:r>
      <w:r w:rsidR="006F2507" w:rsidRPr="0060084A">
        <w:rPr>
          <w:lang w:val="sk-SK"/>
        </w:rPr>
        <w:t>u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detí </w:t>
      </w:r>
      <w:r w:rsidR="00702084" w:rsidRPr="00702084">
        <w:rPr>
          <w:lang w:val="sk-SK"/>
        </w:rPr>
        <w:t>s</w:t>
      </w:r>
      <w:r w:rsidR="00702084">
        <w:rPr>
          <w:lang w:val="sk-SK"/>
        </w:rPr>
        <w:t> </w:t>
      </w:r>
      <w:r w:rsidR="00702084" w:rsidRPr="00702084">
        <w:rPr>
          <w:lang w:val="sk-SK"/>
        </w:rPr>
        <w:t>PAH vo</w:t>
      </w:r>
      <w:r w:rsidR="00702084">
        <w:rPr>
          <w:lang w:val="sk-SK"/>
        </w:rPr>
        <w:t xml:space="preserve"> </w:t>
      </w:r>
      <w:r w:rsidR="00702084" w:rsidRPr="00702084">
        <w:rPr>
          <w:lang w:val="sk-SK"/>
        </w:rPr>
        <w:t>veku od 1</w:t>
      </w:r>
      <w:r w:rsidR="00702084">
        <w:rPr>
          <w:lang w:val="sk-SK"/>
        </w:rPr>
        <w:t> </w:t>
      </w:r>
      <w:r w:rsidR="00702084" w:rsidRPr="00702084">
        <w:rPr>
          <w:lang w:val="sk-SK"/>
        </w:rPr>
        <w:t>roka do 15</w:t>
      </w:r>
      <w:r w:rsidR="00702084">
        <w:rPr>
          <w:lang w:val="sk-SK"/>
        </w:rPr>
        <w:t> </w:t>
      </w:r>
      <w:r w:rsidR="00702084" w:rsidRPr="00702084">
        <w:rPr>
          <w:lang w:val="sk-SK"/>
        </w:rPr>
        <w:t xml:space="preserve">rokov </w:t>
      </w:r>
      <w:r w:rsidRPr="0060084A">
        <w:rPr>
          <w:lang w:val="sk-SK"/>
        </w:rPr>
        <w:t xml:space="preserve">priemerne nižšie </w:t>
      </w:r>
      <w:r w:rsidR="006F2507" w:rsidRPr="0060084A">
        <w:rPr>
          <w:lang w:val="sk-SK"/>
        </w:rPr>
        <w:t>v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porovnaní </w:t>
      </w:r>
      <w:r w:rsidR="006F2507" w:rsidRPr="0060084A">
        <w:rPr>
          <w:lang w:val="sk-SK"/>
        </w:rPr>
        <w:t>s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plazmatickými hladinami </w:t>
      </w:r>
      <w:r w:rsidR="006F2507" w:rsidRPr="0060084A">
        <w:rPr>
          <w:lang w:val="sk-SK"/>
        </w:rPr>
        <w:t>u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dospelých pacientov </w:t>
      </w:r>
      <w:r w:rsidR="006F2507" w:rsidRPr="0060084A">
        <w:rPr>
          <w:lang w:val="sk-SK"/>
        </w:rPr>
        <w:t>a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nezvyšovali sa so zvýšením dávky </w:t>
      </w:r>
      <w:proofErr w:type="spellStart"/>
      <w:r w:rsidRPr="0060084A">
        <w:rPr>
          <w:lang w:val="sk-SK"/>
        </w:rPr>
        <w:t>bosent</w:t>
      </w:r>
      <w:r w:rsidR="00666C38">
        <w:rPr>
          <w:lang w:val="sk-SK"/>
        </w:rPr>
        <w:t>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nad </w:t>
      </w:r>
      <w:r w:rsidR="006F2507" w:rsidRPr="0060084A">
        <w:rPr>
          <w:lang w:val="sk-SK"/>
        </w:rPr>
        <w:t>2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mg/kg telesnej hmotnosti </w:t>
      </w:r>
      <w:r w:rsidR="00FF09F8" w:rsidRPr="00FF09F8">
        <w:rPr>
          <w:lang w:val="sk-SK"/>
        </w:rPr>
        <w:t>ani zvýšením frekvencie podávania z</w:t>
      </w:r>
      <w:r w:rsidR="00FF09F8">
        <w:rPr>
          <w:lang w:val="sk-SK"/>
        </w:rPr>
        <w:t> </w:t>
      </w:r>
      <w:r w:rsidRPr="0060084A">
        <w:rPr>
          <w:lang w:val="sk-SK"/>
        </w:rPr>
        <w:t xml:space="preserve">dvakrát denne </w:t>
      </w:r>
      <w:r w:rsidR="00702084">
        <w:rPr>
          <w:lang w:val="sk-SK"/>
        </w:rPr>
        <w:t xml:space="preserve">na trikrát denne </w:t>
      </w:r>
      <w:r w:rsidRPr="0060084A">
        <w:rPr>
          <w:lang w:val="sk-SK"/>
        </w:rPr>
        <w:t xml:space="preserve">(pozri </w:t>
      </w:r>
      <w:r w:rsidR="006F2507" w:rsidRPr="0060084A">
        <w:rPr>
          <w:lang w:val="sk-SK"/>
        </w:rPr>
        <w:t>časť</w:t>
      </w:r>
      <w:r w:rsidR="006F2507">
        <w:rPr>
          <w:lang w:val="sk-SK"/>
        </w:rPr>
        <w:t> </w:t>
      </w:r>
      <w:r w:rsidRPr="0060084A">
        <w:rPr>
          <w:lang w:val="sk-SK"/>
        </w:rPr>
        <w:t xml:space="preserve">5.2). </w:t>
      </w:r>
      <w:r w:rsidR="00FF09F8" w:rsidRPr="00FF09F8">
        <w:rPr>
          <w:lang w:val="sk-SK"/>
        </w:rPr>
        <w:t>Zvýšenie dávky alebo zvýšenie frekvencie podávania</w:t>
      </w:r>
      <w:r w:rsidR="00FF09F8">
        <w:rPr>
          <w:lang w:val="sk-SK"/>
        </w:rPr>
        <w:t xml:space="preserve"> </w:t>
      </w:r>
      <w:r w:rsidR="00FF09F8" w:rsidRPr="00FF09F8">
        <w:rPr>
          <w:lang w:val="sk-SK"/>
        </w:rPr>
        <w:t>pravdepodobne nevedie k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ďalšiemu klinickému prínosu</w:t>
      </w:r>
      <w:r w:rsidR="00FF09F8">
        <w:rPr>
          <w:lang w:val="sk-SK"/>
        </w:rPr>
        <w:t>.</w:t>
      </w:r>
    </w:p>
    <w:p w:rsidR="00FF09F8" w:rsidRDefault="00FF09F8" w:rsidP="00FF09F8">
      <w:pPr>
        <w:pStyle w:val="Zkladntext"/>
        <w:spacing w:before="1"/>
        <w:ind w:left="0" w:right="422"/>
        <w:rPr>
          <w:lang w:val="sk-SK"/>
        </w:rPr>
      </w:pPr>
    </w:p>
    <w:p w:rsidR="00666C38" w:rsidRDefault="00D836D8" w:rsidP="0046766B">
      <w:pPr>
        <w:pStyle w:val="Zkladntext"/>
        <w:spacing w:before="1"/>
        <w:ind w:left="0" w:right="422"/>
        <w:rPr>
          <w:lang w:val="sk-SK"/>
        </w:rPr>
      </w:pPr>
      <w:r w:rsidRPr="0060084A">
        <w:rPr>
          <w:lang w:val="sk-SK"/>
        </w:rPr>
        <w:t xml:space="preserve">Na základe týchto </w:t>
      </w:r>
      <w:proofErr w:type="spellStart"/>
      <w:r w:rsidRPr="0060084A">
        <w:rPr>
          <w:lang w:val="sk-SK"/>
        </w:rPr>
        <w:t>farmakokinetických</w:t>
      </w:r>
      <w:proofErr w:type="spellEnd"/>
      <w:r w:rsidRPr="0060084A">
        <w:rPr>
          <w:lang w:val="sk-SK"/>
        </w:rPr>
        <w:t xml:space="preserve"> výsledkov</w:t>
      </w:r>
      <w:r w:rsidR="00FF09F8" w:rsidRPr="00FF09F8">
        <w:rPr>
          <w:lang w:val="sk-SK"/>
        </w:rPr>
        <w:t>, ak sa používa u</w:t>
      </w:r>
      <w:r w:rsidR="00FF09F8" w:rsidRPr="0046766B">
        <w:rPr>
          <w:lang w:val="sk-SK"/>
        </w:rPr>
        <w:t> </w:t>
      </w:r>
      <w:r w:rsidR="00FF09F8" w:rsidRPr="00FF09F8">
        <w:rPr>
          <w:lang w:val="sk-SK"/>
        </w:rPr>
        <w:t>detí s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PAH vo veku 1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rok</w:t>
      </w:r>
      <w:r w:rsidR="00620F78">
        <w:rPr>
          <w:lang w:val="sk-SK"/>
        </w:rPr>
        <w:t>a</w:t>
      </w:r>
      <w:r w:rsidR="00FF09F8" w:rsidRPr="00FF09F8">
        <w:rPr>
          <w:lang w:val="sk-SK"/>
        </w:rPr>
        <w:t xml:space="preserve"> a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starších,</w:t>
      </w:r>
      <w:r w:rsidR="00FF09F8">
        <w:rPr>
          <w:lang w:val="sk-SK"/>
        </w:rPr>
        <w:t xml:space="preserve"> </w:t>
      </w:r>
      <w:r w:rsidR="00FF09F8" w:rsidRPr="00FF09F8">
        <w:rPr>
          <w:lang w:val="sk-SK"/>
        </w:rPr>
        <w:t xml:space="preserve">odporúča sa </w:t>
      </w:r>
      <w:r w:rsidR="00FF09F8">
        <w:rPr>
          <w:lang w:val="sk-SK"/>
        </w:rPr>
        <w:t>za</w:t>
      </w:r>
      <w:r w:rsidR="00FF09F8" w:rsidRPr="00FF09F8">
        <w:rPr>
          <w:lang w:val="sk-SK"/>
        </w:rPr>
        <w:t>čiatočná a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udržiavacia dávka 2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mg/kg ráno a</w:t>
      </w:r>
      <w:r w:rsidR="00FF09F8">
        <w:rPr>
          <w:lang w:val="sk-SK"/>
        </w:rPr>
        <w:t> </w:t>
      </w:r>
      <w:r w:rsidR="00FF09F8" w:rsidRPr="00FF09F8">
        <w:rPr>
          <w:lang w:val="sk-SK"/>
        </w:rPr>
        <w:t>večer.</w:t>
      </w:r>
    </w:p>
    <w:p w:rsidR="00D836D8" w:rsidRPr="006F2507" w:rsidRDefault="00D836D8" w:rsidP="0046766B">
      <w:pPr>
        <w:pStyle w:val="Zkladntext"/>
        <w:spacing w:before="1"/>
        <w:ind w:left="0" w:right="422"/>
        <w:rPr>
          <w:lang w:val="sk-SK"/>
        </w:rPr>
      </w:pPr>
    </w:p>
    <w:p w:rsidR="00D836D8" w:rsidRDefault="00FF09F8" w:rsidP="00FF09F8">
      <w:pPr>
        <w:spacing w:before="13" w:line="240" w:lineRule="exact"/>
        <w:rPr>
          <w:rFonts w:ascii="Times New Roman" w:hAnsi="Times New Roman"/>
          <w:lang w:val="sk-SK"/>
        </w:rPr>
      </w:pPr>
      <w:r w:rsidRPr="00FF09F8">
        <w:rPr>
          <w:rFonts w:ascii="Times New Roman" w:hAnsi="Times New Roman"/>
          <w:lang w:val="sk-SK"/>
        </w:rPr>
        <w:t xml:space="preserve">Prínos </w:t>
      </w:r>
      <w:proofErr w:type="spellStart"/>
      <w:r w:rsidRPr="00FF09F8">
        <w:rPr>
          <w:rFonts w:ascii="Times New Roman" w:hAnsi="Times New Roman"/>
          <w:lang w:val="sk-SK"/>
        </w:rPr>
        <w:t>bosent</w:t>
      </w:r>
      <w:r w:rsidR="00666C38">
        <w:rPr>
          <w:rFonts w:ascii="Times New Roman" w:hAnsi="Times New Roman"/>
          <w:lang w:val="sk-SK"/>
        </w:rPr>
        <w:t>á</w:t>
      </w:r>
      <w:r w:rsidRPr="00FF09F8">
        <w:rPr>
          <w:rFonts w:ascii="Times New Roman" w:hAnsi="Times New Roman"/>
          <w:lang w:val="sk-SK"/>
        </w:rPr>
        <w:t>nu</w:t>
      </w:r>
      <w:proofErr w:type="spellEnd"/>
      <w:r w:rsidRPr="00FF09F8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> </w:t>
      </w:r>
      <w:r w:rsidRPr="00FF09F8">
        <w:rPr>
          <w:rFonts w:ascii="Times New Roman" w:hAnsi="Times New Roman"/>
          <w:lang w:val="sk-SK"/>
        </w:rPr>
        <w:t>štandardnej liečbe u</w:t>
      </w:r>
      <w:r>
        <w:rPr>
          <w:rFonts w:ascii="Times New Roman" w:hAnsi="Times New Roman"/>
          <w:lang w:val="sk-SK"/>
        </w:rPr>
        <w:t> </w:t>
      </w:r>
      <w:r w:rsidRPr="00FF09F8">
        <w:rPr>
          <w:rFonts w:ascii="Times New Roman" w:hAnsi="Times New Roman"/>
          <w:lang w:val="sk-SK"/>
        </w:rPr>
        <w:t>novorodencov s</w:t>
      </w:r>
      <w:r>
        <w:rPr>
          <w:rFonts w:ascii="Times New Roman" w:hAnsi="Times New Roman"/>
          <w:lang w:val="sk-SK"/>
        </w:rPr>
        <w:t> </w:t>
      </w:r>
      <w:r w:rsidRPr="00FF09F8">
        <w:rPr>
          <w:rFonts w:ascii="Times New Roman" w:hAnsi="Times New Roman"/>
          <w:lang w:val="sk-SK"/>
        </w:rPr>
        <w:t>pretrvávajúcou pľúcnou hypertenziou</w:t>
      </w:r>
      <w:r>
        <w:rPr>
          <w:rFonts w:ascii="Times New Roman" w:hAnsi="Times New Roman"/>
          <w:lang w:val="sk-SK"/>
        </w:rPr>
        <w:t xml:space="preserve"> </w:t>
      </w:r>
      <w:r w:rsidRPr="00FF09F8">
        <w:rPr>
          <w:rFonts w:ascii="Times New Roman" w:hAnsi="Times New Roman"/>
          <w:lang w:val="sk-SK"/>
        </w:rPr>
        <w:t>novorodencov (PPHN) nebol preukázaný. Nie je možné uviesť žiadne odporúčania na dávkovanie</w:t>
      </w:r>
      <w:r>
        <w:rPr>
          <w:rFonts w:ascii="Times New Roman" w:hAnsi="Times New Roman"/>
          <w:lang w:val="sk-SK"/>
        </w:rPr>
        <w:t xml:space="preserve"> </w:t>
      </w:r>
      <w:r w:rsidRPr="00FF09F8">
        <w:rPr>
          <w:rFonts w:ascii="Times New Roman" w:hAnsi="Times New Roman"/>
          <w:lang w:val="sk-SK"/>
        </w:rPr>
        <w:t>(pozri časti</w:t>
      </w:r>
      <w:r>
        <w:rPr>
          <w:rFonts w:ascii="Times New Roman" w:hAnsi="Times New Roman"/>
          <w:lang w:val="sk-SK"/>
        </w:rPr>
        <w:t> </w:t>
      </w:r>
      <w:r w:rsidRPr="00FF09F8">
        <w:rPr>
          <w:rFonts w:ascii="Times New Roman" w:hAnsi="Times New Roman"/>
          <w:lang w:val="sk-SK"/>
        </w:rPr>
        <w:t>5.1 a</w:t>
      </w:r>
      <w:r>
        <w:rPr>
          <w:rFonts w:ascii="Times New Roman" w:hAnsi="Times New Roman"/>
          <w:lang w:val="sk-SK"/>
        </w:rPr>
        <w:t> </w:t>
      </w:r>
      <w:r w:rsidRPr="00FF09F8">
        <w:rPr>
          <w:rFonts w:ascii="Times New Roman" w:hAnsi="Times New Roman"/>
          <w:lang w:val="sk-SK"/>
        </w:rPr>
        <w:t>5.2).</w:t>
      </w:r>
    </w:p>
    <w:p w:rsidR="00FF09F8" w:rsidRPr="00376944" w:rsidRDefault="00FF09F8" w:rsidP="00FF09F8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F2507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  <w:r w:rsidRPr="00376944">
        <w:rPr>
          <w:rFonts w:ascii="Times New Roman" w:hAnsi="Times New Roman"/>
          <w:i/>
          <w:lang w:val="sk-SK"/>
        </w:rPr>
        <w:t>Liečba</w:t>
      </w:r>
      <w:r w:rsidRPr="0060084A">
        <w:rPr>
          <w:rFonts w:ascii="Times New Roman" w:hAnsi="Times New Roman"/>
          <w:i/>
          <w:lang w:val="sk-SK"/>
        </w:rPr>
        <w:t xml:space="preserve"> v prípade klinického zhoršenia PAH</w:t>
      </w:r>
    </w:p>
    <w:p w:rsidR="00D836D8" w:rsidRPr="006F2507" w:rsidRDefault="006F2507" w:rsidP="003D71EA">
      <w:pPr>
        <w:pStyle w:val="Zkladntext"/>
        <w:ind w:left="0" w:right="157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prípade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klinického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zhoršenia (napr.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skrátenie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vzdialenosti pri 6-minútovom </w:t>
      </w:r>
      <w:r w:rsidR="00D836D8" w:rsidRPr="006F2507">
        <w:rPr>
          <w:lang w:val="sk-SK"/>
        </w:rPr>
        <w:t>teste</w:t>
      </w:r>
      <w:r w:rsidR="00D836D8" w:rsidRPr="0060084A">
        <w:rPr>
          <w:lang w:val="sk-SK"/>
        </w:rPr>
        <w:t xml:space="preserve"> chôdzou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aspoň</w:t>
      </w:r>
      <w:r w:rsidR="00D836D8" w:rsidRPr="006F2507">
        <w:rPr>
          <w:lang w:val="sk-SK"/>
        </w:rPr>
        <w:t xml:space="preserve"> o</w:t>
      </w:r>
      <w:r>
        <w:rPr>
          <w:lang w:val="sk-SK"/>
        </w:rPr>
        <w:t> </w:t>
      </w:r>
      <w:r w:rsidRPr="006F2507">
        <w:rPr>
          <w:lang w:val="sk-SK"/>
        </w:rPr>
        <w:t>10</w:t>
      </w:r>
      <w:r>
        <w:rPr>
          <w:lang w:val="sk-SK"/>
        </w:rPr>
        <w:t> </w:t>
      </w:r>
      <w:r w:rsidR="00D836D8" w:rsidRPr="006F2507">
        <w:rPr>
          <w:lang w:val="sk-SK"/>
        </w:rPr>
        <w:t>%</w:t>
      </w:r>
      <w:r w:rsidR="00D836D8" w:rsidRPr="0060084A">
        <w:rPr>
          <w:lang w:val="sk-SK"/>
        </w:rPr>
        <w:t xml:space="preserve"> </w:t>
      </w:r>
      <w:r w:rsidRPr="006F2507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</w:t>
      </w:r>
      <w:r w:rsidRPr="006F2507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meraním </w:t>
      </w:r>
      <w:r w:rsidR="00D836D8" w:rsidRPr="006F2507">
        <w:rPr>
          <w:lang w:val="sk-SK"/>
        </w:rPr>
        <w:t xml:space="preserve">pred </w:t>
      </w:r>
      <w:r w:rsidR="00D836D8" w:rsidRPr="0060084A">
        <w:rPr>
          <w:lang w:val="sk-SK"/>
        </w:rPr>
        <w:t xml:space="preserve">začiatkom liečby) napriek </w:t>
      </w:r>
      <w:r w:rsidR="00D836D8" w:rsidRPr="006F2507">
        <w:rPr>
          <w:lang w:val="sk-SK"/>
        </w:rPr>
        <w:t>liečbe</w:t>
      </w:r>
      <w:r w:rsidR="00D836D8" w:rsidRPr="0060084A">
        <w:rPr>
          <w:lang w:val="sk-SK"/>
        </w:rPr>
        <w:t xml:space="preserve"> </w:t>
      </w:r>
      <w:proofErr w:type="spellStart"/>
      <w:r w:rsidR="00FF09F8">
        <w:rPr>
          <w:lang w:val="sk-SK"/>
        </w:rPr>
        <w:t>b</w:t>
      </w:r>
      <w:r w:rsidR="00FF09F8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FF09F8" w:rsidRPr="0060084A">
        <w:rPr>
          <w:lang w:val="sk-SK"/>
        </w:rPr>
        <w:t>nom</w:t>
      </w:r>
      <w:proofErr w:type="spellEnd"/>
      <w:r w:rsidR="00FF09F8" w:rsidRPr="0060084A">
        <w:rPr>
          <w:lang w:val="sk-SK"/>
        </w:rPr>
        <w:t xml:space="preserve"> </w:t>
      </w:r>
      <w:r w:rsidR="00D836D8" w:rsidRPr="006F2507">
        <w:rPr>
          <w:lang w:val="sk-SK"/>
        </w:rPr>
        <w:t xml:space="preserve">počas </w:t>
      </w:r>
      <w:r w:rsidR="00D836D8" w:rsidRPr="0060084A">
        <w:rPr>
          <w:lang w:val="sk-SK"/>
        </w:rPr>
        <w:t>minimálne</w:t>
      </w:r>
      <w:r w:rsidR="00D836D8" w:rsidRPr="006F2507">
        <w:rPr>
          <w:lang w:val="sk-SK"/>
        </w:rPr>
        <w:t xml:space="preserve"> </w:t>
      </w:r>
      <w:r w:rsidRPr="006F2507">
        <w:rPr>
          <w:lang w:val="sk-SK"/>
        </w:rPr>
        <w:t>8</w:t>
      </w:r>
      <w:r>
        <w:rPr>
          <w:lang w:val="sk-SK"/>
        </w:rPr>
        <w:t> </w:t>
      </w:r>
      <w:r w:rsidR="00D836D8" w:rsidRPr="0060084A">
        <w:rPr>
          <w:lang w:val="sk-SK"/>
        </w:rPr>
        <w:t>týždňov (cieľová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dávka</w:t>
      </w:r>
      <w:r w:rsidR="00D836D8" w:rsidRPr="006F2507">
        <w:rPr>
          <w:lang w:val="sk-SK"/>
        </w:rPr>
        <w:t xml:space="preserve"> počas </w:t>
      </w:r>
      <w:r w:rsidR="00D836D8" w:rsidRPr="0060084A">
        <w:rPr>
          <w:lang w:val="sk-SK"/>
        </w:rPr>
        <w:t>minimálne</w:t>
      </w:r>
      <w:r w:rsidR="00D836D8" w:rsidRPr="006F2507">
        <w:rPr>
          <w:lang w:val="sk-SK"/>
        </w:rPr>
        <w:t xml:space="preserve"> </w:t>
      </w:r>
      <w:r w:rsidRPr="006F2507">
        <w:rPr>
          <w:lang w:val="sk-SK"/>
        </w:rPr>
        <w:t>4</w:t>
      </w:r>
      <w:r>
        <w:rPr>
          <w:lang w:val="sk-SK"/>
        </w:rPr>
        <w:t> </w:t>
      </w:r>
      <w:r w:rsidR="00D836D8" w:rsidRPr="0060084A">
        <w:rPr>
          <w:lang w:val="sk-SK"/>
        </w:rPr>
        <w:t>týždňov)</w:t>
      </w:r>
      <w:r w:rsidR="00D836D8" w:rsidRPr="006F2507">
        <w:rPr>
          <w:lang w:val="sk-SK"/>
        </w:rPr>
        <w:t xml:space="preserve"> sa </w:t>
      </w:r>
      <w:r w:rsidR="00D836D8" w:rsidRPr="0060084A">
        <w:rPr>
          <w:lang w:val="sk-SK"/>
        </w:rPr>
        <w:t>majú zvážiť alternatívne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možnosti liečby. Avšak niektorí pacienti,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ktorí nevykazujú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žiadnu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odozvu</w:t>
      </w:r>
      <w:r w:rsidR="00D836D8" w:rsidRPr="006F2507">
        <w:rPr>
          <w:lang w:val="sk-SK"/>
        </w:rPr>
        <w:t xml:space="preserve"> po </w:t>
      </w:r>
      <w:r w:rsidRPr="006F2507">
        <w:rPr>
          <w:lang w:val="sk-SK"/>
        </w:rPr>
        <w:t>8</w:t>
      </w:r>
      <w:r>
        <w:rPr>
          <w:lang w:val="sk-SK"/>
        </w:rPr>
        <w:t> </w:t>
      </w:r>
      <w:r w:rsidR="00D836D8" w:rsidRPr="0060084A">
        <w:rPr>
          <w:lang w:val="sk-SK"/>
        </w:rPr>
        <w:t>týždňoch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liečby </w:t>
      </w:r>
      <w:proofErr w:type="spellStart"/>
      <w:r w:rsidR="00FF09F8">
        <w:rPr>
          <w:lang w:val="sk-SK"/>
        </w:rPr>
        <w:t>b</w:t>
      </w:r>
      <w:r w:rsidR="00FF09F8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FF09F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>,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môžu priaznivo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reagovať </w:t>
      </w:r>
      <w:r w:rsidR="00D836D8" w:rsidRPr="006F2507">
        <w:rPr>
          <w:lang w:val="sk-SK"/>
        </w:rPr>
        <w:t xml:space="preserve">po </w:t>
      </w:r>
      <w:r w:rsidR="00D836D8" w:rsidRPr="0060084A">
        <w:rPr>
          <w:lang w:val="sk-SK"/>
        </w:rPr>
        <w:t>ďalších</w:t>
      </w:r>
      <w:r w:rsidR="00D836D8" w:rsidRPr="006F2507">
        <w:rPr>
          <w:lang w:val="sk-SK"/>
        </w:rPr>
        <w:t xml:space="preserve"> 4 až</w:t>
      </w:r>
      <w:r w:rsidR="00D836D8" w:rsidRPr="0060084A">
        <w:rPr>
          <w:lang w:val="sk-SK"/>
        </w:rPr>
        <w:t xml:space="preserve"> </w:t>
      </w:r>
      <w:r w:rsidR="00FF09F8" w:rsidRPr="006F2507">
        <w:rPr>
          <w:lang w:val="sk-SK"/>
        </w:rPr>
        <w:t>8</w:t>
      </w:r>
      <w:r w:rsidR="00FF09F8">
        <w:rPr>
          <w:lang w:val="sk-SK"/>
        </w:rPr>
        <w:t> </w:t>
      </w:r>
      <w:r w:rsidR="00D836D8" w:rsidRPr="0060084A">
        <w:rPr>
          <w:lang w:val="sk-SK"/>
        </w:rPr>
        <w:t>týždňoch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liečby.</w:t>
      </w:r>
    </w:p>
    <w:p w:rsidR="00D836D8" w:rsidRPr="00376944" w:rsidRDefault="00D836D8" w:rsidP="003D71EA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6F2507" w:rsidRDefault="006F2507" w:rsidP="003D71EA">
      <w:pPr>
        <w:pStyle w:val="Zkladntext"/>
        <w:ind w:left="0" w:right="212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prípade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neskoršieho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klinického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zhoršenia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napriek liečbe </w:t>
      </w:r>
      <w:proofErr w:type="spellStart"/>
      <w:r w:rsidR="00FF09F8">
        <w:rPr>
          <w:lang w:val="sk-SK"/>
        </w:rPr>
        <w:t>b</w:t>
      </w:r>
      <w:r w:rsidR="00FF09F8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FF09F8" w:rsidRPr="0060084A">
        <w:rPr>
          <w:lang w:val="sk-SK"/>
        </w:rPr>
        <w:t>nom</w:t>
      </w:r>
      <w:proofErr w:type="spellEnd"/>
      <w:r w:rsidR="00FF09F8" w:rsidRPr="0060084A">
        <w:rPr>
          <w:lang w:val="sk-SK"/>
        </w:rPr>
        <w:t xml:space="preserve"> </w:t>
      </w:r>
      <w:r w:rsidR="00D836D8" w:rsidRPr="006F2507">
        <w:rPr>
          <w:lang w:val="sk-SK"/>
        </w:rPr>
        <w:t>(</w:t>
      </w:r>
      <w:proofErr w:type="spellStart"/>
      <w:r w:rsidR="00D836D8" w:rsidRPr="006F2507">
        <w:rPr>
          <w:lang w:val="sk-SK"/>
        </w:rPr>
        <w:t>t.j</w:t>
      </w:r>
      <w:proofErr w:type="spellEnd"/>
      <w:r w:rsidR="00D836D8" w:rsidRPr="006F2507">
        <w:rPr>
          <w:lang w:val="sk-SK"/>
        </w:rPr>
        <w:t xml:space="preserve">. </w:t>
      </w:r>
      <w:r w:rsidR="00D836D8" w:rsidRPr="0060084A">
        <w:rPr>
          <w:lang w:val="sk-SK"/>
        </w:rPr>
        <w:t>po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niekoľkých mesiacoch liečby) </w:t>
      </w:r>
      <w:r w:rsidR="00D836D8" w:rsidRPr="006F2507">
        <w:rPr>
          <w:lang w:val="sk-SK"/>
        </w:rPr>
        <w:t xml:space="preserve">sa </w:t>
      </w:r>
      <w:r w:rsidR="00D836D8" w:rsidRPr="0060084A">
        <w:rPr>
          <w:lang w:val="sk-SK"/>
        </w:rPr>
        <w:t>má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liečba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opätovne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prehodnotiť.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Záťažová</w:t>
      </w:r>
      <w:r w:rsidR="00D836D8" w:rsidRPr="006F2507">
        <w:rPr>
          <w:lang w:val="sk-SK"/>
        </w:rPr>
        <w:t xml:space="preserve"> kapacita</w:t>
      </w:r>
      <w:r w:rsidR="00D836D8" w:rsidRPr="0060084A">
        <w:rPr>
          <w:lang w:val="sk-SK"/>
        </w:rPr>
        <w:t xml:space="preserve"> niektorých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pacientov, ktorí dobre nereagujú</w:t>
      </w:r>
      <w:r w:rsidR="00D836D8" w:rsidRPr="006F2507">
        <w:rPr>
          <w:lang w:val="sk-SK"/>
        </w:rPr>
        <w:t xml:space="preserve"> na</w:t>
      </w:r>
      <w:r w:rsidR="00D836D8" w:rsidRPr="0060084A">
        <w:rPr>
          <w:lang w:val="sk-SK"/>
        </w:rPr>
        <w:t xml:space="preserve"> </w:t>
      </w:r>
      <w:proofErr w:type="spellStart"/>
      <w:r w:rsidR="00FF09F8">
        <w:rPr>
          <w:lang w:val="sk-SK"/>
        </w:rPr>
        <w:t>b</w:t>
      </w:r>
      <w:r w:rsidR="00FF09F8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FF09F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</w:t>
      </w:r>
      <w:r w:rsidRPr="006F2507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dávke</w:t>
      </w:r>
      <w:r w:rsidR="00D836D8" w:rsidRPr="006F2507">
        <w:rPr>
          <w:lang w:val="sk-SK"/>
        </w:rPr>
        <w:t xml:space="preserve"> </w:t>
      </w:r>
      <w:r w:rsidRPr="006F2507">
        <w:rPr>
          <w:lang w:val="sk-SK"/>
        </w:rPr>
        <w:t>125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dvakrát </w:t>
      </w:r>
      <w:r w:rsidR="00D836D8" w:rsidRPr="006F2507">
        <w:rPr>
          <w:lang w:val="sk-SK"/>
        </w:rPr>
        <w:t>denne,</w:t>
      </w:r>
      <w:r w:rsidR="00D836D8" w:rsidRPr="0060084A">
        <w:rPr>
          <w:lang w:val="sk-SK"/>
        </w:rPr>
        <w:t xml:space="preserve"> sa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môže mierne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zlepšiť,</w:t>
      </w:r>
      <w:r w:rsidR="00D836D8" w:rsidRPr="006F2507">
        <w:rPr>
          <w:lang w:val="sk-SK"/>
        </w:rPr>
        <w:t xml:space="preserve"> ak</w:t>
      </w:r>
      <w:r w:rsidR="00D836D8" w:rsidRPr="0060084A">
        <w:rPr>
          <w:lang w:val="sk-SK"/>
        </w:rPr>
        <w:t xml:space="preserve"> sa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zvýši </w:t>
      </w:r>
      <w:r w:rsidR="00D836D8" w:rsidRPr="006F2507">
        <w:rPr>
          <w:lang w:val="sk-SK"/>
        </w:rPr>
        <w:t>na</w:t>
      </w:r>
      <w:r w:rsidR="00D836D8" w:rsidRPr="0060084A">
        <w:rPr>
          <w:lang w:val="sk-SK"/>
        </w:rPr>
        <w:t xml:space="preserve"> </w:t>
      </w:r>
      <w:r w:rsidRPr="006F2507">
        <w:rPr>
          <w:lang w:val="sk-SK"/>
        </w:rPr>
        <w:t>250</w:t>
      </w:r>
      <w:r>
        <w:rPr>
          <w:lang w:val="sk-SK"/>
        </w:rPr>
        <w:t> </w:t>
      </w:r>
      <w:r w:rsidR="00D836D8" w:rsidRPr="0060084A">
        <w:rPr>
          <w:lang w:val="sk-SK"/>
        </w:rPr>
        <w:t>mg dvakrát denne.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Má </w:t>
      </w:r>
      <w:r w:rsidR="00D836D8" w:rsidRPr="006F2507">
        <w:rPr>
          <w:lang w:val="sk-SK"/>
        </w:rPr>
        <w:t xml:space="preserve">sa </w:t>
      </w:r>
      <w:r w:rsidR="00D836D8" w:rsidRPr="0060084A">
        <w:rPr>
          <w:lang w:val="sk-SK"/>
        </w:rPr>
        <w:t>starostlivo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prehodnotiť pomer prínosu/rizika </w:t>
      </w:r>
      <w:r w:rsidR="00D836D8" w:rsidRPr="006F2507">
        <w:rPr>
          <w:lang w:val="sk-SK"/>
        </w:rPr>
        <w:t>a</w:t>
      </w:r>
      <w:r w:rsidR="00D836D8" w:rsidRPr="0060084A">
        <w:rPr>
          <w:lang w:val="sk-SK"/>
        </w:rPr>
        <w:t> vziať do úvahy skutočnosť,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že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pečeňová toxicita </w:t>
      </w:r>
      <w:r w:rsidR="00D836D8" w:rsidRPr="006F2507">
        <w:rPr>
          <w:lang w:val="sk-SK"/>
        </w:rPr>
        <w:t xml:space="preserve">je </w:t>
      </w:r>
      <w:r w:rsidR="00D836D8" w:rsidRPr="0060084A">
        <w:rPr>
          <w:lang w:val="sk-SK"/>
        </w:rPr>
        <w:t>závislá</w:t>
      </w:r>
      <w:r w:rsidR="00D836D8" w:rsidRPr="006F2507">
        <w:rPr>
          <w:lang w:val="sk-SK"/>
        </w:rPr>
        <w:t xml:space="preserve"> od</w:t>
      </w:r>
      <w:r w:rsidR="00D836D8" w:rsidRPr="0060084A">
        <w:rPr>
          <w:lang w:val="sk-SK"/>
        </w:rPr>
        <w:t xml:space="preserve"> dávky (pozri časti </w:t>
      </w:r>
      <w:r w:rsidR="00D836D8" w:rsidRPr="006F2507">
        <w:rPr>
          <w:lang w:val="sk-SK"/>
        </w:rPr>
        <w:t>4.4</w:t>
      </w:r>
      <w:r w:rsidR="00D836D8" w:rsidRPr="0060084A">
        <w:rPr>
          <w:lang w:val="sk-SK"/>
        </w:rPr>
        <w:t xml:space="preserve"> </w:t>
      </w:r>
      <w:r w:rsidR="00D836D8" w:rsidRPr="006F2507">
        <w:rPr>
          <w:lang w:val="sk-SK"/>
        </w:rPr>
        <w:t xml:space="preserve">a </w:t>
      </w:r>
      <w:r w:rsidR="00D836D8" w:rsidRPr="0060084A">
        <w:rPr>
          <w:lang w:val="sk-SK"/>
        </w:rPr>
        <w:t>5.1).</w:t>
      </w:r>
    </w:p>
    <w:p w:rsidR="00D836D8" w:rsidRPr="00376944" w:rsidRDefault="00D836D8" w:rsidP="0060084A">
      <w:pPr>
        <w:spacing w:before="13"/>
        <w:rPr>
          <w:rFonts w:ascii="Times New Roman" w:hAnsi="Times New Roman"/>
          <w:lang w:val="sk-SK"/>
        </w:rPr>
      </w:pPr>
    </w:p>
    <w:p w:rsidR="00D836D8" w:rsidRPr="006F2507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>Ukončenie liečby</w:t>
      </w:r>
    </w:p>
    <w:p w:rsidR="00D836D8" w:rsidRPr="0060084A" w:rsidRDefault="006F2507" w:rsidP="00376944">
      <w:pPr>
        <w:pStyle w:val="Zkladntext"/>
        <w:ind w:left="0" w:right="212"/>
        <w:rPr>
          <w:lang w:val="sk-SK"/>
        </w:rPr>
      </w:pP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náhlym ukončením liečby </w:t>
      </w:r>
      <w:proofErr w:type="spellStart"/>
      <w:r w:rsidR="00FF09F8">
        <w:rPr>
          <w:lang w:val="sk-SK"/>
        </w:rPr>
        <w:t>b</w:t>
      </w:r>
      <w:r w:rsidR="00FF09F8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FF09F8" w:rsidRPr="0060084A">
        <w:rPr>
          <w:lang w:val="sk-SK"/>
        </w:rPr>
        <w:t>nom</w:t>
      </w:r>
      <w:proofErr w:type="spellEnd"/>
      <w:r w:rsidR="00FF09F8" w:rsidRPr="0060084A">
        <w:rPr>
          <w:lang w:val="sk-SK"/>
        </w:rPr>
        <w:t xml:space="preserve"> </w:t>
      </w:r>
      <w:r w:rsidRPr="006F2507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 w:rsidRPr="006F2507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>pľúcnou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artériovou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hypertenziou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existujú obmedzené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skúsenosti.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Nebol pozorovaný žiadny dôkaz akútneho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“</w:t>
      </w:r>
      <w:proofErr w:type="spellStart"/>
      <w:r w:rsidR="00D836D8" w:rsidRPr="0060084A">
        <w:rPr>
          <w:lang w:val="sk-SK"/>
        </w:rPr>
        <w:t>rebound</w:t>
      </w:r>
      <w:proofErr w:type="spellEnd"/>
      <w:r w:rsidR="00D836D8" w:rsidRPr="0060084A">
        <w:rPr>
          <w:lang w:val="sk-SK"/>
        </w:rPr>
        <w:t>”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efektu.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Aby </w:t>
      </w:r>
      <w:r w:rsidR="00D836D8" w:rsidRPr="006F2507">
        <w:rPr>
          <w:lang w:val="sk-SK"/>
        </w:rPr>
        <w:t xml:space="preserve">sa </w:t>
      </w:r>
      <w:r w:rsidR="00D836D8" w:rsidRPr="0060084A">
        <w:rPr>
          <w:lang w:val="sk-SK"/>
        </w:rPr>
        <w:t>však zamedzilo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možnému</w:t>
      </w:r>
      <w:r w:rsidR="00D836D8" w:rsidRPr="006F2507">
        <w:rPr>
          <w:lang w:val="sk-SK"/>
        </w:rPr>
        <w:t xml:space="preserve"> výskytu </w:t>
      </w:r>
      <w:r w:rsidR="00D836D8" w:rsidRPr="0060084A">
        <w:rPr>
          <w:lang w:val="sk-SK"/>
        </w:rPr>
        <w:t>škodlivého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klinického zhoršenia </w:t>
      </w:r>
      <w:r w:rsidRPr="006F2507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dôsledku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potenciálneho “</w:t>
      </w:r>
      <w:proofErr w:type="spellStart"/>
      <w:r w:rsidR="00D836D8" w:rsidRPr="0060084A">
        <w:rPr>
          <w:lang w:val="sk-SK"/>
        </w:rPr>
        <w:t>rebound</w:t>
      </w:r>
      <w:proofErr w:type="spellEnd"/>
      <w:r w:rsidR="00D836D8" w:rsidRPr="0060084A">
        <w:rPr>
          <w:lang w:val="sk-SK"/>
        </w:rPr>
        <w:t>”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efektu, má</w:t>
      </w:r>
      <w:r w:rsidR="00D836D8" w:rsidRPr="006F2507">
        <w:rPr>
          <w:lang w:val="sk-SK"/>
        </w:rPr>
        <w:t xml:space="preserve"> sa </w:t>
      </w:r>
      <w:r w:rsidR="00D836D8" w:rsidRPr="0060084A">
        <w:rPr>
          <w:lang w:val="sk-SK"/>
        </w:rPr>
        <w:t xml:space="preserve">zvážiť </w:t>
      </w:r>
      <w:r w:rsidR="00D836D8" w:rsidRPr="006F2507">
        <w:rPr>
          <w:lang w:val="sk-SK"/>
        </w:rPr>
        <w:t xml:space="preserve">postupné </w:t>
      </w:r>
      <w:r w:rsidR="00D836D8" w:rsidRPr="0060084A">
        <w:rPr>
          <w:lang w:val="sk-SK"/>
        </w:rPr>
        <w:t>znižovanie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dávky (polovica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dávky </w:t>
      </w:r>
      <w:r w:rsidR="00D836D8" w:rsidRPr="006F2507">
        <w:rPr>
          <w:lang w:val="sk-SK"/>
        </w:rPr>
        <w:t>počas 3 až</w:t>
      </w:r>
      <w:r w:rsidR="00D836D8" w:rsidRPr="0060084A">
        <w:rPr>
          <w:lang w:val="sk-SK"/>
        </w:rPr>
        <w:t xml:space="preserve"> </w:t>
      </w:r>
      <w:r w:rsidR="00D836D8" w:rsidRPr="006F2507">
        <w:rPr>
          <w:lang w:val="sk-SK"/>
        </w:rPr>
        <w:t xml:space="preserve">7 </w:t>
      </w:r>
      <w:r w:rsidR="00D836D8" w:rsidRPr="0060084A">
        <w:rPr>
          <w:lang w:val="sk-SK"/>
        </w:rPr>
        <w:t xml:space="preserve">dní). </w:t>
      </w:r>
      <w:r w:rsidRPr="006F2507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priebehu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ukončovania liečby</w:t>
      </w:r>
      <w:r w:rsidR="00D836D8" w:rsidRPr="006F2507">
        <w:rPr>
          <w:lang w:val="sk-SK"/>
        </w:rPr>
        <w:t xml:space="preserve"> sa</w:t>
      </w:r>
      <w:r w:rsidR="00D836D8" w:rsidRPr="0060084A">
        <w:rPr>
          <w:lang w:val="sk-SK"/>
        </w:rPr>
        <w:t xml:space="preserve"> odporúča intenzívnejšie sledovanie.</w:t>
      </w:r>
    </w:p>
    <w:p w:rsidR="00D836D8" w:rsidRPr="006F2507" w:rsidRDefault="00D836D8" w:rsidP="003779A9">
      <w:pPr>
        <w:pStyle w:val="Zkladntext"/>
        <w:ind w:left="0" w:right="212"/>
        <w:rPr>
          <w:lang w:val="sk-SK"/>
        </w:rPr>
      </w:pPr>
    </w:p>
    <w:p w:rsidR="00D836D8" w:rsidRPr="006F2507" w:rsidRDefault="00D836D8" w:rsidP="003779A9">
      <w:pPr>
        <w:pStyle w:val="Zkladntext"/>
        <w:ind w:left="0" w:right="144"/>
        <w:rPr>
          <w:lang w:val="sk-SK"/>
        </w:rPr>
      </w:pPr>
      <w:r w:rsidRPr="0060084A">
        <w:rPr>
          <w:lang w:val="sk-SK"/>
        </w:rPr>
        <w:t xml:space="preserve">Ak </w:t>
      </w:r>
      <w:r w:rsidRPr="006F2507">
        <w:rPr>
          <w:lang w:val="sk-SK"/>
        </w:rPr>
        <w:t xml:space="preserve">sa </w:t>
      </w:r>
      <w:r w:rsidRPr="0060084A">
        <w:rPr>
          <w:lang w:val="sk-SK"/>
        </w:rPr>
        <w:t>rozhodne</w:t>
      </w:r>
      <w:r w:rsidRPr="006F2507">
        <w:rPr>
          <w:lang w:val="sk-SK"/>
        </w:rPr>
        <w:t xml:space="preserve"> o </w:t>
      </w:r>
      <w:r w:rsidRPr="0060084A">
        <w:rPr>
          <w:lang w:val="sk-SK"/>
        </w:rPr>
        <w:t xml:space="preserve">ukončení liečby </w:t>
      </w:r>
      <w:proofErr w:type="spellStart"/>
      <w:r w:rsidR="00612779">
        <w:rPr>
          <w:lang w:val="sk-SK"/>
        </w:rPr>
        <w:t>b</w:t>
      </w:r>
      <w:r w:rsidR="00612779" w:rsidRPr="0060084A">
        <w:rPr>
          <w:lang w:val="sk-SK"/>
        </w:rPr>
        <w:t>osent</w:t>
      </w:r>
      <w:r w:rsidR="00666C38">
        <w:rPr>
          <w:lang w:val="sk-SK"/>
        </w:rPr>
        <w:t>á</w:t>
      </w:r>
      <w:r w:rsidR="00612779" w:rsidRPr="0060084A">
        <w:rPr>
          <w:lang w:val="sk-SK"/>
        </w:rPr>
        <w:t>nom</w:t>
      </w:r>
      <w:proofErr w:type="spellEnd"/>
      <w:r w:rsidRPr="0060084A">
        <w:rPr>
          <w:lang w:val="sk-SK"/>
        </w:rPr>
        <w:t>,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musí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byť postupné,</w:t>
      </w:r>
      <w:r w:rsidRPr="006F2507">
        <w:rPr>
          <w:lang w:val="sk-SK"/>
        </w:rPr>
        <w:t xml:space="preserve"> so</w:t>
      </w:r>
      <w:r w:rsidRPr="0060084A">
        <w:rPr>
          <w:lang w:val="sk-SK"/>
        </w:rPr>
        <w:t xml:space="preserve"> súčasným začiatkom alternatívnej liečby.</w:t>
      </w:r>
    </w:p>
    <w:p w:rsid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Pr="000E3E63" w:rsidRDefault="00612779" w:rsidP="0046766B">
      <w:pPr>
        <w:pStyle w:val="Zkladntext"/>
        <w:keepNext/>
        <w:ind w:left="567" w:hanging="567"/>
        <w:rPr>
          <w:b/>
          <w:i/>
          <w:lang w:val="sk-SK"/>
        </w:rPr>
      </w:pPr>
      <w:r w:rsidRPr="000E3E63">
        <w:rPr>
          <w:b/>
          <w:i/>
          <w:lang w:val="sk-SK"/>
        </w:rPr>
        <w:t>Systémová skleróza s pokračujúcou vredovou chorobou prstov</w:t>
      </w:r>
    </w:p>
    <w:p w:rsidR="00F95F8E" w:rsidRDefault="00F95F8E" w:rsidP="00612779">
      <w:pPr>
        <w:pStyle w:val="Zkladntext"/>
        <w:ind w:left="0" w:right="144"/>
        <w:rPr>
          <w:lang w:val="sk-SK"/>
        </w:rPr>
      </w:pPr>
    </w:p>
    <w:p w:rsidR="00612779" w:rsidRPr="00612779" w:rsidRDefault="00612779" w:rsidP="00612779">
      <w:pPr>
        <w:pStyle w:val="Zkladntext"/>
        <w:ind w:left="0" w:right="144"/>
        <w:rPr>
          <w:lang w:val="sk-SK"/>
        </w:rPr>
      </w:pPr>
      <w:r w:rsidRPr="00612779">
        <w:rPr>
          <w:lang w:val="sk-SK"/>
        </w:rPr>
        <w:t>Liečbu má začať a</w:t>
      </w:r>
      <w:r>
        <w:rPr>
          <w:lang w:val="sk-SK"/>
        </w:rPr>
        <w:t> </w:t>
      </w:r>
      <w:r w:rsidRPr="00612779">
        <w:rPr>
          <w:lang w:val="sk-SK"/>
        </w:rPr>
        <w:t>monitorovať iba lekár so skúsenosťami s</w:t>
      </w:r>
      <w:r>
        <w:rPr>
          <w:lang w:val="sk-SK"/>
        </w:rPr>
        <w:t> </w:t>
      </w:r>
      <w:r w:rsidRPr="00612779">
        <w:rPr>
          <w:lang w:val="sk-SK"/>
        </w:rPr>
        <w:t>liečbou systémovej sklerózy.</w:t>
      </w:r>
    </w:p>
    <w:p w:rsid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Pr="0046766B" w:rsidRDefault="00612779" w:rsidP="0046766B">
      <w:pPr>
        <w:pStyle w:val="Zkladntext"/>
        <w:keepNext/>
        <w:ind w:left="567" w:hanging="567"/>
        <w:rPr>
          <w:i/>
          <w:u w:val="single"/>
          <w:lang w:val="sk-SK"/>
        </w:rPr>
      </w:pPr>
      <w:r w:rsidRPr="0046766B">
        <w:rPr>
          <w:i/>
          <w:u w:val="single"/>
          <w:lang w:val="sk-SK"/>
        </w:rPr>
        <w:t>Dospelí</w:t>
      </w:r>
    </w:p>
    <w:p w:rsidR="00D836D8" w:rsidRDefault="00612779" w:rsidP="00612779">
      <w:pPr>
        <w:pStyle w:val="Zkladntext"/>
        <w:ind w:left="0" w:right="144"/>
        <w:rPr>
          <w:lang w:val="sk-SK"/>
        </w:rPr>
      </w:pPr>
      <w:r w:rsidRPr="00612779">
        <w:rPr>
          <w:lang w:val="sk-SK"/>
        </w:rPr>
        <w:t xml:space="preserve">Liečba </w:t>
      </w:r>
      <w:proofErr w:type="spellStart"/>
      <w:r>
        <w:rPr>
          <w:lang w:val="sk-SK"/>
        </w:rPr>
        <w:t>bosent</w:t>
      </w:r>
      <w:r w:rsidR="0063019A">
        <w:rPr>
          <w:lang w:val="sk-SK"/>
        </w:rPr>
        <w:t>á</w:t>
      </w:r>
      <w:r>
        <w:rPr>
          <w:lang w:val="sk-SK"/>
        </w:rPr>
        <w:t>nom</w:t>
      </w:r>
      <w:proofErr w:type="spellEnd"/>
      <w:r w:rsidRPr="00612779">
        <w:rPr>
          <w:lang w:val="sk-SK"/>
        </w:rPr>
        <w:t xml:space="preserve"> </w:t>
      </w:r>
      <w:r>
        <w:rPr>
          <w:lang w:val="sk-SK"/>
        </w:rPr>
        <w:t>sa má začať</w:t>
      </w:r>
      <w:r w:rsidRPr="00612779">
        <w:rPr>
          <w:lang w:val="sk-SK"/>
        </w:rPr>
        <w:t xml:space="preserve"> dávkou 62,5</w:t>
      </w:r>
      <w:r w:rsidRPr="0046766B">
        <w:rPr>
          <w:lang w:val="sk-SK"/>
        </w:rPr>
        <w:t> </w:t>
      </w:r>
      <w:r w:rsidRPr="00612779">
        <w:rPr>
          <w:lang w:val="sk-SK"/>
        </w:rPr>
        <w:t xml:space="preserve">mg dvakrát denne počas </w:t>
      </w:r>
      <w:r>
        <w:rPr>
          <w:lang w:val="sk-SK"/>
        </w:rPr>
        <w:t>4 </w:t>
      </w:r>
      <w:r w:rsidRPr="00612779">
        <w:rPr>
          <w:lang w:val="sk-SK"/>
        </w:rPr>
        <w:t>týždňov a</w:t>
      </w:r>
      <w:r>
        <w:rPr>
          <w:lang w:val="sk-SK"/>
        </w:rPr>
        <w:t> </w:t>
      </w:r>
      <w:r w:rsidRPr="00612779">
        <w:rPr>
          <w:lang w:val="sk-SK"/>
        </w:rPr>
        <w:t>potom</w:t>
      </w:r>
      <w:r>
        <w:rPr>
          <w:lang w:val="sk-SK"/>
        </w:rPr>
        <w:t xml:space="preserve"> sa </w:t>
      </w:r>
      <w:r>
        <w:rPr>
          <w:lang w:val="sk-SK"/>
        </w:rPr>
        <w:lastRenderedPageBreak/>
        <w:t xml:space="preserve">má </w:t>
      </w:r>
      <w:r w:rsidRPr="00612779">
        <w:rPr>
          <w:lang w:val="sk-SK"/>
        </w:rPr>
        <w:t>zvýš</w:t>
      </w:r>
      <w:r>
        <w:rPr>
          <w:lang w:val="sk-SK"/>
        </w:rPr>
        <w:t xml:space="preserve">iť </w:t>
      </w:r>
      <w:r w:rsidRPr="00612779">
        <w:rPr>
          <w:lang w:val="sk-SK"/>
        </w:rPr>
        <w:t>na udržiavaciu dávku 125</w:t>
      </w:r>
      <w:r>
        <w:rPr>
          <w:lang w:val="sk-SK"/>
        </w:rPr>
        <w:t> </w:t>
      </w:r>
      <w:r w:rsidRPr="00612779">
        <w:rPr>
          <w:lang w:val="sk-SK"/>
        </w:rPr>
        <w:t>mg dvakrát denne. Rovnaké odporúčania platia aj pre znovu začatie</w:t>
      </w:r>
      <w:r>
        <w:rPr>
          <w:lang w:val="sk-SK"/>
        </w:rPr>
        <w:t xml:space="preserve"> </w:t>
      </w:r>
      <w:r w:rsidRPr="00612779">
        <w:rPr>
          <w:lang w:val="sk-SK"/>
        </w:rPr>
        <w:t xml:space="preserve">liečby </w:t>
      </w:r>
      <w:proofErr w:type="spellStart"/>
      <w:r>
        <w:rPr>
          <w:lang w:val="sk-SK"/>
        </w:rPr>
        <w:t>bosent</w:t>
      </w:r>
      <w:r w:rsidR="002D2B19">
        <w:rPr>
          <w:lang w:val="sk-SK"/>
        </w:rPr>
        <w:t>á</w:t>
      </w:r>
      <w:r>
        <w:rPr>
          <w:lang w:val="sk-SK"/>
        </w:rPr>
        <w:t>nom</w:t>
      </w:r>
      <w:proofErr w:type="spellEnd"/>
      <w:r w:rsidRPr="00612779">
        <w:rPr>
          <w:lang w:val="sk-SK"/>
        </w:rPr>
        <w:t xml:space="preserve"> po prerušení </w:t>
      </w:r>
      <w:r>
        <w:rPr>
          <w:lang w:val="sk-SK"/>
        </w:rPr>
        <w:t xml:space="preserve">liečby </w:t>
      </w:r>
      <w:r w:rsidRPr="00612779">
        <w:rPr>
          <w:lang w:val="sk-SK"/>
        </w:rPr>
        <w:t>(pozri časť</w:t>
      </w:r>
      <w:r>
        <w:rPr>
          <w:lang w:val="sk-SK"/>
        </w:rPr>
        <w:t> </w:t>
      </w:r>
      <w:r w:rsidRPr="00612779">
        <w:rPr>
          <w:lang w:val="sk-SK"/>
        </w:rPr>
        <w:t>4.4).</w:t>
      </w:r>
    </w:p>
    <w:p w:rsid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Default="00612779" w:rsidP="00612779">
      <w:pPr>
        <w:pStyle w:val="Zkladntext"/>
        <w:ind w:left="0" w:right="144"/>
        <w:rPr>
          <w:lang w:val="sk-SK"/>
        </w:rPr>
      </w:pPr>
      <w:r w:rsidRPr="00612779">
        <w:rPr>
          <w:lang w:val="sk-SK"/>
        </w:rPr>
        <w:t>Skúsenosti z</w:t>
      </w:r>
      <w:r>
        <w:rPr>
          <w:lang w:val="sk-SK"/>
        </w:rPr>
        <w:t> </w:t>
      </w:r>
      <w:r w:rsidRPr="00612779">
        <w:rPr>
          <w:lang w:val="sk-SK"/>
        </w:rPr>
        <w:t>kontrolovaných klinických štúdií sú pre túto indikáciu obmedzené na 6</w:t>
      </w:r>
      <w:r>
        <w:rPr>
          <w:lang w:val="sk-SK"/>
        </w:rPr>
        <w:t> </w:t>
      </w:r>
      <w:r w:rsidRPr="00612779">
        <w:rPr>
          <w:lang w:val="sk-SK"/>
        </w:rPr>
        <w:t>mesiacov (pozri</w:t>
      </w:r>
      <w:r>
        <w:rPr>
          <w:lang w:val="sk-SK"/>
        </w:rPr>
        <w:t xml:space="preserve"> </w:t>
      </w:r>
      <w:r w:rsidRPr="00612779">
        <w:rPr>
          <w:lang w:val="sk-SK"/>
        </w:rPr>
        <w:t>časť 5.1).</w:t>
      </w:r>
    </w:p>
    <w:p w:rsidR="00612779" w:rsidRP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Pr="00612779" w:rsidRDefault="00612779" w:rsidP="00612779">
      <w:pPr>
        <w:pStyle w:val="Zkladntext"/>
        <w:ind w:left="0" w:right="144"/>
        <w:rPr>
          <w:lang w:val="sk-SK"/>
        </w:rPr>
      </w:pPr>
      <w:r w:rsidRPr="00612779">
        <w:rPr>
          <w:lang w:val="sk-SK"/>
        </w:rPr>
        <w:t>Odozva pacientov na liečbu a</w:t>
      </w:r>
      <w:r>
        <w:rPr>
          <w:lang w:val="sk-SK"/>
        </w:rPr>
        <w:t> </w:t>
      </w:r>
      <w:r w:rsidRPr="00612779">
        <w:rPr>
          <w:lang w:val="sk-SK"/>
        </w:rPr>
        <w:t>potreba pokračujúcej liečby m</w:t>
      </w:r>
      <w:r>
        <w:rPr>
          <w:lang w:val="sk-SK"/>
        </w:rPr>
        <w:t>a</w:t>
      </w:r>
      <w:r w:rsidRPr="00612779">
        <w:rPr>
          <w:lang w:val="sk-SK"/>
        </w:rPr>
        <w:t>j</w:t>
      </w:r>
      <w:r>
        <w:rPr>
          <w:lang w:val="sk-SK"/>
        </w:rPr>
        <w:t>ú</w:t>
      </w:r>
      <w:r w:rsidRPr="00612779">
        <w:rPr>
          <w:lang w:val="sk-SK"/>
        </w:rPr>
        <w:t xml:space="preserve"> byť pravidelne prehodnocované. Má</w:t>
      </w:r>
      <w:r>
        <w:rPr>
          <w:lang w:val="sk-SK"/>
        </w:rPr>
        <w:t xml:space="preserve"> </w:t>
      </w:r>
      <w:r w:rsidRPr="00612779">
        <w:rPr>
          <w:lang w:val="sk-SK"/>
        </w:rPr>
        <w:t>sa dôkladne vyhodnocovať pomer prínosu a</w:t>
      </w:r>
      <w:r>
        <w:rPr>
          <w:lang w:val="sk-SK"/>
        </w:rPr>
        <w:t> </w:t>
      </w:r>
      <w:r w:rsidRPr="00612779">
        <w:rPr>
          <w:lang w:val="sk-SK"/>
        </w:rPr>
        <w:t xml:space="preserve">rizika, pričom sa zohľadňuje </w:t>
      </w:r>
      <w:proofErr w:type="spellStart"/>
      <w:r w:rsidRPr="00612779">
        <w:rPr>
          <w:lang w:val="sk-SK"/>
        </w:rPr>
        <w:t>hepatotoxicita</w:t>
      </w:r>
      <w:proofErr w:type="spellEnd"/>
      <w:r w:rsidRPr="00612779">
        <w:rPr>
          <w:lang w:val="sk-SK"/>
        </w:rPr>
        <w:t xml:space="preserve"> </w:t>
      </w:r>
      <w:proofErr w:type="spellStart"/>
      <w:r w:rsidRPr="00612779">
        <w:rPr>
          <w:lang w:val="sk-SK"/>
        </w:rPr>
        <w:t>bosent</w:t>
      </w:r>
      <w:r w:rsidR="002D2B19">
        <w:rPr>
          <w:lang w:val="sk-SK"/>
        </w:rPr>
        <w:t>á</w:t>
      </w:r>
      <w:r w:rsidRPr="00612779">
        <w:rPr>
          <w:lang w:val="sk-SK"/>
        </w:rPr>
        <w:t>nu</w:t>
      </w:r>
      <w:proofErr w:type="spellEnd"/>
      <w:r>
        <w:rPr>
          <w:lang w:val="sk-SK"/>
        </w:rPr>
        <w:t xml:space="preserve"> </w:t>
      </w:r>
      <w:r w:rsidRPr="00612779">
        <w:rPr>
          <w:lang w:val="sk-SK"/>
        </w:rPr>
        <w:t>(pozri časti</w:t>
      </w:r>
      <w:r>
        <w:rPr>
          <w:lang w:val="sk-SK"/>
        </w:rPr>
        <w:t> </w:t>
      </w:r>
      <w:r w:rsidRPr="00612779">
        <w:rPr>
          <w:lang w:val="sk-SK"/>
        </w:rPr>
        <w:t>4.4 a</w:t>
      </w:r>
      <w:r>
        <w:rPr>
          <w:lang w:val="sk-SK"/>
        </w:rPr>
        <w:t> </w:t>
      </w:r>
      <w:r w:rsidRPr="00612779">
        <w:rPr>
          <w:lang w:val="sk-SK"/>
        </w:rPr>
        <w:t>4.8).</w:t>
      </w:r>
    </w:p>
    <w:p w:rsid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Pr="0046766B" w:rsidRDefault="00612779" w:rsidP="0046766B">
      <w:pPr>
        <w:pStyle w:val="Zkladntext"/>
        <w:keepNext/>
        <w:ind w:left="567" w:hanging="567"/>
        <w:rPr>
          <w:i/>
          <w:u w:val="single"/>
          <w:lang w:val="sk-SK"/>
        </w:rPr>
      </w:pPr>
      <w:r w:rsidRPr="0046766B">
        <w:rPr>
          <w:i/>
          <w:u w:val="single"/>
          <w:lang w:val="sk-SK"/>
        </w:rPr>
        <w:t>Pediatrická populácia</w:t>
      </w:r>
    </w:p>
    <w:p w:rsidR="00612779" w:rsidRPr="00612779" w:rsidRDefault="00612779" w:rsidP="00612779">
      <w:pPr>
        <w:pStyle w:val="Zkladntext"/>
        <w:ind w:left="0" w:right="144"/>
        <w:rPr>
          <w:lang w:val="sk-SK"/>
        </w:rPr>
      </w:pPr>
      <w:r w:rsidRPr="00612779">
        <w:rPr>
          <w:lang w:val="sk-SK"/>
        </w:rPr>
        <w:t>Nie sú žiadne údaje o</w:t>
      </w:r>
      <w:r>
        <w:rPr>
          <w:lang w:val="sk-SK"/>
        </w:rPr>
        <w:t> </w:t>
      </w:r>
      <w:r w:rsidRPr="00612779">
        <w:rPr>
          <w:lang w:val="sk-SK"/>
        </w:rPr>
        <w:t>bezpečnosti a</w:t>
      </w:r>
      <w:r>
        <w:rPr>
          <w:lang w:val="sk-SK"/>
        </w:rPr>
        <w:t> </w:t>
      </w:r>
      <w:r w:rsidRPr="00612779">
        <w:rPr>
          <w:lang w:val="sk-SK"/>
        </w:rPr>
        <w:t>účinnosti u</w:t>
      </w:r>
      <w:r>
        <w:rPr>
          <w:lang w:val="sk-SK"/>
        </w:rPr>
        <w:t> </w:t>
      </w:r>
      <w:r w:rsidRPr="00612779">
        <w:rPr>
          <w:lang w:val="sk-SK"/>
        </w:rPr>
        <w:t>pacientov mladších ako 18</w:t>
      </w:r>
      <w:r>
        <w:rPr>
          <w:lang w:val="sk-SK"/>
        </w:rPr>
        <w:t> </w:t>
      </w:r>
      <w:r w:rsidRPr="00612779">
        <w:rPr>
          <w:lang w:val="sk-SK"/>
        </w:rPr>
        <w:t xml:space="preserve">rokov. </w:t>
      </w:r>
      <w:proofErr w:type="spellStart"/>
      <w:r w:rsidRPr="00612779">
        <w:rPr>
          <w:lang w:val="sk-SK"/>
        </w:rPr>
        <w:t>Farmakokinetické</w:t>
      </w:r>
      <w:proofErr w:type="spellEnd"/>
      <w:r>
        <w:rPr>
          <w:lang w:val="sk-SK"/>
        </w:rPr>
        <w:t xml:space="preserve"> </w:t>
      </w:r>
      <w:r w:rsidRPr="00612779">
        <w:rPr>
          <w:lang w:val="sk-SK"/>
        </w:rPr>
        <w:t xml:space="preserve">údaje </w:t>
      </w:r>
      <w:proofErr w:type="spellStart"/>
      <w:r>
        <w:rPr>
          <w:lang w:val="sk-SK"/>
        </w:rPr>
        <w:t>bosent</w:t>
      </w:r>
      <w:r w:rsidR="002D2B19">
        <w:rPr>
          <w:lang w:val="sk-SK"/>
        </w:rPr>
        <w:t>á</w:t>
      </w:r>
      <w:r>
        <w:rPr>
          <w:lang w:val="sk-SK"/>
        </w:rPr>
        <w:t>nu</w:t>
      </w:r>
      <w:proofErr w:type="spellEnd"/>
      <w:r w:rsidRPr="00612779">
        <w:rPr>
          <w:lang w:val="sk-SK"/>
        </w:rPr>
        <w:t xml:space="preserve"> </w:t>
      </w:r>
      <w:r w:rsidR="002D2B19" w:rsidRPr="00612779">
        <w:rPr>
          <w:lang w:val="sk-SK"/>
        </w:rPr>
        <w:t xml:space="preserve">nie sú dostupné </w:t>
      </w:r>
      <w:r w:rsidRPr="00612779">
        <w:rPr>
          <w:lang w:val="sk-SK"/>
        </w:rPr>
        <w:t>pre mladšie deti s</w:t>
      </w:r>
      <w:r w:rsidRPr="0046766B">
        <w:rPr>
          <w:lang w:val="sk-SK"/>
        </w:rPr>
        <w:t> </w:t>
      </w:r>
      <w:r w:rsidRPr="00612779">
        <w:rPr>
          <w:lang w:val="sk-SK"/>
        </w:rPr>
        <w:t>touto chorobou.</w:t>
      </w:r>
    </w:p>
    <w:p w:rsidR="00612779" w:rsidRDefault="00612779" w:rsidP="00612779">
      <w:pPr>
        <w:pStyle w:val="Zkladntext"/>
        <w:ind w:left="0" w:right="144"/>
        <w:rPr>
          <w:lang w:val="sk-SK"/>
        </w:rPr>
      </w:pPr>
    </w:p>
    <w:p w:rsidR="00612779" w:rsidRPr="00612779" w:rsidRDefault="00612779" w:rsidP="0046766B">
      <w:pPr>
        <w:pStyle w:val="Zkladntext"/>
        <w:keepNext/>
        <w:ind w:left="567" w:hanging="567"/>
        <w:rPr>
          <w:u w:val="single"/>
          <w:lang w:val="sk-SK"/>
        </w:rPr>
      </w:pPr>
      <w:r w:rsidRPr="00612779">
        <w:rPr>
          <w:u w:val="single"/>
          <w:lang w:val="sk-SK"/>
        </w:rPr>
        <w:t>Osobitné skupiny pacientov</w:t>
      </w:r>
    </w:p>
    <w:p w:rsidR="00612779" w:rsidRDefault="00612779" w:rsidP="0046766B">
      <w:pPr>
        <w:keepNext/>
        <w:ind w:left="567" w:hanging="567"/>
        <w:rPr>
          <w:rFonts w:ascii="Times New Roman" w:hAnsi="Times New Roman"/>
          <w:i/>
          <w:lang w:val="sk-SK"/>
        </w:rPr>
      </w:pPr>
    </w:p>
    <w:p w:rsidR="00D836D8" w:rsidRPr="006F2507" w:rsidRDefault="00612779" w:rsidP="0046766B">
      <w:pPr>
        <w:keepNext/>
        <w:ind w:left="567" w:hanging="567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lang w:val="sk-SK"/>
        </w:rPr>
        <w:t>P</w:t>
      </w:r>
      <w:r w:rsidR="00D836D8" w:rsidRPr="0060084A">
        <w:rPr>
          <w:rFonts w:ascii="Times New Roman" w:hAnsi="Times New Roman"/>
          <w:i/>
          <w:lang w:val="sk-SK"/>
        </w:rPr>
        <w:t>oruch</w:t>
      </w:r>
      <w:r>
        <w:rPr>
          <w:rFonts w:ascii="Times New Roman" w:hAnsi="Times New Roman"/>
          <w:i/>
          <w:lang w:val="sk-SK"/>
        </w:rPr>
        <w:t>a</w:t>
      </w:r>
      <w:r w:rsidR="00D836D8" w:rsidRPr="0060084A">
        <w:rPr>
          <w:rFonts w:ascii="Times New Roman" w:hAnsi="Times New Roman"/>
          <w:i/>
          <w:lang w:val="sk-SK"/>
        </w:rPr>
        <w:t xml:space="preserve"> funkcie</w:t>
      </w:r>
      <w:r w:rsidR="00D836D8" w:rsidRPr="006F2507">
        <w:rPr>
          <w:rFonts w:ascii="Times New Roman" w:hAnsi="Times New Roman"/>
          <w:i/>
          <w:lang w:val="sk-SK"/>
        </w:rPr>
        <w:t xml:space="preserve"> </w:t>
      </w:r>
      <w:r w:rsidR="00D836D8" w:rsidRPr="0060084A">
        <w:rPr>
          <w:rFonts w:ascii="Times New Roman" w:hAnsi="Times New Roman"/>
          <w:i/>
          <w:lang w:val="sk-SK"/>
        </w:rPr>
        <w:t>pečene</w:t>
      </w:r>
    </w:p>
    <w:p w:rsidR="00D836D8" w:rsidRPr="006F2507" w:rsidRDefault="00D836D8" w:rsidP="00F93A71">
      <w:pPr>
        <w:pStyle w:val="Zkladntext"/>
        <w:ind w:left="0" w:right="224"/>
        <w:rPr>
          <w:lang w:val="sk-SK"/>
        </w:rPr>
      </w:pPr>
      <w:proofErr w:type="spellStart"/>
      <w:r w:rsidRPr="0060084A">
        <w:rPr>
          <w:lang w:val="sk-SK"/>
        </w:rPr>
        <w:t>Bosent</w:t>
      </w:r>
      <w:r w:rsidR="002D2B19">
        <w:rPr>
          <w:lang w:val="sk-SK"/>
        </w:rPr>
        <w:t>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6F2507">
        <w:rPr>
          <w:lang w:val="sk-SK"/>
        </w:rPr>
        <w:t xml:space="preserve">je </w:t>
      </w:r>
      <w:r w:rsidRPr="0060084A">
        <w:rPr>
          <w:lang w:val="sk-SK"/>
        </w:rPr>
        <w:t xml:space="preserve">kontraindikovaný </w:t>
      </w:r>
      <w:r w:rsidR="0035082B" w:rsidRPr="006F2507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6F2507">
        <w:rPr>
          <w:lang w:val="sk-SK"/>
        </w:rPr>
        <w:t xml:space="preserve">so </w:t>
      </w:r>
      <w:r w:rsidRPr="0060084A">
        <w:rPr>
          <w:lang w:val="sk-SK"/>
        </w:rPr>
        <w:t>stredne</w:t>
      </w:r>
      <w:r w:rsidR="00DC4785">
        <w:rPr>
          <w:lang w:val="sk-SK"/>
        </w:rPr>
        <w:t xml:space="preserve"> ťažkou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až </w:t>
      </w:r>
      <w:r w:rsidR="00DC4785">
        <w:rPr>
          <w:lang w:val="sk-SK"/>
        </w:rPr>
        <w:t>ťažkou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pečeňovou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dysfunkciou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(pozri časti </w:t>
      </w:r>
      <w:r w:rsidRPr="006F2507">
        <w:rPr>
          <w:lang w:val="sk-SK"/>
        </w:rPr>
        <w:t>4.3, 4.4 a</w:t>
      </w:r>
      <w:r w:rsidRPr="0060084A">
        <w:rPr>
          <w:lang w:val="sk-SK"/>
        </w:rPr>
        <w:t xml:space="preserve"> </w:t>
      </w:r>
      <w:r w:rsidRPr="006F2507">
        <w:rPr>
          <w:lang w:val="sk-SK"/>
        </w:rPr>
        <w:t>5.2).</w:t>
      </w:r>
      <w:r w:rsidR="004241D9" w:rsidRPr="004241D9">
        <w:rPr>
          <w:lang w:val="sk-SK"/>
        </w:rPr>
        <w:t xml:space="preserve"> </w:t>
      </w:r>
      <w:r w:rsidR="004241D9" w:rsidRPr="006F2507">
        <w:rPr>
          <w:lang w:val="sk-SK"/>
        </w:rPr>
        <w:t>U</w:t>
      </w:r>
      <w:r w:rsidR="004241D9">
        <w:rPr>
          <w:lang w:val="sk-SK"/>
        </w:rPr>
        <w:t> </w:t>
      </w:r>
      <w:r w:rsidR="004241D9" w:rsidRPr="0060084A">
        <w:rPr>
          <w:lang w:val="sk-SK"/>
        </w:rPr>
        <w:t xml:space="preserve">pacientov </w:t>
      </w:r>
      <w:r w:rsidR="004241D9" w:rsidRPr="006F2507">
        <w:rPr>
          <w:lang w:val="sk-SK"/>
        </w:rPr>
        <w:t>s</w:t>
      </w:r>
      <w:r w:rsidR="004241D9">
        <w:rPr>
          <w:lang w:val="sk-SK"/>
        </w:rPr>
        <w:t> </w:t>
      </w:r>
      <w:r w:rsidR="004241D9" w:rsidRPr="0060084A">
        <w:rPr>
          <w:lang w:val="sk-SK"/>
        </w:rPr>
        <w:t>miernou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poruchou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funkcie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pečene (</w:t>
      </w:r>
      <w:proofErr w:type="spellStart"/>
      <w:r w:rsidR="004241D9" w:rsidRPr="0060084A">
        <w:rPr>
          <w:lang w:val="sk-SK"/>
        </w:rPr>
        <w:t>t.j</w:t>
      </w:r>
      <w:proofErr w:type="spellEnd"/>
      <w:r w:rsidR="004241D9" w:rsidRPr="0060084A">
        <w:rPr>
          <w:lang w:val="sk-SK"/>
        </w:rPr>
        <w:t xml:space="preserve">. </w:t>
      </w:r>
      <w:proofErr w:type="spellStart"/>
      <w:r w:rsidR="004241D9" w:rsidRPr="0060084A">
        <w:rPr>
          <w:lang w:val="sk-SK"/>
        </w:rPr>
        <w:t>Childovo-Pughovo</w:t>
      </w:r>
      <w:proofErr w:type="spellEnd"/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skóre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 xml:space="preserve">A) (pozri </w:t>
      </w:r>
      <w:r w:rsidR="004241D9" w:rsidRPr="006F2507">
        <w:rPr>
          <w:lang w:val="sk-SK"/>
        </w:rPr>
        <w:t>časť</w:t>
      </w:r>
      <w:r w:rsidR="004241D9" w:rsidRPr="0060084A">
        <w:rPr>
          <w:lang w:val="sk-SK"/>
        </w:rPr>
        <w:t xml:space="preserve"> 5.2) nie </w:t>
      </w:r>
      <w:r w:rsidR="004241D9" w:rsidRPr="006F2507">
        <w:rPr>
          <w:lang w:val="sk-SK"/>
        </w:rPr>
        <w:t xml:space="preserve">je </w:t>
      </w:r>
      <w:r w:rsidR="004241D9" w:rsidRPr="0060084A">
        <w:rPr>
          <w:lang w:val="sk-SK"/>
        </w:rPr>
        <w:t>potrebná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úprava</w:t>
      </w:r>
      <w:r w:rsidR="004241D9" w:rsidRPr="006F2507">
        <w:rPr>
          <w:lang w:val="sk-SK"/>
        </w:rPr>
        <w:t xml:space="preserve"> </w:t>
      </w:r>
      <w:r w:rsidR="004241D9" w:rsidRPr="0060084A">
        <w:rPr>
          <w:lang w:val="sk-SK"/>
        </w:rPr>
        <w:t>dávky.</w:t>
      </w:r>
    </w:p>
    <w:p w:rsidR="00D836D8" w:rsidRPr="00376944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F2507" w:rsidRDefault="004241D9" w:rsidP="0046766B">
      <w:pPr>
        <w:keepNext/>
        <w:ind w:left="567" w:hanging="567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lang w:val="sk-SK"/>
        </w:rPr>
        <w:t>P</w:t>
      </w:r>
      <w:r w:rsidR="00D836D8" w:rsidRPr="0060084A">
        <w:rPr>
          <w:rFonts w:ascii="Times New Roman" w:hAnsi="Times New Roman"/>
          <w:i/>
          <w:lang w:val="sk-SK"/>
        </w:rPr>
        <w:t>oruch</w:t>
      </w:r>
      <w:r w:rsidR="002D2B19">
        <w:rPr>
          <w:rFonts w:ascii="Times New Roman" w:hAnsi="Times New Roman"/>
          <w:i/>
          <w:lang w:val="sk-SK"/>
        </w:rPr>
        <w:t>a</w:t>
      </w:r>
      <w:r w:rsidR="00D836D8" w:rsidRPr="0060084A">
        <w:rPr>
          <w:rFonts w:ascii="Times New Roman" w:hAnsi="Times New Roman"/>
          <w:i/>
          <w:lang w:val="sk-SK"/>
        </w:rPr>
        <w:t xml:space="preserve"> funkcie</w:t>
      </w:r>
      <w:r w:rsidR="00D836D8" w:rsidRPr="006F2507">
        <w:rPr>
          <w:rFonts w:ascii="Times New Roman" w:hAnsi="Times New Roman"/>
          <w:i/>
          <w:lang w:val="sk-SK"/>
        </w:rPr>
        <w:t xml:space="preserve"> </w:t>
      </w:r>
      <w:r w:rsidR="00D836D8" w:rsidRPr="0060084A">
        <w:rPr>
          <w:rFonts w:ascii="Times New Roman" w:hAnsi="Times New Roman"/>
          <w:i/>
          <w:lang w:val="sk-SK"/>
        </w:rPr>
        <w:t>obličiek</w:t>
      </w:r>
    </w:p>
    <w:p w:rsidR="00D836D8" w:rsidRPr="006F2507" w:rsidRDefault="0035082B" w:rsidP="003D71EA">
      <w:pPr>
        <w:pStyle w:val="Zkladntext"/>
        <w:ind w:left="0" w:right="166"/>
        <w:rPr>
          <w:lang w:val="sk-SK"/>
        </w:rPr>
      </w:pPr>
      <w:r w:rsidRPr="006F2507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 w:rsidRPr="006F2507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>poruchou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funkcie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 xml:space="preserve">obličiek </w:t>
      </w:r>
      <w:r w:rsidR="00D836D8" w:rsidRPr="006F2507">
        <w:rPr>
          <w:lang w:val="sk-SK"/>
        </w:rPr>
        <w:t>nie</w:t>
      </w:r>
      <w:r w:rsidR="00D836D8" w:rsidRPr="0060084A">
        <w:rPr>
          <w:lang w:val="sk-SK"/>
        </w:rPr>
        <w:t xml:space="preserve"> </w:t>
      </w:r>
      <w:r w:rsidR="00D836D8" w:rsidRPr="006F2507">
        <w:rPr>
          <w:lang w:val="sk-SK"/>
        </w:rPr>
        <w:t>je</w:t>
      </w:r>
      <w:r w:rsidR="00D836D8" w:rsidRPr="0060084A">
        <w:rPr>
          <w:lang w:val="sk-SK"/>
        </w:rPr>
        <w:t xml:space="preserve"> potrebná úprava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dávky.</w:t>
      </w:r>
      <w:r w:rsidR="00D836D8" w:rsidRPr="006F2507">
        <w:rPr>
          <w:lang w:val="sk-SK"/>
        </w:rPr>
        <w:t xml:space="preserve"> </w:t>
      </w:r>
      <w:r w:rsidR="00D836D8" w:rsidRPr="0060084A">
        <w:rPr>
          <w:lang w:val="sk-SK"/>
        </w:rPr>
        <w:t>Dávka</w:t>
      </w:r>
      <w:r w:rsidR="00D836D8" w:rsidRPr="006F2507">
        <w:rPr>
          <w:lang w:val="sk-SK"/>
        </w:rPr>
        <w:t xml:space="preserve"> sa </w:t>
      </w:r>
      <w:r w:rsidR="00D836D8" w:rsidRPr="0060084A">
        <w:rPr>
          <w:lang w:val="sk-SK"/>
        </w:rPr>
        <w:t xml:space="preserve">nemusí upravovať </w:t>
      </w:r>
      <w:r w:rsidR="00D836D8" w:rsidRPr="006F2507">
        <w:rPr>
          <w:lang w:val="sk-SK"/>
        </w:rPr>
        <w:t>ani</w:t>
      </w:r>
      <w:r w:rsidR="00D836D8" w:rsidRPr="0060084A">
        <w:rPr>
          <w:lang w:val="sk-SK"/>
        </w:rPr>
        <w:t xml:space="preserve"> </w:t>
      </w:r>
      <w:r w:rsidRPr="006F2507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dialyzovaných</w:t>
      </w:r>
      <w:r w:rsidR="00D836D8" w:rsidRPr="006F2507">
        <w:rPr>
          <w:lang w:val="sk-SK"/>
        </w:rPr>
        <w:t xml:space="preserve"> pacientov</w:t>
      </w:r>
      <w:r w:rsidR="00D836D8" w:rsidRPr="0060084A">
        <w:rPr>
          <w:lang w:val="sk-SK"/>
        </w:rPr>
        <w:t xml:space="preserve"> (pozri časť 5.2).</w:t>
      </w:r>
    </w:p>
    <w:p w:rsidR="00D836D8" w:rsidRPr="006F2507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F2507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  <w:r w:rsidRPr="006F2507">
        <w:rPr>
          <w:rFonts w:ascii="Times New Roman" w:hAnsi="Times New Roman"/>
          <w:i/>
          <w:lang w:val="sk-SK"/>
        </w:rPr>
        <w:t>Starš</w:t>
      </w:r>
      <w:r w:rsidR="004241D9">
        <w:rPr>
          <w:rFonts w:ascii="Times New Roman" w:hAnsi="Times New Roman"/>
          <w:i/>
          <w:lang w:val="sk-SK"/>
        </w:rPr>
        <w:t>í</w:t>
      </w:r>
      <w:r w:rsidR="002D2B19">
        <w:rPr>
          <w:rFonts w:ascii="Times New Roman" w:hAnsi="Times New Roman"/>
          <w:i/>
          <w:lang w:val="sk-SK"/>
        </w:rPr>
        <w:t xml:space="preserve"> ľudia</w:t>
      </w:r>
    </w:p>
    <w:p w:rsidR="00D836D8" w:rsidRPr="006F2507" w:rsidRDefault="00D836D8" w:rsidP="003D71EA">
      <w:pPr>
        <w:pStyle w:val="Zkladntext"/>
        <w:ind w:left="0"/>
        <w:rPr>
          <w:lang w:val="sk-SK"/>
        </w:rPr>
      </w:pPr>
      <w:r w:rsidRPr="0060084A">
        <w:rPr>
          <w:lang w:val="sk-SK"/>
        </w:rPr>
        <w:t>Úprava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 xml:space="preserve">dávky </w:t>
      </w:r>
      <w:r w:rsidR="00482AC6" w:rsidRPr="006F2507">
        <w:rPr>
          <w:lang w:val="sk-SK"/>
        </w:rPr>
        <w:t>u</w:t>
      </w:r>
      <w:r w:rsidR="00482AC6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6F2507">
        <w:rPr>
          <w:lang w:val="sk-SK"/>
        </w:rPr>
        <w:t xml:space="preserve">starších </w:t>
      </w:r>
      <w:r w:rsidR="002D2B19">
        <w:rPr>
          <w:lang w:val="sk-SK"/>
        </w:rPr>
        <w:t>ako</w:t>
      </w:r>
      <w:r w:rsidRPr="0060084A">
        <w:rPr>
          <w:lang w:val="sk-SK"/>
        </w:rPr>
        <w:t xml:space="preserve"> </w:t>
      </w:r>
      <w:r w:rsidR="00482AC6" w:rsidRPr="006F2507">
        <w:rPr>
          <w:lang w:val="sk-SK"/>
        </w:rPr>
        <w:t>65</w:t>
      </w:r>
      <w:r w:rsidR="00482AC6">
        <w:rPr>
          <w:lang w:val="sk-SK"/>
        </w:rPr>
        <w:t> </w:t>
      </w:r>
      <w:r w:rsidRPr="0060084A">
        <w:rPr>
          <w:lang w:val="sk-SK"/>
        </w:rPr>
        <w:t xml:space="preserve">rokov </w:t>
      </w:r>
      <w:r w:rsidRPr="006F2507">
        <w:rPr>
          <w:lang w:val="sk-SK"/>
        </w:rPr>
        <w:t>nie</w:t>
      </w:r>
      <w:r w:rsidRPr="0060084A">
        <w:rPr>
          <w:lang w:val="sk-SK"/>
        </w:rPr>
        <w:t xml:space="preserve"> </w:t>
      </w:r>
      <w:r w:rsidRPr="006F2507">
        <w:rPr>
          <w:lang w:val="sk-SK"/>
        </w:rPr>
        <w:t xml:space="preserve">je </w:t>
      </w:r>
      <w:r w:rsidRPr="0060084A">
        <w:rPr>
          <w:lang w:val="sk-SK"/>
        </w:rPr>
        <w:t>nutná.</w:t>
      </w:r>
    </w:p>
    <w:p w:rsidR="00D836D8" w:rsidRPr="00376944" w:rsidRDefault="00D836D8" w:rsidP="003D71EA">
      <w:pPr>
        <w:spacing w:line="220" w:lineRule="exact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pStyle w:val="Zkladntext"/>
        <w:keepNext/>
        <w:ind w:left="567" w:hanging="567"/>
        <w:rPr>
          <w:u w:val="single" w:color="000000"/>
          <w:lang w:val="sk-SK"/>
        </w:rPr>
      </w:pPr>
      <w:r w:rsidRPr="0060084A">
        <w:rPr>
          <w:u w:val="single" w:color="000000"/>
          <w:lang w:val="sk-SK"/>
        </w:rPr>
        <w:t>Spôsob</w:t>
      </w:r>
      <w:r w:rsidRPr="006F2507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podávania</w:t>
      </w:r>
    </w:p>
    <w:p w:rsidR="00D836D8" w:rsidRPr="0060084A" w:rsidRDefault="00482AC6" w:rsidP="0046766B">
      <w:pPr>
        <w:pStyle w:val="Zkladntext"/>
        <w:ind w:left="0"/>
        <w:rPr>
          <w:lang w:val="sk-SK"/>
        </w:rPr>
      </w:pPr>
      <w:r>
        <w:rPr>
          <w:lang w:val="sk-SK"/>
        </w:rPr>
        <w:t>P</w:t>
      </w:r>
      <w:r w:rsidR="00D836D8" w:rsidRPr="0060084A">
        <w:rPr>
          <w:lang w:val="sk-SK"/>
        </w:rPr>
        <w:t>erorálne použitie.</w:t>
      </w:r>
    </w:p>
    <w:p w:rsidR="00D836D8" w:rsidRPr="0060084A" w:rsidRDefault="00D836D8" w:rsidP="0046766B">
      <w:pPr>
        <w:pStyle w:val="Zkladntext"/>
        <w:ind w:left="0"/>
        <w:rPr>
          <w:lang w:val="sk-SK"/>
        </w:rPr>
      </w:pPr>
    </w:p>
    <w:p w:rsidR="00D836D8" w:rsidRPr="006F2507" w:rsidRDefault="00D836D8" w:rsidP="0046766B">
      <w:pPr>
        <w:pStyle w:val="Zkladntext"/>
        <w:ind w:left="0"/>
        <w:rPr>
          <w:lang w:val="sk-SK"/>
        </w:rPr>
      </w:pPr>
      <w:r w:rsidRPr="0060084A">
        <w:rPr>
          <w:lang w:val="sk-SK"/>
        </w:rPr>
        <w:t xml:space="preserve">Tablety </w:t>
      </w:r>
      <w:r w:rsidRPr="006F2507">
        <w:rPr>
          <w:lang w:val="sk-SK"/>
        </w:rPr>
        <w:t xml:space="preserve">sa </w:t>
      </w:r>
      <w:r w:rsidRPr="0060084A">
        <w:rPr>
          <w:lang w:val="sk-SK"/>
        </w:rPr>
        <w:t>užívajú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perorálne</w:t>
      </w:r>
      <w:r w:rsidRPr="006F2507">
        <w:rPr>
          <w:lang w:val="sk-SK"/>
        </w:rPr>
        <w:t xml:space="preserve"> </w:t>
      </w:r>
      <w:r w:rsidRPr="0060084A">
        <w:rPr>
          <w:lang w:val="sk-SK"/>
        </w:rPr>
        <w:t>ráno</w:t>
      </w:r>
      <w:r w:rsidRPr="006F2507">
        <w:rPr>
          <w:lang w:val="sk-SK"/>
        </w:rPr>
        <w:t xml:space="preserve"> </w:t>
      </w:r>
      <w:r w:rsidR="00482AC6" w:rsidRPr="00376944">
        <w:rPr>
          <w:lang w:val="sk-SK"/>
        </w:rPr>
        <w:t>a</w:t>
      </w:r>
      <w:r w:rsidR="00482AC6">
        <w:rPr>
          <w:lang w:val="sk-SK"/>
        </w:rPr>
        <w:t> </w:t>
      </w:r>
      <w:r w:rsidRPr="0060084A">
        <w:rPr>
          <w:lang w:val="sk-SK"/>
        </w:rPr>
        <w:t>večer,</w:t>
      </w:r>
      <w:r w:rsidRPr="006F2507">
        <w:rPr>
          <w:lang w:val="sk-SK"/>
        </w:rPr>
        <w:t xml:space="preserve"> </w:t>
      </w:r>
      <w:r w:rsidR="0035082B" w:rsidRPr="006F2507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jedlom alebo</w:t>
      </w:r>
      <w:r w:rsidRPr="006F2507">
        <w:rPr>
          <w:lang w:val="sk-SK"/>
        </w:rPr>
        <w:t xml:space="preserve"> bez</w:t>
      </w:r>
      <w:r w:rsidRPr="0060084A">
        <w:rPr>
          <w:lang w:val="sk-SK"/>
        </w:rPr>
        <w:t xml:space="preserve"> </w:t>
      </w:r>
      <w:r w:rsidRPr="006F2507">
        <w:rPr>
          <w:lang w:val="sk-SK"/>
        </w:rPr>
        <w:t xml:space="preserve">jedla. </w:t>
      </w:r>
      <w:r w:rsidRPr="0060084A">
        <w:rPr>
          <w:lang w:val="sk-SK"/>
        </w:rPr>
        <w:t xml:space="preserve">Filmom </w:t>
      </w:r>
      <w:r w:rsidRPr="006F2507">
        <w:rPr>
          <w:lang w:val="sk-SK"/>
        </w:rPr>
        <w:t xml:space="preserve">obalené </w:t>
      </w:r>
      <w:r w:rsidRPr="0060084A">
        <w:rPr>
          <w:lang w:val="sk-SK"/>
        </w:rPr>
        <w:t xml:space="preserve">tablety treba prehltnúť </w:t>
      </w:r>
      <w:r w:rsidR="00482AC6" w:rsidRPr="006F2507">
        <w:rPr>
          <w:lang w:val="sk-SK"/>
        </w:rPr>
        <w:t>a</w:t>
      </w:r>
      <w:r w:rsidR="00482AC6">
        <w:rPr>
          <w:lang w:val="sk-SK"/>
        </w:rPr>
        <w:t> </w:t>
      </w:r>
      <w:r w:rsidRPr="0060084A">
        <w:rPr>
          <w:lang w:val="sk-SK"/>
        </w:rPr>
        <w:t>zapiť</w:t>
      </w:r>
      <w:r w:rsidR="00482AC6">
        <w:rPr>
          <w:lang w:val="sk-SK"/>
        </w:rPr>
        <w:t> </w:t>
      </w:r>
      <w:r w:rsidRPr="0060084A">
        <w:rPr>
          <w:lang w:val="sk-SK"/>
        </w:rPr>
        <w:t>vodou.</w:t>
      </w:r>
    </w:p>
    <w:p w:rsidR="00D836D8" w:rsidRPr="00376944" w:rsidRDefault="00D836D8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E714D2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567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Kontraindikácie</w:t>
      </w:r>
    </w:p>
    <w:p w:rsidR="00D836D8" w:rsidRPr="00376944" w:rsidRDefault="00D836D8" w:rsidP="0046766B">
      <w:pPr>
        <w:keepNext/>
        <w:ind w:left="567" w:hanging="567"/>
        <w:rPr>
          <w:rFonts w:ascii="Times New Roman" w:hAnsi="Times New Roman"/>
          <w:sz w:val="24"/>
          <w:szCs w:val="24"/>
          <w:lang w:val="sk-SK"/>
        </w:rPr>
      </w:pP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Precitlivenosť 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liečivo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na </w:t>
      </w:r>
      <w:r w:rsidRPr="0060084A">
        <w:rPr>
          <w:lang w:val="sk-SK"/>
        </w:rPr>
        <w:t xml:space="preserve">ktorúkoľvek </w:t>
      </w:r>
      <w:r w:rsidRPr="00376944">
        <w:rPr>
          <w:lang w:val="sk-SK"/>
        </w:rPr>
        <w:t>z</w:t>
      </w:r>
      <w:r w:rsidRPr="0060084A">
        <w:rPr>
          <w:lang w:val="sk-SK"/>
        </w:rPr>
        <w:t xml:space="preserve"> pomocných</w:t>
      </w:r>
      <w:r w:rsidRPr="00376944">
        <w:rPr>
          <w:lang w:val="sk-SK"/>
        </w:rPr>
        <w:t xml:space="preserve"> látok</w:t>
      </w:r>
      <w:r w:rsidRPr="0060084A">
        <w:rPr>
          <w:lang w:val="sk-SK"/>
        </w:rPr>
        <w:t xml:space="preserve"> uvedených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časti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6.1.</w:t>
      </w: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 xml:space="preserve">Stredne </w:t>
      </w:r>
      <w:r w:rsidR="001F090A">
        <w:rPr>
          <w:lang w:val="sk-SK"/>
        </w:rPr>
        <w:t>ťažká</w:t>
      </w:r>
      <w:r w:rsidRPr="00376944">
        <w:rPr>
          <w:lang w:val="sk-SK"/>
        </w:rPr>
        <w:t xml:space="preserve"> až</w:t>
      </w:r>
      <w:r w:rsidRPr="0060084A">
        <w:rPr>
          <w:lang w:val="sk-SK"/>
        </w:rPr>
        <w:t xml:space="preserve"> </w:t>
      </w:r>
      <w:r w:rsidR="001F090A">
        <w:rPr>
          <w:lang w:val="sk-SK"/>
        </w:rPr>
        <w:t>ťažká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porucha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pečene, </w:t>
      </w:r>
      <w:proofErr w:type="spellStart"/>
      <w:r w:rsidRPr="0060084A">
        <w:rPr>
          <w:lang w:val="sk-SK"/>
        </w:rPr>
        <w:t>t.j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B</w:t>
      </w:r>
      <w:r w:rsidRPr="0060084A">
        <w:rPr>
          <w:lang w:val="sk-SK"/>
        </w:rPr>
        <w:t xml:space="preserve"> alebo</w:t>
      </w:r>
      <w:r w:rsidRPr="00376944">
        <w:rPr>
          <w:lang w:val="sk-SK"/>
        </w:rPr>
        <w:t xml:space="preserve"> C</w:t>
      </w:r>
      <w:r w:rsidRPr="0060084A">
        <w:rPr>
          <w:lang w:val="sk-SK"/>
        </w:rPr>
        <w:t xml:space="preserve">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5.2)</w:t>
      </w: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 xml:space="preserve">Hodnoty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pečene, </w:t>
      </w:r>
      <w:proofErr w:type="spellStart"/>
      <w:r w:rsidRPr="0060084A">
        <w:rPr>
          <w:lang w:val="sk-SK"/>
        </w:rPr>
        <w:t>t.j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aspartátaminotransferázy</w:t>
      </w:r>
      <w:proofErr w:type="spellEnd"/>
      <w:r w:rsidRPr="0060084A">
        <w:rPr>
          <w:lang w:val="sk-SK"/>
        </w:rPr>
        <w:t xml:space="preserve"> (AST) a/alebo </w:t>
      </w:r>
      <w:proofErr w:type="spellStart"/>
      <w:r w:rsidRPr="0060084A">
        <w:rPr>
          <w:lang w:val="sk-SK"/>
        </w:rPr>
        <w:t>alanínaminotransferázy</w:t>
      </w:r>
      <w:proofErr w:type="spellEnd"/>
      <w:r w:rsidRPr="0060084A">
        <w:rPr>
          <w:lang w:val="sk-SK"/>
        </w:rPr>
        <w:t xml:space="preserve"> (ALT) presahujúce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trojnásobok hornej hranice normy </w:t>
      </w:r>
      <w:r w:rsidRPr="00376944">
        <w:rPr>
          <w:lang w:val="sk-SK"/>
        </w:rPr>
        <w:t xml:space="preserve">pred </w:t>
      </w:r>
      <w:r w:rsidRPr="0060084A">
        <w:rPr>
          <w:lang w:val="sk-SK"/>
        </w:rPr>
        <w:t xml:space="preserve">začiatkom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4.4)</w:t>
      </w: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užívanie </w:t>
      </w:r>
      <w:proofErr w:type="spellStart"/>
      <w:r w:rsidRPr="0060084A">
        <w:rPr>
          <w:lang w:val="sk-SK"/>
        </w:rPr>
        <w:t>cyklosporínu</w:t>
      </w:r>
      <w:proofErr w:type="spellEnd"/>
      <w:r w:rsidRPr="0060084A">
        <w:rPr>
          <w:lang w:val="sk-SK"/>
        </w:rPr>
        <w:t xml:space="preserve"> </w:t>
      </w:r>
      <w:r w:rsidR="00045581">
        <w:rPr>
          <w:lang w:val="sk-SK"/>
        </w:rPr>
        <w:t xml:space="preserve">A </w:t>
      </w:r>
      <w:r w:rsidRPr="0060084A">
        <w:rPr>
          <w:lang w:val="sk-SK"/>
        </w:rPr>
        <w:t>(pozri časť 4.5)</w:t>
      </w: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>Gravidita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(pozri časti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4.4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4.6)</w:t>
      </w:r>
    </w:p>
    <w:p w:rsidR="00D836D8" w:rsidRPr="00376944" w:rsidRDefault="00D836D8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 w:rsidRPr="0060084A">
        <w:rPr>
          <w:lang w:val="sk-SK"/>
        </w:rPr>
        <w:t xml:space="preserve">Ženy vo fertilnom veku, ktoré nepoužívajú spoľahlivé metódy antikoncepcie (pozri časti 4.4, 4.5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4.6)</w:t>
      </w:r>
    </w:p>
    <w:p w:rsidR="00D836D8" w:rsidRPr="003779A9" w:rsidRDefault="00D836D8">
      <w:pPr>
        <w:spacing w:before="18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D836D8" w:rsidRPr="00E714D2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567"/>
        <w:outlineLvl w:val="9"/>
        <w:rPr>
          <w:b w:val="0"/>
          <w:bCs w:val="0"/>
          <w:lang w:val="sk-SK"/>
        </w:rPr>
      </w:pPr>
      <w:r w:rsidRPr="00E714D2">
        <w:rPr>
          <w:spacing w:val="-1"/>
          <w:lang w:val="sk-SK"/>
        </w:rPr>
        <w:t>Osobitné</w:t>
      </w:r>
      <w:r w:rsidRPr="00E714D2">
        <w:rPr>
          <w:lang w:val="sk-SK"/>
        </w:rPr>
        <w:t xml:space="preserve"> </w:t>
      </w:r>
      <w:r w:rsidRPr="00E714D2">
        <w:rPr>
          <w:spacing w:val="-1"/>
          <w:lang w:val="sk-SK"/>
        </w:rPr>
        <w:t>upozornenia</w:t>
      </w:r>
      <w:r w:rsidRPr="00E714D2">
        <w:rPr>
          <w:lang w:val="sk-SK"/>
        </w:rPr>
        <w:t xml:space="preserve"> a </w:t>
      </w:r>
      <w:r w:rsidRPr="00E714D2">
        <w:rPr>
          <w:spacing w:val="-1"/>
          <w:lang w:val="sk-SK"/>
        </w:rPr>
        <w:t>opatrenia</w:t>
      </w:r>
      <w:r w:rsidRPr="00E714D2">
        <w:rPr>
          <w:lang w:val="sk-SK"/>
        </w:rPr>
        <w:t xml:space="preserve"> </w:t>
      </w:r>
      <w:r w:rsidRPr="00E714D2">
        <w:rPr>
          <w:spacing w:val="-1"/>
          <w:lang w:val="sk-SK"/>
        </w:rPr>
        <w:t>pri</w:t>
      </w:r>
      <w:r w:rsidRPr="00E714D2">
        <w:rPr>
          <w:spacing w:val="1"/>
          <w:lang w:val="sk-SK"/>
        </w:rPr>
        <w:t xml:space="preserve"> </w:t>
      </w:r>
      <w:r w:rsidRPr="00E714D2">
        <w:rPr>
          <w:spacing w:val="-1"/>
          <w:lang w:val="sk-SK"/>
        </w:rPr>
        <w:t>používaní</w:t>
      </w:r>
    </w:p>
    <w:p w:rsidR="00D836D8" w:rsidRPr="0060084A" w:rsidRDefault="00D836D8" w:rsidP="0046766B">
      <w:pPr>
        <w:keepNext/>
        <w:ind w:left="567" w:hanging="567"/>
        <w:rPr>
          <w:rFonts w:ascii="Times New Roman" w:hAnsi="Times New Roman"/>
          <w:szCs w:val="24"/>
          <w:lang w:val="sk-SK"/>
        </w:rPr>
      </w:pPr>
    </w:p>
    <w:p w:rsidR="00D836D8" w:rsidRPr="00376944" w:rsidRDefault="00D836D8" w:rsidP="0046766B">
      <w:pPr>
        <w:pStyle w:val="Zkladntext"/>
        <w:ind w:left="0" w:right="591"/>
        <w:rPr>
          <w:lang w:val="sk-SK"/>
        </w:rPr>
      </w:pPr>
      <w:r w:rsidRPr="0060084A">
        <w:rPr>
          <w:lang w:val="sk-SK"/>
        </w:rPr>
        <w:t xml:space="preserve">Účinnosť </w:t>
      </w:r>
      <w:proofErr w:type="spellStart"/>
      <w:r w:rsidR="004241D9">
        <w:rPr>
          <w:lang w:val="sk-SK"/>
        </w:rPr>
        <w:t>b</w:t>
      </w:r>
      <w:r w:rsidR="004241D9" w:rsidRPr="0060084A">
        <w:rPr>
          <w:lang w:val="sk-SK"/>
        </w:rPr>
        <w:t>osent</w:t>
      </w:r>
      <w:r w:rsidR="00045581">
        <w:rPr>
          <w:lang w:val="sk-SK"/>
        </w:rPr>
        <w:t>á</w:t>
      </w:r>
      <w:r w:rsidR="004241D9" w:rsidRPr="0060084A">
        <w:rPr>
          <w:lang w:val="sk-SK"/>
        </w:rPr>
        <w:t>nu</w:t>
      </w:r>
      <w:proofErr w:type="spellEnd"/>
      <w:r w:rsidR="004241D9" w:rsidRPr="0060084A">
        <w:rPr>
          <w:lang w:val="sk-SK"/>
        </w:rPr>
        <w:t xml:space="preserve"> </w:t>
      </w:r>
      <w:r w:rsidRPr="0060084A">
        <w:rPr>
          <w:lang w:val="sk-SK"/>
        </w:rPr>
        <w:t xml:space="preserve">nebola stanovená </w:t>
      </w:r>
      <w:r w:rsidRPr="00376944">
        <w:rPr>
          <w:lang w:val="sk-SK"/>
        </w:rPr>
        <w:t xml:space="preserve">u 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>s</w:t>
      </w:r>
      <w:r w:rsidR="00045581">
        <w:rPr>
          <w:lang w:val="sk-SK"/>
        </w:rPr>
        <w:t>o</w:t>
      </w:r>
      <w:r w:rsidRPr="00376944">
        <w:rPr>
          <w:lang w:val="sk-SK"/>
        </w:rPr>
        <w:t xml:space="preserve"> </w:t>
      </w:r>
      <w:r w:rsidR="00045581">
        <w:rPr>
          <w:lang w:val="sk-SK"/>
        </w:rPr>
        <w:t>závažnou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artériovou hypertenziou. Ak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klinický </w:t>
      </w:r>
      <w:r w:rsidRPr="00376944">
        <w:rPr>
          <w:lang w:val="sk-SK"/>
        </w:rPr>
        <w:t>stav</w:t>
      </w:r>
      <w:r w:rsidRPr="0060084A">
        <w:rPr>
          <w:lang w:val="sk-SK"/>
        </w:rPr>
        <w:t xml:space="preserve"> zhorší, má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 xml:space="preserve">zvážiť </w:t>
      </w:r>
      <w:r w:rsidRPr="00376944">
        <w:rPr>
          <w:lang w:val="sk-SK"/>
        </w:rPr>
        <w:t>prechod k</w:t>
      </w:r>
      <w:r w:rsidRPr="0060084A">
        <w:rPr>
          <w:lang w:val="sk-SK"/>
        </w:rPr>
        <w:t xml:space="preserve"> terapii,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odporúča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pri ťažkom </w:t>
      </w:r>
      <w:r w:rsidRPr="00376944">
        <w:rPr>
          <w:lang w:val="sk-SK"/>
        </w:rPr>
        <w:t>stupni</w:t>
      </w:r>
      <w:r w:rsidRPr="0060084A">
        <w:rPr>
          <w:lang w:val="sk-SK"/>
        </w:rPr>
        <w:t xml:space="preserve"> ochorenia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(napr. </w:t>
      </w:r>
      <w:proofErr w:type="spellStart"/>
      <w:r w:rsidRPr="0060084A">
        <w:rPr>
          <w:lang w:val="sk-SK"/>
        </w:rPr>
        <w:t>epoprostenol</w:t>
      </w:r>
      <w:proofErr w:type="spellEnd"/>
      <w:r w:rsidRPr="0060084A">
        <w:rPr>
          <w:lang w:val="sk-SK"/>
        </w:rPr>
        <w:t xml:space="preserve">) (pozri časť </w:t>
      </w:r>
      <w:r w:rsidRPr="00376944">
        <w:rPr>
          <w:lang w:val="sk-SK"/>
        </w:rPr>
        <w:t>4.2).</w:t>
      </w:r>
    </w:p>
    <w:p w:rsidR="00D836D8" w:rsidRPr="0060084A" w:rsidRDefault="00D836D8" w:rsidP="003D71EA">
      <w:pPr>
        <w:spacing w:before="13" w:line="240" w:lineRule="exact"/>
        <w:rPr>
          <w:rFonts w:ascii="Times New Roman" w:hAnsi="Times New Roman"/>
          <w:szCs w:val="24"/>
          <w:lang w:val="sk-SK"/>
        </w:rPr>
      </w:pPr>
    </w:p>
    <w:p w:rsidR="00D836D8" w:rsidRPr="00376944" w:rsidRDefault="00D836D8" w:rsidP="009846D9">
      <w:pPr>
        <w:pStyle w:val="Zkladntext"/>
        <w:ind w:left="0"/>
        <w:rPr>
          <w:lang w:val="sk-SK"/>
        </w:rPr>
      </w:pPr>
      <w:r w:rsidRPr="0060084A">
        <w:rPr>
          <w:lang w:val="sk-SK"/>
        </w:rPr>
        <w:t xml:space="preserve">Vyváženosť </w:t>
      </w:r>
      <w:r w:rsidR="00045581">
        <w:rPr>
          <w:lang w:val="sk-SK"/>
        </w:rPr>
        <w:t xml:space="preserve">vzťahu </w:t>
      </w:r>
      <w:r w:rsidRPr="0060084A">
        <w:rPr>
          <w:lang w:val="sk-SK"/>
        </w:rPr>
        <w:t>prínos/rizik</w:t>
      </w:r>
      <w:r w:rsidR="00045581">
        <w:rPr>
          <w:lang w:val="sk-SK"/>
        </w:rPr>
        <w:t>o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bosent</w:t>
      </w:r>
      <w:r w:rsidR="00045581">
        <w:rPr>
          <w:lang w:val="sk-SK"/>
        </w:rPr>
        <w:t>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nebola stanovená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pacientov I. triedy funkčnej klasifikácie pľúcnej artériovej hypertenzie podľa WHO.</w:t>
      </w:r>
    </w:p>
    <w:p w:rsidR="00D836D8" w:rsidRPr="0060084A" w:rsidRDefault="00D836D8" w:rsidP="003D71EA">
      <w:pPr>
        <w:spacing w:before="13" w:line="240" w:lineRule="exact"/>
        <w:rPr>
          <w:rFonts w:ascii="Times New Roman" w:hAnsi="Times New Roman"/>
          <w:szCs w:val="24"/>
          <w:lang w:val="sk-SK"/>
        </w:rPr>
      </w:pPr>
    </w:p>
    <w:p w:rsidR="00D836D8" w:rsidRPr="00376944" w:rsidRDefault="00D836D8" w:rsidP="0060084A">
      <w:pPr>
        <w:pStyle w:val="Zkladntext"/>
        <w:ind w:left="0"/>
        <w:rPr>
          <w:lang w:val="sk-SK"/>
        </w:rPr>
      </w:pPr>
      <w:r w:rsidRPr="0060084A">
        <w:rPr>
          <w:lang w:val="sk-SK"/>
        </w:rPr>
        <w:t xml:space="preserve">Liečba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má </w:t>
      </w:r>
      <w:r w:rsidRPr="00376944">
        <w:rPr>
          <w:lang w:val="sk-SK"/>
        </w:rPr>
        <w:t>začať</w:t>
      </w:r>
      <w:r w:rsidRPr="0060084A">
        <w:rPr>
          <w:lang w:val="sk-SK"/>
        </w:rPr>
        <w:t xml:space="preserve"> iba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vtedy,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systémový </w:t>
      </w:r>
      <w:proofErr w:type="spellStart"/>
      <w:r w:rsidRPr="0060084A">
        <w:rPr>
          <w:lang w:val="sk-SK"/>
        </w:rPr>
        <w:t>systolický</w:t>
      </w:r>
      <w:proofErr w:type="spellEnd"/>
      <w:r w:rsidRPr="0060084A">
        <w:rPr>
          <w:lang w:val="sk-SK"/>
        </w:rPr>
        <w:t xml:space="preserve"> krvný </w:t>
      </w:r>
      <w:r w:rsidRPr="00376944">
        <w:rPr>
          <w:lang w:val="sk-SK"/>
        </w:rPr>
        <w:t>tlak</w:t>
      </w:r>
      <w:r w:rsidRPr="0060084A">
        <w:rPr>
          <w:lang w:val="sk-SK"/>
        </w:rPr>
        <w:t xml:space="preserve"> vyšší </w:t>
      </w:r>
      <w:r w:rsidR="0046766B">
        <w:rPr>
          <w:lang w:val="sk-SK"/>
        </w:rPr>
        <w:t>ako</w:t>
      </w:r>
      <w:r w:rsidR="0046766B" w:rsidRPr="0060084A">
        <w:rPr>
          <w:lang w:val="sk-SK"/>
        </w:rPr>
        <w:t xml:space="preserve"> </w:t>
      </w:r>
      <w:r w:rsidRPr="00376944">
        <w:rPr>
          <w:lang w:val="sk-SK"/>
        </w:rPr>
        <w:t>85</w:t>
      </w:r>
      <w:r w:rsidR="00FA55A1" w:rsidRPr="0060084A">
        <w:rPr>
          <w:lang w:val="sk-SK"/>
        </w:rPr>
        <w:t> </w:t>
      </w:r>
      <w:proofErr w:type="spellStart"/>
      <w:r w:rsidRPr="0060084A">
        <w:rPr>
          <w:lang w:val="sk-SK"/>
        </w:rPr>
        <w:t>mmHg</w:t>
      </w:r>
      <w:proofErr w:type="spellEnd"/>
      <w:r w:rsidRPr="0060084A">
        <w:rPr>
          <w:lang w:val="sk-SK"/>
        </w:rPr>
        <w:t>.</w:t>
      </w:r>
    </w:p>
    <w:p w:rsidR="004241D9" w:rsidRDefault="004241D9" w:rsidP="0060084A">
      <w:pPr>
        <w:pStyle w:val="Zkladntext"/>
        <w:ind w:left="0"/>
        <w:rPr>
          <w:u w:val="single" w:color="000000"/>
          <w:lang w:val="sk-SK"/>
        </w:rPr>
      </w:pPr>
    </w:p>
    <w:p w:rsidR="004A3DE3" w:rsidRPr="0046766B" w:rsidRDefault="004241D9" w:rsidP="0060084A">
      <w:pPr>
        <w:pStyle w:val="Zkladntext"/>
        <w:ind w:left="0"/>
        <w:rPr>
          <w:u w:color="000000"/>
          <w:lang w:val="sk-SK"/>
        </w:rPr>
      </w:pPr>
      <w:proofErr w:type="spellStart"/>
      <w:r w:rsidRPr="0046766B">
        <w:rPr>
          <w:u w:color="000000"/>
          <w:lang w:val="sk-SK"/>
        </w:rPr>
        <w:t>B</w:t>
      </w:r>
      <w:r w:rsidR="009921E1">
        <w:rPr>
          <w:u w:color="000000"/>
          <w:lang w:val="sk-SK"/>
        </w:rPr>
        <w:t>osentá</w:t>
      </w:r>
      <w:r w:rsidRPr="0046766B">
        <w:rPr>
          <w:u w:color="000000"/>
          <w:lang w:val="sk-SK"/>
        </w:rPr>
        <w:t>n</w:t>
      </w:r>
      <w:proofErr w:type="spellEnd"/>
      <w:r w:rsidRPr="0046766B">
        <w:rPr>
          <w:u w:color="000000"/>
          <w:lang w:val="sk-SK"/>
        </w:rPr>
        <w:t xml:space="preserve"> nepreukázal priaznivý účinok na hojenie existujúcich vredov prstov.</w:t>
      </w:r>
    </w:p>
    <w:p w:rsidR="004241D9" w:rsidRPr="0046766B" w:rsidRDefault="004241D9" w:rsidP="0060084A">
      <w:pPr>
        <w:pStyle w:val="Zkladntext"/>
        <w:ind w:left="0"/>
        <w:rPr>
          <w:u w:color="000000"/>
          <w:lang w:val="sk-SK"/>
        </w:rPr>
      </w:pPr>
    </w:p>
    <w:p w:rsidR="00D836D8" w:rsidRPr="00376944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u w:val="single" w:color="000000"/>
          <w:lang w:val="sk-SK"/>
        </w:rPr>
        <w:t>Funkcia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pečene</w:t>
      </w:r>
    </w:p>
    <w:p w:rsidR="00D836D8" w:rsidRPr="0060084A" w:rsidRDefault="00D836D8" w:rsidP="0046766B">
      <w:pPr>
        <w:keepNext/>
        <w:ind w:left="567" w:hanging="567"/>
        <w:rPr>
          <w:rFonts w:ascii="Times New Roman" w:hAnsi="Times New Roman"/>
          <w:szCs w:val="18"/>
          <w:lang w:val="sk-SK"/>
        </w:rPr>
      </w:pPr>
    </w:p>
    <w:p w:rsidR="00D836D8" w:rsidRPr="0060084A" w:rsidRDefault="00D836D8" w:rsidP="003D71EA">
      <w:pPr>
        <w:pStyle w:val="Zkladntext"/>
        <w:spacing w:before="72"/>
        <w:ind w:left="0" w:right="187"/>
        <w:rPr>
          <w:lang w:val="sk-SK"/>
        </w:rPr>
      </w:pP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pečene, </w:t>
      </w:r>
      <w:proofErr w:type="spellStart"/>
      <w:r w:rsidRPr="0060084A">
        <w:rPr>
          <w:lang w:val="sk-SK"/>
        </w:rPr>
        <w:t>t.j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aspartátaminotransferázy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a </w:t>
      </w:r>
      <w:proofErr w:type="spellStart"/>
      <w:r w:rsidRPr="0060084A">
        <w:rPr>
          <w:lang w:val="sk-SK"/>
        </w:rPr>
        <w:t>alanínaminotransferázy</w:t>
      </w:r>
      <w:proofErr w:type="spellEnd"/>
      <w:r w:rsidRPr="0060084A">
        <w:rPr>
          <w:lang w:val="sk-SK"/>
        </w:rPr>
        <w:t xml:space="preserve"> (AST a/alebo ALT) spojené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užívaním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závisí </w:t>
      </w:r>
      <w:r w:rsidRPr="00376944">
        <w:rPr>
          <w:lang w:val="sk-SK"/>
        </w:rPr>
        <w:t xml:space="preserve">od </w:t>
      </w:r>
      <w:r w:rsidRPr="0060084A">
        <w:rPr>
          <w:lang w:val="sk-SK"/>
        </w:rPr>
        <w:t xml:space="preserve">dávky. Zmeny </w:t>
      </w:r>
      <w:r w:rsidRPr="00376944">
        <w:rPr>
          <w:lang w:val="sk-SK"/>
        </w:rPr>
        <w:t>hodnôt</w:t>
      </w:r>
      <w:r w:rsidRPr="0060084A">
        <w:rPr>
          <w:lang w:val="sk-SK"/>
        </w:rPr>
        <w:t xml:space="preserve"> pečeňových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enzýmov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zvyčajne objavia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prvých</w:t>
      </w:r>
      <w:r w:rsidRPr="00376944">
        <w:rPr>
          <w:lang w:val="sk-SK"/>
        </w:rPr>
        <w:t xml:space="preserve"> 26 </w:t>
      </w:r>
      <w:r w:rsidRPr="0060084A">
        <w:rPr>
          <w:lang w:val="sk-SK"/>
        </w:rPr>
        <w:t>týždňov liečby,</w:t>
      </w:r>
      <w:r w:rsidRPr="00376944">
        <w:rPr>
          <w:lang w:val="sk-SK"/>
        </w:rPr>
        <w:t xml:space="preserve"> ale</w:t>
      </w:r>
      <w:r w:rsidRPr="0060084A">
        <w:rPr>
          <w:lang w:val="sk-SK"/>
        </w:rPr>
        <w:t xml:space="preserve"> môžu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 xml:space="preserve">vyskytnúť aj neskôr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priebehu liečby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4.8). </w:t>
      </w:r>
      <w:r w:rsidRPr="00376944">
        <w:rPr>
          <w:lang w:val="sk-SK"/>
        </w:rPr>
        <w:t xml:space="preserve">Toto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byť </w:t>
      </w:r>
      <w:r w:rsidRPr="00376944">
        <w:rPr>
          <w:lang w:val="sk-SK"/>
        </w:rPr>
        <w:t xml:space="preserve">čiastočne </w:t>
      </w:r>
      <w:r w:rsidRPr="0060084A">
        <w:rPr>
          <w:lang w:val="sk-SK"/>
        </w:rPr>
        <w:t xml:space="preserve">dôsledkom </w:t>
      </w:r>
      <w:proofErr w:type="spellStart"/>
      <w:r w:rsidRPr="0060084A">
        <w:rPr>
          <w:lang w:val="sk-SK"/>
        </w:rPr>
        <w:t>kompetitívnej</w:t>
      </w:r>
      <w:proofErr w:type="spellEnd"/>
      <w:r w:rsidRPr="0060084A">
        <w:rPr>
          <w:lang w:val="sk-SK"/>
        </w:rPr>
        <w:t xml:space="preserve"> inhibície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vylučovania žlčových</w:t>
      </w:r>
      <w:r w:rsidRPr="00376944">
        <w:rPr>
          <w:lang w:val="sk-SK"/>
        </w:rPr>
        <w:t xml:space="preserve"> solí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z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hepatocytov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ale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výskyte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dysfunkcie pečene</w:t>
      </w:r>
      <w:r w:rsidRPr="00376944">
        <w:rPr>
          <w:lang w:val="sk-SK"/>
        </w:rPr>
        <w:t xml:space="preserve"> sa</w:t>
      </w:r>
      <w:r w:rsidRPr="0060084A">
        <w:rPr>
          <w:lang w:val="sk-SK"/>
        </w:rPr>
        <w:t xml:space="preserve"> pravdepodobne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podieľajú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aj iné mechanizmy, ktoré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dosiaľ neboli celkom objasnené. Akumulácia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hepatocytoch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ktorá vedie</w:t>
      </w:r>
      <w:r w:rsidRPr="00376944">
        <w:rPr>
          <w:lang w:val="sk-SK"/>
        </w:rPr>
        <w:t xml:space="preserve"> k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cytolýze</w:t>
      </w:r>
      <w:proofErr w:type="spellEnd"/>
      <w:r w:rsidRPr="00376944">
        <w:rPr>
          <w:lang w:val="sk-SK"/>
        </w:rPr>
        <w:t xml:space="preserve"> s </w:t>
      </w:r>
      <w:r w:rsidRPr="0060084A">
        <w:rPr>
          <w:lang w:val="sk-SK"/>
        </w:rPr>
        <w:t>potenciálne</w:t>
      </w:r>
      <w:r w:rsidRPr="00376944">
        <w:rPr>
          <w:lang w:val="sk-SK"/>
        </w:rPr>
        <w:t xml:space="preserve"> </w:t>
      </w:r>
      <w:r w:rsidR="00F95F8E">
        <w:rPr>
          <w:lang w:val="sk-SK"/>
        </w:rPr>
        <w:t>závažným</w:t>
      </w:r>
      <w:r w:rsidRPr="0060084A">
        <w:rPr>
          <w:lang w:val="sk-SK"/>
        </w:rPr>
        <w:t xml:space="preserve"> poškodením </w:t>
      </w:r>
      <w:r w:rsidRPr="00376944">
        <w:rPr>
          <w:lang w:val="sk-SK"/>
        </w:rPr>
        <w:t>pečene,</w:t>
      </w:r>
      <w:r w:rsidRPr="0060084A">
        <w:rPr>
          <w:lang w:val="sk-SK"/>
        </w:rPr>
        <w:t xml:space="preserve"> alebo imunologický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mechanizmus,</w:t>
      </w:r>
      <w:r w:rsidRPr="00376944">
        <w:rPr>
          <w:lang w:val="sk-SK"/>
        </w:rPr>
        <w:t xml:space="preserve"> nie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vylúčené.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Riziko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dysfunkcie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byť </w:t>
      </w:r>
      <w:r w:rsidRPr="00376944">
        <w:rPr>
          <w:lang w:val="sk-SK"/>
        </w:rPr>
        <w:t>tiež</w:t>
      </w:r>
      <w:r w:rsidRPr="0060084A">
        <w:rPr>
          <w:lang w:val="sk-SK"/>
        </w:rPr>
        <w:t xml:space="preserve"> zvýšené,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súčasne</w:t>
      </w:r>
      <w:r w:rsidRPr="00376944">
        <w:rPr>
          <w:lang w:val="sk-SK"/>
        </w:rPr>
        <w:t xml:space="preserve"> s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podávajú liečivá,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>sú</w:t>
      </w:r>
      <w:r w:rsidRPr="0060084A">
        <w:rPr>
          <w:lang w:val="sk-SK"/>
        </w:rPr>
        <w:t xml:space="preserve"> inhibítormi exportnej pumpy žlčových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solí,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napr.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rifampicín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glibenklamid</w:t>
      </w:r>
      <w:proofErr w:type="spellEnd"/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cyklosporín</w:t>
      </w:r>
      <w:proofErr w:type="spellEnd"/>
      <w:r w:rsidRPr="00376944">
        <w:rPr>
          <w:lang w:val="sk-SK"/>
        </w:rPr>
        <w:t xml:space="preserve"> </w:t>
      </w:r>
      <w:r w:rsidR="004241D9">
        <w:rPr>
          <w:lang w:val="sk-SK"/>
        </w:rPr>
        <w:t xml:space="preserve">A </w:t>
      </w:r>
      <w:r w:rsidRPr="0060084A">
        <w:rPr>
          <w:lang w:val="sk-SK"/>
        </w:rPr>
        <w:t>(pozri časti 4.3</w:t>
      </w:r>
      <w:r w:rsidRPr="00376944">
        <w:rPr>
          <w:lang w:val="sk-SK"/>
        </w:rPr>
        <w:t xml:space="preserve"> a </w:t>
      </w:r>
      <w:r w:rsidRPr="0060084A">
        <w:rPr>
          <w:lang w:val="sk-SK"/>
        </w:rPr>
        <w:t>4.5), ale</w:t>
      </w:r>
      <w:r w:rsidRPr="00376944">
        <w:rPr>
          <w:lang w:val="sk-SK"/>
        </w:rPr>
        <w:t xml:space="preserve"> k</w:t>
      </w:r>
      <w:r w:rsidRPr="0060084A">
        <w:rPr>
          <w:lang w:val="sk-SK"/>
        </w:rPr>
        <w:t xml:space="preserve"> dispozícii </w:t>
      </w:r>
      <w:r w:rsidRPr="00376944">
        <w:rPr>
          <w:lang w:val="sk-SK"/>
        </w:rPr>
        <w:t>sú iba</w:t>
      </w:r>
      <w:r w:rsidRPr="0060084A">
        <w:rPr>
          <w:lang w:val="sk-SK"/>
        </w:rPr>
        <w:t xml:space="preserve"> obmedzené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údaje.</w:t>
      </w:r>
    </w:p>
    <w:p w:rsidR="00D836D8" w:rsidRPr="00376944" w:rsidRDefault="00D836D8">
      <w:pPr>
        <w:pStyle w:val="Zkladntext"/>
        <w:spacing w:before="72"/>
        <w:ind w:right="187"/>
        <w:rPr>
          <w:lang w:val="sk-SK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6135"/>
      </w:tblGrid>
      <w:tr w:rsidR="00D836D8" w:rsidRPr="004E139C" w:rsidTr="0046766B">
        <w:tc>
          <w:tcPr>
            <w:tcW w:w="8422" w:type="dxa"/>
            <w:gridSpan w:val="2"/>
          </w:tcPr>
          <w:p w:rsidR="00D836D8" w:rsidRPr="00376944" w:rsidRDefault="00D836D8" w:rsidP="00245322">
            <w:pPr>
              <w:pStyle w:val="Nadpis11"/>
              <w:spacing w:before="59" w:line="241" w:lineRule="auto"/>
              <w:ind w:left="118" w:right="212"/>
              <w:rPr>
                <w:b w:val="0"/>
                <w:bCs w:val="0"/>
                <w:lang w:val="sk-SK"/>
              </w:rPr>
            </w:pPr>
            <w:r w:rsidRPr="0060084A">
              <w:rPr>
                <w:lang w:val="sk-SK"/>
              </w:rPr>
              <w:t>Hladina</w:t>
            </w:r>
            <w:r w:rsidRPr="00376944">
              <w:rPr>
                <w:lang w:val="sk-SK"/>
              </w:rPr>
              <w:t xml:space="preserve"> </w:t>
            </w:r>
            <w:proofErr w:type="spellStart"/>
            <w:r w:rsidRPr="0060084A">
              <w:rPr>
                <w:lang w:val="sk-SK"/>
              </w:rPr>
              <w:t>aminotransferáz</w:t>
            </w:r>
            <w:proofErr w:type="spellEnd"/>
            <w:r w:rsidRPr="0060084A">
              <w:rPr>
                <w:lang w:val="sk-SK"/>
              </w:rPr>
              <w:t xml:space="preserve"> pečene </w:t>
            </w:r>
            <w:r w:rsidRPr="00376944">
              <w:rPr>
                <w:lang w:val="sk-SK"/>
              </w:rPr>
              <w:t>sa</w:t>
            </w:r>
            <w:r w:rsidRPr="0060084A">
              <w:rPr>
                <w:lang w:val="sk-SK"/>
              </w:rPr>
              <w:t xml:space="preserve"> musí merať</w:t>
            </w:r>
            <w:r w:rsidRPr="00376944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>pred začiatkom liečby</w:t>
            </w:r>
            <w:r w:rsidRPr="00376944">
              <w:rPr>
                <w:lang w:val="sk-SK"/>
              </w:rPr>
              <w:t xml:space="preserve"> a </w:t>
            </w:r>
            <w:r w:rsidRPr="0060084A">
              <w:rPr>
                <w:lang w:val="sk-SK"/>
              </w:rPr>
              <w:t>následne</w:t>
            </w:r>
            <w:r w:rsidRPr="00376944">
              <w:rPr>
                <w:lang w:val="sk-SK"/>
              </w:rPr>
              <w:t xml:space="preserve"> v </w:t>
            </w:r>
            <w:r w:rsidRPr="0060084A">
              <w:rPr>
                <w:lang w:val="sk-SK"/>
              </w:rPr>
              <w:t>mesačných intervaloch počas liečby</w:t>
            </w:r>
            <w:r w:rsidRPr="00376944">
              <w:rPr>
                <w:lang w:val="sk-SK"/>
              </w:rPr>
              <w:t xml:space="preserve"> </w:t>
            </w:r>
            <w:proofErr w:type="spellStart"/>
            <w:r w:rsidR="004241D9">
              <w:rPr>
                <w:lang w:val="sk-SK"/>
              </w:rPr>
              <w:t>b</w:t>
            </w:r>
            <w:r w:rsidR="004241D9" w:rsidRPr="0060084A">
              <w:rPr>
                <w:lang w:val="sk-SK"/>
              </w:rPr>
              <w:t>osent</w:t>
            </w:r>
            <w:r w:rsidR="00C35053">
              <w:rPr>
                <w:lang w:val="sk-SK"/>
              </w:rPr>
              <w:t>á</w:t>
            </w:r>
            <w:r w:rsidR="004241D9" w:rsidRPr="0060084A">
              <w:rPr>
                <w:lang w:val="sk-SK"/>
              </w:rPr>
              <w:t>nom</w:t>
            </w:r>
            <w:proofErr w:type="spellEnd"/>
            <w:r w:rsidRPr="0060084A">
              <w:rPr>
                <w:b w:val="0"/>
                <w:lang w:val="sk-SK"/>
              </w:rPr>
              <w:t xml:space="preserve">. </w:t>
            </w:r>
            <w:r w:rsidRPr="0060084A">
              <w:rPr>
                <w:lang w:val="sk-SK"/>
              </w:rPr>
              <w:t>Okrem toho</w:t>
            </w:r>
            <w:r w:rsidRPr="00376944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>sa hladina</w:t>
            </w:r>
            <w:r w:rsidRPr="00376944">
              <w:rPr>
                <w:lang w:val="sk-SK"/>
              </w:rPr>
              <w:t xml:space="preserve"> </w:t>
            </w:r>
            <w:proofErr w:type="spellStart"/>
            <w:r w:rsidRPr="0060084A">
              <w:rPr>
                <w:lang w:val="sk-SK"/>
              </w:rPr>
              <w:t>aminotransferáz</w:t>
            </w:r>
            <w:proofErr w:type="spellEnd"/>
            <w:r w:rsidRPr="0060084A">
              <w:rPr>
                <w:lang w:val="sk-SK"/>
              </w:rPr>
              <w:t xml:space="preserve"> pečene musí merať</w:t>
            </w:r>
            <w:r w:rsidRPr="00376944">
              <w:rPr>
                <w:lang w:val="sk-SK"/>
              </w:rPr>
              <w:t xml:space="preserve"> 2 </w:t>
            </w:r>
            <w:r w:rsidRPr="0060084A">
              <w:rPr>
                <w:lang w:val="sk-SK"/>
              </w:rPr>
              <w:t>týždne</w:t>
            </w:r>
            <w:r w:rsidRPr="00376944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>po</w:t>
            </w:r>
            <w:r w:rsidRPr="00376944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>akomkoľvek zvýšení dávky.</w:t>
            </w:r>
          </w:p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lang w:val="sk-SK"/>
              </w:rPr>
            </w:pPr>
          </w:p>
        </w:tc>
      </w:tr>
      <w:tr w:rsidR="00D836D8" w:rsidRPr="004E139C" w:rsidTr="0046766B">
        <w:trPr>
          <w:trHeight w:val="385"/>
        </w:trPr>
        <w:tc>
          <w:tcPr>
            <w:tcW w:w="8422" w:type="dxa"/>
            <w:gridSpan w:val="2"/>
          </w:tcPr>
          <w:p w:rsidR="00D836D8" w:rsidRPr="0060084A" w:rsidRDefault="00D836D8" w:rsidP="0046766B">
            <w:pPr>
              <w:spacing w:before="12" w:line="240" w:lineRule="exact"/>
              <w:rPr>
                <w:lang w:val="sk-SK"/>
              </w:rPr>
            </w:pPr>
            <w:r w:rsidRPr="0060084A">
              <w:rPr>
                <w:rFonts w:ascii="Times New Roman" w:hAnsi="Times New Roman"/>
                <w:b/>
                <w:u w:val="single"/>
                <w:lang w:val="sk-SK"/>
              </w:rPr>
              <w:t>Odporúčania</w:t>
            </w:r>
            <w:r w:rsidRPr="00376944">
              <w:rPr>
                <w:rFonts w:ascii="Times New Roman" w:hAnsi="Times New Roman"/>
                <w:b/>
                <w:u w:val="single"/>
                <w:lang w:val="sk-SK"/>
              </w:rPr>
              <w:t xml:space="preserve"> v </w:t>
            </w:r>
            <w:r w:rsidRPr="0060084A">
              <w:rPr>
                <w:rFonts w:ascii="Times New Roman" w:hAnsi="Times New Roman"/>
                <w:b/>
                <w:u w:val="single"/>
                <w:lang w:val="sk-SK"/>
              </w:rPr>
              <w:t>prípade</w:t>
            </w:r>
            <w:r w:rsidRPr="00376944">
              <w:rPr>
                <w:rFonts w:ascii="Times New Roman" w:hAnsi="Times New Roman"/>
                <w:b/>
                <w:u w:val="single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u w:val="single"/>
                <w:lang w:val="sk-SK"/>
              </w:rPr>
              <w:t>zvýšenia</w:t>
            </w:r>
            <w:r w:rsidRPr="00376944">
              <w:rPr>
                <w:rFonts w:ascii="Times New Roman" w:hAnsi="Times New Roman"/>
                <w:b/>
                <w:u w:val="single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u w:val="single"/>
                <w:lang w:val="sk-SK"/>
              </w:rPr>
              <w:t>ALT/AST</w:t>
            </w:r>
          </w:p>
        </w:tc>
      </w:tr>
      <w:tr w:rsidR="00D836D8" w:rsidRPr="0060084A" w:rsidTr="0046766B">
        <w:tc>
          <w:tcPr>
            <w:tcW w:w="2287" w:type="dxa"/>
          </w:tcPr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lang w:val="sk-SK"/>
              </w:rPr>
            </w:pPr>
            <w:r w:rsidRPr="0060084A">
              <w:rPr>
                <w:lang w:val="sk-SK"/>
              </w:rPr>
              <w:t>Hladiny</w:t>
            </w:r>
            <w:r w:rsidRPr="00376944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>ALT/AST</w:t>
            </w:r>
          </w:p>
        </w:tc>
        <w:tc>
          <w:tcPr>
            <w:tcW w:w="6135" w:type="dxa"/>
          </w:tcPr>
          <w:p w:rsidR="00D836D8" w:rsidRPr="00376944" w:rsidRDefault="00D836D8" w:rsidP="004241D9">
            <w:pPr>
              <w:spacing w:before="72" w:line="252" w:lineRule="exact"/>
              <w:ind w:right="157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b/>
                <w:lang w:val="sk-SK"/>
              </w:rPr>
              <w:t>Odporúčania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na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liečbu </w:t>
            </w:r>
            <w:r w:rsidRPr="00376944">
              <w:rPr>
                <w:rFonts w:ascii="Times New Roman" w:hAnsi="Times New Roman"/>
                <w:b/>
                <w:lang w:val="sk-SK"/>
              </w:rPr>
              <w:t>a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 sledovanie</w:t>
            </w:r>
          </w:p>
        </w:tc>
      </w:tr>
      <w:tr w:rsidR="00D836D8" w:rsidRPr="004E139C" w:rsidTr="0046766B">
        <w:tc>
          <w:tcPr>
            <w:tcW w:w="2287" w:type="dxa"/>
          </w:tcPr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376944">
              <w:rPr>
                <w:b w:val="0"/>
                <w:lang w:val="sk-SK"/>
              </w:rPr>
              <w:t>&gt; 3 a</w:t>
            </w:r>
            <w:r w:rsidRPr="0060084A">
              <w:rPr>
                <w:b w:val="0"/>
                <w:lang w:val="sk-SK"/>
              </w:rPr>
              <w:t xml:space="preserve"> ≤</w:t>
            </w:r>
            <w:r w:rsidRPr="00376944">
              <w:rPr>
                <w:b w:val="0"/>
                <w:lang w:val="sk-SK"/>
              </w:rPr>
              <w:t>5</w:t>
            </w:r>
            <w:r w:rsidRPr="0060084A">
              <w:rPr>
                <w:b w:val="0"/>
                <w:lang w:val="sk-SK"/>
              </w:rPr>
              <w:t xml:space="preserve"> x HHN</w:t>
            </w:r>
          </w:p>
        </w:tc>
        <w:tc>
          <w:tcPr>
            <w:tcW w:w="6135" w:type="dxa"/>
          </w:tcPr>
          <w:p w:rsidR="00D836D8" w:rsidRPr="0060084A" w:rsidRDefault="00D836D8" w:rsidP="00B75CF1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60084A">
              <w:rPr>
                <w:b w:val="0"/>
                <w:lang w:val="sk-SK"/>
              </w:rPr>
              <w:t>Výsledok má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 xml:space="preserve">byť potvrdený </w:t>
            </w:r>
            <w:r w:rsidRPr="00376944">
              <w:rPr>
                <w:b w:val="0"/>
                <w:lang w:val="sk-SK"/>
              </w:rPr>
              <w:t>druhým</w:t>
            </w:r>
            <w:r w:rsidRPr="0060084A">
              <w:rPr>
                <w:b w:val="0"/>
                <w:lang w:val="sk-SK"/>
              </w:rPr>
              <w:t xml:space="preserve"> pečeňovým testom; </w:t>
            </w:r>
            <w:r w:rsidR="00FE33C8" w:rsidRPr="00FE33C8">
              <w:rPr>
                <w:b w:val="0"/>
                <w:lang w:val="sk-SK"/>
              </w:rPr>
              <w:t xml:space="preserve">s užívaním </w:t>
            </w:r>
            <w:proofErr w:type="spellStart"/>
            <w:r w:rsidR="00FE33C8">
              <w:rPr>
                <w:b w:val="0"/>
                <w:lang w:val="sk-SK"/>
              </w:rPr>
              <w:t>bosentánu</w:t>
            </w:r>
            <w:proofErr w:type="spellEnd"/>
            <w:r w:rsidR="00FE33C8" w:rsidRPr="00FE33C8">
              <w:rPr>
                <w:b w:val="0"/>
                <w:lang w:val="sk-SK"/>
              </w:rPr>
              <w:t xml:space="preserve"> treba postupovať individuálne, možno redukovať dávku</w:t>
            </w:r>
            <w:r w:rsidR="00FE33C8">
              <w:rPr>
                <w:b w:val="0"/>
                <w:lang w:val="sk-SK"/>
              </w:rPr>
              <w:t xml:space="preserve"> </w:t>
            </w:r>
            <w:r w:rsidR="00FE33C8" w:rsidRPr="00FE33C8">
              <w:rPr>
                <w:b w:val="0"/>
                <w:lang w:val="sk-SK"/>
              </w:rPr>
              <w:t xml:space="preserve">alebo podávanie </w:t>
            </w:r>
            <w:proofErr w:type="spellStart"/>
            <w:r w:rsidR="00FE33C8">
              <w:rPr>
                <w:b w:val="0"/>
                <w:lang w:val="sk-SK"/>
              </w:rPr>
              <w:t>bosentánu</w:t>
            </w:r>
            <w:proofErr w:type="spellEnd"/>
            <w:r w:rsidR="00FE33C8" w:rsidRPr="00FE33C8">
              <w:rPr>
                <w:b w:val="0"/>
                <w:lang w:val="sk-SK"/>
              </w:rPr>
              <w:t xml:space="preserve"> ukončiť</w:t>
            </w:r>
            <w:r w:rsidR="00FE33C8" w:rsidRPr="00FE33C8" w:rsidDel="00FE33C8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 xml:space="preserve">(pozri časť </w:t>
            </w:r>
            <w:r w:rsidRPr="00376944">
              <w:rPr>
                <w:b w:val="0"/>
                <w:lang w:val="sk-SK"/>
              </w:rPr>
              <w:t>4.2).</w:t>
            </w:r>
            <w:r w:rsidRPr="0060084A">
              <w:rPr>
                <w:b w:val="0"/>
                <w:lang w:val="sk-SK"/>
              </w:rPr>
              <w:t xml:space="preserve"> </w:t>
            </w:r>
            <w:r w:rsidRPr="00376944">
              <w:rPr>
                <w:b w:val="0"/>
                <w:lang w:val="sk-SK"/>
              </w:rPr>
              <w:t>V</w:t>
            </w:r>
            <w:r w:rsidRPr="0060084A">
              <w:rPr>
                <w:b w:val="0"/>
                <w:lang w:val="sk-SK"/>
              </w:rPr>
              <w:t xml:space="preserve"> sledovaní hladín </w:t>
            </w:r>
            <w:proofErr w:type="spellStart"/>
            <w:r w:rsidRPr="0060084A">
              <w:rPr>
                <w:b w:val="0"/>
                <w:lang w:val="sk-SK"/>
              </w:rPr>
              <w:t>aminotransferáz</w:t>
            </w:r>
            <w:proofErr w:type="spellEnd"/>
            <w:r w:rsidRPr="0060084A">
              <w:rPr>
                <w:b w:val="0"/>
                <w:lang w:val="sk-SK"/>
              </w:rPr>
              <w:t xml:space="preserve"> </w:t>
            </w:r>
            <w:r w:rsidRPr="00376944">
              <w:rPr>
                <w:b w:val="0"/>
                <w:lang w:val="sk-SK"/>
              </w:rPr>
              <w:t xml:space="preserve">sa </w:t>
            </w:r>
            <w:r w:rsidRPr="0060084A">
              <w:rPr>
                <w:b w:val="0"/>
                <w:lang w:val="sk-SK"/>
              </w:rPr>
              <w:t>má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>pokračovať najmenej každé</w:t>
            </w:r>
            <w:r w:rsidRPr="00376944">
              <w:rPr>
                <w:b w:val="0"/>
                <w:lang w:val="sk-SK"/>
              </w:rPr>
              <w:t xml:space="preserve"> 2</w:t>
            </w:r>
            <w:r w:rsidR="00B87CDF">
              <w:rPr>
                <w:b w:val="0"/>
                <w:lang w:val="sk-SK"/>
              </w:rPr>
              <w:t> </w:t>
            </w:r>
            <w:r w:rsidRPr="0060084A">
              <w:rPr>
                <w:b w:val="0"/>
                <w:lang w:val="sk-SK"/>
              </w:rPr>
              <w:t>týždne.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 xml:space="preserve">Ak </w:t>
            </w:r>
            <w:r w:rsidRPr="00376944">
              <w:rPr>
                <w:b w:val="0"/>
                <w:lang w:val="sk-SK"/>
              </w:rPr>
              <w:t xml:space="preserve">sa </w:t>
            </w:r>
            <w:r w:rsidRPr="0060084A">
              <w:rPr>
                <w:b w:val="0"/>
                <w:lang w:val="sk-SK"/>
              </w:rPr>
              <w:t xml:space="preserve">hladiny </w:t>
            </w:r>
            <w:proofErr w:type="spellStart"/>
            <w:r w:rsidRPr="0060084A">
              <w:rPr>
                <w:b w:val="0"/>
                <w:lang w:val="sk-SK"/>
              </w:rPr>
              <w:t>aminotransferáz</w:t>
            </w:r>
            <w:proofErr w:type="spellEnd"/>
            <w:r w:rsidRPr="0060084A">
              <w:rPr>
                <w:b w:val="0"/>
                <w:lang w:val="sk-SK"/>
              </w:rPr>
              <w:t xml:space="preserve"> vrátia</w:t>
            </w:r>
            <w:r w:rsidRPr="00376944">
              <w:rPr>
                <w:b w:val="0"/>
                <w:lang w:val="sk-SK"/>
              </w:rPr>
              <w:t xml:space="preserve"> k</w:t>
            </w:r>
            <w:r w:rsidRPr="0060084A">
              <w:rPr>
                <w:b w:val="0"/>
                <w:lang w:val="sk-SK"/>
              </w:rPr>
              <w:t xml:space="preserve"> hodnotám </w:t>
            </w:r>
            <w:r w:rsidRPr="00376944">
              <w:rPr>
                <w:b w:val="0"/>
                <w:lang w:val="sk-SK"/>
              </w:rPr>
              <w:t xml:space="preserve">pred </w:t>
            </w:r>
            <w:r w:rsidRPr="0060084A">
              <w:rPr>
                <w:b w:val="0"/>
                <w:lang w:val="sk-SK"/>
              </w:rPr>
              <w:t>začiatkom liečby, má</w:t>
            </w:r>
            <w:r w:rsidRPr="00376944">
              <w:rPr>
                <w:b w:val="0"/>
                <w:lang w:val="sk-SK"/>
              </w:rPr>
              <w:t xml:space="preserve"> sa </w:t>
            </w:r>
            <w:r w:rsidRPr="0060084A">
              <w:rPr>
                <w:b w:val="0"/>
                <w:lang w:val="sk-SK"/>
              </w:rPr>
              <w:t>zvážiť pokračovanie liečby alebo opätovné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 xml:space="preserve">začatie liečby </w:t>
            </w:r>
            <w:proofErr w:type="spellStart"/>
            <w:r w:rsidR="007A1D58">
              <w:rPr>
                <w:b w:val="0"/>
                <w:lang w:val="sk-SK"/>
              </w:rPr>
              <w:t>b</w:t>
            </w:r>
            <w:r w:rsidR="009921E1">
              <w:rPr>
                <w:b w:val="0"/>
                <w:lang w:val="sk-SK"/>
              </w:rPr>
              <w:t>osentá</w:t>
            </w:r>
            <w:r w:rsidR="007A1D58" w:rsidRPr="0060084A">
              <w:rPr>
                <w:b w:val="0"/>
                <w:lang w:val="sk-SK"/>
              </w:rPr>
              <w:t>nom</w:t>
            </w:r>
            <w:proofErr w:type="spellEnd"/>
            <w:r w:rsidR="007A1D58" w:rsidRPr="0060084A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>podľa podmienok popísaných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>nižšie.</w:t>
            </w:r>
          </w:p>
        </w:tc>
      </w:tr>
      <w:tr w:rsidR="00D836D8" w:rsidRPr="004E139C" w:rsidTr="0046766B">
        <w:tc>
          <w:tcPr>
            <w:tcW w:w="2287" w:type="dxa"/>
          </w:tcPr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376944">
              <w:rPr>
                <w:b w:val="0"/>
                <w:lang w:val="sk-SK"/>
              </w:rPr>
              <w:t>&gt;</w:t>
            </w:r>
            <w:r w:rsidRPr="0060084A">
              <w:rPr>
                <w:b w:val="0"/>
                <w:lang w:val="sk-SK"/>
              </w:rPr>
              <w:t xml:space="preserve"> </w:t>
            </w:r>
            <w:r w:rsidRPr="00376944">
              <w:rPr>
                <w:b w:val="0"/>
                <w:lang w:val="sk-SK"/>
              </w:rPr>
              <w:t>5</w:t>
            </w:r>
            <w:r w:rsidRPr="0060084A">
              <w:rPr>
                <w:b w:val="0"/>
                <w:lang w:val="sk-SK"/>
              </w:rPr>
              <w:t xml:space="preserve"> </w:t>
            </w:r>
            <w:r w:rsidRPr="00376944">
              <w:rPr>
                <w:b w:val="0"/>
                <w:lang w:val="sk-SK"/>
              </w:rPr>
              <w:t>a</w:t>
            </w:r>
            <w:r w:rsidRPr="0060084A">
              <w:rPr>
                <w:b w:val="0"/>
                <w:lang w:val="sk-SK"/>
              </w:rPr>
              <w:t xml:space="preserve"> ≤</w:t>
            </w:r>
            <w:r w:rsidRPr="00376944">
              <w:rPr>
                <w:b w:val="0"/>
                <w:lang w:val="sk-SK"/>
              </w:rPr>
              <w:t>8</w:t>
            </w:r>
            <w:r w:rsidRPr="0060084A">
              <w:rPr>
                <w:b w:val="0"/>
                <w:lang w:val="sk-SK"/>
              </w:rPr>
              <w:t xml:space="preserve"> x HHN</w:t>
            </w:r>
          </w:p>
        </w:tc>
        <w:tc>
          <w:tcPr>
            <w:tcW w:w="6135" w:type="dxa"/>
          </w:tcPr>
          <w:p w:rsidR="00D836D8" w:rsidRPr="0060084A" w:rsidRDefault="00D836D8" w:rsidP="007A1D58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60084A">
              <w:rPr>
                <w:b w:val="0"/>
                <w:lang w:val="sk-SK"/>
              </w:rPr>
              <w:t>Výsledok má</w:t>
            </w:r>
            <w:r w:rsidRPr="00376944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 xml:space="preserve">byť potvrdený </w:t>
            </w:r>
            <w:r w:rsidRPr="00376944">
              <w:rPr>
                <w:b w:val="0"/>
                <w:lang w:val="sk-SK"/>
              </w:rPr>
              <w:t>druhým</w:t>
            </w:r>
            <w:r w:rsidRPr="0060084A">
              <w:rPr>
                <w:b w:val="0"/>
                <w:lang w:val="sk-SK"/>
              </w:rPr>
              <w:t xml:space="preserve"> pečeňovým testom; ak sa výsledok potvrdí, liečba sa má ukončiť </w:t>
            </w:r>
            <w:r w:rsidRPr="00376944">
              <w:rPr>
                <w:b w:val="0"/>
                <w:lang w:val="sk-SK"/>
              </w:rPr>
              <w:t>a</w:t>
            </w:r>
            <w:r w:rsidRPr="0060084A">
              <w:rPr>
                <w:b w:val="0"/>
                <w:lang w:val="sk-SK"/>
              </w:rPr>
              <w:t xml:space="preserve"> najmenej každé </w:t>
            </w:r>
            <w:r w:rsidRPr="00376944">
              <w:rPr>
                <w:b w:val="0"/>
                <w:lang w:val="sk-SK"/>
              </w:rPr>
              <w:t>2</w:t>
            </w:r>
            <w:r w:rsidR="00B87CDF">
              <w:rPr>
                <w:b w:val="0"/>
                <w:lang w:val="sk-SK"/>
              </w:rPr>
              <w:t> </w:t>
            </w:r>
            <w:r w:rsidRPr="0060084A">
              <w:rPr>
                <w:b w:val="0"/>
                <w:lang w:val="sk-SK"/>
              </w:rPr>
              <w:t xml:space="preserve">týždne sa majú monitorovať hladiny </w:t>
            </w:r>
            <w:proofErr w:type="spellStart"/>
            <w:r w:rsidRPr="0060084A">
              <w:rPr>
                <w:b w:val="0"/>
                <w:lang w:val="sk-SK"/>
              </w:rPr>
              <w:t>aminotransferáz</w:t>
            </w:r>
            <w:proofErr w:type="spellEnd"/>
            <w:r w:rsidRPr="00376944">
              <w:rPr>
                <w:b w:val="0"/>
                <w:lang w:val="sk-SK"/>
              </w:rPr>
              <w:t>.</w:t>
            </w:r>
            <w:r w:rsidRPr="0060084A">
              <w:rPr>
                <w:b w:val="0"/>
                <w:lang w:val="sk-SK"/>
              </w:rPr>
              <w:t xml:space="preserve"> Ak sa hladiny </w:t>
            </w:r>
            <w:proofErr w:type="spellStart"/>
            <w:r w:rsidRPr="0060084A">
              <w:rPr>
                <w:b w:val="0"/>
                <w:lang w:val="sk-SK"/>
              </w:rPr>
              <w:t>aminotransferáz</w:t>
            </w:r>
            <w:proofErr w:type="spellEnd"/>
            <w:r w:rsidRPr="0060084A">
              <w:rPr>
                <w:b w:val="0"/>
                <w:lang w:val="sk-SK"/>
              </w:rPr>
              <w:t xml:space="preserve"> vrátia </w:t>
            </w:r>
            <w:r w:rsidRPr="00376944">
              <w:rPr>
                <w:b w:val="0"/>
                <w:lang w:val="sk-SK"/>
              </w:rPr>
              <w:t>k</w:t>
            </w:r>
            <w:r w:rsidRPr="0060084A">
              <w:rPr>
                <w:b w:val="0"/>
                <w:lang w:val="sk-SK"/>
              </w:rPr>
              <w:t xml:space="preserve"> hodnotám pred začiatkom liečby, má sa zvážiť opätovné začatie liečby </w:t>
            </w:r>
            <w:proofErr w:type="spellStart"/>
            <w:r w:rsidR="007A1D58">
              <w:rPr>
                <w:b w:val="0"/>
                <w:lang w:val="sk-SK"/>
              </w:rPr>
              <w:t>b</w:t>
            </w:r>
            <w:r w:rsidR="009921E1">
              <w:rPr>
                <w:b w:val="0"/>
                <w:lang w:val="sk-SK"/>
              </w:rPr>
              <w:t>osentá</w:t>
            </w:r>
            <w:r w:rsidR="007A1D58" w:rsidRPr="0060084A">
              <w:rPr>
                <w:b w:val="0"/>
                <w:lang w:val="sk-SK"/>
              </w:rPr>
              <w:t>nom</w:t>
            </w:r>
            <w:proofErr w:type="spellEnd"/>
            <w:r w:rsidR="007A1D58" w:rsidRPr="0060084A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>podľa podmienok popísaných nižšie.</w:t>
            </w:r>
          </w:p>
        </w:tc>
      </w:tr>
      <w:tr w:rsidR="00D836D8" w:rsidRPr="004E139C" w:rsidTr="0046766B">
        <w:tc>
          <w:tcPr>
            <w:tcW w:w="2287" w:type="dxa"/>
          </w:tcPr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60084A">
              <w:rPr>
                <w:b w:val="0"/>
                <w:lang w:val="sk-SK"/>
              </w:rPr>
              <w:t>&gt; 8 x HHN</w:t>
            </w:r>
          </w:p>
        </w:tc>
        <w:tc>
          <w:tcPr>
            <w:tcW w:w="6135" w:type="dxa"/>
          </w:tcPr>
          <w:p w:rsidR="00D836D8" w:rsidRPr="0060084A" w:rsidRDefault="00D836D8" w:rsidP="007A1D58">
            <w:pPr>
              <w:pStyle w:val="Nadpis11"/>
              <w:spacing w:before="59" w:line="241" w:lineRule="auto"/>
              <w:ind w:left="0" w:right="212"/>
              <w:rPr>
                <w:b w:val="0"/>
                <w:lang w:val="sk-SK"/>
              </w:rPr>
            </w:pPr>
            <w:r w:rsidRPr="0060084A">
              <w:rPr>
                <w:b w:val="0"/>
                <w:lang w:val="sk-SK"/>
              </w:rPr>
              <w:t xml:space="preserve">Liečba musí byť ukončená a opätovné začatie liečby </w:t>
            </w:r>
            <w:proofErr w:type="spellStart"/>
            <w:r w:rsidR="007A1D58">
              <w:rPr>
                <w:b w:val="0"/>
                <w:lang w:val="sk-SK"/>
              </w:rPr>
              <w:t>b</w:t>
            </w:r>
            <w:r w:rsidR="009921E1">
              <w:rPr>
                <w:b w:val="0"/>
                <w:lang w:val="sk-SK"/>
              </w:rPr>
              <w:t>osentá</w:t>
            </w:r>
            <w:r w:rsidR="007A1D58" w:rsidRPr="0060084A">
              <w:rPr>
                <w:b w:val="0"/>
                <w:lang w:val="sk-SK"/>
              </w:rPr>
              <w:t>nom</w:t>
            </w:r>
            <w:proofErr w:type="spellEnd"/>
            <w:r w:rsidR="007A1D58" w:rsidRPr="0060084A">
              <w:rPr>
                <w:b w:val="0"/>
                <w:lang w:val="sk-SK"/>
              </w:rPr>
              <w:t xml:space="preserve"> </w:t>
            </w:r>
            <w:r w:rsidRPr="0060084A">
              <w:rPr>
                <w:b w:val="0"/>
                <w:lang w:val="sk-SK"/>
              </w:rPr>
              <w:t>sa nemá zvažovať.</w:t>
            </w:r>
          </w:p>
        </w:tc>
      </w:tr>
      <w:tr w:rsidR="00D836D8" w:rsidRPr="004E139C" w:rsidTr="0046766B">
        <w:tc>
          <w:tcPr>
            <w:tcW w:w="8422" w:type="dxa"/>
            <w:gridSpan w:val="2"/>
          </w:tcPr>
          <w:p w:rsidR="00D836D8" w:rsidRPr="00376944" w:rsidRDefault="00D836D8" w:rsidP="00245322">
            <w:pPr>
              <w:ind w:left="118" w:right="157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b/>
                <w:lang w:val="sk-SK"/>
              </w:rPr>
              <w:t>V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 prípade sprievodných klinických symptómov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poškodenia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pečene,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proofErr w:type="spellStart"/>
            <w:r w:rsidRPr="0060084A">
              <w:rPr>
                <w:rFonts w:ascii="Times New Roman" w:hAnsi="Times New Roman"/>
                <w:lang w:val="sk-SK"/>
              </w:rPr>
              <w:t>t.j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>. nevoľnosť,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vracanie, horúčka,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bolesti brucha,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žltačka,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neobvyklá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apatia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alebo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únava,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syndróm </w:t>
            </w:r>
            <w:r w:rsidRPr="00376944">
              <w:rPr>
                <w:rFonts w:ascii="Times New Roman" w:hAnsi="Times New Roman"/>
                <w:lang w:val="sk-SK"/>
              </w:rPr>
              <w:t>podobný</w:t>
            </w:r>
            <w:r w:rsidRPr="0060084A">
              <w:rPr>
                <w:rFonts w:ascii="Times New Roman" w:hAnsi="Times New Roman"/>
                <w:lang w:val="sk-SK"/>
              </w:rPr>
              <w:t xml:space="preserve"> chrípke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(bolesti kĺbov,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svalov,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horúčka)</w:t>
            </w:r>
            <w:r w:rsidRPr="0060084A">
              <w:rPr>
                <w:rFonts w:ascii="Times New Roman" w:hAnsi="Times New Roman"/>
                <w:b/>
                <w:lang w:val="sk-SK"/>
              </w:rPr>
              <w:t>,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musí byť liečba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ukončená </w:t>
            </w:r>
            <w:r w:rsidRPr="00376944">
              <w:rPr>
                <w:rFonts w:ascii="Times New Roman" w:hAnsi="Times New Roman"/>
                <w:b/>
                <w:lang w:val="sk-SK"/>
              </w:rPr>
              <w:t>a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 opätovné začatie liečby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proofErr w:type="spellStart"/>
            <w:r w:rsidR="007A1D58">
              <w:rPr>
                <w:rFonts w:ascii="Times New Roman" w:hAnsi="Times New Roman"/>
                <w:b/>
                <w:lang w:val="sk-SK"/>
              </w:rPr>
              <w:t>b</w:t>
            </w:r>
            <w:r w:rsidR="009921E1">
              <w:rPr>
                <w:rFonts w:ascii="Times New Roman" w:hAnsi="Times New Roman"/>
                <w:b/>
                <w:lang w:val="sk-SK"/>
              </w:rPr>
              <w:t>osentá</w:t>
            </w:r>
            <w:r w:rsidR="007A1D58" w:rsidRPr="0060084A">
              <w:rPr>
                <w:rFonts w:ascii="Times New Roman" w:hAnsi="Times New Roman"/>
                <w:b/>
                <w:lang w:val="sk-SK"/>
              </w:rPr>
              <w:t>nom</w:t>
            </w:r>
            <w:proofErr w:type="spellEnd"/>
            <w:r w:rsidR="007A1D58" w:rsidRPr="0060084A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nie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je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možné.</w:t>
            </w:r>
          </w:p>
          <w:p w:rsidR="00D836D8" w:rsidRPr="0060084A" w:rsidRDefault="00D836D8" w:rsidP="00245322">
            <w:pPr>
              <w:spacing w:line="252" w:lineRule="exact"/>
              <w:ind w:left="118" w:right="157"/>
              <w:rPr>
                <w:rFonts w:ascii="Times New Roman" w:hAnsi="Times New Roman"/>
                <w:i/>
                <w:u w:val="single" w:color="000000"/>
                <w:lang w:val="sk-SK"/>
              </w:rPr>
            </w:pPr>
          </w:p>
          <w:p w:rsidR="00D836D8" w:rsidRPr="00376944" w:rsidRDefault="00D836D8" w:rsidP="00245322">
            <w:pPr>
              <w:spacing w:line="252" w:lineRule="exact"/>
              <w:ind w:left="118" w:right="157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i/>
                <w:u w:val="single" w:color="000000"/>
                <w:lang w:val="sk-SK"/>
              </w:rPr>
              <w:t xml:space="preserve">Obnovenie </w:t>
            </w:r>
            <w:r w:rsidRPr="00376944">
              <w:rPr>
                <w:rFonts w:ascii="Times New Roman" w:hAnsi="Times New Roman"/>
                <w:i/>
                <w:u w:val="single" w:color="000000"/>
                <w:lang w:val="sk-SK"/>
              </w:rPr>
              <w:t>liečby</w:t>
            </w:r>
          </w:p>
          <w:p w:rsidR="00D836D8" w:rsidRPr="003779A9" w:rsidRDefault="00D836D8" w:rsidP="00245322">
            <w:pPr>
              <w:pStyle w:val="Zkladntext"/>
              <w:ind w:right="144"/>
              <w:rPr>
                <w:lang w:val="sk-SK"/>
              </w:rPr>
            </w:pPr>
          </w:p>
          <w:p w:rsidR="00D836D8" w:rsidRPr="00376944" w:rsidRDefault="00D836D8" w:rsidP="00245322">
            <w:pPr>
              <w:pStyle w:val="Zkladntext"/>
              <w:ind w:right="144"/>
              <w:rPr>
                <w:b/>
                <w:lang w:val="sk-SK"/>
              </w:rPr>
            </w:pPr>
            <w:r w:rsidRPr="003779A9">
              <w:rPr>
                <w:lang w:val="sk-SK"/>
              </w:rPr>
              <w:t>O</w:t>
            </w:r>
            <w:r w:rsidRPr="0060084A">
              <w:rPr>
                <w:lang w:val="sk-SK"/>
              </w:rPr>
              <w:t xml:space="preserve"> obnovení liečby </w:t>
            </w:r>
            <w:proofErr w:type="spellStart"/>
            <w:r w:rsidR="007A1D58">
              <w:rPr>
                <w:lang w:val="sk-SK"/>
              </w:rPr>
              <w:t>b</w:t>
            </w:r>
            <w:r w:rsidR="009921E1">
              <w:rPr>
                <w:lang w:val="sk-SK"/>
              </w:rPr>
              <w:t>osentá</w:t>
            </w:r>
            <w:r w:rsidR="007A1D58" w:rsidRPr="0060084A">
              <w:rPr>
                <w:lang w:val="sk-SK"/>
              </w:rPr>
              <w:t>nom</w:t>
            </w:r>
            <w:proofErr w:type="spellEnd"/>
            <w:r w:rsidR="007A1D58" w:rsidRPr="0060084A">
              <w:rPr>
                <w:lang w:val="sk-SK"/>
              </w:rPr>
              <w:t xml:space="preserve"> </w:t>
            </w:r>
            <w:r w:rsidRPr="00376944">
              <w:rPr>
                <w:lang w:val="sk-SK"/>
              </w:rPr>
              <w:t>je</w:t>
            </w:r>
            <w:r w:rsidRPr="0060084A">
              <w:rPr>
                <w:lang w:val="sk-SK"/>
              </w:rPr>
              <w:t xml:space="preserve"> možné uvažovať iba vtedy, </w:t>
            </w:r>
            <w:r w:rsidRPr="00376944">
              <w:rPr>
                <w:lang w:val="sk-SK"/>
              </w:rPr>
              <w:t>ak</w:t>
            </w:r>
            <w:r w:rsidRPr="0060084A">
              <w:rPr>
                <w:lang w:val="sk-SK"/>
              </w:rPr>
              <w:t xml:space="preserve"> potenciálny prínos liečby </w:t>
            </w:r>
            <w:proofErr w:type="spellStart"/>
            <w:r w:rsidR="007A1D58">
              <w:rPr>
                <w:lang w:val="sk-SK"/>
              </w:rPr>
              <w:t>b</w:t>
            </w:r>
            <w:r w:rsidR="009921E1">
              <w:rPr>
                <w:lang w:val="sk-SK"/>
              </w:rPr>
              <w:t>osentá</w:t>
            </w:r>
            <w:r w:rsidR="007A1D58" w:rsidRPr="0060084A">
              <w:rPr>
                <w:lang w:val="sk-SK"/>
              </w:rPr>
              <w:t>nom</w:t>
            </w:r>
            <w:proofErr w:type="spellEnd"/>
            <w:r w:rsidR="007A1D58" w:rsidRPr="0060084A">
              <w:rPr>
                <w:lang w:val="sk-SK"/>
              </w:rPr>
              <w:t xml:space="preserve"> </w:t>
            </w:r>
            <w:r w:rsidRPr="0060084A">
              <w:rPr>
                <w:lang w:val="sk-SK"/>
              </w:rPr>
              <w:t xml:space="preserve">preváži potenciálne riziká </w:t>
            </w:r>
            <w:r w:rsidRPr="00376944">
              <w:rPr>
                <w:lang w:val="sk-SK"/>
              </w:rPr>
              <w:t>a</w:t>
            </w:r>
            <w:r w:rsidRPr="0060084A">
              <w:rPr>
                <w:lang w:val="sk-SK"/>
              </w:rPr>
              <w:t xml:space="preserve"> </w:t>
            </w:r>
            <w:r w:rsidRPr="00376944">
              <w:rPr>
                <w:lang w:val="sk-SK"/>
              </w:rPr>
              <w:t>ak</w:t>
            </w:r>
            <w:r w:rsidRPr="0060084A">
              <w:rPr>
                <w:lang w:val="sk-SK"/>
              </w:rPr>
              <w:t xml:space="preserve"> sú hladiny pečeňových </w:t>
            </w:r>
            <w:proofErr w:type="spellStart"/>
            <w:r w:rsidRPr="0060084A">
              <w:rPr>
                <w:lang w:val="sk-SK"/>
              </w:rPr>
              <w:t>aminotransferáz</w:t>
            </w:r>
            <w:proofErr w:type="spellEnd"/>
            <w:r w:rsidRPr="0060084A">
              <w:rPr>
                <w:lang w:val="sk-SK"/>
              </w:rPr>
              <w:t xml:space="preserve"> </w:t>
            </w:r>
            <w:r w:rsidRPr="00376944">
              <w:rPr>
                <w:lang w:val="sk-SK"/>
              </w:rPr>
              <w:t>v</w:t>
            </w:r>
            <w:r w:rsidRPr="0060084A">
              <w:rPr>
                <w:lang w:val="sk-SK"/>
              </w:rPr>
              <w:t xml:space="preserve"> rozmedzí hodnôt pred začiatkom liečby. Odporúča sa konzultácia </w:t>
            </w:r>
            <w:r w:rsidRPr="00376944">
              <w:rPr>
                <w:lang w:val="sk-SK"/>
              </w:rPr>
              <w:t>s</w:t>
            </w:r>
            <w:r w:rsidRPr="0060084A">
              <w:rPr>
                <w:lang w:val="sk-SK"/>
              </w:rPr>
              <w:t xml:space="preserve"> hepatológom. Pri obnovení liečby sa musia rešpektovať pokyny opísané </w:t>
            </w:r>
            <w:r w:rsidRPr="00376944">
              <w:rPr>
                <w:lang w:val="sk-SK"/>
              </w:rPr>
              <w:t>v</w:t>
            </w:r>
            <w:r w:rsidRPr="0060084A">
              <w:rPr>
                <w:lang w:val="sk-SK"/>
              </w:rPr>
              <w:t xml:space="preserve"> časti 4.2. </w:t>
            </w:r>
            <w:r w:rsidRPr="0060084A">
              <w:rPr>
                <w:b/>
                <w:lang w:val="sk-SK"/>
              </w:rPr>
              <w:t xml:space="preserve">Hladiny </w:t>
            </w:r>
            <w:proofErr w:type="spellStart"/>
            <w:r w:rsidRPr="0060084A">
              <w:rPr>
                <w:b/>
                <w:lang w:val="sk-SK"/>
              </w:rPr>
              <w:t>aminotransferáz</w:t>
            </w:r>
            <w:proofErr w:type="spellEnd"/>
            <w:r w:rsidRPr="0060084A">
              <w:rPr>
                <w:b/>
                <w:lang w:val="sk-SK"/>
              </w:rPr>
              <w:t xml:space="preserve"> sa musia skontrolovať do </w:t>
            </w:r>
            <w:r w:rsidRPr="00376944">
              <w:rPr>
                <w:b/>
                <w:lang w:val="sk-SK"/>
              </w:rPr>
              <w:t>3</w:t>
            </w:r>
            <w:r w:rsidRPr="0060084A">
              <w:rPr>
                <w:b/>
                <w:lang w:val="sk-SK"/>
              </w:rPr>
              <w:t xml:space="preserve"> dní po obnovení liečby, následne po </w:t>
            </w:r>
            <w:r w:rsidRPr="00376944">
              <w:rPr>
                <w:b/>
                <w:lang w:val="sk-SK"/>
              </w:rPr>
              <w:t>2</w:t>
            </w:r>
            <w:r w:rsidRPr="0060084A">
              <w:rPr>
                <w:b/>
                <w:lang w:val="sk-SK"/>
              </w:rPr>
              <w:t xml:space="preserve"> týždňoch </w:t>
            </w:r>
            <w:r w:rsidRPr="00376944">
              <w:rPr>
                <w:b/>
                <w:lang w:val="sk-SK"/>
              </w:rPr>
              <w:t>a</w:t>
            </w:r>
            <w:r w:rsidRPr="0060084A">
              <w:rPr>
                <w:b/>
                <w:lang w:val="sk-SK"/>
              </w:rPr>
              <w:t xml:space="preserve"> potom podľa odporúčaní uvedených vyššie.</w:t>
            </w:r>
          </w:p>
          <w:p w:rsidR="00D836D8" w:rsidRPr="0060084A" w:rsidRDefault="00D836D8" w:rsidP="00245322">
            <w:pPr>
              <w:pStyle w:val="Nadpis11"/>
              <w:spacing w:before="59" w:line="241" w:lineRule="auto"/>
              <w:ind w:left="0" w:right="212"/>
              <w:rPr>
                <w:lang w:val="sk-SK"/>
              </w:rPr>
            </w:pPr>
          </w:p>
        </w:tc>
      </w:tr>
    </w:tbl>
    <w:p w:rsidR="00D836D8" w:rsidRPr="0060084A" w:rsidRDefault="00D836D8">
      <w:pPr>
        <w:pStyle w:val="Nadpis11"/>
        <w:spacing w:before="59" w:line="241" w:lineRule="auto"/>
        <w:ind w:left="118" w:right="212"/>
        <w:rPr>
          <w:b w:val="0"/>
          <w:lang w:val="sk-SK"/>
        </w:rPr>
      </w:pPr>
      <w:r w:rsidRPr="0060084A">
        <w:rPr>
          <w:b w:val="0"/>
          <w:lang w:val="sk-SK"/>
        </w:rPr>
        <w:t>HHN= Horná hranica normy</w:t>
      </w:r>
    </w:p>
    <w:p w:rsidR="00D836D8" w:rsidRPr="00376944" w:rsidRDefault="00D836D8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u w:val="single" w:color="000000"/>
          <w:lang w:val="sk-SK"/>
        </w:rPr>
        <w:lastRenderedPageBreak/>
        <w:t>Hladina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hemoglobínu</w:t>
      </w:r>
    </w:p>
    <w:p w:rsidR="00D836D8" w:rsidRPr="003779A9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212"/>
        <w:rPr>
          <w:lang w:val="sk-SK"/>
        </w:rPr>
      </w:pPr>
      <w:r w:rsidRPr="0060084A">
        <w:rPr>
          <w:lang w:val="sk-SK"/>
        </w:rPr>
        <w:t>Liečba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bola </w:t>
      </w:r>
      <w:r w:rsidRPr="0060084A">
        <w:rPr>
          <w:lang w:val="sk-SK"/>
        </w:rPr>
        <w:t xml:space="preserve">spojená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>dávkovo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závislým </w:t>
      </w:r>
      <w:r w:rsidRPr="00376944">
        <w:rPr>
          <w:lang w:val="sk-SK"/>
        </w:rPr>
        <w:t>znížením</w:t>
      </w:r>
      <w:r w:rsidRPr="0060084A">
        <w:rPr>
          <w:lang w:val="sk-SK"/>
        </w:rPr>
        <w:t xml:space="preserve"> hladiny hemoglobínu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(pozri časť </w:t>
      </w:r>
      <w:r w:rsidRPr="00376944">
        <w:rPr>
          <w:lang w:val="sk-SK"/>
        </w:rPr>
        <w:t>4.8).</w:t>
      </w:r>
      <w:r w:rsidRPr="0060084A">
        <w:rPr>
          <w:lang w:val="sk-SK"/>
        </w:rPr>
        <w:t xml:space="preserve"> Znížené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 hemoglobínu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súvislosti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užívaním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neboli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placebom kontrolovaných štúdiách progresívne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stabilizovali sa</w:t>
      </w:r>
      <w:r w:rsidRPr="00376944">
        <w:rPr>
          <w:lang w:val="sk-SK"/>
        </w:rPr>
        <w:t xml:space="preserve"> po </w:t>
      </w:r>
      <w:r w:rsidRPr="0060084A">
        <w:rPr>
          <w:lang w:val="sk-SK"/>
        </w:rPr>
        <w:t>prvých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4-12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týždňoch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liečby.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Odporúča 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skontrolovať hladinu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hemoglobínu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pred začiatkom liečby,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každý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mesiac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priebehu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prvých</w:t>
      </w:r>
      <w:r w:rsidRPr="00376944">
        <w:rPr>
          <w:lang w:val="sk-SK"/>
        </w:rPr>
        <w:t xml:space="preserve"> 4 </w:t>
      </w:r>
      <w:r w:rsidRPr="0060084A">
        <w:rPr>
          <w:lang w:val="sk-SK"/>
        </w:rPr>
        <w:t>mesiacov liečby,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potom</w:t>
      </w:r>
      <w:r w:rsidRPr="0060084A">
        <w:rPr>
          <w:lang w:val="sk-SK"/>
        </w:rPr>
        <w:t xml:space="preserve"> každý štvrťrok.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objaví klinicky relevantné zníženie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 hemoglobínu,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výsledky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musia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vyhodnotiť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 xml:space="preserve">musí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uskutočniť vyšetrenie</w:t>
      </w:r>
      <w:r w:rsidRPr="00376944">
        <w:rPr>
          <w:lang w:val="sk-SK"/>
        </w:rPr>
        <w:t xml:space="preserve"> s</w:t>
      </w:r>
      <w:r w:rsidRPr="0060084A">
        <w:rPr>
          <w:lang w:val="sk-SK"/>
        </w:rPr>
        <w:t xml:space="preserve"> cieľom stanoviť </w:t>
      </w:r>
      <w:r w:rsidRPr="00376944">
        <w:rPr>
          <w:lang w:val="sk-SK"/>
        </w:rPr>
        <w:t>príčinu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potrebu špecifickej liečby.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postmarketingových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sledovaniach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zaznamenané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prípady anémie,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si vyžadovali transfúziu erytrocytov (pozri časť 4.8).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Default="00D836D8" w:rsidP="0046766B">
      <w:pPr>
        <w:pStyle w:val="Zkladntext"/>
        <w:keepNext/>
        <w:ind w:left="567" w:hanging="567"/>
        <w:rPr>
          <w:u w:val="single" w:color="000000"/>
          <w:lang w:val="sk-SK"/>
        </w:rPr>
      </w:pPr>
      <w:r w:rsidRPr="0060084A">
        <w:rPr>
          <w:u w:val="single" w:color="000000"/>
          <w:lang w:val="sk-SK"/>
        </w:rPr>
        <w:t>Ženy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 xml:space="preserve">vo </w:t>
      </w:r>
      <w:r w:rsidRPr="00376944">
        <w:rPr>
          <w:u w:val="single" w:color="000000"/>
          <w:lang w:val="sk-SK"/>
        </w:rPr>
        <w:t>fertilnom</w:t>
      </w:r>
      <w:r w:rsidRPr="0060084A">
        <w:rPr>
          <w:u w:val="single" w:color="000000"/>
          <w:lang w:val="sk-SK"/>
        </w:rPr>
        <w:t xml:space="preserve"> veku</w:t>
      </w:r>
    </w:p>
    <w:p w:rsidR="00F95F8E" w:rsidRPr="00376944" w:rsidRDefault="00F95F8E" w:rsidP="0046766B">
      <w:pPr>
        <w:pStyle w:val="Zkladntext"/>
        <w:keepNext/>
        <w:ind w:left="567" w:hanging="567"/>
        <w:rPr>
          <w:lang w:val="sk-SK"/>
        </w:rPr>
      </w:pPr>
    </w:p>
    <w:p w:rsidR="00D836D8" w:rsidRPr="003779A9" w:rsidRDefault="007A1D58" w:rsidP="007A1D58">
      <w:pPr>
        <w:rPr>
          <w:rFonts w:ascii="Times New Roman" w:hAnsi="Times New Roman"/>
          <w:lang w:val="sk-SK"/>
        </w:rPr>
      </w:pPr>
      <w:r w:rsidRPr="007A1D58">
        <w:rPr>
          <w:rFonts w:ascii="Times New Roman" w:hAnsi="Times New Roman"/>
          <w:lang w:val="sk-SK"/>
        </w:rPr>
        <w:t xml:space="preserve">Keďže </w:t>
      </w:r>
      <w:proofErr w:type="spellStart"/>
      <w:r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>
        <w:rPr>
          <w:rFonts w:ascii="Times New Roman" w:hAnsi="Times New Roman"/>
          <w:lang w:val="sk-SK"/>
        </w:rPr>
        <w:t>n</w:t>
      </w:r>
      <w:proofErr w:type="spellEnd"/>
      <w:r w:rsidRPr="007A1D58">
        <w:rPr>
          <w:rFonts w:ascii="Times New Roman" w:hAnsi="Times New Roman"/>
          <w:lang w:val="sk-SK"/>
        </w:rPr>
        <w:t xml:space="preserve"> môže zabrániť účinku hormonálnej antikoncepcie, a</w:t>
      </w:r>
      <w:r>
        <w:rPr>
          <w:rFonts w:ascii="Times New Roman" w:hAnsi="Times New Roman"/>
          <w:lang w:val="sk-SK"/>
        </w:rPr>
        <w:t> </w:t>
      </w:r>
      <w:r w:rsidRPr="007A1D58">
        <w:rPr>
          <w:rFonts w:ascii="Times New Roman" w:hAnsi="Times New Roman"/>
          <w:lang w:val="sk-SK"/>
        </w:rPr>
        <w:t>vzhľadom na riziko zhoršenia</w:t>
      </w:r>
      <w:r>
        <w:rPr>
          <w:rFonts w:ascii="Times New Roman" w:hAnsi="Times New Roman"/>
          <w:lang w:val="sk-SK"/>
        </w:rPr>
        <w:t xml:space="preserve"> </w:t>
      </w:r>
      <w:r w:rsidRPr="007A1D58">
        <w:rPr>
          <w:rFonts w:ascii="Times New Roman" w:hAnsi="Times New Roman"/>
          <w:lang w:val="sk-SK"/>
        </w:rPr>
        <w:t>pľúcnej hypertenzie v</w:t>
      </w:r>
      <w:r>
        <w:rPr>
          <w:rFonts w:ascii="Times New Roman" w:hAnsi="Times New Roman"/>
          <w:lang w:val="sk-SK"/>
        </w:rPr>
        <w:t> </w:t>
      </w:r>
      <w:r w:rsidRPr="007A1D58">
        <w:rPr>
          <w:rFonts w:ascii="Times New Roman" w:hAnsi="Times New Roman"/>
          <w:lang w:val="sk-SK"/>
        </w:rPr>
        <w:t>tehotenstve a</w:t>
      </w:r>
      <w:r>
        <w:rPr>
          <w:rFonts w:ascii="Times New Roman" w:hAnsi="Times New Roman"/>
          <w:lang w:val="sk-SK"/>
        </w:rPr>
        <w:t> </w:t>
      </w:r>
      <w:r w:rsidRPr="007A1D58">
        <w:rPr>
          <w:rFonts w:ascii="Times New Roman" w:hAnsi="Times New Roman"/>
          <w:lang w:val="sk-SK"/>
        </w:rPr>
        <w:t xml:space="preserve">tiež </w:t>
      </w:r>
      <w:proofErr w:type="spellStart"/>
      <w:r w:rsidRPr="007A1D58">
        <w:rPr>
          <w:rFonts w:ascii="Times New Roman" w:hAnsi="Times New Roman"/>
          <w:lang w:val="sk-SK"/>
        </w:rPr>
        <w:t>teratogénne</w:t>
      </w:r>
      <w:proofErr w:type="spellEnd"/>
      <w:r w:rsidRPr="007A1D58">
        <w:rPr>
          <w:rFonts w:ascii="Times New Roman" w:hAnsi="Times New Roman"/>
          <w:lang w:val="sk-SK"/>
        </w:rPr>
        <w:t xml:space="preserve"> účinky pozorované u</w:t>
      </w:r>
      <w:r>
        <w:rPr>
          <w:rFonts w:ascii="Times New Roman" w:hAnsi="Times New Roman"/>
          <w:lang w:val="sk-SK"/>
        </w:rPr>
        <w:t> </w:t>
      </w:r>
      <w:r w:rsidRPr="007A1D58">
        <w:rPr>
          <w:rFonts w:ascii="Times New Roman" w:hAnsi="Times New Roman"/>
          <w:lang w:val="sk-SK"/>
        </w:rPr>
        <w:t>zvierat:</w:t>
      </w:r>
    </w:p>
    <w:p w:rsidR="00D836D8" w:rsidRDefault="009E3E8F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>
        <w:rPr>
          <w:lang w:val="sk-SK"/>
        </w:rPr>
        <w:t>L</w:t>
      </w:r>
      <w:r w:rsidR="007A1D58" w:rsidRPr="0060084A">
        <w:rPr>
          <w:lang w:val="sk-SK"/>
        </w:rPr>
        <w:t xml:space="preserve">iečba </w:t>
      </w:r>
      <w:proofErr w:type="spellStart"/>
      <w:r w:rsidR="007A1D58">
        <w:rPr>
          <w:lang w:val="sk-SK"/>
        </w:rPr>
        <w:t>b</w:t>
      </w:r>
      <w:r w:rsidR="009921E1">
        <w:rPr>
          <w:lang w:val="sk-SK"/>
        </w:rPr>
        <w:t>osentá</w:t>
      </w:r>
      <w:r w:rsidR="007A1D58" w:rsidRPr="0060084A">
        <w:rPr>
          <w:lang w:val="sk-SK"/>
        </w:rPr>
        <w:t>nom</w:t>
      </w:r>
      <w:proofErr w:type="spellEnd"/>
      <w:r w:rsidR="007A1D58" w:rsidRPr="0060084A">
        <w:rPr>
          <w:lang w:val="sk-SK"/>
        </w:rPr>
        <w:t xml:space="preserve"> </w:t>
      </w:r>
      <w:r w:rsidR="00D836D8" w:rsidRPr="00376944">
        <w:rPr>
          <w:lang w:val="sk-SK"/>
        </w:rPr>
        <w:t xml:space="preserve">sa </w:t>
      </w:r>
      <w:r w:rsidR="00D836D8" w:rsidRPr="0060084A">
        <w:rPr>
          <w:lang w:val="sk-SK"/>
        </w:rPr>
        <w:t>nesmie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začať </w:t>
      </w:r>
      <w:r w:rsidR="00D836D8" w:rsidRPr="00376944">
        <w:rPr>
          <w:lang w:val="sk-SK"/>
        </w:rPr>
        <w:t>u</w:t>
      </w:r>
      <w:r w:rsidR="00D836D8" w:rsidRPr="0060084A">
        <w:rPr>
          <w:lang w:val="sk-SK"/>
        </w:rPr>
        <w:t xml:space="preserve"> žien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vo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fertilnom veku,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pokiaľ nepoužívajú spoľahlivú metódu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antikoncepcie</w:t>
      </w:r>
      <w:r w:rsidR="00D836D8" w:rsidRPr="00376944">
        <w:rPr>
          <w:lang w:val="sk-SK"/>
        </w:rPr>
        <w:t xml:space="preserve"> a</w:t>
      </w:r>
      <w:r w:rsidR="00D836D8" w:rsidRPr="0060084A">
        <w:rPr>
          <w:lang w:val="sk-SK"/>
        </w:rPr>
        <w:t xml:space="preserve"> výsledok tehotenského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testu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pred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liečbou nie</w:t>
      </w:r>
      <w:r w:rsidR="00D836D8" w:rsidRPr="00376944">
        <w:rPr>
          <w:lang w:val="sk-SK"/>
        </w:rPr>
        <w:t xml:space="preserve"> je </w:t>
      </w:r>
      <w:r w:rsidR="00D836D8" w:rsidRPr="0060084A">
        <w:rPr>
          <w:lang w:val="sk-SK"/>
        </w:rPr>
        <w:t>negatívny</w:t>
      </w:r>
    </w:p>
    <w:p w:rsidR="007A1D58" w:rsidRDefault="009E3E8F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>
        <w:rPr>
          <w:lang w:val="sk-SK"/>
        </w:rPr>
        <w:t>H</w:t>
      </w:r>
      <w:r w:rsidR="007A1D58" w:rsidRPr="007A1D58">
        <w:rPr>
          <w:lang w:val="sk-SK"/>
        </w:rPr>
        <w:t xml:space="preserve">ormonálna antikoncepcia nesmie byť jedinou používanou metódou antikoncepcie počas liečby </w:t>
      </w:r>
      <w:proofErr w:type="spellStart"/>
      <w:r w:rsidR="007A1D58" w:rsidRPr="007A1D58">
        <w:rPr>
          <w:lang w:val="sk-SK"/>
        </w:rPr>
        <w:t>b</w:t>
      </w:r>
      <w:r w:rsidR="009921E1">
        <w:rPr>
          <w:lang w:val="sk-SK"/>
        </w:rPr>
        <w:t>osentá</w:t>
      </w:r>
      <w:r w:rsidR="007A1D58" w:rsidRPr="007A1D58">
        <w:rPr>
          <w:lang w:val="sk-SK"/>
        </w:rPr>
        <w:t>nom</w:t>
      </w:r>
      <w:proofErr w:type="spellEnd"/>
    </w:p>
    <w:p w:rsidR="007A1D58" w:rsidRPr="007A1D58" w:rsidRDefault="009E3E8F" w:rsidP="0046766B">
      <w:pPr>
        <w:pStyle w:val="Zkladntext"/>
        <w:numPr>
          <w:ilvl w:val="0"/>
          <w:numId w:val="32"/>
        </w:numPr>
        <w:ind w:left="567" w:hanging="567"/>
        <w:rPr>
          <w:lang w:val="sk-SK"/>
        </w:rPr>
      </w:pPr>
      <w:r>
        <w:rPr>
          <w:lang w:val="sk-SK"/>
        </w:rPr>
        <w:t>O</w:t>
      </w:r>
      <w:r w:rsidR="007A1D58" w:rsidRPr="007A1D58">
        <w:rPr>
          <w:lang w:val="sk-SK"/>
        </w:rPr>
        <w:t>dporúča sa vykonať tehotenský test každý mesiac, aby sa umožnila skorá detekcia tehotenstva</w:t>
      </w:r>
      <w:r w:rsidR="00FE33C8">
        <w:rPr>
          <w:lang w:val="sk-SK"/>
        </w:rPr>
        <w:t>.</w:t>
      </w:r>
    </w:p>
    <w:p w:rsidR="007A1D58" w:rsidRDefault="007A1D58" w:rsidP="0046766B">
      <w:pPr>
        <w:pStyle w:val="Zkladntext"/>
        <w:rPr>
          <w:lang w:val="sk-SK"/>
        </w:rPr>
      </w:pPr>
    </w:p>
    <w:p w:rsidR="007A1D58" w:rsidRPr="00376944" w:rsidRDefault="009E3E8F" w:rsidP="0046766B">
      <w:pPr>
        <w:pStyle w:val="Zkladntext"/>
        <w:ind w:left="0"/>
        <w:rPr>
          <w:lang w:val="sk-SK"/>
        </w:rPr>
      </w:pPr>
      <w:r>
        <w:rPr>
          <w:lang w:val="sk-SK"/>
        </w:rPr>
        <w:t>Ď</w:t>
      </w:r>
      <w:r w:rsidR="007A1D58" w:rsidRPr="007A1D58">
        <w:rPr>
          <w:lang w:val="sk-SK"/>
        </w:rPr>
        <w:t>alšie informácie</w:t>
      </w:r>
      <w:r>
        <w:rPr>
          <w:lang w:val="sk-SK"/>
        </w:rPr>
        <w:t>,</w:t>
      </w:r>
      <w:r w:rsidR="007A1D58" w:rsidRPr="007A1D58">
        <w:rPr>
          <w:lang w:val="sk-SK"/>
        </w:rPr>
        <w:t xml:space="preserve"> pozri časti 4.5 a 4.6.</w:t>
      </w:r>
    </w:p>
    <w:p w:rsidR="00D836D8" w:rsidRPr="0060084A" w:rsidRDefault="00D836D8" w:rsidP="003D71EA">
      <w:pPr>
        <w:pStyle w:val="Zkladntext"/>
        <w:tabs>
          <w:tab w:val="left" w:pos="686"/>
        </w:tabs>
        <w:ind w:left="0" w:right="108"/>
        <w:rPr>
          <w:lang w:val="sk-SK"/>
        </w:rPr>
      </w:pPr>
    </w:p>
    <w:p w:rsidR="00D836D8" w:rsidRPr="00376944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u w:val="single" w:color="000000"/>
          <w:lang w:val="sk-SK"/>
        </w:rPr>
        <w:t>Pľúcna</w:t>
      </w:r>
      <w:r w:rsidRPr="00376944">
        <w:rPr>
          <w:u w:val="single" w:color="000000"/>
          <w:lang w:val="sk-SK"/>
        </w:rPr>
        <w:t xml:space="preserve"> </w:t>
      </w:r>
      <w:proofErr w:type="spellStart"/>
      <w:r w:rsidRPr="0060084A">
        <w:rPr>
          <w:u w:val="single" w:color="000000"/>
          <w:lang w:val="sk-SK"/>
        </w:rPr>
        <w:t>venookluzívna</w:t>
      </w:r>
      <w:proofErr w:type="spellEnd"/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choroba</w:t>
      </w:r>
    </w:p>
    <w:p w:rsidR="00D836D8" w:rsidRPr="003779A9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152" w:hanging="1"/>
        <w:rPr>
          <w:lang w:val="sk-SK"/>
        </w:rPr>
      </w:pPr>
      <w:r w:rsidRPr="0060084A">
        <w:rPr>
          <w:lang w:val="sk-SK"/>
        </w:rPr>
        <w:t xml:space="preserve">Pri používaní </w:t>
      </w:r>
      <w:proofErr w:type="spellStart"/>
      <w:r w:rsidRPr="0060084A">
        <w:rPr>
          <w:lang w:val="sk-SK"/>
        </w:rPr>
        <w:t>vazodilatancií</w:t>
      </w:r>
      <w:proofErr w:type="spellEnd"/>
      <w:r w:rsidRPr="0060084A">
        <w:rPr>
          <w:lang w:val="sk-SK"/>
        </w:rPr>
        <w:t xml:space="preserve"> (najmä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prostacyklínov</w:t>
      </w:r>
      <w:proofErr w:type="spellEnd"/>
      <w:r w:rsidRPr="0060084A">
        <w:rPr>
          <w:lang w:val="sk-SK"/>
        </w:rPr>
        <w:t xml:space="preserve">)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pacientov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venookluzívnou</w:t>
      </w:r>
      <w:proofErr w:type="spellEnd"/>
      <w:r w:rsidRPr="00376944">
        <w:rPr>
          <w:lang w:val="sk-SK"/>
        </w:rPr>
        <w:t xml:space="preserve"> chorobou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zaznamenané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prípady pľúcneho edému.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Preto je nutné zvážiť prítomnosť súčasnej </w:t>
      </w:r>
      <w:proofErr w:type="spellStart"/>
      <w:r w:rsidRPr="0060084A">
        <w:rPr>
          <w:lang w:val="sk-SK"/>
        </w:rPr>
        <w:t>venookluzívnej</w:t>
      </w:r>
      <w:proofErr w:type="spellEnd"/>
      <w:r w:rsidRPr="0060084A">
        <w:rPr>
          <w:lang w:val="sk-SK"/>
        </w:rPr>
        <w:t xml:space="preserve"> choroby,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pri podávaní </w:t>
      </w:r>
      <w:proofErr w:type="spellStart"/>
      <w:r w:rsidR="00863E5F">
        <w:rPr>
          <w:lang w:val="sk-SK"/>
        </w:rPr>
        <w:t>b</w:t>
      </w:r>
      <w:r w:rsidR="009921E1">
        <w:rPr>
          <w:lang w:val="sk-SK"/>
        </w:rPr>
        <w:t>osentá</w:t>
      </w:r>
      <w:r w:rsidR="00863E5F" w:rsidRPr="0060084A">
        <w:rPr>
          <w:lang w:val="sk-SK"/>
        </w:rPr>
        <w:t>nu</w:t>
      </w:r>
      <w:proofErr w:type="spellEnd"/>
      <w:r w:rsidR="00863E5F" w:rsidRPr="0060084A">
        <w:rPr>
          <w:lang w:val="sk-SK"/>
        </w:rPr>
        <w:t xml:space="preserve"> </w:t>
      </w:r>
      <w:r w:rsidRPr="0060084A">
        <w:rPr>
          <w:lang w:val="sk-SK"/>
        </w:rPr>
        <w:t xml:space="preserve">pacientom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>PAH objavia príznaky pľúcneho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edému.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postmarketingovom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období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vyskytli zriedkavé prípady pľúcneho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edému</w:t>
      </w:r>
      <w:r w:rsidRPr="00376944">
        <w:rPr>
          <w:lang w:val="sk-SK"/>
        </w:rPr>
        <w:t xml:space="preserve"> u </w:t>
      </w:r>
      <w:r w:rsidRPr="0060084A">
        <w:rPr>
          <w:lang w:val="sk-SK"/>
        </w:rPr>
        <w:t xml:space="preserve">pacientov liečených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so </w:t>
      </w:r>
      <w:proofErr w:type="spellStart"/>
      <w:r w:rsidRPr="0060084A">
        <w:rPr>
          <w:lang w:val="sk-SK"/>
        </w:rPr>
        <w:t>suspektnou</w:t>
      </w:r>
      <w:proofErr w:type="spellEnd"/>
      <w:r w:rsidRPr="0060084A">
        <w:rPr>
          <w:lang w:val="sk-SK"/>
        </w:rPr>
        <w:t xml:space="preserve"> diagnózou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pľúcnej </w:t>
      </w:r>
      <w:proofErr w:type="spellStart"/>
      <w:r w:rsidRPr="0060084A">
        <w:rPr>
          <w:lang w:val="sk-SK"/>
        </w:rPr>
        <w:t>venookluzívnej</w:t>
      </w:r>
      <w:proofErr w:type="spellEnd"/>
      <w:r w:rsidRPr="0060084A">
        <w:rPr>
          <w:lang w:val="sk-SK"/>
        </w:rPr>
        <w:t xml:space="preserve"> choroby.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u w:val="single" w:color="000000"/>
          <w:lang w:val="sk-SK"/>
        </w:rPr>
        <w:t xml:space="preserve">Pacienti </w:t>
      </w:r>
      <w:r w:rsidRPr="00376944">
        <w:rPr>
          <w:u w:val="single" w:color="000000"/>
          <w:lang w:val="sk-SK"/>
        </w:rPr>
        <w:t xml:space="preserve">s </w:t>
      </w:r>
      <w:r w:rsidRPr="0060084A">
        <w:rPr>
          <w:u w:val="single" w:color="000000"/>
          <w:lang w:val="sk-SK"/>
        </w:rPr>
        <w:t>pľúcnou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artériovou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hypertenziou</w:t>
      </w:r>
      <w:r w:rsidRPr="00376944">
        <w:rPr>
          <w:u w:val="single" w:color="000000"/>
          <w:lang w:val="sk-SK"/>
        </w:rPr>
        <w:t xml:space="preserve"> so</w:t>
      </w:r>
      <w:r w:rsidRPr="0060084A">
        <w:rPr>
          <w:u w:val="single" w:color="000000"/>
          <w:lang w:val="sk-SK"/>
        </w:rPr>
        <w:t xml:space="preserve"> súčasným zlyhaním ľavej komory</w:t>
      </w:r>
    </w:p>
    <w:p w:rsidR="00D836D8" w:rsidRPr="003779A9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194"/>
        <w:rPr>
          <w:lang w:val="sk-SK"/>
        </w:rPr>
      </w:pPr>
      <w:r w:rsidRPr="003779A9">
        <w:rPr>
          <w:lang w:val="sk-SK"/>
        </w:rPr>
        <w:t>U</w:t>
      </w:r>
      <w:r w:rsidRPr="0060084A">
        <w:rPr>
          <w:lang w:val="sk-SK"/>
        </w:rPr>
        <w:t xml:space="preserve"> pacientov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hypertenziou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súčasnou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dysfunkciou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ľavej komory </w:t>
      </w:r>
      <w:r w:rsidRPr="00376944">
        <w:rPr>
          <w:lang w:val="sk-SK"/>
        </w:rPr>
        <w:t>nebola</w:t>
      </w:r>
      <w:r w:rsidRPr="0060084A">
        <w:rPr>
          <w:lang w:val="sk-SK"/>
        </w:rPr>
        <w:t xml:space="preserve"> uskutočnená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žiadna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špeciálna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štúdia. Avšak </w:t>
      </w:r>
      <w:r w:rsidRPr="00376944">
        <w:rPr>
          <w:lang w:val="sk-SK"/>
        </w:rPr>
        <w:t>1</w:t>
      </w:r>
      <w:r w:rsidR="00B87CDF">
        <w:rPr>
          <w:lang w:val="sk-SK"/>
        </w:rPr>
        <w:t> </w:t>
      </w:r>
      <w:r w:rsidRPr="00376944">
        <w:rPr>
          <w:lang w:val="sk-SK"/>
        </w:rPr>
        <w:t xml:space="preserve">611 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>(804</w:t>
      </w:r>
      <w:r w:rsidRPr="0060084A">
        <w:rPr>
          <w:lang w:val="sk-SK"/>
        </w:rPr>
        <w:t xml:space="preserve"> liečených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a 807 v</w:t>
      </w:r>
      <w:r w:rsidRPr="0060084A">
        <w:rPr>
          <w:lang w:val="sk-SK"/>
        </w:rPr>
        <w:t xml:space="preserve"> skupine</w:t>
      </w:r>
      <w:r w:rsidRPr="00376944">
        <w:rPr>
          <w:lang w:val="sk-SK"/>
        </w:rPr>
        <w:t xml:space="preserve"> s </w:t>
      </w:r>
      <w:r w:rsidRPr="0060084A">
        <w:rPr>
          <w:lang w:val="sk-SK"/>
        </w:rPr>
        <w:t xml:space="preserve">placebom)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ťažkým chronickým zlyhaním </w:t>
      </w:r>
      <w:r w:rsidRPr="00376944">
        <w:rPr>
          <w:lang w:val="sk-SK"/>
        </w:rPr>
        <w:t>srdca</w:t>
      </w:r>
      <w:r w:rsidRPr="0060084A">
        <w:rPr>
          <w:lang w:val="sk-SK"/>
        </w:rPr>
        <w:t xml:space="preserve"> (CHZS)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priemerne</w:t>
      </w:r>
      <w:r w:rsidRPr="00376944">
        <w:rPr>
          <w:lang w:val="sk-SK"/>
        </w:rPr>
        <w:t xml:space="preserve"> 1,5 </w:t>
      </w:r>
      <w:r w:rsidRPr="0060084A">
        <w:rPr>
          <w:lang w:val="sk-SK"/>
        </w:rPr>
        <w:t>roka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liečilo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placebom</w:t>
      </w:r>
      <w:r w:rsidRPr="0060084A">
        <w:rPr>
          <w:lang w:val="sk-SK"/>
        </w:rPr>
        <w:t xml:space="preserve"> kontrolovanej štúdii (štúdia AC-052-301/302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[ENABLE </w:t>
      </w:r>
      <w:r w:rsidRPr="00376944">
        <w:rPr>
          <w:lang w:val="sk-SK"/>
        </w:rPr>
        <w:t>1 &amp;</w:t>
      </w:r>
      <w:r w:rsidRPr="0060084A">
        <w:rPr>
          <w:lang w:val="sk-SK"/>
        </w:rPr>
        <w:t xml:space="preserve"> 2]).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tejto</w:t>
      </w:r>
      <w:r w:rsidRPr="0060084A">
        <w:rPr>
          <w:lang w:val="sk-SK"/>
        </w:rPr>
        <w:t xml:space="preserve"> štúdii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objavil zvýšený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výskyt hospitalizácií kvôli CHZS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priebehu</w:t>
      </w:r>
      <w:r w:rsidRPr="0060084A">
        <w:rPr>
          <w:lang w:val="sk-SK"/>
        </w:rPr>
        <w:t xml:space="preserve"> prvých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4-8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týždňov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ktorý </w:t>
      </w:r>
      <w:r w:rsidRPr="00376944">
        <w:rPr>
          <w:lang w:val="sk-SK"/>
        </w:rPr>
        <w:t>by</w:t>
      </w:r>
      <w:r w:rsidRPr="0060084A">
        <w:rPr>
          <w:lang w:val="sk-SK"/>
        </w:rPr>
        <w:t xml:space="preserve"> mohol byť dôsledkom </w:t>
      </w:r>
      <w:proofErr w:type="spellStart"/>
      <w:r w:rsidRPr="0060084A">
        <w:rPr>
          <w:lang w:val="sk-SK"/>
        </w:rPr>
        <w:t>retencie</w:t>
      </w:r>
      <w:proofErr w:type="spellEnd"/>
      <w:r w:rsidRPr="0060084A">
        <w:rPr>
          <w:lang w:val="sk-SK"/>
        </w:rPr>
        <w:t xml:space="preserve"> tekutín.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Retencia</w:t>
      </w:r>
      <w:proofErr w:type="spellEnd"/>
      <w:r w:rsidRPr="0060084A">
        <w:rPr>
          <w:lang w:val="sk-SK"/>
        </w:rPr>
        <w:t xml:space="preserve"> tekutín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tejto </w:t>
      </w:r>
      <w:r w:rsidRPr="0060084A">
        <w:rPr>
          <w:lang w:val="sk-SK"/>
        </w:rPr>
        <w:t>štúdii 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prejavila začiatočným zvýšením </w:t>
      </w:r>
      <w:r w:rsidRPr="00376944">
        <w:rPr>
          <w:lang w:val="sk-SK"/>
        </w:rPr>
        <w:t xml:space="preserve">hmotnosti, </w:t>
      </w:r>
      <w:r w:rsidRPr="0060084A">
        <w:rPr>
          <w:lang w:val="sk-SK"/>
        </w:rPr>
        <w:t>zníženou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hemoglobínu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zvýšeným výskytom edému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dolných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končatín. 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konci štúdie</w:t>
      </w:r>
      <w:r w:rsidRPr="00376944">
        <w:rPr>
          <w:lang w:val="sk-SK"/>
        </w:rPr>
        <w:t xml:space="preserve"> sa</w:t>
      </w:r>
      <w:r w:rsidRPr="0060084A">
        <w:rPr>
          <w:lang w:val="sk-SK"/>
        </w:rPr>
        <w:t xml:space="preserve"> neprejavil rozdiel medzi skupinou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pacientov liečených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pacientov, ktorí dostávali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placebo,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ani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celkovom </w:t>
      </w:r>
      <w:r w:rsidRPr="00376944">
        <w:rPr>
          <w:lang w:val="sk-SK"/>
        </w:rPr>
        <w:t xml:space="preserve">počte </w:t>
      </w:r>
      <w:r w:rsidRPr="0060084A">
        <w:rPr>
          <w:lang w:val="sk-SK"/>
        </w:rPr>
        <w:t>hospitalizácií kvôli zlyhaniu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srdca, </w:t>
      </w:r>
      <w:r w:rsidRPr="00376944">
        <w:rPr>
          <w:lang w:val="sk-SK"/>
        </w:rPr>
        <w:t>ani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mortalite. Preto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odporúča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sledovať pacientov na možné príznaky </w:t>
      </w:r>
      <w:proofErr w:type="spellStart"/>
      <w:r w:rsidRPr="0060084A">
        <w:rPr>
          <w:lang w:val="sk-SK"/>
        </w:rPr>
        <w:t>retencie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tekutín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(napr. zvyšovanie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hmotnosti),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súčasne trpia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ťažkou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systolickou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dysfunkciou.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prípade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výskytu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uvedených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príznakov sa odporúča začať liečbu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diuretikami,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už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podávané,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zvýšiť </w:t>
      </w:r>
      <w:r w:rsidRPr="00376944">
        <w:rPr>
          <w:lang w:val="sk-SK"/>
        </w:rPr>
        <w:t>ich</w:t>
      </w:r>
      <w:r w:rsidRPr="0060084A">
        <w:rPr>
          <w:lang w:val="sk-SK"/>
        </w:rPr>
        <w:t xml:space="preserve"> dávku.</w:t>
      </w:r>
      <w:r w:rsidRPr="00376944">
        <w:rPr>
          <w:lang w:val="sk-SK"/>
        </w:rPr>
        <w:t xml:space="preserve"> U</w:t>
      </w:r>
      <w:r w:rsidRPr="0060084A">
        <w:rPr>
          <w:lang w:val="sk-SK"/>
        </w:rPr>
        <w:t xml:space="preserve"> pacientov so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známkami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retencie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tekutín</w:t>
      </w:r>
      <w:r w:rsidRPr="0060084A">
        <w:rPr>
          <w:lang w:val="sk-SK"/>
        </w:rPr>
        <w:t xml:space="preserve"> pred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začiatkom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</w:t>
      </w:r>
      <w:proofErr w:type="spellStart"/>
      <w:r w:rsidR="00863E5F">
        <w:rPr>
          <w:lang w:val="sk-SK"/>
        </w:rPr>
        <w:t>b</w:t>
      </w:r>
      <w:r w:rsidR="009921E1">
        <w:rPr>
          <w:lang w:val="sk-SK"/>
        </w:rPr>
        <w:t>osentá</w:t>
      </w:r>
      <w:r w:rsidR="00863E5F" w:rsidRPr="0060084A">
        <w:rPr>
          <w:lang w:val="sk-SK"/>
        </w:rPr>
        <w:t>nom</w:t>
      </w:r>
      <w:proofErr w:type="spellEnd"/>
      <w:r w:rsidR="00863E5F"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potrebné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zvážiť </w:t>
      </w:r>
      <w:r w:rsidRPr="00376944">
        <w:rPr>
          <w:lang w:val="sk-SK"/>
        </w:rPr>
        <w:t xml:space="preserve">liečbu </w:t>
      </w:r>
      <w:r w:rsidRPr="0060084A">
        <w:rPr>
          <w:lang w:val="sk-SK"/>
        </w:rPr>
        <w:t>diuretikami.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ind w:left="567" w:hanging="567"/>
        <w:rPr>
          <w:lang w:val="sk-SK"/>
        </w:rPr>
      </w:pPr>
      <w:r w:rsidRPr="0060084A">
        <w:rPr>
          <w:u w:val="single" w:color="000000"/>
          <w:lang w:val="sk-SK"/>
        </w:rPr>
        <w:t>Pľúcna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artériová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hypertenzia</w:t>
      </w:r>
      <w:r w:rsidRPr="00376944">
        <w:rPr>
          <w:u w:val="single" w:color="000000"/>
          <w:lang w:val="sk-SK"/>
        </w:rPr>
        <w:t xml:space="preserve"> so </w:t>
      </w:r>
      <w:r w:rsidRPr="0060084A">
        <w:rPr>
          <w:u w:val="single" w:color="000000"/>
          <w:lang w:val="sk-SK"/>
        </w:rPr>
        <w:t>súčasnou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infekciou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HIV</w:t>
      </w:r>
    </w:p>
    <w:p w:rsidR="00D836D8" w:rsidRPr="003779A9" w:rsidRDefault="00D836D8" w:rsidP="0046766B">
      <w:pPr>
        <w:keepNext/>
        <w:ind w:left="567" w:hanging="567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274"/>
        <w:rPr>
          <w:lang w:val="sk-SK"/>
        </w:rPr>
      </w:pPr>
      <w:r w:rsidRPr="003779A9">
        <w:rPr>
          <w:lang w:val="sk-SK"/>
        </w:rPr>
        <w:t>Z</w:t>
      </w:r>
      <w:r w:rsidRPr="0060084A">
        <w:rPr>
          <w:lang w:val="sk-SK"/>
        </w:rPr>
        <w:t xml:space="preserve"> klinických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štúdií </w:t>
      </w:r>
      <w:r w:rsidRPr="00376944">
        <w:rPr>
          <w:lang w:val="sk-SK"/>
        </w:rPr>
        <w:t>sú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iba </w:t>
      </w:r>
      <w:r w:rsidRPr="0060084A">
        <w:rPr>
          <w:lang w:val="sk-SK"/>
        </w:rPr>
        <w:t>obmedzené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skúsenosti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podávaním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pacientom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PAH </w:t>
      </w:r>
      <w:r w:rsidRPr="00376944">
        <w:rPr>
          <w:lang w:val="sk-SK"/>
        </w:rPr>
        <w:t>so</w:t>
      </w:r>
      <w:r w:rsidRPr="0060084A">
        <w:rPr>
          <w:lang w:val="sk-SK"/>
        </w:rPr>
        <w:t xml:space="preserve"> súčasnou infekciou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HIV,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ktorá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 xml:space="preserve">liečená </w:t>
      </w:r>
      <w:proofErr w:type="spellStart"/>
      <w:r w:rsidRPr="0060084A">
        <w:rPr>
          <w:lang w:val="sk-SK"/>
        </w:rPr>
        <w:t>antiretrovirálnymi</w:t>
      </w:r>
      <w:proofErr w:type="spellEnd"/>
      <w:r w:rsidRPr="0060084A">
        <w:rPr>
          <w:lang w:val="sk-SK"/>
        </w:rPr>
        <w:t xml:space="preserve"> liekmi (pozri časť 5.1).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Štúdia liekových interakcií medzi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a </w:t>
      </w:r>
      <w:proofErr w:type="spellStart"/>
      <w:r w:rsidRPr="00376944">
        <w:rPr>
          <w:lang w:val="sk-SK"/>
        </w:rPr>
        <w:t>lopinavirom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+ </w:t>
      </w:r>
      <w:proofErr w:type="spellStart"/>
      <w:r w:rsidRPr="0060084A">
        <w:rPr>
          <w:lang w:val="sk-SK"/>
        </w:rPr>
        <w:t>ritonavirom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zdravých</w:t>
      </w:r>
      <w:r w:rsidRPr="00376944">
        <w:rPr>
          <w:lang w:val="sk-SK"/>
        </w:rPr>
        <w:t xml:space="preserve"> jedincov</w:t>
      </w:r>
      <w:r w:rsidRPr="0060084A">
        <w:rPr>
          <w:lang w:val="sk-SK"/>
        </w:rPr>
        <w:t xml:space="preserve"> </w:t>
      </w:r>
      <w:r w:rsidRPr="0060084A">
        <w:rPr>
          <w:lang w:val="sk-SK"/>
        </w:rPr>
        <w:lastRenderedPageBreak/>
        <w:t>ukázala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zvýšené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s</w:t>
      </w:r>
      <w:r w:rsidRPr="0060084A">
        <w:rPr>
          <w:lang w:val="sk-SK"/>
        </w:rPr>
        <w:t xml:space="preserve"> maximálnou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4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dní liečby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(pozri časť </w:t>
      </w:r>
      <w:r w:rsidRPr="00376944">
        <w:rPr>
          <w:lang w:val="sk-SK"/>
        </w:rPr>
        <w:t xml:space="preserve">4.5). </w:t>
      </w:r>
      <w:r w:rsidRPr="0060084A">
        <w:rPr>
          <w:lang w:val="sk-SK"/>
        </w:rPr>
        <w:t>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začiatku</w:t>
      </w:r>
      <w:r w:rsidRPr="00376944">
        <w:rPr>
          <w:lang w:val="sk-SK"/>
        </w:rPr>
        <w:t xml:space="preserve"> liečby</w:t>
      </w:r>
      <w:r w:rsidRPr="0060084A">
        <w:rPr>
          <w:lang w:val="sk-SK"/>
        </w:rPr>
        <w:t xml:space="preserve"> </w:t>
      </w:r>
      <w:proofErr w:type="spellStart"/>
      <w:r w:rsidR="00863E5F">
        <w:rPr>
          <w:lang w:val="sk-SK"/>
        </w:rPr>
        <w:t>b</w:t>
      </w:r>
      <w:r w:rsidR="009921E1">
        <w:rPr>
          <w:lang w:val="sk-SK"/>
        </w:rPr>
        <w:t>osentá</w:t>
      </w:r>
      <w:r w:rsidR="00863E5F" w:rsidRPr="0060084A">
        <w:rPr>
          <w:lang w:val="sk-SK"/>
        </w:rPr>
        <w:t>nom</w:t>
      </w:r>
      <w:proofErr w:type="spellEnd"/>
      <w:r w:rsidR="00863E5F" w:rsidRPr="0060084A">
        <w:rPr>
          <w:lang w:val="sk-SK"/>
        </w:rPr>
        <w:t xml:space="preserve"> </w:t>
      </w:r>
      <w:r w:rsidRPr="00376944">
        <w:rPr>
          <w:lang w:val="sk-SK"/>
        </w:rPr>
        <w:t xml:space="preserve">u </w:t>
      </w:r>
      <w:r w:rsidRPr="0060084A">
        <w:rPr>
          <w:lang w:val="sk-SK"/>
        </w:rPr>
        <w:t>pacientov,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ktorí si vyžadujú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ritonavirom</w:t>
      </w:r>
      <w:proofErr w:type="spellEnd"/>
      <w:r w:rsidRPr="0060084A">
        <w:rPr>
          <w:lang w:val="sk-SK"/>
        </w:rPr>
        <w:t xml:space="preserve"> potenc</w:t>
      </w:r>
      <w:r w:rsidR="00B97FC4">
        <w:rPr>
          <w:lang w:val="sk-SK"/>
        </w:rPr>
        <w:t>i</w:t>
      </w:r>
      <w:r w:rsidRPr="0060084A">
        <w:rPr>
          <w:lang w:val="sk-SK"/>
        </w:rPr>
        <w:t xml:space="preserve">ovanými inhibítormi </w:t>
      </w:r>
      <w:proofErr w:type="spellStart"/>
      <w:r w:rsidRPr="0060084A">
        <w:rPr>
          <w:lang w:val="sk-SK"/>
        </w:rPr>
        <w:t>proteáz</w:t>
      </w:r>
      <w:proofErr w:type="spellEnd"/>
      <w:r w:rsidRPr="0060084A">
        <w:rPr>
          <w:lang w:val="sk-SK"/>
        </w:rPr>
        <w:t xml:space="preserve">,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začiatočnej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fáze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potrebné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dôsledne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sledovať pacientovu znášanlivosť voči </w:t>
      </w:r>
      <w:proofErr w:type="spellStart"/>
      <w:r w:rsidR="00863E5F">
        <w:rPr>
          <w:lang w:val="sk-SK"/>
        </w:rPr>
        <w:t>b</w:t>
      </w:r>
      <w:r w:rsidR="009921E1">
        <w:rPr>
          <w:lang w:val="sk-SK"/>
        </w:rPr>
        <w:t>osentá</w:t>
      </w:r>
      <w:r w:rsidR="00863E5F" w:rsidRPr="0060084A">
        <w:rPr>
          <w:lang w:val="sk-SK"/>
        </w:rPr>
        <w:t>nu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predovšetkým riziko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hypotenzie </w:t>
      </w:r>
      <w:r w:rsidRPr="00376944">
        <w:rPr>
          <w:lang w:val="sk-SK"/>
        </w:rPr>
        <w:t>a</w:t>
      </w:r>
      <w:r w:rsidRPr="0060084A">
        <w:rPr>
          <w:lang w:val="sk-SK"/>
        </w:rPr>
        <w:t> vykonať testy na funkciu pečene.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Zvýšené dlhodobé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riziko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hepatálnej</w:t>
      </w:r>
      <w:proofErr w:type="spellEnd"/>
      <w:r w:rsidRPr="0060084A">
        <w:rPr>
          <w:lang w:val="sk-SK"/>
        </w:rPr>
        <w:t xml:space="preserve"> toxicity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hematologických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nežiaducich účinkov nemožno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vylúčiť,</w:t>
      </w:r>
      <w:r w:rsidRPr="00376944">
        <w:rPr>
          <w:lang w:val="sk-SK"/>
        </w:rPr>
        <w:t xml:space="preserve"> 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používa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kombinácii </w:t>
      </w:r>
      <w:r w:rsidRPr="00376944">
        <w:rPr>
          <w:lang w:val="sk-SK"/>
        </w:rPr>
        <w:t xml:space="preserve">s </w:t>
      </w:r>
      <w:proofErr w:type="spellStart"/>
      <w:r w:rsidRPr="0060084A">
        <w:rPr>
          <w:lang w:val="sk-SK"/>
        </w:rPr>
        <w:t>antiretrovirálnymi</w:t>
      </w:r>
      <w:proofErr w:type="spellEnd"/>
      <w:r w:rsidRPr="0060084A">
        <w:rPr>
          <w:lang w:val="sk-SK"/>
        </w:rPr>
        <w:t xml:space="preserve"> liekmi.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Vzhľadom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možnosť interakcií vzťahujúcich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na</w:t>
      </w:r>
      <w:r w:rsidRPr="0060084A">
        <w:rPr>
          <w:lang w:val="sk-SK"/>
        </w:rPr>
        <w:t xml:space="preserve"> indukčný </w:t>
      </w:r>
      <w:r w:rsidRPr="00376944">
        <w:rPr>
          <w:lang w:val="sk-SK"/>
        </w:rPr>
        <w:t>účinok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 xml:space="preserve">CYP </w:t>
      </w:r>
      <w:r w:rsidRPr="00376944">
        <w:rPr>
          <w:lang w:val="sk-SK"/>
        </w:rPr>
        <w:t xml:space="preserve">450 </w:t>
      </w:r>
      <w:r w:rsidRPr="0060084A">
        <w:rPr>
          <w:lang w:val="sk-SK"/>
        </w:rPr>
        <w:t>(pozri časť 4.5),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 xml:space="preserve">by </w:t>
      </w:r>
      <w:r w:rsidRPr="0060084A">
        <w:rPr>
          <w:lang w:val="sk-SK"/>
        </w:rPr>
        <w:t xml:space="preserve">mohli ovplyvniť účinnosť </w:t>
      </w:r>
      <w:proofErr w:type="spellStart"/>
      <w:r w:rsidRPr="0060084A">
        <w:rPr>
          <w:lang w:val="sk-SK"/>
        </w:rPr>
        <w:t>antiretrovirálnej</w:t>
      </w:r>
      <w:proofErr w:type="spellEnd"/>
      <w:r w:rsidRPr="0060084A">
        <w:rPr>
          <w:lang w:val="sk-SK"/>
        </w:rPr>
        <w:t xml:space="preserve"> liečby,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musia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byť </w:t>
      </w:r>
      <w:r w:rsidRPr="00376944">
        <w:rPr>
          <w:lang w:val="sk-SK"/>
        </w:rPr>
        <w:t xml:space="preserve">títo </w:t>
      </w:r>
      <w:r w:rsidRPr="0060084A">
        <w:rPr>
          <w:lang w:val="sk-SK"/>
        </w:rPr>
        <w:t>pacienti tiež dôkladne sledovaní</w:t>
      </w:r>
      <w:r w:rsidRPr="00376944">
        <w:rPr>
          <w:lang w:val="sk-SK"/>
        </w:rPr>
        <w:t xml:space="preserve"> s </w:t>
      </w:r>
      <w:r w:rsidRPr="0060084A">
        <w:rPr>
          <w:lang w:val="sk-SK"/>
        </w:rPr>
        <w:t xml:space="preserve">ohľadom </w:t>
      </w:r>
      <w:r w:rsidRPr="00376944">
        <w:rPr>
          <w:lang w:val="sk-SK"/>
        </w:rPr>
        <w:t xml:space="preserve">na ich </w:t>
      </w:r>
      <w:r w:rsidRPr="0060084A">
        <w:rPr>
          <w:lang w:val="sk-SK"/>
        </w:rPr>
        <w:t>HIV infekciu.</w:t>
      </w:r>
    </w:p>
    <w:p w:rsidR="00D836D8" w:rsidRPr="0060084A" w:rsidRDefault="00D836D8" w:rsidP="003D71EA">
      <w:pPr>
        <w:pStyle w:val="Zkladntext"/>
        <w:ind w:left="0" w:right="305"/>
        <w:rPr>
          <w:u w:val="single" w:color="000000"/>
          <w:lang w:val="sk-SK"/>
        </w:rPr>
      </w:pPr>
    </w:p>
    <w:p w:rsidR="00D836D8" w:rsidRPr="00376944" w:rsidRDefault="00D836D8" w:rsidP="0046766B">
      <w:pPr>
        <w:pStyle w:val="Zkladntext"/>
        <w:keepNext/>
        <w:ind w:left="0"/>
        <w:rPr>
          <w:lang w:val="sk-SK"/>
        </w:rPr>
      </w:pPr>
      <w:r w:rsidRPr="0060084A">
        <w:rPr>
          <w:u w:val="single" w:color="000000"/>
          <w:lang w:val="sk-SK"/>
        </w:rPr>
        <w:t>Sekundárna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pľúcna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hypertenzia</w:t>
      </w:r>
      <w:r w:rsidRPr="00376944">
        <w:rPr>
          <w:u w:val="single" w:color="000000"/>
          <w:lang w:val="sk-SK"/>
        </w:rPr>
        <w:t xml:space="preserve"> v</w:t>
      </w:r>
      <w:r w:rsidRPr="0060084A">
        <w:rPr>
          <w:u w:val="single" w:color="000000"/>
          <w:lang w:val="sk-SK"/>
        </w:rPr>
        <w:t xml:space="preserve"> súvislosti </w:t>
      </w:r>
      <w:r w:rsidRPr="00376944">
        <w:rPr>
          <w:u w:val="single" w:color="000000"/>
          <w:lang w:val="sk-SK"/>
        </w:rPr>
        <w:t xml:space="preserve">s </w:t>
      </w:r>
      <w:r w:rsidRPr="0060084A">
        <w:rPr>
          <w:u w:val="single" w:color="000000"/>
          <w:lang w:val="sk-SK"/>
        </w:rPr>
        <w:t>chronickou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obštrukčnou chorobou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pľúc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(CHOCHP)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spacing w:before="72" w:line="252" w:lineRule="exact"/>
        <w:ind w:left="0" w:right="305"/>
        <w:rPr>
          <w:lang w:val="sk-SK"/>
        </w:rPr>
      </w:pPr>
      <w:r w:rsidRPr="0060084A">
        <w:rPr>
          <w:lang w:val="sk-SK"/>
        </w:rPr>
        <w:t xml:space="preserve">Bezpečnosť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tolerancia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boli skúmané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> 12-týždňovej výskumnej nekontrolovanej štúdii</w:t>
      </w:r>
      <w:r w:rsidRPr="00376944">
        <w:rPr>
          <w:lang w:val="sk-SK"/>
        </w:rPr>
        <w:t xml:space="preserve"> u </w:t>
      </w:r>
      <w:r w:rsidR="00863E5F" w:rsidRPr="00376944">
        <w:rPr>
          <w:lang w:val="sk-SK"/>
        </w:rPr>
        <w:t>11</w:t>
      </w:r>
      <w:r w:rsidR="00863E5F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hypertenziou,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vznikla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sekundárne</w:t>
      </w:r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súvislosti </w:t>
      </w:r>
      <w:r w:rsidRPr="00376944">
        <w:rPr>
          <w:lang w:val="sk-SK"/>
        </w:rPr>
        <w:t xml:space="preserve">so </w:t>
      </w:r>
      <w:r w:rsidRPr="0060084A">
        <w:rPr>
          <w:lang w:val="sk-SK"/>
        </w:rPr>
        <w:t>závažnou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CHOCHP (stupeň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III 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klasifikácie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GOLD).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</w:t>
      </w:r>
      <w:r w:rsidR="00B87CDF">
        <w:rPr>
          <w:lang w:val="sk-SK"/>
        </w:rPr>
        <w:t>o</w:t>
      </w:r>
      <w:r w:rsidRPr="0060084A">
        <w:rPr>
          <w:lang w:val="sk-SK"/>
        </w:rPr>
        <w:t xml:space="preserve"> pozorované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minútovej ventilácie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pokles saturácie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kyslíkom 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najčastejším </w:t>
      </w:r>
      <w:r w:rsidRPr="00376944">
        <w:rPr>
          <w:lang w:val="sk-SK"/>
        </w:rPr>
        <w:t>nežiaducim</w:t>
      </w:r>
      <w:r w:rsidRPr="0060084A">
        <w:rPr>
          <w:lang w:val="sk-SK"/>
        </w:rPr>
        <w:t xml:space="preserve"> účinkom </w:t>
      </w:r>
      <w:r w:rsidRPr="00376944">
        <w:rPr>
          <w:lang w:val="sk-SK"/>
        </w:rPr>
        <w:t xml:space="preserve">bolo </w:t>
      </w:r>
      <w:proofErr w:type="spellStart"/>
      <w:r w:rsidRPr="0060084A">
        <w:rPr>
          <w:lang w:val="sk-SK"/>
        </w:rPr>
        <w:t>dyspnoe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ktoré rozhodlo</w:t>
      </w:r>
      <w:r w:rsidRPr="00376944">
        <w:rPr>
          <w:lang w:val="sk-SK"/>
        </w:rPr>
        <w:t xml:space="preserve"> o</w:t>
      </w:r>
      <w:r w:rsidRPr="0060084A">
        <w:rPr>
          <w:lang w:val="sk-SK"/>
        </w:rPr>
        <w:t xml:space="preserve"> prerušení liečby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>Súčasné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 xml:space="preserve">použitie </w:t>
      </w:r>
      <w:r w:rsidRPr="00376944">
        <w:rPr>
          <w:u w:val="single" w:color="000000"/>
          <w:lang w:val="sk-SK"/>
        </w:rPr>
        <w:t xml:space="preserve">s </w:t>
      </w:r>
      <w:r w:rsidRPr="0060084A">
        <w:rPr>
          <w:u w:val="single" w:color="000000"/>
          <w:lang w:val="sk-SK"/>
        </w:rPr>
        <w:t>inými liečivami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60084A" w:rsidRDefault="00D836D8" w:rsidP="003D71EA">
      <w:pPr>
        <w:spacing w:line="248" w:lineRule="auto"/>
        <w:ind w:right="357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lang w:val="sk-SK"/>
        </w:rPr>
        <w:t>Súčasné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užívanie </w:t>
      </w:r>
      <w:proofErr w:type="spellStart"/>
      <w:r w:rsidR="00863E5F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="00863E5F" w:rsidRPr="0060084A">
        <w:rPr>
          <w:rFonts w:ascii="Times New Roman" w:hAnsi="Times New Roman"/>
          <w:lang w:val="sk-SK"/>
        </w:rPr>
        <w:t>nu</w:t>
      </w:r>
      <w:proofErr w:type="spellEnd"/>
      <w:r w:rsidR="00863E5F"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a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60084A">
        <w:rPr>
          <w:rFonts w:ascii="Times New Roman" w:hAnsi="Times New Roman"/>
          <w:lang w:val="sk-SK"/>
        </w:rPr>
        <w:t>cyklosporínu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="00863E5F">
        <w:rPr>
          <w:rFonts w:ascii="Times New Roman" w:hAnsi="Times New Roman"/>
          <w:lang w:val="sk-SK"/>
        </w:rPr>
        <w:t xml:space="preserve">A </w:t>
      </w:r>
      <w:r w:rsidRPr="0060084A">
        <w:rPr>
          <w:rFonts w:ascii="Times New Roman" w:hAnsi="Times New Roman"/>
          <w:lang w:val="sk-SK"/>
        </w:rPr>
        <w:t>je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>kontraindikované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(pozri časti </w:t>
      </w:r>
      <w:r w:rsidRPr="00376944">
        <w:rPr>
          <w:rFonts w:ascii="Times New Roman" w:hAnsi="Times New Roman"/>
          <w:lang w:val="sk-SK"/>
        </w:rPr>
        <w:t xml:space="preserve">4.3 a </w:t>
      </w:r>
      <w:r w:rsidRPr="0060084A">
        <w:rPr>
          <w:rFonts w:ascii="Times New Roman" w:hAnsi="Times New Roman"/>
          <w:lang w:val="sk-SK"/>
        </w:rPr>
        <w:t>4.5).</w:t>
      </w:r>
    </w:p>
    <w:p w:rsidR="00D836D8" w:rsidRPr="0060084A" w:rsidRDefault="00D836D8" w:rsidP="003D71EA">
      <w:pPr>
        <w:pStyle w:val="Zkladntext"/>
        <w:ind w:left="0" w:right="422"/>
        <w:rPr>
          <w:i/>
          <w:lang w:val="sk-SK"/>
        </w:rPr>
      </w:pPr>
    </w:p>
    <w:p w:rsidR="00D836D8" w:rsidRPr="0060084A" w:rsidRDefault="00317287">
      <w:pPr>
        <w:spacing w:line="248" w:lineRule="auto"/>
        <w:ind w:right="357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="00D836D8" w:rsidRPr="0060084A">
        <w:rPr>
          <w:rFonts w:ascii="Times New Roman" w:hAnsi="Times New Roman"/>
          <w:lang w:val="sk-SK"/>
        </w:rPr>
        <w:t>účasne</w:t>
      </w:r>
      <w:r>
        <w:rPr>
          <w:rFonts w:ascii="Times New Roman" w:hAnsi="Times New Roman"/>
          <w:lang w:val="sk-SK"/>
        </w:rPr>
        <w:t xml:space="preserve"> užívanie </w:t>
      </w:r>
      <w:proofErr w:type="spellStart"/>
      <w:r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>
        <w:rPr>
          <w:rFonts w:ascii="Times New Roman" w:hAnsi="Times New Roman"/>
          <w:lang w:val="sk-SK"/>
        </w:rPr>
        <w:t>nu</w:t>
      </w:r>
      <w:proofErr w:type="spellEnd"/>
      <w:r w:rsidR="00D836D8" w:rsidRPr="0060084A">
        <w:rPr>
          <w:rFonts w:ascii="Times New Roman" w:hAnsi="Times New Roman"/>
          <w:lang w:val="sk-SK"/>
        </w:rPr>
        <w:t xml:space="preserve"> s</w:t>
      </w:r>
      <w:r>
        <w:rPr>
          <w:rFonts w:ascii="Times New Roman" w:hAnsi="Times New Roman"/>
          <w:lang w:val="sk-SK"/>
        </w:rPr>
        <w:t> </w:t>
      </w:r>
      <w:proofErr w:type="spellStart"/>
      <w:r w:rsidR="00D836D8" w:rsidRPr="0060084A">
        <w:rPr>
          <w:rFonts w:ascii="Times New Roman" w:hAnsi="Times New Roman"/>
          <w:lang w:val="sk-SK"/>
        </w:rPr>
        <w:t>glibenklamidom</w:t>
      </w:r>
      <w:proofErr w:type="spellEnd"/>
      <w:r>
        <w:rPr>
          <w:rFonts w:ascii="Times New Roman" w:hAnsi="Times New Roman"/>
          <w:lang w:val="sk-SK"/>
        </w:rPr>
        <w:t xml:space="preserve">, </w:t>
      </w:r>
      <w:proofErr w:type="spellStart"/>
      <w:r>
        <w:rPr>
          <w:rFonts w:ascii="Times New Roman" w:hAnsi="Times New Roman"/>
          <w:lang w:val="sk-SK"/>
        </w:rPr>
        <w:t>flukonazolom</w:t>
      </w:r>
      <w:proofErr w:type="spellEnd"/>
      <w:r>
        <w:rPr>
          <w:rFonts w:ascii="Times New Roman" w:hAnsi="Times New Roman"/>
          <w:lang w:val="sk-SK"/>
        </w:rPr>
        <w:t xml:space="preserve"> a </w:t>
      </w:r>
      <w:proofErr w:type="spellStart"/>
      <w:r>
        <w:rPr>
          <w:rFonts w:ascii="Times New Roman" w:hAnsi="Times New Roman"/>
          <w:lang w:val="sk-SK"/>
        </w:rPr>
        <w:t>rifampicínom</w:t>
      </w:r>
      <w:proofErr w:type="spellEnd"/>
      <w:r>
        <w:rPr>
          <w:rFonts w:ascii="Times New Roman" w:hAnsi="Times New Roman"/>
          <w:lang w:val="sk-SK"/>
        </w:rPr>
        <w:t xml:space="preserve"> sa neodporúča. Pre podrobnejšie informácie pozri časť 4.5.</w:t>
      </w:r>
    </w:p>
    <w:p w:rsidR="00D836D8" w:rsidRPr="0060084A" w:rsidRDefault="00D836D8" w:rsidP="003D71EA">
      <w:pPr>
        <w:spacing w:line="248" w:lineRule="auto"/>
        <w:ind w:right="357"/>
        <w:rPr>
          <w:rFonts w:ascii="Times New Roman" w:hAnsi="Times New Roman"/>
          <w:lang w:val="sk-SK"/>
        </w:rPr>
      </w:pPr>
    </w:p>
    <w:p w:rsidR="00D836D8" w:rsidRPr="0060084A" w:rsidRDefault="00D836D8" w:rsidP="003D71EA">
      <w:pPr>
        <w:pStyle w:val="Zkladntext"/>
        <w:spacing w:line="248" w:lineRule="auto"/>
        <w:ind w:left="0" w:right="274"/>
        <w:rPr>
          <w:lang w:val="sk-SK"/>
        </w:rPr>
      </w:pPr>
      <w:r w:rsidRPr="00376944">
        <w:rPr>
          <w:lang w:val="sk-SK"/>
        </w:rPr>
        <w:t xml:space="preserve">Je </w:t>
      </w:r>
      <w:r w:rsidRPr="0060084A">
        <w:rPr>
          <w:lang w:val="sk-SK"/>
        </w:rPr>
        <w:t>nutné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vyhnúť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súčasnému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podávaniu</w:t>
      </w:r>
      <w:r w:rsidRPr="00376944">
        <w:rPr>
          <w:lang w:val="sk-SK"/>
        </w:rPr>
        <w:t xml:space="preserve"> </w:t>
      </w:r>
      <w:proofErr w:type="spellStart"/>
      <w:r w:rsidR="00317287">
        <w:rPr>
          <w:lang w:val="sk-SK"/>
        </w:rPr>
        <w:t>b</w:t>
      </w:r>
      <w:r w:rsidR="009921E1">
        <w:rPr>
          <w:lang w:val="sk-SK"/>
        </w:rPr>
        <w:t>osentá</w:t>
      </w:r>
      <w:r w:rsidR="00317287" w:rsidRPr="0060084A">
        <w:rPr>
          <w:lang w:val="sk-SK"/>
        </w:rPr>
        <w:t>nu</w:t>
      </w:r>
      <w:proofErr w:type="spellEnd"/>
      <w:r w:rsidR="00317287" w:rsidRPr="0060084A">
        <w:rPr>
          <w:lang w:val="sk-SK"/>
        </w:rPr>
        <w:t xml:space="preserve"> </w:t>
      </w:r>
      <w:r w:rsidRPr="00376944">
        <w:rPr>
          <w:lang w:val="sk-SK"/>
        </w:rPr>
        <w:t>s</w:t>
      </w:r>
      <w:r w:rsidRPr="0060084A">
        <w:rPr>
          <w:lang w:val="sk-SK"/>
        </w:rPr>
        <w:t xml:space="preserve"> inhibítormi CYP3A4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inhibítormi CYP2C9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4.5).</w:t>
      </w:r>
    </w:p>
    <w:p w:rsidR="00D836D8" w:rsidRPr="00376944" w:rsidRDefault="00D836D8">
      <w:pPr>
        <w:pStyle w:val="Zkladntext"/>
        <w:spacing w:line="248" w:lineRule="auto"/>
        <w:ind w:right="274"/>
        <w:rPr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 xml:space="preserve">Liekové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r w:rsidRPr="0060084A">
        <w:rPr>
          <w:lang w:val="sk-SK"/>
        </w:rPr>
        <w:t>iné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interakcie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157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 xml:space="preserve">induktor </w:t>
      </w:r>
      <w:proofErr w:type="spellStart"/>
      <w:r w:rsidRPr="0060084A">
        <w:rPr>
          <w:lang w:val="sk-SK"/>
        </w:rPr>
        <w:t>cytochrómu</w:t>
      </w:r>
      <w:proofErr w:type="spellEnd"/>
      <w:r w:rsidRPr="00376944">
        <w:rPr>
          <w:lang w:val="sk-SK"/>
        </w:rPr>
        <w:t xml:space="preserve"> P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450 </w:t>
      </w:r>
      <w:r w:rsidRPr="0060084A">
        <w:rPr>
          <w:lang w:val="sk-SK"/>
        </w:rPr>
        <w:t xml:space="preserve">(CYP) </w:t>
      </w:r>
      <w:proofErr w:type="spellStart"/>
      <w:r w:rsidRPr="0060084A">
        <w:rPr>
          <w:lang w:val="sk-SK"/>
        </w:rPr>
        <w:t>izoenzýmov</w:t>
      </w:r>
      <w:proofErr w:type="spellEnd"/>
      <w:r w:rsidRPr="0060084A">
        <w:rPr>
          <w:lang w:val="sk-SK"/>
        </w:rPr>
        <w:t xml:space="preserve"> CYP2C9</w:t>
      </w:r>
      <w:r w:rsidRPr="00376944">
        <w:rPr>
          <w:lang w:val="sk-SK"/>
        </w:rPr>
        <w:t xml:space="preserve"> </w:t>
      </w:r>
      <w:r w:rsidR="006A0EE5" w:rsidRPr="003779A9">
        <w:rPr>
          <w:lang w:val="sk-SK"/>
        </w:rPr>
        <w:t>a</w:t>
      </w:r>
      <w:r w:rsidR="006A0EE5">
        <w:rPr>
          <w:lang w:val="sk-SK"/>
        </w:rPr>
        <w:t> </w:t>
      </w:r>
      <w:r w:rsidRPr="0060084A">
        <w:rPr>
          <w:lang w:val="sk-SK"/>
        </w:rPr>
        <w:t xml:space="preserve">CYP3A4. </w:t>
      </w:r>
      <w:r w:rsidRPr="0046766B">
        <w:rPr>
          <w:i/>
          <w:lang w:val="sk-SK"/>
        </w:rPr>
        <w:t>In vitro</w:t>
      </w:r>
      <w:r w:rsidRPr="0060084A">
        <w:rPr>
          <w:i/>
          <w:lang w:val="sk-SK"/>
        </w:rPr>
        <w:t xml:space="preserve"> </w:t>
      </w:r>
      <w:r w:rsidRPr="0060084A">
        <w:rPr>
          <w:lang w:val="sk-SK"/>
        </w:rPr>
        <w:t>získané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údaje </w:t>
      </w:r>
      <w:r w:rsidRPr="00376944">
        <w:rPr>
          <w:lang w:val="sk-SK"/>
        </w:rPr>
        <w:t>tiež</w:t>
      </w:r>
      <w:r w:rsidRPr="0060084A">
        <w:rPr>
          <w:lang w:val="sk-SK"/>
        </w:rPr>
        <w:t xml:space="preserve"> naznačujú indukciu CYP2C19.</w:t>
      </w:r>
      <w:r w:rsidRPr="00376944">
        <w:rPr>
          <w:lang w:val="sk-SK"/>
        </w:rPr>
        <w:t xml:space="preserve"> Z toho plynie, že pri </w:t>
      </w:r>
      <w:r w:rsidRPr="0060084A">
        <w:rPr>
          <w:lang w:val="sk-SK"/>
        </w:rPr>
        <w:t>súčasnom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podávaní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r w:rsidRPr="00376944">
        <w:rPr>
          <w:lang w:val="sk-SK"/>
        </w:rPr>
        <w:t>látok</w:t>
      </w:r>
      <w:r w:rsidRPr="0060084A">
        <w:rPr>
          <w:lang w:val="sk-SK"/>
        </w:rPr>
        <w:t xml:space="preserve"> metabolizovaných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týmito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izoenzýmami</w:t>
      </w:r>
      <w:proofErr w:type="spellEnd"/>
      <w:r w:rsidRPr="0060084A">
        <w:rPr>
          <w:lang w:val="sk-SK"/>
        </w:rPr>
        <w:t xml:space="preserve"> znížia.</w:t>
      </w:r>
      <w:r w:rsidRPr="00376944">
        <w:rPr>
          <w:lang w:val="sk-SK"/>
        </w:rPr>
        <w:t xml:space="preserve"> Je </w:t>
      </w:r>
      <w:r w:rsidRPr="0060084A">
        <w:rPr>
          <w:lang w:val="sk-SK"/>
        </w:rPr>
        <w:t>nutné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zvážiť možnosť zmeny účinnosti liečiv,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týmito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izoenzýmami</w:t>
      </w:r>
      <w:proofErr w:type="spellEnd"/>
      <w:r w:rsidRPr="0060084A">
        <w:rPr>
          <w:lang w:val="sk-SK"/>
        </w:rPr>
        <w:t xml:space="preserve"> metabolizované. Dávkovanie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týchto liekov 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vyžadovať úpravu</w:t>
      </w:r>
      <w:r w:rsidRPr="00376944">
        <w:rPr>
          <w:lang w:val="sk-SK"/>
        </w:rPr>
        <w:t xml:space="preserve"> po </w:t>
      </w:r>
      <w:r w:rsidRPr="0060084A">
        <w:rPr>
          <w:lang w:val="sk-SK"/>
        </w:rPr>
        <w:t>začatí,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zmene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dávky </w:t>
      </w:r>
      <w:r w:rsidRPr="00376944">
        <w:rPr>
          <w:lang w:val="sk-SK"/>
        </w:rPr>
        <w:t>alebo po</w:t>
      </w:r>
      <w:r w:rsidRPr="0060084A">
        <w:rPr>
          <w:lang w:val="sk-SK"/>
        </w:rPr>
        <w:t xml:space="preserve"> prerušení súčasnej 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422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metabolizovaný enzýmami CYP2C9</w:t>
      </w:r>
      <w:r w:rsidRPr="00376944">
        <w:rPr>
          <w:lang w:val="sk-SK"/>
        </w:rPr>
        <w:t xml:space="preserve"> a </w:t>
      </w:r>
      <w:r w:rsidRPr="0060084A">
        <w:rPr>
          <w:lang w:val="sk-SK"/>
        </w:rPr>
        <w:t>CYP3A4.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Inhibícia týchto </w:t>
      </w:r>
      <w:proofErr w:type="spellStart"/>
      <w:r w:rsidRPr="0060084A">
        <w:rPr>
          <w:lang w:val="sk-SK"/>
        </w:rPr>
        <w:t>izoenzýmov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môže zvýšiť plazmatickú</w:t>
      </w:r>
      <w:r w:rsidRPr="00376944">
        <w:rPr>
          <w:lang w:val="sk-SK"/>
        </w:rPr>
        <w:t xml:space="preserve"> </w:t>
      </w:r>
      <w:r w:rsidR="00B87CDF">
        <w:rPr>
          <w:lang w:val="sk-SK"/>
        </w:rPr>
        <w:t>koncentráciu</w:t>
      </w:r>
      <w:r w:rsidR="00B87CDF"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(pozri </w:t>
      </w:r>
      <w:proofErr w:type="spellStart"/>
      <w:r w:rsidRPr="0060084A">
        <w:rPr>
          <w:lang w:val="sk-SK"/>
        </w:rPr>
        <w:t>ketokonazol</w:t>
      </w:r>
      <w:proofErr w:type="spellEnd"/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Vplyv inhibítorov CYP2C9</w:t>
      </w:r>
      <w:r w:rsidRPr="00376944">
        <w:rPr>
          <w:lang w:val="sk-SK"/>
        </w:rPr>
        <w:t xml:space="preserve"> na </w:t>
      </w:r>
      <w:r w:rsidRPr="0060084A">
        <w:rPr>
          <w:lang w:val="sk-SK"/>
        </w:rPr>
        <w:t xml:space="preserve">hladinu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nebol skúmaný.</w:t>
      </w:r>
      <w:r w:rsidRPr="00376944">
        <w:rPr>
          <w:lang w:val="sk-SK"/>
        </w:rPr>
        <w:t xml:space="preserve"> Táto </w:t>
      </w:r>
      <w:r w:rsidRPr="0060084A">
        <w:rPr>
          <w:lang w:val="sk-SK"/>
        </w:rPr>
        <w:t>kombinácia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>má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používať veľmi </w:t>
      </w:r>
      <w:r w:rsidRPr="00376944">
        <w:rPr>
          <w:lang w:val="sk-SK"/>
        </w:rPr>
        <w:t>opatrne.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422"/>
        <w:rPr>
          <w:lang w:val="sk-SK"/>
        </w:rPr>
      </w:pPr>
      <w:proofErr w:type="spellStart"/>
      <w:r w:rsidRPr="0060084A">
        <w:rPr>
          <w:i/>
          <w:lang w:val="sk-SK"/>
        </w:rPr>
        <w:t>Flukonazol</w:t>
      </w:r>
      <w:proofErr w:type="spellEnd"/>
      <w:r w:rsidRPr="0060084A">
        <w:rPr>
          <w:i/>
          <w:lang w:val="sk-SK"/>
        </w:rPr>
        <w:t xml:space="preserve"> </w:t>
      </w:r>
      <w:r w:rsidR="006A0EE5" w:rsidRPr="00376944">
        <w:rPr>
          <w:i/>
          <w:lang w:val="sk-SK"/>
        </w:rPr>
        <w:t>a</w:t>
      </w:r>
      <w:r w:rsidR="006A0EE5">
        <w:rPr>
          <w:i/>
          <w:lang w:val="sk-SK"/>
        </w:rPr>
        <w:t> </w:t>
      </w:r>
      <w:r w:rsidRPr="0060084A">
        <w:rPr>
          <w:i/>
          <w:lang w:val="sk-SK"/>
        </w:rPr>
        <w:t>iné</w:t>
      </w:r>
      <w:r w:rsidRPr="00376944">
        <w:rPr>
          <w:i/>
          <w:lang w:val="sk-SK"/>
        </w:rPr>
        <w:t xml:space="preserve"> </w:t>
      </w:r>
      <w:r w:rsidRPr="0060084A">
        <w:rPr>
          <w:i/>
          <w:lang w:val="sk-SK"/>
        </w:rPr>
        <w:t>inhibítory CYP2C9</w:t>
      </w:r>
      <w:r w:rsidRPr="00376944">
        <w:rPr>
          <w:i/>
          <w:lang w:val="sk-SK"/>
        </w:rPr>
        <w:t xml:space="preserve"> </w:t>
      </w:r>
      <w:r w:rsidR="006A0EE5" w:rsidRPr="003779A9">
        <w:rPr>
          <w:i/>
          <w:lang w:val="sk-SK"/>
        </w:rPr>
        <w:t>a</w:t>
      </w:r>
      <w:r w:rsidR="006A0EE5">
        <w:rPr>
          <w:i/>
          <w:lang w:val="sk-SK"/>
        </w:rPr>
        <w:t xml:space="preserve"> </w:t>
      </w:r>
      <w:r w:rsidRPr="0060084A">
        <w:rPr>
          <w:i/>
          <w:lang w:val="sk-SK"/>
        </w:rPr>
        <w:t xml:space="preserve">CYP3A4: </w:t>
      </w:r>
      <w:r w:rsidR="00B87CDF">
        <w:rPr>
          <w:lang w:val="sk-SK"/>
        </w:rPr>
        <w:t>s</w:t>
      </w:r>
      <w:r w:rsidRPr="0060084A">
        <w:rPr>
          <w:lang w:val="sk-SK"/>
        </w:rPr>
        <w:t>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s</w:t>
      </w:r>
      <w:r w:rsidR="006A0EE5">
        <w:rPr>
          <w:lang w:val="sk-SK"/>
        </w:rPr>
        <w:t> </w:t>
      </w:r>
      <w:proofErr w:type="spellStart"/>
      <w:r w:rsidRPr="0060084A">
        <w:rPr>
          <w:lang w:val="sk-SK"/>
        </w:rPr>
        <w:t>flukonazolom</w:t>
      </w:r>
      <w:proofErr w:type="spellEnd"/>
      <w:r w:rsidRPr="0060084A">
        <w:rPr>
          <w:lang w:val="sk-SK"/>
        </w:rPr>
        <w:t xml:space="preserve">, ktorý </w:t>
      </w:r>
      <w:proofErr w:type="spellStart"/>
      <w:r w:rsidRPr="00376944">
        <w:rPr>
          <w:lang w:val="sk-SK"/>
        </w:rPr>
        <w:t>inhibuje</w:t>
      </w:r>
      <w:proofErr w:type="spellEnd"/>
      <w:r w:rsidRPr="0060084A">
        <w:rPr>
          <w:lang w:val="sk-SK"/>
        </w:rPr>
        <w:t xml:space="preserve"> najmä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CYP2C9</w:t>
      </w:r>
      <w:r w:rsidRPr="00376944">
        <w:rPr>
          <w:lang w:val="sk-SK"/>
        </w:rPr>
        <w:t xml:space="preserve"> </w:t>
      </w:r>
      <w:r w:rsidR="006A0EE5" w:rsidRPr="003779A9">
        <w:rPr>
          <w:lang w:val="sk-SK"/>
        </w:rPr>
        <w:t>a</w:t>
      </w:r>
      <w:r w:rsidR="006A0EE5">
        <w:rPr>
          <w:lang w:val="sk-SK"/>
        </w:rPr>
        <w:t> </w:t>
      </w:r>
      <w:r w:rsidRPr="00376944">
        <w:rPr>
          <w:lang w:val="sk-SK"/>
        </w:rPr>
        <w:t xml:space="preserve">do </w:t>
      </w:r>
      <w:r w:rsidRPr="0060084A">
        <w:rPr>
          <w:lang w:val="sk-SK"/>
        </w:rPr>
        <w:t xml:space="preserve">určitej miery </w:t>
      </w:r>
      <w:r w:rsidRPr="00376944">
        <w:rPr>
          <w:lang w:val="sk-SK"/>
        </w:rPr>
        <w:t>aj</w:t>
      </w:r>
      <w:r w:rsidRPr="0060084A">
        <w:rPr>
          <w:lang w:val="sk-SK"/>
        </w:rPr>
        <w:t xml:space="preserve"> CYP3A4,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viesť</w:t>
      </w:r>
      <w:r w:rsidRPr="0060084A">
        <w:rPr>
          <w:lang w:val="sk-SK"/>
        </w:rPr>
        <w:t xml:space="preserve"> </w:t>
      </w:r>
      <w:r w:rsidR="006A0EE5" w:rsidRPr="00376944">
        <w:rPr>
          <w:lang w:val="sk-SK"/>
        </w:rPr>
        <w:t>k</w:t>
      </w:r>
      <w:r w:rsidR="006A0EE5">
        <w:rPr>
          <w:lang w:val="sk-SK"/>
        </w:rPr>
        <w:t> </w:t>
      </w:r>
      <w:r w:rsidRPr="0060084A">
        <w:rPr>
          <w:lang w:val="sk-SK"/>
        </w:rPr>
        <w:t>výraznému zvýšeniu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plazmatických </w:t>
      </w:r>
      <w:r w:rsidR="00B87CDF">
        <w:rPr>
          <w:lang w:val="sk-SK"/>
        </w:rPr>
        <w:t>koncentrácií</w:t>
      </w:r>
      <w:r w:rsidR="00B87CDF"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 Táto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kombinácia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>neodporúča.</w:t>
      </w:r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Z</w:t>
      </w:r>
      <w:r w:rsidR="006A0EE5">
        <w:rPr>
          <w:lang w:val="sk-SK"/>
        </w:rPr>
        <w:t> </w:t>
      </w:r>
      <w:r w:rsidRPr="00376944">
        <w:rPr>
          <w:lang w:val="sk-SK"/>
        </w:rPr>
        <w:t xml:space="preserve">toho </w:t>
      </w:r>
      <w:r w:rsidRPr="0060084A">
        <w:rPr>
          <w:lang w:val="sk-SK"/>
        </w:rPr>
        <w:t>istého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dôvodu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sa </w:t>
      </w:r>
      <w:r w:rsidR="006A0EE5" w:rsidRPr="00376944">
        <w:rPr>
          <w:lang w:val="sk-SK"/>
        </w:rPr>
        <w:t>s</w:t>
      </w:r>
      <w:r w:rsidR="006A0EE5">
        <w:rPr>
          <w:lang w:val="sk-SK"/>
        </w:rPr>
        <w:t> </w:t>
      </w:r>
      <w:proofErr w:type="spellStart"/>
      <w:r w:rsidR="00317287">
        <w:rPr>
          <w:lang w:val="sk-SK"/>
        </w:rPr>
        <w:t>b</w:t>
      </w:r>
      <w:r w:rsidR="009921E1">
        <w:rPr>
          <w:lang w:val="sk-SK"/>
        </w:rPr>
        <w:t>osentá</w:t>
      </w:r>
      <w:r w:rsidR="00317287" w:rsidRPr="0060084A">
        <w:rPr>
          <w:lang w:val="sk-SK"/>
        </w:rPr>
        <w:t>nom</w:t>
      </w:r>
      <w:proofErr w:type="spellEnd"/>
      <w:r w:rsidR="00317287" w:rsidRPr="0060084A">
        <w:rPr>
          <w:lang w:val="sk-SK"/>
        </w:rPr>
        <w:t xml:space="preserve"> </w:t>
      </w:r>
      <w:r w:rsidRPr="0060084A">
        <w:rPr>
          <w:lang w:val="sk-SK"/>
        </w:rPr>
        <w:t>neodporúča súčasné podávanie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silného inhibítora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CYP3A4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(napr.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ketokonazolu</w:t>
      </w:r>
      <w:proofErr w:type="spellEnd"/>
      <w:r w:rsidRPr="0060084A">
        <w:rPr>
          <w:lang w:val="sk-SK"/>
        </w:rPr>
        <w:t xml:space="preserve">, </w:t>
      </w:r>
      <w:proofErr w:type="spellStart"/>
      <w:r w:rsidRPr="0060084A">
        <w:rPr>
          <w:lang w:val="sk-SK"/>
        </w:rPr>
        <w:t>itrakonazolu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alebo </w:t>
      </w:r>
      <w:proofErr w:type="spellStart"/>
      <w:r w:rsidRPr="0060084A">
        <w:rPr>
          <w:lang w:val="sk-SK"/>
        </w:rPr>
        <w:t>ritonaviru</w:t>
      </w:r>
      <w:proofErr w:type="spellEnd"/>
      <w:r w:rsidRPr="0060084A">
        <w:rPr>
          <w:lang w:val="sk-SK"/>
        </w:rPr>
        <w:t xml:space="preserve">)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r w:rsidRPr="0060084A">
        <w:rPr>
          <w:lang w:val="sk-SK"/>
        </w:rPr>
        <w:t>inhibítora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CYP2C9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(napr.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vorikonazolu</w:t>
      </w:r>
      <w:proofErr w:type="spellEnd"/>
      <w:r w:rsidRPr="0060084A">
        <w:rPr>
          <w:lang w:val="sk-SK"/>
        </w:rPr>
        <w:t>).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212"/>
        <w:rPr>
          <w:lang w:val="sk-SK"/>
        </w:rPr>
      </w:pPr>
      <w:proofErr w:type="spellStart"/>
      <w:r w:rsidRPr="0060084A">
        <w:rPr>
          <w:i/>
          <w:lang w:val="sk-SK"/>
        </w:rPr>
        <w:t>Cyklosporín</w:t>
      </w:r>
      <w:proofErr w:type="spellEnd"/>
      <w:r w:rsidR="00317287">
        <w:rPr>
          <w:i/>
          <w:lang w:val="sk-SK"/>
        </w:rPr>
        <w:t xml:space="preserve"> A</w:t>
      </w:r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 xml:space="preserve">súčasné podávanie </w:t>
      </w:r>
      <w:proofErr w:type="spellStart"/>
      <w:r w:rsidR="00317287">
        <w:rPr>
          <w:lang w:val="sk-SK"/>
        </w:rPr>
        <w:t>b</w:t>
      </w:r>
      <w:r w:rsidR="009921E1">
        <w:rPr>
          <w:lang w:val="sk-SK"/>
        </w:rPr>
        <w:t>osentá</w:t>
      </w:r>
      <w:r w:rsidR="00317287" w:rsidRPr="0060084A">
        <w:rPr>
          <w:lang w:val="sk-SK"/>
        </w:rPr>
        <w:t>nu</w:t>
      </w:r>
      <w:proofErr w:type="spellEnd"/>
      <w:r w:rsidR="00317287" w:rsidRPr="0060084A">
        <w:rPr>
          <w:lang w:val="sk-SK"/>
        </w:rPr>
        <w:t xml:space="preserve">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proofErr w:type="spellStart"/>
      <w:r w:rsidRPr="0060084A">
        <w:rPr>
          <w:lang w:val="sk-SK"/>
        </w:rPr>
        <w:t>cyklosporínu</w:t>
      </w:r>
      <w:proofErr w:type="spellEnd"/>
      <w:r w:rsidRPr="0060084A">
        <w:rPr>
          <w:lang w:val="sk-SK"/>
        </w:rPr>
        <w:t xml:space="preserve"> </w:t>
      </w:r>
      <w:r w:rsidR="00317287">
        <w:rPr>
          <w:lang w:val="sk-SK"/>
        </w:rPr>
        <w:t xml:space="preserve">A </w:t>
      </w:r>
      <w:r w:rsidRPr="0060084A">
        <w:rPr>
          <w:lang w:val="sk-SK"/>
        </w:rPr>
        <w:t xml:space="preserve">(inhibítor </w:t>
      </w:r>
      <w:proofErr w:type="spellStart"/>
      <w:r w:rsidRPr="0060084A">
        <w:rPr>
          <w:lang w:val="sk-SK"/>
        </w:rPr>
        <w:t>kalcineurínu</w:t>
      </w:r>
      <w:proofErr w:type="spellEnd"/>
      <w:r w:rsidRPr="0060084A">
        <w:rPr>
          <w:lang w:val="sk-SK"/>
        </w:rPr>
        <w:t xml:space="preserve">) </w:t>
      </w:r>
      <w:r w:rsidRPr="00376944">
        <w:rPr>
          <w:lang w:val="sk-SK"/>
        </w:rPr>
        <w:t>je</w:t>
      </w:r>
      <w:r w:rsidRPr="0060084A">
        <w:rPr>
          <w:lang w:val="sk-SK"/>
        </w:rPr>
        <w:t xml:space="preserve"> kontraindikované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(pozri časť </w:t>
      </w:r>
      <w:r w:rsidRPr="00376944">
        <w:rPr>
          <w:lang w:val="sk-SK"/>
        </w:rPr>
        <w:t xml:space="preserve">4.3). </w:t>
      </w:r>
      <w:r w:rsidR="00317287">
        <w:rPr>
          <w:lang w:val="sk-SK"/>
        </w:rPr>
        <w:t>Ak sa obidva lieky podávali súčasne</w:t>
      </w:r>
      <w:r w:rsidRPr="0060084A">
        <w:rPr>
          <w:lang w:val="sk-SK"/>
        </w:rPr>
        <w:t xml:space="preserve"> 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najnižšia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nameraná začiatočná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približne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30</w:t>
      </w:r>
      <w:r w:rsidR="006A0EE5">
        <w:rPr>
          <w:lang w:val="sk-SK"/>
        </w:rPr>
        <w:t> </w:t>
      </w:r>
      <w:r w:rsidRPr="0060084A">
        <w:rPr>
          <w:lang w:val="sk-SK"/>
        </w:rPr>
        <w:t>krát vyššia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nameraná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 používaní iba samotného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 rovnovážnom stave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3- až 4-krát vyššie ako pri používaní iba samotného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Mechanizmus</w:t>
      </w:r>
      <w:r w:rsidRPr="00376944">
        <w:rPr>
          <w:lang w:val="sk-SK"/>
        </w:rPr>
        <w:t xml:space="preserve"> tejto</w:t>
      </w:r>
      <w:r w:rsidRPr="0060084A">
        <w:rPr>
          <w:lang w:val="sk-SK"/>
        </w:rPr>
        <w:t xml:space="preserve"> interakcie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spočíva</w:t>
      </w:r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s</w:t>
      </w:r>
      <w:r w:rsidR="006A0EE5">
        <w:rPr>
          <w:lang w:val="sk-SK"/>
        </w:rPr>
        <w:t> </w:t>
      </w:r>
      <w:r w:rsidRPr="0060084A">
        <w:rPr>
          <w:lang w:val="sk-SK"/>
        </w:rPr>
        <w:t>najväčšou pravdepodobnosťou</w:t>
      </w:r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v</w:t>
      </w:r>
      <w:r w:rsidR="006A0EE5">
        <w:rPr>
          <w:lang w:val="sk-SK"/>
        </w:rPr>
        <w:t> </w:t>
      </w:r>
      <w:r w:rsidRPr="0060084A">
        <w:rPr>
          <w:lang w:val="sk-SK"/>
        </w:rPr>
        <w:t xml:space="preserve">inhibícii transportným proteínom </w:t>
      </w:r>
      <w:r w:rsidRPr="00376944">
        <w:rPr>
          <w:lang w:val="sk-SK"/>
        </w:rPr>
        <w:t xml:space="preserve">sprostredkovaného </w:t>
      </w:r>
      <w:r w:rsidRPr="0060084A">
        <w:rPr>
          <w:lang w:val="sk-SK"/>
        </w:rPr>
        <w:t>vychytávania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do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hepatocytov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cyklosporínom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Krvné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proofErr w:type="spellStart"/>
      <w:r w:rsidRPr="0060084A">
        <w:rPr>
          <w:lang w:val="sk-SK"/>
        </w:rPr>
        <w:t>cyklosporínu</w:t>
      </w:r>
      <w:proofErr w:type="spellEnd"/>
      <w:r w:rsidRPr="00376944">
        <w:rPr>
          <w:lang w:val="sk-SK"/>
        </w:rPr>
        <w:t xml:space="preserve"> </w:t>
      </w:r>
      <w:r w:rsidR="00317287">
        <w:rPr>
          <w:lang w:val="sk-SK"/>
        </w:rPr>
        <w:t xml:space="preserve">A </w:t>
      </w:r>
      <w:r w:rsidRPr="0060084A">
        <w:rPr>
          <w:lang w:val="sk-SK"/>
        </w:rPr>
        <w:t>(substrát CYP3A4) sa znížili približne</w:t>
      </w:r>
      <w:r w:rsidRPr="00376944">
        <w:rPr>
          <w:lang w:val="sk-SK"/>
        </w:rPr>
        <w:t xml:space="preserve"> o</w:t>
      </w:r>
      <w:r w:rsidR="006A0EE5">
        <w:rPr>
          <w:lang w:val="sk-SK"/>
        </w:rPr>
        <w:t> </w:t>
      </w:r>
      <w:r w:rsidR="006A0EE5" w:rsidRPr="00376944">
        <w:rPr>
          <w:lang w:val="sk-SK"/>
        </w:rPr>
        <w:t>50</w:t>
      </w:r>
      <w:r w:rsidR="006A0EE5">
        <w:rPr>
          <w:lang w:val="sk-SK"/>
        </w:rPr>
        <w:t> </w:t>
      </w:r>
      <w:r w:rsidRPr="00376944">
        <w:rPr>
          <w:lang w:val="sk-SK"/>
        </w:rPr>
        <w:t>%.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Toto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pravdepodobne</w:t>
      </w:r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v</w:t>
      </w:r>
      <w:r w:rsidR="006A0EE5">
        <w:rPr>
          <w:lang w:val="sk-SK"/>
        </w:rPr>
        <w:t> </w:t>
      </w:r>
      <w:r w:rsidRPr="0060084A">
        <w:rPr>
          <w:lang w:val="sk-SK"/>
        </w:rPr>
        <w:t>dôsledku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indukcie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CYP3A4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254"/>
        <w:rPr>
          <w:lang w:val="sk-SK"/>
        </w:rPr>
      </w:pPr>
      <w:proofErr w:type="spellStart"/>
      <w:r w:rsidRPr="0060084A">
        <w:rPr>
          <w:i/>
          <w:lang w:val="sk-SK"/>
        </w:rPr>
        <w:t>Takrolimus</w:t>
      </w:r>
      <w:proofErr w:type="spellEnd"/>
      <w:r w:rsidRPr="0060084A">
        <w:rPr>
          <w:i/>
          <w:lang w:val="sk-SK"/>
        </w:rPr>
        <w:t xml:space="preserve">, </w:t>
      </w:r>
      <w:proofErr w:type="spellStart"/>
      <w:r w:rsidRPr="0060084A">
        <w:rPr>
          <w:i/>
          <w:lang w:val="sk-SK"/>
        </w:rPr>
        <w:t>sirolimus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podávanie </w:t>
      </w:r>
      <w:proofErr w:type="spellStart"/>
      <w:r w:rsidRPr="0060084A">
        <w:rPr>
          <w:lang w:val="sk-SK"/>
        </w:rPr>
        <w:t>takrolimu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sirolimu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>ľudí nebolo skúmané,</w:t>
      </w:r>
      <w:r w:rsidRPr="00376944">
        <w:rPr>
          <w:lang w:val="sk-SK"/>
        </w:rPr>
        <w:t xml:space="preserve"> ale</w:t>
      </w:r>
      <w:r w:rsidRPr="0060084A">
        <w:rPr>
          <w:lang w:val="sk-SK"/>
        </w:rPr>
        <w:t xml:space="preserve"> spoločné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takrolimu</w:t>
      </w:r>
      <w:proofErr w:type="spellEnd"/>
      <w:r w:rsidRPr="00376944">
        <w:rPr>
          <w:lang w:val="sk-SK"/>
        </w:rPr>
        <w:t xml:space="preserve"> alebo </w:t>
      </w:r>
      <w:proofErr w:type="spellStart"/>
      <w:r w:rsidRPr="0060084A">
        <w:rPr>
          <w:lang w:val="sk-SK"/>
        </w:rPr>
        <w:t>sirolimu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spôsobiť zvýšenie plazmatickej hladiny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rovnako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podávanie </w:t>
      </w:r>
      <w:r w:rsidR="006A0EE5" w:rsidRPr="00376944">
        <w:rPr>
          <w:lang w:val="sk-SK"/>
        </w:rPr>
        <w:t>s</w:t>
      </w:r>
      <w:r w:rsidR="00317287">
        <w:rPr>
          <w:lang w:val="sk-SK"/>
        </w:rPr>
        <w:t> </w:t>
      </w:r>
      <w:proofErr w:type="spellStart"/>
      <w:r w:rsidRPr="0060084A">
        <w:rPr>
          <w:lang w:val="sk-SK"/>
        </w:rPr>
        <w:t>cyklosporínom</w:t>
      </w:r>
      <w:proofErr w:type="spellEnd"/>
      <w:r w:rsidR="00317287">
        <w:rPr>
          <w:lang w:val="sk-SK"/>
        </w:rPr>
        <w:t> A</w:t>
      </w:r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Súčasné podávanie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znížiť plazmatickú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hladinu </w:t>
      </w:r>
      <w:proofErr w:type="spellStart"/>
      <w:r w:rsidRPr="0060084A">
        <w:rPr>
          <w:lang w:val="sk-SK"/>
        </w:rPr>
        <w:t>takrolimu</w:t>
      </w:r>
      <w:proofErr w:type="spellEnd"/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proofErr w:type="spellStart"/>
      <w:r w:rsidRPr="0060084A">
        <w:rPr>
          <w:lang w:val="sk-SK"/>
        </w:rPr>
        <w:t>sirolimu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Preto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súčasné podávanie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proofErr w:type="spellStart"/>
      <w:r w:rsidRPr="0060084A">
        <w:rPr>
          <w:lang w:val="sk-SK"/>
        </w:rPr>
        <w:t>takrolimu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sirolimu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neodporúča.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Pacienti,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ktorí vyžadujú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 spomínanej kombinácie,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musia byť starostlivo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sledovaní s ohľadom 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výskyt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nežiaducich účinkov súvisiacich </w:t>
      </w:r>
      <w:r w:rsidRPr="00376944">
        <w:rPr>
          <w:lang w:val="sk-SK"/>
        </w:rPr>
        <w:t>s 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, a musia byť monitorované </w:t>
      </w:r>
      <w:r w:rsidR="008E54CB">
        <w:rPr>
          <w:lang w:val="sk-SK"/>
        </w:rPr>
        <w:t>koncentrácie</w:t>
      </w:r>
      <w:r w:rsidR="008E54CB"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takrolimu</w:t>
      </w:r>
      <w:proofErr w:type="spellEnd"/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a</w:t>
      </w:r>
      <w:r w:rsidR="006A0EE5">
        <w:rPr>
          <w:lang w:val="sk-SK"/>
        </w:rPr>
        <w:t> </w:t>
      </w:r>
      <w:proofErr w:type="spellStart"/>
      <w:r w:rsidRPr="0060084A">
        <w:rPr>
          <w:lang w:val="sk-SK"/>
        </w:rPr>
        <w:t>sirolimu</w:t>
      </w:r>
      <w:proofErr w:type="spellEnd"/>
      <w:r w:rsidRPr="00376944">
        <w:rPr>
          <w:lang w:val="sk-SK"/>
        </w:rPr>
        <w:t xml:space="preserve"> </w:t>
      </w:r>
      <w:r w:rsidR="006A0EE5" w:rsidRPr="00376944">
        <w:rPr>
          <w:lang w:val="sk-SK"/>
        </w:rPr>
        <w:t>v</w:t>
      </w:r>
      <w:r w:rsidR="006A0EE5">
        <w:rPr>
          <w:lang w:val="sk-SK"/>
        </w:rPr>
        <w:t> </w:t>
      </w:r>
      <w:r w:rsidRPr="0060084A">
        <w:rPr>
          <w:lang w:val="sk-SK"/>
        </w:rPr>
        <w:t>krvi.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422"/>
        <w:rPr>
          <w:lang w:val="sk-SK"/>
        </w:rPr>
      </w:pPr>
      <w:proofErr w:type="spellStart"/>
      <w:r w:rsidRPr="0060084A">
        <w:rPr>
          <w:i/>
          <w:lang w:val="sk-SK"/>
        </w:rPr>
        <w:t>Glibenklamid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 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60084A">
        <w:rPr>
          <w:lang w:val="sk-SK"/>
        </w:rPr>
        <w:t>125</w:t>
      </w:r>
      <w:r w:rsidR="0035082B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5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dní</w:t>
      </w:r>
      <w:r w:rsidRPr="0060084A">
        <w:rPr>
          <w:lang w:val="sk-SK"/>
        </w:rPr>
        <w:t xml:space="preserve"> znížilo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plazmatickú </w:t>
      </w:r>
      <w:r w:rsidR="008E54CB">
        <w:rPr>
          <w:lang w:val="sk-SK"/>
        </w:rPr>
        <w:t>koncentráciu</w:t>
      </w:r>
      <w:r w:rsidR="008E54CB"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glibenklamidu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(substrát CYP3A4)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40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%,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potenciálne významným </w:t>
      </w:r>
      <w:r w:rsidRPr="00376944">
        <w:rPr>
          <w:lang w:val="sk-SK"/>
        </w:rPr>
        <w:t>znížením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hypoglykemického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efektu.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tiež poklesli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29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%. </w:t>
      </w:r>
      <w:r w:rsidRPr="0060084A">
        <w:rPr>
          <w:lang w:val="sk-SK"/>
        </w:rPr>
        <w:t xml:space="preserve">Okrem </w:t>
      </w:r>
      <w:r w:rsidRPr="00376944">
        <w:rPr>
          <w:lang w:val="sk-SK"/>
        </w:rPr>
        <w:t xml:space="preserve">toho bol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>pacientov,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ktorí 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podrobili súčasnej liečbe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glibenklamidom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pozorovaný </w:t>
      </w:r>
      <w:r w:rsidRPr="00376944">
        <w:rPr>
          <w:lang w:val="sk-SK"/>
        </w:rPr>
        <w:t>častejší</w:t>
      </w:r>
      <w:r w:rsidRPr="0060084A">
        <w:rPr>
          <w:lang w:val="sk-SK"/>
        </w:rPr>
        <w:t xml:space="preserve"> vzostup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hladín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Glibenklamid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inhibujú</w:t>
      </w:r>
      <w:proofErr w:type="spellEnd"/>
      <w:r w:rsidRPr="0060084A">
        <w:rPr>
          <w:lang w:val="sk-SK"/>
        </w:rPr>
        <w:t xml:space="preserve"> exportnú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pumpu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žlčových</w:t>
      </w:r>
      <w:r w:rsidRPr="00376944">
        <w:rPr>
          <w:lang w:val="sk-SK"/>
        </w:rPr>
        <w:t xml:space="preserve"> solí, </w:t>
      </w:r>
      <w:r w:rsidRPr="0060084A">
        <w:rPr>
          <w:lang w:val="sk-SK"/>
        </w:rPr>
        <w:t xml:space="preserve">čím </w:t>
      </w:r>
      <w:r w:rsidRPr="00376944">
        <w:rPr>
          <w:lang w:val="sk-SK"/>
        </w:rPr>
        <w:t>by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sa dali</w:t>
      </w:r>
      <w:r w:rsidRPr="0060084A">
        <w:rPr>
          <w:lang w:val="sk-SK"/>
        </w:rPr>
        <w:t xml:space="preserve"> vysvetliť zvýšené</w:t>
      </w:r>
      <w:r w:rsidRPr="00376944">
        <w:rPr>
          <w:lang w:val="sk-SK"/>
        </w:rPr>
        <w:t xml:space="preserve"> hladiny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="00503B35">
        <w:rPr>
          <w:lang w:val="sk-SK"/>
        </w:rPr>
        <w:t>T</w:t>
      </w:r>
      <w:r w:rsidRPr="00376944">
        <w:rPr>
          <w:lang w:val="sk-SK"/>
        </w:rPr>
        <w:t xml:space="preserve">áto </w:t>
      </w:r>
      <w:r w:rsidRPr="0060084A">
        <w:rPr>
          <w:lang w:val="sk-SK"/>
        </w:rPr>
        <w:t>kombinácia</w:t>
      </w:r>
      <w:r w:rsidRPr="00376944">
        <w:rPr>
          <w:lang w:val="sk-SK"/>
        </w:rPr>
        <w:t xml:space="preserve"> </w:t>
      </w:r>
      <w:r w:rsidR="008E54CB">
        <w:rPr>
          <w:lang w:val="sk-SK"/>
        </w:rPr>
        <w:t xml:space="preserve">sa </w:t>
      </w:r>
      <w:r w:rsidRPr="0060084A">
        <w:rPr>
          <w:lang w:val="sk-SK"/>
        </w:rPr>
        <w:t>nemá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používať.</w:t>
      </w:r>
      <w:r w:rsidRPr="00376944">
        <w:rPr>
          <w:lang w:val="sk-SK"/>
        </w:rPr>
        <w:t xml:space="preserve"> Žiadne </w:t>
      </w:r>
      <w:r w:rsidRPr="0060084A">
        <w:rPr>
          <w:lang w:val="sk-SK"/>
        </w:rPr>
        <w:t>údaje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o</w:t>
      </w:r>
      <w:r w:rsidR="0035082B">
        <w:rPr>
          <w:lang w:val="sk-SK"/>
        </w:rPr>
        <w:t> </w:t>
      </w:r>
      <w:r w:rsidRPr="0060084A">
        <w:rPr>
          <w:lang w:val="sk-SK"/>
        </w:rPr>
        <w:t>liekových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interakciách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ostatnými derivátmi </w:t>
      </w:r>
      <w:proofErr w:type="spellStart"/>
      <w:r w:rsidRPr="0060084A">
        <w:rPr>
          <w:lang w:val="sk-SK"/>
        </w:rPr>
        <w:t>sulfonylmočoviny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nie sú </w:t>
      </w:r>
      <w:r w:rsidR="0035082B" w:rsidRPr="00376944">
        <w:rPr>
          <w:lang w:val="sk-SK"/>
        </w:rPr>
        <w:t>k</w:t>
      </w:r>
      <w:r w:rsidR="0035082B">
        <w:rPr>
          <w:lang w:val="sk-SK"/>
        </w:rPr>
        <w:t> </w:t>
      </w:r>
      <w:r w:rsidRPr="0060084A">
        <w:rPr>
          <w:lang w:val="sk-SK"/>
        </w:rPr>
        <w:t>dispozícii.</w:t>
      </w:r>
    </w:p>
    <w:p w:rsidR="00653CA5" w:rsidRPr="0060084A" w:rsidRDefault="00653CA5" w:rsidP="00653CA5">
      <w:pPr>
        <w:ind w:right="212"/>
        <w:rPr>
          <w:rFonts w:ascii="Times New Roman" w:hAnsi="Times New Roman"/>
          <w:i/>
          <w:lang w:val="sk-SK"/>
        </w:rPr>
      </w:pPr>
    </w:p>
    <w:p w:rsidR="00AF09F1" w:rsidRPr="0046766B" w:rsidRDefault="00AF09F1" w:rsidP="00AF09F1">
      <w:pPr>
        <w:ind w:right="212"/>
        <w:rPr>
          <w:rFonts w:ascii="Times New Roman" w:hAnsi="Times New Roman"/>
          <w:lang w:val="sk-SK"/>
        </w:rPr>
      </w:pPr>
      <w:proofErr w:type="spellStart"/>
      <w:r w:rsidRPr="00AF09F1">
        <w:rPr>
          <w:rFonts w:ascii="Times New Roman" w:hAnsi="Times New Roman"/>
          <w:i/>
          <w:lang w:val="sk-SK"/>
        </w:rPr>
        <w:t>Rifampicín</w:t>
      </w:r>
      <w:proofErr w:type="spellEnd"/>
      <w:r w:rsidRPr="00AF09F1">
        <w:rPr>
          <w:rFonts w:ascii="Times New Roman" w:hAnsi="Times New Roman"/>
          <w:i/>
          <w:lang w:val="sk-SK"/>
        </w:rPr>
        <w:t xml:space="preserve">: </w:t>
      </w:r>
      <w:r w:rsidRPr="0046766B">
        <w:rPr>
          <w:rFonts w:ascii="Times New Roman" w:hAnsi="Times New Roman"/>
          <w:lang w:val="sk-SK"/>
        </w:rPr>
        <w:t xml:space="preserve">súčasné podávanie </w:t>
      </w:r>
      <w:proofErr w:type="spellStart"/>
      <w:r w:rsidRPr="0046766B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46766B">
        <w:rPr>
          <w:rFonts w:ascii="Times New Roman" w:hAnsi="Times New Roman"/>
          <w:lang w:val="sk-SK"/>
        </w:rPr>
        <w:t>nu</w:t>
      </w:r>
      <w:proofErr w:type="spellEnd"/>
      <w:r w:rsidRPr="0046766B">
        <w:rPr>
          <w:rFonts w:ascii="Times New Roman" w:hAnsi="Times New Roman"/>
          <w:lang w:val="sk-SK"/>
        </w:rPr>
        <w:t xml:space="preserve"> 125 mg dvakrát denne počas 7 dní s </w:t>
      </w:r>
      <w:proofErr w:type="spellStart"/>
      <w:r w:rsidRPr="0046766B">
        <w:rPr>
          <w:rFonts w:ascii="Times New Roman" w:hAnsi="Times New Roman"/>
          <w:lang w:val="sk-SK"/>
        </w:rPr>
        <w:t>rifampicínom</w:t>
      </w:r>
      <w:proofErr w:type="spellEnd"/>
      <w:r w:rsidRPr="0046766B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</w:t>
      </w:r>
      <w:r w:rsidRPr="0046766B">
        <w:rPr>
          <w:rFonts w:ascii="Times New Roman" w:hAnsi="Times New Roman"/>
          <w:lang w:val="sk-SK"/>
        </w:rPr>
        <w:t>potentným induktorom CYP2C9 a CYP3A4, 9 zdravým osobám znížilo plazmatické hladiny</w:t>
      </w:r>
      <w:r>
        <w:rPr>
          <w:rFonts w:ascii="Times New Roman" w:hAnsi="Times New Roman"/>
          <w:lang w:val="sk-SK"/>
        </w:rPr>
        <w:t xml:space="preserve"> </w:t>
      </w:r>
      <w:proofErr w:type="spellStart"/>
      <w:r w:rsidRPr="0046766B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46766B">
        <w:rPr>
          <w:rFonts w:ascii="Times New Roman" w:hAnsi="Times New Roman"/>
          <w:lang w:val="sk-SK"/>
        </w:rPr>
        <w:t>nu</w:t>
      </w:r>
      <w:proofErr w:type="spellEnd"/>
      <w:r w:rsidRPr="0046766B">
        <w:rPr>
          <w:rFonts w:ascii="Times New Roman" w:hAnsi="Times New Roman"/>
          <w:lang w:val="sk-SK"/>
        </w:rPr>
        <w:t xml:space="preserve"> o 58 %, pričom tento pokles dosahoval u jednotlivcov až 90 %. Ako výsledok možno preto</w:t>
      </w:r>
      <w:r>
        <w:rPr>
          <w:rFonts w:ascii="Times New Roman" w:hAnsi="Times New Roman"/>
          <w:lang w:val="sk-SK"/>
        </w:rPr>
        <w:t xml:space="preserve"> </w:t>
      </w:r>
      <w:r w:rsidRPr="0046766B">
        <w:rPr>
          <w:rFonts w:ascii="Times New Roman" w:hAnsi="Times New Roman"/>
          <w:lang w:val="sk-SK"/>
        </w:rPr>
        <w:t xml:space="preserve">pri súčasnom podávaní </w:t>
      </w:r>
      <w:proofErr w:type="spellStart"/>
      <w:r w:rsidRPr="0046766B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46766B">
        <w:rPr>
          <w:rFonts w:ascii="Times New Roman" w:hAnsi="Times New Roman"/>
          <w:lang w:val="sk-SK"/>
        </w:rPr>
        <w:t>nu</w:t>
      </w:r>
      <w:proofErr w:type="spellEnd"/>
      <w:r w:rsidRPr="0046766B">
        <w:rPr>
          <w:rFonts w:ascii="Times New Roman" w:hAnsi="Times New Roman"/>
          <w:lang w:val="sk-SK"/>
        </w:rPr>
        <w:t xml:space="preserve"> s </w:t>
      </w:r>
      <w:proofErr w:type="spellStart"/>
      <w:r w:rsidRPr="0046766B">
        <w:rPr>
          <w:rFonts w:ascii="Times New Roman" w:hAnsi="Times New Roman"/>
          <w:lang w:val="sk-SK"/>
        </w:rPr>
        <w:t>rifampicínom</w:t>
      </w:r>
      <w:proofErr w:type="spellEnd"/>
      <w:r w:rsidRPr="0046766B">
        <w:rPr>
          <w:rFonts w:ascii="Times New Roman" w:hAnsi="Times New Roman"/>
          <w:lang w:val="sk-SK"/>
        </w:rPr>
        <w:t xml:space="preserve"> očakávať významné zníženie účinku </w:t>
      </w:r>
      <w:proofErr w:type="spellStart"/>
      <w:r w:rsidRPr="0046766B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46766B">
        <w:rPr>
          <w:rFonts w:ascii="Times New Roman" w:hAnsi="Times New Roman"/>
          <w:lang w:val="sk-SK"/>
        </w:rPr>
        <w:t>nu</w:t>
      </w:r>
      <w:proofErr w:type="spellEnd"/>
      <w:r w:rsidRPr="0046766B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</w:t>
      </w:r>
      <w:r w:rsidRPr="0046766B">
        <w:rPr>
          <w:rFonts w:ascii="Times New Roman" w:hAnsi="Times New Roman"/>
          <w:lang w:val="sk-SK"/>
        </w:rPr>
        <w:t xml:space="preserve">Súčasné podávanie </w:t>
      </w:r>
      <w:proofErr w:type="spellStart"/>
      <w:r>
        <w:rPr>
          <w:rFonts w:ascii="Times New Roman" w:hAnsi="Times New Roman"/>
          <w:lang w:val="sk-SK"/>
        </w:rPr>
        <w:t>bosentánu</w:t>
      </w:r>
      <w:proofErr w:type="spellEnd"/>
      <w:r w:rsidRPr="0046766B">
        <w:rPr>
          <w:rFonts w:ascii="Times New Roman" w:hAnsi="Times New Roman"/>
          <w:lang w:val="sk-SK"/>
        </w:rPr>
        <w:t xml:space="preserve"> s </w:t>
      </w:r>
      <w:proofErr w:type="spellStart"/>
      <w:r w:rsidRPr="0046766B">
        <w:rPr>
          <w:rFonts w:ascii="Times New Roman" w:hAnsi="Times New Roman"/>
          <w:lang w:val="sk-SK"/>
        </w:rPr>
        <w:t>rifampicínom</w:t>
      </w:r>
      <w:proofErr w:type="spellEnd"/>
      <w:r w:rsidRPr="0046766B">
        <w:rPr>
          <w:rFonts w:ascii="Times New Roman" w:hAnsi="Times New Roman"/>
          <w:lang w:val="sk-SK"/>
        </w:rPr>
        <w:t xml:space="preserve"> sa preto neodporúča. Údaje o iných induktoroch</w:t>
      </w:r>
      <w:r>
        <w:rPr>
          <w:rFonts w:ascii="Times New Roman" w:hAnsi="Times New Roman"/>
          <w:lang w:val="sk-SK"/>
        </w:rPr>
        <w:t xml:space="preserve"> </w:t>
      </w:r>
      <w:r w:rsidRPr="0046766B">
        <w:rPr>
          <w:rFonts w:ascii="Times New Roman" w:hAnsi="Times New Roman"/>
          <w:lang w:val="sk-SK"/>
        </w:rPr>
        <w:t xml:space="preserve">CYP3A4 ako </w:t>
      </w:r>
      <w:proofErr w:type="spellStart"/>
      <w:r w:rsidRPr="0046766B">
        <w:rPr>
          <w:rFonts w:ascii="Times New Roman" w:hAnsi="Times New Roman"/>
          <w:lang w:val="sk-SK"/>
        </w:rPr>
        <w:t>karbamazepín</w:t>
      </w:r>
      <w:proofErr w:type="spellEnd"/>
      <w:r w:rsidRPr="0046766B">
        <w:rPr>
          <w:rFonts w:ascii="Times New Roman" w:hAnsi="Times New Roman"/>
          <w:lang w:val="sk-SK"/>
        </w:rPr>
        <w:t xml:space="preserve">, </w:t>
      </w:r>
      <w:proofErr w:type="spellStart"/>
      <w:r w:rsidRPr="0046766B">
        <w:rPr>
          <w:rFonts w:ascii="Times New Roman" w:hAnsi="Times New Roman"/>
          <w:lang w:val="sk-SK"/>
        </w:rPr>
        <w:t>fenobarbital</w:t>
      </w:r>
      <w:proofErr w:type="spellEnd"/>
      <w:r w:rsidRPr="0046766B">
        <w:rPr>
          <w:rFonts w:ascii="Times New Roman" w:hAnsi="Times New Roman"/>
          <w:lang w:val="sk-SK"/>
        </w:rPr>
        <w:t xml:space="preserve">, </w:t>
      </w:r>
      <w:proofErr w:type="spellStart"/>
      <w:r w:rsidRPr="0046766B">
        <w:rPr>
          <w:rFonts w:ascii="Times New Roman" w:hAnsi="Times New Roman"/>
          <w:lang w:val="sk-SK"/>
        </w:rPr>
        <w:t>fenytoín</w:t>
      </w:r>
      <w:proofErr w:type="spellEnd"/>
      <w:r w:rsidRPr="0046766B">
        <w:rPr>
          <w:rFonts w:ascii="Times New Roman" w:hAnsi="Times New Roman"/>
          <w:lang w:val="sk-SK"/>
        </w:rPr>
        <w:t xml:space="preserve"> a ľubovník bodkovaný nie sú dostupné, ale</w:t>
      </w:r>
      <w:r>
        <w:rPr>
          <w:rFonts w:ascii="Times New Roman" w:hAnsi="Times New Roman"/>
          <w:lang w:val="sk-SK"/>
        </w:rPr>
        <w:t xml:space="preserve"> </w:t>
      </w:r>
      <w:r w:rsidRPr="0046766B">
        <w:rPr>
          <w:rFonts w:ascii="Times New Roman" w:hAnsi="Times New Roman"/>
          <w:lang w:val="sk-SK"/>
        </w:rPr>
        <w:t xml:space="preserve">predpokladá sa, že ich súčasné podávanie s </w:t>
      </w:r>
      <w:proofErr w:type="spellStart"/>
      <w:r>
        <w:rPr>
          <w:rFonts w:ascii="Times New Roman" w:hAnsi="Times New Roman"/>
          <w:lang w:val="sk-SK"/>
        </w:rPr>
        <w:t>bosentánom</w:t>
      </w:r>
      <w:proofErr w:type="spellEnd"/>
      <w:r w:rsidRPr="0046766B">
        <w:rPr>
          <w:rFonts w:ascii="Times New Roman" w:hAnsi="Times New Roman"/>
          <w:lang w:val="sk-SK"/>
        </w:rPr>
        <w:t xml:space="preserve"> môže viesť k zníženej systémovej expozícii</w:t>
      </w:r>
      <w:r>
        <w:rPr>
          <w:rFonts w:ascii="Times New Roman" w:hAnsi="Times New Roman"/>
          <w:lang w:val="sk-SK"/>
        </w:rPr>
        <w:t xml:space="preserve"> </w:t>
      </w:r>
      <w:proofErr w:type="spellStart"/>
      <w:r w:rsidRPr="0046766B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46766B">
        <w:rPr>
          <w:rFonts w:ascii="Times New Roman" w:hAnsi="Times New Roman"/>
          <w:lang w:val="sk-SK"/>
        </w:rPr>
        <w:t>nu</w:t>
      </w:r>
      <w:proofErr w:type="spellEnd"/>
      <w:r w:rsidRPr="0046766B">
        <w:rPr>
          <w:rFonts w:ascii="Times New Roman" w:hAnsi="Times New Roman"/>
          <w:lang w:val="sk-SK"/>
        </w:rPr>
        <w:t>. Klinicky významné zníženie účinku nemožno vylúčiť.</w:t>
      </w:r>
    </w:p>
    <w:p w:rsidR="00AF09F1" w:rsidRDefault="00AF09F1" w:rsidP="00653CA5">
      <w:pPr>
        <w:ind w:right="212"/>
        <w:rPr>
          <w:rFonts w:ascii="Times New Roman" w:hAnsi="Times New Roman"/>
          <w:i/>
          <w:lang w:val="sk-SK"/>
        </w:rPr>
      </w:pPr>
    </w:p>
    <w:p w:rsidR="00653CA5" w:rsidRPr="00376944" w:rsidRDefault="00653CA5" w:rsidP="00653CA5">
      <w:pPr>
        <w:ind w:right="212"/>
        <w:rPr>
          <w:rFonts w:ascii="Times New Roman" w:hAnsi="Times New Roman"/>
          <w:lang w:val="sk-SK"/>
        </w:rPr>
      </w:pPr>
      <w:proofErr w:type="spellStart"/>
      <w:r w:rsidRPr="0060084A">
        <w:rPr>
          <w:rFonts w:ascii="Times New Roman" w:hAnsi="Times New Roman"/>
          <w:i/>
          <w:lang w:val="sk-SK"/>
        </w:rPr>
        <w:t>Lopinavir</w:t>
      </w:r>
      <w:proofErr w:type="spellEnd"/>
      <w:r w:rsidRPr="0060084A">
        <w:rPr>
          <w:rFonts w:ascii="Times New Roman" w:hAnsi="Times New Roman"/>
          <w:i/>
          <w:lang w:val="sk-SK"/>
        </w:rPr>
        <w:t xml:space="preserve"> </w:t>
      </w:r>
      <w:r w:rsidRPr="00376944">
        <w:rPr>
          <w:rFonts w:ascii="Times New Roman" w:hAnsi="Times New Roman"/>
          <w:i/>
          <w:lang w:val="sk-SK"/>
        </w:rPr>
        <w:t>+</w:t>
      </w:r>
      <w:r w:rsidRPr="0060084A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60084A">
        <w:rPr>
          <w:rFonts w:ascii="Times New Roman" w:hAnsi="Times New Roman"/>
          <w:i/>
          <w:lang w:val="sk-SK"/>
        </w:rPr>
        <w:t>ritonavir</w:t>
      </w:r>
      <w:proofErr w:type="spellEnd"/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(a</w:t>
      </w:r>
      <w:r>
        <w:rPr>
          <w:rFonts w:ascii="Times New Roman" w:hAnsi="Times New Roman"/>
          <w:i/>
          <w:lang w:val="sk-SK"/>
        </w:rPr>
        <w:t> </w:t>
      </w:r>
      <w:r w:rsidRPr="0060084A">
        <w:rPr>
          <w:rFonts w:ascii="Times New Roman" w:hAnsi="Times New Roman"/>
          <w:i/>
          <w:lang w:val="sk-SK"/>
        </w:rPr>
        <w:t>ďalšie</w:t>
      </w:r>
      <w:r w:rsidRPr="00376944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60084A">
        <w:rPr>
          <w:rFonts w:ascii="Times New Roman" w:hAnsi="Times New Roman"/>
          <w:i/>
          <w:lang w:val="sk-SK"/>
        </w:rPr>
        <w:t>ritonavirom</w:t>
      </w:r>
      <w:proofErr w:type="spellEnd"/>
      <w:r w:rsidRPr="0060084A">
        <w:rPr>
          <w:rFonts w:ascii="Times New Roman" w:hAnsi="Times New Roman"/>
          <w:i/>
          <w:lang w:val="sk-SK"/>
        </w:rPr>
        <w:t xml:space="preserve"> potenc</w:t>
      </w:r>
      <w:r>
        <w:rPr>
          <w:rFonts w:ascii="Times New Roman" w:hAnsi="Times New Roman"/>
          <w:i/>
          <w:lang w:val="sk-SK"/>
        </w:rPr>
        <w:t>i</w:t>
      </w:r>
      <w:r w:rsidRPr="0060084A">
        <w:rPr>
          <w:rFonts w:ascii="Times New Roman" w:hAnsi="Times New Roman"/>
          <w:i/>
          <w:lang w:val="sk-SK"/>
        </w:rPr>
        <w:t>ované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inhibítory</w:t>
      </w:r>
      <w:r w:rsidRPr="00376944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60084A">
        <w:rPr>
          <w:rFonts w:ascii="Times New Roman" w:hAnsi="Times New Roman"/>
          <w:i/>
          <w:lang w:val="sk-SK"/>
        </w:rPr>
        <w:t>proteáz</w:t>
      </w:r>
      <w:proofErr w:type="spellEnd"/>
      <w:r w:rsidRPr="0060084A">
        <w:rPr>
          <w:rFonts w:ascii="Times New Roman" w:hAnsi="Times New Roman"/>
          <w:i/>
          <w:lang w:val="sk-SK"/>
        </w:rPr>
        <w:t xml:space="preserve">): </w:t>
      </w:r>
      <w:r w:rsidRPr="0060084A">
        <w:rPr>
          <w:rFonts w:ascii="Times New Roman" w:hAnsi="Times New Roman"/>
          <w:lang w:val="sk-SK"/>
        </w:rPr>
        <w:t>súčasné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podávanie </w:t>
      </w:r>
      <w:proofErr w:type="spellStart"/>
      <w:r w:rsidRPr="0060084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0084A">
        <w:rPr>
          <w:rFonts w:ascii="Times New Roman" w:hAnsi="Times New Roman"/>
          <w:lang w:val="sk-SK"/>
        </w:rPr>
        <w:t>nu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125</w:t>
      </w:r>
      <w:r>
        <w:rPr>
          <w:rFonts w:ascii="Times New Roman" w:hAnsi="Times New Roman"/>
          <w:lang w:val="sk-SK"/>
        </w:rPr>
        <w:t> </w:t>
      </w:r>
      <w:r w:rsidRPr="0060084A">
        <w:rPr>
          <w:rFonts w:ascii="Times New Roman" w:hAnsi="Times New Roman"/>
          <w:lang w:val="sk-SK"/>
        </w:rPr>
        <w:t xml:space="preserve">mg dvakrát </w:t>
      </w:r>
      <w:r w:rsidRPr="00376944">
        <w:rPr>
          <w:rFonts w:ascii="Times New Roman" w:hAnsi="Times New Roman"/>
          <w:lang w:val="sk-SK"/>
        </w:rPr>
        <w:t>denne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 </w:t>
      </w:r>
      <w:proofErr w:type="spellStart"/>
      <w:r w:rsidRPr="0060084A">
        <w:rPr>
          <w:rFonts w:ascii="Times New Roman" w:hAnsi="Times New Roman"/>
          <w:lang w:val="sk-SK"/>
        </w:rPr>
        <w:t>lopinaviru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+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60084A">
        <w:rPr>
          <w:rFonts w:ascii="Times New Roman" w:hAnsi="Times New Roman"/>
          <w:lang w:val="sk-SK"/>
        </w:rPr>
        <w:t>ritonaviru</w:t>
      </w:r>
      <w:proofErr w:type="spellEnd"/>
      <w:r w:rsidRPr="00376944">
        <w:rPr>
          <w:rFonts w:ascii="Times New Roman" w:hAnsi="Times New Roman"/>
          <w:lang w:val="sk-SK"/>
        </w:rPr>
        <w:t xml:space="preserve"> 400</w:t>
      </w:r>
      <w:r w:rsidR="008E54CB">
        <w:rPr>
          <w:rFonts w:ascii="Times New Roman" w:hAnsi="Times New Roman"/>
          <w:lang w:val="sk-SK"/>
        </w:rPr>
        <w:t xml:space="preserve"> mg </w:t>
      </w:r>
      <w:r w:rsidRPr="00376944">
        <w:rPr>
          <w:rFonts w:ascii="Times New Roman" w:hAnsi="Times New Roman"/>
          <w:lang w:val="sk-SK"/>
        </w:rPr>
        <w:t xml:space="preserve"> +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100</w:t>
      </w:r>
      <w:r>
        <w:rPr>
          <w:rFonts w:ascii="Times New Roman" w:hAnsi="Times New Roman"/>
          <w:lang w:val="sk-SK"/>
        </w:rPr>
        <w:t> </w:t>
      </w:r>
      <w:r w:rsidRPr="0060084A">
        <w:rPr>
          <w:rFonts w:ascii="Times New Roman" w:hAnsi="Times New Roman"/>
          <w:lang w:val="sk-SK"/>
        </w:rPr>
        <w:t xml:space="preserve">mg dvakrát </w:t>
      </w:r>
      <w:r w:rsidRPr="00376944">
        <w:rPr>
          <w:rFonts w:ascii="Times New Roman" w:hAnsi="Times New Roman"/>
          <w:lang w:val="sk-SK"/>
        </w:rPr>
        <w:t xml:space="preserve">denne </w:t>
      </w:r>
      <w:r w:rsidRPr="0060084A">
        <w:rPr>
          <w:rFonts w:ascii="Times New Roman" w:hAnsi="Times New Roman"/>
          <w:lang w:val="sk-SK"/>
        </w:rPr>
        <w:t xml:space="preserve">počas </w:t>
      </w:r>
      <w:r w:rsidRPr="00376944">
        <w:rPr>
          <w:rFonts w:ascii="Times New Roman" w:hAnsi="Times New Roman"/>
          <w:lang w:val="sk-SK"/>
        </w:rPr>
        <w:t>9,5</w:t>
      </w:r>
      <w:r>
        <w:rPr>
          <w:rFonts w:ascii="Times New Roman" w:hAnsi="Times New Roman"/>
          <w:lang w:val="sk-SK"/>
        </w:rPr>
        <w:t> </w:t>
      </w:r>
      <w:r w:rsidRPr="0060084A">
        <w:rPr>
          <w:rFonts w:ascii="Times New Roman" w:hAnsi="Times New Roman"/>
          <w:lang w:val="sk-SK"/>
        </w:rPr>
        <w:t xml:space="preserve">dňa zdravým dobrovoľníkom </w:t>
      </w:r>
      <w:r w:rsidRPr="00376944">
        <w:rPr>
          <w:rFonts w:ascii="Times New Roman" w:hAnsi="Times New Roman"/>
          <w:lang w:val="sk-SK"/>
        </w:rPr>
        <w:t>viedlo na začiatku podávania k</w:t>
      </w:r>
      <w:r>
        <w:rPr>
          <w:rFonts w:ascii="Times New Roman" w:hAnsi="Times New Roman"/>
          <w:lang w:val="sk-SK"/>
        </w:rPr>
        <w:t> </w:t>
      </w:r>
      <w:r w:rsidRPr="0060084A">
        <w:rPr>
          <w:rFonts w:ascii="Times New Roman" w:hAnsi="Times New Roman"/>
          <w:lang w:val="sk-SK"/>
        </w:rPr>
        <w:t>zvýšeniu</w:t>
      </w:r>
      <w:r w:rsidRPr="00376944">
        <w:rPr>
          <w:rFonts w:ascii="Times New Roman" w:hAnsi="Times New Roman"/>
          <w:lang w:val="sk-SK"/>
        </w:rPr>
        <w:t xml:space="preserve"> minimálnych </w:t>
      </w:r>
      <w:r w:rsidRPr="0060084A">
        <w:rPr>
          <w:rFonts w:ascii="Times New Roman" w:hAnsi="Times New Roman"/>
          <w:lang w:val="sk-SK"/>
        </w:rPr>
        <w:t xml:space="preserve">plazmatických koncentrácií </w:t>
      </w:r>
      <w:proofErr w:type="spellStart"/>
      <w:r w:rsidRPr="0060084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0084A">
        <w:rPr>
          <w:rFonts w:ascii="Times New Roman" w:hAnsi="Times New Roman"/>
          <w:lang w:val="sk-SK"/>
        </w:rPr>
        <w:t>nu</w:t>
      </w:r>
      <w:proofErr w:type="spellEnd"/>
      <w:r w:rsidRPr="0060084A">
        <w:rPr>
          <w:rFonts w:ascii="Times New Roman" w:hAnsi="Times New Roman"/>
          <w:lang w:val="sk-SK"/>
        </w:rPr>
        <w:t>,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ktoré </w:t>
      </w:r>
      <w:r w:rsidRPr="00376944">
        <w:rPr>
          <w:rFonts w:ascii="Times New Roman" w:hAnsi="Times New Roman"/>
          <w:lang w:val="sk-SK"/>
        </w:rPr>
        <w:t xml:space="preserve">boli </w:t>
      </w:r>
      <w:r w:rsidRPr="0060084A">
        <w:rPr>
          <w:rFonts w:ascii="Times New Roman" w:hAnsi="Times New Roman"/>
          <w:lang w:val="sk-SK"/>
        </w:rPr>
        <w:t>48-násobne vyššie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>ako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pri podaní samotného </w:t>
      </w:r>
      <w:proofErr w:type="spellStart"/>
      <w:r w:rsidRPr="0060084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0084A">
        <w:rPr>
          <w:rFonts w:ascii="Times New Roman" w:hAnsi="Times New Roman"/>
          <w:lang w:val="sk-SK"/>
        </w:rPr>
        <w:t>nu</w:t>
      </w:r>
      <w:proofErr w:type="spellEnd"/>
      <w:r w:rsidRPr="0060084A">
        <w:rPr>
          <w:rFonts w:ascii="Times New Roman" w:hAnsi="Times New Roman"/>
          <w:lang w:val="sk-SK"/>
        </w:rPr>
        <w:t>.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>Na</w:t>
      </w:r>
      <w:r w:rsidRPr="00376944">
        <w:rPr>
          <w:rFonts w:ascii="Times New Roman" w:hAnsi="Times New Roman"/>
          <w:lang w:val="sk-SK"/>
        </w:rPr>
        <w:t xml:space="preserve"> </w:t>
      </w:r>
      <w:r w:rsidRPr="0060084A">
        <w:rPr>
          <w:rFonts w:ascii="Times New Roman" w:hAnsi="Times New Roman"/>
          <w:lang w:val="sk-SK"/>
        </w:rPr>
        <w:t xml:space="preserve">deviaty </w:t>
      </w:r>
      <w:r w:rsidRPr="00376944">
        <w:rPr>
          <w:rFonts w:ascii="Times New Roman" w:hAnsi="Times New Roman"/>
          <w:lang w:val="sk-SK"/>
        </w:rPr>
        <w:t xml:space="preserve">deň bola </w:t>
      </w:r>
      <w:r w:rsidRPr="0060084A">
        <w:rPr>
          <w:rFonts w:ascii="Times New Roman" w:hAnsi="Times New Roman"/>
          <w:lang w:val="sk-SK"/>
        </w:rPr>
        <w:t>plazmatická</w:t>
      </w:r>
      <w:r w:rsidRPr="00376944">
        <w:rPr>
          <w:rFonts w:ascii="Times New Roman" w:hAnsi="Times New Roman"/>
          <w:lang w:val="sk-SK"/>
        </w:rPr>
        <w:t xml:space="preserve"> hladina </w:t>
      </w:r>
      <w:proofErr w:type="spellStart"/>
      <w:r w:rsidRPr="0060084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0084A">
        <w:rPr>
          <w:rFonts w:ascii="Times New Roman" w:hAnsi="Times New Roman"/>
          <w:lang w:val="sk-SK"/>
        </w:rPr>
        <w:t>nu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5-násobne vyššia ako v</w:t>
      </w:r>
      <w:r>
        <w:rPr>
          <w:rFonts w:ascii="Times New Roman" w:hAnsi="Times New Roman"/>
          <w:lang w:val="sk-SK"/>
        </w:rPr>
        <w:t> </w:t>
      </w:r>
      <w:r w:rsidRPr="00376944">
        <w:rPr>
          <w:rFonts w:ascii="Times New Roman" w:hAnsi="Times New Roman"/>
          <w:lang w:val="sk-SK"/>
        </w:rPr>
        <w:t>prípade, keď bol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76944">
        <w:rPr>
          <w:rFonts w:ascii="Times New Roman" w:hAnsi="Times New Roman"/>
          <w:lang w:val="sk-SK"/>
        </w:rPr>
        <w:t>n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podávaný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samostatne.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Táto interakcia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je spôsobená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pravdepodobne inhibíciou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 xml:space="preserve">vychytávania </w:t>
      </w:r>
      <w:proofErr w:type="spellStart"/>
      <w:r w:rsidRPr="00376944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76944">
        <w:rPr>
          <w:rFonts w:ascii="Times New Roman" w:hAnsi="Times New Roman"/>
          <w:lang w:val="sk-SK"/>
        </w:rPr>
        <w:t>nu</w:t>
      </w:r>
      <w:proofErr w:type="spellEnd"/>
      <w:r w:rsidRPr="00376944">
        <w:rPr>
          <w:rFonts w:ascii="Times New Roman" w:hAnsi="Times New Roman"/>
          <w:lang w:val="sk-SK"/>
        </w:rPr>
        <w:t xml:space="preserve"> do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hepatocytov</w:t>
      </w:r>
      <w:proofErr w:type="spellEnd"/>
      <w:r w:rsidRPr="00376944">
        <w:rPr>
          <w:rFonts w:ascii="Times New Roman" w:hAnsi="Times New Roman"/>
          <w:lang w:val="sk-SK"/>
        </w:rPr>
        <w:t>, ktoré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je sprostredkované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transportným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proteínom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 </w:t>
      </w:r>
      <w:r w:rsidRPr="00376944">
        <w:rPr>
          <w:rFonts w:ascii="Times New Roman" w:hAnsi="Times New Roman"/>
          <w:lang w:val="sk-SK"/>
        </w:rPr>
        <w:t xml:space="preserve">inhibíciou CYP3A4 </w:t>
      </w:r>
      <w:proofErr w:type="spellStart"/>
      <w:r w:rsidRPr="00376944">
        <w:rPr>
          <w:rFonts w:ascii="Times New Roman" w:hAnsi="Times New Roman"/>
          <w:lang w:val="sk-SK"/>
        </w:rPr>
        <w:t>ritonavirom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 xml:space="preserve">a následnou redukciou </w:t>
      </w:r>
      <w:proofErr w:type="spellStart"/>
      <w:r w:rsidRPr="00376944">
        <w:rPr>
          <w:rFonts w:ascii="Times New Roman" w:hAnsi="Times New Roman"/>
          <w:lang w:val="sk-SK"/>
        </w:rPr>
        <w:t>klírensu</w:t>
      </w:r>
      <w:proofErr w:type="spellEnd"/>
      <w:r w:rsidRPr="00376944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76944">
        <w:rPr>
          <w:rFonts w:ascii="Times New Roman" w:hAnsi="Times New Roman"/>
          <w:lang w:val="sk-SK"/>
        </w:rPr>
        <w:t>nu</w:t>
      </w:r>
      <w:proofErr w:type="spellEnd"/>
      <w:r w:rsidRPr="00376944">
        <w:rPr>
          <w:rFonts w:ascii="Times New Roman" w:hAnsi="Times New Roman"/>
          <w:lang w:val="sk-SK"/>
        </w:rPr>
        <w:t>. Pokiaľ sa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76944">
        <w:rPr>
          <w:rFonts w:ascii="Times New Roman" w:hAnsi="Times New Roman"/>
          <w:lang w:val="sk-SK"/>
        </w:rPr>
        <w:t>n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podáva súčasne s</w:t>
      </w:r>
      <w:r>
        <w:rPr>
          <w:rFonts w:ascii="Times New Roman" w:hAnsi="Times New Roman"/>
          <w:lang w:val="sk-SK"/>
        </w:rPr>
        <w:t> </w:t>
      </w:r>
      <w:proofErr w:type="spellStart"/>
      <w:r w:rsidRPr="00376944">
        <w:rPr>
          <w:rFonts w:ascii="Times New Roman" w:hAnsi="Times New Roman"/>
          <w:lang w:val="sk-SK"/>
        </w:rPr>
        <w:t>lopinavirom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 xml:space="preserve">+ </w:t>
      </w:r>
      <w:proofErr w:type="spellStart"/>
      <w:r w:rsidRPr="00376944">
        <w:rPr>
          <w:rFonts w:ascii="Times New Roman" w:hAnsi="Times New Roman"/>
          <w:lang w:val="sk-SK"/>
        </w:rPr>
        <w:t>ritonavirom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alebo</w:t>
      </w:r>
      <w:r w:rsidRPr="0060084A">
        <w:rPr>
          <w:rFonts w:ascii="Times New Roman" w:hAnsi="Times New Roman"/>
          <w:lang w:val="sk-SK"/>
        </w:rPr>
        <w:t xml:space="preserve"> inými</w:t>
      </w:r>
      <w:r w:rsidRPr="00376944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ritonavirom</w:t>
      </w:r>
      <w:proofErr w:type="spellEnd"/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potenc</w:t>
      </w:r>
      <w:r>
        <w:rPr>
          <w:rFonts w:ascii="Times New Roman" w:hAnsi="Times New Roman"/>
          <w:lang w:val="sk-SK"/>
        </w:rPr>
        <w:t>i</w:t>
      </w:r>
      <w:r w:rsidRPr="00376944">
        <w:rPr>
          <w:rFonts w:ascii="Times New Roman" w:hAnsi="Times New Roman"/>
          <w:lang w:val="sk-SK"/>
        </w:rPr>
        <w:t>ovanými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inhibítormi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proteáz</w:t>
      </w:r>
      <w:proofErr w:type="spellEnd"/>
      <w:r w:rsidRPr="00376944">
        <w:rPr>
          <w:rFonts w:ascii="Times New Roman" w:hAnsi="Times New Roman"/>
          <w:lang w:val="sk-SK"/>
        </w:rPr>
        <w:t>,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je potrebné sledovať znášanlivosť pacientov</w:t>
      </w:r>
      <w:r w:rsidRPr="0060084A">
        <w:rPr>
          <w:rFonts w:ascii="Times New Roman" w:hAnsi="Times New Roman"/>
          <w:lang w:val="sk-SK"/>
        </w:rPr>
        <w:t xml:space="preserve"> </w:t>
      </w:r>
      <w:r w:rsidRPr="00376944">
        <w:rPr>
          <w:rFonts w:ascii="Times New Roman" w:hAnsi="Times New Roman"/>
          <w:lang w:val="sk-SK"/>
        </w:rPr>
        <w:t>voči</w:t>
      </w:r>
      <w:r w:rsidRPr="0060084A">
        <w:rPr>
          <w:rFonts w:ascii="Times New Roman" w:hAnsi="Times New Roman"/>
          <w:lang w:val="sk-SK"/>
        </w:rPr>
        <w:t xml:space="preserve"> </w:t>
      </w:r>
      <w:proofErr w:type="spellStart"/>
      <w:r w:rsidRPr="00376944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76944">
        <w:rPr>
          <w:rFonts w:ascii="Times New Roman" w:hAnsi="Times New Roman"/>
          <w:lang w:val="sk-SK"/>
        </w:rPr>
        <w:t>nu</w:t>
      </w:r>
      <w:proofErr w:type="spellEnd"/>
      <w:r w:rsidRPr="00376944">
        <w:rPr>
          <w:rFonts w:ascii="Times New Roman" w:hAnsi="Times New Roman"/>
          <w:lang w:val="sk-SK"/>
        </w:rPr>
        <w:t>.</w:t>
      </w:r>
    </w:p>
    <w:p w:rsidR="00653CA5" w:rsidRPr="003779A9" w:rsidRDefault="00653CA5" w:rsidP="00653CA5">
      <w:pPr>
        <w:spacing w:before="1" w:line="260" w:lineRule="exact"/>
        <w:rPr>
          <w:rFonts w:ascii="Times New Roman" w:hAnsi="Times New Roman"/>
          <w:lang w:val="sk-SK"/>
        </w:rPr>
      </w:pPr>
    </w:p>
    <w:p w:rsidR="00653CA5" w:rsidRPr="00376944" w:rsidRDefault="00653CA5" w:rsidP="00653CA5">
      <w:pPr>
        <w:pStyle w:val="Zkladntext"/>
        <w:spacing w:line="246" w:lineRule="auto"/>
        <w:ind w:left="0" w:right="254"/>
        <w:rPr>
          <w:lang w:val="sk-SK"/>
        </w:rPr>
      </w:pPr>
      <w:r w:rsidRPr="0060084A">
        <w:rPr>
          <w:lang w:val="sk-SK"/>
        </w:rPr>
        <w:t>Po</w:t>
      </w:r>
      <w:r w:rsidRPr="00376944">
        <w:rPr>
          <w:lang w:val="sk-SK"/>
        </w:rPr>
        <w:t xml:space="preserve"> 9,5 </w:t>
      </w:r>
      <w:r w:rsidRPr="0060084A">
        <w:rPr>
          <w:lang w:val="sk-SK"/>
        </w:rPr>
        <w:t>dňoch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súčasného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, plazmatické</w:t>
      </w:r>
      <w:r w:rsidRPr="00376944">
        <w:rPr>
          <w:lang w:val="sk-SK"/>
        </w:rPr>
        <w:t xml:space="preserve"> expozície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lopinaviru</w:t>
      </w:r>
      <w:proofErr w:type="spellEnd"/>
      <w:r w:rsidRPr="00376944">
        <w:rPr>
          <w:lang w:val="sk-SK"/>
        </w:rPr>
        <w:t xml:space="preserve"> a</w:t>
      </w:r>
      <w:r>
        <w:rPr>
          <w:lang w:val="sk-SK"/>
        </w:rPr>
        <w:t> </w:t>
      </w:r>
      <w:proofErr w:type="spellStart"/>
      <w:r w:rsidRPr="0060084A">
        <w:rPr>
          <w:lang w:val="sk-SK"/>
        </w:rPr>
        <w:t>ritonaviru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klesli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klinicky nevýznamné</w:t>
      </w:r>
      <w:r w:rsidRPr="00376944">
        <w:rPr>
          <w:lang w:val="sk-SK"/>
        </w:rPr>
        <w:t xml:space="preserve"> hodnoty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(o</w:t>
      </w:r>
      <w:r>
        <w:rPr>
          <w:lang w:val="sk-SK"/>
        </w:rPr>
        <w:t> </w:t>
      </w:r>
      <w:r w:rsidRPr="0060084A">
        <w:rPr>
          <w:lang w:val="sk-SK"/>
        </w:rPr>
        <w:t>približne</w:t>
      </w:r>
      <w:r w:rsidRPr="00376944">
        <w:rPr>
          <w:lang w:val="sk-SK"/>
        </w:rPr>
        <w:t xml:space="preserve"> 14</w:t>
      </w:r>
      <w:r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Pr="00376944">
        <w:rPr>
          <w:lang w:val="sk-SK"/>
        </w:rPr>
        <w:t>17</w:t>
      </w:r>
      <w:r>
        <w:rPr>
          <w:lang w:val="sk-SK"/>
        </w:rPr>
        <w:t> </w:t>
      </w:r>
      <w:r w:rsidRPr="00376944">
        <w:rPr>
          <w:lang w:val="sk-SK"/>
        </w:rPr>
        <w:t>%, v</w:t>
      </w:r>
      <w:r>
        <w:rPr>
          <w:lang w:val="sk-SK"/>
        </w:rPr>
        <w:t> </w:t>
      </w:r>
      <w:r w:rsidRPr="0060084A">
        <w:rPr>
          <w:lang w:val="sk-SK"/>
        </w:rPr>
        <w:t>uvedenom poradí).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Aj keď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nemusí dosiahnuť celková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indukcia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>, nemožno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vylúčiť ďalší pokles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inhibítorov </w:t>
      </w:r>
      <w:proofErr w:type="spellStart"/>
      <w:r w:rsidRPr="0060084A">
        <w:rPr>
          <w:lang w:val="sk-SK"/>
        </w:rPr>
        <w:t>proteáz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Odporúča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primerané sledovanie liečby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HIV.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Podobné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účinky možno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očakávať </w:t>
      </w:r>
      <w:r w:rsidRPr="00376944">
        <w:rPr>
          <w:lang w:val="sk-SK"/>
        </w:rPr>
        <w:t>aj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Pr="0060084A">
        <w:rPr>
          <w:lang w:val="sk-SK"/>
        </w:rPr>
        <w:t xml:space="preserve">inými </w:t>
      </w:r>
      <w:proofErr w:type="spellStart"/>
      <w:r w:rsidRPr="0060084A">
        <w:rPr>
          <w:lang w:val="sk-SK"/>
        </w:rPr>
        <w:t>ritonavirom</w:t>
      </w:r>
      <w:proofErr w:type="spellEnd"/>
      <w:r w:rsidRPr="0060084A">
        <w:rPr>
          <w:lang w:val="sk-SK"/>
        </w:rPr>
        <w:t xml:space="preserve"> potenc</w:t>
      </w:r>
      <w:r>
        <w:rPr>
          <w:lang w:val="sk-SK"/>
        </w:rPr>
        <w:t>i</w:t>
      </w:r>
      <w:r w:rsidRPr="0060084A">
        <w:rPr>
          <w:lang w:val="sk-SK"/>
        </w:rPr>
        <w:t xml:space="preserve">ovanými inhibítormi </w:t>
      </w:r>
      <w:proofErr w:type="spellStart"/>
      <w:r w:rsidRPr="0060084A">
        <w:rPr>
          <w:lang w:val="sk-SK"/>
        </w:rPr>
        <w:t>proteáz</w:t>
      </w:r>
      <w:proofErr w:type="spellEnd"/>
      <w:r w:rsidRPr="0060084A">
        <w:rPr>
          <w:lang w:val="sk-SK"/>
        </w:rPr>
        <w:t xml:space="preserve"> (pozri časť </w:t>
      </w:r>
      <w:r w:rsidRPr="00376944">
        <w:rPr>
          <w:lang w:val="sk-SK"/>
        </w:rPr>
        <w:t>4.4).</w:t>
      </w:r>
    </w:p>
    <w:p w:rsidR="00653CA5" w:rsidRPr="003779A9" w:rsidRDefault="00653CA5" w:rsidP="00653CA5">
      <w:pPr>
        <w:spacing w:before="1" w:line="260" w:lineRule="exact"/>
        <w:rPr>
          <w:rFonts w:ascii="Times New Roman" w:hAnsi="Times New Roman"/>
          <w:lang w:val="sk-SK"/>
        </w:rPr>
      </w:pPr>
    </w:p>
    <w:p w:rsidR="00653CA5" w:rsidRPr="00376944" w:rsidRDefault="00653CA5" w:rsidP="00653CA5">
      <w:pPr>
        <w:pStyle w:val="Zkladntext"/>
        <w:spacing w:line="246" w:lineRule="auto"/>
        <w:ind w:left="0" w:right="212"/>
        <w:rPr>
          <w:lang w:val="sk-SK"/>
        </w:rPr>
      </w:pPr>
      <w:r w:rsidRPr="003779A9">
        <w:rPr>
          <w:i/>
          <w:lang w:val="sk-SK"/>
        </w:rPr>
        <w:t xml:space="preserve">Iné </w:t>
      </w:r>
      <w:proofErr w:type="spellStart"/>
      <w:r w:rsidRPr="0060084A">
        <w:rPr>
          <w:i/>
          <w:lang w:val="sk-SK"/>
        </w:rPr>
        <w:t>antiretrovirálne</w:t>
      </w:r>
      <w:proofErr w:type="spellEnd"/>
      <w:r w:rsidRPr="0060084A">
        <w:rPr>
          <w:i/>
          <w:lang w:val="sk-SK"/>
        </w:rPr>
        <w:t xml:space="preserve"> lieky: </w:t>
      </w:r>
      <w:r w:rsidRPr="0060084A">
        <w:rPr>
          <w:lang w:val="sk-SK"/>
        </w:rPr>
        <w:t xml:space="preserve">vzhľadom </w:t>
      </w:r>
      <w:r w:rsidRPr="00376944">
        <w:rPr>
          <w:lang w:val="sk-SK"/>
        </w:rPr>
        <w:t>na nedostatok</w:t>
      </w:r>
      <w:r w:rsidRPr="0060084A">
        <w:rPr>
          <w:lang w:val="sk-SK"/>
        </w:rPr>
        <w:t xml:space="preserve"> údajov nemožno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formulovať ďalšie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špeciálne odporúčania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ohľadom </w:t>
      </w:r>
      <w:r w:rsidRPr="00376944">
        <w:rPr>
          <w:lang w:val="sk-SK"/>
        </w:rPr>
        <w:t>užívania</w:t>
      </w:r>
      <w:r w:rsidRPr="0060084A">
        <w:rPr>
          <w:lang w:val="sk-SK"/>
        </w:rPr>
        <w:t xml:space="preserve"> iných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dostupných </w:t>
      </w:r>
      <w:proofErr w:type="spellStart"/>
      <w:r w:rsidRPr="0060084A">
        <w:rPr>
          <w:lang w:val="sk-SK"/>
        </w:rPr>
        <w:t>antiretrovirálnych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liekov.</w:t>
      </w:r>
      <w:r w:rsidRPr="00376944">
        <w:rPr>
          <w:lang w:val="sk-SK"/>
        </w:rPr>
        <w:t xml:space="preserve"> </w:t>
      </w:r>
      <w:r w:rsidR="00CC327B">
        <w:rPr>
          <w:lang w:val="sk-SK"/>
        </w:rPr>
        <w:t>Vzhľadom na</w:t>
      </w:r>
      <w:r w:rsidRPr="0060084A">
        <w:rPr>
          <w:lang w:val="sk-SK"/>
        </w:rPr>
        <w:t xml:space="preserve"> výraznú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hepatotoxicitu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nevirap</w:t>
      </w:r>
      <w:r w:rsidR="008E54CB">
        <w:rPr>
          <w:lang w:val="sk-SK"/>
        </w:rPr>
        <w:t>í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, 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potenc</w:t>
      </w:r>
      <w:r>
        <w:rPr>
          <w:lang w:val="sk-SK"/>
        </w:rPr>
        <w:t>i</w:t>
      </w:r>
      <w:r w:rsidRPr="0060084A">
        <w:rPr>
          <w:lang w:val="sk-SK"/>
        </w:rPr>
        <w:t>ovať pečeňovú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toxicitu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, sa táto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kombinácia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neodporúča.</w:t>
      </w:r>
    </w:p>
    <w:p w:rsidR="00D836D8" w:rsidRPr="0060084A" w:rsidRDefault="00D836D8" w:rsidP="003D71EA">
      <w:pPr>
        <w:pStyle w:val="Zkladntext"/>
        <w:ind w:left="0" w:right="254"/>
        <w:rPr>
          <w:lang w:val="sk-SK"/>
        </w:rPr>
      </w:pPr>
    </w:p>
    <w:p w:rsidR="00D836D8" w:rsidRPr="00376944" w:rsidRDefault="00D836D8" w:rsidP="003D71EA">
      <w:pPr>
        <w:pStyle w:val="Zkladntext"/>
        <w:ind w:left="0" w:right="212"/>
        <w:rPr>
          <w:lang w:val="sk-SK"/>
        </w:rPr>
      </w:pPr>
      <w:r w:rsidRPr="0060084A">
        <w:rPr>
          <w:i/>
          <w:lang w:val="sk-SK"/>
        </w:rPr>
        <w:t xml:space="preserve">Hormonálna antikoncepcia: </w:t>
      </w:r>
      <w:r w:rsidRPr="0060084A">
        <w:rPr>
          <w:lang w:val="sk-SK"/>
        </w:rPr>
        <w:t>súčasné 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125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mg dvakrát denne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jednou </w:t>
      </w:r>
      <w:r w:rsidRPr="0060084A">
        <w:rPr>
          <w:lang w:val="sk-SK"/>
        </w:rPr>
        <w:t>dávkou perorálneho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kontraceptíva</w:t>
      </w:r>
      <w:proofErr w:type="spellEnd"/>
      <w:r w:rsidRPr="0060084A">
        <w:rPr>
          <w:lang w:val="sk-SK"/>
        </w:rPr>
        <w:t xml:space="preserve"> obsahujúceho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noretisterón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1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mg </w:t>
      </w:r>
      <w:r w:rsidRPr="00376944">
        <w:rPr>
          <w:lang w:val="sk-SK"/>
        </w:rPr>
        <w:t xml:space="preserve">+ </w:t>
      </w:r>
      <w:proofErr w:type="spellStart"/>
      <w:r w:rsidRPr="0060084A">
        <w:rPr>
          <w:lang w:val="sk-SK"/>
        </w:rPr>
        <w:t>etinylestradiol</w:t>
      </w:r>
      <w:proofErr w:type="spellEnd"/>
      <w:r w:rsidRPr="0060084A">
        <w:rPr>
          <w:lang w:val="sk-SK"/>
        </w:rPr>
        <w:t xml:space="preserve"> </w:t>
      </w:r>
      <w:r w:rsidR="0035082B" w:rsidRPr="0060084A">
        <w:rPr>
          <w:lang w:val="sk-SK"/>
        </w:rPr>
        <w:t>35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µg </w:t>
      </w:r>
      <w:r w:rsidRPr="00376944">
        <w:rPr>
          <w:lang w:val="sk-SK"/>
        </w:rPr>
        <w:t xml:space="preserve">počas 7 </w:t>
      </w:r>
      <w:r w:rsidRPr="0060084A">
        <w:rPr>
          <w:lang w:val="sk-SK"/>
        </w:rPr>
        <w:t xml:space="preserve">dní znížilo AUC </w:t>
      </w:r>
      <w:proofErr w:type="spellStart"/>
      <w:r w:rsidRPr="0060084A">
        <w:rPr>
          <w:lang w:val="sk-SK"/>
        </w:rPr>
        <w:t>noretisterónu</w:t>
      </w:r>
      <w:proofErr w:type="spellEnd"/>
      <w:r w:rsidRPr="00376944">
        <w:rPr>
          <w:lang w:val="sk-SK"/>
        </w:rPr>
        <w:t xml:space="preserve"> 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14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etinylestradiolu</w:t>
      </w:r>
      <w:proofErr w:type="spellEnd"/>
      <w:r w:rsidRPr="00376944">
        <w:rPr>
          <w:lang w:val="sk-SK"/>
        </w:rPr>
        <w:t xml:space="preserve"> 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31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%.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jednotlivcov však </w:t>
      </w:r>
      <w:r w:rsidRPr="00376944">
        <w:rPr>
          <w:lang w:val="sk-SK"/>
        </w:rPr>
        <w:t xml:space="preserve">bolo </w:t>
      </w:r>
      <w:r w:rsidRPr="0060084A">
        <w:rPr>
          <w:lang w:val="sk-SK"/>
        </w:rPr>
        <w:t>pozorované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zníženie expozície</w:t>
      </w:r>
      <w:r w:rsidRPr="00376944">
        <w:rPr>
          <w:lang w:val="sk-SK"/>
        </w:rPr>
        <w:t xml:space="preserve"> 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56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pri </w:t>
      </w:r>
      <w:proofErr w:type="spellStart"/>
      <w:r w:rsidRPr="0060084A">
        <w:rPr>
          <w:lang w:val="sk-SK"/>
        </w:rPr>
        <w:t>noretisteróne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66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pri </w:t>
      </w:r>
      <w:proofErr w:type="spellStart"/>
      <w:r w:rsidRPr="0060084A">
        <w:rPr>
          <w:lang w:val="sk-SK"/>
        </w:rPr>
        <w:t>etinylestradiole</w:t>
      </w:r>
      <w:proofErr w:type="spellEnd"/>
      <w:r w:rsidRPr="0060084A">
        <w:rPr>
          <w:lang w:val="sk-SK"/>
        </w:rPr>
        <w:t>. Práve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preto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používanie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len hormonálnej antikoncepcie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jedinej metódy antikoncepcie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nezávisle</w:t>
      </w:r>
      <w:r w:rsidRPr="00376944">
        <w:rPr>
          <w:lang w:val="sk-SK"/>
        </w:rPr>
        <w:t xml:space="preserve"> od</w:t>
      </w:r>
      <w:r w:rsidRPr="0060084A">
        <w:rPr>
          <w:lang w:val="sk-SK"/>
        </w:rPr>
        <w:t xml:space="preserve"> spôsobu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aplikácie (</w:t>
      </w:r>
      <w:proofErr w:type="spellStart"/>
      <w:r w:rsidRPr="0060084A">
        <w:rPr>
          <w:lang w:val="sk-SK"/>
        </w:rPr>
        <w:t>t.j</w:t>
      </w:r>
      <w:proofErr w:type="spellEnd"/>
      <w:r w:rsidRPr="0060084A">
        <w:rPr>
          <w:lang w:val="sk-SK"/>
        </w:rPr>
        <w:t>. perorálnej,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injekčnej,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transdermálnej</w:t>
      </w:r>
      <w:proofErr w:type="spellEnd"/>
      <w:r w:rsidRPr="0060084A">
        <w:rPr>
          <w:lang w:val="sk-SK"/>
        </w:rPr>
        <w:t xml:space="preserve"> alebo </w:t>
      </w:r>
      <w:proofErr w:type="spellStart"/>
      <w:r w:rsidRPr="0060084A">
        <w:rPr>
          <w:lang w:val="sk-SK"/>
        </w:rPr>
        <w:t>implantabilnej</w:t>
      </w:r>
      <w:proofErr w:type="spellEnd"/>
      <w:r w:rsidRPr="0060084A">
        <w:rPr>
          <w:lang w:val="sk-SK"/>
        </w:rPr>
        <w:t xml:space="preserve">) </w:t>
      </w:r>
      <w:r w:rsidRPr="0060084A">
        <w:rPr>
          <w:lang w:val="sk-SK"/>
        </w:rPr>
        <w:lastRenderedPageBreak/>
        <w:t>nepovažuje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spoľahlivú metódu antikoncepcie (pozri časti 4.4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4.6).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193"/>
        <w:rPr>
          <w:lang w:val="sk-SK"/>
        </w:rPr>
      </w:pPr>
      <w:proofErr w:type="spellStart"/>
      <w:r w:rsidRPr="0060084A">
        <w:rPr>
          <w:i/>
          <w:lang w:val="sk-SK"/>
        </w:rPr>
        <w:t>Warfarín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 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60084A">
        <w:rPr>
          <w:lang w:val="sk-SK"/>
        </w:rPr>
        <w:t>500</w:t>
      </w:r>
      <w:r w:rsidR="0035082B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počas </w:t>
      </w:r>
      <w:r w:rsidRPr="00376944">
        <w:rPr>
          <w:lang w:val="sk-SK"/>
        </w:rPr>
        <w:t xml:space="preserve">6 </w:t>
      </w:r>
      <w:r w:rsidRPr="0060084A">
        <w:rPr>
          <w:lang w:val="sk-SK"/>
        </w:rPr>
        <w:t>dní znížilo plazmatické hladiny S-</w:t>
      </w:r>
      <w:proofErr w:type="spellStart"/>
      <w:r w:rsidRPr="0060084A">
        <w:rPr>
          <w:lang w:val="sk-SK"/>
        </w:rPr>
        <w:t>warfarínu</w:t>
      </w:r>
      <w:proofErr w:type="spellEnd"/>
      <w:r w:rsidRPr="0060084A">
        <w:rPr>
          <w:lang w:val="sk-SK"/>
        </w:rPr>
        <w:t xml:space="preserve"> (substrát CYP2C9)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29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r w:rsidRPr="0060084A">
        <w:rPr>
          <w:lang w:val="sk-SK"/>
        </w:rPr>
        <w:t>R-</w:t>
      </w:r>
      <w:proofErr w:type="spellStart"/>
      <w:r w:rsidRPr="0060084A">
        <w:rPr>
          <w:lang w:val="sk-SK"/>
        </w:rPr>
        <w:t>warfarínu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(substrát CYP3A4)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38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%. </w:t>
      </w:r>
      <w:r w:rsidRPr="0060084A">
        <w:rPr>
          <w:lang w:val="sk-SK"/>
        </w:rPr>
        <w:t>Počas klinických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štúdií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artériovou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hypertenziou,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ktorým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podávané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súčasne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warfarín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neboli pozorované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žiadne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klinicky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relevantné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zmeny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INR (International </w:t>
      </w:r>
      <w:proofErr w:type="spellStart"/>
      <w:r w:rsidRPr="0060084A">
        <w:rPr>
          <w:lang w:val="sk-SK"/>
        </w:rPr>
        <w:t>Normalized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Ratio</w:t>
      </w:r>
      <w:proofErr w:type="spellEnd"/>
      <w:r w:rsidRPr="0060084A">
        <w:rPr>
          <w:lang w:val="sk-SK"/>
        </w:rPr>
        <w:t xml:space="preserve">) </w:t>
      </w:r>
      <w:r w:rsidRPr="00376944">
        <w:rPr>
          <w:lang w:val="sk-SK"/>
        </w:rPr>
        <w:t>ani</w:t>
      </w:r>
      <w:r w:rsidRPr="0060084A">
        <w:rPr>
          <w:lang w:val="sk-SK"/>
        </w:rPr>
        <w:t xml:space="preserve"> nedošlo k zmenám dávky </w:t>
      </w:r>
      <w:proofErr w:type="spellStart"/>
      <w:r w:rsidRPr="0060084A">
        <w:rPr>
          <w:lang w:val="sk-SK"/>
        </w:rPr>
        <w:t>warfarínu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(porovnanie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vstupných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hodnôt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hodnotami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konci klinických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štúdií).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Okrem </w:t>
      </w:r>
      <w:r w:rsidRPr="00376944">
        <w:rPr>
          <w:lang w:val="sk-SK"/>
        </w:rPr>
        <w:t xml:space="preserve">toho, </w:t>
      </w:r>
      <w:r w:rsidRPr="0060084A">
        <w:rPr>
          <w:lang w:val="sk-SK"/>
        </w:rPr>
        <w:t>zmeny dávkovania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warfarínu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v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priebehu </w:t>
      </w:r>
      <w:r w:rsidRPr="00376944">
        <w:rPr>
          <w:lang w:val="sk-SK"/>
        </w:rPr>
        <w:t>štúdií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z</w:t>
      </w:r>
      <w:r w:rsidR="0035082B">
        <w:rPr>
          <w:lang w:val="sk-SK"/>
        </w:rPr>
        <w:t> </w:t>
      </w:r>
      <w:r w:rsidRPr="0060084A">
        <w:rPr>
          <w:lang w:val="sk-SK"/>
        </w:rPr>
        <w:t>dôvodu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zmeny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INR </w:t>
      </w:r>
      <w:r w:rsidRPr="00376944">
        <w:rPr>
          <w:lang w:val="sk-SK"/>
        </w:rPr>
        <w:t>alebo</w:t>
      </w:r>
      <w:r w:rsidRPr="0060084A">
        <w:rPr>
          <w:lang w:val="sk-SK"/>
        </w:rPr>
        <w:t xml:space="preserve"> kvôli nežiaducim účinkom,</w:t>
      </w:r>
      <w:r w:rsidRPr="00376944">
        <w:rPr>
          <w:lang w:val="sk-SK"/>
        </w:rPr>
        <w:t xml:space="preserve"> boli</w:t>
      </w:r>
      <w:r w:rsidRPr="0060084A">
        <w:rPr>
          <w:lang w:val="sk-SK"/>
        </w:rPr>
        <w:t xml:space="preserve"> rovnako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časté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>pacientov liečených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aj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placebom.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začiatku</w:t>
      </w:r>
      <w:r w:rsidRPr="00376944">
        <w:rPr>
          <w:lang w:val="sk-SK"/>
        </w:rPr>
        <w:t xml:space="preserve"> liečby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nie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 xml:space="preserve">nutné upravovať </w:t>
      </w:r>
      <w:r w:rsidRPr="00376944">
        <w:rPr>
          <w:lang w:val="sk-SK"/>
        </w:rPr>
        <w:t>dávky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warfarínu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podobných perorálnych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antikoagulancií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odporúča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intenzívnejšie sledovanie INR,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na</w:t>
      </w:r>
      <w:r w:rsidRPr="0060084A">
        <w:rPr>
          <w:lang w:val="sk-SK"/>
        </w:rPr>
        <w:t xml:space="preserve"> začiatku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liečby </w:t>
      </w:r>
      <w:r w:rsidRPr="00376944">
        <w:rPr>
          <w:lang w:val="sk-SK"/>
        </w:rPr>
        <w:t>a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v</w:t>
      </w:r>
      <w:r w:rsidR="0035082B">
        <w:rPr>
          <w:lang w:val="sk-SK"/>
        </w:rPr>
        <w:t> </w:t>
      </w:r>
      <w:r w:rsidRPr="00376944">
        <w:rPr>
          <w:lang w:val="sk-SK"/>
        </w:rPr>
        <w:t>období</w:t>
      </w:r>
      <w:r w:rsidRPr="0060084A">
        <w:rPr>
          <w:lang w:val="sk-SK"/>
        </w:rPr>
        <w:t xml:space="preserve"> titrácie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vyššej dávky.</w:t>
      </w:r>
    </w:p>
    <w:p w:rsidR="00D836D8" w:rsidRPr="003779A9" w:rsidRDefault="00D836D8" w:rsidP="003D71EA">
      <w:pPr>
        <w:spacing w:before="1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spacing w:line="242" w:lineRule="auto"/>
        <w:ind w:left="0" w:right="157"/>
        <w:rPr>
          <w:lang w:val="sk-SK"/>
        </w:rPr>
      </w:pPr>
      <w:proofErr w:type="spellStart"/>
      <w:r w:rsidRPr="0060084A">
        <w:rPr>
          <w:i/>
          <w:lang w:val="sk-SK"/>
        </w:rPr>
        <w:t>Simvastatín</w:t>
      </w:r>
      <w:proofErr w:type="spellEnd"/>
      <w:r w:rsidRPr="0060084A">
        <w:rPr>
          <w:i/>
          <w:lang w:val="sk-SK"/>
        </w:rPr>
        <w:t>:</w:t>
      </w:r>
      <w:r w:rsidRPr="00376944">
        <w:rPr>
          <w:i/>
          <w:lang w:val="sk-SK"/>
        </w:rPr>
        <w:t xml:space="preserve">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podávanie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125</w:t>
      </w:r>
      <w:r w:rsidR="0035082B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5</w:t>
      </w:r>
      <w:r w:rsidR="0035082B">
        <w:rPr>
          <w:lang w:val="sk-SK"/>
        </w:rPr>
        <w:t> </w:t>
      </w:r>
      <w:r w:rsidRPr="00376944">
        <w:rPr>
          <w:lang w:val="sk-SK"/>
        </w:rPr>
        <w:t>dní</w:t>
      </w:r>
      <w:r w:rsidRPr="0060084A">
        <w:rPr>
          <w:lang w:val="sk-SK"/>
        </w:rPr>
        <w:t xml:space="preserve"> znížilo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plazmatickú hladinu </w:t>
      </w:r>
      <w:proofErr w:type="spellStart"/>
      <w:r w:rsidRPr="0060084A">
        <w:rPr>
          <w:lang w:val="sk-SK"/>
        </w:rPr>
        <w:t>simvastatínu</w:t>
      </w:r>
      <w:proofErr w:type="spellEnd"/>
      <w:r w:rsidRPr="0060084A">
        <w:rPr>
          <w:lang w:val="sk-SK"/>
        </w:rPr>
        <w:t xml:space="preserve"> (substrát CYP3A4)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34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jeho aktívneho </w:t>
      </w:r>
      <w:proofErr w:type="spellStart"/>
      <w:r w:rsidRPr="0060084A">
        <w:rPr>
          <w:lang w:val="sk-SK"/>
        </w:rPr>
        <w:t>metabolitu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β</w:t>
      </w:r>
      <w:r w:rsidRPr="0060084A" w:rsidDel="00D4453D">
        <w:rPr>
          <w:lang w:val="sk-SK"/>
        </w:rPr>
        <w:t xml:space="preserve"> </w:t>
      </w:r>
      <w:r w:rsidRPr="0060084A">
        <w:rPr>
          <w:lang w:val="sk-SK"/>
        </w:rPr>
        <w:t>–</w:t>
      </w:r>
      <w:proofErr w:type="spellStart"/>
      <w:r w:rsidRPr="0060084A">
        <w:rPr>
          <w:lang w:val="sk-SK"/>
        </w:rPr>
        <w:t>hydroxykyseliny</w:t>
      </w:r>
      <w:proofErr w:type="spellEnd"/>
      <w:r w:rsidRPr="00376944">
        <w:rPr>
          <w:lang w:val="sk-SK"/>
        </w:rPr>
        <w:t xml:space="preserve"> 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46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%. </w:t>
      </w:r>
      <w:r w:rsidRPr="0060084A">
        <w:rPr>
          <w:lang w:val="sk-SK"/>
        </w:rPr>
        <w:t>Plazmatické</w:t>
      </w:r>
      <w:r w:rsidRPr="00376944">
        <w:rPr>
          <w:lang w:val="sk-SK"/>
        </w:rPr>
        <w:t xml:space="preserve"> </w:t>
      </w:r>
      <w:r w:rsidR="008E54CB">
        <w:rPr>
          <w:lang w:val="sk-SK"/>
        </w:rPr>
        <w:t>koncentrácie</w:t>
      </w:r>
      <w:r w:rsidR="008E54CB"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neboli súčasne podávaným </w:t>
      </w:r>
      <w:proofErr w:type="spellStart"/>
      <w:r w:rsidRPr="0060084A">
        <w:rPr>
          <w:lang w:val="sk-SK"/>
        </w:rPr>
        <w:t>simvastatínom</w:t>
      </w:r>
      <w:proofErr w:type="spellEnd"/>
      <w:r w:rsidRPr="0060084A">
        <w:rPr>
          <w:lang w:val="sk-SK"/>
        </w:rPr>
        <w:t xml:space="preserve"> ovplyvnené.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 zvážiť sledovanie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 cholesterolu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r w:rsidRPr="0060084A">
        <w:rPr>
          <w:lang w:val="sk-SK"/>
        </w:rPr>
        <w:t>prípadná úprava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dávky.</w:t>
      </w:r>
    </w:p>
    <w:p w:rsidR="00D836D8" w:rsidRPr="003779A9" w:rsidRDefault="00D836D8" w:rsidP="003D71EA">
      <w:pPr>
        <w:spacing w:before="10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157"/>
        <w:rPr>
          <w:lang w:val="sk-SK"/>
        </w:rPr>
      </w:pPr>
      <w:proofErr w:type="spellStart"/>
      <w:r w:rsidRPr="0060084A">
        <w:rPr>
          <w:i/>
          <w:lang w:val="sk-SK"/>
        </w:rPr>
        <w:t>Ketokonazol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62,</w:t>
      </w:r>
      <w:r w:rsidR="0035082B" w:rsidRPr="0060084A">
        <w:rPr>
          <w:lang w:val="sk-SK"/>
        </w:rPr>
        <w:t>5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mg dvakrát </w:t>
      </w:r>
      <w:r w:rsidRPr="00376944">
        <w:rPr>
          <w:lang w:val="sk-SK"/>
        </w:rPr>
        <w:t xml:space="preserve">denne </w:t>
      </w:r>
      <w:r w:rsidRPr="0060084A">
        <w:rPr>
          <w:lang w:val="sk-SK"/>
        </w:rPr>
        <w:t xml:space="preserve">počas </w:t>
      </w:r>
      <w:r w:rsidRPr="00376944">
        <w:rPr>
          <w:lang w:val="sk-SK"/>
        </w:rPr>
        <w:t xml:space="preserve">6 </w:t>
      </w:r>
      <w:r w:rsidRPr="0060084A">
        <w:rPr>
          <w:lang w:val="sk-SK"/>
        </w:rPr>
        <w:t>dní spolu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ketokonazolom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potentným </w:t>
      </w:r>
      <w:r w:rsidRPr="00376944">
        <w:rPr>
          <w:lang w:val="sk-SK"/>
        </w:rPr>
        <w:t>inhibítorom</w:t>
      </w:r>
      <w:r w:rsidRPr="0060084A">
        <w:rPr>
          <w:lang w:val="sk-SK"/>
        </w:rPr>
        <w:t xml:space="preserve"> CYP3A4,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zvýšilo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plazmatickú</w:t>
      </w:r>
      <w:r w:rsidRPr="00376944">
        <w:rPr>
          <w:lang w:val="sk-SK"/>
        </w:rPr>
        <w:t xml:space="preserve"> </w:t>
      </w:r>
      <w:r w:rsidR="008E54CB">
        <w:rPr>
          <w:lang w:val="sk-SK"/>
        </w:rPr>
        <w:t>koncentráciu</w:t>
      </w:r>
      <w:r w:rsidR="008E54CB"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približne 2-krát.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Nie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nutné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upravovať dávku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Napriek tomu,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neboli</w:t>
      </w:r>
      <w:r w:rsidRPr="0060084A">
        <w:rPr>
          <w:lang w:val="sk-SK"/>
        </w:rPr>
        <w:t xml:space="preserve"> vykonané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štúdie</w:t>
      </w:r>
      <w:r w:rsidRPr="00376944">
        <w:rPr>
          <w:lang w:val="sk-SK"/>
        </w:rPr>
        <w:t xml:space="preserve"> in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vivo</w:t>
      </w:r>
      <w:proofErr w:type="spellEnd"/>
      <w:r w:rsidRPr="0060084A">
        <w:rPr>
          <w:lang w:val="sk-SK"/>
        </w:rPr>
        <w:t xml:space="preserve">, </w:t>
      </w:r>
      <w:r w:rsidRPr="00376944">
        <w:rPr>
          <w:lang w:val="sk-SK"/>
        </w:rPr>
        <w:t xml:space="preserve">podobné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plazmatických</w:t>
      </w:r>
      <w:r w:rsidRPr="00376944">
        <w:rPr>
          <w:lang w:val="sk-SK"/>
        </w:rPr>
        <w:t xml:space="preserve"> </w:t>
      </w:r>
      <w:r w:rsidR="003D7F9A">
        <w:rPr>
          <w:lang w:val="sk-SK"/>
        </w:rPr>
        <w:t>koncentrácií</w:t>
      </w:r>
      <w:r w:rsidR="003D7F9A"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dá </w:t>
      </w:r>
      <w:r w:rsidRPr="0060084A">
        <w:rPr>
          <w:lang w:val="sk-SK"/>
        </w:rPr>
        <w:t xml:space="preserve">očakávať aj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inými potentnými inhibítormi CYP3A4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(napr.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itrakonazol</w:t>
      </w:r>
      <w:proofErr w:type="spellEnd"/>
      <w:r w:rsidRPr="0060084A">
        <w:rPr>
          <w:lang w:val="sk-SK"/>
        </w:rPr>
        <w:t xml:space="preserve"> alebo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ritonavir</w:t>
      </w:r>
      <w:proofErr w:type="spellEnd"/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r w:rsidR="003D7F9A">
        <w:rPr>
          <w:lang w:val="sk-SK"/>
        </w:rPr>
        <w:t>A</w:t>
      </w:r>
      <w:r w:rsidR="003D7F9A" w:rsidRPr="0060084A">
        <w:rPr>
          <w:lang w:val="sk-SK"/>
        </w:rPr>
        <w:t>však</w:t>
      </w:r>
      <w:r w:rsidR="003D7F9A" w:rsidRPr="00376944">
        <w:rPr>
          <w:lang w:val="sk-SK"/>
        </w:rPr>
        <w:t xml:space="preserve"> </w:t>
      </w:r>
      <w:r w:rsidR="003D7F9A">
        <w:rPr>
          <w:lang w:val="sk-SK"/>
        </w:rPr>
        <w:t>v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prípade kombinácie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inhibítorom CYP3A4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pomalým metabolizmom CYP2C9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existuje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riziko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výrazného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zvýšenia plazmatických</w:t>
      </w:r>
      <w:r w:rsidRPr="00376944">
        <w:rPr>
          <w:lang w:val="sk-SK"/>
        </w:rPr>
        <w:t xml:space="preserve"> </w:t>
      </w:r>
      <w:r w:rsidR="0039766C">
        <w:rPr>
          <w:lang w:val="sk-SK"/>
        </w:rPr>
        <w:t>koncentrácií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ktoré</w:t>
      </w:r>
      <w:r w:rsidRPr="00376944">
        <w:rPr>
          <w:lang w:val="sk-SK"/>
        </w:rPr>
        <w:t xml:space="preserve"> by</w:t>
      </w:r>
      <w:r w:rsidRPr="0060084A">
        <w:rPr>
          <w:lang w:val="sk-SK"/>
        </w:rPr>
        <w:t xml:space="preserve"> mohlo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vyvolať škodlivé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nežiaduce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účinky.</w:t>
      </w:r>
    </w:p>
    <w:p w:rsidR="00D836D8" w:rsidRPr="003779A9" w:rsidRDefault="00D836D8" w:rsidP="003D71EA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line="236" w:lineRule="auto"/>
        <w:ind w:left="0" w:right="422"/>
        <w:rPr>
          <w:lang w:val="sk-SK"/>
        </w:rPr>
      </w:pPr>
      <w:proofErr w:type="spellStart"/>
      <w:r w:rsidRPr="0060084A">
        <w:rPr>
          <w:i/>
          <w:lang w:val="sk-SK"/>
        </w:rPr>
        <w:t>Epoprostenol</w:t>
      </w:r>
      <w:proofErr w:type="spellEnd"/>
      <w:r w:rsidRPr="0060084A">
        <w:rPr>
          <w:lang w:val="sk-SK"/>
        </w:rPr>
        <w:t>: obmedzené</w:t>
      </w:r>
      <w:r w:rsidRPr="00376944">
        <w:rPr>
          <w:lang w:val="sk-SK"/>
        </w:rPr>
        <w:t xml:space="preserve"> údaje</w:t>
      </w:r>
      <w:r w:rsidRPr="0060084A">
        <w:rPr>
          <w:lang w:val="sk-SK"/>
        </w:rPr>
        <w:t xml:space="preserve"> získané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štúdie (AC-052-356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[BREATHE-3])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376944">
        <w:rPr>
          <w:lang w:val="sk-SK"/>
        </w:rPr>
        <w:t>10</w:t>
      </w:r>
      <w:r w:rsidRPr="0060084A">
        <w:rPr>
          <w:lang w:val="sk-SK"/>
        </w:rPr>
        <w:t xml:space="preserve"> pediatrickými pacientmi, ktorí dostali kombináciu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epoprostenolu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naznačujú,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po</w:t>
      </w:r>
      <w:r w:rsidRPr="0060084A">
        <w:rPr>
          <w:lang w:val="sk-SK"/>
        </w:rPr>
        <w:t xml:space="preserve"> jednotlivej aj opakovanej dávke</w:t>
      </w:r>
      <w:r w:rsidRPr="00376944">
        <w:rPr>
          <w:lang w:val="sk-SK"/>
        </w:rPr>
        <w:t xml:space="preserve"> boli </w:t>
      </w:r>
      <w:r w:rsidRPr="0060084A">
        <w:rPr>
          <w:lang w:val="sk-SK"/>
        </w:rPr>
        <w:t xml:space="preserve">hodnoty </w:t>
      </w:r>
      <w:proofErr w:type="spellStart"/>
      <w:r w:rsidRPr="0060084A">
        <w:rPr>
          <w:lang w:val="sk-SK"/>
        </w:rPr>
        <w:t>C</w:t>
      </w:r>
      <w:r w:rsidRPr="0060084A">
        <w:rPr>
          <w:vertAlign w:val="subscript"/>
          <w:lang w:val="sk-SK"/>
        </w:rPr>
        <w:t>max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AUC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podobné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r w:rsidRPr="0060084A">
        <w:rPr>
          <w:lang w:val="sk-SK"/>
        </w:rPr>
        <w:t>kontinuálnou infúziou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epoprostenolu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alebo </w:t>
      </w:r>
      <w:r w:rsidRPr="00376944">
        <w:rPr>
          <w:lang w:val="sk-SK"/>
        </w:rPr>
        <w:t>bez</w:t>
      </w:r>
      <w:r w:rsidRPr="0060084A">
        <w:rPr>
          <w:lang w:val="sk-SK"/>
        </w:rPr>
        <w:t xml:space="preserve"> nej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5.1).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Default="00D836D8" w:rsidP="003D71EA">
      <w:pPr>
        <w:pStyle w:val="Zkladntext"/>
        <w:ind w:left="0" w:right="422"/>
        <w:rPr>
          <w:lang w:val="sk-SK"/>
        </w:rPr>
      </w:pPr>
      <w:proofErr w:type="spellStart"/>
      <w:r w:rsidRPr="0060084A">
        <w:rPr>
          <w:i/>
          <w:lang w:val="sk-SK"/>
        </w:rPr>
        <w:t>Sildenafil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60084A">
        <w:rPr>
          <w:lang w:val="sk-SK"/>
        </w:rPr>
        <w:t>125</w:t>
      </w:r>
      <w:r w:rsidR="0035082B">
        <w:rPr>
          <w:lang w:val="sk-SK"/>
        </w:rPr>
        <w:t> </w:t>
      </w:r>
      <w:r w:rsidRPr="0060084A">
        <w:rPr>
          <w:lang w:val="sk-SK"/>
        </w:rPr>
        <w:t xml:space="preserve">mg dvakrát denne (rovnovážny stav) </w:t>
      </w:r>
      <w:r w:rsidRPr="00376944">
        <w:rPr>
          <w:lang w:val="sk-SK"/>
        </w:rPr>
        <w:t xml:space="preserve">so </w:t>
      </w:r>
      <w:proofErr w:type="spellStart"/>
      <w:r w:rsidRPr="0060084A">
        <w:rPr>
          <w:lang w:val="sk-SK"/>
        </w:rPr>
        <w:t>sildenafilom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80</w:t>
      </w:r>
      <w:r w:rsidR="0035082B">
        <w:rPr>
          <w:lang w:val="sk-SK"/>
        </w:rPr>
        <w:t> </w:t>
      </w:r>
      <w:r w:rsidRPr="0060084A">
        <w:rPr>
          <w:lang w:val="sk-SK"/>
        </w:rPr>
        <w:t>mg trikrát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(rovnovážny stav) </w:t>
      </w:r>
      <w:r w:rsidRPr="00376944">
        <w:rPr>
          <w:lang w:val="sk-SK"/>
        </w:rPr>
        <w:t>počas</w:t>
      </w:r>
      <w:r w:rsidRPr="0060084A">
        <w:rPr>
          <w:lang w:val="sk-SK"/>
        </w:rPr>
        <w:t xml:space="preserve"> 6 dní </w:t>
      </w:r>
      <w:r w:rsidR="0035082B" w:rsidRPr="00376944">
        <w:rPr>
          <w:lang w:val="sk-SK"/>
        </w:rPr>
        <w:t>u</w:t>
      </w:r>
      <w:r w:rsidR="0035082B">
        <w:rPr>
          <w:lang w:val="sk-SK"/>
        </w:rPr>
        <w:t> </w:t>
      </w:r>
      <w:r w:rsidRPr="0060084A">
        <w:rPr>
          <w:lang w:val="sk-SK"/>
        </w:rPr>
        <w:t>zdravých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dobrovoľníkov viedlo</w:t>
      </w:r>
      <w:r w:rsidRPr="00376944">
        <w:rPr>
          <w:lang w:val="sk-SK"/>
        </w:rPr>
        <w:t xml:space="preserve"> k</w:t>
      </w:r>
      <w:r w:rsidR="0035082B">
        <w:rPr>
          <w:lang w:val="sk-SK"/>
        </w:rPr>
        <w:t> </w:t>
      </w:r>
      <w:r w:rsidRPr="00376944">
        <w:rPr>
          <w:lang w:val="sk-SK"/>
        </w:rPr>
        <w:t>63</w:t>
      </w:r>
      <w:r w:rsidR="0035082B">
        <w:rPr>
          <w:lang w:val="sk-SK"/>
        </w:rPr>
        <w:t> </w:t>
      </w:r>
      <w:r w:rsidRPr="00376944">
        <w:rPr>
          <w:lang w:val="sk-SK"/>
        </w:rPr>
        <w:t>% z</w:t>
      </w:r>
      <w:r w:rsidRPr="0060084A">
        <w:rPr>
          <w:lang w:val="sk-SK"/>
        </w:rPr>
        <w:t>níženiu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AUC </w:t>
      </w:r>
      <w:proofErr w:type="spellStart"/>
      <w:r w:rsidRPr="0060084A">
        <w:rPr>
          <w:lang w:val="sk-SK"/>
        </w:rPr>
        <w:t>sildenafilu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="0035082B">
        <w:rPr>
          <w:lang w:val="sk-SK"/>
        </w:rPr>
        <w:t> </w:t>
      </w:r>
      <w:r w:rsidRPr="00376944">
        <w:rPr>
          <w:lang w:val="sk-SK"/>
        </w:rPr>
        <w:t>50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zvýšeniu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AUC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Súčasné podávanie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týchto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látok si vyžaduje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pozornosť.</w:t>
      </w:r>
    </w:p>
    <w:p w:rsidR="00BC236B" w:rsidRDefault="00BC236B" w:rsidP="003D71EA">
      <w:pPr>
        <w:pStyle w:val="Zkladntext"/>
        <w:ind w:left="0" w:right="422"/>
        <w:rPr>
          <w:lang w:val="sk-SK"/>
        </w:rPr>
      </w:pPr>
    </w:p>
    <w:p w:rsidR="00BC236B" w:rsidRPr="00F11052" w:rsidRDefault="00D2031F" w:rsidP="003D71EA">
      <w:pPr>
        <w:pStyle w:val="Zkladntext"/>
        <w:ind w:left="0" w:right="422"/>
        <w:rPr>
          <w:lang w:val="sk-SK"/>
        </w:rPr>
      </w:pPr>
      <w:proofErr w:type="spellStart"/>
      <w:r>
        <w:rPr>
          <w:lang w:val="sk-SK"/>
        </w:rPr>
        <w:t>Bosent</w:t>
      </w:r>
      <w:r w:rsidR="00A36DE2">
        <w:rPr>
          <w:lang w:val="sk-SK"/>
        </w:rPr>
        <w:t>á</w:t>
      </w:r>
      <w:r>
        <w:rPr>
          <w:lang w:val="sk-SK"/>
        </w:rPr>
        <w:t>n</w:t>
      </w:r>
      <w:proofErr w:type="spellEnd"/>
      <w:r>
        <w:rPr>
          <w:lang w:val="sk-SK"/>
        </w:rPr>
        <w:t xml:space="preserve"> (125</w:t>
      </w:r>
      <w:r w:rsidR="00580BF7">
        <w:rPr>
          <w:lang w:val="sk-SK"/>
        </w:rPr>
        <w:t> </w:t>
      </w:r>
      <w:r>
        <w:rPr>
          <w:lang w:val="sk-SK"/>
        </w:rPr>
        <w:t xml:space="preserve">mg dvakrát denne) znížil systémovú expozíciu </w:t>
      </w:r>
      <w:proofErr w:type="spellStart"/>
      <w:r>
        <w:rPr>
          <w:lang w:val="sk-SK"/>
        </w:rPr>
        <w:t>tadalafilu</w:t>
      </w:r>
      <w:proofErr w:type="spellEnd"/>
      <w:r>
        <w:rPr>
          <w:lang w:val="sk-SK"/>
        </w:rPr>
        <w:t xml:space="preserve"> (40</w:t>
      </w:r>
      <w:r w:rsidR="00580BF7">
        <w:rPr>
          <w:lang w:val="sk-SK"/>
        </w:rPr>
        <w:t> </w:t>
      </w:r>
      <w:r>
        <w:rPr>
          <w:lang w:val="sk-SK"/>
        </w:rPr>
        <w:t>mg jedenkrát denne) o</w:t>
      </w:r>
      <w:r w:rsidR="00580BF7">
        <w:rPr>
          <w:lang w:val="sk-SK"/>
        </w:rPr>
        <w:t> </w:t>
      </w:r>
      <w:r>
        <w:rPr>
          <w:lang w:val="sk-SK"/>
        </w:rPr>
        <w:t>42</w:t>
      </w:r>
      <w:r w:rsidR="00580BF7">
        <w:rPr>
          <w:lang w:val="sk-SK"/>
        </w:rPr>
        <w:t> </w:t>
      </w:r>
      <w:r>
        <w:rPr>
          <w:lang w:val="sk-SK"/>
        </w:rPr>
        <w:t>% a</w:t>
      </w:r>
      <w:r w:rsidR="00D510A2">
        <w:rPr>
          <w:lang w:val="sk-SK"/>
        </w:rPr>
        <w:t> </w:t>
      </w:r>
      <w:proofErr w:type="spellStart"/>
      <w:r>
        <w:rPr>
          <w:lang w:val="sk-SK"/>
        </w:rPr>
        <w:t>C</w:t>
      </w:r>
      <w:r w:rsidRPr="00536B52">
        <w:rPr>
          <w:vertAlign w:val="subscript"/>
          <w:lang w:val="sk-SK"/>
        </w:rPr>
        <w:t>max</w:t>
      </w:r>
      <w:proofErr w:type="spellEnd"/>
      <w:r>
        <w:rPr>
          <w:vertAlign w:val="subscript"/>
          <w:lang w:val="sk-SK"/>
        </w:rPr>
        <w:t xml:space="preserve"> </w:t>
      </w:r>
      <w:r w:rsidR="00F11052">
        <w:rPr>
          <w:lang w:val="sk-SK"/>
        </w:rPr>
        <w:t>o</w:t>
      </w:r>
      <w:r w:rsidR="00580BF7">
        <w:rPr>
          <w:lang w:val="sk-SK"/>
        </w:rPr>
        <w:t> </w:t>
      </w:r>
      <w:r w:rsidR="00F11052">
        <w:rPr>
          <w:lang w:val="sk-SK"/>
        </w:rPr>
        <w:t>27</w:t>
      </w:r>
      <w:r w:rsidR="00580BF7">
        <w:rPr>
          <w:lang w:val="sk-SK"/>
        </w:rPr>
        <w:t> </w:t>
      </w:r>
      <w:r w:rsidR="00F11052">
        <w:rPr>
          <w:lang w:val="sk-SK"/>
        </w:rPr>
        <w:t xml:space="preserve">% po viacnásobnom súbežnom podaní dávky. </w:t>
      </w:r>
      <w:proofErr w:type="spellStart"/>
      <w:r w:rsidR="00F11052">
        <w:rPr>
          <w:lang w:val="sk-SK"/>
        </w:rPr>
        <w:t>Tadalafil</w:t>
      </w:r>
      <w:proofErr w:type="spellEnd"/>
      <w:r w:rsidR="00F11052">
        <w:rPr>
          <w:lang w:val="sk-SK"/>
        </w:rPr>
        <w:t xml:space="preserve"> neovplyvnil expozíciu (AUC a</w:t>
      </w:r>
      <w:r w:rsidR="00D510A2">
        <w:rPr>
          <w:lang w:val="sk-SK"/>
        </w:rPr>
        <w:t> </w:t>
      </w:r>
      <w:proofErr w:type="spellStart"/>
      <w:r w:rsidR="00F11052">
        <w:rPr>
          <w:lang w:val="sk-SK"/>
        </w:rPr>
        <w:t>C</w:t>
      </w:r>
      <w:r w:rsidR="00F11052" w:rsidRPr="00536B52">
        <w:rPr>
          <w:vertAlign w:val="subscript"/>
          <w:lang w:val="sk-SK"/>
        </w:rPr>
        <w:t>max</w:t>
      </w:r>
      <w:proofErr w:type="spellEnd"/>
      <w:r w:rsidR="00F11052">
        <w:rPr>
          <w:lang w:val="sk-SK"/>
        </w:rPr>
        <w:t xml:space="preserve">) </w:t>
      </w:r>
      <w:proofErr w:type="spellStart"/>
      <w:r w:rsidR="00F11052">
        <w:rPr>
          <w:lang w:val="sk-SK"/>
        </w:rPr>
        <w:t>bosent</w:t>
      </w:r>
      <w:r w:rsidR="00A36DE2">
        <w:rPr>
          <w:lang w:val="sk-SK"/>
        </w:rPr>
        <w:t>á</w:t>
      </w:r>
      <w:r w:rsidR="00F11052">
        <w:rPr>
          <w:lang w:val="sk-SK"/>
        </w:rPr>
        <w:t>nu</w:t>
      </w:r>
      <w:proofErr w:type="spellEnd"/>
      <w:r w:rsidR="00F11052">
        <w:rPr>
          <w:lang w:val="sk-SK"/>
        </w:rPr>
        <w:t xml:space="preserve"> a jeho </w:t>
      </w:r>
      <w:proofErr w:type="spellStart"/>
      <w:r w:rsidR="00F11052">
        <w:rPr>
          <w:lang w:val="sk-SK"/>
        </w:rPr>
        <w:t>metabolitov</w:t>
      </w:r>
      <w:proofErr w:type="spellEnd"/>
      <w:r w:rsidR="00F11052">
        <w:rPr>
          <w:lang w:val="sk-SK"/>
        </w:rPr>
        <w:t>.</w:t>
      </w:r>
    </w:p>
    <w:p w:rsidR="00D836D8" w:rsidRPr="003779A9" w:rsidRDefault="00D836D8" w:rsidP="003D71EA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line="234" w:lineRule="auto"/>
        <w:ind w:left="0" w:right="243"/>
        <w:rPr>
          <w:lang w:val="sk-SK"/>
        </w:rPr>
      </w:pPr>
      <w:proofErr w:type="spellStart"/>
      <w:r w:rsidRPr="0060084A">
        <w:rPr>
          <w:i/>
          <w:lang w:val="sk-SK"/>
        </w:rPr>
        <w:t>Digoxín</w:t>
      </w:r>
      <w:proofErr w:type="spellEnd"/>
      <w:r w:rsidRPr="0060084A">
        <w:rPr>
          <w:i/>
          <w:lang w:val="sk-SK"/>
        </w:rPr>
        <w:t xml:space="preserve">: </w:t>
      </w:r>
      <w:r w:rsidRPr="0060084A">
        <w:rPr>
          <w:lang w:val="sk-SK"/>
        </w:rPr>
        <w:t>súčasné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500</w:t>
      </w:r>
      <w:r w:rsidR="0035082B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="0035082B" w:rsidRPr="00376944">
        <w:rPr>
          <w:lang w:val="sk-SK"/>
        </w:rPr>
        <w:t>7</w:t>
      </w:r>
      <w:r w:rsidR="0035082B">
        <w:rPr>
          <w:lang w:val="sk-SK"/>
        </w:rPr>
        <w:t> </w:t>
      </w:r>
      <w:r w:rsidRPr="00376944">
        <w:rPr>
          <w:lang w:val="sk-SK"/>
        </w:rPr>
        <w:t>dní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s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digoxínom</w:t>
      </w:r>
      <w:proofErr w:type="spellEnd"/>
      <w:r w:rsidRPr="0060084A">
        <w:rPr>
          <w:lang w:val="sk-SK"/>
        </w:rPr>
        <w:t xml:space="preserve"> znížilo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AUC </w:t>
      </w:r>
      <w:r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12</w:t>
      </w:r>
      <w:r w:rsidR="0035082B">
        <w:rPr>
          <w:lang w:val="sk-SK"/>
        </w:rPr>
        <w:t> </w:t>
      </w:r>
      <w:r w:rsidRPr="00376944">
        <w:rPr>
          <w:lang w:val="sk-SK"/>
        </w:rPr>
        <w:t xml:space="preserve">%, </w:t>
      </w:r>
      <w:proofErr w:type="spellStart"/>
      <w:r w:rsidRPr="0060084A">
        <w:rPr>
          <w:lang w:val="sk-SK"/>
        </w:rPr>
        <w:t>C</w:t>
      </w:r>
      <w:r w:rsidRPr="0060084A">
        <w:rPr>
          <w:vertAlign w:val="subscript"/>
          <w:lang w:val="sk-SK"/>
        </w:rPr>
        <w:t>max</w:t>
      </w:r>
      <w:proofErr w:type="spellEnd"/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9</w:t>
      </w:r>
      <w:r w:rsidR="0035082B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="0035082B" w:rsidRPr="00376944">
        <w:rPr>
          <w:lang w:val="sk-SK"/>
        </w:rPr>
        <w:t>a</w:t>
      </w:r>
      <w:r w:rsidR="0035082B">
        <w:rPr>
          <w:lang w:val="sk-SK"/>
        </w:rPr>
        <w:t> </w:t>
      </w:r>
      <w:proofErr w:type="spellStart"/>
      <w:r w:rsidRPr="0060084A">
        <w:rPr>
          <w:lang w:val="sk-SK"/>
        </w:rPr>
        <w:t>C</w:t>
      </w:r>
      <w:r w:rsidRPr="0060084A">
        <w:rPr>
          <w:vertAlign w:val="subscript"/>
          <w:lang w:val="sk-SK"/>
        </w:rPr>
        <w:t>min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digoxínu</w:t>
      </w:r>
      <w:proofErr w:type="spellEnd"/>
      <w:r w:rsidRPr="00376944">
        <w:rPr>
          <w:lang w:val="sk-SK"/>
        </w:rPr>
        <w:t xml:space="preserve"> o</w:t>
      </w:r>
      <w:r w:rsidR="0035082B">
        <w:rPr>
          <w:lang w:val="sk-SK"/>
        </w:rPr>
        <w:t> </w:t>
      </w:r>
      <w:r w:rsidR="0035082B" w:rsidRPr="00376944">
        <w:rPr>
          <w:lang w:val="sk-SK"/>
        </w:rPr>
        <w:t>23</w:t>
      </w:r>
      <w:r w:rsidR="0035082B">
        <w:rPr>
          <w:lang w:val="sk-SK"/>
        </w:rPr>
        <w:t> </w:t>
      </w:r>
      <w:r w:rsidRPr="00376944">
        <w:rPr>
          <w:lang w:val="sk-SK"/>
        </w:rPr>
        <w:t>%.</w:t>
      </w:r>
      <w:r w:rsidRPr="0060084A">
        <w:rPr>
          <w:lang w:val="sk-SK"/>
        </w:rPr>
        <w:t xml:space="preserve"> Mechanizmom </w:t>
      </w:r>
      <w:r w:rsidRPr="00376944">
        <w:rPr>
          <w:lang w:val="sk-SK"/>
        </w:rPr>
        <w:t>tejto</w:t>
      </w:r>
      <w:r w:rsidRPr="0060084A">
        <w:rPr>
          <w:lang w:val="sk-SK"/>
        </w:rPr>
        <w:t xml:space="preserve"> interakcie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môže </w:t>
      </w:r>
      <w:r w:rsidRPr="00376944">
        <w:rPr>
          <w:lang w:val="sk-SK"/>
        </w:rPr>
        <w:t>byť</w:t>
      </w:r>
      <w:r w:rsidRPr="0060084A">
        <w:rPr>
          <w:lang w:val="sk-SK"/>
        </w:rPr>
        <w:t xml:space="preserve"> indukcia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P- </w:t>
      </w:r>
      <w:proofErr w:type="spellStart"/>
      <w:r w:rsidRPr="0060084A">
        <w:rPr>
          <w:lang w:val="sk-SK"/>
        </w:rPr>
        <w:t>glykoproteínu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Nie je pravdepodobné,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by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táto</w:t>
      </w:r>
      <w:r w:rsidRPr="0060084A">
        <w:rPr>
          <w:lang w:val="sk-SK"/>
        </w:rPr>
        <w:t xml:space="preserve"> interakcia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mala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klinický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význam.</w:t>
      </w:r>
    </w:p>
    <w:p w:rsidR="00653CA5" w:rsidRDefault="00653CA5">
      <w:pPr>
        <w:spacing w:before="17" w:line="240" w:lineRule="exact"/>
        <w:rPr>
          <w:rFonts w:ascii="Times New Roman" w:hAnsi="Times New Roman"/>
          <w:i/>
          <w:lang w:val="sk-SK"/>
        </w:rPr>
      </w:pPr>
    </w:p>
    <w:p w:rsidR="00D836D8" w:rsidRPr="00653CA5" w:rsidRDefault="003C7818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  <w:r w:rsidRPr="00653CA5">
        <w:rPr>
          <w:rFonts w:ascii="Times New Roman" w:hAnsi="Times New Roman"/>
          <w:i/>
          <w:lang w:val="sk-SK"/>
        </w:rPr>
        <w:t>Pediatrická populácia</w:t>
      </w:r>
    </w:p>
    <w:p w:rsidR="00653CA5" w:rsidRDefault="00653CA5">
      <w:pPr>
        <w:spacing w:before="17" w:line="240" w:lineRule="exact"/>
        <w:rPr>
          <w:rFonts w:ascii="Times New Roman" w:hAnsi="Times New Roman"/>
          <w:lang w:val="sk-SK"/>
        </w:rPr>
      </w:pPr>
      <w:r w:rsidRPr="00653CA5">
        <w:rPr>
          <w:rFonts w:ascii="Times New Roman" w:hAnsi="Times New Roman"/>
          <w:lang w:val="sk-SK"/>
        </w:rPr>
        <w:t>Interakčné štúdie sa uskutočnili len u</w:t>
      </w:r>
      <w:r>
        <w:rPr>
          <w:rFonts w:ascii="Times New Roman" w:hAnsi="Times New Roman"/>
          <w:lang w:val="sk-SK"/>
        </w:rPr>
        <w:t> </w:t>
      </w:r>
      <w:r w:rsidRPr="00653CA5">
        <w:rPr>
          <w:rFonts w:ascii="Times New Roman" w:hAnsi="Times New Roman"/>
          <w:lang w:val="sk-SK"/>
        </w:rPr>
        <w:t>dospelých.</w:t>
      </w:r>
    </w:p>
    <w:p w:rsidR="00653CA5" w:rsidRPr="003779A9" w:rsidRDefault="00653CA5">
      <w:pPr>
        <w:spacing w:before="17" w:line="24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proofErr w:type="spellStart"/>
      <w:r w:rsidRPr="004D4B4B">
        <w:rPr>
          <w:spacing w:val="-1"/>
          <w:lang w:val="sk-SK"/>
        </w:rPr>
        <w:t>Fertilita</w:t>
      </w:r>
      <w:proofErr w:type="spellEnd"/>
      <w:r w:rsidRPr="004D4B4B">
        <w:rPr>
          <w:spacing w:val="-1"/>
          <w:lang w:val="sk-SK"/>
        </w:rPr>
        <w:t>,</w:t>
      </w:r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gravidita</w:t>
      </w:r>
      <w:r w:rsidRPr="004D4B4B">
        <w:rPr>
          <w:lang w:val="sk-SK"/>
        </w:rPr>
        <w:t xml:space="preserve"> </w:t>
      </w:r>
      <w:r w:rsidR="00B04C90" w:rsidRPr="004D4B4B">
        <w:rPr>
          <w:lang w:val="sk-SK"/>
        </w:rPr>
        <w:t>a</w:t>
      </w:r>
      <w:r w:rsidR="00B04C90">
        <w:rPr>
          <w:spacing w:val="-3"/>
          <w:lang w:val="sk-SK"/>
        </w:rPr>
        <w:t> </w:t>
      </w:r>
      <w:r w:rsidRPr="004D4B4B">
        <w:rPr>
          <w:spacing w:val="-1"/>
          <w:lang w:val="sk-SK"/>
        </w:rPr>
        <w:t>laktácia</w:t>
      </w:r>
    </w:p>
    <w:p w:rsidR="00D836D8" w:rsidRPr="002F4726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4D4B4B">
        <w:rPr>
          <w:spacing w:val="-1"/>
          <w:u w:val="single" w:color="000000"/>
          <w:lang w:val="sk-SK"/>
        </w:rPr>
        <w:t>Gravidita</w:t>
      </w:r>
    </w:p>
    <w:p w:rsidR="00D836D8" w:rsidRPr="002F4726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4D4B4B" w:rsidRDefault="00D836D8" w:rsidP="003D71EA">
      <w:pPr>
        <w:pStyle w:val="Zkladntext"/>
        <w:spacing w:before="72"/>
        <w:ind w:left="0" w:right="243" w:hanging="1"/>
        <w:rPr>
          <w:lang w:val="sk-SK"/>
        </w:rPr>
      </w:pPr>
      <w:r w:rsidRPr="004D4B4B">
        <w:rPr>
          <w:spacing w:val="-1"/>
          <w:lang w:val="sk-SK"/>
        </w:rPr>
        <w:t>Štúdie</w:t>
      </w:r>
      <w:r w:rsidRPr="004D4B4B">
        <w:rPr>
          <w:lang w:val="sk-SK"/>
        </w:rPr>
        <w:t xml:space="preserve"> na </w:t>
      </w:r>
      <w:r w:rsidRPr="004D4B4B">
        <w:rPr>
          <w:spacing w:val="-1"/>
          <w:lang w:val="sk-SK"/>
        </w:rPr>
        <w:t>zvieratách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preukázali</w:t>
      </w:r>
      <w:r w:rsidRPr="004D4B4B">
        <w:rPr>
          <w:spacing w:val="1"/>
          <w:lang w:val="sk-SK"/>
        </w:rPr>
        <w:t xml:space="preserve"> </w:t>
      </w:r>
      <w:r w:rsidRPr="004D4B4B">
        <w:rPr>
          <w:spacing w:val="-1"/>
          <w:lang w:val="sk-SK"/>
        </w:rPr>
        <w:t>reprodukčnú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toxicitu</w:t>
      </w:r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(</w:t>
      </w:r>
      <w:proofErr w:type="spellStart"/>
      <w:r w:rsidRPr="004D4B4B">
        <w:rPr>
          <w:spacing w:val="-1"/>
          <w:lang w:val="sk-SK"/>
        </w:rPr>
        <w:t>teratogenitu</w:t>
      </w:r>
      <w:proofErr w:type="spellEnd"/>
      <w:r w:rsidRPr="004D4B4B">
        <w:rPr>
          <w:spacing w:val="-1"/>
          <w:lang w:val="sk-SK"/>
        </w:rPr>
        <w:t>,</w:t>
      </w:r>
      <w:r w:rsidRPr="004D4B4B">
        <w:rPr>
          <w:lang w:val="sk-SK"/>
        </w:rPr>
        <w:t xml:space="preserve"> </w:t>
      </w:r>
      <w:proofErr w:type="spellStart"/>
      <w:r w:rsidRPr="004D4B4B">
        <w:rPr>
          <w:spacing w:val="-1"/>
          <w:lang w:val="sk-SK"/>
        </w:rPr>
        <w:t>embryotoxicitu</w:t>
      </w:r>
      <w:proofErr w:type="spellEnd"/>
      <w:r w:rsidRPr="004D4B4B">
        <w:rPr>
          <w:spacing w:val="-1"/>
          <w:lang w:val="sk-SK"/>
        </w:rPr>
        <w:t>,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pozri</w:t>
      </w:r>
      <w:r w:rsidRPr="004D4B4B">
        <w:rPr>
          <w:spacing w:val="1"/>
          <w:lang w:val="sk-SK"/>
        </w:rPr>
        <w:t xml:space="preserve"> </w:t>
      </w:r>
      <w:r w:rsidRPr="004D4B4B">
        <w:rPr>
          <w:spacing w:val="-1"/>
          <w:lang w:val="sk-SK"/>
        </w:rPr>
        <w:t>časť</w:t>
      </w:r>
      <w:r w:rsidRPr="004D4B4B">
        <w:rPr>
          <w:spacing w:val="-2"/>
          <w:lang w:val="sk-SK"/>
        </w:rPr>
        <w:t xml:space="preserve"> </w:t>
      </w:r>
      <w:r w:rsidRPr="004D4B4B">
        <w:rPr>
          <w:spacing w:val="-1"/>
          <w:lang w:val="sk-SK"/>
        </w:rPr>
        <w:t>5.3).</w:t>
      </w:r>
      <w:r w:rsidRPr="004D4B4B">
        <w:rPr>
          <w:spacing w:val="73"/>
          <w:lang w:val="sk-SK"/>
        </w:rPr>
        <w:t xml:space="preserve"> </w:t>
      </w:r>
      <w:r w:rsidRPr="004D4B4B">
        <w:rPr>
          <w:spacing w:val="-1"/>
          <w:lang w:val="sk-SK"/>
        </w:rPr>
        <w:t>Neexistujú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žiadne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spoľahlivé</w:t>
      </w:r>
      <w:r w:rsidRPr="004D4B4B">
        <w:rPr>
          <w:lang w:val="sk-SK"/>
        </w:rPr>
        <w:t xml:space="preserve"> údaje </w:t>
      </w:r>
      <w:r w:rsidR="00B04C90" w:rsidRPr="004D4B4B">
        <w:rPr>
          <w:lang w:val="sk-SK"/>
        </w:rPr>
        <w:t>o</w:t>
      </w:r>
      <w:r w:rsidR="00B04C90">
        <w:rPr>
          <w:spacing w:val="-3"/>
          <w:lang w:val="sk-SK"/>
        </w:rPr>
        <w:t> </w:t>
      </w:r>
      <w:r w:rsidRPr="004D4B4B">
        <w:rPr>
          <w:spacing w:val="-1"/>
          <w:lang w:val="sk-SK"/>
        </w:rPr>
        <w:t>užívaní</w:t>
      </w:r>
      <w:r w:rsidRPr="004D4B4B">
        <w:rPr>
          <w:spacing w:val="-2"/>
          <w:lang w:val="sk-SK"/>
        </w:rPr>
        <w:t xml:space="preserve"> </w:t>
      </w:r>
      <w:proofErr w:type="spellStart"/>
      <w:r w:rsidRPr="004D4B4B">
        <w:rPr>
          <w:spacing w:val="-1"/>
          <w:lang w:val="sk-SK"/>
        </w:rPr>
        <w:t>b</w:t>
      </w:r>
      <w:r w:rsidR="009921E1">
        <w:rPr>
          <w:spacing w:val="-1"/>
          <w:lang w:val="sk-SK"/>
        </w:rPr>
        <w:t>osentá</w:t>
      </w:r>
      <w:r w:rsidRPr="004D4B4B">
        <w:rPr>
          <w:spacing w:val="-1"/>
          <w:lang w:val="sk-SK"/>
        </w:rPr>
        <w:t>nu</w:t>
      </w:r>
      <w:proofErr w:type="spellEnd"/>
      <w:r w:rsidRPr="004D4B4B">
        <w:rPr>
          <w:lang w:val="sk-SK"/>
        </w:rPr>
        <w:t xml:space="preserve"> </w:t>
      </w:r>
      <w:r w:rsidR="00B04C90" w:rsidRPr="004D4B4B">
        <w:rPr>
          <w:lang w:val="sk-SK"/>
        </w:rPr>
        <w:t>u</w:t>
      </w:r>
      <w:r w:rsidR="00B04C90">
        <w:rPr>
          <w:lang w:val="sk-SK"/>
        </w:rPr>
        <w:t> </w:t>
      </w:r>
      <w:r w:rsidRPr="004D4B4B">
        <w:rPr>
          <w:spacing w:val="-1"/>
          <w:lang w:val="sk-SK"/>
        </w:rPr>
        <w:t>tehotných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žien.</w:t>
      </w:r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Stále</w:t>
      </w:r>
      <w:r w:rsidRPr="004D4B4B">
        <w:rPr>
          <w:lang w:val="sk-SK"/>
        </w:rPr>
        <w:t xml:space="preserve"> </w:t>
      </w:r>
      <w:r w:rsidRPr="004D4B4B">
        <w:rPr>
          <w:spacing w:val="-2"/>
          <w:lang w:val="sk-SK"/>
        </w:rPr>
        <w:t xml:space="preserve">nie </w:t>
      </w:r>
      <w:r w:rsidRPr="004D4B4B">
        <w:rPr>
          <w:spacing w:val="1"/>
          <w:lang w:val="sk-SK"/>
        </w:rPr>
        <w:t>je</w:t>
      </w:r>
      <w:r w:rsidRPr="004D4B4B">
        <w:rPr>
          <w:lang w:val="sk-SK"/>
        </w:rPr>
        <w:t xml:space="preserve"> </w:t>
      </w:r>
      <w:r w:rsidRPr="004D4B4B">
        <w:rPr>
          <w:spacing w:val="-2"/>
          <w:lang w:val="sk-SK"/>
        </w:rPr>
        <w:t>známe</w:t>
      </w:r>
      <w:r w:rsidRPr="004D4B4B">
        <w:rPr>
          <w:spacing w:val="73"/>
          <w:lang w:val="sk-SK"/>
        </w:rPr>
        <w:t xml:space="preserve"> </w:t>
      </w:r>
      <w:r w:rsidRPr="004D4B4B">
        <w:rPr>
          <w:spacing w:val="-1"/>
          <w:lang w:val="sk-SK"/>
        </w:rPr>
        <w:t>potenciálne</w:t>
      </w:r>
      <w:r w:rsidRPr="004D4B4B">
        <w:rPr>
          <w:spacing w:val="-2"/>
          <w:lang w:val="sk-SK"/>
        </w:rPr>
        <w:t xml:space="preserve"> </w:t>
      </w:r>
      <w:r w:rsidRPr="004D4B4B">
        <w:rPr>
          <w:spacing w:val="-1"/>
          <w:lang w:val="sk-SK"/>
        </w:rPr>
        <w:t>riziko</w:t>
      </w:r>
      <w:r w:rsidRPr="004D4B4B">
        <w:rPr>
          <w:lang w:val="sk-SK"/>
        </w:rPr>
        <w:t xml:space="preserve"> </w:t>
      </w:r>
      <w:r w:rsidR="00B04C90" w:rsidRPr="004D4B4B">
        <w:rPr>
          <w:lang w:val="sk-SK"/>
        </w:rPr>
        <w:t>u</w:t>
      </w:r>
      <w:r w:rsidR="00B04C90">
        <w:rPr>
          <w:lang w:val="sk-SK"/>
        </w:rPr>
        <w:t> </w:t>
      </w:r>
      <w:r w:rsidRPr="004D4B4B">
        <w:rPr>
          <w:lang w:val="sk-SK"/>
        </w:rPr>
        <w:t>ľudí.</w:t>
      </w:r>
      <w:r w:rsidRPr="004D4B4B">
        <w:rPr>
          <w:spacing w:val="-3"/>
          <w:lang w:val="sk-SK"/>
        </w:rPr>
        <w:t xml:space="preserve"> </w:t>
      </w:r>
      <w:proofErr w:type="spellStart"/>
      <w:r w:rsidR="003D7F9A">
        <w:rPr>
          <w:spacing w:val="-1"/>
          <w:lang w:val="sk-SK"/>
        </w:rPr>
        <w:t>B</w:t>
      </w:r>
      <w:r w:rsidR="009921E1">
        <w:rPr>
          <w:spacing w:val="-1"/>
          <w:lang w:val="sk-SK"/>
        </w:rPr>
        <w:t>osentá</w:t>
      </w:r>
      <w:r w:rsidR="003C7818" w:rsidRPr="004D4B4B">
        <w:rPr>
          <w:spacing w:val="-1"/>
          <w:lang w:val="sk-SK"/>
        </w:rPr>
        <w:t>n</w:t>
      </w:r>
      <w:proofErr w:type="spellEnd"/>
      <w:r w:rsidR="003C7818" w:rsidRPr="004D4B4B">
        <w:rPr>
          <w:spacing w:val="-1"/>
          <w:lang w:val="sk-SK"/>
        </w:rPr>
        <w:t xml:space="preserve"> </w:t>
      </w:r>
      <w:r w:rsidRPr="004D4B4B">
        <w:rPr>
          <w:lang w:val="sk-SK"/>
        </w:rPr>
        <w:t xml:space="preserve">je </w:t>
      </w:r>
      <w:r w:rsidRPr="004D4B4B">
        <w:rPr>
          <w:spacing w:val="-1"/>
          <w:lang w:val="sk-SK"/>
        </w:rPr>
        <w:t>kontraindikovaný</w:t>
      </w:r>
      <w:r w:rsidRPr="004D4B4B">
        <w:rPr>
          <w:lang w:val="sk-SK"/>
        </w:rPr>
        <w:t xml:space="preserve"> počas </w:t>
      </w:r>
      <w:r w:rsidRPr="004D4B4B">
        <w:rPr>
          <w:spacing w:val="-1"/>
          <w:lang w:val="sk-SK"/>
        </w:rPr>
        <w:t>gravidity</w:t>
      </w:r>
      <w:r w:rsidRPr="004D4B4B">
        <w:rPr>
          <w:spacing w:val="-3"/>
          <w:lang w:val="sk-SK"/>
        </w:rPr>
        <w:t xml:space="preserve"> </w:t>
      </w:r>
      <w:r w:rsidRPr="004D4B4B">
        <w:rPr>
          <w:spacing w:val="-1"/>
          <w:lang w:val="sk-SK"/>
        </w:rPr>
        <w:t>(pozri</w:t>
      </w:r>
      <w:r w:rsidRPr="004D4B4B">
        <w:rPr>
          <w:spacing w:val="1"/>
          <w:lang w:val="sk-SK"/>
        </w:rPr>
        <w:t xml:space="preserve"> </w:t>
      </w:r>
      <w:r w:rsidRPr="004D4B4B">
        <w:rPr>
          <w:spacing w:val="-1"/>
          <w:lang w:val="sk-SK"/>
        </w:rPr>
        <w:t>časť</w:t>
      </w:r>
      <w:r w:rsidRPr="004D4B4B">
        <w:rPr>
          <w:spacing w:val="-3"/>
          <w:lang w:val="sk-SK"/>
        </w:rPr>
        <w:t xml:space="preserve"> </w:t>
      </w:r>
      <w:r w:rsidRPr="004D4B4B">
        <w:rPr>
          <w:lang w:val="sk-SK"/>
        </w:rPr>
        <w:t>4.3).</w:t>
      </w:r>
    </w:p>
    <w:p w:rsidR="00D836D8" w:rsidRPr="002F4726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4D4B4B" w:rsidRDefault="003D7F9A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>
        <w:rPr>
          <w:spacing w:val="-1"/>
          <w:u w:val="single" w:color="000000"/>
          <w:lang w:val="sk-SK"/>
        </w:rPr>
        <w:lastRenderedPageBreak/>
        <w:t>Ž</w:t>
      </w:r>
      <w:r w:rsidR="003C7818" w:rsidRPr="003C7818">
        <w:rPr>
          <w:spacing w:val="-1"/>
          <w:u w:val="single" w:color="000000"/>
          <w:lang w:val="sk-SK"/>
        </w:rPr>
        <w:t>eny</w:t>
      </w:r>
      <w:r w:rsidR="00D836D8" w:rsidRPr="004D4B4B">
        <w:rPr>
          <w:spacing w:val="1"/>
          <w:u w:val="single" w:color="000000"/>
          <w:lang w:val="sk-SK"/>
        </w:rPr>
        <w:t xml:space="preserve"> </w:t>
      </w:r>
      <w:r w:rsidR="00D836D8" w:rsidRPr="004D4B4B">
        <w:rPr>
          <w:spacing w:val="-2"/>
          <w:u w:val="single" w:color="000000"/>
          <w:lang w:val="sk-SK"/>
        </w:rPr>
        <w:t>vo</w:t>
      </w:r>
      <w:r w:rsidR="00D836D8" w:rsidRPr="004D4B4B">
        <w:rPr>
          <w:spacing w:val="-1"/>
          <w:u w:val="single" w:color="000000"/>
          <w:lang w:val="sk-SK"/>
        </w:rPr>
        <w:t xml:space="preserve"> fertilnom</w:t>
      </w:r>
      <w:r w:rsidR="00D836D8" w:rsidRPr="004D4B4B">
        <w:rPr>
          <w:spacing w:val="-2"/>
          <w:u w:val="single" w:color="000000"/>
          <w:lang w:val="sk-SK"/>
        </w:rPr>
        <w:t xml:space="preserve"> </w:t>
      </w:r>
      <w:r w:rsidR="00D836D8" w:rsidRPr="004D4B4B">
        <w:rPr>
          <w:spacing w:val="-3"/>
          <w:u w:val="single" w:color="000000"/>
          <w:lang w:val="sk-SK"/>
        </w:rPr>
        <w:t>veku</w:t>
      </w:r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75"/>
        <w:rPr>
          <w:lang w:val="sk-SK"/>
        </w:rPr>
      </w:pPr>
      <w:r w:rsidRPr="0060084A">
        <w:rPr>
          <w:lang w:val="sk-SK"/>
        </w:rPr>
        <w:t>Pred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začatím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="00B04C90" w:rsidRPr="00376944">
        <w:rPr>
          <w:lang w:val="sk-SK"/>
        </w:rPr>
        <w:t>u</w:t>
      </w:r>
      <w:r w:rsidR="00B04C90" w:rsidRPr="0060084A">
        <w:rPr>
          <w:lang w:val="sk-SK"/>
        </w:rPr>
        <w:t> </w:t>
      </w:r>
      <w:r w:rsidRPr="0060084A">
        <w:rPr>
          <w:lang w:val="sk-SK"/>
        </w:rPr>
        <w:t>žien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fertilnom veku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potrebné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overiť,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nie je tehotná, poskytnúť jej potrebné informácie</w:t>
      </w:r>
      <w:r w:rsidRPr="00376944">
        <w:rPr>
          <w:lang w:val="sk-SK"/>
        </w:rPr>
        <w:t xml:space="preserve"> </w:t>
      </w:r>
      <w:r w:rsidR="00B04C90" w:rsidRPr="00376944">
        <w:rPr>
          <w:lang w:val="sk-SK"/>
        </w:rPr>
        <w:t>o</w:t>
      </w:r>
      <w:r w:rsidR="00B04C90">
        <w:rPr>
          <w:lang w:val="sk-SK"/>
        </w:rPr>
        <w:t> </w:t>
      </w:r>
      <w:r w:rsidRPr="0060084A">
        <w:rPr>
          <w:lang w:val="sk-SK"/>
        </w:rPr>
        <w:t xml:space="preserve">spoľahlivých metódach antikoncepcie </w:t>
      </w:r>
      <w:r w:rsidRPr="00376944">
        <w:rPr>
          <w:lang w:val="sk-SK"/>
        </w:rPr>
        <w:t>a</w:t>
      </w:r>
      <w:r w:rsidRPr="0060084A">
        <w:rPr>
          <w:lang w:val="sk-SK"/>
        </w:rPr>
        <w:t> poučiť ju, aby začala používať spoľahlivú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antikoncepciu. Pacienti </w:t>
      </w:r>
      <w:r w:rsidR="00B04C90" w:rsidRPr="00376944">
        <w:rPr>
          <w:lang w:val="sk-SK"/>
        </w:rPr>
        <w:t>a</w:t>
      </w:r>
      <w:r w:rsidR="00B04C90">
        <w:rPr>
          <w:lang w:val="sk-SK"/>
        </w:rPr>
        <w:t> </w:t>
      </w:r>
      <w:r w:rsidRPr="0060084A">
        <w:rPr>
          <w:lang w:val="sk-SK"/>
        </w:rPr>
        <w:t xml:space="preserve">lekári </w:t>
      </w:r>
      <w:r w:rsidRPr="00376944">
        <w:rPr>
          <w:lang w:val="sk-SK"/>
        </w:rPr>
        <w:t>si</w:t>
      </w:r>
      <w:r w:rsidRPr="0060084A">
        <w:rPr>
          <w:lang w:val="sk-SK"/>
        </w:rPr>
        <w:t xml:space="preserve"> musia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byť vedomí,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že </w:t>
      </w:r>
      <w:r w:rsidR="00B04C90" w:rsidRPr="00376944">
        <w:rPr>
          <w:lang w:val="sk-SK"/>
        </w:rPr>
        <w:t>v</w:t>
      </w:r>
      <w:r w:rsidR="00B04C90">
        <w:rPr>
          <w:lang w:val="sk-SK"/>
        </w:rPr>
        <w:t> </w:t>
      </w:r>
      <w:r w:rsidRPr="0060084A">
        <w:rPr>
          <w:lang w:val="sk-SK"/>
        </w:rPr>
        <w:t>dôsledku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potenciálnych </w:t>
      </w:r>
      <w:proofErr w:type="spellStart"/>
      <w:r w:rsidRPr="0060084A">
        <w:rPr>
          <w:lang w:val="sk-SK"/>
        </w:rPr>
        <w:t>farmakokinetických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interakcií môže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spôsobiť neúčinnosť hormonálnych </w:t>
      </w:r>
      <w:proofErr w:type="spellStart"/>
      <w:r w:rsidRPr="0060084A">
        <w:rPr>
          <w:lang w:val="sk-SK"/>
        </w:rPr>
        <w:t>kontraceptív</w:t>
      </w:r>
      <w:proofErr w:type="spellEnd"/>
      <w:r w:rsidRPr="0060084A">
        <w:rPr>
          <w:lang w:val="sk-SK"/>
        </w:rPr>
        <w:t xml:space="preserve"> (pozri časť 4.5). Preto ženy vo fertilnom veku nesmú používať hormonálnu antikoncepciu (vrátane perorálnej, injekčnej, </w:t>
      </w:r>
      <w:proofErr w:type="spellStart"/>
      <w:r w:rsidRPr="0060084A">
        <w:rPr>
          <w:lang w:val="sk-SK"/>
        </w:rPr>
        <w:t>transdermálnej</w:t>
      </w:r>
      <w:proofErr w:type="spellEnd"/>
      <w:r w:rsidRPr="0060084A">
        <w:rPr>
          <w:lang w:val="sk-SK"/>
        </w:rPr>
        <w:t xml:space="preserve"> alebo </w:t>
      </w:r>
      <w:proofErr w:type="spellStart"/>
      <w:r w:rsidRPr="0060084A">
        <w:rPr>
          <w:lang w:val="sk-SK"/>
        </w:rPr>
        <w:t>implantabilnej</w:t>
      </w:r>
      <w:proofErr w:type="spellEnd"/>
      <w:r w:rsidRPr="0060084A">
        <w:rPr>
          <w:lang w:val="sk-SK"/>
        </w:rPr>
        <w:t xml:space="preserve"> formy) ako jedinú metódu antikoncepcie, ale musia používať spoľahlivú doplnkovú alebo alternatívnu antikoncepčnú metódu. Pokiaľ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akékoľvek pochybnosti,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antikoncepcia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>má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odporučiť individuálnej pacientke,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odporúča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>konzultácia</w:t>
      </w:r>
      <w:r w:rsidRPr="00376944">
        <w:rPr>
          <w:lang w:val="sk-SK"/>
        </w:rPr>
        <w:t xml:space="preserve"> </w:t>
      </w:r>
      <w:r w:rsidR="00B04C90" w:rsidRPr="00376944">
        <w:rPr>
          <w:lang w:val="sk-SK"/>
        </w:rPr>
        <w:t>s</w:t>
      </w:r>
      <w:r w:rsidR="00B04C90">
        <w:rPr>
          <w:lang w:val="sk-SK"/>
        </w:rPr>
        <w:t> </w:t>
      </w:r>
      <w:r w:rsidRPr="0060084A">
        <w:rPr>
          <w:lang w:val="sk-SK"/>
        </w:rPr>
        <w:t>gynekológom.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Vzhľadom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možné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zlyhanie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hormonálnej antikoncepcie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počas 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aj fakt,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gravidity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závažne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zhoršuje pľúcna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hypertenzia,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počas liečby </w:t>
      </w:r>
      <w:proofErr w:type="spellStart"/>
      <w:r w:rsidR="003C7818">
        <w:rPr>
          <w:lang w:val="sk-SK"/>
        </w:rPr>
        <w:t>b</w:t>
      </w:r>
      <w:r w:rsidR="009921E1">
        <w:rPr>
          <w:lang w:val="sk-SK"/>
        </w:rPr>
        <w:t>osentá</w:t>
      </w:r>
      <w:r w:rsidR="003C7818" w:rsidRPr="0060084A">
        <w:rPr>
          <w:lang w:val="sk-SK"/>
        </w:rPr>
        <w:t>nom</w:t>
      </w:r>
      <w:proofErr w:type="spellEnd"/>
      <w:r w:rsidR="003C7818" w:rsidRPr="0060084A">
        <w:rPr>
          <w:lang w:val="sk-SK"/>
        </w:rPr>
        <w:t xml:space="preserve"> </w:t>
      </w:r>
      <w:r w:rsidRPr="0060084A">
        <w:rPr>
          <w:lang w:val="sk-SK"/>
        </w:rPr>
        <w:t>sa odporúčajú testy gravidity raz za mesiac,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umožnia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skorú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detekciu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gravidity.</w:t>
      </w:r>
    </w:p>
    <w:p w:rsidR="00D836D8" w:rsidRPr="003779A9" w:rsidRDefault="00D836D8">
      <w:pPr>
        <w:spacing w:before="12" w:line="240" w:lineRule="exact"/>
        <w:rPr>
          <w:rFonts w:ascii="Times New Roman" w:hAnsi="Times New Roman"/>
          <w:lang w:val="sk-SK"/>
        </w:rPr>
      </w:pPr>
    </w:p>
    <w:p w:rsidR="00D836D8" w:rsidRPr="00376944" w:rsidRDefault="005B666F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>Dojčenie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spacing w:before="72"/>
        <w:ind w:left="0" w:right="243"/>
        <w:rPr>
          <w:lang w:val="sk-SK"/>
        </w:rPr>
      </w:pPr>
      <w:r w:rsidRPr="0060084A">
        <w:rPr>
          <w:lang w:val="sk-SK"/>
        </w:rPr>
        <w:t xml:space="preserve">Nie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známe,</w:t>
      </w:r>
      <w:r w:rsidRPr="00376944">
        <w:rPr>
          <w:lang w:val="sk-SK"/>
        </w:rPr>
        <w:t xml:space="preserve"> či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prechádza</w:t>
      </w:r>
      <w:r w:rsidRPr="00376944">
        <w:rPr>
          <w:lang w:val="sk-SK"/>
        </w:rPr>
        <w:t xml:space="preserve"> do </w:t>
      </w:r>
      <w:r w:rsidRPr="0060084A">
        <w:rPr>
          <w:lang w:val="sk-SK"/>
        </w:rPr>
        <w:t>ľudského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materského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mlieka.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Dojčenie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počas</w:t>
      </w:r>
      <w:r w:rsidRPr="0060084A">
        <w:rPr>
          <w:lang w:val="sk-SK"/>
        </w:rPr>
        <w:t xml:space="preserve"> liečby </w:t>
      </w:r>
      <w:proofErr w:type="spellStart"/>
      <w:r w:rsidR="003C7818">
        <w:rPr>
          <w:lang w:val="sk-SK"/>
        </w:rPr>
        <w:t>b</w:t>
      </w:r>
      <w:r w:rsidR="009921E1">
        <w:rPr>
          <w:lang w:val="sk-SK"/>
        </w:rPr>
        <w:t>osentá</w:t>
      </w:r>
      <w:r w:rsidR="003C7818" w:rsidRPr="0060084A">
        <w:rPr>
          <w:lang w:val="sk-SK"/>
        </w:rPr>
        <w:t>nom</w:t>
      </w:r>
      <w:proofErr w:type="spellEnd"/>
      <w:r w:rsidR="003C7818" w:rsidRPr="0060084A">
        <w:rPr>
          <w:lang w:val="sk-SK"/>
        </w:rPr>
        <w:t xml:space="preserve"> </w:t>
      </w:r>
      <w:r w:rsidRPr="0060084A">
        <w:rPr>
          <w:lang w:val="sk-SK"/>
        </w:rPr>
        <w:t>neodporúča.</w:t>
      </w:r>
    </w:p>
    <w:p w:rsidR="00D836D8" w:rsidRPr="003779A9" w:rsidRDefault="00D836D8" w:rsidP="003D71EA">
      <w:pPr>
        <w:spacing w:before="1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proofErr w:type="spellStart"/>
      <w:r w:rsidRPr="0060084A">
        <w:rPr>
          <w:u w:val="single" w:color="000000"/>
          <w:lang w:val="sk-SK"/>
        </w:rPr>
        <w:t>Fertilita</w:t>
      </w:r>
      <w:proofErr w:type="spellEnd"/>
    </w:p>
    <w:p w:rsidR="00D836D8" w:rsidRPr="002F4726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Default="003C7818" w:rsidP="003C7818">
      <w:pPr>
        <w:spacing w:before="18" w:line="240" w:lineRule="exact"/>
        <w:rPr>
          <w:rFonts w:ascii="Times New Roman" w:hAnsi="Times New Roman"/>
          <w:lang w:val="sk-SK"/>
        </w:rPr>
      </w:pPr>
      <w:r w:rsidRPr="003C7818">
        <w:rPr>
          <w:rFonts w:ascii="Times New Roman" w:hAnsi="Times New Roman"/>
          <w:spacing w:val="-1"/>
          <w:lang w:val="sk-SK"/>
        </w:rPr>
        <w:t xml:space="preserve">Štúdie na zvieratách preukázali </w:t>
      </w:r>
      <w:proofErr w:type="spellStart"/>
      <w:r w:rsidRPr="003C7818">
        <w:rPr>
          <w:rFonts w:ascii="Times New Roman" w:hAnsi="Times New Roman"/>
          <w:spacing w:val="-1"/>
          <w:lang w:val="sk-SK"/>
        </w:rPr>
        <w:t>testikulárne</w:t>
      </w:r>
      <w:proofErr w:type="spellEnd"/>
      <w:r w:rsidRPr="003C7818">
        <w:rPr>
          <w:rFonts w:ascii="Times New Roman" w:hAnsi="Times New Roman"/>
          <w:spacing w:val="-1"/>
          <w:lang w:val="sk-SK"/>
        </w:rPr>
        <w:t xml:space="preserve"> účinky (pozri časť 5.3). V štúdii skúmajúcej účinky </w:t>
      </w:r>
      <w:proofErr w:type="spellStart"/>
      <w:r w:rsidRPr="003C7818">
        <w:rPr>
          <w:rFonts w:ascii="Times New Roman" w:hAnsi="Times New Roman"/>
          <w:spacing w:val="-1"/>
          <w:lang w:val="sk-SK"/>
        </w:rPr>
        <w:t>b</w:t>
      </w:r>
      <w:r w:rsidR="009921E1">
        <w:rPr>
          <w:rFonts w:ascii="Times New Roman" w:hAnsi="Times New Roman"/>
          <w:spacing w:val="-1"/>
          <w:lang w:val="sk-SK"/>
        </w:rPr>
        <w:t>osentá</w:t>
      </w:r>
      <w:r w:rsidRPr="003C7818">
        <w:rPr>
          <w:rFonts w:ascii="Times New Roman" w:hAnsi="Times New Roman"/>
          <w:spacing w:val="-1"/>
          <w:lang w:val="sk-SK"/>
        </w:rPr>
        <w:t>nu</w:t>
      </w:r>
      <w:proofErr w:type="spellEnd"/>
      <w:r w:rsidRPr="003C7818">
        <w:rPr>
          <w:rFonts w:ascii="Times New Roman" w:hAnsi="Times New Roman"/>
          <w:spacing w:val="-1"/>
          <w:lang w:val="sk-SK"/>
        </w:rPr>
        <w:t xml:space="preserve"> na funkciu semenníkov u mužských pacientov s PAH sa po 3 alebo 6 mesiacoch liečby </w:t>
      </w:r>
      <w:proofErr w:type="spellStart"/>
      <w:r w:rsidRPr="003C7818">
        <w:rPr>
          <w:rFonts w:ascii="Times New Roman" w:hAnsi="Times New Roman"/>
          <w:spacing w:val="-1"/>
          <w:lang w:val="sk-SK"/>
        </w:rPr>
        <w:t>b</w:t>
      </w:r>
      <w:r w:rsidR="009921E1">
        <w:rPr>
          <w:rFonts w:ascii="Times New Roman" w:hAnsi="Times New Roman"/>
          <w:spacing w:val="-1"/>
          <w:lang w:val="sk-SK"/>
        </w:rPr>
        <w:t>osentá</w:t>
      </w:r>
      <w:r w:rsidRPr="003C7818">
        <w:rPr>
          <w:rFonts w:ascii="Times New Roman" w:hAnsi="Times New Roman"/>
          <w:spacing w:val="-1"/>
          <w:lang w:val="sk-SK"/>
        </w:rPr>
        <w:t>nom</w:t>
      </w:r>
      <w:proofErr w:type="spellEnd"/>
      <w:r w:rsidRPr="003C7818">
        <w:rPr>
          <w:rFonts w:ascii="Times New Roman" w:hAnsi="Times New Roman"/>
          <w:spacing w:val="-1"/>
          <w:lang w:val="sk-SK"/>
        </w:rPr>
        <w:t xml:space="preserve"> u 8 z 24 pacientov ukázalo zníženie koncentrácie sperm</w:t>
      </w:r>
      <w:r w:rsidR="003D7F9A">
        <w:rPr>
          <w:rFonts w:ascii="Times New Roman" w:hAnsi="Times New Roman"/>
          <w:spacing w:val="-1"/>
          <w:lang w:val="sk-SK"/>
        </w:rPr>
        <w:t>ií</w:t>
      </w:r>
      <w:r w:rsidRPr="003C7818">
        <w:rPr>
          <w:rFonts w:ascii="Times New Roman" w:hAnsi="Times New Roman"/>
          <w:spacing w:val="-1"/>
          <w:lang w:val="sk-SK"/>
        </w:rPr>
        <w:t xml:space="preserve"> v porovnaní so začiatočnými</w:t>
      </w:r>
      <w:r w:rsidRPr="003C7818">
        <w:rPr>
          <w:rFonts w:ascii="Times New Roman" w:hAnsi="Times New Roman"/>
          <w:lang w:val="sk-SK"/>
        </w:rPr>
        <w:t xml:space="preserve"> hodnotami najmenej o 42 %. Na základe týchto zistení a predklinických údajov nie je možné vylúčiť,</w:t>
      </w:r>
      <w:r>
        <w:rPr>
          <w:rFonts w:ascii="Times New Roman" w:hAnsi="Times New Roman"/>
          <w:lang w:val="sk-SK"/>
        </w:rPr>
        <w:t xml:space="preserve"> </w:t>
      </w:r>
      <w:r w:rsidRPr="003C7818">
        <w:rPr>
          <w:rFonts w:ascii="Times New Roman" w:hAnsi="Times New Roman"/>
          <w:lang w:val="sk-SK"/>
        </w:rPr>
        <w:t xml:space="preserve">že </w:t>
      </w:r>
      <w:proofErr w:type="spellStart"/>
      <w:r w:rsidRPr="003C7818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C7818">
        <w:rPr>
          <w:rFonts w:ascii="Times New Roman" w:hAnsi="Times New Roman"/>
          <w:lang w:val="sk-SK"/>
        </w:rPr>
        <w:t>n</w:t>
      </w:r>
      <w:proofErr w:type="spellEnd"/>
      <w:r w:rsidRPr="003C7818">
        <w:rPr>
          <w:rFonts w:ascii="Times New Roman" w:hAnsi="Times New Roman"/>
          <w:lang w:val="sk-SK"/>
        </w:rPr>
        <w:t xml:space="preserve"> môže mať u</w:t>
      </w:r>
      <w:r>
        <w:rPr>
          <w:rFonts w:ascii="Times New Roman" w:hAnsi="Times New Roman"/>
          <w:lang w:val="sk-SK"/>
        </w:rPr>
        <w:t> </w:t>
      </w:r>
      <w:r w:rsidRPr="003C7818">
        <w:rPr>
          <w:rFonts w:ascii="Times New Roman" w:hAnsi="Times New Roman"/>
          <w:lang w:val="sk-SK"/>
        </w:rPr>
        <w:t xml:space="preserve">mužov škodlivý účinok na </w:t>
      </w:r>
      <w:proofErr w:type="spellStart"/>
      <w:r w:rsidRPr="003C7818">
        <w:rPr>
          <w:rFonts w:ascii="Times New Roman" w:hAnsi="Times New Roman"/>
          <w:lang w:val="sk-SK"/>
        </w:rPr>
        <w:t>spermatogenézu</w:t>
      </w:r>
      <w:proofErr w:type="spellEnd"/>
      <w:r w:rsidRPr="003C7818">
        <w:rPr>
          <w:rFonts w:ascii="Times New Roman" w:hAnsi="Times New Roman"/>
          <w:lang w:val="sk-SK"/>
        </w:rPr>
        <w:t>. U</w:t>
      </w:r>
      <w:r>
        <w:rPr>
          <w:rFonts w:ascii="Times New Roman" w:hAnsi="Times New Roman"/>
          <w:lang w:val="sk-SK"/>
        </w:rPr>
        <w:t> </w:t>
      </w:r>
      <w:r w:rsidRPr="003C7818">
        <w:rPr>
          <w:rFonts w:ascii="Times New Roman" w:hAnsi="Times New Roman"/>
          <w:lang w:val="sk-SK"/>
        </w:rPr>
        <w:t>chlapcov po liečbe</w:t>
      </w:r>
      <w:r>
        <w:rPr>
          <w:rFonts w:ascii="Times New Roman" w:hAnsi="Times New Roman"/>
          <w:lang w:val="sk-SK"/>
        </w:rPr>
        <w:t xml:space="preserve"> </w:t>
      </w:r>
      <w:proofErr w:type="spellStart"/>
      <w:r w:rsidRPr="003C7818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3C7818">
        <w:rPr>
          <w:rFonts w:ascii="Times New Roman" w:hAnsi="Times New Roman"/>
          <w:lang w:val="sk-SK"/>
        </w:rPr>
        <w:t>nom</w:t>
      </w:r>
      <w:proofErr w:type="spellEnd"/>
      <w:r w:rsidRPr="003C7818">
        <w:rPr>
          <w:rFonts w:ascii="Times New Roman" w:hAnsi="Times New Roman"/>
          <w:lang w:val="sk-SK"/>
        </w:rPr>
        <w:t xml:space="preserve"> nie je možné vylúčiť dlhodobý vplyv na </w:t>
      </w:r>
      <w:proofErr w:type="spellStart"/>
      <w:r w:rsidRPr="003C7818">
        <w:rPr>
          <w:rFonts w:ascii="Times New Roman" w:hAnsi="Times New Roman"/>
          <w:lang w:val="sk-SK"/>
        </w:rPr>
        <w:t>fertilitu</w:t>
      </w:r>
      <w:proofErr w:type="spellEnd"/>
      <w:r w:rsidRPr="003C7818">
        <w:rPr>
          <w:rFonts w:ascii="Times New Roman" w:hAnsi="Times New Roman"/>
          <w:lang w:val="sk-SK"/>
        </w:rPr>
        <w:t>.</w:t>
      </w:r>
    </w:p>
    <w:p w:rsidR="003C7818" w:rsidRPr="002F4726" w:rsidRDefault="003C7818" w:rsidP="003C781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t>Ovplyvnenie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schopnosti</w:t>
      </w:r>
      <w:r w:rsidRPr="004D4B4B">
        <w:rPr>
          <w:spacing w:val="-2"/>
          <w:lang w:val="sk-SK"/>
        </w:rPr>
        <w:t xml:space="preserve"> </w:t>
      </w:r>
      <w:r w:rsidRPr="004D4B4B">
        <w:rPr>
          <w:spacing w:val="-1"/>
          <w:lang w:val="sk-SK"/>
        </w:rPr>
        <w:t>viesť</w:t>
      </w:r>
      <w:r w:rsidRPr="004D4B4B">
        <w:rPr>
          <w:spacing w:val="-2"/>
          <w:lang w:val="sk-SK"/>
        </w:rPr>
        <w:t xml:space="preserve"> </w:t>
      </w:r>
      <w:r w:rsidRPr="004D4B4B">
        <w:rPr>
          <w:spacing w:val="-1"/>
          <w:lang w:val="sk-SK"/>
        </w:rPr>
        <w:t>vozidlá</w:t>
      </w:r>
      <w:r w:rsidRPr="004D4B4B">
        <w:rPr>
          <w:spacing w:val="-3"/>
          <w:lang w:val="sk-SK"/>
        </w:rPr>
        <w:t xml:space="preserve"> </w:t>
      </w:r>
      <w:r w:rsidR="00B04C90" w:rsidRPr="004D4B4B">
        <w:rPr>
          <w:lang w:val="sk-SK"/>
        </w:rPr>
        <w:t>a</w:t>
      </w:r>
      <w:r w:rsidR="00B04C90">
        <w:rPr>
          <w:lang w:val="sk-SK"/>
        </w:rPr>
        <w:t> </w:t>
      </w:r>
      <w:r w:rsidRPr="004D4B4B">
        <w:rPr>
          <w:spacing w:val="-1"/>
          <w:lang w:val="sk-SK"/>
        </w:rPr>
        <w:t>obsluhovať</w:t>
      </w:r>
      <w:r w:rsidRPr="004D4B4B">
        <w:rPr>
          <w:spacing w:val="-5"/>
          <w:lang w:val="sk-SK"/>
        </w:rPr>
        <w:t xml:space="preserve"> </w:t>
      </w:r>
      <w:r w:rsidRPr="004D4B4B">
        <w:rPr>
          <w:spacing w:val="-1"/>
          <w:lang w:val="sk-SK"/>
        </w:rPr>
        <w:t>stroje</w:t>
      </w:r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75"/>
        <w:rPr>
          <w:lang w:val="sk-SK"/>
        </w:rPr>
      </w:pPr>
      <w:r w:rsidRPr="0060084A">
        <w:rPr>
          <w:lang w:val="sk-SK"/>
        </w:rPr>
        <w:t xml:space="preserve">Neuskutočnili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žiadne </w:t>
      </w:r>
      <w:r w:rsidR="00055EBA">
        <w:rPr>
          <w:lang w:val="sk-SK"/>
        </w:rPr>
        <w:t>špecifické</w:t>
      </w:r>
      <w:r w:rsidR="00055EBA" w:rsidRPr="0060084A">
        <w:rPr>
          <w:lang w:val="sk-SK"/>
        </w:rPr>
        <w:t xml:space="preserve"> </w:t>
      </w:r>
      <w:r w:rsidRPr="0060084A">
        <w:rPr>
          <w:lang w:val="sk-SK"/>
        </w:rPr>
        <w:t>štúdie</w:t>
      </w:r>
      <w:r w:rsidR="00055EBA">
        <w:rPr>
          <w:lang w:val="sk-SK"/>
        </w:rPr>
        <w:t>, ktoré by priamo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skúma</w:t>
      </w:r>
      <w:r w:rsidR="00055EBA">
        <w:rPr>
          <w:lang w:val="sk-SK"/>
        </w:rPr>
        <w:t xml:space="preserve">li </w:t>
      </w:r>
      <w:r w:rsidRPr="0060084A">
        <w:rPr>
          <w:lang w:val="sk-SK"/>
        </w:rPr>
        <w:t xml:space="preserve">vplyv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na</w:t>
      </w:r>
      <w:r w:rsidRPr="0060084A">
        <w:rPr>
          <w:lang w:val="sk-SK"/>
        </w:rPr>
        <w:t xml:space="preserve"> schopnosť viesť vozidlá</w:t>
      </w:r>
      <w:r w:rsidRPr="00376944">
        <w:rPr>
          <w:lang w:val="sk-SK"/>
        </w:rPr>
        <w:t xml:space="preserve"> </w:t>
      </w:r>
      <w:r w:rsidR="00B04C90" w:rsidRPr="00376944">
        <w:rPr>
          <w:lang w:val="sk-SK"/>
        </w:rPr>
        <w:t>a</w:t>
      </w:r>
      <w:r w:rsidR="00B04C90">
        <w:rPr>
          <w:lang w:val="sk-SK"/>
        </w:rPr>
        <w:t> </w:t>
      </w:r>
      <w:r w:rsidRPr="0060084A">
        <w:rPr>
          <w:lang w:val="sk-SK"/>
        </w:rPr>
        <w:t>obsluhovať stroje.</w:t>
      </w:r>
      <w:r w:rsidRPr="00376944">
        <w:rPr>
          <w:lang w:val="sk-SK"/>
        </w:rPr>
        <w:t xml:space="preserve"> </w:t>
      </w:r>
      <w:r w:rsidR="00055EBA">
        <w:rPr>
          <w:lang w:val="sk-SK"/>
        </w:rPr>
        <w:t xml:space="preserve">Avšak </w:t>
      </w:r>
      <w:proofErr w:type="spellStart"/>
      <w:r w:rsidR="00460256">
        <w:rPr>
          <w:lang w:val="sk-SK"/>
        </w:rPr>
        <w:t>b</w:t>
      </w:r>
      <w:r w:rsidRPr="0060084A">
        <w:rPr>
          <w:lang w:val="sk-SK"/>
        </w:rPr>
        <w:t>osent</w:t>
      </w:r>
      <w:r w:rsidR="003D7F9A">
        <w:rPr>
          <w:lang w:val="sk-SK"/>
        </w:rPr>
        <w:t>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môže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vyvolať hypotenziu</w:t>
      </w:r>
      <w:r w:rsidR="00055EBA">
        <w:rPr>
          <w:lang w:val="sk-SK"/>
        </w:rPr>
        <w:t>,</w:t>
      </w:r>
      <w:r w:rsidRPr="0060084A">
        <w:rPr>
          <w:lang w:val="sk-SK"/>
        </w:rPr>
        <w:t xml:space="preserve"> s príznakmi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závraty</w:t>
      </w:r>
      <w:r w:rsidR="000C74F6">
        <w:rPr>
          <w:lang w:val="sk-SK"/>
        </w:rPr>
        <w:t>, rozmazané videnie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synkopy, ktoré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môžu ovplyvniť schopnosť viesť vozidlá </w:t>
      </w:r>
      <w:r w:rsidR="00B04C90" w:rsidRPr="00376944">
        <w:rPr>
          <w:lang w:val="sk-SK"/>
        </w:rPr>
        <w:t>a</w:t>
      </w:r>
      <w:r w:rsidR="00B04C90">
        <w:rPr>
          <w:lang w:val="sk-SK"/>
        </w:rPr>
        <w:t> </w:t>
      </w:r>
      <w:r w:rsidRPr="0060084A">
        <w:rPr>
          <w:lang w:val="sk-SK"/>
        </w:rPr>
        <w:t>obsluhovať stroje.</w:t>
      </w:r>
    </w:p>
    <w:p w:rsidR="00D836D8" w:rsidRPr="003779A9" w:rsidRDefault="00D836D8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Pr="004D4B4B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4D4B4B">
        <w:rPr>
          <w:spacing w:val="-1"/>
          <w:lang w:val="sk-SK"/>
        </w:rPr>
        <w:t>Nežiaduce</w:t>
      </w:r>
      <w:r w:rsidRPr="004D4B4B">
        <w:rPr>
          <w:lang w:val="sk-SK"/>
        </w:rPr>
        <w:t xml:space="preserve"> </w:t>
      </w:r>
      <w:r w:rsidRPr="004D4B4B">
        <w:rPr>
          <w:spacing w:val="-1"/>
          <w:lang w:val="sk-SK"/>
        </w:rPr>
        <w:t>účinky</w:t>
      </w:r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B04C90" w:rsidP="003D71EA">
      <w:pPr>
        <w:pStyle w:val="Zkladntext"/>
        <w:spacing w:line="246" w:lineRule="auto"/>
        <w:ind w:left="0" w:right="113"/>
        <w:rPr>
          <w:lang w:val="sk-SK"/>
        </w:rPr>
      </w:pPr>
      <w:r w:rsidRPr="00376944">
        <w:rPr>
          <w:lang w:val="sk-SK"/>
        </w:rPr>
        <w:t>V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 xml:space="preserve">20 </w:t>
      </w:r>
      <w:r w:rsidR="00D836D8" w:rsidRPr="0060084A">
        <w:rPr>
          <w:lang w:val="sk-SK"/>
        </w:rPr>
        <w:t>placebom kontrolovaných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štúdiách, </w:t>
      </w:r>
      <w:r w:rsidR="00D836D8" w:rsidRPr="00376944">
        <w:rPr>
          <w:lang w:val="sk-SK"/>
        </w:rPr>
        <w:t xml:space="preserve">vykonaných </w:t>
      </w:r>
      <w:r w:rsidR="00D836D8" w:rsidRPr="0060084A">
        <w:rPr>
          <w:lang w:val="sk-SK"/>
        </w:rPr>
        <w:t>vo viacerých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indikáciách,</w:t>
      </w:r>
      <w:r w:rsidR="00D836D8" w:rsidRPr="00376944">
        <w:rPr>
          <w:lang w:val="sk-SK"/>
        </w:rPr>
        <w:t xml:space="preserve"> bolo 2</w:t>
      </w:r>
      <w:r w:rsidR="003D7F9A">
        <w:rPr>
          <w:lang w:val="sk-SK"/>
        </w:rPr>
        <w:t> </w:t>
      </w:r>
      <w:r w:rsidR="00D836D8" w:rsidRPr="00376944">
        <w:rPr>
          <w:lang w:val="sk-SK"/>
        </w:rPr>
        <w:t>486 pacientov</w:t>
      </w:r>
      <w:r w:rsidR="00D836D8" w:rsidRPr="0060084A">
        <w:rPr>
          <w:lang w:val="sk-SK"/>
        </w:rPr>
        <w:t xml:space="preserve"> liečených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v</w:t>
      </w:r>
      <w:r w:rsidRPr="0060084A">
        <w:rPr>
          <w:lang w:val="sk-SK"/>
        </w:rPr>
        <w:t> </w:t>
      </w:r>
      <w:r w:rsidR="00D836D8" w:rsidRPr="0060084A">
        <w:rPr>
          <w:lang w:val="sk-SK"/>
        </w:rPr>
        <w:t>dennej dávke</w:t>
      </w:r>
      <w:r w:rsidR="00D836D8" w:rsidRPr="00376944">
        <w:rPr>
          <w:lang w:val="sk-SK"/>
        </w:rPr>
        <w:t xml:space="preserve"> od </w:t>
      </w:r>
      <w:r w:rsidRPr="0060084A">
        <w:rPr>
          <w:lang w:val="sk-SK"/>
        </w:rPr>
        <w:t>100 </w:t>
      </w:r>
      <w:r w:rsidR="00D836D8" w:rsidRPr="0060084A">
        <w:rPr>
          <w:lang w:val="sk-SK"/>
        </w:rPr>
        <w:t xml:space="preserve">mg do </w:t>
      </w:r>
      <w:r w:rsidRPr="0060084A">
        <w:rPr>
          <w:lang w:val="sk-SK"/>
        </w:rPr>
        <w:t>2</w:t>
      </w:r>
      <w:r w:rsidR="003D7F9A">
        <w:rPr>
          <w:lang w:val="sk-SK"/>
        </w:rPr>
        <w:t> </w:t>
      </w:r>
      <w:r w:rsidRPr="0060084A">
        <w:rPr>
          <w:lang w:val="sk-SK"/>
        </w:rPr>
        <w:t>000</w:t>
      </w:r>
      <w:r w:rsidRPr="00376944">
        <w:rPr>
          <w:lang w:val="sk-SK"/>
        </w:rPr>
        <w:t> </w:t>
      </w:r>
      <w:r w:rsidR="00D836D8" w:rsidRPr="0060084A">
        <w:rPr>
          <w:lang w:val="sk-SK"/>
        </w:rPr>
        <w:t xml:space="preserve">mg </w:t>
      </w:r>
      <w:r w:rsidR="00D836D8" w:rsidRPr="00376944">
        <w:rPr>
          <w:lang w:val="sk-SK"/>
        </w:rPr>
        <w:t>a</w:t>
      </w:r>
      <w:r w:rsidR="003D7F9A">
        <w:rPr>
          <w:lang w:val="sk-SK"/>
        </w:rPr>
        <w:t> </w:t>
      </w:r>
      <w:r w:rsidR="00D836D8" w:rsidRPr="00376944">
        <w:rPr>
          <w:lang w:val="sk-SK"/>
        </w:rPr>
        <w:t>1</w:t>
      </w:r>
      <w:r w:rsidR="003D7F9A">
        <w:rPr>
          <w:lang w:val="sk-SK"/>
        </w:rPr>
        <w:t> </w:t>
      </w:r>
      <w:r w:rsidR="00D836D8" w:rsidRPr="00376944">
        <w:rPr>
          <w:lang w:val="sk-SK"/>
        </w:rPr>
        <w:t xml:space="preserve">838 pacientov bolo liečených </w:t>
      </w:r>
      <w:r w:rsidR="00D836D8" w:rsidRPr="0060084A">
        <w:rPr>
          <w:lang w:val="sk-SK"/>
        </w:rPr>
        <w:t xml:space="preserve">placebom. Priemerná dĺžka </w:t>
      </w:r>
      <w:r w:rsidR="00D836D8" w:rsidRPr="00376944">
        <w:rPr>
          <w:lang w:val="sk-SK"/>
        </w:rPr>
        <w:t>liečby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bola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45 </w:t>
      </w:r>
      <w:r w:rsidR="00D836D8" w:rsidRPr="0060084A">
        <w:rPr>
          <w:lang w:val="sk-SK"/>
        </w:rPr>
        <w:t>týždňov.</w:t>
      </w:r>
      <w:r w:rsidR="00D836D8" w:rsidRPr="00376944">
        <w:rPr>
          <w:lang w:val="sk-SK"/>
        </w:rPr>
        <w:t xml:space="preserve"> </w:t>
      </w:r>
      <w:r w:rsidR="00055EBA">
        <w:rPr>
          <w:lang w:val="sk-SK"/>
        </w:rPr>
        <w:t>N</w:t>
      </w:r>
      <w:r w:rsidR="00D836D8" w:rsidRPr="0060084A">
        <w:rPr>
          <w:lang w:val="sk-SK"/>
        </w:rPr>
        <w:t>ežiaduce reakcie</w:t>
      </w:r>
      <w:r w:rsidR="00D836D8" w:rsidRPr="00376944">
        <w:rPr>
          <w:lang w:val="sk-SK"/>
        </w:rPr>
        <w:t xml:space="preserve"> </w:t>
      </w:r>
      <w:r w:rsidR="00055EBA">
        <w:rPr>
          <w:lang w:val="sk-SK"/>
        </w:rPr>
        <w:t xml:space="preserve">boli definované ako udalosti </w:t>
      </w:r>
      <w:r w:rsidR="00D836D8" w:rsidRPr="0060084A">
        <w:rPr>
          <w:lang w:val="sk-SK"/>
        </w:rPr>
        <w:t>vyskytujúce sa minimálne</w:t>
      </w:r>
      <w:r w:rsidR="00D836D8" w:rsidRPr="00376944">
        <w:rPr>
          <w:lang w:val="sk-SK"/>
        </w:rPr>
        <w:t xml:space="preserve"> u</w:t>
      </w:r>
      <w:r w:rsidRPr="0060084A">
        <w:rPr>
          <w:lang w:val="sk-SK"/>
        </w:rPr>
        <w:t> </w:t>
      </w:r>
      <w:r w:rsidRPr="00376944">
        <w:rPr>
          <w:lang w:val="sk-SK"/>
        </w:rPr>
        <w:t>1 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pacientov liečených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>,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vo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frekvencii aspoň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o </w:t>
      </w:r>
      <w:r w:rsidR="00D836D8" w:rsidRPr="003779A9">
        <w:rPr>
          <w:lang w:val="sk-SK"/>
        </w:rPr>
        <w:t>0,</w:t>
      </w:r>
      <w:r w:rsidRPr="00376944">
        <w:rPr>
          <w:lang w:val="sk-SK"/>
        </w:rPr>
        <w:t>5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častejšie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ako</w:t>
      </w:r>
      <w:r w:rsidR="00D836D8" w:rsidRPr="00376944">
        <w:rPr>
          <w:lang w:val="sk-SK"/>
        </w:rPr>
        <w:t xml:space="preserve"> u</w:t>
      </w:r>
      <w:r w:rsidR="00D836D8" w:rsidRPr="0060084A">
        <w:rPr>
          <w:lang w:val="sk-SK"/>
        </w:rPr>
        <w:t xml:space="preserve"> skupiny </w:t>
      </w:r>
      <w:r w:rsidR="00D836D8" w:rsidRPr="00376944">
        <w:rPr>
          <w:lang w:val="sk-SK"/>
        </w:rPr>
        <w:t>s</w:t>
      </w:r>
      <w:r w:rsidR="00055EBA">
        <w:rPr>
          <w:lang w:val="sk-SK"/>
        </w:rPr>
        <w:t> </w:t>
      </w:r>
      <w:r w:rsidR="00D836D8" w:rsidRPr="0060084A">
        <w:rPr>
          <w:lang w:val="sk-SK"/>
        </w:rPr>
        <w:t>placebom</w:t>
      </w:r>
      <w:r w:rsidR="00055EBA">
        <w:rPr>
          <w:lang w:val="sk-SK"/>
        </w:rPr>
        <w:t>. Najčastejšie nežiaduce reakcie</w:t>
      </w:r>
      <w:r w:rsidR="00D836D8" w:rsidRPr="00376944">
        <w:rPr>
          <w:lang w:val="sk-SK"/>
        </w:rPr>
        <w:t xml:space="preserve"> sú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bolesť</w:t>
      </w:r>
      <w:r w:rsidR="00D836D8" w:rsidRPr="0060084A">
        <w:rPr>
          <w:lang w:val="sk-SK"/>
        </w:rPr>
        <w:t xml:space="preserve"> hlavy </w:t>
      </w:r>
      <w:r w:rsidR="00D836D8" w:rsidRPr="00376944">
        <w:rPr>
          <w:lang w:val="sk-SK"/>
        </w:rPr>
        <w:t>(11,5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%),</w:t>
      </w:r>
      <w:r w:rsidR="00D836D8" w:rsidRPr="0060084A">
        <w:rPr>
          <w:lang w:val="sk-SK"/>
        </w:rPr>
        <w:t xml:space="preserve"> edém</w:t>
      </w:r>
      <w:r w:rsidR="00D836D8" w:rsidRPr="00376944">
        <w:rPr>
          <w:lang w:val="sk-SK"/>
        </w:rPr>
        <w:t>/</w:t>
      </w:r>
      <w:proofErr w:type="spellStart"/>
      <w:r w:rsidR="00D836D8" w:rsidRPr="00376944">
        <w:rPr>
          <w:lang w:val="sk-SK"/>
        </w:rPr>
        <w:t>retencia</w:t>
      </w:r>
      <w:proofErr w:type="spellEnd"/>
      <w:r w:rsidR="00D836D8" w:rsidRPr="0060084A">
        <w:rPr>
          <w:lang w:val="sk-SK"/>
        </w:rPr>
        <w:t xml:space="preserve"> tekutín </w:t>
      </w:r>
      <w:r w:rsidR="00D836D8" w:rsidRPr="00376944">
        <w:rPr>
          <w:lang w:val="sk-SK"/>
        </w:rPr>
        <w:t>(13,</w:t>
      </w:r>
      <w:r w:rsidRPr="00376944">
        <w:rPr>
          <w:lang w:val="sk-SK"/>
        </w:rPr>
        <w:t>2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>%),</w:t>
      </w:r>
      <w:r w:rsidR="00D836D8" w:rsidRPr="0060084A">
        <w:rPr>
          <w:lang w:val="sk-SK"/>
        </w:rPr>
        <w:t xml:space="preserve"> abnormálne funkčné pečeňové testy </w:t>
      </w:r>
      <w:r w:rsidR="00D836D8" w:rsidRPr="00376944">
        <w:rPr>
          <w:lang w:val="sk-SK"/>
        </w:rPr>
        <w:t>(10,</w:t>
      </w:r>
      <w:r w:rsidRPr="00376944">
        <w:rPr>
          <w:lang w:val="sk-SK"/>
        </w:rPr>
        <w:t>9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>%)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> </w:t>
      </w:r>
      <w:r w:rsidR="00D836D8" w:rsidRPr="0060084A">
        <w:rPr>
          <w:lang w:val="sk-SK"/>
        </w:rPr>
        <w:t>anémia</w:t>
      </w:r>
      <w:r w:rsidR="00D836D8" w:rsidRPr="00376944">
        <w:rPr>
          <w:lang w:val="sk-SK"/>
        </w:rPr>
        <w:t>/</w:t>
      </w:r>
      <w:r w:rsidR="00D836D8" w:rsidRPr="0060084A">
        <w:rPr>
          <w:lang w:val="sk-SK"/>
        </w:rPr>
        <w:t>pokles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hladiny hemoglobínu </w:t>
      </w:r>
      <w:r w:rsidR="00D836D8" w:rsidRPr="00376944">
        <w:rPr>
          <w:lang w:val="sk-SK"/>
        </w:rPr>
        <w:t>(9,</w:t>
      </w:r>
      <w:r w:rsidRPr="00376944">
        <w:rPr>
          <w:lang w:val="sk-SK"/>
        </w:rPr>
        <w:t>9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>%).</w:t>
      </w:r>
    </w:p>
    <w:p w:rsidR="00D836D8" w:rsidRPr="003779A9" w:rsidRDefault="00D836D8" w:rsidP="003D71EA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243"/>
        <w:rPr>
          <w:lang w:val="sk-SK"/>
        </w:rPr>
      </w:pPr>
      <w:r w:rsidRPr="0060084A">
        <w:rPr>
          <w:lang w:val="sk-SK"/>
        </w:rPr>
        <w:t>Liečba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spájala </w:t>
      </w:r>
      <w:r w:rsidR="00B04C90" w:rsidRPr="00376944">
        <w:rPr>
          <w:lang w:val="sk-SK"/>
        </w:rPr>
        <w:t>s </w:t>
      </w:r>
      <w:r w:rsidRPr="0060084A">
        <w:rPr>
          <w:lang w:val="sk-SK"/>
        </w:rPr>
        <w:t>dávkovo závislým vzostupom pečeňových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aj poklesom </w:t>
      </w:r>
      <w:r w:rsidRPr="00376944">
        <w:rPr>
          <w:lang w:val="sk-SK"/>
        </w:rPr>
        <w:t>hladiny</w:t>
      </w:r>
      <w:r w:rsidRPr="0060084A">
        <w:rPr>
          <w:lang w:val="sk-SK"/>
        </w:rPr>
        <w:t xml:space="preserve"> hemoglobínu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4.4).</w:t>
      </w:r>
    </w:p>
    <w:p w:rsidR="00D836D8" w:rsidRPr="0060084A" w:rsidRDefault="00D836D8" w:rsidP="003D71EA">
      <w:pPr>
        <w:pStyle w:val="Zkladntext"/>
        <w:spacing w:before="46"/>
        <w:ind w:left="0" w:right="410"/>
        <w:jc w:val="both"/>
        <w:rPr>
          <w:lang w:val="sk-SK"/>
        </w:rPr>
      </w:pPr>
    </w:p>
    <w:p w:rsidR="00D836D8" w:rsidRDefault="00D836D8" w:rsidP="0060084A">
      <w:pPr>
        <w:pStyle w:val="Zkladntext"/>
        <w:spacing w:before="46"/>
        <w:ind w:left="0" w:right="410"/>
        <w:rPr>
          <w:lang w:val="sk-SK"/>
        </w:rPr>
      </w:pPr>
      <w:r w:rsidRPr="0060084A">
        <w:rPr>
          <w:lang w:val="sk-SK"/>
        </w:rPr>
        <w:t>Nežiaduce reakcie</w:t>
      </w:r>
      <w:r w:rsidR="00055EBA">
        <w:rPr>
          <w:lang w:val="sk-SK"/>
        </w:rPr>
        <w:t xml:space="preserve"> pozorované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376944">
        <w:rPr>
          <w:lang w:val="sk-SK"/>
        </w:rPr>
        <w:t xml:space="preserve">20 </w:t>
      </w:r>
      <w:r w:rsidRPr="0060084A">
        <w:rPr>
          <w:lang w:val="sk-SK"/>
        </w:rPr>
        <w:t>placebom kontrolovaných</w:t>
      </w:r>
      <w:r w:rsidRPr="00376944">
        <w:rPr>
          <w:lang w:val="sk-SK"/>
        </w:rPr>
        <w:t xml:space="preserve"> štúdiách </w:t>
      </w:r>
      <w:r w:rsidR="00376944" w:rsidRPr="00376944">
        <w:rPr>
          <w:lang w:val="sk-SK"/>
        </w:rPr>
        <w:t>a</w:t>
      </w:r>
      <w:r w:rsidR="00376944">
        <w:rPr>
          <w:lang w:val="sk-SK"/>
        </w:rPr>
        <w:t> 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postmarketingového</w:t>
      </w:r>
      <w:proofErr w:type="spellEnd"/>
      <w:r w:rsidRPr="0060084A">
        <w:rPr>
          <w:lang w:val="sk-SK"/>
        </w:rPr>
        <w:t xml:space="preserve"> sledovania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sú</w:t>
      </w:r>
      <w:r w:rsidRPr="0060084A">
        <w:rPr>
          <w:lang w:val="sk-SK"/>
        </w:rPr>
        <w:t xml:space="preserve"> zoradené podľa častosti výskytu: veľmi časté (≥1/10); časté </w:t>
      </w:r>
      <w:r w:rsidRPr="00376944">
        <w:rPr>
          <w:lang w:val="sk-SK"/>
        </w:rPr>
        <w:t>(≥ </w:t>
      </w:r>
      <w:r w:rsidRPr="0060084A">
        <w:rPr>
          <w:lang w:val="sk-SK"/>
        </w:rPr>
        <w:t>1/100</w:t>
      </w:r>
      <w:r w:rsidRPr="00376944">
        <w:rPr>
          <w:lang w:val="sk-SK"/>
        </w:rPr>
        <w:t xml:space="preserve"> 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&lt;</w:t>
      </w:r>
      <w:r w:rsidRPr="0060084A">
        <w:rPr>
          <w:lang w:val="sk-SK"/>
        </w:rPr>
        <w:t>1/10); menej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časté (≥ </w:t>
      </w:r>
      <w:r w:rsidRPr="00376944">
        <w:rPr>
          <w:lang w:val="sk-SK"/>
        </w:rPr>
        <w:t>1/1000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&lt;</w:t>
      </w:r>
      <w:r w:rsidRPr="0060084A">
        <w:rPr>
          <w:lang w:val="sk-SK"/>
        </w:rPr>
        <w:t xml:space="preserve">1/100); zriedkavé </w:t>
      </w:r>
      <w:r w:rsidRPr="00376944">
        <w:rPr>
          <w:lang w:val="sk-SK"/>
        </w:rPr>
        <w:t>(≥</w:t>
      </w:r>
      <w:r w:rsidRPr="0060084A">
        <w:rPr>
          <w:lang w:val="sk-SK"/>
        </w:rPr>
        <w:t>1/10</w:t>
      </w:r>
      <w:r w:rsidR="005B666F" w:rsidRPr="0060084A">
        <w:rPr>
          <w:lang w:val="sk-SK"/>
        </w:rPr>
        <w:t> </w:t>
      </w:r>
      <w:r w:rsidRPr="0060084A">
        <w:rPr>
          <w:lang w:val="sk-SK"/>
        </w:rPr>
        <w:t xml:space="preserve">000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&lt;</w:t>
      </w:r>
      <w:r w:rsidRPr="0060084A">
        <w:rPr>
          <w:lang w:val="sk-SK"/>
        </w:rPr>
        <w:t xml:space="preserve">1/1000); veľmi zriedkavé </w:t>
      </w:r>
      <w:r w:rsidRPr="00376944">
        <w:rPr>
          <w:lang w:val="sk-SK"/>
        </w:rPr>
        <w:t>(&lt;</w:t>
      </w:r>
      <w:r w:rsidRPr="0060084A">
        <w:rPr>
          <w:lang w:val="sk-SK"/>
        </w:rPr>
        <w:t>1/10</w:t>
      </w:r>
      <w:r w:rsidR="005B666F" w:rsidRPr="0060084A">
        <w:rPr>
          <w:lang w:val="sk-SK"/>
        </w:rPr>
        <w:t> </w:t>
      </w:r>
      <w:r w:rsidRPr="0060084A">
        <w:rPr>
          <w:lang w:val="sk-SK"/>
        </w:rPr>
        <w:t>000); neznáme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(nedajú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určiť </w:t>
      </w:r>
      <w:r w:rsidRPr="00376944">
        <w:rPr>
          <w:lang w:val="sk-SK"/>
        </w:rPr>
        <w:t>z</w:t>
      </w:r>
      <w:r w:rsidRPr="0060084A">
        <w:rPr>
          <w:lang w:val="sk-SK"/>
        </w:rPr>
        <w:t xml:space="preserve"> dostupných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údajov).</w:t>
      </w:r>
    </w:p>
    <w:p w:rsidR="00F81B5B" w:rsidRPr="0060084A" w:rsidRDefault="00F81B5B" w:rsidP="0060084A">
      <w:pPr>
        <w:pStyle w:val="Zkladntext"/>
        <w:spacing w:before="46"/>
        <w:ind w:left="0" w:right="410"/>
        <w:rPr>
          <w:lang w:val="sk-SK"/>
        </w:rPr>
      </w:pPr>
    </w:p>
    <w:p w:rsidR="00D836D8" w:rsidRPr="00376944" w:rsidRDefault="00376944" w:rsidP="003D71EA">
      <w:pPr>
        <w:pStyle w:val="Zkladntext"/>
        <w:spacing w:before="46"/>
        <w:ind w:left="0" w:right="410"/>
        <w:rPr>
          <w:lang w:val="sk-SK"/>
        </w:rPr>
      </w:pPr>
      <w:r w:rsidRPr="003779A9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každej kategórii </w:t>
      </w:r>
      <w:r w:rsidR="00D836D8" w:rsidRPr="00376944">
        <w:rPr>
          <w:lang w:val="sk-SK"/>
        </w:rPr>
        <w:t>sú</w:t>
      </w:r>
      <w:r w:rsidR="00D836D8" w:rsidRPr="0060084A">
        <w:rPr>
          <w:lang w:val="sk-SK"/>
        </w:rPr>
        <w:t xml:space="preserve"> nežiaduce reakcie zoradené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podľa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klesajúcej závažnosti.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Neboli pozorované žiadne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klinicky významné</w:t>
      </w:r>
      <w:r w:rsidR="00D836D8" w:rsidRPr="00376944">
        <w:rPr>
          <w:lang w:val="sk-SK"/>
        </w:rPr>
        <w:t xml:space="preserve"> rozdiely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nežiaducich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reakci</w:t>
      </w:r>
      <w:r w:rsidR="00F81B5B">
        <w:rPr>
          <w:lang w:val="sk-SK"/>
        </w:rPr>
        <w:t>í</w:t>
      </w:r>
      <w:r w:rsidR="00D836D8" w:rsidRPr="0060084A">
        <w:rPr>
          <w:lang w:val="sk-SK"/>
        </w:rPr>
        <w:t xml:space="preserve"> medzi celým </w:t>
      </w:r>
      <w:r w:rsidR="00D836D8" w:rsidRPr="00376944">
        <w:rPr>
          <w:lang w:val="sk-SK"/>
        </w:rPr>
        <w:t>súborom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>
        <w:rPr>
          <w:lang w:val="sk-SK"/>
        </w:rPr>
        <w:t xml:space="preserve"> </w:t>
      </w:r>
      <w:r w:rsidR="00D836D8" w:rsidRPr="0060084A">
        <w:rPr>
          <w:lang w:val="sk-SK"/>
        </w:rPr>
        <w:t>jednotlivými schválenými indikáciami.</w:t>
      </w:r>
    </w:p>
    <w:p w:rsidR="00D836D8" w:rsidRPr="003779A9" w:rsidRDefault="00D836D8" w:rsidP="0060084A">
      <w:pPr>
        <w:keepNext/>
        <w:spacing w:before="2" w:line="240" w:lineRule="exact"/>
        <w:rPr>
          <w:rFonts w:ascii="Times New Roman" w:hAnsi="Times New Roman"/>
          <w:lang w:val="sk-SK"/>
        </w:rPr>
      </w:pPr>
    </w:p>
    <w:tbl>
      <w:tblPr>
        <w:tblW w:w="925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2182"/>
        <w:gridCol w:w="3980"/>
      </w:tblGrid>
      <w:tr w:rsidR="00D836D8" w:rsidRPr="0060084A" w:rsidTr="0046766B">
        <w:trPr>
          <w:trHeight w:hRule="exact" w:val="26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60084A">
            <w:pPr>
              <w:pStyle w:val="TableParagraph"/>
              <w:keepNext/>
              <w:spacing w:before="14" w:line="252" w:lineRule="exact"/>
              <w:ind w:left="102" w:right="57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b/>
                <w:lang w:val="sk-SK"/>
              </w:rPr>
              <w:t>Orgánový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systém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60084A">
            <w:pPr>
              <w:pStyle w:val="TableParagraph"/>
              <w:keepNext/>
              <w:spacing w:before="14" w:line="252" w:lineRule="exact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b/>
                <w:lang w:val="sk-SK"/>
              </w:rPr>
              <w:t>Častosť výskytu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60084A">
            <w:pPr>
              <w:pStyle w:val="TableParagraph"/>
              <w:keepNext/>
              <w:spacing w:before="14" w:line="252" w:lineRule="exact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b/>
                <w:lang w:val="sk-SK"/>
              </w:rPr>
              <w:t>Nežiaduca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reakcia</w:t>
            </w:r>
          </w:p>
        </w:tc>
      </w:tr>
      <w:tr w:rsidR="00D836D8" w:rsidRPr="004E139C" w:rsidTr="0046766B">
        <w:trPr>
          <w:trHeight w:hRule="exact" w:val="516"/>
        </w:trPr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60084A">
            <w:pPr>
              <w:pStyle w:val="TableParagraph"/>
              <w:keepNext/>
              <w:spacing w:before="9"/>
              <w:ind w:left="102" w:right="130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Poruchy krvi </w:t>
            </w:r>
            <w:r w:rsidRPr="00376944">
              <w:rPr>
                <w:rFonts w:ascii="Times New Roman" w:hAnsi="Times New Roman"/>
                <w:lang w:val="sk-SK"/>
              </w:rPr>
              <w:t xml:space="preserve">a </w:t>
            </w:r>
            <w:r w:rsidRPr="0060084A">
              <w:rPr>
                <w:rFonts w:ascii="Times New Roman" w:hAnsi="Times New Roman"/>
                <w:lang w:val="sk-SK"/>
              </w:rPr>
              <w:t>lymfatického systému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60084A">
            <w:pPr>
              <w:pStyle w:val="TableParagraph"/>
              <w:keepNext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60084A">
            <w:pPr>
              <w:pStyle w:val="TableParagraph"/>
              <w:keepNext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Anémia,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pokles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hemoglobínu (pozri </w:t>
            </w:r>
            <w:r w:rsidRPr="00376944">
              <w:rPr>
                <w:rFonts w:ascii="Times New Roman" w:hAnsi="Times New Roman"/>
                <w:lang w:val="sk-SK"/>
              </w:rPr>
              <w:t>časť</w:t>
            </w:r>
            <w:r w:rsidRPr="0060084A">
              <w:rPr>
                <w:rFonts w:ascii="Times New Roman" w:hAnsi="Times New Roman"/>
                <w:lang w:val="sk-SK"/>
              </w:rPr>
              <w:t xml:space="preserve"> 4.4)</w:t>
            </w:r>
          </w:p>
        </w:tc>
      </w:tr>
      <w:tr w:rsidR="00F81B5B" w:rsidRPr="0060084A" w:rsidTr="0044642A">
        <w:trPr>
          <w:trHeight w:val="518"/>
        </w:trPr>
        <w:tc>
          <w:tcPr>
            <w:tcW w:w="3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B5B" w:rsidRPr="0060084A" w:rsidRDefault="00F81B5B" w:rsidP="0060084A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B5B" w:rsidRPr="00376944" w:rsidRDefault="00F81B5B" w:rsidP="0046766B">
            <w:pPr>
              <w:pStyle w:val="TableParagraph"/>
              <w:keepNext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B5B" w:rsidRPr="0060084A" w:rsidRDefault="00F81B5B" w:rsidP="0060084A">
            <w:pPr>
              <w:pStyle w:val="TableParagraph"/>
              <w:keepNext/>
              <w:spacing w:before="19" w:line="228" w:lineRule="auto"/>
              <w:ind w:left="164" w:right="132" w:hanging="20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Trombocytopénia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  <w:p w:rsidR="00F81B5B" w:rsidRPr="0060084A" w:rsidRDefault="00F81B5B" w:rsidP="0046766B">
            <w:pPr>
              <w:pStyle w:val="TableParagraph"/>
              <w:keepNext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Neutropénia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>, leukopénia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D836D8" w:rsidRPr="004E139C" w:rsidTr="0046766B">
        <w:trPr>
          <w:trHeight w:hRule="exact" w:val="866"/>
        </w:trPr>
        <w:tc>
          <w:tcPr>
            <w:tcW w:w="3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Anémia</w:t>
            </w:r>
            <w:r w:rsidRPr="00376944">
              <w:rPr>
                <w:rFonts w:ascii="Times New Roman" w:hAnsi="Times New Roman"/>
                <w:lang w:val="sk-SK"/>
              </w:rPr>
              <w:t xml:space="preserve"> alebo</w:t>
            </w:r>
            <w:r w:rsidRPr="0060084A">
              <w:rPr>
                <w:rFonts w:ascii="Times New Roman" w:hAnsi="Times New Roman"/>
                <w:lang w:val="sk-SK"/>
              </w:rPr>
              <w:t xml:space="preserve"> pokles hemoglobínu,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ktorý </w:t>
            </w:r>
            <w:r w:rsidRPr="00376944">
              <w:rPr>
                <w:rFonts w:ascii="Times New Roman" w:hAnsi="Times New Roman"/>
                <w:lang w:val="sk-SK"/>
              </w:rPr>
              <w:t>si</w:t>
            </w:r>
            <w:r w:rsidRPr="0060084A">
              <w:rPr>
                <w:rFonts w:ascii="Times New Roman" w:hAnsi="Times New Roman"/>
                <w:lang w:val="sk-SK"/>
              </w:rPr>
              <w:t xml:space="preserve"> vyžaduje transfúziu červených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krviniek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D836D8" w:rsidRPr="004E139C" w:rsidTr="0046766B">
        <w:trPr>
          <w:trHeight w:hRule="exact" w:val="768"/>
        </w:trPr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54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Poruchy imunitného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systému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3779A9">
            <w:pPr>
              <w:pStyle w:val="TableParagraph"/>
              <w:spacing w:before="19" w:line="228" w:lineRule="auto"/>
              <w:ind w:left="145" w:right="136" w:hanging="15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Hypersenzitívne</w:t>
            </w:r>
            <w:proofErr w:type="spellEnd"/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reakcie (zahŕňajú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dermatitídu, svrbenie </w:t>
            </w:r>
            <w:r w:rsidR="00F0285C" w:rsidRPr="00376944">
              <w:rPr>
                <w:rFonts w:ascii="Times New Roman" w:hAnsi="Times New Roman"/>
                <w:lang w:val="sk-SK"/>
              </w:rPr>
              <w:t>a</w:t>
            </w:r>
            <w:r w:rsidR="00F0285C">
              <w:rPr>
                <w:rFonts w:ascii="Times New Roman" w:hAnsi="Times New Roman"/>
                <w:lang w:val="sk-SK"/>
              </w:rPr>
              <w:t> </w:t>
            </w:r>
            <w:r w:rsidRPr="0060084A">
              <w:rPr>
                <w:rFonts w:ascii="Times New Roman" w:hAnsi="Times New Roman"/>
                <w:lang w:val="sk-SK"/>
              </w:rPr>
              <w:t>vyrážku)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2</w:t>
            </w:r>
          </w:p>
        </w:tc>
      </w:tr>
      <w:tr w:rsidR="00D836D8" w:rsidRPr="0060084A" w:rsidTr="0046766B">
        <w:trPr>
          <w:trHeight w:hRule="exact" w:val="515"/>
        </w:trPr>
        <w:tc>
          <w:tcPr>
            <w:tcW w:w="3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3779A9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Anafylaxia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 xml:space="preserve"> a/alebo</w:t>
            </w:r>
            <w:r w:rsidR="00F0285C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angioedém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54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Poruchy nervového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systému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Bolesť</w:t>
            </w:r>
            <w:r w:rsidRPr="0060084A">
              <w:rPr>
                <w:rFonts w:ascii="Times New Roman" w:hAnsi="Times New Roman"/>
                <w:lang w:val="sk-SK"/>
              </w:rPr>
              <w:t xml:space="preserve"> hlavy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3</w:t>
            </w:r>
          </w:p>
        </w:tc>
      </w:tr>
      <w:tr w:rsidR="00D836D8" w:rsidRPr="0060084A" w:rsidTr="0046766B">
        <w:trPr>
          <w:trHeight w:hRule="exact" w:val="262"/>
        </w:trPr>
        <w:tc>
          <w:tcPr>
            <w:tcW w:w="3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Synkopa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1, 4</w:t>
            </w:r>
          </w:p>
        </w:tc>
      </w:tr>
      <w:tr w:rsidR="00055EBA" w:rsidRPr="0060084A" w:rsidTr="0046766B">
        <w:trPr>
          <w:trHeight w:hRule="exact" w:val="51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BA" w:rsidRPr="0060084A" w:rsidRDefault="00055EBA" w:rsidP="00055EBA">
            <w:pPr>
              <w:pStyle w:val="TableParagraph"/>
              <w:spacing w:before="9"/>
              <w:ind w:left="102" w:right="132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Poruchy oka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BA" w:rsidRPr="003779A9" w:rsidRDefault="00055EBA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BA" w:rsidRPr="0060084A" w:rsidRDefault="00055EBA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Rozmazané videnie</w:t>
            </w:r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Poruchy srdca </w:t>
            </w:r>
            <w:r w:rsidRPr="00376944">
              <w:rPr>
                <w:rFonts w:ascii="Times New Roman" w:hAnsi="Times New Roman"/>
                <w:lang w:val="sk-SK"/>
              </w:rPr>
              <w:t xml:space="preserve">a </w:t>
            </w:r>
            <w:r w:rsidRPr="0060084A">
              <w:rPr>
                <w:rFonts w:ascii="Times New Roman" w:hAnsi="Times New Roman"/>
                <w:lang w:val="sk-SK"/>
              </w:rPr>
              <w:t>srdcovej činnosti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62" w:lineRule="exact"/>
              <w:ind w:left="130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Palpitácie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1, 4</w:t>
            </w:r>
          </w:p>
        </w:tc>
      </w:tr>
      <w:tr w:rsidR="00D836D8" w:rsidRPr="0060084A" w:rsidTr="0046766B">
        <w:trPr>
          <w:trHeight w:val="33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54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Poruchy ciev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30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Sčervenanie, hypotenzia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1, 4</w:t>
            </w:r>
          </w:p>
        </w:tc>
      </w:tr>
      <w:tr w:rsidR="00F0285C" w:rsidRPr="0060084A" w:rsidTr="0046766B">
        <w:trPr>
          <w:trHeight w:val="33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85C" w:rsidRPr="003779A9" w:rsidRDefault="00F0285C" w:rsidP="003779A9">
            <w:pPr>
              <w:pStyle w:val="TableParagraph"/>
              <w:spacing w:before="9"/>
              <w:ind w:left="102" w:right="5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spacing w:val="-1"/>
                <w:lang w:val="sk-SK"/>
              </w:rPr>
              <w:t>Poruchy dýchacej sústavy, hrudníka a </w:t>
            </w:r>
            <w:proofErr w:type="spellStart"/>
            <w:r>
              <w:rPr>
                <w:rFonts w:ascii="Times New Roman" w:hAnsi="Times New Roman"/>
                <w:spacing w:val="-1"/>
                <w:lang w:val="sk-SK"/>
              </w:rPr>
              <w:t>mediastína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85C" w:rsidRPr="003779A9" w:rsidRDefault="00F0285C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D754FE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85C" w:rsidRPr="003779A9" w:rsidRDefault="00F0285C" w:rsidP="003779A9">
            <w:pPr>
              <w:pStyle w:val="TableParagraph"/>
              <w:spacing w:before="9"/>
              <w:ind w:left="130" w:right="132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Upchatý nos</w:t>
            </w:r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Poruchy </w:t>
            </w:r>
            <w:proofErr w:type="spellStart"/>
            <w:r w:rsidRPr="0060084A">
              <w:rPr>
                <w:rFonts w:ascii="Times New Roman" w:hAnsi="Times New Roman"/>
                <w:lang w:val="sk-SK"/>
              </w:rPr>
              <w:t>gastrointestinálneho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 xml:space="preserve"> </w:t>
            </w:r>
            <w:r w:rsidRPr="00376944">
              <w:rPr>
                <w:rFonts w:ascii="Times New Roman" w:hAnsi="Times New Roman"/>
                <w:lang w:val="sk-SK"/>
              </w:rPr>
              <w:t>traktu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5B" w:rsidRDefault="00D836D8" w:rsidP="00245322">
            <w:pPr>
              <w:pStyle w:val="TableParagraph"/>
              <w:spacing w:before="9"/>
              <w:ind w:left="145" w:right="132" w:hanging="15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Refluxná</w:t>
            </w:r>
            <w:proofErr w:type="spellEnd"/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choroba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pažeráka</w:t>
            </w:r>
          </w:p>
          <w:p w:rsidR="00D836D8" w:rsidRPr="00376944" w:rsidRDefault="00D836D8" w:rsidP="00245322">
            <w:pPr>
              <w:pStyle w:val="TableParagraph"/>
              <w:spacing w:before="9"/>
              <w:ind w:left="145" w:right="132" w:hanging="15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Hnačka</w:t>
            </w:r>
          </w:p>
        </w:tc>
      </w:tr>
      <w:tr w:rsidR="00D836D8" w:rsidRPr="004E139C" w:rsidTr="0046766B">
        <w:trPr>
          <w:trHeight w:hRule="exact" w:val="516"/>
        </w:trPr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54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Poruchy pečene</w:t>
            </w:r>
            <w:r w:rsidRPr="00376944">
              <w:rPr>
                <w:rFonts w:ascii="Times New Roman" w:hAnsi="Times New Roman"/>
                <w:lang w:val="sk-SK"/>
              </w:rPr>
              <w:t xml:space="preserve"> a</w:t>
            </w:r>
            <w:r w:rsidRPr="0060084A">
              <w:rPr>
                <w:rFonts w:ascii="Times New Roman" w:hAnsi="Times New Roman"/>
                <w:lang w:val="sk-SK"/>
              </w:rPr>
              <w:t xml:space="preserve"> žlčových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ciest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45" w:right="132" w:hanging="15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Abnormálne</w:t>
            </w:r>
            <w:r w:rsidRPr="00376944">
              <w:rPr>
                <w:rFonts w:ascii="Times New Roman" w:hAnsi="Times New Roman"/>
                <w:lang w:val="sk-SK"/>
              </w:rPr>
              <w:t xml:space="preserve"> funkčné </w:t>
            </w:r>
            <w:r w:rsidRPr="0060084A">
              <w:rPr>
                <w:rFonts w:ascii="Times New Roman" w:hAnsi="Times New Roman"/>
                <w:lang w:val="sk-SK"/>
              </w:rPr>
              <w:t>pečeňové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testy (pozri </w:t>
            </w:r>
            <w:r w:rsidRPr="00376944">
              <w:rPr>
                <w:rFonts w:ascii="Times New Roman" w:hAnsi="Times New Roman"/>
                <w:lang w:val="sk-SK"/>
              </w:rPr>
              <w:t>časť</w:t>
            </w:r>
            <w:r w:rsidRPr="0060084A">
              <w:rPr>
                <w:rFonts w:ascii="Times New Roman" w:hAnsi="Times New Roman"/>
                <w:lang w:val="sk-SK"/>
              </w:rPr>
              <w:t xml:space="preserve"> 4.4)</w:t>
            </w:r>
          </w:p>
        </w:tc>
      </w:tr>
      <w:tr w:rsidR="00D836D8" w:rsidRPr="004E139C" w:rsidTr="0046766B">
        <w:trPr>
          <w:trHeight w:hRule="exact" w:val="1741"/>
        </w:trPr>
        <w:tc>
          <w:tcPr>
            <w:tcW w:w="3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46766B">
            <w:pPr>
              <w:pStyle w:val="TableParagraph"/>
              <w:spacing w:before="9"/>
              <w:ind w:left="145" w:right="132" w:hanging="15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Zvýšenie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hladiny </w:t>
            </w:r>
            <w:proofErr w:type="spellStart"/>
            <w:r w:rsidRPr="0060084A">
              <w:rPr>
                <w:rFonts w:ascii="Times New Roman" w:hAnsi="Times New Roman"/>
                <w:lang w:val="sk-SK"/>
              </w:rPr>
              <w:t>aminotransferáz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 xml:space="preserve"> spojené</w:t>
            </w:r>
            <w:r w:rsidR="00F81B5B">
              <w:rPr>
                <w:rFonts w:ascii="Times New Roman" w:hAnsi="Times New Roman"/>
                <w:lang w:val="sk-SK"/>
              </w:rPr>
              <w:t xml:space="preserve"> </w:t>
            </w:r>
            <w:r w:rsidR="00F0285C" w:rsidRPr="00376944">
              <w:rPr>
                <w:rFonts w:ascii="Times New Roman" w:hAnsi="Times New Roman"/>
                <w:lang w:val="sk-SK"/>
              </w:rPr>
              <w:t>s</w:t>
            </w:r>
            <w:r w:rsidR="00F0285C">
              <w:rPr>
                <w:rFonts w:ascii="Times New Roman" w:hAnsi="Times New Roman"/>
                <w:lang w:val="sk-SK"/>
              </w:rPr>
              <w:t> </w:t>
            </w:r>
            <w:r w:rsidRPr="0060084A">
              <w:rPr>
                <w:rFonts w:ascii="Times New Roman" w:hAnsi="Times New Roman"/>
                <w:lang w:val="sk-SK"/>
              </w:rPr>
              <w:t>hepatitídou</w:t>
            </w:r>
            <w:r w:rsidR="00F0285C">
              <w:rPr>
                <w:rFonts w:ascii="Times New Roman" w:hAnsi="Times New Roman"/>
                <w:lang w:val="sk-SK"/>
              </w:rPr>
              <w:t xml:space="preserve"> </w:t>
            </w:r>
            <w:r w:rsidR="00F0285C" w:rsidRPr="00F0285C">
              <w:rPr>
                <w:rFonts w:ascii="Times New Roman" w:hAnsi="Times New Roman"/>
                <w:lang w:val="sk-SK"/>
              </w:rPr>
              <w:t>(vrátane zhoršenia základnej hepatitídy)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a/alebo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žltačkou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  <w:r w:rsidRPr="0060084A">
              <w:rPr>
                <w:rFonts w:ascii="Times New Roman" w:hAnsi="Times New Roman"/>
                <w:lang w:val="sk-SK"/>
              </w:rPr>
              <w:t xml:space="preserve"> (pozri </w:t>
            </w:r>
            <w:r w:rsidRPr="00376944">
              <w:rPr>
                <w:rFonts w:ascii="Times New Roman" w:hAnsi="Times New Roman"/>
                <w:lang w:val="sk-SK"/>
              </w:rPr>
              <w:t>časť</w:t>
            </w:r>
            <w:r w:rsidRPr="0060084A">
              <w:rPr>
                <w:rFonts w:ascii="Times New Roman" w:hAnsi="Times New Roman"/>
                <w:lang w:val="sk-SK"/>
              </w:rPr>
              <w:t xml:space="preserve"> 4.4)</w:t>
            </w:r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11" w:line="254" w:lineRule="exact"/>
              <w:ind w:left="145" w:right="132" w:hanging="15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Cirhóza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pečene,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zlyhanie pečene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102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Poruchy kože</w:t>
            </w:r>
            <w:r w:rsidRPr="00376944">
              <w:rPr>
                <w:rFonts w:ascii="Times New Roman" w:hAnsi="Times New Roman"/>
                <w:lang w:val="sk-SK"/>
              </w:rPr>
              <w:t xml:space="preserve"> a </w:t>
            </w:r>
            <w:r w:rsidRPr="0060084A">
              <w:rPr>
                <w:rFonts w:ascii="Times New Roman" w:hAnsi="Times New Roman"/>
                <w:lang w:val="sk-SK"/>
              </w:rPr>
              <w:t>podkožného tkaniva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Erytém</w:t>
            </w:r>
            <w:proofErr w:type="spellEnd"/>
          </w:p>
        </w:tc>
      </w:tr>
      <w:tr w:rsidR="00D836D8" w:rsidRPr="0060084A" w:rsidTr="0046766B">
        <w:trPr>
          <w:trHeight w:hRule="exact" w:val="516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3779A9">
            <w:pPr>
              <w:pStyle w:val="TableParagraph"/>
              <w:spacing w:before="9"/>
              <w:ind w:left="102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Celkové</w:t>
            </w:r>
            <w:r w:rsidRPr="00376944">
              <w:rPr>
                <w:rFonts w:ascii="Times New Roman" w:hAnsi="Times New Roman"/>
                <w:lang w:val="sk-SK"/>
              </w:rPr>
              <w:t xml:space="preserve"> poruchy</w:t>
            </w:r>
            <w:r w:rsidRPr="0060084A">
              <w:rPr>
                <w:rFonts w:ascii="Times New Roman" w:hAnsi="Times New Roman"/>
                <w:lang w:val="sk-SK"/>
              </w:rPr>
              <w:t xml:space="preserve"> </w:t>
            </w:r>
            <w:r w:rsidRPr="00376944">
              <w:rPr>
                <w:rFonts w:ascii="Times New Roman" w:hAnsi="Times New Roman"/>
                <w:lang w:val="sk-SK"/>
              </w:rPr>
              <w:t xml:space="preserve">a </w:t>
            </w:r>
            <w:r w:rsidRPr="0060084A">
              <w:rPr>
                <w:rFonts w:ascii="Times New Roman" w:hAnsi="Times New Roman"/>
                <w:lang w:val="sk-SK"/>
              </w:rPr>
              <w:t xml:space="preserve">reakcie </w:t>
            </w:r>
            <w:r w:rsidR="00F0285C" w:rsidRPr="00376944">
              <w:rPr>
                <w:rFonts w:ascii="Times New Roman" w:hAnsi="Times New Roman"/>
                <w:lang w:val="sk-SK"/>
              </w:rPr>
              <w:t>v</w:t>
            </w:r>
            <w:r w:rsidR="00F0285C">
              <w:rPr>
                <w:rFonts w:ascii="Times New Roman" w:hAnsi="Times New Roman"/>
                <w:lang w:val="sk-SK"/>
              </w:rPr>
              <w:t> </w:t>
            </w:r>
            <w:r w:rsidRPr="0060084A">
              <w:rPr>
                <w:rFonts w:ascii="Times New Roman" w:hAnsi="Times New Roman"/>
                <w:lang w:val="sk-SK"/>
              </w:rPr>
              <w:t>mieste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podania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before="9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62" w:lineRule="exact"/>
              <w:ind w:left="99" w:right="13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Edém, </w:t>
            </w:r>
            <w:proofErr w:type="spellStart"/>
            <w:r w:rsidRPr="00376944">
              <w:rPr>
                <w:rFonts w:ascii="Times New Roman" w:hAnsi="Times New Roman"/>
                <w:lang w:val="sk-SK"/>
              </w:rPr>
              <w:t>retencia</w:t>
            </w:r>
            <w:proofErr w:type="spellEnd"/>
            <w:r w:rsidRPr="0060084A">
              <w:rPr>
                <w:rFonts w:ascii="Times New Roman" w:hAnsi="Times New Roman"/>
                <w:lang w:val="sk-SK"/>
              </w:rPr>
              <w:t xml:space="preserve"> tekutín</w:t>
            </w:r>
            <w:r w:rsidRPr="0060084A">
              <w:rPr>
                <w:rFonts w:ascii="Times New Roman" w:hAnsi="Times New Roman"/>
                <w:vertAlign w:val="superscript"/>
                <w:lang w:val="sk-SK"/>
              </w:rPr>
              <w:t>5</w:t>
            </w:r>
          </w:p>
        </w:tc>
      </w:tr>
    </w:tbl>
    <w:p w:rsidR="00D836D8" w:rsidRPr="0046766B" w:rsidRDefault="00D836D8" w:rsidP="00F81B5B">
      <w:pPr>
        <w:spacing w:before="11" w:line="230" w:lineRule="exact"/>
        <w:ind w:left="142" w:right="-806" w:hanging="1"/>
        <w:rPr>
          <w:rFonts w:ascii="Times New Roman" w:hAnsi="Times New Roman"/>
          <w:sz w:val="18"/>
          <w:szCs w:val="18"/>
          <w:lang w:val="sk-SK"/>
        </w:rPr>
      </w:pPr>
      <w:r w:rsidRPr="0046766B">
        <w:rPr>
          <w:rFonts w:ascii="Times New Roman" w:hAnsi="Times New Roman"/>
          <w:sz w:val="18"/>
          <w:szCs w:val="18"/>
          <w:vertAlign w:val="superscript"/>
          <w:lang w:val="sk-SK"/>
        </w:rPr>
        <w:t>1</w:t>
      </w:r>
      <w:r w:rsidR="00F81B5B">
        <w:rPr>
          <w:rFonts w:ascii="Times New Roman" w:hAnsi="Times New Roman"/>
          <w:sz w:val="18"/>
          <w:szCs w:val="18"/>
          <w:vertAlign w:val="superscript"/>
          <w:lang w:val="sk-SK"/>
        </w:rPr>
        <w:t xml:space="preserve"> 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Údaje boli získané z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postmarketingového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sledovania, frekvencie výskytu sú založené na štatistickom modelovaní údajov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z </w:t>
      </w:r>
      <w:r w:rsidRPr="0046766B">
        <w:rPr>
          <w:rFonts w:ascii="Times New Roman" w:hAnsi="Times New Roman"/>
          <w:sz w:val="18"/>
          <w:szCs w:val="18"/>
          <w:lang w:val="sk-SK"/>
        </w:rPr>
        <w:t>placebom kontrolovaných klinických štúdií.</w:t>
      </w:r>
    </w:p>
    <w:p w:rsidR="00D836D8" w:rsidRPr="0046766B" w:rsidRDefault="00D836D8" w:rsidP="00F81B5B">
      <w:pPr>
        <w:spacing w:line="230" w:lineRule="exact"/>
        <w:ind w:left="142" w:right="-806" w:hanging="1"/>
        <w:rPr>
          <w:rFonts w:ascii="Times New Roman" w:hAnsi="Times New Roman"/>
          <w:sz w:val="18"/>
          <w:szCs w:val="18"/>
          <w:lang w:val="sk-SK"/>
        </w:rPr>
      </w:pPr>
      <w:r w:rsidRPr="0046766B">
        <w:rPr>
          <w:rFonts w:ascii="Times New Roman" w:hAnsi="Times New Roman"/>
          <w:sz w:val="18"/>
          <w:szCs w:val="18"/>
          <w:vertAlign w:val="superscript"/>
          <w:lang w:val="sk-SK"/>
        </w:rPr>
        <w:t>2</w:t>
      </w:r>
      <w:r w:rsidR="00F81B5B">
        <w:rPr>
          <w:rFonts w:ascii="Times New Roman" w:hAnsi="Times New Roman"/>
          <w:sz w:val="18"/>
          <w:szCs w:val="18"/>
          <w:vertAlign w:val="superscript"/>
          <w:lang w:val="sk-SK"/>
        </w:rPr>
        <w:t xml:space="preserve">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Hypersenzitívne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reakcie boli hlásené u 9,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9 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% pacientov liečených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b</w:t>
      </w:r>
      <w:r w:rsidR="009921E1">
        <w:rPr>
          <w:rFonts w:ascii="Times New Roman" w:hAnsi="Times New Roman"/>
          <w:sz w:val="18"/>
          <w:szCs w:val="18"/>
          <w:lang w:val="sk-SK"/>
        </w:rPr>
        <w:t>osentá</w:t>
      </w:r>
      <w:r w:rsidRPr="0046766B">
        <w:rPr>
          <w:rFonts w:ascii="Times New Roman" w:hAnsi="Times New Roman"/>
          <w:sz w:val="18"/>
          <w:szCs w:val="18"/>
          <w:lang w:val="sk-SK"/>
        </w:rPr>
        <w:t>nom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a </w:t>
      </w:r>
      <w:r w:rsidRPr="0046766B">
        <w:rPr>
          <w:rFonts w:ascii="Times New Roman" w:hAnsi="Times New Roman"/>
          <w:sz w:val="18"/>
          <w:szCs w:val="18"/>
          <w:lang w:val="sk-SK"/>
        </w:rPr>
        <w:t>9,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1 </w:t>
      </w:r>
      <w:r w:rsidRPr="0046766B">
        <w:rPr>
          <w:rFonts w:ascii="Times New Roman" w:hAnsi="Times New Roman"/>
          <w:sz w:val="18"/>
          <w:szCs w:val="18"/>
          <w:lang w:val="sk-SK"/>
        </w:rPr>
        <w:t>% pacientov liečených placebom.</w:t>
      </w:r>
    </w:p>
    <w:p w:rsidR="00D836D8" w:rsidRPr="0046766B" w:rsidRDefault="00D836D8" w:rsidP="00F81B5B">
      <w:pPr>
        <w:spacing w:line="225" w:lineRule="exact"/>
        <w:ind w:left="142" w:right="-806" w:hanging="1"/>
        <w:rPr>
          <w:rFonts w:ascii="Times New Roman" w:hAnsi="Times New Roman"/>
          <w:sz w:val="18"/>
          <w:szCs w:val="18"/>
          <w:lang w:val="sk-SK"/>
        </w:rPr>
      </w:pPr>
      <w:r w:rsidRPr="0046766B">
        <w:rPr>
          <w:rFonts w:ascii="Times New Roman" w:hAnsi="Times New Roman"/>
          <w:sz w:val="18"/>
          <w:szCs w:val="18"/>
          <w:vertAlign w:val="superscript"/>
          <w:lang w:val="sk-SK"/>
        </w:rPr>
        <w:t>3</w:t>
      </w:r>
      <w:r w:rsidR="00F81B5B">
        <w:rPr>
          <w:rFonts w:ascii="Times New Roman" w:hAnsi="Times New Roman"/>
          <w:sz w:val="18"/>
          <w:szCs w:val="18"/>
          <w:vertAlign w:val="superscript"/>
          <w:lang w:val="sk-SK"/>
        </w:rPr>
        <w:t xml:space="preserve"> </w:t>
      </w:r>
      <w:r w:rsidRPr="0046766B">
        <w:rPr>
          <w:rFonts w:ascii="Times New Roman" w:hAnsi="Times New Roman"/>
          <w:sz w:val="18"/>
          <w:szCs w:val="18"/>
          <w:lang w:val="sk-SK"/>
        </w:rPr>
        <w:t>Bolesť hlavy bola hlásená u 11,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5 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% pacientov liečených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b</w:t>
      </w:r>
      <w:r w:rsidR="009921E1">
        <w:rPr>
          <w:rFonts w:ascii="Times New Roman" w:hAnsi="Times New Roman"/>
          <w:sz w:val="18"/>
          <w:szCs w:val="18"/>
          <w:lang w:val="sk-SK"/>
        </w:rPr>
        <w:t>osentá</w:t>
      </w:r>
      <w:r w:rsidRPr="0046766B">
        <w:rPr>
          <w:rFonts w:ascii="Times New Roman" w:hAnsi="Times New Roman"/>
          <w:sz w:val="18"/>
          <w:szCs w:val="18"/>
          <w:lang w:val="sk-SK"/>
        </w:rPr>
        <w:t>nom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a </w:t>
      </w:r>
      <w:r w:rsidRPr="0046766B">
        <w:rPr>
          <w:rFonts w:ascii="Times New Roman" w:hAnsi="Times New Roman"/>
          <w:sz w:val="18"/>
          <w:szCs w:val="18"/>
          <w:lang w:val="sk-SK"/>
        </w:rPr>
        <w:t>9,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8 </w:t>
      </w:r>
      <w:r w:rsidRPr="0046766B">
        <w:rPr>
          <w:rFonts w:ascii="Times New Roman" w:hAnsi="Times New Roman"/>
          <w:sz w:val="18"/>
          <w:szCs w:val="18"/>
          <w:lang w:val="sk-SK"/>
        </w:rPr>
        <w:t>% pacientov liečených placebom.</w:t>
      </w:r>
    </w:p>
    <w:p w:rsidR="00D836D8" w:rsidRPr="0046766B" w:rsidRDefault="00D836D8" w:rsidP="00F81B5B">
      <w:pPr>
        <w:spacing w:line="221" w:lineRule="exact"/>
        <w:ind w:left="142" w:right="-806" w:hanging="1"/>
        <w:rPr>
          <w:rFonts w:ascii="Times New Roman" w:hAnsi="Times New Roman"/>
          <w:sz w:val="18"/>
          <w:szCs w:val="18"/>
          <w:lang w:val="sk-SK"/>
        </w:rPr>
      </w:pPr>
      <w:r w:rsidRPr="0046766B">
        <w:rPr>
          <w:rFonts w:ascii="Times New Roman" w:hAnsi="Times New Roman"/>
          <w:sz w:val="18"/>
          <w:szCs w:val="18"/>
          <w:vertAlign w:val="superscript"/>
          <w:lang w:val="sk-SK"/>
        </w:rPr>
        <w:t>4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 Tieto typy reakcií môžu tiež súvisieť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s </w:t>
      </w:r>
      <w:r w:rsidRPr="0046766B">
        <w:rPr>
          <w:rFonts w:ascii="Times New Roman" w:hAnsi="Times New Roman"/>
          <w:sz w:val="18"/>
          <w:szCs w:val="18"/>
          <w:lang w:val="sk-SK"/>
        </w:rPr>
        <w:t>prebiehajúcim ochorením.</w:t>
      </w:r>
    </w:p>
    <w:p w:rsidR="00D836D8" w:rsidRPr="0046766B" w:rsidRDefault="00D836D8" w:rsidP="00F81B5B">
      <w:pPr>
        <w:spacing w:before="15" w:line="230" w:lineRule="exact"/>
        <w:ind w:left="142" w:right="-806" w:hanging="1"/>
        <w:rPr>
          <w:rFonts w:ascii="Times New Roman" w:hAnsi="Times New Roman"/>
          <w:sz w:val="18"/>
          <w:szCs w:val="18"/>
          <w:lang w:val="sk-SK"/>
        </w:rPr>
      </w:pPr>
      <w:r w:rsidRPr="0046766B">
        <w:rPr>
          <w:rFonts w:ascii="Times New Roman" w:hAnsi="Times New Roman"/>
          <w:sz w:val="18"/>
          <w:szCs w:val="18"/>
          <w:vertAlign w:val="superscript"/>
          <w:lang w:val="sk-SK"/>
        </w:rPr>
        <w:t>5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 Edém alebo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retencia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tekutín boli hlásené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u </w:t>
      </w:r>
      <w:r w:rsidRPr="0046766B">
        <w:rPr>
          <w:rFonts w:ascii="Times New Roman" w:hAnsi="Times New Roman"/>
          <w:sz w:val="18"/>
          <w:szCs w:val="18"/>
          <w:lang w:val="sk-SK"/>
        </w:rPr>
        <w:t>13,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2 </w:t>
      </w:r>
      <w:r w:rsidRPr="0046766B">
        <w:rPr>
          <w:rFonts w:ascii="Times New Roman" w:hAnsi="Times New Roman"/>
          <w:sz w:val="18"/>
          <w:szCs w:val="18"/>
          <w:lang w:val="sk-SK"/>
        </w:rPr>
        <w:t xml:space="preserve">% pacientov liečených </w:t>
      </w:r>
      <w:proofErr w:type="spellStart"/>
      <w:r w:rsidRPr="0046766B">
        <w:rPr>
          <w:rFonts w:ascii="Times New Roman" w:hAnsi="Times New Roman"/>
          <w:sz w:val="18"/>
          <w:szCs w:val="18"/>
          <w:lang w:val="sk-SK"/>
        </w:rPr>
        <w:t>b</w:t>
      </w:r>
      <w:r w:rsidR="009921E1">
        <w:rPr>
          <w:rFonts w:ascii="Times New Roman" w:hAnsi="Times New Roman"/>
          <w:sz w:val="18"/>
          <w:szCs w:val="18"/>
          <w:lang w:val="sk-SK"/>
        </w:rPr>
        <w:t>osentá</w:t>
      </w:r>
      <w:r w:rsidRPr="0046766B">
        <w:rPr>
          <w:rFonts w:ascii="Times New Roman" w:hAnsi="Times New Roman"/>
          <w:sz w:val="18"/>
          <w:szCs w:val="18"/>
          <w:lang w:val="sk-SK"/>
        </w:rPr>
        <w:t>nom</w:t>
      </w:r>
      <w:proofErr w:type="spellEnd"/>
      <w:r w:rsidRPr="0046766B">
        <w:rPr>
          <w:rFonts w:ascii="Times New Roman" w:hAnsi="Times New Roman"/>
          <w:sz w:val="18"/>
          <w:szCs w:val="18"/>
          <w:lang w:val="sk-SK"/>
        </w:rPr>
        <w:t xml:space="preserve"> 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a </w:t>
      </w:r>
      <w:r w:rsidRPr="0046766B">
        <w:rPr>
          <w:rFonts w:ascii="Times New Roman" w:hAnsi="Times New Roman"/>
          <w:sz w:val="18"/>
          <w:szCs w:val="18"/>
          <w:lang w:val="sk-SK"/>
        </w:rPr>
        <w:t>10,</w:t>
      </w:r>
      <w:r w:rsidR="00F0285C" w:rsidRPr="0046766B">
        <w:rPr>
          <w:rFonts w:ascii="Times New Roman" w:hAnsi="Times New Roman"/>
          <w:sz w:val="18"/>
          <w:szCs w:val="18"/>
          <w:lang w:val="sk-SK"/>
        </w:rPr>
        <w:t>9 </w:t>
      </w:r>
      <w:r w:rsidRPr="0046766B">
        <w:rPr>
          <w:rFonts w:ascii="Times New Roman" w:hAnsi="Times New Roman"/>
          <w:sz w:val="18"/>
          <w:szCs w:val="18"/>
          <w:lang w:val="sk-SK"/>
        </w:rPr>
        <w:t>% pacientov liečených placebom.</w:t>
      </w:r>
    </w:p>
    <w:p w:rsidR="00D836D8" w:rsidRPr="00376944" w:rsidRDefault="00D836D8">
      <w:pPr>
        <w:spacing w:before="10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308"/>
        <w:rPr>
          <w:lang w:val="sk-SK"/>
        </w:rPr>
      </w:pP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postmarketingového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obdobia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hlásené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zriedkavé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prípady neobjasnenej cirhózy </w:t>
      </w:r>
      <w:r w:rsidRPr="00376944">
        <w:rPr>
          <w:lang w:val="sk-SK"/>
        </w:rPr>
        <w:t xml:space="preserve">pečene,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vyskytovali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polymorbídnych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pacientov,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ktorí okrem </w:t>
      </w:r>
      <w:r w:rsidRPr="00376944">
        <w:rPr>
          <w:lang w:val="sk-SK"/>
        </w:rPr>
        <w:t>inej</w:t>
      </w:r>
      <w:r w:rsidRPr="0060084A">
        <w:rPr>
          <w:lang w:val="sk-SK"/>
        </w:rPr>
        <w:t xml:space="preserve"> terapie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dlhodobo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užívali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Hlásené boli aj zriedkavé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prípady zlyhania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pečene. Tieto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prípady len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zvýrazňujú potrebu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dodržiavať </w:t>
      </w:r>
      <w:r w:rsidRPr="00376944">
        <w:rPr>
          <w:lang w:val="sk-SK"/>
        </w:rPr>
        <w:t>počas</w:t>
      </w:r>
      <w:r w:rsidRPr="0060084A">
        <w:rPr>
          <w:lang w:val="sk-SK"/>
        </w:rPr>
        <w:t xml:space="preserve"> liečby </w:t>
      </w:r>
      <w:proofErr w:type="spellStart"/>
      <w:r w:rsidR="00081601">
        <w:rPr>
          <w:lang w:val="sk-SK"/>
        </w:rPr>
        <w:t>b</w:t>
      </w:r>
      <w:r w:rsidR="009921E1">
        <w:rPr>
          <w:lang w:val="sk-SK"/>
        </w:rPr>
        <w:t>osentá</w:t>
      </w:r>
      <w:r w:rsidR="00081601" w:rsidRPr="0060084A">
        <w:rPr>
          <w:lang w:val="sk-SK"/>
        </w:rPr>
        <w:t>nom</w:t>
      </w:r>
      <w:proofErr w:type="spellEnd"/>
      <w:r w:rsidR="00081601" w:rsidRPr="0060084A">
        <w:rPr>
          <w:lang w:val="sk-SK"/>
        </w:rPr>
        <w:t xml:space="preserve"> </w:t>
      </w:r>
      <w:r w:rsidRPr="0060084A">
        <w:rPr>
          <w:lang w:val="sk-SK"/>
        </w:rPr>
        <w:t>pravidelné mesačné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sledovanie pečeňových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funkcií (pozri časť 4.4).</w:t>
      </w:r>
    </w:p>
    <w:p w:rsidR="00D836D8" w:rsidRPr="0060084A" w:rsidRDefault="00D836D8" w:rsidP="003D71EA">
      <w:pPr>
        <w:pStyle w:val="Zkladntext"/>
        <w:spacing w:before="1"/>
        <w:ind w:left="0" w:right="308"/>
        <w:rPr>
          <w:u w:val="single" w:color="000000"/>
          <w:lang w:val="sk-SK"/>
        </w:rPr>
      </w:pPr>
    </w:p>
    <w:p w:rsidR="00D836D8" w:rsidRPr="0046766B" w:rsidRDefault="00D836D8" w:rsidP="0046766B">
      <w:pPr>
        <w:pStyle w:val="Zkladntext"/>
        <w:keepNext/>
        <w:spacing w:before="1"/>
        <w:ind w:left="0" w:right="306"/>
        <w:rPr>
          <w:lang w:val="sk-SK"/>
        </w:rPr>
      </w:pPr>
      <w:r w:rsidRPr="0046766B">
        <w:rPr>
          <w:u w:val="single" w:color="000000"/>
          <w:lang w:val="sk-SK"/>
        </w:rPr>
        <w:lastRenderedPageBreak/>
        <w:t>Pediatrická populácia</w:t>
      </w:r>
    </w:p>
    <w:p w:rsidR="00D836D8" w:rsidRPr="003779A9" w:rsidRDefault="00D836D8" w:rsidP="0046766B">
      <w:pPr>
        <w:keepNext/>
        <w:spacing w:before="1"/>
        <w:ind w:right="306"/>
        <w:rPr>
          <w:rFonts w:ascii="Times New Roman" w:hAnsi="Times New Roman"/>
          <w:lang w:val="sk-SK"/>
        </w:rPr>
      </w:pPr>
    </w:p>
    <w:p w:rsidR="00D836D8" w:rsidRPr="00B75CF1" w:rsidRDefault="00D836D8" w:rsidP="0046766B">
      <w:pPr>
        <w:pStyle w:val="Zkladntext"/>
        <w:keepNext/>
        <w:ind w:left="0"/>
        <w:rPr>
          <w:lang w:val="sk-SK"/>
        </w:rPr>
      </w:pPr>
      <w:r w:rsidRPr="0046766B">
        <w:rPr>
          <w:i/>
          <w:u w:color="000000"/>
          <w:lang w:val="sk-SK"/>
        </w:rPr>
        <w:t xml:space="preserve">Nekontrolované </w:t>
      </w:r>
      <w:r w:rsidR="00081601" w:rsidRPr="0046766B">
        <w:rPr>
          <w:i/>
          <w:u w:color="000000"/>
          <w:lang w:val="sk-SK"/>
        </w:rPr>
        <w:t xml:space="preserve">klinické </w:t>
      </w:r>
      <w:r w:rsidRPr="0046766B">
        <w:rPr>
          <w:i/>
          <w:u w:color="000000"/>
          <w:lang w:val="sk-SK"/>
        </w:rPr>
        <w:t xml:space="preserve">štúdie </w:t>
      </w:r>
      <w:r w:rsidR="003779A9" w:rsidRPr="0046766B">
        <w:rPr>
          <w:i/>
          <w:u w:color="000000"/>
          <w:lang w:val="sk-SK"/>
        </w:rPr>
        <w:t>u </w:t>
      </w:r>
      <w:r w:rsidRPr="0046766B">
        <w:rPr>
          <w:i/>
          <w:u w:color="000000"/>
          <w:lang w:val="sk-SK"/>
        </w:rPr>
        <w:t>pediatrických pacientov</w:t>
      </w:r>
    </w:p>
    <w:p w:rsidR="00BE3114" w:rsidRDefault="00E7139E" w:rsidP="00713374">
      <w:pPr>
        <w:pStyle w:val="Zkladntext"/>
        <w:ind w:left="0"/>
        <w:rPr>
          <w:lang w:val="sk-SK"/>
        </w:rPr>
      </w:pPr>
      <w:r w:rsidRPr="00E7139E">
        <w:rPr>
          <w:lang w:val="sk-SK"/>
        </w:rPr>
        <w:t xml:space="preserve">Bezpečnostný profil </w:t>
      </w:r>
      <w:r w:rsidR="00F81B5B">
        <w:rPr>
          <w:lang w:val="sk-SK"/>
        </w:rPr>
        <w:t>z</w:t>
      </w:r>
      <w:r>
        <w:rPr>
          <w:lang w:val="sk-SK"/>
        </w:rPr>
        <w:t> </w:t>
      </w:r>
      <w:r w:rsidRPr="00E7139E">
        <w:rPr>
          <w:lang w:val="sk-SK"/>
        </w:rPr>
        <w:t>prvej pediatrickej nekontrolovanej štúdie vykonanej s</w:t>
      </w:r>
      <w:r>
        <w:rPr>
          <w:lang w:val="sk-SK"/>
        </w:rPr>
        <w:t> </w:t>
      </w:r>
      <w:r w:rsidRPr="00E7139E">
        <w:rPr>
          <w:lang w:val="sk-SK"/>
        </w:rPr>
        <w:t>filmom obalenými</w:t>
      </w:r>
      <w:r>
        <w:rPr>
          <w:lang w:val="sk-SK"/>
        </w:rPr>
        <w:t xml:space="preserve"> </w:t>
      </w:r>
      <w:r w:rsidRPr="00E7139E">
        <w:rPr>
          <w:lang w:val="sk-SK"/>
        </w:rPr>
        <w:t xml:space="preserve">tabletami (BREATHE-3: n = 19, medián veku 10 rokov [rozpätie 3 až 15 rokov], otvorená, </w:t>
      </w:r>
      <w:proofErr w:type="spellStart"/>
      <w:r w:rsidRPr="00E7139E">
        <w:rPr>
          <w:lang w:val="sk-SK"/>
        </w:rPr>
        <w:t>b</w:t>
      </w:r>
      <w:r w:rsidR="009921E1">
        <w:rPr>
          <w:lang w:val="sk-SK"/>
        </w:rPr>
        <w:t>osentá</w:t>
      </w:r>
      <w:r w:rsidRPr="00E7139E">
        <w:rPr>
          <w:lang w:val="sk-SK"/>
        </w:rPr>
        <w:t>n</w:t>
      </w:r>
      <w:proofErr w:type="spellEnd"/>
      <w:r>
        <w:rPr>
          <w:lang w:val="sk-SK"/>
        </w:rPr>
        <w:t xml:space="preserve"> </w:t>
      </w:r>
      <w:r w:rsidRPr="00E7139E">
        <w:rPr>
          <w:lang w:val="sk-SK"/>
        </w:rPr>
        <w:t>2</w:t>
      </w:r>
      <w:r>
        <w:rPr>
          <w:lang w:val="sk-SK"/>
        </w:rPr>
        <w:t> </w:t>
      </w:r>
      <w:r w:rsidRPr="00E7139E">
        <w:rPr>
          <w:lang w:val="sk-SK"/>
        </w:rPr>
        <w:t xml:space="preserve">mg/kg dvakrát denne; dĺžka liečby 12 týždňov) </w:t>
      </w:r>
      <w:r w:rsidR="00D836D8" w:rsidRPr="00376944">
        <w:rPr>
          <w:lang w:val="sk-SK"/>
        </w:rPr>
        <w:t>bol</w:t>
      </w:r>
      <w:r w:rsidR="00D836D8" w:rsidRPr="0060084A">
        <w:rPr>
          <w:lang w:val="sk-SK"/>
        </w:rPr>
        <w:t xml:space="preserve"> podobný </w:t>
      </w:r>
      <w:r w:rsidR="003779A9" w:rsidRPr="00376944">
        <w:rPr>
          <w:lang w:val="sk-SK"/>
        </w:rPr>
        <w:t>s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 xml:space="preserve">bezpečnostným profilom pozorovaným </w:t>
      </w:r>
      <w:r w:rsidR="003779A9" w:rsidRPr="00376944">
        <w:rPr>
          <w:lang w:val="sk-SK"/>
        </w:rPr>
        <w:t>v</w:t>
      </w:r>
      <w:r w:rsidR="003779A9">
        <w:rPr>
          <w:lang w:val="sk-SK"/>
        </w:rPr>
        <w:t> </w:t>
      </w:r>
      <w:proofErr w:type="spellStart"/>
      <w:r w:rsidR="00D836D8" w:rsidRPr="0060084A">
        <w:rPr>
          <w:lang w:val="sk-SK"/>
        </w:rPr>
        <w:t>pivotných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štúdiách</w:t>
      </w:r>
      <w:r w:rsidR="00D836D8" w:rsidRPr="00376944">
        <w:rPr>
          <w:lang w:val="sk-SK"/>
        </w:rPr>
        <w:t xml:space="preserve"> </w:t>
      </w:r>
      <w:r w:rsidR="003779A9" w:rsidRPr="00376944">
        <w:rPr>
          <w:lang w:val="sk-SK"/>
        </w:rPr>
        <w:t>u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>dospelých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pacientov </w:t>
      </w:r>
      <w:r w:rsidR="003779A9" w:rsidRPr="00376944">
        <w:rPr>
          <w:lang w:val="sk-SK"/>
        </w:rPr>
        <w:t>s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>PAH.</w:t>
      </w:r>
      <w:r w:rsidR="00D836D8" w:rsidRPr="00376944">
        <w:rPr>
          <w:lang w:val="sk-SK"/>
        </w:rPr>
        <w:t xml:space="preserve"> </w:t>
      </w:r>
      <w:r w:rsidR="003779A9" w:rsidRPr="00376944">
        <w:rPr>
          <w:lang w:val="sk-SK"/>
        </w:rPr>
        <w:t>V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 xml:space="preserve">BREATHE-3 </w:t>
      </w:r>
      <w:r w:rsidR="00D836D8" w:rsidRPr="00376944">
        <w:rPr>
          <w:lang w:val="sk-SK"/>
        </w:rPr>
        <w:t>boli</w:t>
      </w:r>
      <w:r w:rsidR="00D836D8" w:rsidRPr="0060084A">
        <w:rPr>
          <w:lang w:val="sk-SK"/>
        </w:rPr>
        <w:t xml:space="preserve"> najčastejšími nežiaducimi reakciami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sčervenanie </w:t>
      </w:r>
      <w:r w:rsidR="00D836D8" w:rsidRPr="00376944">
        <w:rPr>
          <w:lang w:val="sk-SK"/>
        </w:rPr>
        <w:t>(</w:t>
      </w:r>
      <w:r w:rsidR="003779A9" w:rsidRPr="00376944">
        <w:rPr>
          <w:lang w:val="sk-SK"/>
        </w:rPr>
        <w:t>21</w:t>
      </w:r>
      <w:r w:rsidR="003779A9">
        <w:rPr>
          <w:lang w:val="sk-SK"/>
        </w:rPr>
        <w:t> </w:t>
      </w:r>
      <w:r w:rsidR="00D836D8" w:rsidRPr="00376944">
        <w:rPr>
          <w:lang w:val="sk-SK"/>
        </w:rPr>
        <w:t xml:space="preserve">%), </w:t>
      </w:r>
      <w:r w:rsidR="00D836D8" w:rsidRPr="0060084A">
        <w:rPr>
          <w:lang w:val="sk-SK"/>
        </w:rPr>
        <w:t xml:space="preserve">bolesť hlavy </w:t>
      </w:r>
      <w:r w:rsidR="003779A9" w:rsidRPr="00376944">
        <w:rPr>
          <w:lang w:val="sk-SK"/>
        </w:rPr>
        <w:t>a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>abnormálne</w:t>
      </w:r>
      <w:r w:rsidR="00D836D8" w:rsidRPr="00376944">
        <w:rPr>
          <w:lang w:val="sk-SK"/>
        </w:rPr>
        <w:t xml:space="preserve"> funkčné </w:t>
      </w:r>
      <w:r w:rsidR="00D836D8" w:rsidRPr="0060084A">
        <w:rPr>
          <w:lang w:val="sk-SK"/>
        </w:rPr>
        <w:t xml:space="preserve">pečeňové </w:t>
      </w:r>
      <w:r w:rsidR="00D836D8" w:rsidRPr="00376944">
        <w:rPr>
          <w:lang w:val="sk-SK"/>
        </w:rPr>
        <w:t>testy</w:t>
      </w:r>
      <w:r w:rsidR="00D836D8" w:rsidRPr="0060084A">
        <w:rPr>
          <w:lang w:val="sk-SK"/>
        </w:rPr>
        <w:t xml:space="preserve"> (každé</w:t>
      </w:r>
      <w:r w:rsidR="00D836D8" w:rsidRPr="00376944">
        <w:rPr>
          <w:lang w:val="sk-SK"/>
        </w:rPr>
        <w:t xml:space="preserve"> </w:t>
      </w:r>
      <w:r w:rsidR="003779A9" w:rsidRPr="00376944">
        <w:rPr>
          <w:lang w:val="sk-SK"/>
        </w:rPr>
        <w:t>16</w:t>
      </w:r>
      <w:r w:rsidR="003779A9">
        <w:rPr>
          <w:lang w:val="sk-SK"/>
        </w:rPr>
        <w:t> </w:t>
      </w:r>
      <w:r w:rsidR="00D836D8" w:rsidRPr="0060084A">
        <w:rPr>
          <w:lang w:val="sk-SK"/>
        </w:rPr>
        <w:t xml:space="preserve">%). </w:t>
      </w:r>
    </w:p>
    <w:p w:rsidR="00E7139E" w:rsidRDefault="00E7139E" w:rsidP="0046766B">
      <w:pPr>
        <w:pStyle w:val="Zkladntext"/>
        <w:ind w:left="0"/>
        <w:rPr>
          <w:lang w:val="sk-SK"/>
        </w:rPr>
      </w:pPr>
    </w:p>
    <w:p w:rsidR="003D349B" w:rsidRDefault="00957F5A" w:rsidP="0046766B">
      <w:pPr>
        <w:pStyle w:val="Zkladntext"/>
        <w:ind w:left="0"/>
        <w:rPr>
          <w:lang w:val="sk-SK"/>
        </w:rPr>
      </w:pPr>
      <w:r w:rsidRPr="00957F5A">
        <w:rPr>
          <w:lang w:val="sk-SK"/>
        </w:rPr>
        <w:t>Súhrnná analýza nekontrolovaných pediatrických štúdií vykonaných u</w:t>
      </w:r>
      <w:r>
        <w:rPr>
          <w:lang w:val="sk-SK"/>
        </w:rPr>
        <w:t> </w:t>
      </w:r>
      <w:r w:rsidRPr="00957F5A">
        <w:rPr>
          <w:lang w:val="sk-SK"/>
        </w:rPr>
        <w:t>PAH s</w:t>
      </w:r>
      <w:r>
        <w:rPr>
          <w:lang w:val="sk-SK"/>
        </w:rPr>
        <w:t> </w:t>
      </w:r>
      <w:proofErr w:type="spellStart"/>
      <w:r w:rsidRPr="00957F5A">
        <w:rPr>
          <w:lang w:val="sk-SK"/>
        </w:rPr>
        <w:t>b</w:t>
      </w:r>
      <w:r w:rsidR="009921E1">
        <w:rPr>
          <w:lang w:val="sk-SK"/>
        </w:rPr>
        <w:t>osentá</w:t>
      </w:r>
      <w:r w:rsidRPr="00957F5A">
        <w:rPr>
          <w:lang w:val="sk-SK"/>
        </w:rPr>
        <w:t>nom</w:t>
      </w:r>
      <w:proofErr w:type="spellEnd"/>
      <w:r w:rsidRPr="00957F5A">
        <w:rPr>
          <w:lang w:val="sk-SK"/>
        </w:rPr>
        <w:t>, v</w:t>
      </w:r>
      <w:r>
        <w:rPr>
          <w:lang w:val="sk-SK"/>
        </w:rPr>
        <w:t> </w:t>
      </w:r>
      <w:r w:rsidRPr="00957F5A">
        <w:rPr>
          <w:lang w:val="sk-SK"/>
        </w:rPr>
        <w:t>dávke</w:t>
      </w:r>
      <w:r>
        <w:rPr>
          <w:lang w:val="sk-SK"/>
        </w:rPr>
        <w:t xml:space="preserve"> </w:t>
      </w:r>
      <w:r w:rsidRPr="00957F5A">
        <w:rPr>
          <w:lang w:val="sk-SK"/>
        </w:rPr>
        <w:t>32</w:t>
      </w:r>
      <w:r>
        <w:rPr>
          <w:lang w:val="sk-SK"/>
        </w:rPr>
        <w:t> </w:t>
      </w:r>
      <w:r w:rsidRPr="00957F5A">
        <w:rPr>
          <w:lang w:val="sk-SK"/>
        </w:rPr>
        <w:t xml:space="preserve">mg vo forme </w:t>
      </w:r>
      <w:proofErr w:type="spellStart"/>
      <w:r w:rsidRPr="00957F5A">
        <w:rPr>
          <w:lang w:val="sk-SK"/>
        </w:rPr>
        <w:t>dispergovateľných</w:t>
      </w:r>
      <w:proofErr w:type="spellEnd"/>
      <w:r w:rsidRPr="00957F5A">
        <w:rPr>
          <w:lang w:val="sk-SK"/>
        </w:rPr>
        <w:t xml:space="preserve"> tabliet (FUTURE 1/2, FUTURE 3/predĺženie) zahŕňala celkom</w:t>
      </w:r>
      <w:r>
        <w:rPr>
          <w:lang w:val="sk-SK"/>
        </w:rPr>
        <w:t xml:space="preserve"> </w:t>
      </w:r>
      <w:r w:rsidRPr="00957F5A">
        <w:rPr>
          <w:lang w:val="sk-SK"/>
        </w:rPr>
        <w:t>100</w:t>
      </w:r>
      <w:r>
        <w:rPr>
          <w:lang w:val="sk-SK"/>
        </w:rPr>
        <w:t> </w:t>
      </w:r>
      <w:r w:rsidRPr="00957F5A">
        <w:rPr>
          <w:lang w:val="sk-SK"/>
        </w:rPr>
        <w:t xml:space="preserve">detí liečených </w:t>
      </w:r>
      <w:proofErr w:type="spellStart"/>
      <w:r w:rsidRPr="00957F5A">
        <w:rPr>
          <w:lang w:val="sk-SK"/>
        </w:rPr>
        <w:t>b</w:t>
      </w:r>
      <w:r w:rsidR="009921E1">
        <w:rPr>
          <w:lang w:val="sk-SK"/>
        </w:rPr>
        <w:t>osentá</w:t>
      </w:r>
      <w:r w:rsidRPr="00957F5A">
        <w:rPr>
          <w:lang w:val="sk-SK"/>
        </w:rPr>
        <w:t>nom</w:t>
      </w:r>
      <w:proofErr w:type="spellEnd"/>
      <w:r w:rsidRPr="00957F5A">
        <w:rPr>
          <w:lang w:val="sk-SK"/>
        </w:rPr>
        <w:t xml:space="preserve"> v</w:t>
      </w:r>
      <w:r>
        <w:rPr>
          <w:lang w:val="sk-SK"/>
        </w:rPr>
        <w:t> </w:t>
      </w:r>
      <w:r w:rsidRPr="00957F5A">
        <w:rPr>
          <w:lang w:val="sk-SK"/>
        </w:rPr>
        <w:t>dávke 2</w:t>
      </w:r>
      <w:r>
        <w:rPr>
          <w:lang w:val="sk-SK"/>
        </w:rPr>
        <w:t> </w:t>
      </w:r>
      <w:r w:rsidRPr="00957F5A">
        <w:rPr>
          <w:lang w:val="sk-SK"/>
        </w:rPr>
        <w:t>mg/kg dvakrát denne (n = 33), 2</w:t>
      </w:r>
      <w:r>
        <w:rPr>
          <w:lang w:val="sk-SK"/>
        </w:rPr>
        <w:t> </w:t>
      </w:r>
      <w:r w:rsidRPr="00957F5A">
        <w:rPr>
          <w:lang w:val="sk-SK"/>
        </w:rPr>
        <w:t>mg/kg trikrát denne</w:t>
      </w:r>
      <w:r>
        <w:rPr>
          <w:lang w:val="sk-SK"/>
        </w:rPr>
        <w:t xml:space="preserve"> </w:t>
      </w:r>
      <w:r w:rsidRPr="00957F5A">
        <w:rPr>
          <w:lang w:val="sk-SK"/>
        </w:rPr>
        <w:t>(n = 31) alebo 4</w:t>
      </w:r>
      <w:r>
        <w:rPr>
          <w:lang w:val="sk-SK"/>
        </w:rPr>
        <w:t> </w:t>
      </w:r>
      <w:r w:rsidRPr="00957F5A">
        <w:rPr>
          <w:lang w:val="sk-SK"/>
        </w:rPr>
        <w:t>mg/kg dvakrát denne (n = 36). Pri zaradení bolo 6</w:t>
      </w:r>
      <w:r>
        <w:rPr>
          <w:lang w:val="sk-SK"/>
        </w:rPr>
        <w:t> </w:t>
      </w:r>
      <w:r w:rsidRPr="00957F5A">
        <w:rPr>
          <w:lang w:val="sk-SK"/>
        </w:rPr>
        <w:t>pacientov vo veku medzi 3</w:t>
      </w:r>
      <w:r>
        <w:rPr>
          <w:lang w:val="sk-SK"/>
        </w:rPr>
        <w:t> </w:t>
      </w:r>
      <w:r w:rsidRPr="00957F5A">
        <w:rPr>
          <w:lang w:val="sk-SK"/>
        </w:rPr>
        <w:t>mesiacmi až 1</w:t>
      </w:r>
      <w:r>
        <w:rPr>
          <w:lang w:val="sk-SK"/>
        </w:rPr>
        <w:t> </w:t>
      </w:r>
      <w:r w:rsidRPr="00957F5A">
        <w:rPr>
          <w:lang w:val="sk-SK"/>
        </w:rPr>
        <w:t>rokom, 15</w:t>
      </w:r>
      <w:r>
        <w:rPr>
          <w:lang w:val="sk-SK"/>
        </w:rPr>
        <w:t> </w:t>
      </w:r>
      <w:r w:rsidRPr="00957F5A">
        <w:rPr>
          <w:lang w:val="sk-SK"/>
        </w:rPr>
        <w:t>detí bolo vo veku medzi 1</w:t>
      </w:r>
      <w:r>
        <w:rPr>
          <w:lang w:val="sk-SK"/>
        </w:rPr>
        <w:t> </w:t>
      </w:r>
      <w:r w:rsidRPr="00957F5A">
        <w:rPr>
          <w:lang w:val="sk-SK"/>
        </w:rPr>
        <w:t>rokom a</w:t>
      </w:r>
      <w:r>
        <w:rPr>
          <w:lang w:val="sk-SK"/>
        </w:rPr>
        <w:t> </w:t>
      </w:r>
      <w:r w:rsidRPr="00957F5A">
        <w:rPr>
          <w:lang w:val="sk-SK"/>
        </w:rPr>
        <w:t>menej ako 2</w:t>
      </w:r>
      <w:r>
        <w:rPr>
          <w:lang w:val="sk-SK"/>
        </w:rPr>
        <w:t> </w:t>
      </w:r>
      <w:r w:rsidRPr="00957F5A">
        <w:rPr>
          <w:lang w:val="sk-SK"/>
        </w:rPr>
        <w:t>rokmi a</w:t>
      </w:r>
      <w:r>
        <w:rPr>
          <w:lang w:val="sk-SK"/>
        </w:rPr>
        <w:t> </w:t>
      </w:r>
      <w:r w:rsidRPr="00957F5A">
        <w:rPr>
          <w:lang w:val="sk-SK"/>
        </w:rPr>
        <w:t>79</w:t>
      </w:r>
      <w:r>
        <w:rPr>
          <w:lang w:val="sk-SK"/>
        </w:rPr>
        <w:t> </w:t>
      </w:r>
      <w:r w:rsidRPr="00957F5A">
        <w:rPr>
          <w:lang w:val="sk-SK"/>
        </w:rPr>
        <w:t>detí bolo vo</w:t>
      </w:r>
      <w:r>
        <w:rPr>
          <w:lang w:val="sk-SK"/>
        </w:rPr>
        <w:t xml:space="preserve"> </w:t>
      </w:r>
      <w:r w:rsidRPr="00957F5A">
        <w:rPr>
          <w:lang w:val="sk-SK"/>
        </w:rPr>
        <w:t>veku medzi 2</w:t>
      </w:r>
      <w:r>
        <w:rPr>
          <w:lang w:val="sk-SK"/>
        </w:rPr>
        <w:t> </w:t>
      </w:r>
      <w:r w:rsidRPr="00957F5A">
        <w:rPr>
          <w:lang w:val="sk-SK"/>
        </w:rPr>
        <w:t>rokmi až 12</w:t>
      </w:r>
      <w:r>
        <w:rPr>
          <w:lang w:val="sk-SK"/>
        </w:rPr>
        <w:t> </w:t>
      </w:r>
      <w:r w:rsidRPr="00957F5A">
        <w:rPr>
          <w:lang w:val="sk-SK"/>
        </w:rPr>
        <w:t>rokmi. Medián času trvania liečby bol 71,8 týždňa (rozpätie 0,4 až 258</w:t>
      </w:r>
      <w:r>
        <w:rPr>
          <w:lang w:val="sk-SK"/>
        </w:rPr>
        <w:t xml:space="preserve"> </w:t>
      </w:r>
      <w:r w:rsidRPr="00957F5A">
        <w:rPr>
          <w:lang w:val="sk-SK"/>
        </w:rPr>
        <w:t>týždňov).</w:t>
      </w:r>
    </w:p>
    <w:p w:rsidR="003D349B" w:rsidRDefault="003D349B" w:rsidP="0046766B">
      <w:pPr>
        <w:pStyle w:val="Zkladntext"/>
        <w:ind w:left="0"/>
        <w:rPr>
          <w:lang w:val="sk-SK"/>
        </w:rPr>
      </w:pPr>
    </w:p>
    <w:p w:rsidR="003D349B" w:rsidRDefault="003D349B" w:rsidP="0046766B">
      <w:pPr>
        <w:pStyle w:val="Zkladntext"/>
        <w:ind w:left="0"/>
        <w:rPr>
          <w:lang w:val="sk-SK"/>
        </w:rPr>
      </w:pPr>
      <w:r w:rsidRPr="003D349B">
        <w:rPr>
          <w:lang w:val="sk-SK"/>
        </w:rPr>
        <w:t>Bezpečnostný profil bol v</w:t>
      </w:r>
      <w:r>
        <w:rPr>
          <w:lang w:val="sk-SK"/>
        </w:rPr>
        <w:t> </w:t>
      </w:r>
      <w:r w:rsidRPr="003D349B">
        <w:rPr>
          <w:lang w:val="sk-SK"/>
        </w:rPr>
        <w:t>tejto súhrnnej analýze nekontrolovaných pediatrických štúdií podobný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bezpečnostnému profilu pozorovanému v</w:t>
      </w:r>
      <w:r w:rsidR="001779D2">
        <w:rPr>
          <w:lang w:val="sk-SK"/>
        </w:rPr>
        <w:t> </w:t>
      </w:r>
      <w:proofErr w:type="spellStart"/>
      <w:r w:rsidRPr="003D349B">
        <w:rPr>
          <w:lang w:val="sk-SK"/>
        </w:rPr>
        <w:t>pivotných</w:t>
      </w:r>
      <w:proofErr w:type="spellEnd"/>
      <w:r w:rsidRPr="003D349B">
        <w:rPr>
          <w:lang w:val="sk-SK"/>
        </w:rPr>
        <w:t xml:space="preserve"> štúdiách u dospelých pacientov s</w:t>
      </w:r>
      <w:r w:rsidR="001779D2">
        <w:rPr>
          <w:lang w:val="sk-SK"/>
        </w:rPr>
        <w:t> </w:t>
      </w:r>
      <w:r w:rsidRPr="003D349B">
        <w:rPr>
          <w:lang w:val="sk-SK"/>
        </w:rPr>
        <w:t>PAH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s</w:t>
      </w:r>
      <w:r w:rsidR="001779D2">
        <w:rPr>
          <w:lang w:val="sk-SK"/>
        </w:rPr>
        <w:t> </w:t>
      </w:r>
      <w:r w:rsidRPr="003D349B">
        <w:rPr>
          <w:lang w:val="sk-SK"/>
        </w:rPr>
        <w:t>výnimkou infekcií, ktoré boli hlásené častejšie ako u</w:t>
      </w:r>
      <w:r w:rsidR="001779D2">
        <w:rPr>
          <w:lang w:val="sk-SK"/>
        </w:rPr>
        <w:t> </w:t>
      </w:r>
      <w:r w:rsidRPr="003D349B">
        <w:rPr>
          <w:lang w:val="sk-SK"/>
        </w:rPr>
        <w:t>dospelých (69,0</w:t>
      </w:r>
      <w:r w:rsidR="001779D2">
        <w:rPr>
          <w:lang w:val="sk-SK"/>
        </w:rPr>
        <w:t> </w:t>
      </w:r>
      <w:r w:rsidRPr="003D349B">
        <w:rPr>
          <w:lang w:val="sk-SK"/>
        </w:rPr>
        <w:t xml:space="preserve">% </w:t>
      </w:r>
      <w:proofErr w:type="spellStart"/>
      <w:r w:rsidRPr="003D349B">
        <w:rPr>
          <w:lang w:val="sk-SK"/>
        </w:rPr>
        <w:t>vs</w:t>
      </w:r>
      <w:proofErr w:type="spellEnd"/>
      <w:r w:rsidRPr="003D349B">
        <w:rPr>
          <w:lang w:val="sk-SK"/>
        </w:rPr>
        <w:t xml:space="preserve"> 41,3</w:t>
      </w:r>
      <w:r w:rsidR="001779D2">
        <w:rPr>
          <w:lang w:val="sk-SK"/>
        </w:rPr>
        <w:t> </w:t>
      </w:r>
      <w:r w:rsidRPr="003D349B">
        <w:rPr>
          <w:lang w:val="sk-SK"/>
        </w:rPr>
        <w:t>%). Tento rozdiel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v</w:t>
      </w:r>
      <w:r w:rsidR="001779D2">
        <w:rPr>
          <w:lang w:val="sk-SK"/>
        </w:rPr>
        <w:t> </w:t>
      </w:r>
      <w:r w:rsidRPr="003D349B">
        <w:rPr>
          <w:lang w:val="sk-SK"/>
        </w:rPr>
        <w:t>početnosti infekcií môže byť sčasti spôsobený vyšším mediánom času expozície liečby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v</w:t>
      </w:r>
      <w:r w:rsidR="001779D2">
        <w:rPr>
          <w:lang w:val="sk-SK"/>
        </w:rPr>
        <w:t> </w:t>
      </w:r>
      <w:r w:rsidRPr="003D349B">
        <w:rPr>
          <w:lang w:val="sk-SK"/>
        </w:rPr>
        <w:t>pediatrickom súbore (medián 71,8 týždňov) v</w:t>
      </w:r>
      <w:r w:rsidR="001779D2">
        <w:rPr>
          <w:lang w:val="sk-SK"/>
        </w:rPr>
        <w:t> </w:t>
      </w:r>
      <w:r w:rsidRPr="003D349B">
        <w:rPr>
          <w:lang w:val="sk-SK"/>
        </w:rPr>
        <w:t>porovnaní so súborom dospelých pacientov (medián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17,4</w:t>
      </w:r>
      <w:r w:rsidR="001779D2">
        <w:rPr>
          <w:lang w:val="sk-SK"/>
        </w:rPr>
        <w:t> </w:t>
      </w:r>
      <w:r w:rsidRPr="003D349B">
        <w:rPr>
          <w:lang w:val="sk-SK"/>
        </w:rPr>
        <w:t>týždňa). Najčastejšími nežiaducimi udalosťami boli infekcie horných dýchacích ciest (25</w:t>
      </w:r>
      <w:r w:rsidR="001779D2">
        <w:rPr>
          <w:lang w:val="sk-SK"/>
        </w:rPr>
        <w:t> </w:t>
      </w:r>
      <w:r w:rsidRPr="003D349B">
        <w:rPr>
          <w:lang w:val="sk-SK"/>
        </w:rPr>
        <w:t>%),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pľúcna (</w:t>
      </w:r>
      <w:proofErr w:type="spellStart"/>
      <w:r w:rsidRPr="003D349B">
        <w:rPr>
          <w:lang w:val="sk-SK"/>
        </w:rPr>
        <w:t>arteriálna</w:t>
      </w:r>
      <w:proofErr w:type="spellEnd"/>
      <w:r w:rsidRPr="003D349B">
        <w:rPr>
          <w:lang w:val="sk-SK"/>
        </w:rPr>
        <w:t>) hypertenzia (20</w:t>
      </w:r>
      <w:r w:rsidR="001779D2">
        <w:rPr>
          <w:lang w:val="sk-SK"/>
        </w:rPr>
        <w:t> </w:t>
      </w:r>
      <w:r w:rsidRPr="003D349B">
        <w:rPr>
          <w:lang w:val="sk-SK"/>
        </w:rPr>
        <w:t xml:space="preserve">%), </w:t>
      </w:r>
      <w:proofErr w:type="spellStart"/>
      <w:r w:rsidRPr="003D349B">
        <w:rPr>
          <w:lang w:val="sk-SK"/>
        </w:rPr>
        <w:t>nazofaryngitída</w:t>
      </w:r>
      <w:proofErr w:type="spellEnd"/>
      <w:r w:rsidRPr="003D349B">
        <w:rPr>
          <w:lang w:val="sk-SK"/>
        </w:rPr>
        <w:t xml:space="preserve"> (17</w:t>
      </w:r>
      <w:r w:rsidR="001779D2">
        <w:rPr>
          <w:lang w:val="sk-SK"/>
        </w:rPr>
        <w:t> </w:t>
      </w:r>
      <w:r w:rsidRPr="003D349B">
        <w:rPr>
          <w:lang w:val="sk-SK"/>
        </w:rPr>
        <w:t xml:space="preserve">%), </w:t>
      </w:r>
      <w:proofErr w:type="spellStart"/>
      <w:r w:rsidRPr="003D349B">
        <w:rPr>
          <w:lang w:val="sk-SK"/>
        </w:rPr>
        <w:t>pyrexia</w:t>
      </w:r>
      <w:proofErr w:type="spellEnd"/>
      <w:r w:rsidRPr="003D349B">
        <w:rPr>
          <w:lang w:val="sk-SK"/>
        </w:rPr>
        <w:t xml:space="preserve"> (15</w:t>
      </w:r>
      <w:r w:rsidR="001779D2">
        <w:rPr>
          <w:lang w:val="sk-SK"/>
        </w:rPr>
        <w:t> </w:t>
      </w:r>
      <w:r w:rsidRPr="003D349B">
        <w:rPr>
          <w:lang w:val="sk-SK"/>
        </w:rPr>
        <w:t>%), vracanie (13</w:t>
      </w:r>
      <w:r w:rsidR="001779D2">
        <w:rPr>
          <w:lang w:val="sk-SK"/>
        </w:rPr>
        <w:t> </w:t>
      </w:r>
      <w:r w:rsidRPr="003D349B">
        <w:rPr>
          <w:lang w:val="sk-SK"/>
        </w:rPr>
        <w:t>%),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bronchitída (10</w:t>
      </w:r>
      <w:r w:rsidR="001779D2">
        <w:rPr>
          <w:lang w:val="sk-SK"/>
        </w:rPr>
        <w:t> </w:t>
      </w:r>
      <w:r w:rsidRPr="003D349B">
        <w:rPr>
          <w:lang w:val="sk-SK"/>
        </w:rPr>
        <w:t>%), bolesti brucha (10</w:t>
      </w:r>
      <w:r w:rsidR="001779D2">
        <w:rPr>
          <w:lang w:val="sk-SK"/>
        </w:rPr>
        <w:t> </w:t>
      </w:r>
      <w:r w:rsidRPr="003D349B">
        <w:rPr>
          <w:lang w:val="sk-SK"/>
        </w:rPr>
        <w:t>%) a</w:t>
      </w:r>
      <w:r w:rsidR="001779D2">
        <w:rPr>
          <w:lang w:val="sk-SK"/>
        </w:rPr>
        <w:t> </w:t>
      </w:r>
      <w:r w:rsidRPr="003D349B">
        <w:rPr>
          <w:lang w:val="sk-SK"/>
        </w:rPr>
        <w:t>hnačka (10</w:t>
      </w:r>
      <w:r w:rsidR="001779D2">
        <w:rPr>
          <w:lang w:val="sk-SK"/>
        </w:rPr>
        <w:t> </w:t>
      </w:r>
      <w:r w:rsidRPr="003D349B">
        <w:rPr>
          <w:lang w:val="sk-SK"/>
        </w:rPr>
        <w:t>%). V</w:t>
      </w:r>
      <w:r w:rsidR="001779D2">
        <w:rPr>
          <w:lang w:val="sk-SK"/>
        </w:rPr>
        <w:t> </w:t>
      </w:r>
      <w:r w:rsidRPr="003D349B">
        <w:rPr>
          <w:lang w:val="sk-SK"/>
        </w:rPr>
        <w:t>početnosti nežiaducich udalostí nebol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medzi pacientami staršími a</w:t>
      </w:r>
      <w:r w:rsidR="001779D2">
        <w:rPr>
          <w:lang w:val="sk-SK"/>
        </w:rPr>
        <w:t> </w:t>
      </w:r>
      <w:r w:rsidRPr="003D349B">
        <w:rPr>
          <w:lang w:val="sk-SK"/>
        </w:rPr>
        <w:t>mladšími ako 2</w:t>
      </w:r>
      <w:r w:rsidR="001779D2">
        <w:rPr>
          <w:lang w:val="sk-SK"/>
        </w:rPr>
        <w:t> </w:t>
      </w:r>
      <w:r w:rsidRPr="003D349B">
        <w:rPr>
          <w:lang w:val="sk-SK"/>
        </w:rPr>
        <w:t>roky žiadny relevantný rozdiel, toto zistenie je však</w:t>
      </w:r>
      <w:r w:rsidR="001779D2">
        <w:rPr>
          <w:lang w:val="sk-SK"/>
        </w:rPr>
        <w:t xml:space="preserve"> </w:t>
      </w:r>
      <w:r w:rsidRPr="003D349B">
        <w:rPr>
          <w:lang w:val="sk-SK"/>
        </w:rPr>
        <w:t>založené len na 21</w:t>
      </w:r>
      <w:r w:rsidR="001779D2" w:rsidRPr="0046766B">
        <w:rPr>
          <w:lang w:val="sk-SK"/>
        </w:rPr>
        <w:t> </w:t>
      </w:r>
      <w:r w:rsidRPr="003D349B">
        <w:rPr>
          <w:lang w:val="sk-SK"/>
        </w:rPr>
        <w:t>deťoch mladších ako 2</w:t>
      </w:r>
      <w:r w:rsidR="001779D2">
        <w:rPr>
          <w:lang w:val="sk-SK"/>
        </w:rPr>
        <w:t> </w:t>
      </w:r>
      <w:r w:rsidRPr="003D349B">
        <w:rPr>
          <w:lang w:val="sk-SK"/>
        </w:rPr>
        <w:t>roky, vrátane 6</w:t>
      </w:r>
      <w:r w:rsidR="001779D2">
        <w:rPr>
          <w:lang w:val="sk-SK"/>
        </w:rPr>
        <w:t> </w:t>
      </w:r>
      <w:r w:rsidRPr="003D349B">
        <w:rPr>
          <w:lang w:val="sk-SK"/>
        </w:rPr>
        <w:t>pacientov vo veku medzi 3</w:t>
      </w:r>
      <w:r w:rsidR="001779D2">
        <w:rPr>
          <w:lang w:val="sk-SK"/>
        </w:rPr>
        <w:t> </w:t>
      </w:r>
      <w:r w:rsidRPr="003D349B">
        <w:rPr>
          <w:lang w:val="sk-SK"/>
        </w:rPr>
        <w:t>mesiacmi a</w:t>
      </w:r>
      <w:r w:rsidR="001779D2">
        <w:rPr>
          <w:lang w:val="sk-SK"/>
        </w:rPr>
        <w:t> </w:t>
      </w:r>
      <w:r w:rsidRPr="003D349B">
        <w:rPr>
          <w:lang w:val="sk-SK"/>
        </w:rPr>
        <w:t>1</w:t>
      </w:r>
      <w:r w:rsidR="001779D2">
        <w:rPr>
          <w:lang w:val="sk-SK"/>
        </w:rPr>
        <w:t> </w:t>
      </w:r>
      <w:r w:rsidRPr="003D349B">
        <w:rPr>
          <w:lang w:val="sk-SK"/>
        </w:rPr>
        <w:t>rokom. Nežiaduce udalosti pečeňových abnormalít a</w:t>
      </w:r>
      <w:r w:rsidR="001779D2">
        <w:rPr>
          <w:lang w:val="sk-SK"/>
        </w:rPr>
        <w:t> </w:t>
      </w:r>
      <w:r w:rsidRPr="003D349B">
        <w:rPr>
          <w:lang w:val="sk-SK"/>
        </w:rPr>
        <w:t>anémie/poklesu hemoglobínu sa objavili u</w:t>
      </w:r>
      <w:r w:rsidR="001779D2">
        <w:rPr>
          <w:lang w:val="sk-SK"/>
        </w:rPr>
        <w:t> </w:t>
      </w:r>
      <w:r w:rsidRPr="003D349B">
        <w:rPr>
          <w:lang w:val="sk-SK"/>
        </w:rPr>
        <w:t>9</w:t>
      </w:r>
      <w:r w:rsidR="001779D2">
        <w:rPr>
          <w:lang w:val="sk-SK"/>
        </w:rPr>
        <w:t> </w:t>
      </w:r>
      <w:r w:rsidR="00A76CD0">
        <w:rPr>
          <w:lang w:val="sk-SK"/>
        </w:rPr>
        <w:t>% a</w:t>
      </w:r>
      <w:r w:rsidRPr="003D349B">
        <w:rPr>
          <w:lang w:val="sk-SK"/>
        </w:rPr>
        <w:t xml:space="preserve"> u</w:t>
      </w:r>
      <w:r w:rsidR="001779D2">
        <w:rPr>
          <w:lang w:val="sk-SK"/>
        </w:rPr>
        <w:t> </w:t>
      </w:r>
      <w:r w:rsidRPr="003D349B">
        <w:rPr>
          <w:lang w:val="sk-SK"/>
        </w:rPr>
        <w:t>5</w:t>
      </w:r>
      <w:r w:rsidR="001779D2">
        <w:rPr>
          <w:lang w:val="sk-SK"/>
        </w:rPr>
        <w:t> </w:t>
      </w:r>
      <w:r w:rsidRPr="003D349B">
        <w:rPr>
          <w:lang w:val="sk-SK"/>
        </w:rPr>
        <w:t>% pacientov</w:t>
      </w:r>
      <w:r w:rsidR="00A76CD0">
        <w:rPr>
          <w:lang w:val="sk-SK"/>
        </w:rPr>
        <w:t>, v tomto poradí</w:t>
      </w:r>
      <w:r w:rsidRPr="003D349B">
        <w:rPr>
          <w:lang w:val="sk-SK"/>
        </w:rPr>
        <w:t>.</w:t>
      </w:r>
    </w:p>
    <w:p w:rsidR="003D349B" w:rsidRPr="00957F5A" w:rsidRDefault="003D349B" w:rsidP="0046766B">
      <w:pPr>
        <w:pStyle w:val="Zkladntext"/>
        <w:spacing w:before="72"/>
        <w:ind w:left="0" w:right="254"/>
        <w:rPr>
          <w:lang w:val="sk-SK"/>
        </w:rPr>
      </w:pPr>
    </w:p>
    <w:p w:rsidR="00957F5A" w:rsidRPr="00957F5A" w:rsidRDefault="00957F5A" w:rsidP="00957F5A">
      <w:pPr>
        <w:pStyle w:val="Zkladntext"/>
        <w:spacing w:before="72"/>
        <w:ind w:left="0" w:right="254"/>
        <w:rPr>
          <w:lang w:val="sk-SK"/>
        </w:rPr>
      </w:pPr>
      <w:r w:rsidRPr="00957F5A">
        <w:rPr>
          <w:lang w:val="sk-SK"/>
        </w:rPr>
        <w:t>V</w:t>
      </w:r>
      <w:r>
        <w:rPr>
          <w:lang w:val="sk-SK"/>
        </w:rPr>
        <w:t> </w:t>
      </w:r>
      <w:proofErr w:type="spellStart"/>
      <w:r w:rsidRPr="00957F5A">
        <w:rPr>
          <w:lang w:val="sk-SK"/>
        </w:rPr>
        <w:t>randomizovanej</w:t>
      </w:r>
      <w:proofErr w:type="spellEnd"/>
      <w:r w:rsidRPr="00957F5A">
        <w:rPr>
          <w:lang w:val="sk-SK"/>
        </w:rPr>
        <w:t xml:space="preserve"> placebom kontrolovanej štúdii (FUTURE-4), ktorá bola vykonaná u</w:t>
      </w:r>
      <w:r>
        <w:rPr>
          <w:lang w:val="sk-SK"/>
        </w:rPr>
        <w:t> </w:t>
      </w:r>
      <w:r w:rsidRPr="00957F5A">
        <w:rPr>
          <w:lang w:val="sk-SK"/>
        </w:rPr>
        <w:t>pacientov s</w:t>
      </w:r>
      <w:r>
        <w:rPr>
          <w:lang w:val="sk-SK"/>
        </w:rPr>
        <w:t> </w:t>
      </w:r>
      <w:r w:rsidRPr="00957F5A">
        <w:rPr>
          <w:lang w:val="sk-SK"/>
        </w:rPr>
        <w:t xml:space="preserve">PPHN bolo </w:t>
      </w:r>
      <w:proofErr w:type="spellStart"/>
      <w:r w:rsidRPr="00957F5A">
        <w:rPr>
          <w:lang w:val="sk-SK"/>
        </w:rPr>
        <w:t>b</w:t>
      </w:r>
      <w:r w:rsidR="009921E1">
        <w:rPr>
          <w:lang w:val="sk-SK"/>
        </w:rPr>
        <w:t>osentá</w:t>
      </w:r>
      <w:r w:rsidRPr="00957F5A">
        <w:rPr>
          <w:lang w:val="sk-SK"/>
        </w:rPr>
        <w:t>nom</w:t>
      </w:r>
      <w:proofErr w:type="spellEnd"/>
      <w:r w:rsidRPr="00957F5A">
        <w:rPr>
          <w:lang w:val="sk-SK"/>
        </w:rPr>
        <w:t>, v</w:t>
      </w:r>
      <w:r>
        <w:rPr>
          <w:lang w:val="sk-SK"/>
        </w:rPr>
        <w:t> </w:t>
      </w:r>
      <w:r w:rsidRPr="00957F5A">
        <w:rPr>
          <w:lang w:val="sk-SK"/>
        </w:rPr>
        <w:t>dávke 2</w:t>
      </w:r>
      <w:r>
        <w:rPr>
          <w:lang w:val="sk-SK"/>
        </w:rPr>
        <w:t> </w:t>
      </w:r>
      <w:r w:rsidRPr="00957F5A">
        <w:rPr>
          <w:lang w:val="sk-SK"/>
        </w:rPr>
        <w:t xml:space="preserve">mg/kg dvakrát denne vo forme </w:t>
      </w:r>
      <w:proofErr w:type="spellStart"/>
      <w:r w:rsidRPr="00957F5A">
        <w:rPr>
          <w:lang w:val="sk-SK"/>
        </w:rPr>
        <w:t>dispergovateľných</w:t>
      </w:r>
      <w:proofErr w:type="spellEnd"/>
      <w:r w:rsidRPr="00957F5A">
        <w:rPr>
          <w:lang w:val="sk-SK"/>
        </w:rPr>
        <w:t xml:space="preserve"> tabliet,</w:t>
      </w:r>
      <w:r>
        <w:rPr>
          <w:lang w:val="sk-SK"/>
        </w:rPr>
        <w:t xml:space="preserve"> </w:t>
      </w:r>
      <w:r w:rsidRPr="00957F5A">
        <w:rPr>
          <w:lang w:val="sk-SK"/>
        </w:rPr>
        <w:t>liečených celkom 13</w:t>
      </w:r>
      <w:r>
        <w:rPr>
          <w:lang w:val="sk-SK"/>
        </w:rPr>
        <w:t> </w:t>
      </w:r>
      <w:r w:rsidRPr="00957F5A">
        <w:rPr>
          <w:lang w:val="sk-SK"/>
        </w:rPr>
        <w:t>novorodencov (8</w:t>
      </w:r>
      <w:r>
        <w:rPr>
          <w:lang w:val="sk-SK"/>
        </w:rPr>
        <w:t> </w:t>
      </w:r>
      <w:r w:rsidRPr="00957F5A">
        <w:rPr>
          <w:lang w:val="sk-SK"/>
        </w:rPr>
        <w:t>pacientov bolo na placebe). Medián času liečby bol 4,5 dňa pri</w:t>
      </w:r>
      <w:r>
        <w:rPr>
          <w:lang w:val="sk-SK"/>
        </w:rPr>
        <w:t xml:space="preserve"> </w:t>
      </w:r>
      <w:proofErr w:type="spellStart"/>
      <w:r w:rsidRPr="00957F5A">
        <w:rPr>
          <w:lang w:val="sk-SK"/>
        </w:rPr>
        <w:t>b</w:t>
      </w:r>
      <w:r w:rsidR="009921E1">
        <w:rPr>
          <w:lang w:val="sk-SK"/>
        </w:rPr>
        <w:t>osentá</w:t>
      </w:r>
      <w:r w:rsidRPr="00957F5A">
        <w:rPr>
          <w:lang w:val="sk-SK"/>
        </w:rPr>
        <w:t>ne</w:t>
      </w:r>
      <w:proofErr w:type="spellEnd"/>
      <w:r w:rsidRPr="00957F5A">
        <w:rPr>
          <w:lang w:val="sk-SK"/>
        </w:rPr>
        <w:t xml:space="preserve"> (rozpätie 0,5 až 10,0 dní) a 4,0</w:t>
      </w:r>
      <w:r>
        <w:rPr>
          <w:lang w:val="sk-SK"/>
        </w:rPr>
        <w:t> </w:t>
      </w:r>
      <w:r w:rsidRPr="00957F5A">
        <w:rPr>
          <w:lang w:val="sk-SK"/>
        </w:rPr>
        <w:t>dní pri placebe (rozpätie 2,5 až 6,5 dňa). Najčastejšími</w:t>
      </w:r>
      <w:r>
        <w:rPr>
          <w:lang w:val="sk-SK"/>
        </w:rPr>
        <w:t xml:space="preserve"> </w:t>
      </w:r>
      <w:r w:rsidRPr="00957F5A">
        <w:rPr>
          <w:lang w:val="sk-SK"/>
        </w:rPr>
        <w:t>nežiaducimi udalosťami u</w:t>
      </w:r>
      <w:r>
        <w:rPr>
          <w:lang w:val="sk-SK"/>
        </w:rPr>
        <w:t> </w:t>
      </w:r>
      <w:r w:rsidRPr="00957F5A">
        <w:rPr>
          <w:lang w:val="sk-SK"/>
        </w:rPr>
        <w:t xml:space="preserve">pacientov liečených </w:t>
      </w:r>
      <w:proofErr w:type="spellStart"/>
      <w:r w:rsidRPr="00957F5A">
        <w:rPr>
          <w:lang w:val="sk-SK"/>
        </w:rPr>
        <w:t>b</w:t>
      </w:r>
      <w:r w:rsidR="009921E1">
        <w:rPr>
          <w:lang w:val="sk-SK"/>
        </w:rPr>
        <w:t>osentá</w:t>
      </w:r>
      <w:r w:rsidRPr="00957F5A">
        <w:rPr>
          <w:lang w:val="sk-SK"/>
        </w:rPr>
        <w:t>nom</w:t>
      </w:r>
      <w:proofErr w:type="spellEnd"/>
      <w:r w:rsidRPr="00957F5A">
        <w:rPr>
          <w:lang w:val="sk-SK"/>
        </w:rPr>
        <w:t xml:space="preserve"> a</w:t>
      </w:r>
      <w:r>
        <w:rPr>
          <w:lang w:val="sk-SK"/>
        </w:rPr>
        <w:t> </w:t>
      </w:r>
      <w:r w:rsidRPr="00957F5A">
        <w:rPr>
          <w:lang w:val="sk-SK"/>
        </w:rPr>
        <w:t>u</w:t>
      </w:r>
      <w:r>
        <w:rPr>
          <w:lang w:val="sk-SK"/>
        </w:rPr>
        <w:t> </w:t>
      </w:r>
      <w:r w:rsidRPr="00957F5A">
        <w:rPr>
          <w:lang w:val="sk-SK"/>
        </w:rPr>
        <w:t>pacientov na placebe boli, v</w:t>
      </w:r>
      <w:r>
        <w:rPr>
          <w:lang w:val="sk-SK"/>
        </w:rPr>
        <w:t> </w:t>
      </w:r>
      <w:r w:rsidRPr="00957F5A">
        <w:rPr>
          <w:lang w:val="sk-SK"/>
        </w:rPr>
        <w:t>uvedenom</w:t>
      </w:r>
      <w:r>
        <w:rPr>
          <w:lang w:val="sk-SK"/>
        </w:rPr>
        <w:t xml:space="preserve"> </w:t>
      </w:r>
      <w:r w:rsidRPr="00957F5A">
        <w:rPr>
          <w:lang w:val="sk-SK"/>
        </w:rPr>
        <w:t>poradí, anémia, alebo pokles hemoglobínu (7 a</w:t>
      </w:r>
      <w:r>
        <w:rPr>
          <w:lang w:val="sk-SK"/>
        </w:rPr>
        <w:t> </w:t>
      </w:r>
      <w:r w:rsidRPr="00957F5A">
        <w:rPr>
          <w:lang w:val="sk-SK"/>
        </w:rPr>
        <w:t>2</w:t>
      </w:r>
      <w:r>
        <w:rPr>
          <w:lang w:val="sk-SK"/>
        </w:rPr>
        <w:t> </w:t>
      </w:r>
      <w:r w:rsidRPr="00957F5A">
        <w:rPr>
          <w:lang w:val="sk-SK"/>
        </w:rPr>
        <w:t>pacienti), generalizovaný edém (3 a</w:t>
      </w:r>
      <w:r>
        <w:rPr>
          <w:lang w:val="sk-SK"/>
        </w:rPr>
        <w:t> </w:t>
      </w:r>
      <w:r w:rsidRPr="00957F5A">
        <w:rPr>
          <w:lang w:val="sk-SK"/>
        </w:rPr>
        <w:t>0</w:t>
      </w:r>
      <w:r>
        <w:rPr>
          <w:lang w:val="sk-SK"/>
        </w:rPr>
        <w:t> </w:t>
      </w:r>
      <w:r w:rsidRPr="00957F5A">
        <w:rPr>
          <w:lang w:val="sk-SK"/>
        </w:rPr>
        <w:t>pacientov)</w:t>
      </w:r>
      <w:r w:rsidR="00BE3114">
        <w:rPr>
          <w:lang w:val="sk-SK"/>
        </w:rPr>
        <w:t xml:space="preserve"> a vracanie (2 a 0 pacientov)</w:t>
      </w:r>
      <w:r>
        <w:rPr>
          <w:lang w:val="sk-SK"/>
        </w:rPr>
        <w:t>.</w:t>
      </w:r>
    </w:p>
    <w:p w:rsidR="00957F5A" w:rsidRPr="00957F5A" w:rsidRDefault="00957F5A" w:rsidP="00957F5A">
      <w:pPr>
        <w:pStyle w:val="Zkladntext"/>
        <w:spacing w:before="72"/>
        <w:ind w:left="0" w:right="254"/>
        <w:rPr>
          <w:lang w:val="sk-SK"/>
        </w:rPr>
      </w:pPr>
    </w:p>
    <w:p w:rsidR="00D836D8" w:rsidRPr="0046766B" w:rsidRDefault="00957F5A" w:rsidP="0046766B">
      <w:pPr>
        <w:keepNext/>
        <w:spacing w:before="1" w:line="180" w:lineRule="exact"/>
        <w:rPr>
          <w:rFonts w:ascii="Times New Roman" w:hAnsi="Times New Roman"/>
          <w:u w:val="single"/>
          <w:lang w:val="sk-SK"/>
        </w:rPr>
      </w:pPr>
      <w:r w:rsidRPr="0046766B">
        <w:rPr>
          <w:rFonts w:ascii="Times New Roman" w:hAnsi="Times New Roman"/>
          <w:u w:val="single"/>
          <w:lang w:val="sk-SK"/>
        </w:rPr>
        <w:t>Laboratórne abnormality</w:t>
      </w:r>
    </w:p>
    <w:p w:rsidR="00957F5A" w:rsidRPr="00957F5A" w:rsidRDefault="00957F5A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>Abnormality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 xml:space="preserve">pečeňových </w:t>
      </w:r>
      <w:r w:rsidRPr="00376944">
        <w:rPr>
          <w:rFonts w:ascii="Times New Roman" w:hAnsi="Times New Roman"/>
          <w:i/>
          <w:lang w:val="sk-SK"/>
        </w:rPr>
        <w:t>testov</w:t>
      </w:r>
    </w:p>
    <w:p w:rsidR="00D836D8" w:rsidRPr="00376944" w:rsidRDefault="003779A9" w:rsidP="003D71EA">
      <w:pPr>
        <w:pStyle w:val="Zkladntext"/>
        <w:ind w:left="0" w:right="144"/>
        <w:rPr>
          <w:lang w:val="sk-SK"/>
        </w:rPr>
      </w:pPr>
      <w:r w:rsidRPr="003779A9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priebehu klinického programu sa obvykle počas prvých 26 týždňov liečby objavilo dávkovo závislé zvýšenie hladín pečeňových </w:t>
      </w:r>
      <w:proofErr w:type="spellStart"/>
      <w:r w:rsidR="00D836D8" w:rsidRPr="0060084A">
        <w:rPr>
          <w:lang w:val="sk-SK"/>
        </w:rPr>
        <w:t>aminotransferáz</w:t>
      </w:r>
      <w:proofErr w:type="spellEnd"/>
      <w:r w:rsidR="00D836D8" w:rsidRPr="0060084A">
        <w:rPr>
          <w:lang w:val="sk-SK"/>
        </w:rPr>
        <w:t xml:space="preserve">, vyvinulo sa postupne </w:t>
      </w:r>
      <w:r w:rsidR="00D836D8" w:rsidRPr="00376944">
        <w:rPr>
          <w:lang w:val="sk-SK"/>
        </w:rPr>
        <w:t>a</w:t>
      </w:r>
      <w:r w:rsidR="00D836D8" w:rsidRPr="0060084A">
        <w:rPr>
          <w:lang w:val="sk-SK"/>
        </w:rPr>
        <w:t xml:space="preserve"> bolo prevažne </w:t>
      </w:r>
      <w:proofErr w:type="spellStart"/>
      <w:r w:rsidR="00D836D8" w:rsidRPr="0060084A">
        <w:rPr>
          <w:lang w:val="sk-SK"/>
        </w:rPr>
        <w:t>asymptomatické</w:t>
      </w:r>
      <w:proofErr w:type="spellEnd"/>
      <w:r w:rsidR="00D836D8" w:rsidRPr="0060084A">
        <w:rPr>
          <w:lang w:val="sk-SK"/>
        </w:rPr>
        <w:t xml:space="preserve">. </w:t>
      </w:r>
      <w:r w:rsidR="00D836D8" w:rsidRPr="00376944">
        <w:rPr>
          <w:lang w:val="sk-SK"/>
        </w:rPr>
        <w:t>V</w:t>
      </w:r>
      <w:r w:rsidR="00D836D8" w:rsidRPr="0060084A">
        <w:rPr>
          <w:lang w:val="sk-SK"/>
        </w:rPr>
        <w:t xml:space="preserve"> post-marketingovom období boli hlásené zriedkavé prípady cirhózy pečene </w:t>
      </w:r>
      <w:r w:rsidR="00D836D8" w:rsidRPr="00376944">
        <w:rPr>
          <w:lang w:val="sk-SK"/>
        </w:rPr>
        <w:t>a</w:t>
      </w:r>
      <w:r w:rsidR="00D836D8" w:rsidRPr="0060084A">
        <w:rPr>
          <w:lang w:val="sk-SK"/>
        </w:rPr>
        <w:t xml:space="preserve"> zlyhania pečene.</w:t>
      </w:r>
    </w:p>
    <w:p w:rsidR="00D836D8" w:rsidRPr="003779A9" w:rsidRDefault="00D836D8" w:rsidP="003D71EA">
      <w:pPr>
        <w:spacing w:before="1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212"/>
        <w:rPr>
          <w:lang w:val="sk-SK"/>
        </w:rPr>
      </w:pPr>
      <w:r w:rsidRPr="0060084A">
        <w:rPr>
          <w:lang w:val="sk-SK"/>
        </w:rPr>
        <w:t>Mechanizmus</w:t>
      </w:r>
      <w:r w:rsidRPr="00376944">
        <w:rPr>
          <w:lang w:val="sk-SK"/>
        </w:rPr>
        <w:t xml:space="preserve"> tohto</w:t>
      </w:r>
      <w:r w:rsidRPr="0060084A">
        <w:rPr>
          <w:lang w:val="sk-SK"/>
        </w:rPr>
        <w:t xml:space="preserve"> nežiaduceho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účinku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nie </w:t>
      </w:r>
      <w:r w:rsidRPr="00376944">
        <w:rPr>
          <w:lang w:val="sk-SK"/>
        </w:rPr>
        <w:t>je</w:t>
      </w:r>
      <w:r w:rsidRPr="0060084A">
        <w:rPr>
          <w:lang w:val="sk-SK"/>
        </w:rPr>
        <w:t xml:space="preserve"> jasný.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sa môže vrátiť </w:t>
      </w:r>
      <w:r w:rsidRPr="00376944">
        <w:rPr>
          <w:lang w:val="sk-SK"/>
        </w:rPr>
        <w:t xml:space="preserve">do </w:t>
      </w:r>
      <w:r w:rsidRPr="0060084A">
        <w:rPr>
          <w:lang w:val="sk-SK"/>
        </w:rPr>
        <w:t xml:space="preserve">normy </w:t>
      </w:r>
      <w:r w:rsidRPr="00376944">
        <w:rPr>
          <w:lang w:val="sk-SK"/>
        </w:rPr>
        <w:t>spontánne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počas</w:t>
      </w:r>
      <w:r w:rsidRPr="0060084A">
        <w:rPr>
          <w:lang w:val="sk-SK"/>
        </w:rPr>
        <w:t xml:space="preserve"> pokračujúcej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udržiavacou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dávkou</w:t>
      </w:r>
      <w:r w:rsidRPr="00376944">
        <w:rPr>
          <w:lang w:val="sk-SK"/>
        </w:rPr>
        <w:t xml:space="preserve"> </w:t>
      </w:r>
      <w:proofErr w:type="spellStart"/>
      <w:r w:rsidR="00957F5A">
        <w:rPr>
          <w:lang w:val="sk-SK"/>
        </w:rPr>
        <w:t>b</w:t>
      </w:r>
      <w:r w:rsidR="009921E1">
        <w:rPr>
          <w:lang w:val="sk-SK"/>
        </w:rPr>
        <w:t>osentá</w:t>
      </w:r>
      <w:r w:rsidR="00957F5A" w:rsidRPr="0060084A">
        <w:rPr>
          <w:lang w:val="sk-SK"/>
        </w:rPr>
        <w:t>nu</w:t>
      </w:r>
      <w:proofErr w:type="spellEnd"/>
      <w:r w:rsidR="00957F5A" w:rsidRPr="0060084A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po </w:t>
      </w:r>
      <w:r w:rsidRPr="0060084A">
        <w:rPr>
          <w:lang w:val="sk-SK"/>
        </w:rPr>
        <w:t xml:space="preserve">znížení dávky, </w:t>
      </w:r>
      <w:r w:rsidRPr="00376944">
        <w:rPr>
          <w:lang w:val="sk-SK"/>
        </w:rPr>
        <w:t>ale môže byť potrebné aj</w:t>
      </w:r>
      <w:r w:rsidRPr="0060084A">
        <w:rPr>
          <w:lang w:val="sk-SK"/>
        </w:rPr>
        <w:t xml:space="preserve"> prerušenie, prípadne ukončenie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liečby (pozri </w:t>
      </w:r>
      <w:r w:rsidRPr="00376944">
        <w:rPr>
          <w:lang w:val="sk-SK"/>
        </w:rPr>
        <w:t>časť</w:t>
      </w:r>
      <w:r w:rsidRPr="0060084A">
        <w:rPr>
          <w:lang w:val="sk-SK"/>
        </w:rPr>
        <w:t xml:space="preserve"> 4.4).</w:t>
      </w:r>
    </w:p>
    <w:p w:rsidR="00D836D8" w:rsidRPr="003779A9" w:rsidRDefault="00D836D8" w:rsidP="003D71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D71EA">
      <w:pPr>
        <w:pStyle w:val="Zkladntext"/>
        <w:ind w:left="0" w:right="157"/>
        <w:rPr>
          <w:lang w:val="sk-SK"/>
        </w:rPr>
      </w:pPr>
      <w:r w:rsidRPr="003779A9">
        <w:rPr>
          <w:lang w:val="sk-SK"/>
        </w:rPr>
        <w:t>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20 integrovaných </w:t>
      </w:r>
      <w:r w:rsidRPr="0060084A">
        <w:rPr>
          <w:lang w:val="sk-SK"/>
        </w:rPr>
        <w:t>placebom kontrolovaných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štúdiách </w:t>
      </w:r>
      <w:r w:rsidRPr="00376944">
        <w:rPr>
          <w:lang w:val="sk-SK"/>
        </w:rPr>
        <w:t>bolo</w:t>
      </w:r>
      <w:r w:rsidRPr="0060084A">
        <w:rPr>
          <w:lang w:val="sk-SK"/>
        </w:rPr>
        <w:t xml:space="preserve"> pozorované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pečeňových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na ≥</w:t>
      </w:r>
      <w:r w:rsidRPr="0060084A">
        <w:rPr>
          <w:lang w:val="sk-SK"/>
        </w:rPr>
        <w:t xml:space="preserve"> 3násobné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množstvo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hornej hranice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normy (HHN) </w:t>
      </w:r>
      <w:r w:rsidRPr="00376944">
        <w:rPr>
          <w:lang w:val="sk-SK"/>
        </w:rPr>
        <w:t>u 11,2 %</w:t>
      </w:r>
      <w:r w:rsidRPr="0060084A">
        <w:rPr>
          <w:lang w:val="sk-SK"/>
        </w:rPr>
        <w:t xml:space="preserve"> pacientov liečených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376944">
        <w:rPr>
          <w:lang w:val="sk-SK"/>
        </w:rPr>
        <w:t xml:space="preserve"> v</w:t>
      </w:r>
      <w:r w:rsidRPr="0060084A">
        <w:rPr>
          <w:lang w:val="sk-SK"/>
        </w:rPr>
        <w:t xml:space="preserve"> porovnaní </w:t>
      </w:r>
      <w:r w:rsidRPr="00376944">
        <w:rPr>
          <w:lang w:val="sk-SK"/>
        </w:rPr>
        <w:t>s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2,4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liečených placebom. Zvýšenie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≥ </w:t>
      </w:r>
      <w:r w:rsidRPr="0060084A">
        <w:rPr>
          <w:lang w:val="sk-SK"/>
        </w:rPr>
        <w:t>8</w:t>
      </w:r>
      <w:r w:rsidR="001C11ED">
        <w:rPr>
          <w:lang w:val="sk-SK"/>
        </w:rPr>
        <w:t> - </w:t>
      </w:r>
      <w:r w:rsidRPr="0060084A">
        <w:rPr>
          <w:lang w:val="sk-SK"/>
        </w:rPr>
        <w:t xml:space="preserve">násobok HHN </w:t>
      </w:r>
      <w:r w:rsidRPr="00376944">
        <w:rPr>
          <w:lang w:val="sk-SK"/>
        </w:rPr>
        <w:t>bolo</w:t>
      </w:r>
      <w:r w:rsidRPr="0060084A">
        <w:rPr>
          <w:lang w:val="sk-SK"/>
        </w:rPr>
        <w:t xml:space="preserve"> zaznamenané</w:t>
      </w:r>
      <w:r w:rsidRPr="00376944">
        <w:rPr>
          <w:lang w:val="sk-SK"/>
        </w:rPr>
        <w:t xml:space="preserve"> u 3,6 %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liečených</w:t>
      </w:r>
      <w:r w:rsidRPr="00376944">
        <w:rPr>
          <w:lang w:val="sk-SK"/>
        </w:rPr>
        <w:t xml:space="preserve"> pacientov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0,4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liečených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placebom.</w:t>
      </w:r>
      <w:r w:rsidRPr="00376944">
        <w:rPr>
          <w:lang w:val="sk-SK"/>
        </w:rPr>
        <w:t xml:space="preserve"> U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0,2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</w:t>
      </w:r>
      <w:r w:rsidRPr="00376944">
        <w:rPr>
          <w:lang w:val="sk-SK"/>
        </w:rPr>
        <w:t>(5</w:t>
      </w:r>
      <w:r w:rsidRPr="0060084A">
        <w:rPr>
          <w:lang w:val="sk-SK"/>
        </w:rPr>
        <w:t xml:space="preserve"> pacientov) liečených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0,3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Pr="0060084A">
        <w:rPr>
          <w:lang w:val="sk-SK"/>
        </w:rPr>
        <w:lastRenderedPageBreak/>
        <w:t xml:space="preserve">pacientov </w:t>
      </w:r>
      <w:r w:rsidRPr="00376944">
        <w:rPr>
          <w:lang w:val="sk-SK"/>
        </w:rPr>
        <w:t>(6</w:t>
      </w:r>
      <w:r w:rsidRPr="0060084A">
        <w:rPr>
          <w:lang w:val="sk-SK"/>
        </w:rPr>
        <w:t xml:space="preserve"> pacientov) liečených placebom boli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zvýšenia</w:t>
      </w:r>
      <w:r w:rsidRPr="00376944">
        <w:rPr>
          <w:lang w:val="sk-SK"/>
        </w:rPr>
        <w:t xml:space="preserve"> hladiny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aminotransferáz</w:t>
      </w:r>
      <w:proofErr w:type="spellEnd"/>
      <w:r w:rsidRPr="0060084A">
        <w:rPr>
          <w:lang w:val="sk-SK"/>
        </w:rPr>
        <w:t xml:space="preserve"> spojené </w:t>
      </w:r>
      <w:r w:rsidRPr="00376944">
        <w:rPr>
          <w:lang w:val="sk-SK"/>
        </w:rPr>
        <w:t xml:space="preserve">so </w:t>
      </w:r>
      <w:r w:rsidRPr="0060084A">
        <w:rPr>
          <w:lang w:val="sk-SK"/>
        </w:rPr>
        <w:t xml:space="preserve">zvýšenými hladinami </w:t>
      </w:r>
      <w:proofErr w:type="spellStart"/>
      <w:r w:rsidRPr="0060084A">
        <w:rPr>
          <w:lang w:val="sk-SK"/>
        </w:rPr>
        <w:t>bilirubínu</w:t>
      </w:r>
      <w:proofErr w:type="spellEnd"/>
      <w:r w:rsidRPr="00376944">
        <w:rPr>
          <w:lang w:val="sk-SK"/>
        </w:rPr>
        <w:t xml:space="preserve"> (≥ </w:t>
      </w:r>
      <w:r w:rsidRPr="0060084A">
        <w:rPr>
          <w:lang w:val="sk-SK"/>
        </w:rPr>
        <w:t>2násobok HHN) bez dôkazu obštrukcie žlčových ciest.</w:t>
      </w:r>
    </w:p>
    <w:p w:rsidR="002C763C" w:rsidRDefault="002C763C" w:rsidP="002C763C">
      <w:pPr>
        <w:spacing w:before="13" w:line="240" w:lineRule="exact"/>
        <w:rPr>
          <w:rFonts w:ascii="Times New Roman" w:hAnsi="Times New Roman"/>
          <w:lang w:val="sk-SK"/>
        </w:rPr>
      </w:pPr>
    </w:p>
    <w:p w:rsidR="002C763C" w:rsidRPr="002C763C" w:rsidRDefault="002C763C" w:rsidP="002C763C">
      <w:pPr>
        <w:spacing w:before="13" w:line="240" w:lineRule="exact"/>
        <w:rPr>
          <w:rFonts w:ascii="Times New Roman" w:hAnsi="Times New Roman"/>
          <w:lang w:val="sk-SK"/>
        </w:rPr>
      </w:pPr>
      <w:r w:rsidRPr="002C763C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súhrnnej analýze vykonanej u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100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pacientov s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PAH z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nekontrolovaných pediatrických štúdií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FUTURE 1/2 a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 xml:space="preserve">FUTURE 3/predĺženie bolo pozorované zvýšenie pečeňových </w:t>
      </w:r>
      <w:proofErr w:type="spellStart"/>
      <w:r w:rsidRPr="002C763C">
        <w:rPr>
          <w:rFonts w:ascii="Times New Roman" w:hAnsi="Times New Roman"/>
          <w:lang w:val="sk-SK"/>
        </w:rPr>
        <w:t>aminotransferáz</w:t>
      </w:r>
      <w:proofErr w:type="spellEnd"/>
      <w:r w:rsidRPr="002C763C">
        <w:rPr>
          <w:rFonts w:ascii="Times New Roman" w:hAnsi="Times New Roman"/>
          <w:lang w:val="sk-SK"/>
        </w:rPr>
        <w:t xml:space="preserve"> ≥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3 ×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H</w:t>
      </w:r>
      <w:r w:rsidR="001C11ED">
        <w:rPr>
          <w:rFonts w:ascii="Times New Roman" w:hAnsi="Times New Roman"/>
          <w:lang w:val="sk-SK"/>
        </w:rPr>
        <w:t>H</w:t>
      </w:r>
      <w:r w:rsidRPr="002C763C">
        <w:rPr>
          <w:rFonts w:ascii="Times New Roman" w:hAnsi="Times New Roman"/>
          <w:lang w:val="sk-SK"/>
        </w:rPr>
        <w:t>N u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2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% pacientov.</w:t>
      </w:r>
    </w:p>
    <w:p w:rsidR="002C763C" w:rsidRDefault="002C763C" w:rsidP="002C763C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Default="002C763C" w:rsidP="002C763C">
      <w:pPr>
        <w:spacing w:before="13" w:line="240" w:lineRule="exact"/>
        <w:rPr>
          <w:rFonts w:ascii="Times New Roman" w:hAnsi="Times New Roman"/>
          <w:lang w:val="sk-SK"/>
        </w:rPr>
      </w:pPr>
      <w:r w:rsidRPr="002C763C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štúdii FUTURE-4 zahŕňajúcej 13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novorodencov s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 xml:space="preserve">PPHN liečených </w:t>
      </w:r>
      <w:proofErr w:type="spellStart"/>
      <w:r w:rsidRPr="002C763C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2C763C">
        <w:rPr>
          <w:rFonts w:ascii="Times New Roman" w:hAnsi="Times New Roman"/>
          <w:lang w:val="sk-SK"/>
        </w:rPr>
        <w:t>nom</w:t>
      </w:r>
      <w:proofErr w:type="spellEnd"/>
      <w:r w:rsidRPr="002C763C">
        <w:rPr>
          <w:rFonts w:ascii="Times New Roman" w:hAnsi="Times New Roman"/>
          <w:lang w:val="sk-SK"/>
        </w:rPr>
        <w:t>, 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dávke 2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mg/kg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dvakrát denne 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čase kratšom ako 10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dní (rozpätie 0,5 až 10,0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 xml:space="preserve">dní) sa počas liečby </w:t>
      </w:r>
      <w:proofErr w:type="spellStart"/>
      <w:r w:rsidRPr="002C763C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2C763C">
        <w:rPr>
          <w:rFonts w:ascii="Times New Roman" w:hAnsi="Times New Roman"/>
          <w:lang w:val="sk-SK"/>
        </w:rPr>
        <w:t>nom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 xml:space="preserve">nevyskytli žiadne prípady zvýšenia pečeňovej </w:t>
      </w:r>
      <w:proofErr w:type="spellStart"/>
      <w:r w:rsidRPr="002C763C">
        <w:rPr>
          <w:rFonts w:ascii="Times New Roman" w:hAnsi="Times New Roman"/>
          <w:lang w:val="sk-SK"/>
        </w:rPr>
        <w:t>aminotransferázy</w:t>
      </w:r>
      <w:proofErr w:type="spellEnd"/>
      <w:r w:rsidRPr="002C763C">
        <w:rPr>
          <w:rFonts w:ascii="Times New Roman" w:hAnsi="Times New Roman"/>
          <w:lang w:val="sk-SK"/>
        </w:rPr>
        <w:t xml:space="preserve"> ≥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3 × H</w:t>
      </w:r>
      <w:r w:rsidR="001C11ED">
        <w:rPr>
          <w:rFonts w:ascii="Times New Roman" w:hAnsi="Times New Roman"/>
          <w:lang w:val="sk-SK"/>
        </w:rPr>
        <w:t>H</w:t>
      </w:r>
      <w:r w:rsidRPr="002C763C">
        <w:rPr>
          <w:rFonts w:ascii="Times New Roman" w:hAnsi="Times New Roman"/>
          <w:lang w:val="sk-SK"/>
        </w:rPr>
        <w:t>N, ale 3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dni po ukončení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 xml:space="preserve">liečby </w:t>
      </w:r>
      <w:proofErr w:type="spellStart"/>
      <w:r w:rsidRPr="002C763C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2C763C">
        <w:rPr>
          <w:rFonts w:ascii="Times New Roman" w:hAnsi="Times New Roman"/>
          <w:lang w:val="sk-SK"/>
        </w:rPr>
        <w:t>nom</w:t>
      </w:r>
      <w:proofErr w:type="spellEnd"/>
      <w:r w:rsidRPr="002C763C">
        <w:rPr>
          <w:rFonts w:ascii="Times New Roman" w:hAnsi="Times New Roman"/>
          <w:lang w:val="sk-SK"/>
        </w:rPr>
        <w:t xml:space="preserve"> sa vyskytol jeden prípad hepatitídy.</w:t>
      </w:r>
    </w:p>
    <w:p w:rsidR="002C763C" w:rsidRPr="003779A9" w:rsidRDefault="002C763C" w:rsidP="002C763C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>Hemoglobín</w:t>
      </w:r>
    </w:p>
    <w:p w:rsidR="00D836D8" w:rsidRPr="00376944" w:rsidRDefault="002C763C" w:rsidP="004D4B4B">
      <w:pPr>
        <w:pStyle w:val="Zkladntext"/>
        <w:spacing w:line="252" w:lineRule="exact"/>
        <w:ind w:left="0" w:right="157"/>
        <w:rPr>
          <w:lang w:val="sk-SK"/>
        </w:rPr>
      </w:pPr>
      <w:r>
        <w:rPr>
          <w:lang w:val="sk-SK"/>
        </w:rPr>
        <w:t>V</w:t>
      </w:r>
      <w:r w:rsidR="001C11ED">
        <w:rPr>
          <w:lang w:val="sk-SK"/>
        </w:rPr>
        <w:t> </w:t>
      </w:r>
      <w:r>
        <w:rPr>
          <w:lang w:val="sk-SK"/>
        </w:rPr>
        <w:t>placebo</w:t>
      </w:r>
      <w:r w:rsidR="001C11ED">
        <w:rPr>
          <w:lang w:val="sk-SK"/>
        </w:rPr>
        <w:t xml:space="preserve">m </w:t>
      </w:r>
      <w:r>
        <w:rPr>
          <w:lang w:val="sk-SK"/>
        </w:rPr>
        <w:t xml:space="preserve">kontrolovanej štúdii u dospelých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zaznamenaný</w:t>
      </w:r>
      <w:r w:rsidRPr="00376944">
        <w:rPr>
          <w:lang w:val="sk-SK"/>
        </w:rPr>
        <w:t xml:space="preserve"> </w:t>
      </w:r>
      <w:r>
        <w:rPr>
          <w:lang w:val="sk-SK"/>
        </w:rPr>
        <w:t>p</w:t>
      </w:r>
      <w:r w:rsidRPr="0060084A">
        <w:rPr>
          <w:lang w:val="sk-SK"/>
        </w:rPr>
        <w:t>okles</w:t>
      </w:r>
      <w:r w:rsidRPr="00376944">
        <w:rPr>
          <w:lang w:val="sk-SK"/>
        </w:rPr>
        <w:t xml:space="preserve"> </w:t>
      </w:r>
      <w:r w:rsidR="00D836D8" w:rsidRPr="0060084A">
        <w:rPr>
          <w:lang w:val="sk-SK"/>
        </w:rPr>
        <w:t>hladiny hemoglobínu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 počiatočnej hodnoty </w:t>
      </w:r>
      <w:r w:rsidR="00D836D8" w:rsidRPr="00376944">
        <w:rPr>
          <w:lang w:val="sk-SK"/>
        </w:rPr>
        <w:t xml:space="preserve">na </w:t>
      </w:r>
      <w:r w:rsidR="00D836D8" w:rsidRPr="0060084A">
        <w:rPr>
          <w:lang w:val="sk-SK"/>
        </w:rPr>
        <w:t>hodnotu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menej ako</w:t>
      </w:r>
      <w:r w:rsidR="00D836D8" w:rsidRPr="00376944">
        <w:rPr>
          <w:lang w:val="sk-SK"/>
        </w:rPr>
        <w:t xml:space="preserve"> 10 </w:t>
      </w:r>
      <w:r w:rsidR="00D836D8" w:rsidRPr="0060084A">
        <w:rPr>
          <w:lang w:val="sk-SK"/>
        </w:rPr>
        <w:t xml:space="preserve">g/dl </w:t>
      </w:r>
      <w:r w:rsidR="00D836D8" w:rsidRPr="00376944">
        <w:rPr>
          <w:lang w:val="sk-SK"/>
        </w:rPr>
        <w:t>u 8,0 %</w:t>
      </w:r>
      <w:r w:rsidR="00D836D8" w:rsidRPr="0060084A">
        <w:rPr>
          <w:lang w:val="sk-SK"/>
        </w:rPr>
        <w:t xml:space="preserve"> pacientov liečených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 u 3,9 %</w:t>
      </w:r>
      <w:r w:rsidR="00D836D8" w:rsidRPr="0060084A">
        <w:rPr>
          <w:lang w:val="sk-SK"/>
        </w:rPr>
        <w:t xml:space="preserve"> pacientov liečených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placebom (pozri </w:t>
      </w:r>
      <w:r w:rsidR="00D836D8" w:rsidRPr="00376944">
        <w:rPr>
          <w:lang w:val="sk-SK"/>
        </w:rPr>
        <w:t>časť</w:t>
      </w:r>
      <w:r w:rsidR="00D836D8" w:rsidRPr="0060084A">
        <w:rPr>
          <w:lang w:val="sk-SK"/>
        </w:rPr>
        <w:t xml:space="preserve"> 4.4).</w:t>
      </w:r>
    </w:p>
    <w:p w:rsidR="002C763C" w:rsidRDefault="002C763C" w:rsidP="002C763C">
      <w:pPr>
        <w:spacing w:before="15" w:line="240" w:lineRule="exact"/>
        <w:rPr>
          <w:rFonts w:ascii="Times New Roman" w:hAnsi="Times New Roman"/>
          <w:lang w:val="sk-SK"/>
        </w:rPr>
      </w:pPr>
    </w:p>
    <w:p w:rsidR="002C763C" w:rsidRDefault="002C763C" w:rsidP="002C763C">
      <w:pPr>
        <w:spacing w:before="15" w:line="240" w:lineRule="exact"/>
        <w:rPr>
          <w:rFonts w:ascii="Times New Roman" w:hAnsi="Times New Roman"/>
          <w:lang w:val="sk-SK"/>
        </w:rPr>
      </w:pPr>
      <w:r w:rsidRPr="002C763C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súhrnnej analýze u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100 detí s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PAH z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nekontrolovaných pediatrických štúdií FUTURE 1/2 a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FUTURE 3/predĺženie bol u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10,0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% pacientov hlásený pokles hladiny hemoglobínu zo začiatočnej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hodnoty na hodnotu menej ako 10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g/dl. K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poklesu pod 8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g/dl nedošlo.</w:t>
      </w:r>
    </w:p>
    <w:p w:rsidR="002C763C" w:rsidRDefault="002C763C" w:rsidP="002C763C">
      <w:pPr>
        <w:spacing w:before="15" w:line="240" w:lineRule="exact"/>
        <w:rPr>
          <w:rFonts w:ascii="Times New Roman" w:hAnsi="Times New Roman"/>
          <w:lang w:val="sk-SK"/>
        </w:rPr>
      </w:pPr>
    </w:p>
    <w:p w:rsidR="00D836D8" w:rsidRDefault="002C763C" w:rsidP="002C763C">
      <w:pPr>
        <w:spacing w:before="15" w:line="240" w:lineRule="exact"/>
        <w:rPr>
          <w:rFonts w:ascii="Times New Roman" w:hAnsi="Times New Roman"/>
          <w:lang w:val="sk-SK"/>
        </w:rPr>
      </w:pPr>
      <w:r w:rsidRPr="002C763C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štúdii FUTURE-4 sa počas liečby u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6 z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13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>novorodencov s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 xml:space="preserve">PPHN liečených </w:t>
      </w:r>
      <w:proofErr w:type="spellStart"/>
      <w:r w:rsidRPr="002C763C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2C763C">
        <w:rPr>
          <w:rFonts w:ascii="Times New Roman" w:hAnsi="Times New Roman"/>
          <w:lang w:val="sk-SK"/>
        </w:rPr>
        <w:t>nom</w:t>
      </w:r>
      <w:proofErr w:type="spellEnd"/>
      <w:r w:rsidRPr="002C763C">
        <w:rPr>
          <w:rFonts w:ascii="Times New Roman" w:hAnsi="Times New Roman"/>
          <w:lang w:val="sk-SK"/>
        </w:rPr>
        <w:t>, vyskytol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pokles hladiny hemoglobínu z</w:t>
      </w:r>
      <w:r>
        <w:rPr>
          <w:rFonts w:ascii="Times New Roman" w:hAnsi="Times New Roman"/>
          <w:lang w:val="sk-SK"/>
        </w:rPr>
        <w:t> </w:t>
      </w:r>
      <w:r w:rsidRPr="002C763C">
        <w:rPr>
          <w:rFonts w:ascii="Times New Roman" w:hAnsi="Times New Roman"/>
          <w:lang w:val="sk-SK"/>
        </w:rPr>
        <w:t xml:space="preserve">referenčného rozpätia na začiatku na nižšie hodnoty ako je </w:t>
      </w:r>
      <w:r w:rsidR="00354117">
        <w:rPr>
          <w:rFonts w:ascii="Times New Roman" w:hAnsi="Times New Roman"/>
          <w:lang w:val="sk-SK"/>
        </w:rPr>
        <w:t>dolná hranica</w:t>
      </w:r>
      <w:r>
        <w:rPr>
          <w:rFonts w:ascii="Times New Roman" w:hAnsi="Times New Roman"/>
          <w:lang w:val="sk-SK"/>
        </w:rPr>
        <w:t xml:space="preserve"> </w:t>
      </w:r>
      <w:r w:rsidRPr="002C763C">
        <w:rPr>
          <w:rFonts w:ascii="Times New Roman" w:hAnsi="Times New Roman"/>
          <w:lang w:val="sk-SK"/>
        </w:rPr>
        <w:t>normálu.</w:t>
      </w:r>
    </w:p>
    <w:p w:rsidR="002C763C" w:rsidRPr="003779A9" w:rsidRDefault="002C763C" w:rsidP="002C763C">
      <w:pPr>
        <w:spacing w:before="15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 xml:space="preserve">Hlásenie podozrení </w:t>
      </w:r>
      <w:r w:rsidRPr="00376944">
        <w:rPr>
          <w:u w:val="single" w:color="000000"/>
          <w:lang w:val="sk-SK"/>
        </w:rPr>
        <w:t>na</w:t>
      </w:r>
      <w:r w:rsidRPr="0060084A">
        <w:rPr>
          <w:u w:val="single" w:color="000000"/>
          <w:lang w:val="sk-SK"/>
        </w:rPr>
        <w:t xml:space="preserve"> nežiaduce reakcie</w:t>
      </w:r>
    </w:p>
    <w:p w:rsidR="00D836D8" w:rsidRPr="00376944" w:rsidRDefault="00D836D8" w:rsidP="003D71EA">
      <w:pPr>
        <w:pStyle w:val="Zkladntext"/>
        <w:spacing w:before="1"/>
        <w:ind w:left="0" w:right="235"/>
        <w:rPr>
          <w:lang w:val="sk-SK"/>
        </w:rPr>
      </w:pPr>
      <w:r w:rsidRPr="0060084A">
        <w:rPr>
          <w:lang w:val="sk-SK"/>
        </w:rPr>
        <w:t xml:space="preserve">Hlásenie podozrení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nežiaduce reakcie</w:t>
      </w:r>
      <w:r w:rsidRPr="00376944">
        <w:rPr>
          <w:lang w:val="sk-SK"/>
        </w:rPr>
        <w:t xml:space="preserve"> po</w:t>
      </w:r>
      <w:r w:rsidRPr="0060084A">
        <w:rPr>
          <w:lang w:val="sk-SK"/>
        </w:rPr>
        <w:t xml:space="preserve"> registrácii lieku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dôležité. Umožňuje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priebežné monitorovanie pomeru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prínosu</w:t>
      </w:r>
      <w:r w:rsidRPr="00376944">
        <w:rPr>
          <w:lang w:val="sk-SK"/>
        </w:rPr>
        <w:t xml:space="preserve"> a</w:t>
      </w:r>
      <w:r w:rsidRPr="0060084A">
        <w:rPr>
          <w:lang w:val="sk-SK"/>
        </w:rPr>
        <w:t xml:space="preserve"> rizika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lieku. Od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zdravotníckych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pracovníkov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vyžaduje,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aby hlásili akékoľvek podozrenia</w:t>
      </w:r>
      <w:r w:rsidRPr="00376944">
        <w:rPr>
          <w:lang w:val="sk-SK"/>
        </w:rPr>
        <w:t xml:space="preserve"> na </w:t>
      </w:r>
      <w:r w:rsidRPr="0060084A">
        <w:rPr>
          <w:lang w:val="sk-SK"/>
        </w:rPr>
        <w:t>nežiaduce reakcie</w:t>
      </w:r>
      <w:r w:rsidRPr="00376944">
        <w:rPr>
          <w:lang w:val="sk-SK"/>
        </w:rPr>
        <w:t xml:space="preserve"> </w:t>
      </w:r>
      <w:r w:rsidR="00AD1398">
        <w:rPr>
          <w:lang w:val="sk-SK"/>
        </w:rPr>
        <w:t>na</w:t>
      </w:r>
      <w:r w:rsidR="00AD1398" w:rsidRPr="0060084A">
        <w:rPr>
          <w:lang w:val="sk-SK"/>
        </w:rPr>
        <w:t xml:space="preserve"> </w:t>
      </w:r>
      <w:r w:rsidRPr="00376944">
        <w:rPr>
          <w:highlight w:val="lightGray"/>
          <w:lang w:val="sk-SK"/>
        </w:rPr>
        <w:t xml:space="preserve">národné </w:t>
      </w:r>
      <w:r w:rsidR="00AD1398">
        <w:rPr>
          <w:highlight w:val="lightGray"/>
          <w:lang w:val="sk-SK"/>
        </w:rPr>
        <w:t>centrum</w:t>
      </w:r>
      <w:r w:rsidR="00AD1398" w:rsidRPr="00376944">
        <w:rPr>
          <w:highlight w:val="lightGray"/>
          <w:lang w:val="sk-SK"/>
        </w:rPr>
        <w:t xml:space="preserve"> </w:t>
      </w:r>
      <w:r w:rsidRPr="0060084A">
        <w:rPr>
          <w:highlight w:val="lightGray"/>
          <w:lang w:val="sk-SK"/>
        </w:rPr>
        <w:t>hlásenia</w:t>
      </w:r>
      <w:r w:rsidRPr="00376944">
        <w:rPr>
          <w:highlight w:val="lightGray"/>
          <w:lang w:val="sk-SK"/>
        </w:rPr>
        <w:t xml:space="preserve"> </w:t>
      </w:r>
      <w:r w:rsidRPr="0060084A">
        <w:rPr>
          <w:highlight w:val="lightGray"/>
          <w:lang w:val="sk-SK"/>
        </w:rPr>
        <w:t xml:space="preserve">uvedené </w:t>
      </w:r>
      <w:r w:rsidRPr="00376944">
        <w:rPr>
          <w:highlight w:val="lightGray"/>
          <w:lang w:val="sk-SK"/>
        </w:rPr>
        <w:t>v</w:t>
      </w:r>
      <w:r w:rsidRPr="0060084A">
        <w:rPr>
          <w:highlight w:val="lightGray"/>
          <w:lang w:val="sk-SK"/>
        </w:rPr>
        <w:t xml:space="preserve"> </w:t>
      </w:r>
      <w:hyperlink r:id="rId8">
        <w:r w:rsidRPr="00376944">
          <w:rPr>
            <w:color w:val="0000FF"/>
            <w:highlight w:val="lightGray"/>
            <w:lang w:val="sk-SK"/>
          </w:rPr>
          <w:t>Prílohe</w:t>
        </w:r>
        <w:r w:rsidRPr="0060084A">
          <w:rPr>
            <w:color w:val="0000FF"/>
            <w:highlight w:val="lightGray"/>
            <w:lang w:val="sk-SK"/>
          </w:rPr>
          <w:t xml:space="preserve"> </w:t>
        </w:r>
        <w:r w:rsidRPr="00376944">
          <w:rPr>
            <w:color w:val="0000FF"/>
            <w:highlight w:val="lightGray"/>
            <w:lang w:val="sk-SK"/>
          </w:rPr>
          <w:t>V</w:t>
        </w:r>
      </w:hyperlink>
      <w:r w:rsidRPr="00376944">
        <w:rPr>
          <w:color w:val="0000FF"/>
          <w:lang w:val="sk-SK"/>
        </w:rPr>
        <w:t>.</w:t>
      </w:r>
    </w:p>
    <w:p w:rsidR="00D836D8" w:rsidRPr="003779A9" w:rsidRDefault="00D836D8">
      <w:pPr>
        <w:spacing w:before="6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685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Predávkovanie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Default="00D836D8" w:rsidP="003D71EA">
      <w:pPr>
        <w:pStyle w:val="Zkladntext"/>
        <w:ind w:left="0" w:right="157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bol podaný </w:t>
      </w:r>
      <w:r w:rsidRPr="00376944">
        <w:rPr>
          <w:lang w:val="sk-SK"/>
        </w:rPr>
        <w:t>ako</w:t>
      </w:r>
      <w:r w:rsidRPr="0060084A">
        <w:rPr>
          <w:lang w:val="sk-SK"/>
        </w:rPr>
        <w:t xml:space="preserve"> jednotlivá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dávka</w:t>
      </w:r>
      <w:r w:rsidRPr="00376944">
        <w:rPr>
          <w:lang w:val="sk-SK"/>
        </w:rPr>
        <w:t xml:space="preserve"> až do 2</w:t>
      </w:r>
      <w:r w:rsidR="00A76CD0">
        <w:rPr>
          <w:lang w:val="sk-SK"/>
        </w:rPr>
        <w:t> </w:t>
      </w:r>
      <w:r w:rsidRPr="00376944">
        <w:rPr>
          <w:lang w:val="sk-SK"/>
        </w:rPr>
        <w:t xml:space="preserve">400 </w:t>
      </w:r>
      <w:r w:rsidRPr="0060084A">
        <w:rPr>
          <w:lang w:val="sk-SK"/>
        </w:rPr>
        <w:t xml:space="preserve">mg zdravým </w:t>
      </w:r>
      <w:r w:rsidRPr="00376944">
        <w:rPr>
          <w:lang w:val="sk-SK"/>
        </w:rPr>
        <w:t>jedincom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 až </w:t>
      </w:r>
      <w:r w:rsidRPr="00376944">
        <w:rPr>
          <w:lang w:val="sk-SK"/>
        </w:rPr>
        <w:t>do 2</w:t>
      </w:r>
      <w:r w:rsidR="00A76CD0">
        <w:rPr>
          <w:lang w:val="sk-SK"/>
        </w:rPr>
        <w:t> </w:t>
      </w:r>
      <w:r w:rsidRPr="00376944">
        <w:rPr>
          <w:lang w:val="sk-SK"/>
        </w:rPr>
        <w:t>000</w:t>
      </w:r>
      <w:r w:rsidR="00A76CD0">
        <w:rPr>
          <w:lang w:val="sk-SK"/>
        </w:rPr>
        <w:t> </w:t>
      </w:r>
      <w:r w:rsidRPr="0060084A">
        <w:rPr>
          <w:lang w:val="sk-SK"/>
        </w:rPr>
        <w:t>mg/deň 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dvoch mesiacov pacientom </w:t>
      </w:r>
      <w:r w:rsidRPr="00376944">
        <w:rPr>
          <w:lang w:val="sk-SK"/>
        </w:rPr>
        <w:t xml:space="preserve">s </w:t>
      </w:r>
      <w:r w:rsidRPr="0060084A">
        <w:rPr>
          <w:lang w:val="sk-SK"/>
        </w:rPr>
        <w:t xml:space="preserve">iným ochorením </w:t>
      </w:r>
      <w:r w:rsidRPr="00376944">
        <w:rPr>
          <w:lang w:val="sk-SK"/>
        </w:rPr>
        <w:t>než</w:t>
      </w:r>
      <w:r w:rsidRPr="0060084A">
        <w:rPr>
          <w:lang w:val="sk-SK"/>
        </w:rPr>
        <w:t xml:space="preserve"> pľúcna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hypertenzia.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Najčastejšou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nežiaducou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reakciou 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bolesť hlavy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miernej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strednej intenzity.</w:t>
      </w:r>
    </w:p>
    <w:p w:rsidR="001C11ED" w:rsidRPr="00376944" w:rsidRDefault="001C11ED" w:rsidP="003D71EA">
      <w:pPr>
        <w:pStyle w:val="Zkladntext"/>
        <w:ind w:left="0" w:right="157"/>
        <w:rPr>
          <w:lang w:val="sk-SK"/>
        </w:rPr>
      </w:pPr>
    </w:p>
    <w:p w:rsidR="00D836D8" w:rsidRPr="0060084A" w:rsidRDefault="00D836D8" w:rsidP="003D71EA">
      <w:pPr>
        <w:pStyle w:val="Zkladntext"/>
        <w:ind w:left="0" w:right="212"/>
        <w:rPr>
          <w:lang w:val="sk-SK"/>
        </w:rPr>
      </w:pPr>
      <w:r w:rsidRPr="0060084A">
        <w:rPr>
          <w:lang w:val="sk-SK"/>
        </w:rPr>
        <w:t>Masívne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predávkovanie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môže mať za</w:t>
      </w:r>
      <w:r w:rsidRPr="00376944">
        <w:rPr>
          <w:lang w:val="sk-SK"/>
        </w:rPr>
        <w:t xml:space="preserve"> následok</w:t>
      </w:r>
      <w:r w:rsidRPr="0060084A">
        <w:rPr>
          <w:lang w:val="sk-SK"/>
        </w:rPr>
        <w:t xml:space="preserve"> výraznú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hypotenziu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vyžadujúcu aktívnu kardiovaskulárnu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podporu. Počas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postmarketingového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obdobia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bol zaznamenaný </w:t>
      </w:r>
      <w:r w:rsidRPr="00376944">
        <w:rPr>
          <w:lang w:val="sk-SK"/>
        </w:rPr>
        <w:t xml:space="preserve">jeden </w:t>
      </w:r>
      <w:r w:rsidRPr="0060084A">
        <w:rPr>
          <w:lang w:val="sk-SK"/>
        </w:rPr>
        <w:t>prípad predávkovania</w:t>
      </w:r>
      <w:r w:rsidRPr="00376944">
        <w:rPr>
          <w:lang w:val="sk-SK"/>
        </w:rPr>
        <w:t xml:space="preserve"> </w:t>
      </w:r>
      <w:proofErr w:type="spellStart"/>
      <w:r w:rsidRPr="00376944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dávkou</w:t>
      </w:r>
      <w:r w:rsidRPr="00376944">
        <w:rPr>
          <w:lang w:val="sk-SK"/>
        </w:rPr>
        <w:t xml:space="preserve"> 10</w:t>
      </w:r>
      <w:r w:rsidR="00A76CD0">
        <w:rPr>
          <w:lang w:val="sk-SK"/>
        </w:rPr>
        <w:t> </w:t>
      </w:r>
      <w:r w:rsidRPr="00376944">
        <w:rPr>
          <w:lang w:val="sk-SK"/>
        </w:rPr>
        <w:t xml:space="preserve">000 </w:t>
      </w:r>
      <w:r w:rsidRPr="0060084A">
        <w:rPr>
          <w:lang w:val="sk-SK"/>
        </w:rPr>
        <w:t>mg, ktorú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užil dospievajúci pacient mužského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pohlavia. Prejavili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neho</w:t>
      </w:r>
      <w:r w:rsidRPr="0060084A">
        <w:rPr>
          <w:lang w:val="sk-SK"/>
        </w:rPr>
        <w:t xml:space="preserve"> symptómy ako nauzea,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vracanie, hypotenzia,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závraty,</w:t>
      </w:r>
      <w:r w:rsidRPr="00376944">
        <w:rPr>
          <w:lang w:val="sk-SK"/>
        </w:rPr>
        <w:t xml:space="preserve"> potenie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rozmazané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videnie.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Za </w:t>
      </w:r>
      <w:r w:rsidRPr="00376944">
        <w:rPr>
          <w:lang w:val="sk-SK"/>
        </w:rPr>
        <w:t>podpory</w:t>
      </w:r>
      <w:r w:rsidRPr="0060084A">
        <w:rPr>
          <w:lang w:val="sk-SK"/>
        </w:rPr>
        <w:t xml:space="preserve"> tlaku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krvi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stav </w:t>
      </w:r>
      <w:r w:rsidRPr="00376944">
        <w:rPr>
          <w:lang w:val="sk-SK"/>
        </w:rPr>
        <w:t>pacienta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do 24</w:t>
      </w:r>
      <w:r w:rsidRPr="0060084A">
        <w:rPr>
          <w:lang w:val="sk-SK"/>
        </w:rPr>
        <w:t xml:space="preserve"> hodín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navrátil </w:t>
      </w:r>
      <w:r w:rsidRPr="00376944">
        <w:rPr>
          <w:lang w:val="sk-SK"/>
        </w:rPr>
        <w:t xml:space="preserve">do </w:t>
      </w:r>
      <w:r w:rsidRPr="0060084A">
        <w:rPr>
          <w:lang w:val="sk-SK"/>
        </w:rPr>
        <w:t>pôvodného stavu.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Poznámka: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neodstraňuje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dialýzou.</w:t>
      </w:r>
    </w:p>
    <w:p w:rsidR="00D836D8" w:rsidRPr="0060084A" w:rsidRDefault="00D836D8" w:rsidP="0060084A">
      <w:pPr>
        <w:pStyle w:val="Zkladntext"/>
        <w:ind w:left="0" w:right="212"/>
        <w:rPr>
          <w:lang w:val="sk-SK"/>
        </w:rPr>
      </w:pPr>
    </w:p>
    <w:p w:rsidR="00D836D8" w:rsidRPr="0060084A" w:rsidRDefault="00D836D8" w:rsidP="0060084A">
      <w:pPr>
        <w:pStyle w:val="Zkladntext"/>
        <w:ind w:left="0" w:right="212"/>
        <w:rPr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FARMAKOLOGICKÉ VLASTNOSTI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rPr>
          <w:rFonts w:ascii="Times New Roman" w:hAnsi="Times New Roman"/>
          <w:lang w:val="sk-SK"/>
        </w:rPr>
      </w:pPr>
      <w:proofErr w:type="spellStart"/>
      <w:r w:rsidRPr="0060084A">
        <w:rPr>
          <w:rFonts w:ascii="Times New Roman" w:hAnsi="Times New Roman"/>
          <w:b/>
          <w:lang w:val="sk-SK"/>
        </w:rPr>
        <w:t>Farmakodynamické</w:t>
      </w:r>
      <w:proofErr w:type="spellEnd"/>
      <w:r w:rsidRPr="00376944">
        <w:rPr>
          <w:rFonts w:ascii="Times New Roman" w:hAnsi="Times New Roman"/>
          <w:b/>
          <w:lang w:val="sk-SK"/>
        </w:rPr>
        <w:t xml:space="preserve"> </w:t>
      </w:r>
      <w:r w:rsidRPr="0060084A">
        <w:rPr>
          <w:rFonts w:ascii="Times New Roman" w:hAnsi="Times New Roman"/>
          <w:b/>
          <w:lang w:val="sk-SK"/>
        </w:rPr>
        <w:t>vlastnosti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60084A" w:rsidRDefault="00D836D8" w:rsidP="00F20519">
      <w:pPr>
        <w:pStyle w:val="Zkladntext"/>
        <w:ind w:left="0" w:right="765"/>
        <w:rPr>
          <w:lang w:val="sk-SK"/>
        </w:rPr>
      </w:pPr>
      <w:proofErr w:type="spellStart"/>
      <w:r w:rsidRPr="0060084A">
        <w:rPr>
          <w:lang w:val="sk-SK"/>
        </w:rPr>
        <w:t>Farmakoterapeutická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skupina: </w:t>
      </w:r>
      <w:proofErr w:type="spellStart"/>
      <w:r w:rsidRPr="0060084A">
        <w:rPr>
          <w:lang w:val="sk-SK"/>
        </w:rPr>
        <w:t>Antihypertenzíva</w:t>
      </w:r>
      <w:proofErr w:type="spellEnd"/>
      <w:r w:rsidRPr="0060084A">
        <w:rPr>
          <w:lang w:val="sk-SK"/>
        </w:rPr>
        <w:t xml:space="preserve">, </w:t>
      </w:r>
      <w:proofErr w:type="spellStart"/>
      <w:r w:rsidRPr="0060084A">
        <w:rPr>
          <w:lang w:val="sk-SK"/>
        </w:rPr>
        <w:t>antihypertenzíva</w:t>
      </w:r>
      <w:proofErr w:type="spellEnd"/>
      <w:r w:rsidR="00523417">
        <w:rPr>
          <w:lang w:val="sk-SK"/>
        </w:rPr>
        <w:t xml:space="preserve"> </w:t>
      </w:r>
      <w:r w:rsidR="00DC0C4D">
        <w:rPr>
          <w:lang w:val="sk-SK"/>
        </w:rPr>
        <w:t xml:space="preserve">na </w:t>
      </w:r>
      <w:proofErr w:type="spellStart"/>
      <w:r w:rsidR="00DC0C4D">
        <w:rPr>
          <w:lang w:val="sk-SK"/>
        </w:rPr>
        <w:t>pulmonárnu</w:t>
      </w:r>
      <w:proofErr w:type="spellEnd"/>
      <w:r w:rsidR="00DC0C4D">
        <w:rPr>
          <w:lang w:val="sk-SK"/>
        </w:rPr>
        <w:t xml:space="preserve"> </w:t>
      </w:r>
      <w:proofErr w:type="spellStart"/>
      <w:r w:rsidR="00DC0C4D">
        <w:rPr>
          <w:lang w:val="sk-SK"/>
        </w:rPr>
        <w:t>arteriálnu</w:t>
      </w:r>
      <w:proofErr w:type="spellEnd"/>
      <w:r w:rsidR="00DC0C4D">
        <w:rPr>
          <w:lang w:val="sk-SK"/>
        </w:rPr>
        <w:t xml:space="preserve"> hypertenziu, </w:t>
      </w:r>
      <w:r w:rsidRPr="00376944">
        <w:rPr>
          <w:lang w:val="sk-SK"/>
        </w:rPr>
        <w:t>ATC</w:t>
      </w:r>
      <w:r w:rsidRPr="0060084A">
        <w:rPr>
          <w:lang w:val="sk-SK"/>
        </w:rPr>
        <w:t xml:space="preserve"> kód: C02KX01</w:t>
      </w:r>
    </w:p>
    <w:p w:rsidR="00D836D8" w:rsidRPr="0060084A" w:rsidRDefault="00D836D8" w:rsidP="00F20519">
      <w:pPr>
        <w:pStyle w:val="Zkladntext"/>
        <w:ind w:left="0" w:right="765"/>
        <w:rPr>
          <w:u w:val="single" w:color="000000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>Mechanizmus</w:t>
      </w:r>
      <w:r w:rsidRPr="00376944">
        <w:rPr>
          <w:u w:val="single" w:color="000000"/>
          <w:lang w:val="sk-SK"/>
        </w:rPr>
        <w:t xml:space="preserve"> </w:t>
      </w:r>
      <w:r w:rsidRPr="0060084A">
        <w:rPr>
          <w:u w:val="single" w:color="000000"/>
          <w:lang w:val="sk-SK"/>
        </w:rPr>
        <w:t>účinku</w:t>
      </w:r>
    </w:p>
    <w:p w:rsidR="00D836D8" w:rsidRPr="00376944" w:rsidRDefault="00D836D8" w:rsidP="00F20519">
      <w:pPr>
        <w:pStyle w:val="Zkladntext"/>
        <w:spacing w:before="16" w:line="234" w:lineRule="auto"/>
        <w:ind w:left="0" w:right="157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duálny antagonista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receptora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endotelín</w:t>
      </w:r>
      <w:proofErr w:type="spellEnd"/>
      <w:r w:rsidRPr="0060084A">
        <w:rPr>
          <w:lang w:val="sk-SK"/>
        </w:rPr>
        <w:t xml:space="preserve"> (ERA)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Pr="0060084A">
        <w:rPr>
          <w:lang w:val="sk-SK"/>
        </w:rPr>
        <w:t>afinitou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endotelínový</w:t>
      </w:r>
      <w:proofErr w:type="spellEnd"/>
      <w:r w:rsidRPr="0060084A">
        <w:rPr>
          <w:lang w:val="sk-SK"/>
        </w:rPr>
        <w:t xml:space="preserve"> receptor </w:t>
      </w:r>
      <w:r w:rsidRPr="00376944">
        <w:rPr>
          <w:lang w:val="sk-SK"/>
        </w:rPr>
        <w:t>A</w:t>
      </w:r>
      <w:r w:rsidRPr="0060084A">
        <w:rPr>
          <w:lang w:val="sk-SK"/>
        </w:rPr>
        <w:t xml:space="preserve"> </w:t>
      </w:r>
      <w:proofErr w:type="spellStart"/>
      <w:r w:rsidRPr="00376944">
        <w:rPr>
          <w:lang w:val="sk-SK"/>
        </w:rPr>
        <w:t>a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B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(ET</w:t>
      </w:r>
      <w:r w:rsidRPr="0046766B">
        <w:rPr>
          <w:vertAlign w:val="subscript"/>
          <w:lang w:val="sk-SK"/>
        </w:rPr>
        <w:t>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a </w:t>
      </w:r>
      <w:r w:rsidRPr="0060084A">
        <w:rPr>
          <w:lang w:val="sk-SK"/>
        </w:rPr>
        <w:t>ET</w:t>
      </w:r>
      <w:r w:rsidRPr="0046766B">
        <w:rPr>
          <w:vertAlign w:val="subscript"/>
          <w:lang w:val="sk-SK"/>
        </w:rPr>
        <w:t>B</w:t>
      </w:r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znižuje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pľúcnu aj systémovú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vaskulárnu</w:t>
      </w:r>
      <w:proofErr w:type="spellEnd"/>
      <w:r w:rsidRPr="0060084A">
        <w:rPr>
          <w:lang w:val="sk-SK"/>
        </w:rPr>
        <w:t xml:space="preserve"> rezistenciu, </w:t>
      </w:r>
      <w:r w:rsidRPr="00376944">
        <w:rPr>
          <w:lang w:val="sk-SK"/>
        </w:rPr>
        <w:t xml:space="preserve">čo </w:t>
      </w:r>
      <w:r w:rsidRPr="0060084A">
        <w:rPr>
          <w:lang w:val="sk-SK"/>
        </w:rPr>
        <w:t>má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za následok 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minútového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objemu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srdca</w:t>
      </w:r>
      <w:r w:rsidRPr="00376944">
        <w:rPr>
          <w:lang w:val="sk-SK"/>
        </w:rPr>
        <w:t xml:space="preserve"> bez</w:t>
      </w:r>
      <w:r w:rsidRPr="0060084A">
        <w:rPr>
          <w:lang w:val="sk-SK"/>
        </w:rPr>
        <w:t xml:space="preserve"> zvýšenia frekvencie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srdca.</w:t>
      </w:r>
    </w:p>
    <w:p w:rsidR="00D836D8" w:rsidRPr="003779A9" w:rsidRDefault="00D836D8" w:rsidP="00F20519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ind w:left="0" w:right="212"/>
        <w:rPr>
          <w:lang w:val="sk-SK"/>
        </w:rPr>
      </w:pPr>
      <w:proofErr w:type="spellStart"/>
      <w:r w:rsidRPr="0060084A">
        <w:rPr>
          <w:lang w:val="sk-SK"/>
        </w:rPr>
        <w:t>Neurohormón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endotelín-1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(ET-1) je jedným </w:t>
      </w:r>
      <w:r w:rsidR="00523417" w:rsidRPr="00376944">
        <w:rPr>
          <w:lang w:val="sk-SK"/>
        </w:rPr>
        <w:t>z</w:t>
      </w:r>
      <w:r w:rsidR="00523417">
        <w:rPr>
          <w:lang w:val="sk-SK"/>
        </w:rPr>
        <w:t> </w:t>
      </w:r>
      <w:r w:rsidRPr="0060084A">
        <w:rPr>
          <w:lang w:val="sk-SK"/>
        </w:rPr>
        <w:t>najúčinnejších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známych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vazokonstriktorov</w:t>
      </w:r>
      <w:proofErr w:type="spellEnd"/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tiež</w:t>
      </w:r>
      <w:r w:rsidRPr="0060084A">
        <w:rPr>
          <w:lang w:val="sk-SK"/>
        </w:rPr>
        <w:t xml:space="preserve"> podporovať </w:t>
      </w:r>
      <w:proofErr w:type="spellStart"/>
      <w:r w:rsidRPr="0060084A">
        <w:rPr>
          <w:lang w:val="sk-SK"/>
        </w:rPr>
        <w:t>fibrózu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proliferáciu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buniek,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srdcovú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hypertrofiu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proofErr w:type="spellStart"/>
      <w:r w:rsidRPr="0060084A">
        <w:rPr>
          <w:lang w:val="sk-SK"/>
        </w:rPr>
        <w:t>remodeláciu</w:t>
      </w:r>
      <w:proofErr w:type="spellEnd"/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pôsobí </w:t>
      </w:r>
      <w:proofErr w:type="spellStart"/>
      <w:r w:rsidRPr="0060084A">
        <w:rPr>
          <w:lang w:val="sk-SK"/>
        </w:rPr>
        <w:t>prozápalovo</w:t>
      </w:r>
      <w:proofErr w:type="spellEnd"/>
      <w:r w:rsidRPr="0060084A">
        <w:rPr>
          <w:lang w:val="sk-SK"/>
        </w:rPr>
        <w:t>.</w:t>
      </w:r>
      <w:r w:rsidR="001C11ED">
        <w:rPr>
          <w:lang w:val="sk-SK"/>
        </w:rPr>
        <w:t xml:space="preserve"> </w:t>
      </w:r>
      <w:r w:rsidRPr="0060084A">
        <w:rPr>
          <w:lang w:val="sk-SK"/>
        </w:rPr>
        <w:t xml:space="preserve">Tieto účinky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sprostredkované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väzbou</w:t>
      </w:r>
      <w:r w:rsidRPr="00376944">
        <w:rPr>
          <w:lang w:val="sk-SK"/>
        </w:rPr>
        <w:t xml:space="preserve"> </w:t>
      </w:r>
      <w:proofErr w:type="spellStart"/>
      <w:r w:rsidRPr="00376944">
        <w:rPr>
          <w:lang w:val="sk-SK"/>
        </w:rPr>
        <w:t>endotelínu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ET</w:t>
      </w:r>
      <w:r w:rsidRPr="0046766B">
        <w:rPr>
          <w:vertAlign w:val="subscript"/>
          <w:lang w:val="sk-SK"/>
        </w:rPr>
        <w:t>A</w:t>
      </w:r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376944">
        <w:rPr>
          <w:lang w:val="sk-SK"/>
        </w:rPr>
        <w:t>ET</w:t>
      </w:r>
      <w:r w:rsidRPr="0046766B">
        <w:rPr>
          <w:vertAlign w:val="subscript"/>
          <w:lang w:val="sk-SK"/>
        </w:rPr>
        <w:t>B</w:t>
      </w:r>
      <w:r w:rsidRPr="0060084A">
        <w:rPr>
          <w:lang w:val="sk-SK"/>
        </w:rPr>
        <w:t xml:space="preserve"> receptory lokalizované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proofErr w:type="spellStart"/>
      <w:r w:rsidRPr="00376944">
        <w:rPr>
          <w:lang w:val="sk-SK"/>
        </w:rPr>
        <w:t>endoteli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="00523417">
        <w:rPr>
          <w:lang w:val="sk-SK"/>
        </w:rPr>
        <w:t> 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bunkách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hladkého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svalstva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ciev.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ET-1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lastRenderedPageBreak/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tkanivách</w:t>
      </w:r>
      <w:r w:rsidRPr="00376944">
        <w:rPr>
          <w:lang w:val="sk-SK"/>
        </w:rPr>
        <w:t xml:space="preserve"> </w:t>
      </w:r>
      <w:r w:rsidR="00523417" w:rsidRPr="003779A9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plazme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zvýšená</w:t>
      </w:r>
      <w:r w:rsidRPr="00376944">
        <w:rPr>
          <w:lang w:val="sk-SK"/>
        </w:rPr>
        <w:t xml:space="preserve"> pri</w:t>
      </w:r>
      <w:r w:rsidRPr="0060084A">
        <w:rPr>
          <w:lang w:val="sk-SK"/>
        </w:rPr>
        <w:t xml:space="preserve"> rôznych kardiovaskulárnych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poruchách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chorobách spojivových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tkanív,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vrátane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pľúcnej artériovej hypertenzie,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sklerodermie</w:t>
      </w:r>
      <w:proofErr w:type="spellEnd"/>
      <w:r w:rsidRPr="0060084A">
        <w:rPr>
          <w:lang w:val="sk-SK"/>
        </w:rPr>
        <w:t>, akútneho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chronického</w:t>
      </w:r>
      <w:r w:rsidRPr="00376944">
        <w:rPr>
          <w:lang w:val="sk-SK"/>
        </w:rPr>
        <w:t xml:space="preserve"> zlyhania</w:t>
      </w:r>
      <w:r w:rsidRPr="0060084A">
        <w:rPr>
          <w:lang w:val="sk-SK"/>
        </w:rPr>
        <w:t xml:space="preserve"> srdca, ischémie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myokardu, systémovej hypertenzie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aterosklerózy,</w:t>
      </w:r>
      <w:r w:rsidRPr="00376944">
        <w:rPr>
          <w:lang w:val="sk-SK"/>
        </w:rPr>
        <w:t xml:space="preserve"> čo </w:t>
      </w:r>
      <w:r w:rsidRPr="0060084A">
        <w:rPr>
          <w:lang w:val="sk-SK"/>
        </w:rPr>
        <w:t>naznačuje patogénnu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úlohu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ET-1</w:t>
      </w:r>
      <w:r w:rsidRPr="00376944">
        <w:rPr>
          <w:lang w:val="sk-SK"/>
        </w:rPr>
        <w:t xml:space="preserve"> pri</w:t>
      </w:r>
      <w:r w:rsidRPr="0060084A">
        <w:rPr>
          <w:lang w:val="sk-SK"/>
        </w:rPr>
        <w:t xml:space="preserve"> týchto ochoreniach.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Pri pľúcnej artériovej hypertenzii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zlyhaní srdca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neprítomnosti antagonizmu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endotelínového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receptora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zvýšená hladina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ET-1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silne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koreluje </w:t>
      </w:r>
      <w:r w:rsidRPr="00376944">
        <w:rPr>
          <w:lang w:val="sk-SK"/>
        </w:rPr>
        <w:t xml:space="preserve">so </w:t>
      </w:r>
      <w:r w:rsidRPr="0060084A">
        <w:rPr>
          <w:lang w:val="sk-SK"/>
        </w:rPr>
        <w:t>závažnosťou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prognózou</w:t>
      </w:r>
      <w:r w:rsidRPr="00376944">
        <w:rPr>
          <w:lang w:val="sk-SK"/>
        </w:rPr>
        <w:t xml:space="preserve"> týchto </w:t>
      </w:r>
      <w:r w:rsidRPr="0060084A">
        <w:rPr>
          <w:lang w:val="sk-SK"/>
        </w:rPr>
        <w:t>ochorení.</w:t>
      </w:r>
    </w:p>
    <w:p w:rsidR="00D836D8" w:rsidRPr="003779A9" w:rsidRDefault="00D836D8" w:rsidP="00F20519">
      <w:pPr>
        <w:spacing w:before="1" w:line="26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spacing w:line="232" w:lineRule="auto"/>
        <w:ind w:left="0" w:right="600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súťaží </w:t>
      </w:r>
      <w:r w:rsidR="00523417" w:rsidRPr="0060084A">
        <w:rPr>
          <w:lang w:val="sk-SK"/>
        </w:rPr>
        <w:t>s</w:t>
      </w:r>
      <w:r w:rsidR="00523417">
        <w:rPr>
          <w:lang w:val="sk-SK"/>
        </w:rPr>
        <w:t> </w:t>
      </w:r>
      <w:r w:rsidRPr="0060084A">
        <w:rPr>
          <w:lang w:val="sk-SK"/>
        </w:rPr>
        <w:t>väzbou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ET-1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iných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ET </w:t>
      </w:r>
      <w:proofErr w:type="spellStart"/>
      <w:r w:rsidRPr="0060084A">
        <w:rPr>
          <w:lang w:val="sk-SK"/>
        </w:rPr>
        <w:t>peptidov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obidva</w:t>
      </w:r>
      <w:r w:rsidRPr="00376944">
        <w:rPr>
          <w:lang w:val="sk-SK"/>
        </w:rPr>
        <w:t xml:space="preserve"> ET</w:t>
      </w:r>
      <w:r w:rsidRPr="0046766B">
        <w:rPr>
          <w:vertAlign w:val="subscript"/>
          <w:lang w:val="sk-SK"/>
        </w:rPr>
        <w:t>A</w:t>
      </w:r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376944">
        <w:rPr>
          <w:lang w:val="sk-SK"/>
        </w:rPr>
        <w:t>ET</w:t>
      </w:r>
      <w:r w:rsidRPr="0046766B">
        <w:rPr>
          <w:vertAlign w:val="subscript"/>
          <w:lang w:val="sk-SK"/>
        </w:rPr>
        <w:t>B</w:t>
      </w:r>
      <w:r w:rsidRPr="0060084A">
        <w:rPr>
          <w:lang w:val="sk-SK"/>
        </w:rPr>
        <w:t xml:space="preserve"> receptory,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Pr="0060084A">
        <w:rPr>
          <w:lang w:val="sk-SK"/>
        </w:rPr>
        <w:t>mierne zvýšenou afinitou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k</w:t>
      </w:r>
      <w:r w:rsidR="00523417">
        <w:rPr>
          <w:lang w:val="sk-SK"/>
        </w:rPr>
        <w:t> </w:t>
      </w:r>
      <w:r w:rsidRPr="00376944">
        <w:rPr>
          <w:lang w:val="sk-SK"/>
        </w:rPr>
        <w:t>ET</w:t>
      </w:r>
      <w:r w:rsidRPr="0046766B">
        <w:rPr>
          <w:vertAlign w:val="subscript"/>
          <w:lang w:val="sk-SK"/>
        </w:rPr>
        <w:t>A</w:t>
      </w:r>
      <w:r w:rsidRPr="0060084A">
        <w:rPr>
          <w:lang w:val="sk-SK"/>
        </w:rPr>
        <w:t xml:space="preserve"> receptorom </w:t>
      </w:r>
      <w:r w:rsidRPr="00376944">
        <w:rPr>
          <w:lang w:val="sk-SK"/>
        </w:rPr>
        <w:t>(</w:t>
      </w:r>
      <w:proofErr w:type="spellStart"/>
      <w:r w:rsidRPr="00376944">
        <w:rPr>
          <w:lang w:val="sk-SK"/>
        </w:rPr>
        <w:t>K</w:t>
      </w:r>
      <w:r w:rsidRPr="0060084A">
        <w:rPr>
          <w:lang w:val="sk-SK"/>
        </w:rPr>
        <w:t>i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= </w:t>
      </w:r>
      <w:r w:rsidRPr="0060084A">
        <w:rPr>
          <w:lang w:val="sk-SK"/>
        </w:rPr>
        <w:t>4,1-43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nanomolov</w:t>
      </w:r>
      <w:proofErr w:type="spellEnd"/>
      <w:r w:rsidRPr="0060084A">
        <w:rPr>
          <w:lang w:val="sk-SK"/>
        </w:rPr>
        <w:t xml:space="preserve">) </w:t>
      </w:r>
      <w:r w:rsidRPr="00376944">
        <w:rPr>
          <w:lang w:val="sk-SK"/>
        </w:rPr>
        <w:t xml:space="preserve">než </w:t>
      </w:r>
      <w:r w:rsidR="00523417" w:rsidRPr="00376944">
        <w:rPr>
          <w:lang w:val="sk-SK"/>
        </w:rPr>
        <w:t>k</w:t>
      </w:r>
      <w:r w:rsidR="00523417">
        <w:rPr>
          <w:lang w:val="sk-SK"/>
        </w:rPr>
        <w:t> </w:t>
      </w:r>
      <w:r w:rsidRPr="00376944">
        <w:rPr>
          <w:lang w:val="sk-SK"/>
        </w:rPr>
        <w:t>ET</w:t>
      </w:r>
      <w:r w:rsidRPr="0046766B">
        <w:rPr>
          <w:vertAlign w:val="subscript"/>
          <w:lang w:val="sk-SK"/>
        </w:rPr>
        <w:t>B</w:t>
      </w:r>
      <w:r w:rsidRPr="0060084A">
        <w:rPr>
          <w:lang w:val="sk-SK"/>
        </w:rPr>
        <w:t xml:space="preserve"> receptorom </w:t>
      </w:r>
      <w:r w:rsidRPr="00376944">
        <w:rPr>
          <w:lang w:val="sk-SK"/>
        </w:rPr>
        <w:t>(</w:t>
      </w:r>
      <w:proofErr w:type="spellStart"/>
      <w:r w:rsidRPr="00376944">
        <w:rPr>
          <w:lang w:val="sk-SK"/>
        </w:rPr>
        <w:t>K</w:t>
      </w:r>
      <w:r w:rsidRPr="0060084A">
        <w:rPr>
          <w:lang w:val="sk-SK"/>
        </w:rPr>
        <w:t>i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= 38-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730 </w:t>
      </w:r>
      <w:proofErr w:type="spellStart"/>
      <w:r w:rsidRPr="0060084A">
        <w:rPr>
          <w:lang w:val="sk-SK"/>
        </w:rPr>
        <w:t>nanomolov</w:t>
      </w:r>
      <w:proofErr w:type="spellEnd"/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špecifický antagonista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ET receptorov,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pričom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neviaže</w:t>
      </w:r>
      <w:r w:rsidRPr="00376944">
        <w:rPr>
          <w:lang w:val="sk-SK"/>
        </w:rPr>
        <w:t xml:space="preserve"> na iné</w:t>
      </w:r>
      <w:r w:rsidRPr="0060084A">
        <w:rPr>
          <w:lang w:val="sk-SK"/>
        </w:rPr>
        <w:t xml:space="preserve"> receptory.</w:t>
      </w:r>
    </w:p>
    <w:p w:rsidR="00D836D8" w:rsidRPr="003779A9" w:rsidRDefault="00D836D8" w:rsidP="00F20519">
      <w:pPr>
        <w:spacing w:before="15" w:line="240" w:lineRule="exact"/>
        <w:rPr>
          <w:rFonts w:ascii="Times New Roman" w:hAnsi="Times New Roman"/>
          <w:lang w:val="sk-SK"/>
        </w:rPr>
      </w:pPr>
    </w:p>
    <w:p w:rsidR="00D836D8" w:rsidRDefault="00D836D8" w:rsidP="0046766B">
      <w:pPr>
        <w:pStyle w:val="Zkladntext"/>
        <w:keepNext/>
        <w:spacing w:before="1" w:line="180" w:lineRule="exact"/>
        <w:ind w:left="0"/>
        <w:rPr>
          <w:u w:val="single" w:color="000000"/>
          <w:lang w:val="sk-SK"/>
        </w:rPr>
      </w:pPr>
      <w:r w:rsidRPr="0060084A">
        <w:rPr>
          <w:u w:val="single" w:color="000000"/>
          <w:lang w:val="sk-SK"/>
        </w:rPr>
        <w:t xml:space="preserve">Klinická účinnosť </w:t>
      </w:r>
      <w:r w:rsidR="00523417" w:rsidRPr="0060084A">
        <w:rPr>
          <w:u w:val="single" w:color="000000"/>
          <w:lang w:val="sk-SK"/>
        </w:rPr>
        <w:t>a</w:t>
      </w:r>
      <w:r w:rsidR="009D42CC">
        <w:rPr>
          <w:u w:val="single" w:color="000000"/>
          <w:lang w:val="sk-SK"/>
        </w:rPr>
        <w:t> </w:t>
      </w:r>
      <w:r w:rsidRPr="0060084A">
        <w:rPr>
          <w:u w:val="single" w:color="000000"/>
          <w:lang w:val="sk-SK"/>
        </w:rPr>
        <w:t>bezpečnosť</w:t>
      </w:r>
    </w:p>
    <w:p w:rsidR="009D42CC" w:rsidRPr="00376944" w:rsidRDefault="009D42CC" w:rsidP="0046766B">
      <w:pPr>
        <w:pStyle w:val="Zkladntext"/>
        <w:keepNext/>
        <w:spacing w:before="1" w:line="180" w:lineRule="exact"/>
        <w:ind w:left="0"/>
        <w:rPr>
          <w:lang w:val="sk-SK"/>
        </w:rPr>
      </w:pPr>
    </w:p>
    <w:p w:rsidR="00D836D8" w:rsidRPr="0060084A" w:rsidRDefault="00D836D8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  <w:r w:rsidRPr="0060084A">
        <w:rPr>
          <w:rFonts w:ascii="Times New Roman" w:hAnsi="Times New Roman"/>
          <w:i/>
          <w:lang w:val="sk-SK"/>
        </w:rPr>
        <w:t>Zvieracie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modely</w:t>
      </w:r>
    </w:p>
    <w:p w:rsidR="00D836D8" w:rsidRPr="00376944" w:rsidRDefault="00523417" w:rsidP="00F20519">
      <w:pPr>
        <w:pStyle w:val="Zkladntext"/>
        <w:ind w:left="0" w:right="277"/>
        <w:rPr>
          <w:lang w:val="sk-SK"/>
        </w:rPr>
      </w:pP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zvieracích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modelov pľúcnej hypertenzie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dlhodobé perorálne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podávanie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znižovalo pľúcnu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vaskulárnu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rezistenciu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>zvrátilo pľúcnu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vaskulárnu</w:t>
      </w:r>
      <w:proofErr w:type="spellEnd"/>
      <w:r w:rsidR="00D836D8" w:rsidRPr="00376944">
        <w:rPr>
          <w:lang w:val="sk-SK"/>
        </w:rPr>
        <w:t xml:space="preserve"> </w:t>
      </w:r>
      <w:r w:rsidRPr="0060084A">
        <w:rPr>
          <w:lang w:val="sk-SK"/>
        </w:rPr>
        <w:t>a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pravokomorovú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hypertrofiu.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zvieracom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modeli pľúcnej </w:t>
      </w:r>
      <w:proofErr w:type="spellStart"/>
      <w:r w:rsidR="00D836D8" w:rsidRPr="0060084A">
        <w:rPr>
          <w:lang w:val="sk-SK"/>
        </w:rPr>
        <w:t>fibrózy</w:t>
      </w:r>
      <w:proofErr w:type="spellEnd"/>
      <w:r w:rsidR="00D836D8" w:rsidRPr="0060084A">
        <w:rPr>
          <w:lang w:val="sk-SK"/>
        </w:rPr>
        <w:t xml:space="preserve"> znižoval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ukladanie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kolagénu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pľúcach.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 xml:space="preserve">Účinnosť </w:t>
      </w:r>
      <w:r w:rsidR="00523417" w:rsidRPr="00376944">
        <w:rPr>
          <w:rFonts w:ascii="Times New Roman" w:hAnsi="Times New Roman"/>
          <w:i/>
          <w:lang w:val="sk-SK"/>
        </w:rPr>
        <w:t>u</w:t>
      </w:r>
      <w:r w:rsidR="00523417">
        <w:rPr>
          <w:rFonts w:ascii="Times New Roman" w:hAnsi="Times New Roman"/>
          <w:i/>
          <w:lang w:val="sk-SK"/>
        </w:rPr>
        <w:t> </w:t>
      </w:r>
      <w:r w:rsidRPr="0060084A">
        <w:rPr>
          <w:rFonts w:ascii="Times New Roman" w:hAnsi="Times New Roman"/>
          <w:i/>
          <w:lang w:val="sk-SK"/>
        </w:rPr>
        <w:t>dospelých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 xml:space="preserve">pacientov </w:t>
      </w:r>
      <w:r w:rsidR="00523417" w:rsidRPr="00376944">
        <w:rPr>
          <w:rFonts w:ascii="Times New Roman" w:hAnsi="Times New Roman"/>
          <w:i/>
          <w:lang w:val="sk-SK"/>
        </w:rPr>
        <w:t>s</w:t>
      </w:r>
      <w:r w:rsidR="00523417">
        <w:rPr>
          <w:rFonts w:ascii="Times New Roman" w:hAnsi="Times New Roman"/>
          <w:i/>
          <w:lang w:val="sk-SK"/>
        </w:rPr>
        <w:t> </w:t>
      </w:r>
      <w:r w:rsidRPr="0060084A">
        <w:rPr>
          <w:rFonts w:ascii="Times New Roman" w:hAnsi="Times New Roman"/>
          <w:i/>
          <w:lang w:val="sk-SK"/>
        </w:rPr>
        <w:t>pľúcnou artériovou hypertenziou</w:t>
      </w:r>
    </w:p>
    <w:p w:rsidR="00D836D8" w:rsidRPr="00376944" w:rsidRDefault="00D836D8" w:rsidP="004D4B4B">
      <w:pPr>
        <w:pStyle w:val="Zkladntext"/>
        <w:ind w:left="0" w:right="157"/>
        <w:rPr>
          <w:lang w:val="sk-SK"/>
        </w:rPr>
      </w:pPr>
      <w:r w:rsidRPr="0060084A">
        <w:rPr>
          <w:lang w:val="sk-SK"/>
        </w:rPr>
        <w:t xml:space="preserve">Uskutočnili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dve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randomizované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dvojito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zaslepené, </w:t>
      </w:r>
      <w:proofErr w:type="spellStart"/>
      <w:r w:rsidRPr="0060084A">
        <w:rPr>
          <w:lang w:val="sk-SK"/>
        </w:rPr>
        <w:t>multicentrické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placebom kontrolované štúdie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Pr="00376944">
        <w:rPr>
          <w:lang w:val="sk-SK"/>
        </w:rPr>
        <w:t xml:space="preserve">32 </w:t>
      </w:r>
      <w:r w:rsidRPr="0060084A">
        <w:rPr>
          <w:lang w:val="sk-SK"/>
        </w:rPr>
        <w:t>(štúdia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AC-052-351)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213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(štúdia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AC-052-352,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[BREATHE-1]) dospelými pacientmi III.-IV. </w:t>
      </w:r>
      <w:r w:rsidRPr="00376944">
        <w:rPr>
          <w:lang w:val="sk-SK"/>
        </w:rPr>
        <w:t>triedy</w:t>
      </w:r>
      <w:r w:rsidRPr="0060084A">
        <w:rPr>
          <w:lang w:val="sk-SK"/>
        </w:rPr>
        <w:t xml:space="preserve"> pľúcnej artériovej hypertenzie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funkčnej klasifikácie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WHO (primárna pľúcna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hypertenzia </w:t>
      </w:r>
      <w:r w:rsidRPr="00376944">
        <w:rPr>
          <w:lang w:val="sk-SK"/>
        </w:rPr>
        <w:t>alebo</w:t>
      </w:r>
      <w:r w:rsidRPr="0060084A">
        <w:rPr>
          <w:lang w:val="sk-SK"/>
        </w:rPr>
        <w:t xml:space="preserve"> sekundárna pľúcna hypertenzia, najmä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pri </w:t>
      </w:r>
      <w:proofErr w:type="spellStart"/>
      <w:r w:rsidRPr="0060084A">
        <w:rPr>
          <w:lang w:val="sk-SK"/>
        </w:rPr>
        <w:t>sklerodermii</w:t>
      </w:r>
      <w:proofErr w:type="spellEnd"/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</w:t>
      </w:r>
      <w:r w:rsidRPr="00376944">
        <w:rPr>
          <w:lang w:val="sk-SK"/>
        </w:rPr>
        <w:t xml:space="preserve"> 4 </w:t>
      </w:r>
      <w:r w:rsidRPr="0060084A">
        <w:rPr>
          <w:lang w:val="sk-SK"/>
        </w:rPr>
        <w:t>týždňoch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dávke</w:t>
      </w:r>
      <w:r w:rsidRPr="00376944">
        <w:rPr>
          <w:lang w:val="sk-SK"/>
        </w:rPr>
        <w:t xml:space="preserve"> 62,</w:t>
      </w:r>
      <w:r w:rsidR="00523417" w:rsidRPr="00376944">
        <w:rPr>
          <w:lang w:val="sk-SK"/>
        </w:rPr>
        <w:t>5</w:t>
      </w:r>
      <w:r w:rsidR="00523417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udržiavacie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dávky sledované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týchto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štúdiách </w:t>
      </w:r>
      <w:r w:rsidR="00523417" w:rsidRPr="00376944">
        <w:rPr>
          <w:lang w:val="sk-SK"/>
        </w:rPr>
        <w:t>125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mg dvakrát </w:t>
      </w:r>
      <w:r w:rsidRPr="00376944">
        <w:rPr>
          <w:lang w:val="sk-SK"/>
        </w:rPr>
        <w:t xml:space="preserve">denne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AC-052-351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="00523417" w:rsidRPr="00376944">
        <w:rPr>
          <w:lang w:val="sk-SK"/>
        </w:rPr>
        <w:t>125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mg dvakrát </w:t>
      </w:r>
      <w:r w:rsidRPr="00376944">
        <w:rPr>
          <w:lang w:val="sk-SK"/>
        </w:rPr>
        <w:t>denne</w:t>
      </w:r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="00523417" w:rsidRPr="00376944">
        <w:rPr>
          <w:lang w:val="sk-SK"/>
        </w:rPr>
        <w:t>250</w:t>
      </w:r>
      <w:r w:rsidR="00523417">
        <w:rPr>
          <w:lang w:val="sk-SK"/>
        </w:rPr>
        <w:t> </w:t>
      </w:r>
      <w:r w:rsidRPr="0060084A">
        <w:rPr>
          <w:lang w:val="sk-SK"/>
        </w:rPr>
        <w:t>mg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dvakrát </w:t>
      </w:r>
      <w:r w:rsidRPr="00376944">
        <w:rPr>
          <w:lang w:val="sk-SK"/>
        </w:rPr>
        <w:t xml:space="preserve">denne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AC-052-352.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156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bol pridaný </w:t>
      </w:r>
      <w:r w:rsidR="00523417" w:rsidRPr="00376944">
        <w:rPr>
          <w:lang w:val="sk-SK"/>
        </w:rPr>
        <w:t>k</w:t>
      </w:r>
      <w:r w:rsidR="00523417">
        <w:rPr>
          <w:lang w:val="sk-SK"/>
        </w:rPr>
        <w:t> </w:t>
      </w:r>
      <w:r w:rsidRPr="0060084A">
        <w:rPr>
          <w:lang w:val="sk-SK"/>
        </w:rPr>
        <w:t>aktuálnej terapii pacientov,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mohla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obsahovať kombináciu </w:t>
      </w:r>
      <w:proofErr w:type="spellStart"/>
      <w:r w:rsidRPr="0060084A">
        <w:rPr>
          <w:lang w:val="sk-SK"/>
        </w:rPr>
        <w:t>antikoagulancií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vazodilatancií</w:t>
      </w:r>
      <w:proofErr w:type="spellEnd"/>
      <w:r w:rsidRPr="0060084A">
        <w:rPr>
          <w:lang w:val="sk-SK"/>
        </w:rPr>
        <w:t xml:space="preserve"> (napr. </w:t>
      </w:r>
      <w:proofErr w:type="spellStart"/>
      <w:r w:rsidRPr="0060084A">
        <w:rPr>
          <w:lang w:val="sk-SK"/>
        </w:rPr>
        <w:t>blokátorov</w:t>
      </w:r>
      <w:proofErr w:type="spellEnd"/>
      <w:r w:rsidRPr="0060084A">
        <w:rPr>
          <w:lang w:val="sk-SK"/>
        </w:rPr>
        <w:t xml:space="preserve"> kalciových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kanálov),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diuretík,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kyslíka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proofErr w:type="spellStart"/>
      <w:r w:rsidRPr="0060084A">
        <w:rPr>
          <w:lang w:val="sk-SK"/>
        </w:rPr>
        <w:t>digoxínu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ale </w:t>
      </w:r>
      <w:r w:rsidRPr="00376944">
        <w:rPr>
          <w:lang w:val="sk-SK"/>
        </w:rPr>
        <w:t xml:space="preserve">nie </w:t>
      </w:r>
      <w:proofErr w:type="spellStart"/>
      <w:r w:rsidRPr="0060084A">
        <w:rPr>
          <w:lang w:val="sk-SK"/>
        </w:rPr>
        <w:t>epoprostenolu</w:t>
      </w:r>
      <w:proofErr w:type="spellEnd"/>
      <w:r w:rsidRPr="0060084A">
        <w:rPr>
          <w:lang w:val="sk-SK"/>
        </w:rPr>
        <w:t>. Kontrolná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skupina dostala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k</w:t>
      </w:r>
      <w:r w:rsidR="00523417">
        <w:rPr>
          <w:lang w:val="sk-SK"/>
        </w:rPr>
        <w:t> </w:t>
      </w:r>
      <w:r w:rsidRPr="0060084A">
        <w:rPr>
          <w:lang w:val="sk-SK"/>
        </w:rPr>
        <w:t>aktuálnej terapii placebo.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spacing w:line="252" w:lineRule="exact"/>
        <w:ind w:left="0" w:right="157"/>
        <w:rPr>
          <w:lang w:val="sk-SK"/>
        </w:rPr>
      </w:pPr>
      <w:r w:rsidRPr="0060084A">
        <w:rPr>
          <w:lang w:val="sk-SK"/>
        </w:rPr>
        <w:t>Primárnym kritériom hodnotenia každej štúdie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zmena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vzdialenosti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376944">
        <w:rPr>
          <w:lang w:val="sk-SK"/>
        </w:rPr>
        <w:t xml:space="preserve">teste </w:t>
      </w:r>
      <w:r w:rsidRPr="0060084A">
        <w:rPr>
          <w:lang w:val="sk-SK"/>
        </w:rPr>
        <w:t>6-minútovej chôdze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376944">
        <w:rPr>
          <w:lang w:val="sk-SK"/>
        </w:rPr>
        <w:t xml:space="preserve">12. </w:t>
      </w:r>
      <w:r w:rsidRPr="0060084A">
        <w:rPr>
          <w:lang w:val="sk-SK"/>
        </w:rPr>
        <w:t xml:space="preserve">týždni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prvej štúdii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16. </w:t>
      </w:r>
      <w:r w:rsidRPr="0060084A">
        <w:rPr>
          <w:lang w:val="sk-SK"/>
        </w:rPr>
        <w:t xml:space="preserve">týždni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druhej štúdii.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oboch </w:t>
      </w:r>
      <w:r w:rsidRPr="00376944">
        <w:rPr>
          <w:lang w:val="sk-SK"/>
        </w:rPr>
        <w:t xml:space="preserve">testoch </w:t>
      </w:r>
      <w:r w:rsidRPr="0060084A">
        <w:rPr>
          <w:lang w:val="sk-SK"/>
        </w:rPr>
        <w:t xml:space="preserve">malo liečenie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za následok významné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záťažovej kapacity.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Placebom korigované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predĺženie vzdialenosti chôdze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oproti vstupným </w:t>
      </w:r>
      <w:r w:rsidRPr="00376944">
        <w:rPr>
          <w:lang w:val="sk-SK"/>
        </w:rPr>
        <w:t>hodnotám</w:t>
      </w:r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zmysle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primárneho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kritéria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hodnotenia každej štúdie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bolo</w:t>
      </w:r>
      <w:r w:rsidRPr="00376944">
        <w:rPr>
          <w:lang w:val="sk-SK"/>
        </w:rPr>
        <w:t xml:space="preserve"> 76 </w:t>
      </w:r>
      <w:r w:rsidRPr="0060084A">
        <w:rPr>
          <w:lang w:val="sk-SK"/>
        </w:rPr>
        <w:t xml:space="preserve">metrov </w:t>
      </w:r>
      <w:r w:rsidRPr="00376944">
        <w:rPr>
          <w:lang w:val="sk-SK"/>
        </w:rPr>
        <w:t>(p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= </w:t>
      </w:r>
      <w:r w:rsidRPr="0060084A">
        <w:rPr>
          <w:lang w:val="sk-SK"/>
        </w:rPr>
        <w:t xml:space="preserve">0,02; t-test), </w:t>
      </w:r>
      <w:r w:rsidRPr="00376944">
        <w:rPr>
          <w:lang w:val="sk-SK"/>
        </w:rPr>
        <w:t>resp.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44 </w:t>
      </w:r>
      <w:r w:rsidRPr="0060084A">
        <w:rPr>
          <w:lang w:val="sk-SK"/>
        </w:rPr>
        <w:t xml:space="preserve">metrov </w:t>
      </w:r>
      <w:r w:rsidRPr="00376944">
        <w:rPr>
          <w:lang w:val="sk-SK"/>
        </w:rPr>
        <w:t>(p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=</w:t>
      </w:r>
      <w:r w:rsidRPr="0060084A">
        <w:rPr>
          <w:lang w:val="sk-SK"/>
        </w:rPr>
        <w:t xml:space="preserve"> 0,0002; </w:t>
      </w:r>
      <w:proofErr w:type="spellStart"/>
      <w:r w:rsidRPr="0060084A">
        <w:rPr>
          <w:lang w:val="sk-SK"/>
        </w:rPr>
        <w:t>Mann-Whitney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test). Rozdiely medzi skupinami </w:t>
      </w:r>
      <w:r w:rsidRPr="00376944">
        <w:rPr>
          <w:lang w:val="sk-SK"/>
        </w:rPr>
        <w:t xml:space="preserve">so </w:t>
      </w:r>
      <w:r w:rsidR="00376944" w:rsidRPr="00376944">
        <w:rPr>
          <w:lang w:val="sk-SK"/>
        </w:rPr>
        <w:t>125</w:t>
      </w:r>
      <w:r w:rsidR="00376944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a</w:t>
      </w:r>
      <w:r w:rsidR="00376944">
        <w:rPr>
          <w:lang w:val="sk-SK"/>
        </w:rPr>
        <w:t> 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="00376944" w:rsidRPr="00376944">
        <w:rPr>
          <w:lang w:val="sk-SK"/>
        </w:rPr>
        <w:t>250</w:t>
      </w:r>
      <w:r w:rsidR="00376944">
        <w:rPr>
          <w:lang w:val="sk-SK"/>
        </w:rPr>
        <w:t> </w:t>
      </w:r>
      <w:r w:rsidRPr="0060084A">
        <w:rPr>
          <w:lang w:val="sk-SK"/>
        </w:rPr>
        <w:t>mg dvakrát denne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neboli štatisticky významné,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 existoval trend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smerom ku zlepšeniu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záťažovej kapacity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skupine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liečenej dávkou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250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mg dvakrát </w:t>
      </w:r>
      <w:r w:rsidRPr="00376944">
        <w:rPr>
          <w:lang w:val="sk-SK"/>
        </w:rPr>
        <w:t>denne.</w:t>
      </w:r>
    </w:p>
    <w:p w:rsidR="00D836D8" w:rsidRPr="003779A9" w:rsidRDefault="00D836D8">
      <w:pPr>
        <w:pStyle w:val="Zkladntext"/>
        <w:spacing w:before="46"/>
        <w:ind w:left="218" w:right="731"/>
        <w:rPr>
          <w:lang w:val="sk-SK"/>
        </w:rPr>
      </w:pPr>
    </w:p>
    <w:p w:rsidR="00D836D8" w:rsidRPr="00376944" w:rsidRDefault="00D836D8" w:rsidP="00F20519">
      <w:pPr>
        <w:pStyle w:val="Zkladntext"/>
        <w:spacing w:before="46"/>
        <w:ind w:left="0" w:right="731"/>
        <w:rPr>
          <w:lang w:val="sk-SK"/>
        </w:rPr>
      </w:pPr>
      <w:r w:rsidRPr="003779A9">
        <w:rPr>
          <w:lang w:val="sk-SK"/>
        </w:rPr>
        <w:t>Pri</w:t>
      </w:r>
      <w:r w:rsidRPr="0060084A">
        <w:rPr>
          <w:lang w:val="sk-SK"/>
        </w:rPr>
        <w:t xml:space="preserve"> dvojito zaslepenej liečbe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u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časti pacientov </w:t>
      </w:r>
      <w:r w:rsidRPr="00376944">
        <w:rPr>
          <w:lang w:val="sk-SK"/>
        </w:rPr>
        <w:t xml:space="preserve">bolo </w:t>
      </w:r>
      <w:r w:rsidRPr="0060084A">
        <w:rPr>
          <w:lang w:val="sk-SK"/>
        </w:rPr>
        <w:t>zlepšenie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teste predĺženia vzdialenosti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chôdze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zreteľné</w:t>
      </w:r>
      <w:r w:rsidRPr="00376944">
        <w:rPr>
          <w:lang w:val="sk-SK"/>
        </w:rPr>
        <w:t xml:space="preserve"> po 4</w:t>
      </w:r>
      <w:r w:rsidRPr="0060084A">
        <w:rPr>
          <w:lang w:val="sk-SK"/>
        </w:rPr>
        <w:t xml:space="preserve"> týždňoch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zjavné</w:t>
      </w:r>
      <w:r w:rsidRPr="00376944">
        <w:rPr>
          <w:lang w:val="sk-SK"/>
        </w:rPr>
        <w:t xml:space="preserve"> po 8</w:t>
      </w:r>
      <w:r w:rsidRPr="0060084A">
        <w:rPr>
          <w:lang w:val="sk-SK"/>
        </w:rPr>
        <w:t xml:space="preserve"> týždňoch</w:t>
      </w:r>
      <w:r w:rsidRPr="00376944">
        <w:rPr>
          <w:lang w:val="sk-SK"/>
        </w:rPr>
        <w:t xml:space="preserve"> a </w:t>
      </w:r>
      <w:r w:rsidRPr="0060084A">
        <w:rPr>
          <w:lang w:val="sk-SK"/>
        </w:rPr>
        <w:t>udržalo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do 28.</w:t>
      </w:r>
      <w:r w:rsidRPr="0060084A">
        <w:rPr>
          <w:lang w:val="sk-SK"/>
        </w:rPr>
        <w:t xml:space="preserve"> týždňa.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376944" w:rsidP="00F20519">
      <w:pPr>
        <w:pStyle w:val="Zkladntext"/>
        <w:ind w:left="0" w:right="874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retrospektívnej analýze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respondérov</w:t>
      </w:r>
      <w:proofErr w:type="spellEnd"/>
      <w:r w:rsidR="00D836D8" w:rsidRPr="0060084A">
        <w:rPr>
          <w:lang w:val="sk-SK"/>
        </w:rPr>
        <w:t>,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založenej </w:t>
      </w:r>
      <w:r w:rsidR="00D836D8" w:rsidRPr="00376944">
        <w:rPr>
          <w:lang w:val="sk-SK"/>
        </w:rPr>
        <w:t xml:space="preserve">na </w:t>
      </w:r>
      <w:r w:rsidR="00D836D8" w:rsidRPr="0060084A">
        <w:rPr>
          <w:lang w:val="sk-SK"/>
        </w:rPr>
        <w:t>zmenách</w:t>
      </w:r>
      <w:r w:rsidR="00D836D8" w:rsidRPr="00376944">
        <w:rPr>
          <w:lang w:val="sk-SK"/>
        </w:rPr>
        <w:t xml:space="preserve"> v</w:t>
      </w:r>
      <w:r w:rsidR="00D836D8" w:rsidRPr="0060084A">
        <w:rPr>
          <w:lang w:val="sk-SK"/>
        </w:rPr>
        <w:t> teste vzdialenosti chôdze, podľa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funkčnej klasifikácie WHO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dýchavičnosti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Pr="00376944">
        <w:rPr>
          <w:lang w:val="sk-SK"/>
        </w:rPr>
        <w:t>95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proofErr w:type="spellStart"/>
      <w:r w:rsidR="00D836D8" w:rsidRPr="0060084A">
        <w:rPr>
          <w:lang w:val="sk-SK"/>
        </w:rPr>
        <w:t>randomizovaných</w:t>
      </w:r>
      <w:proofErr w:type="spellEnd"/>
      <w:r w:rsidR="00D836D8" w:rsidRPr="00376944">
        <w:rPr>
          <w:lang w:val="sk-SK"/>
        </w:rPr>
        <w:t xml:space="preserve"> na </w:t>
      </w:r>
      <w:r w:rsidR="00D836D8" w:rsidRPr="0060084A">
        <w:rPr>
          <w:lang w:val="sk-SK"/>
        </w:rPr>
        <w:t xml:space="preserve">liečbu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125</w:t>
      </w:r>
      <w:r>
        <w:rPr>
          <w:lang w:val="sk-SK"/>
        </w:rPr>
        <w:t> </w:t>
      </w:r>
      <w:r w:rsidR="00D836D8" w:rsidRPr="0060084A">
        <w:rPr>
          <w:lang w:val="sk-SK"/>
        </w:rPr>
        <w:t>mg dvakrát denne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placebom kontrolovaných </w:t>
      </w:r>
      <w:r w:rsidR="00D836D8" w:rsidRPr="00376944">
        <w:rPr>
          <w:lang w:val="sk-SK"/>
        </w:rPr>
        <w:t xml:space="preserve">štúdiách, </w:t>
      </w:r>
      <w:r w:rsidR="00D836D8" w:rsidRPr="0060084A">
        <w:rPr>
          <w:lang w:val="sk-SK"/>
        </w:rPr>
        <w:t>bolo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zistené, že</w:t>
      </w:r>
      <w:r w:rsidR="00D836D8" w:rsidRPr="00376944">
        <w:rPr>
          <w:lang w:val="sk-SK"/>
        </w:rPr>
        <w:t xml:space="preserve"> v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 xml:space="preserve">8. </w:t>
      </w:r>
      <w:r w:rsidR="00D836D8" w:rsidRPr="0060084A">
        <w:rPr>
          <w:lang w:val="sk-SK"/>
        </w:rPr>
        <w:t xml:space="preserve">týždni </w:t>
      </w:r>
      <w:r w:rsidR="00D836D8" w:rsidRPr="00376944">
        <w:rPr>
          <w:lang w:val="sk-SK"/>
        </w:rPr>
        <w:t>sa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66 </w:t>
      </w:r>
      <w:r w:rsidR="00D836D8" w:rsidRPr="0060084A">
        <w:rPr>
          <w:lang w:val="sk-SK"/>
        </w:rPr>
        <w:t>pacientov prejavilo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zlepšenie,</w:t>
      </w:r>
      <w:r w:rsidR="00D836D8" w:rsidRPr="00376944">
        <w:rPr>
          <w:lang w:val="sk-SK"/>
        </w:rPr>
        <w:t xml:space="preserve"> 22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bolo</w:t>
      </w:r>
      <w:r w:rsidR="00D836D8" w:rsidRPr="0060084A">
        <w:rPr>
          <w:lang w:val="sk-SK"/>
        </w:rPr>
        <w:t xml:space="preserve"> stabilizovaných</w:t>
      </w:r>
      <w:r w:rsidR="00D836D8" w:rsidRPr="00376944">
        <w:rPr>
          <w:lang w:val="sk-SK"/>
        </w:rPr>
        <w:t xml:space="preserve"> a</w:t>
      </w:r>
      <w:r>
        <w:rPr>
          <w:lang w:val="sk-SK"/>
        </w:rPr>
        <w:t> 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7 </w:t>
      </w:r>
      <w:r w:rsidR="00D836D8" w:rsidRPr="0060084A">
        <w:rPr>
          <w:lang w:val="sk-SK"/>
        </w:rPr>
        <w:t xml:space="preserve">pacientov </w:t>
      </w:r>
      <w:r w:rsidR="00D836D8" w:rsidRPr="00376944">
        <w:rPr>
          <w:lang w:val="sk-SK"/>
        </w:rPr>
        <w:t xml:space="preserve">sa </w:t>
      </w:r>
      <w:r w:rsidR="00D836D8" w:rsidRPr="0060084A">
        <w:rPr>
          <w:lang w:val="sk-SK"/>
        </w:rPr>
        <w:t>prejavilo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zhoršenie.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Z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22 </w:t>
      </w:r>
      <w:r w:rsidR="00D836D8" w:rsidRPr="0060084A">
        <w:rPr>
          <w:lang w:val="sk-SK"/>
        </w:rPr>
        <w:t>pacientov stabilizovaných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8. </w:t>
      </w:r>
      <w:r w:rsidR="00D836D8" w:rsidRPr="0060084A">
        <w:rPr>
          <w:lang w:val="sk-SK"/>
        </w:rPr>
        <w:t xml:space="preserve">týždni </w:t>
      </w:r>
      <w:r w:rsidR="00D836D8" w:rsidRPr="00376944">
        <w:rPr>
          <w:lang w:val="sk-SK"/>
        </w:rPr>
        <w:t xml:space="preserve">sa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376944">
        <w:rPr>
          <w:lang w:val="sk-SK"/>
        </w:rPr>
        <w:t>6</w:t>
      </w:r>
      <w:r w:rsidR="00D836D8" w:rsidRPr="0060084A">
        <w:rPr>
          <w:lang w:val="sk-SK"/>
        </w:rPr>
        <w:t xml:space="preserve"> prejavilo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zlepšenie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týždňoch</w:t>
      </w:r>
      <w:r w:rsidR="00D836D8" w:rsidRPr="00376944">
        <w:rPr>
          <w:lang w:val="sk-SK"/>
        </w:rPr>
        <w:t xml:space="preserve"> 12/16 a</w:t>
      </w:r>
      <w:r>
        <w:rPr>
          <w:lang w:val="sk-SK"/>
        </w:rPr>
        <w:t> 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Pr="00376944">
        <w:rPr>
          <w:lang w:val="sk-SK"/>
        </w:rPr>
        <w:t>4</w:t>
      </w:r>
      <w:r>
        <w:rPr>
          <w:lang w:val="sk-SK"/>
        </w:rPr>
        <w:t> </w:t>
      </w:r>
      <w:r w:rsidR="00D836D8" w:rsidRPr="0060084A">
        <w:rPr>
          <w:lang w:val="sk-SK"/>
        </w:rPr>
        <w:t>sa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</w:t>
      </w:r>
      <w:r w:rsidR="00D836D8" w:rsidRPr="00376944">
        <w:rPr>
          <w:lang w:val="sk-SK"/>
        </w:rPr>
        <w:t xml:space="preserve">so </w:t>
      </w:r>
      <w:r w:rsidR="00D836D8" w:rsidRPr="0060084A">
        <w:rPr>
          <w:lang w:val="sk-SK"/>
        </w:rPr>
        <w:t>vstupnými hodnotami výkon</w:t>
      </w:r>
      <w:r w:rsidR="00D836D8" w:rsidRPr="00376944">
        <w:rPr>
          <w:lang w:val="sk-SK"/>
        </w:rPr>
        <w:t xml:space="preserve"> zhoršil.</w:t>
      </w:r>
      <w:r w:rsidR="00D836D8" w:rsidRPr="0060084A">
        <w:rPr>
          <w:lang w:val="sk-SK"/>
        </w:rPr>
        <w:t xml:space="preserve"> Zo</w:t>
      </w:r>
      <w:r w:rsidR="00D836D8" w:rsidRPr="00376944">
        <w:rPr>
          <w:lang w:val="sk-SK"/>
        </w:rPr>
        <w:t xml:space="preserve"> 7 </w:t>
      </w:r>
      <w:r w:rsidR="00D836D8" w:rsidRPr="0060084A">
        <w:rPr>
          <w:lang w:val="sk-SK"/>
        </w:rPr>
        <w:t>pacientov,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ktorých</w:t>
      </w:r>
      <w:r w:rsidR="00D836D8" w:rsidRPr="00376944">
        <w:rPr>
          <w:lang w:val="sk-SK"/>
        </w:rPr>
        <w:t xml:space="preserve"> sa</w:t>
      </w:r>
      <w:r w:rsidR="00D836D8" w:rsidRPr="0060084A">
        <w:rPr>
          <w:lang w:val="sk-SK"/>
        </w:rPr>
        <w:t xml:space="preserve"> prejavilo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zhoršenie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8. </w:t>
      </w:r>
      <w:r w:rsidR="00D836D8" w:rsidRPr="0060084A">
        <w:rPr>
          <w:lang w:val="sk-SK"/>
        </w:rPr>
        <w:t>týždni,</w:t>
      </w:r>
      <w:r w:rsidR="00D836D8" w:rsidRPr="00376944">
        <w:rPr>
          <w:lang w:val="sk-SK"/>
        </w:rPr>
        <w:t xml:space="preserve"> sa </w:t>
      </w:r>
      <w:r w:rsidRPr="00376944">
        <w:rPr>
          <w:lang w:val="sk-SK"/>
        </w:rPr>
        <w:t>u</w:t>
      </w:r>
      <w:r w:rsidRPr="0060084A">
        <w:rPr>
          <w:lang w:val="sk-SK"/>
        </w:rPr>
        <w:t> </w:t>
      </w:r>
      <w:r w:rsidR="00D836D8" w:rsidRPr="00376944">
        <w:rPr>
          <w:lang w:val="sk-SK"/>
        </w:rPr>
        <w:t>3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týždňoch</w:t>
      </w:r>
      <w:r w:rsidR="00D836D8" w:rsidRPr="00376944">
        <w:rPr>
          <w:lang w:val="sk-SK"/>
        </w:rPr>
        <w:t xml:space="preserve"> 12/16 </w:t>
      </w:r>
      <w:r w:rsidR="00D836D8" w:rsidRPr="0060084A">
        <w:rPr>
          <w:lang w:val="sk-SK"/>
        </w:rPr>
        <w:t>výkon</w:t>
      </w:r>
      <w:r w:rsidR="00D836D8" w:rsidRPr="00376944">
        <w:rPr>
          <w:lang w:val="sk-SK"/>
        </w:rPr>
        <w:t xml:space="preserve"> zlepšil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>
        <w:rPr>
          <w:lang w:val="sk-SK"/>
        </w:rPr>
        <w:t> 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376944">
        <w:rPr>
          <w:lang w:val="sk-SK"/>
        </w:rPr>
        <w:t>4</w:t>
      </w:r>
      <w:r w:rsidR="00D836D8" w:rsidRPr="0060084A">
        <w:rPr>
          <w:lang w:val="sk-SK"/>
        </w:rPr>
        <w:t xml:space="preserve"> nastalo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zhoršenie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</w:t>
      </w:r>
      <w:r w:rsidR="00D836D8" w:rsidRPr="00376944">
        <w:rPr>
          <w:lang w:val="sk-SK"/>
        </w:rPr>
        <w:t xml:space="preserve">so </w:t>
      </w:r>
      <w:r w:rsidR="00D836D8" w:rsidRPr="0060084A">
        <w:rPr>
          <w:lang w:val="sk-SK"/>
        </w:rPr>
        <w:t>vstupným meraním.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967" w:hanging="1"/>
        <w:rPr>
          <w:lang w:val="sk-SK"/>
        </w:rPr>
      </w:pPr>
      <w:r w:rsidRPr="0060084A">
        <w:rPr>
          <w:lang w:val="sk-SK"/>
        </w:rPr>
        <w:t>Invazívne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hemodynamické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parametre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hodnotené iba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prvej štúdii.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viedla </w:t>
      </w:r>
      <w:r w:rsidR="00376944" w:rsidRPr="00376944">
        <w:rPr>
          <w:lang w:val="sk-SK"/>
        </w:rPr>
        <w:t>k</w:t>
      </w:r>
      <w:r w:rsidR="00376944">
        <w:rPr>
          <w:lang w:val="sk-SK"/>
        </w:rPr>
        <w:t> </w:t>
      </w:r>
      <w:r w:rsidRPr="0060084A">
        <w:rPr>
          <w:lang w:val="sk-SK"/>
        </w:rPr>
        <w:t>významnému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zvýšeniu srdcového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indexu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spojeného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významným </w:t>
      </w:r>
      <w:r w:rsidRPr="00376944">
        <w:rPr>
          <w:lang w:val="sk-SK"/>
        </w:rPr>
        <w:t>znížením</w:t>
      </w:r>
      <w:r w:rsidRPr="0060084A">
        <w:rPr>
          <w:lang w:val="sk-SK"/>
        </w:rPr>
        <w:t xml:space="preserve"> pľúcneho artériového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tlaku,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pľúcnej </w:t>
      </w:r>
      <w:proofErr w:type="spellStart"/>
      <w:r w:rsidRPr="0060084A">
        <w:rPr>
          <w:lang w:val="sk-SK"/>
        </w:rPr>
        <w:t>vaskulárnej</w:t>
      </w:r>
      <w:proofErr w:type="spellEnd"/>
      <w:r w:rsidRPr="0060084A">
        <w:rPr>
          <w:lang w:val="sk-SK"/>
        </w:rPr>
        <w:t xml:space="preserve"> rezistencie </w:t>
      </w:r>
      <w:r w:rsidR="00376944" w:rsidRPr="00376944">
        <w:rPr>
          <w:lang w:val="sk-SK"/>
        </w:rPr>
        <w:lastRenderedPageBreak/>
        <w:t>a</w:t>
      </w:r>
      <w:r w:rsidR="00376944">
        <w:rPr>
          <w:lang w:val="sk-SK"/>
        </w:rPr>
        <w:t> </w:t>
      </w:r>
      <w:r w:rsidRPr="0060084A">
        <w:rPr>
          <w:lang w:val="sk-SK"/>
        </w:rPr>
        <w:t>stredného tlaku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pravej predsiene.</w:t>
      </w:r>
    </w:p>
    <w:p w:rsidR="00D836D8" w:rsidRPr="003779A9" w:rsidRDefault="00D836D8" w:rsidP="00F20519">
      <w:pPr>
        <w:spacing w:before="1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620"/>
        <w:rPr>
          <w:lang w:val="sk-SK"/>
        </w:rPr>
      </w:pPr>
      <w:r w:rsidRPr="0060084A">
        <w:rPr>
          <w:lang w:val="sk-SK"/>
        </w:rPr>
        <w:t xml:space="preserve">Pri </w:t>
      </w:r>
      <w:r w:rsidRPr="00376944">
        <w:rPr>
          <w:lang w:val="sk-SK"/>
        </w:rPr>
        <w:t xml:space="preserve">liečbe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bolo</w:t>
      </w:r>
      <w:r w:rsidRPr="0060084A">
        <w:rPr>
          <w:lang w:val="sk-SK"/>
        </w:rPr>
        <w:t xml:space="preserve"> pozorované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zníženie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symptómov pľúcnej artériovej hypertenzie. Miera </w:t>
      </w:r>
      <w:proofErr w:type="spellStart"/>
      <w:r w:rsidRPr="0060084A">
        <w:rPr>
          <w:lang w:val="sk-SK"/>
        </w:rPr>
        <w:t>dyspnoe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testu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chôdze</w:t>
      </w:r>
      <w:r w:rsidRPr="00376944">
        <w:rPr>
          <w:lang w:val="sk-SK"/>
        </w:rPr>
        <w:t xml:space="preserve"> sa </w:t>
      </w:r>
      <w:r w:rsidR="00376944" w:rsidRPr="00376944">
        <w:rPr>
          <w:lang w:val="sk-SK"/>
        </w:rPr>
        <w:t>u</w:t>
      </w:r>
      <w:r w:rsidR="00376944">
        <w:rPr>
          <w:lang w:val="sk-SK"/>
        </w:rPr>
        <w:t> </w:t>
      </w:r>
      <w:r w:rsidRPr="0060084A">
        <w:rPr>
          <w:lang w:val="sk-SK"/>
        </w:rPr>
        <w:t>pacientov liečených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zlepšila.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štúdii AC-052-352</w:t>
      </w:r>
      <w:r w:rsidRPr="00376944">
        <w:rPr>
          <w:lang w:val="sk-SK"/>
        </w:rPr>
        <w:t xml:space="preserve"> bolo</w:t>
      </w:r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92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z</w:t>
      </w:r>
      <w:r w:rsidR="00376944">
        <w:rPr>
          <w:lang w:val="sk-SK"/>
        </w:rPr>
        <w:t> </w:t>
      </w:r>
      <w:r w:rsidRPr="00376944">
        <w:rPr>
          <w:lang w:val="sk-SK"/>
        </w:rPr>
        <w:t xml:space="preserve">213 </w:t>
      </w:r>
      <w:r w:rsidRPr="0060084A">
        <w:rPr>
          <w:lang w:val="sk-SK"/>
        </w:rPr>
        <w:t>pacientov klasifikovaných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vstupných</w:t>
      </w:r>
      <w:r w:rsidRPr="00376944">
        <w:rPr>
          <w:lang w:val="sk-SK"/>
        </w:rPr>
        <w:t xml:space="preserve"> hodnôt</w:t>
      </w:r>
      <w:r w:rsidRPr="0060084A">
        <w:rPr>
          <w:lang w:val="sk-SK"/>
        </w:rPr>
        <w:t xml:space="preserve">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III.</w:t>
      </w:r>
      <w:r w:rsidRPr="00376944">
        <w:rPr>
          <w:lang w:val="sk-SK"/>
        </w:rPr>
        <w:t xml:space="preserve"> trieda </w:t>
      </w:r>
      <w:r w:rsidRPr="0060084A">
        <w:rPr>
          <w:lang w:val="sk-SK"/>
        </w:rPr>
        <w:t>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funkčnej klasifikácie WHO </w:t>
      </w:r>
      <w:r w:rsidRPr="00376944">
        <w:rPr>
          <w:lang w:val="sk-SK"/>
        </w:rPr>
        <w:t>a</w:t>
      </w:r>
      <w:r w:rsidR="00376944">
        <w:rPr>
          <w:lang w:val="sk-SK"/>
        </w:rPr>
        <w:t> </w:t>
      </w:r>
      <w:r w:rsidR="00376944" w:rsidRPr="00376944">
        <w:rPr>
          <w:lang w:val="sk-SK"/>
        </w:rPr>
        <w:t>8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ako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trieda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IV.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viedla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zlepšeniu triedy funkčnej klasifikácie WHO </w:t>
      </w:r>
      <w:r w:rsidR="00376944" w:rsidRPr="00376944">
        <w:rPr>
          <w:lang w:val="sk-SK"/>
        </w:rPr>
        <w:t>u</w:t>
      </w:r>
      <w:r w:rsidR="00376944">
        <w:rPr>
          <w:lang w:val="sk-SK"/>
        </w:rPr>
        <w:t> </w:t>
      </w:r>
      <w:r w:rsidRPr="0060084A">
        <w:rPr>
          <w:lang w:val="sk-SK"/>
        </w:rPr>
        <w:t>42,</w:t>
      </w:r>
      <w:r w:rsidR="00376944" w:rsidRPr="0060084A">
        <w:rPr>
          <w:lang w:val="sk-SK"/>
        </w:rPr>
        <w:t>4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(placebo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30,</w:t>
      </w:r>
      <w:r w:rsidR="00376944" w:rsidRPr="0060084A">
        <w:rPr>
          <w:lang w:val="sk-SK"/>
        </w:rPr>
        <w:t>4</w:t>
      </w:r>
      <w:r w:rsidR="00376944">
        <w:rPr>
          <w:lang w:val="sk-SK"/>
        </w:rPr>
        <w:t> </w:t>
      </w:r>
      <w:r w:rsidRPr="0060084A">
        <w:rPr>
          <w:lang w:val="sk-SK"/>
        </w:rPr>
        <w:t>%).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Celková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zmena</w:t>
      </w:r>
      <w:r w:rsidRPr="00376944">
        <w:rPr>
          <w:lang w:val="sk-SK"/>
        </w:rPr>
        <w:t xml:space="preserve"> triedy</w:t>
      </w:r>
      <w:r w:rsidRPr="0060084A">
        <w:rPr>
          <w:lang w:val="sk-SK"/>
        </w:rPr>
        <w:t xml:space="preserve"> 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funkčnej klasifikácie WHO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priebehu</w:t>
      </w:r>
      <w:r w:rsidRPr="00376944">
        <w:rPr>
          <w:lang w:val="sk-SK"/>
        </w:rPr>
        <w:t xml:space="preserve"> oboch</w:t>
      </w:r>
      <w:r w:rsidRPr="0060084A">
        <w:rPr>
          <w:lang w:val="sk-SK"/>
        </w:rPr>
        <w:t xml:space="preserve"> štúdií 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výrazne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lepšia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medzi pacientmi liečenými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porovnaní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pacientmi </w:t>
      </w:r>
      <w:r w:rsidRPr="00376944">
        <w:rPr>
          <w:lang w:val="sk-SK"/>
        </w:rPr>
        <w:t xml:space="preserve">liečenými </w:t>
      </w:r>
      <w:r w:rsidRPr="0060084A">
        <w:rPr>
          <w:lang w:val="sk-SK"/>
        </w:rPr>
        <w:t>placebom.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376944">
        <w:rPr>
          <w:lang w:val="sk-SK"/>
        </w:rPr>
        <w:t xml:space="preserve">28. </w:t>
      </w:r>
      <w:r w:rsidRPr="0060084A">
        <w:rPr>
          <w:lang w:val="sk-SK"/>
        </w:rPr>
        <w:t>týždni 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liečba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spojená</w:t>
      </w:r>
      <w:r w:rsidRPr="00376944">
        <w:rPr>
          <w:lang w:val="sk-SK"/>
        </w:rPr>
        <w:t xml:space="preserve"> </w:t>
      </w:r>
      <w:r w:rsidR="00376944" w:rsidRPr="0060084A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výrazným znížením </w:t>
      </w:r>
      <w:r w:rsidRPr="00376944">
        <w:rPr>
          <w:lang w:val="sk-SK"/>
        </w:rPr>
        <w:t xml:space="preserve">podielu </w:t>
      </w:r>
      <w:r w:rsidRPr="0060084A">
        <w:rPr>
          <w:lang w:val="sk-SK"/>
        </w:rPr>
        <w:t>klinického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zhoršenia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porovnaní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placebom </w:t>
      </w:r>
      <w:r w:rsidRPr="00376944">
        <w:rPr>
          <w:lang w:val="sk-SK"/>
        </w:rPr>
        <w:t>(10,</w:t>
      </w:r>
      <w:r w:rsidR="00376944" w:rsidRPr="00376944">
        <w:rPr>
          <w:lang w:val="sk-SK"/>
        </w:rPr>
        <w:t>7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oproti 37,</w:t>
      </w:r>
      <w:r w:rsidR="00376944" w:rsidRPr="0060084A">
        <w:rPr>
          <w:lang w:val="sk-SK"/>
        </w:rPr>
        <w:t>1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%; </w:t>
      </w:r>
      <w:r w:rsidRPr="00376944">
        <w:rPr>
          <w:lang w:val="sk-SK"/>
        </w:rPr>
        <w:t>p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= </w:t>
      </w:r>
      <w:r w:rsidRPr="0060084A">
        <w:rPr>
          <w:lang w:val="sk-SK"/>
        </w:rPr>
        <w:t>0,0015).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376944" w:rsidP="004D4B4B">
      <w:pPr>
        <w:pStyle w:val="Zkladntext"/>
        <w:ind w:left="0" w:right="731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randomizovanej</w:t>
      </w:r>
      <w:proofErr w:type="spellEnd"/>
      <w:r w:rsidR="00D836D8" w:rsidRPr="0060084A">
        <w:rPr>
          <w:lang w:val="sk-SK"/>
        </w:rPr>
        <w:t xml:space="preserve">, dvojito zaslepenej, </w:t>
      </w:r>
      <w:proofErr w:type="spellStart"/>
      <w:r w:rsidR="00D836D8" w:rsidRPr="0060084A">
        <w:rPr>
          <w:lang w:val="sk-SK"/>
        </w:rPr>
        <w:t>multicentrickej</w:t>
      </w:r>
      <w:proofErr w:type="spellEnd"/>
      <w:r w:rsidR="00D836D8" w:rsidRPr="0060084A">
        <w:rPr>
          <w:lang w:val="sk-SK"/>
        </w:rPr>
        <w:t xml:space="preserve">, placebom kontrolovanej štúdii (AC-052-364 [EARLY]) dostávalo </w:t>
      </w:r>
      <w:r w:rsidRPr="0060084A">
        <w:rPr>
          <w:lang w:val="sk-SK"/>
        </w:rPr>
        <w:t>185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>PAH funkčnej triedy II podľa WHO (</w:t>
      </w:r>
      <w:r w:rsidRPr="0060084A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priemernou vzdialenosťou </w:t>
      </w:r>
      <w:r w:rsidR="00D836D8" w:rsidRPr="00376944">
        <w:rPr>
          <w:lang w:val="sk-SK"/>
        </w:rPr>
        <w:t>v</w:t>
      </w:r>
      <w:r w:rsidR="00D836D8" w:rsidRPr="0060084A">
        <w:rPr>
          <w:lang w:val="sk-SK"/>
        </w:rPr>
        <w:t> 6-minútovom teste chôdze 435 metrov) najskôr 62,</w:t>
      </w:r>
      <w:r w:rsidRPr="0060084A">
        <w:rPr>
          <w:lang w:val="sk-SK"/>
        </w:rPr>
        <w:t>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dvakrát denne počas </w:t>
      </w:r>
      <w:r w:rsidR="00D836D8" w:rsidRPr="00376944">
        <w:rPr>
          <w:lang w:val="sk-SK"/>
        </w:rPr>
        <w:t>4</w:t>
      </w:r>
      <w:r w:rsidR="00D836D8" w:rsidRPr="0060084A">
        <w:rPr>
          <w:lang w:val="sk-SK"/>
        </w:rPr>
        <w:t xml:space="preserve"> týždňov</w:t>
      </w:r>
      <w:r w:rsidR="00D836D8" w:rsidRPr="00376944">
        <w:rPr>
          <w:lang w:val="sk-SK"/>
        </w:rPr>
        <w:t xml:space="preserve"> a</w:t>
      </w:r>
      <w:r w:rsidR="00D836D8" w:rsidRPr="0060084A">
        <w:rPr>
          <w:lang w:val="sk-SK"/>
        </w:rPr>
        <w:t xml:space="preserve"> následne počas </w:t>
      </w:r>
      <w:r w:rsidR="00D836D8" w:rsidRPr="00376944">
        <w:rPr>
          <w:lang w:val="sk-SK"/>
        </w:rPr>
        <w:t>6</w:t>
      </w:r>
      <w:r w:rsidR="00D836D8" w:rsidRPr="0060084A">
        <w:rPr>
          <w:lang w:val="sk-SK"/>
        </w:rPr>
        <w:t xml:space="preserve"> mesiacov buď </w:t>
      </w:r>
      <w:r w:rsidRPr="0060084A">
        <w:rPr>
          <w:lang w:val="sk-SK"/>
        </w:rPr>
        <w:t>125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dvakrát denne (n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93) alebo placebo (n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92). Zaradení boli pacienti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dosiaľ neliečenou PAH (n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156) alebo liečení stabilnou dávkou </w:t>
      </w:r>
      <w:proofErr w:type="spellStart"/>
      <w:r w:rsidR="00D836D8" w:rsidRPr="0060084A">
        <w:rPr>
          <w:lang w:val="sk-SK"/>
        </w:rPr>
        <w:t>sildenafilu</w:t>
      </w:r>
      <w:proofErr w:type="spellEnd"/>
      <w:r w:rsidR="00D836D8" w:rsidRPr="0060084A">
        <w:rPr>
          <w:lang w:val="sk-SK"/>
        </w:rPr>
        <w:t xml:space="preserve"> (n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29). Primárnymi cieľovými ukazovateľmi boli percentuálna zmena pľúcnej </w:t>
      </w:r>
      <w:proofErr w:type="spellStart"/>
      <w:r w:rsidR="00D836D8" w:rsidRPr="0060084A">
        <w:rPr>
          <w:lang w:val="sk-SK"/>
        </w:rPr>
        <w:t>vaskulárnej</w:t>
      </w:r>
      <w:proofErr w:type="spellEnd"/>
      <w:r w:rsidR="00D836D8" w:rsidRPr="0060084A">
        <w:rPr>
          <w:lang w:val="sk-SK"/>
        </w:rPr>
        <w:t xml:space="preserve"> rezistencie (PVR) oproti začiatku </w:t>
      </w:r>
      <w:r w:rsidR="00D836D8" w:rsidRPr="00376944">
        <w:rPr>
          <w:lang w:val="sk-SK"/>
        </w:rPr>
        <w:t>a</w:t>
      </w:r>
      <w:r w:rsidR="00D836D8" w:rsidRPr="0060084A">
        <w:rPr>
          <w:lang w:val="sk-SK"/>
        </w:rPr>
        <w:t xml:space="preserve"> zmena vzdialenosti 6-minútového testu chôdze po </w:t>
      </w:r>
      <w:r w:rsidR="00D836D8" w:rsidRPr="00376944">
        <w:rPr>
          <w:lang w:val="sk-SK"/>
        </w:rPr>
        <w:t>6</w:t>
      </w:r>
      <w:r w:rsidR="00D836D8" w:rsidRPr="0060084A">
        <w:rPr>
          <w:lang w:val="sk-SK"/>
        </w:rPr>
        <w:t xml:space="preserve"> mesiacoch od začiatku</w:t>
      </w:r>
      <w:r w:rsidR="00D836D8" w:rsidRPr="00376944">
        <w:rPr>
          <w:lang w:val="sk-SK"/>
        </w:rPr>
        <w:t xml:space="preserve"> v</w:t>
      </w:r>
      <w:r w:rsidR="00D836D8" w:rsidRPr="0060084A">
        <w:rPr>
          <w:lang w:val="sk-SK"/>
        </w:rPr>
        <w:t xml:space="preserve"> porovnaní </w:t>
      </w:r>
      <w:r w:rsidR="00D836D8" w:rsidRPr="00376944">
        <w:rPr>
          <w:lang w:val="sk-SK"/>
        </w:rPr>
        <w:t>s</w:t>
      </w:r>
      <w:r w:rsidR="00D836D8" w:rsidRPr="0060084A">
        <w:rPr>
          <w:lang w:val="sk-SK"/>
        </w:rPr>
        <w:t xml:space="preserve"> placebom. Tabuľka nižšie uvádza výsledky analýz definovaných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protokole.</w:t>
      </w:r>
    </w:p>
    <w:p w:rsidR="00D836D8" w:rsidRPr="003779A9" w:rsidRDefault="00D836D8">
      <w:pPr>
        <w:spacing w:before="20" w:line="240" w:lineRule="exact"/>
        <w:rPr>
          <w:rFonts w:ascii="Times New Roman" w:hAnsi="Times New Roman"/>
          <w:lang w:val="sk-SK"/>
        </w:rPr>
      </w:pPr>
    </w:p>
    <w:tbl>
      <w:tblPr>
        <w:tblW w:w="9608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654"/>
        <w:gridCol w:w="1742"/>
        <w:gridCol w:w="1702"/>
        <w:gridCol w:w="1702"/>
      </w:tblGrid>
      <w:tr w:rsidR="00D836D8" w:rsidRPr="004E139C" w:rsidTr="00245322">
        <w:trPr>
          <w:trHeight w:hRule="exact" w:val="51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51" w:lineRule="exact"/>
              <w:ind w:left="812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b/>
                <w:lang w:val="sk-SK"/>
              </w:rPr>
              <w:t>PVR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 (</w:t>
            </w:r>
            <w:proofErr w:type="spellStart"/>
            <w:r w:rsidRPr="0060084A">
              <w:rPr>
                <w:rFonts w:ascii="Times New Roman" w:hAnsi="Times New Roman"/>
                <w:b/>
                <w:lang w:val="sk-SK"/>
              </w:rPr>
              <w:t>dyn.s</w:t>
            </w:r>
            <w:proofErr w:type="spellEnd"/>
            <w:r w:rsidRPr="0060084A">
              <w:rPr>
                <w:rFonts w:ascii="Times New Roman" w:hAnsi="Times New Roman"/>
                <w:b/>
                <w:lang w:val="sk-SK"/>
              </w:rPr>
              <w:t>/cm5)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1" w:lineRule="auto"/>
              <w:ind w:left="956" w:hanging="37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b/>
                <w:lang w:val="sk-SK"/>
              </w:rPr>
              <w:t>6-minútový test chôdze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-</w:t>
            </w:r>
            <w:r w:rsidRPr="0060084A">
              <w:rPr>
                <w:rFonts w:ascii="Times New Roman" w:hAnsi="Times New Roman"/>
                <w:b/>
                <w:lang w:val="sk-SK"/>
              </w:rPr>
              <w:t xml:space="preserve"> vzdialenosť</w:t>
            </w:r>
            <w:r w:rsidRPr="00376944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b/>
                <w:lang w:val="sk-SK"/>
              </w:rPr>
              <w:t>(m)</w:t>
            </w:r>
          </w:p>
        </w:tc>
      </w:tr>
      <w:tr w:rsidR="00D836D8" w:rsidRPr="0060084A" w:rsidTr="00245322">
        <w:trPr>
          <w:trHeight w:hRule="exact" w:val="52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45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Placebo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(n=88)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28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B</w:t>
            </w:r>
            <w:r w:rsidR="009921E1">
              <w:rPr>
                <w:rFonts w:ascii="Times New Roman" w:hAnsi="Times New Roman"/>
                <w:lang w:val="sk-SK"/>
              </w:rPr>
              <w:t>osentá</w:t>
            </w:r>
            <w:r w:rsidRPr="0060084A">
              <w:rPr>
                <w:rFonts w:ascii="Times New Roman" w:hAnsi="Times New Roman"/>
                <w:lang w:val="sk-SK"/>
              </w:rPr>
              <w:t>n</w:t>
            </w:r>
            <w:proofErr w:type="spellEnd"/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(n=80)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6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Placebo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(n=91)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06"/>
              <w:rPr>
                <w:rFonts w:ascii="Times New Roman" w:hAnsi="Times New Roman"/>
                <w:lang w:val="sk-SK"/>
              </w:rPr>
            </w:pPr>
            <w:proofErr w:type="spellStart"/>
            <w:r w:rsidRPr="0060084A">
              <w:rPr>
                <w:rFonts w:ascii="Times New Roman" w:hAnsi="Times New Roman"/>
                <w:lang w:val="sk-SK"/>
              </w:rPr>
              <w:t>B</w:t>
            </w:r>
            <w:r w:rsidR="009921E1">
              <w:rPr>
                <w:rFonts w:ascii="Times New Roman" w:hAnsi="Times New Roman"/>
                <w:lang w:val="sk-SK"/>
              </w:rPr>
              <w:t>osentá</w:t>
            </w:r>
            <w:r w:rsidRPr="0060084A">
              <w:rPr>
                <w:rFonts w:ascii="Times New Roman" w:hAnsi="Times New Roman"/>
                <w:lang w:val="sk-SK"/>
              </w:rPr>
              <w:t>n</w:t>
            </w:r>
            <w:proofErr w:type="spellEnd"/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(n=86)</w:t>
            </w:r>
          </w:p>
        </w:tc>
      </w:tr>
      <w:tr w:rsidR="00D836D8" w:rsidRPr="0060084A" w:rsidTr="00245322">
        <w:trPr>
          <w:trHeight w:hRule="exact" w:val="26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Začiatok;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line="246" w:lineRule="exact"/>
              <w:ind w:left="635" w:right="637"/>
              <w:jc w:val="center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802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5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81" w:right="681"/>
              <w:jc w:val="center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851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5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39" w:right="641"/>
              <w:jc w:val="center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431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5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39" w:right="641"/>
              <w:jc w:val="center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443</w:t>
            </w:r>
          </w:p>
        </w:tc>
      </w:tr>
      <w:tr w:rsidR="00D836D8" w:rsidRPr="0060084A" w:rsidTr="00245322">
        <w:trPr>
          <w:trHeight w:hRule="exact" w:val="253"/>
        </w:trPr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1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aritmetický priemer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line="241" w:lineRule="exact"/>
              <w:ind w:left="563" w:right="562"/>
              <w:jc w:val="center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(365)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</w:tr>
      <w:tr w:rsidR="00D836D8" w:rsidRPr="0060084A" w:rsidTr="00245322">
        <w:trPr>
          <w:trHeight w:hRule="exact" w:val="252"/>
        </w:trPr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2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(smerodajná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odchýlka)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42" w:lineRule="exact"/>
              <w:ind w:left="607" w:right="607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(535)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42" w:lineRule="exact"/>
              <w:ind w:left="642" w:right="641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(92)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line="242" w:lineRule="exact"/>
              <w:ind w:left="642" w:right="641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(83)</w:t>
            </w:r>
          </w:p>
        </w:tc>
      </w:tr>
      <w:tr w:rsidR="00D836D8" w:rsidRPr="0060084A" w:rsidTr="00245322">
        <w:trPr>
          <w:trHeight w:hRule="exact" w:val="26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Zmena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oproti začiatku;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7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35" w:right="637"/>
              <w:jc w:val="center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128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7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79" w:right="681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-69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7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41" w:right="641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-8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6D8" w:rsidRPr="0060084A" w:rsidRDefault="00D836D8" w:rsidP="00245322">
            <w:pPr>
              <w:pStyle w:val="TableParagraph"/>
              <w:spacing w:before="7" w:line="240" w:lineRule="exact"/>
              <w:rPr>
                <w:rFonts w:ascii="Times New Roman" w:hAnsi="Times New Roman"/>
                <w:lang w:val="sk-SK"/>
              </w:rPr>
            </w:pPr>
          </w:p>
          <w:p w:rsidR="00D836D8" w:rsidRPr="00376944" w:rsidRDefault="00D836D8" w:rsidP="00245322">
            <w:pPr>
              <w:pStyle w:val="TableParagraph"/>
              <w:ind w:left="639" w:right="641"/>
              <w:jc w:val="center"/>
              <w:rPr>
                <w:rFonts w:ascii="Times New Roman" w:hAnsi="Times New Roman"/>
                <w:lang w:val="sk-SK"/>
              </w:rPr>
            </w:pPr>
            <w:r w:rsidRPr="00376944">
              <w:rPr>
                <w:rFonts w:ascii="Times New Roman" w:hAnsi="Times New Roman"/>
                <w:lang w:val="sk-SK"/>
              </w:rPr>
              <w:t>11</w:t>
            </w:r>
          </w:p>
        </w:tc>
      </w:tr>
      <w:tr w:rsidR="00D836D8" w:rsidRPr="0060084A" w:rsidTr="00245322">
        <w:trPr>
          <w:trHeight w:hRule="exact" w:val="253"/>
        </w:trPr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2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aritmetický priemer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36D8" w:rsidRPr="0060084A" w:rsidRDefault="00D836D8">
            <w:pPr>
              <w:rPr>
                <w:rFonts w:ascii="Times New Roman" w:hAnsi="Times New Roman"/>
                <w:lang w:val="sk-SK"/>
              </w:rPr>
            </w:pPr>
          </w:p>
        </w:tc>
      </w:tr>
      <w:tr w:rsidR="00D836D8" w:rsidRPr="0060084A" w:rsidTr="00245322">
        <w:trPr>
          <w:trHeight w:hRule="exact" w:val="253"/>
        </w:trPr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1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(smerodajná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>odchýlka)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line="241" w:lineRule="exact"/>
              <w:ind w:left="563" w:right="562"/>
              <w:jc w:val="center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(465)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F93A71" w:rsidRDefault="00D836D8" w:rsidP="00245322">
            <w:pPr>
              <w:pStyle w:val="TableParagraph"/>
              <w:spacing w:line="241" w:lineRule="exact"/>
              <w:ind w:left="607" w:right="607"/>
              <w:jc w:val="center"/>
              <w:rPr>
                <w:rFonts w:ascii="Times New Roman" w:hAnsi="Times New Roman"/>
                <w:lang w:val="sk-SK"/>
              </w:rPr>
            </w:pPr>
            <w:r w:rsidRPr="00F93A71">
              <w:rPr>
                <w:rFonts w:ascii="Times New Roman" w:hAnsi="Times New Roman"/>
                <w:lang w:val="sk-SK"/>
              </w:rPr>
              <w:t>(475)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B97FC4" w:rsidRDefault="00D836D8" w:rsidP="00245322">
            <w:pPr>
              <w:pStyle w:val="TableParagraph"/>
              <w:spacing w:line="241" w:lineRule="exact"/>
              <w:ind w:left="642" w:right="641"/>
              <w:jc w:val="center"/>
              <w:rPr>
                <w:rFonts w:ascii="Times New Roman" w:hAnsi="Times New Roman"/>
                <w:lang w:val="sk-SK"/>
              </w:rPr>
            </w:pPr>
            <w:r w:rsidRPr="00B97FC4">
              <w:rPr>
                <w:rFonts w:ascii="Times New Roman" w:hAnsi="Times New Roman"/>
                <w:lang w:val="sk-SK"/>
              </w:rPr>
              <w:t>(79)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B97FC4" w:rsidRDefault="00D836D8" w:rsidP="00245322">
            <w:pPr>
              <w:pStyle w:val="TableParagraph"/>
              <w:spacing w:line="241" w:lineRule="exact"/>
              <w:ind w:left="642" w:right="641"/>
              <w:jc w:val="center"/>
              <w:rPr>
                <w:rFonts w:ascii="Times New Roman" w:hAnsi="Times New Roman"/>
                <w:lang w:val="sk-SK"/>
              </w:rPr>
            </w:pPr>
            <w:r w:rsidRPr="00B97FC4">
              <w:rPr>
                <w:rFonts w:ascii="Times New Roman" w:hAnsi="Times New Roman"/>
                <w:lang w:val="sk-SK"/>
              </w:rPr>
              <w:t>(74)</w:t>
            </w:r>
          </w:p>
        </w:tc>
      </w:tr>
      <w:tr w:rsidR="00D836D8" w:rsidRPr="0060084A" w:rsidTr="00245322">
        <w:trPr>
          <w:trHeight w:hRule="exact" w:val="26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Účinok liečby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325" w:right="1325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-22,6 </w:t>
            </w:r>
            <w:r w:rsidRPr="00376944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line="246" w:lineRule="exact"/>
              <w:ind w:left="1372" w:right="1372"/>
              <w:jc w:val="center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19</w:t>
            </w:r>
          </w:p>
        </w:tc>
      </w:tr>
      <w:tr w:rsidR="00D836D8" w:rsidRPr="0060084A" w:rsidTr="00245322">
        <w:trPr>
          <w:trHeight w:hRule="exact" w:val="51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1" w:lineRule="auto"/>
              <w:ind w:left="102" w:right="549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 xml:space="preserve">Interval spoľahlivosti </w:t>
            </w:r>
            <w:r w:rsidRPr="00376944">
              <w:rPr>
                <w:rFonts w:ascii="Times New Roman" w:hAnsi="Times New Roman"/>
                <w:lang w:val="sk-SK"/>
              </w:rPr>
              <w:t>(95</w:t>
            </w:r>
            <w:r w:rsidRPr="0060084A">
              <w:rPr>
                <w:rFonts w:ascii="Times New Roman" w:hAnsi="Times New Roman"/>
                <w:lang w:val="sk-SK"/>
              </w:rPr>
              <w:t xml:space="preserve"> </w:t>
            </w:r>
            <w:r w:rsidRPr="00376944">
              <w:rPr>
                <w:rFonts w:ascii="Times New Roman" w:hAnsi="Times New Roman"/>
                <w:lang w:val="sk-SK"/>
              </w:rPr>
              <w:t>%</w:t>
            </w:r>
            <w:r w:rsidRPr="0060084A">
              <w:rPr>
                <w:rFonts w:ascii="Times New Roman" w:hAnsi="Times New Roman"/>
                <w:lang w:val="sk-SK"/>
              </w:rPr>
              <w:t xml:space="preserve"> IS)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323" w:right="1327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-34, -10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6" w:lineRule="exact"/>
              <w:ind w:left="1370" w:right="1372"/>
              <w:jc w:val="center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-4,</w:t>
            </w:r>
            <w:r w:rsidRPr="00376944">
              <w:rPr>
                <w:rFonts w:ascii="Times New Roman" w:hAnsi="Times New Roman"/>
                <w:lang w:val="sk-SK"/>
              </w:rPr>
              <w:t xml:space="preserve"> 42</w:t>
            </w:r>
          </w:p>
        </w:tc>
      </w:tr>
      <w:tr w:rsidR="00D836D8" w:rsidRPr="0060084A" w:rsidTr="00245322">
        <w:trPr>
          <w:trHeight w:hRule="exact" w:val="51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6944" w:rsidRDefault="00D836D8" w:rsidP="00245322">
            <w:pPr>
              <w:pStyle w:val="TableParagraph"/>
              <w:spacing w:line="241" w:lineRule="auto"/>
              <w:ind w:left="102"/>
              <w:rPr>
                <w:rFonts w:ascii="Times New Roman" w:hAnsi="Times New Roman"/>
                <w:lang w:val="sk-SK"/>
              </w:rPr>
            </w:pPr>
            <w:r w:rsidRPr="0060084A">
              <w:rPr>
                <w:rFonts w:ascii="Times New Roman" w:hAnsi="Times New Roman"/>
                <w:lang w:val="sk-SK"/>
              </w:rPr>
              <w:t>Hladina</w:t>
            </w:r>
            <w:r w:rsidRPr="00376944">
              <w:rPr>
                <w:rFonts w:ascii="Times New Roman" w:hAnsi="Times New Roman"/>
                <w:lang w:val="sk-SK"/>
              </w:rPr>
              <w:t xml:space="preserve"> </w:t>
            </w:r>
            <w:r w:rsidRPr="0060084A">
              <w:rPr>
                <w:rFonts w:ascii="Times New Roman" w:hAnsi="Times New Roman"/>
                <w:lang w:val="sk-SK"/>
              </w:rPr>
              <w:t xml:space="preserve">štatistickej významnosti </w:t>
            </w:r>
            <w:r w:rsidRPr="00376944">
              <w:rPr>
                <w:rFonts w:ascii="Times New Roman" w:hAnsi="Times New Roman"/>
                <w:lang w:val="sk-SK"/>
              </w:rPr>
              <w:t>– p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3779A9" w:rsidRDefault="00D836D8" w:rsidP="00245322">
            <w:pPr>
              <w:pStyle w:val="TableParagraph"/>
              <w:spacing w:line="246" w:lineRule="exact"/>
              <w:ind w:left="1281" w:right="1279"/>
              <w:jc w:val="center"/>
              <w:rPr>
                <w:rFonts w:ascii="Times New Roman" w:hAnsi="Times New Roman"/>
                <w:lang w:val="sk-SK"/>
              </w:rPr>
            </w:pPr>
            <w:r w:rsidRPr="003779A9">
              <w:rPr>
                <w:rFonts w:ascii="Times New Roman" w:hAnsi="Times New Roman"/>
                <w:lang w:val="sk-SK"/>
              </w:rPr>
              <w:t>&lt; 0,0001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D8" w:rsidRPr="00F93A71" w:rsidRDefault="00D836D8" w:rsidP="00245322">
            <w:pPr>
              <w:pStyle w:val="TableParagraph"/>
              <w:spacing w:line="246" w:lineRule="exact"/>
              <w:ind w:left="1374" w:right="1372"/>
              <w:jc w:val="center"/>
              <w:rPr>
                <w:rFonts w:ascii="Times New Roman" w:hAnsi="Times New Roman"/>
                <w:lang w:val="sk-SK"/>
              </w:rPr>
            </w:pPr>
            <w:r w:rsidRPr="00F93A71">
              <w:rPr>
                <w:rFonts w:ascii="Times New Roman" w:hAnsi="Times New Roman"/>
                <w:lang w:val="sk-SK"/>
              </w:rPr>
              <w:t>0,0758</w:t>
            </w:r>
          </w:p>
        </w:tc>
      </w:tr>
    </w:tbl>
    <w:p w:rsidR="00D836D8" w:rsidRPr="0060084A" w:rsidRDefault="00D836D8">
      <w:pPr>
        <w:spacing w:line="201" w:lineRule="exact"/>
        <w:ind w:left="218" w:right="731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lang w:val="sk-SK"/>
        </w:rPr>
        <w:t xml:space="preserve">PVR – pľúcna </w:t>
      </w:r>
      <w:proofErr w:type="spellStart"/>
      <w:r w:rsidRPr="0060084A">
        <w:rPr>
          <w:rFonts w:ascii="Times New Roman" w:hAnsi="Times New Roman"/>
          <w:lang w:val="sk-SK"/>
        </w:rPr>
        <w:t>vaskulárna</w:t>
      </w:r>
      <w:proofErr w:type="spellEnd"/>
      <w:r w:rsidRPr="0060084A">
        <w:rPr>
          <w:rFonts w:ascii="Times New Roman" w:hAnsi="Times New Roman"/>
          <w:lang w:val="sk-SK"/>
        </w:rPr>
        <w:t xml:space="preserve"> rezistencia</w:t>
      </w:r>
    </w:p>
    <w:p w:rsidR="00D836D8" w:rsidRPr="0060084A" w:rsidRDefault="00D836D8" w:rsidP="00986FD9">
      <w:pPr>
        <w:pStyle w:val="Zkladntext"/>
        <w:ind w:left="0" w:right="620"/>
        <w:rPr>
          <w:lang w:val="sk-SK"/>
        </w:rPr>
      </w:pPr>
    </w:p>
    <w:p w:rsidR="00D836D8" w:rsidRPr="00376944" w:rsidRDefault="00D836D8" w:rsidP="00986FD9">
      <w:pPr>
        <w:pStyle w:val="Zkladntext"/>
        <w:ind w:left="0" w:right="620"/>
        <w:rPr>
          <w:lang w:val="sk-SK"/>
        </w:rPr>
      </w:pPr>
      <w:r w:rsidRPr="0060084A">
        <w:rPr>
          <w:lang w:val="sk-SK"/>
        </w:rPr>
        <w:t xml:space="preserve">Liečba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preukázala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porovnaní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placebom redukciu miery klinického zhoršenia, definovaného ako kombinovaný parameter zložený </w:t>
      </w:r>
      <w:r w:rsidR="00376944" w:rsidRPr="0060084A">
        <w:rPr>
          <w:lang w:val="sk-SK"/>
        </w:rPr>
        <w:t>z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progresie symptómov, hospitalizácie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dôsledku PAH </w:t>
      </w:r>
      <w:r w:rsidR="00376944" w:rsidRPr="0060084A">
        <w:rPr>
          <w:lang w:val="sk-SK"/>
        </w:rPr>
        <w:t>a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úmrtia (proporcionálne zníženie rizika </w:t>
      </w:r>
      <w:r w:rsidR="00376944" w:rsidRPr="0060084A">
        <w:rPr>
          <w:lang w:val="sk-SK"/>
        </w:rPr>
        <w:t>77</w:t>
      </w:r>
      <w:r w:rsidR="00376944">
        <w:rPr>
          <w:lang w:val="sk-SK"/>
        </w:rPr>
        <w:t> </w:t>
      </w:r>
      <w:r w:rsidRPr="0060084A">
        <w:rPr>
          <w:lang w:val="sk-SK"/>
        </w:rPr>
        <w:t>%, 95</w:t>
      </w:r>
      <w:r w:rsidR="00376944">
        <w:rPr>
          <w:lang w:val="sk-SK"/>
        </w:rPr>
        <w:t> </w:t>
      </w:r>
      <w:r w:rsidRPr="0060084A">
        <w:rPr>
          <w:lang w:val="sk-SK"/>
        </w:rPr>
        <w:t>% IS 20-</w:t>
      </w:r>
      <w:r w:rsidR="00376944" w:rsidRPr="0060084A">
        <w:rPr>
          <w:lang w:val="sk-SK"/>
        </w:rPr>
        <w:t>94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%, </w:t>
      </w:r>
      <w:r w:rsidRPr="00376944">
        <w:rPr>
          <w:lang w:val="sk-SK"/>
        </w:rPr>
        <w:t>p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=</w:t>
      </w:r>
      <w:r w:rsidRPr="0060084A">
        <w:rPr>
          <w:lang w:val="sk-SK"/>
        </w:rPr>
        <w:t xml:space="preserve"> 0,0114). Hlavnou zložkou preukázaného liečebného účinku bolo zlepšenie parametra progresie symptómov.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skupine liečenej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sa vyskytla len jedna hospitalizácia súvisiaca </w:t>
      </w:r>
      <w:r w:rsidRPr="00376944">
        <w:rPr>
          <w:lang w:val="sk-SK"/>
        </w:rPr>
        <w:t>so zhoršením</w:t>
      </w:r>
      <w:r w:rsidRPr="0060084A">
        <w:rPr>
          <w:lang w:val="sk-SK"/>
        </w:rPr>
        <w:t xml:space="preserve"> PAH, kým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skupine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placebom sa vyskytli </w:t>
      </w:r>
      <w:r w:rsidRPr="00376944">
        <w:rPr>
          <w:lang w:val="sk-SK"/>
        </w:rPr>
        <w:t>tri</w:t>
      </w:r>
      <w:r w:rsidRPr="0060084A">
        <w:rPr>
          <w:lang w:val="sk-SK"/>
        </w:rPr>
        <w:t xml:space="preserve"> hospitalizácie. Počas </w:t>
      </w:r>
      <w:r w:rsidRPr="00376944">
        <w:rPr>
          <w:lang w:val="sk-SK"/>
        </w:rPr>
        <w:t>6</w:t>
      </w:r>
      <w:r w:rsidRPr="0060084A">
        <w:rPr>
          <w:lang w:val="sk-SK"/>
        </w:rPr>
        <w:t xml:space="preserve"> mesiacov dvojito zaslepenej štúdie sa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každej zo skupín vyskytlo len jedno úmrtie, preto nemožno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súvislosti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>ovplyvnením prežívania formulovať žiadne závery.</w:t>
      </w:r>
    </w:p>
    <w:p w:rsidR="00D836D8" w:rsidRPr="003779A9" w:rsidRDefault="00D836D8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60084A">
      <w:pPr>
        <w:pStyle w:val="Zkladntext"/>
        <w:ind w:left="0" w:right="274"/>
        <w:rPr>
          <w:lang w:val="sk-SK"/>
        </w:rPr>
      </w:pPr>
      <w:r w:rsidRPr="0060084A">
        <w:rPr>
          <w:lang w:val="sk-SK"/>
        </w:rPr>
        <w:t>Dlhodobé údaje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boli získané</w:t>
      </w:r>
      <w:r w:rsidRPr="00376944">
        <w:rPr>
          <w:lang w:val="sk-SK"/>
        </w:rPr>
        <w:t xml:space="preserve"> od 173</w:t>
      </w:r>
      <w:r w:rsidRPr="0060084A">
        <w:rPr>
          <w:lang w:val="sk-SK"/>
        </w:rPr>
        <w:t xml:space="preserve"> pacientov,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ktorí boli liečení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kontrolovanej fáze a/alebo </w:t>
      </w:r>
      <w:r w:rsidR="00376944" w:rsidRPr="00376944">
        <w:rPr>
          <w:lang w:val="sk-SK"/>
        </w:rPr>
        <w:t>u</w:t>
      </w:r>
      <w:r w:rsidR="00376944">
        <w:rPr>
          <w:lang w:val="sk-SK"/>
        </w:rPr>
        <w:t> </w:t>
      </w:r>
      <w:r w:rsidRPr="0060084A">
        <w:rPr>
          <w:lang w:val="sk-SK"/>
        </w:rPr>
        <w:t>ktorých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zmenená </w:t>
      </w:r>
      <w:r w:rsidRPr="00376944">
        <w:rPr>
          <w:lang w:val="sk-SK"/>
        </w:rPr>
        <w:t>liečba z</w:t>
      </w:r>
      <w:r w:rsidRPr="0060084A">
        <w:rPr>
          <w:lang w:val="sk-SK"/>
        </w:rPr>
        <w:t xml:space="preserve"> placeba</w:t>
      </w:r>
      <w:r w:rsidRPr="00376944">
        <w:rPr>
          <w:lang w:val="sk-SK"/>
        </w:rPr>
        <w:t xml:space="preserve"> na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otvorenom predĺžení štúdie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EARLY. Priemerná dĺžka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užívania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bola </w:t>
      </w:r>
      <w:r w:rsidRPr="00376944">
        <w:rPr>
          <w:lang w:val="sk-SK"/>
        </w:rPr>
        <w:t>3,6</w:t>
      </w:r>
      <w:r w:rsidRPr="0060084A">
        <w:rPr>
          <w:lang w:val="sk-SK"/>
        </w:rPr>
        <w:t xml:space="preserve"> </w:t>
      </w:r>
      <w:r w:rsidRPr="00376944">
        <w:rPr>
          <w:bCs/>
          <w:iCs/>
          <w:lang w:val="sk-SK"/>
        </w:rPr>
        <w:t xml:space="preserve">± </w:t>
      </w:r>
      <w:r w:rsidRPr="00376944">
        <w:rPr>
          <w:lang w:val="sk-SK"/>
        </w:rPr>
        <w:t>1,8</w:t>
      </w:r>
      <w:r w:rsidRPr="0060084A">
        <w:rPr>
          <w:lang w:val="sk-SK"/>
        </w:rPr>
        <w:t xml:space="preserve"> roka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(do</w:t>
      </w:r>
      <w:r w:rsidRPr="00376944">
        <w:rPr>
          <w:lang w:val="sk-SK"/>
        </w:rPr>
        <w:t xml:space="preserve"> 6,1</w:t>
      </w:r>
      <w:r w:rsidRPr="0060084A">
        <w:rPr>
          <w:lang w:val="sk-SK"/>
        </w:rPr>
        <w:t xml:space="preserve"> rokov),</w:t>
      </w:r>
      <w:r w:rsidRPr="00376944">
        <w:rPr>
          <w:lang w:val="sk-SK"/>
        </w:rPr>
        <w:t xml:space="preserve"> pričom</w:t>
      </w:r>
      <w:r w:rsidRPr="0060084A">
        <w:rPr>
          <w:lang w:val="sk-SK"/>
        </w:rPr>
        <w:t xml:space="preserve"> </w:t>
      </w:r>
      <w:r w:rsidR="00376944" w:rsidRPr="00376944">
        <w:rPr>
          <w:lang w:val="sk-SK"/>
        </w:rPr>
        <w:t>73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bolo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liečených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najmenej </w:t>
      </w:r>
      <w:r w:rsidRPr="00376944">
        <w:rPr>
          <w:lang w:val="sk-SK"/>
        </w:rPr>
        <w:t>3</w:t>
      </w:r>
      <w:r w:rsidRPr="0060084A">
        <w:rPr>
          <w:lang w:val="sk-SK"/>
        </w:rPr>
        <w:t xml:space="preserve"> roky </w:t>
      </w:r>
      <w:r w:rsidRPr="00376944">
        <w:rPr>
          <w:lang w:val="sk-SK"/>
        </w:rPr>
        <w:t>a</w:t>
      </w:r>
      <w:r w:rsidR="00376944">
        <w:rPr>
          <w:lang w:val="sk-SK"/>
        </w:rPr>
        <w:t> </w:t>
      </w:r>
      <w:r w:rsidR="00376944" w:rsidRPr="00376944">
        <w:rPr>
          <w:lang w:val="sk-SK"/>
        </w:rPr>
        <w:t>62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</w:t>
      </w:r>
      <w:r w:rsidRPr="00376944">
        <w:rPr>
          <w:lang w:val="sk-SK"/>
        </w:rPr>
        <w:t>bolo</w:t>
      </w:r>
      <w:r w:rsidRPr="0060084A">
        <w:rPr>
          <w:lang w:val="sk-SK"/>
        </w:rPr>
        <w:t xml:space="preserve"> liečených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najmenej </w:t>
      </w:r>
      <w:r w:rsidRPr="00376944">
        <w:rPr>
          <w:lang w:val="sk-SK"/>
        </w:rPr>
        <w:t>4</w:t>
      </w:r>
      <w:r w:rsidRPr="0060084A">
        <w:rPr>
          <w:lang w:val="sk-SK"/>
        </w:rPr>
        <w:t xml:space="preserve"> roky.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Počas otvoreného predĺženia štúdie mohli pacienti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r w:rsidRPr="0060084A">
        <w:rPr>
          <w:lang w:val="sk-SK"/>
        </w:rPr>
        <w:t>PAH užívať doplnkovú</w:t>
      </w:r>
      <w:r w:rsidRPr="00376944">
        <w:rPr>
          <w:lang w:val="sk-SK"/>
        </w:rPr>
        <w:t xml:space="preserve"> liečbu.</w:t>
      </w:r>
      <w:r w:rsidRPr="0060084A">
        <w:rPr>
          <w:lang w:val="sk-SK"/>
        </w:rPr>
        <w:t xml:space="preserve"> Väčšina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>bola</w:t>
      </w:r>
      <w:r w:rsidRPr="0060084A">
        <w:rPr>
          <w:lang w:val="sk-SK"/>
        </w:rPr>
        <w:t xml:space="preserve"> diagnostikovaná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s</w:t>
      </w:r>
      <w:r w:rsidR="00376944">
        <w:rPr>
          <w:lang w:val="sk-SK"/>
        </w:rPr>
        <w:t> </w:t>
      </w:r>
      <w:proofErr w:type="spellStart"/>
      <w:r w:rsidRPr="0060084A">
        <w:rPr>
          <w:lang w:val="sk-SK"/>
        </w:rPr>
        <w:t>idiopatickou</w:t>
      </w:r>
      <w:proofErr w:type="spellEnd"/>
      <w:r w:rsidRPr="00376944">
        <w:rPr>
          <w:lang w:val="sk-SK"/>
        </w:rPr>
        <w:t xml:space="preserve"> alebo </w:t>
      </w:r>
      <w:r w:rsidRPr="0060084A">
        <w:rPr>
          <w:lang w:val="sk-SK"/>
        </w:rPr>
        <w:t>dedičnou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pľúcnou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arteriálnou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(</w:t>
      </w:r>
      <w:r w:rsidR="00376944" w:rsidRPr="0060084A">
        <w:rPr>
          <w:lang w:val="sk-SK"/>
        </w:rPr>
        <w:t>61</w:t>
      </w:r>
      <w:r w:rsidR="00376944">
        <w:rPr>
          <w:lang w:val="sk-SK"/>
        </w:rPr>
        <w:t> </w:t>
      </w:r>
      <w:r w:rsidRPr="00376944">
        <w:rPr>
          <w:lang w:val="sk-SK"/>
        </w:rPr>
        <w:t>%).</w:t>
      </w:r>
      <w:r w:rsidRPr="0060084A">
        <w:rPr>
          <w:lang w:val="sk-SK"/>
        </w:rPr>
        <w:t xml:space="preserve"> Celkovo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78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ostalo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 xml:space="preserve">II. stupni PAH podľa </w:t>
      </w:r>
      <w:r w:rsidRPr="0060084A">
        <w:rPr>
          <w:lang w:val="sk-SK"/>
        </w:rPr>
        <w:lastRenderedPageBreak/>
        <w:t>funkčnej klasifikácie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WHO. 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treťom roku</w:t>
      </w:r>
      <w:r w:rsidRPr="00376944">
        <w:rPr>
          <w:lang w:val="sk-SK"/>
        </w:rPr>
        <w:t xml:space="preserve"> prežilo </w:t>
      </w:r>
      <w:r w:rsidR="00376944" w:rsidRPr="00376944">
        <w:rPr>
          <w:lang w:val="sk-SK"/>
        </w:rPr>
        <w:t>90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 w:rsidR="00376944">
        <w:rPr>
          <w:lang w:val="sk-SK"/>
        </w:rPr>
        <w:t> </w:t>
      </w:r>
      <w:r w:rsidR="00376944" w:rsidRPr="00376944">
        <w:rPr>
          <w:lang w:val="sk-SK"/>
        </w:rPr>
        <w:t>v</w:t>
      </w:r>
      <w:r w:rsidR="00376944">
        <w:rPr>
          <w:lang w:val="sk-SK"/>
        </w:rPr>
        <w:t> </w:t>
      </w:r>
      <w:r w:rsidRPr="0060084A">
        <w:rPr>
          <w:lang w:val="sk-SK"/>
        </w:rPr>
        <w:t>štvrtom roku</w:t>
      </w:r>
      <w:r w:rsidRPr="00376944">
        <w:rPr>
          <w:lang w:val="sk-SK"/>
        </w:rPr>
        <w:t xml:space="preserve"> </w:t>
      </w:r>
      <w:r w:rsidR="00376944" w:rsidRPr="00376944">
        <w:rPr>
          <w:lang w:val="sk-SK"/>
        </w:rPr>
        <w:t>85</w:t>
      </w:r>
      <w:r w:rsidR="00376944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pacientov podľa </w:t>
      </w:r>
      <w:proofErr w:type="spellStart"/>
      <w:r w:rsidRPr="0060084A">
        <w:rPr>
          <w:lang w:val="sk-SK"/>
        </w:rPr>
        <w:t>Kaplanovej</w:t>
      </w:r>
      <w:proofErr w:type="spellEnd"/>
      <w:r w:rsidRPr="0060084A">
        <w:rPr>
          <w:lang w:val="sk-SK"/>
        </w:rPr>
        <w:t>- Majerovej krivky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mortality.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Zároveň</w:t>
      </w:r>
      <w:r w:rsidRPr="007F6F4A">
        <w:rPr>
          <w:lang w:val="sk-SK"/>
        </w:rPr>
        <w:t xml:space="preserve"> u</w:t>
      </w:r>
      <w:r w:rsidR="00376944" w:rsidRPr="00F93A71">
        <w:rPr>
          <w:lang w:val="sk-SK"/>
        </w:rPr>
        <w:t> </w:t>
      </w:r>
      <w:r w:rsidR="00376944" w:rsidRPr="007F6F4A">
        <w:rPr>
          <w:lang w:val="sk-SK"/>
        </w:rPr>
        <w:t>88 </w:t>
      </w:r>
      <w:r w:rsidRPr="00F93A71">
        <w:rPr>
          <w:lang w:val="sk-SK"/>
        </w:rPr>
        <w:t>%</w:t>
      </w:r>
      <w:r w:rsidRPr="0060084A">
        <w:rPr>
          <w:lang w:val="sk-SK"/>
        </w:rPr>
        <w:t xml:space="preserve"> a</w:t>
      </w:r>
      <w:r w:rsidR="007F6F4A" w:rsidRPr="0060084A">
        <w:rPr>
          <w:lang w:val="sk-SK"/>
        </w:rPr>
        <w:t> 79 </w:t>
      </w:r>
      <w:r w:rsidRPr="00F93A71">
        <w:rPr>
          <w:lang w:val="sk-SK"/>
        </w:rPr>
        <w:t>%</w:t>
      </w:r>
      <w:r w:rsidRPr="0060084A">
        <w:rPr>
          <w:lang w:val="sk-SK"/>
        </w:rPr>
        <w:t xml:space="preserve"> pacientov </w:t>
      </w:r>
      <w:r w:rsidRPr="00376944">
        <w:rPr>
          <w:lang w:val="sk-SK"/>
        </w:rPr>
        <w:t xml:space="preserve">sa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>týchto časových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intervaloch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nezaznamenalo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zhoršenie PAH (definované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ako celková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mortalita, transplantácia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pľúc,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átrialna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septostómia</w:t>
      </w:r>
      <w:proofErr w:type="spellEnd"/>
      <w:r w:rsidRPr="00376944">
        <w:rPr>
          <w:lang w:val="sk-SK"/>
        </w:rPr>
        <w:t xml:space="preserve"> alebo </w:t>
      </w:r>
      <w:r w:rsidRPr="0060084A">
        <w:rPr>
          <w:lang w:val="sk-SK"/>
        </w:rPr>
        <w:t xml:space="preserve">začiatok intravenóznej alebo </w:t>
      </w:r>
      <w:proofErr w:type="spellStart"/>
      <w:r w:rsidRPr="0060084A">
        <w:rPr>
          <w:lang w:val="sk-SK"/>
        </w:rPr>
        <w:t>subkutánnej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liečby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prostanoidmi</w:t>
      </w:r>
      <w:proofErr w:type="spellEnd"/>
      <w:r w:rsidRPr="0060084A">
        <w:rPr>
          <w:lang w:val="sk-SK"/>
        </w:rPr>
        <w:t>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Podiel predchádzajúcej liečby placebom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>dvojito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zaslepenej štúdii </w:t>
      </w:r>
      <w:r w:rsidRPr="00376944">
        <w:rPr>
          <w:lang w:val="sk-SK"/>
        </w:rPr>
        <w:t>alebo</w:t>
      </w:r>
      <w:r w:rsidRPr="0060084A">
        <w:rPr>
          <w:lang w:val="sk-SK"/>
        </w:rPr>
        <w:t xml:space="preserve"> podiel ostatných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liečiv</w:t>
      </w:r>
      <w:r w:rsidRPr="00376944">
        <w:rPr>
          <w:lang w:val="sk-SK"/>
        </w:rPr>
        <w:t xml:space="preserve">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>otvorenom predĺžení štúdie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nie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známy.</w:t>
      </w:r>
    </w:p>
    <w:p w:rsidR="00D836D8" w:rsidRPr="003779A9" w:rsidRDefault="00D836D8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7F6F4A" w:rsidP="0060084A">
      <w:pPr>
        <w:pStyle w:val="Zkladntext"/>
        <w:ind w:left="0" w:right="116"/>
        <w:rPr>
          <w:lang w:val="sk-SK"/>
        </w:rPr>
      </w:pPr>
      <w:r w:rsidRPr="003779A9">
        <w:rPr>
          <w:lang w:val="sk-SK"/>
        </w:rPr>
        <w:t>V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prospektívnej</w:t>
      </w:r>
      <w:proofErr w:type="spellEnd"/>
      <w:r w:rsidR="00D836D8" w:rsidRPr="0060084A">
        <w:rPr>
          <w:lang w:val="sk-SK"/>
        </w:rPr>
        <w:t xml:space="preserve">, </w:t>
      </w:r>
      <w:proofErr w:type="spellStart"/>
      <w:r w:rsidR="00D836D8" w:rsidRPr="0060084A">
        <w:rPr>
          <w:lang w:val="sk-SK"/>
        </w:rPr>
        <w:t>multicentrickej</w:t>
      </w:r>
      <w:proofErr w:type="spellEnd"/>
      <w:r w:rsidR="00D836D8" w:rsidRPr="0060084A">
        <w:rPr>
          <w:lang w:val="sk-SK"/>
        </w:rPr>
        <w:t xml:space="preserve">, </w:t>
      </w:r>
      <w:proofErr w:type="spellStart"/>
      <w:r w:rsidR="00D836D8" w:rsidRPr="0060084A">
        <w:rPr>
          <w:lang w:val="sk-SK"/>
        </w:rPr>
        <w:t>randomizovanej</w:t>
      </w:r>
      <w:proofErr w:type="spellEnd"/>
      <w:r w:rsidR="00D836D8" w:rsidRPr="0060084A">
        <w:rPr>
          <w:lang w:val="sk-SK"/>
        </w:rPr>
        <w:t>, dvojito zaslepenej, placebom kontrolovanej štúdii (AC- 052-405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[BREATHE-5]) dostávali pacienti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PAH III. triedy podľa funkčnej klasifikácie WHO </w:t>
      </w:r>
      <w:r w:rsidRPr="00376944">
        <w:rPr>
          <w:lang w:val="sk-SK"/>
        </w:rPr>
        <w:t>a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Eisenmengerovým</w:t>
      </w:r>
      <w:proofErr w:type="spellEnd"/>
      <w:r w:rsidR="00D836D8" w:rsidRPr="0060084A">
        <w:rPr>
          <w:lang w:val="sk-SK"/>
        </w:rPr>
        <w:t xml:space="preserve"> syndrómom združeným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vrodenými srdcovými chybami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62,</w:t>
      </w:r>
      <w:r w:rsidRPr="0060084A">
        <w:rPr>
          <w:lang w:val="sk-SK"/>
        </w:rPr>
        <w:t>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dvakrát denne počas 4 týždňov, potom </w:t>
      </w:r>
      <w:r w:rsidRPr="0060084A">
        <w:rPr>
          <w:lang w:val="sk-SK"/>
        </w:rPr>
        <w:t>125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dvakrát denne počas ďalších 12 týždňov (n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37, </w:t>
      </w:r>
      <w:r w:rsidRPr="00376944">
        <w:rPr>
          <w:lang w:val="sk-SK"/>
        </w:rPr>
        <w:t>z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ktorých 31 malo primárne </w:t>
      </w:r>
      <w:proofErr w:type="spellStart"/>
      <w:r w:rsidR="00D836D8" w:rsidRPr="0060084A">
        <w:rPr>
          <w:lang w:val="sk-SK"/>
        </w:rPr>
        <w:t>pravoľavý</w:t>
      </w:r>
      <w:proofErr w:type="spellEnd"/>
      <w:r w:rsidR="00D836D8" w:rsidRPr="0060084A">
        <w:rPr>
          <w:lang w:val="sk-SK"/>
        </w:rPr>
        <w:t xml:space="preserve">, obojsmerný skrat). Primárnym cieľom bolo ukázať, že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nespôsobil zhoršenie </w:t>
      </w:r>
      <w:proofErr w:type="spellStart"/>
      <w:r w:rsidR="00D836D8" w:rsidRPr="0060084A">
        <w:rPr>
          <w:lang w:val="sk-SK"/>
        </w:rPr>
        <w:t>hypoxémie</w:t>
      </w:r>
      <w:proofErr w:type="spellEnd"/>
      <w:r w:rsidR="00D836D8" w:rsidRPr="0060084A">
        <w:rPr>
          <w:lang w:val="sk-SK"/>
        </w:rPr>
        <w:t xml:space="preserve">. Po 16 týždňoch sa priemerná saturácia kyslíkom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skupiny liečenej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 xml:space="preserve"> zvýšila </w:t>
      </w:r>
      <w:r w:rsidR="00D836D8" w:rsidRPr="00376944">
        <w:rPr>
          <w:lang w:val="sk-SK"/>
        </w:rPr>
        <w:t>o</w:t>
      </w:r>
      <w:r w:rsidR="00D836D8" w:rsidRPr="0060084A">
        <w:rPr>
          <w:lang w:val="sk-SK"/>
        </w:rPr>
        <w:t xml:space="preserve"> 1,</w:t>
      </w:r>
      <w:r w:rsidRPr="0060084A">
        <w:rPr>
          <w:lang w:val="sk-SK"/>
        </w:rPr>
        <w:t>0</w:t>
      </w:r>
      <w:r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(95</w:t>
      </w:r>
      <w:r>
        <w:rPr>
          <w:lang w:val="sk-SK"/>
        </w:rPr>
        <w:t> </w:t>
      </w:r>
      <w:r w:rsidR="00D836D8" w:rsidRPr="0060084A">
        <w:rPr>
          <w:lang w:val="sk-SK"/>
        </w:rPr>
        <w:t>% IS 0,7-2,</w:t>
      </w:r>
      <w:r w:rsidRPr="0060084A">
        <w:rPr>
          <w:lang w:val="sk-SK"/>
        </w:rPr>
        <w:t>8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%)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so skupinou s placebom (n=17 pacientov), čo dokazuje, že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nespôsobil zhoršenie </w:t>
      </w:r>
      <w:proofErr w:type="spellStart"/>
      <w:r w:rsidR="00D836D8" w:rsidRPr="0060084A">
        <w:rPr>
          <w:lang w:val="sk-SK"/>
        </w:rPr>
        <w:t>hypoxémie</w:t>
      </w:r>
      <w:proofErr w:type="spellEnd"/>
      <w:r w:rsidR="00D836D8" w:rsidRPr="0060084A">
        <w:rPr>
          <w:lang w:val="sk-SK"/>
        </w:rPr>
        <w:t xml:space="preserve">. Priemerná pľúcna </w:t>
      </w:r>
      <w:proofErr w:type="spellStart"/>
      <w:r w:rsidR="00D836D8" w:rsidRPr="0060084A">
        <w:rPr>
          <w:lang w:val="sk-SK"/>
        </w:rPr>
        <w:t>vaskulárna</w:t>
      </w:r>
      <w:proofErr w:type="spellEnd"/>
      <w:r w:rsidR="00D836D8" w:rsidRPr="0060084A">
        <w:rPr>
          <w:lang w:val="sk-SK"/>
        </w:rPr>
        <w:t xml:space="preserve"> rezistencia sa významne znížila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skupiny liečenej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nom</w:t>
      </w:r>
      <w:proofErr w:type="spellEnd"/>
      <w:r w:rsidR="00D836D8" w:rsidRPr="0060084A">
        <w:rPr>
          <w:lang w:val="sk-SK"/>
        </w:rPr>
        <w:t xml:space="preserve"> (</w:t>
      </w:r>
      <w:r w:rsidRPr="0060084A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prevažujúcim účinkom pozorovaným </w:t>
      </w:r>
      <w:r w:rsidR="00D836D8" w:rsidRPr="00376944">
        <w:rPr>
          <w:lang w:val="sk-SK"/>
        </w:rPr>
        <w:t>u</w:t>
      </w:r>
      <w:r w:rsidR="00D836D8" w:rsidRPr="0060084A">
        <w:rPr>
          <w:lang w:val="sk-SK"/>
        </w:rPr>
        <w:t> časti pacientov</w:t>
      </w:r>
      <w:r>
        <w:rPr>
          <w:lang w:val="sk-SK"/>
        </w:rPr>
        <w:t xml:space="preserve"> </w:t>
      </w:r>
      <w:r w:rsidR="00D836D8"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obojsmerným </w:t>
      </w:r>
      <w:proofErr w:type="spellStart"/>
      <w:r w:rsidR="00D836D8" w:rsidRPr="0060084A">
        <w:rPr>
          <w:lang w:val="sk-SK"/>
        </w:rPr>
        <w:t>vnútrosrdcovým</w:t>
      </w:r>
      <w:proofErr w:type="spellEnd"/>
      <w:r w:rsidR="00D836D8" w:rsidRPr="0060084A">
        <w:rPr>
          <w:lang w:val="sk-SK"/>
        </w:rPr>
        <w:t xml:space="preserve"> skratom). Po 16 týždňoch bolo priemerné placebom korigované predĺženie vzdialenosti pri 6-minútovom teste chôdze 53 metrov (p </w:t>
      </w:r>
      <w:r w:rsidR="00D836D8" w:rsidRPr="00376944">
        <w:rPr>
          <w:lang w:val="sk-SK"/>
        </w:rPr>
        <w:t>=</w:t>
      </w:r>
      <w:r w:rsidR="00D836D8" w:rsidRPr="0060084A">
        <w:rPr>
          <w:lang w:val="sk-SK"/>
        </w:rPr>
        <w:t xml:space="preserve"> 0,0079), čo odráža zlepšenie záťažovej kapacity. Dvadsaťšesť pacientov pokračovalo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užívaní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376944">
        <w:rPr>
          <w:lang w:val="sk-SK"/>
        </w:rPr>
        <w:t xml:space="preserve">24 </w:t>
      </w:r>
      <w:r w:rsidR="00D836D8" w:rsidRPr="0060084A">
        <w:rPr>
          <w:lang w:val="sk-SK"/>
        </w:rPr>
        <w:t>týždňovom otvorenom predĺžení (AC-052-409) štúdie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BREATHE-5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(priemerné trvanie liečby </w:t>
      </w:r>
      <w:r w:rsidR="00D836D8" w:rsidRPr="00376944">
        <w:rPr>
          <w:lang w:val="sk-SK"/>
        </w:rPr>
        <w:t xml:space="preserve">24,4 </w:t>
      </w:r>
      <w:r w:rsidR="00D836D8" w:rsidRPr="00376944">
        <w:rPr>
          <w:bCs/>
          <w:iCs/>
          <w:lang w:val="sk-SK"/>
        </w:rPr>
        <w:t xml:space="preserve">± </w:t>
      </w:r>
      <w:r w:rsidR="00D836D8" w:rsidRPr="00376944">
        <w:rPr>
          <w:lang w:val="sk-SK"/>
        </w:rPr>
        <w:t xml:space="preserve">2,0 </w:t>
      </w:r>
      <w:r w:rsidR="00D836D8" w:rsidRPr="0060084A">
        <w:rPr>
          <w:lang w:val="sk-SK"/>
        </w:rPr>
        <w:t xml:space="preserve">týždňa)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>účinnosť sa vo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všeobecnosti udržala.</w:t>
      </w:r>
    </w:p>
    <w:p w:rsidR="00D836D8" w:rsidRPr="003779A9" w:rsidRDefault="00D836D8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spacing w:line="252" w:lineRule="exact"/>
        <w:ind w:left="0" w:right="305"/>
        <w:rPr>
          <w:lang w:val="sk-SK"/>
        </w:rPr>
      </w:pPr>
      <w:r w:rsidRPr="0060084A">
        <w:rPr>
          <w:lang w:val="sk-SK"/>
        </w:rPr>
        <w:t xml:space="preserve">Otvorená, nekomparatívna štúdia (AC-052-362 [BREATHE-4]) bola vykonaná </w:t>
      </w:r>
      <w:r w:rsidR="007F6F4A" w:rsidRPr="00376944">
        <w:rPr>
          <w:lang w:val="sk-SK"/>
        </w:rPr>
        <w:t>u</w:t>
      </w:r>
      <w:r w:rsidR="007F6F4A">
        <w:rPr>
          <w:lang w:val="sk-SK"/>
        </w:rPr>
        <w:t> </w:t>
      </w:r>
      <w:r w:rsidR="007F6F4A" w:rsidRPr="00376944">
        <w:rPr>
          <w:lang w:val="sk-SK"/>
        </w:rPr>
        <w:t>16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>s</w:t>
      </w:r>
      <w:r w:rsidRPr="0060084A">
        <w:rPr>
          <w:lang w:val="sk-SK"/>
        </w:rPr>
        <w:t xml:space="preserve"> PAH III. triedy podľa funkčnej klasifikácie WHO </w:t>
      </w:r>
      <w:r w:rsidRPr="00376944">
        <w:rPr>
          <w:lang w:val="sk-SK"/>
        </w:rPr>
        <w:t>a</w:t>
      </w:r>
      <w:r w:rsidR="007F6F4A">
        <w:rPr>
          <w:lang w:val="sk-SK"/>
        </w:rPr>
        <w:t> </w:t>
      </w:r>
      <w:r w:rsidR="007F6F4A" w:rsidRPr="00376944">
        <w:rPr>
          <w:lang w:val="sk-SK"/>
        </w:rPr>
        <w:t>s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infekciou HIV. Pacienti boli liečení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62,</w:t>
      </w:r>
      <w:r w:rsidR="007F6F4A" w:rsidRPr="0060084A">
        <w:rPr>
          <w:lang w:val="sk-SK"/>
        </w:rPr>
        <w:t>5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mg dvakrát denne počas 4 týždňov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následne </w:t>
      </w:r>
      <w:r w:rsidR="007F6F4A" w:rsidRPr="0060084A">
        <w:rPr>
          <w:lang w:val="sk-SK"/>
        </w:rPr>
        <w:t>125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mg dvakrát denne počas ďalších 12 týždňov. Po 16 týždňoch liečby nastalo oproti východiskovej hodnote významné zlepšenie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 6-minútovom teste chôdze: pri priemernej začiatočnej hodnote 332,6 metrov bolo priemerné predĺženie vzdialenosti 91,4 metrov (p&lt; 0,001). Nemožno vyvodiť žiadny formálny záver týkajúci sa účinkov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na účinnosť </w:t>
      </w:r>
      <w:proofErr w:type="spellStart"/>
      <w:r w:rsidRPr="0060084A">
        <w:rPr>
          <w:lang w:val="sk-SK"/>
        </w:rPr>
        <w:t>antiretrovirálnych</w:t>
      </w:r>
      <w:proofErr w:type="spellEnd"/>
      <w:r w:rsidRPr="0060084A">
        <w:rPr>
          <w:lang w:val="sk-SK"/>
        </w:rPr>
        <w:t xml:space="preserve"> liekov (pozri tiež časť 4.4).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ind w:left="0" w:right="252"/>
        <w:rPr>
          <w:lang w:val="sk-SK"/>
        </w:rPr>
      </w:pPr>
      <w:r w:rsidRPr="0060084A">
        <w:rPr>
          <w:lang w:val="sk-SK"/>
        </w:rPr>
        <w:t xml:space="preserve">Nie sú známe žiadne štúdie, ktoré by poukazovali na priaznivé účinky 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na prežívanie. Napriek tomu bolo dlhodobé prežívanie zaznamenané </w:t>
      </w:r>
      <w:r w:rsidR="007F6F4A" w:rsidRPr="00376944">
        <w:rPr>
          <w:lang w:val="sk-SK"/>
        </w:rPr>
        <w:t>u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všetkých </w:t>
      </w:r>
      <w:r w:rsidR="007F6F4A" w:rsidRPr="0060084A">
        <w:rPr>
          <w:lang w:val="sk-SK"/>
        </w:rPr>
        <w:t>235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pacientov, ktorí boli liečení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376944">
        <w:rPr>
          <w:lang w:val="sk-SK"/>
        </w:rPr>
        <w:t>2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pivotných</w:t>
      </w:r>
      <w:proofErr w:type="spellEnd"/>
      <w:r w:rsidRPr="0060084A">
        <w:rPr>
          <w:lang w:val="sk-SK"/>
        </w:rPr>
        <w:t xml:space="preserve"> placebom kontrolovaných štúdiách (AC-052-351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AC-052-352) a/alebo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ich dvoch nekontrolovaných, otvorených predĺženiach. Priemerné trvanie 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bolo 1,9 </w:t>
      </w:r>
      <w:r w:rsidRPr="00376944">
        <w:rPr>
          <w:bCs/>
          <w:iCs/>
          <w:lang w:val="sk-SK"/>
        </w:rPr>
        <w:t xml:space="preserve">± </w:t>
      </w:r>
      <w:r w:rsidRPr="0060084A">
        <w:rPr>
          <w:lang w:val="sk-SK"/>
        </w:rPr>
        <w:t xml:space="preserve">0,7 rokov (min. 0,1 roka; max. 3,3 roka), pričom pacienti boli sledovaní priemerne 2,0 </w:t>
      </w:r>
      <w:r w:rsidRPr="00376944">
        <w:rPr>
          <w:bCs/>
          <w:iCs/>
          <w:lang w:val="sk-SK"/>
        </w:rPr>
        <w:t xml:space="preserve">± </w:t>
      </w:r>
      <w:r w:rsidRPr="0060084A">
        <w:rPr>
          <w:lang w:val="sk-SK"/>
        </w:rPr>
        <w:t xml:space="preserve">0,6 roka. Väčšina </w:t>
      </w:r>
      <w:r w:rsidRPr="00376944">
        <w:rPr>
          <w:lang w:val="sk-SK"/>
        </w:rPr>
        <w:t>pacientov</w:t>
      </w:r>
      <w:r w:rsidRPr="0060084A">
        <w:rPr>
          <w:lang w:val="sk-SK"/>
        </w:rPr>
        <w:t xml:space="preserve"> mala diagnostikovanú primárnu pľúcnu hypertenziu (</w:t>
      </w:r>
      <w:r w:rsidR="007F6F4A" w:rsidRPr="0060084A">
        <w:rPr>
          <w:lang w:val="sk-SK"/>
        </w:rPr>
        <w:t>72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%)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bola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>III. triede podľa funkčnej klasifikácie WHO (</w:t>
      </w:r>
      <w:r w:rsidR="007F6F4A" w:rsidRPr="0060084A">
        <w:rPr>
          <w:lang w:val="sk-SK"/>
        </w:rPr>
        <w:t>84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%). </w:t>
      </w:r>
      <w:r w:rsidRPr="00376944">
        <w:rPr>
          <w:lang w:val="sk-SK"/>
        </w:rPr>
        <w:t>V</w:t>
      </w:r>
      <w:r w:rsidRPr="0060084A">
        <w:rPr>
          <w:lang w:val="sk-SK"/>
        </w:rPr>
        <w:t xml:space="preserve"> celej tejto populácii bolo predpokladané prežívanie podľa </w:t>
      </w:r>
      <w:proofErr w:type="spellStart"/>
      <w:r w:rsidRPr="0060084A">
        <w:rPr>
          <w:lang w:val="sk-SK"/>
        </w:rPr>
        <w:t>Kaplanovej-Meierovej</w:t>
      </w:r>
      <w:proofErr w:type="spellEnd"/>
      <w:r w:rsidRPr="0060084A">
        <w:rPr>
          <w:lang w:val="sk-SK"/>
        </w:rPr>
        <w:t xml:space="preserve"> metódy </w:t>
      </w:r>
      <w:r w:rsidR="007F6F4A" w:rsidRPr="00376944">
        <w:rPr>
          <w:lang w:val="sk-SK"/>
        </w:rPr>
        <w:t>93</w:t>
      </w:r>
      <w:r w:rsidR="007F6F4A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po </w:t>
      </w:r>
      <w:r w:rsidRPr="00376944">
        <w:rPr>
          <w:lang w:val="sk-SK"/>
        </w:rPr>
        <w:t>1</w:t>
      </w:r>
      <w:r w:rsidRPr="0060084A">
        <w:rPr>
          <w:lang w:val="sk-SK"/>
        </w:rPr>
        <w:t xml:space="preserve"> roku </w:t>
      </w:r>
      <w:r w:rsidRPr="00376944">
        <w:rPr>
          <w:lang w:val="sk-SK"/>
        </w:rPr>
        <w:t>a</w:t>
      </w:r>
      <w:r w:rsidR="007F6F4A">
        <w:rPr>
          <w:lang w:val="sk-SK"/>
        </w:rPr>
        <w:t> </w:t>
      </w:r>
      <w:r w:rsidR="007F6F4A" w:rsidRPr="0060084A">
        <w:rPr>
          <w:lang w:val="sk-SK"/>
        </w:rPr>
        <w:t>84</w:t>
      </w:r>
      <w:r w:rsidR="007F6F4A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po </w:t>
      </w:r>
      <w:r w:rsidRPr="00376944">
        <w:rPr>
          <w:lang w:val="sk-SK"/>
        </w:rPr>
        <w:t>2</w:t>
      </w:r>
      <w:r w:rsidRPr="0060084A">
        <w:rPr>
          <w:lang w:val="sk-SK"/>
        </w:rPr>
        <w:t xml:space="preserve"> rokoch od začiatku liečby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. Prežívanie bolo horšie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podskupine pacientov so sekundárnou pľúcnou hypertenziou pri systémovej skleróze. Hodnoty mohli byť ovplyvňované tým, že </w:t>
      </w:r>
      <w:r w:rsidRPr="00376944">
        <w:rPr>
          <w:lang w:val="sk-SK"/>
        </w:rPr>
        <w:t>u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43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z</w:t>
      </w:r>
      <w:r w:rsidRPr="0060084A">
        <w:rPr>
          <w:lang w:val="sk-SK"/>
        </w:rPr>
        <w:t xml:space="preserve"> 235 pacientov sa liečba začala </w:t>
      </w:r>
      <w:proofErr w:type="spellStart"/>
      <w:r w:rsidRPr="0060084A">
        <w:rPr>
          <w:lang w:val="sk-SK"/>
        </w:rPr>
        <w:t>epoprostenolom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6E1B90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i/>
          <w:lang w:val="sk-SK"/>
        </w:rPr>
        <w:t>Štúdi</w:t>
      </w:r>
      <w:r>
        <w:rPr>
          <w:rFonts w:ascii="Times New Roman" w:hAnsi="Times New Roman"/>
          <w:i/>
          <w:lang w:val="sk-SK"/>
        </w:rPr>
        <w:t>e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uskutočnen</w:t>
      </w:r>
      <w:r>
        <w:rPr>
          <w:rFonts w:ascii="Times New Roman" w:hAnsi="Times New Roman"/>
          <w:i/>
          <w:lang w:val="sk-SK"/>
        </w:rPr>
        <w:t>é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="007F6F4A" w:rsidRPr="00376944">
        <w:rPr>
          <w:rFonts w:ascii="Times New Roman" w:hAnsi="Times New Roman"/>
          <w:i/>
          <w:lang w:val="sk-SK"/>
        </w:rPr>
        <w:t>u</w:t>
      </w:r>
      <w:r w:rsidR="007F6F4A">
        <w:rPr>
          <w:rFonts w:ascii="Times New Roman" w:hAnsi="Times New Roman"/>
          <w:i/>
          <w:lang w:val="sk-SK"/>
        </w:rPr>
        <w:t> </w:t>
      </w:r>
      <w:r w:rsidR="00D836D8" w:rsidRPr="0060084A">
        <w:rPr>
          <w:rFonts w:ascii="Times New Roman" w:hAnsi="Times New Roman"/>
          <w:i/>
          <w:lang w:val="sk-SK"/>
        </w:rPr>
        <w:t xml:space="preserve">detí </w:t>
      </w:r>
      <w:r w:rsidR="007F6F4A" w:rsidRPr="00376944">
        <w:rPr>
          <w:rFonts w:ascii="Times New Roman" w:hAnsi="Times New Roman"/>
          <w:i/>
          <w:lang w:val="sk-SK"/>
        </w:rPr>
        <w:t>s</w:t>
      </w:r>
      <w:r w:rsidR="007F6F4A">
        <w:rPr>
          <w:rFonts w:ascii="Times New Roman" w:hAnsi="Times New Roman"/>
          <w:i/>
          <w:lang w:val="sk-SK"/>
        </w:rPr>
        <w:t> </w:t>
      </w:r>
      <w:r w:rsidR="00D836D8" w:rsidRPr="0060084A">
        <w:rPr>
          <w:rFonts w:ascii="Times New Roman" w:hAnsi="Times New Roman"/>
          <w:i/>
          <w:lang w:val="sk-SK"/>
        </w:rPr>
        <w:t>pľúcnou</w:t>
      </w:r>
      <w:r w:rsidR="00D836D8" w:rsidRPr="00376944">
        <w:rPr>
          <w:rFonts w:ascii="Times New Roman" w:hAnsi="Times New Roman"/>
          <w:i/>
          <w:lang w:val="sk-SK"/>
        </w:rPr>
        <w:t xml:space="preserve"> </w:t>
      </w:r>
      <w:r w:rsidR="00D836D8" w:rsidRPr="0060084A">
        <w:rPr>
          <w:rFonts w:ascii="Times New Roman" w:hAnsi="Times New Roman"/>
          <w:i/>
          <w:lang w:val="sk-SK"/>
        </w:rPr>
        <w:t>artériovou</w:t>
      </w:r>
      <w:r w:rsidR="00D836D8" w:rsidRPr="00376944">
        <w:rPr>
          <w:rFonts w:ascii="Times New Roman" w:hAnsi="Times New Roman"/>
          <w:i/>
          <w:lang w:val="sk-SK"/>
        </w:rPr>
        <w:t xml:space="preserve"> </w:t>
      </w:r>
      <w:r w:rsidR="00D836D8" w:rsidRPr="0060084A">
        <w:rPr>
          <w:rFonts w:ascii="Times New Roman" w:hAnsi="Times New Roman"/>
          <w:i/>
          <w:lang w:val="sk-SK"/>
        </w:rPr>
        <w:t>hypertenziou</w:t>
      </w:r>
    </w:p>
    <w:p w:rsidR="00D836D8" w:rsidRPr="003779A9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</w:p>
    <w:p w:rsidR="00B75CF1" w:rsidRDefault="00B75CF1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>
        <w:rPr>
          <w:lang w:val="sk-SK"/>
        </w:rPr>
        <w:t>BREATHE-3 (AC-052-356)</w:t>
      </w:r>
    </w:p>
    <w:p w:rsidR="00D836D8" w:rsidRPr="00376944" w:rsidRDefault="00D836D8" w:rsidP="006E1B90">
      <w:pPr>
        <w:pStyle w:val="Zkladntext"/>
        <w:ind w:left="0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="00B75CF1">
        <w:rPr>
          <w:lang w:val="sk-SK"/>
        </w:rPr>
        <w:t>, filmom obalené tablety,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hodnotený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otvorenej nekontrolovanej štúdii </w:t>
      </w:r>
      <w:r w:rsidRPr="00376944">
        <w:rPr>
          <w:lang w:val="sk-SK"/>
        </w:rPr>
        <w:t>u</w:t>
      </w:r>
      <w:r w:rsidR="007F6F4A">
        <w:rPr>
          <w:lang w:val="sk-SK"/>
        </w:rPr>
        <w:t> </w:t>
      </w:r>
      <w:r w:rsidR="007F6F4A" w:rsidRPr="0060084A">
        <w:rPr>
          <w:lang w:val="sk-SK"/>
        </w:rPr>
        <w:t>19</w:t>
      </w:r>
      <w:r w:rsidR="007F6F4A">
        <w:rPr>
          <w:lang w:val="sk-SK"/>
        </w:rPr>
        <w:t> </w:t>
      </w:r>
      <w:r w:rsidRPr="0060084A">
        <w:rPr>
          <w:lang w:val="sk-SK"/>
        </w:rPr>
        <w:t>pediatrických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pacientov </w:t>
      </w:r>
      <w:r w:rsidR="007F6F4A" w:rsidRPr="00376944">
        <w:rPr>
          <w:lang w:val="sk-SK"/>
        </w:rPr>
        <w:t>s</w:t>
      </w:r>
      <w:r w:rsidR="007F6F4A">
        <w:rPr>
          <w:lang w:val="sk-SK"/>
        </w:rPr>
        <w:t> </w:t>
      </w:r>
      <w:r w:rsidRPr="0060084A">
        <w:rPr>
          <w:lang w:val="sk-SK"/>
        </w:rPr>
        <w:t>pľúcnou artériovou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hypertenziou</w:t>
      </w:r>
      <w:r w:rsidRPr="00376944">
        <w:rPr>
          <w:lang w:val="sk-SK"/>
        </w:rPr>
        <w:t xml:space="preserve"> </w:t>
      </w:r>
      <w:r w:rsidR="006E1B90">
        <w:rPr>
          <w:lang w:val="sk-SK"/>
        </w:rPr>
        <w:t>vo veku 3</w:t>
      </w:r>
      <w:r w:rsidR="00B75CF1">
        <w:rPr>
          <w:lang w:val="sk-SK"/>
        </w:rPr>
        <w:t xml:space="preserve"> </w:t>
      </w:r>
      <w:r w:rsidR="006E1B90">
        <w:rPr>
          <w:lang w:val="sk-SK"/>
        </w:rPr>
        <w:t xml:space="preserve">až 15 rokov. </w:t>
      </w:r>
      <w:r w:rsidR="006E1B90" w:rsidRPr="0060084A">
        <w:rPr>
          <w:lang w:val="sk-SK"/>
        </w:rPr>
        <w:t>Táto</w:t>
      </w:r>
      <w:r w:rsidR="006E1B90" w:rsidRPr="00376944">
        <w:rPr>
          <w:lang w:val="sk-SK"/>
        </w:rPr>
        <w:t xml:space="preserve"> </w:t>
      </w:r>
      <w:r w:rsidR="006E1B90" w:rsidRPr="0060084A">
        <w:rPr>
          <w:lang w:val="sk-SK"/>
        </w:rPr>
        <w:t xml:space="preserve">štúdia </w:t>
      </w:r>
      <w:r w:rsidR="006E1B90" w:rsidRPr="00376944">
        <w:rPr>
          <w:lang w:val="sk-SK"/>
        </w:rPr>
        <w:t>bola v</w:t>
      </w:r>
      <w:r w:rsidR="006E1B90">
        <w:rPr>
          <w:lang w:val="sk-SK"/>
        </w:rPr>
        <w:t> </w:t>
      </w:r>
      <w:r w:rsidR="006E1B90" w:rsidRPr="0060084A">
        <w:rPr>
          <w:lang w:val="sk-SK"/>
        </w:rPr>
        <w:t xml:space="preserve">prvom </w:t>
      </w:r>
      <w:r w:rsidR="006E1B90" w:rsidRPr="00376944">
        <w:rPr>
          <w:lang w:val="sk-SK"/>
        </w:rPr>
        <w:t xml:space="preserve">rade </w:t>
      </w:r>
      <w:r w:rsidR="006E1B90" w:rsidRPr="0060084A">
        <w:rPr>
          <w:lang w:val="sk-SK"/>
        </w:rPr>
        <w:t>určená ako</w:t>
      </w:r>
      <w:r w:rsidR="006E1B90" w:rsidRPr="00376944">
        <w:rPr>
          <w:lang w:val="sk-SK"/>
        </w:rPr>
        <w:t xml:space="preserve"> </w:t>
      </w:r>
      <w:proofErr w:type="spellStart"/>
      <w:r w:rsidR="006E1B90" w:rsidRPr="0060084A">
        <w:rPr>
          <w:lang w:val="sk-SK"/>
        </w:rPr>
        <w:t>farmakokinetická</w:t>
      </w:r>
      <w:proofErr w:type="spellEnd"/>
      <w:r w:rsidR="006E1B90" w:rsidRPr="00376944">
        <w:rPr>
          <w:lang w:val="sk-SK"/>
        </w:rPr>
        <w:t xml:space="preserve"> </w:t>
      </w:r>
      <w:r w:rsidR="006E1B90" w:rsidRPr="0060084A">
        <w:rPr>
          <w:lang w:val="sk-SK"/>
        </w:rPr>
        <w:t xml:space="preserve">štúdia (pozri </w:t>
      </w:r>
      <w:r w:rsidR="006E1B90" w:rsidRPr="00376944">
        <w:rPr>
          <w:lang w:val="sk-SK"/>
        </w:rPr>
        <w:t>časť</w:t>
      </w:r>
      <w:r w:rsidR="006E1B90" w:rsidRPr="0060084A">
        <w:rPr>
          <w:lang w:val="sk-SK"/>
        </w:rPr>
        <w:t xml:space="preserve"> 5.2). </w:t>
      </w:r>
      <w:r w:rsidR="006E1B90" w:rsidRPr="006E1B90">
        <w:rPr>
          <w:lang w:val="sk-SK"/>
        </w:rPr>
        <w:t>Pacienti mali primárnu pľúcnu hypertenziu (10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pacientov) alebo pľúcnu artériovú hypertenziu súvisiacu s</w:t>
      </w:r>
      <w:r w:rsidR="006E1B90">
        <w:rPr>
          <w:lang w:val="sk-SK"/>
        </w:rPr>
        <w:t> </w:t>
      </w:r>
      <w:proofErr w:type="spellStart"/>
      <w:r w:rsidR="006E1B90" w:rsidRPr="006E1B90">
        <w:rPr>
          <w:lang w:val="sk-SK"/>
        </w:rPr>
        <w:t>kongenitálnym</w:t>
      </w:r>
      <w:proofErr w:type="spellEnd"/>
      <w:r w:rsidR="006E1B90" w:rsidRPr="006E1B90">
        <w:rPr>
          <w:lang w:val="sk-SK"/>
        </w:rPr>
        <w:t xml:space="preserve"> ochorením srdca (9</w:t>
      </w:r>
      <w:r w:rsidR="006E1B90">
        <w:rPr>
          <w:lang w:val="sk-SK"/>
        </w:rPr>
        <w:t xml:space="preserve"> </w:t>
      </w:r>
      <w:r w:rsidR="006E1B90" w:rsidRPr="006E1B90">
        <w:rPr>
          <w:lang w:val="sk-SK"/>
        </w:rPr>
        <w:t>pacientov) a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na začiatku sledovania boli v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II. (n = 15 pacientov, 79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%) alebo III.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triede (n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= 4 pacienti,</w:t>
      </w:r>
      <w:r w:rsidR="006E1B90">
        <w:rPr>
          <w:lang w:val="sk-SK"/>
        </w:rPr>
        <w:t xml:space="preserve"> </w:t>
      </w:r>
      <w:r w:rsidR="006E1B90" w:rsidRPr="006E1B90">
        <w:rPr>
          <w:lang w:val="sk-SK"/>
        </w:rPr>
        <w:t>21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%) podľa funkčnej klasifikácie WHO. Podľa hmotnosti boli pacienti rozdelení do 3 skupín,</w:t>
      </w:r>
      <w:r w:rsidR="006E1B90">
        <w:rPr>
          <w:lang w:val="sk-SK"/>
        </w:rPr>
        <w:t xml:space="preserve"> </w:t>
      </w:r>
      <w:r w:rsidR="006E1B90" w:rsidRPr="006E1B90">
        <w:rPr>
          <w:lang w:val="sk-SK"/>
        </w:rPr>
        <w:t>z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ktorých každá užívala počas 12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 xml:space="preserve">týždňov dávku </w:t>
      </w:r>
      <w:proofErr w:type="spellStart"/>
      <w:r w:rsidR="006E1B90" w:rsidRPr="006E1B90">
        <w:rPr>
          <w:lang w:val="sk-SK"/>
        </w:rPr>
        <w:t>b</w:t>
      </w:r>
      <w:r w:rsidR="009921E1">
        <w:rPr>
          <w:lang w:val="sk-SK"/>
        </w:rPr>
        <w:t>osentá</w:t>
      </w:r>
      <w:r w:rsidR="006E1B90" w:rsidRPr="006E1B90">
        <w:rPr>
          <w:lang w:val="sk-SK"/>
        </w:rPr>
        <w:t>nu</w:t>
      </w:r>
      <w:proofErr w:type="spellEnd"/>
      <w:r w:rsidR="006E1B90" w:rsidRPr="006E1B90">
        <w:rPr>
          <w:lang w:val="sk-SK"/>
        </w:rPr>
        <w:t xml:space="preserve"> približne 2</w:t>
      </w:r>
      <w:r w:rsidR="006E1B90">
        <w:rPr>
          <w:lang w:val="sk-SK"/>
        </w:rPr>
        <w:t> </w:t>
      </w:r>
      <w:r w:rsidR="006E1B90" w:rsidRPr="006E1B90">
        <w:rPr>
          <w:lang w:val="sk-SK"/>
        </w:rPr>
        <w:t>mg/kg dvakrát denne.</w:t>
      </w:r>
      <w:r w:rsidR="006E1B90">
        <w:rPr>
          <w:lang w:val="sk-SK"/>
        </w:rPr>
        <w:t xml:space="preserve"> </w:t>
      </w:r>
      <w:r w:rsidRPr="0060084A">
        <w:rPr>
          <w:lang w:val="sk-SK"/>
        </w:rPr>
        <w:t>Podľa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hmotnosti boli pacienti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rozdelení </w:t>
      </w:r>
      <w:r w:rsidRPr="00376944">
        <w:rPr>
          <w:lang w:val="sk-SK"/>
        </w:rPr>
        <w:t>do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3 </w:t>
      </w:r>
      <w:r w:rsidRPr="0060084A">
        <w:rPr>
          <w:lang w:val="sk-SK"/>
        </w:rPr>
        <w:t>skupín,</w:t>
      </w:r>
      <w:r w:rsidRPr="00376944">
        <w:rPr>
          <w:lang w:val="sk-SK"/>
        </w:rPr>
        <w:t xml:space="preserve"> </w:t>
      </w:r>
      <w:r w:rsidR="007F6F4A" w:rsidRPr="00376944">
        <w:rPr>
          <w:lang w:val="sk-SK"/>
        </w:rPr>
        <w:t>z</w:t>
      </w:r>
      <w:r w:rsidR="007F6F4A">
        <w:rPr>
          <w:lang w:val="sk-SK"/>
        </w:rPr>
        <w:t> </w:t>
      </w:r>
      <w:r w:rsidRPr="0060084A">
        <w:rPr>
          <w:lang w:val="sk-SK"/>
        </w:rPr>
        <w:t>ktorých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každá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užívala </w:t>
      </w:r>
      <w:r w:rsidRPr="00376944">
        <w:rPr>
          <w:lang w:val="sk-SK"/>
        </w:rPr>
        <w:t xml:space="preserve">počas </w:t>
      </w:r>
      <w:r w:rsidRPr="0060084A">
        <w:rPr>
          <w:lang w:val="sk-SK"/>
        </w:rPr>
        <w:t>12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týždňov dávku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primeranú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hmotnosti. Polovica pacientov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každej skupine </w:t>
      </w:r>
      <w:r w:rsidRPr="00376944">
        <w:rPr>
          <w:lang w:val="sk-SK"/>
        </w:rPr>
        <w:t>bola už</w:t>
      </w:r>
      <w:r w:rsidRPr="0060084A">
        <w:rPr>
          <w:lang w:val="sk-SK"/>
        </w:rPr>
        <w:t xml:space="preserve"> liečená intravenózne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podávaným </w:t>
      </w:r>
      <w:proofErr w:type="spellStart"/>
      <w:r w:rsidRPr="0060084A">
        <w:rPr>
          <w:lang w:val="sk-SK"/>
        </w:rPr>
        <w:t>epoprostenolom</w:t>
      </w:r>
      <w:proofErr w:type="spellEnd"/>
      <w:r w:rsidRPr="0060084A">
        <w:rPr>
          <w:lang w:val="sk-SK"/>
        </w:rPr>
        <w:t xml:space="preserve">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dávka </w:t>
      </w:r>
      <w:proofErr w:type="spellStart"/>
      <w:r w:rsidRPr="0060084A">
        <w:rPr>
          <w:lang w:val="sk-SK"/>
        </w:rPr>
        <w:t>epoprostenolu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zostala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konštantná </w:t>
      </w:r>
      <w:r w:rsidRPr="00376944">
        <w:rPr>
          <w:lang w:val="sk-SK"/>
        </w:rPr>
        <w:t xml:space="preserve">po </w:t>
      </w:r>
      <w:r w:rsidRPr="0060084A">
        <w:rPr>
          <w:lang w:val="sk-SK"/>
        </w:rPr>
        <w:t xml:space="preserve">celú </w:t>
      </w:r>
      <w:r w:rsidRPr="00376944">
        <w:rPr>
          <w:lang w:val="sk-SK"/>
        </w:rPr>
        <w:t>dobu</w:t>
      </w:r>
      <w:r w:rsidRPr="0060084A">
        <w:rPr>
          <w:lang w:val="sk-SK"/>
        </w:rPr>
        <w:t xml:space="preserve"> trvania štúdie. Vekové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rozpätie bolo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3-15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rokov.</w:t>
      </w:r>
    </w:p>
    <w:p w:rsidR="00D836D8" w:rsidRPr="003779A9" w:rsidRDefault="00D836D8" w:rsidP="00F20519">
      <w:pPr>
        <w:spacing w:before="1" w:line="26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spacing w:line="230" w:lineRule="auto"/>
        <w:ind w:left="0" w:right="224"/>
        <w:rPr>
          <w:lang w:val="sk-SK"/>
        </w:rPr>
      </w:pPr>
      <w:proofErr w:type="spellStart"/>
      <w:r w:rsidRPr="0060084A">
        <w:rPr>
          <w:lang w:val="sk-SK"/>
        </w:rPr>
        <w:t>Hemodynamické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parametre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merané</w:t>
      </w:r>
      <w:r w:rsidRPr="00376944">
        <w:rPr>
          <w:lang w:val="sk-SK"/>
        </w:rPr>
        <w:t xml:space="preserve"> </w:t>
      </w:r>
      <w:r w:rsidR="007F6F4A" w:rsidRPr="00376944">
        <w:rPr>
          <w:lang w:val="sk-SK"/>
        </w:rPr>
        <w:t>u</w:t>
      </w:r>
      <w:r w:rsidR="007F6F4A">
        <w:rPr>
          <w:lang w:val="sk-SK"/>
        </w:rPr>
        <w:t> </w:t>
      </w:r>
      <w:r w:rsidR="007F6F4A" w:rsidRPr="00376944">
        <w:rPr>
          <w:lang w:val="sk-SK"/>
        </w:rPr>
        <w:t>17</w:t>
      </w:r>
      <w:r w:rsidR="007F6F4A">
        <w:rPr>
          <w:lang w:val="sk-SK"/>
        </w:rPr>
        <w:t> </w:t>
      </w:r>
      <w:r w:rsidRPr="0060084A">
        <w:rPr>
          <w:lang w:val="sk-SK"/>
        </w:rPr>
        <w:t>pacientov.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Srdcový </w:t>
      </w:r>
      <w:r w:rsidRPr="00376944">
        <w:rPr>
          <w:lang w:val="sk-SK"/>
        </w:rPr>
        <w:t xml:space="preserve">index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oproti vstupným </w:t>
      </w:r>
      <w:r w:rsidRPr="00376944">
        <w:rPr>
          <w:lang w:val="sk-SK"/>
        </w:rPr>
        <w:t>hodnotám</w:t>
      </w:r>
      <w:r w:rsidRPr="0060084A">
        <w:rPr>
          <w:lang w:val="sk-SK"/>
        </w:rPr>
        <w:t xml:space="preserve"> zvýšil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priemerne</w:t>
      </w:r>
      <w:r w:rsidRPr="00376944">
        <w:rPr>
          <w:lang w:val="sk-SK"/>
        </w:rPr>
        <w:t xml:space="preserve"> </w:t>
      </w:r>
      <w:r w:rsidR="007F6F4A" w:rsidRPr="00376944">
        <w:rPr>
          <w:lang w:val="sk-SK"/>
        </w:rPr>
        <w:t>o</w:t>
      </w:r>
      <w:r w:rsidR="007F6F4A">
        <w:rPr>
          <w:lang w:val="sk-SK"/>
        </w:rPr>
        <w:t> </w:t>
      </w:r>
      <w:r w:rsidRPr="00376944">
        <w:rPr>
          <w:lang w:val="sk-SK"/>
        </w:rPr>
        <w:t>0,</w:t>
      </w:r>
      <w:r w:rsidR="007F6F4A" w:rsidRPr="00376944">
        <w:rPr>
          <w:lang w:val="sk-SK"/>
        </w:rPr>
        <w:t>5</w:t>
      </w:r>
      <w:r w:rsidR="007F6F4A">
        <w:rPr>
          <w:lang w:val="sk-SK"/>
        </w:rPr>
        <w:t> </w:t>
      </w:r>
      <w:r w:rsidRPr="0060084A">
        <w:rPr>
          <w:lang w:val="sk-SK"/>
        </w:rPr>
        <w:t>l/min/m2,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pľúcny artériový </w:t>
      </w:r>
      <w:r w:rsidRPr="00376944">
        <w:rPr>
          <w:lang w:val="sk-SK"/>
        </w:rPr>
        <w:t>tlak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znížil priemerne</w:t>
      </w:r>
      <w:r w:rsidRPr="00376944">
        <w:rPr>
          <w:lang w:val="sk-SK"/>
        </w:rPr>
        <w:t xml:space="preserve"> o</w:t>
      </w:r>
      <w:r w:rsidR="007F6F4A">
        <w:rPr>
          <w:lang w:val="sk-SK"/>
        </w:rPr>
        <w:t> </w:t>
      </w:r>
      <w:r w:rsidR="007F6F4A" w:rsidRPr="00376944">
        <w:rPr>
          <w:lang w:val="sk-SK"/>
        </w:rPr>
        <w:t>8</w:t>
      </w:r>
      <w:r w:rsidR="007F6F4A">
        <w:rPr>
          <w:lang w:val="sk-SK"/>
        </w:rPr>
        <w:t> </w:t>
      </w:r>
      <w:proofErr w:type="spellStart"/>
      <w:r w:rsidRPr="0060084A">
        <w:rPr>
          <w:lang w:val="sk-SK"/>
        </w:rPr>
        <w:t>mmHg</w:t>
      </w:r>
      <w:proofErr w:type="spellEnd"/>
      <w:r w:rsidRPr="0060084A">
        <w:rPr>
          <w:lang w:val="sk-SK"/>
        </w:rPr>
        <w:t xml:space="preserve">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376944">
        <w:rPr>
          <w:lang w:val="sk-SK"/>
        </w:rPr>
        <w:t>PVR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znížila priemerne </w:t>
      </w:r>
      <w:r w:rsidRPr="00376944">
        <w:rPr>
          <w:lang w:val="sk-SK"/>
        </w:rPr>
        <w:t xml:space="preserve">o 389 </w:t>
      </w:r>
      <w:r w:rsidRPr="0060084A">
        <w:rPr>
          <w:lang w:val="sk-SK"/>
        </w:rPr>
        <w:t>dyn·s·cm-5.</w:t>
      </w:r>
      <w:r w:rsidRPr="00376944">
        <w:rPr>
          <w:lang w:val="sk-SK"/>
        </w:rPr>
        <w:t xml:space="preserve"> Tieto </w:t>
      </w:r>
      <w:proofErr w:type="spellStart"/>
      <w:r w:rsidRPr="0060084A">
        <w:rPr>
          <w:lang w:val="sk-SK"/>
        </w:rPr>
        <w:t>hemodynamické</w:t>
      </w:r>
      <w:proofErr w:type="spellEnd"/>
      <w:r w:rsidRPr="0060084A">
        <w:rPr>
          <w:lang w:val="sk-SK"/>
        </w:rPr>
        <w:t xml:space="preserve"> zlepšenia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oproti vstupným hodnotám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podobné</w:t>
      </w:r>
      <w:r w:rsidRPr="0060084A">
        <w:rPr>
          <w:lang w:val="sk-SK"/>
        </w:rPr>
        <w:t xml:space="preserve"> pri súčasnom podávaní </w:t>
      </w:r>
      <w:proofErr w:type="spellStart"/>
      <w:r w:rsidRPr="0060084A">
        <w:rPr>
          <w:lang w:val="sk-SK"/>
        </w:rPr>
        <w:t>epoprostenolu</w:t>
      </w:r>
      <w:proofErr w:type="spellEnd"/>
      <w:r w:rsidRPr="0060084A">
        <w:rPr>
          <w:lang w:val="sk-SK"/>
        </w:rPr>
        <w:t xml:space="preserve"> alebo </w:t>
      </w:r>
      <w:r w:rsidRPr="00376944">
        <w:rPr>
          <w:lang w:val="sk-SK"/>
        </w:rPr>
        <w:t>bez</w:t>
      </w:r>
      <w:r w:rsidRPr="0060084A">
        <w:rPr>
          <w:lang w:val="sk-SK"/>
        </w:rPr>
        <w:t xml:space="preserve"> súčasného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podávania </w:t>
      </w:r>
      <w:proofErr w:type="spellStart"/>
      <w:r w:rsidRPr="0060084A">
        <w:rPr>
          <w:lang w:val="sk-SK"/>
        </w:rPr>
        <w:t>epoprostenolu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Zmeny parametrov záťažovej kapacity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376944">
        <w:rPr>
          <w:lang w:val="sk-SK"/>
        </w:rPr>
        <w:t xml:space="preserve">12. </w:t>
      </w:r>
      <w:r w:rsidRPr="0060084A">
        <w:rPr>
          <w:lang w:val="sk-SK"/>
        </w:rPr>
        <w:t xml:space="preserve">týždni oproti vstupným </w:t>
      </w:r>
      <w:r w:rsidRPr="00376944">
        <w:rPr>
          <w:lang w:val="sk-SK"/>
        </w:rPr>
        <w:t>hodnotám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veľmi variabilné</w:t>
      </w:r>
      <w:r w:rsidRPr="00376944">
        <w:rPr>
          <w:lang w:val="sk-SK"/>
        </w:rPr>
        <w:t xml:space="preserve">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žiadna </w:t>
      </w:r>
      <w:r w:rsidR="007F6F4A" w:rsidRPr="00376944">
        <w:rPr>
          <w:lang w:val="sk-SK"/>
        </w:rPr>
        <w:t>z</w:t>
      </w:r>
      <w:r w:rsidR="007F6F4A">
        <w:rPr>
          <w:lang w:val="sk-SK"/>
        </w:rPr>
        <w:t> </w:t>
      </w:r>
      <w:r w:rsidRPr="00376944">
        <w:rPr>
          <w:lang w:val="sk-SK"/>
        </w:rPr>
        <w:t xml:space="preserve">nich </w:t>
      </w:r>
      <w:r w:rsidRPr="0060084A">
        <w:rPr>
          <w:lang w:val="sk-SK"/>
        </w:rPr>
        <w:t>nebola významná.</w:t>
      </w:r>
    </w:p>
    <w:p w:rsidR="000C421A" w:rsidRDefault="000C421A" w:rsidP="00683B56">
      <w:pPr>
        <w:spacing w:before="15" w:line="240" w:lineRule="exact"/>
        <w:rPr>
          <w:rFonts w:ascii="Times New Roman" w:hAnsi="Times New Roman"/>
          <w:lang w:val="sk-SK"/>
        </w:rPr>
      </w:pPr>
    </w:p>
    <w:p w:rsidR="00683B56" w:rsidRPr="00683B56" w:rsidRDefault="00683B56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FUTURE 1/2 (AC-052-365/AC-052-367)</w:t>
      </w:r>
    </w:p>
    <w:p w:rsidR="00683B56" w:rsidRPr="00683B56" w:rsidRDefault="00683B56" w:rsidP="00683B56">
      <w:pPr>
        <w:spacing w:before="15" w:line="24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Štúdia FUTURE 1 bola otvorená nekontrolovaná štúdia, ktorá bola vykonaná s</w:t>
      </w:r>
      <w:r w:rsidR="000C421A">
        <w:rPr>
          <w:rFonts w:ascii="Times New Roman" w:hAnsi="Times New Roman"/>
          <w:lang w:val="sk-SK"/>
        </w:rPr>
        <w:t> 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Pr="00683B56">
        <w:rPr>
          <w:rFonts w:ascii="Times New Roman" w:hAnsi="Times New Roman"/>
          <w:lang w:val="sk-SK"/>
        </w:rPr>
        <w:t xml:space="preserve"> vo forme</w:t>
      </w:r>
      <w:r w:rsidR="000C421A">
        <w:rPr>
          <w:rFonts w:ascii="Times New Roman" w:hAnsi="Times New Roman"/>
          <w:lang w:val="sk-SK"/>
        </w:rPr>
        <w:t xml:space="preserve"> </w:t>
      </w:r>
      <w:proofErr w:type="spellStart"/>
      <w:r w:rsidRPr="00683B56">
        <w:rPr>
          <w:rFonts w:ascii="Times New Roman" w:hAnsi="Times New Roman"/>
          <w:lang w:val="sk-SK"/>
        </w:rPr>
        <w:t>dispergovateľných</w:t>
      </w:r>
      <w:proofErr w:type="spellEnd"/>
      <w:r w:rsidRPr="00683B56">
        <w:rPr>
          <w:rFonts w:ascii="Times New Roman" w:hAnsi="Times New Roman"/>
          <w:lang w:val="sk-SK"/>
        </w:rPr>
        <w:t xml:space="preserve"> tabliet podávaných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udržiavacej dávke 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dvakrát denne 36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pacientom vo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veku od 2 do 11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rokov. Štúdia bola primárne navrhnutá ako </w:t>
      </w:r>
      <w:proofErr w:type="spellStart"/>
      <w:r w:rsidRPr="00683B56">
        <w:rPr>
          <w:rFonts w:ascii="Times New Roman" w:hAnsi="Times New Roman"/>
          <w:lang w:val="sk-SK"/>
        </w:rPr>
        <w:t>farmakokinetická</w:t>
      </w:r>
      <w:proofErr w:type="spellEnd"/>
      <w:r w:rsidRPr="00683B56">
        <w:rPr>
          <w:rFonts w:ascii="Times New Roman" w:hAnsi="Times New Roman"/>
          <w:lang w:val="sk-SK"/>
        </w:rPr>
        <w:t xml:space="preserve"> štúdia (pozri časť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5.2).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Na začiatku mali pacienti </w:t>
      </w:r>
      <w:proofErr w:type="spellStart"/>
      <w:r w:rsidRPr="00683B56">
        <w:rPr>
          <w:rFonts w:ascii="Times New Roman" w:hAnsi="Times New Roman"/>
          <w:lang w:val="sk-SK"/>
        </w:rPr>
        <w:t>idiopatickú</w:t>
      </w:r>
      <w:proofErr w:type="spellEnd"/>
      <w:r w:rsidRPr="00683B56">
        <w:rPr>
          <w:rFonts w:ascii="Times New Roman" w:hAnsi="Times New Roman"/>
          <w:lang w:val="sk-SK"/>
        </w:rPr>
        <w:t xml:space="preserve"> (31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pacientov [86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%]) alebo familiárnu (5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pacientov [14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%])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PAH a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spadali do II. (n = 23 pacientov, 64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alebo III. triedy (n = 13 pacientov, 36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podľa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funkčnej klasifikácie WHO.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štúdii FUTURE 1 bol medián expozície hodnotenej liečby 13,1 týždňa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(rozpätie 8,4 až 21,1). 33 z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týchto pacientov bola poskytnutá pokračujúca liečba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Pr="00683B56">
        <w:rPr>
          <w:rFonts w:ascii="Times New Roman" w:hAnsi="Times New Roman"/>
          <w:lang w:val="sk-SK"/>
        </w:rPr>
        <w:t xml:space="preserve"> vo forme</w:t>
      </w:r>
      <w:r w:rsidR="000C421A">
        <w:rPr>
          <w:rFonts w:ascii="Times New Roman" w:hAnsi="Times New Roman"/>
          <w:lang w:val="sk-SK"/>
        </w:rPr>
        <w:t xml:space="preserve"> </w:t>
      </w:r>
      <w:proofErr w:type="spellStart"/>
      <w:r w:rsidRPr="00683B56">
        <w:rPr>
          <w:rFonts w:ascii="Times New Roman" w:hAnsi="Times New Roman"/>
          <w:lang w:val="sk-SK"/>
        </w:rPr>
        <w:t>dispergovateľných</w:t>
      </w:r>
      <w:proofErr w:type="spellEnd"/>
      <w:r w:rsidRPr="00683B56">
        <w:rPr>
          <w:rFonts w:ascii="Times New Roman" w:hAnsi="Times New Roman"/>
          <w:lang w:val="sk-SK"/>
        </w:rPr>
        <w:t xml:space="preserve"> tabliet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dávke 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dvakrát denne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nekontrolovanej predĺženej fáze štúdie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FUTURE 2 po medián celkového trvania liečby 2,3 roka (</w:t>
      </w:r>
      <w:r w:rsidR="00E63E3E">
        <w:rPr>
          <w:rFonts w:ascii="Times New Roman" w:hAnsi="Times New Roman"/>
          <w:lang w:val="sk-SK"/>
        </w:rPr>
        <w:t>rozpätie</w:t>
      </w:r>
      <w:r w:rsidRPr="00683B56">
        <w:rPr>
          <w:rFonts w:ascii="Times New Roman" w:hAnsi="Times New Roman"/>
          <w:lang w:val="sk-SK"/>
        </w:rPr>
        <w:t xml:space="preserve"> 0,2 až 5,0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rokov). Na začiatku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štúdie FUTURE 1 užívalo 9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pacientov </w:t>
      </w:r>
      <w:proofErr w:type="spellStart"/>
      <w:r w:rsidRPr="00683B56">
        <w:rPr>
          <w:rFonts w:ascii="Times New Roman" w:hAnsi="Times New Roman"/>
          <w:lang w:val="sk-SK"/>
        </w:rPr>
        <w:t>epoprostenol</w:t>
      </w:r>
      <w:proofErr w:type="spellEnd"/>
      <w:r w:rsidRPr="00683B56">
        <w:rPr>
          <w:rFonts w:ascii="Times New Roman" w:hAnsi="Times New Roman"/>
          <w:lang w:val="sk-SK"/>
        </w:rPr>
        <w:t>. 9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pacientom bola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priebehu štúdie novo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iniciovaná liečba špecifická pre PAH. Odhad neprítomnosti zhoršenia PAH (úmrtie, transplantácia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pľúc alebo hospitalizácia kvôli zhoršeniu PAH) bol po 2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rokoch podľa </w:t>
      </w:r>
      <w:proofErr w:type="spellStart"/>
      <w:r w:rsidRPr="00683B56">
        <w:rPr>
          <w:rFonts w:ascii="Times New Roman" w:hAnsi="Times New Roman"/>
          <w:lang w:val="sk-SK"/>
        </w:rPr>
        <w:t>Kaplanovej-Meierovej</w:t>
      </w:r>
      <w:proofErr w:type="spellEnd"/>
      <w:r w:rsidRPr="00683B56">
        <w:rPr>
          <w:rFonts w:ascii="Times New Roman" w:hAnsi="Times New Roman"/>
          <w:lang w:val="sk-SK"/>
        </w:rPr>
        <w:t xml:space="preserve"> metódy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78,9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%. Celkový odhad prežitia podľa </w:t>
      </w:r>
      <w:proofErr w:type="spellStart"/>
      <w:r w:rsidRPr="00683B56">
        <w:rPr>
          <w:rFonts w:ascii="Times New Roman" w:hAnsi="Times New Roman"/>
          <w:lang w:val="sk-SK"/>
        </w:rPr>
        <w:t>Kaplanovej-Meierovej</w:t>
      </w:r>
      <w:proofErr w:type="spellEnd"/>
      <w:r w:rsidRPr="00683B56">
        <w:rPr>
          <w:rFonts w:ascii="Times New Roman" w:hAnsi="Times New Roman"/>
          <w:lang w:val="sk-SK"/>
        </w:rPr>
        <w:t xml:space="preserve"> metódy po 2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rokoch bol 91,2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%.</w:t>
      </w:r>
    </w:p>
    <w:p w:rsidR="00D81A41" w:rsidRDefault="00D81A41" w:rsidP="00683B56">
      <w:pPr>
        <w:spacing w:before="15" w:line="240" w:lineRule="exact"/>
        <w:rPr>
          <w:rFonts w:ascii="Times New Roman" w:hAnsi="Times New Roman"/>
          <w:lang w:val="sk-SK"/>
        </w:rPr>
      </w:pPr>
    </w:p>
    <w:p w:rsidR="00683B56" w:rsidRPr="00683B56" w:rsidRDefault="00683B56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FUTURE 3 (AC-025-373)</w:t>
      </w:r>
    </w:p>
    <w:p w:rsidR="00683B56" w:rsidRDefault="00683B56" w:rsidP="00683B56">
      <w:pPr>
        <w:spacing w:before="15" w:line="24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tejto otvorenej </w:t>
      </w:r>
      <w:proofErr w:type="spellStart"/>
      <w:r w:rsidRPr="00683B56">
        <w:rPr>
          <w:rFonts w:ascii="Times New Roman" w:hAnsi="Times New Roman"/>
          <w:lang w:val="sk-SK"/>
        </w:rPr>
        <w:t>randomizovanej</w:t>
      </w:r>
      <w:proofErr w:type="spellEnd"/>
      <w:r w:rsidRPr="00683B56">
        <w:rPr>
          <w:rFonts w:ascii="Times New Roman" w:hAnsi="Times New Roman"/>
          <w:lang w:val="sk-SK"/>
        </w:rPr>
        <w:t xml:space="preserve"> štúdii s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32</w:t>
      </w:r>
      <w:r w:rsidR="00D81A41" w:rsidRPr="0046766B">
        <w:rPr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mg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nu</w:t>
      </w:r>
      <w:proofErr w:type="spellEnd"/>
      <w:r w:rsidRPr="00683B56">
        <w:rPr>
          <w:rFonts w:ascii="Times New Roman" w:hAnsi="Times New Roman"/>
          <w:lang w:val="sk-SK"/>
        </w:rPr>
        <w:t xml:space="preserve"> vo forme </w:t>
      </w:r>
      <w:proofErr w:type="spellStart"/>
      <w:r w:rsidRPr="00683B56">
        <w:rPr>
          <w:rFonts w:ascii="Times New Roman" w:hAnsi="Times New Roman"/>
          <w:lang w:val="sk-SK"/>
        </w:rPr>
        <w:t>dispergovateľných</w:t>
      </w:r>
      <w:proofErr w:type="spellEnd"/>
      <w:r w:rsidRPr="00683B56">
        <w:rPr>
          <w:rFonts w:ascii="Times New Roman" w:hAnsi="Times New Roman"/>
          <w:lang w:val="sk-SK"/>
        </w:rPr>
        <w:t xml:space="preserve"> tabliet bolo 64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detí so stabilnou PAH vo veku od 3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mesiacov do 11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rokov </w:t>
      </w:r>
      <w:proofErr w:type="spellStart"/>
      <w:r w:rsidRPr="00683B56">
        <w:rPr>
          <w:rFonts w:ascii="Times New Roman" w:hAnsi="Times New Roman"/>
          <w:lang w:val="sk-SK"/>
        </w:rPr>
        <w:t>randomizovaných</w:t>
      </w:r>
      <w:proofErr w:type="spellEnd"/>
      <w:r w:rsidRPr="00683B56">
        <w:rPr>
          <w:rFonts w:ascii="Times New Roman" w:hAnsi="Times New Roman"/>
          <w:lang w:val="sk-SK"/>
        </w:rPr>
        <w:t xml:space="preserve"> do skupiny liečených 24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týždňov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Pr="00683B56">
        <w:rPr>
          <w:rFonts w:ascii="Times New Roman" w:hAnsi="Times New Roman"/>
          <w:lang w:val="sk-SK"/>
        </w:rPr>
        <w:t xml:space="preserve"> 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dávke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dvakrát denne (n=33) alebo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trikrát denne (n=31). 43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detí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(67,2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bolo vo veku ≥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roky až 11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rokov, 15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detí (23,4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bolo vo veku medzi 1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rokom 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rokmi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6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det</w:t>
      </w:r>
      <w:r w:rsidR="00E63E3E">
        <w:rPr>
          <w:rFonts w:ascii="Times New Roman" w:hAnsi="Times New Roman"/>
          <w:lang w:val="sk-SK"/>
        </w:rPr>
        <w:t>í</w:t>
      </w:r>
      <w:r w:rsidRPr="00683B56">
        <w:rPr>
          <w:rFonts w:ascii="Times New Roman" w:hAnsi="Times New Roman"/>
          <w:lang w:val="sk-SK"/>
        </w:rPr>
        <w:t xml:space="preserve"> (9,4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bolo vo veku medzi 3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mesiacmi 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1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rokom. Štúdia bola primárne navrhnutá ako</w:t>
      </w:r>
      <w:r w:rsidR="00D81A41">
        <w:rPr>
          <w:rFonts w:ascii="Times New Roman" w:hAnsi="Times New Roman"/>
          <w:lang w:val="sk-SK"/>
        </w:rPr>
        <w:t xml:space="preserve"> </w:t>
      </w:r>
      <w:proofErr w:type="spellStart"/>
      <w:r w:rsidRPr="00683B56">
        <w:rPr>
          <w:rFonts w:ascii="Times New Roman" w:hAnsi="Times New Roman"/>
          <w:lang w:val="sk-SK"/>
        </w:rPr>
        <w:t>farmakokinetická</w:t>
      </w:r>
      <w:proofErr w:type="spellEnd"/>
      <w:r w:rsidRPr="00683B56">
        <w:rPr>
          <w:rFonts w:ascii="Times New Roman" w:hAnsi="Times New Roman"/>
          <w:lang w:val="sk-SK"/>
        </w:rPr>
        <w:t xml:space="preserve"> štúdia (pozri časť 5.2) a</w:t>
      </w:r>
      <w:r w:rsidR="00E63E3E">
        <w:rPr>
          <w:rFonts w:ascii="Times New Roman" w:hAnsi="Times New Roman"/>
          <w:lang w:val="sk-SK"/>
        </w:rPr>
        <w:t> koncové ukazovatele</w:t>
      </w:r>
      <w:r w:rsidRPr="00683B56">
        <w:rPr>
          <w:rFonts w:ascii="Times New Roman" w:hAnsi="Times New Roman"/>
          <w:lang w:val="sk-SK"/>
        </w:rPr>
        <w:t xml:space="preserve"> hodnotenia účinnosti boli len </w:t>
      </w:r>
      <w:proofErr w:type="spellStart"/>
      <w:r w:rsidRPr="00683B56">
        <w:rPr>
          <w:rFonts w:ascii="Times New Roman" w:hAnsi="Times New Roman"/>
          <w:lang w:val="sk-SK"/>
        </w:rPr>
        <w:t>exploratórne</w:t>
      </w:r>
      <w:proofErr w:type="spellEnd"/>
      <w:r w:rsidRPr="00683B56">
        <w:rPr>
          <w:rFonts w:ascii="Times New Roman" w:hAnsi="Times New Roman"/>
          <w:lang w:val="sk-SK"/>
        </w:rPr>
        <w:t>.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Etiológia PAH, podľa „Dana Point“ klasifikácie, zahŕňala </w:t>
      </w:r>
      <w:proofErr w:type="spellStart"/>
      <w:r w:rsidRPr="00683B56">
        <w:rPr>
          <w:rFonts w:ascii="Times New Roman" w:hAnsi="Times New Roman"/>
          <w:lang w:val="sk-SK"/>
        </w:rPr>
        <w:t>idiopatickú</w:t>
      </w:r>
      <w:proofErr w:type="spellEnd"/>
      <w:r w:rsidRPr="00683B56">
        <w:rPr>
          <w:rFonts w:ascii="Times New Roman" w:hAnsi="Times New Roman"/>
          <w:lang w:val="sk-SK"/>
        </w:rPr>
        <w:t xml:space="preserve"> PAH (46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%), dedičnú PAH (3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%), PAH súvisiacu s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korekčným chirurgickým zákrokom na srdci (38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PAH-CHD spojené so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systémovými-pľúcnymi skratmi vrátane </w:t>
      </w:r>
      <w:proofErr w:type="spellStart"/>
      <w:r w:rsidRPr="00683B56">
        <w:rPr>
          <w:rFonts w:ascii="Times New Roman" w:hAnsi="Times New Roman"/>
          <w:lang w:val="sk-SK"/>
        </w:rPr>
        <w:t>Eisenmengorovho</w:t>
      </w:r>
      <w:proofErr w:type="spellEnd"/>
      <w:r w:rsidRPr="00683B56">
        <w:rPr>
          <w:rFonts w:ascii="Times New Roman" w:hAnsi="Times New Roman"/>
          <w:lang w:val="sk-SK"/>
        </w:rPr>
        <w:t xml:space="preserve"> syndrómu (13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%). Na začiatku liečby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hodnoteným liečivom boli pacienti 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I. triede (n=19 pacientov 29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%), 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II. triede (n = 27 pacientov,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42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%) alebo III. triede (n = 18 pacientov, 28 %) podľa funkčnej klasifikácie WHO. Pri vstupe do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štúdie boli pacienti liečení liekmi proti PAH (n</w:t>
      </w:r>
      <w:r w:rsidR="00E63E3E">
        <w:rPr>
          <w:rFonts w:ascii="Times New Roman" w:hAnsi="Times New Roman"/>
          <w:lang w:val="sk-SK"/>
        </w:rPr>
        <w:t>a</w:t>
      </w:r>
      <w:r w:rsidRPr="00683B56">
        <w:rPr>
          <w:rFonts w:ascii="Times New Roman" w:hAnsi="Times New Roman"/>
          <w:lang w:val="sk-SK"/>
        </w:rPr>
        <w:t>jčastejšie inhibítorom PDE-5 [</w:t>
      </w:r>
      <w:proofErr w:type="spellStart"/>
      <w:r w:rsidRPr="00683B56">
        <w:rPr>
          <w:rFonts w:ascii="Times New Roman" w:hAnsi="Times New Roman"/>
          <w:lang w:val="sk-SK"/>
        </w:rPr>
        <w:t>sildenafil</w:t>
      </w:r>
      <w:proofErr w:type="spellEnd"/>
      <w:r w:rsidRPr="00683B56">
        <w:rPr>
          <w:rFonts w:ascii="Times New Roman" w:hAnsi="Times New Roman"/>
          <w:lang w:val="sk-SK"/>
        </w:rPr>
        <w:t>] samotným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[35,9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%],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</w:t>
      </w:r>
      <w:r w:rsidR="009921E1">
        <w:rPr>
          <w:rFonts w:ascii="Times New Roman" w:hAnsi="Times New Roman"/>
          <w:lang w:val="sk-SK"/>
        </w:rPr>
        <w:t>o</w:t>
      </w:r>
      <w:r w:rsidRPr="00683B56">
        <w:rPr>
          <w:rFonts w:ascii="Times New Roman" w:hAnsi="Times New Roman"/>
          <w:lang w:val="sk-SK"/>
        </w:rPr>
        <w:t>m</w:t>
      </w:r>
      <w:proofErr w:type="spellEnd"/>
      <w:r w:rsidRPr="00683B56">
        <w:rPr>
          <w:rFonts w:ascii="Times New Roman" w:hAnsi="Times New Roman"/>
          <w:lang w:val="sk-SK"/>
        </w:rPr>
        <w:t xml:space="preserve"> samotným [10,9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%] 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kombináciou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nu</w:t>
      </w:r>
      <w:proofErr w:type="spellEnd"/>
      <w:r w:rsidRPr="00683B56">
        <w:rPr>
          <w:rFonts w:ascii="Times New Roman" w:hAnsi="Times New Roman"/>
          <w:lang w:val="sk-SK"/>
        </w:rPr>
        <w:t xml:space="preserve">, </w:t>
      </w:r>
      <w:proofErr w:type="spellStart"/>
      <w:r w:rsidRPr="00683B56">
        <w:rPr>
          <w:rFonts w:ascii="Times New Roman" w:hAnsi="Times New Roman"/>
          <w:lang w:val="sk-SK"/>
        </w:rPr>
        <w:t>iloprostu</w:t>
      </w:r>
      <w:proofErr w:type="spellEnd"/>
      <w:r w:rsidRPr="00683B56">
        <w:rPr>
          <w:rFonts w:ascii="Times New Roman" w:hAnsi="Times New Roman"/>
          <w:lang w:val="sk-SK"/>
        </w:rPr>
        <w:t xml:space="preserve"> a</w:t>
      </w:r>
      <w:r w:rsidR="00D81A41">
        <w:rPr>
          <w:rFonts w:ascii="Times New Roman" w:hAnsi="Times New Roman"/>
          <w:lang w:val="sk-SK"/>
        </w:rPr>
        <w:t> </w:t>
      </w:r>
      <w:proofErr w:type="spellStart"/>
      <w:r w:rsidRPr="00683B56">
        <w:rPr>
          <w:rFonts w:ascii="Times New Roman" w:hAnsi="Times New Roman"/>
          <w:lang w:val="sk-SK"/>
        </w:rPr>
        <w:t>sildenafilu</w:t>
      </w:r>
      <w:proofErr w:type="spellEnd"/>
      <w:r w:rsidRPr="00683B56">
        <w:rPr>
          <w:rFonts w:ascii="Times New Roman" w:hAnsi="Times New Roman"/>
          <w:lang w:val="sk-SK"/>
        </w:rPr>
        <w:t xml:space="preserve"> u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10,9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pacientov) a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priebehu štúdie </w:t>
      </w:r>
      <w:r w:rsidR="00E63E3E">
        <w:rPr>
          <w:rFonts w:ascii="Times New Roman" w:hAnsi="Times New Roman"/>
          <w:lang w:val="sk-SK"/>
        </w:rPr>
        <w:t>pokračovali vo svojej liečbe</w:t>
      </w:r>
      <w:r w:rsidRPr="00683B56">
        <w:rPr>
          <w:rFonts w:ascii="Times New Roman" w:hAnsi="Times New Roman"/>
          <w:lang w:val="sk-SK"/>
        </w:rPr>
        <w:t xml:space="preserve"> PAH.</w:t>
      </w:r>
    </w:p>
    <w:p w:rsidR="000C421A" w:rsidRDefault="000C421A" w:rsidP="00683B56">
      <w:pPr>
        <w:spacing w:before="15" w:line="240" w:lineRule="exact"/>
        <w:rPr>
          <w:rFonts w:ascii="Times New Roman" w:hAnsi="Times New Roman"/>
          <w:lang w:val="sk-SK"/>
        </w:rPr>
      </w:pPr>
    </w:p>
    <w:p w:rsidR="00683B56" w:rsidRPr="00683B56" w:rsidRDefault="00683B56" w:rsidP="00683B56">
      <w:pPr>
        <w:spacing w:before="15" w:line="24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 xml:space="preserve">Na začiatku štúdie bola menej ako polovica zaradených pacientov liečená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Pr="00683B56">
        <w:rPr>
          <w:rFonts w:ascii="Times New Roman" w:hAnsi="Times New Roman"/>
          <w:lang w:val="sk-SK"/>
        </w:rPr>
        <w:t xml:space="preserve"> samotným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(45,3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= 29/64) nekombinovaným s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ďalšími liekmi proti PAH, 40,6 % (26/64) ostalo počas 24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týždňov hodnotenej liečby na </w:t>
      </w:r>
      <w:proofErr w:type="spellStart"/>
      <w:r w:rsidRPr="00683B56">
        <w:rPr>
          <w:rFonts w:ascii="Times New Roman" w:hAnsi="Times New Roman"/>
          <w:lang w:val="sk-SK"/>
        </w:rPr>
        <w:t>monoterapii</w:t>
      </w:r>
      <w:proofErr w:type="spellEnd"/>
      <w:r w:rsidRPr="00683B56">
        <w:rPr>
          <w:rFonts w:ascii="Times New Roman" w:hAnsi="Times New Roman"/>
          <w:lang w:val="sk-SK"/>
        </w:rPr>
        <w:t xml:space="preserve">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="00E63E3E">
        <w:rPr>
          <w:rFonts w:ascii="Times New Roman" w:hAnsi="Times New Roman"/>
          <w:lang w:val="sk-SK"/>
        </w:rPr>
        <w:t xml:space="preserve"> bez nálezov zhoršenia PAH</w:t>
      </w:r>
      <w:r w:rsidRPr="00683B56">
        <w:rPr>
          <w:rFonts w:ascii="Times New Roman" w:hAnsi="Times New Roman"/>
          <w:lang w:val="sk-SK"/>
        </w:rPr>
        <w:t>. Analýza zahŕňajúca celkovú populáciu (64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pacientov) ukázala, že väčšina zostala prinajmenšom stabilná (t.</w:t>
      </w:r>
      <w:r w:rsidR="00E63E3E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j. bez zhoršenia) na základe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nepediatrického špecifického funkčného hodnotenia podľa WHO (97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dvakrát denne, 100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trikrát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denne) a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na základe celkového klinického pocitu lekára (94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dvakrát denne, 93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trikrát denne)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počas liečby. Odhad neprítomnosti zhoršenia PAH (úmrtie, transplantácia pľúc alebo hospitalizácia</w:t>
      </w:r>
      <w:r w:rsidR="000C421A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pre zhoršenie PAH) bol po 24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týždňoch podľa </w:t>
      </w:r>
      <w:proofErr w:type="spellStart"/>
      <w:r w:rsidRPr="00683B56">
        <w:rPr>
          <w:rFonts w:ascii="Times New Roman" w:hAnsi="Times New Roman"/>
          <w:lang w:val="sk-SK"/>
        </w:rPr>
        <w:t>Kaplanovej-Meierovej</w:t>
      </w:r>
      <w:proofErr w:type="spellEnd"/>
      <w:r w:rsidRPr="00683B56">
        <w:rPr>
          <w:rFonts w:ascii="Times New Roman" w:hAnsi="Times New Roman"/>
          <w:lang w:val="sk-SK"/>
        </w:rPr>
        <w:t xml:space="preserve"> metódy 96,9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skupine</w:t>
      </w:r>
      <w:r w:rsidR="000C421A">
        <w:rPr>
          <w:rFonts w:ascii="Times New Roman" w:hAnsi="Times New Roman"/>
          <w:lang w:val="sk-SK"/>
        </w:rPr>
        <w:t xml:space="preserve"> s </w:t>
      </w:r>
      <w:r w:rsidRPr="00683B56">
        <w:rPr>
          <w:rFonts w:ascii="Times New Roman" w:hAnsi="Times New Roman"/>
          <w:lang w:val="sk-SK"/>
        </w:rPr>
        <w:t>dávkou dvakrát denne a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96,7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% v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skupine s</w:t>
      </w:r>
      <w:r w:rsidR="000C421A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podávanou dávkou trikrát denne.</w:t>
      </w:r>
    </w:p>
    <w:p w:rsidR="00D81A41" w:rsidRDefault="00D81A41" w:rsidP="00683B56">
      <w:pPr>
        <w:spacing w:before="15" w:line="240" w:lineRule="exact"/>
        <w:rPr>
          <w:rFonts w:ascii="Times New Roman" w:hAnsi="Times New Roman"/>
          <w:lang w:val="sk-SK"/>
        </w:rPr>
      </w:pPr>
    </w:p>
    <w:p w:rsidR="00683B56" w:rsidRPr="00683B56" w:rsidRDefault="00683B56" w:rsidP="00683B56">
      <w:pPr>
        <w:spacing w:before="15" w:line="24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Pri podávaní dávky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trikrát denne 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porovnaní s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dávkou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mg/kg dvakrát denne nebol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dokázaný žiadny klinický prínos.</w:t>
      </w:r>
    </w:p>
    <w:p w:rsidR="00D81A41" w:rsidRDefault="00D81A41" w:rsidP="00683B56">
      <w:pPr>
        <w:spacing w:before="15" w:line="240" w:lineRule="exact"/>
        <w:rPr>
          <w:rFonts w:ascii="Times New Roman" w:hAnsi="Times New Roman"/>
          <w:lang w:val="sk-SK"/>
        </w:rPr>
      </w:pPr>
    </w:p>
    <w:p w:rsidR="00683B56" w:rsidRPr="00D81A41" w:rsidRDefault="00683B56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  <w:r w:rsidRPr="00D81A41">
        <w:rPr>
          <w:rFonts w:ascii="Times New Roman" w:hAnsi="Times New Roman"/>
          <w:i/>
          <w:lang w:val="sk-SK"/>
        </w:rPr>
        <w:t>Štúdie uskutočnené u</w:t>
      </w:r>
      <w:r w:rsidR="00D81A41" w:rsidRPr="00D81A41">
        <w:rPr>
          <w:rFonts w:ascii="Times New Roman" w:hAnsi="Times New Roman"/>
          <w:i/>
          <w:lang w:val="sk-SK"/>
        </w:rPr>
        <w:t> </w:t>
      </w:r>
      <w:r w:rsidRPr="00D81A41">
        <w:rPr>
          <w:rFonts w:ascii="Times New Roman" w:hAnsi="Times New Roman"/>
          <w:i/>
          <w:lang w:val="sk-SK"/>
        </w:rPr>
        <w:t>novorodencov s</w:t>
      </w:r>
      <w:r w:rsidR="00D81A41" w:rsidRPr="00D81A41">
        <w:rPr>
          <w:rFonts w:ascii="Times New Roman" w:hAnsi="Times New Roman"/>
          <w:i/>
          <w:lang w:val="sk-SK"/>
        </w:rPr>
        <w:t> </w:t>
      </w:r>
      <w:r w:rsidRPr="00D81A41">
        <w:rPr>
          <w:rFonts w:ascii="Times New Roman" w:hAnsi="Times New Roman"/>
          <w:i/>
          <w:lang w:val="sk-SK"/>
        </w:rPr>
        <w:t>pretrvávajúcou pľúcnou artériovou hypertenziou</w:t>
      </w:r>
      <w:r w:rsidR="00E63E3E">
        <w:rPr>
          <w:rFonts w:ascii="Times New Roman" w:hAnsi="Times New Roman"/>
          <w:i/>
          <w:lang w:val="sk-SK"/>
        </w:rPr>
        <w:t xml:space="preserve"> (PPHN)</w:t>
      </w:r>
    </w:p>
    <w:p w:rsidR="00D81A41" w:rsidRDefault="00D81A41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683B56" w:rsidRPr="00683B56" w:rsidRDefault="00683B56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FUTURE 4 (AC-025-391)</w:t>
      </w:r>
    </w:p>
    <w:p w:rsidR="00683B56" w:rsidRDefault="00683B56" w:rsidP="00683B56">
      <w:pPr>
        <w:spacing w:before="15" w:line="240" w:lineRule="exact"/>
        <w:rPr>
          <w:rFonts w:ascii="Times New Roman" w:hAnsi="Times New Roman"/>
          <w:lang w:val="sk-SK"/>
        </w:rPr>
      </w:pPr>
      <w:r w:rsidRPr="00683B56">
        <w:rPr>
          <w:rFonts w:ascii="Times New Roman" w:hAnsi="Times New Roman"/>
          <w:lang w:val="sk-SK"/>
        </w:rPr>
        <w:t>Išlo o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dvojito zaslepenú placebom kontrolovanú </w:t>
      </w:r>
      <w:proofErr w:type="spellStart"/>
      <w:r w:rsidRPr="00683B56">
        <w:rPr>
          <w:rFonts w:ascii="Times New Roman" w:hAnsi="Times New Roman"/>
          <w:lang w:val="sk-SK"/>
        </w:rPr>
        <w:t>randomizovanú</w:t>
      </w:r>
      <w:proofErr w:type="spellEnd"/>
      <w:r w:rsidRPr="00683B56">
        <w:rPr>
          <w:rFonts w:ascii="Times New Roman" w:hAnsi="Times New Roman"/>
          <w:lang w:val="sk-SK"/>
        </w:rPr>
        <w:t xml:space="preserve"> štúdiu u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predčasne narodených alebo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termíne narodených novorodencov (</w:t>
      </w:r>
      <w:proofErr w:type="spellStart"/>
      <w:r w:rsidRPr="00683B56">
        <w:rPr>
          <w:rFonts w:ascii="Times New Roman" w:hAnsi="Times New Roman"/>
          <w:lang w:val="sk-SK"/>
        </w:rPr>
        <w:t>gestačný</w:t>
      </w:r>
      <w:proofErr w:type="spellEnd"/>
      <w:r w:rsidRPr="00683B56">
        <w:rPr>
          <w:rFonts w:ascii="Times New Roman" w:hAnsi="Times New Roman"/>
          <w:lang w:val="sk-SK"/>
        </w:rPr>
        <w:t xml:space="preserve"> vek 36 až 42 týždňov) s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PPHN. Pacienti so</w:t>
      </w:r>
      <w:r w:rsidR="00D81A41">
        <w:rPr>
          <w:rFonts w:ascii="Times New Roman" w:hAnsi="Times New Roman"/>
          <w:lang w:val="sk-SK"/>
        </w:rPr>
        <w:t xml:space="preserve"> </w:t>
      </w:r>
      <w:proofErr w:type="spellStart"/>
      <w:r w:rsidRPr="00683B56">
        <w:rPr>
          <w:rFonts w:ascii="Times New Roman" w:hAnsi="Times New Roman"/>
          <w:lang w:val="sk-SK"/>
        </w:rPr>
        <w:t>suboptimálnou</w:t>
      </w:r>
      <w:proofErr w:type="spellEnd"/>
      <w:r w:rsidRPr="00683B56">
        <w:rPr>
          <w:rFonts w:ascii="Times New Roman" w:hAnsi="Times New Roman"/>
          <w:lang w:val="sk-SK"/>
        </w:rPr>
        <w:t xml:space="preserve"> odpoveďou na inhalovaný oxid </w:t>
      </w:r>
      <w:proofErr w:type="spellStart"/>
      <w:r w:rsidRPr="00683B56">
        <w:rPr>
          <w:rFonts w:ascii="Times New Roman" w:hAnsi="Times New Roman"/>
          <w:lang w:val="sk-SK"/>
        </w:rPr>
        <w:t>dusnatý</w:t>
      </w:r>
      <w:proofErr w:type="spellEnd"/>
      <w:r w:rsidRPr="00683B56">
        <w:rPr>
          <w:rFonts w:ascii="Times New Roman" w:hAnsi="Times New Roman"/>
          <w:lang w:val="sk-SK"/>
        </w:rPr>
        <w:t xml:space="preserve"> (</w:t>
      </w:r>
      <w:proofErr w:type="spellStart"/>
      <w:r w:rsidRPr="00683B56">
        <w:rPr>
          <w:rFonts w:ascii="Times New Roman" w:hAnsi="Times New Roman"/>
          <w:lang w:val="sk-SK"/>
        </w:rPr>
        <w:t>iNO</w:t>
      </w:r>
      <w:proofErr w:type="spellEnd"/>
      <w:r w:rsidRPr="00683B56">
        <w:rPr>
          <w:rFonts w:ascii="Times New Roman" w:hAnsi="Times New Roman"/>
          <w:lang w:val="sk-SK"/>
        </w:rPr>
        <w:t>) napriek najmenej 4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hodinám kontinuálnej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liečby boli liečení </w:t>
      </w:r>
      <w:proofErr w:type="spellStart"/>
      <w:r w:rsidRPr="00683B56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83B56">
        <w:rPr>
          <w:rFonts w:ascii="Times New Roman" w:hAnsi="Times New Roman"/>
          <w:lang w:val="sk-SK"/>
        </w:rPr>
        <w:t>nom</w:t>
      </w:r>
      <w:proofErr w:type="spellEnd"/>
      <w:r w:rsidRPr="00683B56">
        <w:rPr>
          <w:rFonts w:ascii="Times New Roman" w:hAnsi="Times New Roman"/>
          <w:lang w:val="sk-SK"/>
        </w:rPr>
        <w:t xml:space="preserve"> vo forme </w:t>
      </w:r>
      <w:proofErr w:type="spellStart"/>
      <w:r w:rsidRPr="00683B56">
        <w:rPr>
          <w:rFonts w:ascii="Times New Roman" w:hAnsi="Times New Roman"/>
          <w:lang w:val="sk-SK"/>
        </w:rPr>
        <w:t>dispergovateľných</w:t>
      </w:r>
      <w:proofErr w:type="spellEnd"/>
      <w:r w:rsidRPr="00683B56">
        <w:rPr>
          <w:rFonts w:ascii="Times New Roman" w:hAnsi="Times New Roman"/>
          <w:lang w:val="sk-SK"/>
        </w:rPr>
        <w:t xml:space="preserve"> tabliet v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>dávke 2</w:t>
      </w:r>
      <w:r w:rsidR="00D81A41">
        <w:rPr>
          <w:rFonts w:ascii="Times New Roman" w:hAnsi="Times New Roman"/>
          <w:lang w:val="sk-SK"/>
        </w:rPr>
        <w:t> </w:t>
      </w:r>
      <w:r w:rsidRPr="00683B56">
        <w:rPr>
          <w:rFonts w:ascii="Times New Roman" w:hAnsi="Times New Roman"/>
          <w:lang w:val="sk-SK"/>
        </w:rPr>
        <w:t xml:space="preserve">mg/kg </w:t>
      </w:r>
      <w:r w:rsidRPr="00683B56">
        <w:rPr>
          <w:rFonts w:ascii="Times New Roman" w:hAnsi="Times New Roman"/>
          <w:lang w:val="sk-SK"/>
        </w:rPr>
        <w:lastRenderedPageBreak/>
        <w:t>dvakrát denne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(N=13) alebo placebom (N=8) podávaným </w:t>
      </w:r>
      <w:proofErr w:type="spellStart"/>
      <w:r w:rsidRPr="00683B56">
        <w:rPr>
          <w:rFonts w:ascii="Times New Roman" w:hAnsi="Times New Roman"/>
          <w:lang w:val="sk-SK"/>
        </w:rPr>
        <w:t>nazogastrickou</w:t>
      </w:r>
      <w:proofErr w:type="spellEnd"/>
      <w:r w:rsidRPr="00683B56">
        <w:rPr>
          <w:rFonts w:ascii="Times New Roman" w:hAnsi="Times New Roman"/>
          <w:lang w:val="sk-SK"/>
        </w:rPr>
        <w:t xml:space="preserve"> sondou ako prídavná liečba k</w:t>
      </w:r>
      <w:r w:rsidR="00D81A41">
        <w:rPr>
          <w:rFonts w:ascii="Times New Roman" w:hAnsi="Times New Roman"/>
          <w:lang w:val="sk-SK"/>
        </w:rPr>
        <w:t> </w:t>
      </w:r>
      <w:proofErr w:type="spellStart"/>
      <w:r w:rsidRPr="00683B56">
        <w:rPr>
          <w:rFonts w:ascii="Times New Roman" w:hAnsi="Times New Roman"/>
          <w:lang w:val="sk-SK"/>
        </w:rPr>
        <w:t>iNO</w:t>
      </w:r>
      <w:proofErr w:type="spellEnd"/>
      <w:r w:rsidRPr="00683B56">
        <w:rPr>
          <w:rFonts w:ascii="Times New Roman" w:hAnsi="Times New Roman"/>
          <w:lang w:val="sk-SK"/>
        </w:rPr>
        <w:t xml:space="preserve"> do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kompletného vysadenia </w:t>
      </w:r>
      <w:proofErr w:type="spellStart"/>
      <w:r w:rsidRPr="00683B56">
        <w:rPr>
          <w:rFonts w:ascii="Times New Roman" w:hAnsi="Times New Roman"/>
          <w:lang w:val="sk-SK"/>
        </w:rPr>
        <w:t>iNO</w:t>
      </w:r>
      <w:proofErr w:type="spellEnd"/>
      <w:r w:rsidRPr="00683B56">
        <w:rPr>
          <w:rFonts w:ascii="Times New Roman" w:hAnsi="Times New Roman"/>
          <w:lang w:val="sk-SK"/>
        </w:rPr>
        <w:t xml:space="preserve"> alebo do zlyhania liečby (definovaného ako potreba </w:t>
      </w:r>
      <w:proofErr w:type="spellStart"/>
      <w:r w:rsidRPr="00683B56">
        <w:rPr>
          <w:rFonts w:ascii="Times New Roman" w:hAnsi="Times New Roman"/>
          <w:lang w:val="sk-SK"/>
        </w:rPr>
        <w:t>extrakorporálnej</w:t>
      </w:r>
      <w:proofErr w:type="spellEnd"/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 xml:space="preserve">membránovej </w:t>
      </w:r>
      <w:proofErr w:type="spellStart"/>
      <w:r w:rsidR="00CB1EAC">
        <w:rPr>
          <w:rFonts w:ascii="Times New Roman" w:hAnsi="Times New Roman"/>
          <w:lang w:val="sk-SK"/>
        </w:rPr>
        <w:t>o</w:t>
      </w:r>
      <w:r w:rsidRPr="00683B56">
        <w:rPr>
          <w:rFonts w:ascii="Times New Roman" w:hAnsi="Times New Roman"/>
          <w:lang w:val="sk-SK"/>
        </w:rPr>
        <w:t>xygenácie</w:t>
      </w:r>
      <w:proofErr w:type="spellEnd"/>
      <w:r w:rsidRPr="00683B56">
        <w:rPr>
          <w:rFonts w:ascii="Times New Roman" w:hAnsi="Times New Roman"/>
          <w:lang w:val="sk-SK"/>
        </w:rPr>
        <w:t xml:space="preserve"> [ECMO] alebo nasadenia alternatívneho pľúcneho </w:t>
      </w:r>
      <w:proofErr w:type="spellStart"/>
      <w:r w:rsidRPr="00683B56">
        <w:rPr>
          <w:rFonts w:ascii="Times New Roman" w:hAnsi="Times New Roman"/>
          <w:lang w:val="sk-SK"/>
        </w:rPr>
        <w:t>vazodilatátora</w:t>
      </w:r>
      <w:proofErr w:type="spellEnd"/>
      <w:r w:rsidRPr="00683B56">
        <w:rPr>
          <w:rFonts w:ascii="Times New Roman" w:hAnsi="Times New Roman"/>
          <w:lang w:val="sk-SK"/>
        </w:rPr>
        <w:t>) počas</w:t>
      </w:r>
      <w:r w:rsidR="00D81A41">
        <w:rPr>
          <w:rFonts w:ascii="Times New Roman" w:hAnsi="Times New Roman"/>
          <w:lang w:val="sk-SK"/>
        </w:rPr>
        <w:t xml:space="preserve"> </w:t>
      </w:r>
      <w:r w:rsidRPr="00683B56">
        <w:rPr>
          <w:rFonts w:ascii="Times New Roman" w:hAnsi="Times New Roman"/>
          <w:lang w:val="sk-SK"/>
        </w:rPr>
        <w:t>maximálne 14 dní.</w:t>
      </w:r>
    </w:p>
    <w:p w:rsidR="00D81A41" w:rsidRDefault="00D81A41" w:rsidP="00D81A41">
      <w:pPr>
        <w:spacing w:before="15" w:line="240" w:lineRule="exact"/>
        <w:rPr>
          <w:rFonts w:ascii="Times New Roman" w:hAnsi="Times New Roman"/>
          <w:lang w:val="sk-SK"/>
        </w:rPr>
      </w:pPr>
    </w:p>
    <w:p w:rsidR="00D81A41" w:rsidRPr="00D81A41" w:rsidRDefault="00D81A41" w:rsidP="00D81A41">
      <w:pPr>
        <w:spacing w:before="15" w:line="240" w:lineRule="exact"/>
        <w:rPr>
          <w:rFonts w:ascii="Times New Roman" w:hAnsi="Times New Roman"/>
          <w:lang w:val="sk-SK"/>
        </w:rPr>
      </w:pPr>
      <w:r w:rsidRPr="00D81A41">
        <w:rPr>
          <w:rFonts w:ascii="Times New Roman" w:hAnsi="Times New Roman"/>
          <w:lang w:val="sk-SK"/>
        </w:rPr>
        <w:t>Medián expozície hodnotenej liečby bol 4,5 (rozpätie 0,5 až 10,0) dňa v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>skupine liečených</w:t>
      </w:r>
      <w:r>
        <w:rPr>
          <w:rFonts w:ascii="Times New Roman" w:hAnsi="Times New Roman"/>
          <w:lang w:val="sk-SK"/>
        </w:rPr>
        <w:t xml:space="preserve"> </w:t>
      </w:r>
      <w:proofErr w:type="spellStart"/>
      <w:r w:rsidRPr="00D81A41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81A41">
        <w:rPr>
          <w:rFonts w:ascii="Times New Roman" w:hAnsi="Times New Roman"/>
          <w:lang w:val="sk-SK"/>
        </w:rPr>
        <w:t>nom</w:t>
      </w:r>
      <w:proofErr w:type="spellEnd"/>
      <w:r w:rsidRPr="00D81A41">
        <w:rPr>
          <w:rFonts w:ascii="Times New Roman" w:hAnsi="Times New Roman"/>
          <w:lang w:val="sk-SK"/>
        </w:rPr>
        <w:t xml:space="preserve"> 4,0 (rozpätie 2,5 až 6,5) dní v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>skupine na placebe.</w:t>
      </w:r>
    </w:p>
    <w:p w:rsidR="00D81A41" w:rsidRDefault="00D81A41" w:rsidP="00D81A41">
      <w:pPr>
        <w:spacing w:before="15" w:line="240" w:lineRule="exact"/>
        <w:rPr>
          <w:rFonts w:ascii="Times New Roman" w:hAnsi="Times New Roman"/>
          <w:lang w:val="sk-SK"/>
        </w:rPr>
      </w:pPr>
    </w:p>
    <w:p w:rsidR="00D81A41" w:rsidRPr="00D81A41" w:rsidRDefault="00D81A41" w:rsidP="00D81A41">
      <w:pPr>
        <w:spacing w:before="15" w:line="240" w:lineRule="exact"/>
        <w:rPr>
          <w:rFonts w:ascii="Times New Roman" w:hAnsi="Times New Roman"/>
          <w:lang w:val="sk-SK"/>
        </w:rPr>
      </w:pPr>
      <w:r w:rsidRPr="00D81A41">
        <w:rPr>
          <w:rFonts w:ascii="Times New Roman" w:hAnsi="Times New Roman"/>
          <w:lang w:val="sk-SK"/>
        </w:rPr>
        <w:t>Výsledky u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 xml:space="preserve">tejto populácie nenaznačili dodatočný prínos </w:t>
      </w:r>
      <w:proofErr w:type="spellStart"/>
      <w:r w:rsidRPr="00D81A41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81A41">
        <w:rPr>
          <w:rFonts w:ascii="Times New Roman" w:hAnsi="Times New Roman"/>
          <w:lang w:val="sk-SK"/>
        </w:rPr>
        <w:t>nu</w:t>
      </w:r>
      <w:proofErr w:type="spellEnd"/>
      <w:r w:rsidRPr="00D81A41">
        <w:rPr>
          <w:rFonts w:ascii="Times New Roman" w:hAnsi="Times New Roman"/>
          <w:lang w:val="sk-SK"/>
        </w:rPr>
        <w:t>:</w:t>
      </w:r>
    </w:p>
    <w:p w:rsidR="00D81A41" w:rsidRDefault="00D81A41" w:rsidP="00D81A41">
      <w:pPr>
        <w:pStyle w:val="Odsekzoznamu"/>
        <w:numPr>
          <w:ilvl w:val="0"/>
          <w:numId w:val="33"/>
        </w:numPr>
        <w:spacing w:before="15" w:line="240" w:lineRule="exact"/>
        <w:ind w:left="567" w:hanging="567"/>
        <w:rPr>
          <w:rFonts w:ascii="Times New Roman" w:hAnsi="Times New Roman"/>
          <w:lang w:val="sk-SK"/>
        </w:rPr>
      </w:pPr>
      <w:r w:rsidRPr="00D81A41">
        <w:rPr>
          <w:rFonts w:ascii="Times New Roman" w:hAnsi="Times New Roman"/>
          <w:lang w:val="sk-SK"/>
        </w:rPr>
        <w:t xml:space="preserve">medián času do úplného vysadenia </w:t>
      </w:r>
      <w:proofErr w:type="spellStart"/>
      <w:r w:rsidRPr="00D81A41">
        <w:rPr>
          <w:rFonts w:ascii="Times New Roman" w:hAnsi="Times New Roman"/>
          <w:lang w:val="sk-SK"/>
        </w:rPr>
        <w:t>iNO</w:t>
      </w:r>
      <w:proofErr w:type="spellEnd"/>
      <w:r w:rsidRPr="00D81A41">
        <w:rPr>
          <w:rFonts w:ascii="Times New Roman" w:hAnsi="Times New Roman"/>
          <w:lang w:val="sk-SK"/>
        </w:rPr>
        <w:t xml:space="preserve"> bol 3,7 dňa (95 % </w:t>
      </w:r>
      <w:proofErr w:type="spellStart"/>
      <w:r w:rsidRPr="00D81A41">
        <w:rPr>
          <w:rFonts w:ascii="Times New Roman" w:hAnsi="Times New Roman"/>
          <w:lang w:val="sk-SK"/>
        </w:rPr>
        <w:t>CLs</w:t>
      </w:r>
      <w:proofErr w:type="spellEnd"/>
      <w:r w:rsidRPr="00D81A41">
        <w:rPr>
          <w:rFonts w:ascii="Times New Roman" w:hAnsi="Times New Roman"/>
          <w:lang w:val="sk-SK"/>
        </w:rPr>
        <w:t xml:space="preserve"> 1,17; 6,95) pri </w:t>
      </w:r>
      <w:proofErr w:type="spellStart"/>
      <w:r w:rsidRPr="00D81A41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81A41">
        <w:rPr>
          <w:rFonts w:ascii="Times New Roman" w:hAnsi="Times New Roman"/>
          <w:lang w:val="sk-SK"/>
        </w:rPr>
        <w:t>ne</w:t>
      </w:r>
      <w:proofErr w:type="spellEnd"/>
      <w:r w:rsidRPr="00D81A41">
        <w:rPr>
          <w:rFonts w:ascii="Times New Roman" w:hAnsi="Times New Roman"/>
          <w:lang w:val="sk-SK"/>
        </w:rPr>
        <w:t xml:space="preserve"> a 2,9 dňa (95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 xml:space="preserve">% </w:t>
      </w:r>
      <w:proofErr w:type="spellStart"/>
      <w:r w:rsidRPr="00D81A41">
        <w:rPr>
          <w:rFonts w:ascii="Times New Roman" w:hAnsi="Times New Roman"/>
          <w:lang w:val="sk-SK"/>
        </w:rPr>
        <w:t>CLs</w:t>
      </w:r>
      <w:proofErr w:type="spellEnd"/>
      <w:r w:rsidRPr="00D81A41">
        <w:rPr>
          <w:rFonts w:ascii="Times New Roman" w:hAnsi="Times New Roman"/>
          <w:lang w:val="sk-SK"/>
        </w:rPr>
        <w:t xml:space="preserve"> 1,2</w:t>
      </w:r>
      <w:r>
        <w:rPr>
          <w:rFonts w:ascii="Times New Roman" w:hAnsi="Times New Roman"/>
          <w:lang w:val="sk-SK"/>
        </w:rPr>
        <w:t>6; 4,23) pri placebe (p = 0,34)</w:t>
      </w:r>
    </w:p>
    <w:p w:rsidR="00D81A41" w:rsidRPr="00D81A41" w:rsidRDefault="00D81A41" w:rsidP="00D81A41">
      <w:pPr>
        <w:pStyle w:val="Odsekzoznamu"/>
        <w:numPr>
          <w:ilvl w:val="0"/>
          <w:numId w:val="33"/>
        </w:numPr>
        <w:spacing w:before="15" w:line="240" w:lineRule="exact"/>
        <w:ind w:left="567" w:hanging="567"/>
        <w:rPr>
          <w:rFonts w:ascii="Times New Roman" w:hAnsi="Times New Roman"/>
          <w:lang w:val="sk-SK"/>
        </w:rPr>
      </w:pPr>
      <w:r w:rsidRPr="00D81A41">
        <w:rPr>
          <w:rFonts w:ascii="Times New Roman" w:hAnsi="Times New Roman"/>
          <w:lang w:val="sk-SK"/>
        </w:rPr>
        <w:t xml:space="preserve">medián času do úplného vysadenia mechanickej ventilácie bol 10,8 dňa (95 % </w:t>
      </w:r>
      <w:proofErr w:type="spellStart"/>
      <w:r w:rsidRPr="00D81A41">
        <w:rPr>
          <w:rFonts w:ascii="Times New Roman" w:hAnsi="Times New Roman"/>
          <w:lang w:val="sk-SK"/>
        </w:rPr>
        <w:t>CLs</w:t>
      </w:r>
      <w:proofErr w:type="spellEnd"/>
      <w:r w:rsidRPr="00D81A41">
        <w:rPr>
          <w:rFonts w:ascii="Times New Roman" w:hAnsi="Times New Roman"/>
          <w:lang w:val="sk-SK"/>
        </w:rPr>
        <w:t xml:space="preserve"> 3,21; 12,21 dňa) pri </w:t>
      </w:r>
      <w:proofErr w:type="spellStart"/>
      <w:r w:rsidRPr="00D81A41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81A41">
        <w:rPr>
          <w:rFonts w:ascii="Times New Roman" w:hAnsi="Times New Roman"/>
          <w:lang w:val="sk-SK"/>
        </w:rPr>
        <w:t>ne</w:t>
      </w:r>
      <w:proofErr w:type="spellEnd"/>
      <w:r w:rsidRPr="00D81A41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>8,6 dňa (95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 xml:space="preserve">% </w:t>
      </w:r>
      <w:proofErr w:type="spellStart"/>
      <w:r w:rsidRPr="00D81A41">
        <w:rPr>
          <w:rFonts w:ascii="Times New Roman" w:hAnsi="Times New Roman"/>
          <w:lang w:val="sk-SK"/>
        </w:rPr>
        <w:t>CLs</w:t>
      </w:r>
      <w:proofErr w:type="spellEnd"/>
      <w:r w:rsidRPr="00D81A41">
        <w:rPr>
          <w:rFonts w:ascii="Times New Roman" w:hAnsi="Times New Roman"/>
          <w:lang w:val="sk-SK"/>
        </w:rPr>
        <w:t xml:space="preserve"> 3,71; 9,66 dňa) pri placebe (p = 0,24).</w:t>
      </w:r>
    </w:p>
    <w:p w:rsidR="00683B56" w:rsidRPr="00D81A41" w:rsidRDefault="00D81A41" w:rsidP="00D81A41">
      <w:pPr>
        <w:pStyle w:val="Odsekzoznamu"/>
        <w:numPr>
          <w:ilvl w:val="0"/>
          <w:numId w:val="33"/>
        </w:numPr>
        <w:spacing w:before="15" w:line="240" w:lineRule="exact"/>
        <w:ind w:left="567" w:hanging="567"/>
        <w:rPr>
          <w:rFonts w:ascii="Times New Roman" w:hAnsi="Times New Roman"/>
          <w:lang w:val="sk-SK"/>
        </w:rPr>
      </w:pPr>
      <w:r w:rsidRPr="00D81A41">
        <w:rPr>
          <w:rFonts w:ascii="Times New Roman" w:hAnsi="Times New Roman"/>
          <w:lang w:val="sk-SK"/>
        </w:rPr>
        <w:t xml:space="preserve">u jedného pacienta v skupine liečenej </w:t>
      </w:r>
      <w:proofErr w:type="spellStart"/>
      <w:r w:rsidRPr="00D81A41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81A41">
        <w:rPr>
          <w:rFonts w:ascii="Times New Roman" w:hAnsi="Times New Roman"/>
          <w:lang w:val="sk-SK"/>
        </w:rPr>
        <w:t>nom</w:t>
      </w:r>
      <w:proofErr w:type="spellEnd"/>
      <w:r w:rsidRPr="00D81A41">
        <w:rPr>
          <w:rFonts w:ascii="Times New Roman" w:hAnsi="Times New Roman"/>
          <w:lang w:val="sk-SK"/>
        </w:rPr>
        <w:t xml:space="preserve"> došlo k zlyhaniu liečby (potreba ECMO podľa definície podľa protokolu), ktoré sa prejavilo na základe zvyšujúcich sa hodnôt</w:t>
      </w:r>
      <w:r w:rsidRPr="00957F5A">
        <w:rPr>
          <w:rFonts w:ascii="Times New Roman" w:hAnsi="Times New Roman"/>
          <w:lang w:val="sk-SK"/>
        </w:rPr>
        <w:t xml:space="preserve"> </w:t>
      </w:r>
      <w:proofErr w:type="spellStart"/>
      <w:r w:rsidRPr="00957F5A">
        <w:rPr>
          <w:rFonts w:ascii="Times New Roman" w:hAnsi="Times New Roman"/>
          <w:lang w:val="sk-SK"/>
        </w:rPr>
        <w:t>oxygenačného</w:t>
      </w:r>
      <w:proofErr w:type="spellEnd"/>
      <w:r w:rsidRPr="00957F5A">
        <w:rPr>
          <w:rFonts w:ascii="Times New Roman" w:hAnsi="Times New Roman"/>
          <w:lang w:val="sk-SK"/>
        </w:rPr>
        <w:t xml:space="preserve"> indexu v priebehu 8 hodín po prvej dávke hodnoteného liečiva. Tento pacient sa počas 60</w:t>
      </w:r>
      <w:r>
        <w:rPr>
          <w:rFonts w:ascii="Times New Roman" w:hAnsi="Times New Roman"/>
          <w:lang w:val="sk-SK"/>
        </w:rPr>
        <w:t> </w:t>
      </w:r>
      <w:r w:rsidRPr="00D81A41">
        <w:rPr>
          <w:rFonts w:ascii="Times New Roman" w:hAnsi="Times New Roman"/>
          <w:lang w:val="sk-SK"/>
        </w:rPr>
        <w:t>dní následného pozorovania vyliečil.</w:t>
      </w:r>
    </w:p>
    <w:p w:rsidR="00D81A41" w:rsidRPr="003779A9" w:rsidRDefault="00D81A41" w:rsidP="00D81A41">
      <w:pPr>
        <w:spacing w:before="15" w:line="240" w:lineRule="exact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  <w:r w:rsidRPr="0060084A">
        <w:rPr>
          <w:rFonts w:ascii="Times New Roman" w:hAnsi="Times New Roman"/>
          <w:i/>
          <w:lang w:val="sk-SK"/>
        </w:rPr>
        <w:t>Kombinácia</w:t>
      </w:r>
      <w:r w:rsidRPr="00376944">
        <w:rPr>
          <w:rFonts w:ascii="Times New Roman" w:hAnsi="Times New Roman"/>
          <w:i/>
          <w:lang w:val="sk-SK"/>
        </w:rPr>
        <w:t xml:space="preserve"> s</w:t>
      </w:r>
      <w:r w:rsidRPr="0060084A">
        <w:rPr>
          <w:rFonts w:ascii="Times New Roman" w:hAnsi="Times New Roman"/>
          <w:i/>
          <w:lang w:val="sk-SK"/>
        </w:rPr>
        <w:t> </w:t>
      </w:r>
      <w:proofErr w:type="spellStart"/>
      <w:r w:rsidRPr="0060084A">
        <w:rPr>
          <w:rFonts w:ascii="Times New Roman" w:hAnsi="Times New Roman"/>
          <w:i/>
          <w:lang w:val="sk-SK"/>
        </w:rPr>
        <w:t>epoprostenolom</w:t>
      </w:r>
      <w:proofErr w:type="spellEnd"/>
    </w:p>
    <w:p w:rsidR="00D836D8" w:rsidRPr="00376944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166"/>
        <w:rPr>
          <w:lang w:val="sk-SK"/>
        </w:rPr>
      </w:pPr>
      <w:r w:rsidRPr="0060084A">
        <w:rPr>
          <w:lang w:val="sk-SK"/>
        </w:rPr>
        <w:t xml:space="preserve">Kombinácia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="003779A9" w:rsidRPr="00376944">
        <w:rPr>
          <w:lang w:val="sk-SK"/>
        </w:rPr>
        <w:t>a</w:t>
      </w:r>
      <w:r w:rsidR="003779A9">
        <w:rPr>
          <w:lang w:val="sk-SK"/>
        </w:rPr>
        <w:t> </w:t>
      </w:r>
      <w:proofErr w:type="spellStart"/>
      <w:r w:rsidRPr="0060084A">
        <w:rPr>
          <w:lang w:val="sk-SK"/>
        </w:rPr>
        <w:t>epoprostenolu</w:t>
      </w:r>
      <w:proofErr w:type="spellEnd"/>
      <w:r w:rsidRPr="0060084A">
        <w:rPr>
          <w:lang w:val="sk-SK"/>
        </w:rPr>
        <w:t xml:space="preserve"> bola sledovaná </w:t>
      </w:r>
      <w:r w:rsidR="003779A9" w:rsidRPr="00376944">
        <w:rPr>
          <w:lang w:val="sk-SK"/>
        </w:rPr>
        <w:t>v</w:t>
      </w:r>
      <w:r w:rsidR="003779A9">
        <w:rPr>
          <w:lang w:val="sk-SK"/>
        </w:rPr>
        <w:t> </w:t>
      </w:r>
      <w:r w:rsidRPr="0060084A">
        <w:rPr>
          <w:lang w:val="sk-SK"/>
        </w:rPr>
        <w:t xml:space="preserve">dvoch štúdiách: AC-052-355 (BREATHE-2)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AC-052-356 (BREATHE-3). AC-052-355 bola </w:t>
      </w:r>
      <w:proofErr w:type="spellStart"/>
      <w:r w:rsidRPr="0060084A">
        <w:rPr>
          <w:lang w:val="sk-SK"/>
        </w:rPr>
        <w:t>multicentrická</w:t>
      </w:r>
      <w:proofErr w:type="spellEnd"/>
      <w:r w:rsidRPr="0060084A">
        <w:rPr>
          <w:lang w:val="sk-SK"/>
        </w:rPr>
        <w:t xml:space="preserve">, </w:t>
      </w:r>
      <w:proofErr w:type="spellStart"/>
      <w:r w:rsidRPr="0060084A">
        <w:rPr>
          <w:lang w:val="sk-SK"/>
        </w:rPr>
        <w:t>randomizovaná</w:t>
      </w:r>
      <w:proofErr w:type="spellEnd"/>
      <w:r w:rsidRPr="0060084A">
        <w:rPr>
          <w:lang w:val="sk-SK"/>
        </w:rPr>
        <w:t xml:space="preserve">, dvojito zaslepená placebom kontrolovaná štúdia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verzus placebo </w:t>
      </w:r>
      <w:r w:rsidR="007F6F4A" w:rsidRPr="00376944">
        <w:rPr>
          <w:lang w:val="sk-SK"/>
        </w:rPr>
        <w:t>u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33 pacientov </w:t>
      </w:r>
      <w:r w:rsidR="007F6F4A">
        <w:rPr>
          <w:lang w:val="sk-SK"/>
        </w:rPr>
        <w:t>s</w:t>
      </w:r>
      <w:r w:rsidR="00B97FC4">
        <w:rPr>
          <w:lang w:val="sk-SK"/>
        </w:rPr>
        <w:t> </w:t>
      </w:r>
      <w:r w:rsidR="007F6F4A">
        <w:rPr>
          <w:lang w:val="sk-SK"/>
        </w:rPr>
        <w:t>ťažkou</w:t>
      </w:r>
      <w:r w:rsidRPr="0060084A">
        <w:rPr>
          <w:lang w:val="sk-SK"/>
        </w:rPr>
        <w:t xml:space="preserve"> pľúcnou artériovou hypertenziou, ktorí dostávali súčasne </w:t>
      </w:r>
      <w:proofErr w:type="spellStart"/>
      <w:r w:rsidRPr="0060084A">
        <w:rPr>
          <w:lang w:val="sk-SK"/>
        </w:rPr>
        <w:t>epoprostenol</w:t>
      </w:r>
      <w:proofErr w:type="spellEnd"/>
      <w:r w:rsidRPr="0060084A">
        <w:rPr>
          <w:lang w:val="sk-SK"/>
        </w:rPr>
        <w:t xml:space="preserve">. AC-052-356 bola otvorená, nekontrolovaná štúdia, </w:t>
      </w:r>
      <w:r w:rsidR="007F6F4A" w:rsidRPr="00376944">
        <w:rPr>
          <w:lang w:val="sk-SK"/>
        </w:rPr>
        <w:t>v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ktorej počas 12 týždňov </w:t>
      </w:r>
      <w:r w:rsidR="007F6F4A" w:rsidRPr="0060084A">
        <w:rPr>
          <w:lang w:val="sk-SK"/>
        </w:rPr>
        <w:t>10</w:t>
      </w:r>
      <w:r w:rsidR="007F6F4A">
        <w:rPr>
          <w:lang w:val="sk-SK"/>
        </w:rPr>
        <w:t> </w:t>
      </w:r>
      <w:r w:rsidR="007F6F4A" w:rsidRPr="00376944">
        <w:rPr>
          <w:lang w:val="sk-SK"/>
        </w:rPr>
        <w:t>z</w:t>
      </w:r>
      <w:r w:rsidR="007F6F4A">
        <w:rPr>
          <w:lang w:val="sk-SK"/>
        </w:rPr>
        <w:t> </w:t>
      </w:r>
      <w:r w:rsidR="007F6F4A" w:rsidRPr="0060084A">
        <w:rPr>
          <w:lang w:val="sk-SK"/>
        </w:rPr>
        <w:t>19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pediatrických pacientov dostávalo </w:t>
      </w:r>
      <w:r w:rsidR="00E63E3E" w:rsidRPr="0060084A">
        <w:rPr>
          <w:lang w:val="sk-SK"/>
        </w:rPr>
        <w:t>sú</w:t>
      </w:r>
      <w:r w:rsidR="00E63E3E">
        <w:rPr>
          <w:lang w:val="sk-SK"/>
        </w:rPr>
        <w:t>bežne</w:t>
      </w:r>
      <w:r w:rsidR="00E63E3E"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="003779A9">
        <w:rPr>
          <w:lang w:val="sk-SK"/>
        </w:rPr>
        <w:t> </w:t>
      </w:r>
      <w:r w:rsidR="003779A9" w:rsidRPr="00376944">
        <w:rPr>
          <w:lang w:val="sk-SK"/>
        </w:rPr>
        <w:t>a</w:t>
      </w:r>
      <w:r w:rsidR="003779A9">
        <w:rPr>
          <w:lang w:val="sk-SK"/>
        </w:rPr>
        <w:t> </w:t>
      </w:r>
      <w:proofErr w:type="spellStart"/>
      <w:r w:rsidRPr="0060084A">
        <w:rPr>
          <w:lang w:val="sk-SK"/>
        </w:rPr>
        <w:t>epoprostenol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Bezpečnostný profil kombinácie sa nelíšil od profilu očakávaného </w:t>
      </w:r>
      <w:r w:rsidR="003779A9" w:rsidRPr="00376944">
        <w:rPr>
          <w:lang w:val="sk-SK"/>
        </w:rPr>
        <w:t>u</w:t>
      </w:r>
      <w:r w:rsidR="003779A9">
        <w:rPr>
          <w:lang w:val="sk-SK"/>
        </w:rPr>
        <w:t> </w:t>
      </w:r>
      <w:r w:rsidRPr="0060084A">
        <w:rPr>
          <w:lang w:val="sk-SK"/>
        </w:rPr>
        <w:t xml:space="preserve">každej zložky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 xml:space="preserve">kombinovaná liečba bola dobre znášaná deťmi </w:t>
      </w:r>
      <w:r w:rsidR="007F6F4A" w:rsidRPr="00376944">
        <w:rPr>
          <w:lang w:val="sk-SK"/>
        </w:rPr>
        <w:t>a</w:t>
      </w:r>
      <w:r w:rsidR="007F6F4A">
        <w:rPr>
          <w:lang w:val="sk-SK"/>
        </w:rPr>
        <w:t> </w:t>
      </w:r>
      <w:r w:rsidRPr="0060084A">
        <w:rPr>
          <w:lang w:val="sk-SK"/>
        </w:rPr>
        <w:t>dospelými. Klinický prínos kombinácie nebol preukázaný.</w:t>
      </w:r>
    </w:p>
    <w:p w:rsidR="009A0916" w:rsidRDefault="009A0916" w:rsidP="006D7C5E">
      <w:pPr>
        <w:spacing w:before="16" w:line="240" w:lineRule="exact"/>
        <w:rPr>
          <w:rFonts w:ascii="Times New Roman" w:hAnsi="Times New Roman"/>
          <w:lang w:val="sk-SK"/>
        </w:rPr>
      </w:pPr>
    </w:p>
    <w:p w:rsidR="006D7C5E" w:rsidRPr="00683B56" w:rsidRDefault="006D7C5E" w:rsidP="0046766B">
      <w:pPr>
        <w:keepNext/>
        <w:spacing w:before="1" w:line="180" w:lineRule="exact"/>
        <w:rPr>
          <w:rFonts w:ascii="Times New Roman" w:hAnsi="Times New Roman"/>
          <w:i/>
          <w:lang w:val="sk-SK"/>
        </w:rPr>
      </w:pPr>
      <w:r w:rsidRPr="00683B56">
        <w:rPr>
          <w:rFonts w:ascii="Times New Roman" w:hAnsi="Times New Roman"/>
          <w:i/>
          <w:lang w:val="sk-SK"/>
        </w:rPr>
        <w:t>Systémová skleróza s vredovou chorobou prstov</w:t>
      </w:r>
    </w:p>
    <w:p w:rsidR="00683B56" w:rsidRDefault="00683B56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6D7C5E" w:rsidRPr="006D7C5E" w:rsidRDefault="006D7C5E" w:rsidP="006D7C5E">
      <w:pPr>
        <w:spacing w:before="16" w:line="240" w:lineRule="exact"/>
        <w:rPr>
          <w:rFonts w:ascii="Times New Roman" w:hAnsi="Times New Roman"/>
          <w:lang w:val="sk-SK"/>
        </w:rPr>
      </w:pPr>
      <w:r w:rsidRPr="006D7C5E">
        <w:rPr>
          <w:rFonts w:ascii="Times New Roman" w:hAnsi="Times New Roman"/>
          <w:lang w:val="sk-SK"/>
        </w:rPr>
        <w:t xml:space="preserve">Boli uskutočnené dve </w:t>
      </w:r>
      <w:proofErr w:type="spellStart"/>
      <w:r w:rsidRPr="006D7C5E">
        <w:rPr>
          <w:rFonts w:ascii="Times New Roman" w:hAnsi="Times New Roman"/>
          <w:lang w:val="sk-SK"/>
        </w:rPr>
        <w:t>randomizované</w:t>
      </w:r>
      <w:proofErr w:type="spellEnd"/>
      <w:r w:rsidRPr="006D7C5E">
        <w:rPr>
          <w:rFonts w:ascii="Times New Roman" w:hAnsi="Times New Roman"/>
          <w:lang w:val="sk-SK"/>
        </w:rPr>
        <w:t xml:space="preserve">, dvojito zaslepené, </w:t>
      </w:r>
      <w:proofErr w:type="spellStart"/>
      <w:r w:rsidRPr="006D7C5E">
        <w:rPr>
          <w:rFonts w:ascii="Times New Roman" w:hAnsi="Times New Roman"/>
          <w:lang w:val="sk-SK"/>
        </w:rPr>
        <w:t>multicentrické</w:t>
      </w:r>
      <w:proofErr w:type="spellEnd"/>
      <w:r w:rsidR="00683B56">
        <w:rPr>
          <w:rFonts w:ascii="Times New Roman" w:hAnsi="Times New Roman"/>
          <w:lang w:val="sk-SK"/>
        </w:rPr>
        <w:t>,</w:t>
      </w:r>
      <w:r w:rsidRPr="006D7C5E">
        <w:rPr>
          <w:rFonts w:ascii="Times New Roman" w:hAnsi="Times New Roman"/>
          <w:lang w:val="sk-SK"/>
        </w:rPr>
        <w:t xml:space="preserve"> placebom kontrolované štúdie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u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122 (štúdia AC-052-401, [RAPIDS-1]) a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190 (štúdia AC-052-331, [RAPIDS-2]) dospelých pacientov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so systémovou sklerózou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vredovou chorobou prstov (buď pretrvávajúce vredy prstov alebo údaj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o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vredoch prstov v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priebehu predchádzajúceho roka). V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štúdii AC-052-331 museli mať pacienti aspoň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jeden nedávno vzniknutý vred na prste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počas obidvoch štúdií muselo mať 85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% pacientov vznikajúci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vred na prste na začiatku. Po 4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týždňoch liečby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nom</w:t>
      </w:r>
      <w:proofErr w:type="spellEnd"/>
      <w:r w:rsidRPr="006D7C5E">
        <w:rPr>
          <w:rFonts w:ascii="Times New Roman" w:hAnsi="Times New Roman"/>
          <w:lang w:val="sk-SK"/>
        </w:rPr>
        <w:t xml:space="preserve">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dávke 62,5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mg dvakrát denne bola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sledovaná udržiavacia dávka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obidvoch štúdiách 125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mg dvakrát denne. Dĺžka dvojito zaslepenej liečby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bola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štúdii AC-052-401 16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týždňov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štúdii AC-052-331 24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týždňov.</w:t>
      </w:r>
    </w:p>
    <w:p w:rsidR="00683B56" w:rsidRDefault="00683B56" w:rsidP="006D7C5E">
      <w:pPr>
        <w:spacing w:before="16" w:line="240" w:lineRule="exact"/>
        <w:rPr>
          <w:rFonts w:ascii="Times New Roman" w:hAnsi="Times New Roman"/>
          <w:lang w:val="sk-SK"/>
        </w:rPr>
      </w:pPr>
    </w:p>
    <w:p w:rsidR="006D7C5E" w:rsidRPr="006D7C5E" w:rsidRDefault="006D7C5E" w:rsidP="006D7C5E">
      <w:pPr>
        <w:spacing w:before="16" w:line="240" w:lineRule="exact"/>
        <w:rPr>
          <w:rFonts w:ascii="Times New Roman" w:hAnsi="Times New Roman"/>
          <w:lang w:val="sk-SK"/>
        </w:rPr>
      </w:pPr>
      <w:r w:rsidRPr="006D7C5E">
        <w:rPr>
          <w:rFonts w:ascii="Times New Roman" w:hAnsi="Times New Roman"/>
          <w:lang w:val="sk-SK"/>
        </w:rPr>
        <w:t>Pôvodná liečba systémovej sklerózy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vredov na prstoch bola prípustná, ak ostali bez zmeny najmenej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počas jedného mesiaca predchádzajúceho začiatku liečby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priebehu trvania dvojito zaslepenej štúdie.</w:t>
      </w:r>
    </w:p>
    <w:p w:rsidR="009A0916" w:rsidRDefault="009A0916" w:rsidP="006D7C5E">
      <w:pPr>
        <w:spacing w:before="16" w:line="240" w:lineRule="exact"/>
        <w:rPr>
          <w:rFonts w:ascii="Times New Roman" w:hAnsi="Times New Roman"/>
          <w:lang w:val="sk-SK"/>
        </w:rPr>
      </w:pPr>
    </w:p>
    <w:p w:rsidR="006D7C5E" w:rsidRPr="006D7C5E" w:rsidRDefault="006D7C5E" w:rsidP="006D7C5E">
      <w:pPr>
        <w:spacing w:before="16" w:line="240" w:lineRule="exact"/>
        <w:rPr>
          <w:rFonts w:ascii="Times New Roman" w:hAnsi="Times New Roman"/>
          <w:lang w:val="sk-SK"/>
        </w:rPr>
      </w:pPr>
      <w:r w:rsidRPr="006D7C5E">
        <w:rPr>
          <w:rFonts w:ascii="Times New Roman" w:hAnsi="Times New Roman"/>
          <w:lang w:val="sk-SK"/>
        </w:rPr>
        <w:t>Počet nových vredov prstov od začiatku do ukončenia štúdie bol primárnym kritériom hodnotenia pre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obidve štúdie.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priebehu štúdie liečba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nom</w:t>
      </w:r>
      <w:proofErr w:type="spellEnd"/>
      <w:r w:rsidRPr="006D7C5E">
        <w:rPr>
          <w:rFonts w:ascii="Times New Roman" w:hAnsi="Times New Roman"/>
          <w:lang w:val="sk-SK"/>
        </w:rPr>
        <w:t xml:space="preserve"> viedla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porovnaní s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placebom ku zníženiu výskytu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nových vredov prstov.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štúdii AC-052-401 sa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priebehu 16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týždňov dvojito zaslepenej liečby,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skupine pacientov liečených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nom</w:t>
      </w:r>
      <w:proofErr w:type="spellEnd"/>
      <w:r w:rsidRPr="006D7C5E">
        <w:rPr>
          <w:rFonts w:ascii="Times New Roman" w:hAnsi="Times New Roman"/>
          <w:lang w:val="sk-SK"/>
        </w:rPr>
        <w:t xml:space="preserve"> objavilo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priemere 1,4 nových vredov na prstoch oproti 2,7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nových vredov na prstoch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skupine s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placebom (p = 0,0042).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štúdii AC-052-331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priebehu 24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týždňov dvojito zaslepenej liečby boli zhodné údaje pre nové vredy na prstoch 1,9, resp. 2,7 (p =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0,0351).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obidvoch štúdiách boli pacienti na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ne</w:t>
      </w:r>
      <w:proofErr w:type="spellEnd"/>
      <w:r w:rsidRPr="006D7C5E">
        <w:rPr>
          <w:rFonts w:ascii="Times New Roman" w:hAnsi="Times New Roman"/>
          <w:lang w:val="sk-SK"/>
        </w:rPr>
        <w:t xml:space="preserve"> menej náchylní </w:t>
      </w:r>
      <w:r w:rsidR="00E63E3E">
        <w:rPr>
          <w:rFonts w:ascii="Times New Roman" w:hAnsi="Times New Roman"/>
          <w:lang w:val="sk-SK"/>
        </w:rPr>
        <w:t xml:space="preserve">na </w:t>
      </w:r>
      <w:r w:rsidRPr="006D7C5E">
        <w:rPr>
          <w:rFonts w:ascii="Times New Roman" w:hAnsi="Times New Roman"/>
          <w:lang w:val="sk-SK"/>
        </w:rPr>
        <w:t>vznik viacpočetných nových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vredov na prstoch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priebehu štúdie a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dlhšie trvalo, než sa každý nasledujúci vred rozvinul, </w:t>
      </w:r>
      <w:r w:rsidR="00683B56">
        <w:rPr>
          <w:rFonts w:ascii="Times New Roman" w:hAnsi="Times New Roman"/>
          <w:lang w:val="sk-SK"/>
        </w:rPr>
        <w:t>ako</w:t>
      </w:r>
      <w:r w:rsidRPr="006D7C5E">
        <w:rPr>
          <w:rFonts w:ascii="Times New Roman" w:hAnsi="Times New Roman"/>
          <w:lang w:val="sk-SK"/>
        </w:rPr>
        <w:t xml:space="preserve"> tomu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bolo u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pacientov v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skupine s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placebom. Účinok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nu</w:t>
      </w:r>
      <w:proofErr w:type="spellEnd"/>
      <w:r w:rsidRPr="006D7C5E">
        <w:rPr>
          <w:rFonts w:ascii="Times New Roman" w:hAnsi="Times New Roman"/>
          <w:lang w:val="sk-SK"/>
        </w:rPr>
        <w:t xml:space="preserve"> na zníženie počtu nových vredov na prstoch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bol viac zrejmý u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pacientov s</w:t>
      </w:r>
      <w:r w:rsidR="00683B5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viacpočetnými vredmi na prstoch.</w:t>
      </w:r>
    </w:p>
    <w:p w:rsidR="009A0916" w:rsidRDefault="009A0916" w:rsidP="006D7C5E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Default="006D7C5E" w:rsidP="006D7C5E">
      <w:pPr>
        <w:spacing w:before="16" w:line="240" w:lineRule="exact"/>
        <w:rPr>
          <w:rFonts w:ascii="Times New Roman" w:hAnsi="Times New Roman"/>
          <w:lang w:val="sk-SK"/>
        </w:rPr>
      </w:pPr>
      <w:r w:rsidRPr="006D7C5E">
        <w:rPr>
          <w:rFonts w:ascii="Times New Roman" w:hAnsi="Times New Roman"/>
          <w:lang w:val="sk-SK"/>
        </w:rPr>
        <w:t>Ani v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jednej z</w:t>
      </w:r>
      <w:r w:rsidR="009A0916"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 xml:space="preserve">obidvoch štúdií sa nepozoroval žiadny účinok </w:t>
      </w:r>
      <w:proofErr w:type="spellStart"/>
      <w:r w:rsidRPr="006D7C5E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D7C5E">
        <w:rPr>
          <w:rFonts w:ascii="Times New Roman" w:hAnsi="Times New Roman"/>
          <w:lang w:val="sk-SK"/>
        </w:rPr>
        <w:t>nu</w:t>
      </w:r>
      <w:proofErr w:type="spellEnd"/>
      <w:r w:rsidRPr="006D7C5E">
        <w:rPr>
          <w:rFonts w:ascii="Times New Roman" w:hAnsi="Times New Roman"/>
          <w:lang w:val="sk-SK"/>
        </w:rPr>
        <w:t xml:space="preserve"> na rýchlosť vyhojenia vredov na</w:t>
      </w:r>
      <w:r w:rsidR="009A0916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prstoch.</w:t>
      </w:r>
    </w:p>
    <w:p w:rsidR="009A0916" w:rsidRPr="003779A9" w:rsidRDefault="009A0916" w:rsidP="006D7C5E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spacing w:before="1" w:line="180" w:lineRule="exact"/>
        <w:ind w:left="0" w:firstLine="0"/>
        <w:outlineLvl w:val="9"/>
        <w:rPr>
          <w:b w:val="0"/>
          <w:bCs w:val="0"/>
          <w:lang w:val="sk-SK"/>
        </w:rPr>
      </w:pPr>
      <w:proofErr w:type="spellStart"/>
      <w:r w:rsidRPr="0060084A">
        <w:rPr>
          <w:lang w:val="sk-SK"/>
        </w:rPr>
        <w:lastRenderedPageBreak/>
        <w:t>Farmakokinetické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vlastnosti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166"/>
        <w:rPr>
          <w:lang w:val="sk-SK"/>
        </w:rPr>
      </w:pPr>
      <w:proofErr w:type="spellStart"/>
      <w:r w:rsidRPr="0060084A">
        <w:rPr>
          <w:lang w:val="sk-SK"/>
        </w:rPr>
        <w:t>Farmakokinetické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vlastnosti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boli dokumentované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>zdravých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osôb. Obmedzené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údaje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 xml:space="preserve">ukazujú,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vplyv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>dospelých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pacientov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Pr="0060084A">
        <w:rPr>
          <w:lang w:val="sk-SK"/>
        </w:rPr>
        <w:t>pľúcnou artériovou hypertenziou je približne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2-krát väčší než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>dospelých zdravých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osôb.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523417" w:rsidP="00F20519">
      <w:pPr>
        <w:pStyle w:val="Zkladntext"/>
        <w:spacing w:line="252" w:lineRule="exact"/>
        <w:ind w:left="0"/>
        <w:rPr>
          <w:lang w:val="sk-SK"/>
        </w:rPr>
      </w:pP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zdravých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osôb</w:t>
      </w:r>
      <w:r w:rsidR="00D836D8" w:rsidRPr="00376944">
        <w:rPr>
          <w:lang w:val="sk-SK"/>
        </w:rPr>
        <w:t xml:space="preserve"> vykazuje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farmakokinetiku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závislú</w:t>
      </w:r>
      <w:r w:rsidR="00D836D8" w:rsidRPr="00376944">
        <w:rPr>
          <w:lang w:val="sk-SK"/>
        </w:rPr>
        <w:t xml:space="preserve"> od</w:t>
      </w:r>
      <w:r w:rsidR="00D836D8" w:rsidRPr="0060084A">
        <w:rPr>
          <w:lang w:val="sk-SK"/>
        </w:rPr>
        <w:t xml:space="preserve"> dávky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376944">
        <w:rPr>
          <w:lang w:val="sk-SK"/>
        </w:rPr>
        <w:t>času.</w:t>
      </w:r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Klírens</w:t>
      </w:r>
      <w:proofErr w:type="spellEnd"/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distribučný </w:t>
      </w:r>
      <w:r w:rsidR="00D836D8" w:rsidRPr="00376944">
        <w:rPr>
          <w:lang w:val="sk-SK"/>
        </w:rPr>
        <w:t>objem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 xml:space="preserve">sa </w:t>
      </w:r>
      <w:r w:rsidR="00D836D8" w:rsidRPr="0060084A">
        <w:rPr>
          <w:lang w:val="sk-SK"/>
        </w:rPr>
        <w:t>znižujú</w:t>
      </w:r>
      <w:r w:rsidR="00D836D8" w:rsidRPr="00376944">
        <w:rPr>
          <w:lang w:val="sk-SK"/>
        </w:rPr>
        <w:t xml:space="preserve"> so</w:t>
      </w:r>
      <w:r w:rsidR="00D836D8" w:rsidRPr="0060084A">
        <w:rPr>
          <w:lang w:val="sk-SK"/>
        </w:rPr>
        <w:t xml:space="preserve"> zvýšenými intravenóznymi dávkami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376944">
        <w:rPr>
          <w:lang w:val="sk-SK"/>
        </w:rPr>
        <w:t>stúpajú</w:t>
      </w:r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>časom.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perorálnom</w:t>
      </w:r>
      <w:r w:rsidR="00D836D8" w:rsidRPr="00376944">
        <w:rPr>
          <w:lang w:val="sk-SK"/>
        </w:rPr>
        <w:t xml:space="preserve"> podaní</w:t>
      </w:r>
      <w:r w:rsidR="00D836D8" w:rsidRPr="0060084A">
        <w:rPr>
          <w:lang w:val="sk-SK"/>
        </w:rPr>
        <w:t xml:space="preserve"> je systémová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dostupnosť úmerná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dávke</w:t>
      </w:r>
      <w:r w:rsidR="00D836D8" w:rsidRPr="00376944">
        <w:rPr>
          <w:lang w:val="sk-SK"/>
        </w:rPr>
        <w:t xml:space="preserve"> až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 xml:space="preserve">po </w:t>
      </w:r>
      <w:r w:rsidR="00D836D8" w:rsidRPr="0060084A">
        <w:rPr>
          <w:lang w:val="sk-SK"/>
        </w:rPr>
        <w:t>dávku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500</w:t>
      </w:r>
      <w:r>
        <w:rPr>
          <w:lang w:val="sk-SK"/>
        </w:rPr>
        <w:t> </w:t>
      </w:r>
      <w:r w:rsidR="00D836D8" w:rsidRPr="0060084A">
        <w:rPr>
          <w:lang w:val="sk-SK"/>
        </w:rPr>
        <w:t>mg.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Pri vyšších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perorálnych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dávkach </w:t>
      </w:r>
      <w:r w:rsidR="00D836D8" w:rsidRPr="00376944">
        <w:rPr>
          <w:lang w:val="sk-SK"/>
        </w:rPr>
        <w:t>sa</w:t>
      </w:r>
      <w:r w:rsidR="00D836D8" w:rsidRPr="0060084A">
        <w:rPr>
          <w:lang w:val="sk-SK"/>
        </w:rPr>
        <w:t xml:space="preserve"> zvyšuje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C</w:t>
      </w:r>
      <w:r w:rsidR="00D836D8" w:rsidRPr="0060084A">
        <w:rPr>
          <w:vertAlign w:val="subscript"/>
          <w:lang w:val="sk-SK"/>
        </w:rPr>
        <w:t>max</w:t>
      </w:r>
      <w:proofErr w:type="spellEnd"/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 w:rsidR="00D836D8" w:rsidRPr="0060084A">
        <w:rPr>
          <w:lang w:val="sk-SK"/>
        </w:rPr>
        <w:t xml:space="preserve"> AUC menej než úmerne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dávke.</w:t>
      </w:r>
    </w:p>
    <w:p w:rsidR="00D836D8" w:rsidRPr="003779A9" w:rsidRDefault="00D836D8" w:rsidP="00F20519">
      <w:pPr>
        <w:spacing w:before="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>Absorpcia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523417" w:rsidP="00F20519">
      <w:pPr>
        <w:pStyle w:val="Zkladntext"/>
        <w:spacing w:before="72"/>
        <w:ind w:left="0" w:right="166"/>
        <w:rPr>
          <w:lang w:val="sk-SK"/>
        </w:rPr>
      </w:pP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zdravých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osôb</w:t>
      </w:r>
      <w:r w:rsidR="00D836D8" w:rsidRPr="00376944">
        <w:rPr>
          <w:lang w:val="sk-SK"/>
        </w:rPr>
        <w:t xml:space="preserve"> je </w:t>
      </w:r>
      <w:r w:rsidR="00D836D8" w:rsidRPr="0060084A">
        <w:rPr>
          <w:lang w:val="sk-SK"/>
        </w:rPr>
        <w:t>absolútna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biologická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dostupnosť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približne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50</w:t>
      </w:r>
      <w:r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 w:rsidR="00D836D8" w:rsidRPr="0060084A">
        <w:rPr>
          <w:lang w:val="sk-SK"/>
        </w:rPr>
        <w:t xml:space="preserve"> nie </w:t>
      </w:r>
      <w:r w:rsidR="00D836D8" w:rsidRPr="00376944">
        <w:rPr>
          <w:lang w:val="sk-SK"/>
        </w:rPr>
        <w:t>je</w:t>
      </w:r>
      <w:r w:rsidR="00D836D8" w:rsidRPr="0060084A">
        <w:rPr>
          <w:lang w:val="sk-SK"/>
        </w:rPr>
        <w:t xml:space="preserve"> ovplyvnená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potravou.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Maximálna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plazmatická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hladina sa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dosiahne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priebehu 3-</w:t>
      </w:r>
      <w:r w:rsidRPr="0060084A">
        <w:rPr>
          <w:lang w:val="sk-SK"/>
        </w:rPr>
        <w:t>5</w:t>
      </w:r>
      <w:r>
        <w:rPr>
          <w:lang w:val="sk-SK"/>
        </w:rPr>
        <w:t> </w:t>
      </w:r>
      <w:r w:rsidR="00D836D8" w:rsidRPr="00376944">
        <w:rPr>
          <w:lang w:val="sk-SK"/>
        </w:rPr>
        <w:t>hodín.</w:t>
      </w:r>
    </w:p>
    <w:p w:rsidR="00D836D8" w:rsidRPr="003779A9" w:rsidRDefault="00D836D8" w:rsidP="00F20519">
      <w:pPr>
        <w:spacing w:before="14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Zkladntext"/>
        <w:keepNext/>
        <w:spacing w:before="1" w:line="180" w:lineRule="exact"/>
        <w:ind w:left="0"/>
        <w:rPr>
          <w:lang w:val="sk-SK"/>
        </w:rPr>
      </w:pPr>
      <w:r w:rsidRPr="0060084A">
        <w:rPr>
          <w:u w:val="single" w:color="000000"/>
          <w:lang w:val="sk-SK"/>
        </w:rPr>
        <w:t>Distribúcia</w:t>
      </w:r>
    </w:p>
    <w:p w:rsidR="00D836D8" w:rsidRPr="003779A9" w:rsidRDefault="00D836D8" w:rsidP="0046766B">
      <w:pPr>
        <w:keepNext/>
        <w:spacing w:before="1" w:line="18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spacing w:before="72"/>
        <w:ind w:left="0" w:right="277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výrazne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viazaný </w:t>
      </w:r>
      <w:r w:rsidR="00523417" w:rsidRPr="00376944">
        <w:rPr>
          <w:lang w:val="sk-SK"/>
        </w:rPr>
        <w:t>(&gt;</w:t>
      </w:r>
      <w:r w:rsidR="00523417">
        <w:rPr>
          <w:lang w:val="sk-SK"/>
        </w:rPr>
        <w:t> </w:t>
      </w:r>
      <w:r w:rsidR="00523417" w:rsidRPr="00376944">
        <w:rPr>
          <w:lang w:val="sk-SK"/>
        </w:rPr>
        <w:t>98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%)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proteíny,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najmä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albumín.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nepreniká </w:t>
      </w:r>
      <w:r w:rsidRPr="00376944">
        <w:rPr>
          <w:lang w:val="sk-SK"/>
        </w:rPr>
        <w:t xml:space="preserve">do </w:t>
      </w:r>
      <w:r w:rsidRPr="0060084A">
        <w:rPr>
          <w:lang w:val="sk-SK"/>
        </w:rPr>
        <w:t>erytrocytov.</w:t>
      </w:r>
    </w:p>
    <w:p w:rsidR="00D836D8" w:rsidRPr="003779A9" w:rsidRDefault="00D836D8" w:rsidP="00F20519">
      <w:pPr>
        <w:spacing w:before="14" w:line="240" w:lineRule="exact"/>
        <w:rPr>
          <w:rFonts w:ascii="Times New Roman" w:hAnsi="Times New Roman"/>
          <w:lang w:val="sk-SK"/>
        </w:rPr>
      </w:pPr>
    </w:p>
    <w:p w:rsidR="00312772" w:rsidRDefault="00D836D8" w:rsidP="00F20519">
      <w:pPr>
        <w:pStyle w:val="Zkladntext"/>
        <w:spacing w:line="457" w:lineRule="auto"/>
        <w:ind w:left="0" w:right="862"/>
        <w:rPr>
          <w:lang w:val="sk-SK"/>
        </w:rPr>
      </w:pPr>
      <w:r w:rsidRPr="0060084A">
        <w:rPr>
          <w:lang w:val="sk-SK"/>
        </w:rPr>
        <w:t xml:space="preserve">Distribučný </w:t>
      </w:r>
      <w:r w:rsidRPr="00376944">
        <w:rPr>
          <w:lang w:val="sk-SK"/>
        </w:rPr>
        <w:t>objem</w:t>
      </w:r>
      <w:r w:rsidRPr="0060084A">
        <w:rPr>
          <w:lang w:val="sk-SK"/>
        </w:rPr>
        <w:t xml:space="preserve"> (</w:t>
      </w:r>
      <w:proofErr w:type="spellStart"/>
      <w:r w:rsidRPr="0060084A">
        <w:rPr>
          <w:lang w:val="sk-SK"/>
        </w:rPr>
        <w:t>Vss</w:t>
      </w:r>
      <w:proofErr w:type="spellEnd"/>
      <w:r w:rsidRPr="0060084A">
        <w:rPr>
          <w:lang w:val="sk-SK"/>
        </w:rPr>
        <w:t xml:space="preserve">) asi </w:t>
      </w:r>
      <w:r w:rsidR="00523417" w:rsidRPr="00376944">
        <w:rPr>
          <w:lang w:val="sk-SK"/>
        </w:rPr>
        <w:t>18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litrov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stanovený </w:t>
      </w:r>
      <w:r w:rsidRPr="00376944">
        <w:rPr>
          <w:lang w:val="sk-SK"/>
        </w:rPr>
        <w:t>po</w:t>
      </w:r>
      <w:r w:rsidRPr="0060084A">
        <w:rPr>
          <w:lang w:val="sk-SK"/>
        </w:rPr>
        <w:t xml:space="preserve"> intravenóznej dávke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250</w:t>
      </w:r>
      <w:r w:rsidR="00523417">
        <w:rPr>
          <w:lang w:val="sk-SK"/>
        </w:rPr>
        <w:t> </w:t>
      </w:r>
      <w:r w:rsidRPr="0060084A">
        <w:rPr>
          <w:lang w:val="sk-SK"/>
        </w:rPr>
        <w:t>mg.</w:t>
      </w:r>
    </w:p>
    <w:p w:rsidR="00D836D8" w:rsidRDefault="00D836D8" w:rsidP="0046766B">
      <w:pPr>
        <w:pStyle w:val="Zkladntext"/>
        <w:keepNext/>
        <w:ind w:left="0" w:right="862"/>
        <w:rPr>
          <w:u w:val="single" w:color="000000"/>
          <w:lang w:val="sk-SK"/>
        </w:rPr>
      </w:pPr>
      <w:proofErr w:type="spellStart"/>
      <w:r w:rsidRPr="0060084A">
        <w:rPr>
          <w:u w:val="single" w:color="000000"/>
          <w:lang w:val="sk-SK"/>
        </w:rPr>
        <w:t>Biotransformácia</w:t>
      </w:r>
      <w:proofErr w:type="spellEnd"/>
      <w:r w:rsidRPr="00376944">
        <w:rPr>
          <w:u w:val="single" w:color="000000"/>
          <w:lang w:val="sk-SK"/>
        </w:rPr>
        <w:t xml:space="preserve"> a</w:t>
      </w:r>
      <w:r w:rsidR="00A76CD0">
        <w:rPr>
          <w:u w:val="single" w:color="000000"/>
          <w:lang w:val="sk-SK"/>
        </w:rPr>
        <w:t> </w:t>
      </w:r>
      <w:r w:rsidRPr="0060084A">
        <w:rPr>
          <w:u w:val="single" w:color="000000"/>
          <w:lang w:val="sk-SK"/>
        </w:rPr>
        <w:t>eliminácia</w:t>
      </w:r>
    </w:p>
    <w:p w:rsidR="00A76CD0" w:rsidRPr="00376944" w:rsidRDefault="00A76CD0" w:rsidP="0046766B">
      <w:pPr>
        <w:pStyle w:val="Zkladntext"/>
        <w:keepNext/>
        <w:ind w:left="0" w:right="862"/>
        <w:rPr>
          <w:lang w:val="sk-SK"/>
        </w:rPr>
      </w:pPr>
    </w:p>
    <w:p w:rsidR="00D836D8" w:rsidRPr="00376944" w:rsidRDefault="00D836D8" w:rsidP="0046766B">
      <w:pPr>
        <w:pStyle w:val="Zkladntext"/>
        <w:ind w:left="0"/>
        <w:rPr>
          <w:lang w:val="sk-SK"/>
        </w:rPr>
      </w:pPr>
      <w:r w:rsidRPr="0060084A">
        <w:rPr>
          <w:lang w:val="sk-SK"/>
        </w:rPr>
        <w:t>Po jednorazovej intravenóznej dávke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250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mg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klírens</w:t>
      </w:r>
      <w:proofErr w:type="spellEnd"/>
      <w:r w:rsidRPr="00376944">
        <w:rPr>
          <w:lang w:val="sk-SK"/>
        </w:rPr>
        <w:t xml:space="preserve"> 8,</w:t>
      </w:r>
      <w:r w:rsidR="00523417" w:rsidRPr="00376944">
        <w:rPr>
          <w:lang w:val="sk-SK"/>
        </w:rPr>
        <w:t>2</w:t>
      </w:r>
      <w:r w:rsidR="00523417">
        <w:rPr>
          <w:lang w:val="sk-SK"/>
        </w:rPr>
        <w:t> </w:t>
      </w:r>
      <w:r w:rsidRPr="00376944">
        <w:rPr>
          <w:lang w:val="sk-SK"/>
        </w:rPr>
        <w:t>l/h.</w:t>
      </w:r>
      <w:r w:rsidRPr="0060084A">
        <w:rPr>
          <w:lang w:val="sk-SK"/>
        </w:rPr>
        <w:t xml:space="preserve"> Polčas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eliminácie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(t1/2)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5,</w:t>
      </w:r>
      <w:r w:rsidR="00523417" w:rsidRPr="0060084A">
        <w:rPr>
          <w:lang w:val="sk-SK"/>
        </w:rPr>
        <w:t>4</w:t>
      </w:r>
      <w:r w:rsidR="00523417">
        <w:rPr>
          <w:lang w:val="sk-SK"/>
        </w:rPr>
        <w:t> </w:t>
      </w:r>
      <w:r w:rsidRPr="0060084A">
        <w:rPr>
          <w:lang w:val="sk-SK"/>
        </w:rPr>
        <w:t>hodiny.</w:t>
      </w:r>
    </w:p>
    <w:p w:rsidR="00D836D8" w:rsidRPr="003779A9" w:rsidRDefault="00D836D8" w:rsidP="00F20519">
      <w:pPr>
        <w:spacing w:before="1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685"/>
        <w:rPr>
          <w:lang w:val="sk-SK"/>
        </w:rPr>
      </w:pPr>
      <w:r w:rsidRPr="0060084A">
        <w:rPr>
          <w:lang w:val="sk-SK"/>
        </w:rPr>
        <w:t xml:space="preserve">Pri viacnásobnom dávkovaní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hladiny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postupne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znižujú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50-</w:t>
      </w:r>
      <w:r w:rsidR="00523417" w:rsidRPr="0060084A">
        <w:rPr>
          <w:lang w:val="sk-SK"/>
        </w:rPr>
        <w:t>65</w:t>
      </w:r>
      <w:r w:rsidR="00523417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pôvodnej hodnoty stanovenej </w:t>
      </w:r>
      <w:r w:rsidRPr="00376944">
        <w:rPr>
          <w:lang w:val="sk-SK"/>
        </w:rPr>
        <w:t xml:space="preserve">po </w:t>
      </w:r>
      <w:r w:rsidRPr="0060084A">
        <w:rPr>
          <w:lang w:val="sk-SK"/>
        </w:rPr>
        <w:t>podaní jednorazovej dávky.</w:t>
      </w:r>
      <w:r w:rsidRPr="00376944">
        <w:rPr>
          <w:lang w:val="sk-SK"/>
        </w:rPr>
        <w:t xml:space="preserve"> Toto </w:t>
      </w:r>
      <w:r w:rsidRPr="0060084A">
        <w:rPr>
          <w:lang w:val="sk-SK"/>
        </w:rPr>
        <w:t xml:space="preserve">zníženie je pravdepodobne dôsledkom </w:t>
      </w:r>
      <w:proofErr w:type="spellStart"/>
      <w:r w:rsidRPr="00376944">
        <w:rPr>
          <w:lang w:val="sk-SK"/>
        </w:rPr>
        <w:t>autoindukcie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metabolických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pečeňových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enzýmov.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Rovnovážny </w:t>
      </w:r>
      <w:r w:rsidRPr="00376944">
        <w:rPr>
          <w:lang w:val="sk-SK"/>
        </w:rPr>
        <w:t>stav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dosiahnutý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priebehu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3-5</w:t>
      </w:r>
      <w:r w:rsidRPr="00376944">
        <w:rPr>
          <w:lang w:val="sk-SK"/>
        </w:rPr>
        <w:t xml:space="preserve"> dní.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224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 xml:space="preserve">eliminovaný </w:t>
      </w:r>
      <w:r w:rsidRPr="00376944">
        <w:rPr>
          <w:lang w:val="sk-SK"/>
        </w:rPr>
        <w:t xml:space="preserve">žlčou po </w:t>
      </w:r>
      <w:proofErr w:type="spellStart"/>
      <w:r w:rsidRPr="0060084A">
        <w:rPr>
          <w:lang w:val="sk-SK"/>
        </w:rPr>
        <w:t>metabolizácii</w:t>
      </w:r>
      <w:proofErr w:type="spellEnd"/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pečeni </w:t>
      </w:r>
      <w:proofErr w:type="spellStart"/>
      <w:r w:rsidRPr="0060084A">
        <w:rPr>
          <w:lang w:val="sk-SK"/>
        </w:rPr>
        <w:t>izoenzýmami</w:t>
      </w:r>
      <w:proofErr w:type="spellEnd"/>
      <w:r w:rsidRPr="0060084A">
        <w:rPr>
          <w:lang w:val="sk-SK"/>
        </w:rPr>
        <w:t xml:space="preserve"> CYP2C9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CYP3A4 </w:t>
      </w:r>
      <w:proofErr w:type="spellStart"/>
      <w:r w:rsidRPr="0060084A">
        <w:rPr>
          <w:lang w:val="sk-SK"/>
        </w:rPr>
        <w:t>cytochrómu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P450.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Menej než </w:t>
      </w:r>
      <w:r w:rsidR="00523417" w:rsidRPr="00376944">
        <w:rPr>
          <w:lang w:val="sk-SK"/>
        </w:rPr>
        <w:t>3</w:t>
      </w:r>
      <w:r w:rsidR="00523417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perorálne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aplikovanej dávky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 xml:space="preserve">nachádzajú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moči.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166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vytvára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tri </w:t>
      </w:r>
      <w:proofErr w:type="spellStart"/>
      <w:r w:rsidRPr="0060084A">
        <w:rPr>
          <w:lang w:val="sk-SK"/>
        </w:rPr>
        <w:t>metabolity</w:t>
      </w:r>
      <w:proofErr w:type="spellEnd"/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376944">
        <w:rPr>
          <w:lang w:val="sk-SK"/>
        </w:rPr>
        <w:t>iba</w:t>
      </w:r>
      <w:r w:rsidRPr="0060084A">
        <w:rPr>
          <w:lang w:val="sk-SK"/>
        </w:rPr>
        <w:t xml:space="preserve"> jeden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z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nich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farmakologicky účinný.</w:t>
      </w:r>
      <w:r w:rsidRPr="00376944">
        <w:rPr>
          <w:lang w:val="sk-SK"/>
        </w:rPr>
        <w:t xml:space="preserve"> Tento </w:t>
      </w:r>
      <w:proofErr w:type="spellStart"/>
      <w:r w:rsidRPr="0060084A">
        <w:rPr>
          <w:lang w:val="sk-SK"/>
        </w:rPr>
        <w:t>metabolit</w:t>
      </w:r>
      <w:proofErr w:type="spellEnd"/>
      <w:r w:rsidRPr="0060084A">
        <w:rPr>
          <w:lang w:val="sk-SK"/>
        </w:rPr>
        <w:t xml:space="preserve"> sa vylučuje prevažne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nezmenený žlčou.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>dospelých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pacientov je systémová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dostupnosť aktívneho </w:t>
      </w:r>
      <w:proofErr w:type="spellStart"/>
      <w:r w:rsidRPr="0060084A">
        <w:rPr>
          <w:lang w:val="sk-SK"/>
        </w:rPr>
        <w:t>metabolitu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väčšia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než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60084A">
        <w:rPr>
          <w:lang w:val="sk-SK"/>
        </w:rPr>
        <w:t>zdravých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osôb.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Pr="00376944">
        <w:rPr>
          <w:lang w:val="sk-SK"/>
        </w:rPr>
        <w:t>pacientov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so </w:t>
      </w:r>
      <w:r w:rsidRPr="0060084A">
        <w:rPr>
          <w:lang w:val="sk-SK"/>
        </w:rPr>
        <w:t xml:space="preserve">známkami </w:t>
      </w:r>
      <w:proofErr w:type="spellStart"/>
      <w:r w:rsidRPr="0060084A">
        <w:rPr>
          <w:lang w:val="sk-SK"/>
        </w:rPr>
        <w:t>cholestázy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môže</w:t>
      </w:r>
      <w:r w:rsidRPr="00376944">
        <w:rPr>
          <w:lang w:val="sk-SK"/>
        </w:rPr>
        <w:t xml:space="preserve"> byť</w:t>
      </w:r>
      <w:r w:rsidRPr="0060084A">
        <w:rPr>
          <w:lang w:val="sk-SK"/>
        </w:rPr>
        <w:t xml:space="preserve"> systémová</w:t>
      </w:r>
      <w:r w:rsidRPr="00376944">
        <w:rPr>
          <w:lang w:val="sk-SK"/>
        </w:rPr>
        <w:t xml:space="preserve"> dostupnosť</w:t>
      </w:r>
      <w:r w:rsidRPr="0060084A">
        <w:rPr>
          <w:lang w:val="sk-SK"/>
        </w:rPr>
        <w:t xml:space="preserve"> aktívneho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metabolitu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zvýšená.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spacing w:line="252" w:lineRule="exact"/>
        <w:ind w:left="0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induktor CYP2C9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CYP3A4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možno</w:t>
      </w:r>
      <w:r w:rsidRPr="00376944">
        <w:rPr>
          <w:lang w:val="sk-SK"/>
        </w:rPr>
        <w:t xml:space="preserve"> tiež</w:t>
      </w:r>
      <w:r w:rsidRPr="0060084A">
        <w:rPr>
          <w:lang w:val="sk-SK"/>
        </w:rPr>
        <w:t xml:space="preserve"> CYP2C19</w:t>
      </w:r>
      <w:r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Pr="0060084A">
        <w:rPr>
          <w:lang w:val="sk-SK"/>
        </w:rPr>
        <w:t>P-</w:t>
      </w:r>
      <w:proofErr w:type="spellStart"/>
      <w:r w:rsidRPr="0060084A">
        <w:rPr>
          <w:lang w:val="sk-SK"/>
        </w:rPr>
        <w:t>glykoproteínu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376944">
        <w:rPr>
          <w:i/>
          <w:lang w:val="sk-SK"/>
        </w:rPr>
        <w:t>In</w:t>
      </w:r>
      <w:r w:rsidRPr="0060084A">
        <w:rPr>
          <w:i/>
          <w:lang w:val="sk-SK"/>
        </w:rPr>
        <w:t xml:space="preserve"> vitro</w:t>
      </w:r>
    </w:p>
    <w:p w:rsidR="00D836D8" w:rsidRPr="00376944" w:rsidRDefault="00D836D8" w:rsidP="00F20519">
      <w:pPr>
        <w:pStyle w:val="Zkladntext"/>
        <w:spacing w:line="252" w:lineRule="exact"/>
        <w:ind w:left="0"/>
        <w:rPr>
          <w:lang w:val="sk-SK"/>
        </w:rPr>
      </w:pP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inhibuje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exportnú pumpu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žlčových</w:t>
      </w:r>
      <w:r w:rsidRPr="00376944">
        <w:rPr>
          <w:lang w:val="sk-SK"/>
        </w:rPr>
        <w:t xml:space="preserve"> solí</w:t>
      </w:r>
      <w:r w:rsidRPr="0060084A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 xml:space="preserve">kultúrach </w:t>
      </w:r>
      <w:proofErr w:type="spellStart"/>
      <w:r w:rsidRPr="0060084A">
        <w:rPr>
          <w:lang w:val="sk-SK"/>
        </w:rPr>
        <w:t>hepatocytov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 w:right="166"/>
        <w:rPr>
          <w:lang w:val="sk-SK"/>
        </w:rPr>
      </w:pPr>
      <w:r w:rsidRPr="003779A9">
        <w:rPr>
          <w:i/>
          <w:lang w:val="sk-SK"/>
        </w:rPr>
        <w:t xml:space="preserve">In </w:t>
      </w:r>
      <w:r w:rsidRPr="0060084A">
        <w:rPr>
          <w:i/>
          <w:lang w:val="sk-SK"/>
        </w:rPr>
        <w:t xml:space="preserve">vitro </w:t>
      </w:r>
      <w:r w:rsidRPr="0060084A">
        <w:rPr>
          <w:lang w:val="sk-SK"/>
        </w:rPr>
        <w:t>údaje</w:t>
      </w:r>
      <w:r w:rsidRPr="00376944">
        <w:rPr>
          <w:lang w:val="sk-SK"/>
        </w:rPr>
        <w:t xml:space="preserve"> pre</w:t>
      </w:r>
      <w:r w:rsidRPr="0060084A">
        <w:rPr>
          <w:lang w:val="sk-SK"/>
        </w:rPr>
        <w:t>ukázali,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nemal relevantný inhibičný vplyv </w:t>
      </w:r>
      <w:r w:rsidRPr="00376944">
        <w:rPr>
          <w:lang w:val="sk-SK"/>
        </w:rPr>
        <w:t xml:space="preserve">na </w:t>
      </w:r>
      <w:r w:rsidRPr="0060084A">
        <w:rPr>
          <w:lang w:val="sk-SK"/>
        </w:rPr>
        <w:t>testované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izoenzýmy</w:t>
      </w:r>
      <w:proofErr w:type="spellEnd"/>
      <w:r w:rsidRPr="0060084A">
        <w:rPr>
          <w:lang w:val="sk-SK"/>
        </w:rPr>
        <w:t xml:space="preserve"> CYP (CYP1A2,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2A6,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2B6,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2C8, 2C9,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2D6,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2E1,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3A4).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Preto</w:t>
      </w:r>
      <w:r w:rsidRPr="00376944">
        <w:rPr>
          <w:lang w:val="sk-SK"/>
        </w:rPr>
        <w:t xml:space="preserve"> sa pod</w:t>
      </w:r>
      <w:r w:rsidRPr="0060084A">
        <w:rPr>
          <w:lang w:val="sk-SK"/>
        </w:rPr>
        <w:t xml:space="preserve"> vplyvom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neočakáva zvyšovanie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plazmatickej hladiny liečiv metabolizovaných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týmito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izoenzýmami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F20519">
      <w:pPr>
        <w:spacing w:before="12" w:line="240" w:lineRule="exact"/>
        <w:rPr>
          <w:rFonts w:ascii="Times New Roman" w:hAnsi="Times New Roman"/>
          <w:lang w:val="sk-SK"/>
        </w:rPr>
      </w:pPr>
    </w:p>
    <w:p w:rsidR="00D836D8" w:rsidRPr="00376944" w:rsidRDefault="004B451C" w:rsidP="0046766B">
      <w:pPr>
        <w:pStyle w:val="Zkladntext"/>
        <w:keepNext/>
        <w:ind w:left="0"/>
        <w:rPr>
          <w:lang w:val="sk-SK"/>
        </w:rPr>
      </w:pPr>
      <w:proofErr w:type="spellStart"/>
      <w:r w:rsidRPr="004B451C">
        <w:rPr>
          <w:u w:val="single" w:color="000000"/>
          <w:lang w:val="sk-SK"/>
        </w:rPr>
        <w:t>Farmakokinetika</w:t>
      </w:r>
      <w:proofErr w:type="spellEnd"/>
      <w:r w:rsidRPr="004B451C">
        <w:rPr>
          <w:u w:val="single" w:color="000000"/>
          <w:lang w:val="sk-SK"/>
        </w:rPr>
        <w:t xml:space="preserve"> v osobitných skupinách pacientov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spacing w:before="72"/>
        <w:ind w:left="0" w:right="166"/>
        <w:rPr>
          <w:lang w:val="sk-SK"/>
        </w:rPr>
      </w:pPr>
      <w:r w:rsidRPr="0060084A">
        <w:rPr>
          <w:lang w:val="sk-SK"/>
        </w:rPr>
        <w:t>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základe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skúmaného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rozmedzia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každého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parametra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neočakáva,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farmakokinetika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bude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Pr="0060084A">
        <w:rPr>
          <w:lang w:val="sk-SK"/>
        </w:rPr>
        <w:t>dospelej populácii relevantne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ovplyvnená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pohlavím,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hmotnosťou,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rasou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alebo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vekom.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keepNext/>
        <w:rPr>
          <w:rFonts w:ascii="Times New Roman" w:hAnsi="Times New Roman"/>
          <w:i/>
          <w:lang w:val="sk-SK"/>
        </w:rPr>
      </w:pPr>
      <w:r w:rsidRPr="0060084A">
        <w:rPr>
          <w:rFonts w:ascii="Times New Roman" w:hAnsi="Times New Roman"/>
          <w:i/>
          <w:lang w:val="sk-SK"/>
        </w:rPr>
        <w:t>Pediatrická populácia</w:t>
      </w:r>
    </w:p>
    <w:p w:rsidR="006D7C5E" w:rsidRDefault="006D7C5E" w:rsidP="0046766B">
      <w:pPr>
        <w:keepNext/>
        <w:rPr>
          <w:rFonts w:ascii="Times New Roman" w:hAnsi="Times New Roman"/>
          <w:lang w:val="sk-SK"/>
        </w:rPr>
      </w:pPr>
    </w:p>
    <w:p w:rsidR="006D7C5E" w:rsidRPr="006D7C5E" w:rsidRDefault="006D7C5E" w:rsidP="006D7C5E">
      <w:pPr>
        <w:spacing w:line="252" w:lineRule="exact"/>
        <w:rPr>
          <w:rFonts w:ascii="Times New Roman" w:hAnsi="Times New Roman"/>
          <w:lang w:val="sk-SK"/>
        </w:rPr>
      </w:pPr>
      <w:proofErr w:type="spellStart"/>
      <w:r w:rsidRPr="006D7C5E">
        <w:rPr>
          <w:rFonts w:ascii="Times New Roman" w:hAnsi="Times New Roman"/>
          <w:lang w:val="sk-SK"/>
        </w:rPr>
        <w:t>Farmakokinetika</w:t>
      </w:r>
      <w:proofErr w:type="spellEnd"/>
      <w:r w:rsidRPr="006D7C5E">
        <w:rPr>
          <w:rFonts w:ascii="Times New Roman" w:hAnsi="Times New Roman"/>
          <w:lang w:val="sk-SK"/>
        </w:rPr>
        <w:t xml:space="preserve"> bola u</w:t>
      </w:r>
      <w:r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pediatrických pacientov hodnotená v</w:t>
      </w:r>
      <w:r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4</w:t>
      </w:r>
      <w:r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klinických štúdiách (BREATHE-3,</w:t>
      </w:r>
      <w:r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FUTURE 1, FUTURE</w:t>
      </w:r>
      <w:r w:rsidR="004B451C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3 and FUTURE</w:t>
      </w:r>
      <w:r w:rsidR="004B451C"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>4</w:t>
      </w:r>
      <w:r w:rsidR="004B451C">
        <w:rPr>
          <w:rFonts w:ascii="Times New Roman" w:hAnsi="Times New Roman"/>
          <w:lang w:val="sk-SK"/>
        </w:rPr>
        <w:t>,</w:t>
      </w:r>
      <w:r w:rsidRPr="006D7C5E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pozri časť</w:t>
      </w:r>
      <w:r w:rsidRPr="006D7C5E">
        <w:rPr>
          <w:rFonts w:ascii="Times New Roman" w:hAnsi="Times New Roman"/>
          <w:lang w:val="sk-SK"/>
        </w:rPr>
        <w:t xml:space="preserve"> 5.1). Kvôli obmedzeným údajom </w:t>
      </w:r>
      <w:r w:rsidR="00095C3B">
        <w:rPr>
          <w:rFonts w:ascii="Times New Roman" w:hAnsi="Times New Roman"/>
          <w:lang w:val="sk-SK"/>
        </w:rPr>
        <w:t>u</w:t>
      </w:r>
      <w:r w:rsidRPr="006D7C5E">
        <w:rPr>
          <w:rFonts w:ascii="Times New Roman" w:hAnsi="Times New Roman"/>
          <w:lang w:val="sk-SK"/>
        </w:rPr>
        <w:t xml:space="preserve"> detí </w:t>
      </w:r>
      <w:r w:rsidRPr="006D7C5E">
        <w:rPr>
          <w:rFonts w:ascii="Times New Roman" w:hAnsi="Times New Roman"/>
          <w:lang w:val="sk-SK"/>
        </w:rPr>
        <w:lastRenderedPageBreak/>
        <w:t>mladších</w:t>
      </w:r>
      <w:r>
        <w:rPr>
          <w:rFonts w:ascii="Times New Roman" w:hAnsi="Times New Roman"/>
          <w:lang w:val="sk-SK"/>
        </w:rPr>
        <w:t xml:space="preserve"> </w:t>
      </w:r>
      <w:r w:rsidRPr="006D7C5E">
        <w:rPr>
          <w:rFonts w:ascii="Times New Roman" w:hAnsi="Times New Roman"/>
          <w:lang w:val="sk-SK"/>
        </w:rPr>
        <w:t xml:space="preserve">ako 2 roky je </w:t>
      </w:r>
      <w:proofErr w:type="spellStart"/>
      <w:r w:rsidRPr="006D7C5E">
        <w:rPr>
          <w:rFonts w:ascii="Times New Roman" w:hAnsi="Times New Roman"/>
          <w:lang w:val="sk-SK"/>
        </w:rPr>
        <w:t>farmakokinetika</w:t>
      </w:r>
      <w:proofErr w:type="spellEnd"/>
      <w:r w:rsidRPr="006D7C5E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> </w:t>
      </w:r>
      <w:r w:rsidRPr="006D7C5E">
        <w:rPr>
          <w:rFonts w:ascii="Times New Roman" w:hAnsi="Times New Roman"/>
          <w:lang w:val="sk-SK"/>
        </w:rPr>
        <w:t>tejto vekovej skupine stále nedostatočne charakterizovaná.</w:t>
      </w:r>
    </w:p>
    <w:p w:rsidR="006D7C5E" w:rsidRDefault="006D7C5E" w:rsidP="006D7C5E">
      <w:pPr>
        <w:spacing w:line="252" w:lineRule="exact"/>
        <w:rPr>
          <w:rFonts w:ascii="Times New Roman" w:hAnsi="Times New Roman"/>
          <w:lang w:val="sk-SK"/>
        </w:rPr>
      </w:pPr>
    </w:p>
    <w:p w:rsidR="00D836D8" w:rsidRPr="00376944" w:rsidRDefault="006D7C5E" w:rsidP="006D7C5E">
      <w:pPr>
        <w:pStyle w:val="Zkladntext"/>
        <w:ind w:left="0" w:right="228"/>
        <w:rPr>
          <w:lang w:val="sk-SK"/>
        </w:rPr>
      </w:pPr>
      <w:r w:rsidRPr="00D11A41">
        <w:rPr>
          <w:lang w:val="sk-SK"/>
        </w:rPr>
        <w:t xml:space="preserve">Štúdia AC-052-356 [BREATHE-3] hodnotila </w:t>
      </w:r>
      <w:proofErr w:type="spellStart"/>
      <w:r w:rsidRPr="00D11A41">
        <w:rPr>
          <w:lang w:val="sk-SK"/>
        </w:rPr>
        <w:t>farmakokinetiku</w:t>
      </w:r>
      <w:proofErr w:type="spellEnd"/>
      <w:r w:rsidRPr="006D7C5E">
        <w:rPr>
          <w:lang w:val="sk-SK"/>
        </w:rPr>
        <w:t xml:space="preserve"> jednorazových a</w:t>
      </w:r>
      <w:r>
        <w:rPr>
          <w:lang w:val="sk-SK"/>
        </w:rPr>
        <w:t> </w:t>
      </w:r>
      <w:r w:rsidRPr="006D7C5E">
        <w:rPr>
          <w:lang w:val="sk-SK"/>
        </w:rPr>
        <w:t>opakovaných</w:t>
      </w:r>
      <w:r>
        <w:rPr>
          <w:lang w:val="sk-SK"/>
        </w:rPr>
        <w:t xml:space="preserve"> </w:t>
      </w:r>
      <w:r w:rsidRPr="006D7C5E">
        <w:rPr>
          <w:lang w:val="sk-SK"/>
        </w:rPr>
        <w:t xml:space="preserve">perorálnych dávok filmom obalených tabliet </w:t>
      </w:r>
      <w:proofErr w:type="spellStart"/>
      <w:r w:rsidRPr="006D7C5E">
        <w:rPr>
          <w:lang w:val="sk-SK"/>
        </w:rPr>
        <w:t>b</w:t>
      </w:r>
      <w:r w:rsidR="009921E1">
        <w:rPr>
          <w:lang w:val="sk-SK"/>
        </w:rPr>
        <w:t>osentá</w:t>
      </w:r>
      <w:r w:rsidRPr="006D7C5E">
        <w:rPr>
          <w:lang w:val="sk-SK"/>
        </w:rPr>
        <w:t>nu</w:t>
      </w:r>
      <w:proofErr w:type="spellEnd"/>
      <w:r w:rsidRPr="006D7C5E">
        <w:rPr>
          <w:lang w:val="sk-SK"/>
        </w:rPr>
        <w:t xml:space="preserve"> u</w:t>
      </w:r>
      <w:r>
        <w:rPr>
          <w:lang w:val="sk-SK"/>
        </w:rPr>
        <w:t> </w:t>
      </w:r>
      <w:r w:rsidRPr="006D7C5E">
        <w:rPr>
          <w:lang w:val="sk-SK"/>
        </w:rPr>
        <w:t>19 detí vo veku od 3 do 15</w:t>
      </w:r>
      <w:r>
        <w:rPr>
          <w:lang w:val="sk-SK"/>
        </w:rPr>
        <w:t> </w:t>
      </w:r>
      <w:r w:rsidRPr="006D7C5E">
        <w:rPr>
          <w:lang w:val="sk-SK"/>
        </w:rPr>
        <w:t>rokov s</w:t>
      </w:r>
      <w:r>
        <w:rPr>
          <w:lang w:val="sk-SK"/>
        </w:rPr>
        <w:t> </w:t>
      </w:r>
      <w:r w:rsidRPr="006D7C5E">
        <w:rPr>
          <w:lang w:val="sk-SK"/>
        </w:rPr>
        <w:t>pľúcnou art</w:t>
      </w:r>
      <w:r w:rsidR="004B451C">
        <w:rPr>
          <w:lang w:val="sk-SK"/>
        </w:rPr>
        <w:t>é</w:t>
      </w:r>
      <w:r w:rsidRPr="006D7C5E">
        <w:rPr>
          <w:lang w:val="sk-SK"/>
        </w:rPr>
        <w:t xml:space="preserve">riovou hypertenziou (PAH), </w:t>
      </w:r>
      <w:r w:rsidR="00095C3B">
        <w:rPr>
          <w:lang w:val="sk-SK"/>
        </w:rPr>
        <w:t>ktorým sa podávala dávka na základe</w:t>
      </w:r>
      <w:r w:rsidRPr="006D7C5E">
        <w:rPr>
          <w:lang w:val="sk-SK"/>
        </w:rPr>
        <w:t xml:space="preserve"> telesnej hmotnosti 2</w:t>
      </w:r>
      <w:r>
        <w:rPr>
          <w:lang w:val="sk-SK"/>
        </w:rPr>
        <w:t> </w:t>
      </w:r>
      <w:r w:rsidRPr="006D7C5E">
        <w:rPr>
          <w:lang w:val="sk-SK"/>
        </w:rPr>
        <w:t>mg/kg</w:t>
      </w:r>
      <w:r>
        <w:rPr>
          <w:lang w:val="sk-SK"/>
        </w:rPr>
        <w:t xml:space="preserve"> </w:t>
      </w:r>
      <w:r w:rsidRPr="006D7C5E">
        <w:rPr>
          <w:lang w:val="sk-SK"/>
        </w:rPr>
        <w:t>dvakrát denne. V tejto štúdii</w:t>
      </w:r>
      <w:r>
        <w:rPr>
          <w:lang w:val="sk-SK"/>
        </w:rPr>
        <w:t xml:space="preserve"> e</w:t>
      </w:r>
      <w:r w:rsidRPr="0060084A">
        <w:rPr>
          <w:lang w:val="sk-SK"/>
        </w:rPr>
        <w:t xml:space="preserve">xpozícia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sa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znížila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 xml:space="preserve">časom spôsobom konzistentným </w:t>
      </w:r>
      <w:r w:rsidR="00D836D8" w:rsidRPr="00376944">
        <w:rPr>
          <w:lang w:val="sk-SK"/>
        </w:rPr>
        <w:t xml:space="preserve">so </w:t>
      </w:r>
      <w:r w:rsidR="00D836D8" w:rsidRPr="0060084A">
        <w:rPr>
          <w:lang w:val="sk-SK"/>
        </w:rPr>
        <w:t>známymi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autoindukčnými</w:t>
      </w:r>
      <w:proofErr w:type="spellEnd"/>
      <w:r w:rsidR="00D836D8" w:rsidRPr="0060084A">
        <w:rPr>
          <w:lang w:val="sk-SK"/>
        </w:rPr>
        <w:t xml:space="preserve"> vlastnosťami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>.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Stredné hodnoty AUC (CV</w:t>
      </w:r>
      <w:r w:rsidR="00523417">
        <w:rPr>
          <w:lang w:val="sk-SK"/>
        </w:rPr>
        <w:t> </w:t>
      </w:r>
      <w:r w:rsidR="00D836D8" w:rsidRPr="00376944">
        <w:rPr>
          <w:lang w:val="sk-SK"/>
        </w:rPr>
        <w:t>%)</w:t>
      </w:r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pediatrických pacientov liečených</w:t>
      </w:r>
      <w:r w:rsidR="00D836D8" w:rsidRPr="00376944">
        <w:rPr>
          <w:lang w:val="sk-SK"/>
        </w:rPr>
        <w:t xml:space="preserve"> 31,25</w:t>
      </w:r>
      <w:r w:rsidR="004B451C">
        <w:rPr>
          <w:lang w:val="sk-SK"/>
        </w:rPr>
        <w:t xml:space="preserve"> mg</w:t>
      </w:r>
      <w:r w:rsidR="00D836D8" w:rsidRPr="00376944">
        <w:rPr>
          <w:lang w:val="sk-SK"/>
        </w:rPr>
        <w:t>;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62,5</w:t>
      </w:r>
      <w:r w:rsidR="004B451C">
        <w:rPr>
          <w:lang w:val="sk-SK"/>
        </w:rPr>
        <w:t>mg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alebo</w:t>
      </w:r>
      <w:r w:rsidR="00D836D8" w:rsidRPr="00376944">
        <w:rPr>
          <w:lang w:val="sk-SK"/>
        </w:rPr>
        <w:t xml:space="preserve"> </w:t>
      </w:r>
      <w:r w:rsidR="00523417" w:rsidRPr="0060084A">
        <w:rPr>
          <w:lang w:val="sk-SK"/>
        </w:rPr>
        <w:t>125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 xml:space="preserve">mg dvakrát </w:t>
      </w:r>
      <w:r w:rsidR="00D836D8" w:rsidRPr="00376944">
        <w:rPr>
          <w:lang w:val="sk-SK"/>
        </w:rPr>
        <w:t xml:space="preserve">denne </w:t>
      </w:r>
      <w:r w:rsidR="00D836D8" w:rsidRPr="0060084A">
        <w:rPr>
          <w:lang w:val="sk-SK"/>
        </w:rPr>
        <w:t xml:space="preserve">boli </w:t>
      </w:r>
      <w:r w:rsidR="00D836D8" w:rsidRPr="00376944">
        <w:rPr>
          <w:lang w:val="sk-SK"/>
        </w:rPr>
        <w:t>3</w:t>
      </w:r>
      <w:r w:rsidR="004B451C">
        <w:rPr>
          <w:lang w:val="sk-SK"/>
        </w:rPr>
        <w:t> </w:t>
      </w:r>
      <w:r w:rsidR="00D836D8" w:rsidRPr="00376944">
        <w:rPr>
          <w:lang w:val="sk-SK"/>
        </w:rPr>
        <w:t>496</w:t>
      </w:r>
      <w:r w:rsidR="00D836D8" w:rsidRPr="0060084A">
        <w:rPr>
          <w:lang w:val="sk-SK"/>
        </w:rPr>
        <w:t xml:space="preserve"> (49),</w:t>
      </w:r>
      <w:r w:rsidR="00D836D8" w:rsidRPr="00376944">
        <w:rPr>
          <w:lang w:val="sk-SK"/>
        </w:rPr>
        <w:t xml:space="preserve"> 5</w:t>
      </w:r>
      <w:r w:rsidR="004B451C">
        <w:rPr>
          <w:lang w:val="sk-SK"/>
        </w:rPr>
        <w:t> </w:t>
      </w:r>
      <w:r w:rsidR="00D836D8" w:rsidRPr="00376944">
        <w:rPr>
          <w:lang w:val="sk-SK"/>
        </w:rPr>
        <w:t>428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(79)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 w:rsidR="004B451C">
        <w:rPr>
          <w:lang w:val="sk-SK"/>
        </w:rPr>
        <w:t> </w:t>
      </w:r>
      <w:r w:rsidR="00D836D8" w:rsidRPr="00376944">
        <w:rPr>
          <w:lang w:val="sk-SK"/>
        </w:rPr>
        <w:t>6</w:t>
      </w:r>
      <w:r w:rsidR="004B451C">
        <w:rPr>
          <w:lang w:val="sk-SK"/>
        </w:rPr>
        <w:t> </w:t>
      </w:r>
      <w:r w:rsidR="00D836D8" w:rsidRPr="00376944">
        <w:rPr>
          <w:lang w:val="sk-SK"/>
        </w:rPr>
        <w:t>124 (27</w:t>
      </w:r>
      <w:r w:rsidR="00523417" w:rsidRPr="00376944">
        <w:rPr>
          <w:lang w:val="sk-SK"/>
        </w:rPr>
        <w:t>)</w:t>
      </w:r>
      <w:r w:rsidR="00523417">
        <w:rPr>
          <w:lang w:val="sk-SK"/>
        </w:rPr>
        <w:t> </w:t>
      </w:r>
      <w:proofErr w:type="spellStart"/>
      <w:r w:rsidR="00D836D8" w:rsidRPr="0060084A">
        <w:rPr>
          <w:lang w:val="sk-SK"/>
        </w:rPr>
        <w:t>ng·h</w:t>
      </w:r>
      <w:proofErr w:type="spellEnd"/>
      <w:r w:rsidR="00D836D8" w:rsidRPr="0060084A">
        <w:rPr>
          <w:lang w:val="sk-SK"/>
        </w:rPr>
        <w:t>/ml,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v danom poradí,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a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 xml:space="preserve">boli nižšie </w:t>
      </w:r>
      <w:r w:rsidR="00D836D8" w:rsidRPr="00376944">
        <w:rPr>
          <w:lang w:val="sk-SK"/>
        </w:rPr>
        <w:t>než</w:t>
      </w:r>
      <w:r w:rsidR="00D836D8" w:rsidRPr="0060084A">
        <w:rPr>
          <w:lang w:val="sk-SK"/>
        </w:rPr>
        <w:t xml:space="preserve"> hodnota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8</w:t>
      </w:r>
      <w:r w:rsidR="004B451C">
        <w:rPr>
          <w:lang w:val="sk-SK"/>
        </w:rPr>
        <w:t> </w:t>
      </w:r>
      <w:r w:rsidR="00D836D8" w:rsidRPr="0060084A">
        <w:rPr>
          <w:lang w:val="sk-SK"/>
        </w:rPr>
        <w:t xml:space="preserve">149 </w:t>
      </w:r>
      <w:r w:rsidR="00D836D8" w:rsidRPr="00376944">
        <w:rPr>
          <w:lang w:val="sk-SK"/>
        </w:rPr>
        <w:t>(47</w:t>
      </w:r>
      <w:r w:rsidR="00523417" w:rsidRPr="00376944">
        <w:rPr>
          <w:lang w:val="sk-SK"/>
        </w:rPr>
        <w:t>)</w:t>
      </w:r>
      <w:r w:rsidR="00523417">
        <w:rPr>
          <w:lang w:val="sk-SK"/>
        </w:rPr>
        <w:t> </w:t>
      </w:r>
      <w:proofErr w:type="spellStart"/>
      <w:r w:rsidR="00D836D8" w:rsidRPr="0060084A">
        <w:rPr>
          <w:lang w:val="sk-SK"/>
        </w:rPr>
        <w:t>ng·h</w:t>
      </w:r>
      <w:proofErr w:type="spellEnd"/>
      <w:r w:rsidR="00D836D8" w:rsidRPr="0060084A">
        <w:rPr>
          <w:lang w:val="sk-SK"/>
        </w:rPr>
        <w:t>/ml pozorovaná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dospelých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pacientov </w:t>
      </w:r>
      <w:r w:rsidR="00523417" w:rsidRPr="00376944">
        <w:rPr>
          <w:lang w:val="sk-SK"/>
        </w:rPr>
        <w:t>s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pľúcnou artériovou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hypertenziou,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ktorí boli liečení dávkou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125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mg dvakrát denne.</w:t>
      </w:r>
      <w:r w:rsidR="00D836D8" w:rsidRPr="00376944">
        <w:rPr>
          <w:lang w:val="sk-SK"/>
        </w:rPr>
        <w:t xml:space="preserve"> </w:t>
      </w:r>
      <w:r w:rsidR="00523417" w:rsidRPr="00376944">
        <w:rPr>
          <w:lang w:val="sk-SK"/>
        </w:rPr>
        <w:t>V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rovnovážnom stave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systémová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dostupnosť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pediatrických pacientov vážiacich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10–</w:t>
      </w:r>
      <w:r w:rsidR="00523417" w:rsidRPr="0060084A">
        <w:rPr>
          <w:lang w:val="sk-SK"/>
        </w:rPr>
        <w:t>20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kg,</w:t>
      </w:r>
      <w:r w:rsidR="00D836D8" w:rsidRPr="00376944">
        <w:rPr>
          <w:lang w:val="sk-SK"/>
        </w:rPr>
        <w:t xml:space="preserve"> 20–</w:t>
      </w:r>
      <w:r w:rsidR="00523417" w:rsidRPr="00376944">
        <w:rPr>
          <w:lang w:val="sk-SK"/>
        </w:rPr>
        <w:t>40</w:t>
      </w:r>
      <w:r w:rsidR="00523417">
        <w:rPr>
          <w:lang w:val="sk-SK"/>
        </w:rPr>
        <w:t> </w:t>
      </w:r>
      <w:r w:rsidR="00D836D8" w:rsidRPr="00376944">
        <w:rPr>
          <w:lang w:val="sk-SK"/>
        </w:rPr>
        <w:t>kg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 &gt;</w:t>
      </w:r>
      <w:r w:rsidR="00D836D8" w:rsidRPr="0060084A">
        <w:rPr>
          <w:lang w:val="sk-SK"/>
        </w:rPr>
        <w:t xml:space="preserve"> </w:t>
      </w:r>
      <w:r w:rsidR="00523417" w:rsidRPr="00376944">
        <w:rPr>
          <w:lang w:val="sk-SK"/>
        </w:rPr>
        <w:t>40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 xml:space="preserve">kg </w:t>
      </w:r>
      <w:r w:rsidR="00D836D8" w:rsidRPr="00376944">
        <w:rPr>
          <w:lang w:val="sk-SK"/>
        </w:rPr>
        <w:t xml:space="preserve">tvorila </w:t>
      </w:r>
      <w:r w:rsidR="00523417" w:rsidRPr="00376944">
        <w:rPr>
          <w:lang w:val="sk-SK"/>
        </w:rPr>
        <w:t>43</w:t>
      </w:r>
      <w:r w:rsidR="00523417">
        <w:rPr>
          <w:lang w:val="sk-SK"/>
        </w:rPr>
        <w:t> </w:t>
      </w:r>
      <w:r w:rsidR="00D836D8" w:rsidRPr="00376944">
        <w:rPr>
          <w:lang w:val="sk-SK"/>
        </w:rPr>
        <w:t xml:space="preserve">%, </w:t>
      </w:r>
      <w:r w:rsidR="00523417" w:rsidRPr="00376944">
        <w:rPr>
          <w:lang w:val="sk-SK"/>
        </w:rPr>
        <w:t>67</w:t>
      </w:r>
      <w:r w:rsidR="00523417"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 w:rsidR="00523417">
        <w:rPr>
          <w:lang w:val="sk-SK"/>
        </w:rPr>
        <w:t> </w:t>
      </w:r>
      <w:r w:rsidR="00523417" w:rsidRPr="00376944">
        <w:rPr>
          <w:lang w:val="sk-SK"/>
        </w:rPr>
        <w:t>75</w:t>
      </w:r>
      <w:r w:rsidR="00523417">
        <w:rPr>
          <w:lang w:val="sk-SK"/>
        </w:rPr>
        <w:t> </w:t>
      </w:r>
      <w:r w:rsidR="00D836D8" w:rsidRPr="00376944">
        <w:rPr>
          <w:lang w:val="sk-SK"/>
        </w:rPr>
        <w:t>%, v danom poradí,</w:t>
      </w:r>
      <w:r w:rsidR="00D836D8" w:rsidRPr="0060084A">
        <w:rPr>
          <w:lang w:val="sk-SK"/>
        </w:rPr>
        <w:t xml:space="preserve"> systémovej dostupnosti </w:t>
      </w:r>
      <w:r w:rsidR="00523417" w:rsidRPr="00376944">
        <w:rPr>
          <w:lang w:val="sk-SK"/>
        </w:rPr>
        <w:t>u</w:t>
      </w:r>
      <w:r w:rsidR="00523417">
        <w:rPr>
          <w:lang w:val="sk-SK"/>
        </w:rPr>
        <w:t> </w:t>
      </w:r>
      <w:r w:rsidR="00D836D8" w:rsidRPr="0060084A">
        <w:rPr>
          <w:lang w:val="sk-SK"/>
        </w:rPr>
        <w:t>dospelých.</w:t>
      </w:r>
    </w:p>
    <w:p w:rsidR="00D836D8" w:rsidRPr="003779A9" w:rsidRDefault="00D836D8" w:rsidP="00F20519">
      <w:pPr>
        <w:pStyle w:val="Zkladntext"/>
        <w:ind w:left="0" w:right="228"/>
        <w:rPr>
          <w:lang w:val="sk-SK"/>
        </w:rPr>
      </w:pPr>
    </w:p>
    <w:p w:rsidR="00DF2B9D" w:rsidRDefault="001C5A82" w:rsidP="00F20519">
      <w:pPr>
        <w:pStyle w:val="Zkladntext"/>
        <w:ind w:left="0" w:right="228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 štúdii AC-052-365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[FUTURE </w:t>
      </w:r>
      <w:r w:rsidR="00D836D8" w:rsidRPr="00376944">
        <w:rPr>
          <w:lang w:val="sk-SK"/>
        </w:rPr>
        <w:t>1]</w:t>
      </w:r>
      <w:r w:rsidR="00D836D8" w:rsidRPr="0060084A">
        <w:rPr>
          <w:lang w:val="sk-SK"/>
        </w:rPr>
        <w:t xml:space="preserve"> </w:t>
      </w:r>
      <w:r w:rsidR="006215B0" w:rsidRPr="006215B0">
        <w:rPr>
          <w:lang w:val="sk-SK"/>
        </w:rPr>
        <w:t xml:space="preserve">boli podávané </w:t>
      </w:r>
      <w:proofErr w:type="spellStart"/>
      <w:r w:rsidR="006215B0" w:rsidRPr="006215B0">
        <w:rPr>
          <w:lang w:val="sk-SK"/>
        </w:rPr>
        <w:t>dispergovateľné</w:t>
      </w:r>
      <w:proofErr w:type="spellEnd"/>
      <w:r w:rsidR="006215B0" w:rsidRPr="006215B0">
        <w:rPr>
          <w:lang w:val="sk-SK"/>
        </w:rPr>
        <w:t xml:space="preserve"> tablety u</w:t>
      </w:r>
      <w:r w:rsidR="006215B0">
        <w:rPr>
          <w:lang w:val="sk-SK"/>
        </w:rPr>
        <w:t> </w:t>
      </w:r>
      <w:r w:rsidR="006215B0" w:rsidRPr="006215B0">
        <w:rPr>
          <w:lang w:val="sk-SK"/>
        </w:rPr>
        <w:t>36 detí s</w:t>
      </w:r>
      <w:r w:rsidR="006215B0">
        <w:rPr>
          <w:lang w:val="sk-SK"/>
        </w:rPr>
        <w:t> </w:t>
      </w:r>
      <w:r w:rsidR="006215B0" w:rsidRPr="006215B0">
        <w:rPr>
          <w:lang w:val="sk-SK"/>
        </w:rPr>
        <w:t xml:space="preserve">PAH </w:t>
      </w:r>
      <w:r w:rsidR="00D836D8" w:rsidRPr="0060084A">
        <w:rPr>
          <w:lang w:val="sk-SK"/>
        </w:rPr>
        <w:t>vo veku</w:t>
      </w:r>
      <w:r w:rsidR="00D836D8" w:rsidRPr="00376944">
        <w:rPr>
          <w:lang w:val="sk-SK"/>
        </w:rPr>
        <w:t xml:space="preserve"> 2–11 </w:t>
      </w:r>
      <w:r w:rsidR="00D836D8" w:rsidRPr="0060084A">
        <w:rPr>
          <w:lang w:val="sk-SK"/>
        </w:rPr>
        <w:t>rokov</w:t>
      </w:r>
      <w:r w:rsidR="006215B0">
        <w:rPr>
          <w:lang w:val="sk-SK"/>
        </w:rPr>
        <w:t>.</w:t>
      </w:r>
      <w:r w:rsidR="00D836D8" w:rsidRPr="0060084A">
        <w:rPr>
          <w:lang w:val="sk-SK"/>
        </w:rPr>
        <w:t xml:space="preserve"> Nepozorovala</w:t>
      </w:r>
      <w:r w:rsidR="00D836D8" w:rsidRPr="00376944">
        <w:rPr>
          <w:lang w:val="sk-SK"/>
        </w:rPr>
        <w:t xml:space="preserve"> sa </w:t>
      </w:r>
      <w:r w:rsidR="00D836D8" w:rsidRPr="0060084A">
        <w:rPr>
          <w:lang w:val="sk-SK"/>
        </w:rPr>
        <w:t>žiadna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dávková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úmernosť</w:t>
      </w:r>
      <w:r w:rsidR="006D7C5E">
        <w:rPr>
          <w:lang w:val="sk-SK"/>
        </w:rPr>
        <w:t>,</w:t>
      </w:r>
      <w:r w:rsidR="006D7C5E" w:rsidRPr="00376944">
        <w:rPr>
          <w:lang w:val="sk-SK"/>
        </w:rPr>
        <w:t xml:space="preserve"> </w:t>
      </w:r>
      <w:r w:rsidR="006D7C5E">
        <w:rPr>
          <w:lang w:val="sk-SK"/>
        </w:rPr>
        <w:t>r</w:t>
      </w:r>
      <w:r w:rsidR="006D7C5E" w:rsidRPr="0060084A">
        <w:rPr>
          <w:lang w:val="sk-SK"/>
        </w:rPr>
        <w:t>ovnovážne</w:t>
      </w:r>
      <w:r w:rsidR="006D7C5E" w:rsidRPr="00376944">
        <w:rPr>
          <w:lang w:val="sk-SK"/>
        </w:rPr>
        <w:t xml:space="preserve"> </w:t>
      </w:r>
      <w:r w:rsidR="00D836D8" w:rsidRPr="0060084A">
        <w:rPr>
          <w:lang w:val="sk-SK"/>
        </w:rPr>
        <w:t>plazmatické</w:t>
      </w:r>
      <w:r w:rsidR="00D836D8" w:rsidRPr="00376944">
        <w:rPr>
          <w:lang w:val="sk-SK"/>
        </w:rPr>
        <w:t xml:space="preserve"> </w:t>
      </w:r>
      <w:r w:rsidR="00EE2228">
        <w:rPr>
          <w:lang w:val="sk-SK"/>
        </w:rPr>
        <w:t>koncentrácie</w:t>
      </w:r>
      <w:r w:rsidR="00EE222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</w:t>
      </w:r>
      <w:r w:rsidR="006D7C5E">
        <w:rPr>
          <w:lang w:val="sk-SK"/>
        </w:rPr>
        <w:t xml:space="preserve">a AUC </w:t>
      </w:r>
      <w:r w:rsidR="00D836D8" w:rsidRPr="0060084A">
        <w:rPr>
          <w:lang w:val="sk-SK"/>
        </w:rPr>
        <w:t xml:space="preserve">boli podobné pri perorálnych dávkach </w:t>
      </w:r>
      <w:r w:rsidR="00D836D8" w:rsidRPr="00376944">
        <w:rPr>
          <w:lang w:val="sk-SK"/>
        </w:rPr>
        <w:t>2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>
        <w:rPr>
          <w:lang w:val="sk-SK"/>
        </w:rPr>
        <w:t> </w:t>
      </w:r>
      <w:r w:rsidRPr="00376944">
        <w:rPr>
          <w:lang w:val="sk-SK"/>
        </w:rPr>
        <w:t>4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mg/kg </w:t>
      </w:r>
      <w:r w:rsidR="006D7C5E">
        <w:rPr>
          <w:lang w:val="sk-SK"/>
        </w:rPr>
        <w:t>(</w:t>
      </w:r>
      <w:r w:rsidR="00D836D8" w:rsidRPr="0060084A">
        <w:rPr>
          <w:lang w:val="sk-SK"/>
        </w:rPr>
        <w:t>AUC</w:t>
      </w:r>
      <w:r w:rsidR="00D836D8" w:rsidRPr="00376944">
        <w:rPr>
          <w:color w:val="000000"/>
          <w:vertAlign w:val="subscript"/>
          <w:lang w:val="sk-SK" w:eastAsia="en-GB"/>
        </w:rPr>
        <w:t xml:space="preserve"> τ </w:t>
      </w:r>
      <w:r w:rsidR="00D836D8" w:rsidRPr="00376944">
        <w:rPr>
          <w:lang w:val="sk-SK"/>
        </w:rPr>
        <w:t>3</w:t>
      </w:r>
      <w:r w:rsidR="004B451C">
        <w:rPr>
          <w:lang w:val="sk-SK"/>
        </w:rPr>
        <w:t> </w:t>
      </w:r>
      <w:r w:rsidRPr="00376944">
        <w:rPr>
          <w:lang w:val="sk-SK"/>
        </w:rPr>
        <w:t>577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ng·h</w:t>
      </w:r>
      <w:proofErr w:type="spellEnd"/>
      <w:r w:rsidR="00D836D8" w:rsidRPr="0060084A">
        <w:rPr>
          <w:lang w:val="sk-SK"/>
        </w:rPr>
        <w:t xml:space="preserve">/ml </w:t>
      </w:r>
      <w:r w:rsidR="00D836D8" w:rsidRPr="00376944">
        <w:rPr>
          <w:lang w:val="sk-SK"/>
        </w:rPr>
        <w:t>pri</w:t>
      </w:r>
      <w:r w:rsidR="00D836D8" w:rsidRPr="0060084A">
        <w:rPr>
          <w:lang w:val="sk-SK"/>
        </w:rPr>
        <w:t xml:space="preserve"> dávke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2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mg/kg dvakrát </w:t>
      </w:r>
      <w:r w:rsidR="00D836D8" w:rsidRPr="00376944">
        <w:rPr>
          <w:lang w:val="sk-SK"/>
        </w:rPr>
        <w:t>denne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</w:t>
      </w:r>
      <w:r w:rsidR="004B451C">
        <w:rPr>
          <w:lang w:val="sk-SK"/>
        </w:rPr>
        <w:t> </w:t>
      </w:r>
      <w:r w:rsidR="00D836D8" w:rsidRPr="0060084A">
        <w:rPr>
          <w:lang w:val="sk-SK"/>
        </w:rPr>
        <w:t>3</w:t>
      </w:r>
      <w:r w:rsidR="004B451C">
        <w:rPr>
          <w:lang w:val="sk-SK"/>
        </w:rPr>
        <w:t> </w:t>
      </w:r>
      <w:r w:rsidRPr="0060084A">
        <w:rPr>
          <w:lang w:val="sk-SK"/>
        </w:rPr>
        <w:t>371</w:t>
      </w:r>
      <w:r>
        <w:rPr>
          <w:lang w:val="sk-SK"/>
        </w:rPr>
        <w:t> </w:t>
      </w:r>
      <w:proofErr w:type="spellStart"/>
      <w:r w:rsidR="00D836D8" w:rsidRPr="0060084A">
        <w:rPr>
          <w:lang w:val="sk-SK"/>
        </w:rPr>
        <w:t>ng·h</w:t>
      </w:r>
      <w:proofErr w:type="spellEnd"/>
      <w:r w:rsidR="00D836D8" w:rsidRPr="0060084A">
        <w:rPr>
          <w:lang w:val="sk-SK"/>
        </w:rPr>
        <w:t>/ml pri dávke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4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mg/kg dvakrát </w:t>
      </w:r>
      <w:r w:rsidR="00D836D8" w:rsidRPr="00376944">
        <w:rPr>
          <w:lang w:val="sk-SK"/>
        </w:rPr>
        <w:t>denne.</w:t>
      </w:r>
      <w:r w:rsidR="00D836D8" w:rsidRPr="0060084A">
        <w:rPr>
          <w:lang w:val="sk-SK"/>
        </w:rPr>
        <w:t xml:space="preserve"> Priemerná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expozícia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pediatrických pacientov predstavovala približne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polovicu expozície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dospelých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pacientov pri udržiavacej dávke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125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mg dvakrát </w:t>
      </w:r>
      <w:r w:rsidR="00D836D8" w:rsidRPr="00376944">
        <w:rPr>
          <w:lang w:val="sk-SK"/>
        </w:rPr>
        <w:t>denne,</w:t>
      </w:r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ale</w:t>
      </w:r>
      <w:r w:rsidR="00D836D8" w:rsidRPr="0060084A">
        <w:rPr>
          <w:lang w:val="sk-SK"/>
        </w:rPr>
        <w:t xml:space="preserve"> preukázala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značné prekrytie s expozíciou </w:t>
      </w:r>
      <w:r w:rsidRPr="0060084A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>dospelých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pacientov.</w:t>
      </w:r>
    </w:p>
    <w:p w:rsidR="00DF2B9D" w:rsidRDefault="00DF2B9D" w:rsidP="00DF2B9D">
      <w:pPr>
        <w:pStyle w:val="Zkladntext"/>
        <w:ind w:left="0" w:right="228"/>
        <w:rPr>
          <w:lang w:val="sk-SK"/>
        </w:rPr>
      </w:pPr>
    </w:p>
    <w:p w:rsidR="00DF2B9D" w:rsidRDefault="00DF2B9D" w:rsidP="00AD1398">
      <w:pPr>
        <w:pStyle w:val="Zkladntext"/>
        <w:ind w:left="0" w:right="228"/>
        <w:rPr>
          <w:lang w:val="sk-SK"/>
        </w:rPr>
      </w:pPr>
      <w:r w:rsidRPr="00DF2B9D">
        <w:rPr>
          <w:lang w:val="sk-SK"/>
        </w:rPr>
        <w:t>V</w:t>
      </w:r>
      <w:r>
        <w:rPr>
          <w:lang w:val="sk-SK"/>
        </w:rPr>
        <w:t> </w:t>
      </w:r>
      <w:r w:rsidRPr="00DF2B9D">
        <w:rPr>
          <w:lang w:val="sk-SK"/>
        </w:rPr>
        <w:t xml:space="preserve">štúdii AC-052-373 [FUTURE 3], používajúcej </w:t>
      </w:r>
      <w:proofErr w:type="spellStart"/>
      <w:r w:rsidRPr="00DF2B9D">
        <w:rPr>
          <w:lang w:val="sk-SK"/>
        </w:rPr>
        <w:t>dispergovateľné</w:t>
      </w:r>
      <w:proofErr w:type="spellEnd"/>
      <w:r w:rsidRPr="00DF2B9D">
        <w:rPr>
          <w:lang w:val="sk-SK"/>
        </w:rPr>
        <w:t xml:space="preserve"> tablety bola expozícia </w:t>
      </w:r>
      <w:proofErr w:type="spellStart"/>
      <w:r w:rsidRPr="00DF2B9D">
        <w:rPr>
          <w:lang w:val="sk-SK"/>
        </w:rPr>
        <w:t>b</w:t>
      </w:r>
      <w:r w:rsidR="009921E1">
        <w:rPr>
          <w:lang w:val="sk-SK"/>
        </w:rPr>
        <w:t>osentá</w:t>
      </w:r>
      <w:r w:rsidRPr="00DF2B9D">
        <w:rPr>
          <w:lang w:val="sk-SK"/>
        </w:rPr>
        <w:t>nu</w:t>
      </w:r>
      <w:proofErr w:type="spellEnd"/>
      <w:r>
        <w:rPr>
          <w:lang w:val="sk-SK"/>
        </w:rPr>
        <w:t xml:space="preserve"> </w:t>
      </w:r>
      <w:r w:rsidRPr="00DF2B9D">
        <w:rPr>
          <w:lang w:val="sk-SK"/>
        </w:rPr>
        <w:t>u</w:t>
      </w:r>
      <w:r>
        <w:rPr>
          <w:lang w:val="sk-SK"/>
        </w:rPr>
        <w:t> </w:t>
      </w:r>
      <w:r w:rsidRPr="00DF2B9D">
        <w:rPr>
          <w:lang w:val="sk-SK"/>
        </w:rPr>
        <w:t>pacientov liečených dávkou 2</w:t>
      </w:r>
      <w:r>
        <w:rPr>
          <w:lang w:val="sk-SK"/>
        </w:rPr>
        <w:t> </w:t>
      </w:r>
      <w:r w:rsidRPr="00DF2B9D">
        <w:rPr>
          <w:lang w:val="sk-SK"/>
        </w:rPr>
        <w:t>mg/kg dvakrát denne porovnateľná s</w:t>
      </w:r>
      <w:r>
        <w:rPr>
          <w:lang w:val="sk-SK"/>
        </w:rPr>
        <w:t> </w:t>
      </w:r>
      <w:r w:rsidRPr="00DF2B9D">
        <w:rPr>
          <w:lang w:val="sk-SK"/>
        </w:rPr>
        <w:t>expozíciou v</w:t>
      </w:r>
      <w:r>
        <w:rPr>
          <w:lang w:val="sk-SK"/>
        </w:rPr>
        <w:t> </w:t>
      </w:r>
      <w:r w:rsidRPr="00DF2B9D">
        <w:rPr>
          <w:lang w:val="sk-SK"/>
        </w:rPr>
        <w:t>štúdii FUTURE 1.</w:t>
      </w:r>
      <w:r>
        <w:rPr>
          <w:lang w:val="sk-SK"/>
        </w:rPr>
        <w:t xml:space="preserve"> </w:t>
      </w:r>
      <w:r w:rsidR="00AD1398" w:rsidRPr="00AD1398">
        <w:rPr>
          <w:lang w:val="sk-SK"/>
        </w:rPr>
        <w:t>V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celkovej populácii (n = 31) viedla dávka 2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mg/kg dvakrát denne k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dennej expozícii 8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 xml:space="preserve">535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/ml;</w:t>
      </w:r>
      <w:r w:rsidR="00AD1398">
        <w:rPr>
          <w:lang w:val="sk-SK"/>
        </w:rPr>
        <w:t xml:space="preserve"> </w:t>
      </w:r>
      <w:proofErr w:type="spellStart"/>
      <w:r w:rsidR="00AD1398" w:rsidRPr="00AD1398">
        <w:rPr>
          <w:lang w:val="sk-SK"/>
        </w:rPr>
        <w:t>AUCτ</w:t>
      </w:r>
      <w:proofErr w:type="spellEnd"/>
      <w:r w:rsidR="00AD1398" w:rsidRPr="00AD1398">
        <w:rPr>
          <w:lang w:val="sk-SK"/>
        </w:rPr>
        <w:t xml:space="preserve"> bola 4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 xml:space="preserve">268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 (CV: 61%). U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pacientov vo veku medzi 3 mesiacmi a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2 rokmi bola denná</w:t>
      </w:r>
      <w:r w:rsidR="00AD1398">
        <w:rPr>
          <w:lang w:val="sk-SK"/>
        </w:rPr>
        <w:t xml:space="preserve"> </w:t>
      </w:r>
      <w:r w:rsidR="00AD1398" w:rsidRPr="00AD1398">
        <w:rPr>
          <w:lang w:val="sk-SK"/>
        </w:rPr>
        <w:t>expozícia 7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>879</w:t>
      </w:r>
      <w:r w:rsidR="00AD1398">
        <w:rPr>
          <w:lang w:val="sk-SK"/>
        </w:rPr>
        <w:t> 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 xml:space="preserve">/ml; </w:t>
      </w:r>
      <w:proofErr w:type="spellStart"/>
      <w:r w:rsidR="00AD1398" w:rsidRPr="00AD1398">
        <w:rPr>
          <w:lang w:val="sk-SK"/>
        </w:rPr>
        <w:t>AUCτ</w:t>
      </w:r>
      <w:proofErr w:type="spellEnd"/>
      <w:r w:rsidR="00AD1398" w:rsidRPr="00AD1398">
        <w:rPr>
          <w:lang w:val="sk-SK"/>
        </w:rPr>
        <w:t xml:space="preserve"> bola 3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>939</w:t>
      </w:r>
      <w:r w:rsidR="00AD1398">
        <w:rPr>
          <w:lang w:val="sk-SK"/>
        </w:rPr>
        <w:t> 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 (CV: 72%). U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pacientov vo veku medzi 3 mesiacmi</w:t>
      </w:r>
      <w:r w:rsidR="00AD1398">
        <w:rPr>
          <w:lang w:val="sk-SK"/>
        </w:rPr>
        <w:t xml:space="preserve"> </w:t>
      </w:r>
      <w:r w:rsidR="00AD1398" w:rsidRPr="00AD1398">
        <w:rPr>
          <w:lang w:val="sk-SK"/>
        </w:rPr>
        <w:t>a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 xml:space="preserve">1 rokom (n = 2) bola </w:t>
      </w:r>
      <w:proofErr w:type="spellStart"/>
      <w:r w:rsidR="00AD1398" w:rsidRPr="00AD1398">
        <w:rPr>
          <w:lang w:val="sk-SK"/>
        </w:rPr>
        <w:t>AUCτ</w:t>
      </w:r>
      <w:proofErr w:type="spellEnd"/>
      <w:r w:rsidR="00AD1398" w:rsidRPr="00AD1398">
        <w:rPr>
          <w:lang w:val="sk-SK"/>
        </w:rPr>
        <w:t xml:space="preserve"> 5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>914</w:t>
      </w:r>
      <w:r w:rsidR="00AD1398">
        <w:rPr>
          <w:lang w:val="sk-SK"/>
        </w:rPr>
        <w:t> 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 (CV: 85%) a u pacientov vo veku medzi 1 rokom a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2</w:t>
      </w:r>
      <w:r w:rsidR="00AD1398">
        <w:rPr>
          <w:lang w:val="sk-SK"/>
        </w:rPr>
        <w:t xml:space="preserve"> </w:t>
      </w:r>
      <w:r w:rsidR="00AD1398" w:rsidRPr="00AD1398">
        <w:rPr>
          <w:lang w:val="sk-SK"/>
        </w:rPr>
        <w:t xml:space="preserve">rokmi (n = 7) bola </w:t>
      </w:r>
      <w:proofErr w:type="spellStart"/>
      <w:r w:rsidR="00AD1398" w:rsidRPr="00AD1398">
        <w:rPr>
          <w:lang w:val="sk-SK"/>
        </w:rPr>
        <w:t>AUCτ</w:t>
      </w:r>
      <w:proofErr w:type="spellEnd"/>
      <w:r w:rsidR="00AD1398" w:rsidRPr="00AD1398">
        <w:rPr>
          <w:lang w:val="sk-SK"/>
        </w:rPr>
        <w:t xml:space="preserve"> 3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 xml:space="preserve">507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 (CV: 70%). U pacientov starších ako 2 roky (n = 22) bola</w:t>
      </w:r>
      <w:r w:rsidR="00AD1398">
        <w:rPr>
          <w:lang w:val="sk-SK"/>
        </w:rPr>
        <w:t xml:space="preserve"> </w:t>
      </w:r>
      <w:r w:rsidR="00AD1398" w:rsidRPr="00AD1398">
        <w:rPr>
          <w:lang w:val="sk-SK"/>
        </w:rPr>
        <w:t>denná expozícia 8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 xml:space="preserve">820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/ml; (</w:t>
      </w:r>
      <w:proofErr w:type="spellStart"/>
      <w:r w:rsidR="00AD1398" w:rsidRPr="00AD1398">
        <w:rPr>
          <w:lang w:val="sk-SK"/>
        </w:rPr>
        <w:t>AUCτ</w:t>
      </w:r>
      <w:proofErr w:type="spellEnd"/>
      <w:r w:rsidR="00AD1398" w:rsidRPr="00AD1398">
        <w:rPr>
          <w:lang w:val="sk-SK"/>
        </w:rPr>
        <w:t xml:space="preserve"> bola 4410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 xml:space="preserve">/ml) (CV: 58%). Dávkovanie </w:t>
      </w:r>
      <w:proofErr w:type="spellStart"/>
      <w:r w:rsidR="00AD1398" w:rsidRPr="00AD1398">
        <w:rPr>
          <w:lang w:val="sk-SK"/>
        </w:rPr>
        <w:t>b</w:t>
      </w:r>
      <w:r w:rsidR="009921E1">
        <w:rPr>
          <w:lang w:val="sk-SK"/>
        </w:rPr>
        <w:t>osentá</w:t>
      </w:r>
      <w:r w:rsidR="00AD1398" w:rsidRPr="00AD1398">
        <w:rPr>
          <w:lang w:val="sk-SK"/>
        </w:rPr>
        <w:t>nu</w:t>
      </w:r>
      <w:proofErr w:type="spellEnd"/>
      <w:r w:rsidR="00AD1398" w:rsidRPr="00AD1398">
        <w:rPr>
          <w:lang w:val="sk-SK"/>
        </w:rPr>
        <w:t xml:space="preserve"> 2</w:t>
      </w:r>
      <w:r w:rsidR="00AD1398">
        <w:rPr>
          <w:lang w:val="sk-SK"/>
        </w:rPr>
        <w:t> </w:t>
      </w:r>
      <w:r w:rsidR="00AD1398" w:rsidRPr="00AD1398">
        <w:rPr>
          <w:lang w:val="sk-SK"/>
        </w:rPr>
        <w:t>mg/kg</w:t>
      </w:r>
      <w:r w:rsidR="00AD1398">
        <w:rPr>
          <w:lang w:val="sk-SK"/>
        </w:rPr>
        <w:t xml:space="preserve"> </w:t>
      </w:r>
      <w:r w:rsidR="00AD1398" w:rsidRPr="00AD1398">
        <w:rPr>
          <w:lang w:val="sk-SK"/>
        </w:rPr>
        <w:t>trikrát denne expozíciu nezvyšovalo (denná expozícia bola 7</w:t>
      </w:r>
      <w:r w:rsidR="004B451C">
        <w:rPr>
          <w:lang w:val="sk-SK"/>
        </w:rPr>
        <w:t> </w:t>
      </w:r>
      <w:r w:rsidR="00AD1398" w:rsidRPr="00AD1398">
        <w:rPr>
          <w:lang w:val="sk-SK"/>
        </w:rPr>
        <w:t xml:space="preserve">275 </w:t>
      </w:r>
      <w:proofErr w:type="spellStart"/>
      <w:r w:rsidR="00AD1398" w:rsidRPr="00AD1398">
        <w:rPr>
          <w:lang w:val="sk-SK"/>
        </w:rPr>
        <w:t>ng·h</w:t>
      </w:r>
      <w:proofErr w:type="spellEnd"/>
      <w:r w:rsidR="00AD1398" w:rsidRPr="00AD1398">
        <w:rPr>
          <w:lang w:val="sk-SK"/>
        </w:rPr>
        <w:t>/ml, n = 27).</w:t>
      </w:r>
    </w:p>
    <w:p w:rsidR="00AD1398" w:rsidRDefault="00AD1398" w:rsidP="00AD1398">
      <w:pPr>
        <w:pStyle w:val="Zkladntext"/>
        <w:ind w:left="0" w:right="228"/>
        <w:rPr>
          <w:lang w:val="sk-SK"/>
        </w:rPr>
      </w:pPr>
    </w:p>
    <w:p w:rsidR="00D836D8" w:rsidRPr="00376944" w:rsidRDefault="00D836D8" w:rsidP="00F20519">
      <w:pPr>
        <w:pStyle w:val="Zkladntext"/>
        <w:ind w:left="0" w:right="228"/>
        <w:rPr>
          <w:lang w:val="sk-SK"/>
        </w:rPr>
      </w:pPr>
      <w:r w:rsidRPr="0060084A">
        <w:rPr>
          <w:lang w:val="sk-SK"/>
        </w:rPr>
        <w:t>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základe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zistení </w:t>
      </w:r>
      <w:r w:rsidR="001C5A82" w:rsidRPr="0060084A">
        <w:rPr>
          <w:lang w:val="sk-SK"/>
        </w:rPr>
        <w:t>v</w:t>
      </w:r>
      <w:r w:rsidR="001C5A82">
        <w:rPr>
          <w:lang w:val="sk-SK"/>
        </w:rPr>
        <w:t> </w:t>
      </w:r>
      <w:r w:rsidRPr="00376944">
        <w:rPr>
          <w:lang w:val="sk-SK"/>
        </w:rPr>
        <w:t>štúdiách</w:t>
      </w:r>
      <w:r w:rsidRPr="0060084A">
        <w:rPr>
          <w:lang w:val="sk-SK"/>
        </w:rPr>
        <w:t xml:space="preserve"> BREATHE-3</w:t>
      </w:r>
      <w:r w:rsidR="00DF2B9D">
        <w:rPr>
          <w:lang w:val="sk-SK"/>
        </w:rPr>
        <w:t>, FUTURE 1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FUTURE </w:t>
      </w:r>
      <w:r w:rsidR="00DF2B9D">
        <w:rPr>
          <w:lang w:val="sk-SK"/>
        </w:rPr>
        <w:t>3</w:t>
      </w:r>
      <w:r w:rsidR="00DF2B9D" w:rsidRPr="00376944">
        <w:rPr>
          <w:lang w:val="sk-SK"/>
        </w:rPr>
        <w:t xml:space="preserve"> </w:t>
      </w:r>
      <w:r w:rsidRPr="00376944">
        <w:rPr>
          <w:lang w:val="sk-SK"/>
        </w:rPr>
        <w:t>sa</w:t>
      </w:r>
      <w:r w:rsidRPr="0060084A">
        <w:rPr>
          <w:lang w:val="sk-SK"/>
        </w:rPr>
        <w:t xml:space="preserve"> javí,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expozícia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dosahuje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pediatrických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pacientov</w:t>
      </w:r>
      <w:r w:rsidRPr="0060084A">
        <w:rPr>
          <w:i/>
          <w:lang w:val="sk-SK"/>
        </w:rPr>
        <w:t xml:space="preserve"> </w:t>
      </w:r>
      <w:proofErr w:type="spellStart"/>
      <w:r w:rsidRPr="0060084A">
        <w:rPr>
          <w:i/>
          <w:lang w:val="sk-SK"/>
        </w:rPr>
        <w:t>plateau</w:t>
      </w:r>
      <w:proofErr w:type="spellEnd"/>
      <w:r w:rsidRPr="0060084A">
        <w:rPr>
          <w:i/>
          <w:lang w:val="sk-SK"/>
        </w:rPr>
        <w:t xml:space="preserve"> </w:t>
      </w:r>
      <w:r w:rsidRPr="0060084A">
        <w:rPr>
          <w:lang w:val="sk-SK"/>
        </w:rPr>
        <w:t xml:space="preserve">pri </w:t>
      </w:r>
      <w:r w:rsidRPr="00376944">
        <w:rPr>
          <w:lang w:val="sk-SK"/>
        </w:rPr>
        <w:t>nižších</w:t>
      </w:r>
      <w:r w:rsidRPr="0060084A">
        <w:rPr>
          <w:lang w:val="sk-SK"/>
        </w:rPr>
        <w:t xml:space="preserve"> dávkach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ako </w:t>
      </w:r>
      <w:r w:rsidR="001C5A82" w:rsidRPr="00376944">
        <w:rPr>
          <w:lang w:val="sk-SK"/>
        </w:rPr>
        <w:t>u</w:t>
      </w:r>
      <w:r w:rsidR="00DF2B9D">
        <w:rPr>
          <w:lang w:val="sk-SK"/>
        </w:rPr>
        <w:t> </w:t>
      </w:r>
      <w:r w:rsidRPr="0060084A">
        <w:rPr>
          <w:lang w:val="sk-SK"/>
        </w:rPr>
        <w:t>dospelých</w:t>
      </w:r>
      <w:r w:rsidR="00DF2B9D">
        <w:rPr>
          <w:lang w:val="sk-SK"/>
        </w:rPr>
        <w:t>,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dávky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vyššie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ako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2</w:t>
      </w:r>
      <w:r w:rsidR="001C5A82">
        <w:rPr>
          <w:lang w:val="sk-SK"/>
        </w:rPr>
        <w:t> </w:t>
      </w:r>
      <w:r w:rsidRPr="0060084A">
        <w:rPr>
          <w:lang w:val="sk-SK"/>
        </w:rPr>
        <w:t>mg/kg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dvakrát </w:t>
      </w:r>
      <w:r w:rsidRPr="00376944">
        <w:rPr>
          <w:lang w:val="sk-SK"/>
        </w:rPr>
        <w:t>denne</w:t>
      </w:r>
      <w:r w:rsidR="00DF2B9D">
        <w:rPr>
          <w:lang w:val="sk-SK"/>
        </w:rPr>
        <w:t xml:space="preserve"> (4 mg/kg dvakrát denne alebo 2 mg/kg trikrát denne)</w:t>
      </w:r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pediatrických pacientov nedosiahnu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vyššiu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expozíciu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</w:p>
    <w:p w:rsidR="00DF2B9D" w:rsidRDefault="00DF2B9D" w:rsidP="00DF2B9D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79A9" w:rsidRDefault="00DF2B9D" w:rsidP="00DF2B9D">
      <w:pPr>
        <w:spacing w:before="13" w:line="240" w:lineRule="exact"/>
        <w:rPr>
          <w:rFonts w:ascii="Times New Roman" w:hAnsi="Times New Roman"/>
          <w:lang w:val="sk-SK"/>
        </w:rPr>
      </w:pPr>
      <w:r w:rsidRPr="00DF2B9D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 xml:space="preserve">štúdii AC-052-391 [FUTURE 4] vykonanej </w:t>
      </w:r>
      <w:r>
        <w:rPr>
          <w:rFonts w:ascii="Times New Roman" w:hAnsi="Times New Roman"/>
          <w:lang w:val="sk-SK"/>
        </w:rPr>
        <w:t>s </w:t>
      </w:r>
      <w:r w:rsidRPr="00DF2B9D">
        <w:rPr>
          <w:rFonts w:ascii="Times New Roman" w:hAnsi="Times New Roman"/>
          <w:lang w:val="sk-SK"/>
        </w:rPr>
        <w:t>novorodenc</w:t>
      </w:r>
      <w:r>
        <w:rPr>
          <w:rFonts w:ascii="Times New Roman" w:hAnsi="Times New Roman"/>
          <w:lang w:val="sk-SK"/>
        </w:rPr>
        <w:t>ami</w:t>
      </w:r>
      <w:r w:rsidRPr="00DF2B9D">
        <w:rPr>
          <w:rFonts w:ascii="Times New Roman" w:hAnsi="Times New Roman"/>
          <w:lang w:val="sk-SK"/>
        </w:rPr>
        <w:t xml:space="preserve"> sa koncentrácie </w:t>
      </w:r>
      <w:proofErr w:type="spellStart"/>
      <w:r w:rsidRPr="00DF2B9D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DF2B9D">
        <w:rPr>
          <w:rFonts w:ascii="Times New Roman" w:hAnsi="Times New Roman"/>
          <w:lang w:val="sk-SK"/>
        </w:rPr>
        <w:t>nu</w:t>
      </w:r>
      <w:proofErr w:type="spellEnd"/>
      <w:r w:rsidRPr="00DF2B9D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priebehu prvého dávkovacieho intervalu pomaly a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kontinuálne zvyšovali, čo viedlo k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nízkej expozícii</w:t>
      </w:r>
      <w:r>
        <w:rPr>
          <w:rFonts w:ascii="Times New Roman" w:hAnsi="Times New Roman"/>
          <w:lang w:val="sk-SK"/>
        </w:rPr>
        <w:t xml:space="preserve"> </w:t>
      </w:r>
      <w:r w:rsidRPr="00DF2B9D">
        <w:rPr>
          <w:rFonts w:ascii="Times New Roman" w:hAnsi="Times New Roman"/>
          <w:lang w:val="sk-SK"/>
        </w:rPr>
        <w:t>(AUC0-12 v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celej krvi: 164</w:t>
      </w:r>
      <w:r>
        <w:rPr>
          <w:rFonts w:ascii="Times New Roman" w:hAnsi="Times New Roman"/>
          <w:lang w:val="sk-SK"/>
        </w:rPr>
        <w:t> </w:t>
      </w:r>
      <w:proofErr w:type="spellStart"/>
      <w:r w:rsidRPr="00DF2B9D">
        <w:rPr>
          <w:rFonts w:ascii="Times New Roman" w:hAnsi="Times New Roman"/>
          <w:lang w:val="sk-SK"/>
        </w:rPr>
        <w:t>ng·h</w:t>
      </w:r>
      <w:proofErr w:type="spellEnd"/>
      <w:r w:rsidRPr="00DF2B9D">
        <w:rPr>
          <w:rFonts w:ascii="Times New Roman" w:hAnsi="Times New Roman"/>
          <w:lang w:val="sk-SK"/>
        </w:rPr>
        <w:t>/ml, n = 11). V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rovnovážnom stave AUC bola 6</w:t>
      </w:r>
      <w:r w:rsidR="00D11A41"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 xml:space="preserve">165 </w:t>
      </w:r>
      <w:proofErr w:type="spellStart"/>
      <w:r w:rsidRPr="00DF2B9D">
        <w:rPr>
          <w:rFonts w:ascii="Times New Roman" w:hAnsi="Times New Roman"/>
          <w:lang w:val="sk-SK"/>
        </w:rPr>
        <w:t>ng·h</w:t>
      </w:r>
      <w:proofErr w:type="spellEnd"/>
      <w:r w:rsidRPr="00DF2B9D">
        <w:rPr>
          <w:rFonts w:ascii="Times New Roman" w:hAnsi="Times New Roman"/>
          <w:lang w:val="sk-SK"/>
        </w:rPr>
        <w:t>/ml (CV:</w:t>
      </w:r>
      <w:r>
        <w:rPr>
          <w:rFonts w:ascii="Times New Roman" w:hAnsi="Times New Roman"/>
          <w:lang w:val="sk-SK"/>
        </w:rPr>
        <w:t xml:space="preserve"> </w:t>
      </w:r>
      <w:r w:rsidRPr="00DF2B9D">
        <w:rPr>
          <w:rFonts w:ascii="Times New Roman" w:hAnsi="Times New Roman"/>
          <w:lang w:val="sk-SK"/>
        </w:rPr>
        <w:t>133%, n = 7), čo sa podobá expozícii pozorovanej u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dospelých pacientov s</w:t>
      </w:r>
      <w:r>
        <w:rPr>
          <w:rFonts w:ascii="Times New Roman" w:hAnsi="Times New Roman"/>
          <w:lang w:val="sk-SK"/>
        </w:rPr>
        <w:t> </w:t>
      </w:r>
      <w:r w:rsidRPr="00DF2B9D">
        <w:rPr>
          <w:rFonts w:ascii="Times New Roman" w:hAnsi="Times New Roman"/>
          <w:lang w:val="sk-SK"/>
        </w:rPr>
        <w:t>PAH liečených 125</w:t>
      </w:r>
      <w:r w:rsidRPr="0046766B">
        <w:rPr>
          <w:lang w:val="sk-SK"/>
        </w:rPr>
        <w:t> </w:t>
      </w:r>
      <w:r w:rsidRPr="00DF2B9D">
        <w:rPr>
          <w:rFonts w:ascii="Times New Roman" w:hAnsi="Times New Roman"/>
          <w:lang w:val="sk-SK"/>
        </w:rPr>
        <w:t>mg</w:t>
      </w:r>
      <w:r>
        <w:rPr>
          <w:rFonts w:ascii="Times New Roman" w:hAnsi="Times New Roman"/>
          <w:lang w:val="sk-SK"/>
        </w:rPr>
        <w:t xml:space="preserve"> </w:t>
      </w:r>
      <w:r w:rsidRPr="00DF2B9D">
        <w:rPr>
          <w:rFonts w:ascii="Times New Roman" w:hAnsi="Times New Roman"/>
          <w:lang w:val="sk-SK"/>
        </w:rPr>
        <w:t>dvakrát denne, pričom sa berie do úvahy distribučný pomer krv/plazma 0,6.</w:t>
      </w:r>
    </w:p>
    <w:p w:rsidR="00DF2B9D" w:rsidRDefault="00DF2B9D" w:rsidP="00F20519">
      <w:pPr>
        <w:pStyle w:val="Zkladntext"/>
        <w:ind w:left="0" w:right="237" w:hanging="1"/>
        <w:rPr>
          <w:lang w:val="sk-SK"/>
        </w:rPr>
      </w:pPr>
    </w:p>
    <w:p w:rsidR="00D836D8" w:rsidRPr="00376944" w:rsidRDefault="00D836D8" w:rsidP="00F20519">
      <w:pPr>
        <w:pStyle w:val="Zkladntext"/>
        <w:ind w:left="0" w:right="237" w:hanging="1"/>
        <w:rPr>
          <w:lang w:val="sk-SK"/>
        </w:rPr>
      </w:pPr>
      <w:r w:rsidRPr="0060084A">
        <w:rPr>
          <w:lang w:val="sk-SK"/>
        </w:rPr>
        <w:t>Dôsledky týchto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záverov,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ohľadom </w:t>
      </w:r>
      <w:proofErr w:type="spellStart"/>
      <w:r w:rsidRPr="0060084A">
        <w:rPr>
          <w:lang w:val="sk-SK"/>
        </w:rPr>
        <w:t>hepatotoxicity</w:t>
      </w:r>
      <w:proofErr w:type="spellEnd"/>
      <w:r w:rsidRPr="0060084A">
        <w:rPr>
          <w:lang w:val="sk-SK"/>
        </w:rPr>
        <w:t>,</w:t>
      </w:r>
      <w:r w:rsidRPr="00376944">
        <w:rPr>
          <w:lang w:val="sk-SK"/>
        </w:rPr>
        <w:t xml:space="preserve"> nie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sú </w:t>
      </w:r>
      <w:r w:rsidRPr="0060084A">
        <w:rPr>
          <w:lang w:val="sk-SK"/>
        </w:rPr>
        <w:t>známe.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Pohlavie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="00EE2228" w:rsidRPr="0060084A">
        <w:rPr>
          <w:lang w:val="sk-SK"/>
        </w:rPr>
        <w:t>sú</w:t>
      </w:r>
      <w:r w:rsidR="00EE2228">
        <w:rPr>
          <w:lang w:val="sk-SK"/>
        </w:rPr>
        <w:t>bežné</w:t>
      </w:r>
      <w:r w:rsidR="00EE2228" w:rsidRPr="00376944">
        <w:rPr>
          <w:lang w:val="sk-SK"/>
        </w:rPr>
        <w:t xml:space="preserve"> </w:t>
      </w:r>
      <w:r w:rsidR="00EE2228">
        <w:rPr>
          <w:lang w:val="sk-SK"/>
        </w:rPr>
        <w:t>po</w:t>
      </w:r>
      <w:r w:rsidRPr="0060084A">
        <w:rPr>
          <w:lang w:val="sk-SK"/>
        </w:rPr>
        <w:t>užívanie intravenózne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aplikovaného </w:t>
      </w:r>
      <w:proofErr w:type="spellStart"/>
      <w:r w:rsidRPr="0060084A">
        <w:rPr>
          <w:lang w:val="sk-SK"/>
        </w:rPr>
        <w:t>epoprostenolu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nemajú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signifikantný vplyv </w:t>
      </w:r>
      <w:r w:rsidRPr="00376944">
        <w:rPr>
          <w:lang w:val="sk-SK"/>
        </w:rPr>
        <w:t xml:space="preserve">na </w:t>
      </w:r>
      <w:proofErr w:type="spellStart"/>
      <w:r w:rsidRPr="0060084A">
        <w:rPr>
          <w:lang w:val="sk-SK"/>
        </w:rPr>
        <w:t>farmakokinetiku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>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keepNext/>
        <w:rPr>
          <w:rFonts w:ascii="Times New Roman" w:hAnsi="Times New Roman"/>
          <w:i/>
          <w:lang w:val="sk-SK"/>
        </w:rPr>
      </w:pPr>
      <w:r w:rsidRPr="0060084A">
        <w:rPr>
          <w:rFonts w:ascii="Times New Roman" w:hAnsi="Times New Roman"/>
          <w:i/>
          <w:lang w:val="sk-SK"/>
        </w:rPr>
        <w:t>Porucha funkcie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pečene</w:t>
      </w:r>
    </w:p>
    <w:p w:rsidR="00D836D8" w:rsidRPr="00376944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60084A" w:rsidRDefault="001C5A82" w:rsidP="00376944">
      <w:pPr>
        <w:pStyle w:val="Zkladntext"/>
        <w:ind w:left="0" w:right="346"/>
        <w:rPr>
          <w:lang w:val="sk-SK"/>
        </w:rPr>
      </w:pP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 w:rsidRPr="00376944">
        <w:rPr>
          <w:lang w:val="sk-SK"/>
        </w:rPr>
        <w:t>s</w:t>
      </w:r>
      <w:r>
        <w:rPr>
          <w:lang w:val="sk-SK"/>
        </w:rPr>
        <w:t xml:space="preserve"> ľahkou poruchou </w:t>
      </w:r>
      <w:r w:rsidRPr="0060084A">
        <w:rPr>
          <w:lang w:val="sk-SK"/>
        </w:rPr>
        <w:t>funkci</w:t>
      </w:r>
      <w:r>
        <w:rPr>
          <w:lang w:val="sk-SK"/>
        </w:rPr>
        <w:t>e</w:t>
      </w:r>
      <w:r w:rsidRPr="00376944">
        <w:rPr>
          <w:lang w:val="sk-SK"/>
        </w:rPr>
        <w:t xml:space="preserve"> </w:t>
      </w:r>
      <w:r w:rsidR="00D836D8" w:rsidRPr="0060084A">
        <w:rPr>
          <w:lang w:val="sk-SK"/>
        </w:rPr>
        <w:t>pečene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(</w:t>
      </w:r>
      <w:proofErr w:type="spellStart"/>
      <w:r w:rsidR="00D836D8" w:rsidRPr="0060084A">
        <w:rPr>
          <w:lang w:val="sk-SK"/>
        </w:rPr>
        <w:t>Childovo-Pughovo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skóre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A) neboli vo </w:t>
      </w:r>
      <w:proofErr w:type="spellStart"/>
      <w:r w:rsidR="00D836D8" w:rsidRPr="0060084A">
        <w:rPr>
          <w:lang w:val="sk-SK"/>
        </w:rPr>
        <w:t>farmakokinetike</w:t>
      </w:r>
      <w:proofErr w:type="spellEnd"/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pozorované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žiadne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podstatné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zmeny.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>rovnovážnom stave</w:t>
      </w:r>
      <w:r w:rsidR="00D836D8" w:rsidRPr="00376944">
        <w:rPr>
          <w:lang w:val="sk-SK"/>
        </w:rPr>
        <w:t xml:space="preserve"> bola</w:t>
      </w:r>
      <w:r w:rsidR="00D836D8" w:rsidRPr="0060084A">
        <w:rPr>
          <w:lang w:val="sk-SK"/>
        </w:rPr>
        <w:t xml:space="preserve"> hodnota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AUC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</w:t>
      </w:r>
      <w:r w:rsidR="00D836D8" w:rsidRPr="00376944">
        <w:rPr>
          <w:lang w:val="sk-SK"/>
        </w:rPr>
        <w:t>o</w:t>
      </w:r>
      <w:r>
        <w:rPr>
          <w:lang w:val="sk-SK"/>
        </w:rPr>
        <w:t> </w:t>
      </w:r>
      <w:r w:rsidRPr="00376944">
        <w:rPr>
          <w:lang w:val="sk-SK"/>
        </w:rPr>
        <w:t>9</w:t>
      </w:r>
      <w:r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vyššia</w:t>
      </w:r>
      <w:r w:rsidR="00D836D8" w:rsidRPr="00376944">
        <w:rPr>
          <w:lang w:val="sk-SK"/>
        </w:rPr>
        <w:t xml:space="preserve"> </w:t>
      </w:r>
      <w:r w:rsidRPr="003779A9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>hodnota AUC aktívneho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metabolitu</w:t>
      </w:r>
      <w:proofErr w:type="spellEnd"/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Ro</w:t>
      </w:r>
      <w:proofErr w:type="spellEnd"/>
      <w:r w:rsidR="00D836D8" w:rsidRPr="0060084A">
        <w:rPr>
          <w:lang w:val="sk-SK"/>
        </w:rPr>
        <w:t xml:space="preserve"> 48-5033</w:t>
      </w:r>
      <w:r w:rsidR="00D836D8" w:rsidRPr="00376944">
        <w:rPr>
          <w:lang w:val="sk-SK"/>
        </w:rPr>
        <w:t xml:space="preserve"> o</w:t>
      </w:r>
      <w:r>
        <w:rPr>
          <w:lang w:val="sk-SK"/>
        </w:rPr>
        <w:t> </w:t>
      </w:r>
      <w:r w:rsidRPr="00376944">
        <w:rPr>
          <w:lang w:val="sk-SK"/>
        </w:rPr>
        <w:t>33</w:t>
      </w:r>
      <w:r>
        <w:rPr>
          <w:lang w:val="sk-SK"/>
        </w:rPr>
        <w:t> </w:t>
      </w:r>
      <w:r w:rsidR="00D836D8" w:rsidRPr="00376944">
        <w:rPr>
          <w:lang w:val="sk-SK"/>
        </w:rPr>
        <w:t>%</w:t>
      </w:r>
      <w:r w:rsidR="00D836D8" w:rsidRPr="0060084A">
        <w:rPr>
          <w:lang w:val="sk-SK"/>
        </w:rPr>
        <w:t xml:space="preserve"> vyššia</w:t>
      </w:r>
      <w:r w:rsidR="00D836D8" w:rsidRPr="00376944">
        <w:rPr>
          <w:lang w:val="sk-SK"/>
        </w:rPr>
        <w:t xml:space="preserve"> </w:t>
      </w:r>
      <w:r w:rsidRPr="003779A9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 w:rsidRPr="00376944">
        <w:rPr>
          <w:lang w:val="sk-SK"/>
        </w:rPr>
        <w:t>s</w:t>
      </w:r>
      <w:r>
        <w:rPr>
          <w:lang w:val="sk-SK"/>
        </w:rPr>
        <w:t> ľahkou poruchou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funkcie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>pečene</w:t>
      </w:r>
      <w:r w:rsidR="00D836D8" w:rsidRPr="00376944">
        <w:rPr>
          <w:lang w:val="sk-SK"/>
        </w:rPr>
        <w:t xml:space="preserve">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</w:t>
      </w:r>
      <w:r w:rsidR="00D836D8" w:rsidRPr="00376944">
        <w:rPr>
          <w:lang w:val="sk-SK"/>
        </w:rPr>
        <w:t xml:space="preserve">so </w:t>
      </w:r>
      <w:r w:rsidR="00D836D8" w:rsidRPr="0060084A">
        <w:rPr>
          <w:lang w:val="sk-SK"/>
        </w:rPr>
        <w:t>zdravými dobrovoľníkmi.</w:t>
      </w:r>
    </w:p>
    <w:p w:rsidR="00D836D8" w:rsidRPr="00376944" w:rsidRDefault="00D836D8" w:rsidP="00376944">
      <w:pPr>
        <w:pStyle w:val="Zkladntext"/>
        <w:ind w:left="0" w:right="346"/>
        <w:rPr>
          <w:lang w:val="sk-SK"/>
        </w:rPr>
      </w:pPr>
    </w:p>
    <w:p w:rsidR="00D836D8" w:rsidRPr="00376944" w:rsidRDefault="00D836D8" w:rsidP="003779A9">
      <w:pPr>
        <w:pStyle w:val="Zkladntext"/>
        <w:spacing w:before="1" w:line="252" w:lineRule="exact"/>
        <w:ind w:left="0"/>
        <w:rPr>
          <w:lang w:val="sk-SK"/>
        </w:rPr>
      </w:pPr>
      <w:r w:rsidRPr="0060084A">
        <w:rPr>
          <w:lang w:val="sk-SK"/>
        </w:rPr>
        <w:t xml:space="preserve">Vplyv stredne </w:t>
      </w:r>
      <w:r w:rsidR="001C5A82">
        <w:rPr>
          <w:lang w:val="sk-SK"/>
        </w:rPr>
        <w:t>ťažkej poruchy</w:t>
      </w:r>
      <w:r w:rsidRPr="0060084A">
        <w:rPr>
          <w:lang w:val="sk-SK"/>
        </w:rPr>
        <w:t xml:space="preserve"> 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 (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B) </w:t>
      </w:r>
      <w:r w:rsidRPr="00376944">
        <w:rPr>
          <w:lang w:val="sk-SK"/>
        </w:rPr>
        <w:t>na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farmakokinetiku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lastRenderedPageBreak/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jeho </w:t>
      </w:r>
      <w:r w:rsidRPr="0060084A">
        <w:rPr>
          <w:lang w:val="sk-SK"/>
        </w:rPr>
        <w:t>primárneho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metabolitu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48-5033</w:t>
      </w:r>
      <w:r w:rsidRPr="00376944">
        <w:rPr>
          <w:lang w:val="sk-SK"/>
        </w:rPr>
        <w:t xml:space="preserve"> bol</w:t>
      </w:r>
      <w:r w:rsidRPr="0060084A">
        <w:rPr>
          <w:lang w:val="sk-SK"/>
        </w:rPr>
        <w:t xml:space="preserve"> skúmaný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v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štúdii, </w:t>
      </w:r>
      <w:r w:rsidRPr="0060084A">
        <w:rPr>
          <w:lang w:val="sk-SK"/>
        </w:rPr>
        <w:t>ktorá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zahŕňala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5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pľúcnou hypertenziou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>pridruženou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portálnou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hypertenziou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poruchou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pečeňových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funkcií (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B) </w:t>
      </w:r>
      <w:r w:rsidRPr="00376944">
        <w:rPr>
          <w:lang w:val="sk-SK"/>
        </w:rPr>
        <w:t>a</w:t>
      </w:r>
      <w:r w:rsidR="001C5A82">
        <w:rPr>
          <w:lang w:val="sk-SK"/>
        </w:rPr>
        <w:t> </w:t>
      </w:r>
      <w:r w:rsidR="001C5A82" w:rsidRPr="00376944">
        <w:rPr>
          <w:lang w:val="sk-SK"/>
        </w:rPr>
        <w:t>3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pľúcnou </w:t>
      </w:r>
      <w:proofErr w:type="spellStart"/>
      <w:r w:rsidRPr="0060084A">
        <w:rPr>
          <w:lang w:val="sk-SK"/>
        </w:rPr>
        <w:t>arteriálnou</w:t>
      </w:r>
      <w:proofErr w:type="spellEnd"/>
      <w:r w:rsidRPr="0060084A">
        <w:rPr>
          <w:lang w:val="sk-SK"/>
        </w:rPr>
        <w:t xml:space="preserve"> hypertenziou </w:t>
      </w:r>
      <w:r w:rsidR="001C5A82" w:rsidRPr="00376944">
        <w:rPr>
          <w:lang w:val="sk-SK"/>
        </w:rPr>
        <w:t>z</w:t>
      </w:r>
      <w:r w:rsidR="001C5A82">
        <w:rPr>
          <w:lang w:val="sk-SK"/>
        </w:rPr>
        <w:t> </w:t>
      </w:r>
      <w:r w:rsidRPr="0060084A">
        <w:rPr>
          <w:lang w:val="sk-SK"/>
        </w:rPr>
        <w:t>iných</w:t>
      </w:r>
      <w:r w:rsidRPr="00376944">
        <w:rPr>
          <w:lang w:val="sk-SK"/>
        </w:rPr>
        <w:t xml:space="preserve"> príčin </w:t>
      </w:r>
      <w:r w:rsidR="001C5A82" w:rsidRPr="003779A9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normálnou funkciou pečene.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>poruchou 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B </w:t>
      </w:r>
      <w:r w:rsidRPr="00376944">
        <w:rPr>
          <w:lang w:val="sk-SK"/>
        </w:rPr>
        <w:t xml:space="preserve">bola priemerná </w:t>
      </w:r>
      <w:r w:rsidRPr="0060084A">
        <w:rPr>
          <w:lang w:val="sk-SK"/>
        </w:rPr>
        <w:t>(95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% IS) AUC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v</w:t>
      </w:r>
      <w:r w:rsidR="001C5A82">
        <w:rPr>
          <w:lang w:val="sk-SK"/>
        </w:rPr>
        <w:t> </w:t>
      </w:r>
      <w:r w:rsidRPr="0060084A">
        <w:rPr>
          <w:lang w:val="sk-SK"/>
        </w:rPr>
        <w:t>rovnovážnom stave</w:t>
      </w:r>
      <w:r w:rsidRPr="00376944">
        <w:rPr>
          <w:lang w:val="sk-SK"/>
        </w:rPr>
        <w:t xml:space="preserve"> 360 </w:t>
      </w:r>
      <w:r w:rsidRPr="0060084A">
        <w:rPr>
          <w:lang w:val="sk-SK"/>
        </w:rPr>
        <w:t xml:space="preserve">(212-613) </w:t>
      </w:r>
      <w:proofErr w:type="spellStart"/>
      <w:r w:rsidRPr="0060084A">
        <w:rPr>
          <w:lang w:val="sk-SK"/>
        </w:rPr>
        <w:t>ng.h</w:t>
      </w:r>
      <w:proofErr w:type="spellEnd"/>
      <w:r w:rsidRPr="0060084A">
        <w:rPr>
          <w:lang w:val="sk-SK"/>
        </w:rPr>
        <w:t>/ml,</w:t>
      </w:r>
      <w:r w:rsidRPr="00376944">
        <w:rPr>
          <w:lang w:val="sk-SK"/>
        </w:rPr>
        <w:t xml:space="preserve"> </w:t>
      </w:r>
      <w:proofErr w:type="spellStart"/>
      <w:r w:rsidRPr="00376944">
        <w:rPr>
          <w:lang w:val="sk-SK"/>
        </w:rPr>
        <w:t>t.j</w:t>
      </w:r>
      <w:proofErr w:type="spellEnd"/>
      <w:r w:rsidRPr="00376944">
        <w:rPr>
          <w:lang w:val="sk-SK"/>
        </w:rPr>
        <w:t xml:space="preserve">. </w:t>
      </w:r>
      <w:r w:rsidRPr="0060084A">
        <w:rPr>
          <w:lang w:val="sk-SK"/>
        </w:rPr>
        <w:t xml:space="preserve">4,7-krát vyššia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priemerná</w:t>
      </w:r>
      <w:r w:rsidRPr="00376944">
        <w:rPr>
          <w:lang w:val="sk-SK"/>
        </w:rPr>
        <w:t xml:space="preserve"> (95</w:t>
      </w:r>
      <w:r w:rsidR="001C5A82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IS) AUC aktívneho </w:t>
      </w:r>
      <w:proofErr w:type="spellStart"/>
      <w:r w:rsidRPr="0060084A">
        <w:rPr>
          <w:lang w:val="sk-SK"/>
        </w:rPr>
        <w:t>metabolitu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48-5033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bola</w:t>
      </w:r>
      <w:r w:rsidRPr="00376944">
        <w:rPr>
          <w:lang w:val="sk-SK"/>
        </w:rPr>
        <w:t xml:space="preserve"> 106 </w:t>
      </w:r>
      <w:r w:rsidRPr="0060084A">
        <w:rPr>
          <w:lang w:val="sk-SK"/>
        </w:rPr>
        <w:t xml:space="preserve">(58,4-192) </w:t>
      </w:r>
      <w:proofErr w:type="spellStart"/>
      <w:r w:rsidRPr="0060084A">
        <w:rPr>
          <w:lang w:val="sk-SK"/>
        </w:rPr>
        <w:t>ng.h</w:t>
      </w:r>
      <w:proofErr w:type="spellEnd"/>
      <w:r w:rsidRPr="0060084A">
        <w:rPr>
          <w:lang w:val="sk-SK"/>
        </w:rPr>
        <w:t xml:space="preserve">/ml, </w:t>
      </w:r>
      <w:proofErr w:type="spellStart"/>
      <w:r w:rsidRPr="00376944">
        <w:rPr>
          <w:lang w:val="sk-SK"/>
        </w:rPr>
        <w:t>t.j</w:t>
      </w:r>
      <w:proofErr w:type="spellEnd"/>
      <w:r w:rsidRPr="00376944">
        <w:rPr>
          <w:lang w:val="sk-SK"/>
        </w:rPr>
        <w:t>.</w:t>
      </w:r>
      <w:r w:rsidRPr="0060084A">
        <w:rPr>
          <w:lang w:val="sk-SK"/>
        </w:rPr>
        <w:t xml:space="preserve"> 12,4-krát vyššia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ako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>normálnou funkciou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 (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>: priemerná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[</w:t>
      </w:r>
      <w:r w:rsidR="001C5A82" w:rsidRPr="0060084A">
        <w:rPr>
          <w:lang w:val="sk-SK"/>
        </w:rPr>
        <w:t>95</w:t>
      </w:r>
      <w:r w:rsidR="001C5A82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IS] AUC </w:t>
      </w:r>
      <w:r w:rsidRPr="00376944">
        <w:rPr>
          <w:lang w:val="sk-SK"/>
        </w:rPr>
        <w:t>: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76,1 </w:t>
      </w:r>
      <w:r w:rsidRPr="0060084A">
        <w:rPr>
          <w:lang w:val="sk-SK"/>
        </w:rPr>
        <w:t xml:space="preserve">[9,07-638] </w:t>
      </w:r>
      <w:proofErr w:type="spellStart"/>
      <w:r w:rsidRPr="0060084A">
        <w:rPr>
          <w:lang w:val="sk-SK"/>
        </w:rPr>
        <w:t>ng.h</w:t>
      </w:r>
      <w:proofErr w:type="spellEnd"/>
      <w:r w:rsidRPr="0060084A">
        <w:rPr>
          <w:lang w:val="sk-SK"/>
        </w:rPr>
        <w:t xml:space="preserve">/ml; </w:t>
      </w:r>
      <w:proofErr w:type="spellStart"/>
      <w:r w:rsidRPr="0060084A">
        <w:rPr>
          <w:lang w:val="sk-SK"/>
        </w:rPr>
        <w:t>Ro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48-5033: priemerná</w:t>
      </w:r>
      <w:r w:rsidRPr="00376944">
        <w:rPr>
          <w:lang w:val="sk-SK"/>
        </w:rPr>
        <w:t xml:space="preserve"> [95</w:t>
      </w:r>
      <w:r w:rsidR="001C5A82">
        <w:rPr>
          <w:lang w:val="sk-SK"/>
        </w:rPr>
        <w:t> </w:t>
      </w:r>
      <w:r w:rsidRPr="00376944">
        <w:rPr>
          <w:lang w:val="sk-SK"/>
        </w:rPr>
        <w:t>%</w:t>
      </w:r>
      <w:r w:rsidRPr="0060084A">
        <w:rPr>
          <w:lang w:val="sk-SK"/>
        </w:rPr>
        <w:t xml:space="preserve"> IS] AUC </w:t>
      </w:r>
      <w:r w:rsidRPr="00376944">
        <w:rPr>
          <w:lang w:val="sk-SK"/>
        </w:rPr>
        <w:t>8,57</w:t>
      </w:r>
      <w:r w:rsidRPr="0060084A">
        <w:rPr>
          <w:lang w:val="sk-SK"/>
        </w:rPr>
        <w:t xml:space="preserve"> [1,28-57,2] </w:t>
      </w:r>
      <w:proofErr w:type="spellStart"/>
      <w:r w:rsidRPr="0060084A">
        <w:rPr>
          <w:lang w:val="sk-SK"/>
        </w:rPr>
        <w:t>ng.h</w:t>
      </w:r>
      <w:proofErr w:type="spellEnd"/>
      <w:r w:rsidRPr="0060084A">
        <w:rPr>
          <w:lang w:val="sk-SK"/>
        </w:rPr>
        <w:t>/ml).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Hoci </w:t>
      </w:r>
      <w:r w:rsidRPr="00376944">
        <w:rPr>
          <w:lang w:val="sk-SK"/>
        </w:rPr>
        <w:t>počet</w:t>
      </w:r>
      <w:r w:rsidRPr="0060084A">
        <w:rPr>
          <w:lang w:val="sk-SK"/>
        </w:rPr>
        <w:t xml:space="preserve"> zaradených pacientov bol obmedzený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vysoko variabilný,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tieto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údaje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naznačujú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značné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expozície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jeho </w:t>
      </w:r>
      <w:r w:rsidRPr="0060084A">
        <w:rPr>
          <w:lang w:val="sk-SK"/>
        </w:rPr>
        <w:t>primárneho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metabolitu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Ro</w:t>
      </w:r>
      <w:proofErr w:type="spellEnd"/>
      <w:r w:rsidRPr="0060084A">
        <w:rPr>
          <w:lang w:val="sk-SK"/>
        </w:rPr>
        <w:t xml:space="preserve"> 48-5033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Pr="00376944">
        <w:rPr>
          <w:lang w:val="sk-SK"/>
        </w:rPr>
        <w:t xml:space="preserve">so stredne </w:t>
      </w:r>
      <w:r w:rsidR="001C5A82">
        <w:rPr>
          <w:lang w:val="sk-SK"/>
        </w:rPr>
        <w:t>ťažkou</w:t>
      </w:r>
      <w:r w:rsidR="001C5A82" w:rsidRPr="00376944">
        <w:rPr>
          <w:lang w:val="sk-SK"/>
        </w:rPr>
        <w:t xml:space="preserve"> </w:t>
      </w:r>
      <w:r w:rsidRPr="0060084A">
        <w:rPr>
          <w:lang w:val="sk-SK"/>
        </w:rPr>
        <w:t>poruchou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 (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B).</w:t>
      </w:r>
    </w:p>
    <w:p w:rsidR="00D836D8" w:rsidRPr="003779A9" w:rsidRDefault="00D836D8" w:rsidP="003779A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3779A9">
      <w:pPr>
        <w:pStyle w:val="Zkladntext"/>
        <w:ind w:left="0" w:right="166"/>
        <w:rPr>
          <w:lang w:val="sk-SK"/>
        </w:rPr>
      </w:pPr>
      <w:proofErr w:type="spellStart"/>
      <w:r w:rsidRPr="0060084A">
        <w:rPr>
          <w:lang w:val="sk-SK"/>
        </w:rPr>
        <w:t>Farmakokinetika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neskúmala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pacientov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>poruchou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pečene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Childovo-Pughovo</w:t>
      </w:r>
      <w:proofErr w:type="spellEnd"/>
      <w:r w:rsidRPr="0060084A">
        <w:rPr>
          <w:lang w:val="sk-SK"/>
        </w:rPr>
        <w:t xml:space="preserve"> skóre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C.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 xml:space="preserve">kontraindikovaný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376944">
        <w:rPr>
          <w:lang w:val="sk-SK"/>
        </w:rPr>
        <w:t>pacientov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so stredne </w:t>
      </w:r>
      <w:r w:rsidR="001C5A82">
        <w:rPr>
          <w:lang w:val="sk-SK"/>
        </w:rPr>
        <w:t>ťažkou</w:t>
      </w:r>
      <w:r w:rsidR="001C5A82" w:rsidRPr="00376944">
        <w:rPr>
          <w:lang w:val="sk-SK"/>
        </w:rPr>
        <w:t xml:space="preserve"> </w:t>
      </w:r>
      <w:r w:rsidRPr="00376944">
        <w:rPr>
          <w:lang w:val="sk-SK"/>
        </w:rPr>
        <w:t xml:space="preserve">až </w:t>
      </w:r>
      <w:r w:rsidR="001C5A82">
        <w:rPr>
          <w:lang w:val="sk-SK"/>
        </w:rPr>
        <w:t>ťažkou</w:t>
      </w:r>
      <w:r w:rsidR="001C5A82" w:rsidRPr="00376944">
        <w:rPr>
          <w:lang w:val="sk-SK"/>
        </w:rPr>
        <w:t xml:space="preserve"> </w:t>
      </w:r>
      <w:r w:rsidRPr="0060084A">
        <w:rPr>
          <w:lang w:val="sk-SK"/>
        </w:rPr>
        <w:t>poruchou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funkcie pečene, </w:t>
      </w:r>
      <w:r w:rsidRPr="00376944">
        <w:rPr>
          <w:lang w:val="sk-SK"/>
        </w:rPr>
        <w:t>t.</w:t>
      </w:r>
      <w:r w:rsidRPr="0060084A">
        <w:rPr>
          <w:lang w:val="sk-SK"/>
        </w:rPr>
        <w:t xml:space="preserve"> j. </w:t>
      </w:r>
      <w:proofErr w:type="spellStart"/>
      <w:r w:rsidRPr="0060084A">
        <w:rPr>
          <w:lang w:val="sk-SK"/>
        </w:rPr>
        <w:t>Childovo-Pughovo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skóre</w:t>
      </w:r>
      <w:r w:rsidRPr="00376944">
        <w:rPr>
          <w:lang w:val="sk-SK"/>
        </w:rPr>
        <w:t xml:space="preserve"> B</w:t>
      </w:r>
      <w:r w:rsidRPr="0060084A">
        <w:rPr>
          <w:lang w:val="sk-SK"/>
        </w:rPr>
        <w:t xml:space="preserve"> alebo</w:t>
      </w:r>
      <w:r w:rsidRPr="00376944">
        <w:rPr>
          <w:lang w:val="sk-SK"/>
        </w:rPr>
        <w:t xml:space="preserve"> C</w:t>
      </w:r>
      <w:r w:rsidRPr="0060084A">
        <w:rPr>
          <w:lang w:val="sk-SK"/>
        </w:rPr>
        <w:t xml:space="preserve"> (pozri časť 4.3).</w:t>
      </w:r>
    </w:p>
    <w:p w:rsidR="00D836D8" w:rsidRPr="003779A9" w:rsidRDefault="00D836D8" w:rsidP="007F6F4A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keepNext/>
        <w:rPr>
          <w:rFonts w:ascii="Times New Roman" w:hAnsi="Times New Roman"/>
          <w:i/>
          <w:lang w:val="sk-SK"/>
        </w:rPr>
      </w:pPr>
      <w:r w:rsidRPr="0060084A">
        <w:rPr>
          <w:rFonts w:ascii="Times New Roman" w:hAnsi="Times New Roman"/>
          <w:i/>
          <w:lang w:val="sk-SK"/>
        </w:rPr>
        <w:t>Porucha funkcie</w:t>
      </w:r>
      <w:r w:rsidRPr="00376944">
        <w:rPr>
          <w:rFonts w:ascii="Times New Roman" w:hAnsi="Times New Roman"/>
          <w:i/>
          <w:lang w:val="sk-SK"/>
        </w:rPr>
        <w:t xml:space="preserve"> </w:t>
      </w:r>
      <w:r w:rsidRPr="0060084A">
        <w:rPr>
          <w:rFonts w:ascii="Times New Roman" w:hAnsi="Times New Roman"/>
          <w:i/>
          <w:lang w:val="sk-SK"/>
        </w:rPr>
        <w:t>obličiek</w:t>
      </w:r>
    </w:p>
    <w:p w:rsidR="00D836D8" w:rsidRPr="00376944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1C5A82" w:rsidP="0060084A">
      <w:pPr>
        <w:pStyle w:val="Zkladntext"/>
        <w:spacing w:before="1"/>
        <w:ind w:left="0" w:right="620"/>
        <w:rPr>
          <w:lang w:val="sk-SK"/>
        </w:rPr>
      </w:pP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pacientov </w:t>
      </w:r>
      <w:r>
        <w:rPr>
          <w:lang w:val="sk-SK"/>
        </w:rPr>
        <w:t>s ťažkou</w:t>
      </w:r>
      <w:r w:rsidR="00D836D8" w:rsidRPr="0060084A">
        <w:rPr>
          <w:lang w:val="sk-SK"/>
        </w:rPr>
        <w:t xml:space="preserve"> poruchou funkcie obličiek (</w:t>
      </w:r>
      <w:proofErr w:type="spellStart"/>
      <w:r w:rsidR="00D836D8" w:rsidRPr="0060084A">
        <w:rPr>
          <w:lang w:val="sk-SK"/>
        </w:rPr>
        <w:t>klírens</w:t>
      </w:r>
      <w:proofErr w:type="spellEnd"/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kreatinínu</w:t>
      </w:r>
      <w:proofErr w:type="spellEnd"/>
      <w:r w:rsidR="00D836D8" w:rsidRPr="0060084A">
        <w:rPr>
          <w:lang w:val="sk-SK"/>
        </w:rPr>
        <w:t xml:space="preserve"> 15-30 ml/min) sa plazmatická hladina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znížila približne </w:t>
      </w:r>
      <w:r w:rsidR="00D836D8" w:rsidRPr="00376944">
        <w:rPr>
          <w:lang w:val="sk-SK"/>
        </w:rPr>
        <w:t>o</w:t>
      </w:r>
      <w:r>
        <w:rPr>
          <w:lang w:val="sk-SK"/>
        </w:rPr>
        <w:t> </w:t>
      </w:r>
      <w:r w:rsidRPr="0060084A">
        <w:rPr>
          <w:lang w:val="sk-SK"/>
        </w:rPr>
        <w:t>10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%. Plazmatické hladiny </w:t>
      </w:r>
      <w:proofErr w:type="spellStart"/>
      <w:r w:rsidR="00D836D8" w:rsidRPr="0060084A">
        <w:rPr>
          <w:lang w:val="sk-SK"/>
        </w:rPr>
        <w:t>metabolitov</w:t>
      </w:r>
      <w:proofErr w:type="spellEnd"/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nu</w:t>
      </w:r>
      <w:proofErr w:type="spellEnd"/>
      <w:r w:rsidR="00D836D8" w:rsidRPr="0060084A">
        <w:rPr>
          <w:lang w:val="sk-SK"/>
        </w:rPr>
        <w:t xml:space="preserve"> sa </w:t>
      </w:r>
      <w:r w:rsidRPr="00376944">
        <w:rPr>
          <w:lang w:val="sk-SK"/>
        </w:rPr>
        <w:t>u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týchto pacientov zvýšili asi dvojnásobne </w:t>
      </w: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porovnaní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osobami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normálnou funkciou obličiek. U pacientov s poruchou funkcie obličiek sa úprava dávky nevyžaduje. Neexistuje špecifická klinická skúsenosť </w:t>
      </w:r>
      <w:r w:rsidRPr="00376944">
        <w:rPr>
          <w:lang w:val="sk-SK"/>
        </w:rPr>
        <w:t>s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pacientmi podstupujúcimi dialýzu. Na základe fyzikálno-chemických vlastností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vysokého stupňa väzby na plazmatické proteíny sa neočakáva, že </w:t>
      </w:r>
      <w:r w:rsidR="00D836D8" w:rsidRPr="00376944">
        <w:rPr>
          <w:lang w:val="sk-SK"/>
        </w:rPr>
        <w:t>by</w:t>
      </w:r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="00D836D8" w:rsidRPr="0060084A">
        <w:rPr>
          <w:lang w:val="sk-SK"/>
        </w:rPr>
        <w:t>n</w:t>
      </w:r>
      <w:proofErr w:type="spellEnd"/>
      <w:r w:rsidR="00D836D8" w:rsidRPr="0060084A">
        <w:rPr>
          <w:lang w:val="sk-SK"/>
        </w:rPr>
        <w:t xml:space="preserve"> bol </w:t>
      </w:r>
      <w:r w:rsidR="00D836D8" w:rsidRPr="00376944">
        <w:rPr>
          <w:lang w:val="sk-SK"/>
        </w:rPr>
        <w:t>vo</w:t>
      </w:r>
      <w:r w:rsidR="00D836D8" w:rsidRPr="0060084A">
        <w:rPr>
          <w:lang w:val="sk-SK"/>
        </w:rPr>
        <w:t xml:space="preserve"> významnej miere odstránený </w:t>
      </w:r>
      <w:r w:rsidRPr="00376944">
        <w:rPr>
          <w:lang w:val="sk-SK"/>
        </w:rPr>
        <w:t>z</w:t>
      </w:r>
      <w:r>
        <w:rPr>
          <w:lang w:val="sk-SK"/>
        </w:rPr>
        <w:t> </w:t>
      </w:r>
      <w:r w:rsidR="00D836D8" w:rsidRPr="0060084A">
        <w:rPr>
          <w:lang w:val="sk-SK"/>
        </w:rPr>
        <w:t>cirkulácie dialýzou (pozri časť 4.2).</w:t>
      </w:r>
    </w:p>
    <w:p w:rsidR="00D836D8" w:rsidRPr="003779A9" w:rsidRDefault="00D836D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Predklinické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údaje</w:t>
      </w:r>
      <w:r w:rsidRPr="00376944">
        <w:rPr>
          <w:lang w:val="sk-SK"/>
        </w:rPr>
        <w:t xml:space="preserve"> o </w:t>
      </w:r>
      <w:r w:rsidRPr="0060084A">
        <w:rPr>
          <w:lang w:val="sk-SK"/>
        </w:rPr>
        <w:t>bezpečnosti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4D4B4B">
      <w:pPr>
        <w:pStyle w:val="Zkladntext"/>
        <w:ind w:left="0" w:right="166"/>
        <w:rPr>
          <w:lang w:val="sk-SK"/>
        </w:rPr>
      </w:pPr>
      <w:r w:rsidRPr="0060084A">
        <w:rPr>
          <w:lang w:val="sk-SK"/>
        </w:rPr>
        <w:t>Dvojročná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štúdia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karcinogenity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myší ukázala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kombinovaný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výskyt </w:t>
      </w:r>
      <w:proofErr w:type="spellStart"/>
      <w:r w:rsidRPr="0060084A">
        <w:rPr>
          <w:lang w:val="sk-SK"/>
        </w:rPr>
        <w:t>hepatocelulárnych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adenómov</w:t>
      </w:r>
      <w:proofErr w:type="spellEnd"/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karcinómov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samcov,</w:t>
      </w:r>
      <w:r w:rsidRPr="00376944">
        <w:rPr>
          <w:lang w:val="sk-SK"/>
        </w:rPr>
        <w:t xml:space="preserve"> nie </w:t>
      </w:r>
      <w:r w:rsidRPr="0060084A">
        <w:rPr>
          <w:lang w:val="sk-SK"/>
        </w:rPr>
        <w:t xml:space="preserve">však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samíc,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plazmatickými hladinami </w:t>
      </w:r>
      <w:r w:rsidRPr="00376944">
        <w:rPr>
          <w:lang w:val="sk-SK"/>
        </w:rPr>
        <w:t>asi</w:t>
      </w:r>
      <w:r w:rsidRPr="0060084A">
        <w:rPr>
          <w:lang w:val="sk-SK"/>
        </w:rPr>
        <w:t xml:space="preserve"> 2-krát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4-krát vyššími </w:t>
      </w:r>
      <w:r w:rsidRPr="00376944">
        <w:rPr>
          <w:lang w:val="sk-SK"/>
        </w:rPr>
        <w:t>než</w:t>
      </w:r>
      <w:r w:rsidRPr="0060084A">
        <w:rPr>
          <w:lang w:val="sk-SK"/>
        </w:rPr>
        <w:t xml:space="preserve">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ktoré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sa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dosiahli </w:t>
      </w:r>
      <w:r w:rsidRPr="00376944">
        <w:rPr>
          <w:lang w:val="sk-SK"/>
        </w:rPr>
        <w:t>pri</w:t>
      </w:r>
      <w:r w:rsidRPr="0060084A">
        <w:rPr>
          <w:lang w:val="sk-SK"/>
        </w:rPr>
        <w:t xml:space="preserve"> liečebnej dávke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u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ľudí.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potkanov vyvolalo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perorálne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podávanie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počas</w:t>
      </w:r>
      <w:r w:rsidRPr="00376944">
        <w:rPr>
          <w:lang w:val="sk-SK"/>
        </w:rPr>
        <w:t xml:space="preserve"> 2 </w:t>
      </w:r>
      <w:r w:rsidRPr="0060084A">
        <w:rPr>
          <w:lang w:val="sk-SK"/>
        </w:rPr>
        <w:t>rokov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nízke,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významné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zvýšenie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kombinovaného výskytu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tyroidných</w:t>
      </w:r>
      <w:proofErr w:type="spellEnd"/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folikulárnych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bunkových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adenómov</w:t>
      </w:r>
      <w:proofErr w:type="spellEnd"/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karcinómov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samcov, </w:t>
      </w:r>
      <w:r w:rsidRPr="00376944">
        <w:rPr>
          <w:lang w:val="sk-SK"/>
        </w:rPr>
        <w:t xml:space="preserve">nie </w:t>
      </w:r>
      <w:r w:rsidRPr="0060084A">
        <w:rPr>
          <w:lang w:val="sk-SK"/>
        </w:rPr>
        <w:t xml:space="preserve">však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samíc,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plazmatickými hladinami </w:t>
      </w:r>
      <w:r w:rsidRPr="00376944">
        <w:rPr>
          <w:lang w:val="sk-SK"/>
        </w:rPr>
        <w:t>asi</w:t>
      </w:r>
      <w:r w:rsidRPr="0060084A">
        <w:rPr>
          <w:lang w:val="sk-SK"/>
        </w:rPr>
        <w:t xml:space="preserve"> 9-krát </w:t>
      </w:r>
      <w:r w:rsidRPr="00376944">
        <w:rPr>
          <w:lang w:val="sk-SK"/>
        </w:rPr>
        <w:t>až</w:t>
      </w:r>
      <w:r w:rsidRPr="0060084A">
        <w:rPr>
          <w:lang w:val="sk-SK"/>
        </w:rPr>
        <w:t xml:space="preserve"> 14-krát vyššími </w:t>
      </w:r>
      <w:r w:rsidRPr="00376944">
        <w:rPr>
          <w:lang w:val="sk-SK"/>
        </w:rPr>
        <w:t xml:space="preserve">než </w:t>
      </w:r>
      <w:r w:rsidRPr="0060084A">
        <w:rPr>
          <w:lang w:val="sk-SK"/>
        </w:rPr>
        <w:t>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 xml:space="preserve">sa </w:t>
      </w:r>
      <w:r w:rsidRPr="0060084A">
        <w:rPr>
          <w:lang w:val="sk-SK"/>
        </w:rPr>
        <w:t>dosiahli pri liečebnej dávke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ľudí.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bol</w:t>
      </w:r>
      <w:r w:rsidRPr="0060084A">
        <w:rPr>
          <w:lang w:val="sk-SK"/>
        </w:rPr>
        <w:t xml:space="preserve"> negatívny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v</w:t>
      </w:r>
      <w:r w:rsidR="001C5A82">
        <w:rPr>
          <w:lang w:val="sk-SK"/>
        </w:rPr>
        <w:t> </w:t>
      </w:r>
      <w:r w:rsidRPr="0060084A">
        <w:rPr>
          <w:lang w:val="sk-SK"/>
        </w:rPr>
        <w:t>testoch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genotoxicity</w:t>
      </w:r>
      <w:proofErr w:type="spellEnd"/>
      <w:r w:rsidRPr="0060084A">
        <w:rPr>
          <w:lang w:val="sk-SK"/>
        </w:rPr>
        <w:t xml:space="preserve">.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potkanov </w:t>
      </w:r>
      <w:r w:rsidRPr="00376944">
        <w:rPr>
          <w:lang w:val="sk-SK"/>
        </w:rPr>
        <w:t xml:space="preserve">bola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nom</w:t>
      </w:r>
      <w:proofErr w:type="spellEnd"/>
      <w:r w:rsidRPr="0060084A">
        <w:rPr>
          <w:lang w:val="sk-SK"/>
        </w:rPr>
        <w:t xml:space="preserve"> vyvolaná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mierna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tyroidná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hormonálna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dysbalancia</w:t>
      </w:r>
      <w:proofErr w:type="spellEnd"/>
      <w:r w:rsidRPr="0060084A">
        <w:rPr>
          <w:lang w:val="sk-SK"/>
        </w:rPr>
        <w:t>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Nedokázalo</w:t>
      </w:r>
      <w:r w:rsidRPr="00376944">
        <w:rPr>
          <w:lang w:val="sk-SK"/>
        </w:rPr>
        <w:t xml:space="preserve"> sa </w:t>
      </w:r>
      <w:r w:rsidRPr="0060084A">
        <w:rPr>
          <w:lang w:val="sk-SK"/>
        </w:rPr>
        <w:t>však,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by</w:t>
      </w:r>
      <w:r w:rsidRPr="0060084A">
        <w:rPr>
          <w:lang w:val="sk-SK"/>
        </w:rPr>
        <w:t xml:space="preserve"> </w:t>
      </w:r>
      <w:proofErr w:type="spellStart"/>
      <w:r w:rsidRPr="00376944">
        <w:rPr>
          <w:lang w:val="sk-SK"/>
        </w:rPr>
        <w:t>b</w:t>
      </w:r>
      <w:r w:rsidR="009921E1">
        <w:rPr>
          <w:lang w:val="sk-SK"/>
        </w:rPr>
        <w:t>osentá</w:t>
      </w:r>
      <w:r w:rsidRPr="00376944">
        <w:rPr>
          <w:lang w:val="sk-SK"/>
        </w:rPr>
        <w:t>n</w:t>
      </w:r>
      <w:proofErr w:type="spellEnd"/>
      <w:r w:rsidRPr="0060084A">
        <w:rPr>
          <w:lang w:val="sk-SK"/>
        </w:rPr>
        <w:t xml:space="preserve"> ovplyvňoval </w:t>
      </w:r>
      <w:proofErr w:type="spellStart"/>
      <w:r w:rsidRPr="0060084A">
        <w:rPr>
          <w:lang w:val="sk-SK"/>
        </w:rPr>
        <w:t>tyroidné</w:t>
      </w:r>
      <w:proofErr w:type="spellEnd"/>
      <w:r w:rsidRPr="0060084A">
        <w:rPr>
          <w:lang w:val="sk-SK"/>
        </w:rPr>
        <w:t xml:space="preserve"> funkcie (</w:t>
      </w:r>
      <w:proofErr w:type="spellStart"/>
      <w:r w:rsidRPr="0060084A">
        <w:rPr>
          <w:lang w:val="sk-SK"/>
        </w:rPr>
        <w:t>tyroxín</w:t>
      </w:r>
      <w:proofErr w:type="spellEnd"/>
      <w:r w:rsidRPr="0060084A">
        <w:rPr>
          <w:lang w:val="sk-SK"/>
        </w:rPr>
        <w:t>, TSH)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ľudí.</w:t>
      </w:r>
    </w:p>
    <w:p w:rsidR="00D836D8" w:rsidRPr="0060084A" w:rsidRDefault="00D836D8" w:rsidP="00F20519">
      <w:pPr>
        <w:pStyle w:val="Zkladntext"/>
        <w:spacing w:before="60"/>
        <w:ind w:left="0"/>
        <w:rPr>
          <w:lang w:val="sk-SK"/>
        </w:rPr>
      </w:pPr>
    </w:p>
    <w:p w:rsidR="00D836D8" w:rsidRPr="00376944" w:rsidRDefault="00D836D8" w:rsidP="00F20519">
      <w:pPr>
        <w:pStyle w:val="Zkladntext"/>
        <w:spacing w:before="60"/>
        <w:ind w:left="0"/>
        <w:rPr>
          <w:lang w:val="sk-SK"/>
        </w:rPr>
      </w:pPr>
      <w:r w:rsidRPr="0060084A">
        <w:rPr>
          <w:lang w:val="sk-SK"/>
        </w:rPr>
        <w:t xml:space="preserve">Vplyv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nu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na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mitochondriálne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funkcie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nie </w:t>
      </w:r>
      <w:r w:rsidRPr="00376944">
        <w:rPr>
          <w:lang w:val="sk-SK"/>
        </w:rPr>
        <w:t xml:space="preserve">je </w:t>
      </w:r>
      <w:r w:rsidRPr="0060084A">
        <w:rPr>
          <w:lang w:val="sk-SK"/>
        </w:rPr>
        <w:t>známy.</w:t>
      </w:r>
    </w:p>
    <w:p w:rsidR="00D836D8" w:rsidRPr="003779A9" w:rsidRDefault="00D836D8" w:rsidP="00F20519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F20519">
      <w:pPr>
        <w:pStyle w:val="Zkladntext"/>
        <w:ind w:left="0"/>
        <w:rPr>
          <w:lang w:val="sk-SK"/>
        </w:rPr>
      </w:pPr>
      <w:r w:rsidRPr="0060084A">
        <w:rPr>
          <w:lang w:val="sk-SK"/>
        </w:rPr>
        <w:t>Ukázalo</w:t>
      </w:r>
      <w:r w:rsidRPr="00376944">
        <w:rPr>
          <w:lang w:val="sk-SK"/>
        </w:rPr>
        <w:t xml:space="preserve"> sa, </w:t>
      </w:r>
      <w:r w:rsidRPr="0060084A">
        <w:rPr>
          <w:lang w:val="sk-SK"/>
        </w:rPr>
        <w:t>že</w:t>
      </w:r>
      <w:r w:rsidRPr="00376944">
        <w:rPr>
          <w:lang w:val="sk-SK"/>
        </w:rPr>
        <w:t xml:space="preserve"> </w:t>
      </w:r>
      <w:proofErr w:type="spellStart"/>
      <w:r w:rsidRPr="0060084A">
        <w:rPr>
          <w:lang w:val="sk-SK"/>
        </w:rPr>
        <w:t>b</w:t>
      </w:r>
      <w:r w:rsidR="009921E1">
        <w:rPr>
          <w:lang w:val="sk-SK"/>
        </w:rPr>
        <w:t>osentá</w:t>
      </w:r>
      <w:r w:rsidRPr="0060084A">
        <w:rPr>
          <w:lang w:val="sk-SK"/>
        </w:rPr>
        <w:t>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>je</w:t>
      </w:r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teratogénny</w:t>
      </w:r>
      <w:proofErr w:type="spellEnd"/>
      <w:r w:rsidRPr="0060084A">
        <w:rPr>
          <w:lang w:val="sk-SK"/>
        </w:rPr>
        <w:t xml:space="preserve">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potkanov </w:t>
      </w:r>
      <w:r w:rsidRPr="00376944">
        <w:rPr>
          <w:lang w:val="sk-SK"/>
        </w:rPr>
        <w:t>pri</w:t>
      </w:r>
      <w:r w:rsidRPr="0060084A">
        <w:rPr>
          <w:lang w:val="sk-SK"/>
        </w:rPr>
        <w:t xml:space="preserve"> plazmatických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hladinách</w:t>
      </w:r>
      <w:r w:rsidRPr="00376944">
        <w:rPr>
          <w:lang w:val="sk-SK"/>
        </w:rPr>
        <w:t xml:space="preserve"> viac ako </w:t>
      </w:r>
      <w:r w:rsidRPr="0060084A">
        <w:rPr>
          <w:lang w:val="sk-SK"/>
        </w:rPr>
        <w:t>1,5</w:t>
      </w:r>
      <w:r w:rsidR="001C5A82">
        <w:rPr>
          <w:lang w:val="sk-SK"/>
        </w:rPr>
        <w:t> </w:t>
      </w:r>
      <w:r w:rsidRPr="0060084A">
        <w:rPr>
          <w:lang w:val="sk-SK"/>
        </w:rPr>
        <w:t>krát vyšších</w:t>
      </w:r>
      <w:r w:rsidRPr="00376944">
        <w:rPr>
          <w:lang w:val="sk-SK"/>
        </w:rPr>
        <w:t xml:space="preserve"> než</w:t>
      </w:r>
      <w:r w:rsidRPr="0060084A">
        <w:rPr>
          <w:lang w:val="sk-SK"/>
        </w:rPr>
        <w:t xml:space="preserve"> plazmatické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hladiny,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ktoré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dosiahnuté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v</w:t>
      </w:r>
      <w:r w:rsidR="001C5A82">
        <w:rPr>
          <w:lang w:val="sk-SK"/>
        </w:rPr>
        <w:t> </w:t>
      </w:r>
      <w:r w:rsidRPr="0060084A">
        <w:rPr>
          <w:lang w:val="sk-SK"/>
        </w:rPr>
        <w:t>liečebnej dávke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u</w:t>
      </w:r>
      <w:r w:rsidR="001C5A82">
        <w:rPr>
          <w:lang w:val="sk-SK"/>
        </w:rPr>
        <w:t> </w:t>
      </w:r>
      <w:r w:rsidRPr="00376944">
        <w:rPr>
          <w:lang w:val="sk-SK"/>
        </w:rPr>
        <w:t xml:space="preserve">ľudí. </w:t>
      </w:r>
      <w:proofErr w:type="spellStart"/>
      <w:r w:rsidRPr="0060084A">
        <w:rPr>
          <w:lang w:val="sk-SK"/>
        </w:rPr>
        <w:t>Teratogénne</w:t>
      </w:r>
      <w:proofErr w:type="spellEnd"/>
      <w:r w:rsidRPr="0060084A">
        <w:rPr>
          <w:lang w:val="sk-SK"/>
        </w:rPr>
        <w:t xml:space="preserve"> účinky,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vrátane </w:t>
      </w:r>
      <w:proofErr w:type="spellStart"/>
      <w:r w:rsidRPr="0060084A">
        <w:rPr>
          <w:lang w:val="sk-SK"/>
        </w:rPr>
        <w:t>malformácie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>hlavy,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tváre </w:t>
      </w:r>
      <w:r w:rsidR="001C5A82" w:rsidRPr="00376944">
        <w:rPr>
          <w:lang w:val="sk-SK"/>
        </w:rPr>
        <w:t>a</w:t>
      </w:r>
      <w:r w:rsidR="001C5A82">
        <w:rPr>
          <w:lang w:val="sk-SK"/>
        </w:rPr>
        <w:t> </w:t>
      </w:r>
      <w:r w:rsidRPr="0060084A">
        <w:rPr>
          <w:lang w:val="sk-SK"/>
        </w:rPr>
        <w:t>veľkých</w:t>
      </w:r>
      <w:r w:rsidRPr="00376944">
        <w:rPr>
          <w:lang w:val="sk-SK"/>
        </w:rPr>
        <w:t xml:space="preserve"> ciev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boli</w:t>
      </w:r>
      <w:r w:rsidRPr="0060084A">
        <w:rPr>
          <w:lang w:val="sk-SK"/>
        </w:rPr>
        <w:t xml:space="preserve"> závislé</w:t>
      </w:r>
      <w:r w:rsidRPr="00376944">
        <w:rPr>
          <w:lang w:val="sk-SK"/>
        </w:rPr>
        <w:t xml:space="preserve"> od</w:t>
      </w:r>
      <w:r w:rsidRPr="0060084A">
        <w:rPr>
          <w:lang w:val="sk-SK"/>
        </w:rPr>
        <w:t xml:space="preserve"> dávky.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Podobné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typy </w:t>
      </w:r>
      <w:proofErr w:type="spellStart"/>
      <w:r w:rsidRPr="0060084A">
        <w:rPr>
          <w:lang w:val="sk-SK"/>
        </w:rPr>
        <w:t>malformácií</w:t>
      </w:r>
      <w:proofErr w:type="spellEnd"/>
      <w:r w:rsidRPr="0060084A">
        <w:rPr>
          <w:lang w:val="sk-SK"/>
        </w:rPr>
        <w:t xml:space="preserve"> pozorované</w:t>
      </w:r>
      <w:r w:rsidRPr="00376944">
        <w:rPr>
          <w:lang w:val="sk-SK"/>
        </w:rPr>
        <w:t xml:space="preserve"> </w:t>
      </w:r>
      <w:r w:rsidR="001C5A82" w:rsidRPr="003779A9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inými antagonistami ET receptora </w:t>
      </w:r>
      <w:r w:rsidRPr="00376944">
        <w:rPr>
          <w:lang w:val="sk-SK"/>
        </w:rPr>
        <w:t>a</w:t>
      </w:r>
      <w:r w:rsidR="001C5A82">
        <w:rPr>
          <w:lang w:val="sk-SK"/>
        </w:rPr>
        <w:t> 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 xml:space="preserve">myší </w:t>
      </w:r>
      <w:r w:rsidR="001C5A82" w:rsidRPr="00376944">
        <w:rPr>
          <w:lang w:val="sk-SK"/>
        </w:rPr>
        <w:t>s</w:t>
      </w:r>
      <w:r w:rsidR="001C5A82">
        <w:rPr>
          <w:lang w:val="sk-SK"/>
        </w:rPr>
        <w:t> </w:t>
      </w:r>
      <w:r w:rsidRPr="0060084A">
        <w:rPr>
          <w:lang w:val="sk-SK"/>
        </w:rPr>
        <w:t>vyradenými ET receptormi naznačujú skupinový účinok.</w:t>
      </w:r>
      <w:r w:rsidRPr="00376944">
        <w:rPr>
          <w:lang w:val="sk-SK"/>
        </w:rPr>
        <w:t xml:space="preserve"> </w:t>
      </w:r>
      <w:r w:rsidR="001C5A82" w:rsidRPr="00376944">
        <w:rPr>
          <w:lang w:val="sk-SK"/>
        </w:rPr>
        <w:t>U</w:t>
      </w:r>
      <w:r w:rsidR="001C5A82">
        <w:rPr>
          <w:lang w:val="sk-SK"/>
        </w:rPr>
        <w:t> </w:t>
      </w:r>
      <w:r w:rsidRPr="0060084A">
        <w:rPr>
          <w:lang w:val="sk-SK"/>
        </w:rPr>
        <w:t>žien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vo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fertilnom veku</w:t>
      </w:r>
      <w:r w:rsidRPr="00376944">
        <w:rPr>
          <w:lang w:val="sk-SK"/>
        </w:rPr>
        <w:t xml:space="preserve"> sa</w:t>
      </w:r>
      <w:r w:rsidRPr="0060084A">
        <w:rPr>
          <w:lang w:val="sk-SK"/>
        </w:rPr>
        <w:t xml:space="preserve"> musia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prijať príslušné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preventívne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opatrenia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(pozri časti </w:t>
      </w:r>
      <w:r w:rsidRPr="00376944">
        <w:rPr>
          <w:lang w:val="sk-SK"/>
        </w:rPr>
        <w:t>4.3, 4.4 a</w:t>
      </w:r>
      <w:r w:rsidRPr="0060084A">
        <w:rPr>
          <w:lang w:val="sk-SK"/>
        </w:rPr>
        <w:t xml:space="preserve"> </w:t>
      </w:r>
      <w:r w:rsidRPr="00376944">
        <w:rPr>
          <w:lang w:val="sk-SK"/>
        </w:rPr>
        <w:t>4.6).</w:t>
      </w:r>
    </w:p>
    <w:p w:rsidR="00672BEA" w:rsidRDefault="00672BEA" w:rsidP="00672BEA">
      <w:pPr>
        <w:spacing w:before="13" w:line="240" w:lineRule="exact"/>
        <w:rPr>
          <w:rFonts w:ascii="Times New Roman" w:hAnsi="Times New Roman"/>
          <w:lang w:val="sk-SK"/>
        </w:rPr>
      </w:pPr>
    </w:p>
    <w:p w:rsidR="00D836D8" w:rsidRPr="003779A9" w:rsidRDefault="00672BEA" w:rsidP="00672BEA">
      <w:pPr>
        <w:spacing w:before="13" w:line="240" w:lineRule="exact"/>
        <w:rPr>
          <w:rFonts w:ascii="Times New Roman" w:hAnsi="Times New Roman"/>
          <w:lang w:val="sk-SK"/>
        </w:rPr>
      </w:pPr>
      <w:r w:rsidRPr="00672BEA">
        <w:rPr>
          <w:rFonts w:ascii="Times New Roman" w:hAnsi="Times New Roman"/>
          <w:lang w:val="sk-SK"/>
        </w:rPr>
        <w:t>S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 xml:space="preserve">chronickým podávaním antagonistov </w:t>
      </w:r>
      <w:proofErr w:type="spellStart"/>
      <w:r w:rsidRPr="00672BEA">
        <w:rPr>
          <w:rFonts w:ascii="Times New Roman" w:hAnsi="Times New Roman"/>
          <w:lang w:val="sk-SK"/>
        </w:rPr>
        <w:t>endotelinového</w:t>
      </w:r>
      <w:proofErr w:type="spellEnd"/>
      <w:r w:rsidRPr="00672BEA">
        <w:rPr>
          <w:rFonts w:ascii="Times New Roman" w:hAnsi="Times New Roman"/>
          <w:lang w:val="sk-SK"/>
        </w:rPr>
        <w:t xml:space="preserve"> receptora hlodavcom sa spája rozvoj</w:t>
      </w:r>
      <w:r w:rsidR="00DF2B9D">
        <w:rPr>
          <w:rFonts w:ascii="Times New Roman" w:hAnsi="Times New Roman"/>
          <w:lang w:val="sk-SK"/>
        </w:rPr>
        <w:t xml:space="preserve"> </w:t>
      </w:r>
      <w:proofErr w:type="spellStart"/>
      <w:r w:rsidRPr="00672BEA">
        <w:rPr>
          <w:rFonts w:ascii="Times New Roman" w:hAnsi="Times New Roman"/>
          <w:lang w:val="sk-SK"/>
        </w:rPr>
        <w:t>testikulárnej</w:t>
      </w:r>
      <w:proofErr w:type="spellEnd"/>
      <w:r w:rsidRPr="00672BEA">
        <w:rPr>
          <w:rFonts w:ascii="Times New Roman" w:hAnsi="Times New Roman"/>
          <w:lang w:val="sk-SK"/>
        </w:rPr>
        <w:t xml:space="preserve"> </w:t>
      </w:r>
      <w:proofErr w:type="spellStart"/>
      <w:r w:rsidRPr="00672BEA">
        <w:rPr>
          <w:rFonts w:ascii="Times New Roman" w:hAnsi="Times New Roman"/>
          <w:lang w:val="sk-SK"/>
        </w:rPr>
        <w:t>tubulárnej</w:t>
      </w:r>
      <w:proofErr w:type="spellEnd"/>
      <w:r w:rsidRPr="00672BEA">
        <w:rPr>
          <w:rFonts w:ascii="Times New Roman" w:hAnsi="Times New Roman"/>
          <w:lang w:val="sk-SK"/>
        </w:rPr>
        <w:t xml:space="preserve"> atrofie a</w:t>
      </w:r>
      <w:r w:rsidR="00DF2B9D"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 xml:space="preserve">zhoršenie </w:t>
      </w:r>
      <w:proofErr w:type="spellStart"/>
      <w:r w:rsidRPr="00672BEA">
        <w:rPr>
          <w:rFonts w:ascii="Times New Roman" w:hAnsi="Times New Roman"/>
          <w:lang w:val="sk-SK"/>
        </w:rPr>
        <w:t>fertility</w:t>
      </w:r>
      <w:proofErr w:type="spellEnd"/>
      <w:r w:rsidRPr="00672BEA">
        <w:rPr>
          <w:rFonts w:ascii="Times New Roman" w:hAnsi="Times New Roman"/>
          <w:lang w:val="sk-SK"/>
        </w:rPr>
        <w:t>.</w:t>
      </w:r>
    </w:p>
    <w:p w:rsidR="00672BEA" w:rsidRDefault="00672BEA" w:rsidP="00F20519">
      <w:pPr>
        <w:pStyle w:val="Zkladntext"/>
        <w:ind w:left="0" w:right="166"/>
        <w:rPr>
          <w:lang w:val="sk-SK"/>
        </w:rPr>
      </w:pPr>
    </w:p>
    <w:p w:rsidR="00D836D8" w:rsidRPr="00376944" w:rsidRDefault="001C5A82" w:rsidP="00F20519">
      <w:pPr>
        <w:pStyle w:val="Zkladntext"/>
        <w:ind w:left="0" w:right="166"/>
        <w:rPr>
          <w:lang w:val="sk-SK"/>
        </w:rPr>
      </w:pPr>
      <w:r w:rsidRPr="00376944">
        <w:rPr>
          <w:lang w:val="sk-SK"/>
        </w:rPr>
        <w:t>V</w:t>
      </w:r>
      <w:r>
        <w:rPr>
          <w:lang w:val="sk-SK"/>
        </w:rPr>
        <w:t> </w:t>
      </w:r>
      <w:r w:rsidR="00D836D8" w:rsidRPr="0060084A">
        <w:rPr>
          <w:lang w:val="sk-SK"/>
        </w:rPr>
        <w:t xml:space="preserve">štúdiách </w:t>
      </w:r>
      <w:proofErr w:type="spellStart"/>
      <w:r w:rsidR="00D836D8" w:rsidRPr="0060084A">
        <w:rPr>
          <w:lang w:val="sk-SK"/>
        </w:rPr>
        <w:t>fertility</w:t>
      </w:r>
      <w:proofErr w:type="spellEnd"/>
      <w:r w:rsidR="00D836D8" w:rsidRPr="0060084A">
        <w:rPr>
          <w:lang w:val="sk-SK"/>
        </w:rPr>
        <w:t xml:space="preserve"> </w:t>
      </w:r>
      <w:r w:rsidR="00672BEA" w:rsidRPr="0060084A">
        <w:rPr>
          <w:lang w:val="sk-SK"/>
        </w:rPr>
        <w:t>samco</w:t>
      </w:r>
      <w:r w:rsidR="00D11A41">
        <w:rPr>
          <w:lang w:val="sk-SK"/>
        </w:rPr>
        <w:t>v</w:t>
      </w:r>
      <w:r w:rsidR="00672BEA" w:rsidRPr="0060084A">
        <w:rPr>
          <w:lang w:val="sk-SK"/>
        </w:rPr>
        <w:t xml:space="preserve"> </w:t>
      </w:r>
      <w:r w:rsidRPr="00376944">
        <w:rPr>
          <w:lang w:val="sk-SK"/>
        </w:rPr>
        <w:t>a</w:t>
      </w:r>
      <w:r>
        <w:rPr>
          <w:lang w:val="sk-SK"/>
        </w:rPr>
        <w:t> </w:t>
      </w:r>
      <w:r w:rsidR="00672BEA" w:rsidRPr="0060084A">
        <w:rPr>
          <w:lang w:val="sk-SK"/>
        </w:rPr>
        <w:t>sam</w:t>
      </w:r>
      <w:r w:rsidR="00D11A41">
        <w:rPr>
          <w:lang w:val="sk-SK"/>
        </w:rPr>
        <w:t>íc</w:t>
      </w:r>
      <w:r w:rsidR="00672BEA" w:rsidRPr="00376944">
        <w:rPr>
          <w:lang w:val="sk-SK"/>
        </w:rPr>
        <w:t xml:space="preserve"> </w:t>
      </w:r>
      <w:r w:rsidR="00D836D8" w:rsidRPr="0060084A">
        <w:rPr>
          <w:lang w:val="sk-SK"/>
        </w:rPr>
        <w:t>potkanov nebol pozorovaný</w:t>
      </w:r>
      <w:r w:rsidR="00D836D8" w:rsidRPr="00376944">
        <w:rPr>
          <w:lang w:val="sk-SK"/>
        </w:rPr>
        <w:t xml:space="preserve"> </w:t>
      </w:r>
      <w:r w:rsidR="00D11A41">
        <w:rPr>
          <w:lang w:val="sk-SK"/>
        </w:rPr>
        <w:t xml:space="preserve">žiadny </w:t>
      </w:r>
      <w:r w:rsidR="00D836D8" w:rsidRPr="0060084A">
        <w:rPr>
          <w:lang w:val="sk-SK"/>
        </w:rPr>
        <w:t xml:space="preserve">vplyv </w:t>
      </w:r>
      <w:r w:rsidR="00D836D8" w:rsidRPr="00376944">
        <w:rPr>
          <w:lang w:val="sk-SK"/>
        </w:rPr>
        <w:t xml:space="preserve">na </w:t>
      </w:r>
      <w:r w:rsidR="00D836D8" w:rsidRPr="0060084A">
        <w:rPr>
          <w:lang w:val="sk-SK"/>
        </w:rPr>
        <w:t>počet spermií,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motilitu</w:t>
      </w:r>
      <w:proofErr w:type="spellEnd"/>
      <w:r w:rsidR="00D836D8" w:rsidRPr="00376944">
        <w:rPr>
          <w:lang w:val="sk-SK"/>
        </w:rPr>
        <w:t xml:space="preserve"> </w:t>
      </w:r>
      <w:r w:rsidRPr="003779A9">
        <w:rPr>
          <w:lang w:val="sk-SK"/>
        </w:rPr>
        <w:t>a</w:t>
      </w:r>
      <w:r>
        <w:rPr>
          <w:lang w:val="sk-SK"/>
        </w:rPr>
        <w:t> </w:t>
      </w:r>
      <w:r w:rsidR="00D836D8" w:rsidRPr="0060084A">
        <w:rPr>
          <w:lang w:val="sk-SK"/>
        </w:rPr>
        <w:t>životnosť,</w:t>
      </w:r>
      <w:r w:rsidR="00D836D8" w:rsidRPr="00376944">
        <w:rPr>
          <w:lang w:val="sk-SK"/>
        </w:rPr>
        <w:t xml:space="preserve"> ani</w:t>
      </w:r>
      <w:r w:rsidR="00D836D8" w:rsidRPr="0060084A">
        <w:rPr>
          <w:lang w:val="sk-SK"/>
        </w:rPr>
        <w:t xml:space="preserve"> na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schopnosť páriť </w:t>
      </w:r>
      <w:r w:rsidR="00D836D8" w:rsidRPr="00376944">
        <w:rPr>
          <w:lang w:val="sk-SK"/>
        </w:rPr>
        <w:t>sa</w:t>
      </w:r>
      <w:r w:rsidR="00D836D8" w:rsidRPr="0060084A">
        <w:rPr>
          <w:lang w:val="sk-SK"/>
        </w:rPr>
        <w:t xml:space="preserve"> alebo</w:t>
      </w:r>
      <w:r w:rsidR="00D836D8" w:rsidRPr="00376944">
        <w:rPr>
          <w:lang w:val="sk-SK"/>
        </w:rPr>
        <w:t xml:space="preserve"> na </w:t>
      </w:r>
      <w:r w:rsidR="00D836D8" w:rsidRPr="0060084A">
        <w:rPr>
          <w:lang w:val="sk-SK"/>
        </w:rPr>
        <w:t>plodnosť</w:t>
      </w:r>
      <w:r w:rsidR="00D11A41">
        <w:rPr>
          <w:lang w:val="sk-SK"/>
        </w:rPr>
        <w:t>,</w:t>
      </w:r>
      <w:r w:rsidR="00672BEA">
        <w:rPr>
          <w:lang w:val="sk-SK"/>
        </w:rPr>
        <w:t xml:space="preserve"> pri </w:t>
      </w:r>
      <w:r w:rsidR="00D11A41">
        <w:rPr>
          <w:lang w:val="sk-SK"/>
        </w:rPr>
        <w:t>21-násobných respektíve 43-násobných plazmatických hladinách než sú očakávané u ľudí.</w:t>
      </w:r>
      <w:r w:rsidR="00D836D8" w:rsidRPr="0060084A">
        <w:rPr>
          <w:lang w:val="sk-SK"/>
        </w:rPr>
        <w:t xml:space="preserve"> </w:t>
      </w:r>
      <w:r w:rsidR="00D11A41">
        <w:rPr>
          <w:lang w:val="sk-SK"/>
        </w:rPr>
        <w:t>N</w:t>
      </w:r>
      <w:r w:rsidR="00D836D8" w:rsidRPr="0060084A">
        <w:rPr>
          <w:lang w:val="sk-SK"/>
        </w:rPr>
        <w:t>eexistoval ani</w:t>
      </w:r>
      <w:r w:rsidR="00D836D8" w:rsidRPr="00376944">
        <w:rPr>
          <w:lang w:val="sk-SK"/>
        </w:rPr>
        <w:t xml:space="preserve"> </w:t>
      </w:r>
      <w:r w:rsidR="00D836D8" w:rsidRPr="0060084A">
        <w:rPr>
          <w:lang w:val="sk-SK"/>
        </w:rPr>
        <w:t xml:space="preserve">žiadny nežiaduci vplyv </w:t>
      </w:r>
      <w:r w:rsidR="00D836D8" w:rsidRPr="00376944">
        <w:rPr>
          <w:lang w:val="sk-SK"/>
        </w:rPr>
        <w:t xml:space="preserve">na </w:t>
      </w:r>
      <w:r w:rsidR="00D836D8" w:rsidRPr="0060084A">
        <w:rPr>
          <w:lang w:val="sk-SK"/>
        </w:rPr>
        <w:t>vývoj embrya</w:t>
      </w:r>
      <w:r w:rsidR="00D836D8" w:rsidRPr="00376944">
        <w:rPr>
          <w:lang w:val="sk-SK"/>
        </w:rPr>
        <w:t xml:space="preserve"> pred </w:t>
      </w:r>
      <w:proofErr w:type="spellStart"/>
      <w:r w:rsidR="00D836D8" w:rsidRPr="0060084A">
        <w:rPr>
          <w:lang w:val="sk-SK"/>
        </w:rPr>
        <w:t>nidáciou</w:t>
      </w:r>
      <w:proofErr w:type="spellEnd"/>
      <w:r w:rsidR="00D836D8" w:rsidRPr="0060084A">
        <w:rPr>
          <w:lang w:val="sk-SK"/>
        </w:rPr>
        <w:t xml:space="preserve"> alebo</w:t>
      </w:r>
      <w:r w:rsidR="00D836D8" w:rsidRPr="00376944">
        <w:rPr>
          <w:lang w:val="sk-SK"/>
        </w:rPr>
        <w:t xml:space="preserve"> na </w:t>
      </w:r>
      <w:proofErr w:type="spellStart"/>
      <w:r w:rsidR="00D836D8" w:rsidRPr="0060084A">
        <w:rPr>
          <w:lang w:val="sk-SK"/>
        </w:rPr>
        <w:t>nidáciu</w:t>
      </w:r>
      <w:proofErr w:type="spellEnd"/>
      <w:r w:rsidR="00D836D8" w:rsidRPr="0060084A">
        <w:rPr>
          <w:lang w:val="sk-SK"/>
        </w:rPr>
        <w:t>.</w:t>
      </w:r>
    </w:p>
    <w:p w:rsidR="00672BEA" w:rsidRDefault="00672BEA" w:rsidP="00672BEA">
      <w:pPr>
        <w:spacing w:before="10" w:line="280" w:lineRule="exact"/>
        <w:rPr>
          <w:rFonts w:ascii="Times New Roman" w:hAnsi="Times New Roman"/>
          <w:lang w:val="sk-SK"/>
        </w:rPr>
      </w:pPr>
    </w:p>
    <w:p w:rsidR="00672BEA" w:rsidRPr="00672BEA" w:rsidRDefault="00672BEA" w:rsidP="00672BEA">
      <w:pPr>
        <w:spacing w:before="10" w:line="280" w:lineRule="exact"/>
        <w:rPr>
          <w:rFonts w:ascii="Times New Roman" w:hAnsi="Times New Roman"/>
          <w:lang w:val="sk-SK"/>
        </w:rPr>
      </w:pPr>
      <w:r w:rsidRPr="00672BEA">
        <w:rPr>
          <w:rFonts w:ascii="Times New Roman" w:hAnsi="Times New Roman"/>
          <w:lang w:val="sk-SK"/>
        </w:rPr>
        <w:lastRenderedPageBreak/>
        <w:t xml:space="preserve">Ľahko zvýšená </w:t>
      </w:r>
      <w:proofErr w:type="spellStart"/>
      <w:r w:rsidRPr="00672BEA">
        <w:rPr>
          <w:rFonts w:ascii="Times New Roman" w:hAnsi="Times New Roman"/>
          <w:lang w:val="sk-SK"/>
        </w:rPr>
        <w:t>incidencia</w:t>
      </w:r>
      <w:proofErr w:type="spellEnd"/>
      <w:r w:rsidRPr="00672BEA">
        <w:rPr>
          <w:rFonts w:ascii="Times New Roman" w:hAnsi="Times New Roman"/>
          <w:lang w:val="sk-SK"/>
        </w:rPr>
        <w:t xml:space="preserve"> </w:t>
      </w:r>
      <w:proofErr w:type="spellStart"/>
      <w:r w:rsidRPr="00672BEA">
        <w:rPr>
          <w:rFonts w:ascii="Times New Roman" w:hAnsi="Times New Roman"/>
          <w:lang w:val="sk-SK"/>
        </w:rPr>
        <w:t>testikulárnej</w:t>
      </w:r>
      <w:proofErr w:type="spellEnd"/>
      <w:r w:rsidRPr="00672BEA">
        <w:rPr>
          <w:rFonts w:ascii="Times New Roman" w:hAnsi="Times New Roman"/>
          <w:lang w:val="sk-SK"/>
        </w:rPr>
        <w:t xml:space="preserve"> </w:t>
      </w:r>
      <w:proofErr w:type="spellStart"/>
      <w:r w:rsidRPr="00672BEA">
        <w:rPr>
          <w:rFonts w:ascii="Times New Roman" w:hAnsi="Times New Roman"/>
          <w:lang w:val="sk-SK"/>
        </w:rPr>
        <w:t>tubulárnej</w:t>
      </w:r>
      <w:proofErr w:type="spellEnd"/>
      <w:r w:rsidRPr="00672BEA">
        <w:rPr>
          <w:rFonts w:ascii="Times New Roman" w:hAnsi="Times New Roman"/>
          <w:lang w:val="sk-SK"/>
        </w:rPr>
        <w:t xml:space="preserve"> atrofie bola pozorovaná u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potkanov, ktorým sa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 xml:space="preserve">podával </w:t>
      </w:r>
      <w:proofErr w:type="spellStart"/>
      <w:r w:rsidRPr="00672BE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72BEA">
        <w:rPr>
          <w:rFonts w:ascii="Times New Roman" w:hAnsi="Times New Roman"/>
          <w:lang w:val="sk-SK"/>
        </w:rPr>
        <w:t>n</w:t>
      </w:r>
      <w:proofErr w:type="spellEnd"/>
      <w:r w:rsidRPr="00672BEA">
        <w:rPr>
          <w:rFonts w:ascii="Times New Roman" w:hAnsi="Times New Roman"/>
          <w:lang w:val="sk-SK"/>
        </w:rPr>
        <w:t xml:space="preserve"> perorálne v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dávkach 125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mg/kg/deň (asi 4-násobok maximálnej odporúčanej dávky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ľudí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najnižšej testovacej dávky) počas 2 rokov, nie však v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dávkach až 1500 mg/kg/deň (asi 50-násobok maximálnej odporúčanej dávky u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ľudí) počas 6 mesiacov. V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štúdii toxicity na juvenilných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 xml:space="preserve">potkanoch, </w:t>
      </w:r>
      <w:r>
        <w:rPr>
          <w:rFonts w:ascii="Times New Roman" w:hAnsi="Times New Roman"/>
          <w:lang w:val="sk-SK"/>
        </w:rPr>
        <w:t xml:space="preserve">kde </w:t>
      </w:r>
      <w:r w:rsidRPr="00672BEA">
        <w:rPr>
          <w:rFonts w:ascii="Times New Roman" w:hAnsi="Times New Roman"/>
          <w:lang w:val="sk-SK"/>
        </w:rPr>
        <w:t>potkany boli liečené od 4. dňa po vrhu do dospelosti, bolo po odstavení pozorov</w:t>
      </w:r>
      <w:r>
        <w:rPr>
          <w:rFonts w:ascii="Times New Roman" w:hAnsi="Times New Roman"/>
          <w:lang w:val="sk-SK"/>
        </w:rPr>
        <w:t>a</w:t>
      </w:r>
      <w:r w:rsidRPr="00672BEA">
        <w:rPr>
          <w:rFonts w:ascii="Times New Roman" w:hAnsi="Times New Roman"/>
          <w:lang w:val="sk-SK"/>
        </w:rPr>
        <w:t>né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zníženie absolútnej hmotnosti semenníkov a</w:t>
      </w:r>
      <w:r>
        <w:rPr>
          <w:rFonts w:ascii="Times New Roman" w:hAnsi="Times New Roman"/>
          <w:lang w:val="sk-SK"/>
        </w:rPr>
        <w:t> </w:t>
      </w:r>
      <w:proofErr w:type="spellStart"/>
      <w:r w:rsidRPr="00672BEA">
        <w:rPr>
          <w:rFonts w:ascii="Times New Roman" w:hAnsi="Times New Roman"/>
          <w:lang w:val="sk-SK"/>
        </w:rPr>
        <w:t>nads</w:t>
      </w:r>
      <w:r>
        <w:rPr>
          <w:rFonts w:ascii="Times New Roman" w:hAnsi="Times New Roman"/>
          <w:lang w:val="sk-SK"/>
        </w:rPr>
        <w:t>e</w:t>
      </w:r>
      <w:r w:rsidRPr="00672BEA">
        <w:rPr>
          <w:rFonts w:ascii="Times New Roman" w:hAnsi="Times New Roman"/>
          <w:lang w:val="sk-SK"/>
        </w:rPr>
        <w:t>menníkov</w:t>
      </w:r>
      <w:proofErr w:type="spellEnd"/>
      <w:r w:rsidRPr="00672BEA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zníženie počtu spermií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proofErr w:type="spellStart"/>
      <w:r w:rsidRPr="00672BEA">
        <w:rPr>
          <w:rFonts w:ascii="Times New Roman" w:hAnsi="Times New Roman"/>
          <w:lang w:val="sk-SK"/>
        </w:rPr>
        <w:t>nadsemenníkoch</w:t>
      </w:r>
      <w:proofErr w:type="spellEnd"/>
      <w:r w:rsidRPr="00672BEA">
        <w:rPr>
          <w:rFonts w:ascii="Times New Roman" w:hAnsi="Times New Roman"/>
          <w:lang w:val="sk-SK"/>
        </w:rPr>
        <w:t>. Hladina pri ktorej sa nepozorujú žiadne účinky (NOAEL) bola 21-násobkom (21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dní po vrhu)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2,3-násobok (69 dní po vrhu) ľudskej terapeutickej expozície.</w:t>
      </w:r>
    </w:p>
    <w:p w:rsidR="00672BEA" w:rsidRDefault="00672BEA" w:rsidP="00672BEA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3779A9" w:rsidRDefault="00672BEA" w:rsidP="00672BEA">
      <w:pPr>
        <w:spacing w:before="10" w:line="280" w:lineRule="exact"/>
        <w:rPr>
          <w:rFonts w:ascii="Times New Roman" w:hAnsi="Times New Roman"/>
          <w:lang w:val="sk-SK"/>
        </w:rPr>
      </w:pPr>
      <w:r w:rsidRPr="00672BEA">
        <w:rPr>
          <w:rFonts w:ascii="Times New Roman" w:hAnsi="Times New Roman"/>
          <w:lang w:val="sk-SK"/>
        </w:rPr>
        <w:t xml:space="preserve">21 dní po vrhu </w:t>
      </w:r>
      <w:r>
        <w:rPr>
          <w:rFonts w:ascii="Times New Roman" w:hAnsi="Times New Roman"/>
          <w:lang w:val="sk-SK"/>
        </w:rPr>
        <w:t xml:space="preserve">však </w:t>
      </w:r>
      <w:r w:rsidRPr="00672BEA">
        <w:rPr>
          <w:rFonts w:ascii="Times New Roman" w:hAnsi="Times New Roman"/>
          <w:lang w:val="sk-SK"/>
        </w:rPr>
        <w:t>neboli po 7-násobku (samci) a 19-násobku (samice) ľudskej terapeutickej expozície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zistené žiadne účinky na celkový vývoj, rast, senzorické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kognitívne funkcie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reprodukčné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schopnosti. V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 xml:space="preserve">dospelosti (69 dní po vrhu) neboli zistené žiadne účinky </w:t>
      </w:r>
      <w:proofErr w:type="spellStart"/>
      <w:r w:rsidRPr="00672BEA">
        <w:rPr>
          <w:rFonts w:ascii="Times New Roman" w:hAnsi="Times New Roman"/>
          <w:lang w:val="sk-SK"/>
        </w:rPr>
        <w:t>b</w:t>
      </w:r>
      <w:r w:rsidR="009921E1">
        <w:rPr>
          <w:rFonts w:ascii="Times New Roman" w:hAnsi="Times New Roman"/>
          <w:lang w:val="sk-SK"/>
        </w:rPr>
        <w:t>osentá</w:t>
      </w:r>
      <w:r w:rsidRPr="00672BEA">
        <w:rPr>
          <w:rFonts w:ascii="Times New Roman" w:hAnsi="Times New Roman"/>
          <w:lang w:val="sk-SK"/>
        </w:rPr>
        <w:t>nu</w:t>
      </w:r>
      <w:proofErr w:type="spellEnd"/>
      <w:r w:rsidRPr="00672BEA">
        <w:rPr>
          <w:rFonts w:ascii="Times New Roman" w:hAnsi="Times New Roman"/>
          <w:lang w:val="sk-SK"/>
        </w:rPr>
        <w:t xml:space="preserve"> pri 1,3-násobku</w:t>
      </w:r>
      <w:r>
        <w:rPr>
          <w:rFonts w:ascii="Times New Roman" w:hAnsi="Times New Roman"/>
          <w:lang w:val="sk-SK"/>
        </w:rPr>
        <w:t xml:space="preserve"> </w:t>
      </w:r>
      <w:r w:rsidRPr="00672BEA">
        <w:rPr>
          <w:rFonts w:ascii="Times New Roman" w:hAnsi="Times New Roman"/>
          <w:lang w:val="sk-SK"/>
        </w:rPr>
        <w:t>(samci) a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2,6-násobku (samice) terapeutickej expozície u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detí s</w:t>
      </w:r>
      <w:r>
        <w:rPr>
          <w:rFonts w:ascii="Times New Roman" w:hAnsi="Times New Roman"/>
          <w:lang w:val="sk-SK"/>
        </w:rPr>
        <w:t> </w:t>
      </w:r>
      <w:r w:rsidRPr="00672BEA">
        <w:rPr>
          <w:rFonts w:ascii="Times New Roman" w:hAnsi="Times New Roman"/>
          <w:lang w:val="sk-SK"/>
        </w:rPr>
        <w:t>PAH.</w:t>
      </w:r>
    </w:p>
    <w:p w:rsidR="00D836D8" w:rsidRDefault="00D836D8" w:rsidP="00F20519">
      <w:pPr>
        <w:spacing w:before="10" w:line="280" w:lineRule="exact"/>
        <w:rPr>
          <w:rFonts w:ascii="Times New Roman" w:hAnsi="Times New Roman"/>
          <w:lang w:val="sk-SK"/>
        </w:rPr>
      </w:pPr>
    </w:p>
    <w:p w:rsidR="00672BEA" w:rsidRPr="00F93A71" w:rsidRDefault="00672BEA" w:rsidP="00F20519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FARMACEUTICKÉ INFORMÁCIE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keepNext/>
        <w:numPr>
          <w:ilvl w:val="1"/>
          <w:numId w:val="31"/>
        </w:numPr>
        <w:ind w:left="0" w:firstLine="0"/>
        <w:rPr>
          <w:rFonts w:ascii="Times New Roman" w:hAnsi="Times New Roman"/>
          <w:lang w:val="sk-SK"/>
        </w:rPr>
      </w:pPr>
      <w:r w:rsidRPr="0060084A">
        <w:rPr>
          <w:rFonts w:ascii="Times New Roman" w:hAnsi="Times New Roman"/>
          <w:b/>
          <w:lang w:val="sk-SK"/>
        </w:rPr>
        <w:t xml:space="preserve">Zoznam pomocných </w:t>
      </w:r>
      <w:r w:rsidRPr="00376944">
        <w:rPr>
          <w:rFonts w:ascii="Times New Roman" w:hAnsi="Times New Roman"/>
          <w:b/>
          <w:lang w:val="sk-SK"/>
        </w:rPr>
        <w:t>látok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pStyle w:val="Zkladntext"/>
        <w:keepNext/>
        <w:tabs>
          <w:tab w:val="left" w:pos="8505"/>
        </w:tabs>
        <w:ind w:left="0"/>
        <w:rPr>
          <w:lang w:val="sk-SK"/>
        </w:rPr>
      </w:pPr>
      <w:r w:rsidRPr="003779A9">
        <w:rPr>
          <w:i/>
          <w:lang w:val="sk-SK"/>
        </w:rPr>
        <w:t>Jadro</w:t>
      </w:r>
      <w:r w:rsidRPr="0060084A">
        <w:rPr>
          <w:i/>
          <w:lang w:val="sk-SK"/>
        </w:rPr>
        <w:t xml:space="preserve"> tablety:</w:t>
      </w:r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r w:rsidRPr="0060084A">
        <w:rPr>
          <w:lang w:val="sk-SK"/>
        </w:rPr>
        <w:t>k</w:t>
      </w:r>
      <w:r w:rsidR="00D836D8" w:rsidRPr="0060084A">
        <w:rPr>
          <w:lang w:val="sk-SK"/>
        </w:rPr>
        <w:t>ukuričný škrob</w:t>
      </w:r>
    </w:p>
    <w:p w:rsidR="00D836D8" w:rsidRPr="00376944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proofErr w:type="spellStart"/>
      <w:r w:rsidRPr="0060084A">
        <w:rPr>
          <w:lang w:val="sk-SK"/>
        </w:rPr>
        <w:t>predželatínovaný</w:t>
      </w:r>
      <w:proofErr w:type="spellEnd"/>
      <w:r w:rsidRPr="0060084A">
        <w:rPr>
          <w:lang w:val="sk-SK"/>
        </w:rPr>
        <w:t xml:space="preserve"> škrob</w:t>
      </w:r>
      <w:r w:rsidR="00D836D8" w:rsidRPr="0060084A">
        <w:rPr>
          <w:lang w:val="sk-SK"/>
        </w:rPr>
        <w:t xml:space="preserve"> (kukurič</w:t>
      </w:r>
      <w:r w:rsidRPr="0060084A">
        <w:rPr>
          <w:lang w:val="sk-SK"/>
        </w:rPr>
        <w:t>ný</w:t>
      </w:r>
      <w:r w:rsidR="00D836D8" w:rsidRPr="0060084A">
        <w:rPr>
          <w:lang w:val="sk-SK"/>
        </w:rPr>
        <w:t>)</w:t>
      </w:r>
    </w:p>
    <w:p w:rsidR="00D836D8" w:rsidRPr="0060084A" w:rsidRDefault="005B666F" w:rsidP="001C5A82">
      <w:pPr>
        <w:pStyle w:val="Zkladntext"/>
        <w:tabs>
          <w:tab w:val="left" w:pos="8505"/>
        </w:tabs>
        <w:spacing w:before="1"/>
        <w:ind w:left="0" w:right="45"/>
        <w:rPr>
          <w:lang w:val="sk-SK"/>
        </w:rPr>
      </w:pPr>
      <w:r w:rsidRPr="0060084A">
        <w:rPr>
          <w:lang w:val="sk-SK"/>
        </w:rPr>
        <w:t>s</w:t>
      </w:r>
      <w:r w:rsidR="00D836D8" w:rsidRPr="0060084A">
        <w:rPr>
          <w:lang w:val="sk-SK"/>
        </w:rPr>
        <w:t>odná</w:t>
      </w:r>
      <w:r w:rsidR="00D836D8" w:rsidRPr="00376944">
        <w:rPr>
          <w:lang w:val="sk-SK"/>
        </w:rPr>
        <w:t xml:space="preserve"> soľ</w:t>
      </w:r>
      <w:r w:rsidR="00D836D8" w:rsidRPr="0060084A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karboxymetylškrobu</w:t>
      </w:r>
      <w:proofErr w:type="spellEnd"/>
      <w:r w:rsidR="00D836D8" w:rsidRPr="0060084A">
        <w:rPr>
          <w:lang w:val="sk-SK"/>
        </w:rPr>
        <w:t xml:space="preserve"> (typ A)</w:t>
      </w:r>
    </w:p>
    <w:p w:rsidR="00D836D8" w:rsidRPr="0060084A" w:rsidRDefault="005B666F" w:rsidP="001C5A82">
      <w:pPr>
        <w:pStyle w:val="Zkladntext"/>
        <w:tabs>
          <w:tab w:val="left" w:pos="8505"/>
        </w:tabs>
        <w:spacing w:before="1"/>
        <w:ind w:left="0" w:right="45"/>
        <w:rPr>
          <w:lang w:val="sk-SK"/>
        </w:rPr>
      </w:pPr>
      <w:proofErr w:type="spellStart"/>
      <w:r w:rsidRPr="0060084A">
        <w:rPr>
          <w:lang w:val="sk-SK"/>
        </w:rPr>
        <w:t>p</w:t>
      </w:r>
      <w:r w:rsidR="00D836D8" w:rsidRPr="0060084A">
        <w:rPr>
          <w:lang w:val="sk-SK"/>
        </w:rPr>
        <w:t>ovidón</w:t>
      </w:r>
      <w:proofErr w:type="spellEnd"/>
      <w:r w:rsidR="00D836D8" w:rsidRPr="0060084A">
        <w:rPr>
          <w:lang w:val="sk-SK"/>
        </w:rPr>
        <w:t xml:space="preserve"> (K-90)</w:t>
      </w:r>
    </w:p>
    <w:p w:rsidR="00D836D8" w:rsidRPr="00376944" w:rsidRDefault="005B666F" w:rsidP="001C5A82">
      <w:pPr>
        <w:pStyle w:val="Zkladntext"/>
        <w:tabs>
          <w:tab w:val="left" w:pos="8505"/>
        </w:tabs>
        <w:spacing w:before="1"/>
        <w:ind w:left="0" w:right="45"/>
        <w:rPr>
          <w:lang w:val="sk-SK"/>
        </w:rPr>
      </w:pPr>
      <w:proofErr w:type="spellStart"/>
      <w:r w:rsidRPr="0060084A">
        <w:rPr>
          <w:lang w:val="sk-SK"/>
        </w:rPr>
        <w:t>nátriuml</w:t>
      </w:r>
      <w:r w:rsidR="00D836D8" w:rsidRPr="0060084A">
        <w:rPr>
          <w:lang w:val="sk-SK"/>
        </w:rPr>
        <w:t>aurylsulfát</w:t>
      </w:r>
      <w:proofErr w:type="spellEnd"/>
    </w:p>
    <w:p w:rsidR="00D836D8" w:rsidRPr="0060084A" w:rsidRDefault="005B666F" w:rsidP="001C5A82">
      <w:pPr>
        <w:pStyle w:val="Zkladntext"/>
        <w:tabs>
          <w:tab w:val="left" w:pos="8505"/>
        </w:tabs>
        <w:spacing w:before="1"/>
        <w:ind w:left="0" w:right="45"/>
        <w:rPr>
          <w:lang w:val="sk-SK"/>
        </w:rPr>
      </w:pPr>
      <w:proofErr w:type="spellStart"/>
      <w:r w:rsidRPr="0060084A">
        <w:rPr>
          <w:lang w:val="sk-SK"/>
        </w:rPr>
        <w:t>g</w:t>
      </w:r>
      <w:r w:rsidR="00D836D8" w:rsidRPr="0060084A">
        <w:rPr>
          <w:lang w:val="sk-SK"/>
        </w:rPr>
        <w:t>lyceroldibehenát</w:t>
      </w:r>
      <w:proofErr w:type="spellEnd"/>
    </w:p>
    <w:p w:rsidR="00D836D8" w:rsidRPr="00376944" w:rsidRDefault="005B666F" w:rsidP="001C5A82">
      <w:pPr>
        <w:pStyle w:val="Zkladntext"/>
        <w:tabs>
          <w:tab w:val="left" w:pos="8505"/>
        </w:tabs>
        <w:spacing w:before="1"/>
        <w:ind w:left="0" w:right="45"/>
        <w:rPr>
          <w:lang w:val="sk-SK"/>
        </w:rPr>
      </w:pPr>
      <w:proofErr w:type="spellStart"/>
      <w:r w:rsidRPr="0060084A">
        <w:rPr>
          <w:lang w:val="sk-SK"/>
        </w:rPr>
        <w:t>m</w:t>
      </w:r>
      <w:r w:rsidR="00D836D8" w:rsidRPr="0060084A">
        <w:rPr>
          <w:lang w:val="sk-SK"/>
        </w:rPr>
        <w:t>agnéziumstearát</w:t>
      </w:r>
      <w:proofErr w:type="spellEnd"/>
    </w:p>
    <w:p w:rsidR="00D836D8" w:rsidRPr="003779A9" w:rsidRDefault="00D836D8" w:rsidP="00F20519">
      <w:pPr>
        <w:tabs>
          <w:tab w:val="left" w:pos="8505"/>
        </w:tabs>
        <w:spacing w:before="14" w:line="240" w:lineRule="exact"/>
        <w:ind w:right="45"/>
        <w:rPr>
          <w:rFonts w:ascii="Times New Roman" w:hAnsi="Times New Roman"/>
          <w:lang w:val="sk-SK"/>
        </w:rPr>
      </w:pPr>
    </w:p>
    <w:p w:rsidR="00D836D8" w:rsidRPr="0060084A" w:rsidRDefault="00D836D8" w:rsidP="0046766B">
      <w:pPr>
        <w:pStyle w:val="Zkladntext"/>
        <w:keepNext/>
        <w:tabs>
          <w:tab w:val="left" w:pos="8505"/>
        </w:tabs>
        <w:ind w:left="0"/>
        <w:rPr>
          <w:lang w:val="sk-SK"/>
        </w:rPr>
      </w:pPr>
      <w:r w:rsidRPr="0060084A">
        <w:rPr>
          <w:i/>
          <w:lang w:val="sk-SK"/>
        </w:rPr>
        <w:t>Obal</w:t>
      </w:r>
      <w:r w:rsidRPr="00376944">
        <w:rPr>
          <w:i/>
          <w:lang w:val="sk-SK"/>
        </w:rPr>
        <w:t xml:space="preserve"> </w:t>
      </w:r>
      <w:r w:rsidRPr="0060084A">
        <w:rPr>
          <w:i/>
          <w:lang w:val="sk-SK"/>
        </w:rPr>
        <w:t>tablety:</w:t>
      </w:r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proofErr w:type="spellStart"/>
      <w:r w:rsidRPr="0060084A">
        <w:rPr>
          <w:lang w:val="sk-SK"/>
        </w:rPr>
        <w:t>h</w:t>
      </w:r>
      <w:r w:rsidR="00D836D8" w:rsidRPr="0060084A">
        <w:rPr>
          <w:lang w:val="sk-SK"/>
        </w:rPr>
        <w:t>ypromelóza</w:t>
      </w:r>
      <w:proofErr w:type="spellEnd"/>
      <w:r w:rsidR="00D836D8" w:rsidRPr="0060084A">
        <w:rPr>
          <w:lang w:val="sk-SK"/>
        </w:rPr>
        <w:t xml:space="preserve"> (E464)</w:t>
      </w:r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r w:rsidRPr="0060084A">
        <w:rPr>
          <w:lang w:val="sk-SK"/>
        </w:rPr>
        <w:t>o</w:t>
      </w:r>
      <w:r w:rsidR="00D836D8" w:rsidRPr="0060084A">
        <w:rPr>
          <w:lang w:val="sk-SK"/>
        </w:rPr>
        <w:t>xid</w:t>
      </w:r>
      <w:r w:rsidR="00D836D8" w:rsidRPr="00376944">
        <w:rPr>
          <w:lang w:val="sk-SK"/>
        </w:rPr>
        <w:t xml:space="preserve"> </w:t>
      </w:r>
      <w:proofErr w:type="spellStart"/>
      <w:r w:rsidR="00D836D8" w:rsidRPr="0060084A">
        <w:rPr>
          <w:lang w:val="sk-SK"/>
        </w:rPr>
        <w:t>titaničitý</w:t>
      </w:r>
      <w:proofErr w:type="spellEnd"/>
      <w:r w:rsidR="00D836D8" w:rsidRPr="0060084A">
        <w:rPr>
          <w:lang w:val="sk-SK"/>
        </w:rPr>
        <w:t xml:space="preserve"> (E171)</w:t>
      </w:r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proofErr w:type="spellStart"/>
      <w:r w:rsidRPr="0060084A">
        <w:rPr>
          <w:lang w:val="sk-SK"/>
        </w:rPr>
        <w:t>t</w:t>
      </w:r>
      <w:r w:rsidR="00D836D8" w:rsidRPr="0060084A">
        <w:rPr>
          <w:lang w:val="sk-SK"/>
        </w:rPr>
        <w:t>riacetín</w:t>
      </w:r>
      <w:proofErr w:type="spellEnd"/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r w:rsidRPr="0060084A">
        <w:rPr>
          <w:lang w:val="sk-SK"/>
        </w:rPr>
        <w:t>m</w:t>
      </w:r>
      <w:r w:rsidR="00D836D8" w:rsidRPr="0060084A">
        <w:rPr>
          <w:lang w:val="sk-SK"/>
        </w:rPr>
        <w:t>astenec</w:t>
      </w:r>
    </w:p>
    <w:p w:rsidR="00D836D8" w:rsidRPr="0060084A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r w:rsidRPr="0060084A">
        <w:rPr>
          <w:lang w:val="sk-SK"/>
        </w:rPr>
        <w:t>ž</w:t>
      </w:r>
      <w:r w:rsidR="00D836D8" w:rsidRPr="0060084A">
        <w:rPr>
          <w:lang w:val="sk-SK"/>
        </w:rPr>
        <w:t>ltý oxid železitý (E172)</w:t>
      </w:r>
    </w:p>
    <w:p w:rsidR="00D836D8" w:rsidRPr="00376944" w:rsidRDefault="005B666F" w:rsidP="001C5A82">
      <w:pPr>
        <w:pStyle w:val="Zkladntext"/>
        <w:tabs>
          <w:tab w:val="left" w:pos="8505"/>
        </w:tabs>
        <w:ind w:left="0" w:right="45"/>
        <w:rPr>
          <w:lang w:val="sk-SK"/>
        </w:rPr>
      </w:pPr>
      <w:r w:rsidRPr="0060084A">
        <w:rPr>
          <w:lang w:val="sk-SK"/>
        </w:rPr>
        <w:t>č</w:t>
      </w:r>
      <w:r w:rsidR="00D836D8" w:rsidRPr="0060084A">
        <w:rPr>
          <w:lang w:val="sk-SK"/>
        </w:rPr>
        <w:t>ervený oxid železitý (E172)</w:t>
      </w:r>
    </w:p>
    <w:p w:rsidR="00D836D8" w:rsidRPr="003779A9" w:rsidRDefault="00D836D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Inkompatibility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1C5A82">
      <w:pPr>
        <w:pStyle w:val="Zkladntext"/>
        <w:ind w:left="0"/>
        <w:rPr>
          <w:lang w:val="sk-SK"/>
        </w:rPr>
      </w:pPr>
      <w:r w:rsidRPr="0060084A">
        <w:rPr>
          <w:lang w:val="sk-SK"/>
        </w:rPr>
        <w:t>Neaplikovateľné.</w:t>
      </w:r>
    </w:p>
    <w:p w:rsidR="00D836D8" w:rsidRPr="003779A9" w:rsidRDefault="00D836D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Čas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použiteľnosti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B04C90" w:rsidP="00B04C90">
      <w:pPr>
        <w:pStyle w:val="Zkladntext"/>
        <w:ind w:left="0"/>
        <w:rPr>
          <w:lang w:val="sk-SK"/>
        </w:rPr>
      </w:pPr>
      <w:r w:rsidRPr="003779A9">
        <w:rPr>
          <w:lang w:val="sk-SK"/>
        </w:rPr>
        <w:t>3</w:t>
      </w:r>
      <w:r>
        <w:rPr>
          <w:lang w:val="sk-SK"/>
        </w:rPr>
        <w:t> </w:t>
      </w:r>
      <w:r w:rsidR="00D836D8" w:rsidRPr="0060084A">
        <w:rPr>
          <w:lang w:val="sk-SK"/>
        </w:rPr>
        <w:t>roky.</w:t>
      </w:r>
    </w:p>
    <w:p w:rsidR="00D836D8" w:rsidRPr="003779A9" w:rsidRDefault="00D836D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Špeciálne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upozornenia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na uchovávanie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B04C90">
      <w:pPr>
        <w:pStyle w:val="Zkladntext"/>
        <w:ind w:left="0"/>
        <w:rPr>
          <w:lang w:val="sk-SK"/>
        </w:rPr>
      </w:pPr>
      <w:r w:rsidRPr="0060084A">
        <w:rPr>
          <w:lang w:val="sk-SK"/>
        </w:rPr>
        <w:t>Tento liek nevyžaduje žiadne zvláštne podmienky na uchovávanie.</w:t>
      </w:r>
    </w:p>
    <w:p w:rsidR="00D836D8" w:rsidRPr="003779A9" w:rsidRDefault="00D836D8">
      <w:pPr>
        <w:spacing w:before="16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 xml:space="preserve">Druh </w:t>
      </w:r>
      <w:r w:rsidRPr="00376944">
        <w:rPr>
          <w:lang w:val="sk-SK"/>
        </w:rPr>
        <w:t>obalu</w:t>
      </w:r>
      <w:r w:rsidRPr="0060084A">
        <w:rPr>
          <w:lang w:val="sk-SK"/>
        </w:rPr>
        <w:t xml:space="preserve"> </w:t>
      </w:r>
      <w:r w:rsidR="00B04C90" w:rsidRPr="00376944">
        <w:rPr>
          <w:lang w:val="sk-SK"/>
        </w:rPr>
        <w:t>a</w:t>
      </w:r>
      <w:r w:rsidR="00B04C90">
        <w:rPr>
          <w:lang w:val="sk-SK"/>
        </w:rPr>
        <w:t> </w:t>
      </w:r>
      <w:r w:rsidRPr="0060084A">
        <w:rPr>
          <w:lang w:val="sk-SK"/>
        </w:rPr>
        <w:t>obsah balenia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B04C90">
      <w:pPr>
        <w:pStyle w:val="Zkladntext"/>
        <w:ind w:left="0" w:right="218"/>
        <w:rPr>
          <w:lang w:val="sk-SK"/>
        </w:rPr>
      </w:pPr>
      <w:proofErr w:type="spellStart"/>
      <w:r w:rsidRPr="0060084A">
        <w:rPr>
          <w:lang w:val="sk-SK"/>
        </w:rPr>
        <w:t>PVdC</w:t>
      </w:r>
      <w:proofErr w:type="spellEnd"/>
      <w:r w:rsidRPr="0060084A">
        <w:rPr>
          <w:lang w:val="sk-SK"/>
        </w:rPr>
        <w:t xml:space="preserve">/PVC/Al </w:t>
      </w:r>
      <w:proofErr w:type="spellStart"/>
      <w:r w:rsidRPr="0060084A">
        <w:rPr>
          <w:lang w:val="sk-SK"/>
        </w:rPr>
        <w:t>blistre</w:t>
      </w:r>
      <w:proofErr w:type="spellEnd"/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v balení po </w:t>
      </w:r>
      <w:r w:rsidRPr="00376944">
        <w:rPr>
          <w:lang w:val="sk-SK"/>
        </w:rPr>
        <w:t>14, 14</w:t>
      </w:r>
      <w:r w:rsidR="00B04C90">
        <w:rPr>
          <w:lang w:val="sk-SK"/>
        </w:rPr>
        <w:t> </w:t>
      </w:r>
      <w:r w:rsidRPr="00376944">
        <w:rPr>
          <w:lang w:val="sk-SK"/>
        </w:rPr>
        <w:t>x</w:t>
      </w:r>
      <w:r w:rsidR="00B04C90">
        <w:rPr>
          <w:lang w:val="sk-SK"/>
        </w:rPr>
        <w:t> </w:t>
      </w:r>
      <w:r w:rsidRPr="00376944">
        <w:rPr>
          <w:lang w:val="sk-SK"/>
        </w:rPr>
        <w:t>1 (</w:t>
      </w:r>
      <w:proofErr w:type="spellStart"/>
      <w:r w:rsidRPr="00376944">
        <w:rPr>
          <w:lang w:val="sk-SK"/>
        </w:rPr>
        <w:t>blister</w:t>
      </w:r>
      <w:proofErr w:type="spellEnd"/>
      <w:r w:rsidRPr="00376944">
        <w:rPr>
          <w:lang w:val="sk-SK"/>
        </w:rPr>
        <w:t xml:space="preserve"> s</w:t>
      </w:r>
      <w:r w:rsidR="002A4CDF">
        <w:rPr>
          <w:lang w:val="sk-SK"/>
        </w:rPr>
        <w:t> </w:t>
      </w:r>
      <w:r w:rsidRPr="00376944">
        <w:rPr>
          <w:lang w:val="sk-SK"/>
        </w:rPr>
        <w:t>jedno</w:t>
      </w:r>
      <w:r w:rsidR="002A4CDF">
        <w:rPr>
          <w:lang w:val="sk-SK"/>
        </w:rPr>
        <w:t>tlivými dávkami </w:t>
      </w:r>
      <w:r w:rsidRPr="00376944">
        <w:rPr>
          <w:lang w:val="sk-SK"/>
        </w:rPr>
        <w:t>), 28</w:t>
      </w:r>
      <w:r w:rsidR="00B04C90">
        <w:rPr>
          <w:lang w:val="sk-SK"/>
        </w:rPr>
        <w:t> </w:t>
      </w:r>
      <w:r w:rsidRPr="00376944">
        <w:rPr>
          <w:lang w:val="sk-SK"/>
        </w:rPr>
        <w:t>x</w:t>
      </w:r>
      <w:r w:rsidR="00B04C90">
        <w:rPr>
          <w:lang w:val="sk-SK"/>
        </w:rPr>
        <w:t> </w:t>
      </w:r>
      <w:r w:rsidRPr="00376944">
        <w:rPr>
          <w:lang w:val="sk-SK"/>
        </w:rPr>
        <w:t>1 (</w:t>
      </w:r>
      <w:proofErr w:type="spellStart"/>
      <w:r w:rsidRPr="00376944">
        <w:rPr>
          <w:lang w:val="sk-SK"/>
        </w:rPr>
        <w:t>blister</w:t>
      </w:r>
      <w:proofErr w:type="spellEnd"/>
      <w:r w:rsidRPr="00376944">
        <w:rPr>
          <w:lang w:val="sk-SK"/>
        </w:rPr>
        <w:t xml:space="preserve"> s jedno</w:t>
      </w:r>
      <w:r w:rsidR="002A4CDF">
        <w:rPr>
          <w:lang w:val="sk-SK"/>
        </w:rPr>
        <w:t>tlivými</w:t>
      </w:r>
      <w:r w:rsidRPr="00376944">
        <w:rPr>
          <w:lang w:val="sk-SK"/>
        </w:rPr>
        <w:t xml:space="preserve"> </w:t>
      </w:r>
      <w:r w:rsidR="002A4CDF" w:rsidRPr="00376944">
        <w:rPr>
          <w:lang w:val="sk-SK"/>
        </w:rPr>
        <w:t>dávk</w:t>
      </w:r>
      <w:r w:rsidR="002A4CDF">
        <w:rPr>
          <w:lang w:val="sk-SK"/>
        </w:rPr>
        <w:t>ami</w:t>
      </w:r>
      <w:r w:rsidRPr="00376944">
        <w:rPr>
          <w:lang w:val="sk-SK"/>
        </w:rPr>
        <w:t>), 56, 56</w:t>
      </w:r>
      <w:r w:rsidR="00B04C90">
        <w:rPr>
          <w:lang w:val="sk-SK"/>
        </w:rPr>
        <w:t> </w:t>
      </w:r>
      <w:r w:rsidRPr="00376944">
        <w:rPr>
          <w:lang w:val="sk-SK"/>
        </w:rPr>
        <w:t>x</w:t>
      </w:r>
      <w:r w:rsidR="00B04C90">
        <w:rPr>
          <w:lang w:val="sk-SK"/>
        </w:rPr>
        <w:t> </w:t>
      </w:r>
      <w:r w:rsidRPr="00376944">
        <w:rPr>
          <w:lang w:val="sk-SK"/>
        </w:rPr>
        <w:t>1 (</w:t>
      </w:r>
      <w:proofErr w:type="spellStart"/>
      <w:r w:rsidRPr="00376944">
        <w:rPr>
          <w:lang w:val="sk-SK"/>
        </w:rPr>
        <w:t>blister</w:t>
      </w:r>
      <w:proofErr w:type="spellEnd"/>
      <w:r w:rsidRPr="00376944">
        <w:rPr>
          <w:lang w:val="sk-SK"/>
        </w:rPr>
        <w:t xml:space="preserve"> s</w:t>
      </w:r>
      <w:r w:rsidR="002A4CDF">
        <w:rPr>
          <w:lang w:val="sk-SK"/>
        </w:rPr>
        <w:t> </w:t>
      </w:r>
      <w:r w:rsidRPr="00376944">
        <w:rPr>
          <w:lang w:val="sk-SK"/>
        </w:rPr>
        <w:t>jedno</w:t>
      </w:r>
      <w:r w:rsidR="002A4CDF">
        <w:rPr>
          <w:lang w:val="sk-SK"/>
        </w:rPr>
        <w:t>tlivými dávkami</w:t>
      </w:r>
      <w:r w:rsidRPr="00376944">
        <w:rPr>
          <w:lang w:val="sk-SK"/>
        </w:rPr>
        <w:t>), 112, 112</w:t>
      </w:r>
      <w:r w:rsidR="00B04C90">
        <w:rPr>
          <w:lang w:val="sk-SK"/>
        </w:rPr>
        <w:t> </w:t>
      </w:r>
      <w:r w:rsidRPr="00376944">
        <w:rPr>
          <w:lang w:val="sk-SK"/>
        </w:rPr>
        <w:t>x</w:t>
      </w:r>
      <w:r w:rsidR="00B04C90">
        <w:rPr>
          <w:lang w:val="sk-SK"/>
        </w:rPr>
        <w:t> </w:t>
      </w:r>
      <w:r w:rsidRPr="00376944">
        <w:rPr>
          <w:lang w:val="sk-SK"/>
        </w:rPr>
        <w:t>1 (</w:t>
      </w:r>
      <w:proofErr w:type="spellStart"/>
      <w:r w:rsidRPr="00376944">
        <w:rPr>
          <w:lang w:val="sk-SK"/>
        </w:rPr>
        <w:t>blister</w:t>
      </w:r>
      <w:proofErr w:type="spellEnd"/>
      <w:r w:rsidRPr="00376944">
        <w:rPr>
          <w:lang w:val="sk-SK"/>
        </w:rPr>
        <w:t xml:space="preserve"> s jedno</w:t>
      </w:r>
      <w:r w:rsidR="002A4CDF">
        <w:rPr>
          <w:lang w:val="sk-SK"/>
        </w:rPr>
        <w:t>tlivými</w:t>
      </w:r>
      <w:r w:rsidRPr="00376944">
        <w:rPr>
          <w:lang w:val="sk-SK"/>
        </w:rPr>
        <w:t xml:space="preserve"> </w:t>
      </w:r>
      <w:r w:rsidR="002A4CDF" w:rsidRPr="00376944">
        <w:rPr>
          <w:lang w:val="sk-SK"/>
        </w:rPr>
        <w:t>dávk</w:t>
      </w:r>
      <w:r w:rsidR="002A4CDF">
        <w:rPr>
          <w:lang w:val="sk-SK"/>
        </w:rPr>
        <w:t>ami</w:t>
      </w:r>
      <w:r w:rsidRPr="00376944">
        <w:rPr>
          <w:lang w:val="sk-SK"/>
        </w:rPr>
        <w:t>)</w:t>
      </w:r>
    </w:p>
    <w:p w:rsidR="00D836D8" w:rsidRPr="003779A9" w:rsidRDefault="00D836D8">
      <w:pPr>
        <w:spacing w:before="11" w:line="240" w:lineRule="exact"/>
        <w:rPr>
          <w:rFonts w:ascii="Times New Roman" w:hAnsi="Times New Roman"/>
          <w:lang w:val="sk-SK"/>
        </w:rPr>
      </w:pPr>
    </w:p>
    <w:p w:rsidR="00D836D8" w:rsidRPr="0060084A" w:rsidRDefault="00D836D8" w:rsidP="00B04C90">
      <w:pPr>
        <w:pStyle w:val="Zkladntext"/>
        <w:ind w:left="0"/>
        <w:rPr>
          <w:lang w:val="sk-SK"/>
        </w:rPr>
      </w:pPr>
      <w:r w:rsidRPr="0060084A">
        <w:rPr>
          <w:lang w:val="sk-SK"/>
        </w:rPr>
        <w:t>Na trh nemusia byť uvedené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všetky veľkosti balenia.</w:t>
      </w:r>
    </w:p>
    <w:p w:rsidR="00D836D8" w:rsidRPr="00376944" w:rsidRDefault="00D836D8" w:rsidP="00B04C90">
      <w:pPr>
        <w:pStyle w:val="Zkladntext"/>
        <w:ind w:left="0"/>
        <w:rPr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1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lastRenderedPageBreak/>
        <w:t>Špeciálne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opatrenia na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 xml:space="preserve">likvidáciu </w:t>
      </w:r>
      <w:r w:rsidR="00B04C90" w:rsidRPr="00376944">
        <w:rPr>
          <w:lang w:val="sk-SK"/>
        </w:rPr>
        <w:t>a</w:t>
      </w:r>
      <w:r w:rsidR="00B04C90">
        <w:rPr>
          <w:lang w:val="sk-SK"/>
        </w:rPr>
        <w:t> </w:t>
      </w:r>
      <w:r w:rsidRPr="0060084A">
        <w:rPr>
          <w:lang w:val="sk-SK"/>
        </w:rPr>
        <w:t>zaobchádzanie</w:t>
      </w:r>
      <w:r w:rsidRPr="00376944">
        <w:rPr>
          <w:lang w:val="sk-SK"/>
        </w:rPr>
        <w:t xml:space="preserve"> </w:t>
      </w:r>
      <w:r w:rsidR="00B04C90" w:rsidRPr="00376944">
        <w:rPr>
          <w:lang w:val="sk-SK"/>
        </w:rPr>
        <w:t>s</w:t>
      </w:r>
      <w:r w:rsidR="00B04C90">
        <w:rPr>
          <w:lang w:val="sk-SK"/>
        </w:rPr>
        <w:t> </w:t>
      </w:r>
      <w:r w:rsidRPr="0060084A">
        <w:rPr>
          <w:lang w:val="sk-SK"/>
        </w:rPr>
        <w:t>liekom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B04C90">
      <w:pPr>
        <w:pStyle w:val="Zkladntext"/>
        <w:ind w:left="0"/>
        <w:rPr>
          <w:lang w:val="sk-SK"/>
        </w:rPr>
      </w:pPr>
      <w:r w:rsidRPr="0060084A">
        <w:rPr>
          <w:lang w:val="sk-SK"/>
        </w:rPr>
        <w:t>Žiadne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zvláštne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požiadavky.</w:t>
      </w:r>
    </w:p>
    <w:p w:rsidR="00D836D8" w:rsidRPr="003779A9" w:rsidRDefault="00D836D8">
      <w:pPr>
        <w:spacing w:line="220" w:lineRule="exact"/>
        <w:rPr>
          <w:rFonts w:ascii="Times New Roman" w:hAnsi="Times New Roman"/>
          <w:lang w:val="sk-SK"/>
        </w:rPr>
      </w:pPr>
    </w:p>
    <w:p w:rsidR="00D836D8" w:rsidRPr="00F93A71" w:rsidRDefault="00D836D8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 xml:space="preserve">DRŽITEĽ ROZHODNUTIA </w:t>
      </w:r>
      <w:r w:rsidR="00B04C90" w:rsidRPr="00376944">
        <w:rPr>
          <w:lang w:val="sk-SK"/>
        </w:rPr>
        <w:t>O</w:t>
      </w:r>
      <w:r w:rsidR="00B04C90">
        <w:rPr>
          <w:lang w:val="sk-SK"/>
        </w:rPr>
        <w:t> </w:t>
      </w:r>
      <w:r w:rsidRPr="0060084A">
        <w:rPr>
          <w:lang w:val="sk-SK"/>
        </w:rPr>
        <w:t>REGISTRÁCII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B32276" w:rsidRPr="00B47F77" w:rsidRDefault="00B32276" w:rsidP="00B32276">
      <w:pPr>
        <w:tabs>
          <w:tab w:val="left" w:pos="2198"/>
        </w:tabs>
        <w:rPr>
          <w:rFonts w:ascii="Times New Roman" w:hAnsi="Times New Roman"/>
          <w:noProof/>
        </w:rPr>
      </w:pPr>
      <w:r w:rsidRPr="00B47F77">
        <w:rPr>
          <w:rFonts w:ascii="Times New Roman" w:hAnsi="Times New Roman"/>
          <w:noProof/>
        </w:rPr>
        <w:t>Mylan Ireland Limited</w:t>
      </w:r>
    </w:p>
    <w:p w:rsidR="00B32276" w:rsidRPr="00B47F77" w:rsidRDefault="00D85343" w:rsidP="00B32276">
      <w:pPr>
        <w:tabs>
          <w:tab w:val="left" w:pos="2198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Unit </w:t>
      </w:r>
      <w:r w:rsidR="00B32276" w:rsidRPr="00B47F77">
        <w:rPr>
          <w:rFonts w:ascii="Times New Roman" w:hAnsi="Times New Roman"/>
          <w:noProof/>
        </w:rPr>
        <w:t>35/36 Grange Parade</w:t>
      </w:r>
    </w:p>
    <w:p w:rsidR="00B32276" w:rsidRPr="00B47F77" w:rsidRDefault="00B32276" w:rsidP="00B32276">
      <w:pPr>
        <w:tabs>
          <w:tab w:val="left" w:pos="2198"/>
        </w:tabs>
        <w:rPr>
          <w:rFonts w:ascii="Times New Roman" w:hAnsi="Times New Roman"/>
          <w:noProof/>
        </w:rPr>
      </w:pPr>
      <w:r w:rsidRPr="00B47F77">
        <w:rPr>
          <w:rFonts w:ascii="Times New Roman" w:hAnsi="Times New Roman"/>
          <w:noProof/>
        </w:rPr>
        <w:t>Baldoyle Industrial Estate</w:t>
      </w:r>
    </w:p>
    <w:p w:rsidR="00D836D8" w:rsidRPr="003779A9" w:rsidRDefault="00B32276">
      <w:pPr>
        <w:spacing w:before="13" w:line="280" w:lineRule="exact"/>
        <w:rPr>
          <w:rFonts w:ascii="Times New Roman" w:hAnsi="Times New Roman"/>
          <w:lang w:val="sk-SK"/>
        </w:rPr>
      </w:pPr>
      <w:r w:rsidRPr="00B32276">
        <w:rPr>
          <w:noProof/>
        </w:rPr>
        <w:t>Dublin 13, Írsko</w:t>
      </w:r>
    </w:p>
    <w:p w:rsidR="00D836D8" w:rsidRPr="00F93A71" w:rsidRDefault="00D836D8">
      <w:pPr>
        <w:spacing w:before="13" w:line="2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REGISTRAČNÉ ČÍSL</w:t>
      </w:r>
      <w:r w:rsidR="00A3016A">
        <w:rPr>
          <w:lang w:val="sk-SK"/>
        </w:rPr>
        <w:t>A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376944" w:rsidRDefault="00D836D8" w:rsidP="00E714D2">
      <w:pPr>
        <w:pStyle w:val="Zkladntext"/>
        <w:ind w:left="0"/>
        <w:rPr>
          <w:lang w:val="sk-SK"/>
        </w:rPr>
      </w:pPr>
      <w:proofErr w:type="spellStart"/>
      <w:r w:rsidRPr="0060084A">
        <w:rPr>
          <w:lang w:val="sk-SK"/>
        </w:rPr>
        <w:t>Bosentan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Mylan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62,5 </w:t>
      </w:r>
      <w:r w:rsidRPr="0060084A">
        <w:rPr>
          <w:lang w:val="sk-SK"/>
        </w:rPr>
        <w:t>mg:</w:t>
      </w:r>
      <w:r w:rsidRPr="00376944">
        <w:t xml:space="preserve"> </w:t>
      </w:r>
      <w:r w:rsidRPr="0060084A">
        <w:rPr>
          <w:lang w:val="sk-SK"/>
        </w:rPr>
        <w:t>58/0102/14-S</w:t>
      </w:r>
    </w:p>
    <w:p w:rsidR="00D836D8" w:rsidRPr="00376944" w:rsidRDefault="00D836D8" w:rsidP="00E714D2">
      <w:pPr>
        <w:pStyle w:val="Zkladntext"/>
        <w:ind w:left="0"/>
        <w:rPr>
          <w:lang w:val="sk-SK"/>
        </w:rPr>
      </w:pPr>
      <w:proofErr w:type="spellStart"/>
      <w:r w:rsidRPr="0060084A">
        <w:rPr>
          <w:lang w:val="sk-SK"/>
        </w:rPr>
        <w:t>Bosentan</w:t>
      </w:r>
      <w:proofErr w:type="spellEnd"/>
      <w:r w:rsidRPr="0060084A">
        <w:rPr>
          <w:lang w:val="sk-SK"/>
        </w:rPr>
        <w:t xml:space="preserve"> </w:t>
      </w:r>
      <w:proofErr w:type="spellStart"/>
      <w:r w:rsidRPr="0060084A">
        <w:rPr>
          <w:lang w:val="sk-SK"/>
        </w:rPr>
        <w:t>Mylan</w:t>
      </w:r>
      <w:proofErr w:type="spellEnd"/>
      <w:r w:rsidRPr="0060084A">
        <w:rPr>
          <w:lang w:val="sk-SK"/>
        </w:rPr>
        <w:t xml:space="preserve"> </w:t>
      </w:r>
      <w:r w:rsidRPr="00376944">
        <w:rPr>
          <w:lang w:val="sk-SK"/>
        </w:rPr>
        <w:t xml:space="preserve">125 </w:t>
      </w:r>
      <w:r w:rsidRPr="0060084A">
        <w:rPr>
          <w:lang w:val="sk-SK"/>
        </w:rPr>
        <w:t>mg:</w:t>
      </w:r>
      <w:r w:rsidRPr="00376944">
        <w:t xml:space="preserve"> </w:t>
      </w:r>
      <w:r w:rsidRPr="0060084A">
        <w:rPr>
          <w:lang w:val="sk-SK"/>
        </w:rPr>
        <w:t>58/0103/14-S</w:t>
      </w:r>
    </w:p>
    <w:p w:rsidR="00D836D8" w:rsidRPr="003779A9" w:rsidRDefault="00D836D8" w:rsidP="003D71EA">
      <w:pPr>
        <w:pStyle w:val="Zkladntext"/>
        <w:ind w:left="0"/>
        <w:rPr>
          <w:lang w:val="sk-SK"/>
        </w:rPr>
      </w:pPr>
    </w:p>
    <w:p w:rsidR="00D836D8" w:rsidRPr="00F93A71" w:rsidRDefault="00D836D8">
      <w:pPr>
        <w:spacing w:before="18" w:line="24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DÁTUM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PRVEJ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REGISTRÁCIE</w:t>
      </w:r>
      <w:r w:rsidRPr="00376944">
        <w:rPr>
          <w:lang w:val="sk-SK"/>
        </w:rPr>
        <w:t>/</w:t>
      </w:r>
      <w:r w:rsidRPr="0060084A">
        <w:rPr>
          <w:lang w:val="sk-SK"/>
        </w:rPr>
        <w:t>PREDĹŽENIA REGISTRÁCIE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B97FC4" w:rsidRDefault="00D836D8" w:rsidP="003D71EA">
      <w:pPr>
        <w:pStyle w:val="Zkladntext"/>
        <w:ind w:left="0"/>
        <w:rPr>
          <w:lang w:val="sk-SK"/>
        </w:rPr>
      </w:pPr>
      <w:r w:rsidRPr="00F93A71">
        <w:rPr>
          <w:lang w:val="sk-SK"/>
        </w:rPr>
        <w:t>Dátum prvej registrácie: 4</w:t>
      </w:r>
      <w:r w:rsidR="00D11A41">
        <w:rPr>
          <w:lang w:val="sk-SK"/>
        </w:rPr>
        <w:t xml:space="preserve">. </w:t>
      </w:r>
      <w:r w:rsidR="002A4CDF">
        <w:rPr>
          <w:lang w:val="sk-SK"/>
        </w:rPr>
        <w:t xml:space="preserve">marca </w:t>
      </w:r>
      <w:r w:rsidRPr="00F93A71">
        <w:rPr>
          <w:lang w:val="sk-SK"/>
        </w:rPr>
        <w:t>2014</w:t>
      </w:r>
    </w:p>
    <w:p w:rsidR="00D836D8" w:rsidRPr="00B97FC4" w:rsidRDefault="00D836D8">
      <w:pPr>
        <w:spacing w:before="10" w:line="280" w:lineRule="exact"/>
        <w:rPr>
          <w:rFonts w:ascii="Times New Roman" w:hAnsi="Times New Roman"/>
          <w:lang w:val="sk-SK"/>
        </w:rPr>
      </w:pPr>
    </w:p>
    <w:p w:rsidR="00340642" w:rsidRPr="0060084A" w:rsidRDefault="00340642">
      <w:pPr>
        <w:spacing w:before="10" w:line="280" w:lineRule="exact"/>
        <w:rPr>
          <w:rFonts w:ascii="Times New Roman" w:hAnsi="Times New Roman"/>
          <w:lang w:val="sk-SK"/>
        </w:rPr>
      </w:pPr>
    </w:p>
    <w:p w:rsidR="00D836D8" w:rsidRPr="00376944" w:rsidRDefault="00D836D8" w:rsidP="0046766B">
      <w:pPr>
        <w:pStyle w:val="Nadpis11"/>
        <w:keepNext/>
        <w:numPr>
          <w:ilvl w:val="0"/>
          <w:numId w:val="31"/>
        </w:numPr>
        <w:tabs>
          <w:tab w:val="left" w:pos="567"/>
        </w:tabs>
        <w:ind w:left="0" w:firstLine="0"/>
        <w:outlineLvl w:val="9"/>
        <w:rPr>
          <w:b w:val="0"/>
          <w:bCs w:val="0"/>
          <w:lang w:val="sk-SK"/>
        </w:rPr>
      </w:pPr>
      <w:r w:rsidRPr="0060084A">
        <w:rPr>
          <w:lang w:val="sk-SK"/>
        </w:rPr>
        <w:t>DÁTUM</w:t>
      </w:r>
      <w:r w:rsidRPr="00376944">
        <w:rPr>
          <w:lang w:val="sk-SK"/>
        </w:rPr>
        <w:t xml:space="preserve"> </w:t>
      </w:r>
      <w:r w:rsidRPr="0060084A">
        <w:rPr>
          <w:lang w:val="sk-SK"/>
        </w:rPr>
        <w:t>REVÍZIE TEXTU</w:t>
      </w:r>
    </w:p>
    <w:p w:rsidR="00D836D8" w:rsidRPr="003779A9" w:rsidRDefault="00D836D8" w:rsidP="0046766B">
      <w:pPr>
        <w:keepNext/>
        <w:rPr>
          <w:rFonts w:ascii="Times New Roman" w:hAnsi="Times New Roman"/>
          <w:lang w:val="sk-SK"/>
        </w:rPr>
      </w:pPr>
    </w:p>
    <w:p w:rsidR="00D836D8" w:rsidRPr="00B97FC4" w:rsidRDefault="009B7145" w:rsidP="003D71EA">
      <w:pPr>
        <w:pStyle w:val="Zkladntext"/>
        <w:ind w:left="0"/>
        <w:rPr>
          <w:lang w:val="sk-SK"/>
        </w:rPr>
      </w:pPr>
      <w:r>
        <w:rPr>
          <w:lang w:val="sk-SK"/>
        </w:rPr>
        <w:t>Jún</w:t>
      </w:r>
      <w:r w:rsidR="00D510A2">
        <w:rPr>
          <w:lang w:val="sk-SK"/>
        </w:rPr>
        <w:t xml:space="preserve"> </w:t>
      </w:r>
      <w:r w:rsidR="00D11A41">
        <w:rPr>
          <w:lang w:val="sk-SK"/>
        </w:rPr>
        <w:t>201</w:t>
      </w:r>
      <w:r w:rsidR="00D510A2">
        <w:rPr>
          <w:lang w:val="sk-SK"/>
        </w:rPr>
        <w:t>8</w:t>
      </w:r>
    </w:p>
    <w:sectPr w:rsidR="00D836D8" w:rsidRPr="00B97FC4" w:rsidSect="00536B52">
      <w:headerReference w:type="default" r:id="rId9"/>
      <w:footerReference w:type="default" r:id="rId10"/>
      <w:footerReference w:type="first" r:id="rId11"/>
      <w:pgSz w:w="11910" w:h="16850"/>
      <w:pgMar w:top="1122" w:right="1680" w:bottom="900" w:left="1680" w:header="567" w:footer="49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FE" w:rsidRDefault="00F670FE" w:rsidP="00DD6B09">
      <w:r>
        <w:separator/>
      </w:r>
    </w:p>
  </w:endnote>
  <w:endnote w:type="continuationSeparator" w:id="0">
    <w:p w:rsidR="00F670FE" w:rsidRDefault="00F670FE" w:rsidP="00DD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9C" w:rsidRPr="00A8367D" w:rsidRDefault="004E139C" w:rsidP="00A8367D">
    <w:pPr>
      <w:pStyle w:val="Pta"/>
      <w:jc w:val="center"/>
      <w:rPr>
        <w:rFonts w:ascii="Times New Roman" w:hAnsi="Times New Roman"/>
        <w:sz w:val="18"/>
        <w:szCs w:val="18"/>
      </w:rPr>
    </w:pPr>
    <w:r w:rsidRPr="00A8367D">
      <w:rPr>
        <w:rFonts w:ascii="Times New Roman" w:hAnsi="Times New Roman"/>
        <w:sz w:val="18"/>
        <w:szCs w:val="18"/>
      </w:rPr>
      <w:fldChar w:fldCharType="begin"/>
    </w:r>
    <w:r w:rsidRPr="00A8367D">
      <w:rPr>
        <w:rFonts w:ascii="Times New Roman" w:hAnsi="Times New Roman"/>
        <w:sz w:val="18"/>
        <w:szCs w:val="18"/>
      </w:rPr>
      <w:instrText>PAGE   \* MERGEFORMAT</w:instrText>
    </w:r>
    <w:r w:rsidRPr="00A8367D">
      <w:rPr>
        <w:rFonts w:ascii="Times New Roman" w:hAnsi="Times New Roman"/>
        <w:sz w:val="18"/>
        <w:szCs w:val="18"/>
      </w:rPr>
      <w:fldChar w:fldCharType="separate"/>
    </w:r>
    <w:r w:rsidR="00B47F77" w:rsidRPr="00B47F77">
      <w:rPr>
        <w:rFonts w:ascii="Times New Roman" w:hAnsi="Times New Roman"/>
        <w:noProof/>
        <w:sz w:val="18"/>
        <w:szCs w:val="18"/>
        <w:lang w:val="sk-SK"/>
      </w:rPr>
      <w:t>21</w:t>
    </w:r>
    <w:r w:rsidRPr="00A8367D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9C" w:rsidRPr="00A03E17" w:rsidRDefault="004E139C" w:rsidP="00A03E17">
    <w:pPr>
      <w:pStyle w:val="Pta"/>
      <w:jc w:val="center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FE" w:rsidRDefault="00F670FE" w:rsidP="00DD6B09">
      <w:r>
        <w:separator/>
      </w:r>
    </w:p>
  </w:footnote>
  <w:footnote w:type="continuationSeparator" w:id="0">
    <w:p w:rsidR="00F670FE" w:rsidRDefault="00F670FE" w:rsidP="00DD6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76" w:rsidRPr="00B47F77" w:rsidRDefault="00B32276">
    <w:pPr>
      <w:pStyle w:val="Hlavika"/>
      <w:rPr>
        <w:rFonts w:ascii="Times New Roman" w:hAnsi="Times New Roman"/>
        <w:sz w:val="18"/>
        <w:szCs w:val="18"/>
        <w:lang w:val="sk-SK"/>
      </w:rPr>
    </w:pPr>
    <w:r w:rsidRPr="00852DCA">
      <w:rPr>
        <w:rFonts w:ascii="Times New Roman" w:hAnsi="Times New Roman"/>
        <w:noProof/>
        <w:sz w:val="18"/>
        <w:szCs w:val="18"/>
      </w:rPr>
      <w:t>Schválený text k rozhodnutiu o prevode, ev. č.:</w:t>
    </w:r>
    <w:r w:rsidR="009B7145">
      <w:rPr>
        <w:rFonts w:ascii="Times New Roman" w:hAnsi="Times New Roman"/>
        <w:noProof/>
        <w:sz w:val="18"/>
        <w:szCs w:val="18"/>
      </w:rPr>
      <w:t>2018/02773-TR, 2018/02774-TR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F6"/>
    <w:multiLevelType w:val="hybridMultilevel"/>
    <w:tmpl w:val="64DCDE34"/>
    <w:lvl w:ilvl="0" w:tplc="359288FC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AC68953C">
      <w:start w:val="1"/>
      <w:numFmt w:val="bullet"/>
      <w:lvlText w:val="•"/>
      <w:lvlJc w:val="left"/>
      <w:pPr>
        <w:ind w:left="1519" w:hanging="541"/>
      </w:pPr>
      <w:rPr>
        <w:rFonts w:hint="default"/>
      </w:rPr>
    </w:lvl>
    <w:lvl w:ilvl="2" w:tplc="C4068C60">
      <w:start w:val="1"/>
      <w:numFmt w:val="bullet"/>
      <w:lvlText w:val="•"/>
      <w:lvlJc w:val="left"/>
      <w:pPr>
        <w:ind w:left="2380" w:hanging="541"/>
      </w:pPr>
      <w:rPr>
        <w:rFonts w:hint="default"/>
      </w:rPr>
    </w:lvl>
    <w:lvl w:ilvl="3" w:tplc="C7B858A4">
      <w:start w:val="1"/>
      <w:numFmt w:val="bullet"/>
      <w:lvlText w:val="•"/>
      <w:lvlJc w:val="left"/>
      <w:pPr>
        <w:ind w:left="3241" w:hanging="541"/>
      </w:pPr>
      <w:rPr>
        <w:rFonts w:hint="default"/>
      </w:rPr>
    </w:lvl>
    <w:lvl w:ilvl="4" w:tplc="1BE8D55E">
      <w:start w:val="1"/>
      <w:numFmt w:val="bullet"/>
      <w:lvlText w:val="•"/>
      <w:lvlJc w:val="left"/>
      <w:pPr>
        <w:ind w:left="4101" w:hanging="541"/>
      </w:pPr>
      <w:rPr>
        <w:rFonts w:hint="default"/>
      </w:rPr>
    </w:lvl>
    <w:lvl w:ilvl="5" w:tplc="2F88F79E">
      <w:start w:val="1"/>
      <w:numFmt w:val="bullet"/>
      <w:lvlText w:val="•"/>
      <w:lvlJc w:val="left"/>
      <w:pPr>
        <w:ind w:left="4962" w:hanging="541"/>
      </w:pPr>
      <w:rPr>
        <w:rFonts w:hint="default"/>
      </w:rPr>
    </w:lvl>
    <w:lvl w:ilvl="6" w:tplc="28FE020E">
      <w:start w:val="1"/>
      <w:numFmt w:val="bullet"/>
      <w:lvlText w:val="•"/>
      <w:lvlJc w:val="left"/>
      <w:pPr>
        <w:ind w:left="5823" w:hanging="541"/>
      </w:pPr>
      <w:rPr>
        <w:rFonts w:hint="default"/>
      </w:rPr>
    </w:lvl>
    <w:lvl w:ilvl="7" w:tplc="1158B726">
      <w:start w:val="1"/>
      <w:numFmt w:val="bullet"/>
      <w:lvlText w:val="•"/>
      <w:lvlJc w:val="left"/>
      <w:pPr>
        <w:ind w:left="6684" w:hanging="541"/>
      </w:pPr>
      <w:rPr>
        <w:rFonts w:hint="default"/>
      </w:rPr>
    </w:lvl>
    <w:lvl w:ilvl="8" w:tplc="AEA0DDBE">
      <w:start w:val="1"/>
      <w:numFmt w:val="bullet"/>
      <w:lvlText w:val="•"/>
      <w:lvlJc w:val="left"/>
      <w:pPr>
        <w:ind w:left="7544" w:hanging="541"/>
      </w:pPr>
      <w:rPr>
        <w:rFonts w:hint="default"/>
      </w:rPr>
    </w:lvl>
  </w:abstractNum>
  <w:abstractNum w:abstractNumId="1" w15:restartNumberingAfterBreak="0">
    <w:nsid w:val="064D7923"/>
    <w:multiLevelType w:val="hybridMultilevel"/>
    <w:tmpl w:val="1ABAAECE"/>
    <w:lvl w:ilvl="0" w:tplc="C080946C">
      <w:start w:val="1"/>
      <w:numFmt w:val="bullet"/>
      <w:lvlText w:val="-"/>
      <w:lvlJc w:val="left"/>
      <w:pPr>
        <w:ind w:left="658" w:hanging="541"/>
      </w:pPr>
      <w:rPr>
        <w:rFonts w:ascii="Times New Roman" w:eastAsia="Times New Roman" w:hAnsi="Times New Roman" w:hint="default"/>
        <w:sz w:val="22"/>
      </w:rPr>
    </w:lvl>
    <w:lvl w:ilvl="1" w:tplc="71D2E672">
      <w:start w:val="1"/>
      <w:numFmt w:val="bullet"/>
      <w:lvlText w:val="•"/>
      <w:lvlJc w:val="left"/>
      <w:pPr>
        <w:ind w:left="1519" w:hanging="541"/>
      </w:pPr>
      <w:rPr>
        <w:rFonts w:hint="default"/>
      </w:rPr>
    </w:lvl>
    <w:lvl w:ilvl="2" w:tplc="383CDA4A">
      <w:start w:val="1"/>
      <w:numFmt w:val="bullet"/>
      <w:lvlText w:val="•"/>
      <w:lvlJc w:val="left"/>
      <w:pPr>
        <w:ind w:left="2380" w:hanging="541"/>
      </w:pPr>
      <w:rPr>
        <w:rFonts w:hint="default"/>
      </w:rPr>
    </w:lvl>
    <w:lvl w:ilvl="3" w:tplc="CC4AC7DC">
      <w:start w:val="1"/>
      <w:numFmt w:val="bullet"/>
      <w:lvlText w:val="•"/>
      <w:lvlJc w:val="left"/>
      <w:pPr>
        <w:ind w:left="3241" w:hanging="541"/>
      </w:pPr>
      <w:rPr>
        <w:rFonts w:hint="default"/>
      </w:rPr>
    </w:lvl>
    <w:lvl w:ilvl="4" w:tplc="E2EC0D3A">
      <w:start w:val="1"/>
      <w:numFmt w:val="bullet"/>
      <w:lvlText w:val="•"/>
      <w:lvlJc w:val="left"/>
      <w:pPr>
        <w:ind w:left="4101" w:hanging="541"/>
      </w:pPr>
      <w:rPr>
        <w:rFonts w:hint="default"/>
      </w:rPr>
    </w:lvl>
    <w:lvl w:ilvl="5" w:tplc="D7D22618">
      <w:start w:val="1"/>
      <w:numFmt w:val="bullet"/>
      <w:lvlText w:val="•"/>
      <w:lvlJc w:val="left"/>
      <w:pPr>
        <w:ind w:left="4962" w:hanging="541"/>
      </w:pPr>
      <w:rPr>
        <w:rFonts w:hint="default"/>
      </w:rPr>
    </w:lvl>
    <w:lvl w:ilvl="6" w:tplc="EA822C84">
      <w:start w:val="1"/>
      <w:numFmt w:val="bullet"/>
      <w:lvlText w:val="•"/>
      <w:lvlJc w:val="left"/>
      <w:pPr>
        <w:ind w:left="5823" w:hanging="541"/>
      </w:pPr>
      <w:rPr>
        <w:rFonts w:hint="default"/>
      </w:rPr>
    </w:lvl>
    <w:lvl w:ilvl="7" w:tplc="4D9CED52">
      <w:start w:val="1"/>
      <w:numFmt w:val="bullet"/>
      <w:lvlText w:val="•"/>
      <w:lvlJc w:val="left"/>
      <w:pPr>
        <w:ind w:left="6684" w:hanging="541"/>
      </w:pPr>
      <w:rPr>
        <w:rFonts w:hint="default"/>
      </w:rPr>
    </w:lvl>
    <w:lvl w:ilvl="8" w:tplc="E4B80D44">
      <w:start w:val="1"/>
      <w:numFmt w:val="bullet"/>
      <w:lvlText w:val="•"/>
      <w:lvlJc w:val="left"/>
      <w:pPr>
        <w:ind w:left="7544" w:hanging="541"/>
      </w:pPr>
      <w:rPr>
        <w:rFonts w:hint="default"/>
      </w:rPr>
    </w:lvl>
  </w:abstractNum>
  <w:abstractNum w:abstractNumId="2" w15:restartNumberingAfterBreak="0">
    <w:nsid w:val="06F220FB"/>
    <w:multiLevelType w:val="hybridMultilevel"/>
    <w:tmpl w:val="E300F7FA"/>
    <w:lvl w:ilvl="0" w:tplc="CCDA7C24">
      <w:start w:val="2"/>
      <w:numFmt w:val="decimal"/>
      <w:lvlText w:val="%1"/>
      <w:lvlJc w:val="left"/>
      <w:pPr>
        <w:ind w:left="284" w:hanging="166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10C22A0E">
      <w:start w:val="1"/>
      <w:numFmt w:val="bullet"/>
      <w:lvlText w:val="•"/>
      <w:lvlJc w:val="left"/>
      <w:pPr>
        <w:ind w:left="1184" w:hanging="166"/>
      </w:pPr>
      <w:rPr>
        <w:rFonts w:hint="default"/>
      </w:rPr>
    </w:lvl>
    <w:lvl w:ilvl="2" w:tplc="DD6E88B0">
      <w:start w:val="1"/>
      <w:numFmt w:val="bullet"/>
      <w:lvlText w:val="•"/>
      <w:lvlJc w:val="left"/>
      <w:pPr>
        <w:ind w:left="2084" w:hanging="166"/>
      </w:pPr>
      <w:rPr>
        <w:rFonts w:hint="default"/>
      </w:rPr>
    </w:lvl>
    <w:lvl w:ilvl="3" w:tplc="4FA26476">
      <w:start w:val="1"/>
      <w:numFmt w:val="bullet"/>
      <w:lvlText w:val="•"/>
      <w:lvlJc w:val="left"/>
      <w:pPr>
        <w:ind w:left="2984" w:hanging="166"/>
      </w:pPr>
      <w:rPr>
        <w:rFonts w:hint="default"/>
      </w:rPr>
    </w:lvl>
    <w:lvl w:ilvl="4" w:tplc="A356848C">
      <w:start w:val="1"/>
      <w:numFmt w:val="bullet"/>
      <w:lvlText w:val="•"/>
      <w:lvlJc w:val="left"/>
      <w:pPr>
        <w:ind w:left="3885" w:hanging="166"/>
      </w:pPr>
      <w:rPr>
        <w:rFonts w:hint="default"/>
      </w:rPr>
    </w:lvl>
    <w:lvl w:ilvl="5" w:tplc="729C6B6E">
      <w:start w:val="1"/>
      <w:numFmt w:val="bullet"/>
      <w:lvlText w:val="•"/>
      <w:lvlJc w:val="left"/>
      <w:pPr>
        <w:ind w:left="4785" w:hanging="166"/>
      </w:pPr>
      <w:rPr>
        <w:rFonts w:hint="default"/>
      </w:rPr>
    </w:lvl>
    <w:lvl w:ilvl="6" w:tplc="F47CDF64">
      <w:start w:val="1"/>
      <w:numFmt w:val="bullet"/>
      <w:lvlText w:val="•"/>
      <w:lvlJc w:val="left"/>
      <w:pPr>
        <w:ind w:left="5685" w:hanging="166"/>
      </w:pPr>
      <w:rPr>
        <w:rFonts w:hint="default"/>
      </w:rPr>
    </w:lvl>
    <w:lvl w:ilvl="7" w:tplc="ADFA04A6">
      <w:start w:val="1"/>
      <w:numFmt w:val="bullet"/>
      <w:lvlText w:val="•"/>
      <w:lvlJc w:val="left"/>
      <w:pPr>
        <w:ind w:left="6585" w:hanging="166"/>
      </w:pPr>
      <w:rPr>
        <w:rFonts w:hint="default"/>
      </w:rPr>
    </w:lvl>
    <w:lvl w:ilvl="8" w:tplc="BC9EAB42">
      <w:start w:val="1"/>
      <w:numFmt w:val="bullet"/>
      <w:lvlText w:val="•"/>
      <w:lvlJc w:val="left"/>
      <w:pPr>
        <w:ind w:left="7485" w:hanging="166"/>
      </w:pPr>
      <w:rPr>
        <w:rFonts w:hint="default"/>
      </w:rPr>
    </w:lvl>
  </w:abstractNum>
  <w:abstractNum w:abstractNumId="3" w15:restartNumberingAfterBreak="0">
    <w:nsid w:val="071604B4"/>
    <w:multiLevelType w:val="multilevel"/>
    <w:tmpl w:val="4E98B134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5" w:hanging="567"/>
      </w:pPr>
      <w:rPr>
        <w:rFonts w:hint="default"/>
      </w:rPr>
    </w:lvl>
  </w:abstractNum>
  <w:abstractNum w:abstractNumId="4" w15:restartNumberingAfterBreak="0">
    <w:nsid w:val="087D6039"/>
    <w:multiLevelType w:val="hybridMultilevel"/>
    <w:tmpl w:val="9670E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049"/>
    <w:multiLevelType w:val="hybridMultilevel"/>
    <w:tmpl w:val="B670866E"/>
    <w:lvl w:ilvl="0" w:tplc="CD08421E">
      <w:start w:val="1"/>
      <w:numFmt w:val="bullet"/>
      <w:lvlText w:val=""/>
      <w:lvlJc w:val="left"/>
      <w:pPr>
        <w:ind w:left="684" w:hanging="567"/>
      </w:pPr>
      <w:rPr>
        <w:rFonts w:ascii="Symbol" w:eastAsia="Times New Roman" w:hAnsi="Symbol" w:hint="default"/>
        <w:w w:val="76"/>
        <w:sz w:val="22"/>
      </w:rPr>
    </w:lvl>
    <w:lvl w:ilvl="1" w:tplc="F382752A">
      <w:start w:val="1"/>
      <w:numFmt w:val="bullet"/>
      <w:lvlText w:val=""/>
      <w:lvlJc w:val="left"/>
      <w:pPr>
        <w:ind w:left="1251" w:hanging="567"/>
      </w:pPr>
      <w:rPr>
        <w:rFonts w:ascii="Symbol" w:eastAsia="Times New Roman" w:hAnsi="Symbol" w:hint="default"/>
        <w:w w:val="76"/>
        <w:sz w:val="22"/>
      </w:rPr>
    </w:lvl>
    <w:lvl w:ilvl="2" w:tplc="49721090">
      <w:start w:val="1"/>
      <w:numFmt w:val="bullet"/>
      <w:lvlText w:val="o"/>
      <w:lvlJc w:val="left"/>
      <w:pPr>
        <w:ind w:left="1820" w:hanging="569"/>
      </w:pPr>
      <w:rPr>
        <w:rFonts w:ascii="Courier New" w:eastAsia="Times New Roman" w:hAnsi="Courier New" w:hint="default"/>
        <w:sz w:val="22"/>
      </w:rPr>
    </w:lvl>
    <w:lvl w:ilvl="3" w:tplc="B48CDD18">
      <w:start w:val="1"/>
      <w:numFmt w:val="bullet"/>
      <w:lvlText w:val=""/>
      <w:lvlJc w:val="left"/>
      <w:pPr>
        <w:ind w:left="2387" w:hanging="567"/>
      </w:pPr>
      <w:rPr>
        <w:rFonts w:ascii="Wingdings" w:eastAsia="Times New Roman" w:hAnsi="Wingdings" w:hint="default"/>
        <w:sz w:val="22"/>
      </w:rPr>
    </w:lvl>
    <w:lvl w:ilvl="4" w:tplc="7A766926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  <w:lvl w:ilvl="5" w:tplc="3870822E">
      <w:start w:val="1"/>
      <w:numFmt w:val="bullet"/>
      <w:lvlText w:val="•"/>
      <w:lvlJc w:val="left"/>
      <w:pPr>
        <w:ind w:left="1820" w:hanging="567"/>
      </w:pPr>
      <w:rPr>
        <w:rFonts w:hint="default"/>
      </w:rPr>
    </w:lvl>
    <w:lvl w:ilvl="6" w:tplc="A2BCAA3E">
      <w:start w:val="1"/>
      <w:numFmt w:val="bullet"/>
      <w:lvlText w:val="•"/>
      <w:lvlJc w:val="left"/>
      <w:pPr>
        <w:ind w:left="1820" w:hanging="567"/>
      </w:pPr>
      <w:rPr>
        <w:rFonts w:hint="default"/>
      </w:rPr>
    </w:lvl>
    <w:lvl w:ilvl="7" w:tplc="B10EF336">
      <w:start w:val="1"/>
      <w:numFmt w:val="bullet"/>
      <w:lvlText w:val="•"/>
      <w:lvlJc w:val="left"/>
      <w:pPr>
        <w:ind w:left="1820" w:hanging="567"/>
      </w:pPr>
      <w:rPr>
        <w:rFonts w:hint="default"/>
      </w:rPr>
    </w:lvl>
    <w:lvl w:ilvl="8" w:tplc="21983A24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</w:abstractNum>
  <w:abstractNum w:abstractNumId="6" w15:restartNumberingAfterBreak="0">
    <w:nsid w:val="1100721F"/>
    <w:multiLevelType w:val="hybridMultilevel"/>
    <w:tmpl w:val="D56E55DC"/>
    <w:lvl w:ilvl="0" w:tplc="5234F860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7E8C6A0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7436B61E">
      <w:start w:val="1"/>
      <w:numFmt w:val="bullet"/>
      <w:lvlText w:val="•"/>
      <w:lvlJc w:val="left"/>
      <w:pPr>
        <w:ind w:left="1949" w:hanging="567"/>
      </w:pPr>
      <w:rPr>
        <w:rFonts w:hint="default"/>
      </w:rPr>
    </w:lvl>
    <w:lvl w:ilvl="3" w:tplc="3DFEB1E2">
      <w:start w:val="1"/>
      <w:numFmt w:val="bullet"/>
      <w:lvlText w:val="•"/>
      <w:lvlJc w:val="left"/>
      <w:pPr>
        <w:ind w:left="2863" w:hanging="567"/>
      </w:pPr>
      <w:rPr>
        <w:rFonts w:hint="default"/>
      </w:rPr>
    </w:lvl>
    <w:lvl w:ilvl="4" w:tplc="ACD4C4DC">
      <w:start w:val="1"/>
      <w:numFmt w:val="bullet"/>
      <w:lvlText w:val="•"/>
      <w:lvlJc w:val="left"/>
      <w:pPr>
        <w:ind w:left="3778" w:hanging="567"/>
      </w:pPr>
      <w:rPr>
        <w:rFonts w:hint="default"/>
      </w:rPr>
    </w:lvl>
    <w:lvl w:ilvl="5" w:tplc="C9EAA40C">
      <w:start w:val="1"/>
      <w:numFmt w:val="bullet"/>
      <w:lvlText w:val="•"/>
      <w:lvlJc w:val="left"/>
      <w:pPr>
        <w:ind w:left="4693" w:hanging="567"/>
      </w:pPr>
      <w:rPr>
        <w:rFonts w:hint="default"/>
      </w:rPr>
    </w:lvl>
    <w:lvl w:ilvl="6" w:tplc="F4588C4C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  <w:lvl w:ilvl="7" w:tplc="C428B400">
      <w:start w:val="1"/>
      <w:numFmt w:val="bullet"/>
      <w:lvlText w:val="•"/>
      <w:lvlJc w:val="left"/>
      <w:pPr>
        <w:ind w:left="6522" w:hanging="567"/>
      </w:pPr>
      <w:rPr>
        <w:rFonts w:hint="default"/>
      </w:rPr>
    </w:lvl>
    <w:lvl w:ilvl="8" w:tplc="0938F754">
      <w:start w:val="1"/>
      <w:numFmt w:val="bullet"/>
      <w:lvlText w:val="•"/>
      <w:lvlJc w:val="left"/>
      <w:pPr>
        <w:ind w:left="7437" w:hanging="567"/>
      </w:pPr>
      <w:rPr>
        <w:rFonts w:hint="default"/>
      </w:rPr>
    </w:lvl>
  </w:abstractNum>
  <w:abstractNum w:abstractNumId="7" w15:restartNumberingAfterBreak="0">
    <w:nsid w:val="15DF4B98"/>
    <w:multiLevelType w:val="hybridMultilevel"/>
    <w:tmpl w:val="89E21C4E"/>
    <w:lvl w:ilvl="0" w:tplc="50E4AB2A">
      <w:start w:val="1"/>
      <w:numFmt w:val="decimal"/>
      <w:lvlText w:val="%1."/>
      <w:lvlJc w:val="left"/>
      <w:pPr>
        <w:ind w:left="80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E8F224AA">
      <w:start w:val="1"/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D0FC13C2">
      <w:start w:val="1"/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49303A86">
      <w:start w:val="1"/>
      <w:numFmt w:val="bullet"/>
      <w:lvlText w:val="•"/>
      <w:lvlJc w:val="left"/>
      <w:pPr>
        <w:ind w:left="3427" w:hanging="567"/>
      </w:pPr>
      <w:rPr>
        <w:rFonts w:hint="default"/>
      </w:rPr>
    </w:lvl>
    <w:lvl w:ilvl="4" w:tplc="737A9932">
      <w:start w:val="1"/>
      <w:numFmt w:val="bullet"/>
      <w:lvlText w:val="•"/>
      <w:lvlJc w:val="left"/>
      <w:pPr>
        <w:ind w:left="4301" w:hanging="567"/>
      </w:pPr>
      <w:rPr>
        <w:rFonts w:hint="default"/>
      </w:rPr>
    </w:lvl>
    <w:lvl w:ilvl="5" w:tplc="7FE04396">
      <w:start w:val="1"/>
      <w:numFmt w:val="bullet"/>
      <w:lvlText w:val="•"/>
      <w:lvlJc w:val="left"/>
      <w:pPr>
        <w:ind w:left="5175" w:hanging="567"/>
      </w:pPr>
      <w:rPr>
        <w:rFonts w:hint="default"/>
      </w:rPr>
    </w:lvl>
    <w:lvl w:ilvl="6" w:tplc="3988A5A2">
      <w:start w:val="1"/>
      <w:numFmt w:val="bullet"/>
      <w:lvlText w:val="•"/>
      <w:lvlJc w:val="left"/>
      <w:pPr>
        <w:ind w:left="6049" w:hanging="567"/>
      </w:pPr>
      <w:rPr>
        <w:rFonts w:hint="default"/>
      </w:rPr>
    </w:lvl>
    <w:lvl w:ilvl="7" w:tplc="E48AFE78">
      <w:start w:val="1"/>
      <w:numFmt w:val="bullet"/>
      <w:lvlText w:val="•"/>
      <w:lvlJc w:val="left"/>
      <w:pPr>
        <w:ind w:left="6923" w:hanging="567"/>
      </w:pPr>
      <w:rPr>
        <w:rFonts w:hint="default"/>
      </w:rPr>
    </w:lvl>
    <w:lvl w:ilvl="8" w:tplc="E3166282">
      <w:start w:val="1"/>
      <w:numFmt w:val="bullet"/>
      <w:lvlText w:val="•"/>
      <w:lvlJc w:val="left"/>
      <w:pPr>
        <w:ind w:left="7798" w:hanging="567"/>
      </w:pPr>
      <w:rPr>
        <w:rFonts w:hint="default"/>
      </w:rPr>
    </w:lvl>
  </w:abstractNum>
  <w:abstractNum w:abstractNumId="8" w15:restartNumberingAfterBreak="0">
    <w:nsid w:val="184C52E3"/>
    <w:multiLevelType w:val="hybridMultilevel"/>
    <w:tmpl w:val="36B4F9DE"/>
    <w:lvl w:ilvl="0" w:tplc="4EFA419E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3FC4142">
      <w:start w:val="1"/>
      <w:numFmt w:val="bullet"/>
      <w:lvlText w:val="•"/>
      <w:lvlJc w:val="left"/>
      <w:pPr>
        <w:ind w:left="1511" w:hanging="541"/>
      </w:pPr>
      <w:rPr>
        <w:rFonts w:hint="default"/>
      </w:rPr>
    </w:lvl>
    <w:lvl w:ilvl="2" w:tplc="01E619E2">
      <w:start w:val="1"/>
      <w:numFmt w:val="bullet"/>
      <w:lvlText w:val="•"/>
      <w:lvlJc w:val="left"/>
      <w:pPr>
        <w:ind w:left="2364" w:hanging="541"/>
      </w:pPr>
      <w:rPr>
        <w:rFonts w:hint="default"/>
      </w:rPr>
    </w:lvl>
    <w:lvl w:ilvl="3" w:tplc="3F4E21B8">
      <w:start w:val="1"/>
      <w:numFmt w:val="bullet"/>
      <w:lvlText w:val="•"/>
      <w:lvlJc w:val="left"/>
      <w:pPr>
        <w:ind w:left="3216" w:hanging="541"/>
      </w:pPr>
      <w:rPr>
        <w:rFonts w:hint="default"/>
      </w:rPr>
    </w:lvl>
    <w:lvl w:ilvl="4" w:tplc="E8EE801C">
      <w:start w:val="1"/>
      <w:numFmt w:val="bullet"/>
      <w:lvlText w:val="•"/>
      <w:lvlJc w:val="left"/>
      <w:pPr>
        <w:ind w:left="4069" w:hanging="541"/>
      </w:pPr>
      <w:rPr>
        <w:rFonts w:hint="default"/>
      </w:rPr>
    </w:lvl>
    <w:lvl w:ilvl="5" w:tplc="3AA8A0C8">
      <w:start w:val="1"/>
      <w:numFmt w:val="bullet"/>
      <w:lvlText w:val="•"/>
      <w:lvlJc w:val="left"/>
      <w:pPr>
        <w:ind w:left="4922" w:hanging="541"/>
      </w:pPr>
      <w:rPr>
        <w:rFonts w:hint="default"/>
      </w:rPr>
    </w:lvl>
    <w:lvl w:ilvl="6" w:tplc="9C422E4C">
      <w:start w:val="1"/>
      <w:numFmt w:val="bullet"/>
      <w:lvlText w:val="•"/>
      <w:lvlJc w:val="left"/>
      <w:pPr>
        <w:ind w:left="5775" w:hanging="541"/>
      </w:pPr>
      <w:rPr>
        <w:rFonts w:hint="default"/>
      </w:rPr>
    </w:lvl>
    <w:lvl w:ilvl="7" w:tplc="A788A13A">
      <w:start w:val="1"/>
      <w:numFmt w:val="bullet"/>
      <w:lvlText w:val="•"/>
      <w:lvlJc w:val="left"/>
      <w:pPr>
        <w:ind w:left="6628" w:hanging="541"/>
      </w:pPr>
      <w:rPr>
        <w:rFonts w:hint="default"/>
      </w:rPr>
    </w:lvl>
    <w:lvl w:ilvl="8" w:tplc="B62899B2">
      <w:start w:val="1"/>
      <w:numFmt w:val="bullet"/>
      <w:lvlText w:val="•"/>
      <w:lvlJc w:val="left"/>
      <w:pPr>
        <w:ind w:left="7480" w:hanging="541"/>
      </w:pPr>
      <w:rPr>
        <w:rFonts w:hint="default"/>
      </w:rPr>
    </w:lvl>
  </w:abstractNum>
  <w:abstractNum w:abstractNumId="9" w15:restartNumberingAfterBreak="0">
    <w:nsid w:val="1AA60ACE"/>
    <w:multiLevelType w:val="hybridMultilevel"/>
    <w:tmpl w:val="4894D536"/>
    <w:lvl w:ilvl="0" w:tplc="F948C526">
      <w:start w:val="1"/>
      <w:numFmt w:val="bullet"/>
      <w:lvlText w:val=""/>
      <w:lvlJc w:val="left"/>
      <w:pPr>
        <w:ind w:left="838" w:hanging="207"/>
      </w:pPr>
      <w:rPr>
        <w:rFonts w:ascii="Symbol" w:eastAsia="Times New Roman" w:hAnsi="Symbol" w:hint="default"/>
        <w:w w:val="76"/>
        <w:sz w:val="24"/>
      </w:rPr>
    </w:lvl>
    <w:lvl w:ilvl="1" w:tplc="DBF630E8">
      <w:start w:val="1"/>
      <w:numFmt w:val="bullet"/>
      <w:lvlText w:val="•"/>
      <w:lvlJc w:val="left"/>
      <w:pPr>
        <w:ind w:left="1681" w:hanging="207"/>
      </w:pPr>
      <w:rPr>
        <w:rFonts w:hint="default"/>
      </w:rPr>
    </w:lvl>
    <w:lvl w:ilvl="2" w:tplc="91D05BBE">
      <w:start w:val="1"/>
      <w:numFmt w:val="bullet"/>
      <w:lvlText w:val="•"/>
      <w:lvlJc w:val="left"/>
      <w:pPr>
        <w:ind w:left="2523" w:hanging="207"/>
      </w:pPr>
      <w:rPr>
        <w:rFonts w:hint="default"/>
      </w:rPr>
    </w:lvl>
    <w:lvl w:ilvl="3" w:tplc="205CE15A">
      <w:start w:val="1"/>
      <w:numFmt w:val="bullet"/>
      <w:lvlText w:val="•"/>
      <w:lvlJc w:val="left"/>
      <w:pPr>
        <w:ind w:left="3366" w:hanging="207"/>
      </w:pPr>
      <w:rPr>
        <w:rFonts w:hint="default"/>
      </w:rPr>
    </w:lvl>
    <w:lvl w:ilvl="4" w:tplc="F3800E74">
      <w:start w:val="1"/>
      <w:numFmt w:val="bullet"/>
      <w:lvlText w:val="•"/>
      <w:lvlJc w:val="left"/>
      <w:pPr>
        <w:ind w:left="4209" w:hanging="207"/>
      </w:pPr>
      <w:rPr>
        <w:rFonts w:hint="default"/>
      </w:rPr>
    </w:lvl>
    <w:lvl w:ilvl="5" w:tplc="D93A12AA">
      <w:start w:val="1"/>
      <w:numFmt w:val="bullet"/>
      <w:lvlText w:val="•"/>
      <w:lvlJc w:val="left"/>
      <w:pPr>
        <w:ind w:left="5052" w:hanging="207"/>
      </w:pPr>
      <w:rPr>
        <w:rFonts w:hint="default"/>
      </w:rPr>
    </w:lvl>
    <w:lvl w:ilvl="6" w:tplc="4C581B44">
      <w:start w:val="1"/>
      <w:numFmt w:val="bullet"/>
      <w:lvlText w:val="•"/>
      <w:lvlJc w:val="left"/>
      <w:pPr>
        <w:ind w:left="5895" w:hanging="207"/>
      </w:pPr>
      <w:rPr>
        <w:rFonts w:hint="default"/>
      </w:rPr>
    </w:lvl>
    <w:lvl w:ilvl="7" w:tplc="7654F39A">
      <w:start w:val="1"/>
      <w:numFmt w:val="bullet"/>
      <w:lvlText w:val="•"/>
      <w:lvlJc w:val="left"/>
      <w:pPr>
        <w:ind w:left="6737" w:hanging="207"/>
      </w:pPr>
      <w:rPr>
        <w:rFonts w:hint="default"/>
      </w:rPr>
    </w:lvl>
    <w:lvl w:ilvl="8" w:tplc="EF1211E8">
      <w:start w:val="1"/>
      <w:numFmt w:val="bullet"/>
      <w:lvlText w:val="•"/>
      <w:lvlJc w:val="left"/>
      <w:pPr>
        <w:ind w:left="7580" w:hanging="207"/>
      </w:pPr>
      <w:rPr>
        <w:rFonts w:hint="default"/>
      </w:rPr>
    </w:lvl>
  </w:abstractNum>
  <w:abstractNum w:abstractNumId="10" w15:restartNumberingAfterBreak="0">
    <w:nsid w:val="1AFB3E7D"/>
    <w:multiLevelType w:val="hybridMultilevel"/>
    <w:tmpl w:val="999430C6"/>
    <w:lvl w:ilvl="0" w:tplc="A16C2D78">
      <w:start w:val="1"/>
      <w:numFmt w:val="upperLetter"/>
      <w:lvlText w:val="%1."/>
      <w:lvlJc w:val="left"/>
      <w:pPr>
        <w:ind w:left="3323" w:hanging="269"/>
      </w:pPr>
      <w:rPr>
        <w:rFonts w:ascii="Times New Roman" w:eastAsia="Times New Roman" w:hAnsi="Times New Roman" w:cs="Times New Roman" w:hint="default"/>
        <w:b/>
        <w:bCs/>
        <w:spacing w:val="-2"/>
        <w:sz w:val="22"/>
        <w:szCs w:val="22"/>
      </w:rPr>
    </w:lvl>
    <w:lvl w:ilvl="1" w:tplc="CC881BD4">
      <w:start w:val="1"/>
      <w:numFmt w:val="bullet"/>
      <w:lvlText w:val="•"/>
      <w:lvlJc w:val="left"/>
      <w:pPr>
        <w:ind w:left="3846" w:hanging="269"/>
      </w:pPr>
      <w:rPr>
        <w:rFonts w:hint="default"/>
      </w:rPr>
    </w:lvl>
    <w:lvl w:ilvl="2" w:tplc="F4946CEA">
      <w:start w:val="1"/>
      <w:numFmt w:val="bullet"/>
      <w:lvlText w:val="•"/>
      <w:lvlJc w:val="left"/>
      <w:pPr>
        <w:ind w:left="4368" w:hanging="269"/>
      </w:pPr>
      <w:rPr>
        <w:rFonts w:hint="default"/>
      </w:rPr>
    </w:lvl>
    <w:lvl w:ilvl="3" w:tplc="ADB21C32">
      <w:start w:val="1"/>
      <w:numFmt w:val="bullet"/>
      <w:lvlText w:val="•"/>
      <w:lvlJc w:val="left"/>
      <w:pPr>
        <w:ind w:left="4890" w:hanging="269"/>
      </w:pPr>
      <w:rPr>
        <w:rFonts w:hint="default"/>
      </w:rPr>
    </w:lvl>
    <w:lvl w:ilvl="4" w:tplc="09EE6608">
      <w:start w:val="1"/>
      <w:numFmt w:val="bullet"/>
      <w:lvlText w:val="•"/>
      <w:lvlJc w:val="left"/>
      <w:pPr>
        <w:ind w:left="5412" w:hanging="269"/>
      </w:pPr>
      <w:rPr>
        <w:rFonts w:hint="default"/>
      </w:rPr>
    </w:lvl>
    <w:lvl w:ilvl="5" w:tplc="AB22D8FE">
      <w:start w:val="1"/>
      <w:numFmt w:val="bullet"/>
      <w:lvlText w:val="•"/>
      <w:lvlJc w:val="left"/>
      <w:pPr>
        <w:ind w:left="5935" w:hanging="269"/>
      </w:pPr>
      <w:rPr>
        <w:rFonts w:hint="default"/>
      </w:rPr>
    </w:lvl>
    <w:lvl w:ilvl="6" w:tplc="262A7BAA">
      <w:start w:val="1"/>
      <w:numFmt w:val="bullet"/>
      <w:lvlText w:val="•"/>
      <w:lvlJc w:val="left"/>
      <w:pPr>
        <w:ind w:left="6457" w:hanging="269"/>
      </w:pPr>
      <w:rPr>
        <w:rFonts w:hint="default"/>
      </w:rPr>
    </w:lvl>
    <w:lvl w:ilvl="7" w:tplc="86A6057C">
      <w:start w:val="1"/>
      <w:numFmt w:val="bullet"/>
      <w:lvlText w:val="•"/>
      <w:lvlJc w:val="left"/>
      <w:pPr>
        <w:ind w:left="6979" w:hanging="269"/>
      </w:pPr>
      <w:rPr>
        <w:rFonts w:hint="default"/>
      </w:rPr>
    </w:lvl>
    <w:lvl w:ilvl="8" w:tplc="C4C8BB92">
      <w:start w:val="1"/>
      <w:numFmt w:val="bullet"/>
      <w:lvlText w:val="•"/>
      <w:lvlJc w:val="left"/>
      <w:pPr>
        <w:ind w:left="7501" w:hanging="269"/>
      </w:pPr>
      <w:rPr>
        <w:rFonts w:hint="default"/>
      </w:rPr>
    </w:lvl>
  </w:abstractNum>
  <w:abstractNum w:abstractNumId="11" w15:restartNumberingAfterBreak="0">
    <w:nsid w:val="1C675004"/>
    <w:multiLevelType w:val="hybridMultilevel"/>
    <w:tmpl w:val="D7E62500"/>
    <w:lvl w:ilvl="0" w:tplc="EECE19B0">
      <w:start w:val="1"/>
      <w:numFmt w:val="bullet"/>
      <w:lvlText w:val="-"/>
      <w:lvlJc w:val="left"/>
      <w:pPr>
        <w:ind w:left="864" w:hanging="567"/>
      </w:pPr>
      <w:rPr>
        <w:rFonts w:ascii="Times New Roman" w:eastAsia="Times New Roman" w:hAnsi="Times New Roman" w:hint="default"/>
        <w:sz w:val="22"/>
      </w:rPr>
    </w:lvl>
    <w:lvl w:ilvl="1" w:tplc="BBA676D0">
      <w:start w:val="1"/>
      <w:numFmt w:val="bullet"/>
      <w:lvlText w:val="•"/>
      <w:lvlJc w:val="left"/>
      <w:pPr>
        <w:ind w:left="1723" w:hanging="567"/>
      </w:pPr>
      <w:rPr>
        <w:rFonts w:hint="default"/>
      </w:rPr>
    </w:lvl>
    <w:lvl w:ilvl="2" w:tplc="93B646E2">
      <w:start w:val="1"/>
      <w:numFmt w:val="bullet"/>
      <w:lvlText w:val="•"/>
      <w:lvlJc w:val="left"/>
      <w:pPr>
        <w:ind w:left="2581" w:hanging="567"/>
      </w:pPr>
      <w:rPr>
        <w:rFonts w:hint="default"/>
      </w:rPr>
    </w:lvl>
    <w:lvl w:ilvl="3" w:tplc="9E10689E">
      <w:start w:val="1"/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172439D6">
      <w:start w:val="1"/>
      <w:numFmt w:val="bullet"/>
      <w:lvlText w:val="•"/>
      <w:lvlJc w:val="left"/>
      <w:pPr>
        <w:ind w:left="4297" w:hanging="567"/>
      </w:pPr>
      <w:rPr>
        <w:rFonts w:hint="default"/>
      </w:rPr>
    </w:lvl>
    <w:lvl w:ilvl="5" w:tplc="4F7E184A">
      <w:start w:val="1"/>
      <w:numFmt w:val="bullet"/>
      <w:lvlText w:val="•"/>
      <w:lvlJc w:val="left"/>
      <w:pPr>
        <w:ind w:left="5155" w:hanging="567"/>
      </w:pPr>
      <w:rPr>
        <w:rFonts w:hint="default"/>
      </w:rPr>
    </w:lvl>
    <w:lvl w:ilvl="6" w:tplc="56D48688">
      <w:start w:val="1"/>
      <w:numFmt w:val="bullet"/>
      <w:lvlText w:val="•"/>
      <w:lvlJc w:val="left"/>
      <w:pPr>
        <w:ind w:left="6013" w:hanging="567"/>
      </w:pPr>
      <w:rPr>
        <w:rFonts w:hint="default"/>
      </w:rPr>
    </w:lvl>
    <w:lvl w:ilvl="7" w:tplc="731C5B56">
      <w:start w:val="1"/>
      <w:numFmt w:val="bullet"/>
      <w:lvlText w:val="•"/>
      <w:lvlJc w:val="left"/>
      <w:pPr>
        <w:ind w:left="6871" w:hanging="567"/>
      </w:pPr>
      <w:rPr>
        <w:rFonts w:hint="default"/>
      </w:rPr>
    </w:lvl>
    <w:lvl w:ilvl="8" w:tplc="740EB9D8">
      <w:start w:val="1"/>
      <w:numFmt w:val="bullet"/>
      <w:lvlText w:val="•"/>
      <w:lvlJc w:val="left"/>
      <w:pPr>
        <w:ind w:left="7730" w:hanging="567"/>
      </w:pPr>
      <w:rPr>
        <w:rFonts w:hint="default"/>
      </w:rPr>
    </w:lvl>
  </w:abstractNum>
  <w:abstractNum w:abstractNumId="12" w15:restartNumberingAfterBreak="0">
    <w:nsid w:val="1D0C1B60"/>
    <w:multiLevelType w:val="hybridMultilevel"/>
    <w:tmpl w:val="C33EA136"/>
    <w:lvl w:ilvl="0" w:tplc="04F8F312">
      <w:start w:val="1"/>
      <w:numFmt w:val="bullet"/>
      <w:lvlText w:val="-"/>
      <w:lvlJc w:val="left"/>
      <w:pPr>
        <w:ind w:left="685" w:hanging="541"/>
      </w:pPr>
      <w:rPr>
        <w:rFonts w:ascii="Times New Roman" w:eastAsia="Times New Roman" w:hAnsi="Times New Roman" w:hint="default"/>
        <w:sz w:val="22"/>
      </w:rPr>
    </w:lvl>
    <w:lvl w:ilvl="1" w:tplc="B796989E">
      <w:start w:val="1"/>
      <w:numFmt w:val="bullet"/>
      <w:lvlText w:val="•"/>
      <w:lvlJc w:val="left"/>
      <w:pPr>
        <w:ind w:left="1543" w:hanging="541"/>
      </w:pPr>
      <w:rPr>
        <w:rFonts w:hint="default"/>
      </w:rPr>
    </w:lvl>
    <w:lvl w:ilvl="2" w:tplc="5B3EE8F0">
      <w:start w:val="1"/>
      <w:numFmt w:val="bullet"/>
      <w:lvlText w:val="•"/>
      <w:lvlJc w:val="left"/>
      <w:pPr>
        <w:ind w:left="2401" w:hanging="541"/>
      </w:pPr>
      <w:rPr>
        <w:rFonts w:hint="default"/>
      </w:rPr>
    </w:lvl>
    <w:lvl w:ilvl="3" w:tplc="C85C00F2">
      <w:start w:val="1"/>
      <w:numFmt w:val="bullet"/>
      <w:lvlText w:val="•"/>
      <w:lvlJc w:val="left"/>
      <w:pPr>
        <w:ind w:left="3259" w:hanging="541"/>
      </w:pPr>
      <w:rPr>
        <w:rFonts w:hint="default"/>
      </w:rPr>
    </w:lvl>
    <w:lvl w:ilvl="4" w:tplc="B1243EE4">
      <w:start w:val="1"/>
      <w:numFmt w:val="bullet"/>
      <w:lvlText w:val="•"/>
      <w:lvlJc w:val="left"/>
      <w:pPr>
        <w:ind w:left="4117" w:hanging="541"/>
      </w:pPr>
      <w:rPr>
        <w:rFonts w:hint="default"/>
      </w:rPr>
    </w:lvl>
    <w:lvl w:ilvl="5" w:tplc="403E1334">
      <w:start w:val="1"/>
      <w:numFmt w:val="bullet"/>
      <w:lvlText w:val="•"/>
      <w:lvlJc w:val="left"/>
      <w:pPr>
        <w:ind w:left="4975" w:hanging="541"/>
      </w:pPr>
      <w:rPr>
        <w:rFonts w:hint="default"/>
      </w:rPr>
    </w:lvl>
    <w:lvl w:ilvl="6" w:tplc="2F16C480">
      <w:start w:val="1"/>
      <w:numFmt w:val="bullet"/>
      <w:lvlText w:val="•"/>
      <w:lvlJc w:val="left"/>
      <w:pPr>
        <w:ind w:left="5833" w:hanging="541"/>
      </w:pPr>
      <w:rPr>
        <w:rFonts w:hint="default"/>
      </w:rPr>
    </w:lvl>
    <w:lvl w:ilvl="7" w:tplc="0AD4DCAE">
      <w:start w:val="1"/>
      <w:numFmt w:val="bullet"/>
      <w:lvlText w:val="•"/>
      <w:lvlJc w:val="left"/>
      <w:pPr>
        <w:ind w:left="6692" w:hanging="541"/>
      </w:pPr>
      <w:rPr>
        <w:rFonts w:hint="default"/>
      </w:rPr>
    </w:lvl>
    <w:lvl w:ilvl="8" w:tplc="B44E9206">
      <w:start w:val="1"/>
      <w:numFmt w:val="bullet"/>
      <w:lvlText w:val="•"/>
      <w:lvlJc w:val="left"/>
      <w:pPr>
        <w:ind w:left="7550" w:hanging="541"/>
      </w:pPr>
      <w:rPr>
        <w:rFonts w:hint="default"/>
      </w:rPr>
    </w:lvl>
  </w:abstractNum>
  <w:abstractNum w:abstractNumId="13" w15:restartNumberingAfterBreak="0">
    <w:nsid w:val="1D3A7DAF"/>
    <w:multiLevelType w:val="hybridMultilevel"/>
    <w:tmpl w:val="EDE0441E"/>
    <w:lvl w:ilvl="0" w:tplc="C490818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745EB258">
      <w:start w:val="1"/>
      <w:numFmt w:val="bullet"/>
      <w:lvlText w:val="•"/>
      <w:lvlJc w:val="left"/>
      <w:pPr>
        <w:ind w:left="1528" w:hanging="567"/>
      </w:pPr>
      <w:rPr>
        <w:rFonts w:hint="default"/>
      </w:rPr>
    </w:lvl>
    <w:lvl w:ilvl="2" w:tplc="587CE4C8">
      <w:start w:val="1"/>
      <w:numFmt w:val="bullet"/>
      <w:lvlText w:val="•"/>
      <w:lvlJc w:val="left"/>
      <w:pPr>
        <w:ind w:left="2373" w:hanging="567"/>
      </w:pPr>
      <w:rPr>
        <w:rFonts w:hint="default"/>
      </w:rPr>
    </w:lvl>
    <w:lvl w:ilvl="3" w:tplc="57941F14">
      <w:start w:val="1"/>
      <w:numFmt w:val="bullet"/>
      <w:lvlText w:val="•"/>
      <w:lvlJc w:val="left"/>
      <w:pPr>
        <w:ind w:left="3217" w:hanging="567"/>
      </w:pPr>
      <w:rPr>
        <w:rFonts w:hint="default"/>
      </w:rPr>
    </w:lvl>
    <w:lvl w:ilvl="4" w:tplc="C5A4C1EC">
      <w:start w:val="1"/>
      <w:numFmt w:val="bullet"/>
      <w:lvlText w:val="•"/>
      <w:lvlJc w:val="left"/>
      <w:pPr>
        <w:ind w:left="4061" w:hanging="567"/>
      </w:pPr>
      <w:rPr>
        <w:rFonts w:hint="default"/>
      </w:rPr>
    </w:lvl>
    <w:lvl w:ilvl="5" w:tplc="F1B43930">
      <w:start w:val="1"/>
      <w:numFmt w:val="bullet"/>
      <w:lvlText w:val="•"/>
      <w:lvlJc w:val="left"/>
      <w:pPr>
        <w:ind w:left="4905" w:hanging="567"/>
      </w:pPr>
      <w:rPr>
        <w:rFonts w:hint="default"/>
      </w:rPr>
    </w:lvl>
    <w:lvl w:ilvl="6" w:tplc="68C48682">
      <w:start w:val="1"/>
      <w:numFmt w:val="bullet"/>
      <w:lvlText w:val="•"/>
      <w:lvlJc w:val="left"/>
      <w:pPr>
        <w:ind w:left="5749" w:hanging="567"/>
      </w:pPr>
      <w:rPr>
        <w:rFonts w:hint="default"/>
      </w:rPr>
    </w:lvl>
    <w:lvl w:ilvl="7" w:tplc="A4562330">
      <w:start w:val="1"/>
      <w:numFmt w:val="bullet"/>
      <w:lvlText w:val="•"/>
      <w:lvlJc w:val="left"/>
      <w:pPr>
        <w:ind w:left="6593" w:hanging="567"/>
      </w:pPr>
      <w:rPr>
        <w:rFonts w:hint="default"/>
      </w:rPr>
    </w:lvl>
    <w:lvl w:ilvl="8" w:tplc="57B64084">
      <w:start w:val="1"/>
      <w:numFmt w:val="bullet"/>
      <w:lvlText w:val="•"/>
      <w:lvlJc w:val="left"/>
      <w:pPr>
        <w:ind w:left="7438" w:hanging="567"/>
      </w:pPr>
      <w:rPr>
        <w:rFonts w:hint="default"/>
      </w:rPr>
    </w:lvl>
  </w:abstractNum>
  <w:abstractNum w:abstractNumId="14" w15:restartNumberingAfterBreak="0">
    <w:nsid w:val="1FEC66D7"/>
    <w:multiLevelType w:val="hybridMultilevel"/>
    <w:tmpl w:val="3BDCC9C2"/>
    <w:lvl w:ilvl="0" w:tplc="B2F0568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7285134">
      <w:start w:val="1"/>
      <w:numFmt w:val="bullet"/>
      <w:lvlText w:val="-"/>
      <w:lvlJc w:val="left"/>
      <w:pPr>
        <w:ind w:left="864" w:hanging="567"/>
      </w:pPr>
      <w:rPr>
        <w:rFonts w:ascii="Times New Roman" w:eastAsia="Times New Roman" w:hAnsi="Times New Roman" w:hint="default"/>
        <w:sz w:val="22"/>
      </w:rPr>
    </w:lvl>
    <w:lvl w:ilvl="2" w:tplc="98AC9466">
      <w:start w:val="1"/>
      <w:numFmt w:val="bullet"/>
      <w:lvlText w:val="•"/>
      <w:lvlJc w:val="left"/>
      <w:pPr>
        <w:ind w:left="1798" w:hanging="567"/>
      </w:pPr>
      <w:rPr>
        <w:rFonts w:hint="default"/>
      </w:rPr>
    </w:lvl>
    <w:lvl w:ilvl="3" w:tplc="AA563FDA">
      <w:start w:val="1"/>
      <w:numFmt w:val="bullet"/>
      <w:lvlText w:val="•"/>
      <w:lvlJc w:val="left"/>
      <w:pPr>
        <w:ind w:left="2731" w:hanging="567"/>
      </w:pPr>
      <w:rPr>
        <w:rFonts w:hint="default"/>
      </w:rPr>
    </w:lvl>
    <w:lvl w:ilvl="4" w:tplc="07F0E170">
      <w:start w:val="1"/>
      <w:numFmt w:val="bullet"/>
      <w:lvlText w:val="•"/>
      <w:lvlJc w:val="left"/>
      <w:pPr>
        <w:ind w:left="3665" w:hanging="567"/>
      </w:pPr>
      <w:rPr>
        <w:rFonts w:hint="default"/>
      </w:rPr>
    </w:lvl>
    <w:lvl w:ilvl="5" w:tplc="30601FD4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6" w:tplc="56BC020A">
      <w:start w:val="1"/>
      <w:numFmt w:val="bullet"/>
      <w:lvlText w:val="•"/>
      <w:lvlJc w:val="left"/>
      <w:pPr>
        <w:ind w:left="5532" w:hanging="567"/>
      </w:pPr>
      <w:rPr>
        <w:rFonts w:hint="default"/>
      </w:rPr>
    </w:lvl>
    <w:lvl w:ilvl="7" w:tplc="7D8CFEA6">
      <w:start w:val="1"/>
      <w:numFmt w:val="bullet"/>
      <w:lvlText w:val="•"/>
      <w:lvlJc w:val="left"/>
      <w:pPr>
        <w:ind w:left="6465" w:hanging="567"/>
      </w:pPr>
      <w:rPr>
        <w:rFonts w:hint="default"/>
      </w:rPr>
    </w:lvl>
    <w:lvl w:ilvl="8" w:tplc="EF2A9F6E">
      <w:start w:val="1"/>
      <w:numFmt w:val="bullet"/>
      <w:lvlText w:val="•"/>
      <w:lvlJc w:val="left"/>
      <w:pPr>
        <w:ind w:left="7399" w:hanging="567"/>
      </w:pPr>
      <w:rPr>
        <w:rFonts w:hint="default"/>
      </w:rPr>
    </w:lvl>
  </w:abstractNum>
  <w:abstractNum w:abstractNumId="15" w15:restartNumberingAfterBreak="0">
    <w:nsid w:val="26B77F91"/>
    <w:multiLevelType w:val="hybridMultilevel"/>
    <w:tmpl w:val="71F41016"/>
    <w:lvl w:ilvl="0" w:tplc="6234CDD2">
      <w:start w:val="1"/>
      <w:numFmt w:val="decimal"/>
      <w:lvlText w:val="%1."/>
      <w:lvlJc w:val="left"/>
      <w:pPr>
        <w:ind w:left="80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7B2A88CA">
      <w:start w:val="1"/>
      <w:numFmt w:val="bullet"/>
      <w:lvlText w:val="•"/>
      <w:lvlJc w:val="left"/>
      <w:pPr>
        <w:ind w:left="1678" w:hanging="567"/>
      </w:pPr>
      <w:rPr>
        <w:rFonts w:hint="default"/>
      </w:rPr>
    </w:lvl>
    <w:lvl w:ilvl="2" w:tplc="3BC43140">
      <w:start w:val="1"/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E5800A4E">
      <w:start w:val="1"/>
      <w:numFmt w:val="bullet"/>
      <w:lvlText w:val="•"/>
      <w:lvlJc w:val="left"/>
      <w:pPr>
        <w:ind w:left="3427" w:hanging="567"/>
      </w:pPr>
      <w:rPr>
        <w:rFonts w:hint="default"/>
      </w:rPr>
    </w:lvl>
    <w:lvl w:ilvl="4" w:tplc="AFD618E4">
      <w:start w:val="1"/>
      <w:numFmt w:val="bullet"/>
      <w:lvlText w:val="•"/>
      <w:lvlJc w:val="left"/>
      <w:pPr>
        <w:ind w:left="4301" w:hanging="567"/>
      </w:pPr>
      <w:rPr>
        <w:rFonts w:hint="default"/>
      </w:rPr>
    </w:lvl>
    <w:lvl w:ilvl="5" w:tplc="4106048C">
      <w:start w:val="1"/>
      <w:numFmt w:val="bullet"/>
      <w:lvlText w:val="•"/>
      <w:lvlJc w:val="left"/>
      <w:pPr>
        <w:ind w:left="5175" w:hanging="567"/>
      </w:pPr>
      <w:rPr>
        <w:rFonts w:hint="default"/>
      </w:rPr>
    </w:lvl>
    <w:lvl w:ilvl="6" w:tplc="C0B46C24">
      <w:start w:val="1"/>
      <w:numFmt w:val="bullet"/>
      <w:lvlText w:val="•"/>
      <w:lvlJc w:val="left"/>
      <w:pPr>
        <w:ind w:left="6049" w:hanging="567"/>
      </w:pPr>
      <w:rPr>
        <w:rFonts w:hint="default"/>
      </w:rPr>
    </w:lvl>
    <w:lvl w:ilvl="7" w:tplc="14822A7A">
      <w:start w:val="1"/>
      <w:numFmt w:val="bullet"/>
      <w:lvlText w:val="•"/>
      <w:lvlJc w:val="left"/>
      <w:pPr>
        <w:ind w:left="6923" w:hanging="567"/>
      </w:pPr>
      <w:rPr>
        <w:rFonts w:hint="default"/>
      </w:rPr>
    </w:lvl>
    <w:lvl w:ilvl="8" w:tplc="F856C3C6">
      <w:start w:val="1"/>
      <w:numFmt w:val="bullet"/>
      <w:lvlText w:val="•"/>
      <w:lvlJc w:val="left"/>
      <w:pPr>
        <w:ind w:left="7798" w:hanging="567"/>
      </w:pPr>
      <w:rPr>
        <w:rFonts w:hint="default"/>
      </w:rPr>
    </w:lvl>
  </w:abstractNum>
  <w:abstractNum w:abstractNumId="16" w15:restartNumberingAfterBreak="0">
    <w:nsid w:val="36674FEA"/>
    <w:multiLevelType w:val="hybridMultilevel"/>
    <w:tmpl w:val="33C68EA6"/>
    <w:lvl w:ilvl="0" w:tplc="FB325A04">
      <w:start w:val="4"/>
      <w:numFmt w:val="decimal"/>
      <w:lvlText w:val="%1."/>
      <w:lvlJc w:val="left"/>
      <w:pPr>
        <w:ind w:left="117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BD4A5718">
      <w:start w:val="1"/>
      <w:numFmt w:val="bullet"/>
      <w:lvlText w:val="•"/>
      <w:lvlJc w:val="left"/>
      <w:pPr>
        <w:ind w:left="1022" w:hanging="567"/>
      </w:pPr>
      <w:rPr>
        <w:rFonts w:hint="default"/>
      </w:rPr>
    </w:lvl>
    <w:lvl w:ilvl="2" w:tplc="8DBAB308">
      <w:start w:val="1"/>
      <w:numFmt w:val="bullet"/>
      <w:lvlText w:val="•"/>
      <w:lvlJc w:val="left"/>
      <w:pPr>
        <w:ind w:left="1927" w:hanging="567"/>
      </w:pPr>
      <w:rPr>
        <w:rFonts w:hint="default"/>
      </w:rPr>
    </w:lvl>
    <w:lvl w:ilvl="3" w:tplc="DDC2FBAC">
      <w:start w:val="1"/>
      <w:numFmt w:val="bullet"/>
      <w:lvlText w:val="•"/>
      <w:lvlJc w:val="left"/>
      <w:pPr>
        <w:ind w:left="2832" w:hanging="567"/>
      </w:pPr>
      <w:rPr>
        <w:rFonts w:hint="default"/>
      </w:rPr>
    </w:lvl>
    <w:lvl w:ilvl="4" w:tplc="C0B6A51C">
      <w:start w:val="1"/>
      <w:numFmt w:val="bullet"/>
      <w:lvlText w:val="•"/>
      <w:lvlJc w:val="left"/>
      <w:pPr>
        <w:ind w:left="3737" w:hanging="567"/>
      </w:pPr>
      <w:rPr>
        <w:rFonts w:hint="default"/>
      </w:rPr>
    </w:lvl>
    <w:lvl w:ilvl="5" w:tplc="C8E226C2">
      <w:start w:val="1"/>
      <w:numFmt w:val="bullet"/>
      <w:lvlText w:val="•"/>
      <w:lvlJc w:val="left"/>
      <w:pPr>
        <w:ind w:left="4642" w:hanging="567"/>
      </w:pPr>
      <w:rPr>
        <w:rFonts w:hint="default"/>
      </w:rPr>
    </w:lvl>
    <w:lvl w:ilvl="6" w:tplc="51C8CFFC">
      <w:start w:val="1"/>
      <w:numFmt w:val="bullet"/>
      <w:lvlText w:val="•"/>
      <w:lvlJc w:val="left"/>
      <w:pPr>
        <w:ind w:left="5546" w:hanging="567"/>
      </w:pPr>
      <w:rPr>
        <w:rFonts w:hint="default"/>
      </w:rPr>
    </w:lvl>
    <w:lvl w:ilvl="7" w:tplc="B0A088F6">
      <w:start w:val="1"/>
      <w:numFmt w:val="bullet"/>
      <w:lvlText w:val="•"/>
      <w:lvlJc w:val="left"/>
      <w:pPr>
        <w:ind w:left="6451" w:hanging="567"/>
      </w:pPr>
      <w:rPr>
        <w:rFonts w:hint="default"/>
      </w:rPr>
    </w:lvl>
    <w:lvl w:ilvl="8" w:tplc="ACC82274">
      <w:start w:val="1"/>
      <w:numFmt w:val="bullet"/>
      <w:lvlText w:val="•"/>
      <w:lvlJc w:val="left"/>
      <w:pPr>
        <w:ind w:left="7356" w:hanging="567"/>
      </w:pPr>
      <w:rPr>
        <w:rFonts w:hint="default"/>
      </w:rPr>
    </w:lvl>
  </w:abstractNum>
  <w:abstractNum w:abstractNumId="17" w15:restartNumberingAfterBreak="0">
    <w:nsid w:val="370216F8"/>
    <w:multiLevelType w:val="hybridMultilevel"/>
    <w:tmpl w:val="A9A83E90"/>
    <w:lvl w:ilvl="0" w:tplc="8966B4C4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36469DD8">
      <w:start w:val="1"/>
      <w:numFmt w:val="bullet"/>
      <w:lvlText w:val="•"/>
      <w:lvlJc w:val="left"/>
      <w:pPr>
        <w:ind w:left="1528" w:hanging="567"/>
      </w:pPr>
      <w:rPr>
        <w:rFonts w:hint="default"/>
      </w:rPr>
    </w:lvl>
    <w:lvl w:ilvl="2" w:tplc="F23C78E2">
      <w:start w:val="1"/>
      <w:numFmt w:val="bullet"/>
      <w:lvlText w:val="•"/>
      <w:lvlJc w:val="left"/>
      <w:pPr>
        <w:ind w:left="2373" w:hanging="567"/>
      </w:pPr>
      <w:rPr>
        <w:rFonts w:hint="default"/>
      </w:rPr>
    </w:lvl>
    <w:lvl w:ilvl="3" w:tplc="D8AE2E56">
      <w:start w:val="1"/>
      <w:numFmt w:val="bullet"/>
      <w:lvlText w:val="•"/>
      <w:lvlJc w:val="left"/>
      <w:pPr>
        <w:ind w:left="3217" w:hanging="567"/>
      </w:pPr>
      <w:rPr>
        <w:rFonts w:hint="default"/>
      </w:rPr>
    </w:lvl>
    <w:lvl w:ilvl="4" w:tplc="E7CE8046">
      <w:start w:val="1"/>
      <w:numFmt w:val="bullet"/>
      <w:lvlText w:val="•"/>
      <w:lvlJc w:val="left"/>
      <w:pPr>
        <w:ind w:left="4061" w:hanging="567"/>
      </w:pPr>
      <w:rPr>
        <w:rFonts w:hint="default"/>
      </w:rPr>
    </w:lvl>
    <w:lvl w:ilvl="5" w:tplc="6434B276">
      <w:start w:val="1"/>
      <w:numFmt w:val="bullet"/>
      <w:lvlText w:val="•"/>
      <w:lvlJc w:val="left"/>
      <w:pPr>
        <w:ind w:left="4905" w:hanging="567"/>
      </w:pPr>
      <w:rPr>
        <w:rFonts w:hint="default"/>
      </w:rPr>
    </w:lvl>
    <w:lvl w:ilvl="6" w:tplc="E03CE86A">
      <w:start w:val="1"/>
      <w:numFmt w:val="bullet"/>
      <w:lvlText w:val="•"/>
      <w:lvlJc w:val="left"/>
      <w:pPr>
        <w:ind w:left="5749" w:hanging="567"/>
      </w:pPr>
      <w:rPr>
        <w:rFonts w:hint="default"/>
      </w:rPr>
    </w:lvl>
    <w:lvl w:ilvl="7" w:tplc="B9769A36">
      <w:start w:val="1"/>
      <w:numFmt w:val="bullet"/>
      <w:lvlText w:val="•"/>
      <w:lvlJc w:val="left"/>
      <w:pPr>
        <w:ind w:left="6593" w:hanging="567"/>
      </w:pPr>
      <w:rPr>
        <w:rFonts w:hint="default"/>
      </w:rPr>
    </w:lvl>
    <w:lvl w:ilvl="8" w:tplc="8B2A5C9C">
      <w:start w:val="1"/>
      <w:numFmt w:val="bullet"/>
      <w:lvlText w:val="•"/>
      <w:lvlJc w:val="left"/>
      <w:pPr>
        <w:ind w:left="7438" w:hanging="567"/>
      </w:pPr>
      <w:rPr>
        <w:rFonts w:hint="default"/>
      </w:rPr>
    </w:lvl>
  </w:abstractNum>
  <w:abstractNum w:abstractNumId="18" w15:restartNumberingAfterBreak="0">
    <w:nsid w:val="37894B18"/>
    <w:multiLevelType w:val="hybridMultilevel"/>
    <w:tmpl w:val="13C4A584"/>
    <w:lvl w:ilvl="0" w:tplc="2FFE81C8">
      <w:start w:val="1"/>
      <w:numFmt w:val="bullet"/>
      <w:lvlText w:val=""/>
      <w:lvlJc w:val="left"/>
      <w:pPr>
        <w:ind w:left="272" w:hanging="171"/>
      </w:pPr>
      <w:rPr>
        <w:rFonts w:ascii="Symbol" w:eastAsia="Times New Roman" w:hAnsi="Symbol" w:hint="default"/>
        <w:w w:val="59"/>
        <w:sz w:val="20"/>
      </w:rPr>
    </w:lvl>
    <w:lvl w:ilvl="1" w:tplc="4D681488">
      <w:start w:val="1"/>
      <w:numFmt w:val="bullet"/>
      <w:lvlText w:val="•"/>
      <w:lvlJc w:val="left"/>
      <w:pPr>
        <w:ind w:left="902" w:hanging="171"/>
      </w:pPr>
      <w:rPr>
        <w:rFonts w:hint="default"/>
      </w:rPr>
    </w:lvl>
    <w:lvl w:ilvl="2" w:tplc="0DF255FE">
      <w:start w:val="1"/>
      <w:numFmt w:val="bullet"/>
      <w:lvlText w:val="•"/>
      <w:lvlJc w:val="left"/>
      <w:pPr>
        <w:ind w:left="1533" w:hanging="171"/>
      </w:pPr>
      <w:rPr>
        <w:rFonts w:hint="default"/>
      </w:rPr>
    </w:lvl>
    <w:lvl w:ilvl="3" w:tplc="6E5AF45E">
      <w:start w:val="1"/>
      <w:numFmt w:val="bullet"/>
      <w:lvlText w:val="•"/>
      <w:lvlJc w:val="left"/>
      <w:pPr>
        <w:ind w:left="2163" w:hanging="171"/>
      </w:pPr>
      <w:rPr>
        <w:rFonts w:hint="default"/>
      </w:rPr>
    </w:lvl>
    <w:lvl w:ilvl="4" w:tplc="463278B4">
      <w:start w:val="1"/>
      <w:numFmt w:val="bullet"/>
      <w:lvlText w:val="•"/>
      <w:lvlJc w:val="left"/>
      <w:pPr>
        <w:ind w:left="2793" w:hanging="171"/>
      </w:pPr>
      <w:rPr>
        <w:rFonts w:hint="default"/>
      </w:rPr>
    </w:lvl>
    <w:lvl w:ilvl="5" w:tplc="F702BB00">
      <w:start w:val="1"/>
      <w:numFmt w:val="bullet"/>
      <w:lvlText w:val="•"/>
      <w:lvlJc w:val="left"/>
      <w:pPr>
        <w:ind w:left="3424" w:hanging="171"/>
      </w:pPr>
      <w:rPr>
        <w:rFonts w:hint="default"/>
      </w:rPr>
    </w:lvl>
    <w:lvl w:ilvl="6" w:tplc="91EA6896">
      <w:start w:val="1"/>
      <w:numFmt w:val="bullet"/>
      <w:lvlText w:val="•"/>
      <w:lvlJc w:val="left"/>
      <w:pPr>
        <w:ind w:left="4054" w:hanging="171"/>
      </w:pPr>
      <w:rPr>
        <w:rFonts w:hint="default"/>
      </w:rPr>
    </w:lvl>
    <w:lvl w:ilvl="7" w:tplc="CB6ED1BC">
      <w:start w:val="1"/>
      <w:numFmt w:val="bullet"/>
      <w:lvlText w:val="•"/>
      <w:lvlJc w:val="left"/>
      <w:pPr>
        <w:ind w:left="4685" w:hanging="171"/>
      </w:pPr>
      <w:rPr>
        <w:rFonts w:hint="default"/>
      </w:rPr>
    </w:lvl>
    <w:lvl w:ilvl="8" w:tplc="AC34D7D2">
      <w:start w:val="1"/>
      <w:numFmt w:val="bullet"/>
      <w:lvlText w:val="•"/>
      <w:lvlJc w:val="left"/>
      <w:pPr>
        <w:ind w:left="5315" w:hanging="171"/>
      </w:pPr>
      <w:rPr>
        <w:rFonts w:hint="default"/>
      </w:rPr>
    </w:lvl>
  </w:abstractNum>
  <w:abstractNum w:abstractNumId="19" w15:restartNumberingAfterBreak="0">
    <w:nsid w:val="3A1E6216"/>
    <w:multiLevelType w:val="hybridMultilevel"/>
    <w:tmpl w:val="893C45E2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3E1F73BB"/>
    <w:multiLevelType w:val="multilevel"/>
    <w:tmpl w:val="A776CE72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3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71" w:hanging="567"/>
      </w:pPr>
      <w:rPr>
        <w:rFonts w:hint="default"/>
      </w:rPr>
    </w:lvl>
  </w:abstractNum>
  <w:abstractNum w:abstractNumId="21" w15:restartNumberingAfterBreak="0">
    <w:nsid w:val="3FC35A02"/>
    <w:multiLevelType w:val="hybridMultilevel"/>
    <w:tmpl w:val="AB185F0A"/>
    <w:lvl w:ilvl="0" w:tplc="5E10F3B2">
      <w:start w:val="1"/>
      <w:numFmt w:val="bullet"/>
      <w:lvlText w:val="-"/>
      <w:lvlJc w:val="left"/>
      <w:pPr>
        <w:ind w:left="685" w:hanging="541"/>
      </w:pPr>
      <w:rPr>
        <w:rFonts w:ascii="Times New Roman" w:eastAsia="Times New Roman" w:hAnsi="Times New Roman" w:hint="default"/>
        <w:sz w:val="22"/>
      </w:rPr>
    </w:lvl>
    <w:lvl w:ilvl="1" w:tplc="8E70E5CC">
      <w:start w:val="1"/>
      <w:numFmt w:val="bullet"/>
      <w:lvlText w:val="•"/>
      <w:lvlJc w:val="left"/>
      <w:pPr>
        <w:ind w:left="1543" w:hanging="541"/>
      </w:pPr>
      <w:rPr>
        <w:rFonts w:hint="default"/>
      </w:rPr>
    </w:lvl>
    <w:lvl w:ilvl="2" w:tplc="452623CC">
      <w:start w:val="1"/>
      <w:numFmt w:val="bullet"/>
      <w:lvlText w:val="•"/>
      <w:lvlJc w:val="left"/>
      <w:pPr>
        <w:ind w:left="2401" w:hanging="541"/>
      </w:pPr>
      <w:rPr>
        <w:rFonts w:hint="default"/>
      </w:rPr>
    </w:lvl>
    <w:lvl w:ilvl="3" w:tplc="D3863EA4">
      <w:start w:val="1"/>
      <w:numFmt w:val="bullet"/>
      <w:lvlText w:val="•"/>
      <w:lvlJc w:val="left"/>
      <w:pPr>
        <w:ind w:left="3259" w:hanging="541"/>
      </w:pPr>
      <w:rPr>
        <w:rFonts w:hint="default"/>
      </w:rPr>
    </w:lvl>
    <w:lvl w:ilvl="4" w:tplc="7B34FFE8">
      <w:start w:val="1"/>
      <w:numFmt w:val="bullet"/>
      <w:lvlText w:val="•"/>
      <w:lvlJc w:val="left"/>
      <w:pPr>
        <w:ind w:left="4117" w:hanging="541"/>
      </w:pPr>
      <w:rPr>
        <w:rFonts w:hint="default"/>
      </w:rPr>
    </w:lvl>
    <w:lvl w:ilvl="5" w:tplc="1D8288EC">
      <w:start w:val="1"/>
      <w:numFmt w:val="bullet"/>
      <w:lvlText w:val="•"/>
      <w:lvlJc w:val="left"/>
      <w:pPr>
        <w:ind w:left="4975" w:hanging="541"/>
      </w:pPr>
      <w:rPr>
        <w:rFonts w:hint="default"/>
      </w:rPr>
    </w:lvl>
    <w:lvl w:ilvl="6" w:tplc="2D7C6F90">
      <w:start w:val="1"/>
      <w:numFmt w:val="bullet"/>
      <w:lvlText w:val="•"/>
      <w:lvlJc w:val="left"/>
      <w:pPr>
        <w:ind w:left="5833" w:hanging="541"/>
      </w:pPr>
      <w:rPr>
        <w:rFonts w:hint="default"/>
      </w:rPr>
    </w:lvl>
    <w:lvl w:ilvl="7" w:tplc="5DF039B0">
      <w:start w:val="1"/>
      <w:numFmt w:val="bullet"/>
      <w:lvlText w:val="•"/>
      <w:lvlJc w:val="left"/>
      <w:pPr>
        <w:ind w:left="6692" w:hanging="541"/>
      </w:pPr>
      <w:rPr>
        <w:rFonts w:hint="default"/>
      </w:rPr>
    </w:lvl>
    <w:lvl w:ilvl="8" w:tplc="6F940D80">
      <w:start w:val="1"/>
      <w:numFmt w:val="bullet"/>
      <w:lvlText w:val="•"/>
      <w:lvlJc w:val="left"/>
      <w:pPr>
        <w:ind w:left="7550" w:hanging="541"/>
      </w:pPr>
      <w:rPr>
        <w:rFonts w:hint="default"/>
      </w:rPr>
    </w:lvl>
  </w:abstractNum>
  <w:abstractNum w:abstractNumId="22" w15:restartNumberingAfterBreak="0">
    <w:nsid w:val="40E72096"/>
    <w:multiLevelType w:val="hybridMultilevel"/>
    <w:tmpl w:val="8EC24946"/>
    <w:lvl w:ilvl="0" w:tplc="8A766514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B6A42F0">
      <w:start w:val="1"/>
      <w:numFmt w:val="decimal"/>
      <w:lvlText w:val="%2."/>
      <w:lvlJc w:val="left"/>
      <w:pPr>
        <w:ind w:left="80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 w:tplc="84C03DBE">
      <w:start w:val="1"/>
      <w:numFmt w:val="bullet"/>
      <w:lvlText w:val="•"/>
      <w:lvlJc w:val="left"/>
      <w:pPr>
        <w:ind w:left="1729" w:hanging="567"/>
      </w:pPr>
      <w:rPr>
        <w:rFonts w:hint="default"/>
      </w:rPr>
    </w:lvl>
    <w:lvl w:ilvl="3" w:tplc="13DC4C50">
      <w:start w:val="1"/>
      <w:numFmt w:val="bullet"/>
      <w:lvlText w:val="•"/>
      <w:lvlJc w:val="left"/>
      <w:pPr>
        <w:ind w:left="2654" w:hanging="567"/>
      </w:pPr>
      <w:rPr>
        <w:rFonts w:hint="default"/>
      </w:rPr>
    </w:lvl>
    <w:lvl w:ilvl="4" w:tplc="281079C4">
      <w:start w:val="1"/>
      <w:numFmt w:val="bullet"/>
      <w:lvlText w:val="•"/>
      <w:lvlJc w:val="left"/>
      <w:pPr>
        <w:ind w:left="3578" w:hanging="567"/>
      </w:pPr>
      <w:rPr>
        <w:rFonts w:hint="default"/>
      </w:rPr>
    </w:lvl>
    <w:lvl w:ilvl="5" w:tplc="DD382944">
      <w:start w:val="1"/>
      <w:numFmt w:val="bullet"/>
      <w:lvlText w:val="•"/>
      <w:lvlJc w:val="left"/>
      <w:pPr>
        <w:ind w:left="4503" w:hanging="567"/>
      </w:pPr>
      <w:rPr>
        <w:rFonts w:hint="default"/>
      </w:rPr>
    </w:lvl>
    <w:lvl w:ilvl="6" w:tplc="631EE504">
      <w:start w:val="1"/>
      <w:numFmt w:val="bullet"/>
      <w:lvlText w:val="•"/>
      <w:lvlJc w:val="left"/>
      <w:pPr>
        <w:ind w:left="5427" w:hanging="567"/>
      </w:pPr>
      <w:rPr>
        <w:rFonts w:hint="default"/>
      </w:rPr>
    </w:lvl>
    <w:lvl w:ilvl="7" w:tplc="4A3690EA">
      <w:start w:val="1"/>
      <w:numFmt w:val="bullet"/>
      <w:lvlText w:val="•"/>
      <w:lvlJc w:val="left"/>
      <w:pPr>
        <w:ind w:left="6352" w:hanging="567"/>
      </w:pPr>
      <w:rPr>
        <w:rFonts w:hint="default"/>
      </w:rPr>
    </w:lvl>
    <w:lvl w:ilvl="8" w:tplc="09A2CFAC">
      <w:start w:val="1"/>
      <w:numFmt w:val="bullet"/>
      <w:lvlText w:val="•"/>
      <w:lvlJc w:val="left"/>
      <w:pPr>
        <w:ind w:left="7277" w:hanging="567"/>
      </w:pPr>
      <w:rPr>
        <w:rFonts w:hint="default"/>
      </w:rPr>
    </w:lvl>
  </w:abstractNum>
  <w:abstractNum w:abstractNumId="23" w15:restartNumberingAfterBreak="0">
    <w:nsid w:val="42347D55"/>
    <w:multiLevelType w:val="hybridMultilevel"/>
    <w:tmpl w:val="07A0D54C"/>
    <w:lvl w:ilvl="0" w:tplc="83A244C4">
      <w:start w:val="78"/>
      <w:numFmt w:val="decimal"/>
      <w:lvlText w:val="%1"/>
      <w:lvlJc w:val="left"/>
      <w:pPr>
        <w:ind w:left="218" w:hanging="274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D5EB18A">
      <w:start w:val="1"/>
      <w:numFmt w:val="bullet"/>
      <w:lvlText w:val="•"/>
      <w:lvlJc w:val="left"/>
      <w:pPr>
        <w:ind w:left="1179" w:hanging="274"/>
      </w:pPr>
      <w:rPr>
        <w:rFonts w:hint="default"/>
      </w:rPr>
    </w:lvl>
    <w:lvl w:ilvl="2" w:tplc="7A465518">
      <w:start w:val="1"/>
      <w:numFmt w:val="bullet"/>
      <w:lvlText w:val="•"/>
      <w:lvlJc w:val="left"/>
      <w:pPr>
        <w:ind w:left="2139" w:hanging="274"/>
      </w:pPr>
      <w:rPr>
        <w:rFonts w:hint="default"/>
      </w:rPr>
    </w:lvl>
    <w:lvl w:ilvl="3" w:tplc="CC08F39E">
      <w:start w:val="1"/>
      <w:numFmt w:val="bullet"/>
      <w:lvlText w:val="•"/>
      <w:lvlJc w:val="left"/>
      <w:pPr>
        <w:ind w:left="3100" w:hanging="274"/>
      </w:pPr>
      <w:rPr>
        <w:rFonts w:hint="default"/>
      </w:rPr>
    </w:lvl>
    <w:lvl w:ilvl="4" w:tplc="85102160">
      <w:start w:val="1"/>
      <w:numFmt w:val="bullet"/>
      <w:lvlText w:val="•"/>
      <w:lvlJc w:val="left"/>
      <w:pPr>
        <w:ind w:left="4061" w:hanging="274"/>
      </w:pPr>
      <w:rPr>
        <w:rFonts w:hint="default"/>
      </w:rPr>
    </w:lvl>
    <w:lvl w:ilvl="5" w:tplc="E80EF3D8">
      <w:start w:val="1"/>
      <w:numFmt w:val="bullet"/>
      <w:lvlText w:val="•"/>
      <w:lvlJc w:val="left"/>
      <w:pPr>
        <w:ind w:left="5022" w:hanging="274"/>
      </w:pPr>
      <w:rPr>
        <w:rFonts w:hint="default"/>
      </w:rPr>
    </w:lvl>
    <w:lvl w:ilvl="6" w:tplc="42E02034">
      <w:start w:val="1"/>
      <w:numFmt w:val="bullet"/>
      <w:lvlText w:val="•"/>
      <w:lvlJc w:val="left"/>
      <w:pPr>
        <w:ind w:left="5983" w:hanging="274"/>
      </w:pPr>
      <w:rPr>
        <w:rFonts w:hint="default"/>
      </w:rPr>
    </w:lvl>
    <w:lvl w:ilvl="7" w:tplc="BF606DFC">
      <w:start w:val="1"/>
      <w:numFmt w:val="bullet"/>
      <w:lvlText w:val="•"/>
      <w:lvlJc w:val="left"/>
      <w:pPr>
        <w:ind w:left="6943" w:hanging="274"/>
      </w:pPr>
      <w:rPr>
        <w:rFonts w:hint="default"/>
      </w:rPr>
    </w:lvl>
    <w:lvl w:ilvl="8" w:tplc="BB1A6AAE">
      <w:start w:val="1"/>
      <w:numFmt w:val="bullet"/>
      <w:lvlText w:val="•"/>
      <w:lvlJc w:val="left"/>
      <w:pPr>
        <w:ind w:left="7904" w:hanging="274"/>
      </w:pPr>
      <w:rPr>
        <w:rFonts w:hint="default"/>
      </w:rPr>
    </w:lvl>
  </w:abstractNum>
  <w:abstractNum w:abstractNumId="24" w15:restartNumberingAfterBreak="0">
    <w:nsid w:val="42C54A30"/>
    <w:multiLevelType w:val="hybridMultilevel"/>
    <w:tmpl w:val="AF8E770A"/>
    <w:lvl w:ilvl="0" w:tplc="36EC467E">
      <w:start w:val="78"/>
      <w:numFmt w:val="decimal"/>
      <w:lvlText w:val="%1"/>
      <w:lvlJc w:val="left"/>
      <w:pPr>
        <w:ind w:left="118" w:hanging="274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D4EE3B6">
      <w:start w:val="1"/>
      <w:numFmt w:val="bullet"/>
      <w:lvlText w:val="•"/>
      <w:lvlJc w:val="left"/>
      <w:pPr>
        <w:ind w:left="1037" w:hanging="274"/>
      </w:pPr>
      <w:rPr>
        <w:rFonts w:hint="default"/>
      </w:rPr>
    </w:lvl>
    <w:lvl w:ilvl="2" w:tplc="787A52E8">
      <w:start w:val="1"/>
      <w:numFmt w:val="bullet"/>
      <w:lvlText w:val="•"/>
      <w:lvlJc w:val="left"/>
      <w:pPr>
        <w:ind w:left="1956" w:hanging="274"/>
      </w:pPr>
      <w:rPr>
        <w:rFonts w:hint="default"/>
      </w:rPr>
    </w:lvl>
    <w:lvl w:ilvl="3" w:tplc="F08A8486">
      <w:start w:val="1"/>
      <w:numFmt w:val="bullet"/>
      <w:lvlText w:val="•"/>
      <w:lvlJc w:val="left"/>
      <w:pPr>
        <w:ind w:left="2874" w:hanging="274"/>
      </w:pPr>
      <w:rPr>
        <w:rFonts w:hint="default"/>
      </w:rPr>
    </w:lvl>
    <w:lvl w:ilvl="4" w:tplc="82C64A48">
      <w:start w:val="1"/>
      <w:numFmt w:val="bullet"/>
      <w:lvlText w:val="•"/>
      <w:lvlJc w:val="left"/>
      <w:pPr>
        <w:ind w:left="3793" w:hanging="274"/>
      </w:pPr>
      <w:rPr>
        <w:rFonts w:hint="default"/>
      </w:rPr>
    </w:lvl>
    <w:lvl w:ilvl="5" w:tplc="2DD6BF2C">
      <w:start w:val="1"/>
      <w:numFmt w:val="bullet"/>
      <w:lvlText w:val="•"/>
      <w:lvlJc w:val="left"/>
      <w:pPr>
        <w:ind w:left="4712" w:hanging="274"/>
      </w:pPr>
      <w:rPr>
        <w:rFonts w:hint="default"/>
      </w:rPr>
    </w:lvl>
    <w:lvl w:ilvl="6" w:tplc="89727EB2">
      <w:start w:val="1"/>
      <w:numFmt w:val="bullet"/>
      <w:lvlText w:val="•"/>
      <w:lvlJc w:val="left"/>
      <w:pPr>
        <w:ind w:left="5631" w:hanging="274"/>
      </w:pPr>
      <w:rPr>
        <w:rFonts w:hint="default"/>
      </w:rPr>
    </w:lvl>
    <w:lvl w:ilvl="7" w:tplc="126C0DF4">
      <w:start w:val="1"/>
      <w:numFmt w:val="bullet"/>
      <w:lvlText w:val="•"/>
      <w:lvlJc w:val="left"/>
      <w:pPr>
        <w:ind w:left="6550" w:hanging="274"/>
      </w:pPr>
      <w:rPr>
        <w:rFonts w:hint="default"/>
      </w:rPr>
    </w:lvl>
    <w:lvl w:ilvl="8" w:tplc="AAF62916">
      <w:start w:val="1"/>
      <w:numFmt w:val="bullet"/>
      <w:lvlText w:val="•"/>
      <w:lvlJc w:val="left"/>
      <w:pPr>
        <w:ind w:left="7468" w:hanging="274"/>
      </w:pPr>
      <w:rPr>
        <w:rFonts w:hint="default"/>
      </w:rPr>
    </w:lvl>
  </w:abstractNum>
  <w:abstractNum w:abstractNumId="25" w15:restartNumberingAfterBreak="0">
    <w:nsid w:val="49395047"/>
    <w:multiLevelType w:val="hybridMultilevel"/>
    <w:tmpl w:val="D52CB986"/>
    <w:lvl w:ilvl="0" w:tplc="DE2005F8">
      <w:start w:val="1"/>
      <w:numFmt w:val="bullet"/>
      <w:lvlText w:val=""/>
      <w:lvlJc w:val="left"/>
      <w:pPr>
        <w:ind w:left="784" w:hanging="567"/>
      </w:pPr>
      <w:rPr>
        <w:rFonts w:ascii="Symbol" w:eastAsia="Times New Roman" w:hAnsi="Symbol" w:hint="default"/>
        <w:w w:val="76"/>
        <w:sz w:val="22"/>
      </w:rPr>
    </w:lvl>
    <w:lvl w:ilvl="1" w:tplc="74320270">
      <w:start w:val="1"/>
      <w:numFmt w:val="bullet"/>
      <w:lvlText w:val="•"/>
      <w:lvlJc w:val="left"/>
      <w:pPr>
        <w:ind w:left="1643" w:hanging="567"/>
      </w:pPr>
      <w:rPr>
        <w:rFonts w:hint="default"/>
      </w:rPr>
    </w:lvl>
    <w:lvl w:ilvl="2" w:tplc="E15062BA">
      <w:start w:val="1"/>
      <w:numFmt w:val="bullet"/>
      <w:lvlText w:val="•"/>
      <w:lvlJc w:val="left"/>
      <w:pPr>
        <w:ind w:left="2501" w:hanging="567"/>
      </w:pPr>
      <w:rPr>
        <w:rFonts w:hint="default"/>
      </w:rPr>
    </w:lvl>
    <w:lvl w:ilvl="3" w:tplc="E34C5D8A">
      <w:start w:val="1"/>
      <w:numFmt w:val="bullet"/>
      <w:lvlText w:val="•"/>
      <w:lvlJc w:val="left"/>
      <w:pPr>
        <w:ind w:left="3359" w:hanging="567"/>
      </w:pPr>
      <w:rPr>
        <w:rFonts w:hint="default"/>
      </w:rPr>
    </w:lvl>
    <w:lvl w:ilvl="4" w:tplc="0DB405A0">
      <w:start w:val="1"/>
      <w:numFmt w:val="bullet"/>
      <w:lvlText w:val="•"/>
      <w:lvlJc w:val="left"/>
      <w:pPr>
        <w:ind w:left="4217" w:hanging="567"/>
      </w:pPr>
      <w:rPr>
        <w:rFonts w:hint="default"/>
      </w:rPr>
    </w:lvl>
    <w:lvl w:ilvl="5" w:tplc="43C2ECA4">
      <w:start w:val="1"/>
      <w:numFmt w:val="bullet"/>
      <w:lvlText w:val="•"/>
      <w:lvlJc w:val="left"/>
      <w:pPr>
        <w:ind w:left="5075" w:hanging="567"/>
      </w:pPr>
      <w:rPr>
        <w:rFonts w:hint="default"/>
      </w:rPr>
    </w:lvl>
    <w:lvl w:ilvl="6" w:tplc="FCD2BB40">
      <w:start w:val="1"/>
      <w:numFmt w:val="bullet"/>
      <w:lvlText w:val="•"/>
      <w:lvlJc w:val="left"/>
      <w:pPr>
        <w:ind w:left="5933" w:hanging="567"/>
      </w:pPr>
      <w:rPr>
        <w:rFonts w:hint="default"/>
      </w:rPr>
    </w:lvl>
    <w:lvl w:ilvl="7" w:tplc="023E855A">
      <w:start w:val="1"/>
      <w:numFmt w:val="bullet"/>
      <w:lvlText w:val="•"/>
      <w:lvlJc w:val="left"/>
      <w:pPr>
        <w:ind w:left="6791" w:hanging="567"/>
      </w:pPr>
      <w:rPr>
        <w:rFonts w:hint="default"/>
      </w:rPr>
    </w:lvl>
    <w:lvl w:ilvl="8" w:tplc="5E241286">
      <w:start w:val="1"/>
      <w:numFmt w:val="bullet"/>
      <w:lvlText w:val="•"/>
      <w:lvlJc w:val="left"/>
      <w:pPr>
        <w:ind w:left="7650" w:hanging="567"/>
      </w:pPr>
      <w:rPr>
        <w:rFonts w:hint="default"/>
      </w:rPr>
    </w:lvl>
  </w:abstractNum>
  <w:abstractNum w:abstractNumId="26" w15:restartNumberingAfterBreak="0">
    <w:nsid w:val="53217041"/>
    <w:multiLevelType w:val="hybridMultilevel"/>
    <w:tmpl w:val="9BB4F408"/>
    <w:lvl w:ilvl="0" w:tplc="5AD8A768">
      <w:start w:val="78"/>
      <w:numFmt w:val="decimal"/>
      <w:lvlText w:val="%1"/>
      <w:lvlJc w:val="left"/>
      <w:pPr>
        <w:ind w:left="118" w:hanging="274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1300934">
      <w:start w:val="1"/>
      <w:numFmt w:val="bullet"/>
      <w:lvlText w:val="•"/>
      <w:lvlJc w:val="left"/>
      <w:pPr>
        <w:ind w:left="1037" w:hanging="274"/>
      </w:pPr>
      <w:rPr>
        <w:rFonts w:hint="default"/>
      </w:rPr>
    </w:lvl>
    <w:lvl w:ilvl="2" w:tplc="84485AAE">
      <w:start w:val="1"/>
      <w:numFmt w:val="bullet"/>
      <w:lvlText w:val="•"/>
      <w:lvlJc w:val="left"/>
      <w:pPr>
        <w:ind w:left="1955" w:hanging="274"/>
      </w:pPr>
      <w:rPr>
        <w:rFonts w:hint="default"/>
      </w:rPr>
    </w:lvl>
    <w:lvl w:ilvl="3" w:tplc="3A76152C">
      <w:start w:val="1"/>
      <w:numFmt w:val="bullet"/>
      <w:lvlText w:val="•"/>
      <w:lvlJc w:val="left"/>
      <w:pPr>
        <w:ind w:left="2874" w:hanging="274"/>
      </w:pPr>
      <w:rPr>
        <w:rFonts w:hint="default"/>
      </w:rPr>
    </w:lvl>
    <w:lvl w:ilvl="4" w:tplc="890880F4">
      <w:start w:val="1"/>
      <w:numFmt w:val="bullet"/>
      <w:lvlText w:val="•"/>
      <w:lvlJc w:val="left"/>
      <w:pPr>
        <w:ind w:left="3793" w:hanging="274"/>
      </w:pPr>
      <w:rPr>
        <w:rFonts w:hint="default"/>
      </w:rPr>
    </w:lvl>
    <w:lvl w:ilvl="5" w:tplc="9A788A44">
      <w:start w:val="1"/>
      <w:numFmt w:val="bullet"/>
      <w:lvlText w:val="•"/>
      <w:lvlJc w:val="left"/>
      <w:pPr>
        <w:ind w:left="4712" w:hanging="274"/>
      </w:pPr>
      <w:rPr>
        <w:rFonts w:hint="default"/>
      </w:rPr>
    </w:lvl>
    <w:lvl w:ilvl="6" w:tplc="D0CE2390">
      <w:start w:val="1"/>
      <w:numFmt w:val="bullet"/>
      <w:lvlText w:val="•"/>
      <w:lvlJc w:val="left"/>
      <w:pPr>
        <w:ind w:left="5631" w:hanging="274"/>
      </w:pPr>
      <w:rPr>
        <w:rFonts w:hint="default"/>
      </w:rPr>
    </w:lvl>
    <w:lvl w:ilvl="7" w:tplc="C3E24626">
      <w:start w:val="1"/>
      <w:numFmt w:val="bullet"/>
      <w:lvlText w:val="•"/>
      <w:lvlJc w:val="left"/>
      <w:pPr>
        <w:ind w:left="6549" w:hanging="274"/>
      </w:pPr>
      <w:rPr>
        <w:rFonts w:hint="default"/>
      </w:rPr>
    </w:lvl>
    <w:lvl w:ilvl="8" w:tplc="766A5BE0">
      <w:start w:val="1"/>
      <w:numFmt w:val="bullet"/>
      <w:lvlText w:val="•"/>
      <w:lvlJc w:val="left"/>
      <w:pPr>
        <w:ind w:left="7468" w:hanging="274"/>
      </w:pPr>
      <w:rPr>
        <w:rFonts w:hint="default"/>
      </w:rPr>
    </w:lvl>
  </w:abstractNum>
  <w:abstractNum w:abstractNumId="27" w15:restartNumberingAfterBreak="0">
    <w:nsid w:val="558F040E"/>
    <w:multiLevelType w:val="hybridMultilevel"/>
    <w:tmpl w:val="749623C8"/>
    <w:lvl w:ilvl="0" w:tplc="F1AA8BFC">
      <w:start w:val="1"/>
      <w:numFmt w:val="decimal"/>
      <w:lvlText w:val="%1."/>
      <w:lvlJc w:val="left"/>
      <w:pPr>
        <w:ind w:left="120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BEEAAF16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52FE67AE">
      <w:start w:val="1"/>
      <w:numFmt w:val="bullet"/>
      <w:lvlText w:val="•"/>
      <w:lvlJc w:val="left"/>
      <w:pPr>
        <w:ind w:left="1949" w:hanging="567"/>
      </w:pPr>
      <w:rPr>
        <w:rFonts w:hint="default"/>
      </w:rPr>
    </w:lvl>
    <w:lvl w:ilvl="3" w:tplc="1AF46D00">
      <w:start w:val="1"/>
      <w:numFmt w:val="bullet"/>
      <w:lvlText w:val="•"/>
      <w:lvlJc w:val="left"/>
      <w:pPr>
        <w:ind w:left="2864" w:hanging="567"/>
      </w:pPr>
      <w:rPr>
        <w:rFonts w:hint="default"/>
      </w:rPr>
    </w:lvl>
    <w:lvl w:ilvl="4" w:tplc="0D4EAB64">
      <w:start w:val="1"/>
      <w:numFmt w:val="bullet"/>
      <w:lvlText w:val="•"/>
      <w:lvlJc w:val="left"/>
      <w:pPr>
        <w:ind w:left="3779" w:hanging="567"/>
      </w:pPr>
      <w:rPr>
        <w:rFonts w:hint="default"/>
      </w:rPr>
    </w:lvl>
    <w:lvl w:ilvl="5" w:tplc="AEF47856">
      <w:start w:val="1"/>
      <w:numFmt w:val="bullet"/>
      <w:lvlText w:val="•"/>
      <w:lvlJc w:val="left"/>
      <w:pPr>
        <w:ind w:left="4693" w:hanging="567"/>
      </w:pPr>
      <w:rPr>
        <w:rFonts w:hint="default"/>
      </w:rPr>
    </w:lvl>
    <w:lvl w:ilvl="6" w:tplc="F9A6F424">
      <w:start w:val="1"/>
      <w:numFmt w:val="bullet"/>
      <w:lvlText w:val="•"/>
      <w:lvlJc w:val="left"/>
      <w:pPr>
        <w:ind w:left="5608" w:hanging="567"/>
      </w:pPr>
      <w:rPr>
        <w:rFonts w:hint="default"/>
      </w:rPr>
    </w:lvl>
    <w:lvl w:ilvl="7" w:tplc="D27A13B0">
      <w:start w:val="1"/>
      <w:numFmt w:val="bullet"/>
      <w:lvlText w:val="•"/>
      <w:lvlJc w:val="left"/>
      <w:pPr>
        <w:ind w:left="6522" w:hanging="567"/>
      </w:pPr>
      <w:rPr>
        <w:rFonts w:hint="default"/>
      </w:rPr>
    </w:lvl>
    <w:lvl w:ilvl="8" w:tplc="A3B8734E">
      <w:start w:val="1"/>
      <w:numFmt w:val="bullet"/>
      <w:lvlText w:val="•"/>
      <w:lvlJc w:val="left"/>
      <w:pPr>
        <w:ind w:left="7437" w:hanging="567"/>
      </w:pPr>
      <w:rPr>
        <w:rFonts w:hint="default"/>
      </w:rPr>
    </w:lvl>
  </w:abstractNum>
  <w:abstractNum w:abstractNumId="28" w15:restartNumberingAfterBreak="0">
    <w:nsid w:val="5B3966BF"/>
    <w:multiLevelType w:val="hybridMultilevel"/>
    <w:tmpl w:val="F1748560"/>
    <w:lvl w:ilvl="0" w:tplc="45BED744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8CE8622">
      <w:start w:val="1"/>
      <w:numFmt w:val="bullet"/>
      <w:lvlText w:val="•"/>
      <w:lvlJc w:val="left"/>
      <w:pPr>
        <w:ind w:left="1519" w:hanging="541"/>
      </w:pPr>
      <w:rPr>
        <w:rFonts w:hint="default"/>
      </w:rPr>
    </w:lvl>
    <w:lvl w:ilvl="2" w:tplc="48DC78FC">
      <w:start w:val="1"/>
      <w:numFmt w:val="bullet"/>
      <w:lvlText w:val="•"/>
      <w:lvlJc w:val="left"/>
      <w:pPr>
        <w:ind w:left="2380" w:hanging="541"/>
      </w:pPr>
      <w:rPr>
        <w:rFonts w:hint="default"/>
      </w:rPr>
    </w:lvl>
    <w:lvl w:ilvl="3" w:tplc="F89AEF68">
      <w:start w:val="1"/>
      <w:numFmt w:val="bullet"/>
      <w:lvlText w:val="•"/>
      <w:lvlJc w:val="left"/>
      <w:pPr>
        <w:ind w:left="3240" w:hanging="541"/>
      </w:pPr>
      <w:rPr>
        <w:rFonts w:hint="default"/>
      </w:rPr>
    </w:lvl>
    <w:lvl w:ilvl="4" w:tplc="2668C294">
      <w:start w:val="1"/>
      <w:numFmt w:val="bullet"/>
      <w:lvlText w:val="•"/>
      <w:lvlJc w:val="left"/>
      <w:pPr>
        <w:ind w:left="4101" w:hanging="541"/>
      </w:pPr>
      <w:rPr>
        <w:rFonts w:hint="default"/>
      </w:rPr>
    </w:lvl>
    <w:lvl w:ilvl="5" w:tplc="1F9AD3F6">
      <w:start w:val="1"/>
      <w:numFmt w:val="bullet"/>
      <w:lvlText w:val="•"/>
      <w:lvlJc w:val="left"/>
      <w:pPr>
        <w:ind w:left="4962" w:hanging="541"/>
      </w:pPr>
      <w:rPr>
        <w:rFonts w:hint="default"/>
      </w:rPr>
    </w:lvl>
    <w:lvl w:ilvl="6" w:tplc="3696AB82">
      <w:start w:val="1"/>
      <w:numFmt w:val="bullet"/>
      <w:lvlText w:val="•"/>
      <w:lvlJc w:val="left"/>
      <w:pPr>
        <w:ind w:left="5823" w:hanging="541"/>
      </w:pPr>
      <w:rPr>
        <w:rFonts w:hint="default"/>
      </w:rPr>
    </w:lvl>
    <w:lvl w:ilvl="7" w:tplc="442CBB34">
      <w:start w:val="1"/>
      <w:numFmt w:val="bullet"/>
      <w:lvlText w:val="•"/>
      <w:lvlJc w:val="left"/>
      <w:pPr>
        <w:ind w:left="6684" w:hanging="541"/>
      </w:pPr>
      <w:rPr>
        <w:rFonts w:hint="default"/>
      </w:rPr>
    </w:lvl>
    <w:lvl w:ilvl="8" w:tplc="349A7FF2">
      <w:start w:val="1"/>
      <w:numFmt w:val="bullet"/>
      <w:lvlText w:val="•"/>
      <w:lvlJc w:val="left"/>
      <w:pPr>
        <w:ind w:left="7544" w:hanging="541"/>
      </w:pPr>
      <w:rPr>
        <w:rFonts w:hint="default"/>
      </w:rPr>
    </w:lvl>
  </w:abstractNum>
  <w:abstractNum w:abstractNumId="29" w15:restartNumberingAfterBreak="0">
    <w:nsid w:val="5E1223CB"/>
    <w:multiLevelType w:val="hybridMultilevel"/>
    <w:tmpl w:val="A99665D6"/>
    <w:lvl w:ilvl="0" w:tplc="32402730">
      <w:start w:val="1"/>
      <w:numFmt w:val="upperLetter"/>
      <w:lvlText w:val="%1."/>
      <w:lvlJc w:val="left"/>
      <w:pPr>
        <w:ind w:left="1437" w:hanging="562"/>
      </w:pPr>
      <w:rPr>
        <w:rFonts w:ascii="Times New Roman" w:eastAsia="Times New Roman" w:hAnsi="Times New Roman" w:cs="Times New Roman" w:hint="default"/>
        <w:b/>
        <w:bCs/>
        <w:spacing w:val="-2"/>
        <w:sz w:val="22"/>
        <w:szCs w:val="22"/>
      </w:rPr>
    </w:lvl>
    <w:lvl w:ilvl="1" w:tplc="BC9654A2">
      <w:start w:val="1"/>
      <w:numFmt w:val="bullet"/>
      <w:lvlText w:val="•"/>
      <w:lvlJc w:val="left"/>
      <w:pPr>
        <w:ind w:left="2147" w:hanging="562"/>
      </w:pPr>
      <w:rPr>
        <w:rFonts w:hint="default"/>
      </w:rPr>
    </w:lvl>
    <w:lvl w:ilvl="2" w:tplc="36B2B398">
      <w:start w:val="1"/>
      <w:numFmt w:val="bullet"/>
      <w:lvlText w:val="•"/>
      <w:lvlJc w:val="left"/>
      <w:pPr>
        <w:ind w:left="2858" w:hanging="562"/>
      </w:pPr>
      <w:rPr>
        <w:rFonts w:hint="default"/>
      </w:rPr>
    </w:lvl>
    <w:lvl w:ilvl="3" w:tplc="754A1A64">
      <w:start w:val="1"/>
      <w:numFmt w:val="bullet"/>
      <w:lvlText w:val="•"/>
      <w:lvlJc w:val="left"/>
      <w:pPr>
        <w:ind w:left="3569" w:hanging="562"/>
      </w:pPr>
      <w:rPr>
        <w:rFonts w:hint="default"/>
      </w:rPr>
    </w:lvl>
    <w:lvl w:ilvl="4" w:tplc="E7AEC370">
      <w:start w:val="1"/>
      <w:numFmt w:val="bullet"/>
      <w:lvlText w:val="•"/>
      <w:lvlJc w:val="left"/>
      <w:pPr>
        <w:ind w:left="4280" w:hanging="562"/>
      </w:pPr>
      <w:rPr>
        <w:rFonts w:hint="default"/>
      </w:rPr>
    </w:lvl>
    <w:lvl w:ilvl="5" w:tplc="54666568">
      <w:start w:val="1"/>
      <w:numFmt w:val="bullet"/>
      <w:lvlText w:val="•"/>
      <w:lvlJc w:val="left"/>
      <w:pPr>
        <w:ind w:left="4991" w:hanging="562"/>
      </w:pPr>
      <w:rPr>
        <w:rFonts w:hint="default"/>
      </w:rPr>
    </w:lvl>
    <w:lvl w:ilvl="6" w:tplc="D6D4207A">
      <w:start w:val="1"/>
      <w:numFmt w:val="bullet"/>
      <w:lvlText w:val="•"/>
      <w:lvlJc w:val="left"/>
      <w:pPr>
        <w:ind w:left="5702" w:hanging="562"/>
      </w:pPr>
      <w:rPr>
        <w:rFonts w:hint="default"/>
      </w:rPr>
    </w:lvl>
    <w:lvl w:ilvl="7" w:tplc="63BEE080">
      <w:start w:val="1"/>
      <w:numFmt w:val="bullet"/>
      <w:lvlText w:val="•"/>
      <w:lvlJc w:val="left"/>
      <w:pPr>
        <w:ind w:left="6413" w:hanging="562"/>
      </w:pPr>
      <w:rPr>
        <w:rFonts w:hint="default"/>
      </w:rPr>
    </w:lvl>
    <w:lvl w:ilvl="8" w:tplc="14A2D800">
      <w:start w:val="1"/>
      <w:numFmt w:val="bullet"/>
      <w:lvlText w:val="•"/>
      <w:lvlJc w:val="left"/>
      <w:pPr>
        <w:ind w:left="7124" w:hanging="562"/>
      </w:pPr>
      <w:rPr>
        <w:rFonts w:hint="default"/>
      </w:rPr>
    </w:lvl>
  </w:abstractNum>
  <w:abstractNum w:abstractNumId="30" w15:restartNumberingAfterBreak="0">
    <w:nsid w:val="70D449FB"/>
    <w:multiLevelType w:val="hybridMultilevel"/>
    <w:tmpl w:val="E9144ED8"/>
    <w:lvl w:ilvl="0" w:tplc="2BDA9F6A">
      <w:start w:val="1"/>
      <w:numFmt w:val="upperLetter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spacing w:val="-2"/>
        <w:sz w:val="22"/>
        <w:szCs w:val="22"/>
      </w:rPr>
    </w:lvl>
    <w:lvl w:ilvl="1" w:tplc="4E5EF042">
      <w:start w:val="1"/>
      <w:numFmt w:val="bullet"/>
      <w:lvlText w:val="•"/>
      <w:lvlJc w:val="left"/>
      <w:pPr>
        <w:ind w:left="1033" w:hanging="567"/>
      </w:pPr>
      <w:rPr>
        <w:rFonts w:hint="default"/>
      </w:rPr>
    </w:lvl>
    <w:lvl w:ilvl="2" w:tplc="BA4A4A68">
      <w:start w:val="1"/>
      <w:numFmt w:val="bullet"/>
      <w:lvlText w:val="•"/>
      <w:lvlJc w:val="left"/>
      <w:pPr>
        <w:ind w:left="1948" w:hanging="567"/>
      </w:pPr>
      <w:rPr>
        <w:rFonts w:hint="default"/>
      </w:rPr>
    </w:lvl>
    <w:lvl w:ilvl="3" w:tplc="0BEEE448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4" w:tplc="4F003D86">
      <w:start w:val="1"/>
      <w:numFmt w:val="bullet"/>
      <w:lvlText w:val="•"/>
      <w:lvlJc w:val="left"/>
      <w:pPr>
        <w:ind w:left="3777" w:hanging="567"/>
      </w:pPr>
      <w:rPr>
        <w:rFonts w:hint="default"/>
      </w:rPr>
    </w:lvl>
    <w:lvl w:ilvl="5" w:tplc="BEAC680E">
      <w:start w:val="1"/>
      <w:numFmt w:val="bullet"/>
      <w:lvlText w:val="•"/>
      <w:lvlJc w:val="left"/>
      <w:pPr>
        <w:ind w:left="4692" w:hanging="567"/>
      </w:pPr>
      <w:rPr>
        <w:rFonts w:hint="default"/>
      </w:rPr>
    </w:lvl>
    <w:lvl w:ilvl="6" w:tplc="68D2B3B4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  <w:lvl w:ilvl="7" w:tplc="9148F6D6">
      <w:start w:val="1"/>
      <w:numFmt w:val="bullet"/>
      <w:lvlText w:val="•"/>
      <w:lvlJc w:val="left"/>
      <w:pPr>
        <w:ind w:left="6522" w:hanging="567"/>
      </w:pPr>
      <w:rPr>
        <w:rFonts w:hint="default"/>
      </w:rPr>
    </w:lvl>
    <w:lvl w:ilvl="8" w:tplc="2F3ED4AE">
      <w:start w:val="1"/>
      <w:numFmt w:val="bullet"/>
      <w:lvlText w:val="•"/>
      <w:lvlJc w:val="left"/>
      <w:pPr>
        <w:ind w:left="7436" w:hanging="567"/>
      </w:pPr>
      <w:rPr>
        <w:rFonts w:hint="default"/>
      </w:rPr>
    </w:lvl>
  </w:abstractNum>
  <w:abstractNum w:abstractNumId="31" w15:restartNumberingAfterBreak="0">
    <w:nsid w:val="73875F30"/>
    <w:multiLevelType w:val="hybridMultilevel"/>
    <w:tmpl w:val="1C147156"/>
    <w:lvl w:ilvl="0" w:tplc="577CAEDE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AE259B6">
      <w:start w:val="1"/>
      <w:numFmt w:val="bullet"/>
      <w:lvlText w:val="•"/>
      <w:lvlJc w:val="left"/>
      <w:pPr>
        <w:ind w:left="1519" w:hanging="541"/>
      </w:pPr>
      <w:rPr>
        <w:rFonts w:hint="default"/>
      </w:rPr>
    </w:lvl>
    <w:lvl w:ilvl="2" w:tplc="348E8154">
      <w:start w:val="1"/>
      <w:numFmt w:val="bullet"/>
      <w:lvlText w:val="•"/>
      <w:lvlJc w:val="left"/>
      <w:pPr>
        <w:ind w:left="2380" w:hanging="541"/>
      </w:pPr>
      <w:rPr>
        <w:rFonts w:hint="default"/>
      </w:rPr>
    </w:lvl>
    <w:lvl w:ilvl="3" w:tplc="EC66AABC">
      <w:start w:val="1"/>
      <w:numFmt w:val="bullet"/>
      <w:lvlText w:val="•"/>
      <w:lvlJc w:val="left"/>
      <w:pPr>
        <w:ind w:left="3241" w:hanging="541"/>
      </w:pPr>
      <w:rPr>
        <w:rFonts w:hint="default"/>
      </w:rPr>
    </w:lvl>
    <w:lvl w:ilvl="4" w:tplc="748EC98A">
      <w:start w:val="1"/>
      <w:numFmt w:val="bullet"/>
      <w:lvlText w:val="•"/>
      <w:lvlJc w:val="left"/>
      <w:pPr>
        <w:ind w:left="4101" w:hanging="541"/>
      </w:pPr>
      <w:rPr>
        <w:rFonts w:hint="default"/>
      </w:rPr>
    </w:lvl>
    <w:lvl w:ilvl="5" w:tplc="5CA47616">
      <w:start w:val="1"/>
      <w:numFmt w:val="bullet"/>
      <w:lvlText w:val="•"/>
      <w:lvlJc w:val="left"/>
      <w:pPr>
        <w:ind w:left="4962" w:hanging="541"/>
      </w:pPr>
      <w:rPr>
        <w:rFonts w:hint="default"/>
      </w:rPr>
    </w:lvl>
    <w:lvl w:ilvl="6" w:tplc="ADA8B9C2">
      <w:start w:val="1"/>
      <w:numFmt w:val="bullet"/>
      <w:lvlText w:val="•"/>
      <w:lvlJc w:val="left"/>
      <w:pPr>
        <w:ind w:left="5823" w:hanging="541"/>
      </w:pPr>
      <w:rPr>
        <w:rFonts w:hint="default"/>
      </w:rPr>
    </w:lvl>
    <w:lvl w:ilvl="7" w:tplc="D25EFBF2">
      <w:start w:val="1"/>
      <w:numFmt w:val="bullet"/>
      <w:lvlText w:val="•"/>
      <w:lvlJc w:val="left"/>
      <w:pPr>
        <w:ind w:left="6684" w:hanging="541"/>
      </w:pPr>
      <w:rPr>
        <w:rFonts w:hint="default"/>
      </w:rPr>
    </w:lvl>
    <w:lvl w:ilvl="8" w:tplc="36C8F478">
      <w:start w:val="1"/>
      <w:numFmt w:val="bullet"/>
      <w:lvlText w:val="•"/>
      <w:lvlJc w:val="left"/>
      <w:pPr>
        <w:ind w:left="7544" w:hanging="541"/>
      </w:pPr>
      <w:rPr>
        <w:rFonts w:hint="default"/>
      </w:rPr>
    </w:lvl>
  </w:abstractNum>
  <w:abstractNum w:abstractNumId="32" w15:restartNumberingAfterBreak="0">
    <w:nsid w:val="7949361F"/>
    <w:multiLevelType w:val="multilevel"/>
    <w:tmpl w:val="802EE398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4" w:hanging="567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27"/>
  </w:num>
  <w:num w:numId="5">
    <w:abstractNumId w:val="0"/>
  </w:num>
  <w:num w:numId="6">
    <w:abstractNumId w:val="21"/>
  </w:num>
  <w:num w:numId="7">
    <w:abstractNumId w:val="9"/>
  </w:num>
  <w:num w:numId="8">
    <w:abstractNumId w:val="14"/>
  </w:num>
  <w:num w:numId="9">
    <w:abstractNumId w:val="28"/>
  </w:num>
  <w:num w:numId="10">
    <w:abstractNumId w:val="1"/>
  </w:num>
  <w:num w:numId="11">
    <w:abstractNumId w:val="11"/>
  </w:num>
  <w:num w:numId="12">
    <w:abstractNumId w:val="6"/>
  </w:num>
  <w:num w:numId="13">
    <w:abstractNumId w:val="31"/>
  </w:num>
  <w:num w:numId="14">
    <w:abstractNumId w:val="12"/>
  </w:num>
  <w:num w:numId="15">
    <w:abstractNumId w:val="18"/>
  </w:num>
  <w:num w:numId="16">
    <w:abstractNumId w:val="15"/>
  </w:num>
  <w:num w:numId="17">
    <w:abstractNumId w:val="7"/>
  </w:num>
  <w:num w:numId="18">
    <w:abstractNumId w:val="22"/>
  </w:num>
  <w:num w:numId="19">
    <w:abstractNumId w:val="17"/>
  </w:num>
  <w:num w:numId="20">
    <w:abstractNumId w:val="13"/>
  </w:num>
  <w:num w:numId="21">
    <w:abstractNumId w:val="25"/>
  </w:num>
  <w:num w:numId="22">
    <w:abstractNumId w:val="30"/>
  </w:num>
  <w:num w:numId="23">
    <w:abstractNumId w:val="29"/>
  </w:num>
  <w:num w:numId="24">
    <w:abstractNumId w:val="2"/>
  </w:num>
  <w:num w:numId="25">
    <w:abstractNumId w:val="23"/>
  </w:num>
  <w:num w:numId="26">
    <w:abstractNumId w:val="3"/>
  </w:num>
  <w:num w:numId="27">
    <w:abstractNumId w:val="24"/>
  </w:num>
  <w:num w:numId="28">
    <w:abstractNumId w:val="20"/>
  </w:num>
  <w:num w:numId="29">
    <w:abstractNumId w:val="26"/>
  </w:num>
  <w:num w:numId="30">
    <w:abstractNumId w:val="5"/>
  </w:num>
  <w:num w:numId="31">
    <w:abstractNumId w:val="32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09"/>
    <w:rsid w:val="000125E0"/>
    <w:rsid w:val="00021E69"/>
    <w:rsid w:val="000313C8"/>
    <w:rsid w:val="0003183A"/>
    <w:rsid w:val="00036D7E"/>
    <w:rsid w:val="00045581"/>
    <w:rsid w:val="00052CDD"/>
    <w:rsid w:val="00055EBA"/>
    <w:rsid w:val="00060A53"/>
    <w:rsid w:val="00063ACC"/>
    <w:rsid w:val="00081601"/>
    <w:rsid w:val="00095C3B"/>
    <w:rsid w:val="000B3202"/>
    <w:rsid w:val="000B42B9"/>
    <w:rsid w:val="000C421A"/>
    <w:rsid w:val="000C74F6"/>
    <w:rsid w:val="000C7BFF"/>
    <w:rsid w:val="000D2414"/>
    <w:rsid w:val="000D510C"/>
    <w:rsid w:val="000E3E63"/>
    <w:rsid w:val="000E4EFA"/>
    <w:rsid w:val="00110112"/>
    <w:rsid w:val="001105B6"/>
    <w:rsid w:val="00110F43"/>
    <w:rsid w:val="00113421"/>
    <w:rsid w:val="00171E9A"/>
    <w:rsid w:val="0017303C"/>
    <w:rsid w:val="001779D2"/>
    <w:rsid w:val="0018183F"/>
    <w:rsid w:val="001820FB"/>
    <w:rsid w:val="00196B78"/>
    <w:rsid w:val="001A7B7D"/>
    <w:rsid w:val="001C11ED"/>
    <w:rsid w:val="001C5A82"/>
    <w:rsid w:val="001E20B1"/>
    <w:rsid w:val="001F090A"/>
    <w:rsid w:val="001F1770"/>
    <w:rsid w:val="001F4E1D"/>
    <w:rsid w:val="001F69CF"/>
    <w:rsid w:val="00211BD9"/>
    <w:rsid w:val="002206FB"/>
    <w:rsid w:val="00237D3B"/>
    <w:rsid w:val="002411D3"/>
    <w:rsid w:val="002430AA"/>
    <w:rsid w:val="00245322"/>
    <w:rsid w:val="00257AB2"/>
    <w:rsid w:val="00261224"/>
    <w:rsid w:val="0028293E"/>
    <w:rsid w:val="002A3D53"/>
    <w:rsid w:val="002A4CDF"/>
    <w:rsid w:val="002C763C"/>
    <w:rsid w:val="002D28C9"/>
    <w:rsid w:val="002D2B19"/>
    <w:rsid w:val="002F4726"/>
    <w:rsid w:val="002F4A2D"/>
    <w:rsid w:val="002F6586"/>
    <w:rsid w:val="00312772"/>
    <w:rsid w:val="00317287"/>
    <w:rsid w:val="0032100F"/>
    <w:rsid w:val="00322355"/>
    <w:rsid w:val="00327ABB"/>
    <w:rsid w:val="00333379"/>
    <w:rsid w:val="00340642"/>
    <w:rsid w:val="0034362B"/>
    <w:rsid w:val="0035082B"/>
    <w:rsid w:val="00354117"/>
    <w:rsid w:val="00360574"/>
    <w:rsid w:val="00373A6D"/>
    <w:rsid w:val="00376944"/>
    <w:rsid w:val="003771AA"/>
    <w:rsid w:val="003779A9"/>
    <w:rsid w:val="003851A4"/>
    <w:rsid w:val="00387D1A"/>
    <w:rsid w:val="003913BE"/>
    <w:rsid w:val="003942DB"/>
    <w:rsid w:val="0039766C"/>
    <w:rsid w:val="003B78B0"/>
    <w:rsid w:val="003C7818"/>
    <w:rsid w:val="003D0018"/>
    <w:rsid w:val="003D349B"/>
    <w:rsid w:val="003D632B"/>
    <w:rsid w:val="003D71EA"/>
    <w:rsid w:val="003D7D6D"/>
    <w:rsid w:val="003D7F9A"/>
    <w:rsid w:val="003E3468"/>
    <w:rsid w:val="003E4CA2"/>
    <w:rsid w:val="004028A3"/>
    <w:rsid w:val="00402900"/>
    <w:rsid w:val="00412098"/>
    <w:rsid w:val="004241D9"/>
    <w:rsid w:val="0043296E"/>
    <w:rsid w:val="00444B4F"/>
    <w:rsid w:val="0044642A"/>
    <w:rsid w:val="00460256"/>
    <w:rsid w:val="0046766B"/>
    <w:rsid w:val="0047358B"/>
    <w:rsid w:val="0047565A"/>
    <w:rsid w:val="00482AC6"/>
    <w:rsid w:val="004942F1"/>
    <w:rsid w:val="004A06E5"/>
    <w:rsid w:val="004A3DE3"/>
    <w:rsid w:val="004A58F0"/>
    <w:rsid w:val="004A6722"/>
    <w:rsid w:val="004B451C"/>
    <w:rsid w:val="004B4C4C"/>
    <w:rsid w:val="004C7901"/>
    <w:rsid w:val="004D4B4B"/>
    <w:rsid w:val="004E139C"/>
    <w:rsid w:val="004E2363"/>
    <w:rsid w:val="004F6D77"/>
    <w:rsid w:val="00503B35"/>
    <w:rsid w:val="0051140D"/>
    <w:rsid w:val="00523417"/>
    <w:rsid w:val="00536B52"/>
    <w:rsid w:val="00545674"/>
    <w:rsid w:val="005614D1"/>
    <w:rsid w:val="00580BF7"/>
    <w:rsid w:val="005B666F"/>
    <w:rsid w:val="005D38BF"/>
    <w:rsid w:val="005D55E6"/>
    <w:rsid w:val="005D7EF6"/>
    <w:rsid w:val="005D7FC8"/>
    <w:rsid w:val="005E57C1"/>
    <w:rsid w:val="005F2E55"/>
    <w:rsid w:val="0060084A"/>
    <w:rsid w:val="00610860"/>
    <w:rsid w:val="00612779"/>
    <w:rsid w:val="00620F78"/>
    <w:rsid w:val="006215B0"/>
    <w:rsid w:val="00621935"/>
    <w:rsid w:val="0063019A"/>
    <w:rsid w:val="006427E6"/>
    <w:rsid w:val="00653CA5"/>
    <w:rsid w:val="00666C38"/>
    <w:rsid w:val="00672BEA"/>
    <w:rsid w:val="00673B9F"/>
    <w:rsid w:val="00683B56"/>
    <w:rsid w:val="00696E38"/>
    <w:rsid w:val="006A0EE5"/>
    <w:rsid w:val="006A4C43"/>
    <w:rsid w:val="006A7293"/>
    <w:rsid w:val="006D53E5"/>
    <w:rsid w:val="006D7C5E"/>
    <w:rsid w:val="006E1B90"/>
    <w:rsid w:val="006F2507"/>
    <w:rsid w:val="00702084"/>
    <w:rsid w:val="0070380F"/>
    <w:rsid w:val="00710001"/>
    <w:rsid w:val="00713374"/>
    <w:rsid w:val="007216BC"/>
    <w:rsid w:val="007621DF"/>
    <w:rsid w:val="007903F8"/>
    <w:rsid w:val="007A1D58"/>
    <w:rsid w:val="007A216A"/>
    <w:rsid w:val="007B0115"/>
    <w:rsid w:val="007B129A"/>
    <w:rsid w:val="007B4DB9"/>
    <w:rsid w:val="007D216C"/>
    <w:rsid w:val="007D4CA9"/>
    <w:rsid w:val="007F3460"/>
    <w:rsid w:val="007F6F4A"/>
    <w:rsid w:val="0084120D"/>
    <w:rsid w:val="00856032"/>
    <w:rsid w:val="00863E5F"/>
    <w:rsid w:val="00897902"/>
    <w:rsid w:val="008A2897"/>
    <w:rsid w:val="008C41FC"/>
    <w:rsid w:val="008E54CB"/>
    <w:rsid w:val="009004AC"/>
    <w:rsid w:val="009063DC"/>
    <w:rsid w:val="00957F5A"/>
    <w:rsid w:val="009642CD"/>
    <w:rsid w:val="00970BB2"/>
    <w:rsid w:val="00983C6B"/>
    <w:rsid w:val="009846D9"/>
    <w:rsid w:val="00986FA1"/>
    <w:rsid w:val="00986FD9"/>
    <w:rsid w:val="009921E1"/>
    <w:rsid w:val="009A0916"/>
    <w:rsid w:val="009B3949"/>
    <w:rsid w:val="009B4430"/>
    <w:rsid w:val="009B7145"/>
    <w:rsid w:val="009D42CC"/>
    <w:rsid w:val="009E3E8F"/>
    <w:rsid w:val="009F3F3D"/>
    <w:rsid w:val="00A0133E"/>
    <w:rsid w:val="00A03E17"/>
    <w:rsid w:val="00A14F7C"/>
    <w:rsid w:val="00A1765D"/>
    <w:rsid w:val="00A3016A"/>
    <w:rsid w:val="00A36DE2"/>
    <w:rsid w:val="00A40DA6"/>
    <w:rsid w:val="00A5208F"/>
    <w:rsid w:val="00A76CD0"/>
    <w:rsid w:val="00A8367D"/>
    <w:rsid w:val="00A853BC"/>
    <w:rsid w:val="00A94B45"/>
    <w:rsid w:val="00AB2017"/>
    <w:rsid w:val="00AD1398"/>
    <w:rsid w:val="00AF09F1"/>
    <w:rsid w:val="00AF7A3C"/>
    <w:rsid w:val="00B00A05"/>
    <w:rsid w:val="00B04C90"/>
    <w:rsid w:val="00B054B7"/>
    <w:rsid w:val="00B05786"/>
    <w:rsid w:val="00B20F35"/>
    <w:rsid w:val="00B32276"/>
    <w:rsid w:val="00B32625"/>
    <w:rsid w:val="00B46054"/>
    <w:rsid w:val="00B47F77"/>
    <w:rsid w:val="00B51EB4"/>
    <w:rsid w:val="00B52521"/>
    <w:rsid w:val="00B539BC"/>
    <w:rsid w:val="00B57977"/>
    <w:rsid w:val="00B75BA2"/>
    <w:rsid w:val="00B75CF1"/>
    <w:rsid w:val="00B76456"/>
    <w:rsid w:val="00B87CDF"/>
    <w:rsid w:val="00B95D35"/>
    <w:rsid w:val="00B97FC4"/>
    <w:rsid w:val="00BA523E"/>
    <w:rsid w:val="00BB4B69"/>
    <w:rsid w:val="00BC035A"/>
    <w:rsid w:val="00BC236B"/>
    <w:rsid w:val="00BC413A"/>
    <w:rsid w:val="00BE0EA0"/>
    <w:rsid w:val="00BE3114"/>
    <w:rsid w:val="00BF0A1B"/>
    <w:rsid w:val="00BF5E64"/>
    <w:rsid w:val="00C008BF"/>
    <w:rsid w:val="00C27310"/>
    <w:rsid w:val="00C35053"/>
    <w:rsid w:val="00C4397C"/>
    <w:rsid w:val="00C57544"/>
    <w:rsid w:val="00C72488"/>
    <w:rsid w:val="00C73838"/>
    <w:rsid w:val="00C73EC8"/>
    <w:rsid w:val="00C76DC0"/>
    <w:rsid w:val="00CB1EAC"/>
    <w:rsid w:val="00CC327B"/>
    <w:rsid w:val="00CD40E2"/>
    <w:rsid w:val="00CF1527"/>
    <w:rsid w:val="00D04DDA"/>
    <w:rsid w:val="00D05E92"/>
    <w:rsid w:val="00D11A41"/>
    <w:rsid w:val="00D149A5"/>
    <w:rsid w:val="00D2031F"/>
    <w:rsid w:val="00D24773"/>
    <w:rsid w:val="00D25417"/>
    <w:rsid w:val="00D30FD0"/>
    <w:rsid w:val="00D36486"/>
    <w:rsid w:val="00D37D6E"/>
    <w:rsid w:val="00D41F22"/>
    <w:rsid w:val="00D4453D"/>
    <w:rsid w:val="00D510A2"/>
    <w:rsid w:val="00D70B9C"/>
    <w:rsid w:val="00D806B1"/>
    <w:rsid w:val="00D81A41"/>
    <w:rsid w:val="00D836D8"/>
    <w:rsid w:val="00D85343"/>
    <w:rsid w:val="00D92B42"/>
    <w:rsid w:val="00DB4977"/>
    <w:rsid w:val="00DC0C4D"/>
    <w:rsid w:val="00DC4785"/>
    <w:rsid w:val="00DC529C"/>
    <w:rsid w:val="00DC5DC5"/>
    <w:rsid w:val="00DD6B09"/>
    <w:rsid w:val="00DE4EB1"/>
    <w:rsid w:val="00DE63B8"/>
    <w:rsid w:val="00DE69B5"/>
    <w:rsid w:val="00DF2B9D"/>
    <w:rsid w:val="00E03666"/>
    <w:rsid w:val="00E15210"/>
    <w:rsid w:val="00E279D1"/>
    <w:rsid w:val="00E44439"/>
    <w:rsid w:val="00E502E6"/>
    <w:rsid w:val="00E63C07"/>
    <w:rsid w:val="00E63E3E"/>
    <w:rsid w:val="00E658B3"/>
    <w:rsid w:val="00E70BB7"/>
    <w:rsid w:val="00E7139E"/>
    <w:rsid w:val="00E714D2"/>
    <w:rsid w:val="00E74AAB"/>
    <w:rsid w:val="00E768A0"/>
    <w:rsid w:val="00E8076A"/>
    <w:rsid w:val="00EB5A58"/>
    <w:rsid w:val="00EC6FF4"/>
    <w:rsid w:val="00EE0E97"/>
    <w:rsid w:val="00EE2228"/>
    <w:rsid w:val="00F0285C"/>
    <w:rsid w:val="00F11052"/>
    <w:rsid w:val="00F20519"/>
    <w:rsid w:val="00F3082E"/>
    <w:rsid w:val="00F35792"/>
    <w:rsid w:val="00F371CB"/>
    <w:rsid w:val="00F40972"/>
    <w:rsid w:val="00F52CA4"/>
    <w:rsid w:val="00F670FE"/>
    <w:rsid w:val="00F81B5B"/>
    <w:rsid w:val="00F93A71"/>
    <w:rsid w:val="00F95F8E"/>
    <w:rsid w:val="00FA51E6"/>
    <w:rsid w:val="00FA55A1"/>
    <w:rsid w:val="00FC53F0"/>
    <w:rsid w:val="00FE2A5F"/>
    <w:rsid w:val="00FE33C8"/>
    <w:rsid w:val="00FF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936110-CF99-4CAA-BFC6-6CD04F86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D6B09"/>
    <w:pPr>
      <w:widowControl w:val="0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D6B09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D6B09"/>
    <w:pPr>
      <w:ind w:left="118"/>
    </w:pPr>
    <w:rPr>
      <w:rFonts w:ascii="Times New Roman" w:hAnsi="Times New Roman"/>
    </w:rPr>
  </w:style>
  <w:style w:type="character" w:customStyle="1" w:styleId="ZkladntextChar">
    <w:name w:val="Základný text Char"/>
    <w:link w:val="Zkladntext"/>
    <w:uiPriority w:val="99"/>
    <w:semiHidden/>
    <w:rsid w:val="00741B89"/>
    <w:rPr>
      <w:sz w:val="22"/>
      <w:szCs w:val="22"/>
      <w:lang w:val="en-US" w:eastAsia="en-US"/>
    </w:rPr>
  </w:style>
  <w:style w:type="paragraph" w:customStyle="1" w:styleId="Nadpis11">
    <w:name w:val="Nadpis 11"/>
    <w:basedOn w:val="Normlny"/>
    <w:uiPriority w:val="1"/>
    <w:qFormat/>
    <w:rsid w:val="00DD6B09"/>
    <w:pPr>
      <w:ind w:left="684"/>
      <w:outlineLvl w:val="1"/>
    </w:pPr>
    <w:rPr>
      <w:rFonts w:ascii="Times New Roman" w:hAnsi="Times New Roman"/>
      <w:b/>
      <w:bCs/>
    </w:rPr>
  </w:style>
  <w:style w:type="paragraph" w:customStyle="1" w:styleId="Nadpis21">
    <w:name w:val="Nadpis 21"/>
    <w:basedOn w:val="Normlny"/>
    <w:uiPriority w:val="1"/>
    <w:qFormat/>
    <w:rsid w:val="00DD6B09"/>
    <w:pPr>
      <w:spacing w:before="45"/>
      <w:ind w:left="118"/>
      <w:outlineLvl w:val="2"/>
    </w:pPr>
    <w:rPr>
      <w:rFonts w:ascii="Times New Roman" w:hAnsi="Times New Roman"/>
      <w:b/>
      <w:bCs/>
      <w:i/>
    </w:rPr>
  </w:style>
  <w:style w:type="paragraph" w:styleId="Odsekzoznamu">
    <w:name w:val="List Paragraph"/>
    <w:basedOn w:val="Normlny"/>
    <w:uiPriority w:val="1"/>
    <w:qFormat/>
    <w:rsid w:val="00DD6B09"/>
  </w:style>
  <w:style w:type="paragraph" w:customStyle="1" w:styleId="TableParagraph">
    <w:name w:val="Table Paragraph"/>
    <w:basedOn w:val="Normlny"/>
    <w:uiPriority w:val="1"/>
    <w:qFormat/>
    <w:rsid w:val="00DD6B09"/>
  </w:style>
  <w:style w:type="character" w:customStyle="1" w:styleId="hps">
    <w:name w:val="hps"/>
    <w:rsid w:val="0084120D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A836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A8367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8367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8367D"/>
    <w:rPr>
      <w:rFonts w:cs="Times New Roman"/>
    </w:rPr>
  </w:style>
  <w:style w:type="table" w:styleId="Mriekatabuky">
    <w:name w:val="Table Grid"/>
    <w:basedOn w:val="Normlnatabuka"/>
    <w:uiPriority w:val="59"/>
    <w:rsid w:val="00A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5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52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0C64-B2C4-4B82-885B-A21E27B4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10519</Words>
  <Characters>59959</Characters>
  <Application>Microsoft Office Word</Application>
  <DocSecurity>0</DocSecurity>
  <Lines>499</Lines>
  <Paragraphs>140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Tracleer, INN- bosentan</vt:lpstr>
      <vt:lpstr>Tracleer, INN- bosentan</vt:lpstr>
    </vt:vector>
  </TitlesOfParts>
  <Company>Mylan</Company>
  <LinksUpToDate>false</LinksUpToDate>
  <CharactersWithSpaces>70338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Tracleer, INN- bosentan</dc:title>
  <dc:subject>EPAR</dc:subject>
  <dc:creator>CHMP</dc:creator>
  <cp:keywords>Tracleer, INN- bosentan</cp:keywords>
  <dc:description/>
  <cp:lastModifiedBy>Vargová, Dagmar</cp:lastModifiedBy>
  <cp:revision>9</cp:revision>
  <cp:lastPrinted>2018-05-21T06:52:00Z</cp:lastPrinted>
  <dcterms:created xsi:type="dcterms:W3CDTF">2018-05-11T08:36:00Z</dcterms:created>
  <dcterms:modified xsi:type="dcterms:W3CDTF">2018-05-22T08:30:00Z</dcterms:modified>
</cp:coreProperties>
</file>