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C3E8E" w14:textId="77777777" w:rsidR="00BB386D" w:rsidRPr="002901D3" w:rsidRDefault="00BB386D" w:rsidP="00104B97">
      <w:pPr>
        <w:widowControl w:val="0"/>
        <w:jc w:val="center"/>
        <w:rPr>
          <w:sz w:val="22"/>
          <w:szCs w:val="22"/>
        </w:rPr>
      </w:pPr>
    </w:p>
    <w:p w14:paraId="62F8AB3F" w14:textId="77777777" w:rsidR="001612EC" w:rsidRPr="002901D3" w:rsidRDefault="00BB386D" w:rsidP="000C5B8F">
      <w:pPr>
        <w:widowControl w:val="0"/>
        <w:jc w:val="center"/>
        <w:rPr>
          <w:b/>
          <w:sz w:val="22"/>
          <w:szCs w:val="22"/>
        </w:rPr>
      </w:pPr>
      <w:r w:rsidRPr="002901D3">
        <w:rPr>
          <w:b/>
          <w:sz w:val="22"/>
          <w:szCs w:val="22"/>
        </w:rPr>
        <w:t>SÚHRN CHA</w:t>
      </w:r>
      <w:r w:rsidR="001612EC" w:rsidRPr="002901D3">
        <w:rPr>
          <w:b/>
          <w:sz w:val="22"/>
          <w:szCs w:val="22"/>
        </w:rPr>
        <w:t>RAKTERISTICKÝCH VLASTNOSTÍ LIEK</w:t>
      </w:r>
      <w:r w:rsidR="00A87C55" w:rsidRPr="002901D3">
        <w:rPr>
          <w:b/>
          <w:sz w:val="22"/>
          <w:szCs w:val="22"/>
        </w:rPr>
        <w:t>U</w:t>
      </w:r>
    </w:p>
    <w:p w14:paraId="78CE6BAC" w14:textId="77777777" w:rsidR="001612EC" w:rsidRDefault="001612EC" w:rsidP="00F9494D">
      <w:pPr>
        <w:widowControl w:val="0"/>
        <w:rPr>
          <w:sz w:val="22"/>
          <w:szCs w:val="22"/>
        </w:rPr>
      </w:pPr>
    </w:p>
    <w:p w14:paraId="220592E2" w14:textId="77777777" w:rsidR="00FB153F" w:rsidRPr="00412DAD" w:rsidRDefault="00FB153F" w:rsidP="00F9494D">
      <w:pPr>
        <w:widowControl w:val="0"/>
        <w:rPr>
          <w:sz w:val="22"/>
          <w:szCs w:val="22"/>
        </w:rPr>
      </w:pPr>
    </w:p>
    <w:p w14:paraId="4AE0A312" w14:textId="77777777" w:rsidR="00254EFB" w:rsidRPr="002901D3" w:rsidRDefault="00BB386D" w:rsidP="000C5B8F">
      <w:pPr>
        <w:widowControl w:val="0"/>
        <w:rPr>
          <w:sz w:val="22"/>
          <w:szCs w:val="22"/>
        </w:rPr>
      </w:pPr>
      <w:r w:rsidRPr="002901D3">
        <w:rPr>
          <w:b/>
          <w:sz w:val="22"/>
          <w:szCs w:val="22"/>
        </w:rPr>
        <w:t>1.</w:t>
      </w:r>
      <w:r w:rsidRPr="002901D3">
        <w:rPr>
          <w:b/>
          <w:sz w:val="22"/>
          <w:szCs w:val="22"/>
        </w:rPr>
        <w:tab/>
      </w:r>
      <w:r w:rsidRPr="002901D3">
        <w:rPr>
          <w:b/>
          <w:caps/>
          <w:sz w:val="22"/>
          <w:szCs w:val="22"/>
        </w:rPr>
        <w:t>Názov lieku</w:t>
      </w:r>
    </w:p>
    <w:p w14:paraId="26DCC182" w14:textId="77777777" w:rsidR="007E0992" w:rsidRPr="002901D3" w:rsidRDefault="007E0992" w:rsidP="00A33307">
      <w:pPr>
        <w:rPr>
          <w:sz w:val="22"/>
          <w:szCs w:val="22"/>
        </w:rPr>
      </w:pPr>
    </w:p>
    <w:p w14:paraId="7DF85524" w14:textId="77777777" w:rsidR="00254EFB" w:rsidRPr="002901D3" w:rsidRDefault="00C55F10" w:rsidP="00056984">
      <w:pPr>
        <w:rPr>
          <w:sz w:val="22"/>
          <w:szCs w:val="22"/>
        </w:rPr>
      </w:pPr>
      <w:proofErr w:type="spellStart"/>
      <w:r w:rsidRPr="002901D3">
        <w:rPr>
          <w:sz w:val="22"/>
          <w:szCs w:val="22"/>
        </w:rPr>
        <w:t>Nutriflex</w:t>
      </w:r>
      <w:proofErr w:type="spellEnd"/>
      <w:r w:rsidRPr="002901D3">
        <w:rPr>
          <w:sz w:val="22"/>
          <w:szCs w:val="22"/>
        </w:rPr>
        <w:t xml:space="preserve"> </w:t>
      </w:r>
      <w:proofErr w:type="spellStart"/>
      <w:r w:rsidRPr="002901D3">
        <w:rPr>
          <w:sz w:val="22"/>
          <w:szCs w:val="22"/>
        </w:rPr>
        <w:t>Lipid</w:t>
      </w:r>
      <w:proofErr w:type="spellEnd"/>
      <w:r w:rsidRPr="002901D3">
        <w:rPr>
          <w:sz w:val="22"/>
          <w:szCs w:val="22"/>
        </w:rPr>
        <w:t xml:space="preserve"> plus 38/120</w:t>
      </w:r>
    </w:p>
    <w:p w14:paraId="3AE739C5" w14:textId="77777777" w:rsidR="007E0992" w:rsidRPr="002901D3" w:rsidRDefault="00F97B82" w:rsidP="001176C1">
      <w:pPr>
        <w:rPr>
          <w:sz w:val="22"/>
          <w:szCs w:val="22"/>
        </w:rPr>
      </w:pPr>
      <w:proofErr w:type="spellStart"/>
      <w:r w:rsidRPr="002901D3">
        <w:rPr>
          <w:sz w:val="22"/>
          <w:szCs w:val="22"/>
        </w:rPr>
        <w:t>infúzna</w:t>
      </w:r>
      <w:proofErr w:type="spellEnd"/>
      <w:r w:rsidRPr="002901D3">
        <w:rPr>
          <w:sz w:val="22"/>
          <w:szCs w:val="22"/>
        </w:rPr>
        <w:t xml:space="preserve"> emulzia</w:t>
      </w:r>
    </w:p>
    <w:p w14:paraId="539FFF6D" w14:textId="77777777" w:rsidR="007E0992" w:rsidRPr="00412DAD" w:rsidRDefault="007E0992" w:rsidP="00253D6A">
      <w:pPr>
        <w:rPr>
          <w:sz w:val="22"/>
          <w:szCs w:val="22"/>
        </w:rPr>
      </w:pPr>
    </w:p>
    <w:p w14:paraId="3C16CFAA" w14:textId="77777777" w:rsidR="00A33307" w:rsidRPr="00412DAD" w:rsidRDefault="00A33307" w:rsidP="00C36906">
      <w:pPr>
        <w:rPr>
          <w:sz w:val="22"/>
          <w:szCs w:val="22"/>
        </w:rPr>
      </w:pPr>
    </w:p>
    <w:p w14:paraId="52298925" w14:textId="77777777" w:rsidR="00254EFB" w:rsidRPr="002901D3" w:rsidRDefault="00254EFB" w:rsidP="006430BC">
      <w:pPr>
        <w:rPr>
          <w:b/>
          <w:sz w:val="22"/>
          <w:szCs w:val="22"/>
        </w:rPr>
      </w:pPr>
      <w:r w:rsidRPr="002901D3">
        <w:rPr>
          <w:b/>
          <w:sz w:val="22"/>
          <w:szCs w:val="22"/>
        </w:rPr>
        <w:t>2.</w:t>
      </w:r>
      <w:r w:rsidRPr="002901D3">
        <w:rPr>
          <w:b/>
          <w:sz w:val="22"/>
          <w:szCs w:val="22"/>
        </w:rPr>
        <w:tab/>
      </w:r>
      <w:r w:rsidRPr="002901D3">
        <w:rPr>
          <w:b/>
          <w:caps/>
          <w:sz w:val="22"/>
          <w:szCs w:val="22"/>
        </w:rPr>
        <w:t>Kvalitatívne a kvantitatívne zloženie</w:t>
      </w:r>
    </w:p>
    <w:p w14:paraId="1E7F28DC" w14:textId="77777777" w:rsidR="007E0992" w:rsidRPr="002901D3" w:rsidRDefault="007E0992" w:rsidP="002D6C20">
      <w:pPr>
        <w:rPr>
          <w:sz w:val="22"/>
          <w:szCs w:val="22"/>
        </w:rPr>
      </w:pPr>
    </w:p>
    <w:p w14:paraId="0F4F404A" w14:textId="77777777" w:rsidR="00254EFB" w:rsidRPr="002901D3" w:rsidRDefault="00254EFB" w:rsidP="002D6C20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Emulzia pripravená na použitie </w:t>
      </w:r>
      <w:r w:rsidR="00DC020B" w:rsidRPr="002901D3">
        <w:rPr>
          <w:sz w:val="22"/>
          <w:szCs w:val="22"/>
        </w:rPr>
        <w:t>vo forme intrav</w:t>
      </w:r>
      <w:r w:rsidR="000E363B" w:rsidRPr="002901D3">
        <w:rPr>
          <w:sz w:val="22"/>
          <w:szCs w:val="22"/>
        </w:rPr>
        <w:t>e</w:t>
      </w:r>
      <w:r w:rsidR="00DC020B" w:rsidRPr="002901D3">
        <w:rPr>
          <w:sz w:val="22"/>
          <w:szCs w:val="22"/>
        </w:rPr>
        <w:t xml:space="preserve">nóznej infúzie </w:t>
      </w:r>
      <w:r w:rsidRPr="002901D3">
        <w:rPr>
          <w:sz w:val="22"/>
          <w:szCs w:val="22"/>
        </w:rPr>
        <w:t xml:space="preserve">obsahuje po zmiešaní </w:t>
      </w:r>
      <w:r w:rsidR="001176C1" w:rsidRPr="002901D3">
        <w:rPr>
          <w:sz w:val="22"/>
          <w:szCs w:val="22"/>
        </w:rPr>
        <w:t xml:space="preserve">obsahov </w:t>
      </w:r>
      <w:r w:rsidRPr="002901D3">
        <w:rPr>
          <w:sz w:val="22"/>
          <w:szCs w:val="22"/>
        </w:rPr>
        <w:t>komôr:</w:t>
      </w:r>
    </w:p>
    <w:p w14:paraId="6E620B7B" w14:textId="77777777" w:rsidR="007E0992" w:rsidRPr="002901D3" w:rsidRDefault="007E0992" w:rsidP="002D6C20">
      <w:pPr>
        <w:rPr>
          <w:sz w:val="22"/>
          <w:szCs w:val="22"/>
        </w:rPr>
      </w:pPr>
    </w:p>
    <w:tbl>
      <w:tblPr>
        <w:tblW w:w="879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45"/>
        <w:gridCol w:w="1276"/>
        <w:gridCol w:w="1275"/>
        <w:gridCol w:w="1418"/>
        <w:gridCol w:w="1276"/>
      </w:tblGrid>
      <w:tr w:rsidR="00254EFB" w:rsidRPr="002901D3" w14:paraId="0A74E4EB" w14:textId="77777777" w:rsidTr="007E0992">
        <w:tc>
          <w:tcPr>
            <w:tcW w:w="3545" w:type="dxa"/>
          </w:tcPr>
          <w:p w14:paraId="425F5B27" w14:textId="59A3C7A1" w:rsidR="00254EFB" w:rsidRPr="002901D3" w:rsidRDefault="00FB153F" w:rsidP="00FB153F">
            <w:pPr>
              <w:rPr>
                <w:b/>
                <w:i/>
                <w:sz w:val="22"/>
                <w:szCs w:val="22"/>
              </w:rPr>
            </w:pPr>
            <w:r w:rsidRPr="002901D3">
              <w:rPr>
                <w:b/>
                <w:i/>
                <w:sz w:val="22"/>
                <w:szCs w:val="22"/>
              </w:rPr>
              <w:t>Z</w:t>
            </w:r>
            <w:r w:rsidR="00254EFB" w:rsidRPr="002901D3">
              <w:rPr>
                <w:b/>
                <w:i/>
                <w:sz w:val="22"/>
                <w:szCs w:val="22"/>
              </w:rPr>
              <w:t> hornej komory (roztok glukózy)</w:t>
            </w:r>
          </w:p>
        </w:tc>
        <w:tc>
          <w:tcPr>
            <w:tcW w:w="1276" w:type="dxa"/>
          </w:tcPr>
          <w:p w14:paraId="5F38CF8B" w14:textId="77777777" w:rsidR="00254EFB" w:rsidRPr="00412DAD" w:rsidRDefault="00961C7A" w:rsidP="002D6C20">
            <w:pPr>
              <w:jc w:val="center"/>
              <w:rPr>
                <w:b/>
                <w:sz w:val="22"/>
                <w:szCs w:val="22"/>
              </w:rPr>
            </w:pPr>
            <w:r w:rsidRPr="00412DAD">
              <w:rPr>
                <w:b/>
                <w:sz w:val="22"/>
                <w:szCs w:val="22"/>
              </w:rPr>
              <w:t>v 1 000 ml</w:t>
            </w:r>
          </w:p>
        </w:tc>
        <w:tc>
          <w:tcPr>
            <w:tcW w:w="1275" w:type="dxa"/>
          </w:tcPr>
          <w:p w14:paraId="217EE250" w14:textId="77777777" w:rsidR="00254EFB" w:rsidRPr="00412DAD" w:rsidRDefault="00254EFB" w:rsidP="00B86D72">
            <w:pPr>
              <w:jc w:val="center"/>
              <w:rPr>
                <w:b/>
                <w:sz w:val="22"/>
                <w:szCs w:val="22"/>
              </w:rPr>
            </w:pPr>
            <w:r w:rsidRPr="00412DAD">
              <w:rPr>
                <w:b/>
                <w:sz w:val="22"/>
                <w:szCs w:val="22"/>
              </w:rPr>
              <w:t>v 1 250 ml</w:t>
            </w:r>
          </w:p>
        </w:tc>
        <w:tc>
          <w:tcPr>
            <w:tcW w:w="1418" w:type="dxa"/>
          </w:tcPr>
          <w:p w14:paraId="1BBCD03C" w14:textId="77777777" w:rsidR="00254EFB" w:rsidRPr="00412DAD" w:rsidRDefault="00254EFB" w:rsidP="00B86D72">
            <w:pPr>
              <w:jc w:val="center"/>
              <w:rPr>
                <w:b/>
                <w:sz w:val="22"/>
                <w:szCs w:val="22"/>
              </w:rPr>
            </w:pPr>
            <w:r w:rsidRPr="00412DAD">
              <w:rPr>
                <w:b/>
                <w:sz w:val="22"/>
                <w:szCs w:val="22"/>
              </w:rPr>
              <w:t>v 1 875 ml</w:t>
            </w:r>
          </w:p>
        </w:tc>
        <w:tc>
          <w:tcPr>
            <w:tcW w:w="1276" w:type="dxa"/>
          </w:tcPr>
          <w:p w14:paraId="358D57FA" w14:textId="77777777" w:rsidR="00254EFB" w:rsidRPr="00412DAD" w:rsidRDefault="00254EFB" w:rsidP="00B86D72">
            <w:pPr>
              <w:jc w:val="center"/>
              <w:rPr>
                <w:b/>
                <w:sz w:val="22"/>
                <w:szCs w:val="22"/>
              </w:rPr>
            </w:pPr>
            <w:r w:rsidRPr="00412DAD">
              <w:rPr>
                <w:b/>
                <w:sz w:val="22"/>
                <w:szCs w:val="22"/>
              </w:rPr>
              <w:t>v 2 500 ml</w:t>
            </w:r>
          </w:p>
        </w:tc>
      </w:tr>
      <w:tr w:rsidR="00254EFB" w:rsidRPr="002901D3" w14:paraId="0638CDDB" w14:textId="77777777" w:rsidTr="007E0992">
        <w:tc>
          <w:tcPr>
            <w:tcW w:w="3545" w:type="dxa"/>
            <w:tcBorders>
              <w:bottom w:val="nil"/>
            </w:tcBorders>
          </w:tcPr>
          <w:p w14:paraId="417ECFB5" w14:textId="77777777" w:rsidR="00254EFB" w:rsidRPr="002901D3" w:rsidRDefault="00254EFB" w:rsidP="00104B97">
            <w:pPr>
              <w:rPr>
                <w:sz w:val="22"/>
                <w:szCs w:val="22"/>
              </w:rPr>
            </w:pPr>
            <w:proofErr w:type="spellStart"/>
            <w:r w:rsidRPr="002901D3">
              <w:rPr>
                <w:sz w:val="22"/>
                <w:szCs w:val="22"/>
              </w:rPr>
              <w:t>monohydrát</w:t>
            </w:r>
            <w:proofErr w:type="spellEnd"/>
            <w:r w:rsidRPr="002901D3">
              <w:rPr>
                <w:sz w:val="22"/>
                <w:szCs w:val="22"/>
              </w:rPr>
              <w:t xml:space="preserve"> glukózy</w:t>
            </w:r>
          </w:p>
        </w:tc>
        <w:tc>
          <w:tcPr>
            <w:tcW w:w="1276" w:type="dxa"/>
            <w:tcBorders>
              <w:bottom w:val="nil"/>
            </w:tcBorders>
          </w:tcPr>
          <w:p w14:paraId="38F31F68" w14:textId="77777777" w:rsidR="00254EFB" w:rsidRPr="002901D3" w:rsidRDefault="004756B3" w:rsidP="000C5B8F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132,0 g</w:t>
            </w:r>
          </w:p>
        </w:tc>
        <w:tc>
          <w:tcPr>
            <w:tcW w:w="1275" w:type="dxa"/>
            <w:tcBorders>
              <w:bottom w:val="nil"/>
            </w:tcBorders>
          </w:tcPr>
          <w:p w14:paraId="6208ABA6" w14:textId="77777777" w:rsidR="00254EFB" w:rsidRPr="002901D3" w:rsidRDefault="00254EFB" w:rsidP="00A33307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165,0 g</w:t>
            </w:r>
          </w:p>
        </w:tc>
        <w:tc>
          <w:tcPr>
            <w:tcW w:w="1418" w:type="dxa"/>
            <w:tcBorders>
              <w:bottom w:val="nil"/>
            </w:tcBorders>
          </w:tcPr>
          <w:p w14:paraId="01ADFB77" w14:textId="77777777" w:rsidR="00254EFB" w:rsidRPr="002901D3" w:rsidRDefault="00254EFB" w:rsidP="00056984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247,5 g</w:t>
            </w:r>
          </w:p>
        </w:tc>
        <w:tc>
          <w:tcPr>
            <w:tcW w:w="1276" w:type="dxa"/>
            <w:tcBorders>
              <w:bottom w:val="nil"/>
            </w:tcBorders>
          </w:tcPr>
          <w:p w14:paraId="0A94B6E3" w14:textId="77777777" w:rsidR="00254EFB" w:rsidRPr="002901D3" w:rsidRDefault="00254EFB" w:rsidP="001176C1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330,0 g</w:t>
            </w:r>
          </w:p>
        </w:tc>
      </w:tr>
      <w:tr w:rsidR="00254EFB" w:rsidRPr="002901D3" w14:paraId="11337DD3" w14:textId="77777777" w:rsidTr="007E0992">
        <w:tc>
          <w:tcPr>
            <w:tcW w:w="3545" w:type="dxa"/>
            <w:tcBorders>
              <w:top w:val="nil"/>
            </w:tcBorders>
          </w:tcPr>
          <w:p w14:paraId="4C3DF52F" w14:textId="7B2E60AC" w:rsidR="00254EFB" w:rsidRPr="002901D3" w:rsidRDefault="008C1890" w:rsidP="00104B97">
            <w:pPr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 xml:space="preserve">  zodpovedá glukóze</w:t>
            </w:r>
          </w:p>
        </w:tc>
        <w:tc>
          <w:tcPr>
            <w:tcW w:w="1276" w:type="dxa"/>
            <w:tcBorders>
              <w:top w:val="nil"/>
            </w:tcBorders>
          </w:tcPr>
          <w:p w14:paraId="7FF3E437" w14:textId="77777777" w:rsidR="00254EFB" w:rsidRPr="002901D3" w:rsidRDefault="004756B3" w:rsidP="000C5B8F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120,0 g</w:t>
            </w:r>
          </w:p>
        </w:tc>
        <w:tc>
          <w:tcPr>
            <w:tcW w:w="1275" w:type="dxa"/>
            <w:tcBorders>
              <w:top w:val="nil"/>
            </w:tcBorders>
          </w:tcPr>
          <w:p w14:paraId="4A870A9D" w14:textId="77777777" w:rsidR="00254EFB" w:rsidRPr="002901D3" w:rsidRDefault="00254EFB" w:rsidP="00A33307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150,0 g</w:t>
            </w:r>
          </w:p>
        </w:tc>
        <w:tc>
          <w:tcPr>
            <w:tcW w:w="1418" w:type="dxa"/>
            <w:tcBorders>
              <w:top w:val="nil"/>
            </w:tcBorders>
          </w:tcPr>
          <w:p w14:paraId="39AF13F5" w14:textId="77777777" w:rsidR="00254EFB" w:rsidRPr="002901D3" w:rsidRDefault="00254EFB" w:rsidP="00056984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225,0 g</w:t>
            </w:r>
          </w:p>
        </w:tc>
        <w:tc>
          <w:tcPr>
            <w:tcW w:w="1276" w:type="dxa"/>
            <w:tcBorders>
              <w:top w:val="nil"/>
            </w:tcBorders>
          </w:tcPr>
          <w:p w14:paraId="0C9D7F90" w14:textId="77777777" w:rsidR="00254EFB" w:rsidRPr="002901D3" w:rsidRDefault="00254EFB" w:rsidP="001176C1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300,0 g</w:t>
            </w:r>
          </w:p>
        </w:tc>
      </w:tr>
      <w:tr w:rsidR="00254EFB" w:rsidRPr="002901D3" w14:paraId="35718D68" w14:textId="77777777" w:rsidTr="00412DAD">
        <w:tc>
          <w:tcPr>
            <w:tcW w:w="3545" w:type="dxa"/>
          </w:tcPr>
          <w:p w14:paraId="7F6EB834" w14:textId="3D3FA9FC" w:rsidR="00254EFB" w:rsidRPr="002901D3" w:rsidRDefault="00254EFB" w:rsidP="00FB153F">
            <w:pPr>
              <w:rPr>
                <w:sz w:val="22"/>
                <w:szCs w:val="22"/>
              </w:rPr>
            </w:pPr>
            <w:proofErr w:type="spellStart"/>
            <w:r w:rsidRPr="002901D3">
              <w:rPr>
                <w:sz w:val="22"/>
                <w:szCs w:val="22"/>
              </w:rPr>
              <w:t>dihydrát</w:t>
            </w:r>
            <w:proofErr w:type="spellEnd"/>
            <w:r w:rsidRPr="002901D3">
              <w:rPr>
                <w:sz w:val="22"/>
                <w:szCs w:val="22"/>
              </w:rPr>
              <w:t xml:space="preserve"> </w:t>
            </w:r>
            <w:proofErr w:type="spellStart"/>
            <w:r w:rsidRPr="002901D3">
              <w:rPr>
                <w:sz w:val="22"/>
                <w:szCs w:val="22"/>
              </w:rPr>
              <w:t>dihydrog</w:t>
            </w:r>
            <w:r w:rsidR="007C0D4F" w:rsidRPr="002901D3">
              <w:rPr>
                <w:sz w:val="22"/>
                <w:szCs w:val="22"/>
              </w:rPr>
              <w:t>e</w:t>
            </w:r>
            <w:r w:rsidRPr="002901D3">
              <w:rPr>
                <w:sz w:val="22"/>
                <w:szCs w:val="22"/>
              </w:rPr>
              <w:t>nfosforečnanu</w:t>
            </w:r>
            <w:proofErr w:type="spellEnd"/>
            <w:r w:rsidRPr="002901D3">
              <w:rPr>
                <w:sz w:val="22"/>
                <w:szCs w:val="22"/>
              </w:rPr>
              <w:t xml:space="preserve"> sodného</w:t>
            </w:r>
          </w:p>
        </w:tc>
        <w:tc>
          <w:tcPr>
            <w:tcW w:w="1276" w:type="dxa"/>
            <w:vAlign w:val="center"/>
          </w:tcPr>
          <w:p w14:paraId="559D97B4" w14:textId="77777777" w:rsidR="00254EFB" w:rsidRPr="002901D3" w:rsidRDefault="004756B3" w:rsidP="00DE4FD7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1,872 g</w:t>
            </w:r>
          </w:p>
        </w:tc>
        <w:tc>
          <w:tcPr>
            <w:tcW w:w="1275" w:type="dxa"/>
            <w:vAlign w:val="center"/>
          </w:tcPr>
          <w:p w14:paraId="19D1B520" w14:textId="77777777" w:rsidR="00254EFB" w:rsidRPr="002901D3" w:rsidRDefault="00254EFB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2,340 g</w:t>
            </w:r>
          </w:p>
        </w:tc>
        <w:tc>
          <w:tcPr>
            <w:tcW w:w="1418" w:type="dxa"/>
            <w:vAlign w:val="center"/>
          </w:tcPr>
          <w:p w14:paraId="1D1E5336" w14:textId="77777777" w:rsidR="00254EFB" w:rsidRPr="002901D3" w:rsidRDefault="00254EFB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3,510 g</w:t>
            </w:r>
          </w:p>
        </w:tc>
        <w:tc>
          <w:tcPr>
            <w:tcW w:w="1276" w:type="dxa"/>
            <w:vAlign w:val="center"/>
          </w:tcPr>
          <w:p w14:paraId="2F6AF624" w14:textId="77777777" w:rsidR="00254EFB" w:rsidRPr="002901D3" w:rsidRDefault="00254EFB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4,680 g</w:t>
            </w:r>
          </w:p>
        </w:tc>
      </w:tr>
      <w:tr w:rsidR="00254EFB" w:rsidRPr="002901D3" w14:paraId="77B9EB38" w14:textId="77777777" w:rsidTr="007E0992">
        <w:tc>
          <w:tcPr>
            <w:tcW w:w="3545" w:type="dxa"/>
          </w:tcPr>
          <w:p w14:paraId="604AAFD0" w14:textId="77777777" w:rsidR="00254EFB" w:rsidRPr="002901D3" w:rsidRDefault="00254EFB" w:rsidP="00104B97">
            <w:pPr>
              <w:rPr>
                <w:sz w:val="22"/>
                <w:szCs w:val="22"/>
              </w:rPr>
            </w:pPr>
            <w:proofErr w:type="spellStart"/>
            <w:r w:rsidRPr="002901D3">
              <w:rPr>
                <w:sz w:val="22"/>
                <w:szCs w:val="22"/>
              </w:rPr>
              <w:t>dihydrát</w:t>
            </w:r>
            <w:proofErr w:type="spellEnd"/>
            <w:r w:rsidRPr="002901D3">
              <w:rPr>
                <w:sz w:val="22"/>
                <w:szCs w:val="22"/>
              </w:rPr>
              <w:t xml:space="preserve"> octanu zinočnatého</w:t>
            </w:r>
          </w:p>
        </w:tc>
        <w:tc>
          <w:tcPr>
            <w:tcW w:w="1276" w:type="dxa"/>
          </w:tcPr>
          <w:p w14:paraId="2C47A105" w14:textId="77777777" w:rsidR="00254EFB" w:rsidRPr="002901D3" w:rsidRDefault="004756B3" w:rsidP="000C5B8F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5,264 mg</w:t>
            </w:r>
          </w:p>
        </w:tc>
        <w:tc>
          <w:tcPr>
            <w:tcW w:w="1275" w:type="dxa"/>
          </w:tcPr>
          <w:p w14:paraId="52F90A37" w14:textId="77777777" w:rsidR="00254EFB" w:rsidRPr="002901D3" w:rsidRDefault="00254EFB" w:rsidP="00A33307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6,580 mg</w:t>
            </w:r>
          </w:p>
        </w:tc>
        <w:tc>
          <w:tcPr>
            <w:tcW w:w="1418" w:type="dxa"/>
          </w:tcPr>
          <w:p w14:paraId="3709D22C" w14:textId="77777777" w:rsidR="00254EFB" w:rsidRPr="002901D3" w:rsidRDefault="00254EFB" w:rsidP="00056984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9,870 mg</w:t>
            </w:r>
          </w:p>
        </w:tc>
        <w:tc>
          <w:tcPr>
            <w:tcW w:w="1276" w:type="dxa"/>
          </w:tcPr>
          <w:p w14:paraId="0ED0B4EF" w14:textId="77777777" w:rsidR="00254EFB" w:rsidRPr="002901D3" w:rsidRDefault="00254EFB" w:rsidP="001176C1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13,16 mg</w:t>
            </w:r>
          </w:p>
        </w:tc>
      </w:tr>
    </w:tbl>
    <w:p w14:paraId="3281BE9A" w14:textId="77777777" w:rsidR="00254EFB" w:rsidRPr="002901D3" w:rsidRDefault="00254EFB" w:rsidP="00104B97">
      <w:pPr>
        <w:rPr>
          <w:sz w:val="22"/>
          <w:szCs w:val="22"/>
        </w:rPr>
      </w:pPr>
    </w:p>
    <w:tbl>
      <w:tblPr>
        <w:tblW w:w="879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45"/>
        <w:gridCol w:w="1276"/>
        <w:gridCol w:w="1275"/>
        <w:gridCol w:w="1418"/>
        <w:gridCol w:w="1276"/>
      </w:tblGrid>
      <w:tr w:rsidR="00254EFB" w:rsidRPr="002901D3" w14:paraId="2C700386" w14:textId="77777777" w:rsidTr="007E0992">
        <w:tc>
          <w:tcPr>
            <w:tcW w:w="3545" w:type="dxa"/>
          </w:tcPr>
          <w:p w14:paraId="3679EC24" w14:textId="4E68F9FE" w:rsidR="00254EFB" w:rsidRPr="002901D3" w:rsidRDefault="00FB153F" w:rsidP="00FB153F">
            <w:pPr>
              <w:rPr>
                <w:b/>
                <w:i/>
                <w:sz w:val="22"/>
                <w:szCs w:val="22"/>
              </w:rPr>
            </w:pPr>
            <w:r w:rsidRPr="002901D3">
              <w:rPr>
                <w:b/>
                <w:i/>
                <w:sz w:val="22"/>
                <w:szCs w:val="22"/>
              </w:rPr>
              <w:t>Z</w:t>
            </w:r>
            <w:r w:rsidR="00254EFB" w:rsidRPr="002901D3">
              <w:rPr>
                <w:b/>
                <w:i/>
                <w:sz w:val="22"/>
                <w:szCs w:val="22"/>
              </w:rPr>
              <w:t>o strednej komory (tuková emulzia)</w:t>
            </w:r>
          </w:p>
        </w:tc>
        <w:tc>
          <w:tcPr>
            <w:tcW w:w="1276" w:type="dxa"/>
          </w:tcPr>
          <w:p w14:paraId="7E6504E1" w14:textId="77777777" w:rsidR="00254EFB" w:rsidRPr="00412DAD" w:rsidRDefault="00433A02" w:rsidP="00A33307">
            <w:pPr>
              <w:jc w:val="center"/>
              <w:rPr>
                <w:b/>
                <w:sz w:val="22"/>
                <w:szCs w:val="22"/>
              </w:rPr>
            </w:pPr>
            <w:r w:rsidRPr="00412DAD">
              <w:rPr>
                <w:b/>
                <w:sz w:val="22"/>
                <w:szCs w:val="22"/>
              </w:rPr>
              <w:t>v 1 000 ml</w:t>
            </w:r>
          </w:p>
        </w:tc>
        <w:tc>
          <w:tcPr>
            <w:tcW w:w="1275" w:type="dxa"/>
          </w:tcPr>
          <w:p w14:paraId="047929D9" w14:textId="77777777" w:rsidR="00254EFB" w:rsidRPr="00412DAD" w:rsidRDefault="00254EFB" w:rsidP="00056984">
            <w:pPr>
              <w:jc w:val="center"/>
              <w:rPr>
                <w:b/>
                <w:sz w:val="22"/>
                <w:szCs w:val="22"/>
              </w:rPr>
            </w:pPr>
            <w:r w:rsidRPr="00412DAD">
              <w:rPr>
                <w:b/>
                <w:sz w:val="22"/>
                <w:szCs w:val="22"/>
              </w:rPr>
              <w:t>v 1 250 ml</w:t>
            </w:r>
          </w:p>
        </w:tc>
        <w:tc>
          <w:tcPr>
            <w:tcW w:w="1418" w:type="dxa"/>
          </w:tcPr>
          <w:p w14:paraId="374711EB" w14:textId="77777777" w:rsidR="00254EFB" w:rsidRPr="00412DAD" w:rsidRDefault="00254EFB" w:rsidP="001176C1">
            <w:pPr>
              <w:jc w:val="center"/>
              <w:rPr>
                <w:b/>
                <w:sz w:val="22"/>
                <w:szCs w:val="22"/>
              </w:rPr>
            </w:pPr>
            <w:r w:rsidRPr="00412DAD">
              <w:rPr>
                <w:b/>
                <w:sz w:val="22"/>
                <w:szCs w:val="22"/>
              </w:rPr>
              <w:t>v 1 875 ml</w:t>
            </w:r>
          </w:p>
        </w:tc>
        <w:tc>
          <w:tcPr>
            <w:tcW w:w="1276" w:type="dxa"/>
          </w:tcPr>
          <w:p w14:paraId="3C874507" w14:textId="77777777" w:rsidR="00254EFB" w:rsidRPr="00412DAD" w:rsidRDefault="00254EFB" w:rsidP="00253D6A">
            <w:pPr>
              <w:jc w:val="center"/>
              <w:rPr>
                <w:b/>
                <w:sz w:val="22"/>
                <w:szCs w:val="22"/>
              </w:rPr>
            </w:pPr>
            <w:r w:rsidRPr="00412DAD">
              <w:rPr>
                <w:b/>
                <w:sz w:val="22"/>
                <w:szCs w:val="22"/>
              </w:rPr>
              <w:t>v 2 500 ml</w:t>
            </w:r>
          </w:p>
        </w:tc>
      </w:tr>
      <w:tr w:rsidR="00254EFB" w:rsidRPr="002901D3" w14:paraId="7CCD69D6" w14:textId="77777777" w:rsidTr="007E0992">
        <w:tc>
          <w:tcPr>
            <w:tcW w:w="3545" w:type="dxa"/>
          </w:tcPr>
          <w:p w14:paraId="6043E752" w14:textId="77777777" w:rsidR="00254EFB" w:rsidRPr="002901D3" w:rsidRDefault="00254EFB" w:rsidP="00104B97">
            <w:pPr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sójový olej, rafinovaný</w:t>
            </w:r>
          </w:p>
        </w:tc>
        <w:tc>
          <w:tcPr>
            <w:tcW w:w="1276" w:type="dxa"/>
          </w:tcPr>
          <w:p w14:paraId="280E251C" w14:textId="77777777" w:rsidR="00254EFB" w:rsidRPr="002901D3" w:rsidRDefault="004756B3" w:rsidP="000C5B8F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20,00 g</w:t>
            </w:r>
          </w:p>
        </w:tc>
        <w:tc>
          <w:tcPr>
            <w:tcW w:w="1275" w:type="dxa"/>
          </w:tcPr>
          <w:p w14:paraId="41B2615D" w14:textId="77777777" w:rsidR="00254EFB" w:rsidRPr="002901D3" w:rsidRDefault="00254EFB" w:rsidP="00A33307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25,00 g</w:t>
            </w:r>
          </w:p>
        </w:tc>
        <w:tc>
          <w:tcPr>
            <w:tcW w:w="1418" w:type="dxa"/>
          </w:tcPr>
          <w:p w14:paraId="734DFD7B" w14:textId="77777777" w:rsidR="00254EFB" w:rsidRPr="002901D3" w:rsidRDefault="00254EFB" w:rsidP="00056984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37,50 g</w:t>
            </w:r>
          </w:p>
        </w:tc>
        <w:tc>
          <w:tcPr>
            <w:tcW w:w="1276" w:type="dxa"/>
          </w:tcPr>
          <w:p w14:paraId="12024994" w14:textId="77777777" w:rsidR="00254EFB" w:rsidRPr="002901D3" w:rsidRDefault="00254EFB" w:rsidP="001176C1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50,00 g</w:t>
            </w:r>
          </w:p>
        </w:tc>
      </w:tr>
      <w:tr w:rsidR="00254EFB" w:rsidRPr="002901D3" w14:paraId="699C6ABA" w14:textId="77777777" w:rsidTr="00412DAD">
        <w:tc>
          <w:tcPr>
            <w:tcW w:w="3545" w:type="dxa"/>
          </w:tcPr>
          <w:p w14:paraId="6F6223FC" w14:textId="4386DD32" w:rsidR="00254EFB" w:rsidRPr="002901D3" w:rsidRDefault="00E1736F" w:rsidP="00FB153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triacylglycerol</w:t>
            </w:r>
            <w:r w:rsidR="00254EFB" w:rsidRPr="002901D3">
              <w:rPr>
                <w:sz w:val="22"/>
                <w:szCs w:val="22"/>
              </w:rPr>
              <w:t>y</w:t>
            </w:r>
            <w:proofErr w:type="spellEnd"/>
            <w:r w:rsidR="00254EFB" w:rsidRPr="002901D3">
              <w:rPr>
                <w:sz w:val="22"/>
                <w:szCs w:val="22"/>
              </w:rPr>
              <w:t xml:space="preserve"> so stredne dlhým reťazc</w:t>
            </w:r>
            <w:r w:rsidR="00FB153F">
              <w:rPr>
                <w:sz w:val="22"/>
                <w:szCs w:val="22"/>
              </w:rPr>
              <w:t>o</w:t>
            </w:r>
            <w:r w:rsidR="00254EFB" w:rsidRPr="002901D3">
              <w:rPr>
                <w:sz w:val="22"/>
                <w:szCs w:val="22"/>
              </w:rPr>
              <w:t>m</w:t>
            </w:r>
          </w:p>
        </w:tc>
        <w:tc>
          <w:tcPr>
            <w:tcW w:w="1276" w:type="dxa"/>
            <w:vAlign w:val="center"/>
          </w:tcPr>
          <w:p w14:paraId="230B7475" w14:textId="77777777" w:rsidR="00254EFB" w:rsidRPr="002901D3" w:rsidRDefault="004756B3" w:rsidP="00DE4FD7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20,00 g</w:t>
            </w:r>
          </w:p>
        </w:tc>
        <w:tc>
          <w:tcPr>
            <w:tcW w:w="1275" w:type="dxa"/>
            <w:vAlign w:val="center"/>
          </w:tcPr>
          <w:p w14:paraId="097F745D" w14:textId="77777777" w:rsidR="00254EFB" w:rsidRPr="002901D3" w:rsidRDefault="00254EFB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25,00 g</w:t>
            </w:r>
          </w:p>
        </w:tc>
        <w:tc>
          <w:tcPr>
            <w:tcW w:w="1418" w:type="dxa"/>
            <w:vAlign w:val="center"/>
          </w:tcPr>
          <w:p w14:paraId="799FCEAD" w14:textId="77777777" w:rsidR="00254EFB" w:rsidRPr="002901D3" w:rsidRDefault="00254EFB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37,50 g</w:t>
            </w:r>
          </w:p>
        </w:tc>
        <w:tc>
          <w:tcPr>
            <w:tcW w:w="1276" w:type="dxa"/>
            <w:vAlign w:val="center"/>
          </w:tcPr>
          <w:p w14:paraId="02C8BA36" w14:textId="77777777" w:rsidR="00254EFB" w:rsidRPr="002901D3" w:rsidRDefault="00254EFB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50,00 g</w:t>
            </w:r>
          </w:p>
        </w:tc>
      </w:tr>
    </w:tbl>
    <w:p w14:paraId="30B75BDB" w14:textId="77777777" w:rsidR="00254EFB" w:rsidRPr="002901D3" w:rsidRDefault="00254EFB" w:rsidP="00104B97">
      <w:pPr>
        <w:rPr>
          <w:sz w:val="22"/>
          <w:szCs w:val="22"/>
        </w:rPr>
      </w:pPr>
    </w:p>
    <w:tbl>
      <w:tblPr>
        <w:tblW w:w="879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45"/>
        <w:gridCol w:w="1276"/>
        <w:gridCol w:w="1275"/>
        <w:gridCol w:w="1418"/>
        <w:gridCol w:w="1276"/>
      </w:tblGrid>
      <w:tr w:rsidR="00254EFB" w:rsidRPr="002901D3" w14:paraId="584564A8" w14:textId="77777777" w:rsidTr="00412DAD"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BBBD3" w14:textId="27E09923" w:rsidR="00254EFB" w:rsidRPr="002901D3" w:rsidRDefault="00FB153F" w:rsidP="00FB153F">
            <w:pPr>
              <w:keepNext/>
              <w:rPr>
                <w:b/>
                <w:i/>
                <w:sz w:val="22"/>
                <w:szCs w:val="22"/>
              </w:rPr>
            </w:pPr>
            <w:r w:rsidRPr="002901D3">
              <w:rPr>
                <w:b/>
                <w:i/>
                <w:sz w:val="22"/>
                <w:szCs w:val="22"/>
              </w:rPr>
              <w:t>Z</w:t>
            </w:r>
            <w:r w:rsidR="00254EFB" w:rsidRPr="002901D3">
              <w:rPr>
                <w:b/>
                <w:i/>
                <w:sz w:val="22"/>
                <w:szCs w:val="22"/>
              </w:rPr>
              <w:t>o spodnej komory (roztok aminokyselín)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14A45" w14:textId="77777777" w:rsidR="00254EFB" w:rsidRPr="00412DAD" w:rsidRDefault="008C1890" w:rsidP="00DE4FD7">
            <w:pPr>
              <w:keepNext/>
              <w:jc w:val="center"/>
              <w:rPr>
                <w:b/>
                <w:sz w:val="22"/>
                <w:szCs w:val="22"/>
              </w:rPr>
            </w:pPr>
            <w:r w:rsidRPr="00412DAD">
              <w:rPr>
                <w:b/>
                <w:sz w:val="22"/>
                <w:szCs w:val="22"/>
              </w:rPr>
              <w:t>v 1 000 ml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B10E2" w14:textId="77777777" w:rsidR="00254EFB" w:rsidRPr="00412DAD" w:rsidRDefault="00254EFB">
            <w:pPr>
              <w:keepNext/>
              <w:jc w:val="center"/>
              <w:rPr>
                <w:b/>
                <w:sz w:val="22"/>
                <w:szCs w:val="22"/>
              </w:rPr>
            </w:pPr>
            <w:r w:rsidRPr="00412DAD">
              <w:rPr>
                <w:b/>
                <w:sz w:val="22"/>
                <w:szCs w:val="22"/>
              </w:rPr>
              <w:t>v 1 250 ml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38372" w14:textId="77777777" w:rsidR="00254EFB" w:rsidRPr="00412DAD" w:rsidRDefault="00254EFB">
            <w:pPr>
              <w:keepNext/>
              <w:jc w:val="center"/>
              <w:rPr>
                <w:b/>
                <w:sz w:val="22"/>
                <w:szCs w:val="22"/>
              </w:rPr>
            </w:pPr>
            <w:r w:rsidRPr="00412DAD">
              <w:rPr>
                <w:b/>
                <w:sz w:val="22"/>
                <w:szCs w:val="22"/>
              </w:rPr>
              <w:t>v 1 875 ml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681FB" w14:textId="77777777" w:rsidR="00254EFB" w:rsidRPr="00412DAD" w:rsidRDefault="00254EFB">
            <w:pPr>
              <w:keepNext/>
              <w:jc w:val="center"/>
              <w:rPr>
                <w:b/>
                <w:sz w:val="22"/>
                <w:szCs w:val="22"/>
              </w:rPr>
            </w:pPr>
            <w:r w:rsidRPr="00412DAD">
              <w:rPr>
                <w:b/>
                <w:sz w:val="22"/>
                <w:szCs w:val="22"/>
              </w:rPr>
              <w:t>v 2 500 ml</w:t>
            </w:r>
          </w:p>
        </w:tc>
      </w:tr>
      <w:tr w:rsidR="004756B3" w:rsidRPr="002901D3" w14:paraId="1260021B" w14:textId="77777777" w:rsidTr="007E0992"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5F37" w14:textId="77777777" w:rsidR="004756B3" w:rsidRPr="002901D3" w:rsidRDefault="004756B3" w:rsidP="00104B97">
            <w:pPr>
              <w:keepNext/>
              <w:rPr>
                <w:sz w:val="22"/>
                <w:szCs w:val="22"/>
              </w:rPr>
            </w:pPr>
            <w:proofErr w:type="spellStart"/>
            <w:r w:rsidRPr="002901D3">
              <w:rPr>
                <w:sz w:val="22"/>
                <w:szCs w:val="22"/>
              </w:rPr>
              <w:t>izoleucín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8A72F" w14:textId="77777777" w:rsidR="004756B3" w:rsidRPr="002901D3" w:rsidRDefault="004756B3" w:rsidP="000C5B8F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2,256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286A0" w14:textId="77777777" w:rsidR="004756B3" w:rsidRPr="002901D3" w:rsidRDefault="004756B3" w:rsidP="00A33307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2,820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365B7" w14:textId="77777777" w:rsidR="004756B3" w:rsidRPr="002901D3" w:rsidRDefault="004756B3" w:rsidP="00056984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4,230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20328" w14:textId="77777777" w:rsidR="004756B3" w:rsidRPr="002901D3" w:rsidRDefault="004756B3" w:rsidP="001176C1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5,640 g</w:t>
            </w:r>
          </w:p>
        </w:tc>
      </w:tr>
      <w:tr w:rsidR="004756B3" w:rsidRPr="002901D3" w14:paraId="74B3820A" w14:textId="77777777" w:rsidTr="007E0992"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D80EE" w14:textId="77777777" w:rsidR="004756B3" w:rsidRPr="002901D3" w:rsidRDefault="004756B3" w:rsidP="00104B97">
            <w:pPr>
              <w:keepNext/>
              <w:rPr>
                <w:sz w:val="22"/>
                <w:szCs w:val="22"/>
              </w:rPr>
            </w:pPr>
            <w:proofErr w:type="spellStart"/>
            <w:r w:rsidRPr="002901D3">
              <w:rPr>
                <w:sz w:val="22"/>
                <w:szCs w:val="22"/>
              </w:rPr>
              <w:t>leucín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EA00" w14:textId="77777777" w:rsidR="004756B3" w:rsidRPr="002901D3" w:rsidRDefault="004756B3" w:rsidP="000C5B8F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3,008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8DD0B" w14:textId="77777777" w:rsidR="004756B3" w:rsidRPr="002901D3" w:rsidRDefault="004756B3" w:rsidP="00A33307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3,760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496B5" w14:textId="77777777" w:rsidR="004756B3" w:rsidRPr="002901D3" w:rsidRDefault="004756B3" w:rsidP="00056984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5,640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681EE" w14:textId="77777777" w:rsidR="004756B3" w:rsidRPr="002901D3" w:rsidRDefault="004756B3" w:rsidP="001176C1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7,520 g</w:t>
            </w:r>
          </w:p>
        </w:tc>
      </w:tr>
      <w:tr w:rsidR="004756B3" w:rsidRPr="002901D3" w14:paraId="5A73F3A1" w14:textId="77777777" w:rsidTr="007E0992">
        <w:tc>
          <w:tcPr>
            <w:tcW w:w="3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90C022" w14:textId="77777777" w:rsidR="004756B3" w:rsidRPr="002901D3" w:rsidRDefault="004756B3" w:rsidP="00104B97">
            <w:pPr>
              <w:keepNext/>
              <w:rPr>
                <w:sz w:val="22"/>
                <w:szCs w:val="22"/>
              </w:rPr>
            </w:pPr>
            <w:proofErr w:type="spellStart"/>
            <w:r w:rsidRPr="002901D3">
              <w:rPr>
                <w:sz w:val="22"/>
                <w:szCs w:val="22"/>
              </w:rPr>
              <w:t>lyzín</w:t>
            </w:r>
            <w:r w:rsidR="00C36906" w:rsidRPr="002901D3">
              <w:rPr>
                <w:sz w:val="22"/>
                <w:szCs w:val="22"/>
              </w:rPr>
              <w:t>ium</w:t>
            </w:r>
            <w:r w:rsidRPr="002901D3">
              <w:rPr>
                <w:sz w:val="22"/>
                <w:szCs w:val="22"/>
              </w:rPr>
              <w:t>chlorid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278DA0" w14:textId="77777777" w:rsidR="004756B3" w:rsidRPr="002901D3" w:rsidRDefault="004756B3" w:rsidP="000C5B8F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2,728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711296" w14:textId="77777777" w:rsidR="004756B3" w:rsidRPr="002901D3" w:rsidRDefault="004756B3" w:rsidP="00A33307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3,410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E2C7B4" w14:textId="77777777" w:rsidR="004756B3" w:rsidRPr="002901D3" w:rsidRDefault="004756B3" w:rsidP="00056984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5,115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141B9B" w14:textId="77777777" w:rsidR="004756B3" w:rsidRPr="002901D3" w:rsidRDefault="004756B3" w:rsidP="001176C1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6,820 g</w:t>
            </w:r>
          </w:p>
        </w:tc>
      </w:tr>
      <w:tr w:rsidR="004756B3" w:rsidRPr="002901D3" w14:paraId="02AC7BD9" w14:textId="77777777" w:rsidTr="007E0992">
        <w:tc>
          <w:tcPr>
            <w:tcW w:w="35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65E1A" w14:textId="77777777" w:rsidR="004756B3" w:rsidRPr="002901D3" w:rsidRDefault="004756B3" w:rsidP="00104B97">
            <w:pPr>
              <w:keepNext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 xml:space="preserve">  zodpovedá </w:t>
            </w:r>
            <w:proofErr w:type="spellStart"/>
            <w:r w:rsidRPr="002901D3">
              <w:rPr>
                <w:sz w:val="22"/>
                <w:szCs w:val="22"/>
              </w:rPr>
              <w:t>lyzínu</w:t>
            </w:r>
            <w:proofErr w:type="spellEnd"/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D386" w14:textId="77777777" w:rsidR="004756B3" w:rsidRPr="002901D3" w:rsidRDefault="00355506" w:rsidP="000C5B8F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2,184 g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B1D7" w14:textId="77777777" w:rsidR="004756B3" w:rsidRPr="002901D3" w:rsidRDefault="004756B3" w:rsidP="00A33307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2,729 g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A701A" w14:textId="77777777" w:rsidR="004756B3" w:rsidRPr="002901D3" w:rsidRDefault="004756B3" w:rsidP="00056984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4,094 g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DF8" w14:textId="77777777" w:rsidR="004756B3" w:rsidRPr="002901D3" w:rsidRDefault="004756B3" w:rsidP="001176C1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5,459 g</w:t>
            </w:r>
          </w:p>
        </w:tc>
      </w:tr>
      <w:tr w:rsidR="004756B3" w:rsidRPr="002901D3" w14:paraId="45C90563" w14:textId="77777777" w:rsidTr="007E0992"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7E4E9" w14:textId="77777777" w:rsidR="004756B3" w:rsidRPr="002901D3" w:rsidRDefault="004756B3" w:rsidP="00104B97">
            <w:pPr>
              <w:keepNext/>
              <w:rPr>
                <w:sz w:val="22"/>
                <w:szCs w:val="22"/>
              </w:rPr>
            </w:pPr>
            <w:proofErr w:type="spellStart"/>
            <w:r w:rsidRPr="002901D3">
              <w:rPr>
                <w:sz w:val="22"/>
                <w:szCs w:val="22"/>
              </w:rPr>
              <w:t>metionín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59783" w14:textId="77777777" w:rsidR="004756B3" w:rsidRPr="002901D3" w:rsidRDefault="00355506" w:rsidP="000C5B8F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1,880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25768" w14:textId="77777777" w:rsidR="004756B3" w:rsidRPr="002901D3" w:rsidRDefault="004756B3" w:rsidP="00A33307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2,350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FE9F3" w14:textId="77777777" w:rsidR="004756B3" w:rsidRPr="002901D3" w:rsidRDefault="004756B3" w:rsidP="00056984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3,525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EFFD2" w14:textId="77777777" w:rsidR="004756B3" w:rsidRPr="002901D3" w:rsidRDefault="004756B3" w:rsidP="001176C1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4,700 g</w:t>
            </w:r>
          </w:p>
        </w:tc>
      </w:tr>
      <w:tr w:rsidR="004756B3" w:rsidRPr="002901D3" w14:paraId="2CA013E1" w14:textId="77777777" w:rsidTr="007E0992"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08899" w14:textId="77777777" w:rsidR="004756B3" w:rsidRPr="002901D3" w:rsidRDefault="004756B3" w:rsidP="00104B97">
            <w:pPr>
              <w:keepNext/>
              <w:rPr>
                <w:sz w:val="22"/>
                <w:szCs w:val="22"/>
              </w:rPr>
            </w:pPr>
            <w:proofErr w:type="spellStart"/>
            <w:r w:rsidRPr="002901D3">
              <w:rPr>
                <w:sz w:val="22"/>
                <w:szCs w:val="22"/>
              </w:rPr>
              <w:t>fenylalanín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5230E" w14:textId="77777777" w:rsidR="004756B3" w:rsidRPr="002901D3" w:rsidRDefault="00A401EB" w:rsidP="000C5B8F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3,368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C93F" w14:textId="77777777" w:rsidR="004756B3" w:rsidRPr="002901D3" w:rsidRDefault="004756B3" w:rsidP="00A33307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4,210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B44C9" w14:textId="77777777" w:rsidR="004756B3" w:rsidRPr="002901D3" w:rsidRDefault="004756B3" w:rsidP="00056984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6,315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AB71F" w14:textId="77777777" w:rsidR="004756B3" w:rsidRPr="002901D3" w:rsidRDefault="004756B3" w:rsidP="001176C1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8,420 g</w:t>
            </w:r>
          </w:p>
        </w:tc>
      </w:tr>
      <w:tr w:rsidR="004756B3" w:rsidRPr="002901D3" w14:paraId="0E0EA9CB" w14:textId="77777777" w:rsidTr="007E0992"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75CA2" w14:textId="77777777" w:rsidR="004756B3" w:rsidRPr="002901D3" w:rsidRDefault="004756B3" w:rsidP="00104B97">
            <w:pPr>
              <w:keepNext/>
              <w:rPr>
                <w:sz w:val="22"/>
                <w:szCs w:val="22"/>
              </w:rPr>
            </w:pPr>
            <w:proofErr w:type="spellStart"/>
            <w:r w:rsidRPr="002901D3">
              <w:rPr>
                <w:sz w:val="22"/>
                <w:szCs w:val="22"/>
              </w:rPr>
              <w:t>treonín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67AD" w14:textId="77777777" w:rsidR="004756B3" w:rsidRPr="002901D3" w:rsidRDefault="00355506" w:rsidP="000C5B8F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1,744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33DB" w14:textId="77777777" w:rsidR="004756B3" w:rsidRPr="002901D3" w:rsidRDefault="004756B3" w:rsidP="00A33307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2,180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15ADD" w14:textId="77777777" w:rsidR="004756B3" w:rsidRPr="002901D3" w:rsidRDefault="004756B3" w:rsidP="00056984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3,270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7EF8" w14:textId="77777777" w:rsidR="004756B3" w:rsidRPr="002901D3" w:rsidRDefault="004756B3" w:rsidP="001176C1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4,360 g</w:t>
            </w:r>
          </w:p>
        </w:tc>
      </w:tr>
      <w:tr w:rsidR="004756B3" w:rsidRPr="002901D3" w14:paraId="2ABBEE53" w14:textId="77777777" w:rsidTr="007E0992"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47EFA" w14:textId="6E5FA29D" w:rsidR="004756B3" w:rsidRPr="002901D3" w:rsidRDefault="004756B3" w:rsidP="00FB153F">
            <w:pPr>
              <w:keepNext/>
              <w:rPr>
                <w:sz w:val="22"/>
                <w:szCs w:val="22"/>
              </w:rPr>
            </w:pPr>
            <w:proofErr w:type="spellStart"/>
            <w:r w:rsidRPr="002901D3">
              <w:rPr>
                <w:sz w:val="22"/>
                <w:szCs w:val="22"/>
              </w:rPr>
              <w:t>tryptofán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8196E" w14:textId="77777777" w:rsidR="004756B3" w:rsidRPr="002901D3" w:rsidRDefault="00355506" w:rsidP="000C5B8F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0,544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7E48" w14:textId="77777777" w:rsidR="004756B3" w:rsidRPr="002901D3" w:rsidRDefault="004756B3" w:rsidP="00A33307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0,680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D6A86" w14:textId="77777777" w:rsidR="004756B3" w:rsidRPr="002901D3" w:rsidRDefault="004756B3" w:rsidP="00056984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1,020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C4C67" w14:textId="77777777" w:rsidR="004756B3" w:rsidRPr="002901D3" w:rsidRDefault="004756B3" w:rsidP="001176C1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1,360 g</w:t>
            </w:r>
          </w:p>
        </w:tc>
      </w:tr>
      <w:tr w:rsidR="004756B3" w:rsidRPr="002901D3" w14:paraId="628ADE61" w14:textId="77777777" w:rsidTr="007E0992"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2B701" w14:textId="77777777" w:rsidR="004756B3" w:rsidRPr="002901D3" w:rsidRDefault="004756B3" w:rsidP="00104B97">
            <w:pPr>
              <w:keepNext/>
              <w:rPr>
                <w:sz w:val="22"/>
                <w:szCs w:val="22"/>
              </w:rPr>
            </w:pPr>
            <w:proofErr w:type="spellStart"/>
            <w:r w:rsidRPr="002901D3">
              <w:rPr>
                <w:sz w:val="22"/>
                <w:szCs w:val="22"/>
              </w:rPr>
              <w:t>valín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5478" w14:textId="77777777" w:rsidR="004756B3" w:rsidRPr="002901D3" w:rsidRDefault="00355506" w:rsidP="000C5B8F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2,496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2E6D" w14:textId="77777777" w:rsidR="004756B3" w:rsidRPr="002901D3" w:rsidRDefault="004756B3" w:rsidP="00A33307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3,120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DD33B" w14:textId="77777777" w:rsidR="004756B3" w:rsidRPr="002901D3" w:rsidRDefault="004756B3" w:rsidP="00056984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4,680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D4AC9" w14:textId="77777777" w:rsidR="004756B3" w:rsidRPr="002901D3" w:rsidRDefault="004756B3" w:rsidP="001176C1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6,240 g</w:t>
            </w:r>
          </w:p>
        </w:tc>
      </w:tr>
      <w:tr w:rsidR="004756B3" w:rsidRPr="002901D3" w14:paraId="3A506EFD" w14:textId="77777777" w:rsidTr="007E0992"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21585" w14:textId="77777777" w:rsidR="004756B3" w:rsidRPr="002901D3" w:rsidRDefault="004756B3" w:rsidP="00104B97">
            <w:pPr>
              <w:keepNext/>
              <w:rPr>
                <w:sz w:val="22"/>
                <w:szCs w:val="22"/>
              </w:rPr>
            </w:pPr>
            <w:proofErr w:type="spellStart"/>
            <w:r w:rsidRPr="002901D3">
              <w:rPr>
                <w:sz w:val="22"/>
                <w:szCs w:val="22"/>
              </w:rPr>
              <w:t>arginín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4079" w14:textId="77777777" w:rsidR="004756B3" w:rsidRPr="002901D3" w:rsidRDefault="00355506" w:rsidP="000C5B8F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2,592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1B6E" w14:textId="77777777" w:rsidR="004756B3" w:rsidRPr="002901D3" w:rsidRDefault="004756B3" w:rsidP="00A33307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3,240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70AA7" w14:textId="77777777" w:rsidR="004756B3" w:rsidRPr="002901D3" w:rsidRDefault="004756B3" w:rsidP="00056984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4,860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6B47" w14:textId="77777777" w:rsidR="004756B3" w:rsidRPr="002901D3" w:rsidRDefault="004756B3" w:rsidP="001176C1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6,480 g</w:t>
            </w:r>
          </w:p>
        </w:tc>
      </w:tr>
      <w:tr w:rsidR="004756B3" w:rsidRPr="002901D3" w14:paraId="2BF599FC" w14:textId="77777777" w:rsidTr="007E0992">
        <w:tc>
          <w:tcPr>
            <w:tcW w:w="3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BEC4D7" w14:textId="77777777" w:rsidR="004756B3" w:rsidRPr="002901D3" w:rsidRDefault="004756B3" w:rsidP="00104B97">
            <w:pPr>
              <w:keepNext/>
              <w:rPr>
                <w:sz w:val="22"/>
                <w:szCs w:val="22"/>
              </w:rPr>
            </w:pPr>
            <w:proofErr w:type="spellStart"/>
            <w:r w:rsidRPr="002901D3">
              <w:rPr>
                <w:sz w:val="22"/>
                <w:szCs w:val="22"/>
              </w:rPr>
              <w:t>monohydrát</w:t>
            </w:r>
            <w:proofErr w:type="spellEnd"/>
            <w:r w:rsidRPr="002901D3">
              <w:rPr>
                <w:sz w:val="22"/>
                <w:szCs w:val="22"/>
              </w:rPr>
              <w:t xml:space="preserve"> </w:t>
            </w:r>
            <w:proofErr w:type="spellStart"/>
            <w:r w:rsidRPr="002901D3">
              <w:rPr>
                <w:sz w:val="22"/>
                <w:szCs w:val="22"/>
              </w:rPr>
              <w:t>histidín</w:t>
            </w:r>
            <w:r w:rsidR="006430BC" w:rsidRPr="002901D3">
              <w:rPr>
                <w:sz w:val="22"/>
                <w:szCs w:val="22"/>
              </w:rPr>
              <w:t>ium</w:t>
            </w:r>
            <w:r w:rsidRPr="002901D3">
              <w:rPr>
                <w:sz w:val="22"/>
                <w:szCs w:val="22"/>
              </w:rPr>
              <w:t>chloridu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923948" w14:textId="77777777" w:rsidR="004756B3" w:rsidRPr="002901D3" w:rsidRDefault="00355506" w:rsidP="000C5B8F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1,624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AC5C71" w14:textId="77777777" w:rsidR="004756B3" w:rsidRPr="002901D3" w:rsidRDefault="004756B3" w:rsidP="00A33307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2,030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633A5B" w14:textId="77777777" w:rsidR="004756B3" w:rsidRPr="002901D3" w:rsidRDefault="004756B3" w:rsidP="00056984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3,045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C2B70F" w14:textId="77777777" w:rsidR="004756B3" w:rsidRPr="002901D3" w:rsidRDefault="004756B3" w:rsidP="001176C1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4,060 g</w:t>
            </w:r>
          </w:p>
        </w:tc>
      </w:tr>
      <w:tr w:rsidR="004756B3" w:rsidRPr="002901D3" w14:paraId="0BE5AF37" w14:textId="77777777" w:rsidTr="007E0992">
        <w:tc>
          <w:tcPr>
            <w:tcW w:w="35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122BB" w14:textId="77777777" w:rsidR="004756B3" w:rsidRPr="002901D3" w:rsidRDefault="004756B3" w:rsidP="00104B97">
            <w:pPr>
              <w:keepNext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 xml:space="preserve">  zodpovedá </w:t>
            </w:r>
            <w:proofErr w:type="spellStart"/>
            <w:r w:rsidRPr="002901D3">
              <w:rPr>
                <w:sz w:val="22"/>
                <w:szCs w:val="22"/>
              </w:rPr>
              <w:t>histidínu</w:t>
            </w:r>
            <w:proofErr w:type="spellEnd"/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0CAA" w14:textId="77777777" w:rsidR="004756B3" w:rsidRPr="002901D3" w:rsidRDefault="00355506" w:rsidP="000C5B8F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1,202 g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8C075" w14:textId="77777777" w:rsidR="004756B3" w:rsidRPr="002901D3" w:rsidRDefault="004756B3" w:rsidP="00A33307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1,503 g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C1527" w14:textId="77777777" w:rsidR="004756B3" w:rsidRPr="002901D3" w:rsidRDefault="004756B3" w:rsidP="00056984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2,255 g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7266" w14:textId="77777777" w:rsidR="004756B3" w:rsidRPr="002901D3" w:rsidRDefault="004756B3" w:rsidP="001176C1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3,005 g</w:t>
            </w:r>
          </w:p>
        </w:tc>
      </w:tr>
      <w:tr w:rsidR="004756B3" w:rsidRPr="002901D3" w14:paraId="0236E443" w14:textId="77777777" w:rsidTr="007E0992"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83B6" w14:textId="77777777" w:rsidR="004756B3" w:rsidRPr="002901D3" w:rsidRDefault="004756B3" w:rsidP="00104B97">
            <w:pPr>
              <w:keepNext/>
              <w:rPr>
                <w:sz w:val="22"/>
                <w:szCs w:val="22"/>
              </w:rPr>
            </w:pPr>
            <w:proofErr w:type="spellStart"/>
            <w:r w:rsidRPr="002901D3">
              <w:rPr>
                <w:sz w:val="22"/>
                <w:szCs w:val="22"/>
              </w:rPr>
              <w:t>alanín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C8F79" w14:textId="77777777" w:rsidR="004756B3" w:rsidRPr="002901D3" w:rsidRDefault="00355506" w:rsidP="000C5B8F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4,656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8CAD5" w14:textId="77777777" w:rsidR="004756B3" w:rsidRPr="002901D3" w:rsidRDefault="004756B3" w:rsidP="00A33307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5,820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A17DC" w14:textId="77777777" w:rsidR="004756B3" w:rsidRPr="002901D3" w:rsidRDefault="004756B3" w:rsidP="00056984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8,730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1B86" w14:textId="77777777" w:rsidR="004756B3" w:rsidRPr="002901D3" w:rsidRDefault="004756B3" w:rsidP="001176C1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11,64 g</w:t>
            </w:r>
          </w:p>
        </w:tc>
      </w:tr>
      <w:tr w:rsidR="004756B3" w:rsidRPr="002901D3" w14:paraId="54ACD856" w14:textId="77777777" w:rsidTr="007E0992"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8621" w14:textId="77777777" w:rsidR="004756B3" w:rsidRPr="002901D3" w:rsidRDefault="004756B3" w:rsidP="00104B97">
            <w:pPr>
              <w:keepNext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 xml:space="preserve">kyselina </w:t>
            </w:r>
            <w:proofErr w:type="spellStart"/>
            <w:r w:rsidRPr="002901D3">
              <w:rPr>
                <w:sz w:val="22"/>
                <w:szCs w:val="22"/>
              </w:rPr>
              <w:t>asparágová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964C7" w14:textId="77777777" w:rsidR="004756B3" w:rsidRPr="002901D3" w:rsidRDefault="004756B3" w:rsidP="000C5B8F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1,440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BE708" w14:textId="77777777" w:rsidR="004756B3" w:rsidRPr="002901D3" w:rsidRDefault="004756B3" w:rsidP="00A33307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1,800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F559" w14:textId="77777777" w:rsidR="004756B3" w:rsidRPr="002901D3" w:rsidRDefault="004756B3" w:rsidP="00056984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2,700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33033" w14:textId="77777777" w:rsidR="004756B3" w:rsidRPr="002901D3" w:rsidRDefault="004756B3" w:rsidP="001176C1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3,600 g</w:t>
            </w:r>
          </w:p>
        </w:tc>
      </w:tr>
      <w:tr w:rsidR="004756B3" w:rsidRPr="002901D3" w14:paraId="57640204" w14:textId="77777777" w:rsidTr="007E0992">
        <w:tc>
          <w:tcPr>
            <w:tcW w:w="3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F443D9" w14:textId="77777777" w:rsidR="004756B3" w:rsidRPr="002901D3" w:rsidRDefault="004756B3" w:rsidP="00104B97">
            <w:pPr>
              <w:keepNext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 xml:space="preserve">kyselina </w:t>
            </w:r>
            <w:proofErr w:type="spellStart"/>
            <w:r w:rsidRPr="002901D3">
              <w:rPr>
                <w:sz w:val="22"/>
                <w:szCs w:val="22"/>
              </w:rPr>
              <w:t>glutámová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DB7ED4" w14:textId="77777777" w:rsidR="004756B3" w:rsidRPr="002901D3" w:rsidRDefault="004756B3" w:rsidP="000C5B8F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3,368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9D37D3" w14:textId="77777777" w:rsidR="004756B3" w:rsidRPr="002901D3" w:rsidRDefault="004756B3" w:rsidP="00A33307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4,210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7364F6" w14:textId="77777777" w:rsidR="004756B3" w:rsidRPr="002901D3" w:rsidRDefault="004756B3" w:rsidP="00056984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6,315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F4D388" w14:textId="77777777" w:rsidR="004756B3" w:rsidRPr="002901D3" w:rsidRDefault="004756B3" w:rsidP="001176C1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8,420 g</w:t>
            </w:r>
          </w:p>
        </w:tc>
      </w:tr>
      <w:tr w:rsidR="004756B3" w:rsidRPr="002901D3" w14:paraId="3DE6D4DF" w14:textId="77777777" w:rsidTr="007E0992"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E25CD" w14:textId="65EE4523" w:rsidR="004756B3" w:rsidRPr="002901D3" w:rsidRDefault="004756B3" w:rsidP="00FB153F">
            <w:pPr>
              <w:keepNext/>
              <w:rPr>
                <w:sz w:val="22"/>
                <w:szCs w:val="22"/>
              </w:rPr>
            </w:pPr>
            <w:proofErr w:type="spellStart"/>
            <w:r w:rsidRPr="002901D3">
              <w:rPr>
                <w:sz w:val="22"/>
                <w:szCs w:val="22"/>
              </w:rPr>
              <w:t>glycín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CF4D9" w14:textId="77777777" w:rsidR="004756B3" w:rsidRPr="002901D3" w:rsidRDefault="004756B3" w:rsidP="000C5B8F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1,584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EB1" w14:textId="77777777" w:rsidR="004756B3" w:rsidRPr="002901D3" w:rsidRDefault="004756B3" w:rsidP="00A33307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1,980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861C9" w14:textId="77777777" w:rsidR="004756B3" w:rsidRPr="002901D3" w:rsidRDefault="004756B3" w:rsidP="00056984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2,970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5507" w14:textId="77777777" w:rsidR="004756B3" w:rsidRPr="002901D3" w:rsidRDefault="004756B3" w:rsidP="001176C1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3,960 g</w:t>
            </w:r>
          </w:p>
        </w:tc>
      </w:tr>
      <w:tr w:rsidR="004756B3" w:rsidRPr="002901D3" w14:paraId="71DD3CC4" w14:textId="77777777" w:rsidTr="007E0992"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134FE" w14:textId="77777777" w:rsidR="004756B3" w:rsidRPr="002901D3" w:rsidRDefault="004756B3" w:rsidP="00104B97">
            <w:pPr>
              <w:keepNext/>
              <w:rPr>
                <w:sz w:val="22"/>
                <w:szCs w:val="22"/>
              </w:rPr>
            </w:pPr>
            <w:proofErr w:type="spellStart"/>
            <w:r w:rsidRPr="002901D3">
              <w:rPr>
                <w:sz w:val="22"/>
                <w:szCs w:val="22"/>
              </w:rPr>
              <w:t>prolín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E724" w14:textId="77777777" w:rsidR="004756B3" w:rsidRPr="002901D3" w:rsidRDefault="004756B3" w:rsidP="000C5B8F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3,264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21504" w14:textId="77777777" w:rsidR="004756B3" w:rsidRPr="002901D3" w:rsidRDefault="004756B3" w:rsidP="00A33307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4,080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F21F" w14:textId="77777777" w:rsidR="004756B3" w:rsidRPr="002901D3" w:rsidRDefault="004756B3" w:rsidP="00056984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6,120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8DE3" w14:textId="77777777" w:rsidR="004756B3" w:rsidRPr="002901D3" w:rsidRDefault="004756B3" w:rsidP="001176C1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8,160 g</w:t>
            </w:r>
          </w:p>
        </w:tc>
      </w:tr>
      <w:tr w:rsidR="004756B3" w:rsidRPr="002901D3" w14:paraId="646E165D" w14:textId="77777777" w:rsidTr="007E0992"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1C6B" w14:textId="77777777" w:rsidR="004756B3" w:rsidRPr="002901D3" w:rsidRDefault="004756B3" w:rsidP="00104B97">
            <w:pPr>
              <w:keepNext/>
              <w:rPr>
                <w:sz w:val="22"/>
                <w:szCs w:val="22"/>
              </w:rPr>
            </w:pPr>
            <w:proofErr w:type="spellStart"/>
            <w:r w:rsidRPr="002901D3">
              <w:rPr>
                <w:sz w:val="22"/>
                <w:szCs w:val="22"/>
              </w:rPr>
              <w:t>serín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2065" w14:textId="77777777" w:rsidR="004756B3" w:rsidRPr="002901D3" w:rsidRDefault="004756B3" w:rsidP="000C5B8F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2,880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8F46" w14:textId="77777777" w:rsidR="004756B3" w:rsidRPr="002901D3" w:rsidRDefault="004756B3" w:rsidP="00A33307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3,600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15F8" w14:textId="77777777" w:rsidR="004756B3" w:rsidRPr="002901D3" w:rsidRDefault="004756B3" w:rsidP="00056984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5,400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3A502" w14:textId="77777777" w:rsidR="004756B3" w:rsidRPr="002901D3" w:rsidRDefault="004756B3" w:rsidP="001176C1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7,200 g</w:t>
            </w:r>
          </w:p>
        </w:tc>
      </w:tr>
      <w:tr w:rsidR="004756B3" w:rsidRPr="002901D3" w14:paraId="7854DD06" w14:textId="77777777" w:rsidTr="007E0992"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E96A" w14:textId="77777777" w:rsidR="004756B3" w:rsidRPr="002901D3" w:rsidRDefault="004756B3" w:rsidP="00104B97">
            <w:pPr>
              <w:keepNext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hydroxid sodný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7C78" w14:textId="77777777" w:rsidR="004756B3" w:rsidRPr="002901D3" w:rsidRDefault="004756B3" w:rsidP="000C5B8F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0,781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AF643" w14:textId="77777777" w:rsidR="004756B3" w:rsidRPr="002901D3" w:rsidRDefault="004756B3" w:rsidP="00A33307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0,976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64D1E" w14:textId="77777777" w:rsidR="004756B3" w:rsidRPr="002901D3" w:rsidRDefault="004756B3" w:rsidP="00056984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1,464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95D80" w14:textId="77777777" w:rsidR="004756B3" w:rsidRPr="002901D3" w:rsidRDefault="004756B3" w:rsidP="001176C1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1,952 g</w:t>
            </w:r>
          </w:p>
        </w:tc>
      </w:tr>
      <w:tr w:rsidR="004756B3" w:rsidRPr="002901D3" w14:paraId="3C117331" w14:textId="77777777" w:rsidTr="007E0992"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0342D" w14:textId="77777777" w:rsidR="004756B3" w:rsidRPr="002901D3" w:rsidRDefault="004756B3" w:rsidP="00104B97">
            <w:pPr>
              <w:keepNext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chlorid sodný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8C13" w14:textId="77777777" w:rsidR="004756B3" w:rsidRPr="002901D3" w:rsidRDefault="004756B3" w:rsidP="000C5B8F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0,402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073B2" w14:textId="77777777" w:rsidR="004756B3" w:rsidRPr="002901D3" w:rsidRDefault="004756B3" w:rsidP="00A33307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0,503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F61" w14:textId="77777777" w:rsidR="004756B3" w:rsidRPr="002901D3" w:rsidRDefault="004756B3" w:rsidP="00056984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0,755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D9388" w14:textId="77777777" w:rsidR="004756B3" w:rsidRPr="002901D3" w:rsidRDefault="004756B3" w:rsidP="001176C1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1,006 g</w:t>
            </w:r>
          </w:p>
        </w:tc>
      </w:tr>
      <w:tr w:rsidR="004756B3" w:rsidRPr="002901D3" w14:paraId="6D32AF65" w14:textId="77777777" w:rsidTr="007E0992"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EDC7" w14:textId="77777777" w:rsidR="004756B3" w:rsidRPr="002901D3" w:rsidRDefault="004756B3" w:rsidP="00104B97">
            <w:pPr>
              <w:keepNext/>
              <w:rPr>
                <w:sz w:val="22"/>
                <w:szCs w:val="22"/>
              </w:rPr>
            </w:pPr>
            <w:proofErr w:type="spellStart"/>
            <w:r w:rsidRPr="002901D3">
              <w:rPr>
                <w:sz w:val="22"/>
                <w:szCs w:val="22"/>
              </w:rPr>
              <w:t>trihydrát</w:t>
            </w:r>
            <w:proofErr w:type="spellEnd"/>
            <w:r w:rsidRPr="002901D3">
              <w:rPr>
                <w:sz w:val="22"/>
                <w:szCs w:val="22"/>
              </w:rPr>
              <w:t xml:space="preserve"> octanu sodného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AB001" w14:textId="77777777" w:rsidR="004756B3" w:rsidRPr="002901D3" w:rsidRDefault="002D6258" w:rsidP="000C5B8F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0,222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DF7E" w14:textId="77777777" w:rsidR="004756B3" w:rsidRPr="002901D3" w:rsidRDefault="004756B3" w:rsidP="00A33307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0,277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C967" w14:textId="77777777" w:rsidR="004756B3" w:rsidRPr="002901D3" w:rsidRDefault="004756B3" w:rsidP="00056984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0,416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4C16" w14:textId="77777777" w:rsidR="004756B3" w:rsidRPr="002901D3" w:rsidRDefault="004756B3" w:rsidP="001176C1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0,554 g</w:t>
            </w:r>
          </w:p>
        </w:tc>
      </w:tr>
      <w:tr w:rsidR="004756B3" w:rsidRPr="002901D3" w14:paraId="3CFD600D" w14:textId="77777777" w:rsidTr="007E0992"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FB9DD" w14:textId="77777777" w:rsidR="004756B3" w:rsidRPr="002901D3" w:rsidRDefault="004756B3" w:rsidP="00104B97">
            <w:pPr>
              <w:keepNext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octan draselný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A3D02" w14:textId="77777777" w:rsidR="004756B3" w:rsidRPr="002901D3" w:rsidRDefault="004756B3" w:rsidP="000C5B8F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2,747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35AE2" w14:textId="77777777" w:rsidR="004756B3" w:rsidRPr="002901D3" w:rsidRDefault="004756B3" w:rsidP="00A33307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3,434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24BD1" w14:textId="77777777" w:rsidR="004756B3" w:rsidRPr="002901D3" w:rsidRDefault="004756B3" w:rsidP="00056984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5,151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8835" w14:textId="77777777" w:rsidR="004756B3" w:rsidRPr="002901D3" w:rsidRDefault="004756B3" w:rsidP="001176C1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6,868 g</w:t>
            </w:r>
          </w:p>
        </w:tc>
      </w:tr>
      <w:tr w:rsidR="004756B3" w:rsidRPr="002901D3" w14:paraId="4691252C" w14:textId="77777777" w:rsidTr="007E0992"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AA3DE" w14:textId="77777777" w:rsidR="004756B3" w:rsidRPr="002901D3" w:rsidRDefault="004756B3" w:rsidP="00104B97">
            <w:pPr>
              <w:keepNext/>
              <w:rPr>
                <w:sz w:val="22"/>
                <w:szCs w:val="22"/>
              </w:rPr>
            </w:pPr>
            <w:proofErr w:type="spellStart"/>
            <w:r w:rsidRPr="002901D3">
              <w:rPr>
                <w:sz w:val="22"/>
                <w:szCs w:val="22"/>
              </w:rPr>
              <w:t>tetrahydrát</w:t>
            </w:r>
            <w:proofErr w:type="spellEnd"/>
            <w:r w:rsidRPr="002901D3">
              <w:rPr>
                <w:sz w:val="22"/>
                <w:szCs w:val="22"/>
              </w:rPr>
              <w:t xml:space="preserve"> octanu </w:t>
            </w:r>
            <w:proofErr w:type="spellStart"/>
            <w:r w:rsidRPr="002901D3">
              <w:rPr>
                <w:sz w:val="22"/>
                <w:szCs w:val="22"/>
              </w:rPr>
              <w:t>horečnatého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D70FD" w14:textId="77777777" w:rsidR="004756B3" w:rsidRPr="002901D3" w:rsidRDefault="004756B3" w:rsidP="000C5B8F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0,686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5E9F" w14:textId="77777777" w:rsidR="004756B3" w:rsidRPr="002901D3" w:rsidRDefault="004756B3" w:rsidP="00A33307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0,858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EC2E5" w14:textId="77777777" w:rsidR="004756B3" w:rsidRPr="002901D3" w:rsidRDefault="004756B3" w:rsidP="00056984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1,287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78975" w14:textId="77777777" w:rsidR="004756B3" w:rsidRPr="002901D3" w:rsidRDefault="004756B3" w:rsidP="001176C1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1,716 g</w:t>
            </w:r>
          </w:p>
        </w:tc>
      </w:tr>
      <w:tr w:rsidR="004756B3" w:rsidRPr="002901D3" w14:paraId="0D9C0541" w14:textId="77777777" w:rsidTr="007E0992"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BD064" w14:textId="77777777" w:rsidR="004756B3" w:rsidRPr="002901D3" w:rsidRDefault="004756B3" w:rsidP="00104B97">
            <w:pPr>
              <w:rPr>
                <w:sz w:val="22"/>
                <w:szCs w:val="22"/>
              </w:rPr>
            </w:pPr>
            <w:proofErr w:type="spellStart"/>
            <w:r w:rsidRPr="002901D3">
              <w:rPr>
                <w:sz w:val="22"/>
                <w:szCs w:val="22"/>
              </w:rPr>
              <w:t>dihydrát</w:t>
            </w:r>
            <w:proofErr w:type="spellEnd"/>
            <w:r w:rsidRPr="002901D3">
              <w:rPr>
                <w:sz w:val="22"/>
                <w:szCs w:val="22"/>
              </w:rPr>
              <w:t xml:space="preserve"> chloridu vápenatého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66A23" w14:textId="77777777" w:rsidR="004756B3" w:rsidRPr="002901D3" w:rsidRDefault="004756B3" w:rsidP="000C5B8F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0,470 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AA70" w14:textId="77777777" w:rsidR="004756B3" w:rsidRPr="002901D3" w:rsidRDefault="004756B3" w:rsidP="00A33307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0,588 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6FEB" w14:textId="77777777" w:rsidR="004756B3" w:rsidRPr="002901D3" w:rsidRDefault="004756B3" w:rsidP="00056984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0,882 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F4D0F" w14:textId="77777777" w:rsidR="004756B3" w:rsidRPr="002901D3" w:rsidRDefault="004756B3" w:rsidP="001176C1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1,176 g</w:t>
            </w:r>
          </w:p>
        </w:tc>
      </w:tr>
    </w:tbl>
    <w:p w14:paraId="3582490F" w14:textId="77777777" w:rsidR="00254EFB" w:rsidRPr="002901D3" w:rsidRDefault="00254EFB" w:rsidP="00104B97">
      <w:pPr>
        <w:rPr>
          <w:sz w:val="22"/>
          <w:szCs w:val="22"/>
        </w:rPr>
      </w:pPr>
    </w:p>
    <w:tbl>
      <w:tblPr>
        <w:tblW w:w="879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45"/>
        <w:gridCol w:w="1276"/>
        <w:gridCol w:w="1275"/>
        <w:gridCol w:w="1418"/>
        <w:gridCol w:w="1276"/>
      </w:tblGrid>
      <w:tr w:rsidR="002F0C72" w:rsidRPr="002901D3" w14:paraId="1BBAFADC" w14:textId="77777777" w:rsidTr="007E0992">
        <w:tc>
          <w:tcPr>
            <w:tcW w:w="3545" w:type="dxa"/>
          </w:tcPr>
          <w:p w14:paraId="62399200" w14:textId="77777777" w:rsidR="002F0C72" w:rsidRPr="00412DAD" w:rsidRDefault="002F0C72" w:rsidP="000C5B8F">
            <w:pPr>
              <w:keepNext/>
              <w:tabs>
                <w:tab w:val="left" w:pos="851"/>
                <w:tab w:val="left" w:pos="6521"/>
                <w:tab w:val="left" w:pos="7513"/>
              </w:tabs>
              <w:rPr>
                <w:b/>
                <w:i/>
                <w:sz w:val="22"/>
                <w:szCs w:val="22"/>
              </w:rPr>
            </w:pPr>
            <w:r w:rsidRPr="00412DAD">
              <w:rPr>
                <w:b/>
                <w:i/>
                <w:sz w:val="22"/>
                <w:szCs w:val="22"/>
              </w:rPr>
              <w:t>Elektrolyty [</w:t>
            </w:r>
            <w:proofErr w:type="spellStart"/>
            <w:r w:rsidRPr="00412DAD">
              <w:rPr>
                <w:b/>
                <w:i/>
                <w:sz w:val="22"/>
                <w:szCs w:val="22"/>
              </w:rPr>
              <w:t>mmol</w:t>
            </w:r>
            <w:proofErr w:type="spellEnd"/>
            <w:r w:rsidRPr="00412DAD">
              <w:rPr>
                <w:b/>
                <w:i/>
                <w:sz w:val="22"/>
                <w:szCs w:val="22"/>
              </w:rPr>
              <w:t>]</w:t>
            </w:r>
          </w:p>
        </w:tc>
        <w:tc>
          <w:tcPr>
            <w:tcW w:w="1276" w:type="dxa"/>
          </w:tcPr>
          <w:p w14:paraId="55A2E3C3" w14:textId="77777777" w:rsidR="002F0C72" w:rsidRPr="00412DAD" w:rsidRDefault="002F0C72" w:rsidP="00A33307">
            <w:pPr>
              <w:keepNext/>
              <w:jc w:val="center"/>
              <w:rPr>
                <w:b/>
                <w:sz w:val="22"/>
                <w:szCs w:val="22"/>
              </w:rPr>
            </w:pPr>
            <w:r w:rsidRPr="00412DAD">
              <w:rPr>
                <w:b/>
                <w:sz w:val="22"/>
                <w:szCs w:val="22"/>
              </w:rPr>
              <w:t>v 1 000 ml</w:t>
            </w:r>
          </w:p>
        </w:tc>
        <w:tc>
          <w:tcPr>
            <w:tcW w:w="1275" w:type="dxa"/>
          </w:tcPr>
          <w:p w14:paraId="6508A0E8" w14:textId="77777777" w:rsidR="002F0C72" w:rsidRPr="00412DAD" w:rsidRDefault="002F0C72" w:rsidP="00056984">
            <w:pPr>
              <w:keepNext/>
              <w:jc w:val="center"/>
              <w:rPr>
                <w:b/>
                <w:sz w:val="22"/>
                <w:szCs w:val="22"/>
              </w:rPr>
            </w:pPr>
            <w:r w:rsidRPr="00412DAD">
              <w:rPr>
                <w:b/>
                <w:sz w:val="22"/>
                <w:szCs w:val="22"/>
              </w:rPr>
              <w:t>v 1 250 ml</w:t>
            </w:r>
          </w:p>
        </w:tc>
        <w:tc>
          <w:tcPr>
            <w:tcW w:w="1418" w:type="dxa"/>
          </w:tcPr>
          <w:p w14:paraId="1711C1CB" w14:textId="77777777" w:rsidR="002F0C72" w:rsidRPr="00412DAD" w:rsidRDefault="002F0C72" w:rsidP="001176C1">
            <w:pPr>
              <w:keepNext/>
              <w:jc w:val="center"/>
              <w:rPr>
                <w:b/>
                <w:sz w:val="22"/>
                <w:szCs w:val="22"/>
              </w:rPr>
            </w:pPr>
            <w:r w:rsidRPr="00412DAD">
              <w:rPr>
                <w:b/>
                <w:sz w:val="22"/>
                <w:szCs w:val="22"/>
              </w:rPr>
              <w:t>v 1 875 ml</w:t>
            </w:r>
          </w:p>
        </w:tc>
        <w:tc>
          <w:tcPr>
            <w:tcW w:w="1276" w:type="dxa"/>
          </w:tcPr>
          <w:p w14:paraId="1F445699" w14:textId="77777777" w:rsidR="002F0C72" w:rsidRPr="00412DAD" w:rsidRDefault="002F0C72" w:rsidP="00253D6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412DAD">
              <w:rPr>
                <w:b/>
                <w:sz w:val="22"/>
                <w:szCs w:val="22"/>
              </w:rPr>
              <w:t>v 2 500 ml</w:t>
            </w:r>
          </w:p>
        </w:tc>
      </w:tr>
      <w:tr w:rsidR="00254EFB" w:rsidRPr="002901D3" w14:paraId="6C2C7A03" w14:textId="77777777" w:rsidTr="007E0992">
        <w:tc>
          <w:tcPr>
            <w:tcW w:w="3545" w:type="dxa"/>
          </w:tcPr>
          <w:p w14:paraId="6F368423" w14:textId="77777777" w:rsidR="00254EFB" w:rsidRPr="002901D3" w:rsidRDefault="00254EFB" w:rsidP="00104B97">
            <w:pPr>
              <w:keepNext/>
              <w:tabs>
                <w:tab w:val="left" w:pos="851"/>
                <w:tab w:val="left" w:pos="6521"/>
                <w:tab w:val="left" w:pos="7513"/>
              </w:tabs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sodík</w:t>
            </w:r>
          </w:p>
        </w:tc>
        <w:tc>
          <w:tcPr>
            <w:tcW w:w="1276" w:type="dxa"/>
          </w:tcPr>
          <w:p w14:paraId="19783817" w14:textId="77777777" w:rsidR="00254EFB" w:rsidRPr="002901D3" w:rsidRDefault="00626FC4" w:rsidP="000C5B8F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40</w:t>
            </w:r>
          </w:p>
        </w:tc>
        <w:tc>
          <w:tcPr>
            <w:tcW w:w="1275" w:type="dxa"/>
          </w:tcPr>
          <w:p w14:paraId="340C8A1F" w14:textId="77777777" w:rsidR="00254EFB" w:rsidRPr="002901D3" w:rsidRDefault="00254EFB" w:rsidP="00A33307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</w:tcPr>
          <w:p w14:paraId="601B90D7" w14:textId="77777777" w:rsidR="00254EFB" w:rsidRPr="002901D3" w:rsidRDefault="00254EFB" w:rsidP="00056984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75</w:t>
            </w:r>
          </w:p>
        </w:tc>
        <w:tc>
          <w:tcPr>
            <w:tcW w:w="1276" w:type="dxa"/>
          </w:tcPr>
          <w:p w14:paraId="1C90702F" w14:textId="77777777" w:rsidR="00254EFB" w:rsidRPr="002901D3" w:rsidRDefault="00254EFB" w:rsidP="001176C1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100</w:t>
            </w:r>
          </w:p>
        </w:tc>
      </w:tr>
      <w:tr w:rsidR="00254EFB" w:rsidRPr="002901D3" w14:paraId="1F5A5C4A" w14:textId="77777777" w:rsidTr="007E0992">
        <w:tc>
          <w:tcPr>
            <w:tcW w:w="3545" w:type="dxa"/>
          </w:tcPr>
          <w:p w14:paraId="0151B51D" w14:textId="77777777" w:rsidR="00254EFB" w:rsidRPr="002901D3" w:rsidRDefault="00254EFB" w:rsidP="00104B97">
            <w:pPr>
              <w:keepNext/>
              <w:tabs>
                <w:tab w:val="left" w:pos="851"/>
                <w:tab w:val="left" w:pos="6521"/>
                <w:tab w:val="left" w:pos="7513"/>
              </w:tabs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draslík</w:t>
            </w:r>
          </w:p>
        </w:tc>
        <w:tc>
          <w:tcPr>
            <w:tcW w:w="1276" w:type="dxa"/>
          </w:tcPr>
          <w:p w14:paraId="369DBBEE" w14:textId="77777777" w:rsidR="00254EFB" w:rsidRPr="002901D3" w:rsidRDefault="00626FC4" w:rsidP="000C5B8F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28</w:t>
            </w:r>
          </w:p>
        </w:tc>
        <w:tc>
          <w:tcPr>
            <w:tcW w:w="1275" w:type="dxa"/>
          </w:tcPr>
          <w:p w14:paraId="5C3F5B3F" w14:textId="77777777" w:rsidR="00254EFB" w:rsidRPr="002901D3" w:rsidRDefault="00254EFB" w:rsidP="00A33307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35</w:t>
            </w:r>
          </w:p>
        </w:tc>
        <w:tc>
          <w:tcPr>
            <w:tcW w:w="1418" w:type="dxa"/>
          </w:tcPr>
          <w:p w14:paraId="059C77A0" w14:textId="77777777" w:rsidR="00254EFB" w:rsidRPr="002901D3" w:rsidRDefault="00254EFB" w:rsidP="00056984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52</w:t>
            </w:r>
            <w:r w:rsidR="00A5284C" w:rsidRPr="002901D3">
              <w:rPr>
                <w:sz w:val="22"/>
                <w:szCs w:val="22"/>
              </w:rPr>
              <w:t>,</w:t>
            </w:r>
            <w:r w:rsidRPr="002901D3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5EA5F2A4" w14:textId="77777777" w:rsidR="00254EFB" w:rsidRPr="002901D3" w:rsidRDefault="00254EFB" w:rsidP="001176C1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70</w:t>
            </w:r>
          </w:p>
        </w:tc>
      </w:tr>
      <w:tr w:rsidR="00254EFB" w:rsidRPr="002901D3" w14:paraId="7FD19591" w14:textId="77777777" w:rsidTr="007E0992">
        <w:tc>
          <w:tcPr>
            <w:tcW w:w="3545" w:type="dxa"/>
          </w:tcPr>
          <w:p w14:paraId="68934D22" w14:textId="77777777" w:rsidR="00254EFB" w:rsidRPr="002901D3" w:rsidRDefault="00254EFB" w:rsidP="00104B97">
            <w:pPr>
              <w:keepNext/>
              <w:tabs>
                <w:tab w:val="left" w:pos="851"/>
                <w:tab w:val="left" w:pos="6521"/>
                <w:tab w:val="left" w:pos="7513"/>
              </w:tabs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horčík</w:t>
            </w:r>
          </w:p>
        </w:tc>
        <w:tc>
          <w:tcPr>
            <w:tcW w:w="1276" w:type="dxa"/>
          </w:tcPr>
          <w:p w14:paraId="760311C7" w14:textId="77777777" w:rsidR="00254EFB" w:rsidRPr="002901D3" w:rsidRDefault="00626FC4" w:rsidP="000C5B8F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3</w:t>
            </w:r>
            <w:r w:rsidR="00A5284C" w:rsidRPr="002901D3">
              <w:rPr>
                <w:sz w:val="22"/>
                <w:szCs w:val="22"/>
              </w:rPr>
              <w:t>,</w:t>
            </w:r>
            <w:r w:rsidRPr="002901D3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6ECDE5DE" w14:textId="77777777" w:rsidR="00254EFB" w:rsidRPr="002901D3" w:rsidRDefault="00254EFB" w:rsidP="00A33307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4</w:t>
            </w:r>
            <w:r w:rsidR="00A5284C" w:rsidRPr="002901D3">
              <w:rPr>
                <w:sz w:val="22"/>
                <w:szCs w:val="22"/>
              </w:rPr>
              <w:t>,</w:t>
            </w:r>
            <w:r w:rsidRPr="002901D3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6BF8691C" w14:textId="77777777" w:rsidR="00254EFB" w:rsidRPr="002901D3" w:rsidRDefault="00254EFB" w:rsidP="00056984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6</w:t>
            </w:r>
            <w:r w:rsidR="00A5284C" w:rsidRPr="002901D3">
              <w:rPr>
                <w:sz w:val="22"/>
                <w:szCs w:val="22"/>
              </w:rPr>
              <w:t>,</w:t>
            </w:r>
            <w:r w:rsidRPr="002901D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33E553EE" w14:textId="77777777" w:rsidR="00254EFB" w:rsidRPr="002901D3" w:rsidRDefault="00254EFB" w:rsidP="001176C1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8</w:t>
            </w:r>
            <w:r w:rsidR="00A5284C" w:rsidRPr="002901D3">
              <w:rPr>
                <w:sz w:val="22"/>
                <w:szCs w:val="22"/>
              </w:rPr>
              <w:t>,</w:t>
            </w:r>
            <w:r w:rsidRPr="002901D3">
              <w:rPr>
                <w:sz w:val="22"/>
                <w:szCs w:val="22"/>
              </w:rPr>
              <w:t>0</w:t>
            </w:r>
          </w:p>
        </w:tc>
      </w:tr>
      <w:tr w:rsidR="00254EFB" w:rsidRPr="002901D3" w14:paraId="6FFAA5F8" w14:textId="77777777" w:rsidTr="007E0992">
        <w:tc>
          <w:tcPr>
            <w:tcW w:w="3545" w:type="dxa"/>
          </w:tcPr>
          <w:p w14:paraId="2663E027" w14:textId="77777777" w:rsidR="00254EFB" w:rsidRPr="002901D3" w:rsidRDefault="00254EFB" w:rsidP="00104B97">
            <w:pPr>
              <w:keepNext/>
              <w:tabs>
                <w:tab w:val="left" w:pos="851"/>
                <w:tab w:val="left" w:pos="6521"/>
                <w:tab w:val="left" w:pos="7513"/>
              </w:tabs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vápnik</w:t>
            </w:r>
          </w:p>
        </w:tc>
        <w:tc>
          <w:tcPr>
            <w:tcW w:w="1276" w:type="dxa"/>
          </w:tcPr>
          <w:p w14:paraId="609AF109" w14:textId="77777777" w:rsidR="00254EFB" w:rsidRPr="002901D3" w:rsidRDefault="00626FC4" w:rsidP="000C5B8F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3</w:t>
            </w:r>
            <w:r w:rsidR="00A5284C" w:rsidRPr="002901D3">
              <w:rPr>
                <w:sz w:val="22"/>
                <w:szCs w:val="22"/>
              </w:rPr>
              <w:t>,</w:t>
            </w:r>
            <w:r w:rsidRPr="002901D3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14:paraId="331DE14E" w14:textId="77777777" w:rsidR="00254EFB" w:rsidRPr="002901D3" w:rsidRDefault="00254EFB" w:rsidP="00A33307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4</w:t>
            </w:r>
            <w:r w:rsidR="00A5284C" w:rsidRPr="002901D3">
              <w:rPr>
                <w:sz w:val="22"/>
                <w:szCs w:val="22"/>
              </w:rPr>
              <w:t>,</w:t>
            </w:r>
            <w:r w:rsidRPr="002901D3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14:paraId="1C592A8E" w14:textId="77777777" w:rsidR="00254EFB" w:rsidRPr="002901D3" w:rsidRDefault="00254EFB" w:rsidP="00056984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6</w:t>
            </w:r>
            <w:r w:rsidR="00A5284C" w:rsidRPr="002901D3">
              <w:rPr>
                <w:sz w:val="22"/>
                <w:szCs w:val="22"/>
              </w:rPr>
              <w:t>,</w:t>
            </w:r>
            <w:r w:rsidRPr="002901D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14:paraId="23C24C6D" w14:textId="77777777" w:rsidR="00254EFB" w:rsidRPr="002901D3" w:rsidRDefault="00254EFB" w:rsidP="001176C1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8</w:t>
            </w:r>
            <w:r w:rsidR="00A5284C" w:rsidRPr="002901D3">
              <w:rPr>
                <w:sz w:val="22"/>
                <w:szCs w:val="22"/>
              </w:rPr>
              <w:t>,</w:t>
            </w:r>
            <w:r w:rsidRPr="002901D3">
              <w:rPr>
                <w:sz w:val="22"/>
                <w:szCs w:val="22"/>
              </w:rPr>
              <w:t>0</w:t>
            </w:r>
          </w:p>
        </w:tc>
      </w:tr>
      <w:tr w:rsidR="00254EFB" w:rsidRPr="002901D3" w14:paraId="7F8D43FA" w14:textId="77777777" w:rsidTr="007E0992">
        <w:tc>
          <w:tcPr>
            <w:tcW w:w="3545" w:type="dxa"/>
          </w:tcPr>
          <w:p w14:paraId="7DBE1A05" w14:textId="77777777" w:rsidR="00254EFB" w:rsidRPr="002901D3" w:rsidRDefault="00254EFB" w:rsidP="00104B97">
            <w:pPr>
              <w:keepNext/>
              <w:tabs>
                <w:tab w:val="left" w:pos="851"/>
                <w:tab w:val="left" w:pos="6521"/>
                <w:tab w:val="left" w:pos="7513"/>
              </w:tabs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zinok</w:t>
            </w:r>
          </w:p>
        </w:tc>
        <w:tc>
          <w:tcPr>
            <w:tcW w:w="1276" w:type="dxa"/>
          </w:tcPr>
          <w:p w14:paraId="00F926A2" w14:textId="77777777" w:rsidR="00254EFB" w:rsidRPr="002901D3" w:rsidRDefault="00626FC4" w:rsidP="000C5B8F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0</w:t>
            </w:r>
            <w:r w:rsidR="00A5284C" w:rsidRPr="002901D3">
              <w:rPr>
                <w:sz w:val="22"/>
                <w:szCs w:val="22"/>
              </w:rPr>
              <w:t>,</w:t>
            </w:r>
            <w:r w:rsidRPr="002901D3">
              <w:rPr>
                <w:sz w:val="22"/>
                <w:szCs w:val="22"/>
              </w:rPr>
              <w:t>024</w:t>
            </w:r>
          </w:p>
        </w:tc>
        <w:tc>
          <w:tcPr>
            <w:tcW w:w="1275" w:type="dxa"/>
          </w:tcPr>
          <w:p w14:paraId="714BCF38" w14:textId="77777777" w:rsidR="00254EFB" w:rsidRPr="002901D3" w:rsidRDefault="00254EFB" w:rsidP="00A33307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0</w:t>
            </w:r>
            <w:r w:rsidR="00A5284C" w:rsidRPr="002901D3">
              <w:rPr>
                <w:sz w:val="22"/>
                <w:szCs w:val="22"/>
              </w:rPr>
              <w:t>,</w:t>
            </w:r>
            <w:r w:rsidRPr="002901D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</w:tcPr>
          <w:p w14:paraId="0459844B" w14:textId="77777777" w:rsidR="00254EFB" w:rsidRPr="002901D3" w:rsidRDefault="00254EFB" w:rsidP="00056984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0</w:t>
            </w:r>
            <w:r w:rsidR="00A5284C" w:rsidRPr="002901D3">
              <w:rPr>
                <w:sz w:val="22"/>
                <w:szCs w:val="22"/>
              </w:rPr>
              <w:t>,</w:t>
            </w:r>
            <w:r w:rsidRPr="002901D3">
              <w:rPr>
                <w:sz w:val="22"/>
                <w:szCs w:val="22"/>
              </w:rPr>
              <w:t>045</w:t>
            </w:r>
          </w:p>
        </w:tc>
        <w:tc>
          <w:tcPr>
            <w:tcW w:w="1276" w:type="dxa"/>
          </w:tcPr>
          <w:p w14:paraId="7934F44E" w14:textId="77777777" w:rsidR="00254EFB" w:rsidRPr="002901D3" w:rsidRDefault="00254EFB" w:rsidP="001176C1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0</w:t>
            </w:r>
            <w:r w:rsidR="00A5284C" w:rsidRPr="002901D3">
              <w:rPr>
                <w:sz w:val="22"/>
                <w:szCs w:val="22"/>
              </w:rPr>
              <w:t>,</w:t>
            </w:r>
            <w:r w:rsidRPr="002901D3">
              <w:rPr>
                <w:sz w:val="22"/>
                <w:szCs w:val="22"/>
              </w:rPr>
              <w:t>06</w:t>
            </w:r>
          </w:p>
        </w:tc>
      </w:tr>
      <w:tr w:rsidR="00254EFB" w:rsidRPr="002901D3" w14:paraId="2F85E4C5" w14:textId="77777777" w:rsidTr="007E0992">
        <w:tc>
          <w:tcPr>
            <w:tcW w:w="3545" w:type="dxa"/>
          </w:tcPr>
          <w:p w14:paraId="6975C089" w14:textId="77777777" w:rsidR="00254EFB" w:rsidRPr="002901D3" w:rsidRDefault="00254EFB" w:rsidP="00104B97">
            <w:pPr>
              <w:keepNext/>
              <w:tabs>
                <w:tab w:val="left" w:pos="851"/>
                <w:tab w:val="left" w:pos="6521"/>
                <w:tab w:val="left" w:pos="7513"/>
              </w:tabs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chlorid</w:t>
            </w:r>
          </w:p>
        </w:tc>
        <w:tc>
          <w:tcPr>
            <w:tcW w:w="1276" w:type="dxa"/>
          </w:tcPr>
          <w:p w14:paraId="65682534" w14:textId="77777777" w:rsidR="00254EFB" w:rsidRPr="002901D3" w:rsidRDefault="00626FC4" w:rsidP="000C5B8F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36</w:t>
            </w:r>
          </w:p>
        </w:tc>
        <w:tc>
          <w:tcPr>
            <w:tcW w:w="1275" w:type="dxa"/>
          </w:tcPr>
          <w:p w14:paraId="67682922" w14:textId="77777777" w:rsidR="00254EFB" w:rsidRPr="002901D3" w:rsidRDefault="00254EFB" w:rsidP="00A33307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45</w:t>
            </w:r>
          </w:p>
        </w:tc>
        <w:tc>
          <w:tcPr>
            <w:tcW w:w="1418" w:type="dxa"/>
          </w:tcPr>
          <w:p w14:paraId="21FEF71D" w14:textId="77777777" w:rsidR="00254EFB" w:rsidRPr="002901D3" w:rsidRDefault="00254EFB" w:rsidP="00056984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67</w:t>
            </w:r>
            <w:r w:rsidR="00A5284C" w:rsidRPr="002901D3">
              <w:rPr>
                <w:sz w:val="22"/>
                <w:szCs w:val="22"/>
              </w:rPr>
              <w:t>,</w:t>
            </w:r>
            <w:r w:rsidRPr="002901D3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4D5ACD61" w14:textId="77777777" w:rsidR="00254EFB" w:rsidRPr="002901D3" w:rsidRDefault="00254EFB" w:rsidP="001176C1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90</w:t>
            </w:r>
          </w:p>
        </w:tc>
      </w:tr>
      <w:tr w:rsidR="00254EFB" w:rsidRPr="002901D3" w14:paraId="1E80D81E" w14:textId="77777777" w:rsidTr="007E0992">
        <w:tc>
          <w:tcPr>
            <w:tcW w:w="3545" w:type="dxa"/>
          </w:tcPr>
          <w:p w14:paraId="3EA62DF0" w14:textId="77777777" w:rsidR="00254EFB" w:rsidRPr="002901D3" w:rsidRDefault="00254EFB" w:rsidP="00104B97">
            <w:pPr>
              <w:keepNext/>
              <w:tabs>
                <w:tab w:val="left" w:pos="851"/>
                <w:tab w:val="left" w:pos="6521"/>
                <w:tab w:val="left" w:pos="7513"/>
              </w:tabs>
              <w:rPr>
                <w:sz w:val="22"/>
                <w:szCs w:val="22"/>
              </w:rPr>
            </w:pPr>
            <w:proofErr w:type="spellStart"/>
            <w:r w:rsidRPr="002901D3">
              <w:rPr>
                <w:sz w:val="22"/>
                <w:szCs w:val="22"/>
              </w:rPr>
              <w:t>acetát</w:t>
            </w:r>
            <w:proofErr w:type="spellEnd"/>
          </w:p>
        </w:tc>
        <w:tc>
          <w:tcPr>
            <w:tcW w:w="1276" w:type="dxa"/>
          </w:tcPr>
          <w:p w14:paraId="083D17E6" w14:textId="77777777" w:rsidR="00254EFB" w:rsidRPr="002901D3" w:rsidRDefault="00626FC4" w:rsidP="000C5B8F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36</w:t>
            </w:r>
          </w:p>
        </w:tc>
        <w:tc>
          <w:tcPr>
            <w:tcW w:w="1275" w:type="dxa"/>
          </w:tcPr>
          <w:p w14:paraId="2ACA7F83" w14:textId="77777777" w:rsidR="00254EFB" w:rsidRPr="002901D3" w:rsidRDefault="00254EFB" w:rsidP="00A33307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45</w:t>
            </w:r>
          </w:p>
        </w:tc>
        <w:tc>
          <w:tcPr>
            <w:tcW w:w="1418" w:type="dxa"/>
          </w:tcPr>
          <w:p w14:paraId="358A9DD5" w14:textId="77777777" w:rsidR="00254EFB" w:rsidRPr="002901D3" w:rsidRDefault="00254EFB" w:rsidP="00056984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67</w:t>
            </w:r>
            <w:r w:rsidR="00A5284C" w:rsidRPr="002901D3">
              <w:rPr>
                <w:sz w:val="22"/>
                <w:szCs w:val="22"/>
              </w:rPr>
              <w:t>,</w:t>
            </w:r>
            <w:r w:rsidRPr="002901D3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21D5B4AB" w14:textId="77777777" w:rsidR="00254EFB" w:rsidRPr="002901D3" w:rsidRDefault="00254EFB" w:rsidP="001176C1">
            <w:pPr>
              <w:keepNext/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90</w:t>
            </w:r>
          </w:p>
        </w:tc>
      </w:tr>
      <w:tr w:rsidR="00254EFB" w:rsidRPr="002901D3" w14:paraId="333C0939" w14:textId="77777777" w:rsidTr="007E0992">
        <w:tc>
          <w:tcPr>
            <w:tcW w:w="3545" w:type="dxa"/>
          </w:tcPr>
          <w:p w14:paraId="4FEFC220" w14:textId="77777777" w:rsidR="00254EFB" w:rsidRPr="002901D3" w:rsidRDefault="00254EFB" w:rsidP="00104B97">
            <w:pPr>
              <w:tabs>
                <w:tab w:val="left" w:pos="851"/>
                <w:tab w:val="left" w:pos="6521"/>
                <w:tab w:val="left" w:pos="7513"/>
              </w:tabs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fosfát</w:t>
            </w:r>
          </w:p>
        </w:tc>
        <w:tc>
          <w:tcPr>
            <w:tcW w:w="1276" w:type="dxa"/>
          </w:tcPr>
          <w:p w14:paraId="3BF72D8D" w14:textId="77777777" w:rsidR="00254EFB" w:rsidRPr="002901D3" w:rsidRDefault="00626FC4" w:rsidP="000C5B8F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</w:tcPr>
          <w:p w14:paraId="149B5198" w14:textId="77777777" w:rsidR="00254EFB" w:rsidRPr="002901D3" w:rsidRDefault="00254EFB" w:rsidP="00A33307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 w14:paraId="2595DFC1" w14:textId="77777777" w:rsidR="00254EFB" w:rsidRPr="002901D3" w:rsidRDefault="00254EFB" w:rsidP="00056984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22</w:t>
            </w:r>
            <w:r w:rsidR="00A5284C" w:rsidRPr="002901D3">
              <w:rPr>
                <w:sz w:val="22"/>
                <w:szCs w:val="22"/>
              </w:rPr>
              <w:t>,</w:t>
            </w:r>
            <w:r w:rsidRPr="002901D3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01B5B70C" w14:textId="77777777" w:rsidR="00254EFB" w:rsidRPr="002901D3" w:rsidRDefault="00254EFB" w:rsidP="001176C1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30</w:t>
            </w:r>
          </w:p>
        </w:tc>
      </w:tr>
    </w:tbl>
    <w:p w14:paraId="213A9C97" w14:textId="77777777" w:rsidR="002F0C72" w:rsidRPr="002901D3" w:rsidRDefault="002F0C72" w:rsidP="00104B97">
      <w:pPr>
        <w:rPr>
          <w:sz w:val="22"/>
          <w:szCs w:val="22"/>
        </w:rPr>
      </w:pPr>
    </w:p>
    <w:tbl>
      <w:tblPr>
        <w:tblW w:w="879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45"/>
        <w:gridCol w:w="1276"/>
        <w:gridCol w:w="1275"/>
        <w:gridCol w:w="1418"/>
        <w:gridCol w:w="1276"/>
      </w:tblGrid>
      <w:tr w:rsidR="002F0C72" w:rsidRPr="002901D3" w14:paraId="3C348C68" w14:textId="77777777" w:rsidTr="007E0992">
        <w:trPr>
          <w:trHeight w:val="257"/>
        </w:trPr>
        <w:tc>
          <w:tcPr>
            <w:tcW w:w="3545" w:type="dxa"/>
          </w:tcPr>
          <w:p w14:paraId="6095FEE8" w14:textId="77777777" w:rsidR="002F0C72" w:rsidRPr="002901D3" w:rsidRDefault="002F0C72" w:rsidP="000C5B8F">
            <w:pPr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14:paraId="7560F101" w14:textId="77777777" w:rsidR="002F0C72" w:rsidRPr="00412DAD" w:rsidRDefault="002F0C72" w:rsidP="00A33307">
            <w:pPr>
              <w:jc w:val="center"/>
              <w:rPr>
                <w:b/>
                <w:sz w:val="22"/>
                <w:szCs w:val="22"/>
              </w:rPr>
            </w:pPr>
            <w:r w:rsidRPr="00412DAD">
              <w:rPr>
                <w:b/>
                <w:sz w:val="22"/>
                <w:szCs w:val="22"/>
              </w:rPr>
              <w:t>v 1 000 ml</w:t>
            </w:r>
          </w:p>
        </w:tc>
        <w:tc>
          <w:tcPr>
            <w:tcW w:w="1275" w:type="dxa"/>
          </w:tcPr>
          <w:p w14:paraId="230AB4B1" w14:textId="77777777" w:rsidR="002F0C72" w:rsidRPr="00412DAD" w:rsidRDefault="002F0C72" w:rsidP="00056984">
            <w:pPr>
              <w:jc w:val="center"/>
              <w:rPr>
                <w:b/>
                <w:sz w:val="22"/>
                <w:szCs w:val="22"/>
              </w:rPr>
            </w:pPr>
            <w:r w:rsidRPr="00412DAD">
              <w:rPr>
                <w:b/>
                <w:sz w:val="22"/>
                <w:szCs w:val="22"/>
              </w:rPr>
              <w:t>v 1 250 ml</w:t>
            </w:r>
          </w:p>
        </w:tc>
        <w:tc>
          <w:tcPr>
            <w:tcW w:w="1418" w:type="dxa"/>
          </w:tcPr>
          <w:p w14:paraId="6CC2B18E" w14:textId="77777777" w:rsidR="002F0C72" w:rsidRPr="00412DAD" w:rsidRDefault="002F0C72" w:rsidP="001176C1">
            <w:pPr>
              <w:jc w:val="center"/>
              <w:rPr>
                <w:b/>
                <w:sz w:val="22"/>
                <w:szCs w:val="22"/>
              </w:rPr>
            </w:pPr>
            <w:r w:rsidRPr="00412DAD">
              <w:rPr>
                <w:b/>
                <w:sz w:val="22"/>
                <w:szCs w:val="22"/>
              </w:rPr>
              <w:t>v 1 875 ml</w:t>
            </w:r>
          </w:p>
        </w:tc>
        <w:tc>
          <w:tcPr>
            <w:tcW w:w="1276" w:type="dxa"/>
          </w:tcPr>
          <w:p w14:paraId="04228AD4" w14:textId="77777777" w:rsidR="002F0C72" w:rsidRPr="00412DAD" w:rsidRDefault="002F0C72" w:rsidP="00253D6A">
            <w:pPr>
              <w:jc w:val="center"/>
              <w:rPr>
                <w:b/>
                <w:sz w:val="22"/>
                <w:szCs w:val="22"/>
              </w:rPr>
            </w:pPr>
            <w:r w:rsidRPr="00412DAD">
              <w:rPr>
                <w:b/>
                <w:sz w:val="22"/>
                <w:szCs w:val="22"/>
              </w:rPr>
              <w:t>v 2 500 ml</w:t>
            </w:r>
          </w:p>
        </w:tc>
      </w:tr>
      <w:tr w:rsidR="002F0C72" w:rsidRPr="002901D3" w14:paraId="12B84176" w14:textId="77777777" w:rsidTr="007E0992">
        <w:trPr>
          <w:trHeight w:val="257"/>
        </w:trPr>
        <w:tc>
          <w:tcPr>
            <w:tcW w:w="3545" w:type="dxa"/>
          </w:tcPr>
          <w:p w14:paraId="46FB3DC2" w14:textId="00DF4355" w:rsidR="002F0C72" w:rsidRPr="002901D3" w:rsidRDefault="002F0C72" w:rsidP="00412DAD">
            <w:pPr>
              <w:tabs>
                <w:tab w:val="left" w:pos="1981"/>
              </w:tabs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Obsah aminokyselín</w:t>
            </w:r>
            <w:r w:rsidR="00FB153F" w:rsidRPr="002901D3">
              <w:rPr>
                <w:b/>
                <w:sz w:val="22"/>
                <w:szCs w:val="22"/>
              </w:rPr>
              <w:tab/>
            </w:r>
            <w:r w:rsidRPr="002901D3">
              <w:rPr>
                <w:sz w:val="22"/>
                <w:szCs w:val="22"/>
              </w:rPr>
              <w:t>[g]</w:t>
            </w:r>
          </w:p>
        </w:tc>
        <w:tc>
          <w:tcPr>
            <w:tcW w:w="1276" w:type="dxa"/>
          </w:tcPr>
          <w:p w14:paraId="2F7D1C5C" w14:textId="77777777" w:rsidR="002F0C72" w:rsidRPr="002901D3" w:rsidRDefault="002F0C72" w:rsidP="000C5B8F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38</w:t>
            </w:r>
          </w:p>
        </w:tc>
        <w:tc>
          <w:tcPr>
            <w:tcW w:w="1275" w:type="dxa"/>
          </w:tcPr>
          <w:p w14:paraId="6DB5C9F0" w14:textId="77777777" w:rsidR="002F0C72" w:rsidRPr="002901D3" w:rsidRDefault="002F0C72" w:rsidP="00A33307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48</w:t>
            </w:r>
          </w:p>
        </w:tc>
        <w:tc>
          <w:tcPr>
            <w:tcW w:w="1418" w:type="dxa"/>
          </w:tcPr>
          <w:p w14:paraId="7210F831" w14:textId="77777777" w:rsidR="002F0C72" w:rsidRPr="002901D3" w:rsidRDefault="002F0C72" w:rsidP="00056984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72</w:t>
            </w:r>
          </w:p>
        </w:tc>
        <w:tc>
          <w:tcPr>
            <w:tcW w:w="1276" w:type="dxa"/>
          </w:tcPr>
          <w:p w14:paraId="100E6152" w14:textId="77777777" w:rsidR="002F0C72" w:rsidRPr="002901D3" w:rsidRDefault="002F0C72" w:rsidP="001176C1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96</w:t>
            </w:r>
          </w:p>
        </w:tc>
      </w:tr>
      <w:tr w:rsidR="002F0C72" w:rsidRPr="002901D3" w14:paraId="4C4407B7" w14:textId="77777777" w:rsidTr="007E0992">
        <w:trPr>
          <w:trHeight w:val="275"/>
        </w:trPr>
        <w:tc>
          <w:tcPr>
            <w:tcW w:w="3545" w:type="dxa"/>
          </w:tcPr>
          <w:p w14:paraId="41B407F6" w14:textId="3C4A4DC2" w:rsidR="002F0C72" w:rsidRPr="002901D3" w:rsidRDefault="00F571CA" w:rsidP="00412DAD">
            <w:pPr>
              <w:tabs>
                <w:tab w:val="left" w:pos="1981"/>
                <w:tab w:val="left" w:pos="2056"/>
              </w:tabs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Obsah dusíka</w:t>
            </w:r>
            <w:r w:rsidR="00FB153F" w:rsidRPr="002901D3">
              <w:rPr>
                <w:b/>
                <w:sz w:val="22"/>
                <w:szCs w:val="22"/>
              </w:rPr>
              <w:tab/>
            </w:r>
            <w:r w:rsidRPr="002901D3">
              <w:rPr>
                <w:sz w:val="22"/>
                <w:szCs w:val="22"/>
              </w:rPr>
              <w:t>[g]</w:t>
            </w:r>
          </w:p>
        </w:tc>
        <w:tc>
          <w:tcPr>
            <w:tcW w:w="1276" w:type="dxa"/>
          </w:tcPr>
          <w:p w14:paraId="32A235C5" w14:textId="77777777" w:rsidR="002F0C72" w:rsidRPr="002901D3" w:rsidRDefault="002F0C72" w:rsidP="000C5B8F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5</w:t>
            </w:r>
            <w:r w:rsidR="00A5284C" w:rsidRPr="002901D3">
              <w:rPr>
                <w:sz w:val="22"/>
                <w:szCs w:val="22"/>
              </w:rPr>
              <w:t>,</w:t>
            </w:r>
            <w:r w:rsidRPr="002901D3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14:paraId="13F59266" w14:textId="77777777" w:rsidR="002F0C72" w:rsidRPr="002901D3" w:rsidRDefault="002F0C72" w:rsidP="00A33307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6</w:t>
            </w:r>
            <w:r w:rsidR="00A5284C" w:rsidRPr="002901D3">
              <w:rPr>
                <w:sz w:val="22"/>
                <w:szCs w:val="22"/>
              </w:rPr>
              <w:t>,</w:t>
            </w:r>
            <w:r w:rsidRPr="002901D3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14:paraId="4EFDFFA3" w14:textId="77777777" w:rsidR="002F0C72" w:rsidRPr="002901D3" w:rsidRDefault="002F0C72" w:rsidP="00056984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10</w:t>
            </w:r>
            <w:r w:rsidR="00A5284C" w:rsidRPr="002901D3">
              <w:rPr>
                <w:sz w:val="22"/>
                <w:szCs w:val="22"/>
              </w:rPr>
              <w:t>,</w:t>
            </w:r>
            <w:r w:rsidRPr="002901D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0144ECFB" w14:textId="77777777" w:rsidR="002F0C72" w:rsidRPr="002901D3" w:rsidRDefault="002F0C72" w:rsidP="001176C1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13</w:t>
            </w:r>
            <w:r w:rsidR="00A5284C" w:rsidRPr="002901D3">
              <w:rPr>
                <w:sz w:val="22"/>
                <w:szCs w:val="22"/>
              </w:rPr>
              <w:t>,</w:t>
            </w:r>
            <w:r w:rsidRPr="002901D3">
              <w:rPr>
                <w:sz w:val="22"/>
                <w:szCs w:val="22"/>
              </w:rPr>
              <w:t>7</w:t>
            </w:r>
          </w:p>
        </w:tc>
      </w:tr>
      <w:tr w:rsidR="002F0C72" w:rsidRPr="002901D3" w14:paraId="6355CD79" w14:textId="77777777" w:rsidTr="007E0992">
        <w:trPr>
          <w:trHeight w:val="257"/>
        </w:trPr>
        <w:tc>
          <w:tcPr>
            <w:tcW w:w="3545" w:type="dxa"/>
          </w:tcPr>
          <w:p w14:paraId="68E8C99A" w14:textId="439EAB90" w:rsidR="002F0C72" w:rsidRPr="002901D3" w:rsidRDefault="002F0C72" w:rsidP="00412DAD">
            <w:pPr>
              <w:tabs>
                <w:tab w:val="left" w:pos="1992"/>
              </w:tabs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 xml:space="preserve">Obsah </w:t>
            </w:r>
            <w:r w:rsidR="00E1736F">
              <w:rPr>
                <w:sz w:val="22"/>
                <w:szCs w:val="22"/>
              </w:rPr>
              <w:t>sacharid</w:t>
            </w:r>
            <w:r w:rsidRPr="002901D3">
              <w:rPr>
                <w:sz w:val="22"/>
                <w:szCs w:val="22"/>
              </w:rPr>
              <w:t>ov</w:t>
            </w:r>
            <w:r w:rsidR="00FB153F" w:rsidRPr="002901D3">
              <w:rPr>
                <w:b/>
                <w:sz w:val="22"/>
                <w:szCs w:val="22"/>
              </w:rPr>
              <w:tab/>
            </w:r>
            <w:r w:rsidRPr="002901D3">
              <w:rPr>
                <w:sz w:val="22"/>
                <w:szCs w:val="22"/>
              </w:rPr>
              <w:t>[g]</w:t>
            </w:r>
          </w:p>
        </w:tc>
        <w:tc>
          <w:tcPr>
            <w:tcW w:w="1276" w:type="dxa"/>
          </w:tcPr>
          <w:p w14:paraId="458B013F" w14:textId="77777777" w:rsidR="002F0C72" w:rsidRPr="002901D3" w:rsidRDefault="002F0C72" w:rsidP="000C5B8F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120</w:t>
            </w:r>
          </w:p>
        </w:tc>
        <w:tc>
          <w:tcPr>
            <w:tcW w:w="1275" w:type="dxa"/>
          </w:tcPr>
          <w:p w14:paraId="00BBA1BC" w14:textId="77777777" w:rsidR="002F0C72" w:rsidRPr="002901D3" w:rsidRDefault="002F0C72" w:rsidP="00A33307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150</w:t>
            </w:r>
          </w:p>
        </w:tc>
        <w:tc>
          <w:tcPr>
            <w:tcW w:w="1418" w:type="dxa"/>
          </w:tcPr>
          <w:p w14:paraId="39386697" w14:textId="77777777" w:rsidR="002F0C72" w:rsidRPr="002901D3" w:rsidRDefault="002F0C72" w:rsidP="00056984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225</w:t>
            </w:r>
          </w:p>
        </w:tc>
        <w:tc>
          <w:tcPr>
            <w:tcW w:w="1276" w:type="dxa"/>
          </w:tcPr>
          <w:p w14:paraId="43C478A9" w14:textId="77777777" w:rsidR="002F0C72" w:rsidRPr="002901D3" w:rsidRDefault="002F0C72" w:rsidP="001176C1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300</w:t>
            </w:r>
          </w:p>
        </w:tc>
      </w:tr>
      <w:tr w:rsidR="002F0C72" w:rsidRPr="002901D3" w14:paraId="3DD6EC60" w14:textId="77777777" w:rsidTr="007E0992">
        <w:trPr>
          <w:trHeight w:val="275"/>
        </w:trPr>
        <w:tc>
          <w:tcPr>
            <w:tcW w:w="3545" w:type="dxa"/>
          </w:tcPr>
          <w:p w14:paraId="6DB8923E" w14:textId="63ECC0A4" w:rsidR="002F0C72" w:rsidRPr="002901D3" w:rsidRDefault="002F0C72" w:rsidP="00412DAD">
            <w:pPr>
              <w:tabs>
                <w:tab w:val="left" w:pos="1992"/>
                <w:tab w:val="left" w:pos="2056"/>
              </w:tabs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 xml:space="preserve">Obsah </w:t>
            </w:r>
            <w:proofErr w:type="spellStart"/>
            <w:r w:rsidRPr="002901D3">
              <w:rPr>
                <w:sz w:val="22"/>
                <w:szCs w:val="22"/>
              </w:rPr>
              <w:t>lipidov</w:t>
            </w:r>
            <w:proofErr w:type="spellEnd"/>
            <w:r w:rsidR="00FB153F" w:rsidRPr="002901D3">
              <w:rPr>
                <w:b/>
                <w:sz w:val="22"/>
                <w:szCs w:val="22"/>
              </w:rPr>
              <w:tab/>
            </w:r>
            <w:r w:rsidRPr="002901D3">
              <w:rPr>
                <w:sz w:val="22"/>
                <w:szCs w:val="22"/>
              </w:rPr>
              <w:t>[g]</w:t>
            </w:r>
          </w:p>
        </w:tc>
        <w:tc>
          <w:tcPr>
            <w:tcW w:w="1276" w:type="dxa"/>
          </w:tcPr>
          <w:p w14:paraId="5CCF34F4" w14:textId="77777777" w:rsidR="002F0C72" w:rsidRPr="002901D3" w:rsidRDefault="002F0C72" w:rsidP="000C5B8F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40</w:t>
            </w:r>
          </w:p>
        </w:tc>
        <w:tc>
          <w:tcPr>
            <w:tcW w:w="1275" w:type="dxa"/>
          </w:tcPr>
          <w:p w14:paraId="142F6C27" w14:textId="77777777" w:rsidR="002F0C72" w:rsidRPr="002901D3" w:rsidRDefault="002F0C72" w:rsidP="00A33307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</w:tcPr>
          <w:p w14:paraId="7A54E324" w14:textId="77777777" w:rsidR="002F0C72" w:rsidRPr="002901D3" w:rsidRDefault="002F0C72" w:rsidP="00056984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75</w:t>
            </w:r>
          </w:p>
        </w:tc>
        <w:tc>
          <w:tcPr>
            <w:tcW w:w="1276" w:type="dxa"/>
          </w:tcPr>
          <w:p w14:paraId="259AC727" w14:textId="77777777" w:rsidR="002F0C72" w:rsidRPr="002901D3" w:rsidRDefault="002F0C72" w:rsidP="001176C1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100</w:t>
            </w:r>
          </w:p>
        </w:tc>
      </w:tr>
    </w:tbl>
    <w:p w14:paraId="7936E41B" w14:textId="77777777" w:rsidR="007E0992" w:rsidRPr="002901D3" w:rsidRDefault="007E0992" w:rsidP="00104B97">
      <w:pPr>
        <w:rPr>
          <w:sz w:val="22"/>
          <w:szCs w:val="22"/>
        </w:rPr>
      </w:pPr>
    </w:p>
    <w:p w14:paraId="49D9D9B7" w14:textId="77777777" w:rsidR="00254EFB" w:rsidRPr="002901D3" w:rsidRDefault="00254EFB" w:rsidP="000C5B8F">
      <w:pPr>
        <w:rPr>
          <w:sz w:val="22"/>
          <w:szCs w:val="22"/>
        </w:rPr>
      </w:pPr>
      <w:r w:rsidRPr="002901D3">
        <w:rPr>
          <w:sz w:val="22"/>
          <w:szCs w:val="22"/>
        </w:rPr>
        <w:t>Úplný zoznam pomocných látok, pozri časť 6.1.</w:t>
      </w:r>
    </w:p>
    <w:p w14:paraId="45822FB3" w14:textId="77777777" w:rsidR="007E0992" w:rsidRPr="00412DAD" w:rsidRDefault="007E0992" w:rsidP="00A33307">
      <w:pPr>
        <w:rPr>
          <w:sz w:val="22"/>
          <w:szCs w:val="22"/>
        </w:rPr>
      </w:pPr>
    </w:p>
    <w:p w14:paraId="2E6CC749" w14:textId="77777777" w:rsidR="007E0992" w:rsidRPr="00412DAD" w:rsidRDefault="007E0992" w:rsidP="00056984">
      <w:pPr>
        <w:rPr>
          <w:sz w:val="22"/>
          <w:szCs w:val="22"/>
        </w:rPr>
      </w:pPr>
    </w:p>
    <w:p w14:paraId="1E260C85" w14:textId="77777777" w:rsidR="00254EFB" w:rsidRPr="002901D3" w:rsidRDefault="00254EFB" w:rsidP="001176C1">
      <w:pPr>
        <w:keepNext/>
        <w:rPr>
          <w:b/>
          <w:sz w:val="22"/>
          <w:szCs w:val="22"/>
        </w:rPr>
      </w:pPr>
      <w:r w:rsidRPr="002901D3">
        <w:rPr>
          <w:b/>
          <w:sz w:val="22"/>
          <w:szCs w:val="22"/>
        </w:rPr>
        <w:t>3.</w:t>
      </w:r>
      <w:r w:rsidRPr="002901D3">
        <w:rPr>
          <w:b/>
          <w:sz w:val="22"/>
          <w:szCs w:val="22"/>
        </w:rPr>
        <w:tab/>
      </w:r>
      <w:r w:rsidR="00A5284C" w:rsidRPr="002901D3">
        <w:rPr>
          <w:b/>
          <w:caps/>
          <w:sz w:val="22"/>
          <w:szCs w:val="22"/>
        </w:rPr>
        <w:t>Lieková</w:t>
      </w:r>
      <w:r w:rsidRPr="002901D3">
        <w:rPr>
          <w:b/>
          <w:caps/>
          <w:sz w:val="22"/>
          <w:szCs w:val="22"/>
        </w:rPr>
        <w:t xml:space="preserve"> forma</w:t>
      </w:r>
    </w:p>
    <w:p w14:paraId="34BB0B5B" w14:textId="77777777" w:rsidR="007E0992" w:rsidRPr="002901D3" w:rsidRDefault="007E0992" w:rsidP="00253D6A">
      <w:pPr>
        <w:keepNext/>
        <w:rPr>
          <w:sz w:val="22"/>
          <w:szCs w:val="22"/>
        </w:rPr>
      </w:pPr>
    </w:p>
    <w:p w14:paraId="06AF6F04" w14:textId="77777777" w:rsidR="00254EFB" w:rsidRPr="002901D3" w:rsidRDefault="00254EFB" w:rsidP="00C36906">
      <w:pPr>
        <w:rPr>
          <w:sz w:val="22"/>
          <w:szCs w:val="22"/>
        </w:rPr>
      </w:pPr>
      <w:proofErr w:type="spellStart"/>
      <w:r w:rsidRPr="002901D3">
        <w:rPr>
          <w:sz w:val="22"/>
          <w:szCs w:val="22"/>
        </w:rPr>
        <w:t>Infúzna</w:t>
      </w:r>
      <w:proofErr w:type="spellEnd"/>
      <w:r w:rsidRPr="002901D3">
        <w:rPr>
          <w:sz w:val="22"/>
          <w:szCs w:val="22"/>
        </w:rPr>
        <w:t xml:space="preserve"> emulzia</w:t>
      </w:r>
    </w:p>
    <w:p w14:paraId="13428E79" w14:textId="77777777" w:rsidR="00AB350B" w:rsidRPr="002901D3" w:rsidRDefault="00AB350B" w:rsidP="006430BC">
      <w:pPr>
        <w:rPr>
          <w:sz w:val="22"/>
          <w:szCs w:val="22"/>
        </w:rPr>
      </w:pPr>
    </w:p>
    <w:p w14:paraId="7B607D43" w14:textId="77777777" w:rsidR="00254EFB" w:rsidRPr="002901D3" w:rsidRDefault="00254EFB" w:rsidP="002D6C20">
      <w:pPr>
        <w:rPr>
          <w:sz w:val="22"/>
          <w:szCs w:val="22"/>
        </w:rPr>
      </w:pPr>
      <w:r w:rsidRPr="002901D3">
        <w:rPr>
          <w:sz w:val="22"/>
          <w:szCs w:val="22"/>
        </w:rPr>
        <w:t>Roztoky aminokyselín a glukózy: číre, bezfarebné až sla</w:t>
      </w:r>
      <w:r w:rsidR="00B86D72" w:rsidRPr="002901D3">
        <w:rPr>
          <w:sz w:val="22"/>
          <w:szCs w:val="22"/>
        </w:rPr>
        <w:t>bo žlto</w:t>
      </w:r>
      <w:r w:rsidRPr="002901D3">
        <w:rPr>
          <w:sz w:val="22"/>
          <w:szCs w:val="22"/>
        </w:rPr>
        <w:t xml:space="preserve"> sfarbené</w:t>
      </w:r>
      <w:r w:rsidR="00D76B60" w:rsidRPr="002901D3">
        <w:rPr>
          <w:sz w:val="22"/>
          <w:szCs w:val="22"/>
        </w:rPr>
        <w:t xml:space="preserve"> roztoky</w:t>
      </w:r>
    </w:p>
    <w:p w14:paraId="3FB27438" w14:textId="77777777" w:rsidR="00254EFB" w:rsidRPr="002901D3" w:rsidRDefault="00324ECC" w:rsidP="002D6C20">
      <w:pPr>
        <w:rPr>
          <w:sz w:val="22"/>
          <w:szCs w:val="22"/>
        </w:rPr>
      </w:pPr>
      <w:r w:rsidRPr="002901D3">
        <w:rPr>
          <w:sz w:val="22"/>
          <w:szCs w:val="22"/>
        </w:rPr>
        <w:t>Tuková emulzia: emulzia oleja vo vode, mliečne biela</w:t>
      </w:r>
    </w:p>
    <w:p w14:paraId="3C214C01" w14:textId="77777777" w:rsidR="00E9002A" w:rsidRPr="002901D3" w:rsidRDefault="00E9002A" w:rsidP="002D6C20">
      <w:pPr>
        <w:rPr>
          <w:sz w:val="22"/>
          <w:szCs w:val="22"/>
        </w:rPr>
      </w:pPr>
    </w:p>
    <w:tbl>
      <w:tblPr>
        <w:tblW w:w="8786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45"/>
        <w:gridCol w:w="1276"/>
        <w:gridCol w:w="1275"/>
        <w:gridCol w:w="1418"/>
        <w:gridCol w:w="1272"/>
      </w:tblGrid>
      <w:tr w:rsidR="00564C32" w:rsidRPr="002901D3" w14:paraId="5148A11E" w14:textId="77777777" w:rsidTr="007E0992">
        <w:trPr>
          <w:trHeight w:val="253"/>
        </w:trPr>
        <w:tc>
          <w:tcPr>
            <w:tcW w:w="3545" w:type="dxa"/>
          </w:tcPr>
          <w:p w14:paraId="646D9D06" w14:textId="77777777" w:rsidR="00564C32" w:rsidRPr="002901D3" w:rsidRDefault="00564C32" w:rsidP="002D6C20">
            <w:pPr>
              <w:tabs>
                <w:tab w:val="left" w:pos="851"/>
                <w:tab w:val="left" w:pos="6521"/>
                <w:tab w:val="left" w:pos="7513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2DE723" w14:textId="77777777" w:rsidR="00564C32" w:rsidRPr="00412DAD" w:rsidRDefault="00564C32" w:rsidP="00B86D72">
            <w:pPr>
              <w:jc w:val="center"/>
              <w:rPr>
                <w:b/>
                <w:sz w:val="22"/>
                <w:szCs w:val="22"/>
              </w:rPr>
            </w:pPr>
            <w:r w:rsidRPr="00412DAD">
              <w:rPr>
                <w:b/>
                <w:sz w:val="22"/>
                <w:szCs w:val="22"/>
              </w:rPr>
              <w:t>v 1 000 ml</w:t>
            </w:r>
          </w:p>
        </w:tc>
        <w:tc>
          <w:tcPr>
            <w:tcW w:w="1275" w:type="dxa"/>
          </w:tcPr>
          <w:p w14:paraId="6809227F" w14:textId="77777777" w:rsidR="00564C32" w:rsidRPr="00412DAD" w:rsidRDefault="00564C32" w:rsidP="00B86D72">
            <w:pPr>
              <w:jc w:val="center"/>
              <w:rPr>
                <w:b/>
                <w:sz w:val="22"/>
                <w:szCs w:val="22"/>
              </w:rPr>
            </w:pPr>
            <w:r w:rsidRPr="00412DAD">
              <w:rPr>
                <w:b/>
                <w:sz w:val="22"/>
                <w:szCs w:val="22"/>
              </w:rPr>
              <w:t>v 1 250 ml</w:t>
            </w:r>
          </w:p>
        </w:tc>
        <w:tc>
          <w:tcPr>
            <w:tcW w:w="1418" w:type="dxa"/>
          </w:tcPr>
          <w:p w14:paraId="417D5AD9" w14:textId="77777777" w:rsidR="00564C32" w:rsidRPr="00412DAD" w:rsidRDefault="00564C32" w:rsidP="00B86D72">
            <w:pPr>
              <w:jc w:val="center"/>
              <w:rPr>
                <w:b/>
                <w:sz w:val="22"/>
                <w:szCs w:val="22"/>
              </w:rPr>
            </w:pPr>
            <w:r w:rsidRPr="00412DAD">
              <w:rPr>
                <w:b/>
                <w:sz w:val="22"/>
                <w:szCs w:val="22"/>
              </w:rPr>
              <w:t>v 1 875 ml</w:t>
            </w:r>
          </w:p>
        </w:tc>
        <w:tc>
          <w:tcPr>
            <w:tcW w:w="1272" w:type="dxa"/>
          </w:tcPr>
          <w:p w14:paraId="01130237" w14:textId="77777777" w:rsidR="00564C32" w:rsidRPr="00412DAD" w:rsidRDefault="00564C32" w:rsidP="00B86D72">
            <w:pPr>
              <w:jc w:val="center"/>
              <w:rPr>
                <w:b/>
                <w:sz w:val="22"/>
                <w:szCs w:val="22"/>
              </w:rPr>
            </w:pPr>
            <w:r w:rsidRPr="00412DAD">
              <w:rPr>
                <w:b/>
                <w:sz w:val="22"/>
                <w:szCs w:val="22"/>
              </w:rPr>
              <w:t>v 2 500 ml</w:t>
            </w:r>
          </w:p>
        </w:tc>
      </w:tr>
      <w:tr w:rsidR="00626FC4" w:rsidRPr="002901D3" w14:paraId="13F4F8D1" w14:textId="77777777" w:rsidTr="007E0992">
        <w:trPr>
          <w:trHeight w:val="253"/>
        </w:trPr>
        <w:tc>
          <w:tcPr>
            <w:tcW w:w="3545" w:type="dxa"/>
          </w:tcPr>
          <w:p w14:paraId="6A59CB06" w14:textId="77777777" w:rsidR="00626FC4" w:rsidRPr="002901D3" w:rsidRDefault="00626FC4" w:rsidP="00104B97">
            <w:pPr>
              <w:tabs>
                <w:tab w:val="left" w:pos="851"/>
                <w:tab w:val="left" w:pos="6521"/>
                <w:tab w:val="left" w:pos="7513"/>
              </w:tabs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 xml:space="preserve">Energia vo forme </w:t>
            </w:r>
            <w:proofErr w:type="spellStart"/>
            <w:r w:rsidRPr="002901D3">
              <w:rPr>
                <w:sz w:val="22"/>
                <w:szCs w:val="22"/>
              </w:rPr>
              <w:t>lipidov</w:t>
            </w:r>
            <w:proofErr w:type="spellEnd"/>
            <w:r w:rsidRPr="002901D3">
              <w:rPr>
                <w:sz w:val="22"/>
                <w:szCs w:val="22"/>
              </w:rPr>
              <w:t xml:space="preserve"> [</w:t>
            </w:r>
            <w:proofErr w:type="spellStart"/>
            <w:r w:rsidRPr="002901D3">
              <w:rPr>
                <w:sz w:val="22"/>
                <w:szCs w:val="22"/>
              </w:rPr>
              <w:t>kJ</w:t>
            </w:r>
            <w:proofErr w:type="spellEnd"/>
            <w:r w:rsidRPr="002901D3">
              <w:rPr>
                <w:sz w:val="22"/>
                <w:szCs w:val="22"/>
              </w:rPr>
              <w:t> (kcal)]</w:t>
            </w:r>
          </w:p>
        </w:tc>
        <w:tc>
          <w:tcPr>
            <w:tcW w:w="1276" w:type="dxa"/>
          </w:tcPr>
          <w:p w14:paraId="11CE834B" w14:textId="77777777" w:rsidR="00626FC4" w:rsidRPr="002901D3" w:rsidRDefault="00A5284C" w:rsidP="000C5B8F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1 590</w:t>
            </w:r>
            <w:r w:rsidR="00AA7D9E" w:rsidRPr="002901D3">
              <w:rPr>
                <w:sz w:val="22"/>
                <w:szCs w:val="22"/>
              </w:rPr>
              <w:t xml:space="preserve"> (380)</w:t>
            </w:r>
          </w:p>
        </w:tc>
        <w:tc>
          <w:tcPr>
            <w:tcW w:w="1275" w:type="dxa"/>
          </w:tcPr>
          <w:p w14:paraId="3A8F8D1E" w14:textId="77777777" w:rsidR="00626FC4" w:rsidRPr="002901D3" w:rsidRDefault="00A5284C" w:rsidP="00A33307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1 990</w:t>
            </w:r>
            <w:r w:rsidR="00626FC4" w:rsidRPr="002901D3">
              <w:rPr>
                <w:sz w:val="22"/>
                <w:szCs w:val="22"/>
              </w:rPr>
              <w:t xml:space="preserve"> (475)</w:t>
            </w:r>
          </w:p>
        </w:tc>
        <w:tc>
          <w:tcPr>
            <w:tcW w:w="1418" w:type="dxa"/>
          </w:tcPr>
          <w:p w14:paraId="30258C92" w14:textId="77777777" w:rsidR="00626FC4" w:rsidRPr="002901D3" w:rsidRDefault="00A5284C" w:rsidP="00056984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2 985</w:t>
            </w:r>
            <w:r w:rsidR="00626FC4" w:rsidRPr="002901D3">
              <w:rPr>
                <w:sz w:val="22"/>
                <w:szCs w:val="22"/>
              </w:rPr>
              <w:t xml:space="preserve"> (715)</w:t>
            </w:r>
          </w:p>
        </w:tc>
        <w:tc>
          <w:tcPr>
            <w:tcW w:w="1272" w:type="dxa"/>
          </w:tcPr>
          <w:p w14:paraId="2B8E7A42" w14:textId="77777777" w:rsidR="00626FC4" w:rsidRPr="002901D3" w:rsidRDefault="00A5284C" w:rsidP="001176C1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3 980</w:t>
            </w:r>
            <w:r w:rsidR="00626FC4" w:rsidRPr="002901D3">
              <w:rPr>
                <w:sz w:val="22"/>
                <w:szCs w:val="22"/>
              </w:rPr>
              <w:t xml:space="preserve"> (950)</w:t>
            </w:r>
          </w:p>
        </w:tc>
      </w:tr>
      <w:tr w:rsidR="00626FC4" w:rsidRPr="002901D3" w14:paraId="654DF43C" w14:textId="77777777" w:rsidTr="00412DAD">
        <w:trPr>
          <w:trHeight w:val="523"/>
        </w:trPr>
        <w:tc>
          <w:tcPr>
            <w:tcW w:w="3545" w:type="dxa"/>
          </w:tcPr>
          <w:p w14:paraId="37FA1E4D" w14:textId="0CA733A4" w:rsidR="00626FC4" w:rsidRPr="002901D3" w:rsidRDefault="00626FC4" w:rsidP="00104B97">
            <w:pPr>
              <w:tabs>
                <w:tab w:val="left" w:pos="6521"/>
                <w:tab w:val="left" w:pos="7513"/>
              </w:tabs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 xml:space="preserve">Energia vo forme </w:t>
            </w:r>
            <w:r w:rsidR="00E1736F">
              <w:rPr>
                <w:sz w:val="22"/>
                <w:szCs w:val="22"/>
              </w:rPr>
              <w:t>sacharid</w:t>
            </w:r>
            <w:r w:rsidRPr="002901D3">
              <w:rPr>
                <w:sz w:val="22"/>
                <w:szCs w:val="22"/>
              </w:rPr>
              <w:t>ov [</w:t>
            </w:r>
            <w:proofErr w:type="spellStart"/>
            <w:r w:rsidRPr="002901D3">
              <w:rPr>
                <w:sz w:val="22"/>
                <w:szCs w:val="22"/>
              </w:rPr>
              <w:t>kJ</w:t>
            </w:r>
            <w:proofErr w:type="spellEnd"/>
            <w:r w:rsidRPr="002901D3">
              <w:rPr>
                <w:sz w:val="22"/>
                <w:szCs w:val="22"/>
              </w:rPr>
              <w:t> (kcal)]</w:t>
            </w:r>
          </w:p>
        </w:tc>
        <w:tc>
          <w:tcPr>
            <w:tcW w:w="1276" w:type="dxa"/>
            <w:vAlign w:val="center"/>
          </w:tcPr>
          <w:p w14:paraId="1169488B" w14:textId="77777777" w:rsidR="00626FC4" w:rsidRPr="002901D3" w:rsidRDefault="00A5284C" w:rsidP="00412DAD">
            <w:pPr>
              <w:jc w:val="right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2 010</w:t>
            </w:r>
            <w:r w:rsidR="00AA7D9E" w:rsidRPr="002901D3">
              <w:rPr>
                <w:sz w:val="22"/>
                <w:szCs w:val="22"/>
              </w:rPr>
              <w:t xml:space="preserve"> (480)</w:t>
            </w:r>
          </w:p>
        </w:tc>
        <w:tc>
          <w:tcPr>
            <w:tcW w:w="1275" w:type="dxa"/>
            <w:vAlign w:val="center"/>
          </w:tcPr>
          <w:p w14:paraId="0F10A470" w14:textId="77777777" w:rsidR="00626FC4" w:rsidRPr="002901D3" w:rsidRDefault="00A5284C" w:rsidP="00412DAD">
            <w:pPr>
              <w:jc w:val="right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2 510</w:t>
            </w:r>
            <w:r w:rsidR="00626FC4" w:rsidRPr="002901D3">
              <w:rPr>
                <w:sz w:val="22"/>
                <w:szCs w:val="22"/>
              </w:rPr>
              <w:t xml:space="preserve"> (600)</w:t>
            </w:r>
          </w:p>
        </w:tc>
        <w:tc>
          <w:tcPr>
            <w:tcW w:w="1418" w:type="dxa"/>
            <w:vAlign w:val="center"/>
          </w:tcPr>
          <w:p w14:paraId="0C81090C" w14:textId="77777777" w:rsidR="00626FC4" w:rsidRPr="002901D3" w:rsidRDefault="00A5284C" w:rsidP="00412DAD">
            <w:pPr>
              <w:jc w:val="right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3 765</w:t>
            </w:r>
            <w:r w:rsidR="00626FC4" w:rsidRPr="002901D3">
              <w:rPr>
                <w:sz w:val="22"/>
                <w:szCs w:val="22"/>
              </w:rPr>
              <w:t xml:space="preserve"> (900)</w:t>
            </w:r>
          </w:p>
        </w:tc>
        <w:tc>
          <w:tcPr>
            <w:tcW w:w="1272" w:type="dxa"/>
          </w:tcPr>
          <w:p w14:paraId="4D44D937" w14:textId="77777777" w:rsidR="00626FC4" w:rsidRPr="002901D3" w:rsidRDefault="00A5284C" w:rsidP="001176C1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5 020</w:t>
            </w:r>
            <w:r w:rsidR="00626FC4" w:rsidRPr="002901D3">
              <w:rPr>
                <w:sz w:val="22"/>
                <w:szCs w:val="22"/>
              </w:rPr>
              <w:t xml:space="preserve"> (1</w:t>
            </w:r>
            <w:r w:rsidR="009C3839" w:rsidRPr="002901D3">
              <w:rPr>
                <w:sz w:val="22"/>
                <w:szCs w:val="22"/>
              </w:rPr>
              <w:t> </w:t>
            </w:r>
            <w:r w:rsidR="00626FC4" w:rsidRPr="002901D3">
              <w:rPr>
                <w:sz w:val="22"/>
                <w:szCs w:val="22"/>
              </w:rPr>
              <w:t>200)</w:t>
            </w:r>
          </w:p>
        </w:tc>
      </w:tr>
      <w:tr w:rsidR="00626FC4" w:rsidRPr="002901D3" w14:paraId="5AFA23A8" w14:textId="77777777" w:rsidTr="00412DAD">
        <w:trPr>
          <w:trHeight w:val="523"/>
        </w:trPr>
        <w:tc>
          <w:tcPr>
            <w:tcW w:w="3545" w:type="dxa"/>
          </w:tcPr>
          <w:p w14:paraId="7A9F9928" w14:textId="77777777" w:rsidR="00626FC4" w:rsidRPr="002901D3" w:rsidRDefault="00626FC4" w:rsidP="00104B97">
            <w:pPr>
              <w:tabs>
                <w:tab w:val="left" w:pos="6521"/>
                <w:tab w:val="left" w:pos="7513"/>
              </w:tabs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Energia vo forme aminokyselín [</w:t>
            </w:r>
            <w:proofErr w:type="spellStart"/>
            <w:r w:rsidRPr="002901D3">
              <w:rPr>
                <w:sz w:val="22"/>
                <w:szCs w:val="22"/>
              </w:rPr>
              <w:t>kJ</w:t>
            </w:r>
            <w:proofErr w:type="spellEnd"/>
            <w:r w:rsidRPr="002901D3">
              <w:rPr>
                <w:sz w:val="22"/>
                <w:szCs w:val="22"/>
              </w:rPr>
              <w:t> (kcal)]</w:t>
            </w:r>
          </w:p>
        </w:tc>
        <w:tc>
          <w:tcPr>
            <w:tcW w:w="1276" w:type="dxa"/>
            <w:vAlign w:val="center"/>
          </w:tcPr>
          <w:p w14:paraId="57C37AEE" w14:textId="77777777" w:rsidR="00626FC4" w:rsidRPr="002901D3" w:rsidRDefault="00AA7D9E" w:rsidP="00412DAD">
            <w:pPr>
              <w:jc w:val="right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635 (150)</w:t>
            </w:r>
          </w:p>
        </w:tc>
        <w:tc>
          <w:tcPr>
            <w:tcW w:w="1275" w:type="dxa"/>
            <w:vAlign w:val="center"/>
          </w:tcPr>
          <w:p w14:paraId="014FEFC8" w14:textId="77777777" w:rsidR="00626FC4" w:rsidRPr="002901D3" w:rsidRDefault="00626FC4" w:rsidP="00412DAD">
            <w:pPr>
              <w:jc w:val="right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800 (190)</w:t>
            </w:r>
          </w:p>
        </w:tc>
        <w:tc>
          <w:tcPr>
            <w:tcW w:w="1418" w:type="dxa"/>
            <w:vAlign w:val="center"/>
          </w:tcPr>
          <w:p w14:paraId="72AE6DAC" w14:textId="77777777" w:rsidR="00626FC4" w:rsidRPr="002901D3" w:rsidRDefault="00A5284C" w:rsidP="00412DAD">
            <w:pPr>
              <w:jc w:val="right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1 200</w:t>
            </w:r>
            <w:r w:rsidR="00626FC4" w:rsidRPr="002901D3">
              <w:rPr>
                <w:sz w:val="22"/>
                <w:szCs w:val="22"/>
              </w:rPr>
              <w:t xml:space="preserve"> (285)</w:t>
            </w:r>
          </w:p>
        </w:tc>
        <w:tc>
          <w:tcPr>
            <w:tcW w:w="1272" w:type="dxa"/>
            <w:vAlign w:val="center"/>
          </w:tcPr>
          <w:p w14:paraId="28B24B29" w14:textId="77777777" w:rsidR="00626FC4" w:rsidRPr="002901D3" w:rsidRDefault="00A5284C" w:rsidP="00412DAD">
            <w:pPr>
              <w:jc w:val="right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1 600</w:t>
            </w:r>
            <w:r w:rsidR="00626FC4" w:rsidRPr="002901D3">
              <w:rPr>
                <w:sz w:val="22"/>
                <w:szCs w:val="22"/>
              </w:rPr>
              <w:t xml:space="preserve"> (380)</w:t>
            </w:r>
          </w:p>
        </w:tc>
      </w:tr>
      <w:tr w:rsidR="00626FC4" w:rsidRPr="002901D3" w14:paraId="72E299DA" w14:textId="77777777" w:rsidTr="00412DAD">
        <w:trPr>
          <w:trHeight w:val="253"/>
        </w:trPr>
        <w:tc>
          <w:tcPr>
            <w:tcW w:w="3545" w:type="dxa"/>
          </w:tcPr>
          <w:p w14:paraId="4936D3F9" w14:textId="77777777" w:rsidR="00626FC4" w:rsidRPr="002901D3" w:rsidRDefault="00626FC4" w:rsidP="00104B97">
            <w:pPr>
              <w:tabs>
                <w:tab w:val="left" w:pos="851"/>
                <w:tab w:val="left" w:pos="6521"/>
                <w:tab w:val="left" w:pos="7513"/>
              </w:tabs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Energia v neproteínovej forme [</w:t>
            </w:r>
            <w:proofErr w:type="spellStart"/>
            <w:r w:rsidRPr="002901D3">
              <w:rPr>
                <w:sz w:val="22"/>
                <w:szCs w:val="22"/>
              </w:rPr>
              <w:t>kJ</w:t>
            </w:r>
            <w:proofErr w:type="spellEnd"/>
            <w:r w:rsidRPr="002901D3">
              <w:rPr>
                <w:sz w:val="22"/>
                <w:szCs w:val="22"/>
              </w:rPr>
              <w:t> (kcal)]</w:t>
            </w:r>
          </w:p>
        </w:tc>
        <w:tc>
          <w:tcPr>
            <w:tcW w:w="1276" w:type="dxa"/>
            <w:vAlign w:val="center"/>
          </w:tcPr>
          <w:p w14:paraId="576EDF88" w14:textId="77777777" w:rsidR="00626FC4" w:rsidRPr="002901D3" w:rsidRDefault="00A5284C" w:rsidP="00412DAD">
            <w:pPr>
              <w:jc w:val="right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3 600</w:t>
            </w:r>
            <w:r w:rsidR="00626FC4" w:rsidRPr="002901D3">
              <w:rPr>
                <w:sz w:val="22"/>
                <w:szCs w:val="22"/>
              </w:rPr>
              <w:t xml:space="preserve"> (860)</w:t>
            </w:r>
          </w:p>
        </w:tc>
        <w:tc>
          <w:tcPr>
            <w:tcW w:w="1275" w:type="dxa"/>
          </w:tcPr>
          <w:p w14:paraId="538249B5" w14:textId="77777777" w:rsidR="00626FC4" w:rsidRPr="002901D3" w:rsidRDefault="00A5284C" w:rsidP="00A33307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4 500</w:t>
            </w:r>
            <w:r w:rsidR="00626FC4" w:rsidRPr="002901D3">
              <w:rPr>
                <w:sz w:val="22"/>
                <w:szCs w:val="22"/>
              </w:rPr>
              <w:t xml:space="preserve"> (1</w:t>
            </w:r>
            <w:r w:rsidR="009C3839" w:rsidRPr="002901D3">
              <w:rPr>
                <w:sz w:val="22"/>
                <w:szCs w:val="22"/>
              </w:rPr>
              <w:t> </w:t>
            </w:r>
            <w:r w:rsidR="00626FC4" w:rsidRPr="002901D3">
              <w:rPr>
                <w:sz w:val="22"/>
                <w:szCs w:val="22"/>
              </w:rPr>
              <w:t>075)</w:t>
            </w:r>
          </w:p>
        </w:tc>
        <w:tc>
          <w:tcPr>
            <w:tcW w:w="1418" w:type="dxa"/>
            <w:vAlign w:val="center"/>
          </w:tcPr>
          <w:p w14:paraId="485294C6" w14:textId="77777777" w:rsidR="00626FC4" w:rsidRPr="002901D3" w:rsidRDefault="00A5284C" w:rsidP="00412DAD">
            <w:pPr>
              <w:jc w:val="right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6 750</w:t>
            </w:r>
            <w:r w:rsidR="00626FC4" w:rsidRPr="002901D3">
              <w:rPr>
                <w:sz w:val="22"/>
                <w:szCs w:val="22"/>
              </w:rPr>
              <w:t xml:space="preserve"> (1</w:t>
            </w:r>
            <w:r w:rsidR="009C3839" w:rsidRPr="002901D3">
              <w:rPr>
                <w:sz w:val="22"/>
                <w:szCs w:val="22"/>
              </w:rPr>
              <w:t> </w:t>
            </w:r>
            <w:r w:rsidR="00626FC4" w:rsidRPr="002901D3">
              <w:rPr>
                <w:sz w:val="22"/>
                <w:szCs w:val="22"/>
              </w:rPr>
              <w:t>615)</w:t>
            </w:r>
          </w:p>
        </w:tc>
        <w:tc>
          <w:tcPr>
            <w:tcW w:w="1272" w:type="dxa"/>
          </w:tcPr>
          <w:p w14:paraId="2322389D" w14:textId="77777777" w:rsidR="00626FC4" w:rsidRPr="002901D3" w:rsidRDefault="00A5284C" w:rsidP="001176C1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9 000</w:t>
            </w:r>
            <w:r w:rsidR="00626FC4" w:rsidRPr="002901D3">
              <w:rPr>
                <w:sz w:val="22"/>
                <w:szCs w:val="22"/>
              </w:rPr>
              <w:t xml:space="preserve"> (2</w:t>
            </w:r>
            <w:r w:rsidR="009C3839" w:rsidRPr="002901D3">
              <w:rPr>
                <w:sz w:val="22"/>
                <w:szCs w:val="22"/>
              </w:rPr>
              <w:t> </w:t>
            </w:r>
            <w:r w:rsidR="00626FC4" w:rsidRPr="002901D3">
              <w:rPr>
                <w:sz w:val="22"/>
                <w:szCs w:val="22"/>
              </w:rPr>
              <w:t>150)</w:t>
            </w:r>
          </w:p>
        </w:tc>
      </w:tr>
      <w:tr w:rsidR="00626FC4" w:rsidRPr="002901D3" w14:paraId="1E4AA675" w14:textId="77777777" w:rsidTr="00412DAD">
        <w:trPr>
          <w:trHeight w:val="270"/>
        </w:trPr>
        <w:tc>
          <w:tcPr>
            <w:tcW w:w="3545" w:type="dxa"/>
            <w:vAlign w:val="center"/>
          </w:tcPr>
          <w:p w14:paraId="7A353096" w14:textId="77777777" w:rsidR="00626FC4" w:rsidRPr="002901D3" w:rsidRDefault="00626FC4">
            <w:pPr>
              <w:tabs>
                <w:tab w:val="left" w:pos="851"/>
                <w:tab w:val="left" w:pos="6521"/>
                <w:tab w:val="left" w:pos="7513"/>
              </w:tabs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Celková energia [</w:t>
            </w:r>
            <w:proofErr w:type="spellStart"/>
            <w:r w:rsidRPr="002901D3">
              <w:rPr>
                <w:sz w:val="22"/>
                <w:szCs w:val="22"/>
              </w:rPr>
              <w:t>kJ</w:t>
            </w:r>
            <w:proofErr w:type="spellEnd"/>
            <w:r w:rsidRPr="002901D3">
              <w:rPr>
                <w:sz w:val="22"/>
                <w:szCs w:val="22"/>
              </w:rPr>
              <w:t> (kcal)]</w:t>
            </w:r>
          </w:p>
        </w:tc>
        <w:tc>
          <w:tcPr>
            <w:tcW w:w="1276" w:type="dxa"/>
          </w:tcPr>
          <w:p w14:paraId="6595D603" w14:textId="77777777" w:rsidR="00626FC4" w:rsidRPr="002901D3" w:rsidRDefault="00A5284C" w:rsidP="000C5B8F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4 235 (1 010</w:t>
            </w:r>
            <w:r w:rsidR="00AA7D9E" w:rsidRPr="002901D3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</w:tcPr>
          <w:p w14:paraId="4040241B" w14:textId="77777777" w:rsidR="00626FC4" w:rsidRPr="002901D3" w:rsidRDefault="00A5284C" w:rsidP="00A33307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5 300 (1 265</w:t>
            </w:r>
            <w:r w:rsidR="00626FC4" w:rsidRPr="002901D3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vAlign w:val="center"/>
          </w:tcPr>
          <w:p w14:paraId="77B5F2AD" w14:textId="77777777" w:rsidR="00626FC4" w:rsidRPr="002901D3" w:rsidRDefault="00A5284C" w:rsidP="00412DAD">
            <w:pPr>
              <w:jc w:val="right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7 950 (1 900</w:t>
            </w:r>
            <w:r w:rsidR="00626FC4" w:rsidRPr="002901D3">
              <w:rPr>
                <w:sz w:val="22"/>
                <w:szCs w:val="22"/>
              </w:rPr>
              <w:t>)</w:t>
            </w:r>
          </w:p>
        </w:tc>
        <w:tc>
          <w:tcPr>
            <w:tcW w:w="1272" w:type="dxa"/>
          </w:tcPr>
          <w:p w14:paraId="1A2BD302" w14:textId="77777777" w:rsidR="00626FC4" w:rsidRPr="002901D3" w:rsidRDefault="00A5284C" w:rsidP="001176C1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10 600 (2 530)</w:t>
            </w:r>
          </w:p>
        </w:tc>
      </w:tr>
    </w:tbl>
    <w:p w14:paraId="30E088DB" w14:textId="77777777" w:rsidR="00E9002A" w:rsidRPr="002901D3" w:rsidRDefault="00E9002A" w:rsidP="00104B97">
      <w:pPr>
        <w:rPr>
          <w:sz w:val="22"/>
          <w:szCs w:val="22"/>
        </w:rPr>
      </w:pPr>
    </w:p>
    <w:tbl>
      <w:tblPr>
        <w:tblW w:w="879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31"/>
        <w:gridCol w:w="1271"/>
        <w:gridCol w:w="1294"/>
        <w:gridCol w:w="1388"/>
        <w:gridCol w:w="1306"/>
      </w:tblGrid>
      <w:tr w:rsidR="00E9002A" w:rsidRPr="002901D3" w14:paraId="5F0C4671" w14:textId="77777777" w:rsidTr="007E0992">
        <w:trPr>
          <w:trHeight w:val="253"/>
        </w:trPr>
        <w:tc>
          <w:tcPr>
            <w:tcW w:w="3531" w:type="dxa"/>
          </w:tcPr>
          <w:p w14:paraId="30EF15CC" w14:textId="77777777" w:rsidR="00E9002A" w:rsidRPr="002901D3" w:rsidRDefault="00E9002A" w:rsidP="000C5B8F">
            <w:pPr>
              <w:tabs>
                <w:tab w:val="left" w:pos="851"/>
                <w:tab w:val="left" w:pos="6521"/>
                <w:tab w:val="left" w:pos="7513"/>
              </w:tabs>
              <w:rPr>
                <w:sz w:val="22"/>
                <w:szCs w:val="22"/>
              </w:rPr>
            </w:pPr>
            <w:proofErr w:type="spellStart"/>
            <w:r w:rsidRPr="002901D3">
              <w:rPr>
                <w:sz w:val="22"/>
                <w:szCs w:val="22"/>
              </w:rPr>
              <w:t>Osmolalita</w:t>
            </w:r>
            <w:proofErr w:type="spellEnd"/>
            <w:r w:rsidRPr="002901D3">
              <w:rPr>
                <w:sz w:val="22"/>
                <w:szCs w:val="22"/>
              </w:rPr>
              <w:t xml:space="preserve"> [</w:t>
            </w:r>
            <w:proofErr w:type="spellStart"/>
            <w:r w:rsidRPr="002901D3">
              <w:rPr>
                <w:sz w:val="22"/>
                <w:szCs w:val="22"/>
              </w:rPr>
              <w:t>mOsm</w:t>
            </w:r>
            <w:proofErr w:type="spellEnd"/>
            <w:r w:rsidRPr="002901D3">
              <w:rPr>
                <w:sz w:val="22"/>
                <w:szCs w:val="22"/>
              </w:rPr>
              <w:t>/kg]</w:t>
            </w:r>
          </w:p>
        </w:tc>
        <w:tc>
          <w:tcPr>
            <w:tcW w:w="1271" w:type="dxa"/>
          </w:tcPr>
          <w:p w14:paraId="5F23FD96" w14:textId="77777777" w:rsidR="00E9002A" w:rsidRPr="002901D3" w:rsidRDefault="00A5284C" w:rsidP="00A33307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1 540</w:t>
            </w:r>
          </w:p>
        </w:tc>
        <w:tc>
          <w:tcPr>
            <w:tcW w:w="1294" w:type="dxa"/>
          </w:tcPr>
          <w:p w14:paraId="02C45277" w14:textId="77777777" w:rsidR="00E9002A" w:rsidRPr="002901D3" w:rsidRDefault="00A5284C" w:rsidP="00056984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1 540</w:t>
            </w:r>
          </w:p>
        </w:tc>
        <w:tc>
          <w:tcPr>
            <w:tcW w:w="1388" w:type="dxa"/>
          </w:tcPr>
          <w:p w14:paraId="409C5315" w14:textId="77777777" w:rsidR="00E9002A" w:rsidRPr="002901D3" w:rsidRDefault="00A5284C" w:rsidP="001176C1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1 540</w:t>
            </w:r>
          </w:p>
        </w:tc>
        <w:tc>
          <w:tcPr>
            <w:tcW w:w="1306" w:type="dxa"/>
          </w:tcPr>
          <w:p w14:paraId="482C1AC8" w14:textId="77777777" w:rsidR="00E9002A" w:rsidRPr="002901D3" w:rsidRDefault="00A5284C" w:rsidP="00253D6A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1 540</w:t>
            </w:r>
          </w:p>
        </w:tc>
      </w:tr>
      <w:tr w:rsidR="00E9002A" w:rsidRPr="002901D3" w14:paraId="390FBCDE" w14:textId="77777777" w:rsidTr="007E0992">
        <w:trPr>
          <w:trHeight w:val="253"/>
        </w:trPr>
        <w:tc>
          <w:tcPr>
            <w:tcW w:w="3531" w:type="dxa"/>
          </w:tcPr>
          <w:p w14:paraId="74F74A71" w14:textId="77777777" w:rsidR="00E9002A" w:rsidRPr="002901D3" w:rsidRDefault="00E9002A" w:rsidP="00104B97">
            <w:pPr>
              <w:tabs>
                <w:tab w:val="left" w:pos="851"/>
                <w:tab w:val="left" w:pos="6521"/>
                <w:tab w:val="left" w:pos="7513"/>
              </w:tabs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 xml:space="preserve">Teoretická </w:t>
            </w:r>
            <w:proofErr w:type="spellStart"/>
            <w:r w:rsidRPr="002901D3">
              <w:rPr>
                <w:sz w:val="22"/>
                <w:szCs w:val="22"/>
              </w:rPr>
              <w:t>osmolarita</w:t>
            </w:r>
            <w:proofErr w:type="spellEnd"/>
            <w:r w:rsidRPr="002901D3">
              <w:rPr>
                <w:sz w:val="22"/>
                <w:szCs w:val="22"/>
              </w:rPr>
              <w:t xml:space="preserve"> [</w:t>
            </w:r>
            <w:proofErr w:type="spellStart"/>
            <w:r w:rsidRPr="002901D3">
              <w:rPr>
                <w:sz w:val="22"/>
                <w:szCs w:val="22"/>
              </w:rPr>
              <w:t>mOsm</w:t>
            </w:r>
            <w:proofErr w:type="spellEnd"/>
            <w:r w:rsidRPr="002901D3">
              <w:rPr>
                <w:sz w:val="22"/>
                <w:szCs w:val="22"/>
              </w:rPr>
              <w:t>/l]</w:t>
            </w:r>
          </w:p>
        </w:tc>
        <w:tc>
          <w:tcPr>
            <w:tcW w:w="1271" w:type="dxa"/>
          </w:tcPr>
          <w:p w14:paraId="4DEFD8BF" w14:textId="77777777" w:rsidR="00E9002A" w:rsidRPr="002901D3" w:rsidRDefault="00A5284C" w:rsidP="000C5B8F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1 215</w:t>
            </w:r>
          </w:p>
        </w:tc>
        <w:tc>
          <w:tcPr>
            <w:tcW w:w="1294" w:type="dxa"/>
          </w:tcPr>
          <w:p w14:paraId="055AEF6E" w14:textId="77777777" w:rsidR="00E9002A" w:rsidRPr="002901D3" w:rsidRDefault="00A5284C" w:rsidP="00A33307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1 215</w:t>
            </w:r>
          </w:p>
        </w:tc>
        <w:tc>
          <w:tcPr>
            <w:tcW w:w="1388" w:type="dxa"/>
          </w:tcPr>
          <w:p w14:paraId="0CA012D9" w14:textId="77777777" w:rsidR="00E9002A" w:rsidRPr="002901D3" w:rsidRDefault="00A5284C" w:rsidP="00056984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1 215</w:t>
            </w:r>
          </w:p>
        </w:tc>
        <w:tc>
          <w:tcPr>
            <w:tcW w:w="1306" w:type="dxa"/>
          </w:tcPr>
          <w:p w14:paraId="73FFD809" w14:textId="77777777" w:rsidR="00E9002A" w:rsidRPr="002901D3" w:rsidRDefault="00A5284C" w:rsidP="001176C1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1 215</w:t>
            </w:r>
          </w:p>
        </w:tc>
      </w:tr>
      <w:tr w:rsidR="00E9002A" w:rsidRPr="002901D3" w14:paraId="22DC9EC6" w14:textId="77777777" w:rsidTr="007E0992">
        <w:trPr>
          <w:trHeight w:val="253"/>
        </w:trPr>
        <w:tc>
          <w:tcPr>
            <w:tcW w:w="3531" w:type="dxa"/>
          </w:tcPr>
          <w:p w14:paraId="2BCD6432" w14:textId="77777777" w:rsidR="00E9002A" w:rsidRPr="002901D3" w:rsidRDefault="00E9002A" w:rsidP="00104B97">
            <w:pPr>
              <w:tabs>
                <w:tab w:val="left" w:pos="851"/>
                <w:tab w:val="left" w:pos="6521"/>
                <w:tab w:val="left" w:pos="7513"/>
              </w:tabs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pH</w:t>
            </w:r>
          </w:p>
        </w:tc>
        <w:tc>
          <w:tcPr>
            <w:tcW w:w="1271" w:type="dxa"/>
          </w:tcPr>
          <w:p w14:paraId="018999F3" w14:textId="77777777" w:rsidR="00E9002A" w:rsidRPr="002901D3" w:rsidRDefault="00E9002A" w:rsidP="000C5B8F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5</w:t>
            </w:r>
            <w:r w:rsidR="00A5284C" w:rsidRPr="002901D3">
              <w:rPr>
                <w:sz w:val="22"/>
                <w:szCs w:val="22"/>
              </w:rPr>
              <w:t>,</w:t>
            </w:r>
            <w:r w:rsidRPr="002901D3">
              <w:rPr>
                <w:sz w:val="22"/>
                <w:szCs w:val="22"/>
              </w:rPr>
              <w:t>0</w:t>
            </w:r>
            <w:r w:rsidR="00606CEC" w:rsidRPr="002901D3">
              <w:rPr>
                <w:sz w:val="22"/>
                <w:szCs w:val="22"/>
              </w:rPr>
              <w:t xml:space="preserve"> – </w:t>
            </w:r>
            <w:r w:rsidRPr="002901D3">
              <w:rPr>
                <w:sz w:val="22"/>
                <w:szCs w:val="22"/>
              </w:rPr>
              <w:t>6</w:t>
            </w:r>
            <w:r w:rsidR="00A5284C" w:rsidRPr="002901D3">
              <w:rPr>
                <w:sz w:val="22"/>
                <w:szCs w:val="22"/>
              </w:rPr>
              <w:t>,</w:t>
            </w:r>
            <w:r w:rsidRPr="002901D3">
              <w:rPr>
                <w:sz w:val="22"/>
                <w:szCs w:val="22"/>
              </w:rPr>
              <w:t>0</w:t>
            </w:r>
          </w:p>
        </w:tc>
        <w:tc>
          <w:tcPr>
            <w:tcW w:w="1294" w:type="dxa"/>
          </w:tcPr>
          <w:p w14:paraId="16E3B335" w14:textId="77777777" w:rsidR="00E9002A" w:rsidRPr="002901D3" w:rsidRDefault="00E9002A" w:rsidP="00A33307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5</w:t>
            </w:r>
            <w:r w:rsidR="00A5284C" w:rsidRPr="002901D3">
              <w:rPr>
                <w:sz w:val="22"/>
                <w:szCs w:val="22"/>
              </w:rPr>
              <w:t>,</w:t>
            </w:r>
            <w:r w:rsidRPr="002901D3">
              <w:rPr>
                <w:sz w:val="22"/>
                <w:szCs w:val="22"/>
              </w:rPr>
              <w:t>0</w:t>
            </w:r>
            <w:r w:rsidR="00606CEC" w:rsidRPr="002901D3">
              <w:rPr>
                <w:sz w:val="22"/>
                <w:szCs w:val="22"/>
              </w:rPr>
              <w:t xml:space="preserve"> – </w:t>
            </w:r>
            <w:r w:rsidRPr="002901D3">
              <w:rPr>
                <w:sz w:val="22"/>
                <w:szCs w:val="22"/>
              </w:rPr>
              <w:t>6</w:t>
            </w:r>
            <w:r w:rsidR="00A5284C" w:rsidRPr="002901D3">
              <w:rPr>
                <w:sz w:val="22"/>
                <w:szCs w:val="22"/>
              </w:rPr>
              <w:t>,</w:t>
            </w:r>
            <w:r w:rsidRPr="002901D3">
              <w:rPr>
                <w:sz w:val="22"/>
                <w:szCs w:val="22"/>
              </w:rPr>
              <w:t>0</w:t>
            </w:r>
          </w:p>
        </w:tc>
        <w:tc>
          <w:tcPr>
            <w:tcW w:w="1388" w:type="dxa"/>
          </w:tcPr>
          <w:p w14:paraId="385EA703" w14:textId="77777777" w:rsidR="00E9002A" w:rsidRPr="002901D3" w:rsidRDefault="00E9002A" w:rsidP="00056984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5</w:t>
            </w:r>
            <w:r w:rsidR="00A5284C" w:rsidRPr="002901D3">
              <w:rPr>
                <w:sz w:val="22"/>
                <w:szCs w:val="22"/>
              </w:rPr>
              <w:t>,</w:t>
            </w:r>
            <w:r w:rsidRPr="002901D3">
              <w:rPr>
                <w:sz w:val="22"/>
                <w:szCs w:val="22"/>
              </w:rPr>
              <w:t>0</w:t>
            </w:r>
            <w:r w:rsidR="00606CEC" w:rsidRPr="002901D3">
              <w:rPr>
                <w:sz w:val="22"/>
                <w:szCs w:val="22"/>
              </w:rPr>
              <w:t xml:space="preserve"> – </w:t>
            </w:r>
            <w:r w:rsidRPr="002901D3">
              <w:rPr>
                <w:sz w:val="22"/>
                <w:szCs w:val="22"/>
              </w:rPr>
              <w:t>6</w:t>
            </w:r>
            <w:r w:rsidR="00A5284C" w:rsidRPr="002901D3">
              <w:rPr>
                <w:sz w:val="22"/>
                <w:szCs w:val="22"/>
              </w:rPr>
              <w:t>,</w:t>
            </w:r>
            <w:r w:rsidRPr="002901D3">
              <w:rPr>
                <w:sz w:val="22"/>
                <w:szCs w:val="22"/>
              </w:rPr>
              <w:t>0</w:t>
            </w:r>
          </w:p>
        </w:tc>
        <w:tc>
          <w:tcPr>
            <w:tcW w:w="1306" w:type="dxa"/>
          </w:tcPr>
          <w:p w14:paraId="2239EA42" w14:textId="77777777" w:rsidR="00E9002A" w:rsidRPr="002901D3" w:rsidRDefault="00E9002A" w:rsidP="001176C1">
            <w:pPr>
              <w:jc w:val="center"/>
              <w:rPr>
                <w:sz w:val="22"/>
                <w:szCs w:val="22"/>
              </w:rPr>
            </w:pPr>
            <w:r w:rsidRPr="002901D3">
              <w:rPr>
                <w:sz w:val="22"/>
                <w:szCs w:val="22"/>
              </w:rPr>
              <w:t>5</w:t>
            </w:r>
            <w:r w:rsidR="00A5284C" w:rsidRPr="002901D3">
              <w:rPr>
                <w:sz w:val="22"/>
                <w:szCs w:val="22"/>
              </w:rPr>
              <w:t>,</w:t>
            </w:r>
            <w:r w:rsidRPr="002901D3">
              <w:rPr>
                <w:sz w:val="22"/>
                <w:szCs w:val="22"/>
              </w:rPr>
              <w:t>0</w:t>
            </w:r>
            <w:r w:rsidR="00606CEC" w:rsidRPr="002901D3">
              <w:rPr>
                <w:sz w:val="22"/>
                <w:szCs w:val="22"/>
              </w:rPr>
              <w:t xml:space="preserve"> – </w:t>
            </w:r>
            <w:r w:rsidRPr="002901D3">
              <w:rPr>
                <w:sz w:val="22"/>
                <w:szCs w:val="22"/>
              </w:rPr>
              <w:t>6</w:t>
            </w:r>
            <w:r w:rsidR="00A5284C" w:rsidRPr="002901D3">
              <w:rPr>
                <w:sz w:val="22"/>
                <w:szCs w:val="22"/>
              </w:rPr>
              <w:t>,</w:t>
            </w:r>
            <w:r w:rsidRPr="002901D3">
              <w:rPr>
                <w:sz w:val="22"/>
                <w:szCs w:val="22"/>
              </w:rPr>
              <w:t>0</w:t>
            </w:r>
          </w:p>
        </w:tc>
      </w:tr>
    </w:tbl>
    <w:p w14:paraId="04C3DFA2" w14:textId="77777777" w:rsidR="00E9002A" w:rsidRPr="002901D3" w:rsidRDefault="00E9002A" w:rsidP="00104B97">
      <w:pPr>
        <w:rPr>
          <w:sz w:val="22"/>
          <w:szCs w:val="22"/>
        </w:rPr>
      </w:pPr>
    </w:p>
    <w:p w14:paraId="69670B30" w14:textId="77777777" w:rsidR="007E0992" w:rsidRPr="002901D3" w:rsidRDefault="007E0992" w:rsidP="000C5B8F">
      <w:pPr>
        <w:rPr>
          <w:sz w:val="22"/>
          <w:szCs w:val="22"/>
        </w:rPr>
      </w:pPr>
    </w:p>
    <w:p w14:paraId="31251943" w14:textId="77777777" w:rsidR="00254EFB" w:rsidRPr="002901D3" w:rsidRDefault="00254EFB" w:rsidP="00A33307">
      <w:pPr>
        <w:rPr>
          <w:b/>
          <w:sz w:val="22"/>
          <w:szCs w:val="22"/>
        </w:rPr>
      </w:pPr>
      <w:r w:rsidRPr="002901D3">
        <w:rPr>
          <w:b/>
          <w:sz w:val="22"/>
          <w:szCs w:val="22"/>
        </w:rPr>
        <w:t>4.</w:t>
      </w:r>
      <w:r w:rsidRPr="002901D3">
        <w:rPr>
          <w:b/>
          <w:sz w:val="22"/>
          <w:szCs w:val="22"/>
        </w:rPr>
        <w:tab/>
      </w:r>
      <w:r w:rsidRPr="002901D3">
        <w:rPr>
          <w:b/>
          <w:caps/>
          <w:sz w:val="22"/>
          <w:szCs w:val="22"/>
        </w:rPr>
        <w:t>Klinické údaje</w:t>
      </w:r>
    </w:p>
    <w:p w14:paraId="7746FD99" w14:textId="77777777" w:rsidR="007E0992" w:rsidRPr="00412DAD" w:rsidRDefault="007E0992" w:rsidP="00056984">
      <w:pPr>
        <w:rPr>
          <w:sz w:val="22"/>
          <w:szCs w:val="22"/>
        </w:rPr>
      </w:pPr>
    </w:p>
    <w:p w14:paraId="797BC3C0" w14:textId="77777777" w:rsidR="00254EFB" w:rsidRPr="002901D3" w:rsidRDefault="00254EFB" w:rsidP="001176C1">
      <w:pPr>
        <w:rPr>
          <w:b/>
          <w:sz w:val="22"/>
          <w:szCs w:val="22"/>
        </w:rPr>
      </w:pPr>
      <w:r w:rsidRPr="002901D3">
        <w:rPr>
          <w:b/>
          <w:sz w:val="22"/>
          <w:szCs w:val="22"/>
        </w:rPr>
        <w:t>4.1</w:t>
      </w:r>
      <w:r w:rsidRPr="002901D3">
        <w:rPr>
          <w:b/>
          <w:sz w:val="22"/>
          <w:szCs w:val="22"/>
        </w:rPr>
        <w:tab/>
        <w:t>Terapeutické indikácie</w:t>
      </w:r>
    </w:p>
    <w:p w14:paraId="1C118F9E" w14:textId="77777777" w:rsidR="007E0992" w:rsidRPr="002901D3" w:rsidRDefault="007E0992" w:rsidP="00253D6A">
      <w:pPr>
        <w:rPr>
          <w:sz w:val="22"/>
          <w:szCs w:val="22"/>
        </w:rPr>
      </w:pPr>
    </w:p>
    <w:p w14:paraId="68BF6568" w14:textId="0574C8D0" w:rsidR="00254EFB" w:rsidRPr="002901D3" w:rsidRDefault="00254EFB" w:rsidP="00C36906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Dodanie energie, esenciálnych mastných kyselín, aminokyselín, elektrolytov a tekutín na </w:t>
      </w:r>
      <w:proofErr w:type="spellStart"/>
      <w:r w:rsidRPr="002901D3">
        <w:rPr>
          <w:sz w:val="22"/>
          <w:szCs w:val="22"/>
        </w:rPr>
        <w:t>parenterálnu</w:t>
      </w:r>
      <w:proofErr w:type="spellEnd"/>
      <w:r w:rsidRPr="002901D3">
        <w:rPr>
          <w:sz w:val="22"/>
          <w:szCs w:val="22"/>
        </w:rPr>
        <w:t xml:space="preserve"> výživu paciento</w:t>
      </w:r>
      <w:r w:rsidR="00732610" w:rsidRPr="002901D3">
        <w:rPr>
          <w:sz w:val="22"/>
          <w:szCs w:val="22"/>
        </w:rPr>
        <w:t>m</w:t>
      </w:r>
      <w:r w:rsidRPr="002901D3">
        <w:rPr>
          <w:sz w:val="22"/>
          <w:szCs w:val="22"/>
        </w:rPr>
        <w:t xml:space="preserve"> v stavoch so stredne závažným </w:t>
      </w:r>
      <w:proofErr w:type="spellStart"/>
      <w:r w:rsidRPr="002901D3">
        <w:rPr>
          <w:sz w:val="22"/>
          <w:szCs w:val="22"/>
        </w:rPr>
        <w:t>katabolizmom</w:t>
      </w:r>
      <w:proofErr w:type="spellEnd"/>
      <w:r w:rsidRPr="002901D3">
        <w:rPr>
          <w:sz w:val="22"/>
          <w:szCs w:val="22"/>
        </w:rPr>
        <w:t xml:space="preserve">, keď </w:t>
      </w:r>
      <w:r w:rsidR="00FB153F" w:rsidRPr="002901D3">
        <w:rPr>
          <w:sz w:val="22"/>
          <w:szCs w:val="22"/>
        </w:rPr>
        <w:t xml:space="preserve">perorálna alebo </w:t>
      </w:r>
      <w:proofErr w:type="spellStart"/>
      <w:r w:rsidR="00FB153F" w:rsidRPr="002901D3">
        <w:rPr>
          <w:sz w:val="22"/>
          <w:szCs w:val="22"/>
        </w:rPr>
        <w:t>enterálna</w:t>
      </w:r>
      <w:proofErr w:type="spellEnd"/>
      <w:r w:rsidR="00FB153F" w:rsidRPr="002901D3">
        <w:rPr>
          <w:sz w:val="22"/>
          <w:szCs w:val="22"/>
        </w:rPr>
        <w:t xml:space="preserve"> výživa </w:t>
      </w:r>
      <w:r w:rsidRPr="002901D3">
        <w:rPr>
          <w:sz w:val="22"/>
          <w:szCs w:val="22"/>
        </w:rPr>
        <w:t>nie je možná, nie je dostačujúca alebo keď je kontraindikovaná.</w:t>
      </w:r>
    </w:p>
    <w:p w14:paraId="11A22BCA" w14:textId="77777777" w:rsidR="00ED5A9A" w:rsidRPr="002901D3" w:rsidRDefault="00ED5A9A" w:rsidP="006430BC">
      <w:pPr>
        <w:rPr>
          <w:sz w:val="22"/>
          <w:szCs w:val="22"/>
        </w:rPr>
      </w:pPr>
    </w:p>
    <w:p w14:paraId="1576922B" w14:textId="6C4889CF" w:rsidR="00ED5A9A" w:rsidRPr="002901D3" w:rsidRDefault="00C55F10" w:rsidP="002D6C20">
      <w:pPr>
        <w:rPr>
          <w:sz w:val="22"/>
          <w:szCs w:val="22"/>
        </w:rPr>
      </w:pPr>
      <w:proofErr w:type="spellStart"/>
      <w:r w:rsidRPr="002901D3">
        <w:rPr>
          <w:sz w:val="22"/>
          <w:szCs w:val="22"/>
        </w:rPr>
        <w:t>Nutriflex</w:t>
      </w:r>
      <w:proofErr w:type="spellEnd"/>
      <w:r w:rsidRPr="002901D3">
        <w:rPr>
          <w:sz w:val="22"/>
          <w:szCs w:val="22"/>
        </w:rPr>
        <w:t xml:space="preserve"> </w:t>
      </w:r>
      <w:proofErr w:type="spellStart"/>
      <w:r w:rsidRPr="002901D3">
        <w:rPr>
          <w:sz w:val="22"/>
          <w:szCs w:val="22"/>
        </w:rPr>
        <w:t>Lipid</w:t>
      </w:r>
      <w:proofErr w:type="spellEnd"/>
      <w:r w:rsidRPr="002901D3">
        <w:rPr>
          <w:sz w:val="22"/>
          <w:szCs w:val="22"/>
        </w:rPr>
        <w:t xml:space="preserve"> plus 38/120</w:t>
      </w:r>
      <w:r w:rsidR="00ED5A9A" w:rsidRPr="002901D3">
        <w:rPr>
          <w:sz w:val="22"/>
          <w:szCs w:val="22"/>
        </w:rPr>
        <w:t xml:space="preserve"> je indikovaný </w:t>
      </w:r>
      <w:r w:rsidR="00A5284C" w:rsidRPr="002901D3">
        <w:rPr>
          <w:bCs/>
          <w:sz w:val="22"/>
          <w:szCs w:val="22"/>
        </w:rPr>
        <w:t>dospelým, dospievajúcim a deťom starším</w:t>
      </w:r>
      <w:r w:rsidR="00ED5A9A" w:rsidRPr="002901D3">
        <w:rPr>
          <w:sz w:val="22"/>
          <w:szCs w:val="22"/>
        </w:rPr>
        <w:t xml:space="preserve"> ako dva roky.</w:t>
      </w:r>
    </w:p>
    <w:p w14:paraId="00D22E6D" w14:textId="77777777" w:rsidR="007E0992" w:rsidRPr="002901D3" w:rsidRDefault="007E0992" w:rsidP="002D6C20">
      <w:pPr>
        <w:rPr>
          <w:sz w:val="22"/>
          <w:szCs w:val="22"/>
        </w:rPr>
      </w:pPr>
    </w:p>
    <w:p w14:paraId="1A4BC4EC" w14:textId="77777777" w:rsidR="00254EFB" w:rsidRPr="002901D3" w:rsidRDefault="00254EFB" w:rsidP="002D6C20">
      <w:pPr>
        <w:keepNext/>
        <w:rPr>
          <w:b/>
          <w:sz w:val="22"/>
          <w:szCs w:val="22"/>
        </w:rPr>
      </w:pPr>
      <w:r w:rsidRPr="002901D3">
        <w:rPr>
          <w:b/>
          <w:sz w:val="22"/>
          <w:szCs w:val="22"/>
        </w:rPr>
        <w:t>4.2</w:t>
      </w:r>
      <w:r w:rsidRPr="002901D3">
        <w:rPr>
          <w:b/>
          <w:sz w:val="22"/>
          <w:szCs w:val="22"/>
        </w:rPr>
        <w:tab/>
        <w:t>Dávkovanie a spôsob podávania</w:t>
      </w:r>
    </w:p>
    <w:p w14:paraId="67CE437C" w14:textId="77777777" w:rsidR="007E0992" w:rsidRPr="002901D3" w:rsidRDefault="007E0992" w:rsidP="002D6C20">
      <w:pPr>
        <w:keepNext/>
        <w:rPr>
          <w:sz w:val="22"/>
          <w:szCs w:val="22"/>
          <w:u w:val="single"/>
        </w:rPr>
      </w:pPr>
    </w:p>
    <w:p w14:paraId="6EFFE8C3" w14:textId="77777777" w:rsidR="00254EFB" w:rsidRPr="002901D3" w:rsidRDefault="00AB350B" w:rsidP="00412DAD">
      <w:pPr>
        <w:keepNext/>
        <w:spacing w:after="120"/>
        <w:rPr>
          <w:sz w:val="22"/>
          <w:szCs w:val="22"/>
          <w:u w:val="single"/>
        </w:rPr>
      </w:pPr>
      <w:r w:rsidRPr="002901D3">
        <w:rPr>
          <w:sz w:val="22"/>
          <w:szCs w:val="22"/>
          <w:u w:val="single"/>
        </w:rPr>
        <w:t>Dávkovanie</w:t>
      </w:r>
    </w:p>
    <w:p w14:paraId="6A917AF8" w14:textId="77777777" w:rsidR="00254EFB" w:rsidRPr="002901D3" w:rsidRDefault="00254EFB" w:rsidP="00B86D72">
      <w:pPr>
        <w:rPr>
          <w:sz w:val="22"/>
          <w:szCs w:val="22"/>
        </w:rPr>
      </w:pPr>
      <w:r w:rsidRPr="002901D3">
        <w:rPr>
          <w:sz w:val="22"/>
          <w:szCs w:val="22"/>
        </w:rPr>
        <w:t>Dávkovanie sa má prispôsobiť individuálnym potrebám pacienta.</w:t>
      </w:r>
    </w:p>
    <w:p w14:paraId="6A277F4A" w14:textId="77777777" w:rsidR="007E0992" w:rsidRPr="002901D3" w:rsidRDefault="007E0992" w:rsidP="00B86D72">
      <w:pPr>
        <w:rPr>
          <w:sz w:val="22"/>
          <w:szCs w:val="22"/>
        </w:rPr>
      </w:pPr>
    </w:p>
    <w:p w14:paraId="084B3C1D" w14:textId="77777777" w:rsidR="00254EFB" w:rsidRPr="002901D3" w:rsidRDefault="00C55F10" w:rsidP="00B86D72">
      <w:pPr>
        <w:rPr>
          <w:sz w:val="22"/>
          <w:szCs w:val="22"/>
        </w:rPr>
      </w:pPr>
      <w:proofErr w:type="spellStart"/>
      <w:r w:rsidRPr="002901D3">
        <w:rPr>
          <w:sz w:val="22"/>
          <w:szCs w:val="22"/>
        </w:rPr>
        <w:t>Nutriflex</w:t>
      </w:r>
      <w:proofErr w:type="spellEnd"/>
      <w:r w:rsidRPr="002901D3">
        <w:rPr>
          <w:sz w:val="22"/>
          <w:szCs w:val="22"/>
        </w:rPr>
        <w:t xml:space="preserve"> </w:t>
      </w:r>
      <w:proofErr w:type="spellStart"/>
      <w:r w:rsidRPr="002901D3">
        <w:rPr>
          <w:sz w:val="22"/>
          <w:szCs w:val="22"/>
        </w:rPr>
        <w:t>Lipid</w:t>
      </w:r>
      <w:proofErr w:type="spellEnd"/>
      <w:r w:rsidRPr="002901D3">
        <w:rPr>
          <w:sz w:val="22"/>
          <w:szCs w:val="22"/>
        </w:rPr>
        <w:t xml:space="preserve"> plus 38/120</w:t>
      </w:r>
      <w:r w:rsidR="00254EFB" w:rsidRPr="002901D3">
        <w:rPr>
          <w:sz w:val="22"/>
          <w:szCs w:val="22"/>
        </w:rPr>
        <w:t xml:space="preserve"> sa odporúča podávať kontinuálne. Postupné zvyšovanie rýchlosti infúzie počas prvých 30 minút až po želanú rýchlosť infúzie zabraňuje možným komplikáciám.</w:t>
      </w:r>
    </w:p>
    <w:p w14:paraId="494DCC2C" w14:textId="77777777" w:rsidR="00ED5A9A" w:rsidRPr="002901D3" w:rsidRDefault="00ED5A9A" w:rsidP="00B86D72">
      <w:pPr>
        <w:rPr>
          <w:i/>
          <w:sz w:val="22"/>
          <w:szCs w:val="22"/>
        </w:rPr>
      </w:pPr>
    </w:p>
    <w:p w14:paraId="489E9132" w14:textId="77777777" w:rsidR="00254EFB" w:rsidRPr="002901D3" w:rsidRDefault="00C51BD2" w:rsidP="00D76B60">
      <w:pPr>
        <w:rPr>
          <w:i/>
          <w:sz w:val="22"/>
          <w:szCs w:val="22"/>
        </w:rPr>
      </w:pPr>
      <w:r w:rsidRPr="002901D3">
        <w:rPr>
          <w:i/>
          <w:sz w:val="22"/>
          <w:szCs w:val="22"/>
        </w:rPr>
        <w:t>Dospievajúci vo veku od 14 rokov a dospelí</w:t>
      </w:r>
    </w:p>
    <w:p w14:paraId="06350382" w14:textId="77777777" w:rsidR="00185CEC" w:rsidRPr="002901D3" w:rsidRDefault="00185CEC" w:rsidP="002C1E88">
      <w:pPr>
        <w:rPr>
          <w:sz w:val="22"/>
          <w:szCs w:val="22"/>
        </w:rPr>
      </w:pPr>
    </w:p>
    <w:p w14:paraId="3AD44B9F" w14:textId="77777777" w:rsidR="00254EFB" w:rsidRPr="002901D3" w:rsidRDefault="00254EFB" w:rsidP="00017E46">
      <w:pPr>
        <w:rPr>
          <w:sz w:val="22"/>
          <w:szCs w:val="22"/>
        </w:rPr>
      </w:pPr>
      <w:r w:rsidRPr="002901D3">
        <w:rPr>
          <w:sz w:val="22"/>
          <w:szCs w:val="22"/>
        </w:rPr>
        <w:t>Maximálna denná dávka je 40 ml/kg telesnej hmotnosti, čo zodpovedá:</w:t>
      </w:r>
    </w:p>
    <w:p w14:paraId="7D65F1D8" w14:textId="35DBB785" w:rsidR="00254EFB" w:rsidRPr="002901D3" w:rsidRDefault="00254EFB" w:rsidP="00466B89">
      <w:pPr>
        <w:tabs>
          <w:tab w:val="left" w:pos="1843"/>
        </w:tabs>
        <w:rPr>
          <w:sz w:val="22"/>
          <w:szCs w:val="22"/>
        </w:rPr>
      </w:pPr>
      <w:r w:rsidRPr="002901D3">
        <w:rPr>
          <w:sz w:val="22"/>
          <w:szCs w:val="22"/>
        </w:rPr>
        <w:t>1,54 g aminokyselín/kg telesnej hmotnosti za deň,</w:t>
      </w:r>
    </w:p>
    <w:p w14:paraId="4AFBD890" w14:textId="491C43C1" w:rsidR="00254EFB" w:rsidRPr="002901D3" w:rsidRDefault="00254EFB" w:rsidP="00412DAD">
      <w:pPr>
        <w:tabs>
          <w:tab w:val="left" w:pos="1786"/>
        </w:tabs>
        <w:rPr>
          <w:sz w:val="22"/>
          <w:szCs w:val="22"/>
        </w:rPr>
      </w:pPr>
      <w:r w:rsidRPr="002901D3">
        <w:rPr>
          <w:sz w:val="22"/>
          <w:szCs w:val="22"/>
        </w:rPr>
        <w:t>4,8 g glukózy</w:t>
      </w:r>
      <w:r w:rsidRPr="002901D3">
        <w:rPr>
          <w:sz w:val="22"/>
          <w:szCs w:val="22"/>
        </w:rPr>
        <w:tab/>
        <w:t>/kg telesnej hmotnosti za deň,</w:t>
      </w:r>
    </w:p>
    <w:p w14:paraId="3AAFF823" w14:textId="5C60262B" w:rsidR="00254EFB" w:rsidRPr="002901D3" w:rsidRDefault="00254EFB" w:rsidP="00412DAD">
      <w:pPr>
        <w:tabs>
          <w:tab w:val="left" w:pos="1786"/>
        </w:tabs>
        <w:rPr>
          <w:sz w:val="22"/>
          <w:szCs w:val="22"/>
        </w:rPr>
      </w:pPr>
      <w:r w:rsidRPr="002901D3">
        <w:rPr>
          <w:sz w:val="22"/>
          <w:szCs w:val="22"/>
        </w:rPr>
        <w:t xml:space="preserve">1,6 g </w:t>
      </w:r>
      <w:proofErr w:type="spellStart"/>
      <w:r w:rsidRPr="002901D3">
        <w:rPr>
          <w:sz w:val="22"/>
          <w:szCs w:val="22"/>
        </w:rPr>
        <w:t>lipidov</w:t>
      </w:r>
      <w:proofErr w:type="spellEnd"/>
      <w:r w:rsidRPr="002901D3">
        <w:rPr>
          <w:sz w:val="22"/>
          <w:szCs w:val="22"/>
        </w:rPr>
        <w:tab/>
        <w:t>/kg telesnej hmotnosti za deň.</w:t>
      </w:r>
    </w:p>
    <w:p w14:paraId="0BCF18CE" w14:textId="77777777" w:rsidR="007E0992" w:rsidRPr="002901D3" w:rsidRDefault="007E0992" w:rsidP="0059707E">
      <w:pPr>
        <w:rPr>
          <w:sz w:val="22"/>
          <w:szCs w:val="22"/>
        </w:rPr>
      </w:pPr>
    </w:p>
    <w:p w14:paraId="22F75242" w14:textId="77777777" w:rsidR="00254EFB" w:rsidRPr="002901D3" w:rsidRDefault="00254EFB" w:rsidP="00C52A39">
      <w:pPr>
        <w:rPr>
          <w:sz w:val="22"/>
          <w:szCs w:val="22"/>
        </w:rPr>
      </w:pPr>
      <w:r w:rsidRPr="002901D3">
        <w:rPr>
          <w:sz w:val="22"/>
          <w:szCs w:val="22"/>
        </w:rPr>
        <w:t>Maximálna rýchlosť infúzie je 2,0 ml/kg telesnej hmotnosti za hodinu, čo zodpovedá:</w:t>
      </w:r>
    </w:p>
    <w:p w14:paraId="051B6308" w14:textId="2C8C4D01" w:rsidR="00254EFB" w:rsidRPr="002901D3" w:rsidRDefault="00254EFB" w:rsidP="004936A1">
      <w:pPr>
        <w:tabs>
          <w:tab w:val="left" w:pos="1843"/>
        </w:tabs>
        <w:rPr>
          <w:sz w:val="22"/>
          <w:szCs w:val="22"/>
        </w:rPr>
      </w:pPr>
      <w:r w:rsidRPr="002901D3">
        <w:rPr>
          <w:sz w:val="22"/>
          <w:szCs w:val="22"/>
        </w:rPr>
        <w:t>0,08 g aminokyselín/kg telesnej hmotnosti za hodinu,</w:t>
      </w:r>
    </w:p>
    <w:p w14:paraId="06B2CE1A" w14:textId="1D72F54F" w:rsidR="00254EFB" w:rsidRPr="002901D3" w:rsidRDefault="00254EFB" w:rsidP="00412DAD">
      <w:pPr>
        <w:tabs>
          <w:tab w:val="left" w:pos="1786"/>
        </w:tabs>
        <w:rPr>
          <w:sz w:val="22"/>
          <w:szCs w:val="22"/>
        </w:rPr>
      </w:pPr>
      <w:r w:rsidRPr="002901D3">
        <w:rPr>
          <w:sz w:val="22"/>
          <w:szCs w:val="22"/>
        </w:rPr>
        <w:t>0,24 g glukózy</w:t>
      </w:r>
      <w:r w:rsidRPr="002901D3">
        <w:rPr>
          <w:sz w:val="22"/>
          <w:szCs w:val="22"/>
        </w:rPr>
        <w:tab/>
        <w:t>/kg telesnej hmotnosti za hodinu,</w:t>
      </w:r>
    </w:p>
    <w:p w14:paraId="149964A9" w14:textId="5E399849" w:rsidR="00254EFB" w:rsidRPr="002901D3" w:rsidRDefault="00254EFB" w:rsidP="00412DAD">
      <w:pPr>
        <w:tabs>
          <w:tab w:val="left" w:pos="1786"/>
        </w:tabs>
        <w:rPr>
          <w:sz w:val="22"/>
          <w:szCs w:val="22"/>
        </w:rPr>
      </w:pPr>
      <w:r w:rsidRPr="002901D3">
        <w:rPr>
          <w:sz w:val="22"/>
          <w:szCs w:val="22"/>
        </w:rPr>
        <w:t xml:space="preserve">0,08 g </w:t>
      </w:r>
      <w:proofErr w:type="spellStart"/>
      <w:r w:rsidRPr="002901D3">
        <w:rPr>
          <w:sz w:val="22"/>
          <w:szCs w:val="22"/>
        </w:rPr>
        <w:t>lipidov</w:t>
      </w:r>
      <w:proofErr w:type="spellEnd"/>
      <w:r w:rsidRPr="002901D3">
        <w:rPr>
          <w:sz w:val="22"/>
          <w:szCs w:val="22"/>
        </w:rPr>
        <w:tab/>
        <w:t>/kg telesnej hmotnosti za hodinu.</w:t>
      </w:r>
    </w:p>
    <w:p w14:paraId="5BB7571F" w14:textId="77777777" w:rsidR="007E0992" w:rsidRPr="002901D3" w:rsidRDefault="007E0992" w:rsidP="00166290">
      <w:pPr>
        <w:rPr>
          <w:sz w:val="22"/>
          <w:szCs w:val="22"/>
        </w:rPr>
      </w:pPr>
    </w:p>
    <w:p w14:paraId="23963527" w14:textId="77777777" w:rsidR="00254EFB" w:rsidRPr="002901D3" w:rsidRDefault="00254EFB" w:rsidP="00D62934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Pre pacienta s telesnou hmotnosťou 70 kg to zodpovedá maximálnej rýchlosti </w:t>
      </w:r>
      <w:r w:rsidR="00A55AF9" w:rsidRPr="002901D3">
        <w:rPr>
          <w:sz w:val="22"/>
          <w:szCs w:val="22"/>
        </w:rPr>
        <w:t xml:space="preserve">prietoku </w:t>
      </w:r>
      <w:r w:rsidRPr="002901D3">
        <w:rPr>
          <w:sz w:val="22"/>
          <w:szCs w:val="22"/>
        </w:rPr>
        <w:t xml:space="preserve">infúzie 140 ml za hodinu. Množstvo </w:t>
      </w:r>
      <w:r w:rsidR="00A55AF9" w:rsidRPr="002901D3">
        <w:rPr>
          <w:sz w:val="22"/>
          <w:szCs w:val="22"/>
        </w:rPr>
        <w:t>podan</w:t>
      </w:r>
      <w:r w:rsidR="00054BC2" w:rsidRPr="002901D3">
        <w:rPr>
          <w:sz w:val="22"/>
          <w:szCs w:val="22"/>
        </w:rPr>
        <w:t>ého substrátu</w:t>
      </w:r>
      <w:r w:rsidRPr="002901D3">
        <w:rPr>
          <w:sz w:val="22"/>
          <w:szCs w:val="22"/>
        </w:rPr>
        <w:t xml:space="preserve"> potom zodpovedá 5,4 g aminokyselín za</w:t>
      </w:r>
      <w:r w:rsidR="00D8408B" w:rsidRPr="002901D3">
        <w:rPr>
          <w:sz w:val="22"/>
          <w:szCs w:val="22"/>
        </w:rPr>
        <w:t> </w:t>
      </w:r>
      <w:r w:rsidRPr="002901D3">
        <w:rPr>
          <w:sz w:val="22"/>
          <w:szCs w:val="22"/>
        </w:rPr>
        <w:t xml:space="preserve">hodinu, 16,8 g glukózy za hodinu a 5,6 g </w:t>
      </w:r>
      <w:proofErr w:type="spellStart"/>
      <w:r w:rsidRPr="002901D3">
        <w:rPr>
          <w:sz w:val="22"/>
          <w:szCs w:val="22"/>
        </w:rPr>
        <w:t>lipidov</w:t>
      </w:r>
      <w:proofErr w:type="spellEnd"/>
      <w:r w:rsidRPr="002901D3">
        <w:rPr>
          <w:sz w:val="22"/>
          <w:szCs w:val="22"/>
        </w:rPr>
        <w:t xml:space="preserve"> za hodinu.</w:t>
      </w:r>
    </w:p>
    <w:p w14:paraId="5481DA6E" w14:textId="77777777" w:rsidR="007E0992" w:rsidRPr="002901D3" w:rsidRDefault="007E0992" w:rsidP="00663985">
      <w:pPr>
        <w:rPr>
          <w:sz w:val="22"/>
          <w:szCs w:val="22"/>
        </w:rPr>
      </w:pPr>
    </w:p>
    <w:p w14:paraId="14A58FD2" w14:textId="77777777" w:rsidR="007672C8" w:rsidRPr="002901D3" w:rsidRDefault="007672C8" w:rsidP="00E47740">
      <w:pPr>
        <w:rPr>
          <w:i/>
          <w:sz w:val="22"/>
          <w:szCs w:val="22"/>
        </w:rPr>
      </w:pPr>
      <w:r w:rsidRPr="002901D3">
        <w:rPr>
          <w:i/>
          <w:sz w:val="22"/>
          <w:szCs w:val="22"/>
        </w:rPr>
        <w:t>Pediatrická populácia</w:t>
      </w:r>
    </w:p>
    <w:p w14:paraId="2E8B274F" w14:textId="77777777" w:rsidR="007E0992" w:rsidRPr="002901D3" w:rsidRDefault="007E0992" w:rsidP="005C5224">
      <w:pPr>
        <w:rPr>
          <w:sz w:val="22"/>
          <w:szCs w:val="22"/>
          <w:u w:val="single"/>
        </w:rPr>
      </w:pPr>
    </w:p>
    <w:p w14:paraId="2B6FC822" w14:textId="77777777" w:rsidR="007672C8" w:rsidRPr="002901D3" w:rsidRDefault="007672C8" w:rsidP="006B10EA">
      <w:pPr>
        <w:rPr>
          <w:sz w:val="22"/>
          <w:szCs w:val="22"/>
          <w:u w:val="single"/>
        </w:rPr>
      </w:pPr>
      <w:r w:rsidRPr="002901D3">
        <w:rPr>
          <w:sz w:val="22"/>
          <w:szCs w:val="22"/>
          <w:u w:val="single"/>
        </w:rPr>
        <w:t>Novorodenci, dojčatá a batoľatá vo veku menej ako dva roky</w:t>
      </w:r>
    </w:p>
    <w:p w14:paraId="7A5D904C" w14:textId="62941863" w:rsidR="007672C8" w:rsidRPr="002901D3" w:rsidRDefault="00C55F10" w:rsidP="00D20D7C">
      <w:pPr>
        <w:rPr>
          <w:sz w:val="22"/>
          <w:szCs w:val="22"/>
        </w:rPr>
      </w:pPr>
      <w:proofErr w:type="spellStart"/>
      <w:r w:rsidRPr="002901D3">
        <w:rPr>
          <w:sz w:val="22"/>
          <w:szCs w:val="22"/>
        </w:rPr>
        <w:t>Nutriflex</w:t>
      </w:r>
      <w:proofErr w:type="spellEnd"/>
      <w:r w:rsidRPr="002901D3">
        <w:rPr>
          <w:sz w:val="22"/>
          <w:szCs w:val="22"/>
        </w:rPr>
        <w:t xml:space="preserve"> </w:t>
      </w:r>
      <w:proofErr w:type="spellStart"/>
      <w:r w:rsidRPr="002901D3">
        <w:rPr>
          <w:sz w:val="22"/>
          <w:szCs w:val="22"/>
        </w:rPr>
        <w:t>Lipid</w:t>
      </w:r>
      <w:proofErr w:type="spellEnd"/>
      <w:r w:rsidRPr="002901D3">
        <w:rPr>
          <w:sz w:val="22"/>
          <w:szCs w:val="22"/>
        </w:rPr>
        <w:t xml:space="preserve"> plus 38/120</w:t>
      </w:r>
      <w:r w:rsidR="003B2EEE" w:rsidRPr="002901D3">
        <w:rPr>
          <w:sz w:val="22"/>
          <w:szCs w:val="22"/>
        </w:rPr>
        <w:t xml:space="preserve"> je kontraindikovaný u novorodencov, dojčiat a batoliat vo veku &lt; 2 roky (pozri časť 4.3).</w:t>
      </w:r>
    </w:p>
    <w:p w14:paraId="7275AC8A" w14:textId="77777777" w:rsidR="007E0992" w:rsidRPr="002901D3" w:rsidRDefault="007E0992" w:rsidP="00DE3BCF">
      <w:pPr>
        <w:rPr>
          <w:sz w:val="22"/>
          <w:szCs w:val="22"/>
          <w:u w:val="single"/>
        </w:rPr>
      </w:pPr>
    </w:p>
    <w:p w14:paraId="276930EE" w14:textId="77777777" w:rsidR="007672C8" w:rsidRPr="002901D3" w:rsidRDefault="007672C8" w:rsidP="00F26220">
      <w:pPr>
        <w:rPr>
          <w:sz w:val="22"/>
          <w:szCs w:val="22"/>
          <w:u w:val="single"/>
        </w:rPr>
      </w:pPr>
      <w:r w:rsidRPr="002901D3">
        <w:rPr>
          <w:sz w:val="22"/>
          <w:szCs w:val="22"/>
          <w:u w:val="single"/>
        </w:rPr>
        <w:t>Deti vo veku od 2 do 13 rokov</w:t>
      </w:r>
    </w:p>
    <w:p w14:paraId="0986EB9D" w14:textId="77777777" w:rsidR="00254EFB" w:rsidRPr="002901D3" w:rsidRDefault="00254EFB" w:rsidP="00242C32">
      <w:pPr>
        <w:rPr>
          <w:sz w:val="22"/>
          <w:szCs w:val="22"/>
        </w:rPr>
      </w:pPr>
      <w:r w:rsidRPr="002901D3">
        <w:rPr>
          <w:sz w:val="22"/>
          <w:szCs w:val="22"/>
        </w:rPr>
        <w:t>Uvedené odporúčania dávkovania predstavujú orientačné údaje založené na priemerných potrebách. Dávkovanie sa má individuálne upraviť podľa veku, stupňa vývoja a ochorenia. Na vypočítanie dávkovania sa musí vziať do úvahy stav hydratácie pediatrického pacienta.</w:t>
      </w:r>
    </w:p>
    <w:p w14:paraId="18098EA6" w14:textId="77777777" w:rsidR="007E0992" w:rsidRPr="002901D3" w:rsidRDefault="007E0992" w:rsidP="001B46FF">
      <w:pPr>
        <w:rPr>
          <w:color w:val="000000"/>
          <w:sz w:val="22"/>
          <w:szCs w:val="22"/>
        </w:rPr>
      </w:pPr>
    </w:p>
    <w:p w14:paraId="41B23B04" w14:textId="77777777" w:rsidR="00254EFB" w:rsidRPr="002901D3" w:rsidRDefault="00254EFB" w:rsidP="001450D6">
      <w:pPr>
        <w:rPr>
          <w:sz w:val="22"/>
          <w:szCs w:val="22"/>
        </w:rPr>
      </w:pPr>
      <w:r w:rsidRPr="002901D3">
        <w:rPr>
          <w:color w:val="000000"/>
          <w:sz w:val="22"/>
          <w:szCs w:val="22"/>
        </w:rPr>
        <w:t>U detí môže byť potrebné začať výživovú liečbu s polovičným cieľovým dávkovaním. Dávkovanie sa má postupne zvyšovať podľa individuálnej metabolickej kapacity až do maximálneho dávkovania.</w:t>
      </w:r>
    </w:p>
    <w:p w14:paraId="6D8ED195" w14:textId="77777777" w:rsidR="007E0992" w:rsidRPr="002901D3" w:rsidRDefault="007E0992" w:rsidP="00C21072">
      <w:pPr>
        <w:rPr>
          <w:sz w:val="22"/>
          <w:szCs w:val="22"/>
        </w:rPr>
      </w:pPr>
    </w:p>
    <w:p w14:paraId="1B0B25C3" w14:textId="77777777" w:rsidR="00254EFB" w:rsidRPr="002901D3" w:rsidRDefault="00254EFB" w:rsidP="003673B7">
      <w:pPr>
        <w:rPr>
          <w:sz w:val="22"/>
          <w:szCs w:val="22"/>
        </w:rPr>
      </w:pPr>
      <w:r w:rsidRPr="002901D3">
        <w:rPr>
          <w:sz w:val="22"/>
          <w:szCs w:val="22"/>
        </w:rPr>
        <w:t>Denná dávka pre deti vo veku 2 </w:t>
      </w:r>
      <w:r w:rsidR="0059707E" w:rsidRPr="002901D3">
        <w:rPr>
          <w:sz w:val="22"/>
          <w:szCs w:val="22"/>
        </w:rPr>
        <w:t>–</w:t>
      </w:r>
      <w:r w:rsidRPr="002901D3">
        <w:rPr>
          <w:sz w:val="22"/>
          <w:szCs w:val="22"/>
        </w:rPr>
        <w:t> 4 rok</w:t>
      </w:r>
      <w:r w:rsidR="0059707E" w:rsidRPr="002901D3">
        <w:rPr>
          <w:sz w:val="22"/>
          <w:szCs w:val="22"/>
        </w:rPr>
        <w:t>y</w:t>
      </w:r>
      <w:r w:rsidRPr="002901D3">
        <w:rPr>
          <w:sz w:val="22"/>
          <w:szCs w:val="22"/>
        </w:rPr>
        <w:t>:</w:t>
      </w:r>
    </w:p>
    <w:p w14:paraId="15B45B38" w14:textId="77777777" w:rsidR="00254EFB" w:rsidRPr="002901D3" w:rsidRDefault="00254EFB" w:rsidP="00D456E2">
      <w:pPr>
        <w:rPr>
          <w:sz w:val="22"/>
          <w:szCs w:val="22"/>
        </w:rPr>
      </w:pPr>
      <w:r w:rsidRPr="002901D3">
        <w:rPr>
          <w:sz w:val="22"/>
          <w:szCs w:val="22"/>
        </w:rPr>
        <w:t>40 ml/kg telesnej hmotnosti, čo zodpovedá:</w:t>
      </w:r>
    </w:p>
    <w:p w14:paraId="431C41B8" w14:textId="3549EEF7" w:rsidR="00254EFB" w:rsidRPr="002901D3" w:rsidRDefault="00254EFB" w:rsidP="001C628A">
      <w:pPr>
        <w:tabs>
          <w:tab w:val="left" w:pos="1843"/>
        </w:tabs>
        <w:rPr>
          <w:sz w:val="22"/>
          <w:szCs w:val="22"/>
        </w:rPr>
      </w:pPr>
      <w:r w:rsidRPr="002901D3">
        <w:rPr>
          <w:sz w:val="22"/>
          <w:szCs w:val="22"/>
        </w:rPr>
        <w:t>1,54 g aminokyselín/kg telesnej hmotnosti za deň,</w:t>
      </w:r>
    </w:p>
    <w:p w14:paraId="2E120989" w14:textId="70614302" w:rsidR="00254EFB" w:rsidRPr="002901D3" w:rsidRDefault="00254EFB" w:rsidP="00412DAD">
      <w:pPr>
        <w:tabs>
          <w:tab w:val="left" w:pos="1786"/>
        </w:tabs>
        <w:rPr>
          <w:sz w:val="22"/>
          <w:szCs w:val="22"/>
        </w:rPr>
      </w:pPr>
      <w:r w:rsidRPr="002901D3">
        <w:rPr>
          <w:sz w:val="22"/>
          <w:szCs w:val="22"/>
        </w:rPr>
        <w:t>4,8 g glukózy</w:t>
      </w:r>
      <w:r w:rsidRPr="002901D3">
        <w:rPr>
          <w:sz w:val="22"/>
          <w:szCs w:val="22"/>
        </w:rPr>
        <w:tab/>
        <w:t>/kg telesnej hmotnosti za deň,</w:t>
      </w:r>
    </w:p>
    <w:p w14:paraId="05049082" w14:textId="5E54964A" w:rsidR="00254EFB" w:rsidRPr="002901D3" w:rsidRDefault="00254EFB" w:rsidP="00412DAD">
      <w:pPr>
        <w:tabs>
          <w:tab w:val="left" w:pos="1786"/>
        </w:tabs>
        <w:rPr>
          <w:sz w:val="22"/>
          <w:szCs w:val="22"/>
        </w:rPr>
      </w:pPr>
      <w:r w:rsidRPr="002901D3">
        <w:rPr>
          <w:sz w:val="22"/>
          <w:szCs w:val="22"/>
        </w:rPr>
        <w:t xml:space="preserve">1,6 g </w:t>
      </w:r>
      <w:proofErr w:type="spellStart"/>
      <w:r w:rsidRPr="002901D3">
        <w:rPr>
          <w:sz w:val="22"/>
          <w:szCs w:val="22"/>
        </w:rPr>
        <w:t>lipidov</w:t>
      </w:r>
      <w:proofErr w:type="spellEnd"/>
      <w:r w:rsidRPr="002901D3">
        <w:rPr>
          <w:sz w:val="22"/>
          <w:szCs w:val="22"/>
        </w:rPr>
        <w:tab/>
        <w:t>/kg telesnej hmotnosti za deň.</w:t>
      </w:r>
    </w:p>
    <w:p w14:paraId="1B28867F" w14:textId="77777777" w:rsidR="007E0992" w:rsidRPr="002901D3" w:rsidRDefault="007E0992" w:rsidP="00BB7B3A">
      <w:pPr>
        <w:rPr>
          <w:sz w:val="22"/>
          <w:szCs w:val="22"/>
        </w:rPr>
      </w:pPr>
    </w:p>
    <w:p w14:paraId="7CBC839C" w14:textId="77777777" w:rsidR="00254EFB" w:rsidRPr="002901D3" w:rsidRDefault="00254EFB" w:rsidP="0031176C">
      <w:pPr>
        <w:rPr>
          <w:sz w:val="22"/>
          <w:szCs w:val="22"/>
        </w:rPr>
      </w:pPr>
      <w:r w:rsidRPr="002901D3">
        <w:rPr>
          <w:sz w:val="22"/>
          <w:szCs w:val="22"/>
        </w:rPr>
        <w:t>Denná dávka pre deti vo veku 5 </w:t>
      </w:r>
      <w:r w:rsidR="004936A1" w:rsidRPr="002901D3">
        <w:rPr>
          <w:sz w:val="22"/>
          <w:szCs w:val="22"/>
        </w:rPr>
        <w:t>–</w:t>
      </w:r>
      <w:r w:rsidRPr="002901D3">
        <w:rPr>
          <w:sz w:val="22"/>
          <w:szCs w:val="22"/>
        </w:rPr>
        <w:t> 13 rokov:</w:t>
      </w:r>
    </w:p>
    <w:p w14:paraId="6711F0D4" w14:textId="77777777" w:rsidR="00254EFB" w:rsidRPr="002901D3" w:rsidRDefault="00254EFB" w:rsidP="0080330D">
      <w:pPr>
        <w:rPr>
          <w:sz w:val="22"/>
          <w:szCs w:val="22"/>
        </w:rPr>
      </w:pPr>
      <w:r w:rsidRPr="002901D3">
        <w:rPr>
          <w:sz w:val="22"/>
          <w:szCs w:val="22"/>
        </w:rPr>
        <w:t>25 ml/kg telesnej hmotnosti, čo zodpovedá:</w:t>
      </w:r>
    </w:p>
    <w:p w14:paraId="3650EA48" w14:textId="71D59082" w:rsidR="00254EFB" w:rsidRPr="002901D3" w:rsidRDefault="00254EFB" w:rsidP="006E59DD">
      <w:pPr>
        <w:tabs>
          <w:tab w:val="left" w:pos="1843"/>
        </w:tabs>
        <w:rPr>
          <w:sz w:val="22"/>
          <w:szCs w:val="22"/>
        </w:rPr>
      </w:pPr>
      <w:r w:rsidRPr="002901D3">
        <w:rPr>
          <w:sz w:val="22"/>
          <w:szCs w:val="22"/>
        </w:rPr>
        <w:t>0,96 g aminokyselín/kg telesnej hmotnosti za deň,</w:t>
      </w:r>
    </w:p>
    <w:p w14:paraId="593889E5" w14:textId="2915C43D" w:rsidR="00254EFB" w:rsidRPr="002901D3" w:rsidRDefault="00254EFB" w:rsidP="00412DAD">
      <w:pPr>
        <w:tabs>
          <w:tab w:val="left" w:pos="1786"/>
        </w:tabs>
        <w:rPr>
          <w:sz w:val="22"/>
          <w:szCs w:val="22"/>
        </w:rPr>
      </w:pPr>
      <w:r w:rsidRPr="002901D3">
        <w:rPr>
          <w:sz w:val="22"/>
          <w:szCs w:val="22"/>
        </w:rPr>
        <w:t>3,0 g glukózy</w:t>
      </w:r>
      <w:r w:rsidRPr="002901D3">
        <w:rPr>
          <w:sz w:val="22"/>
          <w:szCs w:val="22"/>
        </w:rPr>
        <w:tab/>
        <w:t>/kg telesnej hmotnosti za deň,</w:t>
      </w:r>
    </w:p>
    <w:p w14:paraId="690F09CE" w14:textId="43161920" w:rsidR="00254EFB" w:rsidRPr="002901D3" w:rsidRDefault="00254EFB" w:rsidP="00412DAD">
      <w:pPr>
        <w:tabs>
          <w:tab w:val="left" w:pos="1786"/>
        </w:tabs>
        <w:rPr>
          <w:sz w:val="22"/>
          <w:szCs w:val="22"/>
        </w:rPr>
      </w:pPr>
      <w:r w:rsidRPr="002901D3">
        <w:rPr>
          <w:sz w:val="22"/>
          <w:szCs w:val="22"/>
        </w:rPr>
        <w:t xml:space="preserve">1,0 g </w:t>
      </w:r>
      <w:proofErr w:type="spellStart"/>
      <w:r w:rsidRPr="002901D3">
        <w:rPr>
          <w:sz w:val="22"/>
          <w:szCs w:val="22"/>
        </w:rPr>
        <w:t>lipidov</w:t>
      </w:r>
      <w:proofErr w:type="spellEnd"/>
      <w:r w:rsidRPr="002901D3">
        <w:rPr>
          <w:sz w:val="22"/>
          <w:szCs w:val="22"/>
        </w:rPr>
        <w:tab/>
        <w:t>/kg telesnej hmotnosti za deň.</w:t>
      </w:r>
    </w:p>
    <w:p w14:paraId="00F80818" w14:textId="77777777" w:rsidR="007E0992" w:rsidRPr="002901D3" w:rsidRDefault="007E0992" w:rsidP="00256B67">
      <w:pPr>
        <w:rPr>
          <w:sz w:val="22"/>
          <w:szCs w:val="22"/>
        </w:rPr>
      </w:pPr>
    </w:p>
    <w:p w14:paraId="465B358B" w14:textId="77777777" w:rsidR="00254EFB" w:rsidRPr="002901D3" w:rsidRDefault="00254EFB" w:rsidP="009E176F">
      <w:pPr>
        <w:keepNext/>
        <w:rPr>
          <w:sz w:val="22"/>
          <w:szCs w:val="22"/>
        </w:rPr>
      </w:pPr>
      <w:r w:rsidRPr="002901D3">
        <w:rPr>
          <w:sz w:val="22"/>
          <w:szCs w:val="22"/>
        </w:rPr>
        <w:t>Maximálna rýchlosť infúzie je 2,0 ml/kg telesnej hmotnosti za hodinu, čo zodpovedá:</w:t>
      </w:r>
    </w:p>
    <w:p w14:paraId="3421F183" w14:textId="2FDA7B2D" w:rsidR="00254EFB" w:rsidRPr="002901D3" w:rsidRDefault="00254EFB" w:rsidP="007B6ABD">
      <w:pPr>
        <w:keepNext/>
        <w:tabs>
          <w:tab w:val="left" w:pos="1843"/>
        </w:tabs>
        <w:rPr>
          <w:sz w:val="22"/>
          <w:szCs w:val="22"/>
        </w:rPr>
      </w:pPr>
      <w:r w:rsidRPr="002901D3">
        <w:rPr>
          <w:sz w:val="22"/>
          <w:szCs w:val="22"/>
        </w:rPr>
        <w:t>0,08 g aminokyselín/kg telesnej hmotnosti za hodinu,</w:t>
      </w:r>
    </w:p>
    <w:p w14:paraId="153AEFA1" w14:textId="6BB43248" w:rsidR="00254EFB" w:rsidRPr="002901D3" w:rsidRDefault="00254EFB" w:rsidP="00412DAD">
      <w:pPr>
        <w:keepNext/>
        <w:tabs>
          <w:tab w:val="left" w:pos="1786"/>
        </w:tabs>
        <w:rPr>
          <w:sz w:val="22"/>
          <w:szCs w:val="22"/>
        </w:rPr>
      </w:pPr>
      <w:r w:rsidRPr="002901D3">
        <w:rPr>
          <w:sz w:val="22"/>
          <w:szCs w:val="22"/>
        </w:rPr>
        <w:t>0,24 g glukózy</w:t>
      </w:r>
      <w:r w:rsidRPr="002901D3">
        <w:rPr>
          <w:sz w:val="22"/>
          <w:szCs w:val="22"/>
        </w:rPr>
        <w:tab/>
        <w:t>/kg telesnej hmotnosti za hodinu,</w:t>
      </w:r>
    </w:p>
    <w:p w14:paraId="1107C071" w14:textId="7AF9D230" w:rsidR="00254EFB" w:rsidRPr="002901D3" w:rsidRDefault="00254EFB" w:rsidP="00412DAD">
      <w:pPr>
        <w:tabs>
          <w:tab w:val="left" w:pos="1786"/>
        </w:tabs>
        <w:rPr>
          <w:sz w:val="22"/>
          <w:szCs w:val="22"/>
        </w:rPr>
      </w:pPr>
      <w:r w:rsidRPr="002901D3">
        <w:rPr>
          <w:sz w:val="22"/>
          <w:szCs w:val="22"/>
        </w:rPr>
        <w:t xml:space="preserve">0,08 g </w:t>
      </w:r>
      <w:proofErr w:type="spellStart"/>
      <w:r w:rsidRPr="002901D3">
        <w:rPr>
          <w:sz w:val="22"/>
          <w:szCs w:val="22"/>
        </w:rPr>
        <w:t>lipidov</w:t>
      </w:r>
      <w:proofErr w:type="spellEnd"/>
      <w:r w:rsidRPr="002901D3">
        <w:rPr>
          <w:sz w:val="22"/>
          <w:szCs w:val="22"/>
        </w:rPr>
        <w:tab/>
        <w:t>/kg telesnej hmotnosti za hodinu.</w:t>
      </w:r>
    </w:p>
    <w:p w14:paraId="716E776E" w14:textId="77777777" w:rsidR="007E0992" w:rsidRPr="002901D3" w:rsidRDefault="007E0992" w:rsidP="00B43AF5">
      <w:pPr>
        <w:rPr>
          <w:sz w:val="22"/>
          <w:szCs w:val="22"/>
        </w:rPr>
      </w:pPr>
    </w:p>
    <w:p w14:paraId="35E8A2A2" w14:textId="5D017A24" w:rsidR="007672C8" w:rsidRPr="002901D3" w:rsidRDefault="007672C8" w:rsidP="00B43AF5">
      <w:pPr>
        <w:rPr>
          <w:sz w:val="22"/>
          <w:szCs w:val="22"/>
        </w:rPr>
      </w:pPr>
      <w:r w:rsidRPr="002901D3">
        <w:rPr>
          <w:sz w:val="22"/>
          <w:szCs w:val="22"/>
        </w:rPr>
        <w:lastRenderedPageBreak/>
        <w:t xml:space="preserve">Kvôli individuálnym potrebám pediatrických pacientov nemusí </w:t>
      </w:r>
      <w:proofErr w:type="spellStart"/>
      <w:r w:rsidR="00C55F10" w:rsidRPr="002901D3">
        <w:rPr>
          <w:sz w:val="22"/>
          <w:szCs w:val="22"/>
        </w:rPr>
        <w:t>Nutriflex</w:t>
      </w:r>
      <w:proofErr w:type="spellEnd"/>
      <w:r w:rsidR="00C55F10" w:rsidRPr="002901D3">
        <w:rPr>
          <w:sz w:val="22"/>
          <w:szCs w:val="22"/>
        </w:rPr>
        <w:t xml:space="preserve"> </w:t>
      </w:r>
      <w:proofErr w:type="spellStart"/>
      <w:r w:rsidR="00C55F10" w:rsidRPr="002901D3">
        <w:rPr>
          <w:sz w:val="22"/>
          <w:szCs w:val="22"/>
        </w:rPr>
        <w:t>Lipid</w:t>
      </w:r>
      <w:proofErr w:type="spellEnd"/>
      <w:r w:rsidR="00C55F10" w:rsidRPr="002901D3">
        <w:rPr>
          <w:sz w:val="22"/>
          <w:szCs w:val="22"/>
        </w:rPr>
        <w:t xml:space="preserve"> plus 38/120</w:t>
      </w:r>
      <w:r w:rsidR="004E7B3B" w:rsidRPr="002901D3">
        <w:rPr>
          <w:sz w:val="22"/>
          <w:szCs w:val="22"/>
        </w:rPr>
        <w:t xml:space="preserve"> </w:t>
      </w:r>
      <w:r w:rsidRPr="002901D3">
        <w:rPr>
          <w:sz w:val="22"/>
          <w:szCs w:val="22"/>
        </w:rPr>
        <w:t xml:space="preserve">dostatočne pokrývať celkovú potrebu energie a tekutín. V takých prípadoch sa musia podľa potreby dodatočne poskytnúť </w:t>
      </w:r>
      <w:r w:rsidR="00E1736F">
        <w:rPr>
          <w:sz w:val="22"/>
          <w:szCs w:val="22"/>
        </w:rPr>
        <w:t>sacharid</w:t>
      </w:r>
      <w:r w:rsidRPr="002901D3">
        <w:rPr>
          <w:sz w:val="22"/>
          <w:szCs w:val="22"/>
        </w:rPr>
        <w:t xml:space="preserve">y a/alebo </w:t>
      </w:r>
      <w:proofErr w:type="spellStart"/>
      <w:r w:rsidRPr="002901D3">
        <w:rPr>
          <w:sz w:val="22"/>
          <w:szCs w:val="22"/>
        </w:rPr>
        <w:t>lipidy</w:t>
      </w:r>
      <w:proofErr w:type="spellEnd"/>
      <w:r w:rsidRPr="002901D3">
        <w:rPr>
          <w:sz w:val="22"/>
          <w:szCs w:val="22"/>
        </w:rPr>
        <w:t xml:space="preserve"> a/alebo tekutiny.</w:t>
      </w:r>
    </w:p>
    <w:p w14:paraId="38B3FB71" w14:textId="77777777" w:rsidR="002A2FED" w:rsidRPr="002901D3" w:rsidRDefault="002A2FED" w:rsidP="00AE3B50">
      <w:pPr>
        <w:rPr>
          <w:i/>
          <w:sz w:val="22"/>
          <w:szCs w:val="22"/>
        </w:rPr>
      </w:pPr>
    </w:p>
    <w:p w14:paraId="6BC1E8AD" w14:textId="77777777" w:rsidR="00AA7D9E" w:rsidRPr="002901D3" w:rsidRDefault="00AA7D9E" w:rsidP="00CC11D4">
      <w:pPr>
        <w:keepNext/>
        <w:rPr>
          <w:i/>
          <w:sz w:val="22"/>
          <w:szCs w:val="22"/>
        </w:rPr>
      </w:pPr>
      <w:r w:rsidRPr="002901D3">
        <w:rPr>
          <w:i/>
          <w:sz w:val="22"/>
          <w:szCs w:val="22"/>
        </w:rPr>
        <w:t>Pacienti s poruchami funkcie obličiek/pečene</w:t>
      </w:r>
    </w:p>
    <w:p w14:paraId="090831C2" w14:textId="1CB796EA" w:rsidR="00AA7D9E" w:rsidRPr="002901D3" w:rsidRDefault="00AA7D9E" w:rsidP="00356177">
      <w:pPr>
        <w:rPr>
          <w:sz w:val="22"/>
          <w:szCs w:val="22"/>
        </w:rPr>
      </w:pPr>
      <w:r w:rsidRPr="002901D3">
        <w:rPr>
          <w:sz w:val="22"/>
          <w:szCs w:val="22"/>
        </w:rPr>
        <w:t>U pacientov s </w:t>
      </w:r>
      <w:proofErr w:type="spellStart"/>
      <w:r w:rsidRPr="002901D3">
        <w:rPr>
          <w:sz w:val="22"/>
          <w:szCs w:val="22"/>
        </w:rPr>
        <w:t>insuficienciou</w:t>
      </w:r>
      <w:proofErr w:type="spellEnd"/>
      <w:r w:rsidRPr="002901D3">
        <w:rPr>
          <w:sz w:val="22"/>
          <w:szCs w:val="22"/>
        </w:rPr>
        <w:t xml:space="preserve"> pečene alebo obličiek </w:t>
      </w:r>
      <w:r w:rsidR="00FB153F">
        <w:rPr>
          <w:sz w:val="22"/>
          <w:szCs w:val="22"/>
        </w:rPr>
        <w:t>je po</w:t>
      </w:r>
      <w:r w:rsidRPr="002901D3">
        <w:rPr>
          <w:sz w:val="22"/>
          <w:szCs w:val="22"/>
        </w:rPr>
        <w:t>treb</w:t>
      </w:r>
      <w:r w:rsidR="00FB153F">
        <w:rPr>
          <w:sz w:val="22"/>
          <w:szCs w:val="22"/>
        </w:rPr>
        <w:t>né</w:t>
      </w:r>
      <w:r w:rsidRPr="002901D3">
        <w:rPr>
          <w:sz w:val="22"/>
          <w:szCs w:val="22"/>
        </w:rPr>
        <w:t xml:space="preserve"> prispôsobiť dávky individuálne (pozri tiež časť 4.4).</w:t>
      </w:r>
    </w:p>
    <w:p w14:paraId="1A698B2A" w14:textId="77777777" w:rsidR="002008A0" w:rsidRPr="002901D3" w:rsidRDefault="002008A0" w:rsidP="007C632F">
      <w:pPr>
        <w:rPr>
          <w:sz w:val="22"/>
          <w:szCs w:val="22"/>
        </w:rPr>
      </w:pPr>
    </w:p>
    <w:p w14:paraId="5E0C79C3" w14:textId="4A254EB2" w:rsidR="00254EFB" w:rsidRPr="002901D3" w:rsidRDefault="00FB153F" w:rsidP="002E2796">
      <w:pPr>
        <w:keepNext/>
        <w:rPr>
          <w:i/>
          <w:sz w:val="22"/>
          <w:szCs w:val="22"/>
        </w:rPr>
      </w:pPr>
      <w:r>
        <w:rPr>
          <w:i/>
          <w:sz w:val="22"/>
          <w:szCs w:val="22"/>
        </w:rPr>
        <w:t>Dĺžka</w:t>
      </w:r>
      <w:r w:rsidR="00254EFB" w:rsidRPr="002901D3">
        <w:rPr>
          <w:i/>
          <w:sz w:val="22"/>
          <w:szCs w:val="22"/>
        </w:rPr>
        <w:t xml:space="preserve"> liečby</w:t>
      </w:r>
    </w:p>
    <w:p w14:paraId="1FA80DD3" w14:textId="4C84B869" w:rsidR="00254EFB" w:rsidRPr="002901D3" w:rsidRDefault="00FB153F" w:rsidP="00EB3922">
      <w:pPr>
        <w:rPr>
          <w:sz w:val="22"/>
          <w:szCs w:val="22"/>
        </w:rPr>
      </w:pPr>
      <w:r w:rsidRPr="000B54F3">
        <w:rPr>
          <w:sz w:val="22"/>
          <w:szCs w:val="22"/>
        </w:rPr>
        <w:t>Dĺžka</w:t>
      </w:r>
      <w:r w:rsidR="00254EFB" w:rsidRPr="002901D3">
        <w:rPr>
          <w:sz w:val="22"/>
          <w:szCs w:val="22"/>
        </w:rPr>
        <w:t xml:space="preserve"> liečby pre uvedené indikácie nie je obmedzen</w:t>
      </w:r>
      <w:r>
        <w:rPr>
          <w:sz w:val="22"/>
          <w:szCs w:val="22"/>
        </w:rPr>
        <w:t>á</w:t>
      </w:r>
      <w:r w:rsidR="00254EFB" w:rsidRPr="002901D3">
        <w:rPr>
          <w:sz w:val="22"/>
          <w:szCs w:val="22"/>
        </w:rPr>
        <w:t xml:space="preserve">. Počas podávania </w:t>
      </w:r>
      <w:proofErr w:type="spellStart"/>
      <w:r w:rsidR="00D860AC" w:rsidRPr="002901D3">
        <w:rPr>
          <w:sz w:val="22"/>
          <w:szCs w:val="22"/>
        </w:rPr>
        <w:t>Nutriflexu</w:t>
      </w:r>
      <w:proofErr w:type="spellEnd"/>
      <w:r w:rsidR="00D860AC" w:rsidRPr="002901D3">
        <w:rPr>
          <w:sz w:val="22"/>
          <w:szCs w:val="22"/>
        </w:rPr>
        <w:t xml:space="preserve"> </w:t>
      </w:r>
      <w:proofErr w:type="spellStart"/>
      <w:r w:rsidR="00D860AC" w:rsidRPr="002901D3">
        <w:rPr>
          <w:sz w:val="22"/>
          <w:szCs w:val="22"/>
        </w:rPr>
        <w:t>Lipid</w:t>
      </w:r>
      <w:proofErr w:type="spellEnd"/>
      <w:r w:rsidR="00D860AC" w:rsidRPr="002901D3">
        <w:rPr>
          <w:sz w:val="22"/>
          <w:szCs w:val="22"/>
        </w:rPr>
        <w:t xml:space="preserve"> plus 38/120</w:t>
      </w:r>
      <w:r w:rsidR="00254EFB" w:rsidRPr="002901D3">
        <w:rPr>
          <w:sz w:val="22"/>
          <w:szCs w:val="22"/>
        </w:rPr>
        <w:t xml:space="preserve"> je potrebné poskytovať primerané množstvo stopových prvkov a vitamínov.</w:t>
      </w:r>
    </w:p>
    <w:p w14:paraId="0D272548" w14:textId="77777777" w:rsidR="00FB153F" w:rsidRPr="00412DAD" w:rsidRDefault="00FB153F" w:rsidP="00412DAD">
      <w:pPr>
        <w:keepNext/>
        <w:keepLines/>
        <w:outlineLvl w:val="1"/>
        <w:rPr>
          <w:sz w:val="22"/>
          <w:szCs w:val="22"/>
        </w:rPr>
      </w:pPr>
    </w:p>
    <w:p w14:paraId="31CDF587" w14:textId="1AA37913" w:rsidR="001E1C75" w:rsidRPr="002901D3" w:rsidRDefault="00FB153F" w:rsidP="00412DAD">
      <w:pPr>
        <w:keepNext/>
        <w:keepLines/>
        <w:outlineLvl w:val="1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Dĺžka </w:t>
      </w:r>
      <w:r w:rsidRPr="002901D3">
        <w:rPr>
          <w:i/>
          <w:sz w:val="22"/>
          <w:szCs w:val="22"/>
        </w:rPr>
        <w:t>t</w:t>
      </w:r>
      <w:r w:rsidR="001E1C75" w:rsidRPr="002901D3">
        <w:rPr>
          <w:i/>
          <w:sz w:val="22"/>
          <w:szCs w:val="22"/>
        </w:rPr>
        <w:t>rvani</w:t>
      </w:r>
      <w:r>
        <w:rPr>
          <w:i/>
          <w:sz w:val="22"/>
          <w:szCs w:val="22"/>
        </w:rPr>
        <w:t>a</w:t>
      </w:r>
      <w:r w:rsidR="001E1C75" w:rsidRPr="002901D3">
        <w:rPr>
          <w:i/>
          <w:sz w:val="22"/>
          <w:szCs w:val="22"/>
        </w:rPr>
        <w:t xml:space="preserve"> infúzie </w:t>
      </w:r>
      <w:r w:rsidR="00C055BC" w:rsidRPr="002901D3">
        <w:rPr>
          <w:i/>
          <w:sz w:val="22"/>
          <w:szCs w:val="22"/>
        </w:rPr>
        <w:t xml:space="preserve">z </w:t>
      </w:r>
      <w:r w:rsidR="001E1C75" w:rsidRPr="002901D3">
        <w:rPr>
          <w:i/>
          <w:sz w:val="22"/>
          <w:szCs w:val="22"/>
        </w:rPr>
        <w:t xml:space="preserve">jedného </w:t>
      </w:r>
      <w:proofErr w:type="spellStart"/>
      <w:r w:rsidR="001E1C75" w:rsidRPr="002901D3">
        <w:rPr>
          <w:i/>
          <w:sz w:val="22"/>
          <w:szCs w:val="22"/>
        </w:rPr>
        <w:t>infúzneho</w:t>
      </w:r>
      <w:proofErr w:type="spellEnd"/>
      <w:r w:rsidR="001E1C75" w:rsidRPr="002901D3">
        <w:rPr>
          <w:i/>
          <w:sz w:val="22"/>
          <w:szCs w:val="22"/>
        </w:rPr>
        <w:t xml:space="preserve"> vaku</w:t>
      </w:r>
    </w:p>
    <w:p w14:paraId="455102A0" w14:textId="24122B8E" w:rsidR="001E1C75" w:rsidRPr="002901D3" w:rsidRDefault="001E1C75" w:rsidP="008D4ADD">
      <w:pPr>
        <w:rPr>
          <w:sz w:val="22"/>
          <w:szCs w:val="22"/>
        </w:rPr>
      </w:pPr>
      <w:r w:rsidRPr="002901D3">
        <w:rPr>
          <w:sz w:val="22"/>
          <w:szCs w:val="22"/>
        </w:rPr>
        <w:t>Odporúčan</w:t>
      </w:r>
      <w:r w:rsidR="00FB153F">
        <w:rPr>
          <w:sz w:val="22"/>
          <w:szCs w:val="22"/>
        </w:rPr>
        <w:t>á dĺžka</w:t>
      </w:r>
      <w:r w:rsidRPr="002901D3">
        <w:rPr>
          <w:sz w:val="22"/>
          <w:szCs w:val="22"/>
        </w:rPr>
        <w:t xml:space="preserve"> trvani</w:t>
      </w:r>
      <w:r w:rsidR="00FB153F">
        <w:rPr>
          <w:sz w:val="22"/>
          <w:szCs w:val="22"/>
        </w:rPr>
        <w:t>a</w:t>
      </w:r>
      <w:r w:rsidRPr="002901D3">
        <w:rPr>
          <w:sz w:val="22"/>
          <w:szCs w:val="22"/>
        </w:rPr>
        <w:t xml:space="preserve"> infúzie z </w:t>
      </w:r>
      <w:proofErr w:type="spellStart"/>
      <w:r w:rsidRPr="002901D3">
        <w:rPr>
          <w:sz w:val="22"/>
          <w:szCs w:val="22"/>
        </w:rPr>
        <w:t>infúzneho</w:t>
      </w:r>
      <w:proofErr w:type="spellEnd"/>
      <w:r w:rsidRPr="002901D3">
        <w:rPr>
          <w:sz w:val="22"/>
          <w:szCs w:val="22"/>
        </w:rPr>
        <w:t xml:space="preserve"> vaku na </w:t>
      </w:r>
      <w:proofErr w:type="spellStart"/>
      <w:r w:rsidRPr="002901D3">
        <w:rPr>
          <w:sz w:val="22"/>
          <w:szCs w:val="22"/>
        </w:rPr>
        <w:t>parenterálnu</w:t>
      </w:r>
      <w:proofErr w:type="spellEnd"/>
      <w:r w:rsidRPr="002901D3">
        <w:rPr>
          <w:sz w:val="22"/>
          <w:szCs w:val="22"/>
        </w:rPr>
        <w:t xml:space="preserve"> výživu je maximálne 24 hodín.</w:t>
      </w:r>
    </w:p>
    <w:p w14:paraId="4FDE9202" w14:textId="77777777" w:rsidR="001E1C75" w:rsidRPr="002901D3" w:rsidRDefault="001E1C75" w:rsidP="00696E77">
      <w:pPr>
        <w:rPr>
          <w:sz w:val="22"/>
          <w:szCs w:val="22"/>
        </w:rPr>
      </w:pPr>
    </w:p>
    <w:p w14:paraId="2894476C" w14:textId="77777777" w:rsidR="00254EFB" w:rsidRPr="002901D3" w:rsidRDefault="00254EFB" w:rsidP="003539E4">
      <w:pPr>
        <w:keepNext/>
        <w:rPr>
          <w:sz w:val="22"/>
          <w:szCs w:val="22"/>
          <w:u w:val="single"/>
        </w:rPr>
      </w:pPr>
      <w:r w:rsidRPr="002901D3">
        <w:rPr>
          <w:sz w:val="22"/>
          <w:szCs w:val="22"/>
          <w:u w:val="single"/>
        </w:rPr>
        <w:t>Spôsob podávania</w:t>
      </w:r>
    </w:p>
    <w:p w14:paraId="5B84B4E7" w14:textId="77777777" w:rsidR="00254EFB" w:rsidRPr="002901D3" w:rsidRDefault="00166290" w:rsidP="00BD3170">
      <w:pPr>
        <w:rPr>
          <w:sz w:val="22"/>
          <w:szCs w:val="22"/>
        </w:rPr>
      </w:pPr>
      <w:r w:rsidRPr="002901D3">
        <w:rPr>
          <w:sz w:val="22"/>
          <w:szCs w:val="22"/>
        </w:rPr>
        <w:t>Na i</w:t>
      </w:r>
      <w:r w:rsidR="00EB4D8F" w:rsidRPr="002901D3">
        <w:rPr>
          <w:sz w:val="22"/>
          <w:szCs w:val="22"/>
        </w:rPr>
        <w:t xml:space="preserve">ntravenózne použitie. Určené len na centrálnu </w:t>
      </w:r>
      <w:proofErr w:type="spellStart"/>
      <w:r w:rsidR="00EB4D8F" w:rsidRPr="002901D3">
        <w:rPr>
          <w:sz w:val="22"/>
          <w:szCs w:val="22"/>
        </w:rPr>
        <w:t>venóznu</w:t>
      </w:r>
      <w:proofErr w:type="spellEnd"/>
      <w:r w:rsidR="00EB4D8F" w:rsidRPr="002901D3">
        <w:rPr>
          <w:sz w:val="22"/>
          <w:szCs w:val="22"/>
        </w:rPr>
        <w:t xml:space="preserve"> infúziu.</w:t>
      </w:r>
    </w:p>
    <w:p w14:paraId="0D1CE461" w14:textId="77777777" w:rsidR="007E0992" w:rsidRPr="00412DAD" w:rsidRDefault="007E0992" w:rsidP="00025E7D">
      <w:pPr>
        <w:tabs>
          <w:tab w:val="left" w:pos="709"/>
        </w:tabs>
        <w:rPr>
          <w:sz w:val="22"/>
          <w:szCs w:val="22"/>
        </w:rPr>
      </w:pPr>
    </w:p>
    <w:p w14:paraId="28720447" w14:textId="77777777" w:rsidR="00254EFB" w:rsidRPr="002901D3" w:rsidRDefault="00254EFB" w:rsidP="00F44683">
      <w:pPr>
        <w:keepNext/>
        <w:rPr>
          <w:b/>
          <w:sz w:val="22"/>
          <w:szCs w:val="22"/>
        </w:rPr>
      </w:pPr>
      <w:r w:rsidRPr="002901D3">
        <w:rPr>
          <w:b/>
          <w:sz w:val="22"/>
          <w:szCs w:val="22"/>
        </w:rPr>
        <w:t>4.3</w:t>
      </w:r>
      <w:r w:rsidRPr="002901D3">
        <w:rPr>
          <w:b/>
          <w:sz w:val="22"/>
          <w:szCs w:val="22"/>
        </w:rPr>
        <w:tab/>
        <w:t>Kontraindikácie</w:t>
      </w:r>
    </w:p>
    <w:p w14:paraId="391AE39F" w14:textId="77777777" w:rsidR="006F79D3" w:rsidRPr="00412DAD" w:rsidRDefault="006F79D3" w:rsidP="003854B9">
      <w:pPr>
        <w:keepNext/>
        <w:rPr>
          <w:sz w:val="22"/>
          <w:szCs w:val="22"/>
        </w:rPr>
      </w:pPr>
    </w:p>
    <w:p w14:paraId="579B1DB5" w14:textId="77777777" w:rsidR="00EB4D8F" w:rsidRPr="002901D3" w:rsidRDefault="009B4F1C" w:rsidP="009A70F7">
      <w:pPr>
        <w:ind w:left="567" w:hanging="567"/>
        <w:rPr>
          <w:sz w:val="22"/>
          <w:szCs w:val="22"/>
        </w:rPr>
      </w:pPr>
      <w:r w:rsidRPr="002901D3">
        <w:rPr>
          <w:sz w:val="22"/>
          <w:szCs w:val="22"/>
        </w:rPr>
        <w:t>●</w:t>
      </w:r>
      <w:r w:rsidRPr="002901D3">
        <w:rPr>
          <w:sz w:val="22"/>
          <w:szCs w:val="22"/>
        </w:rPr>
        <w:tab/>
        <w:t>precitlivenosť na liečivá, vajíčka, proteíny z arašidov alebo sóje alebo na ktorúkoľvek z pomocných látok uvedených v časti 6.1</w:t>
      </w:r>
    </w:p>
    <w:p w14:paraId="74CF8583" w14:textId="77777777" w:rsidR="00EB4D8F" w:rsidRPr="002901D3" w:rsidRDefault="009B4F1C" w:rsidP="00793E86">
      <w:pPr>
        <w:rPr>
          <w:sz w:val="22"/>
          <w:szCs w:val="22"/>
        </w:rPr>
      </w:pPr>
      <w:r w:rsidRPr="002901D3">
        <w:rPr>
          <w:sz w:val="22"/>
          <w:szCs w:val="22"/>
        </w:rPr>
        <w:t>●</w:t>
      </w:r>
      <w:r w:rsidRPr="002901D3">
        <w:rPr>
          <w:sz w:val="22"/>
          <w:szCs w:val="22"/>
        </w:rPr>
        <w:tab/>
      </w:r>
      <w:r w:rsidRPr="002901D3">
        <w:rPr>
          <w:color w:val="000000"/>
          <w:sz w:val="22"/>
          <w:szCs w:val="22"/>
        </w:rPr>
        <w:t>vrodené poruchy metabolizmu aminokyselín</w:t>
      </w:r>
    </w:p>
    <w:p w14:paraId="5841EDD9" w14:textId="77777777" w:rsidR="00AA7D9E" w:rsidRPr="002901D3" w:rsidRDefault="009B4F1C" w:rsidP="006C7B4C">
      <w:pPr>
        <w:rPr>
          <w:sz w:val="22"/>
          <w:szCs w:val="22"/>
        </w:rPr>
      </w:pPr>
      <w:r w:rsidRPr="002901D3">
        <w:rPr>
          <w:sz w:val="22"/>
          <w:szCs w:val="22"/>
        </w:rPr>
        <w:t>●</w:t>
      </w:r>
      <w:r w:rsidRPr="002901D3">
        <w:rPr>
          <w:sz w:val="22"/>
          <w:szCs w:val="22"/>
        </w:rPr>
        <w:tab/>
        <w:t xml:space="preserve">závažná </w:t>
      </w:r>
      <w:proofErr w:type="spellStart"/>
      <w:r w:rsidRPr="002901D3">
        <w:rPr>
          <w:sz w:val="22"/>
          <w:szCs w:val="22"/>
        </w:rPr>
        <w:t>hypertriglyceridémia</w:t>
      </w:r>
      <w:proofErr w:type="spellEnd"/>
      <w:r w:rsidRPr="002901D3">
        <w:rPr>
          <w:sz w:val="22"/>
          <w:szCs w:val="22"/>
        </w:rPr>
        <w:t xml:space="preserve"> (≥ 1 000 mg/dl alebo 11,4 </w:t>
      </w:r>
      <w:proofErr w:type="spellStart"/>
      <w:r w:rsidRPr="002901D3">
        <w:rPr>
          <w:sz w:val="22"/>
          <w:szCs w:val="22"/>
        </w:rPr>
        <w:t>mmol</w:t>
      </w:r>
      <w:proofErr w:type="spellEnd"/>
      <w:r w:rsidRPr="002901D3">
        <w:rPr>
          <w:sz w:val="22"/>
          <w:szCs w:val="22"/>
        </w:rPr>
        <w:t>/l)</w:t>
      </w:r>
    </w:p>
    <w:p w14:paraId="744E7007" w14:textId="77777777" w:rsidR="006A2CC9" w:rsidRPr="002901D3" w:rsidRDefault="009B4F1C" w:rsidP="00050E93">
      <w:pPr>
        <w:rPr>
          <w:sz w:val="22"/>
          <w:szCs w:val="22"/>
        </w:rPr>
      </w:pPr>
      <w:r w:rsidRPr="002901D3">
        <w:rPr>
          <w:sz w:val="22"/>
          <w:szCs w:val="22"/>
        </w:rPr>
        <w:t>●</w:t>
      </w:r>
      <w:r w:rsidRPr="002901D3">
        <w:rPr>
          <w:sz w:val="22"/>
          <w:szCs w:val="22"/>
        </w:rPr>
        <w:tab/>
        <w:t xml:space="preserve">závažná </w:t>
      </w:r>
      <w:proofErr w:type="spellStart"/>
      <w:r w:rsidRPr="002901D3">
        <w:rPr>
          <w:sz w:val="22"/>
          <w:szCs w:val="22"/>
        </w:rPr>
        <w:t>koagulopatia</w:t>
      </w:r>
      <w:proofErr w:type="spellEnd"/>
    </w:p>
    <w:p w14:paraId="002CA05A" w14:textId="77777777" w:rsidR="00254EFB" w:rsidRPr="002901D3" w:rsidRDefault="009B4F1C" w:rsidP="009216A0">
      <w:pPr>
        <w:rPr>
          <w:sz w:val="22"/>
          <w:szCs w:val="22"/>
        </w:rPr>
      </w:pPr>
      <w:r w:rsidRPr="002901D3">
        <w:rPr>
          <w:sz w:val="22"/>
          <w:szCs w:val="22"/>
        </w:rPr>
        <w:t>●</w:t>
      </w:r>
      <w:r w:rsidRPr="002901D3">
        <w:rPr>
          <w:sz w:val="22"/>
          <w:szCs w:val="22"/>
        </w:rPr>
        <w:tab/>
        <w:t>hyperglykémia neodpovedajúca na dávky inzulínu až do 6 inzulínových jednotiek/hodinu</w:t>
      </w:r>
    </w:p>
    <w:p w14:paraId="4B104E13" w14:textId="77777777" w:rsidR="00254EFB" w:rsidRPr="002901D3" w:rsidRDefault="009B4F1C" w:rsidP="001F6120">
      <w:pPr>
        <w:rPr>
          <w:sz w:val="22"/>
          <w:szCs w:val="22"/>
        </w:rPr>
      </w:pPr>
      <w:r w:rsidRPr="002901D3">
        <w:rPr>
          <w:sz w:val="22"/>
          <w:szCs w:val="22"/>
        </w:rPr>
        <w:t>●</w:t>
      </w:r>
      <w:r w:rsidRPr="002901D3">
        <w:rPr>
          <w:sz w:val="22"/>
          <w:szCs w:val="22"/>
        </w:rPr>
        <w:tab/>
      </w:r>
      <w:proofErr w:type="spellStart"/>
      <w:r w:rsidRPr="002901D3">
        <w:rPr>
          <w:sz w:val="22"/>
          <w:szCs w:val="22"/>
        </w:rPr>
        <w:t>acidóza</w:t>
      </w:r>
      <w:proofErr w:type="spellEnd"/>
    </w:p>
    <w:p w14:paraId="4B8FFD47" w14:textId="77777777" w:rsidR="00254EFB" w:rsidRPr="002901D3" w:rsidRDefault="009B4F1C" w:rsidP="000A0FA0">
      <w:pPr>
        <w:rPr>
          <w:sz w:val="22"/>
          <w:szCs w:val="22"/>
        </w:rPr>
      </w:pPr>
      <w:r w:rsidRPr="002901D3">
        <w:rPr>
          <w:sz w:val="22"/>
          <w:szCs w:val="22"/>
        </w:rPr>
        <w:t>●</w:t>
      </w:r>
      <w:r w:rsidRPr="002901D3">
        <w:rPr>
          <w:sz w:val="22"/>
          <w:szCs w:val="22"/>
        </w:rPr>
        <w:tab/>
      </w:r>
      <w:proofErr w:type="spellStart"/>
      <w:r w:rsidR="007676B3" w:rsidRPr="002901D3">
        <w:rPr>
          <w:sz w:val="22"/>
          <w:szCs w:val="22"/>
        </w:rPr>
        <w:t>intrahepatálna</w:t>
      </w:r>
      <w:proofErr w:type="spellEnd"/>
      <w:r w:rsidR="007676B3" w:rsidRPr="002901D3">
        <w:rPr>
          <w:sz w:val="22"/>
          <w:szCs w:val="22"/>
        </w:rPr>
        <w:t xml:space="preserve"> </w:t>
      </w:r>
      <w:proofErr w:type="spellStart"/>
      <w:r w:rsidRPr="002901D3">
        <w:rPr>
          <w:sz w:val="22"/>
          <w:szCs w:val="22"/>
        </w:rPr>
        <w:t>cholestáza</w:t>
      </w:r>
      <w:proofErr w:type="spellEnd"/>
    </w:p>
    <w:p w14:paraId="6DF474DE" w14:textId="77777777" w:rsidR="00254EFB" w:rsidRPr="002901D3" w:rsidRDefault="009B4F1C" w:rsidP="00B64A75">
      <w:pPr>
        <w:rPr>
          <w:sz w:val="22"/>
          <w:szCs w:val="22"/>
        </w:rPr>
      </w:pPr>
      <w:r w:rsidRPr="002901D3">
        <w:rPr>
          <w:sz w:val="22"/>
          <w:szCs w:val="22"/>
        </w:rPr>
        <w:t>●</w:t>
      </w:r>
      <w:r w:rsidRPr="002901D3">
        <w:rPr>
          <w:sz w:val="22"/>
          <w:szCs w:val="22"/>
        </w:rPr>
        <w:tab/>
        <w:t xml:space="preserve">závažná </w:t>
      </w:r>
      <w:proofErr w:type="spellStart"/>
      <w:r w:rsidRPr="002901D3">
        <w:rPr>
          <w:sz w:val="22"/>
          <w:szCs w:val="22"/>
        </w:rPr>
        <w:t>insuficiencia</w:t>
      </w:r>
      <w:proofErr w:type="spellEnd"/>
      <w:r w:rsidRPr="002901D3">
        <w:rPr>
          <w:sz w:val="22"/>
          <w:szCs w:val="22"/>
        </w:rPr>
        <w:t xml:space="preserve"> pečene</w:t>
      </w:r>
    </w:p>
    <w:p w14:paraId="56344DF3" w14:textId="77777777" w:rsidR="00BD0DFA" w:rsidRPr="002901D3" w:rsidRDefault="009B4F1C" w:rsidP="00386C0F">
      <w:pPr>
        <w:rPr>
          <w:sz w:val="22"/>
          <w:szCs w:val="22"/>
        </w:rPr>
      </w:pPr>
      <w:r w:rsidRPr="002901D3">
        <w:rPr>
          <w:sz w:val="22"/>
          <w:szCs w:val="22"/>
        </w:rPr>
        <w:t>●</w:t>
      </w:r>
      <w:r w:rsidRPr="002901D3">
        <w:rPr>
          <w:sz w:val="22"/>
          <w:szCs w:val="22"/>
        </w:rPr>
        <w:tab/>
        <w:t xml:space="preserve">závažná </w:t>
      </w:r>
      <w:proofErr w:type="spellStart"/>
      <w:r w:rsidRPr="002901D3">
        <w:rPr>
          <w:sz w:val="22"/>
          <w:szCs w:val="22"/>
        </w:rPr>
        <w:t>insuficiencia</w:t>
      </w:r>
      <w:proofErr w:type="spellEnd"/>
      <w:r w:rsidRPr="002901D3">
        <w:rPr>
          <w:sz w:val="22"/>
          <w:szCs w:val="22"/>
        </w:rPr>
        <w:t xml:space="preserve"> obličiek bez náhradnej </w:t>
      </w:r>
      <w:proofErr w:type="spellStart"/>
      <w:r w:rsidRPr="002901D3">
        <w:rPr>
          <w:sz w:val="22"/>
          <w:szCs w:val="22"/>
        </w:rPr>
        <w:t>renálnej</w:t>
      </w:r>
      <w:proofErr w:type="spellEnd"/>
      <w:r w:rsidRPr="002901D3">
        <w:rPr>
          <w:sz w:val="22"/>
          <w:szCs w:val="22"/>
        </w:rPr>
        <w:t xml:space="preserve"> liečby</w:t>
      </w:r>
    </w:p>
    <w:p w14:paraId="2F9F534C" w14:textId="77777777" w:rsidR="00254EFB" w:rsidRPr="002901D3" w:rsidRDefault="009B4F1C" w:rsidP="00E34DA8">
      <w:pPr>
        <w:rPr>
          <w:sz w:val="22"/>
          <w:szCs w:val="22"/>
        </w:rPr>
      </w:pPr>
      <w:r w:rsidRPr="002901D3">
        <w:rPr>
          <w:sz w:val="22"/>
          <w:szCs w:val="22"/>
        </w:rPr>
        <w:t>●</w:t>
      </w:r>
      <w:r w:rsidRPr="002901D3">
        <w:rPr>
          <w:sz w:val="22"/>
          <w:szCs w:val="22"/>
        </w:rPr>
        <w:tab/>
        <w:t xml:space="preserve">zhoršujúce sa </w:t>
      </w:r>
      <w:proofErr w:type="spellStart"/>
      <w:r w:rsidRPr="002901D3">
        <w:rPr>
          <w:sz w:val="22"/>
          <w:szCs w:val="22"/>
        </w:rPr>
        <w:t>hemoragické</w:t>
      </w:r>
      <w:proofErr w:type="spellEnd"/>
      <w:r w:rsidRPr="002901D3">
        <w:rPr>
          <w:sz w:val="22"/>
          <w:szCs w:val="22"/>
        </w:rPr>
        <w:t xml:space="preserve"> diatézy</w:t>
      </w:r>
    </w:p>
    <w:p w14:paraId="0E4B534B" w14:textId="77777777" w:rsidR="00254EFB" w:rsidRPr="002901D3" w:rsidRDefault="009B4F1C" w:rsidP="00FC6AD1">
      <w:pPr>
        <w:rPr>
          <w:sz w:val="22"/>
          <w:szCs w:val="22"/>
        </w:rPr>
      </w:pPr>
      <w:r w:rsidRPr="002901D3">
        <w:rPr>
          <w:sz w:val="22"/>
          <w:szCs w:val="22"/>
        </w:rPr>
        <w:t>●</w:t>
      </w:r>
      <w:r w:rsidRPr="002901D3">
        <w:rPr>
          <w:sz w:val="22"/>
          <w:szCs w:val="22"/>
        </w:rPr>
        <w:tab/>
        <w:t xml:space="preserve">akútne </w:t>
      </w:r>
      <w:proofErr w:type="spellStart"/>
      <w:r w:rsidRPr="002901D3">
        <w:rPr>
          <w:sz w:val="22"/>
          <w:szCs w:val="22"/>
        </w:rPr>
        <w:t>tromboembolické</w:t>
      </w:r>
      <w:proofErr w:type="spellEnd"/>
      <w:r w:rsidRPr="002901D3">
        <w:rPr>
          <w:sz w:val="22"/>
          <w:szCs w:val="22"/>
        </w:rPr>
        <w:t xml:space="preserve"> príhody, </w:t>
      </w:r>
      <w:proofErr w:type="spellStart"/>
      <w:r w:rsidRPr="002901D3">
        <w:rPr>
          <w:sz w:val="22"/>
          <w:szCs w:val="22"/>
        </w:rPr>
        <w:t>lipidová</w:t>
      </w:r>
      <w:proofErr w:type="spellEnd"/>
      <w:r w:rsidRPr="002901D3">
        <w:rPr>
          <w:sz w:val="22"/>
          <w:szCs w:val="22"/>
        </w:rPr>
        <w:t xml:space="preserve"> embólia</w:t>
      </w:r>
    </w:p>
    <w:p w14:paraId="7AC71F10" w14:textId="77777777" w:rsidR="007E0992" w:rsidRPr="002901D3" w:rsidRDefault="007E0992" w:rsidP="00734CD6">
      <w:pPr>
        <w:rPr>
          <w:sz w:val="22"/>
          <w:szCs w:val="22"/>
        </w:rPr>
      </w:pPr>
    </w:p>
    <w:p w14:paraId="43FF9934" w14:textId="537E000B" w:rsidR="00254EFB" w:rsidRPr="002901D3" w:rsidRDefault="00254EFB" w:rsidP="00924C7D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Z dôvodu </w:t>
      </w:r>
      <w:r w:rsidR="00795F9E" w:rsidRPr="002901D3">
        <w:rPr>
          <w:sz w:val="22"/>
          <w:szCs w:val="22"/>
        </w:rPr>
        <w:t>svojho</w:t>
      </w:r>
      <w:r w:rsidRPr="002901D3">
        <w:rPr>
          <w:sz w:val="22"/>
          <w:szCs w:val="22"/>
        </w:rPr>
        <w:t xml:space="preserve"> zloženia sa </w:t>
      </w:r>
      <w:proofErr w:type="spellStart"/>
      <w:r w:rsidR="00C55F10" w:rsidRPr="002901D3">
        <w:rPr>
          <w:sz w:val="22"/>
          <w:szCs w:val="22"/>
        </w:rPr>
        <w:t>Nutriflex</w:t>
      </w:r>
      <w:proofErr w:type="spellEnd"/>
      <w:r w:rsidR="00C55F10" w:rsidRPr="002901D3">
        <w:rPr>
          <w:sz w:val="22"/>
          <w:szCs w:val="22"/>
        </w:rPr>
        <w:t xml:space="preserve"> </w:t>
      </w:r>
      <w:proofErr w:type="spellStart"/>
      <w:r w:rsidR="00C55F10" w:rsidRPr="002901D3">
        <w:rPr>
          <w:sz w:val="22"/>
          <w:szCs w:val="22"/>
        </w:rPr>
        <w:t>Lipid</w:t>
      </w:r>
      <w:proofErr w:type="spellEnd"/>
      <w:r w:rsidR="00C55F10" w:rsidRPr="002901D3">
        <w:rPr>
          <w:sz w:val="22"/>
          <w:szCs w:val="22"/>
        </w:rPr>
        <w:t xml:space="preserve"> plus 38/120</w:t>
      </w:r>
      <w:r w:rsidRPr="002901D3">
        <w:rPr>
          <w:sz w:val="22"/>
          <w:szCs w:val="22"/>
        </w:rPr>
        <w:t xml:space="preserve"> nesmie používať u novorodencov, dojčiat a batoliat </w:t>
      </w:r>
      <w:r w:rsidR="00C1719A" w:rsidRPr="002901D3">
        <w:rPr>
          <w:sz w:val="22"/>
          <w:szCs w:val="22"/>
        </w:rPr>
        <w:t xml:space="preserve">mladších </w:t>
      </w:r>
      <w:r w:rsidRPr="002901D3">
        <w:rPr>
          <w:sz w:val="22"/>
          <w:szCs w:val="22"/>
        </w:rPr>
        <w:t>ako 2 roky</w:t>
      </w:r>
      <w:r w:rsidR="00795F9E" w:rsidRPr="002901D3">
        <w:rPr>
          <w:sz w:val="22"/>
          <w:szCs w:val="22"/>
        </w:rPr>
        <w:t>.</w:t>
      </w:r>
    </w:p>
    <w:p w14:paraId="3FA54B6A" w14:textId="77777777" w:rsidR="007E0992" w:rsidRPr="002901D3" w:rsidRDefault="007E0992" w:rsidP="00AF1F83">
      <w:pPr>
        <w:rPr>
          <w:sz w:val="22"/>
          <w:szCs w:val="22"/>
        </w:rPr>
      </w:pPr>
    </w:p>
    <w:p w14:paraId="434AEE16" w14:textId="77777777" w:rsidR="00254EFB" w:rsidRPr="002901D3" w:rsidRDefault="00254EFB" w:rsidP="00DE65AE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Všeobecné kontraindikácie </w:t>
      </w:r>
      <w:proofErr w:type="spellStart"/>
      <w:r w:rsidRPr="002901D3">
        <w:rPr>
          <w:sz w:val="22"/>
          <w:szCs w:val="22"/>
        </w:rPr>
        <w:t>parenterálnej</w:t>
      </w:r>
      <w:proofErr w:type="spellEnd"/>
      <w:r w:rsidRPr="002901D3">
        <w:rPr>
          <w:sz w:val="22"/>
          <w:szCs w:val="22"/>
        </w:rPr>
        <w:t xml:space="preserve"> výživy zahŕňajú:</w:t>
      </w:r>
    </w:p>
    <w:p w14:paraId="2C9C8DE5" w14:textId="77777777" w:rsidR="009C4BFB" w:rsidRPr="002901D3" w:rsidRDefault="009B4F1C" w:rsidP="009D79AC">
      <w:pPr>
        <w:rPr>
          <w:sz w:val="22"/>
          <w:szCs w:val="22"/>
        </w:rPr>
      </w:pPr>
      <w:r w:rsidRPr="002901D3">
        <w:rPr>
          <w:sz w:val="22"/>
          <w:szCs w:val="22"/>
        </w:rPr>
        <w:t>●</w:t>
      </w:r>
      <w:r w:rsidRPr="002901D3">
        <w:rPr>
          <w:sz w:val="22"/>
          <w:szCs w:val="22"/>
        </w:rPr>
        <w:tab/>
        <w:t>nestabilný stav krvného obehu s ohrozením života (stavy kolapsu a šoku)</w:t>
      </w:r>
    </w:p>
    <w:p w14:paraId="0CFC641C" w14:textId="77777777" w:rsidR="009C4BFB" w:rsidRPr="002901D3" w:rsidRDefault="009B4F1C" w:rsidP="00DE0BB5">
      <w:pPr>
        <w:rPr>
          <w:sz w:val="22"/>
          <w:szCs w:val="22"/>
        </w:rPr>
      </w:pPr>
      <w:r w:rsidRPr="002901D3">
        <w:rPr>
          <w:sz w:val="22"/>
          <w:szCs w:val="22"/>
        </w:rPr>
        <w:t>●</w:t>
      </w:r>
      <w:r w:rsidRPr="002901D3">
        <w:rPr>
          <w:sz w:val="22"/>
          <w:szCs w:val="22"/>
        </w:rPr>
        <w:tab/>
        <w:t>akútne fázy srdcového infarktu a cievnej mozgovej príhody</w:t>
      </w:r>
    </w:p>
    <w:p w14:paraId="49993873" w14:textId="77777777" w:rsidR="00254EFB" w:rsidRPr="002901D3" w:rsidRDefault="009B4F1C" w:rsidP="00B52E79">
      <w:pPr>
        <w:rPr>
          <w:sz w:val="22"/>
          <w:szCs w:val="22"/>
        </w:rPr>
      </w:pPr>
      <w:r w:rsidRPr="002901D3">
        <w:rPr>
          <w:sz w:val="22"/>
          <w:szCs w:val="22"/>
        </w:rPr>
        <w:t>●</w:t>
      </w:r>
      <w:r w:rsidRPr="002901D3">
        <w:rPr>
          <w:sz w:val="22"/>
          <w:szCs w:val="22"/>
        </w:rPr>
        <w:tab/>
        <w:t xml:space="preserve">nestabilný metabolický stav (napr. závažný </w:t>
      </w:r>
      <w:proofErr w:type="spellStart"/>
      <w:r w:rsidRPr="002901D3">
        <w:rPr>
          <w:sz w:val="22"/>
          <w:szCs w:val="22"/>
        </w:rPr>
        <w:t>postagresívny</w:t>
      </w:r>
      <w:proofErr w:type="spellEnd"/>
      <w:r w:rsidRPr="002901D3">
        <w:rPr>
          <w:sz w:val="22"/>
          <w:szCs w:val="22"/>
        </w:rPr>
        <w:t xml:space="preserve"> syndróm, kóma z neznámych príčin)</w:t>
      </w:r>
    </w:p>
    <w:p w14:paraId="1617690C" w14:textId="77777777" w:rsidR="00254EFB" w:rsidRPr="002901D3" w:rsidRDefault="009B4F1C" w:rsidP="001968E6">
      <w:pPr>
        <w:rPr>
          <w:sz w:val="22"/>
          <w:szCs w:val="22"/>
        </w:rPr>
      </w:pPr>
      <w:r w:rsidRPr="002901D3">
        <w:rPr>
          <w:sz w:val="22"/>
          <w:szCs w:val="22"/>
        </w:rPr>
        <w:t>●</w:t>
      </w:r>
      <w:r w:rsidRPr="002901D3">
        <w:rPr>
          <w:sz w:val="22"/>
          <w:szCs w:val="22"/>
        </w:rPr>
        <w:tab/>
        <w:t>nedostatočné okysličovanie buniek</w:t>
      </w:r>
    </w:p>
    <w:p w14:paraId="1B25BFF6" w14:textId="77777777" w:rsidR="00BD0DFA" w:rsidRPr="002901D3" w:rsidRDefault="009B4F1C" w:rsidP="00D51C4B">
      <w:pPr>
        <w:rPr>
          <w:sz w:val="22"/>
          <w:szCs w:val="22"/>
        </w:rPr>
      </w:pPr>
      <w:r w:rsidRPr="002901D3">
        <w:rPr>
          <w:sz w:val="22"/>
          <w:szCs w:val="22"/>
        </w:rPr>
        <w:t>●</w:t>
      </w:r>
      <w:r w:rsidRPr="002901D3">
        <w:rPr>
          <w:sz w:val="22"/>
          <w:szCs w:val="22"/>
        </w:rPr>
        <w:tab/>
        <w:t>poruchy rovnováhy elektrolytov a tekutín</w:t>
      </w:r>
    </w:p>
    <w:p w14:paraId="1242089A" w14:textId="77777777" w:rsidR="00550BCD" w:rsidRPr="002901D3" w:rsidRDefault="009B4F1C" w:rsidP="009342B5">
      <w:pPr>
        <w:rPr>
          <w:sz w:val="22"/>
          <w:szCs w:val="22"/>
        </w:rPr>
      </w:pPr>
      <w:r w:rsidRPr="002901D3">
        <w:rPr>
          <w:sz w:val="22"/>
          <w:szCs w:val="22"/>
        </w:rPr>
        <w:t>●</w:t>
      </w:r>
      <w:r w:rsidRPr="002901D3">
        <w:rPr>
          <w:sz w:val="22"/>
          <w:szCs w:val="22"/>
        </w:rPr>
        <w:tab/>
        <w:t>akútny pľúcny edém</w:t>
      </w:r>
    </w:p>
    <w:p w14:paraId="0A50B352" w14:textId="77777777" w:rsidR="00254EFB" w:rsidRPr="002901D3" w:rsidRDefault="009B4F1C" w:rsidP="00BB61DD">
      <w:pPr>
        <w:rPr>
          <w:sz w:val="22"/>
          <w:szCs w:val="22"/>
        </w:rPr>
      </w:pPr>
      <w:r w:rsidRPr="002901D3">
        <w:rPr>
          <w:sz w:val="22"/>
          <w:szCs w:val="22"/>
        </w:rPr>
        <w:t>●</w:t>
      </w:r>
      <w:r w:rsidRPr="002901D3">
        <w:rPr>
          <w:sz w:val="22"/>
          <w:szCs w:val="22"/>
        </w:rPr>
        <w:tab/>
        <w:t xml:space="preserve">dekompenzovaná srdcová </w:t>
      </w:r>
      <w:proofErr w:type="spellStart"/>
      <w:r w:rsidRPr="002901D3">
        <w:rPr>
          <w:sz w:val="22"/>
          <w:szCs w:val="22"/>
        </w:rPr>
        <w:t>insuficiencia</w:t>
      </w:r>
      <w:proofErr w:type="spellEnd"/>
    </w:p>
    <w:p w14:paraId="54FC0D2E" w14:textId="77777777" w:rsidR="007E0992" w:rsidRPr="00412DAD" w:rsidRDefault="007E0992" w:rsidP="00B17FF2">
      <w:pPr>
        <w:rPr>
          <w:sz w:val="22"/>
          <w:szCs w:val="22"/>
        </w:rPr>
      </w:pPr>
    </w:p>
    <w:p w14:paraId="649286FC" w14:textId="77777777" w:rsidR="00254EFB" w:rsidRPr="002901D3" w:rsidRDefault="00254EFB" w:rsidP="00222566">
      <w:pPr>
        <w:rPr>
          <w:b/>
          <w:sz w:val="22"/>
          <w:szCs w:val="22"/>
        </w:rPr>
      </w:pPr>
      <w:r w:rsidRPr="00C87776">
        <w:rPr>
          <w:b/>
          <w:sz w:val="22"/>
          <w:szCs w:val="22"/>
        </w:rPr>
        <w:t>4.4</w:t>
      </w:r>
      <w:r w:rsidRPr="00C87776">
        <w:rPr>
          <w:b/>
          <w:sz w:val="22"/>
          <w:szCs w:val="22"/>
        </w:rPr>
        <w:tab/>
        <w:t>Osobitné upozornenia a opatrenia pri používaní</w:t>
      </w:r>
    </w:p>
    <w:p w14:paraId="64515340" w14:textId="77777777" w:rsidR="009B4F1C" w:rsidRPr="002901D3" w:rsidRDefault="009B4F1C" w:rsidP="002F6399">
      <w:pPr>
        <w:rPr>
          <w:sz w:val="22"/>
          <w:szCs w:val="22"/>
        </w:rPr>
      </w:pPr>
    </w:p>
    <w:p w14:paraId="1EF3B90F" w14:textId="77777777" w:rsidR="00254EFB" w:rsidRPr="002901D3" w:rsidRDefault="00254EFB" w:rsidP="00646460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V prípade zvýšenej </w:t>
      </w:r>
      <w:proofErr w:type="spellStart"/>
      <w:r w:rsidRPr="002901D3">
        <w:rPr>
          <w:sz w:val="22"/>
          <w:szCs w:val="22"/>
        </w:rPr>
        <w:t>osmolarity</w:t>
      </w:r>
      <w:proofErr w:type="spellEnd"/>
      <w:r w:rsidRPr="002901D3">
        <w:rPr>
          <w:sz w:val="22"/>
          <w:szCs w:val="22"/>
        </w:rPr>
        <w:t xml:space="preserve"> séra sa má postupovať opatrne.</w:t>
      </w:r>
    </w:p>
    <w:p w14:paraId="070F4321" w14:textId="77777777" w:rsidR="009B4F1C" w:rsidRPr="002901D3" w:rsidRDefault="009B4F1C" w:rsidP="00A60377">
      <w:pPr>
        <w:rPr>
          <w:sz w:val="22"/>
          <w:szCs w:val="22"/>
        </w:rPr>
      </w:pPr>
    </w:p>
    <w:p w14:paraId="6F8EF1D2" w14:textId="77777777" w:rsidR="00FF3296" w:rsidRPr="002901D3" w:rsidRDefault="00FF3296" w:rsidP="00F83953">
      <w:pPr>
        <w:rPr>
          <w:sz w:val="22"/>
          <w:szCs w:val="22"/>
        </w:rPr>
      </w:pPr>
      <w:r w:rsidRPr="002901D3">
        <w:rPr>
          <w:sz w:val="22"/>
          <w:szCs w:val="22"/>
        </w:rPr>
        <w:t>Pred začatím infúzie sa musia korigovať poruchy rovnováhy tekutín, elektrolytov alebo acidobázickej rovnováhy.</w:t>
      </w:r>
    </w:p>
    <w:p w14:paraId="59E00544" w14:textId="77777777" w:rsidR="00FF3296" w:rsidRPr="002901D3" w:rsidRDefault="00FF3296" w:rsidP="00D04ED2">
      <w:pPr>
        <w:rPr>
          <w:sz w:val="22"/>
          <w:szCs w:val="22"/>
        </w:rPr>
      </w:pPr>
    </w:p>
    <w:p w14:paraId="0236E4D6" w14:textId="77777777" w:rsidR="00254EFB" w:rsidRPr="002901D3" w:rsidRDefault="00254EFB" w:rsidP="00D04ED2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Príliš rýchla infúzia môže viesť k preťaženiu tekutinami s patologickými koncentráciami elektrolytov v sére, </w:t>
      </w:r>
      <w:proofErr w:type="spellStart"/>
      <w:r w:rsidRPr="002901D3">
        <w:rPr>
          <w:sz w:val="22"/>
          <w:szCs w:val="22"/>
        </w:rPr>
        <w:t>hyperhydratácii</w:t>
      </w:r>
      <w:proofErr w:type="spellEnd"/>
      <w:r w:rsidRPr="002901D3">
        <w:rPr>
          <w:sz w:val="22"/>
          <w:szCs w:val="22"/>
        </w:rPr>
        <w:t xml:space="preserve"> a pľúcnemu edému.</w:t>
      </w:r>
    </w:p>
    <w:p w14:paraId="0EF5A523" w14:textId="77777777" w:rsidR="00471DB2" w:rsidRPr="002901D3" w:rsidRDefault="00471DB2" w:rsidP="00D04ED2">
      <w:pPr>
        <w:rPr>
          <w:sz w:val="22"/>
          <w:szCs w:val="22"/>
        </w:rPr>
      </w:pPr>
    </w:p>
    <w:p w14:paraId="00CCD676" w14:textId="77777777" w:rsidR="00471DB2" w:rsidRPr="002901D3" w:rsidRDefault="00471DB2" w:rsidP="00D04ED2">
      <w:pPr>
        <w:rPr>
          <w:sz w:val="22"/>
          <w:szCs w:val="22"/>
        </w:rPr>
      </w:pPr>
      <w:r w:rsidRPr="002901D3">
        <w:rPr>
          <w:sz w:val="22"/>
          <w:szCs w:val="22"/>
        </w:rPr>
        <w:lastRenderedPageBreak/>
        <w:t>Akékoľvek pr</w:t>
      </w:r>
      <w:r w:rsidR="00E47740" w:rsidRPr="002901D3">
        <w:rPr>
          <w:sz w:val="22"/>
          <w:szCs w:val="22"/>
        </w:rPr>
        <w:t>ejavy</w:t>
      </w:r>
      <w:r w:rsidRPr="002901D3">
        <w:rPr>
          <w:sz w:val="22"/>
          <w:szCs w:val="22"/>
        </w:rPr>
        <w:t xml:space="preserve"> alebo symptómy </w:t>
      </w:r>
      <w:proofErr w:type="spellStart"/>
      <w:r w:rsidRPr="002901D3">
        <w:rPr>
          <w:sz w:val="22"/>
          <w:szCs w:val="22"/>
        </w:rPr>
        <w:t>anafylaktickej</w:t>
      </w:r>
      <w:proofErr w:type="spellEnd"/>
      <w:r w:rsidRPr="002901D3">
        <w:rPr>
          <w:sz w:val="22"/>
          <w:szCs w:val="22"/>
        </w:rPr>
        <w:t xml:space="preserve"> reakcie (ako sú horúčka, triaška, vyrážka alebo </w:t>
      </w:r>
      <w:proofErr w:type="spellStart"/>
      <w:r w:rsidRPr="002901D3">
        <w:rPr>
          <w:sz w:val="22"/>
          <w:szCs w:val="22"/>
        </w:rPr>
        <w:t>dyspnoe</w:t>
      </w:r>
      <w:proofErr w:type="spellEnd"/>
      <w:r w:rsidRPr="002901D3">
        <w:rPr>
          <w:sz w:val="22"/>
          <w:szCs w:val="22"/>
        </w:rPr>
        <w:t>) majú viesť k okamžitému prerušeniu infúzie.</w:t>
      </w:r>
    </w:p>
    <w:p w14:paraId="4D4C0D76" w14:textId="77777777" w:rsidR="009B4F1C" w:rsidRPr="002901D3" w:rsidRDefault="009B4F1C" w:rsidP="00597573">
      <w:pPr>
        <w:rPr>
          <w:sz w:val="22"/>
          <w:szCs w:val="22"/>
        </w:rPr>
      </w:pPr>
    </w:p>
    <w:p w14:paraId="79AD423B" w14:textId="2B109CB7" w:rsidR="009C4BFB" w:rsidRPr="002901D3" w:rsidRDefault="00254EFB" w:rsidP="00864E75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Počas infúzie </w:t>
      </w:r>
      <w:proofErr w:type="spellStart"/>
      <w:r w:rsidR="00AD451D" w:rsidRPr="002901D3">
        <w:rPr>
          <w:sz w:val="22"/>
          <w:szCs w:val="22"/>
        </w:rPr>
        <w:t>Nutriflexu</w:t>
      </w:r>
      <w:proofErr w:type="spellEnd"/>
      <w:r w:rsidR="00AD451D" w:rsidRPr="002901D3">
        <w:rPr>
          <w:sz w:val="22"/>
          <w:szCs w:val="22"/>
        </w:rPr>
        <w:t xml:space="preserve"> </w:t>
      </w:r>
      <w:proofErr w:type="spellStart"/>
      <w:r w:rsidR="00AD451D" w:rsidRPr="002901D3">
        <w:rPr>
          <w:sz w:val="22"/>
          <w:szCs w:val="22"/>
        </w:rPr>
        <w:t>Lipid</w:t>
      </w:r>
      <w:proofErr w:type="spellEnd"/>
      <w:r w:rsidR="00AD451D" w:rsidRPr="002901D3">
        <w:rPr>
          <w:sz w:val="22"/>
          <w:szCs w:val="22"/>
        </w:rPr>
        <w:t xml:space="preserve"> plus 38/120</w:t>
      </w:r>
      <w:r w:rsidRPr="002901D3">
        <w:rPr>
          <w:sz w:val="22"/>
          <w:szCs w:val="22"/>
        </w:rPr>
        <w:t xml:space="preserve"> sa má sledovať koncentrácia </w:t>
      </w:r>
      <w:proofErr w:type="spellStart"/>
      <w:r w:rsidR="00E1736F">
        <w:rPr>
          <w:sz w:val="22"/>
          <w:szCs w:val="22"/>
        </w:rPr>
        <w:t>triacylglycerol</w:t>
      </w:r>
      <w:r w:rsidRPr="002901D3">
        <w:rPr>
          <w:sz w:val="22"/>
          <w:szCs w:val="22"/>
        </w:rPr>
        <w:t>ov</w:t>
      </w:r>
      <w:proofErr w:type="spellEnd"/>
      <w:r w:rsidRPr="002901D3">
        <w:rPr>
          <w:sz w:val="22"/>
          <w:szCs w:val="22"/>
        </w:rPr>
        <w:t xml:space="preserve"> v sére.</w:t>
      </w:r>
    </w:p>
    <w:p w14:paraId="06D2B8FD" w14:textId="77777777" w:rsidR="009B4F1C" w:rsidRPr="002901D3" w:rsidRDefault="009B4F1C" w:rsidP="003A3D9C">
      <w:pPr>
        <w:rPr>
          <w:sz w:val="22"/>
          <w:szCs w:val="22"/>
        </w:rPr>
      </w:pPr>
    </w:p>
    <w:p w14:paraId="5D0F7695" w14:textId="471EDF15" w:rsidR="00254EFB" w:rsidRPr="002901D3" w:rsidRDefault="00254EFB" w:rsidP="003A3D9C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V závislosti od metabolického stavu pacienta sa môže príležitostne vyskytnúť </w:t>
      </w:r>
      <w:proofErr w:type="spellStart"/>
      <w:r w:rsidRPr="002901D3">
        <w:rPr>
          <w:sz w:val="22"/>
          <w:szCs w:val="22"/>
        </w:rPr>
        <w:t>hypertriglyceridémia</w:t>
      </w:r>
      <w:proofErr w:type="spellEnd"/>
      <w:r w:rsidRPr="002901D3">
        <w:rPr>
          <w:sz w:val="22"/>
          <w:szCs w:val="22"/>
        </w:rPr>
        <w:t xml:space="preserve">. Ak koncentrácia </w:t>
      </w:r>
      <w:proofErr w:type="spellStart"/>
      <w:r w:rsidR="00E1736F">
        <w:rPr>
          <w:sz w:val="22"/>
          <w:szCs w:val="22"/>
        </w:rPr>
        <w:t>triacylglycerol</w:t>
      </w:r>
      <w:r w:rsidRPr="002901D3">
        <w:rPr>
          <w:sz w:val="22"/>
          <w:szCs w:val="22"/>
        </w:rPr>
        <w:t>ov</w:t>
      </w:r>
      <w:proofErr w:type="spellEnd"/>
      <w:r w:rsidRPr="002901D3">
        <w:rPr>
          <w:sz w:val="22"/>
          <w:szCs w:val="22"/>
        </w:rPr>
        <w:t xml:space="preserve"> v plazme počas podávania </w:t>
      </w:r>
      <w:proofErr w:type="spellStart"/>
      <w:r w:rsidRPr="002901D3">
        <w:rPr>
          <w:sz w:val="22"/>
          <w:szCs w:val="22"/>
        </w:rPr>
        <w:t>lipidov</w:t>
      </w:r>
      <w:proofErr w:type="spellEnd"/>
      <w:r w:rsidRPr="002901D3">
        <w:rPr>
          <w:sz w:val="22"/>
          <w:szCs w:val="22"/>
        </w:rPr>
        <w:t xml:space="preserve"> prekročí 4,6 </w:t>
      </w:r>
      <w:proofErr w:type="spellStart"/>
      <w:r w:rsidRPr="002901D3">
        <w:rPr>
          <w:sz w:val="22"/>
          <w:szCs w:val="22"/>
        </w:rPr>
        <w:t>mmol</w:t>
      </w:r>
      <w:proofErr w:type="spellEnd"/>
      <w:r w:rsidRPr="002901D3">
        <w:rPr>
          <w:sz w:val="22"/>
          <w:szCs w:val="22"/>
        </w:rPr>
        <w:t xml:space="preserve">/l (400 mg/dl), odporúča sa znížiť rýchlosť infúzie. Infúzia sa musí prerušiť, ak koncentrácia </w:t>
      </w:r>
      <w:proofErr w:type="spellStart"/>
      <w:r w:rsidR="00E1736F">
        <w:rPr>
          <w:sz w:val="22"/>
          <w:szCs w:val="22"/>
        </w:rPr>
        <w:t>triacylglycerol</w:t>
      </w:r>
      <w:r w:rsidRPr="002901D3">
        <w:rPr>
          <w:sz w:val="22"/>
          <w:szCs w:val="22"/>
        </w:rPr>
        <w:t>ov</w:t>
      </w:r>
      <w:proofErr w:type="spellEnd"/>
      <w:r w:rsidRPr="002901D3">
        <w:rPr>
          <w:sz w:val="22"/>
          <w:szCs w:val="22"/>
        </w:rPr>
        <w:t xml:space="preserve"> v plazme prekročí 11,4 </w:t>
      </w:r>
      <w:proofErr w:type="spellStart"/>
      <w:r w:rsidRPr="002901D3">
        <w:rPr>
          <w:sz w:val="22"/>
          <w:szCs w:val="22"/>
        </w:rPr>
        <w:t>mmol</w:t>
      </w:r>
      <w:proofErr w:type="spellEnd"/>
      <w:r w:rsidRPr="002901D3">
        <w:rPr>
          <w:sz w:val="22"/>
          <w:szCs w:val="22"/>
        </w:rPr>
        <w:t xml:space="preserve">/l (1 000 mg/dl), pretože takéto hladiny </w:t>
      </w:r>
      <w:r w:rsidR="003705A5">
        <w:rPr>
          <w:sz w:val="22"/>
          <w:szCs w:val="22"/>
        </w:rPr>
        <w:t>súviseli</w:t>
      </w:r>
      <w:r w:rsidRPr="002901D3">
        <w:rPr>
          <w:sz w:val="22"/>
          <w:szCs w:val="22"/>
        </w:rPr>
        <w:t xml:space="preserve"> s akútnou </w:t>
      </w:r>
      <w:proofErr w:type="spellStart"/>
      <w:r w:rsidRPr="002901D3">
        <w:rPr>
          <w:sz w:val="22"/>
          <w:szCs w:val="22"/>
        </w:rPr>
        <w:t>pankreatitídou</w:t>
      </w:r>
      <w:proofErr w:type="spellEnd"/>
      <w:r w:rsidRPr="002901D3">
        <w:rPr>
          <w:sz w:val="22"/>
          <w:szCs w:val="22"/>
        </w:rPr>
        <w:t>.</w:t>
      </w:r>
    </w:p>
    <w:p w14:paraId="35452692" w14:textId="77777777" w:rsidR="00471DB2" w:rsidRPr="002901D3" w:rsidRDefault="00471DB2" w:rsidP="003A3D9C">
      <w:pPr>
        <w:rPr>
          <w:sz w:val="22"/>
          <w:szCs w:val="22"/>
        </w:rPr>
      </w:pPr>
    </w:p>
    <w:p w14:paraId="38E56CDB" w14:textId="77777777" w:rsidR="008C52DA" w:rsidRPr="002901D3" w:rsidRDefault="008C52DA" w:rsidP="003A3D9C">
      <w:pPr>
        <w:rPr>
          <w:i/>
          <w:sz w:val="22"/>
          <w:szCs w:val="22"/>
        </w:rPr>
      </w:pPr>
      <w:r w:rsidRPr="002901D3">
        <w:rPr>
          <w:i/>
          <w:sz w:val="22"/>
          <w:szCs w:val="22"/>
        </w:rPr>
        <w:t xml:space="preserve">Pacienti s poruchami metabolizmu </w:t>
      </w:r>
      <w:proofErr w:type="spellStart"/>
      <w:r w:rsidRPr="002901D3">
        <w:rPr>
          <w:i/>
          <w:sz w:val="22"/>
          <w:szCs w:val="22"/>
        </w:rPr>
        <w:t>lipidov</w:t>
      </w:r>
      <w:proofErr w:type="spellEnd"/>
    </w:p>
    <w:p w14:paraId="548DE1C7" w14:textId="00E5F11A" w:rsidR="008C52DA" w:rsidRPr="002901D3" w:rsidRDefault="00C55F10" w:rsidP="003A3D9C">
      <w:pPr>
        <w:rPr>
          <w:sz w:val="22"/>
          <w:szCs w:val="22"/>
        </w:rPr>
      </w:pPr>
      <w:proofErr w:type="spellStart"/>
      <w:r w:rsidRPr="002901D3">
        <w:rPr>
          <w:sz w:val="22"/>
          <w:szCs w:val="22"/>
        </w:rPr>
        <w:t>Nutriflex</w:t>
      </w:r>
      <w:proofErr w:type="spellEnd"/>
      <w:r w:rsidRPr="002901D3">
        <w:rPr>
          <w:sz w:val="22"/>
          <w:szCs w:val="22"/>
        </w:rPr>
        <w:t xml:space="preserve"> </w:t>
      </w:r>
      <w:proofErr w:type="spellStart"/>
      <w:r w:rsidRPr="002901D3">
        <w:rPr>
          <w:sz w:val="22"/>
          <w:szCs w:val="22"/>
        </w:rPr>
        <w:t>Lipid</w:t>
      </w:r>
      <w:proofErr w:type="spellEnd"/>
      <w:r w:rsidRPr="002901D3">
        <w:rPr>
          <w:sz w:val="22"/>
          <w:szCs w:val="22"/>
        </w:rPr>
        <w:t xml:space="preserve"> plus 38/120</w:t>
      </w:r>
      <w:r w:rsidR="00AD451D" w:rsidRPr="002901D3">
        <w:rPr>
          <w:sz w:val="22"/>
          <w:szCs w:val="22"/>
        </w:rPr>
        <w:t xml:space="preserve"> </w:t>
      </w:r>
      <w:r w:rsidR="008C52DA" w:rsidRPr="002901D3">
        <w:rPr>
          <w:sz w:val="22"/>
          <w:szCs w:val="22"/>
        </w:rPr>
        <w:t xml:space="preserve">sa má podávať opatrne pacientom s poruchami metabolizmu </w:t>
      </w:r>
      <w:proofErr w:type="spellStart"/>
      <w:r w:rsidR="008C52DA" w:rsidRPr="002901D3">
        <w:rPr>
          <w:sz w:val="22"/>
          <w:szCs w:val="22"/>
        </w:rPr>
        <w:t>lipidov</w:t>
      </w:r>
      <w:proofErr w:type="spellEnd"/>
      <w:r w:rsidR="008C52DA" w:rsidRPr="002901D3">
        <w:rPr>
          <w:sz w:val="22"/>
          <w:szCs w:val="22"/>
        </w:rPr>
        <w:t xml:space="preserve"> so</w:t>
      </w:r>
      <w:r w:rsidR="005C5224" w:rsidRPr="002901D3">
        <w:rPr>
          <w:sz w:val="22"/>
          <w:szCs w:val="22"/>
        </w:rPr>
        <w:t> </w:t>
      </w:r>
      <w:r w:rsidR="008C52DA" w:rsidRPr="002901D3">
        <w:rPr>
          <w:sz w:val="22"/>
          <w:szCs w:val="22"/>
        </w:rPr>
        <w:t xml:space="preserve">zvýšenými hladinami </w:t>
      </w:r>
      <w:proofErr w:type="spellStart"/>
      <w:r w:rsidR="00E1736F">
        <w:rPr>
          <w:sz w:val="22"/>
          <w:szCs w:val="22"/>
        </w:rPr>
        <w:t>triacylglycerol</w:t>
      </w:r>
      <w:r w:rsidR="008C52DA" w:rsidRPr="002901D3">
        <w:rPr>
          <w:sz w:val="22"/>
          <w:szCs w:val="22"/>
        </w:rPr>
        <w:t>ov</w:t>
      </w:r>
      <w:proofErr w:type="spellEnd"/>
      <w:r w:rsidR="008C52DA" w:rsidRPr="002901D3">
        <w:rPr>
          <w:sz w:val="22"/>
          <w:szCs w:val="22"/>
        </w:rPr>
        <w:t xml:space="preserve"> v sére, ako sú napr. </w:t>
      </w:r>
      <w:proofErr w:type="spellStart"/>
      <w:r w:rsidR="008C52DA" w:rsidRPr="002901D3">
        <w:rPr>
          <w:sz w:val="22"/>
          <w:szCs w:val="22"/>
        </w:rPr>
        <w:t>insuficiencia</w:t>
      </w:r>
      <w:proofErr w:type="spellEnd"/>
      <w:r w:rsidR="008C52DA" w:rsidRPr="002901D3">
        <w:rPr>
          <w:sz w:val="22"/>
          <w:szCs w:val="22"/>
        </w:rPr>
        <w:t xml:space="preserve"> obličiek, diabetes </w:t>
      </w:r>
      <w:proofErr w:type="spellStart"/>
      <w:r w:rsidR="008C52DA" w:rsidRPr="002901D3">
        <w:rPr>
          <w:sz w:val="22"/>
          <w:szCs w:val="22"/>
        </w:rPr>
        <w:t>mellitus</w:t>
      </w:r>
      <w:proofErr w:type="spellEnd"/>
      <w:r w:rsidR="008C52DA" w:rsidRPr="002901D3">
        <w:rPr>
          <w:sz w:val="22"/>
          <w:szCs w:val="22"/>
        </w:rPr>
        <w:t xml:space="preserve">, </w:t>
      </w:r>
      <w:proofErr w:type="spellStart"/>
      <w:r w:rsidR="008C52DA" w:rsidRPr="002901D3">
        <w:rPr>
          <w:sz w:val="22"/>
          <w:szCs w:val="22"/>
        </w:rPr>
        <w:t>pankreatitída</w:t>
      </w:r>
      <w:proofErr w:type="spellEnd"/>
      <w:r w:rsidR="008C52DA" w:rsidRPr="002901D3">
        <w:rPr>
          <w:sz w:val="22"/>
          <w:szCs w:val="22"/>
        </w:rPr>
        <w:t xml:space="preserve">, porucha funkcie pečene, </w:t>
      </w:r>
      <w:proofErr w:type="spellStart"/>
      <w:r w:rsidR="008C52DA" w:rsidRPr="002901D3">
        <w:rPr>
          <w:sz w:val="22"/>
          <w:szCs w:val="22"/>
        </w:rPr>
        <w:t>hypoty</w:t>
      </w:r>
      <w:r w:rsidR="006B10EA" w:rsidRPr="002901D3">
        <w:rPr>
          <w:sz w:val="22"/>
          <w:szCs w:val="22"/>
        </w:rPr>
        <w:t>roidizmus</w:t>
      </w:r>
      <w:proofErr w:type="spellEnd"/>
      <w:r w:rsidR="008C52DA" w:rsidRPr="002901D3">
        <w:rPr>
          <w:sz w:val="22"/>
          <w:szCs w:val="22"/>
        </w:rPr>
        <w:t xml:space="preserve"> (s </w:t>
      </w:r>
      <w:proofErr w:type="spellStart"/>
      <w:r w:rsidR="008C52DA" w:rsidRPr="002901D3">
        <w:rPr>
          <w:sz w:val="22"/>
          <w:szCs w:val="22"/>
        </w:rPr>
        <w:t>hypertriglyceridémiou</w:t>
      </w:r>
      <w:proofErr w:type="spellEnd"/>
      <w:r w:rsidR="008C52DA" w:rsidRPr="002901D3">
        <w:rPr>
          <w:sz w:val="22"/>
          <w:szCs w:val="22"/>
        </w:rPr>
        <w:t xml:space="preserve">), sepsa a metabolický syndróm. Ak sa </w:t>
      </w:r>
      <w:proofErr w:type="spellStart"/>
      <w:r w:rsidRPr="002901D3">
        <w:rPr>
          <w:sz w:val="22"/>
          <w:szCs w:val="22"/>
        </w:rPr>
        <w:t>Nutriflex</w:t>
      </w:r>
      <w:proofErr w:type="spellEnd"/>
      <w:r w:rsidRPr="002901D3">
        <w:rPr>
          <w:sz w:val="22"/>
          <w:szCs w:val="22"/>
        </w:rPr>
        <w:t xml:space="preserve"> </w:t>
      </w:r>
      <w:proofErr w:type="spellStart"/>
      <w:r w:rsidRPr="002901D3">
        <w:rPr>
          <w:sz w:val="22"/>
          <w:szCs w:val="22"/>
        </w:rPr>
        <w:t>Lipid</w:t>
      </w:r>
      <w:proofErr w:type="spellEnd"/>
      <w:r w:rsidRPr="002901D3">
        <w:rPr>
          <w:sz w:val="22"/>
          <w:szCs w:val="22"/>
        </w:rPr>
        <w:t xml:space="preserve"> plus 38/120</w:t>
      </w:r>
      <w:r w:rsidR="008C52DA" w:rsidRPr="002901D3">
        <w:rPr>
          <w:sz w:val="22"/>
          <w:szCs w:val="22"/>
        </w:rPr>
        <w:t xml:space="preserve"> podáva pacientom s takýmito stavmi, je potrebné častejšie sledovanie </w:t>
      </w:r>
      <w:proofErr w:type="spellStart"/>
      <w:r w:rsidR="00E1736F">
        <w:rPr>
          <w:sz w:val="22"/>
          <w:szCs w:val="22"/>
        </w:rPr>
        <w:t>triacylglycerol</w:t>
      </w:r>
      <w:r w:rsidR="008C52DA" w:rsidRPr="002901D3">
        <w:rPr>
          <w:sz w:val="22"/>
          <w:szCs w:val="22"/>
        </w:rPr>
        <w:t>ov</w:t>
      </w:r>
      <w:proofErr w:type="spellEnd"/>
      <w:r w:rsidR="008C52DA" w:rsidRPr="002901D3">
        <w:rPr>
          <w:sz w:val="22"/>
          <w:szCs w:val="22"/>
        </w:rPr>
        <w:t xml:space="preserve"> v sére</w:t>
      </w:r>
      <w:r w:rsidR="003705A5" w:rsidRPr="003705A5">
        <w:rPr>
          <w:sz w:val="22"/>
          <w:szCs w:val="22"/>
        </w:rPr>
        <w:t xml:space="preserve"> </w:t>
      </w:r>
      <w:r w:rsidR="003705A5">
        <w:rPr>
          <w:sz w:val="22"/>
          <w:szCs w:val="22"/>
        </w:rPr>
        <w:t>na uistenie</w:t>
      </w:r>
      <w:r w:rsidR="008C52DA" w:rsidRPr="002901D3">
        <w:rPr>
          <w:sz w:val="22"/>
          <w:szCs w:val="22"/>
        </w:rPr>
        <w:t xml:space="preserve">, </w:t>
      </w:r>
      <w:r w:rsidR="003705A5">
        <w:rPr>
          <w:sz w:val="22"/>
          <w:szCs w:val="22"/>
        </w:rPr>
        <w:t>že</w:t>
      </w:r>
      <w:r w:rsidR="008C52DA" w:rsidRPr="002901D3">
        <w:rPr>
          <w:sz w:val="22"/>
          <w:szCs w:val="22"/>
        </w:rPr>
        <w:t xml:space="preserve"> </w:t>
      </w:r>
      <w:r w:rsidR="003705A5">
        <w:rPr>
          <w:sz w:val="22"/>
          <w:szCs w:val="22"/>
        </w:rPr>
        <w:t>dochádza k</w:t>
      </w:r>
      <w:r w:rsidR="003705A5" w:rsidRPr="002901D3">
        <w:rPr>
          <w:sz w:val="22"/>
          <w:szCs w:val="22"/>
        </w:rPr>
        <w:t xml:space="preserve"> </w:t>
      </w:r>
      <w:r w:rsidR="008C52DA" w:rsidRPr="002901D3">
        <w:rPr>
          <w:sz w:val="22"/>
          <w:szCs w:val="22"/>
        </w:rPr>
        <w:t>elimináci</w:t>
      </w:r>
      <w:r w:rsidR="003705A5">
        <w:rPr>
          <w:sz w:val="22"/>
          <w:szCs w:val="22"/>
        </w:rPr>
        <w:t>i</w:t>
      </w:r>
      <w:r w:rsidR="008C52DA" w:rsidRPr="002901D3">
        <w:rPr>
          <w:sz w:val="22"/>
          <w:szCs w:val="22"/>
        </w:rPr>
        <w:t xml:space="preserve"> </w:t>
      </w:r>
      <w:proofErr w:type="spellStart"/>
      <w:r w:rsidR="00E1736F">
        <w:rPr>
          <w:sz w:val="22"/>
          <w:szCs w:val="22"/>
        </w:rPr>
        <w:t>triacylglycerol</w:t>
      </w:r>
      <w:r w:rsidR="008C52DA" w:rsidRPr="002901D3">
        <w:rPr>
          <w:sz w:val="22"/>
          <w:szCs w:val="22"/>
        </w:rPr>
        <w:t>ov</w:t>
      </w:r>
      <w:proofErr w:type="spellEnd"/>
      <w:r w:rsidR="008C52DA" w:rsidRPr="002901D3">
        <w:rPr>
          <w:sz w:val="22"/>
          <w:szCs w:val="22"/>
        </w:rPr>
        <w:t xml:space="preserve"> a</w:t>
      </w:r>
      <w:r w:rsidR="003705A5">
        <w:rPr>
          <w:sz w:val="22"/>
          <w:szCs w:val="22"/>
        </w:rPr>
        <w:t xml:space="preserve"> že </w:t>
      </w:r>
      <w:r w:rsidR="008C52DA" w:rsidRPr="002901D3">
        <w:rPr>
          <w:sz w:val="22"/>
          <w:szCs w:val="22"/>
        </w:rPr>
        <w:t xml:space="preserve">stabilné hladiny </w:t>
      </w:r>
      <w:proofErr w:type="spellStart"/>
      <w:r w:rsidR="00E1736F">
        <w:rPr>
          <w:sz w:val="22"/>
          <w:szCs w:val="22"/>
        </w:rPr>
        <w:t>triacylglycerol</w:t>
      </w:r>
      <w:r w:rsidR="008C52DA" w:rsidRPr="002901D3">
        <w:rPr>
          <w:sz w:val="22"/>
          <w:szCs w:val="22"/>
        </w:rPr>
        <w:t>ov</w:t>
      </w:r>
      <w:proofErr w:type="spellEnd"/>
      <w:r w:rsidR="008C52DA" w:rsidRPr="002901D3">
        <w:rPr>
          <w:sz w:val="22"/>
          <w:szCs w:val="22"/>
        </w:rPr>
        <w:t xml:space="preserve"> </w:t>
      </w:r>
      <w:r w:rsidR="003705A5">
        <w:rPr>
          <w:sz w:val="22"/>
          <w:szCs w:val="22"/>
        </w:rPr>
        <w:t xml:space="preserve">sú </w:t>
      </w:r>
      <w:r w:rsidR="008C52DA" w:rsidRPr="002901D3">
        <w:rPr>
          <w:sz w:val="22"/>
          <w:szCs w:val="22"/>
        </w:rPr>
        <w:t>pod 11,4 </w:t>
      </w:r>
      <w:proofErr w:type="spellStart"/>
      <w:r w:rsidR="008C52DA" w:rsidRPr="002901D3">
        <w:rPr>
          <w:sz w:val="22"/>
          <w:szCs w:val="22"/>
        </w:rPr>
        <w:t>mmol</w:t>
      </w:r>
      <w:proofErr w:type="spellEnd"/>
      <w:r w:rsidR="008C52DA" w:rsidRPr="002901D3">
        <w:rPr>
          <w:sz w:val="22"/>
          <w:szCs w:val="22"/>
        </w:rPr>
        <w:t>/l (1 000 mg/dl).</w:t>
      </w:r>
    </w:p>
    <w:p w14:paraId="621B6F6D" w14:textId="105F27CC" w:rsidR="008C52DA" w:rsidRPr="002901D3" w:rsidRDefault="008C52DA" w:rsidP="003A3D9C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Pri kombinovaných </w:t>
      </w:r>
      <w:proofErr w:type="spellStart"/>
      <w:r w:rsidRPr="002901D3">
        <w:rPr>
          <w:sz w:val="22"/>
          <w:szCs w:val="22"/>
        </w:rPr>
        <w:t>hyperlipidémiách</w:t>
      </w:r>
      <w:proofErr w:type="spellEnd"/>
      <w:r w:rsidRPr="002901D3">
        <w:rPr>
          <w:sz w:val="22"/>
          <w:szCs w:val="22"/>
        </w:rPr>
        <w:t xml:space="preserve"> a metabolickom syndróme reagujú hladiny </w:t>
      </w:r>
      <w:proofErr w:type="spellStart"/>
      <w:r w:rsidR="00E1736F">
        <w:rPr>
          <w:sz w:val="22"/>
          <w:szCs w:val="22"/>
        </w:rPr>
        <w:t>triacylglycerol</w:t>
      </w:r>
      <w:r w:rsidRPr="002901D3">
        <w:rPr>
          <w:sz w:val="22"/>
          <w:szCs w:val="22"/>
        </w:rPr>
        <w:t>ov</w:t>
      </w:r>
      <w:proofErr w:type="spellEnd"/>
      <w:r w:rsidRPr="002901D3">
        <w:rPr>
          <w:sz w:val="22"/>
          <w:szCs w:val="22"/>
        </w:rPr>
        <w:t xml:space="preserve"> na</w:t>
      </w:r>
      <w:r w:rsidR="008142F0" w:rsidRPr="002901D3">
        <w:rPr>
          <w:sz w:val="22"/>
          <w:szCs w:val="22"/>
        </w:rPr>
        <w:t> </w:t>
      </w:r>
      <w:r w:rsidRPr="002901D3">
        <w:rPr>
          <w:sz w:val="22"/>
          <w:szCs w:val="22"/>
        </w:rPr>
        <w:t xml:space="preserve">glukózu, </w:t>
      </w:r>
      <w:proofErr w:type="spellStart"/>
      <w:r w:rsidRPr="002901D3">
        <w:rPr>
          <w:sz w:val="22"/>
          <w:szCs w:val="22"/>
        </w:rPr>
        <w:t>lipidy</w:t>
      </w:r>
      <w:proofErr w:type="spellEnd"/>
      <w:r w:rsidRPr="002901D3">
        <w:rPr>
          <w:sz w:val="22"/>
          <w:szCs w:val="22"/>
        </w:rPr>
        <w:t xml:space="preserve"> a </w:t>
      </w:r>
      <w:proofErr w:type="spellStart"/>
      <w:r w:rsidRPr="002901D3">
        <w:rPr>
          <w:sz w:val="22"/>
          <w:szCs w:val="22"/>
        </w:rPr>
        <w:t>nadvýživu</w:t>
      </w:r>
      <w:proofErr w:type="spellEnd"/>
      <w:r w:rsidRPr="002901D3">
        <w:rPr>
          <w:sz w:val="22"/>
          <w:szCs w:val="22"/>
        </w:rPr>
        <w:t>. Dávk</w:t>
      </w:r>
      <w:r w:rsidR="00DE3BCF" w:rsidRPr="002901D3">
        <w:rPr>
          <w:sz w:val="22"/>
          <w:szCs w:val="22"/>
        </w:rPr>
        <w:t>a</w:t>
      </w:r>
      <w:r w:rsidRPr="002901D3">
        <w:rPr>
          <w:sz w:val="22"/>
          <w:szCs w:val="22"/>
        </w:rPr>
        <w:t xml:space="preserve"> sa má príslušne upraviť. Majú sa vyhodnotiť a sledovať ďalšie zdroje </w:t>
      </w:r>
      <w:proofErr w:type="spellStart"/>
      <w:r w:rsidRPr="002901D3">
        <w:rPr>
          <w:sz w:val="22"/>
          <w:szCs w:val="22"/>
        </w:rPr>
        <w:t>lipidov</w:t>
      </w:r>
      <w:proofErr w:type="spellEnd"/>
      <w:r w:rsidRPr="002901D3">
        <w:rPr>
          <w:sz w:val="22"/>
          <w:szCs w:val="22"/>
        </w:rPr>
        <w:t xml:space="preserve"> a glukózy a lieky, ktoré ovplyvňujú ich metabolizmus.</w:t>
      </w:r>
    </w:p>
    <w:p w14:paraId="518E8429" w14:textId="77777777" w:rsidR="008C52DA" w:rsidRPr="002901D3" w:rsidRDefault="008C52DA" w:rsidP="003A3D9C">
      <w:pPr>
        <w:rPr>
          <w:sz w:val="22"/>
          <w:szCs w:val="22"/>
        </w:rPr>
      </w:pPr>
    </w:p>
    <w:p w14:paraId="6370F162" w14:textId="77777777" w:rsidR="008C52DA" w:rsidRPr="002901D3" w:rsidRDefault="008C52DA" w:rsidP="000E363B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Prítomnosť </w:t>
      </w:r>
      <w:proofErr w:type="spellStart"/>
      <w:r w:rsidRPr="002901D3">
        <w:rPr>
          <w:sz w:val="22"/>
          <w:szCs w:val="22"/>
        </w:rPr>
        <w:t>hypertriglyceridémie</w:t>
      </w:r>
      <w:proofErr w:type="spellEnd"/>
      <w:r w:rsidRPr="002901D3">
        <w:rPr>
          <w:sz w:val="22"/>
          <w:szCs w:val="22"/>
        </w:rPr>
        <w:t xml:space="preserve"> 12 hodín po podaní </w:t>
      </w:r>
      <w:proofErr w:type="spellStart"/>
      <w:r w:rsidRPr="002901D3">
        <w:rPr>
          <w:sz w:val="22"/>
          <w:szCs w:val="22"/>
        </w:rPr>
        <w:t>lipidov</w:t>
      </w:r>
      <w:proofErr w:type="spellEnd"/>
      <w:r w:rsidRPr="002901D3">
        <w:rPr>
          <w:sz w:val="22"/>
          <w:szCs w:val="22"/>
        </w:rPr>
        <w:t xml:space="preserve"> tiež naznačuje poruchu metabolizmu </w:t>
      </w:r>
      <w:proofErr w:type="spellStart"/>
      <w:r w:rsidRPr="002901D3">
        <w:rPr>
          <w:sz w:val="22"/>
          <w:szCs w:val="22"/>
        </w:rPr>
        <w:t>lipidov</w:t>
      </w:r>
      <w:proofErr w:type="spellEnd"/>
      <w:r w:rsidRPr="002901D3">
        <w:rPr>
          <w:sz w:val="22"/>
          <w:szCs w:val="22"/>
        </w:rPr>
        <w:t>.</w:t>
      </w:r>
    </w:p>
    <w:p w14:paraId="7EE92A4B" w14:textId="77777777" w:rsidR="008C52DA" w:rsidRPr="002901D3" w:rsidRDefault="008C52DA" w:rsidP="00D8408B">
      <w:pPr>
        <w:rPr>
          <w:sz w:val="22"/>
          <w:szCs w:val="22"/>
        </w:rPr>
      </w:pPr>
    </w:p>
    <w:p w14:paraId="52087C73" w14:textId="2D867D2D" w:rsidR="00254EFB" w:rsidRPr="002901D3" w:rsidRDefault="00550BCD" w:rsidP="00D8408B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Tak ako pri všetkých roztokoch obsahujúcich </w:t>
      </w:r>
      <w:r w:rsidR="00E1736F">
        <w:rPr>
          <w:sz w:val="22"/>
          <w:szCs w:val="22"/>
        </w:rPr>
        <w:t>sacharid</w:t>
      </w:r>
      <w:r w:rsidRPr="002901D3">
        <w:rPr>
          <w:sz w:val="22"/>
          <w:szCs w:val="22"/>
        </w:rPr>
        <w:t xml:space="preserve">y, aj podanie </w:t>
      </w:r>
      <w:proofErr w:type="spellStart"/>
      <w:r w:rsidR="00E74CB0" w:rsidRPr="002901D3">
        <w:rPr>
          <w:sz w:val="22"/>
          <w:szCs w:val="22"/>
        </w:rPr>
        <w:t>Nutriflexu</w:t>
      </w:r>
      <w:proofErr w:type="spellEnd"/>
      <w:r w:rsidR="00E74CB0" w:rsidRPr="002901D3">
        <w:rPr>
          <w:sz w:val="22"/>
          <w:szCs w:val="22"/>
        </w:rPr>
        <w:t xml:space="preserve"> </w:t>
      </w:r>
      <w:proofErr w:type="spellStart"/>
      <w:r w:rsidR="00E74CB0" w:rsidRPr="002901D3">
        <w:rPr>
          <w:sz w:val="22"/>
          <w:szCs w:val="22"/>
        </w:rPr>
        <w:t>Lipid</w:t>
      </w:r>
      <w:proofErr w:type="spellEnd"/>
      <w:r w:rsidR="00E74CB0" w:rsidRPr="002901D3">
        <w:rPr>
          <w:sz w:val="22"/>
          <w:szCs w:val="22"/>
        </w:rPr>
        <w:t xml:space="preserve"> plus 38/120</w:t>
      </w:r>
      <w:r w:rsidRPr="002901D3">
        <w:rPr>
          <w:sz w:val="22"/>
          <w:szCs w:val="22"/>
        </w:rPr>
        <w:t xml:space="preserve"> môže viesť k hyperglykémii. Má sa sledovať hladina glukózy v krvi. Ak sa vyskytne hyperglykémia, má sa znížiť rýchlosť infúzie alebo podať inzulín. Ak pacient súbežne dostáva iné intravenózne glukózové roztoky, musí sa vziať do úvahy množstvo dodatočne podanej glukózy.</w:t>
      </w:r>
    </w:p>
    <w:p w14:paraId="2A9B35B3" w14:textId="77777777" w:rsidR="009B4F1C" w:rsidRPr="002901D3" w:rsidRDefault="009B4F1C" w:rsidP="00D8408B">
      <w:pPr>
        <w:rPr>
          <w:sz w:val="22"/>
          <w:szCs w:val="22"/>
        </w:rPr>
      </w:pPr>
    </w:p>
    <w:p w14:paraId="1F67D96A" w14:textId="77777777" w:rsidR="00471DB2" w:rsidRPr="002901D3" w:rsidRDefault="009C4BFB" w:rsidP="00054BC2">
      <w:pPr>
        <w:rPr>
          <w:sz w:val="22"/>
          <w:szCs w:val="22"/>
        </w:rPr>
      </w:pPr>
      <w:r w:rsidRPr="002901D3">
        <w:rPr>
          <w:sz w:val="22"/>
          <w:szCs w:val="22"/>
        </w:rPr>
        <w:t>Ak koncentrácia glukózy v krvi počas podávania vystúpi nad 14 </w:t>
      </w:r>
      <w:proofErr w:type="spellStart"/>
      <w:r w:rsidRPr="002901D3">
        <w:rPr>
          <w:sz w:val="22"/>
          <w:szCs w:val="22"/>
        </w:rPr>
        <w:t>mmol</w:t>
      </w:r>
      <w:proofErr w:type="spellEnd"/>
      <w:r w:rsidRPr="002901D3">
        <w:rPr>
          <w:sz w:val="22"/>
          <w:szCs w:val="22"/>
        </w:rPr>
        <w:t>/l (250 mg/dl), môže byť indikované prerušenie podávania emulzie.</w:t>
      </w:r>
    </w:p>
    <w:p w14:paraId="6E0C72A0" w14:textId="77777777" w:rsidR="009E14D1" w:rsidRPr="002901D3" w:rsidRDefault="009E14D1" w:rsidP="00C055BC">
      <w:pPr>
        <w:rPr>
          <w:sz w:val="22"/>
          <w:szCs w:val="22"/>
        </w:rPr>
      </w:pPr>
    </w:p>
    <w:p w14:paraId="6E964A06" w14:textId="77777777" w:rsidR="006E4FA7" w:rsidRPr="002901D3" w:rsidRDefault="0031035D" w:rsidP="00F134FE">
      <w:pPr>
        <w:rPr>
          <w:sz w:val="22"/>
          <w:szCs w:val="22"/>
        </w:rPr>
      </w:pPr>
      <w:r w:rsidRPr="002901D3">
        <w:rPr>
          <w:sz w:val="22"/>
          <w:szCs w:val="22"/>
        </w:rPr>
        <w:t>Opätovná výživa a</w:t>
      </w:r>
      <w:r w:rsidR="00DE3BCF" w:rsidRPr="002901D3">
        <w:rPr>
          <w:sz w:val="22"/>
          <w:szCs w:val="22"/>
        </w:rPr>
        <w:t>lebo</w:t>
      </w:r>
      <w:r w:rsidRPr="002901D3">
        <w:rPr>
          <w:sz w:val="22"/>
          <w:szCs w:val="22"/>
        </w:rPr>
        <w:t xml:space="preserve"> nasýtenie podvyživených alebo vyčerpaných pacientov môže spôsobiť </w:t>
      </w:r>
      <w:proofErr w:type="spellStart"/>
      <w:r w:rsidRPr="002901D3">
        <w:rPr>
          <w:sz w:val="22"/>
          <w:szCs w:val="22"/>
        </w:rPr>
        <w:t>hypokal</w:t>
      </w:r>
      <w:r w:rsidR="00E74CB0" w:rsidRPr="002901D3">
        <w:rPr>
          <w:sz w:val="22"/>
          <w:szCs w:val="22"/>
        </w:rPr>
        <w:t>i</w:t>
      </w:r>
      <w:r w:rsidRPr="002901D3">
        <w:rPr>
          <w:sz w:val="22"/>
          <w:szCs w:val="22"/>
        </w:rPr>
        <w:t>émiu</w:t>
      </w:r>
      <w:proofErr w:type="spellEnd"/>
      <w:r w:rsidRPr="002901D3">
        <w:rPr>
          <w:sz w:val="22"/>
          <w:szCs w:val="22"/>
        </w:rPr>
        <w:t xml:space="preserve">, </w:t>
      </w:r>
      <w:proofErr w:type="spellStart"/>
      <w:r w:rsidRPr="002901D3">
        <w:rPr>
          <w:sz w:val="22"/>
          <w:szCs w:val="22"/>
        </w:rPr>
        <w:t>hypofosfatémiu</w:t>
      </w:r>
      <w:proofErr w:type="spellEnd"/>
      <w:r w:rsidRPr="002901D3">
        <w:rPr>
          <w:sz w:val="22"/>
          <w:szCs w:val="22"/>
        </w:rPr>
        <w:t xml:space="preserve"> a </w:t>
      </w:r>
      <w:proofErr w:type="spellStart"/>
      <w:r w:rsidRPr="002901D3">
        <w:rPr>
          <w:sz w:val="22"/>
          <w:szCs w:val="22"/>
        </w:rPr>
        <w:t>hypomagnez</w:t>
      </w:r>
      <w:r w:rsidR="00F26220" w:rsidRPr="002901D3">
        <w:rPr>
          <w:sz w:val="22"/>
          <w:szCs w:val="22"/>
        </w:rPr>
        <w:t>i</w:t>
      </w:r>
      <w:r w:rsidRPr="002901D3">
        <w:rPr>
          <w:sz w:val="22"/>
          <w:szCs w:val="22"/>
        </w:rPr>
        <w:t>émiu</w:t>
      </w:r>
      <w:proofErr w:type="spellEnd"/>
      <w:r w:rsidRPr="002901D3">
        <w:rPr>
          <w:sz w:val="22"/>
          <w:szCs w:val="22"/>
        </w:rPr>
        <w:t>. Je potrebné primerané doplnenie elektrolytov podľa odchýlok od normálnych hodnôt.</w:t>
      </w:r>
    </w:p>
    <w:p w14:paraId="16A2C995" w14:textId="77777777" w:rsidR="006E4FA7" w:rsidRPr="002901D3" w:rsidRDefault="006E4FA7" w:rsidP="009A60C7">
      <w:pPr>
        <w:rPr>
          <w:sz w:val="22"/>
          <w:szCs w:val="22"/>
        </w:rPr>
      </w:pPr>
    </w:p>
    <w:p w14:paraId="7E1C2747" w14:textId="77777777" w:rsidR="00032AC4" w:rsidRPr="002901D3" w:rsidRDefault="00032AC4" w:rsidP="009A574C">
      <w:pPr>
        <w:rPr>
          <w:sz w:val="22"/>
          <w:szCs w:val="22"/>
        </w:rPr>
      </w:pPr>
      <w:r w:rsidRPr="002901D3">
        <w:rPr>
          <w:sz w:val="22"/>
          <w:szCs w:val="22"/>
        </w:rPr>
        <w:t>Potrebné sú kontroly elektrolytov v sére, rovnováhy vody, acidobázickej rovnováhy a počtu krviniek, stavu koagulácie</w:t>
      </w:r>
      <w:r w:rsidR="00242C32" w:rsidRPr="002901D3">
        <w:rPr>
          <w:sz w:val="22"/>
          <w:szCs w:val="22"/>
        </w:rPr>
        <w:t>,</w:t>
      </w:r>
      <w:r w:rsidRPr="002901D3">
        <w:rPr>
          <w:sz w:val="22"/>
          <w:szCs w:val="22"/>
        </w:rPr>
        <w:t> funkcie pečene a obličiek.</w:t>
      </w:r>
    </w:p>
    <w:p w14:paraId="191BB9F1" w14:textId="77777777" w:rsidR="00B87A5D" w:rsidRPr="002901D3" w:rsidRDefault="00B87A5D" w:rsidP="0012697F">
      <w:pPr>
        <w:rPr>
          <w:sz w:val="22"/>
          <w:szCs w:val="22"/>
        </w:rPr>
      </w:pPr>
    </w:p>
    <w:p w14:paraId="57B922CC" w14:textId="77777777" w:rsidR="00032AC4" w:rsidRPr="002901D3" w:rsidRDefault="00032AC4" w:rsidP="006F7C8D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Podľa potreby sa môže vyžadovať náhrada elektrolytov, vitamínov a stopových prvkov. Keďže </w:t>
      </w:r>
      <w:proofErr w:type="spellStart"/>
      <w:r w:rsidR="00C55F10" w:rsidRPr="002901D3">
        <w:rPr>
          <w:sz w:val="22"/>
          <w:szCs w:val="22"/>
        </w:rPr>
        <w:t>Nutriflex</w:t>
      </w:r>
      <w:proofErr w:type="spellEnd"/>
      <w:r w:rsidR="00C55F10" w:rsidRPr="002901D3">
        <w:rPr>
          <w:sz w:val="22"/>
          <w:szCs w:val="22"/>
        </w:rPr>
        <w:t xml:space="preserve"> </w:t>
      </w:r>
      <w:proofErr w:type="spellStart"/>
      <w:r w:rsidR="00C55F10" w:rsidRPr="002901D3">
        <w:rPr>
          <w:sz w:val="22"/>
          <w:szCs w:val="22"/>
        </w:rPr>
        <w:t>Lipid</w:t>
      </w:r>
      <w:proofErr w:type="spellEnd"/>
      <w:r w:rsidR="00C55F10" w:rsidRPr="002901D3">
        <w:rPr>
          <w:sz w:val="22"/>
          <w:szCs w:val="22"/>
        </w:rPr>
        <w:t xml:space="preserve"> plus 38/120</w:t>
      </w:r>
      <w:r w:rsidRPr="002901D3">
        <w:rPr>
          <w:sz w:val="22"/>
          <w:szCs w:val="22"/>
        </w:rPr>
        <w:t xml:space="preserve"> obsahuje zinok, horčík, vápnik a fosfát, pri súbežnom podávaní s roztokmi obsahujúcimi tieto látky sa má postupovať opatrne.</w:t>
      </w:r>
    </w:p>
    <w:p w14:paraId="7478DA8D" w14:textId="77777777" w:rsidR="00032AC4" w:rsidRPr="002901D3" w:rsidRDefault="00032AC4" w:rsidP="006F7C8D">
      <w:pPr>
        <w:rPr>
          <w:sz w:val="22"/>
          <w:szCs w:val="22"/>
        </w:rPr>
      </w:pPr>
    </w:p>
    <w:p w14:paraId="5B654962" w14:textId="1B7CF1F1" w:rsidR="002B0225" w:rsidRPr="002901D3" w:rsidRDefault="00C55F10" w:rsidP="006F7C8D">
      <w:pPr>
        <w:rPr>
          <w:sz w:val="22"/>
          <w:szCs w:val="22"/>
        </w:rPr>
      </w:pPr>
      <w:proofErr w:type="spellStart"/>
      <w:r w:rsidRPr="002901D3">
        <w:rPr>
          <w:sz w:val="22"/>
          <w:szCs w:val="22"/>
        </w:rPr>
        <w:t>Nutriflex</w:t>
      </w:r>
      <w:proofErr w:type="spellEnd"/>
      <w:r w:rsidRPr="002901D3">
        <w:rPr>
          <w:sz w:val="22"/>
          <w:szCs w:val="22"/>
        </w:rPr>
        <w:t xml:space="preserve"> </w:t>
      </w:r>
      <w:proofErr w:type="spellStart"/>
      <w:r w:rsidRPr="002901D3">
        <w:rPr>
          <w:sz w:val="22"/>
          <w:szCs w:val="22"/>
        </w:rPr>
        <w:t>Lipid</w:t>
      </w:r>
      <w:proofErr w:type="spellEnd"/>
      <w:r w:rsidRPr="002901D3">
        <w:rPr>
          <w:sz w:val="22"/>
          <w:szCs w:val="22"/>
        </w:rPr>
        <w:t xml:space="preserve"> plus 38/120</w:t>
      </w:r>
      <w:r w:rsidR="002B0225" w:rsidRPr="002901D3">
        <w:rPr>
          <w:sz w:val="22"/>
          <w:szCs w:val="22"/>
        </w:rPr>
        <w:t xml:space="preserve"> sa nemá podávať sú</w:t>
      </w:r>
      <w:r w:rsidR="0001731C">
        <w:rPr>
          <w:sz w:val="22"/>
          <w:szCs w:val="22"/>
        </w:rPr>
        <w:t>bež</w:t>
      </w:r>
      <w:r w:rsidR="002B0225" w:rsidRPr="002901D3">
        <w:rPr>
          <w:sz w:val="22"/>
          <w:szCs w:val="22"/>
        </w:rPr>
        <w:t xml:space="preserve">ne s krvou v rovnakej </w:t>
      </w:r>
      <w:proofErr w:type="spellStart"/>
      <w:r w:rsidR="002B0225" w:rsidRPr="002901D3">
        <w:rPr>
          <w:sz w:val="22"/>
          <w:szCs w:val="22"/>
        </w:rPr>
        <w:t>infúznej</w:t>
      </w:r>
      <w:proofErr w:type="spellEnd"/>
      <w:r w:rsidR="002B0225" w:rsidRPr="002901D3">
        <w:rPr>
          <w:sz w:val="22"/>
          <w:szCs w:val="22"/>
        </w:rPr>
        <w:t xml:space="preserve"> súprave kvôli riziku </w:t>
      </w:r>
      <w:proofErr w:type="spellStart"/>
      <w:r w:rsidR="002B0225" w:rsidRPr="002901D3">
        <w:rPr>
          <w:sz w:val="22"/>
          <w:szCs w:val="22"/>
        </w:rPr>
        <w:t>pseudoaglutinácie</w:t>
      </w:r>
      <w:proofErr w:type="spellEnd"/>
      <w:r w:rsidR="002B0225" w:rsidRPr="002901D3">
        <w:rPr>
          <w:sz w:val="22"/>
          <w:szCs w:val="22"/>
        </w:rPr>
        <w:t>.</w:t>
      </w:r>
    </w:p>
    <w:p w14:paraId="57BD1FAC" w14:textId="77777777" w:rsidR="002B0225" w:rsidRPr="002901D3" w:rsidRDefault="002B0225" w:rsidP="006F7C8D">
      <w:pPr>
        <w:rPr>
          <w:sz w:val="22"/>
          <w:szCs w:val="22"/>
        </w:rPr>
      </w:pPr>
    </w:p>
    <w:p w14:paraId="0D74F8FB" w14:textId="77777777" w:rsidR="002B0225" w:rsidRPr="002901D3" w:rsidRDefault="00C55F10" w:rsidP="006F7C8D">
      <w:pPr>
        <w:rPr>
          <w:sz w:val="22"/>
          <w:szCs w:val="22"/>
        </w:rPr>
      </w:pPr>
      <w:proofErr w:type="spellStart"/>
      <w:r w:rsidRPr="002901D3">
        <w:rPr>
          <w:sz w:val="22"/>
          <w:szCs w:val="22"/>
        </w:rPr>
        <w:t>Nutriflex</w:t>
      </w:r>
      <w:proofErr w:type="spellEnd"/>
      <w:r w:rsidRPr="002901D3">
        <w:rPr>
          <w:sz w:val="22"/>
          <w:szCs w:val="22"/>
        </w:rPr>
        <w:t xml:space="preserve"> </w:t>
      </w:r>
      <w:proofErr w:type="spellStart"/>
      <w:r w:rsidRPr="002901D3">
        <w:rPr>
          <w:sz w:val="22"/>
          <w:szCs w:val="22"/>
        </w:rPr>
        <w:t>Lipid</w:t>
      </w:r>
      <w:proofErr w:type="spellEnd"/>
      <w:r w:rsidRPr="002901D3">
        <w:rPr>
          <w:sz w:val="22"/>
          <w:szCs w:val="22"/>
        </w:rPr>
        <w:t xml:space="preserve"> plus 38/120</w:t>
      </w:r>
      <w:r w:rsidR="002B0225" w:rsidRPr="002901D3">
        <w:rPr>
          <w:sz w:val="22"/>
          <w:szCs w:val="22"/>
        </w:rPr>
        <w:t xml:space="preserve"> je prípravok s komplexným zložením. Preto sa dôrazne odporúča nepridávať k nemu iné roztoky (p</w:t>
      </w:r>
      <w:r w:rsidR="001B46FF" w:rsidRPr="002901D3">
        <w:rPr>
          <w:sz w:val="22"/>
          <w:szCs w:val="22"/>
        </w:rPr>
        <w:t>okiaľ</w:t>
      </w:r>
      <w:r w:rsidR="002B0225" w:rsidRPr="002901D3">
        <w:rPr>
          <w:sz w:val="22"/>
          <w:szCs w:val="22"/>
        </w:rPr>
        <w:t xml:space="preserve"> nie je dokázaná kompatibilita – pozri časť 6.2).</w:t>
      </w:r>
    </w:p>
    <w:p w14:paraId="5B807373" w14:textId="77777777" w:rsidR="002B0225" w:rsidRPr="002901D3" w:rsidRDefault="002B0225" w:rsidP="003B0327">
      <w:pPr>
        <w:rPr>
          <w:sz w:val="22"/>
          <w:szCs w:val="22"/>
        </w:rPr>
      </w:pPr>
    </w:p>
    <w:p w14:paraId="69D9DA71" w14:textId="77777777" w:rsidR="00032AC4" w:rsidRPr="002901D3" w:rsidRDefault="00032AC4" w:rsidP="00D91B45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Tak ako v prípade všetkých intravenóznych roztokov, najmä na </w:t>
      </w:r>
      <w:proofErr w:type="spellStart"/>
      <w:r w:rsidRPr="002901D3">
        <w:rPr>
          <w:sz w:val="22"/>
          <w:szCs w:val="22"/>
        </w:rPr>
        <w:t>parenterálnu</w:t>
      </w:r>
      <w:proofErr w:type="spellEnd"/>
      <w:r w:rsidRPr="002901D3">
        <w:rPr>
          <w:sz w:val="22"/>
          <w:szCs w:val="22"/>
        </w:rPr>
        <w:t xml:space="preserve"> výživu, aj pri infúzii </w:t>
      </w:r>
      <w:proofErr w:type="spellStart"/>
      <w:r w:rsidR="006B0D96" w:rsidRPr="002901D3">
        <w:rPr>
          <w:sz w:val="22"/>
          <w:szCs w:val="22"/>
        </w:rPr>
        <w:t>Nutriflexu</w:t>
      </w:r>
      <w:proofErr w:type="spellEnd"/>
      <w:r w:rsidR="006B0D96" w:rsidRPr="002901D3">
        <w:rPr>
          <w:sz w:val="22"/>
          <w:szCs w:val="22"/>
        </w:rPr>
        <w:t xml:space="preserve"> </w:t>
      </w:r>
      <w:proofErr w:type="spellStart"/>
      <w:r w:rsidR="006B0D96" w:rsidRPr="002901D3">
        <w:rPr>
          <w:sz w:val="22"/>
          <w:szCs w:val="22"/>
        </w:rPr>
        <w:t>Lipid</w:t>
      </w:r>
      <w:proofErr w:type="spellEnd"/>
      <w:r w:rsidR="006B0D96" w:rsidRPr="002901D3">
        <w:rPr>
          <w:sz w:val="22"/>
          <w:szCs w:val="22"/>
        </w:rPr>
        <w:t xml:space="preserve"> plus 38/120</w:t>
      </w:r>
      <w:r w:rsidRPr="002901D3">
        <w:rPr>
          <w:sz w:val="22"/>
          <w:szCs w:val="22"/>
        </w:rPr>
        <w:t xml:space="preserve"> sú nevyhnutné prísne aseptické opatrenia.</w:t>
      </w:r>
    </w:p>
    <w:p w14:paraId="659E0ED2" w14:textId="77777777" w:rsidR="00032AC4" w:rsidRPr="002901D3" w:rsidRDefault="00032AC4" w:rsidP="000F0019">
      <w:pPr>
        <w:rPr>
          <w:sz w:val="22"/>
          <w:szCs w:val="22"/>
        </w:rPr>
      </w:pPr>
    </w:p>
    <w:p w14:paraId="7BAB6C19" w14:textId="77777777" w:rsidR="009C4BFB" w:rsidRPr="002901D3" w:rsidRDefault="009C4BFB" w:rsidP="00640EC9">
      <w:pPr>
        <w:rPr>
          <w:i/>
          <w:sz w:val="22"/>
          <w:szCs w:val="22"/>
        </w:rPr>
      </w:pPr>
      <w:r w:rsidRPr="002901D3">
        <w:rPr>
          <w:i/>
          <w:sz w:val="22"/>
          <w:szCs w:val="22"/>
        </w:rPr>
        <w:t>Starší pacienti</w:t>
      </w:r>
    </w:p>
    <w:p w14:paraId="7A5EE4CD" w14:textId="235A6A6E" w:rsidR="009C4BFB" w:rsidRPr="002901D3" w:rsidRDefault="009C4BFB" w:rsidP="00BF5929">
      <w:pPr>
        <w:rPr>
          <w:sz w:val="22"/>
          <w:szCs w:val="22"/>
        </w:rPr>
      </w:pPr>
      <w:r w:rsidRPr="002901D3">
        <w:rPr>
          <w:sz w:val="22"/>
          <w:szCs w:val="22"/>
        </w:rPr>
        <w:lastRenderedPageBreak/>
        <w:t>V podstate platí rovnaké dávkovanie ako pre dospelých, avšak u pacientov, ktorí trpia ďalšími ochoreniami často s</w:t>
      </w:r>
      <w:r w:rsidR="0001731C">
        <w:rPr>
          <w:sz w:val="22"/>
          <w:szCs w:val="22"/>
        </w:rPr>
        <w:t>úvisiacimi</w:t>
      </w:r>
      <w:r w:rsidRPr="002901D3">
        <w:rPr>
          <w:sz w:val="22"/>
          <w:szCs w:val="22"/>
        </w:rPr>
        <w:t xml:space="preserve"> s pokročilým vekom, ako sú </w:t>
      </w:r>
      <w:proofErr w:type="spellStart"/>
      <w:r w:rsidRPr="002901D3">
        <w:rPr>
          <w:sz w:val="22"/>
          <w:szCs w:val="22"/>
        </w:rPr>
        <w:t>insuficiencia</w:t>
      </w:r>
      <w:proofErr w:type="spellEnd"/>
      <w:r w:rsidRPr="002901D3">
        <w:rPr>
          <w:sz w:val="22"/>
          <w:szCs w:val="22"/>
        </w:rPr>
        <w:t xml:space="preserve"> srdca alebo obličiek, sa má postupovať opatrne.</w:t>
      </w:r>
    </w:p>
    <w:p w14:paraId="257C9811" w14:textId="77777777" w:rsidR="009B4F1C" w:rsidRPr="002901D3" w:rsidRDefault="009B4F1C" w:rsidP="00BF5929">
      <w:pPr>
        <w:rPr>
          <w:sz w:val="22"/>
          <w:szCs w:val="22"/>
        </w:rPr>
      </w:pPr>
    </w:p>
    <w:p w14:paraId="37E286F0" w14:textId="5EB1BECF" w:rsidR="009C4BFB" w:rsidRPr="002901D3" w:rsidRDefault="009C4BFB" w:rsidP="00DB2442">
      <w:pPr>
        <w:keepNext/>
        <w:rPr>
          <w:i/>
          <w:sz w:val="22"/>
          <w:szCs w:val="22"/>
        </w:rPr>
      </w:pPr>
      <w:r w:rsidRPr="002901D3">
        <w:rPr>
          <w:i/>
          <w:sz w:val="22"/>
          <w:szCs w:val="22"/>
        </w:rPr>
        <w:t>Pacienti s diabet</w:t>
      </w:r>
      <w:r w:rsidR="0001731C">
        <w:rPr>
          <w:i/>
          <w:sz w:val="22"/>
          <w:szCs w:val="22"/>
        </w:rPr>
        <w:t>es</w:t>
      </w:r>
      <w:r w:rsidRPr="002901D3">
        <w:rPr>
          <w:i/>
          <w:sz w:val="22"/>
          <w:szCs w:val="22"/>
        </w:rPr>
        <w:t xml:space="preserve"> </w:t>
      </w:r>
      <w:proofErr w:type="spellStart"/>
      <w:r w:rsidRPr="002901D3">
        <w:rPr>
          <w:i/>
          <w:sz w:val="22"/>
          <w:szCs w:val="22"/>
        </w:rPr>
        <w:t>mellitus</w:t>
      </w:r>
      <w:proofErr w:type="spellEnd"/>
      <w:r w:rsidRPr="002901D3">
        <w:rPr>
          <w:i/>
          <w:sz w:val="22"/>
          <w:szCs w:val="22"/>
        </w:rPr>
        <w:t>, poruchami funkcie srdca alebo obličiek</w:t>
      </w:r>
    </w:p>
    <w:p w14:paraId="085F78F6" w14:textId="63F20046" w:rsidR="0031035D" w:rsidRPr="002901D3" w:rsidRDefault="0031035D" w:rsidP="005D4C63">
      <w:pPr>
        <w:keepNext/>
        <w:rPr>
          <w:sz w:val="22"/>
          <w:szCs w:val="22"/>
        </w:rPr>
      </w:pPr>
      <w:r w:rsidRPr="002901D3">
        <w:rPr>
          <w:sz w:val="22"/>
          <w:szCs w:val="22"/>
        </w:rPr>
        <w:t>Tak ako všetky</w:t>
      </w:r>
      <w:r w:rsidR="00D73F8A" w:rsidRPr="002901D3">
        <w:rPr>
          <w:sz w:val="22"/>
          <w:szCs w:val="22"/>
        </w:rPr>
        <w:t xml:space="preserve"> veľkoobjemové</w:t>
      </w:r>
      <w:r w:rsidRPr="002901D3">
        <w:rPr>
          <w:sz w:val="22"/>
          <w:szCs w:val="22"/>
        </w:rPr>
        <w:t xml:space="preserve"> </w:t>
      </w:r>
      <w:proofErr w:type="spellStart"/>
      <w:r w:rsidRPr="002901D3">
        <w:rPr>
          <w:sz w:val="22"/>
          <w:szCs w:val="22"/>
        </w:rPr>
        <w:t>infúzne</w:t>
      </w:r>
      <w:proofErr w:type="spellEnd"/>
      <w:r w:rsidRPr="002901D3">
        <w:rPr>
          <w:sz w:val="22"/>
          <w:szCs w:val="22"/>
        </w:rPr>
        <w:t xml:space="preserve"> roztoky, aj </w:t>
      </w:r>
      <w:proofErr w:type="spellStart"/>
      <w:r w:rsidR="00C55F10" w:rsidRPr="002901D3">
        <w:rPr>
          <w:sz w:val="22"/>
          <w:szCs w:val="22"/>
        </w:rPr>
        <w:t>Nutriflex</w:t>
      </w:r>
      <w:proofErr w:type="spellEnd"/>
      <w:r w:rsidR="00C55F10" w:rsidRPr="002901D3">
        <w:rPr>
          <w:sz w:val="22"/>
          <w:szCs w:val="22"/>
        </w:rPr>
        <w:t xml:space="preserve"> </w:t>
      </w:r>
      <w:proofErr w:type="spellStart"/>
      <w:r w:rsidR="00C55F10" w:rsidRPr="002901D3">
        <w:rPr>
          <w:sz w:val="22"/>
          <w:szCs w:val="22"/>
        </w:rPr>
        <w:t>Lipid</w:t>
      </w:r>
      <w:proofErr w:type="spellEnd"/>
      <w:r w:rsidR="00C55F10" w:rsidRPr="002901D3">
        <w:rPr>
          <w:sz w:val="22"/>
          <w:szCs w:val="22"/>
        </w:rPr>
        <w:t xml:space="preserve"> plus 38/120</w:t>
      </w:r>
      <w:r w:rsidRPr="002901D3">
        <w:rPr>
          <w:sz w:val="22"/>
          <w:szCs w:val="22"/>
        </w:rPr>
        <w:t xml:space="preserve"> sa má podávať u pacientov s poruchami funkcie srdca alebo obličiek opatrne.</w:t>
      </w:r>
    </w:p>
    <w:p w14:paraId="51B02BB0" w14:textId="56016355" w:rsidR="009C4BFB" w:rsidRPr="002901D3" w:rsidRDefault="009C4BFB" w:rsidP="000E1054">
      <w:pPr>
        <w:rPr>
          <w:sz w:val="22"/>
          <w:szCs w:val="22"/>
        </w:rPr>
      </w:pPr>
      <w:r w:rsidRPr="002901D3">
        <w:rPr>
          <w:sz w:val="22"/>
          <w:szCs w:val="22"/>
        </w:rPr>
        <w:t>K dispozícii sú iba obmedzené skúsenosti s jeho použitím u pacientov s diabet</w:t>
      </w:r>
      <w:r w:rsidR="0001731C">
        <w:rPr>
          <w:sz w:val="22"/>
          <w:szCs w:val="22"/>
        </w:rPr>
        <w:t>es</w:t>
      </w:r>
      <w:r w:rsidRPr="002901D3">
        <w:rPr>
          <w:sz w:val="22"/>
          <w:szCs w:val="22"/>
        </w:rPr>
        <w:t xml:space="preserve"> </w:t>
      </w:r>
      <w:proofErr w:type="spellStart"/>
      <w:r w:rsidRPr="002901D3">
        <w:rPr>
          <w:sz w:val="22"/>
          <w:szCs w:val="22"/>
        </w:rPr>
        <w:t>mellitus</w:t>
      </w:r>
      <w:proofErr w:type="spellEnd"/>
      <w:r w:rsidRPr="002901D3">
        <w:rPr>
          <w:sz w:val="22"/>
          <w:szCs w:val="22"/>
        </w:rPr>
        <w:t xml:space="preserve"> alebo zlyhaním obličiek.</w:t>
      </w:r>
    </w:p>
    <w:p w14:paraId="6E88F339" w14:textId="77777777" w:rsidR="00032AC4" w:rsidRPr="002901D3" w:rsidRDefault="00032AC4" w:rsidP="00F9494D">
      <w:pPr>
        <w:rPr>
          <w:sz w:val="22"/>
          <w:szCs w:val="22"/>
        </w:rPr>
      </w:pPr>
    </w:p>
    <w:p w14:paraId="16E7CE51" w14:textId="77777777" w:rsidR="0031035D" w:rsidRPr="002901D3" w:rsidRDefault="0031035D" w:rsidP="00F9494D">
      <w:pPr>
        <w:keepNext/>
        <w:rPr>
          <w:b/>
          <w:sz w:val="22"/>
          <w:szCs w:val="22"/>
        </w:rPr>
      </w:pPr>
      <w:r w:rsidRPr="002901D3">
        <w:rPr>
          <w:b/>
          <w:sz w:val="22"/>
          <w:szCs w:val="22"/>
        </w:rPr>
        <w:t>Ovplyvňovanie výsledkov laboratórnych testov</w:t>
      </w:r>
    </w:p>
    <w:p w14:paraId="55E2AF99" w14:textId="77777777" w:rsidR="00254EFB" w:rsidRPr="002901D3" w:rsidRDefault="00254EFB" w:rsidP="00F9494D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Obsah tuku môže ovplyvňovať určité laboratórne merania (napr. </w:t>
      </w:r>
      <w:proofErr w:type="spellStart"/>
      <w:r w:rsidRPr="002901D3">
        <w:rPr>
          <w:sz w:val="22"/>
          <w:szCs w:val="22"/>
        </w:rPr>
        <w:t>bilirubín</w:t>
      </w:r>
      <w:proofErr w:type="spellEnd"/>
      <w:r w:rsidRPr="002901D3">
        <w:rPr>
          <w:sz w:val="22"/>
          <w:szCs w:val="22"/>
        </w:rPr>
        <w:t xml:space="preserve">, </w:t>
      </w:r>
      <w:proofErr w:type="spellStart"/>
      <w:r w:rsidRPr="002901D3">
        <w:rPr>
          <w:sz w:val="22"/>
          <w:szCs w:val="22"/>
        </w:rPr>
        <w:t>laktátovú</w:t>
      </w:r>
      <w:proofErr w:type="spellEnd"/>
      <w:r w:rsidRPr="002901D3">
        <w:rPr>
          <w:sz w:val="22"/>
          <w:szCs w:val="22"/>
        </w:rPr>
        <w:t xml:space="preserve"> </w:t>
      </w:r>
      <w:proofErr w:type="spellStart"/>
      <w:r w:rsidRPr="002901D3">
        <w:rPr>
          <w:sz w:val="22"/>
          <w:szCs w:val="22"/>
        </w:rPr>
        <w:t>dehydrogenázu</w:t>
      </w:r>
      <w:proofErr w:type="spellEnd"/>
      <w:r w:rsidRPr="002901D3">
        <w:rPr>
          <w:sz w:val="22"/>
          <w:szCs w:val="22"/>
        </w:rPr>
        <w:t xml:space="preserve">, nasýtenie kyslíkom), ak sa vzorka krvi odoberie </w:t>
      </w:r>
      <w:r w:rsidR="00BC55BB" w:rsidRPr="002901D3">
        <w:rPr>
          <w:sz w:val="22"/>
          <w:szCs w:val="22"/>
        </w:rPr>
        <w:t>skôr</w:t>
      </w:r>
      <w:r w:rsidR="00026F07" w:rsidRPr="002901D3">
        <w:rPr>
          <w:sz w:val="22"/>
          <w:szCs w:val="22"/>
        </w:rPr>
        <w:t>,</w:t>
      </w:r>
      <w:r w:rsidR="00BC55BB" w:rsidRPr="002901D3">
        <w:rPr>
          <w:sz w:val="22"/>
          <w:szCs w:val="22"/>
        </w:rPr>
        <w:t xml:space="preserve"> než </w:t>
      </w:r>
      <w:r w:rsidR="00026F07" w:rsidRPr="002901D3">
        <w:rPr>
          <w:sz w:val="22"/>
          <w:szCs w:val="22"/>
        </w:rPr>
        <w:t>dôjde k primeranej eliminácii</w:t>
      </w:r>
      <w:r w:rsidRPr="002901D3">
        <w:rPr>
          <w:sz w:val="22"/>
          <w:szCs w:val="22"/>
        </w:rPr>
        <w:t xml:space="preserve"> tukov z krvného obehu.</w:t>
      </w:r>
    </w:p>
    <w:p w14:paraId="747766EE" w14:textId="77777777" w:rsidR="00AB17EF" w:rsidRPr="002901D3" w:rsidRDefault="00AB17EF" w:rsidP="00F9494D">
      <w:pPr>
        <w:rPr>
          <w:sz w:val="22"/>
          <w:szCs w:val="22"/>
        </w:rPr>
      </w:pPr>
    </w:p>
    <w:p w14:paraId="23B4BD50" w14:textId="77777777" w:rsidR="00254EFB" w:rsidRPr="002901D3" w:rsidRDefault="00254EFB" w:rsidP="00F9494D">
      <w:pPr>
        <w:keepNext/>
        <w:rPr>
          <w:sz w:val="22"/>
          <w:szCs w:val="22"/>
        </w:rPr>
      </w:pPr>
      <w:r w:rsidRPr="002901D3">
        <w:rPr>
          <w:b/>
          <w:sz w:val="22"/>
          <w:szCs w:val="22"/>
        </w:rPr>
        <w:t>4.5</w:t>
      </w:r>
      <w:r w:rsidRPr="002901D3">
        <w:rPr>
          <w:b/>
          <w:sz w:val="22"/>
          <w:szCs w:val="22"/>
        </w:rPr>
        <w:tab/>
        <w:t>Liekové a iné interakcie</w:t>
      </w:r>
    </w:p>
    <w:p w14:paraId="67CF5B7C" w14:textId="77777777" w:rsidR="009B4F1C" w:rsidRPr="002901D3" w:rsidRDefault="009B4F1C" w:rsidP="00F9494D">
      <w:pPr>
        <w:rPr>
          <w:sz w:val="22"/>
          <w:szCs w:val="22"/>
        </w:rPr>
      </w:pPr>
    </w:p>
    <w:p w14:paraId="18F59172" w14:textId="77777777" w:rsidR="00254EFB" w:rsidRPr="002901D3" w:rsidRDefault="00254EFB" w:rsidP="00F9494D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Niektoré lieky, ako napríklad inzulín, môžu ovplyvňovať </w:t>
      </w:r>
      <w:proofErr w:type="spellStart"/>
      <w:r w:rsidRPr="002901D3">
        <w:rPr>
          <w:sz w:val="22"/>
          <w:szCs w:val="22"/>
        </w:rPr>
        <w:t>lipázový</w:t>
      </w:r>
      <w:proofErr w:type="spellEnd"/>
      <w:r w:rsidRPr="002901D3">
        <w:rPr>
          <w:sz w:val="22"/>
          <w:szCs w:val="22"/>
        </w:rPr>
        <w:t xml:space="preserve"> systém tela. Zdá sa však, že tento druh interakcií má iba obmedzený klinický význam.</w:t>
      </w:r>
    </w:p>
    <w:p w14:paraId="1FD97D63" w14:textId="77777777" w:rsidR="009B4F1C" w:rsidRPr="002901D3" w:rsidRDefault="009B4F1C" w:rsidP="00F9494D">
      <w:pPr>
        <w:rPr>
          <w:sz w:val="22"/>
          <w:szCs w:val="22"/>
        </w:rPr>
      </w:pPr>
    </w:p>
    <w:p w14:paraId="75ABF090" w14:textId="0E4C8EEC" w:rsidR="00254EFB" w:rsidRPr="002901D3" w:rsidRDefault="00254EFB" w:rsidP="00F9494D">
      <w:pPr>
        <w:rPr>
          <w:sz w:val="22"/>
          <w:szCs w:val="22"/>
        </w:rPr>
      </w:pPr>
      <w:proofErr w:type="spellStart"/>
      <w:r w:rsidRPr="002901D3">
        <w:rPr>
          <w:sz w:val="22"/>
          <w:szCs w:val="22"/>
        </w:rPr>
        <w:t>Heparín</w:t>
      </w:r>
      <w:proofErr w:type="spellEnd"/>
      <w:r w:rsidRPr="002901D3">
        <w:rPr>
          <w:sz w:val="22"/>
          <w:szCs w:val="22"/>
        </w:rPr>
        <w:t xml:space="preserve"> podávaný v klinických dávkach spôsobuje prechodné uvoľňovanie lipoproteínovej </w:t>
      </w:r>
      <w:proofErr w:type="spellStart"/>
      <w:r w:rsidRPr="002901D3">
        <w:rPr>
          <w:sz w:val="22"/>
          <w:szCs w:val="22"/>
        </w:rPr>
        <w:t>lipázy</w:t>
      </w:r>
      <w:proofErr w:type="spellEnd"/>
      <w:r w:rsidRPr="002901D3">
        <w:rPr>
          <w:sz w:val="22"/>
          <w:szCs w:val="22"/>
        </w:rPr>
        <w:t xml:space="preserve"> do</w:t>
      </w:r>
      <w:r w:rsidR="00E17399" w:rsidRPr="002901D3">
        <w:rPr>
          <w:sz w:val="22"/>
          <w:szCs w:val="22"/>
        </w:rPr>
        <w:t> </w:t>
      </w:r>
      <w:r w:rsidRPr="002901D3">
        <w:rPr>
          <w:sz w:val="22"/>
          <w:szCs w:val="22"/>
        </w:rPr>
        <w:t xml:space="preserve">krvného obehu. To môže mať najprv za následok zvýšenú </w:t>
      </w:r>
      <w:proofErr w:type="spellStart"/>
      <w:r w:rsidRPr="002901D3">
        <w:rPr>
          <w:sz w:val="22"/>
          <w:szCs w:val="22"/>
        </w:rPr>
        <w:t>lipolýzu</w:t>
      </w:r>
      <w:proofErr w:type="spellEnd"/>
      <w:r w:rsidRPr="002901D3">
        <w:rPr>
          <w:sz w:val="22"/>
          <w:szCs w:val="22"/>
        </w:rPr>
        <w:t xml:space="preserve"> v plazme, po ktorej nasleduje prechodné zníženie </w:t>
      </w:r>
      <w:proofErr w:type="spellStart"/>
      <w:r w:rsidRPr="002901D3">
        <w:rPr>
          <w:sz w:val="22"/>
          <w:szCs w:val="22"/>
        </w:rPr>
        <w:t>klírensu</w:t>
      </w:r>
      <w:proofErr w:type="spellEnd"/>
      <w:r w:rsidRPr="002901D3">
        <w:rPr>
          <w:sz w:val="22"/>
          <w:szCs w:val="22"/>
        </w:rPr>
        <w:t xml:space="preserve"> </w:t>
      </w:r>
      <w:proofErr w:type="spellStart"/>
      <w:r w:rsidR="00E1736F">
        <w:rPr>
          <w:sz w:val="22"/>
          <w:szCs w:val="22"/>
        </w:rPr>
        <w:t>triacylglycerol</w:t>
      </w:r>
      <w:r w:rsidRPr="002901D3">
        <w:rPr>
          <w:sz w:val="22"/>
          <w:szCs w:val="22"/>
        </w:rPr>
        <w:t>ov</w:t>
      </w:r>
      <w:proofErr w:type="spellEnd"/>
      <w:r w:rsidRPr="002901D3">
        <w:rPr>
          <w:sz w:val="22"/>
          <w:szCs w:val="22"/>
        </w:rPr>
        <w:t>.</w:t>
      </w:r>
    </w:p>
    <w:p w14:paraId="6038CDF4" w14:textId="77777777" w:rsidR="009969B7" w:rsidRPr="002901D3" w:rsidRDefault="009969B7" w:rsidP="00F9494D">
      <w:pPr>
        <w:rPr>
          <w:sz w:val="22"/>
          <w:szCs w:val="22"/>
        </w:rPr>
      </w:pPr>
    </w:p>
    <w:p w14:paraId="7E41FD67" w14:textId="77777777" w:rsidR="0089607F" w:rsidRPr="002901D3" w:rsidRDefault="00254EFB" w:rsidP="00F9494D">
      <w:pPr>
        <w:rPr>
          <w:sz w:val="22"/>
          <w:szCs w:val="22"/>
        </w:rPr>
      </w:pPr>
      <w:r w:rsidRPr="002901D3">
        <w:rPr>
          <w:sz w:val="22"/>
          <w:szCs w:val="22"/>
        </w:rPr>
        <w:t>Sójový olej má prirodzený obsah vitamínu K</w:t>
      </w:r>
      <w:r w:rsidRPr="002901D3">
        <w:rPr>
          <w:sz w:val="22"/>
          <w:szCs w:val="22"/>
          <w:vertAlign w:val="subscript"/>
        </w:rPr>
        <w:t>1</w:t>
      </w:r>
      <w:r w:rsidRPr="002901D3">
        <w:rPr>
          <w:sz w:val="22"/>
          <w:szCs w:val="22"/>
        </w:rPr>
        <w:t xml:space="preserve">. To môže ovplyvňovať terapeutický účinok derivátov </w:t>
      </w:r>
      <w:proofErr w:type="spellStart"/>
      <w:r w:rsidRPr="002901D3">
        <w:rPr>
          <w:sz w:val="22"/>
          <w:szCs w:val="22"/>
        </w:rPr>
        <w:t>kumarínu</w:t>
      </w:r>
      <w:proofErr w:type="spellEnd"/>
      <w:r w:rsidRPr="002901D3">
        <w:rPr>
          <w:sz w:val="22"/>
          <w:szCs w:val="22"/>
        </w:rPr>
        <w:t>, ktorý sa má dôkladne sledovať u pacientov liečených takýmito liekmi.</w:t>
      </w:r>
    </w:p>
    <w:p w14:paraId="44A34A9C" w14:textId="77777777" w:rsidR="000C40E6" w:rsidRPr="002901D3" w:rsidRDefault="000C40E6" w:rsidP="00F9494D">
      <w:pPr>
        <w:rPr>
          <w:sz w:val="22"/>
          <w:szCs w:val="22"/>
        </w:rPr>
      </w:pPr>
    </w:p>
    <w:p w14:paraId="4772159E" w14:textId="77777777" w:rsidR="000C40E6" w:rsidRPr="002901D3" w:rsidRDefault="000C40E6" w:rsidP="00F9494D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Roztoky obsahujúce </w:t>
      </w:r>
      <w:r w:rsidR="00701B10" w:rsidRPr="002901D3">
        <w:rPr>
          <w:sz w:val="22"/>
          <w:szCs w:val="22"/>
        </w:rPr>
        <w:t>draslík</w:t>
      </w:r>
      <w:r w:rsidRPr="002901D3">
        <w:rPr>
          <w:sz w:val="22"/>
          <w:szCs w:val="22"/>
        </w:rPr>
        <w:t xml:space="preserve">, ako je </w:t>
      </w:r>
      <w:proofErr w:type="spellStart"/>
      <w:r w:rsidR="00C55F10" w:rsidRPr="002901D3">
        <w:rPr>
          <w:sz w:val="22"/>
          <w:szCs w:val="22"/>
        </w:rPr>
        <w:t>Nutriflex</w:t>
      </w:r>
      <w:proofErr w:type="spellEnd"/>
      <w:r w:rsidR="00C55F10" w:rsidRPr="002901D3">
        <w:rPr>
          <w:sz w:val="22"/>
          <w:szCs w:val="22"/>
        </w:rPr>
        <w:t xml:space="preserve"> </w:t>
      </w:r>
      <w:proofErr w:type="spellStart"/>
      <w:r w:rsidR="00C55F10" w:rsidRPr="002901D3">
        <w:rPr>
          <w:sz w:val="22"/>
          <w:szCs w:val="22"/>
        </w:rPr>
        <w:t>Lipid</w:t>
      </w:r>
      <w:proofErr w:type="spellEnd"/>
      <w:r w:rsidR="00C55F10" w:rsidRPr="002901D3">
        <w:rPr>
          <w:sz w:val="22"/>
          <w:szCs w:val="22"/>
        </w:rPr>
        <w:t xml:space="preserve"> plus 38/120</w:t>
      </w:r>
      <w:r w:rsidRPr="002901D3">
        <w:rPr>
          <w:sz w:val="22"/>
          <w:szCs w:val="22"/>
        </w:rPr>
        <w:t xml:space="preserve"> sa majú používať opatrne u pacientov dostávajúcich lieky, ktoré zvyšujú koncentrácie </w:t>
      </w:r>
      <w:r w:rsidR="00701B10" w:rsidRPr="002901D3">
        <w:rPr>
          <w:sz w:val="22"/>
          <w:szCs w:val="22"/>
        </w:rPr>
        <w:t xml:space="preserve">draslíka </w:t>
      </w:r>
      <w:r w:rsidRPr="002901D3">
        <w:rPr>
          <w:sz w:val="22"/>
          <w:szCs w:val="22"/>
        </w:rPr>
        <w:t>v sére, ako sú diuretiká šetriace draslík (</w:t>
      </w:r>
      <w:proofErr w:type="spellStart"/>
      <w:r w:rsidRPr="002901D3">
        <w:rPr>
          <w:sz w:val="22"/>
          <w:szCs w:val="22"/>
        </w:rPr>
        <w:t>triamterén</w:t>
      </w:r>
      <w:proofErr w:type="spellEnd"/>
      <w:r w:rsidRPr="002901D3">
        <w:rPr>
          <w:sz w:val="22"/>
          <w:szCs w:val="22"/>
        </w:rPr>
        <w:t xml:space="preserve">, </w:t>
      </w:r>
      <w:proofErr w:type="spellStart"/>
      <w:r w:rsidRPr="002901D3">
        <w:rPr>
          <w:sz w:val="22"/>
          <w:szCs w:val="22"/>
        </w:rPr>
        <w:t>amilorid</w:t>
      </w:r>
      <w:proofErr w:type="spellEnd"/>
      <w:r w:rsidRPr="002901D3">
        <w:rPr>
          <w:sz w:val="22"/>
          <w:szCs w:val="22"/>
        </w:rPr>
        <w:t xml:space="preserve">, </w:t>
      </w:r>
      <w:proofErr w:type="spellStart"/>
      <w:r w:rsidRPr="002901D3">
        <w:rPr>
          <w:sz w:val="22"/>
          <w:szCs w:val="22"/>
        </w:rPr>
        <w:t>spironolaktón</w:t>
      </w:r>
      <w:proofErr w:type="spellEnd"/>
      <w:r w:rsidRPr="002901D3">
        <w:rPr>
          <w:sz w:val="22"/>
          <w:szCs w:val="22"/>
        </w:rPr>
        <w:t xml:space="preserve">), inhibítory ACE (napr. </w:t>
      </w:r>
      <w:proofErr w:type="spellStart"/>
      <w:r w:rsidRPr="002901D3">
        <w:rPr>
          <w:sz w:val="22"/>
          <w:szCs w:val="22"/>
        </w:rPr>
        <w:t>kaptopril</w:t>
      </w:r>
      <w:proofErr w:type="spellEnd"/>
      <w:r w:rsidRPr="002901D3">
        <w:rPr>
          <w:sz w:val="22"/>
          <w:szCs w:val="22"/>
        </w:rPr>
        <w:t xml:space="preserve">, </w:t>
      </w:r>
      <w:proofErr w:type="spellStart"/>
      <w:r w:rsidRPr="002901D3">
        <w:rPr>
          <w:sz w:val="22"/>
          <w:szCs w:val="22"/>
        </w:rPr>
        <w:t>enalapril</w:t>
      </w:r>
      <w:proofErr w:type="spellEnd"/>
      <w:r w:rsidRPr="002901D3">
        <w:rPr>
          <w:sz w:val="22"/>
          <w:szCs w:val="22"/>
        </w:rPr>
        <w:t xml:space="preserve">), </w:t>
      </w:r>
      <w:proofErr w:type="spellStart"/>
      <w:r w:rsidR="00710479" w:rsidRPr="002901D3">
        <w:rPr>
          <w:sz w:val="22"/>
          <w:szCs w:val="22"/>
        </w:rPr>
        <w:t>antagonisty</w:t>
      </w:r>
      <w:proofErr w:type="spellEnd"/>
      <w:r w:rsidR="00710479" w:rsidRPr="002901D3">
        <w:rPr>
          <w:sz w:val="22"/>
          <w:szCs w:val="22"/>
        </w:rPr>
        <w:t xml:space="preserve"> </w:t>
      </w:r>
      <w:r w:rsidRPr="002901D3">
        <w:rPr>
          <w:sz w:val="22"/>
          <w:szCs w:val="22"/>
        </w:rPr>
        <w:t xml:space="preserve">receptorov </w:t>
      </w:r>
      <w:proofErr w:type="spellStart"/>
      <w:r w:rsidRPr="002901D3">
        <w:rPr>
          <w:sz w:val="22"/>
          <w:szCs w:val="22"/>
        </w:rPr>
        <w:t>angiotenzínu</w:t>
      </w:r>
      <w:proofErr w:type="spellEnd"/>
      <w:r w:rsidRPr="002901D3">
        <w:rPr>
          <w:sz w:val="22"/>
          <w:szCs w:val="22"/>
        </w:rPr>
        <w:t xml:space="preserve"> II (napr. </w:t>
      </w:r>
      <w:proofErr w:type="spellStart"/>
      <w:r w:rsidRPr="002901D3">
        <w:rPr>
          <w:sz w:val="22"/>
          <w:szCs w:val="22"/>
        </w:rPr>
        <w:t>losartan</w:t>
      </w:r>
      <w:proofErr w:type="spellEnd"/>
      <w:r w:rsidRPr="002901D3">
        <w:rPr>
          <w:sz w:val="22"/>
          <w:szCs w:val="22"/>
        </w:rPr>
        <w:t xml:space="preserve">, </w:t>
      </w:r>
      <w:proofErr w:type="spellStart"/>
      <w:r w:rsidRPr="002901D3">
        <w:rPr>
          <w:sz w:val="22"/>
          <w:szCs w:val="22"/>
        </w:rPr>
        <w:t>valsartan</w:t>
      </w:r>
      <w:proofErr w:type="spellEnd"/>
      <w:r w:rsidRPr="002901D3">
        <w:rPr>
          <w:sz w:val="22"/>
          <w:szCs w:val="22"/>
        </w:rPr>
        <w:t xml:space="preserve">), </w:t>
      </w:r>
      <w:proofErr w:type="spellStart"/>
      <w:r w:rsidRPr="002901D3">
        <w:rPr>
          <w:sz w:val="22"/>
          <w:szCs w:val="22"/>
        </w:rPr>
        <w:t>c</w:t>
      </w:r>
      <w:r w:rsidR="004D60CD" w:rsidRPr="002901D3">
        <w:rPr>
          <w:sz w:val="22"/>
          <w:szCs w:val="22"/>
        </w:rPr>
        <w:t>y</w:t>
      </w:r>
      <w:r w:rsidRPr="002901D3">
        <w:rPr>
          <w:sz w:val="22"/>
          <w:szCs w:val="22"/>
        </w:rPr>
        <w:t>klosporín</w:t>
      </w:r>
      <w:proofErr w:type="spellEnd"/>
      <w:r w:rsidRPr="002901D3">
        <w:rPr>
          <w:sz w:val="22"/>
          <w:szCs w:val="22"/>
        </w:rPr>
        <w:t xml:space="preserve"> a </w:t>
      </w:r>
      <w:proofErr w:type="spellStart"/>
      <w:r w:rsidRPr="002901D3">
        <w:rPr>
          <w:sz w:val="22"/>
          <w:szCs w:val="22"/>
        </w:rPr>
        <w:t>takrolimus</w:t>
      </w:r>
      <w:proofErr w:type="spellEnd"/>
      <w:r w:rsidRPr="002901D3">
        <w:rPr>
          <w:sz w:val="22"/>
          <w:szCs w:val="22"/>
        </w:rPr>
        <w:t>.</w:t>
      </w:r>
    </w:p>
    <w:p w14:paraId="7EB42B28" w14:textId="77777777" w:rsidR="000C40E6" w:rsidRPr="002901D3" w:rsidRDefault="000C40E6" w:rsidP="00F9494D">
      <w:pPr>
        <w:rPr>
          <w:sz w:val="22"/>
          <w:szCs w:val="22"/>
        </w:rPr>
      </w:pPr>
    </w:p>
    <w:p w14:paraId="60E898C9" w14:textId="2A139B73" w:rsidR="002D5B98" w:rsidRPr="002901D3" w:rsidRDefault="002D5B98" w:rsidP="00F9494D">
      <w:pPr>
        <w:rPr>
          <w:sz w:val="22"/>
          <w:szCs w:val="22"/>
        </w:rPr>
      </w:pPr>
      <w:proofErr w:type="spellStart"/>
      <w:r w:rsidRPr="002901D3">
        <w:rPr>
          <w:sz w:val="22"/>
          <w:szCs w:val="22"/>
        </w:rPr>
        <w:t>Kortikosteroidy</w:t>
      </w:r>
      <w:proofErr w:type="spellEnd"/>
      <w:r w:rsidRPr="002901D3">
        <w:rPr>
          <w:sz w:val="22"/>
          <w:szCs w:val="22"/>
        </w:rPr>
        <w:t xml:space="preserve"> a ACTH s</w:t>
      </w:r>
      <w:r w:rsidR="0001731C">
        <w:rPr>
          <w:sz w:val="22"/>
          <w:szCs w:val="22"/>
        </w:rPr>
        <w:t>úvisia</w:t>
      </w:r>
      <w:r w:rsidRPr="002901D3">
        <w:rPr>
          <w:sz w:val="22"/>
          <w:szCs w:val="22"/>
        </w:rPr>
        <w:t xml:space="preserve"> so zadržiavaním sodíka a tekutín.</w:t>
      </w:r>
    </w:p>
    <w:p w14:paraId="563A4F94" w14:textId="77777777" w:rsidR="00ED5A9A" w:rsidRPr="002901D3" w:rsidRDefault="00ED5A9A" w:rsidP="00F9494D">
      <w:pPr>
        <w:rPr>
          <w:sz w:val="22"/>
          <w:szCs w:val="22"/>
        </w:rPr>
      </w:pPr>
    </w:p>
    <w:p w14:paraId="160BC493" w14:textId="77777777" w:rsidR="00254EFB" w:rsidRPr="002901D3" w:rsidRDefault="00254EFB" w:rsidP="00F9494D">
      <w:pPr>
        <w:keepNext/>
        <w:rPr>
          <w:b/>
          <w:sz w:val="22"/>
          <w:szCs w:val="22"/>
        </w:rPr>
      </w:pPr>
      <w:r w:rsidRPr="002901D3">
        <w:rPr>
          <w:b/>
          <w:sz w:val="22"/>
          <w:szCs w:val="22"/>
        </w:rPr>
        <w:t>4.6</w:t>
      </w:r>
      <w:r w:rsidRPr="002901D3">
        <w:rPr>
          <w:b/>
          <w:sz w:val="22"/>
          <w:szCs w:val="22"/>
        </w:rPr>
        <w:tab/>
      </w:r>
      <w:proofErr w:type="spellStart"/>
      <w:r w:rsidRPr="002901D3">
        <w:rPr>
          <w:b/>
          <w:sz w:val="22"/>
          <w:szCs w:val="22"/>
        </w:rPr>
        <w:t>Fertilita</w:t>
      </w:r>
      <w:proofErr w:type="spellEnd"/>
      <w:r w:rsidRPr="002901D3">
        <w:rPr>
          <w:b/>
          <w:sz w:val="22"/>
          <w:szCs w:val="22"/>
        </w:rPr>
        <w:t>, gravidita a laktácia</w:t>
      </w:r>
    </w:p>
    <w:p w14:paraId="5C80ECC7" w14:textId="77777777" w:rsidR="009B4F1C" w:rsidRPr="002901D3" w:rsidRDefault="009B4F1C" w:rsidP="00F9494D">
      <w:pPr>
        <w:rPr>
          <w:sz w:val="22"/>
          <w:szCs w:val="22"/>
          <w:u w:val="single"/>
        </w:rPr>
      </w:pPr>
    </w:p>
    <w:p w14:paraId="59088308" w14:textId="77777777" w:rsidR="00E07739" w:rsidRPr="002901D3" w:rsidRDefault="00E07739" w:rsidP="00F9494D">
      <w:pPr>
        <w:rPr>
          <w:sz w:val="22"/>
          <w:szCs w:val="22"/>
          <w:u w:val="single"/>
        </w:rPr>
      </w:pPr>
      <w:r w:rsidRPr="002901D3">
        <w:rPr>
          <w:sz w:val="22"/>
          <w:szCs w:val="22"/>
          <w:u w:val="single"/>
        </w:rPr>
        <w:t>Gravidita</w:t>
      </w:r>
    </w:p>
    <w:p w14:paraId="3697A399" w14:textId="77777777" w:rsidR="00E07739" w:rsidRPr="002901D3" w:rsidRDefault="00E07739" w:rsidP="00F9494D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Nie sú k dispozícii alebo je iba obmedzené množstvo údajov o použití </w:t>
      </w:r>
      <w:proofErr w:type="spellStart"/>
      <w:r w:rsidR="00A35194" w:rsidRPr="002901D3">
        <w:rPr>
          <w:sz w:val="22"/>
          <w:szCs w:val="22"/>
        </w:rPr>
        <w:t>Nutriflexu</w:t>
      </w:r>
      <w:proofErr w:type="spellEnd"/>
      <w:r w:rsidR="00A35194" w:rsidRPr="002901D3">
        <w:rPr>
          <w:sz w:val="22"/>
          <w:szCs w:val="22"/>
        </w:rPr>
        <w:t xml:space="preserve"> </w:t>
      </w:r>
      <w:proofErr w:type="spellStart"/>
      <w:r w:rsidR="00A35194" w:rsidRPr="002901D3">
        <w:rPr>
          <w:sz w:val="22"/>
          <w:szCs w:val="22"/>
        </w:rPr>
        <w:t>Lipid</w:t>
      </w:r>
      <w:proofErr w:type="spellEnd"/>
      <w:r w:rsidR="00A35194" w:rsidRPr="002901D3">
        <w:rPr>
          <w:sz w:val="22"/>
          <w:szCs w:val="22"/>
        </w:rPr>
        <w:t xml:space="preserve"> plus 38/120</w:t>
      </w:r>
      <w:r w:rsidRPr="002901D3">
        <w:rPr>
          <w:sz w:val="22"/>
          <w:szCs w:val="22"/>
        </w:rPr>
        <w:t xml:space="preserve"> u gravidných žien. Štúdie na zvieratách sú nedostatočné z hľadiska reprodukčnej toxicity (pozri časť 5.3). Počas gravidity sa môže vyžadovať </w:t>
      </w:r>
      <w:proofErr w:type="spellStart"/>
      <w:r w:rsidRPr="002901D3">
        <w:rPr>
          <w:sz w:val="22"/>
          <w:szCs w:val="22"/>
        </w:rPr>
        <w:t>parenterálna</w:t>
      </w:r>
      <w:proofErr w:type="spellEnd"/>
      <w:r w:rsidRPr="002901D3">
        <w:rPr>
          <w:sz w:val="22"/>
          <w:szCs w:val="22"/>
        </w:rPr>
        <w:t xml:space="preserve"> výživa. </w:t>
      </w:r>
      <w:proofErr w:type="spellStart"/>
      <w:r w:rsidR="00C55F10" w:rsidRPr="002901D3">
        <w:rPr>
          <w:sz w:val="22"/>
          <w:szCs w:val="22"/>
        </w:rPr>
        <w:t>Nutriflex</w:t>
      </w:r>
      <w:proofErr w:type="spellEnd"/>
      <w:r w:rsidR="00C55F10" w:rsidRPr="002901D3">
        <w:rPr>
          <w:sz w:val="22"/>
          <w:szCs w:val="22"/>
        </w:rPr>
        <w:t xml:space="preserve"> </w:t>
      </w:r>
      <w:proofErr w:type="spellStart"/>
      <w:r w:rsidR="00C55F10" w:rsidRPr="002901D3">
        <w:rPr>
          <w:sz w:val="22"/>
          <w:szCs w:val="22"/>
        </w:rPr>
        <w:t>Lipid</w:t>
      </w:r>
      <w:proofErr w:type="spellEnd"/>
      <w:r w:rsidR="00C55F10" w:rsidRPr="002901D3">
        <w:rPr>
          <w:sz w:val="22"/>
          <w:szCs w:val="22"/>
        </w:rPr>
        <w:t xml:space="preserve"> plus 38/120</w:t>
      </w:r>
      <w:r w:rsidRPr="002901D3">
        <w:rPr>
          <w:sz w:val="22"/>
          <w:szCs w:val="22"/>
        </w:rPr>
        <w:t xml:space="preserve"> sa má podávať gravidným ženám len po dôkladnom zvážení.</w:t>
      </w:r>
    </w:p>
    <w:p w14:paraId="726BE851" w14:textId="77777777" w:rsidR="009B4F1C" w:rsidRPr="002901D3" w:rsidRDefault="009B4F1C" w:rsidP="00F9494D">
      <w:pPr>
        <w:rPr>
          <w:sz w:val="22"/>
          <w:szCs w:val="22"/>
          <w:u w:val="single"/>
        </w:rPr>
      </w:pPr>
    </w:p>
    <w:p w14:paraId="30BC4D0F" w14:textId="77777777" w:rsidR="00E07739" w:rsidRPr="002901D3" w:rsidRDefault="00E07739" w:rsidP="00F9494D">
      <w:pPr>
        <w:rPr>
          <w:sz w:val="22"/>
          <w:szCs w:val="22"/>
          <w:u w:val="single"/>
        </w:rPr>
      </w:pPr>
      <w:r w:rsidRPr="002901D3">
        <w:rPr>
          <w:sz w:val="22"/>
          <w:szCs w:val="22"/>
          <w:u w:val="single"/>
        </w:rPr>
        <w:t>Dojčenie</w:t>
      </w:r>
    </w:p>
    <w:p w14:paraId="42E50600" w14:textId="77777777" w:rsidR="00254EFB" w:rsidRPr="002901D3" w:rsidRDefault="00E07739" w:rsidP="00F9494D">
      <w:pPr>
        <w:rPr>
          <w:sz w:val="22"/>
          <w:szCs w:val="22"/>
        </w:rPr>
      </w:pPr>
      <w:r w:rsidRPr="002901D3">
        <w:rPr>
          <w:sz w:val="22"/>
          <w:szCs w:val="22"/>
        </w:rPr>
        <w:t>Zložky/</w:t>
      </w:r>
      <w:proofErr w:type="spellStart"/>
      <w:r w:rsidRPr="002901D3">
        <w:rPr>
          <w:sz w:val="22"/>
          <w:szCs w:val="22"/>
        </w:rPr>
        <w:t>metabolity</w:t>
      </w:r>
      <w:proofErr w:type="spellEnd"/>
      <w:r w:rsidRPr="002901D3">
        <w:rPr>
          <w:sz w:val="22"/>
          <w:szCs w:val="22"/>
        </w:rPr>
        <w:t xml:space="preserve"> </w:t>
      </w:r>
      <w:proofErr w:type="spellStart"/>
      <w:r w:rsidR="00A35194" w:rsidRPr="002901D3">
        <w:rPr>
          <w:sz w:val="22"/>
          <w:szCs w:val="22"/>
        </w:rPr>
        <w:t>Nutriflexu</w:t>
      </w:r>
      <w:proofErr w:type="spellEnd"/>
      <w:r w:rsidR="00A35194" w:rsidRPr="002901D3">
        <w:rPr>
          <w:sz w:val="22"/>
          <w:szCs w:val="22"/>
        </w:rPr>
        <w:t xml:space="preserve"> </w:t>
      </w:r>
      <w:proofErr w:type="spellStart"/>
      <w:r w:rsidR="00A35194" w:rsidRPr="002901D3">
        <w:rPr>
          <w:sz w:val="22"/>
          <w:szCs w:val="22"/>
        </w:rPr>
        <w:t>Lipid</w:t>
      </w:r>
      <w:proofErr w:type="spellEnd"/>
      <w:r w:rsidR="00A35194" w:rsidRPr="002901D3">
        <w:rPr>
          <w:sz w:val="22"/>
          <w:szCs w:val="22"/>
        </w:rPr>
        <w:t xml:space="preserve"> plus 38/120</w:t>
      </w:r>
      <w:r w:rsidRPr="002901D3">
        <w:rPr>
          <w:sz w:val="22"/>
          <w:szCs w:val="22"/>
        </w:rPr>
        <w:t xml:space="preserve"> sa vylučujú do</w:t>
      </w:r>
      <w:r w:rsidR="003673B7" w:rsidRPr="002901D3">
        <w:rPr>
          <w:sz w:val="22"/>
          <w:szCs w:val="22"/>
        </w:rPr>
        <w:t xml:space="preserve"> mater</w:t>
      </w:r>
      <w:r w:rsidRPr="002901D3">
        <w:rPr>
          <w:sz w:val="22"/>
          <w:szCs w:val="22"/>
        </w:rPr>
        <w:t>ského mlieka, ale pri</w:t>
      </w:r>
      <w:r w:rsidR="00D456E2" w:rsidRPr="002901D3">
        <w:rPr>
          <w:sz w:val="22"/>
          <w:szCs w:val="22"/>
        </w:rPr>
        <w:t> </w:t>
      </w:r>
      <w:r w:rsidRPr="002901D3">
        <w:rPr>
          <w:sz w:val="22"/>
          <w:szCs w:val="22"/>
        </w:rPr>
        <w:t xml:space="preserve">terapeutických dávkach sa neočakávajú žiadne </w:t>
      </w:r>
      <w:r w:rsidR="005F3445" w:rsidRPr="002901D3">
        <w:rPr>
          <w:sz w:val="22"/>
          <w:szCs w:val="22"/>
        </w:rPr>
        <w:t xml:space="preserve">nežiaduce </w:t>
      </w:r>
      <w:r w:rsidRPr="002901D3">
        <w:rPr>
          <w:sz w:val="22"/>
          <w:szCs w:val="22"/>
        </w:rPr>
        <w:t xml:space="preserve">účinky u dojčených novorodencov/dojčiat. Napriek tomu sa matkám dostávajúcim </w:t>
      </w:r>
      <w:proofErr w:type="spellStart"/>
      <w:r w:rsidRPr="002901D3">
        <w:rPr>
          <w:sz w:val="22"/>
          <w:szCs w:val="22"/>
        </w:rPr>
        <w:t>parenterálnu</w:t>
      </w:r>
      <w:proofErr w:type="spellEnd"/>
      <w:r w:rsidRPr="002901D3">
        <w:rPr>
          <w:sz w:val="22"/>
          <w:szCs w:val="22"/>
        </w:rPr>
        <w:t xml:space="preserve"> výživu neodporúča dojčiť.</w:t>
      </w:r>
    </w:p>
    <w:p w14:paraId="672407C3" w14:textId="77777777" w:rsidR="008F3EB3" w:rsidRPr="002901D3" w:rsidRDefault="008F3EB3" w:rsidP="00F9494D">
      <w:pPr>
        <w:rPr>
          <w:sz w:val="22"/>
          <w:szCs w:val="22"/>
        </w:rPr>
      </w:pPr>
    </w:p>
    <w:p w14:paraId="6C4AB4E7" w14:textId="77777777" w:rsidR="008F3EB3" w:rsidRPr="002901D3" w:rsidRDefault="008F3EB3" w:rsidP="00F9494D">
      <w:pPr>
        <w:rPr>
          <w:sz w:val="22"/>
          <w:szCs w:val="22"/>
          <w:u w:val="single"/>
        </w:rPr>
      </w:pPr>
      <w:proofErr w:type="spellStart"/>
      <w:r w:rsidRPr="002901D3">
        <w:rPr>
          <w:sz w:val="22"/>
          <w:szCs w:val="22"/>
          <w:u w:val="single"/>
        </w:rPr>
        <w:t>Fertilita</w:t>
      </w:r>
      <w:proofErr w:type="spellEnd"/>
    </w:p>
    <w:p w14:paraId="090B05CC" w14:textId="77777777" w:rsidR="002346BD" w:rsidRPr="00412DAD" w:rsidRDefault="008F3EB3" w:rsidP="00F9494D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Nie sú k dispozícii žiadne údaje </w:t>
      </w:r>
      <w:r w:rsidR="00D456E2" w:rsidRPr="002901D3">
        <w:rPr>
          <w:sz w:val="22"/>
          <w:szCs w:val="22"/>
        </w:rPr>
        <w:t>o</w:t>
      </w:r>
      <w:r w:rsidRPr="002901D3">
        <w:rPr>
          <w:sz w:val="22"/>
          <w:szCs w:val="22"/>
        </w:rPr>
        <w:t xml:space="preserve"> pou</w:t>
      </w:r>
      <w:r w:rsidR="00D456E2" w:rsidRPr="002901D3">
        <w:rPr>
          <w:sz w:val="22"/>
          <w:szCs w:val="22"/>
        </w:rPr>
        <w:t>žit</w:t>
      </w:r>
      <w:r w:rsidRPr="002901D3">
        <w:rPr>
          <w:sz w:val="22"/>
          <w:szCs w:val="22"/>
        </w:rPr>
        <w:t xml:space="preserve">í </w:t>
      </w:r>
      <w:proofErr w:type="spellStart"/>
      <w:r w:rsidR="00A35194" w:rsidRPr="002901D3">
        <w:rPr>
          <w:sz w:val="22"/>
          <w:szCs w:val="22"/>
        </w:rPr>
        <w:t>Nutriflexu</w:t>
      </w:r>
      <w:proofErr w:type="spellEnd"/>
      <w:r w:rsidR="00A35194" w:rsidRPr="002901D3">
        <w:rPr>
          <w:sz w:val="22"/>
          <w:szCs w:val="22"/>
        </w:rPr>
        <w:t xml:space="preserve"> </w:t>
      </w:r>
      <w:proofErr w:type="spellStart"/>
      <w:r w:rsidR="00A35194" w:rsidRPr="002901D3">
        <w:rPr>
          <w:sz w:val="22"/>
          <w:szCs w:val="22"/>
        </w:rPr>
        <w:t>Lipid</w:t>
      </w:r>
      <w:proofErr w:type="spellEnd"/>
      <w:r w:rsidR="00A35194" w:rsidRPr="002901D3">
        <w:rPr>
          <w:sz w:val="22"/>
          <w:szCs w:val="22"/>
        </w:rPr>
        <w:t xml:space="preserve"> plus 38/120</w:t>
      </w:r>
      <w:r w:rsidRPr="002901D3">
        <w:rPr>
          <w:sz w:val="22"/>
          <w:szCs w:val="22"/>
        </w:rPr>
        <w:t>.</w:t>
      </w:r>
    </w:p>
    <w:p w14:paraId="06EA0A9A" w14:textId="77777777" w:rsidR="002346BD" w:rsidRPr="002901D3" w:rsidRDefault="002346BD" w:rsidP="00F9494D">
      <w:pPr>
        <w:rPr>
          <w:sz w:val="22"/>
          <w:szCs w:val="22"/>
        </w:rPr>
      </w:pPr>
    </w:p>
    <w:p w14:paraId="5BA55EDB" w14:textId="77777777" w:rsidR="002346BD" w:rsidRPr="002901D3" w:rsidRDefault="00254EFB" w:rsidP="00F9494D">
      <w:pPr>
        <w:rPr>
          <w:sz w:val="22"/>
          <w:szCs w:val="22"/>
        </w:rPr>
      </w:pPr>
      <w:r w:rsidRPr="002901D3">
        <w:rPr>
          <w:b/>
          <w:sz w:val="22"/>
          <w:szCs w:val="22"/>
        </w:rPr>
        <w:t>4.7</w:t>
      </w:r>
      <w:r w:rsidRPr="002901D3">
        <w:rPr>
          <w:b/>
          <w:sz w:val="22"/>
          <w:szCs w:val="22"/>
        </w:rPr>
        <w:tab/>
        <w:t>Ovplyvnenie schopnosti viesť vozidlá a obsluhovať stroje</w:t>
      </w:r>
    </w:p>
    <w:p w14:paraId="7234D823" w14:textId="77777777" w:rsidR="002346BD" w:rsidRPr="00412DAD" w:rsidRDefault="002346BD" w:rsidP="00F9494D">
      <w:pPr>
        <w:rPr>
          <w:sz w:val="22"/>
          <w:szCs w:val="22"/>
        </w:rPr>
      </w:pPr>
    </w:p>
    <w:p w14:paraId="7054BC16" w14:textId="77777777" w:rsidR="000452D0" w:rsidRPr="002901D3" w:rsidRDefault="00C55F10" w:rsidP="00F9494D">
      <w:pPr>
        <w:rPr>
          <w:sz w:val="22"/>
          <w:szCs w:val="22"/>
        </w:rPr>
      </w:pPr>
      <w:proofErr w:type="spellStart"/>
      <w:r w:rsidRPr="002901D3">
        <w:rPr>
          <w:sz w:val="22"/>
          <w:szCs w:val="22"/>
        </w:rPr>
        <w:t>Nutriflex</w:t>
      </w:r>
      <w:proofErr w:type="spellEnd"/>
      <w:r w:rsidRPr="002901D3">
        <w:rPr>
          <w:sz w:val="22"/>
          <w:szCs w:val="22"/>
        </w:rPr>
        <w:t xml:space="preserve"> </w:t>
      </w:r>
      <w:proofErr w:type="spellStart"/>
      <w:r w:rsidRPr="002901D3">
        <w:rPr>
          <w:sz w:val="22"/>
          <w:szCs w:val="22"/>
        </w:rPr>
        <w:t>Lipid</w:t>
      </w:r>
      <w:proofErr w:type="spellEnd"/>
      <w:r w:rsidRPr="002901D3">
        <w:rPr>
          <w:sz w:val="22"/>
          <w:szCs w:val="22"/>
        </w:rPr>
        <w:t xml:space="preserve"> plus 38/120</w:t>
      </w:r>
      <w:r w:rsidR="00094686" w:rsidRPr="002901D3">
        <w:rPr>
          <w:sz w:val="22"/>
          <w:szCs w:val="22"/>
        </w:rPr>
        <w:t xml:space="preserve"> nemá žiadny alebo má zanedbateľný vplyv na schopnosť viesť vozidlá a obsluhovať stroje.</w:t>
      </w:r>
    </w:p>
    <w:p w14:paraId="7DC07E1E" w14:textId="77777777" w:rsidR="009B247A" w:rsidRPr="00412DAD" w:rsidRDefault="009B247A" w:rsidP="00F9494D">
      <w:pPr>
        <w:rPr>
          <w:sz w:val="22"/>
          <w:szCs w:val="22"/>
        </w:rPr>
      </w:pPr>
    </w:p>
    <w:p w14:paraId="5CB334EA" w14:textId="77777777" w:rsidR="00254EFB" w:rsidRPr="002901D3" w:rsidRDefault="00254EFB" w:rsidP="000452D0">
      <w:pPr>
        <w:keepNext/>
        <w:rPr>
          <w:b/>
          <w:sz w:val="22"/>
          <w:szCs w:val="22"/>
        </w:rPr>
      </w:pPr>
      <w:r w:rsidRPr="002901D3">
        <w:rPr>
          <w:b/>
          <w:sz w:val="22"/>
          <w:szCs w:val="22"/>
        </w:rPr>
        <w:lastRenderedPageBreak/>
        <w:t>4.8</w:t>
      </w:r>
      <w:r w:rsidRPr="002901D3">
        <w:rPr>
          <w:b/>
          <w:sz w:val="22"/>
          <w:szCs w:val="22"/>
        </w:rPr>
        <w:tab/>
        <w:t>Nežiaduce účinky</w:t>
      </w:r>
    </w:p>
    <w:p w14:paraId="6201E420" w14:textId="77777777" w:rsidR="009B4F1C" w:rsidRPr="00412DAD" w:rsidRDefault="009B4F1C" w:rsidP="00910E84">
      <w:pPr>
        <w:keepNext/>
        <w:rPr>
          <w:sz w:val="22"/>
          <w:szCs w:val="22"/>
        </w:rPr>
      </w:pPr>
    </w:p>
    <w:p w14:paraId="7D9987C6" w14:textId="0FD0C371" w:rsidR="008F3EB3" w:rsidRDefault="00E07739" w:rsidP="00BB7B3A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Napriek správnemu používaniu </w:t>
      </w:r>
      <w:r w:rsidR="0001731C">
        <w:rPr>
          <w:sz w:val="22"/>
          <w:szCs w:val="22"/>
        </w:rPr>
        <w:t xml:space="preserve">tohto lieku </w:t>
      </w:r>
      <w:r w:rsidRPr="002901D3">
        <w:rPr>
          <w:sz w:val="22"/>
          <w:szCs w:val="22"/>
        </w:rPr>
        <w:t>z hľadiska sledovania dávkovania, dodržiavania bezpečnostných obmedzení a pokynov sa môžu vyskytnúť nežiaduce účinky. Nasled</w:t>
      </w:r>
      <w:r w:rsidR="00910E84" w:rsidRPr="002901D3">
        <w:rPr>
          <w:sz w:val="22"/>
          <w:szCs w:val="22"/>
        </w:rPr>
        <w:t>ovný</w:t>
      </w:r>
      <w:r w:rsidRPr="002901D3">
        <w:rPr>
          <w:sz w:val="22"/>
          <w:szCs w:val="22"/>
        </w:rPr>
        <w:t xml:space="preserve"> zoznam zahŕňa niektoré systémové reakcie, ktoré môžu s</w:t>
      </w:r>
      <w:r w:rsidR="0001731C">
        <w:rPr>
          <w:sz w:val="22"/>
          <w:szCs w:val="22"/>
        </w:rPr>
        <w:t>úvisieť</w:t>
      </w:r>
      <w:r w:rsidRPr="002901D3">
        <w:rPr>
          <w:sz w:val="22"/>
          <w:szCs w:val="22"/>
        </w:rPr>
        <w:t xml:space="preserve"> s používaním </w:t>
      </w:r>
      <w:proofErr w:type="spellStart"/>
      <w:r w:rsidR="00635DFE" w:rsidRPr="002901D3">
        <w:rPr>
          <w:sz w:val="22"/>
          <w:szCs w:val="22"/>
        </w:rPr>
        <w:t>Nutriflexu</w:t>
      </w:r>
      <w:proofErr w:type="spellEnd"/>
      <w:r w:rsidR="00635DFE" w:rsidRPr="002901D3">
        <w:rPr>
          <w:sz w:val="22"/>
          <w:szCs w:val="22"/>
        </w:rPr>
        <w:t xml:space="preserve"> </w:t>
      </w:r>
      <w:proofErr w:type="spellStart"/>
      <w:r w:rsidR="00635DFE" w:rsidRPr="002901D3">
        <w:rPr>
          <w:sz w:val="22"/>
          <w:szCs w:val="22"/>
        </w:rPr>
        <w:t>Lipid</w:t>
      </w:r>
      <w:proofErr w:type="spellEnd"/>
      <w:r w:rsidR="00635DFE" w:rsidRPr="002901D3">
        <w:rPr>
          <w:sz w:val="22"/>
          <w:szCs w:val="22"/>
        </w:rPr>
        <w:t xml:space="preserve"> plus 38/120</w:t>
      </w:r>
      <w:r w:rsidRPr="002901D3">
        <w:rPr>
          <w:sz w:val="22"/>
          <w:szCs w:val="22"/>
        </w:rPr>
        <w:t>.</w:t>
      </w:r>
    </w:p>
    <w:p w14:paraId="05FAA334" w14:textId="77777777" w:rsidR="0001731C" w:rsidRPr="002901D3" w:rsidRDefault="0001731C" w:rsidP="00BB7B3A">
      <w:pPr>
        <w:rPr>
          <w:sz w:val="22"/>
          <w:szCs w:val="22"/>
        </w:rPr>
      </w:pPr>
    </w:p>
    <w:p w14:paraId="7B53C77F" w14:textId="77777777" w:rsidR="008F3EB3" w:rsidRPr="002901D3" w:rsidRDefault="008F3EB3" w:rsidP="0031176C">
      <w:pPr>
        <w:keepNext/>
        <w:rPr>
          <w:sz w:val="22"/>
          <w:szCs w:val="22"/>
        </w:rPr>
      </w:pPr>
      <w:r w:rsidRPr="002901D3">
        <w:rPr>
          <w:sz w:val="22"/>
          <w:szCs w:val="22"/>
        </w:rPr>
        <w:t>Nežiaduce účinky sú uvedené podľa nasledovných frekvencií výskytu:</w:t>
      </w:r>
    </w:p>
    <w:p w14:paraId="58194986" w14:textId="63C276D9" w:rsidR="00E07739" w:rsidRPr="002901D3" w:rsidRDefault="00E07739" w:rsidP="00412DAD">
      <w:pPr>
        <w:keepNext/>
        <w:tabs>
          <w:tab w:val="left" w:pos="1701"/>
        </w:tabs>
        <w:rPr>
          <w:sz w:val="22"/>
          <w:szCs w:val="22"/>
        </w:rPr>
      </w:pPr>
      <w:r w:rsidRPr="002901D3">
        <w:rPr>
          <w:sz w:val="22"/>
          <w:szCs w:val="22"/>
        </w:rPr>
        <w:t>veľmi časté</w:t>
      </w:r>
      <w:r w:rsidR="00163A6E" w:rsidRPr="002901D3">
        <w:rPr>
          <w:sz w:val="22"/>
          <w:szCs w:val="22"/>
        </w:rPr>
        <w:tab/>
      </w:r>
      <w:r w:rsidRPr="002901D3">
        <w:rPr>
          <w:sz w:val="22"/>
          <w:szCs w:val="22"/>
        </w:rPr>
        <w:t>(≥ 1/10)</w:t>
      </w:r>
    </w:p>
    <w:p w14:paraId="5D267338" w14:textId="365661B0" w:rsidR="00E07739" w:rsidRPr="002901D3" w:rsidRDefault="00D76EAD" w:rsidP="0001731C">
      <w:pPr>
        <w:keepNext/>
        <w:tabs>
          <w:tab w:val="left" w:pos="1701"/>
        </w:tabs>
        <w:rPr>
          <w:sz w:val="22"/>
          <w:szCs w:val="22"/>
        </w:rPr>
      </w:pPr>
      <w:r w:rsidRPr="002901D3">
        <w:rPr>
          <w:sz w:val="22"/>
          <w:szCs w:val="22"/>
        </w:rPr>
        <w:t>časté</w:t>
      </w:r>
      <w:r w:rsidR="00163A6E" w:rsidRPr="002901D3">
        <w:rPr>
          <w:sz w:val="22"/>
          <w:szCs w:val="22"/>
        </w:rPr>
        <w:tab/>
      </w:r>
      <w:r w:rsidRPr="002901D3">
        <w:rPr>
          <w:sz w:val="22"/>
          <w:szCs w:val="22"/>
        </w:rPr>
        <w:t>(≥ 1/100 až &lt; 1/10)</w:t>
      </w:r>
    </w:p>
    <w:p w14:paraId="271F0782" w14:textId="2AEE6445" w:rsidR="00E07739" w:rsidRPr="002901D3" w:rsidRDefault="00D76EAD" w:rsidP="0001731C">
      <w:pPr>
        <w:keepNext/>
        <w:tabs>
          <w:tab w:val="left" w:pos="1701"/>
        </w:tabs>
        <w:rPr>
          <w:sz w:val="22"/>
          <w:szCs w:val="22"/>
        </w:rPr>
      </w:pPr>
      <w:r w:rsidRPr="002901D3">
        <w:rPr>
          <w:sz w:val="22"/>
          <w:szCs w:val="22"/>
        </w:rPr>
        <w:t>menej časté</w:t>
      </w:r>
      <w:r w:rsidRPr="002901D3">
        <w:rPr>
          <w:sz w:val="22"/>
          <w:szCs w:val="22"/>
        </w:rPr>
        <w:tab/>
        <w:t>(≥ 1/1 000 až &lt; 1/100)</w:t>
      </w:r>
    </w:p>
    <w:p w14:paraId="6C6FC9BC" w14:textId="168981E9" w:rsidR="00E07739" w:rsidRPr="002901D3" w:rsidRDefault="00D76EAD" w:rsidP="0001731C">
      <w:pPr>
        <w:keepNext/>
        <w:tabs>
          <w:tab w:val="left" w:pos="1701"/>
        </w:tabs>
        <w:rPr>
          <w:sz w:val="22"/>
          <w:szCs w:val="22"/>
        </w:rPr>
      </w:pPr>
      <w:r w:rsidRPr="002901D3">
        <w:rPr>
          <w:sz w:val="22"/>
          <w:szCs w:val="22"/>
        </w:rPr>
        <w:t>zriedkavé</w:t>
      </w:r>
      <w:r w:rsidRPr="002901D3">
        <w:rPr>
          <w:sz w:val="22"/>
          <w:szCs w:val="22"/>
        </w:rPr>
        <w:tab/>
        <w:t>(≥ 1/10 000 až &lt; 1/1 000)</w:t>
      </w:r>
    </w:p>
    <w:p w14:paraId="179B2464" w14:textId="34498F21" w:rsidR="00E07739" w:rsidRPr="002901D3" w:rsidRDefault="00D76EAD" w:rsidP="0001731C">
      <w:pPr>
        <w:keepNext/>
        <w:tabs>
          <w:tab w:val="left" w:pos="1701"/>
        </w:tabs>
        <w:rPr>
          <w:sz w:val="22"/>
          <w:szCs w:val="22"/>
        </w:rPr>
      </w:pPr>
      <w:r w:rsidRPr="002901D3">
        <w:rPr>
          <w:sz w:val="22"/>
          <w:szCs w:val="22"/>
        </w:rPr>
        <w:t>veľmi zriedkavé</w:t>
      </w:r>
      <w:r w:rsidRPr="002901D3">
        <w:rPr>
          <w:sz w:val="22"/>
          <w:szCs w:val="22"/>
        </w:rPr>
        <w:tab/>
        <w:t>(&lt;</w:t>
      </w:r>
      <w:r w:rsidR="0001731C">
        <w:rPr>
          <w:sz w:val="22"/>
          <w:szCs w:val="22"/>
        </w:rPr>
        <w:t> </w:t>
      </w:r>
      <w:r w:rsidRPr="002901D3">
        <w:rPr>
          <w:sz w:val="22"/>
          <w:szCs w:val="22"/>
        </w:rPr>
        <w:t>1/10</w:t>
      </w:r>
      <w:r w:rsidR="00A5284C" w:rsidRPr="002901D3">
        <w:rPr>
          <w:sz w:val="22"/>
          <w:szCs w:val="22"/>
        </w:rPr>
        <w:t> </w:t>
      </w:r>
      <w:r w:rsidRPr="002901D3">
        <w:rPr>
          <w:sz w:val="22"/>
          <w:szCs w:val="22"/>
        </w:rPr>
        <w:t>000)</w:t>
      </w:r>
    </w:p>
    <w:p w14:paraId="35CFC3CE" w14:textId="0504A368" w:rsidR="00E07739" w:rsidRPr="002901D3" w:rsidRDefault="00D76EAD" w:rsidP="0001731C">
      <w:pPr>
        <w:tabs>
          <w:tab w:val="left" w:pos="1701"/>
        </w:tabs>
        <w:rPr>
          <w:sz w:val="22"/>
          <w:szCs w:val="22"/>
        </w:rPr>
      </w:pPr>
      <w:r w:rsidRPr="002901D3">
        <w:rPr>
          <w:sz w:val="22"/>
          <w:szCs w:val="22"/>
        </w:rPr>
        <w:t>neznáme</w:t>
      </w:r>
      <w:r w:rsidRPr="002901D3">
        <w:rPr>
          <w:sz w:val="22"/>
          <w:szCs w:val="22"/>
        </w:rPr>
        <w:tab/>
        <w:t>(frekvencia sa nedá odhadnúť z dostupných údajov)</w:t>
      </w:r>
    </w:p>
    <w:p w14:paraId="7E978781" w14:textId="77777777" w:rsidR="009B4F1C" w:rsidRPr="002901D3" w:rsidRDefault="009B4F1C" w:rsidP="007B6ABD">
      <w:pPr>
        <w:rPr>
          <w:sz w:val="22"/>
          <w:szCs w:val="22"/>
        </w:rPr>
      </w:pPr>
    </w:p>
    <w:p w14:paraId="16365F9E" w14:textId="77777777" w:rsidR="00E07739" w:rsidRPr="002901D3" w:rsidRDefault="00E07739" w:rsidP="00A96846">
      <w:pPr>
        <w:keepNext/>
        <w:tabs>
          <w:tab w:val="left" w:pos="3402"/>
        </w:tabs>
        <w:ind w:left="3402" w:hanging="3402"/>
        <w:rPr>
          <w:b/>
          <w:i/>
          <w:sz w:val="22"/>
          <w:szCs w:val="22"/>
        </w:rPr>
      </w:pPr>
      <w:r w:rsidRPr="002901D3">
        <w:rPr>
          <w:b/>
          <w:i/>
          <w:sz w:val="22"/>
          <w:szCs w:val="22"/>
        </w:rPr>
        <w:t>Poruchy krvi a lymfatického systému</w:t>
      </w:r>
    </w:p>
    <w:p w14:paraId="3EFEFEB3" w14:textId="77777777" w:rsidR="00E07739" w:rsidRPr="002901D3" w:rsidRDefault="00D76EAD" w:rsidP="0001731C">
      <w:pPr>
        <w:tabs>
          <w:tab w:val="left" w:pos="2127"/>
        </w:tabs>
        <w:ind w:left="3402" w:hanging="3402"/>
        <w:rPr>
          <w:color w:val="000000"/>
          <w:sz w:val="22"/>
          <w:szCs w:val="22"/>
        </w:rPr>
      </w:pPr>
      <w:r w:rsidRPr="002901D3">
        <w:rPr>
          <w:color w:val="000000"/>
          <w:sz w:val="22"/>
          <w:szCs w:val="22"/>
          <w:u w:val="single"/>
        </w:rPr>
        <w:t>Zriedkavé</w:t>
      </w:r>
      <w:r w:rsidRPr="00412DAD">
        <w:rPr>
          <w:color w:val="000000"/>
          <w:sz w:val="22"/>
          <w:szCs w:val="22"/>
        </w:rPr>
        <w:t>:</w:t>
      </w:r>
      <w:r w:rsidRPr="002901D3">
        <w:rPr>
          <w:color w:val="000000"/>
          <w:sz w:val="22"/>
          <w:szCs w:val="22"/>
        </w:rPr>
        <w:tab/>
      </w:r>
      <w:proofErr w:type="spellStart"/>
      <w:r w:rsidRPr="002901D3">
        <w:rPr>
          <w:color w:val="000000"/>
          <w:sz w:val="22"/>
          <w:szCs w:val="22"/>
        </w:rPr>
        <w:t>hyperkoagulácia</w:t>
      </w:r>
      <w:proofErr w:type="spellEnd"/>
    </w:p>
    <w:p w14:paraId="577DEBBF" w14:textId="77777777" w:rsidR="00633504" w:rsidRPr="002901D3" w:rsidRDefault="00633504" w:rsidP="0001731C">
      <w:pPr>
        <w:tabs>
          <w:tab w:val="left" w:pos="2127"/>
        </w:tabs>
        <w:ind w:left="3402" w:hanging="3402"/>
        <w:rPr>
          <w:color w:val="000000"/>
          <w:sz w:val="22"/>
          <w:szCs w:val="22"/>
        </w:rPr>
      </w:pPr>
      <w:r w:rsidRPr="002901D3">
        <w:rPr>
          <w:color w:val="000000"/>
          <w:sz w:val="22"/>
          <w:szCs w:val="22"/>
          <w:u w:val="single"/>
        </w:rPr>
        <w:t>Neznáme</w:t>
      </w:r>
      <w:r w:rsidRPr="00412DAD">
        <w:rPr>
          <w:color w:val="000000"/>
          <w:sz w:val="22"/>
          <w:szCs w:val="22"/>
        </w:rPr>
        <w:t>:</w:t>
      </w:r>
      <w:r w:rsidRPr="002901D3">
        <w:rPr>
          <w:color w:val="000000"/>
          <w:sz w:val="22"/>
          <w:szCs w:val="22"/>
        </w:rPr>
        <w:tab/>
      </w:r>
      <w:proofErr w:type="spellStart"/>
      <w:r w:rsidRPr="002901D3">
        <w:rPr>
          <w:color w:val="000000"/>
          <w:sz w:val="22"/>
          <w:szCs w:val="22"/>
        </w:rPr>
        <w:t>leukopénia</w:t>
      </w:r>
      <w:proofErr w:type="spellEnd"/>
      <w:r w:rsidRPr="002901D3">
        <w:rPr>
          <w:color w:val="000000"/>
          <w:sz w:val="22"/>
          <w:szCs w:val="22"/>
        </w:rPr>
        <w:t xml:space="preserve">, </w:t>
      </w:r>
      <w:proofErr w:type="spellStart"/>
      <w:r w:rsidRPr="002901D3">
        <w:rPr>
          <w:color w:val="000000"/>
          <w:sz w:val="22"/>
          <w:szCs w:val="22"/>
        </w:rPr>
        <w:t>trombocytopénia</w:t>
      </w:r>
      <w:proofErr w:type="spellEnd"/>
    </w:p>
    <w:p w14:paraId="14C9EC9C" w14:textId="77777777" w:rsidR="009B4F1C" w:rsidRPr="002901D3" w:rsidRDefault="009B4F1C" w:rsidP="00AE3B50">
      <w:pPr>
        <w:tabs>
          <w:tab w:val="left" w:pos="3402"/>
        </w:tabs>
        <w:ind w:left="3402" w:hanging="3402"/>
        <w:rPr>
          <w:color w:val="000000"/>
          <w:sz w:val="22"/>
          <w:szCs w:val="22"/>
          <w:u w:val="single"/>
        </w:rPr>
      </w:pPr>
    </w:p>
    <w:p w14:paraId="2186D791" w14:textId="77777777" w:rsidR="00E07739" w:rsidRPr="002901D3" w:rsidRDefault="00E07739" w:rsidP="00CC11D4">
      <w:pPr>
        <w:keepNext/>
        <w:tabs>
          <w:tab w:val="left" w:pos="3402"/>
        </w:tabs>
        <w:ind w:left="3402" w:hanging="3402"/>
        <w:rPr>
          <w:b/>
          <w:i/>
          <w:sz w:val="22"/>
          <w:szCs w:val="22"/>
        </w:rPr>
      </w:pPr>
      <w:r w:rsidRPr="002901D3">
        <w:rPr>
          <w:b/>
          <w:i/>
          <w:sz w:val="22"/>
          <w:szCs w:val="22"/>
        </w:rPr>
        <w:t>Poruchy imunitného systému</w:t>
      </w:r>
    </w:p>
    <w:p w14:paraId="4D08A6AC" w14:textId="77777777" w:rsidR="00E07739" w:rsidRPr="002901D3" w:rsidRDefault="00E07739" w:rsidP="0001731C">
      <w:pPr>
        <w:tabs>
          <w:tab w:val="left" w:pos="2127"/>
          <w:tab w:val="left" w:pos="4253"/>
        </w:tabs>
        <w:ind w:left="2127" w:hanging="2127"/>
        <w:rPr>
          <w:sz w:val="22"/>
          <w:szCs w:val="22"/>
        </w:rPr>
      </w:pPr>
      <w:r w:rsidRPr="002901D3">
        <w:rPr>
          <w:sz w:val="22"/>
          <w:szCs w:val="22"/>
          <w:u w:val="single"/>
        </w:rPr>
        <w:t>Zriedkavé</w:t>
      </w:r>
      <w:r w:rsidRPr="00412DAD">
        <w:rPr>
          <w:sz w:val="22"/>
          <w:szCs w:val="22"/>
        </w:rPr>
        <w:t>:</w:t>
      </w:r>
      <w:r w:rsidRPr="002901D3">
        <w:rPr>
          <w:sz w:val="22"/>
          <w:szCs w:val="22"/>
        </w:rPr>
        <w:tab/>
        <w:t xml:space="preserve">alergické reakcie (napr. </w:t>
      </w:r>
      <w:proofErr w:type="spellStart"/>
      <w:r w:rsidRPr="002901D3">
        <w:rPr>
          <w:sz w:val="22"/>
          <w:szCs w:val="22"/>
        </w:rPr>
        <w:t>anafylaktické</w:t>
      </w:r>
      <w:proofErr w:type="spellEnd"/>
      <w:r w:rsidRPr="002901D3">
        <w:rPr>
          <w:sz w:val="22"/>
          <w:szCs w:val="22"/>
        </w:rPr>
        <w:t xml:space="preserve"> reakcie, kožné vyrážky, edém hrtana, ústnej dutiny a tváre)</w:t>
      </w:r>
    </w:p>
    <w:p w14:paraId="5FEEFBE2" w14:textId="77777777" w:rsidR="009B4F1C" w:rsidRPr="002901D3" w:rsidRDefault="009B4F1C" w:rsidP="007C632F">
      <w:pPr>
        <w:tabs>
          <w:tab w:val="left" w:pos="3402"/>
          <w:tab w:val="left" w:pos="4253"/>
        </w:tabs>
        <w:ind w:left="3402" w:hanging="3402"/>
        <w:rPr>
          <w:sz w:val="22"/>
          <w:szCs w:val="22"/>
        </w:rPr>
      </w:pPr>
    </w:p>
    <w:p w14:paraId="6E42006A" w14:textId="77777777" w:rsidR="00E07739" w:rsidRPr="002901D3" w:rsidRDefault="00E07739" w:rsidP="002E2796">
      <w:pPr>
        <w:keepNext/>
        <w:tabs>
          <w:tab w:val="left" w:pos="3402"/>
        </w:tabs>
        <w:ind w:left="3402" w:hanging="3402"/>
        <w:rPr>
          <w:b/>
          <w:i/>
          <w:sz w:val="22"/>
          <w:szCs w:val="22"/>
        </w:rPr>
      </w:pPr>
      <w:r w:rsidRPr="002901D3">
        <w:rPr>
          <w:b/>
          <w:i/>
          <w:sz w:val="22"/>
          <w:szCs w:val="22"/>
        </w:rPr>
        <w:t>Poruchy metabolizmu a výživy</w:t>
      </w:r>
    </w:p>
    <w:p w14:paraId="7516D140" w14:textId="77777777" w:rsidR="00E07739" w:rsidRPr="002901D3" w:rsidRDefault="004F5B70" w:rsidP="008F1D9C">
      <w:pPr>
        <w:tabs>
          <w:tab w:val="left" w:pos="2127"/>
          <w:tab w:val="left" w:pos="4253"/>
        </w:tabs>
        <w:ind w:left="2127" w:hanging="2127"/>
        <w:rPr>
          <w:sz w:val="22"/>
          <w:szCs w:val="22"/>
        </w:rPr>
      </w:pPr>
      <w:r w:rsidRPr="002901D3">
        <w:rPr>
          <w:sz w:val="22"/>
          <w:szCs w:val="22"/>
          <w:u w:val="single"/>
        </w:rPr>
        <w:t>Veľmi zriedkavé</w:t>
      </w:r>
      <w:r w:rsidRPr="00412DAD">
        <w:rPr>
          <w:sz w:val="22"/>
          <w:szCs w:val="22"/>
        </w:rPr>
        <w:t>:</w:t>
      </w:r>
      <w:r w:rsidRPr="002901D3">
        <w:rPr>
          <w:sz w:val="22"/>
          <w:szCs w:val="22"/>
        </w:rPr>
        <w:tab/>
      </w:r>
      <w:proofErr w:type="spellStart"/>
      <w:r w:rsidRPr="002901D3">
        <w:rPr>
          <w:sz w:val="22"/>
          <w:szCs w:val="22"/>
        </w:rPr>
        <w:t>hyperlipidémia</w:t>
      </w:r>
      <w:proofErr w:type="spellEnd"/>
      <w:r w:rsidRPr="002901D3">
        <w:rPr>
          <w:sz w:val="22"/>
          <w:szCs w:val="22"/>
        </w:rPr>
        <w:t xml:space="preserve">, hyperglykémia, metabolická </w:t>
      </w:r>
      <w:proofErr w:type="spellStart"/>
      <w:r w:rsidRPr="002901D3">
        <w:rPr>
          <w:sz w:val="22"/>
          <w:szCs w:val="22"/>
        </w:rPr>
        <w:t>acidóza</w:t>
      </w:r>
      <w:proofErr w:type="spellEnd"/>
    </w:p>
    <w:p w14:paraId="07667013" w14:textId="1DFD8C06" w:rsidR="00457304" w:rsidRPr="002901D3" w:rsidRDefault="00E07739" w:rsidP="00412DAD">
      <w:pPr>
        <w:tabs>
          <w:tab w:val="left" w:pos="2127"/>
        </w:tabs>
        <w:ind w:left="2127"/>
        <w:rPr>
          <w:sz w:val="22"/>
          <w:szCs w:val="22"/>
        </w:rPr>
      </w:pPr>
      <w:r w:rsidRPr="002901D3">
        <w:rPr>
          <w:sz w:val="22"/>
          <w:szCs w:val="22"/>
        </w:rPr>
        <w:t>Frekvencia výskytu týchto nežiaducich účinkov je závislá od</w:t>
      </w:r>
      <w:r w:rsidR="00BB7B3A" w:rsidRPr="002901D3">
        <w:rPr>
          <w:sz w:val="22"/>
          <w:szCs w:val="22"/>
        </w:rPr>
        <w:t> </w:t>
      </w:r>
      <w:r w:rsidRPr="002901D3">
        <w:rPr>
          <w:sz w:val="22"/>
          <w:szCs w:val="22"/>
        </w:rPr>
        <w:t xml:space="preserve">dávky a môže byť vyššia </w:t>
      </w:r>
      <w:r w:rsidR="008F1D9C">
        <w:rPr>
          <w:sz w:val="22"/>
          <w:szCs w:val="22"/>
        </w:rPr>
        <w:t>v</w:t>
      </w:r>
      <w:r w:rsidR="008F1D9C" w:rsidRPr="002901D3">
        <w:rPr>
          <w:sz w:val="22"/>
          <w:szCs w:val="22"/>
        </w:rPr>
        <w:t xml:space="preserve"> </w:t>
      </w:r>
      <w:r w:rsidRPr="002901D3">
        <w:rPr>
          <w:sz w:val="22"/>
          <w:szCs w:val="22"/>
        </w:rPr>
        <w:t xml:space="preserve">podmienkach absolútneho alebo relatívneho predávkovania </w:t>
      </w:r>
      <w:proofErr w:type="spellStart"/>
      <w:r w:rsidRPr="002901D3">
        <w:rPr>
          <w:sz w:val="22"/>
          <w:szCs w:val="22"/>
        </w:rPr>
        <w:t>lipidmi</w:t>
      </w:r>
      <w:proofErr w:type="spellEnd"/>
      <w:r w:rsidRPr="002901D3">
        <w:rPr>
          <w:sz w:val="22"/>
          <w:szCs w:val="22"/>
        </w:rPr>
        <w:t>.</w:t>
      </w:r>
    </w:p>
    <w:p w14:paraId="7FE64B0F" w14:textId="77777777" w:rsidR="00457304" w:rsidRPr="002901D3" w:rsidRDefault="00457304" w:rsidP="008F1D9C">
      <w:pPr>
        <w:tabs>
          <w:tab w:val="left" w:pos="2127"/>
        </w:tabs>
        <w:ind w:left="2127" w:hanging="2127"/>
        <w:rPr>
          <w:sz w:val="22"/>
          <w:szCs w:val="22"/>
        </w:rPr>
      </w:pPr>
    </w:p>
    <w:p w14:paraId="40DA8D90" w14:textId="77777777" w:rsidR="00E07739" w:rsidRPr="002901D3" w:rsidRDefault="00E07739" w:rsidP="00696E77">
      <w:pPr>
        <w:keepNext/>
        <w:tabs>
          <w:tab w:val="left" w:pos="3402"/>
          <w:tab w:val="left" w:pos="4200"/>
        </w:tabs>
        <w:ind w:left="3402" w:hanging="3402"/>
        <w:rPr>
          <w:b/>
          <w:i/>
          <w:sz w:val="22"/>
          <w:szCs w:val="22"/>
        </w:rPr>
      </w:pPr>
      <w:r w:rsidRPr="002901D3">
        <w:rPr>
          <w:b/>
          <w:i/>
          <w:sz w:val="22"/>
          <w:szCs w:val="22"/>
        </w:rPr>
        <w:t>Poruchy nervového systému</w:t>
      </w:r>
    </w:p>
    <w:p w14:paraId="1B75A4C2" w14:textId="77777777" w:rsidR="00E07739" w:rsidRPr="002901D3" w:rsidRDefault="004F5B70" w:rsidP="00412DAD">
      <w:pPr>
        <w:tabs>
          <w:tab w:val="left" w:pos="2127"/>
          <w:tab w:val="left" w:pos="4253"/>
        </w:tabs>
        <w:ind w:left="3402" w:hanging="3402"/>
        <w:rPr>
          <w:sz w:val="22"/>
          <w:szCs w:val="22"/>
        </w:rPr>
      </w:pPr>
      <w:r w:rsidRPr="002901D3">
        <w:rPr>
          <w:sz w:val="22"/>
          <w:szCs w:val="22"/>
          <w:u w:val="single"/>
        </w:rPr>
        <w:t>Zriedkavé</w:t>
      </w:r>
      <w:r w:rsidRPr="00412DAD">
        <w:rPr>
          <w:sz w:val="22"/>
          <w:szCs w:val="22"/>
        </w:rPr>
        <w:t>:</w:t>
      </w:r>
      <w:r w:rsidRPr="002901D3">
        <w:rPr>
          <w:sz w:val="22"/>
          <w:szCs w:val="22"/>
        </w:rPr>
        <w:tab/>
        <w:t>bolesť hlavy, ospalosť</w:t>
      </w:r>
    </w:p>
    <w:p w14:paraId="0B3E58FB" w14:textId="77777777" w:rsidR="00E07739" w:rsidRPr="002901D3" w:rsidRDefault="00E07739" w:rsidP="00BD3170">
      <w:pPr>
        <w:tabs>
          <w:tab w:val="left" w:pos="3402"/>
          <w:tab w:val="left" w:pos="4200"/>
        </w:tabs>
        <w:ind w:left="3402" w:hanging="3402"/>
        <w:rPr>
          <w:sz w:val="22"/>
          <w:szCs w:val="22"/>
        </w:rPr>
      </w:pPr>
    </w:p>
    <w:p w14:paraId="71E858FE" w14:textId="77777777" w:rsidR="00E07739" w:rsidRPr="002901D3" w:rsidRDefault="00E07739" w:rsidP="00025E7D">
      <w:pPr>
        <w:tabs>
          <w:tab w:val="left" w:pos="3402"/>
          <w:tab w:val="left" w:pos="4200"/>
        </w:tabs>
        <w:ind w:left="3402" w:hanging="3402"/>
        <w:rPr>
          <w:b/>
          <w:i/>
          <w:sz w:val="22"/>
          <w:szCs w:val="22"/>
        </w:rPr>
      </w:pPr>
      <w:r w:rsidRPr="002901D3">
        <w:rPr>
          <w:b/>
          <w:i/>
          <w:sz w:val="22"/>
          <w:szCs w:val="22"/>
        </w:rPr>
        <w:t>Poruchy ciev</w:t>
      </w:r>
    </w:p>
    <w:p w14:paraId="79AAF0DF" w14:textId="77777777" w:rsidR="00E07739" w:rsidRPr="002901D3" w:rsidRDefault="004F5B70" w:rsidP="00412DAD">
      <w:pPr>
        <w:tabs>
          <w:tab w:val="left" w:pos="2127"/>
          <w:tab w:val="left" w:pos="4253"/>
        </w:tabs>
        <w:ind w:left="3402" w:hanging="3402"/>
        <w:rPr>
          <w:sz w:val="22"/>
          <w:szCs w:val="22"/>
        </w:rPr>
      </w:pPr>
      <w:r w:rsidRPr="002901D3">
        <w:rPr>
          <w:sz w:val="22"/>
          <w:szCs w:val="22"/>
          <w:u w:val="single"/>
        </w:rPr>
        <w:t>Zriedkavé</w:t>
      </w:r>
      <w:r w:rsidRPr="00412DAD">
        <w:rPr>
          <w:sz w:val="22"/>
          <w:szCs w:val="22"/>
        </w:rPr>
        <w:t>:</w:t>
      </w:r>
      <w:r w:rsidRPr="002901D3">
        <w:rPr>
          <w:sz w:val="22"/>
          <w:szCs w:val="22"/>
        </w:rPr>
        <w:tab/>
        <w:t>hypertenzia a hypotenzia, sčerven</w:t>
      </w:r>
      <w:r w:rsidR="0031176C" w:rsidRPr="002901D3">
        <w:rPr>
          <w:sz w:val="22"/>
          <w:szCs w:val="22"/>
        </w:rPr>
        <w:t>e</w:t>
      </w:r>
      <w:r w:rsidRPr="002901D3">
        <w:rPr>
          <w:sz w:val="22"/>
          <w:szCs w:val="22"/>
        </w:rPr>
        <w:t>nie</w:t>
      </w:r>
    </w:p>
    <w:p w14:paraId="2DE78ABB" w14:textId="77777777" w:rsidR="009B4F1C" w:rsidRPr="002901D3" w:rsidRDefault="009B4F1C" w:rsidP="003854B9">
      <w:pPr>
        <w:tabs>
          <w:tab w:val="left" w:pos="3402"/>
          <w:tab w:val="left" w:pos="4253"/>
        </w:tabs>
        <w:ind w:left="3402" w:hanging="3402"/>
        <w:rPr>
          <w:sz w:val="22"/>
          <w:szCs w:val="22"/>
        </w:rPr>
      </w:pPr>
    </w:p>
    <w:p w14:paraId="26C1FB2E" w14:textId="77777777" w:rsidR="00E07739" w:rsidRPr="002901D3" w:rsidRDefault="00E07739" w:rsidP="009A70F7">
      <w:pPr>
        <w:keepNext/>
        <w:tabs>
          <w:tab w:val="left" w:pos="3402"/>
          <w:tab w:val="left" w:pos="4200"/>
        </w:tabs>
        <w:ind w:left="3402" w:hanging="3402"/>
        <w:rPr>
          <w:b/>
          <w:i/>
          <w:sz w:val="22"/>
          <w:szCs w:val="22"/>
        </w:rPr>
      </w:pPr>
      <w:r w:rsidRPr="002901D3">
        <w:rPr>
          <w:b/>
          <w:i/>
          <w:sz w:val="22"/>
          <w:szCs w:val="22"/>
        </w:rPr>
        <w:t>Poruchy dýchacej sústavy, hrudníka a </w:t>
      </w:r>
      <w:proofErr w:type="spellStart"/>
      <w:r w:rsidRPr="002901D3">
        <w:rPr>
          <w:b/>
          <w:i/>
          <w:sz w:val="22"/>
          <w:szCs w:val="22"/>
        </w:rPr>
        <w:t>mediastína</w:t>
      </w:r>
      <w:proofErr w:type="spellEnd"/>
    </w:p>
    <w:p w14:paraId="7ACDE5FB" w14:textId="77777777" w:rsidR="00E07739" w:rsidRPr="002901D3" w:rsidRDefault="00E07739" w:rsidP="00412DAD">
      <w:pPr>
        <w:tabs>
          <w:tab w:val="left" w:pos="3402"/>
          <w:tab w:val="left" w:pos="4253"/>
        </w:tabs>
        <w:ind w:left="2127" w:hanging="2127"/>
        <w:rPr>
          <w:sz w:val="22"/>
          <w:szCs w:val="22"/>
        </w:rPr>
      </w:pPr>
      <w:r w:rsidRPr="002901D3">
        <w:rPr>
          <w:sz w:val="22"/>
          <w:szCs w:val="22"/>
          <w:u w:val="single"/>
        </w:rPr>
        <w:t>Zriedkavé</w:t>
      </w:r>
      <w:r w:rsidRPr="00412DAD">
        <w:rPr>
          <w:sz w:val="22"/>
          <w:szCs w:val="22"/>
        </w:rPr>
        <w:t>:</w:t>
      </w:r>
      <w:r w:rsidRPr="002901D3">
        <w:rPr>
          <w:sz w:val="22"/>
          <w:szCs w:val="22"/>
        </w:rPr>
        <w:tab/>
      </w:r>
      <w:proofErr w:type="spellStart"/>
      <w:r w:rsidRPr="002901D3">
        <w:rPr>
          <w:sz w:val="22"/>
          <w:szCs w:val="22"/>
        </w:rPr>
        <w:t>dyspnoe</w:t>
      </w:r>
      <w:proofErr w:type="spellEnd"/>
      <w:r w:rsidRPr="002901D3">
        <w:rPr>
          <w:sz w:val="22"/>
          <w:szCs w:val="22"/>
        </w:rPr>
        <w:t xml:space="preserve">, </w:t>
      </w:r>
      <w:proofErr w:type="spellStart"/>
      <w:r w:rsidRPr="002901D3">
        <w:rPr>
          <w:sz w:val="22"/>
          <w:szCs w:val="22"/>
        </w:rPr>
        <w:t>cyanóza</w:t>
      </w:r>
      <w:proofErr w:type="spellEnd"/>
    </w:p>
    <w:p w14:paraId="47FCB8F5" w14:textId="77777777" w:rsidR="009B4F1C" w:rsidRPr="002901D3" w:rsidRDefault="009B4F1C" w:rsidP="006C7B4C">
      <w:pPr>
        <w:tabs>
          <w:tab w:val="left" w:pos="3402"/>
          <w:tab w:val="left" w:pos="4253"/>
        </w:tabs>
        <w:ind w:left="3402" w:hanging="3402"/>
        <w:rPr>
          <w:sz w:val="22"/>
          <w:szCs w:val="22"/>
        </w:rPr>
      </w:pPr>
    </w:p>
    <w:p w14:paraId="455062B3" w14:textId="77777777" w:rsidR="00E07739" w:rsidRPr="002901D3" w:rsidRDefault="00E07739" w:rsidP="00050E93">
      <w:pPr>
        <w:keepNext/>
        <w:tabs>
          <w:tab w:val="left" w:pos="3402"/>
          <w:tab w:val="left" w:pos="4200"/>
        </w:tabs>
        <w:ind w:left="3402" w:hanging="3402"/>
        <w:rPr>
          <w:b/>
          <w:i/>
          <w:sz w:val="22"/>
          <w:szCs w:val="22"/>
        </w:rPr>
      </w:pPr>
      <w:r w:rsidRPr="002901D3">
        <w:rPr>
          <w:b/>
          <w:i/>
          <w:sz w:val="22"/>
          <w:szCs w:val="22"/>
        </w:rPr>
        <w:t xml:space="preserve">Poruchy </w:t>
      </w:r>
      <w:proofErr w:type="spellStart"/>
      <w:r w:rsidRPr="002901D3">
        <w:rPr>
          <w:b/>
          <w:i/>
          <w:sz w:val="22"/>
          <w:szCs w:val="22"/>
        </w:rPr>
        <w:t>gastrointestinálneho</w:t>
      </w:r>
      <w:proofErr w:type="spellEnd"/>
      <w:r w:rsidRPr="002901D3">
        <w:rPr>
          <w:b/>
          <w:i/>
          <w:sz w:val="22"/>
          <w:szCs w:val="22"/>
        </w:rPr>
        <w:t xml:space="preserve"> traktu</w:t>
      </w:r>
    </w:p>
    <w:p w14:paraId="37E742BF" w14:textId="22F18159" w:rsidR="00E07739" w:rsidRPr="002901D3" w:rsidRDefault="00E07739" w:rsidP="00412DAD">
      <w:pPr>
        <w:tabs>
          <w:tab w:val="left" w:pos="2127"/>
          <w:tab w:val="left" w:pos="4253"/>
        </w:tabs>
        <w:ind w:left="3402" w:hanging="3402"/>
        <w:rPr>
          <w:sz w:val="22"/>
          <w:szCs w:val="22"/>
        </w:rPr>
      </w:pPr>
      <w:r w:rsidRPr="002901D3">
        <w:rPr>
          <w:sz w:val="22"/>
          <w:szCs w:val="22"/>
          <w:u w:val="single"/>
        </w:rPr>
        <w:t>Menej časté</w:t>
      </w:r>
      <w:r w:rsidRPr="00412DAD">
        <w:rPr>
          <w:sz w:val="22"/>
          <w:szCs w:val="22"/>
        </w:rPr>
        <w:t>:</w:t>
      </w:r>
      <w:r w:rsidRPr="002901D3">
        <w:rPr>
          <w:sz w:val="22"/>
          <w:szCs w:val="22"/>
        </w:rPr>
        <w:tab/>
      </w:r>
      <w:proofErr w:type="spellStart"/>
      <w:r w:rsidRPr="002901D3">
        <w:rPr>
          <w:sz w:val="22"/>
          <w:szCs w:val="22"/>
        </w:rPr>
        <w:t>n</w:t>
      </w:r>
      <w:r w:rsidR="008F1D9C">
        <w:rPr>
          <w:sz w:val="22"/>
          <w:szCs w:val="22"/>
        </w:rPr>
        <w:t>auzea</w:t>
      </w:r>
      <w:proofErr w:type="spellEnd"/>
      <w:r w:rsidRPr="002901D3">
        <w:rPr>
          <w:sz w:val="22"/>
          <w:szCs w:val="22"/>
        </w:rPr>
        <w:t>, vracanie</w:t>
      </w:r>
    </w:p>
    <w:p w14:paraId="3DF86B6F" w14:textId="77777777" w:rsidR="00FD4C3C" w:rsidRPr="002901D3" w:rsidRDefault="00FD4C3C" w:rsidP="001F6120">
      <w:pPr>
        <w:tabs>
          <w:tab w:val="left" w:pos="3402"/>
          <w:tab w:val="left" w:pos="4253"/>
        </w:tabs>
        <w:ind w:left="3402" w:hanging="3402"/>
        <w:rPr>
          <w:sz w:val="22"/>
          <w:szCs w:val="22"/>
        </w:rPr>
      </w:pPr>
    </w:p>
    <w:p w14:paraId="7E3E5730" w14:textId="77777777" w:rsidR="00ED5A9A" w:rsidRPr="002901D3" w:rsidRDefault="00ED5A9A" w:rsidP="000A0FA0">
      <w:pPr>
        <w:tabs>
          <w:tab w:val="left" w:pos="3402"/>
          <w:tab w:val="left" w:pos="4253"/>
        </w:tabs>
        <w:ind w:left="3402" w:hanging="3402"/>
        <w:rPr>
          <w:b/>
          <w:i/>
          <w:sz w:val="22"/>
          <w:szCs w:val="22"/>
        </w:rPr>
      </w:pPr>
      <w:r w:rsidRPr="002901D3">
        <w:rPr>
          <w:b/>
          <w:i/>
          <w:sz w:val="22"/>
          <w:szCs w:val="22"/>
        </w:rPr>
        <w:t>Poruchy metabolizmu a výživy</w:t>
      </w:r>
    </w:p>
    <w:p w14:paraId="38A3D2C9" w14:textId="77777777" w:rsidR="00ED5A9A" w:rsidRPr="002901D3" w:rsidRDefault="00ED5A9A" w:rsidP="00412DAD">
      <w:pPr>
        <w:tabs>
          <w:tab w:val="left" w:pos="2127"/>
          <w:tab w:val="left" w:pos="4253"/>
        </w:tabs>
        <w:ind w:left="3402" w:hanging="3402"/>
        <w:rPr>
          <w:sz w:val="22"/>
          <w:szCs w:val="22"/>
        </w:rPr>
      </w:pPr>
      <w:r w:rsidRPr="002901D3">
        <w:rPr>
          <w:sz w:val="22"/>
          <w:szCs w:val="22"/>
          <w:u w:val="single"/>
        </w:rPr>
        <w:t>Menej časté</w:t>
      </w:r>
      <w:r w:rsidRPr="00412DAD">
        <w:rPr>
          <w:sz w:val="22"/>
          <w:szCs w:val="22"/>
        </w:rPr>
        <w:t>:</w:t>
      </w:r>
      <w:r w:rsidRPr="002901D3">
        <w:rPr>
          <w:sz w:val="22"/>
          <w:szCs w:val="22"/>
        </w:rPr>
        <w:tab/>
        <w:t>strata chuti do jedla</w:t>
      </w:r>
    </w:p>
    <w:p w14:paraId="7FDA36B7" w14:textId="77777777" w:rsidR="00ED5A9A" w:rsidRPr="002901D3" w:rsidRDefault="00ED5A9A" w:rsidP="00386C0F">
      <w:pPr>
        <w:tabs>
          <w:tab w:val="left" w:pos="3402"/>
          <w:tab w:val="left" w:pos="4253"/>
        </w:tabs>
        <w:ind w:left="3402" w:hanging="3402"/>
        <w:rPr>
          <w:sz w:val="22"/>
          <w:szCs w:val="22"/>
        </w:rPr>
      </w:pPr>
    </w:p>
    <w:p w14:paraId="7172188B" w14:textId="77777777" w:rsidR="00FD4C3C" w:rsidRPr="002901D3" w:rsidRDefault="00FD4C3C" w:rsidP="00E34DA8">
      <w:pPr>
        <w:tabs>
          <w:tab w:val="left" w:pos="3402"/>
          <w:tab w:val="left" w:pos="4253"/>
        </w:tabs>
        <w:ind w:left="3402" w:hanging="3402"/>
        <w:rPr>
          <w:b/>
          <w:i/>
          <w:sz w:val="22"/>
          <w:szCs w:val="22"/>
        </w:rPr>
      </w:pPr>
      <w:r w:rsidRPr="002901D3">
        <w:rPr>
          <w:b/>
          <w:i/>
          <w:sz w:val="22"/>
          <w:szCs w:val="22"/>
        </w:rPr>
        <w:t>Poruchy pečene a žlčových ciest</w:t>
      </w:r>
    </w:p>
    <w:p w14:paraId="41247552" w14:textId="77777777" w:rsidR="00FD4C3C" w:rsidRPr="002901D3" w:rsidRDefault="00FD4C3C" w:rsidP="00412DAD">
      <w:pPr>
        <w:tabs>
          <w:tab w:val="left" w:pos="2127"/>
          <w:tab w:val="left" w:pos="4253"/>
        </w:tabs>
        <w:ind w:left="3402" w:hanging="3402"/>
        <w:rPr>
          <w:sz w:val="22"/>
          <w:szCs w:val="22"/>
        </w:rPr>
      </w:pPr>
      <w:r w:rsidRPr="002901D3">
        <w:rPr>
          <w:sz w:val="22"/>
          <w:szCs w:val="22"/>
          <w:u w:val="single"/>
        </w:rPr>
        <w:t>Neznáme</w:t>
      </w:r>
      <w:r w:rsidRPr="00412DAD">
        <w:rPr>
          <w:sz w:val="22"/>
          <w:szCs w:val="22"/>
        </w:rPr>
        <w:t>:</w:t>
      </w:r>
      <w:r w:rsidRPr="002901D3">
        <w:rPr>
          <w:sz w:val="22"/>
          <w:szCs w:val="22"/>
        </w:rPr>
        <w:tab/>
      </w:r>
      <w:proofErr w:type="spellStart"/>
      <w:r w:rsidRPr="002901D3">
        <w:rPr>
          <w:sz w:val="22"/>
          <w:szCs w:val="22"/>
        </w:rPr>
        <w:t>cholestáza</w:t>
      </w:r>
      <w:proofErr w:type="spellEnd"/>
    </w:p>
    <w:p w14:paraId="2EB5A920" w14:textId="77777777" w:rsidR="009B4F1C" w:rsidRPr="002901D3" w:rsidRDefault="009B4F1C" w:rsidP="00734CD6">
      <w:pPr>
        <w:tabs>
          <w:tab w:val="left" w:pos="3402"/>
          <w:tab w:val="left" w:pos="4253"/>
        </w:tabs>
        <w:ind w:left="3402" w:hanging="3402"/>
        <w:rPr>
          <w:sz w:val="22"/>
          <w:szCs w:val="22"/>
        </w:rPr>
      </w:pPr>
    </w:p>
    <w:p w14:paraId="0A25FE67" w14:textId="77777777" w:rsidR="00E07739" w:rsidRPr="002901D3" w:rsidRDefault="00E07739" w:rsidP="00924C7D">
      <w:pPr>
        <w:keepNext/>
        <w:tabs>
          <w:tab w:val="left" w:pos="3402"/>
          <w:tab w:val="left" w:pos="4200"/>
        </w:tabs>
        <w:ind w:left="3402" w:hanging="3402"/>
        <w:rPr>
          <w:b/>
          <w:i/>
          <w:sz w:val="22"/>
          <w:szCs w:val="22"/>
        </w:rPr>
      </w:pPr>
      <w:r w:rsidRPr="002901D3">
        <w:rPr>
          <w:b/>
          <w:i/>
          <w:sz w:val="22"/>
          <w:szCs w:val="22"/>
        </w:rPr>
        <w:t>Poruchy kože a podkožného tkaniva</w:t>
      </w:r>
    </w:p>
    <w:p w14:paraId="6E9D7DB9" w14:textId="77777777" w:rsidR="00E07739" w:rsidRPr="002901D3" w:rsidRDefault="004F5B70" w:rsidP="00412DAD">
      <w:pPr>
        <w:tabs>
          <w:tab w:val="left" w:pos="2127"/>
          <w:tab w:val="left" w:pos="4253"/>
        </w:tabs>
        <w:ind w:left="3402" w:hanging="3402"/>
        <w:rPr>
          <w:sz w:val="22"/>
          <w:szCs w:val="22"/>
        </w:rPr>
      </w:pPr>
      <w:r w:rsidRPr="002901D3">
        <w:rPr>
          <w:sz w:val="22"/>
          <w:szCs w:val="22"/>
          <w:u w:val="single"/>
        </w:rPr>
        <w:t>Zriedkavé</w:t>
      </w:r>
      <w:r w:rsidRPr="00412DAD">
        <w:rPr>
          <w:sz w:val="22"/>
          <w:szCs w:val="22"/>
        </w:rPr>
        <w:t>:</w:t>
      </w:r>
      <w:r w:rsidRPr="002901D3">
        <w:rPr>
          <w:sz w:val="22"/>
          <w:szCs w:val="22"/>
        </w:rPr>
        <w:tab/>
      </w:r>
      <w:proofErr w:type="spellStart"/>
      <w:r w:rsidRPr="002901D3">
        <w:rPr>
          <w:sz w:val="22"/>
          <w:szCs w:val="22"/>
        </w:rPr>
        <w:t>erytém</w:t>
      </w:r>
      <w:proofErr w:type="spellEnd"/>
      <w:r w:rsidRPr="002901D3">
        <w:rPr>
          <w:sz w:val="22"/>
          <w:szCs w:val="22"/>
        </w:rPr>
        <w:t>, potenie</w:t>
      </w:r>
    </w:p>
    <w:p w14:paraId="2AED06EA" w14:textId="77777777" w:rsidR="009B4F1C" w:rsidRPr="002901D3" w:rsidRDefault="009B4F1C" w:rsidP="00DE65AE">
      <w:pPr>
        <w:tabs>
          <w:tab w:val="left" w:pos="3402"/>
          <w:tab w:val="left" w:pos="4253"/>
        </w:tabs>
        <w:ind w:left="3402" w:hanging="3402"/>
        <w:rPr>
          <w:sz w:val="22"/>
          <w:szCs w:val="22"/>
        </w:rPr>
      </w:pPr>
    </w:p>
    <w:p w14:paraId="622EF747" w14:textId="77777777" w:rsidR="00422ADD" w:rsidRPr="002901D3" w:rsidRDefault="00422ADD" w:rsidP="009D79AC">
      <w:pPr>
        <w:tabs>
          <w:tab w:val="left" w:pos="3402"/>
        </w:tabs>
        <w:ind w:left="3402" w:hanging="3402"/>
        <w:rPr>
          <w:b/>
          <w:i/>
          <w:sz w:val="22"/>
          <w:szCs w:val="22"/>
        </w:rPr>
      </w:pPr>
      <w:r w:rsidRPr="002901D3">
        <w:rPr>
          <w:b/>
          <w:i/>
          <w:sz w:val="22"/>
          <w:szCs w:val="22"/>
        </w:rPr>
        <w:t>Poruchy kostrovej a svalovej sústavy a spojivového tkaniva</w:t>
      </w:r>
    </w:p>
    <w:p w14:paraId="3ED14871" w14:textId="77777777" w:rsidR="00422ADD" w:rsidRPr="002901D3" w:rsidRDefault="00422ADD" w:rsidP="00412DAD">
      <w:pPr>
        <w:tabs>
          <w:tab w:val="left" w:pos="2127"/>
        </w:tabs>
        <w:ind w:left="3402" w:hanging="3402"/>
        <w:rPr>
          <w:sz w:val="22"/>
          <w:szCs w:val="22"/>
        </w:rPr>
      </w:pPr>
      <w:r w:rsidRPr="002901D3">
        <w:rPr>
          <w:sz w:val="22"/>
          <w:szCs w:val="22"/>
          <w:u w:val="single"/>
        </w:rPr>
        <w:t>Zriedkavé</w:t>
      </w:r>
      <w:r w:rsidRPr="00412DAD">
        <w:rPr>
          <w:sz w:val="22"/>
          <w:szCs w:val="22"/>
        </w:rPr>
        <w:t>:</w:t>
      </w:r>
      <w:r w:rsidRPr="002901D3">
        <w:rPr>
          <w:sz w:val="22"/>
          <w:szCs w:val="22"/>
        </w:rPr>
        <w:tab/>
        <w:t>bolesť v chrbte, kostiach, hrudi a bedrovej oblasti</w:t>
      </w:r>
    </w:p>
    <w:p w14:paraId="7DD4F53B" w14:textId="77777777" w:rsidR="009B4F1C" w:rsidRPr="002901D3" w:rsidRDefault="009B4F1C" w:rsidP="00B52E79">
      <w:pPr>
        <w:tabs>
          <w:tab w:val="left" w:pos="3402"/>
        </w:tabs>
        <w:ind w:left="3402" w:hanging="3402"/>
        <w:rPr>
          <w:sz w:val="22"/>
          <w:szCs w:val="22"/>
        </w:rPr>
      </w:pPr>
    </w:p>
    <w:p w14:paraId="6DD0E4FF" w14:textId="77777777" w:rsidR="00E07739" w:rsidRPr="002901D3" w:rsidRDefault="00E07739" w:rsidP="001968E6">
      <w:pPr>
        <w:keepNext/>
        <w:tabs>
          <w:tab w:val="left" w:pos="3402"/>
        </w:tabs>
        <w:ind w:left="3402" w:hanging="3402"/>
        <w:rPr>
          <w:b/>
          <w:i/>
          <w:sz w:val="22"/>
          <w:szCs w:val="22"/>
        </w:rPr>
      </w:pPr>
      <w:r w:rsidRPr="002901D3">
        <w:rPr>
          <w:b/>
          <w:i/>
          <w:sz w:val="22"/>
          <w:szCs w:val="22"/>
        </w:rPr>
        <w:t>Celkové poruchy a reakcie v mieste podania</w:t>
      </w:r>
    </w:p>
    <w:p w14:paraId="01EE018D" w14:textId="77777777" w:rsidR="00E07739" w:rsidRPr="002901D3" w:rsidRDefault="004F5B70" w:rsidP="008F1D9C">
      <w:pPr>
        <w:tabs>
          <w:tab w:val="left" w:pos="2127"/>
        </w:tabs>
        <w:ind w:left="3402" w:hanging="3402"/>
        <w:rPr>
          <w:sz w:val="22"/>
          <w:szCs w:val="22"/>
        </w:rPr>
      </w:pPr>
      <w:r w:rsidRPr="002901D3">
        <w:rPr>
          <w:sz w:val="22"/>
          <w:szCs w:val="22"/>
          <w:u w:val="single"/>
        </w:rPr>
        <w:t>Zriedkavé</w:t>
      </w:r>
      <w:r w:rsidRPr="00412DAD">
        <w:rPr>
          <w:sz w:val="22"/>
          <w:szCs w:val="22"/>
        </w:rPr>
        <w:t>:</w:t>
      </w:r>
      <w:r w:rsidRPr="002901D3">
        <w:rPr>
          <w:sz w:val="22"/>
          <w:szCs w:val="22"/>
        </w:rPr>
        <w:tab/>
        <w:t>zvýšená telesná teplota, pocit chladu, triaška</w:t>
      </w:r>
    </w:p>
    <w:p w14:paraId="22BE3BE4" w14:textId="77777777" w:rsidR="00E07739" w:rsidRPr="002901D3" w:rsidRDefault="004F5B70" w:rsidP="008F1D9C">
      <w:pPr>
        <w:tabs>
          <w:tab w:val="left" w:pos="2127"/>
        </w:tabs>
        <w:ind w:left="3402" w:hanging="3402"/>
        <w:rPr>
          <w:sz w:val="22"/>
          <w:szCs w:val="22"/>
        </w:rPr>
      </w:pPr>
      <w:r w:rsidRPr="002901D3">
        <w:rPr>
          <w:sz w:val="22"/>
          <w:szCs w:val="22"/>
          <w:u w:val="single"/>
        </w:rPr>
        <w:t>Veľmi zriedkavé</w:t>
      </w:r>
      <w:r w:rsidRPr="00412DAD">
        <w:rPr>
          <w:sz w:val="22"/>
          <w:szCs w:val="22"/>
        </w:rPr>
        <w:t>:</w:t>
      </w:r>
      <w:r w:rsidRPr="002901D3">
        <w:rPr>
          <w:sz w:val="22"/>
          <w:szCs w:val="22"/>
        </w:rPr>
        <w:tab/>
        <w:t xml:space="preserve">syndróm preťaženia </w:t>
      </w:r>
      <w:r w:rsidR="001535C2" w:rsidRPr="002901D3">
        <w:rPr>
          <w:sz w:val="22"/>
          <w:szCs w:val="22"/>
        </w:rPr>
        <w:t xml:space="preserve">tukmi </w:t>
      </w:r>
      <w:r w:rsidRPr="002901D3">
        <w:rPr>
          <w:sz w:val="22"/>
          <w:szCs w:val="22"/>
        </w:rPr>
        <w:t>(podrobnosti pozri nižšie)</w:t>
      </w:r>
    </w:p>
    <w:p w14:paraId="770C601C" w14:textId="77777777" w:rsidR="009B4F1C" w:rsidRPr="002901D3" w:rsidRDefault="009B4F1C" w:rsidP="00BB61DD">
      <w:pPr>
        <w:rPr>
          <w:sz w:val="22"/>
          <w:szCs w:val="22"/>
        </w:rPr>
      </w:pPr>
    </w:p>
    <w:p w14:paraId="30D0118D" w14:textId="77777777" w:rsidR="00FA42F1" w:rsidRPr="002901D3" w:rsidRDefault="004F5B70" w:rsidP="00B17FF2">
      <w:pPr>
        <w:rPr>
          <w:sz w:val="22"/>
          <w:szCs w:val="22"/>
        </w:rPr>
      </w:pPr>
      <w:r w:rsidRPr="002901D3">
        <w:rPr>
          <w:sz w:val="22"/>
          <w:szCs w:val="22"/>
        </w:rPr>
        <w:t>Ak sa vyskytnú nežiaduce reakcie, infúzia sa musí zastaviť.</w:t>
      </w:r>
    </w:p>
    <w:p w14:paraId="393E1FF8" w14:textId="77777777" w:rsidR="00FA42F1" w:rsidRPr="002901D3" w:rsidRDefault="00FA42F1" w:rsidP="00B17FF2">
      <w:pPr>
        <w:rPr>
          <w:sz w:val="22"/>
          <w:szCs w:val="22"/>
        </w:rPr>
      </w:pPr>
    </w:p>
    <w:p w14:paraId="1F5D4D74" w14:textId="04C8A784" w:rsidR="00254EFB" w:rsidRPr="002901D3" w:rsidRDefault="00FA42F1" w:rsidP="00222566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Ak hladina </w:t>
      </w:r>
      <w:proofErr w:type="spellStart"/>
      <w:r w:rsidR="00E1736F">
        <w:rPr>
          <w:sz w:val="22"/>
          <w:szCs w:val="22"/>
        </w:rPr>
        <w:t>triacylglycerol</w:t>
      </w:r>
      <w:r w:rsidRPr="002901D3">
        <w:rPr>
          <w:sz w:val="22"/>
          <w:szCs w:val="22"/>
        </w:rPr>
        <w:t>ov</w:t>
      </w:r>
      <w:proofErr w:type="spellEnd"/>
      <w:r w:rsidRPr="002901D3">
        <w:rPr>
          <w:sz w:val="22"/>
          <w:szCs w:val="22"/>
        </w:rPr>
        <w:t xml:space="preserve"> </w:t>
      </w:r>
      <w:r w:rsidR="008F1D9C">
        <w:rPr>
          <w:sz w:val="22"/>
          <w:szCs w:val="22"/>
        </w:rPr>
        <w:t>prekročí</w:t>
      </w:r>
      <w:r w:rsidRPr="002901D3">
        <w:rPr>
          <w:sz w:val="22"/>
          <w:szCs w:val="22"/>
        </w:rPr>
        <w:t xml:space="preserve"> počas infúzie 11,4 </w:t>
      </w:r>
      <w:proofErr w:type="spellStart"/>
      <w:r w:rsidRPr="002901D3">
        <w:rPr>
          <w:sz w:val="22"/>
          <w:szCs w:val="22"/>
        </w:rPr>
        <w:t>mmol</w:t>
      </w:r>
      <w:proofErr w:type="spellEnd"/>
      <w:r w:rsidRPr="002901D3">
        <w:rPr>
          <w:sz w:val="22"/>
          <w:szCs w:val="22"/>
        </w:rPr>
        <w:t>/l (1 000 mg/dl), infúzia sa musí zastaviť. Pri hladinách nad 4,6 </w:t>
      </w:r>
      <w:proofErr w:type="spellStart"/>
      <w:r w:rsidRPr="002901D3">
        <w:rPr>
          <w:sz w:val="22"/>
          <w:szCs w:val="22"/>
        </w:rPr>
        <w:t>mmol</w:t>
      </w:r>
      <w:proofErr w:type="spellEnd"/>
      <w:r w:rsidRPr="002901D3">
        <w:rPr>
          <w:sz w:val="22"/>
          <w:szCs w:val="22"/>
        </w:rPr>
        <w:t>/l (400 mg/dl) sa môže pokračovať v infúzii pri zníženom dávkovaní (pozri časť 4.4).</w:t>
      </w:r>
    </w:p>
    <w:p w14:paraId="5971253E" w14:textId="77777777" w:rsidR="009B4F1C" w:rsidRPr="002901D3" w:rsidRDefault="009B4F1C" w:rsidP="002F6399">
      <w:pPr>
        <w:rPr>
          <w:sz w:val="22"/>
          <w:szCs w:val="22"/>
        </w:rPr>
      </w:pPr>
    </w:p>
    <w:p w14:paraId="64AEAE03" w14:textId="20CF326B" w:rsidR="004F5B70" w:rsidRPr="002901D3" w:rsidRDefault="004F5B70" w:rsidP="00646460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Ak sa znova začne podávanie infúzie, pacient sa má dôkladne sledovať, najmä na jej začiatku, a v krátkych intervaloch sa má určovať hladina </w:t>
      </w:r>
      <w:proofErr w:type="spellStart"/>
      <w:r w:rsidR="00E1736F">
        <w:rPr>
          <w:sz w:val="22"/>
          <w:szCs w:val="22"/>
        </w:rPr>
        <w:t>triacylglycerol</w:t>
      </w:r>
      <w:r w:rsidRPr="002901D3">
        <w:rPr>
          <w:sz w:val="22"/>
          <w:szCs w:val="22"/>
        </w:rPr>
        <w:t>ov</w:t>
      </w:r>
      <w:proofErr w:type="spellEnd"/>
      <w:r w:rsidRPr="002901D3">
        <w:rPr>
          <w:sz w:val="22"/>
          <w:szCs w:val="22"/>
        </w:rPr>
        <w:t xml:space="preserve"> v sére.</w:t>
      </w:r>
    </w:p>
    <w:p w14:paraId="1C5697E9" w14:textId="77777777" w:rsidR="00D76EAD" w:rsidRPr="00412DAD" w:rsidRDefault="00D76EAD" w:rsidP="00A60377">
      <w:pPr>
        <w:rPr>
          <w:sz w:val="22"/>
          <w:szCs w:val="22"/>
        </w:rPr>
      </w:pPr>
    </w:p>
    <w:p w14:paraId="410E91EC" w14:textId="77777777" w:rsidR="00D76EAD" w:rsidRPr="002901D3" w:rsidRDefault="00D76EAD" w:rsidP="00F83953">
      <w:pPr>
        <w:keepNext/>
        <w:rPr>
          <w:sz w:val="22"/>
          <w:szCs w:val="22"/>
        </w:rPr>
      </w:pPr>
      <w:r w:rsidRPr="002901D3">
        <w:rPr>
          <w:b/>
          <w:sz w:val="22"/>
          <w:szCs w:val="22"/>
        </w:rPr>
        <w:t>Informácie o niektorých nežiaducich účinkoch</w:t>
      </w:r>
    </w:p>
    <w:p w14:paraId="6700E120" w14:textId="45ED1DBF" w:rsidR="004F5B70" w:rsidRPr="002901D3" w:rsidRDefault="004F5B70" w:rsidP="00D04ED2">
      <w:pPr>
        <w:rPr>
          <w:sz w:val="22"/>
          <w:szCs w:val="22"/>
        </w:rPr>
      </w:pPr>
      <w:proofErr w:type="spellStart"/>
      <w:r w:rsidRPr="002901D3">
        <w:rPr>
          <w:sz w:val="22"/>
          <w:szCs w:val="22"/>
        </w:rPr>
        <w:t>N</w:t>
      </w:r>
      <w:r w:rsidR="000F6FF9" w:rsidRPr="002901D3">
        <w:rPr>
          <w:sz w:val="22"/>
          <w:szCs w:val="22"/>
        </w:rPr>
        <w:t>auzea</w:t>
      </w:r>
      <w:proofErr w:type="spellEnd"/>
      <w:r w:rsidRPr="002901D3">
        <w:rPr>
          <w:sz w:val="22"/>
          <w:szCs w:val="22"/>
        </w:rPr>
        <w:t xml:space="preserve">, vracanie a strata chuti do jedla sú príznakmi, ktoré často súvisia so stavmi, pre ktoré je indikovaná </w:t>
      </w:r>
      <w:proofErr w:type="spellStart"/>
      <w:r w:rsidRPr="002901D3">
        <w:rPr>
          <w:sz w:val="22"/>
          <w:szCs w:val="22"/>
        </w:rPr>
        <w:t>parenterálna</w:t>
      </w:r>
      <w:proofErr w:type="spellEnd"/>
      <w:r w:rsidRPr="002901D3">
        <w:rPr>
          <w:sz w:val="22"/>
          <w:szCs w:val="22"/>
        </w:rPr>
        <w:t xml:space="preserve"> výživa, pričom súčasne môžu s</w:t>
      </w:r>
      <w:r w:rsidR="008F1D9C">
        <w:rPr>
          <w:sz w:val="22"/>
          <w:szCs w:val="22"/>
        </w:rPr>
        <w:t>úvisieť</w:t>
      </w:r>
      <w:r w:rsidRPr="002901D3">
        <w:rPr>
          <w:sz w:val="22"/>
          <w:szCs w:val="22"/>
        </w:rPr>
        <w:t xml:space="preserve"> s </w:t>
      </w:r>
      <w:proofErr w:type="spellStart"/>
      <w:r w:rsidRPr="002901D3">
        <w:rPr>
          <w:sz w:val="22"/>
          <w:szCs w:val="22"/>
        </w:rPr>
        <w:t>parenterálnou</w:t>
      </w:r>
      <w:proofErr w:type="spellEnd"/>
      <w:r w:rsidRPr="002901D3">
        <w:rPr>
          <w:sz w:val="22"/>
          <w:szCs w:val="22"/>
        </w:rPr>
        <w:t xml:space="preserve"> výživou.</w:t>
      </w:r>
    </w:p>
    <w:p w14:paraId="27C97306" w14:textId="77777777" w:rsidR="009B4F1C" w:rsidRPr="002901D3" w:rsidRDefault="009B4F1C" w:rsidP="00D04ED2">
      <w:pPr>
        <w:rPr>
          <w:sz w:val="22"/>
          <w:szCs w:val="22"/>
        </w:rPr>
      </w:pPr>
    </w:p>
    <w:p w14:paraId="764E8451" w14:textId="77777777" w:rsidR="004F5B70" w:rsidRPr="002901D3" w:rsidRDefault="004F5B70" w:rsidP="00D04ED2">
      <w:pPr>
        <w:rPr>
          <w:b/>
          <w:i/>
          <w:sz w:val="22"/>
          <w:szCs w:val="22"/>
        </w:rPr>
      </w:pPr>
      <w:r w:rsidRPr="002901D3">
        <w:rPr>
          <w:b/>
          <w:i/>
          <w:sz w:val="22"/>
          <w:szCs w:val="22"/>
        </w:rPr>
        <w:t>Syndróm preťaženia</w:t>
      </w:r>
      <w:r w:rsidR="006B1EC6" w:rsidRPr="002901D3">
        <w:rPr>
          <w:b/>
          <w:i/>
          <w:sz w:val="22"/>
          <w:szCs w:val="22"/>
        </w:rPr>
        <w:t xml:space="preserve"> tuk</w:t>
      </w:r>
      <w:r w:rsidR="00EA6C0D" w:rsidRPr="002901D3">
        <w:rPr>
          <w:b/>
          <w:i/>
          <w:sz w:val="22"/>
          <w:szCs w:val="22"/>
        </w:rPr>
        <w:t>mi</w:t>
      </w:r>
    </w:p>
    <w:p w14:paraId="3D372125" w14:textId="2A0921DF" w:rsidR="004F5B70" w:rsidRPr="002901D3" w:rsidRDefault="004F5B70" w:rsidP="00597573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Porucha schopnosti eliminácie </w:t>
      </w:r>
      <w:proofErr w:type="spellStart"/>
      <w:r w:rsidR="00E1736F">
        <w:rPr>
          <w:sz w:val="22"/>
          <w:szCs w:val="22"/>
        </w:rPr>
        <w:t>triacylglycerol</w:t>
      </w:r>
      <w:r w:rsidRPr="002901D3">
        <w:rPr>
          <w:sz w:val="22"/>
          <w:szCs w:val="22"/>
        </w:rPr>
        <w:t>ov</w:t>
      </w:r>
      <w:proofErr w:type="spellEnd"/>
      <w:r w:rsidRPr="002901D3">
        <w:rPr>
          <w:sz w:val="22"/>
          <w:szCs w:val="22"/>
        </w:rPr>
        <w:t xml:space="preserve"> môže viesť k „syndrómu preťaženia</w:t>
      </w:r>
      <w:r w:rsidR="00944C03" w:rsidRPr="002901D3">
        <w:rPr>
          <w:sz w:val="22"/>
          <w:szCs w:val="22"/>
        </w:rPr>
        <w:t xml:space="preserve"> tukmi</w:t>
      </w:r>
      <w:r w:rsidRPr="002901D3">
        <w:rPr>
          <w:sz w:val="22"/>
          <w:szCs w:val="22"/>
        </w:rPr>
        <w:t>“, ktorý môže byť spôsobený predávkovaním. Musia sa sledovať možné pr</w:t>
      </w:r>
      <w:r w:rsidR="0080330D" w:rsidRPr="002901D3">
        <w:rPr>
          <w:sz w:val="22"/>
          <w:szCs w:val="22"/>
        </w:rPr>
        <w:t>ejav</w:t>
      </w:r>
      <w:r w:rsidRPr="002901D3">
        <w:rPr>
          <w:sz w:val="22"/>
          <w:szCs w:val="22"/>
        </w:rPr>
        <w:t xml:space="preserve">y metabolického preťaženia. Príčina môže byť genetická (individuálne odlišný metabolizmus) alebo môže byť metabolizmus tukov narušený súčasným alebo predchádzajúcim ochorením. Tento syndróm sa môže tiež objaviť počas závažnej </w:t>
      </w:r>
      <w:proofErr w:type="spellStart"/>
      <w:r w:rsidRPr="002901D3">
        <w:rPr>
          <w:sz w:val="22"/>
          <w:szCs w:val="22"/>
        </w:rPr>
        <w:t>hypertriglyceridémie</w:t>
      </w:r>
      <w:proofErr w:type="spellEnd"/>
      <w:r w:rsidRPr="002901D3">
        <w:rPr>
          <w:sz w:val="22"/>
          <w:szCs w:val="22"/>
        </w:rPr>
        <w:t xml:space="preserve"> a to aj pri odporúčanej rýchlosti infúzie, a v spojení s náhlou zmenou klinického stavu pacienta, ako sú poruchy funkcie obličiek alebo infekcia. Syndróm preťaženia </w:t>
      </w:r>
      <w:r w:rsidR="006E59DD" w:rsidRPr="002901D3">
        <w:rPr>
          <w:sz w:val="22"/>
          <w:szCs w:val="22"/>
        </w:rPr>
        <w:t xml:space="preserve">tukmi </w:t>
      </w:r>
      <w:r w:rsidRPr="002901D3">
        <w:rPr>
          <w:sz w:val="22"/>
          <w:szCs w:val="22"/>
        </w:rPr>
        <w:t xml:space="preserve">je charakterizovaný </w:t>
      </w:r>
      <w:proofErr w:type="spellStart"/>
      <w:r w:rsidRPr="002901D3">
        <w:rPr>
          <w:sz w:val="22"/>
          <w:szCs w:val="22"/>
        </w:rPr>
        <w:t>hyperlipidémiou</w:t>
      </w:r>
      <w:proofErr w:type="spellEnd"/>
      <w:r w:rsidRPr="002901D3">
        <w:rPr>
          <w:sz w:val="22"/>
          <w:szCs w:val="22"/>
        </w:rPr>
        <w:t xml:space="preserve">, horúčkou, infiltráciou tukov, </w:t>
      </w:r>
      <w:proofErr w:type="spellStart"/>
      <w:r w:rsidRPr="002901D3">
        <w:rPr>
          <w:sz w:val="22"/>
          <w:szCs w:val="22"/>
        </w:rPr>
        <w:t>hepatomegáliou</w:t>
      </w:r>
      <w:proofErr w:type="spellEnd"/>
      <w:r w:rsidRPr="002901D3">
        <w:rPr>
          <w:sz w:val="22"/>
          <w:szCs w:val="22"/>
        </w:rPr>
        <w:t xml:space="preserve"> so žltačkou alebo bez nej, </w:t>
      </w:r>
      <w:proofErr w:type="spellStart"/>
      <w:r w:rsidRPr="002901D3">
        <w:rPr>
          <w:sz w:val="22"/>
          <w:szCs w:val="22"/>
        </w:rPr>
        <w:t>splenomegáliou</w:t>
      </w:r>
      <w:proofErr w:type="spellEnd"/>
      <w:r w:rsidRPr="002901D3">
        <w:rPr>
          <w:sz w:val="22"/>
          <w:szCs w:val="22"/>
        </w:rPr>
        <w:t xml:space="preserve">, anémiou, </w:t>
      </w:r>
      <w:proofErr w:type="spellStart"/>
      <w:r w:rsidRPr="002901D3">
        <w:rPr>
          <w:sz w:val="22"/>
          <w:szCs w:val="22"/>
        </w:rPr>
        <w:t>leukopéniou</w:t>
      </w:r>
      <w:proofErr w:type="spellEnd"/>
      <w:r w:rsidRPr="002901D3">
        <w:rPr>
          <w:sz w:val="22"/>
          <w:szCs w:val="22"/>
        </w:rPr>
        <w:t xml:space="preserve">, </w:t>
      </w:r>
      <w:proofErr w:type="spellStart"/>
      <w:r w:rsidRPr="002901D3">
        <w:rPr>
          <w:sz w:val="22"/>
          <w:szCs w:val="22"/>
        </w:rPr>
        <w:t>trombocytopéniou</w:t>
      </w:r>
      <w:proofErr w:type="spellEnd"/>
      <w:r w:rsidRPr="002901D3">
        <w:rPr>
          <w:sz w:val="22"/>
          <w:szCs w:val="22"/>
        </w:rPr>
        <w:t xml:space="preserve">, poruchou koagulácie, </w:t>
      </w:r>
      <w:proofErr w:type="spellStart"/>
      <w:r w:rsidRPr="002901D3">
        <w:rPr>
          <w:sz w:val="22"/>
          <w:szCs w:val="22"/>
        </w:rPr>
        <w:t>hemolýzou</w:t>
      </w:r>
      <w:proofErr w:type="spellEnd"/>
      <w:r w:rsidRPr="002901D3">
        <w:rPr>
          <w:sz w:val="22"/>
          <w:szCs w:val="22"/>
        </w:rPr>
        <w:t xml:space="preserve"> a </w:t>
      </w:r>
      <w:proofErr w:type="spellStart"/>
      <w:r w:rsidRPr="002901D3">
        <w:rPr>
          <w:sz w:val="22"/>
          <w:szCs w:val="22"/>
        </w:rPr>
        <w:t>retikulocytózou</w:t>
      </w:r>
      <w:proofErr w:type="spellEnd"/>
      <w:r w:rsidRPr="002901D3">
        <w:rPr>
          <w:sz w:val="22"/>
          <w:szCs w:val="22"/>
        </w:rPr>
        <w:t>, abnormálnymi výsledkami pečeňových testov a kómou. Tieto príznaky sú po</w:t>
      </w:r>
      <w:r w:rsidR="008C15CC" w:rsidRPr="002901D3">
        <w:rPr>
          <w:sz w:val="22"/>
          <w:szCs w:val="22"/>
        </w:rPr>
        <w:t> </w:t>
      </w:r>
      <w:r w:rsidRPr="002901D3">
        <w:rPr>
          <w:sz w:val="22"/>
          <w:szCs w:val="22"/>
        </w:rPr>
        <w:t xml:space="preserve">prerušení infúzie tukovej emulzie zvyčajne </w:t>
      </w:r>
      <w:r w:rsidR="008F1D9C">
        <w:rPr>
          <w:sz w:val="22"/>
          <w:szCs w:val="22"/>
        </w:rPr>
        <w:t>reverzibilné</w:t>
      </w:r>
      <w:r w:rsidRPr="002901D3">
        <w:rPr>
          <w:sz w:val="22"/>
          <w:szCs w:val="22"/>
        </w:rPr>
        <w:t>.</w:t>
      </w:r>
    </w:p>
    <w:p w14:paraId="06FF5CE4" w14:textId="77777777" w:rsidR="009B4F1C" w:rsidRPr="002901D3" w:rsidRDefault="009B4F1C" w:rsidP="00864E75">
      <w:pPr>
        <w:rPr>
          <w:sz w:val="22"/>
          <w:szCs w:val="22"/>
        </w:rPr>
      </w:pPr>
    </w:p>
    <w:p w14:paraId="0D9B3F25" w14:textId="77777777" w:rsidR="004F5B70" w:rsidRPr="002901D3" w:rsidRDefault="004F5B70" w:rsidP="003A3D9C">
      <w:pPr>
        <w:rPr>
          <w:sz w:val="22"/>
          <w:szCs w:val="22"/>
        </w:rPr>
      </w:pPr>
      <w:r w:rsidRPr="002901D3">
        <w:rPr>
          <w:sz w:val="22"/>
          <w:szCs w:val="22"/>
        </w:rPr>
        <w:t>Ak sa objavia pr</w:t>
      </w:r>
      <w:r w:rsidR="00CA6D0E" w:rsidRPr="002901D3">
        <w:rPr>
          <w:sz w:val="22"/>
          <w:szCs w:val="22"/>
        </w:rPr>
        <w:t>ejav</w:t>
      </w:r>
      <w:r w:rsidRPr="002901D3">
        <w:rPr>
          <w:sz w:val="22"/>
          <w:szCs w:val="22"/>
        </w:rPr>
        <w:t>y syndrómu preťaženia</w:t>
      </w:r>
      <w:r w:rsidR="00256B67" w:rsidRPr="002901D3">
        <w:rPr>
          <w:sz w:val="22"/>
          <w:szCs w:val="22"/>
        </w:rPr>
        <w:t xml:space="preserve"> tukmi</w:t>
      </w:r>
      <w:r w:rsidRPr="002901D3">
        <w:rPr>
          <w:sz w:val="22"/>
          <w:szCs w:val="22"/>
        </w:rPr>
        <w:t xml:space="preserve">, infúzia </w:t>
      </w:r>
      <w:proofErr w:type="spellStart"/>
      <w:r w:rsidR="00573552" w:rsidRPr="002901D3">
        <w:rPr>
          <w:sz w:val="22"/>
          <w:szCs w:val="22"/>
        </w:rPr>
        <w:t>Nutriflexu</w:t>
      </w:r>
      <w:proofErr w:type="spellEnd"/>
      <w:r w:rsidR="00573552" w:rsidRPr="002901D3">
        <w:rPr>
          <w:sz w:val="22"/>
          <w:szCs w:val="22"/>
        </w:rPr>
        <w:t xml:space="preserve"> </w:t>
      </w:r>
      <w:proofErr w:type="spellStart"/>
      <w:r w:rsidR="00573552" w:rsidRPr="002901D3">
        <w:rPr>
          <w:sz w:val="22"/>
          <w:szCs w:val="22"/>
        </w:rPr>
        <w:t>Lipid</w:t>
      </w:r>
      <w:proofErr w:type="spellEnd"/>
      <w:r w:rsidR="00573552" w:rsidRPr="002901D3">
        <w:rPr>
          <w:sz w:val="22"/>
          <w:szCs w:val="22"/>
        </w:rPr>
        <w:t xml:space="preserve"> plus 38/120 </w:t>
      </w:r>
      <w:r w:rsidRPr="002901D3">
        <w:rPr>
          <w:sz w:val="22"/>
          <w:szCs w:val="22"/>
        </w:rPr>
        <w:t>sa má okamžite prerušiť.</w:t>
      </w:r>
    </w:p>
    <w:p w14:paraId="17D21748" w14:textId="77777777" w:rsidR="009B4F1C" w:rsidRPr="002901D3" w:rsidRDefault="009B4F1C" w:rsidP="003A3D9C">
      <w:pPr>
        <w:rPr>
          <w:sz w:val="22"/>
          <w:szCs w:val="22"/>
        </w:rPr>
      </w:pPr>
    </w:p>
    <w:p w14:paraId="71D3D868" w14:textId="77777777" w:rsidR="000C0E9F" w:rsidRPr="00412DAD" w:rsidRDefault="000C0E9F" w:rsidP="003A3D9C">
      <w:pPr>
        <w:rPr>
          <w:sz w:val="22"/>
          <w:szCs w:val="22"/>
          <w:u w:val="single"/>
        </w:rPr>
      </w:pPr>
      <w:r w:rsidRPr="00412DAD">
        <w:rPr>
          <w:sz w:val="22"/>
          <w:szCs w:val="22"/>
          <w:u w:val="single"/>
        </w:rPr>
        <w:t>Hlásenie podozrení na nežiaduce reakcie</w:t>
      </w:r>
    </w:p>
    <w:p w14:paraId="6721F0E9" w14:textId="77777777" w:rsidR="000C0E9F" w:rsidRPr="002901D3" w:rsidRDefault="000C0E9F" w:rsidP="003A3D9C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8702E8" w:rsidRPr="002901D3">
        <w:rPr>
          <w:sz w:val="22"/>
          <w:szCs w:val="22"/>
        </w:rPr>
        <w:t xml:space="preserve">na </w:t>
      </w:r>
      <w:r w:rsidR="008702E8" w:rsidRPr="002901D3">
        <w:rPr>
          <w:sz w:val="22"/>
          <w:szCs w:val="22"/>
          <w:highlight w:val="lightGray"/>
        </w:rPr>
        <w:t>národn</w:t>
      </w:r>
      <w:r w:rsidR="00F134FE" w:rsidRPr="002901D3">
        <w:rPr>
          <w:sz w:val="22"/>
          <w:szCs w:val="22"/>
          <w:highlight w:val="lightGray"/>
        </w:rPr>
        <w:t>é</w:t>
      </w:r>
      <w:r w:rsidR="008702E8" w:rsidRPr="002901D3">
        <w:rPr>
          <w:sz w:val="22"/>
          <w:szCs w:val="22"/>
          <w:highlight w:val="lightGray"/>
        </w:rPr>
        <w:t xml:space="preserve"> </w:t>
      </w:r>
      <w:r w:rsidR="00F134FE" w:rsidRPr="002901D3">
        <w:rPr>
          <w:sz w:val="22"/>
          <w:szCs w:val="22"/>
          <w:highlight w:val="lightGray"/>
        </w:rPr>
        <w:t>centrum</w:t>
      </w:r>
      <w:r w:rsidRPr="002901D3">
        <w:rPr>
          <w:sz w:val="22"/>
          <w:szCs w:val="22"/>
          <w:highlight w:val="lightGray"/>
        </w:rPr>
        <w:t xml:space="preserve"> hlásenia </w:t>
      </w:r>
      <w:r w:rsidR="008702E8" w:rsidRPr="002901D3">
        <w:rPr>
          <w:sz w:val="22"/>
          <w:szCs w:val="22"/>
          <w:highlight w:val="lightGray"/>
        </w:rPr>
        <w:t>uveden</w:t>
      </w:r>
      <w:r w:rsidR="00F134FE" w:rsidRPr="002901D3">
        <w:rPr>
          <w:sz w:val="22"/>
          <w:szCs w:val="22"/>
          <w:highlight w:val="lightGray"/>
        </w:rPr>
        <w:t>é</w:t>
      </w:r>
      <w:r w:rsidR="008702E8" w:rsidRPr="002901D3">
        <w:rPr>
          <w:sz w:val="22"/>
          <w:szCs w:val="22"/>
          <w:highlight w:val="lightGray"/>
        </w:rPr>
        <w:t xml:space="preserve"> </w:t>
      </w:r>
      <w:r w:rsidRPr="002901D3">
        <w:rPr>
          <w:sz w:val="22"/>
          <w:szCs w:val="22"/>
          <w:highlight w:val="lightGray"/>
        </w:rPr>
        <w:t>v </w:t>
      </w:r>
      <w:hyperlink r:id="rId8" w:history="1">
        <w:r w:rsidRPr="002901D3">
          <w:rPr>
            <w:rStyle w:val="Hypertextovprepojenie"/>
            <w:sz w:val="22"/>
            <w:szCs w:val="22"/>
            <w:highlight w:val="lightGray"/>
          </w:rPr>
          <w:t>Prílohe V</w:t>
        </w:r>
      </w:hyperlink>
      <w:r w:rsidRPr="00412DAD">
        <w:rPr>
          <w:sz w:val="22"/>
          <w:szCs w:val="22"/>
        </w:rPr>
        <w:t>.</w:t>
      </w:r>
    </w:p>
    <w:p w14:paraId="1C240079" w14:textId="77777777" w:rsidR="000C0E9F" w:rsidRPr="002901D3" w:rsidRDefault="000C0E9F" w:rsidP="003A3D9C">
      <w:pPr>
        <w:rPr>
          <w:sz w:val="22"/>
          <w:szCs w:val="22"/>
        </w:rPr>
      </w:pPr>
    </w:p>
    <w:p w14:paraId="2C32F607" w14:textId="77777777" w:rsidR="00254EFB" w:rsidRPr="002901D3" w:rsidRDefault="00254EFB" w:rsidP="003A3D9C">
      <w:pPr>
        <w:keepNext/>
        <w:rPr>
          <w:b/>
          <w:sz w:val="22"/>
          <w:szCs w:val="22"/>
        </w:rPr>
      </w:pPr>
      <w:r w:rsidRPr="002901D3">
        <w:rPr>
          <w:b/>
          <w:sz w:val="22"/>
          <w:szCs w:val="22"/>
        </w:rPr>
        <w:t>4.9</w:t>
      </w:r>
      <w:r w:rsidRPr="002901D3">
        <w:rPr>
          <w:b/>
          <w:sz w:val="22"/>
          <w:szCs w:val="22"/>
        </w:rPr>
        <w:tab/>
        <w:t>Predávkovanie</w:t>
      </w:r>
    </w:p>
    <w:p w14:paraId="3A153CBD" w14:textId="77777777" w:rsidR="009B4F1C" w:rsidRPr="00412DAD" w:rsidRDefault="009B4F1C" w:rsidP="000E363B">
      <w:pPr>
        <w:keepNext/>
        <w:rPr>
          <w:sz w:val="22"/>
          <w:szCs w:val="22"/>
        </w:rPr>
      </w:pPr>
    </w:p>
    <w:p w14:paraId="5BC80277" w14:textId="77777777" w:rsidR="00254EFB" w:rsidRPr="002901D3" w:rsidRDefault="00254EFB" w:rsidP="00D8408B">
      <w:pPr>
        <w:rPr>
          <w:i/>
          <w:sz w:val="22"/>
          <w:szCs w:val="22"/>
        </w:rPr>
      </w:pPr>
      <w:r w:rsidRPr="002901D3">
        <w:rPr>
          <w:i/>
          <w:sz w:val="22"/>
          <w:szCs w:val="22"/>
        </w:rPr>
        <w:t>Príznaky predávkovania tekutinami a elektrolytmi</w:t>
      </w:r>
    </w:p>
    <w:p w14:paraId="231366F9" w14:textId="77777777" w:rsidR="00254EFB" w:rsidRPr="002901D3" w:rsidRDefault="00254EFB" w:rsidP="00D8408B">
      <w:pPr>
        <w:rPr>
          <w:sz w:val="22"/>
          <w:szCs w:val="22"/>
        </w:rPr>
      </w:pPr>
      <w:proofErr w:type="spellStart"/>
      <w:r w:rsidRPr="002901D3">
        <w:rPr>
          <w:sz w:val="22"/>
          <w:szCs w:val="22"/>
        </w:rPr>
        <w:t>Hyperhydratácia</w:t>
      </w:r>
      <w:proofErr w:type="spellEnd"/>
      <w:r w:rsidRPr="002901D3">
        <w:rPr>
          <w:sz w:val="22"/>
          <w:szCs w:val="22"/>
        </w:rPr>
        <w:t>, nerovnováha elektrolytov a pľúcny edém.</w:t>
      </w:r>
    </w:p>
    <w:p w14:paraId="3A622CD5" w14:textId="77777777" w:rsidR="009B4F1C" w:rsidRPr="002901D3" w:rsidRDefault="009B4F1C" w:rsidP="00D8408B">
      <w:pPr>
        <w:rPr>
          <w:sz w:val="22"/>
          <w:szCs w:val="22"/>
        </w:rPr>
      </w:pPr>
    </w:p>
    <w:p w14:paraId="635EC111" w14:textId="77777777" w:rsidR="00254EFB" w:rsidRPr="002901D3" w:rsidRDefault="00254EFB" w:rsidP="00054BC2">
      <w:pPr>
        <w:rPr>
          <w:i/>
          <w:sz w:val="22"/>
          <w:szCs w:val="22"/>
        </w:rPr>
      </w:pPr>
      <w:r w:rsidRPr="002901D3">
        <w:rPr>
          <w:i/>
          <w:sz w:val="22"/>
          <w:szCs w:val="22"/>
        </w:rPr>
        <w:t>Príznaky predávkovania aminokyselinami</w:t>
      </w:r>
    </w:p>
    <w:p w14:paraId="45219346" w14:textId="77777777" w:rsidR="00254EFB" w:rsidRPr="002901D3" w:rsidRDefault="00254EFB" w:rsidP="00C055BC">
      <w:pPr>
        <w:rPr>
          <w:sz w:val="22"/>
          <w:szCs w:val="22"/>
        </w:rPr>
      </w:pPr>
      <w:r w:rsidRPr="002901D3">
        <w:rPr>
          <w:sz w:val="22"/>
          <w:szCs w:val="22"/>
        </w:rPr>
        <w:t>Strat</w:t>
      </w:r>
      <w:r w:rsidR="007B6ABD" w:rsidRPr="002901D3">
        <w:rPr>
          <w:sz w:val="22"/>
          <w:szCs w:val="22"/>
        </w:rPr>
        <w:t>y</w:t>
      </w:r>
      <w:r w:rsidRPr="002901D3">
        <w:rPr>
          <w:sz w:val="22"/>
          <w:szCs w:val="22"/>
        </w:rPr>
        <w:t xml:space="preserve"> aminokyselín vylučovaním obličkami s následnou nerovnováhou aminokyselín, nevoľnosťou, vracaním a triaškou.</w:t>
      </w:r>
    </w:p>
    <w:p w14:paraId="341BC610" w14:textId="77777777" w:rsidR="009B4F1C" w:rsidRPr="002901D3" w:rsidRDefault="009B4F1C" w:rsidP="00F134FE">
      <w:pPr>
        <w:rPr>
          <w:sz w:val="22"/>
          <w:szCs w:val="22"/>
        </w:rPr>
      </w:pPr>
    </w:p>
    <w:p w14:paraId="288A214A" w14:textId="77777777" w:rsidR="00254EFB" w:rsidRPr="002901D3" w:rsidRDefault="00254EFB" w:rsidP="009A60C7">
      <w:pPr>
        <w:keepNext/>
        <w:rPr>
          <w:i/>
          <w:sz w:val="22"/>
          <w:szCs w:val="22"/>
        </w:rPr>
      </w:pPr>
      <w:r w:rsidRPr="002901D3">
        <w:rPr>
          <w:i/>
          <w:sz w:val="22"/>
          <w:szCs w:val="22"/>
        </w:rPr>
        <w:t>Príznaky predávkovania glukózou</w:t>
      </w:r>
    </w:p>
    <w:p w14:paraId="562BE6AD" w14:textId="77777777" w:rsidR="00254EFB" w:rsidRPr="002901D3" w:rsidRDefault="004F5B70" w:rsidP="009A574C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Hyperglykémia, </w:t>
      </w:r>
      <w:proofErr w:type="spellStart"/>
      <w:r w:rsidRPr="002901D3">
        <w:rPr>
          <w:sz w:val="22"/>
          <w:szCs w:val="22"/>
        </w:rPr>
        <w:t>glykozúria</w:t>
      </w:r>
      <w:proofErr w:type="spellEnd"/>
      <w:r w:rsidRPr="002901D3">
        <w:rPr>
          <w:sz w:val="22"/>
          <w:szCs w:val="22"/>
        </w:rPr>
        <w:t xml:space="preserve">, dehydratácia, </w:t>
      </w:r>
      <w:proofErr w:type="spellStart"/>
      <w:r w:rsidRPr="002901D3">
        <w:rPr>
          <w:sz w:val="22"/>
          <w:szCs w:val="22"/>
        </w:rPr>
        <w:t>hyperosmolalita</w:t>
      </w:r>
      <w:proofErr w:type="spellEnd"/>
      <w:r w:rsidRPr="002901D3">
        <w:rPr>
          <w:sz w:val="22"/>
          <w:szCs w:val="22"/>
        </w:rPr>
        <w:t xml:space="preserve">, </w:t>
      </w:r>
      <w:proofErr w:type="spellStart"/>
      <w:r w:rsidRPr="002901D3">
        <w:rPr>
          <w:sz w:val="22"/>
          <w:szCs w:val="22"/>
        </w:rPr>
        <w:t>hyperglykemicko-hyperosmolárna</w:t>
      </w:r>
      <w:proofErr w:type="spellEnd"/>
      <w:r w:rsidRPr="002901D3">
        <w:rPr>
          <w:sz w:val="22"/>
          <w:szCs w:val="22"/>
        </w:rPr>
        <w:t xml:space="preserve"> kóma.</w:t>
      </w:r>
    </w:p>
    <w:p w14:paraId="6D3D7008" w14:textId="77777777" w:rsidR="009B4F1C" w:rsidRPr="002901D3" w:rsidRDefault="009B4F1C" w:rsidP="0012697F">
      <w:pPr>
        <w:rPr>
          <w:sz w:val="22"/>
          <w:szCs w:val="22"/>
        </w:rPr>
      </w:pPr>
    </w:p>
    <w:p w14:paraId="68FFE667" w14:textId="77777777" w:rsidR="00254EFB" w:rsidRPr="002901D3" w:rsidRDefault="00254EFB" w:rsidP="006F7C8D">
      <w:pPr>
        <w:rPr>
          <w:i/>
          <w:sz w:val="22"/>
          <w:szCs w:val="22"/>
        </w:rPr>
      </w:pPr>
      <w:r w:rsidRPr="002901D3">
        <w:rPr>
          <w:i/>
          <w:sz w:val="22"/>
          <w:szCs w:val="22"/>
        </w:rPr>
        <w:t xml:space="preserve">Príznaky predávkovania </w:t>
      </w:r>
      <w:proofErr w:type="spellStart"/>
      <w:r w:rsidRPr="002901D3">
        <w:rPr>
          <w:i/>
          <w:sz w:val="22"/>
          <w:szCs w:val="22"/>
        </w:rPr>
        <w:t>lipidmi</w:t>
      </w:r>
      <w:proofErr w:type="spellEnd"/>
    </w:p>
    <w:p w14:paraId="3C36F53B" w14:textId="77777777" w:rsidR="004F5B70" w:rsidRPr="002901D3" w:rsidRDefault="004F5B70" w:rsidP="006F7C8D">
      <w:pPr>
        <w:rPr>
          <w:sz w:val="22"/>
          <w:szCs w:val="22"/>
        </w:rPr>
      </w:pPr>
      <w:r w:rsidRPr="002901D3">
        <w:rPr>
          <w:sz w:val="22"/>
          <w:szCs w:val="22"/>
        </w:rPr>
        <w:t>Pozri časť 4.8.</w:t>
      </w:r>
    </w:p>
    <w:p w14:paraId="236A9CEC" w14:textId="77777777" w:rsidR="009B4F1C" w:rsidRPr="002901D3" w:rsidRDefault="009B4F1C" w:rsidP="006F7C8D">
      <w:pPr>
        <w:rPr>
          <w:sz w:val="22"/>
          <w:szCs w:val="22"/>
        </w:rPr>
      </w:pPr>
    </w:p>
    <w:p w14:paraId="4C12BDF6" w14:textId="77777777" w:rsidR="00254EFB" w:rsidRPr="002901D3" w:rsidRDefault="004F5B70" w:rsidP="006F7C8D">
      <w:pPr>
        <w:keepNext/>
        <w:rPr>
          <w:i/>
          <w:sz w:val="22"/>
          <w:szCs w:val="22"/>
        </w:rPr>
      </w:pPr>
      <w:r w:rsidRPr="002901D3">
        <w:rPr>
          <w:i/>
          <w:sz w:val="22"/>
          <w:szCs w:val="22"/>
        </w:rPr>
        <w:t>Liečba</w:t>
      </w:r>
    </w:p>
    <w:p w14:paraId="060E5100" w14:textId="77777777" w:rsidR="00254EFB" w:rsidRPr="002901D3" w:rsidRDefault="00254EFB" w:rsidP="006F7C8D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Pri </w:t>
      </w:r>
      <w:r w:rsidR="00CB04BC" w:rsidRPr="002901D3">
        <w:rPr>
          <w:sz w:val="22"/>
          <w:szCs w:val="22"/>
        </w:rPr>
        <w:t xml:space="preserve">predávkovaní </w:t>
      </w:r>
      <w:r w:rsidRPr="002901D3">
        <w:rPr>
          <w:sz w:val="22"/>
          <w:szCs w:val="22"/>
        </w:rPr>
        <w:t>je indikované okamžité zastavenie infúzie. Ďalšie liečebné opatrenia závisia od</w:t>
      </w:r>
      <w:r w:rsidR="00A96846" w:rsidRPr="002901D3">
        <w:rPr>
          <w:sz w:val="22"/>
          <w:szCs w:val="22"/>
        </w:rPr>
        <w:t> </w:t>
      </w:r>
      <w:r w:rsidRPr="002901D3">
        <w:rPr>
          <w:sz w:val="22"/>
          <w:szCs w:val="22"/>
        </w:rPr>
        <w:t xml:space="preserve">konkrétnych príznakov a ich závažnosti. Ak sa po ustúpení príznakov znova začne podávať infúzia, odporúča sa postupne zvyšovať rýchlosť infúzie a pacienta </w:t>
      </w:r>
      <w:r w:rsidR="00FF700B" w:rsidRPr="002901D3">
        <w:rPr>
          <w:sz w:val="22"/>
          <w:szCs w:val="22"/>
        </w:rPr>
        <w:t xml:space="preserve">v krátkych intervaloch </w:t>
      </w:r>
      <w:r w:rsidRPr="002901D3">
        <w:rPr>
          <w:sz w:val="22"/>
          <w:szCs w:val="22"/>
        </w:rPr>
        <w:t>sledovať.</w:t>
      </w:r>
    </w:p>
    <w:p w14:paraId="6E461D2D" w14:textId="77777777" w:rsidR="009B4F1C" w:rsidRPr="002901D3" w:rsidRDefault="009B4F1C" w:rsidP="003B0327">
      <w:pPr>
        <w:rPr>
          <w:sz w:val="22"/>
          <w:szCs w:val="22"/>
        </w:rPr>
      </w:pPr>
    </w:p>
    <w:p w14:paraId="12DA3FB0" w14:textId="77777777" w:rsidR="009B4F1C" w:rsidRPr="002901D3" w:rsidRDefault="009B4F1C" w:rsidP="00D91B45">
      <w:pPr>
        <w:rPr>
          <w:sz w:val="22"/>
          <w:szCs w:val="22"/>
        </w:rPr>
      </w:pPr>
    </w:p>
    <w:p w14:paraId="59C9EB9F" w14:textId="77777777" w:rsidR="00254EFB" w:rsidRPr="002901D3" w:rsidRDefault="00254EFB" w:rsidP="00412DAD">
      <w:pPr>
        <w:keepNext/>
        <w:rPr>
          <w:b/>
          <w:sz w:val="22"/>
          <w:szCs w:val="22"/>
        </w:rPr>
      </w:pPr>
      <w:r w:rsidRPr="002901D3">
        <w:rPr>
          <w:b/>
          <w:sz w:val="22"/>
          <w:szCs w:val="22"/>
        </w:rPr>
        <w:lastRenderedPageBreak/>
        <w:t>5.</w:t>
      </w:r>
      <w:r w:rsidRPr="002901D3">
        <w:rPr>
          <w:b/>
          <w:sz w:val="22"/>
          <w:szCs w:val="22"/>
        </w:rPr>
        <w:tab/>
        <w:t>FARMAKOLOGICKÉ VLASTNOSTI</w:t>
      </w:r>
    </w:p>
    <w:p w14:paraId="326124CE" w14:textId="77777777" w:rsidR="009B4F1C" w:rsidRPr="002901D3" w:rsidRDefault="009B4F1C" w:rsidP="00412DAD">
      <w:pPr>
        <w:keepNext/>
        <w:rPr>
          <w:sz w:val="22"/>
          <w:szCs w:val="22"/>
        </w:rPr>
      </w:pPr>
    </w:p>
    <w:p w14:paraId="53CDB7D8" w14:textId="77777777" w:rsidR="00254EFB" w:rsidRPr="002901D3" w:rsidRDefault="00254EFB" w:rsidP="00C87776">
      <w:pPr>
        <w:keepNext/>
        <w:rPr>
          <w:b/>
          <w:sz w:val="22"/>
          <w:szCs w:val="22"/>
        </w:rPr>
      </w:pPr>
      <w:r w:rsidRPr="002901D3">
        <w:rPr>
          <w:b/>
          <w:sz w:val="22"/>
          <w:szCs w:val="22"/>
        </w:rPr>
        <w:t>5.1</w:t>
      </w:r>
      <w:r w:rsidRPr="002901D3">
        <w:rPr>
          <w:b/>
          <w:sz w:val="22"/>
          <w:szCs w:val="22"/>
        </w:rPr>
        <w:tab/>
      </w:r>
      <w:proofErr w:type="spellStart"/>
      <w:r w:rsidRPr="002901D3">
        <w:rPr>
          <w:b/>
          <w:sz w:val="22"/>
          <w:szCs w:val="22"/>
        </w:rPr>
        <w:t>Farmakodynamické</w:t>
      </w:r>
      <w:proofErr w:type="spellEnd"/>
      <w:r w:rsidRPr="002901D3">
        <w:rPr>
          <w:b/>
          <w:sz w:val="22"/>
          <w:szCs w:val="22"/>
        </w:rPr>
        <w:t xml:space="preserve"> vlastnosti</w:t>
      </w:r>
    </w:p>
    <w:p w14:paraId="1612BE7A" w14:textId="77777777" w:rsidR="009B4F1C" w:rsidRPr="00412DAD" w:rsidRDefault="009B4F1C" w:rsidP="00BF5929">
      <w:pPr>
        <w:keepNext/>
        <w:rPr>
          <w:sz w:val="22"/>
          <w:szCs w:val="22"/>
        </w:rPr>
      </w:pPr>
    </w:p>
    <w:p w14:paraId="6821FC19" w14:textId="3B6541B4" w:rsidR="008F1D9C" w:rsidRDefault="00254EFB" w:rsidP="00DB2442">
      <w:pPr>
        <w:rPr>
          <w:sz w:val="22"/>
          <w:szCs w:val="22"/>
        </w:rPr>
      </w:pPr>
      <w:proofErr w:type="spellStart"/>
      <w:r w:rsidRPr="002901D3">
        <w:rPr>
          <w:sz w:val="22"/>
          <w:szCs w:val="22"/>
        </w:rPr>
        <w:t>Farmakoterapeutická</w:t>
      </w:r>
      <w:proofErr w:type="spellEnd"/>
      <w:r w:rsidRPr="002901D3">
        <w:rPr>
          <w:sz w:val="22"/>
          <w:szCs w:val="22"/>
        </w:rPr>
        <w:t xml:space="preserve"> skupina: </w:t>
      </w:r>
      <w:r w:rsidR="008F1D9C" w:rsidRPr="002901D3">
        <w:rPr>
          <w:sz w:val="22"/>
          <w:szCs w:val="22"/>
        </w:rPr>
        <w:t>R</w:t>
      </w:r>
      <w:r w:rsidRPr="002901D3">
        <w:rPr>
          <w:sz w:val="22"/>
          <w:szCs w:val="22"/>
        </w:rPr>
        <w:t xml:space="preserve">oztoky na </w:t>
      </w:r>
      <w:proofErr w:type="spellStart"/>
      <w:r w:rsidRPr="002901D3">
        <w:rPr>
          <w:sz w:val="22"/>
          <w:szCs w:val="22"/>
        </w:rPr>
        <w:t>parenterálnu</w:t>
      </w:r>
      <w:proofErr w:type="spellEnd"/>
      <w:r w:rsidRPr="002901D3">
        <w:rPr>
          <w:sz w:val="22"/>
          <w:szCs w:val="22"/>
        </w:rPr>
        <w:t xml:space="preserve"> výživu, </w:t>
      </w:r>
      <w:r w:rsidR="00323754" w:rsidRPr="002901D3">
        <w:rPr>
          <w:sz w:val="22"/>
          <w:szCs w:val="22"/>
        </w:rPr>
        <w:t>kombinácie</w:t>
      </w:r>
    </w:p>
    <w:p w14:paraId="7AD14A9B" w14:textId="77777777" w:rsidR="00254EFB" w:rsidRPr="002901D3" w:rsidRDefault="00254EFB" w:rsidP="00DB2442">
      <w:pPr>
        <w:rPr>
          <w:sz w:val="22"/>
          <w:szCs w:val="22"/>
        </w:rPr>
      </w:pPr>
      <w:r w:rsidRPr="002901D3">
        <w:rPr>
          <w:sz w:val="22"/>
          <w:szCs w:val="22"/>
        </w:rPr>
        <w:t>ATC kód: B05BA10</w:t>
      </w:r>
    </w:p>
    <w:p w14:paraId="4A28225B" w14:textId="77777777" w:rsidR="00D76EAD" w:rsidRPr="002901D3" w:rsidRDefault="00D76EAD" w:rsidP="005D4C63">
      <w:pPr>
        <w:rPr>
          <w:sz w:val="22"/>
          <w:szCs w:val="22"/>
          <w:u w:val="single"/>
        </w:rPr>
      </w:pPr>
    </w:p>
    <w:p w14:paraId="00BAD541" w14:textId="77777777" w:rsidR="00D76EAD" w:rsidRPr="00412DAD" w:rsidRDefault="00D76EAD" w:rsidP="000E1054">
      <w:pPr>
        <w:keepNext/>
        <w:rPr>
          <w:sz w:val="22"/>
          <w:szCs w:val="22"/>
        </w:rPr>
      </w:pPr>
      <w:r w:rsidRPr="002901D3">
        <w:rPr>
          <w:sz w:val="22"/>
          <w:szCs w:val="22"/>
          <w:u w:val="single"/>
        </w:rPr>
        <w:t>Mechanizmus účinku</w:t>
      </w:r>
    </w:p>
    <w:p w14:paraId="32BBFBDE" w14:textId="77777777" w:rsidR="009B4F1C" w:rsidRPr="002901D3" w:rsidRDefault="00254EFB" w:rsidP="00F9494D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Cieľom </w:t>
      </w:r>
      <w:proofErr w:type="spellStart"/>
      <w:r w:rsidRPr="002901D3">
        <w:rPr>
          <w:sz w:val="22"/>
          <w:szCs w:val="22"/>
        </w:rPr>
        <w:t>parenterálnej</w:t>
      </w:r>
      <w:proofErr w:type="spellEnd"/>
      <w:r w:rsidRPr="002901D3">
        <w:rPr>
          <w:sz w:val="22"/>
          <w:szCs w:val="22"/>
        </w:rPr>
        <w:t xml:space="preserve"> výživy je dodať všetky potrebné živiny a energiu na rast a/alebo regeneráciu tkanív, ako aj na udržiavanie všetkých telesných funkcií.</w:t>
      </w:r>
    </w:p>
    <w:p w14:paraId="70BA4521" w14:textId="77777777" w:rsidR="00CB1EDB" w:rsidRPr="002901D3" w:rsidRDefault="00CB1EDB" w:rsidP="00F9494D">
      <w:pPr>
        <w:rPr>
          <w:sz w:val="22"/>
          <w:szCs w:val="22"/>
        </w:rPr>
      </w:pPr>
    </w:p>
    <w:p w14:paraId="34FB0481" w14:textId="47CF532C" w:rsidR="009D0683" w:rsidRPr="002901D3" w:rsidRDefault="009D0683" w:rsidP="00F9494D">
      <w:pPr>
        <w:rPr>
          <w:sz w:val="22"/>
          <w:szCs w:val="22"/>
        </w:rPr>
      </w:pPr>
      <w:r w:rsidRPr="002901D3">
        <w:rPr>
          <w:sz w:val="22"/>
          <w:szCs w:val="22"/>
        </w:rPr>
        <w:t>Aminokyseliny majú výnimočnú dôležitosť, keďže niektoré z nich sú nevyhnutnými zložkami proteínovej syntézy. Sú</w:t>
      </w:r>
      <w:r w:rsidR="00FB247D">
        <w:rPr>
          <w:sz w:val="22"/>
          <w:szCs w:val="22"/>
        </w:rPr>
        <w:t>bež</w:t>
      </w:r>
      <w:r w:rsidRPr="002901D3">
        <w:rPr>
          <w:sz w:val="22"/>
          <w:szCs w:val="22"/>
        </w:rPr>
        <w:t>né podávanie zdrojov energie (</w:t>
      </w:r>
      <w:r w:rsidR="00E1736F">
        <w:rPr>
          <w:sz w:val="22"/>
          <w:szCs w:val="22"/>
        </w:rPr>
        <w:t>sacharid</w:t>
      </w:r>
      <w:r w:rsidRPr="002901D3">
        <w:rPr>
          <w:sz w:val="22"/>
          <w:szCs w:val="22"/>
        </w:rPr>
        <w:t>y/</w:t>
      </w:r>
      <w:proofErr w:type="spellStart"/>
      <w:r w:rsidRPr="002901D3">
        <w:rPr>
          <w:sz w:val="22"/>
          <w:szCs w:val="22"/>
        </w:rPr>
        <w:t>lipidy</w:t>
      </w:r>
      <w:proofErr w:type="spellEnd"/>
      <w:r w:rsidRPr="002901D3">
        <w:rPr>
          <w:sz w:val="22"/>
          <w:szCs w:val="22"/>
        </w:rPr>
        <w:t>) je potrebné na</w:t>
      </w:r>
      <w:r w:rsidR="00FB247D">
        <w:rPr>
          <w:sz w:val="22"/>
          <w:szCs w:val="22"/>
        </w:rPr>
        <w:t xml:space="preserve"> to, aby sa</w:t>
      </w:r>
      <w:r w:rsidRPr="002901D3">
        <w:rPr>
          <w:sz w:val="22"/>
          <w:szCs w:val="22"/>
        </w:rPr>
        <w:t xml:space="preserve"> aminokysel</w:t>
      </w:r>
      <w:r w:rsidR="00FB247D">
        <w:rPr>
          <w:sz w:val="22"/>
          <w:szCs w:val="22"/>
        </w:rPr>
        <w:t>iny</w:t>
      </w:r>
      <w:r w:rsidRPr="002901D3">
        <w:rPr>
          <w:sz w:val="22"/>
          <w:szCs w:val="22"/>
        </w:rPr>
        <w:t xml:space="preserve"> </w:t>
      </w:r>
      <w:r w:rsidR="00FB247D">
        <w:rPr>
          <w:sz w:val="22"/>
          <w:szCs w:val="22"/>
        </w:rPr>
        <w:t xml:space="preserve">využili </w:t>
      </w:r>
      <w:r w:rsidRPr="002901D3">
        <w:rPr>
          <w:sz w:val="22"/>
          <w:szCs w:val="22"/>
        </w:rPr>
        <w:t xml:space="preserve">na regeneráciu </w:t>
      </w:r>
      <w:r w:rsidR="00FB247D">
        <w:rPr>
          <w:sz w:val="22"/>
          <w:szCs w:val="22"/>
        </w:rPr>
        <w:t xml:space="preserve">tkanív </w:t>
      </w:r>
      <w:r w:rsidRPr="002901D3">
        <w:rPr>
          <w:sz w:val="22"/>
          <w:szCs w:val="22"/>
        </w:rPr>
        <w:t>a </w:t>
      </w:r>
      <w:proofErr w:type="spellStart"/>
      <w:r w:rsidRPr="002901D3">
        <w:rPr>
          <w:sz w:val="22"/>
          <w:szCs w:val="22"/>
        </w:rPr>
        <w:t>anabolizmus</w:t>
      </w:r>
      <w:proofErr w:type="spellEnd"/>
      <w:r w:rsidRPr="002901D3">
        <w:rPr>
          <w:sz w:val="22"/>
          <w:szCs w:val="22"/>
        </w:rPr>
        <w:t xml:space="preserve"> a</w:t>
      </w:r>
      <w:r w:rsidR="00FB247D">
        <w:rPr>
          <w:sz w:val="22"/>
          <w:szCs w:val="22"/>
        </w:rPr>
        <w:t> nie</w:t>
      </w:r>
      <w:r w:rsidRPr="002901D3">
        <w:rPr>
          <w:sz w:val="22"/>
          <w:szCs w:val="22"/>
        </w:rPr>
        <w:t xml:space="preserve"> ako zdroj energie.</w:t>
      </w:r>
    </w:p>
    <w:p w14:paraId="1CE88E53" w14:textId="77777777" w:rsidR="009B4F1C" w:rsidRPr="002901D3" w:rsidRDefault="009B4F1C" w:rsidP="00F9494D">
      <w:pPr>
        <w:rPr>
          <w:sz w:val="22"/>
          <w:szCs w:val="22"/>
        </w:rPr>
      </w:pPr>
    </w:p>
    <w:p w14:paraId="20A8C83E" w14:textId="2E3D486F" w:rsidR="00254EFB" w:rsidRPr="002901D3" w:rsidRDefault="00254EFB" w:rsidP="00F9494D">
      <w:pPr>
        <w:rPr>
          <w:sz w:val="22"/>
          <w:szCs w:val="22"/>
        </w:rPr>
      </w:pPr>
      <w:r w:rsidRPr="002901D3">
        <w:rPr>
          <w:sz w:val="22"/>
          <w:szCs w:val="22"/>
        </w:rPr>
        <w:t>Glukóza sa metabolizuje v celom tele. Niektoré tkanivá a orgány, ako napríklad CNS, kostná dreň, erytrocyty a </w:t>
      </w:r>
      <w:proofErr w:type="spellStart"/>
      <w:r w:rsidRPr="002901D3">
        <w:rPr>
          <w:sz w:val="22"/>
          <w:szCs w:val="22"/>
        </w:rPr>
        <w:t>tubulárny</w:t>
      </w:r>
      <w:proofErr w:type="spellEnd"/>
      <w:r w:rsidRPr="002901D3">
        <w:rPr>
          <w:sz w:val="22"/>
          <w:szCs w:val="22"/>
        </w:rPr>
        <w:t xml:space="preserve"> epitel, pokrývajú svoju energetickú potrebu výhradne glukózou. Okrem toho je glukóza štrukturáln</w:t>
      </w:r>
      <w:r w:rsidR="00FB247D">
        <w:rPr>
          <w:sz w:val="22"/>
          <w:szCs w:val="22"/>
        </w:rPr>
        <w:t>ou</w:t>
      </w:r>
      <w:r w:rsidRPr="002901D3">
        <w:rPr>
          <w:sz w:val="22"/>
          <w:szCs w:val="22"/>
        </w:rPr>
        <w:t xml:space="preserve"> stavebn</w:t>
      </w:r>
      <w:r w:rsidR="00FB247D">
        <w:rPr>
          <w:sz w:val="22"/>
          <w:szCs w:val="22"/>
        </w:rPr>
        <w:t>ou</w:t>
      </w:r>
      <w:r w:rsidRPr="002901D3">
        <w:rPr>
          <w:sz w:val="22"/>
          <w:szCs w:val="22"/>
        </w:rPr>
        <w:t xml:space="preserve"> </w:t>
      </w:r>
      <w:r w:rsidR="00FB247D">
        <w:rPr>
          <w:sz w:val="22"/>
          <w:szCs w:val="22"/>
        </w:rPr>
        <w:t>jednotkou</w:t>
      </w:r>
      <w:r w:rsidRPr="002901D3">
        <w:rPr>
          <w:sz w:val="22"/>
          <w:szCs w:val="22"/>
        </w:rPr>
        <w:t xml:space="preserve"> pre rôzne bunkové látky.</w:t>
      </w:r>
    </w:p>
    <w:p w14:paraId="0616ADF2" w14:textId="77777777" w:rsidR="009B4F1C" w:rsidRPr="002901D3" w:rsidRDefault="009B4F1C" w:rsidP="00F9494D">
      <w:pPr>
        <w:rPr>
          <w:sz w:val="22"/>
          <w:szCs w:val="22"/>
        </w:rPr>
      </w:pPr>
    </w:p>
    <w:p w14:paraId="2F1BD1F7" w14:textId="19A1CEFE" w:rsidR="008A0CDA" w:rsidRPr="002901D3" w:rsidRDefault="000539DE" w:rsidP="00F9494D">
      <w:pPr>
        <w:rPr>
          <w:sz w:val="22"/>
          <w:szCs w:val="22"/>
        </w:rPr>
      </w:pPr>
      <w:proofErr w:type="spellStart"/>
      <w:r w:rsidRPr="002901D3">
        <w:rPr>
          <w:sz w:val="22"/>
          <w:szCs w:val="22"/>
        </w:rPr>
        <w:t>Lipidy</w:t>
      </w:r>
      <w:proofErr w:type="spellEnd"/>
      <w:r w:rsidRPr="002901D3">
        <w:rPr>
          <w:sz w:val="22"/>
          <w:szCs w:val="22"/>
        </w:rPr>
        <w:t xml:space="preserve"> sú v</w:t>
      </w:r>
      <w:r w:rsidR="00254EFB" w:rsidRPr="002901D3">
        <w:rPr>
          <w:sz w:val="22"/>
          <w:szCs w:val="22"/>
        </w:rPr>
        <w:t xml:space="preserve">ďaka ich vysokej energetickej hustote účinnou formou zdroja energie. </w:t>
      </w:r>
      <w:proofErr w:type="spellStart"/>
      <w:r w:rsidR="00E1736F">
        <w:rPr>
          <w:sz w:val="22"/>
          <w:szCs w:val="22"/>
        </w:rPr>
        <w:t>Triacylglycerol</w:t>
      </w:r>
      <w:r w:rsidR="00254EFB" w:rsidRPr="002901D3">
        <w:rPr>
          <w:sz w:val="22"/>
          <w:szCs w:val="22"/>
        </w:rPr>
        <w:t>y</w:t>
      </w:r>
      <w:proofErr w:type="spellEnd"/>
      <w:r w:rsidR="00254EFB" w:rsidRPr="002901D3">
        <w:rPr>
          <w:sz w:val="22"/>
          <w:szCs w:val="22"/>
        </w:rPr>
        <w:t xml:space="preserve"> s dlhými reťazcami poskytujú telu esenciálne mastné kyseliny na syntézu </w:t>
      </w:r>
      <w:r w:rsidRPr="002901D3">
        <w:rPr>
          <w:sz w:val="22"/>
          <w:szCs w:val="22"/>
        </w:rPr>
        <w:t xml:space="preserve">bunkových </w:t>
      </w:r>
      <w:r w:rsidR="00FD3A98" w:rsidRPr="002901D3">
        <w:rPr>
          <w:sz w:val="22"/>
          <w:szCs w:val="22"/>
        </w:rPr>
        <w:t>komponentov</w:t>
      </w:r>
      <w:r w:rsidR="00254EFB" w:rsidRPr="002901D3">
        <w:rPr>
          <w:sz w:val="22"/>
          <w:szCs w:val="22"/>
        </w:rPr>
        <w:t xml:space="preserve">. Na tieto účely obsahuje tuková emulzia </w:t>
      </w:r>
      <w:proofErr w:type="spellStart"/>
      <w:r w:rsidR="00E1736F">
        <w:rPr>
          <w:sz w:val="22"/>
          <w:szCs w:val="22"/>
        </w:rPr>
        <w:t>triacylglycerol</w:t>
      </w:r>
      <w:r w:rsidR="00254EFB" w:rsidRPr="002901D3">
        <w:rPr>
          <w:sz w:val="22"/>
          <w:szCs w:val="22"/>
        </w:rPr>
        <w:t>y</w:t>
      </w:r>
      <w:proofErr w:type="spellEnd"/>
      <w:r w:rsidR="00254EFB" w:rsidRPr="002901D3">
        <w:rPr>
          <w:sz w:val="22"/>
          <w:szCs w:val="22"/>
        </w:rPr>
        <w:t xml:space="preserve"> so stredne dlhými a s dlhými reťazcami (pochádzajúce zo sójového oleja).</w:t>
      </w:r>
    </w:p>
    <w:p w14:paraId="5952BB48" w14:textId="77777777" w:rsidR="008A0CDA" w:rsidRPr="002901D3" w:rsidRDefault="008A0CDA" w:rsidP="00F9494D">
      <w:pPr>
        <w:rPr>
          <w:sz w:val="22"/>
          <w:szCs w:val="22"/>
        </w:rPr>
      </w:pPr>
    </w:p>
    <w:p w14:paraId="55E7AF18" w14:textId="4FAFBA15" w:rsidR="00254EFB" w:rsidRPr="002901D3" w:rsidRDefault="00E1736F" w:rsidP="00F9494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Triacylglycerol</w:t>
      </w:r>
      <w:r w:rsidR="00254EFB" w:rsidRPr="002901D3">
        <w:rPr>
          <w:sz w:val="22"/>
          <w:szCs w:val="22"/>
        </w:rPr>
        <w:t>y</w:t>
      </w:r>
      <w:proofErr w:type="spellEnd"/>
      <w:r w:rsidR="00254EFB" w:rsidRPr="002901D3">
        <w:rPr>
          <w:sz w:val="22"/>
          <w:szCs w:val="22"/>
        </w:rPr>
        <w:t xml:space="preserve"> so stredne dlhými reťazcami sa hydrolyzujú, eliminujú z krvného obehu a úplne oxidujú rýchlejšie než </w:t>
      </w:r>
      <w:proofErr w:type="spellStart"/>
      <w:r>
        <w:rPr>
          <w:sz w:val="22"/>
          <w:szCs w:val="22"/>
        </w:rPr>
        <w:t>triacylglycerol</w:t>
      </w:r>
      <w:r w:rsidR="00254EFB" w:rsidRPr="002901D3">
        <w:rPr>
          <w:sz w:val="22"/>
          <w:szCs w:val="22"/>
        </w:rPr>
        <w:t>y</w:t>
      </w:r>
      <w:proofErr w:type="spellEnd"/>
      <w:r w:rsidR="00254EFB" w:rsidRPr="002901D3">
        <w:rPr>
          <w:sz w:val="22"/>
          <w:szCs w:val="22"/>
        </w:rPr>
        <w:t xml:space="preserve"> s dlhými reťazcami. Sú uprednostňovaným energetickým substrátom, hlav</w:t>
      </w:r>
      <w:r w:rsidR="00CC11D4" w:rsidRPr="002901D3">
        <w:rPr>
          <w:sz w:val="22"/>
          <w:szCs w:val="22"/>
        </w:rPr>
        <w:t>n</w:t>
      </w:r>
      <w:r w:rsidR="00254EFB" w:rsidRPr="002901D3">
        <w:rPr>
          <w:sz w:val="22"/>
          <w:szCs w:val="22"/>
        </w:rPr>
        <w:t xml:space="preserve">e ak sa vyskytuje porucha degradácie a/alebo využívania </w:t>
      </w:r>
      <w:proofErr w:type="spellStart"/>
      <w:r>
        <w:rPr>
          <w:sz w:val="22"/>
          <w:szCs w:val="22"/>
        </w:rPr>
        <w:t>triacylglycerol</w:t>
      </w:r>
      <w:r w:rsidR="00254EFB" w:rsidRPr="002901D3">
        <w:rPr>
          <w:sz w:val="22"/>
          <w:szCs w:val="22"/>
        </w:rPr>
        <w:t>ov</w:t>
      </w:r>
      <w:proofErr w:type="spellEnd"/>
      <w:r w:rsidR="00254EFB" w:rsidRPr="002901D3">
        <w:rPr>
          <w:sz w:val="22"/>
          <w:szCs w:val="22"/>
        </w:rPr>
        <w:t xml:space="preserve"> s dlhými reťazcami, napr. pri nedostatku lipoproteínovej </w:t>
      </w:r>
      <w:proofErr w:type="spellStart"/>
      <w:r w:rsidR="00254EFB" w:rsidRPr="002901D3">
        <w:rPr>
          <w:sz w:val="22"/>
          <w:szCs w:val="22"/>
        </w:rPr>
        <w:t>lipázy</w:t>
      </w:r>
      <w:proofErr w:type="spellEnd"/>
      <w:r w:rsidR="00254EFB" w:rsidRPr="002901D3">
        <w:rPr>
          <w:sz w:val="22"/>
          <w:szCs w:val="22"/>
        </w:rPr>
        <w:t xml:space="preserve"> a/alebo nedostatku </w:t>
      </w:r>
      <w:proofErr w:type="spellStart"/>
      <w:r w:rsidR="00254EFB" w:rsidRPr="002901D3">
        <w:rPr>
          <w:sz w:val="22"/>
          <w:szCs w:val="22"/>
        </w:rPr>
        <w:t>kofaktorov</w:t>
      </w:r>
      <w:proofErr w:type="spellEnd"/>
      <w:r w:rsidR="00254EFB" w:rsidRPr="002901D3">
        <w:rPr>
          <w:sz w:val="22"/>
          <w:szCs w:val="22"/>
        </w:rPr>
        <w:t xml:space="preserve"> lipoproteínovej </w:t>
      </w:r>
      <w:proofErr w:type="spellStart"/>
      <w:r w:rsidR="00254EFB" w:rsidRPr="002901D3">
        <w:rPr>
          <w:sz w:val="22"/>
          <w:szCs w:val="22"/>
        </w:rPr>
        <w:t>lipázy</w:t>
      </w:r>
      <w:proofErr w:type="spellEnd"/>
      <w:r w:rsidR="00254EFB" w:rsidRPr="002901D3">
        <w:rPr>
          <w:sz w:val="22"/>
          <w:szCs w:val="22"/>
        </w:rPr>
        <w:t>.</w:t>
      </w:r>
    </w:p>
    <w:p w14:paraId="343501D0" w14:textId="77777777" w:rsidR="007153BD" w:rsidRPr="002901D3" w:rsidRDefault="007153BD" w:rsidP="00F9494D">
      <w:pPr>
        <w:rPr>
          <w:sz w:val="22"/>
          <w:szCs w:val="22"/>
        </w:rPr>
      </w:pPr>
    </w:p>
    <w:p w14:paraId="70935716" w14:textId="23829DD5" w:rsidR="00254EFB" w:rsidRPr="002901D3" w:rsidRDefault="007153BD" w:rsidP="00F9494D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Nenasýtené mastné kyseliny pochádzajúce z frakcie </w:t>
      </w:r>
      <w:proofErr w:type="spellStart"/>
      <w:r w:rsidR="00E1736F">
        <w:rPr>
          <w:sz w:val="22"/>
          <w:szCs w:val="22"/>
        </w:rPr>
        <w:t>triacylglycerol</w:t>
      </w:r>
      <w:r w:rsidRPr="002901D3">
        <w:rPr>
          <w:sz w:val="22"/>
          <w:szCs w:val="22"/>
        </w:rPr>
        <w:t>ov</w:t>
      </w:r>
      <w:proofErr w:type="spellEnd"/>
      <w:r w:rsidRPr="002901D3">
        <w:rPr>
          <w:sz w:val="22"/>
          <w:szCs w:val="22"/>
        </w:rPr>
        <w:t xml:space="preserve"> s dlhými reťazcami slúžia primárne na prevenciu a liečbu nedostatku esenciálnych mastných kyselín.</w:t>
      </w:r>
    </w:p>
    <w:p w14:paraId="5F80CE9E" w14:textId="77777777" w:rsidR="009B4F1C" w:rsidRPr="002901D3" w:rsidRDefault="009B4F1C" w:rsidP="00F9494D">
      <w:pPr>
        <w:rPr>
          <w:sz w:val="22"/>
          <w:szCs w:val="22"/>
        </w:rPr>
      </w:pPr>
    </w:p>
    <w:p w14:paraId="6B836554" w14:textId="77777777" w:rsidR="00254EFB" w:rsidRPr="002901D3" w:rsidRDefault="00254EFB" w:rsidP="00F9494D">
      <w:pPr>
        <w:keepNext/>
        <w:rPr>
          <w:b/>
          <w:sz w:val="22"/>
          <w:szCs w:val="22"/>
        </w:rPr>
      </w:pPr>
      <w:r w:rsidRPr="002901D3">
        <w:rPr>
          <w:b/>
          <w:sz w:val="22"/>
          <w:szCs w:val="22"/>
        </w:rPr>
        <w:t>5.2</w:t>
      </w:r>
      <w:r w:rsidRPr="002901D3">
        <w:rPr>
          <w:b/>
          <w:sz w:val="22"/>
          <w:szCs w:val="22"/>
        </w:rPr>
        <w:tab/>
      </w:r>
      <w:proofErr w:type="spellStart"/>
      <w:r w:rsidRPr="002901D3">
        <w:rPr>
          <w:b/>
          <w:sz w:val="22"/>
          <w:szCs w:val="22"/>
        </w:rPr>
        <w:t>Farmakokinetické</w:t>
      </w:r>
      <w:proofErr w:type="spellEnd"/>
      <w:r w:rsidRPr="002901D3">
        <w:rPr>
          <w:b/>
          <w:sz w:val="22"/>
          <w:szCs w:val="22"/>
        </w:rPr>
        <w:t xml:space="preserve"> vlastnosti</w:t>
      </w:r>
    </w:p>
    <w:p w14:paraId="2AD330DE" w14:textId="77777777" w:rsidR="009B4F1C" w:rsidRPr="002901D3" w:rsidRDefault="009B4F1C" w:rsidP="00F9494D">
      <w:pPr>
        <w:keepNext/>
        <w:rPr>
          <w:sz w:val="22"/>
          <w:szCs w:val="22"/>
        </w:rPr>
      </w:pPr>
    </w:p>
    <w:p w14:paraId="0306771D" w14:textId="77777777" w:rsidR="00A51FC1" w:rsidRPr="002901D3" w:rsidRDefault="00A51FC1" w:rsidP="00F9494D">
      <w:pPr>
        <w:rPr>
          <w:sz w:val="22"/>
          <w:szCs w:val="22"/>
          <w:u w:val="single"/>
        </w:rPr>
      </w:pPr>
      <w:r w:rsidRPr="002901D3">
        <w:rPr>
          <w:sz w:val="22"/>
          <w:szCs w:val="22"/>
          <w:u w:val="single"/>
        </w:rPr>
        <w:t>Absorpcia</w:t>
      </w:r>
    </w:p>
    <w:p w14:paraId="679EA822" w14:textId="77777777" w:rsidR="00254EFB" w:rsidRPr="002901D3" w:rsidRDefault="00C55F10" w:rsidP="00F9494D">
      <w:pPr>
        <w:rPr>
          <w:sz w:val="22"/>
          <w:szCs w:val="22"/>
        </w:rPr>
      </w:pPr>
      <w:proofErr w:type="spellStart"/>
      <w:r w:rsidRPr="002901D3">
        <w:rPr>
          <w:sz w:val="22"/>
          <w:szCs w:val="22"/>
        </w:rPr>
        <w:t>Nutriflex</w:t>
      </w:r>
      <w:proofErr w:type="spellEnd"/>
      <w:r w:rsidRPr="002901D3">
        <w:rPr>
          <w:sz w:val="22"/>
          <w:szCs w:val="22"/>
        </w:rPr>
        <w:t xml:space="preserve"> </w:t>
      </w:r>
      <w:proofErr w:type="spellStart"/>
      <w:r w:rsidRPr="002901D3">
        <w:rPr>
          <w:sz w:val="22"/>
          <w:szCs w:val="22"/>
        </w:rPr>
        <w:t>Lipid</w:t>
      </w:r>
      <w:proofErr w:type="spellEnd"/>
      <w:r w:rsidRPr="002901D3">
        <w:rPr>
          <w:sz w:val="22"/>
          <w:szCs w:val="22"/>
        </w:rPr>
        <w:t xml:space="preserve"> plus 38/120</w:t>
      </w:r>
      <w:r w:rsidR="003B2EEE" w:rsidRPr="002901D3">
        <w:rPr>
          <w:sz w:val="22"/>
          <w:szCs w:val="22"/>
        </w:rPr>
        <w:t xml:space="preserve"> sa podáva intravenóznou infúziou. Preto sú všetky substráty okamžite dostupné </w:t>
      </w:r>
      <w:r w:rsidR="00FE0391" w:rsidRPr="002901D3">
        <w:rPr>
          <w:sz w:val="22"/>
          <w:szCs w:val="22"/>
        </w:rPr>
        <w:t>pre</w:t>
      </w:r>
      <w:r w:rsidR="003B2EEE" w:rsidRPr="002901D3">
        <w:rPr>
          <w:sz w:val="22"/>
          <w:szCs w:val="22"/>
        </w:rPr>
        <w:t xml:space="preserve"> metaboliz</w:t>
      </w:r>
      <w:r w:rsidR="00FE0391" w:rsidRPr="002901D3">
        <w:rPr>
          <w:sz w:val="22"/>
          <w:szCs w:val="22"/>
        </w:rPr>
        <w:t>mus</w:t>
      </w:r>
      <w:r w:rsidR="003B2EEE" w:rsidRPr="002901D3">
        <w:rPr>
          <w:sz w:val="22"/>
          <w:szCs w:val="22"/>
        </w:rPr>
        <w:t>.</w:t>
      </w:r>
    </w:p>
    <w:p w14:paraId="4CA503C8" w14:textId="77777777" w:rsidR="009B4F1C" w:rsidRPr="002901D3" w:rsidRDefault="009B4F1C" w:rsidP="00F9494D">
      <w:pPr>
        <w:rPr>
          <w:sz w:val="22"/>
          <w:szCs w:val="22"/>
        </w:rPr>
      </w:pPr>
    </w:p>
    <w:p w14:paraId="718EEAEB" w14:textId="77777777" w:rsidR="007153BD" w:rsidRPr="002901D3" w:rsidRDefault="007153BD" w:rsidP="00F9494D">
      <w:pPr>
        <w:keepNext/>
        <w:rPr>
          <w:sz w:val="22"/>
          <w:szCs w:val="22"/>
          <w:u w:val="single"/>
        </w:rPr>
      </w:pPr>
      <w:r w:rsidRPr="002901D3">
        <w:rPr>
          <w:sz w:val="22"/>
          <w:szCs w:val="22"/>
          <w:u w:val="single"/>
        </w:rPr>
        <w:t>Distribúcia</w:t>
      </w:r>
    </w:p>
    <w:p w14:paraId="61678096" w14:textId="10A89C0E" w:rsidR="009420F6" w:rsidRPr="002901D3" w:rsidRDefault="009420F6" w:rsidP="00F9494D">
      <w:pPr>
        <w:rPr>
          <w:sz w:val="22"/>
          <w:szCs w:val="22"/>
        </w:rPr>
      </w:pPr>
      <w:r w:rsidRPr="002901D3">
        <w:rPr>
          <w:sz w:val="22"/>
          <w:szCs w:val="22"/>
        </w:rPr>
        <w:t>Dávka, rýchlosť infúzie, metabolická situácia a individuálne faktory pacienta (</w:t>
      </w:r>
      <w:r w:rsidR="0012697F" w:rsidRPr="002901D3">
        <w:rPr>
          <w:sz w:val="22"/>
          <w:szCs w:val="22"/>
        </w:rPr>
        <w:t>stupeň príjmu potravy</w:t>
      </w:r>
      <w:r w:rsidRPr="002901D3">
        <w:rPr>
          <w:sz w:val="22"/>
          <w:szCs w:val="22"/>
        </w:rPr>
        <w:t xml:space="preserve">) sú dôležitými faktormi rozhodujúcimi o maximálnych dosiahnutých koncentráciách </w:t>
      </w:r>
      <w:proofErr w:type="spellStart"/>
      <w:r w:rsidR="00E1736F">
        <w:rPr>
          <w:sz w:val="22"/>
          <w:szCs w:val="22"/>
        </w:rPr>
        <w:t>triacylglycerol</w:t>
      </w:r>
      <w:r w:rsidRPr="002901D3">
        <w:rPr>
          <w:sz w:val="22"/>
          <w:szCs w:val="22"/>
        </w:rPr>
        <w:t>ov</w:t>
      </w:r>
      <w:proofErr w:type="spellEnd"/>
      <w:r w:rsidRPr="002901D3">
        <w:rPr>
          <w:sz w:val="22"/>
          <w:szCs w:val="22"/>
        </w:rPr>
        <w:t>. Pri</w:t>
      </w:r>
      <w:r w:rsidR="002E2796" w:rsidRPr="002901D3">
        <w:rPr>
          <w:sz w:val="22"/>
          <w:szCs w:val="22"/>
        </w:rPr>
        <w:t> </w:t>
      </w:r>
      <w:r w:rsidRPr="002901D3">
        <w:rPr>
          <w:sz w:val="22"/>
          <w:szCs w:val="22"/>
        </w:rPr>
        <w:t>používaní podľa pokynov s patričným zohľadnením pokynov na dávkovanie vo všeobecnosti nedochádza k prekročeniu koncentráci</w:t>
      </w:r>
      <w:r w:rsidR="00EB3922" w:rsidRPr="002901D3">
        <w:rPr>
          <w:sz w:val="22"/>
          <w:szCs w:val="22"/>
        </w:rPr>
        <w:t>í</w:t>
      </w:r>
      <w:r w:rsidRPr="002901D3">
        <w:rPr>
          <w:sz w:val="22"/>
          <w:szCs w:val="22"/>
        </w:rPr>
        <w:t xml:space="preserve"> </w:t>
      </w:r>
      <w:proofErr w:type="spellStart"/>
      <w:r w:rsidR="00E1736F">
        <w:rPr>
          <w:sz w:val="22"/>
          <w:szCs w:val="22"/>
        </w:rPr>
        <w:t>triacylglycerol</w:t>
      </w:r>
      <w:r w:rsidRPr="002901D3">
        <w:rPr>
          <w:sz w:val="22"/>
          <w:szCs w:val="22"/>
        </w:rPr>
        <w:t>ov</w:t>
      </w:r>
      <w:proofErr w:type="spellEnd"/>
      <w:r w:rsidRPr="002901D3">
        <w:rPr>
          <w:sz w:val="22"/>
          <w:szCs w:val="22"/>
        </w:rPr>
        <w:t xml:space="preserve"> nad 4,6 </w:t>
      </w:r>
      <w:proofErr w:type="spellStart"/>
      <w:r w:rsidRPr="002901D3">
        <w:rPr>
          <w:sz w:val="22"/>
          <w:szCs w:val="22"/>
        </w:rPr>
        <w:t>mmol</w:t>
      </w:r>
      <w:proofErr w:type="spellEnd"/>
      <w:r w:rsidRPr="002901D3">
        <w:rPr>
          <w:sz w:val="22"/>
          <w:szCs w:val="22"/>
        </w:rPr>
        <w:t>/l (400 mg/dl).</w:t>
      </w:r>
    </w:p>
    <w:p w14:paraId="5ABCD6CD" w14:textId="77777777" w:rsidR="006F35DF" w:rsidRPr="002901D3" w:rsidRDefault="006F35DF" w:rsidP="00F9494D">
      <w:pPr>
        <w:rPr>
          <w:sz w:val="22"/>
          <w:szCs w:val="22"/>
        </w:rPr>
      </w:pPr>
    </w:p>
    <w:p w14:paraId="19896E49" w14:textId="417C9673" w:rsidR="006F35DF" w:rsidRPr="002901D3" w:rsidRDefault="005158D0" w:rsidP="00F9494D">
      <w:pPr>
        <w:rPr>
          <w:sz w:val="22"/>
          <w:szCs w:val="22"/>
        </w:rPr>
      </w:pPr>
      <w:r w:rsidRPr="002901D3">
        <w:rPr>
          <w:sz w:val="22"/>
          <w:szCs w:val="22"/>
        </w:rPr>
        <w:t>Mastné kyseliny so stredne dlhými reťazcami majú nízku afinitu k albumínu. V pokusoch na</w:t>
      </w:r>
      <w:r w:rsidR="00BD3003" w:rsidRPr="002901D3">
        <w:rPr>
          <w:sz w:val="22"/>
          <w:szCs w:val="22"/>
        </w:rPr>
        <w:t> </w:t>
      </w:r>
      <w:r w:rsidRPr="002901D3">
        <w:rPr>
          <w:sz w:val="22"/>
          <w:szCs w:val="22"/>
        </w:rPr>
        <w:t>zvieratách sa pri podávaní čist</w:t>
      </w:r>
      <w:r w:rsidR="00BD3003" w:rsidRPr="002901D3">
        <w:rPr>
          <w:sz w:val="22"/>
          <w:szCs w:val="22"/>
        </w:rPr>
        <w:t>ých</w:t>
      </w:r>
      <w:r w:rsidRPr="002901D3">
        <w:rPr>
          <w:sz w:val="22"/>
          <w:szCs w:val="22"/>
        </w:rPr>
        <w:t xml:space="preserve"> emulzi</w:t>
      </w:r>
      <w:r w:rsidR="00BD3003" w:rsidRPr="002901D3">
        <w:rPr>
          <w:sz w:val="22"/>
          <w:szCs w:val="22"/>
        </w:rPr>
        <w:t>í</w:t>
      </w:r>
      <w:r w:rsidRPr="002901D3">
        <w:rPr>
          <w:sz w:val="22"/>
          <w:szCs w:val="22"/>
        </w:rPr>
        <w:t xml:space="preserve"> </w:t>
      </w:r>
      <w:proofErr w:type="spellStart"/>
      <w:r w:rsidR="00E1736F">
        <w:rPr>
          <w:sz w:val="22"/>
          <w:szCs w:val="22"/>
        </w:rPr>
        <w:t>triacylglycerol</w:t>
      </w:r>
      <w:r w:rsidRPr="002901D3">
        <w:rPr>
          <w:sz w:val="22"/>
          <w:szCs w:val="22"/>
        </w:rPr>
        <w:t>ov</w:t>
      </w:r>
      <w:proofErr w:type="spellEnd"/>
      <w:r w:rsidRPr="002901D3">
        <w:rPr>
          <w:sz w:val="22"/>
          <w:szCs w:val="22"/>
        </w:rPr>
        <w:t xml:space="preserve"> so stredne dlhými reťazcami ukázalo, že mastné kyseliny so stredne dlhými reťazcami môžu pri predávkovaní prechádzať </w:t>
      </w:r>
      <w:proofErr w:type="spellStart"/>
      <w:r w:rsidRPr="002901D3">
        <w:rPr>
          <w:sz w:val="22"/>
          <w:szCs w:val="22"/>
        </w:rPr>
        <w:t>hematoencefalickou</w:t>
      </w:r>
      <w:proofErr w:type="spellEnd"/>
      <w:r w:rsidRPr="002901D3">
        <w:rPr>
          <w:sz w:val="22"/>
          <w:szCs w:val="22"/>
        </w:rPr>
        <w:t xml:space="preserve"> bariérou. V prípade emulzie obsahujúcej zmes </w:t>
      </w:r>
      <w:proofErr w:type="spellStart"/>
      <w:r w:rsidR="00E1736F">
        <w:rPr>
          <w:sz w:val="22"/>
          <w:szCs w:val="22"/>
        </w:rPr>
        <w:t>triacylglycerol</w:t>
      </w:r>
      <w:r w:rsidRPr="002901D3">
        <w:rPr>
          <w:sz w:val="22"/>
          <w:szCs w:val="22"/>
        </w:rPr>
        <w:t>ov</w:t>
      </w:r>
      <w:proofErr w:type="spellEnd"/>
      <w:r w:rsidRPr="002901D3">
        <w:rPr>
          <w:sz w:val="22"/>
          <w:szCs w:val="22"/>
        </w:rPr>
        <w:t xml:space="preserve"> so stredne dlhými reťazcami a s dlhými reťazcami sa nepozorovali žiadne nežiaduce účinky, pretože </w:t>
      </w:r>
      <w:proofErr w:type="spellStart"/>
      <w:r w:rsidR="00E1736F">
        <w:rPr>
          <w:sz w:val="22"/>
          <w:szCs w:val="22"/>
        </w:rPr>
        <w:t>triacylglycerol</w:t>
      </w:r>
      <w:r w:rsidRPr="002901D3">
        <w:rPr>
          <w:sz w:val="22"/>
          <w:szCs w:val="22"/>
        </w:rPr>
        <w:t>y</w:t>
      </w:r>
      <w:proofErr w:type="spellEnd"/>
      <w:r w:rsidRPr="002901D3">
        <w:rPr>
          <w:sz w:val="22"/>
          <w:szCs w:val="22"/>
        </w:rPr>
        <w:t xml:space="preserve"> s dlhými reťazcami majú inhibičný účinok na hydrolýzu </w:t>
      </w:r>
      <w:proofErr w:type="spellStart"/>
      <w:r w:rsidR="00E1736F">
        <w:rPr>
          <w:sz w:val="22"/>
          <w:szCs w:val="22"/>
        </w:rPr>
        <w:lastRenderedPageBreak/>
        <w:t>triacylglycerol</w:t>
      </w:r>
      <w:r w:rsidRPr="002901D3">
        <w:rPr>
          <w:sz w:val="22"/>
          <w:szCs w:val="22"/>
        </w:rPr>
        <w:t>ov</w:t>
      </w:r>
      <w:proofErr w:type="spellEnd"/>
      <w:r w:rsidRPr="002901D3">
        <w:rPr>
          <w:sz w:val="22"/>
          <w:szCs w:val="22"/>
        </w:rPr>
        <w:t xml:space="preserve"> so stredne dlhými reťazcami. Preto možno po podaní </w:t>
      </w:r>
      <w:proofErr w:type="spellStart"/>
      <w:r w:rsidR="004C69EB" w:rsidRPr="002901D3">
        <w:rPr>
          <w:sz w:val="22"/>
          <w:szCs w:val="22"/>
        </w:rPr>
        <w:t>Nutriflexu</w:t>
      </w:r>
      <w:proofErr w:type="spellEnd"/>
      <w:r w:rsidR="004C69EB" w:rsidRPr="002901D3">
        <w:rPr>
          <w:sz w:val="22"/>
          <w:szCs w:val="22"/>
        </w:rPr>
        <w:t xml:space="preserve"> </w:t>
      </w:r>
      <w:proofErr w:type="spellStart"/>
      <w:r w:rsidR="004C69EB" w:rsidRPr="002901D3">
        <w:rPr>
          <w:sz w:val="22"/>
          <w:szCs w:val="22"/>
        </w:rPr>
        <w:t>Lipid</w:t>
      </w:r>
      <w:proofErr w:type="spellEnd"/>
      <w:r w:rsidR="004C69EB" w:rsidRPr="002901D3">
        <w:rPr>
          <w:sz w:val="22"/>
          <w:szCs w:val="22"/>
        </w:rPr>
        <w:t xml:space="preserve"> plus 38/120</w:t>
      </w:r>
      <w:r w:rsidRPr="002901D3">
        <w:rPr>
          <w:sz w:val="22"/>
          <w:szCs w:val="22"/>
        </w:rPr>
        <w:t xml:space="preserve"> vylúčiť toxické účinky na mozog.</w:t>
      </w:r>
    </w:p>
    <w:p w14:paraId="4858AB01" w14:textId="77777777" w:rsidR="009B4F1C" w:rsidRPr="002901D3" w:rsidRDefault="009B4F1C" w:rsidP="00F9494D">
      <w:pPr>
        <w:rPr>
          <w:sz w:val="22"/>
          <w:szCs w:val="22"/>
        </w:rPr>
      </w:pPr>
    </w:p>
    <w:p w14:paraId="0CA51FF4" w14:textId="77777777" w:rsidR="008E3491" w:rsidRPr="002901D3" w:rsidRDefault="008E3491" w:rsidP="00F9494D">
      <w:pPr>
        <w:rPr>
          <w:sz w:val="22"/>
          <w:szCs w:val="22"/>
        </w:rPr>
      </w:pPr>
      <w:r w:rsidRPr="002901D3">
        <w:rPr>
          <w:sz w:val="22"/>
          <w:szCs w:val="22"/>
        </w:rPr>
        <w:t>Aminokyseliny sú súčasťou mnohých proteínov v rôznych orgánoch tela. Okrem toho sa každá aminokyselina udržiava ako voľná aminokyselina v krvi a v bunkách.</w:t>
      </w:r>
    </w:p>
    <w:p w14:paraId="35C79E45" w14:textId="77777777" w:rsidR="009B4F1C" w:rsidRPr="002901D3" w:rsidRDefault="009B4F1C" w:rsidP="00F9494D">
      <w:pPr>
        <w:rPr>
          <w:sz w:val="22"/>
          <w:szCs w:val="22"/>
        </w:rPr>
      </w:pPr>
    </w:p>
    <w:p w14:paraId="460F939C" w14:textId="77777777" w:rsidR="00D915D0" w:rsidRPr="002901D3" w:rsidRDefault="007153BD" w:rsidP="00F9494D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Keďže glukóza je rozpustná vo vode, distribuuje sa krvou do celého tela. Najprv sa roztok glukózy distribuuje do </w:t>
      </w:r>
      <w:proofErr w:type="spellStart"/>
      <w:r w:rsidRPr="002901D3">
        <w:rPr>
          <w:sz w:val="22"/>
          <w:szCs w:val="22"/>
        </w:rPr>
        <w:t>intravaskulárneho</w:t>
      </w:r>
      <w:proofErr w:type="spellEnd"/>
      <w:r w:rsidRPr="002901D3">
        <w:rPr>
          <w:sz w:val="22"/>
          <w:szCs w:val="22"/>
        </w:rPr>
        <w:t xml:space="preserve"> priestoru a potom sa </w:t>
      </w:r>
      <w:r w:rsidR="008D4ADD" w:rsidRPr="002901D3">
        <w:rPr>
          <w:sz w:val="22"/>
          <w:szCs w:val="22"/>
        </w:rPr>
        <w:t>dostane</w:t>
      </w:r>
      <w:r w:rsidRPr="002901D3">
        <w:rPr>
          <w:sz w:val="22"/>
          <w:szCs w:val="22"/>
        </w:rPr>
        <w:t xml:space="preserve"> do </w:t>
      </w:r>
      <w:r w:rsidR="008D4ADD" w:rsidRPr="002901D3">
        <w:rPr>
          <w:sz w:val="22"/>
          <w:szCs w:val="22"/>
        </w:rPr>
        <w:t>intracelulárneho</w:t>
      </w:r>
      <w:r w:rsidRPr="002901D3">
        <w:rPr>
          <w:sz w:val="22"/>
          <w:szCs w:val="22"/>
        </w:rPr>
        <w:t xml:space="preserve"> priestoru.</w:t>
      </w:r>
    </w:p>
    <w:p w14:paraId="5E9E99A4" w14:textId="77777777" w:rsidR="009B4F1C" w:rsidRPr="002901D3" w:rsidRDefault="009B4F1C" w:rsidP="00F9494D">
      <w:pPr>
        <w:rPr>
          <w:sz w:val="22"/>
          <w:szCs w:val="22"/>
        </w:rPr>
      </w:pPr>
    </w:p>
    <w:p w14:paraId="05791DD8" w14:textId="77777777" w:rsidR="008E3491" w:rsidRPr="002901D3" w:rsidRDefault="008E3491" w:rsidP="00F9494D">
      <w:pPr>
        <w:rPr>
          <w:sz w:val="22"/>
          <w:szCs w:val="22"/>
        </w:rPr>
      </w:pPr>
      <w:r w:rsidRPr="002901D3">
        <w:rPr>
          <w:sz w:val="22"/>
          <w:szCs w:val="22"/>
        </w:rPr>
        <w:t>Nie sú k dispozícii žiadne údaje o prechode zložiek cez placentárnu bariéru.</w:t>
      </w:r>
    </w:p>
    <w:p w14:paraId="127AA536" w14:textId="77777777" w:rsidR="009B4F1C" w:rsidRPr="002901D3" w:rsidRDefault="009B4F1C" w:rsidP="00F9494D">
      <w:pPr>
        <w:rPr>
          <w:sz w:val="22"/>
          <w:szCs w:val="22"/>
          <w:u w:val="single"/>
        </w:rPr>
      </w:pPr>
    </w:p>
    <w:p w14:paraId="0620D5DF" w14:textId="77777777" w:rsidR="00A51FC1" w:rsidRPr="002901D3" w:rsidRDefault="00A51FC1" w:rsidP="00F9494D">
      <w:pPr>
        <w:keepNext/>
        <w:rPr>
          <w:sz w:val="22"/>
          <w:szCs w:val="22"/>
          <w:u w:val="single"/>
        </w:rPr>
      </w:pPr>
      <w:proofErr w:type="spellStart"/>
      <w:r w:rsidRPr="002901D3">
        <w:rPr>
          <w:sz w:val="22"/>
          <w:szCs w:val="22"/>
          <w:u w:val="single"/>
        </w:rPr>
        <w:t>Biotransformácia</w:t>
      </w:r>
      <w:proofErr w:type="spellEnd"/>
    </w:p>
    <w:p w14:paraId="4CEC3E1B" w14:textId="77777777" w:rsidR="00254EFB" w:rsidRPr="002901D3" w:rsidRDefault="00254EFB" w:rsidP="00F9494D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Aminokyseliny, ktoré nevstupujú do proteínovej syntézy, sa metabolizujú nasledovne. </w:t>
      </w:r>
      <w:proofErr w:type="spellStart"/>
      <w:r w:rsidRPr="002901D3">
        <w:rPr>
          <w:sz w:val="22"/>
          <w:szCs w:val="22"/>
        </w:rPr>
        <w:t>Aminoskupina</w:t>
      </w:r>
      <w:proofErr w:type="spellEnd"/>
      <w:r w:rsidRPr="002901D3">
        <w:rPr>
          <w:sz w:val="22"/>
          <w:szCs w:val="22"/>
        </w:rPr>
        <w:t xml:space="preserve"> sa oddelí od uhlíkovej kostry prostredníctvom </w:t>
      </w:r>
      <w:proofErr w:type="spellStart"/>
      <w:r w:rsidRPr="002901D3">
        <w:rPr>
          <w:sz w:val="22"/>
          <w:szCs w:val="22"/>
        </w:rPr>
        <w:t>transaminácie</w:t>
      </w:r>
      <w:proofErr w:type="spellEnd"/>
      <w:r w:rsidRPr="002901D3">
        <w:rPr>
          <w:sz w:val="22"/>
          <w:szCs w:val="22"/>
        </w:rPr>
        <w:t>. Uhlíkový reťazec sa buď oxiduje priamo na CO</w:t>
      </w:r>
      <w:r w:rsidRPr="002901D3">
        <w:rPr>
          <w:sz w:val="22"/>
          <w:szCs w:val="22"/>
          <w:vertAlign w:val="subscript"/>
        </w:rPr>
        <w:t>2</w:t>
      </w:r>
      <w:r w:rsidRPr="002901D3">
        <w:rPr>
          <w:sz w:val="22"/>
          <w:szCs w:val="22"/>
        </w:rPr>
        <w:t xml:space="preserve"> alebo sa využije ako substrát </w:t>
      </w:r>
      <w:r w:rsidR="003539E4" w:rsidRPr="002901D3">
        <w:rPr>
          <w:sz w:val="22"/>
          <w:szCs w:val="22"/>
        </w:rPr>
        <w:t>pre</w:t>
      </w:r>
      <w:r w:rsidRPr="002901D3">
        <w:rPr>
          <w:sz w:val="22"/>
          <w:szCs w:val="22"/>
        </w:rPr>
        <w:t xml:space="preserve"> </w:t>
      </w:r>
      <w:proofErr w:type="spellStart"/>
      <w:r w:rsidRPr="002901D3">
        <w:rPr>
          <w:sz w:val="22"/>
          <w:szCs w:val="22"/>
        </w:rPr>
        <w:t>glukoneogenézu</w:t>
      </w:r>
      <w:proofErr w:type="spellEnd"/>
      <w:r w:rsidRPr="002901D3">
        <w:rPr>
          <w:sz w:val="22"/>
          <w:szCs w:val="22"/>
        </w:rPr>
        <w:t xml:space="preserve"> v pečeni. </w:t>
      </w:r>
      <w:proofErr w:type="spellStart"/>
      <w:r w:rsidRPr="002901D3">
        <w:rPr>
          <w:sz w:val="22"/>
          <w:szCs w:val="22"/>
        </w:rPr>
        <w:t>Aminoskupina</w:t>
      </w:r>
      <w:proofErr w:type="spellEnd"/>
      <w:r w:rsidRPr="002901D3">
        <w:rPr>
          <w:sz w:val="22"/>
          <w:szCs w:val="22"/>
        </w:rPr>
        <w:t xml:space="preserve"> sa tiež metabolizuje v pečeni na močovinu.</w:t>
      </w:r>
    </w:p>
    <w:p w14:paraId="1E176DD3" w14:textId="77777777" w:rsidR="009B4F1C" w:rsidRPr="002901D3" w:rsidRDefault="009B4F1C" w:rsidP="00F9494D">
      <w:pPr>
        <w:rPr>
          <w:sz w:val="22"/>
          <w:szCs w:val="22"/>
        </w:rPr>
      </w:pPr>
    </w:p>
    <w:p w14:paraId="03DCED3B" w14:textId="77777777" w:rsidR="00254EFB" w:rsidRPr="002901D3" w:rsidRDefault="00254EFB" w:rsidP="00F9494D">
      <w:pPr>
        <w:rPr>
          <w:sz w:val="22"/>
          <w:szCs w:val="22"/>
        </w:rPr>
      </w:pPr>
      <w:r w:rsidRPr="002901D3">
        <w:rPr>
          <w:sz w:val="22"/>
          <w:szCs w:val="22"/>
        </w:rPr>
        <w:t>Glukóza sa metabolizuje na CO</w:t>
      </w:r>
      <w:r w:rsidRPr="002901D3">
        <w:rPr>
          <w:sz w:val="22"/>
          <w:szCs w:val="22"/>
          <w:vertAlign w:val="subscript"/>
        </w:rPr>
        <w:t>2</w:t>
      </w:r>
      <w:r w:rsidRPr="002901D3">
        <w:rPr>
          <w:sz w:val="22"/>
          <w:szCs w:val="22"/>
        </w:rPr>
        <w:t> a H</w:t>
      </w:r>
      <w:r w:rsidRPr="002901D3">
        <w:rPr>
          <w:sz w:val="22"/>
          <w:szCs w:val="22"/>
          <w:vertAlign w:val="subscript"/>
        </w:rPr>
        <w:t>2</w:t>
      </w:r>
      <w:r w:rsidRPr="002901D3">
        <w:rPr>
          <w:sz w:val="22"/>
          <w:szCs w:val="22"/>
        </w:rPr>
        <w:t xml:space="preserve">O známymi metabolickými cestami. Určité množstvo glukózy sa využije na syntézu </w:t>
      </w:r>
      <w:proofErr w:type="spellStart"/>
      <w:r w:rsidRPr="002901D3">
        <w:rPr>
          <w:sz w:val="22"/>
          <w:szCs w:val="22"/>
        </w:rPr>
        <w:t>lipidov</w:t>
      </w:r>
      <w:proofErr w:type="spellEnd"/>
      <w:r w:rsidRPr="002901D3">
        <w:rPr>
          <w:sz w:val="22"/>
          <w:szCs w:val="22"/>
        </w:rPr>
        <w:t>.</w:t>
      </w:r>
    </w:p>
    <w:p w14:paraId="4D859F0A" w14:textId="77777777" w:rsidR="009B4F1C" w:rsidRPr="002901D3" w:rsidRDefault="009B4F1C" w:rsidP="00F9494D">
      <w:pPr>
        <w:rPr>
          <w:sz w:val="22"/>
          <w:szCs w:val="22"/>
        </w:rPr>
      </w:pPr>
    </w:p>
    <w:p w14:paraId="1A331BBA" w14:textId="3C7D9D89" w:rsidR="001C0C98" w:rsidRPr="002901D3" w:rsidRDefault="001C0C98" w:rsidP="00F9494D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Po infúzii sa </w:t>
      </w:r>
      <w:proofErr w:type="spellStart"/>
      <w:r w:rsidR="00E1736F">
        <w:rPr>
          <w:sz w:val="22"/>
          <w:szCs w:val="22"/>
        </w:rPr>
        <w:t>triacylglycerol</w:t>
      </w:r>
      <w:r w:rsidRPr="002901D3">
        <w:rPr>
          <w:sz w:val="22"/>
          <w:szCs w:val="22"/>
        </w:rPr>
        <w:t>y</w:t>
      </w:r>
      <w:proofErr w:type="spellEnd"/>
      <w:r w:rsidRPr="002901D3">
        <w:rPr>
          <w:sz w:val="22"/>
          <w:szCs w:val="22"/>
        </w:rPr>
        <w:t xml:space="preserve"> hydrolyzujú na </w:t>
      </w:r>
      <w:proofErr w:type="spellStart"/>
      <w:r w:rsidRPr="002901D3">
        <w:rPr>
          <w:sz w:val="22"/>
          <w:szCs w:val="22"/>
        </w:rPr>
        <w:t>glycer</w:t>
      </w:r>
      <w:r w:rsidR="000F0019" w:rsidRPr="002901D3">
        <w:rPr>
          <w:sz w:val="22"/>
          <w:szCs w:val="22"/>
        </w:rPr>
        <w:t>ol</w:t>
      </w:r>
      <w:proofErr w:type="spellEnd"/>
      <w:r w:rsidRPr="002901D3">
        <w:rPr>
          <w:sz w:val="22"/>
          <w:szCs w:val="22"/>
        </w:rPr>
        <w:t xml:space="preserve"> a mastné kyseliny. Oboje sú súčasťou fyziologických ciest na výrobu energie, syntézu biologicky aktívnych molekúl, </w:t>
      </w:r>
      <w:proofErr w:type="spellStart"/>
      <w:r w:rsidRPr="002901D3">
        <w:rPr>
          <w:sz w:val="22"/>
          <w:szCs w:val="22"/>
        </w:rPr>
        <w:t>glukoneogenézu</w:t>
      </w:r>
      <w:proofErr w:type="spellEnd"/>
      <w:r w:rsidRPr="002901D3">
        <w:rPr>
          <w:sz w:val="22"/>
          <w:szCs w:val="22"/>
        </w:rPr>
        <w:t xml:space="preserve"> a </w:t>
      </w:r>
      <w:proofErr w:type="spellStart"/>
      <w:r w:rsidRPr="002901D3">
        <w:rPr>
          <w:sz w:val="22"/>
          <w:szCs w:val="22"/>
        </w:rPr>
        <w:t>resyntézu</w:t>
      </w:r>
      <w:proofErr w:type="spellEnd"/>
      <w:r w:rsidRPr="002901D3">
        <w:rPr>
          <w:sz w:val="22"/>
          <w:szCs w:val="22"/>
        </w:rPr>
        <w:t xml:space="preserve"> </w:t>
      </w:r>
      <w:proofErr w:type="spellStart"/>
      <w:r w:rsidRPr="002901D3">
        <w:rPr>
          <w:sz w:val="22"/>
          <w:szCs w:val="22"/>
        </w:rPr>
        <w:t>lipidov</w:t>
      </w:r>
      <w:proofErr w:type="spellEnd"/>
      <w:r w:rsidRPr="002901D3">
        <w:rPr>
          <w:sz w:val="22"/>
          <w:szCs w:val="22"/>
        </w:rPr>
        <w:t>.</w:t>
      </w:r>
    </w:p>
    <w:p w14:paraId="35BB60EC" w14:textId="77777777" w:rsidR="009B4F1C" w:rsidRPr="002901D3" w:rsidRDefault="009B4F1C" w:rsidP="00F9494D">
      <w:pPr>
        <w:rPr>
          <w:sz w:val="22"/>
          <w:szCs w:val="22"/>
          <w:u w:val="single"/>
        </w:rPr>
      </w:pPr>
    </w:p>
    <w:p w14:paraId="708219F8" w14:textId="77777777" w:rsidR="007E1594" w:rsidRPr="002901D3" w:rsidRDefault="007F1A85" w:rsidP="00F9494D">
      <w:pPr>
        <w:rPr>
          <w:sz w:val="22"/>
          <w:szCs w:val="22"/>
          <w:u w:val="single"/>
        </w:rPr>
      </w:pPr>
      <w:r w:rsidRPr="002901D3">
        <w:rPr>
          <w:sz w:val="22"/>
          <w:szCs w:val="22"/>
          <w:u w:val="single"/>
        </w:rPr>
        <w:t>Eliminácia</w:t>
      </w:r>
    </w:p>
    <w:p w14:paraId="75DAD2F1" w14:textId="77777777" w:rsidR="008E3491" w:rsidRPr="002901D3" w:rsidRDefault="008E3491" w:rsidP="00F9494D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Len malé množstvo aminokyselín sa vylučuje </w:t>
      </w:r>
      <w:r w:rsidR="0039319E" w:rsidRPr="002901D3">
        <w:rPr>
          <w:sz w:val="22"/>
          <w:szCs w:val="22"/>
        </w:rPr>
        <w:t xml:space="preserve">močom </w:t>
      </w:r>
      <w:r w:rsidRPr="002901D3">
        <w:rPr>
          <w:sz w:val="22"/>
          <w:szCs w:val="22"/>
        </w:rPr>
        <w:t>v nezmenenej forme.</w:t>
      </w:r>
    </w:p>
    <w:p w14:paraId="66DB4FB3" w14:textId="77777777" w:rsidR="009B4F1C" w:rsidRPr="002901D3" w:rsidRDefault="009B4F1C" w:rsidP="00F9494D">
      <w:pPr>
        <w:rPr>
          <w:sz w:val="22"/>
          <w:szCs w:val="22"/>
        </w:rPr>
      </w:pPr>
    </w:p>
    <w:p w14:paraId="068D7274" w14:textId="77777777" w:rsidR="008E3491" w:rsidRPr="002901D3" w:rsidRDefault="0039319E" w:rsidP="00F9494D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Prebytok glukózy </w:t>
      </w:r>
      <w:r w:rsidR="008E3491" w:rsidRPr="002901D3">
        <w:rPr>
          <w:sz w:val="22"/>
          <w:szCs w:val="22"/>
        </w:rPr>
        <w:t xml:space="preserve">sa vylučuje </w:t>
      </w:r>
      <w:r w:rsidRPr="002901D3">
        <w:rPr>
          <w:sz w:val="22"/>
          <w:szCs w:val="22"/>
        </w:rPr>
        <w:t>močom</w:t>
      </w:r>
      <w:r w:rsidR="008E3491" w:rsidRPr="002901D3">
        <w:rPr>
          <w:sz w:val="22"/>
          <w:szCs w:val="22"/>
        </w:rPr>
        <w:t xml:space="preserve"> iba </w:t>
      </w:r>
      <w:r w:rsidRPr="002901D3">
        <w:rPr>
          <w:sz w:val="22"/>
          <w:szCs w:val="22"/>
        </w:rPr>
        <w:t>pri dosiahnutí prahovej h</w:t>
      </w:r>
      <w:r w:rsidR="00025E7D" w:rsidRPr="002901D3">
        <w:rPr>
          <w:sz w:val="22"/>
          <w:szCs w:val="22"/>
        </w:rPr>
        <w:t>odnoty</w:t>
      </w:r>
      <w:r w:rsidR="008E3491" w:rsidRPr="002901D3">
        <w:rPr>
          <w:sz w:val="22"/>
          <w:szCs w:val="22"/>
        </w:rPr>
        <w:t xml:space="preserve"> glukózy v obličkách.</w:t>
      </w:r>
    </w:p>
    <w:p w14:paraId="7B6C793F" w14:textId="77777777" w:rsidR="009B4F1C" w:rsidRPr="002901D3" w:rsidRDefault="009B4F1C" w:rsidP="00F9494D">
      <w:pPr>
        <w:rPr>
          <w:sz w:val="22"/>
          <w:szCs w:val="22"/>
        </w:rPr>
      </w:pPr>
    </w:p>
    <w:p w14:paraId="0B744D11" w14:textId="489E3B12" w:rsidR="008E3491" w:rsidRPr="002901D3" w:rsidRDefault="00E1736F" w:rsidP="00F9494D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Triacylglycerol</w:t>
      </w:r>
      <w:r w:rsidR="008E3491" w:rsidRPr="002901D3">
        <w:rPr>
          <w:sz w:val="22"/>
          <w:szCs w:val="22"/>
        </w:rPr>
        <w:t>y</w:t>
      </w:r>
      <w:proofErr w:type="spellEnd"/>
      <w:r w:rsidR="008E3491" w:rsidRPr="002901D3">
        <w:rPr>
          <w:sz w:val="22"/>
          <w:szCs w:val="22"/>
        </w:rPr>
        <w:t xml:space="preserve"> zo sójového oleja a </w:t>
      </w:r>
      <w:proofErr w:type="spellStart"/>
      <w:r>
        <w:rPr>
          <w:sz w:val="22"/>
          <w:szCs w:val="22"/>
        </w:rPr>
        <w:t>triacylglycerol</w:t>
      </w:r>
      <w:r w:rsidR="008E3491" w:rsidRPr="002901D3">
        <w:rPr>
          <w:sz w:val="22"/>
          <w:szCs w:val="22"/>
        </w:rPr>
        <w:t>y</w:t>
      </w:r>
      <w:proofErr w:type="spellEnd"/>
      <w:r w:rsidR="008E3491" w:rsidRPr="002901D3">
        <w:rPr>
          <w:sz w:val="22"/>
          <w:szCs w:val="22"/>
        </w:rPr>
        <w:t xml:space="preserve"> so stredne dlhými reťazcami sa úplne metabolizujú na</w:t>
      </w:r>
      <w:r w:rsidR="003854B9" w:rsidRPr="002901D3">
        <w:rPr>
          <w:sz w:val="22"/>
          <w:szCs w:val="22"/>
        </w:rPr>
        <w:t> </w:t>
      </w:r>
      <w:r w:rsidR="008E3491" w:rsidRPr="002901D3">
        <w:rPr>
          <w:sz w:val="22"/>
          <w:szCs w:val="22"/>
        </w:rPr>
        <w:t>CO</w:t>
      </w:r>
      <w:r w:rsidR="008E3491" w:rsidRPr="002901D3">
        <w:rPr>
          <w:sz w:val="22"/>
          <w:szCs w:val="22"/>
          <w:vertAlign w:val="subscript"/>
        </w:rPr>
        <w:t>2</w:t>
      </w:r>
      <w:r w:rsidR="008E3491" w:rsidRPr="002901D3">
        <w:rPr>
          <w:sz w:val="22"/>
          <w:szCs w:val="22"/>
        </w:rPr>
        <w:t> a H</w:t>
      </w:r>
      <w:r w:rsidR="008E3491" w:rsidRPr="002901D3">
        <w:rPr>
          <w:sz w:val="22"/>
          <w:szCs w:val="22"/>
          <w:vertAlign w:val="subscript"/>
        </w:rPr>
        <w:t>2</w:t>
      </w:r>
      <w:r w:rsidR="008E3491" w:rsidRPr="002901D3">
        <w:rPr>
          <w:sz w:val="22"/>
          <w:szCs w:val="22"/>
        </w:rPr>
        <w:t xml:space="preserve">O. K malej strate </w:t>
      </w:r>
      <w:proofErr w:type="spellStart"/>
      <w:r w:rsidR="008E3491" w:rsidRPr="002901D3">
        <w:rPr>
          <w:sz w:val="22"/>
          <w:szCs w:val="22"/>
        </w:rPr>
        <w:t>lipidov</w:t>
      </w:r>
      <w:proofErr w:type="spellEnd"/>
      <w:r w:rsidR="008E3491" w:rsidRPr="002901D3">
        <w:rPr>
          <w:sz w:val="22"/>
          <w:szCs w:val="22"/>
        </w:rPr>
        <w:t xml:space="preserve"> dochádza iba počas odlupovania odumretých buniek z kože a iných epitelových membrán. K </w:t>
      </w:r>
      <w:proofErr w:type="spellStart"/>
      <w:r w:rsidR="008E3491" w:rsidRPr="002901D3">
        <w:rPr>
          <w:sz w:val="22"/>
          <w:szCs w:val="22"/>
        </w:rPr>
        <w:t>renálnemu</w:t>
      </w:r>
      <w:proofErr w:type="spellEnd"/>
      <w:r w:rsidR="008E3491" w:rsidRPr="002901D3">
        <w:rPr>
          <w:sz w:val="22"/>
          <w:szCs w:val="22"/>
        </w:rPr>
        <w:t xml:space="preserve"> vylučovaniu prakticky nedochádza.</w:t>
      </w:r>
    </w:p>
    <w:p w14:paraId="07BD3D4D" w14:textId="77777777" w:rsidR="009B4F1C" w:rsidRPr="002901D3" w:rsidRDefault="009B4F1C" w:rsidP="00F9494D">
      <w:pPr>
        <w:rPr>
          <w:sz w:val="22"/>
          <w:szCs w:val="22"/>
        </w:rPr>
      </w:pPr>
    </w:p>
    <w:p w14:paraId="01E56853" w14:textId="77777777" w:rsidR="00254EFB" w:rsidRPr="002901D3" w:rsidRDefault="00254EFB" w:rsidP="00F9494D">
      <w:pPr>
        <w:keepNext/>
        <w:rPr>
          <w:b/>
          <w:sz w:val="22"/>
          <w:szCs w:val="22"/>
        </w:rPr>
      </w:pPr>
      <w:r w:rsidRPr="002901D3">
        <w:rPr>
          <w:b/>
          <w:sz w:val="22"/>
          <w:szCs w:val="22"/>
        </w:rPr>
        <w:t>5.3</w:t>
      </w:r>
      <w:r w:rsidRPr="002901D3">
        <w:rPr>
          <w:b/>
          <w:sz w:val="22"/>
          <w:szCs w:val="22"/>
        </w:rPr>
        <w:tab/>
        <w:t>Predklinické údaje o bezpečnosti</w:t>
      </w:r>
    </w:p>
    <w:p w14:paraId="58DFF837" w14:textId="77777777" w:rsidR="009B4F1C" w:rsidRPr="00412DAD" w:rsidRDefault="009B4F1C" w:rsidP="00F9494D">
      <w:pPr>
        <w:keepNext/>
        <w:rPr>
          <w:sz w:val="22"/>
          <w:szCs w:val="22"/>
        </w:rPr>
      </w:pPr>
    </w:p>
    <w:p w14:paraId="23423B70" w14:textId="77777777" w:rsidR="00C03846" w:rsidRPr="002901D3" w:rsidRDefault="000C0E9F" w:rsidP="00F9494D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Predklinické štúdie sa pre </w:t>
      </w:r>
      <w:proofErr w:type="spellStart"/>
      <w:r w:rsidR="00C55F10" w:rsidRPr="002901D3">
        <w:rPr>
          <w:sz w:val="22"/>
          <w:szCs w:val="22"/>
        </w:rPr>
        <w:t>Nutriflex</w:t>
      </w:r>
      <w:proofErr w:type="spellEnd"/>
      <w:r w:rsidR="00C55F10" w:rsidRPr="002901D3">
        <w:rPr>
          <w:sz w:val="22"/>
          <w:szCs w:val="22"/>
        </w:rPr>
        <w:t xml:space="preserve"> </w:t>
      </w:r>
      <w:proofErr w:type="spellStart"/>
      <w:r w:rsidR="00C55F10" w:rsidRPr="002901D3">
        <w:rPr>
          <w:sz w:val="22"/>
          <w:szCs w:val="22"/>
        </w:rPr>
        <w:t>Lipid</w:t>
      </w:r>
      <w:proofErr w:type="spellEnd"/>
      <w:r w:rsidR="00C55F10" w:rsidRPr="002901D3">
        <w:rPr>
          <w:sz w:val="22"/>
          <w:szCs w:val="22"/>
        </w:rPr>
        <w:t xml:space="preserve"> plus 38/120</w:t>
      </w:r>
      <w:r w:rsidRPr="002901D3">
        <w:rPr>
          <w:sz w:val="22"/>
          <w:szCs w:val="22"/>
        </w:rPr>
        <w:t xml:space="preserve"> neuskutočnili.</w:t>
      </w:r>
    </w:p>
    <w:p w14:paraId="3EEEFFEB" w14:textId="77777777" w:rsidR="009B4F1C" w:rsidRPr="002901D3" w:rsidRDefault="009B4F1C" w:rsidP="00F9494D">
      <w:pPr>
        <w:rPr>
          <w:sz w:val="22"/>
          <w:szCs w:val="22"/>
        </w:rPr>
      </w:pPr>
    </w:p>
    <w:p w14:paraId="71DCB81B" w14:textId="77777777" w:rsidR="00254EFB" w:rsidRPr="002901D3" w:rsidRDefault="00254EFB" w:rsidP="00F9494D">
      <w:pPr>
        <w:rPr>
          <w:sz w:val="22"/>
          <w:szCs w:val="22"/>
        </w:rPr>
      </w:pPr>
      <w:r w:rsidRPr="002901D3">
        <w:rPr>
          <w:sz w:val="22"/>
          <w:szCs w:val="22"/>
        </w:rPr>
        <w:t>Pri odporúčanom dávkovaní zmesí živín podávaných vo forme substitučnej liečby sa neočakávajú žiadne toxické účinky.</w:t>
      </w:r>
    </w:p>
    <w:p w14:paraId="3B8FC691" w14:textId="77777777" w:rsidR="007153BD" w:rsidRPr="002901D3" w:rsidRDefault="007153BD" w:rsidP="00F9494D">
      <w:pPr>
        <w:rPr>
          <w:sz w:val="22"/>
          <w:szCs w:val="22"/>
          <w:u w:val="single"/>
        </w:rPr>
      </w:pPr>
    </w:p>
    <w:p w14:paraId="15C16BBD" w14:textId="77777777" w:rsidR="00C03846" w:rsidRPr="002901D3" w:rsidRDefault="00C03846" w:rsidP="00F9494D">
      <w:pPr>
        <w:rPr>
          <w:sz w:val="22"/>
          <w:szCs w:val="22"/>
          <w:u w:val="single"/>
        </w:rPr>
      </w:pPr>
      <w:r w:rsidRPr="002901D3">
        <w:rPr>
          <w:sz w:val="22"/>
          <w:szCs w:val="22"/>
          <w:u w:val="single"/>
        </w:rPr>
        <w:t>Reprodukčná toxicita</w:t>
      </w:r>
    </w:p>
    <w:p w14:paraId="384EFAF1" w14:textId="77777777" w:rsidR="00126409" w:rsidRPr="002901D3" w:rsidRDefault="00254EFB" w:rsidP="00F9494D">
      <w:pPr>
        <w:rPr>
          <w:sz w:val="22"/>
          <w:szCs w:val="22"/>
        </w:rPr>
      </w:pPr>
      <w:proofErr w:type="spellStart"/>
      <w:r w:rsidRPr="002901D3">
        <w:rPr>
          <w:sz w:val="22"/>
          <w:szCs w:val="22"/>
        </w:rPr>
        <w:t>Fytoestrogény</w:t>
      </w:r>
      <w:proofErr w:type="spellEnd"/>
      <w:r w:rsidRPr="002901D3">
        <w:rPr>
          <w:sz w:val="22"/>
          <w:szCs w:val="22"/>
        </w:rPr>
        <w:t xml:space="preserve">, ako je </w:t>
      </w:r>
      <w:proofErr w:type="spellStart"/>
      <w:r w:rsidRPr="002901D3">
        <w:rPr>
          <w:sz w:val="22"/>
          <w:szCs w:val="22"/>
        </w:rPr>
        <w:t>ß-sitosterol</w:t>
      </w:r>
      <w:proofErr w:type="spellEnd"/>
      <w:r w:rsidRPr="002901D3">
        <w:rPr>
          <w:sz w:val="22"/>
          <w:szCs w:val="22"/>
        </w:rPr>
        <w:t xml:space="preserve">, sa nachádzajú v rôznych rastlinných olejoch, najmä v sójovom oleji. Po </w:t>
      </w:r>
      <w:proofErr w:type="spellStart"/>
      <w:r w:rsidRPr="002901D3">
        <w:rPr>
          <w:sz w:val="22"/>
          <w:szCs w:val="22"/>
        </w:rPr>
        <w:t>subkutánnom</w:t>
      </w:r>
      <w:proofErr w:type="spellEnd"/>
      <w:r w:rsidRPr="002901D3">
        <w:rPr>
          <w:sz w:val="22"/>
          <w:szCs w:val="22"/>
        </w:rPr>
        <w:t xml:space="preserve"> a </w:t>
      </w:r>
      <w:proofErr w:type="spellStart"/>
      <w:r w:rsidRPr="002901D3">
        <w:rPr>
          <w:sz w:val="22"/>
          <w:szCs w:val="22"/>
        </w:rPr>
        <w:t>intravaginálnom</w:t>
      </w:r>
      <w:proofErr w:type="spellEnd"/>
      <w:r w:rsidRPr="002901D3">
        <w:rPr>
          <w:sz w:val="22"/>
          <w:szCs w:val="22"/>
        </w:rPr>
        <w:t xml:space="preserve"> podaní </w:t>
      </w:r>
      <w:proofErr w:type="spellStart"/>
      <w:r w:rsidRPr="002901D3">
        <w:rPr>
          <w:sz w:val="22"/>
          <w:szCs w:val="22"/>
        </w:rPr>
        <w:t>ß-sitosterolu</w:t>
      </w:r>
      <w:proofErr w:type="spellEnd"/>
      <w:r w:rsidRPr="002901D3">
        <w:rPr>
          <w:sz w:val="22"/>
          <w:szCs w:val="22"/>
        </w:rPr>
        <w:t xml:space="preserve"> u potkanov a králikov sa zistili poruchy </w:t>
      </w:r>
      <w:proofErr w:type="spellStart"/>
      <w:r w:rsidRPr="002901D3">
        <w:rPr>
          <w:sz w:val="22"/>
          <w:szCs w:val="22"/>
        </w:rPr>
        <w:t>fertility</w:t>
      </w:r>
      <w:proofErr w:type="spellEnd"/>
      <w:r w:rsidRPr="002901D3">
        <w:rPr>
          <w:sz w:val="22"/>
          <w:szCs w:val="22"/>
        </w:rPr>
        <w:t>. Podľa aktuálneho stavu vedomostí sa zdá, že účinky pozorované u zvierat nie sú relevantné pre klinické použitie.</w:t>
      </w:r>
    </w:p>
    <w:p w14:paraId="48FDBBC1" w14:textId="77777777" w:rsidR="009B4F1C" w:rsidRPr="002901D3" w:rsidRDefault="009B4F1C" w:rsidP="00F9494D">
      <w:pPr>
        <w:rPr>
          <w:sz w:val="22"/>
          <w:szCs w:val="22"/>
        </w:rPr>
      </w:pPr>
    </w:p>
    <w:p w14:paraId="4918AA89" w14:textId="77777777" w:rsidR="009B4F1C" w:rsidRPr="002901D3" w:rsidRDefault="009B4F1C" w:rsidP="00F9494D">
      <w:pPr>
        <w:rPr>
          <w:sz w:val="22"/>
          <w:szCs w:val="22"/>
        </w:rPr>
      </w:pPr>
    </w:p>
    <w:p w14:paraId="5253384A" w14:textId="77777777" w:rsidR="00254EFB" w:rsidRPr="002901D3" w:rsidRDefault="00254EFB" w:rsidP="00F9494D">
      <w:pPr>
        <w:keepNext/>
        <w:rPr>
          <w:b/>
          <w:sz w:val="22"/>
          <w:szCs w:val="22"/>
        </w:rPr>
      </w:pPr>
      <w:r w:rsidRPr="002901D3">
        <w:rPr>
          <w:b/>
          <w:sz w:val="22"/>
          <w:szCs w:val="22"/>
        </w:rPr>
        <w:lastRenderedPageBreak/>
        <w:t>6.</w:t>
      </w:r>
      <w:r w:rsidRPr="002901D3">
        <w:rPr>
          <w:b/>
          <w:sz w:val="22"/>
          <w:szCs w:val="22"/>
        </w:rPr>
        <w:tab/>
        <w:t>FARMACEUTICKÉ INFORMÁCIE</w:t>
      </w:r>
    </w:p>
    <w:p w14:paraId="5DA345A6" w14:textId="77777777" w:rsidR="009B4F1C" w:rsidRPr="002901D3" w:rsidRDefault="009B4F1C" w:rsidP="00F9494D">
      <w:pPr>
        <w:keepNext/>
        <w:rPr>
          <w:sz w:val="22"/>
          <w:szCs w:val="22"/>
        </w:rPr>
      </w:pPr>
    </w:p>
    <w:p w14:paraId="5BB3D82E" w14:textId="77777777" w:rsidR="00254EFB" w:rsidRPr="002901D3" w:rsidRDefault="00254EFB" w:rsidP="00F9494D">
      <w:pPr>
        <w:keepNext/>
        <w:rPr>
          <w:sz w:val="22"/>
          <w:szCs w:val="22"/>
        </w:rPr>
      </w:pPr>
      <w:r w:rsidRPr="002901D3">
        <w:rPr>
          <w:b/>
          <w:sz w:val="22"/>
          <w:szCs w:val="22"/>
        </w:rPr>
        <w:t>6.1</w:t>
      </w:r>
      <w:r w:rsidRPr="002901D3">
        <w:rPr>
          <w:b/>
          <w:sz w:val="22"/>
          <w:szCs w:val="22"/>
        </w:rPr>
        <w:tab/>
        <w:t>Zoznam pomocných látok</w:t>
      </w:r>
    </w:p>
    <w:p w14:paraId="1D79459D" w14:textId="77777777" w:rsidR="009763A5" w:rsidRPr="002901D3" w:rsidRDefault="009763A5" w:rsidP="00F9494D">
      <w:pPr>
        <w:keepNext/>
        <w:rPr>
          <w:sz w:val="22"/>
          <w:szCs w:val="22"/>
        </w:rPr>
      </w:pPr>
    </w:p>
    <w:p w14:paraId="507056E6" w14:textId="77777777" w:rsidR="004E4365" w:rsidRPr="002901D3" w:rsidRDefault="00254EFB" w:rsidP="00F9494D">
      <w:pPr>
        <w:keepNext/>
        <w:rPr>
          <w:sz w:val="22"/>
          <w:szCs w:val="22"/>
        </w:rPr>
      </w:pPr>
      <w:proofErr w:type="spellStart"/>
      <w:r w:rsidRPr="002901D3">
        <w:rPr>
          <w:sz w:val="22"/>
          <w:szCs w:val="22"/>
        </w:rPr>
        <w:t>monohydrát</w:t>
      </w:r>
      <w:proofErr w:type="spellEnd"/>
      <w:r w:rsidRPr="002901D3">
        <w:rPr>
          <w:sz w:val="22"/>
          <w:szCs w:val="22"/>
        </w:rPr>
        <w:t xml:space="preserve"> kyseliny citrónovej (na úpravu pH)</w:t>
      </w:r>
    </w:p>
    <w:p w14:paraId="00C29E9C" w14:textId="77777777" w:rsidR="006A6669" w:rsidRPr="002901D3" w:rsidRDefault="006A6669" w:rsidP="00F9494D">
      <w:pPr>
        <w:keepNext/>
        <w:rPr>
          <w:sz w:val="22"/>
          <w:szCs w:val="22"/>
        </w:rPr>
      </w:pPr>
      <w:proofErr w:type="spellStart"/>
      <w:r w:rsidRPr="002901D3">
        <w:rPr>
          <w:sz w:val="22"/>
          <w:szCs w:val="22"/>
        </w:rPr>
        <w:t>glycer</w:t>
      </w:r>
      <w:r w:rsidR="003533F2" w:rsidRPr="002901D3">
        <w:rPr>
          <w:sz w:val="22"/>
          <w:szCs w:val="22"/>
        </w:rPr>
        <w:t>ol</w:t>
      </w:r>
      <w:proofErr w:type="spellEnd"/>
    </w:p>
    <w:p w14:paraId="454B6D1C" w14:textId="77777777" w:rsidR="004E4365" w:rsidRPr="002901D3" w:rsidRDefault="004E4365" w:rsidP="00F9494D">
      <w:pPr>
        <w:keepNext/>
        <w:rPr>
          <w:sz w:val="22"/>
          <w:szCs w:val="22"/>
        </w:rPr>
      </w:pPr>
      <w:r w:rsidRPr="002901D3">
        <w:rPr>
          <w:sz w:val="22"/>
          <w:szCs w:val="22"/>
        </w:rPr>
        <w:t>vaječný lecitín</w:t>
      </w:r>
    </w:p>
    <w:p w14:paraId="79A5ABFA" w14:textId="77777777" w:rsidR="004E4365" w:rsidRPr="002901D3" w:rsidRDefault="004E4365" w:rsidP="00F9494D">
      <w:pPr>
        <w:keepNext/>
        <w:rPr>
          <w:sz w:val="22"/>
          <w:szCs w:val="22"/>
        </w:rPr>
      </w:pPr>
      <w:proofErr w:type="spellStart"/>
      <w:r w:rsidRPr="002901D3">
        <w:rPr>
          <w:sz w:val="22"/>
          <w:szCs w:val="22"/>
        </w:rPr>
        <w:t>oleát</w:t>
      </w:r>
      <w:proofErr w:type="spellEnd"/>
      <w:r w:rsidRPr="002901D3">
        <w:rPr>
          <w:sz w:val="22"/>
          <w:szCs w:val="22"/>
        </w:rPr>
        <w:t xml:space="preserve"> sodný</w:t>
      </w:r>
    </w:p>
    <w:p w14:paraId="63C39532" w14:textId="77777777" w:rsidR="00020FF6" w:rsidRPr="002901D3" w:rsidRDefault="00ED5A9A" w:rsidP="00F9494D">
      <w:pPr>
        <w:keepNext/>
        <w:rPr>
          <w:sz w:val="22"/>
          <w:szCs w:val="22"/>
        </w:rPr>
      </w:pPr>
      <w:proofErr w:type="spellStart"/>
      <w:r w:rsidRPr="002901D3">
        <w:rPr>
          <w:sz w:val="22"/>
          <w:szCs w:val="22"/>
        </w:rPr>
        <w:t>all-rac-alfa-tokoferol</w:t>
      </w:r>
      <w:proofErr w:type="spellEnd"/>
    </w:p>
    <w:p w14:paraId="613F9746" w14:textId="77777777" w:rsidR="00254EFB" w:rsidRPr="002901D3" w:rsidRDefault="004E4365" w:rsidP="00F9494D">
      <w:pPr>
        <w:rPr>
          <w:sz w:val="22"/>
          <w:szCs w:val="22"/>
        </w:rPr>
      </w:pPr>
      <w:r w:rsidRPr="002901D3">
        <w:rPr>
          <w:sz w:val="22"/>
          <w:szCs w:val="22"/>
        </w:rPr>
        <w:t>voda na injekcie</w:t>
      </w:r>
    </w:p>
    <w:p w14:paraId="5F9B38C9" w14:textId="77777777" w:rsidR="009B4F1C" w:rsidRPr="002901D3" w:rsidRDefault="009B4F1C" w:rsidP="00F9494D">
      <w:pPr>
        <w:rPr>
          <w:sz w:val="22"/>
          <w:szCs w:val="22"/>
        </w:rPr>
      </w:pPr>
    </w:p>
    <w:p w14:paraId="60DE677C" w14:textId="77777777" w:rsidR="00254EFB" w:rsidRPr="002901D3" w:rsidRDefault="00254EFB" w:rsidP="00F9494D">
      <w:pPr>
        <w:keepNext/>
        <w:rPr>
          <w:b/>
          <w:sz w:val="22"/>
          <w:szCs w:val="22"/>
        </w:rPr>
      </w:pPr>
      <w:r w:rsidRPr="002901D3">
        <w:rPr>
          <w:b/>
          <w:sz w:val="22"/>
          <w:szCs w:val="22"/>
        </w:rPr>
        <w:t>6.2</w:t>
      </w:r>
      <w:r w:rsidRPr="002901D3">
        <w:rPr>
          <w:b/>
          <w:sz w:val="22"/>
          <w:szCs w:val="22"/>
        </w:rPr>
        <w:tab/>
        <w:t>Inkompatibility</w:t>
      </w:r>
    </w:p>
    <w:p w14:paraId="4F34F289" w14:textId="77777777" w:rsidR="009B4F1C" w:rsidRPr="002901D3" w:rsidRDefault="009B4F1C" w:rsidP="00F9494D">
      <w:pPr>
        <w:keepNext/>
        <w:rPr>
          <w:sz w:val="22"/>
          <w:szCs w:val="22"/>
        </w:rPr>
      </w:pPr>
    </w:p>
    <w:p w14:paraId="3D496097" w14:textId="794CEB0A" w:rsidR="00254EFB" w:rsidRPr="002901D3" w:rsidRDefault="00C55F10" w:rsidP="00F9494D">
      <w:pPr>
        <w:rPr>
          <w:sz w:val="22"/>
          <w:szCs w:val="22"/>
        </w:rPr>
      </w:pPr>
      <w:proofErr w:type="spellStart"/>
      <w:r w:rsidRPr="002901D3">
        <w:rPr>
          <w:sz w:val="22"/>
          <w:szCs w:val="22"/>
        </w:rPr>
        <w:t>Nutriflex</w:t>
      </w:r>
      <w:proofErr w:type="spellEnd"/>
      <w:r w:rsidRPr="002901D3">
        <w:rPr>
          <w:sz w:val="22"/>
          <w:szCs w:val="22"/>
        </w:rPr>
        <w:t xml:space="preserve"> </w:t>
      </w:r>
      <w:proofErr w:type="spellStart"/>
      <w:r w:rsidRPr="002901D3">
        <w:rPr>
          <w:sz w:val="22"/>
          <w:szCs w:val="22"/>
        </w:rPr>
        <w:t>Lipid</w:t>
      </w:r>
      <w:proofErr w:type="spellEnd"/>
      <w:r w:rsidRPr="002901D3">
        <w:rPr>
          <w:sz w:val="22"/>
          <w:szCs w:val="22"/>
        </w:rPr>
        <w:t xml:space="preserve"> plus 38/120</w:t>
      </w:r>
      <w:r w:rsidR="003B2EEE" w:rsidRPr="002901D3">
        <w:rPr>
          <w:sz w:val="22"/>
          <w:szCs w:val="22"/>
        </w:rPr>
        <w:t xml:space="preserve"> sa nesmie miešať s </w:t>
      </w:r>
      <w:r w:rsidR="00FB247D">
        <w:rPr>
          <w:sz w:val="22"/>
          <w:szCs w:val="22"/>
        </w:rPr>
        <w:t>t</w:t>
      </w:r>
      <w:r w:rsidR="003B2EEE" w:rsidRPr="002901D3">
        <w:rPr>
          <w:sz w:val="22"/>
          <w:szCs w:val="22"/>
        </w:rPr>
        <w:t>ými liekmi, pre ktoré nebola zdokumentovaná kompatibilita. Pozri časť 6</w:t>
      </w:r>
      <w:r w:rsidR="00A5284C" w:rsidRPr="002901D3">
        <w:rPr>
          <w:sz w:val="22"/>
          <w:szCs w:val="22"/>
        </w:rPr>
        <w:t>.</w:t>
      </w:r>
      <w:r w:rsidR="003B2EEE" w:rsidRPr="002901D3">
        <w:rPr>
          <w:sz w:val="22"/>
          <w:szCs w:val="22"/>
        </w:rPr>
        <w:t>6.</w:t>
      </w:r>
    </w:p>
    <w:p w14:paraId="430B4D22" w14:textId="77777777" w:rsidR="009B4F1C" w:rsidRPr="002901D3" w:rsidRDefault="009B4F1C" w:rsidP="00F9494D">
      <w:pPr>
        <w:rPr>
          <w:sz w:val="22"/>
          <w:szCs w:val="22"/>
        </w:rPr>
      </w:pPr>
    </w:p>
    <w:p w14:paraId="239AE7BF" w14:textId="16E1E61B" w:rsidR="00E65AD6" w:rsidRPr="002901D3" w:rsidRDefault="00C55F10" w:rsidP="00F9494D">
      <w:pPr>
        <w:keepNext/>
        <w:ind w:left="567" w:hanging="567"/>
        <w:rPr>
          <w:sz w:val="22"/>
          <w:szCs w:val="22"/>
        </w:rPr>
      </w:pPr>
      <w:proofErr w:type="spellStart"/>
      <w:r w:rsidRPr="002901D3">
        <w:rPr>
          <w:sz w:val="22"/>
          <w:szCs w:val="22"/>
        </w:rPr>
        <w:t>Nutriflex</w:t>
      </w:r>
      <w:proofErr w:type="spellEnd"/>
      <w:r w:rsidRPr="002901D3">
        <w:rPr>
          <w:sz w:val="22"/>
          <w:szCs w:val="22"/>
        </w:rPr>
        <w:t xml:space="preserve"> </w:t>
      </w:r>
      <w:proofErr w:type="spellStart"/>
      <w:r w:rsidRPr="002901D3">
        <w:rPr>
          <w:sz w:val="22"/>
          <w:szCs w:val="22"/>
        </w:rPr>
        <w:t>Lipid</w:t>
      </w:r>
      <w:proofErr w:type="spellEnd"/>
      <w:r w:rsidRPr="002901D3">
        <w:rPr>
          <w:sz w:val="22"/>
          <w:szCs w:val="22"/>
        </w:rPr>
        <w:t xml:space="preserve"> plus 38/120</w:t>
      </w:r>
      <w:r w:rsidR="00E65AD6" w:rsidRPr="002901D3">
        <w:rPr>
          <w:sz w:val="22"/>
          <w:szCs w:val="22"/>
        </w:rPr>
        <w:t xml:space="preserve"> sa nemá podávať sú</w:t>
      </w:r>
      <w:r w:rsidR="00FB247D">
        <w:rPr>
          <w:sz w:val="22"/>
          <w:szCs w:val="22"/>
        </w:rPr>
        <w:t>bež</w:t>
      </w:r>
      <w:r w:rsidR="00E65AD6" w:rsidRPr="002901D3">
        <w:rPr>
          <w:sz w:val="22"/>
          <w:szCs w:val="22"/>
        </w:rPr>
        <w:t>ne s krvou, pozri časť 4.4.</w:t>
      </w:r>
    </w:p>
    <w:p w14:paraId="08B94E6D" w14:textId="77777777" w:rsidR="00E65AD6" w:rsidRPr="002901D3" w:rsidRDefault="00E65AD6" w:rsidP="00F9494D">
      <w:pPr>
        <w:keepNext/>
        <w:ind w:left="567" w:hanging="567"/>
        <w:rPr>
          <w:sz w:val="22"/>
          <w:szCs w:val="22"/>
        </w:rPr>
      </w:pPr>
    </w:p>
    <w:p w14:paraId="48025C60" w14:textId="77777777" w:rsidR="00254EFB" w:rsidRPr="002901D3" w:rsidRDefault="00254EFB" w:rsidP="00F9494D">
      <w:pPr>
        <w:keepNext/>
        <w:rPr>
          <w:b/>
          <w:sz w:val="22"/>
          <w:szCs w:val="22"/>
        </w:rPr>
      </w:pPr>
      <w:r w:rsidRPr="002901D3">
        <w:rPr>
          <w:b/>
          <w:sz w:val="22"/>
          <w:szCs w:val="22"/>
        </w:rPr>
        <w:t>6.3</w:t>
      </w:r>
      <w:r w:rsidRPr="002901D3">
        <w:rPr>
          <w:b/>
          <w:sz w:val="22"/>
          <w:szCs w:val="22"/>
        </w:rPr>
        <w:tab/>
        <w:t>Čas použiteľnosti</w:t>
      </w:r>
    </w:p>
    <w:p w14:paraId="1D9EB23B" w14:textId="77777777" w:rsidR="009B4F1C" w:rsidRPr="00412DAD" w:rsidRDefault="009B4F1C" w:rsidP="00F9494D">
      <w:pPr>
        <w:keepNext/>
        <w:rPr>
          <w:sz w:val="22"/>
          <w:szCs w:val="22"/>
        </w:rPr>
      </w:pPr>
    </w:p>
    <w:p w14:paraId="6C2855BA" w14:textId="77777777" w:rsidR="00254EFB" w:rsidRPr="00412DAD" w:rsidRDefault="009F5362" w:rsidP="00412DAD">
      <w:pPr>
        <w:pStyle w:val="Odsekzoznamu"/>
        <w:numPr>
          <w:ilvl w:val="0"/>
          <w:numId w:val="14"/>
        </w:numPr>
        <w:ind w:left="284" w:hanging="284"/>
        <w:rPr>
          <w:i/>
          <w:sz w:val="22"/>
          <w:szCs w:val="22"/>
        </w:rPr>
      </w:pPr>
      <w:r w:rsidRPr="00412DAD">
        <w:rPr>
          <w:i/>
          <w:sz w:val="22"/>
          <w:szCs w:val="22"/>
        </w:rPr>
        <w:t>Neotvorené balenie</w:t>
      </w:r>
    </w:p>
    <w:p w14:paraId="626DA7AB" w14:textId="77777777" w:rsidR="00254EFB" w:rsidRPr="002901D3" w:rsidRDefault="00254EFB" w:rsidP="00412DAD">
      <w:pPr>
        <w:ind w:left="284"/>
        <w:rPr>
          <w:sz w:val="22"/>
          <w:szCs w:val="22"/>
        </w:rPr>
      </w:pPr>
      <w:r w:rsidRPr="002901D3">
        <w:rPr>
          <w:sz w:val="22"/>
          <w:szCs w:val="22"/>
        </w:rPr>
        <w:t>2 roky</w:t>
      </w:r>
    </w:p>
    <w:p w14:paraId="23C648EE" w14:textId="77777777" w:rsidR="009B4F1C" w:rsidRPr="002901D3" w:rsidRDefault="009B4F1C" w:rsidP="00F9494D">
      <w:pPr>
        <w:rPr>
          <w:sz w:val="22"/>
          <w:szCs w:val="22"/>
        </w:rPr>
      </w:pPr>
    </w:p>
    <w:p w14:paraId="08E884F7" w14:textId="73455CDE" w:rsidR="00254EFB" w:rsidRPr="00412DAD" w:rsidRDefault="009F5362" w:rsidP="00412DAD">
      <w:pPr>
        <w:pStyle w:val="Odsekzoznamu"/>
        <w:numPr>
          <w:ilvl w:val="0"/>
          <w:numId w:val="14"/>
        </w:numPr>
        <w:ind w:left="284" w:hanging="284"/>
        <w:rPr>
          <w:i/>
          <w:sz w:val="22"/>
          <w:szCs w:val="22"/>
        </w:rPr>
      </w:pPr>
      <w:r w:rsidRPr="00412DAD">
        <w:rPr>
          <w:i/>
          <w:sz w:val="22"/>
          <w:szCs w:val="22"/>
        </w:rPr>
        <w:t>Po odstránení ochranného prebalu a zmiešaní obsah</w:t>
      </w:r>
      <w:r w:rsidR="00FB247D">
        <w:rPr>
          <w:i/>
          <w:sz w:val="22"/>
          <w:szCs w:val="22"/>
        </w:rPr>
        <w:t>ov</w:t>
      </w:r>
      <w:r w:rsidRPr="00412DAD">
        <w:rPr>
          <w:i/>
          <w:sz w:val="22"/>
          <w:szCs w:val="22"/>
        </w:rPr>
        <w:t xml:space="preserve"> </w:t>
      </w:r>
      <w:proofErr w:type="spellStart"/>
      <w:r w:rsidRPr="00412DAD">
        <w:rPr>
          <w:i/>
          <w:sz w:val="22"/>
          <w:szCs w:val="22"/>
        </w:rPr>
        <w:t>infúzneho</w:t>
      </w:r>
      <w:proofErr w:type="spellEnd"/>
      <w:r w:rsidRPr="00412DAD">
        <w:rPr>
          <w:i/>
          <w:sz w:val="22"/>
          <w:szCs w:val="22"/>
        </w:rPr>
        <w:t xml:space="preserve"> vaku</w:t>
      </w:r>
    </w:p>
    <w:p w14:paraId="5B41BB8A" w14:textId="4708A04B" w:rsidR="00DB0C65" w:rsidRPr="002901D3" w:rsidRDefault="00A3745A" w:rsidP="00412DAD">
      <w:pPr>
        <w:ind w:left="284"/>
        <w:rPr>
          <w:i/>
          <w:sz w:val="22"/>
          <w:szCs w:val="22"/>
        </w:rPr>
      </w:pPr>
      <w:bookmarkStart w:id="0" w:name="_Hlk480411080"/>
      <w:r w:rsidRPr="004D348E">
        <w:rPr>
          <w:sz w:val="22"/>
          <w:szCs w:val="22"/>
        </w:rPr>
        <w:t>Chemická a fyzikálno-chemická stabilita zmesi aminokyselín, glukózy a </w:t>
      </w:r>
      <w:proofErr w:type="spellStart"/>
      <w:r w:rsidR="00FB247D">
        <w:rPr>
          <w:sz w:val="22"/>
          <w:szCs w:val="22"/>
        </w:rPr>
        <w:t>lipidov</w:t>
      </w:r>
      <w:proofErr w:type="spellEnd"/>
      <w:r w:rsidRPr="004D348E">
        <w:rPr>
          <w:sz w:val="22"/>
          <w:szCs w:val="22"/>
        </w:rPr>
        <w:t xml:space="preserve"> bola preukázaná po dobu 7 dní pri teplote 2 °C </w:t>
      </w:r>
      <w:r w:rsidRPr="004D348E">
        <w:rPr>
          <w:sz w:val="22"/>
          <w:szCs w:val="22"/>
        </w:rPr>
        <w:noBreakHyphen/>
        <w:t>  8 °C a ďalších 2 dní pri teplote 25 °C.</w:t>
      </w:r>
    </w:p>
    <w:bookmarkEnd w:id="0"/>
    <w:p w14:paraId="254B46A7" w14:textId="77777777" w:rsidR="00AC1A19" w:rsidRPr="002901D3" w:rsidRDefault="00AC1A19" w:rsidP="00DB2442">
      <w:pPr>
        <w:rPr>
          <w:sz w:val="22"/>
          <w:szCs w:val="22"/>
        </w:rPr>
      </w:pPr>
    </w:p>
    <w:p w14:paraId="53E247D6" w14:textId="02DC96D5" w:rsidR="004E4365" w:rsidRPr="00412DAD" w:rsidRDefault="009F5362" w:rsidP="00412DAD">
      <w:pPr>
        <w:pStyle w:val="Odsekzoznamu"/>
        <w:numPr>
          <w:ilvl w:val="0"/>
          <w:numId w:val="14"/>
        </w:numPr>
        <w:ind w:left="284" w:hanging="284"/>
        <w:rPr>
          <w:i/>
          <w:sz w:val="22"/>
          <w:szCs w:val="22"/>
        </w:rPr>
      </w:pPr>
      <w:r w:rsidRPr="00412DAD">
        <w:rPr>
          <w:i/>
          <w:sz w:val="22"/>
          <w:szCs w:val="22"/>
        </w:rPr>
        <w:t xml:space="preserve">Po primiešaní kompatibilných </w:t>
      </w:r>
      <w:proofErr w:type="spellStart"/>
      <w:r w:rsidR="00FB247D">
        <w:rPr>
          <w:i/>
          <w:sz w:val="22"/>
          <w:szCs w:val="22"/>
        </w:rPr>
        <w:t>aditív</w:t>
      </w:r>
      <w:proofErr w:type="spellEnd"/>
    </w:p>
    <w:p w14:paraId="2AEACE69" w14:textId="14822838" w:rsidR="004E4365" w:rsidRPr="002901D3" w:rsidRDefault="004E4365" w:rsidP="00412DAD">
      <w:pPr>
        <w:ind w:left="284"/>
        <w:rPr>
          <w:sz w:val="22"/>
          <w:szCs w:val="22"/>
        </w:rPr>
      </w:pPr>
      <w:r w:rsidRPr="002901D3">
        <w:rPr>
          <w:sz w:val="22"/>
          <w:szCs w:val="22"/>
        </w:rPr>
        <w:t xml:space="preserve">Z mikrobiologického hľadiska sa má liek použiť okamžite po primiešaní </w:t>
      </w:r>
      <w:proofErr w:type="spellStart"/>
      <w:r w:rsidR="00FB247D" w:rsidRPr="00412DAD">
        <w:rPr>
          <w:sz w:val="22"/>
          <w:szCs w:val="22"/>
        </w:rPr>
        <w:t>aditív</w:t>
      </w:r>
      <w:proofErr w:type="spellEnd"/>
      <w:r w:rsidRPr="00C87776">
        <w:rPr>
          <w:sz w:val="22"/>
          <w:szCs w:val="22"/>
        </w:rPr>
        <w:t>.</w:t>
      </w:r>
      <w:r w:rsidRPr="002901D3">
        <w:rPr>
          <w:sz w:val="22"/>
          <w:szCs w:val="22"/>
        </w:rPr>
        <w:t xml:space="preserve"> Ak sa nepoužije ihneď po primiešaní </w:t>
      </w:r>
      <w:proofErr w:type="spellStart"/>
      <w:r w:rsidR="00FB247D" w:rsidRPr="00D2608A">
        <w:rPr>
          <w:sz w:val="22"/>
          <w:szCs w:val="22"/>
        </w:rPr>
        <w:t>aditív</w:t>
      </w:r>
      <w:proofErr w:type="spellEnd"/>
      <w:r w:rsidRPr="002901D3">
        <w:rPr>
          <w:sz w:val="22"/>
          <w:szCs w:val="22"/>
        </w:rPr>
        <w:t xml:space="preserve">, za </w:t>
      </w:r>
      <w:r w:rsidR="00FB247D">
        <w:rPr>
          <w:sz w:val="22"/>
          <w:szCs w:val="22"/>
        </w:rPr>
        <w:t>dĺžku</w:t>
      </w:r>
      <w:r w:rsidRPr="002901D3">
        <w:rPr>
          <w:sz w:val="22"/>
          <w:szCs w:val="22"/>
        </w:rPr>
        <w:t xml:space="preserve"> a</w:t>
      </w:r>
      <w:r w:rsidR="006C7B4C" w:rsidRPr="002901D3">
        <w:rPr>
          <w:sz w:val="22"/>
          <w:szCs w:val="22"/>
        </w:rPr>
        <w:t> </w:t>
      </w:r>
      <w:r w:rsidRPr="002901D3">
        <w:rPr>
          <w:sz w:val="22"/>
          <w:szCs w:val="22"/>
        </w:rPr>
        <w:t>podmienky</w:t>
      </w:r>
      <w:r w:rsidR="006C7B4C" w:rsidRPr="002901D3">
        <w:rPr>
          <w:sz w:val="22"/>
          <w:szCs w:val="22"/>
        </w:rPr>
        <w:t xml:space="preserve"> uchovávania</w:t>
      </w:r>
      <w:r w:rsidRPr="002901D3">
        <w:rPr>
          <w:sz w:val="22"/>
          <w:szCs w:val="22"/>
        </w:rPr>
        <w:t xml:space="preserve"> pred použitím zodpovedá používateľ.</w:t>
      </w:r>
    </w:p>
    <w:p w14:paraId="0CFD5AAE" w14:textId="77777777" w:rsidR="009B4F1C" w:rsidRPr="002901D3" w:rsidRDefault="009B4F1C" w:rsidP="00F9494D">
      <w:pPr>
        <w:rPr>
          <w:sz w:val="22"/>
          <w:szCs w:val="22"/>
        </w:rPr>
      </w:pPr>
    </w:p>
    <w:p w14:paraId="6E8C7217" w14:textId="604DA5E3" w:rsidR="00254EFB" w:rsidRPr="00412DAD" w:rsidRDefault="009F5362" w:rsidP="00412DAD">
      <w:pPr>
        <w:pStyle w:val="Odsekzoznamu"/>
        <w:numPr>
          <w:ilvl w:val="0"/>
          <w:numId w:val="14"/>
        </w:numPr>
        <w:ind w:left="284" w:hanging="284"/>
        <w:rPr>
          <w:i/>
          <w:sz w:val="22"/>
          <w:szCs w:val="22"/>
        </w:rPr>
      </w:pPr>
      <w:r w:rsidRPr="00412DAD">
        <w:rPr>
          <w:i/>
          <w:sz w:val="22"/>
          <w:szCs w:val="22"/>
        </w:rPr>
        <w:t xml:space="preserve">Po prvom otvorení (prepichnutí </w:t>
      </w:r>
      <w:proofErr w:type="spellStart"/>
      <w:r w:rsidRPr="00412DAD">
        <w:rPr>
          <w:i/>
          <w:sz w:val="22"/>
          <w:szCs w:val="22"/>
        </w:rPr>
        <w:t>infúzneho</w:t>
      </w:r>
      <w:proofErr w:type="spellEnd"/>
      <w:r w:rsidRPr="00412DAD">
        <w:rPr>
          <w:i/>
          <w:sz w:val="22"/>
          <w:szCs w:val="22"/>
        </w:rPr>
        <w:t xml:space="preserve"> </w:t>
      </w:r>
      <w:r w:rsidR="00FB247D">
        <w:rPr>
          <w:i/>
          <w:sz w:val="22"/>
          <w:szCs w:val="22"/>
        </w:rPr>
        <w:t>portu</w:t>
      </w:r>
      <w:r w:rsidRPr="00412DAD">
        <w:rPr>
          <w:i/>
          <w:sz w:val="22"/>
          <w:szCs w:val="22"/>
        </w:rPr>
        <w:t>)</w:t>
      </w:r>
    </w:p>
    <w:p w14:paraId="1D01D4FE" w14:textId="77777777" w:rsidR="00254EFB" w:rsidRPr="002901D3" w:rsidRDefault="00254EFB" w:rsidP="00412DAD">
      <w:pPr>
        <w:ind w:left="284"/>
        <w:rPr>
          <w:sz w:val="22"/>
          <w:szCs w:val="22"/>
        </w:rPr>
      </w:pPr>
      <w:r w:rsidRPr="002901D3">
        <w:rPr>
          <w:sz w:val="22"/>
          <w:szCs w:val="22"/>
        </w:rPr>
        <w:t>Emulzia sa má použiť okamžite po otvorení obalu.</w:t>
      </w:r>
    </w:p>
    <w:p w14:paraId="6A54D8D5" w14:textId="77777777" w:rsidR="009B4F1C" w:rsidRPr="002901D3" w:rsidRDefault="009B4F1C" w:rsidP="00F9494D">
      <w:pPr>
        <w:rPr>
          <w:sz w:val="22"/>
          <w:szCs w:val="22"/>
        </w:rPr>
      </w:pPr>
    </w:p>
    <w:p w14:paraId="540F44EF" w14:textId="77777777" w:rsidR="00254EFB" w:rsidRPr="002901D3" w:rsidRDefault="00254EFB" w:rsidP="00F9494D">
      <w:pPr>
        <w:keepNext/>
        <w:rPr>
          <w:b/>
          <w:sz w:val="22"/>
          <w:szCs w:val="22"/>
        </w:rPr>
      </w:pPr>
      <w:r w:rsidRPr="002901D3">
        <w:rPr>
          <w:b/>
          <w:sz w:val="22"/>
          <w:szCs w:val="22"/>
        </w:rPr>
        <w:t>6.4</w:t>
      </w:r>
      <w:r w:rsidRPr="002901D3">
        <w:rPr>
          <w:b/>
          <w:sz w:val="22"/>
          <w:szCs w:val="22"/>
        </w:rPr>
        <w:tab/>
        <w:t>Špeciálne upozornenia na uchovávanie</w:t>
      </w:r>
    </w:p>
    <w:p w14:paraId="68D471B1" w14:textId="77777777" w:rsidR="009B4F1C" w:rsidRPr="00412DAD" w:rsidRDefault="009B4F1C" w:rsidP="00F9494D">
      <w:pPr>
        <w:keepNext/>
        <w:rPr>
          <w:sz w:val="22"/>
          <w:szCs w:val="22"/>
        </w:rPr>
      </w:pPr>
    </w:p>
    <w:p w14:paraId="391A9095" w14:textId="77777777" w:rsidR="00254EFB" w:rsidRPr="002901D3" w:rsidRDefault="00254EFB" w:rsidP="00696EE8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Uchovávajte pri teplote </w:t>
      </w:r>
      <w:r w:rsidR="001535C2" w:rsidRPr="002901D3">
        <w:rPr>
          <w:sz w:val="22"/>
          <w:szCs w:val="22"/>
        </w:rPr>
        <w:t>do</w:t>
      </w:r>
      <w:r w:rsidRPr="002901D3">
        <w:rPr>
          <w:sz w:val="22"/>
          <w:szCs w:val="22"/>
        </w:rPr>
        <w:t> 25 °C.</w:t>
      </w:r>
    </w:p>
    <w:p w14:paraId="4B297294" w14:textId="79C8CB1F" w:rsidR="00254EFB" w:rsidRPr="002901D3" w:rsidRDefault="00254EFB" w:rsidP="009216A0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Neuchovávajte v mrazničke. </w:t>
      </w:r>
      <w:r w:rsidR="009216A0" w:rsidRPr="002901D3">
        <w:rPr>
          <w:sz w:val="22"/>
          <w:szCs w:val="22"/>
        </w:rPr>
        <w:t>V prípade náhodného zmr</w:t>
      </w:r>
      <w:r w:rsidR="00FB247D">
        <w:rPr>
          <w:sz w:val="22"/>
          <w:szCs w:val="22"/>
        </w:rPr>
        <w:t>a</w:t>
      </w:r>
      <w:r w:rsidR="009216A0" w:rsidRPr="002901D3">
        <w:rPr>
          <w:sz w:val="22"/>
          <w:szCs w:val="22"/>
        </w:rPr>
        <w:t>z</w:t>
      </w:r>
      <w:r w:rsidR="00FB247D">
        <w:rPr>
          <w:sz w:val="22"/>
          <w:szCs w:val="22"/>
        </w:rPr>
        <w:t>en</w:t>
      </w:r>
      <w:r w:rsidR="009216A0" w:rsidRPr="002901D3">
        <w:rPr>
          <w:sz w:val="22"/>
          <w:szCs w:val="22"/>
        </w:rPr>
        <w:t xml:space="preserve">ia </w:t>
      </w:r>
      <w:proofErr w:type="spellStart"/>
      <w:r w:rsidRPr="002901D3">
        <w:rPr>
          <w:sz w:val="22"/>
          <w:szCs w:val="22"/>
        </w:rPr>
        <w:t>infúzny</w:t>
      </w:r>
      <w:proofErr w:type="spellEnd"/>
      <w:r w:rsidRPr="002901D3">
        <w:rPr>
          <w:sz w:val="22"/>
          <w:szCs w:val="22"/>
        </w:rPr>
        <w:t xml:space="preserve"> vak zlikvidujte.</w:t>
      </w:r>
    </w:p>
    <w:p w14:paraId="101D786D" w14:textId="77777777" w:rsidR="00094686" w:rsidRPr="002901D3" w:rsidRDefault="001535C2" w:rsidP="009216A0">
      <w:pPr>
        <w:rPr>
          <w:sz w:val="22"/>
          <w:szCs w:val="22"/>
        </w:rPr>
      </w:pPr>
      <w:r w:rsidRPr="002901D3">
        <w:rPr>
          <w:sz w:val="22"/>
          <w:szCs w:val="22"/>
        </w:rPr>
        <w:t>V</w:t>
      </w:r>
      <w:r w:rsidR="00094686" w:rsidRPr="002901D3">
        <w:rPr>
          <w:sz w:val="22"/>
          <w:szCs w:val="22"/>
        </w:rPr>
        <w:t>ak uchovávajte v ochrannom prebale na ochranu pred svetlom.</w:t>
      </w:r>
    </w:p>
    <w:p w14:paraId="55A1AD36" w14:textId="77777777" w:rsidR="00847C5A" w:rsidRPr="002901D3" w:rsidRDefault="00847C5A" w:rsidP="001F6120">
      <w:pPr>
        <w:rPr>
          <w:sz w:val="22"/>
          <w:szCs w:val="22"/>
        </w:rPr>
      </w:pPr>
    </w:p>
    <w:p w14:paraId="367ED2A0" w14:textId="77777777" w:rsidR="00254EFB" w:rsidRPr="002901D3" w:rsidRDefault="00254EFB" w:rsidP="000A0FA0">
      <w:pPr>
        <w:keepNext/>
        <w:rPr>
          <w:b/>
          <w:sz w:val="22"/>
          <w:szCs w:val="22"/>
        </w:rPr>
      </w:pPr>
      <w:r w:rsidRPr="002901D3">
        <w:rPr>
          <w:b/>
          <w:sz w:val="22"/>
          <w:szCs w:val="22"/>
        </w:rPr>
        <w:t>6.5</w:t>
      </w:r>
      <w:r w:rsidRPr="002901D3">
        <w:rPr>
          <w:b/>
          <w:sz w:val="22"/>
          <w:szCs w:val="22"/>
        </w:rPr>
        <w:tab/>
        <w:t>Druh obalu a obsah balenia</w:t>
      </w:r>
    </w:p>
    <w:p w14:paraId="3A630E14" w14:textId="77777777" w:rsidR="009B4F1C" w:rsidRPr="00412DAD" w:rsidRDefault="009B4F1C" w:rsidP="00B64A75">
      <w:pPr>
        <w:keepNext/>
        <w:rPr>
          <w:sz w:val="22"/>
          <w:szCs w:val="22"/>
        </w:rPr>
      </w:pPr>
    </w:p>
    <w:p w14:paraId="051FF9D3" w14:textId="77777777" w:rsidR="00254EFB" w:rsidRPr="002901D3" w:rsidRDefault="00C55F10" w:rsidP="00386C0F">
      <w:pPr>
        <w:keepNext/>
        <w:rPr>
          <w:sz w:val="22"/>
          <w:szCs w:val="22"/>
        </w:rPr>
      </w:pPr>
      <w:proofErr w:type="spellStart"/>
      <w:r w:rsidRPr="002901D3">
        <w:rPr>
          <w:sz w:val="22"/>
          <w:szCs w:val="22"/>
        </w:rPr>
        <w:t>Nutriflex</w:t>
      </w:r>
      <w:proofErr w:type="spellEnd"/>
      <w:r w:rsidRPr="002901D3">
        <w:rPr>
          <w:sz w:val="22"/>
          <w:szCs w:val="22"/>
        </w:rPr>
        <w:t xml:space="preserve"> </w:t>
      </w:r>
      <w:proofErr w:type="spellStart"/>
      <w:r w:rsidRPr="002901D3">
        <w:rPr>
          <w:sz w:val="22"/>
          <w:szCs w:val="22"/>
        </w:rPr>
        <w:t>Lipid</w:t>
      </w:r>
      <w:proofErr w:type="spellEnd"/>
      <w:r w:rsidRPr="002901D3">
        <w:rPr>
          <w:sz w:val="22"/>
          <w:szCs w:val="22"/>
        </w:rPr>
        <w:t xml:space="preserve"> plus 38/120</w:t>
      </w:r>
      <w:r w:rsidR="003B2EEE" w:rsidRPr="002901D3">
        <w:rPr>
          <w:sz w:val="22"/>
          <w:szCs w:val="22"/>
        </w:rPr>
        <w:t xml:space="preserve"> sa dodáva v pružných viackomorových </w:t>
      </w:r>
      <w:proofErr w:type="spellStart"/>
      <w:r w:rsidR="003B2EEE" w:rsidRPr="002901D3">
        <w:rPr>
          <w:sz w:val="22"/>
          <w:szCs w:val="22"/>
        </w:rPr>
        <w:t>infúznych</w:t>
      </w:r>
      <w:proofErr w:type="spellEnd"/>
      <w:r w:rsidR="003B2EEE" w:rsidRPr="002901D3">
        <w:rPr>
          <w:sz w:val="22"/>
          <w:szCs w:val="22"/>
        </w:rPr>
        <w:t xml:space="preserve"> vakoch z viacvrstvovej fólie. Vnútorná vrstva, ktorá je v kontakte s roztokom, je z polypropylénu. Dvojitý vstup v </w:t>
      </w:r>
      <w:r w:rsidR="00114389" w:rsidRPr="002901D3">
        <w:rPr>
          <w:sz w:val="22"/>
          <w:szCs w:val="22"/>
        </w:rPr>
        <w:t>spodnej časti</w:t>
      </w:r>
      <w:r w:rsidR="003B2EEE" w:rsidRPr="002901D3">
        <w:rPr>
          <w:sz w:val="22"/>
          <w:szCs w:val="22"/>
        </w:rPr>
        <w:t xml:space="preserve"> je vyrobený z polypropylénu a </w:t>
      </w:r>
      <w:proofErr w:type="spellStart"/>
      <w:r w:rsidR="003B2EEE" w:rsidRPr="002901D3">
        <w:rPr>
          <w:sz w:val="22"/>
          <w:szCs w:val="22"/>
        </w:rPr>
        <w:t>styrén-etylén-butylén</w:t>
      </w:r>
      <w:r w:rsidR="000A0FA0" w:rsidRPr="002901D3">
        <w:rPr>
          <w:sz w:val="22"/>
          <w:szCs w:val="22"/>
        </w:rPr>
        <w:t>-</w:t>
      </w:r>
      <w:r w:rsidR="003B2EEE" w:rsidRPr="002901D3">
        <w:rPr>
          <w:sz w:val="22"/>
          <w:szCs w:val="22"/>
        </w:rPr>
        <w:t>styrénu</w:t>
      </w:r>
      <w:proofErr w:type="spellEnd"/>
      <w:r w:rsidR="003B2EEE" w:rsidRPr="002901D3">
        <w:rPr>
          <w:sz w:val="22"/>
          <w:szCs w:val="22"/>
        </w:rPr>
        <w:t xml:space="preserve">. Viackomorové </w:t>
      </w:r>
      <w:proofErr w:type="spellStart"/>
      <w:r w:rsidR="003B2EEE" w:rsidRPr="002901D3">
        <w:rPr>
          <w:sz w:val="22"/>
          <w:szCs w:val="22"/>
        </w:rPr>
        <w:t>infúzne</w:t>
      </w:r>
      <w:proofErr w:type="spellEnd"/>
      <w:r w:rsidR="003B2EEE" w:rsidRPr="002901D3">
        <w:rPr>
          <w:sz w:val="22"/>
          <w:szCs w:val="22"/>
        </w:rPr>
        <w:t xml:space="preserve"> vaky obsahujú:</w:t>
      </w:r>
    </w:p>
    <w:p w14:paraId="36BFBDFD" w14:textId="77777777" w:rsidR="00254EFB" w:rsidRPr="002901D3" w:rsidRDefault="008C52DA" w:rsidP="00E34DA8">
      <w:pPr>
        <w:keepNext/>
        <w:ind w:left="567" w:hanging="567"/>
        <w:rPr>
          <w:sz w:val="22"/>
          <w:szCs w:val="22"/>
        </w:rPr>
      </w:pPr>
      <w:r w:rsidRPr="002901D3">
        <w:rPr>
          <w:sz w:val="22"/>
          <w:szCs w:val="22"/>
        </w:rPr>
        <w:t>–</w:t>
      </w:r>
      <w:r w:rsidRPr="002901D3">
        <w:rPr>
          <w:sz w:val="22"/>
          <w:szCs w:val="22"/>
        </w:rPr>
        <w:tab/>
        <w:t xml:space="preserve">1 250 ml </w:t>
      </w:r>
      <w:r w:rsidRPr="002901D3">
        <w:rPr>
          <w:b/>
          <w:sz w:val="22"/>
          <w:szCs w:val="22"/>
        </w:rPr>
        <w:t>(</w:t>
      </w:r>
      <w:r w:rsidRPr="002901D3">
        <w:rPr>
          <w:sz w:val="22"/>
          <w:szCs w:val="22"/>
        </w:rPr>
        <w:t>500</w:t>
      </w:r>
      <w:r w:rsidRPr="002901D3">
        <w:rPr>
          <w:b/>
          <w:sz w:val="22"/>
          <w:szCs w:val="22"/>
        </w:rPr>
        <w:t> </w:t>
      </w:r>
      <w:r w:rsidRPr="002901D3">
        <w:rPr>
          <w:sz w:val="22"/>
          <w:szCs w:val="22"/>
        </w:rPr>
        <w:t>ml roztoku aminokyselín + 250 ml tukovej emulzie + 500 ml roztoku glukózy)</w:t>
      </w:r>
    </w:p>
    <w:p w14:paraId="74E85E6F" w14:textId="77777777" w:rsidR="00254EFB" w:rsidRPr="002901D3" w:rsidRDefault="008C52DA" w:rsidP="00FC6AD1">
      <w:pPr>
        <w:keepNext/>
        <w:ind w:left="567" w:hanging="567"/>
        <w:rPr>
          <w:sz w:val="22"/>
          <w:szCs w:val="22"/>
        </w:rPr>
      </w:pPr>
      <w:r w:rsidRPr="002901D3">
        <w:rPr>
          <w:sz w:val="22"/>
          <w:szCs w:val="22"/>
        </w:rPr>
        <w:t>–</w:t>
      </w:r>
      <w:r w:rsidRPr="002901D3">
        <w:rPr>
          <w:sz w:val="22"/>
          <w:szCs w:val="22"/>
        </w:rPr>
        <w:tab/>
        <w:t>1 875 ml (750 ml roztoku aminokyselín + 375 ml tukovej emulzie + 750 ml roztoku glukózy)</w:t>
      </w:r>
    </w:p>
    <w:p w14:paraId="117BCC20" w14:textId="77777777" w:rsidR="004B49A1" w:rsidRPr="002901D3" w:rsidRDefault="008C52DA" w:rsidP="00734CD6">
      <w:pPr>
        <w:ind w:left="567" w:hanging="567"/>
        <w:rPr>
          <w:sz w:val="22"/>
          <w:szCs w:val="22"/>
        </w:rPr>
      </w:pPr>
      <w:r w:rsidRPr="002901D3">
        <w:rPr>
          <w:sz w:val="22"/>
          <w:szCs w:val="22"/>
        </w:rPr>
        <w:t>–</w:t>
      </w:r>
      <w:r w:rsidRPr="002901D3">
        <w:rPr>
          <w:sz w:val="22"/>
          <w:szCs w:val="22"/>
        </w:rPr>
        <w:tab/>
        <w:t>2 500 ml (1 000 ml roztoku aminokyselín + 500 ml tukovej emulzie + 1 000 ml roztoku glukózy)</w:t>
      </w:r>
    </w:p>
    <w:p w14:paraId="5552AE95" w14:textId="77777777" w:rsidR="004B49A1" w:rsidRPr="002901D3" w:rsidRDefault="004B49A1" w:rsidP="00924C7D">
      <w:pPr>
        <w:rPr>
          <w:sz w:val="22"/>
          <w:szCs w:val="22"/>
        </w:rPr>
      </w:pPr>
    </w:p>
    <w:p w14:paraId="6000647E" w14:textId="7AB4DE09" w:rsidR="00F60A7A" w:rsidRPr="002901D3" w:rsidRDefault="009D1ACE" w:rsidP="00412DAD">
      <w:pPr>
        <w:tabs>
          <w:tab w:val="left" w:pos="7710"/>
        </w:tabs>
        <w:jc w:val="center"/>
        <w:rPr>
          <w:sz w:val="22"/>
          <w:szCs w:val="22"/>
        </w:rPr>
      </w:pPr>
      <w:r>
        <w:rPr>
          <w:noProof/>
          <w:sz w:val="22"/>
          <w:szCs w:val="22"/>
          <w:lang w:bidi="ar-SA"/>
        </w:rPr>
        <w:lastRenderedPageBreak/>
        <w:drawing>
          <wp:inline distT="0" distB="0" distL="0" distR="0" wp14:anchorId="7BC0F678" wp14:editId="5FD461DD">
            <wp:extent cx="5760085" cy="2967798"/>
            <wp:effectExtent l="0" t="0" r="0" b="4445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Bez názvu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967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A1C11DD" w14:textId="07B70BEA" w:rsidR="00F60A7A" w:rsidRPr="002901D3" w:rsidRDefault="00F60A7A" w:rsidP="00412DAD">
      <w:pPr>
        <w:tabs>
          <w:tab w:val="left" w:pos="4962"/>
        </w:tabs>
        <w:ind w:firstLine="993"/>
        <w:rPr>
          <w:sz w:val="22"/>
          <w:szCs w:val="22"/>
        </w:rPr>
      </w:pPr>
      <w:r w:rsidRPr="002901D3">
        <w:rPr>
          <w:sz w:val="22"/>
          <w:szCs w:val="22"/>
        </w:rPr>
        <w:t>Obrázok A</w:t>
      </w:r>
      <w:r w:rsidRPr="002901D3">
        <w:rPr>
          <w:sz w:val="22"/>
          <w:szCs w:val="22"/>
        </w:rPr>
        <w:tab/>
        <w:t>Obrázok B</w:t>
      </w:r>
    </w:p>
    <w:p w14:paraId="71E607D3" w14:textId="77777777" w:rsidR="00F60A7A" w:rsidRPr="002901D3" w:rsidRDefault="00F60A7A" w:rsidP="009D79AC">
      <w:pPr>
        <w:rPr>
          <w:sz w:val="22"/>
          <w:szCs w:val="22"/>
        </w:rPr>
      </w:pPr>
    </w:p>
    <w:p w14:paraId="20C720DE" w14:textId="77777777" w:rsidR="000B74E2" w:rsidRPr="002901D3" w:rsidRDefault="003E0FE3" w:rsidP="009D79AC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Obrázok A: Viackomorový </w:t>
      </w:r>
      <w:proofErr w:type="spellStart"/>
      <w:r w:rsidRPr="002901D3">
        <w:rPr>
          <w:sz w:val="22"/>
          <w:szCs w:val="22"/>
        </w:rPr>
        <w:t>infúzny</w:t>
      </w:r>
      <w:proofErr w:type="spellEnd"/>
      <w:r w:rsidRPr="002901D3">
        <w:rPr>
          <w:sz w:val="22"/>
          <w:szCs w:val="22"/>
        </w:rPr>
        <w:t xml:space="preserve"> vak je zabalený v ochrannom prebale. Medzi </w:t>
      </w:r>
      <w:proofErr w:type="spellStart"/>
      <w:r w:rsidRPr="002901D3">
        <w:rPr>
          <w:sz w:val="22"/>
          <w:szCs w:val="22"/>
        </w:rPr>
        <w:t>infúznym</w:t>
      </w:r>
      <w:proofErr w:type="spellEnd"/>
      <w:r w:rsidRPr="002901D3">
        <w:rPr>
          <w:sz w:val="22"/>
          <w:szCs w:val="22"/>
        </w:rPr>
        <w:t xml:space="preserve"> vakom a prebalom sa nachádza kyslíkový </w:t>
      </w:r>
      <w:proofErr w:type="spellStart"/>
      <w:r w:rsidRPr="002901D3">
        <w:rPr>
          <w:sz w:val="22"/>
          <w:szCs w:val="22"/>
        </w:rPr>
        <w:t>absorbér</w:t>
      </w:r>
      <w:proofErr w:type="spellEnd"/>
      <w:r w:rsidRPr="002901D3">
        <w:rPr>
          <w:sz w:val="22"/>
          <w:szCs w:val="22"/>
        </w:rPr>
        <w:t xml:space="preserve"> a kyslíkový indikátor</w:t>
      </w:r>
      <w:r w:rsidR="005C3F05" w:rsidRPr="002901D3">
        <w:rPr>
          <w:sz w:val="22"/>
          <w:szCs w:val="22"/>
        </w:rPr>
        <w:t>; v</w:t>
      </w:r>
      <w:r w:rsidRPr="002901D3">
        <w:rPr>
          <w:sz w:val="22"/>
          <w:szCs w:val="22"/>
        </w:rPr>
        <w:t xml:space="preserve">recko s kyslíkovým </w:t>
      </w:r>
      <w:proofErr w:type="spellStart"/>
      <w:r w:rsidRPr="002901D3">
        <w:rPr>
          <w:sz w:val="22"/>
          <w:szCs w:val="22"/>
        </w:rPr>
        <w:t>absorbérom</w:t>
      </w:r>
      <w:proofErr w:type="spellEnd"/>
      <w:r w:rsidRPr="002901D3">
        <w:rPr>
          <w:sz w:val="22"/>
          <w:szCs w:val="22"/>
        </w:rPr>
        <w:t xml:space="preserve"> je vyrobené z inertného materiálu a obsahuje hydroxid železa.</w:t>
      </w:r>
    </w:p>
    <w:p w14:paraId="124497D4" w14:textId="77777777" w:rsidR="00AE4395" w:rsidRPr="002901D3" w:rsidRDefault="00AE4395" w:rsidP="00DE0BB5">
      <w:pPr>
        <w:rPr>
          <w:sz w:val="22"/>
          <w:szCs w:val="22"/>
        </w:rPr>
      </w:pPr>
    </w:p>
    <w:p w14:paraId="6C8155D0" w14:textId="77777777" w:rsidR="00AE4395" w:rsidRPr="002901D3" w:rsidRDefault="003E0FE3" w:rsidP="00B52E79">
      <w:pPr>
        <w:rPr>
          <w:sz w:val="22"/>
          <w:szCs w:val="22"/>
        </w:rPr>
      </w:pPr>
      <w:r w:rsidRPr="002901D3">
        <w:rPr>
          <w:sz w:val="22"/>
          <w:szCs w:val="22"/>
        </w:rPr>
        <w:t>Obrázok B: Horná komora obsahuje roztok glukózy, stredná komora obsahuje tukovú emulziu a spodná komora obsahuje roztok aminokyselín.</w:t>
      </w:r>
    </w:p>
    <w:p w14:paraId="38C5F670" w14:textId="77777777" w:rsidR="000B74E2" w:rsidRPr="002901D3" w:rsidRDefault="000B74E2" w:rsidP="001968E6">
      <w:pPr>
        <w:rPr>
          <w:sz w:val="22"/>
          <w:szCs w:val="22"/>
        </w:rPr>
      </w:pPr>
    </w:p>
    <w:p w14:paraId="1D8BF37E" w14:textId="79120198" w:rsidR="00254EFB" w:rsidRPr="002901D3" w:rsidRDefault="00254EFB" w:rsidP="00D51C4B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Horná komora a stredná komora sa dajú spojiť so spodnou komorou otvorením </w:t>
      </w:r>
      <w:r w:rsidR="00C87776" w:rsidRPr="002901D3">
        <w:rPr>
          <w:sz w:val="22"/>
          <w:szCs w:val="22"/>
        </w:rPr>
        <w:t xml:space="preserve">medzikomorových </w:t>
      </w:r>
      <w:r w:rsidRPr="002901D3">
        <w:rPr>
          <w:sz w:val="22"/>
          <w:szCs w:val="22"/>
        </w:rPr>
        <w:t>oddeľovacích</w:t>
      </w:r>
      <w:r w:rsidR="00130B8F" w:rsidRPr="002901D3">
        <w:rPr>
          <w:sz w:val="22"/>
          <w:szCs w:val="22"/>
        </w:rPr>
        <w:t xml:space="preserve"> </w:t>
      </w:r>
      <w:r w:rsidR="002B0E63" w:rsidRPr="002901D3">
        <w:rPr>
          <w:sz w:val="22"/>
          <w:szCs w:val="22"/>
        </w:rPr>
        <w:t>spoj</w:t>
      </w:r>
      <w:r w:rsidRPr="002901D3">
        <w:rPr>
          <w:sz w:val="22"/>
          <w:szCs w:val="22"/>
        </w:rPr>
        <w:t xml:space="preserve">ov (odtrhávacích </w:t>
      </w:r>
      <w:r w:rsidR="002B0E63" w:rsidRPr="002901D3">
        <w:rPr>
          <w:sz w:val="22"/>
          <w:szCs w:val="22"/>
        </w:rPr>
        <w:t>spoj</w:t>
      </w:r>
      <w:r w:rsidRPr="002901D3">
        <w:rPr>
          <w:sz w:val="22"/>
          <w:szCs w:val="22"/>
        </w:rPr>
        <w:t>ov).</w:t>
      </w:r>
    </w:p>
    <w:p w14:paraId="1D08E338" w14:textId="77777777" w:rsidR="009B4F1C" w:rsidRPr="002901D3" w:rsidRDefault="009B4F1C" w:rsidP="009342B5">
      <w:pPr>
        <w:rPr>
          <w:sz w:val="22"/>
          <w:szCs w:val="22"/>
        </w:rPr>
      </w:pPr>
    </w:p>
    <w:p w14:paraId="7901A8E4" w14:textId="42D42C83" w:rsidR="00254EFB" w:rsidRPr="002901D3" w:rsidRDefault="00254EFB" w:rsidP="00BB61DD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Dizajn </w:t>
      </w:r>
      <w:proofErr w:type="spellStart"/>
      <w:r w:rsidRPr="002901D3">
        <w:rPr>
          <w:sz w:val="22"/>
          <w:szCs w:val="22"/>
        </w:rPr>
        <w:t>infúzneho</w:t>
      </w:r>
      <w:proofErr w:type="spellEnd"/>
      <w:r w:rsidRPr="002901D3">
        <w:rPr>
          <w:sz w:val="22"/>
          <w:szCs w:val="22"/>
        </w:rPr>
        <w:t xml:space="preserve"> vaku umožňuje zmiešanie aminokyselín, glukózy, </w:t>
      </w:r>
      <w:proofErr w:type="spellStart"/>
      <w:r w:rsidRPr="002901D3">
        <w:rPr>
          <w:sz w:val="22"/>
          <w:szCs w:val="22"/>
        </w:rPr>
        <w:t>lipidov</w:t>
      </w:r>
      <w:proofErr w:type="spellEnd"/>
      <w:r w:rsidRPr="002901D3">
        <w:rPr>
          <w:sz w:val="22"/>
          <w:szCs w:val="22"/>
        </w:rPr>
        <w:t xml:space="preserve"> a elektrolytov v jednej komore. Otvorením </w:t>
      </w:r>
      <w:r w:rsidR="00C87776" w:rsidRPr="004969DE">
        <w:rPr>
          <w:sz w:val="22"/>
          <w:szCs w:val="22"/>
        </w:rPr>
        <w:t>medzikomorových oddeľovacích</w:t>
      </w:r>
      <w:r w:rsidRPr="002901D3">
        <w:rPr>
          <w:sz w:val="22"/>
          <w:szCs w:val="22"/>
        </w:rPr>
        <w:t xml:space="preserve"> </w:t>
      </w:r>
      <w:r w:rsidR="00FC6AD1" w:rsidRPr="002901D3">
        <w:rPr>
          <w:sz w:val="22"/>
          <w:szCs w:val="22"/>
        </w:rPr>
        <w:t>spoj</w:t>
      </w:r>
      <w:r w:rsidRPr="002901D3">
        <w:rPr>
          <w:sz w:val="22"/>
          <w:szCs w:val="22"/>
        </w:rPr>
        <w:t>ov dôjde k sterilnému zmiešaniu a vytvoreniu emulzie.</w:t>
      </w:r>
    </w:p>
    <w:p w14:paraId="4FB932F4" w14:textId="77777777" w:rsidR="009B4F1C" w:rsidRPr="002901D3" w:rsidRDefault="009B4F1C" w:rsidP="00B17FF2">
      <w:pPr>
        <w:rPr>
          <w:sz w:val="22"/>
          <w:szCs w:val="22"/>
        </w:rPr>
      </w:pPr>
    </w:p>
    <w:p w14:paraId="0EE4ABDC" w14:textId="77777777" w:rsidR="008A0CDA" w:rsidRPr="002901D3" w:rsidRDefault="00254EFB" w:rsidP="00222566">
      <w:pPr>
        <w:rPr>
          <w:sz w:val="22"/>
          <w:szCs w:val="22"/>
        </w:rPr>
      </w:pPr>
      <w:r w:rsidRPr="002901D3">
        <w:rPr>
          <w:sz w:val="22"/>
          <w:szCs w:val="22"/>
        </w:rPr>
        <w:t>V</w:t>
      </w:r>
      <w:r w:rsidR="00BF5929" w:rsidRPr="002901D3">
        <w:rPr>
          <w:sz w:val="22"/>
          <w:szCs w:val="22"/>
        </w:rPr>
        <w:t xml:space="preserve"> kartónových </w:t>
      </w:r>
      <w:r w:rsidRPr="002901D3">
        <w:rPr>
          <w:sz w:val="22"/>
          <w:szCs w:val="22"/>
        </w:rPr>
        <w:t xml:space="preserve">škatuliach obsahujúcich päť </w:t>
      </w:r>
      <w:proofErr w:type="spellStart"/>
      <w:r w:rsidRPr="002901D3">
        <w:rPr>
          <w:sz w:val="22"/>
          <w:szCs w:val="22"/>
        </w:rPr>
        <w:t>infúznych</w:t>
      </w:r>
      <w:proofErr w:type="spellEnd"/>
      <w:r w:rsidRPr="002901D3">
        <w:rPr>
          <w:sz w:val="22"/>
          <w:szCs w:val="22"/>
        </w:rPr>
        <w:t xml:space="preserve"> vakov sa dodávajú rôzne veľkosti balení.</w:t>
      </w:r>
    </w:p>
    <w:p w14:paraId="75A1DC01" w14:textId="77777777" w:rsidR="00254EFB" w:rsidRPr="002901D3" w:rsidRDefault="00254EFB" w:rsidP="002F6399">
      <w:pPr>
        <w:rPr>
          <w:sz w:val="22"/>
          <w:szCs w:val="22"/>
        </w:rPr>
      </w:pPr>
      <w:r w:rsidRPr="002901D3">
        <w:rPr>
          <w:sz w:val="22"/>
          <w:szCs w:val="22"/>
        </w:rPr>
        <w:t>Veľkosti balenia: 5 x 1 250 ml, 5 x 1 875 ml a 5 x 2 500 ml</w:t>
      </w:r>
    </w:p>
    <w:p w14:paraId="5D81FE55" w14:textId="77777777" w:rsidR="009B4F1C" w:rsidRPr="002901D3" w:rsidRDefault="009B4F1C" w:rsidP="00646460">
      <w:pPr>
        <w:rPr>
          <w:sz w:val="22"/>
          <w:szCs w:val="22"/>
        </w:rPr>
      </w:pPr>
    </w:p>
    <w:p w14:paraId="5F06F957" w14:textId="77777777" w:rsidR="000B74E2" w:rsidRPr="002901D3" w:rsidRDefault="000B74E2" w:rsidP="00A60377">
      <w:pPr>
        <w:rPr>
          <w:sz w:val="22"/>
          <w:szCs w:val="22"/>
        </w:rPr>
      </w:pPr>
      <w:r w:rsidRPr="002901D3">
        <w:rPr>
          <w:sz w:val="22"/>
          <w:szCs w:val="22"/>
        </w:rPr>
        <w:t>Na trh nemusia byť uvedené všetky veľkosti balenia.</w:t>
      </w:r>
    </w:p>
    <w:p w14:paraId="29985F1D" w14:textId="77777777" w:rsidR="009B4F1C" w:rsidRPr="002901D3" w:rsidRDefault="009B4F1C" w:rsidP="00F83953">
      <w:pPr>
        <w:rPr>
          <w:sz w:val="22"/>
          <w:szCs w:val="22"/>
        </w:rPr>
      </w:pPr>
    </w:p>
    <w:p w14:paraId="5585B393" w14:textId="77777777" w:rsidR="00254EFB" w:rsidRPr="002901D3" w:rsidRDefault="00254EFB" w:rsidP="00D04ED2">
      <w:pPr>
        <w:rPr>
          <w:b/>
          <w:sz w:val="22"/>
          <w:szCs w:val="22"/>
        </w:rPr>
      </w:pPr>
      <w:r w:rsidRPr="002901D3">
        <w:rPr>
          <w:b/>
          <w:sz w:val="22"/>
          <w:szCs w:val="22"/>
        </w:rPr>
        <w:t>6.6</w:t>
      </w:r>
      <w:r w:rsidRPr="002901D3">
        <w:rPr>
          <w:b/>
          <w:sz w:val="22"/>
          <w:szCs w:val="22"/>
        </w:rPr>
        <w:tab/>
        <w:t>Špeciálne opatrenia na likvidáciu a iné zaobchádzanie s liekom</w:t>
      </w:r>
    </w:p>
    <w:p w14:paraId="0546F8A8" w14:textId="77777777" w:rsidR="00BA1735" w:rsidRPr="002901D3" w:rsidRDefault="00BA1735" w:rsidP="00D04ED2">
      <w:pPr>
        <w:rPr>
          <w:rFonts w:eastAsia="Calibri"/>
          <w:sz w:val="22"/>
          <w:szCs w:val="22"/>
        </w:rPr>
      </w:pPr>
    </w:p>
    <w:p w14:paraId="0EBDE7E0" w14:textId="77777777" w:rsidR="00BA1735" w:rsidRPr="002901D3" w:rsidRDefault="00BA1735" w:rsidP="00D04ED2">
      <w:pPr>
        <w:rPr>
          <w:sz w:val="22"/>
          <w:szCs w:val="22"/>
        </w:rPr>
      </w:pPr>
      <w:r w:rsidRPr="002901D3">
        <w:rPr>
          <w:sz w:val="22"/>
          <w:szCs w:val="22"/>
        </w:rPr>
        <w:t>Žiadne zvláštne požiadavky na likvidáciu.</w:t>
      </w:r>
    </w:p>
    <w:p w14:paraId="2675419C" w14:textId="77777777" w:rsidR="00F725B4" w:rsidRPr="002901D3" w:rsidRDefault="00F725B4" w:rsidP="00597573">
      <w:pPr>
        <w:rPr>
          <w:sz w:val="22"/>
          <w:szCs w:val="22"/>
        </w:rPr>
      </w:pPr>
    </w:p>
    <w:p w14:paraId="7B62D137" w14:textId="77777777" w:rsidR="00BA1735" w:rsidRPr="002901D3" w:rsidRDefault="00BA1735" w:rsidP="00864E75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Lieky na </w:t>
      </w:r>
      <w:proofErr w:type="spellStart"/>
      <w:r w:rsidRPr="002901D3">
        <w:rPr>
          <w:sz w:val="22"/>
          <w:szCs w:val="22"/>
        </w:rPr>
        <w:t>parenterálnu</w:t>
      </w:r>
      <w:proofErr w:type="spellEnd"/>
      <w:r w:rsidRPr="002901D3">
        <w:rPr>
          <w:sz w:val="22"/>
          <w:szCs w:val="22"/>
        </w:rPr>
        <w:t xml:space="preserve"> výživu sa majú pred použitím vizuálne skontrolovať, či nedošlo k poškodeniu, zmene sfarbenia a nestabilite emulzie.</w:t>
      </w:r>
    </w:p>
    <w:p w14:paraId="19011921" w14:textId="77777777" w:rsidR="00F725B4" w:rsidRPr="002901D3" w:rsidRDefault="00F725B4" w:rsidP="003A3D9C">
      <w:pPr>
        <w:rPr>
          <w:sz w:val="22"/>
          <w:szCs w:val="22"/>
        </w:rPr>
      </w:pPr>
    </w:p>
    <w:p w14:paraId="5A2DBB10" w14:textId="48429180" w:rsidR="00DB0C65" w:rsidRPr="002901D3" w:rsidRDefault="00DB0C65" w:rsidP="00DB0C65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Nepoužívajte </w:t>
      </w:r>
      <w:proofErr w:type="spellStart"/>
      <w:r w:rsidRPr="002901D3">
        <w:rPr>
          <w:sz w:val="22"/>
          <w:szCs w:val="22"/>
        </w:rPr>
        <w:t>infúzne</w:t>
      </w:r>
      <w:proofErr w:type="spellEnd"/>
      <w:r w:rsidRPr="002901D3">
        <w:rPr>
          <w:sz w:val="22"/>
          <w:szCs w:val="22"/>
        </w:rPr>
        <w:t xml:space="preserve"> vaky, ktoré sú poškodené. Prebal, primárny vak a od</w:t>
      </w:r>
      <w:r w:rsidR="00E1736F">
        <w:rPr>
          <w:sz w:val="22"/>
          <w:szCs w:val="22"/>
        </w:rPr>
        <w:t>deľovacie</w:t>
      </w:r>
      <w:r w:rsidRPr="002901D3">
        <w:rPr>
          <w:sz w:val="22"/>
          <w:szCs w:val="22"/>
        </w:rPr>
        <w:t xml:space="preserve"> spoje medzi komorami </w:t>
      </w:r>
      <w:r w:rsidR="00C87776">
        <w:rPr>
          <w:sz w:val="22"/>
          <w:szCs w:val="22"/>
        </w:rPr>
        <w:t>nesmú</w:t>
      </w:r>
      <w:r w:rsidRPr="002901D3">
        <w:rPr>
          <w:sz w:val="22"/>
          <w:szCs w:val="22"/>
        </w:rPr>
        <w:t xml:space="preserve"> byť poškodené. Použite, len ak sú roztoky aminokyselín a glukózy číre a bezfarebné až slabožlto sfarbené a ak je emulzia </w:t>
      </w:r>
      <w:proofErr w:type="spellStart"/>
      <w:r w:rsidRPr="002901D3">
        <w:rPr>
          <w:sz w:val="22"/>
          <w:szCs w:val="22"/>
        </w:rPr>
        <w:t>lipidov</w:t>
      </w:r>
      <w:proofErr w:type="spellEnd"/>
      <w:r w:rsidRPr="002901D3">
        <w:rPr>
          <w:sz w:val="22"/>
          <w:szCs w:val="22"/>
        </w:rPr>
        <w:t xml:space="preserve"> homogénna s mliečne bielym vzhľadom. Nepoužívajte, ak roztoky obsahujú pevné </w:t>
      </w:r>
      <w:r w:rsidR="00C87776">
        <w:rPr>
          <w:sz w:val="22"/>
          <w:szCs w:val="22"/>
        </w:rPr>
        <w:t xml:space="preserve">viditeľné </w:t>
      </w:r>
      <w:r w:rsidRPr="002901D3">
        <w:rPr>
          <w:sz w:val="22"/>
          <w:szCs w:val="22"/>
        </w:rPr>
        <w:t>častice.</w:t>
      </w:r>
    </w:p>
    <w:p w14:paraId="276E37DF" w14:textId="77777777" w:rsidR="00DB0C65" w:rsidRPr="002901D3" w:rsidRDefault="00DB0C65" w:rsidP="00DB0C65">
      <w:pPr>
        <w:rPr>
          <w:sz w:val="22"/>
          <w:szCs w:val="22"/>
        </w:rPr>
      </w:pPr>
    </w:p>
    <w:p w14:paraId="4A621E6F" w14:textId="77777777" w:rsidR="00DB0C65" w:rsidRPr="002901D3" w:rsidRDefault="00DB0C65" w:rsidP="00DB0C65">
      <w:pPr>
        <w:rPr>
          <w:sz w:val="22"/>
          <w:szCs w:val="22"/>
        </w:rPr>
      </w:pPr>
      <w:r w:rsidRPr="002901D3">
        <w:rPr>
          <w:sz w:val="22"/>
          <w:szCs w:val="22"/>
        </w:rPr>
        <w:t>Nepoužívajte, ak po zmiešaní troch komôr zmení emulzia farbu alebo vykazuje prejavy oddeľovania fáz (kvapky oleja, olejová vrstva). V prípade zmeny farby emulzie alebo prejavov oddeľovania fáz okamžite zastavte infúziu.</w:t>
      </w:r>
    </w:p>
    <w:p w14:paraId="0D1625CE" w14:textId="77777777" w:rsidR="00F725B4" w:rsidRPr="002901D3" w:rsidRDefault="00F725B4" w:rsidP="003A3D9C">
      <w:pPr>
        <w:rPr>
          <w:sz w:val="22"/>
          <w:szCs w:val="22"/>
        </w:rPr>
      </w:pPr>
    </w:p>
    <w:p w14:paraId="25B5106D" w14:textId="77777777" w:rsidR="00BA1735" w:rsidRPr="002901D3" w:rsidRDefault="00BA1735" w:rsidP="003A3D9C">
      <w:pPr>
        <w:rPr>
          <w:sz w:val="22"/>
          <w:szCs w:val="22"/>
        </w:rPr>
      </w:pPr>
      <w:r w:rsidRPr="002901D3">
        <w:rPr>
          <w:sz w:val="22"/>
          <w:szCs w:val="22"/>
        </w:rPr>
        <w:t>Pred otvorením prebalu skontrolujte farbu kyslíkového indikátora (pozri obrázok A). Nepoužívajte, ak je kyslíkový indikátor ružový. Použite len v prípade, ak je kyslíkový indikátor žltý.</w:t>
      </w:r>
    </w:p>
    <w:p w14:paraId="2E43EF1B" w14:textId="77777777" w:rsidR="00F725B4" w:rsidRPr="002901D3" w:rsidRDefault="00F725B4" w:rsidP="000E363B">
      <w:pPr>
        <w:rPr>
          <w:i/>
          <w:sz w:val="22"/>
          <w:szCs w:val="22"/>
        </w:rPr>
      </w:pPr>
    </w:p>
    <w:p w14:paraId="7F38998D" w14:textId="77777777" w:rsidR="00BA1735" w:rsidRPr="002901D3" w:rsidRDefault="00BA1735" w:rsidP="00D8408B">
      <w:pPr>
        <w:keepNext/>
        <w:rPr>
          <w:sz w:val="22"/>
          <w:szCs w:val="22"/>
        </w:rPr>
      </w:pPr>
      <w:r w:rsidRPr="002901D3">
        <w:rPr>
          <w:i/>
          <w:sz w:val="22"/>
          <w:szCs w:val="22"/>
          <w:u w:val="single"/>
        </w:rPr>
        <w:t>Príprava zmiešanej emulzie</w:t>
      </w:r>
    </w:p>
    <w:p w14:paraId="39679FA6" w14:textId="77777777" w:rsidR="006C4DD6" w:rsidRPr="002901D3" w:rsidRDefault="006C4DD6" w:rsidP="00D8408B">
      <w:pPr>
        <w:keepNext/>
        <w:rPr>
          <w:sz w:val="22"/>
          <w:szCs w:val="22"/>
        </w:rPr>
      </w:pPr>
    </w:p>
    <w:p w14:paraId="57646CA9" w14:textId="77777777" w:rsidR="003A379C" w:rsidRPr="002901D3" w:rsidRDefault="003A379C" w:rsidP="00D8408B">
      <w:pPr>
        <w:keepNext/>
        <w:rPr>
          <w:sz w:val="22"/>
          <w:szCs w:val="22"/>
        </w:rPr>
      </w:pPr>
      <w:r w:rsidRPr="002901D3">
        <w:rPr>
          <w:sz w:val="22"/>
          <w:szCs w:val="22"/>
        </w:rPr>
        <w:t>Pri manipulácii sa musia prísne dodržiavať aseptické postupy.</w:t>
      </w:r>
    </w:p>
    <w:p w14:paraId="42A96291" w14:textId="77777777" w:rsidR="003A379C" w:rsidRPr="002901D3" w:rsidRDefault="003A379C" w:rsidP="00054BC2">
      <w:pPr>
        <w:keepNext/>
        <w:rPr>
          <w:sz w:val="22"/>
          <w:szCs w:val="22"/>
        </w:rPr>
      </w:pPr>
    </w:p>
    <w:p w14:paraId="77371FFA" w14:textId="77777777" w:rsidR="00BA1735" w:rsidRPr="002901D3" w:rsidRDefault="00BA1735" w:rsidP="00C055BC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Pri otváraní: odtrhnite prebal tak, že začnete od zárezov (obr. 1). Vyberte </w:t>
      </w:r>
      <w:proofErr w:type="spellStart"/>
      <w:r w:rsidRPr="002901D3">
        <w:rPr>
          <w:sz w:val="22"/>
          <w:szCs w:val="22"/>
        </w:rPr>
        <w:t>infúzny</w:t>
      </w:r>
      <w:proofErr w:type="spellEnd"/>
      <w:r w:rsidRPr="002901D3">
        <w:rPr>
          <w:sz w:val="22"/>
          <w:szCs w:val="22"/>
        </w:rPr>
        <w:t xml:space="preserve"> vak z ochranného prebalu. Zlikvidujte ochranný prebal, kyslíkový indikátor a kyslíkový </w:t>
      </w:r>
      <w:proofErr w:type="spellStart"/>
      <w:r w:rsidRPr="002901D3">
        <w:rPr>
          <w:sz w:val="22"/>
          <w:szCs w:val="22"/>
        </w:rPr>
        <w:t>absorbér</w:t>
      </w:r>
      <w:proofErr w:type="spellEnd"/>
      <w:r w:rsidRPr="002901D3">
        <w:rPr>
          <w:sz w:val="22"/>
          <w:szCs w:val="22"/>
        </w:rPr>
        <w:t>.</w:t>
      </w:r>
    </w:p>
    <w:p w14:paraId="18D2A8B8" w14:textId="77777777" w:rsidR="006C4DD6" w:rsidRPr="002901D3" w:rsidRDefault="006C4DD6" w:rsidP="00F134FE">
      <w:pPr>
        <w:rPr>
          <w:sz w:val="22"/>
          <w:szCs w:val="22"/>
        </w:rPr>
      </w:pPr>
    </w:p>
    <w:p w14:paraId="649F47B9" w14:textId="77777777" w:rsidR="00BA1735" w:rsidRPr="002901D3" w:rsidRDefault="00BA1735" w:rsidP="009A60C7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Vizuálne skontrolujte tesnosť primárneho vaku. Netesné </w:t>
      </w:r>
      <w:proofErr w:type="spellStart"/>
      <w:r w:rsidRPr="002901D3">
        <w:rPr>
          <w:sz w:val="22"/>
          <w:szCs w:val="22"/>
        </w:rPr>
        <w:t>infúzne</w:t>
      </w:r>
      <w:proofErr w:type="spellEnd"/>
      <w:r w:rsidRPr="002901D3">
        <w:rPr>
          <w:sz w:val="22"/>
          <w:szCs w:val="22"/>
        </w:rPr>
        <w:t xml:space="preserve"> vaky sa musia zlikvidovať, pretože sa nedá zaručiť sterilita.</w:t>
      </w:r>
    </w:p>
    <w:p w14:paraId="4D8F7CD7" w14:textId="77777777" w:rsidR="006C4DD6" w:rsidRPr="002901D3" w:rsidRDefault="006C4DD6" w:rsidP="009A574C">
      <w:pPr>
        <w:rPr>
          <w:sz w:val="22"/>
          <w:szCs w:val="22"/>
        </w:rPr>
      </w:pPr>
    </w:p>
    <w:p w14:paraId="14B52EE2" w14:textId="77777777" w:rsidR="00DB0C65" w:rsidRPr="002901D3" w:rsidRDefault="00582541" w:rsidP="00DB0C65">
      <w:pPr>
        <w:rPr>
          <w:sz w:val="22"/>
          <w:szCs w:val="22"/>
        </w:rPr>
      </w:pPr>
      <w:r w:rsidRPr="002901D3">
        <w:rPr>
          <w:noProof/>
          <w:szCs w:val="22"/>
          <w:lang w:bidi="ar-SA"/>
        </w:rPr>
        <w:drawing>
          <wp:inline distT="0" distB="0" distL="0" distR="0" wp14:anchorId="01B48613" wp14:editId="05884B17">
            <wp:extent cx="5734050" cy="1581150"/>
            <wp:effectExtent l="0" t="0" r="0" b="0"/>
            <wp:docPr id="3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C352C" w14:textId="77777777" w:rsidR="006C4DD6" w:rsidRPr="002901D3" w:rsidRDefault="006C4DD6" w:rsidP="006F7C8D">
      <w:pPr>
        <w:rPr>
          <w:sz w:val="22"/>
          <w:szCs w:val="22"/>
        </w:rPr>
      </w:pPr>
    </w:p>
    <w:p w14:paraId="2CF0AF27" w14:textId="77777777" w:rsidR="00BA1735" w:rsidRPr="002901D3" w:rsidRDefault="00BA1735" w:rsidP="006F7C8D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Na postupné otváranie a premiešanie komôr rolujte </w:t>
      </w:r>
      <w:proofErr w:type="spellStart"/>
      <w:r w:rsidRPr="002901D3">
        <w:rPr>
          <w:sz w:val="22"/>
          <w:szCs w:val="22"/>
        </w:rPr>
        <w:t>infúzny</w:t>
      </w:r>
      <w:proofErr w:type="spellEnd"/>
      <w:r w:rsidRPr="002901D3">
        <w:rPr>
          <w:sz w:val="22"/>
          <w:szCs w:val="22"/>
        </w:rPr>
        <w:t xml:space="preserve"> vak medzi oboma </w:t>
      </w:r>
      <w:r w:rsidR="00BB61DD" w:rsidRPr="002901D3">
        <w:rPr>
          <w:sz w:val="22"/>
          <w:szCs w:val="22"/>
        </w:rPr>
        <w:t>ruk</w:t>
      </w:r>
      <w:r w:rsidRPr="002901D3">
        <w:rPr>
          <w:sz w:val="22"/>
          <w:szCs w:val="22"/>
        </w:rPr>
        <w:t xml:space="preserve">ami, pričom začnite otvorením odtrhávacieho </w:t>
      </w:r>
      <w:r w:rsidR="00B17FF2" w:rsidRPr="002901D3">
        <w:rPr>
          <w:sz w:val="22"/>
          <w:szCs w:val="22"/>
        </w:rPr>
        <w:t>spoja</w:t>
      </w:r>
      <w:r w:rsidRPr="002901D3">
        <w:rPr>
          <w:sz w:val="22"/>
          <w:szCs w:val="22"/>
        </w:rPr>
        <w:t xml:space="preserve">, ktorý oddeľuje hornú komoru (glukóza) a spodnú komoru </w:t>
      </w:r>
      <w:r w:rsidRPr="002901D3">
        <w:rPr>
          <w:sz w:val="22"/>
          <w:szCs w:val="22"/>
        </w:rPr>
        <w:lastRenderedPageBreak/>
        <w:t xml:space="preserve">(aminokyseliny) (obr. 2a). Potom pokračujte v stláčaní tak, aby sa otvoril odtrhávací </w:t>
      </w:r>
      <w:r w:rsidR="00B17FF2" w:rsidRPr="002901D3">
        <w:rPr>
          <w:sz w:val="22"/>
          <w:szCs w:val="22"/>
        </w:rPr>
        <w:t>spoj</w:t>
      </w:r>
      <w:r w:rsidRPr="002901D3">
        <w:rPr>
          <w:sz w:val="22"/>
          <w:szCs w:val="22"/>
        </w:rPr>
        <w:t xml:space="preserve"> oddeľujúci strednú komoru (</w:t>
      </w:r>
      <w:proofErr w:type="spellStart"/>
      <w:r w:rsidRPr="002901D3">
        <w:rPr>
          <w:sz w:val="22"/>
          <w:szCs w:val="22"/>
        </w:rPr>
        <w:t>lipidy</w:t>
      </w:r>
      <w:proofErr w:type="spellEnd"/>
      <w:r w:rsidRPr="002901D3">
        <w:rPr>
          <w:sz w:val="22"/>
          <w:szCs w:val="22"/>
        </w:rPr>
        <w:t>) a spodnú komoru (obr. 2b).</w:t>
      </w:r>
    </w:p>
    <w:p w14:paraId="287C40AA" w14:textId="77777777" w:rsidR="006C4DD6" w:rsidRPr="002901D3" w:rsidRDefault="006C4DD6" w:rsidP="006F7C8D">
      <w:pPr>
        <w:rPr>
          <w:sz w:val="22"/>
          <w:szCs w:val="22"/>
        </w:rPr>
      </w:pPr>
    </w:p>
    <w:p w14:paraId="41C976E6" w14:textId="29CAEC91" w:rsidR="00741103" w:rsidRPr="00412DAD" w:rsidRDefault="00741103" w:rsidP="006F7C8D">
      <w:pPr>
        <w:rPr>
          <w:i/>
          <w:sz w:val="22"/>
          <w:szCs w:val="22"/>
          <w:u w:val="single"/>
        </w:rPr>
      </w:pPr>
      <w:r w:rsidRPr="00412DAD">
        <w:rPr>
          <w:i/>
          <w:sz w:val="22"/>
          <w:szCs w:val="22"/>
          <w:u w:val="single"/>
        </w:rPr>
        <w:t xml:space="preserve">Pridávanie </w:t>
      </w:r>
      <w:proofErr w:type="spellStart"/>
      <w:r w:rsidR="00C87776" w:rsidRPr="00412DAD">
        <w:rPr>
          <w:i/>
          <w:sz w:val="22"/>
          <w:szCs w:val="22"/>
          <w:u w:val="single"/>
        </w:rPr>
        <w:t>aditív</w:t>
      </w:r>
      <w:proofErr w:type="spellEnd"/>
    </w:p>
    <w:p w14:paraId="68E337C9" w14:textId="77777777" w:rsidR="00741103" w:rsidRPr="002901D3" w:rsidRDefault="00741103" w:rsidP="006F7C8D">
      <w:pPr>
        <w:rPr>
          <w:sz w:val="22"/>
          <w:szCs w:val="22"/>
        </w:rPr>
      </w:pPr>
    </w:p>
    <w:p w14:paraId="6FDFF8E0" w14:textId="68E24845" w:rsidR="00BA1735" w:rsidRPr="002901D3" w:rsidRDefault="00BA1735" w:rsidP="006F7C8D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Po odstránení hliníkového uzáveru (obr. 3) môžete pridať kompatibilné </w:t>
      </w:r>
      <w:proofErr w:type="spellStart"/>
      <w:r w:rsidR="00C87776">
        <w:rPr>
          <w:sz w:val="22"/>
          <w:szCs w:val="22"/>
        </w:rPr>
        <w:t>aditíva</w:t>
      </w:r>
      <w:proofErr w:type="spellEnd"/>
      <w:r w:rsidRPr="002901D3">
        <w:rPr>
          <w:sz w:val="22"/>
          <w:szCs w:val="22"/>
        </w:rPr>
        <w:t xml:space="preserve"> cez liekový vstup (obr. 4).</w:t>
      </w:r>
    </w:p>
    <w:p w14:paraId="7E5BA7ED" w14:textId="77777777" w:rsidR="003E0FE3" w:rsidRPr="002901D3" w:rsidRDefault="003E0FE3" w:rsidP="003B0327">
      <w:pPr>
        <w:rPr>
          <w:sz w:val="22"/>
          <w:szCs w:val="22"/>
        </w:rPr>
      </w:pPr>
    </w:p>
    <w:p w14:paraId="1D46275C" w14:textId="4BFB77DA" w:rsidR="003E0FE3" w:rsidRPr="002901D3" w:rsidRDefault="003E0FE3" w:rsidP="00D91B45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Údaje o kompatibilite pre rôzne </w:t>
      </w:r>
      <w:proofErr w:type="spellStart"/>
      <w:r w:rsidR="00C87776">
        <w:rPr>
          <w:sz w:val="22"/>
          <w:szCs w:val="22"/>
        </w:rPr>
        <w:t>aditíva</w:t>
      </w:r>
      <w:proofErr w:type="spellEnd"/>
      <w:r w:rsidRPr="002901D3">
        <w:rPr>
          <w:sz w:val="22"/>
          <w:szCs w:val="22"/>
        </w:rPr>
        <w:t xml:space="preserve"> (napr. elektrolyty, stopové prvky, vitamíny) a príslušné časy použiteľnosti takýchto zmesí poskytne výrobca na vyžiadanie.</w:t>
      </w:r>
    </w:p>
    <w:p w14:paraId="2760BC6E" w14:textId="77777777" w:rsidR="006C4DD6" w:rsidRPr="002901D3" w:rsidRDefault="006C4DD6" w:rsidP="000F0019">
      <w:pPr>
        <w:rPr>
          <w:sz w:val="22"/>
          <w:szCs w:val="22"/>
        </w:rPr>
      </w:pPr>
    </w:p>
    <w:p w14:paraId="452990CB" w14:textId="77777777" w:rsidR="00DB0C65" w:rsidRPr="002901D3" w:rsidRDefault="00582541" w:rsidP="00DB0C65">
      <w:pPr>
        <w:rPr>
          <w:sz w:val="22"/>
          <w:szCs w:val="22"/>
        </w:rPr>
      </w:pPr>
      <w:r w:rsidRPr="002901D3">
        <w:rPr>
          <w:noProof/>
          <w:sz w:val="22"/>
          <w:szCs w:val="22"/>
          <w:lang w:bidi="ar-SA"/>
        </w:rPr>
        <w:drawing>
          <wp:inline distT="0" distB="0" distL="0" distR="0" wp14:anchorId="6C5120FF" wp14:editId="7F6BB56B">
            <wp:extent cx="5762625" cy="157162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C0AA6" w14:textId="77777777" w:rsidR="006C4DD6" w:rsidRPr="002901D3" w:rsidRDefault="006C4DD6" w:rsidP="00BF5929">
      <w:pPr>
        <w:rPr>
          <w:sz w:val="22"/>
          <w:szCs w:val="22"/>
        </w:rPr>
      </w:pPr>
    </w:p>
    <w:p w14:paraId="41B16E94" w14:textId="77777777" w:rsidR="00BA1735" w:rsidRPr="002901D3" w:rsidRDefault="00BA1735" w:rsidP="00DB2442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Dôkladne zmiešajte obsah </w:t>
      </w:r>
      <w:proofErr w:type="spellStart"/>
      <w:r w:rsidRPr="002901D3">
        <w:rPr>
          <w:sz w:val="22"/>
          <w:szCs w:val="22"/>
        </w:rPr>
        <w:t>infúzneho</w:t>
      </w:r>
      <w:proofErr w:type="spellEnd"/>
      <w:r w:rsidRPr="002901D3">
        <w:rPr>
          <w:sz w:val="22"/>
          <w:szCs w:val="22"/>
        </w:rPr>
        <w:t xml:space="preserve"> vaku (obr. 5) a vizuálne skontrolujte zmes (obr. 6). Nesmú sa vyskytovať žiadne pr</w:t>
      </w:r>
      <w:r w:rsidR="00222566" w:rsidRPr="002901D3">
        <w:rPr>
          <w:sz w:val="22"/>
          <w:szCs w:val="22"/>
        </w:rPr>
        <w:t>ejav</w:t>
      </w:r>
      <w:r w:rsidRPr="002901D3">
        <w:rPr>
          <w:sz w:val="22"/>
          <w:szCs w:val="22"/>
        </w:rPr>
        <w:t>y oddeľovania fáz emulzie.</w:t>
      </w:r>
    </w:p>
    <w:p w14:paraId="4EEBE94C" w14:textId="77777777" w:rsidR="006C4DD6" w:rsidRPr="002901D3" w:rsidRDefault="006C4DD6" w:rsidP="005D4C63">
      <w:pPr>
        <w:rPr>
          <w:sz w:val="22"/>
          <w:szCs w:val="22"/>
        </w:rPr>
      </w:pPr>
    </w:p>
    <w:p w14:paraId="4B61F807" w14:textId="77777777" w:rsidR="00BA1735" w:rsidRPr="002901D3" w:rsidRDefault="00BA1735" w:rsidP="000E1054">
      <w:pPr>
        <w:rPr>
          <w:sz w:val="22"/>
          <w:szCs w:val="22"/>
        </w:rPr>
      </w:pPr>
      <w:r w:rsidRPr="002901D3">
        <w:rPr>
          <w:sz w:val="22"/>
          <w:szCs w:val="22"/>
        </w:rPr>
        <w:t>Zmes je mliečne biela, homogénna emulzia oleja vo vode.</w:t>
      </w:r>
    </w:p>
    <w:p w14:paraId="08750235" w14:textId="77777777" w:rsidR="006C4DD6" w:rsidRPr="002901D3" w:rsidRDefault="006C4DD6" w:rsidP="00F9494D">
      <w:pPr>
        <w:rPr>
          <w:sz w:val="22"/>
          <w:szCs w:val="22"/>
        </w:rPr>
      </w:pPr>
    </w:p>
    <w:p w14:paraId="0BE260AE" w14:textId="77777777" w:rsidR="00BA1735" w:rsidRPr="002901D3" w:rsidRDefault="00762DE8" w:rsidP="00F9494D">
      <w:pPr>
        <w:rPr>
          <w:i/>
          <w:sz w:val="22"/>
          <w:szCs w:val="22"/>
          <w:u w:val="single"/>
        </w:rPr>
      </w:pPr>
      <w:r w:rsidRPr="002901D3">
        <w:rPr>
          <w:i/>
          <w:sz w:val="22"/>
          <w:szCs w:val="22"/>
          <w:u w:val="single"/>
        </w:rPr>
        <w:t>Príprava infúzie</w:t>
      </w:r>
    </w:p>
    <w:p w14:paraId="06A3BA3F" w14:textId="77777777" w:rsidR="006C4DD6" w:rsidRPr="002901D3" w:rsidRDefault="006C4DD6" w:rsidP="00F9494D">
      <w:pPr>
        <w:rPr>
          <w:sz w:val="22"/>
          <w:szCs w:val="22"/>
        </w:rPr>
      </w:pPr>
    </w:p>
    <w:p w14:paraId="522CBDDB" w14:textId="28E09BE0" w:rsidR="00BA1735" w:rsidRPr="002901D3" w:rsidRDefault="00BA1735" w:rsidP="00F9494D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Emulzia má pred </w:t>
      </w:r>
      <w:r w:rsidR="002F6399" w:rsidRPr="002901D3">
        <w:rPr>
          <w:sz w:val="22"/>
          <w:szCs w:val="22"/>
        </w:rPr>
        <w:t xml:space="preserve">podaním </w:t>
      </w:r>
      <w:r w:rsidRPr="002901D3">
        <w:rPr>
          <w:sz w:val="22"/>
          <w:szCs w:val="22"/>
        </w:rPr>
        <w:t>infúzi</w:t>
      </w:r>
      <w:r w:rsidR="002F6399" w:rsidRPr="002901D3">
        <w:rPr>
          <w:sz w:val="22"/>
          <w:szCs w:val="22"/>
        </w:rPr>
        <w:t>e</w:t>
      </w:r>
      <w:r w:rsidRPr="002901D3">
        <w:rPr>
          <w:sz w:val="22"/>
          <w:szCs w:val="22"/>
        </w:rPr>
        <w:t xml:space="preserve"> vždy </w:t>
      </w:r>
      <w:r w:rsidR="00C87776">
        <w:rPr>
          <w:sz w:val="22"/>
          <w:szCs w:val="22"/>
        </w:rPr>
        <w:t>dosiahnuť</w:t>
      </w:r>
      <w:r w:rsidRPr="002901D3">
        <w:rPr>
          <w:sz w:val="22"/>
          <w:szCs w:val="22"/>
        </w:rPr>
        <w:t xml:space="preserve"> izbovú teplotu.</w:t>
      </w:r>
    </w:p>
    <w:p w14:paraId="197C5287" w14:textId="77777777" w:rsidR="006C4DD6" w:rsidRPr="002901D3" w:rsidRDefault="006C4DD6" w:rsidP="00F9494D">
      <w:pPr>
        <w:rPr>
          <w:sz w:val="22"/>
          <w:szCs w:val="22"/>
        </w:rPr>
      </w:pPr>
    </w:p>
    <w:p w14:paraId="5176C1F5" w14:textId="4BC8AF80" w:rsidR="00BA1735" w:rsidRPr="002901D3" w:rsidRDefault="00BA1735" w:rsidP="00F9494D">
      <w:pPr>
        <w:rPr>
          <w:sz w:val="22"/>
          <w:szCs w:val="22"/>
        </w:rPr>
      </w:pPr>
      <w:r w:rsidRPr="002901D3">
        <w:rPr>
          <w:sz w:val="22"/>
          <w:szCs w:val="22"/>
        </w:rPr>
        <w:t>Odstráňte hliníkovú fóliu (obr. 7) z </w:t>
      </w:r>
      <w:proofErr w:type="spellStart"/>
      <w:r w:rsidRPr="002901D3">
        <w:rPr>
          <w:sz w:val="22"/>
          <w:szCs w:val="22"/>
        </w:rPr>
        <w:t>infúzneho</w:t>
      </w:r>
      <w:proofErr w:type="spellEnd"/>
      <w:r w:rsidRPr="002901D3">
        <w:rPr>
          <w:sz w:val="22"/>
          <w:szCs w:val="22"/>
        </w:rPr>
        <w:t xml:space="preserve"> vstupu a pripojte </w:t>
      </w:r>
      <w:proofErr w:type="spellStart"/>
      <w:r w:rsidRPr="002901D3">
        <w:rPr>
          <w:sz w:val="22"/>
          <w:szCs w:val="22"/>
        </w:rPr>
        <w:t>infúznu</w:t>
      </w:r>
      <w:proofErr w:type="spellEnd"/>
      <w:r w:rsidRPr="002901D3">
        <w:rPr>
          <w:sz w:val="22"/>
          <w:szCs w:val="22"/>
        </w:rPr>
        <w:t xml:space="preserve"> súpravu (obr. 8). Použite </w:t>
      </w:r>
      <w:proofErr w:type="spellStart"/>
      <w:r w:rsidRPr="002901D3">
        <w:rPr>
          <w:sz w:val="22"/>
          <w:szCs w:val="22"/>
        </w:rPr>
        <w:t>infúznu</w:t>
      </w:r>
      <w:proofErr w:type="spellEnd"/>
      <w:r w:rsidRPr="002901D3">
        <w:rPr>
          <w:sz w:val="22"/>
          <w:szCs w:val="22"/>
        </w:rPr>
        <w:t xml:space="preserve"> súpravu bez ventilu alebo v prípade, že použijete súpravu s ventilom, uzavrite vzduchový ventil. Zaveste </w:t>
      </w:r>
      <w:proofErr w:type="spellStart"/>
      <w:r w:rsidRPr="002901D3">
        <w:rPr>
          <w:sz w:val="22"/>
          <w:szCs w:val="22"/>
        </w:rPr>
        <w:t>infúzny</w:t>
      </w:r>
      <w:proofErr w:type="spellEnd"/>
      <w:r w:rsidRPr="002901D3">
        <w:rPr>
          <w:sz w:val="22"/>
          <w:szCs w:val="22"/>
        </w:rPr>
        <w:t xml:space="preserve"> vak na </w:t>
      </w:r>
      <w:proofErr w:type="spellStart"/>
      <w:r w:rsidRPr="002901D3">
        <w:rPr>
          <w:sz w:val="22"/>
          <w:szCs w:val="22"/>
        </w:rPr>
        <w:t>infúzny</w:t>
      </w:r>
      <w:proofErr w:type="spellEnd"/>
      <w:r w:rsidRPr="002901D3">
        <w:rPr>
          <w:sz w:val="22"/>
          <w:szCs w:val="22"/>
        </w:rPr>
        <w:t xml:space="preserve"> stojan (obr. 9) a </w:t>
      </w:r>
      <w:r w:rsidR="00C87776">
        <w:rPr>
          <w:sz w:val="22"/>
          <w:szCs w:val="22"/>
        </w:rPr>
        <w:t>podajte</w:t>
      </w:r>
      <w:r w:rsidRPr="002901D3">
        <w:rPr>
          <w:sz w:val="22"/>
          <w:szCs w:val="22"/>
        </w:rPr>
        <w:t xml:space="preserve"> infúziu štandardným postupom.</w:t>
      </w:r>
    </w:p>
    <w:p w14:paraId="53FBC7B1" w14:textId="77777777" w:rsidR="006C4DD6" w:rsidRPr="002901D3" w:rsidRDefault="006C4DD6" w:rsidP="00F9494D">
      <w:pPr>
        <w:rPr>
          <w:sz w:val="22"/>
          <w:szCs w:val="22"/>
        </w:rPr>
      </w:pPr>
    </w:p>
    <w:p w14:paraId="7D28BC85" w14:textId="77777777" w:rsidR="00DB0C65" w:rsidRPr="002901D3" w:rsidRDefault="00582541" w:rsidP="00DB0C65">
      <w:pPr>
        <w:rPr>
          <w:sz w:val="22"/>
          <w:szCs w:val="22"/>
        </w:rPr>
      </w:pPr>
      <w:r w:rsidRPr="002901D3">
        <w:rPr>
          <w:noProof/>
          <w:sz w:val="22"/>
          <w:szCs w:val="22"/>
          <w:lang w:bidi="ar-SA"/>
        </w:rPr>
        <w:lastRenderedPageBreak/>
        <w:drawing>
          <wp:inline distT="0" distB="0" distL="0" distR="0" wp14:anchorId="69AAF520" wp14:editId="5E8AB8BF">
            <wp:extent cx="5753100" cy="161925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876EC" w14:textId="77777777" w:rsidR="006C4DD6" w:rsidRPr="002901D3" w:rsidRDefault="006C4DD6" w:rsidP="00F9494D">
      <w:pPr>
        <w:rPr>
          <w:sz w:val="22"/>
          <w:szCs w:val="22"/>
        </w:rPr>
      </w:pPr>
    </w:p>
    <w:p w14:paraId="49872216" w14:textId="77777777" w:rsidR="00BA1735" w:rsidRPr="002901D3" w:rsidRDefault="00E242FA" w:rsidP="00F9494D">
      <w:pPr>
        <w:rPr>
          <w:sz w:val="22"/>
          <w:szCs w:val="22"/>
        </w:rPr>
      </w:pPr>
      <w:r w:rsidRPr="002901D3">
        <w:rPr>
          <w:sz w:val="22"/>
          <w:szCs w:val="22"/>
        </w:rPr>
        <w:t>Len na jednorazové použitie. Obal a všetky nepoužité zvyšky sa musia po použití zlikvidovať.</w:t>
      </w:r>
    </w:p>
    <w:p w14:paraId="603384A0" w14:textId="77777777" w:rsidR="006C4DD6" w:rsidRPr="002901D3" w:rsidRDefault="006C4DD6" w:rsidP="00F9494D">
      <w:pPr>
        <w:rPr>
          <w:sz w:val="22"/>
          <w:szCs w:val="22"/>
        </w:rPr>
      </w:pPr>
    </w:p>
    <w:p w14:paraId="3373D7C6" w14:textId="77777777" w:rsidR="00BA1735" w:rsidRPr="002901D3" w:rsidRDefault="00BA1735" w:rsidP="00F9494D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Čiastočne použité </w:t>
      </w:r>
      <w:proofErr w:type="spellStart"/>
      <w:r w:rsidRPr="002901D3">
        <w:rPr>
          <w:sz w:val="22"/>
          <w:szCs w:val="22"/>
        </w:rPr>
        <w:t>infúzne</w:t>
      </w:r>
      <w:proofErr w:type="spellEnd"/>
      <w:r w:rsidRPr="002901D3">
        <w:rPr>
          <w:sz w:val="22"/>
          <w:szCs w:val="22"/>
        </w:rPr>
        <w:t xml:space="preserve"> vaky znova nepripájajte.</w:t>
      </w:r>
    </w:p>
    <w:p w14:paraId="7E29A51C" w14:textId="77777777" w:rsidR="006C4DD6" w:rsidRPr="002901D3" w:rsidRDefault="006C4DD6" w:rsidP="00F9494D">
      <w:pPr>
        <w:rPr>
          <w:sz w:val="22"/>
          <w:szCs w:val="22"/>
        </w:rPr>
      </w:pPr>
    </w:p>
    <w:p w14:paraId="1EB02FBD" w14:textId="77777777" w:rsidR="00254EFB" w:rsidRPr="002901D3" w:rsidRDefault="00BA1735" w:rsidP="00F9494D">
      <w:pPr>
        <w:rPr>
          <w:sz w:val="22"/>
          <w:szCs w:val="22"/>
        </w:rPr>
      </w:pPr>
      <w:r w:rsidRPr="002901D3">
        <w:rPr>
          <w:sz w:val="22"/>
          <w:szCs w:val="22"/>
        </w:rPr>
        <w:t xml:space="preserve">Ak sa používajú filtre, musia byť </w:t>
      </w:r>
      <w:proofErr w:type="spellStart"/>
      <w:r w:rsidRPr="002901D3">
        <w:rPr>
          <w:sz w:val="22"/>
          <w:szCs w:val="22"/>
        </w:rPr>
        <w:t>perm</w:t>
      </w:r>
      <w:r w:rsidR="00646460" w:rsidRPr="002901D3">
        <w:rPr>
          <w:sz w:val="22"/>
          <w:szCs w:val="22"/>
        </w:rPr>
        <w:t>e</w:t>
      </w:r>
      <w:r w:rsidRPr="002901D3">
        <w:rPr>
          <w:sz w:val="22"/>
          <w:szCs w:val="22"/>
        </w:rPr>
        <w:t>abilné</w:t>
      </w:r>
      <w:proofErr w:type="spellEnd"/>
      <w:r w:rsidRPr="002901D3">
        <w:rPr>
          <w:sz w:val="22"/>
          <w:szCs w:val="22"/>
        </w:rPr>
        <w:t xml:space="preserve"> pre </w:t>
      </w:r>
      <w:proofErr w:type="spellStart"/>
      <w:r w:rsidRPr="002901D3">
        <w:rPr>
          <w:sz w:val="22"/>
          <w:szCs w:val="22"/>
        </w:rPr>
        <w:t>lipidy</w:t>
      </w:r>
      <w:proofErr w:type="spellEnd"/>
      <w:r w:rsidRPr="002901D3">
        <w:rPr>
          <w:sz w:val="22"/>
          <w:szCs w:val="22"/>
        </w:rPr>
        <w:t xml:space="preserve"> (veľkosť pórov ≥ 1,2 µm).</w:t>
      </w:r>
    </w:p>
    <w:p w14:paraId="68243635" w14:textId="77777777" w:rsidR="006C4DD6" w:rsidRPr="002901D3" w:rsidRDefault="006C4DD6" w:rsidP="00F9494D">
      <w:pPr>
        <w:rPr>
          <w:sz w:val="22"/>
          <w:szCs w:val="22"/>
        </w:rPr>
      </w:pPr>
    </w:p>
    <w:p w14:paraId="50407335" w14:textId="77777777" w:rsidR="006C4DD6" w:rsidRPr="002901D3" w:rsidRDefault="006C4DD6" w:rsidP="00F9494D">
      <w:pPr>
        <w:rPr>
          <w:sz w:val="22"/>
          <w:szCs w:val="22"/>
        </w:rPr>
      </w:pPr>
    </w:p>
    <w:p w14:paraId="53909DEE" w14:textId="77777777" w:rsidR="00254EFB" w:rsidRPr="002901D3" w:rsidRDefault="00254EFB" w:rsidP="00F9494D">
      <w:pPr>
        <w:keepNext/>
        <w:rPr>
          <w:b/>
          <w:sz w:val="22"/>
          <w:szCs w:val="22"/>
        </w:rPr>
      </w:pPr>
      <w:r w:rsidRPr="002901D3">
        <w:rPr>
          <w:b/>
          <w:sz w:val="22"/>
          <w:szCs w:val="22"/>
        </w:rPr>
        <w:t>7.</w:t>
      </w:r>
      <w:r w:rsidRPr="002901D3">
        <w:rPr>
          <w:b/>
          <w:sz w:val="22"/>
          <w:szCs w:val="22"/>
        </w:rPr>
        <w:tab/>
        <w:t>DRŽITEĽ ROZHODNUTIA O REGISTRÁCII</w:t>
      </w:r>
    </w:p>
    <w:p w14:paraId="6E079FF4" w14:textId="77777777" w:rsidR="00231D96" w:rsidRPr="002901D3" w:rsidRDefault="00231D96" w:rsidP="00F9494D">
      <w:pPr>
        <w:keepNext/>
        <w:rPr>
          <w:sz w:val="22"/>
          <w:szCs w:val="22"/>
          <w:highlight w:val="lightGray"/>
        </w:rPr>
      </w:pPr>
    </w:p>
    <w:p w14:paraId="35905471" w14:textId="77777777" w:rsidR="006C4DD6" w:rsidRPr="002901D3" w:rsidRDefault="00254EFB" w:rsidP="00F9494D">
      <w:pPr>
        <w:keepNext/>
        <w:rPr>
          <w:sz w:val="22"/>
          <w:szCs w:val="22"/>
        </w:rPr>
      </w:pPr>
      <w:r w:rsidRPr="002901D3">
        <w:rPr>
          <w:sz w:val="22"/>
          <w:szCs w:val="22"/>
        </w:rPr>
        <w:t xml:space="preserve">B. </w:t>
      </w:r>
      <w:proofErr w:type="spellStart"/>
      <w:r w:rsidRPr="002901D3">
        <w:rPr>
          <w:sz w:val="22"/>
          <w:szCs w:val="22"/>
        </w:rPr>
        <w:t>Braun</w:t>
      </w:r>
      <w:proofErr w:type="spellEnd"/>
      <w:r w:rsidRPr="002901D3">
        <w:rPr>
          <w:sz w:val="22"/>
          <w:szCs w:val="22"/>
        </w:rPr>
        <w:t xml:space="preserve"> </w:t>
      </w:r>
      <w:proofErr w:type="spellStart"/>
      <w:r w:rsidRPr="002901D3">
        <w:rPr>
          <w:sz w:val="22"/>
          <w:szCs w:val="22"/>
        </w:rPr>
        <w:t>Melsungen</w:t>
      </w:r>
      <w:proofErr w:type="spellEnd"/>
      <w:r w:rsidRPr="002901D3">
        <w:rPr>
          <w:sz w:val="22"/>
          <w:szCs w:val="22"/>
        </w:rPr>
        <w:t xml:space="preserve"> AG</w:t>
      </w:r>
    </w:p>
    <w:p w14:paraId="7D04562D" w14:textId="77777777" w:rsidR="006C4DD6" w:rsidRPr="002901D3" w:rsidRDefault="00254EFB" w:rsidP="00F9494D">
      <w:pPr>
        <w:keepNext/>
        <w:rPr>
          <w:sz w:val="22"/>
          <w:szCs w:val="22"/>
        </w:rPr>
      </w:pPr>
      <w:proofErr w:type="spellStart"/>
      <w:r w:rsidRPr="002901D3">
        <w:rPr>
          <w:sz w:val="22"/>
          <w:szCs w:val="22"/>
        </w:rPr>
        <w:t>Carl-Braun-Straße</w:t>
      </w:r>
      <w:proofErr w:type="spellEnd"/>
      <w:r w:rsidR="00A5284C" w:rsidRPr="002901D3">
        <w:rPr>
          <w:sz w:val="22"/>
          <w:szCs w:val="22"/>
        </w:rPr>
        <w:t xml:space="preserve"> </w:t>
      </w:r>
      <w:r w:rsidRPr="002901D3">
        <w:rPr>
          <w:sz w:val="22"/>
          <w:szCs w:val="22"/>
        </w:rPr>
        <w:t>1</w:t>
      </w:r>
    </w:p>
    <w:p w14:paraId="2A6B0877" w14:textId="77777777" w:rsidR="00646460" w:rsidRPr="002901D3" w:rsidRDefault="00254EFB" w:rsidP="00F9494D">
      <w:pPr>
        <w:keepNext/>
        <w:rPr>
          <w:sz w:val="22"/>
          <w:szCs w:val="22"/>
        </w:rPr>
      </w:pPr>
      <w:r w:rsidRPr="002901D3">
        <w:rPr>
          <w:sz w:val="22"/>
          <w:szCs w:val="22"/>
        </w:rPr>
        <w:t>34212</w:t>
      </w:r>
      <w:r w:rsidR="00A5284C" w:rsidRPr="002901D3">
        <w:rPr>
          <w:sz w:val="22"/>
          <w:szCs w:val="22"/>
        </w:rPr>
        <w:t xml:space="preserve"> </w:t>
      </w:r>
      <w:proofErr w:type="spellStart"/>
      <w:r w:rsidRPr="002901D3">
        <w:rPr>
          <w:sz w:val="22"/>
          <w:szCs w:val="22"/>
        </w:rPr>
        <w:t>Melsungen</w:t>
      </w:r>
      <w:proofErr w:type="spellEnd"/>
    </w:p>
    <w:p w14:paraId="67308A7B" w14:textId="77777777" w:rsidR="004B49A1" w:rsidRPr="002901D3" w:rsidRDefault="00254EFB" w:rsidP="00F9494D">
      <w:pPr>
        <w:keepNext/>
        <w:rPr>
          <w:sz w:val="22"/>
          <w:szCs w:val="22"/>
        </w:rPr>
      </w:pPr>
      <w:r w:rsidRPr="002901D3">
        <w:rPr>
          <w:sz w:val="22"/>
          <w:szCs w:val="22"/>
        </w:rPr>
        <w:t>Nemecko</w:t>
      </w:r>
    </w:p>
    <w:p w14:paraId="4C3D74F0" w14:textId="77777777" w:rsidR="006C4DD6" w:rsidRPr="002901D3" w:rsidRDefault="006C4DD6" w:rsidP="00F9494D">
      <w:pPr>
        <w:keepNext/>
        <w:rPr>
          <w:sz w:val="22"/>
          <w:szCs w:val="22"/>
        </w:rPr>
      </w:pPr>
    </w:p>
    <w:p w14:paraId="6CBBF65F" w14:textId="77777777" w:rsidR="003B24F8" w:rsidRPr="002901D3" w:rsidRDefault="008109C1" w:rsidP="00F9494D">
      <w:pPr>
        <w:keepNext/>
        <w:rPr>
          <w:sz w:val="22"/>
          <w:szCs w:val="22"/>
        </w:rPr>
      </w:pPr>
      <w:r w:rsidRPr="002901D3">
        <w:rPr>
          <w:i/>
          <w:sz w:val="22"/>
          <w:szCs w:val="22"/>
        </w:rPr>
        <w:t>Poštová adresa</w:t>
      </w:r>
    </w:p>
    <w:p w14:paraId="01E79CE4" w14:textId="77777777" w:rsidR="00646460" w:rsidRPr="002901D3" w:rsidRDefault="00254EFB" w:rsidP="00F9494D">
      <w:pPr>
        <w:keepNext/>
        <w:rPr>
          <w:sz w:val="22"/>
          <w:szCs w:val="22"/>
        </w:rPr>
      </w:pPr>
      <w:r w:rsidRPr="002901D3">
        <w:rPr>
          <w:sz w:val="22"/>
          <w:szCs w:val="22"/>
        </w:rPr>
        <w:t>34209</w:t>
      </w:r>
      <w:r w:rsidR="00A5284C" w:rsidRPr="002901D3">
        <w:rPr>
          <w:sz w:val="22"/>
          <w:szCs w:val="22"/>
        </w:rPr>
        <w:t xml:space="preserve"> </w:t>
      </w:r>
      <w:proofErr w:type="spellStart"/>
      <w:r w:rsidRPr="002901D3">
        <w:rPr>
          <w:sz w:val="22"/>
          <w:szCs w:val="22"/>
        </w:rPr>
        <w:t>Melsungen</w:t>
      </w:r>
      <w:proofErr w:type="spellEnd"/>
    </w:p>
    <w:p w14:paraId="2D7A8C67" w14:textId="77777777" w:rsidR="004B49A1" w:rsidRPr="002901D3" w:rsidRDefault="00254EFB" w:rsidP="00F9494D">
      <w:pPr>
        <w:keepNext/>
        <w:rPr>
          <w:sz w:val="22"/>
          <w:szCs w:val="22"/>
        </w:rPr>
      </w:pPr>
      <w:r w:rsidRPr="002901D3">
        <w:rPr>
          <w:sz w:val="22"/>
          <w:szCs w:val="22"/>
        </w:rPr>
        <w:t>Nemecko</w:t>
      </w:r>
    </w:p>
    <w:p w14:paraId="51692063" w14:textId="77777777" w:rsidR="006C4DD6" w:rsidRPr="002901D3" w:rsidRDefault="006C4DD6" w:rsidP="00F9494D">
      <w:pPr>
        <w:keepNext/>
        <w:rPr>
          <w:sz w:val="22"/>
          <w:szCs w:val="22"/>
        </w:rPr>
      </w:pPr>
    </w:p>
    <w:p w14:paraId="490C660F" w14:textId="5A4809D4" w:rsidR="00254EFB" w:rsidRPr="002901D3" w:rsidRDefault="00254EFB" w:rsidP="00F9494D">
      <w:pPr>
        <w:keepNext/>
        <w:rPr>
          <w:sz w:val="22"/>
          <w:szCs w:val="22"/>
        </w:rPr>
      </w:pPr>
      <w:r w:rsidRPr="002901D3">
        <w:rPr>
          <w:sz w:val="22"/>
          <w:szCs w:val="22"/>
        </w:rPr>
        <w:t>Tel.:</w:t>
      </w:r>
      <w:r w:rsidR="00C87776">
        <w:rPr>
          <w:sz w:val="22"/>
          <w:szCs w:val="22"/>
        </w:rPr>
        <w:tab/>
      </w:r>
      <w:r w:rsidRPr="002901D3">
        <w:rPr>
          <w:sz w:val="22"/>
          <w:szCs w:val="22"/>
        </w:rPr>
        <w:t>+49</w:t>
      </w:r>
      <w:r w:rsidR="00163A6E" w:rsidRPr="002901D3">
        <w:rPr>
          <w:sz w:val="22"/>
          <w:szCs w:val="22"/>
        </w:rPr>
        <w:t> </w:t>
      </w:r>
      <w:r w:rsidRPr="002901D3">
        <w:rPr>
          <w:sz w:val="22"/>
          <w:szCs w:val="22"/>
        </w:rPr>
        <w:t>5661</w:t>
      </w:r>
      <w:r w:rsidR="00163A6E" w:rsidRPr="002901D3">
        <w:rPr>
          <w:sz w:val="22"/>
          <w:szCs w:val="22"/>
        </w:rPr>
        <w:t> </w:t>
      </w:r>
      <w:r w:rsidRPr="002901D3">
        <w:rPr>
          <w:sz w:val="22"/>
          <w:szCs w:val="22"/>
        </w:rPr>
        <w:t>71</w:t>
      </w:r>
      <w:r w:rsidR="00163A6E" w:rsidRPr="002901D3">
        <w:rPr>
          <w:sz w:val="22"/>
          <w:szCs w:val="22"/>
        </w:rPr>
        <w:t> </w:t>
      </w:r>
      <w:r w:rsidRPr="002901D3">
        <w:rPr>
          <w:sz w:val="22"/>
          <w:szCs w:val="22"/>
        </w:rPr>
        <w:t>0</w:t>
      </w:r>
    </w:p>
    <w:p w14:paraId="7BB41D18" w14:textId="62C311F4" w:rsidR="004B49A1" w:rsidRPr="002901D3" w:rsidRDefault="004B49A1" w:rsidP="00F9494D">
      <w:pPr>
        <w:rPr>
          <w:sz w:val="22"/>
          <w:szCs w:val="22"/>
        </w:rPr>
      </w:pPr>
      <w:r w:rsidRPr="002901D3">
        <w:rPr>
          <w:sz w:val="22"/>
          <w:szCs w:val="22"/>
        </w:rPr>
        <w:t>Fax:</w:t>
      </w:r>
      <w:r w:rsidR="00C87776">
        <w:rPr>
          <w:sz w:val="22"/>
          <w:szCs w:val="22"/>
        </w:rPr>
        <w:tab/>
      </w:r>
      <w:r w:rsidRPr="002901D3">
        <w:rPr>
          <w:sz w:val="22"/>
          <w:szCs w:val="22"/>
        </w:rPr>
        <w:t>+49</w:t>
      </w:r>
      <w:r w:rsidR="00163A6E" w:rsidRPr="002901D3">
        <w:rPr>
          <w:sz w:val="22"/>
          <w:szCs w:val="22"/>
        </w:rPr>
        <w:t> </w:t>
      </w:r>
      <w:r w:rsidRPr="002901D3">
        <w:rPr>
          <w:sz w:val="22"/>
          <w:szCs w:val="22"/>
        </w:rPr>
        <w:t>5661</w:t>
      </w:r>
      <w:r w:rsidR="00163A6E" w:rsidRPr="002901D3">
        <w:rPr>
          <w:sz w:val="22"/>
          <w:szCs w:val="22"/>
        </w:rPr>
        <w:t> </w:t>
      </w:r>
      <w:r w:rsidRPr="002901D3">
        <w:rPr>
          <w:sz w:val="22"/>
          <w:szCs w:val="22"/>
        </w:rPr>
        <w:t>71</w:t>
      </w:r>
      <w:r w:rsidR="00163A6E" w:rsidRPr="002901D3">
        <w:rPr>
          <w:sz w:val="22"/>
          <w:szCs w:val="22"/>
        </w:rPr>
        <w:t> </w:t>
      </w:r>
      <w:r w:rsidRPr="002901D3">
        <w:rPr>
          <w:sz w:val="22"/>
          <w:szCs w:val="22"/>
        </w:rPr>
        <w:t>4567</w:t>
      </w:r>
    </w:p>
    <w:p w14:paraId="47CD2525" w14:textId="77777777" w:rsidR="006C4DD6" w:rsidRPr="00412DAD" w:rsidRDefault="006C4DD6" w:rsidP="00F9494D">
      <w:pPr>
        <w:rPr>
          <w:sz w:val="22"/>
          <w:szCs w:val="22"/>
        </w:rPr>
      </w:pPr>
    </w:p>
    <w:p w14:paraId="2416C6FF" w14:textId="77777777" w:rsidR="006C4DD6" w:rsidRPr="00412DAD" w:rsidRDefault="006C4DD6" w:rsidP="00F9494D">
      <w:pPr>
        <w:rPr>
          <w:sz w:val="22"/>
          <w:szCs w:val="22"/>
        </w:rPr>
      </w:pPr>
    </w:p>
    <w:p w14:paraId="18DCF437" w14:textId="77777777" w:rsidR="00254EFB" w:rsidRPr="002901D3" w:rsidRDefault="00254EFB" w:rsidP="00F9494D">
      <w:pPr>
        <w:rPr>
          <w:b/>
          <w:sz w:val="22"/>
          <w:szCs w:val="22"/>
        </w:rPr>
      </w:pPr>
      <w:r w:rsidRPr="002901D3">
        <w:rPr>
          <w:b/>
          <w:sz w:val="22"/>
          <w:szCs w:val="22"/>
        </w:rPr>
        <w:t>8.</w:t>
      </w:r>
      <w:r w:rsidRPr="002901D3">
        <w:rPr>
          <w:b/>
          <w:sz w:val="22"/>
          <w:szCs w:val="22"/>
        </w:rPr>
        <w:tab/>
        <w:t>REGISTRAČNÉ ČÍSLO</w:t>
      </w:r>
    </w:p>
    <w:p w14:paraId="6F9191B5" w14:textId="77777777" w:rsidR="006C4DD6" w:rsidRPr="002901D3" w:rsidRDefault="006C4DD6" w:rsidP="00F9494D">
      <w:pPr>
        <w:rPr>
          <w:sz w:val="22"/>
          <w:szCs w:val="22"/>
          <w:highlight w:val="lightGray"/>
        </w:rPr>
      </w:pPr>
    </w:p>
    <w:p w14:paraId="3E8FC1A4" w14:textId="70949BD3" w:rsidR="00594A3D" w:rsidRPr="002901D3" w:rsidRDefault="00646460" w:rsidP="00F9494D">
      <w:pPr>
        <w:rPr>
          <w:sz w:val="22"/>
          <w:szCs w:val="22"/>
        </w:rPr>
      </w:pPr>
      <w:r w:rsidRPr="002901D3">
        <w:rPr>
          <w:sz w:val="22"/>
          <w:szCs w:val="22"/>
        </w:rPr>
        <w:t>76/0384/16-S</w:t>
      </w:r>
    </w:p>
    <w:p w14:paraId="2C049835" w14:textId="77777777" w:rsidR="007C4607" w:rsidRPr="00412DAD" w:rsidRDefault="007C4607" w:rsidP="00F9494D">
      <w:pPr>
        <w:keepNext/>
        <w:rPr>
          <w:sz w:val="22"/>
          <w:szCs w:val="22"/>
        </w:rPr>
      </w:pPr>
    </w:p>
    <w:p w14:paraId="474FE4BF" w14:textId="77777777" w:rsidR="00311EE2" w:rsidRPr="00412DAD" w:rsidRDefault="00311EE2" w:rsidP="00F9494D">
      <w:pPr>
        <w:keepNext/>
        <w:rPr>
          <w:sz w:val="22"/>
          <w:szCs w:val="22"/>
        </w:rPr>
      </w:pPr>
    </w:p>
    <w:p w14:paraId="5F0755C4" w14:textId="77777777" w:rsidR="00254EFB" w:rsidRPr="002901D3" w:rsidRDefault="00254EFB" w:rsidP="00F9494D">
      <w:pPr>
        <w:keepNext/>
        <w:rPr>
          <w:b/>
          <w:sz w:val="22"/>
          <w:szCs w:val="22"/>
        </w:rPr>
      </w:pPr>
      <w:r w:rsidRPr="002901D3">
        <w:rPr>
          <w:b/>
          <w:sz w:val="22"/>
          <w:szCs w:val="22"/>
        </w:rPr>
        <w:t>9.</w:t>
      </w:r>
      <w:r w:rsidRPr="002901D3">
        <w:rPr>
          <w:b/>
          <w:sz w:val="22"/>
          <w:szCs w:val="22"/>
        </w:rPr>
        <w:tab/>
        <w:t>DÁTUM PRVEJ REGISTRÁCIE/PREDĹŽENIA REGISTRÁCIE</w:t>
      </w:r>
    </w:p>
    <w:p w14:paraId="37722D00" w14:textId="77777777" w:rsidR="006C4DD6" w:rsidRPr="002901D3" w:rsidRDefault="006C4DD6" w:rsidP="00F9494D">
      <w:pPr>
        <w:keepNext/>
        <w:rPr>
          <w:sz w:val="22"/>
          <w:szCs w:val="22"/>
          <w:highlight w:val="lightGray"/>
        </w:rPr>
      </w:pPr>
    </w:p>
    <w:p w14:paraId="323528F3" w14:textId="77777777" w:rsidR="00254EFB" w:rsidRPr="002901D3" w:rsidRDefault="00254EFB" w:rsidP="00F9494D">
      <w:pPr>
        <w:keepNext/>
        <w:rPr>
          <w:sz w:val="22"/>
          <w:szCs w:val="22"/>
        </w:rPr>
      </w:pPr>
      <w:r w:rsidRPr="002901D3">
        <w:rPr>
          <w:sz w:val="22"/>
          <w:szCs w:val="22"/>
        </w:rPr>
        <w:t xml:space="preserve">Dátum prvej registrácie: </w:t>
      </w:r>
      <w:r w:rsidR="00C87776" w:rsidRPr="00C87776">
        <w:rPr>
          <w:sz w:val="22"/>
          <w:szCs w:val="22"/>
        </w:rPr>
        <w:t>10.</w:t>
      </w:r>
      <w:r w:rsidR="00C87776">
        <w:rPr>
          <w:sz w:val="22"/>
          <w:szCs w:val="22"/>
        </w:rPr>
        <w:t xml:space="preserve"> október </w:t>
      </w:r>
      <w:r w:rsidR="00C87776" w:rsidRPr="00C87776">
        <w:rPr>
          <w:sz w:val="22"/>
          <w:szCs w:val="22"/>
        </w:rPr>
        <w:t>2016</w:t>
      </w:r>
    </w:p>
    <w:p w14:paraId="3C70C4D9" w14:textId="77777777" w:rsidR="006C4DD6" w:rsidRPr="00412DAD" w:rsidRDefault="006C4DD6" w:rsidP="00F9494D">
      <w:pPr>
        <w:rPr>
          <w:sz w:val="22"/>
          <w:szCs w:val="22"/>
        </w:rPr>
      </w:pPr>
    </w:p>
    <w:p w14:paraId="4D3C991D" w14:textId="77777777" w:rsidR="006C4DD6" w:rsidRPr="00412DAD" w:rsidRDefault="006C4DD6" w:rsidP="00F9494D">
      <w:pPr>
        <w:rPr>
          <w:sz w:val="22"/>
          <w:szCs w:val="22"/>
        </w:rPr>
      </w:pPr>
    </w:p>
    <w:p w14:paraId="28CAD709" w14:textId="77777777" w:rsidR="00254EFB" w:rsidRPr="002901D3" w:rsidRDefault="00254EFB" w:rsidP="00F9494D">
      <w:pPr>
        <w:rPr>
          <w:b/>
          <w:sz w:val="22"/>
          <w:szCs w:val="22"/>
        </w:rPr>
      </w:pPr>
      <w:r w:rsidRPr="002901D3">
        <w:rPr>
          <w:b/>
          <w:sz w:val="22"/>
          <w:szCs w:val="22"/>
        </w:rPr>
        <w:t>10.</w:t>
      </w:r>
      <w:r w:rsidRPr="002901D3">
        <w:rPr>
          <w:b/>
          <w:sz w:val="22"/>
          <w:szCs w:val="22"/>
        </w:rPr>
        <w:tab/>
        <w:t>D</w:t>
      </w:r>
      <w:r w:rsidRPr="002901D3">
        <w:rPr>
          <w:b/>
          <w:caps/>
          <w:sz w:val="22"/>
          <w:szCs w:val="22"/>
        </w:rPr>
        <w:t>átum revízie textu</w:t>
      </w:r>
    </w:p>
    <w:p w14:paraId="08A84485" w14:textId="77777777" w:rsidR="000668BF" w:rsidRPr="002901D3" w:rsidRDefault="000668BF" w:rsidP="00F9494D">
      <w:pPr>
        <w:rPr>
          <w:sz w:val="22"/>
          <w:szCs w:val="22"/>
          <w:highlight w:val="lightGray"/>
        </w:rPr>
      </w:pPr>
    </w:p>
    <w:p w14:paraId="09688832" w14:textId="32693155" w:rsidR="00254EFB" w:rsidRPr="002901D3" w:rsidRDefault="00E1736F" w:rsidP="00F9494D">
      <w:pPr>
        <w:rPr>
          <w:sz w:val="22"/>
          <w:szCs w:val="22"/>
        </w:rPr>
      </w:pPr>
      <w:r>
        <w:rPr>
          <w:sz w:val="22"/>
          <w:szCs w:val="22"/>
        </w:rPr>
        <w:lastRenderedPageBreak/>
        <w:t>0</w:t>
      </w:r>
      <w:r w:rsidR="00562F1A">
        <w:rPr>
          <w:sz w:val="22"/>
          <w:szCs w:val="22"/>
        </w:rPr>
        <w:t>8</w:t>
      </w:r>
      <w:r>
        <w:rPr>
          <w:sz w:val="22"/>
          <w:szCs w:val="22"/>
        </w:rPr>
        <w:t>/2018</w:t>
      </w:r>
    </w:p>
    <w:sectPr w:rsidR="00254EFB" w:rsidRPr="002901D3" w:rsidSect="00412DAD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384" w:right="1418" w:bottom="1134" w:left="1418" w:header="737" w:footer="73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E241C" w14:textId="77777777" w:rsidR="003705A5" w:rsidRDefault="003705A5">
      <w:r>
        <w:separator/>
      </w:r>
    </w:p>
  </w:endnote>
  <w:endnote w:type="continuationSeparator" w:id="0">
    <w:p w14:paraId="78C297F9" w14:textId="77777777" w:rsidR="003705A5" w:rsidRDefault="003705A5">
      <w:r>
        <w:continuationSeparator/>
      </w:r>
    </w:p>
  </w:endnote>
  <w:endnote w:type="continuationNotice" w:id="1">
    <w:p w14:paraId="1690EFBB" w14:textId="77777777" w:rsidR="003705A5" w:rsidRDefault="003705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853D2" w14:textId="08965E8D" w:rsidR="003705A5" w:rsidRPr="00412DAD" w:rsidRDefault="003705A5" w:rsidP="00412DAD">
    <w:pPr>
      <w:pStyle w:val="Pta"/>
      <w:jc w:val="center"/>
      <w:rPr>
        <w:sz w:val="18"/>
        <w:szCs w:val="18"/>
      </w:rPr>
    </w:pPr>
    <w:r w:rsidRPr="00FB153F">
      <w:rPr>
        <w:sz w:val="18"/>
        <w:szCs w:val="18"/>
      </w:rPr>
      <w:fldChar w:fldCharType="begin"/>
    </w:r>
    <w:r w:rsidRPr="00FB153F">
      <w:rPr>
        <w:sz w:val="18"/>
        <w:szCs w:val="18"/>
      </w:rPr>
      <w:instrText>PAGE   \* MERGEFORMAT</w:instrText>
    </w:r>
    <w:r w:rsidRPr="00FB153F">
      <w:rPr>
        <w:sz w:val="18"/>
        <w:szCs w:val="18"/>
      </w:rPr>
      <w:fldChar w:fldCharType="separate"/>
    </w:r>
    <w:r w:rsidR="00412DAD" w:rsidRPr="00412DAD">
      <w:rPr>
        <w:noProof/>
        <w:sz w:val="18"/>
        <w:szCs w:val="18"/>
        <w:lang w:val="sk-SK"/>
      </w:rPr>
      <w:t>14</w:t>
    </w:r>
    <w:r w:rsidRPr="00FB153F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FA5B4" w14:textId="77777777" w:rsidR="003705A5" w:rsidRPr="00F9494D" w:rsidRDefault="003705A5">
    <w:pPr>
      <w:pStyle w:val="Pta"/>
      <w:jc w:val="center"/>
      <w:rPr>
        <w:sz w:val="18"/>
        <w:szCs w:val="18"/>
      </w:rPr>
    </w:pPr>
    <w:r w:rsidRPr="00F9494D">
      <w:rPr>
        <w:sz w:val="18"/>
        <w:szCs w:val="18"/>
      </w:rPr>
      <w:fldChar w:fldCharType="begin"/>
    </w:r>
    <w:r w:rsidRPr="00F9494D">
      <w:rPr>
        <w:sz w:val="18"/>
        <w:szCs w:val="18"/>
      </w:rPr>
      <w:instrText>PAGE   \* MERGEFORMAT</w:instrText>
    </w:r>
    <w:r w:rsidRPr="00F9494D">
      <w:rPr>
        <w:sz w:val="18"/>
        <w:szCs w:val="18"/>
      </w:rPr>
      <w:fldChar w:fldCharType="separate"/>
    </w:r>
    <w:r w:rsidR="0036605F" w:rsidRPr="0036605F">
      <w:rPr>
        <w:noProof/>
        <w:sz w:val="18"/>
        <w:szCs w:val="18"/>
        <w:lang w:val="sk-SK"/>
      </w:rPr>
      <w:t>1</w:t>
    </w:r>
    <w:r w:rsidRPr="00F9494D">
      <w:rPr>
        <w:sz w:val="18"/>
        <w:szCs w:val="18"/>
      </w:rPr>
      <w:fldChar w:fldCharType="end"/>
    </w:r>
  </w:p>
  <w:p w14:paraId="5ED4CD12" w14:textId="77777777" w:rsidR="003705A5" w:rsidRDefault="003705A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AFF6D" w14:textId="77777777" w:rsidR="003705A5" w:rsidRDefault="003705A5">
      <w:r>
        <w:separator/>
      </w:r>
    </w:p>
  </w:footnote>
  <w:footnote w:type="continuationSeparator" w:id="0">
    <w:p w14:paraId="63E83423" w14:textId="77777777" w:rsidR="003705A5" w:rsidRDefault="003705A5">
      <w:r>
        <w:continuationSeparator/>
      </w:r>
    </w:p>
  </w:footnote>
  <w:footnote w:type="continuationNotice" w:id="1">
    <w:p w14:paraId="4C839F0D" w14:textId="77777777" w:rsidR="003705A5" w:rsidRDefault="003705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B0FA4" w14:textId="77777777" w:rsidR="003705A5" w:rsidRPr="00412DAD" w:rsidRDefault="003705A5" w:rsidP="00412DAD">
    <w:pPr>
      <w:pStyle w:val="Hlavika"/>
      <w:rPr>
        <w:sz w:val="18"/>
        <w:szCs w:val="18"/>
        <w:lang w:val="en-US"/>
      </w:rPr>
    </w:pPr>
    <w:r w:rsidRPr="00FB153F">
      <w:rPr>
        <w:sz w:val="18"/>
        <w:szCs w:val="18"/>
        <w:lang w:val="sk-SK"/>
      </w:rPr>
      <w:t>Príloha č. 1 k notifikácii o zmene, ev. č.: 2017/03803-ZIB, 2017/03804-ZIB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4074A" w14:textId="60D525E3" w:rsidR="003705A5" w:rsidRPr="00412DAD" w:rsidRDefault="003705A5" w:rsidP="001612EC">
    <w:pPr>
      <w:pStyle w:val="Hlavika"/>
      <w:rPr>
        <w:sz w:val="18"/>
        <w:szCs w:val="18"/>
        <w:lang w:val="sk-SK"/>
      </w:rPr>
    </w:pPr>
    <w:r w:rsidRPr="00412DAD">
      <w:rPr>
        <w:sz w:val="18"/>
        <w:szCs w:val="18"/>
        <w:lang w:val="sk-SK"/>
      </w:rPr>
      <w:t>Príloha č. 1 k notifikácii o zmene, ev.</w:t>
    </w:r>
    <w:r>
      <w:rPr>
        <w:sz w:val="18"/>
        <w:szCs w:val="18"/>
        <w:lang w:val="sk-SK"/>
      </w:rPr>
      <w:t xml:space="preserve"> </w:t>
    </w:r>
    <w:r w:rsidRPr="00412DAD">
      <w:rPr>
        <w:sz w:val="18"/>
        <w:szCs w:val="18"/>
        <w:lang w:val="sk-SK"/>
      </w:rPr>
      <w:t>č.: 2017/03803-ZIB, 2017/03804-ZIB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736588A"/>
    <w:multiLevelType w:val="hybridMultilevel"/>
    <w:tmpl w:val="E7A8BE52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1D55796"/>
    <w:multiLevelType w:val="hybridMultilevel"/>
    <w:tmpl w:val="BDD053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74049"/>
    <w:multiLevelType w:val="hybridMultilevel"/>
    <w:tmpl w:val="DFAA2C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92192"/>
    <w:multiLevelType w:val="hybridMultilevel"/>
    <w:tmpl w:val="67DCE180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A075E2B"/>
    <w:multiLevelType w:val="hybridMultilevel"/>
    <w:tmpl w:val="E60E28D6"/>
    <w:lvl w:ilvl="0" w:tplc="7256E30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40DA392A"/>
    <w:multiLevelType w:val="hybridMultilevel"/>
    <w:tmpl w:val="3930599C"/>
    <w:lvl w:ilvl="0" w:tplc="FFFFFFFF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7">
    <w:nsid w:val="448F5662"/>
    <w:multiLevelType w:val="hybridMultilevel"/>
    <w:tmpl w:val="573E6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7F2BBF"/>
    <w:multiLevelType w:val="hybridMultilevel"/>
    <w:tmpl w:val="0908CA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56691"/>
    <w:multiLevelType w:val="hybridMultilevel"/>
    <w:tmpl w:val="1D50CA82"/>
    <w:lvl w:ilvl="0" w:tplc="BDDE7C96"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596544A1"/>
    <w:multiLevelType w:val="hybridMultilevel"/>
    <w:tmpl w:val="2A90577C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967464D"/>
    <w:multiLevelType w:val="multilevel"/>
    <w:tmpl w:val="E60E28D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  <w:b/>
        <w:color w:val="00000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7A3E7CCB"/>
    <w:multiLevelType w:val="hybridMultilevel"/>
    <w:tmpl w:val="8624907C"/>
    <w:lvl w:ilvl="0" w:tplc="BDDE7C96"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5"/>
  </w:num>
  <w:num w:numId="5">
    <w:abstractNumId w:val="11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4"/>
  </w:num>
  <w:num w:numId="11">
    <w:abstractNumId w:val="1"/>
  </w:num>
  <w:num w:numId="12">
    <w:abstractNumId w:val="8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trackRevisions/>
  <w:defaultTabStop w:val="567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E4"/>
    <w:rsid w:val="00000191"/>
    <w:rsid w:val="00005BD6"/>
    <w:rsid w:val="00006603"/>
    <w:rsid w:val="00006FA1"/>
    <w:rsid w:val="00007092"/>
    <w:rsid w:val="0001731C"/>
    <w:rsid w:val="00017E46"/>
    <w:rsid w:val="00020FF6"/>
    <w:rsid w:val="00025E7D"/>
    <w:rsid w:val="00026F07"/>
    <w:rsid w:val="00031E35"/>
    <w:rsid w:val="00032AC4"/>
    <w:rsid w:val="00033825"/>
    <w:rsid w:val="00036474"/>
    <w:rsid w:val="000452D0"/>
    <w:rsid w:val="00046835"/>
    <w:rsid w:val="0004694D"/>
    <w:rsid w:val="00046B2E"/>
    <w:rsid w:val="00047203"/>
    <w:rsid w:val="00047CC5"/>
    <w:rsid w:val="000501D8"/>
    <w:rsid w:val="00050E93"/>
    <w:rsid w:val="00051415"/>
    <w:rsid w:val="000539DE"/>
    <w:rsid w:val="00054BC2"/>
    <w:rsid w:val="00056984"/>
    <w:rsid w:val="000668BF"/>
    <w:rsid w:val="000763B9"/>
    <w:rsid w:val="0008548D"/>
    <w:rsid w:val="00090D86"/>
    <w:rsid w:val="0009136C"/>
    <w:rsid w:val="00094686"/>
    <w:rsid w:val="000979BE"/>
    <w:rsid w:val="000A0FA0"/>
    <w:rsid w:val="000B061B"/>
    <w:rsid w:val="000B71C5"/>
    <w:rsid w:val="000B74E2"/>
    <w:rsid w:val="000B7E8B"/>
    <w:rsid w:val="000C00C2"/>
    <w:rsid w:val="000C0E9F"/>
    <w:rsid w:val="000C40E6"/>
    <w:rsid w:val="000C5B8F"/>
    <w:rsid w:val="000D3657"/>
    <w:rsid w:val="000E1054"/>
    <w:rsid w:val="000E30B6"/>
    <w:rsid w:val="000E363B"/>
    <w:rsid w:val="000E6F10"/>
    <w:rsid w:val="000F0019"/>
    <w:rsid w:val="000F6C46"/>
    <w:rsid w:val="000F6FF9"/>
    <w:rsid w:val="00104B97"/>
    <w:rsid w:val="00107073"/>
    <w:rsid w:val="001100FC"/>
    <w:rsid w:val="001132F6"/>
    <w:rsid w:val="00114389"/>
    <w:rsid w:val="001151EC"/>
    <w:rsid w:val="001176C1"/>
    <w:rsid w:val="00120DBF"/>
    <w:rsid w:val="00121D06"/>
    <w:rsid w:val="00122B97"/>
    <w:rsid w:val="00126409"/>
    <w:rsid w:val="0012697F"/>
    <w:rsid w:val="00126A7A"/>
    <w:rsid w:val="00130B8F"/>
    <w:rsid w:val="001402B8"/>
    <w:rsid w:val="001450D6"/>
    <w:rsid w:val="00150F27"/>
    <w:rsid w:val="00152675"/>
    <w:rsid w:val="001535C2"/>
    <w:rsid w:val="001564C8"/>
    <w:rsid w:val="001612EC"/>
    <w:rsid w:val="00163A6E"/>
    <w:rsid w:val="00166290"/>
    <w:rsid w:val="00171CD2"/>
    <w:rsid w:val="00175C4D"/>
    <w:rsid w:val="00177E3C"/>
    <w:rsid w:val="00185CEC"/>
    <w:rsid w:val="001931FA"/>
    <w:rsid w:val="00194C32"/>
    <w:rsid w:val="001968E6"/>
    <w:rsid w:val="001A0F42"/>
    <w:rsid w:val="001B2BAF"/>
    <w:rsid w:val="001B46FF"/>
    <w:rsid w:val="001B6CFC"/>
    <w:rsid w:val="001B76EC"/>
    <w:rsid w:val="001B7B74"/>
    <w:rsid w:val="001C0946"/>
    <w:rsid w:val="001C0C98"/>
    <w:rsid w:val="001C628A"/>
    <w:rsid w:val="001D3348"/>
    <w:rsid w:val="001D47B1"/>
    <w:rsid w:val="001D709B"/>
    <w:rsid w:val="001D78E1"/>
    <w:rsid w:val="001E1387"/>
    <w:rsid w:val="001E1C75"/>
    <w:rsid w:val="001E4C95"/>
    <w:rsid w:val="001E6656"/>
    <w:rsid w:val="001F6120"/>
    <w:rsid w:val="002008A0"/>
    <w:rsid w:val="00200B79"/>
    <w:rsid w:val="002021A9"/>
    <w:rsid w:val="00210D5E"/>
    <w:rsid w:val="00211562"/>
    <w:rsid w:val="00221F5E"/>
    <w:rsid w:val="00222566"/>
    <w:rsid w:val="002266A3"/>
    <w:rsid w:val="002308F0"/>
    <w:rsid w:val="00231D96"/>
    <w:rsid w:val="002346BD"/>
    <w:rsid w:val="002403AE"/>
    <w:rsid w:val="00242C32"/>
    <w:rsid w:val="00243422"/>
    <w:rsid w:val="00250312"/>
    <w:rsid w:val="00253D6A"/>
    <w:rsid w:val="00254EFB"/>
    <w:rsid w:val="00256B67"/>
    <w:rsid w:val="00257EB3"/>
    <w:rsid w:val="00263B57"/>
    <w:rsid w:val="00287DDD"/>
    <w:rsid w:val="002901D3"/>
    <w:rsid w:val="002A2FED"/>
    <w:rsid w:val="002A6DE6"/>
    <w:rsid w:val="002B0225"/>
    <w:rsid w:val="002B0E63"/>
    <w:rsid w:val="002B51AA"/>
    <w:rsid w:val="002B6E96"/>
    <w:rsid w:val="002C19BD"/>
    <w:rsid w:val="002C1A6A"/>
    <w:rsid w:val="002C1E88"/>
    <w:rsid w:val="002D0457"/>
    <w:rsid w:val="002D1979"/>
    <w:rsid w:val="002D5B98"/>
    <w:rsid w:val="002D6258"/>
    <w:rsid w:val="002D6C20"/>
    <w:rsid w:val="002E0216"/>
    <w:rsid w:val="002E2796"/>
    <w:rsid w:val="002E2CEF"/>
    <w:rsid w:val="002E3219"/>
    <w:rsid w:val="002E58D9"/>
    <w:rsid w:val="002F0C72"/>
    <w:rsid w:val="002F6399"/>
    <w:rsid w:val="0031035D"/>
    <w:rsid w:val="0031176C"/>
    <w:rsid w:val="00311EE2"/>
    <w:rsid w:val="00321B2C"/>
    <w:rsid w:val="00323754"/>
    <w:rsid w:val="003245A4"/>
    <w:rsid w:val="00324ECC"/>
    <w:rsid w:val="00326024"/>
    <w:rsid w:val="00333775"/>
    <w:rsid w:val="003346CA"/>
    <w:rsid w:val="00336AC5"/>
    <w:rsid w:val="003377E8"/>
    <w:rsid w:val="00346702"/>
    <w:rsid w:val="0034789E"/>
    <w:rsid w:val="00352F9B"/>
    <w:rsid w:val="003533F2"/>
    <w:rsid w:val="003539E4"/>
    <w:rsid w:val="003546D0"/>
    <w:rsid w:val="00355506"/>
    <w:rsid w:val="00356177"/>
    <w:rsid w:val="0036605F"/>
    <w:rsid w:val="003673B7"/>
    <w:rsid w:val="003705A5"/>
    <w:rsid w:val="003756F9"/>
    <w:rsid w:val="003813B8"/>
    <w:rsid w:val="00382A84"/>
    <w:rsid w:val="003848B2"/>
    <w:rsid w:val="003854B9"/>
    <w:rsid w:val="00386C0F"/>
    <w:rsid w:val="0039319E"/>
    <w:rsid w:val="003A379C"/>
    <w:rsid w:val="003A3D9C"/>
    <w:rsid w:val="003A64F2"/>
    <w:rsid w:val="003B0327"/>
    <w:rsid w:val="003B24F8"/>
    <w:rsid w:val="003B2EEE"/>
    <w:rsid w:val="003C107E"/>
    <w:rsid w:val="003C1D58"/>
    <w:rsid w:val="003C32E4"/>
    <w:rsid w:val="003D093F"/>
    <w:rsid w:val="003E0110"/>
    <w:rsid w:val="003E0FE3"/>
    <w:rsid w:val="00410A4D"/>
    <w:rsid w:val="00411D6B"/>
    <w:rsid w:val="00412DAD"/>
    <w:rsid w:val="00422ADD"/>
    <w:rsid w:val="004337D8"/>
    <w:rsid w:val="00433A02"/>
    <w:rsid w:val="00443227"/>
    <w:rsid w:val="004551DF"/>
    <w:rsid w:val="00457304"/>
    <w:rsid w:val="00460460"/>
    <w:rsid w:val="004604E2"/>
    <w:rsid w:val="004636A5"/>
    <w:rsid w:val="00466B89"/>
    <w:rsid w:val="004709ED"/>
    <w:rsid w:val="00470C34"/>
    <w:rsid w:val="00471DB2"/>
    <w:rsid w:val="00472133"/>
    <w:rsid w:val="004756B3"/>
    <w:rsid w:val="00481A99"/>
    <w:rsid w:val="0048732B"/>
    <w:rsid w:val="004927B3"/>
    <w:rsid w:val="004936A1"/>
    <w:rsid w:val="004B49A1"/>
    <w:rsid w:val="004C1B39"/>
    <w:rsid w:val="004C5648"/>
    <w:rsid w:val="004C69EB"/>
    <w:rsid w:val="004D3027"/>
    <w:rsid w:val="004D60CD"/>
    <w:rsid w:val="004D6AB5"/>
    <w:rsid w:val="004E4365"/>
    <w:rsid w:val="004E7B3B"/>
    <w:rsid w:val="004F5B70"/>
    <w:rsid w:val="00502B5F"/>
    <w:rsid w:val="00512386"/>
    <w:rsid w:val="005158D0"/>
    <w:rsid w:val="00524596"/>
    <w:rsid w:val="00532428"/>
    <w:rsid w:val="00541A0A"/>
    <w:rsid w:val="00550BCD"/>
    <w:rsid w:val="0055146D"/>
    <w:rsid w:val="00552E6C"/>
    <w:rsid w:val="005605FD"/>
    <w:rsid w:val="00562F1A"/>
    <w:rsid w:val="00563E3E"/>
    <w:rsid w:val="00564C32"/>
    <w:rsid w:val="00565FA0"/>
    <w:rsid w:val="0057055F"/>
    <w:rsid w:val="00573552"/>
    <w:rsid w:val="0057359B"/>
    <w:rsid w:val="00576101"/>
    <w:rsid w:val="00582541"/>
    <w:rsid w:val="00583C49"/>
    <w:rsid w:val="00594A3D"/>
    <w:rsid w:val="00595D9C"/>
    <w:rsid w:val="0059707E"/>
    <w:rsid w:val="00597573"/>
    <w:rsid w:val="005A5836"/>
    <w:rsid w:val="005B4221"/>
    <w:rsid w:val="005B5CE9"/>
    <w:rsid w:val="005C3F05"/>
    <w:rsid w:val="005C5224"/>
    <w:rsid w:val="005D108A"/>
    <w:rsid w:val="005D39E0"/>
    <w:rsid w:val="005D4C63"/>
    <w:rsid w:val="005D63F8"/>
    <w:rsid w:val="005D7281"/>
    <w:rsid w:val="005E0048"/>
    <w:rsid w:val="005E2B01"/>
    <w:rsid w:val="005F3445"/>
    <w:rsid w:val="005F4473"/>
    <w:rsid w:val="005F4D8F"/>
    <w:rsid w:val="005F4DD2"/>
    <w:rsid w:val="005F755A"/>
    <w:rsid w:val="005F7D3A"/>
    <w:rsid w:val="006004E4"/>
    <w:rsid w:val="0060392A"/>
    <w:rsid w:val="00604D13"/>
    <w:rsid w:val="00606CEC"/>
    <w:rsid w:val="00611DD2"/>
    <w:rsid w:val="00611F02"/>
    <w:rsid w:val="006164D0"/>
    <w:rsid w:val="006175FE"/>
    <w:rsid w:val="00621D29"/>
    <w:rsid w:val="006252F8"/>
    <w:rsid w:val="00625595"/>
    <w:rsid w:val="00626FC4"/>
    <w:rsid w:val="00633504"/>
    <w:rsid w:val="00635DFE"/>
    <w:rsid w:val="006363AC"/>
    <w:rsid w:val="00640EC9"/>
    <w:rsid w:val="00643073"/>
    <w:rsid w:val="006430BC"/>
    <w:rsid w:val="0064513A"/>
    <w:rsid w:val="00645A52"/>
    <w:rsid w:val="00646460"/>
    <w:rsid w:val="006508F5"/>
    <w:rsid w:val="00652EE5"/>
    <w:rsid w:val="00655034"/>
    <w:rsid w:val="00661571"/>
    <w:rsid w:val="00661D3E"/>
    <w:rsid w:val="00663985"/>
    <w:rsid w:val="006701D8"/>
    <w:rsid w:val="00675E4D"/>
    <w:rsid w:val="0069001E"/>
    <w:rsid w:val="006905F9"/>
    <w:rsid w:val="00694F72"/>
    <w:rsid w:val="00696E77"/>
    <w:rsid w:val="00696EE8"/>
    <w:rsid w:val="006A0625"/>
    <w:rsid w:val="006A16E4"/>
    <w:rsid w:val="006A2CC9"/>
    <w:rsid w:val="006A32BE"/>
    <w:rsid w:val="006A6669"/>
    <w:rsid w:val="006B0D96"/>
    <w:rsid w:val="006B10EA"/>
    <w:rsid w:val="006B1EC6"/>
    <w:rsid w:val="006B3C94"/>
    <w:rsid w:val="006B3DF0"/>
    <w:rsid w:val="006B425D"/>
    <w:rsid w:val="006C4DD6"/>
    <w:rsid w:val="006C5290"/>
    <w:rsid w:val="006C7B4C"/>
    <w:rsid w:val="006D134D"/>
    <w:rsid w:val="006D1E0C"/>
    <w:rsid w:val="006D227E"/>
    <w:rsid w:val="006D4F7B"/>
    <w:rsid w:val="006D60E6"/>
    <w:rsid w:val="006D62BC"/>
    <w:rsid w:val="006D63BF"/>
    <w:rsid w:val="006E1618"/>
    <w:rsid w:val="006E4FA7"/>
    <w:rsid w:val="006E59DD"/>
    <w:rsid w:val="006F1E00"/>
    <w:rsid w:val="006F2895"/>
    <w:rsid w:val="006F35DF"/>
    <w:rsid w:val="006F58B3"/>
    <w:rsid w:val="006F5FBF"/>
    <w:rsid w:val="006F79D3"/>
    <w:rsid w:val="006F7C8D"/>
    <w:rsid w:val="00701B10"/>
    <w:rsid w:val="00710479"/>
    <w:rsid w:val="007153BD"/>
    <w:rsid w:val="00716EA6"/>
    <w:rsid w:val="00730607"/>
    <w:rsid w:val="0073245E"/>
    <w:rsid w:val="00732610"/>
    <w:rsid w:val="00733ACC"/>
    <w:rsid w:val="00734CD6"/>
    <w:rsid w:val="007355F9"/>
    <w:rsid w:val="00740176"/>
    <w:rsid w:val="00741103"/>
    <w:rsid w:val="00741410"/>
    <w:rsid w:val="007515AA"/>
    <w:rsid w:val="00751D98"/>
    <w:rsid w:val="00762DE8"/>
    <w:rsid w:val="00766574"/>
    <w:rsid w:val="007672C8"/>
    <w:rsid w:val="007676B3"/>
    <w:rsid w:val="00770711"/>
    <w:rsid w:val="00770B94"/>
    <w:rsid w:val="007725D9"/>
    <w:rsid w:val="007728A7"/>
    <w:rsid w:val="00772BE2"/>
    <w:rsid w:val="00776348"/>
    <w:rsid w:val="007766E2"/>
    <w:rsid w:val="00781D0B"/>
    <w:rsid w:val="00793E86"/>
    <w:rsid w:val="00794513"/>
    <w:rsid w:val="00795F9E"/>
    <w:rsid w:val="007973AF"/>
    <w:rsid w:val="007A541A"/>
    <w:rsid w:val="007A5F62"/>
    <w:rsid w:val="007B1D6A"/>
    <w:rsid w:val="007B3D8A"/>
    <w:rsid w:val="007B4DF2"/>
    <w:rsid w:val="007B6ABD"/>
    <w:rsid w:val="007C0D4F"/>
    <w:rsid w:val="007C209C"/>
    <w:rsid w:val="007C4607"/>
    <w:rsid w:val="007C632F"/>
    <w:rsid w:val="007D66CA"/>
    <w:rsid w:val="007D7F2A"/>
    <w:rsid w:val="007E0992"/>
    <w:rsid w:val="007E1163"/>
    <w:rsid w:val="007E1594"/>
    <w:rsid w:val="007E4D21"/>
    <w:rsid w:val="007F11B3"/>
    <w:rsid w:val="007F1A85"/>
    <w:rsid w:val="007F518C"/>
    <w:rsid w:val="00802892"/>
    <w:rsid w:val="0080330D"/>
    <w:rsid w:val="008059CB"/>
    <w:rsid w:val="00806AE0"/>
    <w:rsid w:val="008109C1"/>
    <w:rsid w:val="00810F4D"/>
    <w:rsid w:val="008142F0"/>
    <w:rsid w:val="00826C0F"/>
    <w:rsid w:val="0083136A"/>
    <w:rsid w:val="008328C6"/>
    <w:rsid w:val="00834DA3"/>
    <w:rsid w:val="00834EF5"/>
    <w:rsid w:val="008412D4"/>
    <w:rsid w:val="00847C5A"/>
    <w:rsid w:val="00847EE4"/>
    <w:rsid w:val="008548B3"/>
    <w:rsid w:val="00854DD3"/>
    <w:rsid w:val="00854ECD"/>
    <w:rsid w:val="008561E5"/>
    <w:rsid w:val="00856C0A"/>
    <w:rsid w:val="0086212B"/>
    <w:rsid w:val="0086286E"/>
    <w:rsid w:val="00864E75"/>
    <w:rsid w:val="008702E8"/>
    <w:rsid w:val="00870B4F"/>
    <w:rsid w:val="00877D57"/>
    <w:rsid w:val="0089489A"/>
    <w:rsid w:val="0089607F"/>
    <w:rsid w:val="008A0CDA"/>
    <w:rsid w:val="008B09AA"/>
    <w:rsid w:val="008B1040"/>
    <w:rsid w:val="008B2B26"/>
    <w:rsid w:val="008B7B25"/>
    <w:rsid w:val="008C15CC"/>
    <w:rsid w:val="008C1890"/>
    <w:rsid w:val="008C3ABE"/>
    <w:rsid w:val="008C52DA"/>
    <w:rsid w:val="008D1D55"/>
    <w:rsid w:val="008D4ADD"/>
    <w:rsid w:val="008E1612"/>
    <w:rsid w:val="008E3491"/>
    <w:rsid w:val="008F1D9C"/>
    <w:rsid w:val="008F3EB3"/>
    <w:rsid w:val="008F5C3B"/>
    <w:rsid w:val="008F6AAA"/>
    <w:rsid w:val="008F7E8F"/>
    <w:rsid w:val="00904FB7"/>
    <w:rsid w:val="00910E84"/>
    <w:rsid w:val="009141E3"/>
    <w:rsid w:val="0091569B"/>
    <w:rsid w:val="009216A0"/>
    <w:rsid w:val="00923186"/>
    <w:rsid w:val="00924C7D"/>
    <w:rsid w:val="0093088A"/>
    <w:rsid w:val="009342B5"/>
    <w:rsid w:val="00937FC2"/>
    <w:rsid w:val="009420F6"/>
    <w:rsid w:val="009441ED"/>
    <w:rsid w:val="00944C03"/>
    <w:rsid w:val="00946B2E"/>
    <w:rsid w:val="009470B1"/>
    <w:rsid w:val="00950935"/>
    <w:rsid w:val="00951E9A"/>
    <w:rsid w:val="00961C7A"/>
    <w:rsid w:val="009659AF"/>
    <w:rsid w:val="00972AD8"/>
    <w:rsid w:val="00974592"/>
    <w:rsid w:val="009763A5"/>
    <w:rsid w:val="009765C2"/>
    <w:rsid w:val="00982DCD"/>
    <w:rsid w:val="00992E7B"/>
    <w:rsid w:val="0099320C"/>
    <w:rsid w:val="009969B7"/>
    <w:rsid w:val="009A1B32"/>
    <w:rsid w:val="009A2E86"/>
    <w:rsid w:val="009A3F32"/>
    <w:rsid w:val="009A574C"/>
    <w:rsid w:val="009A60C7"/>
    <w:rsid w:val="009A70F7"/>
    <w:rsid w:val="009B006B"/>
    <w:rsid w:val="009B247A"/>
    <w:rsid w:val="009B31D2"/>
    <w:rsid w:val="009B4F1C"/>
    <w:rsid w:val="009B7EB0"/>
    <w:rsid w:val="009C2F11"/>
    <w:rsid w:val="009C3839"/>
    <w:rsid w:val="009C3950"/>
    <w:rsid w:val="009C4BFB"/>
    <w:rsid w:val="009C52A7"/>
    <w:rsid w:val="009D0683"/>
    <w:rsid w:val="009D1ACE"/>
    <w:rsid w:val="009D79AC"/>
    <w:rsid w:val="009E0860"/>
    <w:rsid w:val="009E14D1"/>
    <w:rsid w:val="009E176F"/>
    <w:rsid w:val="009E560C"/>
    <w:rsid w:val="009E6470"/>
    <w:rsid w:val="009F208C"/>
    <w:rsid w:val="009F3BDE"/>
    <w:rsid w:val="009F5362"/>
    <w:rsid w:val="00A012B3"/>
    <w:rsid w:val="00A01833"/>
    <w:rsid w:val="00A01B84"/>
    <w:rsid w:val="00A02459"/>
    <w:rsid w:val="00A032FE"/>
    <w:rsid w:val="00A036EC"/>
    <w:rsid w:val="00A042ED"/>
    <w:rsid w:val="00A12313"/>
    <w:rsid w:val="00A163B5"/>
    <w:rsid w:val="00A218EA"/>
    <w:rsid w:val="00A223A9"/>
    <w:rsid w:val="00A227F2"/>
    <w:rsid w:val="00A33307"/>
    <w:rsid w:val="00A35194"/>
    <w:rsid w:val="00A35C89"/>
    <w:rsid w:val="00A3745A"/>
    <w:rsid w:val="00A37979"/>
    <w:rsid w:val="00A401EB"/>
    <w:rsid w:val="00A4049B"/>
    <w:rsid w:val="00A41AD3"/>
    <w:rsid w:val="00A41BAB"/>
    <w:rsid w:val="00A51FC1"/>
    <w:rsid w:val="00A5284C"/>
    <w:rsid w:val="00A545D7"/>
    <w:rsid w:val="00A55AF9"/>
    <w:rsid w:val="00A60377"/>
    <w:rsid w:val="00A635D6"/>
    <w:rsid w:val="00A64B6A"/>
    <w:rsid w:val="00A70A96"/>
    <w:rsid w:val="00A73024"/>
    <w:rsid w:val="00A75039"/>
    <w:rsid w:val="00A75867"/>
    <w:rsid w:val="00A81CED"/>
    <w:rsid w:val="00A8705C"/>
    <w:rsid w:val="00A87C55"/>
    <w:rsid w:val="00A96846"/>
    <w:rsid w:val="00AA253F"/>
    <w:rsid w:val="00AA4699"/>
    <w:rsid w:val="00AA7A78"/>
    <w:rsid w:val="00AA7D9E"/>
    <w:rsid w:val="00AB17EF"/>
    <w:rsid w:val="00AB350B"/>
    <w:rsid w:val="00AC1688"/>
    <w:rsid w:val="00AC1A19"/>
    <w:rsid w:val="00AC1A75"/>
    <w:rsid w:val="00AC357F"/>
    <w:rsid w:val="00AD208D"/>
    <w:rsid w:val="00AD451D"/>
    <w:rsid w:val="00AE3B50"/>
    <w:rsid w:val="00AE4395"/>
    <w:rsid w:val="00AF1F83"/>
    <w:rsid w:val="00B00DC9"/>
    <w:rsid w:val="00B01AC5"/>
    <w:rsid w:val="00B01E7C"/>
    <w:rsid w:val="00B05F13"/>
    <w:rsid w:val="00B1428C"/>
    <w:rsid w:val="00B17FF2"/>
    <w:rsid w:val="00B21EDB"/>
    <w:rsid w:val="00B30446"/>
    <w:rsid w:val="00B30CB1"/>
    <w:rsid w:val="00B34D81"/>
    <w:rsid w:val="00B36B18"/>
    <w:rsid w:val="00B43AF5"/>
    <w:rsid w:val="00B45877"/>
    <w:rsid w:val="00B468C1"/>
    <w:rsid w:val="00B51E43"/>
    <w:rsid w:val="00B521FA"/>
    <w:rsid w:val="00B52590"/>
    <w:rsid w:val="00B52CF5"/>
    <w:rsid w:val="00B52E79"/>
    <w:rsid w:val="00B538EA"/>
    <w:rsid w:val="00B54488"/>
    <w:rsid w:val="00B64A75"/>
    <w:rsid w:val="00B704DD"/>
    <w:rsid w:val="00B80B87"/>
    <w:rsid w:val="00B839D4"/>
    <w:rsid w:val="00B853F7"/>
    <w:rsid w:val="00B86D72"/>
    <w:rsid w:val="00B87A5D"/>
    <w:rsid w:val="00B94054"/>
    <w:rsid w:val="00BA1735"/>
    <w:rsid w:val="00BA1A88"/>
    <w:rsid w:val="00BA6C28"/>
    <w:rsid w:val="00BA6EE0"/>
    <w:rsid w:val="00BB386D"/>
    <w:rsid w:val="00BB61DD"/>
    <w:rsid w:val="00BB6C68"/>
    <w:rsid w:val="00BB7B3A"/>
    <w:rsid w:val="00BC370C"/>
    <w:rsid w:val="00BC55BB"/>
    <w:rsid w:val="00BD0DFA"/>
    <w:rsid w:val="00BD10B4"/>
    <w:rsid w:val="00BD3003"/>
    <w:rsid w:val="00BD3170"/>
    <w:rsid w:val="00BD743A"/>
    <w:rsid w:val="00BF1187"/>
    <w:rsid w:val="00BF58DD"/>
    <w:rsid w:val="00BF5929"/>
    <w:rsid w:val="00BF7749"/>
    <w:rsid w:val="00C018B3"/>
    <w:rsid w:val="00C0212B"/>
    <w:rsid w:val="00C03846"/>
    <w:rsid w:val="00C03F87"/>
    <w:rsid w:val="00C041E3"/>
    <w:rsid w:val="00C055BC"/>
    <w:rsid w:val="00C05696"/>
    <w:rsid w:val="00C10411"/>
    <w:rsid w:val="00C15517"/>
    <w:rsid w:val="00C16F05"/>
    <w:rsid w:val="00C1719A"/>
    <w:rsid w:val="00C21072"/>
    <w:rsid w:val="00C24824"/>
    <w:rsid w:val="00C252B8"/>
    <w:rsid w:val="00C27347"/>
    <w:rsid w:val="00C31FAE"/>
    <w:rsid w:val="00C35340"/>
    <w:rsid w:val="00C36906"/>
    <w:rsid w:val="00C410CE"/>
    <w:rsid w:val="00C41179"/>
    <w:rsid w:val="00C45CB1"/>
    <w:rsid w:val="00C5134C"/>
    <w:rsid w:val="00C51BD2"/>
    <w:rsid w:val="00C51F2B"/>
    <w:rsid w:val="00C52A39"/>
    <w:rsid w:val="00C52DED"/>
    <w:rsid w:val="00C54721"/>
    <w:rsid w:val="00C54833"/>
    <w:rsid w:val="00C55F10"/>
    <w:rsid w:val="00C60766"/>
    <w:rsid w:val="00C625C8"/>
    <w:rsid w:val="00C64440"/>
    <w:rsid w:val="00C65A81"/>
    <w:rsid w:val="00C65CCF"/>
    <w:rsid w:val="00C72359"/>
    <w:rsid w:val="00C741F0"/>
    <w:rsid w:val="00C74DD1"/>
    <w:rsid w:val="00C75BF3"/>
    <w:rsid w:val="00C761D8"/>
    <w:rsid w:val="00C7713C"/>
    <w:rsid w:val="00C77533"/>
    <w:rsid w:val="00C86F82"/>
    <w:rsid w:val="00C87776"/>
    <w:rsid w:val="00C95312"/>
    <w:rsid w:val="00CA6D0E"/>
    <w:rsid w:val="00CB04BC"/>
    <w:rsid w:val="00CB1EDB"/>
    <w:rsid w:val="00CB6950"/>
    <w:rsid w:val="00CC11AD"/>
    <w:rsid w:val="00CC11D4"/>
    <w:rsid w:val="00CC4675"/>
    <w:rsid w:val="00CC5265"/>
    <w:rsid w:val="00CC75F1"/>
    <w:rsid w:val="00CD07BF"/>
    <w:rsid w:val="00CD095F"/>
    <w:rsid w:val="00CD3790"/>
    <w:rsid w:val="00CD4942"/>
    <w:rsid w:val="00CE40C6"/>
    <w:rsid w:val="00CF280E"/>
    <w:rsid w:val="00CF6DCA"/>
    <w:rsid w:val="00D00596"/>
    <w:rsid w:val="00D00CFA"/>
    <w:rsid w:val="00D04ED2"/>
    <w:rsid w:val="00D059C6"/>
    <w:rsid w:val="00D135B5"/>
    <w:rsid w:val="00D20D7C"/>
    <w:rsid w:val="00D22066"/>
    <w:rsid w:val="00D2744F"/>
    <w:rsid w:val="00D3261B"/>
    <w:rsid w:val="00D3694D"/>
    <w:rsid w:val="00D374BD"/>
    <w:rsid w:val="00D41FCA"/>
    <w:rsid w:val="00D4345F"/>
    <w:rsid w:val="00D456E2"/>
    <w:rsid w:val="00D51C4B"/>
    <w:rsid w:val="00D52AE0"/>
    <w:rsid w:val="00D52B62"/>
    <w:rsid w:val="00D62934"/>
    <w:rsid w:val="00D63AF8"/>
    <w:rsid w:val="00D64C90"/>
    <w:rsid w:val="00D732B1"/>
    <w:rsid w:val="00D73F8A"/>
    <w:rsid w:val="00D76B60"/>
    <w:rsid w:val="00D76EAD"/>
    <w:rsid w:val="00D81039"/>
    <w:rsid w:val="00D815FC"/>
    <w:rsid w:val="00D818E6"/>
    <w:rsid w:val="00D8408B"/>
    <w:rsid w:val="00D860AC"/>
    <w:rsid w:val="00D86418"/>
    <w:rsid w:val="00D867C0"/>
    <w:rsid w:val="00D915D0"/>
    <w:rsid w:val="00D91B45"/>
    <w:rsid w:val="00D91E62"/>
    <w:rsid w:val="00DA43DD"/>
    <w:rsid w:val="00DA5FC2"/>
    <w:rsid w:val="00DA6154"/>
    <w:rsid w:val="00DB0C65"/>
    <w:rsid w:val="00DB2442"/>
    <w:rsid w:val="00DC020B"/>
    <w:rsid w:val="00DC12CB"/>
    <w:rsid w:val="00DC534D"/>
    <w:rsid w:val="00DC55BE"/>
    <w:rsid w:val="00DC67EA"/>
    <w:rsid w:val="00DD53CD"/>
    <w:rsid w:val="00DE0BB5"/>
    <w:rsid w:val="00DE1900"/>
    <w:rsid w:val="00DE2359"/>
    <w:rsid w:val="00DE3BCF"/>
    <w:rsid w:val="00DE4FD7"/>
    <w:rsid w:val="00DE65AE"/>
    <w:rsid w:val="00DF3A43"/>
    <w:rsid w:val="00DF3AFE"/>
    <w:rsid w:val="00E03F89"/>
    <w:rsid w:val="00E07739"/>
    <w:rsid w:val="00E1145C"/>
    <w:rsid w:val="00E171E8"/>
    <w:rsid w:val="00E1736F"/>
    <w:rsid w:val="00E17399"/>
    <w:rsid w:val="00E242FA"/>
    <w:rsid w:val="00E320C5"/>
    <w:rsid w:val="00E33F62"/>
    <w:rsid w:val="00E34DA8"/>
    <w:rsid w:val="00E358E4"/>
    <w:rsid w:val="00E42889"/>
    <w:rsid w:val="00E47740"/>
    <w:rsid w:val="00E517C1"/>
    <w:rsid w:val="00E57D57"/>
    <w:rsid w:val="00E617B2"/>
    <w:rsid w:val="00E631E4"/>
    <w:rsid w:val="00E65AD6"/>
    <w:rsid w:val="00E74CB0"/>
    <w:rsid w:val="00E77FC3"/>
    <w:rsid w:val="00E9002A"/>
    <w:rsid w:val="00EA6C0D"/>
    <w:rsid w:val="00EB323C"/>
    <w:rsid w:val="00EB3922"/>
    <w:rsid w:val="00EB4D8F"/>
    <w:rsid w:val="00EC6860"/>
    <w:rsid w:val="00EC6C28"/>
    <w:rsid w:val="00ED2B35"/>
    <w:rsid w:val="00ED5A9A"/>
    <w:rsid w:val="00EE246F"/>
    <w:rsid w:val="00EE50E0"/>
    <w:rsid w:val="00EF0017"/>
    <w:rsid w:val="00EF2B2B"/>
    <w:rsid w:val="00F00D37"/>
    <w:rsid w:val="00F017FD"/>
    <w:rsid w:val="00F02D91"/>
    <w:rsid w:val="00F0376A"/>
    <w:rsid w:val="00F10FF8"/>
    <w:rsid w:val="00F134FE"/>
    <w:rsid w:val="00F1735B"/>
    <w:rsid w:val="00F21E48"/>
    <w:rsid w:val="00F236C1"/>
    <w:rsid w:val="00F26220"/>
    <w:rsid w:val="00F40E69"/>
    <w:rsid w:val="00F44683"/>
    <w:rsid w:val="00F44E65"/>
    <w:rsid w:val="00F453A1"/>
    <w:rsid w:val="00F53DCB"/>
    <w:rsid w:val="00F553EB"/>
    <w:rsid w:val="00F56AD4"/>
    <w:rsid w:val="00F571CA"/>
    <w:rsid w:val="00F60A7A"/>
    <w:rsid w:val="00F70404"/>
    <w:rsid w:val="00F7050F"/>
    <w:rsid w:val="00F725B4"/>
    <w:rsid w:val="00F76BFC"/>
    <w:rsid w:val="00F803E2"/>
    <w:rsid w:val="00F83544"/>
    <w:rsid w:val="00F83953"/>
    <w:rsid w:val="00F8448B"/>
    <w:rsid w:val="00F85B37"/>
    <w:rsid w:val="00F91C40"/>
    <w:rsid w:val="00F92C3B"/>
    <w:rsid w:val="00F93200"/>
    <w:rsid w:val="00F93C52"/>
    <w:rsid w:val="00F9494D"/>
    <w:rsid w:val="00F972DD"/>
    <w:rsid w:val="00F97B82"/>
    <w:rsid w:val="00FA42F1"/>
    <w:rsid w:val="00FA5057"/>
    <w:rsid w:val="00FA78B5"/>
    <w:rsid w:val="00FB0DC3"/>
    <w:rsid w:val="00FB153F"/>
    <w:rsid w:val="00FB23B0"/>
    <w:rsid w:val="00FB247D"/>
    <w:rsid w:val="00FB3659"/>
    <w:rsid w:val="00FB5C89"/>
    <w:rsid w:val="00FC6AD1"/>
    <w:rsid w:val="00FD0DE7"/>
    <w:rsid w:val="00FD3A98"/>
    <w:rsid w:val="00FD4C3C"/>
    <w:rsid w:val="00FE0391"/>
    <w:rsid w:val="00FE0584"/>
    <w:rsid w:val="00FE1548"/>
    <w:rsid w:val="00FE165A"/>
    <w:rsid w:val="00FF0479"/>
    <w:rsid w:val="00FF3296"/>
    <w:rsid w:val="00FF366D"/>
    <w:rsid w:val="00FF50C2"/>
    <w:rsid w:val="00FF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F46A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lang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820"/>
        <w:tab w:val="right" w:pos="9639"/>
      </w:tabs>
    </w:pPr>
    <w:rPr>
      <w:sz w:val="20"/>
      <w:lang w:val="x-none" w:eastAsia="x-none" w:bidi="ar-SA"/>
    </w:r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sz w:val="20"/>
      <w:lang w:val="x-none" w:eastAsia="x-none" w:bidi="ar-SA"/>
    </w:rPr>
  </w:style>
  <w:style w:type="character" w:customStyle="1" w:styleId="PtaChar">
    <w:name w:val="Päta Char"/>
    <w:link w:val="Pta"/>
    <w:uiPriority w:val="99"/>
    <w:locked/>
    <w:rPr>
      <w:rFonts w:cs="Times New Roman"/>
      <w:sz w:val="20"/>
      <w:szCs w:val="20"/>
    </w:r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NzovChar">
    <w:name w:val="Názov Char"/>
    <w:link w:val="Nzo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WarningBox">
    <w:name w:val="WarningBox"/>
    <w:basedOn w:val="Normlny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pacing w:before="240"/>
      <w:jc w:val="center"/>
    </w:pPr>
    <w:rPr>
      <w:b/>
      <w:sz w:val="30"/>
      <w:u w:val="single"/>
    </w:rPr>
  </w:style>
  <w:style w:type="paragraph" w:customStyle="1" w:styleId="TableHeader">
    <w:name w:val="TableHeader"/>
    <w:basedOn w:val="Normlny"/>
    <w:next w:val="Zkladntext"/>
    <w:uiPriority w:val="99"/>
    <w:pPr>
      <w:spacing w:before="60" w:after="60"/>
    </w:pPr>
    <w:rPr>
      <w:b/>
    </w:rPr>
  </w:style>
  <w:style w:type="paragraph" w:customStyle="1" w:styleId="CoverPageHeadline">
    <w:name w:val="CoverPageHeadline"/>
    <w:basedOn w:val="Normlny"/>
    <w:uiPriority w:val="99"/>
    <w:pPr>
      <w:spacing w:before="240"/>
    </w:pPr>
    <w:rPr>
      <w:b/>
      <w:u w:val="single"/>
    </w:rPr>
  </w:style>
  <w:style w:type="paragraph" w:styleId="Zkladntext">
    <w:name w:val="Body Text"/>
    <w:basedOn w:val="Normlny"/>
    <w:link w:val="ZkladntextChar"/>
    <w:uiPriority w:val="99"/>
    <w:pPr>
      <w:spacing w:after="120"/>
    </w:pPr>
    <w:rPr>
      <w:sz w:val="20"/>
      <w:lang w:val="x-none" w:eastAsia="x-none" w:bidi="ar-SA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254EFB"/>
    <w:rPr>
      <w:rFonts w:ascii="Tahoma" w:hAnsi="Tahoma"/>
      <w:sz w:val="16"/>
      <w:lang w:val="x-none" w:eastAsia="x-none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254EFB"/>
    <w:rPr>
      <w:rFonts w:ascii="Tahoma" w:hAnsi="Tahoma" w:cs="Times New Roman"/>
      <w:sz w:val="16"/>
    </w:rPr>
  </w:style>
  <w:style w:type="paragraph" w:customStyle="1" w:styleId="Revize1">
    <w:name w:val="Revize1"/>
    <w:hidden/>
    <w:uiPriority w:val="99"/>
    <w:semiHidden/>
    <w:rsid w:val="00C15517"/>
    <w:rPr>
      <w:sz w:val="24"/>
      <w:lang w:bidi="sk-SK"/>
    </w:rPr>
  </w:style>
  <w:style w:type="character" w:styleId="Hypertextovprepojenie">
    <w:name w:val="Hyperlink"/>
    <w:uiPriority w:val="99"/>
    <w:unhideWhenUsed/>
    <w:rsid w:val="000C0E9F"/>
    <w:rPr>
      <w:rFonts w:cs="Times New Roman"/>
      <w:color w:val="0000FF"/>
      <w:u w:val="single"/>
    </w:rPr>
  </w:style>
  <w:style w:type="character" w:styleId="Odkaznakomentr">
    <w:name w:val="annotation reference"/>
    <w:unhideWhenUsed/>
    <w:rsid w:val="006335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3504"/>
    <w:rPr>
      <w:sz w:val="20"/>
      <w:lang w:val="x-none" w:eastAsia="x-none" w:bidi="ar-SA"/>
    </w:rPr>
  </w:style>
  <w:style w:type="character" w:customStyle="1" w:styleId="TextkomentraChar">
    <w:name w:val="Text komentára Char"/>
    <w:link w:val="Textkomentra"/>
    <w:uiPriority w:val="99"/>
    <w:semiHidden/>
    <w:rsid w:val="0063350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350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33504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FB247D"/>
    <w:pPr>
      <w:ind w:left="720"/>
      <w:contextualSpacing/>
    </w:pPr>
  </w:style>
  <w:style w:type="paragraph" w:styleId="Revzia">
    <w:name w:val="Revision"/>
    <w:hidden/>
    <w:uiPriority w:val="99"/>
    <w:semiHidden/>
    <w:rsid w:val="00C87776"/>
    <w:rPr>
      <w:sz w:val="24"/>
      <w:lang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lang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820"/>
        <w:tab w:val="right" w:pos="9639"/>
      </w:tabs>
    </w:pPr>
    <w:rPr>
      <w:sz w:val="20"/>
      <w:lang w:val="x-none" w:eastAsia="x-none" w:bidi="ar-SA"/>
    </w:r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sz w:val="20"/>
      <w:lang w:val="x-none" w:eastAsia="x-none" w:bidi="ar-SA"/>
    </w:rPr>
  </w:style>
  <w:style w:type="character" w:customStyle="1" w:styleId="PtaChar">
    <w:name w:val="Päta Char"/>
    <w:link w:val="Pta"/>
    <w:uiPriority w:val="99"/>
    <w:locked/>
    <w:rPr>
      <w:rFonts w:cs="Times New Roman"/>
      <w:sz w:val="20"/>
      <w:szCs w:val="20"/>
    </w:r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NzovChar">
    <w:name w:val="Názov Char"/>
    <w:link w:val="Nzo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WarningBox">
    <w:name w:val="WarningBox"/>
    <w:basedOn w:val="Normlny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pacing w:before="240"/>
      <w:jc w:val="center"/>
    </w:pPr>
    <w:rPr>
      <w:b/>
      <w:sz w:val="30"/>
      <w:u w:val="single"/>
    </w:rPr>
  </w:style>
  <w:style w:type="paragraph" w:customStyle="1" w:styleId="TableHeader">
    <w:name w:val="TableHeader"/>
    <w:basedOn w:val="Normlny"/>
    <w:next w:val="Zkladntext"/>
    <w:uiPriority w:val="99"/>
    <w:pPr>
      <w:spacing w:before="60" w:after="60"/>
    </w:pPr>
    <w:rPr>
      <w:b/>
    </w:rPr>
  </w:style>
  <w:style w:type="paragraph" w:customStyle="1" w:styleId="CoverPageHeadline">
    <w:name w:val="CoverPageHeadline"/>
    <w:basedOn w:val="Normlny"/>
    <w:uiPriority w:val="99"/>
    <w:pPr>
      <w:spacing w:before="240"/>
    </w:pPr>
    <w:rPr>
      <w:b/>
      <w:u w:val="single"/>
    </w:rPr>
  </w:style>
  <w:style w:type="paragraph" w:styleId="Zkladntext">
    <w:name w:val="Body Text"/>
    <w:basedOn w:val="Normlny"/>
    <w:link w:val="ZkladntextChar"/>
    <w:uiPriority w:val="99"/>
    <w:pPr>
      <w:spacing w:after="120"/>
    </w:pPr>
    <w:rPr>
      <w:sz w:val="20"/>
      <w:lang w:val="x-none" w:eastAsia="x-none" w:bidi="ar-SA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254EFB"/>
    <w:rPr>
      <w:rFonts w:ascii="Tahoma" w:hAnsi="Tahoma"/>
      <w:sz w:val="16"/>
      <w:lang w:val="x-none" w:eastAsia="x-none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254EFB"/>
    <w:rPr>
      <w:rFonts w:ascii="Tahoma" w:hAnsi="Tahoma" w:cs="Times New Roman"/>
      <w:sz w:val="16"/>
    </w:rPr>
  </w:style>
  <w:style w:type="paragraph" w:customStyle="1" w:styleId="Revize1">
    <w:name w:val="Revize1"/>
    <w:hidden/>
    <w:uiPriority w:val="99"/>
    <w:semiHidden/>
    <w:rsid w:val="00C15517"/>
    <w:rPr>
      <w:sz w:val="24"/>
      <w:lang w:bidi="sk-SK"/>
    </w:rPr>
  </w:style>
  <w:style w:type="character" w:styleId="Hypertextovprepojenie">
    <w:name w:val="Hyperlink"/>
    <w:uiPriority w:val="99"/>
    <w:unhideWhenUsed/>
    <w:rsid w:val="000C0E9F"/>
    <w:rPr>
      <w:rFonts w:cs="Times New Roman"/>
      <w:color w:val="0000FF"/>
      <w:u w:val="single"/>
    </w:rPr>
  </w:style>
  <w:style w:type="character" w:styleId="Odkaznakomentr">
    <w:name w:val="annotation reference"/>
    <w:unhideWhenUsed/>
    <w:rsid w:val="006335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3504"/>
    <w:rPr>
      <w:sz w:val="20"/>
      <w:lang w:val="x-none" w:eastAsia="x-none" w:bidi="ar-SA"/>
    </w:rPr>
  </w:style>
  <w:style w:type="character" w:customStyle="1" w:styleId="TextkomentraChar">
    <w:name w:val="Text komentára Char"/>
    <w:link w:val="Textkomentra"/>
    <w:uiPriority w:val="99"/>
    <w:semiHidden/>
    <w:rsid w:val="0063350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350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33504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FB247D"/>
    <w:pPr>
      <w:ind w:left="720"/>
      <w:contextualSpacing/>
    </w:pPr>
  </w:style>
  <w:style w:type="paragraph" w:styleId="Revzia">
    <w:name w:val="Revision"/>
    <w:hidden/>
    <w:uiPriority w:val="99"/>
    <w:semiHidden/>
    <w:rsid w:val="00C87776"/>
    <w:rPr>
      <w:sz w:val="24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4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4509</Words>
  <Characters>25707</Characters>
  <Application>Microsoft Office Word</Application>
  <DocSecurity>0</DocSecurity>
  <Lines>214</Lines>
  <Paragraphs>60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SUMMARY OF PRODUCT CHARACTERISTICS</vt:lpstr>
      <vt:lpstr>SUMMARY OF PRODUCT CHARACTERISTICS</vt:lpstr>
      <vt:lpstr>SUMMARY OF PRODUCT CHARACTERISTICS</vt:lpstr>
      <vt:lpstr>SUMMARY OF PRODUCT CHARACTERISTICS</vt:lpstr>
    </vt:vector>
  </TitlesOfParts>
  <Company>mt-g</Company>
  <LinksUpToDate>false</LinksUpToDate>
  <CharactersWithSpaces>30156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creator>mt-g</dc:creator>
  <cp:lastModifiedBy>marianna forgacova</cp:lastModifiedBy>
  <cp:revision>2</cp:revision>
  <cp:lastPrinted>2016-08-04T11:51:00Z</cp:lastPrinted>
  <dcterms:created xsi:type="dcterms:W3CDTF">2018-08-08T07:53:00Z</dcterms:created>
  <dcterms:modified xsi:type="dcterms:W3CDTF">2018-08-08T07:53:00Z</dcterms:modified>
</cp:coreProperties>
</file>